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B9" w:rsidRDefault="00B058B9" w:rsidP="00251E15">
      <w:pPr>
        <w:pStyle w:val="2"/>
        <w:numPr>
          <w:ilvl w:val="0"/>
          <w:numId w:val="12"/>
        </w:numPr>
        <w:spacing w:line="415" w:lineRule="auto"/>
      </w:pPr>
      <w:r>
        <w:rPr>
          <w:rFonts w:hint="eastAsia"/>
        </w:rPr>
        <w:t>权限管理</w:t>
      </w:r>
    </w:p>
    <w:p w:rsidR="00D064D4" w:rsidRPr="00D064D4" w:rsidRDefault="00D064D4" w:rsidP="00D064D4">
      <w:r>
        <w:rPr>
          <w:noProof/>
        </w:rPr>
        <w:drawing>
          <wp:inline distT="0" distB="0" distL="0" distR="0">
            <wp:extent cx="9858375" cy="2124075"/>
            <wp:effectExtent l="19050" t="0" r="9525" b="0"/>
            <wp:docPr id="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9" w:rsidRDefault="00B058B9" w:rsidP="00251E15">
      <w:pPr>
        <w:pStyle w:val="a7"/>
        <w:numPr>
          <w:ilvl w:val="1"/>
          <w:numId w:val="13"/>
        </w:numPr>
        <w:ind w:firstLineChars="0"/>
        <w:outlineLvl w:val="2"/>
        <w:rPr>
          <w:b/>
        </w:rPr>
      </w:pPr>
      <w:r w:rsidRPr="00B364DD">
        <w:rPr>
          <w:rFonts w:hint="eastAsia"/>
          <w:b/>
        </w:rPr>
        <w:t>添加权限</w:t>
      </w:r>
    </w:p>
    <w:p w:rsidR="00B058B9" w:rsidRDefault="002F287A" w:rsidP="00B058B9">
      <w:r>
        <w:rPr>
          <w:rFonts w:hint="eastAsia"/>
          <w:noProof/>
        </w:rPr>
        <w:t>上次已讲</w:t>
      </w:r>
    </w:p>
    <w:p w:rsidR="00B058B9" w:rsidRDefault="00B058B9" w:rsidP="00251E15">
      <w:pPr>
        <w:pStyle w:val="a7"/>
        <w:numPr>
          <w:ilvl w:val="1"/>
          <w:numId w:val="13"/>
        </w:numPr>
        <w:ind w:firstLineChars="0"/>
        <w:outlineLvl w:val="2"/>
        <w:rPr>
          <w:b/>
        </w:rPr>
      </w:pPr>
      <w:r>
        <w:rPr>
          <w:rFonts w:hint="eastAsia"/>
          <w:b/>
        </w:rPr>
        <w:t>权限列表</w:t>
      </w:r>
    </w:p>
    <w:p w:rsidR="00B058B9" w:rsidRDefault="00B058B9" w:rsidP="00B058B9">
      <w:r>
        <w:rPr>
          <w:rFonts w:hint="eastAsia"/>
          <w:noProof/>
        </w:rPr>
        <w:drawing>
          <wp:inline distT="0" distB="0" distL="0" distR="0">
            <wp:extent cx="11439525" cy="3276600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5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5C4" w:rsidRDefault="002945C4" w:rsidP="00B058B9">
      <w:r>
        <w:rPr>
          <w:rFonts w:hint="eastAsia"/>
        </w:rPr>
        <w:t>控制器重点代码：</w:t>
      </w:r>
    </w:p>
    <w:p w:rsidR="002945C4" w:rsidRDefault="002945C4" w:rsidP="00B058B9">
      <w:r>
        <w:rPr>
          <w:rFonts w:hint="eastAsia"/>
          <w:noProof/>
        </w:rPr>
        <w:drawing>
          <wp:inline distT="0" distB="0" distL="0" distR="0">
            <wp:extent cx="12277725" cy="1638300"/>
            <wp:effectExtent l="19050" t="0" r="9525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7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C68" w:rsidRDefault="002945C4" w:rsidP="00B058B9">
      <w:r>
        <w:rPr>
          <w:rFonts w:hint="eastAsia"/>
        </w:rPr>
        <w:t>模板文件重点代码：</w:t>
      </w:r>
    </w:p>
    <w:p w:rsidR="00B058B9" w:rsidRDefault="00D86B3B" w:rsidP="00B058B9">
      <w:r>
        <w:rPr>
          <w:noProof/>
        </w:rPr>
        <w:drawing>
          <wp:inline distT="0" distB="0" distL="0" distR="0">
            <wp:extent cx="8029575" cy="3076575"/>
            <wp:effectExtent l="1905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9" w:rsidRDefault="00B058B9" w:rsidP="00B058B9">
      <w:r>
        <w:rPr>
          <w:rFonts w:hint="eastAsia"/>
          <w:noProof/>
        </w:rPr>
        <w:drawing>
          <wp:inline distT="0" distB="0" distL="0" distR="0">
            <wp:extent cx="6124575" cy="2686050"/>
            <wp:effectExtent l="19050" t="0" r="9525" b="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3B" w:rsidRDefault="00D86B3B" w:rsidP="00B058B9">
      <w:r>
        <w:rPr>
          <w:rFonts w:hint="eastAsia"/>
        </w:rPr>
        <w:t>控制器重点代码：</w:t>
      </w:r>
    </w:p>
    <w:p w:rsidR="00D86B3B" w:rsidRDefault="002F3FA2" w:rsidP="00B058B9">
      <w:r>
        <w:rPr>
          <w:noProof/>
        </w:rPr>
        <w:drawing>
          <wp:inline distT="0" distB="0" distL="0" distR="0">
            <wp:extent cx="10553700" cy="316230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9" w:rsidRDefault="002F3FA2" w:rsidP="00B058B9">
      <w:r>
        <w:rPr>
          <w:rFonts w:hint="eastAsia"/>
        </w:rPr>
        <w:t>模板文件重点代码：</w:t>
      </w:r>
    </w:p>
    <w:p w:rsidR="002F3FA2" w:rsidRDefault="001F0752" w:rsidP="00B058B9">
      <w:r>
        <w:rPr>
          <w:noProof/>
        </w:rPr>
        <w:drawing>
          <wp:inline distT="0" distB="0" distL="0" distR="0">
            <wp:extent cx="8096250" cy="5219700"/>
            <wp:effectExtent l="19050" t="0" r="0" b="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B9" w:rsidRDefault="00B058B9" w:rsidP="00251E15">
      <w:pPr>
        <w:pStyle w:val="a7"/>
        <w:numPr>
          <w:ilvl w:val="1"/>
          <w:numId w:val="13"/>
        </w:numPr>
        <w:ind w:firstLineChars="0"/>
        <w:outlineLvl w:val="2"/>
        <w:rPr>
          <w:b/>
        </w:rPr>
      </w:pPr>
      <w:r>
        <w:rPr>
          <w:rFonts w:hint="eastAsia"/>
          <w:b/>
        </w:rPr>
        <w:t>修改权限</w:t>
      </w:r>
    </w:p>
    <w:p w:rsidR="00B058B9" w:rsidRDefault="0062582D" w:rsidP="00B058B9">
      <w:r>
        <w:rPr>
          <w:noProof/>
        </w:rPr>
        <w:drawing>
          <wp:inline distT="0" distB="0" distL="0" distR="0">
            <wp:extent cx="9134475" cy="3114675"/>
            <wp:effectExtent l="19050" t="0" r="9525" b="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406" w:rsidRDefault="005C4406" w:rsidP="00B058B9">
      <w:r>
        <w:rPr>
          <w:rFonts w:hint="eastAsia"/>
          <w:noProof/>
        </w:rPr>
        <w:drawing>
          <wp:inline distT="0" distB="0" distL="0" distR="0">
            <wp:extent cx="10553700" cy="4076700"/>
            <wp:effectExtent l="19050" t="0" r="0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F6" w:rsidRDefault="00F425F6" w:rsidP="00B058B9">
      <w:r>
        <w:rPr>
          <w:rFonts w:hint="eastAsia"/>
        </w:rPr>
        <w:t>查询出所有的管理员、也需要查询出拥有权限的管理员</w:t>
      </w:r>
    </w:p>
    <w:p w:rsidR="00752E05" w:rsidRDefault="00752E05" w:rsidP="00B058B9">
      <w:r>
        <w:rPr>
          <w:rFonts w:hint="eastAsia"/>
        </w:rPr>
        <w:t>然后要循环所有管理员｛</w:t>
      </w:r>
    </w:p>
    <w:p w:rsidR="00752E05" w:rsidRDefault="00752E05" w:rsidP="00B058B9">
      <w:r>
        <w:rPr>
          <w:rFonts w:hint="eastAsia"/>
        </w:rPr>
        <w:t xml:space="preserve">   </w:t>
      </w:r>
      <w:r>
        <w:rPr>
          <w:rFonts w:hint="eastAsia"/>
        </w:rPr>
        <w:t>判断当前循环到的管理员是不是有权限，有权限的就让复选框被选中</w:t>
      </w:r>
    </w:p>
    <w:p w:rsidR="00752E05" w:rsidRDefault="00752E05" w:rsidP="00B058B9">
      <w:r>
        <w:rPr>
          <w:rFonts w:hint="eastAsia"/>
        </w:rPr>
        <w:t>｝</w:t>
      </w:r>
    </w:p>
    <w:p w:rsidR="00865987" w:rsidRDefault="00E60C18" w:rsidP="00B058B9">
      <w:r>
        <w:rPr>
          <w:rFonts w:hint="eastAsia"/>
          <w:noProof/>
        </w:rPr>
        <w:drawing>
          <wp:inline distT="0" distB="0" distL="0" distR="0">
            <wp:extent cx="12011025" cy="3143250"/>
            <wp:effectExtent l="19050" t="0" r="9525" b="0"/>
            <wp:docPr id="4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1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38" w:rsidRDefault="00E60C18" w:rsidP="00F66E3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7781925" cy="6267450"/>
            <wp:effectExtent l="19050" t="0" r="9525" b="0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B25" w:rsidRDefault="00D63B25" w:rsidP="00251E15">
      <w:pPr>
        <w:pStyle w:val="a7"/>
        <w:numPr>
          <w:ilvl w:val="1"/>
          <w:numId w:val="13"/>
        </w:numPr>
        <w:ind w:firstLineChars="0"/>
        <w:outlineLvl w:val="2"/>
        <w:rPr>
          <w:b/>
        </w:rPr>
      </w:pPr>
      <w:r>
        <w:rPr>
          <w:rFonts w:hint="eastAsia"/>
          <w:b/>
        </w:rPr>
        <w:t>删除权限</w:t>
      </w:r>
    </w:p>
    <w:p w:rsidR="00D63B25" w:rsidRDefault="00D63B25" w:rsidP="00F66E38">
      <w:pPr>
        <w:ind w:firstLine="420"/>
      </w:pPr>
      <w:r>
        <w:rPr>
          <w:noProof/>
        </w:rPr>
        <w:drawing>
          <wp:inline distT="0" distB="0" distL="0" distR="0">
            <wp:extent cx="10172700" cy="1295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83" w:rsidRPr="00C00A83" w:rsidRDefault="00C00A83" w:rsidP="00251E15">
      <w:pPr>
        <w:pStyle w:val="a7"/>
        <w:numPr>
          <w:ilvl w:val="1"/>
          <w:numId w:val="13"/>
        </w:numPr>
        <w:ind w:firstLineChars="0"/>
        <w:outlineLvl w:val="2"/>
        <w:rPr>
          <w:b/>
        </w:rPr>
      </w:pPr>
      <w:r w:rsidRPr="00C00A83">
        <w:rPr>
          <w:rFonts w:hint="eastAsia"/>
          <w:b/>
        </w:rPr>
        <w:t>后台判断是否有权限的实现</w:t>
      </w:r>
      <w:r>
        <w:rPr>
          <w:rFonts w:hint="eastAsia"/>
          <w:b/>
        </w:rPr>
        <w:t>：</w:t>
      </w:r>
    </w:p>
    <w:p w:rsidR="00C00A83" w:rsidRPr="00C00A83" w:rsidRDefault="00C00A83" w:rsidP="00F66E38">
      <w:pPr>
        <w:ind w:firstLine="420"/>
      </w:pPr>
      <w:r>
        <w:rPr>
          <w:noProof/>
        </w:rPr>
        <w:drawing>
          <wp:inline distT="0" distB="0" distL="0" distR="0">
            <wp:extent cx="12125325" cy="4057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5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15" w:rsidRDefault="00B058B9" w:rsidP="00B058B9">
      <w:pPr>
        <w:pStyle w:val="2"/>
        <w:numPr>
          <w:ilvl w:val="0"/>
          <w:numId w:val="12"/>
        </w:numPr>
        <w:spacing w:line="415" w:lineRule="auto"/>
      </w:pPr>
      <w:r>
        <w:rPr>
          <w:rFonts w:hint="eastAsia"/>
        </w:rPr>
        <w:t>前台提交订单</w:t>
      </w:r>
    </w:p>
    <w:p w:rsidR="00B058B9" w:rsidRPr="00251E15" w:rsidRDefault="00B058B9" w:rsidP="00251E15">
      <w:r w:rsidRPr="00251E15">
        <w:rPr>
          <w:rFonts w:hint="eastAsia"/>
        </w:rPr>
        <w:t>提交订单页面</w:t>
      </w:r>
      <w:r w:rsidRPr="00251E15">
        <w:rPr>
          <w:rFonts w:hint="eastAsia"/>
        </w:rPr>
        <w:t>(</w:t>
      </w:r>
      <w:r w:rsidRPr="00251E15">
        <w:rPr>
          <w:rFonts w:hint="eastAsia"/>
        </w:rPr>
        <w:t>结算</w:t>
      </w:r>
      <w:r w:rsidRPr="00251E15">
        <w:rPr>
          <w:rFonts w:hint="eastAsia"/>
        </w:rPr>
        <w:t>)</w:t>
      </w:r>
    </w:p>
    <w:p w:rsidR="00040020" w:rsidRDefault="00CF7ACF" w:rsidP="00B058B9">
      <w:r>
        <w:rPr>
          <w:rFonts w:hint="eastAsia"/>
        </w:rPr>
        <w:t>在购物车页面</w:t>
      </w:r>
      <w:r>
        <w:rPr>
          <w:rFonts w:hint="eastAsia"/>
        </w:rPr>
        <w:t xml:space="preserve"> </w:t>
      </w:r>
      <w:r>
        <w:rPr>
          <w:rFonts w:hint="eastAsia"/>
        </w:rPr>
        <w:t>点结算</w:t>
      </w:r>
      <w:r>
        <w:rPr>
          <w:rFonts w:hint="eastAsia"/>
        </w:rPr>
        <w:t xml:space="preserve"> </w:t>
      </w:r>
      <w:r>
        <w:rPr>
          <w:rFonts w:hint="eastAsia"/>
        </w:rPr>
        <w:t>然后会把所选的商品和数量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 w:rsidR="00FE72D5">
        <w:rPr>
          <w:rFonts w:hint="eastAsia"/>
        </w:rPr>
        <w:t>结算页面</w:t>
      </w:r>
      <w:r w:rsidR="00FE72D5">
        <w:rPr>
          <w:rFonts w:hint="eastAsia"/>
        </w:rPr>
        <w:t>(</w:t>
      </w:r>
      <w:r w:rsidR="00C719F8">
        <w:rPr>
          <w:rFonts w:hint="eastAsia"/>
        </w:rPr>
        <w:t>也就是订单控制器的提交订单页面</w:t>
      </w:r>
      <w:r w:rsidR="00FE72D5">
        <w:rPr>
          <w:rFonts w:hint="eastAsia"/>
        </w:rPr>
        <w:t>)</w:t>
      </w:r>
    </w:p>
    <w:p w:rsidR="00040020" w:rsidRDefault="00F14C0F" w:rsidP="007B3B9E">
      <w:pPr>
        <w:pStyle w:val="2"/>
        <w:numPr>
          <w:ilvl w:val="1"/>
          <w:numId w:val="12"/>
        </w:numPr>
        <w:spacing w:line="415" w:lineRule="auto"/>
      </w:pPr>
      <w:r>
        <w:rPr>
          <w:rFonts w:hint="eastAsia"/>
        </w:rPr>
        <w:t>购物车页面修改：</w:t>
      </w:r>
    </w:p>
    <w:p w:rsidR="00DC48CE" w:rsidRDefault="00DC48CE" w:rsidP="00B058B9">
      <w:r>
        <w:rPr>
          <w:rFonts w:hint="eastAsia"/>
        </w:rPr>
        <w:t>因为购物车页面需要提交商品的</w:t>
      </w:r>
      <w:r>
        <w:rPr>
          <w:rFonts w:hint="eastAsia"/>
        </w:rPr>
        <w:t>id</w:t>
      </w:r>
      <w:r>
        <w:rPr>
          <w:rFonts w:hint="eastAsia"/>
        </w:rPr>
        <w:t>和每个商品的数量到结算页面，</w:t>
      </w:r>
    </w:p>
    <w:p w:rsidR="001263B5" w:rsidRDefault="001263B5" w:rsidP="00B058B9">
      <w:r>
        <w:rPr>
          <w:rFonts w:hint="eastAsia"/>
        </w:rPr>
        <w:t>这样就需要有表单，表单元素需要加上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 w:rsidR="005D25AE">
        <w:rPr>
          <w:rFonts w:hint="eastAsia"/>
        </w:rPr>
        <w:t>，主要修改如下：</w:t>
      </w:r>
    </w:p>
    <w:p w:rsidR="00B94967" w:rsidRDefault="00D42B5A" w:rsidP="00B058B9">
      <w:r>
        <w:rPr>
          <w:rFonts w:hint="eastAsia"/>
          <w:noProof/>
        </w:rPr>
        <w:drawing>
          <wp:inline distT="0" distB="0" distL="0" distR="0">
            <wp:extent cx="11058525" cy="8124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525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20" w:rsidRDefault="000825D7" w:rsidP="00B058B9">
      <w:r>
        <w:rPr>
          <w:rFonts w:hint="eastAsia"/>
        </w:rPr>
        <w:t>建好订单控制器</w:t>
      </w:r>
    </w:p>
    <w:p w:rsidR="000825D7" w:rsidRDefault="000825D7" w:rsidP="00B058B9"/>
    <w:p w:rsidR="002E719E" w:rsidRDefault="00C05881" w:rsidP="007B3B9E">
      <w:pPr>
        <w:pStyle w:val="2"/>
        <w:numPr>
          <w:ilvl w:val="1"/>
          <w:numId w:val="12"/>
        </w:numPr>
        <w:spacing w:line="415" w:lineRule="auto"/>
      </w:pPr>
      <w:r>
        <w:rPr>
          <w:rFonts w:hint="eastAsia"/>
        </w:rPr>
        <w:t>结算（下单）页面</w:t>
      </w:r>
    </w:p>
    <w:p w:rsidR="002E719E" w:rsidRDefault="002E719E" w:rsidP="00B058B9"/>
    <w:p w:rsidR="002E719E" w:rsidRDefault="00A73FA5" w:rsidP="00B058B9">
      <w:r>
        <w:rPr>
          <w:rFonts w:hint="eastAsia"/>
        </w:rPr>
        <w:t>代码详见：</w:t>
      </w:r>
      <w:r w:rsidR="00003583" w:rsidRPr="00003583">
        <w:t>C:\web_study\php\mou_shop\Application\Home\Controller\OrderController.class.php</w:t>
      </w:r>
      <w:r w:rsidR="00003583">
        <w:rPr>
          <w:rFonts w:hint="eastAsia"/>
        </w:rPr>
        <w:t xml:space="preserve"> </w:t>
      </w:r>
      <w:r w:rsidR="00003583">
        <w:rPr>
          <w:rFonts w:hint="eastAsia"/>
        </w:rPr>
        <w:t>里的</w:t>
      </w:r>
      <w:r w:rsidR="00003583">
        <w:rPr>
          <w:rFonts w:hint="eastAsia"/>
        </w:rPr>
        <w:t xml:space="preserve"> </w:t>
      </w:r>
      <w:r w:rsidR="00003583" w:rsidRPr="00003583">
        <w:t>public function add()</w:t>
      </w:r>
    </w:p>
    <w:p w:rsidR="00003583" w:rsidRDefault="00003583" w:rsidP="00B058B9"/>
    <w:p w:rsidR="00003583" w:rsidRDefault="00003583" w:rsidP="00B058B9">
      <w:r>
        <w:rPr>
          <w:rFonts w:hint="eastAsia"/>
        </w:rPr>
        <w:t>重点是提交来的商品和数量的对应</w:t>
      </w:r>
    </w:p>
    <w:p w:rsidR="00003583" w:rsidRDefault="00003583" w:rsidP="00003583">
      <w:r>
        <w:rPr>
          <w:rFonts w:hint="eastAsia"/>
        </w:rPr>
        <w:t>表单里的：</w:t>
      </w:r>
    </w:p>
    <w:p w:rsidR="00003583" w:rsidRDefault="00003583" w:rsidP="00003583">
      <w:pPr>
        <w:ind w:firstLineChars="150" w:firstLine="315"/>
        <w:rPr>
          <w:color w:val="FF0000"/>
        </w:rPr>
      </w:pPr>
      <w:r w:rsidRPr="000A03AC">
        <w:rPr>
          <w:rFonts w:hint="eastAsia"/>
          <w:color w:val="FF0000"/>
        </w:rPr>
        <w:t>单选框和复选框，如果没选中，那提交时这个单选框和复选框里的数据是不会提交的</w:t>
      </w:r>
    </w:p>
    <w:p w:rsidR="00003583" w:rsidRDefault="00003583" w:rsidP="00003583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文本输入框的话无论有没有输入值，只要这个文件输入框有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他都会提交</w:t>
      </w:r>
    </w:p>
    <w:p w:rsidR="006C77D2" w:rsidRDefault="006C77D2" w:rsidP="00003583">
      <w:pPr>
        <w:ind w:firstLineChars="150" w:firstLine="315"/>
      </w:pPr>
      <w:r w:rsidRPr="00003583">
        <w:t>OrderController.class.php</w:t>
      </w:r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 w:rsidRPr="00003583">
        <w:t>public function add()</w:t>
      </w:r>
      <w:r>
        <w:rPr>
          <w:rFonts w:hint="eastAsia"/>
        </w:rPr>
        <w:t>里的重点代码</w:t>
      </w:r>
      <w:r w:rsidR="0052231C">
        <w:rPr>
          <w:rFonts w:hint="eastAsia"/>
        </w:rPr>
        <w:t>（提交来的商品</w:t>
      </w:r>
      <w:r w:rsidR="000B2DDE">
        <w:rPr>
          <w:rFonts w:hint="eastAsia"/>
        </w:rPr>
        <w:t>id</w:t>
      </w:r>
      <w:r w:rsidR="0052231C">
        <w:rPr>
          <w:rFonts w:hint="eastAsia"/>
        </w:rPr>
        <w:t>和数量的</w:t>
      </w:r>
      <w:r w:rsidR="000B2DDE">
        <w:rPr>
          <w:rFonts w:hint="eastAsia"/>
        </w:rPr>
        <w:t>关键</w:t>
      </w:r>
      <w:r w:rsidR="0052231C">
        <w:rPr>
          <w:rFonts w:hint="eastAsia"/>
        </w:rPr>
        <w:t>对应）</w:t>
      </w:r>
      <w:r>
        <w:rPr>
          <w:rFonts w:hint="eastAsia"/>
        </w:rPr>
        <w:t>：</w:t>
      </w:r>
    </w:p>
    <w:p w:rsidR="00A73FA5" w:rsidRDefault="006C77D2" w:rsidP="00B058B9">
      <w:r>
        <w:rPr>
          <w:rFonts w:hint="eastAsia"/>
          <w:noProof/>
        </w:rPr>
        <w:drawing>
          <wp:inline distT="0" distB="0" distL="0" distR="0">
            <wp:extent cx="8801100" cy="26574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B5" w:rsidRPr="00003583" w:rsidRDefault="00E556B5" w:rsidP="00B058B9"/>
    <w:p w:rsidR="00B058B9" w:rsidRDefault="00B058B9" w:rsidP="007C21BB">
      <w:pPr>
        <w:pStyle w:val="2"/>
        <w:numPr>
          <w:ilvl w:val="1"/>
          <w:numId w:val="12"/>
        </w:numPr>
        <w:spacing w:line="415" w:lineRule="auto"/>
      </w:pPr>
      <w:r>
        <w:rPr>
          <w:rFonts w:hint="eastAsia"/>
        </w:rPr>
        <w:t>选择收货地址</w:t>
      </w:r>
    </w:p>
    <w:p w:rsidR="00021151" w:rsidRDefault="00021151" w:rsidP="00B058B9">
      <w:r>
        <w:rPr>
          <w:rFonts w:hint="eastAsia"/>
        </w:rPr>
        <w:t>订单页面链接到选择地址</w:t>
      </w:r>
      <w:r w:rsidR="002F5E20">
        <w:rPr>
          <w:rFonts w:hint="eastAsia"/>
        </w:rPr>
        <w:t>操作</w:t>
      </w:r>
      <w:r>
        <w:rPr>
          <w:rFonts w:hint="eastAsia"/>
        </w:rPr>
        <w:t>，这个链接不加</w:t>
      </w:r>
      <w:r>
        <w:rPr>
          <w:rFonts w:hint="eastAsia"/>
        </w:rPr>
        <w:t>ID</w:t>
      </w:r>
      <w:r>
        <w:rPr>
          <w:rFonts w:hint="eastAsia"/>
        </w:rPr>
        <w:t>参数</w:t>
      </w:r>
      <w:r w:rsidR="000D1662">
        <w:rPr>
          <w:rFonts w:hint="eastAsia"/>
        </w:rPr>
        <w:t>（比如：</w:t>
      </w:r>
      <w:r w:rsidR="000D1662" w:rsidRPr="000D1662">
        <w:t>index.php?m=Home&amp;c=Order&amp;a=</w:t>
      </w:r>
      <w:r w:rsidR="00FE0D48">
        <w:rPr>
          <w:rFonts w:hint="eastAsia"/>
        </w:rPr>
        <w:t>selectAddress</w:t>
      </w:r>
      <w:r w:rsidR="000D1662">
        <w:rPr>
          <w:rFonts w:hint="eastAsia"/>
        </w:rPr>
        <w:t>）</w:t>
      </w:r>
    </w:p>
    <w:p w:rsidR="00021151" w:rsidRDefault="00021151" w:rsidP="00B058B9">
      <w:r>
        <w:rPr>
          <w:rFonts w:hint="eastAsia"/>
          <w:noProof/>
        </w:rPr>
        <w:drawing>
          <wp:inline distT="0" distB="0" distL="0" distR="0">
            <wp:extent cx="4429125" cy="17049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62" w:rsidRDefault="000D1662" w:rsidP="00B058B9"/>
    <w:p w:rsidR="000D1662" w:rsidRDefault="000D1662" w:rsidP="00FF5485">
      <w:pPr>
        <w:jc w:val="left"/>
      </w:pPr>
      <w:r>
        <w:rPr>
          <w:rFonts w:hint="eastAsia"/>
        </w:rPr>
        <w:t>收货地址页面的地址也链接到收货地址操作，但是会加上地址</w:t>
      </w:r>
      <w:r>
        <w:rPr>
          <w:rFonts w:hint="eastAsia"/>
        </w:rPr>
        <w:t>ID</w:t>
      </w:r>
      <w:r>
        <w:rPr>
          <w:rFonts w:hint="eastAsia"/>
        </w:rPr>
        <w:t>参数（比如：</w:t>
      </w:r>
      <w:r w:rsidRPr="000D1662">
        <w:t>index.php?m=Home&amp;c=Order&amp;a=</w:t>
      </w:r>
      <w:r w:rsidR="00FE0D48">
        <w:rPr>
          <w:rFonts w:hint="eastAsia"/>
        </w:rPr>
        <w:t>selectAddress</w:t>
      </w:r>
      <w:r>
        <w:rPr>
          <w:rFonts w:hint="eastAsia"/>
        </w:rPr>
        <w:t>&amp;id=4</w:t>
      </w:r>
      <w:r>
        <w:rPr>
          <w:rFonts w:hint="eastAsia"/>
        </w:rPr>
        <w:t>）</w:t>
      </w:r>
    </w:p>
    <w:p w:rsidR="00021151" w:rsidRDefault="0032316C" w:rsidP="00B058B9">
      <w:r>
        <w:rPr>
          <w:rFonts w:hint="eastAsia"/>
          <w:noProof/>
        </w:rPr>
        <w:drawing>
          <wp:inline distT="0" distB="0" distL="0" distR="0">
            <wp:extent cx="5381625" cy="1552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3B" w:rsidRDefault="00196F3B" w:rsidP="007C21BB">
      <w:pPr>
        <w:pStyle w:val="2"/>
        <w:numPr>
          <w:ilvl w:val="1"/>
          <w:numId w:val="12"/>
        </w:numPr>
        <w:spacing w:line="415" w:lineRule="auto"/>
      </w:pPr>
      <w:r>
        <w:rPr>
          <w:rFonts w:hint="eastAsia"/>
        </w:rPr>
        <w:t>选择配送时间</w:t>
      </w:r>
    </w:p>
    <w:p w:rsidR="00E8242D" w:rsidRDefault="00C00E79" w:rsidP="00C00E79">
      <w:r>
        <w:rPr>
          <w:rFonts w:hint="eastAsia"/>
        </w:rPr>
        <w:t>页面上</w:t>
      </w:r>
      <w:r w:rsidR="00E8242D">
        <w:rPr>
          <w:rFonts w:hint="eastAsia"/>
        </w:rPr>
        <w:t>有一个</w:t>
      </w:r>
      <w:r w:rsidR="00E8242D">
        <w:rPr>
          <w:rFonts w:hint="eastAsia"/>
        </w:rPr>
        <w:t>post</w:t>
      </w:r>
      <w:r w:rsidR="00E8242D">
        <w:rPr>
          <w:rFonts w:hint="eastAsia"/>
        </w:rPr>
        <w:t>表单：</w:t>
      </w:r>
      <w:r>
        <w:rPr>
          <w:rFonts w:hint="eastAsia"/>
        </w:rPr>
        <w:t>显示第二</w:t>
      </w:r>
      <w:r w:rsidR="008225C0">
        <w:rPr>
          <w:rFonts w:hint="eastAsia"/>
        </w:rPr>
        <w:t>天</w:t>
      </w:r>
      <w:r>
        <w:rPr>
          <w:rFonts w:hint="eastAsia"/>
        </w:rPr>
        <w:t>以后的四天时间供选择</w:t>
      </w:r>
      <w:r w:rsidR="003B66A5">
        <w:rPr>
          <w:rFonts w:hint="eastAsia"/>
        </w:rPr>
        <w:t>，</w:t>
      </w:r>
      <w:r w:rsidR="00E8242D">
        <w:rPr>
          <w:rFonts w:hint="eastAsia"/>
        </w:rPr>
        <w:t>提交到当前操作，</w:t>
      </w:r>
    </w:p>
    <w:p w:rsidR="00E8242D" w:rsidRDefault="00E8242D" w:rsidP="00C00E79">
      <w:r>
        <w:rPr>
          <w:rFonts w:hint="eastAsia"/>
        </w:rPr>
        <w:t>当</w:t>
      </w:r>
      <w:r w:rsidR="00F5285A">
        <w:rPr>
          <w:rFonts w:hint="eastAsia"/>
        </w:rPr>
        <w:t>前操作判断如果有</w:t>
      </w:r>
      <w:r w:rsidR="002F27A6">
        <w:rPr>
          <w:rFonts w:hint="eastAsia"/>
        </w:rPr>
        <w:t>POST</w:t>
      </w:r>
      <w:r w:rsidR="00F5285A">
        <w:rPr>
          <w:rFonts w:hint="eastAsia"/>
        </w:rPr>
        <w:t>提交时间就用</w:t>
      </w:r>
      <w:r w:rsidR="00F5285A">
        <w:rPr>
          <w:rFonts w:hint="eastAsia"/>
        </w:rPr>
        <w:t>session</w:t>
      </w:r>
      <w:r w:rsidR="00F5285A">
        <w:rPr>
          <w:rFonts w:hint="eastAsia"/>
        </w:rPr>
        <w:t>记住，然后转回下单页面</w:t>
      </w:r>
    </w:p>
    <w:p w:rsidR="002F27A6" w:rsidRDefault="002F27A6" w:rsidP="00C00E79">
      <w:r>
        <w:rPr>
          <w:rFonts w:hint="eastAsia"/>
        </w:rPr>
        <w:t>如果没</w:t>
      </w:r>
      <w:r>
        <w:rPr>
          <w:rFonts w:hint="eastAsia"/>
        </w:rPr>
        <w:t>POST</w:t>
      </w:r>
      <w:r>
        <w:rPr>
          <w:rFonts w:hint="eastAsia"/>
        </w:rPr>
        <w:t>提交就显示选择配置时间页面</w:t>
      </w:r>
    </w:p>
    <w:p w:rsidR="002F27A6" w:rsidRPr="00E8242D" w:rsidRDefault="002F27A6" w:rsidP="00C00E79"/>
    <w:p w:rsidR="00C0053C" w:rsidRDefault="00B058B9" w:rsidP="007C21BB">
      <w:pPr>
        <w:pStyle w:val="2"/>
        <w:numPr>
          <w:ilvl w:val="1"/>
          <w:numId w:val="12"/>
        </w:numPr>
        <w:spacing w:line="415" w:lineRule="auto"/>
        <w:rPr>
          <w:rFonts w:hint="eastAsia"/>
        </w:rPr>
      </w:pPr>
      <w:r>
        <w:rPr>
          <w:rFonts w:hint="eastAsia"/>
        </w:rPr>
        <w:t>选择</w:t>
      </w:r>
      <w:r w:rsidR="00C0053C">
        <w:rPr>
          <w:rFonts w:hint="eastAsia"/>
        </w:rPr>
        <w:t>支付方式</w:t>
      </w:r>
    </w:p>
    <w:p w:rsidR="00CC0CB2" w:rsidRPr="00CC0CB2" w:rsidRDefault="00CC0CB2" w:rsidP="00CC0CB2">
      <w:pPr>
        <w:rPr>
          <w:rFonts w:hint="eastAsia"/>
        </w:rPr>
      </w:pPr>
    </w:p>
    <w:p w:rsidR="00B058B9" w:rsidRDefault="00C0053C" w:rsidP="007C21BB">
      <w:pPr>
        <w:pStyle w:val="2"/>
        <w:numPr>
          <w:ilvl w:val="1"/>
          <w:numId w:val="12"/>
        </w:numPr>
        <w:spacing w:line="415" w:lineRule="auto"/>
        <w:rPr>
          <w:rFonts w:hint="eastAsia"/>
        </w:rPr>
      </w:pPr>
      <w:r>
        <w:rPr>
          <w:rFonts w:hint="eastAsia"/>
        </w:rPr>
        <w:t>选择发</w:t>
      </w:r>
      <w:r w:rsidR="00B058B9">
        <w:rPr>
          <w:rFonts w:hint="eastAsia"/>
        </w:rPr>
        <w:t>票类型</w:t>
      </w:r>
    </w:p>
    <w:p w:rsidR="00B3173C" w:rsidRPr="00B3173C" w:rsidRDefault="00B3173C" w:rsidP="00B3173C"/>
    <w:p w:rsidR="00B83196" w:rsidRDefault="00B83196" w:rsidP="00B83196">
      <w:pPr>
        <w:pStyle w:val="2"/>
        <w:numPr>
          <w:ilvl w:val="0"/>
          <w:numId w:val="12"/>
        </w:numPr>
        <w:spacing w:line="415" w:lineRule="auto"/>
      </w:pPr>
      <w:r>
        <w:rPr>
          <w:rFonts w:hint="eastAsia"/>
        </w:rPr>
        <w:t>提交订单接收</w:t>
      </w:r>
    </w:p>
    <w:p w:rsidR="008A498D" w:rsidRDefault="00121F15" w:rsidP="00B058B9">
      <w:pPr>
        <w:rPr>
          <w:rFonts w:hint="eastAsia"/>
        </w:rPr>
      </w:pPr>
      <w:r>
        <w:rPr>
          <w:rFonts w:hint="eastAsia"/>
        </w:rPr>
        <w:t>给结算页面加上缺少的</w:t>
      </w:r>
      <w:r>
        <w:rPr>
          <w:rFonts w:hint="eastAsia"/>
        </w:rPr>
        <w:t>input</w:t>
      </w:r>
      <w:r>
        <w:rPr>
          <w:rFonts w:hint="eastAsia"/>
        </w:rPr>
        <w:t>，如果</w:t>
      </w:r>
      <w:r>
        <w:rPr>
          <w:rFonts w:hint="eastAsia"/>
        </w:rPr>
        <w:t>input</w:t>
      </w:r>
      <w:r>
        <w:rPr>
          <w:rFonts w:hint="eastAsia"/>
        </w:rPr>
        <w:t>是不用显示在页面上的就用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hidden</w:t>
      </w:r>
      <w:r>
        <w:t>”</w:t>
      </w:r>
    </w:p>
    <w:p w:rsidR="006F6F99" w:rsidRDefault="00C32005" w:rsidP="00B058B9">
      <w:pPr>
        <w:rPr>
          <w:rFonts w:hint="eastAsia"/>
        </w:rPr>
      </w:pPr>
      <w:r>
        <w:rPr>
          <w:rFonts w:hint="eastAsia"/>
        </w:rPr>
        <w:t>然后建好订单表的模型文件，定义好验证规则，写好</w:t>
      </w:r>
      <w:r w:rsidRPr="00A36ECA">
        <w:rPr>
          <w:rFonts w:hint="eastAsia"/>
          <w:b/>
        </w:rPr>
        <w:t>获取提交数据的方法</w:t>
      </w:r>
    </w:p>
    <w:p w:rsidR="00C32005" w:rsidRDefault="00C32005" w:rsidP="00B058B9">
      <w:pPr>
        <w:rPr>
          <w:rFonts w:hint="eastAsia"/>
        </w:rPr>
      </w:pPr>
      <w:r>
        <w:rPr>
          <w:rFonts w:hint="eastAsia"/>
        </w:rPr>
        <w:t>然后控制器实例化</w:t>
      </w:r>
      <w:r>
        <w:rPr>
          <w:rFonts w:hint="eastAsia"/>
        </w:rPr>
        <w:t xml:space="preserve"> </w:t>
      </w:r>
      <w:r w:rsidRPr="00A36ECA">
        <w:rPr>
          <w:rFonts w:hint="eastAsia"/>
          <w:b/>
        </w:rPr>
        <w:t>订单表模型</w:t>
      </w:r>
      <w:r>
        <w:rPr>
          <w:rFonts w:hint="eastAsia"/>
        </w:rPr>
        <w:t>，再调用</w:t>
      </w:r>
      <w:r>
        <w:rPr>
          <w:rFonts w:hint="eastAsia"/>
        </w:rPr>
        <w:t xml:space="preserve"> </w:t>
      </w:r>
      <w:r w:rsidRPr="00A36ECA">
        <w:rPr>
          <w:rFonts w:hint="eastAsia"/>
          <w:b/>
        </w:rPr>
        <w:t>订单表模型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A36ECA">
        <w:rPr>
          <w:rFonts w:hint="eastAsia"/>
          <w:b/>
        </w:rPr>
        <w:t>获取提交数据的方法</w:t>
      </w:r>
      <w:r>
        <w:rPr>
          <w:rFonts w:hint="eastAsia"/>
        </w:rPr>
        <w:t xml:space="preserve"> </w:t>
      </w:r>
      <w:r>
        <w:rPr>
          <w:rFonts w:hint="eastAsia"/>
        </w:rPr>
        <w:t>把获取到的数据赋值给</w:t>
      </w:r>
      <w:r>
        <w:rPr>
          <w:rFonts w:hint="eastAsia"/>
        </w:rPr>
        <w:t>$data;</w:t>
      </w:r>
    </w:p>
    <w:p w:rsidR="00A36ECA" w:rsidRDefault="00A36ECA" w:rsidP="00B058B9">
      <w:pPr>
        <w:rPr>
          <w:rFonts w:hint="eastAsia"/>
        </w:rPr>
      </w:pPr>
      <w:r>
        <w:rPr>
          <w:rFonts w:hint="eastAsia"/>
        </w:rPr>
        <w:t>再调用</w:t>
      </w:r>
      <w:r>
        <w:rPr>
          <w:rFonts w:hint="eastAsia"/>
        </w:rPr>
        <w:t xml:space="preserve"> </w:t>
      </w:r>
      <w:r w:rsidRPr="00A36ECA">
        <w:rPr>
          <w:rFonts w:hint="eastAsia"/>
          <w:b/>
        </w:rPr>
        <w:t>订单表模型</w:t>
      </w:r>
      <w:r>
        <w:rPr>
          <w:rFonts w:hint="eastAsia"/>
          <w:b/>
        </w:rPr>
        <w:t xml:space="preserve"> </w:t>
      </w:r>
      <w:r>
        <w:rPr>
          <w:rFonts w:hint="eastAsia"/>
        </w:rPr>
        <w:t>验证方法，如果验证结果有不合法数据就用错误页面显示相关提示</w:t>
      </w:r>
    </w:p>
    <w:p w:rsidR="007F40C5" w:rsidRDefault="007F40C5" w:rsidP="00B058B9">
      <w:pPr>
        <w:rPr>
          <w:rFonts w:hint="eastAsia"/>
        </w:rPr>
      </w:pPr>
    </w:p>
    <w:p w:rsidR="007F40C5" w:rsidRDefault="007F40C5" w:rsidP="00B058B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my_dump ($data) </w:t>
      </w:r>
      <w:r>
        <w:rPr>
          <w:rFonts w:hint="eastAsia"/>
        </w:rPr>
        <w:t>看看获取的的提交的数据是否正常</w:t>
      </w:r>
      <w:r w:rsidR="002C4620">
        <w:rPr>
          <w:rFonts w:hint="eastAsia"/>
        </w:rPr>
        <w:t>（正常后注释或去掉这行的</w:t>
      </w:r>
      <w:r w:rsidR="002C4620">
        <w:rPr>
          <w:rFonts w:hint="eastAsia"/>
        </w:rPr>
        <w:t>my_dump</w:t>
      </w:r>
      <w:r w:rsidR="002C4620">
        <w:rPr>
          <w:rFonts w:hint="eastAsia"/>
        </w:rPr>
        <w:t>，继续做后面的）</w:t>
      </w:r>
    </w:p>
    <w:p w:rsidR="002C4620" w:rsidRDefault="002C4620" w:rsidP="00B058B9">
      <w:pPr>
        <w:rPr>
          <w:rFonts w:hint="eastAsia"/>
        </w:rPr>
      </w:pPr>
    </w:p>
    <w:p w:rsidR="002C4620" w:rsidRPr="000F6A18" w:rsidRDefault="002C4620" w:rsidP="00B058B9">
      <w:pPr>
        <w:rPr>
          <w:rFonts w:hint="eastAsia"/>
          <w:b/>
        </w:rPr>
      </w:pPr>
      <w:r w:rsidRPr="000F6A18">
        <w:rPr>
          <w:rFonts w:hint="eastAsia"/>
          <w:b/>
        </w:rPr>
        <w:t>查询商品数据，计算商品总价</w:t>
      </w:r>
    </w:p>
    <w:p w:rsidR="002C4620" w:rsidRDefault="00EA4740" w:rsidP="00B058B9">
      <w:pPr>
        <w:rPr>
          <w:rFonts w:hint="eastAsia"/>
        </w:rPr>
      </w:pPr>
      <w:r>
        <w:rPr>
          <w:rFonts w:hint="eastAsia"/>
        </w:rPr>
        <w:t>因为需要获取提交来的商品</w:t>
      </w:r>
      <w:r>
        <w:rPr>
          <w:rFonts w:hint="eastAsia"/>
        </w:rPr>
        <w:t>id</w:t>
      </w:r>
      <w:r>
        <w:rPr>
          <w:rFonts w:hint="eastAsia"/>
        </w:rPr>
        <w:t>和数量，所以要结算页面增加相应的</w:t>
      </w:r>
      <w:r>
        <w:rPr>
          <w:rFonts w:hint="eastAsia"/>
        </w:rPr>
        <w:t>input</w:t>
      </w:r>
    </w:p>
    <w:p w:rsidR="004E513A" w:rsidRDefault="004E513A" w:rsidP="00B058B9">
      <w:pPr>
        <w:rPr>
          <w:rFonts w:hint="eastAsia"/>
        </w:rPr>
      </w:pPr>
      <w:r>
        <w:rPr>
          <w:rFonts w:hint="eastAsia"/>
        </w:rPr>
        <w:t>然后提交订单的接收控制器再接收商品</w:t>
      </w:r>
      <w:r>
        <w:rPr>
          <w:rFonts w:hint="eastAsia"/>
        </w:rPr>
        <w:t>ID</w:t>
      </w:r>
      <w:r>
        <w:rPr>
          <w:rFonts w:hint="eastAsia"/>
        </w:rPr>
        <w:t>和数量，</w:t>
      </w:r>
      <w:r w:rsidR="009A12DE">
        <w:rPr>
          <w:rFonts w:hint="eastAsia"/>
        </w:rPr>
        <w:t>验证后，再想办法得到一个包含提交来的</w:t>
      </w:r>
      <w:r w:rsidR="009A12DE">
        <w:rPr>
          <w:rFonts w:hint="eastAsia"/>
        </w:rPr>
        <w:t xml:space="preserve"> </w:t>
      </w:r>
      <w:r w:rsidR="009A12DE">
        <w:rPr>
          <w:rFonts w:hint="eastAsia"/>
        </w:rPr>
        <w:t>商品</w:t>
      </w:r>
      <w:r w:rsidR="009A12DE">
        <w:rPr>
          <w:rFonts w:hint="eastAsia"/>
        </w:rPr>
        <w:t>ID</w:t>
      </w:r>
      <w:r w:rsidR="009A12DE">
        <w:rPr>
          <w:rFonts w:hint="eastAsia"/>
        </w:rPr>
        <w:t>和数量的数组（商品</w:t>
      </w:r>
      <w:r w:rsidR="009A12DE">
        <w:rPr>
          <w:rFonts w:hint="eastAsia"/>
        </w:rPr>
        <w:t>ID</w:t>
      </w:r>
      <w:r w:rsidR="009A12DE">
        <w:rPr>
          <w:rFonts w:hint="eastAsia"/>
        </w:rPr>
        <w:t>是键，数量是值）</w:t>
      </w:r>
    </w:p>
    <w:p w:rsidR="009A2506" w:rsidRDefault="009A2506" w:rsidP="00B058B9">
      <w:pPr>
        <w:rPr>
          <w:rFonts w:hint="eastAsia"/>
        </w:rPr>
      </w:pPr>
      <w:r>
        <w:rPr>
          <w:rFonts w:hint="eastAsia"/>
        </w:rPr>
        <w:t>然后查询提交来的</w:t>
      </w:r>
      <w:r>
        <w:rPr>
          <w:rFonts w:hint="eastAsia"/>
        </w:rPr>
        <w:t>ID</w:t>
      </w:r>
      <w:r>
        <w:rPr>
          <w:rFonts w:hint="eastAsia"/>
        </w:rPr>
        <w:t>的商品，得到</w:t>
      </w:r>
      <w:r>
        <w:rPr>
          <w:rFonts w:hint="eastAsia"/>
        </w:rPr>
        <w:t xml:space="preserve">$goodsData </w:t>
      </w:r>
      <w:r>
        <w:rPr>
          <w:rFonts w:hint="eastAsia"/>
        </w:rPr>
        <w:t>这个商品数据数组</w:t>
      </w:r>
    </w:p>
    <w:p w:rsidR="009A12DE" w:rsidRDefault="009A2506" w:rsidP="00B058B9">
      <w:pPr>
        <w:rPr>
          <w:rFonts w:hint="eastAsia"/>
        </w:rPr>
      </w:pPr>
      <w:r>
        <w:rPr>
          <w:rFonts w:hint="eastAsia"/>
        </w:rPr>
        <w:t>然后循环商品数据数组，用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*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累加得到总价</w:t>
      </w:r>
    </w:p>
    <w:p w:rsidR="00C112BD" w:rsidRDefault="00C112BD" w:rsidP="00B058B9">
      <w:pPr>
        <w:rPr>
          <w:rFonts w:hint="eastAsia"/>
        </w:rPr>
      </w:pPr>
    </w:p>
    <w:p w:rsidR="00C112BD" w:rsidRDefault="00C112BD" w:rsidP="00C112B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my_dump  </w:t>
      </w:r>
      <w:r>
        <w:rPr>
          <w:rFonts w:hint="eastAsia"/>
        </w:rPr>
        <w:t>看看计算出的总价是否正常（正常后注释或去掉这行的</w:t>
      </w:r>
      <w:r>
        <w:rPr>
          <w:rFonts w:hint="eastAsia"/>
        </w:rPr>
        <w:t>my_dump</w:t>
      </w:r>
      <w:r>
        <w:rPr>
          <w:rFonts w:hint="eastAsia"/>
        </w:rPr>
        <w:t>，继续做后面的）</w:t>
      </w:r>
    </w:p>
    <w:p w:rsidR="00C112BD" w:rsidRPr="00C112BD" w:rsidRDefault="00C112BD" w:rsidP="00B058B9">
      <w:pPr>
        <w:rPr>
          <w:rFonts w:hint="eastAsia"/>
        </w:rPr>
      </w:pPr>
    </w:p>
    <w:p w:rsidR="002C4620" w:rsidRPr="007F40C5" w:rsidRDefault="002C4620" w:rsidP="00B058B9">
      <w:pPr>
        <w:rPr>
          <w:rFonts w:hint="eastAsia"/>
        </w:rPr>
      </w:pPr>
    </w:p>
    <w:p w:rsidR="0058300C" w:rsidRDefault="0058300C" w:rsidP="00B058B9">
      <w:pPr>
        <w:rPr>
          <w:rFonts w:hint="eastAsia"/>
        </w:rPr>
      </w:pPr>
    </w:p>
    <w:p w:rsidR="00E97B16" w:rsidRDefault="00E97B16" w:rsidP="00B058B9">
      <w:pPr>
        <w:rPr>
          <w:rFonts w:hint="eastAsia"/>
        </w:rPr>
      </w:pPr>
      <w:r>
        <w:rPr>
          <w:rFonts w:hint="eastAsia"/>
        </w:rPr>
        <w:t>订单表增加一个配送时间字段：</w:t>
      </w:r>
    </w:p>
    <w:p w:rsidR="00E97B16" w:rsidRPr="00B058B9" w:rsidRDefault="00E97B16" w:rsidP="00B058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57925" cy="36957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B16" w:rsidRPr="00B058B9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432" w:rsidRDefault="00594432" w:rsidP="00904B76">
      <w:r>
        <w:separator/>
      </w:r>
    </w:p>
  </w:endnote>
  <w:endnote w:type="continuationSeparator" w:id="1">
    <w:p w:rsidR="00594432" w:rsidRDefault="00594432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432" w:rsidRDefault="00594432" w:rsidP="00904B76">
      <w:r>
        <w:separator/>
      </w:r>
    </w:p>
  </w:footnote>
  <w:footnote w:type="continuationSeparator" w:id="1">
    <w:p w:rsidR="00594432" w:rsidRDefault="00594432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2E2"/>
    <w:multiLevelType w:val="hybridMultilevel"/>
    <w:tmpl w:val="45924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2A035F"/>
    <w:multiLevelType w:val="hybridMultilevel"/>
    <w:tmpl w:val="0804C0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502E2"/>
    <w:multiLevelType w:val="hybridMultilevel"/>
    <w:tmpl w:val="94CE46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0740E6"/>
    <w:multiLevelType w:val="hybridMultilevel"/>
    <w:tmpl w:val="5D70F9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03583"/>
    <w:rsid w:val="00007193"/>
    <w:rsid w:val="000073A1"/>
    <w:rsid w:val="0000789F"/>
    <w:rsid w:val="00021151"/>
    <w:rsid w:val="00026954"/>
    <w:rsid w:val="00027809"/>
    <w:rsid w:val="00035476"/>
    <w:rsid w:val="00040020"/>
    <w:rsid w:val="0004037D"/>
    <w:rsid w:val="00044582"/>
    <w:rsid w:val="00052DAF"/>
    <w:rsid w:val="00054D45"/>
    <w:rsid w:val="00067D8E"/>
    <w:rsid w:val="00073EF6"/>
    <w:rsid w:val="00080288"/>
    <w:rsid w:val="00081415"/>
    <w:rsid w:val="000825D7"/>
    <w:rsid w:val="000862DE"/>
    <w:rsid w:val="00092D42"/>
    <w:rsid w:val="00093957"/>
    <w:rsid w:val="000A03AC"/>
    <w:rsid w:val="000A55B1"/>
    <w:rsid w:val="000A7E94"/>
    <w:rsid w:val="000B2DDE"/>
    <w:rsid w:val="000B3636"/>
    <w:rsid w:val="000B3F17"/>
    <w:rsid w:val="000C037C"/>
    <w:rsid w:val="000C4D4C"/>
    <w:rsid w:val="000C61F0"/>
    <w:rsid w:val="000D1662"/>
    <w:rsid w:val="000D1C3D"/>
    <w:rsid w:val="000F6A18"/>
    <w:rsid w:val="00106B7A"/>
    <w:rsid w:val="001131BD"/>
    <w:rsid w:val="0011552B"/>
    <w:rsid w:val="001169DD"/>
    <w:rsid w:val="00121F15"/>
    <w:rsid w:val="001263B5"/>
    <w:rsid w:val="00126481"/>
    <w:rsid w:val="001357F0"/>
    <w:rsid w:val="0014086C"/>
    <w:rsid w:val="00156331"/>
    <w:rsid w:val="001579A1"/>
    <w:rsid w:val="00157A44"/>
    <w:rsid w:val="00157EF5"/>
    <w:rsid w:val="00165B7B"/>
    <w:rsid w:val="00174552"/>
    <w:rsid w:val="00186115"/>
    <w:rsid w:val="00186181"/>
    <w:rsid w:val="00186D1B"/>
    <w:rsid w:val="001928F4"/>
    <w:rsid w:val="00193F8F"/>
    <w:rsid w:val="00196F3B"/>
    <w:rsid w:val="001A1A57"/>
    <w:rsid w:val="001A21D9"/>
    <w:rsid w:val="001C09C0"/>
    <w:rsid w:val="001C4641"/>
    <w:rsid w:val="001E1533"/>
    <w:rsid w:val="001E2C51"/>
    <w:rsid w:val="001E6CE9"/>
    <w:rsid w:val="001E75E4"/>
    <w:rsid w:val="001F0752"/>
    <w:rsid w:val="001F0992"/>
    <w:rsid w:val="001F4931"/>
    <w:rsid w:val="001F5353"/>
    <w:rsid w:val="00203B26"/>
    <w:rsid w:val="00204BAA"/>
    <w:rsid w:val="00207140"/>
    <w:rsid w:val="00207BF3"/>
    <w:rsid w:val="002113CF"/>
    <w:rsid w:val="00227A07"/>
    <w:rsid w:val="00234047"/>
    <w:rsid w:val="002363E7"/>
    <w:rsid w:val="002421AD"/>
    <w:rsid w:val="0024297D"/>
    <w:rsid w:val="00242A3B"/>
    <w:rsid w:val="002508EF"/>
    <w:rsid w:val="00251D27"/>
    <w:rsid w:val="00251E15"/>
    <w:rsid w:val="00253D2D"/>
    <w:rsid w:val="00256928"/>
    <w:rsid w:val="00272331"/>
    <w:rsid w:val="00292DF5"/>
    <w:rsid w:val="002945C4"/>
    <w:rsid w:val="00296265"/>
    <w:rsid w:val="002A0062"/>
    <w:rsid w:val="002A1A1D"/>
    <w:rsid w:val="002A1A30"/>
    <w:rsid w:val="002A6713"/>
    <w:rsid w:val="002A6E27"/>
    <w:rsid w:val="002A716F"/>
    <w:rsid w:val="002C1E3C"/>
    <w:rsid w:val="002C4620"/>
    <w:rsid w:val="002C4EF4"/>
    <w:rsid w:val="002C5BDC"/>
    <w:rsid w:val="002D1B06"/>
    <w:rsid w:val="002E0C7A"/>
    <w:rsid w:val="002E548E"/>
    <w:rsid w:val="002E719E"/>
    <w:rsid w:val="002F27A6"/>
    <w:rsid w:val="002F287A"/>
    <w:rsid w:val="002F3274"/>
    <w:rsid w:val="002F3FA2"/>
    <w:rsid w:val="002F5E20"/>
    <w:rsid w:val="00311C68"/>
    <w:rsid w:val="0031487D"/>
    <w:rsid w:val="00320B69"/>
    <w:rsid w:val="0032316C"/>
    <w:rsid w:val="00323609"/>
    <w:rsid w:val="003273E2"/>
    <w:rsid w:val="003535BB"/>
    <w:rsid w:val="00355CFE"/>
    <w:rsid w:val="00393D8E"/>
    <w:rsid w:val="00396477"/>
    <w:rsid w:val="003A0718"/>
    <w:rsid w:val="003A1128"/>
    <w:rsid w:val="003A1F30"/>
    <w:rsid w:val="003A5FE1"/>
    <w:rsid w:val="003A6387"/>
    <w:rsid w:val="003B66A5"/>
    <w:rsid w:val="003C3393"/>
    <w:rsid w:val="003C5829"/>
    <w:rsid w:val="003C5830"/>
    <w:rsid w:val="003C6461"/>
    <w:rsid w:val="003D147E"/>
    <w:rsid w:val="003E262E"/>
    <w:rsid w:val="003F1F76"/>
    <w:rsid w:val="00403B03"/>
    <w:rsid w:val="004128FF"/>
    <w:rsid w:val="004135CF"/>
    <w:rsid w:val="004148BF"/>
    <w:rsid w:val="004210D3"/>
    <w:rsid w:val="004335D4"/>
    <w:rsid w:val="004350C8"/>
    <w:rsid w:val="004416FB"/>
    <w:rsid w:val="004436BE"/>
    <w:rsid w:val="00447064"/>
    <w:rsid w:val="00447FE4"/>
    <w:rsid w:val="00454C63"/>
    <w:rsid w:val="00460682"/>
    <w:rsid w:val="00461881"/>
    <w:rsid w:val="0046381A"/>
    <w:rsid w:val="004674DB"/>
    <w:rsid w:val="00480687"/>
    <w:rsid w:val="0048093B"/>
    <w:rsid w:val="00487504"/>
    <w:rsid w:val="004901C8"/>
    <w:rsid w:val="00492CFC"/>
    <w:rsid w:val="004934AA"/>
    <w:rsid w:val="0049434C"/>
    <w:rsid w:val="00494C02"/>
    <w:rsid w:val="004A1077"/>
    <w:rsid w:val="004A1A73"/>
    <w:rsid w:val="004A1D38"/>
    <w:rsid w:val="004A36AF"/>
    <w:rsid w:val="004A5BD7"/>
    <w:rsid w:val="004B08F5"/>
    <w:rsid w:val="004B1543"/>
    <w:rsid w:val="004B7F59"/>
    <w:rsid w:val="004C3BBB"/>
    <w:rsid w:val="004D363A"/>
    <w:rsid w:val="004D4D65"/>
    <w:rsid w:val="004E0636"/>
    <w:rsid w:val="004E1DFB"/>
    <w:rsid w:val="004E4370"/>
    <w:rsid w:val="004E513A"/>
    <w:rsid w:val="004E5723"/>
    <w:rsid w:val="004E7380"/>
    <w:rsid w:val="004E7E03"/>
    <w:rsid w:val="004F1F34"/>
    <w:rsid w:val="00506EA7"/>
    <w:rsid w:val="00510991"/>
    <w:rsid w:val="0052231C"/>
    <w:rsid w:val="00533DCE"/>
    <w:rsid w:val="00535134"/>
    <w:rsid w:val="0054057D"/>
    <w:rsid w:val="00557A46"/>
    <w:rsid w:val="00561EE2"/>
    <w:rsid w:val="00576D26"/>
    <w:rsid w:val="0058300C"/>
    <w:rsid w:val="0059047F"/>
    <w:rsid w:val="00594432"/>
    <w:rsid w:val="00595CA8"/>
    <w:rsid w:val="005A7F7E"/>
    <w:rsid w:val="005B280F"/>
    <w:rsid w:val="005C4406"/>
    <w:rsid w:val="005C5D1C"/>
    <w:rsid w:val="005D25AE"/>
    <w:rsid w:val="005E07A2"/>
    <w:rsid w:val="005E58A7"/>
    <w:rsid w:val="005F1FCA"/>
    <w:rsid w:val="005F35CB"/>
    <w:rsid w:val="00602EFA"/>
    <w:rsid w:val="00621E8F"/>
    <w:rsid w:val="00622C77"/>
    <w:rsid w:val="0062543B"/>
    <w:rsid w:val="0062582D"/>
    <w:rsid w:val="00635E96"/>
    <w:rsid w:val="00643AA2"/>
    <w:rsid w:val="00645C32"/>
    <w:rsid w:val="00660126"/>
    <w:rsid w:val="00672E50"/>
    <w:rsid w:val="00675D0C"/>
    <w:rsid w:val="006A5110"/>
    <w:rsid w:val="006A59B4"/>
    <w:rsid w:val="006B3D61"/>
    <w:rsid w:val="006C153F"/>
    <w:rsid w:val="006C2329"/>
    <w:rsid w:val="006C6470"/>
    <w:rsid w:val="006C77D2"/>
    <w:rsid w:val="006D122B"/>
    <w:rsid w:val="006D3D81"/>
    <w:rsid w:val="006D45CB"/>
    <w:rsid w:val="006D6E5D"/>
    <w:rsid w:val="006D6EC9"/>
    <w:rsid w:val="006E1904"/>
    <w:rsid w:val="006E2751"/>
    <w:rsid w:val="006E43FB"/>
    <w:rsid w:val="006F49EB"/>
    <w:rsid w:val="006F6F99"/>
    <w:rsid w:val="0070030B"/>
    <w:rsid w:val="00701BB0"/>
    <w:rsid w:val="00704AD5"/>
    <w:rsid w:val="0070541B"/>
    <w:rsid w:val="0071020D"/>
    <w:rsid w:val="00712417"/>
    <w:rsid w:val="00717264"/>
    <w:rsid w:val="0072119D"/>
    <w:rsid w:val="00723A74"/>
    <w:rsid w:val="0072788E"/>
    <w:rsid w:val="00734E22"/>
    <w:rsid w:val="007372A2"/>
    <w:rsid w:val="007500AA"/>
    <w:rsid w:val="00752E05"/>
    <w:rsid w:val="007550A0"/>
    <w:rsid w:val="00767B84"/>
    <w:rsid w:val="0077045B"/>
    <w:rsid w:val="00781BCB"/>
    <w:rsid w:val="00783F75"/>
    <w:rsid w:val="007901EC"/>
    <w:rsid w:val="00791DDB"/>
    <w:rsid w:val="00792F2F"/>
    <w:rsid w:val="00797BCE"/>
    <w:rsid w:val="007A176F"/>
    <w:rsid w:val="007A6ED6"/>
    <w:rsid w:val="007B3B9E"/>
    <w:rsid w:val="007B618F"/>
    <w:rsid w:val="007C21BB"/>
    <w:rsid w:val="007C6254"/>
    <w:rsid w:val="007D4C80"/>
    <w:rsid w:val="007E4053"/>
    <w:rsid w:val="007F0967"/>
    <w:rsid w:val="007F40C5"/>
    <w:rsid w:val="007F4AD9"/>
    <w:rsid w:val="007F5D22"/>
    <w:rsid w:val="00802644"/>
    <w:rsid w:val="00804273"/>
    <w:rsid w:val="00806657"/>
    <w:rsid w:val="00811454"/>
    <w:rsid w:val="00814E50"/>
    <w:rsid w:val="0081682E"/>
    <w:rsid w:val="008225C0"/>
    <w:rsid w:val="008234C7"/>
    <w:rsid w:val="00823834"/>
    <w:rsid w:val="008253E2"/>
    <w:rsid w:val="00835410"/>
    <w:rsid w:val="0084274E"/>
    <w:rsid w:val="008565FA"/>
    <w:rsid w:val="00860C16"/>
    <w:rsid w:val="00862F6A"/>
    <w:rsid w:val="00864228"/>
    <w:rsid w:val="00865987"/>
    <w:rsid w:val="00871721"/>
    <w:rsid w:val="00877296"/>
    <w:rsid w:val="008833FD"/>
    <w:rsid w:val="00897405"/>
    <w:rsid w:val="008A498D"/>
    <w:rsid w:val="008A7F61"/>
    <w:rsid w:val="008B478A"/>
    <w:rsid w:val="008B666E"/>
    <w:rsid w:val="008D3452"/>
    <w:rsid w:val="008D3A2A"/>
    <w:rsid w:val="008E0F09"/>
    <w:rsid w:val="008E69F0"/>
    <w:rsid w:val="008F2B10"/>
    <w:rsid w:val="008F7932"/>
    <w:rsid w:val="008F793B"/>
    <w:rsid w:val="009020A3"/>
    <w:rsid w:val="0090357A"/>
    <w:rsid w:val="00904B76"/>
    <w:rsid w:val="00906124"/>
    <w:rsid w:val="009063C4"/>
    <w:rsid w:val="00907406"/>
    <w:rsid w:val="00925A64"/>
    <w:rsid w:val="00932BFF"/>
    <w:rsid w:val="009524B4"/>
    <w:rsid w:val="009532DF"/>
    <w:rsid w:val="00956737"/>
    <w:rsid w:val="009630FE"/>
    <w:rsid w:val="009764CB"/>
    <w:rsid w:val="00981E26"/>
    <w:rsid w:val="00982B2A"/>
    <w:rsid w:val="00982B58"/>
    <w:rsid w:val="009834AA"/>
    <w:rsid w:val="0099326B"/>
    <w:rsid w:val="009951F0"/>
    <w:rsid w:val="009A12DE"/>
    <w:rsid w:val="009A2506"/>
    <w:rsid w:val="009A3438"/>
    <w:rsid w:val="009A3BFF"/>
    <w:rsid w:val="009A613D"/>
    <w:rsid w:val="009B1297"/>
    <w:rsid w:val="009B6FA3"/>
    <w:rsid w:val="009C02F6"/>
    <w:rsid w:val="009C2A5A"/>
    <w:rsid w:val="009C4AD3"/>
    <w:rsid w:val="009C4F3E"/>
    <w:rsid w:val="009C75D2"/>
    <w:rsid w:val="009F22DB"/>
    <w:rsid w:val="00A01C99"/>
    <w:rsid w:val="00A165A6"/>
    <w:rsid w:val="00A17E2D"/>
    <w:rsid w:val="00A22F07"/>
    <w:rsid w:val="00A25265"/>
    <w:rsid w:val="00A26839"/>
    <w:rsid w:val="00A32BE0"/>
    <w:rsid w:val="00A3433F"/>
    <w:rsid w:val="00A36ECA"/>
    <w:rsid w:val="00A403CD"/>
    <w:rsid w:val="00A41579"/>
    <w:rsid w:val="00A6277A"/>
    <w:rsid w:val="00A67068"/>
    <w:rsid w:val="00A73FA5"/>
    <w:rsid w:val="00A742E3"/>
    <w:rsid w:val="00A75D75"/>
    <w:rsid w:val="00A85EE5"/>
    <w:rsid w:val="00A93F9F"/>
    <w:rsid w:val="00A97FD6"/>
    <w:rsid w:val="00AA205A"/>
    <w:rsid w:val="00AA29A1"/>
    <w:rsid w:val="00AA307E"/>
    <w:rsid w:val="00AB0297"/>
    <w:rsid w:val="00AB22AE"/>
    <w:rsid w:val="00AB3616"/>
    <w:rsid w:val="00AC1873"/>
    <w:rsid w:val="00AC216A"/>
    <w:rsid w:val="00AC2CE5"/>
    <w:rsid w:val="00AC6DC1"/>
    <w:rsid w:val="00AD18AA"/>
    <w:rsid w:val="00AD2A96"/>
    <w:rsid w:val="00AE08DD"/>
    <w:rsid w:val="00AE13BC"/>
    <w:rsid w:val="00AE393D"/>
    <w:rsid w:val="00AE5F99"/>
    <w:rsid w:val="00AF1516"/>
    <w:rsid w:val="00AF18D1"/>
    <w:rsid w:val="00AF294E"/>
    <w:rsid w:val="00B058B9"/>
    <w:rsid w:val="00B16101"/>
    <w:rsid w:val="00B260E9"/>
    <w:rsid w:val="00B3173C"/>
    <w:rsid w:val="00B364DD"/>
    <w:rsid w:val="00B415D9"/>
    <w:rsid w:val="00B433EC"/>
    <w:rsid w:val="00B45D86"/>
    <w:rsid w:val="00B5355E"/>
    <w:rsid w:val="00B554BF"/>
    <w:rsid w:val="00B562E8"/>
    <w:rsid w:val="00B65C58"/>
    <w:rsid w:val="00B723C3"/>
    <w:rsid w:val="00B751FF"/>
    <w:rsid w:val="00B8214C"/>
    <w:rsid w:val="00B83196"/>
    <w:rsid w:val="00B86910"/>
    <w:rsid w:val="00B94967"/>
    <w:rsid w:val="00BA0603"/>
    <w:rsid w:val="00BA31B2"/>
    <w:rsid w:val="00BA558B"/>
    <w:rsid w:val="00BC43E0"/>
    <w:rsid w:val="00BC4737"/>
    <w:rsid w:val="00BD06E0"/>
    <w:rsid w:val="00BD0787"/>
    <w:rsid w:val="00BD19E1"/>
    <w:rsid w:val="00BE57B9"/>
    <w:rsid w:val="00BF04F5"/>
    <w:rsid w:val="00BF764E"/>
    <w:rsid w:val="00C00272"/>
    <w:rsid w:val="00C0053C"/>
    <w:rsid w:val="00C00A83"/>
    <w:rsid w:val="00C00E79"/>
    <w:rsid w:val="00C019F3"/>
    <w:rsid w:val="00C02EA5"/>
    <w:rsid w:val="00C05881"/>
    <w:rsid w:val="00C112BD"/>
    <w:rsid w:val="00C22D4D"/>
    <w:rsid w:val="00C23FAE"/>
    <w:rsid w:val="00C241D5"/>
    <w:rsid w:val="00C24351"/>
    <w:rsid w:val="00C25DDA"/>
    <w:rsid w:val="00C26CEE"/>
    <w:rsid w:val="00C27348"/>
    <w:rsid w:val="00C31D34"/>
    <w:rsid w:val="00C32005"/>
    <w:rsid w:val="00C35928"/>
    <w:rsid w:val="00C41063"/>
    <w:rsid w:val="00C4118F"/>
    <w:rsid w:val="00C41384"/>
    <w:rsid w:val="00C4467A"/>
    <w:rsid w:val="00C46C72"/>
    <w:rsid w:val="00C46E28"/>
    <w:rsid w:val="00C47A9A"/>
    <w:rsid w:val="00C541F2"/>
    <w:rsid w:val="00C65025"/>
    <w:rsid w:val="00C703FD"/>
    <w:rsid w:val="00C719F8"/>
    <w:rsid w:val="00C748B3"/>
    <w:rsid w:val="00C76D9C"/>
    <w:rsid w:val="00C91676"/>
    <w:rsid w:val="00C919B3"/>
    <w:rsid w:val="00C92118"/>
    <w:rsid w:val="00C933C2"/>
    <w:rsid w:val="00C94F30"/>
    <w:rsid w:val="00CA281E"/>
    <w:rsid w:val="00CA5FA4"/>
    <w:rsid w:val="00CB0581"/>
    <w:rsid w:val="00CC0CB2"/>
    <w:rsid w:val="00CD169B"/>
    <w:rsid w:val="00CD17C4"/>
    <w:rsid w:val="00CE0D6A"/>
    <w:rsid w:val="00CE3AC3"/>
    <w:rsid w:val="00CE4600"/>
    <w:rsid w:val="00CF17E2"/>
    <w:rsid w:val="00CF3633"/>
    <w:rsid w:val="00CF3C3A"/>
    <w:rsid w:val="00CF7ACF"/>
    <w:rsid w:val="00D064D4"/>
    <w:rsid w:val="00D06E5E"/>
    <w:rsid w:val="00D1025D"/>
    <w:rsid w:val="00D227B6"/>
    <w:rsid w:val="00D3306D"/>
    <w:rsid w:val="00D33F80"/>
    <w:rsid w:val="00D345F7"/>
    <w:rsid w:val="00D37D0B"/>
    <w:rsid w:val="00D4083A"/>
    <w:rsid w:val="00D421E0"/>
    <w:rsid w:val="00D42B5A"/>
    <w:rsid w:val="00D47F84"/>
    <w:rsid w:val="00D52870"/>
    <w:rsid w:val="00D55307"/>
    <w:rsid w:val="00D621D7"/>
    <w:rsid w:val="00D6280A"/>
    <w:rsid w:val="00D63B25"/>
    <w:rsid w:val="00D64284"/>
    <w:rsid w:val="00D659F7"/>
    <w:rsid w:val="00D65A9F"/>
    <w:rsid w:val="00D704B5"/>
    <w:rsid w:val="00D705FB"/>
    <w:rsid w:val="00D7597F"/>
    <w:rsid w:val="00D7636F"/>
    <w:rsid w:val="00D8435B"/>
    <w:rsid w:val="00D86B3B"/>
    <w:rsid w:val="00D90C2A"/>
    <w:rsid w:val="00D93200"/>
    <w:rsid w:val="00D933E9"/>
    <w:rsid w:val="00D97A02"/>
    <w:rsid w:val="00DA39FF"/>
    <w:rsid w:val="00DA4506"/>
    <w:rsid w:val="00DA7139"/>
    <w:rsid w:val="00DB2367"/>
    <w:rsid w:val="00DB7A97"/>
    <w:rsid w:val="00DC48CE"/>
    <w:rsid w:val="00DC68F3"/>
    <w:rsid w:val="00DE0BB0"/>
    <w:rsid w:val="00DF1603"/>
    <w:rsid w:val="00DF2596"/>
    <w:rsid w:val="00DF46DC"/>
    <w:rsid w:val="00DF66AE"/>
    <w:rsid w:val="00E0580E"/>
    <w:rsid w:val="00E07EFA"/>
    <w:rsid w:val="00E250BB"/>
    <w:rsid w:val="00E25464"/>
    <w:rsid w:val="00E31A0D"/>
    <w:rsid w:val="00E404E6"/>
    <w:rsid w:val="00E42060"/>
    <w:rsid w:val="00E437F4"/>
    <w:rsid w:val="00E47B15"/>
    <w:rsid w:val="00E47E6A"/>
    <w:rsid w:val="00E556B5"/>
    <w:rsid w:val="00E600B6"/>
    <w:rsid w:val="00E60C18"/>
    <w:rsid w:val="00E60CBF"/>
    <w:rsid w:val="00E617B1"/>
    <w:rsid w:val="00E640A5"/>
    <w:rsid w:val="00E679A0"/>
    <w:rsid w:val="00E7009F"/>
    <w:rsid w:val="00E70650"/>
    <w:rsid w:val="00E8242D"/>
    <w:rsid w:val="00E82872"/>
    <w:rsid w:val="00E82E89"/>
    <w:rsid w:val="00E941B5"/>
    <w:rsid w:val="00E97B16"/>
    <w:rsid w:val="00EA4740"/>
    <w:rsid w:val="00EA7173"/>
    <w:rsid w:val="00EC1255"/>
    <w:rsid w:val="00EC3961"/>
    <w:rsid w:val="00EC627D"/>
    <w:rsid w:val="00ED423A"/>
    <w:rsid w:val="00ED51C2"/>
    <w:rsid w:val="00ED6005"/>
    <w:rsid w:val="00EE0297"/>
    <w:rsid w:val="00EE6C85"/>
    <w:rsid w:val="00EF07BC"/>
    <w:rsid w:val="00EF2BF1"/>
    <w:rsid w:val="00EF4502"/>
    <w:rsid w:val="00EF71DC"/>
    <w:rsid w:val="00F1159D"/>
    <w:rsid w:val="00F14C0F"/>
    <w:rsid w:val="00F151B7"/>
    <w:rsid w:val="00F15B53"/>
    <w:rsid w:val="00F2072A"/>
    <w:rsid w:val="00F23C1E"/>
    <w:rsid w:val="00F2747A"/>
    <w:rsid w:val="00F31149"/>
    <w:rsid w:val="00F3414C"/>
    <w:rsid w:val="00F415B5"/>
    <w:rsid w:val="00F425F6"/>
    <w:rsid w:val="00F4375C"/>
    <w:rsid w:val="00F44404"/>
    <w:rsid w:val="00F477BD"/>
    <w:rsid w:val="00F47F49"/>
    <w:rsid w:val="00F5285A"/>
    <w:rsid w:val="00F5295A"/>
    <w:rsid w:val="00F52BB3"/>
    <w:rsid w:val="00F66E38"/>
    <w:rsid w:val="00F67465"/>
    <w:rsid w:val="00F700CB"/>
    <w:rsid w:val="00F70AF7"/>
    <w:rsid w:val="00F75281"/>
    <w:rsid w:val="00F8436D"/>
    <w:rsid w:val="00F85D5D"/>
    <w:rsid w:val="00F92612"/>
    <w:rsid w:val="00F9567B"/>
    <w:rsid w:val="00FA0C14"/>
    <w:rsid w:val="00FA459D"/>
    <w:rsid w:val="00FA5879"/>
    <w:rsid w:val="00FB1EE8"/>
    <w:rsid w:val="00FB5C26"/>
    <w:rsid w:val="00FB6683"/>
    <w:rsid w:val="00FC5914"/>
    <w:rsid w:val="00FD06B5"/>
    <w:rsid w:val="00FD5B1E"/>
    <w:rsid w:val="00FD68E5"/>
    <w:rsid w:val="00FE0D48"/>
    <w:rsid w:val="00FE1146"/>
    <w:rsid w:val="00FE19E3"/>
    <w:rsid w:val="00FE644A"/>
    <w:rsid w:val="00FE72D5"/>
    <w:rsid w:val="00FF332B"/>
    <w:rsid w:val="00FF3FE0"/>
    <w:rsid w:val="00FF53C4"/>
    <w:rsid w:val="00FF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6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531</cp:revision>
  <dcterms:created xsi:type="dcterms:W3CDTF">2017-03-17T15:08:00Z</dcterms:created>
  <dcterms:modified xsi:type="dcterms:W3CDTF">2017-04-07T07:56:00Z</dcterms:modified>
</cp:coreProperties>
</file>