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A41B85" w:rsidP="00C25EA7">
      <w:pPr>
        <w:spacing w:line="220" w:lineRule="atLeast"/>
        <w:jc w:val="both"/>
      </w:pPr>
      <w:r>
        <w:rPr>
          <w:rFonts w:hint="eastAsia"/>
        </w:rPr>
        <w:t>基本需求：根据本科生听取成电讲坛</w:t>
      </w:r>
      <w:r w:rsidR="00C25EA7">
        <w:rPr>
          <w:rFonts w:hint="eastAsia"/>
        </w:rPr>
        <w:t>、观看成电舞台</w:t>
      </w:r>
      <w:r>
        <w:rPr>
          <w:rFonts w:hint="eastAsia"/>
        </w:rPr>
        <w:t>的情况</w:t>
      </w:r>
      <w:r w:rsidR="00C25EA7">
        <w:rPr>
          <w:rFonts w:hint="eastAsia"/>
        </w:rPr>
        <w:t>，进行考勤记录，并</w:t>
      </w:r>
      <w:r>
        <w:rPr>
          <w:rFonts w:hint="eastAsia"/>
        </w:rPr>
        <w:t>按规则给定相应的学分</w:t>
      </w:r>
      <w:r w:rsidR="00C25EA7">
        <w:rPr>
          <w:rFonts w:hint="eastAsia"/>
        </w:rPr>
        <w:t>。学生可在手机</w:t>
      </w:r>
      <w:proofErr w:type="gramStart"/>
      <w:r w:rsidR="00C25EA7">
        <w:rPr>
          <w:rFonts w:hint="eastAsia"/>
        </w:rPr>
        <w:t>微信端实现</w:t>
      </w:r>
      <w:proofErr w:type="gramEnd"/>
      <w:r w:rsidR="00C25EA7">
        <w:rPr>
          <w:rFonts w:hint="eastAsia"/>
        </w:rPr>
        <w:t>活动报名、场次</w:t>
      </w:r>
      <w:r>
        <w:rPr>
          <w:rFonts w:hint="eastAsia"/>
        </w:rPr>
        <w:t>查询</w:t>
      </w:r>
      <w:r w:rsidR="00C25EA7">
        <w:rPr>
          <w:rFonts w:hint="eastAsia"/>
        </w:rPr>
        <w:t>、学分认定等</w:t>
      </w:r>
      <w:r>
        <w:rPr>
          <w:rFonts w:hint="eastAsia"/>
        </w:rPr>
        <w:t>功能</w:t>
      </w:r>
      <w:r w:rsidR="00C25EA7">
        <w:rPr>
          <w:rFonts w:hint="eastAsia"/>
        </w:rPr>
        <w:t>。</w:t>
      </w:r>
    </w:p>
    <w:p w:rsidR="00A41B85" w:rsidRDefault="00A41B85" w:rsidP="00C25EA7">
      <w:pPr>
        <w:spacing w:line="220" w:lineRule="atLeast"/>
        <w:jc w:val="both"/>
      </w:pPr>
    </w:p>
    <w:p w:rsidR="00A41B85" w:rsidRDefault="00A41B85" w:rsidP="00C25EA7">
      <w:pPr>
        <w:spacing w:line="220" w:lineRule="atLeast"/>
        <w:jc w:val="both"/>
      </w:pPr>
      <w:r>
        <w:t>系统构成：</w:t>
      </w:r>
    </w:p>
    <w:p w:rsidR="00A41B85" w:rsidRDefault="00A41B85" w:rsidP="00C25EA7">
      <w:pPr>
        <w:spacing w:line="220" w:lineRule="atLeast"/>
        <w:jc w:val="both"/>
      </w:pPr>
      <w:r>
        <w:rPr>
          <w:rFonts w:hint="eastAsia"/>
        </w:rPr>
        <w:t>1</w:t>
      </w:r>
      <w:r w:rsidR="00C25EA7">
        <w:rPr>
          <w:rFonts w:hint="eastAsia"/>
        </w:rPr>
        <w:t>、</w:t>
      </w:r>
      <w:r>
        <w:rPr>
          <w:rFonts w:hint="eastAsia"/>
        </w:rPr>
        <w:t>签到模块</w:t>
      </w:r>
      <w:r w:rsidR="00C25EA7">
        <w:rPr>
          <w:rFonts w:hint="eastAsia"/>
        </w:rPr>
        <w:t>（已有，还需要进一步优化）</w:t>
      </w:r>
    </w:p>
    <w:p w:rsidR="00A41B85" w:rsidRDefault="00A41B85" w:rsidP="00C25EA7">
      <w:pPr>
        <w:spacing w:line="220" w:lineRule="atLeast"/>
        <w:jc w:val="both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卡通拍卡，对同学的入场离场情况进行记录，从而对同学的听讲座情况进行统计</w:t>
      </w:r>
    </w:p>
    <w:p w:rsidR="00A41B85" w:rsidRDefault="00A41B85" w:rsidP="00C25EA7">
      <w:pPr>
        <w:spacing w:line="220" w:lineRule="atLeast"/>
        <w:jc w:val="both"/>
      </w:pPr>
      <w:r>
        <w:rPr>
          <w:rFonts w:hint="eastAsia"/>
        </w:rPr>
        <w:t>对同学听讲座情况存储在后台</w:t>
      </w:r>
    </w:p>
    <w:p w:rsidR="00A41B85" w:rsidRDefault="00A41B85" w:rsidP="00C25EA7">
      <w:pPr>
        <w:spacing w:line="220" w:lineRule="atLeast"/>
        <w:jc w:val="both"/>
      </w:pPr>
      <w:r>
        <w:rPr>
          <w:rFonts w:hint="eastAsia"/>
        </w:rPr>
        <w:t>2</w:t>
      </w:r>
      <w:r w:rsidR="00C25EA7">
        <w:rPr>
          <w:rFonts w:hint="eastAsia"/>
        </w:rPr>
        <w:t>、</w:t>
      </w:r>
      <w:r>
        <w:rPr>
          <w:rFonts w:hint="eastAsia"/>
        </w:rPr>
        <w:t>统计模块：</w:t>
      </w:r>
    </w:p>
    <w:p w:rsidR="00A41B85" w:rsidRDefault="00A41B85" w:rsidP="00C25EA7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t>利用签到模块里存储的每个同学</w:t>
      </w:r>
      <w:r w:rsidR="00C25EA7">
        <w:rPr>
          <w:rFonts w:hint="eastAsia"/>
        </w:rPr>
        <w:t>参与活动</w:t>
      </w:r>
      <w:r>
        <w:t>的数据，按照规则，</w:t>
      </w:r>
      <w:r w:rsidR="00C25EA7">
        <w:rPr>
          <w:rFonts w:hint="eastAsia"/>
        </w:rPr>
        <w:t>生成</w:t>
      </w:r>
      <w:r>
        <w:t>每一个同学得到的学分并反馈给教务处</w:t>
      </w:r>
    </w:p>
    <w:p w:rsidR="00A41B85" w:rsidRDefault="00C25EA7" w:rsidP="00C25EA7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t>对同学的行为进行统计，包括</w:t>
      </w:r>
      <w:r>
        <w:rPr>
          <w:rFonts w:hint="eastAsia"/>
        </w:rPr>
        <w:t>：</w:t>
      </w:r>
      <w:r w:rsidR="00A41B85">
        <w:t>多次抢不到票</w:t>
      </w:r>
      <w:r>
        <w:rPr>
          <w:rFonts w:hint="eastAsia"/>
        </w:rPr>
        <w:t>（调高优先级）</w:t>
      </w:r>
      <w:r w:rsidR="00A41B85">
        <w:t>、学分</w:t>
      </w:r>
      <w:r w:rsidR="003A0B61">
        <w:t>已</w:t>
      </w:r>
      <w:r w:rsidR="00A41B85">
        <w:t>修够</w:t>
      </w:r>
      <w:r>
        <w:rPr>
          <w:rFonts w:hint="eastAsia"/>
        </w:rPr>
        <w:t>（降低优先级）</w:t>
      </w:r>
      <w:r w:rsidR="00A41B85">
        <w:t>、</w:t>
      </w:r>
      <w:r>
        <w:rPr>
          <w:rFonts w:hint="eastAsia"/>
        </w:rPr>
        <w:t>多次</w:t>
      </w:r>
      <w:r>
        <w:t>抢到票却没有</w:t>
      </w:r>
      <w:r>
        <w:rPr>
          <w:rFonts w:hint="eastAsia"/>
        </w:rPr>
        <w:t>参与活动（调低优先级），区分不同优先级，确保活动资源相对公平</w:t>
      </w:r>
    </w:p>
    <w:p w:rsidR="00A41B85" w:rsidRDefault="003A0B61" w:rsidP="00C25EA7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对学院的行为进行统计，包括</w:t>
      </w:r>
      <w:r w:rsidR="00C25EA7">
        <w:rPr>
          <w:rFonts w:hint="eastAsia"/>
        </w:rPr>
        <w:t>：</w:t>
      </w:r>
      <w:r>
        <w:rPr>
          <w:rFonts w:hint="eastAsia"/>
        </w:rPr>
        <w:t>实到人数多次小于申报名额、实到人数复合申报名额</w:t>
      </w:r>
    </w:p>
    <w:p w:rsidR="003A0B61" w:rsidRDefault="003A0B61" w:rsidP="00C25EA7">
      <w:pPr>
        <w:spacing w:line="220" w:lineRule="atLeast"/>
        <w:jc w:val="both"/>
      </w:pPr>
      <w:r>
        <w:rPr>
          <w:rFonts w:hint="eastAsia"/>
        </w:rPr>
        <w:t>3</w:t>
      </w:r>
      <w:r w:rsidR="00C25EA7">
        <w:rPr>
          <w:rFonts w:hint="eastAsia"/>
        </w:rPr>
        <w:t>、</w:t>
      </w:r>
      <w:r>
        <w:rPr>
          <w:rFonts w:hint="eastAsia"/>
        </w:rPr>
        <w:t>票务模块</w:t>
      </w:r>
      <w:r w:rsidR="00C25EA7">
        <w:rPr>
          <w:rFonts w:hint="eastAsia"/>
        </w:rPr>
        <w:t>（领票方式：先到先得）</w:t>
      </w:r>
    </w:p>
    <w:p w:rsidR="003A0B61" w:rsidRDefault="00C25EA7" w:rsidP="00C25EA7">
      <w:pPr>
        <w:pStyle w:val="a3"/>
        <w:numPr>
          <w:ilvl w:val="0"/>
          <w:numId w:val="2"/>
        </w:numPr>
        <w:spacing w:line="220" w:lineRule="atLeast"/>
        <w:ind w:firstLineChars="0"/>
        <w:jc w:val="both"/>
      </w:pPr>
      <w:r>
        <w:rPr>
          <w:rFonts w:hint="eastAsia"/>
        </w:rPr>
        <w:t>针对学院：</w:t>
      </w:r>
      <w:r w:rsidR="003A0B61">
        <w:t>门票分配系统，根据各学院人数比例，确定一个基本</w:t>
      </w:r>
      <w:proofErr w:type="gramStart"/>
      <w:r w:rsidR="003A0B61">
        <w:t>的分票比例</w:t>
      </w:r>
      <w:proofErr w:type="gramEnd"/>
      <w:r w:rsidR="003A0B61">
        <w:t>，然后通过对统计模块里的学院行为进行分析，在每</w:t>
      </w:r>
      <w:proofErr w:type="gramStart"/>
      <w:r w:rsidR="003A0B61">
        <w:t>一次分票时</w:t>
      </w:r>
      <w:proofErr w:type="gramEnd"/>
      <w:r w:rsidR="003A0B61">
        <w:t>对比例进行调整</w:t>
      </w:r>
      <w:r>
        <w:rPr>
          <w:rFonts w:hint="eastAsia"/>
        </w:rPr>
        <w:t>（可手动设置）</w:t>
      </w:r>
    </w:p>
    <w:p w:rsidR="003A0B61" w:rsidRDefault="00C25EA7" w:rsidP="00C25EA7">
      <w:pPr>
        <w:pStyle w:val="a3"/>
        <w:numPr>
          <w:ilvl w:val="0"/>
          <w:numId w:val="2"/>
        </w:numPr>
        <w:spacing w:line="220" w:lineRule="atLeast"/>
        <w:ind w:firstLineChars="0"/>
        <w:jc w:val="both"/>
      </w:pPr>
      <w:r>
        <w:rPr>
          <w:rFonts w:hint="eastAsia"/>
        </w:rPr>
        <w:t>针对同学：</w:t>
      </w:r>
      <w:r w:rsidR="003A0B61">
        <w:rPr>
          <w:rFonts w:hint="eastAsia"/>
        </w:rPr>
        <w:t>通过对统计模块里同学的行为进行分析</w:t>
      </w:r>
      <w:r>
        <w:rPr>
          <w:rFonts w:hint="eastAsia"/>
        </w:rPr>
        <w:t>后得到的优先级别</w:t>
      </w:r>
      <w:r w:rsidR="003A0B61">
        <w:rPr>
          <w:rFonts w:hint="eastAsia"/>
        </w:rPr>
        <w:t>，</w:t>
      </w:r>
      <w:r>
        <w:rPr>
          <w:rFonts w:hint="eastAsia"/>
        </w:rPr>
        <w:t>影响每位同学领票的优先级</w:t>
      </w:r>
    </w:p>
    <w:p w:rsidR="003A0B61" w:rsidRDefault="003A0B61" w:rsidP="00C25EA7">
      <w:pPr>
        <w:pStyle w:val="a3"/>
        <w:numPr>
          <w:ilvl w:val="0"/>
          <w:numId w:val="2"/>
        </w:numPr>
        <w:spacing w:line="220" w:lineRule="atLeast"/>
        <w:ind w:firstLineChars="0"/>
        <w:jc w:val="both"/>
      </w:pPr>
      <w:r>
        <w:t>由取票机连接</w:t>
      </w:r>
      <w:proofErr w:type="gramStart"/>
      <w:r>
        <w:t>微信端口</w:t>
      </w:r>
      <w:proofErr w:type="gramEnd"/>
      <w:r>
        <w:t>实现自动取票</w:t>
      </w:r>
    </w:p>
    <w:p w:rsidR="003A0B61" w:rsidRDefault="003A0B61" w:rsidP="00C25EA7">
      <w:pPr>
        <w:spacing w:line="220" w:lineRule="atLeast"/>
        <w:jc w:val="both"/>
      </w:pPr>
      <w:r>
        <w:rPr>
          <w:rFonts w:hint="eastAsia"/>
        </w:rPr>
        <w:t>4</w:t>
      </w:r>
      <w:r w:rsidR="00C25EA7">
        <w:rPr>
          <w:rFonts w:hint="eastAsia"/>
        </w:rPr>
        <w:t>、</w:t>
      </w:r>
      <w:r>
        <w:rPr>
          <w:rFonts w:hint="eastAsia"/>
        </w:rPr>
        <w:t>查询模块：</w:t>
      </w:r>
    </w:p>
    <w:p w:rsidR="003A0B61" w:rsidRDefault="003A0B61" w:rsidP="00C25EA7">
      <w:pPr>
        <w:pStyle w:val="a3"/>
        <w:numPr>
          <w:ilvl w:val="0"/>
          <w:numId w:val="3"/>
        </w:numPr>
        <w:spacing w:line="220" w:lineRule="atLeast"/>
        <w:ind w:firstLineChars="0"/>
        <w:jc w:val="both"/>
      </w:pPr>
      <w:r>
        <w:t>同学可以实时的查询到自己的学分获得情况和讲座听取情况</w:t>
      </w:r>
    </w:p>
    <w:p w:rsidR="003A0B61" w:rsidRDefault="003A0B61" w:rsidP="00C25EA7">
      <w:pPr>
        <w:pStyle w:val="a3"/>
        <w:numPr>
          <w:ilvl w:val="0"/>
          <w:numId w:val="3"/>
        </w:numPr>
        <w:spacing w:line="220" w:lineRule="atLeast"/>
        <w:ind w:firstLineChars="0"/>
        <w:jc w:val="both"/>
      </w:pPr>
      <w:r>
        <w:t>对即将开展的活动进行查询</w:t>
      </w:r>
    </w:p>
    <w:p w:rsidR="00C25EA7" w:rsidRDefault="00C25EA7" w:rsidP="00C25EA7">
      <w:pPr>
        <w:pStyle w:val="a3"/>
        <w:numPr>
          <w:ilvl w:val="0"/>
          <w:numId w:val="3"/>
        </w:numPr>
        <w:spacing w:line="220" w:lineRule="atLeast"/>
        <w:ind w:firstLineChars="0"/>
        <w:jc w:val="both"/>
      </w:pPr>
      <w:r>
        <w:rPr>
          <w:rFonts w:hint="eastAsia"/>
        </w:rPr>
        <w:t>关于认定</w:t>
      </w:r>
      <w:r>
        <w:rPr>
          <w:rFonts w:hint="eastAsia"/>
        </w:rPr>
        <w:t>1</w:t>
      </w:r>
      <w:r>
        <w:rPr>
          <w:rFonts w:hint="eastAsia"/>
        </w:rPr>
        <w:t>学分还是</w:t>
      </w:r>
      <w:r>
        <w:rPr>
          <w:rFonts w:hint="eastAsia"/>
        </w:rPr>
        <w:t>2</w:t>
      </w:r>
      <w:r>
        <w:rPr>
          <w:rFonts w:hint="eastAsia"/>
        </w:rPr>
        <w:t>学分，根据学生在查询模块中的自主申请完成</w:t>
      </w:r>
      <w:bookmarkStart w:id="0" w:name="_GoBack"/>
      <w:bookmarkEnd w:id="0"/>
    </w:p>
    <w:sectPr w:rsidR="00C25E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745A"/>
    <w:multiLevelType w:val="hybridMultilevel"/>
    <w:tmpl w:val="F6581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12139C"/>
    <w:multiLevelType w:val="hybridMultilevel"/>
    <w:tmpl w:val="D9D20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A9407B"/>
    <w:multiLevelType w:val="hybridMultilevel"/>
    <w:tmpl w:val="EE920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A0B61"/>
    <w:rsid w:val="003D37D8"/>
    <w:rsid w:val="00426133"/>
    <w:rsid w:val="004358AB"/>
    <w:rsid w:val="008B7726"/>
    <w:rsid w:val="00A41B85"/>
    <w:rsid w:val="00C25EA7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54AC"/>
  <w15:docId w15:val="{27E7AB90-EBAE-4396-8B0E-5CC00551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TEL：15520489587</dc:creator>
  <cp:keywords/>
  <dc:description/>
  <cp:lastModifiedBy>南爵</cp:lastModifiedBy>
  <cp:revision>3</cp:revision>
  <dcterms:created xsi:type="dcterms:W3CDTF">2008-09-11T17:20:00Z</dcterms:created>
  <dcterms:modified xsi:type="dcterms:W3CDTF">2017-04-05T01:54:00Z</dcterms:modified>
</cp:coreProperties>
</file>