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u/AdDesigner9976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Thanks. would this be in the form of letters we have to submit with the appeal?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