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Thread_15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1522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1500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u/BumCadillac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If today is the cancellation deadline, you should cancel and then reschedule once you have approval.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