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810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809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u/Liberteez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MRIs have no ionizing radiation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