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D1190" w14:textId="797455C5" w:rsidR="00815679" w:rsidRPr="00815679" w:rsidRDefault="00815679" w:rsidP="00815679">
      <w:pPr>
        <w:jc w:val="center"/>
        <w:rPr>
          <w:b/>
          <w:bCs/>
          <w:sz w:val="72"/>
          <w:szCs w:val="72"/>
        </w:rPr>
      </w:pPr>
      <w:r w:rsidRPr="00815679">
        <w:rPr>
          <w:b/>
          <w:bCs/>
          <w:sz w:val="72"/>
          <w:szCs w:val="72"/>
        </w:rPr>
        <w:t>Live Speech-to-Text App</w:t>
      </w:r>
    </w:p>
    <w:p w14:paraId="6A6937E4" w14:textId="0EAD16DD" w:rsidR="00243BC3" w:rsidRPr="00815679" w:rsidRDefault="00815679">
      <w:pPr>
        <w:rPr>
          <w:b/>
          <w:bCs/>
          <w:sz w:val="32"/>
          <w:szCs w:val="32"/>
        </w:rPr>
      </w:pPr>
      <w:r w:rsidRPr="00815679">
        <w:rPr>
          <w:b/>
          <w:bCs/>
          <w:sz w:val="32"/>
          <w:szCs w:val="32"/>
          <w:highlight w:val="yellow"/>
        </w:rPr>
        <w:t>FRONTEND LINK</w:t>
      </w:r>
      <w:r w:rsidRPr="00815679">
        <w:rPr>
          <w:b/>
          <w:bCs/>
          <w:sz w:val="32"/>
          <w:szCs w:val="32"/>
        </w:rPr>
        <w:t xml:space="preserve"> =&gt; </w:t>
      </w:r>
      <w:hyperlink r:id="rId4" w:history="1">
        <w:r w:rsidRPr="00815679">
          <w:rPr>
            <w:rStyle w:val="Hyperlink"/>
            <w:b/>
            <w:bCs/>
            <w:sz w:val="32"/>
            <w:szCs w:val="32"/>
          </w:rPr>
          <w:t>https://symphonious-faun-fef969.netlify.app/</w:t>
        </w:r>
      </w:hyperlink>
    </w:p>
    <w:p w14:paraId="7AB6CD55" w14:textId="56E2A750" w:rsidR="00815679" w:rsidRPr="00815679" w:rsidRDefault="00815679">
      <w:pPr>
        <w:rPr>
          <w:b/>
          <w:bCs/>
          <w:sz w:val="32"/>
          <w:szCs w:val="32"/>
        </w:rPr>
      </w:pPr>
      <w:r w:rsidRPr="00815679">
        <w:rPr>
          <w:b/>
          <w:bCs/>
          <w:sz w:val="32"/>
          <w:szCs w:val="32"/>
          <w:highlight w:val="yellow"/>
        </w:rPr>
        <w:t>BACKEND LINK</w:t>
      </w:r>
      <w:r w:rsidRPr="00815679">
        <w:rPr>
          <w:b/>
          <w:bCs/>
          <w:sz w:val="32"/>
          <w:szCs w:val="32"/>
        </w:rPr>
        <w:t xml:space="preserve"> =&gt; </w:t>
      </w:r>
      <w:hyperlink r:id="rId5" w:history="1">
        <w:r w:rsidRPr="00815679">
          <w:rPr>
            <w:rStyle w:val="Hyperlink"/>
            <w:b/>
            <w:bCs/>
            <w:sz w:val="32"/>
            <w:szCs w:val="32"/>
          </w:rPr>
          <w:t>https://speech-to-text-koli.onrender.com</w:t>
        </w:r>
      </w:hyperlink>
      <w:r w:rsidRPr="00815679">
        <w:rPr>
          <w:b/>
          <w:bCs/>
          <w:sz w:val="32"/>
          <w:szCs w:val="32"/>
        </w:rPr>
        <w:t xml:space="preserve"> </w:t>
      </w:r>
    </w:p>
    <w:sectPr w:rsidR="00815679" w:rsidRPr="00815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79"/>
    <w:rsid w:val="00243BC3"/>
    <w:rsid w:val="007F1FBB"/>
    <w:rsid w:val="00815679"/>
    <w:rsid w:val="00E1279A"/>
    <w:rsid w:val="00F6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5AF5"/>
  <w15:chartTrackingRefBased/>
  <w15:docId w15:val="{55460715-8C95-4276-A792-1E00E08D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6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6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6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6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6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6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6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6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6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6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5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peech-to-text-koli.onrender.com" TargetMode="External"/><Relationship Id="rId4" Type="http://schemas.openxmlformats.org/officeDocument/2006/relationships/hyperlink" Target="https://symphonious-faun-fef969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 lingesan</dc:creator>
  <cp:keywords/>
  <dc:description/>
  <cp:lastModifiedBy>sg lingesan</cp:lastModifiedBy>
  <cp:revision>1</cp:revision>
  <dcterms:created xsi:type="dcterms:W3CDTF">2025-07-28T18:27:00Z</dcterms:created>
  <dcterms:modified xsi:type="dcterms:W3CDTF">2025-07-28T18:32:00Z</dcterms:modified>
</cp:coreProperties>
</file>