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86" w:lineRule="auto"/>
        <w:ind w:left="2578" w:right="3226"/>
        <w:jc w:val="center"/>
      </w:pPr>
      <w:r>
        <w:rPr>
          <w:w w:val="140"/>
        </w:rPr>
        <w:t>CURRICULUM</w:t>
      </w:r>
      <w:r>
        <w:rPr>
          <w:w w:val="140"/>
        </w:rPr>
        <w:t> </w:t>
      </w:r>
      <w:r>
        <w:rPr>
          <w:w w:val="140"/>
        </w:rPr>
        <w:t>VITAE TAYFUN</w:t>
      </w:r>
      <w:r>
        <w:rPr>
          <w:w w:val="140"/>
        </w:rPr>
        <w:t> </w:t>
      </w:r>
      <w:r>
        <w:rPr>
          <w:spacing w:val="-1"/>
          <w:w w:val="141"/>
        </w:rPr>
        <w:t>S</w:t>
      </w:r>
      <w:r>
        <w:rPr>
          <w:spacing w:val="-169"/>
          <w:w w:val="134"/>
        </w:rPr>
        <w:t>O</w:t>
      </w:r>
      <w:r>
        <w:rPr>
          <w:w w:val="145"/>
          <w:position w:val="6"/>
        </w:rPr>
        <w:t>¨</w:t>
      </w:r>
      <w:r>
        <w:rPr>
          <w:spacing w:val="-21"/>
          <w:w w:val="140"/>
          <w:position w:val="6"/>
        </w:rPr>
        <w:t> </w:t>
      </w:r>
      <w:r>
        <w:rPr>
          <w:w w:val="140"/>
        </w:rPr>
        <w:t>NMEZ</w:t>
      </w:r>
    </w:p>
    <w:p>
      <w:pPr>
        <w:pStyle w:val="BodyText"/>
        <w:spacing w:before="2"/>
        <w:ind w:left="2580" w:right="3226" w:firstLine="0"/>
        <w:jc w:val="center"/>
      </w:pPr>
      <w:r>
        <w:rPr>
          <w:w w:val="105"/>
        </w:rPr>
        <w:t>January</w:t>
      </w:r>
      <w:r>
        <w:rPr>
          <w:spacing w:val="49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before="90"/>
        <w:ind w:left="0" w:firstLine="0"/>
        <w:rPr>
          <w:sz w:val="20"/>
        </w:rPr>
      </w:pPr>
    </w:p>
    <w:tbl>
      <w:tblPr>
        <w:tblW w:w="0" w:type="auto"/>
        <w:jc w:val="left"/>
        <w:tblInd w:w="4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3357"/>
        <w:gridCol w:w="1397"/>
        <w:gridCol w:w="1856"/>
      </w:tblGrid>
      <w:tr>
        <w:trPr>
          <w:trHeight w:val="300" w:hRule="atLeast"/>
        </w:trPr>
        <w:tc>
          <w:tcPr>
            <w:tcW w:w="1332" w:type="dxa"/>
          </w:tcPr>
          <w:p>
            <w:pPr>
              <w:pStyle w:val="TableParagraph"/>
              <w:spacing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Address:</w:t>
            </w:r>
          </w:p>
        </w:tc>
        <w:tc>
          <w:tcPr>
            <w:tcW w:w="3357" w:type="dxa"/>
          </w:tcPr>
          <w:p>
            <w:pPr>
              <w:pStyle w:val="TableParagraph"/>
              <w:spacing w:line="244" w:lineRule="exact"/>
              <w:ind w:left="260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1397" w:type="dxa"/>
          </w:tcPr>
          <w:p>
            <w:pPr>
              <w:pStyle w:val="TableParagraph"/>
              <w:spacing w:line="244" w:lineRule="exact"/>
              <w:ind w:left="442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Phone:</w:t>
            </w:r>
          </w:p>
        </w:tc>
        <w:tc>
          <w:tcPr>
            <w:tcW w:w="1856" w:type="dxa"/>
          </w:tcPr>
          <w:p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z w:val="24"/>
              </w:rPr>
              <w:t>(617)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552-</w:t>
            </w:r>
            <w:r>
              <w:rPr>
                <w:spacing w:val="-4"/>
                <w:sz w:val="24"/>
              </w:rPr>
              <w:t>3690</w:t>
            </w:r>
          </w:p>
        </w:tc>
      </w:tr>
      <w:tr>
        <w:trPr>
          <w:trHeight w:val="361" w:hRule="atLeast"/>
        </w:trPr>
        <w:tc>
          <w:tcPr>
            <w:tcW w:w="1332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</w:tcPr>
          <w:p>
            <w:pPr>
              <w:pStyle w:val="TableParagraph"/>
              <w:spacing w:before="11"/>
              <w:ind w:left="260"/>
              <w:rPr>
                <w:sz w:val="24"/>
              </w:rPr>
            </w:pPr>
            <w:r>
              <w:rPr>
                <w:w w:val="105"/>
                <w:sz w:val="24"/>
              </w:rPr>
              <w:t>Boston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College</w:t>
            </w:r>
          </w:p>
        </w:tc>
        <w:tc>
          <w:tcPr>
            <w:tcW w:w="1397" w:type="dxa"/>
          </w:tcPr>
          <w:p>
            <w:pPr>
              <w:pStyle w:val="TableParagraph"/>
              <w:spacing w:before="11"/>
              <w:ind w:left="442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Fax:</w:t>
            </w:r>
          </w:p>
        </w:tc>
        <w:tc>
          <w:tcPr>
            <w:tcW w:w="1856" w:type="dxa"/>
          </w:tcPr>
          <w:p>
            <w:pPr>
              <w:pStyle w:val="TableParagraph"/>
              <w:spacing w:before="11"/>
              <w:rPr>
                <w:sz w:val="24"/>
              </w:rPr>
            </w:pPr>
            <w:r>
              <w:rPr>
                <w:sz w:val="24"/>
              </w:rPr>
              <w:t>(617)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552-</w:t>
            </w:r>
            <w:r>
              <w:rPr>
                <w:spacing w:val="-4"/>
                <w:sz w:val="24"/>
              </w:rPr>
              <w:t>2308</w:t>
            </w:r>
          </w:p>
        </w:tc>
      </w:tr>
      <w:tr>
        <w:trPr>
          <w:trHeight w:val="300" w:hRule="atLeast"/>
        </w:trPr>
        <w:tc>
          <w:tcPr>
            <w:tcW w:w="1332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</w:tcPr>
          <w:p>
            <w:pPr>
              <w:pStyle w:val="TableParagraph"/>
              <w:spacing w:line="269" w:lineRule="exact" w:before="11"/>
              <w:ind w:left="260"/>
              <w:rPr>
                <w:sz w:val="24"/>
              </w:rPr>
            </w:pPr>
            <w:r>
              <w:rPr>
                <w:w w:val="105"/>
                <w:sz w:val="24"/>
              </w:rPr>
              <w:t>Chestnut</w:t>
            </w:r>
            <w:r>
              <w:rPr>
                <w:spacing w:val="4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Hill,</w:t>
            </w:r>
            <w:r>
              <w:rPr>
                <w:spacing w:val="4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</w:t>
            </w:r>
            <w:r>
              <w:rPr>
                <w:spacing w:val="4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02467</w:t>
            </w:r>
          </w:p>
        </w:tc>
        <w:tc>
          <w:tcPr>
            <w:tcW w:w="1397" w:type="dxa"/>
          </w:tcPr>
          <w:p>
            <w:pPr>
              <w:pStyle w:val="TableParagraph"/>
              <w:spacing w:line="269" w:lineRule="exact" w:before="11"/>
              <w:ind w:left="442"/>
              <w:rPr>
                <w:sz w:val="24"/>
              </w:rPr>
            </w:pPr>
            <w:r>
              <w:rPr>
                <w:b/>
                <w:w w:val="125"/>
                <w:sz w:val="24"/>
              </w:rPr>
              <w:t>E-</w:t>
            </w:r>
            <w:r>
              <w:rPr>
                <w:b/>
                <w:spacing w:val="-2"/>
                <w:w w:val="125"/>
                <w:sz w:val="24"/>
              </w:rPr>
              <w:t>mail</w:t>
            </w:r>
            <w:r>
              <w:rPr>
                <w:spacing w:val="-2"/>
                <w:w w:val="125"/>
                <w:sz w:val="24"/>
              </w:rPr>
              <w:t>:</w:t>
            </w:r>
          </w:p>
        </w:tc>
        <w:tc>
          <w:tcPr>
            <w:tcW w:w="1856" w:type="dxa"/>
          </w:tcPr>
          <w:p>
            <w:pPr>
              <w:pStyle w:val="TableParagraph"/>
              <w:spacing w:line="269" w:lineRule="exact" w:before="11"/>
              <w:rPr>
                <w:sz w:val="24"/>
              </w:rPr>
            </w:pPr>
            <w:hyperlink r:id="rId6">
              <w:r>
                <w:rPr>
                  <w:spacing w:val="-2"/>
                  <w:sz w:val="24"/>
                </w:rPr>
                <w:t>sonmezt@bc.edu</w:t>
              </w:r>
            </w:hyperlink>
          </w:p>
        </w:tc>
      </w:tr>
    </w:tbl>
    <w:p>
      <w:pPr>
        <w:tabs>
          <w:tab w:pos="2013" w:val="left" w:leader="none"/>
        </w:tabs>
        <w:spacing w:before="73"/>
        <w:ind w:left="470" w:right="0" w:firstLine="0"/>
        <w:jc w:val="left"/>
        <w:rPr>
          <w:sz w:val="24"/>
        </w:rPr>
      </w:pPr>
      <w:r>
        <w:rPr>
          <w:b/>
          <w:spacing w:val="-2"/>
          <w:w w:val="105"/>
          <w:sz w:val="24"/>
        </w:rPr>
        <w:t>Homepage:</w:t>
      </w:r>
      <w:r>
        <w:rPr>
          <w:b/>
          <w:sz w:val="24"/>
        </w:rPr>
        <w:tab/>
      </w:r>
      <w:hyperlink r:id="rId7">
        <w:r>
          <w:rPr>
            <w:spacing w:val="-2"/>
            <w:w w:val="105"/>
            <w:sz w:val="24"/>
          </w:rPr>
          <w:t>http://tayfunsonmez.net</w:t>
        </w:r>
      </w:hyperlink>
    </w:p>
    <w:p>
      <w:pPr>
        <w:pStyle w:val="Heading1"/>
        <w:spacing w:before="171"/>
        <w:ind w:left="-1"/>
      </w:pPr>
      <w:r>
        <w:rPr>
          <w:spacing w:val="-2"/>
          <w:w w:val="120"/>
        </w:rPr>
        <w:t>Education: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68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Ph.D.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Rochester,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1995.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67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M.A.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Rochester,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1994.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68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B.S.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Electrical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Engineering,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Bilkent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Ankara,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Turkey,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June</w:t>
      </w:r>
      <w:r>
        <w:rPr>
          <w:spacing w:val="32"/>
          <w:w w:val="105"/>
          <w:sz w:val="24"/>
        </w:rPr>
        <w:t> </w:t>
      </w:r>
      <w:r>
        <w:rPr>
          <w:spacing w:val="-2"/>
          <w:w w:val="105"/>
          <w:sz w:val="24"/>
        </w:rPr>
        <w:t>1990.</w:t>
      </w:r>
    </w:p>
    <w:p>
      <w:pPr>
        <w:pStyle w:val="BodyText"/>
        <w:spacing w:before="9"/>
        <w:ind w:left="0" w:firstLine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default" r:id="rId5"/>
          <w:type w:val="continuous"/>
          <w:pgSz w:w="12240" w:h="15840"/>
          <w:pgMar w:header="0" w:footer="572" w:top="1600" w:bottom="760" w:left="1440" w:right="1080"/>
          <w:pgNumType w:start="1"/>
        </w:sectPr>
      </w:pPr>
    </w:p>
    <w:p>
      <w:pPr>
        <w:pStyle w:val="Heading1"/>
        <w:spacing w:before="51"/>
        <w:ind w:left="-1"/>
      </w:pPr>
      <w:r>
        <w:rPr>
          <w:w w:val="120"/>
        </w:rPr>
        <w:t>Full</w:t>
      </w:r>
      <w:r>
        <w:rPr>
          <w:spacing w:val="39"/>
          <w:w w:val="120"/>
        </w:rPr>
        <w:t> </w:t>
      </w:r>
      <w:r>
        <w:rPr>
          <w:w w:val="120"/>
        </w:rPr>
        <w:t>Time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Appointments: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67" w:after="0"/>
        <w:ind w:left="584" w:right="0" w:hanging="233"/>
        <w:jc w:val="left"/>
        <w:rPr>
          <w:sz w:val="24"/>
        </w:rPr>
      </w:pPr>
      <w:r>
        <w:rPr>
          <w:sz w:val="24"/>
        </w:rPr>
        <w:t>September</w:t>
      </w:r>
      <w:r>
        <w:rPr>
          <w:spacing w:val="24"/>
          <w:sz w:val="24"/>
        </w:rPr>
        <w:t> </w:t>
      </w:r>
      <w:r>
        <w:rPr>
          <w:sz w:val="24"/>
        </w:rPr>
        <w:t>2005</w:t>
      </w:r>
      <w:r>
        <w:rPr>
          <w:spacing w:val="26"/>
          <w:sz w:val="24"/>
        </w:rPr>
        <w:t> </w:t>
      </w:r>
      <w:r>
        <w:rPr>
          <w:sz w:val="24"/>
        </w:rPr>
        <w:t>-</w:t>
      </w:r>
      <w:r>
        <w:rPr>
          <w:spacing w:val="28"/>
          <w:sz w:val="24"/>
        </w:rPr>
        <w:t> </w:t>
      </w:r>
      <w:r>
        <w:rPr>
          <w:sz w:val="24"/>
        </w:rPr>
        <w:t>present:</w:t>
      </w:r>
      <w:r>
        <w:rPr>
          <w:spacing w:val="53"/>
          <w:sz w:val="24"/>
        </w:rPr>
        <w:t> </w:t>
      </w:r>
      <w:r>
        <w:rPr>
          <w:sz w:val="24"/>
        </w:rPr>
        <w:t>Professor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Economics,</w:t>
      </w:r>
      <w:r>
        <w:rPr>
          <w:spacing w:val="27"/>
          <w:sz w:val="24"/>
        </w:rPr>
        <w:t> </w:t>
      </w:r>
      <w:r>
        <w:rPr>
          <w:sz w:val="24"/>
        </w:rPr>
        <w:t>Boston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College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47" w:lineRule="auto" w:before="267" w:after="0"/>
        <w:ind w:left="585" w:right="0" w:hanging="235"/>
        <w:jc w:val="left"/>
        <w:rPr>
          <w:sz w:val="24"/>
        </w:rPr>
      </w:pPr>
      <w:r>
        <w:rPr>
          <w:w w:val="105"/>
          <w:sz w:val="24"/>
        </w:rPr>
        <w:t>January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2000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August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2005:</w:t>
      </w:r>
      <w:r>
        <w:rPr>
          <w:spacing w:val="75"/>
          <w:w w:val="105"/>
          <w:sz w:val="24"/>
        </w:rPr>
        <w:t> </w:t>
      </w:r>
      <w:r>
        <w:rPr>
          <w:w w:val="105"/>
          <w:sz w:val="24"/>
        </w:rPr>
        <w:t>Associate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36"/>
          <w:w w:val="105"/>
          <w:sz w:val="24"/>
        </w:rPr>
        <w:t> </w:t>
      </w:r>
      <w:r>
        <w:rPr>
          <w:spacing w:val="26"/>
          <w:w w:val="103"/>
          <w:sz w:val="24"/>
        </w:rPr>
        <w:t>K</w:t>
      </w:r>
      <w:r>
        <w:rPr>
          <w:spacing w:val="25"/>
          <w:w w:val="103"/>
          <w:sz w:val="24"/>
        </w:rPr>
        <w:t>o</w:t>
      </w:r>
      <w:r>
        <w:rPr>
          <w:spacing w:val="-78"/>
          <w:w w:val="87"/>
          <w:sz w:val="24"/>
        </w:rPr>
        <w:t>c</w:t>
      </w:r>
      <w:r>
        <w:rPr>
          <w:spacing w:val="26"/>
          <w:w w:val="126"/>
          <w:sz w:val="24"/>
        </w:rPr>
        <w:t>¸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I</w:t>
      </w:r>
      <w:r>
        <w:rPr>
          <w:w w:val="105"/>
          <w:position w:val="6"/>
          <w:sz w:val="24"/>
        </w:rPr>
        <w:t>˙</w:t>
      </w:r>
      <w:r>
        <w:rPr>
          <w:w w:val="105"/>
          <w:sz w:val="24"/>
        </w:rPr>
        <w:t>stanbul, Turkey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92"/>
        <w:ind w:left="0" w:firstLine="0"/>
      </w:pPr>
    </w:p>
    <w:p>
      <w:pPr>
        <w:pStyle w:val="BodyText"/>
        <w:spacing w:before="0"/>
        <w:ind w:left="0" w:firstLine="0"/>
      </w:pPr>
      <w:r>
        <w:rPr>
          <w:spacing w:val="-2"/>
          <w:w w:val="105"/>
        </w:rPr>
        <w:t>University,</w:t>
      </w:r>
    </w:p>
    <w:p>
      <w:pPr>
        <w:pStyle w:val="BodyText"/>
        <w:spacing w:after="0"/>
        <w:sectPr>
          <w:type w:val="continuous"/>
          <w:pgSz w:w="12240" w:h="15840"/>
          <w:pgMar w:header="0" w:footer="572" w:top="1600" w:bottom="760" w:left="1440" w:right="1080"/>
          <w:cols w:num="2" w:equalWidth="0">
            <w:col w:w="7875" w:space="105"/>
            <w:col w:w="1740"/>
          </w:cols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47" w:lineRule="auto" w:before="258" w:after="0"/>
        <w:ind w:left="585" w:right="643" w:hanging="235"/>
        <w:jc w:val="both"/>
        <w:rPr>
          <w:sz w:val="24"/>
        </w:rPr>
      </w:pPr>
      <w:r>
        <w:rPr>
          <w:w w:val="105"/>
          <w:sz w:val="24"/>
        </w:rPr>
        <w:t>February</w:t>
      </w:r>
      <w:r>
        <w:rPr>
          <w:w w:val="105"/>
          <w:sz w:val="24"/>
        </w:rPr>
        <w:t> 1999</w:t>
      </w:r>
      <w:r>
        <w:rPr>
          <w:w w:val="105"/>
          <w:sz w:val="24"/>
        </w:rPr>
        <w:t> -</w:t>
      </w:r>
      <w:r>
        <w:rPr>
          <w:w w:val="105"/>
          <w:sz w:val="24"/>
        </w:rPr>
        <w:t> January</w:t>
      </w:r>
      <w:r>
        <w:rPr>
          <w:w w:val="105"/>
          <w:sz w:val="24"/>
        </w:rPr>
        <w:t> 2000: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w w:val="105"/>
          <w:sz w:val="24"/>
        </w:rPr>
        <w:t> Professor</w:t>
      </w:r>
      <w:r>
        <w:rPr>
          <w:w w:val="105"/>
          <w:sz w:val="24"/>
        </w:rPr>
        <w:t> of</w:t>
      </w:r>
      <w:r>
        <w:rPr>
          <w:w w:val="105"/>
          <w:sz w:val="24"/>
        </w:rPr>
        <w:t> Economics,</w:t>
      </w:r>
      <w:r>
        <w:rPr>
          <w:w w:val="105"/>
          <w:sz w:val="24"/>
        </w:rPr>
        <w:t> </w:t>
      </w:r>
      <w:r>
        <w:rPr>
          <w:spacing w:val="26"/>
          <w:w w:val="103"/>
          <w:sz w:val="24"/>
        </w:rPr>
        <w:t>Ko</w:t>
      </w:r>
      <w:r>
        <w:rPr>
          <w:spacing w:val="-78"/>
          <w:w w:val="126"/>
          <w:sz w:val="24"/>
        </w:rPr>
        <w:t>¸</w:t>
      </w:r>
      <w:r>
        <w:rPr>
          <w:spacing w:val="26"/>
          <w:w w:val="87"/>
          <w:sz w:val="24"/>
        </w:rPr>
        <w:t>c</w:t>
      </w:r>
      <w:r>
        <w:rPr>
          <w:w w:val="104"/>
          <w:sz w:val="24"/>
        </w:rPr>
        <w:t> </w:t>
      </w:r>
      <w:r>
        <w:rPr>
          <w:w w:val="105"/>
          <w:sz w:val="24"/>
        </w:rPr>
        <w:t>University, I</w:t>
      </w:r>
      <w:r>
        <w:rPr>
          <w:w w:val="105"/>
          <w:position w:val="6"/>
          <w:sz w:val="24"/>
        </w:rPr>
        <w:t>˙</w:t>
      </w:r>
      <w:r>
        <w:rPr>
          <w:w w:val="105"/>
          <w:sz w:val="24"/>
        </w:rPr>
        <w:t>stanbul, Turkey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58" w:after="0"/>
        <w:ind w:left="583" w:right="0" w:hanging="233"/>
        <w:jc w:val="left"/>
        <w:rPr>
          <w:sz w:val="24"/>
        </w:rPr>
      </w:pPr>
      <w:r>
        <w:rPr>
          <w:w w:val="105"/>
          <w:sz w:val="24"/>
        </w:rPr>
        <w:t>July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1995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January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1999: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Michigan</w:t>
      </w:r>
    </w:p>
    <w:p>
      <w:pPr>
        <w:spacing w:line="295" w:lineRule="auto" w:before="268"/>
        <w:ind w:left="-1" w:right="282" w:firstLine="0"/>
        <w:jc w:val="left"/>
        <w:rPr>
          <w:sz w:val="24"/>
        </w:rPr>
      </w:pPr>
      <w:r>
        <w:rPr>
          <w:b/>
          <w:w w:val="105"/>
          <w:sz w:val="24"/>
        </w:rPr>
        <w:t>Fields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Specialization: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Microeconomic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Mechanism/Market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Design,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Game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Theory, Economics of Education, Matching Theory.</w:t>
      </w:r>
    </w:p>
    <w:p>
      <w:pPr>
        <w:pStyle w:val="Heading1"/>
        <w:spacing w:before="285"/>
        <w:ind w:left="-1"/>
      </w:pPr>
      <w:r>
        <w:rPr>
          <w:w w:val="120"/>
        </w:rPr>
        <w:t>Refereed</w:t>
      </w:r>
      <w:r>
        <w:rPr>
          <w:spacing w:val="-6"/>
          <w:w w:val="120"/>
        </w:rPr>
        <w:t> </w:t>
      </w:r>
      <w:r>
        <w:rPr>
          <w:w w:val="120"/>
        </w:rPr>
        <w:t>Journal</w:t>
      </w:r>
      <w:r>
        <w:rPr>
          <w:spacing w:val="-4"/>
          <w:w w:val="120"/>
        </w:rPr>
        <w:t> </w:t>
      </w:r>
      <w:r>
        <w:rPr>
          <w:spacing w:val="-2"/>
          <w:w w:val="120"/>
        </w:rPr>
        <w:t>Publications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67" w:after="0"/>
        <w:ind w:left="585" w:right="645" w:hanging="300"/>
        <w:jc w:val="both"/>
        <w:rPr>
          <w:sz w:val="24"/>
        </w:rPr>
      </w:pPr>
      <w:r>
        <w:rPr>
          <w:sz w:val="24"/>
        </w:rPr>
        <w:t>“Constitutional</w:t>
      </w:r>
      <w:r>
        <w:rPr>
          <w:spacing w:val="40"/>
          <w:sz w:val="24"/>
        </w:rPr>
        <w:t> </w:t>
      </w:r>
      <w:r>
        <w:rPr>
          <w:sz w:val="24"/>
        </w:rPr>
        <w:t>Implementation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Affirmative</w:t>
      </w:r>
      <w:r>
        <w:rPr>
          <w:spacing w:val="40"/>
          <w:sz w:val="24"/>
        </w:rPr>
        <w:t> </w:t>
      </w:r>
      <w:r>
        <w:rPr>
          <w:sz w:val="24"/>
        </w:rPr>
        <w:t>Action</w:t>
      </w:r>
      <w:r>
        <w:rPr>
          <w:spacing w:val="40"/>
          <w:sz w:val="24"/>
        </w:rPr>
        <w:t> </w:t>
      </w:r>
      <w:r>
        <w:rPr>
          <w:sz w:val="24"/>
        </w:rPr>
        <w:t>Policies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India,”</w:t>
      </w:r>
      <w:r>
        <w:rPr>
          <w:spacing w:val="40"/>
          <w:sz w:val="24"/>
        </w:rPr>
        <w:t> </w:t>
      </w:r>
      <w:r>
        <w:rPr>
          <w:sz w:val="24"/>
        </w:rPr>
        <w:t>(joint</w:t>
      </w:r>
      <w:r>
        <w:rPr>
          <w:spacing w:val="40"/>
          <w:sz w:val="24"/>
        </w:rPr>
        <w:t> </w:t>
      </w:r>
      <w:r>
        <w:rPr>
          <w:sz w:val="24"/>
        </w:rPr>
        <w:t>with </w:t>
      </w:r>
      <w:r>
        <w:rPr>
          <w:w w:val="110"/>
          <w:sz w:val="24"/>
        </w:rPr>
        <w:t>M.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Bumin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Yenmez),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forthcoming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Review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Economics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and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Statistics</w:t>
      </w:r>
      <w:r>
        <w:rPr>
          <w:w w:val="110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4" w:hanging="300"/>
        <w:jc w:val="both"/>
        <w:rPr>
          <w:sz w:val="24"/>
        </w:rPr>
      </w:pPr>
      <w:r>
        <w:rPr>
          <w:w w:val="105"/>
          <w:sz w:val="24"/>
        </w:rPr>
        <w:t>“Immigration Lottery Design:</w:t>
      </w:r>
      <w:r>
        <w:rPr>
          <w:w w:val="105"/>
          <w:sz w:val="24"/>
        </w:rPr>
        <w:t> Engineered and Coincidental Consequences of H-1B Reforms,” (joint with Parag Pathak and Alex Rees-Jones), </w:t>
      </w:r>
      <w:r>
        <w:rPr>
          <w:b/>
          <w:i/>
          <w:w w:val="105"/>
          <w:sz w:val="24"/>
        </w:rPr>
        <w:t>Review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of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Economics and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Statistics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107(1),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1-13,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January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2025.</w:t>
      </w:r>
    </w:p>
    <w:p>
      <w:pPr>
        <w:pStyle w:val="ListParagraph"/>
        <w:spacing w:after="0" w:line="295" w:lineRule="auto"/>
        <w:jc w:val="both"/>
        <w:rPr>
          <w:sz w:val="24"/>
        </w:rPr>
        <w:sectPr>
          <w:type w:val="continuous"/>
          <w:pgSz w:w="12240" w:h="15840"/>
          <w:pgMar w:header="0" w:footer="572" w:top="1600" w:bottom="76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40" w:lineRule="auto" w:before="21" w:after="0"/>
        <w:ind w:left="583" w:right="0" w:hanging="298"/>
        <w:jc w:val="both"/>
        <w:rPr>
          <w:sz w:val="24"/>
        </w:rPr>
      </w:pPr>
      <w:r>
        <w:rPr>
          <w:w w:val="105"/>
          <w:sz w:val="24"/>
        </w:rPr>
        <w:t>“Enhanced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Role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Multi-Pair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Donor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Swaps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Response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Size</w:t>
      </w:r>
      <w:r>
        <w:rPr>
          <w:spacing w:val="37"/>
          <w:w w:val="105"/>
          <w:sz w:val="24"/>
        </w:rPr>
        <w:t> </w:t>
      </w:r>
      <w:r>
        <w:rPr>
          <w:spacing w:val="-2"/>
          <w:w w:val="105"/>
          <w:sz w:val="24"/>
        </w:rPr>
        <w:t>Incompatibility:</w:t>
      </w:r>
    </w:p>
    <w:p>
      <w:pPr>
        <w:pStyle w:val="BodyText"/>
        <w:spacing w:line="360" w:lineRule="atLeast" w:before="1"/>
        <w:ind w:right="645" w:firstLine="0"/>
        <w:jc w:val="both"/>
      </w:pPr>
      <w:r>
        <w:rPr>
          <w:w w:val="110"/>
        </w:rPr>
        <w:t>The</w:t>
      </w:r>
      <w:r>
        <w:rPr>
          <w:w w:val="110"/>
        </w:rPr>
        <w:t> First</w:t>
      </w:r>
      <w:r>
        <w:rPr>
          <w:w w:val="110"/>
        </w:rPr>
        <w:t> Two</w:t>
      </w:r>
      <w:r>
        <w:rPr>
          <w:w w:val="110"/>
        </w:rPr>
        <w:t> 5-Way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First</w:t>
      </w:r>
      <w:r>
        <w:rPr>
          <w:w w:val="110"/>
        </w:rPr>
        <w:t> 6-Way</w:t>
      </w:r>
      <w:r>
        <w:rPr>
          <w:w w:val="110"/>
        </w:rPr>
        <w:t> Liver</w:t>
      </w:r>
      <w:r>
        <w:rPr>
          <w:w w:val="110"/>
        </w:rPr>
        <w:t> Paired</w:t>
      </w:r>
      <w:r>
        <w:rPr>
          <w:w w:val="110"/>
        </w:rPr>
        <w:t> Exchanges,”</w:t>
      </w:r>
      <w:r>
        <w:rPr>
          <w:w w:val="110"/>
        </w:rPr>
        <w:t> (joint</w:t>
      </w:r>
      <w:r>
        <w:rPr>
          <w:w w:val="110"/>
        </w:rPr>
        <w:t> with Sezai</w:t>
      </w:r>
      <w:r>
        <w:rPr>
          <w:spacing w:val="-15"/>
          <w:w w:val="110"/>
        </w:rPr>
        <w:t> </w:t>
      </w:r>
      <w:r>
        <w:rPr>
          <w:w w:val="110"/>
        </w:rPr>
        <w:t>Yilmaz,</w:t>
      </w:r>
      <w:r>
        <w:rPr>
          <w:spacing w:val="-15"/>
          <w:w w:val="110"/>
        </w:rPr>
        <w:t> </w:t>
      </w:r>
      <w:r>
        <w:rPr>
          <w:w w:val="110"/>
        </w:rPr>
        <w:t>Utku</w:t>
      </w:r>
      <w:r>
        <w:rPr>
          <w:spacing w:val="-15"/>
          <w:w w:val="110"/>
        </w:rPr>
        <w:t> </w:t>
      </w:r>
      <w:r>
        <w:rPr>
          <w:spacing w:val="-147"/>
          <w:w w:val="104"/>
        </w:rPr>
        <w:t>U</w:t>
      </w:r>
      <w:r>
        <w:rPr>
          <w:w w:val="115"/>
          <w:position w:val="6"/>
        </w:rPr>
        <w:t>¨</w:t>
      </w:r>
      <w:r>
        <w:rPr>
          <w:spacing w:val="58"/>
          <w:w w:val="110"/>
          <w:position w:val="6"/>
        </w:rPr>
        <w:t> </w:t>
      </w:r>
      <w:r>
        <w:rPr>
          <w:w w:val="110"/>
        </w:rPr>
        <w:t>nver,</w:t>
      </w:r>
      <w:r>
        <w:rPr>
          <w:spacing w:val="-15"/>
          <w:w w:val="110"/>
        </w:rPr>
        <w:t> </w:t>
      </w:r>
      <w:r>
        <w:rPr>
          <w:w w:val="110"/>
        </w:rPr>
        <w:t>Volkan</w:t>
      </w:r>
      <w:r>
        <w:rPr>
          <w:spacing w:val="-15"/>
          <w:w w:val="110"/>
        </w:rPr>
        <w:t> </w:t>
      </w:r>
      <w:r>
        <w:rPr>
          <w:w w:val="110"/>
        </w:rPr>
        <w:t>Ince,</w:t>
      </w:r>
      <w:r>
        <w:rPr>
          <w:spacing w:val="-9"/>
          <w:w w:val="110"/>
        </w:rPr>
        <w:t> </w:t>
      </w:r>
      <w:r>
        <w:rPr>
          <w:w w:val="110"/>
        </w:rPr>
        <w:t>Sami Akbulut, Kemal Baris Sarici and Bu- rak Isik), </w:t>
      </w:r>
      <w:r>
        <w:rPr>
          <w:b/>
          <w:i/>
          <w:w w:val="110"/>
        </w:rPr>
        <w:t>American</w:t>
      </w:r>
      <w:r>
        <w:rPr>
          <w:b/>
          <w:i/>
          <w:w w:val="110"/>
        </w:rPr>
        <w:t> Journal</w:t>
      </w:r>
      <w:r>
        <w:rPr>
          <w:b/>
          <w:i/>
          <w:w w:val="110"/>
        </w:rPr>
        <w:t> of</w:t>
      </w:r>
      <w:r>
        <w:rPr>
          <w:b/>
          <w:i/>
          <w:w w:val="110"/>
        </w:rPr>
        <w:t> Transplantation</w:t>
      </w:r>
      <w:r>
        <w:rPr>
          <w:w w:val="110"/>
        </w:rPr>
        <w:t>, 24(10), 1881-1895, October </w:t>
      </w:r>
      <w:r>
        <w:rPr>
          <w:spacing w:val="-2"/>
          <w:w w:val="110"/>
        </w:rPr>
        <w:t>2024.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360" w:lineRule="atLeast" w:before="204" w:after="0"/>
        <w:ind w:left="585" w:right="645" w:hanging="300"/>
        <w:jc w:val="both"/>
        <w:rPr>
          <w:sz w:val="24"/>
        </w:rPr>
      </w:pPr>
      <w:r>
        <w:rPr>
          <w:w w:val="110"/>
          <w:sz w:val="24"/>
        </w:rPr>
        <w:t>“Fair</w:t>
      </w:r>
      <w:r>
        <w:rPr>
          <w:w w:val="110"/>
          <w:sz w:val="24"/>
        </w:rPr>
        <w:t> Allocation</w:t>
      </w:r>
      <w:r>
        <w:rPr>
          <w:w w:val="110"/>
          <w:sz w:val="24"/>
        </w:rPr>
        <w:t> of</w:t>
      </w:r>
      <w:r>
        <w:rPr>
          <w:w w:val="110"/>
          <w:sz w:val="24"/>
        </w:rPr>
        <w:t> Vaccines,</w:t>
      </w:r>
      <w:r>
        <w:rPr>
          <w:w w:val="110"/>
          <w:sz w:val="24"/>
        </w:rPr>
        <w:t> Ventilators</w:t>
      </w:r>
      <w:r>
        <w:rPr>
          <w:w w:val="110"/>
          <w:sz w:val="24"/>
        </w:rPr>
        <w:t> and</w:t>
      </w:r>
      <w:r>
        <w:rPr>
          <w:w w:val="110"/>
          <w:sz w:val="24"/>
        </w:rPr>
        <w:t> Antiviral</w:t>
      </w:r>
      <w:r>
        <w:rPr>
          <w:w w:val="110"/>
          <w:sz w:val="24"/>
        </w:rPr>
        <w:t> Treatments: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Leaving</w:t>
      </w:r>
      <w:r>
        <w:rPr>
          <w:w w:val="110"/>
          <w:sz w:val="24"/>
        </w:rPr>
        <w:t> No Ethical</w:t>
      </w:r>
      <w:r>
        <w:rPr>
          <w:w w:val="110"/>
          <w:sz w:val="24"/>
        </w:rPr>
        <w:t> Value</w:t>
      </w:r>
      <w:r>
        <w:rPr>
          <w:w w:val="110"/>
          <w:sz w:val="24"/>
        </w:rPr>
        <w:t> Behind</w:t>
      </w:r>
      <w:r>
        <w:rPr>
          <w:w w:val="110"/>
          <w:sz w:val="24"/>
        </w:rPr>
        <w:t> in</w:t>
      </w:r>
      <w:r>
        <w:rPr>
          <w:w w:val="110"/>
          <w:sz w:val="24"/>
        </w:rPr>
        <w:t> Health</w:t>
      </w:r>
      <w:r>
        <w:rPr>
          <w:w w:val="110"/>
          <w:sz w:val="24"/>
        </w:rPr>
        <w:t> Care</w:t>
      </w:r>
      <w:r>
        <w:rPr>
          <w:w w:val="110"/>
          <w:sz w:val="24"/>
        </w:rPr>
        <w:t> Rationing,”</w:t>
      </w:r>
      <w:r>
        <w:rPr>
          <w:w w:val="110"/>
          <w:sz w:val="24"/>
        </w:rPr>
        <w:t> (joint</w:t>
      </w:r>
      <w:r>
        <w:rPr>
          <w:w w:val="110"/>
          <w:sz w:val="24"/>
        </w:rPr>
        <w:t> with</w:t>
      </w:r>
      <w:r>
        <w:rPr>
          <w:w w:val="110"/>
          <w:sz w:val="24"/>
        </w:rPr>
        <w:t> Parag</w:t>
      </w:r>
      <w:r>
        <w:rPr>
          <w:w w:val="110"/>
          <w:sz w:val="24"/>
        </w:rPr>
        <w:t> Pathak,</w:t>
      </w:r>
      <w:r>
        <w:rPr>
          <w:w w:val="110"/>
          <w:sz w:val="24"/>
        </w:rPr>
        <w:t> Utku</w:t>
      </w:r>
      <w:r>
        <w:rPr>
          <w:spacing w:val="80"/>
          <w:w w:val="110"/>
          <w:sz w:val="24"/>
        </w:rPr>
        <w:t>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58"/>
          <w:w w:val="110"/>
          <w:position w:val="6"/>
          <w:sz w:val="24"/>
        </w:rPr>
        <w:t> </w:t>
      </w:r>
      <w:r>
        <w:rPr>
          <w:w w:val="110"/>
          <w:sz w:val="24"/>
        </w:rPr>
        <w:t>nver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M.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Bumin</w:t>
      </w:r>
      <w:r>
        <w:rPr>
          <w:w w:val="110"/>
          <w:sz w:val="24"/>
        </w:rPr>
        <w:t> Yenmez),</w:t>
      </w:r>
      <w:r>
        <w:rPr>
          <w:w w:val="110"/>
          <w:sz w:val="24"/>
        </w:rPr>
        <w:t> </w:t>
      </w:r>
      <w:r>
        <w:rPr>
          <w:b/>
          <w:i/>
          <w:w w:val="110"/>
          <w:sz w:val="24"/>
        </w:rPr>
        <w:t>Management</w:t>
      </w:r>
      <w:r>
        <w:rPr>
          <w:b/>
          <w:i/>
          <w:spacing w:val="34"/>
          <w:w w:val="110"/>
          <w:sz w:val="24"/>
        </w:rPr>
        <w:t> </w:t>
      </w:r>
      <w:r>
        <w:rPr>
          <w:b/>
          <w:i/>
          <w:w w:val="110"/>
          <w:sz w:val="24"/>
        </w:rPr>
        <w:t>Science</w:t>
      </w:r>
      <w:r>
        <w:rPr>
          <w:w w:val="110"/>
          <w:sz w:val="24"/>
        </w:rPr>
        <w:t>,</w:t>
      </w:r>
      <w:r>
        <w:rPr>
          <w:w w:val="110"/>
          <w:sz w:val="24"/>
        </w:rPr>
        <w:t> 70(6):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3999-4036,</w:t>
      </w:r>
      <w:r>
        <w:rPr>
          <w:w w:val="110"/>
          <w:sz w:val="24"/>
        </w:rPr>
        <w:t> June </w:t>
      </w:r>
      <w:r>
        <w:rPr>
          <w:spacing w:val="-2"/>
          <w:w w:val="110"/>
          <w:sz w:val="24"/>
        </w:rPr>
        <w:t>2024.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70" w:after="0"/>
        <w:ind w:left="585" w:right="647" w:hanging="300"/>
        <w:jc w:val="both"/>
        <w:rPr>
          <w:sz w:val="24"/>
        </w:rPr>
      </w:pPr>
      <w:r>
        <w:rPr>
          <w:w w:val="110"/>
          <w:sz w:val="24"/>
        </w:rPr>
        <w:t>“Redesigning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US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Army’s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Branching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Process: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Case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Minimalist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Mar- ket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Design,” (joint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Kyle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Greenberg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Parag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Pathak), </w:t>
      </w:r>
      <w:r>
        <w:rPr>
          <w:b/>
          <w:i/>
          <w:w w:val="110"/>
          <w:sz w:val="24"/>
        </w:rPr>
        <w:t>American Economic Review</w:t>
      </w:r>
      <w:r>
        <w:rPr>
          <w:b/>
          <w:i/>
          <w:spacing w:val="-34"/>
          <w:w w:val="110"/>
          <w:sz w:val="24"/>
        </w:rPr>
        <w:t> </w:t>
      </w:r>
      <w:r>
        <w:rPr>
          <w:w w:val="110"/>
          <w:sz w:val="24"/>
        </w:rPr>
        <w:t>, 114(4):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1070-1106, April 2024.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360" w:lineRule="atLeast" w:before="135" w:after="0"/>
        <w:ind w:left="585" w:right="645" w:hanging="300"/>
        <w:jc w:val="both"/>
        <w:rPr>
          <w:sz w:val="24"/>
        </w:rPr>
      </w:pPr>
      <w:r>
        <w:rPr>
          <w:w w:val="110"/>
          <w:sz w:val="24"/>
        </w:rPr>
        <w:t>“The</w:t>
      </w:r>
      <w:r>
        <w:rPr>
          <w:w w:val="110"/>
          <w:sz w:val="24"/>
        </w:rPr>
        <w:t> First</w:t>
      </w:r>
      <w:r>
        <w:rPr>
          <w:w w:val="110"/>
          <w:sz w:val="24"/>
        </w:rPr>
        <w:t> 4-Way</w:t>
      </w:r>
      <w:r>
        <w:rPr>
          <w:w w:val="110"/>
          <w:sz w:val="24"/>
        </w:rPr>
        <w:t> Liver</w:t>
      </w:r>
      <w:r>
        <w:rPr>
          <w:w w:val="110"/>
          <w:sz w:val="24"/>
        </w:rPr>
        <w:t> Paired</w:t>
      </w:r>
      <w:r>
        <w:rPr>
          <w:w w:val="110"/>
          <w:sz w:val="24"/>
        </w:rPr>
        <w:t> Exchange</w:t>
      </w:r>
      <w:r>
        <w:rPr>
          <w:w w:val="110"/>
          <w:sz w:val="24"/>
        </w:rPr>
        <w:t> from</w:t>
      </w:r>
      <w:r>
        <w:rPr>
          <w:w w:val="110"/>
          <w:sz w:val="24"/>
        </w:rPr>
        <w:t> an</w:t>
      </w:r>
      <w:r>
        <w:rPr>
          <w:w w:val="110"/>
          <w:sz w:val="24"/>
        </w:rPr>
        <w:t> Interdisciplinary</w:t>
      </w:r>
      <w:r>
        <w:rPr>
          <w:w w:val="110"/>
          <w:sz w:val="24"/>
        </w:rPr>
        <w:t> Collaboration </w:t>
      </w:r>
      <w:r>
        <w:rPr>
          <w:sz w:val="24"/>
        </w:rPr>
        <w:t>between Healthcare Professionals and Design Economists,” (joint with Sezai Yilmaz, </w:t>
      </w:r>
      <w:r>
        <w:rPr>
          <w:w w:val="110"/>
          <w:sz w:val="24"/>
        </w:rPr>
        <w:t>Utku</w:t>
      </w:r>
      <w:r>
        <w:rPr>
          <w:spacing w:val="-15"/>
          <w:w w:val="110"/>
          <w:sz w:val="24"/>
        </w:rPr>
        <w:t>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58"/>
          <w:w w:val="110"/>
          <w:position w:val="6"/>
          <w:sz w:val="24"/>
        </w:rPr>
        <w:t> </w:t>
      </w:r>
      <w:r>
        <w:rPr>
          <w:w w:val="110"/>
          <w:sz w:val="24"/>
        </w:rPr>
        <w:t>nver,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Volkan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Ince, Sami Akbulut, Burak Isik and Sukru Emre), </w:t>
      </w:r>
      <w:r>
        <w:rPr>
          <w:b/>
          <w:i/>
          <w:w w:val="110"/>
          <w:sz w:val="24"/>
        </w:rPr>
        <w:t>American Journal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Transplantation</w:t>
      </w:r>
      <w:r>
        <w:rPr>
          <w:w w:val="110"/>
          <w:sz w:val="24"/>
        </w:rPr>
        <w:t>, 23(10), 1612-1621, October 2023.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71" w:after="0"/>
        <w:ind w:left="585" w:right="646" w:hanging="300"/>
        <w:jc w:val="both"/>
        <w:rPr>
          <w:sz w:val="24"/>
        </w:rPr>
      </w:pPr>
      <w:r>
        <w:rPr>
          <w:w w:val="105"/>
          <w:sz w:val="24"/>
        </w:rPr>
        <w:t>“Reversing</w:t>
      </w:r>
      <w:r>
        <w:rPr>
          <w:w w:val="105"/>
          <w:sz w:val="24"/>
        </w:rPr>
        <w:t> Reserves,”</w:t>
      </w:r>
      <w:r>
        <w:rPr>
          <w:w w:val="105"/>
          <w:sz w:val="24"/>
        </w:rPr>
        <w:t> (joint</w:t>
      </w:r>
      <w:r>
        <w:rPr>
          <w:w w:val="105"/>
          <w:sz w:val="24"/>
        </w:rPr>
        <w:t> with</w:t>
      </w:r>
      <w:r>
        <w:rPr>
          <w:w w:val="105"/>
          <w:sz w:val="24"/>
        </w:rPr>
        <w:t> Parag</w:t>
      </w:r>
      <w:r>
        <w:rPr>
          <w:w w:val="105"/>
          <w:sz w:val="24"/>
        </w:rPr>
        <w:t> Pathak</w:t>
      </w:r>
      <w:r>
        <w:rPr>
          <w:w w:val="105"/>
          <w:sz w:val="24"/>
        </w:rPr>
        <w:t> and</w:t>
      </w:r>
      <w:r>
        <w:rPr>
          <w:w w:val="105"/>
          <w:sz w:val="24"/>
        </w:rPr>
        <w:t> Alex</w:t>
      </w:r>
      <w:r>
        <w:rPr>
          <w:w w:val="105"/>
          <w:sz w:val="24"/>
        </w:rPr>
        <w:t> Rees-Jones),</w:t>
      </w:r>
      <w:r>
        <w:rPr>
          <w:w w:val="105"/>
          <w:sz w:val="24"/>
        </w:rPr>
        <w:t> </w:t>
      </w:r>
      <w:r>
        <w:rPr>
          <w:b/>
          <w:i/>
          <w:w w:val="105"/>
          <w:sz w:val="24"/>
        </w:rPr>
        <w:t>Manage- ment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Science</w:t>
      </w:r>
      <w:r>
        <w:rPr>
          <w:w w:val="105"/>
          <w:sz w:val="24"/>
        </w:rPr>
        <w:t>, 69:11, 6940-6953, 2023.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360" w:lineRule="atLeast" w:before="134" w:after="0"/>
        <w:ind w:left="585" w:right="643" w:hanging="300"/>
        <w:jc w:val="both"/>
        <w:rPr>
          <w:sz w:val="24"/>
        </w:rPr>
      </w:pPr>
      <w:r>
        <w:rPr>
          <w:w w:val="110"/>
          <w:sz w:val="24"/>
        </w:rPr>
        <w:t>“Use</w:t>
      </w:r>
      <w:r>
        <w:rPr>
          <w:w w:val="110"/>
          <w:sz w:val="24"/>
        </w:rPr>
        <w:t> of</w:t>
      </w:r>
      <w:r>
        <w:rPr>
          <w:w w:val="110"/>
          <w:sz w:val="24"/>
        </w:rPr>
        <w:t> a</w:t>
      </w:r>
      <w:r>
        <w:rPr>
          <w:w w:val="110"/>
          <w:sz w:val="24"/>
        </w:rPr>
        <w:t> Weighted</w:t>
      </w:r>
      <w:r>
        <w:rPr>
          <w:w w:val="110"/>
          <w:sz w:val="24"/>
        </w:rPr>
        <w:t> Lottery</w:t>
      </w:r>
      <w:r>
        <w:rPr>
          <w:w w:val="110"/>
          <w:sz w:val="24"/>
        </w:rPr>
        <w:t> to</w:t>
      </w:r>
      <w:r>
        <w:rPr>
          <w:w w:val="110"/>
          <w:sz w:val="24"/>
        </w:rPr>
        <w:t> Equitably</w:t>
      </w:r>
      <w:r>
        <w:rPr>
          <w:w w:val="110"/>
          <w:sz w:val="24"/>
        </w:rPr>
        <w:t> Allocate</w:t>
      </w:r>
      <w:r>
        <w:rPr>
          <w:w w:val="110"/>
          <w:sz w:val="24"/>
        </w:rPr>
        <w:t> Scarce</w:t>
      </w:r>
      <w:r>
        <w:rPr>
          <w:w w:val="110"/>
          <w:sz w:val="24"/>
        </w:rPr>
        <w:t> Supply</w:t>
      </w:r>
      <w:r>
        <w:rPr>
          <w:w w:val="110"/>
          <w:sz w:val="24"/>
        </w:rPr>
        <w:t> of</w:t>
      </w:r>
      <w:r>
        <w:rPr>
          <w:w w:val="110"/>
          <w:sz w:val="24"/>
        </w:rPr>
        <w:t> COVID-19 Monoclonal</w:t>
      </w:r>
      <w:r>
        <w:rPr>
          <w:w w:val="110"/>
          <w:sz w:val="24"/>
        </w:rPr>
        <w:t> Antibody</w:t>
      </w:r>
      <w:r>
        <w:rPr>
          <w:w w:val="110"/>
          <w:sz w:val="24"/>
        </w:rPr>
        <w:t> Pre-exposure</w:t>
      </w:r>
      <w:r>
        <w:rPr>
          <w:w w:val="110"/>
          <w:sz w:val="24"/>
        </w:rPr>
        <w:t> Prophylaxis,”</w:t>
      </w:r>
      <w:r>
        <w:rPr>
          <w:w w:val="110"/>
          <w:sz w:val="24"/>
        </w:rPr>
        <w:t> (joint</w:t>
      </w:r>
      <w:r>
        <w:rPr>
          <w:w w:val="110"/>
          <w:sz w:val="24"/>
        </w:rPr>
        <w:t> with</w:t>
      </w:r>
      <w:r>
        <w:rPr>
          <w:w w:val="110"/>
          <w:sz w:val="24"/>
        </w:rPr>
        <w:t> Erin</w:t>
      </w:r>
      <w:r>
        <w:rPr>
          <w:w w:val="110"/>
          <w:sz w:val="24"/>
        </w:rPr>
        <w:t> </w:t>
      </w:r>
      <w:r>
        <w:rPr>
          <w:w w:val="120"/>
          <w:sz w:val="24"/>
        </w:rPr>
        <w:t>K.</w:t>
      </w:r>
      <w:r>
        <w:rPr>
          <w:w w:val="120"/>
          <w:sz w:val="24"/>
        </w:rPr>
        <w:t> </w:t>
      </w:r>
      <w:r>
        <w:rPr>
          <w:w w:val="110"/>
          <w:sz w:val="24"/>
        </w:rPr>
        <w:t>McCreary, Utibe R. Essien, Chung-Chou H. Chang, Rachel A. Butler, Parag Pathak, M. Utku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58"/>
          <w:w w:val="110"/>
          <w:position w:val="6"/>
          <w:sz w:val="24"/>
        </w:rPr>
        <w:t> </w:t>
      </w:r>
      <w:r>
        <w:rPr>
          <w:spacing w:val="-2"/>
          <w:w w:val="110"/>
          <w:sz w:val="24"/>
        </w:rPr>
        <w:t>nver,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Ashley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Steiner,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Maddie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Chrisman,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Derek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C. Angus and Douglas B. White), </w:t>
      </w:r>
      <w:r>
        <w:rPr>
          <w:b/>
          <w:i/>
          <w:w w:val="120"/>
          <w:sz w:val="24"/>
        </w:rPr>
        <w:t>JAMA</w:t>
      </w:r>
      <w:r>
        <w:rPr>
          <w:b/>
          <w:i/>
          <w:w w:val="120"/>
          <w:sz w:val="24"/>
        </w:rPr>
        <w:t> </w:t>
      </w:r>
      <w:r>
        <w:rPr>
          <w:b/>
          <w:i/>
          <w:w w:val="110"/>
          <w:sz w:val="24"/>
        </w:rPr>
        <w:t>Health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Forum</w:t>
      </w:r>
      <w:r>
        <w:rPr>
          <w:w w:val="110"/>
          <w:sz w:val="24"/>
        </w:rPr>
        <w:t>, 4(9):e232774, 2023.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360" w:lineRule="atLeast" w:before="205" w:after="0"/>
        <w:ind w:left="585" w:right="644" w:hanging="300"/>
        <w:jc w:val="both"/>
        <w:rPr>
          <w:sz w:val="24"/>
        </w:rPr>
      </w:pPr>
      <w:r>
        <w:rPr>
          <w:w w:val="105"/>
          <w:sz w:val="24"/>
        </w:rPr>
        <w:t>“Reserve System Design for Allocation of Scarce Medical Resources in a Pandemic: Some Perspectives from the Field,” (joint with with Parag Pathak, Govind Persad, and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Utku</w:t>
      </w:r>
      <w:r>
        <w:rPr>
          <w:spacing w:val="40"/>
          <w:w w:val="105"/>
          <w:sz w:val="24"/>
        </w:rPr>
        <w:t> </w:t>
      </w:r>
      <w:r>
        <w:rPr>
          <w:spacing w:val="-147"/>
          <w:w w:val="99"/>
          <w:sz w:val="24"/>
        </w:rPr>
        <w:t>U</w:t>
      </w:r>
      <w:r>
        <w:rPr>
          <w:w w:val="110"/>
          <w:position w:val="6"/>
          <w:sz w:val="24"/>
        </w:rPr>
        <w:t>¨</w:t>
      </w:r>
      <w:r>
        <w:rPr>
          <w:spacing w:val="59"/>
          <w:w w:val="105"/>
          <w:position w:val="6"/>
          <w:sz w:val="24"/>
        </w:rPr>
        <w:t> </w:t>
      </w:r>
      <w:r>
        <w:rPr>
          <w:w w:val="105"/>
          <w:sz w:val="24"/>
        </w:rPr>
        <w:t>nver),</w:t>
      </w:r>
      <w:r>
        <w:rPr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Oxford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Review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of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Economic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Policy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38:4,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924-940,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Winter </w:t>
      </w:r>
      <w:r>
        <w:rPr>
          <w:spacing w:val="-4"/>
          <w:w w:val="105"/>
          <w:sz w:val="24"/>
        </w:rPr>
        <w:t>2022.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62" w:after="0"/>
        <w:ind w:left="585" w:right="644" w:hanging="417"/>
        <w:jc w:val="both"/>
        <w:rPr>
          <w:sz w:val="24"/>
        </w:rPr>
      </w:pPr>
      <w:r>
        <w:rPr>
          <w:w w:val="105"/>
          <w:sz w:val="24"/>
        </w:rPr>
        <w:t>“A Multi-center Weighted Lottery to Equitably Allocate Scarce COVID-19 Thera- peutics,” (joint with Douglas White, Erin McCreary, Chung-Chou Ho Chang, Mark Schmidhofer,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Robert</w:t>
      </w:r>
      <w:r>
        <w:rPr>
          <w:spacing w:val="68"/>
          <w:w w:val="105"/>
          <w:sz w:val="24"/>
        </w:rPr>
        <w:t> </w:t>
      </w:r>
      <w:r>
        <w:rPr>
          <w:w w:val="105"/>
          <w:sz w:val="24"/>
        </w:rPr>
        <w:t>Truog,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Govind</w:t>
      </w:r>
      <w:r>
        <w:rPr>
          <w:spacing w:val="68"/>
          <w:w w:val="105"/>
          <w:sz w:val="24"/>
        </w:rPr>
        <w:t> </w:t>
      </w:r>
      <w:r>
        <w:rPr>
          <w:w w:val="105"/>
          <w:sz w:val="24"/>
        </w:rPr>
        <w:t>Persad,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Naudia</w:t>
      </w:r>
      <w:r>
        <w:rPr>
          <w:spacing w:val="68"/>
          <w:w w:val="105"/>
          <w:sz w:val="24"/>
        </w:rPr>
        <w:t> </w:t>
      </w:r>
      <w:r>
        <w:rPr>
          <w:w w:val="105"/>
          <w:sz w:val="24"/>
        </w:rPr>
        <w:t>Jonassaint,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Parag</w:t>
      </w:r>
      <w:r>
        <w:rPr>
          <w:spacing w:val="68"/>
          <w:w w:val="105"/>
          <w:sz w:val="24"/>
        </w:rPr>
        <w:t> </w:t>
      </w:r>
      <w:r>
        <w:rPr>
          <w:w w:val="105"/>
          <w:sz w:val="24"/>
        </w:rPr>
        <w:t>Pathak,</w:t>
      </w:r>
    </w:p>
    <w:p>
      <w:pPr>
        <w:pStyle w:val="ListParagraph"/>
        <w:spacing w:after="0" w:line="295" w:lineRule="auto"/>
        <w:jc w:val="both"/>
        <w:rPr>
          <w:sz w:val="24"/>
        </w:rPr>
        <w:sectPr>
          <w:pgSz w:w="12240" w:h="15840"/>
          <w:pgMar w:header="0" w:footer="572" w:top="1600" w:bottom="760" w:left="1440" w:right="1080"/>
        </w:sectPr>
      </w:pPr>
    </w:p>
    <w:p>
      <w:pPr>
        <w:pStyle w:val="BodyText"/>
        <w:spacing w:before="11"/>
        <w:ind w:firstLine="0"/>
      </w:pPr>
      <w:r>
        <w:rPr>
          <w:w w:val="105"/>
        </w:rPr>
        <w:t>and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Utku</w:t>
      </w:r>
    </w:p>
    <w:p>
      <w:pPr>
        <w:spacing w:line="304" w:lineRule="exact" w:before="0"/>
        <w:ind w:left="73" w:right="0" w:firstLine="0"/>
        <w:jc w:val="left"/>
        <w:rPr>
          <w:b/>
          <w:i/>
          <w:sz w:val="24"/>
        </w:rPr>
      </w:pPr>
      <w:r>
        <w:rPr/>
        <w:br w:type="column"/>
      </w:r>
      <w:r>
        <w:rPr>
          <w:spacing w:val="-147"/>
          <w:w w:val="119"/>
          <w:sz w:val="24"/>
        </w:rPr>
        <w:t>U</w:t>
      </w:r>
      <w:r>
        <w:rPr>
          <w:w w:val="130"/>
          <w:position w:val="6"/>
          <w:sz w:val="24"/>
        </w:rPr>
        <w:t>¨</w:t>
      </w:r>
      <w:r>
        <w:rPr>
          <w:spacing w:val="-39"/>
          <w:w w:val="124"/>
          <w:position w:val="6"/>
          <w:sz w:val="24"/>
        </w:rPr>
        <w:t> </w:t>
      </w:r>
      <w:r>
        <w:rPr>
          <w:w w:val="125"/>
          <w:sz w:val="24"/>
        </w:rPr>
        <w:t>nver),</w:t>
      </w:r>
      <w:r>
        <w:rPr>
          <w:spacing w:val="18"/>
          <w:w w:val="125"/>
          <w:sz w:val="24"/>
        </w:rPr>
        <w:t> </w:t>
      </w:r>
      <w:r>
        <w:rPr>
          <w:b/>
          <w:i/>
          <w:w w:val="125"/>
          <w:sz w:val="24"/>
        </w:rPr>
        <w:t>American</w:t>
      </w:r>
      <w:r>
        <w:rPr>
          <w:b/>
          <w:i/>
          <w:spacing w:val="37"/>
          <w:w w:val="125"/>
          <w:sz w:val="24"/>
        </w:rPr>
        <w:t> </w:t>
      </w:r>
      <w:r>
        <w:rPr>
          <w:b/>
          <w:i/>
          <w:w w:val="125"/>
          <w:sz w:val="24"/>
        </w:rPr>
        <w:t>Journal</w:t>
      </w:r>
      <w:r>
        <w:rPr>
          <w:b/>
          <w:i/>
          <w:spacing w:val="36"/>
          <w:w w:val="125"/>
          <w:sz w:val="24"/>
        </w:rPr>
        <w:t> </w:t>
      </w:r>
      <w:r>
        <w:rPr>
          <w:b/>
          <w:i/>
          <w:w w:val="125"/>
          <w:sz w:val="24"/>
        </w:rPr>
        <w:t>of</w:t>
      </w:r>
      <w:r>
        <w:rPr>
          <w:b/>
          <w:i/>
          <w:spacing w:val="36"/>
          <w:w w:val="125"/>
          <w:sz w:val="24"/>
        </w:rPr>
        <w:t> </w:t>
      </w:r>
      <w:r>
        <w:rPr>
          <w:b/>
          <w:i/>
          <w:w w:val="125"/>
          <w:sz w:val="24"/>
        </w:rPr>
        <w:t>Respiratory</w:t>
      </w:r>
      <w:r>
        <w:rPr>
          <w:b/>
          <w:i/>
          <w:spacing w:val="36"/>
          <w:w w:val="125"/>
          <w:sz w:val="24"/>
        </w:rPr>
        <w:t> </w:t>
      </w:r>
      <w:r>
        <w:rPr>
          <w:b/>
          <w:i/>
          <w:w w:val="125"/>
          <w:sz w:val="24"/>
        </w:rPr>
        <w:t>and</w:t>
      </w:r>
      <w:r>
        <w:rPr>
          <w:b/>
          <w:i/>
          <w:spacing w:val="36"/>
          <w:w w:val="125"/>
          <w:sz w:val="24"/>
        </w:rPr>
        <w:t> </w:t>
      </w:r>
      <w:r>
        <w:rPr>
          <w:b/>
          <w:i/>
          <w:w w:val="125"/>
          <w:sz w:val="24"/>
        </w:rPr>
        <w:t>Critical</w:t>
      </w:r>
      <w:r>
        <w:rPr>
          <w:b/>
          <w:i/>
          <w:spacing w:val="37"/>
          <w:w w:val="125"/>
          <w:sz w:val="24"/>
        </w:rPr>
        <w:t> </w:t>
      </w:r>
      <w:r>
        <w:rPr>
          <w:b/>
          <w:i/>
          <w:spacing w:val="-4"/>
          <w:w w:val="125"/>
          <w:sz w:val="24"/>
        </w:rPr>
        <w:t>Care</w:t>
      </w:r>
    </w:p>
    <w:p>
      <w:pPr>
        <w:spacing w:after="0" w:line="304" w:lineRule="exact"/>
        <w:jc w:val="left"/>
        <w:rPr>
          <w:b/>
          <w:i/>
          <w:sz w:val="24"/>
        </w:rPr>
        <w:sectPr>
          <w:type w:val="continuous"/>
          <w:pgSz w:w="12240" w:h="15840"/>
          <w:pgMar w:header="0" w:footer="572" w:top="1600" w:bottom="760" w:left="1440" w:right="1080"/>
          <w:cols w:num="2" w:equalWidth="0">
            <w:col w:w="1598" w:space="40"/>
            <w:col w:w="8082"/>
          </w:cols>
        </w:sectPr>
      </w:pPr>
    </w:p>
    <w:p>
      <w:pPr>
        <w:pStyle w:val="BodyText"/>
        <w:spacing w:before="68"/>
        <w:ind w:firstLine="0"/>
      </w:pPr>
      <w:r>
        <w:rPr>
          <w:b/>
          <w:i/>
          <w:w w:val="105"/>
        </w:rPr>
        <w:t>Medicine</w:t>
      </w:r>
      <w:r>
        <w:rPr>
          <w:w w:val="105"/>
        </w:rPr>
        <w:t>,</w:t>
      </w:r>
      <w:r>
        <w:rPr>
          <w:spacing w:val="33"/>
          <w:w w:val="105"/>
        </w:rPr>
        <w:t> </w:t>
      </w:r>
      <w:r>
        <w:rPr>
          <w:w w:val="105"/>
        </w:rPr>
        <w:t>206(4):503-506,</w:t>
      </w:r>
      <w:r>
        <w:rPr>
          <w:spacing w:val="33"/>
          <w:w w:val="105"/>
        </w:rPr>
        <w:t> </w:t>
      </w:r>
      <w:r>
        <w:rPr>
          <w:w w:val="105"/>
        </w:rPr>
        <w:t>August</w:t>
      </w:r>
      <w:r>
        <w:rPr>
          <w:spacing w:val="35"/>
          <w:w w:val="105"/>
        </w:rPr>
        <w:t> </w:t>
      </w:r>
      <w:r>
        <w:rPr>
          <w:w w:val="105"/>
        </w:rPr>
        <w:t>15,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2022.</w:t>
      </w:r>
    </w:p>
    <w:p>
      <w:pPr>
        <w:pStyle w:val="BodyText"/>
        <w:spacing w:after="0"/>
        <w:sectPr>
          <w:type w:val="continuous"/>
          <w:pgSz w:w="12240" w:h="15840"/>
          <w:pgMar w:header="0" w:footer="572" w:top="1600" w:bottom="76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1" w:after="0"/>
        <w:ind w:left="585" w:right="644" w:hanging="417"/>
        <w:jc w:val="both"/>
        <w:rPr>
          <w:sz w:val="24"/>
        </w:rPr>
      </w:pPr>
      <w:r>
        <w:rPr>
          <w:w w:val="105"/>
          <w:sz w:val="24"/>
        </w:rPr>
        <w:t>“Affirmative</w:t>
      </w:r>
      <w:r>
        <w:rPr>
          <w:w w:val="105"/>
          <w:sz w:val="24"/>
        </w:rPr>
        <w:t> Action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India</w:t>
      </w:r>
      <w:r>
        <w:rPr>
          <w:w w:val="105"/>
          <w:sz w:val="24"/>
        </w:rPr>
        <w:t> via</w:t>
      </w:r>
      <w:r>
        <w:rPr>
          <w:w w:val="105"/>
          <w:sz w:val="24"/>
        </w:rPr>
        <w:t> Vertical,</w:t>
      </w:r>
      <w:r>
        <w:rPr>
          <w:w w:val="105"/>
          <w:sz w:val="24"/>
        </w:rPr>
        <w:t> Horizontal,</w:t>
      </w:r>
      <w:r>
        <w:rPr>
          <w:w w:val="105"/>
          <w:sz w:val="24"/>
        </w:rPr>
        <w:t> and</w:t>
      </w:r>
      <w:r>
        <w:rPr>
          <w:w w:val="105"/>
          <w:sz w:val="24"/>
        </w:rPr>
        <w:t> Overlapping</w:t>
      </w:r>
      <w:r>
        <w:rPr>
          <w:w w:val="105"/>
          <w:sz w:val="24"/>
        </w:rPr>
        <w:t> Reserva- tions,”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(joint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Bumin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Yenmez),</w:t>
      </w:r>
      <w:r>
        <w:rPr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90(3),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1143-1176,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May </w:t>
      </w:r>
      <w:r>
        <w:rPr>
          <w:spacing w:val="-4"/>
          <w:w w:val="105"/>
          <w:sz w:val="24"/>
        </w:rPr>
        <w:t>2022.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5" w:hanging="417"/>
        <w:jc w:val="both"/>
        <w:rPr>
          <w:sz w:val="24"/>
        </w:rPr>
      </w:pPr>
      <w:r>
        <w:rPr>
          <w:sz w:val="24"/>
        </w:rPr>
        <w:t>“Deduction Dilemmas:</w:t>
      </w:r>
      <w:r>
        <w:rPr>
          <w:spacing w:val="40"/>
          <w:sz w:val="24"/>
        </w:rPr>
        <w:t> </w:t>
      </w:r>
      <w:r>
        <w:rPr>
          <w:sz w:val="24"/>
        </w:rPr>
        <w:t>The Taiwan Assignment Mechanism,” (joint with Umut Dur, </w:t>
      </w:r>
      <w:r>
        <w:rPr>
          <w:w w:val="110"/>
          <w:sz w:val="24"/>
        </w:rPr>
        <w:t>Parag</w:t>
      </w:r>
      <w:r>
        <w:rPr>
          <w:w w:val="110"/>
          <w:sz w:val="24"/>
        </w:rPr>
        <w:t> Pathak,</w:t>
      </w:r>
      <w:r>
        <w:rPr>
          <w:w w:val="110"/>
          <w:sz w:val="24"/>
        </w:rPr>
        <w:t> and</w:t>
      </w:r>
      <w:r>
        <w:rPr>
          <w:w w:val="110"/>
          <w:sz w:val="24"/>
        </w:rPr>
        <w:t> Fei</w:t>
      </w:r>
      <w:r>
        <w:rPr>
          <w:w w:val="110"/>
          <w:sz w:val="24"/>
        </w:rPr>
        <w:t> Song),</w:t>
      </w:r>
      <w:r>
        <w:rPr>
          <w:w w:val="110"/>
          <w:sz w:val="24"/>
        </w:rPr>
        <w:t> </w:t>
      </w:r>
      <w:r>
        <w:rPr>
          <w:b/>
          <w:i/>
          <w:w w:val="125"/>
          <w:sz w:val="24"/>
        </w:rPr>
        <w:t>AEJ:</w:t>
      </w:r>
      <w:r>
        <w:rPr>
          <w:b/>
          <w:i/>
          <w:w w:val="125"/>
          <w:sz w:val="24"/>
        </w:rPr>
        <w:t> </w:t>
      </w:r>
      <w:r>
        <w:rPr>
          <w:b/>
          <w:i/>
          <w:w w:val="110"/>
          <w:sz w:val="24"/>
        </w:rPr>
        <w:t>Microeconomics</w:t>
      </w:r>
      <w:r>
        <w:rPr>
          <w:w w:val="110"/>
          <w:sz w:val="24"/>
        </w:rPr>
        <w:t>,</w:t>
      </w:r>
      <w:r>
        <w:rPr>
          <w:w w:val="110"/>
          <w:sz w:val="24"/>
        </w:rPr>
        <w:t> 14(1),</w:t>
      </w:r>
      <w:r>
        <w:rPr>
          <w:w w:val="110"/>
          <w:sz w:val="24"/>
        </w:rPr>
        <w:t> 164-85,</w:t>
      </w:r>
      <w:r>
        <w:rPr>
          <w:w w:val="110"/>
          <w:sz w:val="24"/>
        </w:rPr>
        <w:t> February </w:t>
      </w:r>
      <w:r>
        <w:rPr>
          <w:spacing w:val="-2"/>
          <w:w w:val="110"/>
          <w:sz w:val="24"/>
        </w:rPr>
        <w:t>2022.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360" w:lineRule="atLeast" w:before="135" w:after="0"/>
        <w:ind w:left="585" w:right="645" w:hanging="417"/>
        <w:jc w:val="both"/>
        <w:rPr>
          <w:sz w:val="24"/>
        </w:rPr>
      </w:pPr>
      <w:r>
        <w:rPr>
          <w:sz w:val="24"/>
        </w:rPr>
        <w:t>“A Novel Approach to Equitable Distribution of Scarce Therapeutics:</w:t>
      </w:r>
      <w:r>
        <w:rPr>
          <w:spacing w:val="40"/>
          <w:sz w:val="24"/>
        </w:rPr>
        <w:t> </w:t>
      </w:r>
      <w:r>
        <w:rPr>
          <w:sz w:val="24"/>
        </w:rPr>
        <w:t>Institutional Experience Implementing a Reserve System for Allocation of COVID-19 Monoclonal </w:t>
      </w:r>
      <w:r>
        <w:rPr>
          <w:w w:val="110"/>
          <w:sz w:val="24"/>
        </w:rPr>
        <w:t>Antibodies,”</w:t>
      </w:r>
      <w:r>
        <w:rPr>
          <w:w w:val="110"/>
          <w:sz w:val="24"/>
        </w:rPr>
        <w:t> (joint</w:t>
      </w:r>
      <w:r>
        <w:rPr>
          <w:w w:val="110"/>
          <w:sz w:val="24"/>
        </w:rPr>
        <w:t> with</w:t>
      </w:r>
      <w:r>
        <w:rPr>
          <w:w w:val="110"/>
          <w:sz w:val="24"/>
        </w:rPr>
        <w:t> Emily</w:t>
      </w:r>
      <w:r>
        <w:rPr>
          <w:w w:val="110"/>
          <w:sz w:val="24"/>
        </w:rPr>
        <w:t> Rubin,</w:t>
      </w:r>
      <w:r>
        <w:rPr>
          <w:w w:val="110"/>
          <w:sz w:val="24"/>
        </w:rPr>
        <w:t> Scott</w:t>
      </w:r>
      <w:r>
        <w:rPr>
          <w:w w:val="110"/>
          <w:sz w:val="24"/>
        </w:rPr>
        <w:t> Dryden-Peterson,</w:t>
      </w:r>
      <w:r>
        <w:rPr>
          <w:w w:val="110"/>
          <w:sz w:val="24"/>
        </w:rPr>
        <w:t> Sarah</w:t>
      </w:r>
      <w:r>
        <w:rPr>
          <w:w w:val="110"/>
          <w:sz w:val="24"/>
        </w:rPr>
        <w:t> Hammond, Inga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Lennes,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Alyssa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Letourneau, Parag Pathak, and Utku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58"/>
          <w:w w:val="110"/>
          <w:position w:val="6"/>
          <w:sz w:val="24"/>
        </w:rPr>
        <w:t> </w:t>
      </w:r>
      <w:r>
        <w:rPr>
          <w:w w:val="110"/>
          <w:sz w:val="24"/>
        </w:rPr>
        <w:t>nver), </w:t>
      </w:r>
      <w:r>
        <w:rPr>
          <w:b/>
          <w:i/>
          <w:w w:val="130"/>
          <w:sz w:val="24"/>
        </w:rPr>
        <w:t>CHEST</w:t>
      </w:r>
      <w:r>
        <w:rPr>
          <w:b/>
          <w:i/>
          <w:w w:val="130"/>
          <w:sz w:val="24"/>
        </w:rPr>
        <w:t> </w:t>
      </w:r>
      <w:r>
        <w:rPr>
          <w:b/>
          <w:i/>
          <w:w w:val="110"/>
          <w:sz w:val="24"/>
        </w:rPr>
        <w:t>Jour- </w:t>
      </w:r>
      <w:r>
        <w:rPr>
          <w:b/>
          <w:i/>
          <w:sz w:val="24"/>
        </w:rPr>
        <w:t>nal</w:t>
      </w:r>
      <w:r>
        <w:rPr>
          <w:b/>
          <w:i/>
          <w:spacing w:val="-17"/>
          <w:sz w:val="24"/>
        </w:rPr>
        <w:t> </w:t>
      </w:r>
      <w:r>
        <w:rPr>
          <w:sz w:val="24"/>
        </w:rPr>
        <w:t>, 160:6, 2323-31, December 2021.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360" w:lineRule="atLeast" w:before="205" w:after="0"/>
        <w:ind w:left="585" w:right="645" w:hanging="417"/>
        <w:jc w:val="both"/>
        <w:rPr>
          <w:sz w:val="24"/>
        </w:rPr>
      </w:pPr>
      <w:r>
        <w:rPr>
          <w:w w:val="105"/>
          <w:sz w:val="24"/>
        </w:rPr>
        <w:t>“Reserve Systems for Allocation of Scarce Medical Resources During the COVID-19 Pandemic: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Path From April 2020 to April 2021,” (joint with Parag Pathak and Utku </w:t>
      </w:r>
      <w:r>
        <w:rPr>
          <w:spacing w:val="-147"/>
          <w:w w:val="99"/>
          <w:sz w:val="24"/>
        </w:rPr>
        <w:t>U</w:t>
      </w:r>
      <w:r>
        <w:rPr>
          <w:w w:val="110"/>
          <w:position w:val="6"/>
          <w:sz w:val="24"/>
        </w:rPr>
        <w:t>¨</w:t>
      </w:r>
      <w:r>
        <w:rPr>
          <w:spacing w:val="-21"/>
          <w:w w:val="104"/>
          <w:position w:val="6"/>
          <w:sz w:val="24"/>
        </w:rPr>
        <w:t> </w:t>
      </w:r>
      <w:r>
        <w:rPr>
          <w:w w:val="105"/>
          <w:sz w:val="24"/>
        </w:rPr>
        <w:t>nver), </w:t>
      </w:r>
      <w:r>
        <w:rPr>
          <w:b/>
          <w:i/>
          <w:w w:val="130"/>
          <w:sz w:val="24"/>
        </w:rPr>
        <w:t>CHEST</w:t>
      </w:r>
      <w:r>
        <w:rPr>
          <w:b/>
          <w:i/>
          <w:w w:val="130"/>
          <w:sz w:val="24"/>
        </w:rPr>
        <w:t> Journal</w:t>
      </w:r>
      <w:r>
        <w:rPr>
          <w:b/>
          <w:i/>
          <w:w w:val="130"/>
          <w:sz w:val="24"/>
        </w:rPr>
        <w:t> </w:t>
      </w:r>
      <w:r>
        <w:rPr>
          <w:w w:val="105"/>
          <w:sz w:val="24"/>
        </w:rPr>
        <w:t>160:4, 1572-1575, October, 2021.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360" w:lineRule="atLeast" w:before="203" w:after="0"/>
        <w:ind w:left="585" w:right="644" w:hanging="417"/>
        <w:jc w:val="both"/>
        <w:rPr>
          <w:sz w:val="24"/>
        </w:rPr>
      </w:pPr>
      <w:r>
        <w:rPr>
          <w:w w:val="105"/>
          <w:sz w:val="24"/>
        </w:rPr>
        <w:t>“Categorized</w:t>
      </w:r>
      <w:r>
        <w:rPr>
          <w:w w:val="105"/>
          <w:sz w:val="24"/>
        </w:rPr>
        <w:t> Priority</w:t>
      </w:r>
      <w:r>
        <w:rPr>
          <w:w w:val="105"/>
          <w:sz w:val="24"/>
        </w:rPr>
        <w:t> Systems: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New</w:t>
      </w:r>
      <w:r>
        <w:rPr>
          <w:w w:val="105"/>
          <w:sz w:val="24"/>
        </w:rPr>
        <w:t> Tool</w:t>
      </w:r>
      <w:r>
        <w:rPr>
          <w:w w:val="105"/>
          <w:sz w:val="24"/>
        </w:rPr>
        <w:t> for</w:t>
      </w:r>
      <w:r>
        <w:rPr>
          <w:w w:val="105"/>
          <w:sz w:val="24"/>
        </w:rPr>
        <w:t> Fairly</w:t>
      </w:r>
      <w:r>
        <w:rPr>
          <w:w w:val="105"/>
          <w:sz w:val="24"/>
        </w:rPr>
        <w:t> Allocating</w:t>
      </w:r>
      <w:r>
        <w:rPr>
          <w:w w:val="105"/>
          <w:sz w:val="24"/>
        </w:rPr>
        <w:t> Scarce</w:t>
      </w:r>
      <w:r>
        <w:rPr>
          <w:w w:val="105"/>
          <w:sz w:val="24"/>
        </w:rPr>
        <w:t> Medical Resources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Face</w:t>
      </w:r>
      <w:r>
        <w:rPr>
          <w:w w:val="105"/>
          <w:sz w:val="24"/>
        </w:rPr>
        <w:t> of</w:t>
      </w:r>
      <w:r>
        <w:rPr>
          <w:w w:val="105"/>
          <w:sz w:val="24"/>
        </w:rPr>
        <w:t> Profound</w:t>
      </w:r>
      <w:r>
        <w:rPr>
          <w:w w:val="105"/>
          <w:sz w:val="24"/>
        </w:rPr>
        <w:t> Social</w:t>
      </w:r>
      <w:r>
        <w:rPr>
          <w:w w:val="105"/>
          <w:sz w:val="24"/>
        </w:rPr>
        <w:t> Inequities,”</w:t>
      </w:r>
      <w:r>
        <w:rPr>
          <w:w w:val="105"/>
          <w:sz w:val="24"/>
        </w:rPr>
        <w:t> (joint</w:t>
      </w:r>
      <w:r>
        <w:rPr>
          <w:w w:val="105"/>
          <w:sz w:val="24"/>
        </w:rPr>
        <w:t> with</w:t>
      </w:r>
      <w:r>
        <w:rPr>
          <w:w w:val="105"/>
          <w:sz w:val="24"/>
        </w:rPr>
        <w:t> Parag</w:t>
      </w:r>
      <w:r>
        <w:rPr>
          <w:w w:val="105"/>
          <w:sz w:val="24"/>
        </w:rPr>
        <w:t> Pathak,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Utku</w:t>
      </w:r>
      <w:r>
        <w:rPr>
          <w:spacing w:val="-15"/>
          <w:w w:val="105"/>
          <w:sz w:val="24"/>
        </w:rPr>
        <w:t> </w:t>
      </w:r>
      <w:r>
        <w:rPr>
          <w:spacing w:val="-147"/>
          <w:w w:val="99"/>
          <w:sz w:val="24"/>
        </w:rPr>
        <w:t>U</w:t>
      </w:r>
      <w:r>
        <w:rPr>
          <w:w w:val="110"/>
          <w:position w:val="6"/>
          <w:sz w:val="24"/>
        </w:rPr>
        <w:t>¨</w:t>
      </w:r>
      <w:r>
        <w:rPr>
          <w:spacing w:val="59"/>
          <w:w w:val="105"/>
          <w:position w:val="6"/>
          <w:sz w:val="24"/>
        </w:rPr>
        <w:t> </w:t>
      </w:r>
      <w:r>
        <w:rPr>
          <w:w w:val="105"/>
          <w:sz w:val="24"/>
        </w:rPr>
        <w:t>nver, Govind Persad, Robert Truog, and Douglas White), </w:t>
      </w:r>
      <w:r>
        <w:rPr>
          <w:b/>
          <w:i/>
          <w:w w:val="130"/>
          <w:sz w:val="24"/>
        </w:rPr>
        <w:t>CHEST </w:t>
      </w:r>
      <w:r>
        <w:rPr>
          <w:b/>
          <w:i/>
          <w:w w:val="105"/>
          <w:sz w:val="24"/>
        </w:rPr>
        <w:t>Journal </w:t>
      </w:r>
      <w:r>
        <w:rPr>
          <w:w w:val="105"/>
          <w:sz w:val="24"/>
        </w:rPr>
        <w:t>159:3, 1294-1299, March 2021.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360" w:lineRule="atLeast" w:before="203" w:after="0"/>
        <w:ind w:left="585" w:right="647" w:hanging="417"/>
        <w:jc w:val="both"/>
        <w:rPr>
          <w:sz w:val="24"/>
        </w:rPr>
      </w:pPr>
      <w:r>
        <w:rPr>
          <w:sz w:val="24"/>
        </w:rPr>
        <w:t>“Covid-19:</w:t>
      </w:r>
      <w:r>
        <w:rPr>
          <w:spacing w:val="40"/>
          <w:sz w:val="24"/>
        </w:rPr>
        <w:t> </w:t>
      </w:r>
      <w:r>
        <w:rPr>
          <w:sz w:val="24"/>
        </w:rPr>
        <w:t>How to Prioritize Worse-off Populations in Allocating Safe and Effective </w:t>
      </w:r>
      <w:r>
        <w:rPr>
          <w:w w:val="110"/>
          <w:sz w:val="24"/>
        </w:rPr>
        <w:t>Vaccines,”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w w:val="110"/>
          <w:sz w:val="24"/>
        </w:rPr>
        <w:t> Harald</w:t>
      </w:r>
      <w:r>
        <w:rPr>
          <w:w w:val="110"/>
          <w:sz w:val="24"/>
        </w:rPr>
        <w:t> Schmidt,</w:t>
      </w:r>
      <w:r>
        <w:rPr>
          <w:w w:val="110"/>
          <w:sz w:val="24"/>
        </w:rPr>
        <w:t> Parag</w:t>
      </w:r>
      <w:r>
        <w:rPr>
          <w:w w:val="110"/>
          <w:sz w:val="24"/>
        </w:rPr>
        <w:t> Pathak</w:t>
      </w:r>
      <w:r>
        <w:rPr>
          <w:w w:val="110"/>
          <w:sz w:val="24"/>
        </w:rPr>
        <w:t> and</w:t>
      </w:r>
      <w:r>
        <w:rPr>
          <w:w w:val="110"/>
          <w:sz w:val="24"/>
        </w:rPr>
        <w:t> Utku</w:t>
      </w:r>
      <w:r>
        <w:rPr>
          <w:w w:val="110"/>
          <w:sz w:val="24"/>
        </w:rPr>
        <w:t>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58"/>
          <w:w w:val="110"/>
          <w:position w:val="6"/>
          <w:sz w:val="24"/>
        </w:rPr>
        <w:t> </w:t>
      </w:r>
      <w:r>
        <w:rPr>
          <w:w w:val="110"/>
          <w:sz w:val="24"/>
        </w:rPr>
        <w:t>nver),</w:t>
      </w:r>
      <w:r>
        <w:rPr>
          <w:w w:val="110"/>
          <w:sz w:val="24"/>
        </w:rPr>
        <w:t> </w:t>
      </w:r>
      <w:r>
        <w:rPr>
          <w:b/>
          <w:i/>
          <w:w w:val="110"/>
          <w:sz w:val="24"/>
        </w:rPr>
        <w:t>British Medical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Journal</w:t>
      </w:r>
      <w:r>
        <w:rPr>
          <w:b/>
          <w:i/>
          <w:spacing w:val="-31"/>
          <w:w w:val="110"/>
          <w:sz w:val="24"/>
        </w:rPr>
        <w:t> </w:t>
      </w:r>
      <w:r>
        <w:rPr>
          <w:w w:val="110"/>
          <w:sz w:val="24"/>
        </w:rPr>
        <w:t>, 371:m3795, October 2020.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10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“Incentivized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Kidney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Exchange,”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(joint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Utku</w:t>
      </w:r>
      <w:r>
        <w:rPr>
          <w:spacing w:val="32"/>
          <w:w w:val="105"/>
          <w:sz w:val="24"/>
        </w:rPr>
        <w:t> </w:t>
      </w:r>
      <w:r>
        <w:rPr>
          <w:spacing w:val="-147"/>
          <w:w w:val="99"/>
          <w:sz w:val="24"/>
        </w:rPr>
        <w:t>U</w:t>
      </w:r>
      <w:r>
        <w:rPr>
          <w:w w:val="110"/>
          <w:position w:val="6"/>
          <w:sz w:val="24"/>
        </w:rPr>
        <w:t>¨</w:t>
      </w:r>
      <w:r>
        <w:rPr>
          <w:spacing w:val="-24"/>
          <w:w w:val="104"/>
          <w:position w:val="6"/>
          <w:sz w:val="24"/>
        </w:rPr>
        <w:t> </w:t>
      </w:r>
      <w:r>
        <w:rPr>
          <w:w w:val="105"/>
          <w:sz w:val="24"/>
        </w:rPr>
        <w:t>nver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Bumin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Yenmez),</w:t>
      </w:r>
    </w:p>
    <w:p>
      <w:pPr>
        <w:spacing w:before="68"/>
        <w:ind w:left="585" w:right="0" w:firstLine="0"/>
        <w:jc w:val="left"/>
        <w:rPr>
          <w:sz w:val="24"/>
        </w:rPr>
      </w:pPr>
      <w:r>
        <w:rPr>
          <w:b/>
          <w:i/>
          <w:w w:val="110"/>
          <w:sz w:val="24"/>
        </w:rPr>
        <w:t>American</w:t>
      </w:r>
      <w:r>
        <w:rPr>
          <w:b/>
          <w:i/>
          <w:spacing w:val="57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58"/>
          <w:w w:val="110"/>
          <w:sz w:val="24"/>
        </w:rPr>
        <w:t> </w:t>
      </w:r>
      <w:r>
        <w:rPr>
          <w:b/>
          <w:i/>
          <w:w w:val="110"/>
          <w:sz w:val="24"/>
        </w:rPr>
        <w:t>Review</w:t>
      </w:r>
      <w:r>
        <w:rPr>
          <w:b/>
          <w:i/>
          <w:spacing w:val="-29"/>
          <w:w w:val="110"/>
          <w:sz w:val="24"/>
        </w:rPr>
        <w:t> </w:t>
      </w:r>
      <w:r>
        <w:rPr>
          <w:w w:val="110"/>
          <w:sz w:val="24"/>
        </w:rPr>
        <w:t>,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110(7):</w:t>
      </w:r>
      <w:r>
        <w:rPr>
          <w:spacing w:val="63"/>
          <w:w w:val="110"/>
          <w:sz w:val="24"/>
        </w:rPr>
        <w:t> </w:t>
      </w:r>
      <w:r>
        <w:rPr>
          <w:w w:val="110"/>
          <w:sz w:val="24"/>
        </w:rPr>
        <w:t>2198-2224,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July</w:t>
      </w:r>
      <w:r>
        <w:rPr>
          <w:spacing w:val="32"/>
          <w:w w:val="110"/>
          <w:sz w:val="24"/>
        </w:rPr>
        <w:t> </w:t>
      </w:r>
      <w:r>
        <w:rPr>
          <w:spacing w:val="-2"/>
          <w:w w:val="110"/>
          <w:sz w:val="24"/>
        </w:rPr>
        <w:t>2020.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47" w:lineRule="auto" w:before="268" w:after="0"/>
        <w:ind w:left="585" w:right="646" w:hanging="417"/>
        <w:jc w:val="both"/>
        <w:rPr>
          <w:sz w:val="24"/>
        </w:rPr>
      </w:pPr>
      <w:r>
        <w:rPr>
          <w:w w:val="110"/>
          <w:sz w:val="24"/>
        </w:rPr>
        <w:t>“Efficient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Incentive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Compatible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Liver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Exchange,”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Haluk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Ergin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and Utku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-27"/>
          <w:w w:val="109"/>
          <w:position w:val="6"/>
          <w:sz w:val="24"/>
        </w:rPr>
        <w:t> </w:t>
      </w:r>
      <w:r>
        <w:rPr>
          <w:w w:val="110"/>
          <w:sz w:val="24"/>
        </w:rPr>
        <w:t>nver), </w:t>
      </w:r>
      <w:r>
        <w:rPr>
          <w:b/>
          <w:i/>
          <w:w w:val="110"/>
          <w:sz w:val="24"/>
        </w:rPr>
        <w:t>Econometrica</w:t>
      </w:r>
      <w:r>
        <w:rPr>
          <w:w w:val="110"/>
          <w:sz w:val="24"/>
        </w:rPr>
        <w:t>, 88(3):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965-1005, May 2020.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58" w:after="0"/>
        <w:ind w:left="585" w:right="645" w:hanging="417"/>
        <w:jc w:val="both"/>
        <w:rPr>
          <w:sz w:val="24"/>
        </w:rPr>
      </w:pPr>
      <w:r>
        <w:rPr>
          <w:w w:val="105"/>
          <w:sz w:val="24"/>
        </w:rPr>
        <w:t>“Explicit vs.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Statistical Targeting in Affirmative Action: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 and Evidence from Chicago’s</w:t>
      </w:r>
      <w:r>
        <w:rPr>
          <w:w w:val="105"/>
          <w:sz w:val="24"/>
        </w:rPr>
        <w:t> Exam</w:t>
      </w:r>
      <w:r>
        <w:rPr>
          <w:w w:val="105"/>
          <w:sz w:val="24"/>
        </w:rPr>
        <w:t> Schools,”</w:t>
      </w:r>
      <w:r>
        <w:rPr>
          <w:w w:val="105"/>
          <w:sz w:val="24"/>
        </w:rPr>
        <w:t> (joint</w:t>
      </w:r>
      <w:r>
        <w:rPr>
          <w:w w:val="105"/>
          <w:sz w:val="24"/>
        </w:rPr>
        <w:t> with</w:t>
      </w:r>
      <w:r>
        <w:rPr>
          <w:w w:val="105"/>
          <w:sz w:val="24"/>
        </w:rPr>
        <w:t> Umut</w:t>
      </w:r>
      <w:r>
        <w:rPr>
          <w:w w:val="105"/>
          <w:sz w:val="24"/>
        </w:rPr>
        <w:t> Dur</w:t>
      </w:r>
      <w:r>
        <w:rPr>
          <w:w w:val="105"/>
          <w:sz w:val="24"/>
        </w:rPr>
        <w:t> and</w:t>
      </w:r>
      <w:r>
        <w:rPr>
          <w:w w:val="105"/>
          <w:sz w:val="24"/>
        </w:rPr>
        <w:t> Parag</w:t>
      </w:r>
      <w:r>
        <w:rPr>
          <w:w w:val="105"/>
          <w:sz w:val="24"/>
        </w:rPr>
        <w:t> Pathak),</w:t>
      </w:r>
      <w:r>
        <w:rPr>
          <w:w w:val="105"/>
          <w:sz w:val="24"/>
        </w:rPr>
        <w:t> </w:t>
      </w:r>
      <w:r>
        <w:rPr>
          <w:b/>
          <w:i/>
          <w:w w:val="105"/>
          <w:sz w:val="24"/>
        </w:rPr>
        <w:t>Journal</w:t>
      </w:r>
      <w:r>
        <w:rPr>
          <w:b/>
          <w:i/>
          <w:w w:val="105"/>
          <w:sz w:val="24"/>
        </w:rPr>
        <w:t> of Economic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Theory</w:t>
      </w:r>
      <w:r>
        <w:rPr>
          <w:b/>
          <w:i/>
          <w:spacing w:val="-15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187,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104996,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2020.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6" w:hanging="417"/>
        <w:jc w:val="both"/>
        <w:rPr>
          <w:sz w:val="24"/>
        </w:rPr>
      </w:pPr>
      <w:r>
        <w:rPr>
          <w:w w:val="105"/>
          <w:sz w:val="24"/>
        </w:rPr>
        <w:t>“Reserve</w:t>
      </w:r>
      <w:r>
        <w:rPr>
          <w:w w:val="105"/>
          <w:sz w:val="24"/>
        </w:rPr>
        <w:t> Design: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Unintended</w:t>
      </w:r>
      <w:r>
        <w:rPr>
          <w:w w:val="105"/>
          <w:sz w:val="24"/>
        </w:rPr>
        <w:t> Consequences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Demise</w:t>
      </w:r>
      <w:r>
        <w:rPr>
          <w:w w:val="105"/>
          <w:sz w:val="24"/>
        </w:rPr>
        <w:t> of</w:t>
      </w:r>
      <w:r>
        <w:rPr>
          <w:w w:val="105"/>
          <w:sz w:val="24"/>
        </w:rPr>
        <w:t> Boston’s</w:t>
      </w:r>
      <w:r>
        <w:rPr>
          <w:w w:val="105"/>
          <w:sz w:val="24"/>
        </w:rPr>
        <w:t> Walk Zones,”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(joint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Umut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Dur,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Scott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Duke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Kominers,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Parag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Pathak),</w:t>
      </w:r>
      <w:r>
        <w:rPr>
          <w:spacing w:val="33"/>
          <w:w w:val="105"/>
          <w:sz w:val="24"/>
        </w:rPr>
        <w:t> </w:t>
      </w:r>
      <w:r>
        <w:rPr>
          <w:b/>
          <w:i/>
          <w:w w:val="105"/>
          <w:sz w:val="24"/>
        </w:rPr>
        <w:t>Journal of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Political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Economy</w:t>
      </w:r>
      <w:r>
        <w:rPr>
          <w:b/>
          <w:i/>
          <w:spacing w:val="-21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126(6):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2457-2479,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December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2018.</w:t>
      </w:r>
    </w:p>
    <w:p>
      <w:pPr>
        <w:pStyle w:val="ListParagraph"/>
        <w:spacing w:after="0" w:line="295" w:lineRule="auto"/>
        <w:jc w:val="both"/>
        <w:rPr>
          <w:sz w:val="24"/>
        </w:rPr>
        <w:sectPr>
          <w:pgSz w:w="12240" w:h="15840"/>
          <w:pgMar w:header="0" w:footer="572" w:top="1600" w:bottom="76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40" w:lineRule="auto" w:before="21" w:after="0"/>
        <w:ind w:left="583" w:right="0" w:hanging="415"/>
        <w:jc w:val="left"/>
        <w:rPr>
          <w:sz w:val="24"/>
        </w:rPr>
      </w:pPr>
      <w:r>
        <w:rPr>
          <w:w w:val="105"/>
          <w:sz w:val="24"/>
        </w:rPr>
        <w:t>“How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(not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to)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Integrate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Blood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Subtyping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Technology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Kidney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Exchange,”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(joint</w:t>
      </w:r>
    </w:p>
    <w:p>
      <w:pPr>
        <w:spacing w:line="295" w:lineRule="auto" w:before="8"/>
        <w:ind w:left="585" w:right="282" w:firstLine="0"/>
        <w:jc w:val="left"/>
        <w:rPr>
          <w:sz w:val="24"/>
        </w:rPr>
      </w:pPr>
      <w:r>
        <w:rPr>
          <w:w w:val="110"/>
          <w:sz w:val="24"/>
        </w:rPr>
        <w:t>with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Utku</w:t>
      </w:r>
      <w:r>
        <w:rPr>
          <w:spacing w:val="23"/>
          <w:w w:val="110"/>
          <w:sz w:val="24"/>
        </w:rPr>
        <w:t>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-27"/>
          <w:w w:val="109"/>
          <w:position w:val="6"/>
          <w:sz w:val="24"/>
        </w:rPr>
        <w:t> </w:t>
      </w:r>
      <w:r>
        <w:rPr>
          <w:w w:val="110"/>
          <w:sz w:val="24"/>
        </w:rPr>
        <w:t>nver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23"/>
          <w:w w:val="110"/>
          <w:sz w:val="24"/>
        </w:rPr>
        <w:t> </w:t>
      </w:r>
      <w:r>
        <w:rPr>
          <w:spacing w:val="-150"/>
          <w:w w:val="105"/>
          <w:sz w:val="24"/>
        </w:rPr>
        <w:t>O</w:t>
      </w:r>
      <w:r>
        <w:rPr>
          <w:w w:val="115"/>
          <w:position w:val="6"/>
          <w:sz w:val="24"/>
        </w:rPr>
        <w:t>¨</w:t>
      </w:r>
      <w:r>
        <w:rPr>
          <w:spacing w:val="-23"/>
          <w:w w:val="110"/>
          <w:position w:val="6"/>
          <w:sz w:val="24"/>
        </w:rPr>
        <w:t> </w:t>
      </w:r>
      <w:r>
        <w:rPr>
          <w:spacing w:val="23"/>
          <w:w w:val="106"/>
          <w:sz w:val="24"/>
        </w:rPr>
        <w:t>zg</w:t>
      </w:r>
      <w:r>
        <w:rPr>
          <w:spacing w:val="-101"/>
          <w:w w:val="102"/>
          <w:sz w:val="24"/>
        </w:rPr>
        <w:t>u</w:t>
      </w:r>
      <w:r>
        <w:rPr>
          <w:spacing w:val="29"/>
          <w:w w:val="124"/>
          <w:sz w:val="24"/>
        </w:rPr>
        <w:t>¨</w:t>
      </w:r>
      <w:r>
        <w:rPr>
          <w:spacing w:val="23"/>
          <w:w w:val="108"/>
          <w:sz w:val="24"/>
        </w:rPr>
        <w:t>r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Yılmaz),</w:t>
      </w:r>
      <w:r>
        <w:rPr>
          <w:spacing w:val="23"/>
          <w:w w:val="110"/>
          <w:sz w:val="24"/>
        </w:rPr>
        <w:t> </w:t>
      </w:r>
      <w:r>
        <w:rPr>
          <w:b/>
          <w:i/>
          <w:w w:val="110"/>
          <w:sz w:val="24"/>
        </w:rPr>
        <w:t>Journal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Theory</w:t>
      </w:r>
      <w:r>
        <w:rPr>
          <w:w w:val="110"/>
          <w:sz w:val="24"/>
        </w:rPr>
        <w:t>,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176: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193- 231, July 2018.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141" w:after="0"/>
        <w:ind w:left="585" w:right="647" w:hanging="417"/>
        <w:jc w:val="left"/>
        <w:rPr>
          <w:sz w:val="24"/>
        </w:rPr>
      </w:pPr>
      <w:r>
        <w:rPr>
          <w:w w:val="105"/>
          <w:sz w:val="24"/>
        </w:rPr>
        <w:t>“Dual-Donor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Organ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Exchange,”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(joint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Haluk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Ergin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Utku</w:t>
      </w:r>
      <w:r>
        <w:rPr>
          <w:spacing w:val="36"/>
          <w:w w:val="105"/>
          <w:sz w:val="24"/>
        </w:rPr>
        <w:t> </w:t>
      </w:r>
      <w:r>
        <w:rPr>
          <w:spacing w:val="-147"/>
          <w:w w:val="99"/>
          <w:sz w:val="24"/>
        </w:rPr>
        <w:t>U</w:t>
      </w:r>
      <w:r>
        <w:rPr>
          <w:w w:val="110"/>
          <w:position w:val="6"/>
          <w:sz w:val="24"/>
        </w:rPr>
        <w:t>¨</w:t>
      </w:r>
      <w:r>
        <w:rPr>
          <w:spacing w:val="-15"/>
          <w:w w:val="104"/>
          <w:position w:val="6"/>
          <w:sz w:val="24"/>
        </w:rPr>
        <w:t> </w:t>
      </w:r>
      <w:r>
        <w:rPr>
          <w:w w:val="105"/>
          <w:sz w:val="24"/>
        </w:rPr>
        <w:t>nver),</w:t>
      </w:r>
      <w:r>
        <w:rPr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Econo- metrica</w:t>
      </w:r>
      <w:r>
        <w:rPr>
          <w:w w:val="105"/>
          <w:sz w:val="24"/>
        </w:rPr>
        <w:t>, 85(5):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1645-1671, September 2017.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00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“Market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Design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Living-Donor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Organ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Exchanges: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Policy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Perspec-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572" w:top="1600" w:bottom="760" w:left="1440" w:right="1080"/>
        </w:sectPr>
      </w:pPr>
    </w:p>
    <w:p>
      <w:pPr>
        <w:pStyle w:val="BodyText"/>
        <w:spacing w:before="69"/>
        <w:ind w:firstLine="0"/>
      </w:pPr>
      <w:r>
        <w:rPr>
          <w:w w:val="110"/>
        </w:rPr>
        <w:t>tive”</w:t>
      </w:r>
      <w:r>
        <w:rPr>
          <w:spacing w:val="27"/>
          <w:w w:val="110"/>
        </w:rPr>
        <w:t> </w:t>
      </w:r>
      <w:r>
        <w:rPr>
          <w:w w:val="110"/>
        </w:rPr>
        <w:t>(joint</w:t>
      </w:r>
      <w:r>
        <w:rPr>
          <w:spacing w:val="28"/>
          <w:w w:val="110"/>
        </w:rPr>
        <w:t> </w:t>
      </w:r>
      <w:r>
        <w:rPr>
          <w:w w:val="110"/>
        </w:rPr>
        <w:t>with</w:t>
      </w:r>
      <w:r>
        <w:rPr>
          <w:spacing w:val="28"/>
          <w:w w:val="110"/>
        </w:rPr>
        <w:t> </w:t>
      </w:r>
      <w:r>
        <w:rPr>
          <w:spacing w:val="-4"/>
          <w:w w:val="110"/>
        </w:rPr>
        <w:t>Utku</w:t>
      </w:r>
    </w:p>
    <w:p>
      <w:pPr>
        <w:spacing w:before="9"/>
        <w:ind w:left="66" w:right="0" w:firstLine="0"/>
        <w:jc w:val="left"/>
        <w:rPr>
          <w:sz w:val="24"/>
        </w:rPr>
      </w:pPr>
      <w:r>
        <w:rPr/>
        <w:br w:type="column"/>
      </w:r>
      <w:r>
        <w:rPr>
          <w:spacing w:val="-147"/>
          <w:w w:val="114"/>
          <w:sz w:val="24"/>
        </w:rPr>
        <w:t>U</w:t>
      </w:r>
      <w:r>
        <w:rPr>
          <w:w w:val="125"/>
          <w:position w:val="6"/>
          <w:sz w:val="24"/>
        </w:rPr>
        <w:t>¨</w:t>
      </w:r>
      <w:r>
        <w:rPr>
          <w:spacing w:val="-36"/>
          <w:w w:val="119"/>
          <w:position w:val="6"/>
          <w:sz w:val="24"/>
        </w:rPr>
        <w:t> </w:t>
      </w:r>
      <w:r>
        <w:rPr>
          <w:w w:val="120"/>
          <w:sz w:val="24"/>
        </w:rPr>
        <w:t>nver),</w:t>
      </w:r>
      <w:r>
        <w:rPr>
          <w:spacing w:val="38"/>
          <w:w w:val="120"/>
          <w:sz w:val="24"/>
        </w:rPr>
        <w:t> </w:t>
      </w:r>
      <w:r>
        <w:rPr>
          <w:b/>
          <w:i/>
          <w:w w:val="120"/>
          <w:sz w:val="24"/>
        </w:rPr>
        <w:t>Oxford</w:t>
      </w:r>
      <w:r>
        <w:rPr>
          <w:b/>
          <w:i/>
          <w:spacing w:val="56"/>
          <w:w w:val="120"/>
          <w:sz w:val="24"/>
        </w:rPr>
        <w:t> </w:t>
      </w:r>
      <w:r>
        <w:rPr>
          <w:b/>
          <w:i/>
          <w:w w:val="120"/>
          <w:sz w:val="24"/>
        </w:rPr>
        <w:t>Review</w:t>
      </w:r>
      <w:r>
        <w:rPr>
          <w:b/>
          <w:i/>
          <w:spacing w:val="55"/>
          <w:w w:val="120"/>
          <w:sz w:val="24"/>
        </w:rPr>
        <w:t> </w:t>
      </w:r>
      <w:r>
        <w:rPr>
          <w:b/>
          <w:i/>
          <w:w w:val="120"/>
          <w:sz w:val="24"/>
        </w:rPr>
        <w:t>of</w:t>
      </w:r>
      <w:r>
        <w:rPr>
          <w:b/>
          <w:i/>
          <w:spacing w:val="55"/>
          <w:w w:val="120"/>
          <w:sz w:val="24"/>
        </w:rPr>
        <w:t> </w:t>
      </w:r>
      <w:r>
        <w:rPr>
          <w:b/>
          <w:i/>
          <w:w w:val="120"/>
          <w:sz w:val="24"/>
        </w:rPr>
        <w:t>Economic</w:t>
      </w:r>
      <w:r>
        <w:rPr>
          <w:b/>
          <w:i/>
          <w:spacing w:val="55"/>
          <w:w w:val="120"/>
          <w:sz w:val="24"/>
        </w:rPr>
        <w:t> </w:t>
      </w:r>
      <w:r>
        <w:rPr>
          <w:b/>
          <w:i/>
          <w:w w:val="120"/>
          <w:sz w:val="24"/>
        </w:rPr>
        <w:t>Policy</w:t>
      </w:r>
      <w:r>
        <w:rPr>
          <w:w w:val="120"/>
          <w:sz w:val="24"/>
        </w:rPr>
        <w:t>,</w:t>
      </w:r>
      <w:r>
        <w:rPr>
          <w:spacing w:val="41"/>
          <w:w w:val="120"/>
          <w:sz w:val="24"/>
        </w:rPr>
        <w:t> </w:t>
      </w:r>
      <w:r>
        <w:rPr>
          <w:spacing w:val="-2"/>
          <w:w w:val="120"/>
          <w:sz w:val="24"/>
        </w:rPr>
        <w:t>33(4):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0" w:footer="572" w:top="1600" w:bottom="760" w:left="1440" w:right="1080"/>
          <w:cols w:num="2" w:equalWidth="0">
            <w:col w:w="2938" w:space="40"/>
            <w:col w:w="6742"/>
          </w:cols>
        </w:sectPr>
      </w:pPr>
    </w:p>
    <w:p>
      <w:pPr>
        <w:pStyle w:val="BodyText"/>
        <w:spacing w:before="68"/>
        <w:ind w:firstLine="0"/>
      </w:pPr>
      <w:r>
        <w:rPr/>
        <w:t>676-704,</w:t>
      </w:r>
      <w:r>
        <w:rPr>
          <w:spacing w:val="9"/>
        </w:rPr>
        <w:t> </w:t>
      </w:r>
      <w:r>
        <w:rPr/>
        <w:t>November,</w:t>
      </w:r>
      <w:r>
        <w:rPr>
          <w:spacing w:val="10"/>
        </w:rPr>
        <w:t> </w:t>
      </w:r>
      <w:r>
        <w:rPr>
          <w:spacing w:val="-2"/>
        </w:rPr>
        <w:t>2017.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67" w:after="0"/>
        <w:ind w:left="585" w:right="646" w:hanging="417"/>
        <w:jc w:val="both"/>
        <w:rPr>
          <w:sz w:val="24"/>
        </w:rPr>
      </w:pPr>
      <w:r>
        <w:rPr>
          <w:sz w:val="24"/>
        </w:rPr>
        <w:t>“School</w:t>
      </w:r>
      <w:r>
        <w:rPr>
          <w:spacing w:val="40"/>
          <w:sz w:val="24"/>
        </w:rPr>
        <w:t> </w:t>
      </w:r>
      <w:r>
        <w:rPr>
          <w:sz w:val="24"/>
        </w:rPr>
        <w:t>Choice</w:t>
      </w:r>
      <w:r>
        <w:rPr>
          <w:spacing w:val="40"/>
          <w:sz w:val="24"/>
        </w:rPr>
        <w:t> </w:t>
      </w:r>
      <w:r>
        <w:rPr>
          <w:sz w:val="24"/>
        </w:rPr>
        <w:t>Under</w:t>
      </w:r>
      <w:r>
        <w:rPr>
          <w:spacing w:val="40"/>
          <w:sz w:val="24"/>
        </w:rPr>
        <w:t> </w:t>
      </w:r>
      <w:r>
        <w:rPr>
          <w:sz w:val="24"/>
        </w:rPr>
        <w:t>Complete</w:t>
      </w:r>
      <w:r>
        <w:rPr>
          <w:spacing w:val="40"/>
          <w:sz w:val="24"/>
        </w:rPr>
        <w:t> </w:t>
      </w:r>
      <w:r>
        <w:rPr>
          <w:sz w:val="24"/>
        </w:rPr>
        <w:t>Information:</w:t>
      </w:r>
      <w:r>
        <w:rPr>
          <w:spacing w:val="40"/>
          <w:sz w:val="24"/>
        </w:rPr>
        <w:t> </w:t>
      </w:r>
      <w:r>
        <w:rPr>
          <w:sz w:val="24"/>
        </w:rPr>
        <w:t>An</w:t>
      </w:r>
      <w:r>
        <w:rPr>
          <w:spacing w:val="40"/>
          <w:sz w:val="24"/>
        </w:rPr>
        <w:t> </w:t>
      </w:r>
      <w:r>
        <w:rPr>
          <w:sz w:val="24"/>
        </w:rPr>
        <w:t>Experimental</w:t>
      </w:r>
      <w:r>
        <w:rPr>
          <w:spacing w:val="40"/>
          <w:sz w:val="24"/>
        </w:rPr>
        <w:t> </w:t>
      </w:r>
      <w:r>
        <w:rPr>
          <w:sz w:val="24"/>
        </w:rPr>
        <w:t>Study,”</w:t>
      </w:r>
      <w:r>
        <w:rPr>
          <w:spacing w:val="40"/>
          <w:sz w:val="24"/>
        </w:rPr>
        <w:t> </w:t>
      </w:r>
      <w:r>
        <w:rPr>
          <w:sz w:val="24"/>
        </w:rPr>
        <w:t>(joint</w:t>
      </w:r>
      <w:r>
        <w:rPr>
          <w:spacing w:val="40"/>
          <w:sz w:val="24"/>
        </w:rPr>
        <w:t> </w:t>
      </w:r>
      <w:r>
        <w:rPr>
          <w:sz w:val="24"/>
        </w:rPr>
        <w:t>with </w:t>
      </w:r>
      <w:r>
        <w:rPr>
          <w:w w:val="110"/>
          <w:sz w:val="24"/>
        </w:rPr>
        <w:t>Yan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Chen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Yingzhi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Liang),</w:t>
      </w:r>
      <w:r>
        <w:rPr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Journal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Mechanism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and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Institution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De- sign</w:t>
      </w:r>
      <w:r>
        <w:rPr>
          <w:w w:val="110"/>
          <w:sz w:val="24"/>
        </w:rPr>
        <w:t>, 1(1):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45-82, December 2016.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02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“Matching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Slot-Specific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Priorities: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Theory,”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(joint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Scott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Duke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Kominers),</w:t>
      </w:r>
    </w:p>
    <w:p>
      <w:pPr>
        <w:spacing w:before="68"/>
        <w:ind w:left="585" w:right="0" w:firstLine="0"/>
        <w:jc w:val="left"/>
        <w:rPr>
          <w:sz w:val="24"/>
        </w:rPr>
      </w:pPr>
      <w:r>
        <w:rPr>
          <w:b/>
          <w:i/>
          <w:w w:val="110"/>
          <w:sz w:val="24"/>
        </w:rPr>
        <w:t>Theoretical</w:t>
      </w:r>
      <w:r>
        <w:rPr>
          <w:b/>
          <w:i/>
          <w:spacing w:val="54"/>
          <w:w w:val="110"/>
          <w:sz w:val="24"/>
        </w:rPr>
        <w:t> </w:t>
      </w:r>
      <w:r>
        <w:rPr>
          <w:b/>
          <w:i/>
          <w:w w:val="110"/>
          <w:sz w:val="24"/>
        </w:rPr>
        <w:t>Economics</w:t>
      </w:r>
      <w:r>
        <w:rPr>
          <w:w w:val="110"/>
          <w:sz w:val="24"/>
        </w:rPr>
        <w:t>,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11(2),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683-710,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May</w:t>
      </w:r>
      <w:r>
        <w:rPr>
          <w:spacing w:val="30"/>
          <w:w w:val="110"/>
          <w:sz w:val="24"/>
        </w:rPr>
        <w:t> </w:t>
      </w:r>
      <w:r>
        <w:rPr>
          <w:spacing w:val="-2"/>
          <w:w w:val="110"/>
          <w:sz w:val="24"/>
        </w:rPr>
        <w:t>2016.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360" w:lineRule="atLeast" w:before="200" w:after="0"/>
        <w:ind w:left="585" w:right="647" w:hanging="417"/>
        <w:jc w:val="both"/>
        <w:rPr>
          <w:sz w:val="24"/>
        </w:rPr>
      </w:pPr>
      <w:r>
        <w:rPr>
          <w:w w:val="105"/>
          <w:sz w:val="24"/>
        </w:rPr>
        <w:t>“Kidney</w:t>
      </w:r>
      <w:r>
        <w:rPr>
          <w:w w:val="105"/>
          <w:sz w:val="24"/>
        </w:rPr>
        <w:t> Exchange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Alliance</w:t>
      </w:r>
      <w:r>
        <w:rPr>
          <w:w w:val="105"/>
          <w:sz w:val="24"/>
        </w:rPr>
        <w:t> for</w:t>
      </w:r>
      <w:r>
        <w:rPr>
          <w:w w:val="105"/>
          <w:sz w:val="24"/>
        </w:rPr>
        <w:t> Paired</w:t>
      </w:r>
      <w:r>
        <w:rPr>
          <w:w w:val="105"/>
          <w:sz w:val="24"/>
        </w:rPr>
        <w:t> Donation: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Operations</w:t>
      </w:r>
      <w:r>
        <w:rPr>
          <w:w w:val="105"/>
          <w:sz w:val="24"/>
        </w:rPr>
        <w:t> Research Changes the Way Kidneys are Transplanted,” (joint with Ross Anderson, Itai Ash- lagi,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David Gamarnik, Michael Rees, Alvin E. Roth, and Utku </w:t>
      </w:r>
      <w:r>
        <w:rPr>
          <w:spacing w:val="-147"/>
          <w:w w:val="99"/>
          <w:sz w:val="24"/>
        </w:rPr>
        <w:t>U</w:t>
      </w:r>
      <w:r>
        <w:rPr>
          <w:w w:val="110"/>
          <w:position w:val="6"/>
          <w:sz w:val="24"/>
        </w:rPr>
        <w:t>¨</w:t>
      </w:r>
      <w:r>
        <w:rPr>
          <w:spacing w:val="59"/>
          <w:w w:val="105"/>
          <w:position w:val="6"/>
          <w:sz w:val="24"/>
        </w:rPr>
        <w:t> </w:t>
      </w:r>
      <w:r>
        <w:rPr>
          <w:w w:val="105"/>
          <w:sz w:val="24"/>
        </w:rPr>
        <w:t>nver) </w:t>
      </w:r>
      <w:r>
        <w:rPr>
          <w:b/>
          <w:i/>
          <w:w w:val="120"/>
          <w:sz w:val="24"/>
        </w:rPr>
        <w:t>INFORMS </w:t>
      </w:r>
      <w:r>
        <w:rPr>
          <w:b/>
          <w:i/>
          <w:w w:val="105"/>
          <w:sz w:val="24"/>
        </w:rPr>
        <w:t>Journal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on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Applied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Analytics</w:t>
      </w:r>
      <w:r>
        <w:rPr>
          <w:w w:val="105"/>
          <w:sz w:val="24"/>
        </w:rPr>
        <w:t>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45-1: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26-42,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January-February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2015.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11" w:after="0"/>
        <w:ind w:left="585" w:right="646" w:hanging="417"/>
        <w:jc w:val="both"/>
        <w:rPr>
          <w:sz w:val="24"/>
        </w:rPr>
      </w:pPr>
      <w:r>
        <w:rPr>
          <w:w w:val="110"/>
          <w:sz w:val="24"/>
        </w:rPr>
        <w:t>“Altruistically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Unbalanced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Kidney</w:t>
      </w:r>
      <w:r>
        <w:rPr>
          <w:w w:val="110"/>
          <w:sz w:val="24"/>
        </w:rPr>
        <w:t> Exchange”</w:t>
      </w:r>
      <w:r>
        <w:rPr>
          <w:w w:val="110"/>
          <w:sz w:val="24"/>
        </w:rPr>
        <w:t> (joint</w:t>
      </w:r>
      <w:r>
        <w:rPr>
          <w:w w:val="110"/>
          <w:sz w:val="24"/>
        </w:rPr>
        <w:t> with</w:t>
      </w:r>
      <w:r>
        <w:rPr>
          <w:w w:val="110"/>
          <w:sz w:val="24"/>
        </w:rPr>
        <w:t> Utku</w:t>
      </w:r>
      <w:r>
        <w:rPr>
          <w:w w:val="110"/>
          <w:sz w:val="24"/>
        </w:rPr>
        <w:t>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58"/>
          <w:w w:val="110"/>
          <w:position w:val="6"/>
          <w:sz w:val="24"/>
        </w:rPr>
        <w:t> </w:t>
      </w:r>
      <w:r>
        <w:rPr>
          <w:w w:val="110"/>
          <w:sz w:val="24"/>
        </w:rPr>
        <w:t>nver),</w:t>
      </w:r>
      <w:r>
        <w:rPr>
          <w:spacing w:val="37"/>
          <w:w w:val="110"/>
          <w:sz w:val="24"/>
        </w:rPr>
        <w:t> </w:t>
      </w:r>
      <w:r>
        <w:rPr>
          <w:b/>
          <w:i/>
          <w:w w:val="110"/>
          <w:sz w:val="24"/>
        </w:rPr>
        <w:t>Journal 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Theory</w:t>
      </w:r>
      <w:r>
        <w:rPr>
          <w:b/>
          <w:i/>
          <w:spacing w:val="-26"/>
          <w:w w:val="110"/>
          <w:sz w:val="24"/>
        </w:rPr>
        <w:t> </w:t>
      </w:r>
      <w:r>
        <w:rPr>
          <w:w w:val="110"/>
          <w:sz w:val="24"/>
        </w:rPr>
        <w:t>, 152: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105-129, July 1014.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7" w:hanging="417"/>
        <w:jc w:val="both"/>
        <w:rPr>
          <w:sz w:val="24"/>
        </w:rPr>
      </w:pPr>
      <w:r>
        <w:rPr>
          <w:w w:val="110"/>
          <w:sz w:val="24"/>
        </w:rPr>
        <w:t>“Matching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Contracts: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Comment”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Orhan</w:t>
      </w:r>
      <w:r>
        <w:rPr>
          <w:spacing w:val="-15"/>
          <w:w w:val="110"/>
          <w:sz w:val="24"/>
        </w:rPr>
        <w:t> </w:t>
      </w:r>
      <w:r>
        <w:rPr>
          <w:spacing w:val="14"/>
          <w:w w:val="112"/>
          <w:sz w:val="24"/>
        </w:rPr>
        <w:t>Ayg</w:t>
      </w:r>
      <w:r>
        <w:rPr>
          <w:spacing w:val="-110"/>
          <w:w w:val="99"/>
          <w:sz w:val="24"/>
        </w:rPr>
        <w:t>u</w:t>
      </w:r>
      <w:r>
        <w:rPr>
          <w:spacing w:val="20"/>
          <w:w w:val="121"/>
          <w:sz w:val="24"/>
        </w:rPr>
        <w:t>¨</w:t>
      </w:r>
      <w:r>
        <w:rPr>
          <w:spacing w:val="14"/>
          <w:w w:val="107"/>
          <w:sz w:val="24"/>
        </w:rPr>
        <w:t>n),</w:t>
      </w:r>
      <w:r>
        <w:rPr>
          <w:spacing w:val="-13"/>
          <w:w w:val="109"/>
          <w:sz w:val="24"/>
        </w:rPr>
        <w:t> </w:t>
      </w:r>
      <w:r>
        <w:rPr>
          <w:b/>
          <w:i/>
          <w:w w:val="110"/>
          <w:sz w:val="24"/>
        </w:rPr>
        <w:t>American</w:t>
      </w:r>
      <w:r>
        <w:rPr>
          <w:b/>
          <w:i/>
          <w:spacing w:val="-1"/>
          <w:w w:val="110"/>
          <w:sz w:val="24"/>
        </w:rPr>
        <w:t> </w:t>
      </w:r>
      <w:r>
        <w:rPr>
          <w:b/>
          <w:i/>
          <w:w w:val="110"/>
          <w:sz w:val="24"/>
        </w:rPr>
        <w:t>Eco- nomic</w:t>
      </w:r>
      <w:r>
        <w:rPr>
          <w:b/>
          <w:i/>
          <w:spacing w:val="39"/>
          <w:w w:val="110"/>
          <w:sz w:val="24"/>
        </w:rPr>
        <w:t> </w:t>
      </w:r>
      <w:r>
        <w:rPr>
          <w:b/>
          <w:i/>
          <w:w w:val="110"/>
          <w:sz w:val="24"/>
        </w:rPr>
        <w:t>Review</w:t>
      </w:r>
      <w:r>
        <w:rPr>
          <w:b/>
          <w:i/>
          <w:spacing w:val="-35"/>
          <w:w w:val="110"/>
          <w:sz w:val="24"/>
        </w:rPr>
        <w:t> </w:t>
      </w:r>
      <w:r>
        <w:rPr>
          <w:w w:val="110"/>
          <w:sz w:val="24"/>
        </w:rPr>
        <w:t>, 103(5):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2050-2051, August 2013.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6" w:hanging="417"/>
        <w:jc w:val="both"/>
        <w:rPr>
          <w:sz w:val="24"/>
        </w:rPr>
      </w:pPr>
      <w:r>
        <w:rPr>
          <w:w w:val="110"/>
          <w:sz w:val="24"/>
        </w:rPr>
        <w:t>“Bidding</w:t>
      </w:r>
      <w:r>
        <w:rPr>
          <w:w w:val="110"/>
          <w:sz w:val="24"/>
        </w:rPr>
        <w:t> for</w:t>
      </w:r>
      <w:r>
        <w:rPr>
          <w:w w:val="110"/>
          <w:sz w:val="24"/>
        </w:rPr>
        <w:t> Army</w:t>
      </w:r>
      <w:r>
        <w:rPr>
          <w:w w:val="110"/>
          <w:sz w:val="24"/>
        </w:rPr>
        <w:t> Career</w:t>
      </w:r>
      <w:r>
        <w:rPr>
          <w:w w:val="110"/>
          <w:sz w:val="24"/>
        </w:rPr>
        <w:t> Specialties: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Improving</w:t>
      </w:r>
      <w:r>
        <w:rPr>
          <w:w w:val="110"/>
          <w:sz w:val="24"/>
        </w:rPr>
        <w:t> the</w:t>
      </w:r>
      <w:r>
        <w:rPr>
          <w:w w:val="110"/>
          <w:sz w:val="24"/>
        </w:rPr>
        <w:t> ROTC</w:t>
      </w:r>
      <w:r>
        <w:rPr>
          <w:w w:val="110"/>
          <w:sz w:val="24"/>
        </w:rPr>
        <w:t> Branching</w:t>
      </w:r>
      <w:r>
        <w:rPr>
          <w:w w:val="110"/>
          <w:sz w:val="24"/>
        </w:rPr>
        <w:t> Mecha- nism,”</w:t>
      </w:r>
      <w:r>
        <w:rPr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Journal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Political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Economy</w:t>
      </w:r>
      <w:r>
        <w:rPr>
          <w:b/>
          <w:i/>
          <w:spacing w:val="-29"/>
          <w:w w:val="110"/>
          <w:sz w:val="24"/>
        </w:rPr>
        <w:t> </w:t>
      </w:r>
      <w:r>
        <w:rPr>
          <w:w w:val="110"/>
          <w:sz w:val="24"/>
        </w:rPr>
        <w:t>,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121(1):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186-219,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February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2013.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438" w:hanging="417"/>
        <w:jc w:val="left"/>
        <w:rPr>
          <w:sz w:val="24"/>
        </w:rPr>
      </w:pPr>
      <w:r>
        <w:rPr>
          <w:w w:val="105"/>
          <w:sz w:val="24"/>
        </w:rPr>
        <w:t>“Matching with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(Branch-of-Choice)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Contracts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United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States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Military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Academy” (joint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Tobias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Switzer),</w:t>
      </w:r>
      <w:r>
        <w:rPr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81(2):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451-488,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March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2013.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7" w:hanging="417"/>
        <w:jc w:val="both"/>
        <w:rPr>
          <w:sz w:val="24"/>
        </w:rPr>
      </w:pPr>
      <w:r>
        <w:rPr>
          <w:w w:val="105"/>
          <w:sz w:val="24"/>
        </w:rPr>
        <w:t>“School</w:t>
      </w:r>
      <w:r>
        <w:rPr>
          <w:w w:val="105"/>
          <w:sz w:val="24"/>
        </w:rPr>
        <w:t> Admissions</w:t>
      </w:r>
      <w:r>
        <w:rPr>
          <w:w w:val="105"/>
          <w:sz w:val="24"/>
        </w:rPr>
        <w:t> Reform</w:t>
      </w:r>
      <w:r>
        <w:rPr>
          <w:w w:val="105"/>
          <w:sz w:val="24"/>
        </w:rPr>
        <w:t> in</w:t>
      </w:r>
      <w:r>
        <w:rPr>
          <w:w w:val="105"/>
          <w:sz w:val="24"/>
        </w:rPr>
        <w:t> Chicago</w:t>
      </w:r>
      <w:r>
        <w:rPr>
          <w:w w:val="105"/>
          <w:sz w:val="24"/>
        </w:rPr>
        <w:t> and</w:t>
      </w:r>
      <w:r>
        <w:rPr>
          <w:w w:val="105"/>
          <w:sz w:val="24"/>
        </w:rPr>
        <w:t> England: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Comparing</w:t>
      </w:r>
      <w:r>
        <w:rPr>
          <w:w w:val="105"/>
          <w:sz w:val="24"/>
        </w:rPr>
        <w:t> Mechanisms</w:t>
      </w:r>
      <w:r>
        <w:rPr>
          <w:w w:val="105"/>
          <w:sz w:val="24"/>
        </w:rPr>
        <w:t> by Their Vulnerability to Manipulation” (joint with Parag Pathak), </w:t>
      </w:r>
      <w:r>
        <w:rPr>
          <w:b/>
          <w:i/>
          <w:w w:val="105"/>
          <w:sz w:val="24"/>
        </w:rPr>
        <w:t>American</w:t>
      </w:r>
      <w:r>
        <w:rPr>
          <w:b/>
          <w:i/>
          <w:w w:val="105"/>
          <w:sz w:val="24"/>
        </w:rPr>
        <w:t> Eco- nomic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Review</w:t>
      </w:r>
      <w:r>
        <w:rPr>
          <w:b/>
          <w:i/>
          <w:spacing w:val="-19"/>
          <w:w w:val="105"/>
          <w:sz w:val="24"/>
        </w:rPr>
        <w:t> </w:t>
      </w:r>
      <w:r>
        <w:rPr>
          <w:w w:val="105"/>
          <w:sz w:val="24"/>
        </w:rPr>
        <w:t>, 103(1):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80-106,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February 2013.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47" w:lineRule="auto" w:before="201" w:after="0"/>
        <w:ind w:left="585" w:right="644" w:hanging="417"/>
        <w:jc w:val="left"/>
        <w:rPr>
          <w:sz w:val="24"/>
        </w:rPr>
      </w:pPr>
      <w:r>
        <w:rPr>
          <w:w w:val="110"/>
          <w:sz w:val="24"/>
        </w:rPr>
        <w:t>“House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Allocation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Existing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Tenants:</w:t>
      </w:r>
      <w:r>
        <w:rPr>
          <w:spacing w:val="62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Characterization”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Utku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-19"/>
          <w:w w:val="109"/>
          <w:position w:val="6"/>
          <w:sz w:val="24"/>
        </w:rPr>
        <w:t> </w:t>
      </w:r>
      <w:r>
        <w:rPr>
          <w:w w:val="110"/>
          <w:sz w:val="24"/>
        </w:rPr>
        <w:t>nver),</w:t>
      </w:r>
      <w:r>
        <w:rPr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Games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and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Behavior</w:t>
      </w:r>
      <w:r>
        <w:rPr>
          <w:b/>
          <w:i/>
          <w:spacing w:val="-25"/>
          <w:w w:val="110"/>
          <w:sz w:val="24"/>
        </w:rPr>
        <w:t> 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69(2):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425-445,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July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2010.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type w:val="continuous"/>
          <w:pgSz w:w="12240" w:h="15840"/>
          <w:pgMar w:header="0" w:footer="572" w:top="1600" w:bottom="76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41" w:after="0"/>
        <w:ind w:left="585" w:right="645" w:hanging="417"/>
        <w:jc w:val="left"/>
        <w:rPr>
          <w:sz w:val="24"/>
        </w:rPr>
      </w:pPr>
      <w:r>
        <w:rPr>
          <w:w w:val="110"/>
          <w:sz w:val="24"/>
        </w:rPr>
        <w:t>“Course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Bidding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Business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Schools”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Utku</w:t>
      </w:r>
      <w:r>
        <w:rPr>
          <w:spacing w:val="40"/>
          <w:w w:val="110"/>
          <w:sz w:val="24"/>
        </w:rPr>
        <w:t>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-30"/>
          <w:w w:val="109"/>
          <w:position w:val="6"/>
          <w:sz w:val="24"/>
        </w:rPr>
        <w:t> </w:t>
      </w:r>
      <w:r>
        <w:rPr>
          <w:w w:val="110"/>
          <w:sz w:val="24"/>
        </w:rPr>
        <w:t>nver),</w:t>
      </w:r>
      <w:r>
        <w:rPr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International Economic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Review</w:t>
      </w:r>
      <w:r>
        <w:rPr>
          <w:b/>
          <w:i/>
          <w:spacing w:val="-27"/>
          <w:w w:val="110"/>
          <w:sz w:val="24"/>
        </w:rPr>
        <w:t> </w:t>
      </w:r>
      <w:r>
        <w:rPr>
          <w:w w:val="110"/>
          <w:sz w:val="24"/>
        </w:rPr>
        <w:t>, 51(1):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99-123, Feb 2010.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0" w:after="0"/>
        <w:ind w:left="585" w:right="646" w:hanging="417"/>
        <w:jc w:val="both"/>
        <w:rPr>
          <w:sz w:val="24"/>
        </w:rPr>
      </w:pPr>
      <w:r>
        <w:rPr>
          <w:w w:val="110"/>
          <w:sz w:val="24"/>
        </w:rPr>
        <w:t>“Leveling</w:t>
      </w:r>
      <w:r>
        <w:rPr>
          <w:w w:val="110"/>
          <w:sz w:val="24"/>
        </w:rPr>
        <w:t> the</w:t>
      </w:r>
      <w:r>
        <w:rPr>
          <w:w w:val="110"/>
          <w:sz w:val="24"/>
        </w:rPr>
        <w:t> Playing</w:t>
      </w:r>
      <w:r>
        <w:rPr>
          <w:w w:val="110"/>
          <w:sz w:val="24"/>
        </w:rPr>
        <w:t> Field: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Sincere</w:t>
      </w:r>
      <w:r>
        <w:rPr>
          <w:w w:val="110"/>
          <w:sz w:val="24"/>
        </w:rPr>
        <w:t> and</w:t>
      </w:r>
      <w:r>
        <w:rPr>
          <w:w w:val="110"/>
          <w:sz w:val="24"/>
        </w:rPr>
        <w:t> Strategic</w:t>
      </w:r>
      <w:r>
        <w:rPr>
          <w:w w:val="110"/>
          <w:sz w:val="24"/>
        </w:rPr>
        <w:t> Players</w:t>
      </w:r>
      <w:r>
        <w:rPr>
          <w:w w:val="110"/>
          <w:sz w:val="24"/>
        </w:rPr>
        <w:t> in</w:t>
      </w:r>
      <w:r>
        <w:rPr>
          <w:w w:val="110"/>
          <w:sz w:val="24"/>
        </w:rPr>
        <w:t> the</w:t>
      </w:r>
      <w:r>
        <w:rPr>
          <w:w w:val="110"/>
          <w:sz w:val="24"/>
        </w:rPr>
        <w:t> Boston</w:t>
      </w:r>
      <w:r>
        <w:rPr>
          <w:w w:val="110"/>
          <w:sz w:val="24"/>
        </w:rPr>
        <w:t> Mecha- nism”</w:t>
      </w:r>
      <w:r>
        <w:rPr>
          <w:w w:val="110"/>
          <w:sz w:val="24"/>
        </w:rPr>
        <w:t> (joint</w:t>
      </w:r>
      <w:r>
        <w:rPr>
          <w:w w:val="110"/>
          <w:sz w:val="24"/>
        </w:rPr>
        <w:t> with</w:t>
      </w:r>
      <w:r>
        <w:rPr>
          <w:w w:val="110"/>
          <w:sz w:val="24"/>
        </w:rPr>
        <w:t> Parag</w:t>
      </w:r>
      <w:r>
        <w:rPr>
          <w:w w:val="110"/>
          <w:sz w:val="24"/>
        </w:rPr>
        <w:t> Pathak),</w:t>
      </w:r>
      <w:r>
        <w:rPr>
          <w:w w:val="110"/>
          <w:sz w:val="24"/>
        </w:rPr>
        <w:t> </w:t>
      </w:r>
      <w:r>
        <w:rPr>
          <w:b/>
          <w:i/>
          <w:w w:val="110"/>
          <w:sz w:val="24"/>
        </w:rPr>
        <w:t>American</w:t>
      </w:r>
      <w:r>
        <w:rPr>
          <w:b/>
          <w:i/>
          <w:w w:val="110"/>
          <w:sz w:val="24"/>
        </w:rPr>
        <w:t> Economic</w:t>
      </w:r>
      <w:r>
        <w:rPr>
          <w:b/>
          <w:i/>
          <w:w w:val="110"/>
          <w:sz w:val="24"/>
        </w:rPr>
        <w:t> Review</w:t>
      </w:r>
      <w:r>
        <w:rPr>
          <w:b/>
          <w:i/>
          <w:spacing w:val="-15"/>
          <w:w w:val="110"/>
          <w:sz w:val="24"/>
        </w:rPr>
        <w:t> </w:t>
      </w:r>
      <w:r>
        <w:rPr>
          <w:w w:val="110"/>
          <w:sz w:val="24"/>
        </w:rPr>
        <w:t>,</w:t>
      </w:r>
      <w:r>
        <w:rPr>
          <w:w w:val="110"/>
          <w:sz w:val="24"/>
        </w:rPr>
        <w:t> 98(4):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1636- 1652, 2008.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02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“Efficient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Kidney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Exchange: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Coincidence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Wants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Markets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Compatibility-</w:t>
      </w:r>
    </w:p>
    <w:p>
      <w:pPr>
        <w:spacing w:line="295" w:lineRule="auto" w:before="8"/>
        <w:ind w:left="585" w:right="282" w:firstLine="0"/>
        <w:jc w:val="left"/>
        <w:rPr>
          <w:sz w:val="24"/>
        </w:rPr>
      </w:pPr>
      <w:r>
        <w:rPr>
          <w:w w:val="110"/>
          <w:sz w:val="24"/>
        </w:rPr>
        <w:t>Based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Preferences”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Alvin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Roth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Utku</w:t>
      </w:r>
      <w:r>
        <w:rPr>
          <w:spacing w:val="40"/>
          <w:w w:val="110"/>
          <w:sz w:val="24"/>
        </w:rPr>
        <w:t>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-30"/>
          <w:w w:val="109"/>
          <w:position w:val="6"/>
          <w:sz w:val="24"/>
        </w:rPr>
        <w:t> </w:t>
      </w:r>
      <w:r>
        <w:rPr>
          <w:w w:val="110"/>
          <w:sz w:val="24"/>
        </w:rPr>
        <w:t>nver),</w:t>
      </w:r>
      <w:r>
        <w:rPr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American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Eco- 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Review</w:t>
      </w:r>
      <w:r>
        <w:rPr>
          <w:b/>
          <w:i/>
          <w:spacing w:val="-33"/>
          <w:w w:val="110"/>
          <w:sz w:val="24"/>
        </w:rPr>
        <w:t> </w:t>
      </w:r>
      <w:r>
        <w:rPr>
          <w:w w:val="110"/>
          <w:sz w:val="24"/>
        </w:rPr>
        <w:t>, 97-3: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828-851, June 2007.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360" w:lineRule="atLeast" w:before="134" w:after="0"/>
        <w:ind w:left="585" w:right="646" w:hanging="417"/>
        <w:jc w:val="both"/>
        <w:rPr>
          <w:sz w:val="24"/>
        </w:rPr>
      </w:pPr>
      <w:r>
        <w:rPr>
          <w:w w:val="105"/>
          <w:sz w:val="24"/>
        </w:rPr>
        <w:t>“Increasing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Opportunity</w:t>
      </w:r>
      <w:r>
        <w:rPr>
          <w:w w:val="105"/>
          <w:sz w:val="24"/>
        </w:rPr>
        <w:t> of</w:t>
      </w:r>
      <w:r>
        <w:rPr>
          <w:w w:val="105"/>
          <w:sz w:val="24"/>
        </w:rPr>
        <w:t> Live</w:t>
      </w:r>
      <w:r>
        <w:rPr>
          <w:w w:val="105"/>
          <w:sz w:val="24"/>
        </w:rPr>
        <w:t> Kidney</w:t>
      </w:r>
      <w:r>
        <w:rPr>
          <w:w w:val="105"/>
          <w:sz w:val="24"/>
        </w:rPr>
        <w:t> Donation</w:t>
      </w:r>
      <w:r>
        <w:rPr>
          <w:w w:val="105"/>
          <w:sz w:val="24"/>
        </w:rPr>
        <w:t> by</w:t>
      </w:r>
      <w:r>
        <w:rPr>
          <w:w w:val="105"/>
          <w:sz w:val="24"/>
        </w:rPr>
        <w:t> Matching</w:t>
      </w:r>
      <w:r>
        <w:rPr>
          <w:w w:val="105"/>
          <w:sz w:val="24"/>
        </w:rPr>
        <w:t> for</w:t>
      </w:r>
      <w:r>
        <w:rPr>
          <w:w w:val="105"/>
          <w:sz w:val="24"/>
        </w:rPr>
        <w:t> Two</w:t>
      </w:r>
      <w:r>
        <w:rPr>
          <w:w w:val="105"/>
          <w:sz w:val="24"/>
        </w:rPr>
        <w:t> and Three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Way</w:t>
      </w:r>
      <w:r>
        <w:rPr>
          <w:w w:val="105"/>
          <w:sz w:val="24"/>
        </w:rPr>
        <w:t> Exchanges”</w:t>
      </w:r>
      <w:r>
        <w:rPr>
          <w:w w:val="105"/>
          <w:sz w:val="24"/>
        </w:rPr>
        <w:t> (joint</w:t>
      </w:r>
      <w:r>
        <w:rPr>
          <w:w w:val="105"/>
          <w:sz w:val="24"/>
        </w:rPr>
        <w:t> with</w:t>
      </w:r>
      <w:r>
        <w:rPr>
          <w:w w:val="105"/>
          <w:sz w:val="24"/>
        </w:rPr>
        <w:t> Susan</w:t>
      </w:r>
      <w:r>
        <w:rPr>
          <w:w w:val="105"/>
          <w:sz w:val="24"/>
        </w:rPr>
        <w:t> Saidman,</w:t>
      </w:r>
      <w:r>
        <w:rPr>
          <w:w w:val="105"/>
          <w:sz w:val="24"/>
        </w:rPr>
        <w:t> Alvin</w:t>
      </w:r>
      <w:r>
        <w:rPr>
          <w:w w:val="105"/>
          <w:sz w:val="24"/>
        </w:rPr>
        <w:t> Roth,</w:t>
      </w:r>
      <w:r>
        <w:rPr>
          <w:w w:val="105"/>
          <w:sz w:val="24"/>
        </w:rPr>
        <w:t> Utku</w:t>
      </w:r>
      <w:r>
        <w:rPr>
          <w:w w:val="105"/>
          <w:sz w:val="24"/>
        </w:rPr>
        <w:t> </w:t>
      </w:r>
      <w:r>
        <w:rPr>
          <w:spacing w:val="-147"/>
          <w:w w:val="99"/>
          <w:sz w:val="24"/>
        </w:rPr>
        <w:t>U</w:t>
      </w:r>
      <w:r>
        <w:rPr>
          <w:w w:val="110"/>
          <w:position w:val="6"/>
          <w:sz w:val="24"/>
        </w:rPr>
        <w:t>¨</w:t>
      </w:r>
      <w:r>
        <w:rPr>
          <w:spacing w:val="59"/>
          <w:w w:val="105"/>
          <w:position w:val="6"/>
          <w:sz w:val="24"/>
        </w:rPr>
        <w:t> </w:t>
      </w:r>
      <w:r>
        <w:rPr>
          <w:w w:val="105"/>
          <w:sz w:val="24"/>
        </w:rPr>
        <w:t>nver</w:t>
      </w:r>
      <w:r>
        <w:rPr>
          <w:w w:val="105"/>
          <w:sz w:val="24"/>
        </w:rPr>
        <w:t> and Francis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Delmonico),</w:t>
      </w:r>
      <w:r>
        <w:rPr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Transplantation</w:t>
      </w:r>
      <w:r>
        <w:rPr>
          <w:b/>
          <w:i/>
          <w:spacing w:val="40"/>
          <w:w w:val="105"/>
          <w:sz w:val="24"/>
        </w:rPr>
        <w:t> </w:t>
      </w:r>
      <w:r>
        <w:rPr>
          <w:w w:val="105"/>
          <w:sz w:val="24"/>
        </w:rPr>
        <w:t>81(5):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773-782,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2006.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360" w:lineRule="atLeast" w:before="203" w:after="0"/>
        <w:ind w:left="585" w:right="644" w:hanging="417"/>
        <w:jc w:val="both"/>
        <w:rPr>
          <w:sz w:val="24"/>
        </w:rPr>
      </w:pPr>
      <w:r>
        <w:rPr>
          <w:w w:val="110"/>
          <w:sz w:val="24"/>
        </w:rPr>
        <w:t>“Utilizing</w:t>
      </w:r>
      <w:r>
        <w:rPr>
          <w:w w:val="110"/>
          <w:sz w:val="24"/>
        </w:rPr>
        <w:t> List</w:t>
      </w:r>
      <w:r>
        <w:rPr>
          <w:w w:val="110"/>
          <w:sz w:val="24"/>
        </w:rPr>
        <w:t> Exchange</w:t>
      </w:r>
      <w:r>
        <w:rPr>
          <w:w w:val="110"/>
          <w:sz w:val="24"/>
        </w:rPr>
        <w:t> and</w:t>
      </w:r>
      <w:r>
        <w:rPr>
          <w:w w:val="110"/>
          <w:sz w:val="24"/>
        </w:rPr>
        <w:t> Non-directed</w:t>
      </w:r>
      <w:r>
        <w:rPr>
          <w:w w:val="110"/>
          <w:sz w:val="24"/>
        </w:rPr>
        <w:t> Donation</w:t>
      </w:r>
      <w:r>
        <w:rPr>
          <w:w w:val="110"/>
          <w:sz w:val="24"/>
        </w:rPr>
        <w:t> through</w:t>
      </w:r>
      <w:r>
        <w:rPr>
          <w:w w:val="110"/>
          <w:sz w:val="24"/>
        </w:rPr>
        <w:t> ‘Chain’</w:t>
      </w:r>
      <w:r>
        <w:rPr>
          <w:w w:val="110"/>
          <w:sz w:val="24"/>
        </w:rPr>
        <w:t> Paired</w:t>
      </w:r>
      <w:r>
        <w:rPr>
          <w:w w:val="110"/>
          <w:sz w:val="24"/>
        </w:rPr>
        <w:t> Kid- ney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Donation”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Alvin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Roth,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Utku</w:t>
      </w:r>
      <w:r>
        <w:rPr>
          <w:spacing w:val="-8"/>
          <w:w w:val="110"/>
          <w:sz w:val="24"/>
        </w:rPr>
        <w:t>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58"/>
          <w:w w:val="110"/>
          <w:position w:val="6"/>
          <w:sz w:val="24"/>
        </w:rPr>
        <w:t> </w:t>
      </w:r>
      <w:r>
        <w:rPr>
          <w:w w:val="110"/>
          <w:sz w:val="24"/>
        </w:rPr>
        <w:t>nver,</w:t>
      </w:r>
      <w:r>
        <w:rPr>
          <w:w w:val="110"/>
          <w:sz w:val="24"/>
        </w:rPr>
        <w:t> Francis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Delmonico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Susan Saidman), </w:t>
      </w:r>
      <w:r>
        <w:rPr>
          <w:b/>
          <w:i/>
          <w:w w:val="110"/>
          <w:sz w:val="24"/>
        </w:rPr>
        <w:t>American Journal of Transplantation </w:t>
      </w:r>
      <w:r>
        <w:rPr>
          <w:w w:val="110"/>
          <w:sz w:val="24"/>
        </w:rPr>
        <w:t>6(11):</w:t>
      </w:r>
      <w:r>
        <w:rPr>
          <w:w w:val="110"/>
          <w:sz w:val="24"/>
        </w:rPr>
        <w:t> 2694-2705, November </w:t>
      </w:r>
      <w:r>
        <w:rPr>
          <w:spacing w:val="-2"/>
          <w:w w:val="110"/>
          <w:sz w:val="24"/>
        </w:rPr>
        <w:t>2006.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71" w:after="0"/>
        <w:ind w:left="585" w:right="646" w:hanging="417"/>
        <w:jc w:val="left"/>
        <w:rPr>
          <w:sz w:val="24"/>
        </w:rPr>
      </w:pPr>
      <w:r>
        <w:rPr>
          <w:w w:val="110"/>
          <w:sz w:val="24"/>
        </w:rPr>
        <w:t>“School Choice: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 Experimental Study” (joint with Yan Chen), </w:t>
      </w:r>
      <w:r>
        <w:rPr>
          <w:b/>
          <w:i/>
          <w:w w:val="110"/>
          <w:sz w:val="24"/>
        </w:rPr>
        <w:t>Journal of Eco- 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Theory</w:t>
      </w:r>
      <w:r>
        <w:rPr>
          <w:b/>
          <w:i/>
          <w:spacing w:val="-31"/>
          <w:w w:val="110"/>
          <w:sz w:val="24"/>
        </w:rPr>
        <w:t> </w:t>
      </w:r>
      <w:r>
        <w:rPr>
          <w:w w:val="110"/>
          <w:sz w:val="24"/>
        </w:rPr>
        <w:t>, 127: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202-231, 2006.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00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“Games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Choice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Boston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Mechanism”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(joint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Haluk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Ergin),</w:t>
      </w:r>
    </w:p>
    <w:p>
      <w:pPr>
        <w:spacing w:before="69"/>
        <w:ind w:left="585" w:right="0" w:firstLine="0"/>
        <w:jc w:val="left"/>
        <w:rPr>
          <w:sz w:val="24"/>
        </w:rPr>
      </w:pPr>
      <w:r>
        <w:rPr>
          <w:b/>
          <w:i/>
          <w:w w:val="115"/>
          <w:sz w:val="24"/>
        </w:rPr>
        <w:t>Journal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of</w:t>
      </w:r>
      <w:r>
        <w:rPr>
          <w:b/>
          <w:i/>
          <w:spacing w:val="41"/>
          <w:w w:val="115"/>
          <w:sz w:val="24"/>
        </w:rPr>
        <w:t> </w:t>
      </w:r>
      <w:r>
        <w:rPr>
          <w:b/>
          <w:i/>
          <w:w w:val="115"/>
          <w:sz w:val="24"/>
        </w:rPr>
        <w:t>Public</w:t>
      </w:r>
      <w:r>
        <w:rPr>
          <w:b/>
          <w:i/>
          <w:spacing w:val="41"/>
          <w:w w:val="115"/>
          <w:sz w:val="24"/>
        </w:rPr>
        <w:t> </w:t>
      </w:r>
      <w:r>
        <w:rPr>
          <w:b/>
          <w:i/>
          <w:w w:val="115"/>
          <w:sz w:val="24"/>
        </w:rPr>
        <w:t>Economics</w:t>
      </w:r>
      <w:r>
        <w:rPr>
          <w:w w:val="115"/>
          <w:sz w:val="24"/>
        </w:rPr>
        <w:t>,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90:</w:t>
      </w:r>
      <w:r>
        <w:rPr>
          <w:spacing w:val="46"/>
          <w:w w:val="115"/>
          <w:sz w:val="24"/>
        </w:rPr>
        <w:t> </w:t>
      </w:r>
      <w:r>
        <w:rPr>
          <w:w w:val="115"/>
          <w:sz w:val="24"/>
        </w:rPr>
        <w:t>215-237,</w:t>
      </w:r>
      <w:r>
        <w:rPr>
          <w:spacing w:val="20"/>
          <w:w w:val="115"/>
          <w:sz w:val="24"/>
        </w:rPr>
        <w:t> </w:t>
      </w:r>
      <w:r>
        <w:rPr>
          <w:spacing w:val="-2"/>
          <w:w w:val="115"/>
          <w:sz w:val="24"/>
        </w:rPr>
        <w:t>2006.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7" w:after="0"/>
        <w:ind w:left="585" w:right="646" w:hanging="417"/>
        <w:jc w:val="left"/>
        <w:rPr>
          <w:sz w:val="24"/>
        </w:rPr>
      </w:pPr>
      <w:r>
        <w:rPr>
          <w:w w:val="110"/>
          <w:sz w:val="24"/>
        </w:rPr>
        <w:t>“Pairwise Kidney Exchange” (joint with Alvin Roth and Utku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-30"/>
          <w:w w:val="109"/>
          <w:position w:val="6"/>
          <w:sz w:val="24"/>
        </w:rPr>
        <w:t> </w:t>
      </w:r>
      <w:r>
        <w:rPr>
          <w:w w:val="110"/>
          <w:sz w:val="24"/>
        </w:rPr>
        <w:t>nver), </w:t>
      </w:r>
      <w:r>
        <w:rPr>
          <w:b/>
          <w:i/>
          <w:w w:val="110"/>
          <w:sz w:val="24"/>
        </w:rPr>
        <w:t>Journal</w:t>
      </w:r>
      <w:r>
        <w:rPr>
          <w:b/>
          <w:i/>
          <w:w w:val="110"/>
          <w:sz w:val="24"/>
        </w:rPr>
        <w:t> of Economic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Theory</w:t>
      </w:r>
      <w:r>
        <w:rPr>
          <w:b/>
          <w:i/>
          <w:spacing w:val="-27"/>
          <w:w w:val="110"/>
          <w:sz w:val="24"/>
        </w:rPr>
        <w:t> </w:t>
      </w:r>
      <w:r>
        <w:rPr>
          <w:w w:val="110"/>
          <w:sz w:val="24"/>
        </w:rPr>
        <w:t>, 125: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151-188, 2005.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141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“House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Allocation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Existing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Tenants: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Equivalence”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(joint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Utku</w:t>
      </w:r>
      <w:r>
        <w:rPr>
          <w:spacing w:val="5"/>
          <w:w w:val="105"/>
          <w:sz w:val="24"/>
        </w:rPr>
        <w:t> </w:t>
      </w:r>
      <w:r>
        <w:rPr>
          <w:spacing w:val="-147"/>
          <w:w w:val="99"/>
          <w:sz w:val="24"/>
        </w:rPr>
        <w:t>U</w:t>
      </w:r>
      <w:r>
        <w:rPr>
          <w:w w:val="110"/>
          <w:position w:val="6"/>
          <w:sz w:val="24"/>
        </w:rPr>
        <w:t>¨</w:t>
      </w:r>
      <w:r>
        <w:rPr>
          <w:spacing w:val="-21"/>
          <w:w w:val="104"/>
          <w:position w:val="6"/>
          <w:sz w:val="24"/>
        </w:rPr>
        <w:t> </w:t>
      </w:r>
      <w:r>
        <w:rPr>
          <w:spacing w:val="-2"/>
          <w:w w:val="105"/>
          <w:sz w:val="24"/>
        </w:rPr>
        <w:t>nver),</w:t>
      </w:r>
    </w:p>
    <w:p>
      <w:pPr>
        <w:spacing w:before="68"/>
        <w:ind w:left="585" w:right="0" w:firstLine="0"/>
        <w:jc w:val="left"/>
        <w:rPr>
          <w:sz w:val="24"/>
        </w:rPr>
      </w:pPr>
      <w:r>
        <w:rPr>
          <w:b/>
          <w:i/>
          <w:w w:val="110"/>
          <w:sz w:val="24"/>
        </w:rPr>
        <w:t>Games</w:t>
      </w:r>
      <w:r>
        <w:rPr>
          <w:b/>
          <w:i/>
          <w:spacing w:val="70"/>
          <w:w w:val="110"/>
          <w:sz w:val="24"/>
        </w:rPr>
        <w:t> </w:t>
      </w:r>
      <w:r>
        <w:rPr>
          <w:b/>
          <w:i/>
          <w:w w:val="110"/>
          <w:sz w:val="24"/>
        </w:rPr>
        <w:t>and</w:t>
      </w:r>
      <w:r>
        <w:rPr>
          <w:b/>
          <w:i/>
          <w:spacing w:val="70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70"/>
          <w:w w:val="110"/>
          <w:sz w:val="24"/>
        </w:rPr>
        <w:t> </w:t>
      </w:r>
      <w:r>
        <w:rPr>
          <w:b/>
          <w:i/>
          <w:w w:val="110"/>
          <w:sz w:val="24"/>
        </w:rPr>
        <w:t>Behavior</w:t>
      </w:r>
      <w:r>
        <w:rPr>
          <w:b/>
          <w:i/>
          <w:spacing w:val="77"/>
          <w:w w:val="110"/>
          <w:sz w:val="24"/>
        </w:rPr>
        <w:t> </w:t>
      </w:r>
      <w:r>
        <w:rPr>
          <w:w w:val="110"/>
          <w:sz w:val="24"/>
        </w:rPr>
        <w:t>52:153-185,</w:t>
      </w:r>
      <w:r>
        <w:rPr>
          <w:spacing w:val="42"/>
          <w:w w:val="110"/>
          <w:sz w:val="24"/>
        </w:rPr>
        <w:t> </w:t>
      </w:r>
      <w:r>
        <w:rPr>
          <w:spacing w:val="-2"/>
          <w:w w:val="110"/>
          <w:sz w:val="24"/>
        </w:rPr>
        <w:t>2005.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8" w:after="0"/>
        <w:ind w:left="585" w:right="645" w:hanging="417"/>
        <w:jc w:val="left"/>
        <w:rPr>
          <w:sz w:val="24"/>
        </w:rPr>
      </w:pPr>
      <w:r>
        <w:rPr>
          <w:w w:val="110"/>
          <w:sz w:val="24"/>
        </w:rPr>
        <w:t>“Kidney Exchange” (joint with Alvin Roth and Utku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-24"/>
          <w:w w:val="109"/>
          <w:position w:val="6"/>
          <w:sz w:val="24"/>
        </w:rPr>
        <w:t> </w:t>
      </w:r>
      <w:r>
        <w:rPr>
          <w:w w:val="110"/>
          <w:sz w:val="24"/>
        </w:rPr>
        <w:t>nver), </w:t>
      </w:r>
      <w:r>
        <w:rPr>
          <w:b/>
          <w:i/>
          <w:w w:val="110"/>
          <w:sz w:val="24"/>
        </w:rPr>
        <w:t>Quarterly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Journal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Economics</w:t>
      </w:r>
      <w:r>
        <w:rPr>
          <w:b/>
          <w:i/>
          <w:spacing w:val="40"/>
          <w:w w:val="110"/>
          <w:sz w:val="24"/>
        </w:rPr>
        <w:t> </w:t>
      </w:r>
      <w:r>
        <w:rPr>
          <w:w w:val="110"/>
          <w:sz w:val="24"/>
        </w:rPr>
        <w:t>119: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457-488, 2004.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47" w:lineRule="auto" w:before="200" w:after="0"/>
        <w:ind w:left="585" w:right="645" w:hanging="417"/>
        <w:jc w:val="left"/>
        <w:rPr>
          <w:sz w:val="24"/>
        </w:rPr>
      </w:pPr>
      <w:r>
        <w:rPr>
          <w:spacing w:val="-2"/>
          <w:w w:val="110"/>
          <w:sz w:val="24"/>
        </w:rPr>
        <w:t>“Room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Assignment-Rent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Division:</w:t>
      </w:r>
      <w:r>
        <w:rPr>
          <w:spacing w:val="21"/>
          <w:w w:val="110"/>
          <w:sz w:val="24"/>
        </w:rPr>
        <w:t> </w:t>
      </w:r>
      <w:r>
        <w:rPr>
          <w:spacing w:val="-2"/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Market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Approach”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(joint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with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Atila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Abdulka- </w:t>
      </w:r>
      <w:r>
        <w:rPr>
          <w:spacing w:val="14"/>
          <w:w w:val="105"/>
          <w:sz w:val="24"/>
        </w:rPr>
        <w:t>diro</w:t>
      </w:r>
      <w:r>
        <w:rPr>
          <w:spacing w:val="-103"/>
          <w:w w:val="106"/>
          <w:sz w:val="24"/>
        </w:rPr>
        <w:t>g</w:t>
      </w:r>
      <w:r>
        <w:rPr>
          <w:spacing w:val="14"/>
          <w:w w:val="130"/>
          <w:sz w:val="24"/>
        </w:rPr>
        <w:t>˘</w:t>
      </w:r>
      <w:r>
        <w:rPr>
          <w:spacing w:val="14"/>
          <w:w w:val="110"/>
          <w:sz w:val="24"/>
        </w:rPr>
        <w:t>lu</w:t>
      </w:r>
      <w:r>
        <w:rPr>
          <w:spacing w:val="-1"/>
          <w:w w:val="109"/>
          <w:sz w:val="24"/>
        </w:rPr>
        <w:t> </w:t>
      </w:r>
      <w:r>
        <w:rPr>
          <w:w w:val="110"/>
          <w:sz w:val="24"/>
        </w:rPr>
        <w:t>and Utku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-30"/>
          <w:w w:val="109"/>
          <w:position w:val="6"/>
          <w:sz w:val="24"/>
        </w:rPr>
        <w:t> </w:t>
      </w:r>
      <w:r>
        <w:rPr>
          <w:w w:val="110"/>
          <w:sz w:val="24"/>
        </w:rPr>
        <w:t>nver), </w:t>
      </w:r>
      <w:r>
        <w:rPr>
          <w:b/>
          <w:i/>
          <w:w w:val="110"/>
          <w:sz w:val="24"/>
        </w:rPr>
        <w:t>Social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Choice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and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Welfare</w:t>
      </w:r>
      <w:r>
        <w:rPr>
          <w:b/>
          <w:i/>
          <w:spacing w:val="39"/>
          <w:w w:val="110"/>
          <w:sz w:val="24"/>
        </w:rPr>
        <w:t> </w:t>
      </w:r>
      <w:r>
        <w:rPr>
          <w:w w:val="110"/>
          <w:sz w:val="24"/>
        </w:rPr>
        <w:t>22: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515-538, 2004.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58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“An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Experimental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Study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House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Allocation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Mechanisms”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(joint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Yan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Chen),</w:t>
      </w:r>
    </w:p>
    <w:p>
      <w:pPr>
        <w:spacing w:before="69"/>
        <w:ind w:left="585" w:right="0" w:firstLine="0"/>
        <w:jc w:val="left"/>
        <w:rPr>
          <w:sz w:val="24"/>
        </w:rPr>
      </w:pPr>
      <w:r>
        <w:rPr>
          <w:b/>
          <w:i/>
          <w:w w:val="105"/>
          <w:sz w:val="24"/>
        </w:rPr>
        <w:t>Economics</w:t>
      </w:r>
      <w:r>
        <w:rPr>
          <w:b/>
          <w:i/>
          <w:spacing w:val="70"/>
          <w:w w:val="150"/>
          <w:sz w:val="24"/>
        </w:rPr>
        <w:t> </w:t>
      </w:r>
      <w:r>
        <w:rPr>
          <w:b/>
          <w:i/>
          <w:w w:val="105"/>
          <w:sz w:val="24"/>
        </w:rPr>
        <w:t>Letters</w:t>
      </w:r>
      <w:r>
        <w:rPr>
          <w:b/>
          <w:i/>
          <w:spacing w:val="66"/>
          <w:w w:val="150"/>
          <w:sz w:val="24"/>
        </w:rPr>
        <w:t> </w:t>
      </w:r>
      <w:r>
        <w:rPr>
          <w:w w:val="105"/>
          <w:sz w:val="24"/>
        </w:rPr>
        <w:t>83:</w:t>
      </w:r>
      <w:r>
        <w:rPr>
          <w:spacing w:val="79"/>
          <w:w w:val="150"/>
          <w:sz w:val="24"/>
        </w:rPr>
        <w:t> </w:t>
      </w:r>
      <w:r>
        <w:rPr>
          <w:w w:val="105"/>
          <w:sz w:val="24"/>
        </w:rPr>
        <w:t>137-140,</w:t>
      </w:r>
      <w:r>
        <w:rPr>
          <w:spacing w:val="62"/>
          <w:w w:val="105"/>
          <w:sz w:val="24"/>
        </w:rPr>
        <w:t> </w:t>
      </w:r>
      <w:r>
        <w:rPr>
          <w:spacing w:val="-2"/>
          <w:w w:val="105"/>
          <w:sz w:val="24"/>
        </w:rPr>
        <w:t>2004.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572" w:top="1520" w:bottom="76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1" w:after="0"/>
        <w:ind w:left="584" w:right="0" w:hanging="415"/>
        <w:jc w:val="left"/>
        <w:rPr>
          <w:sz w:val="24"/>
        </w:rPr>
      </w:pPr>
      <w:r>
        <w:rPr>
          <w:sz w:val="24"/>
        </w:rPr>
        <w:t>“School</w:t>
      </w:r>
      <w:r>
        <w:rPr>
          <w:spacing w:val="36"/>
          <w:sz w:val="24"/>
        </w:rPr>
        <w:t> </w:t>
      </w:r>
      <w:r>
        <w:rPr>
          <w:sz w:val="24"/>
        </w:rPr>
        <w:t>Choice:</w:t>
      </w:r>
      <w:r>
        <w:rPr>
          <w:spacing w:val="60"/>
          <w:w w:val="150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Mechanism</w:t>
      </w:r>
      <w:r>
        <w:rPr>
          <w:spacing w:val="36"/>
          <w:sz w:val="24"/>
        </w:rPr>
        <w:t> </w:t>
      </w:r>
      <w:r>
        <w:rPr>
          <w:sz w:val="24"/>
        </w:rPr>
        <w:t>Design</w:t>
      </w:r>
      <w:r>
        <w:rPr>
          <w:spacing w:val="37"/>
          <w:sz w:val="24"/>
        </w:rPr>
        <w:t> </w:t>
      </w:r>
      <w:r>
        <w:rPr>
          <w:sz w:val="24"/>
        </w:rPr>
        <w:t>Approach”</w:t>
      </w:r>
      <w:r>
        <w:rPr>
          <w:spacing w:val="36"/>
          <w:sz w:val="24"/>
        </w:rPr>
        <w:t> </w:t>
      </w:r>
      <w:r>
        <w:rPr>
          <w:sz w:val="24"/>
        </w:rPr>
        <w:t>(joint</w:t>
      </w:r>
      <w:r>
        <w:rPr>
          <w:spacing w:val="36"/>
          <w:sz w:val="24"/>
        </w:rPr>
        <w:t> </w:t>
      </w:r>
      <w:r>
        <w:rPr>
          <w:sz w:val="24"/>
        </w:rPr>
        <w:t>with</w:t>
      </w:r>
      <w:r>
        <w:rPr>
          <w:spacing w:val="37"/>
          <w:sz w:val="24"/>
        </w:rPr>
        <w:t> </w:t>
      </w:r>
      <w:r>
        <w:rPr>
          <w:sz w:val="24"/>
        </w:rPr>
        <w:t>Atila</w:t>
      </w:r>
      <w:r>
        <w:rPr>
          <w:spacing w:val="36"/>
          <w:sz w:val="24"/>
        </w:rPr>
        <w:t> </w:t>
      </w:r>
      <w:r>
        <w:rPr>
          <w:spacing w:val="5"/>
          <w:w w:val="106"/>
          <w:sz w:val="24"/>
        </w:rPr>
        <w:t>A</w:t>
      </w:r>
      <w:r>
        <w:rPr>
          <w:spacing w:val="11"/>
          <w:w w:val="106"/>
          <w:sz w:val="24"/>
        </w:rPr>
        <w:t>b</w:t>
      </w:r>
      <w:r>
        <w:rPr>
          <w:spacing w:val="5"/>
          <w:w w:val="98"/>
          <w:sz w:val="24"/>
        </w:rPr>
        <w:t>dul</w:t>
      </w:r>
      <w:r>
        <w:rPr>
          <w:spacing w:val="-8"/>
          <w:w w:val="98"/>
          <w:sz w:val="24"/>
        </w:rPr>
        <w:t>k</w:t>
      </w:r>
      <w:r>
        <w:rPr>
          <w:spacing w:val="5"/>
          <w:w w:val="96"/>
          <w:sz w:val="24"/>
        </w:rPr>
        <w:t>adi</w:t>
      </w:r>
      <w:r>
        <w:rPr>
          <w:spacing w:val="4"/>
          <w:w w:val="96"/>
          <w:sz w:val="24"/>
        </w:rPr>
        <w:t>r</w:t>
      </w:r>
      <w:r>
        <w:rPr>
          <w:spacing w:val="5"/>
          <w:w w:val="83"/>
          <w:sz w:val="24"/>
        </w:rPr>
        <w:t>o</w:t>
      </w:r>
      <w:r>
        <w:rPr>
          <w:spacing w:val="-112"/>
          <w:w w:val="118"/>
          <w:sz w:val="24"/>
        </w:rPr>
        <w:t>˘</w:t>
      </w:r>
      <w:r>
        <w:rPr>
          <w:spacing w:val="5"/>
          <w:w w:val="94"/>
          <w:sz w:val="24"/>
        </w:rPr>
        <w:t>g</w:t>
      </w:r>
      <w:r>
        <w:rPr>
          <w:spacing w:val="5"/>
          <w:w w:val="102"/>
          <w:sz w:val="24"/>
        </w:rPr>
        <w:t>lu),</w:t>
      </w:r>
    </w:p>
    <w:p>
      <w:pPr>
        <w:spacing w:before="68"/>
        <w:ind w:left="585" w:right="0" w:firstLine="0"/>
        <w:jc w:val="left"/>
        <w:rPr>
          <w:sz w:val="24"/>
        </w:rPr>
      </w:pPr>
      <w:r>
        <w:rPr>
          <w:b/>
          <w:i/>
          <w:w w:val="110"/>
          <w:sz w:val="24"/>
        </w:rPr>
        <w:t>American</w:t>
      </w:r>
      <w:r>
        <w:rPr>
          <w:b/>
          <w:i/>
          <w:spacing w:val="64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65"/>
          <w:w w:val="110"/>
          <w:sz w:val="24"/>
        </w:rPr>
        <w:t> </w:t>
      </w:r>
      <w:r>
        <w:rPr>
          <w:b/>
          <w:i/>
          <w:w w:val="110"/>
          <w:sz w:val="24"/>
        </w:rPr>
        <w:t>Review</w:t>
      </w:r>
      <w:r>
        <w:rPr>
          <w:b/>
          <w:i/>
          <w:spacing w:val="-27"/>
          <w:w w:val="110"/>
          <w:sz w:val="24"/>
        </w:rPr>
        <w:t> </w:t>
      </w:r>
      <w:r>
        <w:rPr>
          <w:w w:val="110"/>
          <w:sz w:val="24"/>
        </w:rPr>
        <w:t>,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93:</w:t>
      </w:r>
      <w:r>
        <w:rPr>
          <w:spacing w:val="71"/>
          <w:w w:val="110"/>
          <w:sz w:val="24"/>
        </w:rPr>
        <w:t> </w:t>
      </w:r>
      <w:r>
        <w:rPr>
          <w:w w:val="110"/>
          <w:sz w:val="24"/>
        </w:rPr>
        <w:t>729-747,</w:t>
      </w:r>
      <w:r>
        <w:rPr>
          <w:spacing w:val="39"/>
          <w:w w:val="110"/>
          <w:sz w:val="24"/>
        </w:rPr>
        <w:t> </w:t>
      </w:r>
      <w:r>
        <w:rPr>
          <w:spacing w:val="-2"/>
          <w:w w:val="110"/>
          <w:sz w:val="24"/>
        </w:rPr>
        <w:t>2003.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67" w:after="0"/>
        <w:ind w:left="585" w:right="644" w:hanging="417"/>
        <w:jc w:val="both"/>
        <w:rPr>
          <w:sz w:val="24"/>
        </w:rPr>
      </w:pPr>
      <w:r>
        <w:rPr>
          <w:w w:val="105"/>
          <w:sz w:val="24"/>
        </w:rPr>
        <w:t>“Ordinal Efficiency and Dominated Sets of Assignments” (joint with Atila Abdulka- </w:t>
      </w:r>
      <w:r>
        <w:rPr>
          <w:spacing w:val="11"/>
          <w:w w:val="98"/>
          <w:sz w:val="24"/>
        </w:rPr>
        <w:t>diro</w:t>
      </w:r>
      <w:r>
        <w:rPr>
          <w:spacing w:val="-106"/>
          <w:w w:val="99"/>
          <w:sz w:val="24"/>
        </w:rPr>
        <w:t>g</w:t>
      </w:r>
      <w:r>
        <w:rPr>
          <w:spacing w:val="11"/>
          <w:w w:val="123"/>
          <w:sz w:val="24"/>
        </w:rPr>
        <w:t>˘</w:t>
      </w:r>
      <w:r>
        <w:rPr>
          <w:spacing w:val="11"/>
          <w:w w:val="107"/>
          <w:sz w:val="24"/>
        </w:rPr>
        <w:t>lu),</w:t>
      </w:r>
      <w:r>
        <w:rPr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Journal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of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Economic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112: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157-172,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2003.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4" w:hanging="417"/>
        <w:jc w:val="both"/>
        <w:rPr>
          <w:sz w:val="24"/>
        </w:rPr>
      </w:pPr>
      <w:r>
        <w:rPr>
          <w:w w:val="105"/>
          <w:sz w:val="24"/>
        </w:rPr>
        <w:t>“Improving Efficiency of On-Campus Housing: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 Experimental Study” (joint with Yan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Chen),</w:t>
      </w:r>
      <w:r>
        <w:rPr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American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Economic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Review</w:t>
      </w:r>
      <w:r>
        <w:rPr>
          <w:b/>
          <w:i/>
          <w:spacing w:val="-11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92: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1669-1686,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2002.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6" w:hanging="417"/>
        <w:jc w:val="both"/>
        <w:rPr>
          <w:sz w:val="24"/>
        </w:rPr>
      </w:pPr>
      <w:r>
        <w:rPr>
          <w:w w:val="105"/>
          <w:sz w:val="24"/>
        </w:rPr>
        <w:t>“Core</w:t>
      </w:r>
      <w:r>
        <w:rPr>
          <w:w w:val="105"/>
          <w:sz w:val="24"/>
        </w:rPr>
        <w:t> in</w:t>
      </w:r>
      <w:r>
        <w:rPr>
          <w:w w:val="105"/>
          <w:sz w:val="24"/>
        </w:rPr>
        <w:t> a</w:t>
      </w:r>
      <w:r>
        <w:rPr>
          <w:w w:val="105"/>
          <w:sz w:val="24"/>
        </w:rPr>
        <w:t> Simple</w:t>
      </w:r>
      <w:r>
        <w:rPr>
          <w:w w:val="105"/>
          <w:sz w:val="24"/>
        </w:rPr>
        <w:t> Coalition</w:t>
      </w:r>
      <w:r>
        <w:rPr>
          <w:w w:val="105"/>
          <w:sz w:val="24"/>
        </w:rPr>
        <w:t> Formation</w:t>
      </w:r>
      <w:r>
        <w:rPr>
          <w:w w:val="105"/>
          <w:sz w:val="24"/>
        </w:rPr>
        <w:t> Game”</w:t>
      </w:r>
      <w:r>
        <w:rPr>
          <w:w w:val="105"/>
          <w:sz w:val="24"/>
        </w:rPr>
        <w:t> (joint</w:t>
      </w:r>
      <w:r>
        <w:rPr>
          <w:w w:val="105"/>
          <w:sz w:val="24"/>
        </w:rPr>
        <w:t> with</w:t>
      </w:r>
      <w:r>
        <w:rPr>
          <w:w w:val="105"/>
          <w:sz w:val="24"/>
        </w:rPr>
        <w:t> Suryapratim</w:t>
      </w:r>
      <w:r>
        <w:rPr>
          <w:w w:val="105"/>
          <w:sz w:val="24"/>
        </w:rPr>
        <w:t> Banerjee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Hideo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Konishi),</w:t>
      </w:r>
      <w:r>
        <w:rPr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Social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Choice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and</w:t>
      </w:r>
      <w:r>
        <w:rPr>
          <w:b/>
          <w:i/>
          <w:spacing w:val="80"/>
          <w:w w:val="105"/>
          <w:sz w:val="24"/>
        </w:rPr>
        <w:t> </w:t>
      </w:r>
      <w:r>
        <w:rPr>
          <w:b/>
          <w:i/>
          <w:w w:val="105"/>
          <w:sz w:val="24"/>
        </w:rPr>
        <w:t>Welfare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18: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135-153,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2001.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7" w:hanging="417"/>
        <w:jc w:val="both"/>
        <w:rPr>
          <w:sz w:val="24"/>
        </w:rPr>
      </w:pPr>
      <w:r>
        <w:rPr>
          <w:w w:val="110"/>
          <w:sz w:val="24"/>
        </w:rPr>
        <w:t>“House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Allocation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Existing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Tenants”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Atila</w:t>
      </w:r>
      <w:r>
        <w:rPr>
          <w:spacing w:val="-15"/>
          <w:w w:val="110"/>
          <w:sz w:val="24"/>
        </w:rPr>
        <w:t> </w:t>
      </w:r>
      <w:r>
        <w:rPr>
          <w:spacing w:val="7"/>
          <w:w w:val="116"/>
          <w:sz w:val="24"/>
        </w:rPr>
        <w:t>A</w:t>
      </w:r>
      <w:r>
        <w:rPr>
          <w:spacing w:val="13"/>
          <w:w w:val="116"/>
          <w:sz w:val="24"/>
        </w:rPr>
        <w:t>b</w:t>
      </w:r>
      <w:r>
        <w:rPr>
          <w:spacing w:val="7"/>
          <w:w w:val="108"/>
          <w:sz w:val="24"/>
        </w:rPr>
        <w:t>dul</w:t>
      </w:r>
      <w:r>
        <w:rPr>
          <w:spacing w:val="-6"/>
          <w:w w:val="108"/>
          <w:sz w:val="24"/>
        </w:rPr>
        <w:t>k</w:t>
      </w:r>
      <w:r>
        <w:rPr>
          <w:spacing w:val="7"/>
          <w:w w:val="103"/>
          <w:sz w:val="24"/>
        </w:rPr>
        <w:t>adiro</w:t>
      </w:r>
      <w:r>
        <w:rPr>
          <w:spacing w:val="-110"/>
          <w:w w:val="104"/>
          <w:sz w:val="24"/>
        </w:rPr>
        <w:t>g</w:t>
      </w:r>
      <w:r>
        <w:rPr>
          <w:spacing w:val="7"/>
          <w:w w:val="128"/>
          <w:sz w:val="24"/>
        </w:rPr>
        <w:t>˘</w:t>
      </w:r>
      <w:r>
        <w:rPr>
          <w:spacing w:val="7"/>
          <w:w w:val="112"/>
          <w:sz w:val="24"/>
        </w:rPr>
        <w:t>lu),</w:t>
      </w:r>
      <w:r>
        <w:rPr>
          <w:spacing w:val="-13"/>
          <w:w w:val="109"/>
          <w:sz w:val="24"/>
        </w:rPr>
        <w:t> </w:t>
      </w:r>
      <w:r>
        <w:rPr>
          <w:b/>
          <w:i/>
          <w:w w:val="110"/>
          <w:sz w:val="24"/>
        </w:rPr>
        <w:t>Jour- nal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Theory</w:t>
      </w:r>
      <w:r>
        <w:rPr>
          <w:b/>
          <w:i/>
          <w:spacing w:val="-28"/>
          <w:w w:val="110"/>
          <w:sz w:val="24"/>
        </w:rPr>
        <w:t> </w:t>
      </w:r>
      <w:r>
        <w:rPr>
          <w:w w:val="110"/>
          <w:sz w:val="24"/>
        </w:rPr>
        <w:t>, 88: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233-260, 1999.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7" w:hanging="417"/>
        <w:jc w:val="both"/>
        <w:rPr>
          <w:sz w:val="24"/>
        </w:rPr>
      </w:pPr>
      <w:r>
        <w:rPr>
          <w:w w:val="110"/>
          <w:sz w:val="24"/>
        </w:rPr>
        <w:t>“Can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Pre-Arranged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Matches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Avoided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Two-Sided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Matching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Markets?”</w:t>
      </w:r>
      <w:r>
        <w:rPr>
          <w:spacing w:val="1"/>
          <w:w w:val="110"/>
          <w:sz w:val="24"/>
        </w:rPr>
        <w:t> </w:t>
      </w:r>
      <w:r>
        <w:rPr>
          <w:b/>
          <w:i/>
          <w:w w:val="110"/>
          <w:sz w:val="24"/>
        </w:rPr>
        <w:t>Jour- nal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Theory</w:t>
      </w:r>
      <w:r>
        <w:rPr>
          <w:b/>
          <w:i/>
          <w:spacing w:val="-28"/>
          <w:w w:val="110"/>
          <w:sz w:val="24"/>
        </w:rPr>
        <w:t> </w:t>
      </w:r>
      <w:r>
        <w:rPr>
          <w:w w:val="110"/>
          <w:sz w:val="24"/>
        </w:rPr>
        <w:t>, 86: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148-156, 1999.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00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“Strategy-Proofness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Essentially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Single-Valued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Cores,”</w:t>
      </w:r>
      <w:r>
        <w:rPr>
          <w:spacing w:val="25"/>
          <w:w w:val="105"/>
          <w:sz w:val="24"/>
        </w:rPr>
        <w:t> </w:t>
      </w:r>
      <w:r>
        <w:rPr>
          <w:b/>
          <w:i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67:</w:t>
      </w:r>
      <w:r>
        <w:rPr>
          <w:spacing w:val="72"/>
          <w:w w:val="105"/>
          <w:sz w:val="24"/>
        </w:rPr>
        <w:t> </w:t>
      </w:r>
      <w:r>
        <w:rPr>
          <w:spacing w:val="-4"/>
          <w:w w:val="105"/>
          <w:sz w:val="24"/>
        </w:rPr>
        <w:t>677-</w:t>
      </w:r>
    </w:p>
    <w:p>
      <w:pPr>
        <w:pStyle w:val="BodyText"/>
        <w:spacing w:before="69"/>
        <w:ind w:firstLine="0"/>
      </w:pPr>
      <w:r>
        <w:rPr/>
        <w:t>689,</w:t>
      </w:r>
      <w:r>
        <w:rPr>
          <w:spacing w:val="10"/>
        </w:rPr>
        <w:t> </w:t>
      </w:r>
      <w:r>
        <w:rPr>
          <w:spacing w:val="-4"/>
        </w:rPr>
        <w:t>1999.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67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“A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Tale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47"/>
          <w:w w:val="105"/>
          <w:sz w:val="24"/>
        </w:rPr>
        <w:t> </w:t>
      </w:r>
      <w:r>
        <w:rPr>
          <w:w w:val="105"/>
          <w:sz w:val="24"/>
        </w:rPr>
        <w:t>Mechanisms:</w:t>
      </w:r>
      <w:r>
        <w:rPr>
          <w:spacing w:val="77"/>
          <w:w w:val="150"/>
          <w:sz w:val="24"/>
        </w:rPr>
        <w:t> </w:t>
      </w:r>
      <w:r>
        <w:rPr>
          <w:w w:val="105"/>
          <w:sz w:val="24"/>
        </w:rPr>
        <w:t>Student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Placement”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(joint</w:t>
      </w:r>
      <w:r>
        <w:rPr>
          <w:spacing w:val="4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Michel</w:t>
      </w:r>
      <w:r>
        <w:rPr>
          <w:spacing w:val="46"/>
          <w:w w:val="105"/>
          <w:sz w:val="24"/>
        </w:rPr>
        <w:t> </w:t>
      </w:r>
      <w:r>
        <w:rPr>
          <w:spacing w:val="-2"/>
          <w:w w:val="105"/>
          <w:sz w:val="24"/>
        </w:rPr>
        <w:t>Balinski),</w:t>
      </w:r>
    </w:p>
    <w:p>
      <w:pPr>
        <w:spacing w:before="68"/>
        <w:ind w:left="585" w:right="0" w:firstLine="0"/>
        <w:jc w:val="left"/>
        <w:rPr>
          <w:sz w:val="24"/>
        </w:rPr>
      </w:pPr>
      <w:r>
        <w:rPr>
          <w:b/>
          <w:i/>
          <w:w w:val="115"/>
          <w:sz w:val="24"/>
        </w:rPr>
        <w:t>Journal</w:t>
      </w:r>
      <w:r>
        <w:rPr>
          <w:b/>
          <w:i/>
          <w:spacing w:val="47"/>
          <w:w w:val="115"/>
          <w:sz w:val="24"/>
        </w:rPr>
        <w:t> </w:t>
      </w:r>
      <w:r>
        <w:rPr>
          <w:b/>
          <w:i/>
          <w:w w:val="115"/>
          <w:sz w:val="24"/>
        </w:rPr>
        <w:t>of</w:t>
      </w:r>
      <w:r>
        <w:rPr>
          <w:b/>
          <w:i/>
          <w:spacing w:val="47"/>
          <w:w w:val="115"/>
          <w:sz w:val="24"/>
        </w:rPr>
        <w:t> </w:t>
      </w:r>
      <w:r>
        <w:rPr>
          <w:b/>
          <w:i/>
          <w:w w:val="115"/>
          <w:sz w:val="24"/>
        </w:rPr>
        <w:t>Economic</w:t>
      </w:r>
      <w:r>
        <w:rPr>
          <w:b/>
          <w:i/>
          <w:spacing w:val="47"/>
          <w:w w:val="115"/>
          <w:sz w:val="24"/>
        </w:rPr>
        <w:t> </w:t>
      </w:r>
      <w:r>
        <w:rPr>
          <w:b/>
          <w:i/>
          <w:w w:val="115"/>
          <w:sz w:val="24"/>
        </w:rPr>
        <w:t>Theory</w:t>
      </w:r>
      <w:r>
        <w:rPr>
          <w:w w:val="115"/>
          <w:sz w:val="24"/>
        </w:rPr>
        <w:t>,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84:</w:t>
      </w:r>
      <w:r>
        <w:rPr>
          <w:spacing w:val="53"/>
          <w:w w:val="115"/>
          <w:sz w:val="24"/>
        </w:rPr>
        <w:t> </w:t>
      </w:r>
      <w:r>
        <w:rPr>
          <w:w w:val="115"/>
          <w:sz w:val="24"/>
        </w:rPr>
        <w:t>73-94,</w:t>
      </w:r>
      <w:r>
        <w:rPr>
          <w:spacing w:val="25"/>
          <w:w w:val="115"/>
          <w:sz w:val="24"/>
        </w:rPr>
        <w:t> </w:t>
      </w:r>
      <w:r>
        <w:rPr>
          <w:spacing w:val="-2"/>
          <w:w w:val="115"/>
          <w:sz w:val="24"/>
        </w:rPr>
        <w:t>1999.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68" w:after="0"/>
        <w:ind w:left="585" w:right="646" w:hanging="417"/>
        <w:jc w:val="both"/>
        <w:rPr>
          <w:sz w:val="24"/>
        </w:rPr>
      </w:pPr>
      <w:r>
        <w:rPr>
          <w:w w:val="110"/>
          <w:sz w:val="24"/>
        </w:rPr>
        <w:t>“Random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Serial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Dictatorship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Core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Random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Endowments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House Allocation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Problems”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Atila</w:t>
      </w:r>
      <w:r>
        <w:rPr>
          <w:spacing w:val="-4"/>
          <w:w w:val="110"/>
          <w:sz w:val="24"/>
        </w:rPr>
        <w:t> </w:t>
      </w:r>
      <w:r>
        <w:rPr>
          <w:spacing w:val="7"/>
          <w:w w:val="116"/>
          <w:sz w:val="24"/>
        </w:rPr>
        <w:t>A</w:t>
      </w:r>
      <w:r>
        <w:rPr>
          <w:spacing w:val="13"/>
          <w:w w:val="116"/>
          <w:sz w:val="24"/>
        </w:rPr>
        <w:t>b</w:t>
      </w:r>
      <w:r>
        <w:rPr>
          <w:spacing w:val="7"/>
          <w:w w:val="108"/>
          <w:sz w:val="24"/>
        </w:rPr>
        <w:t>dul</w:t>
      </w:r>
      <w:r>
        <w:rPr>
          <w:spacing w:val="-6"/>
          <w:w w:val="108"/>
          <w:sz w:val="24"/>
        </w:rPr>
        <w:t>k</w:t>
      </w:r>
      <w:r>
        <w:rPr>
          <w:spacing w:val="7"/>
          <w:w w:val="103"/>
          <w:sz w:val="24"/>
        </w:rPr>
        <w:t>adiro</w:t>
      </w:r>
      <w:r>
        <w:rPr>
          <w:spacing w:val="-110"/>
          <w:w w:val="104"/>
          <w:sz w:val="24"/>
        </w:rPr>
        <w:t>g</w:t>
      </w:r>
      <w:r>
        <w:rPr>
          <w:spacing w:val="7"/>
          <w:w w:val="128"/>
          <w:sz w:val="24"/>
        </w:rPr>
        <w:t>˘</w:t>
      </w:r>
      <w:r>
        <w:rPr>
          <w:spacing w:val="7"/>
          <w:w w:val="112"/>
          <w:sz w:val="24"/>
        </w:rPr>
        <w:t>lu),</w:t>
      </w:r>
      <w:r>
        <w:rPr>
          <w:spacing w:val="-2"/>
          <w:w w:val="109"/>
          <w:sz w:val="24"/>
        </w:rPr>
        <w:t> </w:t>
      </w:r>
      <w:r>
        <w:rPr>
          <w:b/>
          <w:i/>
          <w:w w:val="110"/>
          <w:sz w:val="24"/>
        </w:rPr>
        <w:t>Econometrica</w:t>
      </w:r>
      <w:r>
        <w:rPr>
          <w:w w:val="110"/>
          <w:sz w:val="24"/>
        </w:rPr>
        <w:t>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66:</w:t>
      </w:r>
      <w:r>
        <w:rPr>
          <w:w w:val="110"/>
          <w:sz w:val="24"/>
        </w:rPr>
        <w:t> 689- 701, 1998.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6" w:hanging="417"/>
        <w:jc w:val="both"/>
        <w:rPr>
          <w:sz w:val="24"/>
        </w:rPr>
      </w:pPr>
      <w:r>
        <w:rPr>
          <w:w w:val="110"/>
          <w:sz w:val="24"/>
        </w:rPr>
        <w:t>“Manipulation via Capacities in Two-Sided Matching Markets,” </w:t>
      </w:r>
      <w:r>
        <w:rPr>
          <w:b/>
          <w:i/>
          <w:w w:val="110"/>
          <w:sz w:val="24"/>
        </w:rPr>
        <w:t>Journal</w:t>
      </w:r>
      <w:r>
        <w:rPr>
          <w:b/>
          <w:i/>
          <w:w w:val="110"/>
          <w:sz w:val="24"/>
        </w:rPr>
        <w:t> of</w:t>
      </w:r>
      <w:r>
        <w:rPr>
          <w:b/>
          <w:i/>
          <w:w w:val="110"/>
          <w:sz w:val="24"/>
        </w:rPr>
        <w:t> Eco- 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Theory</w:t>
      </w:r>
      <w:r>
        <w:rPr>
          <w:b/>
          <w:i/>
          <w:spacing w:val="-30"/>
          <w:w w:val="110"/>
          <w:sz w:val="24"/>
        </w:rPr>
        <w:t> </w:t>
      </w:r>
      <w:r>
        <w:rPr>
          <w:w w:val="110"/>
          <w:sz w:val="24"/>
        </w:rPr>
        <w:t>, 77: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197-204, 1997.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6" w:hanging="417"/>
        <w:jc w:val="both"/>
        <w:rPr>
          <w:sz w:val="24"/>
        </w:rPr>
      </w:pPr>
      <w:r>
        <w:rPr>
          <w:w w:val="110"/>
          <w:sz w:val="24"/>
        </w:rPr>
        <w:t>“Games</w:t>
      </w:r>
      <w:r>
        <w:rPr>
          <w:w w:val="110"/>
          <w:sz w:val="24"/>
        </w:rPr>
        <w:t> of</w:t>
      </w:r>
      <w:r>
        <w:rPr>
          <w:w w:val="110"/>
          <w:sz w:val="24"/>
        </w:rPr>
        <w:t> Manipulation</w:t>
      </w:r>
      <w:r>
        <w:rPr>
          <w:w w:val="110"/>
          <w:sz w:val="24"/>
        </w:rPr>
        <w:t> in</w:t>
      </w:r>
      <w:r>
        <w:rPr>
          <w:w w:val="110"/>
          <w:sz w:val="24"/>
        </w:rPr>
        <w:t> Marriage</w:t>
      </w:r>
      <w:r>
        <w:rPr>
          <w:w w:val="110"/>
          <w:sz w:val="24"/>
        </w:rPr>
        <w:t> Problems,”</w:t>
      </w:r>
      <w:r>
        <w:rPr>
          <w:w w:val="110"/>
          <w:sz w:val="24"/>
        </w:rPr>
        <w:t> </w:t>
      </w:r>
      <w:r>
        <w:rPr>
          <w:b/>
          <w:i/>
          <w:w w:val="110"/>
          <w:sz w:val="24"/>
        </w:rPr>
        <w:t>Games</w:t>
      </w:r>
      <w:r>
        <w:rPr>
          <w:b/>
          <w:i/>
          <w:w w:val="110"/>
          <w:sz w:val="24"/>
        </w:rPr>
        <w:t> and</w:t>
      </w:r>
      <w:r>
        <w:rPr>
          <w:b/>
          <w:i/>
          <w:w w:val="110"/>
          <w:sz w:val="24"/>
        </w:rPr>
        <w:t> Economic</w:t>
      </w:r>
      <w:r>
        <w:rPr>
          <w:b/>
          <w:i/>
          <w:w w:val="110"/>
          <w:sz w:val="24"/>
        </w:rPr>
        <w:t> Be- havior</w:t>
      </w:r>
      <w:r>
        <w:rPr>
          <w:b/>
          <w:i/>
          <w:spacing w:val="-34"/>
          <w:w w:val="110"/>
          <w:sz w:val="24"/>
        </w:rPr>
        <w:t> </w:t>
      </w:r>
      <w:r>
        <w:rPr>
          <w:w w:val="110"/>
          <w:sz w:val="24"/>
        </w:rPr>
        <w:t>, 20, 169-176, 1997.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7" w:hanging="417"/>
        <w:jc w:val="both"/>
        <w:rPr>
          <w:sz w:val="24"/>
        </w:rPr>
      </w:pPr>
      <w:r>
        <w:rPr>
          <w:w w:val="110"/>
          <w:sz w:val="24"/>
        </w:rPr>
        <w:t>“Implementation of College Admission Rules” (joint with Tarık Kara), </w:t>
      </w:r>
      <w:r>
        <w:rPr>
          <w:b/>
          <w:i/>
          <w:w w:val="110"/>
          <w:sz w:val="24"/>
        </w:rPr>
        <w:t>Economic Theory</w:t>
      </w:r>
      <w:r>
        <w:rPr>
          <w:b/>
          <w:i/>
          <w:spacing w:val="-32"/>
          <w:w w:val="110"/>
          <w:sz w:val="24"/>
        </w:rPr>
        <w:t> </w:t>
      </w:r>
      <w:r>
        <w:rPr>
          <w:w w:val="110"/>
          <w:sz w:val="24"/>
        </w:rPr>
        <w:t>, 9: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197-218, 1997.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6" w:hanging="417"/>
        <w:jc w:val="both"/>
        <w:rPr>
          <w:sz w:val="24"/>
        </w:rPr>
      </w:pPr>
      <w:r>
        <w:rPr>
          <w:w w:val="110"/>
          <w:sz w:val="24"/>
        </w:rPr>
        <w:t>“Implementation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Generalized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Matching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Problems,”</w:t>
      </w:r>
      <w:r>
        <w:rPr>
          <w:spacing w:val="-13"/>
          <w:w w:val="110"/>
          <w:sz w:val="24"/>
        </w:rPr>
        <w:t> </w:t>
      </w:r>
      <w:r>
        <w:rPr>
          <w:b/>
          <w:i/>
          <w:w w:val="110"/>
          <w:sz w:val="24"/>
        </w:rPr>
        <w:t>Journal</w:t>
      </w:r>
      <w:r>
        <w:rPr>
          <w:b/>
          <w:i/>
          <w:w w:val="110"/>
          <w:sz w:val="24"/>
        </w:rPr>
        <w:t> of</w:t>
      </w:r>
      <w:r>
        <w:rPr>
          <w:b/>
          <w:i/>
          <w:w w:val="110"/>
          <w:sz w:val="24"/>
        </w:rPr>
        <w:t> Mathematical Economics</w:t>
      </w:r>
      <w:r>
        <w:rPr>
          <w:w w:val="110"/>
          <w:sz w:val="24"/>
        </w:rPr>
        <w:t>, 26: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429-439, 1996.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7" w:hanging="417"/>
        <w:jc w:val="both"/>
        <w:rPr>
          <w:sz w:val="24"/>
        </w:rPr>
      </w:pPr>
      <w:r>
        <w:rPr>
          <w:w w:val="105"/>
          <w:sz w:val="24"/>
        </w:rPr>
        <w:t>“Strategy-Proofness</w:t>
      </w:r>
      <w:r>
        <w:rPr>
          <w:w w:val="105"/>
          <w:sz w:val="24"/>
        </w:rPr>
        <w:t> in</w:t>
      </w:r>
      <w:r>
        <w:rPr>
          <w:w w:val="105"/>
          <w:sz w:val="24"/>
        </w:rPr>
        <w:t> Many-to-One</w:t>
      </w:r>
      <w:r>
        <w:rPr>
          <w:w w:val="105"/>
          <w:sz w:val="24"/>
        </w:rPr>
        <w:t> Matching</w:t>
      </w:r>
      <w:r>
        <w:rPr>
          <w:w w:val="105"/>
          <w:sz w:val="24"/>
        </w:rPr>
        <w:t> Problems,”</w:t>
      </w:r>
      <w:r>
        <w:rPr>
          <w:w w:val="105"/>
          <w:sz w:val="24"/>
        </w:rPr>
        <w:t> </w:t>
      </w:r>
      <w:r>
        <w:rPr>
          <w:b/>
          <w:i/>
          <w:w w:val="105"/>
          <w:sz w:val="24"/>
        </w:rPr>
        <w:t>Economic</w:t>
      </w:r>
      <w:r>
        <w:rPr>
          <w:b/>
          <w:i/>
          <w:w w:val="105"/>
          <w:sz w:val="24"/>
        </w:rPr>
        <w:t> Design</w:t>
      </w:r>
      <w:r>
        <w:rPr>
          <w:b/>
          <w:i/>
          <w:w w:val="105"/>
          <w:sz w:val="24"/>
        </w:rPr>
        <w:t> </w:t>
      </w:r>
      <w:r>
        <w:rPr>
          <w:w w:val="105"/>
          <w:sz w:val="24"/>
        </w:rPr>
        <w:t>1: 365-380, 1996.</w:t>
      </w:r>
    </w:p>
    <w:p>
      <w:pPr>
        <w:pStyle w:val="ListParagraph"/>
        <w:spacing w:after="0" w:line="295" w:lineRule="auto"/>
        <w:jc w:val="both"/>
        <w:rPr>
          <w:sz w:val="24"/>
        </w:rPr>
        <w:sectPr>
          <w:pgSz w:w="12240" w:h="15840"/>
          <w:pgMar w:header="0" w:footer="572" w:top="1600" w:bottom="76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41" w:after="0"/>
        <w:ind w:left="585" w:right="646" w:hanging="417"/>
        <w:jc w:val="both"/>
        <w:rPr>
          <w:sz w:val="24"/>
        </w:rPr>
      </w:pPr>
      <w:r>
        <w:rPr>
          <w:w w:val="105"/>
          <w:sz w:val="24"/>
        </w:rPr>
        <w:t>“Nash</w:t>
      </w:r>
      <w:r>
        <w:rPr>
          <w:w w:val="105"/>
          <w:sz w:val="24"/>
        </w:rPr>
        <w:t> Implementation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Matching</w:t>
      </w:r>
      <w:r>
        <w:rPr>
          <w:w w:val="105"/>
          <w:sz w:val="24"/>
        </w:rPr>
        <w:t> Rules”</w:t>
      </w:r>
      <w:r>
        <w:rPr>
          <w:w w:val="105"/>
          <w:sz w:val="24"/>
        </w:rPr>
        <w:t> (joint</w:t>
      </w:r>
      <w:r>
        <w:rPr>
          <w:w w:val="105"/>
          <w:sz w:val="24"/>
        </w:rPr>
        <w:t> with</w:t>
      </w:r>
      <w:r>
        <w:rPr>
          <w:w w:val="105"/>
          <w:sz w:val="24"/>
        </w:rPr>
        <w:t> Tarık</w:t>
      </w:r>
      <w:r>
        <w:rPr>
          <w:w w:val="105"/>
          <w:sz w:val="24"/>
        </w:rPr>
        <w:t> Kara),</w:t>
      </w:r>
      <w:r>
        <w:rPr>
          <w:w w:val="105"/>
          <w:sz w:val="24"/>
        </w:rPr>
        <w:t> </w:t>
      </w:r>
      <w:r>
        <w:rPr>
          <w:b/>
          <w:i/>
          <w:w w:val="105"/>
          <w:sz w:val="24"/>
        </w:rPr>
        <w:t>Journal</w:t>
      </w:r>
      <w:r>
        <w:rPr>
          <w:b/>
          <w:i/>
          <w:w w:val="105"/>
          <w:sz w:val="24"/>
        </w:rPr>
        <w:t> of Economic</w:t>
      </w:r>
      <w:r>
        <w:rPr>
          <w:b/>
          <w:i/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Theory</w:t>
      </w:r>
      <w:r>
        <w:rPr>
          <w:b/>
          <w:i/>
          <w:spacing w:val="40"/>
          <w:w w:val="105"/>
          <w:sz w:val="24"/>
        </w:rPr>
        <w:t> </w:t>
      </w:r>
      <w:r>
        <w:rPr>
          <w:w w:val="105"/>
          <w:sz w:val="24"/>
        </w:rPr>
        <w:t>68: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425-439,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1996.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95" w:lineRule="auto" w:before="185" w:after="0"/>
        <w:ind w:left="585" w:right="647" w:hanging="417"/>
        <w:jc w:val="both"/>
        <w:rPr>
          <w:sz w:val="24"/>
        </w:rPr>
      </w:pPr>
      <w:r>
        <w:rPr>
          <w:w w:val="105"/>
          <w:sz w:val="24"/>
        </w:rPr>
        <w:t>“Consistency, Monotonicity, and the Uniform Rule,” </w:t>
      </w:r>
      <w:r>
        <w:rPr>
          <w:b/>
          <w:i/>
          <w:w w:val="105"/>
          <w:sz w:val="24"/>
        </w:rPr>
        <w:t>Economics Letters</w:t>
      </w:r>
      <w:r>
        <w:rPr>
          <w:w w:val="105"/>
          <w:sz w:val="24"/>
        </w:rPr>
        <w:t>, 46, 229- 235, 1994.</w:t>
      </w:r>
    </w:p>
    <w:p>
      <w:pPr>
        <w:pStyle w:val="Heading1"/>
        <w:spacing w:before="156"/>
        <w:ind w:left="-1"/>
        <w:jc w:val="both"/>
      </w:pPr>
      <w:r>
        <w:rPr>
          <w:w w:val="120"/>
        </w:rPr>
        <w:t>Other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Publications: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360" w:lineRule="atLeast" w:before="155" w:after="0"/>
        <w:ind w:left="585" w:right="644" w:hanging="300"/>
        <w:jc w:val="both"/>
        <w:rPr>
          <w:sz w:val="24"/>
        </w:rPr>
      </w:pPr>
      <w:r>
        <w:rPr>
          <w:w w:val="105"/>
          <w:sz w:val="24"/>
        </w:rPr>
        <w:t>“Nierentausch in Deutschland: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Analysen und Empfehlungen,” (Kidney Exchange in Germany: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Analyses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Recommendations),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(joint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Axel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Ockenfels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Utku </w:t>
      </w:r>
      <w:r>
        <w:rPr>
          <w:spacing w:val="-147"/>
          <w:w w:val="99"/>
          <w:sz w:val="24"/>
        </w:rPr>
        <w:t>U</w:t>
      </w:r>
      <w:r>
        <w:rPr>
          <w:w w:val="110"/>
          <w:position w:val="6"/>
          <w:sz w:val="24"/>
        </w:rPr>
        <w:t>¨</w:t>
      </w:r>
      <w:r>
        <w:rPr>
          <w:spacing w:val="-3"/>
          <w:w w:val="104"/>
          <w:position w:val="6"/>
          <w:sz w:val="24"/>
        </w:rPr>
        <w:t> </w:t>
      </w:r>
      <w:r>
        <w:rPr>
          <w:w w:val="105"/>
          <w:sz w:val="24"/>
        </w:rPr>
        <w:t>nver),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forthcoming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b/>
          <w:i/>
          <w:w w:val="105"/>
          <w:sz w:val="24"/>
        </w:rPr>
        <w:t>Medizinrecht</w:t>
      </w:r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95" w:lineRule="auto" w:before="195" w:after="0"/>
        <w:ind w:left="585" w:right="548" w:hanging="300"/>
        <w:jc w:val="left"/>
        <w:rPr>
          <w:sz w:val="24"/>
        </w:rPr>
      </w:pPr>
      <w:r>
        <w:rPr>
          <w:w w:val="110"/>
          <w:sz w:val="24"/>
        </w:rPr>
        <w:t>“Liver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Paired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Exchange,”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Sezai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Yilmaz,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Utku</w:t>
      </w:r>
      <w:r>
        <w:rPr>
          <w:spacing w:val="25"/>
          <w:w w:val="110"/>
          <w:sz w:val="24"/>
        </w:rPr>
        <w:t>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-30"/>
          <w:w w:val="109"/>
          <w:position w:val="6"/>
          <w:sz w:val="24"/>
        </w:rPr>
        <w:t> </w:t>
      </w:r>
      <w:r>
        <w:rPr>
          <w:w w:val="110"/>
          <w:sz w:val="24"/>
        </w:rPr>
        <w:t>nver,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Veysel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Umman, Volkan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Ince,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Sami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Akbulut,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Murat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Zeytunlu,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Burak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Isik,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Sukru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Emre),</w:t>
      </w:r>
      <w:r>
        <w:rPr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Living Donor Organ Transplantation</w:t>
      </w:r>
      <w:r>
        <w:rPr>
          <w:w w:val="110"/>
          <w:sz w:val="24"/>
        </w:rPr>
        <w:t>, Volume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2, Chapter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34.16.2, Rainer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W.G.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Gruess- ner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Enrico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Benedetti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(eds),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Academic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Press,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2024.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360" w:lineRule="atLeast" w:before="120" w:after="0"/>
        <w:ind w:left="585" w:right="646" w:hanging="300"/>
        <w:jc w:val="both"/>
        <w:rPr>
          <w:sz w:val="24"/>
        </w:rPr>
      </w:pPr>
      <w:r>
        <w:rPr>
          <w:w w:val="110"/>
          <w:sz w:val="24"/>
        </w:rPr>
        <w:t>“Fair</w:t>
      </w:r>
      <w:r>
        <w:rPr>
          <w:w w:val="110"/>
          <w:sz w:val="24"/>
        </w:rPr>
        <w:t> Access</w:t>
      </w:r>
      <w:r>
        <w:rPr>
          <w:w w:val="110"/>
          <w:sz w:val="24"/>
        </w:rPr>
        <w:t> to</w:t>
      </w:r>
      <w:r>
        <w:rPr>
          <w:w w:val="110"/>
          <w:sz w:val="24"/>
        </w:rPr>
        <w:t> Scarce</w:t>
      </w:r>
      <w:r>
        <w:rPr>
          <w:w w:val="110"/>
          <w:sz w:val="24"/>
        </w:rPr>
        <w:t> Medical</w:t>
      </w:r>
      <w:r>
        <w:rPr>
          <w:w w:val="110"/>
          <w:sz w:val="24"/>
        </w:rPr>
        <w:t> Capacity</w:t>
      </w:r>
      <w:r>
        <w:rPr>
          <w:w w:val="110"/>
          <w:sz w:val="24"/>
        </w:rPr>
        <w:t> for</w:t>
      </w:r>
      <w:r>
        <w:rPr>
          <w:w w:val="110"/>
          <w:sz w:val="24"/>
        </w:rPr>
        <w:t> Non-Covid-19</w:t>
      </w:r>
      <w:r>
        <w:rPr>
          <w:w w:val="110"/>
          <w:sz w:val="24"/>
        </w:rPr>
        <w:t> Patients: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w w:val="110"/>
          <w:sz w:val="24"/>
        </w:rPr>
        <w:t> Role</w:t>
      </w:r>
      <w:r>
        <w:rPr>
          <w:w w:val="110"/>
          <w:sz w:val="24"/>
        </w:rPr>
        <w:t> for Reserves,”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Govind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Persad,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Parag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Pathak, and M Utku</w:t>
      </w:r>
      <w:r>
        <w:rPr>
          <w:spacing w:val="-1"/>
          <w:w w:val="110"/>
          <w:sz w:val="24"/>
        </w:rPr>
        <w:t>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58"/>
          <w:w w:val="110"/>
          <w:position w:val="6"/>
          <w:sz w:val="24"/>
        </w:rPr>
        <w:t> </w:t>
      </w:r>
      <w:r>
        <w:rPr>
          <w:w w:val="110"/>
          <w:sz w:val="24"/>
        </w:rPr>
        <w:t>nver), </w:t>
      </w:r>
      <w:r>
        <w:rPr>
          <w:b/>
          <w:i/>
          <w:w w:val="110"/>
          <w:sz w:val="24"/>
        </w:rPr>
        <w:t>British Medical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Journal</w:t>
      </w:r>
      <w:r>
        <w:rPr>
          <w:b/>
          <w:i/>
          <w:spacing w:val="40"/>
          <w:w w:val="110"/>
          <w:sz w:val="24"/>
        </w:rPr>
        <w:t> </w:t>
      </w:r>
      <w:r>
        <w:rPr>
          <w:w w:val="110"/>
          <w:sz w:val="24"/>
        </w:rPr>
        <w:t>2022; 376:o276.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360" w:lineRule="atLeast" w:before="188" w:after="0"/>
        <w:ind w:left="585" w:right="645" w:hanging="300"/>
        <w:jc w:val="both"/>
        <w:rPr>
          <w:sz w:val="24"/>
        </w:rPr>
      </w:pPr>
      <w:r>
        <w:rPr>
          <w:sz w:val="24"/>
        </w:rPr>
        <w:t>Extended Abstract for “Fair Allocation of Vaccines, Ventilators and Antiviral Treat- </w:t>
      </w:r>
      <w:r>
        <w:rPr>
          <w:w w:val="110"/>
          <w:sz w:val="24"/>
        </w:rPr>
        <w:t>ments: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Leaving</w:t>
      </w:r>
      <w:r>
        <w:rPr>
          <w:w w:val="110"/>
          <w:sz w:val="24"/>
        </w:rPr>
        <w:t> No</w:t>
      </w:r>
      <w:r>
        <w:rPr>
          <w:w w:val="110"/>
          <w:sz w:val="24"/>
        </w:rPr>
        <w:t> Ethical</w:t>
      </w:r>
      <w:r>
        <w:rPr>
          <w:w w:val="110"/>
          <w:sz w:val="24"/>
        </w:rPr>
        <w:t> Value</w:t>
      </w:r>
      <w:r>
        <w:rPr>
          <w:w w:val="110"/>
          <w:sz w:val="24"/>
        </w:rPr>
        <w:t> Behind</w:t>
      </w:r>
      <w:r>
        <w:rPr>
          <w:w w:val="110"/>
          <w:sz w:val="24"/>
        </w:rPr>
        <w:t> in</w:t>
      </w:r>
      <w:r>
        <w:rPr>
          <w:w w:val="110"/>
          <w:sz w:val="24"/>
        </w:rPr>
        <w:t> Health</w:t>
      </w:r>
      <w:r>
        <w:rPr>
          <w:w w:val="110"/>
          <w:sz w:val="24"/>
        </w:rPr>
        <w:t> Care</w:t>
      </w:r>
      <w:r>
        <w:rPr>
          <w:w w:val="110"/>
          <w:sz w:val="24"/>
        </w:rPr>
        <w:t> Rationing,”</w:t>
      </w:r>
      <w:r>
        <w:rPr>
          <w:w w:val="110"/>
          <w:sz w:val="24"/>
        </w:rPr>
        <w:t> (with</w:t>
      </w:r>
      <w:r>
        <w:rPr>
          <w:w w:val="110"/>
          <w:sz w:val="24"/>
        </w:rPr>
        <w:t> Parag </w:t>
      </w:r>
      <w:r>
        <w:rPr>
          <w:w w:val="115"/>
          <w:sz w:val="24"/>
        </w:rPr>
        <w:t>Pathak,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Utku</w:t>
      </w:r>
      <w:r>
        <w:rPr>
          <w:spacing w:val="-16"/>
          <w:w w:val="115"/>
          <w:sz w:val="24"/>
        </w:rPr>
        <w:t> </w:t>
      </w:r>
      <w:r>
        <w:rPr>
          <w:spacing w:val="-147"/>
          <w:w w:val="109"/>
          <w:sz w:val="24"/>
        </w:rPr>
        <w:t>U</w:t>
      </w:r>
      <w:r>
        <w:rPr>
          <w:w w:val="120"/>
          <w:position w:val="6"/>
          <w:sz w:val="24"/>
        </w:rPr>
        <w:t>¨</w:t>
      </w:r>
      <w:r>
        <w:rPr>
          <w:spacing w:val="58"/>
          <w:w w:val="115"/>
          <w:position w:val="6"/>
          <w:sz w:val="24"/>
        </w:rPr>
        <w:t> </w:t>
      </w:r>
      <w:r>
        <w:rPr>
          <w:w w:val="115"/>
          <w:sz w:val="24"/>
        </w:rPr>
        <w:t>nver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Bumin</w:t>
      </w:r>
      <w:r>
        <w:rPr>
          <w:w w:val="115"/>
          <w:sz w:val="24"/>
        </w:rPr>
        <w:t> Yenmez),</w:t>
      </w:r>
      <w:r>
        <w:rPr>
          <w:w w:val="115"/>
          <w:sz w:val="24"/>
        </w:rPr>
        <w:t> </w:t>
      </w:r>
      <w:r>
        <w:rPr>
          <w:b/>
          <w:i/>
          <w:w w:val="125"/>
          <w:sz w:val="24"/>
        </w:rPr>
        <w:t>EC</w:t>
      </w:r>
      <w:r>
        <w:rPr>
          <w:b/>
          <w:i/>
          <w:w w:val="125"/>
          <w:sz w:val="24"/>
        </w:rPr>
        <w:t> </w:t>
      </w:r>
      <w:r>
        <w:rPr>
          <w:b/>
          <w:i/>
          <w:w w:val="115"/>
          <w:sz w:val="24"/>
        </w:rPr>
        <w:t>’21: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Proceedings</w:t>
      </w:r>
      <w:r>
        <w:rPr>
          <w:b/>
          <w:i/>
          <w:w w:val="115"/>
          <w:sz w:val="24"/>
        </w:rPr>
        <w:t> of</w:t>
      </w:r>
      <w:r>
        <w:rPr>
          <w:b/>
          <w:i/>
          <w:w w:val="115"/>
          <w:sz w:val="24"/>
        </w:rPr>
        <w:t> the</w:t>
      </w:r>
      <w:r>
        <w:rPr>
          <w:b/>
          <w:i/>
          <w:w w:val="115"/>
          <w:sz w:val="24"/>
        </w:rPr>
        <w:t> 22nd ACM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Conference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on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Economics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and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Computation</w:t>
      </w:r>
      <w:r>
        <w:rPr>
          <w:w w:val="115"/>
          <w:sz w:val="24"/>
        </w:rPr>
        <w:t>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785–786,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2021.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360" w:lineRule="atLeast" w:before="189" w:after="0"/>
        <w:ind w:left="585" w:right="646" w:hanging="300"/>
        <w:jc w:val="both"/>
        <w:rPr>
          <w:sz w:val="24"/>
        </w:rPr>
      </w:pPr>
      <w:r>
        <w:rPr>
          <w:sz w:val="24"/>
        </w:rPr>
        <w:t>“Improving Ventilator Rationing Through Collaboration With Experts on Resource </w:t>
      </w:r>
      <w:r>
        <w:rPr>
          <w:w w:val="110"/>
          <w:sz w:val="24"/>
        </w:rPr>
        <w:t>Allocation,”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Parag Pathak and Utku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58"/>
          <w:w w:val="110"/>
          <w:position w:val="6"/>
          <w:sz w:val="24"/>
        </w:rPr>
        <w:t> </w:t>
      </w:r>
      <w:r>
        <w:rPr>
          <w:w w:val="110"/>
          <w:sz w:val="24"/>
        </w:rPr>
        <w:t>nver), </w:t>
      </w:r>
      <w:r>
        <w:rPr>
          <w:b/>
          <w:i/>
          <w:w w:val="120"/>
          <w:sz w:val="24"/>
        </w:rPr>
        <w:t>JAMA</w:t>
      </w:r>
      <w:r>
        <w:rPr>
          <w:b/>
          <w:i/>
          <w:spacing w:val="33"/>
          <w:w w:val="120"/>
          <w:sz w:val="24"/>
        </w:rPr>
        <w:t> </w:t>
      </w:r>
      <w:r>
        <w:rPr>
          <w:b/>
          <w:i/>
          <w:w w:val="110"/>
          <w:sz w:val="24"/>
        </w:rPr>
        <w:t>Network</w:t>
      </w:r>
      <w:r>
        <w:rPr>
          <w:b/>
          <w:i/>
          <w:spacing w:val="38"/>
          <w:w w:val="110"/>
          <w:sz w:val="24"/>
        </w:rPr>
        <w:t> </w:t>
      </w:r>
      <w:r>
        <w:rPr>
          <w:b/>
          <w:i/>
          <w:w w:val="110"/>
          <w:sz w:val="24"/>
        </w:rPr>
        <w:t>Open</w:t>
      </w:r>
      <w:r>
        <w:rPr>
          <w:w w:val="110"/>
          <w:sz w:val="24"/>
        </w:rPr>
        <w:t>, June 19, 2020.</w:t>
      </w:r>
    </w:p>
    <w:p>
      <w:pPr>
        <w:pStyle w:val="ListParagraph"/>
        <w:numPr>
          <w:ilvl w:val="0"/>
          <w:numId w:val="3"/>
        </w:numPr>
        <w:tabs>
          <w:tab w:pos="584" w:val="left" w:leader="none"/>
        </w:tabs>
        <w:spacing w:line="240" w:lineRule="auto" w:before="254" w:after="0"/>
        <w:ind w:left="584" w:right="0" w:hanging="298"/>
        <w:jc w:val="left"/>
        <w:rPr>
          <w:sz w:val="24"/>
        </w:rPr>
      </w:pPr>
      <w:r>
        <w:rPr>
          <w:w w:val="105"/>
          <w:sz w:val="24"/>
        </w:rPr>
        <w:t>“Leverbytesprogram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framtid</w:t>
      </w:r>
      <w:r>
        <w:rPr>
          <w:spacing w:val="27"/>
          <w:w w:val="105"/>
          <w:sz w:val="24"/>
        </w:rPr>
        <w:t> </w:t>
      </w:r>
      <w:r>
        <w:rPr>
          <w:spacing w:val="29"/>
          <w:w w:val="96"/>
          <w:sz w:val="24"/>
        </w:rPr>
        <w:t>f</w:t>
      </w:r>
      <w:r>
        <w:rPr>
          <w:spacing w:val="-88"/>
          <w:w w:val="91"/>
          <w:sz w:val="24"/>
        </w:rPr>
        <w:t>o</w:t>
      </w:r>
      <w:r>
        <w:rPr>
          <w:spacing w:val="29"/>
          <w:w w:val="123"/>
          <w:sz w:val="24"/>
        </w:rPr>
        <w:t>¨</w:t>
      </w:r>
      <w:r>
        <w:rPr>
          <w:spacing w:val="29"/>
          <w:w w:val="107"/>
          <w:sz w:val="24"/>
        </w:rPr>
        <w:t>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Sverige?”</w:t>
      </w:r>
      <w:r>
        <w:rPr>
          <w:spacing w:val="57"/>
          <w:w w:val="150"/>
          <w:sz w:val="24"/>
        </w:rPr>
        <w:t> </w:t>
      </w:r>
      <w:r>
        <w:rPr>
          <w:w w:val="105"/>
          <w:sz w:val="24"/>
        </w:rPr>
        <w:t>(Liver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Exchange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future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6"/>
          <w:w w:val="105"/>
          <w:sz w:val="24"/>
        </w:rPr>
        <w:t> </w:t>
      </w:r>
      <w:r>
        <w:rPr>
          <w:spacing w:val="-4"/>
          <w:w w:val="105"/>
          <w:sz w:val="24"/>
        </w:rPr>
        <w:t>Swe-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572" w:top="1580" w:bottom="760" w:left="1440" w:right="1080"/>
        </w:sectPr>
      </w:pPr>
    </w:p>
    <w:p>
      <w:pPr>
        <w:pStyle w:val="BodyText"/>
        <w:spacing w:before="69"/>
        <w:ind w:firstLine="0"/>
      </w:pPr>
      <w:r>
        <w:rPr>
          <w:w w:val="105"/>
        </w:rPr>
        <w:t>den?),</w:t>
      </w:r>
      <w:r>
        <w:rPr>
          <w:spacing w:val="41"/>
          <w:w w:val="105"/>
        </w:rPr>
        <w:t> </w:t>
      </w:r>
      <w:r>
        <w:rPr>
          <w:w w:val="105"/>
        </w:rPr>
        <w:t>(joint</w:t>
      </w:r>
      <w:r>
        <w:rPr>
          <w:spacing w:val="36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Tommy</w:t>
      </w:r>
      <w:r>
        <w:rPr>
          <w:spacing w:val="36"/>
          <w:w w:val="105"/>
        </w:rPr>
        <w:t> </w:t>
      </w:r>
      <w:r>
        <w:rPr>
          <w:w w:val="105"/>
        </w:rPr>
        <w:t>Andersson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spacing w:val="-4"/>
          <w:w w:val="105"/>
        </w:rPr>
        <w:t>Utku</w:t>
      </w:r>
    </w:p>
    <w:p>
      <w:pPr>
        <w:spacing w:before="9"/>
        <w:ind w:left="60" w:right="0" w:firstLine="0"/>
        <w:jc w:val="left"/>
        <w:rPr>
          <w:b/>
          <w:i/>
          <w:sz w:val="24"/>
        </w:rPr>
      </w:pPr>
      <w:r>
        <w:rPr/>
        <w:br w:type="column"/>
      </w:r>
      <w:r>
        <w:rPr>
          <w:spacing w:val="-147"/>
          <w:w w:val="109"/>
          <w:sz w:val="24"/>
        </w:rPr>
        <w:t>U</w:t>
      </w:r>
      <w:r>
        <w:rPr>
          <w:w w:val="120"/>
          <w:position w:val="6"/>
          <w:sz w:val="24"/>
        </w:rPr>
        <w:t>¨</w:t>
      </w:r>
      <w:r>
        <w:rPr>
          <w:spacing w:val="-33"/>
          <w:w w:val="114"/>
          <w:position w:val="6"/>
          <w:sz w:val="24"/>
        </w:rPr>
        <w:t> </w:t>
      </w:r>
      <w:r>
        <w:rPr>
          <w:w w:val="115"/>
          <w:sz w:val="24"/>
        </w:rPr>
        <w:t>nver),</w:t>
      </w:r>
      <w:r>
        <w:rPr>
          <w:spacing w:val="48"/>
          <w:w w:val="115"/>
          <w:sz w:val="24"/>
        </w:rPr>
        <w:t> </w:t>
      </w:r>
      <w:r>
        <w:rPr>
          <w:b/>
          <w:i/>
          <w:w w:val="115"/>
          <w:sz w:val="24"/>
        </w:rPr>
        <w:t>Lakartidningen</w:t>
      </w:r>
      <w:r>
        <w:rPr>
          <w:b/>
          <w:i/>
          <w:spacing w:val="64"/>
          <w:w w:val="115"/>
          <w:sz w:val="24"/>
        </w:rPr>
        <w:t> </w:t>
      </w:r>
      <w:r>
        <w:rPr>
          <w:b/>
          <w:i/>
          <w:spacing w:val="-4"/>
          <w:w w:val="115"/>
          <w:sz w:val="24"/>
        </w:rPr>
        <w:t>(The</w:t>
      </w:r>
    </w:p>
    <w:p>
      <w:pPr>
        <w:spacing w:after="0"/>
        <w:jc w:val="left"/>
        <w:rPr>
          <w:b/>
          <w:i/>
          <w:sz w:val="24"/>
        </w:rPr>
        <w:sectPr>
          <w:type w:val="continuous"/>
          <w:pgSz w:w="12240" w:h="15840"/>
          <w:pgMar w:header="0" w:footer="572" w:top="1600" w:bottom="760" w:left="1440" w:right="1080"/>
          <w:cols w:num="2" w:equalWidth="0">
            <w:col w:w="5590" w:space="40"/>
            <w:col w:w="4090"/>
          </w:cols>
        </w:sectPr>
      </w:pPr>
    </w:p>
    <w:p>
      <w:pPr>
        <w:spacing w:before="68"/>
        <w:ind w:left="585" w:right="0" w:firstLine="0"/>
        <w:jc w:val="left"/>
        <w:rPr>
          <w:sz w:val="24"/>
        </w:rPr>
      </w:pPr>
      <w:r>
        <w:rPr>
          <w:b/>
          <w:i/>
          <w:w w:val="115"/>
          <w:sz w:val="24"/>
        </w:rPr>
        <w:t>Journal</w:t>
      </w:r>
      <w:r>
        <w:rPr>
          <w:b/>
          <w:i/>
          <w:spacing w:val="48"/>
          <w:w w:val="115"/>
          <w:sz w:val="24"/>
        </w:rPr>
        <w:t> </w:t>
      </w:r>
      <w:r>
        <w:rPr>
          <w:b/>
          <w:i/>
          <w:w w:val="115"/>
          <w:sz w:val="24"/>
        </w:rPr>
        <w:t>of</w:t>
      </w:r>
      <w:r>
        <w:rPr>
          <w:b/>
          <w:i/>
          <w:spacing w:val="49"/>
          <w:w w:val="115"/>
          <w:sz w:val="24"/>
        </w:rPr>
        <w:t> </w:t>
      </w:r>
      <w:r>
        <w:rPr>
          <w:b/>
          <w:i/>
          <w:w w:val="115"/>
          <w:sz w:val="24"/>
        </w:rPr>
        <w:t>the</w:t>
      </w:r>
      <w:r>
        <w:rPr>
          <w:b/>
          <w:i/>
          <w:spacing w:val="48"/>
          <w:w w:val="115"/>
          <w:sz w:val="24"/>
        </w:rPr>
        <w:t> </w:t>
      </w:r>
      <w:r>
        <w:rPr>
          <w:b/>
          <w:i/>
          <w:w w:val="115"/>
          <w:sz w:val="24"/>
        </w:rPr>
        <w:t>Swedish</w:t>
      </w:r>
      <w:r>
        <w:rPr>
          <w:b/>
          <w:i/>
          <w:spacing w:val="49"/>
          <w:w w:val="115"/>
          <w:sz w:val="24"/>
        </w:rPr>
        <w:t> </w:t>
      </w:r>
      <w:r>
        <w:rPr>
          <w:b/>
          <w:i/>
          <w:w w:val="115"/>
          <w:sz w:val="24"/>
        </w:rPr>
        <w:t>Medical</w:t>
      </w:r>
      <w:r>
        <w:rPr>
          <w:b/>
          <w:i/>
          <w:spacing w:val="49"/>
          <w:w w:val="115"/>
          <w:sz w:val="24"/>
        </w:rPr>
        <w:t> </w:t>
      </w:r>
      <w:r>
        <w:rPr>
          <w:b/>
          <w:i/>
          <w:w w:val="115"/>
          <w:sz w:val="24"/>
        </w:rPr>
        <w:t>Association)</w:t>
      </w:r>
      <w:r>
        <w:rPr>
          <w:b/>
          <w:i/>
          <w:spacing w:val="34"/>
          <w:w w:val="115"/>
          <w:sz w:val="24"/>
        </w:rPr>
        <w:t> </w:t>
      </w:r>
      <w:r>
        <w:rPr>
          <w:w w:val="115"/>
          <w:sz w:val="24"/>
        </w:rPr>
        <w:t>115,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E9YL,</w:t>
      </w:r>
      <w:r>
        <w:rPr>
          <w:spacing w:val="26"/>
          <w:w w:val="115"/>
          <w:sz w:val="24"/>
        </w:rPr>
        <w:t> </w:t>
      </w:r>
      <w:r>
        <w:rPr>
          <w:w w:val="115"/>
          <w:sz w:val="24"/>
        </w:rPr>
        <w:t>August</w:t>
      </w:r>
      <w:r>
        <w:rPr>
          <w:spacing w:val="24"/>
          <w:w w:val="115"/>
          <w:sz w:val="24"/>
        </w:rPr>
        <w:t> </w:t>
      </w:r>
      <w:r>
        <w:rPr>
          <w:spacing w:val="-2"/>
          <w:w w:val="115"/>
          <w:sz w:val="24"/>
        </w:rPr>
        <w:t>2018.</w:t>
      </w:r>
    </w:p>
    <w:p>
      <w:pPr>
        <w:pStyle w:val="ListParagraph"/>
        <w:numPr>
          <w:ilvl w:val="0"/>
          <w:numId w:val="3"/>
        </w:numPr>
        <w:tabs>
          <w:tab w:pos="584" w:val="left" w:leader="none"/>
        </w:tabs>
        <w:spacing w:line="240" w:lineRule="auto" w:before="252" w:after="0"/>
        <w:ind w:left="584" w:right="0" w:hanging="298"/>
        <w:jc w:val="left"/>
        <w:rPr>
          <w:sz w:val="24"/>
        </w:rPr>
      </w:pPr>
      <w:r>
        <w:rPr>
          <w:w w:val="110"/>
          <w:sz w:val="24"/>
        </w:rPr>
        <w:t>“Cadet-Branch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Matching,”</w:t>
      </w:r>
      <w:r>
        <w:rPr>
          <w:spacing w:val="13"/>
          <w:w w:val="110"/>
          <w:sz w:val="24"/>
        </w:rPr>
        <w:t> </w:t>
      </w:r>
      <w:r>
        <w:rPr>
          <w:b/>
          <w:i/>
          <w:w w:val="110"/>
          <w:sz w:val="24"/>
        </w:rPr>
        <w:t>ACM</w:t>
      </w:r>
      <w:r>
        <w:rPr>
          <w:b/>
          <w:i/>
          <w:spacing w:val="28"/>
          <w:w w:val="110"/>
          <w:sz w:val="24"/>
        </w:rPr>
        <w:t> </w:t>
      </w:r>
      <w:r>
        <w:rPr>
          <w:b/>
          <w:i/>
          <w:w w:val="110"/>
          <w:sz w:val="24"/>
        </w:rPr>
        <w:t>SIGecom</w:t>
      </w:r>
      <w:r>
        <w:rPr>
          <w:b/>
          <w:i/>
          <w:spacing w:val="29"/>
          <w:w w:val="110"/>
          <w:sz w:val="24"/>
        </w:rPr>
        <w:t> </w:t>
      </w:r>
      <w:r>
        <w:rPr>
          <w:b/>
          <w:i/>
          <w:w w:val="110"/>
          <w:sz w:val="24"/>
        </w:rPr>
        <w:t>Exchanges</w:t>
      </w:r>
      <w:r>
        <w:rPr>
          <w:w w:val="110"/>
          <w:sz w:val="24"/>
        </w:rPr>
        <w:t>,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13(1):</w:t>
      </w:r>
      <w:r>
        <w:rPr>
          <w:spacing w:val="53"/>
          <w:w w:val="110"/>
          <w:sz w:val="24"/>
        </w:rPr>
        <w:t> </w:t>
      </w:r>
      <w:r>
        <w:rPr>
          <w:w w:val="110"/>
          <w:sz w:val="24"/>
        </w:rPr>
        <w:t>50-57,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June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2014.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95" w:lineRule="auto" w:before="252" w:after="0"/>
        <w:ind w:left="585" w:right="644" w:hanging="300"/>
        <w:jc w:val="both"/>
        <w:rPr>
          <w:sz w:val="24"/>
        </w:rPr>
      </w:pPr>
      <w:r>
        <w:rPr>
          <w:sz w:val="24"/>
        </w:rPr>
        <w:t>Extended Abstract for “Matching with Slot-Specific Priorities:</w:t>
      </w:r>
      <w:r>
        <w:rPr>
          <w:spacing w:val="40"/>
          <w:sz w:val="24"/>
        </w:rPr>
        <w:t> </w:t>
      </w:r>
      <w:r>
        <w:rPr>
          <w:sz w:val="24"/>
        </w:rPr>
        <w:t>Theory,” (with Scott </w:t>
      </w:r>
      <w:r>
        <w:rPr>
          <w:w w:val="115"/>
          <w:sz w:val="24"/>
        </w:rPr>
        <w:t>Kominers),</w:t>
      </w:r>
      <w:r>
        <w:rPr>
          <w:w w:val="115"/>
          <w:sz w:val="24"/>
        </w:rPr>
        <w:t> </w:t>
      </w:r>
      <w:r>
        <w:rPr>
          <w:b/>
          <w:i/>
          <w:w w:val="115"/>
          <w:sz w:val="24"/>
        </w:rPr>
        <w:t>EC’13: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Proceedings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of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the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14th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ACM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Conference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on</w:t>
      </w:r>
      <w:r>
        <w:rPr>
          <w:b/>
          <w:i/>
          <w:spacing w:val="40"/>
          <w:w w:val="115"/>
          <w:sz w:val="24"/>
        </w:rPr>
        <w:t> </w:t>
      </w:r>
      <w:r>
        <w:rPr>
          <w:b/>
          <w:i/>
          <w:w w:val="115"/>
          <w:sz w:val="24"/>
        </w:rPr>
        <w:t>Elec- tronic</w:t>
      </w:r>
      <w:r>
        <w:rPr>
          <w:b/>
          <w:i/>
          <w:spacing w:val="38"/>
          <w:w w:val="115"/>
          <w:sz w:val="24"/>
        </w:rPr>
        <w:t> </w:t>
      </w:r>
      <w:r>
        <w:rPr>
          <w:b/>
          <w:i/>
          <w:w w:val="115"/>
          <w:sz w:val="24"/>
        </w:rPr>
        <w:t>Commerce</w:t>
      </w:r>
      <w:r>
        <w:rPr>
          <w:w w:val="115"/>
          <w:sz w:val="24"/>
        </w:rPr>
        <w:t>, 603–604, 2013.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95" w:lineRule="auto" w:before="127" w:after="0"/>
        <w:ind w:left="585" w:right="646" w:hanging="300"/>
        <w:jc w:val="both"/>
        <w:rPr>
          <w:sz w:val="24"/>
        </w:rPr>
      </w:pPr>
      <w:r>
        <w:rPr>
          <w:spacing w:val="-2"/>
          <w:w w:val="110"/>
          <w:sz w:val="24"/>
        </w:rPr>
        <w:t>“Market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Design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for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Kidney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Exchange,”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(joint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with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Utku</w:t>
      </w:r>
      <w:r>
        <w:rPr>
          <w:spacing w:val="-13"/>
          <w:w w:val="110"/>
          <w:sz w:val="24"/>
        </w:rPr>
        <w:t>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59"/>
          <w:w w:val="110"/>
          <w:position w:val="6"/>
          <w:sz w:val="24"/>
        </w:rPr>
        <w:t> </w:t>
      </w:r>
      <w:r>
        <w:rPr>
          <w:spacing w:val="-2"/>
          <w:w w:val="110"/>
          <w:sz w:val="24"/>
        </w:rPr>
        <w:t>nver)</w:t>
      </w:r>
      <w:r>
        <w:rPr>
          <w:spacing w:val="-13"/>
          <w:w w:val="110"/>
          <w:sz w:val="24"/>
        </w:rPr>
        <w:t> </w:t>
      </w:r>
      <w:r>
        <w:rPr>
          <w:b/>
          <w:i/>
          <w:spacing w:val="-2"/>
          <w:w w:val="110"/>
          <w:sz w:val="24"/>
        </w:rPr>
        <w:t>Oxford</w:t>
      </w:r>
      <w:r>
        <w:rPr>
          <w:b/>
          <w:i/>
          <w:spacing w:val="10"/>
          <w:w w:val="110"/>
          <w:sz w:val="24"/>
        </w:rPr>
        <w:t> </w:t>
      </w:r>
      <w:r>
        <w:rPr>
          <w:b/>
          <w:i/>
          <w:spacing w:val="-2"/>
          <w:w w:val="110"/>
          <w:sz w:val="24"/>
        </w:rPr>
        <w:t>Handbook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Market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Design</w:t>
      </w:r>
      <w:r>
        <w:rPr>
          <w:w w:val="110"/>
          <w:sz w:val="24"/>
        </w:rPr>
        <w:t>, Z. Neeman, A. Roth, N. Vulkan (eds.), Oxford, 2013.</w:t>
      </w:r>
    </w:p>
    <w:p>
      <w:pPr>
        <w:pStyle w:val="ListParagraph"/>
        <w:spacing w:after="0" w:line="295" w:lineRule="auto"/>
        <w:jc w:val="both"/>
        <w:rPr>
          <w:sz w:val="24"/>
        </w:rPr>
        <w:sectPr>
          <w:type w:val="continuous"/>
          <w:pgSz w:w="12240" w:h="15840"/>
          <w:pgMar w:header="0" w:footer="572" w:top="1600" w:bottom="76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95" w:lineRule="auto" w:before="41" w:after="0"/>
        <w:ind w:left="585" w:right="645" w:hanging="417"/>
        <w:jc w:val="both"/>
        <w:rPr>
          <w:sz w:val="24"/>
        </w:rPr>
      </w:pPr>
      <w:r>
        <w:rPr>
          <w:w w:val="110"/>
          <w:sz w:val="24"/>
        </w:rPr>
        <w:t>“Matching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Markets: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Theory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Practice,”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Atila</w:t>
      </w:r>
      <w:r>
        <w:rPr>
          <w:spacing w:val="-15"/>
          <w:w w:val="110"/>
          <w:sz w:val="24"/>
        </w:rPr>
        <w:t> </w:t>
      </w:r>
      <w:r>
        <w:rPr>
          <w:spacing w:val="7"/>
          <w:w w:val="116"/>
          <w:sz w:val="24"/>
        </w:rPr>
        <w:t>A</w:t>
      </w:r>
      <w:r>
        <w:rPr>
          <w:spacing w:val="13"/>
          <w:w w:val="116"/>
          <w:sz w:val="24"/>
        </w:rPr>
        <w:t>b</w:t>
      </w:r>
      <w:r>
        <w:rPr>
          <w:spacing w:val="7"/>
          <w:w w:val="108"/>
          <w:sz w:val="24"/>
        </w:rPr>
        <w:t>dul</w:t>
      </w:r>
      <w:r>
        <w:rPr>
          <w:spacing w:val="-6"/>
          <w:w w:val="108"/>
          <w:sz w:val="24"/>
        </w:rPr>
        <w:t>k</w:t>
      </w:r>
      <w:r>
        <w:rPr>
          <w:spacing w:val="7"/>
          <w:w w:val="103"/>
          <w:sz w:val="24"/>
        </w:rPr>
        <w:t>adiro</w:t>
      </w:r>
      <w:r>
        <w:rPr>
          <w:spacing w:val="-110"/>
          <w:w w:val="128"/>
          <w:sz w:val="24"/>
        </w:rPr>
        <w:t>˘</w:t>
      </w:r>
      <w:r>
        <w:rPr>
          <w:spacing w:val="7"/>
          <w:w w:val="104"/>
          <w:sz w:val="24"/>
        </w:rPr>
        <w:t>g</w:t>
      </w:r>
      <w:r>
        <w:rPr>
          <w:spacing w:val="7"/>
          <w:w w:val="112"/>
          <w:sz w:val="24"/>
        </w:rPr>
        <w:t>lu),</w:t>
      </w:r>
      <w:r>
        <w:rPr>
          <w:spacing w:val="-14"/>
          <w:w w:val="109"/>
          <w:sz w:val="24"/>
        </w:rPr>
        <w:t> </w:t>
      </w:r>
      <w:r>
        <w:rPr>
          <w:b/>
          <w:i/>
          <w:w w:val="110"/>
          <w:sz w:val="24"/>
        </w:rPr>
        <w:t>Ad- vances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in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Economics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and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Econometrics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Acemoglu,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M.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Arello,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E. Dekel (eds), Cambridge, 2013.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360" w:lineRule="atLeast" w:before="131" w:after="0"/>
        <w:ind w:left="585" w:right="643" w:hanging="417"/>
        <w:jc w:val="both"/>
        <w:rPr>
          <w:sz w:val="24"/>
        </w:rPr>
      </w:pPr>
      <w:r>
        <w:rPr>
          <w:w w:val="115"/>
          <w:sz w:val="24"/>
        </w:rPr>
        <w:t>“Matching,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Allocation,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Exchange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Discrete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Resources,”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(joint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with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Utku </w:t>
      </w:r>
      <w:r>
        <w:rPr>
          <w:spacing w:val="-147"/>
          <w:w w:val="109"/>
          <w:sz w:val="24"/>
        </w:rPr>
        <w:t>U</w:t>
      </w:r>
      <w:r>
        <w:rPr>
          <w:w w:val="120"/>
          <w:position w:val="6"/>
          <w:sz w:val="24"/>
        </w:rPr>
        <w:t>¨</w:t>
      </w:r>
      <w:r>
        <w:rPr>
          <w:spacing w:val="57"/>
          <w:w w:val="115"/>
          <w:position w:val="6"/>
          <w:sz w:val="24"/>
        </w:rPr>
        <w:t> </w:t>
      </w:r>
      <w:r>
        <w:rPr>
          <w:w w:val="115"/>
          <w:sz w:val="24"/>
        </w:rPr>
        <w:t>nver),</w:t>
      </w:r>
      <w:r>
        <w:rPr>
          <w:spacing w:val="-15"/>
          <w:w w:val="115"/>
          <w:sz w:val="24"/>
        </w:rPr>
        <w:t> </w:t>
      </w:r>
      <w:r>
        <w:rPr>
          <w:b/>
          <w:i/>
          <w:w w:val="115"/>
          <w:sz w:val="24"/>
        </w:rPr>
        <w:t>Handbook</w:t>
      </w:r>
      <w:r>
        <w:rPr>
          <w:b/>
          <w:i/>
          <w:w w:val="115"/>
          <w:sz w:val="24"/>
        </w:rPr>
        <w:t> of</w:t>
      </w:r>
      <w:r>
        <w:rPr>
          <w:b/>
          <w:i/>
          <w:w w:val="115"/>
          <w:sz w:val="24"/>
        </w:rPr>
        <w:t> Social</w:t>
      </w:r>
      <w:r>
        <w:rPr>
          <w:b/>
          <w:i/>
          <w:w w:val="115"/>
          <w:sz w:val="24"/>
        </w:rPr>
        <w:t> Economics,</w:t>
      </w:r>
      <w:r>
        <w:rPr>
          <w:b/>
          <w:i/>
          <w:w w:val="115"/>
          <w:sz w:val="24"/>
        </w:rPr>
        <w:t> Handbook</w:t>
      </w:r>
      <w:r>
        <w:rPr>
          <w:b/>
          <w:i/>
          <w:w w:val="115"/>
          <w:sz w:val="24"/>
        </w:rPr>
        <w:t> of</w:t>
      </w:r>
      <w:r>
        <w:rPr>
          <w:b/>
          <w:i/>
          <w:w w:val="115"/>
          <w:sz w:val="24"/>
        </w:rPr>
        <w:t> Social</w:t>
      </w:r>
      <w:r>
        <w:rPr>
          <w:b/>
          <w:i/>
          <w:w w:val="115"/>
          <w:sz w:val="24"/>
        </w:rPr>
        <w:t> Economics</w:t>
      </w:r>
      <w:r>
        <w:rPr>
          <w:w w:val="115"/>
          <w:sz w:val="24"/>
        </w:rPr>
        <w:t>, Vol.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1A.,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J.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Benhabib,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A.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Bisin,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M.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Jackson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(eds.),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Netherlands: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North- </w:t>
      </w:r>
      <w:r>
        <w:rPr>
          <w:w w:val="110"/>
          <w:sz w:val="24"/>
        </w:rPr>
        <w:t>Holland, (2011) 781-852.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47" w:lineRule="auto" w:before="268" w:after="0"/>
        <w:ind w:left="585" w:right="645" w:hanging="417"/>
        <w:jc w:val="both"/>
        <w:rPr>
          <w:sz w:val="24"/>
        </w:rPr>
      </w:pPr>
      <w:r>
        <w:rPr>
          <w:w w:val="110"/>
          <w:sz w:val="24"/>
        </w:rPr>
        <w:t>“Kidney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Paired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Donation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Compatible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Pairs,”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(joint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Alvin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Roth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Utku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-12"/>
          <w:w w:val="109"/>
          <w:position w:val="6"/>
          <w:sz w:val="24"/>
        </w:rPr>
        <w:t> </w:t>
      </w:r>
      <w:r>
        <w:rPr>
          <w:w w:val="110"/>
          <w:sz w:val="24"/>
        </w:rPr>
        <w:t>nver),</w:t>
      </w:r>
      <w:r>
        <w:rPr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American</w:t>
      </w:r>
      <w:r>
        <w:rPr>
          <w:b/>
          <w:i/>
          <w:spacing w:val="80"/>
          <w:w w:val="110"/>
          <w:sz w:val="24"/>
        </w:rPr>
        <w:t> </w:t>
      </w:r>
      <w:r>
        <w:rPr>
          <w:b/>
          <w:i/>
          <w:w w:val="110"/>
          <w:sz w:val="24"/>
        </w:rPr>
        <w:t>Journal</w:t>
      </w:r>
      <w:r>
        <w:rPr>
          <w:b/>
          <w:i/>
          <w:spacing w:val="80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80"/>
          <w:w w:val="110"/>
          <w:sz w:val="24"/>
        </w:rPr>
        <w:t> </w:t>
      </w:r>
      <w:r>
        <w:rPr>
          <w:b/>
          <w:i/>
          <w:w w:val="110"/>
          <w:sz w:val="24"/>
        </w:rPr>
        <w:t>Transplantation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8(2):463,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Feb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2008.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95" w:lineRule="auto" w:before="254" w:after="0"/>
        <w:ind w:left="585" w:right="646" w:hanging="417"/>
        <w:jc w:val="both"/>
        <w:rPr>
          <w:sz w:val="24"/>
        </w:rPr>
      </w:pPr>
      <w:r>
        <w:rPr>
          <w:w w:val="110"/>
          <w:sz w:val="24"/>
        </w:rPr>
        <w:t>“Matching”</w:t>
      </w:r>
      <w:r>
        <w:rPr>
          <w:w w:val="110"/>
          <w:sz w:val="24"/>
        </w:rPr>
        <w:t> (joint with</w:t>
      </w:r>
      <w:r>
        <w:rPr>
          <w:w w:val="110"/>
          <w:sz w:val="24"/>
        </w:rPr>
        <w:t> Muriel</w:t>
      </w:r>
      <w:r>
        <w:rPr>
          <w:w w:val="110"/>
          <w:sz w:val="24"/>
        </w:rPr>
        <w:t> Niederle</w:t>
      </w:r>
      <w:r>
        <w:rPr>
          <w:w w:val="110"/>
          <w:sz w:val="24"/>
        </w:rPr>
        <w:t> and</w:t>
      </w:r>
      <w:r>
        <w:rPr>
          <w:w w:val="110"/>
          <w:sz w:val="24"/>
        </w:rPr>
        <w:t> Alvin</w:t>
      </w:r>
      <w:r>
        <w:rPr>
          <w:w w:val="110"/>
          <w:sz w:val="24"/>
        </w:rPr>
        <w:t> Roth),</w:t>
      </w:r>
      <w:r>
        <w:rPr>
          <w:w w:val="110"/>
          <w:sz w:val="24"/>
        </w:rPr>
        <w:t> </w:t>
      </w:r>
      <w:r>
        <w:rPr>
          <w:b/>
          <w:i/>
          <w:w w:val="110"/>
          <w:sz w:val="24"/>
        </w:rPr>
        <w:t>The</w:t>
      </w:r>
      <w:r>
        <w:rPr>
          <w:b/>
          <w:i/>
          <w:w w:val="110"/>
          <w:sz w:val="24"/>
        </w:rPr>
        <w:t> New</w:t>
      </w:r>
      <w:r>
        <w:rPr>
          <w:b/>
          <w:i/>
          <w:w w:val="110"/>
          <w:sz w:val="24"/>
        </w:rPr>
        <w:t> Palgrave Dictionary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of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Economics</w:t>
      </w:r>
      <w:r>
        <w:rPr>
          <w:w w:val="110"/>
          <w:sz w:val="24"/>
        </w:rPr>
        <w:t>,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2nd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edition,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Eds.</w:t>
      </w:r>
      <w:r>
        <w:rPr>
          <w:spacing w:val="77"/>
          <w:w w:val="110"/>
          <w:sz w:val="24"/>
        </w:rPr>
        <w:t> </w:t>
      </w:r>
      <w:r>
        <w:rPr>
          <w:w w:val="110"/>
          <w:sz w:val="24"/>
        </w:rPr>
        <w:t>Steven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N.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Durlauf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Lawrence</w:t>
      </w:r>
    </w:p>
    <w:p>
      <w:pPr>
        <w:pStyle w:val="BodyText"/>
        <w:spacing w:before="2"/>
        <w:ind w:firstLine="0"/>
      </w:pPr>
      <w:r>
        <w:rPr>
          <w:w w:val="105"/>
        </w:rPr>
        <w:t>E.</w:t>
      </w:r>
      <w:r>
        <w:rPr>
          <w:spacing w:val="29"/>
          <w:w w:val="105"/>
        </w:rPr>
        <w:t> </w:t>
      </w:r>
      <w:r>
        <w:rPr>
          <w:w w:val="105"/>
        </w:rPr>
        <w:t>Blume,</w:t>
      </w:r>
      <w:r>
        <w:rPr>
          <w:spacing w:val="32"/>
          <w:w w:val="105"/>
        </w:rPr>
        <w:t> </w:t>
      </w:r>
      <w:r>
        <w:rPr>
          <w:w w:val="105"/>
        </w:rPr>
        <w:t>Palgrave</w:t>
      </w:r>
      <w:r>
        <w:rPr>
          <w:spacing w:val="30"/>
          <w:w w:val="105"/>
        </w:rPr>
        <w:t> </w:t>
      </w:r>
      <w:r>
        <w:rPr>
          <w:w w:val="105"/>
        </w:rPr>
        <w:t>Macmillan,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2008.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360" w:lineRule="atLeast" w:before="197" w:after="0"/>
        <w:ind w:left="585" w:right="646" w:hanging="417"/>
        <w:jc w:val="both"/>
        <w:rPr>
          <w:sz w:val="24"/>
        </w:rPr>
      </w:pPr>
      <w:r>
        <w:rPr>
          <w:w w:val="110"/>
          <w:sz w:val="24"/>
        </w:rPr>
        <w:t>“A</w:t>
      </w:r>
      <w:r>
        <w:rPr>
          <w:w w:val="110"/>
          <w:sz w:val="24"/>
        </w:rPr>
        <w:t> Kidney</w:t>
      </w:r>
      <w:r>
        <w:rPr>
          <w:w w:val="110"/>
          <w:sz w:val="24"/>
        </w:rPr>
        <w:t> Exchange</w:t>
      </w:r>
      <w:r>
        <w:rPr>
          <w:w w:val="110"/>
          <w:sz w:val="24"/>
        </w:rPr>
        <w:t> Clearinghouse</w:t>
      </w:r>
      <w:r>
        <w:rPr>
          <w:w w:val="110"/>
          <w:sz w:val="24"/>
        </w:rPr>
        <w:t> in</w:t>
      </w:r>
      <w:r>
        <w:rPr>
          <w:w w:val="110"/>
          <w:sz w:val="24"/>
        </w:rPr>
        <w:t> New</w:t>
      </w:r>
      <w:r>
        <w:rPr>
          <w:w w:val="110"/>
          <w:sz w:val="24"/>
        </w:rPr>
        <w:t> England”</w:t>
      </w:r>
      <w:r>
        <w:rPr>
          <w:w w:val="110"/>
          <w:sz w:val="24"/>
        </w:rPr>
        <w:t> (joint</w:t>
      </w:r>
      <w:r>
        <w:rPr>
          <w:w w:val="110"/>
          <w:sz w:val="24"/>
        </w:rPr>
        <w:t> with</w:t>
      </w:r>
      <w:r>
        <w:rPr>
          <w:w w:val="110"/>
          <w:sz w:val="24"/>
        </w:rPr>
        <w:t> Alvin</w:t>
      </w:r>
      <w:r>
        <w:rPr>
          <w:w w:val="110"/>
          <w:sz w:val="24"/>
        </w:rPr>
        <w:t> Roth</w:t>
      </w:r>
      <w:r>
        <w:rPr>
          <w:w w:val="110"/>
          <w:sz w:val="24"/>
        </w:rPr>
        <w:t> and Utku</w:t>
      </w:r>
      <w:r>
        <w:rPr>
          <w:spacing w:val="-15"/>
          <w:w w:val="110"/>
          <w:sz w:val="24"/>
        </w:rPr>
        <w:t> </w:t>
      </w:r>
      <w:r>
        <w:rPr>
          <w:spacing w:val="-147"/>
          <w:w w:val="104"/>
          <w:sz w:val="24"/>
        </w:rPr>
        <w:t>U</w:t>
      </w:r>
      <w:r>
        <w:rPr>
          <w:w w:val="115"/>
          <w:position w:val="6"/>
          <w:sz w:val="24"/>
        </w:rPr>
        <w:t>¨</w:t>
      </w:r>
      <w:r>
        <w:rPr>
          <w:spacing w:val="58"/>
          <w:w w:val="110"/>
          <w:position w:val="6"/>
          <w:sz w:val="24"/>
        </w:rPr>
        <w:t> </w:t>
      </w:r>
      <w:r>
        <w:rPr>
          <w:w w:val="110"/>
          <w:sz w:val="24"/>
        </w:rPr>
        <w:t>nver),</w:t>
      </w:r>
      <w:r>
        <w:rPr>
          <w:spacing w:val="-10"/>
          <w:w w:val="110"/>
          <w:sz w:val="24"/>
        </w:rPr>
        <w:t> </w:t>
      </w:r>
      <w:r>
        <w:rPr>
          <w:b/>
          <w:i/>
          <w:w w:val="110"/>
          <w:sz w:val="24"/>
        </w:rPr>
        <w:t>American Economic Review Papers &amp; Proceedings </w:t>
      </w:r>
      <w:r>
        <w:rPr>
          <w:w w:val="110"/>
          <w:sz w:val="24"/>
        </w:rPr>
        <w:t>95-2: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376- 380, 2005.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95" w:lineRule="auto" w:before="267" w:after="0"/>
        <w:ind w:left="585" w:right="646" w:hanging="417"/>
        <w:jc w:val="both"/>
        <w:rPr>
          <w:sz w:val="24"/>
        </w:rPr>
      </w:pPr>
      <w:r>
        <w:rPr>
          <w:spacing w:val="-2"/>
          <w:w w:val="110"/>
          <w:sz w:val="24"/>
        </w:rPr>
        <w:t>“The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Boston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Public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School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Match”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(joint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with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Atila</w:t>
      </w:r>
      <w:r>
        <w:rPr>
          <w:spacing w:val="-9"/>
          <w:w w:val="110"/>
          <w:sz w:val="24"/>
        </w:rPr>
        <w:t> </w:t>
      </w:r>
      <w:r>
        <w:rPr>
          <w:spacing w:val="5"/>
          <w:w w:val="117"/>
          <w:sz w:val="24"/>
        </w:rPr>
        <w:t>A</w:t>
      </w:r>
      <w:r>
        <w:rPr>
          <w:spacing w:val="11"/>
          <w:w w:val="117"/>
          <w:sz w:val="24"/>
        </w:rPr>
        <w:t>b</w:t>
      </w:r>
      <w:r>
        <w:rPr>
          <w:spacing w:val="5"/>
          <w:w w:val="109"/>
          <w:sz w:val="24"/>
        </w:rPr>
        <w:t>dul</w:t>
      </w:r>
      <w:r>
        <w:rPr>
          <w:spacing w:val="-8"/>
          <w:w w:val="109"/>
          <w:sz w:val="24"/>
        </w:rPr>
        <w:t>k</w:t>
      </w:r>
      <w:r>
        <w:rPr>
          <w:spacing w:val="5"/>
          <w:w w:val="104"/>
          <w:sz w:val="24"/>
        </w:rPr>
        <w:t>adiro</w:t>
      </w:r>
      <w:r>
        <w:rPr>
          <w:spacing w:val="-112"/>
          <w:w w:val="129"/>
          <w:sz w:val="24"/>
        </w:rPr>
        <w:t>˘</w:t>
      </w:r>
      <w:r>
        <w:rPr>
          <w:spacing w:val="5"/>
          <w:w w:val="105"/>
          <w:sz w:val="24"/>
        </w:rPr>
        <w:t>g</w:t>
      </w:r>
      <w:r>
        <w:rPr>
          <w:spacing w:val="5"/>
          <w:w w:val="109"/>
          <w:sz w:val="24"/>
        </w:rPr>
        <w:t>lu,</w:t>
      </w:r>
      <w:r>
        <w:rPr>
          <w:spacing w:val="-6"/>
          <w:w w:val="109"/>
          <w:sz w:val="24"/>
        </w:rPr>
        <w:t> </w:t>
      </w:r>
      <w:r>
        <w:rPr>
          <w:spacing w:val="-2"/>
          <w:w w:val="110"/>
          <w:sz w:val="24"/>
        </w:rPr>
        <w:t>Parag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Pathak </w:t>
      </w:r>
      <w:r>
        <w:rPr>
          <w:w w:val="110"/>
          <w:sz w:val="24"/>
        </w:rPr>
        <w:t>and Alvin Roth), </w:t>
      </w:r>
      <w:r>
        <w:rPr>
          <w:b/>
          <w:i/>
          <w:w w:val="110"/>
          <w:sz w:val="24"/>
        </w:rPr>
        <w:t>American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Economic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Review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Papers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&amp;</w:t>
      </w:r>
      <w:r>
        <w:rPr>
          <w:b/>
          <w:i/>
          <w:spacing w:val="40"/>
          <w:w w:val="110"/>
          <w:sz w:val="24"/>
        </w:rPr>
        <w:t> </w:t>
      </w:r>
      <w:r>
        <w:rPr>
          <w:b/>
          <w:i/>
          <w:w w:val="110"/>
          <w:sz w:val="24"/>
        </w:rPr>
        <w:t>Proceedings</w:t>
      </w:r>
      <w:r>
        <w:rPr>
          <w:b/>
          <w:i/>
          <w:spacing w:val="40"/>
          <w:w w:val="110"/>
          <w:sz w:val="24"/>
        </w:rPr>
        <w:t> </w:t>
      </w:r>
      <w:r>
        <w:rPr>
          <w:w w:val="110"/>
          <w:sz w:val="24"/>
        </w:rPr>
        <w:t>95-2: 368-371, 2005.</w:t>
      </w:r>
    </w:p>
    <w:p>
      <w:pPr>
        <w:pStyle w:val="Heading1"/>
        <w:spacing w:before="192"/>
      </w:pPr>
      <w:r>
        <w:rPr>
          <w:w w:val="120"/>
        </w:rPr>
        <w:t>Working</w:t>
      </w:r>
      <w:r>
        <w:rPr>
          <w:w w:val="120"/>
        </w:rPr>
        <w:t> </w:t>
      </w:r>
      <w:r>
        <w:rPr>
          <w:spacing w:val="-2"/>
          <w:w w:val="120"/>
        </w:rPr>
        <w:t>Papers: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  <w:tab w:pos="585" w:val="left" w:leader="none"/>
        </w:tabs>
        <w:spacing w:line="295" w:lineRule="auto" w:before="258" w:after="0"/>
        <w:ind w:left="585" w:right="646" w:hanging="300"/>
        <w:jc w:val="both"/>
        <w:rPr>
          <w:sz w:val="24"/>
        </w:rPr>
      </w:pPr>
      <w:r>
        <w:rPr>
          <w:w w:val="105"/>
          <w:sz w:val="24"/>
        </w:rPr>
        <w:t>“Minimalist Market Design: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Framework for Economists with Policy Aspirations,” February 2023.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  <w:tab w:pos="585" w:val="left" w:leader="none"/>
        </w:tabs>
        <w:spacing w:line="247" w:lineRule="auto" w:before="197" w:after="0"/>
        <w:ind w:left="585" w:right="644" w:hanging="300"/>
        <w:jc w:val="both"/>
        <w:rPr>
          <w:sz w:val="24"/>
        </w:rPr>
      </w:pPr>
      <w:r>
        <w:rPr>
          <w:w w:val="105"/>
          <w:sz w:val="24"/>
        </w:rPr>
        <w:t>“Market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Design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Social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Justice: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Study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Constitutional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Crisis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 India,” (joint with Utku </w:t>
      </w:r>
      <w:r>
        <w:rPr>
          <w:spacing w:val="-147"/>
          <w:w w:val="99"/>
          <w:sz w:val="24"/>
        </w:rPr>
        <w:t>U</w:t>
      </w:r>
      <w:r>
        <w:rPr>
          <w:w w:val="110"/>
          <w:position w:val="6"/>
          <w:sz w:val="24"/>
        </w:rPr>
        <w:t>¨</w:t>
      </w:r>
      <w:r>
        <w:rPr>
          <w:spacing w:val="-18"/>
          <w:w w:val="104"/>
          <w:position w:val="6"/>
          <w:sz w:val="24"/>
        </w:rPr>
        <w:t> </w:t>
      </w:r>
      <w:r>
        <w:rPr>
          <w:w w:val="105"/>
          <w:sz w:val="24"/>
        </w:rPr>
        <w:t>nver), November 2022.</w:t>
      </w:r>
    </w:p>
    <w:p>
      <w:pPr>
        <w:pStyle w:val="Heading1"/>
        <w:spacing w:before="249"/>
      </w:pPr>
      <w:r>
        <w:rPr>
          <w:w w:val="115"/>
        </w:rPr>
        <w:t>Awards,</w:t>
      </w:r>
      <w:r>
        <w:rPr>
          <w:spacing w:val="42"/>
          <w:w w:val="115"/>
        </w:rPr>
        <w:t> </w:t>
      </w:r>
      <w:r>
        <w:rPr>
          <w:w w:val="115"/>
        </w:rPr>
        <w:t>Professional</w:t>
      </w:r>
      <w:r>
        <w:rPr>
          <w:spacing w:val="43"/>
          <w:w w:val="115"/>
        </w:rPr>
        <w:t> </w:t>
      </w:r>
      <w:r>
        <w:rPr>
          <w:w w:val="115"/>
        </w:rPr>
        <w:t>Prizes,</w:t>
      </w:r>
      <w:r>
        <w:rPr>
          <w:spacing w:val="42"/>
          <w:w w:val="115"/>
        </w:rPr>
        <w:t> </w:t>
      </w:r>
      <w:r>
        <w:rPr>
          <w:w w:val="115"/>
        </w:rPr>
        <w:t>Honorific</w:t>
      </w:r>
      <w:r>
        <w:rPr>
          <w:spacing w:val="43"/>
          <w:w w:val="115"/>
        </w:rPr>
        <w:t> </w:t>
      </w:r>
      <w:r>
        <w:rPr>
          <w:w w:val="115"/>
        </w:rPr>
        <w:t>Elections</w:t>
      </w:r>
      <w:r>
        <w:rPr>
          <w:spacing w:val="42"/>
          <w:w w:val="115"/>
        </w:rPr>
        <w:t> </w:t>
      </w:r>
      <w:r>
        <w:rPr>
          <w:w w:val="115"/>
        </w:rPr>
        <w:t>and</w:t>
      </w:r>
      <w:r>
        <w:rPr>
          <w:spacing w:val="43"/>
          <w:w w:val="115"/>
        </w:rPr>
        <w:t> </w:t>
      </w:r>
      <w:r>
        <w:rPr>
          <w:spacing w:val="-2"/>
          <w:w w:val="115"/>
        </w:rPr>
        <w:t>Citations: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58" w:after="0"/>
        <w:ind w:left="585" w:right="649" w:hanging="235"/>
        <w:jc w:val="both"/>
        <w:rPr>
          <w:sz w:val="24"/>
        </w:rPr>
      </w:pPr>
      <w:r>
        <w:rPr>
          <w:w w:val="105"/>
          <w:sz w:val="24"/>
        </w:rPr>
        <w:t>14 citations and name mention, </w:t>
      </w:r>
      <w:r>
        <w:rPr>
          <w:i/>
          <w:w w:val="105"/>
          <w:sz w:val="24"/>
        </w:rPr>
        <w:t>Nobel Memorial Prize in Economic Sciences Scien- tific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Background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2012</w:t>
      </w:r>
      <w:r>
        <w:rPr>
          <w:i/>
          <w:spacing w:val="-10"/>
          <w:w w:val="105"/>
          <w:sz w:val="24"/>
        </w:rPr>
        <w:t> </w:t>
      </w:r>
      <w:r>
        <w:rPr>
          <w:w w:val="105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197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2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citations,</w:t>
      </w:r>
      <w:r>
        <w:rPr>
          <w:spacing w:val="-6"/>
          <w:w w:val="105"/>
          <w:sz w:val="24"/>
        </w:rPr>
        <w:t> </w:t>
      </w:r>
      <w:r>
        <w:rPr>
          <w:i/>
          <w:w w:val="105"/>
          <w:sz w:val="24"/>
        </w:rPr>
        <w:t>Nobel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Memorial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Prize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Sciences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Scientific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Background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2020</w:t>
      </w:r>
      <w:r>
        <w:rPr>
          <w:i/>
          <w:spacing w:val="-25"/>
          <w:w w:val="105"/>
          <w:sz w:val="24"/>
        </w:rPr>
        <w:t> </w:t>
      </w:r>
      <w:r>
        <w:rPr>
          <w:spacing w:val="-10"/>
          <w:w w:val="105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04" w:after="0"/>
        <w:ind w:left="585" w:right="645" w:hanging="235"/>
        <w:jc w:val="both"/>
        <w:rPr>
          <w:sz w:val="24"/>
        </w:rPr>
      </w:pPr>
      <w:r>
        <w:rPr>
          <w:w w:val="105"/>
          <w:sz w:val="24"/>
        </w:rPr>
        <w:t>Honorary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Ph.D.,</w:t>
      </w:r>
      <w:r>
        <w:rPr>
          <w:spacing w:val="-5"/>
          <w:w w:val="105"/>
          <w:sz w:val="24"/>
        </w:rPr>
        <w:t> </w:t>
      </w:r>
      <w:r>
        <w:rPr>
          <w:spacing w:val="-37"/>
          <w:w w:val="131"/>
          <w:sz w:val="24"/>
        </w:rPr>
        <w:t>I</w:t>
      </w:r>
      <w:r>
        <w:rPr>
          <w:spacing w:val="48"/>
          <w:w w:val="111"/>
          <w:position w:val="6"/>
          <w:sz w:val="24"/>
        </w:rPr>
        <w:t>˙</w:t>
      </w:r>
      <w:r>
        <w:rPr>
          <w:spacing w:val="38"/>
          <w:w w:val="94"/>
          <w:sz w:val="24"/>
        </w:rPr>
        <w:t>n</w:t>
      </w:r>
      <w:r>
        <w:rPr>
          <w:spacing w:val="-79"/>
          <w:w w:val="84"/>
          <w:sz w:val="24"/>
        </w:rPr>
        <w:t>o</w:t>
      </w:r>
      <w:r>
        <w:rPr>
          <w:spacing w:val="38"/>
          <w:w w:val="116"/>
          <w:sz w:val="24"/>
        </w:rPr>
        <w:t>¨</w:t>
      </w:r>
      <w:r>
        <w:rPr>
          <w:spacing w:val="38"/>
          <w:w w:val="94"/>
          <w:sz w:val="24"/>
        </w:rPr>
        <w:t>n</w:t>
      </w:r>
      <w:r>
        <w:rPr>
          <w:spacing w:val="-86"/>
          <w:w w:val="94"/>
          <w:sz w:val="24"/>
        </w:rPr>
        <w:t>u</w:t>
      </w:r>
      <w:r>
        <w:rPr>
          <w:spacing w:val="38"/>
          <w:w w:val="116"/>
          <w:sz w:val="24"/>
        </w:rPr>
        <w:t>¨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Malatya,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Turkey.</w:t>
      </w:r>
      <w:r>
        <w:rPr>
          <w:w w:val="105"/>
          <w:sz w:val="24"/>
        </w:rPr>
        <w:t> Awarded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contributions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to </w:t>
      </w:r>
      <w:r>
        <w:rPr>
          <w:spacing w:val="-2"/>
          <w:w w:val="105"/>
          <w:sz w:val="24"/>
        </w:rPr>
        <w:t>“liver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paired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exchange”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and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establishment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Banu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Bedestenci</w:t>
      </w:r>
      <w:r>
        <w:rPr>
          <w:spacing w:val="-7"/>
          <w:w w:val="105"/>
          <w:sz w:val="24"/>
        </w:rPr>
        <w:t> </w:t>
      </w:r>
      <w:r>
        <w:rPr>
          <w:spacing w:val="14"/>
          <w:w w:val="117"/>
          <w:sz w:val="24"/>
        </w:rPr>
        <w:t>S</w:t>
      </w:r>
      <w:r>
        <w:rPr>
          <w:spacing w:val="-103"/>
          <w:w w:val="92"/>
          <w:sz w:val="24"/>
        </w:rPr>
        <w:t>o</w:t>
      </w:r>
      <w:r>
        <w:rPr>
          <w:spacing w:val="13"/>
          <w:w w:val="124"/>
          <w:sz w:val="24"/>
        </w:rPr>
        <w:t>¨</w:t>
      </w:r>
      <w:r>
        <w:rPr>
          <w:spacing w:val="14"/>
          <w:w w:val="102"/>
          <w:sz w:val="24"/>
        </w:rPr>
        <w:t>n</w:t>
      </w:r>
      <w:r>
        <w:rPr>
          <w:spacing w:val="14"/>
          <w:w w:val="99"/>
          <w:sz w:val="24"/>
        </w:rPr>
        <w:t>mez</w:t>
      </w:r>
      <w:r>
        <w:rPr>
          <w:spacing w:val="-6"/>
          <w:w w:val="104"/>
          <w:sz w:val="24"/>
        </w:rPr>
        <w:t> </w:t>
      </w:r>
      <w:r>
        <w:rPr>
          <w:spacing w:val="-2"/>
          <w:w w:val="105"/>
          <w:sz w:val="24"/>
        </w:rPr>
        <w:t>Liver </w:t>
      </w:r>
      <w:r>
        <w:rPr>
          <w:w w:val="105"/>
          <w:sz w:val="24"/>
        </w:rPr>
        <w:t>Paired Exchange Program at the university’s Liver Transplant Institute.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July 2024.</w:t>
      </w:r>
    </w:p>
    <w:p>
      <w:pPr>
        <w:pStyle w:val="ListParagraph"/>
        <w:spacing w:after="0" w:line="295" w:lineRule="auto"/>
        <w:jc w:val="both"/>
        <w:rPr>
          <w:sz w:val="24"/>
        </w:rPr>
        <w:sectPr>
          <w:pgSz w:w="12240" w:h="15840"/>
          <w:pgMar w:header="0" w:footer="572" w:top="1580" w:bottom="760" w:left="1440" w:right="1080"/>
        </w:sectPr>
      </w:pP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81" w:after="0"/>
        <w:ind w:left="585" w:right="647" w:hanging="235"/>
        <w:jc w:val="both"/>
        <w:rPr>
          <w:sz w:val="24"/>
        </w:rPr>
      </w:pPr>
      <w:r>
        <w:rPr>
          <w:sz w:val="24"/>
        </w:rPr>
        <w:t>Paper</w:t>
      </w:r>
      <w:r>
        <w:rPr>
          <w:spacing w:val="40"/>
          <w:sz w:val="24"/>
        </w:rPr>
        <w:t> </w:t>
      </w:r>
      <w:r>
        <w:rPr>
          <w:sz w:val="24"/>
        </w:rPr>
        <w:t>“Pairwise</w:t>
      </w:r>
      <w:r>
        <w:rPr>
          <w:spacing w:val="40"/>
          <w:sz w:val="24"/>
        </w:rPr>
        <w:t> </w:t>
      </w:r>
      <w:r>
        <w:rPr>
          <w:sz w:val="24"/>
        </w:rPr>
        <w:t>Kidney</w:t>
      </w:r>
      <w:r>
        <w:rPr>
          <w:spacing w:val="40"/>
          <w:sz w:val="24"/>
        </w:rPr>
        <w:t> </w:t>
      </w:r>
      <w:r>
        <w:rPr>
          <w:sz w:val="24"/>
        </w:rPr>
        <w:t>Exchange”</w:t>
      </w:r>
      <w:r>
        <w:rPr>
          <w:spacing w:val="40"/>
          <w:sz w:val="24"/>
        </w:rPr>
        <w:t> </w:t>
      </w:r>
      <w:r>
        <w:rPr>
          <w:sz w:val="24"/>
        </w:rPr>
        <w:t>selected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issue</w:t>
      </w:r>
      <w:r>
        <w:rPr>
          <w:spacing w:val="40"/>
          <w:sz w:val="24"/>
        </w:rPr>
        <w:t> </w:t>
      </w:r>
      <w:r>
        <w:rPr>
          <w:sz w:val="24"/>
        </w:rPr>
        <w:t>“Articles</w:t>
      </w:r>
      <w:r>
        <w:rPr>
          <w:spacing w:val="40"/>
          <w:sz w:val="24"/>
        </w:rPr>
        <w:t> </w:t>
      </w:r>
      <w:r>
        <w:rPr>
          <w:sz w:val="24"/>
        </w:rPr>
        <w:t>celebrating</w:t>
      </w:r>
      <w:r>
        <w:rPr>
          <w:spacing w:val="40"/>
          <w:sz w:val="24"/>
        </w:rPr>
        <w:t> </w:t>
      </w:r>
      <w:r>
        <w:rPr>
          <w:sz w:val="24"/>
        </w:rPr>
        <w:t>the 50th</w:t>
      </w:r>
      <w:r>
        <w:rPr>
          <w:spacing w:val="27"/>
          <w:sz w:val="24"/>
        </w:rPr>
        <w:t> </w:t>
      </w:r>
      <w:r>
        <w:rPr>
          <w:sz w:val="24"/>
        </w:rPr>
        <w:t>anniversary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Journal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Economic</w:t>
      </w:r>
      <w:r>
        <w:rPr>
          <w:spacing w:val="26"/>
          <w:sz w:val="24"/>
        </w:rPr>
        <w:t> </w:t>
      </w:r>
      <w:r>
        <w:rPr>
          <w:sz w:val="24"/>
        </w:rPr>
        <w:t>Theory,”</w:t>
      </w:r>
      <w:r>
        <w:rPr>
          <w:spacing w:val="28"/>
          <w:sz w:val="24"/>
        </w:rPr>
        <w:t> </w:t>
      </w:r>
      <w:r>
        <w:rPr>
          <w:sz w:val="24"/>
        </w:rPr>
        <w:t>as</w:t>
      </w:r>
      <w:r>
        <w:rPr>
          <w:spacing w:val="26"/>
          <w:sz w:val="24"/>
        </w:rPr>
        <w:t> </w:t>
      </w:r>
      <w:r>
        <w:rPr>
          <w:sz w:val="24"/>
        </w:rPr>
        <w:t>one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most</w:t>
      </w:r>
      <w:r>
        <w:rPr>
          <w:spacing w:val="26"/>
          <w:sz w:val="24"/>
        </w:rPr>
        <w:t> </w:t>
      </w:r>
      <w:r>
        <w:rPr>
          <w:sz w:val="24"/>
        </w:rPr>
        <w:t>influential 50</w:t>
      </w:r>
      <w:r>
        <w:rPr>
          <w:spacing w:val="40"/>
          <w:sz w:val="24"/>
        </w:rPr>
        <w:t> </w:t>
      </w:r>
      <w:r>
        <w:rPr>
          <w:sz w:val="24"/>
        </w:rPr>
        <w:t>papers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journal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50</w:t>
      </w:r>
      <w:r>
        <w:rPr>
          <w:spacing w:val="40"/>
          <w:sz w:val="24"/>
        </w:rPr>
        <w:t> </w:t>
      </w:r>
      <w:r>
        <w:rPr>
          <w:sz w:val="24"/>
        </w:rPr>
        <w:t>years,</w:t>
      </w:r>
      <w:r>
        <w:rPr>
          <w:spacing w:val="40"/>
          <w:sz w:val="24"/>
        </w:rPr>
        <w:t> </w:t>
      </w:r>
      <w:r>
        <w:rPr>
          <w:sz w:val="24"/>
        </w:rPr>
        <w:t>2020.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01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Economic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Fellow,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elected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2016.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68" w:after="0"/>
        <w:ind w:left="584" w:right="0" w:hanging="233"/>
        <w:jc w:val="left"/>
        <w:rPr>
          <w:sz w:val="24"/>
        </w:rPr>
      </w:pPr>
      <w:r>
        <w:rPr>
          <w:sz w:val="24"/>
        </w:rPr>
        <w:t>Elected</w:t>
      </w:r>
      <w:r>
        <w:rPr>
          <w:spacing w:val="36"/>
          <w:sz w:val="24"/>
        </w:rPr>
        <w:t> </w:t>
      </w:r>
      <w:r>
        <w:rPr>
          <w:sz w:val="24"/>
        </w:rPr>
        <w:t>to</w:t>
      </w:r>
      <w:r>
        <w:rPr>
          <w:spacing w:val="37"/>
          <w:sz w:val="24"/>
        </w:rPr>
        <w:t> </w:t>
      </w:r>
      <w:r>
        <w:rPr>
          <w:sz w:val="24"/>
        </w:rPr>
        <w:t>Science</w:t>
      </w:r>
      <w:r>
        <w:rPr>
          <w:spacing w:val="36"/>
          <w:sz w:val="24"/>
        </w:rPr>
        <w:t> </w:t>
      </w:r>
      <w:r>
        <w:rPr>
          <w:sz w:val="24"/>
        </w:rPr>
        <w:t>Academy,</w:t>
      </w:r>
      <w:r>
        <w:rPr>
          <w:spacing w:val="36"/>
          <w:sz w:val="24"/>
        </w:rPr>
        <w:t> </w:t>
      </w:r>
      <w:r>
        <w:rPr>
          <w:sz w:val="24"/>
        </w:rPr>
        <w:t>Turkey,</w:t>
      </w:r>
      <w:r>
        <w:rPr>
          <w:spacing w:val="36"/>
          <w:sz w:val="24"/>
        </w:rPr>
        <w:t> </w:t>
      </w:r>
      <w:r>
        <w:rPr>
          <w:sz w:val="24"/>
        </w:rPr>
        <w:t>November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2014.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67" w:after="0"/>
        <w:ind w:left="585" w:right="647" w:hanging="235"/>
        <w:jc w:val="both"/>
        <w:rPr>
          <w:sz w:val="24"/>
        </w:rPr>
      </w:pPr>
      <w:r>
        <w:rPr>
          <w:w w:val="105"/>
          <w:sz w:val="24"/>
        </w:rPr>
        <w:t>Franz</w:t>
      </w:r>
      <w:r>
        <w:rPr>
          <w:w w:val="105"/>
          <w:sz w:val="24"/>
        </w:rPr>
        <w:t> Edelman</w:t>
      </w:r>
      <w:r>
        <w:rPr>
          <w:w w:val="105"/>
          <w:sz w:val="24"/>
        </w:rPr>
        <w:t> Laureate,</w:t>
      </w:r>
      <w:r>
        <w:rPr>
          <w:w w:val="105"/>
          <w:sz w:val="24"/>
        </w:rPr>
        <w:t> Institute</w:t>
      </w:r>
      <w:r>
        <w:rPr>
          <w:w w:val="105"/>
          <w:sz w:val="24"/>
        </w:rPr>
        <w:t> for</w:t>
      </w:r>
      <w:r>
        <w:rPr>
          <w:w w:val="105"/>
          <w:sz w:val="24"/>
        </w:rPr>
        <w:t> Operations</w:t>
      </w:r>
      <w:r>
        <w:rPr>
          <w:w w:val="105"/>
          <w:sz w:val="24"/>
        </w:rPr>
        <w:t> Research</w:t>
      </w:r>
      <w:r>
        <w:rPr>
          <w:w w:val="105"/>
          <w:sz w:val="24"/>
        </w:rPr>
        <w:t> and</w:t>
      </w:r>
      <w:r>
        <w:rPr>
          <w:w w:val="105"/>
          <w:sz w:val="24"/>
        </w:rPr>
        <w:t> Management</w:t>
      </w:r>
      <w:r>
        <w:rPr>
          <w:w w:val="105"/>
          <w:sz w:val="24"/>
        </w:rPr>
        <w:t> Sci- ences (INFORMS), 2014.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01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Social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Choice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Welfare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Prize,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2008.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07" w:after="0"/>
        <w:ind w:left="584" w:right="0" w:hanging="233"/>
        <w:jc w:val="left"/>
        <w:rPr>
          <w:sz w:val="24"/>
        </w:rPr>
      </w:pPr>
      <w:r>
        <w:rPr>
          <w:spacing w:val="45"/>
          <w:w w:val="127"/>
          <w:sz w:val="24"/>
        </w:rPr>
        <w:t>T</w:t>
      </w:r>
      <w:r>
        <w:rPr>
          <w:spacing w:val="-102"/>
          <w:w w:val="96"/>
          <w:sz w:val="24"/>
        </w:rPr>
        <w:t>U</w:t>
      </w:r>
      <w:r>
        <w:rPr>
          <w:spacing w:val="45"/>
          <w:w w:val="107"/>
          <w:position w:val="6"/>
          <w:sz w:val="24"/>
        </w:rPr>
        <w:t>¨</w:t>
      </w:r>
      <w:r>
        <w:rPr>
          <w:spacing w:val="-31"/>
          <w:w w:val="110"/>
          <w:position w:val="6"/>
          <w:sz w:val="24"/>
        </w:rPr>
        <w:t> </w:t>
      </w:r>
      <w:r>
        <w:rPr>
          <w:spacing w:val="-4"/>
          <w:w w:val="110"/>
          <w:sz w:val="24"/>
        </w:rPr>
        <w:t>BA (Turkish</w:t>
      </w:r>
      <w:r>
        <w:rPr>
          <w:spacing w:val="2"/>
          <w:w w:val="110"/>
          <w:sz w:val="24"/>
        </w:rPr>
        <w:t> </w:t>
      </w:r>
      <w:r>
        <w:rPr>
          <w:spacing w:val="-4"/>
          <w:w w:val="110"/>
          <w:sz w:val="24"/>
        </w:rPr>
        <w:t>Academy</w:t>
      </w:r>
      <w:r>
        <w:rPr>
          <w:spacing w:val="1"/>
          <w:w w:val="110"/>
          <w:sz w:val="24"/>
        </w:rPr>
        <w:t> </w:t>
      </w:r>
      <w:r>
        <w:rPr>
          <w:spacing w:val="-4"/>
          <w:w w:val="110"/>
          <w:sz w:val="24"/>
        </w:rPr>
        <w:t>of</w:t>
      </w:r>
      <w:r>
        <w:rPr>
          <w:spacing w:val="2"/>
          <w:w w:val="110"/>
          <w:sz w:val="24"/>
        </w:rPr>
        <w:t> </w:t>
      </w:r>
      <w:r>
        <w:rPr>
          <w:spacing w:val="-4"/>
          <w:w w:val="110"/>
          <w:sz w:val="24"/>
        </w:rPr>
        <w:t>Sciences)</w:t>
      </w:r>
      <w:r>
        <w:rPr>
          <w:spacing w:val="2"/>
          <w:w w:val="110"/>
          <w:sz w:val="24"/>
        </w:rPr>
        <w:t> </w:t>
      </w:r>
      <w:r>
        <w:rPr>
          <w:spacing w:val="-4"/>
          <w:w w:val="110"/>
          <w:sz w:val="24"/>
        </w:rPr>
        <w:t>Science</w:t>
      </w:r>
      <w:r>
        <w:rPr>
          <w:spacing w:val="2"/>
          <w:w w:val="110"/>
          <w:sz w:val="24"/>
        </w:rPr>
        <w:t> </w:t>
      </w:r>
      <w:r>
        <w:rPr>
          <w:spacing w:val="-4"/>
          <w:w w:val="110"/>
          <w:sz w:val="24"/>
        </w:rPr>
        <w:t>Award,</w:t>
      </w:r>
      <w:r>
        <w:rPr>
          <w:spacing w:val="2"/>
          <w:w w:val="110"/>
          <w:sz w:val="24"/>
        </w:rPr>
        <w:t> </w:t>
      </w:r>
      <w:r>
        <w:rPr>
          <w:spacing w:val="-4"/>
          <w:w w:val="110"/>
          <w:sz w:val="24"/>
        </w:rPr>
        <w:t>May</w:t>
      </w:r>
      <w:r>
        <w:rPr>
          <w:spacing w:val="2"/>
          <w:w w:val="110"/>
          <w:sz w:val="24"/>
        </w:rPr>
        <w:t> </w:t>
      </w:r>
      <w:r>
        <w:rPr>
          <w:spacing w:val="-4"/>
          <w:w w:val="110"/>
          <w:sz w:val="24"/>
        </w:rPr>
        <w:t>2005.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68" w:after="0"/>
        <w:ind w:left="584" w:right="0" w:hanging="233"/>
        <w:jc w:val="left"/>
        <w:rPr>
          <w:sz w:val="24"/>
        </w:rPr>
      </w:pPr>
      <w:r>
        <w:rPr>
          <w:sz w:val="24"/>
        </w:rPr>
        <w:t>Econometric</w:t>
      </w:r>
      <w:r>
        <w:rPr>
          <w:spacing w:val="36"/>
          <w:sz w:val="24"/>
        </w:rPr>
        <w:t> </w:t>
      </w:r>
      <w:r>
        <w:rPr>
          <w:sz w:val="24"/>
        </w:rPr>
        <w:t>Society</w:t>
      </w:r>
      <w:r>
        <w:rPr>
          <w:spacing w:val="36"/>
          <w:sz w:val="24"/>
        </w:rPr>
        <w:t> </w:t>
      </w:r>
      <w:r>
        <w:rPr>
          <w:sz w:val="24"/>
        </w:rPr>
        <w:t>Fellow,</w:t>
      </w:r>
      <w:r>
        <w:rPr>
          <w:spacing w:val="37"/>
          <w:sz w:val="24"/>
        </w:rPr>
        <w:t> </w:t>
      </w:r>
      <w:r>
        <w:rPr>
          <w:sz w:val="24"/>
        </w:rPr>
        <w:t>elected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2003.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07" w:after="0"/>
        <w:ind w:left="585" w:right="645" w:hanging="235"/>
        <w:jc w:val="left"/>
        <w:rPr>
          <w:sz w:val="24"/>
        </w:rPr>
      </w:pPr>
      <w:r>
        <w:rPr>
          <w:spacing w:val="47"/>
          <w:w w:val="127"/>
          <w:sz w:val="24"/>
        </w:rPr>
        <w:t>T</w:t>
      </w:r>
      <w:r>
        <w:rPr>
          <w:spacing w:val="-100"/>
          <w:w w:val="96"/>
          <w:sz w:val="24"/>
        </w:rPr>
        <w:t>U</w:t>
      </w:r>
      <w:r>
        <w:rPr>
          <w:spacing w:val="47"/>
          <w:w w:val="107"/>
          <w:position w:val="6"/>
          <w:sz w:val="24"/>
        </w:rPr>
        <w:t>¨</w:t>
      </w:r>
      <w:r>
        <w:rPr>
          <w:spacing w:val="-31"/>
          <w:w w:val="110"/>
          <w:position w:val="6"/>
          <w:sz w:val="24"/>
        </w:rPr>
        <w:t> </w:t>
      </w:r>
      <w:r>
        <w:rPr>
          <w:spacing w:val="-2"/>
          <w:w w:val="110"/>
          <w:sz w:val="24"/>
        </w:rPr>
        <w:t>BA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(Turkish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Academy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Sciences)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Distinguished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Young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Scholar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Award,</w:t>
      </w:r>
      <w:r>
        <w:rPr>
          <w:spacing w:val="13"/>
          <w:w w:val="110"/>
          <w:sz w:val="24"/>
        </w:rPr>
        <w:t> </w:t>
      </w:r>
      <w:r>
        <w:rPr>
          <w:spacing w:val="-2"/>
          <w:w w:val="110"/>
          <w:sz w:val="24"/>
        </w:rPr>
        <w:t>June 2002.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141" w:after="0"/>
        <w:ind w:left="584" w:right="0" w:hanging="233"/>
        <w:jc w:val="left"/>
        <w:rPr>
          <w:sz w:val="24"/>
        </w:rPr>
      </w:pPr>
      <w:r>
        <w:rPr>
          <w:spacing w:val="49"/>
          <w:w w:val="122"/>
          <w:sz w:val="24"/>
        </w:rPr>
        <w:t>T</w:t>
      </w:r>
      <w:r>
        <w:rPr>
          <w:spacing w:val="-98"/>
          <w:w w:val="91"/>
          <w:sz w:val="24"/>
        </w:rPr>
        <w:t>U</w:t>
      </w:r>
      <w:r>
        <w:rPr>
          <w:spacing w:val="49"/>
          <w:w w:val="102"/>
          <w:position w:val="6"/>
          <w:sz w:val="24"/>
        </w:rPr>
        <w:t>¨</w:t>
      </w:r>
      <w:r>
        <w:rPr>
          <w:spacing w:val="-28"/>
          <w:w w:val="105"/>
          <w:position w:val="6"/>
          <w:sz w:val="24"/>
        </w:rPr>
        <w:t> </w:t>
      </w:r>
      <w:r>
        <w:rPr>
          <w:w w:val="105"/>
          <w:sz w:val="24"/>
        </w:rPr>
        <w:t>BA (Turkish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Academy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Sciences)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Young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Investigator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Award,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September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2000.</w:t>
      </w:r>
    </w:p>
    <w:p>
      <w:pPr>
        <w:pStyle w:val="Heading1"/>
        <w:spacing w:before="267"/>
      </w:pPr>
      <w:r>
        <w:rPr>
          <w:spacing w:val="-2"/>
          <w:w w:val="120"/>
        </w:rPr>
        <w:t>Grants: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68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National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Science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Foundation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grant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SES-1729778,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“Liver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Exchange,”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2017-</w:t>
      </w:r>
      <w:r>
        <w:rPr>
          <w:spacing w:val="-2"/>
          <w:w w:val="105"/>
          <w:sz w:val="24"/>
        </w:rPr>
        <w:t>2019.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67" w:after="0"/>
        <w:ind w:left="585" w:right="647" w:hanging="235"/>
        <w:jc w:val="left"/>
        <w:rPr>
          <w:sz w:val="24"/>
        </w:rPr>
      </w:pPr>
      <w:r>
        <w:rPr>
          <w:w w:val="105"/>
          <w:sz w:val="24"/>
        </w:rPr>
        <w:t>Dalinc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Ariburnu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Goldman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Sachs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Faculty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Fund,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Grant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5104132,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2016- </w:t>
      </w:r>
      <w:r>
        <w:rPr>
          <w:spacing w:val="-4"/>
          <w:w w:val="105"/>
          <w:sz w:val="24"/>
        </w:rPr>
        <w:t>2022.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01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Dalinc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Ariburnu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Goldman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Sachs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Faculty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Fund,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Grant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52197,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2015-</w:t>
      </w:r>
      <w:r>
        <w:rPr>
          <w:spacing w:val="-2"/>
          <w:w w:val="105"/>
          <w:sz w:val="24"/>
        </w:rPr>
        <w:t>2019.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68" w:after="0"/>
        <w:ind w:left="585" w:right="645" w:hanging="235"/>
        <w:jc w:val="left"/>
        <w:rPr>
          <w:sz w:val="24"/>
        </w:rPr>
      </w:pPr>
      <w:r>
        <w:rPr>
          <w:w w:val="105"/>
          <w:sz w:val="24"/>
        </w:rPr>
        <w:t>National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Science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Foundation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SES-1426440,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“Organ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Exchange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Kidneys, Livers, and Lungs,” 2014-2017.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00" w:after="0"/>
        <w:ind w:left="585" w:right="644" w:hanging="235"/>
        <w:jc w:val="left"/>
        <w:rPr>
          <w:sz w:val="24"/>
        </w:rPr>
      </w:pPr>
      <w:r>
        <w:rPr>
          <w:w w:val="105"/>
          <w:sz w:val="24"/>
        </w:rPr>
        <w:t>National Science Foundation Grant SES-1426566, “Diversity and Transportation in School Choice,” 2014-2017.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01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Dalinc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Ariburnu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Goldman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Sachs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Faculty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Fund,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Grant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50629,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2013-</w:t>
      </w:r>
      <w:r>
        <w:rPr>
          <w:spacing w:val="-2"/>
          <w:w w:val="105"/>
          <w:sz w:val="24"/>
        </w:rPr>
        <w:t>2016.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68" w:after="0"/>
        <w:ind w:left="585" w:right="645" w:hanging="235"/>
        <w:jc w:val="left"/>
        <w:rPr>
          <w:sz w:val="24"/>
        </w:rPr>
      </w:pPr>
      <w:r>
        <w:rPr>
          <w:w w:val="105"/>
          <w:sz w:val="24"/>
        </w:rPr>
        <w:t>National Science Foundation grant SES-0616470, “Collaborative Research: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Kidney Exchange,” 2006-2008.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7" w:hanging="235"/>
        <w:jc w:val="left"/>
        <w:rPr>
          <w:sz w:val="24"/>
        </w:rPr>
      </w:pPr>
      <w:r>
        <w:rPr>
          <w:w w:val="105"/>
          <w:sz w:val="24"/>
        </w:rPr>
        <w:t>National Science Foundation Grant SBR-9904214, “Mechanism Design for Indivisi- ble Goods Allocation,” 1999-2001.</w:t>
      </w:r>
    </w:p>
    <w:p>
      <w:pPr>
        <w:pStyle w:val="ListParagraph"/>
        <w:spacing w:after="0" w:line="295" w:lineRule="auto"/>
        <w:jc w:val="left"/>
        <w:rPr>
          <w:sz w:val="24"/>
        </w:rPr>
        <w:sectPr>
          <w:pgSz w:w="12240" w:h="15840"/>
          <w:pgMar w:header="0" w:footer="572" w:top="1540" w:bottom="760" w:left="1440" w:right="1080"/>
        </w:sectPr>
      </w:pP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81" w:after="0"/>
        <w:ind w:left="585" w:right="645" w:hanging="235"/>
        <w:jc w:val="left"/>
        <w:rPr>
          <w:sz w:val="24"/>
        </w:rPr>
      </w:pPr>
      <w:r>
        <w:rPr>
          <w:w w:val="105"/>
          <w:sz w:val="24"/>
        </w:rPr>
        <w:t>National Science Foundation Grant SBR-9709138, “Mechanism Design in Matching Problems,” 1997-1999.</w:t>
      </w:r>
    </w:p>
    <w:p>
      <w:pPr>
        <w:pStyle w:val="Heading1"/>
        <w:spacing w:before="183"/>
      </w:pPr>
      <w:r>
        <w:rPr>
          <w:w w:val="120"/>
        </w:rPr>
        <w:t>Distinguished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Lectures: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50" w:after="0"/>
        <w:ind w:left="585" w:right="645" w:hanging="235"/>
        <w:jc w:val="left"/>
        <w:rPr>
          <w:sz w:val="24"/>
        </w:rPr>
      </w:pPr>
      <w:r>
        <w:rPr>
          <w:w w:val="105"/>
          <w:sz w:val="24"/>
        </w:rPr>
        <w:t>Invited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Speaker,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Special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Lecture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Series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Tokyo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Market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Design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Center, July 2023.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195" w:after="0"/>
        <w:ind w:left="585" w:right="646" w:hanging="235"/>
        <w:jc w:val="left"/>
        <w:rPr>
          <w:sz w:val="24"/>
        </w:rPr>
      </w:pPr>
      <w:r>
        <w:rPr>
          <w:w w:val="105"/>
          <w:sz w:val="24"/>
        </w:rPr>
        <w:t>Invited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Speaker,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2021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Delhi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Winter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School,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Delhi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Econometric Society, December 2021.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54th</w:t>
      </w:r>
      <w:r>
        <w:rPr>
          <w:spacing w:val="47"/>
          <w:sz w:val="24"/>
        </w:rPr>
        <w:t> </w:t>
      </w:r>
      <w:r>
        <w:rPr>
          <w:sz w:val="24"/>
        </w:rPr>
        <w:t>Gilbert</w:t>
      </w:r>
      <w:r>
        <w:rPr>
          <w:spacing w:val="50"/>
          <w:sz w:val="24"/>
        </w:rPr>
        <w:t> </w:t>
      </w:r>
      <w:r>
        <w:rPr>
          <w:sz w:val="24"/>
        </w:rPr>
        <w:t>Memorial</w:t>
      </w:r>
      <w:r>
        <w:rPr>
          <w:spacing w:val="48"/>
          <w:sz w:val="24"/>
        </w:rPr>
        <w:t> </w:t>
      </w:r>
      <w:r>
        <w:rPr>
          <w:sz w:val="24"/>
        </w:rPr>
        <w:t>Lecture,</w:t>
      </w:r>
      <w:r>
        <w:rPr>
          <w:spacing w:val="47"/>
          <w:sz w:val="24"/>
        </w:rPr>
        <w:t> </w:t>
      </w:r>
      <w:r>
        <w:rPr>
          <w:sz w:val="24"/>
        </w:rPr>
        <w:t>University</w:t>
      </w:r>
      <w:r>
        <w:rPr>
          <w:spacing w:val="48"/>
          <w:sz w:val="24"/>
        </w:rPr>
        <w:t> </w:t>
      </w:r>
      <w:r>
        <w:rPr>
          <w:sz w:val="24"/>
        </w:rPr>
        <w:t>of</w:t>
      </w:r>
      <w:r>
        <w:rPr>
          <w:spacing w:val="48"/>
          <w:sz w:val="24"/>
        </w:rPr>
        <w:t> </w:t>
      </w:r>
      <w:r>
        <w:rPr>
          <w:sz w:val="24"/>
        </w:rPr>
        <w:t>Rochester,</w:t>
      </w:r>
      <w:r>
        <w:rPr>
          <w:spacing w:val="49"/>
          <w:sz w:val="24"/>
        </w:rPr>
        <w:t> </w:t>
      </w:r>
      <w:r>
        <w:rPr>
          <w:sz w:val="24"/>
        </w:rPr>
        <w:t>March</w:t>
      </w:r>
      <w:r>
        <w:rPr>
          <w:spacing w:val="50"/>
          <w:sz w:val="24"/>
        </w:rPr>
        <w:t> </w:t>
      </w:r>
      <w:r>
        <w:rPr>
          <w:spacing w:val="-2"/>
          <w:sz w:val="24"/>
        </w:rPr>
        <w:t>2021.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62" w:after="0"/>
        <w:ind w:left="585" w:right="646" w:hanging="235"/>
        <w:jc w:val="left"/>
        <w:rPr>
          <w:sz w:val="24"/>
        </w:rPr>
      </w:pPr>
      <w:r>
        <w:rPr>
          <w:w w:val="105"/>
          <w:sz w:val="24"/>
        </w:rPr>
        <w:t>Arrow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Lecture,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14th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Meeting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Society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Social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Choice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and Welfare, Seoul, June 2018.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195" w:after="0"/>
        <w:ind w:left="585" w:right="644" w:hanging="235"/>
        <w:jc w:val="left"/>
        <w:rPr>
          <w:sz w:val="24"/>
        </w:rPr>
      </w:pPr>
      <w:r>
        <w:rPr>
          <w:w w:val="105"/>
          <w:sz w:val="24"/>
        </w:rPr>
        <w:t>Latin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American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Review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Special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Lecture,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CIDE,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Mexico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City,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September </w:t>
      </w:r>
      <w:r>
        <w:rPr>
          <w:spacing w:val="-4"/>
          <w:w w:val="105"/>
          <w:sz w:val="24"/>
        </w:rPr>
        <w:t>2014.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Keynote</w:t>
      </w:r>
      <w:r>
        <w:rPr>
          <w:spacing w:val="61"/>
          <w:sz w:val="24"/>
        </w:rPr>
        <w:t> </w:t>
      </w:r>
      <w:r>
        <w:rPr>
          <w:sz w:val="24"/>
        </w:rPr>
        <w:t>Lecture,</w:t>
      </w:r>
      <w:r>
        <w:rPr>
          <w:spacing w:val="63"/>
          <w:sz w:val="24"/>
        </w:rPr>
        <w:t> </w:t>
      </w:r>
      <w:r>
        <w:rPr>
          <w:sz w:val="24"/>
        </w:rPr>
        <w:t>CIREQ</w:t>
      </w:r>
      <w:r>
        <w:rPr>
          <w:spacing w:val="62"/>
          <w:sz w:val="24"/>
        </w:rPr>
        <w:t> </w:t>
      </w:r>
      <w:r>
        <w:rPr>
          <w:sz w:val="24"/>
        </w:rPr>
        <w:t>Montreal</w:t>
      </w:r>
      <w:r>
        <w:rPr>
          <w:spacing w:val="62"/>
          <w:sz w:val="24"/>
        </w:rPr>
        <w:t> </w:t>
      </w:r>
      <w:r>
        <w:rPr>
          <w:sz w:val="24"/>
        </w:rPr>
        <w:t>Matching</w:t>
      </w:r>
      <w:r>
        <w:rPr>
          <w:spacing w:val="62"/>
          <w:sz w:val="24"/>
        </w:rPr>
        <w:t> </w:t>
      </w:r>
      <w:r>
        <w:rPr>
          <w:sz w:val="24"/>
        </w:rPr>
        <w:t>Conference,</w:t>
      </w:r>
      <w:r>
        <w:rPr>
          <w:spacing w:val="61"/>
          <w:sz w:val="24"/>
        </w:rPr>
        <w:t> </w:t>
      </w:r>
      <w:r>
        <w:rPr>
          <w:sz w:val="24"/>
        </w:rPr>
        <w:t>Montreal,</w:t>
      </w:r>
      <w:r>
        <w:rPr>
          <w:spacing w:val="62"/>
          <w:sz w:val="24"/>
        </w:rPr>
        <w:t> </w:t>
      </w:r>
      <w:r>
        <w:rPr>
          <w:sz w:val="24"/>
        </w:rPr>
        <w:t>March</w:t>
      </w:r>
      <w:r>
        <w:rPr>
          <w:spacing w:val="62"/>
          <w:sz w:val="24"/>
        </w:rPr>
        <w:t> </w:t>
      </w:r>
      <w:r>
        <w:rPr>
          <w:spacing w:val="-2"/>
          <w:sz w:val="24"/>
        </w:rPr>
        <w:t>2014.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62" w:after="0"/>
        <w:ind w:left="585" w:right="647" w:hanging="235"/>
        <w:jc w:val="left"/>
        <w:rPr>
          <w:sz w:val="24"/>
        </w:rPr>
      </w:pPr>
      <w:r>
        <w:rPr>
          <w:w w:val="105"/>
          <w:sz w:val="24"/>
        </w:rPr>
        <w:t>Keynote Lecture, Texas Economic Theory Camp, Texas A&amp;M University, Septem-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ber 2013.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195" w:after="0"/>
        <w:ind w:left="585" w:right="646" w:hanging="235"/>
        <w:jc w:val="left"/>
        <w:rPr>
          <w:sz w:val="24"/>
        </w:rPr>
      </w:pPr>
      <w:r>
        <w:rPr>
          <w:w w:val="105"/>
          <w:sz w:val="24"/>
        </w:rPr>
        <w:t>Murat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Sertel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Lecture,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Biennial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Design,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Lund University, July 2013.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195" w:after="0"/>
        <w:ind w:left="585" w:right="644" w:hanging="235"/>
        <w:jc w:val="left"/>
        <w:rPr>
          <w:sz w:val="24"/>
        </w:rPr>
      </w:pPr>
      <w:r>
        <w:rPr>
          <w:w w:val="105"/>
          <w:sz w:val="24"/>
        </w:rPr>
        <w:t>Invited Speaker, MATCH-UP 2012: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the Second International Workshop on Match- ing Under Preferences, Budapest, July 2012.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195" w:after="0"/>
        <w:ind w:left="585" w:right="644" w:hanging="235"/>
        <w:jc w:val="left"/>
        <w:rPr>
          <w:sz w:val="24"/>
        </w:rPr>
      </w:pPr>
      <w:r>
        <w:rPr>
          <w:w w:val="105"/>
          <w:sz w:val="24"/>
        </w:rPr>
        <w:t>Invited Speaker,</w:t>
      </w:r>
      <w:r>
        <w:rPr>
          <w:w w:val="105"/>
          <w:sz w:val="24"/>
        </w:rPr>
        <w:t> 2012 Econometric Society Australasian Meeting, Melbourne,</w:t>
      </w:r>
      <w:r>
        <w:rPr>
          <w:w w:val="105"/>
          <w:sz w:val="24"/>
        </w:rPr>
        <w:t> July </w:t>
      </w:r>
      <w:r>
        <w:rPr>
          <w:spacing w:val="-4"/>
          <w:w w:val="105"/>
          <w:sz w:val="24"/>
        </w:rPr>
        <w:t>2012.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195" w:after="0"/>
        <w:ind w:left="585" w:right="646" w:hanging="235"/>
        <w:jc w:val="left"/>
        <w:rPr>
          <w:sz w:val="24"/>
        </w:rPr>
      </w:pPr>
      <w:r>
        <w:rPr>
          <w:w w:val="105"/>
          <w:sz w:val="24"/>
        </w:rPr>
        <w:t>Invited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Speaker,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10th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World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Congress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Econometric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Society,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Shanghai,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August </w:t>
      </w:r>
      <w:r>
        <w:rPr>
          <w:spacing w:val="-4"/>
          <w:w w:val="105"/>
          <w:sz w:val="24"/>
        </w:rPr>
        <w:t>2010.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195" w:after="0"/>
        <w:ind w:left="585" w:right="646" w:hanging="235"/>
        <w:jc w:val="left"/>
        <w:rPr>
          <w:sz w:val="24"/>
        </w:rPr>
      </w:pPr>
      <w:r>
        <w:rPr>
          <w:w w:val="105"/>
          <w:sz w:val="24"/>
        </w:rPr>
        <w:t>Social</w:t>
      </w:r>
      <w:r>
        <w:rPr>
          <w:w w:val="105"/>
          <w:sz w:val="24"/>
        </w:rPr>
        <w:t> Choice</w:t>
      </w:r>
      <w:r>
        <w:rPr>
          <w:w w:val="105"/>
          <w:sz w:val="24"/>
        </w:rPr>
        <w:t> and</w:t>
      </w:r>
      <w:r>
        <w:rPr>
          <w:w w:val="105"/>
          <w:sz w:val="24"/>
        </w:rPr>
        <w:t> Welfare</w:t>
      </w:r>
      <w:r>
        <w:rPr>
          <w:w w:val="105"/>
          <w:sz w:val="24"/>
        </w:rPr>
        <w:t> Prize</w:t>
      </w:r>
      <w:r>
        <w:rPr>
          <w:w w:val="105"/>
          <w:sz w:val="24"/>
        </w:rPr>
        <w:t> Lecture,</w:t>
      </w:r>
      <w:r>
        <w:rPr>
          <w:w w:val="105"/>
          <w:sz w:val="24"/>
        </w:rPr>
        <w:t> 9th</w:t>
      </w:r>
      <w:r>
        <w:rPr>
          <w:w w:val="105"/>
          <w:sz w:val="24"/>
        </w:rPr>
        <w:t> International</w:t>
      </w:r>
      <w:r>
        <w:rPr>
          <w:w w:val="105"/>
          <w:sz w:val="24"/>
        </w:rPr>
        <w:t> Meeting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Society for Social Choice and Welfare, Montreal, June 2008.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Invited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Speaker,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Barcelona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JOCS,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Barcelona,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October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2007.</w:t>
      </w:r>
    </w:p>
    <w:p>
      <w:pPr>
        <w:pStyle w:val="Heading1"/>
        <w:spacing w:before="250"/>
      </w:pPr>
      <w:r>
        <w:rPr>
          <w:w w:val="115"/>
        </w:rPr>
        <w:t>Selected</w:t>
      </w:r>
      <w:r>
        <w:rPr>
          <w:spacing w:val="22"/>
          <w:w w:val="115"/>
        </w:rPr>
        <w:t> </w:t>
      </w:r>
      <w:r>
        <w:rPr>
          <w:w w:val="115"/>
        </w:rPr>
        <w:t>Press</w:t>
      </w:r>
      <w:r>
        <w:rPr>
          <w:spacing w:val="23"/>
          <w:w w:val="115"/>
        </w:rPr>
        <w:t> </w:t>
      </w:r>
      <w:r>
        <w:rPr>
          <w:w w:val="115"/>
        </w:rPr>
        <w:t>Coverage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Research: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50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“The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Economist who Helped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Patients Get New Kidneys,”</w:t>
      </w:r>
      <w:r>
        <w:rPr>
          <w:spacing w:val="5"/>
          <w:w w:val="105"/>
          <w:sz w:val="24"/>
        </w:rPr>
        <w:t> </w:t>
      </w:r>
      <w:r>
        <w:rPr>
          <w:i/>
          <w:w w:val="105"/>
          <w:sz w:val="24"/>
        </w:rPr>
        <w:t>New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York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Times</w:t>
      </w:r>
      <w:r>
        <w:rPr>
          <w:w w:val="105"/>
          <w:sz w:val="24"/>
        </w:rPr>
        <w:t>,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02/05/2024.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572" w:top="1540" w:bottom="760" w:left="1440" w:right="1080"/>
        </w:sectPr>
      </w:pP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81" w:after="0"/>
        <w:ind w:left="585" w:right="647" w:hanging="235"/>
        <w:jc w:val="left"/>
        <w:rPr>
          <w:sz w:val="24"/>
        </w:rPr>
      </w:pPr>
      <w:r>
        <w:rPr>
          <w:w w:val="110"/>
          <w:sz w:val="24"/>
        </w:rPr>
        <w:t>“Vaccine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Rollout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Could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Ease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Crisis,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But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Who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Gets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First?”</w:t>
      </w:r>
      <w:r>
        <w:rPr>
          <w:spacing w:val="72"/>
          <w:w w:val="110"/>
          <w:sz w:val="24"/>
        </w:rPr>
        <w:t> </w:t>
      </w:r>
      <w:r>
        <w:rPr>
          <w:i/>
          <w:w w:val="110"/>
          <w:sz w:val="24"/>
        </w:rPr>
        <w:t>Washington</w:t>
      </w:r>
      <w:r>
        <w:rPr>
          <w:i/>
          <w:spacing w:val="23"/>
          <w:w w:val="110"/>
          <w:sz w:val="24"/>
        </w:rPr>
        <w:t> </w:t>
      </w:r>
      <w:r>
        <w:rPr>
          <w:i/>
          <w:w w:val="110"/>
          <w:sz w:val="24"/>
        </w:rPr>
        <w:t>Post</w:t>
      </w:r>
      <w:r>
        <w:rPr>
          <w:i/>
          <w:spacing w:val="-38"/>
          <w:w w:val="110"/>
          <w:sz w:val="24"/>
        </w:rPr>
        <w:t> </w:t>
      </w:r>
      <w:r>
        <w:rPr>
          <w:w w:val="110"/>
          <w:sz w:val="24"/>
        </w:rPr>
        <w:t>, </w:t>
      </w:r>
      <w:r>
        <w:rPr>
          <w:spacing w:val="-2"/>
          <w:w w:val="110"/>
          <w:sz w:val="24"/>
        </w:rPr>
        <w:t>12/03/2020.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00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“The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Case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Covid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Vaccine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Lottery,”</w:t>
      </w:r>
      <w:r>
        <w:rPr>
          <w:spacing w:val="20"/>
          <w:w w:val="105"/>
          <w:sz w:val="24"/>
        </w:rPr>
        <w:t> </w:t>
      </w:r>
      <w:r>
        <w:rPr>
          <w:i/>
          <w:w w:val="105"/>
          <w:sz w:val="24"/>
        </w:rPr>
        <w:t>Bloomberg</w:t>
      </w:r>
      <w:r>
        <w:rPr>
          <w:i/>
          <w:spacing w:val="25"/>
          <w:w w:val="105"/>
          <w:sz w:val="24"/>
        </w:rPr>
        <w:t> </w:t>
      </w:r>
      <w:r>
        <w:rPr>
          <w:i/>
          <w:w w:val="105"/>
          <w:sz w:val="24"/>
        </w:rPr>
        <w:t>Opinion</w:t>
      </w:r>
      <w:r>
        <w:rPr>
          <w:w w:val="105"/>
          <w:sz w:val="24"/>
        </w:rPr>
        <w:t>,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11/09/2020.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  <w:tab w:pos="8030" w:val="left" w:leader="none"/>
        </w:tabs>
        <w:spacing w:line="295" w:lineRule="auto" w:before="268" w:after="0"/>
        <w:ind w:left="585" w:right="647" w:hanging="235"/>
        <w:jc w:val="left"/>
        <w:rPr>
          <w:sz w:val="24"/>
        </w:rPr>
      </w:pPr>
      <w:r>
        <w:rPr>
          <w:w w:val="105"/>
          <w:sz w:val="24"/>
        </w:rPr>
        <w:t>“Will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Hardest-Hit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Communities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Coronavirus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Vaccine?”</w:t>
      </w:r>
      <w:r>
        <w:rPr>
          <w:sz w:val="24"/>
        </w:rPr>
        <w:tab/>
      </w:r>
      <w:r>
        <w:rPr>
          <w:i/>
          <w:w w:val="105"/>
          <w:sz w:val="24"/>
        </w:rPr>
        <w:t>New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York Times</w:t>
      </w:r>
      <w:r>
        <w:rPr>
          <w:w w:val="105"/>
          <w:sz w:val="24"/>
        </w:rPr>
        <w:t>, 10/30/2020.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01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“Blood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Banks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Generation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Gap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Giving,”</w:t>
      </w:r>
      <w:r>
        <w:rPr>
          <w:spacing w:val="19"/>
          <w:w w:val="105"/>
          <w:sz w:val="24"/>
        </w:rPr>
        <w:t> </w:t>
      </w:r>
      <w:r>
        <w:rPr>
          <w:i/>
          <w:w w:val="105"/>
          <w:sz w:val="24"/>
        </w:rPr>
        <w:t>Wall</w:t>
      </w:r>
      <w:r>
        <w:rPr>
          <w:i/>
          <w:spacing w:val="24"/>
          <w:w w:val="105"/>
          <w:sz w:val="24"/>
        </w:rPr>
        <w:t> </w:t>
      </w:r>
      <w:r>
        <w:rPr>
          <w:i/>
          <w:w w:val="105"/>
          <w:sz w:val="24"/>
        </w:rPr>
        <w:t>Street</w:t>
      </w:r>
      <w:r>
        <w:rPr>
          <w:i/>
          <w:spacing w:val="2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-30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07/17/2020.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  <w:tab w:pos="5135" w:val="left" w:leader="none"/>
        </w:tabs>
        <w:spacing w:line="295" w:lineRule="auto" w:before="267" w:after="0"/>
        <w:ind w:left="585" w:right="647" w:hanging="235"/>
        <w:jc w:val="left"/>
        <w:rPr>
          <w:sz w:val="24"/>
        </w:rPr>
      </w:pPr>
      <w:r>
        <w:rPr>
          <w:sz w:val="24"/>
        </w:rPr>
        <w:t>“Who</w:t>
      </w:r>
      <w:r>
        <w:rPr>
          <w:spacing w:val="40"/>
          <w:sz w:val="24"/>
        </w:rPr>
        <w:t> </w:t>
      </w:r>
      <w:r>
        <w:rPr>
          <w:sz w:val="24"/>
        </w:rPr>
        <w:t>Gets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Covid-19</w:t>
      </w:r>
      <w:r>
        <w:rPr>
          <w:spacing w:val="40"/>
          <w:sz w:val="24"/>
        </w:rPr>
        <w:t> </w:t>
      </w:r>
      <w:r>
        <w:rPr>
          <w:sz w:val="24"/>
        </w:rPr>
        <w:t>Vaccine</w:t>
      </w:r>
      <w:r>
        <w:rPr>
          <w:spacing w:val="40"/>
          <w:sz w:val="24"/>
        </w:rPr>
        <w:t> </w:t>
      </w:r>
      <w:r>
        <w:rPr>
          <w:sz w:val="24"/>
        </w:rPr>
        <w:t>First?</w:t>
        <w:tab/>
        <w:t>Here’s</w:t>
      </w:r>
      <w:r>
        <w:rPr>
          <w:spacing w:val="80"/>
          <w:sz w:val="24"/>
        </w:rPr>
        <w:t> </w:t>
      </w:r>
      <w:r>
        <w:rPr>
          <w:sz w:val="24"/>
        </w:rPr>
        <w:t>One</w:t>
      </w:r>
      <w:r>
        <w:rPr>
          <w:spacing w:val="80"/>
          <w:sz w:val="24"/>
        </w:rPr>
        <w:t> </w:t>
      </w:r>
      <w:r>
        <w:rPr>
          <w:sz w:val="24"/>
        </w:rPr>
        <w:t>Idea,”</w:t>
      </w:r>
      <w:r>
        <w:rPr>
          <w:spacing w:val="80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York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Times</w:t>
      </w:r>
      <w:r>
        <w:rPr>
          <w:sz w:val="24"/>
        </w:rPr>
        <w:t>, </w:t>
      </w:r>
      <w:r>
        <w:rPr>
          <w:spacing w:val="-2"/>
          <w:sz w:val="24"/>
        </w:rPr>
        <w:t>07/23/2020.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01" w:after="0"/>
        <w:ind w:left="585" w:right="647" w:hanging="235"/>
        <w:jc w:val="left"/>
        <w:rPr>
          <w:sz w:val="24"/>
        </w:rPr>
      </w:pPr>
      <w:r>
        <w:rPr>
          <w:w w:val="105"/>
          <w:sz w:val="24"/>
        </w:rPr>
        <w:t>“How</w:t>
      </w:r>
      <w:r>
        <w:rPr>
          <w:w w:val="105"/>
          <w:sz w:val="24"/>
        </w:rPr>
        <w:t> to</w:t>
      </w:r>
      <w:r>
        <w:rPr>
          <w:w w:val="105"/>
          <w:sz w:val="24"/>
        </w:rPr>
        <w:t> End</w:t>
      </w:r>
      <w:r>
        <w:rPr>
          <w:w w:val="105"/>
          <w:sz w:val="24"/>
        </w:rPr>
        <w:t> the</w:t>
      </w:r>
      <w:r>
        <w:rPr>
          <w:w w:val="105"/>
          <w:sz w:val="24"/>
        </w:rPr>
        <w:t> Plasma</w:t>
      </w:r>
      <w:r>
        <w:rPr>
          <w:w w:val="105"/>
          <w:sz w:val="24"/>
        </w:rPr>
        <w:t> Shortage</w:t>
      </w:r>
      <w:r>
        <w:rPr>
          <w:w w:val="105"/>
          <w:sz w:val="24"/>
        </w:rPr>
        <w:t> for</w:t>
      </w:r>
      <w:r>
        <w:rPr>
          <w:w w:val="105"/>
          <w:sz w:val="24"/>
        </w:rPr>
        <w:t> Coranavirus</w:t>
      </w:r>
      <w:r>
        <w:rPr>
          <w:w w:val="105"/>
          <w:sz w:val="24"/>
        </w:rPr>
        <w:t> Patients,”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Bloomberg</w:t>
      </w:r>
      <w:r>
        <w:rPr>
          <w:i/>
          <w:w w:val="105"/>
          <w:sz w:val="24"/>
        </w:rPr>
        <w:t> Opinion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05/11/2020.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01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“Who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Gets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Ventilator,”</w:t>
      </w:r>
      <w:r>
        <w:rPr>
          <w:spacing w:val="15"/>
          <w:w w:val="105"/>
          <w:sz w:val="24"/>
        </w:rPr>
        <w:t> </w:t>
      </w:r>
      <w:r>
        <w:rPr>
          <w:i/>
          <w:w w:val="105"/>
          <w:sz w:val="24"/>
        </w:rPr>
        <w:t>Freakonomics</w:t>
      </w:r>
      <w:r>
        <w:rPr>
          <w:w w:val="105"/>
          <w:sz w:val="24"/>
        </w:rPr>
        <w:t>,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04/15/2020.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67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“Markets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Improve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Rationing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Medical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Supplies,”</w:t>
      </w:r>
      <w:r>
        <w:rPr>
          <w:spacing w:val="-9"/>
          <w:w w:val="105"/>
          <w:sz w:val="24"/>
        </w:rPr>
        <w:t> </w:t>
      </w:r>
      <w:r>
        <w:rPr>
          <w:i/>
          <w:w w:val="105"/>
          <w:sz w:val="24"/>
        </w:rPr>
        <w:t>Bloomberg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Opinion</w:t>
      </w:r>
      <w:r>
        <w:rPr>
          <w:w w:val="105"/>
          <w:sz w:val="24"/>
        </w:rPr>
        <w:t>,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04/10/2020.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68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“How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Economist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Helped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Thousands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Get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Kidney,”</w:t>
      </w:r>
      <w:r>
        <w:rPr>
          <w:spacing w:val="26"/>
          <w:w w:val="105"/>
          <w:sz w:val="24"/>
        </w:rPr>
        <w:t> </w:t>
      </w:r>
      <w:r>
        <w:rPr>
          <w:i/>
          <w:w w:val="105"/>
          <w:sz w:val="24"/>
        </w:rPr>
        <w:t>BBC</w:t>
      </w:r>
      <w:r>
        <w:rPr>
          <w:i/>
          <w:spacing w:val="-20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12/17/2019.</w:t>
      </w:r>
    </w:p>
    <w:p>
      <w:pPr>
        <w:pStyle w:val="ListParagraph"/>
        <w:numPr>
          <w:ilvl w:val="1"/>
          <w:numId w:val="4"/>
        </w:numPr>
        <w:tabs>
          <w:tab w:pos="583" w:val="left" w:leader="none"/>
          <w:tab w:pos="585" w:val="left" w:leader="none"/>
        </w:tabs>
        <w:spacing w:line="295" w:lineRule="auto" w:before="267" w:after="0"/>
        <w:ind w:left="585" w:right="647" w:hanging="235"/>
        <w:jc w:val="left"/>
        <w:rPr>
          <w:sz w:val="24"/>
        </w:rPr>
      </w:pPr>
      <w:r>
        <w:rPr>
          <w:w w:val="105"/>
          <w:sz w:val="24"/>
        </w:rPr>
        <w:t>“Lung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exchanges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Breathe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deeply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three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us,”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Economist</w:t>
      </w:r>
      <w:r>
        <w:rPr>
          <w:i/>
          <w:spacing w:val="-35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Free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Ex- change, 9/28/2014.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01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“No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Division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Problem,”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New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York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Times</w:t>
      </w:r>
      <w:r>
        <w:rPr>
          <w:w w:val="105"/>
          <w:sz w:val="24"/>
        </w:rPr>
        <w:t>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3/12/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2013.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67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“A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Market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Kidneys?”</w:t>
      </w:r>
      <w:r>
        <w:rPr>
          <w:spacing w:val="55"/>
          <w:w w:val="105"/>
          <w:sz w:val="24"/>
        </w:rPr>
        <w:t> </w:t>
      </w:r>
      <w:r>
        <w:rPr>
          <w:i/>
          <w:w w:val="105"/>
          <w:sz w:val="24"/>
        </w:rPr>
        <w:t>Wall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Street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-31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11/13/2007.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68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“Undercover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Economist: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Stakes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Kidneys,”</w:t>
      </w:r>
      <w:r>
        <w:rPr>
          <w:spacing w:val="33"/>
          <w:w w:val="105"/>
          <w:sz w:val="24"/>
        </w:rPr>
        <w:t> </w:t>
      </w:r>
      <w:r>
        <w:rPr>
          <w:i/>
          <w:w w:val="105"/>
          <w:sz w:val="24"/>
        </w:rPr>
        <w:t>Financial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Times</w:t>
      </w:r>
      <w:r>
        <w:rPr>
          <w:w w:val="105"/>
          <w:sz w:val="24"/>
        </w:rPr>
        <w:t>,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6/13/2007.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67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“Flesh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Trade,”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Freakonomics,</w:t>
      </w:r>
      <w:r>
        <w:rPr>
          <w:spacing w:val="14"/>
          <w:w w:val="105"/>
          <w:sz w:val="24"/>
        </w:rPr>
        <w:t> </w:t>
      </w:r>
      <w:r>
        <w:rPr>
          <w:i/>
          <w:w w:val="105"/>
          <w:sz w:val="24"/>
        </w:rPr>
        <w:t>New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York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Times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Magazine</w:t>
      </w:r>
      <w:r>
        <w:rPr>
          <w:w w:val="105"/>
          <w:sz w:val="24"/>
        </w:rPr>
        <w:t>,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7/9/2006.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68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“Easing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Kidney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Shortage,”</w:t>
      </w:r>
      <w:r>
        <w:rPr>
          <w:spacing w:val="28"/>
          <w:w w:val="105"/>
          <w:sz w:val="24"/>
        </w:rPr>
        <w:t> </w:t>
      </w:r>
      <w:r>
        <w:rPr>
          <w:i/>
          <w:w w:val="105"/>
          <w:sz w:val="24"/>
        </w:rPr>
        <w:t>Wall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Street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-31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6/17/2004.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67" w:after="0"/>
        <w:ind w:left="584" w:right="0" w:hanging="233"/>
        <w:jc w:val="left"/>
        <w:rPr>
          <w:sz w:val="24"/>
        </w:rPr>
      </w:pPr>
      <w:r>
        <w:rPr>
          <w:sz w:val="24"/>
        </w:rPr>
        <w:t>“Cross-donor</w:t>
      </w:r>
      <w:r>
        <w:rPr>
          <w:spacing w:val="23"/>
          <w:sz w:val="24"/>
        </w:rPr>
        <w:t> </w:t>
      </w:r>
      <w:r>
        <w:rPr>
          <w:sz w:val="24"/>
        </w:rPr>
        <w:t>system</w:t>
      </w:r>
      <w:r>
        <w:rPr>
          <w:spacing w:val="24"/>
          <w:sz w:val="24"/>
        </w:rPr>
        <w:t> </w:t>
      </w:r>
      <w:r>
        <w:rPr>
          <w:sz w:val="24"/>
        </w:rPr>
        <w:t>planned</w:t>
      </w:r>
      <w:r>
        <w:rPr>
          <w:spacing w:val="24"/>
          <w:sz w:val="24"/>
        </w:rPr>
        <w:t> </w:t>
      </w:r>
      <w:r>
        <w:rPr>
          <w:sz w:val="24"/>
        </w:rPr>
        <w:t>for</w:t>
      </w:r>
      <w:r>
        <w:rPr>
          <w:spacing w:val="23"/>
          <w:sz w:val="24"/>
        </w:rPr>
        <w:t> </w:t>
      </w:r>
      <w:r>
        <w:rPr>
          <w:sz w:val="24"/>
        </w:rPr>
        <w:t>region’s</w:t>
      </w:r>
      <w:r>
        <w:rPr>
          <w:spacing w:val="23"/>
          <w:sz w:val="24"/>
        </w:rPr>
        <w:t> </w:t>
      </w:r>
      <w:r>
        <w:rPr>
          <w:sz w:val="24"/>
        </w:rPr>
        <w:t>kidney</w:t>
      </w:r>
      <w:r>
        <w:rPr>
          <w:spacing w:val="24"/>
          <w:sz w:val="24"/>
        </w:rPr>
        <w:t> </w:t>
      </w:r>
      <w:r>
        <w:rPr>
          <w:sz w:val="24"/>
        </w:rPr>
        <w:t>patients,”</w:t>
      </w:r>
      <w:r>
        <w:rPr>
          <w:spacing w:val="26"/>
          <w:sz w:val="24"/>
        </w:rPr>
        <w:t> </w:t>
      </w:r>
      <w:r>
        <w:rPr>
          <w:i/>
          <w:sz w:val="24"/>
        </w:rPr>
        <w:t>Boston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Globe</w:t>
      </w:r>
      <w:r>
        <w:rPr>
          <w:sz w:val="24"/>
        </w:rPr>
        <w:t>,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6/5/2004.</w:t>
      </w:r>
    </w:p>
    <w:p>
      <w:pPr>
        <w:pStyle w:val="ListParagraph"/>
        <w:numPr>
          <w:ilvl w:val="1"/>
          <w:numId w:val="4"/>
        </w:numPr>
        <w:tabs>
          <w:tab w:pos="584" w:val="left" w:leader="none"/>
        </w:tabs>
        <w:spacing w:line="240" w:lineRule="auto" w:before="268" w:after="0"/>
        <w:ind w:left="584" w:right="0" w:hanging="233"/>
        <w:jc w:val="left"/>
        <w:rPr>
          <w:sz w:val="24"/>
        </w:rPr>
      </w:pPr>
      <w:r>
        <w:rPr>
          <w:sz w:val="24"/>
        </w:rPr>
        <w:t>“School</w:t>
      </w:r>
      <w:r>
        <w:rPr>
          <w:spacing w:val="73"/>
          <w:sz w:val="24"/>
        </w:rPr>
        <w:t> </w:t>
      </w:r>
      <w:r>
        <w:rPr>
          <w:sz w:val="24"/>
        </w:rPr>
        <w:t>assignment</w:t>
      </w:r>
      <w:r>
        <w:rPr>
          <w:spacing w:val="73"/>
          <w:sz w:val="24"/>
        </w:rPr>
        <w:t> </w:t>
      </w:r>
      <w:r>
        <w:rPr>
          <w:sz w:val="24"/>
        </w:rPr>
        <w:t>flaws</w:t>
      </w:r>
      <w:r>
        <w:rPr>
          <w:spacing w:val="74"/>
          <w:sz w:val="24"/>
        </w:rPr>
        <w:t> </w:t>
      </w:r>
      <w:r>
        <w:rPr>
          <w:sz w:val="24"/>
        </w:rPr>
        <w:t>detailed</w:t>
      </w:r>
      <w:r>
        <w:rPr>
          <w:spacing w:val="73"/>
          <w:sz w:val="24"/>
        </w:rPr>
        <w:t> </w:t>
      </w:r>
      <w:r>
        <w:rPr>
          <w:sz w:val="24"/>
        </w:rPr>
        <w:t>Two</w:t>
      </w:r>
      <w:r>
        <w:rPr>
          <w:spacing w:val="74"/>
          <w:sz w:val="24"/>
        </w:rPr>
        <w:t> </w:t>
      </w:r>
      <w:r>
        <w:rPr>
          <w:sz w:val="24"/>
        </w:rPr>
        <w:t>economists</w:t>
      </w:r>
      <w:r>
        <w:rPr>
          <w:spacing w:val="73"/>
          <w:sz w:val="24"/>
        </w:rPr>
        <w:t> </w:t>
      </w:r>
      <w:r>
        <w:rPr>
          <w:sz w:val="24"/>
        </w:rPr>
        <w:t>study</w:t>
      </w:r>
      <w:r>
        <w:rPr>
          <w:spacing w:val="74"/>
          <w:sz w:val="24"/>
        </w:rPr>
        <w:t> </w:t>
      </w:r>
      <w:r>
        <w:rPr>
          <w:sz w:val="24"/>
        </w:rPr>
        <w:t>problem,</w:t>
      </w:r>
      <w:r>
        <w:rPr>
          <w:spacing w:val="57"/>
          <w:w w:val="150"/>
          <w:sz w:val="24"/>
        </w:rPr>
        <w:t> </w:t>
      </w:r>
      <w:r>
        <w:rPr>
          <w:sz w:val="24"/>
        </w:rPr>
        <w:t>offer</w:t>
      </w:r>
      <w:r>
        <w:rPr>
          <w:spacing w:val="74"/>
          <w:sz w:val="24"/>
        </w:rPr>
        <w:t> </w:t>
      </w:r>
      <w:r>
        <w:rPr>
          <w:spacing w:val="-2"/>
          <w:sz w:val="24"/>
        </w:rPr>
        <w:t>relief,”</w:t>
      </w:r>
    </w:p>
    <w:p>
      <w:pPr>
        <w:spacing w:before="68"/>
        <w:ind w:left="585" w:right="0" w:firstLine="0"/>
        <w:jc w:val="left"/>
        <w:rPr>
          <w:sz w:val="24"/>
        </w:rPr>
      </w:pPr>
      <w:r>
        <w:rPr>
          <w:i/>
          <w:w w:val="105"/>
          <w:sz w:val="24"/>
        </w:rPr>
        <w:t>Boston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Globe</w:t>
      </w:r>
      <w:r>
        <w:rPr>
          <w:w w:val="105"/>
          <w:sz w:val="24"/>
        </w:rPr>
        <w:t>,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9/12/2003.</w:t>
      </w:r>
    </w:p>
    <w:sectPr>
      <w:pgSz w:w="12240" w:h="15840"/>
      <w:pgMar w:header="0" w:footer="572" w:top="1540" w:bottom="7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312">
              <wp:simplePos x="0" y="0"/>
              <wp:positionH relativeFrom="page">
                <wp:posOffset>3707371</wp:posOffset>
              </wp:positionH>
              <wp:positionV relativeFrom="page">
                <wp:posOffset>9555550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19006pt;margin-top:752.405579pt;width:13.75pt;height:14pt;mso-position-horizontal-relative:page;mso-position-vertical-relative:page;z-index:-158791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585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85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85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8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2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1"/>
      <w:ind w:left="585" w:hanging="235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585" w:hanging="41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onmezt@bc.edu" TargetMode="External"/><Relationship Id="rId7" Type="http://schemas.openxmlformats.org/officeDocument/2006/relationships/hyperlink" Target="http://tayfunsonmez.net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2025-12-06T05:35:19Z</dcterms:created>
  <dcterms:modified xsi:type="dcterms:W3CDTF">2025-12-06T05:35:19Z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