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DEAN</w:t>
      </w:r>
      <w:r>
        <w:rPr>
          <w:spacing w:val="-1"/>
        </w:rPr>
        <w:t> </w:t>
      </w:r>
      <w:r>
        <w:rPr>
          <w:spacing w:val="-2"/>
        </w:rPr>
        <w:t>LUECK</w:t>
      </w:r>
    </w:p>
    <w:p>
      <w:pPr>
        <w:pStyle w:val="BodyText"/>
        <w:spacing w:before="246"/>
        <w:ind w:left="3315" w:right="2956"/>
        <w:jc w:val="center"/>
      </w:pPr>
      <w:r>
        <w:rPr/>
        <w:t>Professor</w:t>
      </w:r>
      <w:r>
        <w:rPr>
          <w:spacing w:val="-8"/>
        </w:rPr>
        <w:t> </w:t>
      </w:r>
      <w:r>
        <w:rPr/>
        <w:t>Economics,</w:t>
      </w:r>
      <w:r>
        <w:rPr>
          <w:spacing w:val="-9"/>
        </w:rPr>
        <w:t> </w:t>
      </w:r>
      <w:r>
        <w:rPr/>
        <w:t>Affiliated</w:t>
      </w:r>
      <w:r>
        <w:rPr>
          <w:spacing w:val="-7"/>
        </w:rPr>
        <w:t> </w:t>
      </w:r>
      <w:r>
        <w:rPr/>
        <w:t>Professor</w:t>
      </w:r>
      <w:r>
        <w:rPr>
          <w:spacing w:val="-8"/>
        </w:rPr>
        <w:t> </w:t>
      </w:r>
      <w:r>
        <w:rPr/>
        <w:t>of</w:t>
      </w:r>
      <w:r>
        <w:rPr>
          <w:spacing w:val="-9"/>
        </w:rPr>
        <w:t> </w:t>
      </w:r>
      <w:r>
        <w:rPr/>
        <w:t>Law Faculty Affiliate at the Ostrom Workshop</w:t>
      </w:r>
    </w:p>
    <w:p>
      <w:pPr>
        <w:pStyle w:val="BodyText"/>
        <w:spacing w:line="229" w:lineRule="exact" w:before="0"/>
        <w:ind w:left="3315" w:right="2957"/>
        <w:jc w:val="center"/>
      </w:pPr>
      <w:r>
        <w:rPr/>
        <w:t>Indiana</w:t>
      </w:r>
      <w:r>
        <w:rPr>
          <w:spacing w:val="-10"/>
        </w:rPr>
        <w:t> </w:t>
      </w:r>
      <w:r>
        <w:rPr>
          <w:spacing w:val="-2"/>
        </w:rPr>
        <w:t>University</w:t>
      </w:r>
    </w:p>
    <w:p>
      <w:pPr>
        <w:pStyle w:val="BodyText"/>
        <w:spacing w:before="113"/>
        <w:ind w:left="0"/>
      </w:pPr>
    </w:p>
    <w:p>
      <w:pPr>
        <w:pStyle w:val="Heading1"/>
        <w:ind w:left="360"/>
      </w:pPr>
      <w:bookmarkStart w:name="CONTACT" w:id="1"/>
      <w:bookmarkEnd w:id="1"/>
      <w:r>
        <w:rPr>
          <w:b w:val="0"/>
        </w:rPr>
      </w:r>
      <w:r>
        <w:rPr>
          <w:spacing w:val="-2"/>
        </w:rPr>
        <w:t>CONTACT</w:t>
      </w:r>
    </w:p>
    <w:p>
      <w:pPr>
        <w:pStyle w:val="BodyText"/>
        <w:spacing w:before="58"/>
        <w:ind w:left="360" w:right="8170"/>
      </w:pPr>
      <w:r>
        <w:rPr/>
        <w:t>Department</w:t>
      </w:r>
      <w:r>
        <w:rPr>
          <w:spacing w:val="-14"/>
        </w:rPr>
        <w:t> </w:t>
      </w:r>
      <w:r>
        <w:rPr/>
        <w:t>of</w:t>
      </w:r>
      <w:r>
        <w:rPr>
          <w:spacing w:val="-14"/>
        </w:rPr>
        <w:t> </w:t>
      </w:r>
      <w:r>
        <w:rPr/>
        <w:t>Economics Indiana University Bloomington, IN 47408</w:t>
      </w:r>
    </w:p>
    <w:p>
      <w:pPr>
        <w:pStyle w:val="BodyText"/>
        <w:spacing w:line="229" w:lineRule="exact" w:before="0"/>
        <w:ind w:left="360"/>
      </w:pPr>
      <w:r>
        <w:rPr/>
        <w:t>T:</w:t>
      </w:r>
      <w:r>
        <w:rPr>
          <w:spacing w:val="-4"/>
        </w:rPr>
        <w:t> </w:t>
      </w:r>
      <w:r>
        <w:rPr/>
        <w:t>+1</w:t>
      </w:r>
      <w:r>
        <w:rPr>
          <w:spacing w:val="-4"/>
        </w:rPr>
        <w:t> </w:t>
      </w:r>
      <w:r>
        <w:rPr/>
        <w:t>812</w:t>
      </w:r>
      <w:r>
        <w:rPr>
          <w:spacing w:val="-2"/>
        </w:rPr>
        <w:t> </w:t>
      </w:r>
      <w:r>
        <w:rPr/>
        <w:t>856</w:t>
      </w:r>
      <w:r>
        <w:rPr>
          <w:spacing w:val="-3"/>
        </w:rPr>
        <w:t> </w:t>
      </w:r>
      <w:r>
        <w:rPr>
          <w:spacing w:val="-4"/>
        </w:rPr>
        <w:t>4522</w:t>
      </w:r>
    </w:p>
    <w:p>
      <w:pPr>
        <w:pStyle w:val="BodyText"/>
        <w:spacing w:before="1"/>
        <w:ind w:left="360"/>
      </w:pPr>
      <w:hyperlink r:id="rId5">
        <w:r>
          <w:rPr>
            <w:color w:val="0562C1"/>
            <w:spacing w:val="-2"/>
            <w:u w:val="single" w:color="0562C1"/>
          </w:rPr>
          <w:t>lueck@indiana.edu</w:t>
        </w:r>
      </w:hyperlink>
    </w:p>
    <w:p>
      <w:pPr>
        <w:pStyle w:val="BodyText"/>
        <w:spacing w:before="0"/>
        <w:ind w:left="0"/>
      </w:pPr>
    </w:p>
    <w:p>
      <w:pPr>
        <w:pStyle w:val="BodyText"/>
        <w:spacing w:line="229" w:lineRule="exact" w:before="0"/>
        <w:ind w:left="360"/>
      </w:pPr>
      <w:r>
        <w:rPr>
          <w:spacing w:val="-2"/>
        </w:rPr>
        <w:t>Website:</w:t>
      </w:r>
      <w:r>
        <w:rPr>
          <w:spacing w:val="55"/>
        </w:rPr>
        <w:t> </w:t>
      </w:r>
      <w:hyperlink r:id="rId6">
        <w:r>
          <w:rPr>
            <w:color w:val="0562C1"/>
            <w:spacing w:val="-2"/>
            <w:u w:val="single" w:color="0562C1"/>
          </w:rPr>
          <w:t>https://economics.indiana.edu/about/faculty/lueck-dean.html</w:t>
        </w:r>
      </w:hyperlink>
    </w:p>
    <w:p>
      <w:pPr>
        <w:pStyle w:val="BodyText"/>
        <w:spacing w:line="229" w:lineRule="exact" w:before="0"/>
        <w:ind w:left="360"/>
      </w:pPr>
      <w:r>
        <w:rPr/>
        <w:t>Google</w:t>
      </w:r>
      <w:r>
        <w:rPr>
          <w:spacing w:val="-8"/>
        </w:rPr>
        <w:t> </w:t>
      </w:r>
      <w:r>
        <w:rPr/>
        <w:t>Scholar:</w:t>
      </w:r>
      <w:r>
        <w:rPr>
          <w:spacing w:val="-8"/>
        </w:rPr>
        <w:t> </w:t>
      </w:r>
      <w:hyperlink r:id="rId7">
        <w:r>
          <w:rPr>
            <w:color w:val="0562C1"/>
            <w:spacing w:val="-2"/>
            <w:u w:val="single" w:color="0562C1"/>
          </w:rPr>
          <w:t>http://scholar.google.com/citations?user=muI70xwAAAAJ&amp;hl=en</w:t>
        </w:r>
      </w:hyperlink>
    </w:p>
    <w:p>
      <w:pPr>
        <w:pStyle w:val="BodyText"/>
        <w:spacing w:before="1"/>
        <w:ind w:left="0"/>
      </w:pPr>
    </w:p>
    <w:p>
      <w:pPr>
        <w:pStyle w:val="Heading1"/>
        <w:ind w:left="360"/>
      </w:pPr>
      <w:bookmarkStart w:name="EDUCATION" w:id="2"/>
      <w:bookmarkEnd w:id="2"/>
      <w:r>
        <w:rPr>
          <w:b w:val="0"/>
        </w:rPr>
      </w:r>
      <w:r>
        <w:rPr>
          <w:spacing w:val="-2"/>
        </w:rPr>
        <w:t>EDUCATION</w:t>
      </w:r>
    </w:p>
    <w:p>
      <w:pPr>
        <w:spacing w:before="1"/>
        <w:ind w:left="359" w:right="0" w:firstLine="0"/>
        <w:jc w:val="left"/>
        <w:rPr>
          <w:sz w:val="20"/>
        </w:rPr>
      </w:pPr>
      <w:r>
        <w:rPr>
          <w:sz w:val="20"/>
        </w:rPr>
        <w:t>1987,</w:t>
      </w:r>
      <w:r>
        <w:rPr>
          <w:spacing w:val="-8"/>
          <w:sz w:val="20"/>
        </w:rPr>
        <w:t> </w:t>
      </w:r>
      <w:r>
        <w:rPr>
          <w:rFonts w:ascii="Arial"/>
          <w:i/>
          <w:sz w:val="20"/>
        </w:rPr>
        <w:t>PhD</w:t>
      </w:r>
      <w:r>
        <w:rPr>
          <w:rFonts w:ascii="Arial"/>
          <w:i/>
          <w:spacing w:val="-7"/>
          <w:sz w:val="20"/>
        </w:rPr>
        <w:t> </w:t>
      </w:r>
      <w:r>
        <w:rPr>
          <w:rFonts w:ascii="Arial"/>
          <w:i/>
          <w:sz w:val="20"/>
        </w:rPr>
        <w:t>in</w:t>
      </w:r>
      <w:r>
        <w:rPr>
          <w:rFonts w:ascii="Arial"/>
          <w:i/>
          <w:spacing w:val="-6"/>
          <w:sz w:val="20"/>
        </w:rPr>
        <w:t> </w:t>
      </w:r>
      <w:r>
        <w:rPr>
          <w:rFonts w:ascii="Arial"/>
          <w:i/>
          <w:sz w:val="20"/>
        </w:rPr>
        <w:t>Economics</w:t>
      </w:r>
      <w:r>
        <w:rPr>
          <w:sz w:val="20"/>
        </w:rPr>
        <w:t>,</w:t>
      </w:r>
      <w:r>
        <w:rPr>
          <w:spacing w:val="-7"/>
          <w:sz w:val="20"/>
        </w:rPr>
        <w:t> </w:t>
      </w:r>
      <w:r>
        <w:rPr>
          <w:sz w:val="20"/>
        </w:rPr>
        <w:t>University</w:t>
      </w:r>
      <w:r>
        <w:rPr>
          <w:spacing w:val="-7"/>
          <w:sz w:val="20"/>
        </w:rPr>
        <w:t> </w:t>
      </w:r>
      <w:r>
        <w:rPr>
          <w:sz w:val="20"/>
        </w:rPr>
        <w:t>of</w:t>
      </w:r>
      <w:r>
        <w:rPr>
          <w:spacing w:val="-6"/>
          <w:sz w:val="20"/>
        </w:rPr>
        <w:t> </w:t>
      </w:r>
      <w:r>
        <w:rPr>
          <w:sz w:val="20"/>
        </w:rPr>
        <w:t>Washington,</w:t>
      </w:r>
      <w:r>
        <w:rPr>
          <w:spacing w:val="-7"/>
          <w:sz w:val="20"/>
        </w:rPr>
        <w:t> </w:t>
      </w:r>
      <w:r>
        <w:rPr>
          <w:sz w:val="20"/>
        </w:rPr>
        <w:t>Seattle,</w:t>
      </w:r>
      <w:r>
        <w:rPr>
          <w:spacing w:val="-8"/>
          <w:sz w:val="20"/>
        </w:rPr>
        <w:t> </w:t>
      </w:r>
      <w:r>
        <w:rPr>
          <w:spacing w:val="-5"/>
          <w:sz w:val="20"/>
        </w:rPr>
        <w:t>USA</w:t>
      </w:r>
    </w:p>
    <w:p>
      <w:pPr>
        <w:spacing w:before="0"/>
        <w:ind w:left="359" w:right="3728" w:firstLine="0"/>
        <w:jc w:val="left"/>
        <w:rPr>
          <w:sz w:val="20"/>
        </w:rPr>
      </w:pPr>
      <w:r>
        <w:rPr>
          <w:sz w:val="20"/>
        </w:rPr>
        <w:t>1983, </w:t>
      </w:r>
      <w:r>
        <w:rPr>
          <w:rFonts w:ascii="Arial"/>
          <w:i/>
          <w:sz w:val="20"/>
        </w:rPr>
        <w:t>MS in Environmental Studies</w:t>
      </w:r>
      <w:r>
        <w:rPr>
          <w:sz w:val="20"/>
        </w:rPr>
        <w:t>, University of Montana, Missoula, USA 1980,</w:t>
      </w:r>
      <w:r>
        <w:rPr>
          <w:spacing w:val="-5"/>
          <w:sz w:val="20"/>
        </w:rPr>
        <w:t> </w:t>
      </w:r>
      <w:r>
        <w:rPr>
          <w:rFonts w:ascii="Arial"/>
          <w:i/>
          <w:sz w:val="20"/>
        </w:rPr>
        <w:t>BA</w:t>
      </w:r>
      <w:r>
        <w:rPr>
          <w:rFonts w:ascii="Arial"/>
          <w:i/>
          <w:spacing w:val="-3"/>
          <w:sz w:val="20"/>
        </w:rPr>
        <w:t> </w:t>
      </w:r>
      <w:r>
        <w:rPr>
          <w:rFonts w:ascii="Arial"/>
          <w:i/>
          <w:sz w:val="20"/>
        </w:rPr>
        <w:t>in</w:t>
      </w:r>
      <w:r>
        <w:rPr>
          <w:rFonts w:ascii="Arial"/>
          <w:i/>
          <w:spacing w:val="-3"/>
          <w:sz w:val="20"/>
        </w:rPr>
        <w:t> </w:t>
      </w:r>
      <w:r>
        <w:rPr>
          <w:rFonts w:ascii="Arial"/>
          <w:i/>
          <w:sz w:val="20"/>
        </w:rPr>
        <w:t>Biology</w:t>
      </w:r>
      <w:r>
        <w:rPr>
          <w:rFonts w:ascii="Arial"/>
          <w:i/>
          <w:spacing w:val="-4"/>
          <w:sz w:val="20"/>
        </w:rPr>
        <w:t> </w:t>
      </w:r>
      <w:r>
        <w:rPr>
          <w:rFonts w:ascii="Arial"/>
          <w:i/>
          <w:sz w:val="20"/>
        </w:rPr>
        <w:t>(Magna</w:t>
      </w:r>
      <w:r>
        <w:rPr>
          <w:rFonts w:ascii="Arial"/>
          <w:i/>
          <w:spacing w:val="-5"/>
          <w:sz w:val="20"/>
        </w:rPr>
        <w:t> </w:t>
      </w:r>
      <w:r>
        <w:rPr>
          <w:rFonts w:ascii="Arial"/>
          <w:i/>
          <w:sz w:val="20"/>
        </w:rPr>
        <w:t>Cum</w:t>
      </w:r>
      <w:r>
        <w:rPr>
          <w:rFonts w:ascii="Arial"/>
          <w:i/>
          <w:spacing w:val="-3"/>
          <w:sz w:val="20"/>
        </w:rPr>
        <w:t> </w:t>
      </w:r>
      <w:r>
        <w:rPr>
          <w:rFonts w:ascii="Arial"/>
          <w:i/>
          <w:sz w:val="20"/>
        </w:rPr>
        <w:t>Laude),</w:t>
      </w:r>
      <w:r>
        <w:rPr>
          <w:rFonts w:ascii="Arial"/>
          <w:i/>
          <w:spacing w:val="-5"/>
          <w:sz w:val="20"/>
        </w:rPr>
        <w:t> </w:t>
      </w:r>
      <w:r>
        <w:rPr>
          <w:sz w:val="20"/>
        </w:rPr>
        <w:t>Gonzaga</w:t>
      </w:r>
      <w:r>
        <w:rPr>
          <w:spacing w:val="-5"/>
          <w:sz w:val="20"/>
        </w:rPr>
        <w:t> </w:t>
      </w:r>
      <w:r>
        <w:rPr>
          <w:sz w:val="20"/>
        </w:rPr>
        <w:t>University,</w:t>
      </w:r>
      <w:r>
        <w:rPr>
          <w:spacing w:val="-2"/>
          <w:sz w:val="20"/>
        </w:rPr>
        <w:t> </w:t>
      </w:r>
      <w:r>
        <w:rPr>
          <w:sz w:val="20"/>
        </w:rPr>
        <w:t>Spokane,</w:t>
      </w:r>
      <w:r>
        <w:rPr>
          <w:spacing w:val="-5"/>
          <w:sz w:val="20"/>
        </w:rPr>
        <w:t> </w:t>
      </w:r>
      <w:r>
        <w:rPr>
          <w:sz w:val="20"/>
        </w:rPr>
        <w:t>USA</w:t>
      </w:r>
    </w:p>
    <w:p>
      <w:pPr>
        <w:pStyle w:val="BodyText"/>
        <w:spacing w:before="11"/>
        <w:ind w:left="0"/>
      </w:pPr>
    </w:p>
    <w:p>
      <w:pPr>
        <w:pStyle w:val="Heading1"/>
      </w:pPr>
      <w:r>
        <w:rPr/>
        <w:t>RESEARCH</w:t>
      </w:r>
      <w:r>
        <w:rPr>
          <w:spacing w:val="-12"/>
        </w:rPr>
        <w:t> </w:t>
      </w:r>
      <w:r>
        <w:rPr>
          <w:spacing w:val="-2"/>
        </w:rPr>
        <w:t>FIELDS</w:t>
      </w:r>
    </w:p>
    <w:p>
      <w:pPr>
        <w:pStyle w:val="BodyText"/>
        <w:spacing w:before="58"/>
        <w:ind w:left="359"/>
      </w:pPr>
      <w:r>
        <w:rPr/>
        <w:t>Environmental</w:t>
      </w:r>
      <w:r>
        <w:rPr>
          <w:spacing w:val="-10"/>
        </w:rPr>
        <w:t> </w:t>
      </w:r>
      <w:r>
        <w:rPr/>
        <w:t>and</w:t>
      </w:r>
      <w:r>
        <w:rPr>
          <w:spacing w:val="-9"/>
        </w:rPr>
        <w:t> </w:t>
      </w:r>
      <w:r>
        <w:rPr/>
        <w:t>Natural</w:t>
      </w:r>
      <w:r>
        <w:rPr>
          <w:spacing w:val="-7"/>
        </w:rPr>
        <w:t> </w:t>
      </w:r>
      <w:r>
        <w:rPr/>
        <w:t>Resource</w:t>
      </w:r>
      <w:r>
        <w:rPr>
          <w:spacing w:val="-9"/>
        </w:rPr>
        <w:t> </w:t>
      </w:r>
      <w:r>
        <w:rPr/>
        <w:t>Economics,</w:t>
      </w:r>
      <w:r>
        <w:rPr>
          <w:spacing w:val="-9"/>
        </w:rPr>
        <w:t> </w:t>
      </w:r>
      <w:r>
        <w:rPr/>
        <w:t>Law</w:t>
      </w:r>
      <w:r>
        <w:rPr>
          <w:spacing w:val="-6"/>
        </w:rPr>
        <w:t> </w:t>
      </w:r>
      <w:r>
        <w:rPr/>
        <w:t>&amp;</w:t>
      </w:r>
      <w:r>
        <w:rPr>
          <w:spacing w:val="-9"/>
        </w:rPr>
        <w:t> </w:t>
      </w:r>
      <w:r>
        <w:rPr/>
        <w:t>Economics,</w:t>
      </w:r>
      <w:r>
        <w:rPr>
          <w:spacing w:val="-9"/>
        </w:rPr>
        <w:t> </w:t>
      </w:r>
      <w:r>
        <w:rPr/>
        <w:t>Economic</w:t>
      </w:r>
      <w:r>
        <w:rPr>
          <w:spacing w:val="-8"/>
        </w:rPr>
        <w:t> </w:t>
      </w:r>
      <w:r>
        <w:rPr/>
        <w:t>Organization,</w:t>
      </w:r>
      <w:r>
        <w:rPr>
          <w:spacing w:val="-7"/>
        </w:rPr>
        <w:t> </w:t>
      </w:r>
      <w:r>
        <w:rPr/>
        <w:t>Property</w:t>
      </w:r>
      <w:r>
        <w:rPr>
          <w:spacing w:val="-8"/>
        </w:rPr>
        <w:t> </w:t>
      </w:r>
      <w:r>
        <w:rPr>
          <w:spacing w:val="-2"/>
        </w:rPr>
        <w:t>Rights.</w:t>
      </w:r>
    </w:p>
    <w:p>
      <w:pPr>
        <w:pStyle w:val="BodyText"/>
        <w:spacing w:before="10"/>
        <w:ind w:left="0"/>
      </w:pPr>
    </w:p>
    <w:p>
      <w:pPr>
        <w:pStyle w:val="Heading1"/>
        <w:spacing w:before="1"/>
      </w:pPr>
      <w:bookmarkStart w:name="PROFESSIONAL EXPERIENCE" w:id="3"/>
      <w:bookmarkEnd w:id="3"/>
      <w:r>
        <w:rPr>
          <w:b w:val="0"/>
        </w:rPr>
      </w:r>
      <w:r>
        <w:rPr>
          <w:spacing w:val="-2"/>
        </w:rPr>
        <w:t>PROFESSIONAL</w:t>
      </w:r>
      <w:r>
        <w:rPr>
          <w:spacing w:val="-1"/>
        </w:rPr>
        <w:t> </w:t>
      </w:r>
      <w:r>
        <w:rPr>
          <w:spacing w:val="-2"/>
        </w:rPr>
        <w:t>EXPERIENCE</w:t>
      </w:r>
    </w:p>
    <w:p>
      <w:pPr>
        <w:spacing w:before="60"/>
        <w:ind w:left="360" w:right="0" w:firstLine="0"/>
        <w:jc w:val="left"/>
        <w:rPr>
          <w:sz w:val="20"/>
        </w:rPr>
      </w:pPr>
      <w:r>
        <w:rPr>
          <w:sz w:val="20"/>
        </w:rPr>
        <w:t>2016-present.</w:t>
      </w:r>
      <w:r>
        <w:rPr>
          <w:spacing w:val="-8"/>
          <w:sz w:val="20"/>
        </w:rPr>
        <w:t> </w:t>
      </w:r>
      <w:r>
        <w:rPr>
          <w:rFonts w:ascii="Arial"/>
          <w:i/>
          <w:sz w:val="20"/>
        </w:rPr>
        <w:t>Professor</w:t>
      </w:r>
      <w:r>
        <w:rPr>
          <w:rFonts w:ascii="Arial"/>
          <w:i/>
          <w:spacing w:val="-8"/>
          <w:sz w:val="20"/>
        </w:rPr>
        <w:t> </w:t>
      </w:r>
      <w:r>
        <w:rPr>
          <w:rFonts w:ascii="Arial"/>
          <w:i/>
          <w:sz w:val="20"/>
        </w:rPr>
        <w:t>of</w:t>
      </w:r>
      <w:r>
        <w:rPr>
          <w:rFonts w:ascii="Arial"/>
          <w:i/>
          <w:spacing w:val="-8"/>
          <w:sz w:val="20"/>
        </w:rPr>
        <w:t> </w:t>
      </w:r>
      <w:r>
        <w:rPr>
          <w:rFonts w:ascii="Arial"/>
          <w:i/>
          <w:sz w:val="20"/>
        </w:rPr>
        <w:t>Economics,</w:t>
      </w:r>
      <w:r>
        <w:rPr>
          <w:rFonts w:ascii="Arial"/>
          <w:i/>
          <w:spacing w:val="-9"/>
          <w:sz w:val="20"/>
        </w:rPr>
        <w:t> </w:t>
      </w:r>
      <w:r>
        <w:rPr>
          <w:rFonts w:ascii="Arial"/>
          <w:i/>
          <w:sz w:val="20"/>
        </w:rPr>
        <w:t>Affiliated</w:t>
      </w:r>
      <w:r>
        <w:rPr>
          <w:rFonts w:ascii="Arial"/>
          <w:i/>
          <w:spacing w:val="-9"/>
          <w:sz w:val="20"/>
        </w:rPr>
        <w:t> </w:t>
      </w:r>
      <w:r>
        <w:rPr>
          <w:rFonts w:ascii="Arial"/>
          <w:i/>
          <w:sz w:val="20"/>
        </w:rPr>
        <w:t>Professor</w:t>
      </w:r>
      <w:r>
        <w:rPr>
          <w:rFonts w:ascii="Arial"/>
          <w:i/>
          <w:spacing w:val="-9"/>
          <w:sz w:val="20"/>
        </w:rPr>
        <w:t> </w:t>
      </w:r>
      <w:r>
        <w:rPr>
          <w:rFonts w:ascii="Arial"/>
          <w:i/>
          <w:sz w:val="20"/>
        </w:rPr>
        <w:t>of</w:t>
      </w:r>
      <w:r>
        <w:rPr>
          <w:rFonts w:ascii="Arial"/>
          <w:i/>
          <w:spacing w:val="-9"/>
          <w:sz w:val="20"/>
        </w:rPr>
        <w:t> </w:t>
      </w:r>
      <w:r>
        <w:rPr>
          <w:rFonts w:ascii="Arial"/>
          <w:i/>
          <w:sz w:val="20"/>
        </w:rPr>
        <w:t>Law</w:t>
      </w:r>
      <w:r>
        <w:rPr>
          <w:sz w:val="20"/>
        </w:rPr>
        <w:t>,</w:t>
      </w:r>
      <w:r>
        <w:rPr>
          <w:spacing w:val="-7"/>
          <w:sz w:val="20"/>
        </w:rPr>
        <w:t> </w:t>
      </w:r>
      <w:r>
        <w:rPr>
          <w:sz w:val="20"/>
        </w:rPr>
        <w:t>Indiana</w:t>
      </w:r>
      <w:r>
        <w:rPr>
          <w:spacing w:val="-10"/>
          <w:sz w:val="20"/>
        </w:rPr>
        <w:t> </w:t>
      </w:r>
      <w:r>
        <w:rPr>
          <w:sz w:val="20"/>
        </w:rPr>
        <w:t>University,</w:t>
      </w:r>
      <w:r>
        <w:rPr>
          <w:spacing w:val="-9"/>
          <w:sz w:val="20"/>
        </w:rPr>
        <w:t> </w:t>
      </w:r>
      <w:r>
        <w:rPr>
          <w:sz w:val="20"/>
        </w:rPr>
        <w:t>Bloomington,</w:t>
      </w:r>
      <w:r>
        <w:rPr>
          <w:spacing w:val="-9"/>
          <w:sz w:val="20"/>
        </w:rPr>
        <w:t> </w:t>
      </w:r>
      <w:r>
        <w:rPr>
          <w:spacing w:val="-5"/>
          <w:sz w:val="20"/>
        </w:rPr>
        <w:t>IN</w:t>
      </w:r>
    </w:p>
    <w:p>
      <w:pPr>
        <w:spacing w:before="60"/>
        <w:ind w:left="1079" w:right="485" w:hanging="720"/>
        <w:jc w:val="left"/>
        <w:rPr>
          <w:sz w:val="20"/>
        </w:rPr>
      </w:pPr>
      <w:r>
        <w:rPr>
          <w:sz w:val="20"/>
        </w:rPr>
        <w:t>2016-2022,</w:t>
      </w:r>
      <w:r>
        <w:rPr>
          <w:spacing w:val="-4"/>
          <w:sz w:val="20"/>
        </w:rPr>
        <w:t> </w:t>
      </w:r>
      <w:r>
        <w:rPr>
          <w:rFonts w:ascii="Arial"/>
          <w:i/>
          <w:sz w:val="20"/>
        </w:rPr>
        <w:t>Founding</w:t>
      </w:r>
      <w:r>
        <w:rPr>
          <w:rFonts w:ascii="Arial"/>
          <w:i/>
          <w:spacing w:val="-2"/>
          <w:sz w:val="20"/>
        </w:rPr>
        <w:t> </w:t>
      </w:r>
      <w:r>
        <w:rPr>
          <w:rFonts w:ascii="Arial"/>
          <w:i/>
          <w:sz w:val="20"/>
        </w:rPr>
        <w:t>Director,</w:t>
      </w:r>
      <w:r>
        <w:rPr>
          <w:rFonts w:ascii="Arial"/>
          <w:i/>
          <w:spacing w:val="-4"/>
          <w:sz w:val="20"/>
        </w:rPr>
        <w:t> </w:t>
      </w:r>
      <w:r>
        <w:rPr>
          <w:rFonts w:ascii="Arial"/>
          <w:i/>
          <w:sz w:val="20"/>
        </w:rPr>
        <w:t>Program</w:t>
      </w:r>
      <w:r>
        <w:rPr>
          <w:rFonts w:ascii="Arial"/>
          <w:i/>
          <w:spacing w:val="-2"/>
          <w:sz w:val="20"/>
        </w:rPr>
        <w:t> </w:t>
      </w:r>
      <w:r>
        <w:rPr>
          <w:rFonts w:ascii="Arial"/>
          <w:i/>
          <w:sz w:val="20"/>
        </w:rPr>
        <w:t>on</w:t>
      </w:r>
      <w:r>
        <w:rPr>
          <w:rFonts w:ascii="Arial"/>
          <w:i/>
          <w:spacing w:val="-4"/>
          <w:sz w:val="20"/>
        </w:rPr>
        <w:t> </w:t>
      </w:r>
      <w:r>
        <w:rPr>
          <w:rFonts w:ascii="Arial"/>
          <w:i/>
          <w:sz w:val="20"/>
        </w:rPr>
        <w:t>Governance</w:t>
      </w:r>
      <w:r>
        <w:rPr>
          <w:rFonts w:ascii="Arial"/>
          <w:i/>
          <w:spacing w:val="-4"/>
          <w:sz w:val="20"/>
        </w:rPr>
        <w:t> </w:t>
      </w:r>
      <w:r>
        <w:rPr>
          <w:rFonts w:ascii="Arial"/>
          <w:i/>
          <w:sz w:val="20"/>
        </w:rPr>
        <w:t>of</w:t>
      </w:r>
      <w:r>
        <w:rPr>
          <w:rFonts w:ascii="Arial"/>
          <w:i/>
          <w:spacing w:val="-4"/>
          <w:sz w:val="20"/>
        </w:rPr>
        <w:t> </w:t>
      </w:r>
      <w:r>
        <w:rPr>
          <w:rFonts w:ascii="Arial"/>
          <w:i/>
          <w:sz w:val="20"/>
        </w:rPr>
        <w:t>Natural</w:t>
      </w:r>
      <w:r>
        <w:rPr>
          <w:rFonts w:ascii="Arial"/>
          <w:i/>
          <w:spacing w:val="-5"/>
          <w:sz w:val="20"/>
        </w:rPr>
        <w:t> </w:t>
      </w:r>
      <w:r>
        <w:rPr>
          <w:rFonts w:ascii="Arial"/>
          <w:i/>
          <w:sz w:val="20"/>
        </w:rPr>
        <w:t>Resources</w:t>
      </w:r>
      <w:r>
        <w:rPr>
          <w:rFonts w:ascii="Arial"/>
          <w:i/>
          <w:spacing w:val="-2"/>
          <w:sz w:val="20"/>
        </w:rPr>
        <w:t> </w:t>
      </w:r>
      <w:r>
        <w:rPr>
          <w:rFonts w:ascii="Arial"/>
          <w:i/>
          <w:sz w:val="20"/>
        </w:rPr>
        <w:t>at</w:t>
      </w:r>
      <w:r>
        <w:rPr>
          <w:rFonts w:ascii="Arial"/>
          <w:i/>
          <w:spacing w:val="-4"/>
          <w:sz w:val="20"/>
        </w:rPr>
        <w:t> </w:t>
      </w:r>
      <w:r>
        <w:rPr>
          <w:rFonts w:ascii="Arial"/>
          <w:i/>
          <w:sz w:val="20"/>
        </w:rPr>
        <w:t>the</w:t>
      </w:r>
      <w:r>
        <w:rPr>
          <w:rFonts w:ascii="Arial"/>
          <w:i/>
          <w:spacing w:val="-4"/>
          <w:sz w:val="20"/>
        </w:rPr>
        <w:t> </w:t>
      </w:r>
      <w:r>
        <w:rPr>
          <w:rFonts w:ascii="Arial"/>
          <w:i/>
          <w:sz w:val="20"/>
        </w:rPr>
        <w:t>Ostrom</w:t>
      </w:r>
      <w:r>
        <w:rPr>
          <w:rFonts w:ascii="Arial"/>
          <w:i/>
          <w:spacing w:val="-2"/>
          <w:sz w:val="20"/>
        </w:rPr>
        <w:t> </w:t>
      </w:r>
      <w:r>
        <w:rPr>
          <w:rFonts w:ascii="Arial"/>
          <w:i/>
          <w:sz w:val="20"/>
        </w:rPr>
        <w:t>Workshop</w:t>
      </w:r>
      <w:r>
        <w:rPr>
          <w:rFonts w:ascii="Arial"/>
          <w:i/>
          <w:spacing w:val="-1"/>
          <w:sz w:val="20"/>
        </w:rPr>
        <w:t> </w:t>
      </w:r>
      <w:r>
        <w:rPr>
          <w:sz w:val="20"/>
        </w:rPr>
        <w:t>Indiana </w:t>
      </w:r>
      <w:r>
        <w:rPr>
          <w:spacing w:val="-2"/>
          <w:sz w:val="20"/>
        </w:rPr>
        <w:t>University.</w:t>
      </w:r>
    </w:p>
    <w:p>
      <w:pPr>
        <w:spacing w:before="59"/>
        <w:ind w:left="1079" w:right="0" w:hanging="720"/>
        <w:jc w:val="left"/>
        <w:rPr>
          <w:sz w:val="20"/>
        </w:rPr>
      </w:pPr>
      <w:r>
        <w:rPr>
          <w:sz w:val="20"/>
        </w:rPr>
        <w:t>2004-2016,</w:t>
      </w:r>
      <w:r>
        <w:rPr>
          <w:spacing w:val="-4"/>
          <w:sz w:val="20"/>
        </w:rPr>
        <w:t> </w:t>
      </w:r>
      <w:r>
        <w:rPr>
          <w:rFonts w:ascii="Arial"/>
          <w:i/>
          <w:sz w:val="20"/>
        </w:rPr>
        <w:t>Professor</w:t>
      </w:r>
      <w:r>
        <w:rPr>
          <w:rFonts w:ascii="Arial"/>
          <w:i/>
          <w:spacing w:val="-3"/>
          <w:sz w:val="20"/>
        </w:rPr>
        <w:t> </w:t>
      </w:r>
      <w:r>
        <w:rPr>
          <w:rFonts w:ascii="Arial"/>
          <w:i/>
          <w:sz w:val="20"/>
        </w:rPr>
        <w:t>of</w:t>
      </w:r>
      <w:r>
        <w:rPr>
          <w:rFonts w:ascii="Arial"/>
          <w:i/>
          <w:spacing w:val="-2"/>
          <w:sz w:val="20"/>
        </w:rPr>
        <w:t> </w:t>
      </w:r>
      <w:r>
        <w:rPr>
          <w:rFonts w:ascii="Arial"/>
          <w:i/>
          <w:sz w:val="20"/>
        </w:rPr>
        <w:t>Agricultural</w:t>
      </w:r>
      <w:r>
        <w:rPr>
          <w:rFonts w:ascii="Arial"/>
          <w:i/>
          <w:spacing w:val="-2"/>
          <w:sz w:val="20"/>
        </w:rPr>
        <w:t> </w:t>
      </w:r>
      <w:r>
        <w:rPr>
          <w:rFonts w:ascii="Arial"/>
          <w:i/>
          <w:sz w:val="20"/>
        </w:rPr>
        <w:t>&amp;</w:t>
      </w:r>
      <w:r>
        <w:rPr>
          <w:rFonts w:ascii="Arial"/>
          <w:i/>
          <w:spacing w:val="-5"/>
          <w:sz w:val="20"/>
        </w:rPr>
        <w:t> </w:t>
      </w:r>
      <w:r>
        <w:rPr>
          <w:rFonts w:ascii="Arial"/>
          <w:i/>
          <w:sz w:val="20"/>
        </w:rPr>
        <w:t>Resource</w:t>
      </w:r>
      <w:r>
        <w:rPr>
          <w:rFonts w:ascii="Arial"/>
          <w:i/>
          <w:spacing w:val="-4"/>
          <w:sz w:val="20"/>
        </w:rPr>
        <w:t> </w:t>
      </w:r>
      <w:r>
        <w:rPr>
          <w:rFonts w:ascii="Arial"/>
          <w:i/>
          <w:sz w:val="20"/>
        </w:rPr>
        <w:t>Economics,</w:t>
      </w:r>
      <w:r>
        <w:rPr>
          <w:rFonts w:ascii="Arial"/>
          <w:i/>
          <w:spacing w:val="-2"/>
          <w:sz w:val="20"/>
        </w:rPr>
        <w:t> </w:t>
      </w:r>
      <w:r>
        <w:rPr>
          <w:rFonts w:ascii="Arial"/>
          <w:i/>
          <w:sz w:val="20"/>
        </w:rPr>
        <w:t>Professor</w:t>
      </w:r>
      <w:r>
        <w:rPr>
          <w:rFonts w:ascii="Arial"/>
          <w:i/>
          <w:spacing w:val="-3"/>
          <w:sz w:val="20"/>
        </w:rPr>
        <w:t> </w:t>
      </w:r>
      <w:r>
        <w:rPr>
          <w:rFonts w:ascii="Arial"/>
          <w:i/>
          <w:sz w:val="20"/>
        </w:rPr>
        <w:t>of</w:t>
      </w:r>
      <w:r>
        <w:rPr>
          <w:rFonts w:ascii="Arial"/>
          <w:i/>
          <w:spacing w:val="-2"/>
          <w:sz w:val="20"/>
        </w:rPr>
        <w:t> </w:t>
      </w:r>
      <w:r>
        <w:rPr>
          <w:rFonts w:ascii="Arial"/>
          <w:i/>
          <w:sz w:val="20"/>
        </w:rPr>
        <w:t>Economics</w:t>
      </w:r>
      <w:r>
        <w:rPr>
          <w:rFonts w:ascii="Arial"/>
          <w:i/>
          <w:spacing w:val="-2"/>
          <w:sz w:val="20"/>
        </w:rPr>
        <w:t> </w:t>
      </w:r>
      <w:r>
        <w:rPr>
          <w:rFonts w:ascii="Arial"/>
          <w:i/>
          <w:sz w:val="20"/>
        </w:rPr>
        <w:t>(courtesy),</w:t>
      </w:r>
      <w:r>
        <w:rPr>
          <w:rFonts w:ascii="Arial"/>
          <w:i/>
          <w:spacing w:val="-4"/>
          <w:sz w:val="20"/>
        </w:rPr>
        <w:t> </w:t>
      </w:r>
      <w:r>
        <w:rPr>
          <w:rFonts w:ascii="Arial"/>
          <w:i/>
          <w:sz w:val="20"/>
        </w:rPr>
        <w:t>Professor</w:t>
      </w:r>
      <w:r>
        <w:rPr>
          <w:rFonts w:ascii="Arial"/>
          <w:i/>
          <w:spacing w:val="-1"/>
          <w:sz w:val="20"/>
        </w:rPr>
        <w:t> </w:t>
      </w:r>
      <w:r>
        <w:rPr>
          <w:rFonts w:ascii="Arial"/>
          <w:i/>
          <w:sz w:val="20"/>
        </w:rPr>
        <w:t>of</w:t>
      </w:r>
      <w:r>
        <w:rPr>
          <w:rFonts w:ascii="Arial"/>
          <w:i/>
          <w:spacing w:val="-4"/>
          <w:sz w:val="20"/>
        </w:rPr>
        <w:t> </w:t>
      </w:r>
      <w:r>
        <w:rPr>
          <w:rFonts w:ascii="Arial"/>
          <w:i/>
          <w:sz w:val="20"/>
        </w:rPr>
        <w:t>Law (courtesy)</w:t>
      </w:r>
      <w:r>
        <w:rPr>
          <w:sz w:val="20"/>
        </w:rPr>
        <w:t>, University of Arizona, Tucson, AZ</w:t>
      </w:r>
    </w:p>
    <w:p>
      <w:pPr>
        <w:spacing w:line="302" w:lineRule="auto" w:before="61"/>
        <w:ind w:left="359" w:right="1141" w:firstLine="0"/>
        <w:jc w:val="left"/>
        <w:rPr>
          <w:sz w:val="20"/>
        </w:rPr>
      </w:pPr>
      <w:r>
        <w:rPr>
          <w:sz w:val="20"/>
        </w:rPr>
        <w:t>2004-2010,</w:t>
      </w:r>
      <w:r>
        <w:rPr>
          <w:spacing w:val="-4"/>
          <w:sz w:val="20"/>
        </w:rPr>
        <w:t> </w:t>
      </w:r>
      <w:r>
        <w:rPr>
          <w:rFonts w:ascii="Arial"/>
          <w:i/>
          <w:sz w:val="20"/>
        </w:rPr>
        <w:t>Bartley</w:t>
      </w:r>
      <w:r>
        <w:rPr>
          <w:rFonts w:ascii="Arial"/>
          <w:i/>
          <w:spacing w:val="-3"/>
          <w:sz w:val="20"/>
        </w:rPr>
        <w:t> </w:t>
      </w:r>
      <w:r>
        <w:rPr>
          <w:rFonts w:ascii="Arial"/>
          <w:i/>
          <w:sz w:val="20"/>
        </w:rPr>
        <w:t>P.</w:t>
      </w:r>
      <w:r>
        <w:rPr>
          <w:rFonts w:ascii="Arial"/>
          <w:i/>
          <w:spacing w:val="-4"/>
          <w:sz w:val="20"/>
        </w:rPr>
        <w:t> </w:t>
      </w:r>
      <w:r>
        <w:rPr>
          <w:rFonts w:ascii="Arial"/>
          <w:i/>
          <w:sz w:val="20"/>
        </w:rPr>
        <w:t>Cardon</w:t>
      </w:r>
      <w:r>
        <w:rPr>
          <w:rFonts w:ascii="Arial"/>
          <w:i/>
          <w:spacing w:val="-4"/>
          <w:sz w:val="20"/>
        </w:rPr>
        <w:t> </w:t>
      </w:r>
      <w:r>
        <w:rPr>
          <w:rFonts w:ascii="Arial"/>
          <w:i/>
          <w:sz w:val="20"/>
        </w:rPr>
        <w:t>Chair</w:t>
      </w:r>
      <w:r>
        <w:rPr>
          <w:rFonts w:ascii="Arial"/>
          <w:i/>
          <w:spacing w:val="-1"/>
          <w:sz w:val="20"/>
        </w:rPr>
        <w:t> </w:t>
      </w:r>
      <w:r>
        <w:rPr>
          <w:rFonts w:ascii="Arial"/>
          <w:i/>
          <w:sz w:val="20"/>
        </w:rPr>
        <w:t>in</w:t>
      </w:r>
      <w:r>
        <w:rPr>
          <w:rFonts w:ascii="Arial"/>
          <w:i/>
          <w:spacing w:val="-2"/>
          <w:sz w:val="20"/>
        </w:rPr>
        <w:t> </w:t>
      </w:r>
      <w:r>
        <w:rPr>
          <w:rFonts w:ascii="Arial"/>
          <w:i/>
          <w:sz w:val="20"/>
        </w:rPr>
        <w:t>Agricultural</w:t>
      </w:r>
      <w:r>
        <w:rPr>
          <w:rFonts w:ascii="Arial"/>
          <w:i/>
          <w:spacing w:val="-3"/>
          <w:sz w:val="20"/>
        </w:rPr>
        <w:t> </w:t>
      </w:r>
      <w:r>
        <w:rPr>
          <w:rFonts w:ascii="Arial"/>
          <w:i/>
          <w:sz w:val="20"/>
        </w:rPr>
        <w:t>&amp;</w:t>
      </w:r>
      <w:r>
        <w:rPr>
          <w:rFonts w:ascii="Arial"/>
          <w:i/>
          <w:spacing w:val="-5"/>
          <w:sz w:val="20"/>
        </w:rPr>
        <w:t> </w:t>
      </w:r>
      <w:r>
        <w:rPr>
          <w:rFonts w:ascii="Arial"/>
          <w:i/>
          <w:sz w:val="20"/>
        </w:rPr>
        <w:t>Resource</w:t>
      </w:r>
      <w:r>
        <w:rPr>
          <w:rFonts w:ascii="Arial"/>
          <w:i/>
          <w:spacing w:val="-4"/>
          <w:sz w:val="20"/>
        </w:rPr>
        <w:t> </w:t>
      </w:r>
      <w:r>
        <w:rPr>
          <w:rFonts w:ascii="Arial"/>
          <w:i/>
          <w:sz w:val="20"/>
        </w:rPr>
        <w:t>Economics</w:t>
      </w:r>
      <w:r>
        <w:rPr>
          <w:sz w:val="20"/>
        </w:rPr>
        <w:t>,</w:t>
      </w:r>
      <w:r>
        <w:rPr>
          <w:spacing w:val="-4"/>
          <w:sz w:val="20"/>
        </w:rPr>
        <w:t> </w:t>
      </w:r>
      <w:r>
        <w:rPr>
          <w:sz w:val="20"/>
        </w:rPr>
        <w:t>University</w:t>
      </w:r>
      <w:r>
        <w:rPr>
          <w:spacing w:val="-3"/>
          <w:sz w:val="20"/>
        </w:rPr>
        <w:t> </w:t>
      </w:r>
      <w:r>
        <w:rPr>
          <w:sz w:val="20"/>
        </w:rPr>
        <w:t>of</w:t>
      </w:r>
      <w:r>
        <w:rPr>
          <w:spacing w:val="-4"/>
          <w:sz w:val="20"/>
        </w:rPr>
        <w:t> </w:t>
      </w:r>
      <w:r>
        <w:rPr>
          <w:sz w:val="20"/>
        </w:rPr>
        <w:t>Arizona,</w:t>
      </w:r>
      <w:r>
        <w:rPr>
          <w:spacing w:val="-4"/>
          <w:sz w:val="20"/>
        </w:rPr>
        <w:t> </w:t>
      </w:r>
      <w:r>
        <w:rPr>
          <w:sz w:val="20"/>
        </w:rPr>
        <w:t>Tucson,</w:t>
      </w:r>
      <w:r>
        <w:rPr>
          <w:spacing w:val="-2"/>
          <w:sz w:val="20"/>
        </w:rPr>
        <w:t> </w:t>
      </w:r>
      <w:r>
        <w:rPr>
          <w:sz w:val="20"/>
        </w:rPr>
        <w:t>AZ 2002-2003, Visiting Professor of Law, University of Virginia School of Law.</w:t>
      </w:r>
    </w:p>
    <w:p>
      <w:pPr>
        <w:spacing w:before="1"/>
        <w:ind w:left="1079" w:right="0" w:hanging="720"/>
        <w:jc w:val="left"/>
        <w:rPr>
          <w:sz w:val="20"/>
        </w:rPr>
      </w:pPr>
      <w:r>
        <w:rPr>
          <w:sz w:val="20"/>
        </w:rPr>
        <w:t>1997-2004,</w:t>
      </w:r>
      <w:r>
        <w:rPr>
          <w:spacing w:val="-5"/>
          <w:sz w:val="20"/>
        </w:rPr>
        <w:t> </w:t>
      </w:r>
      <w:r>
        <w:rPr>
          <w:rFonts w:ascii="Arial"/>
          <w:i/>
          <w:sz w:val="20"/>
        </w:rPr>
        <w:t>Professor</w:t>
      </w:r>
      <w:r>
        <w:rPr>
          <w:rFonts w:ascii="Arial"/>
          <w:i/>
          <w:spacing w:val="-4"/>
          <w:sz w:val="20"/>
        </w:rPr>
        <w:t> </w:t>
      </w:r>
      <w:r>
        <w:rPr>
          <w:rFonts w:ascii="Arial"/>
          <w:i/>
          <w:sz w:val="20"/>
        </w:rPr>
        <w:t>(Associate</w:t>
      </w:r>
      <w:r>
        <w:rPr>
          <w:rFonts w:ascii="Arial"/>
          <w:i/>
          <w:spacing w:val="-3"/>
          <w:sz w:val="20"/>
        </w:rPr>
        <w:t> </w:t>
      </w:r>
      <w:r>
        <w:rPr>
          <w:rFonts w:ascii="Arial"/>
          <w:i/>
          <w:sz w:val="20"/>
        </w:rPr>
        <w:t>Professor),</w:t>
      </w:r>
      <w:r>
        <w:rPr>
          <w:rFonts w:ascii="Arial"/>
          <w:i/>
          <w:spacing w:val="-5"/>
          <w:sz w:val="20"/>
        </w:rPr>
        <w:t> </w:t>
      </w:r>
      <w:r>
        <w:rPr>
          <w:rFonts w:ascii="Arial"/>
          <w:i/>
          <w:sz w:val="20"/>
        </w:rPr>
        <w:t>Department</w:t>
      </w:r>
      <w:r>
        <w:rPr>
          <w:rFonts w:ascii="Arial"/>
          <w:i/>
          <w:spacing w:val="-5"/>
          <w:sz w:val="20"/>
        </w:rPr>
        <w:t> </w:t>
      </w:r>
      <w:r>
        <w:rPr>
          <w:rFonts w:ascii="Arial"/>
          <w:i/>
          <w:sz w:val="20"/>
        </w:rPr>
        <w:t>of</w:t>
      </w:r>
      <w:r>
        <w:rPr>
          <w:rFonts w:ascii="Arial"/>
          <w:i/>
          <w:spacing w:val="-5"/>
          <w:sz w:val="20"/>
        </w:rPr>
        <w:t> </w:t>
      </w:r>
      <w:r>
        <w:rPr>
          <w:rFonts w:ascii="Arial"/>
          <w:i/>
          <w:sz w:val="20"/>
        </w:rPr>
        <w:t>Agricultural</w:t>
      </w:r>
      <w:r>
        <w:rPr>
          <w:rFonts w:ascii="Arial"/>
          <w:i/>
          <w:spacing w:val="-6"/>
          <w:sz w:val="20"/>
        </w:rPr>
        <w:t> </w:t>
      </w:r>
      <w:r>
        <w:rPr>
          <w:rFonts w:ascii="Arial"/>
          <w:i/>
          <w:sz w:val="20"/>
        </w:rPr>
        <w:t>Economics</w:t>
      </w:r>
      <w:r>
        <w:rPr>
          <w:rFonts w:ascii="Arial"/>
          <w:i/>
          <w:spacing w:val="-4"/>
          <w:sz w:val="20"/>
        </w:rPr>
        <w:t> </w:t>
      </w:r>
      <w:r>
        <w:rPr>
          <w:rFonts w:ascii="Arial"/>
          <w:i/>
          <w:sz w:val="20"/>
        </w:rPr>
        <w:t>&amp;</w:t>
      </w:r>
      <w:r>
        <w:rPr>
          <w:rFonts w:ascii="Arial"/>
          <w:i/>
          <w:spacing w:val="-6"/>
          <w:sz w:val="20"/>
        </w:rPr>
        <w:t> </w:t>
      </w:r>
      <w:r>
        <w:rPr>
          <w:rFonts w:ascii="Arial"/>
          <w:i/>
          <w:sz w:val="20"/>
        </w:rPr>
        <w:t>Economics</w:t>
      </w:r>
      <w:r>
        <w:rPr>
          <w:sz w:val="20"/>
        </w:rPr>
        <w:t>,</w:t>
      </w:r>
      <w:r>
        <w:rPr>
          <w:spacing w:val="-3"/>
          <w:sz w:val="20"/>
        </w:rPr>
        <w:t> </w:t>
      </w:r>
      <w:r>
        <w:rPr>
          <w:sz w:val="20"/>
        </w:rPr>
        <w:t>Montana State University, Bozeman, MT</w:t>
      </w:r>
    </w:p>
    <w:p>
      <w:pPr>
        <w:spacing w:before="59"/>
        <w:ind w:left="1079" w:right="0" w:hanging="720"/>
        <w:jc w:val="left"/>
        <w:rPr>
          <w:sz w:val="20"/>
        </w:rPr>
      </w:pPr>
      <w:r>
        <w:rPr>
          <w:sz w:val="20"/>
        </w:rPr>
        <w:t>1995-1997,</w:t>
      </w:r>
      <w:r>
        <w:rPr>
          <w:spacing w:val="-4"/>
          <w:sz w:val="20"/>
        </w:rPr>
        <w:t> </w:t>
      </w:r>
      <w:r>
        <w:rPr>
          <w:rFonts w:ascii="Arial"/>
          <w:i/>
          <w:sz w:val="20"/>
        </w:rPr>
        <w:t>Associate</w:t>
      </w:r>
      <w:r>
        <w:rPr>
          <w:rFonts w:ascii="Arial"/>
          <w:i/>
          <w:spacing w:val="-4"/>
          <w:sz w:val="20"/>
        </w:rPr>
        <w:t> </w:t>
      </w:r>
      <w:r>
        <w:rPr>
          <w:rFonts w:ascii="Arial"/>
          <w:i/>
          <w:sz w:val="20"/>
        </w:rPr>
        <w:t>(Assistant)</w:t>
      </w:r>
      <w:r>
        <w:rPr>
          <w:rFonts w:ascii="Arial"/>
          <w:i/>
          <w:spacing w:val="-3"/>
          <w:sz w:val="20"/>
        </w:rPr>
        <w:t> </w:t>
      </w:r>
      <w:r>
        <w:rPr>
          <w:rFonts w:ascii="Arial"/>
          <w:i/>
          <w:sz w:val="20"/>
        </w:rPr>
        <w:t>Professor,</w:t>
      </w:r>
      <w:r>
        <w:rPr>
          <w:rFonts w:ascii="Arial"/>
          <w:i/>
          <w:spacing w:val="-4"/>
          <w:sz w:val="20"/>
        </w:rPr>
        <w:t> </w:t>
      </w:r>
      <w:r>
        <w:rPr>
          <w:rFonts w:ascii="Arial"/>
          <w:i/>
          <w:sz w:val="20"/>
        </w:rPr>
        <w:t>Department</w:t>
      </w:r>
      <w:r>
        <w:rPr>
          <w:rFonts w:ascii="Arial"/>
          <w:i/>
          <w:spacing w:val="-4"/>
          <w:sz w:val="20"/>
        </w:rPr>
        <w:t> </w:t>
      </w:r>
      <w:r>
        <w:rPr>
          <w:rFonts w:ascii="Arial"/>
          <w:i/>
          <w:sz w:val="20"/>
        </w:rPr>
        <w:t>of</w:t>
      </w:r>
      <w:r>
        <w:rPr>
          <w:rFonts w:ascii="Arial"/>
          <w:i/>
          <w:spacing w:val="-2"/>
          <w:sz w:val="20"/>
        </w:rPr>
        <w:t> </w:t>
      </w:r>
      <w:r>
        <w:rPr>
          <w:rFonts w:ascii="Arial"/>
          <w:i/>
          <w:sz w:val="20"/>
        </w:rPr>
        <w:t>Agricultural</w:t>
      </w:r>
      <w:r>
        <w:rPr>
          <w:rFonts w:ascii="Arial"/>
          <w:i/>
          <w:spacing w:val="-3"/>
          <w:sz w:val="20"/>
        </w:rPr>
        <w:t> </w:t>
      </w:r>
      <w:r>
        <w:rPr>
          <w:rFonts w:ascii="Arial"/>
          <w:i/>
          <w:sz w:val="20"/>
        </w:rPr>
        <w:t>&amp;</w:t>
      </w:r>
      <w:r>
        <w:rPr>
          <w:rFonts w:ascii="Arial"/>
          <w:i/>
          <w:spacing w:val="-5"/>
          <w:sz w:val="20"/>
        </w:rPr>
        <w:t> </w:t>
      </w:r>
      <w:r>
        <w:rPr>
          <w:rFonts w:ascii="Arial"/>
          <w:i/>
          <w:sz w:val="20"/>
        </w:rPr>
        <w:t>Resource</w:t>
      </w:r>
      <w:r>
        <w:rPr>
          <w:rFonts w:ascii="Arial"/>
          <w:i/>
          <w:spacing w:val="-4"/>
          <w:sz w:val="20"/>
        </w:rPr>
        <w:t> </w:t>
      </w:r>
      <w:r>
        <w:rPr>
          <w:rFonts w:ascii="Arial"/>
          <w:i/>
          <w:sz w:val="20"/>
        </w:rPr>
        <w:t>Economics</w:t>
      </w:r>
      <w:r>
        <w:rPr>
          <w:sz w:val="20"/>
        </w:rPr>
        <w:t>,</w:t>
      </w:r>
      <w:r>
        <w:rPr>
          <w:spacing w:val="-4"/>
          <w:sz w:val="20"/>
        </w:rPr>
        <w:t> </w:t>
      </w:r>
      <w:r>
        <w:rPr>
          <w:sz w:val="20"/>
        </w:rPr>
        <w:t>North</w:t>
      </w:r>
      <w:r>
        <w:rPr>
          <w:spacing w:val="-2"/>
          <w:sz w:val="20"/>
        </w:rPr>
        <w:t> </w:t>
      </w:r>
      <w:r>
        <w:rPr>
          <w:sz w:val="20"/>
        </w:rPr>
        <w:t>Carolina</w:t>
      </w:r>
      <w:r>
        <w:rPr>
          <w:spacing w:val="-4"/>
          <w:sz w:val="20"/>
        </w:rPr>
        <w:t> </w:t>
      </w:r>
      <w:r>
        <w:rPr>
          <w:sz w:val="20"/>
        </w:rPr>
        <w:t>State University, Raleigh, NC</w:t>
      </w:r>
    </w:p>
    <w:p>
      <w:pPr>
        <w:spacing w:before="61"/>
        <w:ind w:left="359" w:right="0" w:firstLine="0"/>
        <w:jc w:val="left"/>
        <w:rPr>
          <w:sz w:val="20"/>
        </w:rPr>
      </w:pPr>
      <w:r>
        <w:rPr>
          <w:sz w:val="20"/>
        </w:rPr>
        <w:t>1994-1995,</w:t>
      </w:r>
      <w:r>
        <w:rPr>
          <w:spacing w:val="-7"/>
          <w:sz w:val="20"/>
        </w:rPr>
        <w:t> </w:t>
      </w:r>
      <w:r>
        <w:rPr>
          <w:rFonts w:ascii="Arial"/>
          <w:i/>
          <w:sz w:val="20"/>
        </w:rPr>
        <w:t>John</w:t>
      </w:r>
      <w:r>
        <w:rPr>
          <w:rFonts w:ascii="Arial"/>
          <w:i/>
          <w:spacing w:val="-7"/>
          <w:sz w:val="20"/>
        </w:rPr>
        <w:t> </w:t>
      </w:r>
      <w:r>
        <w:rPr>
          <w:rFonts w:ascii="Arial"/>
          <w:i/>
          <w:sz w:val="20"/>
        </w:rPr>
        <w:t>M.</w:t>
      </w:r>
      <w:r>
        <w:rPr>
          <w:rFonts w:ascii="Arial"/>
          <w:i/>
          <w:spacing w:val="-6"/>
          <w:sz w:val="20"/>
        </w:rPr>
        <w:t> </w:t>
      </w:r>
      <w:r>
        <w:rPr>
          <w:rFonts w:ascii="Arial"/>
          <w:i/>
          <w:sz w:val="20"/>
        </w:rPr>
        <w:t>Olin</w:t>
      </w:r>
      <w:r>
        <w:rPr>
          <w:rFonts w:ascii="Arial"/>
          <w:i/>
          <w:spacing w:val="-7"/>
          <w:sz w:val="20"/>
        </w:rPr>
        <w:t> </w:t>
      </w:r>
      <w:r>
        <w:rPr>
          <w:rFonts w:ascii="Arial"/>
          <w:i/>
          <w:sz w:val="20"/>
        </w:rPr>
        <w:t>Faculty</w:t>
      </w:r>
      <w:r>
        <w:rPr>
          <w:rFonts w:ascii="Arial"/>
          <w:i/>
          <w:spacing w:val="-6"/>
          <w:sz w:val="20"/>
        </w:rPr>
        <w:t> </w:t>
      </w:r>
      <w:r>
        <w:rPr>
          <w:rFonts w:ascii="Arial"/>
          <w:i/>
          <w:sz w:val="20"/>
        </w:rPr>
        <w:t>Fellow</w:t>
      </w:r>
      <w:r>
        <w:rPr>
          <w:sz w:val="20"/>
        </w:rPr>
        <w:t>,</w:t>
      </w:r>
      <w:r>
        <w:rPr>
          <w:spacing w:val="-5"/>
          <w:sz w:val="20"/>
        </w:rPr>
        <w:t> </w:t>
      </w:r>
      <w:r>
        <w:rPr>
          <w:sz w:val="20"/>
        </w:rPr>
        <w:t>Yale</w:t>
      </w:r>
      <w:r>
        <w:rPr>
          <w:spacing w:val="-6"/>
          <w:sz w:val="20"/>
        </w:rPr>
        <w:t> </w:t>
      </w:r>
      <w:r>
        <w:rPr>
          <w:sz w:val="20"/>
        </w:rPr>
        <w:t>Law</w:t>
      </w:r>
      <w:r>
        <w:rPr>
          <w:spacing w:val="-4"/>
          <w:sz w:val="20"/>
        </w:rPr>
        <w:t> </w:t>
      </w:r>
      <w:r>
        <w:rPr>
          <w:sz w:val="20"/>
        </w:rPr>
        <w:t>School,</w:t>
      </w:r>
      <w:r>
        <w:rPr>
          <w:spacing w:val="-7"/>
          <w:sz w:val="20"/>
        </w:rPr>
        <w:t> </w:t>
      </w:r>
      <w:r>
        <w:rPr>
          <w:sz w:val="20"/>
        </w:rPr>
        <w:t>Yale</w:t>
      </w:r>
      <w:r>
        <w:rPr>
          <w:spacing w:val="-6"/>
          <w:sz w:val="20"/>
        </w:rPr>
        <w:t> </w:t>
      </w:r>
      <w:r>
        <w:rPr>
          <w:sz w:val="20"/>
        </w:rPr>
        <w:t>University,</w:t>
      </w:r>
      <w:r>
        <w:rPr>
          <w:spacing w:val="-7"/>
          <w:sz w:val="20"/>
        </w:rPr>
        <w:t> </w:t>
      </w:r>
      <w:r>
        <w:rPr>
          <w:sz w:val="20"/>
        </w:rPr>
        <w:t>New</w:t>
      </w:r>
      <w:r>
        <w:rPr>
          <w:spacing w:val="-4"/>
          <w:sz w:val="20"/>
        </w:rPr>
        <w:t> </w:t>
      </w:r>
      <w:r>
        <w:rPr>
          <w:sz w:val="20"/>
        </w:rPr>
        <w:t>Haven,</w:t>
      </w:r>
      <w:r>
        <w:rPr>
          <w:spacing w:val="-7"/>
          <w:sz w:val="20"/>
        </w:rPr>
        <w:t> </w:t>
      </w:r>
      <w:r>
        <w:rPr>
          <w:spacing w:val="-5"/>
          <w:sz w:val="20"/>
        </w:rPr>
        <w:t>CT</w:t>
      </w:r>
    </w:p>
    <w:p>
      <w:pPr>
        <w:spacing w:line="302" w:lineRule="auto" w:before="60"/>
        <w:ind w:left="359" w:right="485" w:firstLine="0"/>
        <w:jc w:val="left"/>
        <w:rPr>
          <w:sz w:val="20"/>
        </w:rPr>
      </w:pPr>
      <w:r>
        <w:rPr>
          <w:sz w:val="20"/>
        </w:rPr>
        <w:t>1991-1995,</w:t>
      </w:r>
      <w:r>
        <w:rPr>
          <w:spacing w:val="-4"/>
          <w:sz w:val="20"/>
        </w:rPr>
        <w:t> </w:t>
      </w:r>
      <w:r>
        <w:rPr>
          <w:rFonts w:ascii="Arial"/>
          <w:i/>
          <w:sz w:val="20"/>
        </w:rPr>
        <w:t>Associate</w:t>
      </w:r>
      <w:r>
        <w:rPr>
          <w:rFonts w:ascii="Arial"/>
          <w:i/>
          <w:spacing w:val="-4"/>
          <w:sz w:val="20"/>
        </w:rPr>
        <w:t> </w:t>
      </w:r>
      <w:r>
        <w:rPr>
          <w:rFonts w:ascii="Arial"/>
          <w:i/>
          <w:sz w:val="20"/>
        </w:rPr>
        <w:t>(Assistant)</w:t>
      </w:r>
      <w:r>
        <w:rPr>
          <w:rFonts w:ascii="Arial"/>
          <w:i/>
          <w:spacing w:val="-3"/>
          <w:sz w:val="20"/>
        </w:rPr>
        <w:t> </w:t>
      </w:r>
      <w:r>
        <w:rPr>
          <w:rFonts w:ascii="Arial"/>
          <w:i/>
          <w:sz w:val="20"/>
        </w:rPr>
        <w:t>Professor,</w:t>
      </w:r>
      <w:r>
        <w:rPr>
          <w:rFonts w:ascii="Arial"/>
          <w:i/>
          <w:spacing w:val="-4"/>
          <w:sz w:val="20"/>
        </w:rPr>
        <w:t> </w:t>
      </w:r>
      <w:r>
        <w:rPr>
          <w:rFonts w:ascii="Arial"/>
          <w:i/>
          <w:sz w:val="20"/>
        </w:rPr>
        <w:t>Department</w:t>
      </w:r>
      <w:r>
        <w:rPr>
          <w:rFonts w:ascii="Arial"/>
          <w:i/>
          <w:spacing w:val="-4"/>
          <w:sz w:val="20"/>
        </w:rPr>
        <w:t> </w:t>
      </w:r>
      <w:r>
        <w:rPr>
          <w:rFonts w:ascii="Arial"/>
          <w:i/>
          <w:sz w:val="20"/>
        </w:rPr>
        <w:t>of</w:t>
      </w:r>
      <w:r>
        <w:rPr>
          <w:rFonts w:ascii="Arial"/>
          <w:i/>
          <w:spacing w:val="-3"/>
          <w:sz w:val="20"/>
        </w:rPr>
        <w:t> </w:t>
      </w:r>
      <w:r>
        <w:rPr>
          <w:rFonts w:ascii="Arial"/>
          <w:i/>
          <w:sz w:val="20"/>
        </w:rPr>
        <w:t>Economics</w:t>
      </w:r>
      <w:r>
        <w:rPr>
          <w:sz w:val="20"/>
        </w:rPr>
        <w:t>,</w:t>
      </w:r>
      <w:r>
        <w:rPr>
          <w:spacing w:val="-4"/>
          <w:sz w:val="20"/>
        </w:rPr>
        <w:t> </w:t>
      </w:r>
      <w:r>
        <w:rPr>
          <w:sz w:val="20"/>
        </w:rPr>
        <w:t>Louisiana</w:t>
      </w:r>
      <w:r>
        <w:rPr>
          <w:spacing w:val="-3"/>
          <w:sz w:val="20"/>
        </w:rPr>
        <w:t> </w:t>
      </w:r>
      <w:r>
        <w:rPr>
          <w:sz w:val="20"/>
        </w:rPr>
        <w:t>State</w:t>
      </w:r>
      <w:r>
        <w:rPr>
          <w:spacing w:val="-4"/>
          <w:sz w:val="20"/>
        </w:rPr>
        <w:t> </w:t>
      </w:r>
      <w:r>
        <w:rPr>
          <w:sz w:val="20"/>
        </w:rPr>
        <w:t>University,</w:t>
      </w:r>
      <w:r>
        <w:rPr>
          <w:spacing w:val="-4"/>
          <w:sz w:val="20"/>
        </w:rPr>
        <w:t> </w:t>
      </w:r>
      <w:r>
        <w:rPr>
          <w:sz w:val="20"/>
        </w:rPr>
        <w:t>Baton</w:t>
      </w:r>
      <w:r>
        <w:rPr>
          <w:spacing w:val="-4"/>
          <w:sz w:val="20"/>
        </w:rPr>
        <w:t> </w:t>
      </w:r>
      <w:r>
        <w:rPr>
          <w:sz w:val="20"/>
        </w:rPr>
        <w:t>Rouge,</w:t>
      </w:r>
      <w:r>
        <w:rPr>
          <w:spacing w:val="-3"/>
          <w:sz w:val="20"/>
        </w:rPr>
        <w:t> </w:t>
      </w:r>
      <w:r>
        <w:rPr>
          <w:sz w:val="20"/>
        </w:rPr>
        <w:t>LA 1988-1991, </w:t>
      </w:r>
      <w:r>
        <w:rPr>
          <w:rFonts w:ascii="Arial"/>
          <w:i/>
          <w:sz w:val="20"/>
        </w:rPr>
        <w:t>Visiting Assistant Professor of Economics</w:t>
      </w:r>
      <w:r>
        <w:rPr>
          <w:sz w:val="20"/>
        </w:rPr>
        <w:t>, Brigham Young University, Provo, UT</w:t>
      </w:r>
    </w:p>
    <w:p>
      <w:pPr>
        <w:spacing w:before="1"/>
        <w:ind w:left="1079" w:right="0" w:hanging="720"/>
        <w:jc w:val="left"/>
        <w:rPr>
          <w:sz w:val="20"/>
        </w:rPr>
      </w:pPr>
      <w:r>
        <w:rPr>
          <w:sz w:val="20"/>
        </w:rPr>
        <w:t>1987-1988,</w:t>
      </w:r>
      <w:r>
        <w:rPr>
          <w:spacing w:val="-4"/>
          <w:sz w:val="20"/>
        </w:rPr>
        <w:t> </w:t>
      </w:r>
      <w:r>
        <w:rPr>
          <w:rFonts w:ascii="Arial"/>
          <w:i/>
          <w:sz w:val="20"/>
        </w:rPr>
        <w:t>Adjunct</w:t>
      </w:r>
      <w:r>
        <w:rPr>
          <w:rFonts w:ascii="Arial"/>
          <w:i/>
          <w:spacing w:val="-4"/>
          <w:sz w:val="20"/>
        </w:rPr>
        <w:t> </w:t>
      </w:r>
      <w:r>
        <w:rPr>
          <w:rFonts w:ascii="Arial"/>
          <w:i/>
          <w:sz w:val="20"/>
        </w:rPr>
        <w:t>Instructor,</w:t>
      </w:r>
      <w:r>
        <w:rPr>
          <w:rFonts w:ascii="Arial"/>
          <w:i/>
          <w:spacing w:val="-4"/>
          <w:sz w:val="20"/>
        </w:rPr>
        <w:t> </w:t>
      </w:r>
      <w:r>
        <w:rPr>
          <w:rFonts w:ascii="Arial"/>
          <w:i/>
          <w:sz w:val="20"/>
        </w:rPr>
        <w:t>Department</w:t>
      </w:r>
      <w:r>
        <w:rPr>
          <w:rFonts w:ascii="Arial"/>
          <w:i/>
          <w:spacing w:val="-4"/>
          <w:sz w:val="20"/>
        </w:rPr>
        <w:t> </w:t>
      </w:r>
      <w:r>
        <w:rPr>
          <w:rFonts w:ascii="Arial"/>
          <w:i/>
          <w:sz w:val="20"/>
        </w:rPr>
        <w:t>of</w:t>
      </w:r>
      <w:r>
        <w:rPr>
          <w:rFonts w:ascii="Arial"/>
          <w:i/>
          <w:spacing w:val="-2"/>
          <w:sz w:val="20"/>
        </w:rPr>
        <w:t> </w:t>
      </w:r>
      <w:r>
        <w:rPr>
          <w:rFonts w:ascii="Arial"/>
          <w:i/>
          <w:sz w:val="20"/>
        </w:rPr>
        <w:t>Agricultural</w:t>
      </w:r>
      <w:r>
        <w:rPr>
          <w:rFonts w:ascii="Arial"/>
          <w:i/>
          <w:spacing w:val="-5"/>
          <w:sz w:val="20"/>
        </w:rPr>
        <w:t> </w:t>
      </w:r>
      <w:r>
        <w:rPr>
          <w:rFonts w:ascii="Arial"/>
          <w:i/>
          <w:sz w:val="20"/>
        </w:rPr>
        <w:t>Economics</w:t>
      </w:r>
      <w:r>
        <w:rPr>
          <w:rFonts w:ascii="Arial"/>
          <w:i/>
          <w:spacing w:val="-3"/>
          <w:sz w:val="20"/>
        </w:rPr>
        <w:t> </w:t>
      </w:r>
      <w:r>
        <w:rPr>
          <w:rFonts w:ascii="Arial"/>
          <w:i/>
          <w:sz w:val="20"/>
        </w:rPr>
        <w:t>&amp;</w:t>
      </w:r>
      <w:r>
        <w:rPr>
          <w:rFonts w:ascii="Arial"/>
          <w:i/>
          <w:spacing w:val="-2"/>
          <w:sz w:val="20"/>
        </w:rPr>
        <w:t> </w:t>
      </w:r>
      <w:r>
        <w:rPr>
          <w:rFonts w:ascii="Arial"/>
          <w:i/>
          <w:sz w:val="20"/>
        </w:rPr>
        <w:t>Economics</w:t>
      </w:r>
      <w:r>
        <w:rPr>
          <w:sz w:val="20"/>
        </w:rPr>
        <w:t>,</w:t>
      </w:r>
      <w:r>
        <w:rPr>
          <w:spacing w:val="-4"/>
          <w:sz w:val="20"/>
        </w:rPr>
        <w:t> </w:t>
      </w:r>
      <w:r>
        <w:rPr>
          <w:sz w:val="20"/>
        </w:rPr>
        <w:t>Montana</w:t>
      </w:r>
      <w:r>
        <w:rPr>
          <w:spacing w:val="-2"/>
          <w:sz w:val="20"/>
        </w:rPr>
        <w:t> </w:t>
      </w:r>
      <w:r>
        <w:rPr>
          <w:sz w:val="20"/>
        </w:rPr>
        <w:t>State</w:t>
      </w:r>
      <w:r>
        <w:rPr>
          <w:spacing w:val="-4"/>
          <w:sz w:val="20"/>
        </w:rPr>
        <w:t> </w:t>
      </w:r>
      <w:r>
        <w:rPr>
          <w:sz w:val="20"/>
        </w:rPr>
        <w:t>University,</w:t>
      </w:r>
      <w:r>
        <w:rPr>
          <w:spacing w:val="-4"/>
          <w:sz w:val="20"/>
        </w:rPr>
        <w:t> </w:t>
      </w:r>
      <w:r>
        <w:rPr>
          <w:sz w:val="20"/>
        </w:rPr>
        <w:t>Bozeman, </w:t>
      </w:r>
      <w:r>
        <w:rPr>
          <w:spacing w:val="-6"/>
          <w:sz w:val="20"/>
        </w:rPr>
        <w:t>MT</w:t>
      </w:r>
    </w:p>
    <w:p>
      <w:pPr>
        <w:pStyle w:val="BodyText"/>
        <w:spacing w:before="9"/>
        <w:ind w:left="0"/>
      </w:pPr>
    </w:p>
    <w:p>
      <w:pPr>
        <w:pStyle w:val="Heading1"/>
      </w:pPr>
      <w:r>
        <w:rPr>
          <w:spacing w:val="-2"/>
        </w:rPr>
        <w:t>AWARDS,</w:t>
      </w:r>
      <w:r>
        <w:rPr>
          <w:spacing w:val="-1"/>
        </w:rPr>
        <w:t> </w:t>
      </w:r>
      <w:r>
        <w:rPr>
          <w:spacing w:val="-2"/>
        </w:rPr>
        <w:t>FELLOWSHIPS, PROFESSORSHIPS,</w:t>
      </w:r>
      <w:r>
        <w:rPr>
          <w:spacing w:val="-1"/>
        </w:rPr>
        <w:t> </w:t>
      </w:r>
      <w:r>
        <w:rPr>
          <w:spacing w:val="-2"/>
        </w:rPr>
        <w:t>HONORS</w:t>
      </w:r>
    </w:p>
    <w:p>
      <w:pPr>
        <w:pStyle w:val="BodyText"/>
        <w:spacing w:line="302" w:lineRule="auto" w:before="60"/>
        <w:ind w:left="359" w:right="1141"/>
      </w:pPr>
      <w:r>
        <w:rPr/>
        <w:t>2023,</w:t>
      </w:r>
      <w:r>
        <w:rPr>
          <w:spacing w:val="-4"/>
        </w:rPr>
        <w:t> </w:t>
      </w:r>
      <w:r>
        <w:rPr/>
        <w:t>Guest</w:t>
      </w:r>
      <w:r>
        <w:rPr>
          <w:spacing w:val="-2"/>
        </w:rPr>
        <w:t> </w:t>
      </w:r>
      <w:r>
        <w:rPr/>
        <w:t>Professor</w:t>
      </w:r>
      <w:r>
        <w:rPr>
          <w:spacing w:val="-3"/>
        </w:rPr>
        <w:t> </w:t>
      </w:r>
      <w:r>
        <w:rPr/>
        <w:t>for</w:t>
      </w:r>
      <w:r>
        <w:rPr>
          <w:spacing w:val="-3"/>
        </w:rPr>
        <w:t> </w:t>
      </w:r>
      <w:r>
        <w:rPr/>
        <w:t>the</w:t>
      </w:r>
      <w:r>
        <w:rPr>
          <w:spacing w:val="-4"/>
        </w:rPr>
        <w:t> </w:t>
      </w:r>
      <w:r>
        <w:rPr/>
        <w:t>Bavarian</w:t>
      </w:r>
      <w:r>
        <w:rPr>
          <w:spacing w:val="-4"/>
        </w:rPr>
        <w:t> </w:t>
      </w:r>
      <w:r>
        <w:rPr/>
        <w:t>Graduate</w:t>
      </w:r>
      <w:r>
        <w:rPr>
          <w:spacing w:val="-2"/>
        </w:rPr>
        <w:t> </w:t>
      </w:r>
      <w:r>
        <w:rPr/>
        <w:t>School</w:t>
      </w:r>
      <w:r>
        <w:rPr>
          <w:spacing w:val="-3"/>
        </w:rPr>
        <w:t> </w:t>
      </w:r>
      <w:r>
        <w:rPr/>
        <w:t>in</w:t>
      </w:r>
      <w:r>
        <w:rPr>
          <w:spacing w:val="-1"/>
        </w:rPr>
        <w:t> </w:t>
      </w:r>
      <w:r>
        <w:rPr/>
        <w:t>Economics,</w:t>
      </w:r>
      <w:r>
        <w:rPr>
          <w:spacing w:val="-4"/>
        </w:rPr>
        <w:t> </w:t>
      </w:r>
      <w:r>
        <w:rPr/>
        <w:t>University</w:t>
      </w:r>
      <w:r>
        <w:rPr>
          <w:spacing w:val="-3"/>
        </w:rPr>
        <w:t> </w:t>
      </w:r>
      <w:r>
        <w:rPr/>
        <w:t>of</w:t>
      </w:r>
      <w:r>
        <w:rPr>
          <w:spacing w:val="-4"/>
        </w:rPr>
        <w:t> </w:t>
      </w:r>
      <w:r>
        <w:rPr/>
        <w:t>Bayreuth,</w:t>
      </w:r>
      <w:r>
        <w:rPr>
          <w:spacing w:val="-4"/>
        </w:rPr>
        <w:t> </w:t>
      </w:r>
      <w:r>
        <w:rPr/>
        <w:t>Germany. 2017, Erickson Lecture on Political Economy given at Lawrence University, February 16, 2017.</w:t>
      </w:r>
    </w:p>
    <w:p>
      <w:pPr>
        <w:spacing w:before="1"/>
        <w:ind w:left="1079" w:right="428" w:hanging="720"/>
        <w:jc w:val="left"/>
        <w:rPr>
          <w:sz w:val="20"/>
        </w:rPr>
      </w:pPr>
      <w:r>
        <w:rPr>
          <w:sz w:val="20"/>
        </w:rPr>
        <w:t>2016,</w:t>
      </w:r>
      <w:r>
        <w:rPr>
          <w:spacing w:val="-4"/>
          <w:sz w:val="20"/>
        </w:rPr>
        <w:t> </w:t>
      </w:r>
      <w:r>
        <w:rPr>
          <w:sz w:val="20"/>
        </w:rPr>
        <w:t>Best</w:t>
      </w:r>
      <w:r>
        <w:rPr>
          <w:spacing w:val="-4"/>
          <w:sz w:val="20"/>
        </w:rPr>
        <w:t> </w:t>
      </w:r>
      <w:r>
        <w:rPr>
          <w:sz w:val="20"/>
        </w:rPr>
        <w:t>Research</w:t>
      </w:r>
      <w:r>
        <w:rPr>
          <w:spacing w:val="-4"/>
          <w:sz w:val="20"/>
        </w:rPr>
        <w:t> </w:t>
      </w:r>
      <w:r>
        <w:rPr>
          <w:sz w:val="20"/>
        </w:rPr>
        <w:t>Article</w:t>
      </w:r>
      <w:r>
        <w:rPr>
          <w:spacing w:val="-4"/>
          <w:sz w:val="20"/>
        </w:rPr>
        <w:t> </w:t>
      </w:r>
      <w:r>
        <w:rPr>
          <w:sz w:val="20"/>
        </w:rPr>
        <w:t>from</w:t>
      </w:r>
      <w:r>
        <w:rPr>
          <w:spacing w:val="-2"/>
          <w:sz w:val="20"/>
        </w:rPr>
        <w:t> </w:t>
      </w:r>
      <w:r>
        <w:rPr>
          <w:sz w:val="20"/>
        </w:rPr>
        <w:t>2016</w:t>
      </w:r>
      <w:r>
        <w:rPr>
          <w:spacing w:val="-2"/>
          <w:sz w:val="20"/>
        </w:rPr>
        <w:t> </w:t>
      </w:r>
      <w:r>
        <w:rPr>
          <w:sz w:val="20"/>
        </w:rPr>
        <w:t>Western</w:t>
      </w:r>
      <w:r>
        <w:rPr>
          <w:spacing w:val="-2"/>
          <w:sz w:val="20"/>
        </w:rPr>
        <w:t> </w:t>
      </w:r>
      <w:r>
        <w:rPr>
          <w:sz w:val="20"/>
        </w:rPr>
        <w:t>Agricultural</w:t>
      </w:r>
      <w:r>
        <w:rPr>
          <w:spacing w:val="-2"/>
          <w:sz w:val="20"/>
        </w:rPr>
        <w:t> </w:t>
      </w:r>
      <w:r>
        <w:rPr>
          <w:sz w:val="20"/>
        </w:rPr>
        <w:t>Economics</w:t>
      </w:r>
      <w:r>
        <w:rPr>
          <w:spacing w:val="-3"/>
          <w:sz w:val="20"/>
        </w:rPr>
        <w:t> </w:t>
      </w:r>
      <w:r>
        <w:rPr>
          <w:sz w:val="20"/>
        </w:rPr>
        <w:t>Association,</w:t>
      </w:r>
      <w:r>
        <w:rPr>
          <w:spacing w:val="-4"/>
          <w:sz w:val="20"/>
        </w:rPr>
        <w:t> </w:t>
      </w:r>
      <w:r>
        <w:rPr>
          <w:sz w:val="20"/>
        </w:rPr>
        <w:t>“Economic</w:t>
      </w:r>
      <w:r>
        <w:rPr>
          <w:spacing w:val="-3"/>
          <w:sz w:val="20"/>
        </w:rPr>
        <w:t> </w:t>
      </w:r>
      <w:r>
        <w:rPr>
          <w:sz w:val="20"/>
        </w:rPr>
        <w:t>Organization</w:t>
      </w:r>
      <w:r>
        <w:rPr>
          <w:spacing w:val="-4"/>
          <w:sz w:val="20"/>
        </w:rPr>
        <w:t> </w:t>
      </w:r>
      <w:r>
        <w:rPr>
          <w:sz w:val="20"/>
        </w:rPr>
        <w:t>and</w:t>
      </w:r>
      <w:r>
        <w:rPr>
          <w:spacing w:val="-4"/>
          <w:sz w:val="20"/>
        </w:rPr>
        <w:t> </w:t>
      </w:r>
      <w:r>
        <w:rPr>
          <w:sz w:val="20"/>
        </w:rPr>
        <w:t>the Lease-Ownership Decision in Water.” Published in </w:t>
      </w:r>
      <w:r>
        <w:rPr>
          <w:rFonts w:ascii="Arial" w:hAnsi="Arial"/>
          <w:i/>
          <w:sz w:val="20"/>
        </w:rPr>
        <w:t>Journal of Agricultural and Resources Economics</w:t>
      </w:r>
      <w:r>
        <w:rPr>
          <w:sz w:val="20"/>
        </w:rPr>
        <w:t>.</w:t>
      </w:r>
    </w:p>
    <w:p>
      <w:pPr>
        <w:pStyle w:val="BodyText"/>
        <w:ind w:left="359"/>
      </w:pPr>
      <w:r>
        <w:rPr/>
        <w:t>2015,</w:t>
      </w:r>
      <w:r>
        <w:rPr>
          <w:spacing w:val="-8"/>
        </w:rPr>
        <w:t> </w:t>
      </w:r>
      <w:r>
        <w:rPr/>
        <w:t>Julian</w:t>
      </w:r>
      <w:r>
        <w:rPr>
          <w:spacing w:val="-6"/>
        </w:rPr>
        <w:t> </w:t>
      </w:r>
      <w:r>
        <w:rPr/>
        <w:t>Simon</w:t>
      </w:r>
      <w:r>
        <w:rPr>
          <w:spacing w:val="-8"/>
        </w:rPr>
        <w:t> </w:t>
      </w:r>
      <w:r>
        <w:rPr/>
        <w:t>Fellow,</w:t>
      </w:r>
      <w:r>
        <w:rPr>
          <w:spacing w:val="-5"/>
        </w:rPr>
        <w:t> </w:t>
      </w:r>
      <w:r>
        <w:rPr/>
        <w:t>PERC,</w:t>
      </w:r>
      <w:r>
        <w:rPr>
          <w:spacing w:val="-8"/>
        </w:rPr>
        <w:t> </w:t>
      </w:r>
      <w:r>
        <w:rPr/>
        <w:t>Bozeman,</w:t>
      </w:r>
      <w:r>
        <w:rPr>
          <w:spacing w:val="-6"/>
        </w:rPr>
        <w:t> </w:t>
      </w:r>
      <w:r>
        <w:rPr>
          <w:spacing w:val="-5"/>
        </w:rPr>
        <w:t>MT.</w:t>
      </w:r>
    </w:p>
    <w:p>
      <w:pPr>
        <w:pStyle w:val="BodyText"/>
        <w:spacing w:after="0"/>
        <w:sectPr>
          <w:type w:val="continuous"/>
          <w:pgSz w:w="12240" w:h="15840"/>
          <w:pgMar w:top="1820" w:bottom="280" w:left="360" w:right="720"/>
        </w:sectPr>
      </w:pPr>
    </w:p>
    <w:p>
      <w:pPr>
        <w:pStyle w:val="BodyText"/>
        <w:spacing w:line="302" w:lineRule="auto" w:before="77"/>
        <w:ind w:left="360" w:right="2893"/>
      </w:pPr>
      <w:r>
        <w:rPr/>
        <w:t>2015, Faculty for Workshop on Institutional Analysis RCI Workshop - HongKong2014 2014,</w:t>
      </w:r>
      <w:r>
        <w:rPr>
          <w:spacing w:val="-5"/>
        </w:rPr>
        <w:t> </w:t>
      </w:r>
      <w:r>
        <w:rPr/>
        <w:t>Erasmus</w:t>
      </w:r>
      <w:r>
        <w:rPr>
          <w:spacing w:val="-4"/>
        </w:rPr>
        <w:t> </w:t>
      </w:r>
      <w:r>
        <w:rPr/>
        <w:t>Mundus</w:t>
      </w:r>
      <w:r>
        <w:rPr>
          <w:spacing w:val="-4"/>
        </w:rPr>
        <w:t> </w:t>
      </w:r>
      <w:r>
        <w:rPr/>
        <w:t>Fellowship</w:t>
      </w:r>
      <w:r>
        <w:rPr>
          <w:spacing w:val="-3"/>
        </w:rPr>
        <w:t> </w:t>
      </w:r>
      <w:r>
        <w:rPr/>
        <w:t>in</w:t>
      </w:r>
      <w:r>
        <w:rPr>
          <w:spacing w:val="-5"/>
        </w:rPr>
        <w:t> </w:t>
      </w:r>
      <w:r>
        <w:rPr/>
        <w:t>Law</w:t>
      </w:r>
      <w:r>
        <w:rPr>
          <w:spacing w:val="-5"/>
        </w:rPr>
        <w:t> </w:t>
      </w:r>
      <w:r>
        <w:rPr/>
        <w:t>and</w:t>
      </w:r>
      <w:r>
        <w:rPr>
          <w:spacing w:val="-3"/>
        </w:rPr>
        <w:t> </w:t>
      </w:r>
      <w:r>
        <w:rPr/>
        <w:t>Economics,</w:t>
      </w:r>
      <w:r>
        <w:rPr>
          <w:spacing w:val="-5"/>
        </w:rPr>
        <w:t> </w:t>
      </w:r>
      <w:r>
        <w:rPr/>
        <w:t>University</w:t>
      </w:r>
      <w:r>
        <w:rPr>
          <w:spacing w:val="-4"/>
        </w:rPr>
        <w:t> </w:t>
      </w:r>
      <w:r>
        <w:rPr/>
        <w:t>of</w:t>
      </w:r>
      <w:r>
        <w:rPr>
          <w:spacing w:val="-3"/>
        </w:rPr>
        <w:t> </w:t>
      </w:r>
      <w:r>
        <w:rPr/>
        <w:t>Bologna,</w:t>
      </w:r>
      <w:r>
        <w:rPr>
          <w:spacing w:val="-5"/>
        </w:rPr>
        <w:t> </w:t>
      </w:r>
      <w:r>
        <w:rPr/>
        <w:t>Italy 2012, Faculty for Workshop on Institutional Analysis RCI Workshop - Santiago Chile 2012, Lone Mountain Fellow, PERC, Bozeman, MT.</w:t>
      </w:r>
    </w:p>
    <w:p>
      <w:pPr>
        <w:pStyle w:val="BodyText"/>
        <w:spacing w:before="0"/>
        <w:ind w:left="360"/>
      </w:pPr>
      <w:r>
        <w:rPr/>
        <w:t>2011,</w:t>
      </w:r>
      <w:r>
        <w:rPr>
          <w:spacing w:val="-9"/>
        </w:rPr>
        <w:t> </w:t>
      </w:r>
      <w:r>
        <w:rPr/>
        <w:t>Visiting</w:t>
      </w:r>
      <w:r>
        <w:rPr>
          <w:spacing w:val="-7"/>
        </w:rPr>
        <w:t> </w:t>
      </w:r>
      <w:r>
        <w:rPr/>
        <w:t>Fellow,</w:t>
      </w:r>
      <w:r>
        <w:rPr>
          <w:spacing w:val="-7"/>
        </w:rPr>
        <w:t> </w:t>
      </w:r>
      <w:r>
        <w:rPr/>
        <w:t>Collegio</w:t>
      </w:r>
      <w:r>
        <w:rPr>
          <w:spacing w:val="-8"/>
        </w:rPr>
        <w:t> </w:t>
      </w:r>
      <w:r>
        <w:rPr/>
        <w:t>Carlo</w:t>
      </w:r>
      <w:r>
        <w:rPr>
          <w:spacing w:val="-8"/>
        </w:rPr>
        <w:t> </w:t>
      </w:r>
      <w:r>
        <w:rPr/>
        <w:t>Alberto,</w:t>
      </w:r>
      <w:r>
        <w:rPr>
          <w:spacing w:val="-9"/>
        </w:rPr>
        <w:t> </w:t>
      </w:r>
      <w:r>
        <w:rPr/>
        <w:t>Moncalieri</w:t>
      </w:r>
      <w:r>
        <w:rPr>
          <w:spacing w:val="-10"/>
        </w:rPr>
        <w:t> </w:t>
      </w:r>
      <w:r>
        <w:rPr/>
        <w:t>(Torino),</w:t>
      </w:r>
      <w:r>
        <w:rPr>
          <w:spacing w:val="-7"/>
        </w:rPr>
        <w:t> </w:t>
      </w:r>
      <w:r>
        <w:rPr>
          <w:spacing w:val="-2"/>
        </w:rPr>
        <w:t>Italy.</w:t>
      </w:r>
    </w:p>
    <w:p>
      <w:pPr>
        <w:pStyle w:val="BodyText"/>
        <w:spacing w:line="302" w:lineRule="auto"/>
        <w:ind w:left="360" w:right="2742"/>
      </w:pPr>
      <w:r>
        <w:rPr/>
        <w:t>2011,</w:t>
      </w:r>
      <w:r>
        <w:rPr>
          <w:spacing w:val="-5"/>
        </w:rPr>
        <w:t> </w:t>
      </w:r>
      <w:r>
        <w:rPr/>
        <w:t>Senior</w:t>
      </w:r>
      <w:r>
        <w:rPr>
          <w:spacing w:val="-4"/>
        </w:rPr>
        <w:t> </w:t>
      </w:r>
      <w:r>
        <w:rPr/>
        <w:t>Lecturer,</w:t>
      </w:r>
      <w:r>
        <w:rPr>
          <w:spacing w:val="-5"/>
        </w:rPr>
        <w:t> </w:t>
      </w:r>
      <w:r>
        <w:rPr/>
        <w:t>European</w:t>
      </w:r>
      <w:r>
        <w:rPr>
          <w:spacing w:val="-5"/>
        </w:rPr>
        <w:t> </w:t>
      </w:r>
      <w:r>
        <w:rPr/>
        <w:t>School</w:t>
      </w:r>
      <w:r>
        <w:rPr>
          <w:spacing w:val="-6"/>
        </w:rPr>
        <w:t> </w:t>
      </w:r>
      <w:r>
        <w:rPr/>
        <w:t>on</w:t>
      </w:r>
      <w:r>
        <w:rPr>
          <w:spacing w:val="-5"/>
        </w:rPr>
        <w:t> </w:t>
      </w:r>
      <w:r>
        <w:rPr/>
        <w:t>New</w:t>
      </w:r>
      <w:r>
        <w:rPr>
          <w:spacing w:val="-2"/>
        </w:rPr>
        <w:t> </w:t>
      </w:r>
      <w:r>
        <w:rPr/>
        <w:t>Institutional</w:t>
      </w:r>
      <w:r>
        <w:rPr>
          <w:spacing w:val="-6"/>
        </w:rPr>
        <w:t> </w:t>
      </w:r>
      <w:r>
        <w:rPr/>
        <w:t>Economics,</w:t>
      </w:r>
      <w:r>
        <w:rPr>
          <w:spacing w:val="-5"/>
        </w:rPr>
        <w:t> </w:t>
      </w:r>
      <w:r>
        <w:rPr/>
        <w:t>Cargese,</w:t>
      </w:r>
      <w:r>
        <w:rPr>
          <w:spacing w:val="-5"/>
        </w:rPr>
        <w:t> </w:t>
      </w:r>
      <w:r>
        <w:rPr/>
        <w:t>France. 2009-2010, Research Fellow, International Centre for Economic Research, Torino, Italy.</w:t>
      </w:r>
    </w:p>
    <w:p>
      <w:pPr>
        <w:pStyle w:val="BodyText"/>
        <w:spacing w:before="1"/>
        <w:ind w:left="360"/>
      </w:pPr>
      <w:r>
        <w:rPr/>
        <w:t>2008,</w:t>
      </w:r>
      <w:r>
        <w:rPr>
          <w:spacing w:val="-7"/>
        </w:rPr>
        <w:t> </w:t>
      </w:r>
      <w:r>
        <w:rPr/>
        <w:t>Visiting</w:t>
      </w:r>
      <w:r>
        <w:rPr>
          <w:spacing w:val="-6"/>
        </w:rPr>
        <w:t> </w:t>
      </w:r>
      <w:r>
        <w:rPr/>
        <w:t>Professor</w:t>
      </w:r>
      <w:r>
        <w:rPr>
          <w:spacing w:val="-6"/>
        </w:rPr>
        <w:t> </w:t>
      </w:r>
      <w:r>
        <w:rPr/>
        <w:t>of</w:t>
      </w:r>
      <w:r>
        <w:rPr>
          <w:spacing w:val="-5"/>
        </w:rPr>
        <w:t> </w:t>
      </w:r>
      <w:r>
        <w:rPr/>
        <w:t>Law</w:t>
      </w:r>
      <w:r>
        <w:rPr>
          <w:spacing w:val="-7"/>
        </w:rPr>
        <w:t> </w:t>
      </w:r>
      <w:r>
        <w:rPr/>
        <w:t>and</w:t>
      </w:r>
      <w:r>
        <w:rPr>
          <w:spacing w:val="-5"/>
        </w:rPr>
        <w:t> </w:t>
      </w:r>
      <w:r>
        <w:rPr/>
        <w:t>Economics,</w:t>
      </w:r>
      <w:r>
        <w:rPr>
          <w:spacing w:val="-7"/>
        </w:rPr>
        <w:t> </w:t>
      </w:r>
      <w:r>
        <w:rPr/>
        <w:t>University</w:t>
      </w:r>
      <w:r>
        <w:rPr>
          <w:spacing w:val="-6"/>
        </w:rPr>
        <w:t> </w:t>
      </w:r>
      <w:r>
        <w:rPr/>
        <w:t>of</w:t>
      </w:r>
      <w:r>
        <w:rPr>
          <w:spacing w:val="-6"/>
        </w:rPr>
        <w:t> </w:t>
      </w:r>
      <w:r>
        <w:rPr/>
        <w:t>Oslo,</w:t>
      </w:r>
      <w:r>
        <w:rPr>
          <w:spacing w:val="-7"/>
        </w:rPr>
        <w:t> </w:t>
      </w:r>
      <w:r>
        <w:rPr/>
        <w:t>Oslo,</w:t>
      </w:r>
      <w:r>
        <w:rPr>
          <w:spacing w:val="-7"/>
        </w:rPr>
        <w:t> </w:t>
      </w:r>
      <w:r>
        <w:rPr>
          <w:spacing w:val="-2"/>
        </w:rPr>
        <w:t>Norway.</w:t>
      </w:r>
    </w:p>
    <w:p>
      <w:pPr>
        <w:pStyle w:val="BodyText"/>
        <w:spacing w:before="60"/>
        <w:ind w:left="1080" w:hanging="720"/>
      </w:pPr>
      <w:r>
        <w:rPr/>
        <w:t>2004,</w:t>
      </w:r>
      <w:r>
        <w:rPr>
          <w:spacing w:val="-4"/>
        </w:rPr>
        <w:t> </w:t>
      </w:r>
      <w:r>
        <w:rPr/>
        <w:t>Plenary</w:t>
      </w:r>
      <w:r>
        <w:rPr>
          <w:spacing w:val="-3"/>
        </w:rPr>
        <w:t> </w:t>
      </w:r>
      <w:r>
        <w:rPr/>
        <w:t>Speaker</w:t>
      </w:r>
      <w:r>
        <w:rPr>
          <w:spacing w:val="-3"/>
        </w:rPr>
        <w:t> </w:t>
      </w:r>
      <w:r>
        <w:rPr/>
        <w:t>at</w:t>
      </w:r>
      <w:r>
        <w:rPr>
          <w:spacing w:val="-4"/>
        </w:rPr>
        <w:t> </w:t>
      </w:r>
      <w:r>
        <w:rPr/>
        <w:t>the</w:t>
      </w:r>
      <w:r>
        <w:rPr>
          <w:spacing w:val="-4"/>
        </w:rPr>
        <w:t> </w:t>
      </w:r>
      <w:r>
        <w:rPr/>
        <w:t>8</w:t>
      </w:r>
      <w:r>
        <w:rPr>
          <w:position w:val="6"/>
          <w:sz w:val="13"/>
        </w:rPr>
        <w:t>th</w:t>
      </w:r>
      <w:r>
        <w:rPr>
          <w:spacing w:val="18"/>
          <w:position w:val="6"/>
          <w:sz w:val="13"/>
        </w:rPr>
        <w:t> </w:t>
      </w:r>
      <w:r>
        <w:rPr/>
        <w:t>Annual</w:t>
      </w:r>
      <w:r>
        <w:rPr>
          <w:spacing w:val="-3"/>
        </w:rPr>
        <w:t> </w:t>
      </w:r>
      <w:r>
        <w:rPr/>
        <w:t>meeting</w:t>
      </w:r>
      <w:r>
        <w:rPr>
          <w:spacing w:val="-4"/>
        </w:rPr>
        <w:t> </w:t>
      </w:r>
      <w:r>
        <w:rPr/>
        <w:t>of</w:t>
      </w:r>
      <w:r>
        <w:rPr>
          <w:spacing w:val="-2"/>
        </w:rPr>
        <w:t> </w:t>
      </w:r>
      <w:r>
        <w:rPr/>
        <w:t>the</w:t>
      </w:r>
      <w:r>
        <w:rPr>
          <w:spacing w:val="-4"/>
        </w:rPr>
        <w:t> </w:t>
      </w:r>
      <w:r>
        <w:rPr/>
        <w:t>International</w:t>
      </w:r>
      <w:r>
        <w:rPr>
          <w:spacing w:val="-2"/>
        </w:rPr>
        <w:t> </w:t>
      </w:r>
      <w:r>
        <w:rPr/>
        <w:t>Society</w:t>
      </w:r>
      <w:r>
        <w:rPr>
          <w:spacing w:val="-3"/>
        </w:rPr>
        <w:t> </w:t>
      </w:r>
      <w:r>
        <w:rPr/>
        <w:t>for</w:t>
      </w:r>
      <w:r>
        <w:rPr>
          <w:spacing w:val="-3"/>
        </w:rPr>
        <w:t> </w:t>
      </w:r>
      <w:r>
        <w:rPr/>
        <w:t>the</w:t>
      </w:r>
      <w:r>
        <w:rPr>
          <w:spacing w:val="-4"/>
        </w:rPr>
        <w:t> </w:t>
      </w:r>
      <w:r>
        <w:rPr/>
        <w:t>New</w:t>
      </w:r>
      <w:r>
        <w:rPr>
          <w:spacing w:val="-4"/>
        </w:rPr>
        <w:t> </w:t>
      </w:r>
      <w:r>
        <w:rPr/>
        <w:t>Institutional</w:t>
      </w:r>
      <w:r>
        <w:rPr>
          <w:spacing w:val="-3"/>
        </w:rPr>
        <w:t> </w:t>
      </w:r>
      <w:r>
        <w:rPr/>
        <w:t>Economics,</w:t>
      </w:r>
      <w:r>
        <w:rPr>
          <w:spacing w:val="-4"/>
        </w:rPr>
        <w:t> </w:t>
      </w:r>
      <w:r>
        <w:rPr/>
        <w:t>Tucson, </w:t>
      </w:r>
      <w:r>
        <w:rPr>
          <w:spacing w:val="-2"/>
        </w:rPr>
        <w:t>Arizona.</w:t>
      </w:r>
    </w:p>
    <w:p>
      <w:pPr>
        <w:pStyle w:val="BodyText"/>
        <w:spacing w:line="302" w:lineRule="auto" w:before="59"/>
        <w:ind w:left="360" w:right="2742"/>
      </w:pPr>
      <w:r>
        <w:rPr/>
        <w:t>2004,</w:t>
      </w:r>
      <w:r>
        <w:rPr>
          <w:spacing w:val="-5"/>
        </w:rPr>
        <w:t> </w:t>
      </w:r>
      <w:r>
        <w:rPr/>
        <w:t>Senior</w:t>
      </w:r>
      <w:r>
        <w:rPr>
          <w:spacing w:val="-4"/>
        </w:rPr>
        <w:t> </w:t>
      </w:r>
      <w:r>
        <w:rPr/>
        <w:t>Lecturer,</w:t>
      </w:r>
      <w:r>
        <w:rPr>
          <w:spacing w:val="-5"/>
        </w:rPr>
        <w:t> </w:t>
      </w:r>
      <w:r>
        <w:rPr/>
        <w:t>European</w:t>
      </w:r>
      <w:r>
        <w:rPr>
          <w:spacing w:val="-5"/>
        </w:rPr>
        <w:t> </w:t>
      </w:r>
      <w:r>
        <w:rPr/>
        <w:t>School</w:t>
      </w:r>
      <w:r>
        <w:rPr>
          <w:spacing w:val="-6"/>
        </w:rPr>
        <w:t> </w:t>
      </w:r>
      <w:r>
        <w:rPr/>
        <w:t>on</w:t>
      </w:r>
      <w:r>
        <w:rPr>
          <w:spacing w:val="-5"/>
        </w:rPr>
        <w:t> </w:t>
      </w:r>
      <w:r>
        <w:rPr/>
        <w:t>New</w:t>
      </w:r>
      <w:r>
        <w:rPr>
          <w:spacing w:val="-2"/>
        </w:rPr>
        <w:t> </w:t>
      </w:r>
      <w:r>
        <w:rPr/>
        <w:t>Institutional</w:t>
      </w:r>
      <w:r>
        <w:rPr>
          <w:spacing w:val="-6"/>
        </w:rPr>
        <w:t> </w:t>
      </w:r>
      <w:r>
        <w:rPr/>
        <w:t>Economics,</w:t>
      </w:r>
      <w:r>
        <w:rPr>
          <w:spacing w:val="-5"/>
        </w:rPr>
        <w:t> </w:t>
      </w:r>
      <w:r>
        <w:rPr/>
        <w:t>Cargese,</w:t>
      </w:r>
      <w:r>
        <w:rPr>
          <w:spacing w:val="-5"/>
        </w:rPr>
        <w:t> </w:t>
      </w:r>
      <w:r>
        <w:rPr/>
        <w:t>France. 2002-2003, Visiting Professor of Law, University of Virginia School of Law.</w:t>
      </w:r>
    </w:p>
    <w:p>
      <w:pPr>
        <w:pStyle w:val="BodyText"/>
        <w:spacing w:before="1"/>
        <w:ind w:left="360"/>
      </w:pPr>
      <w:r>
        <w:rPr/>
        <w:t>2003,</w:t>
      </w:r>
      <w:r>
        <w:rPr>
          <w:spacing w:val="-8"/>
        </w:rPr>
        <w:t> </w:t>
      </w:r>
      <w:r>
        <w:rPr/>
        <w:t>Distinguished</w:t>
      </w:r>
      <w:r>
        <w:rPr>
          <w:spacing w:val="-7"/>
        </w:rPr>
        <w:t> </w:t>
      </w:r>
      <w:r>
        <w:rPr/>
        <w:t>Visiting</w:t>
      </w:r>
      <w:r>
        <w:rPr>
          <w:spacing w:val="-7"/>
        </w:rPr>
        <w:t> </w:t>
      </w:r>
      <w:r>
        <w:rPr/>
        <w:t>Professor</w:t>
      </w:r>
      <w:r>
        <w:rPr>
          <w:spacing w:val="-7"/>
        </w:rPr>
        <w:t> </w:t>
      </w:r>
      <w:r>
        <w:rPr/>
        <w:t>in</w:t>
      </w:r>
      <w:r>
        <w:rPr>
          <w:spacing w:val="-7"/>
        </w:rPr>
        <w:t> </w:t>
      </w:r>
      <w:r>
        <w:rPr/>
        <w:t>Law</w:t>
      </w:r>
      <w:r>
        <w:rPr>
          <w:spacing w:val="-5"/>
        </w:rPr>
        <w:t> </w:t>
      </w:r>
      <w:r>
        <w:rPr/>
        <w:t>and</w:t>
      </w:r>
      <w:r>
        <w:rPr>
          <w:spacing w:val="-6"/>
        </w:rPr>
        <w:t> </w:t>
      </w:r>
      <w:r>
        <w:rPr/>
        <w:t>Economics,</w:t>
      </w:r>
      <w:r>
        <w:rPr>
          <w:spacing w:val="-8"/>
        </w:rPr>
        <w:t> </w:t>
      </w:r>
      <w:r>
        <w:rPr/>
        <w:t>University</w:t>
      </w:r>
      <w:r>
        <w:rPr>
          <w:spacing w:val="-4"/>
        </w:rPr>
        <w:t> </w:t>
      </w:r>
      <w:r>
        <w:rPr/>
        <w:t>of</w:t>
      </w:r>
      <w:r>
        <w:rPr>
          <w:spacing w:val="-8"/>
        </w:rPr>
        <w:t> </w:t>
      </w:r>
      <w:r>
        <w:rPr/>
        <w:t>Toronto,</w:t>
      </w:r>
      <w:r>
        <w:rPr>
          <w:spacing w:val="-8"/>
        </w:rPr>
        <w:t> </w:t>
      </w:r>
      <w:r>
        <w:rPr/>
        <w:t>Faculty</w:t>
      </w:r>
      <w:r>
        <w:rPr>
          <w:spacing w:val="-7"/>
        </w:rPr>
        <w:t> </w:t>
      </w:r>
      <w:r>
        <w:rPr/>
        <w:t>of</w:t>
      </w:r>
      <w:r>
        <w:rPr>
          <w:spacing w:val="-6"/>
        </w:rPr>
        <w:t> </w:t>
      </w:r>
      <w:r>
        <w:rPr>
          <w:spacing w:val="-4"/>
        </w:rPr>
        <w:t>Law.</w:t>
      </w:r>
    </w:p>
    <w:p>
      <w:pPr>
        <w:pStyle w:val="BodyText"/>
        <w:spacing w:before="60"/>
        <w:ind w:left="1080" w:hanging="720"/>
      </w:pPr>
      <w:r>
        <w:rPr/>
        <w:t>2000-2002,</w:t>
      </w:r>
      <w:r>
        <w:rPr>
          <w:spacing w:val="-5"/>
        </w:rPr>
        <w:t> </w:t>
      </w:r>
      <w:r>
        <w:rPr/>
        <w:t>Visiting</w:t>
      </w:r>
      <w:r>
        <w:rPr>
          <w:spacing w:val="-5"/>
        </w:rPr>
        <w:t> </w:t>
      </w:r>
      <w:r>
        <w:rPr/>
        <w:t>Professor</w:t>
      </w:r>
      <w:r>
        <w:rPr>
          <w:spacing w:val="-4"/>
        </w:rPr>
        <w:t> </w:t>
      </w:r>
      <w:r>
        <w:rPr/>
        <w:t>of</w:t>
      </w:r>
      <w:r>
        <w:rPr>
          <w:spacing w:val="-3"/>
        </w:rPr>
        <w:t> </w:t>
      </w:r>
      <w:r>
        <w:rPr/>
        <w:t>Business</w:t>
      </w:r>
      <w:r>
        <w:rPr>
          <w:spacing w:val="-4"/>
        </w:rPr>
        <w:t> </w:t>
      </w:r>
      <w:r>
        <w:rPr/>
        <w:t>and</w:t>
      </w:r>
      <w:r>
        <w:rPr>
          <w:spacing w:val="-3"/>
        </w:rPr>
        <w:t> </w:t>
      </w:r>
      <w:r>
        <w:rPr/>
        <w:t>the</w:t>
      </w:r>
      <w:r>
        <w:rPr>
          <w:spacing w:val="-3"/>
        </w:rPr>
        <w:t> </w:t>
      </w:r>
      <w:r>
        <w:rPr/>
        <w:t>Environment,</w:t>
      </w:r>
      <w:r>
        <w:rPr>
          <w:spacing w:val="-3"/>
        </w:rPr>
        <w:t> </w:t>
      </w:r>
      <w:r>
        <w:rPr/>
        <w:t>Business</w:t>
      </w:r>
      <w:r>
        <w:rPr>
          <w:spacing w:val="-4"/>
        </w:rPr>
        <w:t> </w:t>
      </w:r>
      <w:r>
        <w:rPr/>
        <w:t>School,</w:t>
      </w:r>
      <w:r>
        <w:rPr>
          <w:spacing w:val="-3"/>
        </w:rPr>
        <w:t> </w:t>
      </w:r>
      <w:r>
        <w:rPr/>
        <w:t>University</w:t>
      </w:r>
      <w:r>
        <w:rPr>
          <w:spacing w:val="-4"/>
        </w:rPr>
        <w:t> </w:t>
      </w:r>
      <w:r>
        <w:rPr/>
        <w:t>of</w:t>
      </w:r>
      <w:r>
        <w:rPr>
          <w:spacing w:val="-3"/>
        </w:rPr>
        <w:t> </w:t>
      </w:r>
      <w:r>
        <w:rPr/>
        <w:t>Hertfordshire, Hertford, United Kingdom.</w:t>
      </w:r>
    </w:p>
    <w:p>
      <w:pPr>
        <w:pStyle w:val="BodyText"/>
        <w:spacing w:before="59"/>
        <w:ind w:left="1080" w:hanging="720"/>
      </w:pPr>
      <w:r>
        <w:rPr/>
        <w:t>2001,</w:t>
      </w:r>
      <w:r>
        <w:rPr>
          <w:spacing w:val="-4"/>
        </w:rPr>
        <w:t> </w:t>
      </w:r>
      <w:r>
        <w:rPr/>
        <w:t>Keynote</w:t>
      </w:r>
      <w:r>
        <w:rPr>
          <w:spacing w:val="-4"/>
        </w:rPr>
        <w:t> </w:t>
      </w:r>
      <w:r>
        <w:rPr/>
        <w:t>Speaker.</w:t>
      </w:r>
      <w:r>
        <w:rPr>
          <w:spacing w:val="-2"/>
        </w:rPr>
        <w:t> </w:t>
      </w:r>
      <w:r>
        <w:rPr/>
        <w:t>Annual</w:t>
      </w:r>
      <w:r>
        <w:rPr>
          <w:spacing w:val="-5"/>
        </w:rPr>
        <w:t> </w:t>
      </w:r>
      <w:r>
        <w:rPr/>
        <w:t>General</w:t>
      </w:r>
      <w:r>
        <w:rPr>
          <w:spacing w:val="-3"/>
        </w:rPr>
        <w:t> </w:t>
      </w:r>
      <w:r>
        <w:rPr/>
        <w:t>Meeting</w:t>
      </w:r>
      <w:r>
        <w:rPr>
          <w:spacing w:val="-4"/>
        </w:rPr>
        <w:t> </w:t>
      </w:r>
      <w:r>
        <w:rPr/>
        <w:t>of</w:t>
      </w:r>
      <w:r>
        <w:rPr>
          <w:spacing w:val="-4"/>
        </w:rPr>
        <w:t> </w:t>
      </w:r>
      <w:r>
        <w:rPr/>
        <w:t>the</w:t>
      </w:r>
      <w:r>
        <w:rPr>
          <w:spacing w:val="-4"/>
        </w:rPr>
        <w:t> </w:t>
      </w:r>
      <w:r>
        <w:rPr/>
        <w:t>Law</w:t>
      </w:r>
      <w:r>
        <w:rPr>
          <w:spacing w:val="-1"/>
        </w:rPr>
        <w:t> </w:t>
      </w:r>
      <w:r>
        <w:rPr/>
        <w:t>and</w:t>
      </w:r>
      <w:r>
        <w:rPr>
          <w:spacing w:val="-4"/>
        </w:rPr>
        <w:t> </w:t>
      </w:r>
      <w:r>
        <w:rPr/>
        <w:t>Economics</w:t>
      </w:r>
      <w:r>
        <w:rPr>
          <w:spacing w:val="-3"/>
        </w:rPr>
        <w:t> </w:t>
      </w:r>
      <w:r>
        <w:rPr/>
        <w:t>Association</w:t>
      </w:r>
      <w:r>
        <w:rPr>
          <w:spacing w:val="-2"/>
        </w:rPr>
        <w:t> </w:t>
      </w:r>
      <w:r>
        <w:rPr/>
        <w:t>of</w:t>
      </w:r>
      <w:r>
        <w:rPr>
          <w:spacing w:val="-4"/>
        </w:rPr>
        <w:t> </w:t>
      </w:r>
      <w:r>
        <w:rPr/>
        <w:t>New</w:t>
      </w:r>
      <w:r>
        <w:rPr>
          <w:spacing w:val="-4"/>
        </w:rPr>
        <w:t> </w:t>
      </w:r>
      <w:r>
        <w:rPr/>
        <w:t>Zealand,</w:t>
      </w:r>
      <w:r>
        <w:rPr>
          <w:spacing w:val="-2"/>
        </w:rPr>
        <w:t> </w:t>
      </w:r>
      <w:r>
        <w:rPr/>
        <w:t>Victoria University of Wellington, Wellington, New Zealand.</w:t>
      </w:r>
    </w:p>
    <w:p>
      <w:pPr>
        <w:pStyle w:val="BodyText"/>
        <w:spacing w:line="302" w:lineRule="auto"/>
        <w:ind w:left="360" w:right="2893"/>
      </w:pPr>
      <w:r>
        <w:rPr/>
        <w:t>2001, Visiting Professor of Economics. Universitat Pampeu Fabra, Barcelona, Spain. 2000,</w:t>
      </w:r>
      <w:r>
        <w:rPr>
          <w:spacing w:val="-5"/>
        </w:rPr>
        <w:t> </w:t>
      </w:r>
      <w:r>
        <w:rPr/>
        <w:t>John</w:t>
      </w:r>
      <w:r>
        <w:rPr>
          <w:spacing w:val="-3"/>
        </w:rPr>
        <w:t> </w:t>
      </w:r>
      <w:r>
        <w:rPr/>
        <w:t>M.</w:t>
      </w:r>
      <w:r>
        <w:rPr>
          <w:spacing w:val="-5"/>
        </w:rPr>
        <w:t> </w:t>
      </w:r>
      <w:r>
        <w:rPr/>
        <w:t>Olin</w:t>
      </w:r>
      <w:r>
        <w:rPr>
          <w:spacing w:val="-5"/>
        </w:rPr>
        <w:t> </w:t>
      </w:r>
      <w:r>
        <w:rPr/>
        <w:t>Fellow</w:t>
      </w:r>
      <w:r>
        <w:rPr>
          <w:spacing w:val="-2"/>
        </w:rPr>
        <w:t> </w:t>
      </w:r>
      <w:r>
        <w:rPr/>
        <w:t>in</w:t>
      </w:r>
      <w:r>
        <w:rPr>
          <w:spacing w:val="-5"/>
        </w:rPr>
        <w:t> </w:t>
      </w:r>
      <w:r>
        <w:rPr/>
        <w:t>Law</w:t>
      </w:r>
      <w:r>
        <w:rPr>
          <w:spacing w:val="-2"/>
        </w:rPr>
        <w:t> </w:t>
      </w:r>
      <w:r>
        <w:rPr/>
        <w:t>&amp;</w:t>
      </w:r>
      <w:r>
        <w:rPr>
          <w:spacing w:val="-3"/>
        </w:rPr>
        <w:t> </w:t>
      </w:r>
      <w:r>
        <w:rPr/>
        <w:t>Economics,</w:t>
      </w:r>
      <w:r>
        <w:rPr>
          <w:spacing w:val="-5"/>
        </w:rPr>
        <w:t> </w:t>
      </w:r>
      <w:r>
        <w:rPr/>
        <w:t>Cornell</w:t>
      </w:r>
      <w:r>
        <w:rPr>
          <w:spacing w:val="-4"/>
        </w:rPr>
        <w:t> </w:t>
      </w:r>
      <w:r>
        <w:rPr/>
        <w:t>Law</w:t>
      </w:r>
      <w:r>
        <w:rPr>
          <w:spacing w:val="-2"/>
        </w:rPr>
        <w:t> </w:t>
      </w:r>
      <w:r>
        <w:rPr/>
        <w:t>School,</w:t>
      </w:r>
      <w:r>
        <w:rPr>
          <w:spacing w:val="-3"/>
        </w:rPr>
        <w:t> </w:t>
      </w:r>
      <w:r>
        <w:rPr/>
        <w:t>Cornell</w:t>
      </w:r>
      <w:r>
        <w:rPr>
          <w:spacing w:val="-4"/>
        </w:rPr>
        <w:t> </w:t>
      </w:r>
      <w:r>
        <w:rPr/>
        <w:t>University.</w:t>
      </w:r>
    </w:p>
    <w:p>
      <w:pPr>
        <w:pStyle w:val="BodyText"/>
        <w:spacing w:line="302" w:lineRule="auto" w:before="1"/>
        <w:ind w:left="360" w:right="647"/>
      </w:pPr>
      <w:r>
        <w:rPr/>
        <w:t>1999,</w:t>
      </w:r>
      <w:r>
        <w:rPr>
          <w:spacing w:val="-4"/>
        </w:rPr>
        <w:t> </w:t>
      </w:r>
      <w:r>
        <w:rPr/>
        <w:t>Guest</w:t>
      </w:r>
      <w:r>
        <w:rPr>
          <w:spacing w:val="-2"/>
        </w:rPr>
        <w:t> </w:t>
      </w:r>
      <w:r>
        <w:rPr/>
        <w:t>Lecturer.</w:t>
      </w:r>
      <w:r>
        <w:rPr>
          <w:spacing w:val="-4"/>
        </w:rPr>
        <w:t> </w:t>
      </w:r>
      <w:r>
        <w:rPr/>
        <w:t>J.</w:t>
      </w:r>
      <w:r>
        <w:rPr>
          <w:spacing w:val="-4"/>
        </w:rPr>
        <w:t> </w:t>
      </w:r>
      <w:r>
        <w:rPr/>
        <w:t>Fish</w:t>
      </w:r>
      <w:r>
        <w:rPr>
          <w:spacing w:val="-4"/>
        </w:rPr>
        <w:t> </w:t>
      </w:r>
      <w:r>
        <w:rPr/>
        <w:t>and</w:t>
      </w:r>
      <w:r>
        <w:rPr>
          <w:spacing w:val="-2"/>
        </w:rPr>
        <w:t> </w:t>
      </w:r>
      <w:r>
        <w:rPr/>
        <w:t>Lillian</w:t>
      </w:r>
      <w:r>
        <w:rPr>
          <w:spacing w:val="-2"/>
        </w:rPr>
        <w:t> </w:t>
      </w:r>
      <w:r>
        <w:rPr/>
        <w:t>Smith</w:t>
      </w:r>
      <w:r>
        <w:rPr>
          <w:spacing w:val="-4"/>
        </w:rPr>
        <w:t> </w:t>
      </w:r>
      <w:r>
        <w:rPr/>
        <w:t>Endowment</w:t>
      </w:r>
      <w:r>
        <w:rPr>
          <w:spacing w:val="-2"/>
        </w:rPr>
        <w:t> </w:t>
      </w:r>
      <w:r>
        <w:rPr/>
        <w:t>for</w:t>
      </w:r>
      <w:r>
        <w:rPr>
          <w:spacing w:val="-3"/>
        </w:rPr>
        <w:t> </w:t>
      </w:r>
      <w:r>
        <w:rPr/>
        <w:t>Free</w:t>
      </w:r>
      <w:r>
        <w:rPr>
          <w:spacing w:val="-2"/>
        </w:rPr>
        <w:t> </w:t>
      </w:r>
      <w:r>
        <w:rPr/>
        <w:t>Market</w:t>
      </w:r>
      <w:r>
        <w:rPr>
          <w:spacing w:val="-2"/>
        </w:rPr>
        <w:t> </w:t>
      </w:r>
      <w:r>
        <w:rPr/>
        <w:t>Economics,</w:t>
      </w:r>
      <w:r>
        <w:rPr>
          <w:spacing w:val="-2"/>
        </w:rPr>
        <w:t> </w:t>
      </w:r>
      <w:r>
        <w:rPr/>
        <w:t>Brigham</w:t>
      </w:r>
      <w:r>
        <w:rPr>
          <w:spacing w:val="-2"/>
        </w:rPr>
        <w:t> </w:t>
      </w:r>
      <w:r>
        <w:rPr/>
        <w:t>Young</w:t>
      </w:r>
      <w:r>
        <w:rPr>
          <w:spacing w:val="-2"/>
        </w:rPr>
        <w:t> </w:t>
      </w:r>
      <w:r>
        <w:rPr/>
        <w:t>University. 1994-1995, John M. Olin Faculty Fellow, Yale Law School, Yale University.</w:t>
      </w:r>
    </w:p>
    <w:p>
      <w:pPr>
        <w:pStyle w:val="BodyText"/>
        <w:spacing w:before="2"/>
        <w:ind w:left="360"/>
      </w:pPr>
      <w:r>
        <w:rPr/>
        <w:t>1994,</w:t>
      </w:r>
      <w:r>
        <w:rPr>
          <w:spacing w:val="-9"/>
        </w:rPr>
        <w:t> </w:t>
      </w:r>
      <w:r>
        <w:rPr/>
        <w:t>Participant,</w:t>
      </w:r>
      <w:r>
        <w:rPr>
          <w:spacing w:val="-9"/>
        </w:rPr>
        <w:t> </w:t>
      </w:r>
      <w:r>
        <w:rPr/>
        <w:t>“Law</w:t>
      </w:r>
      <w:r>
        <w:rPr>
          <w:spacing w:val="-6"/>
        </w:rPr>
        <w:t> </w:t>
      </w:r>
      <w:r>
        <w:rPr/>
        <w:t>Institute</w:t>
      </w:r>
      <w:r>
        <w:rPr>
          <w:spacing w:val="-9"/>
        </w:rPr>
        <w:t> </w:t>
      </w:r>
      <w:r>
        <w:rPr/>
        <w:t>for</w:t>
      </w:r>
      <w:r>
        <w:rPr>
          <w:spacing w:val="-6"/>
        </w:rPr>
        <w:t> </w:t>
      </w:r>
      <w:r>
        <w:rPr/>
        <w:t>Academic</w:t>
      </w:r>
      <w:r>
        <w:rPr>
          <w:spacing w:val="-6"/>
        </w:rPr>
        <w:t> </w:t>
      </w:r>
      <w:r>
        <w:rPr/>
        <w:t>Economists,”</w:t>
      </w:r>
      <w:r>
        <w:rPr>
          <w:spacing w:val="-8"/>
        </w:rPr>
        <w:t> </w:t>
      </w:r>
      <w:r>
        <w:rPr/>
        <w:t>George</w:t>
      </w:r>
      <w:r>
        <w:rPr>
          <w:spacing w:val="-9"/>
        </w:rPr>
        <w:t> </w:t>
      </w:r>
      <w:r>
        <w:rPr/>
        <w:t>Mason</w:t>
      </w:r>
      <w:r>
        <w:rPr>
          <w:spacing w:val="-8"/>
        </w:rPr>
        <w:t> </w:t>
      </w:r>
      <w:r>
        <w:rPr/>
        <w:t>University</w:t>
      </w:r>
      <w:r>
        <w:rPr>
          <w:spacing w:val="-8"/>
        </w:rPr>
        <w:t> </w:t>
      </w:r>
      <w:r>
        <w:rPr/>
        <w:t>Law</w:t>
      </w:r>
      <w:r>
        <w:rPr>
          <w:spacing w:val="-7"/>
        </w:rPr>
        <w:t> </w:t>
      </w:r>
      <w:r>
        <w:rPr>
          <w:spacing w:val="-2"/>
        </w:rPr>
        <w:t>School.</w:t>
      </w:r>
    </w:p>
    <w:p>
      <w:pPr>
        <w:pStyle w:val="BodyText"/>
        <w:spacing w:before="58"/>
        <w:ind w:left="359"/>
      </w:pPr>
      <w:r>
        <w:rPr/>
        <w:t>1992,</w:t>
      </w:r>
      <w:r>
        <w:rPr>
          <w:spacing w:val="-7"/>
        </w:rPr>
        <w:t> </w:t>
      </w:r>
      <w:r>
        <w:rPr/>
        <w:t>Best</w:t>
      </w:r>
      <w:r>
        <w:rPr>
          <w:spacing w:val="-7"/>
        </w:rPr>
        <w:t> </w:t>
      </w:r>
      <w:r>
        <w:rPr/>
        <w:t>Article</w:t>
      </w:r>
      <w:r>
        <w:rPr>
          <w:spacing w:val="-7"/>
        </w:rPr>
        <w:t> </w:t>
      </w:r>
      <w:r>
        <w:rPr/>
        <w:t>for</w:t>
      </w:r>
      <w:r>
        <w:rPr>
          <w:spacing w:val="-6"/>
        </w:rPr>
        <w:t> </w:t>
      </w:r>
      <w:r>
        <w:rPr/>
        <w:t>Western</w:t>
      </w:r>
      <w:r>
        <w:rPr>
          <w:spacing w:val="-6"/>
        </w:rPr>
        <w:t> </w:t>
      </w:r>
      <w:r>
        <w:rPr/>
        <w:t>Economics</w:t>
      </w:r>
      <w:r>
        <w:rPr>
          <w:spacing w:val="-6"/>
        </w:rPr>
        <w:t> </w:t>
      </w:r>
      <w:r>
        <w:rPr/>
        <w:t>Association,</w:t>
      </w:r>
      <w:r>
        <w:rPr>
          <w:spacing w:val="-7"/>
        </w:rPr>
        <w:t> </w:t>
      </w:r>
      <w:r>
        <w:rPr/>
        <w:t>“Ownership</w:t>
      </w:r>
      <w:r>
        <w:rPr>
          <w:spacing w:val="-5"/>
        </w:rPr>
        <w:t> </w:t>
      </w:r>
      <w:r>
        <w:rPr/>
        <w:t>and</w:t>
      </w:r>
      <w:r>
        <w:rPr>
          <w:spacing w:val="-7"/>
        </w:rPr>
        <w:t> </w:t>
      </w:r>
      <w:r>
        <w:rPr/>
        <w:t>Regulation</w:t>
      </w:r>
      <w:r>
        <w:rPr>
          <w:spacing w:val="-6"/>
        </w:rPr>
        <w:t> </w:t>
      </w:r>
      <w:r>
        <w:rPr/>
        <w:t>of</w:t>
      </w:r>
      <w:r>
        <w:rPr>
          <w:spacing w:val="-5"/>
        </w:rPr>
        <w:t> </w:t>
      </w:r>
      <w:r>
        <w:rPr/>
        <w:t>Wildlife,”</w:t>
      </w:r>
      <w:r>
        <w:rPr>
          <w:spacing w:val="-6"/>
        </w:rPr>
        <w:t> </w:t>
      </w:r>
      <w:r>
        <w:rPr/>
        <w:t>in</w:t>
      </w:r>
      <w:r>
        <w:rPr>
          <w:spacing w:val="-7"/>
        </w:rPr>
        <w:t> </w:t>
      </w:r>
      <w:r>
        <w:rPr/>
        <w:t>the</w:t>
      </w:r>
      <w:r>
        <w:rPr>
          <w:spacing w:val="-7"/>
        </w:rPr>
        <w:t> </w:t>
      </w:r>
      <w:r>
        <w:rPr/>
        <w:t>1991</w:t>
      </w:r>
      <w:r>
        <w:rPr>
          <w:spacing w:val="-5"/>
        </w:rPr>
        <w:t> </w:t>
      </w:r>
      <w:r>
        <w:rPr/>
        <w:t>Volume</w:t>
      </w:r>
      <w:r>
        <w:rPr>
          <w:spacing w:val="-6"/>
        </w:rPr>
        <w:t> </w:t>
      </w:r>
      <w:r>
        <w:rPr>
          <w:spacing w:val="-5"/>
        </w:rPr>
        <w:t>of</w:t>
      </w:r>
    </w:p>
    <w:p>
      <w:pPr>
        <w:spacing w:before="0"/>
        <w:ind w:left="1079" w:right="0" w:firstLine="0"/>
        <w:jc w:val="left"/>
        <w:rPr>
          <w:sz w:val="20"/>
        </w:rPr>
      </w:pPr>
      <w:r>
        <w:rPr>
          <w:rFonts w:ascii="Arial"/>
          <w:i/>
          <w:sz w:val="20"/>
        </w:rPr>
        <w:t>Economic</w:t>
      </w:r>
      <w:r>
        <w:rPr>
          <w:rFonts w:ascii="Arial"/>
          <w:i/>
          <w:spacing w:val="-12"/>
          <w:sz w:val="20"/>
        </w:rPr>
        <w:t> </w:t>
      </w:r>
      <w:r>
        <w:rPr>
          <w:rFonts w:ascii="Arial"/>
          <w:i/>
          <w:spacing w:val="-2"/>
          <w:sz w:val="20"/>
        </w:rPr>
        <w:t>Inquiry</w:t>
      </w:r>
      <w:r>
        <w:rPr>
          <w:spacing w:val="-2"/>
          <w:sz w:val="20"/>
        </w:rPr>
        <w:t>.</w:t>
      </w:r>
    </w:p>
    <w:p>
      <w:pPr>
        <w:pStyle w:val="BodyText"/>
        <w:spacing w:before="10"/>
        <w:ind w:left="0"/>
      </w:pPr>
    </w:p>
    <w:p>
      <w:pPr>
        <w:pStyle w:val="Heading1"/>
      </w:pPr>
      <w:r>
        <w:rPr>
          <w:spacing w:val="-2"/>
        </w:rPr>
        <w:t>PROFESSIONAL</w:t>
      </w:r>
      <w:r>
        <w:rPr>
          <w:spacing w:val="9"/>
        </w:rPr>
        <w:t> </w:t>
      </w:r>
      <w:r>
        <w:rPr>
          <w:spacing w:val="-2"/>
        </w:rPr>
        <w:t>SERVICE</w:t>
      </w:r>
    </w:p>
    <w:p>
      <w:pPr>
        <w:pStyle w:val="BodyText"/>
        <w:spacing w:line="302" w:lineRule="auto"/>
        <w:ind w:left="359" w:right="143"/>
      </w:pPr>
      <w:r>
        <w:rPr/>
        <w:t>2018-present,</w:t>
      </w:r>
      <w:r>
        <w:rPr>
          <w:spacing w:val="-2"/>
        </w:rPr>
        <w:t> </w:t>
      </w:r>
      <w:r>
        <w:rPr/>
        <w:t>Director</w:t>
      </w:r>
      <w:r>
        <w:rPr>
          <w:spacing w:val="-1"/>
        </w:rPr>
        <w:t> </w:t>
      </w:r>
      <w:r>
        <w:rPr/>
        <w:t>of</w:t>
      </w:r>
      <w:r>
        <w:rPr>
          <w:spacing w:val="-4"/>
        </w:rPr>
        <w:t> </w:t>
      </w:r>
      <w:r>
        <w:rPr/>
        <w:t>the</w:t>
      </w:r>
      <w:r>
        <w:rPr>
          <w:spacing w:val="-4"/>
        </w:rPr>
        <w:t> </w:t>
      </w:r>
      <w:r>
        <w:rPr/>
        <w:t>Symposium</w:t>
      </w:r>
      <w:r>
        <w:rPr>
          <w:spacing w:val="-4"/>
        </w:rPr>
        <w:t> </w:t>
      </w:r>
      <w:r>
        <w:rPr/>
        <w:t>on</w:t>
      </w:r>
      <w:r>
        <w:rPr>
          <w:spacing w:val="-4"/>
        </w:rPr>
        <w:t> </w:t>
      </w:r>
      <w:r>
        <w:rPr/>
        <w:t>Natural</w:t>
      </w:r>
      <w:r>
        <w:rPr>
          <w:spacing w:val="-5"/>
        </w:rPr>
        <w:t> </w:t>
      </w:r>
      <w:r>
        <w:rPr/>
        <w:t>Resource</w:t>
      </w:r>
      <w:r>
        <w:rPr>
          <w:spacing w:val="-4"/>
        </w:rPr>
        <w:t> </w:t>
      </w:r>
      <w:r>
        <w:rPr/>
        <w:t>Governance</w:t>
      </w:r>
      <w:r>
        <w:rPr>
          <w:spacing w:val="-4"/>
        </w:rPr>
        <w:t> </w:t>
      </w:r>
      <w:r>
        <w:rPr/>
        <w:t>at</w:t>
      </w:r>
      <w:r>
        <w:rPr>
          <w:spacing w:val="-2"/>
        </w:rPr>
        <w:t> </w:t>
      </w:r>
      <w:r>
        <w:rPr/>
        <w:t>the</w:t>
      </w:r>
      <w:r>
        <w:rPr>
          <w:spacing w:val="-2"/>
        </w:rPr>
        <w:t> </w:t>
      </w:r>
      <w:r>
        <w:rPr/>
        <w:t>Ostrom</w:t>
      </w:r>
      <w:r>
        <w:rPr>
          <w:spacing w:val="-4"/>
        </w:rPr>
        <w:t> </w:t>
      </w:r>
      <w:r>
        <w:rPr/>
        <w:t>Workshop,</w:t>
      </w:r>
      <w:r>
        <w:rPr>
          <w:spacing w:val="-4"/>
        </w:rPr>
        <w:t> </w:t>
      </w:r>
      <w:r>
        <w:rPr/>
        <w:t>Indiana</w:t>
      </w:r>
      <w:r>
        <w:rPr>
          <w:spacing w:val="-2"/>
        </w:rPr>
        <w:t> </w:t>
      </w:r>
      <w:r>
        <w:rPr/>
        <w:t>University. 2016-2018, Chair, Colloquium Committee, Ostrom Workshop at Indiana University.</w:t>
      </w:r>
    </w:p>
    <w:p>
      <w:pPr>
        <w:pStyle w:val="BodyText"/>
        <w:spacing w:before="1"/>
        <w:ind w:left="359"/>
      </w:pPr>
      <w:r>
        <w:rPr/>
        <w:t>2015,</w:t>
      </w:r>
      <w:r>
        <w:rPr>
          <w:spacing w:val="-8"/>
        </w:rPr>
        <w:t> </w:t>
      </w:r>
      <w:r>
        <w:rPr/>
        <w:t>Program</w:t>
      </w:r>
      <w:r>
        <w:rPr>
          <w:spacing w:val="-7"/>
        </w:rPr>
        <w:t> </w:t>
      </w:r>
      <w:r>
        <w:rPr/>
        <w:t>Committee,</w:t>
      </w:r>
      <w:r>
        <w:rPr>
          <w:spacing w:val="-6"/>
        </w:rPr>
        <w:t> </w:t>
      </w:r>
      <w:r>
        <w:rPr/>
        <w:t>annual</w:t>
      </w:r>
      <w:r>
        <w:rPr>
          <w:spacing w:val="-7"/>
        </w:rPr>
        <w:t> </w:t>
      </w:r>
      <w:r>
        <w:rPr/>
        <w:t>meetings</w:t>
      </w:r>
      <w:r>
        <w:rPr>
          <w:spacing w:val="-7"/>
        </w:rPr>
        <w:t> </w:t>
      </w:r>
      <w:r>
        <w:rPr/>
        <w:t>of</w:t>
      </w:r>
      <w:r>
        <w:rPr>
          <w:spacing w:val="-6"/>
        </w:rPr>
        <w:t> </w:t>
      </w:r>
      <w:r>
        <w:rPr/>
        <w:t>the</w:t>
      </w:r>
      <w:r>
        <w:rPr>
          <w:spacing w:val="-7"/>
        </w:rPr>
        <w:t> </w:t>
      </w:r>
      <w:r>
        <w:rPr/>
        <w:t>American</w:t>
      </w:r>
      <w:r>
        <w:rPr>
          <w:spacing w:val="-8"/>
        </w:rPr>
        <w:t> </w:t>
      </w:r>
      <w:r>
        <w:rPr/>
        <w:t>Law</w:t>
      </w:r>
      <w:r>
        <w:rPr>
          <w:spacing w:val="-5"/>
        </w:rPr>
        <w:t> </w:t>
      </w:r>
      <w:r>
        <w:rPr/>
        <w:t>and</w:t>
      </w:r>
      <w:r>
        <w:rPr>
          <w:spacing w:val="-6"/>
        </w:rPr>
        <w:t> </w:t>
      </w:r>
      <w:r>
        <w:rPr/>
        <w:t>Economics</w:t>
      </w:r>
      <w:r>
        <w:rPr>
          <w:spacing w:val="-7"/>
        </w:rPr>
        <w:t> </w:t>
      </w:r>
      <w:r>
        <w:rPr>
          <w:spacing w:val="-2"/>
        </w:rPr>
        <w:t>Association.</w:t>
      </w:r>
    </w:p>
    <w:p>
      <w:pPr>
        <w:pStyle w:val="BodyText"/>
        <w:spacing w:before="58"/>
        <w:ind w:right="485" w:hanging="720"/>
      </w:pPr>
      <w:r>
        <w:rPr/>
        <w:t>2015,</w:t>
      </w:r>
      <w:r>
        <w:rPr>
          <w:spacing w:val="-5"/>
        </w:rPr>
        <w:t> </w:t>
      </w:r>
      <w:r>
        <w:rPr/>
        <w:t>Program</w:t>
      </w:r>
      <w:r>
        <w:rPr>
          <w:spacing w:val="-3"/>
        </w:rPr>
        <w:t> </w:t>
      </w:r>
      <w:r>
        <w:rPr/>
        <w:t>Committee,</w:t>
      </w:r>
      <w:r>
        <w:rPr>
          <w:spacing w:val="-3"/>
        </w:rPr>
        <w:t> </w:t>
      </w:r>
      <w:r>
        <w:rPr/>
        <w:t>annual</w:t>
      </w:r>
      <w:r>
        <w:rPr>
          <w:spacing w:val="-4"/>
        </w:rPr>
        <w:t> </w:t>
      </w:r>
      <w:r>
        <w:rPr/>
        <w:t>meetings</w:t>
      </w:r>
      <w:r>
        <w:rPr>
          <w:spacing w:val="-4"/>
        </w:rPr>
        <w:t> </w:t>
      </w:r>
      <w:r>
        <w:rPr/>
        <w:t>of</w:t>
      </w:r>
      <w:r>
        <w:rPr>
          <w:spacing w:val="-3"/>
        </w:rPr>
        <w:t> </w:t>
      </w:r>
      <w:r>
        <w:rPr/>
        <w:t>the</w:t>
      </w:r>
      <w:r>
        <w:rPr>
          <w:spacing w:val="-3"/>
        </w:rPr>
        <w:t> </w:t>
      </w:r>
      <w:r>
        <w:rPr/>
        <w:t>Society</w:t>
      </w:r>
      <w:r>
        <w:rPr>
          <w:spacing w:val="-4"/>
        </w:rPr>
        <w:t> </w:t>
      </w:r>
      <w:r>
        <w:rPr/>
        <w:t>for</w:t>
      </w:r>
      <w:r>
        <w:rPr>
          <w:spacing w:val="-4"/>
        </w:rPr>
        <w:t> </w:t>
      </w:r>
      <w:r>
        <w:rPr/>
        <w:t>Institutional</w:t>
      </w:r>
      <w:r>
        <w:rPr>
          <w:spacing w:val="-6"/>
        </w:rPr>
        <w:t> </w:t>
      </w:r>
      <w:r>
        <w:rPr/>
        <w:t>and</w:t>
      </w:r>
      <w:r>
        <w:rPr>
          <w:spacing w:val="-5"/>
        </w:rPr>
        <w:t> </w:t>
      </w:r>
      <w:r>
        <w:rPr/>
        <w:t>Organizational</w:t>
      </w:r>
      <w:r>
        <w:rPr>
          <w:spacing w:val="-3"/>
        </w:rPr>
        <w:t> </w:t>
      </w:r>
      <w:r>
        <w:rPr/>
        <w:t>Economics</w:t>
      </w:r>
      <w:r>
        <w:rPr>
          <w:spacing w:val="-4"/>
        </w:rPr>
        <w:t> </w:t>
      </w:r>
      <w:r>
        <w:rPr/>
        <w:t>(formerly </w:t>
      </w:r>
      <w:r>
        <w:rPr>
          <w:spacing w:val="-2"/>
        </w:rPr>
        <w:t>ISNIE).</w:t>
      </w:r>
    </w:p>
    <w:p>
      <w:pPr>
        <w:pStyle w:val="BodyText"/>
        <w:ind w:hanging="720"/>
      </w:pPr>
      <w:r>
        <w:rPr/>
        <w:t>2013-2015,</w:t>
      </w:r>
      <w:r>
        <w:rPr>
          <w:spacing w:val="-4"/>
        </w:rPr>
        <w:t> </w:t>
      </w:r>
      <w:r>
        <w:rPr/>
        <w:t>Member</w:t>
      </w:r>
      <w:r>
        <w:rPr>
          <w:spacing w:val="-3"/>
        </w:rPr>
        <w:t> </w:t>
      </w:r>
      <w:r>
        <w:rPr/>
        <w:t>of</w:t>
      </w:r>
      <w:r>
        <w:rPr>
          <w:spacing w:val="-4"/>
        </w:rPr>
        <w:t> </w:t>
      </w:r>
      <w:r>
        <w:rPr/>
        <w:t>the</w:t>
      </w:r>
      <w:r>
        <w:rPr>
          <w:spacing w:val="-2"/>
        </w:rPr>
        <w:t> </w:t>
      </w:r>
      <w:r>
        <w:rPr/>
        <w:t>Executive</w:t>
      </w:r>
      <w:r>
        <w:rPr>
          <w:spacing w:val="-2"/>
        </w:rPr>
        <w:t> </w:t>
      </w:r>
      <w:r>
        <w:rPr/>
        <w:t>Committee</w:t>
      </w:r>
      <w:r>
        <w:rPr>
          <w:spacing w:val="-2"/>
        </w:rPr>
        <w:t> </w:t>
      </w:r>
      <w:r>
        <w:rPr/>
        <w:t>for</w:t>
      </w:r>
      <w:r>
        <w:rPr>
          <w:spacing w:val="-3"/>
        </w:rPr>
        <w:t> </w:t>
      </w:r>
      <w:r>
        <w:rPr/>
        <w:t>the</w:t>
      </w:r>
      <w:r>
        <w:rPr>
          <w:spacing w:val="-4"/>
        </w:rPr>
        <w:t> </w:t>
      </w:r>
      <w:r>
        <w:rPr/>
        <w:t>Graduate</w:t>
      </w:r>
      <w:r>
        <w:rPr>
          <w:spacing w:val="-4"/>
        </w:rPr>
        <w:t> </w:t>
      </w:r>
      <w:r>
        <w:rPr/>
        <w:t>Interdisciplinary</w:t>
      </w:r>
      <w:r>
        <w:rPr>
          <w:spacing w:val="-3"/>
        </w:rPr>
        <w:t> </w:t>
      </w:r>
      <w:r>
        <w:rPr/>
        <w:t>Program</w:t>
      </w:r>
      <w:r>
        <w:rPr>
          <w:spacing w:val="-4"/>
        </w:rPr>
        <w:t> </w:t>
      </w:r>
      <w:r>
        <w:rPr/>
        <w:t>in</w:t>
      </w:r>
      <w:r>
        <w:rPr>
          <w:spacing w:val="-4"/>
        </w:rPr>
        <w:t> </w:t>
      </w:r>
      <w:r>
        <w:rPr/>
        <w:t>Ethics,</w:t>
      </w:r>
      <w:r>
        <w:rPr>
          <w:spacing w:val="-2"/>
        </w:rPr>
        <w:t> </w:t>
      </w:r>
      <w:r>
        <w:rPr/>
        <w:t>Economy,</w:t>
      </w:r>
      <w:r>
        <w:rPr>
          <w:spacing w:val="-4"/>
        </w:rPr>
        <w:t> </w:t>
      </w:r>
      <w:r>
        <w:rPr/>
        <w:t>and Entrepreneurship, University of Arizona.</w:t>
      </w:r>
    </w:p>
    <w:p>
      <w:pPr>
        <w:pStyle w:val="BodyText"/>
        <w:spacing w:line="302" w:lineRule="auto"/>
        <w:ind w:left="359" w:right="2207"/>
      </w:pPr>
      <w:r>
        <w:rPr/>
        <w:t>2013-2014,</w:t>
      </w:r>
      <w:r>
        <w:rPr>
          <w:spacing w:val="-5"/>
        </w:rPr>
        <w:t> </w:t>
      </w:r>
      <w:r>
        <w:rPr/>
        <w:t>Co-Director,</w:t>
      </w:r>
      <w:r>
        <w:rPr>
          <w:spacing w:val="-4"/>
        </w:rPr>
        <w:t> </w:t>
      </w:r>
      <w:r>
        <w:rPr/>
        <w:t>LEC-PERC</w:t>
      </w:r>
      <w:r>
        <w:rPr>
          <w:spacing w:val="-3"/>
        </w:rPr>
        <w:t> </w:t>
      </w:r>
      <w:r>
        <w:rPr/>
        <w:t>Workshop</w:t>
      </w:r>
      <w:r>
        <w:rPr>
          <w:spacing w:val="-5"/>
        </w:rPr>
        <w:t> </w:t>
      </w:r>
      <w:r>
        <w:rPr/>
        <w:t>on</w:t>
      </w:r>
      <w:r>
        <w:rPr>
          <w:spacing w:val="-5"/>
        </w:rPr>
        <w:t> </w:t>
      </w:r>
      <w:r>
        <w:rPr/>
        <w:t>Environmental</w:t>
      </w:r>
      <w:r>
        <w:rPr>
          <w:spacing w:val="-6"/>
        </w:rPr>
        <w:t> </w:t>
      </w:r>
      <w:r>
        <w:rPr/>
        <w:t>Economics</w:t>
      </w:r>
      <w:r>
        <w:rPr>
          <w:spacing w:val="-4"/>
        </w:rPr>
        <w:t> </w:t>
      </w:r>
      <w:r>
        <w:rPr/>
        <w:t>for</w:t>
      </w:r>
      <w:r>
        <w:rPr>
          <w:spacing w:val="-4"/>
        </w:rPr>
        <w:t> </w:t>
      </w:r>
      <w:r>
        <w:rPr/>
        <w:t>Law</w:t>
      </w:r>
      <w:r>
        <w:rPr>
          <w:spacing w:val="-5"/>
        </w:rPr>
        <w:t> </w:t>
      </w:r>
      <w:r>
        <w:rPr/>
        <w:t>Professors. 2012-2013, Board of Directors, International Society for New Institutional Economics.</w:t>
      </w:r>
    </w:p>
    <w:p>
      <w:pPr>
        <w:pStyle w:val="BodyText"/>
        <w:spacing w:line="302" w:lineRule="auto" w:before="0"/>
        <w:ind w:left="358" w:right="3292"/>
      </w:pPr>
      <w:r>
        <w:rPr/>
        <w:t>2007-2009,</w:t>
      </w:r>
      <w:r>
        <w:rPr>
          <w:spacing w:val="-5"/>
        </w:rPr>
        <w:t> </w:t>
      </w:r>
      <w:r>
        <w:rPr/>
        <w:t>Board</w:t>
      </w:r>
      <w:r>
        <w:rPr>
          <w:spacing w:val="-3"/>
        </w:rPr>
        <w:t> </w:t>
      </w:r>
      <w:r>
        <w:rPr/>
        <w:t>of</w:t>
      </w:r>
      <w:r>
        <w:rPr>
          <w:spacing w:val="-5"/>
        </w:rPr>
        <w:t> </w:t>
      </w:r>
      <w:r>
        <w:rPr/>
        <w:t>Directors,</w:t>
      </w:r>
      <w:r>
        <w:rPr>
          <w:spacing w:val="-5"/>
        </w:rPr>
        <w:t> </w:t>
      </w:r>
      <w:r>
        <w:rPr/>
        <w:t>International</w:t>
      </w:r>
      <w:r>
        <w:rPr>
          <w:spacing w:val="-4"/>
        </w:rPr>
        <w:t> </w:t>
      </w:r>
      <w:r>
        <w:rPr/>
        <w:t>Society</w:t>
      </w:r>
      <w:r>
        <w:rPr>
          <w:spacing w:val="-4"/>
        </w:rPr>
        <w:t> </w:t>
      </w:r>
      <w:r>
        <w:rPr/>
        <w:t>for</w:t>
      </w:r>
      <w:r>
        <w:rPr>
          <w:spacing w:val="-4"/>
        </w:rPr>
        <w:t> </w:t>
      </w:r>
      <w:r>
        <w:rPr/>
        <w:t>New</w:t>
      </w:r>
      <w:r>
        <w:rPr>
          <w:spacing w:val="-5"/>
        </w:rPr>
        <w:t> </w:t>
      </w:r>
      <w:r>
        <w:rPr/>
        <w:t>Institutional</w:t>
      </w:r>
      <w:r>
        <w:rPr>
          <w:spacing w:val="-4"/>
        </w:rPr>
        <w:t> </w:t>
      </w:r>
      <w:r>
        <w:rPr/>
        <w:t>Economics. 2008-2010, Editorial Council, Journal of Agricultural and Resource Economics.</w:t>
      </w:r>
    </w:p>
    <w:p>
      <w:pPr>
        <w:pStyle w:val="BodyText"/>
        <w:spacing w:line="302" w:lineRule="auto" w:before="0"/>
        <w:ind w:left="358" w:right="2721"/>
      </w:pPr>
      <w:r>
        <w:rPr/>
        <w:t>2007-2013,</w:t>
      </w:r>
      <w:r>
        <w:rPr>
          <w:spacing w:val="-5"/>
        </w:rPr>
        <w:t> </w:t>
      </w:r>
      <w:r>
        <w:rPr/>
        <w:t>Scientific</w:t>
      </w:r>
      <w:r>
        <w:rPr>
          <w:spacing w:val="-5"/>
        </w:rPr>
        <w:t> </w:t>
      </w:r>
      <w:r>
        <w:rPr/>
        <w:t>Advisory</w:t>
      </w:r>
      <w:r>
        <w:rPr>
          <w:spacing w:val="-5"/>
        </w:rPr>
        <w:t> </w:t>
      </w:r>
      <w:r>
        <w:rPr/>
        <w:t>Board</w:t>
      </w:r>
      <w:r>
        <w:rPr>
          <w:spacing w:val="-4"/>
        </w:rPr>
        <w:t> </w:t>
      </w:r>
      <w:r>
        <w:rPr/>
        <w:t>for</w:t>
      </w:r>
      <w:r>
        <w:rPr>
          <w:spacing w:val="-5"/>
        </w:rPr>
        <w:t> </w:t>
      </w:r>
      <w:r>
        <w:rPr/>
        <w:t>the</w:t>
      </w:r>
      <w:r>
        <w:rPr>
          <w:spacing w:val="-5"/>
        </w:rPr>
        <w:t> </w:t>
      </w:r>
      <w:r>
        <w:rPr/>
        <w:t>Malpai</w:t>
      </w:r>
      <w:r>
        <w:rPr>
          <w:spacing w:val="-5"/>
        </w:rPr>
        <w:t> </w:t>
      </w:r>
      <w:r>
        <w:rPr/>
        <w:t>Borderlands</w:t>
      </w:r>
      <w:r>
        <w:rPr>
          <w:spacing w:val="-5"/>
        </w:rPr>
        <w:t> </w:t>
      </w:r>
      <w:r>
        <w:rPr/>
        <w:t>Group,</w:t>
      </w:r>
      <w:r>
        <w:rPr>
          <w:spacing w:val="-4"/>
        </w:rPr>
        <w:t> </w:t>
      </w:r>
      <w:r>
        <w:rPr/>
        <w:t>Douglass,</w:t>
      </w:r>
      <w:r>
        <w:rPr>
          <w:spacing w:val="-5"/>
        </w:rPr>
        <w:t> </w:t>
      </w:r>
      <w:r>
        <w:rPr/>
        <w:t>Arizona. 2005-2016, Faculty Affiliate, Institute for the Environment, University of Arizona.</w:t>
      </w:r>
    </w:p>
    <w:p>
      <w:pPr>
        <w:pStyle w:val="BodyText"/>
        <w:spacing w:before="2"/>
        <w:ind w:left="358"/>
      </w:pPr>
      <w:r>
        <w:rPr/>
        <w:t>1997-2004,</w:t>
      </w:r>
      <w:r>
        <w:rPr>
          <w:spacing w:val="-9"/>
        </w:rPr>
        <w:t> </w:t>
      </w:r>
      <w:r>
        <w:rPr/>
        <w:t>Faculty</w:t>
      </w:r>
      <w:r>
        <w:rPr>
          <w:spacing w:val="-8"/>
        </w:rPr>
        <w:t> </w:t>
      </w:r>
      <w:r>
        <w:rPr/>
        <w:t>Affiliate,</w:t>
      </w:r>
      <w:r>
        <w:rPr>
          <w:spacing w:val="-9"/>
        </w:rPr>
        <w:t> </w:t>
      </w:r>
      <w:r>
        <w:rPr/>
        <w:t>Mountain</w:t>
      </w:r>
      <w:r>
        <w:rPr>
          <w:spacing w:val="-9"/>
        </w:rPr>
        <w:t> </w:t>
      </w:r>
      <w:r>
        <w:rPr/>
        <w:t>Research</w:t>
      </w:r>
      <w:r>
        <w:rPr>
          <w:spacing w:val="-9"/>
        </w:rPr>
        <w:t> </w:t>
      </w:r>
      <w:r>
        <w:rPr/>
        <w:t>Center,</w:t>
      </w:r>
      <w:r>
        <w:rPr>
          <w:spacing w:val="-9"/>
        </w:rPr>
        <w:t> </w:t>
      </w:r>
      <w:r>
        <w:rPr/>
        <w:t>Montana</w:t>
      </w:r>
      <w:r>
        <w:rPr>
          <w:spacing w:val="-7"/>
        </w:rPr>
        <w:t> </w:t>
      </w:r>
      <w:r>
        <w:rPr/>
        <w:t>State</w:t>
      </w:r>
      <w:r>
        <w:rPr>
          <w:spacing w:val="-9"/>
        </w:rPr>
        <w:t> </w:t>
      </w:r>
      <w:r>
        <w:rPr>
          <w:spacing w:val="-2"/>
        </w:rPr>
        <w:t>University.</w:t>
      </w:r>
    </w:p>
    <w:p>
      <w:pPr>
        <w:pStyle w:val="BodyText"/>
        <w:spacing w:before="10"/>
        <w:ind w:left="0"/>
      </w:pPr>
    </w:p>
    <w:p>
      <w:pPr>
        <w:pStyle w:val="Heading1"/>
        <w:ind w:left="358"/>
      </w:pPr>
      <w:r>
        <w:rPr>
          <w:spacing w:val="-2"/>
        </w:rPr>
        <w:t>PROFESSIONAL</w:t>
      </w:r>
      <w:r>
        <w:rPr>
          <w:spacing w:val="9"/>
        </w:rPr>
        <w:t> </w:t>
      </w:r>
      <w:r>
        <w:rPr>
          <w:spacing w:val="-2"/>
        </w:rPr>
        <w:t>AFFILIATIONS</w:t>
      </w:r>
    </w:p>
    <w:p>
      <w:pPr>
        <w:pStyle w:val="BodyText"/>
        <w:spacing w:before="58"/>
        <w:ind w:left="358"/>
      </w:pPr>
      <w:r>
        <w:rPr/>
        <w:t>Academic</w:t>
      </w:r>
      <w:r>
        <w:rPr>
          <w:spacing w:val="-4"/>
        </w:rPr>
        <w:t> </w:t>
      </w:r>
      <w:r>
        <w:rPr/>
        <w:t>Freedom</w:t>
      </w:r>
      <w:r>
        <w:rPr>
          <w:spacing w:val="-5"/>
        </w:rPr>
        <w:t> </w:t>
      </w:r>
      <w:r>
        <w:rPr/>
        <w:t>Alliance,</w:t>
      </w:r>
      <w:r>
        <w:rPr>
          <w:spacing w:val="-5"/>
        </w:rPr>
        <w:t> </w:t>
      </w:r>
      <w:r>
        <w:rPr/>
        <w:t>American</w:t>
      </w:r>
      <w:r>
        <w:rPr>
          <w:spacing w:val="-5"/>
        </w:rPr>
        <w:t> </w:t>
      </w:r>
      <w:r>
        <w:rPr/>
        <w:t>Economic</w:t>
      </w:r>
      <w:r>
        <w:rPr>
          <w:spacing w:val="-4"/>
        </w:rPr>
        <w:t> </w:t>
      </w:r>
      <w:r>
        <w:rPr/>
        <w:t>Association,</w:t>
      </w:r>
      <w:r>
        <w:rPr>
          <w:spacing w:val="-3"/>
        </w:rPr>
        <w:t> </w:t>
      </w:r>
      <w:r>
        <w:rPr/>
        <w:t>Association</w:t>
      </w:r>
      <w:r>
        <w:rPr>
          <w:spacing w:val="-5"/>
        </w:rPr>
        <w:t> </w:t>
      </w:r>
      <w:r>
        <w:rPr/>
        <w:t>of</w:t>
      </w:r>
      <w:r>
        <w:rPr>
          <w:spacing w:val="-3"/>
        </w:rPr>
        <w:t> </w:t>
      </w:r>
      <w:r>
        <w:rPr/>
        <w:t>Environmental</w:t>
      </w:r>
      <w:r>
        <w:rPr>
          <w:spacing w:val="-3"/>
        </w:rPr>
        <w:t> </w:t>
      </w:r>
      <w:r>
        <w:rPr/>
        <w:t>and</w:t>
      </w:r>
      <w:r>
        <w:rPr>
          <w:spacing w:val="-3"/>
        </w:rPr>
        <w:t> </w:t>
      </w:r>
      <w:r>
        <w:rPr/>
        <w:t>Resource</w:t>
      </w:r>
      <w:r>
        <w:rPr>
          <w:spacing w:val="-3"/>
        </w:rPr>
        <w:t> </w:t>
      </w:r>
      <w:r>
        <w:rPr/>
        <w:t>Economists, American Law and Economics Association, American Agricultural Economics Association, Society for Institutional and Organizational Economics.</w:t>
      </w:r>
    </w:p>
    <w:p>
      <w:pPr>
        <w:pStyle w:val="BodyText"/>
        <w:spacing w:after="0"/>
        <w:sectPr>
          <w:footerReference w:type="default" r:id="rId8"/>
          <w:pgSz w:w="12240" w:h="15840"/>
          <w:pgMar w:header="0" w:footer="744" w:top="1360" w:bottom="940" w:left="360" w:right="720"/>
        </w:sectPr>
      </w:pPr>
    </w:p>
    <w:p>
      <w:pPr>
        <w:pStyle w:val="Heading1"/>
        <w:spacing w:before="77"/>
        <w:ind w:left="360"/>
      </w:pPr>
      <w:r>
        <w:rPr>
          <w:spacing w:val="-2"/>
        </w:rPr>
        <w:t>ARTICLES</w:t>
      </w:r>
    </w:p>
    <w:p>
      <w:pPr>
        <w:pStyle w:val="BodyText"/>
        <w:spacing w:before="60"/>
        <w:ind w:hanging="720"/>
      </w:pPr>
      <w:r>
        <w:rPr/>
        <w:t>“Campaign</w:t>
      </w:r>
      <w:r>
        <w:rPr>
          <w:spacing w:val="-4"/>
        </w:rPr>
        <w:t> </w:t>
      </w:r>
      <w:r>
        <w:rPr/>
        <w:t>Contributions,</w:t>
      </w:r>
      <w:r>
        <w:rPr>
          <w:spacing w:val="-4"/>
        </w:rPr>
        <w:t> </w:t>
      </w:r>
      <w:r>
        <w:rPr/>
        <w:t>Interest</w:t>
      </w:r>
      <w:r>
        <w:rPr>
          <w:spacing w:val="-4"/>
        </w:rPr>
        <w:t> </w:t>
      </w:r>
      <w:r>
        <w:rPr/>
        <w:t>Groups,</w:t>
      </w:r>
      <w:r>
        <w:rPr>
          <w:spacing w:val="-4"/>
        </w:rPr>
        <w:t> </w:t>
      </w:r>
      <w:r>
        <w:rPr/>
        <w:t>Partisan</w:t>
      </w:r>
      <w:r>
        <w:rPr>
          <w:spacing w:val="-2"/>
        </w:rPr>
        <w:t> </w:t>
      </w:r>
      <w:r>
        <w:rPr/>
        <w:t>Politics,</w:t>
      </w:r>
      <w:r>
        <w:rPr>
          <w:spacing w:val="-4"/>
        </w:rPr>
        <w:t> </w:t>
      </w:r>
      <w:r>
        <w:rPr/>
        <w:t>and</w:t>
      </w:r>
      <w:r>
        <w:rPr>
          <w:spacing w:val="-4"/>
        </w:rPr>
        <w:t> </w:t>
      </w:r>
      <w:r>
        <w:rPr/>
        <w:t>Environmental</w:t>
      </w:r>
      <w:r>
        <w:rPr>
          <w:spacing w:val="-3"/>
        </w:rPr>
        <w:t> </w:t>
      </w:r>
      <w:r>
        <w:rPr/>
        <w:t>Polarization</w:t>
      </w:r>
      <w:r>
        <w:rPr>
          <w:spacing w:val="-2"/>
        </w:rPr>
        <w:t> </w:t>
      </w:r>
      <w:r>
        <w:rPr/>
        <w:t>in</w:t>
      </w:r>
      <w:r>
        <w:rPr>
          <w:spacing w:val="-2"/>
        </w:rPr>
        <w:t> </w:t>
      </w:r>
      <w:r>
        <w:rPr/>
        <w:t>the</w:t>
      </w:r>
      <w:r>
        <w:rPr>
          <w:spacing w:val="-2"/>
        </w:rPr>
        <w:t> </w:t>
      </w:r>
      <w:r>
        <w:rPr/>
        <w:t>U.S.</w:t>
      </w:r>
      <w:r>
        <w:rPr>
          <w:spacing w:val="-4"/>
        </w:rPr>
        <w:t> </w:t>
      </w:r>
      <w:r>
        <w:rPr/>
        <w:t>Congress”</w:t>
      </w:r>
      <w:r>
        <w:rPr>
          <w:spacing w:val="-3"/>
        </w:rPr>
        <w:t> </w:t>
      </w:r>
      <w:r>
        <w:rPr/>
        <w:t>March 2023. With Gustavo Torrens and Julio Ramos. (in press, </w:t>
      </w:r>
      <w:r>
        <w:rPr>
          <w:rFonts w:ascii="Arial" w:hAnsi="Arial"/>
          <w:i/>
        </w:rPr>
        <w:t>Journal of Law, Economics &amp; Organization</w:t>
      </w:r>
      <w:r>
        <w:rPr/>
        <w:t>).</w:t>
      </w:r>
    </w:p>
    <w:p>
      <w:pPr>
        <w:pStyle w:val="BodyText"/>
        <w:spacing w:before="59"/>
        <w:ind w:hanging="721"/>
        <w:rPr>
          <w:rFonts w:ascii="Arial" w:hAnsi="Arial"/>
          <w:i/>
        </w:rPr>
      </w:pPr>
      <w:r>
        <w:rPr/>
        <w:t>“The</w:t>
      </w:r>
      <w:r>
        <w:rPr>
          <w:spacing w:val="-4"/>
        </w:rPr>
        <w:t> </w:t>
      </w:r>
      <w:r>
        <w:rPr/>
        <w:t>Institutional</w:t>
      </w:r>
      <w:r>
        <w:rPr>
          <w:spacing w:val="-3"/>
        </w:rPr>
        <w:t> </w:t>
      </w:r>
      <w:r>
        <w:rPr/>
        <w:t>Legacy</w:t>
      </w:r>
      <w:r>
        <w:rPr>
          <w:spacing w:val="-3"/>
        </w:rPr>
        <w:t> </w:t>
      </w:r>
      <w:r>
        <w:rPr/>
        <w:t>of</w:t>
      </w:r>
      <w:r>
        <w:rPr>
          <w:spacing w:val="-2"/>
        </w:rPr>
        <w:t> </w:t>
      </w:r>
      <w:r>
        <w:rPr/>
        <w:t>the</w:t>
      </w:r>
      <w:r>
        <w:rPr>
          <w:spacing w:val="-2"/>
        </w:rPr>
        <w:t> </w:t>
      </w:r>
      <w:r>
        <w:rPr/>
        <w:t>Mexican</w:t>
      </w:r>
      <w:r>
        <w:rPr>
          <w:spacing w:val="-2"/>
        </w:rPr>
        <w:t> </w:t>
      </w:r>
      <w:r>
        <w:rPr/>
        <w:t>Rancho</w:t>
      </w:r>
      <w:r>
        <w:rPr>
          <w:spacing w:val="-1"/>
        </w:rPr>
        <w:t> </w:t>
      </w:r>
      <w:r>
        <w:rPr/>
        <w:t>System</w:t>
      </w:r>
      <w:r>
        <w:rPr>
          <w:spacing w:val="-4"/>
        </w:rPr>
        <w:t> </w:t>
      </w:r>
      <w:r>
        <w:rPr/>
        <w:t>in</w:t>
      </w:r>
      <w:r>
        <w:rPr>
          <w:spacing w:val="-2"/>
        </w:rPr>
        <w:t> </w:t>
      </w:r>
      <w:r>
        <w:rPr/>
        <w:t>California,”</w:t>
      </w:r>
      <w:r>
        <w:rPr>
          <w:spacing w:val="-3"/>
        </w:rPr>
        <w:t> </w:t>
      </w:r>
      <w:r>
        <w:rPr/>
        <w:t>February</w:t>
      </w:r>
      <w:r>
        <w:rPr>
          <w:spacing w:val="-3"/>
        </w:rPr>
        <w:t> </w:t>
      </w:r>
      <w:r>
        <w:rPr/>
        <w:t>2023.</w:t>
      </w:r>
      <w:r>
        <w:rPr>
          <w:spacing w:val="-1"/>
        </w:rPr>
        <w:t> </w:t>
      </w:r>
      <w:r>
        <w:rPr/>
        <w:t>With</w:t>
      </w:r>
      <w:r>
        <w:rPr>
          <w:spacing w:val="-4"/>
        </w:rPr>
        <w:t> </w:t>
      </w:r>
      <w:r>
        <w:rPr/>
        <w:t>Julio</w:t>
      </w:r>
      <w:r>
        <w:rPr>
          <w:spacing w:val="-4"/>
        </w:rPr>
        <w:t> </w:t>
      </w:r>
      <w:r>
        <w:rPr/>
        <w:t>Ramos</w:t>
      </w:r>
      <w:r>
        <w:rPr>
          <w:spacing w:val="-3"/>
        </w:rPr>
        <w:t> </w:t>
      </w:r>
      <w:r>
        <w:rPr/>
        <w:t>Pastrano.</w:t>
      </w:r>
      <w:r>
        <w:rPr>
          <w:spacing w:val="-4"/>
        </w:rPr>
        <w:t> </w:t>
      </w:r>
      <w:r>
        <w:rPr/>
        <w:t>(in press, </w:t>
      </w:r>
      <w:r>
        <w:rPr>
          <w:rFonts w:ascii="Arial" w:hAnsi="Arial"/>
          <w:i/>
        </w:rPr>
        <w:t>Journal of Law and Economics).</w:t>
      </w:r>
    </w:p>
    <w:p>
      <w:pPr>
        <w:pStyle w:val="BodyText"/>
        <w:spacing w:line="290" w:lineRule="atLeast" w:before="1"/>
        <w:ind w:left="359"/>
        <w:rPr>
          <w:rFonts w:ascii="Arial" w:hAnsi="Arial"/>
          <w:i/>
        </w:rPr>
      </w:pPr>
      <w:r>
        <w:rPr/>
        <w:t>“Federal Funding and State Wildlife Conservation.”</w:t>
      </w:r>
      <w:r>
        <w:rPr>
          <w:spacing w:val="40"/>
        </w:rPr>
        <w:t> </w:t>
      </w:r>
      <w:r>
        <w:rPr/>
        <w:t>2022. With Dominic P. Parker. </w:t>
      </w:r>
      <w:r>
        <w:rPr>
          <w:rFonts w:ascii="Arial" w:hAnsi="Arial"/>
          <w:i/>
        </w:rPr>
        <w:t>Land Economics </w:t>
      </w:r>
      <w:r>
        <w:rPr/>
        <w:t>98:461-477. “Spreading</w:t>
      </w:r>
      <w:r>
        <w:rPr>
          <w:spacing w:val="-4"/>
        </w:rPr>
        <w:t> </w:t>
      </w:r>
      <w:r>
        <w:rPr/>
        <w:t>Like</w:t>
      </w:r>
      <w:r>
        <w:rPr>
          <w:spacing w:val="-3"/>
        </w:rPr>
        <w:t> </w:t>
      </w:r>
      <w:r>
        <w:rPr/>
        <w:t>Wildfire:</w:t>
      </w:r>
      <w:r>
        <w:rPr>
          <w:spacing w:val="-3"/>
        </w:rPr>
        <w:t> </w:t>
      </w:r>
      <w:r>
        <w:rPr/>
        <w:t>Economics</w:t>
      </w:r>
      <w:r>
        <w:rPr>
          <w:spacing w:val="-3"/>
        </w:rPr>
        <w:t> </w:t>
      </w:r>
      <w:r>
        <w:rPr/>
        <w:t>and</w:t>
      </w:r>
      <w:r>
        <w:rPr>
          <w:spacing w:val="-3"/>
        </w:rPr>
        <w:t> </w:t>
      </w:r>
      <w:r>
        <w:rPr/>
        <w:t>Wildfire</w:t>
      </w:r>
      <w:r>
        <w:rPr>
          <w:spacing w:val="-3"/>
        </w:rPr>
        <w:t> </w:t>
      </w:r>
      <w:r>
        <w:rPr/>
        <w:t>Policy</w:t>
      </w:r>
      <w:r>
        <w:rPr>
          <w:spacing w:val="-3"/>
        </w:rPr>
        <w:t> </w:t>
      </w:r>
      <w:r>
        <w:rPr/>
        <w:t>offer</w:t>
      </w:r>
      <w:r>
        <w:rPr>
          <w:spacing w:val="-3"/>
        </w:rPr>
        <w:t> </w:t>
      </w:r>
      <w:r>
        <w:rPr/>
        <w:t>Useful</w:t>
      </w:r>
      <w:r>
        <w:rPr>
          <w:spacing w:val="-5"/>
        </w:rPr>
        <w:t> </w:t>
      </w:r>
      <w:r>
        <w:rPr/>
        <w:t>Lesson</w:t>
      </w:r>
      <w:r>
        <w:rPr>
          <w:spacing w:val="-4"/>
        </w:rPr>
        <w:t> </w:t>
      </w:r>
      <w:r>
        <w:rPr/>
        <w:t>for</w:t>
      </w:r>
      <w:r>
        <w:rPr>
          <w:spacing w:val="-3"/>
        </w:rPr>
        <w:t> </w:t>
      </w:r>
      <w:r>
        <w:rPr/>
        <w:t>Covid-19</w:t>
      </w:r>
      <w:r>
        <w:rPr>
          <w:spacing w:val="-3"/>
        </w:rPr>
        <w:t> </w:t>
      </w:r>
      <w:r>
        <w:rPr/>
        <w:t>Response.”</w:t>
      </w:r>
      <w:r>
        <w:rPr>
          <w:spacing w:val="-3"/>
        </w:rPr>
        <w:t> </w:t>
      </w:r>
      <w:r>
        <w:rPr/>
        <w:t>2020. </w:t>
      </w:r>
      <w:r>
        <w:rPr>
          <w:rFonts w:ascii="Arial" w:hAnsi="Arial"/>
          <w:i/>
        </w:rPr>
        <w:t>Regulation</w:t>
      </w:r>
    </w:p>
    <w:p>
      <w:pPr>
        <w:pStyle w:val="BodyText"/>
        <w:spacing w:before="1"/>
      </w:pPr>
      <w:r>
        <w:rPr/>
        <w:t>43:1-8</w:t>
      </w:r>
      <w:r>
        <w:rPr>
          <w:spacing w:val="-10"/>
        </w:rPr>
        <w:t> </w:t>
      </w:r>
      <w:r>
        <w:rPr/>
        <w:t>(with</w:t>
      </w:r>
      <w:r>
        <w:rPr>
          <w:spacing w:val="-7"/>
        </w:rPr>
        <w:t> </w:t>
      </w:r>
      <w:r>
        <w:rPr/>
        <w:t>Jonathan</w:t>
      </w:r>
      <w:r>
        <w:rPr>
          <w:spacing w:val="-8"/>
        </w:rPr>
        <w:t> </w:t>
      </w:r>
      <w:r>
        <w:rPr>
          <w:spacing w:val="-2"/>
        </w:rPr>
        <w:t>Yoder)</w:t>
      </w:r>
    </w:p>
    <w:p>
      <w:pPr>
        <w:spacing w:line="302" w:lineRule="auto" w:before="60"/>
        <w:ind w:left="359" w:right="485" w:firstLine="0"/>
        <w:jc w:val="left"/>
        <w:rPr>
          <w:sz w:val="20"/>
        </w:rPr>
      </w:pPr>
      <w:r>
        <w:rPr>
          <w:sz w:val="20"/>
        </w:rPr>
        <w:t>“Property</w:t>
      </w:r>
      <w:r>
        <w:rPr>
          <w:spacing w:val="-4"/>
          <w:sz w:val="20"/>
        </w:rPr>
        <w:t> </w:t>
      </w:r>
      <w:r>
        <w:rPr>
          <w:sz w:val="20"/>
        </w:rPr>
        <w:t>Rights</w:t>
      </w:r>
      <w:r>
        <w:rPr>
          <w:spacing w:val="-1"/>
          <w:sz w:val="20"/>
        </w:rPr>
        <w:t> </w:t>
      </w:r>
      <w:r>
        <w:rPr>
          <w:sz w:val="20"/>
        </w:rPr>
        <w:t>and</w:t>
      </w:r>
      <w:r>
        <w:rPr>
          <w:spacing w:val="-3"/>
          <w:sz w:val="20"/>
        </w:rPr>
        <w:t> </w:t>
      </w:r>
      <w:r>
        <w:rPr>
          <w:sz w:val="20"/>
        </w:rPr>
        <w:t>Domestication”</w:t>
      </w:r>
      <w:r>
        <w:rPr>
          <w:spacing w:val="-4"/>
          <w:sz w:val="20"/>
        </w:rPr>
        <w:t> </w:t>
      </w:r>
      <w:r>
        <w:rPr>
          <w:sz w:val="20"/>
        </w:rPr>
        <w:t>2020.</w:t>
      </w:r>
      <w:r>
        <w:rPr>
          <w:spacing w:val="-5"/>
          <w:sz w:val="20"/>
        </w:rPr>
        <w:t> </w:t>
      </w:r>
      <w:r>
        <w:rPr>
          <w:rFonts w:ascii="Arial" w:hAnsi="Arial"/>
          <w:i/>
          <w:sz w:val="20"/>
        </w:rPr>
        <w:t>Journal</w:t>
      </w:r>
      <w:r>
        <w:rPr>
          <w:rFonts w:ascii="Arial" w:hAnsi="Arial"/>
          <w:i/>
          <w:spacing w:val="-5"/>
          <w:sz w:val="20"/>
        </w:rPr>
        <w:t> </w:t>
      </w:r>
      <w:r>
        <w:rPr>
          <w:rFonts w:ascii="Arial" w:hAnsi="Arial"/>
          <w:i/>
          <w:sz w:val="20"/>
        </w:rPr>
        <w:t>of</w:t>
      </w:r>
      <w:r>
        <w:rPr>
          <w:rFonts w:ascii="Arial" w:hAnsi="Arial"/>
          <w:i/>
          <w:spacing w:val="-3"/>
          <w:sz w:val="20"/>
        </w:rPr>
        <w:t> </w:t>
      </w:r>
      <w:r>
        <w:rPr>
          <w:rFonts w:ascii="Arial" w:hAnsi="Arial"/>
          <w:i/>
          <w:sz w:val="20"/>
        </w:rPr>
        <w:t>Institutional</w:t>
      </w:r>
      <w:r>
        <w:rPr>
          <w:rFonts w:ascii="Arial" w:hAnsi="Arial"/>
          <w:i/>
          <w:spacing w:val="-4"/>
          <w:sz w:val="20"/>
        </w:rPr>
        <w:t> </w:t>
      </w:r>
      <w:r>
        <w:rPr>
          <w:rFonts w:ascii="Arial" w:hAnsi="Arial"/>
          <w:i/>
          <w:sz w:val="20"/>
        </w:rPr>
        <w:t>Economics</w:t>
      </w:r>
      <w:r>
        <w:rPr>
          <w:rFonts w:ascii="Arial" w:hAnsi="Arial"/>
          <w:i/>
          <w:spacing w:val="-3"/>
          <w:sz w:val="20"/>
        </w:rPr>
        <w:t> </w:t>
      </w:r>
      <w:r>
        <w:rPr>
          <w:sz w:val="20"/>
        </w:rPr>
        <w:t>16:199-215.</w:t>
      </w:r>
      <w:r>
        <w:rPr>
          <w:spacing w:val="-5"/>
          <w:sz w:val="20"/>
        </w:rPr>
        <w:t> </w:t>
      </w:r>
      <w:r>
        <w:rPr>
          <w:sz w:val="20"/>
        </w:rPr>
        <w:t>With</w:t>
      </w:r>
      <w:r>
        <w:rPr>
          <w:spacing w:val="-3"/>
          <w:sz w:val="20"/>
        </w:rPr>
        <w:t> </w:t>
      </w:r>
      <w:r>
        <w:rPr>
          <w:sz w:val="20"/>
        </w:rPr>
        <w:t>Gustavo</w:t>
      </w:r>
      <w:r>
        <w:rPr>
          <w:spacing w:val="-5"/>
          <w:sz w:val="20"/>
        </w:rPr>
        <w:t> </w:t>
      </w:r>
      <w:r>
        <w:rPr>
          <w:sz w:val="20"/>
        </w:rPr>
        <w:t>Torrens. “Yoram Barzel and the Economics of Institutions.” 2018 </w:t>
      </w:r>
      <w:r>
        <w:rPr>
          <w:rFonts w:ascii="Arial" w:hAnsi="Arial"/>
          <w:i/>
          <w:sz w:val="20"/>
        </w:rPr>
        <w:t>Man and the Economy </w:t>
      </w:r>
      <w:r>
        <w:rPr>
          <w:sz w:val="20"/>
        </w:rPr>
        <w:t>5.</w:t>
      </w:r>
    </w:p>
    <w:p>
      <w:pPr>
        <w:pStyle w:val="BodyText"/>
        <w:spacing w:line="229" w:lineRule="exact" w:before="0"/>
        <w:ind w:left="359"/>
      </w:pPr>
      <w:r>
        <w:rPr/>
        <w:t>“The</w:t>
      </w:r>
      <w:r>
        <w:rPr>
          <w:spacing w:val="-9"/>
        </w:rPr>
        <w:t> </w:t>
      </w:r>
      <w:r>
        <w:rPr/>
        <w:t>Comparative</w:t>
      </w:r>
      <w:r>
        <w:rPr>
          <w:spacing w:val="-8"/>
        </w:rPr>
        <w:t> </w:t>
      </w:r>
      <w:r>
        <w:rPr/>
        <w:t>Governance</w:t>
      </w:r>
      <w:r>
        <w:rPr>
          <w:spacing w:val="-8"/>
        </w:rPr>
        <w:t> </w:t>
      </w:r>
      <w:r>
        <w:rPr/>
        <w:t>Approach</w:t>
      </w:r>
      <w:r>
        <w:rPr>
          <w:spacing w:val="-7"/>
        </w:rPr>
        <w:t> </w:t>
      </w:r>
      <w:r>
        <w:rPr/>
        <w:t>to</w:t>
      </w:r>
      <w:r>
        <w:rPr>
          <w:spacing w:val="-6"/>
        </w:rPr>
        <w:t> </w:t>
      </w:r>
      <w:r>
        <w:rPr/>
        <w:t>Wildlife</w:t>
      </w:r>
      <w:r>
        <w:rPr>
          <w:spacing w:val="-8"/>
        </w:rPr>
        <w:t> </w:t>
      </w:r>
      <w:r>
        <w:rPr/>
        <w:t>Management.”</w:t>
      </w:r>
      <w:r>
        <w:rPr>
          <w:spacing w:val="-8"/>
        </w:rPr>
        <w:t> </w:t>
      </w:r>
      <w:r>
        <w:rPr/>
        <w:t>2018.</w:t>
      </w:r>
      <w:r>
        <w:rPr>
          <w:spacing w:val="-8"/>
        </w:rPr>
        <w:t> </w:t>
      </w:r>
      <w:r>
        <w:rPr>
          <w:rFonts w:ascii="Arial" w:hAnsi="Arial"/>
          <w:i/>
        </w:rPr>
        <w:t>TAMU</w:t>
      </w:r>
      <w:r>
        <w:rPr>
          <w:rFonts w:ascii="Arial" w:hAnsi="Arial"/>
          <w:i/>
          <w:spacing w:val="-6"/>
        </w:rPr>
        <w:t> </w:t>
      </w:r>
      <w:r>
        <w:rPr>
          <w:rFonts w:ascii="Arial" w:hAnsi="Arial"/>
          <w:i/>
        </w:rPr>
        <w:t>Law</w:t>
      </w:r>
      <w:r>
        <w:rPr>
          <w:rFonts w:ascii="Arial" w:hAnsi="Arial"/>
          <w:i/>
          <w:spacing w:val="-8"/>
        </w:rPr>
        <w:t> </w:t>
      </w:r>
      <w:r>
        <w:rPr>
          <w:rFonts w:ascii="Arial" w:hAnsi="Arial"/>
          <w:i/>
        </w:rPr>
        <w:t>Review</w:t>
      </w:r>
      <w:r>
        <w:rPr>
          <w:rFonts w:ascii="Arial" w:hAnsi="Arial"/>
          <w:i/>
          <w:spacing w:val="-5"/>
        </w:rPr>
        <w:t> </w:t>
      </w:r>
      <w:r>
        <w:rPr/>
        <w:t>6:</w:t>
      </w:r>
      <w:r>
        <w:rPr>
          <w:spacing w:val="-8"/>
        </w:rPr>
        <w:t> </w:t>
      </w:r>
      <w:r>
        <w:rPr/>
        <w:t>147-</w:t>
      </w:r>
      <w:r>
        <w:rPr>
          <w:spacing w:val="-4"/>
        </w:rPr>
        <w:t>178.</w:t>
      </w:r>
    </w:p>
    <w:p>
      <w:pPr>
        <w:spacing w:line="302" w:lineRule="auto" w:before="61"/>
        <w:ind w:left="359" w:right="0" w:firstLine="0"/>
        <w:jc w:val="left"/>
        <w:rPr>
          <w:sz w:val="20"/>
        </w:rPr>
      </w:pPr>
      <w:r>
        <w:rPr>
          <w:sz w:val="20"/>
        </w:rPr>
        <w:t>“The</w:t>
      </w:r>
      <w:r>
        <w:rPr>
          <w:spacing w:val="-3"/>
          <w:sz w:val="20"/>
        </w:rPr>
        <w:t> </w:t>
      </w:r>
      <w:r>
        <w:rPr>
          <w:sz w:val="20"/>
        </w:rPr>
        <w:t>Insight</w:t>
      </w:r>
      <w:r>
        <w:rPr>
          <w:spacing w:val="-2"/>
          <w:sz w:val="20"/>
        </w:rPr>
        <w:t> </w:t>
      </w:r>
      <w:r>
        <w:rPr>
          <w:sz w:val="20"/>
        </w:rPr>
        <w:t>and</w:t>
      </w:r>
      <w:r>
        <w:rPr>
          <w:spacing w:val="-2"/>
          <w:sz w:val="20"/>
        </w:rPr>
        <w:t> </w:t>
      </w:r>
      <w:r>
        <w:rPr>
          <w:sz w:val="20"/>
        </w:rPr>
        <w:t>the</w:t>
      </w:r>
      <w:r>
        <w:rPr>
          <w:spacing w:val="-2"/>
          <w:sz w:val="20"/>
        </w:rPr>
        <w:t> </w:t>
      </w:r>
      <w:r>
        <w:rPr>
          <w:sz w:val="20"/>
        </w:rPr>
        <w:t>Legacy</w:t>
      </w:r>
      <w:r>
        <w:rPr>
          <w:spacing w:val="-2"/>
          <w:sz w:val="20"/>
        </w:rPr>
        <w:t> </w:t>
      </w:r>
      <w:r>
        <w:rPr>
          <w:sz w:val="20"/>
        </w:rPr>
        <w:t>of</w:t>
      </w:r>
      <w:r>
        <w:rPr>
          <w:spacing w:val="-3"/>
          <w:sz w:val="20"/>
        </w:rPr>
        <w:t> </w:t>
      </w:r>
      <w:r>
        <w:rPr>
          <w:rFonts w:ascii="Arial" w:hAnsi="Arial"/>
          <w:i/>
          <w:sz w:val="20"/>
        </w:rPr>
        <w:t>The</w:t>
      </w:r>
      <w:r>
        <w:rPr>
          <w:rFonts w:ascii="Arial" w:hAnsi="Arial"/>
          <w:i/>
          <w:spacing w:val="-3"/>
          <w:sz w:val="20"/>
        </w:rPr>
        <w:t> </w:t>
      </w:r>
      <w:r>
        <w:rPr>
          <w:rFonts w:ascii="Arial" w:hAnsi="Arial"/>
          <w:i/>
          <w:sz w:val="20"/>
        </w:rPr>
        <w:t>Theory</w:t>
      </w:r>
      <w:r>
        <w:rPr>
          <w:rFonts w:ascii="Arial" w:hAnsi="Arial"/>
          <w:i/>
          <w:spacing w:val="-2"/>
          <w:sz w:val="20"/>
        </w:rPr>
        <w:t> </w:t>
      </w:r>
      <w:r>
        <w:rPr>
          <w:rFonts w:ascii="Arial" w:hAnsi="Arial"/>
          <w:i/>
          <w:sz w:val="20"/>
        </w:rPr>
        <w:t>of</w:t>
      </w:r>
      <w:r>
        <w:rPr>
          <w:rFonts w:ascii="Arial" w:hAnsi="Arial"/>
          <w:i/>
          <w:spacing w:val="-2"/>
          <w:sz w:val="20"/>
        </w:rPr>
        <w:t> </w:t>
      </w:r>
      <w:r>
        <w:rPr>
          <w:rFonts w:ascii="Arial" w:hAnsi="Arial"/>
          <w:i/>
          <w:sz w:val="20"/>
        </w:rPr>
        <w:t>Share</w:t>
      </w:r>
      <w:r>
        <w:rPr>
          <w:rFonts w:ascii="Arial" w:hAnsi="Arial"/>
          <w:i/>
          <w:spacing w:val="-3"/>
          <w:sz w:val="20"/>
        </w:rPr>
        <w:t> </w:t>
      </w:r>
      <w:r>
        <w:rPr>
          <w:rFonts w:ascii="Arial" w:hAnsi="Arial"/>
          <w:i/>
          <w:sz w:val="20"/>
        </w:rPr>
        <w:t>Tenanc</w:t>
      </w:r>
      <w:r>
        <w:rPr>
          <w:sz w:val="20"/>
        </w:rPr>
        <w:t>y.”</w:t>
      </w:r>
      <w:r>
        <w:rPr>
          <w:spacing w:val="-2"/>
          <w:sz w:val="20"/>
        </w:rPr>
        <w:t> </w:t>
      </w:r>
      <w:r>
        <w:rPr>
          <w:sz w:val="20"/>
        </w:rPr>
        <w:t>2018.</w:t>
      </w:r>
      <w:r>
        <w:rPr>
          <w:spacing w:val="-2"/>
          <w:sz w:val="20"/>
        </w:rPr>
        <w:t> </w:t>
      </w:r>
      <w:r>
        <w:rPr>
          <w:rFonts w:ascii="Arial" w:hAnsi="Arial"/>
          <w:i/>
          <w:sz w:val="20"/>
        </w:rPr>
        <w:t>Man</w:t>
      </w:r>
      <w:r>
        <w:rPr>
          <w:rFonts w:ascii="Arial" w:hAnsi="Arial"/>
          <w:i/>
          <w:spacing w:val="-3"/>
          <w:sz w:val="20"/>
        </w:rPr>
        <w:t> </w:t>
      </w:r>
      <w:r>
        <w:rPr>
          <w:rFonts w:ascii="Arial" w:hAnsi="Arial"/>
          <w:i/>
          <w:sz w:val="20"/>
        </w:rPr>
        <w:t>and</w:t>
      </w:r>
      <w:r>
        <w:rPr>
          <w:rFonts w:ascii="Arial" w:hAnsi="Arial"/>
          <w:i/>
          <w:spacing w:val="-3"/>
          <w:sz w:val="20"/>
        </w:rPr>
        <w:t> </w:t>
      </w:r>
      <w:r>
        <w:rPr>
          <w:rFonts w:ascii="Arial" w:hAnsi="Arial"/>
          <w:i/>
          <w:sz w:val="20"/>
        </w:rPr>
        <w:t>the</w:t>
      </w:r>
      <w:r>
        <w:rPr>
          <w:rFonts w:ascii="Arial" w:hAnsi="Arial"/>
          <w:i/>
          <w:spacing w:val="-3"/>
          <w:sz w:val="20"/>
        </w:rPr>
        <w:t> </w:t>
      </w:r>
      <w:r>
        <w:rPr>
          <w:rFonts w:ascii="Arial" w:hAnsi="Arial"/>
          <w:i/>
          <w:sz w:val="20"/>
        </w:rPr>
        <w:t>Economy</w:t>
      </w:r>
      <w:r>
        <w:rPr>
          <w:rFonts w:ascii="Arial" w:hAnsi="Arial"/>
          <w:i/>
          <w:spacing w:val="-2"/>
          <w:sz w:val="20"/>
        </w:rPr>
        <w:t> </w:t>
      </w:r>
      <w:r>
        <w:rPr>
          <w:sz w:val="20"/>
        </w:rPr>
        <w:t>5.</w:t>
      </w:r>
      <w:r>
        <w:rPr>
          <w:spacing w:val="-3"/>
          <w:sz w:val="20"/>
        </w:rPr>
        <w:t> </w:t>
      </w:r>
      <w:r>
        <w:rPr>
          <w:sz w:val="20"/>
        </w:rPr>
        <w:t>With</w:t>
      </w:r>
      <w:r>
        <w:rPr>
          <w:spacing w:val="-2"/>
          <w:sz w:val="20"/>
        </w:rPr>
        <w:t> </w:t>
      </w:r>
      <w:r>
        <w:rPr>
          <w:sz w:val="20"/>
        </w:rPr>
        <w:t>Douglas</w:t>
      </w:r>
      <w:r>
        <w:rPr>
          <w:spacing w:val="-2"/>
          <w:sz w:val="20"/>
        </w:rPr>
        <w:t> </w:t>
      </w:r>
      <w:r>
        <w:rPr>
          <w:sz w:val="20"/>
        </w:rPr>
        <w:t>W.</w:t>
      </w:r>
      <w:r>
        <w:rPr>
          <w:spacing w:val="-3"/>
          <w:sz w:val="20"/>
        </w:rPr>
        <w:t> </w:t>
      </w:r>
      <w:r>
        <w:rPr>
          <w:sz w:val="20"/>
        </w:rPr>
        <w:t>Allen. “Property Institutions and the Limits of Coase.” 2017. </w:t>
      </w:r>
      <w:r>
        <w:rPr>
          <w:rFonts w:ascii="Arial" w:hAnsi="Arial"/>
          <w:i/>
          <w:sz w:val="20"/>
        </w:rPr>
        <w:t>Journal of Institutional Economics. </w:t>
      </w:r>
      <w:r>
        <w:rPr>
          <w:sz w:val="20"/>
        </w:rPr>
        <w:t>13:793-800.</w:t>
      </w:r>
    </w:p>
    <w:p>
      <w:pPr>
        <w:spacing w:before="1"/>
        <w:ind w:left="1079" w:right="485" w:hanging="720"/>
        <w:jc w:val="left"/>
        <w:rPr>
          <w:sz w:val="20"/>
        </w:rPr>
      </w:pPr>
      <w:r>
        <w:rPr>
          <w:sz w:val="20"/>
        </w:rPr>
        <w:t>“The</w:t>
      </w:r>
      <w:r>
        <w:rPr>
          <w:spacing w:val="-4"/>
          <w:sz w:val="20"/>
        </w:rPr>
        <w:t> </w:t>
      </w:r>
      <w:r>
        <w:rPr>
          <w:sz w:val="20"/>
        </w:rPr>
        <w:t>Curious</w:t>
      </w:r>
      <w:r>
        <w:rPr>
          <w:spacing w:val="-3"/>
          <w:sz w:val="20"/>
        </w:rPr>
        <w:t> </w:t>
      </w:r>
      <w:r>
        <w:rPr>
          <w:sz w:val="20"/>
        </w:rPr>
        <w:t>Case</w:t>
      </w:r>
      <w:r>
        <w:rPr>
          <w:spacing w:val="-2"/>
          <w:sz w:val="20"/>
        </w:rPr>
        <w:t> </w:t>
      </w:r>
      <w:r>
        <w:rPr>
          <w:sz w:val="20"/>
        </w:rPr>
        <w:t>of</w:t>
      </w:r>
      <w:r>
        <w:rPr>
          <w:spacing w:val="-4"/>
          <w:sz w:val="20"/>
        </w:rPr>
        <w:t> </w:t>
      </w:r>
      <w:r>
        <w:rPr>
          <w:rFonts w:ascii="Arial" w:hAnsi="Arial"/>
          <w:i/>
          <w:sz w:val="20"/>
        </w:rPr>
        <w:t>Horne</w:t>
      </w:r>
      <w:r>
        <w:rPr>
          <w:rFonts w:ascii="Arial" w:hAnsi="Arial"/>
          <w:i/>
          <w:spacing w:val="-4"/>
          <w:sz w:val="20"/>
        </w:rPr>
        <w:t> </w:t>
      </w:r>
      <w:r>
        <w:rPr>
          <w:rFonts w:ascii="Arial" w:hAnsi="Arial"/>
          <w:i/>
          <w:sz w:val="20"/>
        </w:rPr>
        <w:t>v</w:t>
      </w:r>
      <w:r>
        <w:rPr>
          <w:rFonts w:ascii="Arial" w:hAnsi="Arial"/>
          <w:i/>
          <w:spacing w:val="-3"/>
          <w:sz w:val="20"/>
        </w:rPr>
        <w:t> </w:t>
      </w:r>
      <w:r>
        <w:rPr>
          <w:rFonts w:ascii="Arial" w:hAnsi="Arial"/>
          <w:i/>
          <w:sz w:val="20"/>
        </w:rPr>
        <w:t>Department</w:t>
      </w:r>
      <w:r>
        <w:rPr>
          <w:rFonts w:ascii="Arial" w:hAnsi="Arial"/>
          <w:i/>
          <w:spacing w:val="-4"/>
          <w:sz w:val="20"/>
        </w:rPr>
        <w:t> </w:t>
      </w:r>
      <w:r>
        <w:rPr>
          <w:rFonts w:ascii="Arial" w:hAnsi="Arial"/>
          <w:i/>
          <w:sz w:val="20"/>
        </w:rPr>
        <w:t>of</w:t>
      </w:r>
      <w:r>
        <w:rPr>
          <w:rFonts w:ascii="Arial" w:hAnsi="Arial"/>
          <w:i/>
          <w:spacing w:val="-2"/>
          <w:sz w:val="20"/>
        </w:rPr>
        <w:t> </w:t>
      </w:r>
      <w:r>
        <w:rPr>
          <w:rFonts w:ascii="Arial" w:hAnsi="Arial"/>
          <w:i/>
          <w:sz w:val="20"/>
        </w:rPr>
        <w:t>Agriculture</w:t>
      </w:r>
      <w:r>
        <w:rPr>
          <w:sz w:val="20"/>
        </w:rPr>
        <w:t>:</w:t>
      </w:r>
      <w:r>
        <w:rPr>
          <w:spacing w:val="-4"/>
          <w:sz w:val="20"/>
        </w:rPr>
        <w:t> </w:t>
      </w:r>
      <w:r>
        <w:rPr>
          <w:sz w:val="20"/>
        </w:rPr>
        <w:t>Good</w:t>
      </w:r>
      <w:r>
        <w:rPr>
          <w:spacing w:val="-2"/>
          <w:sz w:val="20"/>
        </w:rPr>
        <w:t> </w:t>
      </w:r>
      <w:r>
        <w:rPr>
          <w:sz w:val="20"/>
        </w:rPr>
        <w:t>Law,</w:t>
      </w:r>
      <w:r>
        <w:rPr>
          <w:spacing w:val="-2"/>
          <w:sz w:val="20"/>
        </w:rPr>
        <w:t> </w:t>
      </w:r>
      <w:r>
        <w:rPr>
          <w:sz w:val="20"/>
        </w:rPr>
        <w:t>Bad</w:t>
      </w:r>
      <w:r>
        <w:rPr>
          <w:spacing w:val="-2"/>
          <w:sz w:val="20"/>
        </w:rPr>
        <w:t> </w:t>
      </w:r>
      <w:r>
        <w:rPr>
          <w:sz w:val="20"/>
        </w:rPr>
        <w:t>Economics?”</w:t>
      </w:r>
      <w:r>
        <w:rPr>
          <w:spacing w:val="-2"/>
          <w:sz w:val="20"/>
        </w:rPr>
        <w:t> </w:t>
      </w:r>
      <w:r>
        <w:rPr>
          <w:sz w:val="20"/>
        </w:rPr>
        <w:t>2016.</w:t>
      </w:r>
      <w:r>
        <w:rPr>
          <w:spacing w:val="-4"/>
          <w:sz w:val="20"/>
        </w:rPr>
        <w:t> </w:t>
      </w:r>
      <w:r>
        <w:rPr>
          <w:rFonts w:ascii="Arial" w:hAnsi="Arial"/>
          <w:i/>
          <w:sz w:val="20"/>
        </w:rPr>
        <w:t>New</w:t>
      </w:r>
      <w:r>
        <w:rPr>
          <w:rFonts w:ascii="Arial" w:hAnsi="Arial"/>
          <w:i/>
          <w:spacing w:val="-1"/>
          <w:sz w:val="20"/>
        </w:rPr>
        <w:t> </w:t>
      </w:r>
      <w:r>
        <w:rPr>
          <w:rFonts w:ascii="Arial" w:hAnsi="Arial"/>
          <w:i/>
          <w:sz w:val="20"/>
        </w:rPr>
        <w:t>York</w:t>
      </w:r>
      <w:r>
        <w:rPr>
          <w:rFonts w:ascii="Arial" w:hAnsi="Arial"/>
          <w:i/>
          <w:spacing w:val="-3"/>
          <w:sz w:val="20"/>
        </w:rPr>
        <w:t> </w:t>
      </w:r>
      <w:r>
        <w:rPr>
          <w:rFonts w:ascii="Arial" w:hAnsi="Arial"/>
          <w:i/>
          <w:sz w:val="20"/>
        </w:rPr>
        <w:t>University Journal of Law and Liberty </w:t>
      </w:r>
      <w:r>
        <w:rPr>
          <w:sz w:val="20"/>
        </w:rPr>
        <w:t>10: 608-625.</w:t>
      </w:r>
    </w:p>
    <w:p>
      <w:pPr>
        <w:pStyle w:val="BodyText"/>
        <w:spacing w:before="59"/>
        <w:ind w:right="143" w:hanging="720"/>
      </w:pPr>
      <w:r>
        <w:rPr/>
        <w:t>“Economic</w:t>
      </w:r>
      <w:r>
        <w:rPr>
          <w:spacing w:val="-4"/>
        </w:rPr>
        <w:t> </w:t>
      </w:r>
      <w:r>
        <w:rPr/>
        <w:t>Organization</w:t>
      </w:r>
      <w:r>
        <w:rPr>
          <w:spacing w:val="-3"/>
        </w:rPr>
        <w:t> </w:t>
      </w:r>
      <w:r>
        <w:rPr/>
        <w:t>and</w:t>
      </w:r>
      <w:r>
        <w:rPr>
          <w:spacing w:val="-5"/>
        </w:rPr>
        <w:t> </w:t>
      </w:r>
      <w:r>
        <w:rPr/>
        <w:t>the</w:t>
      </w:r>
      <w:r>
        <w:rPr>
          <w:spacing w:val="-3"/>
        </w:rPr>
        <w:t> </w:t>
      </w:r>
      <w:r>
        <w:rPr/>
        <w:t>Lease-Ownership</w:t>
      </w:r>
      <w:r>
        <w:rPr>
          <w:spacing w:val="-5"/>
        </w:rPr>
        <w:t> </w:t>
      </w:r>
      <w:r>
        <w:rPr/>
        <w:t>Decision</w:t>
      </w:r>
      <w:r>
        <w:rPr>
          <w:spacing w:val="-3"/>
        </w:rPr>
        <w:t> </w:t>
      </w:r>
      <w:r>
        <w:rPr/>
        <w:t>in</w:t>
      </w:r>
      <w:r>
        <w:rPr>
          <w:spacing w:val="-3"/>
        </w:rPr>
        <w:t> </w:t>
      </w:r>
      <w:r>
        <w:rPr/>
        <w:t>Water.”</w:t>
      </w:r>
      <w:r>
        <w:rPr>
          <w:spacing w:val="-4"/>
        </w:rPr>
        <w:t> </w:t>
      </w:r>
      <w:r>
        <w:rPr/>
        <w:t>2015.</w:t>
      </w:r>
      <w:r>
        <w:rPr>
          <w:spacing w:val="-3"/>
        </w:rPr>
        <w:t> </w:t>
      </w:r>
      <w:r>
        <w:rPr/>
        <w:t>With</w:t>
      </w:r>
      <w:r>
        <w:rPr>
          <w:spacing w:val="-3"/>
        </w:rPr>
        <w:t> </w:t>
      </w:r>
      <w:r>
        <w:rPr/>
        <w:t>Kyle</w:t>
      </w:r>
      <w:r>
        <w:rPr>
          <w:spacing w:val="-3"/>
        </w:rPr>
        <w:t> </w:t>
      </w:r>
      <w:r>
        <w:rPr/>
        <w:t>Emerick.</w:t>
      </w:r>
      <w:r>
        <w:rPr>
          <w:spacing w:val="-5"/>
        </w:rPr>
        <w:t> </w:t>
      </w:r>
      <w:r>
        <w:rPr>
          <w:rFonts w:ascii="Arial" w:hAnsi="Arial"/>
          <w:i/>
        </w:rPr>
        <w:t>Journal</w:t>
      </w:r>
      <w:r>
        <w:rPr>
          <w:rFonts w:ascii="Arial" w:hAnsi="Arial"/>
          <w:i/>
          <w:spacing w:val="-4"/>
        </w:rPr>
        <w:t> </w:t>
      </w:r>
      <w:r>
        <w:rPr>
          <w:rFonts w:ascii="Arial" w:hAnsi="Arial"/>
          <w:i/>
        </w:rPr>
        <w:t>of</w:t>
      </w:r>
      <w:r>
        <w:rPr>
          <w:rFonts w:ascii="Arial" w:hAnsi="Arial"/>
          <w:i/>
          <w:spacing w:val="-5"/>
        </w:rPr>
        <w:t> </w:t>
      </w:r>
      <w:r>
        <w:rPr>
          <w:rFonts w:ascii="Arial" w:hAnsi="Arial"/>
          <w:i/>
        </w:rPr>
        <w:t>Agricultural and Resources Economics</w:t>
      </w:r>
      <w:r>
        <w:rPr/>
        <w:t>: 40:347-364. (Winner of 2015 Best Research Article from Western Agricultural Economics Association)</w:t>
      </w:r>
    </w:p>
    <w:p>
      <w:pPr>
        <w:spacing w:before="61"/>
        <w:ind w:left="1079" w:right="0" w:hanging="720"/>
        <w:jc w:val="left"/>
        <w:rPr>
          <w:sz w:val="20"/>
        </w:rPr>
      </w:pPr>
      <w:r>
        <w:rPr>
          <w:sz w:val="20"/>
        </w:rPr>
        <w:t>“A</w:t>
      </w:r>
      <w:r>
        <w:rPr>
          <w:spacing w:val="-5"/>
          <w:sz w:val="20"/>
        </w:rPr>
        <w:t> </w:t>
      </w:r>
      <w:r>
        <w:rPr>
          <w:sz w:val="20"/>
        </w:rPr>
        <w:t>Conversation</w:t>
      </w:r>
      <w:r>
        <w:rPr>
          <w:spacing w:val="-4"/>
          <w:sz w:val="20"/>
        </w:rPr>
        <w:t> </w:t>
      </w:r>
      <w:r>
        <w:rPr>
          <w:sz w:val="20"/>
        </w:rPr>
        <w:t>with</w:t>
      </w:r>
      <w:r>
        <w:rPr>
          <w:spacing w:val="-4"/>
          <w:sz w:val="20"/>
        </w:rPr>
        <w:t> </w:t>
      </w:r>
      <w:r>
        <w:rPr>
          <w:sz w:val="20"/>
        </w:rPr>
        <w:t>Douglass</w:t>
      </w:r>
      <w:r>
        <w:rPr>
          <w:spacing w:val="-3"/>
          <w:sz w:val="20"/>
        </w:rPr>
        <w:t> </w:t>
      </w:r>
      <w:r>
        <w:rPr>
          <w:sz w:val="20"/>
        </w:rPr>
        <w:t>North.”</w:t>
      </w:r>
      <w:r>
        <w:rPr>
          <w:spacing w:val="-3"/>
          <w:sz w:val="20"/>
        </w:rPr>
        <w:t> </w:t>
      </w:r>
      <w:r>
        <w:rPr>
          <w:sz w:val="20"/>
        </w:rPr>
        <w:t>2015</w:t>
      </w:r>
      <w:r>
        <w:rPr>
          <w:spacing w:val="-2"/>
          <w:sz w:val="20"/>
        </w:rPr>
        <w:t> </w:t>
      </w:r>
      <w:r>
        <w:rPr>
          <w:rFonts w:ascii="Arial" w:hAnsi="Arial"/>
          <w:i/>
          <w:sz w:val="20"/>
        </w:rPr>
        <w:t>Annual</w:t>
      </w:r>
      <w:r>
        <w:rPr>
          <w:rFonts w:ascii="Arial" w:hAnsi="Arial"/>
          <w:i/>
          <w:spacing w:val="-5"/>
          <w:sz w:val="20"/>
        </w:rPr>
        <w:t> </w:t>
      </w:r>
      <w:r>
        <w:rPr>
          <w:rFonts w:ascii="Arial" w:hAnsi="Arial"/>
          <w:i/>
          <w:sz w:val="20"/>
        </w:rPr>
        <w:t>Review</w:t>
      </w:r>
      <w:r>
        <w:rPr>
          <w:rFonts w:ascii="Arial" w:hAnsi="Arial"/>
          <w:i/>
          <w:spacing w:val="-1"/>
          <w:sz w:val="20"/>
        </w:rPr>
        <w:t> </w:t>
      </w:r>
      <w:r>
        <w:rPr>
          <w:rFonts w:ascii="Arial" w:hAnsi="Arial"/>
          <w:i/>
          <w:sz w:val="20"/>
        </w:rPr>
        <w:t>of</w:t>
      </w:r>
      <w:r>
        <w:rPr>
          <w:rFonts w:ascii="Arial" w:hAnsi="Arial"/>
          <w:i/>
          <w:spacing w:val="-4"/>
          <w:sz w:val="20"/>
        </w:rPr>
        <w:t> </w:t>
      </w:r>
      <w:r>
        <w:rPr>
          <w:rFonts w:ascii="Arial" w:hAnsi="Arial"/>
          <w:i/>
          <w:sz w:val="20"/>
        </w:rPr>
        <w:t>Resource</w:t>
      </w:r>
      <w:r>
        <w:rPr>
          <w:rFonts w:ascii="Arial" w:hAnsi="Arial"/>
          <w:i/>
          <w:spacing w:val="-4"/>
          <w:sz w:val="20"/>
        </w:rPr>
        <w:t> </w:t>
      </w:r>
      <w:r>
        <w:rPr>
          <w:rFonts w:ascii="Arial" w:hAnsi="Arial"/>
          <w:i/>
          <w:sz w:val="20"/>
        </w:rPr>
        <w:t>Economics</w:t>
      </w:r>
      <w:r>
        <w:rPr>
          <w:rFonts w:ascii="Arial" w:hAnsi="Arial"/>
          <w:i/>
          <w:spacing w:val="-2"/>
          <w:sz w:val="20"/>
        </w:rPr>
        <w:t> </w:t>
      </w:r>
      <w:r>
        <w:rPr>
          <w:sz w:val="20"/>
        </w:rPr>
        <w:t>7:1-11.</w:t>
      </w:r>
      <w:r>
        <w:rPr>
          <w:spacing w:val="-2"/>
          <w:sz w:val="20"/>
        </w:rPr>
        <w:t> </w:t>
      </w:r>
      <w:r>
        <w:rPr>
          <w:sz w:val="20"/>
        </w:rPr>
        <w:t>With</w:t>
      </w:r>
      <w:r>
        <w:rPr>
          <w:spacing w:val="-2"/>
          <w:sz w:val="20"/>
        </w:rPr>
        <w:t> </w:t>
      </w:r>
      <w:r>
        <w:rPr>
          <w:sz w:val="20"/>
        </w:rPr>
        <w:t>Douglass</w:t>
      </w:r>
      <w:r>
        <w:rPr>
          <w:spacing w:val="-3"/>
          <w:sz w:val="20"/>
        </w:rPr>
        <w:t> </w:t>
      </w:r>
      <w:r>
        <w:rPr>
          <w:sz w:val="20"/>
        </w:rPr>
        <w:t>North</w:t>
      </w:r>
      <w:r>
        <w:rPr>
          <w:spacing w:val="-4"/>
          <w:sz w:val="20"/>
        </w:rPr>
        <w:t> </w:t>
      </w:r>
      <w:r>
        <w:rPr>
          <w:sz w:val="20"/>
        </w:rPr>
        <w:t>and Gardner Brown.</w:t>
      </w:r>
    </w:p>
    <w:p>
      <w:pPr>
        <w:pStyle w:val="BodyText"/>
        <w:ind w:left="359"/>
      </w:pPr>
      <w:r>
        <w:rPr/>
        <w:t>“Contracting</w:t>
      </w:r>
      <w:r>
        <w:rPr>
          <w:spacing w:val="-8"/>
        </w:rPr>
        <w:t> </w:t>
      </w:r>
      <w:r>
        <w:rPr/>
        <w:t>for</w:t>
      </w:r>
      <w:r>
        <w:rPr>
          <w:spacing w:val="-7"/>
        </w:rPr>
        <w:t> </w:t>
      </w:r>
      <w:r>
        <w:rPr/>
        <w:t>Control</w:t>
      </w:r>
      <w:r>
        <w:rPr>
          <w:spacing w:val="-7"/>
        </w:rPr>
        <w:t> </w:t>
      </w:r>
      <w:r>
        <w:rPr/>
        <w:t>of</w:t>
      </w:r>
      <w:r>
        <w:rPr>
          <w:spacing w:val="-7"/>
        </w:rPr>
        <w:t> </w:t>
      </w:r>
      <w:r>
        <w:rPr/>
        <w:t>Resources.”</w:t>
      </w:r>
      <w:r>
        <w:rPr>
          <w:spacing w:val="-7"/>
        </w:rPr>
        <w:t> </w:t>
      </w:r>
      <w:r>
        <w:rPr/>
        <w:t>2015,</w:t>
      </w:r>
      <w:r>
        <w:rPr>
          <w:spacing w:val="-8"/>
        </w:rPr>
        <w:t> </w:t>
      </w:r>
      <w:r>
        <w:rPr>
          <w:rFonts w:ascii="Arial" w:hAnsi="Arial"/>
          <w:i/>
        </w:rPr>
        <w:t>Iowa</w:t>
      </w:r>
      <w:r>
        <w:rPr>
          <w:rFonts w:ascii="Arial" w:hAnsi="Arial"/>
          <w:i/>
          <w:spacing w:val="-6"/>
        </w:rPr>
        <w:t> </w:t>
      </w:r>
      <w:r>
        <w:rPr>
          <w:rFonts w:ascii="Arial" w:hAnsi="Arial"/>
          <w:i/>
        </w:rPr>
        <w:t>Law</w:t>
      </w:r>
      <w:r>
        <w:rPr>
          <w:rFonts w:ascii="Arial" w:hAnsi="Arial"/>
          <w:i/>
          <w:spacing w:val="-8"/>
        </w:rPr>
        <w:t> </w:t>
      </w:r>
      <w:r>
        <w:rPr>
          <w:rFonts w:ascii="Arial" w:hAnsi="Arial"/>
          <w:i/>
        </w:rPr>
        <w:t>Review</w:t>
      </w:r>
      <w:r>
        <w:rPr>
          <w:rFonts w:ascii="Arial" w:hAnsi="Arial"/>
          <w:i/>
          <w:spacing w:val="-7"/>
        </w:rPr>
        <w:t> </w:t>
      </w:r>
      <w:r>
        <w:rPr/>
        <w:t>100:2507-2549.</w:t>
      </w:r>
      <w:r>
        <w:rPr>
          <w:spacing w:val="-6"/>
        </w:rPr>
        <w:t> </w:t>
      </w:r>
      <w:r>
        <w:rPr/>
        <w:t>With</w:t>
      </w:r>
      <w:r>
        <w:rPr>
          <w:spacing w:val="-8"/>
        </w:rPr>
        <w:t> </w:t>
      </w:r>
      <w:r>
        <w:rPr/>
        <w:t>Karen</w:t>
      </w:r>
      <w:r>
        <w:rPr>
          <w:spacing w:val="-6"/>
        </w:rPr>
        <w:t> </w:t>
      </w:r>
      <w:r>
        <w:rPr/>
        <w:t>Bradshaw</w:t>
      </w:r>
      <w:r>
        <w:rPr>
          <w:spacing w:val="-5"/>
        </w:rPr>
        <w:t> </w:t>
      </w:r>
      <w:r>
        <w:rPr>
          <w:spacing w:val="-2"/>
        </w:rPr>
        <w:t>Schultz.</w:t>
      </w:r>
    </w:p>
    <w:p>
      <w:pPr>
        <w:pStyle w:val="BodyText"/>
        <w:spacing w:before="58"/>
        <w:ind w:hanging="665"/>
      </w:pPr>
      <w:r>
        <w:rPr/>
        <w:t>“The</w:t>
      </w:r>
      <w:r>
        <w:rPr>
          <w:spacing w:val="-4"/>
        </w:rPr>
        <w:t> </w:t>
      </w:r>
      <w:r>
        <w:rPr/>
        <w:t>Economic</w:t>
      </w:r>
      <w:r>
        <w:rPr>
          <w:spacing w:val="-3"/>
        </w:rPr>
        <w:t> </w:t>
      </w:r>
      <w:r>
        <w:rPr/>
        <w:t>Evolution</w:t>
      </w:r>
      <w:r>
        <w:rPr>
          <w:spacing w:val="-4"/>
        </w:rPr>
        <w:t> </w:t>
      </w:r>
      <w:r>
        <w:rPr/>
        <w:t>of</w:t>
      </w:r>
      <w:r>
        <w:rPr>
          <w:spacing w:val="-4"/>
        </w:rPr>
        <w:t> </w:t>
      </w:r>
      <w:r>
        <w:rPr/>
        <w:t>Wildfire</w:t>
      </w:r>
      <w:r>
        <w:rPr>
          <w:spacing w:val="-2"/>
        </w:rPr>
        <w:t> </w:t>
      </w:r>
      <w:r>
        <w:rPr/>
        <w:t>Suppression</w:t>
      </w:r>
      <w:r>
        <w:rPr>
          <w:spacing w:val="-4"/>
        </w:rPr>
        <w:t> </w:t>
      </w:r>
      <w:r>
        <w:rPr/>
        <w:t>Organizations.”</w:t>
      </w:r>
      <w:r>
        <w:rPr>
          <w:spacing w:val="-3"/>
        </w:rPr>
        <w:t> </w:t>
      </w:r>
      <w:r>
        <w:rPr/>
        <w:t>2015.</w:t>
      </w:r>
      <w:r>
        <w:rPr>
          <w:spacing w:val="-4"/>
        </w:rPr>
        <w:t> </w:t>
      </w:r>
      <w:r>
        <w:rPr>
          <w:rFonts w:ascii="Arial" w:hAnsi="Arial"/>
          <w:i/>
        </w:rPr>
        <w:t>Journal</w:t>
      </w:r>
      <w:r>
        <w:rPr>
          <w:rFonts w:ascii="Arial" w:hAnsi="Arial"/>
          <w:i/>
          <w:spacing w:val="-3"/>
        </w:rPr>
        <w:t> </w:t>
      </w:r>
      <w:r>
        <w:rPr>
          <w:rFonts w:ascii="Arial" w:hAnsi="Arial"/>
          <w:i/>
        </w:rPr>
        <w:t>of</w:t>
      </w:r>
      <w:r>
        <w:rPr>
          <w:rFonts w:ascii="Arial" w:hAnsi="Arial"/>
          <w:i/>
          <w:spacing w:val="-2"/>
        </w:rPr>
        <w:t> </w:t>
      </w:r>
      <w:r>
        <w:rPr>
          <w:rFonts w:ascii="Arial" w:hAnsi="Arial"/>
          <w:i/>
        </w:rPr>
        <w:t>Forestry</w:t>
      </w:r>
      <w:r>
        <w:rPr>
          <w:rFonts w:ascii="Arial" w:hAnsi="Arial"/>
          <w:i/>
          <w:spacing w:val="-2"/>
        </w:rPr>
        <w:t> </w:t>
      </w:r>
      <w:r>
        <w:rPr/>
        <w:t>113:291-297.</w:t>
      </w:r>
      <w:r>
        <w:rPr>
          <w:spacing w:val="-2"/>
        </w:rPr>
        <w:t> </w:t>
      </w:r>
      <w:r>
        <w:rPr/>
        <w:t>With</w:t>
      </w:r>
      <w:r>
        <w:rPr>
          <w:spacing w:val="-4"/>
        </w:rPr>
        <w:t> </w:t>
      </w:r>
      <w:r>
        <w:rPr/>
        <w:t>Jonathan </w:t>
      </w:r>
      <w:r>
        <w:rPr>
          <w:spacing w:val="-2"/>
        </w:rPr>
        <w:t>Yoder.</w:t>
      </w:r>
    </w:p>
    <w:p>
      <w:pPr>
        <w:pStyle w:val="BodyText"/>
        <w:ind w:hanging="721"/>
      </w:pPr>
      <w:r>
        <w:rPr/>
        <w:t>“Human</w:t>
      </w:r>
      <w:r>
        <w:rPr>
          <w:spacing w:val="-2"/>
        </w:rPr>
        <w:t> </w:t>
      </w:r>
      <w:r>
        <w:rPr/>
        <w:t>Capital</w:t>
      </w:r>
      <w:r>
        <w:rPr>
          <w:spacing w:val="-3"/>
        </w:rPr>
        <w:t> </w:t>
      </w:r>
      <w:r>
        <w:rPr/>
        <w:t>Accumulation</w:t>
      </w:r>
      <w:r>
        <w:rPr>
          <w:spacing w:val="-4"/>
        </w:rPr>
        <w:t> </w:t>
      </w:r>
      <w:r>
        <w:rPr/>
        <w:t>and</w:t>
      </w:r>
      <w:r>
        <w:rPr>
          <w:spacing w:val="-4"/>
        </w:rPr>
        <w:t> </w:t>
      </w:r>
      <w:r>
        <w:rPr/>
        <w:t>the</w:t>
      </w:r>
      <w:r>
        <w:rPr>
          <w:spacing w:val="-2"/>
        </w:rPr>
        <w:t> </w:t>
      </w:r>
      <w:r>
        <w:rPr/>
        <w:t>Expansion</w:t>
      </w:r>
      <w:r>
        <w:rPr>
          <w:spacing w:val="-2"/>
        </w:rPr>
        <w:t> </w:t>
      </w:r>
      <w:r>
        <w:rPr/>
        <w:t>of</w:t>
      </w:r>
      <w:r>
        <w:rPr>
          <w:spacing w:val="-2"/>
        </w:rPr>
        <w:t> </w:t>
      </w:r>
      <w:r>
        <w:rPr/>
        <w:t>Women’s</w:t>
      </w:r>
      <w:r>
        <w:rPr>
          <w:spacing w:val="-3"/>
        </w:rPr>
        <w:t> </w:t>
      </w:r>
      <w:r>
        <w:rPr/>
        <w:t>Rights.”</w:t>
      </w:r>
      <w:r>
        <w:rPr>
          <w:spacing w:val="-3"/>
        </w:rPr>
        <w:t> </w:t>
      </w:r>
      <w:r>
        <w:rPr/>
        <w:t>2012.</w:t>
      </w:r>
      <w:r>
        <w:rPr>
          <w:spacing w:val="-4"/>
        </w:rPr>
        <w:t> </w:t>
      </w:r>
      <w:r>
        <w:rPr>
          <w:rFonts w:ascii="Arial" w:hAnsi="Arial"/>
          <w:i/>
        </w:rPr>
        <w:t>Journal</w:t>
      </w:r>
      <w:r>
        <w:rPr>
          <w:rFonts w:ascii="Arial" w:hAnsi="Arial"/>
          <w:i/>
          <w:spacing w:val="-3"/>
        </w:rPr>
        <w:t> </w:t>
      </w:r>
      <w:r>
        <w:rPr>
          <w:rFonts w:ascii="Arial" w:hAnsi="Arial"/>
          <w:i/>
        </w:rPr>
        <w:t>of</w:t>
      </w:r>
      <w:r>
        <w:rPr>
          <w:rFonts w:ascii="Arial" w:hAnsi="Arial"/>
          <w:i/>
          <w:spacing w:val="-4"/>
        </w:rPr>
        <w:t> </w:t>
      </w:r>
      <w:r>
        <w:rPr>
          <w:rFonts w:ascii="Arial" w:hAnsi="Arial"/>
          <w:i/>
        </w:rPr>
        <w:t>Law</w:t>
      </w:r>
      <w:r>
        <w:rPr>
          <w:rFonts w:ascii="Arial" w:hAnsi="Arial"/>
          <w:i/>
          <w:spacing w:val="-4"/>
        </w:rPr>
        <w:t> </w:t>
      </w:r>
      <w:r>
        <w:rPr>
          <w:rFonts w:ascii="Arial" w:hAnsi="Arial"/>
          <w:i/>
        </w:rPr>
        <w:t>and</w:t>
      </w:r>
      <w:r>
        <w:rPr>
          <w:rFonts w:ascii="Arial" w:hAnsi="Arial"/>
          <w:i/>
          <w:spacing w:val="-2"/>
        </w:rPr>
        <w:t> </w:t>
      </w:r>
      <w:r>
        <w:rPr>
          <w:rFonts w:ascii="Arial" w:hAnsi="Arial"/>
          <w:i/>
        </w:rPr>
        <w:t>Economics</w:t>
      </w:r>
      <w:r>
        <w:rPr>
          <w:rFonts w:ascii="Arial" w:hAnsi="Arial"/>
          <w:i/>
          <w:spacing w:val="-2"/>
        </w:rPr>
        <w:t> </w:t>
      </w:r>
      <w:r>
        <w:rPr/>
        <w:t>55:</w:t>
      </w:r>
      <w:r>
        <w:rPr>
          <w:spacing w:val="-4"/>
        </w:rPr>
        <w:t> </w:t>
      </w:r>
      <w:r>
        <w:rPr/>
        <w:t>839- 867.With Rick Geddes and Sharon Tennyson.</w:t>
      </w:r>
    </w:p>
    <w:p>
      <w:pPr>
        <w:pStyle w:val="BodyText"/>
        <w:ind w:right="3" w:hanging="720"/>
      </w:pPr>
      <w:r>
        <w:rPr/>
        <w:t>“Large</w:t>
      </w:r>
      <w:r>
        <w:rPr>
          <w:spacing w:val="-2"/>
        </w:rPr>
        <w:t> </w:t>
      </w:r>
      <w:r>
        <w:rPr/>
        <w:t>Scale</w:t>
      </w:r>
      <w:r>
        <w:rPr>
          <w:spacing w:val="-4"/>
        </w:rPr>
        <w:t> </w:t>
      </w:r>
      <w:r>
        <w:rPr/>
        <w:t>Institutional</w:t>
      </w:r>
      <w:r>
        <w:rPr>
          <w:spacing w:val="-3"/>
        </w:rPr>
        <w:t> </w:t>
      </w:r>
      <w:r>
        <w:rPr/>
        <w:t>Changes:</w:t>
      </w:r>
      <w:r>
        <w:rPr>
          <w:spacing w:val="-4"/>
        </w:rPr>
        <w:t> </w:t>
      </w:r>
      <w:r>
        <w:rPr/>
        <w:t>Land</w:t>
      </w:r>
      <w:r>
        <w:rPr>
          <w:spacing w:val="-4"/>
        </w:rPr>
        <w:t> </w:t>
      </w:r>
      <w:r>
        <w:rPr/>
        <w:t>Demarcation</w:t>
      </w:r>
      <w:r>
        <w:rPr>
          <w:spacing w:val="-2"/>
        </w:rPr>
        <w:t> </w:t>
      </w:r>
      <w:r>
        <w:rPr/>
        <w:t>within</w:t>
      </w:r>
      <w:r>
        <w:rPr>
          <w:spacing w:val="-2"/>
        </w:rPr>
        <w:t> </w:t>
      </w:r>
      <w:r>
        <w:rPr/>
        <w:t>the</w:t>
      </w:r>
      <w:r>
        <w:rPr>
          <w:spacing w:val="-2"/>
        </w:rPr>
        <w:t> </w:t>
      </w:r>
      <w:r>
        <w:rPr/>
        <w:t>British</w:t>
      </w:r>
      <w:r>
        <w:rPr>
          <w:spacing w:val="-2"/>
        </w:rPr>
        <w:t> </w:t>
      </w:r>
      <w:r>
        <w:rPr/>
        <w:t>Empire.”</w:t>
      </w:r>
      <w:r>
        <w:rPr>
          <w:spacing w:val="-1"/>
        </w:rPr>
        <w:t> </w:t>
      </w:r>
      <w:r>
        <w:rPr/>
        <w:t>2011.</w:t>
      </w:r>
      <w:r>
        <w:rPr>
          <w:spacing w:val="-3"/>
        </w:rPr>
        <w:t> </w:t>
      </w:r>
      <w:r>
        <w:rPr>
          <w:rFonts w:ascii="Arial" w:hAnsi="Arial"/>
          <w:i/>
        </w:rPr>
        <w:t>Journal</w:t>
      </w:r>
      <w:r>
        <w:rPr>
          <w:rFonts w:ascii="Arial" w:hAnsi="Arial"/>
          <w:i/>
          <w:spacing w:val="-3"/>
        </w:rPr>
        <w:t> </w:t>
      </w:r>
      <w:r>
        <w:rPr>
          <w:rFonts w:ascii="Arial" w:hAnsi="Arial"/>
          <w:i/>
        </w:rPr>
        <w:t>of</w:t>
      </w:r>
      <w:r>
        <w:rPr>
          <w:rFonts w:ascii="Arial" w:hAnsi="Arial"/>
          <w:i/>
          <w:spacing w:val="-4"/>
        </w:rPr>
        <w:t> </w:t>
      </w:r>
      <w:r>
        <w:rPr>
          <w:rFonts w:ascii="Arial" w:hAnsi="Arial"/>
          <w:i/>
        </w:rPr>
        <w:t>Law</w:t>
      </w:r>
      <w:r>
        <w:rPr>
          <w:rFonts w:ascii="Arial" w:hAnsi="Arial"/>
          <w:i/>
          <w:spacing w:val="-4"/>
        </w:rPr>
        <w:t> </w:t>
      </w:r>
      <w:r>
        <w:rPr>
          <w:rFonts w:ascii="Arial" w:hAnsi="Arial"/>
          <w:i/>
        </w:rPr>
        <w:t>and</w:t>
      </w:r>
      <w:r>
        <w:rPr>
          <w:rFonts w:ascii="Arial" w:hAnsi="Arial"/>
          <w:i/>
          <w:spacing w:val="-2"/>
        </w:rPr>
        <w:t> </w:t>
      </w:r>
      <w:r>
        <w:rPr>
          <w:rFonts w:ascii="Arial" w:hAnsi="Arial"/>
          <w:i/>
        </w:rPr>
        <w:t>Economics</w:t>
      </w:r>
      <w:r>
        <w:rPr>
          <w:rFonts w:ascii="Arial" w:hAnsi="Arial"/>
          <w:i/>
          <w:spacing w:val="-2"/>
        </w:rPr>
        <w:t> </w:t>
      </w:r>
      <w:r>
        <w:rPr/>
        <w:t>54: S295-S327. With Gary D. Libecap and Trevor O’Grady.</w:t>
      </w:r>
    </w:p>
    <w:p>
      <w:pPr>
        <w:spacing w:before="58"/>
        <w:ind w:left="359" w:right="0" w:firstLine="0"/>
        <w:jc w:val="left"/>
        <w:rPr>
          <w:sz w:val="20"/>
        </w:rPr>
      </w:pPr>
      <w:r>
        <w:rPr>
          <w:sz w:val="20"/>
        </w:rPr>
        <w:t>“The</w:t>
      </w:r>
      <w:r>
        <w:rPr>
          <w:spacing w:val="-7"/>
          <w:sz w:val="20"/>
        </w:rPr>
        <w:t> </w:t>
      </w:r>
      <w:r>
        <w:rPr>
          <w:sz w:val="20"/>
        </w:rPr>
        <w:t>Demarcation</w:t>
      </w:r>
      <w:r>
        <w:rPr>
          <w:spacing w:val="-7"/>
          <w:sz w:val="20"/>
        </w:rPr>
        <w:t> </w:t>
      </w:r>
      <w:r>
        <w:rPr>
          <w:sz w:val="20"/>
        </w:rPr>
        <w:t>of</w:t>
      </w:r>
      <w:r>
        <w:rPr>
          <w:spacing w:val="-7"/>
          <w:sz w:val="20"/>
        </w:rPr>
        <w:t> </w:t>
      </w:r>
      <w:r>
        <w:rPr>
          <w:sz w:val="20"/>
        </w:rPr>
        <w:t>Land</w:t>
      </w:r>
      <w:r>
        <w:rPr>
          <w:spacing w:val="-5"/>
          <w:sz w:val="20"/>
        </w:rPr>
        <w:t> </w:t>
      </w:r>
      <w:r>
        <w:rPr>
          <w:sz w:val="20"/>
        </w:rPr>
        <w:t>and</w:t>
      </w:r>
      <w:r>
        <w:rPr>
          <w:spacing w:val="-6"/>
          <w:sz w:val="20"/>
        </w:rPr>
        <w:t> </w:t>
      </w:r>
      <w:r>
        <w:rPr>
          <w:sz w:val="20"/>
        </w:rPr>
        <w:t>the</w:t>
      </w:r>
      <w:r>
        <w:rPr>
          <w:spacing w:val="-7"/>
          <w:sz w:val="20"/>
        </w:rPr>
        <w:t> </w:t>
      </w:r>
      <w:r>
        <w:rPr>
          <w:sz w:val="20"/>
        </w:rPr>
        <w:t>Role</w:t>
      </w:r>
      <w:r>
        <w:rPr>
          <w:spacing w:val="-7"/>
          <w:sz w:val="20"/>
        </w:rPr>
        <w:t> </w:t>
      </w:r>
      <w:r>
        <w:rPr>
          <w:sz w:val="20"/>
        </w:rPr>
        <w:t>of</w:t>
      </w:r>
      <w:r>
        <w:rPr>
          <w:spacing w:val="-5"/>
          <w:sz w:val="20"/>
        </w:rPr>
        <w:t> </w:t>
      </w:r>
      <w:r>
        <w:rPr>
          <w:sz w:val="20"/>
        </w:rPr>
        <w:t>Coordinating</w:t>
      </w:r>
      <w:r>
        <w:rPr>
          <w:spacing w:val="-6"/>
          <w:sz w:val="20"/>
        </w:rPr>
        <w:t> </w:t>
      </w:r>
      <w:r>
        <w:rPr>
          <w:sz w:val="20"/>
        </w:rPr>
        <w:t>Property</w:t>
      </w:r>
      <w:r>
        <w:rPr>
          <w:spacing w:val="-6"/>
          <w:sz w:val="20"/>
        </w:rPr>
        <w:t> </w:t>
      </w:r>
      <w:r>
        <w:rPr>
          <w:sz w:val="20"/>
        </w:rPr>
        <w:t>Institutions.”</w:t>
      </w:r>
      <w:r>
        <w:rPr>
          <w:spacing w:val="-6"/>
          <w:sz w:val="20"/>
        </w:rPr>
        <w:t> </w:t>
      </w:r>
      <w:r>
        <w:rPr>
          <w:sz w:val="20"/>
        </w:rPr>
        <w:t>2011.</w:t>
      </w:r>
      <w:r>
        <w:rPr>
          <w:spacing w:val="-7"/>
          <w:sz w:val="20"/>
        </w:rPr>
        <w:t> </w:t>
      </w:r>
      <w:r>
        <w:rPr>
          <w:rFonts w:ascii="Arial" w:hAnsi="Arial"/>
          <w:i/>
          <w:sz w:val="20"/>
        </w:rPr>
        <w:t>Journal</w:t>
      </w:r>
      <w:r>
        <w:rPr>
          <w:rFonts w:ascii="Arial" w:hAnsi="Arial"/>
          <w:i/>
          <w:spacing w:val="-7"/>
          <w:sz w:val="20"/>
        </w:rPr>
        <w:t> </w:t>
      </w:r>
      <w:r>
        <w:rPr>
          <w:rFonts w:ascii="Arial" w:hAnsi="Arial"/>
          <w:i/>
          <w:sz w:val="20"/>
        </w:rPr>
        <w:t>of</w:t>
      </w:r>
      <w:r>
        <w:rPr>
          <w:rFonts w:ascii="Arial" w:hAnsi="Arial"/>
          <w:i/>
          <w:spacing w:val="-7"/>
          <w:sz w:val="20"/>
        </w:rPr>
        <w:t> </w:t>
      </w:r>
      <w:r>
        <w:rPr>
          <w:rFonts w:ascii="Arial" w:hAnsi="Arial"/>
          <w:i/>
          <w:sz w:val="20"/>
        </w:rPr>
        <w:t>Political</w:t>
      </w:r>
      <w:r>
        <w:rPr>
          <w:rFonts w:ascii="Arial" w:hAnsi="Arial"/>
          <w:i/>
          <w:spacing w:val="-6"/>
          <w:sz w:val="20"/>
        </w:rPr>
        <w:t> </w:t>
      </w:r>
      <w:r>
        <w:rPr>
          <w:rFonts w:ascii="Arial" w:hAnsi="Arial"/>
          <w:i/>
          <w:spacing w:val="-2"/>
          <w:sz w:val="20"/>
        </w:rPr>
        <w:t>Economy</w:t>
      </w:r>
      <w:r>
        <w:rPr>
          <w:spacing w:val="-2"/>
          <w:sz w:val="20"/>
        </w:rPr>
        <w:t>.</w:t>
      </w:r>
    </w:p>
    <w:p>
      <w:pPr>
        <w:pStyle w:val="BodyText"/>
        <w:spacing w:before="1"/>
      </w:pPr>
      <w:r>
        <w:rPr/>
        <w:t>119:426-467.</w:t>
      </w:r>
      <w:r>
        <w:rPr>
          <w:spacing w:val="-7"/>
        </w:rPr>
        <w:t> </w:t>
      </w:r>
      <w:r>
        <w:rPr/>
        <w:t>With</w:t>
      </w:r>
      <w:r>
        <w:rPr>
          <w:spacing w:val="-7"/>
        </w:rPr>
        <w:t> </w:t>
      </w:r>
      <w:r>
        <w:rPr/>
        <w:t>Gary</w:t>
      </w:r>
      <w:r>
        <w:rPr>
          <w:spacing w:val="-7"/>
        </w:rPr>
        <w:t> </w:t>
      </w:r>
      <w:r>
        <w:rPr/>
        <w:t>D.</w:t>
      </w:r>
      <w:r>
        <w:rPr>
          <w:spacing w:val="-7"/>
        </w:rPr>
        <w:t> </w:t>
      </w:r>
      <w:r>
        <w:rPr>
          <w:spacing w:val="-2"/>
        </w:rPr>
        <w:t>Libecap.</w:t>
      </w:r>
    </w:p>
    <w:p>
      <w:pPr>
        <w:spacing w:before="60"/>
        <w:ind w:left="1079" w:right="0" w:hanging="720"/>
        <w:jc w:val="left"/>
        <w:rPr>
          <w:sz w:val="20"/>
        </w:rPr>
      </w:pPr>
      <w:r>
        <w:rPr>
          <w:sz w:val="20"/>
        </w:rPr>
        <w:t>“Land</w:t>
      </w:r>
      <w:r>
        <w:rPr>
          <w:spacing w:val="-4"/>
          <w:sz w:val="20"/>
        </w:rPr>
        <w:t> </w:t>
      </w:r>
      <w:r>
        <w:rPr>
          <w:sz w:val="20"/>
        </w:rPr>
        <w:t>Demarcation</w:t>
      </w:r>
      <w:r>
        <w:rPr>
          <w:spacing w:val="-4"/>
          <w:sz w:val="20"/>
        </w:rPr>
        <w:t> </w:t>
      </w:r>
      <w:r>
        <w:rPr>
          <w:sz w:val="20"/>
        </w:rPr>
        <w:t>Systems.”</w:t>
      </w:r>
      <w:r>
        <w:rPr>
          <w:spacing w:val="-3"/>
          <w:sz w:val="20"/>
        </w:rPr>
        <w:t> </w:t>
      </w:r>
      <w:r>
        <w:rPr>
          <w:sz w:val="20"/>
        </w:rPr>
        <w:t>2011.</w:t>
      </w:r>
      <w:r>
        <w:rPr>
          <w:spacing w:val="-1"/>
          <w:sz w:val="20"/>
        </w:rPr>
        <w:t> </w:t>
      </w:r>
      <w:r>
        <w:rPr>
          <w:rFonts w:ascii="Arial" w:hAnsi="Arial"/>
          <w:i/>
          <w:sz w:val="20"/>
        </w:rPr>
        <w:t>Research</w:t>
      </w:r>
      <w:r>
        <w:rPr>
          <w:rFonts w:ascii="Arial" w:hAnsi="Arial"/>
          <w:i/>
          <w:spacing w:val="-4"/>
          <w:sz w:val="20"/>
        </w:rPr>
        <w:t> </w:t>
      </w:r>
      <w:r>
        <w:rPr>
          <w:rFonts w:ascii="Arial" w:hAnsi="Arial"/>
          <w:i/>
          <w:sz w:val="20"/>
        </w:rPr>
        <w:t>Handbook</w:t>
      </w:r>
      <w:r>
        <w:rPr>
          <w:rFonts w:ascii="Arial" w:hAnsi="Arial"/>
          <w:i/>
          <w:spacing w:val="-3"/>
          <w:sz w:val="20"/>
        </w:rPr>
        <w:t> </w:t>
      </w:r>
      <w:r>
        <w:rPr>
          <w:rFonts w:ascii="Arial" w:hAnsi="Arial"/>
          <w:i/>
          <w:sz w:val="20"/>
        </w:rPr>
        <w:t>on</w:t>
      </w:r>
      <w:r>
        <w:rPr>
          <w:rFonts w:ascii="Arial" w:hAnsi="Arial"/>
          <w:i/>
          <w:spacing w:val="-4"/>
          <w:sz w:val="20"/>
        </w:rPr>
        <w:t> </w:t>
      </w:r>
      <w:r>
        <w:rPr>
          <w:rFonts w:ascii="Arial" w:hAnsi="Arial"/>
          <w:i/>
          <w:sz w:val="20"/>
        </w:rPr>
        <w:t>the</w:t>
      </w:r>
      <w:r>
        <w:rPr>
          <w:rFonts w:ascii="Arial" w:hAnsi="Arial"/>
          <w:i/>
          <w:spacing w:val="-2"/>
          <w:sz w:val="20"/>
        </w:rPr>
        <w:t> </w:t>
      </w:r>
      <w:r>
        <w:rPr>
          <w:rFonts w:ascii="Arial" w:hAnsi="Arial"/>
          <w:i/>
          <w:sz w:val="20"/>
        </w:rPr>
        <w:t>Economics</w:t>
      </w:r>
      <w:r>
        <w:rPr>
          <w:rFonts w:ascii="Arial" w:hAnsi="Arial"/>
          <w:i/>
          <w:spacing w:val="-3"/>
          <w:sz w:val="20"/>
        </w:rPr>
        <w:t> </w:t>
      </w:r>
      <w:r>
        <w:rPr>
          <w:rFonts w:ascii="Arial" w:hAnsi="Arial"/>
          <w:i/>
          <w:sz w:val="20"/>
        </w:rPr>
        <w:t>of</w:t>
      </w:r>
      <w:r>
        <w:rPr>
          <w:rFonts w:ascii="Arial" w:hAnsi="Arial"/>
          <w:i/>
          <w:spacing w:val="-2"/>
          <w:sz w:val="20"/>
        </w:rPr>
        <w:t> </w:t>
      </w:r>
      <w:r>
        <w:rPr>
          <w:rFonts w:ascii="Arial" w:hAnsi="Arial"/>
          <w:i/>
          <w:sz w:val="20"/>
        </w:rPr>
        <w:t>Property</w:t>
      </w:r>
      <w:r>
        <w:rPr>
          <w:rFonts w:ascii="Arial" w:hAnsi="Arial"/>
          <w:i/>
          <w:spacing w:val="-3"/>
          <w:sz w:val="20"/>
        </w:rPr>
        <w:t> </w:t>
      </w:r>
      <w:r>
        <w:rPr>
          <w:rFonts w:ascii="Arial" w:hAnsi="Arial"/>
          <w:i/>
          <w:sz w:val="20"/>
        </w:rPr>
        <w:t>Law</w:t>
      </w:r>
      <w:r>
        <w:rPr>
          <w:rFonts w:ascii="Arial" w:hAnsi="Arial"/>
          <w:i/>
          <w:spacing w:val="-4"/>
          <w:sz w:val="20"/>
        </w:rPr>
        <w:t> </w:t>
      </w:r>
      <w:r>
        <w:rPr>
          <w:sz w:val="20"/>
        </w:rPr>
        <w:t>(Cheltenham,</w:t>
      </w:r>
      <w:r>
        <w:rPr>
          <w:spacing w:val="-4"/>
          <w:sz w:val="20"/>
        </w:rPr>
        <w:t> </w:t>
      </w:r>
      <w:r>
        <w:rPr>
          <w:sz w:val="20"/>
        </w:rPr>
        <w:t>UK:</w:t>
      </w:r>
      <w:r>
        <w:rPr>
          <w:spacing w:val="-4"/>
          <w:sz w:val="20"/>
        </w:rPr>
        <w:t> </w:t>
      </w:r>
      <w:r>
        <w:rPr>
          <w:sz w:val="20"/>
        </w:rPr>
        <w:t>Edward Elgar). Henry E. Smith and Kenneth Ayotte, eds. With Gary D Libecap.</w:t>
      </w:r>
    </w:p>
    <w:p>
      <w:pPr>
        <w:spacing w:before="61"/>
        <w:ind w:left="1079" w:right="0" w:hanging="720"/>
        <w:jc w:val="left"/>
        <w:rPr>
          <w:sz w:val="20"/>
        </w:rPr>
      </w:pPr>
      <w:r>
        <w:rPr>
          <w:sz w:val="20"/>
        </w:rPr>
        <w:t>“Custom</w:t>
      </w:r>
      <w:r>
        <w:rPr>
          <w:spacing w:val="-5"/>
          <w:sz w:val="20"/>
        </w:rPr>
        <w:t> </w:t>
      </w:r>
      <w:r>
        <w:rPr>
          <w:sz w:val="20"/>
        </w:rPr>
        <w:t>and</w:t>
      </w:r>
      <w:r>
        <w:rPr>
          <w:spacing w:val="-5"/>
          <w:sz w:val="20"/>
        </w:rPr>
        <w:t> </w:t>
      </w:r>
      <w:r>
        <w:rPr>
          <w:sz w:val="20"/>
        </w:rPr>
        <w:t>Incentives</w:t>
      </w:r>
      <w:r>
        <w:rPr>
          <w:spacing w:val="-4"/>
          <w:sz w:val="20"/>
        </w:rPr>
        <w:t> </w:t>
      </w:r>
      <w:r>
        <w:rPr>
          <w:sz w:val="20"/>
        </w:rPr>
        <w:t>in Contracts.”</w:t>
      </w:r>
      <w:r>
        <w:rPr>
          <w:spacing w:val="-4"/>
          <w:sz w:val="20"/>
        </w:rPr>
        <w:t> </w:t>
      </w:r>
      <w:r>
        <w:rPr>
          <w:sz w:val="20"/>
        </w:rPr>
        <w:t>2009.</w:t>
      </w:r>
      <w:r>
        <w:rPr>
          <w:spacing w:val="-3"/>
          <w:sz w:val="20"/>
        </w:rPr>
        <w:t> </w:t>
      </w:r>
      <w:r>
        <w:rPr>
          <w:rFonts w:ascii="Arial" w:hAnsi="Arial"/>
          <w:i/>
          <w:sz w:val="20"/>
        </w:rPr>
        <w:t>American</w:t>
      </w:r>
      <w:r>
        <w:rPr>
          <w:rFonts w:ascii="Arial" w:hAnsi="Arial"/>
          <w:i/>
          <w:spacing w:val="-3"/>
          <w:sz w:val="20"/>
        </w:rPr>
        <w:t> </w:t>
      </w:r>
      <w:r>
        <w:rPr>
          <w:rFonts w:ascii="Arial" w:hAnsi="Arial"/>
          <w:i/>
          <w:sz w:val="20"/>
        </w:rPr>
        <w:t>Journal</w:t>
      </w:r>
      <w:r>
        <w:rPr>
          <w:rFonts w:ascii="Arial" w:hAnsi="Arial"/>
          <w:i/>
          <w:spacing w:val="-4"/>
          <w:sz w:val="20"/>
        </w:rPr>
        <w:t> </w:t>
      </w:r>
      <w:r>
        <w:rPr>
          <w:rFonts w:ascii="Arial" w:hAnsi="Arial"/>
          <w:i/>
          <w:sz w:val="20"/>
        </w:rPr>
        <w:t>of</w:t>
      </w:r>
      <w:r>
        <w:rPr>
          <w:rFonts w:ascii="Arial" w:hAnsi="Arial"/>
          <w:i/>
          <w:spacing w:val="-3"/>
          <w:sz w:val="20"/>
        </w:rPr>
        <w:t> </w:t>
      </w:r>
      <w:r>
        <w:rPr>
          <w:rFonts w:ascii="Arial" w:hAnsi="Arial"/>
          <w:i/>
          <w:sz w:val="20"/>
        </w:rPr>
        <w:t>Agricultural</w:t>
      </w:r>
      <w:r>
        <w:rPr>
          <w:rFonts w:ascii="Arial" w:hAnsi="Arial"/>
          <w:i/>
          <w:spacing w:val="-3"/>
          <w:sz w:val="20"/>
        </w:rPr>
        <w:t> </w:t>
      </w:r>
      <w:r>
        <w:rPr>
          <w:rFonts w:ascii="Arial" w:hAnsi="Arial"/>
          <w:i/>
          <w:sz w:val="20"/>
        </w:rPr>
        <w:t>Economics</w:t>
      </w:r>
      <w:r>
        <w:rPr>
          <w:sz w:val="20"/>
        </w:rPr>
        <w:t>.</w:t>
      </w:r>
      <w:r>
        <w:rPr>
          <w:spacing w:val="-5"/>
          <w:sz w:val="20"/>
        </w:rPr>
        <w:t> </w:t>
      </w:r>
      <w:r>
        <w:rPr>
          <w:sz w:val="20"/>
        </w:rPr>
        <w:t>91:880-894.</w:t>
      </w:r>
      <w:r>
        <w:rPr>
          <w:spacing w:val="-3"/>
          <w:sz w:val="20"/>
        </w:rPr>
        <w:t> </w:t>
      </w:r>
      <w:r>
        <w:rPr>
          <w:sz w:val="20"/>
        </w:rPr>
        <w:t>With</w:t>
      </w:r>
      <w:r>
        <w:rPr>
          <w:spacing w:val="-3"/>
          <w:sz w:val="20"/>
        </w:rPr>
        <w:t> </w:t>
      </w:r>
      <w:r>
        <w:rPr>
          <w:sz w:val="20"/>
        </w:rPr>
        <w:t>Douglas</w:t>
      </w:r>
      <w:r>
        <w:rPr>
          <w:spacing w:val="-1"/>
          <w:sz w:val="20"/>
        </w:rPr>
        <w:t> </w:t>
      </w:r>
      <w:r>
        <w:rPr>
          <w:sz w:val="20"/>
        </w:rPr>
        <w:t>W. </w:t>
      </w:r>
      <w:r>
        <w:rPr>
          <w:spacing w:val="-2"/>
          <w:sz w:val="20"/>
        </w:rPr>
        <w:t>Allen.</w:t>
      </w:r>
    </w:p>
    <w:p>
      <w:pPr>
        <w:pStyle w:val="BodyText"/>
        <w:spacing w:before="59"/>
        <w:ind w:right="485" w:hanging="720"/>
      </w:pPr>
      <w:r>
        <w:rPr/>
        <w:t>“The</w:t>
      </w:r>
      <w:r>
        <w:rPr>
          <w:spacing w:val="-4"/>
        </w:rPr>
        <w:t> </w:t>
      </w:r>
      <w:r>
        <w:rPr/>
        <w:t>Role</w:t>
      </w:r>
      <w:r>
        <w:rPr>
          <w:spacing w:val="-4"/>
        </w:rPr>
        <w:t> </w:t>
      </w:r>
      <w:r>
        <w:rPr/>
        <w:t>of</w:t>
      </w:r>
      <w:r>
        <w:rPr>
          <w:spacing w:val="-4"/>
        </w:rPr>
        <w:t> </w:t>
      </w:r>
      <w:r>
        <w:rPr/>
        <w:t>Property</w:t>
      </w:r>
      <w:r>
        <w:rPr>
          <w:spacing w:val="-3"/>
        </w:rPr>
        <w:t> </w:t>
      </w:r>
      <w:r>
        <w:rPr/>
        <w:t>Rights</w:t>
      </w:r>
      <w:r>
        <w:rPr>
          <w:spacing w:val="-3"/>
        </w:rPr>
        <w:t> </w:t>
      </w:r>
      <w:r>
        <w:rPr/>
        <w:t>in</w:t>
      </w:r>
      <w:r>
        <w:rPr>
          <w:spacing w:val="-4"/>
        </w:rPr>
        <w:t> </w:t>
      </w:r>
      <w:r>
        <w:rPr/>
        <w:t>Determining</w:t>
      </w:r>
      <w:r>
        <w:rPr>
          <w:spacing w:val="-4"/>
        </w:rPr>
        <w:t> </w:t>
      </w:r>
      <w:r>
        <w:rPr/>
        <w:t>the</w:t>
      </w:r>
      <w:r>
        <w:rPr>
          <w:spacing w:val="-2"/>
        </w:rPr>
        <w:t> </w:t>
      </w:r>
      <w:r>
        <w:rPr/>
        <w:t>Environmental</w:t>
      </w:r>
      <w:r>
        <w:rPr>
          <w:spacing w:val="-3"/>
        </w:rPr>
        <w:t> </w:t>
      </w:r>
      <w:r>
        <w:rPr/>
        <w:t>Quality</w:t>
      </w:r>
      <w:r>
        <w:rPr>
          <w:spacing w:val="-3"/>
        </w:rPr>
        <w:t> </w:t>
      </w:r>
      <w:r>
        <w:rPr/>
        <w:t>-</w:t>
      </w:r>
      <w:r>
        <w:rPr>
          <w:spacing w:val="-2"/>
        </w:rPr>
        <w:t> </w:t>
      </w:r>
      <w:r>
        <w:rPr/>
        <w:t>Income</w:t>
      </w:r>
      <w:r>
        <w:rPr>
          <w:spacing w:val="-2"/>
        </w:rPr>
        <w:t> </w:t>
      </w:r>
      <w:r>
        <w:rPr/>
        <w:t>Relationship.”</w:t>
      </w:r>
      <w:r>
        <w:rPr>
          <w:spacing w:val="-3"/>
        </w:rPr>
        <w:t> </w:t>
      </w:r>
      <w:r>
        <w:rPr/>
        <w:t>2009.</w:t>
      </w:r>
      <w:r>
        <w:rPr>
          <w:spacing w:val="-1"/>
        </w:rPr>
        <w:t> </w:t>
      </w:r>
      <w:r>
        <w:rPr>
          <w:rFonts w:ascii="Arial" w:hAnsi="Arial"/>
          <w:i/>
        </w:rPr>
        <w:t>Ecological Economics </w:t>
      </w:r>
      <w:r>
        <w:rPr/>
        <w:t>68:2511-2524. With Haimanti Bhattacharya.</w:t>
      </w:r>
    </w:p>
    <w:p>
      <w:pPr>
        <w:pStyle w:val="BodyText"/>
        <w:ind w:hanging="720"/>
      </w:pPr>
      <w:r>
        <w:rPr/>
        <w:t>“Asymmetric</w:t>
      </w:r>
      <w:r>
        <w:rPr>
          <w:spacing w:val="-3"/>
        </w:rPr>
        <w:t> </w:t>
      </w:r>
      <w:r>
        <w:rPr/>
        <w:t>Information</w:t>
      </w:r>
      <w:r>
        <w:rPr>
          <w:spacing w:val="-2"/>
        </w:rPr>
        <w:t> </w:t>
      </w:r>
      <w:r>
        <w:rPr/>
        <w:t>and</w:t>
      </w:r>
      <w:r>
        <w:rPr>
          <w:spacing w:val="-4"/>
        </w:rPr>
        <w:t> </w:t>
      </w:r>
      <w:r>
        <w:rPr/>
        <w:t>the</w:t>
      </w:r>
      <w:r>
        <w:rPr>
          <w:spacing w:val="-2"/>
        </w:rPr>
        <w:t> </w:t>
      </w:r>
      <w:r>
        <w:rPr/>
        <w:t>Structure</w:t>
      </w:r>
      <w:r>
        <w:rPr>
          <w:spacing w:val="-4"/>
        </w:rPr>
        <w:t> </w:t>
      </w:r>
      <w:r>
        <w:rPr/>
        <w:t>of</w:t>
      </w:r>
      <w:r>
        <w:rPr>
          <w:spacing w:val="-2"/>
        </w:rPr>
        <w:t> </w:t>
      </w:r>
      <w:r>
        <w:rPr/>
        <w:t>Servitude</w:t>
      </w:r>
      <w:r>
        <w:rPr>
          <w:spacing w:val="-2"/>
        </w:rPr>
        <w:t> </w:t>
      </w:r>
      <w:r>
        <w:rPr/>
        <w:t>Law.”</w:t>
      </w:r>
      <w:r>
        <w:rPr>
          <w:spacing w:val="-2"/>
        </w:rPr>
        <w:t> </w:t>
      </w:r>
      <w:r>
        <w:rPr/>
        <w:t>2009.</w:t>
      </w:r>
      <w:r>
        <w:rPr>
          <w:spacing w:val="-4"/>
        </w:rPr>
        <w:t> </w:t>
      </w:r>
      <w:r>
        <w:rPr>
          <w:rFonts w:ascii="Arial" w:hAnsi="Arial"/>
          <w:i/>
        </w:rPr>
        <w:t>Journal</w:t>
      </w:r>
      <w:r>
        <w:rPr>
          <w:rFonts w:ascii="Arial" w:hAnsi="Arial"/>
          <w:i/>
          <w:spacing w:val="-3"/>
        </w:rPr>
        <w:t> </w:t>
      </w:r>
      <w:r>
        <w:rPr>
          <w:rFonts w:ascii="Arial" w:hAnsi="Arial"/>
          <w:i/>
        </w:rPr>
        <w:t>of</w:t>
      </w:r>
      <w:r>
        <w:rPr>
          <w:rFonts w:ascii="Arial" w:hAnsi="Arial"/>
          <w:i/>
          <w:spacing w:val="-4"/>
        </w:rPr>
        <w:t> </w:t>
      </w:r>
      <w:r>
        <w:rPr>
          <w:rFonts w:ascii="Arial" w:hAnsi="Arial"/>
          <w:i/>
        </w:rPr>
        <w:t>Legal</w:t>
      </w:r>
      <w:r>
        <w:rPr>
          <w:rFonts w:ascii="Arial" w:hAnsi="Arial"/>
          <w:i/>
          <w:spacing w:val="-3"/>
        </w:rPr>
        <w:t> </w:t>
      </w:r>
      <w:r>
        <w:rPr>
          <w:rFonts w:ascii="Arial" w:hAnsi="Arial"/>
          <w:i/>
        </w:rPr>
        <w:t>Studies</w:t>
      </w:r>
      <w:r>
        <w:rPr/>
        <w:t>.</w:t>
      </w:r>
      <w:r>
        <w:rPr>
          <w:spacing w:val="-2"/>
        </w:rPr>
        <w:t> </w:t>
      </w:r>
      <w:r>
        <w:rPr/>
        <w:t>38:89-120.</w:t>
      </w:r>
      <w:r>
        <w:rPr>
          <w:spacing w:val="-2"/>
        </w:rPr>
        <w:t> </w:t>
      </w:r>
      <w:r>
        <w:rPr/>
        <w:t>With</w:t>
      </w:r>
      <w:r>
        <w:rPr>
          <w:spacing w:val="-2"/>
        </w:rPr>
        <w:t> </w:t>
      </w:r>
      <w:r>
        <w:rPr/>
        <w:t>Antony </w:t>
      </w:r>
      <w:r>
        <w:rPr>
          <w:spacing w:val="-2"/>
        </w:rPr>
        <w:t>Dnes.</w:t>
      </w:r>
    </w:p>
    <w:p>
      <w:pPr>
        <w:spacing w:before="61"/>
        <w:ind w:left="359" w:right="0" w:firstLine="0"/>
        <w:jc w:val="left"/>
        <w:rPr>
          <w:sz w:val="20"/>
        </w:rPr>
      </w:pPr>
      <w:r>
        <w:rPr>
          <w:sz w:val="20"/>
        </w:rPr>
        <w:t>“Property</w:t>
      </w:r>
      <w:r>
        <w:rPr>
          <w:spacing w:val="-8"/>
          <w:sz w:val="20"/>
        </w:rPr>
        <w:t> </w:t>
      </w:r>
      <w:r>
        <w:rPr>
          <w:sz w:val="20"/>
        </w:rPr>
        <w:t>Rights</w:t>
      </w:r>
      <w:r>
        <w:rPr>
          <w:spacing w:val="-5"/>
          <w:sz w:val="20"/>
        </w:rPr>
        <w:t> </w:t>
      </w:r>
      <w:r>
        <w:rPr>
          <w:sz w:val="20"/>
        </w:rPr>
        <w:t>and</w:t>
      </w:r>
      <w:r>
        <w:rPr>
          <w:spacing w:val="-6"/>
          <w:sz w:val="20"/>
        </w:rPr>
        <w:t> </w:t>
      </w:r>
      <w:r>
        <w:rPr>
          <w:sz w:val="20"/>
        </w:rPr>
        <w:t>the</w:t>
      </w:r>
      <w:r>
        <w:rPr>
          <w:spacing w:val="-7"/>
          <w:sz w:val="20"/>
        </w:rPr>
        <w:t> </w:t>
      </w:r>
      <w:r>
        <w:rPr>
          <w:sz w:val="20"/>
        </w:rPr>
        <w:t>Environment.”</w:t>
      </w:r>
      <w:r>
        <w:rPr>
          <w:spacing w:val="-5"/>
          <w:sz w:val="20"/>
        </w:rPr>
        <w:t> </w:t>
      </w:r>
      <w:r>
        <w:rPr>
          <w:sz w:val="20"/>
        </w:rPr>
        <w:t>2008.</w:t>
      </w:r>
      <w:r>
        <w:rPr>
          <w:spacing w:val="-6"/>
          <w:sz w:val="20"/>
        </w:rPr>
        <w:t> </w:t>
      </w:r>
      <w:r>
        <w:rPr>
          <w:rFonts w:ascii="Arial" w:hAnsi="Arial"/>
          <w:i/>
          <w:sz w:val="20"/>
        </w:rPr>
        <w:t>Arizona</w:t>
      </w:r>
      <w:r>
        <w:rPr>
          <w:rFonts w:ascii="Arial" w:hAnsi="Arial"/>
          <w:i/>
          <w:spacing w:val="-6"/>
          <w:sz w:val="20"/>
        </w:rPr>
        <w:t> </w:t>
      </w:r>
      <w:r>
        <w:rPr>
          <w:rFonts w:ascii="Arial" w:hAnsi="Arial"/>
          <w:i/>
          <w:sz w:val="20"/>
        </w:rPr>
        <w:t>Law</w:t>
      </w:r>
      <w:r>
        <w:rPr>
          <w:rFonts w:ascii="Arial" w:hAnsi="Arial"/>
          <w:i/>
          <w:spacing w:val="-9"/>
          <w:sz w:val="20"/>
        </w:rPr>
        <w:t> </w:t>
      </w:r>
      <w:r>
        <w:rPr>
          <w:rFonts w:ascii="Arial" w:hAnsi="Arial"/>
          <w:i/>
          <w:sz w:val="20"/>
        </w:rPr>
        <w:t>Review.</w:t>
      </w:r>
      <w:r>
        <w:rPr>
          <w:rFonts w:ascii="Arial" w:hAnsi="Arial"/>
          <w:i/>
          <w:spacing w:val="-8"/>
          <w:sz w:val="20"/>
        </w:rPr>
        <w:t> </w:t>
      </w:r>
      <w:r>
        <w:rPr>
          <w:sz w:val="20"/>
        </w:rPr>
        <w:t>50:</w:t>
      </w:r>
      <w:r>
        <w:rPr>
          <w:spacing w:val="-8"/>
          <w:sz w:val="20"/>
        </w:rPr>
        <w:t> </w:t>
      </w:r>
      <w:r>
        <w:rPr>
          <w:sz w:val="20"/>
        </w:rPr>
        <w:t>373-377.</w:t>
      </w:r>
      <w:r>
        <w:rPr>
          <w:spacing w:val="-7"/>
          <w:sz w:val="20"/>
        </w:rPr>
        <w:t> </w:t>
      </w:r>
      <w:r>
        <w:rPr>
          <w:sz w:val="20"/>
        </w:rPr>
        <w:t>With</w:t>
      </w:r>
      <w:r>
        <w:rPr>
          <w:spacing w:val="-8"/>
          <w:sz w:val="20"/>
        </w:rPr>
        <w:t> </w:t>
      </w:r>
      <w:r>
        <w:rPr>
          <w:sz w:val="20"/>
        </w:rPr>
        <w:t>Kirsten</w:t>
      </w:r>
      <w:r>
        <w:rPr>
          <w:spacing w:val="-6"/>
          <w:sz w:val="20"/>
        </w:rPr>
        <w:t> </w:t>
      </w:r>
      <w:r>
        <w:rPr>
          <w:spacing w:val="-2"/>
          <w:sz w:val="20"/>
        </w:rPr>
        <w:t>Engel.</w:t>
      </w:r>
    </w:p>
    <w:p>
      <w:pPr>
        <w:spacing w:before="60"/>
        <w:ind w:left="1079" w:right="0" w:hanging="721"/>
        <w:jc w:val="left"/>
        <w:rPr>
          <w:sz w:val="20"/>
        </w:rPr>
      </w:pPr>
      <w:r>
        <w:rPr>
          <w:sz w:val="20"/>
        </w:rPr>
        <w:t>“Economics</w:t>
      </w:r>
      <w:r>
        <w:rPr>
          <w:spacing w:val="-3"/>
          <w:sz w:val="20"/>
        </w:rPr>
        <w:t> </w:t>
      </w:r>
      <w:r>
        <w:rPr>
          <w:sz w:val="20"/>
        </w:rPr>
        <w:t>of</w:t>
      </w:r>
      <w:r>
        <w:rPr>
          <w:spacing w:val="-2"/>
          <w:sz w:val="20"/>
        </w:rPr>
        <w:t> </w:t>
      </w:r>
      <w:r>
        <w:rPr>
          <w:sz w:val="20"/>
        </w:rPr>
        <w:t>Property</w:t>
      </w:r>
      <w:r>
        <w:rPr>
          <w:spacing w:val="-3"/>
          <w:sz w:val="20"/>
        </w:rPr>
        <w:t> </w:t>
      </w:r>
      <w:r>
        <w:rPr>
          <w:sz w:val="20"/>
        </w:rPr>
        <w:t>Law.”</w:t>
      </w:r>
      <w:r>
        <w:rPr>
          <w:spacing w:val="-3"/>
          <w:sz w:val="20"/>
        </w:rPr>
        <w:t> </w:t>
      </w:r>
      <w:r>
        <w:rPr>
          <w:sz w:val="20"/>
        </w:rPr>
        <w:t>2008.</w:t>
      </w:r>
      <w:r>
        <w:rPr>
          <w:spacing w:val="-4"/>
          <w:sz w:val="20"/>
        </w:rPr>
        <w:t> </w:t>
      </w:r>
      <w:r>
        <w:rPr>
          <w:sz w:val="20"/>
        </w:rPr>
        <w:t>(in</w:t>
      </w:r>
      <w:r>
        <w:rPr>
          <w:spacing w:val="-4"/>
          <w:sz w:val="20"/>
        </w:rPr>
        <w:t> </w:t>
      </w:r>
      <w:r>
        <w:rPr>
          <w:rFonts w:ascii="Arial" w:hAnsi="Arial"/>
          <w:i/>
          <w:sz w:val="20"/>
        </w:rPr>
        <w:t>The</w:t>
      </w:r>
      <w:r>
        <w:rPr>
          <w:rFonts w:ascii="Arial" w:hAnsi="Arial"/>
          <w:i/>
          <w:spacing w:val="-2"/>
          <w:sz w:val="20"/>
        </w:rPr>
        <w:t> </w:t>
      </w:r>
      <w:r>
        <w:rPr>
          <w:rFonts w:ascii="Arial" w:hAnsi="Arial"/>
          <w:i/>
          <w:sz w:val="20"/>
        </w:rPr>
        <w:t>New</w:t>
      </w:r>
      <w:r>
        <w:rPr>
          <w:rFonts w:ascii="Arial" w:hAnsi="Arial"/>
          <w:i/>
          <w:spacing w:val="-1"/>
          <w:sz w:val="20"/>
        </w:rPr>
        <w:t> </w:t>
      </w:r>
      <w:r>
        <w:rPr>
          <w:rFonts w:ascii="Arial" w:hAnsi="Arial"/>
          <w:i/>
          <w:sz w:val="20"/>
        </w:rPr>
        <w:t>Palgrave</w:t>
      </w:r>
      <w:r>
        <w:rPr>
          <w:rFonts w:ascii="Arial" w:hAnsi="Arial"/>
          <w:i/>
          <w:spacing w:val="-4"/>
          <w:sz w:val="20"/>
        </w:rPr>
        <w:t> </w:t>
      </w:r>
      <w:r>
        <w:rPr>
          <w:rFonts w:ascii="Arial" w:hAnsi="Arial"/>
          <w:i/>
          <w:sz w:val="20"/>
        </w:rPr>
        <w:t>Dictionary</w:t>
      </w:r>
      <w:r>
        <w:rPr>
          <w:rFonts w:ascii="Arial" w:hAnsi="Arial"/>
          <w:i/>
          <w:spacing w:val="-3"/>
          <w:sz w:val="20"/>
        </w:rPr>
        <w:t> </w:t>
      </w:r>
      <w:r>
        <w:rPr>
          <w:rFonts w:ascii="Arial" w:hAnsi="Arial"/>
          <w:i/>
          <w:sz w:val="20"/>
        </w:rPr>
        <w:t>of</w:t>
      </w:r>
      <w:r>
        <w:rPr>
          <w:rFonts w:ascii="Arial" w:hAnsi="Arial"/>
          <w:i/>
          <w:spacing w:val="-2"/>
          <w:sz w:val="20"/>
        </w:rPr>
        <w:t> </w:t>
      </w:r>
      <w:r>
        <w:rPr>
          <w:rFonts w:ascii="Arial" w:hAnsi="Arial"/>
          <w:i/>
          <w:sz w:val="20"/>
        </w:rPr>
        <w:t>Economics</w:t>
      </w:r>
      <w:r>
        <w:rPr>
          <w:sz w:val="20"/>
        </w:rPr>
        <w:t>,</w:t>
      </w:r>
      <w:r>
        <w:rPr>
          <w:spacing w:val="-4"/>
          <w:sz w:val="20"/>
        </w:rPr>
        <w:t> </w:t>
      </w:r>
      <w:r>
        <w:rPr>
          <w:sz w:val="20"/>
        </w:rPr>
        <w:t>2</w:t>
      </w:r>
      <w:r>
        <w:rPr>
          <w:position w:val="6"/>
          <w:sz w:val="13"/>
        </w:rPr>
        <w:t>nd</w:t>
      </w:r>
      <w:r>
        <w:rPr>
          <w:spacing w:val="15"/>
          <w:position w:val="6"/>
          <w:sz w:val="13"/>
        </w:rPr>
        <w:t> </w:t>
      </w:r>
      <w:r>
        <w:rPr>
          <w:sz w:val="20"/>
        </w:rPr>
        <w:t>ed.</w:t>
      </w:r>
      <w:r>
        <w:rPr>
          <w:spacing w:val="-2"/>
          <w:sz w:val="20"/>
        </w:rPr>
        <w:t> </w:t>
      </w:r>
      <w:r>
        <w:rPr>
          <w:sz w:val="20"/>
        </w:rPr>
        <w:t>Steven</w:t>
      </w:r>
      <w:r>
        <w:rPr>
          <w:spacing w:val="-4"/>
          <w:sz w:val="20"/>
        </w:rPr>
        <w:t> </w:t>
      </w:r>
      <w:r>
        <w:rPr>
          <w:sz w:val="20"/>
        </w:rPr>
        <w:t>Durlauf</w:t>
      </w:r>
      <w:r>
        <w:rPr>
          <w:spacing w:val="-4"/>
          <w:sz w:val="20"/>
        </w:rPr>
        <w:t> </w:t>
      </w:r>
      <w:r>
        <w:rPr>
          <w:sz w:val="20"/>
        </w:rPr>
        <w:t>and</w:t>
      </w:r>
      <w:r>
        <w:rPr>
          <w:spacing w:val="-4"/>
          <w:sz w:val="20"/>
        </w:rPr>
        <w:t> </w:t>
      </w:r>
      <w:r>
        <w:rPr>
          <w:sz w:val="20"/>
        </w:rPr>
        <w:t>Lawrence </w:t>
      </w:r>
      <w:r>
        <w:rPr>
          <w:spacing w:val="-2"/>
          <w:sz w:val="20"/>
        </w:rPr>
        <w:t>Blume).</w:t>
      </w:r>
    </w:p>
    <w:p>
      <w:pPr>
        <w:spacing w:before="57"/>
        <w:ind w:left="1080" w:right="0" w:hanging="721"/>
        <w:jc w:val="left"/>
        <w:rPr>
          <w:sz w:val="20"/>
        </w:rPr>
      </w:pPr>
      <w:r>
        <w:rPr>
          <w:sz w:val="20"/>
        </w:rPr>
        <w:t>“Property</w:t>
      </w:r>
      <w:r>
        <w:rPr>
          <w:spacing w:val="-3"/>
          <w:sz w:val="20"/>
        </w:rPr>
        <w:t> </w:t>
      </w:r>
      <w:r>
        <w:rPr>
          <w:sz w:val="20"/>
        </w:rPr>
        <w:t>Law.”</w:t>
      </w:r>
      <w:r>
        <w:rPr>
          <w:spacing w:val="-3"/>
          <w:sz w:val="20"/>
        </w:rPr>
        <w:t> </w:t>
      </w:r>
      <w:r>
        <w:rPr>
          <w:sz w:val="20"/>
        </w:rPr>
        <w:t>2007.</w:t>
      </w:r>
      <w:r>
        <w:rPr>
          <w:spacing w:val="-2"/>
          <w:sz w:val="20"/>
        </w:rPr>
        <w:t> </w:t>
      </w:r>
      <w:r>
        <w:rPr>
          <w:rFonts w:ascii="Arial" w:hAnsi="Arial"/>
          <w:i/>
          <w:sz w:val="20"/>
        </w:rPr>
        <w:t>Handbook of</w:t>
      </w:r>
      <w:r>
        <w:rPr>
          <w:rFonts w:ascii="Arial" w:hAnsi="Arial"/>
          <w:i/>
          <w:spacing w:val="-4"/>
          <w:sz w:val="20"/>
        </w:rPr>
        <w:t> </w:t>
      </w:r>
      <w:r>
        <w:rPr>
          <w:rFonts w:ascii="Arial" w:hAnsi="Arial"/>
          <w:i/>
          <w:sz w:val="20"/>
        </w:rPr>
        <w:t>Law</w:t>
      </w:r>
      <w:r>
        <w:rPr>
          <w:rFonts w:ascii="Arial" w:hAnsi="Arial"/>
          <w:i/>
          <w:spacing w:val="-4"/>
          <w:sz w:val="20"/>
        </w:rPr>
        <w:t> </w:t>
      </w:r>
      <w:r>
        <w:rPr>
          <w:rFonts w:ascii="Arial" w:hAnsi="Arial"/>
          <w:i/>
          <w:sz w:val="20"/>
        </w:rPr>
        <w:t>and</w:t>
      </w:r>
      <w:r>
        <w:rPr>
          <w:rFonts w:ascii="Arial" w:hAnsi="Arial"/>
          <w:i/>
          <w:spacing w:val="-2"/>
          <w:sz w:val="20"/>
        </w:rPr>
        <w:t> </w:t>
      </w:r>
      <w:r>
        <w:rPr>
          <w:rFonts w:ascii="Arial" w:hAnsi="Arial"/>
          <w:i/>
          <w:sz w:val="20"/>
        </w:rPr>
        <w:t>Economics</w:t>
      </w:r>
      <w:r>
        <w:rPr>
          <w:sz w:val="20"/>
        </w:rPr>
        <w:t>.</w:t>
      </w:r>
      <w:r>
        <w:rPr>
          <w:spacing w:val="-4"/>
          <w:sz w:val="20"/>
        </w:rPr>
        <w:t> </w:t>
      </w:r>
      <w:r>
        <w:rPr>
          <w:sz w:val="20"/>
        </w:rPr>
        <w:t>A.</w:t>
      </w:r>
      <w:r>
        <w:rPr>
          <w:spacing w:val="-4"/>
          <w:sz w:val="20"/>
        </w:rPr>
        <w:t> </w:t>
      </w:r>
      <w:r>
        <w:rPr>
          <w:sz w:val="20"/>
        </w:rPr>
        <w:t>Mitchell</w:t>
      </w:r>
      <w:r>
        <w:rPr>
          <w:spacing w:val="-3"/>
          <w:sz w:val="20"/>
        </w:rPr>
        <w:t> </w:t>
      </w:r>
      <w:r>
        <w:rPr>
          <w:sz w:val="20"/>
        </w:rPr>
        <w:t>Polinsky</w:t>
      </w:r>
      <w:r>
        <w:rPr>
          <w:spacing w:val="-3"/>
          <w:sz w:val="20"/>
        </w:rPr>
        <w:t> </w:t>
      </w:r>
      <w:r>
        <w:rPr>
          <w:sz w:val="20"/>
        </w:rPr>
        <w:t>and</w:t>
      </w:r>
      <w:r>
        <w:rPr>
          <w:spacing w:val="-2"/>
          <w:sz w:val="20"/>
        </w:rPr>
        <w:t> </w:t>
      </w:r>
      <w:r>
        <w:rPr>
          <w:sz w:val="20"/>
        </w:rPr>
        <w:t>Steven</w:t>
      </w:r>
      <w:r>
        <w:rPr>
          <w:spacing w:val="-4"/>
          <w:sz w:val="20"/>
        </w:rPr>
        <w:t> </w:t>
      </w:r>
      <w:r>
        <w:rPr>
          <w:sz w:val="20"/>
        </w:rPr>
        <w:t>Shavell,</w:t>
      </w:r>
      <w:r>
        <w:rPr>
          <w:spacing w:val="-2"/>
          <w:sz w:val="20"/>
        </w:rPr>
        <w:t> </w:t>
      </w:r>
      <w:r>
        <w:rPr>
          <w:sz w:val="20"/>
        </w:rPr>
        <w:t>eds.)</w:t>
      </w:r>
      <w:r>
        <w:rPr>
          <w:spacing w:val="-1"/>
          <w:sz w:val="20"/>
        </w:rPr>
        <w:t> </w:t>
      </w:r>
      <w:r>
        <w:rPr>
          <w:sz w:val="20"/>
        </w:rPr>
        <w:t>With</w:t>
      </w:r>
      <w:r>
        <w:rPr>
          <w:spacing w:val="-2"/>
          <w:sz w:val="20"/>
        </w:rPr>
        <w:t> </w:t>
      </w:r>
      <w:r>
        <w:rPr>
          <w:sz w:val="20"/>
        </w:rPr>
        <w:t>Thomas </w:t>
      </w:r>
      <w:r>
        <w:rPr>
          <w:spacing w:val="-2"/>
          <w:sz w:val="20"/>
        </w:rPr>
        <w:t>Miceli.</w:t>
      </w:r>
    </w:p>
    <w:p>
      <w:pPr>
        <w:spacing w:before="61"/>
        <w:ind w:left="1079" w:right="143" w:hanging="720"/>
        <w:jc w:val="left"/>
        <w:rPr>
          <w:sz w:val="20"/>
        </w:rPr>
      </w:pPr>
      <w:r>
        <w:rPr>
          <w:sz w:val="20"/>
        </w:rPr>
        <w:t>“Forest Management under the Endangered Species Act.” 2006. </w:t>
      </w:r>
      <w:r>
        <w:rPr>
          <w:rFonts w:ascii="Arial" w:hAnsi="Arial"/>
          <w:i/>
          <w:sz w:val="20"/>
        </w:rPr>
        <w:t>Explorations in Environmental and Natural Resource Economics:</w:t>
      </w:r>
      <w:r>
        <w:rPr>
          <w:rFonts w:ascii="Arial" w:hAnsi="Arial"/>
          <w:i/>
          <w:spacing w:val="-4"/>
          <w:sz w:val="20"/>
        </w:rPr>
        <w:t> </w:t>
      </w:r>
      <w:r>
        <w:rPr>
          <w:rFonts w:ascii="Arial" w:hAnsi="Arial"/>
          <w:i/>
          <w:sz w:val="20"/>
        </w:rPr>
        <w:t>Essays</w:t>
      </w:r>
      <w:r>
        <w:rPr>
          <w:rFonts w:ascii="Arial" w:hAnsi="Arial"/>
          <w:i/>
          <w:spacing w:val="-3"/>
          <w:sz w:val="20"/>
        </w:rPr>
        <w:t> </w:t>
      </w:r>
      <w:r>
        <w:rPr>
          <w:rFonts w:ascii="Arial" w:hAnsi="Arial"/>
          <w:i/>
          <w:sz w:val="20"/>
        </w:rPr>
        <w:t>in</w:t>
      </w:r>
      <w:r>
        <w:rPr>
          <w:rFonts w:ascii="Arial" w:hAnsi="Arial"/>
          <w:i/>
          <w:spacing w:val="-4"/>
          <w:sz w:val="20"/>
        </w:rPr>
        <w:t> </w:t>
      </w:r>
      <w:r>
        <w:rPr>
          <w:rFonts w:ascii="Arial" w:hAnsi="Arial"/>
          <w:i/>
          <w:sz w:val="20"/>
        </w:rPr>
        <w:t>Honor</w:t>
      </w:r>
      <w:r>
        <w:rPr>
          <w:rFonts w:ascii="Arial" w:hAnsi="Arial"/>
          <w:i/>
          <w:spacing w:val="-3"/>
          <w:sz w:val="20"/>
        </w:rPr>
        <w:t> </w:t>
      </w:r>
      <w:r>
        <w:rPr>
          <w:rFonts w:ascii="Arial" w:hAnsi="Arial"/>
          <w:i/>
          <w:sz w:val="20"/>
        </w:rPr>
        <w:t>of</w:t>
      </w:r>
      <w:r>
        <w:rPr>
          <w:rFonts w:ascii="Arial" w:hAnsi="Arial"/>
          <w:i/>
          <w:spacing w:val="-4"/>
          <w:sz w:val="20"/>
        </w:rPr>
        <w:t> </w:t>
      </w:r>
      <w:r>
        <w:rPr>
          <w:rFonts w:ascii="Arial" w:hAnsi="Arial"/>
          <w:i/>
          <w:sz w:val="20"/>
        </w:rPr>
        <w:t>Gardner</w:t>
      </w:r>
      <w:r>
        <w:rPr>
          <w:rFonts w:ascii="Arial" w:hAnsi="Arial"/>
          <w:i/>
          <w:spacing w:val="-3"/>
          <w:sz w:val="20"/>
        </w:rPr>
        <w:t> </w:t>
      </w:r>
      <w:r>
        <w:rPr>
          <w:rFonts w:ascii="Arial" w:hAnsi="Arial"/>
          <w:i/>
          <w:sz w:val="20"/>
        </w:rPr>
        <w:t>M.</w:t>
      </w:r>
      <w:r>
        <w:rPr>
          <w:rFonts w:ascii="Arial" w:hAnsi="Arial"/>
          <w:i/>
          <w:spacing w:val="-2"/>
          <w:sz w:val="20"/>
        </w:rPr>
        <w:t> </w:t>
      </w:r>
      <w:r>
        <w:rPr>
          <w:rFonts w:ascii="Arial" w:hAnsi="Arial"/>
          <w:i/>
          <w:sz w:val="20"/>
        </w:rPr>
        <w:t>Brown</w:t>
      </w:r>
      <w:r>
        <w:rPr>
          <w:sz w:val="20"/>
        </w:rPr>
        <w:t>,</w:t>
      </w:r>
      <w:r>
        <w:rPr>
          <w:spacing w:val="-4"/>
          <w:sz w:val="20"/>
        </w:rPr>
        <w:t> </w:t>
      </w:r>
      <w:r>
        <w:rPr>
          <w:sz w:val="20"/>
        </w:rPr>
        <w:t>D.</w:t>
      </w:r>
      <w:r>
        <w:rPr>
          <w:spacing w:val="-2"/>
          <w:sz w:val="20"/>
        </w:rPr>
        <w:t> </w:t>
      </w:r>
      <w:r>
        <w:rPr>
          <w:sz w:val="20"/>
        </w:rPr>
        <w:t>Layton,</w:t>
      </w:r>
      <w:r>
        <w:rPr>
          <w:spacing w:val="-4"/>
          <w:sz w:val="20"/>
        </w:rPr>
        <w:t> </w:t>
      </w:r>
      <w:r>
        <w:rPr>
          <w:sz w:val="20"/>
        </w:rPr>
        <w:t>and</w:t>
      </w:r>
      <w:r>
        <w:rPr>
          <w:spacing w:val="-4"/>
          <w:sz w:val="20"/>
        </w:rPr>
        <w:t> </w:t>
      </w:r>
      <w:r>
        <w:rPr>
          <w:sz w:val="20"/>
        </w:rPr>
        <w:t>R.</w:t>
      </w:r>
      <w:r>
        <w:rPr>
          <w:spacing w:val="-2"/>
          <w:sz w:val="20"/>
        </w:rPr>
        <w:t> </w:t>
      </w:r>
      <w:r>
        <w:rPr>
          <w:sz w:val="20"/>
        </w:rPr>
        <w:t>Halverson,</w:t>
      </w:r>
      <w:r>
        <w:rPr>
          <w:spacing w:val="-2"/>
          <w:sz w:val="20"/>
        </w:rPr>
        <w:t> </w:t>
      </w:r>
      <w:r>
        <w:rPr>
          <w:sz w:val="20"/>
        </w:rPr>
        <w:t>eds.</w:t>
      </w:r>
      <w:r>
        <w:rPr>
          <w:spacing w:val="-4"/>
          <w:sz w:val="20"/>
        </w:rPr>
        <w:t> </w:t>
      </w:r>
      <w:r>
        <w:rPr>
          <w:sz w:val="20"/>
        </w:rPr>
        <w:t>Edward</w:t>
      </w:r>
      <w:r>
        <w:rPr>
          <w:spacing w:val="-2"/>
          <w:sz w:val="20"/>
        </w:rPr>
        <w:t> </w:t>
      </w:r>
      <w:r>
        <w:rPr>
          <w:sz w:val="20"/>
        </w:rPr>
        <w:t>Elgar</w:t>
      </w:r>
      <w:r>
        <w:rPr>
          <w:spacing w:val="-1"/>
          <w:sz w:val="20"/>
        </w:rPr>
        <w:t> </w:t>
      </w:r>
      <w:r>
        <w:rPr>
          <w:sz w:val="20"/>
        </w:rPr>
        <w:t>Publishing Ltd. With Jeffrey A. Michael.</w:t>
      </w:r>
    </w:p>
    <w:p>
      <w:pPr>
        <w:spacing w:before="59"/>
        <w:ind w:left="360" w:right="0" w:firstLine="0"/>
        <w:jc w:val="left"/>
        <w:rPr>
          <w:rFonts w:ascii="Arial" w:hAnsi="Arial"/>
          <w:i/>
          <w:sz w:val="20"/>
        </w:rPr>
      </w:pPr>
      <w:r>
        <w:rPr>
          <w:sz w:val="20"/>
        </w:rPr>
        <w:t>“Agricultural</w:t>
      </w:r>
      <w:r>
        <w:rPr>
          <w:spacing w:val="-9"/>
          <w:sz w:val="20"/>
        </w:rPr>
        <w:t> </w:t>
      </w:r>
      <w:r>
        <w:rPr>
          <w:sz w:val="20"/>
        </w:rPr>
        <w:t>Contracts.”</w:t>
      </w:r>
      <w:r>
        <w:rPr>
          <w:spacing w:val="-6"/>
          <w:sz w:val="20"/>
        </w:rPr>
        <w:t> </w:t>
      </w:r>
      <w:r>
        <w:rPr>
          <w:sz w:val="20"/>
        </w:rPr>
        <w:t>In</w:t>
      </w:r>
      <w:r>
        <w:rPr>
          <w:spacing w:val="-6"/>
          <w:sz w:val="20"/>
        </w:rPr>
        <w:t> </w:t>
      </w:r>
      <w:r>
        <w:rPr>
          <w:sz w:val="20"/>
        </w:rPr>
        <w:t>Claude</w:t>
      </w:r>
      <w:r>
        <w:rPr>
          <w:spacing w:val="-5"/>
          <w:sz w:val="20"/>
        </w:rPr>
        <w:t> </w:t>
      </w:r>
      <w:r>
        <w:rPr>
          <w:sz w:val="20"/>
        </w:rPr>
        <w:t>Menard</w:t>
      </w:r>
      <w:r>
        <w:rPr>
          <w:spacing w:val="-8"/>
          <w:sz w:val="20"/>
        </w:rPr>
        <w:t> </w:t>
      </w:r>
      <w:r>
        <w:rPr>
          <w:sz w:val="20"/>
        </w:rPr>
        <w:t>and</w:t>
      </w:r>
      <w:r>
        <w:rPr>
          <w:spacing w:val="-5"/>
          <w:sz w:val="20"/>
        </w:rPr>
        <w:t> </w:t>
      </w:r>
      <w:r>
        <w:rPr>
          <w:sz w:val="20"/>
        </w:rPr>
        <w:t>Mary</w:t>
      </w:r>
      <w:r>
        <w:rPr>
          <w:spacing w:val="-4"/>
          <w:sz w:val="20"/>
        </w:rPr>
        <w:t> </w:t>
      </w:r>
      <w:r>
        <w:rPr>
          <w:sz w:val="20"/>
        </w:rPr>
        <w:t>M.</w:t>
      </w:r>
      <w:r>
        <w:rPr>
          <w:spacing w:val="-7"/>
          <w:sz w:val="20"/>
        </w:rPr>
        <w:t> </w:t>
      </w:r>
      <w:r>
        <w:rPr>
          <w:sz w:val="20"/>
        </w:rPr>
        <w:t>Shirley,</w:t>
      </w:r>
      <w:r>
        <w:rPr>
          <w:spacing w:val="-8"/>
          <w:sz w:val="20"/>
        </w:rPr>
        <w:t> </w:t>
      </w:r>
      <w:r>
        <w:rPr>
          <w:sz w:val="20"/>
        </w:rPr>
        <w:t>eds.</w:t>
      </w:r>
      <w:r>
        <w:rPr>
          <w:spacing w:val="-5"/>
          <w:sz w:val="20"/>
        </w:rPr>
        <w:t> </w:t>
      </w:r>
      <w:r>
        <w:rPr>
          <w:sz w:val="20"/>
        </w:rPr>
        <w:t>2004.</w:t>
      </w:r>
      <w:r>
        <w:rPr>
          <w:spacing w:val="-8"/>
          <w:sz w:val="20"/>
        </w:rPr>
        <w:t> </w:t>
      </w:r>
      <w:r>
        <w:rPr>
          <w:rFonts w:ascii="Arial" w:hAnsi="Arial"/>
          <w:i/>
          <w:sz w:val="20"/>
        </w:rPr>
        <w:t>Handbook</w:t>
      </w:r>
      <w:r>
        <w:rPr>
          <w:rFonts w:ascii="Arial" w:hAnsi="Arial"/>
          <w:i/>
          <w:spacing w:val="-3"/>
          <w:sz w:val="20"/>
        </w:rPr>
        <w:t> </w:t>
      </w:r>
      <w:r>
        <w:rPr>
          <w:rFonts w:ascii="Arial" w:hAnsi="Arial"/>
          <w:i/>
          <w:sz w:val="20"/>
        </w:rPr>
        <w:t>of</w:t>
      </w:r>
      <w:r>
        <w:rPr>
          <w:rFonts w:ascii="Arial" w:hAnsi="Arial"/>
          <w:i/>
          <w:spacing w:val="-8"/>
          <w:sz w:val="20"/>
        </w:rPr>
        <w:t> </w:t>
      </w:r>
      <w:r>
        <w:rPr>
          <w:rFonts w:ascii="Arial" w:hAnsi="Arial"/>
          <w:i/>
          <w:sz w:val="20"/>
        </w:rPr>
        <w:t>the</w:t>
      </w:r>
      <w:r>
        <w:rPr>
          <w:rFonts w:ascii="Arial" w:hAnsi="Arial"/>
          <w:i/>
          <w:spacing w:val="-7"/>
          <w:sz w:val="20"/>
        </w:rPr>
        <w:t> </w:t>
      </w:r>
      <w:r>
        <w:rPr>
          <w:rFonts w:ascii="Arial" w:hAnsi="Arial"/>
          <w:i/>
          <w:sz w:val="20"/>
        </w:rPr>
        <w:t>New</w:t>
      </w:r>
      <w:r>
        <w:rPr>
          <w:rFonts w:ascii="Arial" w:hAnsi="Arial"/>
          <w:i/>
          <w:spacing w:val="-7"/>
          <w:sz w:val="20"/>
        </w:rPr>
        <w:t> </w:t>
      </w:r>
      <w:r>
        <w:rPr>
          <w:rFonts w:ascii="Arial" w:hAnsi="Arial"/>
          <w:i/>
          <w:sz w:val="20"/>
        </w:rPr>
        <w:t>Institutional</w:t>
      </w:r>
      <w:r>
        <w:rPr>
          <w:rFonts w:ascii="Arial" w:hAnsi="Arial"/>
          <w:i/>
          <w:spacing w:val="-7"/>
          <w:sz w:val="20"/>
        </w:rPr>
        <w:t> </w:t>
      </w:r>
      <w:r>
        <w:rPr>
          <w:rFonts w:ascii="Arial" w:hAnsi="Arial"/>
          <w:i/>
          <w:spacing w:val="-2"/>
          <w:sz w:val="20"/>
        </w:rPr>
        <w:t>Economics</w:t>
      </w:r>
    </w:p>
    <w:p>
      <w:pPr>
        <w:pStyle w:val="BodyText"/>
        <w:spacing w:before="0"/>
      </w:pPr>
      <w:r>
        <w:rPr/>
        <w:t>(Norwell</w:t>
      </w:r>
      <w:r>
        <w:rPr>
          <w:spacing w:val="-9"/>
        </w:rPr>
        <w:t> </w:t>
      </w:r>
      <w:r>
        <w:rPr/>
        <w:t>MA:</w:t>
      </w:r>
      <w:r>
        <w:rPr>
          <w:spacing w:val="-7"/>
        </w:rPr>
        <w:t> </w:t>
      </w:r>
      <w:r>
        <w:rPr/>
        <w:t>Kluwer</w:t>
      </w:r>
      <w:r>
        <w:rPr>
          <w:spacing w:val="-5"/>
        </w:rPr>
        <w:t> </w:t>
      </w:r>
      <w:r>
        <w:rPr/>
        <w:t>Academic</w:t>
      </w:r>
      <w:r>
        <w:rPr>
          <w:spacing w:val="-7"/>
        </w:rPr>
        <w:t> </w:t>
      </w:r>
      <w:r>
        <w:rPr/>
        <w:t>Publishers).</w:t>
      </w:r>
      <w:r>
        <w:rPr>
          <w:spacing w:val="-5"/>
        </w:rPr>
        <w:t> </w:t>
      </w:r>
      <w:r>
        <w:rPr/>
        <w:t>With</w:t>
      </w:r>
      <w:r>
        <w:rPr>
          <w:spacing w:val="-8"/>
        </w:rPr>
        <w:t> </w:t>
      </w:r>
      <w:r>
        <w:rPr/>
        <w:t>Douglas</w:t>
      </w:r>
      <w:r>
        <w:rPr>
          <w:spacing w:val="-8"/>
        </w:rPr>
        <w:t> </w:t>
      </w:r>
      <w:r>
        <w:rPr/>
        <w:t>W.</w:t>
      </w:r>
      <w:r>
        <w:rPr>
          <w:spacing w:val="-8"/>
        </w:rPr>
        <w:t> </w:t>
      </w:r>
      <w:r>
        <w:rPr>
          <w:spacing w:val="-2"/>
        </w:rPr>
        <w:t>Allen.</w:t>
      </w:r>
    </w:p>
    <w:p>
      <w:pPr>
        <w:spacing w:before="61"/>
        <w:ind w:left="1079" w:right="0" w:hanging="720"/>
        <w:jc w:val="left"/>
        <w:rPr>
          <w:sz w:val="20"/>
        </w:rPr>
      </w:pPr>
      <w:r>
        <w:rPr>
          <w:sz w:val="20"/>
        </w:rPr>
        <w:t>“Preemptive</w:t>
      </w:r>
      <w:r>
        <w:rPr>
          <w:spacing w:val="-3"/>
          <w:sz w:val="20"/>
        </w:rPr>
        <w:t> </w:t>
      </w:r>
      <w:r>
        <w:rPr>
          <w:sz w:val="20"/>
        </w:rPr>
        <w:t>Habitat</w:t>
      </w:r>
      <w:r>
        <w:rPr>
          <w:spacing w:val="-3"/>
          <w:sz w:val="20"/>
        </w:rPr>
        <w:t> </w:t>
      </w:r>
      <w:r>
        <w:rPr>
          <w:sz w:val="20"/>
        </w:rPr>
        <w:t>Destruction</w:t>
      </w:r>
      <w:r>
        <w:rPr>
          <w:spacing w:val="-3"/>
          <w:sz w:val="20"/>
        </w:rPr>
        <w:t> </w:t>
      </w:r>
      <w:r>
        <w:rPr>
          <w:sz w:val="20"/>
        </w:rPr>
        <w:t>under</w:t>
      </w:r>
      <w:r>
        <w:rPr>
          <w:spacing w:val="-4"/>
          <w:sz w:val="20"/>
        </w:rPr>
        <w:t> </w:t>
      </w:r>
      <w:r>
        <w:rPr>
          <w:sz w:val="20"/>
        </w:rPr>
        <w:t>the</w:t>
      </w:r>
      <w:r>
        <w:rPr>
          <w:spacing w:val="-3"/>
          <w:sz w:val="20"/>
        </w:rPr>
        <w:t> </w:t>
      </w:r>
      <w:r>
        <w:rPr>
          <w:sz w:val="20"/>
        </w:rPr>
        <w:t>Endangered</w:t>
      </w:r>
      <w:r>
        <w:rPr>
          <w:spacing w:val="-5"/>
          <w:sz w:val="20"/>
        </w:rPr>
        <w:t> </w:t>
      </w:r>
      <w:r>
        <w:rPr>
          <w:sz w:val="20"/>
        </w:rPr>
        <w:t>Species</w:t>
      </w:r>
      <w:r>
        <w:rPr>
          <w:spacing w:val="-1"/>
          <w:sz w:val="20"/>
        </w:rPr>
        <w:t> </w:t>
      </w:r>
      <w:r>
        <w:rPr>
          <w:sz w:val="20"/>
        </w:rPr>
        <w:t>Act.”</w:t>
      </w:r>
      <w:r>
        <w:rPr>
          <w:spacing w:val="-4"/>
          <w:sz w:val="20"/>
        </w:rPr>
        <w:t> </w:t>
      </w:r>
      <w:r>
        <w:rPr>
          <w:sz w:val="20"/>
        </w:rPr>
        <w:t>2003.</w:t>
      </w:r>
      <w:r>
        <w:rPr>
          <w:spacing w:val="-5"/>
          <w:sz w:val="20"/>
        </w:rPr>
        <w:t> </w:t>
      </w:r>
      <w:r>
        <w:rPr>
          <w:rFonts w:ascii="Arial" w:hAnsi="Arial"/>
          <w:i/>
          <w:sz w:val="20"/>
        </w:rPr>
        <w:t>Journal</w:t>
      </w:r>
      <w:r>
        <w:rPr>
          <w:rFonts w:ascii="Arial" w:hAnsi="Arial"/>
          <w:i/>
          <w:spacing w:val="-4"/>
          <w:sz w:val="20"/>
        </w:rPr>
        <w:t> </w:t>
      </w:r>
      <w:r>
        <w:rPr>
          <w:rFonts w:ascii="Arial" w:hAnsi="Arial"/>
          <w:i/>
          <w:sz w:val="20"/>
        </w:rPr>
        <w:t>of</w:t>
      </w:r>
      <w:r>
        <w:rPr>
          <w:rFonts w:ascii="Arial" w:hAnsi="Arial"/>
          <w:i/>
          <w:spacing w:val="-5"/>
          <w:sz w:val="20"/>
        </w:rPr>
        <w:t> </w:t>
      </w:r>
      <w:r>
        <w:rPr>
          <w:rFonts w:ascii="Arial" w:hAnsi="Arial"/>
          <w:i/>
          <w:sz w:val="20"/>
        </w:rPr>
        <w:t>Law</w:t>
      </w:r>
      <w:r>
        <w:rPr>
          <w:rFonts w:ascii="Arial" w:hAnsi="Arial"/>
          <w:i/>
          <w:spacing w:val="-2"/>
          <w:sz w:val="20"/>
        </w:rPr>
        <w:t> </w:t>
      </w:r>
      <w:r>
        <w:rPr>
          <w:rFonts w:ascii="Arial" w:hAnsi="Arial"/>
          <w:i/>
          <w:sz w:val="20"/>
        </w:rPr>
        <w:t>&amp;</w:t>
      </w:r>
      <w:r>
        <w:rPr>
          <w:rFonts w:ascii="Arial" w:hAnsi="Arial"/>
          <w:i/>
          <w:spacing w:val="-5"/>
          <w:sz w:val="20"/>
        </w:rPr>
        <w:t> </w:t>
      </w:r>
      <w:r>
        <w:rPr>
          <w:rFonts w:ascii="Arial" w:hAnsi="Arial"/>
          <w:i/>
          <w:sz w:val="20"/>
        </w:rPr>
        <w:t>Economics</w:t>
      </w:r>
      <w:r>
        <w:rPr>
          <w:rFonts w:ascii="Arial" w:hAnsi="Arial"/>
          <w:i/>
          <w:spacing w:val="-3"/>
          <w:sz w:val="20"/>
        </w:rPr>
        <w:t> </w:t>
      </w:r>
      <w:r>
        <w:rPr>
          <w:sz w:val="20"/>
        </w:rPr>
        <w:t>46:27-60.</w:t>
      </w:r>
      <w:r>
        <w:rPr>
          <w:spacing w:val="-3"/>
          <w:sz w:val="20"/>
        </w:rPr>
        <w:t> </w:t>
      </w:r>
      <w:r>
        <w:rPr>
          <w:sz w:val="20"/>
        </w:rPr>
        <w:t>With Jeffrey A. Michael.</w:t>
      </w:r>
    </w:p>
    <w:p>
      <w:pPr>
        <w:spacing w:after="0"/>
        <w:jc w:val="left"/>
        <w:rPr>
          <w:sz w:val="20"/>
        </w:rPr>
        <w:sectPr>
          <w:pgSz w:w="12240" w:h="15840"/>
          <w:pgMar w:header="0" w:footer="744" w:top="1360" w:bottom="940" w:left="360" w:right="720"/>
        </w:sectPr>
      </w:pPr>
    </w:p>
    <w:p>
      <w:pPr>
        <w:spacing w:before="77"/>
        <w:ind w:left="360" w:right="0" w:firstLine="0"/>
        <w:jc w:val="left"/>
        <w:rPr>
          <w:sz w:val="20"/>
        </w:rPr>
      </w:pPr>
      <w:r>
        <w:rPr>
          <w:sz w:val="20"/>
        </w:rPr>
        <w:t>“Natural</w:t>
      </w:r>
      <w:r>
        <w:rPr>
          <w:spacing w:val="-9"/>
          <w:sz w:val="20"/>
        </w:rPr>
        <w:t> </w:t>
      </w:r>
      <w:r>
        <w:rPr>
          <w:sz w:val="20"/>
        </w:rPr>
        <w:t>Resource</w:t>
      </w:r>
      <w:r>
        <w:rPr>
          <w:spacing w:val="-7"/>
          <w:sz w:val="20"/>
        </w:rPr>
        <w:t> </w:t>
      </w:r>
      <w:r>
        <w:rPr>
          <w:sz w:val="20"/>
        </w:rPr>
        <w:t>Exploitation</w:t>
      </w:r>
      <w:r>
        <w:rPr>
          <w:spacing w:val="-7"/>
          <w:sz w:val="20"/>
        </w:rPr>
        <w:t> </w:t>
      </w:r>
      <w:r>
        <w:rPr>
          <w:sz w:val="20"/>
        </w:rPr>
        <w:t>Under</w:t>
      </w:r>
      <w:r>
        <w:rPr>
          <w:spacing w:val="-9"/>
          <w:sz w:val="20"/>
        </w:rPr>
        <w:t> </w:t>
      </w:r>
      <w:r>
        <w:rPr>
          <w:sz w:val="20"/>
        </w:rPr>
        <w:t>Common</w:t>
      </w:r>
      <w:r>
        <w:rPr>
          <w:spacing w:val="-9"/>
          <w:sz w:val="20"/>
        </w:rPr>
        <w:t> </w:t>
      </w:r>
      <w:r>
        <w:rPr>
          <w:sz w:val="20"/>
        </w:rPr>
        <w:t>Property</w:t>
      </w:r>
      <w:r>
        <w:rPr>
          <w:spacing w:val="-8"/>
          <w:sz w:val="20"/>
        </w:rPr>
        <w:t> </w:t>
      </w:r>
      <w:r>
        <w:rPr>
          <w:sz w:val="20"/>
        </w:rPr>
        <w:t>Rights.”</w:t>
      </w:r>
      <w:r>
        <w:rPr>
          <w:spacing w:val="-8"/>
          <w:sz w:val="20"/>
        </w:rPr>
        <w:t> </w:t>
      </w:r>
      <w:r>
        <w:rPr>
          <w:sz w:val="20"/>
        </w:rPr>
        <w:t>2003.</w:t>
      </w:r>
      <w:r>
        <w:rPr>
          <w:spacing w:val="-9"/>
          <w:sz w:val="20"/>
        </w:rPr>
        <w:t> </w:t>
      </w:r>
      <w:r>
        <w:rPr>
          <w:rFonts w:ascii="Arial" w:hAnsi="Arial"/>
          <w:i/>
          <w:sz w:val="20"/>
        </w:rPr>
        <w:t>Natural</w:t>
      </w:r>
      <w:r>
        <w:rPr>
          <w:rFonts w:ascii="Arial" w:hAnsi="Arial"/>
          <w:i/>
          <w:spacing w:val="-8"/>
          <w:sz w:val="20"/>
        </w:rPr>
        <w:t> </w:t>
      </w:r>
      <w:r>
        <w:rPr>
          <w:rFonts w:ascii="Arial" w:hAnsi="Arial"/>
          <w:i/>
          <w:sz w:val="20"/>
        </w:rPr>
        <w:t>Resource</w:t>
      </w:r>
      <w:r>
        <w:rPr>
          <w:rFonts w:ascii="Arial" w:hAnsi="Arial"/>
          <w:i/>
          <w:spacing w:val="-10"/>
          <w:sz w:val="20"/>
        </w:rPr>
        <w:t> </w:t>
      </w:r>
      <w:r>
        <w:rPr>
          <w:rFonts w:ascii="Arial" w:hAnsi="Arial"/>
          <w:i/>
          <w:sz w:val="20"/>
        </w:rPr>
        <w:t>Modeling</w:t>
      </w:r>
      <w:r>
        <w:rPr>
          <w:rFonts w:ascii="Arial" w:hAnsi="Arial"/>
          <w:i/>
          <w:spacing w:val="-6"/>
          <w:sz w:val="20"/>
        </w:rPr>
        <w:t> </w:t>
      </w:r>
      <w:r>
        <w:rPr>
          <w:sz w:val="20"/>
        </w:rPr>
        <w:t>16:1-29.</w:t>
      </w:r>
      <w:r>
        <w:rPr>
          <w:spacing w:val="-5"/>
          <w:sz w:val="20"/>
        </w:rPr>
        <w:t> </w:t>
      </w:r>
      <w:r>
        <w:rPr>
          <w:sz w:val="20"/>
        </w:rPr>
        <w:t>With</w:t>
      </w:r>
      <w:r>
        <w:rPr>
          <w:spacing w:val="-9"/>
          <w:sz w:val="20"/>
        </w:rPr>
        <w:t> </w:t>
      </w:r>
      <w:r>
        <w:rPr>
          <w:spacing w:val="-2"/>
          <w:sz w:val="20"/>
        </w:rPr>
        <w:t>Michael</w:t>
      </w:r>
    </w:p>
    <w:p>
      <w:pPr>
        <w:pStyle w:val="BodyText"/>
        <w:spacing w:before="0"/>
      </w:pPr>
      <w:r>
        <w:rPr/>
        <w:t>R.</w:t>
      </w:r>
      <w:r>
        <w:rPr>
          <w:spacing w:val="-5"/>
        </w:rPr>
        <w:t> </w:t>
      </w:r>
      <w:r>
        <w:rPr>
          <w:spacing w:val="-2"/>
        </w:rPr>
        <w:t>Caputo.</w:t>
      </w:r>
    </w:p>
    <w:p>
      <w:pPr>
        <w:pStyle w:val="BodyText"/>
        <w:ind w:hanging="720"/>
      </w:pPr>
      <w:r>
        <w:rPr/>
        <w:t>“The</w:t>
      </w:r>
      <w:r>
        <w:rPr>
          <w:spacing w:val="-4"/>
        </w:rPr>
        <w:t> </w:t>
      </w:r>
      <w:r>
        <w:rPr/>
        <w:t>Gains</w:t>
      </w:r>
      <w:r>
        <w:rPr>
          <w:spacing w:val="-3"/>
        </w:rPr>
        <w:t> </w:t>
      </w:r>
      <w:r>
        <w:rPr/>
        <w:t>from</w:t>
      </w:r>
      <w:r>
        <w:rPr>
          <w:spacing w:val="-2"/>
        </w:rPr>
        <w:t> </w:t>
      </w:r>
      <w:r>
        <w:rPr/>
        <w:t>Self</w:t>
      </w:r>
      <w:r>
        <w:rPr>
          <w:spacing w:val="-4"/>
        </w:rPr>
        <w:t> </w:t>
      </w:r>
      <w:r>
        <w:rPr/>
        <w:t>Ownership</w:t>
      </w:r>
      <w:r>
        <w:rPr>
          <w:spacing w:val="-4"/>
        </w:rPr>
        <w:t> </w:t>
      </w:r>
      <w:r>
        <w:rPr/>
        <w:t>and</w:t>
      </w:r>
      <w:r>
        <w:rPr>
          <w:spacing w:val="-4"/>
        </w:rPr>
        <w:t> </w:t>
      </w:r>
      <w:r>
        <w:rPr/>
        <w:t>the</w:t>
      </w:r>
      <w:r>
        <w:rPr>
          <w:spacing w:val="-2"/>
        </w:rPr>
        <w:t> </w:t>
      </w:r>
      <w:r>
        <w:rPr/>
        <w:t>Expansion</w:t>
      </w:r>
      <w:r>
        <w:rPr>
          <w:spacing w:val="-2"/>
        </w:rPr>
        <w:t> </w:t>
      </w:r>
      <w:r>
        <w:rPr/>
        <w:t>of</w:t>
      </w:r>
      <w:r>
        <w:rPr>
          <w:spacing w:val="-2"/>
        </w:rPr>
        <w:t> </w:t>
      </w:r>
      <w:r>
        <w:rPr/>
        <w:t>Women’s</w:t>
      </w:r>
      <w:r>
        <w:rPr>
          <w:spacing w:val="-3"/>
        </w:rPr>
        <w:t> </w:t>
      </w:r>
      <w:r>
        <w:rPr/>
        <w:t>Rights."</w:t>
      </w:r>
      <w:r>
        <w:rPr>
          <w:spacing w:val="-3"/>
        </w:rPr>
        <w:t> </w:t>
      </w:r>
      <w:r>
        <w:rPr/>
        <w:t>2002.</w:t>
      </w:r>
      <w:r>
        <w:rPr>
          <w:spacing w:val="-2"/>
        </w:rPr>
        <w:t> </w:t>
      </w:r>
      <w:r>
        <w:rPr>
          <w:rFonts w:ascii="Arial" w:hAnsi="Arial"/>
          <w:i/>
        </w:rPr>
        <w:t>American</w:t>
      </w:r>
      <w:r>
        <w:rPr>
          <w:rFonts w:ascii="Arial" w:hAnsi="Arial"/>
          <w:i/>
          <w:spacing w:val="-2"/>
        </w:rPr>
        <w:t> </w:t>
      </w:r>
      <w:r>
        <w:rPr>
          <w:rFonts w:ascii="Arial" w:hAnsi="Arial"/>
          <w:i/>
        </w:rPr>
        <w:t>Economic</w:t>
      </w:r>
      <w:r>
        <w:rPr>
          <w:rFonts w:ascii="Arial" w:hAnsi="Arial"/>
          <w:i/>
          <w:spacing w:val="-3"/>
        </w:rPr>
        <w:t> </w:t>
      </w:r>
      <w:r>
        <w:rPr>
          <w:rFonts w:ascii="Arial" w:hAnsi="Arial"/>
          <w:i/>
        </w:rPr>
        <w:t>Review</w:t>
      </w:r>
      <w:r>
        <w:rPr>
          <w:rFonts w:ascii="Arial" w:hAnsi="Arial"/>
          <w:i/>
          <w:spacing w:val="-2"/>
        </w:rPr>
        <w:t> </w:t>
      </w:r>
      <w:r>
        <w:rPr/>
        <w:t>92:1079- 1092. With Rick Geddes.</w:t>
      </w:r>
    </w:p>
    <w:p>
      <w:pPr>
        <w:spacing w:before="58"/>
        <w:ind w:left="359" w:right="0" w:firstLine="0"/>
        <w:jc w:val="left"/>
        <w:rPr>
          <w:sz w:val="20"/>
        </w:rPr>
      </w:pPr>
      <w:r>
        <w:rPr>
          <w:sz w:val="20"/>
        </w:rPr>
        <w:t>“The</w:t>
      </w:r>
      <w:r>
        <w:rPr>
          <w:spacing w:val="-9"/>
          <w:sz w:val="20"/>
        </w:rPr>
        <w:t> </w:t>
      </w:r>
      <w:r>
        <w:rPr>
          <w:sz w:val="20"/>
        </w:rPr>
        <w:t>Extermination</w:t>
      </w:r>
      <w:r>
        <w:rPr>
          <w:spacing w:val="-6"/>
          <w:sz w:val="20"/>
        </w:rPr>
        <w:t> </w:t>
      </w:r>
      <w:r>
        <w:rPr>
          <w:sz w:val="20"/>
        </w:rPr>
        <w:t>and</w:t>
      </w:r>
      <w:r>
        <w:rPr>
          <w:spacing w:val="-6"/>
          <w:sz w:val="20"/>
        </w:rPr>
        <w:t> </w:t>
      </w:r>
      <w:r>
        <w:rPr>
          <w:sz w:val="20"/>
        </w:rPr>
        <w:t>Conservation</w:t>
      </w:r>
      <w:r>
        <w:rPr>
          <w:spacing w:val="-9"/>
          <w:sz w:val="20"/>
        </w:rPr>
        <w:t> </w:t>
      </w:r>
      <w:r>
        <w:rPr>
          <w:sz w:val="20"/>
        </w:rPr>
        <w:t>of</w:t>
      </w:r>
      <w:r>
        <w:rPr>
          <w:spacing w:val="-8"/>
          <w:sz w:val="20"/>
        </w:rPr>
        <w:t> </w:t>
      </w:r>
      <w:r>
        <w:rPr>
          <w:sz w:val="20"/>
        </w:rPr>
        <w:t>the</w:t>
      </w:r>
      <w:r>
        <w:rPr>
          <w:spacing w:val="-6"/>
          <w:sz w:val="20"/>
        </w:rPr>
        <w:t> </w:t>
      </w:r>
      <w:r>
        <w:rPr>
          <w:sz w:val="20"/>
        </w:rPr>
        <w:t>American</w:t>
      </w:r>
      <w:r>
        <w:rPr>
          <w:spacing w:val="-7"/>
          <w:sz w:val="20"/>
        </w:rPr>
        <w:t> </w:t>
      </w:r>
      <w:r>
        <w:rPr>
          <w:sz w:val="20"/>
        </w:rPr>
        <w:t>Bison.”</w:t>
      </w:r>
      <w:r>
        <w:rPr>
          <w:spacing w:val="-7"/>
          <w:sz w:val="20"/>
        </w:rPr>
        <w:t> </w:t>
      </w:r>
      <w:r>
        <w:rPr>
          <w:sz w:val="20"/>
        </w:rPr>
        <w:t>2002.</w:t>
      </w:r>
      <w:r>
        <w:rPr>
          <w:spacing w:val="-8"/>
          <w:sz w:val="20"/>
        </w:rPr>
        <w:t> </w:t>
      </w:r>
      <w:r>
        <w:rPr>
          <w:rFonts w:ascii="Arial" w:hAnsi="Arial"/>
          <w:i/>
          <w:sz w:val="20"/>
        </w:rPr>
        <w:t>Journal</w:t>
      </w:r>
      <w:r>
        <w:rPr>
          <w:rFonts w:ascii="Arial" w:hAnsi="Arial"/>
          <w:i/>
          <w:spacing w:val="-9"/>
          <w:sz w:val="20"/>
        </w:rPr>
        <w:t> </w:t>
      </w:r>
      <w:r>
        <w:rPr>
          <w:rFonts w:ascii="Arial" w:hAnsi="Arial"/>
          <w:i/>
          <w:sz w:val="20"/>
        </w:rPr>
        <w:t>of</w:t>
      </w:r>
      <w:r>
        <w:rPr>
          <w:rFonts w:ascii="Arial" w:hAnsi="Arial"/>
          <w:i/>
          <w:spacing w:val="-6"/>
          <w:sz w:val="20"/>
        </w:rPr>
        <w:t> </w:t>
      </w:r>
      <w:r>
        <w:rPr>
          <w:rFonts w:ascii="Arial" w:hAnsi="Arial"/>
          <w:i/>
          <w:sz w:val="20"/>
        </w:rPr>
        <w:t>Legal</w:t>
      </w:r>
      <w:r>
        <w:rPr>
          <w:rFonts w:ascii="Arial" w:hAnsi="Arial"/>
          <w:i/>
          <w:spacing w:val="-8"/>
          <w:sz w:val="20"/>
        </w:rPr>
        <w:t> </w:t>
      </w:r>
      <w:r>
        <w:rPr>
          <w:rFonts w:ascii="Arial" w:hAnsi="Arial"/>
          <w:i/>
          <w:sz w:val="20"/>
        </w:rPr>
        <w:t>Studies</w:t>
      </w:r>
      <w:r>
        <w:rPr>
          <w:rFonts w:ascii="Arial" w:hAnsi="Arial"/>
          <w:i/>
          <w:spacing w:val="-6"/>
          <w:sz w:val="20"/>
        </w:rPr>
        <w:t> </w:t>
      </w:r>
      <w:r>
        <w:rPr>
          <w:sz w:val="20"/>
        </w:rPr>
        <w:t>31:S609-</w:t>
      </w:r>
      <w:r>
        <w:rPr>
          <w:spacing w:val="-2"/>
          <w:sz w:val="20"/>
        </w:rPr>
        <w:t>S652.</w:t>
      </w:r>
    </w:p>
    <w:p>
      <w:pPr>
        <w:spacing w:before="61"/>
        <w:ind w:left="1079" w:right="0" w:hanging="720"/>
        <w:jc w:val="left"/>
        <w:rPr>
          <w:sz w:val="20"/>
        </w:rPr>
      </w:pPr>
      <w:r>
        <w:rPr>
          <w:sz w:val="20"/>
        </w:rPr>
        <w:t>“A</w:t>
      </w:r>
      <w:r>
        <w:rPr>
          <w:spacing w:val="-5"/>
          <w:sz w:val="20"/>
        </w:rPr>
        <w:t> </w:t>
      </w:r>
      <w:r>
        <w:rPr>
          <w:sz w:val="20"/>
        </w:rPr>
        <w:t>Transaction</w:t>
      </w:r>
      <w:r>
        <w:rPr>
          <w:spacing w:val="-4"/>
          <w:sz w:val="20"/>
        </w:rPr>
        <w:t> </w:t>
      </w:r>
      <w:r>
        <w:rPr>
          <w:sz w:val="20"/>
        </w:rPr>
        <w:t>Cost</w:t>
      </w:r>
      <w:r>
        <w:rPr>
          <w:spacing w:val="-4"/>
          <w:sz w:val="20"/>
        </w:rPr>
        <w:t> </w:t>
      </w:r>
      <w:r>
        <w:rPr>
          <w:sz w:val="20"/>
        </w:rPr>
        <w:t>Primer</w:t>
      </w:r>
      <w:r>
        <w:rPr>
          <w:spacing w:val="-1"/>
          <w:sz w:val="20"/>
        </w:rPr>
        <w:t> </w:t>
      </w:r>
      <w:r>
        <w:rPr>
          <w:sz w:val="20"/>
        </w:rPr>
        <w:t>on</w:t>
      </w:r>
      <w:r>
        <w:rPr>
          <w:spacing w:val="-4"/>
          <w:sz w:val="20"/>
        </w:rPr>
        <w:t> </w:t>
      </w:r>
      <w:r>
        <w:rPr>
          <w:sz w:val="20"/>
        </w:rPr>
        <w:t>Farm</w:t>
      </w:r>
      <w:r>
        <w:rPr>
          <w:spacing w:val="-2"/>
          <w:sz w:val="20"/>
        </w:rPr>
        <w:t> </w:t>
      </w:r>
      <w:r>
        <w:rPr>
          <w:sz w:val="20"/>
        </w:rPr>
        <w:t>Organization.”</w:t>
      </w:r>
      <w:r>
        <w:rPr>
          <w:spacing w:val="-1"/>
          <w:sz w:val="20"/>
        </w:rPr>
        <w:t> </w:t>
      </w:r>
      <w:r>
        <w:rPr>
          <w:sz w:val="20"/>
        </w:rPr>
        <w:t>2001.</w:t>
      </w:r>
      <w:r>
        <w:rPr>
          <w:spacing w:val="-4"/>
          <w:sz w:val="20"/>
        </w:rPr>
        <w:t> </w:t>
      </w:r>
      <w:r>
        <w:rPr>
          <w:rFonts w:ascii="Arial" w:hAnsi="Arial"/>
          <w:i/>
          <w:sz w:val="20"/>
        </w:rPr>
        <w:t>Canadian</w:t>
      </w:r>
      <w:r>
        <w:rPr>
          <w:rFonts w:ascii="Arial" w:hAnsi="Arial"/>
          <w:i/>
          <w:spacing w:val="-4"/>
          <w:sz w:val="20"/>
        </w:rPr>
        <w:t> </w:t>
      </w:r>
      <w:r>
        <w:rPr>
          <w:rFonts w:ascii="Arial" w:hAnsi="Arial"/>
          <w:i/>
          <w:sz w:val="20"/>
        </w:rPr>
        <w:t>Journal</w:t>
      </w:r>
      <w:r>
        <w:rPr>
          <w:rFonts w:ascii="Arial" w:hAnsi="Arial"/>
          <w:i/>
          <w:spacing w:val="-3"/>
          <w:sz w:val="20"/>
        </w:rPr>
        <w:t> </w:t>
      </w:r>
      <w:r>
        <w:rPr>
          <w:rFonts w:ascii="Arial" w:hAnsi="Arial"/>
          <w:i/>
          <w:sz w:val="20"/>
        </w:rPr>
        <w:t>of</w:t>
      </w:r>
      <w:r>
        <w:rPr>
          <w:rFonts w:ascii="Arial" w:hAnsi="Arial"/>
          <w:i/>
          <w:spacing w:val="-2"/>
          <w:sz w:val="20"/>
        </w:rPr>
        <w:t> </w:t>
      </w:r>
      <w:r>
        <w:rPr>
          <w:rFonts w:ascii="Arial" w:hAnsi="Arial"/>
          <w:i/>
          <w:sz w:val="20"/>
        </w:rPr>
        <w:t>Agricultural</w:t>
      </w:r>
      <w:r>
        <w:rPr>
          <w:rFonts w:ascii="Arial" w:hAnsi="Arial"/>
          <w:i/>
          <w:spacing w:val="-3"/>
          <w:sz w:val="20"/>
        </w:rPr>
        <w:t> </w:t>
      </w:r>
      <w:r>
        <w:rPr>
          <w:rFonts w:ascii="Arial" w:hAnsi="Arial"/>
          <w:i/>
          <w:sz w:val="20"/>
        </w:rPr>
        <w:t>Economics</w:t>
      </w:r>
      <w:r>
        <w:rPr>
          <w:rFonts w:ascii="Arial" w:hAnsi="Arial"/>
          <w:i/>
          <w:spacing w:val="-2"/>
          <w:sz w:val="20"/>
        </w:rPr>
        <w:t> </w:t>
      </w:r>
      <w:r>
        <w:rPr>
          <w:sz w:val="20"/>
        </w:rPr>
        <w:t>48:</w:t>
      </w:r>
      <w:r>
        <w:rPr>
          <w:spacing w:val="-4"/>
          <w:sz w:val="20"/>
        </w:rPr>
        <w:t> </w:t>
      </w:r>
      <w:r>
        <w:rPr>
          <w:sz w:val="20"/>
        </w:rPr>
        <w:t>643-652.</w:t>
      </w:r>
      <w:r>
        <w:rPr>
          <w:spacing w:val="-2"/>
          <w:sz w:val="20"/>
        </w:rPr>
        <w:t> </w:t>
      </w:r>
      <w:r>
        <w:rPr>
          <w:sz w:val="20"/>
        </w:rPr>
        <w:t>With Douglas W. Allen.</w:t>
      </w:r>
    </w:p>
    <w:p>
      <w:pPr>
        <w:spacing w:before="61"/>
        <w:ind w:left="1079" w:right="0" w:hanging="720"/>
        <w:jc w:val="left"/>
        <w:rPr>
          <w:sz w:val="20"/>
        </w:rPr>
      </w:pPr>
      <w:r>
        <w:rPr>
          <w:sz w:val="20"/>
        </w:rPr>
        <w:t>“A</w:t>
      </w:r>
      <w:r>
        <w:rPr>
          <w:spacing w:val="-5"/>
          <w:sz w:val="20"/>
        </w:rPr>
        <w:t> </w:t>
      </w:r>
      <w:r>
        <w:rPr>
          <w:sz w:val="20"/>
        </w:rPr>
        <w:t>Hotelling-Faustmann</w:t>
      </w:r>
      <w:r>
        <w:rPr>
          <w:spacing w:val="-2"/>
          <w:sz w:val="20"/>
        </w:rPr>
        <w:t> </w:t>
      </w:r>
      <w:r>
        <w:rPr>
          <w:sz w:val="20"/>
        </w:rPr>
        <w:t>Explanation</w:t>
      </w:r>
      <w:r>
        <w:rPr>
          <w:spacing w:val="-2"/>
          <w:sz w:val="20"/>
        </w:rPr>
        <w:t> </w:t>
      </w:r>
      <w:r>
        <w:rPr>
          <w:sz w:val="20"/>
        </w:rPr>
        <w:t>of</w:t>
      </w:r>
      <w:r>
        <w:rPr>
          <w:spacing w:val="-4"/>
          <w:sz w:val="20"/>
        </w:rPr>
        <w:t> </w:t>
      </w:r>
      <w:r>
        <w:rPr>
          <w:sz w:val="20"/>
        </w:rPr>
        <w:t>the</w:t>
      </w:r>
      <w:r>
        <w:rPr>
          <w:spacing w:val="-2"/>
          <w:sz w:val="20"/>
        </w:rPr>
        <w:t> </w:t>
      </w:r>
      <w:r>
        <w:rPr>
          <w:sz w:val="20"/>
        </w:rPr>
        <w:t>Structure</w:t>
      </w:r>
      <w:r>
        <w:rPr>
          <w:spacing w:val="-2"/>
          <w:sz w:val="20"/>
        </w:rPr>
        <w:t> </w:t>
      </w:r>
      <w:r>
        <w:rPr>
          <w:sz w:val="20"/>
        </w:rPr>
        <w:t>of</w:t>
      </w:r>
      <w:r>
        <w:rPr>
          <w:spacing w:val="-4"/>
          <w:sz w:val="20"/>
        </w:rPr>
        <w:t> </w:t>
      </w:r>
      <w:r>
        <w:rPr>
          <w:sz w:val="20"/>
        </w:rPr>
        <w:t>Christmas</w:t>
      </w:r>
      <w:r>
        <w:rPr>
          <w:spacing w:val="-3"/>
          <w:sz w:val="20"/>
        </w:rPr>
        <w:t> </w:t>
      </w:r>
      <w:r>
        <w:rPr>
          <w:sz w:val="20"/>
        </w:rPr>
        <w:t>Tree</w:t>
      </w:r>
      <w:r>
        <w:rPr>
          <w:spacing w:val="-2"/>
          <w:sz w:val="20"/>
        </w:rPr>
        <w:t> </w:t>
      </w:r>
      <w:r>
        <w:rPr>
          <w:sz w:val="20"/>
        </w:rPr>
        <w:t>Pricing.”</w:t>
      </w:r>
      <w:r>
        <w:rPr>
          <w:spacing w:val="-3"/>
          <w:sz w:val="20"/>
        </w:rPr>
        <w:t> </w:t>
      </w:r>
      <w:r>
        <w:rPr>
          <w:sz w:val="20"/>
        </w:rPr>
        <w:t>2001.</w:t>
      </w:r>
      <w:r>
        <w:rPr>
          <w:spacing w:val="-1"/>
          <w:sz w:val="20"/>
        </w:rPr>
        <w:t> </w:t>
      </w:r>
      <w:r>
        <w:rPr>
          <w:rFonts w:ascii="Arial" w:hAnsi="Arial"/>
          <w:i/>
          <w:sz w:val="20"/>
        </w:rPr>
        <w:t>American</w:t>
      </w:r>
      <w:r>
        <w:rPr>
          <w:rFonts w:ascii="Arial" w:hAnsi="Arial"/>
          <w:i/>
          <w:spacing w:val="-2"/>
          <w:sz w:val="20"/>
        </w:rPr>
        <w:t> </w:t>
      </w:r>
      <w:r>
        <w:rPr>
          <w:rFonts w:ascii="Arial" w:hAnsi="Arial"/>
          <w:i/>
          <w:sz w:val="20"/>
        </w:rPr>
        <w:t>Journal</w:t>
      </w:r>
      <w:r>
        <w:rPr>
          <w:rFonts w:ascii="Arial" w:hAnsi="Arial"/>
          <w:i/>
          <w:spacing w:val="-5"/>
          <w:sz w:val="20"/>
        </w:rPr>
        <w:t> </w:t>
      </w:r>
      <w:r>
        <w:rPr>
          <w:rFonts w:ascii="Arial" w:hAnsi="Arial"/>
          <w:i/>
          <w:sz w:val="20"/>
        </w:rPr>
        <w:t>of</w:t>
      </w:r>
      <w:r>
        <w:rPr>
          <w:rFonts w:ascii="Arial" w:hAnsi="Arial"/>
          <w:i/>
          <w:spacing w:val="-4"/>
          <w:sz w:val="20"/>
        </w:rPr>
        <w:t> </w:t>
      </w:r>
      <w:r>
        <w:rPr>
          <w:rFonts w:ascii="Arial" w:hAnsi="Arial"/>
          <w:i/>
          <w:sz w:val="20"/>
        </w:rPr>
        <w:t>Agricultural Economics </w:t>
      </w:r>
      <w:r>
        <w:rPr>
          <w:sz w:val="20"/>
        </w:rPr>
        <w:t>83:513-525. With Tomislav Vukina and Christiana E. Hilmer.</w:t>
      </w:r>
    </w:p>
    <w:p>
      <w:pPr>
        <w:spacing w:before="58"/>
        <w:ind w:left="359" w:right="0" w:firstLine="0"/>
        <w:jc w:val="left"/>
        <w:rPr>
          <w:sz w:val="20"/>
        </w:rPr>
      </w:pPr>
      <w:r>
        <w:rPr>
          <w:sz w:val="20"/>
        </w:rPr>
        <w:t>“Searching</w:t>
      </w:r>
      <w:r>
        <w:rPr>
          <w:spacing w:val="-8"/>
          <w:sz w:val="20"/>
        </w:rPr>
        <w:t> </w:t>
      </w:r>
      <w:r>
        <w:rPr>
          <w:sz w:val="20"/>
        </w:rPr>
        <w:t>for</w:t>
      </w:r>
      <w:r>
        <w:rPr>
          <w:spacing w:val="-7"/>
          <w:sz w:val="20"/>
        </w:rPr>
        <w:t> </w:t>
      </w:r>
      <w:r>
        <w:rPr>
          <w:sz w:val="20"/>
        </w:rPr>
        <w:t>Ratchet</w:t>
      </w:r>
      <w:r>
        <w:rPr>
          <w:spacing w:val="-6"/>
          <w:sz w:val="20"/>
        </w:rPr>
        <w:t> </w:t>
      </w:r>
      <w:r>
        <w:rPr>
          <w:sz w:val="20"/>
        </w:rPr>
        <w:t>Effects</w:t>
      </w:r>
      <w:r>
        <w:rPr>
          <w:spacing w:val="-7"/>
          <w:sz w:val="20"/>
        </w:rPr>
        <w:t> </w:t>
      </w:r>
      <w:r>
        <w:rPr>
          <w:sz w:val="20"/>
        </w:rPr>
        <w:t>in</w:t>
      </w:r>
      <w:r>
        <w:rPr>
          <w:spacing w:val="-8"/>
          <w:sz w:val="20"/>
        </w:rPr>
        <w:t> </w:t>
      </w:r>
      <w:r>
        <w:rPr>
          <w:sz w:val="20"/>
        </w:rPr>
        <w:t>Agricultural</w:t>
      </w:r>
      <w:r>
        <w:rPr>
          <w:spacing w:val="-8"/>
          <w:sz w:val="20"/>
        </w:rPr>
        <w:t> </w:t>
      </w:r>
      <w:r>
        <w:rPr>
          <w:sz w:val="20"/>
        </w:rPr>
        <w:t>Contracts.”</w:t>
      </w:r>
      <w:r>
        <w:rPr>
          <w:spacing w:val="-7"/>
          <w:sz w:val="20"/>
        </w:rPr>
        <w:t> </w:t>
      </w:r>
      <w:r>
        <w:rPr>
          <w:sz w:val="20"/>
        </w:rPr>
        <w:t>1999.</w:t>
      </w:r>
      <w:r>
        <w:rPr>
          <w:spacing w:val="-8"/>
          <w:sz w:val="20"/>
        </w:rPr>
        <w:t> </w:t>
      </w:r>
      <w:r>
        <w:rPr>
          <w:rFonts w:ascii="Arial" w:hAnsi="Arial"/>
          <w:i/>
          <w:sz w:val="20"/>
        </w:rPr>
        <w:t>Journal</w:t>
      </w:r>
      <w:r>
        <w:rPr>
          <w:rFonts w:ascii="Arial" w:hAnsi="Arial"/>
          <w:i/>
          <w:spacing w:val="-7"/>
          <w:sz w:val="20"/>
        </w:rPr>
        <w:t> </w:t>
      </w:r>
      <w:r>
        <w:rPr>
          <w:rFonts w:ascii="Arial" w:hAnsi="Arial"/>
          <w:i/>
          <w:sz w:val="20"/>
        </w:rPr>
        <w:t>of</w:t>
      </w:r>
      <w:r>
        <w:rPr>
          <w:rFonts w:ascii="Arial" w:hAnsi="Arial"/>
          <w:i/>
          <w:spacing w:val="-6"/>
          <w:sz w:val="20"/>
        </w:rPr>
        <w:t> </w:t>
      </w:r>
      <w:r>
        <w:rPr>
          <w:rFonts w:ascii="Arial" w:hAnsi="Arial"/>
          <w:i/>
          <w:sz w:val="20"/>
        </w:rPr>
        <w:t>Agricultural</w:t>
      </w:r>
      <w:r>
        <w:rPr>
          <w:rFonts w:ascii="Arial" w:hAnsi="Arial"/>
          <w:i/>
          <w:spacing w:val="-8"/>
          <w:sz w:val="20"/>
        </w:rPr>
        <w:t> </w:t>
      </w:r>
      <w:r>
        <w:rPr>
          <w:rFonts w:ascii="Arial" w:hAnsi="Arial"/>
          <w:i/>
          <w:sz w:val="20"/>
        </w:rPr>
        <w:t>and</w:t>
      </w:r>
      <w:r>
        <w:rPr>
          <w:rFonts w:ascii="Arial" w:hAnsi="Arial"/>
          <w:i/>
          <w:spacing w:val="-8"/>
          <w:sz w:val="20"/>
        </w:rPr>
        <w:t> </w:t>
      </w:r>
      <w:r>
        <w:rPr>
          <w:rFonts w:ascii="Arial" w:hAnsi="Arial"/>
          <w:i/>
          <w:sz w:val="20"/>
        </w:rPr>
        <w:t>Resource</w:t>
      </w:r>
      <w:r>
        <w:rPr>
          <w:rFonts w:ascii="Arial" w:hAnsi="Arial"/>
          <w:i/>
          <w:spacing w:val="-8"/>
          <w:sz w:val="20"/>
        </w:rPr>
        <w:t> </w:t>
      </w:r>
      <w:r>
        <w:rPr>
          <w:rFonts w:ascii="Arial" w:hAnsi="Arial"/>
          <w:i/>
          <w:sz w:val="20"/>
        </w:rPr>
        <w:t>Economics</w:t>
      </w:r>
      <w:r>
        <w:rPr>
          <w:rFonts w:ascii="Arial" w:hAnsi="Arial"/>
          <w:i/>
          <w:spacing w:val="-6"/>
          <w:sz w:val="20"/>
        </w:rPr>
        <w:t> </w:t>
      </w:r>
      <w:r>
        <w:rPr>
          <w:sz w:val="20"/>
        </w:rPr>
        <w:t>24:</w:t>
      </w:r>
      <w:r>
        <w:rPr>
          <w:spacing w:val="-8"/>
          <w:sz w:val="20"/>
        </w:rPr>
        <w:t> </w:t>
      </w:r>
      <w:r>
        <w:rPr>
          <w:spacing w:val="-4"/>
          <w:sz w:val="20"/>
        </w:rPr>
        <w:t>536-</w:t>
      </w:r>
    </w:p>
    <w:p>
      <w:pPr>
        <w:pStyle w:val="BodyText"/>
        <w:spacing w:before="1"/>
      </w:pPr>
      <w:r>
        <w:rPr/>
        <w:t>552.</w:t>
      </w:r>
      <w:r>
        <w:rPr>
          <w:spacing w:val="-6"/>
        </w:rPr>
        <w:t> </w:t>
      </w:r>
      <w:r>
        <w:rPr/>
        <w:t>With</w:t>
      </w:r>
      <w:r>
        <w:rPr>
          <w:spacing w:val="-7"/>
        </w:rPr>
        <w:t> </w:t>
      </w:r>
      <w:r>
        <w:rPr/>
        <w:t>Douglas</w:t>
      </w:r>
      <w:r>
        <w:rPr>
          <w:spacing w:val="-3"/>
        </w:rPr>
        <w:t> </w:t>
      </w:r>
      <w:r>
        <w:rPr/>
        <w:t>W.</w:t>
      </w:r>
      <w:r>
        <w:rPr>
          <w:spacing w:val="-5"/>
        </w:rPr>
        <w:t> </w:t>
      </w:r>
      <w:r>
        <w:rPr>
          <w:spacing w:val="-2"/>
        </w:rPr>
        <w:t>Allen.</w:t>
      </w:r>
    </w:p>
    <w:p>
      <w:pPr>
        <w:spacing w:before="60"/>
        <w:ind w:left="1079" w:right="0" w:hanging="720"/>
        <w:jc w:val="left"/>
        <w:rPr>
          <w:sz w:val="20"/>
        </w:rPr>
      </w:pPr>
      <w:r>
        <w:rPr>
          <w:sz w:val="20"/>
        </w:rPr>
        <w:t>“The</w:t>
      </w:r>
      <w:r>
        <w:rPr>
          <w:spacing w:val="-3"/>
          <w:sz w:val="20"/>
        </w:rPr>
        <w:t> </w:t>
      </w:r>
      <w:r>
        <w:rPr>
          <w:sz w:val="20"/>
        </w:rPr>
        <w:t>Role</w:t>
      </w:r>
      <w:r>
        <w:rPr>
          <w:spacing w:val="-3"/>
          <w:sz w:val="20"/>
        </w:rPr>
        <w:t> </w:t>
      </w:r>
      <w:r>
        <w:rPr>
          <w:sz w:val="20"/>
        </w:rPr>
        <w:t>of</w:t>
      </w:r>
      <w:r>
        <w:rPr>
          <w:spacing w:val="-3"/>
          <w:sz w:val="20"/>
        </w:rPr>
        <w:t> </w:t>
      </w:r>
      <w:r>
        <w:rPr>
          <w:sz w:val="20"/>
        </w:rPr>
        <w:t>Risk</w:t>
      </w:r>
      <w:r>
        <w:rPr>
          <w:spacing w:val="-2"/>
          <w:sz w:val="20"/>
        </w:rPr>
        <w:t> </w:t>
      </w:r>
      <w:r>
        <w:rPr>
          <w:sz w:val="20"/>
        </w:rPr>
        <w:t>in</w:t>
      </w:r>
      <w:r>
        <w:rPr>
          <w:spacing w:val="-3"/>
          <w:sz w:val="20"/>
        </w:rPr>
        <w:t> </w:t>
      </w:r>
      <w:r>
        <w:rPr>
          <w:sz w:val="20"/>
        </w:rPr>
        <w:t>Contract</w:t>
      </w:r>
      <w:r>
        <w:rPr>
          <w:spacing w:val="-3"/>
          <w:sz w:val="20"/>
        </w:rPr>
        <w:t> </w:t>
      </w:r>
      <w:r>
        <w:rPr>
          <w:sz w:val="20"/>
        </w:rPr>
        <w:t>Choice.”</w:t>
      </w:r>
      <w:r>
        <w:rPr>
          <w:spacing w:val="-2"/>
          <w:sz w:val="20"/>
        </w:rPr>
        <w:t> </w:t>
      </w:r>
      <w:r>
        <w:rPr>
          <w:sz w:val="20"/>
        </w:rPr>
        <w:t>1999.</w:t>
      </w:r>
      <w:r>
        <w:rPr>
          <w:spacing w:val="-3"/>
          <w:sz w:val="20"/>
        </w:rPr>
        <w:t> </w:t>
      </w:r>
      <w:r>
        <w:rPr>
          <w:rFonts w:ascii="Arial" w:hAnsi="Arial"/>
          <w:i/>
          <w:sz w:val="20"/>
        </w:rPr>
        <w:t>Journal</w:t>
      </w:r>
      <w:r>
        <w:rPr>
          <w:rFonts w:ascii="Arial" w:hAnsi="Arial"/>
          <w:i/>
          <w:spacing w:val="-4"/>
          <w:sz w:val="20"/>
        </w:rPr>
        <w:t> </w:t>
      </w:r>
      <w:r>
        <w:rPr>
          <w:rFonts w:ascii="Arial" w:hAnsi="Arial"/>
          <w:i/>
          <w:sz w:val="20"/>
        </w:rPr>
        <w:t>of</w:t>
      </w:r>
      <w:r>
        <w:rPr>
          <w:rFonts w:ascii="Arial" w:hAnsi="Arial"/>
          <w:i/>
          <w:spacing w:val="-1"/>
          <w:sz w:val="20"/>
        </w:rPr>
        <w:t> </w:t>
      </w:r>
      <w:r>
        <w:rPr>
          <w:rFonts w:ascii="Arial" w:hAnsi="Arial"/>
          <w:i/>
          <w:sz w:val="20"/>
        </w:rPr>
        <w:t>Law,</w:t>
      </w:r>
      <w:r>
        <w:rPr>
          <w:rFonts w:ascii="Arial" w:hAnsi="Arial"/>
          <w:i/>
          <w:spacing w:val="-1"/>
          <w:sz w:val="20"/>
        </w:rPr>
        <w:t> </w:t>
      </w:r>
      <w:r>
        <w:rPr>
          <w:rFonts w:ascii="Arial" w:hAnsi="Arial"/>
          <w:i/>
          <w:sz w:val="20"/>
        </w:rPr>
        <w:t>Economics</w:t>
      </w:r>
      <w:r>
        <w:rPr>
          <w:rFonts w:ascii="Arial" w:hAnsi="Arial"/>
          <w:i/>
          <w:spacing w:val="-2"/>
          <w:sz w:val="20"/>
        </w:rPr>
        <w:t> </w:t>
      </w:r>
      <w:r>
        <w:rPr>
          <w:rFonts w:ascii="Arial" w:hAnsi="Arial"/>
          <w:i/>
          <w:sz w:val="20"/>
        </w:rPr>
        <w:t>&amp;</w:t>
      </w:r>
      <w:r>
        <w:rPr>
          <w:rFonts w:ascii="Arial" w:hAnsi="Arial"/>
          <w:i/>
          <w:spacing w:val="-4"/>
          <w:sz w:val="20"/>
        </w:rPr>
        <w:t> </w:t>
      </w:r>
      <w:r>
        <w:rPr>
          <w:rFonts w:ascii="Arial" w:hAnsi="Arial"/>
          <w:i/>
          <w:sz w:val="20"/>
        </w:rPr>
        <w:t>Organization</w:t>
      </w:r>
      <w:r>
        <w:rPr>
          <w:rFonts w:ascii="Arial" w:hAnsi="Arial"/>
          <w:i/>
          <w:spacing w:val="-1"/>
          <w:sz w:val="20"/>
        </w:rPr>
        <w:t> </w:t>
      </w:r>
      <w:r>
        <w:rPr>
          <w:sz w:val="20"/>
        </w:rPr>
        <w:t>15:</w:t>
      </w:r>
      <w:r>
        <w:rPr>
          <w:spacing w:val="-1"/>
          <w:sz w:val="20"/>
        </w:rPr>
        <w:t> </w:t>
      </w:r>
      <w:r>
        <w:rPr>
          <w:sz w:val="20"/>
        </w:rPr>
        <w:t>704-736.</w:t>
      </w:r>
      <w:r>
        <w:rPr>
          <w:spacing w:val="-3"/>
          <w:sz w:val="20"/>
        </w:rPr>
        <w:t> </w:t>
      </w:r>
      <w:r>
        <w:rPr>
          <w:sz w:val="20"/>
        </w:rPr>
        <w:t>With</w:t>
      </w:r>
      <w:r>
        <w:rPr>
          <w:spacing w:val="-1"/>
          <w:sz w:val="20"/>
        </w:rPr>
        <w:t> </w:t>
      </w:r>
      <w:r>
        <w:rPr>
          <w:sz w:val="20"/>
        </w:rPr>
        <w:t>Douglas</w:t>
      </w:r>
      <w:r>
        <w:rPr>
          <w:spacing w:val="-2"/>
          <w:sz w:val="20"/>
        </w:rPr>
        <w:t> </w:t>
      </w:r>
      <w:r>
        <w:rPr>
          <w:sz w:val="20"/>
        </w:rPr>
        <w:t>W. </w:t>
      </w:r>
      <w:r>
        <w:rPr>
          <w:spacing w:val="-2"/>
          <w:sz w:val="20"/>
        </w:rPr>
        <w:t>Allen.</w:t>
      </w:r>
    </w:p>
    <w:p>
      <w:pPr>
        <w:pStyle w:val="BodyText"/>
        <w:ind w:hanging="720"/>
      </w:pPr>
      <w:r>
        <w:rPr/>
        <w:t>“The Nature of the Farm.” 1998. </w:t>
      </w:r>
      <w:r>
        <w:rPr>
          <w:rFonts w:ascii="Arial" w:hAnsi="Arial"/>
          <w:i/>
        </w:rPr>
        <w:t>Journal of Law and Economics </w:t>
      </w:r>
      <w:r>
        <w:rPr/>
        <w:t>41: 343-386. With Douglas W. Allen. [Summarized in Economic</w:t>
      </w:r>
      <w:r>
        <w:rPr>
          <w:spacing w:val="-4"/>
        </w:rPr>
        <w:t> </w:t>
      </w:r>
      <w:r>
        <w:rPr/>
        <w:t>Intuition:</w:t>
      </w:r>
      <w:r>
        <w:rPr>
          <w:spacing w:val="-3"/>
        </w:rPr>
        <w:t> </w:t>
      </w:r>
      <w:r>
        <w:rPr/>
        <w:t>Executive</w:t>
      </w:r>
      <w:r>
        <w:rPr>
          <w:spacing w:val="-5"/>
        </w:rPr>
        <w:t> </w:t>
      </w:r>
      <w:r>
        <w:rPr/>
        <w:t>Summaries</w:t>
      </w:r>
      <w:r>
        <w:rPr>
          <w:spacing w:val="-4"/>
        </w:rPr>
        <w:t> </w:t>
      </w:r>
      <w:r>
        <w:rPr/>
        <w:t>of</w:t>
      </w:r>
      <w:r>
        <w:rPr>
          <w:spacing w:val="-3"/>
        </w:rPr>
        <w:t> </w:t>
      </w:r>
      <w:r>
        <w:rPr/>
        <w:t>Leading</w:t>
      </w:r>
      <w:r>
        <w:rPr>
          <w:spacing w:val="-3"/>
        </w:rPr>
        <w:t> </w:t>
      </w:r>
      <w:r>
        <w:rPr/>
        <w:t>Research</w:t>
      </w:r>
      <w:r>
        <w:rPr>
          <w:spacing w:val="-5"/>
        </w:rPr>
        <w:t> </w:t>
      </w:r>
      <w:r>
        <w:rPr/>
        <w:t>in</w:t>
      </w:r>
      <w:r>
        <w:rPr>
          <w:spacing w:val="-5"/>
        </w:rPr>
        <w:t> </w:t>
      </w:r>
      <w:r>
        <w:rPr/>
        <w:t>Management, Finance,</w:t>
      </w:r>
      <w:r>
        <w:rPr>
          <w:spacing w:val="-5"/>
        </w:rPr>
        <w:t> </w:t>
      </w:r>
      <w:r>
        <w:rPr/>
        <w:t>and</w:t>
      </w:r>
      <w:r>
        <w:rPr>
          <w:spacing w:val="-3"/>
        </w:rPr>
        <w:t> </w:t>
      </w:r>
      <w:r>
        <w:rPr/>
        <w:t>Economics</w:t>
      </w:r>
      <w:r>
        <w:rPr>
          <w:spacing w:val="-4"/>
        </w:rPr>
        <w:t> </w:t>
      </w:r>
      <w:r>
        <w:rPr/>
        <w:t>(1999).]</w:t>
      </w:r>
    </w:p>
    <w:p>
      <w:pPr>
        <w:spacing w:before="59"/>
        <w:ind w:left="359" w:right="0" w:firstLine="0"/>
        <w:jc w:val="left"/>
        <w:rPr>
          <w:rFonts w:ascii="Arial" w:hAnsi="Arial"/>
          <w:i/>
          <w:sz w:val="20"/>
        </w:rPr>
      </w:pPr>
      <w:r>
        <w:rPr>
          <w:sz w:val="20"/>
        </w:rPr>
        <w:t>“Auctions,</w:t>
      </w:r>
      <w:r>
        <w:rPr>
          <w:spacing w:val="-8"/>
          <w:sz w:val="20"/>
        </w:rPr>
        <w:t> </w:t>
      </w:r>
      <w:r>
        <w:rPr>
          <w:sz w:val="20"/>
        </w:rPr>
        <w:t>Markets,</w:t>
      </w:r>
      <w:r>
        <w:rPr>
          <w:spacing w:val="-5"/>
          <w:sz w:val="20"/>
        </w:rPr>
        <w:t> </w:t>
      </w:r>
      <w:r>
        <w:rPr>
          <w:sz w:val="20"/>
        </w:rPr>
        <w:t>and</w:t>
      </w:r>
      <w:r>
        <w:rPr>
          <w:spacing w:val="-6"/>
          <w:sz w:val="20"/>
        </w:rPr>
        <w:t> </w:t>
      </w:r>
      <w:r>
        <w:rPr>
          <w:sz w:val="20"/>
        </w:rPr>
        <w:t>Spectrum</w:t>
      </w:r>
      <w:r>
        <w:rPr>
          <w:spacing w:val="-7"/>
          <w:sz w:val="20"/>
        </w:rPr>
        <w:t> </w:t>
      </w:r>
      <w:r>
        <w:rPr>
          <w:sz w:val="20"/>
        </w:rPr>
        <w:t>Ownership:</w:t>
      </w:r>
      <w:r>
        <w:rPr>
          <w:spacing w:val="-5"/>
          <w:sz w:val="20"/>
        </w:rPr>
        <w:t> </w:t>
      </w:r>
      <w:r>
        <w:rPr>
          <w:sz w:val="20"/>
        </w:rPr>
        <w:t>A</w:t>
      </w:r>
      <w:r>
        <w:rPr>
          <w:spacing w:val="-8"/>
          <w:sz w:val="20"/>
        </w:rPr>
        <w:t> </w:t>
      </w:r>
      <w:r>
        <w:rPr>
          <w:sz w:val="20"/>
        </w:rPr>
        <w:t>Comment</w:t>
      </w:r>
      <w:r>
        <w:rPr>
          <w:spacing w:val="-6"/>
          <w:sz w:val="20"/>
        </w:rPr>
        <w:t> </w:t>
      </w:r>
      <w:r>
        <w:rPr>
          <w:sz w:val="20"/>
        </w:rPr>
        <w:t>on</w:t>
      </w:r>
      <w:r>
        <w:rPr>
          <w:spacing w:val="-5"/>
          <w:sz w:val="20"/>
        </w:rPr>
        <w:t> </w:t>
      </w:r>
      <w:r>
        <w:rPr>
          <w:sz w:val="20"/>
        </w:rPr>
        <w:t>Spiller</w:t>
      </w:r>
      <w:r>
        <w:rPr>
          <w:spacing w:val="-7"/>
          <w:sz w:val="20"/>
        </w:rPr>
        <w:t> </w:t>
      </w:r>
      <w:r>
        <w:rPr>
          <w:sz w:val="20"/>
        </w:rPr>
        <w:t>and</w:t>
      </w:r>
      <w:r>
        <w:rPr>
          <w:spacing w:val="-5"/>
          <w:sz w:val="20"/>
        </w:rPr>
        <w:t> </w:t>
      </w:r>
      <w:r>
        <w:rPr>
          <w:sz w:val="20"/>
        </w:rPr>
        <w:t>Moreton.”</w:t>
      </w:r>
      <w:r>
        <w:rPr>
          <w:spacing w:val="-6"/>
          <w:sz w:val="20"/>
        </w:rPr>
        <w:t> </w:t>
      </w:r>
      <w:r>
        <w:rPr>
          <w:sz w:val="20"/>
        </w:rPr>
        <w:t>1998.</w:t>
      </w:r>
      <w:r>
        <w:rPr>
          <w:spacing w:val="-7"/>
          <w:sz w:val="20"/>
        </w:rPr>
        <w:t> </w:t>
      </w:r>
      <w:r>
        <w:rPr>
          <w:rFonts w:ascii="Arial" w:hAnsi="Arial"/>
          <w:i/>
          <w:sz w:val="20"/>
        </w:rPr>
        <w:t>Journal</w:t>
      </w:r>
      <w:r>
        <w:rPr>
          <w:rFonts w:ascii="Arial" w:hAnsi="Arial"/>
          <w:i/>
          <w:spacing w:val="-7"/>
          <w:sz w:val="20"/>
        </w:rPr>
        <w:t> </w:t>
      </w:r>
      <w:r>
        <w:rPr>
          <w:rFonts w:ascii="Arial" w:hAnsi="Arial"/>
          <w:i/>
          <w:sz w:val="20"/>
        </w:rPr>
        <w:t>of</w:t>
      </w:r>
      <w:r>
        <w:rPr>
          <w:rFonts w:ascii="Arial" w:hAnsi="Arial"/>
          <w:i/>
          <w:spacing w:val="-5"/>
          <w:sz w:val="20"/>
        </w:rPr>
        <w:t> </w:t>
      </w:r>
      <w:r>
        <w:rPr>
          <w:rFonts w:ascii="Arial" w:hAnsi="Arial"/>
          <w:i/>
          <w:sz w:val="20"/>
        </w:rPr>
        <w:t>Law</w:t>
      </w:r>
      <w:r>
        <w:rPr>
          <w:rFonts w:ascii="Arial" w:hAnsi="Arial"/>
          <w:i/>
          <w:spacing w:val="-5"/>
          <w:sz w:val="20"/>
        </w:rPr>
        <w:t> </w:t>
      </w:r>
      <w:r>
        <w:rPr>
          <w:rFonts w:ascii="Arial" w:hAnsi="Arial"/>
          <w:i/>
          <w:sz w:val="20"/>
        </w:rPr>
        <w:t>and</w:t>
      </w:r>
      <w:r>
        <w:rPr>
          <w:rFonts w:ascii="Arial" w:hAnsi="Arial"/>
          <w:i/>
          <w:spacing w:val="-7"/>
          <w:sz w:val="20"/>
        </w:rPr>
        <w:t> </w:t>
      </w:r>
      <w:r>
        <w:rPr>
          <w:rFonts w:ascii="Arial" w:hAnsi="Arial"/>
          <w:i/>
          <w:spacing w:val="-2"/>
          <w:sz w:val="20"/>
        </w:rPr>
        <w:t>Economics</w:t>
      </w:r>
    </w:p>
    <w:p>
      <w:pPr>
        <w:pStyle w:val="BodyText"/>
        <w:spacing w:before="0"/>
      </w:pPr>
      <w:r>
        <w:rPr/>
        <w:t>41:</w:t>
      </w:r>
      <w:r>
        <w:rPr>
          <w:spacing w:val="-10"/>
        </w:rPr>
        <w:t> </w:t>
      </w:r>
      <w:r>
        <w:rPr/>
        <w:t>717-</w:t>
      </w:r>
      <w:r>
        <w:rPr>
          <w:spacing w:val="-4"/>
        </w:rPr>
        <w:t>726.</w:t>
      </w:r>
    </w:p>
    <w:p>
      <w:pPr>
        <w:spacing w:before="61"/>
        <w:ind w:left="1079" w:right="485" w:hanging="720"/>
        <w:jc w:val="left"/>
        <w:rPr>
          <w:sz w:val="20"/>
        </w:rPr>
      </w:pPr>
      <w:r>
        <w:rPr>
          <w:sz w:val="20"/>
        </w:rPr>
        <w:t>“First</w:t>
      </w:r>
      <w:r>
        <w:rPr>
          <w:spacing w:val="-4"/>
          <w:sz w:val="20"/>
        </w:rPr>
        <w:t> </w:t>
      </w:r>
      <w:r>
        <w:rPr>
          <w:sz w:val="20"/>
        </w:rPr>
        <w:t>Possession.”</w:t>
      </w:r>
      <w:r>
        <w:rPr>
          <w:spacing w:val="-1"/>
          <w:sz w:val="20"/>
        </w:rPr>
        <w:t> </w:t>
      </w:r>
      <w:r>
        <w:rPr>
          <w:sz w:val="20"/>
        </w:rPr>
        <w:t>in</w:t>
      </w:r>
      <w:r>
        <w:rPr>
          <w:spacing w:val="-2"/>
          <w:sz w:val="20"/>
        </w:rPr>
        <w:t> </w:t>
      </w:r>
      <w:r>
        <w:rPr>
          <w:sz w:val="20"/>
        </w:rPr>
        <w:t>Peter</w:t>
      </w:r>
      <w:r>
        <w:rPr>
          <w:spacing w:val="-3"/>
          <w:sz w:val="20"/>
        </w:rPr>
        <w:t> </w:t>
      </w:r>
      <w:r>
        <w:rPr>
          <w:sz w:val="20"/>
        </w:rPr>
        <w:t>Newman,</w:t>
      </w:r>
      <w:r>
        <w:rPr>
          <w:spacing w:val="-2"/>
          <w:sz w:val="20"/>
        </w:rPr>
        <w:t> </w:t>
      </w:r>
      <w:r>
        <w:rPr>
          <w:sz w:val="20"/>
        </w:rPr>
        <w:t>ed.</w:t>
      </w:r>
      <w:r>
        <w:rPr>
          <w:spacing w:val="-2"/>
          <w:sz w:val="20"/>
        </w:rPr>
        <w:t> </w:t>
      </w:r>
      <w:r>
        <w:rPr>
          <w:sz w:val="20"/>
        </w:rPr>
        <w:t>1998.</w:t>
      </w:r>
      <w:r>
        <w:rPr>
          <w:spacing w:val="-4"/>
          <w:sz w:val="20"/>
        </w:rPr>
        <w:t> </w:t>
      </w:r>
      <w:r>
        <w:rPr>
          <w:rFonts w:ascii="Arial" w:hAnsi="Arial"/>
          <w:i/>
          <w:sz w:val="20"/>
        </w:rPr>
        <w:t>The</w:t>
      </w:r>
      <w:r>
        <w:rPr>
          <w:rFonts w:ascii="Arial" w:hAnsi="Arial"/>
          <w:i/>
          <w:spacing w:val="-4"/>
          <w:sz w:val="20"/>
        </w:rPr>
        <w:t> </w:t>
      </w:r>
      <w:r>
        <w:rPr>
          <w:rFonts w:ascii="Arial" w:hAnsi="Arial"/>
          <w:i/>
          <w:sz w:val="20"/>
        </w:rPr>
        <w:t>New</w:t>
      </w:r>
      <w:r>
        <w:rPr>
          <w:rFonts w:ascii="Arial" w:hAnsi="Arial"/>
          <w:i/>
          <w:spacing w:val="-4"/>
          <w:sz w:val="20"/>
        </w:rPr>
        <w:t> </w:t>
      </w:r>
      <w:r>
        <w:rPr>
          <w:rFonts w:ascii="Arial" w:hAnsi="Arial"/>
          <w:i/>
          <w:sz w:val="20"/>
        </w:rPr>
        <w:t>Palgrave</w:t>
      </w:r>
      <w:r>
        <w:rPr>
          <w:rFonts w:ascii="Arial" w:hAnsi="Arial"/>
          <w:i/>
          <w:spacing w:val="-4"/>
          <w:sz w:val="20"/>
        </w:rPr>
        <w:t> </w:t>
      </w:r>
      <w:r>
        <w:rPr>
          <w:rFonts w:ascii="Arial" w:hAnsi="Arial"/>
          <w:i/>
          <w:sz w:val="20"/>
        </w:rPr>
        <w:t>Dictionary</w:t>
      </w:r>
      <w:r>
        <w:rPr>
          <w:rFonts w:ascii="Arial" w:hAnsi="Arial"/>
          <w:i/>
          <w:spacing w:val="-3"/>
          <w:sz w:val="20"/>
        </w:rPr>
        <w:t> </w:t>
      </w:r>
      <w:r>
        <w:rPr>
          <w:rFonts w:ascii="Arial" w:hAnsi="Arial"/>
          <w:i/>
          <w:sz w:val="20"/>
        </w:rPr>
        <w:t>of</w:t>
      </w:r>
      <w:r>
        <w:rPr>
          <w:rFonts w:ascii="Arial" w:hAnsi="Arial"/>
          <w:i/>
          <w:spacing w:val="-2"/>
          <w:sz w:val="20"/>
        </w:rPr>
        <w:t> </w:t>
      </w:r>
      <w:r>
        <w:rPr>
          <w:rFonts w:ascii="Arial" w:hAnsi="Arial"/>
          <w:i/>
          <w:sz w:val="20"/>
        </w:rPr>
        <w:t>Economics</w:t>
      </w:r>
      <w:r>
        <w:rPr>
          <w:rFonts w:ascii="Arial" w:hAnsi="Arial"/>
          <w:i/>
          <w:spacing w:val="-3"/>
          <w:sz w:val="20"/>
        </w:rPr>
        <w:t> </w:t>
      </w:r>
      <w:r>
        <w:rPr>
          <w:rFonts w:ascii="Arial" w:hAnsi="Arial"/>
          <w:i/>
          <w:sz w:val="20"/>
        </w:rPr>
        <w:t>and</w:t>
      </w:r>
      <w:r>
        <w:rPr>
          <w:rFonts w:ascii="Arial" w:hAnsi="Arial"/>
          <w:i/>
          <w:spacing w:val="-4"/>
          <w:sz w:val="20"/>
        </w:rPr>
        <w:t> </w:t>
      </w:r>
      <w:r>
        <w:rPr>
          <w:rFonts w:ascii="Arial" w:hAnsi="Arial"/>
          <w:i/>
          <w:sz w:val="20"/>
        </w:rPr>
        <w:t>the</w:t>
      </w:r>
      <w:r>
        <w:rPr>
          <w:rFonts w:ascii="Arial" w:hAnsi="Arial"/>
          <w:i/>
          <w:spacing w:val="-4"/>
          <w:sz w:val="20"/>
        </w:rPr>
        <w:t> </w:t>
      </w:r>
      <w:r>
        <w:rPr>
          <w:rFonts w:ascii="Arial" w:hAnsi="Arial"/>
          <w:i/>
          <w:sz w:val="20"/>
        </w:rPr>
        <w:t>Law</w:t>
      </w:r>
      <w:r>
        <w:rPr>
          <w:sz w:val="20"/>
        </w:rPr>
        <w:t>,</w:t>
      </w:r>
      <w:r>
        <w:rPr>
          <w:spacing w:val="-2"/>
          <w:sz w:val="20"/>
        </w:rPr>
        <w:t> </w:t>
      </w:r>
      <w:r>
        <w:rPr>
          <w:sz w:val="20"/>
        </w:rPr>
        <w:t>Macmillan Press, 2: 132-144.</w:t>
      </w:r>
    </w:p>
    <w:p>
      <w:pPr>
        <w:spacing w:before="61"/>
        <w:ind w:left="1079" w:right="109" w:hanging="720"/>
        <w:jc w:val="left"/>
        <w:rPr>
          <w:sz w:val="20"/>
        </w:rPr>
      </w:pPr>
      <w:r>
        <w:rPr>
          <w:sz w:val="20"/>
        </w:rPr>
        <w:t>“Wildlife</w:t>
      </w:r>
      <w:r>
        <w:rPr>
          <w:spacing w:val="-2"/>
          <w:sz w:val="20"/>
        </w:rPr>
        <w:t> </w:t>
      </w:r>
      <w:r>
        <w:rPr>
          <w:sz w:val="20"/>
        </w:rPr>
        <w:t>Law.”</w:t>
      </w:r>
      <w:r>
        <w:rPr>
          <w:spacing w:val="-3"/>
          <w:sz w:val="20"/>
        </w:rPr>
        <w:t> </w:t>
      </w:r>
      <w:r>
        <w:rPr>
          <w:sz w:val="20"/>
        </w:rPr>
        <w:t>in</w:t>
      </w:r>
      <w:r>
        <w:rPr>
          <w:spacing w:val="-2"/>
          <w:sz w:val="20"/>
        </w:rPr>
        <w:t> </w:t>
      </w:r>
      <w:r>
        <w:rPr>
          <w:sz w:val="20"/>
        </w:rPr>
        <w:t>Peter</w:t>
      </w:r>
      <w:r>
        <w:rPr>
          <w:spacing w:val="-3"/>
          <w:sz w:val="20"/>
        </w:rPr>
        <w:t> </w:t>
      </w:r>
      <w:r>
        <w:rPr>
          <w:sz w:val="20"/>
        </w:rPr>
        <w:t>Newman,</w:t>
      </w:r>
      <w:r>
        <w:rPr>
          <w:spacing w:val="-2"/>
          <w:sz w:val="20"/>
        </w:rPr>
        <w:t> </w:t>
      </w:r>
      <w:r>
        <w:rPr>
          <w:sz w:val="20"/>
        </w:rPr>
        <w:t>ed.</w:t>
      </w:r>
      <w:r>
        <w:rPr>
          <w:spacing w:val="-1"/>
          <w:sz w:val="20"/>
        </w:rPr>
        <w:t> </w:t>
      </w:r>
      <w:r>
        <w:rPr>
          <w:sz w:val="20"/>
        </w:rPr>
        <w:t>1998.</w:t>
      </w:r>
      <w:r>
        <w:rPr>
          <w:spacing w:val="-4"/>
          <w:sz w:val="20"/>
        </w:rPr>
        <w:t> </w:t>
      </w:r>
      <w:r>
        <w:rPr>
          <w:rFonts w:ascii="Arial" w:hAnsi="Arial"/>
          <w:i/>
          <w:sz w:val="20"/>
        </w:rPr>
        <w:t>The</w:t>
      </w:r>
      <w:r>
        <w:rPr>
          <w:rFonts w:ascii="Arial" w:hAnsi="Arial"/>
          <w:i/>
          <w:spacing w:val="-4"/>
          <w:sz w:val="20"/>
        </w:rPr>
        <w:t> </w:t>
      </w:r>
      <w:r>
        <w:rPr>
          <w:rFonts w:ascii="Arial" w:hAnsi="Arial"/>
          <w:i/>
          <w:sz w:val="20"/>
        </w:rPr>
        <w:t>New</w:t>
      </w:r>
      <w:r>
        <w:rPr>
          <w:rFonts w:ascii="Arial" w:hAnsi="Arial"/>
          <w:i/>
          <w:spacing w:val="-1"/>
          <w:sz w:val="20"/>
        </w:rPr>
        <w:t> </w:t>
      </w:r>
      <w:r>
        <w:rPr>
          <w:rFonts w:ascii="Arial" w:hAnsi="Arial"/>
          <w:i/>
          <w:sz w:val="20"/>
        </w:rPr>
        <w:t>Palgrave</w:t>
      </w:r>
      <w:r>
        <w:rPr>
          <w:rFonts w:ascii="Arial" w:hAnsi="Arial"/>
          <w:i/>
          <w:spacing w:val="-4"/>
          <w:sz w:val="20"/>
        </w:rPr>
        <w:t> </w:t>
      </w:r>
      <w:r>
        <w:rPr>
          <w:rFonts w:ascii="Arial" w:hAnsi="Arial"/>
          <w:i/>
          <w:sz w:val="20"/>
        </w:rPr>
        <w:t>Dictionary</w:t>
      </w:r>
      <w:r>
        <w:rPr>
          <w:rFonts w:ascii="Arial" w:hAnsi="Arial"/>
          <w:i/>
          <w:spacing w:val="-3"/>
          <w:sz w:val="20"/>
        </w:rPr>
        <w:t> </w:t>
      </w:r>
      <w:r>
        <w:rPr>
          <w:rFonts w:ascii="Arial" w:hAnsi="Arial"/>
          <w:i/>
          <w:sz w:val="20"/>
        </w:rPr>
        <w:t>of</w:t>
      </w:r>
      <w:r>
        <w:rPr>
          <w:rFonts w:ascii="Arial" w:hAnsi="Arial"/>
          <w:i/>
          <w:spacing w:val="-2"/>
          <w:sz w:val="20"/>
        </w:rPr>
        <w:t> </w:t>
      </w:r>
      <w:r>
        <w:rPr>
          <w:rFonts w:ascii="Arial" w:hAnsi="Arial"/>
          <w:i/>
          <w:sz w:val="20"/>
        </w:rPr>
        <w:t>Economics</w:t>
      </w:r>
      <w:r>
        <w:rPr>
          <w:rFonts w:ascii="Arial" w:hAnsi="Arial"/>
          <w:i/>
          <w:spacing w:val="-3"/>
          <w:sz w:val="20"/>
        </w:rPr>
        <w:t> </w:t>
      </w:r>
      <w:r>
        <w:rPr>
          <w:rFonts w:ascii="Arial" w:hAnsi="Arial"/>
          <w:i/>
          <w:sz w:val="20"/>
        </w:rPr>
        <w:t>and</w:t>
      </w:r>
      <w:r>
        <w:rPr>
          <w:rFonts w:ascii="Arial" w:hAnsi="Arial"/>
          <w:i/>
          <w:spacing w:val="-4"/>
          <w:sz w:val="20"/>
        </w:rPr>
        <w:t> </w:t>
      </w:r>
      <w:r>
        <w:rPr>
          <w:rFonts w:ascii="Arial" w:hAnsi="Arial"/>
          <w:i/>
          <w:sz w:val="20"/>
        </w:rPr>
        <w:t>the</w:t>
      </w:r>
      <w:r>
        <w:rPr>
          <w:rFonts w:ascii="Arial" w:hAnsi="Arial"/>
          <w:i/>
          <w:spacing w:val="-2"/>
          <w:sz w:val="20"/>
        </w:rPr>
        <w:t> </w:t>
      </w:r>
      <w:r>
        <w:rPr>
          <w:rFonts w:ascii="Arial" w:hAnsi="Arial"/>
          <w:i/>
          <w:sz w:val="20"/>
        </w:rPr>
        <w:t>Law</w:t>
      </w:r>
      <w:r>
        <w:rPr>
          <w:sz w:val="20"/>
        </w:rPr>
        <w:t>,</w:t>
      </w:r>
      <w:r>
        <w:rPr>
          <w:spacing w:val="-2"/>
          <w:sz w:val="20"/>
        </w:rPr>
        <w:t> </w:t>
      </w:r>
      <w:r>
        <w:rPr>
          <w:sz w:val="20"/>
        </w:rPr>
        <w:t>Macmillan</w:t>
      </w:r>
      <w:r>
        <w:rPr>
          <w:spacing w:val="-2"/>
          <w:sz w:val="20"/>
        </w:rPr>
        <w:t> </w:t>
      </w:r>
      <w:r>
        <w:rPr>
          <w:sz w:val="20"/>
        </w:rPr>
        <w:t>Press,</w:t>
      </w:r>
      <w:r>
        <w:rPr>
          <w:spacing w:val="-4"/>
          <w:sz w:val="20"/>
        </w:rPr>
        <w:t> </w:t>
      </w:r>
      <w:r>
        <w:rPr>
          <w:sz w:val="20"/>
        </w:rPr>
        <w:t>3: </w:t>
      </w:r>
      <w:r>
        <w:rPr>
          <w:spacing w:val="-2"/>
          <w:sz w:val="20"/>
        </w:rPr>
        <w:t>696-701.</w:t>
      </w:r>
    </w:p>
    <w:p>
      <w:pPr>
        <w:spacing w:before="58"/>
        <w:ind w:left="1079" w:right="428" w:hanging="720"/>
        <w:jc w:val="left"/>
        <w:rPr>
          <w:sz w:val="20"/>
        </w:rPr>
      </w:pPr>
      <w:r>
        <w:rPr>
          <w:sz w:val="20"/>
        </w:rPr>
        <w:t>“Why</w:t>
      </w:r>
      <w:r>
        <w:rPr>
          <w:spacing w:val="-4"/>
          <w:sz w:val="20"/>
        </w:rPr>
        <w:t> </w:t>
      </w:r>
      <w:r>
        <w:rPr>
          <w:sz w:val="20"/>
        </w:rPr>
        <w:t>Do</w:t>
      </w:r>
      <w:r>
        <w:rPr>
          <w:spacing w:val="-4"/>
          <w:sz w:val="20"/>
        </w:rPr>
        <w:t> </w:t>
      </w:r>
      <w:r>
        <w:rPr>
          <w:sz w:val="20"/>
        </w:rPr>
        <w:t>Family</w:t>
      </w:r>
      <w:r>
        <w:rPr>
          <w:spacing w:val="-4"/>
          <w:sz w:val="20"/>
        </w:rPr>
        <w:t> </w:t>
      </w:r>
      <w:r>
        <w:rPr>
          <w:sz w:val="20"/>
        </w:rPr>
        <w:t>Farms</w:t>
      </w:r>
      <w:r>
        <w:rPr>
          <w:spacing w:val="-1"/>
          <w:sz w:val="20"/>
        </w:rPr>
        <w:t> </w:t>
      </w:r>
      <w:r>
        <w:rPr>
          <w:sz w:val="20"/>
        </w:rPr>
        <w:t>Still</w:t>
      </w:r>
      <w:r>
        <w:rPr>
          <w:spacing w:val="-4"/>
          <w:sz w:val="20"/>
        </w:rPr>
        <w:t> </w:t>
      </w:r>
      <w:r>
        <w:rPr>
          <w:sz w:val="20"/>
        </w:rPr>
        <w:t>Dominate</w:t>
      </w:r>
      <w:r>
        <w:rPr>
          <w:spacing w:val="-3"/>
          <w:sz w:val="20"/>
        </w:rPr>
        <w:t> </w:t>
      </w:r>
      <w:r>
        <w:rPr>
          <w:sz w:val="20"/>
        </w:rPr>
        <w:t>Agriculture?”</w:t>
      </w:r>
      <w:r>
        <w:rPr>
          <w:spacing w:val="-4"/>
          <w:sz w:val="20"/>
        </w:rPr>
        <w:t> </w:t>
      </w:r>
      <w:r>
        <w:rPr>
          <w:sz w:val="20"/>
        </w:rPr>
        <w:t>1997.</w:t>
      </w:r>
      <w:r>
        <w:rPr>
          <w:spacing w:val="-4"/>
          <w:sz w:val="20"/>
        </w:rPr>
        <w:t> </w:t>
      </w:r>
      <w:r>
        <w:rPr>
          <w:rFonts w:ascii="Arial" w:hAnsi="Arial"/>
          <w:i/>
          <w:sz w:val="20"/>
        </w:rPr>
        <w:t>Review</w:t>
      </w:r>
      <w:r>
        <w:rPr>
          <w:rFonts w:ascii="Arial" w:hAnsi="Arial"/>
          <w:i/>
          <w:spacing w:val="-2"/>
          <w:sz w:val="20"/>
        </w:rPr>
        <w:t> </w:t>
      </w:r>
      <w:r>
        <w:rPr>
          <w:rFonts w:ascii="Arial" w:hAnsi="Arial"/>
          <w:i/>
          <w:sz w:val="20"/>
        </w:rPr>
        <w:t>of</w:t>
      </w:r>
      <w:r>
        <w:rPr>
          <w:rFonts w:ascii="Arial" w:hAnsi="Arial"/>
          <w:i/>
          <w:spacing w:val="-3"/>
          <w:sz w:val="20"/>
        </w:rPr>
        <w:t> </w:t>
      </w:r>
      <w:r>
        <w:rPr>
          <w:rFonts w:ascii="Arial" w:hAnsi="Arial"/>
          <w:i/>
          <w:sz w:val="20"/>
        </w:rPr>
        <w:t>Economic</w:t>
      </w:r>
      <w:r>
        <w:rPr>
          <w:rFonts w:ascii="Arial" w:hAnsi="Arial"/>
          <w:i/>
          <w:spacing w:val="-4"/>
          <w:sz w:val="20"/>
        </w:rPr>
        <w:t> </w:t>
      </w:r>
      <w:r>
        <w:rPr>
          <w:rFonts w:ascii="Arial" w:hAnsi="Arial"/>
          <w:i/>
          <w:sz w:val="20"/>
        </w:rPr>
        <w:t>Development</w:t>
      </w:r>
      <w:r>
        <w:rPr>
          <w:rFonts w:ascii="Arial" w:hAnsi="Arial"/>
          <w:i/>
          <w:spacing w:val="-4"/>
          <w:sz w:val="20"/>
        </w:rPr>
        <w:t> </w:t>
      </w:r>
      <w:r>
        <w:rPr>
          <w:sz w:val="20"/>
        </w:rPr>
        <w:t>15-38.</w:t>
      </w:r>
      <w:r>
        <w:rPr>
          <w:spacing w:val="-3"/>
          <w:sz w:val="20"/>
        </w:rPr>
        <w:t> </w:t>
      </w:r>
      <w:r>
        <w:rPr>
          <w:sz w:val="20"/>
        </w:rPr>
        <w:t>With</w:t>
      </w:r>
      <w:r>
        <w:rPr>
          <w:spacing w:val="-4"/>
          <w:sz w:val="20"/>
        </w:rPr>
        <w:t> </w:t>
      </w:r>
      <w:r>
        <w:rPr>
          <w:sz w:val="20"/>
        </w:rPr>
        <w:t>Douglas</w:t>
      </w:r>
      <w:r>
        <w:rPr>
          <w:spacing w:val="-4"/>
          <w:sz w:val="20"/>
        </w:rPr>
        <w:t> </w:t>
      </w:r>
      <w:r>
        <w:rPr>
          <w:sz w:val="20"/>
        </w:rPr>
        <w:t>W. </w:t>
      </w:r>
      <w:r>
        <w:rPr>
          <w:spacing w:val="-2"/>
          <w:sz w:val="20"/>
        </w:rPr>
        <w:t>Allen.</w:t>
      </w:r>
    </w:p>
    <w:p>
      <w:pPr>
        <w:spacing w:before="61"/>
        <w:ind w:left="1079" w:right="0" w:hanging="721"/>
        <w:jc w:val="left"/>
        <w:rPr>
          <w:sz w:val="20"/>
        </w:rPr>
      </w:pPr>
      <w:r>
        <w:rPr>
          <w:sz w:val="20"/>
        </w:rPr>
        <w:t>“An</w:t>
      </w:r>
      <w:r>
        <w:rPr>
          <w:spacing w:val="-4"/>
          <w:sz w:val="20"/>
        </w:rPr>
        <w:t> </w:t>
      </w:r>
      <w:r>
        <w:rPr>
          <w:sz w:val="20"/>
        </w:rPr>
        <w:t>Economic</w:t>
      </w:r>
      <w:r>
        <w:rPr>
          <w:spacing w:val="-3"/>
          <w:sz w:val="20"/>
        </w:rPr>
        <w:t> </w:t>
      </w:r>
      <w:r>
        <w:rPr>
          <w:sz w:val="20"/>
        </w:rPr>
        <w:t>Analysis</w:t>
      </w:r>
      <w:r>
        <w:rPr>
          <w:spacing w:val="-3"/>
          <w:sz w:val="20"/>
        </w:rPr>
        <w:t> </w:t>
      </w:r>
      <w:r>
        <w:rPr>
          <w:sz w:val="20"/>
        </w:rPr>
        <w:t>of</w:t>
      </w:r>
      <w:r>
        <w:rPr>
          <w:spacing w:val="-3"/>
          <w:sz w:val="20"/>
        </w:rPr>
        <w:t> </w:t>
      </w:r>
      <w:r>
        <w:rPr>
          <w:sz w:val="20"/>
        </w:rPr>
        <w:t>Unitized</w:t>
      </w:r>
      <w:r>
        <w:rPr>
          <w:spacing w:val="-3"/>
          <w:sz w:val="20"/>
        </w:rPr>
        <w:t> </w:t>
      </w:r>
      <w:r>
        <w:rPr>
          <w:sz w:val="20"/>
        </w:rPr>
        <w:t>and</w:t>
      </w:r>
      <w:r>
        <w:rPr>
          <w:spacing w:val="-3"/>
          <w:sz w:val="20"/>
        </w:rPr>
        <w:t> </w:t>
      </w:r>
      <w:r>
        <w:rPr>
          <w:sz w:val="20"/>
        </w:rPr>
        <w:t>Non-Unitized</w:t>
      </w:r>
      <w:r>
        <w:rPr>
          <w:spacing w:val="-3"/>
          <w:sz w:val="20"/>
        </w:rPr>
        <w:t> </w:t>
      </w:r>
      <w:r>
        <w:rPr>
          <w:sz w:val="20"/>
        </w:rPr>
        <w:t>Reservoirs.”</w:t>
      </w:r>
      <w:r>
        <w:rPr>
          <w:spacing w:val="-3"/>
          <w:sz w:val="20"/>
        </w:rPr>
        <w:t> </w:t>
      </w:r>
      <w:r>
        <w:rPr>
          <w:sz w:val="20"/>
        </w:rPr>
        <w:t>1996.</w:t>
      </w:r>
      <w:r>
        <w:rPr>
          <w:spacing w:val="-3"/>
          <w:sz w:val="20"/>
        </w:rPr>
        <w:t> </w:t>
      </w:r>
      <w:r>
        <w:rPr>
          <w:sz w:val="20"/>
        </w:rPr>
        <w:t>in</w:t>
      </w:r>
      <w:r>
        <w:rPr>
          <w:spacing w:val="-3"/>
          <w:sz w:val="20"/>
        </w:rPr>
        <w:t> </w:t>
      </w:r>
      <w:r>
        <w:rPr>
          <w:rFonts w:ascii="Arial" w:hAnsi="Arial"/>
          <w:i/>
          <w:sz w:val="20"/>
        </w:rPr>
        <w:t>Proceedings</w:t>
      </w:r>
      <w:r>
        <w:rPr>
          <w:rFonts w:ascii="Arial" w:hAnsi="Arial"/>
          <w:i/>
          <w:spacing w:val="-3"/>
          <w:sz w:val="20"/>
        </w:rPr>
        <w:t> </w:t>
      </w:r>
      <w:r>
        <w:rPr>
          <w:rFonts w:ascii="Arial" w:hAnsi="Arial"/>
          <w:i/>
          <w:sz w:val="20"/>
        </w:rPr>
        <w:t>of</w:t>
      </w:r>
      <w:r>
        <w:rPr>
          <w:rFonts w:ascii="Arial" w:hAnsi="Arial"/>
          <w:i/>
          <w:spacing w:val="-3"/>
          <w:sz w:val="20"/>
        </w:rPr>
        <w:t> </w:t>
      </w:r>
      <w:r>
        <w:rPr>
          <w:rFonts w:ascii="Arial" w:hAnsi="Arial"/>
          <w:i/>
          <w:sz w:val="20"/>
        </w:rPr>
        <w:t>the</w:t>
      </w:r>
      <w:r>
        <w:rPr>
          <w:rFonts w:ascii="Arial" w:hAnsi="Arial"/>
          <w:i/>
          <w:spacing w:val="-3"/>
          <w:sz w:val="20"/>
        </w:rPr>
        <w:t> </w:t>
      </w:r>
      <w:r>
        <w:rPr>
          <w:rFonts w:ascii="Arial" w:hAnsi="Arial"/>
          <w:i/>
          <w:sz w:val="20"/>
        </w:rPr>
        <w:t>1996</w:t>
      </w:r>
      <w:r>
        <w:rPr>
          <w:rFonts w:ascii="Arial" w:hAnsi="Arial"/>
          <w:i/>
          <w:spacing w:val="-3"/>
          <w:sz w:val="20"/>
        </w:rPr>
        <w:t> </w:t>
      </w:r>
      <w:r>
        <w:rPr>
          <w:rFonts w:ascii="Arial" w:hAnsi="Arial"/>
          <w:i/>
          <w:sz w:val="20"/>
        </w:rPr>
        <w:t>Society</w:t>
      </w:r>
      <w:r>
        <w:rPr>
          <w:rFonts w:ascii="Arial" w:hAnsi="Arial"/>
          <w:i/>
          <w:spacing w:val="-3"/>
          <w:sz w:val="20"/>
        </w:rPr>
        <w:t> </w:t>
      </w:r>
      <w:r>
        <w:rPr>
          <w:rFonts w:ascii="Arial" w:hAnsi="Arial"/>
          <w:i/>
          <w:sz w:val="20"/>
        </w:rPr>
        <w:t>of</w:t>
      </w:r>
      <w:r>
        <w:rPr>
          <w:rFonts w:ascii="Arial" w:hAnsi="Arial"/>
          <w:i/>
          <w:spacing w:val="-4"/>
          <w:sz w:val="20"/>
        </w:rPr>
        <w:t> </w:t>
      </w:r>
      <w:r>
        <w:rPr>
          <w:rFonts w:ascii="Arial" w:hAnsi="Arial"/>
          <w:i/>
          <w:sz w:val="20"/>
        </w:rPr>
        <w:t>Petroleum Engineers Annual Technical Conference</w:t>
      </w:r>
      <w:r>
        <w:rPr>
          <w:sz w:val="20"/>
        </w:rPr>
        <w:t>. 67-76. With Philip Schenewerk.</w:t>
      </w:r>
    </w:p>
    <w:p>
      <w:pPr>
        <w:spacing w:line="302" w:lineRule="auto" w:before="61"/>
        <w:ind w:left="359" w:right="485" w:firstLine="0"/>
        <w:jc w:val="left"/>
        <w:rPr>
          <w:sz w:val="20"/>
        </w:rPr>
      </w:pPr>
      <w:r>
        <w:rPr>
          <w:sz w:val="20"/>
        </w:rPr>
        <w:t>“The Rule of First Possession and the Design of the Law.” 1995. </w:t>
      </w:r>
      <w:r>
        <w:rPr>
          <w:rFonts w:ascii="Arial" w:hAnsi="Arial"/>
          <w:i/>
          <w:sz w:val="20"/>
        </w:rPr>
        <w:t>Journal of Law and Economics </w:t>
      </w:r>
      <w:r>
        <w:rPr>
          <w:sz w:val="20"/>
        </w:rPr>
        <w:t>38: 393-436. “Property</w:t>
      </w:r>
      <w:r>
        <w:rPr>
          <w:spacing w:val="-3"/>
          <w:sz w:val="20"/>
        </w:rPr>
        <w:t> </w:t>
      </w:r>
      <w:r>
        <w:rPr>
          <w:sz w:val="20"/>
        </w:rPr>
        <w:t>Rights</w:t>
      </w:r>
      <w:r>
        <w:rPr>
          <w:spacing w:val="-1"/>
          <w:sz w:val="20"/>
        </w:rPr>
        <w:t> </w:t>
      </w:r>
      <w:r>
        <w:rPr>
          <w:sz w:val="20"/>
        </w:rPr>
        <w:t>and</w:t>
      </w:r>
      <w:r>
        <w:rPr>
          <w:spacing w:val="-2"/>
          <w:sz w:val="20"/>
        </w:rPr>
        <w:t> </w:t>
      </w:r>
      <w:r>
        <w:rPr>
          <w:sz w:val="20"/>
        </w:rPr>
        <w:t>the</w:t>
      </w:r>
      <w:r>
        <w:rPr>
          <w:spacing w:val="-2"/>
          <w:sz w:val="20"/>
        </w:rPr>
        <w:t> </w:t>
      </w:r>
      <w:r>
        <w:rPr>
          <w:sz w:val="20"/>
        </w:rPr>
        <w:t>Economic</w:t>
      </w:r>
      <w:r>
        <w:rPr>
          <w:spacing w:val="-3"/>
          <w:sz w:val="20"/>
        </w:rPr>
        <w:t> </w:t>
      </w:r>
      <w:r>
        <w:rPr>
          <w:sz w:val="20"/>
        </w:rPr>
        <w:t>Logic</w:t>
      </w:r>
      <w:r>
        <w:rPr>
          <w:spacing w:val="-3"/>
          <w:sz w:val="20"/>
        </w:rPr>
        <w:t> </w:t>
      </w:r>
      <w:r>
        <w:rPr>
          <w:sz w:val="20"/>
        </w:rPr>
        <w:t>of</w:t>
      </w:r>
      <w:r>
        <w:rPr>
          <w:spacing w:val="-2"/>
          <w:sz w:val="20"/>
        </w:rPr>
        <w:t> </w:t>
      </w:r>
      <w:r>
        <w:rPr>
          <w:sz w:val="20"/>
        </w:rPr>
        <w:t>Wildlife</w:t>
      </w:r>
      <w:r>
        <w:rPr>
          <w:spacing w:val="-4"/>
          <w:sz w:val="20"/>
        </w:rPr>
        <w:t> </w:t>
      </w:r>
      <w:r>
        <w:rPr>
          <w:sz w:val="20"/>
        </w:rPr>
        <w:t>Institutions.”</w:t>
      </w:r>
      <w:r>
        <w:rPr>
          <w:spacing w:val="-3"/>
          <w:sz w:val="20"/>
        </w:rPr>
        <w:t> </w:t>
      </w:r>
      <w:r>
        <w:rPr>
          <w:sz w:val="20"/>
        </w:rPr>
        <w:t>1995.</w:t>
      </w:r>
      <w:r>
        <w:rPr>
          <w:spacing w:val="-1"/>
          <w:sz w:val="20"/>
        </w:rPr>
        <w:t> </w:t>
      </w:r>
      <w:r>
        <w:rPr>
          <w:rFonts w:ascii="Arial" w:hAnsi="Arial"/>
          <w:i/>
          <w:sz w:val="20"/>
        </w:rPr>
        <w:t>Natural</w:t>
      </w:r>
      <w:r>
        <w:rPr>
          <w:rFonts w:ascii="Arial" w:hAnsi="Arial"/>
          <w:i/>
          <w:spacing w:val="-3"/>
          <w:sz w:val="20"/>
        </w:rPr>
        <w:t> </w:t>
      </w:r>
      <w:r>
        <w:rPr>
          <w:rFonts w:ascii="Arial" w:hAnsi="Arial"/>
          <w:i/>
          <w:sz w:val="20"/>
        </w:rPr>
        <w:t>Resources</w:t>
      </w:r>
      <w:r>
        <w:rPr>
          <w:rFonts w:ascii="Arial" w:hAnsi="Arial"/>
          <w:i/>
          <w:spacing w:val="-3"/>
          <w:sz w:val="20"/>
        </w:rPr>
        <w:t> </w:t>
      </w:r>
      <w:r>
        <w:rPr>
          <w:rFonts w:ascii="Arial" w:hAnsi="Arial"/>
          <w:i/>
          <w:sz w:val="20"/>
        </w:rPr>
        <w:t>Journal</w:t>
      </w:r>
      <w:r>
        <w:rPr>
          <w:rFonts w:ascii="Arial" w:hAnsi="Arial"/>
          <w:i/>
          <w:spacing w:val="-5"/>
          <w:sz w:val="20"/>
        </w:rPr>
        <w:t> </w:t>
      </w:r>
      <w:r>
        <w:rPr>
          <w:sz w:val="20"/>
        </w:rPr>
        <w:t>35:</w:t>
      </w:r>
      <w:r>
        <w:rPr>
          <w:spacing w:val="-4"/>
          <w:sz w:val="20"/>
        </w:rPr>
        <w:t> </w:t>
      </w:r>
      <w:r>
        <w:rPr>
          <w:sz w:val="20"/>
        </w:rPr>
        <w:t>625-670.</w:t>
      </w:r>
    </w:p>
    <w:p>
      <w:pPr>
        <w:pStyle w:val="BodyText"/>
        <w:spacing w:before="0"/>
        <w:ind w:right="384" w:hanging="721"/>
      </w:pPr>
      <w:r>
        <w:rPr/>
        <w:t>“Risk</w:t>
      </w:r>
      <w:r>
        <w:rPr>
          <w:spacing w:val="-4"/>
        </w:rPr>
        <w:t> </w:t>
      </w:r>
      <w:r>
        <w:rPr/>
        <w:t>Preferences</w:t>
      </w:r>
      <w:r>
        <w:rPr>
          <w:spacing w:val="-4"/>
        </w:rPr>
        <w:t> </w:t>
      </w:r>
      <w:r>
        <w:rPr/>
        <w:t>and</w:t>
      </w:r>
      <w:r>
        <w:rPr>
          <w:spacing w:val="-3"/>
        </w:rPr>
        <w:t> </w:t>
      </w:r>
      <w:r>
        <w:rPr/>
        <w:t>the Economics</w:t>
      </w:r>
      <w:r>
        <w:rPr>
          <w:spacing w:val="-4"/>
        </w:rPr>
        <w:t> </w:t>
      </w:r>
      <w:r>
        <w:rPr/>
        <w:t>of</w:t>
      </w:r>
      <w:r>
        <w:rPr>
          <w:spacing w:val="-3"/>
        </w:rPr>
        <w:t> </w:t>
      </w:r>
      <w:r>
        <w:rPr/>
        <w:t>Contracts.”</w:t>
      </w:r>
      <w:r>
        <w:rPr>
          <w:spacing w:val="-4"/>
        </w:rPr>
        <w:t> </w:t>
      </w:r>
      <w:r>
        <w:rPr/>
        <w:t>1995.</w:t>
      </w:r>
      <w:r>
        <w:rPr>
          <w:spacing w:val="-2"/>
        </w:rPr>
        <w:t> </w:t>
      </w:r>
      <w:r>
        <w:rPr>
          <w:rFonts w:ascii="Arial" w:hAnsi="Arial"/>
          <w:i/>
        </w:rPr>
        <w:t>American</w:t>
      </w:r>
      <w:r>
        <w:rPr>
          <w:rFonts w:ascii="Arial" w:hAnsi="Arial"/>
          <w:i/>
          <w:spacing w:val="-3"/>
        </w:rPr>
        <w:t> </w:t>
      </w:r>
      <w:r>
        <w:rPr>
          <w:rFonts w:ascii="Arial" w:hAnsi="Arial"/>
          <w:i/>
        </w:rPr>
        <w:t>Economic</w:t>
      </w:r>
      <w:r>
        <w:rPr>
          <w:rFonts w:ascii="Arial" w:hAnsi="Arial"/>
          <w:i/>
          <w:spacing w:val="-4"/>
        </w:rPr>
        <w:t> </w:t>
      </w:r>
      <w:r>
        <w:rPr>
          <w:rFonts w:ascii="Arial" w:hAnsi="Arial"/>
          <w:i/>
        </w:rPr>
        <w:t>Review</w:t>
      </w:r>
      <w:r>
        <w:rPr>
          <w:rFonts w:ascii="Arial" w:hAnsi="Arial"/>
          <w:i/>
          <w:spacing w:val="-5"/>
        </w:rPr>
        <w:t> </w:t>
      </w:r>
      <w:r>
        <w:rPr/>
        <w:t>(Papers</w:t>
      </w:r>
      <w:r>
        <w:rPr>
          <w:spacing w:val="-4"/>
        </w:rPr>
        <w:t> </w:t>
      </w:r>
      <w:r>
        <w:rPr/>
        <w:t>and</w:t>
      </w:r>
      <w:r>
        <w:rPr>
          <w:spacing w:val="-3"/>
        </w:rPr>
        <w:t> </w:t>
      </w:r>
      <w:r>
        <w:rPr/>
        <w:t>Proceedings)</w:t>
      </w:r>
      <w:r>
        <w:rPr>
          <w:spacing w:val="-4"/>
        </w:rPr>
        <w:t> </w:t>
      </w:r>
      <w:r>
        <w:rPr/>
        <w:t>85: 447-451. With Douglas W. Allen.</w:t>
      </w:r>
    </w:p>
    <w:p>
      <w:pPr>
        <w:spacing w:before="60"/>
        <w:ind w:left="1079" w:right="0" w:hanging="720"/>
        <w:jc w:val="left"/>
        <w:rPr>
          <w:sz w:val="20"/>
        </w:rPr>
      </w:pPr>
      <w:r>
        <w:rPr>
          <w:sz w:val="20"/>
        </w:rPr>
        <w:t>“Market</w:t>
      </w:r>
      <w:r>
        <w:rPr>
          <w:spacing w:val="-4"/>
          <w:sz w:val="20"/>
        </w:rPr>
        <w:t> </w:t>
      </w:r>
      <w:r>
        <w:rPr>
          <w:sz w:val="20"/>
        </w:rPr>
        <w:t>and</w:t>
      </w:r>
      <w:r>
        <w:rPr>
          <w:spacing w:val="-4"/>
          <w:sz w:val="20"/>
        </w:rPr>
        <w:t> </w:t>
      </w:r>
      <w:r>
        <w:rPr>
          <w:sz w:val="20"/>
        </w:rPr>
        <w:t>Regulatory</w:t>
      </w:r>
      <w:r>
        <w:rPr>
          <w:spacing w:val="-3"/>
          <w:sz w:val="20"/>
        </w:rPr>
        <w:t> </w:t>
      </w:r>
      <w:r>
        <w:rPr>
          <w:sz w:val="20"/>
        </w:rPr>
        <w:t>Forces</w:t>
      </w:r>
      <w:r>
        <w:rPr>
          <w:spacing w:val="-3"/>
          <w:sz w:val="20"/>
        </w:rPr>
        <w:t> </w:t>
      </w:r>
      <w:r>
        <w:rPr>
          <w:sz w:val="20"/>
        </w:rPr>
        <w:t>in</w:t>
      </w:r>
      <w:r>
        <w:rPr>
          <w:spacing w:val="-4"/>
          <w:sz w:val="20"/>
        </w:rPr>
        <w:t> </w:t>
      </w:r>
      <w:r>
        <w:rPr>
          <w:sz w:val="20"/>
        </w:rPr>
        <w:t>the</w:t>
      </w:r>
      <w:r>
        <w:rPr>
          <w:spacing w:val="-4"/>
          <w:sz w:val="20"/>
        </w:rPr>
        <w:t> </w:t>
      </w:r>
      <w:r>
        <w:rPr>
          <w:sz w:val="20"/>
        </w:rPr>
        <w:t>Pricing</w:t>
      </w:r>
      <w:r>
        <w:rPr>
          <w:spacing w:val="-4"/>
          <w:sz w:val="20"/>
        </w:rPr>
        <w:t> </w:t>
      </w:r>
      <w:r>
        <w:rPr>
          <w:sz w:val="20"/>
        </w:rPr>
        <w:t>of</w:t>
      </w:r>
      <w:r>
        <w:rPr>
          <w:spacing w:val="-2"/>
          <w:sz w:val="20"/>
        </w:rPr>
        <w:t> </w:t>
      </w:r>
      <w:r>
        <w:rPr>
          <w:sz w:val="20"/>
        </w:rPr>
        <w:t>Legal</w:t>
      </w:r>
      <w:r>
        <w:rPr>
          <w:spacing w:val="-2"/>
          <w:sz w:val="20"/>
        </w:rPr>
        <w:t> </w:t>
      </w:r>
      <w:r>
        <w:rPr>
          <w:sz w:val="20"/>
        </w:rPr>
        <w:t>Services.”</w:t>
      </w:r>
      <w:r>
        <w:rPr>
          <w:spacing w:val="-3"/>
          <w:sz w:val="20"/>
        </w:rPr>
        <w:t> </w:t>
      </w:r>
      <w:r>
        <w:rPr>
          <w:sz w:val="20"/>
        </w:rPr>
        <w:t>1995.</w:t>
      </w:r>
      <w:r>
        <w:rPr>
          <w:spacing w:val="-4"/>
          <w:sz w:val="20"/>
        </w:rPr>
        <w:t> </w:t>
      </w:r>
      <w:r>
        <w:rPr>
          <w:rFonts w:ascii="Arial" w:hAnsi="Arial"/>
          <w:i/>
          <w:sz w:val="20"/>
        </w:rPr>
        <w:t>Journal</w:t>
      </w:r>
      <w:r>
        <w:rPr>
          <w:rFonts w:ascii="Arial" w:hAnsi="Arial"/>
          <w:i/>
          <w:spacing w:val="-5"/>
          <w:sz w:val="20"/>
        </w:rPr>
        <w:t> </w:t>
      </w:r>
      <w:r>
        <w:rPr>
          <w:rFonts w:ascii="Arial" w:hAnsi="Arial"/>
          <w:i/>
          <w:sz w:val="20"/>
        </w:rPr>
        <w:t>of</w:t>
      </w:r>
      <w:r>
        <w:rPr>
          <w:rFonts w:ascii="Arial" w:hAnsi="Arial"/>
          <w:i/>
          <w:spacing w:val="-2"/>
          <w:sz w:val="20"/>
        </w:rPr>
        <w:t> </w:t>
      </w:r>
      <w:r>
        <w:rPr>
          <w:rFonts w:ascii="Arial" w:hAnsi="Arial"/>
          <w:i/>
          <w:sz w:val="20"/>
        </w:rPr>
        <w:t>Regulatory</w:t>
      </w:r>
      <w:r>
        <w:rPr>
          <w:rFonts w:ascii="Arial" w:hAnsi="Arial"/>
          <w:i/>
          <w:spacing w:val="-3"/>
          <w:sz w:val="20"/>
        </w:rPr>
        <w:t> </w:t>
      </w:r>
      <w:r>
        <w:rPr>
          <w:rFonts w:ascii="Arial" w:hAnsi="Arial"/>
          <w:i/>
          <w:sz w:val="20"/>
        </w:rPr>
        <w:t>Economics</w:t>
      </w:r>
      <w:r>
        <w:rPr>
          <w:rFonts w:ascii="Arial" w:hAnsi="Arial"/>
          <w:i/>
          <w:spacing w:val="-2"/>
          <w:sz w:val="20"/>
        </w:rPr>
        <w:t> </w:t>
      </w:r>
      <w:r>
        <w:rPr>
          <w:sz w:val="20"/>
        </w:rPr>
        <w:t>7:</w:t>
      </w:r>
      <w:r>
        <w:rPr>
          <w:spacing w:val="-2"/>
          <w:sz w:val="20"/>
        </w:rPr>
        <w:t> </w:t>
      </w:r>
      <w:r>
        <w:rPr>
          <w:sz w:val="20"/>
        </w:rPr>
        <w:t>63-83.</w:t>
      </w:r>
      <w:r>
        <w:rPr>
          <w:spacing w:val="-2"/>
          <w:sz w:val="20"/>
        </w:rPr>
        <w:t> </w:t>
      </w:r>
      <w:r>
        <w:rPr>
          <w:sz w:val="20"/>
        </w:rPr>
        <w:t>With Reed Olsen and Michael Ransom.</w:t>
      </w:r>
    </w:p>
    <w:p>
      <w:pPr>
        <w:spacing w:before="61"/>
        <w:ind w:left="1079" w:right="0" w:hanging="721"/>
        <w:jc w:val="left"/>
        <w:rPr>
          <w:sz w:val="20"/>
        </w:rPr>
      </w:pPr>
      <w:r>
        <w:rPr>
          <w:sz w:val="20"/>
        </w:rPr>
        <w:t>“Modeling</w:t>
      </w:r>
      <w:r>
        <w:rPr>
          <w:spacing w:val="-4"/>
          <w:sz w:val="20"/>
        </w:rPr>
        <w:t> </w:t>
      </w:r>
      <w:r>
        <w:rPr>
          <w:sz w:val="20"/>
        </w:rPr>
        <w:t>Common</w:t>
      </w:r>
      <w:r>
        <w:rPr>
          <w:spacing w:val="-2"/>
          <w:sz w:val="20"/>
        </w:rPr>
        <w:t> </w:t>
      </w:r>
      <w:r>
        <w:rPr>
          <w:sz w:val="20"/>
        </w:rPr>
        <w:t>Property</w:t>
      </w:r>
      <w:r>
        <w:rPr>
          <w:spacing w:val="-3"/>
          <w:sz w:val="20"/>
        </w:rPr>
        <w:t> </w:t>
      </w:r>
      <w:r>
        <w:rPr>
          <w:sz w:val="20"/>
        </w:rPr>
        <w:t>Ownership</w:t>
      </w:r>
      <w:r>
        <w:rPr>
          <w:spacing w:val="-2"/>
          <w:sz w:val="20"/>
        </w:rPr>
        <w:t> </w:t>
      </w:r>
      <w:r>
        <w:rPr>
          <w:sz w:val="20"/>
        </w:rPr>
        <w:t>as</w:t>
      </w:r>
      <w:r>
        <w:rPr>
          <w:spacing w:val="-3"/>
          <w:sz w:val="20"/>
        </w:rPr>
        <w:t> </w:t>
      </w:r>
      <w:r>
        <w:rPr>
          <w:sz w:val="20"/>
        </w:rPr>
        <w:t>a</w:t>
      </w:r>
      <w:r>
        <w:rPr>
          <w:spacing w:val="-4"/>
          <w:sz w:val="20"/>
        </w:rPr>
        <w:t> </w:t>
      </w:r>
      <w:r>
        <w:rPr>
          <w:sz w:val="20"/>
        </w:rPr>
        <w:t>Dynamic</w:t>
      </w:r>
      <w:r>
        <w:rPr>
          <w:spacing w:val="-3"/>
          <w:sz w:val="20"/>
        </w:rPr>
        <w:t> </w:t>
      </w:r>
      <w:r>
        <w:rPr>
          <w:sz w:val="20"/>
        </w:rPr>
        <w:t>Contract.”</w:t>
      </w:r>
      <w:r>
        <w:rPr>
          <w:spacing w:val="-1"/>
          <w:sz w:val="20"/>
        </w:rPr>
        <w:t> </w:t>
      </w:r>
      <w:r>
        <w:rPr>
          <w:sz w:val="20"/>
        </w:rPr>
        <w:t>1994.</w:t>
      </w:r>
      <w:r>
        <w:rPr>
          <w:spacing w:val="-4"/>
          <w:sz w:val="20"/>
        </w:rPr>
        <w:t> </w:t>
      </w:r>
      <w:r>
        <w:rPr>
          <w:rFonts w:ascii="Arial" w:hAnsi="Arial"/>
          <w:i/>
          <w:sz w:val="20"/>
        </w:rPr>
        <w:t>Natural</w:t>
      </w:r>
      <w:r>
        <w:rPr>
          <w:rFonts w:ascii="Arial" w:hAnsi="Arial"/>
          <w:i/>
          <w:spacing w:val="-5"/>
          <w:sz w:val="20"/>
        </w:rPr>
        <w:t> </w:t>
      </w:r>
      <w:r>
        <w:rPr>
          <w:rFonts w:ascii="Arial" w:hAnsi="Arial"/>
          <w:i/>
          <w:sz w:val="20"/>
        </w:rPr>
        <w:t>Resources</w:t>
      </w:r>
      <w:r>
        <w:rPr>
          <w:rFonts w:ascii="Arial" w:hAnsi="Arial"/>
          <w:i/>
          <w:spacing w:val="-3"/>
          <w:sz w:val="20"/>
        </w:rPr>
        <w:t> </w:t>
      </w:r>
      <w:r>
        <w:rPr>
          <w:rFonts w:ascii="Arial" w:hAnsi="Arial"/>
          <w:i/>
          <w:sz w:val="20"/>
        </w:rPr>
        <w:t>Modeling</w:t>
      </w:r>
      <w:r>
        <w:rPr>
          <w:rFonts w:ascii="Arial" w:hAnsi="Arial"/>
          <w:i/>
          <w:spacing w:val="-4"/>
          <w:sz w:val="20"/>
        </w:rPr>
        <w:t> </w:t>
      </w:r>
      <w:r>
        <w:rPr>
          <w:sz w:val="20"/>
        </w:rPr>
        <w:t>8:</w:t>
      </w:r>
      <w:r>
        <w:rPr>
          <w:spacing w:val="-2"/>
          <w:sz w:val="20"/>
        </w:rPr>
        <w:t> </w:t>
      </w:r>
      <w:r>
        <w:rPr>
          <w:sz w:val="20"/>
        </w:rPr>
        <w:t>225-245.</w:t>
      </w:r>
      <w:r>
        <w:rPr>
          <w:spacing w:val="-2"/>
          <w:sz w:val="20"/>
        </w:rPr>
        <w:t> </w:t>
      </w:r>
      <w:r>
        <w:rPr>
          <w:sz w:val="20"/>
        </w:rPr>
        <w:t>With Michael R. Caputo.</w:t>
      </w:r>
    </w:p>
    <w:p>
      <w:pPr>
        <w:spacing w:line="290" w:lineRule="atLeast" w:before="1"/>
        <w:ind w:left="359" w:right="0" w:firstLine="0"/>
        <w:jc w:val="left"/>
        <w:rPr>
          <w:sz w:val="20"/>
        </w:rPr>
      </w:pPr>
      <w:r>
        <w:rPr>
          <w:sz w:val="20"/>
        </w:rPr>
        <w:t>“Common Property as an Egalitarian Share Contract.” 1994. </w:t>
      </w:r>
      <w:r>
        <w:rPr>
          <w:rFonts w:ascii="Arial" w:hAnsi="Arial"/>
          <w:i/>
          <w:sz w:val="20"/>
        </w:rPr>
        <w:t>Journal of Economic Behavior and Organization </w:t>
      </w:r>
      <w:r>
        <w:rPr>
          <w:sz w:val="20"/>
        </w:rPr>
        <w:t>25: 93-108. “Transaction</w:t>
      </w:r>
      <w:r>
        <w:rPr>
          <w:spacing w:val="-2"/>
          <w:sz w:val="20"/>
        </w:rPr>
        <w:t> </w:t>
      </w:r>
      <w:r>
        <w:rPr>
          <w:sz w:val="20"/>
        </w:rPr>
        <w:t>Costs</w:t>
      </w:r>
      <w:r>
        <w:rPr>
          <w:spacing w:val="-3"/>
          <w:sz w:val="20"/>
        </w:rPr>
        <w:t> </w:t>
      </w:r>
      <w:r>
        <w:rPr>
          <w:sz w:val="20"/>
        </w:rPr>
        <w:t>and</w:t>
      </w:r>
      <w:r>
        <w:rPr>
          <w:spacing w:val="-4"/>
          <w:sz w:val="20"/>
        </w:rPr>
        <w:t> </w:t>
      </w:r>
      <w:r>
        <w:rPr>
          <w:sz w:val="20"/>
        </w:rPr>
        <w:t>the</w:t>
      </w:r>
      <w:r>
        <w:rPr>
          <w:spacing w:val="-2"/>
          <w:sz w:val="20"/>
        </w:rPr>
        <w:t> </w:t>
      </w:r>
      <w:r>
        <w:rPr>
          <w:sz w:val="20"/>
        </w:rPr>
        <w:t>Design</w:t>
      </w:r>
      <w:r>
        <w:rPr>
          <w:spacing w:val="-4"/>
          <w:sz w:val="20"/>
        </w:rPr>
        <w:t> </w:t>
      </w:r>
      <w:r>
        <w:rPr>
          <w:sz w:val="20"/>
        </w:rPr>
        <w:t>of</w:t>
      </w:r>
      <w:r>
        <w:rPr>
          <w:spacing w:val="-2"/>
          <w:sz w:val="20"/>
        </w:rPr>
        <w:t> </w:t>
      </w:r>
      <w:r>
        <w:rPr>
          <w:sz w:val="20"/>
        </w:rPr>
        <w:t>Cropshare</w:t>
      </w:r>
      <w:r>
        <w:rPr>
          <w:spacing w:val="-2"/>
          <w:sz w:val="20"/>
        </w:rPr>
        <w:t> </w:t>
      </w:r>
      <w:r>
        <w:rPr>
          <w:sz w:val="20"/>
        </w:rPr>
        <w:t>Contracts.”</w:t>
      </w:r>
      <w:r>
        <w:rPr>
          <w:spacing w:val="-3"/>
          <w:sz w:val="20"/>
        </w:rPr>
        <w:t> </w:t>
      </w:r>
      <w:r>
        <w:rPr>
          <w:sz w:val="20"/>
        </w:rPr>
        <w:t>1993.</w:t>
      </w:r>
      <w:r>
        <w:rPr>
          <w:spacing w:val="-2"/>
          <w:sz w:val="20"/>
        </w:rPr>
        <w:t> </w:t>
      </w:r>
      <w:r>
        <w:rPr>
          <w:rFonts w:ascii="Arial" w:hAnsi="Arial"/>
          <w:i/>
          <w:sz w:val="20"/>
        </w:rPr>
        <w:t>RAND</w:t>
      </w:r>
      <w:r>
        <w:rPr>
          <w:rFonts w:ascii="Arial" w:hAnsi="Arial"/>
          <w:i/>
          <w:spacing w:val="-4"/>
          <w:sz w:val="20"/>
        </w:rPr>
        <w:t> </w:t>
      </w:r>
      <w:r>
        <w:rPr>
          <w:rFonts w:ascii="Arial" w:hAnsi="Arial"/>
          <w:i/>
          <w:sz w:val="20"/>
        </w:rPr>
        <w:t>Journal</w:t>
      </w:r>
      <w:r>
        <w:rPr>
          <w:rFonts w:ascii="Arial" w:hAnsi="Arial"/>
          <w:i/>
          <w:spacing w:val="-3"/>
          <w:sz w:val="20"/>
        </w:rPr>
        <w:t> </w:t>
      </w:r>
      <w:r>
        <w:rPr>
          <w:rFonts w:ascii="Arial" w:hAnsi="Arial"/>
          <w:i/>
          <w:sz w:val="20"/>
        </w:rPr>
        <w:t>of</w:t>
      </w:r>
      <w:r>
        <w:rPr>
          <w:rFonts w:ascii="Arial" w:hAnsi="Arial"/>
          <w:i/>
          <w:spacing w:val="-4"/>
          <w:sz w:val="20"/>
        </w:rPr>
        <w:t> </w:t>
      </w:r>
      <w:r>
        <w:rPr>
          <w:rFonts w:ascii="Arial" w:hAnsi="Arial"/>
          <w:i/>
          <w:sz w:val="20"/>
        </w:rPr>
        <w:t>Economics</w:t>
      </w:r>
      <w:r>
        <w:rPr>
          <w:rFonts w:ascii="Arial" w:hAnsi="Arial"/>
          <w:i/>
          <w:spacing w:val="-2"/>
          <w:sz w:val="20"/>
        </w:rPr>
        <w:t> </w:t>
      </w:r>
      <w:r>
        <w:rPr>
          <w:sz w:val="20"/>
        </w:rPr>
        <w:t>24:</w:t>
      </w:r>
      <w:r>
        <w:rPr>
          <w:spacing w:val="-2"/>
          <w:sz w:val="20"/>
        </w:rPr>
        <w:t> </w:t>
      </w:r>
      <w:r>
        <w:rPr>
          <w:sz w:val="20"/>
        </w:rPr>
        <w:t>78-100.</w:t>
      </w:r>
      <w:r>
        <w:rPr>
          <w:spacing w:val="-2"/>
          <w:sz w:val="20"/>
        </w:rPr>
        <w:t> </w:t>
      </w:r>
      <w:r>
        <w:rPr>
          <w:sz w:val="20"/>
        </w:rPr>
        <w:t>With</w:t>
      </w:r>
      <w:r>
        <w:rPr>
          <w:spacing w:val="-4"/>
          <w:sz w:val="20"/>
        </w:rPr>
        <w:t> </w:t>
      </w:r>
      <w:r>
        <w:rPr>
          <w:sz w:val="20"/>
        </w:rPr>
        <w:t>Douglas</w:t>
      </w:r>
    </w:p>
    <w:p>
      <w:pPr>
        <w:pStyle w:val="BodyText"/>
        <w:spacing w:line="229" w:lineRule="exact" w:before="0"/>
      </w:pPr>
      <w:r>
        <w:rPr/>
        <w:t>W.</w:t>
      </w:r>
      <w:r>
        <w:rPr>
          <w:spacing w:val="-3"/>
        </w:rPr>
        <w:t> </w:t>
      </w:r>
      <w:r>
        <w:rPr>
          <w:spacing w:val="-2"/>
        </w:rPr>
        <w:t>Allen.</w:t>
      </w:r>
    </w:p>
    <w:p>
      <w:pPr>
        <w:spacing w:before="60"/>
        <w:ind w:left="359" w:right="0" w:firstLine="0"/>
        <w:jc w:val="left"/>
        <w:rPr>
          <w:sz w:val="20"/>
        </w:rPr>
      </w:pPr>
      <w:r>
        <w:rPr>
          <w:sz w:val="20"/>
        </w:rPr>
        <w:t>“Land</w:t>
      </w:r>
      <w:r>
        <w:rPr>
          <w:spacing w:val="-8"/>
          <w:sz w:val="20"/>
        </w:rPr>
        <w:t> </w:t>
      </w:r>
      <w:r>
        <w:rPr>
          <w:sz w:val="20"/>
        </w:rPr>
        <w:t>Tenure</w:t>
      </w:r>
      <w:r>
        <w:rPr>
          <w:spacing w:val="-6"/>
          <w:sz w:val="20"/>
        </w:rPr>
        <w:t> </w:t>
      </w:r>
      <w:r>
        <w:rPr>
          <w:sz w:val="20"/>
        </w:rPr>
        <w:t>and</w:t>
      </w:r>
      <w:r>
        <w:rPr>
          <w:spacing w:val="-8"/>
          <w:sz w:val="20"/>
        </w:rPr>
        <w:t> </w:t>
      </w:r>
      <w:r>
        <w:rPr>
          <w:sz w:val="20"/>
        </w:rPr>
        <w:t>Agricultural</w:t>
      </w:r>
      <w:r>
        <w:rPr>
          <w:spacing w:val="-9"/>
          <w:sz w:val="20"/>
        </w:rPr>
        <w:t> </w:t>
      </w:r>
      <w:r>
        <w:rPr>
          <w:sz w:val="20"/>
        </w:rPr>
        <w:t>Productivity</w:t>
      </w:r>
      <w:r>
        <w:rPr>
          <w:spacing w:val="-6"/>
          <w:sz w:val="20"/>
        </w:rPr>
        <w:t> </w:t>
      </w:r>
      <w:r>
        <w:rPr>
          <w:sz w:val="20"/>
        </w:rPr>
        <w:t>on</w:t>
      </w:r>
      <w:r>
        <w:rPr>
          <w:spacing w:val="-6"/>
          <w:sz w:val="20"/>
        </w:rPr>
        <w:t> </w:t>
      </w:r>
      <w:r>
        <w:rPr>
          <w:sz w:val="20"/>
        </w:rPr>
        <w:t>Indian</w:t>
      </w:r>
      <w:r>
        <w:rPr>
          <w:spacing w:val="-8"/>
          <w:sz w:val="20"/>
        </w:rPr>
        <w:t> </w:t>
      </w:r>
      <w:r>
        <w:rPr>
          <w:sz w:val="20"/>
        </w:rPr>
        <w:t>Reservations.”</w:t>
      </w:r>
      <w:r>
        <w:rPr>
          <w:spacing w:val="-7"/>
          <w:sz w:val="20"/>
        </w:rPr>
        <w:t> </w:t>
      </w:r>
      <w:r>
        <w:rPr>
          <w:sz w:val="20"/>
        </w:rPr>
        <w:t>1992.</w:t>
      </w:r>
      <w:r>
        <w:rPr>
          <w:spacing w:val="-7"/>
          <w:sz w:val="20"/>
        </w:rPr>
        <w:t> </w:t>
      </w:r>
      <w:r>
        <w:rPr>
          <w:rFonts w:ascii="Arial" w:hAnsi="Arial"/>
          <w:i/>
          <w:sz w:val="20"/>
        </w:rPr>
        <w:t>Journal</w:t>
      </w:r>
      <w:r>
        <w:rPr>
          <w:rFonts w:ascii="Arial" w:hAnsi="Arial"/>
          <w:i/>
          <w:spacing w:val="-7"/>
          <w:sz w:val="20"/>
        </w:rPr>
        <w:t> </w:t>
      </w:r>
      <w:r>
        <w:rPr>
          <w:rFonts w:ascii="Arial" w:hAnsi="Arial"/>
          <w:i/>
          <w:sz w:val="20"/>
        </w:rPr>
        <w:t>of</w:t>
      </w:r>
      <w:r>
        <w:rPr>
          <w:rFonts w:ascii="Arial" w:hAnsi="Arial"/>
          <w:i/>
          <w:spacing w:val="-7"/>
          <w:sz w:val="20"/>
        </w:rPr>
        <w:t> </w:t>
      </w:r>
      <w:r>
        <w:rPr>
          <w:rFonts w:ascii="Arial" w:hAnsi="Arial"/>
          <w:i/>
          <w:sz w:val="20"/>
        </w:rPr>
        <w:t>Law</w:t>
      </w:r>
      <w:r>
        <w:rPr>
          <w:rFonts w:ascii="Arial" w:hAnsi="Arial"/>
          <w:i/>
          <w:spacing w:val="-8"/>
          <w:sz w:val="20"/>
        </w:rPr>
        <w:t> </w:t>
      </w:r>
      <w:r>
        <w:rPr>
          <w:rFonts w:ascii="Arial" w:hAnsi="Arial"/>
          <w:i/>
          <w:sz w:val="20"/>
        </w:rPr>
        <w:t>and</w:t>
      </w:r>
      <w:r>
        <w:rPr>
          <w:rFonts w:ascii="Arial" w:hAnsi="Arial"/>
          <w:i/>
          <w:spacing w:val="-6"/>
          <w:sz w:val="20"/>
        </w:rPr>
        <w:t> </w:t>
      </w:r>
      <w:r>
        <w:rPr>
          <w:rFonts w:ascii="Arial" w:hAnsi="Arial"/>
          <w:i/>
          <w:sz w:val="20"/>
        </w:rPr>
        <w:t>Economics</w:t>
      </w:r>
      <w:r>
        <w:rPr>
          <w:rFonts w:ascii="Arial" w:hAnsi="Arial"/>
          <w:i/>
          <w:spacing w:val="-6"/>
          <w:sz w:val="20"/>
        </w:rPr>
        <w:t> </w:t>
      </w:r>
      <w:r>
        <w:rPr>
          <w:sz w:val="20"/>
        </w:rPr>
        <w:t>35:</w:t>
      </w:r>
      <w:r>
        <w:rPr>
          <w:spacing w:val="-6"/>
          <w:sz w:val="20"/>
        </w:rPr>
        <w:t> </w:t>
      </w:r>
      <w:r>
        <w:rPr>
          <w:sz w:val="20"/>
        </w:rPr>
        <w:t>427-</w:t>
      </w:r>
      <w:r>
        <w:rPr>
          <w:spacing w:val="-4"/>
          <w:sz w:val="20"/>
        </w:rPr>
        <w:t>454.</w:t>
      </w:r>
    </w:p>
    <w:p>
      <w:pPr>
        <w:pStyle w:val="BodyText"/>
        <w:spacing w:before="1"/>
      </w:pPr>
      <w:r>
        <w:rPr/>
        <w:t>With</w:t>
      </w:r>
      <w:r>
        <w:rPr>
          <w:spacing w:val="-6"/>
        </w:rPr>
        <w:t> </w:t>
      </w:r>
      <w:r>
        <w:rPr/>
        <w:t>Terry</w:t>
      </w:r>
      <w:r>
        <w:rPr>
          <w:spacing w:val="-4"/>
        </w:rPr>
        <w:t> </w:t>
      </w:r>
      <w:r>
        <w:rPr/>
        <w:t>L.</w:t>
      </w:r>
      <w:r>
        <w:rPr>
          <w:spacing w:val="-4"/>
        </w:rPr>
        <w:t> </w:t>
      </w:r>
      <w:r>
        <w:rPr>
          <w:spacing w:val="-2"/>
        </w:rPr>
        <w:t>Anderson.</w:t>
      </w:r>
    </w:p>
    <w:p>
      <w:pPr>
        <w:spacing w:before="60"/>
        <w:ind w:left="359" w:right="0" w:firstLine="0"/>
        <w:jc w:val="left"/>
        <w:rPr>
          <w:sz w:val="20"/>
        </w:rPr>
      </w:pPr>
      <w:r>
        <w:rPr>
          <w:sz w:val="20"/>
        </w:rPr>
        <w:t>“Contract</w:t>
      </w:r>
      <w:r>
        <w:rPr>
          <w:spacing w:val="-8"/>
          <w:sz w:val="20"/>
        </w:rPr>
        <w:t> </w:t>
      </w:r>
      <w:r>
        <w:rPr>
          <w:sz w:val="20"/>
        </w:rPr>
        <w:t>Choice</w:t>
      </w:r>
      <w:r>
        <w:rPr>
          <w:spacing w:val="-6"/>
          <w:sz w:val="20"/>
        </w:rPr>
        <w:t> </w:t>
      </w:r>
      <w:r>
        <w:rPr>
          <w:sz w:val="20"/>
        </w:rPr>
        <w:t>in</w:t>
      </w:r>
      <w:r>
        <w:rPr>
          <w:spacing w:val="-6"/>
          <w:sz w:val="20"/>
        </w:rPr>
        <w:t> </w:t>
      </w:r>
      <w:r>
        <w:rPr>
          <w:sz w:val="20"/>
        </w:rPr>
        <w:t>Modern</w:t>
      </w:r>
      <w:r>
        <w:rPr>
          <w:spacing w:val="-5"/>
          <w:sz w:val="20"/>
        </w:rPr>
        <w:t> </w:t>
      </w:r>
      <w:r>
        <w:rPr>
          <w:sz w:val="20"/>
        </w:rPr>
        <w:t>Agriculture:</w:t>
      </w:r>
      <w:r>
        <w:rPr>
          <w:spacing w:val="-8"/>
          <w:sz w:val="20"/>
        </w:rPr>
        <w:t> </w:t>
      </w:r>
      <w:r>
        <w:rPr>
          <w:sz w:val="20"/>
        </w:rPr>
        <w:t>Cash</w:t>
      </w:r>
      <w:r>
        <w:rPr>
          <w:spacing w:val="-6"/>
          <w:sz w:val="20"/>
        </w:rPr>
        <w:t> </w:t>
      </w:r>
      <w:r>
        <w:rPr>
          <w:sz w:val="20"/>
        </w:rPr>
        <w:t>Rent</w:t>
      </w:r>
      <w:r>
        <w:rPr>
          <w:spacing w:val="-7"/>
          <w:sz w:val="20"/>
        </w:rPr>
        <w:t> </w:t>
      </w:r>
      <w:r>
        <w:rPr>
          <w:sz w:val="20"/>
        </w:rPr>
        <w:t>vs.</w:t>
      </w:r>
      <w:r>
        <w:rPr>
          <w:spacing w:val="-8"/>
          <w:sz w:val="20"/>
        </w:rPr>
        <w:t> </w:t>
      </w:r>
      <w:r>
        <w:rPr>
          <w:sz w:val="20"/>
        </w:rPr>
        <w:t>Cropshare.”</w:t>
      </w:r>
      <w:r>
        <w:rPr>
          <w:spacing w:val="-5"/>
          <w:sz w:val="20"/>
        </w:rPr>
        <w:t> </w:t>
      </w:r>
      <w:r>
        <w:rPr>
          <w:sz w:val="20"/>
        </w:rPr>
        <w:t>1992.</w:t>
      </w:r>
      <w:r>
        <w:rPr>
          <w:spacing w:val="-7"/>
          <w:sz w:val="20"/>
        </w:rPr>
        <w:t> </w:t>
      </w:r>
      <w:r>
        <w:rPr>
          <w:rFonts w:ascii="Arial" w:hAnsi="Arial"/>
          <w:i/>
          <w:sz w:val="20"/>
        </w:rPr>
        <w:t>Journal</w:t>
      </w:r>
      <w:r>
        <w:rPr>
          <w:rFonts w:ascii="Arial" w:hAnsi="Arial"/>
          <w:i/>
          <w:spacing w:val="-7"/>
          <w:sz w:val="20"/>
        </w:rPr>
        <w:t> </w:t>
      </w:r>
      <w:r>
        <w:rPr>
          <w:rFonts w:ascii="Arial" w:hAnsi="Arial"/>
          <w:i/>
          <w:sz w:val="20"/>
        </w:rPr>
        <w:t>of</w:t>
      </w:r>
      <w:r>
        <w:rPr>
          <w:rFonts w:ascii="Arial" w:hAnsi="Arial"/>
          <w:i/>
          <w:spacing w:val="-7"/>
          <w:sz w:val="20"/>
        </w:rPr>
        <w:t> </w:t>
      </w:r>
      <w:r>
        <w:rPr>
          <w:rFonts w:ascii="Arial" w:hAnsi="Arial"/>
          <w:i/>
          <w:sz w:val="20"/>
        </w:rPr>
        <w:t>Law</w:t>
      </w:r>
      <w:r>
        <w:rPr>
          <w:rFonts w:ascii="Arial" w:hAnsi="Arial"/>
          <w:i/>
          <w:spacing w:val="-8"/>
          <w:sz w:val="20"/>
        </w:rPr>
        <w:t> </w:t>
      </w:r>
      <w:r>
        <w:rPr>
          <w:rFonts w:ascii="Arial" w:hAnsi="Arial"/>
          <w:i/>
          <w:sz w:val="20"/>
        </w:rPr>
        <w:t>and</w:t>
      </w:r>
      <w:r>
        <w:rPr>
          <w:rFonts w:ascii="Arial" w:hAnsi="Arial"/>
          <w:i/>
          <w:spacing w:val="-7"/>
          <w:sz w:val="20"/>
        </w:rPr>
        <w:t> </w:t>
      </w:r>
      <w:r>
        <w:rPr>
          <w:rFonts w:ascii="Arial" w:hAnsi="Arial"/>
          <w:i/>
          <w:sz w:val="20"/>
        </w:rPr>
        <w:t>Economics</w:t>
      </w:r>
      <w:r>
        <w:rPr>
          <w:rFonts w:ascii="Arial" w:hAnsi="Arial"/>
          <w:i/>
          <w:spacing w:val="-6"/>
          <w:sz w:val="20"/>
        </w:rPr>
        <w:t> </w:t>
      </w:r>
      <w:r>
        <w:rPr>
          <w:sz w:val="20"/>
        </w:rPr>
        <w:t>35:</w:t>
      </w:r>
      <w:r>
        <w:rPr>
          <w:spacing w:val="-3"/>
          <w:sz w:val="20"/>
        </w:rPr>
        <w:t> </w:t>
      </w:r>
      <w:r>
        <w:rPr>
          <w:sz w:val="20"/>
        </w:rPr>
        <w:t>397-</w:t>
      </w:r>
      <w:r>
        <w:rPr>
          <w:spacing w:val="-4"/>
          <w:sz w:val="20"/>
        </w:rPr>
        <w:t>426.</w:t>
      </w:r>
    </w:p>
    <w:p>
      <w:pPr>
        <w:pStyle w:val="BodyText"/>
        <w:spacing w:before="1"/>
      </w:pPr>
      <w:r>
        <w:rPr/>
        <w:t>With</w:t>
      </w:r>
      <w:r>
        <w:rPr>
          <w:spacing w:val="-6"/>
        </w:rPr>
        <w:t> </w:t>
      </w:r>
      <w:r>
        <w:rPr/>
        <w:t>Douglas</w:t>
      </w:r>
      <w:r>
        <w:rPr>
          <w:spacing w:val="-5"/>
        </w:rPr>
        <w:t> </w:t>
      </w:r>
      <w:r>
        <w:rPr/>
        <w:t>W.</w:t>
      </w:r>
      <w:r>
        <w:rPr>
          <w:spacing w:val="-5"/>
        </w:rPr>
        <w:t> </w:t>
      </w:r>
      <w:r>
        <w:rPr>
          <w:spacing w:val="-2"/>
        </w:rPr>
        <w:t>Allen.</w:t>
      </w:r>
    </w:p>
    <w:p>
      <w:pPr>
        <w:pStyle w:val="BodyText"/>
        <w:spacing w:before="58"/>
        <w:ind w:hanging="720"/>
      </w:pPr>
      <w:r>
        <w:rPr/>
        <w:t>“The</w:t>
      </w:r>
      <w:r>
        <w:rPr>
          <w:spacing w:val="-3"/>
        </w:rPr>
        <w:t> </w:t>
      </w:r>
      <w:r>
        <w:rPr/>
        <w:t>Back</w:t>
      </w:r>
      <w:r>
        <w:rPr>
          <w:spacing w:val="-3"/>
        </w:rPr>
        <w:t> </w:t>
      </w:r>
      <w:r>
        <w:rPr/>
        <w:t>Forty</w:t>
      </w:r>
      <w:r>
        <w:rPr>
          <w:spacing w:val="-3"/>
        </w:rPr>
        <w:t> </w:t>
      </w:r>
      <w:r>
        <w:rPr/>
        <w:t>on</w:t>
      </w:r>
      <w:r>
        <w:rPr>
          <w:spacing w:val="-3"/>
        </w:rPr>
        <w:t> </w:t>
      </w:r>
      <w:r>
        <w:rPr/>
        <w:t>a</w:t>
      </w:r>
      <w:r>
        <w:rPr>
          <w:spacing w:val="-3"/>
        </w:rPr>
        <w:t> </w:t>
      </w:r>
      <w:r>
        <w:rPr/>
        <w:t>Handshake:</w:t>
      </w:r>
      <w:r>
        <w:rPr>
          <w:spacing w:val="-3"/>
        </w:rPr>
        <w:t> </w:t>
      </w:r>
      <w:r>
        <w:rPr/>
        <w:t>Reputation,</w:t>
      </w:r>
      <w:r>
        <w:rPr>
          <w:spacing w:val="-2"/>
        </w:rPr>
        <w:t> </w:t>
      </w:r>
      <w:r>
        <w:rPr/>
        <w:t>Specific Assets,</w:t>
      </w:r>
      <w:r>
        <w:rPr>
          <w:spacing w:val="-3"/>
        </w:rPr>
        <w:t> </w:t>
      </w:r>
      <w:r>
        <w:rPr/>
        <w:t>and</w:t>
      </w:r>
      <w:r>
        <w:rPr>
          <w:spacing w:val="-3"/>
        </w:rPr>
        <w:t> </w:t>
      </w:r>
      <w:r>
        <w:rPr/>
        <w:t>the</w:t>
      </w:r>
      <w:r>
        <w:rPr>
          <w:spacing w:val="-3"/>
        </w:rPr>
        <w:t> </w:t>
      </w:r>
      <w:r>
        <w:rPr/>
        <w:t>Structure</w:t>
      </w:r>
      <w:r>
        <w:rPr>
          <w:spacing w:val="-2"/>
        </w:rPr>
        <w:t> </w:t>
      </w:r>
      <w:r>
        <w:rPr/>
        <w:t>of</w:t>
      </w:r>
      <w:r>
        <w:rPr>
          <w:spacing w:val="-3"/>
        </w:rPr>
        <w:t> </w:t>
      </w:r>
      <w:r>
        <w:rPr/>
        <w:t>Farmland</w:t>
      </w:r>
      <w:r>
        <w:rPr>
          <w:spacing w:val="-3"/>
        </w:rPr>
        <w:t> </w:t>
      </w:r>
      <w:r>
        <w:rPr/>
        <w:t>Contracts.”</w:t>
      </w:r>
      <w:r>
        <w:rPr>
          <w:spacing w:val="-3"/>
        </w:rPr>
        <w:t> </w:t>
      </w:r>
      <w:r>
        <w:rPr/>
        <w:t>1992.</w:t>
      </w:r>
      <w:r>
        <w:rPr>
          <w:spacing w:val="-3"/>
        </w:rPr>
        <w:t> </w:t>
      </w:r>
      <w:r>
        <w:rPr>
          <w:rFonts w:ascii="Arial" w:hAnsi="Arial"/>
          <w:i/>
        </w:rPr>
        <w:t>Journal</w:t>
      </w:r>
      <w:r>
        <w:rPr>
          <w:rFonts w:ascii="Arial" w:hAnsi="Arial"/>
          <w:i/>
          <w:spacing w:val="-3"/>
        </w:rPr>
        <w:t> </w:t>
      </w:r>
      <w:r>
        <w:rPr>
          <w:rFonts w:ascii="Arial" w:hAnsi="Arial"/>
          <w:i/>
        </w:rPr>
        <w:t>of Law, Economics, and Organization </w:t>
      </w:r>
      <w:r>
        <w:rPr/>
        <w:t>8: 366-376. With Douglas W. Allen. [Reprinted in Bruce Ackerman, Robert C. Ellickson, and Carol M. Rose, eds. Fundamentals of Property Law Little, Brown (1995).]</w:t>
      </w:r>
    </w:p>
    <w:p>
      <w:pPr>
        <w:pStyle w:val="BodyText"/>
        <w:ind w:left="1078" w:right="10" w:hanging="720"/>
        <w:jc w:val="both"/>
      </w:pPr>
      <w:r>
        <w:rPr/>
        <w:t>“Why</w:t>
      </w:r>
      <w:r>
        <w:rPr>
          <w:spacing w:val="-2"/>
        </w:rPr>
        <w:t> </w:t>
      </w:r>
      <w:r>
        <w:rPr/>
        <w:t>Do</w:t>
      </w:r>
      <w:r>
        <w:rPr>
          <w:spacing w:val="-1"/>
        </w:rPr>
        <w:t> </w:t>
      </w:r>
      <w:r>
        <w:rPr/>
        <w:t>States</w:t>
      </w:r>
      <w:r>
        <w:rPr>
          <w:spacing w:val="-2"/>
        </w:rPr>
        <w:t> </w:t>
      </w:r>
      <w:r>
        <w:rPr/>
        <w:t>Regulate</w:t>
      </w:r>
      <w:r>
        <w:rPr>
          <w:spacing w:val="-1"/>
        </w:rPr>
        <w:t> </w:t>
      </w:r>
      <w:r>
        <w:rPr/>
        <w:t>Admission</w:t>
      </w:r>
      <w:r>
        <w:rPr>
          <w:spacing w:val="-3"/>
        </w:rPr>
        <w:t> </w:t>
      </w:r>
      <w:r>
        <w:rPr/>
        <w:t>to</w:t>
      </w:r>
      <w:r>
        <w:rPr>
          <w:spacing w:val="-3"/>
        </w:rPr>
        <w:t> </w:t>
      </w:r>
      <w:r>
        <w:rPr/>
        <w:t>the</w:t>
      </w:r>
      <w:r>
        <w:rPr>
          <w:spacing w:val="-3"/>
        </w:rPr>
        <w:t> </w:t>
      </w:r>
      <w:r>
        <w:rPr/>
        <w:t>Bar?</w:t>
      </w:r>
      <w:r>
        <w:rPr>
          <w:spacing w:val="-3"/>
        </w:rPr>
        <w:t> </w:t>
      </w:r>
      <w:r>
        <w:rPr/>
        <w:t>Theories</w:t>
      </w:r>
      <w:r>
        <w:rPr>
          <w:spacing w:val="-2"/>
        </w:rPr>
        <w:t> </w:t>
      </w:r>
      <w:r>
        <w:rPr/>
        <w:t>and</w:t>
      </w:r>
      <w:r>
        <w:rPr>
          <w:spacing w:val="-1"/>
        </w:rPr>
        <w:t> </w:t>
      </w:r>
      <w:r>
        <w:rPr/>
        <w:t>Empirical</w:t>
      </w:r>
      <w:r>
        <w:rPr>
          <w:spacing w:val="-2"/>
        </w:rPr>
        <w:t> </w:t>
      </w:r>
      <w:r>
        <w:rPr/>
        <w:t>Evidence.”</w:t>
      </w:r>
      <w:r>
        <w:rPr>
          <w:spacing w:val="-2"/>
        </w:rPr>
        <w:t> </w:t>
      </w:r>
      <w:r>
        <w:rPr/>
        <w:t>1991.</w:t>
      </w:r>
      <w:r>
        <w:rPr>
          <w:spacing w:val="-1"/>
        </w:rPr>
        <w:t> </w:t>
      </w:r>
      <w:r>
        <w:rPr>
          <w:rFonts w:ascii="Arial" w:hAnsi="Arial"/>
          <w:i/>
        </w:rPr>
        <w:t>George</w:t>
      </w:r>
      <w:r>
        <w:rPr>
          <w:rFonts w:ascii="Arial" w:hAnsi="Arial"/>
          <w:i/>
          <w:spacing w:val="-3"/>
        </w:rPr>
        <w:t> </w:t>
      </w:r>
      <w:r>
        <w:rPr>
          <w:rFonts w:ascii="Arial" w:hAnsi="Arial"/>
          <w:i/>
        </w:rPr>
        <w:t>Mason</w:t>
      </w:r>
      <w:r>
        <w:rPr>
          <w:rFonts w:ascii="Arial" w:hAnsi="Arial"/>
          <w:i/>
          <w:spacing w:val="-3"/>
        </w:rPr>
        <w:t> </w:t>
      </w:r>
      <w:r>
        <w:rPr>
          <w:rFonts w:ascii="Arial" w:hAnsi="Arial"/>
          <w:i/>
        </w:rPr>
        <w:t>Law Review </w:t>
      </w:r>
      <w:r>
        <w:rPr/>
        <w:t>14: 253-86.</w:t>
      </w:r>
      <w:r>
        <w:rPr>
          <w:spacing w:val="-4"/>
        </w:rPr>
        <w:t> </w:t>
      </w:r>
      <w:r>
        <w:rPr/>
        <w:t>With</w:t>
      </w:r>
      <w:r>
        <w:rPr>
          <w:spacing w:val="-2"/>
        </w:rPr>
        <w:t> </w:t>
      </w:r>
      <w:r>
        <w:rPr/>
        <w:t>Reed</w:t>
      </w:r>
      <w:r>
        <w:rPr>
          <w:spacing w:val="-4"/>
        </w:rPr>
        <w:t> </w:t>
      </w:r>
      <w:r>
        <w:rPr/>
        <w:t>Olsen</w:t>
      </w:r>
      <w:r>
        <w:rPr>
          <w:spacing w:val="-4"/>
        </w:rPr>
        <w:t> </w:t>
      </w:r>
      <w:r>
        <w:rPr/>
        <w:t>and</w:t>
      </w:r>
      <w:r>
        <w:rPr>
          <w:spacing w:val="-4"/>
        </w:rPr>
        <w:t> </w:t>
      </w:r>
      <w:r>
        <w:rPr/>
        <w:t>Michael</w:t>
      </w:r>
      <w:r>
        <w:rPr>
          <w:spacing w:val="-5"/>
        </w:rPr>
        <w:t> </w:t>
      </w:r>
      <w:r>
        <w:rPr/>
        <w:t>Ransom.</w:t>
      </w:r>
      <w:r>
        <w:rPr>
          <w:spacing w:val="-4"/>
        </w:rPr>
        <w:t> </w:t>
      </w:r>
      <w:r>
        <w:rPr/>
        <w:t>[Reprinted</w:t>
      </w:r>
      <w:r>
        <w:rPr>
          <w:spacing w:val="-2"/>
        </w:rPr>
        <w:t> </w:t>
      </w:r>
      <w:r>
        <w:rPr/>
        <w:t>in</w:t>
      </w:r>
      <w:r>
        <w:rPr>
          <w:spacing w:val="-2"/>
        </w:rPr>
        <w:t> </w:t>
      </w:r>
      <w:r>
        <w:rPr/>
        <w:t>Sidney</w:t>
      </w:r>
      <w:r>
        <w:rPr>
          <w:spacing w:val="-3"/>
        </w:rPr>
        <w:t> </w:t>
      </w:r>
      <w:r>
        <w:rPr/>
        <w:t>A.</w:t>
      </w:r>
      <w:r>
        <w:rPr>
          <w:spacing w:val="-2"/>
        </w:rPr>
        <w:t> </w:t>
      </w:r>
      <w:r>
        <w:rPr/>
        <w:t>Shapiro</w:t>
      </w:r>
      <w:r>
        <w:rPr>
          <w:spacing w:val="-4"/>
        </w:rPr>
        <w:t> </w:t>
      </w:r>
      <w:r>
        <w:rPr/>
        <w:t>and</w:t>
      </w:r>
      <w:r>
        <w:rPr>
          <w:spacing w:val="-4"/>
        </w:rPr>
        <w:t> </w:t>
      </w:r>
      <w:r>
        <w:rPr/>
        <w:t>Joe</w:t>
      </w:r>
      <w:r>
        <w:rPr>
          <w:spacing w:val="-4"/>
        </w:rPr>
        <w:t> </w:t>
      </w:r>
      <w:r>
        <w:rPr/>
        <w:t>Tomain,</w:t>
      </w:r>
      <w:r>
        <w:rPr>
          <w:spacing w:val="-2"/>
        </w:rPr>
        <w:t> </w:t>
      </w:r>
      <w:r>
        <w:rPr/>
        <w:t>Regulatory Law and Policy, 2</w:t>
      </w:r>
      <w:r>
        <w:rPr>
          <w:position w:val="6"/>
          <w:sz w:val="13"/>
        </w:rPr>
        <w:t>nd</w:t>
      </w:r>
      <w:r>
        <w:rPr>
          <w:spacing w:val="40"/>
          <w:position w:val="6"/>
          <w:sz w:val="13"/>
        </w:rPr>
        <w:t> </w:t>
      </w:r>
      <w:r>
        <w:rPr/>
        <w:t>edition, Michie Company (1998).]</w:t>
      </w:r>
    </w:p>
    <w:p>
      <w:pPr>
        <w:spacing w:line="302" w:lineRule="auto" w:before="57"/>
        <w:ind w:left="360" w:right="3394" w:hanging="1"/>
        <w:jc w:val="both"/>
        <w:rPr>
          <w:sz w:val="20"/>
        </w:rPr>
      </w:pPr>
      <w:r>
        <w:rPr>
          <w:sz w:val="20"/>
        </w:rPr>
        <w:t>“Ownership and the Regulation of Wildlife.” 1991. </w:t>
      </w:r>
      <w:r>
        <w:rPr>
          <w:rFonts w:ascii="Arial" w:hAnsi="Arial"/>
          <w:i/>
          <w:sz w:val="20"/>
        </w:rPr>
        <w:t>Economic Inquiry </w:t>
      </w:r>
      <w:r>
        <w:rPr>
          <w:sz w:val="20"/>
        </w:rPr>
        <w:t>29: 249-260. “The</w:t>
      </w:r>
      <w:r>
        <w:rPr>
          <w:spacing w:val="-7"/>
          <w:sz w:val="20"/>
        </w:rPr>
        <w:t> </w:t>
      </w:r>
      <w:r>
        <w:rPr>
          <w:sz w:val="20"/>
        </w:rPr>
        <w:t>Economic</w:t>
      </w:r>
      <w:r>
        <w:rPr>
          <w:spacing w:val="-6"/>
          <w:sz w:val="20"/>
        </w:rPr>
        <w:t> </w:t>
      </w:r>
      <w:r>
        <w:rPr>
          <w:sz w:val="20"/>
        </w:rPr>
        <w:t>Nature</w:t>
      </w:r>
      <w:r>
        <w:rPr>
          <w:spacing w:val="-7"/>
          <w:sz w:val="20"/>
        </w:rPr>
        <w:t> </w:t>
      </w:r>
      <w:r>
        <w:rPr>
          <w:sz w:val="20"/>
        </w:rPr>
        <w:t>of</w:t>
      </w:r>
      <w:r>
        <w:rPr>
          <w:spacing w:val="-2"/>
          <w:sz w:val="20"/>
        </w:rPr>
        <w:t> </w:t>
      </w:r>
      <w:r>
        <w:rPr>
          <w:sz w:val="20"/>
        </w:rPr>
        <w:t>Wildlife</w:t>
      </w:r>
      <w:r>
        <w:rPr>
          <w:spacing w:val="-7"/>
          <w:sz w:val="20"/>
        </w:rPr>
        <w:t> </w:t>
      </w:r>
      <w:r>
        <w:rPr>
          <w:sz w:val="20"/>
        </w:rPr>
        <w:t>Law.”</w:t>
      </w:r>
      <w:r>
        <w:rPr>
          <w:spacing w:val="-5"/>
          <w:sz w:val="20"/>
        </w:rPr>
        <w:t> </w:t>
      </w:r>
      <w:r>
        <w:rPr>
          <w:sz w:val="20"/>
        </w:rPr>
        <w:t>1989.</w:t>
      </w:r>
      <w:r>
        <w:rPr>
          <w:spacing w:val="-7"/>
          <w:sz w:val="20"/>
        </w:rPr>
        <w:t> </w:t>
      </w:r>
      <w:r>
        <w:rPr>
          <w:rFonts w:ascii="Arial" w:hAnsi="Arial"/>
          <w:i/>
          <w:sz w:val="20"/>
        </w:rPr>
        <w:t>Journal</w:t>
      </w:r>
      <w:r>
        <w:rPr>
          <w:rFonts w:ascii="Arial" w:hAnsi="Arial"/>
          <w:i/>
          <w:spacing w:val="-8"/>
          <w:sz w:val="20"/>
        </w:rPr>
        <w:t> </w:t>
      </w:r>
      <w:r>
        <w:rPr>
          <w:rFonts w:ascii="Arial" w:hAnsi="Arial"/>
          <w:i/>
          <w:sz w:val="20"/>
        </w:rPr>
        <w:t>of</w:t>
      </w:r>
      <w:r>
        <w:rPr>
          <w:rFonts w:ascii="Arial" w:hAnsi="Arial"/>
          <w:i/>
          <w:spacing w:val="-4"/>
          <w:sz w:val="20"/>
        </w:rPr>
        <w:t> </w:t>
      </w:r>
      <w:r>
        <w:rPr>
          <w:rFonts w:ascii="Arial" w:hAnsi="Arial"/>
          <w:i/>
          <w:sz w:val="20"/>
        </w:rPr>
        <w:t>Legal</w:t>
      </w:r>
      <w:r>
        <w:rPr>
          <w:rFonts w:ascii="Arial" w:hAnsi="Arial"/>
          <w:i/>
          <w:spacing w:val="-6"/>
          <w:sz w:val="20"/>
        </w:rPr>
        <w:t> </w:t>
      </w:r>
      <w:r>
        <w:rPr>
          <w:rFonts w:ascii="Arial" w:hAnsi="Arial"/>
          <w:i/>
          <w:sz w:val="20"/>
        </w:rPr>
        <w:t>Studies</w:t>
      </w:r>
      <w:r>
        <w:rPr>
          <w:rFonts w:ascii="Arial" w:hAnsi="Arial"/>
          <w:i/>
          <w:spacing w:val="-5"/>
          <w:sz w:val="20"/>
        </w:rPr>
        <w:t> </w:t>
      </w:r>
      <w:r>
        <w:rPr>
          <w:sz w:val="20"/>
        </w:rPr>
        <w:t>18:</w:t>
      </w:r>
      <w:r>
        <w:rPr>
          <w:spacing w:val="-5"/>
          <w:sz w:val="20"/>
        </w:rPr>
        <w:t> </w:t>
      </w:r>
      <w:r>
        <w:rPr>
          <w:sz w:val="20"/>
        </w:rPr>
        <w:t>291-</w:t>
      </w:r>
      <w:r>
        <w:rPr>
          <w:spacing w:val="-4"/>
          <w:sz w:val="20"/>
        </w:rPr>
        <w:t>324.</w:t>
      </w:r>
    </w:p>
    <w:p>
      <w:pPr>
        <w:spacing w:after="0" w:line="302" w:lineRule="auto"/>
        <w:jc w:val="both"/>
        <w:rPr>
          <w:sz w:val="20"/>
        </w:rPr>
        <w:sectPr>
          <w:pgSz w:w="12240" w:h="15840"/>
          <w:pgMar w:header="0" w:footer="744" w:top="1360" w:bottom="940" w:left="360" w:right="720"/>
        </w:sectPr>
      </w:pPr>
    </w:p>
    <w:p>
      <w:pPr>
        <w:pStyle w:val="Heading1"/>
        <w:spacing w:before="77"/>
        <w:ind w:left="360"/>
      </w:pPr>
      <w:r>
        <w:rPr/>
        <w:t>WORKING</w:t>
      </w:r>
      <w:r>
        <w:rPr>
          <w:spacing w:val="-8"/>
        </w:rPr>
        <w:t> </w:t>
      </w:r>
      <w:r>
        <w:rPr>
          <w:spacing w:val="-2"/>
        </w:rPr>
        <w:t>PAPERS</w:t>
      </w:r>
    </w:p>
    <w:p>
      <w:pPr>
        <w:pStyle w:val="BodyText"/>
        <w:spacing w:before="60"/>
        <w:ind w:left="360"/>
      </w:pPr>
      <w:r>
        <w:rPr/>
        <w:t>“The</w:t>
      </w:r>
      <w:r>
        <w:rPr>
          <w:spacing w:val="-8"/>
        </w:rPr>
        <w:t> </w:t>
      </w:r>
      <w:r>
        <w:rPr/>
        <w:t>Origin</w:t>
      </w:r>
      <w:r>
        <w:rPr>
          <w:spacing w:val="-8"/>
        </w:rPr>
        <w:t> </w:t>
      </w:r>
      <w:r>
        <w:rPr/>
        <w:t>and</w:t>
      </w:r>
      <w:r>
        <w:rPr>
          <w:spacing w:val="-6"/>
        </w:rPr>
        <w:t> </w:t>
      </w:r>
      <w:r>
        <w:rPr/>
        <w:t>Extent</w:t>
      </w:r>
      <w:r>
        <w:rPr>
          <w:spacing w:val="-6"/>
        </w:rPr>
        <w:t> </w:t>
      </w:r>
      <w:r>
        <w:rPr/>
        <w:t>of</w:t>
      </w:r>
      <w:r>
        <w:rPr>
          <w:spacing w:val="-6"/>
        </w:rPr>
        <w:t> </w:t>
      </w:r>
      <w:r>
        <w:rPr/>
        <w:t>Environmental</w:t>
      </w:r>
      <w:r>
        <w:rPr>
          <w:spacing w:val="-6"/>
        </w:rPr>
        <w:t> </w:t>
      </w:r>
      <w:r>
        <w:rPr/>
        <w:t>Agencies.”</w:t>
      </w:r>
      <w:r>
        <w:rPr>
          <w:spacing w:val="-4"/>
        </w:rPr>
        <w:t> </w:t>
      </w:r>
      <w:r>
        <w:rPr/>
        <w:t>April</w:t>
      </w:r>
      <w:r>
        <w:rPr>
          <w:spacing w:val="-9"/>
        </w:rPr>
        <w:t> </w:t>
      </w:r>
      <w:r>
        <w:rPr/>
        <w:t>2023.</w:t>
      </w:r>
      <w:r>
        <w:rPr>
          <w:spacing w:val="-6"/>
        </w:rPr>
        <w:t> </w:t>
      </w:r>
      <w:r>
        <w:rPr/>
        <w:t>With</w:t>
      </w:r>
      <w:r>
        <w:rPr>
          <w:spacing w:val="-6"/>
        </w:rPr>
        <w:t> </w:t>
      </w:r>
      <w:r>
        <w:rPr/>
        <w:t>Dominic</w:t>
      </w:r>
      <w:r>
        <w:rPr>
          <w:spacing w:val="-7"/>
        </w:rPr>
        <w:t> </w:t>
      </w:r>
      <w:r>
        <w:rPr/>
        <w:t>Parker.</w:t>
      </w:r>
      <w:r>
        <w:rPr>
          <w:spacing w:val="-7"/>
        </w:rPr>
        <w:t> </w:t>
      </w:r>
      <w:r>
        <w:rPr/>
        <w:t>(Revision</w:t>
      </w:r>
      <w:r>
        <w:rPr>
          <w:spacing w:val="-8"/>
        </w:rPr>
        <w:t> </w:t>
      </w:r>
      <w:r>
        <w:rPr/>
        <w:t>under</w:t>
      </w:r>
      <w:r>
        <w:rPr>
          <w:spacing w:val="-7"/>
        </w:rPr>
        <w:t> </w:t>
      </w:r>
      <w:r>
        <w:rPr/>
        <w:t>review</w:t>
      </w:r>
      <w:r>
        <w:rPr>
          <w:spacing w:val="-5"/>
        </w:rPr>
        <w:t> </w:t>
      </w:r>
      <w:r>
        <w:rPr/>
        <w:t>at</w:t>
      </w:r>
      <w:r>
        <w:rPr>
          <w:spacing w:val="-7"/>
        </w:rPr>
        <w:t> </w:t>
      </w:r>
      <w:r>
        <w:rPr>
          <w:spacing w:val="-5"/>
        </w:rPr>
        <w:t>the</w:t>
      </w:r>
    </w:p>
    <w:p>
      <w:pPr>
        <w:spacing w:before="1"/>
        <w:ind w:left="1079" w:right="0" w:firstLine="0"/>
        <w:jc w:val="left"/>
        <w:rPr>
          <w:sz w:val="20"/>
        </w:rPr>
      </w:pPr>
      <w:r>
        <w:rPr>
          <w:rFonts w:ascii="Arial"/>
          <w:i/>
          <w:sz w:val="20"/>
        </w:rPr>
        <w:t>Journal</w:t>
      </w:r>
      <w:r>
        <w:rPr>
          <w:rFonts w:ascii="Arial"/>
          <w:i/>
          <w:spacing w:val="-7"/>
          <w:sz w:val="20"/>
        </w:rPr>
        <w:t> </w:t>
      </w:r>
      <w:r>
        <w:rPr>
          <w:rFonts w:ascii="Arial"/>
          <w:i/>
          <w:sz w:val="20"/>
        </w:rPr>
        <w:t>of</w:t>
      </w:r>
      <w:r>
        <w:rPr>
          <w:rFonts w:ascii="Arial"/>
          <w:i/>
          <w:spacing w:val="-8"/>
          <w:sz w:val="20"/>
        </w:rPr>
        <w:t> </w:t>
      </w:r>
      <w:r>
        <w:rPr>
          <w:rFonts w:ascii="Arial"/>
          <w:i/>
          <w:sz w:val="20"/>
        </w:rPr>
        <w:t>the</w:t>
      </w:r>
      <w:r>
        <w:rPr>
          <w:rFonts w:ascii="Arial"/>
          <w:i/>
          <w:spacing w:val="-6"/>
          <w:sz w:val="20"/>
        </w:rPr>
        <w:t> </w:t>
      </w:r>
      <w:r>
        <w:rPr>
          <w:rFonts w:ascii="Arial"/>
          <w:i/>
          <w:sz w:val="20"/>
        </w:rPr>
        <w:t>Association</w:t>
      </w:r>
      <w:r>
        <w:rPr>
          <w:rFonts w:ascii="Arial"/>
          <w:i/>
          <w:spacing w:val="-6"/>
          <w:sz w:val="20"/>
        </w:rPr>
        <w:t> </w:t>
      </w:r>
      <w:r>
        <w:rPr>
          <w:rFonts w:ascii="Arial"/>
          <w:i/>
          <w:sz w:val="20"/>
        </w:rPr>
        <w:t>of</w:t>
      </w:r>
      <w:r>
        <w:rPr>
          <w:rFonts w:ascii="Arial"/>
          <w:i/>
          <w:spacing w:val="-7"/>
          <w:sz w:val="20"/>
        </w:rPr>
        <w:t> </w:t>
      </w:r>
      <w:r>
        <w:rPr>
          <w:rFonts w:ascii="Arial"/>
          <w:i/>
          <w:sz w:val="20"/>
        </w:rPr>
        <w:t>Environmental</w:t>
      </w:r>
      <w:r>
        <w:rPr>
          <w:rFonts w:ascii="Arial"/>
          <w:i/>
          <w:spacing w:val="-7"/>
          <w:sz w:val="20"/>
        </w:rPr>
        <w:t> </w:t>
      </w:r>
      <w:r>
        <w:rPr>
          <w:rFonts w:ascii="Arial"/>
          <w:i/>
          <w:sz w:val="20"/>
        </w:rPr>
        <w:t>and</w:t>
      </w:r>
      <w:r>
        <w:rPr>
          <w:rFonts w:ascii="Arial"/>
          <w:i/>
          <w:spacing w:val="-7"/>
          <w:sz w:val="20"/>
        </w:rPr>
        <w:t> </w:t>
      </w:r>
      <w:r>
        <w:rPr>
          <w:rFonts w:ascii="Arial"/>
          <w:i/>
          <w:sz w:val="20"/>
        </w:rPr>
        <w:t>Resource</w:t>
      </w:r>
      <w:r>
        <w:rPr>
          <w:rFonts w:ascii="Arial"/>
          <w:i/>
          <w:spacing w:val="-8"/>
          <w:sz w:val="20"/>
        </w:rPr>
        <w:t> </w:t>
      </w:r>
      <w:r>
        <w:rPr>
          <w:rFonts w:ascii="Arial"/>
          <w:i/>
          <w:spacing w:val="-2"/>
          <w:sz w:val="20"/>
        </w:rPr>
        <w:t>Economics</w:t>
      </w:r>
      <w:r>
        <w:rPr>
          <w:spacing w:val="-2"/>
          <w:sz w:val="20"/>
        </w:rPr>
        <w:t>).</w:t>
      </w:r>
    </w:p>
    <w:p>
      <w:pPr>
        <w:pStyle w:val="BodyText"/>
        <w:spacing w:line="300" w:lineRule="auto" w:before="60"/>
        <w:ind w:left="359"/>
      </w:pPr>
      <w:r>
        <w:rPr/>
        <w:t>The</w:t>
      </w:r>
      <w:r>
        <w:rPr>
          <w:spacing w:val="-4"/>
        </w:rPr>
        <w:t> </w:t>
      </w:r>
      <w:r>
        <w:rPr/>
        <w:t>Domestication</w:t>
      </w:r>
      <w:r>
        <w:rPr>
          <w:spacing w:val="-4"/>
        </w:rPr>
        <w:t> </w:t>
      </w:r>
      <w:r>
        <w:rPr/>
        <w:t>of</w:t>
      </w:r>
      <w:r>
        <w:rPr>
          <w:spacing w:val="-2"/>
        </w:rPr>
        <w:t> </w:t>
      </w:r>
      <w:r>
        <w:rPr/>
        <w:t>Wild</w:t>
      </w:r>
      <w:r>
        <w:rPr>
          <w:spacing w:val="-2"/>
        </w:rPr>
        <w:t> </w:t>
      </w:r>
      <w:r>
        <w:rPr/>
        <w:t>Animals</w:t>
      </w:r>
      <w:r>
        <w:rPr>
          <w:spacing w:val="-3"/>
        </w:rPr>
        <w:t> </w:t>
      </w:r>
      <w:r>
        <w:rPr/>
        <w:t>and</w:t>
      </w:r>
      <w:r>
        <w:rPr>
          <w:spacing w:val="-4"/>
        </w:rPr>
        <w:t> </w:t>
      </w:r>
      <w:r>
        <w:rPr/>
        <w:t>the</w:t>
      </w:r>
      <w:r>
        <w:rPr>
          <w:spacing w:val="-4"/>
        </w:rPr>
        <w:t> </w:t>
      </w:r>
      <w:r>
        <w:rPr/>
        <w:t>Development</w:t>
      </w:r>
      <w:r>
        <w:rPr>
          <w:spacing w:val="-4"/>
        </w:rPr>
        <w:t> </w:t>
      </w:r>
      <w:r>
        <w:rPr/>
        <w:t>of</w:t>
      </w:r>
      <w:r>
        <w:rPr>
          <w:spacing w:val="-4"/>
        </w:rPr>
        <w:t> </w:t>
      </w:r>
      <w:r>
        <w:rPr/>
        <w:t>Property</w:t>
      </w:r>
      <w:r>
        <w:rPr>
          <w:spacing w:val="-3"/>
        </w:rPr>
        <w:t> </w:t>
      </w:r>
      <w:r>
        <w:rPr/>
        <w:t>Institutions.</w:t>
      </w:r>
      <w:r>
        <w:rPr>
          <w:spacing w:val="-4"/>
        </w:rPr>
        <w:t> </w:t>
      </w:r>
      <w:r>
        <w:rPr/>
        <w:t>March</w:t>
      </w:r>
      <w:r>
        <w:rPr>
          <w:spacing w:val="-4"/>
        </w:rPr>
        <w:t> </w:t>
      </w:r>
      <w:r>
        <w:rPr/>
        <w:t>2020.</w:t>
      </w:r>
      <w:r>
        <w:rPr>
          <w:spacing w:val="-2"/>
        </w:rPr>
        <w:t> </w:t>
      </w:r>
      <w:r>
        <w:rPr/>
        <w:t>With</w:t>
      </w:r>
      <w:r>
        <w:rPr>
          <w:spacing w:val="-4"/>
        </w:rPr>
        <w:t> </w:t>
      </w:r>
      <w:r>
        <w:rPr/>
        <w:t>Gustavo</w:t>
      </w:r>
      <w:r>
        <w:rPr>
          <w:spacing w:val="-2"/>
        </w:rPr>
        <w:t> </w:t>
      </w:r>
      <w:r>
        <w:rPr/>
        <w:t>Torrens. Legal Rules, Economic Selection, and the Conservation of Wildlife. May 2020. With Gustavo Torrens.</w:t>
      </w:r>
    </w:p>
    <w:p>
      <w:pPr>
        <w:pStyle w:val="Heading1"/>
        <w:spacing w:before="184"/>
      </w:pPr>
      <w:r>
        <w:rPr/>
        <w:t>WORK</w:t>
      </w:r>
      <w:r>
        <w:rPr>
          <w:spacing w:val="-6"/>
        </w:rPr>
        <w:t> </w:t>
      </w:r>
      <w:r>
        <w:rPr/>
        <w:t>IN</w:t>
      </w:r>
      <w:r>
        <w:rPr>
          <w:spacing w:val="-3"/>
        </w:rPr>
        <w:t> </w:t>
      </w:r>
      <w:r>
        <w:rPr>
          <w:spacing w:val="-2"/>
        </w:rPr>
        <w:t>PROGRESS</w:t>
      </w:r>
    </w:p>
    <w:p>
      <w:pPr>
        <w:pStyle w:val="BodyText"/>
        <w:spacing w:line="302" w:lineRule="auto" w:before="60"/>
        <w:ind w:left="359"/>
      </w:pPr>
      <w:r>
        <w:rPr/>
        <w:t>“A</w:t>
      </w:r>
      <w:r>
        <w:rPr>
          <w:spacing w:val="-5"/>
        </w:rPr>
        <w:t> </w:t>
      </w:r>
      <w:r>
        <w:rPr/>
        <w:t>Theoretical</w:t>
      </w:r>
      <w:r>
        <w:rPr>
          <w:spacing w:val="-5"/>
        </w:rPr>
        <w:t> </w:t>
      </w:r>
      <w:r>
        <w:rPr/>
        <w:t>Analysis</w:t>
      </w:r>
      <w:r>
        <w:rPr>
          <w:spacing w:val="-3"/>
        </w:rPr>
        <w:t> </w:t>
      </w:r>
      <w:r>
        <w:rPr/>
        <w:t>of</w:t>
      </w:r>
      <w:r>
        <w:rPr>
          <w:spacing w:val="-4"/>
        </w:rPr>
        <w:t> </w:t>
      </w:r>
      <w:r>
        <w:rPr/>
        <w:t>Interest</w:t>
      </w:r>
      <w:r>
        <w:rPr>
          <w:spacing w:val="-4"/>
        </w:rPr>
        <w:t> </w:t>
      </w:r>
      <w:r>
        <w:rPr/>
        <w:t>Groups</w:t>
      </w:r>
      <w:r>
        <w:rPr>
          <w:spacing w:val="-3"/>
        </w:rPr>
        <w:t> </w:t>
      </w:r>
      <w:r>
        <w:rPr/>
        <w:t>and</w:t>
      </w:r>
      <w:r>
        <w:rPr>
          <w:spacing w:val="-2"/>
        </w:rPr>
        <w:t> </w:t>
      </w:r>
      <w:r>
        <w:rPr/>
        <w:t>Party</w:t>
      </w:r>
      <w:r>
        <w:rPr>
          <w:spacing w:val="-3"/>
        </w:rPr>
        <w:t> </w:t>
      </w:r>
      <w:r>
        <w:rPr/>
        <w:t>Polarization.”</w:t>
      </w:r>
      <w:r>
        <w:rPr>
          <w:spacing w:val="-3"/>
        </w:rPr>
        <w:t> </w:t>
      </w:r>
      <w:r>
        <w:rPr/>
        <w:t>October</w:t>
      </w:r>
      <w:r>
        <w:rPr>
          <w:spacing w:val="-3"/>
        </w:rPr>
        <w:t> </w:t>
      </w:r>
      <w:r>
        <w:rPr/>
        <w:t>2022.</w:t>
      </w:r>
      <w:r>
        <w:rPr>
          <w:spacing w:val="-14"/>
        </w:rPr>
        <w:t> </w:t>
      </w:r>
      <w:r>
        <w:rPr/>
        <w:t>With</w:t>
      </w:r>
      <w:r>
        <w:rPr>
          <w:spacing w:val="-3"/>
        </w:rPr>
        <w:t> </w:t>
      </w:r>
      <w:r>
        <w:rPr/>
        <w:t>Julio</w:t>
      </w:r>
      <w:r>
        <w:rPr>
          <w:spacing w:val="-2"/>
        </w:rPr>
        <w:t> </w:t>
      </w:r>
      <w:r>
        <w:rPr/>
        <w:t>Ramos</w:t>
      </w:r>
      <w:r>
        <w:rPr>
          <w:spacing w:val="-3"/>
        </w:rPr>
        <w:t> </w:t>
      </w:r>
      <w:r>
        <w:rPr/>
        <w:t>and</w:t>
      </w:r>
      <w:r>
        <w:rPr>
          <w:spacing w:val="-4"/>
        </w:rPr>
        <w:t> </w:t>
      </w:r>
      <w:r>
        <w:rPr/>
        <w:t>Gustavo</w:t>
      </w:r>
      <w:r>
        <w:rPr>
          <w:spacing w:val="-4"/>
        </w:rPr>
        <w:t> </w:t>
      </w:r>
      <w:r>
        <w:rPr/>
        <w:t>Torrens. “Organization and Bureaucracy” Jan 2018. With Dominic Parker.</w:t>
      </w:r>
    </w:p>
    <w:p>
      <w:pPr>
        <w:pStyle w:val="BodyText"/>
        <w:spacing w:before="1"/>
        <w:ind w:left="359"/>
      </w:pPr>
      <w:r>
        <w:rPr/>
        <w:t>“Economics</w:t>
      </w:r>
      <w:r>
        <w:rPr>
          <w:spacing w:val="-8"/>
        </w:rPr>
        <w:t> </w:t>
      </w:r>
      <w:r>
        <w:rPr/>
        <w:t>of</w:t>
      </w:r>
      <w:r>
        <w:rPr>
          <w:spacing w:val="-8"/>
        </w:rPr>
        <w:t> </w:t>
      </w:r>
      <w:r>
        <w:rPr/>
        <w:t>Wildfire</w:t>
      </w:r>
      <w:r>
        <w:rPr>
          <w:spacing w:val="-7"/>
        </w:rPr>
        <w:t> </w:t>
      </w:r>
      <w:r>
        <w:rPr/>
        <w:t>Management.”</w:t>
      </w:r>
      <w:r>
        <w:rPr>
          <w:spacing w:val="-8"/>
        </w:rPr>
        <w:t> </w:t>
      </w:r>
      <w:r>
        <w:rPr/>
        <w:t>October</w:t>
      </w:r>
      <w:r>
        <w:rPr>
          <w:spacing w:val="-8"/>
        </w:rPr>
        <w:t> </w:t>
      </w:r>
      <w:r>
        <w:rPr/>
        <w:t>2016.</w:t>
      </w:r>
      <w:r>
        <w:rPr>
          <w:spacing w:val="-7"/>
        </w:rPr>
        <w:t> </w:t>
      </w:r>
      <w:r>
        <w:rPr/>
        <w:t>With</w:t>
      </w:r>
      <w:r>
        <w:rPr>
          <w:spacing w:val="-9"/>
        </w:rPr>
        <w:t> </w:t>
      </w:r>
      <w:r>
        <w:rPr/>
        <w:t>Jonathan</w:t>
      </w:r>
      <w:r>
        <w:rPr>
          <w:spacing w:val="-9"/>
        </w:rPr>
        <w:t> </w:t>
      </w:r>
      <w:r>
        <w:rPr>
          <w:spacing w:val="-2"/>
        </w:rPr>
        <w:t>Yoder.</w:t>
      </w:r>
    </w:p>
    <w:p>
      <w:pPr>
        <w:pStyle w:val="BodyText"/>
        <w:spacing w:before="11"/>
        <w:ind w:left="0"/>
      </w:pPr>
    </w:p>
    <w:p>
      <w:pPr>
        <w:pStyle w:val="Heading1"/>
      </w:pPr>
      <w:r>
        <w:rPr>
          <w:spacing w:val="-2"/>
        </w:rPr>
        <w:t>BOOKS</w:t>
      </w:r>
    </w:p>
    <w:p>
      <w:pPr>
        <w:spacing w:before="58"/>
        <w:ind w:left="1079" w:right="485" w:hanging="720"/>
        <w:jc w:val="left"/>
        <w:rPr>
          <w:sz w:val="20"/>
        </w:rPr>
      </w:pPr>
      <w:r>
        <w:rPr>
          <w:rFonts w:ascii="Arial"/>
          <w:i/>
          <w:sz w:val="20"/>
        </w:rPr>
        <w:t>Wildfire</w:t>
      </w:r>
      <w:r>
        <w:rPr>
          <w:rFonts w:ascii="Arial"/>
          <w:i/>
          <w:spacing w:val="-2"/>
          <w:sz w:val="20"/>
        </w:rPr>
        <w:t> </w:t>
      </w:r>
      <w:r>
        <w:rPr>
          <w:rFonts w:ascii="Arial"/>
          <w:i/>
          <w:sz w:val="20"/>
        </w:rPr>
        <w:t>Policy:</w:t>
      </w:r>
      <w:r>
        <w:rPr>
          <w:rFonts w:ascii="Arial"/>
          <w:i/>
          <w:spacing w:val="-4"/>
          <w:sz w:val="20"/>
        </w:rPr>
        <w:t> </w:t>
      </w:r>
      <w:r>
        <w:rPr>
          <w:rFonts w:ascii="Arial"/>
          <w:i/>
          <w:sz w:val="20"/>
        </w:rPr>
        <w:t>Law</w:t>
      </w:r>
      <w:r>
        <w:rPr>
          <w:rFonts w:ascii="Arial"/>
          <w:i/>
          <w:spacing w:val="-1"/>
          <w:sz w:val="20"/>
        </w:rPr>
        <w:t> </w:t>
      </w:r>
      <w:r>
        <w:rPr>
          <w:rFonts w:ascii="Arial"/>
          <w:i/>
          <w:sz w:val="20"/>
        </w:rPr>
        <w:t>and</w:t>
      </w:r>
      <w:r>
        <w:rPr>
          <w:rFonts w:ascii="Arial"/>
          <w:i/>
          <w:spacing w:val="-4"/>
          <w:sz w:val="20"/>
        </w:rPr>
        <w:t> </w:t>
      </w:r>
      <w:r>
        <w:rPr>
          <w:rFonts w:ascii="Arial"/>
          <w:i/>
          <w:sz w:val="20"/>
        </w:rPr>
        <w:t>Economics</w:t>
      </w:r>
      <w:r>
        <w:rPr>
          <w:rFonts w:ascii="Arial"/>
          <w:i/>
          <w:spacing w:val="-3"/>
          <w:sz w:val="20"/>
        </w:rPr>
        <w:t> </w:t>
      </w:r>
      <w:r>
        <w:rPr>
          <w:rFonts w:ascii="Arial"/>
          <w:i/>
          <w:sz w:val="20"/>
        </w:rPr>
        <w:t>Perspectives.</w:t>
      </w:r>
      <w:r>
        <w:rPr>
          <w:rFonts w:ascii="Arial"/>
          <w:i/>
          <w:spacing w:val="-4"/>
          <w:sz w:val="20"/>
        </w:rPr>
        <w:t> </w:t>
      </w:r>
      <w:r>
        <w:rPr>
          <w:sz w:val="20"/>
        </w:rPr>
        <w:t>2012.</w:t>
      </w:r>
      <w:r>
        <w:rPr>
          <w:spacing w:val="-4"/>
          <w:sz w:val="20"/>
        </w:rPr>
        <w:t> </w:t>
      </w:r>
      <w:r>
        <w:rPr>
          <w:sz w:val="20"/>
        </w:rPr>
        <w:t>(Resources</w:t>
      </w:r>
      <w:r>
        <w:rPr>
          <w:spacing w:val="-3"/>
          <w:sz w:val="20"/>
        </w:rPr>
        <w:t> </w:t>
      </w:r>
      <w:r>
        <w:rPr>
          <w:sz w:val="20"/>
        </w:rPr>
        <w:t>for</w:t>
      </w:r>
      <w:r>
        <w:rPr>
          <w:spacing w:val="-3"/>
          <w:sz w:val="20"/>
        </w:rPr>
        <w:t> </w:t>
      </w:r>
      <w:r>
        <w:rPr>
          <w:sz w:val="20"/>
        </w:rPr>
        <w:t>the</w:t>
      </w:r>
      <w:r>
        <w:rPr>
          <w:spacing w:val="-4"/>
          <w:sz w:val="20"/>
        </w:rPr>
        <w:t> </w:t>
      </w:r>
      <w:r>
        <w:rPr>
          <w:sz w:val="20"/>
        </w:rPr>
        <w:t>Future</w:t>
      </w:r>
      <w:r>
        <w:rPr>
          <w:spacing w:val="-4"/>
          <w:sz w:val="20"/>
        </w:rPr>
        <w:t> </w:t>
      </w:r>
      <w:r>
        <w:rPr>
          <w:sz w:val="20"/>
        </w:rPr>
        <w:t>Press.</w:t>
      </w:r>
      <w:r>
        <w:rPr>
          <w:spacing w:val="-4"/>
          <w:sz w:val="20"/>
        </w:rPr>
        <w:t> </w:t>
      </w:r>
      <w:r>
        <w:rPr>
          <w:sz w:val="20"/>
        </w:rPr>
        <w:t>Co-edited</w:t>
      </w:r>
      <w:r>
        <w:rPr>
          <w:spacing w:val="-2"/>
          <w:sz w:val="20"/>
        </w:rPr>
        <w:t> </w:t>
      </w:r>
      <w:r>
        <w:rPr>
          <w:sz w:val="20"/>
        </w:rPr>
        <w:t>with</w:t>
      </w:r>
      <w:r>
        <w:rPr>
          <w:spacing w:val="-4"/>
          <w:sz w:val="20"/>
        </w:rPr>
        <w:t> </w:t>
      </w:r>
      <w:r>
        <w:rPr>
          <w:sz w:val="20"/>
        </w:rPr>
        <w:t>Karen </w:t>
      </w:r>
      <w:r>
        <w:rPr>
          <w:spacing w:val="-2"/>
          <w:sz w:val="20"/>
        </w:rPr>
        <w:t>Bradshaw.</w:t>
      </w:r>
    </w:p>
    <w:p>
      <w:pPr>
        <w:spacing w:before="61"/>
        <w:ind w:left="359" w:right="0" w:firstLine="0"/>
        <w:jc w:val="left"/>
        <w:rPr>
          <w:sz w:val="20"/>
        </w:rPr>
      </w:pPr>
      <w:r>
        <w:rPr>
          <w:rFonts w:ascii="Arial"/>
          <w:i/>
          <w:sz w:val="20"/>
        </w:rPr>
        <w:t>The</w:t>
      </w:r>
      <w:r>
        <w:rPr>
          <w:rFonts w:ascii="Arial"/>
          <w:i/>
          <w:spacing w:val="-7"/>
          <w:sz w:val="20"/>
        </w:rPr>
        <w:t> </w:t>
      </w:r>
      <w:r>
        <w:rPr>
          <w:rFonts w:ascii="Arial"/>
          <w:i/>
          <w:sz w:val="20"/>
        </w:rPr>
        <w:t>Nature</w:t>
      </w:r>
      <w:r>
        <w:rPr>
          <w:rFonts w:ascii="Arial"/>
          <w:i/>
          <w:spacing w:val="-7"/>
          <w:sz w:val="20"/>
        </w:rPr>
        <w:t> </w:t>
      </w:r>
      <w:r>
        <w:rPr>
          <w:rFonts w:ascii="Arial"/>
          <w:i/>
          <w:sz w:val="20"/>
        </w:rPr>
        <w:t>of</w:t>
      </w:r>
      <w:r>
        <w:rPr>
          <w:rFonts w:ascii="Arial"/>
          <w:i/>
          <w:spacing w:val="-6"/>
          <w:sz w:val="20"/>
        </w:rPr>
        <w:t> </w:t>
      </w:r>
      <w:r>
        <w:rPr>
          <w:rFonts w:ascii="Arial"/>
          <w:i/>
          <w:sz w:val="20"/>
        </w:rPr>
        <w:t>the</w:t>
      </w:r>
      <w:r>
        <w:rPr>
          <w:rFonts w:ascii="Arial"/>
          <w:i/>
          <w:spacing w:val="-7"/>
          <w:sz w:val="20"/>
        </w:rPr>
        <w:t> </w:t>
      </w:r>
      <w:r>
        <w:rPr>
          <w:rFonts w:ascii="Arial"/>
          <w:i/>
          <w:sz w:val="20"/>
        </w:rPr>
        <w:t>Farm:</w:t>
      </w:r>
      <w:r>
        <w:rPr>
          <w:rFonts w:ascii="Arial"/>
          <w:i/>
          <w:spacing w:val="-5"/>
          <w:sz w:val="20"/>
        </w:rPr>
        <w:t> </w:t>
      </w:r>
      <w:r>
        <w:rPr>
          <w:rFonts w:ascii="Arial"/>
          <w:i/>
          <w:sz w:val="20"/>
        </w:rPr>
        <w:t>Contracts,</w:t>
      </w:r>
      <w:r>
        <w:rPr>
          <w:rFonts w:ascii="Arial"/>
          <w:i/>
          <w:spacing w:val="-6"/>
          <w:sz w:val="20"/>
        </w:rPr>
        <w:t> </w:t>
      </w:r>
      <w:r>
        <w:rPr>
          <w:rFonts w:ascii="Arial"/>
          <w:i/>
          <w:sz w:val="20"/>
        </w:rPr>
        <w:t>Risk</w:t>
      </w:r>
      <w:r>
        <w:rPr>
          <w:rFonts w:ascii="Arial"/>
          <w:i/>
          <w:spacing w:val="-6"/>
          <w:sz w:val="20"/>
        </w:rPr>
        <w:t> </w:t>
      </w:r>
      <w:r>
        <w:rPr>
          <w:rFonts w:ascii="Arial"/>
          <w:i/>
          <w:sz w:val="20"/>
        </w:rPr>
        <w:t>and</w:t>
      </w:r>
      <w:r>
        <w:rPr>
          <w:rFonts w:ascii="Arial"/>
          <w:i/>
          <w:spacing w:val="-6"/>
          <w:sz w:val="20"/>
        </w:rPr>
        <w:t> </w:t>
      </w:r>
      <w:r>
        <w:rPr>
          <w:rFonts w:ascii="Arial"/>
          <w:i/>
          <w:sz w:val="20"/>
        </w:rPr>
        <w:t>Organization</w:t>
      </w:r>
      <w:r>
        <w:rPr>
          <w:rFonts w:ascii="Arial"/>
          <w:i/>
          <w:spacing w:val="-5"/>
          <w:sz w:val="20"/>
        </w:rPr>
        <w:t> </w:t>
      </w:r>
      <w:r>
        <w:rPr>
          <w:rFonts w:ascii="Arial"/>
          <w:i/>
          <w:sz w:val="20"/>
        </w:rPr>
        <w:t>in</w:t>
      </w:r>
      <w:r>
        <w:rPr>
          <w:rFonts w:ascii="Arial"/>
          <w:i/>
          <w:spacing w:val="-5"/>
          <w:sz w:val="20"/>
        </w:rPr>
        <w:t> </w:t>
      </w:r>
      <w:r>
        <w:rPr>
          <w:rFonts w:ascii="Arial"/>
          <w:i/>
          <w:sz w:val="20"/>
        </w:rPr>
        <w:t>Agriculture.</w:t>
      </w:r>
      <w:r>
        <w:rPr>
          <w:rFonts w:ascii="Arial"/>
          <w:i/>
          <w:spacing w:val="-6"/>
          <w:sz w:val="20"/>
        </w:rPr>
        <w:t> </w:t>
      </w:r>
      <w:r>
        <w:rPr>
          <w:sz w:val="20"/>
        </w:rPr>
        <w:t>MIT</w:t>
      </w:r>
      <w:r>
        <w:rPr>
          <w:spacing w:val="-5"/>
          <w:sz w:val="20"/>
        </w:rPr>
        <w:t> </w:t>
      </w:r>
      <w:r>
        <w:rPr>
          <w:sz w:val="20"/>
        </w:rPr>
        <w:t>Press</w:t>
      </w:r>
      <w:r>
        <w:rPr>
          <w:spacing w:val="-6"/>
          <w:sz w:val="20"/>
        </w:rPr>
        <w:t> </w:t>
      </w:r>
      <w:r>
        <w:rPr>
          <w:sz w:val="20"/>
        </w:rPr>
        <w:t>(2003).</w:t>
      </w:r>
      <w:r>
        <w:rPr>
          <w:spacing w:val="-5"/>
          <w:sz w:val="20"/>
        </w:rPr>
        <w:t> </w:t>
      </w:r>
      <w:r>
        <w:rPr>
          <w:sz w:val="20"/>
        </w:rPr>
        <w:t>With</w:t>
      </w:r>
      <w:r>
        <w:rPr>
          <w:spacing w:val="-6"/>
          <w:sz w:val="20"/>
        </w:rPr>
        <w:t> </w:t>
      </w:r>
      <w:r>
        <w:rPr>
          <w:sz w:val="20"/>
        </w:rPr>
        <w:t>Douglas</w:t>
      </w:r>
      <w:r>
        <w:rPr>
          <w:spacing w:val="-6"/>
          <w:sz w:val="20"/>
        </w:rPr>
        <w:t> </w:t>
      </w:r>
      <w:r>
        <w:rPr>
          <w:sz w:val="20"/>
        </w:rPr>
        <w:t>W.</w:t>
      </w:r>
      <w:r>
        <w:rPr>
          <w:spacing w:val="-5"/>
          <w:sz w:val="20"/>
        </w:rPr>
        <w:t> </w:t>
      </w:r>
      <w:r>
        <w:rPr>
          <w:spacing w:val="-2"/>
          <w:sz w:val="20"/>
        </w:rPr>
        <w:t>Allen.</w:t>
      </w:r>
    </w:p>
    <w:p>
      <w:pPr>
        <w:pStyle w:val="BodyText"/>
        <w:spacing w:before="10"/>
        <w:ind w:left="0"/>
      </w:pPr>
    </w:p>
    <w:p>
      <w:pPr>
        <w:pStyle w:val="Heading1"/>
      </w:pPr>
      <w:r>
        <w:rPr/>
        <w:t>BOOK</w:t>
      </w:r>
      <w:r>
        <w:rPr>
          <w:spacing w:val="-5"/>
        </w:rPr>
        <w:t> </w:t>
      </w:r>
      <w:r>
        <w:rPr>
          <w:spacing w:val="-2"/>
        </w:rPr>
        <w:t>CHAPTERS</w:t>
      </w:r>
    </w:p>
    <w:p>
      <w:pPr>
        <w:spacing w:before="61"/>
        <w:ind w:left="1080" w:right="0" w:hanging="721"/>
        <w:jc w:val="left"/>
        <w:rPr>
          <w:sz w:val="20"/>
        </w:rPr>
      </w:pPr>
      <w:r>
        <w:rPr>
          <w:sz w:val="20"/>
        </w:rPr>
        <w:t>“Agricultural</w:t>
      </w:r>
      <w:r>
        <w:rPr>
          <w:spacing w:val="-5"/>
          <w:sz w:val="20"/>
        </w:rPr>
        <w:t> </w:t>
      </w:r>
      <w:r>
        <w:rPr>
          <w:sz w:val="20"/>
        </w:rPr>
        <w:t>Contracts.”</w:t>
      </w:r>
      <w:r>
        <w:rPr>
          <w:spacing w:val="-3"/>
          <w:sz w:val="20"/>
        </w:rPr>
        <w:t> </w:t>
      </w:r>
      <w:r>
        <w:rPr>
          <w:sz w:val="20"/>
        </w:rPr>
        <w:t>With</w:t>
      </w:r>
      <w:r>
        <w:rPr>
          <w:spacing w:val="-4"/>
          <w:sz w:val="20"/>
        </w:rPr>
        <w:t> </w:t>
      </w:r>
      <w:r>
        <w:rPr>
          <w:sz w:val="20"/>
        </w:rPr>
        <w:t>Douglas</w:t>
      </w:r>
      <w:r>
        <w:rPr>
          <w:spacing w:val="-3"/>
          <w:sz w:val="20"/>
        </w:rPr>
        <w:t> </w:t>
      </w:r>
      <w:r>
        <w:rPr>
          <w:sz w:val="20"/>
        </w:rPr>
        <w:t>W.</w:t>
      </w:r>
      <w:r>
        <w:rPr>
          <w:spacing w:val="-2"/>
          <w:sz w:val="20"/>
        </w:rPr>
        <w:t> </w:t>
      </w:r>
      <w:r>
        <w:rPr>
          <w:sz w:val="20"/>
        </w:rPr>
        <w:t>Allen.</w:t>
      </w:r>
      <w:r>
        <w:rPr>
          <w:spacing w:val="40"/>
          <w:sz w:val="20"/>
        </w:rPr>
        <w:t> </w:t>
      </w:r>
      <w:r>
        <w:rPr>
          <w:sz w:val="20"/>
        </w:rPr>
        <w:t>Forthcoming</w:t>
      </w:r>
      <w:r>
        <w:rPr>
          <w:spacing w:val="-4"/>
          <w:sz w:val="20"/>
        </w:rPr>
        <w:t> </w:t>
      </w:r>
      <w:r>
        <w:rPr>
          <w:sz w:val="20"/>
        </w:rPr>
        <w:t>(2024).</w:t>
      </w:r>
      <w:r>
        <w:rPr>
          <w:spacing w:val="80"/>
          <w:sz w:val="20"/>
        </w:rPr>
        <w:t> </w:t>
      </w:r>
      <w:r>
        <w:rPr>
          <w:rFonts w:ascii="Arial" w:hAnsi="Arial"/>
          <w:i/>
          <w:sz w:val="20"/>
        </w:rPr>
        <w:t>Handbook of</w:t>
      </w:r>
      <w:r>
        <w:rPr>
          <w:rFonts w:ascii="Arial" w:hAnsi="Arial"/>
          <w:i/>
          <w:spacing w:val="-4"/>
          <w:sz w:val="20"/>
        </w:rPr>
        <w:t> </w:t>
      </w:r>
      <w:r>
        <w:rPr>
          <w:rFonts w:ascii="Arial" w:hAnsi="Arial"/>
          <w:i/>
          <w:sz w:val="20"/>
        </w:rPr>
        <w:t>New</w:t>
      </w:r>
      <w:r>
        <w:rPr>
          <w:rFonts w:ascii="Arial" w:hAnsi="Arial"/>
          <w:i/>
          <w:spacing w:val="-1"/>
          <w:sz w:val="20"/>
        </w:rPr>
        <w:t> </w:t>
      </w:r>
      <w:r>
        <w:rPr>
          <w:rFonts w:ascii="Arial" w:hAnsi="Arial"/>
          <w:i/>
          <w:sz w:val="20"/>
        </w:rPr>
        <w:t>Institutional</w:t>
      </w:r>
      <w:r>
        <w:rPr>
          <w:rFonts w:ascii="Arial" w:hAnsi="Arial"/>
          <w:i/>
          <w:spacing w:val="-3"/>
          <w:sz w:val="20"/>
        </w:rPr>
        <w:t> </w:t>
      </w:r>
      <w:r>
        <w:rPr>
          <w:rFonts w:ascii="Arial" w:hAnsi="Arial"/>
          <w:i/>
          <w:sz w:val="20"/>
        </w:rPr>
        <w:t>Economics</w:t>
      </w:r>
      <w:r>
        <w:rPr>
          <w:sz w:val="20"/>
        </w:rPr>
        <w:t>.</w:t>
      </w:r>
      <w:r>
        <w:rPr>
          <w:spacing w:val="-4"/>
          <w:sz w:val="20"/>
        </w:rPr>
        <w:t> </w:t>
      </w:r>
      <w:r>
        <w:rPr>
          <w:sz w:val="20"/>
        </w:rPr>
        <w:t>2</w:t>
      </w:r>
      <w:r>
        <w:rPr>
          <w:position w:val="6"/>
          <w:sz w:val="13"/>
        </w:rPr>
        <w:t>nd</w:t>
      </w:r>
      <w:r>
        <w:rPr>
          <w:spacing w:val="40"/>
          <w:position w:val="6"/>
          <w:sz w:val="13"/>
        </w:rPr>
        <w:t> </w:t>
      </w:r>
      <w:r>
        <w:rPr>
          <w:sz w:val="20"/>
        </w:rPr>
        <w:t>Edition. Mary Shirley and Claude Menard eds.</w:t>
      </w:r>
    </w:p>
    <w:p>
      <w:pPr>
        <w:spacing w:before="58"/>
        <w:ind w:left="1080" w:right="0" w:hanging="720"/>
        <w:jc w:val="left"/>
        <w:rPr>
          <w:sz w:val="20"/>
        </w:rPr>
      </w:pPr>
      <w:r>
        <w:rPr>
          <w:sz w:val="20"/>
        </w:rPr>
        <w:t>“Land Demarcation in Ancient Rome.” 2020. in </w:t>
      </w:r>
      <w:hyperlink r:id="rId9">
        <w:r>
          <w:rPr>
            <w:rFonts w:ascii="Arial" w:hAnsi="Arial"/>
            <w:i/>
            <w:sz w:val="20"/>
          </w:rPr>
          <w:t>Roman Law and Economics: Volume II: Exchange, Ownership, and</w:t>
        </w:r>
      </w:hyperlink>
      <w:r>
        <w:rPr>
          <w:rFonts w:ascii="Arial" w:hAnsi="Arial"/>
          <w:i/>
          <w:sz w:val="20"/>
        </w:rPr>
        <w:t> </w:t>
      </w:r>
      <w:hyperlink r:id="rId9">
        <w:r>
          <w:rPr>
            <w:rFonts w:ascii="Arial" w:hAnsi="Arial"/>
            <w:i/>
            <w:sz w:val="20"/>
          </w:rPr>
          <w:t>Disputes</w:t>
        </w:r>
      </w:hyperlink>
      <w:r>
        <w:rPr>
          <w:rFonts w:ascii="Arial" w:hAnsi="Arial"/>
          <w:i/>
          <w:spacing w:val="-3"/>
          <w:sz w:val="20"/>
        </w:rPr>
        <w:t> </w:t>
      </w:r>
      <w:r>
        <w:rPr>
          <w:sz w:val="20"/>
        </w:rPr>
        <w:t>Giuseppe</w:t>
      </w:r>
      <w:r>
        <w:rPr>
          <w:spacing w:val="-4"/>
          <w:sz w:val="20"/>
        </w:rPr>
        <w:t> </w:t>
      </w:r>
      <w:r>
        <w:rPr>
          <w:sz w:val="20"/>
        </w:rPr>
        <w:t>Dari-Mattiacci</w:t>
      </w:r>
      <w:r>
        <w:rPr>
          <w:spacing w:val="-5"/>
          <w:sz w:val="20"/>
        </w:rPr>
        <w:t> </w:t>
      </w:r>
      <w:r>
        <w:rPr>
          <w:sz w:val="20"/>
        </w:rPr>
        <w:t>and</w:t>
      </w:r>
      <w:r>
        <w:rPr>
          <w:spacing w:val="-4"/>
          <w:sz w:val="20"/>
        </w:rPr>
        <w:t> </w:t>
      </w:r>
      <w:r>
        <w:rPr>
          <w:sz w:val="20"/>
        </w:rPr>
        <w:t>Dennis P.</w:t>
      </w:r>
      <w:r>
        <w:rPr>
          <w:spacing w:val="-2"/>
          <w:sz w:val="20"/>
        </w:rPr>
        <w:t> </w:t>
      </w:r>
      <w:r>
        <w:rPr>
          <w:sz w:val="20"/>
        </w:rPr>
        <w:t>Kehoe,</w:t>
      </w:r>
      <w:r>
        <w:rPr>
          <w:spacing w:val="-4"/>
          <w:sz w:val="20"/>
        </w:rPr>
        <w:t> </w:t>
      </w:r>
      <w:r>
        <w:rPr>
          <w:sz w:val="20"/>
        </w:rPr>
        <w:t>eds.</w:t>
      </w:r>
      <w:r>
        <w:rPr>
          <w:spacing w:val="40"/>
          <w:sz w:val="20"/>
        </w:rPr>
        <w:t> </w:t>
      </w:r>
      <w:r>
        <w:rPr>
          <w:sz w:val="20"/>
        </w:rPr>
        <w:t>Oxford</w:t>
      </w:r>
      <w:r>
        <w:rPr>
          <w:spacing w:val="-4"/>
          <w:sz w:val="20"/>
        </w:rPr>
        <w:t> </w:t>
      </w:r>
      <w:r>
        <w:rPr>
          <w:sz w:val="20"/>
        </w:rPr>
        <w:t>University Press.</w:t>
      </w:r>
      <w:r>
        <w:rPr>
          <w:spacing w:val="-4"/>
          <w:sz w:val="20"/>
        </w:rPr>
        <w:t> </w:t>
      </w:r>
      <w:r>
        <w:rPr>
          <w:sz w:val="20"/>
        </w:rPr>
        <w:t>(with</w:t>
      </w:r>
      <w:r>
        <w:rPr>
          <w:spacing w:val="-4"/>
          <w:sz w:val="20"/>
        </w:rPr>
        <w:t> </w:t>
      </w:r>
      <w:r>
        <w:rPr>
          <w:sz w:val="20"/>
        </w:rPr>
        <w:t>Gary</w:t>
      </w:r>
      <w:r>
        <w:rPr>
          <w:spacing w:val="-3"/>
          <w:sz w:val="20"/>
        </w:rPr>
        <w:t> </w:t>
      </w:r>
      <w:r>
        <w:rPr>
          <w:sz w:val="20"/>
        </w:rPr>
        <w:t>D.</w:t>
      </w:r>
      <w:r>
        <w:rPr>
          <w:spacing w:val="-4"/>
          <w:sz w:val="20"/>
        </w:rPr>
        <w:t> </w:t>
      </w:r>
      <w:r>
        <w:rPr>
          <w:sz w:val="20"/>
        </w:rPr>
        <w:t>Libecap).</w:t>
      </w:r>
    </w:p>
    <w:p>
      <w:pPr>
        <w:spacing w:before="61"/>
        <w:ind w:left="359" w:right="0" w:firstLine="0"/>
        <w:jc w:val="left"/>
        <w:rPr>
          <w:sz w:val="20"/>
        </w:rPr>
      </w:pPr>
      <w:r>
        <w:rPr>
          <w:sz w:val="20"/>
        </w:rPr>
        <w:t>“The</w:t>
      </w:r>
      <w:r>
        <w:rPr>
          <w:spacing w:val="-8"/>
          <w:sz w:val="20"/>
        </w:rPr>
        <w:t> </w:t>
      </w:r>
      <w:r>
        <w:rPr>
          <w:sz w:val="20"/>
        </w:rPr>
        <w:t>Organization</w:t>
      </w:r>
      <w:r>
        <w:rPr>
          <w:spacing w:val="-6"/>
          <w:sz w:val="20"/>
        </w:rPr>
        <w:t> </w:t>
      </w:r>
      <w:r>
        <w:rPr>
          <w:sz w:val="20"/>
        </w:rPr>
        <w:t>of</w:t>
      </w:r>
      <w:r>
        <w:rPr>
          <w:spacing w:val="-8"/>
          <w:sz w:val="20"/>
        </w:rPr>
        <w:t> </w:t>
      </w:r>
      <w:r>
        <w:rPr>
          <w:sz w:val="20"/>
        </w:rPr>
        <w:t>Vineyards</w:t>
      </w:r>
      <w:r>
        <w:rPr>
          <w:spacing w:val="-6"/>
          <w:sz w:val="20"/>
        </w:rPr>
        <w:t> </w:t>
      </w:r>
      <w:r>
        <w:rPr>
          <w:sz w:val="20"/>
        </w:rPr>
        <w:t>and</w:t>
      </w:r>
      <w:r>
        <w:rPr>
          <w:spacing w:val="-6"/>
          <w:sz w:val="20"/>
        </w:rPr>
        <w:t> </w:t>
      </w:r>
      <w:r>
        <w:rPr>
          <w:sz w:val="20"/>
        </w:rPr>
        <w:t>Wineries.”</w:t>
      </w:r>
      <w:r>
        <w:rPr>
          <w:spacing w:val="-7"/>
          <w:sz w:val="20"/>
        </w:rPr>
        <w:t> </w:t>
      </w:r>
      <w:r>
        <w:rPr>
          <w:sz w:val="20"/>
        </w:rPr>
        <w:t>2019.</w:t>
      </w:r>
      <w:r>
        <w:rPr>
          <w:spacing w:val="-6"/>
          <w:sz w:val="20"/>
        </w:rPr>
        <w:t> </w:t>
      </w:r>
      <w:r>
        <w:rPr>
          <w:sz w:val="20"/>
        </w:rPr>
        <w:t>in</w:t>
      </w:r>
      <w:r>
        <w:rPr>
          <w:spacing w:val="-7"/>
          <w:sz w:val="20"/>
        </w:rPr>
        <w:t> </w:t>
      </w:r>
      <w:r>
        <w:rPr>
          <w:rFonts w:ascii="Arial" w:hAnsi="Arial"/>
          <w:i/>
          <w:sz w:val="20"/>
        </w:rPr>
        <w:t>The</w:t>
      </w:r>
      <w:r>
        <w:rPr>
          <w:rFonts w:ascii="Arial" w:hAnsi="Arial"/>
          <w:i/>
          <w:spacing w:val="-6"/>
          <w:sz w:val="20"/>
        </w:rPr>
        <w:t> </w:t>
      </w:r>
      <w:r>
        <w:rPr>
          <w:rFonts w:ascii="Arial" w:hAnsi="Arial"/>
          <w:i/>
          <w:sz w:val="20"/>
        </w:rPr>
        <w:t>Palgrave</w:t>
      </w:r>
      <w:r>
        <w:rPr>
          <w:rFonts w:ascii="Arial" w:hAnsi="Arial"/>
          <w:i/>
          <w:spacing w:val="-6"/>
          <w:sz w:val="20"/>
        </w:rPr>
        <w:t> </w:t>
      </w:r>
      <w:r>
        <w:rPr>
          <w:rFonts w:ascii="Arial" w:hAnsi="Arial"/>
          <w:i/>
          <w:sz w:val="20"/>
        </w:rPr>
        <w:t>Handbook</w:t>
      </w:r>
      <w:r>
        <w:rPr>
          <w:rFonts w:ascii="Arial" w:hAnsi="Arial"/>
          <w:i/>
          <w:spacing w:val="-7"/>
          <w:sz w:val="20"/>
        </w:rPr>
        <w:t> </w:t>
      </w:r>
      <w:r>
        <w:rPr>
          <w:rFonts w:ascii="Arial" w:hAnsi="Arial"/>
          <w:i/>
          <w:sz w:val="20"/>
        </w:rPr>
        <w:t>of</w:t>
      </w:r>
      <w:r>
        <w:rPr>
          <w:rFonts w:ascii="Arial" w:hAnsi="Arial"/>
          <w:i/>
          <w:spacing w:val="-7"/>
          <w:sz w:val="20"/>
        </w:rPr>
        <w:t> </w:t>
      </w:r>
      <w:r>
        <w:rPr>
          <w:rFonts w:ascii="Arial" w:hAnsi="Arial"/>
          <w:i/>
          <w:sz w:val="20"/>
        </w:rPr>
        <w:t>Wine</w:t>
      </w:r>
      <w:r>
        <w:rPr>
          <w:rFonts w:ascii="Arial" w:hAnsi="Arial"/>
          <w:i/>
          <w:spacing w:val="-8"/>
          <w:sz w:val="20"/>
        </w:rPr>
        <w:t> </w:t>
      </w:r>
      <w:r>
        <w:rPr>
          <w:rFonts w:ascii="Arial" w:hAnsi="Arial"/>
          <w:i/>
          <w:sz w:val="20"/>
        </w:rPr>
        <w:t>Industry</w:t>
      </w:r>
      <w:r>
        <w:rPr>
          <w:rFonts w:ascii="Arial" w:hAnsi="Arial"/>
          <w:i/>
          <w:spacing w:val="-7"/>
          <w:sz w:val="20"/>
        </w:rPr>
        <w:t> </w:t>
      </w:r>
      <w:r>
        <w:rPr>
          <w:rFonts w:ascii="Arial" w:hAnsi="Arial"/>
          <w:i/>
          <w:sz w:val="20"/>
        </w:rPr>
        <w:t>Economics,</w:t>
      </w:r>
      <w:r>
        <w:rPr>
          <w:rFonts w:ascii="Arial" w:hAnsi="Arial"/>
          <w:i/>
          <w:spacing w:val="-7"/>
          <w:sz w:val="20"/>
        </w:rPr>
        <w:t> </w:t>
      </w:r>
      <w:r>
        <w:rPr>
          <w:spacing w:val="-4"/>
          <w:sz w:val="20"/>
        </w:rPr>
        <w:t>Eds.</w:t>
      </w:r>
    </w:p>
    <w:p>
      <w:pPr>
        <w:pStyle w:val="BodyText"/>
        <w:spacing w:before="0"/>
      </w:pPr>
      <w:r>
        <w:rPr/>
        <w:t>Adeline</w:t>
      </w:r>
      <w:r>
        <w:rPr>
          <w:spacing w:val="-3"/>
        </w:rPr>
        <w:t> </w:t>
      </w:r>
      <w:r>
        <w:rPr/>
        <w:t>Alonso</w:t>
      </w:r>
      <w:r>
        <w:rPr>
          <w:spacing w:val="-5"/>
        </w:rPr>
        <w:t> </w:t>
      </w:r>
      <w:r>
        <w:rPr/>
        <w:t>Ugaglia,</w:t>
      </w:r>
      <w:r>
        <w:rPr>
          <w:spacing w:val="-5"/>
        </w:rPr>
        <w:t> </w:t>
      </w:r>
      <w:r>
        <w:rPr/>
        <w:t>Luis</w:t>
      </w:r>
      <w:r>
        <w:rPr>
          <w:spacing w:val="-4"/>
        </w:rPr>
        <w:t> </w:t>
      </w:r>
      <w:r>
        <w:rPr/>
        <w:t>Miguel</w:t>
      </w:r>
      <w:r>
        <w:rPr>
          <w:spacing w:val="-4"/>
        </w:rPr>
        <w:t> </w:t>
      </w:r>
      <w:r>
        <w:rPr/>
        <w:t>Albisu,</w:t>
      </w:r>
      <w:r>
        <w:rPr>
          <w:spacing w:val="-5"/>
        </w:rPr>
        <w:t> </w:t>
      </w:r>
      <w:r>
        <w:rPr/>
        <w:t>Jean-Marie</w:t>
      </w:r>
      <w:r>
        <w:rPr>
          <w:spacing w:val="-5"/>
        </w:rPr>
        <w:t> </w:t>
      </w:r>
      <w:r>
        <w:rPr/>
        <w:t>Cardebat,</w:t>
      </w:r>
      <w:r>
        <w:rPr>
          <w:spacing w:val="-3"/>
        </w:rPr>
        <w:t> </w:t>
      </w:r>
      <w:r>
        <w:rPr/>
        <w:t>Alessandro</w:t>
      </w:r>
      <w:r>
        <w:rPr>
          <w:spacing w:val="-5"/>
        </w:rPr>
        <w:t> </w:t>
      </w:r>
      <w:r>
        <w:rPr/>
        <w:t>Corsi,</w:t>
      </w:r>
      <w:r>
        <w:rPr>
          <w:spacing w:val="-5"/>
        </w:rPr>
        <w:t> </w:t>
      </w:r>
      <w:r>
        <w:rPr/>
        <w:t>Simonetta</w:t>
      </w:r>
      <w:r>
        <w:rPr>
          <w:spacing w:val="-3"/>
        </w:rPr>
        <w:t> </w:t>
      </w:r>
      <w:r>
        <w:rPr/>
        <w:t>Mazzarino,</w:t>
      </w:r>
      <w:r>
        <w:rPr>
          <w:spacing w:val="-3"/>
        </w:rPr>
        <w:t> </w:t>
      </w:r>
      <w:r>
        <w:rPr/>
        <w:t>and Chema Gil. With Douglas W. Allen.</w:t>
      </w:r>
    </w:p>
    <w:p>
      <w:pPr>
        <w:spacing w:before="59"/>
        <w:ind w:left="1079" w:right="485" w:hanging="720"/>
        <w:jc w:val="left"/>
        <w:rPr>
          <w:sz w:val="20"/>
        </w:rPr>
      </w:pPr>
      <w:r>
        <w:rPr>
          <w:sz w:val="20"/>
        </w:rPr>
        <w:t>“Economic</w:t>
      </w:r>
      <w:r>
        <w:rPr>
          <w:spacing w:val="-4"/>
          <w:sz w:val="20"/>
        </w:rPr>
        <w:t> </w:t>
      </w:r>
      <w:r>
        <w:rPr>
          <w:sz w:val="20"/>
        </w:rPr>
        <w:t>Organization</w:t>
      </w:r>
      <w:r>
        <w:rPr>
          <w:spacing w:val="-3"/>
          <w:sz w:val="20"/>
        </w:rPr>
        <w:t> </w:t>
      </w:r>
      <w:r>
        <w:rPr>
          <w:sz w:val="20"/>
        </w:rPr>
        <w:t>and</w:t>
      </w:r>
      <w:r>
        <w:rPr>
          <w:spacing w:val="-5"/>
          <w:sz w:val="20"/>
        </w:rPr>
        <w:t> </w:t>
      </w:r>
      <w:r>
        <w:rPr>
          <w:sz w:val="20"/>
        </w:rPr>
        <w:t>Wildfire</w:t>
      </w:r>
      <w:r>
        <w:rPr>
          <w:spacing w:val="-3"/>
          <w:sz w:val="20"/>
        </w:rPr>
        <w:t> </w:t>
      </w:r>
      <w:r>
        <w:rPr>
          <w:sz w:val="20"/>
        </w:rPr>
        <w:t>Suppression.”</w:t>
      </w:r>
      <w:r>
        <w:rPr>
          <w:spacing w:val="-4"/>
          <w:sz w:val="20"/>
        </w:rPr>
        <w:t> </w:t>
      </w:r>
      <w:r>
        <w:rPr>
          <w:sz w:val="20"/>
        </w:rPr>
        <w:t>in</w:t>
      </w:r>
      <w:r>
        <w:rPr>
          <w:spacing w:val="-3"/>
          <w:sz w:val="20"/>
        </w:rPr>
        <w:t> </w:t>
      </w:r>
      <w:r>
        <w:rPr>
          <w:rFonts w:ascii="Arial" w:hAnsi="Arial"/>
          <w:i/>
          <w:sz w:val="20"/>
        </w:rPr>
        <w:t>Wildfire</w:t>
      </w:r>
      <w:r>
        <w:rPr>
          <w:rFonts w:ascii="Arial" w:hAnsi="Arial"/>
          <w:i/>
          <w:spacing w:val="-3"/>
          <w:sz w:val="20"/>
        </w:rPr>
        <w:t> </w:t>
      </w:r>
      <w:r>
        <w:rPr>
          <w:rFonts w:ascii="Arial" w:hAnsi="Arial"/>
          <w:i/>
          <w:sz w:val="20"/>
        </w:rPr>
        <w:t>Policy:</w:t>
      </w:r>
      <w:r>
        <w:rPr>
          <w:rFonts w:ascii="Arial" w:hAnsi="Arial"/>
          <w:i/>
          <w:spacing w:val="-5"/>
          <w:sz w:val="20"/>
        </w:rPr>
        <w:t> </w:t>
      </w:r>
      <w:r>
        <w:rPr>
          <w:rFonts w:ascii="Arial" w:hAnsi="Arial"/>
          <w:i/>
          <w:sz w:val="20"/>
        </w:rPr>
        <w:t>Law</w:t>
      </w:r>
      <w:r>
        <w:rPr>
          <w:rFonts w:ascii="Arial" w:hAnsi="Arial"/>
          <w:i/>
          <w:spacing w:val="-2"/>
          <w:sz w:val="20"/>
        </w:rPr>
        <w:t> </w:t>
      </w:r>
      <w:r>
        <w:rPr>
          <w:rFonts w:ascii="Arial" w:hAnsi="Arial"/>
          <w:i/>
          <w:sz w:val="20"/>
        </w:rPr>
        <w:t>and</w:t>
      </w:r>
      <w:r>
        <w:rPr>
          <w:rFonts w:ascii="Arial" w:hAnsi="Arial"/>
          <w:i/>
          <w:spacing w:val="-5"/>
          <w:sz w:val="20"/>
        </w:rPr>
        <w:t> </w:t>
      </w:r>
      <w:r>
        <w:rPr>
          <w:rFonts w:ascii="Arial" w:hAnsi="Arial"/>
          <w:i/>
          <w:sz w:val="20"/>
        </w:rPr>
        <w:t>Economics</w:t>
      </w:r>
      <w:r>
        <w:rPr>
          <w:rFonts w:ascii="Arial" w:hAnsi="Arial"/>
          <w:i/>
          <w:spacing w:val="-4"/>
          <w:sz w:val="20"/>
        </w:rPr>
        <w:t> </w:t>
      </w:r>
      <w:r>
        <w:rPr>
          <w:rFonts w:ascii="Arial" w:hAnsi="Arial"/>
          <w:i/>
          <w:sz w:val="20"/>
        </w:rPr>
        <w:t>Perspectives.</w:t>
      </w:r>
      <w:r>
        <w:rPr>
          <w:rFonts w:ascii="Arial" w:hAnsi="Arial"/>
          <w:i/>
          <w:spacing w:val="-5"/>
          <w:sz w:val="20"/>
        </w:rPr>
        <w:t> </w:t>
      </w:r>
      <w:r>
        <w:rPr>
          <w:sz w:val="20"/>
        </w:rPr>
        <w:t>2012. (Resources for the Future Press. Co-edited with Karen Bradshaw.</w:t>
      </w:r>
    </w:p>
    <w:p>
      <w:pPr>
        <w:spacing w:before="61"/>
        <w:ind w:left="1080" w:right="485" w:hanging="721"/>
        <w:jc w:val="left"/>
        <w:rPr>
          <w:sz w:val="20"/>
        </w:rPr>
      </w:pPr>
      <w:r>
        <w:rPr>
          <w:sz w:val="20"/>
        </w:rPr>
        <w:t>“Wildlife</w:t>
      </w:r>
      <w:r>
        <w:rPr>
          <w:spacing w:val="-3"/>
          <w:sz w:val="20"/>
        </w:rPr>
        <w:t> </w:t>
      </w:r>
      <w:r>
        <w:rPr>
          <w:sz w:val="20"/>
        </w:rPr>
        <w:t>in</w:t>
      </w:r>
      <w:r>
        <w:rPr>
          <w:spacing w:val="-3"/>
          <w:sz w:val="20"/>
        </w:rPr>
        <w:t> </w:t>
      </w:r>
      <w:r>
        <w:rPr>
          <w:sz w:val="20"/>
        </w:rPr>
        <w:t>American:</w:t>
      </w:r>
      <w:r>
        <w:rPr>
          <w:spacing w:val="-5"/>
          <w:sz w:val="20"/>
        </w:rPr>
        <w:t> </w:t>
      </w:r>
      <w:r>
        <w:rPr>
          <w:sz w:val="20"/>
        </w:rPr>
        <w:t>Sustainability</w:t>
      </w:r>
      <w:r>
        <w:rPr>
          <w:spacing w:val="-4"/>
          <w:sz w:val="20"/>
        </w:rPr>
        <w:t> </w:t>
      </w:r>
      <w:r>
        <w:rPr>
          <w:sz w:val="20"/>
        </w:rPr>
        <w:t>and</w:t>
      </w:r>
      <w:r>
        <w:rPr>
          <w:spacing w:val="-3"/>
          <w:sz w:val="20"/>
        </w:rPr>
        <w:t> </w:t>
      </w:r>
      <w:r>
        <w:rPr>
          <w:sz w:val="20"/>
        </w:rPr>
        <w:t>Management.”</w:t>
      </w:r>
      <w:r>
        <w:rPr>
          <w:spacing w:val="-2"/>
          <w:sz w:val="20"/>
        </w:rPr>
        <w:t> </w:t>
      </w:r>
      <w:r>
        <w:rPr>
          <w:sz w:val="20"/>
        </w:rPr>
        <w:t>2008.</w:t>
      </w:r>
      <w:r>
        <w:rPr>
          <w:spacing w:val="-5"/>
          <w:sz w:val="20"/>
        </w:rPr>
        <w:t> </w:t>
      </w:r>
      <w:r>
        <w:rPr>
          <w:sz w:val="20"/>
        </w:rPr>
        <w:t>(in</w:t>
      </w:r>
      <w:r>
        <w:rPr>
          <w:spacing w:val="-3"/>
          <w:sz w:val="20"/>
        </w:rPr>
        <w:t> </w:t>
      </w:r>
      <w:r>
        <w:rPr>
          <w:rFonts w:ascii="Arial" w:hAnsi="Arial"/>
          <w:i/>
          <w:sz w:val="20"/>
        </w:rPr>
        <w:t>Resource</w:t>
      </w:r>
      <w:r>
        <w:rPr>
          <w:rFonts w:ascii="Arial" w:hAnsi="Arial"/>
          <w:i/>
          <w:spacing w:val="-5"/>
          <w:sz w:val="20"/>
        </w:rPr>
        <w:t> </w:t>
      </w:r>
      <w:r>
        <w:rPr>
          <w:rFonts w:ascii="Arial" w:hAnsi="Arial"/>
          <w:i/>
          <w:sz w:val="20"/>
        </w:rPr>
        <w:t>Sustainability</w:t>
      </w:r>
      <w:r>
        <w:rPr>
          <w:rFonts w:ascii="Arial" w:hAnsi="Arial"/>
          <w:i/>
          <w:spacing w:val="-4"/>
          <w:sz w:val="20"/>
        </w:rPr>
        <w:t> </w:t>
      </w:r>
      <w:r>
        <w:rPr>
          <w:rFonts w:ascii="Arial" w:hAnsi="Arial"/>
          <w:i/>
          <w:sz w:val="20"/>
        </w:rPr>
        <w:t>in</w:t>
      </w:r>
      <w:r>
        <w:rPr>
          <w:rFonts w:ascii="Arial" w:hAnsi="Arial"/>
          <w:i/>
          <w:spacing w:val="-3"/>
          <w:sz w:val="20"/>
        </w:rPr>
        <w:t> </w:t>
      </w:r>
      <w:r>
        <w:rPr>
          <w:rFonts w:ascii="Arial" w:hAnsi="Arial"/>
          <w:i/>
          <w:sz w:val="20"/>
        </w:rPr>
        <w:t>America</w:t>
      </w:r>
      <w:r>
        <w:rPr>
          <w:sz w:val="20"/>
        </w:rPr>
        <w:t>,</w:t>
      </w:r>
      <w:r>
        <w:rPr>
          <w:spacing w:val="-3"/>
          <w:sz w:val="20"/>
        </w:rPr>
        <w:t> </w:t>
      </w:r>
      <w:r>
        <w:rPr>
          <w:sz w:val="20"/>
        </w:rPr>
        <w:t>2</w:t>
      </w:r>
      <w:r>
        <w:rPr>
          <w:position w:val="6"/>
          <w:sz w:val="13"/>
        </w:rPr>
        <w:t>nd</w:t>
      </w:r>
      <w:r>
        <w:rPr>
          <w:spacing w:val="17"/>
          <w:position w:val="6"/>
          <w:sz w:val="13"/>
        </w:rPr>
        <w:t> </w:t>
      </w:r>
      <w:r>
        <w:rPr>
          <w:sz w:val="20"/>
        </w:rPr>
        <w:t>ed.</w:t>
      </w:r>
      <w:r>
        <w:rPr>
          <w:spacing w:val="-3"/>
          <w:sz w:val="20"/>
        </w:rPr>
        <w:t> </w:t>
      </w:r>
      <w:r>
        <w:rPr>
          <w:sz w:val="20"/>
        </w:rPr>
        <w:t>Roger </w:t>
      </w:r>
      <w:r>
        <w:rPr>
          <w:spacing w:val="-2"/>
          <w:sz w:val="20"/>
        </w:rPr>
        <w:t>Sedjo).</w:t>
      </w:r>
    </w:p>
    <w:p>
      <w:pPr>
        <w:spacing w:before="60"/>
        <w:ind w:left="1079" w:right="0" w:hanging="720"/>
        <w:jc w:val="left"/>
        <w:rPr>
          <w:sz w:val="20"/>
        </w:rPr>
      </w:pPr>
      <w:r>
        <w:rPr>
          <w:sz w:val="20"/>
        </w:rPr>
        <w:t>“Forest</w:t>
      </w:r>
      <w:r>
        <w:rPr>
          <w:spacing w:val="-4"/>
          <w:sz w:val="20"/>
        </w:rPr>
        <w:t> </w:t>
      </w:r>
      <w:r>
        <w:rPr>
          <w:sz w:val="20"/>
        </w:rPr>
        <w:t>Management</w:t>
      </w:r>
      <w:r>
        <w:rPr>
          <w:spacing w:val="-4"/>
          <w:sz w:val="20"/>
        </w:rPr>
        <w:t> </w:t>
      </w:r>
      <w:r>
        <w:rPr>
          <w:sz w:val="20"/>
        </w:rPr>
        <w:t>under</w:t>
      </w:r>
      <w:r>
        <w:rPr>
          <w:spacing w:val="-2"/>
          <w:sz w:val="20"/>
        </w:rPr>
        <w:t> </w:t>
      </w:r>
      <w:r>
        <w:rPr>
          <w:sz w:val="20"/>
        </w:rPr>
        <w:t>the</w:t>
      </w:r>
      <w:r>
        <w:rPr>
          <w:spacing w:val="-2"/>
          <w:sz w:val="20"/>
        </w:rPr>
        <w:t> </w:t>
      </w:r>
      <w:r>
        <w:rPr>
          <w:sz w:val="20"/>
        </w:rPr>
        <w:t>Endangered</w:t>
      </w:r>
      <w:r>
        <w:rPr>
          <w:spacing w:val="-2"/>
          <w:sz w:val="20"/>
        </w:rPr>
        <w:t> </w:t>
      </w:r>
      <w:r>
        <w:rPr>
          <w:sz w:val="20"/>
        </w:rPr>
        <w:t>Species</w:t>
      </w:r>
      <w:r>
        <w:rPr>
          <w:spacing w:val="-1"/>
          <w:sz w:val="20"/>
        </w:rPr>
        <w:t> </w:t>
      </w:r>
      <w:r>
        <w:rPr>
          <w:sz w:val="20"/>
        </w:rPr>
        <w:t>Act.”</w:t>
      </w:r>
      <w:r>
        <w:rPr>
          <w:spacing w:val="-3"/>
          <w:sz w:val="20"/>
        </w:rPr>
        <w:t> </w:t>
      </w:r>
      <w:r>
        <w:rPr>
          <w:sz w:val="20"/>
        </w:rPr>
        <w:t>2006.</w:t>
      </w:r>
      <w:r>
        <w:rPr>
          <w:spacing w:val="-2"/>
          <w:sz w:val="20"/>
        </w:rPr>
        <w:t> </w:t>
      </w:r>
      <w:r>
        <w:rPr>
          <w:sz w:val="20"/>
        </w:rPr>
        <w:t>In</w:t>
      </w:r>
      <w:r>
        <w:rPr>
          <w:spacing w:val="-4"/>
          <w:sz w:val="20"/>
        </w:rPr>
        <w:t> </w:t>
      </w:r>
      <w:r>
        <w:rPr>
          <w:sz w:val="20"/>
        </w:rPr>
        <w:t>Robert</w:t>
      </w:r>
      <w:r>
        <w:rPr>
          <w:spacing w:val="-2"/>
          <w:sz w:val="20"/>
        </w:rPr>
        <w:t> </w:t>
      </w:r>
      <w:r>
        <w:rPr>
          <w:sz w:val="20"/>
        </w:rPr>
        <w:t>Halvorson,</w:t>
      </w:r>
      <w:r>
        <w:rPr>
          <w:spacing w:val="-4"/>
          <w:sz w:val="20"/>
        </w:rPr>
        <w:t> </w:t>
      </w:r>
      <w:r>
        <w:rPr>
          <w:sz w:val="20"/>
        </w:rPr>
        <w:t>Gardner</w:t>
      </w:r>
      <w:r>
        <w:rPr>
          <w:spacing w:val="-3"/>
          <w:sz w:val="20"/>
        </w:rPr>
        <w:t> </w:t>
      </w:r>
      <w:r>
        <w:rPr>
          <w:sz w:val="20"/>
        </w:rPr>
        <w:t>Brown,</w:t>
      </w:r>
      <w:r>
        <w:rPr>
          <w:spacing w:val="-2"/>
          <w:sz w:val="20"/>
        </w:rPr>
        <w:t> </w:t>
      </w:r>
      <w:r>
        <w:rPr>
          <w:sz w:val="20"/>
        </w:rPr>
        <w:t>and</w:t>
      </w:r>
      <w:r>
        <w:rPr>
          <w:spacing w:val="-2"/>
          <w:sz w:val="20"/>
        </w:rPr>
        <w:t> </w:t>
      </w:r>
      <w:r>
        <w:rPr>
          <w:sz w:val="20"/>
        </w:rPr>
        <w:t>David</w:t>
      </w:r>
      <w:r>
        <w:rPr>
          <w:spacing w:val="-4"/>
          <w:sz w:val="20"/>
        </w:rPr>
        <w:t> </w:t>
      </w:r>
      <w:r>
        <w:rPr>
          <w:sz w:val="20"/>
        </w:rPr>
        <w:t>Layton, eds.</w:t>
      </w:r>
      <w:r>
        <w:rPr>
          <w:spacing w:val="40"/>
          <w:sz w:val="20"/>
        </w:rPr>
        <w:t> </w:t>
      </w:r>
      <w:r>
        <w:rPr>
          <w:rFonts w:ascii="Arial" w:hAnsi="Arial"/>
          <w:i/>
          <w:sz w:val="20"/>
        </w:rPr>
        <w:t>Explorations in Environmental and Natural Resource</w:t>
      </w:r>
      <w:r>
        <w:rPr>
          <w:rFonts w:ascii="Arial" w:hAnsi="Arial"/>
          <w:i/>
          <w:spacing w:val="40"/>
          <w:sz w:val="20"/>
        </w:rPr>
        <w:t> </w:t>
      </w:r>
      <w:r>
        <w:rPr>
          <w:sz w:val="20"/>
        </w:rPr>
        <w:t>(Edward Elgar Press.) With Jeffrey A. Michael.</w:t>
      </w:r>
    </w:p>
    <w:p>
      <w:pPr>
        <w:spacing w:before="59"/>
        <w:ind w:left="1079" w:right="0" w:hanging="720"/>
        <w:jc w:val="left"/>
        <w:rPr>
          <w:sz w:val="20"/>
        </w:rPr>
      </w:pPr>
      <w:r>
        <w:rPr>
          <w:sz w:val="20"/>
        </w:rPr>
        <w:t>"Agricultural</w:t>
      </w:r>
      <w:r>
        <w:rPr>
          <w:spacing w:val="-2"/>
          <w:sz w:val="20"/>
        </w:rPr>
        <w:t> </w:t>
      </w:r>
      <w:r>
        <w:rPr>
          <w:sz w:val="20"/>
        </w:rPr>
        <w:t>Contracts."</w:t>
      </w:r>
      <w:r>
        <w:rPr>
          <w:spacing w:val="-2"/>
          <w:sz w:val="20"/>
        </w:rPr>
        <w:t> </w:t>
      </w:r>
      <w:r>
        <w:rPr>
          <w:sz w:val="20"/>
        </w:rPr>
        <w:t>2005.</w:t>
      </w:r>
      <w:r>
        <w:rPr>
          <w:spacing w:val="40"/>
          <w:sz w:val="20"/>
        </w:rPr>
        <w:t> </w:t>
      </w:r>
      <w:r>
        <w:rPr>
          <w:rFonts w:ascii="Arial"/>
          <w:i/>
          <w:sz w:val="20"/>
        </w:rPr>
        <w:t>Handbook of</w:t>
      </w:r>
      <w:r>
        <w:rPr>
          <w:rFonts w:ascii="Arial"/>
          <w:i/>
          <w:spacing w:val="-4"/>
          <w:sz w:val="20"/>
        </w:rPr>
        <w:t> </w:t>
      </w:r>
      <w:r>
        <w:rPr>
          <w:rFonts w:ascii="Arial"/>
          <w:i/>
          <w:sz w:val="20"/>
        </w:rPr>
        <w:t>New</w:t>
      </w:r>
      <w:r>
        <w:rPr>
          <w:rFonts w:ascii="Arial"/>
          <w:i/>
          <w:spacing w:val="-4"/>
          <w:sz w:val="20"/>
        </w:rPr>
        <w:t> </w:t>
      </w:r>
      <w:r>
        <w:rPr>
          <w:rFonts w:ascii="Arial"/>
          <w:i/>
          <w:sz w:val="20"/>
        </w:rPr>
        <w:t>Institutional</w:t>
      </w:r>
      <w:r>
        <w:rPr>
          <w:rFonts w:ascii="Arial"/>
          <w:i/>
          <w:spacing w:val="-5"/>
          <w:sz w:val="20"/>
        </w:rPr>
        <w:t> </w:t>
      </w:r>
      <w:r>
        <w:rPr>
          <w:rFonts w:ascii="Arial"/>
          <w:i/>
          <w:sz w:val="20"/>
        </w:rPr>
        <w:t>Economics</w:t>
      </w:r>
      <w:r>
        <w:rPr>
          <w:sz w:val="20"/>
        </w:rPr>
        <w:t>.</w:t>
      </w:r>
      <w:r>
        <w:rPr>
          <w:spacing w:val="-4"/>
          <w:sz w:val="20"/>
        </w:rPr>
        <w:t> </w:t>
      </w:r>
      <w:r>
        <w:rPr>
          <w:sz w:val="20"/>
        </w:rPr>
        <w:t>Claude</w:t>
      </w:r>
      <w:r>
        <w:rPr>
          <w:spacing w:val="-2"/>
          <w:sz w:val="20"/>
        </w:rPr>
        <w:t> </w:t>
      </w:r>
      <w:r>
        <w:rPr>
          <w:sz w:val="20"/>
        </w:rPr>
        <w:t>Menard</w:t>
      </w:r>
      <w:r>
        <w:rPr>
          <w:spacing w:val="-4"/>
          <w:sz w:val="20"/>
        </w:rPr>
        <w:t> </w:t>
      </w:r>
      <w:r>
        <w:rPr>
          <w:sz w:val="20"/>
        </w:rPr>
        <w:t>and</w:t>
      </w:r>
      <w:r>
        <w:rPr>
          <w:spacing w:val="-2"/>
          <w:sz w:val="20"/>
        </w:rPr>
        <w:t> </w:t>
      </w:r>
      <w:r>
        <w:rPr>
          <w:sz w:val="20"/>
        </w:rPr>
        <w:t>Mary</w:t>
      </w:r>
      <w:r>
        <w:rPr>
          <w:spacing w:val="-2"/>
          <w:sz w:val="20"/>
        </w:rPr>
        <w:t> </w:t>
      </w:r>
      <w:r>
        <w:rPr>
          <w:sz w:val="20"/>
        </w:rPr>
        <w:t>Shirley</w:t>
      </w:r>
      <w:r>
        <w:rPr>
          <w:spacing w:val="-3"/>
          <w:sz w:val="20"/>
        </w:rPr>
        <w:t> </w:t>
      </w:r>
      <w:r>
        <w:rPr>
          <w:sz w:val="20"/>
        </w:rPr>
        <w:t>eds.</w:t>
      </w:r>
      <w:r>
        <w:rPr>
          <w:spacing w:val="-4"/>
          <w:sz w:val="20"/>
        </w:rPr>
        <w:t> </w:t>
      </w:r>
      <w:r>
        <w:rPr>
          <w:sz w:val="20"/>
        </w:rPr>
        <w:t>(New York: Springer). With Douglas W. Allen.</w:t>
      </w:r>
    </w:p>
    <w:p>
      <w:pPr>
        <w:spacing w:before="61"/>
        <w:ind w:left="1079" w:right="0" w:hanging="720"/>
        <w:jc w:val="left"/>
        <w:rPr>
          <w:sz w:val="20"/>
        </w:rPr>
      </w:pPr>
      <w:r>
        <w:rPr>
          <w:sz w:val="20"/>
        </w:rPr>
        <w:t>“First</w:t>
      </w:r>
      <w:r>
        <w:rPr>
          <w:spacing w:val="-4"/>
          <w:sz w:val="20"/>
        </w:rPr>
        <w:t> </w:t>
      </w:r>
      <w:r>
        <w:rPr>
          <w:sz w:val="20"/>
        </w:rPr>
        <w:t>Possession</w:t>
      </w:r>
      <w:r>
        <w:rPr>
          <w:spacing w:val="-2"/>
          <w:sz w:val="20"/>
        </w:rPr>
        <w:t> </w:t>
      </w:r>
      <w:r>
        <w:rPr>
          <w:sz w:val="20"/>
        </w:rPr>
        <w:t>as</w:t>
      </w:r>
      <w:r>
        <w:rPr>
          <w:spacing w:val="-3"/>
          <w:sz w:val="20"/>
        </w:rPr>
        <w:t> </w:t>
      </w:r>
      <w:r>
        <w:rPr>
          <w:sz w:val="20"/>
        </w:rPr>
        <w:t>the</w:t>
      </w:r>
      <w:r>
        <w:rPr>
          <w:spacing w:val="-2"/>
          <w:sz w:val="20"/>
        </w:rPr>
        <w:t> </w:t>
      </w:r>
      <w:r>
        <w:rPr>
          <w:sz w:val="20"/>
        </w:rPr>
        <w:t>Basis</w:t>
      </w:r>
      <w:r>
        <w:rPr>
          <w:spacing w:val="-3"/>
          <w:sz w:val="20"/>
        </w:rPr>
        <w:t> </w:t>
      </w:r>
      <w:r>
        <w:rPr>
          <w:sz w:val="20"/>
        </w:rPr>
        <w:t>of</w:t>
      </w:r>
      <w:r>
        <w:rPr>
          <w:spacing w:val="-4"/>
          <w:sz w:val="20"/>
        </w:rPr>
        <w:t> </w:t>
      </w:r>
      <w:r>
        <w:rPr>
          <w:sz w:val="20"/>
        </w:rPr>
        <w:t>Property.”</w:t>
      </w:r>
      <w:r>
        <w:rPr>
          <w:spacing w:val="-3"/>
          <w:sz w:val="20"/>
        </w:rPr>
        <w:t> </w:t>
      </w:r>
      <w:r>
        <w:rPr>
          <w:sz w:val="20"/>
        </w:rPr>
        <w:t>In</w:t>
      </w:r>
      <w:r>
        <w:rPr>
          <w:spacing w:val="-4"/>
          <w:sz w:val="20"/>
        </w:rPr>
        <w:t> </w:t>
      </w:r>
      <w:r>
        <w:rPr>
          <w:sz w:val="20"/>
        </w:rPr>
        <w:t>Terry</w:t>
      </w:r>
      <w:r>
        <w:rPr>
          <w:spacing w:val="-3"/>
          <w:sz w:val="20"/>
        </w:rPr>
        <w:t> </w:t>
      </w:r>
      <w:r>
        <w:rPr>
          <w:sz w:val="20"/>
        </w:rPr>
        <w:t>L.</w:t>
      </w:r>
      <w:r>
        <w:rPr>
          <w:spacing w:val="-2"/>
          <w:sz w:val="20"/>
        </w:rPr>
        <w:t> </w:t>
      </w:r>
      <w:r>
        <w:rPr>
          <w:sz w:val="20"/>
        </w:rPr>
        <w:t>Anderson</w:t>
      </w:r>
      <w:r>
        <w:rPr>
          <w:spacing w:val="-4"/>
          <w:sz w:val="20"/>
        </w:rPr>
        <w:t> </w:t>
      </w:r>
      <w:r>
        <w:rPr>
          <w:sz w:val="20"/>
        </w:rPr>
        <w:t>and</w:t>
      </w:r>
      <w:r>
        <w:rPr>
          <w:spacing w:val="-4"/>
          <w:sz w:val="20"/>
        </w:rPr>
        <w:t> </w:t>
      </w:r>
      <w:r>
        <w:rPr>
          <w:sz w:val="20"/>
        </w:rPr>
        <w:t>Fred</w:t>
      </w:r>
      <w:r>
        <w:rPr>
          <w:spacing w:val="-2"/>
          <w:sz w:val="20"/>
        </w:rPr>
        <w:t> </w:t>
      </w:r>
      <w:r>
        <w:rPr>
          <w:sz w:val="20"/>
        </w:rPr>
        <w:t>S.</w:t>
      </w:r>
      <w:r>
        <w:rPr>
          <w:spacing w:val="-2"/>
          <w:sz w:val="20"/>
        </w:rPr>
        <w:t> </w:t>
      </w:r>
      <w:r>
        <w:rPr>
          <w:sz w:val="20"/>
        </w:rPr>
        <w:t>McChesney,</w:t>
      </w:r>
      <w:r>
        <w:rPr>
          <w:spacing w:val="-4"/>
          <w:sz w:val="20"/>
        </w:rPr>
        <w:t> </w:t>
      </w:r>
      <w:r>
        <w:rPr>
          <w:sz w:val="20"/>
        </w:rPr>
        <w:t>eds.</w:t>
      </w:r>
      <w:r>
        <w:rPr>
          <w:spacing w:val="-4"/>
          <w:sz w:val="20"/>
        </w:rPr>
        <w:t> </w:t>
      </w:r>
      <w:r>
        <w:rPr>
          <w:rFonts w:ascii="Arial" w:hAnsi="Arial"/>
          <w:i/>
          <w:sz w:val="20"/>
        </w:rPr>
        <w:t>Property</w:t>
      </w:r>
      <w:r>
        <w:rPr>
          <w:rFonts w:ascii="Arial" w:hAnsi="Arial"/>
          <w:i/>
          <w:spacing w:val="-3"/>
          <w:sz w:val="20"/>
        </w:rPr>
        <w:t> </w:t>
      </w:r>
      <w:r>
        <w:rPr>
          <w:rFonts w:ascii="Arial" w:hAnsi="Arial"/>
          <w:i/>
          <w:sz w:val="20"/>
        </w:rPr>
        <w:t>Rights:</w:t>
      </w:r>
      <w:r>
        <w:rPr>
          <w:rFonts w:ascii="Arial" w:hAnsi="Arial"/>
          <w:i/>
          <w:spacing w:val="-4"/>
          <w:sz w:val="20"/>
        </w:rPr>
        <w:t> </w:t>
      </w:r>
      <w:r>
        <w:rPr>
          <w:rFonts w:ascii="Arial" w:hAnsi="Arial"/>
          <w:i/>
          <w:sz w:val="20"/>
        </w:rPr>
        <w:t>Contract, Conflict and Law</w:t>
      </w:r>
      <w:r>
        <w:rPr>
          <w:sz w:val="20"/>
        </w:rPr>
        <w:t>, Princeton University Press (2003), chapter 8, pp. 200-226.</w:t>
      </w:r>
    </w:p>
    <w:p>
      <w:pPr>
        <w:pStyle w:val="BodyText"/>
        <w:ind w:hanging="721"/>
      </w:pPr>
      <w:r>
        <w:rPr/>
        <w:t>“The</w:t>
      </w:r>
      <w:r>
        <w:rPr>
          <w:spacing w:val="-4"/>
        </w:rPr>
        <w:t> </w:t>
      </w:r>
      <w:r>
        <w:rPr/>
        <w:t>Law</w:t>
      </w:r>
      <w:r>
        <w:rPr>
          <w:spacing w:val="-2"/>
        </w:rPr>
        <w:t> </w:t>
      </w:r>
      <w:r>
        <w:rPr/>
        <w:t>and</w:t>
      </w:r>
      <w:r>
        <w:rPr>
          <w:spacing w:val="-4"/>
        </w:rPr>
        <w:t> </w:t>
      </w:r>
      <w:r>
        <w:rPr/>
        <w:t>Politics</w:t>
      </w:r>
      <w:r>
        <w:rPr>
          <w:spacing w:val="-3"/>
        </w:rPr>
        <w:t> </w:t>
      </w:r>
      <w:r>
        <w:rPr/>
        <w:t>of</w:t>
      </w:r>
      <w:r>
        <w:rPr>
          <w:spacing w:val="-2"/>
        </w:rPr>
        <w:t> </w:t>
      </w:r>
      <w:r>
        <w:rPr/>
        <w:t>Federal</w:t>
      </w:r>
      <w:r>
        <w:rPr>
          <w:spacing w:val="-3"/>
        </w:rPr>
        <w:t> </w:t>
      </w:r>
      <w:r>
        <w:rPr/>
        <w:t>Wildlife</w:t>
      </w:r>
      <w:r>
        <w:rPr>
          <w:spacing w:val="-3"/>
        </w:rPr>
        <w:t> </w:t>
      </w:r>
      <w:r>
        <w:rPr/>
        <w:t>Preservation.”</w:t>
      </w:r>
      <w:r>
        <w:rPr>
          <w:spacing w:val="-2"/>
        </w:rPr>
        <w:t> </w:t>
      </w:r>
      <w:r>
        <w:rPr/>
        <w:t>in</w:t>
      </w:r>
      <w:r>
        <w:rPr>
          <w:spacing w:val="-4"/>
        </w:rPr>
        <w:t> </w:t>
      </w:r>
      <w:r>
        <w:rPr/>
        <w:t>Terry</w:t>
      </w:r>
      <w:r>
        <w:rPr>
          <w:spacing w:val="-3"/>
        </w:rPr>
        <w:t> </w:t>
      </w:r>
      <w:r>
        <w:rPr/>
        <w:t>L.</w:t>
      </w:r>
      <w:r>
        <w:rPr>
          <w:spacing w:val="-3"/>
        </w:rPr>
        <w:t> </w:t>
      </w:r>
      <w:r>
        <w:rPr/>
        <w:t>Anderson,</w:t>
      </w:r>
      <w:r>
        <w:rPr>
          <w:spacing w:val="-3"/>
        </w:rPr>
        <w:t> </w:t>
      </w:r>
      <w:r>
        <w:rPr/>
        <w:t>ed.</w:t>
      </w:r>
      <w:r>
        <w:rPr>
          <w:spacing w:val="-3"/>
        </w:rPr>
        <w:t> </w:t>
      </w:r>
      <w:r>
        <w:rPr>
          <w:rFonts w:ascii="Arial" w:hAnsi="Arial"/>
          <w:i/>
        </w:rPr>
        <w:t>Political</w:t>
      </w:r>
      <w:r>
        <w:rPr>
          <w:rFonts w:ascii="Arial" w:hAnsi="Arial"/>
          <w:i/>
          <w:spacing w:val="-5"/>
        </w:rPr>
        <w:t> </w:t>
      </w:r>
      <w:r>
        <w:rPr>
          <w:rFonts w:ascii="Arial" w:hAnsi="Arial"/>
          <w:i/>
        </w:rPr>
        <w:t>Environmentalism</w:t>
      </w:r>
      <w:r>
        <w:rPr/>
        <w:t>,</w:t>
      </w:r>
      <w:r>
        <w:rPr>
          <w:spacing w:val="-3"/>
        </w:rPr>
        <w:t> </w:t>
      </w:r>
      <w:r>
        <w:rPr/>
        <w:t>Hoover Institution Press: Stanford, CA (2000).</w:t>
      </w:r>
    </w:p>
    <w:p>
      <w:pPr>
        <w:pStyle w:val="BodyText"/>
        <w:spacing w:before="58"/>
        <w:ind w:hanging="720"/>
      </w:pPr>
      <w:r>
        <w:rPr/>
        <w:t>“Federalism</w:t>
      </w:r>
      <w:r>
        <w:rPr>
          <w:spacing w:val="-4"/>
        </w:rPr>
        <w:t> </w:t>
      </w:r>
      <w:r>
        <w:rPr/>
        <w:t>and</w:t>
      </w:r>
      <w:r>
        <w:rPr>
          <w:spacing w:val="-2"/>
        </w:rPr>
        <w:t> </w:t>
      </w:r>
      <w:r>
        <w:rPr/>
        <w:t>Wildlife</w:t>
      </w:r>
      <w:r>
        <w:rPr>
          <w:spacing w:val="-4"/>
        </w:rPr>
        <w:t> </w:t>
      </w:r>
      <w:r>
        <w:rPr/>
        <w:t>Conservation</w:t>
      </w:r>
      <w:r>
        <w:rPr>
          <w:spacing w:val="-2"/>
        </w:rPr>
        <w:t> </w:t>
      </w:r>
      <w:r>
        <w:rPr/>
        <w:t>in</w:t>
      </w:r>
      <w:r>
        <w:rPr>
          <w:spacing w:val="-4"/>
        </w:rPr>
        <w:t> </w:t>
      </w:r>
      <w:r>
        <w:rPr/>
        <w:t>the</w:t>
      </w:r>
      <w:r>
        <w:rPr>
          <w:spacing w:val="-2"/>
        </w:rPr>
        <w:t> </w:t>
      </w:r>
      <w:r>
        <w:rPr/>
        <w:t>West.”</w:t>
      </w:r>
      <w:r>
        <w:rPr>
          <w:spacing w:val="-3"/>
        </w:rPr>
        <w:t> </w:t>
      </w:r>
      <w:r>
        <w:rPr/>
        <w:t>in</w:t>
      </w:r>
      <w:r>
        <w:rPr>
          <w:spacing w:val="-2"/>
        </w:rPr>
        <w:t> </w:t>
      </w:r>
      <w:r>
        <w:rPr/>
        <w:t>Terry</w:t>
      </w:r>
      <w:r>
        <w:rPr>
          <w:spacing w:val="-3"/>
        </w:rPr>
        <w:t> </w:t>
      </w:r>
      <w:r>
        <w:rPr/>
        <w:t>L.</w:t>
      </w:r>
      <w:r>
        <w:rPr>
          <w:spacing w:val="-4"/>
        </w:rPr>
        <w:t> </w:t>
      </w:r>
      <w:r>
        <w:rPr/>
        <w:t>Anderson</w:t>
      </w:r>
      <w:r>
        <w:rPr>
          <w:spacing w:val="-2"/>
        </w:rPr>
        <w:t> </w:t>
      </w:r>
      <w:r>
        <w:rPr/>
        <w:t>and</w:t>
      </w:r>
      <w:r>
        <w:rPr>
          <w:spacing w:val="-2"/>
        </w:rPr>
        <w:t> </w:t>
      </w:r>
      <w:r>
        <w:rPr/>
        <w:t>Peter</w:t>
      </w:r>
      <w:r>
        <w:rPr>
          <w:spacing w:val="-3"/>
        </w:rPr>
        <w:t> </w:t>
      </w:r>
      <w:r>
        <w:rPr/>
        <w:t>J.</w:t>
      </w:r>
      <w:r>
        <w:rPr>
          <w:spacing w:val="-4"/>
        </w:rPr>
        <w:t> </w:t>
      </w:r>
      <w:r>
        <w:rPr/>
        <w:t>Hill,</w:t>
      </w:r>
      <w:r>
        <w:rPr>
          <w:spacing w:val="-2"/>
        </w:rPr>
        <w:t> </w:t>
      </w:r>
      <w:r>
        <w:rPr/>
        <w:t>eds.</w:t>
      </w:r>
      <w:r>
        <w:rPr>
          <w:spacing w:val="-1"/>
        </w:rPr>
        <w:t> </w:t>
      </w:r>
      <w:r>
        <w:rPr>
          <w:rFonts w:ascii="Arial" w:hAnsi="Arial"/>
          <w:i/>
        </w:rPr>
        <w:t>Environmental</w:t>
      </w:r>
      <w:r>
        <w:rPr>
          <w:rFonts w:ascii="Arial" w:hAnsi="Arial"/>
          <w:i/>
          <w:spacing w:val="-5"/>
        </w:rPr>
        <w:t> </w:t>
      </w:r>
      <w:r>
        <w:rPr>
          <w:rFonts w:ascii="Arial" w:hAnsi="Arial"/>
          <w:i/>
        </w:rPr>
        <w:t>Federalism in the West</w:t>
      </w:r>
      <w:r>
        <w:rPr/>
        <w:t>, Rowman &amp; Littlefield Press (1997): 89-131. With Jonathan Yoder.</w:t>
      </w:r>
    </w:p>
    <w:p>
      <w:pPr>
        <w:spacing w:before="61"/>
        <w:ind w:left="1079" w:right="0" w:hanging="720"/>
        <w:jc w:val="left"/>
        <w:rPr>
          <w:sz w:val="20"/>
        </w:rPr>
      </w:pPr>
      <w:r>
        <w:rPr>
          <w:sz w:val="20"/>
        </w:rPr>
        <w:t>“The</w:t>
      </w:r>
      <w:r>
        <w:rPr>
          <w:spacing w:val="-4"/>
          <w:sz w:val="20"/>
        </w:rPr>
        <w:t> </w:t>
      </w:r>
      <w:r>
        <w:rPr>
          <w:sz w:val="20"/>
        </w:rPr>
        <w:t>Transaction</w:t>
      </w:r>
      <w:r>
        <w:rPr>
          <w:spacing w:val="-4"/>
          <w:sz w:val="20"/>
        </w:rPr>
        <w:t> </w:t>
      </w:r>
      <w:r>
        <w:rPr>
          <w:sz w:val="20"/>
        </w:rPr>
        <w:t>Cost</w:t>
      </w:r>
      <w:r>
        <w:rPr>
          <w:spacing w:val="-4"/>
          <w:sz w:val="20"/>
        </w:rPr>
        <w:t> </w:t>
      </w:r>
      <w:r>
        <w:rPr>
          <w:sz w:val="20"/>
        </w:rPr>
        <w:t>Approach</w:t>
      </w:r>
      <w:r>
        <w:rPr>
          <w:spacing w:val="-4"/>
          <w:sz w:val="20"/>
        </w:rPr>
        <w:t> </w:t>
      </w:r>
      <w:r>
        <w:rPr>
          <w:sz w:val="20"/>
        </w:rPr>
        <w:t>to</w:t>
      </w:r>
      <w:r>
        <w:rPr>
          <w:spacing w:val="-2"/>
          <w:sz w:val="20"/>
        </w:rPr>
        <w:t> </w:t>
      </w:r>
      <w:r>
        <w:rPr>
          <w:sz w:val="20"/>
        </w:rPr>
        <w:t>Agricultural</w:t>
      </w:r>
      <w:r>
        <w:rPr>
          <w:spacing w:val="-5"/>
          <w:sz w:val="20"/>
        </w:rPr>
        <w:t> </w:t>
      </w:r>
      <w:r>
        <w:rPr>
          <w:sz w:val="20"/>
        </w:rPr>
        <w:t>Contracts.”</w:t>
      </w:r>
      <w:r>
        <w:rPr>
          <w:spacing w:val="-3"/>
          <w:sz w:val="20"/>
        </w:rPr>
        <w:t> </w:t>
      </w:r>
      <w:r>
        <w:rPr>
          <w:sz w:val="20"/>
        </w:rPr>
        <w:t>in</w:t>
      </w:r>
      <w:r>
        <w:rPr>
          <w:spacing w:val="-4"/>
          <w:sz w:val="20"/>
        </w:rPr>
        <w:t> </w:t>
      </w:r>
      <w:r>
        <w:rPr>
          <w:sz w:val="20"/>
        </w:rPr>
        <w:t>David</w:t>
      </w:r>
      <w:r>
        <w:rPr>
          <w:spacing w:val="-4"/>
          <w:sz w:val="20"/>
        </w:rPr>
        <w:t> </w:t>
      </w:r>
      <w:r>
        <w:rPr>
          <w:sz w:val="20"/>
        </w:rPr>
        <w:t>Martimort,</w:t>
      </w:r>
      <w:r>
        <w:rPr>
          <w:spacing w:val="-4"/>
          <w:sz w:val="20"/>
        </w:rPr>
        <w:t> </w:t>
      </w:r>
      <w:r>
        <w:rPr>
          <w:sz w:val="20"/>
        </w:rPr>
        <w:t>ed.</w:t>
      </w:r>
      <w:r>
        <w:rPr>
          <w:spacing w:val="-2"/>
          <w:sz w:val="20"/>
        </w:rPr>
        <w:t> </w:t>
      </w:r>
      <w:r>
        <w:rPr>
          <w:rFonts w:ascii="Arial" w:hAnsi="Arial"/>
          <w:i/>
          <w:sz w:val="20"/>
        </w:rPr>
        <w:t>Agricultural</w:t>
      </w:r>
      <w:r>
        <w:rPr>
          <w:rFonts w:ascii="Arial" w:hAnsi="Arial"/>
          <w:i/>
          <w:spacing w:val="-3"/>
          <w:sz w:val="20"/>
        </w:rPr>
        <w:t> </w:t>
      </w:r>
      <w:r>
        <w:rPr>
          <w:rFonts w:ascii="Arial" w:hAnsi="Arial"/>
          <w:i/>
          <w:sz w:val="20"/>
        </w:rPr>
        <w:t>Markets:</w:t>
      </w:r>
      <w:r>
        <w:rPr>
          <w:rFonts w:ascii="Arial" w:hAnsi="Arial"/>
          <w:i/>
          <w:spacing w:val="-4"/>
          <w:sz w:val="20"/>
        </w:rPr>
        <w:t> </w:t>
      </w:r>
      <w:r>
        <w:rPr>
          <w:rFonts w:ascii="Arial" w:hAnsi="Arial"/>
          <w:i/>
          <w:sz w:val="20"/>
        </w:rPr>
        <w:t>Mechanisms, Failures, Regulations</w:t>
      </w:r>
      <w:r>
        <w:rPr>
          <w:sz w:val="20"/>
        </w:rPr>
        <w:t>, North-Holland Press (1996): 31-64. With Douglas W. Allen.</w:t>
      </w:r>
    </w:p>
    <w:p>
      <w:pPr>
        <w:pStyle w:val="BodyText"/>
        <w:ind w:hanging="720"/>
      </w:pPr>
      <w:r>
        <w:rPr/>
        <w:t>“The</w:t>
      </w:r>
      <w:r>
        <w:rPr>
          <w:spacing w:val="-4"/>
        </w:rPr>
        <w:t> </w:t>
      </w:r>
      <w:r>
        <w:rPr/>
        <w:t>Economic</w:t>
      </w:r>
      <w:r>
        <w:rPr>
          <w:spacing w:val="-3"/>
        </w:rPr>
        <w:t> </w:t>
      </w:r>
      <w:r>
        <w:rPr/>
        <w:t>Organization</w:t>
      </w:r>
      <w:r>
        <w:rPr>
          <w:spacing w:val="-4"/>
        </w:rPr>
        <w:t> </w:t>
      </w:r>
      <w:r>
        <w:rPr/>
        <w:t>of</w:t>
      </w:r>
      <w:r>
        <w:rPr>
          <w:spacing w:val="-2"/>
        </w:rPr>
        <w:t> </w:t>
      </w:r>
      <w:r>
        <w:rPr/>
        <w:t>Wildlife</w:t>
      </w:r>
      <w:r>
        <w:rPr>
          <w:spacing w:val="-4"/>
        </w:rPr>
        <w:t> </w:t>
      </w:r>
      <w:r>
        <w:rPr/>
        <w:t>Institutions.”</w:t>
      </w:r>
      <w:r>
        <w:rPr>
          <w:spacing w:val="-3"/>
        </w:rPr>
        <w:t> </w:t>
      </w:r>
      <w:r>
        <w:rPr/>
        <w:t>in</w:t>
      </w:r>
      <w:r>
        <w:rPr>
          <w:spacing w:val="-2"/>
        </w:rPr>
        <w:t> </w:t>
      </w:r>
      <w:r>
        <w:rPr/>
        <w:t>Terry</w:t>
      </w:r>
      <w:r>
        <w:rPr>
          <w:spacing w:val="-3"/>
        </w:rPr>
        <w:t> </w:t>
      </w:r>
      <w:r>
        <w:rPr/>
        <w:t>L.</w:t>
      </w:r>
      <w:r>
        <w:rPr>
          <w:spacing w:val="-4"/>
        </w:rPr>
        <w:t> </w:t>
      </w:r>
      <w:r>
        <w:rPr/>
        <w:t>Anderson</w:t>
      </w:r>
      <w:r>
        <w:rPr>
          <w:spacing w:val="-2"/>
        </w:rPr>
        <w:t> </w:t>
      </w:r>
      <w:r>
        <w:rPr/>
        <w:t>and</w:t>
      </w:r>
      <w:r>
        <w:rPr>
          <w:spacing w:val="-2"/>
        </w:rPr>
        <w:t> </w:t>
      </w:r>
      <w:r>
        <w:rPr/>
        <w:t>Peter</w:t>
      </w:r>
      <w:r>
        <w:rPr>
          <w:spacing w:val="-3"/>
        </w:rPr>
        <w:t> </w:t>
      </w:r>
      <w:r>
        <w:rPr/>
        <w:t>J.</w:t>
      </w:r>
      <w:r>
        <w:rPr>
          <w:spacing w:val="-4"/>
        </w:rPr>
        <w:t> </w:t>
      </w:r>
      <w:r>
        <w:rPr/>
        <w:t>Hill,</w:t>
      </w:r>
      <w:r>
        <w:rPr>
          <w:spacing w:val="-2"/>
        </w:rPr>
        <w:t> </w:t>
      </w:r>
      <w:r>
        <w:rPr/>
        <w:t>eds.</w:t>
      </w:r>
      <w:r>
        <w:rPr>
          <w:spacing w:val="-1"/>
        </w:rPr>
        <w:t> </w:t>
      </w:r>
      <w:r>
        <w:rPr>
          <w:rFonts w:ascii="Arial" w:hAnsi="Arial"/>
          <w:i/>
        </w:rPr>
        <w:t>Wildlife</w:t>
      </w:r>
      <w:r>
        <w:rPr>
          <w:rFonts w:ascii="Arial" w:hAnsi="Arial"/>
          <w:i/>
          <w:spacing w:val="-4"/>
        </w:rPr>
        <w:t> </w:t>
      </w:r>
      <w:r>
        <w:rPr>
          <w:rFonts w:ascii="Arial" w:hAnsi="Arial"/>
          <w:i/>
        </w:rPr>
        <w:t>in</w:t>
      </w:r>
      <w:r>
        <w:rPr>
          <w:rFonts w:ascii="Arial" w:hAnsi="Arial"/>
          <w:i/>
          <w:spacing w:val="-4"/>
        </w:rPr>
        <w:t> </w:t>
      </w:r>
      <w:r>
        <w:rPr>
          <w:rFonts w:ascii="Arial" w:hAnsi="Arial"/>
          <w:i/>
        </w:rPr>
        <w:t>the</w:t>
      </w:r>
      <w:r>
        <w:rPr>
          <w:rFonts w:ascii="Arial" w:hAnsi="Arial"/>
          <w:i/>
          <w:spacing w:val="-4"/>
        </w:rPr>
        <w:t> </w:t>
      </w:r>
      <w:r>
        <w:rPr>
          <w:rFonts w:ascii="Arial" w:hAnsi="Arial"/>
          <w:i/>
        </w:rPr>
        <w:t>Market Place</w:t>
      </w:r>
      <w:r>
        <w:rPr/>
        <w:t>, Rowman &amp; Littlefield Press (1995): 1-24.</w:t>
      </w:r>
    </w:p>
    <w:p>
      <w:pPr>
        <w:spacing w:before="59"/>
        <w:ind w:left="1079" w:right="0" w:hanging="720"/>
        <w:jc w:val="left"/>
        <w:rPr>
          <w:sz w:val="20"/>
        </w:rPr>
      </w:pPr>
      <w:r>
        <w:rPr>
          <w:sz w:val="20"/>
        </w:rPr>
        <w:t>“Contracting</w:t>
      </w:r>
      <w:r>
        <w:rPr>
          <w:spacing w:val="-2"/>
          <w:sz w:val="20"/>
        </w:rPr>
        <w:t> </w:t>
      </w:r>
      <w:r>
        <w:rPr>
          <w:sz w:val="20"/>
        </w:rPr>
        <w:t>into</w:t>
      </w:r>
      <w:r>
        <w:rPr>
          <w:spacing w:val="-2"/>
          <w:sz w:val="20"/>
        </w:rPr>
        <w:t> </w:t>
      </w:r>
      <w:r>
        <w:rPr>
          <w:sz w:val="20"/>
        </w:rPr>
        <w:t>the</w:t>
      </w:r>
      <w:r>
        <w:rPr>
          <w:spacing w:val="-2"/>
          <w:sz w:val="20"/>
        </w:rPr>
        <w:t> </w:t>
      </w:r>
      <w:r>
        <w:rPr>
          <w:sz w:val="20"/>
        </w:rPr>
        <w:t>Commons.”</w:t>
      </w:r>
      <w:r>
        <w:rPr>
          <w:spacing w:val="-3"/>
          <w:sz w:val="20"/>
        </w:rPr>
        <w:t> </w:t>
      </w:r>
      <w:r>
        <w:rPr>
          <w:sz w:val="20"/>
        </w:rPr>
        <w:t>in</w:t>
      </w:r>
      <w:r>
        <w:rPr>
          <w:spacing w:val="-4"/>
          <w:sz w:val="20"/>
        </w:rPr>
        <w:t> </w:t>
      </w:r>
      <w:r>
        <w:rPr>
          <w:sz w:val="20"/>
        </w:rPr>
        <w:t>Terry</w:t>
      </w:r>
      <w:r>
        <w:rPr>
          <w:spacing w:val="-3"/>
          <w:sz w:val="20"/>
        </w:rPr>
        <w:t> </w:t>
      </w:r>
      <w:r>
        <w:rPr>
          <w:sz w:val="20"/>
        </w:rPr>
        <w:t>L.</w:t>
      </w:r>
      <w:r>
        <w:rPr>
          <w:spacing w:val="-4"/>
          <w:sz w:val="20"/>
        </w:rPr>
        <w:t> </w:t>
      </w:r>
      <w:r>
        <w:rPr>
          <w:sz w:val="20"/>
        </w:rPr>
        <w:t>Anderson and</w:t>
      </w:r>
      <w:r>
        <w:rPr>
          <w:spacing w:val="-4"/>
          <w:sz w:val="20"/>
        </w:rPr>
        <w:t> </w:t>
      </w:r>
      <w:r>
        <w:rPr>
          <w:sz w:val="20"/>
        </w:rPr>
        <w:t>Randy Simmons,</w:t>
      </w:r>
      <w:r>
        <w:rPr>
          <w:spacing w:val="-4"/>
          <w:sz w:val="20"/>
        </w:rPr>
        <w:t> </w:t>
      </w:r>
      <w:r>
        <w:rPr>
          <w:sz w:val="20"/>
        </w:rPr>
        <w:t>eds.</w:t>
      </w:r>
      <w:r>
        <w:rPr>
          <w:spacing w:val="-2"/>
          <w:sz w:val="20"/>
        </w:rPr>
        <w:t> </w:t>
      </w:r>
      <w:r>
        <w:rPr>
          <w:rFonts w:ascii="Arial" w:hAnsi="Arial"/>
          <w:i/>
          <w:sz w:val="20"/>
        </w:rPr>
        <w:t>The</w:t>
      </w:r>
      <w:r>
        <w:rPr>
          <w:rFonts w:ascii="Arial" w:hAnsi="Arial"/>
          <w:i/>
          <w:spacing w:val="-4"/>
          <w:sz w:val="20"/>
        </w:rPr>
        <w:t> </w:t>
      </w:r>
      <w:r>
        <w:rPr>
          <w:rFonts w:ascii="Arial" w:hAnsi="Arial"/>
          <w:i/>
          <w:sz w:val="20"/>
        </w:rPr>
        <w:t>Political</w:t>
      </w:r>
      <w:r>
        <w:rPr>
          <w:rFonts w:ascii="Arial" w:hAnsi="Arial"/>
          <w:i/>
          <w:spacing w:val="-2"/>
          <w:sz w:val="20"/>
        </w:rPr>
        <w:t> </w:t>
      </w:r>
      <w:r>
        <w:rPr>
          <w:rFonts w:ascii="Arial" w:hAnsi="Arial"/>
          <w:i/>
          <w:sz w:val="20"/>
        </w:rPr>
        <w:t>Economy</w:t>
      </w:r>
      <w:r>
        <w:rPr>
          <w:rFonts w:ascii="Arial" w:hAnsi="Arial"/>
          <w:i/>
          <w:spacing w:val="-3"/>
          <w:sz w:val="20"/>
        </w:rPr>
        <w:t> </w:t>
      </w:r>
      <w:r>
        <w:rPr>
          <w:rFonts w:ascii="Arial" w:hAnsi="Arial"/>
          <w:i/>
          <w:sz w:val="20"/>
        </w:rPr>
        <w:t>of</w:t>
      </w:r>
      <w:r>
        <w:rPr>
          <w:rFonts w:ascii="Arial" w:hAnsi="Arial"/>
          <w:i/>
          <w:spacing w:val="-4"/>
          <w:sz w:val="20"/>
        </w:rPr>
        <w:t> </w:t>
      </w:r>
      <w:r>
        <w:rPr>
          <w:rFonts w:ascii="Arial" w:hAnsi="Arial"/>
          <w:i/>
          <w:sz w:val="20"/>
        </w:rPr>
        <w:t>Custom</w:t>
      </w:r>
      <w:r>
        <w:rPr>
          <w:rFonts w:ascii="Arial" w:hAnsi="Arial"/>
          <w:i/>
          <w:spacing w:val="-4"/>
          <w:sz w:val="20"/>
        </w:rPr>
        <w:t> </w:t>
      </w:r>
      <w:r>
        <w:rPr>
          <w:rFonts w:ascii="Arial" w:hAnsi="Arial"/>
          <w:i/>
          <w:sz w:val="20"/>
        </w:rPr>
        <w:t>and Culture</w:t>
      </w:r>
      <w:r>
        <w:rPr>
          <w:sz w:val="20"/>
        </w:rPr>
        <w:t>, Rowman &amp; Littlefield Press (1993): 43-60.</w:t>
      </w:r>
    </w:p>
    <w:p>
      <w:pPr>
        <w:pStyle w:val="BodyText"/>
        <w:ind w:hanging="720"/>
      </w:pPr>
      <w:r>
        <w:rPr/>
        <w:t>“Agricultural</w:t>
      </w:r>
      <w:r>
        <w:rPr>
          <w:spacing w:val="-5"/>
        </w:rPr>
        <w:t> </w:t>
      </w:r>
      <w:r>
        <w:rPr/>
        <w:t>Development</w:t>
      </w:r>
      <w:r>
        <w:rPr>
          <w:spacing w:val="-2"/>
        </w:rPr>
        <w:t> </w:t>
      </w:r>
      <w:r>
        <w:rPr/>
        <w:t>and</w:t>
      </w:r>
      <w:r>
        <w:rPr>
          <w:spacing w:val="-2"/>
        </w:rPr>
        <w:t> </w:t>
      </w:r>
      <w:r>
        <w:rPr/>
        <w:t>Land</w:t>
      </w:r>
      <w:r>
        <w:rPr>
          <w:spacing w:val="-4"/>
        </w:rPr>
        <w:t> </w:t>
      </w:r>
      <w:r>
        <w:rPr/>
        <w:t>Tenure</w:t>
      </w:r>
      <w:r>
        <w:rPr>
          <w:spacing w:val="-4"/>
        </w:rPr>
        <w:t> </w:t>
      </w:r>
      <w:r>
        <w:rPr/>
        <w:t>on</w:t>
      </w:r>
      <w:r>
        <w:rPr>
          <w:spacing w:val="-4"/>
        </w:rPr>
        <w:t> </w:t>
      </w:r>
      <w:r>
        <w:rPr/>
        <w:t>Indian</w:t>
      </w:r>
      <w:r>
        <w:rPr>
          <w:spacing w:val="-2"/>
        </w:rPr>
        <w:t> </w:t>
      </w:r>
      <w:r>
        <w:rPr/>
        <w:t>Country.”</w:t>
      </w:r>
      <w:r>
        <w:rPr>
          <w:spacing w:val="-3"/>
        </w:rPr>
        <w:t> </w:t>
      </w:r>
      <w:r>
        <w:rPr/>
        <w:t>in</w:t>
      </w:r>
      <w:r>
        <w:rPr>
          <w:spacing w:val="-4"/>
        </w:rPr>
        <w:t> </w:t>
      </w:r>
      <w:r>
        <w:rPr/>
        <w:t>Terry</w:t>
      </w:r>
      <w:r>
        <w:rPr>
          <w:spacing w:val="-3"/>
        </w:rPr>
        <w:t> </w:t>
      </w:r>
      <w:r>
        <w:rPr/>
        <w:t>L.</w:t>
      </w:r>
      <w:r>
        <w:rPr>
          <w:spacing w:val="-2"/>
        </w:rPr>
        <w:t> </w:t>
      </w:r>
      <w:r>
        <w:rPr/>
        <w:t>Anderson,</w:t>
      </w:r>
      <w:r>
        <w:rPr>
          <w:spacing w:val="-4"/>
        </w:rPr>
        <w:t> </w:t>
      </w:r>
      <w:r>
        <w:rPr/>
        <w:t>ed.</w:t>
      </w:r>
      <w:r>
        <w:rPr>
          <w:spacing w:val="-4"/>
        </w:rPr>
        <w:t> </w:t>
      </w:r>
      <w:r>
        <w:rPr>
          <w:rFonts w:ascii="Arial" w:hAnsi="Arial"/>
          <w:i/>
        </w:rPr>
        <w:t>Property</w:t>
      </w:r>
      <w:r>
        <w:rPr>
          <w:rFonts w:ascii="Arial" w:hAnsi="Arial"/>
          <w:i/>
          <w:spacing w:val="-3"/>
        </w:rPr>
        <w:t> </w:t>
      </w:r>
      <w:r>
        <w:rPr>
          <w:rFonts w:ascii="Arial" w:hAnsi="Arial"/>
          <w:i/>
        </w:rPr>
        <w:t>Rights and</w:t>
      </w:r>
      <w:r>
        <w:rPr>
          <w:rFonts w:ascii="Arial" w:hAnsi="Arial"/>
          <w:i/>
          <w:spacing w:val="-4"/>
        </w:rPr>
        <w:t> </w:t>
      </w:r>
      <w:r>
        <w:rPr>
          <w:rFonts w:ascii="Arial" w:hAnsi="Arial"/>
          <w:i/>
        </w:rPr>
        <w:t>Indian Economies</w:t>
      </w:r>
      <w:r>
        <w:rPr/>
        <w:t>, Rowman &amp; Littlefield Press (1992): 147-166. With Terry L. Anderson.</w:t>
      </w:r>
    </w:p>
    <w:p>
      <w:pPr>
        <w:pStyle w:val="BodyText"/>
        <w:spacing w:before="10"/>
        <w:ind w:left="0"/>
      </w:pPr>
    </w:p>
    <w:p>
      <w:pPr>
        <w:pStyle w:val="Heading1"/>
        <w:spacing w:before="1"/>
      </w:pPr>
      <w:r>
        <w:rPr/>
        <w:t>BOOK</w:t>
      </w:r>
      <w:r>
        <w:rPr>
          <w:spacing w:val="-7"/>
        </w:rPr>
        <w:t> </w:t>
      </w:r>
      <w:r>
        <w:rPr>
          <w:spacing w:val="-2"/>
        </w:rPr>
        <w:t>REVIEWS</w:t>
      </w:r>
    </w:p>
    <w:p>
      <w:pPr>
        <w:pStyle w:val="BodyText"/>
        <w:spacing w:before="60"/>
        <w:ind w:hanging="720"/>
      </w:pPr>
      <w:r>
        <w:rPr/>
        <w:t>Review</w:t>
      </w:r>
      <w:r>
        <w:rPr>
          <w:spacing w:val="-1"/>
        </w:rPr>
        <w:t> </w:t>
      </w:r>
      <w:r>
        <w:rPr/>
        <w:t>of</w:t>
      </w:r>
      <w:r>
        <w:rPr>
          <w:spacing w:val="-4"/>
        </w:rPr>
        <w:t> </w:t>
      </w:r>
      <w:r>
        <w:rPr/>
        <w:t>“The</w:t>
      </w:r>
      <w:r>
        <w:rPr>
          <w:spacing w:val="-2"/>
        </w:rPr>
        <w:t> </w:t>
      </w:r>
      <w:r>
        <w:rPr/>
        <w:t>Evolution</w:t>
      </w:r>
      <w:r>
        <w:rPr>
          <w:spacing w:val="-2"/>
        </w:rPr>
        <w:t> </w:t>
      </w:r>
      <w:r>
        <w:rPr/>
        <w:t>of</w:t>
      </w:r>
      <w:r>
        <w:rPr>
          <w:spacing w:val="-2"/>
        </w:rPr>
        <w:t> </w:t>
      </w:r>
      <w:r>
        <w:rPr/>
        <w:t>a</w:t>
      </w:r>
      <w:r>
        <w:rPr>
          <w:spacing w:val="-4"/>
        </w:rPr>
        <w:t> </w:t>
      </w:r>
      <w:r>
        <w:rPr/>
        <w:t>Nation:</w:t>
      </w:r>
      <w:r>
        <w:rPr>
          <w:spacing w:val="-4"/>
        </w:rPr>
        <w:t> </w:t>
      </w:r>
      <w:r>
        <w:rPr/>
        <w:t>How</w:t>
      </w:r>
      <w:r>
        <w:rPr>
          <w:spacing w:val="-4"/>
        </w:rPr>
        <w:t> </w:t>
      </w:r>
      <w:r>
        <w:rPr/>
        <w:t>Geography and</w:t>
      </w:r>
      <w:r>
        <w:rPr>
          <w:spacing w:val="-2"/>
        </w:rPr>
        <w:t> </w:t>
      </w:r>
      <w:r>
        <w:rPr/>
        <w:t>Law</w:t>
      </w:r>
      <w:r>
        <w:rPr>
          <w:spacing w:val="-1"/>
        </w:rPr>
        <w:t> </w:t>
      </w:r>
      <w:r>
        <w:rPr/>
        <w:t>Shaped</w:t>
      </w:r>
      <w:r>
        <w:rPr>
          <w:spacing w:val="-4"/>
        </w:rPr>
        <w:t> </w:t>
      </w:r>
      <w:r>
        <w:rPr/>
        <w:t>the</w:t>
      </w:r>
      <w:r>
        <w:rPr>
          <w:spacing w:val="-4"/>
        </w:rPr>
        <w:t> </w:t>
      </w:r>
      <w:r>
        <w:rPr/>
        <w:t>American</w:t>
      </w:r>
      <w:r>
        <w:rPr>
          <w:spacing w:val="-4"/>
        </w:rPr>
        <w:t> </w:t>
      </w:r>
      <w:r>
        <w:rPr/>
        <w:t>States</w:t>
      </w:r>
      <w:r>
        <w:rPr>
          <w:spacing w:val="-3"/>
        </w:rPr>
        <w:t> </w:t>
      </w:r>
      <w:r>
        <w:rPr/>
        <w:t>by</w:t>
      </w:r>
      <w:r>
        <w:rPr>
          <w:spacing w:val="-3"/>
        </w:rPr>
        <w:t> </w:t>
      </w:r>
      <w:r>
        <w:rPr/>
        <w:t>Daniel</w:t>
      </w:r>
      <w:r>
        <w:rPr>
          <w:spacing w:val="-3"/>
        </w:rPr>
        <w:t> </w:t>
      </w:r>
      <w:r>
        <w:rPr/>
        <w:t>Berkowitz</w:t>
      </w:r>
      <w:r>
        <w:rPr>
          <w:spacing w:val="-3"/>
        </w:rPr>
        <w:t> </w:t>
      </w:r>
      <w:r>
        <w:rPr/>
        <w:t>and Karen B. Clay,” </w:t>
      </w:r>
      <w:r>
        <w:rPr>
          <w:rFonts w:ascii="Arial" w:hAnsi="Arial"/>
          <w:i/>
        </w:rPr>
        <w:t>Journal of Economic History</w:t>
      </w:r>
      <w:r>
        <w:rPr/>
        <w:t>. Vol. 72, No. 3 (September 2012):839-41.</w:t>
      </w:r>
    </w:p>
    <w:p>
      <w:pPr>
        <w:pStyle w:val="BodyText"/>
        <w:spacing w:after="0"/>
        <w:sectPr>
          <w:pgSz w:w="12240" w:h="15840"/>
          <w:pgMar w:header="0" w:footer="744" w:top="1360" w:bottom="940" w:left="360" w:right="720"/>
        </w:sectPr>
      </w:pPr>
    </w:p>
    <w:p>
      <w:pPr>
        <w:spacing w:before="77"/>
        <w:ind w:left="1079" w:right="0" w:hanging="720"/>
        <w:jc w:val="left"/>
        <w:rPr>
          <w:sz w:val="20"/>
        </w:rPr>
      </w:pPr>
      <w:r>
        <w:rPr>
          <w:sz w:val="20"/>
        </w:rPr>
        <w:t>Review of Lee J. Alson, Gary D. Libecap, and Bernardo Mueller, </w:t>
      </w:r>
      <w:r>
        <w:rPr>
          <w:rFonts w:ascii="Arial"/>
          <w:i/>
          <w:sz w:val="20"/>
        </w:rPr>
        <w:t>Titles, Conflict, and Land Use: The Development of Property</w:t>
      </w:r>
      <w:r>
        <w:rPr>
          <w:rFonts w:ascii="Arial"/>
          <w:i/>
          <w:spacing w:val="-3"/>
          <w:sz w:val="20"/>
        </w:rPr>
        <w:t> </w:t>
      </w:r>
      <w:r>
        <w:rPr>
          <w:rFonts w:ascii="Arial"/>
          <w:i/>
          <w:sz w:val="20"/>
        </w:rPr>
        <w:t>Rights</w:t>
      </w:r>
      <w:r>
        <w:rPr>
          <w:rFonts w:ascii="Arial"/>
          <w:i/>
          <w:spacing w:val="-3"/>
          <w:sz w:val="20"/>
        </w:rPr>
        <w:t> </w:t>
      </w:r>
      <w:r>
        <w:rPr>
          <w:rFonts w:ascii="Arial"/>
          <w:i/>
          <w:sz w:val="20"/>
        </w:rPr>
        <w:t>and</w:t>
      </w:r>
      <w:r>
        <w:rPr>
          <w:rFonts w:ascii="Arial"/>
          <w:i/>
          <w:spacing w:val="-4"/>
          <w:sz w:val="20"/>
        </w:rPr>
        <w:t> </w:t>
      </w:r>
      <w:r>
        <w:rPr>
          <w:rFonts w:ascii="Arial"/>
          <w:i/>
          <w:sz w:val="20"/>
        </w:rPr>
        <w:t>Land</w:t>
      </w:r>
      <w:r>
        <w:rPr>
          <w:rFonts w:ascii="Arial"/>
          <w:i/>
          <w:spacing w:val="-2"/>
          <w:sz w:val="20"/>
        </w:rPr>
        <w:t> </w:t>
      </w:r>
      <w:r>
        <w:rPr>
          <w:rFonts w:ascii="Arial"/>
          <w:i/>
          <w:sz w:val="20"/>
        </w:rPr>
        <w:t>Reform</w:t>
      </w:r>
      <w:r>
        <w:rPr>
          <w:rFonts w:ascii="Arial"/>
          <w:i/>
          <w:spacing w:val="-2"/>
          <w:sz w:val="20"/>
        </w:rPr>
        <w:t> </w:t>
      </w:r>
      <w:r>
        <w:rPr>
          <w:rFonts w:ascii="Arial"/>
          <w:i/>
          <w:sz w:val="20"/>
        </w:rPr>
        <w:t>on</w:t>
      </w:r>
      <w:r>
        <w:rPr>
          <w:rFonts w:ascii="Arial"/>
          <w:i/>
          <w:spacing w:val="-4"/>
          <w:sz w:val="20"/>
        </w:rPr>
        <w:t> </w:t>
      </w:r>
      <w:r>
        <w:rPr>
          <w:rFonts w:ascii="Arial"/>
          <w:i/>
          <w:sz w:val="20"/>
        </w:rPr>
        <w:t>the</w:t>
      </w:r>
      <w:r>
        <w:rPr>
          <w:rFonts w:ascii="Arial"/>
          <w:i/>
          <w:spacing w:val="-2"/>
          <w:sz w:val="20"/>
        </w:rPr>
        <w:t> </w:t>
      </w:r>
      <w:r>
        <w:rPr>
          <w:rFonts w:ascii="Arial"/>
          <w:i/>
          <w:sz w:val="20"/>
        </w:rPr>
        <w:t>Brazilian</w:t>
      </w:r>
      <w:r>
        <w:rPr>
          <w:rFonts w:ascii="Arial"/>
          <w:i/>
          <w:spacing w:val="-2"/>
          <w:sz w:val="20"/>
        </w:rPr>
        <w:t> </w:t>
      </w:r>
      <w:r>
        <w:rPr>
          <w:rFonts w:ascii="Arial"/>
          <w:i/>
          <w:sz w:val="20"/>
        </w:rPr>
        <w:t>Amazon</w:t>
      </w:r>
      <w:r>
        <w:rPr>
          <w:rFonts w:ascii="Arial"/>
          <w:i/>
          <w:spacing w:val="-4"/>
          <w:sz w:val="20"/>
        </w:rPr>
        <w:t> </w:t>
      </w:r>
      <w:r>
        <w:rPr>
          <w:rFonts w:ascii="Arial"/>
          <w:i/>
          <w:sz w:val="20"/>
        </w:rPr>
        <w:t>Frontier </w:t>
      </w:r>
      <w:r>
        <w:rPr>
          <w:sz w:val="20"/>
        </w:rPr>
        <w:t>in</w:t>
      </w:r>
      <w:r>
        <w:rPr>
          <w:spacing w:val="-4"/>
          <w:sz w:val="20"/>
        </w:rPr>
        <w:t> </w:t>
      </w:r>
      <w:r>
        <w:rPr>
          <w:sz w:val="20"/>
        </w:rPr>
        <w:t>the</w:t>
      </w:r>
      <w:r>
        <w:rPr>
          <w:spacing w:val="-4"/>
          <w:sz w:val="20"/>
        </w:rPr>
        <w:t> </w:t>
      </w:r>
      <w:r>
        <w:rPr>
          <w:rFonts w:ascii="Arial"/>
          <w:i/>
          <w:sz w:val="20"/>
        </w:rPr>
        <w:t>Journal</w:t>
      </w:r>
      <w:r>
        <w:rPr>
          <w:rFonts w:ascii="Arial"/>
          <w:i/>
          <w:spacing w:val="-3"/>
          <w:sz w:val="20"/>
        </w:rPr>
        <w:t> </w:t>
      </w:r>
      <w:r>
        <w:rPr>
          <w:rFonts w:ascii="Arial"/>
          <w:i/>
          <w:sz w:val="20"/>
        </w:rPr>
        <w:t>of</w:t>
      </w:r>
      <w:r>
        <w:rPr>
          <w:rFonts w:ascii="Arial"/>
          <w:i/>
          <w:spacing w:val="-4"/>
          <w:sz w:val="20"/>
        </w:rPr>
        <w:t> </w:t>
      </w:r>
      <w:r>
        <w:rPr>
          <w:rFonts w:ascii="Arial"/>
          <w:i/>
          <w:sz w:val="20"/>
        </w:rPr>
        <w:t>Economic</w:t>
      </w:r>
      <w:r>
        <w:rPr>
          <w:rFonts w:ascii="Arial"/>
          <w:i/>
          <w:spacing w:val="-3"/>
          <w:sz w:val="20"/>
        </w:rPr>
        <w:t> </w:t>
      </w:r>
      <w:r>
        <w:rPr>
          <w:rFonts w:ascii="Arial"/>
          <w:i/>
          <w:sz w:val="20"/>
        </w:rPr>
        <w:t>Literature</w:t>
      </w:r>
      <w:r>
        <w:rPr>
          <w:rFonts w:ascii="Arial"/>
          <w:i/>
          <w:spacing w:val="-1"/>
          <w:sz w:val="20"/>
        </w:rPr>
        <w:t> </w:t>
      </w:r>
      <w:r>
        <w:rPr>
          <w:sz w:val="20"/>
        </w:rPr>
        <w:t>Vol.</w:t>
      </w:r>
      <w:r>
        <w:rPr>
          <w:spacing w:val="-4"/>
          <w:sz w:val="20"/>
        </w:rPr>
        <w:t> </w:t>
      </w:r>
      <w:r>
        <w:rPr>
          <w:sz w:val="20"/>
        </w:rPr>
        <w:t>39, No.2 (June 2000):617-619.</w:t>
      </w:r>
    </w:p>
    <w:p>
      <w:pPr>
        <w:spacing w:before="59"/>
        <w:ind w:left="1079" w:right="143" w:hanging="720"/>
        <w:jc w:val="left"/>
        <w:rPr>
          <w:sz w:val="20"/>
        </w:rPr>
      </w:pPr>
      <w:r>
        <w:rPr>
          <w:sz w:val="20"/>
        </w:rPr>
        <w:t>Review</w:t>
      </w:r>
      <w:r>
        <w:rPr>
          <w:spacing w:val="-1"/>
          <w:sz w:val="20"/>
        </w:rPr>
        <w:t> </w:t>
      </w:r>
      <w:r>
        <w:rPr>
          <w:sz w:val="20"/>
        </w:rPr>
        <w:t>of</w:t>
      </w:r>
      <w:r>
        <w:rPr>
          <w:spacing w:val="-2"/>
          <w:sz w:val="20"/>
        </w:rPr>
        <w:t> </w:t>
      </w:r>
      <w:r>
        <w:rPr>
          <w:sz w:val="20"/>
        </w:rPr>
        <w:t>Kyle</w:t>
      </w:r>
      <w:r>
        <w:rPr>
          <w:spacing w:val="-2"/>
          <w:sz w:val="20"/>
        </w:rPr>
        <w:t> </w:t>
      </w:r>
      <w:r>
        <w:rPr>
          <w:sz w:val="20"/>
        </w:rPr>
        <w:t>D.</w:t>
      </w:r>
      <w:r>
        <w:rPr>
          <w:spacing w:val="-4"/>
          <w:sz w:val="20"/>
        </w:rPr>
        <w:t> </w:t>
      </w:r>
      <w:r>
        <w:rPr>
          <w:sz w:val="20"/>
        </w:rPr>
        <w:t>Kauffman,</w:t>
      </w:r>
      <w:r>
        <w:rPr>
          <w:spacing w:val="-4"/>
          <w:sz w:val="20"/>
        </w:rPr>
        <w:t> </w:t>
      </w:r>
      <w:r>
        <w:rPr>
          <w:sz w:val="20"/>
        </w:rPr>
        <w:t>editor</w:t>
      </w:r>
      <w:r>
        <w:rPr>
          <w:rFonts w:ascii="Arial"/>
          <w:i/>
          <w:sz w:val="20"/>
        </w:rPr>
        <w:t>.</w:t>
      </w:r>
      <w:r>
        <w:rPr>
          <w:rFonts w:ascii="Arial"/>
          <w:i/>
          <w:spacing w:val="-2"/>
          <w:sz w:val="20"/>
        </w:rPr>
        <w:t> </w:t>
      </w:r>
      <w:r>
        <w:rPr>
          <w:rFonts w:ascii="Arial"/>
          <w:i/>
          <w:sz w:val="20"/>
        </w:rPr>
        <w:t>New</w:t>
      </w:r>
      <w:r>
        <w:rPr>
          <w:rFonts w:ascii="Arial"/>
          <w:i/>
          <w:spacing w:val="-4"/>
          <w:sz w:val="20"/>
        </w:rPr>
        <w:t> </w:t>
      </w:r>
      <w:r>
        <w:rPr>
          <w:rFonts w:ascii="Arial"/>
          <w:i/>
          <w:sz w:val="20"/>
        </w:rPr>
        <w:t>Frontiers</w:t>
      </w:r>
      <w:r>
        <w:rPr>
          <w:rFonts w:ascii="Arial"/>
          <w:i/>
          <w:spacing w:val="-3"/>
          <w:sz w:val="20"/>
        </w:rPr>
        <w:t> </w:t>
      </w:r>
      <w:r>
        <w:rPr>
          <w:rFonts w:ascii="Arial"/>
          <w:i/>
          <w:sz w:val="20"/>
        </w:rPr>
        <w:t>in</w:t>
      </w:r>
      <w:r>
        <w:rPr>
          <w:rFonts w:ascii="Arial"/>
          <w:i/>
          <w:spacing w:val="-2"/>
          <w:sz w:val="20"/>
        </w:rPr>
        <w:t> </w:t>
      </w:r>
      <w:r>
        <w:rPr>
          <w:rFonts w:ascii="Arial"/>
          <w:i/>
          <w:sz w:val="20"/>
        </w:rPr>
        <w:t>Agricultural</w:t>
      </w:r>
      <w:r>
        <w:rPr>
          <w:rFonts w:ascii="Arial"/>
          <w:i/>
          <w:spacing w:val="-5"/>
          <w:sz w:val="20"/>
        </w:rPr>
        <w:t> </w:t>
      </w:r>
      <w:r>
        <w:rPr>
          <w:rFonts w:ascii="Arial"/>
          <w:i/>
          <w:sz w:val="20"/>
        </w:rPr>
        <w:t>History:</w:t>
      </w:r>
      <w:r>
        <w:rPr>
          <w:rFonts w:ascii="Arial"/>
          <w:i/>
          <w:spacing w:val="-4"/>
          <w:sz w:val="20"/>
        </w:rPr>
        <w:t> </w:t>
      </w:r>
      <w:r>
        <w:rPr>
          <w:rFonts w:ascii="Arial"/>
          <w:i/>
          <w:sz w:val="20"/>
        </w:rPr>
        <w:t>Advances</w:t>
      </w:r>
      <w:r>
        <w:rPr>
          <w:rFonts w:ascii="Arial"/>
          <w:i/>
          <w:spacing w:val="-3"/>
          <w:sz w:val="20"/>
        </w:rPr>
        <w:t> </w:t>
      </w:r>
      <w:r>
        <w:rPr>
          <w:rFonts w:ascii="Arial"/>
          <w:i/>
          <w:sz w:val="20"/>
        </w:rPr>
        <w:t>in</w:t>
      </w:r>
      <w:r>
        <w:rPr>
          <w:rFonts w:ascii="Arial"/>
          <w:i/>
          <w:spacing w:val="-4"/>
          <w:sz w:val="20"/>
        </w:rPr>
        <w:t> </w:t>
      </w:r>
      <w:r>
        <w:rPr>
          <w:rFonts w:ascii="Arial"/>
          <w:i/>
          <w:sz w:val="20"/>
        </w:rPr>
        <w:t>Agricultural</w:t>
      </w:r>
      <w:r>
        <w:rPr>
          <w:rFonts w:ascii="Arial"/>
          <w:i/>
          <w:spacing w:val="-5"/>
          <w:sz w:val="20"/>
        </w:rPr>
        <w:t> </w:t>
      </w:r>
      <w:r>
        <w:rPr>
          <w:rFonts w:ascii="Arial"/>
          <w:i/>
          <w:sz w:val="20"/>
        </w:rPr>
        <w:t>Economic</w:t>
      </w:r>
      <w:r>
        <w:rPr>
          <w:rFonts w:ascii="Arial"/>
          <w:i/>
          <w:spacing w:val="-3"/>
          <w:sz w:val="20"/>
        </w:rPr>
        <w:t> </w:t>
      </w:r>
      <w:r>
        <w:rPr>
          <w:rFonts w:ascii="Arial"/>
          <w:i/>
          <w:sz w:val="20"/>
        </w:rPr>
        <w:t>History</w:t>
      </w:r>
      <w:r>
        <w:rPr>
          <w:rFonts w:ascii="Arial"/>
          <w:i/>
          <w:spacing w:val="-2"/>
          <w:sz w:val="20"/>
        </w:rPr>
        <w:t> </w:t>
      </w:r>
      <w:r>
        <w:rPr>
          <w:sz w:val="20"/>
        </w:rPr>
        <w:t>in the </w:t>
      </w:r>
      <w:r>
        <w:rPr>
          <w:rFonts w:ascii="Arial"/>
          <w:i/>
          <w:sz w:val="20"/>
        </w:rPr>
        <w:t>Journal of Economic History </w:t>
      </w:r>
      <w:r>
        <w:rPr>
          <w:sz w:val="20"/>
        </w:rPr>
        <w:t>Vol. 60, No.3 (September 2000):917-918.</w:t>
      </w:r>
    </w:p>
    <w:p>
      <w:pPr>
        <w:spacing w:before="61"/>
        <w:ind w:left="1080" w:right="0" w:hanging="721"/>
        <w:jc w:val="left"/>
        <w:rPr>
          <w:sz w:val="20"/>
        </w:rPr>
      </w:pPr>
      <w:r>
        <w:rPr>
          <w:sz w:val="20"/>
        </w:rPr>
        <w:t>Review of</w:t>
      </w:r>
      <w:r>
        <w:rPr>
          <w:spacing w:val="-3"/>
          <w:sz w:val="20"/>
        </w:rPr>
        <w:t> </w:t>
      </w:r>
      <w:r>
        <w:rPr>
          <w:sz w:val="20"/>
        </w:rPr>
        <w:t>Don</w:t>
      </w:r>
      <w:r>
        <w:rPr>
          <w:spacing w:val="-1"/>
          <w:sz w:val="20"/>
        </w:rPr>
        <w:t> </w:t>
      </w:r>
      <w:r>
        <w:rPr>
          <w:sz w:val="20"/>
        </w:rPr>
        <w:t>E.</w:t>
      </w:r>
      <w:r>
        <w:rPr>
          <w:spacing w:val="-3"/>
          <w:sz w:val="20"/>
        </w:rPr>
        <w:t> </w:t>
      </w:r>
      <w:r>
        <w:rPr>
          <w:sz w:val="20"/>
        </w:rPr>
        <w:t>Carlton, </w:t>
      </w:r>
      <w:r>
        <w:rPr>
          <w:rFonts w:ascii="Arial"/>
          <w:i/>
          <w:sz w:val="20"/>
        </w:rPr>
        <w:t>A</w:t>
      </w:r>
      <w:r>
        <w:rPr>
          <w:rFonts w:ascii="Arial"/>
          <w:i/>
          <w:spacing w:val="-4"/>
          <w:sz w:val="20"/>
        </w:rPr>
        <w:t> </w:t>
      </w:r>
      <w:r>
        <w:rPr>
          <w:rFonts w:ascii="Arial"/>
          <w:i/>
          <w:sz w:val="20"/>
        </w:rPr>
        <w:t>Breed</w:t>
      </w:r>
      <w:r>
        <w:rPr>
          <w:rFonts w:ascii="Arial"/>
          <w:i/>
          <w:spacing w:val="-1"/>
          <w:sz w:val="20"/>
        </w:rPr>
        <w:t> </w:t>
      </w:r>
      <w:r>
        <w:rPr>
          <w:rFonts w:ascii="Arial"/>
          <w:i/>
          <w:sz w:val="20"/>
        </w:rPr>
        <w:t>So</w:t>
      </w:r>
      <w:r>
        <w:rPr>
          <w:rFonts w:ascii="Arial"/>
          <w:i/>
          <w:spacing w:val="-1"/>
          <w:sz w:val="20"/>
        </w:rPr>
        <w:t> </w:t>
      </w:r>
      <w:r>
        <w:rPr>
          <w:rFonts w:ascii="Arial"/>
          <w:i/>
          <w:sz w:val="20"/>
        </w:rPr>
        <w:t>Rare:</w:t>
      </w:r>
      <w:r>
        <w:rPr>
          <w:rFonts w:ascii="Arial"/>
          <w:i/>
          <w:spacing w:val="-3"/>
          <w:sz w:val="20"/>
        </w:rPr>
        <w:t> </w:t>
      </w:r>
      <w:r>
        <w:rPr>
          <w:rFonts w:ascii="Arial"/>
          <w:i/>
          <w:sz w:val="20"/>
        </w:rPr>
        <w:t>The</w:t>
      </w:r>
      <w:r>
        <w:rPr>
          <w:rFonts w:ascii="Arial"/>
          <w:i/>
          <w:spacing w:val="-3"/>
          <w:sz w:val="20"/>
        </w:rPr>
        <w:t> </w:t>
      </w:r>
      <w:r>
        <w:rPr>
          <w:rFonts w:ascii="Arial"/>
          <w:i/>
          <w:sz w:val="20"/>
        </w:rPr>
        <w:t>Life of</w:t>
      </w:r>
      <w:r>
        <w:rPr>
          <w:rFonts w:ascii="Arial"/>
          <w:i/>
          <w:spacing w:val="-3"/>
          <w:sz w:val="20"/>
        </w:rPr>
        <w:t> </w:t>
      </w:r>
      <w:r>
        <w:rPr>
          <w:rFonts w:ascii="Arial"/>
          <w:i/>
          <w:sz w:val="20"/>
        </w:rPr>
        <w:t>J.R.</w:t>
      </w:r>
      <w:r>
        <w:rPr>
          <w:rFonts w:ascii="Arial"/>
          <w:i/>
          <w:spacing w:val="-1"/>
          <w:sz w:val="20"/>
        </w:rPr>
        <w:t> </w:t>
      </w:r>
      <w:r>
        <w:rPr>
          <w:rFonts w:ascii="Arial"/>
          <w:i/>
          <w:sz w:val="20"/>
        </w:rPr>
        <w:t>Parten,</w:t>
      </w:r>
      <w:r>
        <w:rPr>
          <w:rFonts w:ascii="Arial"/>
          <w:i/>
          <w:spacing w:val="-3"/>
          <w:sz w:val="20"/>
        </w:rPr>
        <w:t> </w:t>
      </w:r>
      <w:r>
        <w:rPr>
          <w:rFonts w:ascii="Arial"/>
          <w:i/>
          <w:sz w:val="20"/>
        </w:rPr>
        <w:t>Liberal</w:t>
      </w:r>
      <w:r>
        <w:rPr>
          <w:rFonts w:ascii="Arial"/>
          <w:i/>
          <w:spacing w:val="-4"/>
          <w:sz w:val="20"/>
        </w:rPr>
        <w:t> </w:t>
      </w:r>
      <w:r>
        <w:rPr>
          <w:rFonts w:ascii="Arial"/>
          <w:i/>
          <w:sz w:val="20"/>
        </w:rPr>
        <w:t>Texas</w:t>
      </w:r>
      <w:r>
        <w:rPr>
          <w:rFonts w:ascii="Arial"/>
          <w:i/>
          <w:spacing w:val="-2"/>
          <w:sz w:val="20"/>
        </w:rPr>
        <w:t> </w:t>
      </w:r>
      <w:r>
        <w:rPr>
          <w:rFonts w:ascii="Arial"/>
          <w:i/>
          <w:sz w:val="20"/>
        </w:rPr>
        <w:t>Oil</w:t>
      </w:r>
      <w:r>
        <w:rPr>
          <w:rFonts w:ascii="Arial"/>
          <w:i/>
          <w:spacing w:val="-4"/>
          <w:sz w:val="20"/>
        </w:rPr>
        <w:t> </w:t>
      </w:r>
      <w:r>
        <w:rPr>
          <w:rFonts w:ascii="Arial"/>
          <w:i/>
          <w:sz w:val="20"/>
        </w:rPr>
        <w:t>Man,</w:t>
      </w:r>
      <w:r>
        <w:rPr>
          <w:rFonts w:ascii="Arial"/>
          <w:i/>
          <w:spacing w:val="-1"/>
          <w:sz w:val="20"/>
        </w:rPr>
        <w:t> </w:t>
      </w:r>
      <w:r>
        <w:rPr>
          <w:rFonts w:ascii="Arial"/>
          <w:i/>
          <w:sz w:val="20"/>
        </w:rPr>
        <w:t>1896-1992</w:t>
      </w:r>
      <w:r>
        <w:rPr>
          <w:rFonts w:ascii="Arial"/>
          <w:i/>
          <w:spacing w:val="-3"/>
          <w:sz w:val="20"/>
        </w:rPr>
        <w:t> </w:t>
      </w:r>
      <w:r>
        <w:rPr>
          <w:rFonts w:ascii="Arial"/>
          <w:i/>
          <w:sz w:val="20"/>
        </w:rPr>
        <w:t>in</w:t>
      </w:r>
      <w:r>
        <w:rPr>
          <w:rFonts w:ascii="Arial"/>
          <w:i/>
          <w:spacing w:val="-3"/>
          <w:sz w:val="20"/>
        </w:rPr>
        <w:t> </w:t>
      </w:r>
      <w:r>
        <w:rPr>
          <w:sz w:val="20"/>
        </w:rPr>
        <w:t>the</w:t>
      </w:r>
      <w:r>
        <w:rPr>
          <w:spacing w:val="-3"/>
          <w:sz w:val="20"/>
        </w:rPr>
        <w:t> </w:t>
      </w:r>
      <w:r>
        <w:rPr>
          <w:rFonts w:ascii="Arial"/>
          <w:i/>
          <w:sz w:val="20"/>
        </w:rPr>
        <w:t>Journal</w:t>
      </w:r>
      <w:r>
        <w:rPr>
          <w:rFonts w:ascii="Arial"/>
          <w:i/>
          <w:spacing w:val="-4"/>
          <w:sz w:val="20"/>
        </w:rPr>
        <w:t> </w:t>
      </w:r>
      <w:r>
        <w:rPr>
          <w:rFonts w:ascii="Arial"/>
          <w:i/>
          <w:sz w:val="20"/>
        </w:rPr>
        <w:t>of Economic History </w:t>
      </w:r>
      <w:r>
        <w:rPr>
          <w:sz w:val="20"/>
        </w:rPr>
        <w:t>Vol. 59 No. 3 (October 1999):828-829.</w:t>
      </w:r>
    </w:p>
    <w:p>
      <w:pPr>
        <w:spacing w:before="61"/>
        <w:ind w:left="360" w:right="0" w:firstLine="0"/>
        <w:jc w:val="left"/>
        <w:rPr>
          <w:sz w:val="20"/>
        </w:rPr>
      </w:pPr>
      <w:r>
        <w:rPr>
          <w:sz w:val="20"/>
        </w:rPr>
        <w:t>Review</w:t>
      </w:r>
      <w:r>
        <w:rPr>
          <w:spacing w:val="-6"/>
          <w:sz w:val="20"/>
        </w:rPr>
        <w:t> </w:t>
      </w:r>
      <w:r>
        <w:rPr>
          <w:sz w:val="20"/>
        </w:rPr>
        <w:t>of</w:t>
      </w:r>
      <w:r>
        <w:rPr>
          <w:spacing w:val="-8"/>
          <w:sz w:val="20"/>
        </w:rPr>
        <w:t> </w:t>
      </w:r>
      <w:r>
        <w:rPr>
          <w:sz w:val="20"/>
        </w:rPr>
        <w:t>Louis</w:t>
      </w:r>
      <w:r>
        <w:rPr>
          <w:spacing w:val="-7"/>
          <w:sz w:val="20"/>
        </w:rPr>
        <w:t> </w:t>
      </w:r>
      <w:r>
        <w:rPr>
          <w:sz w:val="20"/>
        </w:rPr>
        <w:t>S.</w:t>
      </w:r>
      <w:r>
        <w:rPr>
          <w:spacing w:val="-6"/>
          <w:sz w:val="20"/>
        </w:rPr>
        <w:t> </w:t>
      </w:r>
      <w:r>
        <w:rPr>
          <w:sz w:val="20"/>
        </w:rPr>
        <w:t>Warren,</w:t>
      </w:r>
      <w:r>
        <w:rPr>
          <w:spacing w:val="-7"/>
          <w:sz w:val="20"/>
        </w:rPr>
        <w:t> </w:t>
      </w:r>
      <w:r>
        <w:rPr>
          <w:rFonts w:ascii="Arial" w:hAnsi="Arial"/>
          <w:i/>
          <w:sz w:val="20"/>
        </w:rPr>
        <w:t>The</w:t>
      </w:r>
      <w:r>
        <w:rPr>
          <w:rFonts w:ascii="Arial" w:hAnsi="Arial"/>
          <w:i/>
          <w:spacing w:val="-8"/>
          <w:sz w:val="20"/>
        </w:rPr>
        <w:t> </w:t>
      </w:r>
      <w:r>
        <w:rPr>
          <w:rFonts w:ascii="Arial" w:hAnsi="Arial"/>
          <w:i/>
          <w:sz w:val="20"/>
        </w:rPr>
        <w:t>Hunter’s</w:t>
      </w:r>
      <w:r>
        <w:rPr>
          <w:rFonts w:ascii="Arial" w:hAnsi="Arial"/>
          <w:i/>
          <w:spacing w:val="-7"/>
          <w:sz w:val="20"/>
        </w:rPr>
        <w:t> </w:t>
      </w:r>
      <w:r>
        <w:rPr>
          <w:rFonts w:ascii="Arial" w:hAnsi="Arial"/>
          <w:i/>
          <w:sz w:val="20"/>
        </w:rPr>
        <w:t>Game:</w:t>
      </w:r>
      <w:r>
        <w:rPr>
          <w:rFonts w:ascii="Arial" w:hAnsi="Arial"/>
          <w:i/>
          <w:spacing w:val="-6"/>
          <w:sz w:val="20"/>
        </w:rPr>
        <w:t> </w:t>
      </w:r>
      <w:r>
        <w:rPr>
          <w:rFonts w:ascii="Arial" w:hAnsi="Arial"/>
          <w:i/>
          <w:sz w:val="20"/>
        </w:rPr>
        <w:t>Poachers</w:t>
      </w:r>
      <w:r>
        <w:rPr>
          <w:rFonts w:ascii="Arial" w:hAnsi="Arial"/>
          <w:i/>
          <w:spacing w:val="-7"/>
          <w:sz w:val="20"/>
        </w:rPr>
        <w:t> </w:t>
      </w:r>
      <w:r>
        <w:rPr>
          <w:rFonts w:ascii="Arial" w:hAnsi="Arial"/>
          <w:i/>
          <w:sz w:val="20"/>
        </w:rPr>
        <w:t>and</w:t>
      </w:r>
      <w:r>
        <w:rPr>
          <w:rFonts w:ascii="Arial" w:hAnsi="Arial"/>
          <w:i/>
          <w:spacing w:val="-6"/>
          <w:sz w:val="20"/>
        </w:rPr>
        <w:t> </w:t>
      </w:r>
      <w:r>
        <w:rPr>
          <w:rFonts w:ascii="Arial" w:hAnsi="Arial"/>
          <w:i/>
          <w:sz w:val="20"/>
        </w:rPr>
        <w:t>Conservationists</w:t>
      </w:r>
      <w:r>
        <w:rPr>
          <w:rFonts w:ascii="Arial" w:hAnsi="Arial"/>
          <w:i/>
          <w:spacing w:val="-8"/>
          <w:sz w:val="20"/>
        </w:rPr>
        <w:t> </w:t>
      </w:r>
      <w:r>
        <w:rPr>
          <w:rFonts w:ascii="Arial" w:hAnsi="Arial"/>
          <w:i/>
          <w:sz w:val="20"/>
        </w:rPr>
        <w:t>in</w:t>
      </w:r>
      <w:r>
        <w:rPr>
          <w:rFonts w:ascii="Arial" w:hAnsi="Arial"/>
          <w:i/>
          <w:spacing w:val="-8"/>
          <w:sz w:val="20"/>
        </w:rPr>
        <w:t> </w:t>
      </w:r>
      <w:r>
        <w:rPr>
          <w:rFonts w:ascii="Arial" w:hAnsi="Arial"/>
          <w:i/>
          <w:sz w:val="20"/>
        </w:rPr>
        <w:t>Twentieth-Century</w:t>
      </w:r>
      <w:r>
        <w:rPr>
          <w:rFonts w:ascii="Arial" w:hAnsi="Arial"/>
          <w:i/>
          <w:spacing w:val="-7"/>
          <w:sz w:val="20"/>
        </w:rPr>
        <w:t> </w:t>
      </w:r>
      <w:r>
        <w:rPr>
          <w:rFonts w:ascii="Arial" w:hAnsi="Arial"/>
          <w:i/>
          <w:sz w:val="20"/>
        </w:rPr>
        <w:t>America</w:t>
      </w:r>
      <w:r>
        <w:rPr>
          <w:rFonts w:ascii="Arial" w:hAnsi="Arial"/>
          <w:i/>
          <w:spacing w:val="-8"/>
          <w:sz w:val="20"/>
        </w:rPr>
        <w:t> </w:t>
      </w:r>
      <w:r>
        <w:rPr>
          <w:sz w:val="20"/>
        </w:rPr>
        <w:t>in</w:t>
      </w:r>
      <w:r>
        <w:rPr>
          <w:spacing w:val="-8"/>
          <w:sz w:val="20"/>
        </w:rPr>
        <w:t> </w:t>
      </w:r>
      <w:r>
        <w:rPr>
          <w:spacing w:val="-5"/>
          <w:sz w:val="20"/>
        </w:rPr>
        <w:t>the</w:t>
      </w:r>
    </w:p>
    <w:p>
      <w:pPr>
        <w:spacing w:before="0"/>
        <w:ind w:left="1080" w:right="0" w:firstLine="0"/>
        <w:jc w:val="left"/>
        <w:rPr>
          <w:sz w:val="20"/>
        </w:rPr>
      </w:pPr>
      <w:r>
        <w:rPr>
          <w:rFonts w:ascii="Arial"/>
          <w:i/>
          <w:sz w:val="20"/>
        </w:rPr>
        <w:t>Journal</w:t>
      </w:r>
      <w:r>
        <w:rPr>
          <w:rFonts w:ascii="Arial"/>
          <w:i/>
          <w:spacing w:val="-7"/>
          <w:sz w:val="20"/>
        </w:rPr>
        <w:t> </w:t>
      </w:r>
      <w:r>
        <w:rPr>
          <w:rFonts w:ascii="Arial"/>
          <w:i/>
          <w:sz w:val="20"/>
        </w:rPr>
        <w:t>of</w:t>
      </w:r>
      <w:r>
        <w:rPr>
          <w:rFonts w:ascii="Arial"/>
          <w:i/>
          <w:spacing w:val="-6"/>
          <w:sz w:val="20"/>
        </w:rPr>
        <w:t> </w:t>
      </w:r>
      <w:r>
        <w:rPr>
          <w:rFonts w:ascii="Arial"/>
          <w:i/>
          <w:sz w:val="20"/>
        </w:rPr>
        <w:t>Economic</w:t>
      </w:r>
      <w:r>
        <w:rPr>
          <w:rFonts w:ascii="Arial"/>
          <w:i/>
          <w:spacing w:val="-7"/>
          <w:sz w:val="20"/>
        </w:rPr>
        <w:t> </w:t>
      </w:r>
      <w:r>
        <w:rPr>
          <w:rFonts w:ascii="Arial"/>
          <w:i/>
          <w:sz w:val="20"/>
        </w:rPr>
        <w:t>History</w:t>
      </w:r>
      <w:r>
        <w:rPr>
          <w:rFonts w:ascii="Arial"/>
          <w:i/>
          <w:spacing w:val="-6"/>
          <w:sz w:val="20"/>
        </w:rPr>
        <w:t> </w:t>
      </w:r>
      <w:r>
        <w:rPr>
          <w:sz w:val="20"/>
        </w:rPr>
        <w:t>Vol.</w:t>
      </w:r>
      <w:r>
        <w:rPr>
          <w:spacing w:val="-6"/>
          <w:sz w:val="20"/>
        </w:rPr>
        <w:t> </w:t>
      </w:r>
      <w:r>
        <w:rPr>
          <w:sz w:val="20"/>
        </w:rPr>
        <w:t>58</w:t>
      </w:r>
      <w:r>
        <w:rPr>
          <w:spacing w:val="-6"/>
          <w:sz w:val="20"/>
        </w:rPr>
        <w:t> </w:t>
      </w:r>
      <w:r>
        <w:rPr>
          <w:sz w:val="20"/>
        </w:rPr>
        <w:t>No.</w:t>
      </w:r>
      <w:r>
        <w:rPr>
          <w:spacing w:val="-6"/>
          <w:sz w:val="20"/>
        </w:rPr>
        <w:t> </w:t>
      </w:r>
      <w:r>
        <w:rPr>
          <w:sz w:val="20"/>
        </w:rPr>
        <w:t>4</w:t>
      </w:r>
      <w:r>
        <w:rPr>
          <w:spacing w:val="-8"/>
          <w:sz w:val="20"/>
        </w:rPr>
        <w:t> </w:t>
      </w:r>
      <w:r>
        <w:rPr>
          <w:sz w:val="20"/>
        </w:rPr>
        <w:t>(December</w:t>
      </w:r>
      <w:r>
        <w:rPr>
          <w:spacing w:val="-5"/>
          <w:sz w:val="20"/>
        </w:rPr>
        <w:t> </w:t>
      </w:r>
      <w:r>
        <w:rPr>
          <w:sz w:val="20"/>
        </w:rPr>
        <w:t>1998):</w:t>
      </w:r>
      <w:r>
        <w:rPr>
          <w:spacing w:val="-6"/>
          <w:sz w:val="20"/>
        </w:rPr>
        <w:t> </w:t>
      </w:r>
      <w:r>
        <w:rPr>
          <w:sz w:val="20"/>
        </w:rPr>
        <w:t>1170-</w:t>
      </w:r>
      <w:r>
        <w:rPr>
          <w:spacing w:val="-2"/>
          <w:sz w:val="20"/>
        </w:rPr>
        <w:t>1171.</w:t>
      </w:r>
    </w:p>
    <w:p>
      <w:pPr>
        <w:spacing w:before="58"/>
        <w:ind w:left="1080" w:right="0" w:hanging="720"/>
        <w:jc w:val="left"/>
        <w:rPr>
          <w:sz w:val="20"/>
        </w:rPr>
      </w:pPr>
      <w:r>
        <w:rPr>
          <w:sz w:val="20"/>
        </w:rPr>
        <w:t>Review</w:t>
      </w:r>
      <w:r>
        <w:rPr>
          <w:spacing w:val="-1"/>
          <w:sz w:val="20"/>
        </w:rPr>
        <w:t> </w:t>
      </w:r>
      <w:r>
        <w:rPr>
          <w:sz w:val="20"/>
        </w:rPr>
        <w:t>of</w:t>
      </w:r>
      <w:r>
        <w:rPr>
          <w:spacing w:val="-4"/>
          <w:sz w:val="20"/>
        </w:rPr>
        <w:t> </w:t>
      </w:r>
      <w:r>
        <w:rPr>
          <w:sz w:val="20"/>
        </w:rPr>
        <w:t>Thomas S.</w:t>
      </w:r>
      <w:r>
        <w:rPr>
          <w:spacing w:val="-2"/>
          <w:sz w:val="20"/>
        </w:rPr>
        <w:t> </w:t>
      </w:r>
      <w:r>
        <w:rPr>
          <w:sz w:val="20"/>
        </w:rPr>
        <w:t>Morris,</w:t>
      </w:r>
      <w:r>
        <w:rPr>
          <w:spacing w:val="-4"/>
          <w:sz w:val="20"/>
        </w:rPr>
        <w:t> </w:t>
      </w:r>
      <w:r>
        <w:rPr>
          <w:rFonts w:ascii="Arial"/>
          <w:i/>
          <w:sz w:val="20"/>
        </w:rPr>
        <w:t>Southern</w:t>
      </w:r>
      <w:r>
        <w:rPr>
          <w:rFonts w:ascii="Arial"/>
          <w:i/>
          <w:spacing w:val="-2"/>
          <w:sz w:val="20"/>
        </w:rPr>
        <w:t> </w:t>
      </w:r>
      <w:r>
        <w:rPr>
          <w:rFonts w:ascii="Arial"/>
          <w:i/>
          <w:sz w:val="20"/>
        </w:rPr>
        <w:t>Slavery</w:t>
      </w:r>
      <w:r>
        <w:rPr>
          <w:rFonts w:ascii="Arial"/>
          <w:i/>
          <w:spacing w:val="-3"/>
          <w:sz w:val="20"/>
        </w:rPr>
        <w:t> </w:t>
      </w:r>
      <w:r>
        <w:rPr>
          <w:rFonts w:ascii="Arial"/>
          <w:i/>
          <w:sz w:val="20"/>
        </w:rPr>
        <w:t>and</w:t>
      </w:r>
      <w:r>
        <w:rPr>
          <w:rFonts w:ascii="Arial"/>
          <w:i/>
          <w:spacing w:val="-2"/>
          <w:sz w:val="20"/>
        </w:rPr>
        <w:t> </w:t>
      </w:r>
      <w:r>
        <w:rPr>
          <w:rFonts w:ascii="Arial"/>
          <w:i/>
          <w:sz w:val="20"/>
        </w:rPr>
        <w:t>the</w:t>
      </w:r>
      <w:r>
        <w:rPr>
          <w:rFonts w:ascii="Arial"/>
          <w:i/>
          <w:spacing w:val="-4"/>
          <w:sz w:val="20"/>
        </w:rPr>
        <w:t> </w:t>
      </w:r>
      <w:r>
        <w:rPr>
          <w:rFonts w:ascii="Arial"/>
          <w:i/>
          <w:sz w:val="20"/>
        </w:rPr>
        <w:t>Law,</w:t>
      </w:r>
      <w:r>
        <w:rPr>
          <w:rFonts w:ascii="Arial"/>
          <w:i/>
          <w:spacing w:val="-4"/>
          <w:sz w:val="20"/>
        </w:rPr>
        <w:t> </w:t>
      </w:r>
      <w:r>
        <w:rPr>
          <w:rFonts w:ascii="Arial"/>
          <w:i/>
          <w:sz w:val="20"/>
        </w:rPr>
        <w:t>1619-1860</w:t>
      </w:r>
      <w:r>
        <w:rPr>
          <w:rFonts w:ascii="Arial"/>
          <w:i/>
          <w:spacing w:val="-2"/>
          <w:sz w:val="20"/>
        </w:rPr>
        <w:t> </w:t>
      </w:r>
      <w:r>
        <w:rPr>
          <w:sz w:val="20"/>
        </w:rPr>
        <w:t>in</w:t>
      </w:r>
      <w:r>
        <w:rPr>
          <w:spacing w:val="-2"/>
          <w:sz w:val="20"/>
        </w:rPr>
        <w:t> </w:t>
      </w:r>
      <w:r>
        <w:rPr>
          <w:sz w:val="20"/>
        </w:rPr>
        <w:t>the</w:t>
      </w:r>
      <w:r>
        <w:rPr>
          <w:spacing w:val="-4"/>
          <w:sz w:val="20"/>
        </w:rPr>
        <w:t> </w:t>
      </w:r>
      <w:r>
        <w:rPr>
          <w:rFonts w:ascii="Arial"/>
          <w:i/>
          <w:sz w:val="20"/>
        </w:rPr>
        <w:t>Journal</w:t>
      </w:r>
      <w:r>
        <w:rPr>
          <w:rFonts w:ascii="Arial"/>
          <w:i/>
          <w:spacing w:val="-3"/>
          <w:sz w:val="20"/>
        </w:rPr>
        <w:t> </w:t>
      </w:r>
      <w:r>
        <w:rPr>
          <w:rFonts w:ascii="Arial"/>
          <w:i/>
          <w:sz w:val="20"/>
        </w:rPr>
        <w:t>of</w:t>
      </w:r>
      <w:r>
        <w:rPr>
          <w:rFonts w:ascii="Arial"/>
          <w:i/>
          <w:spacing w:val="-2"/>
          <w:sz w:val="20"/>
        </w:rPr>
        <w:t> </w:t>
      </w:r>
      <w:r>
        <w:rPr>
          <w:rFonts w:ascii="Arial"/>
          <w:i/>
          <w:sz w:val="20"/>
        </w:rPr>
        <w:t>Economic</w:t>
      </w:r>
      <w:r>
        <w:rPr>
          <w:rFonts w:ascii="Arial"/>
          <w:i/>
          <w:spacing w:val="-3"/>
          <w:sz w:val="20"/>
        </w:rPr>
        <w:t> </w:t>
      </w:r>
      <w:r>
        <w:rPr>
          <w:rFonts w:ascii="Arial"/>
          <w:i/>
          <w:sz w:val="20"/>
        </w:rPr>
        <w:t>History</w:t>
      </w:r>
      <w:r>
        <w:rPr>
          <w:rFonts w:ascii="Arial"/>
          <w:i/>
          <w:spacing w:val="-2"/>
          <w:sz w:val="20"/>
        </w:rPr>
        <w:t> </w:t>
      </w:r>
      <w:r>
        <w:rPr>
          <w:sz w:val="20"/>
        </w:rPr>
        <w:t>(December 1997): 969-970.</w:t>
      </w:r>
    </w:p>
    <w:p>
      <w:pPr>
        <w:spacing w:before="61"/>
        <w:ind w:left="1079" w:right="0" w:hanging="720"/>
        <w:jc w:val="left"/>
        <w:rPr>
          <w:sz w:val="20"/>
        </w:rPr>
      </w:pPr>
      <w:r>
        <w:rPr>
          <w:sz w:val="20"/>
        </w:rPr>
        <w:t>Review</w:t>
      </w:r>
      <w:r>
        <w:rPr>
          <w:spacing w:val="-1"/>
          <w:sz w:val="20"/>
        </w:rPr>
        <w:t> </w:t>
      </w:r>
      <w:r>
        <w:rPr>
          <w:sz w:val="20"/>
        </w:rPr>
        <w:t>of</w:t>
      </w:r>
      <w:r>
        <w:rPr>
          <w:spacing w:val="-4"/>
          <w:sz w:val="20"/>
        </w:rPr>
        <w:t> </w:t>
      </w:r>
      <w:r>
        <w:rPr>
          <w:sz w:val="20"/>
        </w:rPr>
        <w:t>Glenn</w:t>
      </w:r>
      <w:r>
        <w:rPr>
          <w:spacing w:val="-2"/>
          <w:sz w:val="20"/>
        </w:rPr>
        <w:t> </w:t>
      </w:r>
      <w:r>
        <w:rPr>
          <w:sz w:val="20"/>
        </w:rPr>
        <w:t>G.</w:t>
      </w:r>
      <w:r>
        <w:rPr>
          <w:spacing w:val="-4"/>
          <w:sz w:val="20"/>
        </w:rPr>
        <w:t> </w:t>
      </w:r>
      <w:r>
        <w:rPr>
          <w:sz w:val="20"/>
        </w:rPr>
        <w:t>Stevenson,</w:t>
      </w:r>
      <w:r>
        <w:rPr>
          <w:spacing w:val="-4"/>
          <w:sz w:val="20"/>
        </w:rPr>
        <w:t> </w:t>
      </w:r>
      <w:r>
        <w:rPr>
          <w:rFonts w:ascii="Arial"/>
          <w:i/>
          <w:sz w:val="20"/>
        </w:rPr>
        <w:t>Common</w:t>
      </w:r>
      <w:r>
        <w:rPr>
          <w:rFonts w:ascii="Arial"/>
          <w:i/>
          <w:spacing w:val="-4"/>
          <w:sz w:val="20"/>
        </w:rPr>
        <w:t> </w:t>
      </w:r>
      <w:r>
        <w:rPr>
          <w:rFonts w:ascii="Arial"/>
          <w:i/>
          <w:sz w:val="20"/>
        </w:rPr>
        <w:t>Property Economics</w:t>
      </w:r>
      <w:r>
        <w:rPr>
          <w:rFonts w:ascii="Arial"/>
          <w:i/>
          <w:spacing w:val="-2"/>
          <w:sz w:val="20"/>
        </w:rPr>
        <w:t> </w:t>
      </w:r>
      <w:r>
        <w:rPr>
          <w:sz w:val="20"/>
        </w:rPr>
        <w:t>in</w:t>
      </w:r>
      <w:r>
        <w:rPr>
          <w:spacing w:val="-2"/>
          <w:sz w:val="20"/>
        </w:rPr>
        <w:t> </w:t>
      </w:r>
      <w:r>
        <w:rPr>
          <w:sz w:val="20"/>
        </w:rPr>
        <w:t>the</w:t>
      </w:r>
      <w:r>
        <w:rPr>
          <w:spacing w:val="-2"/>
          <w:sz w:val="20"/>
        </w:rPr>
        <w:t> </w:t>
      </w:r>
      <w:r>
        <w:rPr>
          <w:rFonts w:ascii="Arial"/>
          <w:i/>
          <w:sz w:val="20"/>
        </w:rPr>
        <w:t>Journal</w:t>
      </w:r>
      <w:r>
        <w:rPr>
          <w:rFonts w:ascii="Arial"/>
          <w:i/>
          <w:spacing w:val="-5"/>
          <w:sz w:val="20"/>
        </w:rPr>
        <w:t> </w:t>
      </w:r>
      <w:r>
        <w:rPr>
          <w:rFonts w:ascii="Arial"/>
          <w:i/>
          <w:sz w:val="20"/>
        </w:rPr>
        <w:t>of</w:t>
      </w:r>
      <w:r>
        <w:rPr>
          <w:rFonts w:ascii="Arial"/>
          <w:i/>
          <w:spacing w:val="-4"/>
          <w:sz w:val="20"/>
        </w:rPr>
        <w:t> </w:t>
      </w:r>
      <w:r>
        <w:rPr>
          <w:rFonts w:ascii="Arial"/>
          <w:i/>
          <w:sz w:val="20"/>
        </w:rPr>
        <w:t>Economic</w:t>
      </w:r>
      <w:r>
        <w:rPr>
          <w:rFonts w:ascii="Arial"/>
          <w:i/>
          <w:spacing w:val="-3"/>
          <w:sz w:val="20"/>
        </w:rPr>
        <w:t> </w:t>
      </w:r>
      <w:r>
        <w:rPr>
          <w:rFonts w:ascii="Arial"/>
          <w:i/>
          <w:sz w:val="20"/>
        </w:rPr>
        <w:t>Literature</w:t>
      </w:r>
      <w:r>
        <w:rPr>
          <w:rFonts w:ascii="Arial"/>
          <w:i/>
          <w:spacing w:val="-4"/>
          <w:sz w:val="20"/>
        </w:rPr>
        <w:t> </w:t>
      </w:r>
      <w:r>
        <w:rPr>
          <w:sz w:val="20"/>
        </w:rPr>
        <w:t>Vol.</w:t>
      </w:r>
      <w:r>
        <w:rPr>
          <w:spacing w:val="-2"/>
          <w:sz w:val="20"/>
        </w:rPr>
        <w:t> </w:t>
      </w:r>
      <w:r>
        <w:rPr>
          <w:sz w:val="20"/>
        </w:rPr>
        <w:t>31</w:t>
      </w:r>
      <w:r>
        <w:rPr>
          <w:spacing w:val="-2"/>
          <w:sz w:val="20"/>
        </w:rPr>
        <w:t> </w:t>
      </w:r>
      <w:r>
        <w:rPr>
          <w:sz w:val="20"/>
        </w:rPr>
        <w:t>No.</w:t>
      </w:r>
      <w:r>
        <w:rPr>
          <w:spacing w:val="-4"/>
          <w:sz w:val="20"/>
        </w:rPr>
        <w:t> </w:t>
      </w:r>
      <w:r>
        <w:rPr>
          <w:sz w:val="20"/>
        </w:rPr>
        <w:t>1</w:t>
      </w:r>
      <w:r>
        <w:rPr>
          <w:spacing w:val="-4"/>
          <w:sz w:val="20"/>
        </w:rPr>
        <w:t> </w:t>
      </w:r>
      <w:r>
        <w:rPr>
          <w:sz w:val="20"/>
        </w:rPr>
        <w:t>(March 1993): 283-285.</w:t>
      </w:r>
    </w:p>
    <w:p>
      <w:pPr>
        <w:spacing w:before="61"/>
        <w:ind w:left="1080" w:right="485" w:hanging="721"/>
        <w:jc w:val="left"/>
        <w:rPr>
          <w:sz w:val="20"/>
        </w:rPr>
      </w:pPr>
      <w:r>
        <w:rPr>
          <w:sz w:val="20"/>
        </w:rPr>
        <w:t>Review</w:t>
      </w:r>
      <w:r>
        <w:rPr>
          <w:spacing w:val="-1"/>
          <w:sz w:val="20"/>
        </w:rPr>
        <w:t> </w:t>
      </w:r>
      <w:r>
        <w:rPr>
          <w:sz w:val="20"/>
        </w:rPr>
        <w:t>of</w:t>
      </w:r>
      <w:r>
        <w:rPr>
          <w:spacing w:val="-2"/>
          <w:sz w:val="20"/>
        </w:rPr>
        <w:t> </w:t>
      </w:r>
      <w:r>
        <w:rPr>
          <w:sz w:val="20"/>
        </w:rPr>
        <w:t>Elinor</w:t>
      </w:r>
      <w:r>
        <w:rPr>
          <w:spacing w:val="-3"/>
          <w:sz w:val="20"/>
        </w:rPr>
        <w:t> </w:t>
      </w:r>
      <w:r>
        <w:rPr>
          <w:sz w:val="20"/>
        </w:rPr>
        <w:t>Ostrom,</w:t>
      </w:r>
      <w:r>
        <w:rPr>
          <w:spacing w:val="-4"/>
          <w:sz w:val="20"/>
        </w:rPr>
        <w:t> </w:t>
      </w:r>
      <w:r>
        <w:rPr>
          <w:rFonts w:ascii="Arial"/>
          <w:i/>
          <w:sz w:val="20"/>
        </w:rPr>
        <w:t>Governing</w:t>
      </w:r>
      <w:r>
        <w:rPr>
          <w:rFonts w:ascii="Arial"/>
          <w:i/>
          <w:spacing w:val="-4"/>
          <w:sz w:val="20"/>
        </w:rPr>
        <w:t> </w:t>
      </w:r>
      <w:r>
        <w:rPr>
          <w:rFonts w:ascii="Arial"/>
          <w:i/>
          <w:sz w:val="20"/>
        </w:rPr>
        <w:t>the</w:t>
      </w:r>
      <w:r>
        <w:rPr>
          <w:rFonts w:ascii="Arial"/>
          <w:i/>
          <w:spacing w:val="-4"/>
          <w:sz w:val="20"/>
        </w:rPr>
        <w:t> </w:t>
      </w:r>
      <w:r>
        <w:rPr>
          <w:rFonts w:ascii="Arial"/>
          <w:i/>
          <w:sz w:val="20"/>
        </w:rPr>
        <w:t>Commons</w:t>
      </w:r>
      <w:r>
        <w:rPr>
          <w:rFonts w:ascii="Arial"/>
          <w:i/>
          <w:spacing w:val="-2"/>
          <w:sz w:val="20"/>
        </w:rPr>
        <w:t> </w:t>
      </w:r>
      <w:r>
        <w:rPr>
          <w:sz w:val="20"/>
        </w:rPr>
        <w:t>in</w:t>
      </w:r>
      <w:r>
        <w:rPr>
          <w:spacing w:val="-2"/>
          <w:sz w:val="20"/>
        </w:rPr>
        <w:t> </w:t>
      </w:r>
      <w:r>
        <w:rPr>
          <w:rFonts w:ascii="Arial"/>
          <w:i/>
          <w:sz w:val="20"/>
        </w:rPr>
        <w:t>Constitutional</w:t>
      </w:r>
      <w:r>
        <w:rPr>
          <w:rFonts w:ascii="Arial"/>
          <w:i/>
          <w:spacing w:val="-3"/>
          <w:sz w:val="20"/>
        </w:rPr>
        <w:t> </w:t>
      </w:r>
      <w:r>
        <w:rPr>
          <w:rFonts w:ascii="Arial"/>
          <w:i/>
          <w:sz w:val="20"/>
        </w:rPr>
        <w:t>Political</w:t>
      </w:r>
      <w:r>
        <w:rPr>
          <w:rFonts w:ascii="Arial"/>
          <w:i/>
          <w:spacing w:val="-3"/>
          <w:sz w:val="20"/>
        </w:rPr>
        <w:t> </w:t>
      </w:r>
      <w:r>
        <w:rPr>
          <w:rFonts w:ascii="Arial"/>
          <w:i/>
          <w:sz w:val="20"/>
        </w:rPr>
        <w:t>Economy </w:t>
      </w:r>
      <w:r>
        <w:rPr>
          <w:sz w:val="20"/>
        </w:rPr>
        <w:t>Vol.</w:t>
      </w:r>
      <w:r>
        <w:rPr>
          <w:spacing w:val="-4"/>
          <w:sz w:val="20"/>
        </w:rPr>
        <w:t> </w:t>
      </w:r>
      <w:r>
        <w:rPr>
          <w:sz w:val="20"/>
        </w:rPr>
        <w:t>3</w:t>
      </w:r>
      <w:r>
        <w:rPr>
          <w:spacing w:val="-4"/>
          <w:sz w:val="20"/>
        </w:rPr>
        <w:t> </w:t>
      </w:r>
      <w:r>
        <w:rPr>
          <w:sz w:val="20"/>
        </w:rPr>
        <w:t>No.</w:t>
      </w:r>
      <w:r>
        <w:rPr>
          <w:spacing w:val="-4"/>
          <w:sz w:val="20"/>
        </w:rPr>
        <w:t> </w:t>
      </w:r>
      <w:r>
        <w:rPr>
          <w:sz w:val="20"/>
        </w:rPr>
        <w:t>2</w:t>
      </w:r>
      <w:r>
        <w:rPr>
          <w:spacing w:val="-2"/>
          <w:sz w:val="20"/>
        </w:rPr>
        <w:t> </w:t>
      </w:r>
      <w:r>
        <w:rPr>
          <w:sz w:val="20"/>
        </w:rPr>
        <w:t>(Spring/Summer 1992): 279-282.</w:t>
      </w:r>
    </w:p>
    <w:p>
      <w:pPr>
        <w:pStyle w:val="BodyText"/>
        <w:spacing w:before="11"/>
        <w:ind w:left="0"/>
      </w:pPr>
    </w:p>
    <w:p>
      <w:pPr>
        <w:pStyle w:val="Heading1"/>
        <w:ind w:left="360"/>
      </w:pPr>
      <w:r>
        <w:rPr>
          <w:spacing w:val="-2"/>
        </w:rPr>
        <w:t>GRANTS</w:t>
      </w:r>
    </w:p>
    <w:p>
      <w:pPr>
        <w:pStyle w:val="BodyText"/>
        <w:spacing w:before="58"/>
        <w:ind w:left="360"/>
      </w:pPr>
      <w:r>
        <w:rPr/>
        <w:t>2018-2022,</w:t>
      </w:r>
      <w:r>
        <w:rPr>
          <w:spacing w:val="-10"/>
        </w:rPr>
        <w:t> </w:t>
      </w:r>
      <w:r>
        <w:rPr/>
        <w:t>“Institutions</w:t>
      </w:r>
      <w:r>
        <w:rPr>
          <w:spacing w:val="-7"/>
        </w:rPr>
        <w:t> </w:t>
      </w:r>
      <w:r>
        <w:rPr/>
        <w:t>and</w:t>
      </w:r>
      <w:r>
        <w:rPr>
          <w:spacing w:val="-10"/>
        </w:rPr>
        <w:t> </w:t>
      </w:r>
      <w:r>
        <w:rPr/>
        <w:t>Natural</w:t>
      </w:r>
      <w:r>
        <w:rPr>
          <w:spacing w:val="-9"/>
        </w:rPr>
        <w:t> </w:t>
      </w:r>
      <w:r>
        <w:rPr/>
        <w:t>Resource</w:t>
      </w:r>
      <w:r>
        <w:rPr>
          <w:spacing w:val="-10"/>
        </w:rPr>
        <w:t> </w:t>
      </w:r>
      <w:r>
        <w:rPr/>
        <w:t>Governance.”</w:t>
      </w:r>
      <w:r>
        <w:rPr>
          <w:spacing w:val="-9"/>
        </w:rPr>
        <w:t> </w:t>
      </w:r>
      <w:r>
        <w:rPr/>
        <w:t>$60,000</w:t>
      </w:r>
      <w:r>
        <w:rPr>
          <w:spacing w:val="-8"/>
        </w:rPr>
        <w:t> </w:t>
      </w:r>
      <w:r>
        <w:rPr/>
        <w:t>annually.</w:t>
      </w:r>
      <w:r>
        <w:rPr>
          <w:spacing w:val="-8"/>
        </w:rPr>
        <w:t> </w:t>
      </w:r>
      <w:r>
        <w:rPr/>
        <w:t>Searle</w:t>
      </w:r>
      <w:r>
        <w:rPr>
          <w:spacing w:val="-10"/>
        </w:rPr>
        <w:t> </w:t>
      </w:r>
      <w:r>
        <w:rPr/>
        <w:t>Freedom</w:t>
      </w:r>
      <w:r>
        <w:rPr>
          <w:spacing w:val="-10"/>
        </w:rPr>
        <w:t> </w:t>
      </w:r>
      <w:r>
        <w:rPr>
          <w:spacing w:val="-2"/>
        </w:rPr>
        <w:t>Trust.</w:t>
      </w:r>
    </w:p>
    <w:p>
      <w:pPr>
        <w:pStyle w:val="BodyText"/>
        <w:ind w:left="360"/>
      </w:pPr>
      <w:r>
        <w:rPr/>
        <w:t>2013,</w:t>
      </w:r>
      <w:r>
        <w:rPr>
          <w:spacing w:val="-10"/>
        </w:rPr>
        <w:t> </w:t>
      </w:r>
      <w:r>
        <w:rPr/>
        <w:t>“The</w:t>
      </w:r>
      <w:r>
        <w:rPr>
          <w:spacing w:val="-7"/>
        </w:rPr>
        <w:t> </w:t>
      </w:r>
      <w:r>
        <w:rPr/>
        <w:t>Economic</w:t>
      </w:r>
      <w:r>
        <w:rPr>
          <w:spacing w:val="-6"/>
        </w:rPr>
        <w:t> </w:t>
      </w:r>
      <w:r>
        <w:rPr/>
        <w:t>Structure</w:t>
      </w:r>
      <w:r>
        <w:rPr>
          <w:spacing w:val="-9"/>
        </w:rPr>
        <w:t> </w:t>
      </w:r>
      <w:r>
        <w:rPr/>
        <w:t>of</w:t>
      </w:r>
      <w:r>
        <w:rPr>
          <w:spacing w:val="-7"/>
        </w:rPr>
        <w:t> </w:t>
      </w:r>
      <w:r>
        <w:rPr/>
        <w:t>Water</w:t>
      </w:r>
      <w:r>
        <w:rPr>
          <w:spacing w:val="-8"/>
        </w:rPr>
        <w:t> </w:t>
      </w:r>
      <w:r>
        <w:rPr/>
        <w:t>Market</w:t>
      </w:r>
      <w:r>
        <w:rPr>
          <w:spacing w:val="-10"/>
        </w:rPr>
        <w:t> </w:t>
      </w:r>
      <w:r>
        <w:rPr/>
        <w:t>Transactions.”</w:t>
      </w:r>
      <w:r>
        <w:rPr>
          <w:spacing w:val="-8"/>
        </w:rPr>
        <w:t> </w:t>
      </w:r>
      <w:r>
        <w:rPr/>
        <w:t>$15,000.</w:t>
      </w:r>
      <w:r>
        <w:rPr>
          <w:spacing w:val="-9"/>
        </w:rPr>
        <w:t> </w:t>
      </w:r>
      <w:r>
        <w:rPr/>
        <w:t>Earhart</w:t>
      </w:r>
      <w:r>
        <w:rPr>
          <w:spacing w:val="-7"/>
        </w:rPr>
        <w:t> </w:t>
      </w:r>
      <w:r>
        <w:rPr/>
        <w:t>Foundation</w:t>
      </w:r>
      <w:r>
        <w:rPr>
          <w:spacing w:val="-9"/>
        </w:rPr>
        <w:t> </w:t>
      </w:r>
      <w:r>
        <w:rPr/>
        <w:t>Fellowship</w:t>
      </w:r>
      <w:r>
        <w:rPr>
          <w:spacing w:val="-10"/>
        </w:rPr>
        <w:t> </w:t>
      </w:r>
      <w:r>
        <w:rPr/>
        <w:t>Research</w:t>
      </w:r>
      <w:r>
        <w:rPr>
          <w:spacing w:val="-9"/>
        </w:rPr>
        <w:t> </w:t>
      </w:r>
      <w:r>
        <w:rPr>
          <w:spacing w:val="-2"/>
        </w:rPr>
        <w:t>Grant.</w:t>
      </w:r>
    </w:p>
    <w:p>
      <w:pPr>
        <w:pStyle w:val="BodyText"/>
        <w:spacing w:before="60"/>
        <w:ind w:right="143" w:hanging="720"/>
      </w:pPr>
      <w:r>
        <w:rPr/>
        <w:t>2008-2010,</w:t>
      </w:r>
      <w:r>
        <w:rPr>
          <w:spacing w:val="-5"/>
        </w:rPr>
        <w:t> </w:t>
      </w:r>
      <w:r>
        <w:rPr/>
        <w:t>Extension</w:t>
      </w:r>
      <w:r>
        <w:rPr>
          <w:spacing w:val="-5"/>
        </w:rPr>
        <w:t> </w:t>
      </w:r>
      <w:r>
        <w:rPr/>
        <w:t>“Lowering</w:t>
      </w:r>
      <w:r>
        <w:rPr>
          <w:spacing w:val="-5"/>
        </w:rPr>
        <w:t> </w:t>
      </w:r>
      <w:r>
        <w:rPr/>
        <w:t>Transaction</w:t>
      </w:r>
      <w:r>
        <w:rPr>
          <w:spacing w:val="-5"/>
        </w:rPr>
        <w:t> </w:t>
      </w:r>
      <w:r>
        <w:rPr/>
        <w:t>Costs</w:t>
      </w:r>
      <w:r>
        <w:rPr>
          <w:spacing w:val="-5"/>
        </w:rPr>
        <w:t> </w:t>
      </w:r>
      <w:r>
        <w:rPr/>
        <w:t>through</w:t>
      </w:r>
      <w:r>
        <w:rPr>
          <w:spacing w:val="-4"/>
        </w:rPr>
        <w:t> </w:t>
      </w:r>
      <w:r>
        <w:rPr/>
        <w:t>Institutional</w:t>
      </w:r>
      <w:r>
        <w:rPr>
          <w:spacing w:val="-5"/>
        </w:rPr>
        <w:t> </w:t>
      </w:r>
      <w:r>
        <w:rPr/>
        <w:t>Arrangements:</w:t>
      </w:r>
      <w:r>
        <w:rPr>
          <w:spacing w:val="-5"/>
        </w:rPr>
        <w:t> </w:t>
      </w:r>
      <w:r>
        <w:rPr/>
        <w:t>The</w:t>
      </w:r>
      <w:r>
        <w:rPr>
          <w:spacing w:val="-4"/>
        </w:rPr>
        <w:t> </w:t>
      </w:r>
      <w:r>
        <w:rPr/>
        <w:t>Causes</w:t>
      </w:r>
      <w:r>
        <w:rPr>
          <w:spacing w:val="-2"/>
        </w:rPr>
        <w:t> </w:t>
      </w:r>
      <w:r>
        <w:rPr/>
        <w:t>and</w:t>
      </w:r>
      <w:r>
        <w:rPr>
          <w:spacing w:val="-4"/>
        </w:rPr>
        <w:t> </w:t>
      </w:r>
      <w:r>
        <w:rPr/>
        <w:t>Consequences of the Rectangular Survey in Assigning Property Rights to Land.” $158,000. National Science Foundation</w:t>
      </w:r>
    </w:p>
    <w:p>
      <w:pPr>
        <w:pStyle w:val="BodyText"/>
        <w:ind w:left="359"/>
      </w:pPr>
      <w:r>
        <w:rPr/>
        <w:t>2008,</w:t>
      </w:r>
      <w:r>
        <w:rPr>
          <w:spacing w:val="-9"/>
        </w:rPr>
        <w:t> </w:t>
      </w:r>
      <w:r>
        <w:rPr/>
        <w:t>PERC</w:t>
      </w:r>
      <w:r>
        <w:rPr>
          <w:spacing w:val="-6"/>
        </w:rPr>
        <w:t> </w:t>
      </w:r>
      <w:r>
        <w:rPr/>
        <w:t>Lone</w:t>
      </w:r>
      <w:r>
        <w:rPr>
          <w:spacing w:val="-8"/>
        </w:rPr>
        <w:t> </w:t>
      </w:r>
      <w:r>
        <w:rPr/>
        <w:t>Mountain</w:t>
      </w:r>
      <w:r>
        <w:rPr>
          <w:spacing w:val="-9"/>
        </w:rPr>
        <w:t> </w:t>
      </w:r>
      <w:r>
        <w:rPr/>
        <w:t>Fellowship.</w:t>
      </w:r>
      <w:r>
        <w:rPr>
          <w:spacing w:val="-7"/>
        </w:rPr>
        <w:t> </w:t>
      </w:r>
      <w:r>
        <w:rPr/>
        <w:t>“The</w:t>
      </w:r>
      <w:r>
        <w:rPr>
          <w:spacing w:val="-6"/>
        </w:rPr>
        <w:t> </w:t>
      </w:r>
      <w:r>
        <w:rPr/>
        <w:t>Economics</w:t>
      </w:r>
      <w:r>
        <w:rPr>
          <w:spacing w:val="-8"/>
        </w:rPr>
        <w:t> </w:t>
      </w:r>
      <w:r>
        <w:rPr/>
        <w:t>of</w:t>
      </w:r>
      <w:r>
        <w:rPr>
          <w:spacing w:val="-9"/>
        </w:rPr>
        <w:t> </w:t>
      </w:r>
      <w:r>
        <w:rPr/>
        <w:t>Domestication.”</w:t>
      </w:r>
      <w:r>
        <w:rPr>
          <w:spacing w:val="-7"/>
        </w:rPr>
        <w:t> </w:t>
      </w:r>
      <w:r>
        <w:rPr>
          <w:spacing w:val="-2"/>
        </w:rPr>
        <w:t>$8,000.</w:t>
      </w:r>
    </w:p>
    <w:p>
      <w:pPr>
        <w:pStyle w:val="BodyText"/>
        <w:spacing w:before="58"/>
        <w:ind w:hanging="720"/>
      </w:pPr>
      <w:r>
        <w:rPr/>
        <w:t>2006-2008,</w:t>
      </w:r>
      <w:r>
        <w:rPr>
          <w:spacing w:val="-4"/>
        </w:rPr>
        <w:t> </w:t>
      </w:r>
      <w:r>
        <w:rPr/>
        <w:t>“Lowering</w:t>
      </w:r>
      <w:r>
        <w:rPr>
          <w:spacing w:val="-4"/>
        </w:rPr>
        <w:t> </w:t>
      </w:r>
      <w:r>
        <w:rPr/>
        <w:t>Transaction</w:t>
      </w:r>
      <w:r>
        <w:rPr>
          <w:spacing w:val="-4"/>
        </w:rPr>
        <w:t> </w:t>
      </w:r>
      <w:r>
        <w:rPr/>
        <w:t>Costs</w:t>
      </w:r>
      <w:r>
        <w:rPr>
          <w:spacing w:val="-3"/>
        </w:rPr>
        <w:t> </w:t>
      </w:r>
      <w:r>
        <w:rPr/>
        <w:t>through</w:t>
      </w:r>
      <w:r>
        <w:rPr>
          <w:spacing w:val="-4"/>
        </w:rPr>
        <w:t> </w:t>
      </w:r>
      <w:r>
        <w:rPr/>
        <w:t>Institutional</w:t>
      </w:r>
      <w:r>
        <w:rPr>
          <w:spacing w:val="-5"/>
        </w:rPr>
        <w:t> </w:t>
      </w:r>
      <w:r>
        <w:rPr/>
        <w:t>Arrangements:</w:t>
      </w:r>
      <w:r>
        <w:rPr>
          <w:spacing w:val="-3"/>
        </w:rPr>
        <w:t> </w:t>
      </w:r>
      <w:r>
        <w:rPr/>
        <w:t>The</w:t>
      </w:r>
      <w:r>
        <w:rPr>
          <w:spacing w:val="-3"/>
        </w:rPr>
        <w:t> </w:t>
      </w:r>
      <w:r>
        <w:rPr/>
        <w:t>Causes</w:t>
      </w:r>
      <w:r>
        <w:rPr>
          <w:spacing w:val="-3"/>
        </w:rPr>
        <w:t> </w:t>
      </w:r>
      <w:r>
        <w:rPr/>
        <w:t>and</w:t>
      </w:r>
      <w:r>
        <w:rPr>
          <w:spacing w:val="-4"/>
        </w:rPr>
        <w:t> </w:t>
      </w:r>
      <w:r>
        <w:rPr/>
        <w:t>Consequences</w:t>
      </w:r>
      <w:r>
        <w:rPr>
          <w:spacing w:val="-3"/>
        </w:rPr>
        <w:t> </w:t>
      </w:r>
      <w:r>
        <w:rPr/>
        <w:t>of</w:t>
      </w:r>
      <w:r>
        <w:rPr>
          <w:spacing w:val="-4"/>
        </w:rPr>
        <w:t> </w:t>
      </w:r>
      <w:r>
        <w:rPr/>
        <w:t>the Rectangular Survey in Assigning Property Rights to Land.” $208,000. National Science Foundation.</w:t>
      </w:r>
    </w:p>
    <w:p>
      <w:pPr>
        <w:pStyle w:val="BodyText"/>
        <w:ind w:left="359"/>
      </w:pPr>
      <w:r>
        <w:rPr/>
        <w:t>2002-2003,</w:t>
      </w:r>
      <w:r>
        <w:rPr>
          <w:spacing w:val="-8"/>
        </w:rPr>
        <w:t> </w:t>
      </w:r>
      <w:r>
        <w:rPr/>
        <w:t>“The</w:t>
      </w:r>
      <w:r>
        <w:rPr>
          <w:spacing w:val="-8"/>
        </w:rPr>
        <w:t> </w:t>
      </w:r>
      <w:r>
        <w:rPr/>
        <w:t>Organization</w:t>
      </w:r>
      <w:r>
        <w:rPr>
          <w:spacing w:val="-8"/>
        </w:rPr>
        <w:t> </w:t>
      </w:r>
      <w:r>
        <w:rPr/>
        <w:t>and</w:t>
      </w:r>
      <w:r>
        <w:rPr>
          <w:spacing w:val="-5"/>
        </w:rPr>
        <w:t> </w:t>
      </w:r>
      <w:r>
        <w:rPr/>
        <w:t>Behavior</w:t>
      </w:r>
      <w:r>
        <w:rPr>
          <w:spacing w:val="-7"/>
        </w:rPr>
        <w:t> </w:t>
      </w:r>
      <w:r>
        <w:rPr/>
        <w:t>of</w:t>
      </w:r>
      <w:r>
        <w:rPr>
          <w:spacing w:val="-8"/>
        </w:rPr>
        <w:t> </w:t>
      </w:r>
      <w:r>
        <w:rPr/>
        <w:t>Bureaucracy:</w:t>
      </w:r>
      <w:r>
        <w:rPr>
          <w:spacing w:val="-8"/>
        </w:rPr>
        <w:t> </w:t>
      </w:r>
      <w:r>
        <w:rPr/>
        <w:t>An</w:t>
      </w:r>
      <w:r>
        <w:rPr>
          <w:spacing w:val="-7"/>
        </w:rPr>
        <w:t> </w:t>
      </w:r>
      <w:r>
        <w:rPr/>
        <w:t>Empirical</w:t>
      </w:r>
      <w:r>
        <w:rPr>
          <w:spacing w:val="-7"/>
        </w:rPr>
        <w:t> </w:t>
      </w:r>
      <w:r>
        <w:rPr/>
        <w:t>Analysis</w:t>
      </w:r>
      <w:r>
        <w:rPr>
          <w:spacing w:val="-7"/>
        </w:rPr>
        <w:t> </w:t>
      </w:r>
      <w:r>
        <w:rPr/>
        <w:t>of</w:t>
      </w:r>
      <w:r>
        <w:rPr>
          <w:spacing w:val="-7"/>
        </w:rPr>
        <w:t> </w:t>
      </w:r>
      <w:r>
        <w:rPr/>
        <w:t>State</w:t>
      </w:r>
      <w:r>
        <w:rPr>
          <w:spacing w:val="-6"/>
        </w:rPr>
        <w:t> </w:t>
      </w:r>
      <w:r>
        <w:rPr/>
        <w:t>Wildlife</w:t>
      </w:r>
      <w:r>
        <w:rPr>
          <w:spacing w:val="-6"/>
        </w:rPr>
        <w:t> </w:t>
      </w:r>
      <w:r>
        <w:rPr/>
        <w:t>Agencies.”</w:t>
      </w:r>
      <w:r>
        <w:rPr>
          <w:spacing w:val="-7"/>
        </w:rPr>
        <w:t> </w:t>
      </w:r>
      <w:r>
        <w:rPr>
          <w:spacing w:val="-2"/>
        </w:rPr>
        <w:t>$15,000.</w:t>
      </w:r>
    </w:p>
    <w:p>
      <w:pPr>
        <w:pStyle w:val="BodyText"/>
        <w:spacing w:before="1"/>
      </w:pPr>
      <w:r>
        <w:rPr/>
        <w:t>Earhart</w:t>
      </w:r>
      <w:r>
        <w:rPr>
          <w:spacing w:val="-12"/>
        </w:rPr>
        <w:t> </w:t>
      </w:r>
      <w:r>
        <w:rPr/>
        <w:t>Foundation</w:t>
      </w:r>
      <w:r>
        <w:rPr>
          <w:spacing w:val="-10"/>
        </w:rPr>
        <w:t> </w:t>
      </w:r>
      <w:r>
        <w:rPr/>
        <w:t>Fellowship</w:t>
      </w:r>
      <w:r>
        <w:rPr>
          <w:spacing w:val="-10"/>
        </w:rPr>
        <w:t> </w:t>
      </w:r>
      <w:r>
        <w:rPr/>
        <w:t>Research</w:t>
      </w:r>
      <w:r>
        <w:rPr>
          <w:spacing w:val="-11"/>
        </w:rPr>
        <w:t> </w:t>
      </w:r>
      <w:r>
        <w:rPr>
          <w:spacing w:val="-2"/>
        </w:rPr>
        <w:t>Grant.</w:t>
      </w:r>
    </w:p>
    <w:p>
      <w:pPr>
        <w:pStyle w:val="BodyText"/>
        <w:spacing w:before="60"/>
        <w:ind w:left="359"/>
      </w:pPr>
      <w:r>
        <w:rPr/>
        <w:t>2000-2001,</w:t>
      </w:r>
      <w:r>
        <w:rPr>
          <w:spacing w:val="-10"/>
        </w:rPr>
        <w:t> </w:t>
      </w:r>
      <w:r>
        <w:rPr/>
        <w:t>“The</w:t>
      </w:r>
      <w:r>
        <w:rPr>
          <w:spacing w:val="-8"/>
        </w:rPr>
        <w:t> </w:t>
      </w:r>
      <w:r>
        <w:rPr/>
        <w:t>Economics</w:t>
      </w:r>
      <w:r>
        <w:rPr>
          <w:spacing w:val="-9"/>
        </w:rPr>
        <w:t> </w:t>
      </w:r>
      <w:r>
        <w:rPr/>
        <w:t>of</w:t>
      </w:r>
      <w:r>
        <w:rPr>
          <w:spacing w:val="-9"/>
        </w:rPr>
        <w:t> </w:t>
      </w:r>
      <w:r>
        <w:rPr/>
        <w:t>Conservation</w:t>
      </w:r>
      <w:r>
        <w:rPr>
          <w:spacing w:val="-10"/>
        </w:rPr>
        <w:t> </w:t>
      </w:r>
      <w:r>
        <w:rPr/>
        <w:t>Easements.”</w:t>
      </w:r>
      <w:r>
        <w:rPr>
          <w:spacing w:val="-9"/>
        </w:rPr>
        <w:t> </w:t>
      </w:r>
      <w:r>
        <w:rPr/>
        <w:t>$12,000.</w:t>
      </w:r>
      <w:r>
        <w:rPr>
          <w:spacing w:val="-9"/>
        </w:rPr>
        <w:t> </w:t>
      </w:r>
      <w:r>
        <w:rPr/>
        <w:t>Maytag</w:t>
      </w:r>
      <w:r>
        <w:rPr>
          <w:spacing w:val="-10"/>
        </w:rPr>
        <w:t> </w:t>
      </w:r>
      <w:r>
        <w:rPr/>
        <w:t>Foundation</w:t>
      </w:r>
      <w:r>
        <w:rPr>
          <w:spacing w:val="-8"/>
        </w:rPr>
        <w:t> </w:t>
      </w:r>
      <w:r>
        <w:rPr>
          <w:spacing w:val="-2"/>
        </w:rPr>
        <w:t>grant.</w:t>
      </w:r>
    </w:p>
    <w:p>
      <w:pPr>
        <w:pStyle w:val="BodyText"/>
        <w:spacing w:before="60"/>
        <w:ind w:hanging="720"/>
      </w:pPr>
      <w:r>
        <w:rPr/>
        <w:t>2000-2001,</w:t>
      </w:r>
      <w:r>
        <w:rPr>
          <w:spacing w:val="-4"/>
        </w:rPr>
        <w:t> </w:t>
      </w:r>
      <w:r>
        <w:rPr/>
        <w:t>“The</w:t>
      </w:r>
      <w:r>
        <w:rPr>
          <w:spacing w:val="-2"/>
        </w:rPr>
        <w:t> </w:t>
      </w:r>
      <w:r>
        <w:rPr/>
        <w:t>Economics</w:t>
      </w:r>
      <w:r>
        <w:rPr>
          <w:spacing w:val="-3"/>
        </w:rPr>
        <w:t> </w:t>
      </w:r>
      <w:r>
        <w:rPr/>
        <w:t>of</w:t>
      </w:r>
      <w:r>
        <w:rPr>
          <w:spacing w:val="-4"/>
        </w:rPr>
        <w:t> </w:t>
      </w:r>
      <w:r>
        <w:rPr/>
        <w:t>Wildlife</w:t>
      </w:r>
      <w:r>
        <w:rPr>
          <w:spacing w:val="-4"/>
        </w:rPr>
        <w:t> </w:t>
      </w:r>
      <w:r>
        <w:rPr/>
        <w:t>Regulation</w:t>
      </w:r>
      <w:r>
        <w:rPr>
          <w:spacing w:val="-4"/>
        </w:rPr>
        <w:t> </w:t>
      </w:r>
      <w:r>
        <w:rPr/>
        <w:t>and</w:t>
      </w:r>
      <w:r>
        <w:rPr>
          <w:spacing w:val="-2"/>
        </w:rPr>
        <w:t> </w:t>
      </w:r>
      <w:r>
        <w:rPr/>
        <w:t>Game</w:t>
      </w:r>
      <w:r>
        <w:rPr>
          <w:spacing w:val="-4"/>
        </w:rPr>
        <w:t> </w:t>
      </w:r>
      <w:r>
        <w:rPr/>
        <w:t>Department</w:t>
      </w:r>
      <w:r>
        <w:rPr>
          <w:spacing w:val="-4"/>
        </w:rPr>
        <w:t> </w:t>
      </w:r>
      <w:r>
        <w:rPr/>
        <w:t>Behavior.”</w:t>
      </w:r>
      <w:r>
        <w:rPr>
          <w:spacing w:val="-3"/>
        </w:rPr>
        <w:t> </w:t>
      </w:r>
      <w:r>
        <w:rPr/>
        <w:t>$20,000.</w:t>
      </w:r>
      <w:r>
        <w:rPr>
          <w:spacing w:val="-4"/>
        </w:rPr>
        <w:t> </w:t>
      </w:r>
      <w:r>
        <w:rPr/>
        <w:t>D</w:t>
      </w:r>
      <w:r>
        <w:rPr>
          <w:spacing w:val="-4"/>
        </w:rPr>
        <w:t> </w:t>
      </w:r>
      <w:r>
        <w:rPr/>
        <w:t>and</w:t>
      </w:r>
      <w:r>
        <w:rPr>
          <w:spacing w:val="-4"/>
        </w:rPr>
        <w:t> </w:t>
      </w:r>
      <w:r>
        <w:rPr/>
        <w:t>D</w:t>
      </w:r>
      <w:r>
        <w:rPr>
          <w:spacing w:val="-1"/>
        </w:rPr>
        <w:t> </w:t>
      </w:r>
      <w:r>
        <w:rPr/>
        <w:t>Foundation research grant.</w:t>
      </w:r>
    </w:p>
    <w:p>
      <w:pPr>
        <w:pStyle w:val="BodyText"/>
        <w:spacing w:before="59"/>
        <w:ind w:hanging="720"/>
      </w:pPr>
      <w:r>
        <w:rPr/>
        <w:t>1998-1999,</w:t>
      </w:r>
      <w:r>
        <w:rPr>
          <w:spacing w:val="-4"/>
        </w:rPr>
        <w:t> </w:t>
      </w:r>
      <w:r>
        <w:rPr/>
        <w:t>“Petroleum</w:t>
      </w:r>
      <w:r>
        <w:rPr>
          <w:spacing w:val="-2"/>
        </w:rPr>
        <w:t> </w:t>
      </w:r>
      <w:r>
        <w:rPr/>
        <w:t>Conservation</w:t>
      </w:r>
      <w:r>
        <w:rPr>
          <w:spacing w:val="-4"/>
        </w:rPr>
        <w:t> </w:t>
      </w:r>
      <w:r>
        <w:rPr/>
        <w:t>in</w:t>
      </w:r>
      <w:r>
        <w:rPr>
          <w:spacing w:val="-4"/>
        </w:rPr>
        <w:t> </w:t>
      </w:r>
      <w:r>
        <w:rPr/>
        <w:t>Montana,</w:t>
      </w:r>
      <w:r>
        <w:rPr>
          <w:spacing w:val="-2"/>
        </w:rPr>
        <w:t> </w:t>
      </w:r>
      <w:r>
        <w:rPr/>
        <w:t>North</w:t>
      </w:r>
      <w:r>
        <w:rPr>
          <w:spacing w:val="-4"/>
        </w:rPr>
        <w:t> </w:t>
      </w:r>
      <w:r>
        <w:rPr/>
        <w:t>Dakota,</w:t>
      </w:r>
      <w:r>
        <w:rPr>
          <w:spacing w:val="-4"/>
        </w:rPr>
        <w:t> </w:t>
      </w:r>
      <w:r>
        <w:rPr/>
        <w:t>and</w:t>
      </w:r>
      <w:r>
        <w:rPr>
          <w:spacing w:val="-2"/>
        </w:rPr>
        <w:t> </w:t>
      </w:r>
      <w:r>
        <w:rPr/>
        <w:t>Wyoming:</w:t>
      </w:r>
      <w:r>
        <w:rPr>
          <w:spacing w:val="-4"/>
        </w:rPr>
        <w:t> </w:t>
      </w:r>
      <w:r>
        <w:rPr/>
        <w:t>A</w:t>
      </w:r>
      <w:r>
        <w:rPr>
          <w:spacing w:val="-2"/>
        </w:rPr>
        <w:t> </w:t>
      </w:r>
      <w:r>
        <w:rPr/>
        <w:t>Study</w:t>
      </w:r>
      <w:r>
        <w:rPr>
          <w:spacing w:val="-3"/>
        </w:rPr>
        <w:t> </w:t>
      </w:r>
      <w:r>
        <w:rPr/>
        <w:t>of</w:t>
      </w:r>
      <w:r>
        <w:rPr>
          <w:spacing w:val="-4"/>
        </w:rPr>
        <w:t> </w:t>
      </w:r>
      <w:r>
        <w:rPr/>
        <w:t>Oil</w:t>
      </w:r>
      <w:r>
        <w:rPr>
          <w:spacing w:val="-5"/>
        </w:rPr>
        <w:t> </w:t>
      </w:r>
      <w:r>
        <w:rPr/>
        <w:t>Field</w:t>
      </w:r>
      <w:r>
        <w:rPr>
          <w:spacing w:val="-4"/>
        </w:rPr>
        <w:t> </w:t>
      </w:r>
      <w:r>
        <w:rPr/>
        <w:t>Unitization Agreements.”</w:t>
      </w:r>
      <w:r>
        <w:rPr>
          <w:spacing w:val="-9"/>
        </w:rPr>
        <w:t> </w:t>
      </w:r>
      <w:r>
        <w:rPr/>
        <w:t>$2,000.</w:t>
      </w:r>
      <w:r>
        <w:rPr>
          <w:spacing w:val="-7"/>
        </w:rPr>
        <w:t> </w:t>
      </w:r>
      <w:r>
        <w:rPr/>
        <w:t>Political</w:t>
      </w:r>
      <w:r>
        <w:rPr>
          <w:spacing w:val="-10"/>
        </w:rPr>
        <w:t> </w:t>
      </w:r>
      <w:r>
        <w:rPr/>
        <w:t>Economy</w:t>
      </w:r>
      <w:r>
        <w:rPr>
          <w:spacing w:val="-8"/>
        </w:rPr>
        <w:t> </w:t>
      </w:r>
      <w:r>
        <w:rPr/>
        <w:t>Research</w:t>
      </w:r>
      <w:r>
        <w:rPr>
          <w:spacing w:val="-9"/>
        </w:rPr>
        <w:t> </w:t>
      </w:r>
      <w:r>
        <w:rPr/>
        <w:t>Center</w:t>
      </w:r>
      <w:r>
        <w:rPr>
          <w:spacing w:val="-8"/>
        </w:rPr>
        <w:t> </w:t>
      </w:r>
      <w:r>
        <w:rPr/>
        <w:t>research</w:t>
      </w:r>
      <w:r>
        <w:rPr>
          <w:spacing w:val="-7"/>
        </w:rPr>
        <w:t> </w:t>
      </w:r>
      <w:r>
        <w:rPr/>
        <w:t>grant</w:t>
      </w:r>
      <w:r>
        <w:rPr>
          <w:spacing w:val="-9"/>
        </w:rPr>
        <w:t> </w:t>
      </w:r>
      <w:r>
        <w:rPr/>
        <w:t>for</w:t>
      </w:r>
      <w:r>
        <w:rPr>
          <w:spacing w:val="-8"/>
        </w:rPr>
        <w:t> </w:t>
      </w:r>
      <w:r>
        <w:rPr/>
        <w:t>master’s</w:t>
      </w:r>
      <w:r>
        <w:rPr>
          <w:spacing w:val="-7"/>
        </w:rPr>
        <w:t> </w:t>
      </w:r>
      <w:r>
        <w:rPr/>
        <w:t>thesis</w:t>
      </w:r>
      <w:r>
        <w:rPr>
          <w:spacing w:val="-8"/>
        </w:rPr>
        <w:t> </w:t>
      </w:r>
      <w:r>
        <w:rPr>
          <w:spacing w:val="-2"/>
        </w:rPr>
        <w:t>research.</w:t>
      </w:r>
    </w:p>
    <w:p>
      <w:pPr>
        <w:pStyle w:val="BodyText"/>
        <w:ind w:left="1078" w:hanging="720"/>
      </w:pPr>
      <w:r>
        <w:rPr/>
        <w:t>1998-1999,</w:t>
      </w:r>
      <w:r>
        <w:rPr>
          <w:spacing w:val="-4"/>
        </w:rPr>
        <w:t> </w:t>
      </w:r>
      <w:r>
        <w:rPr/>
        <w:t>“The</w:t>
      </w:r>
      <w:r>
        <w:rPr>
          <w:spacing w:val="-2"/>
        </w:rPr>
        <w:t> </w:t>
      </w:r>
      <w:r>
        <w:rPr/>
        <w:t>Effect</w:t>
      </w:r>
      <w:r>
        <w:rPr>
          <w:spacing w:val="-4"/>
        </w:rPr>
        <w:t> </w:t>
      </w:r>
      <w:r>
        <w:rPr/>
        <w:t>of</w:t>
      </w:r>
      <w:r>
        <w:rPr>
          <w:spacing w:val="-4"/>
        </w:rPr>
        <w:t> </w:t>
      </w:r>
      <w:r>
        <w:rPr/>
        <w:t>the</w:t>
      </w:r>
      <w:r>
        <w:rPr>
          <w:spacing w:val="-4"/>
        </w:rPr>
        <w:t> </w:t>
      </w:r>
      <w:r>
        <w:rPr/>
        <w:t>Endangered</w:t>
      </w:r>
      <w:r>
        <w:rPr>
          <w:spacing w:val="-2"/>
        </w:rPr>
        <w:t> </w:t>
      </w:r>
      <w:r>
        <w:rPr/>
        <w:t>Species</w:t>
      </w:r>
      <w:r>
        <w:rPr>
          <w:spacing w:val="-3"/>
        </w:rPr>
        <w:t> </w:t>
      </w:r>
      <w:r>
        <w:rPr/>
        <w:t>Act</w:t>
      </w:r>
      <w:r>
        <w:rPr>
          <w:spacing w:val="-4"/>
        </w:rPr>
        <w:t> </w:t>
      </w:r>
      <w:r>
        <w:rPr/>
        <w:t>on</w:t>
      </w:r>
      <w:r>
        <w:rPr>
          <w:spacing w:val="-4"/>
        </w:rPr>
        <w:t> </w:t>
      </w:r>
      <w:r>
        <w:rPr/>
        <w:t>the</w:t>
      </w:r>
      <w:r>
        <w:rPr>
          <w:spacing w:val="-2"/>
        </w:rPr>
        <w:t> </w:t>
      </w:r>
      <w:r>
        <w:rPr/>
        <w:t>Management</w:t>
      </w:r>
      <w:r>
        <w:rPr>
          <w:spacing w:val="-4"/>
        </w:rPr>
        <w:t> </w:t>
      </w:r>
      <w:r>
        <w:rPr/>
        <w:t>of</w:t>
      </w:r>
      <w:r>
        <w:rPr>
          <w:spacing w:val="-2"/>
        </w:rPr>
        <w:t> </w:t>
      </w:r>
      <w:r>
        <w:rPr/>
        <w:t>Private</w:t>
      </w:r>
      <w:r>
        <w:rPr>
          <w:spacing w:val="-4"/>
        </w:rPr>
        <w:t> </w:t>
      </w:r>
      <w:r>
        <w:rPr/>
        <w:t>Forests.”</w:t>
      </w:r>
      <w:r>
        <w:rPr>
          <w:spacing w:val="-3"/>
        </w:rPr>
        <w:t> </w:t>
      </w:r>
      <w:r>
        <w:rPr/>
        <w:t>$15,000.</w:t>
      </w:r>
      <w:r>
        <w:rPr>
          <w:spacing w:val="-2"/>
        </w:rPr>
        <w:t> </w:t>
      </w:r>
      <w:r>
        <w:rPr/>
        <w:t>Earhart Foundation Fellowship Research Grant.</w:t>
      </w:r>
    </w:p>
    <w:p>
      <w:pPr>
        <w:pStyle w:val="BodyText"/>
        <w:ind w:right="485" w:hanging="721"/>
      </w:pPr>
      <w:r>
        <w:rPr/>
        <w:t>1997-1998,</w:t>
      </w:r>
      <w:r>
        <w:rPr>
          <w:spacing w:val="-4"/>
        </w:rPr>
        <w:t> </w:t>
      </w:r>
      <w:r>
        <w:rPr/>
        <w:t>“The</w:t>
      </w:r>
      <w:r>
        <w:rPr>
          <w:spacing w:val="-2"/>
        </w:rPr>
        <w:t> </w:t>
      </w:r>
      <w:r>
        <w:rPr/>
        <w:t>Effect</w:t>
      </w:r>
      <w:r>
        <w:rPr>
          <w:spacing w:val="-4"/>
        </w:rPr>
        <w:t> </w:t>
      </w:r>
      <w:r>
        <w:rPr/>
        <w:t>of</w:t>
      </w:r>
      <w:r>
        <w:rPr>
          <w:spacing w:val="-2"/>
        </w:rPr>
        <w:t> </w:t>
      </w:r>
      <w:r>
        <w:rPr/>
        <w:t>Listing</w:t>
      </w:r>
      <w:r>
        <w:rPr>
          <w:spacing w:val="-4"/>
        </w:rPr>
        <w:t> </w:t>
      </w:r>
      <w:r>
        <w:rPr/>
        <w:t>the</w:t>
      </w:r>
      <w:r>
        <w:rPr>
          <w:spacing w:val="-4"/>
        </w:rPr>
        <w:t> </w:t>
      </w:r>
      <w:r>
        <w:rPr/>
        <w:t>Red-Cockaded</w:t>
      </w:r>
      <w:r>
        <w:rPr>
          <w:spacing w:val="-4"/>
        </w:rPr>
        <w:t> </w:t>
      </w:r>
      <w:r>
        <w:rPr/>
        <w:t>Woodpecker</w:t>
      </w:r>
      <w:r>
        <w:rPr>
          <w:spacing w:val="-3"/>
        </w:rPr>
        <w:t> </w:t>
      </w:r>
      <w:r>
        <w:rPr/>
        <w:t>as</w:t>
      </w:r>
      <w:r>
        <w:rPr>
          <w:spacing w:val="-3"/>
        </w:rPr>
        <w:t> </w:t>
      </w:r>
      <w:r>
        <w:rPr/>
        <w:t>an</w:t>
      </w:r>
      <w:r>
        <w:rPr>
          <w:spacing w:val="-2"/>
        </w:rPr>
        <w:t> </w:t>
      </w:r>
      <w:r>
        <w:rPr/>
        <w:t>Endangered</w:t>
      </w:r>
      <w:r>
        <w:rPr>
          <w:spacing w:val="-4"/>
        </w:rPr>
        <w:t> </w:t>
      </w:r>
      <w:r>
        <w:rPr/>
        <w:t>Species</w:t>
      </w:r>
      <w:r>
        <w:rPr>
          <w:spacing w:val="-3"/>
        </w:rPr>
        <w:t> </w:t>
      </w:r>
      <w:r>
        <w:rPr/>
        <w:t>on</w:t>
      </w:r>
      <w:r>
        <w:rPr>
          <w:spacing w:val="-2"/>
        </w:rPr>
        <w:t> </w:t>
      </w:r>
      <w:r>
        <w:rPr/>
        <w:t>the</w:t>
      </w:r>
      <w:r>
        <w:rPr>
          <w:spacing w:val="-2"/>
        </w:rPr>
        <w:t> </w:t>
      </w:r>
      <w:r>
        <w:rPr/>
        <w:t>Management</w:t>
      </w:r>
      <w:r>
        <w:rPr>
          <w:spacing w:val="-2"/>
        </w:rPr>
        <w:t> </w:t>
      </w:r>
      <w:r>
        <w:rPr/>
        <w:t>of North Carolina Forests.” $8,000. College of Agriculture and Life Sciences, North Carolina State University.</w:t>
      </w:r>
    </w:p>
    <w:p>
      <w:pPr>
        <w:pStyle w:val="BodyText"/>
        <w:spacing w:line="290" w:lineRule="exact" w:before="14"/>
        <w:ind w:left="359" w:right="143"/>
      </w:pPr>
      <w:r>
        <w:rPr/>
        <w:t>1995-1998, “Transaction Costs and Agricultural Contracts.” $103,049. National Science Foundation Research Grant. 1995,</w:t>
      </w:r>
      <w:r>
        <w:rPr>
          <w:spacing w:val="-4"/>
        </w:rPr>
        <w:t> </w:t>
      </w:r>
      <w:r>
        <w:rPr/>
        <w:t>“Transaction</w:t>
      </w:r>
      <w:r>
        <w:rPr>
          <w:spacing w:val="-4"/>
        </w:rPr>
        <w:t> </w:t>
      </w:r>
      <w:r>
        <w:rPr/>
        <w:t>Costs</w:t>
      </w:r>
      <w:r>
        <w:rPr>
          <w:spacing w:val="-3"/>
        </w:rPr>
        <w:t> </w:t>
      </w:r>
      <w:r>
        <w:rPr/>
        <w:t>in</w:t>
      </w:r>
      <w:r>
        <w:rPr>
          <w:spacing w:val="-2"/>
        </w:rPr>
        <w:t> </w:t>
      </w:r>
      <w:r>
        <w:rPr/>
        <w:t>Agriculture.”</w:t>
      </w:r>
      <w:r>
        <w:rPr>
          <w:spacing w:val="-3"/>
        </w:rPr>
        <w:t> </w:t>
      </w:r>
      <w:r>
        <w:rPr/>
        <w:t>$5,000.</w:t>
      </w:r>
      <w:r>
        <w:rPr>
          <w:spacing w:val="-4"/>
        </w:rPr>
        <w:t> </w:t>
      </w:r>
      <w:r>
        <w:rPr/>
        <w:t>Center</w:t>
      </w:r>
      <w:r>
        <w:rPr>
          <w:spacing w:val="-3"/>
        </w:rPr>
        <w:t> </w:t>
      </w:r>
      <w:r>
        <w:rPr/>
        <w:t>for</w:t>
      </w:r>
      <w:r>
        <w:rPr>
          <w:spacing w:val="-3"/>
        </w:rPr>
        <w:t> </w:t>
      </w:r>
      <w:r>
        <w:rPr/>
        <w:t>Research</w:t>
      </w:r>
      <w:r>
        <w:rPr>
          <w:spacing w:val="-4"/>
        </w:rPr>
        <w:t> </w:t>
      </w:r>
      <w:r>
        <w:rPr/>
        <w:t>on</w:t>
      </w:r>
      <w:r>
        <w:rPr>
          <w:spacing w:val="-4"/>
        </w:rPr>
        <w:t> </w:t>
      </w:r>
      <w:r>
        <w:rPr/>
        <w:t>Contracts</w:t>
      </w:r>
      <w:r>
        <w:rPr>
          <w:spacing w:val="-3"/>
        </w:rPr>
        <w:t> </w:t>
      </w:r>
      <w:r>
        <w:rPr/>
        <w:t>and</w:t>
      </w:r>
      <w:r>
        <w:rPr>
          <w:spacing w:val="-4"/>
        </w:rPr>
        <w:t> </w:t>
      </w:r>
      <w:r>
        <w:rPr/>
        <w:t>the</w:t>
      </w:r>
      <w:r>
        <w:rPr>
          <w:spacing w:val="-2"/>
        </w:rPr>
        <w:t> </w:t>
      </w:r>
      <w:r>
        <w:rPr/>
        <w:t>Structure</w:t>
      </w:r>
      <w:r>
        <w:rPr>
          <w:spacing w:val="-2"/>
        </w:rPr>
        <w:t> </w:t>
      </w:r>
      <w:r>
        <w:rPr/>
        <w:t>of</w:t>
      </w:r>
      <w:r>
        <w:rPr>
          <w:spacing w:val="-2"/>
        </w:rPr>
        <w:t> </w:t>
      </w:r>
      <w:r>
        <w:rPr/>
        <w:t>Enterprise,</w:t>
      </w:r>
      <w:r>
        <w:rPr>
          <w:spacing w:val="-2"/>
        </w:rPr>
        <w:t> </w:t>
      </w:r>
      <w:r>
        <w:rPr/>
        <w:t>Katz</w:t>
      </w:r>
    </w:p>
    <w:p>
      <w:pPr>
        <w:pStyle w:val="BodyText"/>
        <w:spacing w:line="215" w:lineRule="exact" w:before="0"/>
        <w:ind w:left="1078"/>
      </w:pPr>
      <w:r>
        <w:rPr/>
        <w:t>Business</w:t>
      </w:r>
      <w:r>
        <w:rPr>
          <w:spacing w:val="-8"/>
        </w:rPr>
        <w:t> </w:t>
      </w:r>
      <w:r>
        <w:rPr/>
        <w:t>School,</w:t>
      </w:r>
      <w:r>
        <w:rPr>
          <w:spacing w:val="-6"/>
        </w:rPr>
        <w:t> </w:t>
      </w:r>
      <w:r>
        <w:rPr/>
        <w:t>University</w:t>
      </w:r>
      <w:r>
        <w:rPr>
          <w:spacing w:val="-8"/>
        </w:rPr>
        <w:t> </w:t>
      </w:r>
      <w:r>
        <w:rPr/>
        <w:t>of</w:t>
      </w:r>
      <w:r>
        <w:rPr>
          <w:spacing w:val="-8"/>
        </w:rPr>
        <w:t> </w:t>
      </w:r>
      <w:r>
        <w:rPr>
          <w:spacing w:val="-2"/>
        </w:rPr>
        <w:t>Pittsburgh.</w:t>
      </w:r>
    </w:p>
    <w:p>
      <w:pPr>
        <w:pStyle w:val="BodyText"/>
        <w:ind w:left="1078" w:hanging="720"/>
      </w:pPr>
      <w:r>
        <w:rPr/>
        <w:t>1993-1994,</w:t>
      </w:r>
      <w:r>
        <w:rPr>
          <w:spacing w:val="-4"/>
        </w:rPr>
        <w:t> </w:t>
      </w:r>
      <w:r>
        <w:rPr/>
        <w:t>“A</w:t>
      </w:r>
      <w:r>
        <w:rPr>
          <w:spacing w:val="-2"/>
        </w:rPr>
        <w:t> </w:t>
      </w:r>
      <w:r>
        <w:rPr/>
        <w:t>Study</w:t>
      </w:r>
      <w:r>
        <w:rPr>
          <w:spacing w:val="-3"/>
        </w:rPr>
        <w:t> </w:t>
      </w:r>
      <w:r>
        <w:rPr/>
        <w:t>of</w:t>
      </w:r>
      <w:r>
        <w:rPr>
          <w:spacing w:val="-4"/>
        </w:rPr>
        <w:t> </w:t>
      </w:r>
      <w:r>
        <w:rPr/>
        <w:t>Conservation</w:t>
      </w:r>
      <w:r>
        <w:rPr>
          <w:spacing w:val="-4"/>
        </w:rPr>
        <w:t> </w:t>
      </w:r>
      <w:r>
        <w:rPr/>
        <w:t>Regulation:</w:t>
      </w:r>
      <w:r>
        <w:rPr>
          <w:spacing w:val="-2"/>
        </w:rPr>
        <w:t> </w:t>
      </w:r>
      <w:r>
        <w:rPr/>
        <w:t>Reservoir-Wide</w:t>
      </w:r>
      <w:r>
        <w:rPr>
          <w:spacing w:val="-4"/>
        </w:rPr>
        <w:t> </w:t>
      </w:r>
      <w:r>
        <w:rPr/>
        <w:t>Unitization</w:t>
      </w:r>
      <w:r>
        <w:rPr>
          <w:spacing w:val="-2"/>
        </w:rPr>
        <w:t> </w:t>
      </w:r>
      <w:r>
        <w:rPr/>
        <w:t>and</w:t>
      </w:r>
      <w:r>
        <w:rPr>
          <w:spacing w:val="-2"/>
        </w:rPr>
        <w:t> </w:t>
      </w:r>
      <w:r>
        <w:rPr/>
        <w:t>Large</w:t>
      </w:r>
      <w:r>
        <w:rPr>
          <w:spacing w:val="-4"/>
        </w:rPr>
        <w:t> </w:t>
      </w:r>
      <w:r>
        <w:rPr/>
        <w:t>Tract</w:t>
      </w:r>
      <w:r>
        <w:rPr>
          <w:spacing w:val="-2"/>
        </w:rPr>
        <w:t> </w:t>
      </w:r>
      <w:r>
        <w:rPr/>
        <w:t>Leasing</w:t>
      </w:r>
      <w:r>
        <w:rPr>
          <w:spacing w:val="-2"/>
        </w:rPr>
        <w:t> </w:t>
      </w:r>
      <w:r>
        <w:rPr/>
        <w:t>of</w:t>
      </w:r>
      <w:r>
        <w:rPr>
          <w:spacing w:val="-4"/>
        </w:rPr>
        <w:t> </w:t>
      </w:r>
      <w:r>
        <w:rPr/>
        <w:t>Oil</w:t>
      </w:r>
      <w:r>
        <w:rPr>
          <w:spacing w:val="-3"/>
        </w:rPr>
        <w:t> </w:t>
      </w:r>
      <w:r>
        <w:rPr/>
        <w:t>and</w:t>
      </w:r>
      <w:r>
        <w:rPr>
          <w:spacing w:val="-4"/>
        </w:rPr>
        <w:t> </w:t>
      </w:r>
      <w:r>
        <w:rPr/>
        <w:t>Gas in Louisiana.” $19,470. Resources for the Future Small Grant Award.</w:t>
      </w:r>
    </w:p>
    <w:p>
      <w:pPr>
        <w:pStyle w:val="BodyText"/>
        <w:spacing w:line="290" w:lineRule="atLeast" w:before="0"/>
        <w:ind w:left="358"/>
      </w:pPr>
      <w:r>
        <w:rPr/>
        <w:t>1993,</w:t>
      </w:r>
      <w:r>
        <w:rPr>
          <w:spacing w:val="-4"/>
        </w:rPr>
        <w:t> </w:t>
      </w:r>
      <w:r>
        <w:rPr/>
        <w:t>“Wildlife</w:t>
      </w:r>
      <w:r>
        <w:rPr>
          <w:spacing w:val="-4"/>
        </w:rPr>
        <w:t> </w:t>
      </w:r>
      <w:r>
        <w:rPr/>
        <w:t>Trade</w:t>
      </w:r>
      <w:r>
        <w:rPr>
          <w:spacing w:val="-4"/>
        </w:rPr>
        <w:t> </w:t>
      </w:r>
      <w:r>
        <w:rPr/>
        <w:t>and</w:t>
      </w:r>
      <w:r>
        <w:rPr>
          <w:spacing w:val="-4"/>
        </w:rPr>
        <w:t> </w:t>
      </w:r>
      <w:r>
        <w:rPr/>
        <w:t>the</w:t>
      </w:r>
      <w:r>
        <w:rPr>
          <w:spacing w:val="-4"/>
        </w:rPr>
        <w:t> </w:t>
      </w:r>
      <w:r>
        <w:rPr/>
        <w:t>Protection</w:t>
      </w:r>
      <w:r>
        <w:rPr>
          <w:spacing w:val="-2"/>
        </w:rPr>
        <w:t> </w:t>
      </w:r>
      <w:r>
        <w:rPr/>
        <w:t>of</w:t>
      </w:r>
      <w:r>
        <w:rPr>
          <w:spacing w:val="-2"/>
        </w:rPr>
        <w:t> </w:t>
      </w:r>
      <w:r>
        <w:rPr/>
        <w:t>Wild</w:t>
      </w:r>
      <w:r>
        <w:rPr>
          <w:spacing w:val="-2"/>
        </w:rPr>
        <w:t> </w:t>
      </w:r>
      <w:r>
        <w:rPr/>
        <w:t>Populations.”</w:t>
      </w:r>
      <w:r>
        <w:rPr>
          <w:spacing w:val="-3"/>
        </w:rPr>
        <w:t> </w:t>
      </w:r>
      <w:r>
        <w:rPr/>
        <w:t>$12,000.</w:t>
      </w:r>
      <w:r>
        <w:rPr>
          <w:spacing w:val="-2"/>
        </w:rPr>
        <w:t> </w:t>
      </w:r>
      <w:r>
        <w:rPr/>
        <w:t>Earhart</w:t>
      </w:r>
      <w:r>
        <w:rPr>
          <w:spacing w:val="-4"/>
        </w:rPr>
        <w:t> </w:t>
      </w:r>
      <w:r>
        <w:rPr/>
        <w:t>Foundation</w:t>
      </w:r>
      <w:r>
        <w:rPr>
          <w:spacing w:val="-4"/>
        </w:rPr>
        <w:t> </w:t>
      </w:r>
      <w:r>
        <w:rPr/>
        <w:t>Fellowship</w:t>
      </w:r>
      <w:r>
        <w:rPr>
          <w:spacing w:val="-4"/>
        </w:rPr>
        <w:t> </w:t>
      </w:r>
      <w:r>
        <w:rPr/>
        <w:t>Research</w:t>
      </w:r>
      <w:r>
        <w:rPr>
          <w:spacing w:val="-4"/>
        </w:rPr>
        <w:t> </w:t>
      </w:r>
      <w:r>
        <w:rPr/>
        <w:t>Grant. 1993, “Farmland Leasing and Ownership in Louisiana.” $6,000. LSU College of Business Administration Summer</w:t>
      </w:r>
    </w:p>
    <w:p>
      <w:pPr>
        <w:pStyle w:val="BodyText"/>
        <w:spacing w:line="229" w:lineRule="exact" w:before="0"/>
        <w:ind w:left="1078"/>
      </w:pPr>
      <w:r>
        <w:rPr/>
        <w:t>Research</w:t>
      </w:r>
      <w:r>
        <w:rPr>
          <w:spacing w:val="-11"/>
        </w:rPr>
        <w:t> </w:t>
      </w:r>
      <w:r>
        <w:rPr>
          <w:spacing w:val="-2"/>
        </w:rPr>
        <w:t>Grant.</w:t>
      </w:r>
    </w:p>
    <w:p>
      <w:pPr>
        <w:pStyle w:val="BodyText"/>
        <w:ind w:left="358"/>
      </w:pPr>
      <w:r>
        <w:rPr/>
        <w:t>1993,</w:t>
      </w:r>
      <w:r>
        <w:rPr>
          <w:spacing w:val="-8"/>
        </w:rPr>
        <w:t> </w:t>
      </w:r>
      <w:r>
        <w:rPr/>
        <w:t>“Farmland</w:t>
      </w:r>
      <w:r>
        <w:rPr>
          <w:spacing w:val="-6"/>
        </w:rPr>
        <w:t> </w:t>
      </w:r>
      <w:r>
        <w:rPr/>
        <w:t>Leasing</w:t>
      </w:r>
      <w:r>
        <w:rPr>
          <w:spacing w:val="-7"/>
        </w:rPr>
        <w:t> </w:t>
      </w:r>
      <w:r>
        <w:rPr/>
        <w:t>and</w:t>
      </w:r>
      <w:r>
        <w:rPr>
          <w:spacing w:val="-8"/>
        </w:rPr>
        <w:t> </w:t>
      </w:r>
      <w:r>
        <w:rPr/>
        <w:t>Ownership</w:t>
      </w:r>
      <w:r>
        <w:rPr>
          <w:spacing w:val="-5"/>
        </w:rPr>
        <w:t> </w:t>
      </w:r>
      <w:r>
        <w:rPr/>
        <w:t>in</w:t>
      </w:r>
      <w:r>
        <w:rPr>
          <w:spacing w:val="-6"/>
        </w:rPr>
        <w:t> </w:t>
      </w:r>
      <w:r>
        <w:rPr/>
        <w:t>Louisiana.”</w:t>
      </w:r>
      <w:r>
        <w:rPr>
          <w:spacing w:val="-6"/>
        </w:rPr>
        <w:t> </w:t>
      </w:r>
      <w:r>
        <w:rPr/>
        <w:t>$500.</w:t>
      </w:r>
      <w:r>
        <w:rPr>
          <w:spacing w:val="-6"/>
        </w:rPr>
        <w:t> </w:t>
      </w:r>
      <w:r>
        <w:rPr/>
        <w:t>LSU</w:t>
      </w:r>
      <w:r>
        <w:rPr>
          <w:spacing w:val="-8"/>
        </w:rPr>
        <w:t> </w:t>
      </w:r>
      <w:r>
        <w:rPr/>
        <w:t>Real</w:t>
      </w:r>
      <w:r>
        <w:rPr>
          <w:spacing w:val="-6"/>
        </w:rPr>
        <w:t> </w:t>
      </w:r>
      <w:r>
        <w:rPr/>
        <w:t>Estate</w:t>
      </w:r>
      <w:r>
        <w:rPr>
          <w:spacing w:val="-8"/>
        </w:rPr>
        <w:t> </w:t>
      </w:r>
      <w:r>
        <w:rPr/>
        <w:t>Research</w:t>
      </w:r>
      <w:r>
        <w:rPr>
          <w:spacing w:val="-7"/>
        </w:rPr>
        <w:t> </w:t>
      </w:r>
      <w:r>
        <w:rPr>
          <w:spacing w:val="-2"/>
        </w:rPr>
        <w:t>Institute.</w:t>
      </w:r>
    </w:p>
    <w:p>
      <w:pPr>
        <w:pStyle w:val="BodyText"/>
        <w:spacing w:before="60"/>
        <w:ind w:left="1078" w:right="143" w:hanging="720"/>
      </w:pPr>
      <w:r>
        <w:rPr/>
        <w:t>1993,</w:t>
      </w:r>
      <w:r>
        <w:rPr>
          <w:spacing w:val="-4"/>
        </w:rPr>
        <w:t> </w:t>
      </w:r>
      <w:r>
        <w:rPr/>
        <w:t>“Agricultural</w:t>
      </w:r>
      <w:r>
        <w:rPr>
          <w:spacing w:val="-3"/>
        </w:rPr>
        <w:t> </w:t>
      </w:r>
      <w:r>
        <w:rPr/>
        <w:t>Contracts.”</w:t>
      </w:r>
      <w:r>
        <w:rPr>
          <w:spacing w:val="-3"/>
        </w:rPr>
        <w:t> </w:t>
      </w:r>
      <w:r>
        <w:rPr/>
        <w:t>$30,000.</w:t>
      </w:r>
      <w:r>
        <w:rPr>
          <w:spacing w:val="-4"/>
        </w:rPr>
        <w:t> </w:t>
      </w:r>
      <w:r>
        <w:rPr/>
        <w:t>The</w:t>
      </w:r>
      <w:r>
        <w:rPr>
          <w:spacing w:val="-2"/>
        </w:rPr>
        <w:t> </w:t>
      </w:r>
      <w:r>
        <w:rPr/>
        <w:t>Social</w:t>
      </w:r>
      <w:r>
        <w:rPr>
          <w:spacing w:val="-3"/>
        </w:rPr>
        <w:t> </w:t>
      </w:r>
      <w:r>
        <w:rPr/>
        <w:t>Science</w:t>
      </w:r>
      <w:r>
        <w:rPr>
          <w:spacing w:val="-4"/>
        </w:rPr>
        <w:t> </w:t>
      </w:r>
      <w:r>
        <w:rPr/>
        <w:t>and</w:t>
      </w:r>
      <w:r>
        <w:rPr>
          <w:spacing w:val="-4"/>
        </w:rPr>
        <w:t> </w:t>
      </w:r>
      <w:r>
        <w:rPr/>
        <w:t>Humanities</w:t>
      </w:r>
      <w:r>
        <w:rPr>
          <w:spacing w:val="-3"/>
        </w:rPr>
        <w:t> </w:t>
      </w:r>
      <w:r>
        <w:rPr/>
        <w:t>Research</w:t>
      </w:r>
      <w:r>
        <w:rPr>
          <w:spacing w:val="-4"/>
        </w:rPr>
        <w:t> </w:t>
      </w:r>
      <w:r>
        <w:rPr/>
        <w:t>Council</w:t>
      </w:r>
      <w:r>
        <w:rPr>
          <w:spacing w:val="-3"/>
        </w:rPr>
        <w:t> </w:t>
      </w:r>
      <w:r>
        <w:rPr/>
        <w:t>of</w:t>
      </w:r>
      <w:r>
        <w:rPr>
          <w:spacing w:val="-4"/>
        </w:rPr>
        <w:t> </w:t>
      </w:r>
      <w:r>
        <w:rPr/>
        <w:t>Canada</w:t>
      </w:r>
      <w:r>
        <w:rPr>
          <w:spacing w:val="-4"/>
        </w:rPr>
        <w:t> </w:t>
      </w:r>
      <w:r>
        <w:rPr/>
        <w:t>(with</w:t>
      </w:r>
      <w:r>
        <w:rPr>
          <w:spacing w:val="-4"/>
        </w:rPr>
        <w:t> </w:t>
      </w:r>
      <w:r>
        <w:rPr/>
        <w:t>Douglas W. Allen).</w:t>
      </w:r>
    </w:p>
    <w:p>
      <w:pPr>
        <w:pStyle w:val="BodyText"/>
        <w:spacing w:before="59"/>
        <w:ind w:left="1077" w:right="485" w:hanging="720"/>
      </w:pPr>
      <w:r>
        <w:rPr/>
        <w:t>1992,</w:t>
      </w:r>
      <w:r>
        <w:rPr>
          <w:spacing w:val="-4"/>
        </w:rPr>
        <w:t> </w:t>
      </w:r>
      <w:r>
        <w:rPr/>
        <w:t>“The</w:t>
      </w:r>
      <w:r>
        <w:rPr>
          <w:spacing w:val="-2"/>
        </w:rPr>
        <w:t> </w:t>
      </w:r>
      <w:r>
        <w:rPr/>
        <w:t>Economics</w:t>
      </w:r>
      <w:r>
        <w:rPr>
          <w:spacing w:val="-3"/>
        </w:rPr>
        <w:t> </w:t>
      </w:r>
      <w:r>
        <w:rPr/>
        <w:t>of</w:t>
      </w:r>
      <w:r>
        <w:rPr>
          <w:spacing w:val="-2"/>
        </w:rPr>
        <w:t> </w:t>
      </w:r>
      <w:r>
        <w:rPr/>
        <w:t>Landowner-Farmer</w:t>
      </w:r>
      <w:r>
        <w:rPr>
          <w:spacing w:val="-3"/>
        </w:rPr>
        <w:t> </w:t>
      </w:r>
      <w:r>
        <w:rPr/>
        <w:t>Contracts</w:t>
      </w:r>
      <w:r>
        <w:rPr>
          <w:spacing w:val="-3"/>
        </w:rPr>
        <w:t> </w:t>
      </w:r>
      <w:r>
        <w:rPr/>
        <w:t>in</w:t>
      </w:r>
      <w:r>
        <w:rPr>
          <w:spacing w:val="-4"/>
        </w:rPr>
        <w:t> </w:t>
      </w:r>
      <w:r>
        <w:rPr/>
        <w:t>Modern</w:t>
      </w:r>
      <w:r>
        <w:rPr>
          <w:spacing w:val="-2"/>
        </w:rPr>
        <w:t> </w:t>
      </w:r>
      <w:r>
        <w:rPr/>
        <w:t>Agriculture.”</w:t>
      </w:r>
      <w:r>
        <w:rPr>
          <w:spacing w:val="-3"/>
        </w:rPr>
        <w:t> </w:t>
      </w:r>
      <w:r>
        <w:rPr/>
        <w:t>$6,000.</w:t>
      </w:r>
      <w:r>
        <w:rPr>
          <w:spacing w:val="-4"/>
        </w:rPr>
        <w:t> </w:t>
      </w:r>
      <w:r>
        <w:rPr/>
        <w:t>LSU</w:t>
      </w:r>
      <w:r>
        <w:rPr>
          <w:spacing w:val="-4"/>
        </w:rPr>
        <w:t> </w:t>
      </w:r>
      <w:r>
        <w:rPr/>
        <w:t>Council</w:t>
      </w:r>
      <w:r>
        <w:rPr>
          <w:spacing w:val="-3"/>
        </w:rPr>
        <w:t> </w:t>
      </w:r>
      <w:r>
        <w:rPr/>
        <w:t>on</w:t>
      </w:r>
      <w:r>
        <w:rPr>
          <w:spacing w:val="-4"/>
        </w:rPr>
        <w:t> </w:t>
      </w:r>
      <w:r>
        <w:rPr/>
        <w:t>Research Summer Faculty Research Award.</w:t>
      </w:r>
    </w:p>
    <w:p>
      <w:pPr>
        <w:pStyle w:val="BodyText"/>
        <w:ind w:left="357"/>
      </w:pPr>
      <w:r>
        <w:rPr/>
        <w:t>1989-1990,</w:t>
      </w:r>
      <w:r>
        <w:rPr>
          <w:spacing w:val="-9"/>
        </w:rPr>
        <w:t> </w:t>
      </w:r>
      <w:r>
        <w:rPr/>
        <w:t>“The</w:t>
      </w:r>
      <w:r>
        <w:rPr>
          <w:spacing w:val="-6"/>
        </w:rPr>
        <w:t> </w:t>
      </w:r>
      <w:r>
        <w:rPr/>
        <w:t>Economics</w:t>
      </w:r>
      <w:r>
        <w:rPr>
          <w:spacing w:val="-7"/>
        </w:rPr>
        <w:t> </w:t>
      </w:r>
      <w:r>
        <w:rPr/>
        <w:t>of</w:t>
      </w:r>
      <w:r>
        <w:rPr>
          <w:spacing w:val="-8"/>
        </w:rPr>
        <w:t> </w:t>
      </w:r>
      <w:r>
        <w:rPr/>
        <w:t>Share</w:t>
      </w:r>
      <w:r>
        <w:rPr>
          <w:spacing w:val="-9"/>
        </w:rPr>
        <w:t> </w:t>
      </w:r>
      <w:r>
        <w:rPr/>
        <w:t>Contracts.”</w:t>
      </w:r>
      <w:r>
        <w:rPr>
          <w:spacing w:val="-7"/>
        </w:rPr>
        <w:t> </w:t>
      </w:r>
      <w:r>
        <w:rPr/>
        <w:t>$3,750.</w:t>
      </w:r>
      <w:r>
        <w:rPr>
          <w:spacing w:val="-6"/>
        </w:rPr>
        <w:t> </w:t>
      </w:r>
      <w:r>
        <w:rPr/>
        <w:t>BYU</w:t>
      </w:r>
      <w:r>
        <w:rPr>
          <w:spacing w:val="-6"/>
        </w:rPr>
        <w:t> </w:t>
      </w:r>
      <w:r>
        <w:rPr/>
        <w:t>Summer</w:t>
      </w:r>
      <w:r>
        <w:rPr>
          <w:spacing w:val="-7"/>
        </w:rPr>
        <w:t> </w:t>
      </w:r>
      <w:r>
        <w:rPr/>
        <w:t>Research</w:t>
      </w:r>
      <w:r>
        <w:rPr>
          <w:spacing w:val="-8"/>
        </w:rPr>
        <w:t> </w:t>
      </w:r>
      <w:r>
        <w:rPr>
          <w:spacing w:val="-2"/>
        </w:rPr>
        <w:t>Grant.</w:t>
      </w:r>
    </w:p>
    <w:p>
      <w:pPr>
        <w:pStyle w:val="BodyText"/>
        <w:spacing w:after="0"/>
        <w:sectPr>
          <w:pgSz w:w="12240" w:h="15840"/>
          <w:pgMar w:header="0" w:footer="744" w:top="1360" w:bottom="940" w:left="360" w:right="720"/>
        </w:sectPr>
      </w:pPr>
    </w:p>
    <w:p>
      <w:pPr>
        <w:pStyle w:val="Heading1"/>
        <w:spacing w:before="77"/>
        <w:ind w:left="360"/>
      </w:pPr>
      <w:r>
        <w:rPr>
          <w:spacing w:val="-2"/>
        </w:rPr>
        <w:t>PROFESSIONAL</w:t>
      </w:r>
      <w:r>
        <w:rPr>
          <w:spacing w:val="9"/>
        </w:rPr>
        <w:t> </w:t>
      </w:r>
      <w:r>
        <w:rPr>
          <w:spacing w:val="-2"/>
        </w:rPr>
        <w:t>REFEREE</w:t>
      </w:r>
    </w:p>
    <w:p>
      <w:pPr>
        <w:spacing w:before="60"/>
        <w:ind w:left="359" w:right="9" w:firstLine="0"/>
        <w:jc w:val="left"/>
        <w:rPr>
          <w:rFonts w:ascii="Arial"/>
          <w:i/>
          <w:sz w:val="20"/>
        </w:rPr>
      </w:pPr>
      <w:r>
        <w:rPr>
          <w:rFonts w:ascii="Arial"/>
          <w:i/>
          <w:sz w:val="20"/>
        </w:rPr>
        <w:t>American</w:t>
      </w:r>
      <w:r>
        <w:rPr>
          <w:rFonts w:ascii="Arial"/>
          <w:i/>
          <w:spacing w:val="-2"/>
          <w:sz w:val="20"/>
        </w:rPr>
        <w:t> </w:t>
      </w:r>
      <w:r>
        <w:rPr>
          <w:rFonts w:ascii="Arial"/>
          <w:i/>
          <w:sz w:val="20"/>
        </w:rPr>
        <w:t>Economic</w:t>
      </w:r>
      <w:r>
        <w:rPr>
          <w:rFonts w:ascii="Arial"/>
          <w:i/>
          <w:spacing w:val="-3"/>
          <w:sz w:val="20"/>
        </w:rPr>
        <w:t> </w:t>
      </w:r>
      <w:r>
        <w:rPr>
          <w:rFonts w:ascii="Arial"/>
          <w:i/>
          <w:sz w:val="20"/>
        </w:rPr>
        <w:t>Review,</w:t>
      </w:r>
      <w:r>
        <w:rPr>
          <w:rFonts w:ascii="Arial"/>
          <w:i/>
          <w:spacing w:val="-4"/>
          <w:sz w:val="20"/>
        </w:rPr>
        <w:t> </w:t>
      </w:r>
      <w:r>
        <w:rPr>
          <w:rFonts w:ascii="Arial"/>
          <w:i/>
          <w:sz w:val="20"/>
        </w:rPr>
        <w:t>American</w:t>
      </w:r>
      <w:r>
        <w:rPr>
          <w:rFonts w:ascii="Arial"/>
          <w:i/>
          <w:spacing w:val="-2"/>
          <w:sz w:val="20"/>
        </w:rPr>
        <w:t> </w:t>
      </w:r>
      <w:r>
        <w:rPr>
          <w:rFonts w:ascii="Arial"/>
          <w:i/>
          <w:sz w:val="20"/>
        </w:rPr>
        <w:t>Journal</w:t>
      </w:r>
      <w:r>
        <w:rPr>
          <w:rFonts w:ascii="Arial"/>
          <w:i/>
          <w:spacing w:val="-5"/>
          <w:sz w:val="20"/>
        </w:rPr>
        <w:t> </w:t>
      </w:r>
      <w:r>
        <w:rPr>
          <w:rFonts w:ascii="Arial"/>
          <w:i/>
          <w:sz w:val="20"/>
        </w:rPr>
        <w:t>of</w:t>
      </w:r>
      <w:r>
        <w:rPr>
          <w:rFonts w:ascii="Arial"/>
          <w:i/>
          <w:spacing w:val="-4"/>
          <w:sz w:val="20"/>
        </w:rPr>
        <w:t> </w:t>
      </w:r>
      <w:r>
        <w:rPr>
          <w:rFonts w:ascii="Arial"/>
          <w:i/>
          <w:sz w:val="20"/>
        </w:rPr>
        <w:t>Agricultural</w:t>
      </w:r>
      <w:r>
        <w:rPr>
          <w:rFonts w:ascii="Arial"/>
          <w:i/>
          <w:spacing w:val="-5"/>
          <w:sz w:val="20"/>
        </w:rPr>
        <w:t> </w:t>
      </w:r>
      <w:r>
        <w:rPr>
          <w:rFonts w:ascii="Arial"/>
          <w:i/>
          <w:sz w:val="20"/>
        </w:rPr>
        <w:t>Economics,</w:t>
      </w:r>
      <w:r>
        <w:rPr>
          <w:rFonts w:ascii="Arial"/>
          <w:i/>
          <w:spacing w:val="-4"/>
          <w:sz w:val="20"/>
        </w:rPr>
        <w:t> </w:t>
      </w:r>
      <w:r>
        <w:rPr>
          <w:rFonts w:ascii="Arial"/>
          <w:i/>
          <w:sz w:val="20"/>
        </w:rPr>
        <w:t>American</w:t>
      </w:r>
      <w:r>
        <w:rPr>
          <w:rFonts w:ascii="Arial"/>
          <w:i/>
          <w:spacing w:val="-4"/>
          <w:sz w:val="20"/>
        </w:rPr>
        <w:t> </w:t>
      </w:r>
      <w:r>
        <w:rPr>
          <w:rFonts w:ascii="Arial"/>
          <w:i/>
          <w:sz w:val="20"/>
        </w:rPr>
        <w:t>Law</w:t>
      </w:r>
      <w:r>
        <w:rPr>
          <w:rFonts w:ascii="Arial"/>
          <w:i/>
          <w:spacing w:val="-4"/>
          <w:sz w:val="20"/>
        </w:rPr>
        <w:t> </w:t>
      </w:r>
      <w:r>
        <w:rPr>
          <w:rFonts w:ascii="Arial"/>
          <w:i/>
          <w:sz w:val="20"/>
        </w:rPr>
        <w:t>and</w:t>
      </w:r>
      <w:r>
        <w:rPr>
          <w:rFonts w:ascii="Arial"/>
          <w:i/>
          <w:spacing w:val="-2"/>
          <w:sz w:val="20"/>
        </w:rPr>
        <w:t> </w:t>
      </w:r>
      <w:r>
        <w:rPr>
          <w:rFonts w:ascii="Arial"/>
          <w:i/>
          <w:sz w:val="20"/>
        </w:rPr>
        <w:t>Economics</w:t>
      </w:r>
      <w:r>
        <w:rPr>
          <w:rFonts w:ascii="Arial"/>
          <w:i/>
          <w:spacing w:val="-3"/>
          <w:sz w:val="20"/>
        </w:rPr>
        <w:t> </w:t>
      </w:r>
      <w:r>
        <w:rPr>
          <w:rFonts w:ascii="Arial"/>
          <w:i/>
          <w:sz w:val="20"/>
        </w:rPr>
        <w:t>Review,</w:t>
      </w:r>
      <w:r>
        <w:rPr>
          <w:rFonts w:ascii="Arial"/>
          <w:i/>
          <w:spacing w:val="-4"/>
          <w:sz w:val="20"/>
        </w:rPr>
        <w:t> </w:t>
      </w:r>
      <w:r>
        <w:rPr>
          <w:rFonts w:ascii="Arial"/>
          <w:i/>
          <w:sz w:val="20"/>
        </w:rPr>
        <w:t>Canada Council for the Arts, Economic Inquiry, Encyclopedia of Law and Economics, Environment and Organization, European Economic Review, Handbook of the New Institutional Economics, Journal of Agricultural and Resource Economics., Journal of Economic Behavior and Organization, Journal of Economic History, Journal of Environmental Economics and Management, Journal of Labor Economics, Journal of Law and Economics, Journal of Law, Economics, &amp; Organization, Journal of Legal Analysis, Journal of Political Economy, Journal of Policy Analysis and Management, Journal of</w:t>
      </w:r>
      <w:r>
        <w:rPr>
          <w:rFonts w:ascii="Arial"/>
          <w:i/>
          <w:sz w:val="20"/>
        </w:rPr>
        <w:t> Regulatory Economics, Land Economics, MIT Press, National Science Foundation, Natural Resources Journal, Quarterly Journal of Economics, Quarterly Journal of Economics and Business, RAND Journal of Economics, Social Science and Humanities Research Council of Canada, University of Chicago Press.</w:t>
      </w:r>
    </w:p>
    <w:p>
      <w:pPr>
        <w:pStyle w:val="BodyText"/>
        <w:spacing w:before="10"/>
        <w:ind w:left="0"/>
        <w:rPr>
          <w:rFonts w:ascii="Arial"/>
          <w:i/>
        </w:rPr>
      </w:pPr>
    </w:p>
    <w:p>
      <w:pPr>
        <w:pStyle w:val="Heading1"/>
        <w:ind w:left="360"/>
      </w:pPr>
      <w:r>
        <w:rPr/>
        <w:t>PUBLIC</w:t>
      </w:r>
      <w:r>
        <w:rPr>
          <w:spacing w:val="-12"/>
        </w:rPr>
        <w:t> </w:t>
      </w:r>
      <w:r>
        <w:rPr/>
        <w:t>OUTREACH</w:t>
      </w:r>
      <w:r>
        <w:rPr>
          <w:spacing w:val="-9"/>
        </w:rPr>
        <w:t> </w:t>
      </w:r>
      <w:r>
        <w:rPr/>
        <w:t>&amp;</w:t>
      </w:r>
      <w:r>
        <w:rPr>
          <w:spacing w:val="-6"/>
        </w:rPr>
        <w:t> </w:t>
      </w:r>
      <w:r>
        <w:rPr/>
        <w:t>PROFESSIONAL</w:t>
      </w:r>
      <w:r>
        <w:rPr>
          <w:spacing w:val="-6"/>
        </w:rPr>
        <w:t> </w:t>
      </w:r>
      <w:r>
        <w:rPr>
          <w:spacing w:val="-2"/>
        </w:rPr>
        <w:t>SERVICE</w:t>
      </w:r>
    </w:p>
    <w:p>
      <w:pPr>
        <w:pStyle w:val="BodyText"/>
        <w:spacing w:before="60"/>
        <w:ind w:hanging="720"/>
      </w:pPr>
      <w:r>
        <w:rPr/>
        <w:t>Organizer,</w:t>
      </w:r>
      <w:r>
        <w:rPr>
          <w:spacing w:val="-2"/>
        </w:rPr>
        <w:t> </w:t>
      </w:r>
      <w:r>
        <w:rPr/>
        <w:t>Session</w:t>
      </w:r>
      <w:r>
        <w:rPr>
          <w:spacing w:val="-4"/>
        </w:rPr>
        <w:t> </w:t>
      </w:r>
      <w:r>
        <w:rPr/>
        <w:t>on</w:t>
      </w:r>
      <w:r>
        <w:rPr>
          <w:spacing w:val="-4"/>
        </w:rPr>
        <w:t> </w:t>
      </w:r>
      <w:r>
        <w:rPr/>
        <w:t>Institutions</w:t>
      </w:r>
      <w:r>
        <w:rPr>
          <w:spacing w:val="-3"/>
        </w:rPr>
        <w:t> </w:t>
      </w:r>
      <w:r>
        <w:rPr/>
        <w:t>and</w:t>
      </w:r>
      <w:r>
        <w:rPr>
          <w:spacing w:val="-4"/>
        </w:rPr>
        <w:t> </w:t>
      </w:r>
      <w:r>
        <w:rPr/>
        <w:t>Organization,</w:t>
      </w:r>
      <w:r>
        <w:rPr>
          <w:spacing w:val="-4"/>
        </w:rPr>
        <w:t> </w:t>
      </w:r>
      <w:r>
        <w:rPr/>
        <w:t>Annual</w:t>
      </w:r>
      <w:r>
        <w:rPr>
          <w:spacing w:val="-5"/>
        </w:rPr>
        <w:t> </w:t>
      </w:r>
      <w:r>
        <w:rPr/>
        <w:t>meeting</w:t>
      </w:r>
      <w:r>
        <w:rPr>
          <w:spacing w:val="-4"/>
        </w:rPr>
        <w:t> </w:t>
      </w:r>
      <w:r>
        <w:rPr/>
        <w:t>of</w:t>
      </w:r>
      <w:r>
        <w:rPr>
          <w:spacing w:val="-2"/>
        </w:rPr>
        <w:t> </w:t>
      </w:r>
      <w:r>
        <w:rPr/>
        <w:t>the</w:t>
      </w:r>
      <w:r>
        <w:rPr>
          <w:spacing w:val="-2"/>
        </w:rPr>
        <w:t> </w:t>
      </w:r>
      <w:r>
        <w:rPr/>
        <w:t>Society</w:t>
      </w:r>
      <w:r>
        <w:rPr>
          <w:spacing w:val="-3"/>
        </w:rPr>
        <w:t> </w:t>
      </w:r>
      <w:r>
        <w:rPr/>
        <w:t>for</w:t>
      </w:r>
      <w:r>
        <w:rPr>
          <w:spacing w:val="-3"/>
        </w:rPr>
        <w:t> </w:t>
      </w:r>
      <w:r>
        <w:rPr/>
        <w:t>Institutional</w:t>
      </w:r>
      <w:r>
        <w:rPr>
          <w:spacing w:val="-5"/>
        </w:rPr>
        <w:t> </w:t>
      </w:r>
      <w:r>
        <w:rPr/>
        <w:t>and</w:t>
      </w:r>
      <w:r>
        <w:rPr>
          <w:spacing w:val="-4"/>
        </w:rPr>
        <w:t> </w:t>
      </w:r>
      <w:r>
        <w:rPr/>
        <w:t>Organizational Economics, New York. June 22-25, 2017.</w:t>
      </w:r>
    </w:p>
    <w:p>
      <w:pPr>
        <w:pStyle w:val="BodyText"/>
        <w:ind w:left="1080" w:hanging="721"/>
      </w:pPr>
      <w:r>
        <w:rPr/>
        <w:t>Organizer,</w:t>
      </w:r>
      <w:r>
        <w:rPr>
          <w:spacing w:val="-2"/>
        </w:rPr>
        <w:t> </w:t>
      </w:r>
      <w:r>
        <w:rPr/>
        <w:t>Symposium</w:t>
      </w:r>
      <w:r>
        <w:rPr>
          <w:spacing w:val="-4"/>
        </w:rPr>
        <w:t> </w:t>
      </w:r>
      <w:r>
        <w:rPr/>
        <w:t>on Natural</w:t>
      </w:r>
      <w:r>
        <w:rPr>
          <w:spacing w:val="-5"/>
        </w:rPr>
        <w:t> </w:t>
      </w:r>
      <w:r>
        <w:rPr/>
        <w:t>Resource</w:t>
      </w:r>
      <w:r>
        <w:rPr>
          <w:spacing w:val="-4"/>
        </w:rPr>
        <w:t> </w:t>
      </w:r>
      <w:r>
        <w:rPr/>
        <w:t>Governance,</w:t>
      </w:r>
      <w:r>
        <w:rPr>
          <w:spacing w:val="-4"/>
        </w:rPr>
        <w:t> </w:t>
      </w:r>
      <w:r>
        <w:rPr/>
        <w:t>held</w:t>
      </w:r>
      <w:r>
        <w:rPr>
          <w:spacing w:val="-2"/>
        </w:rPr>
        <w:t> </w:t>
      </w:r>
      <w:r>
        <w:rPr/>
        <w:t>at</w:t>
      </w:r>
      <w:r>
        <w:rPr>
          <w:spacing w:val="-4"/>
        </w:rPr>
        <w:t> </w:t>
      </w:r>
      <w:r>
        <w:rPr/>
        <w:t>the</w:t>
      </w:r>
      <w:r>
        <w:rPr>
          <w:spacing w:val="-4"/>
        </w:rPr>
        <w:t> </w:t>
      </w:r>
      <w:r>
        <w:rPr/>
        <w:t>Ostrom</w:t>
      </w:r>
      <w:r>
        <w:rPr>
          <w:spacing w:val="-2"/>
        </w:rPr>
        <w:t> </w:t>
      </w:r>
      <w:r>
        <w:rPr/>
        <w:t>Workshop,</w:t>
      </w:r>
      <w:r>
        <w:rPr>
          <w:spacing w:val="-4"/>
        </w:rPr>
        <w:t> </w:t>
      </w:r>
      <w:r>
        <w:rPr/>
        <w:t>Indiana</w:t>
      </w:r>
      <w:r>
        <w:rPr>
          <w:spacing w:val="-4"/>
        </w:rPr>
        <w:t> </w:t>
      </w:r>
      <w:r>
        <w:rPr/>
        <w:t>University</w:t>
      </w:r>
      <w:r>
        <w:rPr>
          <w:spacing w:val="-1"/>
        </w:rPr>
        <w:t> </w:t>
      </w:r>
      <w:r>
        <w:rPr/>
        <w:t>October</w:t>
      </w:r>
      <w:r>
        <w:rPr>
          <w:spacing w:val="-3"/>
        </w:rPr>
        <w:t> </w:t>
      </w:r>
      <w:r>
        <w:rPr/>
        <w:t>7-8, </w:t>
      </w:r>
      <w:r>
        <w:rPr>
          <w:spacing w:val="-4"/>
        </w:rPr>
        <w:t>2016</w:t>
      </w:r>
    </w:p>
    <w:p>
      <w:pPr>
        <w:pStyle w:val="BodyText"/>
        <w:spacing w:before="59"/>
        <w:ind w:left="1080" w:right="485" w:hanging="720"/>
      </w:pPr>
      <w:r>
        <w:rPr/>
        <w:t>Guest</w:t>
      </w:r>
      <w:r>
        <w:rPr>
          <w:spacing w:val="-5"/>
        </w:rPr>
        <w:t> </w:t>
      </w:r>
      <w:r>
        <w:rPr/>
        <w:t>Lecture,</w:t>
      </w:r>
      <w:r>
        <w:rPr>
          <w:spacing w:val="-5"/>
        </w:rPr>
        <w:t> </w:t>
      </w:r>
      <w:r>
        <w:rPr/>
        <w:t>“Wildfire</w:t>
      </w:r>
      <w:r>
        <w:rPr>
          <w:spacing w:val="-3"/>
        </w:rPr>
        <w:t> </w:t>
      </w:r>
      <w:r>
        <w:rPr/>
        <w:t>Suppression:</w:t>
      </w:r>
      <w:r>
        <w:rPr>
          <w:spacing w:val="-5"/>
        </w:rPr>
        <w:t> </w:t>
      </w:r>
      <w:r>
        <w:rPr/>
        <w:t>Economics,</w:t>
      </w:r>
      <w:r>
        <w:rPr>
          <w:spacing w:val="-5"/>
        </w:rPr>
        <w:t> </w:t>
      </w:r>
      <w:r>
        <w:rPr/>
        <w:t>History</w:t>
      </w:r>
      <w:r>
        <w:rPr>
          <w:spacing w:val="-4"/>
        </w:rPr>
        <w:t> </w:t>
      </w:r>
      <w:r>
        <w:rPr/>
        <w:t>and</w:t>
      </w:r>
      <w:r>
        <w:rPr>
          <w:spacing w:val="-3"/>
        </w:rPr>
        <w:t> </w:t>
      </w:r>
      <w:r>
        <w:rPr/>
        <w:t>Policy,”</w:t>
      </w:r>
      <w:r>
        <w:rPr>
          <w:spacing w:val="-4"/>
        </w:rPr>
        <w:t> </w:t>
      </w:r>
      <w:r>
        <w:rPr/>
        <w:t>Annual</w:t>
      </w:r>
      <w:r>
        <w:rPr>
          <w:spacing w:val="-4"/>
        </w:rPr>
        <w:t> </w:t>
      </w:r>
      <w:r>
        <w:rPr/>
        <w:t>Scientific</w:t>
      </w:r>
      <w:r>
        <w:rPr>
          <w:spacing w:val="-4"/>
        </w:rPr>
        <w:t> </w:t>
      </w:r>
      <w:r>
        <w:rPr/>
        <w:t>Meetings</w:t>
      </w:r>
      <w:r>
        <w:rPr>
          <w:spacing w:val="-1"/>
        </w:rPr>
        <w:t> </w:t>
      </w:r>
      <w:r>
        <w:rPr/>
        <w:t>of</w:t>
      </w:r>
      <w:r>
        <w:rPr>
          <w:spacing w:val="-5"/>
        </w:rPr>
        <w:t> </w:t>
      </w:r>
      <w:r>
        <w:rPr/>
        <w:t>the</w:t>
      </w:r>
      <w:r>
        <w:rPr>
          <w:spacing w:val="-5"/>
        </w:rPr>
        <w:t> </w:t>
      </w:r>
      <w:r>
        <w:rPr/>
        <w:t>Malpai Borderlands Group, January 9, 2013.</w:t>
      </w:r>
    </w:p>
    <w:p>
      <w:pPr>
        <w:pStyle w:val="BodyText"/>
        <w:ind w:left="360"/>
      </w:pPr>
      <w:r>
        <w:rPr/>
        <w:t>Board</w:t>
      </w:r>
      <w:r>
        <w:rPr>
          <w:spacing w:val="-6"/>
        </w:rPr>
        <w:t> </w:t>
      </w:r>
      <w:r>
        <w:rPr/>
        <w:t>of</w:t>
      </w:r>
      <w:r>
        <w:rPr>
          <w:spacing w:val="-8"/>
        </w:rPr>
        <w:t> </w:t>
      </w:r>
      <w:r>
        <w:rPr/>
        <w:t>Directors,</w:t>
      </w:r>
      <w:r>
        <w:rPr>
          <w:spacing w:val="-7"/>
        </w:rPr>
        <w:t> </w:t>
      </w:r>
      <w:r>
        <w:rPr/>
        <w:t>International</w:t>
      </w:r>
      <w:r>
        <w:rPr>
          <w:spacing w:val="-9"/>
        </w:rPr>
        <w:t> </w:t>
      </w:r>
      <w:r>
        <w:rPr/>
        <w:t>Society</w:t>
      </w:r>
      <w:r>
        <w:rPr>
          <w:spacing w:val="-6"/>
        </w:rPr>
        <w:t> </w:t>
      </w:r>
      <w:r>
        <w:rPr/>
        <w:t>for</w:t>
      </w:r>
      <w:r>
        <w:rPr>
          <w:spacing w:val="-7"/>
        </w:rPr>
        <w:t> </w:t>
      </w:r>
      <w:r>
        <w:rPr/>
        <w:t>New</w:t>
      </w:r>
      <w:r>
        <w:rPr>
          <w:spacing w:val="-5"/>
        </w:rPr>
        <w:t> </w:t>
      </w:r>
      <w:r>
        <w:rPr/>
        <w:t>Institutional</w:t>
      </w:r>
      <w:r>
        <w:rPr>
          <w:spacing w:val="-5"/>
        </w:rPr>
        <w:t> </w:t>
      </w:r>
      <w:r>
        <w:rPr/>
        <w:t>Economics.</w:t>
      </w:r>
      <w:r>
        <w:rPr>
          <w:spacing w:val="-8"/>
        </w:rPr>
        <w:t> </w:t>
      </w:r>
      <w:r>
        <w:rPr/>
        <w:t>June</w:t>
      </w:r>
      <w:r>
        <w:rPr>
          <w:spacing w:val="-6"/>
        </w:rPr>
        <w:t> </w:t>
      </w:r>
      <w:r>
        <w:rPr/>
        <w:t>2012</w:t>
      </w:r>
      <w:r>
        <w:rPr>
          <w:spacing w:val="-7"/>
        </w:rPr>
        <w:t> </w:t>
      </w:r>
      <w:r>
        <w:rPr/>
        <w:t>-</w:t>
      </w:r>
      <w:r>
        <w:rPr>
          <w:spacing w:val="-6"/>
        </w:rPr>
        <w:t> </w:t>
      </w:r>
      <w:r>
        <w:rPr>
          <w:spacing w:val="-2"/>
        </w:rPr>
        <w:t>present.</w:t>
      </w:r>
    </w:p>
    <w:p>
      <w:pPr>
        <w:pStyle w:val="BodyText"/>
        <w:spacing w:before="60"/>
        <w:ind w:left="1080" w:hanging="720"/>
      </w:pPr>
      <w:r>
        <w:rPr/>
        <w:t>Co-Organizer,</w:t>
      </w:r>
      <w:r>
        <w:rPr>
          <w:spacing w:val="-3"/>
        </w:rPr>
        <w:t> </w:t>
      </w:r>
      <w:r>
        <w:rPr/>
        <w:t>Symposium</w:t>
      </w:r>
      <w:r>
        <w:rPr>
          <w:spacing w:val="-3"/>
        </w:rPr>
        <w:t> </w:t>
      </w:r>
      <w:r>
        <w:rPr/>
        <w:t>on</w:t>
      </w:r>
      <w:r>
        <w:rPr>
          <w:spacing w:val="-5"/>
        </w:rPr>
        <w:t> </w:t>
      </w:r>
      <w:r>
        <w:rPr/>
        <w:t>“Wildfire:</w:t>
      </w:r>
      <w:r>
        <w:rPr>
          <w:spacing w:val="-5"/>
        </w:rPr>
        <w:t> </w:t>
      </w:r>
      <w:r>
        <w:rPr/>
        <w:t>Economics,</w:t>
      </w:r>
      <w:r>
        <w:rPr>
          <w:spacing w:val="-5"/>
        </w:rPr>
        <w:t> </w:t>
      </w:r>
      <w:r>
        <w:rPr/>
        <w:t>Law</w:t>
      </w:r>
      <w:r>
        <w:rPr>
          <w:spacing w:val="-5"/>
        </w:rPr>
        <w:t> </w:t>
      </w:r>
      <w:r>
        <w:rPr/>
        <w:t>and</w:t>
      </w:r>
      <w:r>
        <w:rPr>
          <w:spacing w:val="-3"/>
        </w:rPr>
        <w:t> </w:t>
      </w:r>
      <w:r>
        <w:rPr/>
        <w:t>Policy,”</w:t>
      </w:r>
      <w:r>
        <w:rPr>
          <w:spacing w:val="-4"/>
        </w:rPr>
        <w:t> </w:t>
      </w:r>
      <w:r>
        <w:rPr/>
        <w:t>University</w:t>
      </w:r>
      <w:r>
        <w:rPr>
          <w:spacing w:val="-4"/>
        </w:rPr>
        <w:t> </w:t>
      </w:r>
      <w:r>
        <w:rPr/>
        <w:t>of</w:t>
      </w:r>
      <w:r>
        <w:rPr>
          <w:spacing w:val="-3"/>
        </w:rPr>
        <w:t> </w:t>
      </w:r>
      <w:r>
        <w:rPr/>
        <w:t>Arizona,</w:t>
      </w:r>
      <w:r>
        <w:rPr>
          <w:spacing w:val="-5"/>
        </w:rPr>
        <w:t> </w:t>
      </w:r>
      <w:r>
        <w:rPr/>
        <w:t>forthcoming</w:t>
      </w:r>
      <w:r>
        <w:rPr>
          <w:spacing w:val="-3"/>
        </w:rPr>
        <w:t> </w:t>
      </w:r>
      <w:r>
        <w:rPr/>
        <w:t>November</w:t>
      </w:r>
      <w:r>
        <w:rPr>
          <w:spacing w:val="-4"/>
        </w:rPr>
        <w:t> </w:t>
      </w:r>
      <w:r>
        <w:rPr/>
        <w:t>12-13, </w:t>
      </w:r>
      <w:r>
        <w:rPr>
          <w:spacing w:val="-2"/>
        </w:rPr>
        <w:t>2010.</w:t>
      </w:r>
    </w:p>
    <w:p>
      <w:pPr>
        <w:pStyle w:val="BodyText"/>
        <w:spacing w:line="290" w:lineRule="atLeast" w:before="1"/>
        <w:ind w:left="360" w:right="697"/>
      </w:pPr>
      <w:r>
        <w:rPr/>
        <w:t>Guest</w:t>
      </w:r>
      <w:r>
        <w:rPr>
          <w:spacing w:val="-5"/>
        </w:rPr>
        <w:t> </w:t>
      </w:r>
      <w:r>
        <w:rPr/>
        <w:t>Lecture,</w:t>
      </w:r>
      <w:r>
        <w:rPr>
          <w:spacing w:val="-5"/>
        </w:rPr>
        <w:t> </w:t>
      </w:r>
      <w:r>
        <w:rPr/>
        <w:t>“Economic</w:t>
      </w:r>
      <w:r>
        <w:rPr>
          <w:spacing w:val="-4"/>
        </w:rPr>
        <w:t> </w:t>
      </w:r>
      <w:r>
        <w:rPr/>
        <w:t>Incentives</w:t>
      </w:r>
      <w:r>
        <w:rPr>
          <w:spacing w:val="-1"/>
        </w:rPr>
        <w:t> </w:t>
      </w:r>
      <w:r>
        <w:rPr/>
        <w:t>under</w:t>
      </w:r>
      <w:r>
        <w:rPr>
          <w:spacing w:val="-4"/>
        </w:rPr>
        <w:t> </w:t>
      </w:r>
      <w:r>
        <w:rPr/>
        <w:t>the</w:t>
      </w:r>
      <w:r>
        <w:rPr>
          <w:spacing w:val="-3"/>
        </w:rPr>
        <w:t> </w:t>
      </w:r>
      <w:r>
        <w:rPr/>
        <w:t>ESA,”</w:t>
      </w:r>
      <w:r>
        <w:rPr>
          <w:spacing w:val="-2"/>
        </w:rPr>
        <w:t> </w:t>
      </w:r>
      <w:r>
        <w:rPr/>
        <w:t>University</w:t>
      </w:r>
      <w:r>
        <w:rPr>
          <w:spacing w:val="-4"/>
        </w:rPr>
        <w:t> </w:t>
      </w:r>
      <w:r>
        <w:rPr/>
        <w:t>of</w:t>
      </w:r>
      <w:r>
        <w:rPr>
          <w:spacing w:val="-3"/>
        </w:rPr>
        <w:t> </w:t>
      </w:r>
      <w:r>
        <w:rPr/>
        <w:t>Arizona</w:t>
      </w:r>
      <w:r>
        <w:rPr>
          <w:spacing w:val="-3"/>
        </w:rPr>
        <w:t> </w:t>
      </w:r>
      <w:r>
        <w:rPr/>
        <w:t>Environmental</w:t>
      </w:r>
      <w:r>
        <w:rPr>
          <w:spacing w:val="-3"/>
        </w:rPr>
        <w:t> </w:t>
      </w:r>
      <w:r>
        <w:rPr/>
        <w:t>Summit,</w:t>
      </w:r>
      <w:r>
        <w:rPr>
          <w:spacing w:val="-5"/>
        </w:rPr>
        <w:t> </w:t>
      </w:r>
      <w:r>
        <w:rPr/>
        <w:t>April</w:t>
      </w:r>
      <w:r>
        <w:rPr>
          <w:spacing w:val="-4"/>
        </w:rPr>
        <w:t> </w:t>
      </w:r>
      <w:r>
        <w:rPr/>
        <w:t>22,</w:t>
      </w:r>
      <w:r>
        <w:rPr>
          <w:spacing w:val="-3"/>
        </w:rPr>
        <w:t> </w:t>
      </w:r>
      <w:r>
        <w:rPr/>
        <w:t>2009. Co-Organizer, Symposium on “Property in Environmental Assets: Economic and Legal Implications,” University of</w:t>
      </w:r>
    </w:p>
    <w:p>
      <w:pPr>
        <w:pStyle w:val="BodyText"/>
        <w:spacing w:line="229" w:lineRule="exact" w:before="0"/>
      </w:pPr>
      <w:r>
        <w:rPr/>
        <w:t>Arizona,</w:t>
      </w:r>
      <w:r>
        <w:rPr>
          <w:spacing w:val="-8"/>
        </w:rPr>
        <w:t> </w:t>
      </w:r>
      <w:r>
        <w:rPr/>
        <w:t>October</w:t>
      </w:r>
      <w:r>
        <w:rPr>
          <w:spacing w:val="-7"/>
        </w:rPr>
        <w:t> </w:t>
      </w:r>
      <w:r>
        <w:rPr/>
        <w:t>26,</w:t>
      </w:r>
      <w:r>
        <w:rPr>
          <w:spacing w:val="-6"/>
        </w:rPr>
        <w:t> </w:t>
      </w:r>
      <w:r>
        <w:rPr>
          <w:spacing w:val="-4"/>
        </w:rPr>
        <w:t>2007.</w:t>
      </w:r>
    </w:p>
    <w:p>
      <w:pPr>
        <w:spacing w:line="302" w:lineRule="auto" w:before="61"/>
        <w:ind w:left="359" w:right="2207" w:firstLine="0"/>
        <w:jc w:val="left"/>
        <w:rPr>
          <w:sz w:val="20"/>
        </w:rPr>
      </w:pPr>
      <w:r>
        <w:rPr>
          <w:sz w:val="20"/>
        </w:rPr>
        <w:t>Board</w:t>
      </w:r>
      <w:r>
        <w:rPr>
          <w:spacing w:val="-3"/>
          <w:sz w:val="20"/>
        </w:rPr>
        <w:t> </w:t>
      </w:r>
      <w:r>
        <w:rPr>
          <w:sz w:val="20"/>
        </w:rPr>
        <w:t>of</w:t>
      </w:r>
      <w:r>
        <w:rPr>
          <w:spacing w:val="-5"/>
          <w:sz w:val="20"/>
        </w:rPr>
        <w:t> </w:t>
      </w:r>
      <w:r>
        <w:rPr>
          <w:sz w:val="20"/>
        </w:rPr>
        <w:t>Directors,</w:t>
      </w:r>
      <w:r>
        <w:rPr>
          <w:spacing w:val="-5"/>
          <w:sz w:val="20"/>
        </w:rPr>
        <w:t> </w:t>
      </w:r>
      <w:r>
        <w:rPr>
          <w:sz w:val="20"/>
        </w:rPr>
        <w:t>International</w:t>
      </w:r>
      <w:r>
        <w:rPr>
          <w:spacing w:val="-6"/>
          <w:sz w:val="20"/>
        </w:rPr>
        <w:t> </w:t>
      </w:r>
      <w:r>
        <w:rPr>
          <w:sz w:val="20"/>
        </w:rPr>
        <w:t>Society</w:t>
      </w:r>
      <w:r>
        <w:rPr>
          <w:spacing w:val="-4"/>
          <w:sz w:val="20"/>
        </w:rPr>
        <w:t> </w:t>
      </w:r>
      <w:r>
        <w:rPr>
          <w:sz w:val="20"/>
        </w:rPr>
        <w:t>for</w:t>
      </w:r>
      <w:r>
        <w:rPr>
          <w:spacing w:val="-4"/>
          <w:sz w:val="20"/>
        </w:rPr>
        <w:t> </w:t>
      </w:r>
      <w:r>
        <w:rPr>
          <w:sz w:val="20"/>
        </w:rPr>
        <w:t>New</w:t>
      </w:r>
      <w:r>
        <w:rPr>
          <w:spacing w:val="-2"/>
          <w:sz w:val="20"/>
        </w:rPr>
        <w:t> </w:t>
      </w:r>
      <w:r>
        <w:rPr>
          <w:sz w:val="20"/>
        </w:rPr>
        <w:t>Institutional</w:t>
      </w:r>
      <w:r>
        <w:rPr>
          <w:spacing w:val="-4"/>
          <w:sz w:val="20"/>
        </w:rPr>
        <w:t> </w:t>
      </w:r>
      <w:r>
        <w:rPr>
          <w:sz w:val="20"/>
        </w:rPr>
        <w:t>Economics.</w:t>
      </w:r>
      <w:r>
        <w:rPr>
          <w:spacing w:val="-5"/>
          <w:sz w:val="20"/>
        </w:rPr>
        <w:t> </w:t>
      </w:r>
      <w:r>
        <w:rPr>
          <w:sz w:val="20"/>
        </w:rPr>
        <w:t>June</w:t>
      </w:r>
      <w:r>
        <w:rPr>
          <w:spacing w:val="-3"/>
          <w:sz w:val="20"/>
        </w:rPr>
        <w:t> </w:t>
      </w:r>
      <w:r>
        <w:rPr>
          <w:sz w:val="20"/>
        </w:rPr>
        <w:t>2007</w:t>
      </w:r>
      <w:r>
        <w:rPr>
          <w:spacing w:val="-5"/>
          <w:sz w:val="20"/>
        </w:rPr>
        <w:t> </w:t>
      </w:r>
      <w:r>
        <w:rPr>
          <w:sz w:val="20"/>
        </w:rPr>
        <w:t>-</w:t>
      </w:r>
      <w:r>
        <w:rPr>
          <w:spacing w:val="-4"/>
          <w:sz w:val="20"/>
        </w:rPr>
        <w:t> </w:t>
      </w:r>
      <w:r>
        <w:rPr>
          <w:sz w:val="20"/>
        </w:rPr>
        <w:t>2010. Editorial Council, </w:t>
      </w:r>
      <w:r>
        <w:rPr>
          <w:rFonts w:ascii="Arial"/>
          <w:i/>
          <w:sz w:val="20"/>
        </w:rPr>
        <w:t>Journal of Agricultural and Resource Economics</w:t>
      </w:r>
      <w:r>
        <w:rPr>
          <w:sz w:val="20"/>
        </w:rPr>
        <w:t>, 2006-2009.</w:t>
      </w:r>
    </w:p>
    <w:p>
      <w:pPr>
        <w:pStyle w:val="BodyText"/>
        <w:spacing w:before="1"/>
        <w:ind w:left="359"/>
      </w:pPr>
      <w:r>
        <w:rPr/>
        <w:t>Program</w:t>
      </w:r>
      <w:r>
        <w:rPr>
          <w:spacing w:val="-8"/>
        </w:rPr>
        <w:t> </w:t>
      </w:r>
      <w:r>
        <w:rPr/>
        <w:t>Committee</w:t>
      </w:r>
      <w:r>
        <w:rPr>
          <w:spacing w:val="-7"/>
        </w:rPr>
        <w:t> </w:t>
      </w:r>
      <w:r>
        <w:rPr/>
        <w:t>Chair</w:t>
      </w:r>
      <w:r>
        <w:rPr>
          <w:spacing w:val="-6"/>
        </w:rPr>
        <w:t> </w:t>
      </w:r>
      <w:r>
        <w:rPr/>
        <w:t>for</w:t>
      </w:r>
      <w:r>
        <w:rPr>
          <w:spacing w:val="-6"/>
        </w:rPr>
        <w:t> </w:t>
      </w:r>
      <w:r>
        <w:rPr/>
        <w:t>the</w:t>
      </w:r>
      <w:r>
        <w:rPr>
          <w:spacing w:val="-6"/>
        </w:rPr>
        <w:t> </w:t>
      </w:r>
      <w:r>
        <w:rPr/>
        <w:t>2006</w:t>
      </w:r>
      <w:r>
        <w:rPr>
          <w:spacing w:val="-7"/>
        </w:rPr>
        <w:t> </w:t>
      </w:r>
      <w:r>
        <w:rPr/>
        <w:t>annual</w:t>
      </w:r>
      <w:r>
        <w:rPr>
          <w:spacing w:val="-6"/>
        </w:rPr>
        <w:t> </w:t>
      </w:r>
      <w:r>
        <w:rPr/>
        <w:t>meeting</w:t>
      </w:r>
      <w:r>
        <w:rPr>
          <w:spacing w:val="-6"/>
        </w:rPr>
        <w:t> </w:t>
      </w:r>
      <w:r>
        <w:rPr/>
        <w:t>of</w:t>
      </w:r>
      <w:r>
        <w:rPr>
          <w:spacing w:val="-7"/>
        </w:rPr>
        <w:t> </w:t>
      </w:r>
      <w:r>
        <w:rPr/>
        <w:t>the</w:t>
      </w:r>
      <w:r>
        <w:rPr>
          <w:spacing w:val="-7"/>
        </w:rPr>
        <w:t> </w:t>
      </w:r>
      <w:r>
        <w:rPr/>
        <w:t>International</w:t>
      </w:r>
      <w:r>
        <w:rPr>
          <w:spacing w:val="-8"/>
        </w:rPr>
        <w:t> </w:t>
      </w:r>
      <w:r>
        <w:rPr/>
        <w:t>Society</w:t>
      </w:r>
      <w:r>
        <w:rPr>
          <w:spacing w:val="-4"/>
        </w:rPr>
        <w:t> </w:t>
      </w:r>
      <w:r>
        <w:rPr/>
        <w:t>for</w:t>
      </w:r>
      <w:r>
        <w:rPr>
          <w:spacing w:val="-6"/>
        </w:rPr>
        <w:t> </w:t>
      </w:r>
      <w:r>
        <w:rPr/>
        <w:t>New</w:t>
      </w:r>
      <w:r>
        <w:rPr>
          <w:spacing w:val="-4"/>
        </w:rPr>
        <w:t> </w:t>
      </w:r>
      <w:r>
        <w:rPr/>
        <w:t>Institutional</w:t>
      </w:r>
      <w:r>
        <w:rPr>
          <w:spacing w:val="-7"/>
        </w:rPr>
        <w:t> </w:t>
      </w:r>
      <w:r>
        <w:rPr>
          <w:spacing w:val="-2"/>
        </w:rPr>
        <w:t>Economics.</w:t>
      </w:r>
    </w:p>
    <w:p>
      <w:pPr>
        <w:pStyle w:val="BodyText"/>
        <w:spacing w:before="60"/>
        <w:ind w:right="485" w:hanging="720"/>
      </w:pPr>
      <w:r>
        <w:rPr/>
        <w:t>Introduction</w:t>
      </w:r>
      <w:r>
        <w:rPr>
          <w:spacing w:val="-2"/>
        </w:rPr>
        <w:t> </w:t>
      </w:r>
      <w:r>
        <w:rPr/>
        <w:t>for</w:t>
      </w:r>
      <w:r>
        <w:rPr>
          <w:spacing w:val="-3"/>
        </w:rPr>
        <w:t> </w:t>
      </w:r>
      <w:r>
        <w:rPr/>
        <w:t>Gary</w:t>
      </w:r>
      <w:r>
        <w:rPr>
          <w:spacing w:val="-3"/>
        </w:rPr>
        <w:t> </w:t>
      </w:r>
      <w:r>
        <w:rPr/>
        <w:t>D.</w:t>
      </w:r>
      <w:r>
        <w:rPr>
          <w:spacing w:val="-2"/>
        </w:rPr>
        <w:t> </w:t>
      </w:r>
      <w:r>
        <w:rPr/>
        <w:t>Libecap’s</w:t>
      </w:r>
      <w:r>
        <w:rPr>
          <w:spacing w:val="-3"/>
        </w:rPr>
        <w:t> </w:t>
      </w:r>
      <w:r>
        <w:rPr/>
        <w:t>presidential</w:t>
      </w:r>
      <w:r>
        <w:rPr>
          <w:spacing w:val="-3"/>
        </w:rPr>
        <w:t> </w:t>
      </w:r>
      <w:r>
        <w:rPr/>
        <w:t>address</w:t>
      </w:r>
      <w:r>
        <w:rPr>
          <w:spacing w:val="-3"/>
        </w:rPr>
        <w:t> </w:t>
      </w:r>
      <w:r>
        <w:rPr/>
        <w:t>to</w:t>
      </w:r>
      <w:r>
        <w:rPr>
          <w:spacing w:val="-4"/>
        </w:rPr>
        <w:t> </w:t>
      </w:r>
      <w:r>
        <w:rPr/>
        <w:t>the</w:t>
      </w:r>
      <w:r>
        <w:rPr>
          <w:spacing w:val="-4"/>
        </w:rPr>
        <w:t> </w:t>
      </w:r>
      <w:r>
        <w:rPr/>
        <w:t>Western</w:t>
      </w:r>
      <w:r>
        <w:rPr>
          <w:spacing w:val="-2"/>
        </w:rPr>
        <w:t> </w:t>
      </w:r>
      <w:r>
        <w:rPr/>
        <w:t>Economics</w:t>
      </w:r>
      <w:r>
        <w:rPr>
          <w:spacing w:val="-3"/>
        </w:rPr>
        <w:t> </w:t>
      </w:r>
      <w:r>
        <w:rPr/>
        <w:t>Association</w:t>
      </w:r>
      <w:r>
        <w:rPr>
          <w:spacing w:val="-2"/>
        </w:rPr>
        <w:t> </w:t>
      </w:r>
      <w:r>
        <w:rPr/>
        <w:t>annual</w:t>
      </w:r>
      <w:r>
        <w:rPr>
          <w:spacing w:val="-5"/>
        </w:rPr>
        <w:t> </w:t>
      </w:r>
      <w:r>
        <w:rPr/>
        <w:t>meetings,</w:t>
      </w:r>
      <w:r>
        <w:rPr>
          <w:spacing w:val="-4"/>
        </w:rPr>
        <w:t> </w:t>
      </w:r>
      <w:r>
        <w:rPr/>
        <w:t>San Diego, California. July 1, 2006.</w:t>
      </w:r>
    </w:p>
    <w:p>
      <w:pPr>
        <w:pStyle w:val="BodyText"/>
        <w:spacing w:before="59"/>
        <w:ind w:right="485" w:hanging="720"/>
      </w:pPr>
      <w:r>
        <w:rPr/>
        <w:t>Member</w:t>
      </w:r>
      <w:r>
        <w:rPr>
          <w:spacing w:val="-3"/>
        </w:rPr>
        <w:t> </w:t>
      </w:r>
      <w:r>
        <w:rPr/>
        <w:t>of</w:t>
      </w:r>
      <w:r>
        <w:rPr>
          <w:spacing w:val="-2"/>
        </w:rPr>
        <w:t> </w:t>
      </w:r>
      <w:r>
        <w:rPr/>
        <w:t>the</w:t>
      </w:r>
      <w:r>
        <w:rPr>
          <w:spacing w:val="-2"/>
        </w:rPr>
        <w:t> </w:t>
      </w:r>
      <w:r>
        <w:rPr/>
        <w:t>Scientific Advisory</w:t>
      </w:r>
      <w:r>
        <w:rPr>
          <w:spacing w:val="-3"/>
        </w:rPr>
        <w:t> </w:t>
      </w:r>
      <w:r>
        <w:rPr/>
        <w:t>Committee</w:t>
      </w:r>
      <w:r>
        <w:rPr>
          <w:spacing w:val="-4"/>
        </w:rPr>
        <w:t> </w:t>
      </w:r>
      <w:r>
        <w:rPr/>
        <w:t>for</w:t>
      </w:r>
      <w:r>
        <w:rPr>
          <w:spacing w:val="-3"/>
        </w:rPr>
        <w:t> </w:t>
      </w:r>
      <w:r>
        <w:rPr/>
        <w:t>the</w:t>
      </w:r>
      <w:r>
        <w:rPr>
          <w:spacing w:val="-2"/>
        </w:rPr>
        <w:t> </w:t>
      </w:r>
      <w:r>
        <w:rPr/>
        <w:t>Malpai</w:t>
      </w:r>
      <w:r>
        <w:rPr>
          <w:spacing w:val="-2"/>
        </w:rPr>
        <w:t> </w:t>
      </w:r>
      <w:r>
        <w:rPr/>
        <w:t>Borderlands</w:t>
      </w:r>
      <w:r>
        <w:rPr>
          <w:spacing w:val="-3"/>
        </w:rPr>
        <w:t> </w:t>
      </w:r>
      <w:r>
        <w:rPr/>
        <w:t>Group,</w:t>
      </w:r>
      <w:r>
        <w:rPr>
          <w:spacing w:val="-4"/>
        </w:rPr>
        <w:t> </w:t>
      </w:r>
      <w:r>
        <w:rPr/>
        <w:t>Douglas,</w:t>
      </w:r>
      <w:r>
        <w:rPr>
          <w:spacing w:val="-4"/>
        </w:rPr>
        <w:t> </w:t>
      </w:r>
      <w:r>
        <w:rPr/>
        <w:t>Arizona.</w:t>
      </w:r>
      <w:r>
        <w:rPr>
          <w:spacing w:val="-3"/>
        </w:rPr>
        <w:t> </w:t>
      </w:r>
      <w:r>
        <w:rPr/>
        <w:t>October</w:t>
      </w:r>
      <w:r>
        <w:rPr>
          <w:spacing w:val="-1"/>
        </w:rPr>
        <w:t> </w:t>
      </w:r>
      <w:r>
        <w:rPr/>
        <w:t>2005</w:t>
      </w:r>
      <w:r>
        <w:rPr>
          <w:spacing w:val="-4"/>
        </w:rPr>
        <w:t> </w:t>
      </w:r>
      <w:r>
        <w:rPr/>
        <w:t>- </w:t>
      </w:r>
      <w:r>
        <w:rPr>
          <w:spacing w:val="-2"/>
        </w:rPr>
        <w:t>present.</w:t>
      </w:r>
    </w:p>
    <w:p>
      <w:pPr>
        <w:pStyle w:val="BodyText"/>
        <w:ind w:hanging="720"/>
      </w:pPr>
      <w:r>
        <w:rPr/>
        <w:t>Co-Organizer</w:t>
      </w:r>
      <w:r>
        <w:rPr>
          <w:spacing w:val="-3"/>
        </w:rPr>
        <w:t> </w:t>
      </w:r>
      <w:r>
        <w:rPr/>
        <w:t>(with</w:t>
      </w:r>
      <w:r>
        <w:rPr>
          <w:spacing w:val="-4"/>
        </w:rPr>
        <w:t> </w:t>
      </w:r>
      <w:r>
        <w:rPr/>
        <w:t>George</w:t>
      </w:r>
      <w:r>
        <w:rPr>
          <w:spacing w:val="-2"/>
        </w:rPr>
        <w:t> </w:t>
      </w:r>
      <w:r>
        <w:rPr/>
        <w:t>Frisvold</w:t>
      </w:r>
      <w:r>
        <w:rPr>
          <w:spacing w:val="-4"/>
        </w:rPr>
        <w:t> </w:t>
      </w:r>
      <w:r>
        <w:rPr/>
        <w:t>and</w:t>
      </w:r>
      <w:r>
        <w:rPr>
          <w:spacing w:val="-4"/>
        </w:rPr>
        <w:t> </w:t>
      </w:r>
      <w:r>
        <w:rPr/>
        <w:t>Russ</w:t>
      </w:r>
      <w:r>
        <w:rPr>
          <w:spacing w:val="-3"/>
        </w:rPr>
        <w:t> </w:t>
      </w:r>
      <w:r>
        <w:rPr/>
        <w:t>Tronstad)</w:t>
      </w:r>
      <w:r>
        <w:rPr>
          <w:spacing w:val="-3"/>
        </w:rPr>
        <w:t> </w:t>
      </w:r>
      <w:r>
        <w:rPr/>
        <w:t>of</w:t>
      </w:r>
      <w:r>
        <w:rPr>
          <w:spacing w:val="-4"/>
        </w:rPr>
        <w:t> </w:t>
      </w:r>
      <w:r>
        <w:rPr/>
        <w:t>the</w:t>
      </w:r>
      <w:r>
        <w:rPr>
          <w:spacing w:val="-4"/>
        </w:rPr>
        <w:t> </w:t>
      </w:r>
      <w:r>
        <w:rPr/>
        <w:t>2005</w:t>
      </w:r>
      <w:r>
        <w:rPr>
          <w:spacing w:val="-2"/>
        </w:rPr>
        <w:t> </w:t>
      </w:r>
      <w:r>
        <w:rPr/>
        <w:t>University</w:t>
      </w:r>
      <w:r>
        <w:rPr>
          <w:spacing w:val="-3"/>
        </w:rPr>
        <w:t> </w:t>
      </w:r>
      <w:r>
        <w:rPr/>
        <w:t>of</w:t>
      </w:r>
      <w:r>
        <w:rPr>
          <w:spacing w:val="-2"/>
        </w:rPr>
        <w:t> </w:t>
      </w:r>
      <w:r>
        <w:rPr/>
        <w:t>Arizona</w:t>
      </w:r>
      <w:r>
        <w:rPr>
          <w:spacing w:val="-4"/>
        </w:rPr>
        <w:t> </w:t>
      </w:r>
      <w:r>
        <w:rPr/>
        <w:t>Ag</w:t>
      </w:r>
      <w:r>
        <w:rPr>
          <w:spacing w:val="-4"/>
        </w:rPr>
        <w:t> </w:t>
      </w:r>
      <w:r>
        <w:rPr/>
        <w:t>Business</w:t>
      </w:r>
      <w:r>
        <w:rPr>
          <w:spacing w:val="-3"/>
        </w:rPr>
        <w:t> </w:t>
      </w:r>
      <w:r>
        <w:rPr/>
        <w:t>Forum, “Urbanization and Agriculture,” Tempe, Arizona. February 2005.</w:t>
      </w:r>
    </w:p>
    <w:p>
      <w:pPr>
        <w:pStyle w:val="BodyText"/>
        <w:ind w:hanging="720"/>
      </w:pPr>
      <w:r>
        <w:rPr/>
        <w:t>Co-Organizer</w:t>
      </w:r>
      <w:r>
        <w:rPr>
          <w:spacing w:val="-3"/>
        </w:rPr>
        <w:t> </w:t>
      </w:r>
      <w:r>
        <w:rPr/>
        <w:t>(with</w:t>
      </w:r>
      <w:r>
        <w:rPr>
          <w:spacing w:val="-4"/>
        </w:rPr>
        <w:t> </w:t>
      </w:r>
      <w:r>
        <w:rPr/>
        <w:t>Jon</w:t>
      </w:r>
      <w:r>
        <w:rPr>
          <w:spacing w:val="-4"/>
        </w:rPr>
        <w:t> </w:t>
      </w:r>
      <w:r>
        <w:rPr/>
        <w:t>Cannon),</w:t>
      </w:r>
      <w:r>
        <w:rPr>
          <w:spacing w:val="-4"/>
        </w:rPr>
        <w:t> </w:t>
      </w:r>
      <w:r>
        <w:rPr/>
        <w:t>Olin</w:t>
      </w:r>
      <w:r>
        <w:rPr>
          <w:spacing w:val="-4"/>
        </w:rPr>
        <w:t> </w:t>
      </w:r>
      <w:r>
        <w:rPr/>
        <w:t>Conference</w:t>
      </w:r>
      <w:r>
        <w:rPr>
          <w:spacing w:val="-4"/>
        </w:rPr>
        <w:t> </w:t>
      </w:r>
      <w:r>
        <w:rPr/>
        <w:t>on</w:t>
      </w:r>
      <w:r>
        <w:rPr>
          <w:spacing w:val="-2"/>
        </w:rPr>
        <w:t> </w:t>
      </w:r>
      <w:r>
        <w:rPr/>
        <w:t>Watershed</w:t>
      </w:r>
      <w:r>
        <w:rPr>
          <w:spacing w:val="-2"/>
        </w:rPr>
        <w:t> </w:t>
      </w:r>
      <w:r>
        <w:rPr/>
        <w:t>Management,</w:t>
      </w:r>
      <w:r>
        <w:rPr>
          <w:spacing w:val="-4"/>
        </w:rPr>
        <w:t> </w:t>
      </w:r>
      <w:r>
        <w:rPr/>
        <w:t>University</w:t>
      </w:r>
      <w:r>
        <w:rPr>
          <w:spacing w:val="-3"/>
        </w:rPr>
        <w:t> </w:t>
      </w:r>
      <w:r>
        <w:rPr/>
        <w:t>of</w:t>
      </w:r>
      <w:r>
        <w:rPr>
          <w:spacing w:val="-2"/>
        </w:rPr>
        <w:t> </w:t>
      </w:r>
      <w:r>
        <w:rPr/>
        <w:t>Virginia,</w:t>
      </w:r>
      <w:r>
        <w:rPr>
          <w:spacing w:val="-4"/>
        </w:rPr>
        <w:t> </w:t>
      </w:r>
      <w:r>
        <w:rPr/>
        <w:t>School</w:t>
      </w:r>
      <w:r>
        <w:rPr>
          <w:spacing w:val="-3"/>
        </w:rPr>
        <w:t> </w:t>
      </w:r>
      <w:r>
        <w:rPr/>
        <w:t>of</w:t>
      </w:r>
      <w:r>
        <w:rPr>
          <w:spacing w:val="-4"/>
        </w:rPr>
        <w:t> </w:t>
      </w:r>
      <w:r>
        <w:rPr/>
        <w:t>Law, March 2003.</w:t>
      </w:r>
    </w:p>
    <w:p>
      <w:pPr>
        <w:pStyle w:val="BodyText"/>
        <w:spacing w:before="58"/>
        <w:ind w:hanging="720"/>
      </w:pPr>
      <w:r>
        <w:rPr/>
        <w:t>Moderator,</w:t>
      </w:r>
      <w:r>
        <w:rPr>
          <w:spacing w:val="-2"/>
        </w:rPr>
        <w:t> </w:t>
      </w:r>
      <w:r>
        <w:rPr/>
        <w:t>Panel</w:t>
      </w:r>
      <w:r>
        <w:rPr>
          <w:spacing w:val="-3"/>
        </w:rPr>
        <w:t> </w:t>
      </w:r>
      <w:r>
        <w:rPr/>
        <w:t>on</w:t>
      </w:r>
      <w:r>
        <w:rPr>
          <w:spacing w:val="-4"/>
        </w:rPr>
        <w:t> </w:t>
      </w:r>
      <w:r>
        <w:rPr/>
        <w:t>“Federal</w:t>
      </w:r>
      <w:r>
        <w:rPr>
          <w:spacing w:val="-5"/>
        </w:rPr>
        <w:t> </w:t>
      </w:r>
      <w:r>
        <w:rPr/>
        <w:t>Wildfire</w:t>
      </w:r>
      <w:r>
        <w:rPr>
          <w:spacing w:val="-4"/>
        </w:rPr>
        <w:t> </w:t>
      </w:r>
      <w:r>
        <w:rPr/>
        <w:t>Policy</w:t>
      </w:r>
      <w:r>
        <w:rPr>
          <w:spacing w:val="-3"/>
        </w:rPr>
        <w:t> </w:t>
      </w:r>
      <w:r>
        <w:rPr/>
        <w:t>for</w:t>
      </w:r>
      <w:r>
        <w:rPr>
          <w:spacing w:val="-3"/>
        </w:rPr>
        <w:t> </w:t>
      </w:r>
      <w:r>
        <w:rPr/>
        <w:t>Public Lands,”</w:t>
      </w:r>
      <w:r>
        <w:rPr>
          <w:spacing w:val="-3"/>
        </w:rPr>
        <w:t> </w:t>
      </w:r>
      <w:r>
        <w:rPr/>
        <w:t>Conference</w:t>
      </w:r>
      <w:r>
        <w:rPr>
          <w:spacing w:val="-2"/>
        </w:rPr>
        <w:t> </w:t>
      </w:r>
      <w:r>
        <w:rPr/>
        <w:t>on</w:t>
      </w:r>
      <w:r>
        <w:rPr>
          <w:spacing w:val="-2"/>
        </w:rPr>
        <w:t> </w:t>
      </w:r>
      <w:r>
        <w:rPr/>
        <w:t>Public</w:t>
      </w:r>
      <w:r>
        <w:rPr>
          <w:spacing w:val="-3"/>
        </w:rPr>
        <w:t> </w:t>
      </w:r>
      <w:r>
        <w:rPr/>
        <w:t>Interest</w:t>
      </w:r>
      <w:r>
        <w:rPr>
          <w:spacing w:val="-2"/>
        </w:rPr>
        <w:t> </w:t>
      </w:r>
      <w:r>
        <w:rPr/>
        <w:t>and</w:t>
      </w:r>
      <w:r>
        <w:rPr>
          <w:spacing w:val="-2"/>
        </w:rPr>
        <w:t> </w:t>
      </w:r>
      <w:r>
        <w:rPr/>
        <w:t>the</w:t>
      </w:r>
      <w:r>
        <w:rPr>
          <w:spacing w:val="-2"/>
        </w:rPr>
        <w:t> </w:t>
      </w:r>
      <w:r>
        <w:rPr/>
        <w:t>Law,</w:t>
      </w:r>
      <w:r>
        <w:rPr>
          <w:spacing w:val="-4"/>
        </w:rPr>
        <w:t> </w:t>
      </w:r>
      <w:r>
        <w:rPr/>
        <w:t>University</w:t>
      </w:r>
      <w:r>
        <w:rPr>
          <w:spacing w:val="-3"/>
        </w:rPr>
        <w:t> </w:t>
      </w:r>
      <w:r>
        <w:rPr/>
        <w:t>of Virginia, School of Law, March 2003.</w:t>
      </w:r>
    </w:p>
    <w:p>
      <w:pPr>
        <w:pStyle w:val="BodyText"/>
        <w:spacing w:line="302" w:lineRule="auto"/>
        <w:ind w:left="359"/>
      </w:pPr>
      <w:r>
        <w:rPr/>
        <w:t>Lecture</w:t>
      </w:r>
      <w:r>
        <w:rPr>
          <w:spacing w:val="-3"/>
        </w:rPr>
        <w:t> </w:t>
      </w:r>
      <w:r>
        <w:rPr/>
        <w:t>on</w:t>
      </w:r>
      <w:r>
        <w:rPr>
          <w:spacing w:val="-3"/>
        </w:rPr>
        <w:t> </w:t>
      </w:r>
      <w:r>
        <w:rPr/>
        <w:t>“Bison</w:t>
      </w:r>
      <w:r>
        <w:rPr>
          <w:spacing w:val="-1"/>
        </w:rPr>
        <w:t> </w:t>
      </w:r>
      <w:r>
        <w:rPr/>
        <w:t>Conservation”</w:t>
      </w:r>
      <w:r>
        <w:rPr>
          <w:spacing w:val="-2"/>
        </w:rPr>
        <w:t> </w:t>
      </w:r>
      <w:r>
        <w:rPr/>
        <w:t>to</w:t>
      </w:r>
      <w:r>
        <w:rPr>
          <w:spacing w:val="-3"/>
        </w:rPr>
        <w:t> </w:t>
      </w:r>
      <w:r>
        <w:rPr/>
        <w:t>the</w:t>
      </w:r>
      <w:r>
        <w:rPr>
          <w:spacing w:val="-1"/>
        </w:rPr>
        <w:t> </w:t>
      </w:r>
      <w:r>
        <w:rPr/>
        <w:t>Environmental</w:t>
      </w:r>
      <w:r>
        <w:rPr>
          <w:spacing w:val="-1"/>
        </w:rPr>
        <w:t> </w:t>
      </w:r>
      <w:r>
        <w:rPr/>
        <w:t>Law</w:t>
      </w:r>
      <w:r>
        <w:rPr>
          <w:spacing w:val="-3"/>
        </w:rPr>
        <w:t> </w:t>
      </w:r>
      <w:r>
        <w:rPr/>
        <w:t>Forum,</w:t>
      </w:r>
      <w:r>
        <w:rPr>
          <w:spacing w:val="-3"/>
        </w:rPr>
        <w:t> </w:t>
      </w:r>
      <w:r>
        <w:rPr/>
        <w:t>University</w:t>
      </w:r>
      <w:r>
        <w:rPr>
          <w:spacing w:val="-2"/>
        </w:rPr>
        <w:t> </w:t>
      </w:r>
      <w:r>
        <w:rPr/>
        <w:t>of</w:t>
      </w:r>
      <w:r>
        <w:rPr>
          <w:spacing w:val="-3"/>
        </w:rPr>
        <w:t> </w:t>
      </w:r>
      <w:r>
        <w:rPr/>
        <w:t>Virginia,</w:t>
      </w:r>
      <w:r>
        <w:rPr>
          <w:spacing w:val="-1"/>
        </w:rPr>
        <w:t> </w:t>
      </w:r>
      <w:r>
        <w:rPr/>
        <w:t>School</w:t>
      </w:r>
      <w:r>
        <w:rPr>
          <w:spacing w:val="-4"/>
        </w:rPr>
        <w:t> </w:t>
      </w:r>
      <w:r>
        <w:rPr/>
        <w:t>of</w:t>
      </w:r>
      <w:r>
        <w:rPr>
          <w:spacing w:val="-3"/>
        </w:rPr>
        <w:t> </w:t>
      </w:r>
      <w:r>
        <w:rPr/>
        <w:t>Law,</w:t>
      </w:r>
      <w:r>
        <w:rPr>
          <w:spacing w:val="-3"/>
        </w:rPr>
        <w:t> </w:t>
      </w:r>
      <w:r>
        <w:rPr/>
        <w:t>November</w:t>
      </w:r>
      <w:r>
        <w:rPr>
          <w:spacing w:val="-2"/>
        </w:rPr>
        <w:t> </w:t>
      </w:r>
      <w:r>
        <w:rPr/>
        <w:t>2002. Program organizer for the M.L. Wilson Distinguished Lecture at Montana State University, 1997-2002.</w:t>
      </w:r>
    </w:p>
    <w:p>
      <w:pPr>
        <w:pStyle w:val="BodyText"/>
        <w:spacing w:before="2"/>
        <w:ind w:left="359"/>
      </w:pPr>
      <w:r>
        <w:rPr/>
        <w:t>Member</w:t>
      </w:r>
      <w:r>
        <w:rPr>
          <w:spacing w:val="-8"/>
        </w:rPr>
        <w:t> </w:t>
      </w:r>
      <w:r>
        <w:rPr/>
        <w:t>of</w:t>
      </w:r>
      <w:r>
        <w:rPr>
          <w:spacing w:val="-6"/>
        </w:rPr>
        <w:t> </w:t>
      </w:r>
      <w:r>
        <w:rPr/>
        <w:t>the</w:t>
      </w:r>
      <w:r>
        <w:rPr>
          <w:spacing w:val="-7"/>
        </w:rPr>
        <w:t> </w:t>
      </w:r>
      <w:r>
        <w:rPr/>
        <w:t>Nominating</w:t>
      </w:r>
      <w:r>
        <w:rPr>
          <w:spacing w:val="-6"/>
        </w:rPr>
        <w:t> </w:t>
      </w:r>
      <w:r>
        <w:rPr/>
        <w:t>Committee</w:t>
      </w:r>
      <w:r>
        <w:rPr>
          <w:spacing w:val="-9"/>
        </w:rPr>
        <w:t> </w:t>
      </w:r>
      <w:r>
        <w:rPr/>
        <w:t>(Robert</w:t>
      </w:r>
      <w:r>
        <w:rPr>
          <w:spacing w:val="-8"/>
        </w:rPr>
        <w:t> </w:t>
      </w:r>
      <w:r>
        <w:rPr/>
        <w:t>T.</w:t>
      </w:r>
      <w:r>
        <w:rPr>
          <w:spacing w:val="-6"/>
        </w:rPr>
        <w:t> </w:t>
      </w:r>
      <w:r>
        <w:rPr/>
        <w:t>Deacon,</w:t>
      </w:r>
      <w:r>
        <w:rPr>
          <w:spacing w:val="-9"/>
        </w:rPr>
        <w:t> </w:t>
      </w:r>
      <w:r>
        <w:rPr/>
        <w:t>Chair)</w:t>
      </w:r>
      <w:r>
        <w:rPr>
          <w:spacing w:val="-7"/>
        </w:rPr>
        <w:t> </w:t>
      </w:r>
      <w:r>
        <w:rPr/>
        <w:t>for</w:t>
      </w:r>
      <w:r>
        <w:rPr>
          <w:spacing w:val="-7"/>
        </w:rPr>
        <w:t> </w:t>
      </w:r>
      <w:r>
        <w:rPr/>
        <w:t>the</w:t>
      </w:r>
      <w:r>
        <w:rPr>
          <w:spacing w:val="-7"/>
        </w:rPr>
        <w:t> </w:t>
      </w:r>
      <w:r>
        <w:rPr/>
        <w:t>Western</w:t>
      </w:r>
      <w:r>
        <w:rPr>
          <w:spacing w:val="-6"/>
        </w:rPr>
        <w:t> </w:t>
      </w:r>
      <w:r>
        <w:rPr/>
        <w:t>Economic</w:t>
      </w:r>
      <w:r>
        <w:rPr>
          <w:spacing w:val="-5"/>
        </w:rPr>
        <w:t> </w:t>
      </w:r>
      <w:r>
        <w:rPr/>
        <w:t>Association,</w:t>
      </w:r>
      <w:r>
        <w:rPr>
          <w:spacing w:val="-7"/>
        </w:rPr>
        <w:t> </w:t>
      </w:r>
      <w:r>
        <w:rPr>
          <w:spacing w:val="-2"/>
        </w:rPr>
        <w:t>2002.</w:t>
      </w:r>
    </w:p>
    <w:p>
      <w:pPr>
        <w:pStyle w:val="BodyText"/>
        <w:spacing w:before="58"/>
        <w:ind w:left="1078" w:hanging="720"/>
      </w:pPr>
      <w:r>
        <w:rPr/>
        <w:t>Team</w:t>
      </w:r>
      <w:r>
        <w:rPr>
          <w:spacing w:val="-2"/>
        </w:rPr>
        <w:t> </w:t>
      </w:r>
      <w:r>
        <w:rPr/>
        <w:t>Leader</w:t>
      </w:r>
      <w:r>
        <w:rPr>
          <w:spacing w:val="-3"/>
        </w:rPr>
        <w:t> </w:t>
      </w:r>
      <w:r>
        <w:rPr/>
        <w:t>for</w:t>
      </w:r>
      <w:r>
        <w:rPr>
          <w:spacing w:val="-3"/>
        </w:rPr>
        <w:t> </w:t>
      </w:r>
      <w:r>
        <w:rPr/>
        <w:t>“Changing</w:t>
      </w:r>
      <w:r>
        <w:rPr>
          <w:spacing w:val="-4"/>
        </w:rPr>
        <w:t> </w:t>
      </w:r>
      <w:r>
        <w:rPr/>
        <w:t>Values,</w:t>
      </w:r>
      <w:r>
        <w:rPr>
          <w:spacing w:val="-4"/>
        </w:rPr>
        <w:t> </w:t>
      </w:r>
      <w:r>
        <w:rPr/>
        <w:t>Changing</w:t>
      </w:r>
      <w:r>
        <w:rPr>
          <w:spacing w:val="-2"/>
        </w:rPr>
        <w:t> </w:t>
      </w:r>
      <w:r>
        <w:rPr/>
        <w:t>Times”</w:t>
      </w:r>
      <w:r>
        <w:rPr>
          <w:spacing w:val="-3"/>
        </w:rPr>
        <w:t> </w:t>
      </w:r>
      <w:r>
        <w:rPr/>
        <w:t>project</w:t>
      </w:r>
      <w:r>
        <w:rPr>
          <w:spacing w:val="-4"/>
        </w:rPr>
        <w:t> </w:t>
      </w:r>
      <w:r>
        <w:rPr/>
        <w:t>on</w:t>
      </w:r>
      <w:r>
        <w:rPr>
          <w:spacing w:val="-4"/>
        </w:rPr>
        <w:t> </w:t>
      </w:r>
      <w:r>
        <w:rPr/>
        <w:t>wildlife</w:t>
      </w:r>
      <w:r>
        <w:rPr>
          <w:spacing w:val="-2"/>
        </w:rPr>
        <w:t> </w:t>
      </w:r>
      <w:r>
        <w:rPr/>
        <w:t>management</w:t>
      </w:r>
      <w:r>
        <w:rPr>
          <w:spacing w:val="-4"/>
        </w:rPr>
        <w:t> </w:t>
      </w:r>
      <w:r>
        <w:rPr/>
        <w:t>sponsored</w:t>
      </w:r>
      <w:r>
        <w:rPr>
          <w:spacing w:val="-4"/>
        </w:rPr>
        <w:t> </w:t>
      </w:r>
      <w:r>
        <w:rPr/>
        <w:t>by</w:t>
      </w:r>
      <w:r>
        <w:rPr>
          <w:spacing w:val="-3"/>
        </w:rPr>
        <w:t> </w:t>
      </w:r>
      <w:r>
        <w:rPr/>
        <w:t>FWP</w:t>
      </w:r>
      <w:r>
        <w:rPr>
          <w:spacing w:val="-2"/>
        </w:rPr>
        <w:t> </w:t>
      </w:r>
      <w:r>
        <w:rPr/>
        <w:t>and</w:t>
      </w:r>
      <w:r>
        <w:rPr>
          <w:spacing w:val="-4"/>
        </w:rPr>
        <w:t> </w:t>
      </w:r>
      <w:r>
        <w:rPr/>
        <w:t>USFS.</w:t>
      </w:r>
      <w:r>
        <w:rPr>
          <w:spacing w:val="-4"/>
        </w:rPr>
        <w:t> </w:t>
      </w:r>
      <w:r>
        <w:rPr/>
        <w:t>(1: participated in planning meeting in Missoula, January 15, 2002. 2: led discussion on “Markets and Natural Resources” in Bozeman, May 30, 2002).</w:t>
      </w:r>
    </w:p>
    <w:p>
      <w:pPr>
        <w:pStyle w:val="BodyText"/>
        <w:ind w:hanging="721"/>
      </w:pPr>
      <w:r>
        <w:rPr/>
        <w:t>Guest</w:t>
      </w:r>
      <w:r>
        <w:rPr>
          <w:spacing w:val="-4"/>
        </w:rPr>
        <w:t> </w:t>
      </w:r>
      <w:r>
        <w:rPr/>
        <w:t>speaker,</w:t>
      </w:r>
      <w:r>
        <w:rPr>
          <w:spacing w:val="-2"/>
        </w:rPr>
        <w:t> </w:t>
      </w:r>
      <w:r>
        <w:rPr/>
        <w:t>Montana</w:t>
      </w:r>
      <w:r>
        <w:rPr>
          <w:spacing w:val="-4"/>
        </w:rPr>
        <w:t> </w:t>
      </w:r>
      <w:r>
        <w:rPr/>
        <w:t>Natural</w:t>
      </w:r>
      <w:r>
        <w:rPr>
          <w:spacing w:val="-3"/>
        </w:rPr>
        <w:t> </w:t>
      </w:r>
      <w:r>
        <w:rPr/>
        <w:t>Resource</w:t>
      </w:r>
      <w:r>
        <w:rPr>
          <w:spacing w:val="-4"/>
        </w:rPr>
        <w:t> </w:t>
      </w:r>
      <w:r>
        <w:rPr/>
        <w:t>Leadership</w:t>
      </w:r>
      <w:r>
        <w:rPr>
          <w:spacing w:val="-4"/>
        </w:rPr>
        <w:t> </w:t>
      </w:r>
      <w:r>
        <w:rPr/>
        <w:t>Institute,</w:t>
      </w:r>
      <w:r>
        <w:rPr>
          <w:spacing w:val="-4"/>
        </w:rPr>
        <w:t> </w:t>
      </w:r>
      <w:r>
        <w:rPr/>
        <w:t>March</w:t>
      </w:r>
      <w:r>
        <w:rPr>
          <w:spacing w:val="-2"/>
        </w:rPr>
        <w:t> </w:t>
      </w:r>
      <w:r>
        <w:rPr/>
        <w:t>15,</w:t>
      </w:r>
      <w:r>
        <w:rPr>
          <w:spacing w:val="-2"/>
        </w:rPr>
        <w:t> </w:t>
      </w:r>
      <w:r>
        <w:rPr/>
        <w:t>2002.</w:t>
      </w:r>
      <w:r>
        <w:rPr>
          <w:spacing w:val="-2"/>
        </w:rPr>
        <w:t> </w:t>
      </w:r>
      <w:r>
        <w:rPr/>
        <w:t>Helena,</w:t>
      </w:r>
      <w:r>
        <w:rPr>
          <w:spacing w:val="-2"/>
        </w:rPr>
        <w:t> </w:t>
      </w:r>
      <w:r>
        <w:rPr/>
        <w:t>MT.</w:t>
      </w:r>
      <w:r>
        <w:rPr>
          <w:spacing w:val="-4"/>
        </w:rPr>
        <w:t> </w:t>
      </w:r>
      <w:r>
        <w:rPr/>
        <w:t>“Markets</w:t>
      </w:r>
      <w:r>
        <w:rPr>
          <w:spacing w:val="-3"/>
        </w:rPr>
        <w:t> </w:t>
      </w:r>
      <w:r>
        <w:rPr/>
        <w:t>and</w:t>
      </w:r>
      <w:r>
        <w:rPr>
          <w:spacing w:val="-2"/>
        </w:rPr>
        <w:t> </w:t>
      </w:r>
      <w:r>
        <w:rPr/>
        <w:t>Natural Resources.” Sponsored by the Montana Consensus Council.</w:t>
      </w:r>
    </w:p>
    <w:p>
      <w:pPr>
        <w:pStyle w:val="BodyText"/>
        <w:spacing w:line="290" w:lineRule="atLeast" w:before="1"/>
        <w:ind w:left="359"/>
      </w:pPr>
      <w:r>
        <w:rPr/>
        <w:t>Faculty host for Markus Brem, an economics Ph.D. student from Humboldt University in Berlin, Germany, Fall 2001. Member</w:t>
      </w:r>
      <w:r>
        <w:rPr>
          <w:spacing w:val="-3"/>
        </w:rPr>
        <w:t> </w:t>
      </w:r>
      <w:r>
        <w:rPr/>
        <w:t>of</w:t>
      </w:r>
      <w:r>
        <w:rPr>
          <w:spacing w:val="-2"/>
        </w:rPr>
        <w:t> </w:t>
      </w:r>
      <w:r>
        <w:rPr/>
        <w:t>the</w:t>
      </w:r>
      <w:r>
        <w:rPr>
          <w:spacing w:val="-2"/>
        </w:rPr>
        <w:t> </w:t>
      </w:r>
      <w:r>
        <w:rPr/>
        <w:t>Association</w:t>
      </w:r>
      <w:r>
        <w:rPr>
          <w:spacing w:val="-2"/>
        </w:rPr>
        <w:t> </w:t>
      </w:r>
      <w:r>
        <w:rPr/>
        <w:t>of</w:t>
      </w:r>
      <w:r>
        <w:rPr>
          <w:spacing w:val="-4"/>
        </w:rPr>
        <w:t> </w:t>
      </w:r>
      <w:r>
        <w:rPr/>
        <w:t>Environmental</w:t>
      </w:r>
      <w:r>
        <w:rPr>
          <w:spacing w:val="-3"/>
        </w:rPr>
        <w:t> </w:t>
      </w:r>
      <w:r>
        <w:rPr/>
        <w:t>and</w:t>
      </w:r>
      <w:r>
        <w:rPr>
          <w:spacing w:val="-4"/>
        </w:rPr>
        <w:t> </w:t>
      </w:r>
      <w:r>
        <w:rPr/>
        <w:t>Resource</w:t>
      </w:r>
      <w:r>
        <w:rPr>
          <w:spacing w:val="-4"/>
        </w:rPr>
        <w:t> </w:t>
      </w:r>
      <w:r>
        <w:rPr/>
        <w:t>Economics</w:t>
      </w:r>
      <w:r>
        <w:rPr>
          <w:spacing w:val="-3"/>
        </w:rPr>
        <w:t> </w:t>
      </w:r>
      <w:r>
        <w:rPr/>
        <w:t>Site</w:t>
      </w:r>
      <w:r>
        <w:rPr>
          <w:spacing w:val="-4"/>
        </w:rPr>
        <w:t> </w:t>
      </w:r>
      <w:r>
        <w:rPr/>
        <w:t>Selection</w:t>
      </w:r>
      <w:r>
        <w:rPr>
          <w:spacing w:val="-2"/>
        </w:rPr>
        <w:t> </w:t>
      </w:r>
      <w:r>
        <w:rPr/>
        <w:t>Committee</w:t>
      </w:r>
      <w:r>
        <w:rPr>
          <w:spacing w:val="-4"/>
        </w:rPr>
        <w:t> </w:t>
      </w:r>
      <w:r>
        <w:rPr/>
        <w:t>(Charles</w:t>
      </w:r>
      <w:r>
        <w:rPr>
          <w:spacing w:val="-3"/>
        </w:rPr>
        <w:t> </w:t>
      </w:r>
      <w:r>
        <w:rPr/>
        <w:t>Howe,</w:t>
      </w:r>
      <w:r>
        <w:rPr>
          <w:spacing w:val="-4"/>
        </w:rPr>
        <w:t> </w:t>
      </w:r>
      <w:r>
        <w:rPr/>
        <w:t>Chair)</w:t>
      </w:r>
    </w:p>
    <w:p>
      <w:pPr>
        <w:pStyle w:val="BodyText"/>
        <w:spacing w:line="229" w:lineRule="exact" w:before="0"/>
      </w:pPr>
      <w:r>
        <w:rPr/>
        <w:t>for</w:t>
      </w:r>
      <w:r>
        <w:rPr>
          <w:spacing w:val="-8"/>
        </w:rPr>
        <w:t> </w:t>
      </w:r>
      <w:r>
        <w:rPr/>
        <w:t>2</w:t>
      </w:r>
      <w:r>
        <w:rPr>
          <w:position w:val="6"/>
          <w:sz w:val="13"/>
        </w:rPr>
        <w:t>nd</w:t>
      </w:r>
      <w:r>
        <w:rPr>
          <w:spacing w:val="14"/>
          <w:position w:val="6"/>
          <w:sz w:val="13"/>
        </w:rPr>
        <w:t> </w:t>
      </w:r>
      <w:r>
        <w:rPr/>
        <w:t>World</w:t>
      </w:r>
      <w:r>
        <w:rPr>
          <w:spacing w:val="-8"/>
        </w:rPr>
        <w:t> </w:t>
      </w:r>
      <w:r>
        <w:rPr/>
        <w:t>Congress</w:t>
      </w:r>
      <w:r>
        <w:rPr>
          <w:spacing w:val="-7"/>
        </w:rPr>
        <w:t> </w:t>
      </w:r>
      <w:r>
        <w:rPr/>
        <w:t>of</w:t>
      </w:r>
      <w:r>
        <w:rPr>
          <w:spacing w:val="-6"/>
        </w:rPr>
        <w:t> </w:t>
      </w:r>
      <w:r>
        <w:rPr/>
        <w:t>Resource</w:t>
      </w:r>
      <w:r>
        <w:rPr>
          <w:spacing w:val="-8"/>
        </w:rPr>
        <w:t> </w:t>
      </w:r>
      <w:r>
        <w:rPr/>
        <w:t>and</w:t>
      </w:r>
      <w:r>
        <w:rPr>
          <w:spacing w:val="-6"/>
        </w:rPr>
        <w:t> </w:t>
      </w:r>
      <w:r>
        <w:rPr/>
        <w:t>Environmental</w:t>
      </w:r>
      <w:r>
        <w:rPr>
          <w:spacing w:val="-7"/>
        </w:rPr>
        <w:t> </w:t>
      </w:r>
      <w:r>
        <w:rPr/>
        <w:t>Economists.</w:t>
      </w:r>
      <w:r>
        <w:rPr>
          <w:spacing w:val="-8"/>
        </w:rPr>
        <w:t> </w:t>
      </w:r>
      <w:r>
        <w:rPr>
          <w:spacing w:val="-2"/>
        </w:rPr>
        <w:t>2000.</w:t>
      </w:r>
    </w:p>
    <w:p>
      <w:pPr>
        <w:pStyle w:val="BodyText"/>
        <w:spacing w:before="58"/>
        <w:ind w:hanging="720"/>
      </w:pPr>
      <w:r>
        <w:rPr/>
        <w:t>“The</w:t>
      </w:r>
      <w:r>
        <w:rPr>
          <w:spacing w:val="-4"/>
        </w:rPr>
        <w:t> </w:t>
      </w:r>
      <w:r>
        <w:rPr/>
        <w:t>Efficacy</w:t>
      </w:r>
      <w:r>
        <w:rPr>
          <w:spacing w:val="-3"/>
        </w:rPr>
        <w:t> </w:t>
      </w:r>
      <w:r>
        <w:rPr/>
        <w:t>of</w:t>
      </w:r>
      <w:r>
        <w:rPr>
          <w:spacing w:val="-4"/>
        </w:rPr>
        <w:t> </w:t>
      </w:r>
      <w:r>
        <w:rPr/>
        <w:t>the</w:t>
      </w:r>
      <w:r>
        <w:rPr>
          <w:spacing w:val="-2"/>
        </w:rPr>
        <w:t> </w:t>
      </w:r>
      <w:r>
        <w:rPr/>
        <w:t>Endangered</w:t>
      </w:r>
      <w:r>
        <w:rPr>
          <w:spacing w:val="-2"/>
        </w:rPr>
        <w:t> </w:t>
      </w:r>
      <w:r>
        <w:rPr/>
        <w:t>Species</w:t>
      </w:r>
      <w:r>
        <w:rPr>
          <w:spacing w:val="-1"/>
        </w:rPr>
        <w:t> </w:t>
      </w:r>
      <w:r>
        <w:rPr/>
        <w:t>Act.”</w:t>
      </w:r>
      <w:r>
        <w:rPr>
          <w:spacing w:val="-3"/>
        </w:rPr>
        <w:t> </w:t>
      </w:r>
      <w:r>
        <w:rPr/>
        <w:t>Debate</w:t>
      </w:r>
      <w:r>
        <w:rPr>
          <w:spacing w:val="-2"/>
        </w:rPr>
        <w:t> </w:t>
      </w:r>
      <w:r>
        <w:rPr/>
        <w:t>with</w:t>
      </w:r>
      <w:r>
        <w:rPr>
          <w:spacing w:val="-2"/>
        </w:rPr>
        <w:t> </w:t>
      </w:r>
      <w:r>
        <w:rPr/>
        <w:t>Professor</w:t>
      </w:r>
      <w:r>
        <w:rPr>
          <w:spacing w:val="-3"/>
        </w:rPr>
        <w:t> </w:t>
      </w:r>
      <w:r>
        <w:rPr/>
        <w:t>Jeffrey</w:t>
      </w:r>
      <w:r>
        <w:rPr>
          <w:spacing w:val="-3"/>
        </w:rPr>
        <w:t> </w:t>
      </w:r>
      <w:r>
        <w:rPr/>
        <w:t>Rachlinski,</w:t>
      </w:r>
      <w:r>
        <w:rPr>
          <w:spacing w:val="-4"/>
        </w:rPr>
        <w:t> </w:t>
      </w:r>
      <w:r>
        <w:rPr/>
        <w:t>Law</w:t>
      </w:r>
      <w:r>
        <w:rPr>
          <w:spacing w:val="-2"/>
        </w:rPr>
        <w:t> </w:t>
      </w:r>
      <w:r>
        <w:rPr/>
        <w:t>School,</w:t>
      </w:r>
      <w:r>
        <w:rPr>
          <w:spacing w:val="-4"/>
        </w:rPr>
        <w:t> </w:t>
      </w:r>
      <w:r>
        <w:rPr/>
        <w:t>Cornell</w:t>
      </w:r>
      <w:r>
        <w:rPr>
          <w:spacing w:val="-3"/>
        </w:rPr>
        <w:t> </w:t>
      </w:r>
      <w:r>
        <w:rPr/>
        <w:t>University, Ithaca, NY, April 2000.</w:t>
      </w:r>
    </w:p>
    <w:p>
      <w:pPr>
        <w:pStyle w:val="BodyText"/>
        <w:spacing w:after="0"/>
        <w:sectPr>
          <w:pgSz w:w="12240" w:h="15840"/>
          <w:pgMar w:header="0" w:footer="744" w:top="1360" w:bottom="940" w:left="360" w:right="720"/>
        </w:sectPr>
      </w:pPr>
    </w:p>
    <w:p>
      <w:pPr>
        <w:pStyle w:val="BodyText"/>
        <w:spacing w:before="77"/>
        <w:ind w:hanging="720"/>
      </w:pPr>
      <w:r>
        <w:rPr/>
        <w:t>Lecture</w:t>
      </w:r>
      <w:r>
        <w:rPr>
          <w:spacing w:val="-4"/>
        </w:rPr>
        <w:t> </w:t>
      </w:r>
      <w:r>
        <w:rPr/>
        <w:t>on</w:t>
      </w:r>
      <w:r>
        <w:rPr>
          <w:spacing w:val="-4"/>
        </w:rPr>
        <w:t> </w:t>
      </w:r>
      <w:r>
        <w:rPr/>
        <w:t>“The</w:t>
      </w:r>
      <w:r>
        <w:rPr>
          <w:spacing w:val="-2"/>
        </w:rPr>
        <w:t> </w:t>
      </w:r>
      <w:r>
        <w:rPr/>
        <w:t>Economics</w:t>
      </w:r>
      <w:r>
        <w:rPr>
          <w:spacing w:val="-3"/>
        </w:rPr>
        <w:t> </w:t>
      </w:r>
      <w:r>
        <w:rPr/>
        <w:t>of</w:t>
      </w:r>
      <w:r>
        <w:rPr>
          <w:spacing w:val="-4"/>
        </w:rPr>
        <w:t> </w:t>
      </w:r>
      <w:r>
        <w:rPr/>
        <w:t>Wildlife</w:t>
      </w:r>
      <w:r>
        <w:rPr>
          <w:spacing w:val="-2"/>
        </w:rPr>
        <w:t> </w:t>
      </w:r>
      <w:r>
        <w:rPr/>
        <w:t>Management”</w:t>
      </w:r>
      <w:r>
        <w:rPr>
          <w:spacing w:val="-3"/>
        </w:rPr>
        <w:t> </w:t>
      </w:r>
      <w:r>
        <w:rPr/>
        <w:t>in</w:t>
      </w:r>
      <w:r>
        <w:rPr>
          <w:spacing w:val="-2"/>
        </w:rPr>
        <w:t> </w:t>
      </w:r>
      <w:r>
        <w:rPr/>
        <w:t>a</w:t>
      </w:r>
      <w:r>
        <w:rPr>
          <w:spacing w:val="-4"/>
        </w:rPr>
        <w:t> </w:t>
      </w:r>
      <w:r>
        <w:rPr/>
        <w:t>graduate</w:t>
      </w:r>
      <w:r>
        <w:rPr>
          <w:spacing w:val="-4"/>
        </w:rPr>
        <w:t> </w:t>
      </w:r>
      <w:r>
        <w:rPr/>
        <w:t>course</w:t>
      </w:r>
      <w:r>
        <w:rPr>
          <w:spacing w:val="-4"/>
        </w:rPr>
        <w:t> </w:t>
      </w:r>
      <w:r>
        <w:rPr/>
        <w:t>(FW</w:t>
      </w:r>
      <w:r>
        <w:rPr>
          <w:spacing w:val="-2"/>
        </w:rPr>
        <w:t> </w:t>
      </w:r>
      <w:r>
        <w:rPr/>
        <w:t>520)</w:t>
      </w:r>
      <w:r>
        <w:rPr>
          <w:spacing w:val="-3"/>
        </w:rPr>
        <w:t> </w:t>
      </w:r>
      <w:r>
        <w:rPr/>
        <w:t>in</w:t>
      </w:r>
      <w:r>
        <w:rPr>
          <w:spacing w:val="-1"/>
        </w:rPr>
        <w:t> </w:t>
      </w:r>
      <w:r>
        <w:rPr>
          <w:rFonts w:ascii="Arial" w:hAnsi="Arial"/>
          <w:i/>
        </w:rPr>
        <w:t>Wildlife</w:t>
      </w:r>
      <w:r>
        <w:rPr>
          <w:rFonts w:ascii="Arial" w:hAnsi="Arial"/>
          <w:i/>
          <w:spacing w:val="-4"/>
        </w:rPr>
        <w:t> </w:t>
      </w:r>
      <w:r>
        <w:rPr>
          <w:rFonts w:ascii="Arial" w:hAnsi="Arial"/>
          <w:i/>
        </w:rPr>
        <w:t>Management</w:t>
      </w:r>
      <w:r>
        <w:rPr/>
        <w:t>.</w:t>
      </w:r>
      <w:r>
        <w:rPr>
          <w:spacing w:val="-2"/>
        </w:rPr>
        <w:t> </w:t>
      </w:r>
      <w:r>
        <w:rPr/>
        <w:t>Montana State University, Fall 2000.</w:t>
      </w:r>
    </w:p>
    <w:p>
      <w:pPr>
        <w:pStyle w:val="BodyText"/>
        <w:spacing w:line="302" w:lineRule="auto"/>
        <w:ind w:left="359" w:right="1141"/>
      </w:pPr>
      <w:r>
        <w:rPr/>
        <w:t>PERC</w:t>
      </w:r>
      <w:r>
        <w:rPr>
          <w:spacing w:val="-4"/>
        </w:rPr>
        <w:t> </w:t>
      </w:r>
      <w:r>
        <w:rPr/>
        <w:t>summer</w:t>
      </w:r>
      <w:r>
        <w:rPr>
          <w:spacing w:val="-3"/>
        </w:rPr>
        <w:t> </w:t>
      </w:r>
      <w:r>
        <w:rPr/>
        <w:t>lecture</w:t>
      </w:r>
      <w:r>
        <w:rPr>
          <w:spacing w:val="-4"/>
        </w:rPr>
        <w:t> </w:t>
      </w:r>
      <w:r>
        <w:rPr/>
        <w:t>to</w:t>
      </w:r>
      <w:r>
        <w:rPr>
          <w:spacing w:val="-4"/>
        </w:rPr>
        <w:t> </w:t>
      </w:r>
      <w:r>
        <w:rPr/>
        <w:t>undergraduates</w:t>
      </w:r>
      <w:r>
        <w:rPr>
          <w:spacing w:val="-3"/>
        </w:rPr>
        <w:t> </w:t>
      </w:r>
      <w:r>
        <w:rPr/>
        <w:t>on:</w:t>
      </w:r>
      <w:r>
        <w:rPr>
          <w:spacing w:val="-2"/>
        </w:rPr>
        <w:t> </w:t>
      </w:r>
      <w:r>
        <w:rPr/>
        <w:t>“The</w:t>
      </w:r>
      <w:r>
        <w:rPr>
          <w:spacing w:val="-2"/>
        </w:rPr>
        <w:t> </w:t>
      </w:r>
      <w:r>
        <w:rPr/>
        <w:t>Law</w:t>
      </w:r>
      <w:r>
        <w:rPr>
          <w:spacing w:val="-4"/>
        </w:rPr>
        <w:t> </w:t>
      </w:r>
      <w:r>
        <w:rPr/>
        <w:t>and</w:t>
      </w:r>
      <w:r>
        <w:rPr>
          <w:spacing w:val="-2"/>
        </w:rPr>
        <w:t> </w:t>
      </w:r>
      <w:r>
        <w:rPr/>
        <w:t>Economics</w:t>
      </w:r>
      <w:r>
        <w:rPr>
          <w:spacing w:val="-3"/>
        </w:rPr>
        <w:t> </w:t>
      </w:r>
      <w:r>
        <w:rPr/>
        <w:t>of</w:t>
      </w:r>
      <w:r>
        <w:rPr>
          <w:spacing w:val="-2"/>
        </w:rPr>
        <w:t> </w:t>
      </w:r>
      <w:r>
        <w:rPr/>
        <w:t>Wildlife</w:t>
      </w:r>
      <w:r>
        <w:rPr>
          <w:spacing w:val="-4"/>
        </w:rPr>
        <w:t> </w:t>
      </w:r>
      <w:r>
        <w:rPr/>
        <w:t>Management,”</w:t>
      </w:r>
      <w:r>
        <w:rPr>
          <w:spacing w:val="-3"/>
        </w:rPr>
        <w:t> </w:t>
      </w:r>
      <w:r>
        <w:rPr/>
        <w:t>July</w:t>
      </w:r>
      <w:r>
        <w:rPr>
          <w:spacing w:val="-3"/>
        </w:rPr>
        <w:t> </w:t>
      </w:r>
      <w:r>
        <w:rPr/>
        <w:t>1999. Lecture to Stanford Law students: “The Law and Economics of Wildlife Management,” April 1999.</w:t>
      </w:r>
    </w:p>
    <w:p>
      <w:pPr>
        <w:pStyle w:val="BodyText"/>
        <w:spacing w:line="229" w:lineRule="exact" w:before="0"/>
        <w:ind w:left="359"/>
      </w:pPr>
      <w:r>
        <w:rPr/>
        <w:t>Lecture</w:t>
      </w:r>
      <w:r>
        <w:rPr>
          <w:spacing w:val="-8"/>
        </w:rPr>
        <w:t> </w:t>
      </w:r>
      <w:r>
        <w:rPr/>
        <w:t>to</w:t>
      </w:r>
      <w:r>
        <w:rPr>
          <w:spacing w:val="-8"/>
        </w:rPr>
        <w:t> </w:t>
      </w:r>
      <w:r>
        <w:rPr/>
        <w:t>BYU</w:t>
      </w:r>
      <w:r>
        <w:rPr>
          <w:spacing w:val="-5"/>
        </w:rPr>
        <w:t> </w:t>
      </w:r>
      <w:r>
        <w:rPr/>
        <w:t>undergraduates:</w:t>
      </w:r>
      <w:r>
        <w:rPr>
          <w:spacing w:val="-8"/>
        </w:rPr>
        <w:t> </w:t>
      </w:r>
      <w:r>
        <w:rPr/>
        <w:t>“The</w:t>
      </w:r>
      <w:r>
        <w:rPr>
          <w:spacing w:val="-6"/>
        </w:rPr>
        <w:t> </w:t>
      </w:r>
      <w:r>
        <w:rPr/>
        <w:t>Law</w:t>
      </w:r>
      <w:r>
        <w:rPr>
          <w:spacing w:val="-5"/>
        </w:rPr>
        <w:t> </w:t>
      </w:r>
      <w:r>
        <w:rPr/>
        <w:t>and</w:t>
      </w:r>
      <w:r>
        <w:rPr>
          <w:spacing w:val="-6"/>
        </w:rPr>
        <w:t> </w:t>
      </w:r>
      <w:r>
        <w:rPr/>
        <w:t>Economics</w:t>
      </w:r>
      <w:r>
        <w:rPr>
          <w:spacing w:val="-7"/>
        </w:rPr>
        <w:t> </w:t>
      </w:r>
      <w:r>
        <w:rPr/>
        <w:t>of</w:t>
      </w:r>
      <w:r>
        <w:rPr>
          <w:spacing w:val="-6"/>
        </w:rPr>
        <w:t> </w:t>
      </w:r>
      <w:r>
        <w:rPr/>
        <w:t>Wildlife</w:t>
      </w:r>
      <w:r>
        <w:rPr>
          <w:spacing w:val="-8"/>
        </w:rPr>
        <w:t> </w:t>
      </w:r>
      <w:r>
        <w:rPr/>
        <w:t>Management,”</w:t>
      </w:r>
      <w:r>
        <w:rPr>
          <w:spacing w:val="-7"/>
        </w:rPr>
        <w:t> </w:t>
      </w:r>
      <w:r>
        <w:rPr/>
        <w:t>March</w:t>
      </w:r>
      <w:r>
        <w:rPr>
          <w:spacing w:val="-6"/>
        </w:rPr>
        <w:t> </w:t>
      </w:r>
      <w:r>
        <w:rPr>
          <w:spacing w:val="-2"/>
        </w:rPr>
        <w:t>1999.</w:t>
      </w:r>
    </w:p>
    <w:p>
      <w:pPr>
        <w:pStyle w:val="BodyText"/>
        <w:spacing w:before="60"/>
        <w:ind w:hanging="720"/>
      </w:pPr>
      <w:r>
        <w:rPr/>
        <w:t>Guest</w:t>
      </w:r>
      <w:r>
        <w:rPr>
          <w:spacing w:val="-4"/>
        </w:rPr>
        <w:t> </w:t>
      </w:r>
      <w:r>
        <w:rPr/>
        <w:t>lectures:</w:t>
      </w:r>
      <w:r>
        <w:rPr>
          <w:spacing w:val="-4"/>
        </w:rPr>
        <w:t> </w:t>
      </w:r>
      <w:r>
        <w:rPr/>
        <w:t>“The</w:t>
      </w:r>
      <w:r>
        <w:rPr>
          <w:spacing w:val="-2"/>
        </w:rPr>
        <w:t> </w:t>
      </w:r>
      <w:r>
        <w:rPr/>
        <w:t>Economics</w:t>
      </w:r>
      <w:r>
        <w:rPr>
          <w:spacing w:val="-3"/>
        </w:rPr>
        <w:t> </w:t>
      </w:r>
      <w:r>
        <w:rPr/>
        <w:t>of</w:t>
      </w:r>
      <w:r>
        <w:rPr>
          <w:spacing w:val="-2"/>
        </w:rPr>
        <w:t> </w:t>
      </w:r>
      <w:r>
        <w:rPr/>
        <w:t>Wildlife</w:t>
      </w:r>
      <w:r>
        <w:rPr>
          <w:spacing w:val="-4"/>
        </w:rPr>
        <w:t> </w:t>
      </w:r>
      <w:r>
        <w:rPr/>
        <w:t>Law”</w:t>
      </w:r>
      <w:r>
        <w:rPr>
          <w:spacing w:val="-3"/>
        </w:rPr>
        <w:t> </w:t>
      </w:r>
      <w:r>
        <w:rPr/>
        <w:t>in</w:t>
      </w:r>
      <w:r>
        <w:rPr>
          <w:spacing w:val="-2"/>
        </w:rPr>
        <w:t> </w:t>
      </w:r>
      <w:r>
        <w:rPr/>
        <w:t>an</w:t>
      </w:r>
      <w:r>
        <w:rPr>
          <w:spacing w:val="-2"/>
        </w:rPr>
        <w:t> </w:t>
      </w:r>
      <w:r>
        <w:rPr/>
        <w:t>Environmental</w:t>
      </w:r>
      <w:r>
        <w:rPr>
          <w:spacing w:val="-5"/>
        </w:rPr>
        <w:t> </w:t>
      </w:r>
      <w:r>
        <w:rPr/>
        <w:t>Law</w:t>
      </w:r>
      <w:r>
        <w:rPr>
          <w:spacing w:val="-4"/>
        </w:rPr>
        <w:t> </w:t>
      </w:r>
      <w:r>
        <w:rPr/>
        <w:t>course</w:t>
      </w:r>
      <w:r>
        <w:rPr>
          <w:spacing w:val="-2"/>
        </w:rPr>
        <w:t> </w:t>
      </w:r>
      <w:r>
        <w:rPr/>
        <w:t>and</w:t>
      </w:r>
      <w:r>
        <w:rPr>
          <w:spacing w:val="-4"/>
        </w:rPr>
        <w:t> </w:t>
      </w:r>
      <w:r>
        <w:rPr/>
        <w:t>“The</w:t>
      </w:r>
      <w:r>
        <w:rPr>
          <w:spacing w:val="-4"/>
        </w:rPr>
        <w:t> </w:t>
      </w:r>
      <w:r>
        <w:rPr/>
        <w:t>Economic</w:t>
      </w:r>
      <w:r>
        <w:rPr>
          <w:spacing w:val="-3"/>
        </w:rPr>
        <w:t> </w:t>
      </w:r>
      <w:r>
        <w:rPr/>
        <w:t>Approach</w:t>
      </w:r>
      <w:r>
        <w:rPr>
          <w:spacing w:val="-4"/>
        </w:rPr>
        <w:t> </w:t>
      </w:r>
      <w:r>
        <w:rPr/>
        <w:t>to Conservation” in a Conservation Biology course at North Carolina State University (April 1997).</w:t>
      </w:r>
    </w:p>
    <w:p>
      <w:pPr>
        <w:spacing w:before="61"/>
        <w:ind w:left="1079" w:right="0" w:hanging="720"/>
        <w:jc w:val="left"/>
        <w:rPr>
          <w:sz w:val="20"/>
        </w:rPr>
      </w:pPr>
      <w:r>
        <w:rPr>
          <w:sz w:val="20"/>
        </w:rPr>
        <w:t>Scientific Advisory Panel</w:t>
      </w:r>
      <w:r>
        <w:rPr>
          <w:spacing w:val="-1"/>
          <w:sz w:val="20"/>
        </w:rPr>
        <w:t> </w:t>
      </w:r>
      <w:r>
        <w:rPr>
          <w:sz w:val="20"/>
        </w:rPr>
        <w:t>for the Center for Environmental Education Research. Served as an expert on the economics of wildlife</w:t>
      </w:r>
      <w:r>
        <w:rPr>
          <w:spacing w:val="-4"/>
          <w:sz w:val="20"/>
        </w:rPr>
        <w:t> </w:t>
      </w:r>
      <w:r>
        <w:rPr>
          <w:sz w:val="20"/>
        </w:rPr>
        <w:t>for</w:t>
      </w:r>
      <w:r>
        <w:rPr>
          <w:spacing w:val="-3"/>
          <w:sz w:val="20"/>
        </w:rPr>
        <w:t> </w:t>
      </w:r>
      <w:r>
        <w:rPr>
          <w:rFonts w:ascii="Arial" w:hAnsi="Arial"/>
          <w:i/>
          <w:sz w:val="20"/>
        </w:rPr>
        <w:t>Facts,</w:t>
      </w:r>
      <w:r>
        <w:rPr>
          <w:rFonts w:ascii="Arial" w:hAnsi="Arial"/>
          <w:i/>
          <w:spacing w:val="-4"/>
          <w:sz w:val="20"/>
        </w:rPr>
        <w:t> </w:t>
      </w:r>
      <w:r>
        <w:rPr>
          <w:rFonts w:ascii="Arial" w:hAnsi="Arial"/>
          <w:i/>
          <w:sz w:val="20"/>
        </w:rPr>
        <w:t>Not</w:t>
      </w:r>
      <w:r>
        <w:rPr>
          <w:rFonts w:ascii="Arial" w:hAnsi="Arial"/>
          <w:i/>
          <w:spacing w:val="-2"/>
          <w:sz w:val="20"/>
        </w:rPr>
        <w:t> </w:t>
      </w:r>
      <w:r>
        <w:rPr>
          <w:rFonts w:ascii="Arial" w:hAnsi="Arial"/>
          <w:i/>
          <w:sz w:val="20"/>
        </w:rPr>
        <w:t>Fear:</w:t>
      </w:r>
      <w:r>
        <w:rPr>
          <w:rFonts w:ascii="Arial" w:hAnsi="Arial"/>
          <w:i/>
          <w:spacing w:val="-2"/>
          <w:sz w:val="20"/>
        </w:rPr>
        <w:t> </w:t>
      </w:r>
      <w:r>
        <w:rPr>
          <w:rFonts w:ascii="Arial" w:hAnsi="Arial"/>
          <w:i/>
          <w:sz w:val="20"/>
        </w:rPr>
        <w:t>A</w:t>
      </w:r>
      <w:r>
        <w:rPr>
          <w:rFonts w:ascii="Arial" w:hAnsi="Arial"/>
          <w:i/>
          <w:spacing w:val="-5"/>
          <w:sz w:val="20"/>
        </w:rPr>
        <w:t> </w:t>
      </w:r>
      <w:r>
        <w:rPr>
          <w:rFonts w:ascii="Arial" w:hAnsi="Arial"/>
          <w:i/>
          <w:sz w:val="20"/>
        </w:rPr>
        <w:t>Parent’s</w:t>
      </w:r>
      <w:r>
        <w:rPr>
          <w:rFonts w:ascii="Arial" w:hAnsi="Arial"/>
          <w:i/>
          <w:spacing w:val="-3"/>
          <w:sz w:val="20"/>
        </w:rPr>
        <w:t> </w:t>
      </w:r>
      <w:r>
        <w:rPr>
          <w:rFonts w:ascii="Arial" w:hAnsi="Arial"/>
          <w:i/>
          <w:sz w:val="20"/>
        </w:rPr>
        <w:t>Guide</w:t>
      </w:r>
      <w:r>
        <w:rPr>
          <w:rFonts w:ascii="Arial" w:hAnsi="Arial"/>
          <w:i/>
          <w:spacing w:val="-4"/>
          <w:sz w:val="20"/>
        </w:rPr>
        <w:t> </w:t>
      </w:r>
      <w:r>
        <w:rPr>
          <w:rFonts w:ascii="Arial" w:hAnsi="Arial"/>
          <w:i/>
          <w:sz w:val="20"/>
        </w:rPr>
        <w:t>to</w:t>
      </w:r>
      <w:r>
        <w:rPr>
          <w:rFonts w:ascii="Arial" w:hAnsi="Arial"/>
          <w:i/>
          <w:spacing w:val="-4"/>
          <w:sz w:val="20"/>
        </w:rPr>
        <w:t> </w:t>
      </w:r>
      <w:r>
        <w:rPr>
          <w:rFonts w:ascii="Arial" w:hAnsi="Arial"/>
          <w:i/>
          <w:sz w:val="20"/>
        </w:rPr>
        <w:t>Teaching</w:t>
      </w:r>
      <w:r>
        <w:rPr>
          <w:rFonts w:ascii="Arial" w:hAnsi="Arial"/>
          <w:i/>
          <w:spacing w:val="-4"/>
          <w:sz w:val="20"/>
        </w:rPr>
        <w:t> </w:t>
      </w:r>
      <w:r>
        <w:rPr>
          <w:rFonts w:ascii="Arial" w:hAnsi="Arial"/>
          <w:i/>
          <w:sz w:val="20"/>
        </w:rPr>
        <w:t>Children</w:t>
      </w:r>
      <w:r>
        <w:rPr>
          <w:rFonts w:ascii="Arial" w:hAnsi="Arial"/>
          <w:i/>
          <w:spacing w:val="-2"/>
          <w:sz w:val="20"/>
        </w:rPr>
        <w:t> </w:t>
      </w:r>
      <w:r>
        <w:rPr>
          <w:rFonts w:ascii="Arial" w:hAnsi="Arial"/>
          <w:i/>
          <w:sz w:val="20"/>
        </w:rPr>
        <w:t>About</w:t>
      </w:r>
      <w:r>
        <w:rPr>
          <w:rFonts w:ascii="Arial" w:hAnsi="Arial"/>
          <w:i/>
          <w:spacing w:val="-4"/>
          <w:sz w:val="20"/>
        </w:rPr>
        <w:t> </w:t>
      </w:r>
      <w:r>
        <w:rPr>
          <w:rFonts w:ascii="Arial" w:hAnsi="Arial"/>
          <w:i/>
          <w:sz w:val="20"/>
        </w:rPr>
        <w:t>the</w:t>
      </w:r>
      <w:r>
        <w:rPr>
          <w:rFonts w:ascii="Arial" w:hAnsi="Arial"/>
          <w:i/>
          <w:spacing w:val="-2"/>
          <w:sz w:val="20"/>
        </w:rPr>
        <w:t> </w:t>
      </w:r>
      <w:r>
        <w:rPr>
          <w:rFonts w:ascii="Arial" w:hAnsi="Arial"/>
          <w:i/>
          <w:sz w:val="20"/>
        </w:rPr>
        <w:t>Environment</w:t>
      </w:r>
      <w:r>
        <w:rPr>
          <w:rFonts w:ascii="Arial" w:hAnsi="Arial"/>
          <w:i/>
          <w:spacing w:val="-3"/>
          <w:sz w:val="20"/>
        </w:rPr>
        <w:t> </w:t>
      </w:r>
      <w:r>
        <w:rPr>
          <w:sz w:val="20"/>
        </w:rPr>
        <w:t>by Michael</w:t>
      </w:r>
      <w:r>
        <w:rPr>
          <w:spacing w:val="-3"/>
          <w:sz w:val="20"/>
        </w:rPr>
        <w:t> </w:t>
      </w:r>
      <w:r>
        <w:rPr>
          <w:sz w:val="20"/>
        </w:rPr>
        <w:t>Sanera and Jane S. Shaw published by Regnery Press, 1996.</w:t>
      </w:r>
    </w:p>
    <w:p>
      <w:pPr>
        <w:spacing w:before="59"/>
        <w:ind w:left="1079" w:right="485" w:hanging="720"/>
        <w:jc w:val="left"/>
        <w:rPr>
          <w:sz w:val="20"/>
        </w:rPr>
      </w:pPr>
      <w:r>
        <w:rPr>
          <w:sz w:val="20"/>
        </w:rPr>
        <w:t>Lecture</w:t>
      </w:r>
      <w:r>
        <w:rPr>
          <w:spacing w:val="-4"/>
          <w:sz w:val="20"/>
        </w:rPr>
        <w:t> </w:t>
      </w:r>
      <w:r>
        <w:rPr>
          <w:sz w:val="20"/>
        </w:rPr>
        <w:t>on</w:t>
      </w:r>
      <w:r>
        <w:rPr>
          <w:spacing w:val="-4"/>
          <w:sz w:val="20"/>
        </w:rPr>
        <w:t> </w:t>
      </w:r>
      <w:r>
        <w:rPr>
          <w:sz w:val="20"/>
        </w:rPr>
        <w:t>“The</w:t>
      </w:r>
      <w:r>
        <w:rPr>
          <w:spacing w:val="-2"/>
          <w:sz w:val="20"/>
        </w:rPr>
        <w:t> </w:t>
      </w:r>
      <w:r>
        <w:rPr>
          <w:sz w:val="20"/>
        </w:rPr>
        <w:t>Economics</w:t>
      </w:r>
      <w:r>
        <w:rPr>
          <w:spacing w:val="-3"/>
          <w:sz w:val="20"/>
        </w:rPr>
        <w:t> </w:t>
      </w:r>
      <w:r>
        <w:rPr>
          <w:sz w:val="20"/>
        </w:rPr>
        <w:t>of</w:t>
      </w:r>
      <w:r>
        <w:rPr>
          <w:spacing w:val="-4"/>
          <w:sz w:val="20"/>
        </w:rPr>
        <w:t> </w:t>
      </w:r>
      <w:r>
        <w:rPr>
          <w:sz w:val="20"/>
        </w:rPr>
        <w:t>Farm</w:t>
      </w:r>
      <w:r>
        <w:rPr>
          <w:spacing w:val="-4"/>
          <w:sz w:val="20"/>
        </w:rPr>
        <w:t> </w:t>
      </w:r>
      <w:r>
        <w:rPr>
          <w:sz w:val="20"/>
        </w:rPr>
        <w:t>Organization”</w:t>
      </w:r>
      <w:r>
        <w:rPr>
          <w:spacing w:val="-3"/>
          <w:sz w:val="20"/>
        </w:rPr>
        <w:t> </w:t>
      </w:r>
      <w:r>
        <w:rPr>
          <w:sz w:val="20"/>
        </w:rPr>
        <w:t>in</w:t>
      </w:r>
      <w:r>
        <w:rPr>
          <w:spacing w:val="-4"/>
          <w:sz w:val="20"/>
        </w:rPr>
        <w:t> </w:t>
      </w:r>
      <w:r>
        <w:rPr>
          <w:sz w:val="20"/>
        </w:rPr>
        <w:t>a</w:t>
      </w:r>
      <w:r>
        <w:rPr>
          <w:spacing w:val="-2"/>
          <w:sz w:val="20"/>
        </w:rPr>
        <w:t> </w:t>
      </w:r>
      <w:r>
        <w:rPr>
          <w:sz w:val="20"/>
        </w:rPr>
        <w:t>course</w:t>
      </w:r>
      <w:r>
        <w:rPr>
          <w:spacing w:val="-4"/>
          <w:sz w:val="20"/>
        </w:rPr>
        <w:t> </w:t>
      </w:r>
      <w:r>
        <w:rPr>
          <w:sz w:val="20"/>
        </w:rPr>
        <w:t>titled</w:t>
      </w:r>
      <w:r>
        <w:rPr>
          <w:spacing w:val="-4"/>
          <w:sz w:val="20"/>
        </w:rPr>
        <w:t> </w:t>
      </w:r>
      <w:r>
        <w:rPr>
          <w:rFonts w:ascii="Arial" w:hAnsi="Arial"/>
          <w:i/>
          <w:sz w:val="20"/>
        </w:rPr>
        <w:t>Ownership</w:t>
      </w:r>
      <w:r>
        <w:rPr>
          <w:rFonts w:ascii="Arial" w:hAnsi="Arial"/>
          <w:i/>
          <w:spacing w:val="-4"/>
          <w:sz w:val="20"/>
        </w:rPr>
        <w:t> </w:t>
      </w:r>
      <w:r>
        <w:rPr>
          <w:rFonts w:ascii="Arial" w:hAnsi="Arial"/>
          <w:i/>
          <w:sz w:val="20"/>
        </w:rPr>
        <w:t>and</w:t>
      </w:r>
      <w:r>
        <w:rPr>
          <w:rFonts w:ascii="Arial" w:hAnsi="Arial"/>
          <w:i/>
          <w:spacing w:val="-4"/>
          <w:sz w:val="20"/>
        </w:rPr>
        <w:t> </w:t>
      </w:r>
      <w:r>
        <w:rPr>
          <w:rFonts w:ascii="Arial" w:hAnsi="Arial"/>
          <w:i/>
          <w:sz w:val="20"/>
        </w:rPr>
        <w:t>Control</w:t>
      </w:r>
      <w:r>
        <w:rPr>
          <w:rFonts w:ascii="Arial" w:hAnsi="Arial"/>
          <w:i/>
          <w:spacing w:val="-3"/>
          <w:sz w:val="20"/>
        </w:rPr>
        <w:t> </w:t>
      </w:r>
      <w:r>
        <w:rPr>
          <w:rFonts w:ascii="Arial" w:hAnsi="Arial"/>
          <w:i/>
          <w:sz w:val="20"/>
        </w:rPr>
        <w:t>of</w:t>
      </w:r>
      <w:r>
        <w:rPr>
          <w:rFonts w:ascii="Arial" w:hAnsi="Arial"/>
          <w:i/>
          <w:spacing w:val="-2"/>
          <w:sz w:val="20"/>
        </w:rPr>
        <w:t> </w:t>
      </w:r>
      <w:r>
        <w:rPr>
          <w:rFonts w:ascii="Arial" w:hAnsi="Arial"/>
          <w:i/>
          <w:sz w:val="20"/>
        </w:rPr>
        <w:t>Enterprise</w:t>
      </w:r>
      <w:r>
        <w:rPr>
          <w:sz w:val="20"/>
        </w:rPr>
        <w:t>,</w:t>
      </w:r>
      <w:r>
        <w:rPr>
          <w:spacing w:val="-2"/>
          <w:sz w:val="20"/>
        </w:rPr>
        <w:t> </w:t>
      </w:r>
      <w:r>
        <w:rPr>
          <w:sz w:val="20"/>
        </w:rPr>
        <w:t>Yale</w:t>
      </w:r>
      <w:r>
        <w:rPr>
          <w:spacing w:val="-4"/>
          <w:sz w:val="20"/>
        </w:rPr>
        <w:t> </w:t>
      </w:r>
      <w:r>
        <w:rPr>
          <w:sz w:val="20"/>
        </w:rPr>
        <w:t>Law School, Fall 1994.</w:t>
      </w:r>
    </w:p>
    <w:p>
      <w:pPr>
        <w:pStyle w:val="BodyText"/>
        <w:spacing w:before="11"/>
        <w:ind w:left="0"/>
      </w:pPr>
    </w:p>
    <w:p>
      <w:pPr>
        <w:pStyle w:val="Heading1"/>
      </w:pPr>
      <w:r>
        <w:rPr>
          <w:spacing w:val="-2"/>
        </w:rPr>
        <w:t>CONFERENCES</w:t>
      </w:r>
    </w:p>
    <w:p>
      <w:pPr>
        <w:pStyle w:val="BodyText"/>
        <w:spacing w:line="302" w:lineRule="auto"/>
        <w:ind w:left="359" w:right="2893"/>
      </w:pPr>
      <w:r>
        <w:rPr/>
        <w:t>Workshop</w:t>
      </w:r>
      <w:r>
        <w:rPr>
          <w:spacing w:val="-4"/>
        </w:rPr>
        <w:t> </w:t>
      </w:r>
      <w:r>
        <w:rPr/>
        <w:t>on</w:t>
      </w:r>
      <w:r>
        <w:rPr>
          <w:spacing w:val="-4"/>
        </w:rPr>
        <w:t> </w:t>
      </w:r>
      <w:r>
        <w:rPr/>
        <w:t>Economic</w:t>
      </w:r>
      <w:r>
        <w:rPr>
          <w:spacing w:val="-5"/>
        </w:rPr>
        <w:t> </w:t>
      </w:r>
      <w:r>
        <w:rPr/>
        <w:t>Organization,</w:t>
      </w:r>
      <w:r>
        <w:rPr>
          <w:spacing w:val="-4"/>
        </w:rPr>
        <w:t> </w:t>
      </w:r>
      <w:r>
        <w:rPr/>
        <w:t>Barcelona</w:t>
      </w:r>
      <w:r>
        <w:rPr>
          <w:spacing w:val="-6"/>
        </w:rPr>
        <w:t> </w:t>
      </w:r>
      <w:r>
        <w:rPr/>
        <w:t>School</w:t>
      </w:r>
      <w:r>
        <w:rPr>
          <w:spacing w:val="-7"/>
        </w:rPr>
        <w:t> </w:t>
      </w:r>
      <w:r>
        <w:rPr/>
        <w:t>of</w:t>
      </w:r>
      <w:r>
        <w:rPr>
          <w:spacing w:val="-6"/>
        </w:rPr>
        <w:t> </w:t>
      </w:r>
      <w:r>
        <w:rPr/>
        <w:t>Economics,</w:t>
      </w:r>
      <w:r>
        <w:rPr>
          <w:spacing w:val="-6"/>
        </w:rPr>
        <w:t> </w:t>
      </w:r>
      <w:r>
        <w:rPr/>
        <w:t>June</w:t>
      </w:r>
      <w:r>
        <w:rPr>
          <w:spacing w:val="-4"/>
        </w:rPr>
        <w:t> </w:t>
      </w:r>
      <w:r>
        <w:rPr/>
        <w:t>2023. Workshop on Natural Capital Accounting, Statistics Norway, May 2023.</w:t>
      </w:r>
    </w:p>
    <w:p>
      <w:pPr>
        <w:pStyle w:val="BodyText"/>
        <w:spacing w:before="1"/>
        <w:ind w:left="359"/>
      </w:pPr>
      <w:r>
        <w:rPr/>
        <w:t>Public</w:t>
      </w:r>
      <w:r>
        <w:rPr>
          <w:spacing w:val="-6"/>
        </w:rPr>
        <w:t> </w:t>
      </w:r>
      <w:r>
        <w:rPr/>
        <w:t>Choice</w:t>
      </w:r>
      <w:r>
        <w:rPr>
          <w:spacing w:val="-7"/>
        </w:rPr>
        <w:t> </w:t>
      </w:r>
      <w:r>
        <w:rPr/>
        <w:t>Society</w:t>
      </w:r>
      <w:r>
        <w:rPr>
          <w:spacing w:val="-4"/>
        </w:rPr>
        <w:t> </w:t>
      </w:r>
      <w:r>
        <w:rPr/>
        <w:t>annual</w:t>
      </w:r>
      <w:r>
        <w:rPr>
          <w:spacing w:val="-7"/>
        </w:rPr>
        <w:t> </w:t>
      </w:r>
      <w:r>
        <w:rPr/>
        <w:t>meeting,</w:t>
      </w:r>
      <w:r>
        <w:rPr>
          <w:spacing w:val="-7"/>
        </w:rPr>
        <w:t> </w:t>
      </w:r>
      <w:r>
        <w:rPr/>
        <w:t>March</w:t>
      </w:r>
      <w:r>
        <w:rPr>
          <w:spacing w:val="-7"/>
        </w:rPr>
        <w:t> </w:t>
      </w:r>
      <w:r>
        <w:rPr>
          <w:spacing w:val="-2"/>
        </w:rPr>
        <w:t>2023.</w:t>
      </w:r>
    </w:p>
    <w:p>
      <w:pPr>
        <w:pStyle w:val="BodyText"/>
        <w:spacing w:line="302" w:lineRule="auto" w:before="58"/>
        <w:ind w:left="359" w:right="2893"/>
      </w:pPr>
      <w:r>
        <w:rPr/>
        <w:t>Society</w:t>
      </w:r>
      <w:r>
        <w:rPr>
          <w:spacing w:val="-4"/>
        </w:rPr>
        <w:t> </w:t>
      </w:r>
      <w:r>
        <w:rPr/>
        <w:t>for</w:t>
      </w:r>
      <w:r>
        <w:rPr>
          <w:spacing w:val="-4"/>
        </w:rPr>
        <w:t> </w:t>
      </w:r>
      <w:r>
        <w:rPr/>
        <w:t>Institutional</w:t>
      </w:r>
      <w:r>
        <w:rPr>
          <w:spacing w:val="-4"/>
        </w:rPr>
        <w:t> </w:t>
      </w:r>
      <w:r>
        <w:rPr/>
        <w:t>and</w:t>
      </w:r>
      <w:r>
        <w:rPr>
          <w:spacing w:val="-3"/>
        </w:rPr>
        <w:t> </w:t>
      </w:r>
      <w:r>
        <w:rPr/>
        <w:t>Organizational</w:t>
      </w:r>
      <w:r>
        <w:rPr>
          <w:spacing w:val="-6"/>
        </w:rPr>
        <w:t> </w:t>
      </w:r>
      <w:r>
        <w:rPr/>
        <w:t>Economics,</w:t>
      </w:r>
      <w:r>
        <w:rPr>
          <w:spacing w:val="-5"/>
        </w:rPr>
        <w:t> </w:t>
      </w:r>
      <w:r>
        <w:rPr/>
        <w:t>annual</w:t>
      </w:r>
      <w:r>
        <w:rPr>
          <w:spacing w:val="-4"/>
        </w:rPr>
        <w:t> </w:t>
      </w:r>
      <w:r>
        <w:rPr/>
        <w:t>meetings,</w:t>
      </w:r>
      <w:r>
        <w:rPr>
          <w:spacing w:val="-5"/>
        </w:rPr>
        <w:t> </w:t>
      </w:r>
      <w:r>
        <w:rPr/>
        <w:t>June</w:t>
      </w:r>
      <w:r>
        <w:rPr>
          <w:spacing w:val="-5"/>
        </w:rPr>
        <w:t> </w:t>
      </w:r>
      <w:r>
        <w:rPr/>
        <w:t>2022. American Law and Economics Association annual meetings, May, 2021. (online)</w:t>
      </w:r>
    </w:p>
    <w:p>
      <w:pPr>
        <w:pStyle w:val="BodyText"/>
        <w:spacing w:line="302" w:lineRule="auto" w:before="1"/>
        <w:ind w:left="359" w:right="1794" w:hanging="1"/>
      </w:pPr>
      <w:r>
        <w:rPr/>
        <w:t>Society for Institutional and Organizational Economics, annual meetings, June 2021.</w:t>
      </w:r>
      <w:r>
        <w:rPr>
          <w:spacing w:val="40"/>
        </w:rPr>
        <w:t> </w:t>
      </w:r>
      <w:r>
        <w:rPr/>
        <w:t>(online) European</w:t>
      </w:r>
      <w:r>
        <w:rPr>
          <w:spacing w:val="-3"/>
        </w:rPr>
        <w:t> </w:t>
      </w:r>
      <w:r>
        <w:rPr/>
        <w:t>Law</w:t>
      </w:r>
      <w:r>
        <w:rPr>
          <w:spacing w:val="-2"/>
        </w:rPr>
        <w:t> </w:t>
      </w:r>
      <w:r>
        <w:rPr/>
        <w:t>and</w:t>
      </w:r>
      <w:r>
        <w:rPr>
          <w:spacing w:val="-5"/>
        </w:rPr>
        <w:t> </w:t>
      </w:r>
      <w:r>
        <w:rPr/>
        <w:t>Economics</w:t>
      </w:r>
      <w:r>
        <w:rPr>
          <w:spacing w:val="-4"/>
        </w:rPr>
        <w:t> </w:t>
      </w:r>
      <w:r>
        <w:rPr/>
        <w:t>Association</w:t>
      </w:r>
      <w:r>
        <w:rPr>
          <w:spacing w:val="-5"/>
        </w:rPr>
        <w:t> </w:t>
      </w:r>
      <w:r>
        <w:rPr/>
        <w:t>annual</w:t>
      </w:r>
      <w:r>
        <w:rPr>
          <w:spacing w:val="-4"/>
        </w:rPr>
        <w:t> </w:t>
      </w:r>
      <w:r>
        <w:rPr/>
        <w:t>meetings,</w:t>
      </w:r>
      <w:r>
        <w:rPr>
          <w:spacing w:val="-5"/>
        </w:rPr>
        <w:t> </w:t>
      </w:r>
      <w:r>
        <w:rPr/>
        <w:t>Tel</w:t>
      </w:r>
      <w:r>
        <w:rPr>
          <w:spacing w:val="-4"/>
        </w:rPr>
        <w:t> </w:t>
      </w:r>
      <w:r>
        <w:rPr/>
        <w:t>Aviv,</w:t>
      </w:r>
      <w:r>
        <w:rPr>
          <w:spacing w:val="-5"/>
        </w:rPr>
        <w:t> </w:t>
      </w:r>
      <w:r>
        <w:rPr/>
        <w:t>Israel,</w:t>
      </w:r>
      <w:r>
        <w:rPr>
          <w:spacing w:val="-5"/>
        </w:rPr>
        <w:t> </w:t>
      </w:r>
      <w:r>
        <w:rPr/>
        <w:t>September</w:t>
      </w:r>
      <w:r>
        <w:rPr>
          <w:spacing w:val="-4"/>
        </w:rPr>
        <w:t> </w:t>
      </w:r>
      <w:r>
        <w:rPr/>
        <w:t>18-20,</w:t>
      </w:r>
      <w:r>
        <w:rPr>
          <w:spacing w:val="-3"/>
        </w:rPr>
        <w:t> </w:t>
      </w:r>
      <w:r>
        <w:rPr/>
        <w:t>2019. Celebrating Commons Scholarship, Georgetown Law Center, Washington, DC, October 5-6, 2018.</w:t>
      </w:r>
    </w:p>
    <w:p>
      <w:pPr>
        <w:pStyle w:val="BodyText"/>
        <w:spacing w:line="302" w:lineRule="auto" w:before="2"/>
        <w:ind w:left="359" w:right="1664"/>
      </w:pPr>
      <w:r>
        <w:rPr/>
        <w:t>European Law and Economics Association annual meetings, Milan, Italy September 20-22, 2018.</w:t>
      </w:r>
      <w:r>
        <w:rPr>
          <w:spacing w:val="40"/>
        </w:rPr>
        <w:t> </w:t>
      </w:r>
      <w:r>
        <w:rPr/>
        <w:t>World</w:t>
      </w:r>
      <w:r>
        <w:rPr>
          <w:spacing w:val="-2"/>
        </w:rPr>
        <w:t> </w:t>
      </w:r>
      <w:r>
        <w:rPr/>
        <w:t>Congress</w:t>
      </w:r>
      <w:r>
        <w:rPr>
          <w:spacing w:val="-1"/>
        </w:rPr>
        <w:t> </w:t>
      </w:r>
      <w:r>
        <w:rPr/>
        <w:t>of Environmental</w:t>
      </w:r>
      <w:r>
        <w:rPr>
          <w:spacing w:val="-1"/>
        </w:rPr>
        <w:t> </w:t>
      </w:r>
      <w:r>
        <w:rPr/>
        <w:t>and Resource Economists,</w:t>
      </w:r>
      <w:r>
        <w:rPr>
          <w:spacing w:val="-1"/>
        </w:rPr>
        <w:t> </w:t>
      </w:r>
      <w:r>
        <w:rPr/>
        <w:t>Gothenburg, Sweden,</w:t>
      </w:r>
      <w:r>
        <w:rPr>
          <w:spacing w:val="-2"/>
        </w:rPr>
        <w:t> </w:t>
      </w:r>
      <w:r>
        <w:rPr/>
        <w:t>June</w:t>
      </w:r>
      <w:r>
        <w:rPr>
          <w:spacing w:val="-2"/>
        </w:rPr>
        <w:t> </w:t>
      </w:r>
      <w:r>
        <w:rPr/>
        <w:t>25-29, 2018. American</w:t>
      </w:r>
      <w:r>
        <w:rPr>
          <w:spacing w:val="-4"/>
        </w:rPr>
        <w:t> </w:t>
      </w:r>
      <w:r>
        <w:rPr/>
        <w:t>Law</w:t>
      </w:r>
      <w:r>
        <w:rPr>
          <w:spacing w:val="-3"/>
        </w:rPr>
        <w:t> </w:t>
      </w:r>
      <w:r>
        <w:rPr/>
        <w:t>and</w:t>
      </w:r>
      <w:r>
        <w:rPr>
          <w:spacing w:val="-4"/>
        </w:rPr>
        <w:t> </w:t>
      </w:r>
      <w:r>
        <w:rPr/>
        <w:t>Economics</w:t>
      </w:r>
      <w:r>
        <w:rPr>
          <w:spacing w:val="-4"/>
        </w:rPr>
        <w:t> </w:t>
      </w:r>
      <w:r>
        <w:rPr/>
        <w:t>Association</w:t>
      </w:r>
      <w:r>
        <w:rPr>
          <w:spacing w:val="-4"/>
        </w:rPr>
        <w:t> </w:t>
      </w:r>
      <w:r>
        <w:rPr/>
        <w:t>annual</w:t>
      </w:r>
      <w:r>
        <w:rPr>
          <w:spacing w:val="-6"/>
        </w:rPr>
        <w:t> </w:t>
      </w:r>
      <w:r>
        <w:rPr/>
        <w:t>meetings,</w:t>
      </w:r>
      <w:r>
        <w:rPr>
          <w:spacing w:val="-4"/>
        </w:rPr>
        <w:t> </w:t>
      </w:r>
      <w:r>
        <w:rPr/>
        <w:t>Boston,</w:t>
      </w:r>
      <w:r>
        <w:rPr>
          <w:spacing w:val="-4"/>
        </w:rPr>
        <w:t> </w:t>
      </w:r>
      <w:r>
        <w:rPr/>
        <w:t>Massachusetts,</w:t>
      </w:r>
      <w:r>
        <w:rPr>
          <w:spacing w:val="-5"/>
        </w:rPr>
        <w:t> </w:t>
      </w:r>
      <w:r>
        <w:rPr/>
        <w:t>May</w:t>
      </w:r>
      <w:r>
        <w:rPr>
          <w:spacing w:val="-4"/>
        </w:rPr>
        <w:t> </w:t>
      </w:r>
      <w:r>
        <w:rPr/>
        <w:t>11-13,</w:t>
      </w:r>
      <w:r>
        <w:rPr>
          <w:spacing w:val="-4"/>
        </w:rPr>
        <w:t> </w:t>
      </w:r>
      <w:r>
        <w:rPr/>
        <w:t>2018. Conference on Environmental Policy, Texas A &amp; M Law School, Fort Worth, Texas, March 9-10, 2018. 50</w:t>
      </w:r>
      <w:r>
        <w:rPr>
          <w:position w:val="6"/>
          <w:sz w:val="13"/>
        </w:rPr>
        <w:t>th</w:t>
      </w:r>
      <w:r>
        <w:rPr>
          <w:spacing w:val="31"/>
          <w:position w:val="6"/>
          <w:sz w:val="13"/>
        </w:rPr>
        <w:t> </w:t>
      </w:r>
      <w:r>
        <w:rPr/>
        <w:t>Anniversary of </w:t>
      </w:r>
      <w:r>
        <w:rPr>
          <w:rFonts w:ascii="Arial"/>
          <w:i/>
        </w:rPr>
        <w:t>The Theory of Share Tenancy</w:t>
      </w:r>
      <w:r>
        <w:rPr/>
        <w:t>, Shenzhen, China, November 25-27, 2017.</w:t>
      </w:r>
    </w:p>
    <w:p>
      <w:pPr>
        <w:pStyle w:val="BodyText"/>
        <w:spacing w:before="0"/>
        <w:ind w:left="1080" w:hanging="720"/>
      </w:pPr>
      <w:r>
        <w:rPr/>
        <w:t>Law</w:t>
      </w:r>
      <w:r>
        <w:rPr>
          <w:spacing w:val="-4"/>
        </w:rPr>
        <w:t> </w:t>
      </w:r>
      <w:r>
        <w:rPr/>
        <w:t>of</w:t>
      </w:r>
      <w:r>
        <w:rPr>
          <w:spacing w:val="-4"/>
        </w:rPr>
        <w:t> </w:t>
      </w:r>
      <w:r>
        <w:rPr/>
        <w:t>Property</w:t>
      </w:r>
      <w:r>
        <w:rPr>
          <w:spacing w:val="-3"/>
        </w:rPr>
        <w:t> </w:t>
      </w:r>
      <w:r>
        <w:rPr/>
        <w:t>in</w:t>
      </w:r>
      <w:r>
        <w:rPr>
          <w:spacing w:val="-4"/>
        </w:rPr>
        <w:t> </w:t>
      </w:r>
      <w:r>
        <w:rPr/>
        <w:t>Ecology</w:t>
      </w:r>
      <w:r>
        <w:rPr>
          <w:spacing w:val="-3"/>
        </w:rPr>
        <w:t> </w:t>
      </w:r>
      <w:r>
        <w:rPr/>
        <w:t>Workshop,</w:t>
      </w:r>
      <w:r>
        <w:rPr>
          <w:spacing w:val="-2"/>
        </w:rPr>
        <w:t> </w:t>
      </w:r>
      <w:r>
        <w:rPr/>
        <w:t>Case</w:t>
      </w:r>
      <w:r>
        <w:rPr>
          <w:spacing w:val="-2"/>
        </w:rPr>
        <w:t> </w:t>
      </w:r>
      <w:r>
        <w:rPr/>
        <w:t>Western Reserve</w:t>
      </w:r>
      <w:r>
        <w:rPr>
          <w:spacing w:val="-4"/>
        </w:rPr>
        <w:t> </w:t>
      </w:r>
      <w:r>
        <w:rPr/>
        <w:t>University</w:t>
      </w:r>
      <w:r>
        <w:rPr>
          <w:spacing w:val="-3"/>
        </w:rPr>
        <w:t> </w:t>
      </w:r>
      <w:r>
        <w:rPr/>
        <w:t>School</w:t>
      </w:r>
      <w:r>
        <w:rPr>
          <w:spacing w:val="-3"/>
        </w:rPr>
        <w:t> </w:t>
      </w:r>
      <w:r>
        <w:rPr/>
        <w:t>of</w:t>
      </w:r>
      <w:r>
        <w:rPr>
          <w:spacing w:val="-4"/>
        </w:rPr>
        <w:t> </w:t>
      </w:r>
      <w:r>
        <w:rPr/>
        <w:t>Law,</w:t>
      </w:r>
      <w:r>
        <w:rPr>
          <w:spacing w:val="-4"/>
        </w:rPr>
        <w:t> </w:t>
      </w:r>
      <w:r>
        <w:rPr/>
        <w:t>November</w:t>
      </w:r>
      <w:r>
        <w:rPr>
          <w:spacing w:val="-3"/>
        </w:rPr>
        <w:t> </w:t>
      </w:r>
      <w:r>
        <w:rPr/>
        <w:t>10-11,</w:t>
      </w:r>
      <w:r>
        <w:rPr>
          <w:spacing w:val="-4"/>
        </w:rPr>
        <w:t> </w:t>
      </w:r>
      <w:r>
        <w:rPr/>
        <w:t>2017, Cleveland, Ohio.</w:t>
      </w:r>
    </w:p>
    <w:p>
      <w:pPr>
        <w:pStyle w:val="BodyText"/>
        <w:spacing w:before="59"/>
        <w:ind w:left="1080" w:right="485" w:hanging="720"/>
      </w:pPr>
      <w:r>
        <w:rPr/>
        <w:t>Workshop</w:t>
      </w:r>
      <w:r>
        <w:rPr>
          <w:spacing w:val="-4"/>
        </w:rPr>
        <w:t> </w:t>
      </w:r>
      <w:r>
        <w:rPr/>
        <w:t>for</w:t>
      </w:r>
      <w:r>
        <w:rPr>
          <w:spacing w:val="-3"/>
        </w:rPr>
        <w:t> </w:t>
      </w:r>
      <w:r>
        <w:rPr/>
        <w:t>Law</w:t>
      </w:r>
      <w:r>
        <w:rPr>
          <w:spacing w:val="-4"/>
        </w:rPr>
        <w:t> </w:t>
      </w:r>
      <w:r>
        <w:rPr/>
        <w:t>Professors</w:t>
      </w:r>
      <w:r>
        <w:rPr>
          <w:spacing w:val="-3"/>
        </w:rPr>
        <w:t> </w:t>
      </w:r>
      <w:r>
        <w:rPr/>
        <w:t>on</w:t>
      </w:r>
      <w:r>
        <w:rPr>
          <w:spacing w:val="-4"/>
        </w:rPr>
        <w:t> </w:t>
      </w:r>
      <w:r>
        <w:rPr/>
        <w:t>Elinor</w:t>
      </w:r>
      <w:r>
        <w:rPr>
          <w:spacing w:val="-3"/>
        </w:rPr>
        <w:t> </w:t>
      </w:r>
      <w:r>
        <w:rPr/>
        <w:t>Ostrom</w:t>
      </w:r>
      <w:r>
        <w:rPr>
          <w:spacing w:val="-2"/>
        </w:rPr>
        <w:t> </w:t>
      </w:r>
      <w:r>
        <w:rPr/>
        <w:t>and</w:t>
      </w:r>
      <w:r>
        <w:rPr>
          <w:spacing w:val="-2"/>
        </w:rPr>
        <w:t> </w:t>
      </w:r>
      <w:r>
        <w:rPr/>
        <w:t>the</w:t>
      </w:r>
      <w:r>
        <w:rPr>
          <w:spacing w:val="-4"/>
        </w:rPr>
        <w:t> </w:t>
      </w:r>
      <w:r>
        <w:rPr/>
        <w:t>Spontaneous</w:t>
      </w:r>
      <w:r>
        <w:rPr>
          <w:spacing w:val="-3"/>
        </w:rPr>
        <w:t> </w:t>
      </w:r>
      <w:r>
        <w:rPr/>
        <w:t>Order</w:t>
      </w:r>
      <w:r>
        <w:rPr>
          <w:spacing w:val="-3"/>
        </w:rPr>
        <w:t> </w:t>
      </w:r>
      <w:r>
        <w:rPr/>
        <w:t>Tradition.</w:t>
      </w:r>
      <w:r>
        <w:rPr>
          <w:spacing w:val="-4"/>
        </w:rPr>
        <w:t> </w:t>
      </w:r>
      <w:r>
        <w:rPr/>
        <w:t>Law</w:t>
      </w:r>
      <w:r>
        <w:rPr>
          <w:spacing w:val="-4"/>
        </w:rPr>
        <w:t> </w:t>
      </w:r>
      <w:r>
        <w:rPr/>
        <w:t>and</w:t>
      </w:r>
      <w:r>
        <w:rPr>
          <w:spacing w:val="-2"/>
        </w:rPr>
        <w:t> </w:t>
      </w:r>
      <w:r>
        <w:rPr/>
        <w:t>Economics</w:t>
      </w:r>
      <w:r>
        <w:rPr>
          <w:spacing w:val="-3"/>
        </w:rPr>
        <w:t> </w:t>
      </w:r>
      <w:r>
        <w:rPr/>
        <w:t>Center</w:t>
      </w:r>
      <w:r>
        <w:rPr>
          <w:spacing w:val="-3"/>
        </w:rPr>
        <w:t> </w:t>
      </w:r>
      <w:r>
        <w:rPr/>
        <w:t>at Scalia Law School, George Mason University, October 26-28, 2017, Arlington, Virginia.</w:t>
      </w:r>
    </w:p>
    <w:p>
      <w:pPr>
        <w:pStyle w:val="BodyText"/>
        <w:ind w:hanging="720"/>
      </w:pPr>
      <w:r>
        <w:rPr/>
        <w:t>Symposium</w:t>
      </w:r>
      <w:r>
        <w:rPr>
          <w:spacing w:val="-3"/>
        </w:rPr>
        <w:t> </w:t>
      </w:r>
      <w:r>
        <w:rPr/>
        <w:t>on</w:t>
      </w:r>
      <w:r>
        <w:rPr>
          <w:spacing w:val="-3"/>
        </w:rPr>
        <w:t> </w:t>
      </w:r>
      <w:r>
        <w:rPr/>
        <w:t>Land,</w:t>
      </w:r>
      <w:r>
        <w:rPr>
          <w:spacing w:val="-4"/>
        </w:rPr>
        <w:t> </w:t>
      </w:r>
      <w:r>
        <w:rPr/>
        <w:t>Resources,</w:t>
      </w:r>
      <w:r>
        <w:rPr>
          <w:spacing w:val="-4"/>
        </w:rPr>
        <w:t> </w:t>
      </w:r>
      <w:r>
        <w:rPr/>
        <w:t>and</w:t>
      </w:r>
      <w:r>
        <w:rPr>
          <w:spacing w:val="-3"/>
        </w:rPr>
        <w:t> </w:t>
      </w:r>
      <w:r>
        <w:rPr/>
        <w:t>Environmental</w:t>
      </w:r>
      <w:r>
        <w:rPr>
          <w:spacing w:val="-4"/>
        </w:rPr>
        <w:t> </w:t>
      </w:r>
      <w:r>
        <w:rPr/>
        <w:t>Agencies,</w:t>
      </w:r>
      <w:r>
        <w:rPr>
          <w:spacing w:val="-4"/>
        </w:rPr>
        <w:t> </w:t>
      </w:r>
      <w:r>
        <w:rPr/>
        <w:t>Notre</w:t>
      </w:r>
      <w:r>
        <w:rPr>
          <w:spacing w:val="-4"/>
        </w:rPr>
        <w:t> </w:t>
      </w:r>
      <w:r>
        <w:rPr/>
        <w:t>Dame</w:t>
      </w:r>
      <w:r>
        <w:rPr>
          <w:spacing w:val="-3"/>
        </w:rPr>
        <w:t> </w:t>
      </w:r>
      <w:r>
        <w:rPr/>
        <w:t>Law</w:t>
      </w:r>
      <w:r>
        <w:rPr>
          <w:spacing w:val="-2"/>
        </w:rPr>
        <w:t> </w:t>
      </w:r>
      <w:r>
        <w:rPr/>
        <w:t>School,</w:t>
      </w:r>
      <w:r>
        <w:rPr>
          <w:spacing w:val="-4"/>
        </w:rPr>
        <w:t> </w:t>
      </w:r>
      <w:r>
        <w:rPr/>
        <w:t>University</w:t>
      </w:r>
      <w:r>
        <w:rPr>
          <w:spacing w:val="-1"/>
        </w:rPr>
        <w:t> </w:t>
      </w:r>
      <w:r>
        <w:rPr/>
        <w:t>of</w:t>
      </w:r>
      <w:r>
        <w:rPr>
          <w:spacing w:val="-4"/>
        </w:rPr>
        <w:t> </w:t>
      </w:r>
      <w:r>
        <w:rPr/>
        <w:t>Notre</w:t>
      </w:r>
      <w:r>
        <w:rPr>
          <w:spacing w:val="-3"/>
        </w:rPr>
        <w:t> </w:t>
      </w:r>
      <w:r>
        <w:rPr/>
        <w:t>Dame., October 23, 2017, South Bend, Indiana.</w:t>
      </w:r>
    </w:p>
    <w:p>
      <w:pPr>
        <w:pStyle w:val="BodyText"/>
        <w:spacing w:line="302" w:lineRule="auto"/>
        <w:ind w:left="359" w:right="1141"/>
      </w:pPr>
      <w:r>
        <w:rPr/>
        <w:t>Society</w:t>
      </w:r>
      <w:r>
        <w:rPr>
          <w:spacing w:val="-3"/>
        </w:rPr>
        <w:t> </w:t>
      </w:r>
      <w:r>
        <w:rPr/>
        <w:t>for</w:t>
      </w:r>
      <w:r>
        <w:rPr>
          <w:spacing w:val="-3"/>
        </w:rPr>
        <w:t> </w:t>
      </w:r>
      <w:r>
        <w:rPr/>
        <w:t>Institutional</w:t>
      </w:r>
      <w:r>
        <w:rPr>
          <w:spacing w:val="-3"/>
        </w:rPr>
        <w:t> </w:t>
      </w:r>
      <w:r>
        <w:rPr/>
        <w:t>and</w:t>
      </w:r>
      <w:r>
        <w:rPr>
          <w:spacing w:val="-3"/>
        </w:rPr>
        <w:t> </w:t>
      </w:r>
      <w:r>
        <w:rPr/>
        <w:t>Organizational</w:t>
      </w:r>
      <w:r>
        <w:rPr>
          <w:spacing w:val="-5"/>
        </w:rPr>
        <w:t> </w:t>
      </w:r>
      <w:r>
        <w:rPr/>
        <w:t>Economics,</w:t>
      </w:r>
      <w:r>
        <w:rPr>
          <w:spacing w:val="-4"/>
        </w:rPr>
        <w:t> </w:t>
      </w:r>
      <w:r>
        <w:rPr/>
        <w:t>Columbia</w:t>
      </w:r>
      <w:r>
        <w:rPr>
          <w:spacing w:val="-3"/>
        </w:rPr>
        <w:t> </w:t>
      </w:r>
      <w:r>
        <w:rPr/>
        <w:t>University,</w:t>
      </w:r>
      <w:r>
        <w:rPr>
          <w:spacing w:val="-4"/>
        </w:rPr>
        <w:t> </w:t>
      </w:r>
      <w:r>
        <w:rPr/>
        <w:t>June</w:t>
      </w:r>
      <w:r>
        <w:rPr>
          <w:spacing w:val="-3"/>
        </w:rPr>
        <w:t> </w:t>
      </w:r>
      <w:r>
        <w:rPr/>
        <w:t>22-25,</w:t>
      </w:r>
      <w:r>
        <w:rPr>
          <w:spacing w:val="-3"/>
        </w:rPr>
        <w:t> </w:t>
      </w:r>
      <w:r>
        <w:rPr/>
        <w:t>2017</w:t>
      </w:r>
      <w:r>
        <w:rPr>
          <w:spacing w:val="-4"/>
        </w:rPr>
        <w:t> </w:t>
      </w:r>
      <w:r>
        <w:rPr/>
        <w:t>New</w:t>
      </w:r>
      <w:r>
        <w:rPr>
          <w:spacing w:val="-4"/>
        </w:rPr>
        <w:t> </w:t>
      </w:r>
      <w:r>
        <w:rPr/>
        <w:t>York. Society for Environmental Law and Economics, Oxford University May 26-27, 2017 Oxford, UK.</w:t>
      </w:r>
    </w:p>
    <w:p>
      <w:pPr>
        <w:pStyle w:val="BodyText"/>
        <w:spacing w:line="302" w:lineRule="auto" w:before="0"/>
        <w:ind w:left="360" w:right="1141" w:hanging="1"/>
      </w:pPr>
      <w:r>
        <w:rPr/>
        <w:t>Empirical</w:t>
      </w:r>
      <w:r>
        <w:rPr>
          <w:spacing w:val="-6"/>
        </w:rPr>
        <w:t> </w:t>
      </w:r>
      <w:r>
        <w:rPr/>
        <w:t>Legal</w:t>
      </w:r>
      <w:r>
        <w:rPr>
          <w:spacing w:val="-6"/>
        </w:rPr>
        <w:t> </w:t>
      </w:r>
      <w:r>
        <w:rPr/>
        <w:t>Studies</w:t>
      </w:r>
      <w:r>
        <w:rPr>
          <w:spacing w:val="-1"/>
        </w:rPr>
        <w:t> </w:t>
      </w:r>
      <w:r>
        <w:rPr/>
        <w:t>Workshop,</w:t>
      </w:r>
      <w:r>
        <w:rPr>
          <w:spacing w:val="-5"/>
        </w:rPr>
        <w:t> </w:t>
      </w:r>
      <w:r>
        <w:rPr/>
        <w:t>University</w:t>
      </w:r>
      <w:r>
        <w:rPr>
          <w:spacing w:val="-4"/>
        </w:rPr>
        <w:t> </w:t>
      </w:r>
      <w:r>
        <w:rPr/>
        <w:t>of</w:t>
      </w:r>
      <w:r>
        <w:rPr>
          <w:spacing w:val="-3"/>
        </w:rPr>
        <w:t> </w:t>
      </w:r>
      <w:r>
        <w:rPr/>
        <w:t>Amsterdam,</w:t>
      </w:r>
      <w:r>
        <w:rPr>
          <w:spacing w:val="-3"/>
        </w:rPr>
        <w:t> </w:t>
      </w:r>
      <w:r>
        <w:rPr/>
        <w:t>May</w:t>
      </w:r>
      <w:r>
        <w:rPr>
          <w:spacing w:val="-4"/>
        </w:rPr>
        <w:t> </w:t>
      </w:r>
      <w:r>
        <w:rPr/>
        <w:t>18,</w:t>
      </w:r>
      <w:r>
        <w:rPr>
          <w:spacing w:val="-4"/>
        </w:rPr>
        <w:t> </w:t>
      </w:r>
      <w:r>
        <w:rPr/>
        <w:t>2017,</w:t>
      </w:r>
      <w:r>
        <w:rPr>
          <w:spacing w:val="-3"/>
        </w:rPr>
        <w:t> </w:t>
      </w:r>
      <w:r>
        <w:rPr/>
        <w:t>Amsterdam,</w:t>
      </w:r>
      <w:r>
        <w:rPr>
          <w:spacing w:val="-3"/>
        </w:rPr>
        <w:t> </w:t>
      </w:r>
      <w:r>
        <w:rPr/>
        <w:t>The</w:t>
      </w:r>
      <w:r>
        <w:rPr>
          <w:spacing w:val="-5"/>
        </w:rPr>
        <w:t> </w:t>
      </w:r>
      <w:r>
        <w:rPr/>
        <w:t>Netherlands. The Arctic Interchange, University of Alaska, May 9-11, 0217, Fairbanks, Alaska.</w:t>
      </w:r>
    </w:p>
    <w:p>
      <w:pPr>
        <w:pStyle w:val="BodyText"/>
        <w:spacing w:before="0"/>
        <w:ind w:left="360"/>
      </w:pPr>
      <w:r>
        <w:rPr/>
        <w:t>Wildlife</w:t>
      </w:r>
      <w:r>
        <w:rPr>
          <w:spacing w:val="-9"/>
        </w:rPr>
        <w:t> </w:t>
      </w:r>
      <w:r>
        <w:rPr/>
        <w:t>Economy</w:t>
      </w:r>
      <w:r>
        <w:rPr>
          <w:spacing w:val="-4"/>
        </w:rPr>
        <w:t> </w:t>
      </w:r>
      <w:r>
        <w:rPr/>
        <w:t>Workshop</w:t>
      </w:r>
      <w:r>
        <w:rPr>
          <w:spacing w:val="-9"/>
        </w:rPr>
        <w:t> </w:t>
      </w:r>
      <w:r>
        <w:rPr/>
        <w:t>March</w:t>
      </w:r>
      <w:r>
        <w:rPr>
          <w:spacing w:val="-6"/>
        </w:rPr>
        <w:t> </w:t>
      </w:r>
      <w:r>
        <w:rPr/>
        <w:t>15-17,</w:t>
      </w:r>
      <w:r>
        <w:rPr>
          <w:spacing w:val="-8"/>
        </w:rPr>
        <w:t> </w:t>
      </w:r>
      <w:r>
        <w:rPr/>
        <w:t>2017,</w:t>
      </w:r>
      <w:r>
        <w:rPr>
          <w:spacing w:val="-7"/>
        </w:rPr>
        <w:t> </w:t>
      </w:r>
      <w:r>
        <w:rPr/>
        <w:t>Pretoria,</w:t>
      </w:r>
      <w:r>
        <w:rPr>
          <w:spacing w:val="-6"/>
        </w:rPr>
        <w:t> </w:t>
      </w:r>
      <w:r>
        <w:rPr/>
        <w:t>South</w:t>
      </w:r>
      <w:r>
        <w:rPr>
          <w:spacing w:val="-8"/>
        </w:rPr>
        <w:t> </w:t>
      </w:r>
      <w:r>
        <w:rPr>
          <w:spacing w:val="-2"/>
        </w:rPr>
        <w:t>Africa.</w:t>
      </w:r>
    </w:p>
    <w:p>
      <w:pPr>
        <w:pStyle w:val="BodyText"/>
        <w:spacing w:before="60"/>
        <w:ind w:left="1080" w:right="485" w:hanging="720"/>
      </w:pPr>
      <w:r>
        <w:rPr/>
        <w:t>Symposium</w:t>
      </w:r>
      <w:r>
        <w:rPr>
          <w:spacing w:val="-3"/>
        </w:rPr>
        <w:t> </w:t>
      </w:r>
      <w:r>
        <w:rPr/>
        <w:t>on</w:t>
      </w:r>
      <w:r>
        <w:rPr>
          <w:spacing w:val="-3"/>
        </w:rPr>
        <w:t> </w:t>
      </w:r>
      <w:r>
        <w:rPr/>
        <w:t>Natural</w:t>
      </w:r>
      <w:r>
        <w:rPr>
          <w:spacing w:val="-6"/>
        </w:rPr>
        <w:t> </w:t>
      </w:r>
      <w:r>
        <w:rPr/>
        <w:t>Resource</w:t>
      </w:r>
      <w:r>
        <w:rPr>
          <w:spacing w:val="-5"/>
        </w:rPr>
        <w:t> </w:t>
      </w:r>
      <w:r>
        <w:rPr/>
        <w:t>Governance,</w:t>
      </w:r>
      <w:r>
        <w:rPr>
          <w:spacing w:val="-5"/>
        </w:rPr>
        <w:t> </w:t>
      </w:r>
      <w:r>
        <w:rPr/>
        <w:t>The</w:t>
      </w:r>
      <w:r>
        <w:rPr>
          <w:spacing w:val="-5"/>
        </w:rPr>
        <w:t> </w:t>
      </w:r>
      <w:r>
        <w:rPr/>
        <w:t>Ostrom</w:t>
      </w:r>
      <w:r>
        <w:rPr>
          <w:spacing w:val="-5"/>
        </w:rPr>
        <w:t> </w:t>
      </w:r>
      <w:r>
        <w:rPr/>
        <w:t>Workshop</w:t>
      </w:r>
      <w:r>
        <w:rPr>
          <w:spacing w:val="-5"/>
        </w:rPr>
        <w:t> </w:t>
      </w:r>
      <w:r>
        <w:rPr/>
        <w:t>at</w:t>
      </w:r>
      <w:r>
        <w:rPr>
          <w:spacing w:val="-5"/>
        </w:rPr>
        <w:t> </w:t>
      </w:r>
      <w:r>
        <w:rPr/>
        <w:t>Indiana</w:t>
      </w:r>
      <w:r>
        <w:rPr>
          <w:spacing w:val="-3"/>
        </w:rPr>
        <w:t> </w:t>
      </w:r>
      <w:r>
        <w:rPr/>
        <w:t>University,</w:t>
      </w:r>
      <w:r>
        <w:rPr>
          <w:spacing w:val="-3"/>
        </w:rPr>
        <w:t> </w:t>
      </w:r>
      <w:r>
        <w:rPr/>
        <w:t>Bloomington,</w:t>
      </w:r>
      <w:r>
        <w:rPr>
          <w:spacing w:val="-5"/>
        </w:rPr>
        <w:t> </w:t>
      </w:r>
      <w:r>
        <w:rPr/>
        <w:t>Indiana, October 7-8, 2016.</w:t>
      </w:r>
    </w:p>
    <w:p>
      <w:pPr>
        <w:pStyle w:val="BodyText"/>
        <w:spacing w:line="290" w:lineRule="atLeast" w:before="1"/>
        <w:ind w:left="360" w:hanging="1"/>
      </w:pPr>
      <w:r>
        <w:rPr/>
        <w:t>Annual meetings of the International Society for New Institutional Economics, Cambridge, Mass. June 21-23. 2015. Workshop</w:t>
      </w:r>
      <w:r>
        <w:rPr>
          <w:spacing w:val="-2"/>
        </w:rPr>
        <w:t> </w:t>
      </w:r>
      <w:r>
        <w:rPr/>
        <w:t>on</w:t>
      </w:r>
      <w:r>
        <w:rPr>
          <w:spacing w:val="-4"/>
        </w:rPr>
        <w:t> </w:t>
      </w:r>
      <w:r>
        <w:rPr/>
        <w:t>Institutional</w:t>
      </w:r>
      <w:r>
        <w:rPr>
          <w:spacing w:val="-5"/>
        </w:rPr>
        <w:t> </w:t>
      </w:r>
      <w:r>
        <w:rPr/>
        <w:t>Analysis</w:t>
      </w:r>
      <w:r>
        <w:rPr>
          <w:spacing w:val="-3"/>
        </w:rPr>
        <w:t> </w:t>
      </w:r>
      <w:r>
        <w:rPr/>
        <w:t>sponsored</w:t>
      </w:r>
      <w:r>
        <w:rPr>
          <w:spacing w:val="-2"/>
        </w:rPr>
        <w:t> </w:t>
      </w:r>
      <w:r>
        <w:rPr/>
        <w:t>by</w:t>
      </w:r>
      <w:r>
        <w:rPr>
          <w:spacing w:val="-3"/>
        </w:rPr>
        <w:t> </w:t>
      </w:r>
      <w:r>
        <w:rPr/>
        <w:t>the</w:t>
      </w:r>
      <w:r>
        <w:rPr>
          <w:spacing w:val="-2"/>
        </w:rPr>
        <w:t> </w:t>
      </w:r>
      <w:r>
        <w:rPr/>
        <w:t>Ronald</w:t>
      </w:r>
      <w:r>
        <w:rPr>
          <w:spacing w:val="-4"/>
        </w:rPr>
        <w:t> </w:t>
      </w:r>
      <w:r>
        <w:rPr/>
        <w:t>Coase</w:t>
      </w:r>
      <w:r>
        <w:rPr>
          <w:spacing w:val="-4"/>
        </w:rPr>
        <w:t> </w:t>
      </w:r>
      <w:r>
        <w:rPr/>
        <w:t>Institute,</w:t>
      </w:r>
      <w:r>
        <w:rPr>
          <w:spacing w:val="-4"/>
        </w:rPr>
        <w:t> </w:t>
      </w:r>
      <w:r>
        <w:rPr/>
        <w:t>University</w:t>
      </w:r>
      <w:r>
        <w:rPr>
          <w:spacing w:val="-3"/>
        </w:rPr>
        <w:t> </w:t>
      </w:r>
      <w:r>
        <w:rPr/>
        <w:t>of</w:t>
      </w:r>
      <w:r>
        <w:rPr>
          <w:spacing w:val="-4"/>
        </w:rPr>
        <w:t> </w:t>
      </w:r>
      <w:r>
        <w:rPr/>
        <w:t>Hong</w:t>
      </w:r>
      <w:r>
        <w:rPr>
          <w:spacing w:val="-2"/>
        </w:rPr>
        <w:t> </w:t>
      </w:r>
      <w:r>
        <w:rPr/>
        <w:t>Kong,</w:t>
      </w:r>
      <w:r>
        <w:rPr>
          <w:spacing w:val="-4"/>
        </w:rPr>
        <w:t> </w:t>
      </w:r>
      <w:r>
        <w:rPr/>
        <w:t>Hong Kong,</w:t>
      </w:r>
      <w:r>
        <w:rPr>
          <w:spacing w:val="-4"/>
        </w:rPr>
        <w:t> </w:t>
      </w:r>
      <w:r>
        <w:rPr/>
        <w:t>China.</w:t>
      </w:r>
    </w:p>
    <w:p>
      <w:pPr>
        <w:pStyle w:val="BodyText"/>
        <w:spacing w:line="229" w:lineRule="exact" w:before="0"/>
        <w:ind w:left="1080"/>
      </w:pPr>
      <w:r>
        <w:rPr/>
        <w:t>May</w:t>
      </w:r>
      <w:r>
        <w:rPr>
          <w:spacing w:val="-7"/>
        </w:rPr>
        <w:t> </w:t>
      </w:r>
      <w:r>
        <w:rPr/>
        <w:t>10-15,</w:t>
      </w:r>
      <w:r>
        <w:rPr>
          <w:spacing w:val="-7"/>
        </w:rPr>
        <w:t> </w:t>
      </w:r>
      <w:r>
        <w:rPr>
          <w:spacing w:val="-2"/>
        </w:rPr>
        <w:t>2015.</w:t>
      </w:r>
    </w:p>
    <w:p>
      <w:pPr>
        <w:pStyle w:val="BodyText"/>
        <w:spacing w:line="302" w:lineRule="auto"/>
        <w:ind w:left="360" w:right="485"/>
      </w:pPr>
      <w:r>
        <w:rPr/>
        <w:t>International</w:t>
      </w:r>
      <w:r>
        <w:rPr>
          <w:spacing w:val="-4"/>
        </w:rPr>
        <w:t> </w:t>
      </w:r>
      <w:r>
        <w:rPr/>
        <w:t>Workshop</w:t>
      </w:r>
      <w:r>
        <w:rPr>
          <w:spacing w:val="-3"/>
        </w:rPr>
        <w:t> </w:t>
      </w:r>
      <w:r>
        <w:rPr/>
        <w:t>on</w:t>
      </w:r>
      <w:r>
        <w:rPr>
          <w:spacing w:val="-3"/>
        </w:rPr>
        <w:t> </w:t>
      </w:r>
      <w:r>
        <w:rPr/>
        <w:t>Economic</w:t>
      </w:r>
      <w:r>
        <w:rPr>
          <w:spacing w:val="-1"/>
        </w:rPr>
        <w:t> </w:t>
      </w:r>
      <w:r>
        <w:rPr/>
        <w:t>Analysis</w:t>
      </w:r>
      <w:r>
        <w:rPr>
          <w:spacing w:val="-4"/>
        </w:rPr>
        <w:t> </w:t>
      </w:r>
      <w:r>
        <w:rPr/>
        <w:t>of</w:t>
      </w:r>
      <w:r>
        <w:rPr>
          <w:spacing w:val="-5"/>
        </w:rPr>
        <w:t> </w:t>
      </w:r>
      <w:r>
        <w:rPr/>
        <w:t>Institutions.</w:t>
      </w:r>
      <w:r>
        <w:rPr>
          <w:spacing w:val="-5"/>
        </w:rPr>
        <w:t> </w:t>
      </w:r>
      <w:r>
        <w:rPr/>
        <w:t>Xiamen</w:t>
      </w:r>
      <w:r>
        <w:rPr>
          <w:spacing w:val="-3"/>
        </w:rPr>
        <w:t> </w:t>
      </w:r>
      <w:r>
        <w:rPr/>
        <w:t>University,</w:t>
      </w:r>
      <w:r>
        <w:rPr>
          <w:spacing w:val="-3"/>
        </w:rPr>
        <w:t> </w:t>
      </w:r>
      <w:r>
        <w:rPr/>
        <w:t>Xiamen</w:t>
      </w:r>
      <w:r>
        <w:rPr>
          <w:spacing w:val="-5"/>
        </w:rPr>
        <w:t> </w:t>
      </w:r>
      <w:r>
        <w:rPr/>
        <w:t>China.</w:t>
      </w:r>
      <w:r>
        <w:rPr>
          <w:spacing w:val="-5"/>
        </w:rPr>
        <w:t> </w:t>
      </w:r>
      <w:r>
        <w:rPr/>
        <w:t>May</w:t>
      </w:r>
      <w:r>
        <w:rPr>
          <w:spacing w:val="-4"/>
        </w:rPr>
        <w:t> </w:t>
      </w:r>
      <w:r>
        <w:rPr/>
        <w:t>16-17,</w:t>
      </w:r>
      <w:r>
        <w:rPr>
          <w:spacing w:val="-3"/>
        </w:rPr>
        <w:t> </w:t>
      </w:r>
      <w:r>
        <w:rPr/>
        <w:t>2015. Annual meetings of the American Law and Economics Association, Chicago. May 2014.</w:t>
      </w:r>
    </w:p>
    <w:p>
      <w:pPr>
        <w:pStyle w:val="BodyText"/>
        <w:spacing w:line="302" w:lineRule="auto" w:before="1"/>
        <w:ind w:left="360" w:right="1141"/>
      </w:pPr>
      <w:r>
        <w:rPr/>
        <w:t>Annual</w:t>
      </w:r>
      <w:r>
        <w:rPr>
          <w:spacing w:val="-5"/>
        </w:rPr>
        <w:t> </w:t>
      </w:r>
      <w:r>
        <w:rPr/>
        <w:t>meetings</w:t>
      </w:r>
      <w:r>
        <w:rPr>
          <w:spacing w:val="-3"/>
        </w:rPr>
        <w:t> </w:t>
      </w:r>
      <w:r>
        <w:rPr/>
        <w:t>of</w:t>
      </w:r>
      <w:r>
        <w:rPr>
          <w:spacing w:val="-2"/>
        </w:rPr>
        <w:t> </w:t>
      </w:r>
      <w:r>
        <w:rPr/>
        <w:t>the</w:t>
      </w:r>
      <w:r>
        <w:rPr>
          <w:spacing w:val="-2"/>
        </w:rPr>
        <w:t> </w:t>
      </w:r>
      <w:r>
        <w:rPr/>
        <w:t>International</w:t>
      </w:r>
      <w:r>
        <w:rPr>
          <w:spacing w:val="-5"/>
        </w:rPr>
        <w:t> </w:t>
      </w:r>
      <w:r>
        <w:rPr/>
        <w:t>Society</w:t>
      </w:r>
      <w:r>
        <w:rPr>
          <w:spacing w:val="-3"/>
        </w:rPr>
        <w:t> </w:t>
      </w:r>
      <w:r>
        <w:rPr/>
        <w:t>for</w:t>
      </w:r>
      <w:r>
        <w:rPr>
          <w:spacing w:val="-3"/>
        </w:rPr>
        <w:t> </w:t>
      </w:r>
      <w:r>
        <w:rPr/>
        <w:t>New</w:t>
      </w:r>
      <w:r>
        <w:rPr>
          <w:spacing w:val="-2"/>
        </w:rPr>
        <w:t> </w:t>
      </w:r>
      <w:r>
        <w:rPr/>
        <w:t>Institutional</w:t>
      </w:r>
      <w:r>
        <w:rPr>
          <w:spacing w:val="-3"/>
        </w:rPr>
        <w:t> </w:t>
      </w:r>
      <w:r>
        <w:rPr/>
        <w:t>Economics,</w:t>
      </w:r>
      <w:r>
        <w:rPr>
          <w:spacing w:val="-4"/>
        </w:rPr>
        <w:t> </w:t>
      </w:r>
      <w:r>
        <w:rPr/>
        <w:t>Duke</w:t>
      </w:r>
      <w:r>
        <w:rPr>
          <w:spacing w:val="-4"/>
        </w:rPr>
        <w:t> </w:t>
      </w:r>
      <w:r>
        <w:rPr/>
        <w:t>University.</w:t>
      </w:r>
      <w:r>
        <w:rPr>
          <w:spacing w:val="-4"/>
        </w:rPr>
        <w:t> </w:t>
      </w:r>
      <w:r>
        <w:rPr/>
        <w:t>June</w:t>
      </w:r>
      <w:r>
        <w:rPr>
          <w:spacing w:val="-2"/>
        </w:rPr>
        <w:t> </w:t>
      </w:r>
      <w:r>
        <w:rPr/>
        <w:t>2014. Wildland Fire Litigation Conference, Monterey, California, April 25-27, 2014.</w:t>
      </w:r>
    </w:p>
    <w:p>
      <w:pPr>
        <w:pStyle w:val="BodyText"/>
        <w:spacing w:after="0" w:line="302" w:lineRule="auto"/>
        <w:sectPr>
          <w:pgSz w:w="12240" w:h="15840"/>
          <w:pgMar w:header="0" w:footer="744" w:top="1360" w:bottom="940" w:left="360" w:right="720"/>
        </w:sectPr>
      </w:pPr>
    </w:p>
    <w:p>
      <w:pPr>
        <w:pStyle w:val="BodyText"/>
        <w:spacing w:before="77"/>
        <w:ind w:right="485" w:hanging="720"/>
      </w:pPr>
      <w:r>
        <w:rPr/>
        <w:t>LEC-PERC</w:t>
      </w:r>
      <w:r>
        <w:rPr>
          <w:spacing w:val="-1"/>
        </w:rPr>
        <w:t> </w:t>
      </w:r>
      <w:r>
        <w:rPr/>
        <w:t>Workshop</w:t>
      </w:r>
      <w:r>
        <w:rPr>
          <w:spacing w:val="-4"/>
        </w:rPr>
        <w:t> </w:t>
      </w:r>
      <w:r>
        <w:rPr/>
        <w:t>on</w:t>
      </w:r>
      <w:r>
        <w:rPr>
          <w:spacing w:val="-4"/>
        </w:rPr>
        <w:t> </w:t>
      </w:r>
      <w:r>
        <w:rPr/>
        <w:t>the</w:t>
      </w:r>
      <w:r>
        <w:rPr>
          <w:spacing w:val="-4"/>
        </w:rPr>
        <w:t> </w:t>
      </w:r>
      <w:r>
        <w:rPr/>
        <w:t>Law</w:t>
      </w:r>
      <w:r>
        <w:rPr>
          <w:spacing w:val="-4"/>
        </w:rPr>
        <w:t> </w:t>
      </w:r>
      <w:r>
        <w:rPr/>
        <w:t>and</w:t>
      </w:r>
      <w:r>
        <w:rPr>
          <w:spacing w:val="-2"/>
        </w:rPr>
        <w:t> </w:t>
      </w:r>
      <w:r>
        <w:rPr/>
        <w:t>Economics</w:t>
      </w:r>
      <w:r>
        <w:rPr>
          <w:spacing w:val="-3"/>
        </w:rPr>
        <w:t> </w:t>
      </w:r>
      <w:r>
        <w:rPr/>
        <w:t>of</w:t>
      </w:r>
      <w:r>
        <w:rPr>
          <w:spacing w:val="-2"/>
        </w:rPr>
        <w:t> </w:t>
      </w:r>
      <w:r>
        <w:rPr/>
        <w:t>Environmental</w:t>
      </w:r>
      <w:r>
        <w:rPr>
          <w:spacing w:val="-5"/>
        </w:rPr>
        <w:t> </w:t>
      </w:r>
      <w:r>
        <w:rPr/>
        <w:t>Federalism,</w:t>
      </w:r>
      <w:r>
        <w:rPr>
          <w:spacing w:val="-2"/>
        </w:rPr>
        <w:t> </w:t>
      </w:r>
      <w:r>
        <w:rPr/>
        <w:t>Case</w:t>
      </w:r>
      <w:r>
        <w:rPr>
          <w:spacing w:val="-4"/>
        </w:rPr>
        <w:t> </w:t>
      </w:r>
      <w:r>
        <w:rPr/>
        <w:t>Western</w:t>
      </w:r>
      <w:r>
        <w:rPr>
          <w:spacing w:val="-4"/>
        </w:rPr>
        <w:t> </w:t>
      </w:r>
      <w:r>
        <w:rPr/>
        <w:t>Reserve</w:t>
      </w:r>
      <w:r>
        <w:rPr>
          <w:spacing w:val="-4"/>
        </w:rPr>
        <w:t> </w:t>
      </w:r>
      <w:r>
        <w:rPr/>
        <w:t>University School of Law, October 17-20, 2013.</w:t>
      </w:r>
    </w:p>
    <w:p>
      <w:pPr>
        <w:pStyle w:val="BodyText"/>
        <w:spacing w:line="302" w:lineRule="auto"/>
        <w:ind w:left="359" w:right="485"/>
      </w:pPr>
      <w:r>
        <w:rPr/>
        <w:t>Workshop</w:t>
      </w:r>
      <w:r>
        <w:rPr>
          <w:spacing w:val="-2"/>
        </w:rPr>
        <w:t> </w:t>
      </w:r>
      <w:r>
        <w:rPr/>
        <w:t>on</w:t>
      </w:r>
      <w:r>
        <w:rPr>
          <w:spacing w:val="-4"/>
        </w:rPr>
        <w:t> </w:t>
      </w:r>
      <w:r>
        <w:rPr/>
        <w:t>the</w:t>
      </w:r>
      <w:r>
        <w:rPr>
          <w:spacing w:val="-4"/>
        </w:rPr>
        <w:t> </w:t>
      </w:r>
      <w:r>
        <w:rPr/>
        <w:t>Institutions</w:t>
      </w:r>
      <w:r>
        <w:rPr>
          <w:spacing w:val="-3"/>
        </w:rPr>
        <w:t> </w:t>
      </w:r>
      <w:r>
        <w:rPr/>
        <w:t>of</w:t>
      </w:r>
      <w:r>
        <w:rPr>
          <w:spacing w:val="-4"/>
        </w:rPr>
        <w:t> </w:t>
      </w:r>
      <w:r>
        <w:rPr/>
        <w:t>Property</w:t>
      </w:r>
      <w:r>
        <w:rPr>
          <w:spacing w:val="-3"/>
        </w:rPr>
        <w:t> </w:t>
      </w:r>
      <w:r>
        <w:rPr/>
        <w:t>Rights,</w:t>
      </w:r>
      <w:r>
        <w:rPr>
          <w:spacing w:val="-4"/>
        </w:rPr>
        <w:t> </w:t>
      </w:r>
      <w:r>
        <w:rPr/>
        <w:t>Free University</w:t>
      </w:r>
      <w:r>
        <w:rPr>
          <w:spacing w:val="-3"/>
        </w:rPr>
        <w:t> </w:t>
      </w:r>
      <w:r>
        <w:rPr/>
        <w:t>of</w:t>
      </w:r>
      <w:r>
        <w:rPr>
          <w:spacing w:val="-2"/>
        </w:rPr>
        <w:t> </w:t>
      </w:r>
      <w:r>
        <w:rPr/>
        <w:t>Bolzano,</w:t>
      </w:r>
      <w:r>
        <w:rPr>
          <w:spacing w:val="-2"/>
        </w:rPr>
        <w:t> </w:t>
      </w:r>
      <w:r>
        <w:rPr/>
        <w:t>Bolzano</w:t>
      </w:r>
      <w:r>
        <w:rPr>
          <w:spacing w:val="-4"/>
        </w:rPr>
        <w:t> </w:t>
      </w:r>
      <w:r>
        <w:rPr/>
        <w:t>Italy,</w:t>
      </w:r>
      <w:r>
        <w:rPr>
          <w:spacing w:val="-2"/>
        </w:rPr>
        <w:t> </w:t>
      </w:r>
      <w:r>
        <w:rPr/>
        <w:t>September</w:t>
      </w:r>
      <w:r>
        <w:rPr>
          <w:spacing w:val="-2"/>
        </w:rPr>
        <w:t> </w:t>
      </w:r>
      <w:r>
        <w:rPr/>
        <w:t>12,</w:t>
      </w:r>
      <w:r>
        <w:rPr>
          <w:spacing w:val="-2"/>
        </w:rPr>
        <w:t> </w:t>
      </w:r>
      <w:r>
        <w:rPr/>
        <w:t>2013 German Law and Economic Association annual meetings, September 13-14, 2013/</w:t>
      </w:r>
    </w:p>
    <w:p>
      <w:pPr>
        <w:pStyle w:val="BodyText"/>
        <w:spacing w:before="0"/>
        <w:ind w:left="1080" w:hanging="721"/>
      </w:pPr>
      <w:r>
        <w:rPr/>
        <w:t>National</w:t>
      </w:r>
      <w:r>
        <w:rPr>
          <w:spacing w:val="-4"/>
        </w:rPr>
        <w:t> </w:t>
      </w:r>
      <w:r>
        <w:rPr/>
        <w:t>Bureau</w:t>
      </w:r>
      <w:r>
        <w:rPr>
          <w:spacing w:val="-5"/>
        </w:rPr>
        <w:t> </w:t>
      </w:r>
      <w:r>
        <w:rPr/>
        <w:t>of</w:t>
      </w:r>
      <w:r>
        <w:rPr>
          <w:spacing w:val="-3"/>
        </w:rPr>
        <w:t> </w:t>
      </w:r>
      <w:r>
        <w:rPr/>
        <w:t>Economic</w:t>
      </w:r>
      <w:r>
        <w:rPr>
          <w:spacing w:val="-4"/>
        </w:rPr>
        <w:t> </w:t>
      </w:r>
      <w:r>
        <w:rPr/>
        <w:t>Research.</w:t>
      </w:r>
      <w:r>
        <w:rPr>
          <w:spacing w:val="-2"/>
        </w:rPr>
        <w:t> </w:t>
      </w:r>
      <w:r>
        <w:rPr/>
        <w:t>Law</w:t>
      </w:r>
      <w:r>
        <w:rPr>
          <w:spacing w:val="-2"/>
        </w:rPr>
        <w:t> </w:t>
      </w:r>
      <w:r>
        <w:rPr/>
        <w:t>and</w:t>
      </w:r>
      <w:r>
        <w:rPr>
          <w:spacing w:val="-3"/>
        </w:rPr>
        <w:t> </w:t>
      </w:r>
      <w:r>
        <w:rPr/>
        <w:t>Economics</w:t>
      </w:r>
      <w:r>
        <w:rPr>
          <w:spacing w:val="-4"/>
        </w:rPr>
        <w:t> </w:t>
      </w:r>
      <w:r>
        <w:rPr/>
        <w:t>Program</w:t>
      </w:r>
      <w:r>
        <w:rPr>
          <w:spacing w:val="-3"/>
        </w:rPr>
        <w:t> </w:t>
      </w:r>
      <w:r>
        <w:rPr/>
        <w:t>Meeting,</w:t>
      </w:r>
      <w:r>
        <w:rPr>
          <w:spacing w:val="-5"/>
        </w:rPr>
        <w:t> </w:t>
      </w:r>
      <w:r>
        <w:rPr/>
        <w:t>Cambridge,</w:t>
      </w:r>
      <w:r>
        <w:rPr>
          <w:spacing w:val="-5"/>
        </w:rPr>
        <w:t> </w:t>
      </w:r>
      <w:r>
        <w:rPr/>
        <w:t>Massachusetts,</w:t>
      </w:r>
      <w:r>
        <w:rPr>
          <w:spacing w:val="-3"/>
        </w:rPr>
        <w:t> </w:t>
      </w:r>
      <w:r>
        <w:rPr/>
        <w:t>February</w:t>
      </w:r>
      <w:r>
        <w:rPr>
          <w:spacing w:val="-4"/>
        </w:rPr>
        <w:t> </w:t>
      </w:r>
      <w:r>
        <w:rPr/>
        <w:t>28- March 1, 2013.</w:t>
      </w:r>
    </w:p>
    <w:p>
      <w:pPr>
        <w:pStyle w:val="BodyText"/>
        <w:spacing w:line="302" w:lineRule="auto" w:before="60"/>
        <w:ind w:left="360" w:right="1794"/>
      </w:pPr>
      <w:r>
        <w:rPr/>
        <w:t>Annual Scientific Meetings of the Malpai Borderlands Group, Douglas, Arizona, January 9, 2013. Ronald</w:t>
      </w:r>
      <w:r>
        <w:rPr>
          <w:spacing w:val="-5"/>
        </w:rPr>
        <w:t> </w:t>
      </w:r>
      <w:r>
        <w:rPr/>
        <w:t>Coase</w:t>
      </w:r>
      <w:r>
        <w:rPr>
          <w:spacing w:val="-5"/>
        </w:rPr>
        <w:t> </w:t>
      </w:r>
      <w:r>
        <w:rPr/>
        <w:t>Institute,</w:t>
      </w:r>
      <w:r>
        <w:rPr>
          <w:spacing w:val="-3"/>
        </w:rPr>
        <w:t> </w:t>
      </w:r>
      <w:r>
        <w:rPr/>
        <w:t>Workshop</w:t>
      </w:r>
      <w:r>
        <w:rPr>
          <w:spacing w:val="-5"/>
        </w:rPr>
        <w:t> </w:t>
      </w:r>
      <w:r>
        <w:rPr/>
        <w:t>on</w:t>
      </w:r>
      <w:r>
        <w:rPr>
          <w:spacing w:val="-3"/>
        </w:rPr>
        <w:t> </w:t>
      </w:r>
      <w:r>
        <w:rPr/>
        <w:t>Economic</w:t>
      </w:r>
      <w:r>
        <w:rPr>
          <w:spacing w:val="-4"/>
        </w:rPr>
        <w:t> </w:t>
      </w:r>
      <w:r>
        <w:rPr/>
        <w:t>Institutions,</w:t>
      </w:r>
      <w:r>
        <w:rPr>
          <w:spacing w:val="-3"/>
        </w:rPr>
        <w:t> </w:t>
      </w:r>
      <w:r>
        <w:rPr/>
        <w:t>Santiago,</w:t>
      </w:r>
      <w:r>
        <w:rPr>
          <w:spacing w:val="-5"/>
        </w:rPr>
        <w:t> </w:t>
      </w:r>
      <w:r>
        <w:rPr/>
        <w:t>Chile,</w:t>
      </w:r>
      <w:r>
        <w:rPr>
          <w:spacing w:val="-5"/>
        </w:rPr>
        <w:t> </w:t>
      </w:r>
      <w:r>
        <w:rPr/>
        <w:t>December</w:t>
      </w:r>
      <w:r>
        <w:rPr>
          <w:spacing w:val="-2"/>
        </w:rPr>
        <w:t> </w:t>
      </w:r>
      <w:r>
        <w:rPr/>
        <w:t>9-15,</w:t>
      </w:r>
      <w:r>
        <w:rPr>
          <w:spacing w:val="-3"/>
        </w:rPr>
        <w:t> </w:t>
      </w:r>
      <w:r>
        <w:rPr/>
        <w:t>2013. “Tackling the Global Fisheries Challenge” PERC, Bozeman, Montana, November 14-15, 2012.</w:t>
      </w:r>
    </w:p>
    <w:p>
      <w:pPr>
        <w:pStyle w:val="BodyText"/>
        <w:spacing w:before="0"/>
        <w:ind w:left="1080" w:hanging="720"/>
      </w:pPr>
      <w:r>
        <w:rPr/>
        <w:t>“Arizona</w:t>
      </w:r>
      <w:r>
        <w:rPr>
          <w:spacing w:val="-3"/>
        </w:rPr>
        <w:t> </w:t>
      </w:r>
      <w:r>
        <w:rPr/>
        <w:t>Energy</w:t>
      </w:r>
      <w:r>
        <w:rPr>
          <w:spacing w:val="-4"/>
        </w:rPr>
        <w:t> </w:t>
      </w:r>
      <w:r>
        <w:rPr/>
        <w:t>and</w:t>
      </w:r>
      <w:r>
        <w:rPr>
          <w:spacing w:val="-4"/>
        </w:rPr>
        <w:t> </w:t>
      </w:r>
      <w:r>
        <w:rPr/>
        <w:t>Environmental</w:t>
      </w:r>
      <w:r>
        <w:rPr>
          <w:spacing w:val="-4"/>
        </w:rPr>
        <w:t> </w:t>
      </w:r>
      <w:r>
        <w:rPr/>
        <w:t>Policy</w:t>
      </w:r>
      <w:r>
        <w:rPr>
          <w:spacing w:val="-4"/>
        </w:rPr>
        <w:t> </w:t>
      </w:r>
      <w:r>
        <w:rPr/>
        <w:t>Conference”</w:t>
      </w:r>
      <w:r>
        <w:rPr>
          <w:spacing w:val="-4"/>
        </w:rPr>
        <w:t> </w:t>
      </w:r>
      <w:r>
        <w:rPr/>
        <w:t>organized</w:t>
      </w:r>
      <w:r>
        <w:rPr>
          <w:spacing w:val="-4"/>
        </w:rPr>
        <w:t> </w:t>
      </w:r>
      <w:r>
        <w:rPr/>
        <w:t>by</w:t>
      </w:r>
      <w:r>
        <w:rPr>
          <w:spacing w:val="-4"/>
        </w:rPr>
        <w:t> </w:t>
      </w:r>
      <w:r>
        <w:rPr/>
        <w:t>University</w:t>
      </w:r>
      <w:r>
        <w:rPr>
          <w:spacing w:val="-1"/>
        </w:rPr>
        <w:t> </w:t>
      </w:r>
      <w:r>
        <w:rPr/>
        <w:t>of</w:t>
      </w:r>
      <w:r>
        <w:rPr>
          <w:spacing w:val="-3"/>
        </w:rPr>
        <w:t> </w:t>
      </w:r>
      <w:r>
        <w:rPr/>
        <w:t>Arizona</w:t>
      </w:r>
      <w:r>
        <w:rPr>
          <w:spacing w:val="-4"/>
        </w:rPr>
        <w:t> </w:t>
      </w:r>
      <w:r>
        <w:rPr/>
        <w:t>Department</w:t>
      </w:r>
      <w:r>
        <w:rPr>
          <w:spacing w:val="-3"/>
        </w:rPr>
        <w:t> </w:t>
      </w:r>
      <w:r>
        <w:rPr/>
        <w:t>of</w:t>
      </w:r>
      <w:r>
        <w:rPr>
          <w:spacing w:val="-3"/>
        </w:rPr>
        <w:t> </w:t>
      </w:r>
      <w:r>
        <w:rPr/>
        <w:t>Economics</w:t>
      </w:r>
      <w:r>
        <w:rPr>
          <w:spacing w:val="-4"/>
        </w:rPr>
        <w:t> </w:t>
      </w:r>
      <w:r>
        <w:rPr/>
        <w:t>and Institute for the Environment. Tucson, Arizona, May 15-16, 2012.</w:t>
      </w:r>
    </w:p>
    <w:p>
      <w:pPr>
        <w:pStyle w:val="BodyText"/>
        <w:spacing w:line="290" w:lineRule="atLeast" w:before="0"/>
        <w:ind w:left="360"/>
      </w:pPr>
      <w:r>
        <w:rPr/>
        <w:t>PERC</w:t>
      </w:r>
      <w:r>
        <w:rPr>
          <w:spacing w:val="-4"/>
        </w:rPr>
        <w:t> </w:t>
      </w:r>
      <w:r>
        <w:rPr/>
        <w:t>Conference</w:t>
      </w:r>
      <w:r>
        <w:rPr>
          <w:spacing w:val="-4"/>
        </w:rPr>
        <w:t> </w:t>
      </w:r>
      <w:r>
        <w:rPr/>
        <w:t>on</w:t>
      </w:r>
      <w:r>
        <w:rPr>
          <w:spacing w:val="-2"/>
        </w:rPr>
        <w:t> </w:t>
      </w:r>
      <w:r>
        <w:rPr/>
        <w:t>“The</w:t>
      </w:r>
      <w:r>
        <w:rPr>
          <w:spacing w:val="-2"/>
        </w:rPr>
        <w:t> </w:t>
      </w:r>
      <w:r>
        <w:rPr/>
        <w:t>Political</w:t>
      </w:r>
      <w:r>
        <w:rPr>
          <w:spacing w:val="-3"/>
        </w:rPr>
        <w:t> </w:t>
      </w:r>
      <w:r>
        <w:rPr/>
        <w:t>Economy</w:t>
      </w:r>
      <w:r>
        <w:rPr>
          <w:spacing w:val="-3"/>
        </w:rPr>
        <w:t> </w:t>
      </w:r>
      <w:r>
        <w:rPr/>
        <w:t>of</w:t>
      </w:r>
      <w:r>
        <w:rPr>
          <w:spacing w:val="-2"/>
        </w:rPr>
        <w:t> </w:t>
      </w:r>
      <w:r>
        <w:rPr/>
        <w:t>Environmental</w:t>
      </w:r>
      <w:r>
        <w:rPr>
          <w:spacing w:val="-3"/>
        </w:rPr>
        <w:t> </w:t>
      </w:r>
      <w:r>
        <w:rPr/>
        <w:t>Collapse”</w:t>
      </w:r>
      <w:r>
        <w:rPr>
          <w:spacing w:val="-3"/>
        </w:rPr>
        <w:t> </w:t>
      </w:r>
      <w:r>
        <w:rPr/>
        <w:t>Clemson,</w:t>
      </w:r>
      <w:r>
        <w:rPr>
          <w:spacing w:val="-4"/>
        </w:rPr>
        <w:t> </w:t>
      </w:r>
      <w:r>
        <w:rPr/>
        <w:t>South</w:t>
      </w:r>
      <w:r>
        <w:rPr>
          <w:spacing w:val="-2"/>
        </w:rPr>
        <w:t> </w:t>
      </w:r>
      <w:r>
        <w:rPr/>
        <w:t>Carolina,</w:t>
      </w:r>
      <w:r>
        <w:rPr>
          <w:spacing w:val="-2"/>
        </w:rPr>
        <w:t> </w:t>
      </w:r>
      <w:r>
        <w:rPr/>
        <w:t>April</w:t>
      </w:r>
      <w:r>
        <w:rPr>
          <w:spacing w:val="-3"/>
        </w:rPr>
        <w:t> </w:t>
      </w:r>
      <w:r>
        <w:rPr/>
        <w:t>12-15,</w:t>
      </w:r>
      <w:r>
        <w:rPr>
          <w:spacing w:val="-4"/>
        </w:rPr>
        <w:t> </w:t>
      </w:r>
      <w:r>
        <w:rPr/>
        <w:t>2012 “Contracts, Procurement and Public-Private Agreements.” conference organized by IAE Paris - University of Paris I</w:t>
      </w:r>
    </w:p>
    <w:p>
      <w:pPr>
        <w:pStyle w:val="BodyText"/>
        <w:spacing w:before="1"/>
        <w:ind w:left="1080"/>
      </w:pPr>
      <w:r>
        <w:rPr/>
        <w:t>Pantheon-Sorbonne.</w:t>
      </w:r>
      <w:r>
        <w:rPr>
          <w:spacing w:val="-11"/>
        </w:rPr>
        <w:t> </w:t>
      </w:r>
      <w:r>
        <w:rPr/>
        <w:t>May</w:t>
      </w:r>
      <w:r>
        <w:rPr>
          <w:spacing w:val="-11"/>
        </w:rPr>
        <w:t> </w:t>
      </w:r>
      <w:r>
        <w:rPr/>
        <w:t>30-31,</w:t>
      </w:r>
      <w:r>
        <w:rPr>
          <w:spacing w:val="-11"/>
        </w:rPr>
        <w:t> </w:t>
      </w:r>
      <w:r>
        <w:rPr>
          <w:spacing w:val="-4"/>
        </w:rPr>
        <w:t>2011.</w:t>
      </w:r>
    </w:p>
    <w:p>
      <w:pPr>
        <w:pStyle w:val="BodyText"/>
        <w:ind w:left="1080" w:right="485" w:hanging="720"/>
      </w:pPr>
      <w:r>
        <w:rPr/>
        <w:t>“The</w:t>
      </w:r>
      <w:r>
        <w:rPr>
          <w:spacing w:val="-4"/>
        </w:rPr>
        <w:t> </w:t>
      </w:r>
      <w:r>
        <w:rPr/>
        <w:t>Role</w:t>
      </w:r>
      <w:r>
        <w:rPr>
          <w:spacing w:val="-4"/>
        </w:rPr>
        <w:t> </w:t>
      </w:r>
      <w:r>
        <w:rPr/>
        <w:t>of</w:t>
      </w:r>
      <w:r>
        <w:rPr>
          <w:spacing w:val="-4"/>
        </w:rPr>
        <w:t> </w:t>
      </w:r>
      <w:r>
        <w:rPr/>
        <w:t>Property</w:t>
      </w:r>
      <w:r>
        <w:rPr>
          <w:spacing w:val="-3"/>
        </w:rPr>
        <w:t> </w:t>
      </w:r>
      <w:r>
        <w:rPr/>
        <w:t>Rights</w:t>
      </w:r>
      <w:r>
        <w:rPr>
          <w:spacing w:val="-3"/>
        </w:rPr>
        <w:t> </w:t>
      </w:r>
      <w:r>
        <w:rPr/>
        <w:t>and</w:t>
      </w:r>
      <w:r>
        <w:rPr>
          <w:spacing w:val="-4"/>
        </w:rPr>
        <w:t> </w:t>
      </w:r>
      <w:r>
        <w:rPr/>
        <w:t>Institutions</w:t>
      </w:r>
      <w:r>
        <w:rPr>
          <w:spacing w:val="-3"/>
        </w:rPr>
        <w:t> </w:t>
      </w:r>
      <w:r>
        <w:rPr/>
        <w:t>in</w:t>
      </w:r>
      <w:r>
        <w:rPr>
          <w:spacing w:val="-2"/>
        </w:rPr>
        <w:t> </w:t>
      </w:r>
      <w:r>
        <w:rPr/>
        <w:t>North</w:t>
      </w:r>
      <w:r>
        <w:rPr>
          <w:spacing w:val="-2"/>
        </w:rPr>
        <w:t> </w:t>
      </w:r>
      <w:r>
        <w:rPr/>
        <w:t>American</w:t>
      </w:r>
      <w:r>
        <w:rPr>
          <w:spacing w:val="-2"/>
        </w:rPr>
        <w:t> </w:t>
      </w:r>
      <w:r>
        <w:rPr/>
        <w:t>Indian</w:t>
      </w:r>
      <w:r>
        <w:rPr>
          <w:spacing w:val="-4"/>
        </w:rPr>
        <w:t> </w:t>
      </w:r>
      <w:r>
        <w:rPr/>
        <w:t>Economies.”</w:t>
      </w:r>
      <w:r>
        <w:rPr>
          <w:spacing w:val="-3"/>
        </w:rPr>
        <w:t> </w:t>
      </w:r>
      <w:r>
        <w:rPr/>
        <w:t>conference</w:t>
      </w:r>
      <w:r>
        <w:rPr>
          <w:spacing w:val="-2"/>
        </w:rPr>
        <w:t> </w:t>
      </w:r>
      <w:r>
        <w:rPr/>
        <w:t>organized</w:t>
      </w:r>
      <w:r>
        <w:rPr>
          <w:spacing w:val="-2"/>
        </w:rPr>
        <w:t> </w:t>
      </w:r>
      <w:r>
        <w:rPr/>
        <w:t>by</w:t>
      </w:r>
      <w:r>
        <w:rPr>
          <w:spacing w:val="-3"/>
        </w:rPr>
        <w:t> </w:t>
      </w:r>
      <w:r>
        <w:rPr/>
        <w:t>the "Property and Environment Research Center, August 8-10, 2010, Bozeman, Montana.</w:t>
      </w:r>
    </w:p>
    <w:p>
      <w:pPr>
        <w:pStyle w:val="BodyText"/>
        <w:spacing w:before="58"/>
        <w:ind w:left="1080" w:hanging="720"/>
      </w:pPr>
      <w:r>
        <w:rPr/>
        <w:t>“Law</w:t>
      </w:r>
      <w:r>
        <w:rPr>
          <w:spacing w:val="-5"/>
        </w:rPr>
        <w:t> </w:t>
      </w:r>
      <w:r>
        <w:rPr/>
        <w:t>and</w:t>
      </w:r>
      <w:r>
        <w:rPr>
          <w:spacing w:val="-3"/>
        </w:rPr>
        <w:t> </w:t>
      </w:r>
      <w:r>
        <w:rPr/>
        <w:t>Economics</w:t>
      </w:r>
      <w:r>
        <w:rPr>
          <w:spacing w:val="-4"/>
        </w:rPr>
        <w:t> </w:t>
      </w:r>
      <w:r>
        <w:rPr/>
        <w:t>of</w:t>
      </w:r>
      <w:r>
        <w:rPr>
          <w:spacing w:val="-3"/>
        </w:rPr>
        <w:t> </w:t>
      </w:r>
      <w:r>
        <w:rPr/>
        <w:t>Climate</w:t>
      </w:r>
      <w:r>
        <w:rPr>
          <w:spacing w:val="-3"/>
        </w:rPr>
        <w:t> </w:t>
      </w:r>
      <w:r>
        <w:rPr/>
        <w:t>Change.”</w:t>
      </w:r>
      <w:r>
        <w:rPr>
          <w:spacing w:val="-4"/>
        </w:rPr>
        <w:t> </w:t>
      </w:r>
      <w:r>
        <w:rPr/>
        <w:t>University</w:t>
      </w:r>
      <w:r>
        <w:rPr>
          <w:spacing w:val="-4"/>
        </w:rPr>
        <w:t> </w:t>
      </w:r>
      <w:r>
        <w:rPr/>
        <w:t>of</w:t>
      </w:r>
      <w:r>
        <w:rPr>
          <w:spacing w:val="-5"/>
        </w:rPr>
        <w:t> </w:t>
      </w:r>
      <w:r>
        <w:rPr/>
        <w:t>Pennsylvania</w:t>
      </w:r>
      <w:r>
        <w:rPr>
          <w:spacing w:val="-3"/>
        </w:rPr>
        <w:t> </w:t>
      </w:r>
      <w:r>
        <w:rPr/>
        <w:t>Law</w:t>
      </w:r>
      <w:r>
        <w:rPr>
          <w:spacing w:val="-2"/>
        </w:rPr>
        <w:t> </w:t>
      </w:r>
      <w:r>
        <w:rPr/>
        <w:t>School,</w:t>
      </w:r>
      <w:r>
        <w:rPr>
          <w:spacing w:val="-3"/>
        </w:rPr>
        <w:t> </w:t>
      </w:r>
      <w:r>
        <w:rPr/>
        <w:t>October</w:t>
      </w:r>
      <w:r>
        <w:rPr>
          <w:spacing w:val="-4"/>
        </w:rPr>
        <w:t> </w:t>
      </w:r>
      <w:r>
        <w:rPr/>
        <w:t>2009,</w:t>
      </w:r>
      <w:r>
        <w:rPr>
          <w:spacing w:val="-3"/>
        </w:rPr>
        <w:t> </w:t>
      </w:r>
      <w:r>
        <w:rPr/>
        <w:t>Philadelphia, </w:t>
      </w:r>
      <w:r>
        <w:rPr>
          <w:spacing w:val="-2"/>
        </w:rPr>
        <w:t>Pennsylvania.</w:t>
      </w:r>
    </w:p>
    <w:p>
      <w:pPr>
        <w:pStyle w:val="BodyText"/>
        <w:spacing w:line="290" w:lineRule="atLeast" w:before="1"/>
        <w:ind w:left="360" w:right="143"/>
      </w:pPr>
      <w:r>
        <w:rPr/>
        <w:t>“The Law and Economics of Intellectual Property.” Boston University Law School, April 2009, Boston, Massachusetts. “The</w:t>
      </w:r>
      <w:r>
        <w:rPr>
          <w:spacing w:val="-4"/>
        </w:rPr>
        <w:t> </w:t>
      </w:r>
      <w:r>
        <w:rPr/>
        <w:t>Roundtable</w:t>
      </w:r>
      <w:r>
        <w:rPr>
          <w:spacing w:val="-4"/>
        </w:rPr>
        <w:t> </w:t>
      </w:r>
      <w:r>
        <w:rPr/>
        <w:t>on</w:t>
      </w:r>
      <w:r>
        <w:rPr>
          <w:spacing w:val="-4"/>
        </w:rPr>
        <w:t> </w:t>
      </w:r>
      <w:r>
        <w:rPr/>
        <w:t>Solomon’s Knot:</w:t>
      </w:r>
      <w:r>
        <w:rPr>
          <w:spacing w:val="-4"/>
        </w:rPr>
        <w:t> </w:t>
      </w:r>
      <w:r>
        <w:rPr/>
        <w:t>How</w:t>
      </w:r>
      <w:r>
        <w:rPr>
          <w:spacing w:val="-4"/>
        </w:rPr>
        <w:t> </w:t>
      </w:r>
      <w:r>
        <w:rPr/>
        <w:t>Can</w:t>
      </w:r>
      <w:r>
        <w:rPr>
          <w:spacing w:val="-4"/>
        </w:rPr>
        <w:t> </w:t>
      </w:r>
      <w:r>
        <w:rPr/>
        <w:t>Law</w:t>
      </w:r>
      <w:r>
        <w:rPr>
          <w:spacing w:val="-4"/>
        </w:rPr>
        <w:t> </w:t>
      </w:r>
      <w:r>
        <w:rPr/>
        <w:t>End</w:t>
      </w:r>
      <w:r>
        <w:rPr>
          <w:spacing w:val="-4"/>
        </w:rPr>
        <w:t> </w:t>
      </w:r>
      <w:r>
        <w:rPr/>
        <w:t>the</w:t>
      </w:r>
      <w:r>
        <w:rPr>
          <w:spacing w:val="-4"/>
        </w:rPr>
        <w:t> </w:t>
      </w:r>
      <w:r>
        <w:rPr/>
        <w:t>Poverty</w:t>
      </w:r>
      <w:r>
        <w:rPr>
          <w:spacing w:val="-3"/>
        </w:rPr>
        <w:t> </w:t>
      </w:r>
      <w:r>
        <w:rPr/>
        <w:t>of</w:t>
      </w:r>
      <w:r>
        <w:rPr>
          <w:spacing w:val="-4"/>
        </w:rPr>
        <w:t> </w:t>
      </w:r>
      <w:r>
        <w:rPr/>
        <w:t>Nations.”</w:t>
      </w:r>
      <w:r>
        <w:rPr>
          <w:spacing w:val="-1"/>
        </w:rPr>
        <w:t> </w:t>
      </w:r>
      <w:r>
        <w:rPr/>
        <w:t>Searle</w:t>
      </w:r>
      <w:r>
        <w:rPr>
          <w:spacing w:val="-4"/>
        </w:rPr>
        <w:t> </w:t>
      </w:r>
      <w:r>
        <w:rPr/>
        <w:t>Center</w:t>
      </w:r>
      <w:r>
        <w:rPr>
          <w:spacing w:val="-1"/>
        </w:rPr>
        <w:t> </w:t>
      </w:r>
      <w:r>
        <w:rPr/>
        <w:t>on</w:t>
      </w:r>
      <w:r>
        <w:rPr>
          <w:spacing w:val="-2"/>
        </w:rPr>
        <w:t> </w:t>
      </w:r>
      <w:r>
        <w:rPr/>
        <w:t>Law,</w:t>
      </w:r>
      <w:r>
        <w:rPr>
          <w:spacing w:val="-2"/>
        </w:rPr>
        <w:t> </w:t>
      </w:r>
      <w:r>
        <w:rPr/>
        <w:t>Regulation</w:t>
      </w:r>
      <w:r>
        <w:rPr>
          <w:spacing w:val="-4"/>
        </w:rPr>
        <w:t> </w:t>
      </w:r>
      <w:r>
        <w:rPr/>
        <w:t>and</w:t>
      </w:r>
    </w:p>
    <w:p>
      <w:pPr>
        <w:pStyle w:val="BodyText"/>
        <w:spacing w:before="1"/>
        <w:ind w:left="1080"/>
      </w:pPr>
      <w:r>
        <w:rPr/>
        <w:t>Economic</w:t>
      </w:r>
      <w:r>
        <w:rPr>
          <w:spacing w:val="-9"/>
        </w:rPr>
        <w:t> </w:t>
      </w:r>
      <w:r>
        <w:rPr/>
        <w:t>Growth,</w:t>
      </w:r>
      <w:r>
        <w:rPr>
          <w:spacing w:val="-9"/>
        </w:rPr>
        <w:t> </w:t>
      </w:r>
      <w:r>
        <w:rPr/>
        <w:t>Northwestern</w:t>
      </w:r>
      <w:r>
        <w:rPr>
          <w:spacing w:val="-9"/>
        </w:rPr>
        <w:t> </w:t>
      </w:r>
      <w:r>
        <w:rPr/>
        <w:t>University</w:t>
      </w:r>
      <w:r>
        <w:rPr>
          <w:spacing w:val="-8"/>
        </w:rPr>
        <w:t> </w:t>
      </w:r>
      <w:r>
        <w:rPr/>
        <w:t>Law</w:t>
      </w:r>
      <w:r>
        <w:rPr>
          <w:spacing w:val="-6"/>
        </w:rPr>
        <w:t> </w:t>
      </w:r>
      <w:r>
        <w:rPr/>
        <w:t>School,</w:t>
      </w:r>
      <w:r>
        <w:rPr>
          <w:spacing w:val="-9"/>
        </w:rPr>
        <w:t> </w:t>
      </w:r>
      <w:r>
        <w:rPr/>
        <w:t>December</w:t>
      </w:r>
      <w:r>
        <w:rPr>
          <w:spacing w:val="-8"/>
        </w:rPr>
        <w:t> </w:t>
      </w:r>
      <w:r>
        <w:rPr/>
        <w:t>10-11,</w:t>
      </w:r>
      <w:r>
        <w:rPr>
          <w:spacing w:val="-9"/>
        </w:rPr>
        <w:t> </w:t>
      </w:r>
      <w:r>
        <w:rPr/>
        <w:t>2008.</w:t>
      </w:r>
      <w:r>
        <w:rPr>
          <w:spacing w:val="-5"/>
        </w:rPr>
        <w:t> </w:t>
      </w:r>
      <w:r>
        <w:rPr/>
        <w:t>Chicago,</w:t>
      </w:r>
      <w:r>
        <w:rPr>
          <w:spacing w:val="-9"/>
        </w:rPr>
        <w:t> </w:t>
      </w:r>
      <w:r>
        <w:rPr>
          <w:spacing w:val="-2"/>
        </w:rPr>
        <w:t>Illinois.</w:t>
      </w:r>
    </w:p>
    <w:p>
      <w:pPr>
        <w:pStyle w:val="BodyText"/>
        <w:spacing w:before="58"/>
        <w:ind w:left="1080" w:hanging="720"/>
      </w:pPr>
      <w:r>
        <w:rPr/>
        <w:t>“The</w:t>
      </w:r>
      <w:r>
        <w:rPr>
          <w:spacing w:val="-4"/>
        </w:rPr>
        <w:t> </w:t>
      </w:r>
      <w:r>
        <w:rPr/>
        <w:t>Law</w:t>
      </w:r>
      <w:r>
        <w:rPr>
          <w:spacing w:val="-1"/>
        </w:rPr>
        <w:t> </w:t>
      </w:r>
      <w:r>
        <w:rPr/>
        <w:t>and</w:t>
      </w:r>
      <w:r>
        <w:rPr>
          <w:spacing w:val="-4"/>
        </w:rPr>
        <w:t> </w:t>
      </w:r>
      <w:r>
        <w:rPr/>
        <w:t>Economics</w:t>
      </w:r>
      <w:r>
        <w:rPr>
          <w:spacing w:val="-3"/>
        </w:rPr>
        <w:t> </w:t>
      </w:r>
      <w:r>
        <w:rPr/>
        <w:t>of</w:t>
      </w:r>
      <w:r>
        <w:rPr>
          <w:spacing w:val="-4"/>
        </w:rPr>
        <w:t> </w:t>
      </w:r>
      <w:r>
        <w:rPr/>
        <w:t>Innovation</w:t>
      </w:r>
      <w:r>
        <w:rPr>
          <w:spacing w:val="-4"/>
        </w:rPr>
        <w:t> </w:t>
      </w:r>
      <w:r>
        <w:rPr/>
        <w:t>Roundtable.”</w:t>
      </w:r>
      <w:r>
        <w:rPr>
          <w:spacing w:val="-3"/>
        </w:rPr>
        <w:t> </w:t>
      </w:r>
      <w:r>
        <w:rPr/>
        <w:t>Searle</w:t>
      </w:r>
      <w:r>
        <w:rPr>
          <w:spacing w:val="-2"/>
        </w:rPr>
        <w:t> </w:t>
      </w:r>
      <w:r>
        <w:rPr/>
        <w:t>Center</w:t>
      </w:r>
      <w:r>
        <w:rPr>
          <w:spacing w:val="-3"/>
        </w:rPr>
        <w:t> </w:t>
      </w:r>
      <w:r>
        <w:rPr/>
        <w:t>on</w:t>
      </w:r>
      <w:r>
        <w:rPr>
          <w:spacing w:val="-2"/>
        </w:rPr>
        <w:t> </w:t>
      </w:r>
      <w:r>
        <w:rPr/>
        <w:t>Law,</w:t>
      </w:r>
      <w:r>
        <w:rPr>
          <w:spacing w:val="-4"/>
        </w:rPr>
        <w:t> </w:t>
      </w:r>
      <w:r>
        <w:rPr/>
        <w:t>Regulation</w:t>
      </w:r>
      <w:r>
        <w:rPr>
          <w:spacing w:val="-4"/>
        </w:rPr>
        <w:t> </w:t>
      </w:r>
      <w:r>
        <w:rPr/>
        <w:t>and</w:t>
      </w:r>
      <w:r>
        <w:rPr>
          <w:spacing w:val="-2"/>
        </w:rPr>
        <w:t> </w:t>
      </w:r>
      <w:r>
        <w:rPr/>
        <w:t>Economic</w:t>
      </w:r>
      <w:r>
        <w:rPr>
          <w:spacing w:val="-3"/>
        </w:rPr>
        <w:t> </w:t>
      </w:r>
      <w:r>
        <w:rPr/>
        <w:t>Growth, Northwestern University Law School, Jan 31- Feb 1, 2008. Chicago, Illinois.</w:t>
      </w:r>
    </w:p>
    <w:p>
      <w:pPr>
        <w:pStyle w:val="BodyText"/>
        <w:ind w:left="1080" w:hanging="720"/>
      </w:pPr>
      <w:r>
        <w:rPr/>
        <w:t>“Property</w:t>
      </w:r>
      <w:r>
        <w:rPr>
          <w:spacing w:val="-4"/>
        </w:rPr>
        <w:t> </w:t>
      </w:r>
      <w:r>
        <w:rPr/>
        <w:t>in</w:t>
      </w:r>
      <w:r>
        <w:rPr>
          <w:spacing w:val="-4"/>
        </w:rPr>
        <w:t> </w:t>
      </w:r>
      <w:r>
        <w:rPr/>
        <w:t>Environmental</w:t>
      </w:r>
      <w:r>
        <w:rPr>
          <w:spacing w:val="-4"/>
        </w:rPr>
        <w:t> </w:t>
      </w:r>
      <w:r>
        <w:rPr/>
        <w:t>Assets:</w:t>
      </w:r>
      <w:r>
        <w:rPr>
          <w:spacing w:val="-4"/>
        </w:rPr>
        <w:t> </w:t>
      </w:r>
      <w:r>
        <w:rPr/>
        <w:t>Economics</w:t>
      </w:r>
      <w:r>
        <w:rPr>
          <w:spacing w:val="-4"/>
        </w:rPr>
        <w:t> </w:t>
      </w:r>
      <w:r>
        <w:rPr/>
        <w:t>and</w:t>
      </w:r>
      <w:r>
        <w:rPr>
          <w:spacing w:val="-3"/>
        </w:rPr>
        <w:t> </w:t>
      </w:r>
      <w:r>
        <w:rPr/>
        <w:t>Legal</w:t>
      </w:r>
      <w:r>
        <w:rPr>
          <w:spacing w:val="-3"/>
        </w:rPr>
        <w:t> </w:t>
      </w:r>
      <w:r>
        <w:rPr/>
        <w:t>Implications.”</w:t>
      </w:r>
      <w:r>
        <w:rPr>
          <w:spacing w:val="-4"/>
        </w:rPr>
        <w:t> </w:t>
      </w:r>
      <w:r>
        <w:rPr/>
        <w:t>Symposium</w:t>
      </w:r>
      <w:r>
        <w:rPr>
          <w:spacing w:val="-4"/>
        </w:rPr>
        <w:t> </w:t>
      </w:r>
      <w:r>
        <w:rPr/>
        <w:t>sponsored</w:t>
      </w:r>
      <w:r>
        <w:rPr>
          <w:spacing w:val="-4"/>
        </w:rPr>
        <w:t> </w:t>
      </w:r>
      <w:r>
        <w:rPr/>
        <w:t>by</w:t>
      </w:r>
      <w:r>
        <w:rPr>
          <w:spacing w:val="-4"/>
        </w:rPr>
        <w:t> </w:t>
      </w:r>
      <w:r>
        <w:rPr/>
        <w:t>the</w:t>
      </w:r>
      <w:r>
        <w:rPr>
          <w:spacing w:val="-3"/>
        </w:rPr>
        <w:t> </w:t>
      </w:r>
      <w:r>
        <w:rPr/>
        <w:t>Program</w:t>
      </w:r>
      <w:r>
        <w:rPr>
          <w:spacing w:val="-4"/>
        </w:rPr>
        <w:t> </w:t>
      </w:r>
      <w:r>
        <w:rPr/>
        <w:t>on Economics, Law and the Environment, University of Arizona. October 26, 2007. Tucson, Arizona.</w:t>
      </w:r>
    </w:p>
    <w:p>
      <w:pPr>
        <w:pStyle w:val="BodyText"/>
        <w:ind w:left="1080" w:right="485" w:hanging="720"/>
      </w:pPr>
      <w:r>
        <w:rPr/>
        <w:t>“9th</w:t>
      </w:r>
      <w:r>
        <w:rPr>
          <w:spacing w:val="-4"/>
        </w:rPr>
        <w:t> </w:t>
      </w:r>
      <w:r>
        <w:rPr/>
        <w:t>Occasional</w:t>
      </w:r>
      <w:r>
        <w:rPr>
          <w:spacing w:val="-3"/>
        </w:rPr>
        <w:t> </w:t>
      </w:r>
      <w:r>
        <w:rPr/>
        <w:t>Meetings</w:t>
      </w:r>
      <w:r>
        <w:rPr>
          <w:spacing w:val="-3"/>
        </w:rPr>
        <w:t> </w:t>
      </w:r>
      <w:r>
        <w:rPr/>
        <w:t>on</w:t>
      </w:r>
      <w:r>
        <w:rPr>
          <w:spacing w:val="-4"/>
        </w:rPr>
        <w:t> </w:t>
      </w:r>
      <w:r>
        <w:rPr/>
        <w:t>Environmental</w:t>
      </w:r>
      <w:r>
        <w:rPr>
          <w:spacing w:val="-3"/>
        </w:rPr>
        <w:t> </w:t>
      </w:r>
      <w:r>
        <w:rPr/>
        <w:t>and</w:t>
      </w:r>
      <w:r>
        <w:rPr>
          <w:spacing w:val="-2"/>
        </w:rPr>
        <w:t> </w:t>
      </w:r>
      <w:r>
        <w:rPr/>
        <w:t>Resource</w:t>
      </w:r>
      <w:r>
        <w:rPr>
          <w:spacing w:val="-4"/>
        </w:rPr>
        <w:t> </w:t>
      </w:r>
      <w:r>
        <w:rPr/>
        <w:t>Economics.”</w:t>
      </w:r>
      <w:r>
        <w:rPr>
          <w:spacing w:val="-3"/>
        </w:rPr>
        <w:t> </w:t>
      </w:r>
      <w:r>
        <w:rPr/>
        <w:t>University</w:t>
      </w:r>
      <w:r>
        <w:rPr>
          <w:spacing w:val="-3"/>
        </w:rPr>
        <w:t> </w:t>
      </w:r>
      <w:r>
        <w:rPr/>
        <w:t>of</w:t>
      </w:r>
      <w:r>
        <w:rPr>
          <w:spacing w:val="-4"/>
        </w:rPr>
        <w:t> </w:t>
      </w:r>
      <w:r>
        <w:rPr/>
        <w:t>California,</w:t>
      </w:r>
      <w:r>
        <w:rPr>
          <w:spacing w:val="-4"/>
        </w:rPr>
        <w:t> </w:t>
      </w:r>
      <w:r>
        <w:rPr/>
        <w:t>Santa</w:t>
      </w:r>
      <w:r>
        <w:rPr>
          <w:spacing w:val="-4"/>
        </w:rPr>
        <w:t> </w:t>
      </w:r>
      <w:r>
        <w:rPr/>
        <w:t>Barbara, November 3-4, 2006.</w:t>
      </w:r>
    </w:p>
    <w:p>
      <w:pPr>
        <w:pStyle w:val="BodyText"/>
        <w:spacing w:before="59"/>
        <w:ind w:left="1080" w:hanging="720"/>
      </w:pPr>
      <w:r>
        <w:rPr/>
        <w:t>“The</w:t>
      </w:r>
      <w:r>
        <w:rPr>
          <w:spacing w:val="-4"/>
        </w:rPr>
        <w:t> </w:t>
      </w:r>
      <w:r>
        <w:rPr/>
        <w:t>Economics</w:t>
      </w:r>
      <w:r>
        <w:rPr>
          <w:spacing w:val="-4"/>
        </w:rPr>
        <w:t> </w:t>
      </w:r>
      <w:r>
        <w:rPr/>
        <w:t>of</w:t>
      </w:r>
      <w:r>
        <w:rPr>
          <w:spacing w:val="-4"/>
        </w:rPr>
        <w:t> </w:t>
      </w:r>
      <w:r>
        <w:rPr/>
        <w:t>Recreational</w:t>
      </w:r>
      <w:r>
        <w:rPr>
          <w:spacing w:val="-5"/>
        </w:rPr>
        <w:t> </w:t>
      </w:r>
      <w:r>
        <w:rPr/>
        <w:t>Fisheries</w:t>
      </w:r>
      <w:r>
        <w:rPr>
          <w:spacing w:val="-4"/>
        </w:rPr>
        <w:t> </w:t>
      </w:r>
      <w:r>
        <w:rPr/>
        <w:t>Management.”</w:t>
      </w:r>
      <w:r>
        <w:rPr>
          <w:spacing w:val="-4"/>
        </w:rPr>
        <w:t> </w:t>
      </w:r>
      <w:r>
        <w:rPr/>
        <w:t>conference</w:t>
      </w:r>
      <w:r>
        <w:rPr>
          <w:spacing w:val="-4"/>
        </w:rPr>
        <w:t> </w:t>
      </w:r>
      <w:r>
        <w:rPr/>
        <w:t>organized</w:t>
      </w:r>
      <w:r>
        <w:rPr>
          <w:spacing w:val="-3"/>
        </w:rPr>
        <w:t> </w:t>
      </w:r>
      <w:r>
        <w:rPr/>
        <w:t>by</w:t>
      </w:r>
      <w:r>
        <w:rPr>
          <w:spacing w:val="-4"/>
        </w:rPr>
        <w:t> </w:t>
      </w:r>
      <w:r>
        <w:rPr/>
        <w:t>the</w:t>
      </w:r>
      <w:r>
        <w:rPr>
          <w:spacing w:val="-4"/>
        </w:rPr>
        <w:t> </w:t>
      </w:r>
      <w:r>
        <w:rPr/>
        <w:t>Property</w:t>
      </w:r>
      <w:r>
        <w:rPr>
          <w:spacing w:val="-4"/>
        </w:rPr>
        <w:t> </w:t>
      </w:r>
      <w:r>
        <w:rPr/>
        <w:t>and</w:t>
      </w:r>
      <w:r>
        <w:rPr>
          <w:spacing w:val="-3"/>
        </w:rPr>
        <w:t> </w:t>
      </w:r>
      <w:r>
        <w:rPr/>
        <w:t>Environment Research Center, October 4-6, 2006, Emigrant, Montana.</w:t>
      </w:r>
    </w:p>
    <w:p>
      <w:pPr>
        <w:pStyle w:val="BodyText"/>
        <w:ind w:left="1080" w:hanging="720"/>
      </w:pPr>
      <w:r>
        <w:rPr/>
        <w:t>“Frontiers</w:t>
      </w:r>
      <w:r>
        <w:rPr>
          <w:spacing w:val="-3"/>
        </w:rPr>
        <w:t> </w:t>
      </w:r>
      <w:r>
        <w:rPr/>
        <w:t>in</w:t>
      </w:r>
      <w:r>
        <w:rPr>
          <w:spacing w:val="-4"/>
        </w:rPr>
        <w:t> </w:t>
      </w:r>
      <w:r>
        <w:rPr/>
        <w:t>Natural</w:t>
      </w:r>
      <w:r>
        <w:rPr>
          <w:spacing w:val="-3"/>
        </w:rPr>
        <w:t> </w:t>
      </w:r>
      <w:r>
        <w:rPr/>
        <w:t>Resource</w:t>
      </w:r>
      <w:r>
        <w:rPr>
          <w:spacing w:val="-4"/>
        </w:rPr>
        <w:t> </w:t>
      </w:r>
      <w:r>
        <w:rPr/>
        <w:t>and</w:t>
      </w:r>
      <w:r>
        <w:rPr>
          <w:spacing w:val="-3"/>
        </w:rPr>
        <w:t> </w:t>
      </w:r>
      <w:r>
        <w:rPr/>
        <w:t>Environmental</w:t>
      </w:r>
      <w:r>
        <w:rPr>
          <w:spacing w:val="-3"/>
        </w:rPr>
        <w:t> </w:t>
      </w:r>
      <w:r>
        <w:rPr/>
        <w:t>Economics.”</w:t>
      </w:r>
      <w:r>
        <w:rPr>
          <w:spacing w:val="-3"/>
        </w:rPr>
        <w:t> </w:t>
      </w:r>
      <w:r>
        <w:rPr/>
        <w:t>conference</w:t>
      </w:r>
      <w:r>
        <w:rPr>
          <w:spacing w:val="-3"/>
        </w:rPr>
        <w:t> </w:t>
      </w:r>
      <w:r>
        <w:rPr/>
        <w:t>on</w:t>
      </w:r>
      <w:r>
        <w:rPr>
          <w:spacing w:val="-3"/>
        </w:rPr>
        <w:t> </w:t>
      </w:r>
      <w:r>
        <w:rPr/>
        <w:t>Honor</w:t>
      </w:r>
      <w:r>
        <w:rPr>
          <w:spacing w:val="-3"/>
        </w:rPr>
        <w:t> </w:t>
      </w:r>
      <w:r>
        <w:rPr/>
        <w:t>of</w:t>
      </w:r>
      <w:r>
        <w:rPr>
          <w:spacing w:val="-4"/>
        </w:rPr>
        <w:t> </w:t>
      </w:r>
      <w:r>
        <w:rPr/>
        <w:t>Gardner</w:t>
      </w:r>
      <w:r>
        <w:rPr>
          <w:spacing w:val="-2"/>
        </w:rPr>
        <w:t> </w:t>
      </w:r>
      <w:r>
        <w:rPr/>
        <w:t>M.</w:t>
      </w:r>
      <w:r>
        <w:rPr>
          <w:spacing w:val="-4"/>
        </w:rPr>
        <w:t> </w:t>
      </w:r>
      <w:r>
        <w:rPr/>
        <w:t>Brown,</w:t>
      </w:r>
      <w:r>
        <w:rPr>
          <w:spacing w:val="-3"/>
        </w:rPr>
        <w:t> </w:t>
      </w:r>
      <w:r>
        <w:rPr/>
        <w:t>Department</w:t>
      </w:r>
      <w:r>
        <w:rPr>
          <w:spacing w:val="-3"/>
        </w:rPr>
        <w:t> </w:t>
      </w:r>
      <w:r>
        <w:rPr/>
        <w:t>of Economics, University of Washington, April 2003.</w:t>
      </w:r>
    </w:p>
    <w:p>
      <w:pPr>
        <w:pStyle w:val="BodyText"/>
        <w:spacing w:before="60"/>
        <w:ind w:left="360"/>
      </w:pPr>
      <w:r>
        <w:rPr/>
        <w:t>“John</w:t>
      </w:r>
      <w:r>
        <w:rPr>
          <w:spacing w:val="-8"/>
        </w:rPr>
        <w:t> </w:t>
      </w:r>
      <w:r>
        <w:rPr/>
        <w:t>M.</w:t>
      </w:r>
      <w:r>
        <w:rPr>
          <w:spacing w:val="-8"/>
        </w:rPr>
        <w:t> </w:t>
      </w:r>
      <w:r>
        <w:rPr/>
        <w:t>Olin.</w:t>
      </w:r>
      <w:r>
        <w:rPr>
          <w:spacing w:val="-7"/>
        </w:rPr>
        <w:t> </w:t>
      </w:r>
      <w:r>
        <w:rPr/>
        <w:t>Conference</w:t>
      </w:r>
      <w:r>
        <w:rPr>
          <w:spacing w:val="-6"/>
        </w:rPr>
        <w:t> </w:t>
      </w:r>
      <w:r>
        <w:rPr/>
        <w:t>on</w:t>
      </w:r>
      <w:r>
        <w:rPr>
          <w:spacing w:val="-6"/>
        </w:rPr>
        <w:t> </w:t>
      </w:r>
      <w:r>
        <w:rPr/>
        <w:t>Watershed</w:t>
      </w:r>
      <w:r>
        <w:rPr>
          <w:spacing w:val="-7"/>
        </w:rPr>
        <w:t> </w:t>
      </w:r>
      <w:r>
        <w:rPr/>
        <w:t>Management.”</w:t>
      </w:r>
      <w:r>
        <w:rPr>
          <w:spacing w:val="-7"/>
        </w:rPr>
        <w:t> </w:t>
      </w:r>
      <w:r>
        <w:rPr/>
        <w:t>University</w:t>
      </w:r>
      <w:r>
        <w:rPr>
          <w:spacing w:val="-4"/>
        </w:rPr>
        <w:t> </w:t>
      </w:r>
      <w:r>
        <w:rPr/>
        <w:t>of</w:t>
      </w:r>
      <w:r>
        <w:rPr>
          <w:spacing w:val="-8"/>
        </w:rPr>
        <w:t> </w:t>
      </w:r>
      <w:r>
        <w:rPr/>
        <w:t>Virginia</w:t>
      </w:r>
      <w:r>
        <w:rPr>
          <w:spacing w:val="-6"/>
        </w:rPr>
        <w:t> </w:t>
      </w:r>
      <w:r>
        <w:rPr/>
        <w:t>School</w:t>
      </w:r>
      <w:r>
        <w:rPr>
          <w:spacing w:val="-8"/>
        </w:rPr>
        <w:t> </w:t>
      </w:r>
      <w:r>
        <w:rPr/>
        <w:t>of</w:t>
      </w:r>
      <w:r>
        <w:rPr>
          <w:spacing w:val="-6"/>
        </w:rPr>
        <w:t> </w:t>
      </w:r>
      <w:r>
        <w:rPr/>
        <w:t>Law,</w:t>
      </w:r>
      <w:r>
        <w:rPr>
          <w:spacing w:val="-6"/>
        </w:rPr>
        <w:t> </w:t>
      </w:r>
      <w:r>
        <w:rPr/>
        <w:t>March</w:t>
      </w:r>
      <w:r>
        <w:rPr>
          <w:spacing w:val="-6"/>
        </w:rPr>
        <w:t> </w:t>
      </w:r>
      <w:r>
        <w:rPr>
          <w:spacing w:val="-2"/>
        </w:rPr>
        <w:t>2003.</w:t>
      </w:r>
    </w:p>
    <w:p>
      <w:pPr>
        <w:pStyle w:val="BodyText"/>
        <w:ind w:hanging="720"/>
      </w:pPr>
      <w:r>
        <w:rPr/>
        <w:t>“Federal</w:t>
      </w:r>
      <w:r>
        <w:rPr>
          <w:spacing w:val="-3"/>
        </w:rPr>
        <w:t> </w:t>
      </w:r>
      <w:r>
        <w:rPr/>
        <w:t>Wildfire</w:t>
      </w:r>
      <w:r>
        <w:rPr>
          <w:spacing w:val="-2"/>
        </w:rPr>
        <w:t> </w:t>
      </w:r>
      <w:r>
        <w:rPr/>
        <w:t>Policy</w:t>
      </w:r>
      <w:r>
        <w:rPr>
          <w:spacing w:val="-3"/>
        </w:rPr>
        <w:t> </w:t>
      </w:r>
      <w:r>
        <w:rPr/>
        <w:t>for</w:t>
      </w:r>
      <w:r>
        <w:rPr>
          <w:spacing w:val="-3"/>
        </w:rPr>
        <w:t> </w:t>
      </w:r>
      <w:r>
        <w:rPr/>
        <w:t>the</w:t>
      </w:r>
      <w:r>
        <w:rPr>
          <w:spacing w:val="-4"/>
        </w:rPr>
        <w:t> </w:t>
      </w:r>
      <w:r>
        <w:rPr/>
        <w:t>Public</w:t>
      </w:r>
      <w:r>
        <w:rPr>
          <w:spacing w:val="-3"/>
        </w:rPr>
        <w:t> </w:t>
      </w:r>
      <w:r>
        <w:rPr/>
        <w:t>Lands.”</w:t>
      </w:r>
      <w:r>
        <w:rPr>
          <w:spacing w:val="-3"/>
        </w:rPr>
        <w:t> </w:t>
      </w:r>
      <w:r>
        <w:rPr/>
        <w:t>Conference</w:t>
      </w:r>
      <w:r>
        <w:rPr>
          <w:spacing w:val="-4"/>
        </w:rPr>
        <w:t> </w:t>
      </w:r>
      <w:r>
        <w:rPr/>
        <w:t>on</w:t>
      </w:r>
      <w:r>
        <w:rPr>
          <w:spacing w:val="-2"/>
        </w:rPr>
        <w:t> </w:t>
      </w:r>
      <w:r>
        <w:rPr/>
        <w:t>Public Service</w:t>
      </w:r>
      <w:r>
        <w:rPr>
          <w:spacing w:val="-2"/>
        </w:rPr>
        <w:t> </w:t>
      </w:r>
      <w:r>
        <w:rPr/>
        <w:t>and</w:t>
      </w:r>
      <w:r>
        <w:rPr>
          <w:spacing w:val="-2"/>
        </w:rPr>
        <w:t> </w:t>
      </w:r>
      <w:r>
        <w:rPr/>
        <w:t>the</w:t>
      </w:r>
      <w:r>
        <w:rPr>
          <w:spacing w:val="-4"/>
        </w:rPr>
        <w:t> </w:t>
      </w:r>
      <w:r>
        <w:rPr/>
        <w:t>Law,</w:t>
      </w:r>
      <w:r>
        <w:rPr>
          <w:spacing w:val="-4"/>
        </w:rPr>
        <w:t> </w:t>
      </w:r>
      <w:r>
        <w:rPr/>
        <w:t>University</w:t>
      </w:r>
      <w:r>
        <w:rPr>
          <w:spacing w:val="-3"/>
        </w:rPr>
        <w:t> </w:t>
      </w:r>
      <w:r>
        <w:rPr/>
        <w:t>of</w:t>
      </w:r>
      <w:r>
        <w:rPr>
          <w:spacing w:val="-2"/>
        </w:rPr>
        <w:t> </w:t>
      </w:r>
      <w:r>
        <w:rPr/>
        <w:t>Virginia</w:t>
      </w:r>
      <w:r>
        <w:rPr>
          <w:spacing w:val="-4"/>
        </w:rPr>
        <w:t> </w:t>
      </w:r>
      <w:r>
        <w:rPr/>
        <w:t>School</w:t>
      </w:r>
      <w:r>
        <w:rPr>
          <w:spacing w:val="-3"/>
        </w:rPr>
        <w:t> </w:t>
      </w:r>
      <w:r>
        <w:rPr/>
        <w:t>of Law, March 2003.</w:t>
      </w:r>
    </w:p>
    <w:p>
      <w:pPr>
        <w:pStyle w:val="BodyText"/>
        <w:spacing w:before="58"/>
        <w:ind w:left="1080" w:hanging="721"/>
      </w:pPr>
      <w:r>
        <w:rPr/>
        <w:t>“The</w:t>
      </w:r>
      <w:r>
        <w:rPr>
          <w:spacing w:val="-3"/>
        </w:rPr>
        <w:t> </w:t>
      </w:r>
      <w:r>
        <w:rPr/>
        <w:t>Law and</w:t>
      </w:r>
      <w:r>
        <w:rPr>
          <w:spacing w:val="-3"/>
        </w:rPr>
        <w:t> </w:t>
      </w:r>
      <w:r>
        <w:rPr/>
        <w:t>Economics</w:t>
      </w:r>
      <w:r>
        <w:rPr>
          <w:spacing w:val="-2"/>
        </w:rPr>
        <w:t> </w:t>
      </w:r>
      <w:r>
        <w:rPr/>
        <w:t>of</w:t>
      </w:r>
      <w:r>
        <w:rPr>
          <w:spacing w:val="-3"/>
        </w:rPr>
        <w:t> </w:t>
      </w:r>
      <w:r>
        <w:rPr/>
        <w:t>Contracts</w:t>
      </w:r>
      <w:r>
        <w:rPr>
          <w:spacing w:val="-2"/>
        </w:rPr>
        <w:t> </w:t>
      </w:r>
      <w:r>
        <w:rPr/>
        <w:t>and</w:t>
      </w:r>
      <w:r>
        <w:rPr>
          <w:spacing w:val="-3"/>
        </w:rPr>
        <w:t> </w:t>
      </w:r>
      <w:r>
        <w:rPr/>
        <w:t>Festschrift</w:t>
      </w:r>
      <w:r>
        <w:rPr>
          <w:spacing w:val="-3"/>
        </w:rPr>
        <w:t> </w:t>
      </w:r>
      <w:r>
        <w:rPr/>
        <w:t>to</w:t>
      </w:r>
      <w:r>
        <w:rPr>
          <w:spacing w:val="-3"/>
        </w:rPr>
        <w:t> </w:t>
      </w:r>
      <w:r>
        <w:rPr/>
        <w:t>the</w:t>
      </w:r>
      <w:r>
        <w:rPr>
          <w:spacing w:val="-1"/>
        </w:rPr>
        <w:t> </w:t>
      </w:r>
      <w:r>
        <w:rPr/>
        <w:t>Work</w:t>
      </w:r>
      <w:r>
        <w:rPr>
          <w:spacing w:val="-2"/>
        </w:rPr>
        <w:t> </w:t>
      </w:r>
      <w:r>
        <w:rPr/>
        <w:t>of</w:t>
      </w:r>
      <w:r>
        <w:rPr>
          <w:spacing w:val="-3"/>
        </w:rPr>
        <w:t> </w:t>
      </w:r>
      <w:r>
        <w:rPr/>
        <w:t>Charles</w:t>
      </w:r>
      <w:r>
        <w:rPr>
          <w:spacing w:val="-2"/>
        </w:rPr>
        <w:t> </w:t>
      </w:r>
      <w:r>
        <w:rPr/>
        <w:t>J.</w:t>
      </w:r>
      <w:r>
        <w:rPr>
          <w:spacing w:val="-3"/>
        </w:rPr>
        <w:t> </w:t>
      </w:r>
      <w:r>
        <w:rPr/>
        <w:t>Goetz</w:t>
      </w:r>
      <w:r>
        <w:rPr>
          <w:spacing w:val="-2"/>
        </w:rPr>
        <w:t> </w:t>
      </w:r>
      <w:r>
        <w:rPr/>
        <w:t>and</w:t>
      </w:r>
      <w:r>
        <w:rPr>
          <w:spacing w:val="-3"/>
        </w:rPr>
        <w:t> </w:t>
      </w:r>
      <w:r>
        <w:rPr/>
        <w:t>Robert</w:t>
      </w:r>
      <w:r>
        <w:rPr>
          <w:spacing w:val="-1"/>
        </w:rPr>
        <w:t> </w:t>
      </w:r>
      <w:r>
        <w:rPr/>
        <w:t>E.</w:t>
      </w:r>
      <w:r>
        <w:rPr>
          <w:spacing w:val="-1"/>
        </w:rPr>
        <w:t> </w:t>
      </w:r>
      <w:r>
        <w:rPr/>
        <w:t>Scott.” Olin Conference on Law and Economics, University of Virginia School of Law, September 2002.</w:t>
      </w:r>
    </w:p>
    <w:p>
      <w:pPr>
        <w:pStyle w:val="BodyText"/>
        <w:spacing w:line="290" w:lineRule="atLeast" w:before="1"/>
        <w:ind w:left="360"/>
      </w:pPr>
      <w:r>
        <w:rPr/>
        <w:t>“The</w:t>
      </w:r>
      <w:r>
        <w:rPr>
          <w:spacing w:val="-4"/>
        </w:rPr>
        <w:t> </w:t>
      </w:r>
      <w:r>
        <w:rPr/>
        <w:t>Economics</w:t>
      </w:r>
      <w:r>
        <w:rPr>
          <w:spacing w:val="-3"/>
        </w:rPr>
        <w:t> </w:t>
      </w:r>
      <w:r>
        <w:rPr/>
        <w:t>of</w:t>
      </w:r>
      <w:r>
        <w:rPr>
          <w:spacing w:val="-4"/>
        </w:rPr>
        <w:t> </w:t>
      </w:r>
      <w:r>
        <w:rPr/>
        <w:t>Fisheries</w:t>
      </w:r>
      <w:r>
        <w:rPr>
          <w:spacing w:val="-3"/>
        </w:rPr>
        <w:t> </w:t>
      </w:r>
      <w:r>
        <w:rPr/>
        <w:t>Regulation.”</w:t>
      </w:r>
      <w:r>
        <w:rPr>
          <w:spacing w:val="-1"/>
        </w:rPr>
        <w:t> </w:t>
      </w:r>
      <w:r>
        <w:rPr/>
        <w:t>Conference</w:t>
      </w:r>
      <w:r>
        <w:rPr>
          <w:spacing w:val="-2"/>
        </w:rPr>
        <w:t> </w:t>
      </w:r>
      <w:r>
        <w:rPr/>
        <w:t>sponsored</w:t>
      </w:r>
      <w:r>
        <w:rPr>
          <w:spacing w:val="-2"/>
        </w:rPr>
        <w:t> </w:t>
      </w:r>
      <w:r>
        <w:rPr/>
        <w:t>by</w:t>
      </w:r>
      <w:r>
        <w:rPr>
          <w:spacing w:val="-3"/>
        </w:rPr>
        <w:t> </w:t>
      </w:r>
      <w:r>
        <w:rPr/>
        <w:t>the</w:t>
      </w:r>
      <w:r>
        <w:rPr>
          <w:spacing w:val="-2"/>
        </w:rPr>
        <w:t> </w:t>
      </w:r>
      <w:r>
        <w:rPr/>
        <w:t>Political</w:t>
      </w:r>
      <w:r>
        <w:rPr>
          <w:spacing w:val="-3"/>
        </w:rPr>
        <w:t> </w:t>
      </w:r>
      <w:r>
        <w:rPr/>
        <w:t>Economy</w:t>
      </w:r>
      <w:r>
        <w:rPr>
          <w:spacing w:val="-3"/>
        </w:rPr>
        <w:t> </w:t>
      </w:r>
      <w:r>
        <w:rPr/>
        <w:t>Research</w:t>
      </w:r>
      <w:r>
        <w:rPr>
          <w:spacing w:val="-2"/>
        </w:rPr>
        <w:t> </w:t>
      </w:r>
      <w:r>
        <w:rPr/>
        <w:t>Center,</w:t>
      </w:r>
      <w:r>
        <w:rPr>
          <w:spacing w:val="-4"/>
        </w:rPr>
        <w:t> </w:t>
      </w:r>
      <w:r>
        <w:rPr/>
        <w:t>March</w:t>
      </w:r>
      <w:r>
        <w:rPr>
          <w:spacing w:val="-4"/>
        </w:rPr>
        <w:t> </w:t>
      </w:r>
      <w:r>
        <w:rPr/>
        <w:t>2002. “The</w:t>
      </w:r>
      <w:r>
        <w:rPr>
          <w:spacing w:val="-2"/>
        </w:rPr>
        <w:t> </w:t>
      </w:r>
      <w:r>
        <w:rPr/>
        <w:t>Barzel</w:t>
      </w:r>
      <w:r>
        <w:rPr>
          <w:spacing w:val="-3"/>
        </w:rPr>
        <w:t> </w:t>
      </w:r>
      <w:r>
        <w:rPr/>
        <w:t>Conference:</w:t>
      </w:r>
      <w:r>
        <w:rPr>
          <w:spacing w:val="-2"/>
        </w:rPr>
        <w:t> </w:t>
      </w:r>
      <w:r>
        <w:rPr/>
        <w:t>In Honor of Yoram Barzel’s</w:t>
      </w:r>
      <w:r>
        <w:rPr>
          <w:spacing w:val="-1"/>
        </w:rPr>
        <w:t> </w:t>
      </w:r>
      <w:r>
        <w:rPr/>
        <w:t>70</w:t>
      </w:r>
      <w:r>
        <w:rPr>
          <w:position w:val="6"/>
          <w:sz w:val="13"/>
        </w:rPr>
        <w:t>th</w:t>
      </w:r>
      <w:r>
        <w:rPr>
          <w:spacing w:val="17"/>
          <w:position w:val="6"/>
          <w:sz w:val="13"/>
        </w:rPr>
        <w:t> </w:t>
      </w:r>
      <w:r>
        <w:rPr/>
        <w:t>Birthday.”</w:t>
      </w:r>
      <w:r>
        <w:rPr>
          <w:spacing w:val="-1"/>
        </w:rPr>
        <w:t> </w:t>
      </w:r>
      <w:r>
        <w:rPr/>
        <w:t>University</w:t>
      </w:r>
      <w:r>
        <w:rPr>
          <w:spacing w:val="-1"/>
        </w:rPr>
        <w:t> </w:t>
      </w:r>
      <w:r>
        <w:rPr/>
        <w:t>of Washington, Seattle, WA, December</w:t>
      </w:r>
      <w:r>
        <w:rPr>
          <w:spacing w:val="-1"/>
        </w:rPr>
        <w:t> </w:t>
      </w:r>
      <w:r>
        <w:rPr/>
        <w:t>16,</w:t>
      </w:r>
    </w:p>
    <w:p>
      <w:pPr>
        <w:pStyle w:val="BodyText"/>
        <w:spacing w:line="229" w:lineRule="exact" w:before="0"/>
        <w:ind w:left="1080"/>
      </w:pPr>
      <w:r>
        <w:rPr>
          <w:spacing w:val="-2"/>
        </w:rPr>
        <w:t>2001.</w:t>
      </w:r>
    </w:p>
    <w:p>
      <w:pPr>
        <w:pStyle w:val="BodyText"/>
        <w:spacing w:line="300" w:lineRule="auto"/>
        <w:ind w:left="359" w:right="1794"/>
      </w:pPr>
      <w:r>
        <w:rPr/>
        <w:t>“The</w:t>
      </w:r>
      <w:r>
        <w:rPr>
          <w:spacing w:val="-5"/>
        </w:rPr>
        <w:t> </w:t>
      </w:r>
      <w:r>
        <w:rPr/>
        <w:t>Evolution</w:t>
      </w:r>
      <w:r>
        <w:rPr>
          <w:spacing w:val="-3"/>
        </w:rPr>
        <w:t> </w:t>
      </w:r>
      <w:r>
        <w:rPr/>
        <w:t>of</w:t>
      </w:r>
      <w:r>
        <w:rPr>
          <w:spacing w:val="-3"/>
        </w:rPr>
        <w:t> </w:t>
      </w:r>
      <w:r>
        <w:rPr/>
        <w:t>Property</w:t>
      </w:r>
      <w:r>
        <w:rPr>
          <w:spacing w:val="-4"/>
        </w:rPr>
        <w:t> </w:t>
      </w:r>
      <w:r>
        <w:rPr/>
        <w:t>Rights.”</w:t>
      </w:r>
      <w:r>
        <w:rPr>
          <w:spacing w:val="-4"/>
        </w:rPr>
        <w:t> </w:t>
      </w:r>
      <w:r>
        <w:rPr/>
        <w:t>Northwestern</w:t>
      </w:r>
      <w:r>
        <w:rPr>
          <w:spacing w:val="-5"/>
        </w:rPr>
        <w:t> </w:t>
      </w:r>
      <w:r>
        <w:rPr/>
        <w:t>University</w:t>
      </w:r>
      <w:r>
        <w:rPr>
          <w:spacing w:val="-4"/>
        </w:rPr>
        <w:t> </w:t>
      </w:r>
      <w:r>
        <w:rPr/>
        <w:t>Law</w:t>
      </w:r>
      <w:r>
        <w:rPr>
          <w:spacing w:val="-2"/>
        </w:rPr>
        <w:t> </w:t>
      </w:r>
      <w:r>
        <w:rPr/>
        <w:t>School,</w:t>
      </w:r>
      <w:r>
        <w:rPr>
          <w:spacing w:val="-3"/>
        </w:rPr>
        <w:t> </w:t>
      </w:r>
      <w:r>
        <w:rPr/>
        <w:t>Chicago,</w:t>
      </w:r>
      <w:r>
        <w:rPr>
          <w:spacing w:val="-5"/>
        </w:rPr>
        <w:t> </w:t>
      </w:r>
      <w:r>
        <w:rPr/>
        <w:t>April</w:t>
      </w:r>
      <w:r>
        <w:rPr>
          <w:spacing w:val="-3"/>
        </w:rPr>
        <w:t> </w:t>
      </w:r>
      <w:r>
        <w:rPr/>
        <w:t>20-22,</w:t>
      </w:r>
      <w:r>
        <w:rPr>
          <w:spacing w:val="-3"/>
        </w:rPr>
        <w:t> </w:t>
      </w:r>
      <w:r>
        <w:rPr/>
        <w:t>2001. “A Critique of Free Market Environmentalism.” Conference held at Big Sky, MT, April 1-3, 2001.</w:t>
      </w:r>
    </w:p>
    <w:p>
      <w:pPr>
        <w:pStyle w:val="BodyText"/>
        <w:spacing w:before="3"/>
        <w:ind w:hanging="720"/>
      </w:pPr>
      <w:r>
        <w:rPr/>
        <w:t>Conference:</w:t>
      </w:r>
      <w:r>
        <w:rPr>
          <w:spacing w:val="-5"/>
        </w:rPr>
        <w:t> </w:t>
      </w:r>
      <w:r>
        <w:rPr/>
        <w:t>“The</w:t>
      </w:r>
      <w:r>
        <w:rPr>
          <w:spacing w:val="-5"/>
        </w:rPr>
        <w:t> </w:t>
      </w:r>
      <w:r>
        <w:rPr/>
        <w:t>Economics</w:t>
      </w:r>
      <w:r>
        <w:rPr>
          <w:spacing w:val="-4"/>
        </w:rPr>
        <w:t> </w:t>
      </w:r>
      <w:r>
        <w:rPr/>
        <w:t>of</w:t>
      </w:r>
      <w:r>
        <w:rPr>
          <w:spacing w:val="-5"/>
        </w:rPr>
        <w:t> </w:t>
      </w:r>
      <w:r>
        <w:rPr/>
        <w:t>Contracting</w:t>
      </w:r>
      <w:r>
        <w:rPr>
          <w:spacing w:val="-3"/>
        </w:rPr>
        <w:t> </w:t>
      </w:r>
      <w:r>
        <w:rPr/>
        <w:t>in</w:t>
      </w:r>
      <w:r>
        <w:rPr>
          <w:spacing w:val="-3"/>
        </w:rPr>
        <w:t> </w:t>
      </w:r>
      <w:r>
        <w:rPr/>
        <w:t>Agriculture.”</w:t>
      </w:r>
      <w:r>
        <w:rPr>
          <w:spacing w:val="-4"/>
        </w:rPr>
        <w:t> </w:t>
      </w:r>
      <w:r>
        <w:rPr/>
        <w:t>Canadian</w:t>
      </w:r>
      <w:r>
        <w:rPr>
          <w:spacing w:val="-3"/>
        </w:rPr>
        <w:t> </w:t>
      </w:r>
      <w:r>
        <w:rPr/>
        <w:t>Society</w:t>
      </w:r>
      <w:r>
        <w:rPr>
          <w:spacing w:val="-4"/>
        </w:rPr>
        <w:t> </w:t>
      </w:r>
      <w:r>
        <w:rPr/>
        <w:t>of</w:t>
      </w:r>
      <w:r>
        <w:rPr>
          <w:spacing w:val="-3"/>
        </w:rPr>
        <w:t> </w:t>
      </w:r>
      <w:r>
        <w:rPr/>
        <w:t>Agricultural</w:t>
      </w:r>
      <w:r>
        <w:rPr>
          <w:spacing w:val="-4"/>
        </w:rPr>
        <w:t> </w:t>
      </w:r>
      <w:r>
        <w:rPr/>
        <w:t>Economists,</w:t>
      </w:r>
      <w:r>
        <w:rPr>
          <w:spacing w:val="-5"/>
        </w:rPr>
        <w:t> </w:t>
      </w:r>
      <w:r>
        <w:rPr/>
        <w:t>Saskatoon,</w:t>
      </w:r>
      <w:r>
        <w:rPr>
          <w:spacing w:val="-3"/>
        </w:rPr>
        <w:t> </w:t>
      </w:r>
      <w:r>
        <w:rPr/>
        <w:t>SK, Canada, December 8-9, 2000.</w:t>
      </w:r>
    </w:p>
    <w:p>
      <w:pPr>
        <w:pStyle w:val="BodyText"/>
        <w:ind w:hanging="720"/>
      </w:pPr>
      <w:r>
        <w:rPr/>
        <w:t>Workshop</w:t>
      </w:r>
      <w:r>
        <w:rPr>
          <w:spacing w:val="-3"/>
        </w:rPr>
        <w:t> </w:t>
      </w:r>
      <w:r>
        <w:rPr/>
        <w:t>on</w:t>
      </w:r>
      <w:r>
        <w:rPr>
          <w:spacing w:val="-5"/>
        </w:rPr>
        <w:t> </w:t>
      </w:r>
      <w:r>
        <w:rPr/>
        <w:t>“Effectiveness</w:t>
      </w:r>
      <w:r>
        <w:rPr>
          <w:spacing w:val="-4"/>
        </w:rPr>
        <w:t> </w:t>
      </w:r>
      <w:r>
        <w:rPr/>
        <w:t>of</w:t>
      </w:r>
      <w:r>
        <w:rPr>
          <w:spacing w:val="-5"/>
        </w:rPr>
        <w:t> </w:t>
      </w:r>
      <w:r>
        <w:rPr/>
        <w:t>Resource</w:t>
      </w:r>
      <w:r>
        <w:rPr>
          <w:spacing w:val="-3"/>
        </w:rPr>
        <w:t> </w:t>
      </w:r>
      <w:r>
        <w:rPr/>
        <w:t>and</w:t>
      </w:r>
      <w:r>
        <w:rPr>
          <w:spacing w:val="-3"/>
        </w:rPr>
        <w:t> </w:t>
      </w:r>
      <w:r>
        <w:rPr/>
        <w:t>Environmental</w:t>
      </w:r>
      <w:r>
        <w:rPr>
          <w:spacing w:val="-6"/>
        </w:rPr>
        <w:t> </w:t>
      </w:r>
      <w:r>
        <w:rPr/>
        <w:t>Regulation.”</w:t>
      </w:r>
      <w:r>
        <w:rPr>
          <w:spacing w:val="-4"/>
        </w:rPr>
        <w:t> </w:t>
      </w:r>
      <w:r>
        <w:rPr/>
        <w:t>Association</w:t>
      </w:r>
      <w:r>
        <w:rPr>
          <w:spacing w:val="-5"/>
        </w:rPr>
        <w:t> </w:t>
      </w:r>
      <w:r>
        <w:rPr/>
        <w:t>of</w:t>
      </w:r>
      <w:r>
        <w:rPr>
          <w:spacing w:val="-3"/>
        </w:rPr>
        <w:t> </w:t>
      </w:r>
      <w:r>
        <w:rPr/>
        <w:t>Environmental</w:t>
      </w:r>
      <w:r>
        <w:rPr>
          <w:spacing w:val="-3"/>
        </w:rPr>
        <w:t> </w:t>
      </w:r>
      <w:r>
        <w:rPr/>
        <w:t>and Resource Economists. La Jolla, CA. June11-13, 2000.</w:t>
      </w:r>
    </w:p>
    <w:p>
      <w:pPr>
        <w:pStyle w:val="BodyText"/>
        <w:spacing w:line="300" w:lineRule="auto"/>
        <w:ind w:left="359"/>
      </w:pPr>
      <w:r>
        <w:rPr/>
        <w:t>Workshop</w:t>
      </w:r>
      <w:r>
        <w:rPr>
          <w:spacing w:val="-3"/>
        </w:rPr>
        <w:t> </w:t>
      </w:r>
      <w:r>
        <w:rPr/>
        <w:t>on</w:t>
      </w:r>
      <w:r>
        <w:rPr>
          <w:spacing w:val="-5"/>
        </w:rPr>
        <w:t> </w:t>
      </w:r>
      <w:r>
        <w:rPr/>
        <w:t>“Contracting</w:t>
      </w:r>
      <w:r>
        <w:rPr>
          <w:spacing w:val="-3"/>
        </w:rPr>
        <w:t> </w:t>
      </w:r>
      <w:r>
        <w:rPr/>
        <w:t>in</w:t>
      </w:r>
      <w:r>
        <w:rPr>
          <w:spacing w:val="-5"/>
        </w:rPr>
        <w:t> </w:t>
      </w:r>
      <w:r>
        <w:rPr/>
        <w:t>Agriculture,”</w:t>
      </w:r>
      <w:r>
        <w:rPr>
          <w:spacing w:val="-4"/>
        </w:rPr>
        <w:t> </w:t>
      </w:r>
      <w:r>
        <w:rPr/>
        <w:t>USDA</w:t>
      </w:r>
      <w:r>
        <w:rPr>
          <w:spacing w:val="-3"/>
        </w:rPr>
        <w:t> </w:t>
      </w:r>
      <w:r>
        <w:rPr/>
        <w:t>Economic</w:t>
      </w:r>
      <w:r>
        <w:rPr>
          <w:spacing w:val="-4"/>
        </w:rPr>
        <w:t> </w:t>
      </w:r>
      <w:r>
        <w:rPr/>
        <w:t>Research</w:t>
      </w:r>
      <w:r>
        <w:rPr>
          <w:spacing w:val="-3"/>
        </w:rPr>
        <w:t> </w:t>
      </w:r>
      <w:r>
        <w:rPr/>
        <w:t>Service.</w:t>
      </w:r>
      <w:r>
        <w:rPr>
          <w:spacing w:val="-3"/>
        </w:rPr>
        <w:t> </w:t>
      </w:r>
      <w:r>
        <w:rPr/>
        <w:t>Washington,</w:t>
      </w:r>
      <w:r>
        <w:rPr>
          <w:spacing w:val="-5"/>
        </w:rPr>
        <w:t> </w:t>
      </w:r>
      <w:r>
        <w:rPr/>
        <w:t>D.C.</w:t>
      </w:r>
      <w:r>
        <w:rPr>
          <w:spacing w:val="-3"/>
        </w:rPr>
        <w:t> </w:t>
      </w:r>
      <w:r>
        <w:rPr/>
        <w:t>May</w:t>
      </w:r>
      <w:r>
        <w:rPr>
          <w:spacing w:val="-1"/>
        </w:rPr>
        <w:t> </w:t>
      </w:r>
      <w:r>
        <w:rPr/>
        <w:t>23-24,</w:t>
      </w:r>
      <w:r>
        <w:rPr>
          <w:spacing w:val="-3"/>
        </w:rPr>
        <w:t> </w:t>
      </w:r>
      <w:r>
        <w:rPr/>
        <w:t>2000. Conference on the Law and Economics of Property Rights, Hoover Institution, Stanford, CA. May 15-16, 2000.</w:t>
      </w:r>
    </w:p>
    <w:p>
      <w:pPr>
        <w:pStyle w:val="BodyText"/>
        <w:spacing w:after="0" w:line="300" w:lineRule="auto"/>
        <w:sectPr>
          <w:pgSz w:w="12240" w:h="15840"/>
          <w:pgMar w:header="0" w:footer="744" w:top="1360" w:bottom="940" w:left="360" w:right="720"/>
        </w:sectPr>
      </w:pPr>
    </w:p>
    <w:p>
      <w:pPr>
        <w:pStyle w:val="BodyText"/>
        <w:spacing w:before="77"/>
        <w:ind w:hanging="720"/>
      </w:pPr>
      <w:r>
        <w:rPr/>
        <w:t>“The</w:t>
      </w:r>
      <w:r>
        <w:rPr>
          <w:spacing w:val="-4"/>
        </w:rPr>
        <w:t> </w:t>
      </w:r>
      <w:r>
        <w:rPr/>
        <w:t>Technology</w:t>
      </w:r>
      <w:r>
        <w:rPr>
          <w:spacing w:val="-3"/>
        </w:rPr>
        <w:t> </w:t>
      </w:r>
      <w:r>
        <w:rPr/>
        <w:t>of</w:t>
      </w:r>
      <w:r>
        <w:rPr>
          <w:spacing w:val="-2"/>
        </w:rPr>
        <w:t> </w:t>
      </w:r>
      <w:r>
        <w:rPr/>
        <w:t>Property</w:t>
      </w:r>
      <w:r>
        <w:rPr>
          <w:spacing w:val="-3"/>
        </w:rPr>
        <w:t> </w:t>
      </w:r>
      <w:r>
        <w:rPr/>
        <w:t>Rights.”</w:t>
      </w:r>
      <w:r>
        <w:rPr>
          <w:spacing w:val="-3"/>
        </w:rPr>
        <w:t> </w:t>
      </w:r>
      <w:r>
        <w:rPr/>
        <w:t>Conference</w:t>
      </w:r>
      <w:r>
        <w:rPr>
          <w:spacing w:val="-4"/>
        </w:rPr>
        <w:t> </w:t>
      </w:r>
      <w:r>
        <w:rPr/>
        <w:t>sponsored</w:t>
      </w:r>
      <w:r>
        <w:rPr>
          <w:spacing w:val="-4"/>
        </w:rPr>
        <w:t> </w:t>
      </w:r>
      <w:r>
        <w:rPr/>
        <w:t>by</w:t>
      </w:r>
      <w:r>
        <w:rPr>
          <w:spacing w:val="-3"/>
        </w:rPr>
        <w:t> </w:t>
      </w:r>
      <w:r>
        <w:rPr/>
        <w:t>the</w:t>
      </w:r>
      <w:r>
        <w:rPr>
          <w:spacing w:val="-4"/>
        </w:rPr>
        <w:t> </w:t>
      </w:r>
      <w:r>
        <w:rPr/>
        <w:t>Political</w:t>
      </w:r>
      <w:r>
        <w:rPr>
          <w:spacing w:val="-3"/>
        </w:rPr>
        <w:t> </w:t>
      </w:r>
      <w:r>
        <w:rPr/>
        <w:t>Economy</w:t>
      </w:r>
      <w:r>
        <w:rPr>
          <w:spacing w:val="-3"/>
        </w:rPr>
        <w:t> </w:t>
      </w:r>
      <w:r>
        <w:rPr/>
        <w:t>Research</w:t>
      </w:r>
      <w:r>
        <w:rPr>
          <w:spacing w:val="-4"/>
        </w:rPr>
        <w:t> </w:t>
      </w:r>
      <w:r>
        <w:rPr/>
        <w:t>Center,</w:t>
      </w:r>
      <w:r>
        <w:rPr>
          <w:spacing w:val="-4"/>
        </w:rPr>
        <w:t> </w:t>
      </w:r>
      <w:r>
        <w:rPr/>
        <w:t>December</w:t>
      </w:r>
      <w:r>
        <w:rPr>
          <w:spacing w:val="-1"/>
        </w:rPr>
        <w:t> </w:t>
      </w:r>
      <w:r>
        <w:rPr/>
        <w:t>2-4, </w:t>
      </w:r>
      <w:r>
        <w:rPr>
          <w:spacing w:val="-2"/>
        </w:rPr>
        <w:t>1999.</w:t>
      </w:r>
    </w:p>
    <w:p>
      <w:pPr>
        <w:pStyle w:val="BodyText"/>
        <w:ind w:hanging="721"/>
      </w:pPr>
      <w:r>
        <w:rPr/>
        <w:t>“12</w:t>
      </w:r>
      <w:r>
        <w:rPr>
          <w:position w:val="6"/>
          <w:sz w:val="13"/>
        </w:rPr>
        <w:t>th</w:t>
      </w:r>
      <w:r>
        <w:rPr>
          <w:spacing w:val="27"/>
          <w:position w:val="6"/>
          <w:sz w:val="13"/>
        </w:rPr>
        <w:t> </w:t>
      </w:r>
      <w:r>
        <w:rPr/>
        <w:t>Annual Western Conference, Advanced Workshop in Regulation and Competition: Meeting the Competitive Challenge</w:t>
      </w:r>
      <w:r>
        <w:rPr>
          <w:spacing w:val="-6"/>
        </w:rPr>
        <w:t> </w:t>
      </w:r>
      <w:r>
        <w:rPr/>
        <w:t>in</w:t>
      </w:r>
      <w:r>
        <w:rPr>
          <w:spacing w:val="-6"/>
        </w:rPr>
        <w:t> </w:t>
      </w:r>
      <w:r>
        <w:rPr/>
        <w:t>Network</w:t>
      </w:r>
      <w:r>
        <w:rPr>
          <w:spacing w:val="-7"/>
        </w:rPr>
        <w:t> </w:t>
      </w:r>
      <w:r>
        <w:rPr/>
        <w:t>Industries.”</w:t>
      </w:r>
      <w:r>
        <w:rPr>
          <w:spacing w:val="-7"/>
        </w:rPr>
        <w:t> </w:t>
      </w:r>
      <w:r>
        <w:rPr/>
        <w:t>Center</w:t>
      </w:r>
      <w:r>
        <w:rPr>
          <w:spacing w:val="-7"/>
        </w:rPr>
        <w:t> </w:t>
      </w:r>
      <w:r>
        <w:rPr/>
        <w:t>for</w:t>
      </w:r>
      <w:r>
        <w:rPr>
          <w:spacing w:val="-6"/>
        </w:rPr>
        <w:t> </w:t>
      </w:r>
      <w:r>
        <w:rPr/>
        <w:t>Research</w:t>
      </w:r>
      <w:r>
        <w:rPr>
          <w:spacing w:val="-6"/>
        </w:rPr>
        <w:t> </w:t>
      </w:r>
      <w:r>
        <w:rPr/>
        <w:t>in</w:t>
      </w:r>
      <w:r>
        <w:rPr>
          <w:spacing w:val="-8"/>
        </w:rPr>
        <w:t> </w:t>
      </w:r>
      <w:r>
        <w:rPr/>
        <w:t>Regulated</w:t>
      </w:r>
      <w:r>
        <w:rPr>
          <w:spacing w:val="-8"/>
        </w:rPr>
        <w:t> </w:t>
      </w:r>
      <w:r>
        <w:rPr/>
        <w:t>Industries,</w:t>
      </w:r>
      <w:r>
        <w:rPr>
          <w:spacing w:val="-7"/>
        </w:rPr>
        <w:t> </w:t>
      </w:r>
      <w:r>
        <w:rPr/>
        <w:t>San</w:t>
      </w:r>
      <w:r>
        <w:rPr>
          <w:spacing w:val="-8"/>
        </w:rPr>
        <w:t> </w:t>
      </w:r>
      <w:r>
        <w:rPr/>
        <w:t>Diego,</w:t>
      </w:r>
      <w:r>
        <w:rPr>
          <w:spacing w:val="-6"/>
        </w:rPr>
        <w:t> </w:t>
      </w:r>
      <w:r>
        <w:rPr/>
        <w:t>July</w:t>
      </w:r>
      <w:r>
        <w:rPr>
          <w:spacing w:val="-7"/>
        </w:rPr>
        <w:t> </w:t>
      </w:r>
      <w:r>
        <w:rPr/>
        <w:t>6-7,</w:t>
      </w:r>
      <w:r>
        <w:rPr>
          <w:spacing w:val="-7"/>
        </w:rPr>
        <w:t> </w:t>
      </w:r>
      <w:r>
        <w:rPr>
          <w:spacing w:val="-2"/>
        </w:rPr>
        <w:t>1999.</w:t>
      </w:r>
    </w:p>
    <w:p>
      <w:pPr>
        <w:pStyle w:val="BodyText"/>
        <w:spacing w:before="58"/>
        <w:ind w:left="359"/>
      </w:pPr>
      <w:r>
        <w:rPr/>
        <w:t>“Northeast</w:t>
      </w:r>
      <w:r>
        <w:rPr>
          <w:spacing w:val="-11"/>
        </w:rPr>
        <w:t> </w:t>
      </w:r>
      <w:r>
        <w:rPr/>
        <w:t>Universities</w:t>
      </w:r>
      <w:r>
        <w:rPr>
          <w:spacing w:val="-9"/>
        </w:rPr>
        <w:t> </w:t>
      </w:r>
      <w:r>
        <w:rPr/>
        <w:t>Development</w:t>
      </w:r>
      <w:r>
        <w:rPr>
          <w:spacing w:val="-10"/>
        </w:rPr>
        <w:t> </w:t>
      </w:r>
      <w:r>
        <w:rPr/>
        <w:t>Consortium”</w:t>
      </w:r>
      <w:r>
        <w:rPr>
          <w:spacing w:val="-9"/>
        </w:rPr>
        <w:t> </w:t>
      </w:r>
      <w:r>
        <w:rPr/>
        <w:t>1998</w:t>
      </w:r>
      <w:r>
        <w:rPr>
          <w:spacing w:val="-10"/>
        </w:rPr>
        <w:t> </w:t>
      </w:r>
      <w:r>
        <w:rPr/>
        <w:t>Annual</w:t>
      </w:r>
      <w:r>
        <w:rPr>
          <w:spacing w:val="-11"/>
        </w:rPr>
        <w:t> </w:t>
      </w:r>
      <w:r>
        <w:rPr/>
        <w:t>Conference,</w:t>
      </w:r>
      <w:r>
        <w:rPr>
          <w:spacing w:val="-8"/>
        </w:rPr>
        <w:t> </w:t>
      </w:r>
      <w:r>
        <w:rPr/>
        <w:t>Yale</w:t>
      </w:r>
      <w:r>
        <w:rPr>
          <w:spacing w:val="-9"/>
        </w:rPr>
        <w:t> </w:t>
      </w:r>
      <w:r>
        <w:rPr/>
        <w:t>University,</w:t>
      </w:r>
      <w:r>
        <w:rPr>
          <w:spacing w:val="-10"/>
        </w:rPr>
        <w:t> </w:t>
      </w:r>
      <w:r>
        <w:rPr/>
        <w:t>October</w:t>
      </w:r>
      <w:r>
        <w:rPr>
          <w:spacing w:val="-9"/>
        </w:rPr>
        <w:t> </w:t>
      </w:r>
      <w:r>
        <w:rPr/>
        <w:t>16-17,</w:t>
      </w:r>
      <w:r>
        <w:rPr>
          <w:spacing w:val="-9"/>
        </w:rPr>
        <w:t> </w:t>
      </w:r>
      <w:r>
        <w:rPr>
          <w:spacing w:val="-2"/>
        </w:rPr>
        <w:t>1998.</w:t>
      </w:r>
    </w:p>
    <w:p>
      <w:pPr>
        <w:pStyle w:val="BodyText"/>
        <w:ind w:left="1080" w:right="143" w:hanging="720"/>
      </w:pPr>
      <w:r>
        <w:rPr/>
        <w:t>“The</w:t>
      </w:r>
      <w:r>
        <w:rPr>
          <w:spacing w:val="-4"/>
        </w:rPr>
        <w:t> </w:t>
      </w:r>
      <w:r>
        <w:rPr/>
        <w:t>Common</w:t>
      </w:r>
      <w:r>
        <w:rPr>
          <w:spacing w:val="-4"/>
        </w:rPr>
        <w:t> </w:t>
      </w:r>
      <w:r>
        <w:rPr/>
        <w:t>Law</w:t>
      </w:r>
      <w:r>
        <w:rPr>
          <w:spacing w:val="-4"/>
        </w:rPr>
        <w:t> </w:t>
      </w:r>
      <w:r>
        <w:rPr/>
        <w:t>and</w:t>
      </w:r>
      <w:r>
        <w:rPr>
          <w:spacing w:val="-4"/>
        </w:rPr>
        <w:t> </w:t>
      </w:r>
      <w:r>
        <w:rPr/>
        <w:t>the</w:t>
      </w:r>
      <w:r>
        <w:rPr>
          <w:spacing w:val="-2"/>
        </w:rPr>
        <w:t> </w:t>
      </w:r>
      <w:r>
        <w:rPr/>
        <w:t>Environment.”</w:t>
      </w:r>
      <w:r>
        <w:rPr>
          <w:spacing w:val="-3"/>
        </w:rPr>
        <w:t> </w:t>
      </w:r>
      <w:r>
        <w:rPr/>
        <w:t>Conference</w:t>
      </w:r>
      <w:r>
        <w:rPr>
          <w:spacing w:val="-2"/>
        </w:rPr>
        <w:t> </w:t>
      </w:r>
      <w:r>
        <w:rPr/>
        <w:t>sponsored</w:t>
      </w:r>
      <w:r>
        <w:rPr>
          <w:spacing w:val="-2"/>
        </w:rPr>
        <w:t> </w:t>
      </w:r>
      <w:r>
        <w:rPr/>
        <w:t>by</w:t>
      </w:r>
      <w:r>
        <w:rPr>
          <w:spacing w:val="-3"/>
        </w:rPr>
        <w:t> </w:t>
      </w:r>
      <w:r>
        <w:rPr/>
        <w:t>the</w:t>
      </w:r>
      <w:r>
        <w:rPr>
          <w:spacing w:val="-2"/>
        </w:rPr>
        <w:t> </w:t>
      </w:r>
      <w:r>
        <w:rPr/>
        <w:t>Political</w:t>
      </w:r>
      <w:r>
        <w:rPr>
          <w:spacing w:val="-3"/>
        </w:rPr>
        <w:t> </w:t>
      </w:r>
      <w:r>
        <w:rPr/>
        <w:t>Economy</w:t>
      </w:r>
      <w:r>
        <w:rPr>
          <w:spacing w:val="-3"/>
        </w:rPr>
        <w:t> </w:t>
      </w:r>
      <w:r>
        <w:rPr/>
        <w:t>Research</w:t>
      </w:r>
      <w:r>
        <w:rPr>
          <w:spacing w:val="-2"/>
        </w:rPr>
        <w:t> </w:t>
      </w:r>
      <w:r>
        <w:rPr/>
        <w:t>Center,</w:t>
      </w:r>
      <w:r>
        <w:rPr>
          <w:spacing w:val="-4"/>
        </w:rPr>
        <w:t> </w:t>
      </w:r>
      <w:r>
        <w:rPr/>
        <w:t>October</w:t>
      </w:r>
      <w:r>
        <w:rPr>
          <w:spacing w:val="-3"/>
        </w:rPr>
        <w:t> </w:t>
      </w:r>
      <w:r>
        <w:rPr/>
        <w:t>1- 4, 1998.</w:t>
      </w:r>
    </w:p>
    <w:p>
      <w:pPr>
        <w:pStyle w:val="BodyText"/>
        <w:ind w:left="360"/>
      </w:pPr>
      <w:r>
        <w:rPr/>
        <w:t>“World</w:t>
      </w:r>
      <w:r>
        <w:rPr>
          <w:spacing w:val="-7"/>
        </w:rPr>
        <w:t> </w:t>
      </w:r>
      <w:r>
        <w:rPr/>
        <w:t>Congress</w:t>
      </w:r>
      <w:r>
        <w:rPr>
          <w:spacing w:val="-7"/>
        </w:rPr>
        <w:t> </w:t>
      </w:r>
      <w:r>
        <w:rPr/>
        <w:t>of</w:t>
      </w:r>
      <w:r>
        <w:rPr>
          <w:spacing w:val="-7"/>
        </w:rPr>
        <w:t> </w:t>
      </w:r>
      <w:r>
        <w:rPr/>
        <w:t>Environmental</w:t>
      </w:r>
      <w:r>
        <w:rPr>
          <w:spacing w:val="-7"/>
        </w:rPr>
        <w:t> </w:t>
      </w:r>
      <w:r>
        <w:rPr/>
        <w:t>and</w:t>
      </w:r>
      <w:r>
        <w:rPr>
          <w:spacing w:val="-8"/>
        </w:rPr>
        <w:t> </w:t>
      </w:r>
      <w:r>
        <w:rPr/>
        <w:t>Resource</w:t>
      </w:r>
      <w:r>
        <w:rPr>
          <w:spacing w:val="-8"/>
        </w:rPr>
        <w:t> </w:t>
      </w:r>
      <w:r>
        <w:rPr/>
        <w:t>Economists.”</w:t>
      </w:r>
      <w:r>
        <w:rPr>
          <w:spacing w:val="-8"/>
        </w:rPr>
        <w:t> </w:t>
      </w:r>
      <w:r>
        <w:rPr/>
        <w:t>Venice,</w:t>
      </w:r>
      <w:r>
        <w:rPr>
          <w:spacing w:val="-8"/>
        </w:rPr>
        <w:t> </w:t>
      </w:r>
      <w:r>
        <w:rPr/>
        <w:t>ITALY,</w:t>
      </w:r>
      <w:r>
        <w:rPr>
          <w:spacing w:val="-8"/>
        </w:rPr>
        <w:t> </w:t>
      </w:r>
      <w:r>
        <w:rPr/>
        <w:t>June</w:t>
      </w:r>
      <w:r>
        <w:rPr>
          <w:spacing w:val="-6"/>
        </w:rPr>
        <w:t> </w:t>
      </w:r>
      <w:r>
        <w:rPr/>
        <w:t>25-27,</w:t>
      </w:r>
      <w:r>
        <w:rPr>
          <w:spacing w:val="-9"/>
        </w:rPr>
        <w:t> </w:t>
      </w:r>
      <w:r>
        <w:rPr>
          <w:spacing w:val="-2"/>
        </w:rPr>
        <w:t>1998.</w:t>
      </w:r>
    </w:p>
    <w:p>
      <w:pPr>
        <w:pStyle w:val="BodyText"/>
        <w:spacing w:line="290" w:lineRule="atLeast" w:before="0"/>
        <w:ind w:left="360"/>
      </w:pPr>
      <w:r>
        <w:rPr/>
        <w:t>“Protecting</w:t>
      </w:r>
      <w:r>
        <w:rPr>
          <w:spacing w:val="-3"/>
        </w:rPr>
        <w:t> </w:t>
      </w:r>
      <w:r>
        <w:rPr/>
        <w:t>Endangered</w:t>
      </w:r>
      <w:r>
        <w:rPr>
          <w:spacing w:val="-3"/>
        </w:rPr>
        <w:t> </w:t>
      </w:r>
      <w:r>
        <w:rPr/>
        <w:t>Species:</w:t>
      </w:r>
      <w:r>
        <w:rPr>
          <w:spacing w:val="-4"/>
        </w:rPr>
        <w:t> </w:t>
      </w:r>
      <w:r>
        <w:rPr/>
        <w:t>Alternatives</w:t>
      </w:r>
      <w:r>
        <w:rPr>
          <w:spacing w:val="-4"/>
        </w:rPr>
        <w:t> </w:t>
      </w:r>
      <w:r>
        <w:rPr/>
        <w:t>to</w:t>
      </w:r>
      <w:r>
        <w:rPr>
          <w:spacing w:val="-4"/>
        </w:rPr>
        <w:t> </w:t>
      </w:r>
      <w:r>
        <w:rPr/>
        <w:t>Legislation.”</w:t>
      </w:r>
      <w:r>
        <w:rPr>
          <w:spacing w:val="-4"/>
        </w:rPr>
        <w:t> </w:t>
      </w:r>
      <w:r>
        <w:rPr/>
        <w:t>Fraser</w:t>
      </w:r>
      <w:r>
        <w:rPr>
          <w:spacing w:val="-4"/>
        </w:rPr>
        <w:t> </w:t>
      </w:r>
      <w:r>
        <w:rPr/>
        <w:t>Institute,</w:t>
      </w:r>
      <w:r>
        <w:rPr>
          <w:spacing w:val="-4"/>
        </w:rPr>
        <w:t> </w:t>
      </w:r>
      <w:r>
        <w:rPr/>
        <w:t>Vancouver,</w:t>
      </w:r>
      <w:r>
        <w:rPr>
          <w:spacing w:val="-4"/>
        </w:rPr>
        <w:t> </w:t>
      </w:r>
      <w:r>
        <w:rPr/>
        <w:t>BC,</w:t>
      </w:r>
      <w:r>
        <w:rPr>
          <w:spacing w:val="-3"/>
        </w:rPr>
        <w:t> </w:t>
      </w:r>
      <w:r>
        <w:rPr/>
        <w:t>Canada.</w:t>
      </w:r>
      <w:r>
        <w:rPr>
          <w:spacing w:val="-4"/>
        </w:rPr>
        <w:t> </w:t>
      </w:r>
      <w:r>
        <w:rPr/>
        <w:t>April</w:t>
      </w:r>
      <w:r>
        <w:rPr>
          <w:spacing w:val="-1"/>
        </w:rPr>
        <w:t> </w:t>
      </w:r>
      <w:r>
        <w:rPr/>
        <w:t>15,</w:t>
      </w:r>
      <w:r>
        <w:rPr>
          <w:spacing w:val="-4"/>
        </w:rPr>
        <w:t> </w:t>
      </w:r>
      <w:r>
        <w:rPr/>
        <w:t>1998. “Inaugural</w:t>
      </w:r>
      <w:r>
        <w:rPr>
          <w:spacing w:val="-9"/>
        </w:rPr>
        <w:t> </w:t>
      </w:r>
      <w:r>
        <w:rPr/>
        <w:t>Conference</w:t>
      </w:r>
      <w:r>
        <w:rPr>
          <w:spacing w:val="-7"/>
        </w:rPr>
        <w:t> </w:t>
      </w:r>
      <w:r>
        <w:rPr/>
        <w:t>for</w:t>
      </w:r>
      <w:r>
        <w:rPr>
          <w:spacing w:val="-9"/>
        </w:rPr>
        <w:t> </w:t>
      </w:r>
      <w:r>
        <w:rPr/>
        <w:t>the</w:t>
      </w:r>
      <w:r>
        <w:rPr>
          <w:spacing w:val="-9"/>
        </w:rPr>
        <w:t> </w:t>
      </w:r>
      <w:r>
        <w:rPr/>
        <w:t>International</w:t>
      </w:r>
      <w:r>
        <w:rPr>
          <w:spacing w:val="-10"/>
        </w:rPr>
        <w:t> </w:t>
      </w:r>
      <w:r>
        <w:rPr/>
        <w:t>Society</w:t>
      </w:r>
      <w:r>
        <w:rPr>
          <w:spacing w:val="-8"/>
        </w:rPr>
        <w:t> </w:t>
      </w:r>
      <w:r>
        <w:rPr/>
        <w:t>for</w:t>
      </w:r>
      <w:r>
        <w:rPr>
          <w:spacing w:val="-7"/>
        </w:rPr>
        <w:t> </w:t>
      </w:r>
      <w:r>
        <w:rPr/>
        <w:t>New</w:t>
      </w:r>
      <w:r>
        <w:rPr>
          <w:spacing w:val="-9"/>
        </w:rPr>
        <w:t> </w:t>
      </w:r>
      <w:r>
        <w:rPr/>
        <w:t>Institutional</w:t>
      </w:r>
      <w:r>
        <w:rPr>
          <w:spacing w:val="-8"/>
        </w:rPr>
        <w:t> </w:t>
      </w:r>
      <w:r>
        <w:rPr/>
        <w:t>Economics.”</w:t>
      </w:r>
      <w:r>
        <w:rPr>
          <w:spacing w:val="-8"/>
        </w:rPr>
        <w:t> </w:t>
      </w:r>
      <w:r>
        <w:rPr/>
        <w:t>Washington</w:t>
      </w:r>
      <w:r>
        <w:rPr>
          <w:spacing w:val="-9"/>
        </w:rPr>
        <w:t> </w:t>
      </w:r>
      <w:r>
        <w:rPr/>
        <w:t>University,</w:t>
      </w:r>
      <w:r>
        <w:rPr>
          <w:spacing w:val="-7"/>
        </w:rPr>
        <w:t> </w:t>
      </w:r>
      <w:r>
        <w:rPr/>
        <w:t>St.</w:t>
      </w:r>
      <w:r>
        <w:rPr>
          <w:spacing w:val="-9"/>
        </w:rPr>
        <w:t> </w:t>
      </w:r>
      <w:r>
        <w:rPr>
          <w:spacing w:val="-2"/>
        </w:rPr>
        <w:t>Louis,</w:t>
      </w:r>
    </w:p>
    <w:p>
      <w:pPr>
        <w:pStyle w:val="BodyText"/>
        <w:spacing w:line="229" w:lineRule="exact" w:before="0"/>
        <w:ind w:left="1080"/>
      </w:pPr>
      <w:r>
        <w:rPr/>
        <w:t>September</w:t>
      </w:r>
      <w:r>
        <w:rPr>
          <w:spacing w:val="-9"/>
        </w:rPr>
        <w:t> </w:t>
      </w:r>
      <w:r>
        <w:rPr/>
        <w:t>19-21,</w:t>
      </w:r>
      <w:r>
        <w:rPr>
          <w:spacing w:val="-8"/>
        </w:rPr>
        <w:t> </w:t>
      </w:r>
      <w:r>
        <w:rPr>
          <w:spacing w:val="-2"/>
        </w:rPr>
        <w:t>1997.</w:t>
      </w:r>
    </w:p>
    <w:p>
      <w:pPr>
        <w:pStyle w:val="BodyText"/>
        <w:ind w:left="1080" w:hanging="720"/>
      </w:pPr>
      <w:r>
        <w:rPr/>
        <w:t>“Research</w:t>
      </w:r>
      <w:r>
        <w:rPr>
          <w:spacing w:val="-4"/>
        </w:rPr>
        <w:t> </w:t>
      </w:r>
      <w:r>
        <w:rPr/>
        <w:t>Transformations in</w:t>
      </w:r>
      <w:r>
        <w:rPr>
          <w:spacing w:val="-2"/>
        </w:rPr>
        <w:t> </w:t>
      </w:r>
      <w:r>
        <w:rPr/>
        <w:t>Environmental</w:t>
      </w:r>
      <w:r>
        <w:rPr>
          <w:spacing w:val="-3"/>
        </w:rPr>
        <w:t> </w:t>
      </w:r>
      <w:r>
        <w:rPr/>
        <w:t>Economics:</w:t>
      </w:r>
      <w:r>
        <w:rPr>
          <w:spacing w:val="-4"/>
        </w:rPr>
        <w:t> </w:t>
      </w:r>
      <w:r>
        <w:rPr/>
        <w:t>Policy</w:t>
      </w:r>
      <w:r>
        <w:rPr>
          <w:spacing w:val="-3"/>
        </w:rPr>
        <w:t> </w:t>
      </w:r>
      <w:r>
        <w:rPr/>
        <w:t>Design</w:t>
      </w:r>
      <w:r>
        <w:rPr>
          <w:spacing w:val="-4"/>
        </w:rPr>
        <w:t> </w:t>
      </w:r>
      <w:r>
        <w:rPr/>
        <w:t>in</w:t>
      </w:r>
      <w:r>
        <w:rPr>
          <w:spacing w:val="-4"/>
        </w:rPr>
        <w:t> </w:t>
      </w:r>
      <w:r>
        <w:rPr/>
        <w:t>Response</w:t>
      </w:r>
      <w:r>
        <w:rPr>
          <w:spacing w:val="-4"/>
        </w:rPr>
        <w:t> </w:t>
      </w:r>
      <w:r>
        <w:rPr/>
        <w:t>to</w:t>
      </w:r>
      <w:r>
        <w:rPr>
          <w:spacing w:val="-4"/>
        </w:rPr>
        <w:t> </w:t>
      </w:r>
      <w:r>
        <w:rPr/>
        <w:t>Global</w:t>
      </w:r>
      <w:r>
        <w:rPr>
          <w:spacing w:val="-5"/>
        </w:rPr>
        <w:t> </w:t>
      </w:r>
      <w:r>
        <w:rPr/>
        <w:t>Change.”</w:t>
      </w:r>
      <w:r>
        <w:rPr>
          <w:spacing w:val="-3"/>
        </w:rPr>
        <w:t> </w:t>
      </w:r>
      <w:r>
        <w:rPr/>
        <w:t>Center</w:t>
      </w:r>
      <w:r>
        <w:rPr>
          <w:spacing w:val="-3"/>
        </w:rPr>
        <w:t> </w:t>
      </w:r>
      <w:r>
        <w:rPr/>
        <w:t>for Environmental and Resource Economics and NOAA, Duke University, May 5-6, 1997.</w:t>
      </w:r>
    </w:p>
    <w:p>
      <w:pPr>
        <w:pStyle w:val="BodyText"/>
        <w:spacing w:line="302" w:lineRule="auto"/>
        <w:ind w:left="360" w:right="647"/>
      </w:pPr>
      <w:r>
        <w:rPr/>
        <w:t>“Camp</w:t>
      </w:r>
      <w:r>
        <w:rPr>
          <w:spacing w:val="-5"/>
        </w:rPr>
        <w:t> </w:t>
      </w:r>
      <w:r>
        <w:rPr/>
        <w:t>Resources</w:t>
      </w:r>
      <w:r>
        <w:rPr>
          <w:spacing w:val="-4"/>
        </w:rPr>
        <w:t> </w:t>
      </w:r>
      <w:r>
        <w:rPr/>
        <w:t>IV."</w:t>
      </w:r>
      <w:r>
        <w:rPr>
          <w:spacing w:val="-4"/>
        </w:rPr>
        <w:t> </w:t>
      </w:r>
      <w:r>
        <w:rPr/>
        <w:t>Triangle</w:t>
      </w:r>
      <w:r>
        <w:rPr>
          <w:spacing w:val="-5"/>
        </w:rPr>
        <w:t> </w:t>
      </w:r>
      <w:r>
        <w:rPr/>
        <w:t>Resource</w:t>
      </w:r>
      <w:r>
        <w:rPr>
          <w:spacing w:val="-5"/>
        </w:rPr>
        <w:t> </w:t>
      </w:r>
      <w:r>
        <w:rPr/>
        <w:t>and</w:t>
      </w:r>
      <w:r>
        <w:rPr>
          <w:spacing w:val="-5"/>
        </w:rPr>
        <w:t> </w:t>
      </w:r>
      <w:r>
        <w:rPr/>
        <w:t>Environmental</w:t>
      </w:r>
      <w:r>
        <w:rPr>
          <w:spacing w:val="-4"/>
        </w:rPr>
        <w:t> </w:t>
      </w:r>
      <w:r>
        <w:rPr/>
        <w:t>Economists.</w:t>
      </w:r>
      <w:r>
        <w:rPr>
          <w:spacing w:val="-5"/>
        </w:rPr>
        <w:t> </w:t>
      </w:r>
      <w:r>
        <w:rPr/>
        <w:t>Wilmington,</w:t>
      </w:r>
      <w:r>
        <w:rPr>
          <w:spacing w:val="-3"/>
        </w:rPr>
        <w:t> </w:t>
      </w:r>
      <w:r>
        <w:rPr/>
        <w:t>NC.</w:t>
      </w:r>
      <w:r>
        <w:rPr>
          <w:spacing w:val="-3"/>
        </w:rPr>
        <w:t> </w:t>
      </w:r>
      <w:r>
        <w:rPr/>
        <w:t>August</w:t>
      </w:r>
      <w:r>
        <w:rPr>
          <w:spacing w:val="-5"/>
        </w:rPr>
        <w:t> </w:t>
      </w:r>
      <w:r>
        <w:rPr/>
        <w:t>20-21,</w:t>
      </w:r>
      <w:r>
        <w:rPr>
          <w:spacing w:val="-3"/>
        </w:rPr>
        <w:t> </w:t>
      </w:r>
      <w:r>
        <w:rPr/>
        <w:t>1996. “The Law and Economics of Property Rights to the Radio Spectrum.” Tomales Bay, CA. July 27-29, 1996.</w:t>
      </w:r>
    </w:p>
    <w:p>
      <w:pPr>
        <w:pStyle w:val="BodyText"/>
        <w:spacing w:before="0"/>
        <w:ind w:left="1080" w:hanging="720"/>
      </w:pPr>
      <w:r>
        <w:rPr/>
        <w:t>“Environmental</w:t>
      </w:r>
      <w:r>
        <w:rPr>
          <w:spacing w:val="-3"/>
        </w:rPr>
        <w:t> </w:t>
      </w:r>
      <w:r>
        <w:rPr/>
        <w:t>Federalism</w:t>
      </w:r>
      <w:r>
        <w:rPr>
          <w:spacing w:val="-2"/>
        </w:rPr>
        <w:t> </w:t>
      </w:r>
      <w:r>
        <w:rPr/>
        <w:t>in</w:t>
      </w:r>
      <w:r>
        <w:rPr>
          <w:spacing w:val="-4"/>
        </w:rPr>
        <w:t> </w:t>
      </w:r>
      <w:r>
        <w:rPr/>
        <w:t>the</w:t>
      </w:r>
      <w:r>
        <w:rPr>
          <w:spacing w:val="-2"/>
        </w:rPr>
        <w:t> </w:t>
      </w:r>
      <w:r>
        <w:rPr/>
        <w:t>West.”</w:t>
      </w:r>
      <w:r>
        <w:rPr>
          <w:spacing w:val="-3"/>
        </w:rPr>
        <w:t> </w:t>
      </w:r>
      <w:r>
        <w:rPr/>
        <w:t>Conference</w:t>
      </w:r>
      <w:r>
        <w:rPr>
          <w:spacing w:val="-4"/>
        </w:rPr>
        <w:t> </w:t>
      </w:r>
      <w:r>
        <w:rPr/>
        <w:t>sponsored</w:t>
      </w:r>
      <w:r>
        <w:rPr>
          <w:spacing w:val="-4"/>
        </w:rPr>
        <w:t> </w:t>
      </w:r>
      <w:r>
        <w:rPr/>
        <w:t>by</w:t>
      </w:r>
      <w:r>
        <w:rPr>
          <w:spacing w:val="-3"/>
        </w:rPr>
        <w:t> </w:t>
      </w:r>
      <w:r>
        <w:rPr/>
        <w:t>the</w:t>
      </w:r>
      <w:r>
        <w:rPr>
          <w:spacing w:val="-4"/>
        </w:rPr>
        <w:t> </w:t>
      </w:r>
      <w:r>
        <w:rPr/>
        <w:t>Political</w:t>
      </w:r>
      <w:r>
        <w:rPr>
          <w:spacing w:val="-3"/>
        </w:rPr>
        <w:t> </w:t>
      </w:r>
      <w:r>
        <w:rPr/>
        <w:t>Economy</w:t>
      </w:r>
      <w:r>
        <w:rPr>
          <w:spacing w:val="-2"/>
        </w:rPr>
        <w:t> </w:t>
      </w:r>
      <w:r>
        <w:rPr/>
        <w:t>Research</w:t>
      </w:r>
      <w:r>
        <w:rPr>
          <w:spacing w:val="-4"/>
        </w:rPr>
        <w:t> </w:t>
      </w:r>
      <w:r>
        <w:rPr/>
        <w:t>Center,</w:t>
      </w:r>
      <w:r>
        <w:rPr>
          <w:spacing w:val="-2"/>
        </w:rPr>
        <w:t> </w:t>
      </w:r>
      <w:r>
        <w:rPr/>
        <w:t>June</w:t>
      </w:r>
      <w:r>
        <w:rPr>
          <w:spacing w:val="-4"/>
        </w:rPr>
        <w:t> </w:t>
      </w:r>
      <w:r>
        <w:rPr/>
        <w:t>13-16, </w:t>
      </w:r>
      <w:r>
        <w:rPr>
          <w:spacing w:val="-2"/>
        </w:rPr>
        <w:t>1996.</w:t>
      </w:r>
    </w:p>
    <w:p>
      <w:pPr>
        <w:pStyle w:val="BodyText"/>
        <w:spacing w:before="59"/>
        <w:ind w:left="1080" w:right="485" w:hanging="721"/>
      </w:pPr>
      <w:r>
        <w:rPr/>
        <w:t>“Industrial</w:t>
      </w:r>
      <w:r>
        <w:rPr>
          <w:spacing w:val="-6"/>
        </w:rPr>
        <w:t> </w:t>
      </w:r>
      <w:r>
        <w:rPr/>
        <w:t>Organization</w:t>
      </w:r>
      <w:r>
        <w:rPr>
          <w:spacing w:val="-5"/>
        </w:rPr>
        <w:t> </w:t>
      </w:r>
      <w:r>
        <w:rPr/>
        <w:t>and</w:t>
      </w:r>
      <w:r>
        <w:rPr>
          <w:spacing w:val="-5"/>
        </w:rPr>
        <w:t> </w:t>
      </w:r>
      <w:r>
        <w:rPr/>
        <w:t>the</w:t>
      </w:r>
      <w:r>
        <w:rPr>
          <w:spacing w:val="-3"/>
        </w:rPr>
        <w:t> </w:t>
      </w:r>
      <w:r>
        <w:rPr/>
        <w:t>Food-Processing</w:t>
      </w:r>
      <w:r>
        <w:rPr>
          <w:spacing w:val="-3"/>
        </w:rPr>
        <w:t> </w:t>
      </w:r>
      <w:r>
        <w:rPr/>
        <w:t>Industry.”</w:t>
      </w:r>
      <w:r>
        <w:rPr>
          <w:spacing w:val="-4"/>
        </w:rPr>
        <w:t> </w:t>
      </w:r>
      <w:r>
        <w:rPr/>
        <w:t>Institut</w:t>
      </w:r>
      <w:r>
        <w:rPr>
          <w:spacing w:val="-3"/>
        </w:rPr>
        <w:t> </w:t>
      </w:r>
      <w:r>
        <w:rPr/>
        <w:t>d’Economie</w:t>
      </w:r>
      <w:r>
        <w:rPr>
          <w:spacing w:val="-5"/>
        </w:rPr>
        <w:t> </w:t>
      </w:r>
      <w:r>
        <w:rPr/>
        <w:t>Industrielle,</w:t>
      </w:r>
      <w:r>
        <w:rPr>
          <w:spacing w:val="-5"/>
        </w:rPr>
        <w:t> </w:t>
      </w:r>
      <w:r>
        <w:rPr/>
        <w:t>University</w:t>
      </w:r>
      <w:r>
        <w:rPr>
          <w:spacing w:val="-1"/>
        </w:rPr>
        <w:t> </w:t>
      </w:r>
      <w:r>
        <w:rPr/>
        <w:t>of</w:t>
      </w:r>
      <w:r>
        <w:rPr>
          <w:spacing w:val="-5"/>
        </w:rPr>
        <w:t> </w:t>
      </w:r>
      <w:r>
        <w:rPr/>
        <w:t>Toulouse, France, March 28-29, 1996.</w:t>
      </w:r>
    </w:p>
    <w:p>
      <w:pPr>
        <w:pStyle w:val="BodyText"/>
        <w:ind w:left="1080" w:right="143" w:hanging="720"/>
      </w:pPr>
      <w:r>
        <w:rPr/>
        <w:t>“Institutions</w:t>
      </w:r>
      <w:r>
        <w:rPr>
          <w:spacing w:val="-1"/>
        </w:rPr>
        <w:t> </w:t>
      </w:r>
      <w:r>
        <w:rPr/>
        <w:t>and</w:t>
      </w:r>
      <w:r>
        <w:rPr>
          <w:spacing w:val="-3"/>
        </w:rPr>
        <w:t> </w:t>
      </w:r>
      <w:r>
        <w:rPr/>
        <w:t>Economic</w:t>
      </w:r>
      <w:r>
        <w:rPr>
          <w:spacing w:val="-1"/>
        </w:rPr>
        <w:t> </w:t>
      </w:r>
      <w:r>
        <w:rPr/>
        <w:t>Performance</w:t>
      </w:r>
      <w:r>
        <w:rPr>
          <w:spacing w:val="-3"/>
        </w:rPr>
        <w:t> </w:t>
      </w:r>
      <w:r>
        <w:rPr/>
        <w:t>in</w:t>
      </w:r>
      <w:r>
        <w:rPr>
          <w:spacing w:val="-5"/>
        </w:rPr>
        <w:t> </w:t>
      </w:r>
      <w:r>
        <w:rPr/>
        <w:t>the</w:t>
      </w:r>
      <w:r>
        <w:rPr>
          <w:spacing w:val="-3"/>
        </w:rPr>
        <w:t> </w:t>
      </w:r>
      <w:r>
        <w:rPr/>
        <w:t>Past.”</w:t>
      </w:r>
      <w:r>
        <w:rPr>
          <w:spacing w:val="-4"/>
        </w:rPr>
        <w:t> </w:t>
      </w:r>
      <w:r>
        <w:rPr/>
        <w:t>Institute</w:t>
      </w:r>
      <w:r>
        <w:rPr>
          <w:spacing w:val="-5"/>
        </w:rPr>
        <w:t> </w:t>
      </w:r>
      <w:r>
        <w:rPr/>
        <w:t>of</w:t>
      </w:r>
      <w:r>
        <w:rPr>
          <w:spacing w:val="-3"/>
        </w:rPr>
        <w:t> </w:t>
      </w:r>
      <w:r>
        <w:rPr/>
        <w:t>Economics,</w:t>
      </w:r>
      <w:r>
        <w:rPr>
          <w:spacing w:val="-5"/>
        </w:rPr>
        <w:t> </w:t>
      </w:r>
      <w:r>
        <w:rPr/>
        <w:t>University</w:t>
      </w:r>
      <w:r>
        <w:rPr>
          <w:spacing w:val="-4"/>
        </w:rPr>
        <w:t> </w:t>
      </w:r>
      <w:r>
        <w:rPr/>
        <w:t>of</w:t>
      </w:r>
      <w:r>
        <w:rPr>
          <w:spacing w:val="-5"/>
        </w:rPr>
        <w:t> </w:t>
      </w:r>
      <w:r>
        <w:rPr/>
        <w:t>Copenhagen,</w:t>
      </w:r>
      <w:r>
        <w:rPr>
          <w:spacing w:val="-3"/>
        </w:rPr>
        <w:t> </w:t>
      </w:r>
      <w:r>
        <w:rPr/>
        <w:t>September</w:t>
      </w:r>
      <w:r>
        <w:rPr>
          <w:spacing w:val="-2"/>
        </w:rPr>
        <w:t> </w:t>
      </w:r>
      <w:r>
        <w:rPr/>
        <w:t>29- 30, 1995.</w:t>
      </w:r>
    </w:p>
    <w:p>
      <w:pPr>
        <w:pStyle w:val="BodyText"/>
        <w:spacing w:line="300" w:lineRule="auto"/>
        <w:ind w:left="360"/>
      </w:pPr>
      <w:r>
        <w:rPr/>
        <w:t>“Camp Resources III.” Triangle Resource and Environmental Economists. Wilmington, NC. August 18-19, 1995. “EcoRealism:</w:t>
      </w:r>
      <w:r>
        <w:rPr>
          <w:spacing w:val="-4"/>
        </w:rPr>
        <w:t> </w:t>
      </w:r>
      <w:r>
        <w:rPr/>
        <w:t>Toward</w:t>
      </w:r>
      <w:r>
        <w:rPr>
          <w:spacing w:val="-4"/>
        </w:rPr>
        <w:t> </w:t>
      </w:r>
      <w:r>
        <w:rPr/>
        <w:t>the</w:t>
      </w:r>
      <w:r>
        <w:rPr>
          <w:spacing w:val="-4"/>
        </w:rPr>
        <w:t> </w:t>
      </w:r>
      <w:r>
        <w:rPr/>
        <w:t>Next</w:t>
      </w:r>
      <w:r>
        <w:rPr>
          <w:spacing w:val="-4"/>
        </w:rPr>
        <w:t> </w:t>
      </w:r>
      <w:r>
        <w:rPr/>
        <w:t>Generation</w:t>
      </w:r>
      <w:r>
        <w:rPr>
          <w:spacing w:val="-4"/>
        </w:rPr>
        <w:t> </w:t>
      </w:r>
      <w:r>
        <w:rPr/>
        <w:t>of</w:t>
      </w:r>
      <w:r>
        <w:rPr>
          <w:spacing w:val="-2"/>
        </w:rPr>
        <w:t> </w:t>
      </w:r>
      <w:r>
        <w:rPr/>
        <w:t>Environmental</w:t>
      </w:r>
      <w:r>
        <w:rPr>
          <w:spacing w:val="-5"/>
        </w:rPr>
        <w:t> </w:t>
      </w:r>
      <w:r>
        <w:rPr/>
        <w:t>Policy.”</w:t>
      </w:r>
      <w:r>
        <w:rPr>
          <w:spacing w:val="-3"/>
        </w:rPr>
        <w:t> </w:t>
      </w:r>
      <w:r>
        <w:rPr/>
        <w:t>Yale</w:t>
      </w:r>
      <w:r>
        <w:rPr>
          <w:spacing w:val="-2"/>
        </w:rPr>
        <w:t> </w:t>
      </w:r>
      <w:r>
        <w:rPr/>
        <w:t>Law</w:t>
      </w:r>
      <w:r>
        <w:rPr>
          <w:spacing w:val="-1"/>
        </w:rPr>
        <w:t> </w:t>
      </w:r>
      <w:r>
        <w:rPr/>
        <w:t>School,</w:t>
      </w:r>
      <w:r>
        <w:rPr>
          <w:spacing w:val="-2"/>
        </w:rPr>
        <w:t> </w:t>
      </w:r>
      <w:r>
        <w:rPr/>
        <w:t>New</w:t>
      </w:r>
      <w:r>
        <w:rPr>
          <w:spacing w:val="-1"/>
        </w:rPr>
        <w:t> </w:t>
      </w:r>
      <w:r>
        <w:rPr/>
        <w:t>Haven,</w:t>
      </w:r>
      <w:r>
        <w:rPr>
          <w:spacing w:val="-2"/>
        </w:rPr>
        <w:t> </w:t>
      </w:r>
      <w:r>
        <w:rPr/>
        <w:t>CT.</w:t>
      </w:r>
      <w:r>
        <w:rPr>
          <w:spacing w:val="-2"/>
        </w:rPr>
        <w:t> </w:t>
      </w:r>
      <w:r>
        <w:rPr/>
        <w:t>April</w:t>
      </w:r>
      <w:r>
        <w:rPr>
          <w:spacing w:val="-3"/>
        </w:rPr>
        <w:t> </w:t>
      </w:r>
      <w:r>
        <w:rPr/>
        <w:t>8,</w:t>
      </w:r>
      <w:r>
        <w:rPr>
          <w:spacing w:val="-4"/>
        </w:rPr>
        <w:t> </w:t>
      </w:r>
      <w:r>
        <w:rPr/>
        <w:t>1995</w:t>
      </w:r>
    </w:p>
    <w:p>
      <w:pPr>
        <w:pStyle w:val="BodyText"/>
        <w:spacing w:before="4"/>
        <w:ind w:left="1080" w:hanging="720"/>
      </w:pPr>
      <w:r>
        <w:rPr/>
        <w:t>“Social</w:t>
      </w:r>
      <w:r>
        <w:rPr>
          <w:spacing w:val="-5"/>
        </w:rPr>
        <w:t> </w:t>
      </w:r>
      <w:r>
        <w:rPr/>
        <w:t>Benefits</w:t>
      </w:r>
      <w:r>
        <w:rPr>
          <w:spacing w:val="-1"/>
        </w:rPr>
        <w:t> </w:t>
      </w:r>
      <w:r>
        <w:rPr/>
        <w:t>of</w:t>
      </w:r>
      <w:r>
        <w:rPr>
          <w:spacing w:val="-4"/>
        </w:rPr>
        <w:t> </w:t>
      </w:r>
      <w:r>
        <w:rPr/>
        <w:t>Education:</w:t>
      </w:r>
      <w:r>
        <w:rPr>
          <w:spacing w:val="-5"/>
        </w:rPr>
        <w:t> </w:t>
      </w:r>
      <w:r>
        <w:rPr/>
        <w:t>Can</w:t>
      </w:r>
      <w:r>
        <w:rPr>
          <w:spacing w:val="-4"/>
        </w:rPr>
        <w:t> </w:t>
      </w:r>
      <w:r>
        <w:rPr/>
        <w:t>They</w:t>
      </w:r>
      <w:r>
        <w:rPr>
          <w:spacing w:val="-1"/>
        </w:rPr>
        <w:t> </w:t>
      </w:r>
      <w:r>
        <w:rPr/>
        <w:t>Be</w:t>
      </w:r>
      <w:r>
        <w:rPr>
          <w:spacing w:val="-3"/>
        </w:rPr>
        <w:t> </w:t>
      </w:r>
      <w:r>
        <w:rPr/>
        <w:t>Measured?”</w:t>
      </w:r>
      <w:r>
        <w:rPr>
          <w:spacing w:val="-4"/>
        </w:rPr>
        <w:t> </w:t>
      </w:r>
      <w:r>
        <w:rPr/>
        <w:t>United</w:t>
      </w:r>
      <w:r>
        <w:rPr>
          <w:spacing w:val="-3"/>
        </w:rPr>
        <w:t> </w:t>
      </w:r>
      <w:r>
        <w:rPr/>
        <w:t>States</w:t>
      </w:r>
      <w:r>
        <w:rPr>
          <w:spacing w:val="-4"/>
        </w:rPr>
        <w:t> </w:t>
      </w:r>
      <w:r>
        <w:rPr/>
        <w:t>Department</w:t>
      </w:r>
      <w:r>
        <w:rPr>
          <w:spacing w:val="-3"/>
        </w:rPr>
        <w:t> </w:t>
      </w:r>
      <w:r>
        <w:rPr/>
        <w:t>of</w:t>
      </w:r>
      <w:r>
        <w:rPr>
          <w:spacing w:val="-4"/>
        </w:rPr>
        <w:t> </w:t>
      </w:r>
      <w:r>
        <w:rPr/>
        <w:t>Education,</w:t>
      </w:r>
      <w:r>
        <w:rPr>
          <w:spacing w:val="-5"/>
        </w:rPr>
        <w:t> </w:t>
      </w:r>
      <w:r>
        <w:rPr/>
        <w:t>Washington,</w:t>
      </w:r>
      <w:r>
        <w:rPr>
          <w:spacing w:val="-3"/>
        </w:rPr>
        <w:t> </w:t>
      </w:r>
      <w:r>
        <w:rPr/>
        <w:t>D.C. January 3-4, 1995.</w:t>
      </w:r>
    </w:p>
    <w:p>
      <w:pPr>
        <w:pStyle w:val="BodyText"/>
        <w:ind w:left="1080" w:hanging="720"/>
      </w:pPr>
      <w:r>
        <w:rPr/>
        <w:t>“Agricultural</w:t>
      </w:r>
      <w:r>
        <w:rPr>
          <w:spacing w:val="-6"/>
        </w:rPr>
        <w:t> </w:t>
      </w:r>
      <w:r>
        <w:rPr/>
        <w:t>Markets:</w:t>
      </w:r>
      <w:r>
        <w:rPr>
          <w:spacing w:val="-5"/>
        </w:rPr>
        <w:t> </w:t>
      </w:r>
      <w:r>
        <w:rPr/>
        <w:t>Mechanisms,</w:t>
      </w:r>
      <w:r>
        <w:rPr>
          <w:spacing w:val="-5"/>
        </w:rPr>
        <w:t> </w:t>
      </w:r>
      <w:r>
        <w:rPr/>
        <w:t>Failures,</w:t>
      </w:r>
      <w:r>
        <w:rPr>
          <w:spacing w:val="-5"/>
        </w:rPr>
        <w:t> </w:t>
      </w:r>
      <w:r>
        <w:rPr/>
        <w:t>Regulations”</w:t>
      </w:r>
      <w:r>
        <w:rPr>
          <w:spacing w:val="-4"/>
        </w:rPr>
        <w:t> </w:t>
      </w:r>
      <w:r>
        <w:rPr/>
        <w:t>Institut</w:t>
      </w:r>
      <w:r>
        <w:rPr>
          <w:spacing w:val="-3"/>
        </w:rPr>
        <w:t> </w:t>
      </w:r>
      <w:r>
        <w:rPr/>
        <w:t>d’Economie</w:t>
      </w:r>
      <w:r>
        <w:rPr>
          <w:spacing w:val="-5"/>
        </w:rPr>
        <w:t> </w:t>
      </w:r>
      <w:r>
        <w:rPr/>
        <w:t>Industrielle,</w:t>
      </w:r>
      <w:r>
        <w:rPr>
          <w:spacing w:val="-3"/>
        </w:rPr>
        <w:t> </w:t>
      </w:r>
      <w:r>
        <w:rPr/>
        <w:t>University</w:t>
      </w:r>
      <w:r>
        <w:rPr>
          <w:spacing w:val="-4"/>
        </w:rPr>
        <w:t> </w:t>
      </w:r>
      <w:r>
        <w:rPr/>
        <w:t>of</w:t>
      </w:r>
      <w:r>
        <w:rPr>
          <w:spacing w:val="-5"/>
        </w:rPr>
        <w:t> </w:t>
      </w:r>
      <w:r>
        <w:rPr/>
        <w:t>Toulouse,</w:t>
      </w:r>
      <w:r>
        <w:rPr>
          <w:spacing w:val="-5"/>
        </w:rPr>
        <w:t> </w:t>
      </w:r>
      <w:r>
        <w:rPr/>
        <w:t>France, October 21-23, 1993.</w:t>
      </w:r>
    </w:p>
    <w:p>
      <w:pPr>
        <w:pStyle w:val="BodyText"/>
        <w:ind w:left="360"/>
      </w:pPr>
      <w:r>
        <w:rPr/>
        <w:t>“Wildlife</w:t>
      </w:r>
      <w:r>
        <w:rPr>
          <w:spacing w:val="-7"/>
        </w:rPr>
        <w:t> </w:t>
      </w:r>
      <w:r>
        <w:rPr/>
        <w:t>in</w:t>
      </w:r>
      <w:r>
        <w:rPr>
          <w:spacing w:val="-7"/>
        </w:rPr>
        <w:t> </w:t>
      </w:r>
      <w:r>
        <w:rPr/>
        <w:t>the</w:t>
      </w:r>
      <w:r>
        <w:rPr>
          <w:spacing w:val="-7"/>
        </w:rPr>
        <w:t> </w:t>
      </w:r>
      <w:r>
        <w:rPr/>
        <w:t>Marketplace.”</w:t>
      </w:r>
      <w:r>
        <w:rPr>
          <w:spacing w:val="-8"/>
        </w:rPr>
        <w:t> </w:t>
      </w:r>
      <w:r>
        <w:rPr/>
        <w:t>Conference</w:t>
      </w:r>
      <w:r>
        <w:rPr>
          <w:spacing w:val="-6"/>
        </w:rPr>
        <w:t> </w:t>
      </w:r>
      <w:r>
        <w:rPr/>
        <w:t>Sponsored</w:t>
      </w:r>
      <w:r>
        <w:rPr>
          <w:spacing w:val="-7"/>
        </w:rPr>
        <w:t> </w:t>
      </w:r>
      <w:r>
        <w:rPr/>
        <w:t>by</w:t>
      </w:r>
      <w:r>
        <w:rPr>
          <w:spacing w:val="-8"/>
        </w:rPr>
        <w:t> </w:t>
      </w:r>
      <w:r>
        <w:rPr/>
        <w:t>the</w:t>
      </w:r>
      <w:r>
        <w:rPr>
          <w:spacing w:val="-8"/>
        </w:rPr>
        <w:t> </w:t>
      </w:r>
      <w:r>
        <w:rPr/>
        <w:t>Political</w:t>
      </w:r>
      <w:r>
        <w:rPr>
          <w:spacing w:val="-7"/>
        </w:rPr>
        <w:t> </w:t>
      </w:r>
      <w:r>
        <w:rPr/>
        <w:t>Economy</w:t>
      </w:r>
      <w:r>
        <w:rPr>
          <w:spacing w:val="-8"/>
        </w:rPr>
        <w:t> </w:t>
      </w:r>
      <w:r>
        <w:rPr/>
        <w:t>Research</w:t>
      </w:r>
      <w:r>
        <w:rPr>
          <w:spacing w:val="-8"/>
        </w:rPr>
        <w:t> </w:t>
      </w:r>
      <w:r>
        <w:rPr/>
        <w:t>Center,</w:t>
      </w:r>
      <w:r>
        <w:rPr>
          <w:spacing w:val="-9"/>
        </w:rPr>
        <w:t> </w:t>
      </w:r>
      <w:r>
        <w:rPr/>
        <w:t>June</w:t>
      </w:r>
      <w:r>
        <w:rPr>
          <w:spacing w:val="-7"/>
        </w:rPr>
        <w:t> </w:t>
      </w:r>
      <w:r>
        <w:rPr>
          <w:spacing w:val="-2"/>
        </w:rPr>
        <w:t>1993.</w:t>
      </w:r>
    </w:p>
    <w:p>
      <w:pPr>
        <w:pStyle w:val="BodyText"/>
        <w:spacing w:before="58"/>
        <w:ind w:left="1080" w:hanging="720"/>
      </w:pPr>
      <w:r>
        <w:rPr/>
        <w:t>“The</w:t>
      </w:r>
      <w:r>
        <w:rPr>
          <w:spacing w:val="-4"/>
        </w:rPr>
        <w:t> </w:t>
      </w:r>
      <w:r>
        <w:rPr/>
        <w:t>Political</w:t>
      </w:r>
      <w:r>
        <w:rPr>
          <w:spacing w:val="-5"/>
        </w:rPr>
        <w:t> </w:t>
      </w:r>
      <w:r>
        <w:rPr/>
        <w:t>Economy</w:t>
      </w:r>
      <w:r>
        <w:rPr>
          <w:spacing w:val="-3"/>
        </w:rPr>
        <w:t> </w:t>
      </w:r>
      <w:r>
        <w:rPr/>
        <w:t>of</w:t>
      </w:r>
      <w:r>
        <w:rPr>
          <w:spacing w:val="-4"/>
        </w:rPr>
        <w:t> </w:t>
      </w:r>
      <w:r>
        <w:rPr/>
        <w:t>the</w:t>
      </w:r>
      <w:r>
        <w:rPr>
          <w:spacing w:val="-4"/>
        </w:rPr>
        <w:t> </w:t>
      </w:r>
      <w:r>
        <w:rPr/>
        <w:t>American</w:t>
      </w:r>
      <w:r>
        <w:rPr>
          <w:spacing w:val="-2"/>
        </w:rPr>
        <w:t> </w:t>
      </w:r>
      <w:r>
        <w:rPr/>
        <w:t>West.”</w:t>
      </w:r>
      <w:r>
        <w:rPr>
          <w:spacing w:val="-3"/>
        </w:rPr>
        <w:t> </w:t>
      </w:r>
      <w:r>
        <w:rPr/>
        <w:t>Conference</w:t>
      </w:r>
      <w:r>
        <w:rPr>
          <w:spacing w:val="-4"/>
        </w:rPr>
        <w:t> </w:t>
      </w:r>
      <w:r>
        <w:rPr/>
        <w:t>Sponsored</w:t>
      </w:r>
      <w:r>
        <w:rPr>
          <w:spacing w:val="-4"/>
        </w:rPr>
        <w:t> </w:t>
      </w:r>
      <w:r>
        <w:rPr/>
        <w:t>by</w:t>
      </w:r>
      <w:r>
        <w:rPr>
          <w:spacing w:val="-3"/>
        </w:rPr>
        <w:t> </w:t>
      </w:r>
      <w:r>
        <w:rPr/>
        <w:t>the</w:t>
      </w:r>
      <w:r>
        <w:rPr>
          <w:spacing w:val="-2"/>
        </w:rPr>
        <w:t> </w:t>
      </w:r>
      <w:r>
        <w:rPr/>
        <w:t>Political</w:t>
      </w:r>
      <w:r>
        <w:rPr>
          <w:spacing w:val="-3"/>
        </w:rPr>
        <w:t> </w:t>
      </w:r>
      <w:r>
        <w:rPr/>
        <w:t>Economy</w:t>
      </w:r>
      <w:r>
        <w:rPr>
          <w:spacing w:val="-3"/>
        </w:rPr>
        <w:t> </w:t>
      </w:r>
      <w:r>
        <w:rPr/>
        <w:t>Research</w:t>
      </w:r>
      <w:r>
        <w:rPr>
          <w:spacing w:val="-4"/>
        </w:rPr>
        <w:t> </w:t>
      </w:r>
      <w:r>
        <w:rPr/>
        <w:t>Center,</w:t>
      </w:r>
      <w:r>
        <w:rPr>
          <w:spacing w:val="-4"/>
        </w:rPr>
        <w:t> </w:t>
      </w:r>
      <w:r>
        <w:rPr/>
        <w:t>June </w:t>
      </w:r>
      <w:r>
        <w:rPr>
          <w:spacing w:val="-2"/>
        </w:rPr>
        <w:t>1992.</w:t>
      </w:r>
    </w:p>
    <w:p>
      <w:pPr>
        <w:pStyle w:val="BodyText"/>
        <w:ind w:hanging="720"/>
      </w:pPr>
      <w:r>
        <w:rPr/>
        <w:t>“The</w:t>
      </w:r>
      <w:r>
        <w:rPr>
          <w:spacing w:val="-4"/>
        </w:rPr>
        <w:t> </w:t>
      </w:r>
      <w:r>
        <w:rPr/>
        <w:t>Political</w:t>
      </w:r>
      <w:r>
        <w:rPr>
          <w:spacing w:val="-5"/>
        </w:rPr>
        <w:t> </w:t>
      </w:r>
      <w:r>
        <w:rPr/>
        <w:t>Economy</w:t>
      </w:r>
      <w:r>
        <w:rPr>
          <w:spacing w:val="-3"/>
        </w:rPr>
        <w:t> </w:t>
      </w:r>
      <w:r>
        <w:rPr/>
        <w:t>of</w:t>
      </w:r>
      <w:r>
        <w:rPr>
          <w:spacing w:val="-2"/>
        </w:rPr>
        <w:t> </w:t>
      </w:r>
      <w:r>
        <w:rPr/>
        <w:t>Customs</w:t>
      </w:r>
      <w:r>
        <w:rPr>
          <w:spacing w:val="-3"/>
        </w:rPr>
        <w:t> </w:t>
      </w:r>
      <w:r>
        <w:rPr/>
        <w:t>and</w:t>
      </w:r>
      <w:r>
        <w:rPr>
          <w:spacing w:val="-4"/>
        </w:rPr>
        <w:t> </w:t>
      </w:r>
      <w:r>
        <w:rPr/>
        <w:t>Culture:</w:t>
      </w:r>
      <w:r>
        <w:rPr>
          <w:spacing w:val="-4"/>
        </w:rPr>
        <w:t> </w:t>
      </w:r>
      <w:r>
        <w:rPr/>
        <w:t>Informal</w:t>
      </w:r>
      <w:r>
        <w:rPr>
          <w:spacing w:val="-3"/>
        </w:rPr>
        <w:t> </w:t>
      </w:r>
      <w:r>
        <w:rPr/>
        <w:t>Solutions</w:t>
      </w:r>
      <w:r>
        <w:rPr>
          <w:spacing w:val="-3"/>
        </w:rPr>
        <w:t> </w:t>
      </w:r>
      <w:r>
        <w:rPr/>
        <w:t>to</w:t>
      </w:r>
      <w:r>
        <w:rPr>
          <w:spacing w:val="-4"/>
        </w:rPr>
        <w:t> </w:t>
      </w:r>
      <w:r>
        <w:rPr/>
        <w:t>the</w:t>
      </w:r>
      <w:r>
        <w:rPr>
          <w:spacing w:val="-4"/>
        </w:rPr>
        <w:t> </w:t>
      </w:r>
      <w:r>
        <w:rPr/>
        <w:t>Commons</w:t>
      </w:r>
      <w:r>
        <w:rPr>
          <w:spacing w:val="-3"/>
        </w:rPr>
        <w:t> </w:t>
      </w:r>
      <w:r>
        <w:rPr/>
        <w:t>Problem.”</w:t>
      </w:r>
      <w:r>
        <w:rPr>
          <w:spacing w:val="-3"/>
        </w:rPr>
        <w:t> </w:t>
      </w:r>
      <w:r>
        <w:rPr/>
        <w:t>Conference</w:t>
      </w:r>
      <w:r>
        <w:rPr>
          <w:spacing w:val="-2"/>
        </w:rPr>
        <w:t> </w:t>
      </w:r>
      <w:r>
        <w:rPr/>
        <w:t>sponsored</w:t>
      </w:r>
      <w:r>
        <w:rPr>
          <w:spacing w:val="-2"/>
        </w:rPr>
        <w:t> </w:t>
      </w:r>
      <w:r>
        <w:rPr/>
        <w:t>by the Political Economy Research Center, June 1991.</w:t>
      </w:r>
    </w:p>
    <w:p>
      <w:pPr>
        <w:pStyle w:val="BodyText"/>
        <w:ind w:right="143" w:hanging="720"/>
      </w:pPr>
      <w:r>
        <w:rPr/>
        <w:t>“Constitutions,</w:t>
      </w:r>
      <w:r>
        <w:rPr>
          <w:spacing w:val="-4"/>
        </w:rPr>
        <w:t> </w:t>
      </w:r>
      <w:r>
        <w:rPr/>
        <w:t>Property</w:t>
      </w:r>
      <w:r>
        <w:rPr>
          <w:spacing w:val="-3"/>
        </w:rPr>
        <w:t> </w:t>
      </w:r>
      <w:r>
        <w:rPr/>
        <w:t>Rights,</w:t>
      </w:r>
      <w:r>
        <w:rPr>
          <w:spacing w:val="-4"/>
        </w:rPr>
        <w:t> </w:t>
      </w:r>
      <w:r>
        <w:rPr/>
        <w:t>and</w:t>
      </w:r>
      <w:r>
        <w:rPr>
          <w:spacing w:val="-4"/>
        </w:rPr>
        <w:t> </w:t>
      </w:r>
      <w:r>
        <w:rPr/>
        <w:t>Indian</w:t>
      </w:r>
      <w:r>
        <w:rPr>
          <w:spacing w:val="-4"/>
        </w:rPr>
        <w:t> </w:t>
      </w:r>
      <w:r>
        <w:rPr/>
        <w:t>Economies.”</w:t>
      </w:r>
      <w:r>
        <w:rPr>
          <w:spacing w:val="-3"/>
        </w:rPr>
        <w:t> </w:t>
      </w:r>
      <w:r>
        <w:rPr/>
        <w:t>Conference</w:t>
      </w:r>
      <w:r>
        <w:rPr>
          <w:spacing w:val="-4"/>
        </w:rPr>
        <w:t> </w:t>
      </w:r>
      <w:r>
        <w:rPr/>
        <w:t>sponsored</w:t>
      </w:r>
      <w:r>
        <w:rPr>
          <w:spacing w:val="-2"/>
        </w:rPr>
        <w:t> </w:t>
      </w:r>
      <w:r>
        <w:rPr/>
        <w:t>by</w:t>
      </w:r>
      <w:r>
        <w:rPr>
          <w:spacing w:val="-3"/>
        </w:rPr>
        <w:t> </w:t>
      </w:r>
      <w:r>
        <w:rPr/>
        <w:t>the</w:t>
      </w:r>
      <w:r>
        <w:rPr>
          <w:spacing w:val="-2"/>
        </w:rPr>
        <w:t> </w:t>
      </w:r>
      <w:r>
        <w:rPr/>
        <w:t>M.J.</w:t>
      </w:r>
      <w:r>
        <w:rPr>
          <w:spacing w:val="-4"/>
        </w:rPr>
        <w:t> </w:t>
      </w:r>
      <w:r>
        <w:rPr/>
        <w:t>Murdock</w:t>
      </w:r>
      <w:r>
        <w:rPr>
          <w:spacing w:val="-3"/>
        </w:rPr>
        <w:t> </w:t>
      </w:r>
      <w:r>
        <w:rPr/>
        <w:t>Charitable</w:t>
      </w:r>
      <w:r>
        <w:rPr>
          <w:spacing w:val="-4"/>
        </w:rPr>
        <w:t> </w:t>
      </w:r>
      <w:r>
        <w:rPr/>
        <w:t>Trust, June 1989.</w:t>
      </w:r>
    </w:p>
    <w:p>
      <w:pPr>
        <w:pStyle w:val="Heading1"/>
        <w:spacing w:line="350" w:lineRule="atLeast" w:before="118"/>
        <w:ind w:right="7461"/>
      </w:pPr>
      <w:r>
        <w:rPr/>
        <w:t>PROFESSIONAL</w:t>
      </w:r>
      <w:r>
        <w:rPr>
          <w:spacing w:val="-14"/>
        </w:rPr>
        <w:t> </w:t>
      </w:r>
      <w:r>
        <w:rPr/>
        <w:t>PRESENTATIONS </w:t>
      </w:r>
      <w:r>
        <w:rPr>
          <w:spacing w:val="-4"/>
        </w:rPr>
        <w:t>2023</w:t>
      </w:r>
    </w:p>
    <w:p>
      <w:pPr>
        <w:pStyle w:val="BodyText"/>
        <w:spacing w:line="302" w:lineRule="auto"/>
        <w:ind w:left="359" w:right="2352"/>
        <w:jc w:val="both"/>
      </w:pPr>
      <w:r>
        <w:rPr/>
        <w:t>The</w:t>
      </w:r>
      <w:r>
        <w:rPr>
          <w:spacing w:val="-5"/>
        </w:rPr>
        <w:t> </w:t>
      </w:r>
      <w:r>
        <w:rPr/>
        <w:t>Institutional</w:t>
      </w:r>
      <w:r>
        <w:rPr>
          <w:spacing w:val="-4"/>
        </w:rPr>
        <w:t> </w:t>
      </w:r>
      <w:r>
        <w:rPr/>
        <w:t>Legacy</w:t>
      </w:r>
      <w:r>
        <w:rPr>
          <w:spacing w:val="-4"/>
        </w:rPr>
        <w:t> </w:t>
      </w:r>
      <w:r>
        <w:rPr/>
        <w:t>of</w:t>
      </w:r>
      <w:r>
        <w:rPr>
          <w:spacing w:val="-5"/>
        </w:rPr>
        <w:t> </w:t>
      </w:r>
      <w:r>
        <w:rPr/>
        <w:t>the</w:t>
      </w:r>
      <w:r>
        <w:rPr>
          <w:spacing w:val="-5"/>
        </w:rPr>
        <w:t> </w:t>
      </w:r>
      <w:r>
        <w:rPr/>
        <w:t>Mexican</w:t>
      </w:r>
      <w:r>
        <w:rPr>
          <w:spacing w:val="-3"/>
        </w:rPr>
        <w:t> </w:t>
      </w:r>
      <w:r>
        <w:rPr/>
        <w:t>Rancho</w:t>
      </w:r>
      <w:r>
        <w:rPr>
          <w:spacing w:val="-5"/>
        </w:rPr>
        <w:t> </w:t>
      </w:r>
      <w:r>
        <w:rPr/>
        <w:t>System</w:t>
      </w:r>
      <w:r>
        <w:rPr>
          <w:spacing w:val="-5"/>
        </w:rPr>
        <w:t> </w:t>
      </w:r>
      <w:r>
        <w:rPr/>
        <w:t>in</w:t>
      </w:r>
      <w:r>
        <w:rPr>
          <w:spacing w:val="-3"/>
        </w:rPr>
        <w:t> </w:t>
      </w:r>
      <w:r>
        <w:rPr/>
        <w:t>California,</w:t>
      </w:r>
      <w:r>
        <w:rPr>
          <w:spacing w:val="-4"/>
        </w:rPr>
        <w:t> </w:t>
      </w:r>
      <w:r>
        <w:rPr/>
        <w:t>Montana</w:t>
      </w:r>
      <w:r>
        <w:rPr>
          <w:spacing w:val="-3"/>
        </w:rPr>
        <w:t> </w:t>
      </w:r>
      <w:r>
        <w:rPr/>
        <w:t>State</w:t>
      </w:r>
      <w:r>
        <w:rPr>
          <w:spacing w:val="-5"/>
        </w:rPr>
        <w:t> </w:t>
      </w:r>
      <w:r>
        <w:rPr/>
        <w:t>University. The Economic History of Wolves in North America, University of Oslo (Norway).</w:t>
      </w:r>
    </w:p>
    <w:p>
      <w:pPr>
        <w:pStyle w:val="BodyText"/>
        <w:spacing w:before="1"/>
        <w:ind w:right="350" w:hanging="720"/>
        <w:jc w:val="both"/>
      </w:pPr>
      <w:r>
        <w:rPr/>
        <w:t>The</w:t>
      </w:r>
      <w:r>
        <w:rPr>
          <w:spacing w:val="-4"/>
        </w:rPr>
        <w:t> </w:t>
      </w:r>
      <w:r>
        <w:rPr/>
        <w:t>Institutional</w:t>
      </w:r>
      <w:r>
        <w:rPr>
          <w:spacing w:val="-3"/>
        </w:rPr>
        <w:t> </w:t>
      </w:r>
      <w:r>
        <w:rPr/>
        <w:t>Legacy</w:t>
      </w:r>
      <w:r>
        <w:rPr>
          <w:spacing w:val="-3"/>
        </w:rPr>
        <w:t> </w:t>
      </w:r>
      <w:r>
        <w:rPr/>
        <w:t>of</w:t>
      </w:r>
      <w:r>
        <w:rPr>
          <w:spacing w:val="-4"/>
        </w:rPr>
        <w:t> </w:t>
      </w:r>
      <w:r>
        <w:rPr/>
        <w:t>the</w:t>
      </w:r>
      <w:r>
        <w:rPr>
          <w:spacing w:val="-4"/>
        </w:rPr>
        <w:t> </w:t>
      </w:r>
      <w:r>
        <w:rPr/>
        <w:t>Mexican</w:t>
      </w:r>
      <w:r>
        <w:rPr>
          <w:spacing w:val="-2"/>
        </w:rPr>
        <w:t> </w:t>
      </w:r>
      <w:r>
        <w:rPr/>
        <w:t>Rancho</w:t>
      </w:r>
      <w:r>
        <w:rPr>
          <w:spacing w:val="-4"/>
        </w:rPr>
        <w:t> </w:t>
      </w:r>
      <w:r>
        <w:rPr/>
        <w:t>System</w:t>
      </w:r>
      <w:r>
        <w:rPr>
          <w:spacing w:val="-4"/>
        </w:rPr>
        <w:t> </w:t>
      </w:r>
      <w:r>
        <w:rPr/>
        <w:t>in</w:t>
      </w:r>
      <w:r>
        <w:rPr>
          <w:spacing w:val="-2"/>
        </w:rPr>
        <w:t> </w:t>
      </w:r>
      <w:r>
        <w:rPr/>
        <w:t>California,</w:t>
      </w:r>
      <w:r>
        <w:rPr>
          <w:spacing w:val="-4"/>
        </w:rPr>
        <w:t> </w:t>
      </w:r>
      <w:r>
        <w:rPr/>
        <w:t>Center</w:t>
      </w:r>
      <w:r>
        <w:rPr>
          <w:spacing w:val="-3"/>
        </w:rPr>
        <w:t> </w:t>
      </w:r>
      <w:r>
        <w:rPr/>
        <w:t>for</w:t>
      </w:r>
      <w:r>
        <w:rPr>
          <w:spacing w:val="-1"/>
        </w:rPr>
        <w:t> </w:t>
      </w:r>
      <w:r>
        <w:rPr/>
        <w:t>Environmental</w:t>
      </w:r>
      <w:r>
        <w:rPr>
          <w:spacing w:val="-5"/>
        </w:rPr>
        <w:t> </w:t>
      </w:r>
      <w:r>
        <w:rPr/>
        <w:t>Economics Montpellier </w:t>
      </w:r>
      <w:r>
        <w:rPr>
          <w:spacing w:val="-2"/>
        </w:rPr>
        <w:t>(France).</w:t>
      </w:r>
    </w:p>
    <w:p>
      <w:pPr>
        <w:pStyle w:val="BodyText"/>
        <w:spacing w:line="302" w:lineRule="auto" w:before="59"/>
        <w:ind w:left="359" w:right="1026"/>
        <w:jc w:val="both"/>
      </w:pPr>
      <w:r>
        <w:rPr/>
        <w:t>The</w:t>
      </w:r>
      <w:r>
        <w:rPr>
          <w:spacing w:val="-4"/>
        </w:rPr>
        <w:t> </w:t>
      </w:r>
      <w:r>
        <w:rPr/>
        <w:t>Institutional</w:t>
      </w:r>
      <w:r>
        <w:rPr>
          <w:spacing w:val="-3"/>
        </w:rPr>
        <w:t> </w:t>
      </w:r>
      <w:r>
        <w:rPr/>
        <w:t>Legacy</w:t>
      </w:r>
      <w:r>
        <w:rPr>
          <w:spacing w:val="-3"/>
        </w:rPr>
        <w:t> </w:t>
      </w:r>
      <w:r>
        <w:rPr/>
        <w:t>of</w:t>
      </w:r>
      <w:r>
        <w:rPr>
          <w:spacing w:val="-4"/>
        </w:rPr>
        <w:t> </w:t>
      </w:r>
      <w:r>
        <w:rPr/>
        <w:t>the</w:t>
      </w:r>
      <w:r>
        <w:rPr>
          <w:spacing w:val="-4"/>
        </w:rPr>
        <w:t> </w:t>
      </w:r>
      <w:r>
        <w:rPr/>
        <w:t>Mexican</w:t>
      </w:r>
      <w:r>
        <w:rPr>
          <w:spacing w:val="-2"/>
        </w:rPr>
        <w:t> </w:t>
      </w:r>
      <w:r>
        <w:rPr/>
        <w:t>Rancho</w:t>
      </w:r>
      <w:r>
        <w:rPr>
          <w:spacing w:val="-4"/>
        </w:rPr>
        <w:t> </w:t>
      </w:r>
      <w:r>
        <w:rPr/>
        <w:t>System</w:t>
      </w:r>
      <w:r>
        <w:rPr>
          <w:spacing w:val="-4"/>
        </w:rPr>
        <w:t> </w:t>
      </w:r>
      <w:r>
        <w:rPr/>
        <w:t>in</w:t>
      </w:r>
      <w:r>
        <w:rPr>
          <w:spacing w:val="-2"/>
        </w:rPr>
        <w:t> </w:t>
      </w:r>
      <w:r>
        <w:rPr/>
        <w:t>California,</w:t>
      </w:r>
      <w:r>
        <w:rPr>
          <w:spacing w:val="-3"/>
        </w:rPr>
        <w:t> </w:t>
      </w:r>
      <w:r>
        <w:rPr/>
        <w:t>Toulouse</w:t>
      </w:r>
      <w:r>
        <w:rPr>
          <w:spacing w:val="-2"/>
        </w:rPr>
        <w:t> </w:t>
      </w:r>
      <w:r>
        <w:rPr/>
        <w:t>School</w:t>
      </w:r>
      <w:r>
        <w:rPr>
          <w:spacing w:val="-3"/>
        </w:rPr>
        <w:t> </w:t>
      </w:r>
      <w:r>
        <w:rPr/>
        <w:t>of</w:t>
      </w:r>
      <w:r>
        <w:rPr>
          <w:spacing w:val="-2"/>
        </w:rPr>
        <w:t> </w:t>
      </w:r>
      <w:r>
        <w:rPr/>
        <w:t>Economics</w:t>
      </w:r>
      <w:r>
        <w:rPr>
          <w:spacing w:val="-3"/>
        </w:rPr>
        <w:t> </w:t>
      </w:r>
      <w:r>
        <w:rPr/>
        <w:t>(France). The</w:t>
      </w:r>
      <w:r>
        <w:rPr>
          <w:spacing w:val="-2"/>
        </w:rPr>
        <w:t> </w:t>
      </w:r>
      <w:r>
        <w:rPr/>
        <w:t>Institutional</w:t>
      </w:r>
      <w:r>
        <w:rPr>
          <w:spacing w:val="-1"/>
        </w:rPr>
        <w:t> </w:t>
      </w:r>
      <w:r>
        <w:rPr/>
        <w:t>Legacy</w:t>
      </w:r>
      <w:r>
        <w:rPr>
          <w:spacing w:val="-1"/>
        </w:rPr>
        <w:t> </w:t>
      </w:r>
      <w:r>
        <w:rPr/>
        <w:t>of</w:t>
      </w:r>
      <w:r>
        <w:rPr>
          <w:spacing w:val="-2"/>
        </w:rPr>
        <w:t> </w:t>
      </w:r>
      <w:r>
        <w:rPr/>
        <w:t>the</w:t>
      </w:r>
      <w:r>
        <w:rPr>
          <w:spacing w:val="-2"/>
        </w:rPr>
        <w:t> </w:t>
      </w:r>
      <w:r>
        <w:rPr/>
        <w:t>Mexican Rancho</w:t>
      </w:r>
      <w:r>
        <w:rPr>
          <w:spacing w:val="-2"/>
        </w:rPr>
        <w:t> </w:t>
      </w:r>
      <w:r>
        <w:rPr/>
        <w:t>System</w:t>
      </w:r>
      <w:r>
        <w:rPr>
          <w:spacing w:val="-2"/>
        </w:rPr>
        <w:t> </w:t>
      </w:r>
      <w:r>
        <w:rPr/>
        <w:t>in California, Barcelona School</w:t>
      </w:r>
      <w:r>
        <w:rPr>
          <w:spacing w:val="-3"/>
        </w:rPr>
        <w:t> </w:t>
      </w:r>
      <w:r>
        <w:rPr/>
        <w:t>of Economics</w:t>
      </w:r>
      <w:r>
        <w:rPr>
          <w:spacing w:val="-1"/>
        </w:rPr>
        <w:t> </w:t>
      </w:r>
      <w:r>
        <w:rPr/>
        <w:t>(Spain). The Institutional Legacy of the Mexican Rancho System in California, University of Bayreuth (Germany).</w:t>
      </w:r>
    </w:p>
    <w:p>
      <w:pPr>
        <w:pStyle w:val="BodyText"/>
        <w:spacing w:before="2"/>
        <w:ind w:left="359"/>
        <w:jc w:val="both"/>
      </w:pPr>
      <w:r>
        <w:rPr/>
        <w:t>The</w:t>
      </w:r>
      <w:r>
        <w:rPr>
          <w:spacing w:val="-8"/>
        </w:rPr>
        <w:t> </w:t>
      </w:r>
      <w:r>
        <w:rPr/>
        <w:t>Institutional</w:t>
      </w:r>
      <w:r>
        <w:rPr>
          <w:spacing w:val="-6"/>
        </w:rPr>
        <w:t> </w:t>
      </w:r>
      <w:r>
        <w:rPr/>
        <w:t>Legacy</w:t>
      </w:r>
      <w:r>
        <w:rPr>
          <w:spacing w:val="-7"/>
        </w:rPr>
        <w:t> </w:t>
      </w:r>
      <w:r>
        <w:rPr/>
        <w:t>of</w:t>
      </w:r>
      <w:r>
        <w:rPr>
          <w:spacing w:val="-7"/>
        </w:rPr>
        <w:t> </w:t>
      </w:r>
      <w:r>
        <w:rPr/>
        <w:t>the</w:t>
      </w:r>
      <w:r>
        <w:rPr>
          <w:spacing w:val="-7"/>
        </w:rPr>
        <w:t> </w:t>
      </w:r>
      <w:r>
        <w:rPr/>
        <w:t>Mexican</w:t>
      </w:r>
      <w:r>
        <w:rPr>
          <w:spacing w:val="-6"/>
        </w:rPr>
        <w:t> </w:t>
      </w:r>
      <w:r>
        <w:rPr/>
        <w:t>Rancho</w:t>
      </w:r>
      <w:r>
        <w:rPr>
          <w:spacing w:val="-7"/>
        </w:rPr>
        <w:t> </w:t>
      </w:r>
      <w:r>
        <w:rPr/>
        <w:t>System</w:t>
      </w:r>
      <w:r>
        <w:rPr>
          <w:spacing w:val="-7"/>
        </w:rPr>
        <w:t> </w:t>
      </w:r>
      <w:r>
        <w:rPr/>
        <w:t>in</w:t>
      </w:r>
      <w:r>
        <w:rPr>
          <w:spacing w:val="-6"/>
        </w:rPr>
        <w:t> </w:t>
      </w:r>
      <w:r>
        <w:rPr/>
        <w:t>California,</w:t>
      </w:r>
      <w:r>
        <w:rPr>
          <w:spacing w:val="-6"/>
        </w:rPr>
        <w:t> </w:t>
      </w:r>
      <w:r>
        <w:rPr/>
        <w:t>University</w:t>
      </w:r>
      <w:r>
        <w:rPr>
          <w:spacing w:val="-6"/>
        </w:rPr>
        <w:t> </w:t>
      </w:r>
      <w:r>
        <w:rPr/>
        <w:t>of</w:t>
      </w:r>
      <w:r>
        <w:rPr>
          <w:spacing w:val="-8"/>
        </w:rPr>
        <w:t> </w:t>
      </w:r>
      <w:r>
        <w:rPr/>
        <w:t>Bamberg</w:t>
      </w:r>
      <w:r>
        <w:rPr>
          <w:spacing w:val="-5"/>
        </w:rPr>
        <w:t> </w:t>
      </w:r>
      <w:r>
        <w:rPr>
          <w:spacing w:val="-2"/>
        </w:rPr>
        <w:t>(Germany).</w:t>
      </w:r>
    </w:p>
    <w:p>
      <w:pPr>
        <w:pStyle w:val="BodyText"/>
        <w:spacing w:before="180"/>
        <w:ind w:left="0"/>
      </w:pPr>
    </w:p>
    <w:p>
      <w:pPr>
        <w:pStyle w:val="Heading2"/>
        <w:spacing w:before="1"/>
        <w:ind w:left="359"/>
      </w:pPr>
      <w:r>
        <w:rPr>
          <w:spacing w:val="-4"/>
        </w:rPr>
        <w:t>2022</w:t>
      </w:r>
    </w:p>
    <w:p>
      <w:pPr>
        <w:pStyle w:val="Heading2"/>
        <w:spacing w:after="0"/>
        <w:sectPr>
          <w:pgSz w:w="12240" w:h="15840"/>
          <w:pgMar w:header="0" w:footer="744" w:top="1360" w:bottom="940" w:left="360" w:right="720"/>
        </w:sectPr>
      </w:pPr>
    </w:p>
    <w:p>
      <w:pPr>
        <w:pStyle w:val="BodyText"/>
        <w:spacing w:line="302" w:lineRule="auto" w:before="77"/>
        <w:ind w:left="360" w:right="1141"/>
      </w:pPr>
      <w:r>
        <w:rPr/>
        <w:t>The</w:t>
      </w:r>
      <w:r>
        <w:rPr>
          <w:spacing w:val="-4"/>
        </w:rPr>
        <w:t> </w:t>
      </w:r>
      <w:r>
        <w:rPr/>
        <w:t>Legacy</w:t>
      </w:r>
      <w:r>
        <w:rPr>
          <w:spacing w:val="-3"/>
        </w:rPr>
        <w:t> </w:t>
      </w:r>
      <w:r>
        <w:rPr/>
        <w:t>of</w:t>
      </w:r>
      <w:r>
        <w:rPr>
          <w:spacing w:val="-2"/>
        </w:rPr>
        <w:t> </w:t>
      </w:r>
      <w:r>
        <w:rPr/>
        <w:t>Mexican</w:t>
      </w:r>
      <w:r>
        <w:rPr>
          <w:spacing w:val="-4"/>
        </w:rPr>
        <w:t> </w:t>
      </w:r>
      <w:r>
        <w:rPr/>
        <w:t>Land</w:t>
      </w:r>
      <w:r>
        <w:rPr>
          <w:spacing w:val="-4"/>
        </w:rPr>
        <w:t> </w:t>
      </w:r>
      <w:r>
        <w:rPr/>
        <w:t>and</w:t>
      </w:r>
      <w:r>
        <w:rPr>
          <w:spacing w:val="-2"/>
        </w:rPr>
        <w:t> </w:t>
      </w:r>
      <w:r>
        <w:rPr/>
        <w:t>Water</w:t>
      </w:r>
      <w:r>
        <w:rPr>
          <w:spacing w:val="-3"/>
        </w:rPr>
        <w:t> </w:t>
      </w:r>
      <w:r>
        <w:rPr/>
        <w:t>in</w:t>
      </w:r>
      <w:r>
        <w:rPr>
          <w:spacing w:val="-2"/>
        </w:rPr>
        <w:t> </w:t>
      </w:r>
      <w:r>
        <w:rPr/>
        <w:t>California,</w:t>
      </w:r>
      <w:r>
        <w:rPr>
          <w:spacing w:val="-2"/>
        </w:rPr>
        <w:t> </w:t>
      </w:r>
      <w:r>
        <w:rPr/>
        <w:t>Law</w:t>
      </w:r>
      <w:r>
        <w:rPr>
          <w:spacing w:val="-4"/>
        </w:rPr>
        <w:t> </w:t>
      </w:r>
      <w:r>
        <w:rPr/>
        <w:t>and</w:t>
      </w:r>
      <w:r>
        <w:rPr>
          <w:spacing w:val="-2"/>
        </w:rPr>
        <w:t> </w:t>
      </w:r>
      <w:r>
        <w:rPr/>
        <w:t>Economics</w:t>
      </w:r>
      <w:r>
        <w:rPr>
          <w:spacing w:val="-1"/>
        </w:rPr>
        <w:t> </w:t>
      </w:r>
      <w:r>
        <w:rPr/>
        <w:t>Workshop</w:t>
      </w:r>
      <w:r>
        <w:rPr>
          <w:spacing w:val="-3"/>
        </w:rPr>
        <w:t> </w:t>
      </w:r>
      <w:r>
        <w:rPr/>
        <w:t>Notre</w:t>
      </w:r>
      <w:r>
        <w:rPr>
          <w:spacing w:val="-4"/>
        </w:rPr>
        <w:t> </w:t>
      </w:r>
      <w:r>
        <w:rPr/>
        <w:t>Dame</w:t>
      </w:r>
      <w:r>
        <w:rPr>
          <w:spacing w:val="-2"/>
        </w:rPr>
        <w:t> </w:t>
      </w:r>
      <w:r>
        <w:rPr/>
        <w:t>University The Domestication of Wild Animals and the Origins of Property Institutions, Hillsdale College, Hillsdale, MI. The</w:t>
      </w:r>
      <w:r>
        <w:rPr>
          <w:spacing w:val="-4"/>
        </w:rPr>
        <w:t> </w:t>
      </w:r>
      <w:r>
        <w:rPr/>
        <w:t>Legacy</w:t>
      </w:r>
      <w:r>
        <w:rPr>
          <w:spacing w:val="-3"/>
        </w:rPr>
        <w:t> </w:t>
      </w:r>
      <w:r>
        <w:rPr/>
        <w:t>of</w:t>
      </w:r>
      <w:r>
        <w:rPr>
          <w:spacing w:val="-2"/>
        </w:rPr>
        <w:t> </w:t>
      </w:r>
      <w:r>
        <w:rPr/>
        <w:t>Mexican</w:t>
      </w:r>
      <w:r>
        <w:rPr>
          <w:spacing w:val="-4"/>
        </w:rPr>
        <w:t> </w:t>
      </w:r>
      <w:r>
        <w:rPr/>
        <w:t>Land</w:t>
      </w:r>
      <w:r>
        <w:rPr>
          <w:spacing w:val="-4"/>
        </w:rPr>
        <w:t> </w:t>
      </w:r>
      <w:r>
        <w:rPr/>
        <w:t>and</w:t>
      </w:r>
      <w:r>
        <w:rPr>
          <w:spacing w:val="-2"/>
        </w:rPr>
        <w:t> </w:t>
      </w:r>
      <w:r>
        <w:rPr/>
        <w:t>Water</w:t>
      </w:r>
      <w:r>
        <w:rPr>
          <w:spacing w:val="-3"/>
        </w:rPr>
        <w:t> </w:t>
      </w:r>
      <w:r>
        <w:rPr/>
        <w:t>in</w:t>
      </w:r>
      <w:r>
        <w:rPr>
          <w:spacing w:val="-2"/>
        </w:rPr>
        <w:t> </w:t>
      </w:r>
      <w:r>
        <w:rPr/>
        <w:t>California,</w:t>
      </w:r>
      <w:r>
        <w:rPr>
          <w:spacing w:val="-2"/>
        </w:rPr>
        <w:t> </w:t>
      </w:r>
      <w:r>
        <w:rPr/>
        <w:t>Department</w:t>
      </w:r>
      <w:r>
        <w:rPr>
          <w:spacing w:val="-2"/>
        </w:rPr>
        <w:t> </w:t>
      </w:r>
      <w:r>
        <w:rPr/>
        <w:t>of</w:t>
      </w:r>
      <w:r>
        <w:rPr>
          <w:spacing w:val="-2"/>
        </w:rPr>
        <w:t> </w:t>
      </w:r>
      <w:r>
        <w:rPr/>
        <w:t>Economics,</w:t>
      </w:r>
      <w:r>
        <w:rPr>
          <w:spacing w:val="-1"/>
        </w:rPr>
        <w:t> </w:t>
      </w:r>
      <w:r>
        <w:rPr/>
        <w:t>Hope</w:t>
      </w:r>
      <w:r>
        <w:rPr>
          <w:spacing w:val="-2"/>
        </w:rPr>
        <w:t> </w:t>
      </w:r>
      <w:r>
        <w:rPr/>
        <w:t>College.</w:t>
      </w:r>
      <w:r>
        <w:rPr>
          <w:spacing w:val="-4"/>
        </w:rPr>
        <w:t> </w:t>
      </w:r>
      <w:r>
        <w:rPr/>
        <w:t>Holland,</w:t>
      </w:r>
      <w:r>
        <w:rPr>
          <w:spacing w:val="-2"/>
        </w:rPr>
        <w:t> </w:t>
      </w:r>
      <w:r>
        <w:rPr/>
        <w:t>MI.</w:t>
      </w:r>
    </w:p>
    <w:p>
      <w:pPr>
        <w:pStyle w:val="BodyText"/>
        <w:spacing w:before="0"/>
        <w:ind w:left="1080" w:hanging="720"/>
      </w:pPr>
      <w:r>
        <w:rPr/>
        <w:t>Interest</w:t>
      </w:r>
      <w:r>
        <w:rPr>
          <w:spacing w:val="-4"/>
        </w:rPr>
        <w:t> </w:t>
      </w:r>
      <w:r>
        <w:rPr/>
        <w:t>Groups,</w:t>
      </w:r>
      <w:r>
        <w:rPr>
          <w:spacing w:val="-4"/>
        </w:rPr>
        <w:t> </w:t>
      </w:r>
      <w:r>
        <w:rPr/>
        <w:t>Partisan</w:t>
      </w:r>
      <w:r>
        <w:rPr>
          <w:spacing w:val="-2"/>
        </w:rPr>
        <w:t> </w:t>
      </w:r>
      <w:r>
        <w:rPr/>
        <w:t>Politics,</w:t>
      </w:r>
      <w:r>
        <w:rPr>
          <w:spacing w:val="-4"/>
        </w:rPr>
        <w:t> </w:t>
      </w:r>
      <w:r>
        <w:rPr/>
        <w:t>and</w:t>
      </w:r>
      <w:r>
        <w:rPr>
          <w:spacing w:val="-4"/>
        </w:rPr>
        <w:t> </w:t>
      </w:r>
      <w:r>
        <w:rPr/>
        <w:t>Environmental</w:t>
      </w:r>
      <w:r>
        <w:rPr>
          <w:spacing w:val="-3"/>
        </w:rPr>
        <w:t> </w:t>
      </w:r>
      <w:r>
        <w:rPr/>
        <w:t>Polarization,</w:t>
      </w:r>
      <w:r>
        <w:rPr>
          <w:spacing w:val="-4"/>
        </w:rPr>
        <w:t> </w:t>
      </w:r>
      <w:r>
        <w:rPr/>
        <w:t>Society</w:t>
      </w:r>
      <w:r>
        <w:rPr>
          <w:spacing w:val="-3"/>
        </w:rPr>
        <w:t> </w:t>
      </w:r>
      <w:r>
        <w:rPr/>
        <w:t>for</w:t>
      </w:r>
      <w:r>
        <w:rPr>
          <w:spacing w:val="-3"/>
        </w:rPr>
        <w:t> </w:t>
      </w:r>
      <w:r>
        <w:rPr/>
        <w:t>Institutional</w:t>
      </w:r>
      <w:r>
        <w:rPr>
          <w:spacing w:val="-3"/>
        </w:rPr>
        <w:t> </w:t>
      </w:r>
      <w:r>
        <w:rPr/>
        <w:t>and</w:t>
      </w:r>
      <w:r>
        <w:rPr>
          <w:spacing w:val="-4"/>
        </w:rPr>
        <w:t> </w:t>
      </w:r>
      <w:r>
        <w:rPr/>
        <w:t>Organizational</w:t>
      </w:r>
      <w:r>
        <w:rPr>
          <w:spacing w:val="-5"/>
        </w:rPr>
        <w:t> </w:t>
      </w:r>
      <w:r>
        <w:rPr/>
        <w:t>Economics, annual meetings, University of Toronto, Toronto, Ontario, Canada.</w:t>
      </w:r>
    </w:p>
    <w:p>
      <w:pPr>
        <w:pStyle w:val="Heading2"/>
        <w:spacing w:before="120"/>
      </w:pPr>
      <w:r>
        <w:rPr>
          <w:spacing w:val="-4"/>
        </w:rPr>
        <w:t>2021</w:t>
      </w:r>
    </w:p>
    <w:p>
      <w:pPr>
        <w:pStyle w:val="BodyText"/>
        <w:spacing w:before="121"/>
        <w:ind w:left="1080" w:right="485" w:hanging="720"/>
      </w:pPr>
      <w:r>
        <w:rPr/>
        <w:t>Legal</w:t>
      </w:r>
      <w:r>
        <w:rPr>
          <w:spacing w:val="-4"/>
        </w:rPr>
        <w:t> </w:t>
      </w:r>
      <w:r>
        <w:rPr/>
        <w:t>Rules,</w:t>
      </w:r>
      <w:r>
        <w:rPr>
          <w:spacing w:val="-2"/>
        </w:rPr>
        <w:t> </w:t>
      </w:r>
      <w:r>
        <w:rPr/>
        <w:t>Economic</w:t>
      </w:r>
      <w:r>
        <w:rPr>
          <w:spacing w:val="-3"/>
        </w:rPr>
        <w:t> </w:t>
      </w:r>
      <w:r>
        <w:rPr/>
        <w:t>Selection,</w:t>
      </w:r>
      <w:r>
        <w:rPr>
          <w:spacing w:val="-4"/>
        </w:rPr>
        <w:t> </w:t>
      </w:r>
      <w:r>
        <w:rPr/>
        <w:t>and</w:t>
      </w:r>
      <w:r>
        <w:rPr>
          <w:spacing w:val="-4"/>
        </w:rPr>
        <w:t> </w:t>
      </w:r>
      <w:r>
        <w:rPr/>
        <w:t>the</w:t>
      </w:r>
      <w:r>
        <w:rPr>
          <w:spacing w:val="-4"/>
        </w:rPr>
        <w:t> </w:t>
      </w:r>
      <w:r>
        <w:rPr/>
        <w:t>Conservation</w:t>
      </w:r>
      <w:r>
        <w:rPr>
          <w:spacing w:val="-4"/>
        </w:rPr>
        <w:t> </w:t>
      </w:r>
      <w:r>
        <w:rPr/>
        <w:t>of</w:t>
      </w:r>
      <w:r>
        <w:rPr>
          <w:spacing w:val="-2"/>
        </w:rPr>
        <w:t> </w:t>
      </w:r>
      <w:r>
        <w:rPr/>
        <w:t>Wildlife.</w:t>
      </w:r>
      <w:r>
        <w:rPr>
          <w:spacing w:val="80"/>
        </w:rPr>
        <w:t> </w:t>
      </w:r>
      <w:r>
        <w:rPr/>
        <w:t>Annual</w:t>
      </w:r>
      <w:r>
        <w:rPr>
          <w:spacing w:val="-4"/>
        </w:rPr>
        <w:t> </w:t>
      </w:r>
      <w:r>
        <w:rPr/>
        <w:t>meetings</w:t>
      </w:r>
      <w:r>
        <w:rPr>
          <w:spacing w:val="-3"/>
        </w:rPr>
        <w:t> </w:t>
      </w:r>
      <w:r>
        <w:rPr/>
        <w:t>of</w:t>
      </w:r>
      <w:r>
        <w:rPr>
          <w:spacing w:val="-4"/>
        </w:rPr>
        <w:t> </w:t>
      </w:r>
      <w:r>
        <w:rPr/>
        <w:t>the</w:t>
      </w:r>
      <w:r>
        <w:rPr>
          <w:spacing w:val="-2"/>
        </w:rPr>
        <w:t> </w:t>
      </w:r>
      <w:r>
        <w:rPr/>
        <w:t>American</w:t>
      </w:r>
      <w:r>
        <w:rPr>
          <w:spacing w:val="-2"/>
        </w:rPr>
        <w:t> </w:t>
      </w:r>
      <w:r>
        <w:rPr/>
        <w:t>Law</w:t>
      </w:r>
      <w:r>
        <w:rPr>
          <w:spacing w:val="-1"/>
        </w:rPr>
        <w:t> </w:t>
      </w:r>
      <w:r>
        <w:rPr/>
        <w:t>and Economics Association.</w:t>
      </w:r>
    </w:p>
    <w:p>
      <w:pPr>
        <w:pStyle w:val="BodyText"/>
        <w:spacing w:before="121"/>
        <w:ind w:left="1080" w:right="143" w:hanging="720"/>
      </w:pPr>
      <w:r>
        <w:rPr/>
        <w:t>Legal</w:t>
      </w:r>
      <w:r>
        <w:rPr>
          <w:spacing w:val="-4"/>
        </w:rPr>
        <w:t> </w:t>
      </w:r>
      <w:r>
        <w:rPr/>
        <w:t>Rules,</w:t>
      </w:r>
      <w:r>
        <w:rPr>
          <w:spacing w:val="-2"/>
        </w:rPr>
        <w:t> </w:t>
      </w:r>
      <w:r>
        <w:rPr/>
        <w:t>Economic</w:t>
      </w:r>
      <w:r>
        <w:rPr>
          <w:spacing w:val="-3"/>
        </w:rPr>
        <w:t> </w:t>
      </w:r>
      <w:r>
        <w:rPr/>
        <w:t>Selection,</w:t>
      </w:r>
      <w:r>
        <w:rPr>
          <w:spacing w:val="-3"/>
        </w:rPr>
        <w:t> </w:t>
      </w:r>
      <w:r>
        <w:rPr/>
        <w:t>and</w:t>
      </w:r>
      <w:r>
        <w:rPr>
          <w:spacing w:val="-3"/>
        </w:rPr>
        <w:t> </w:t>
      </w:r>
      <w:r>
        <w:rPr/>
        <w:t>the</w:t>
      </w:r>
      <w:r>
        <w:rPr>
          <w:spacing w:val="-3"/>
        </w:rPr>
        <w:t> </w:t>
      </w:r>
      <w:r>
        <w:rPr/>
        <w:t>Conservation</w:t>
      </w:r>
      <w:r>
        <w:rPr>
          <w:spacing w:val="-3"/>
        </w:rPr>
        <w:t> </w:t>
      </w:r>
      <w:r>
        <w:rPr/>
        <w:t>of</w:t>
      </w:r>
      <w:r>
        <w:rPr>
          <w:spacing w:val="-2"/>
        </w:rPr>
        <w:t> </w:t>
      </w:r>
      <w:r>
        <w:rPr/>
        <w:t>Wildlife.</w:t>
      </w:r>
      <w:r>
        <w:rPr>
          <w:spacing w:val="40"/>
        </w:rPr>
        <w:t> </w:t>
      </w:r>
      <w:r>
        <w:rPr/>
        <w:t>Annual</w:t>
      </w:r>
      <w:r>
        <w:rPr>
          <w:spacing w:val="-4"/>
        </w:rPr>
        <w:t> </w:t>
      </w:r>
      <w:r>
        <w:rPr/>
        <w:t>meetings</w:t>
      </w:r>
      <w:r>
        <w:rPr>
          <w:spacing w:val="-3"/>
        </w:rPr>
        <w:t> </w:t>
      </w:r>
      <w:r>
        <w:rPr/>
        <w:t>of</w:t>
      </w:r>
      <w:r>
        <w:rPr>
          <w:spacing w:val="-3"/>
        </w:rPr>
        <w:t> </w:t>
      </w:r>
      <w:r>
        <w:rPr/>
        <w:t>the</w:t>
      </w:r>
      <w:r>
        <w:rPr>
          <w:spacing w:val="-2"/>
        </w:rPr>
        <w:t> </w:t>
      </w:r>
      <w:r>
        <w:rPr/>
        <w:t>Society</w:t>
      </w:r>
      <w:r>
        <w:rPr>
          <w:spacing w:val="-3"/>
        </w:rPr>
        <w:t> </w:t>
      </w:r>
      <w:r>
        <w:rPr/>
        <w:t>for</w:t>
      </w:r>
      <w:r>
        <w:rPr>
          <w:spacing w:val="-1"/>
        </w:rPr>
        <w:t> </w:t>
      </w:r>
      <w:r>
        <w:rPr/>
        <w:t>Environmental Law and Economics.</w:t>
      </w:r>
    </w:p>
    <w:p>
      <w:pPr>
        <w:pStyle w:val="BodyText"/>
        <w:spacing w:before="118"/>
        <w:ind w:left="1080" w:hanging="721"/>
      </w:pPr>
      <w:r>
        <w:rPr/>
        <w:t>Legal</w:t>
      </w:r>
      <w:r>
        <w:rPr>
          <w:spacing w:val="-5"/>
        </w:rPr>
        <w:t> </w:t>
      </w:r>
      <w:r>
        <w:rPr/>
        <w:t>Rules,</w:t>
      </w:r>
      <w:r>
        <w:rPr>
          <w:spacing w:val="-2"/>
        </w:rPr>
        <w:t> </w:t>
      </w:r>
      <w:r>
        <w:rPr/>
        <w:t>Economic</w:t>
      </w:r>
      <w:r>
        <w:rPr>
          <w:spacing w:val="-3"/>
        </w:rPr>
        <w:t> </w:t>
      </w:r>
      <w:r>
        <w:rPr/>
        <w:t>Selection,</w:t>
      </w:r>
      <w:r>
        <w:rPr>
          <w:spacing w:val="-4"/>
        </w:rPr>
        <w:t> </w:t>
      </w:r>
      <w:r>
        <w:rPr/>
        <w:t>and</w:t>
      </w:r>
      <w:r>
        <w:rPr>
          <w:spacing w:val="-4"/>
        </w:rPr>
        <w:t> </w:t>
      </w:r>
      <w:r>
        <w:rPr/>
        <w:t>the</w:t>
      </w:r>
      <w:r>
        <w:rPr>
          <w:spacing w:val="-4"/>
        </w:rPr>
        <w:t> </w:t>
      </w:r>
      <w:r>
        <w:rPr/>
        <w:t>Conservation</w:t>
      </w:r>
      <w:r>
        <w:rPr>
          <w:spacing w:val="-4"/>
        </w:rPr>
        <w:t> </w:t>
      </w:r>
      <w:r>
        <w:rPr/>
        <w:t>of</w:t>
      </w:r>
      <w:r>
        <w:rPr>
          <w:spacing w:val="-2"/>
        </w:rPr>
        <w:t> </w:t>
      </w:r>
      <w:r>
        <w:rPr/>
        <w:t>Wildlife,</w:t>
      </w:r>
      <w:r>
        <w:rPr>
          <w:spacing w:val="-4"/>
        </w:rPr>
        <w:t> </w:t>
      </w:r>
      <w:r>
        <w:rPr/>
        <w:t>Conference</w:t>
      </w:r>
      <w:r>
        <w:rPr>
          <w:spacing w:val="-4"/>
        </w:rPr>
        <w:t> </w:t>
      </w:r>
      <w:r>
        <w:rPr/>
        <w:t>on</w:t>
      </w:r>
      <w:r>
        <w:rPr>
          <w:spacing w:val="-4"/>
        </w:rPr>
        <w:t> </w:t>
      </w:r>
      <w:r>
        <w:rPr/>
        <w:t>Empirical</w:t>
      </w:r>
      <w:r>
        <w:rPr>
          <w:spacing w:val="-3"/>
        </w:rPr>
        <w:t> </w:t>
      </w:r>
      <w:r>
        <w:rPr/>
        <w:t>Animal</w:t>
      </w:r>
      <w:r>
        <w:rPr>
          <w:spacing w:val="-3"/>
        </w:rPr>
        <w:t> </w:t>
      </w:r>
      <w:r>
        <w:rPr/>
        <w:t>Law,</w:t>
      </w:r>
      <w:r>
        <w:rPr>
          <w:spacing w:val="-2"/>
        </w:rPr>
        <w:t> </w:t>
      </w:r>
      <w:r>
        <w:rPr/>
        <w:t>Northwestern University School of Law.</w:t>
      </w:r>
    </w:p>
    <w:p>
      <w:pPr>
        <w:pStyle w:val="Heading2"/>
      </w:pPr>
      <w:r>
        <w:rPr>
          <w:spacing w:val="-4"/>
        </w:rPr>
        <w:t>2020</w:t>
      </w:r>
    </w:p>
    <w:p>
      <w:pPr>
        <w:pStyle w:val="BodyText"/>
        <w:ind w:left="360"/>
      </w:pPr>
      <w:r>
        <w:rPr/>
        <w:t>The</w:t>
      </w:r>
      <w:r>
        <w:rPr>
          <w:spacing w:val="-7"/>
        </w:rPr>
        <w:t> </w:t>
      </w:r>
      <w:r>
        <w:rPr/>
        <w:t>Demarcation</w:t>
      </w:r>
      <w:r>
        <w:rPr>
          <w:spacing w:val="-5"/>
        </w:rPr>
        <w:t> </w:t>
      </w:r>
      <w:r>
        <w:rPr/>
        <w:t>of</w:t>
      </w:r>
      <w:r>
        <w:rPr>
          <w:spacing w:val="-6"/>
        </w:rPr>
        <w:t> </w:t>
      </w:r>
      <w:r>
        <w:rPr/>
        <w:t>Land.</w:t>
      </w:r>
      <w:r>
        <w:rPr>
          <w:spacing w:val="-5"/>
        </w:rPr>
        <w:t> </w:t>
      </w:r>
      <w:r>
        <w:rPr/>
        <w:t>Ronald</w:t>
      </w:r>
      <w:r>
        <w:rPr>
          <w:spacing w:val="-7"/>
        </w:rPr>
        <w:t> </w:t>
      </w:r>
      <w:r>
        <w:rPr/>
        <w:t>Coase</w:t>
      </w:r>
      <w:r>
        <w:rPr>
          <w:spacing w:val="-6"/>
        </w:rPr>
        <w:t> </w:t>
      </w:r>
      <w:r>
        <w:rPr/>
        <w:t>Institute</w:t>
      </w:r>
      <w:r>
        <w:rPr>
          <w:spacing w:val="-5"/>
        </w:rPr>
        <w:t> </w:t>
      </w:r>
      <w:r>
        <w:rPr/>
        <w:t>Seminar</w:t>
      </w:r>
      <w:r>
        <w:rPr>
          <w:spacing w:val="-5"/>
        </w:rPr>
        <w:t> </w:t>
      </w:r>
      <w:r>
        <w:rPr/>
        <w:t>online</w:t>
      </w:r>
      <w:r>
        <w:rPr>
          <w:spacing w:val="-7"/>
        </w:rPr>
        <w:t> </w:t>
      </w:r>
      <w:r>
        <w:rPr/>
        <w:t>with</w:t>
      </w:r>
      <w:r>
        <w:rPr>
          <w:spacing w:val="-7"/>
        </w:rPr>
        <w:t> </w:t>
      </w:r>
      <w:r>
        <w:rPr/>
        <w:t>Gary</w:t>
      </w:r>
      <w:r>
        <w:rPr>
          <w:spacing w:val="-5"/>
        </w:rPr>
        <w:t> </w:t>
      </w:r>
      <w:r>
        <w:rPr/>
        <w:t>D.</w:t>
      </w:r>
      <w:r>
        <w:rPr>
          <w:spacing w:val="-7"/>
        </w:rPr>
        <w:t> </w:t>
      </w:r>
      <w:r>
        <w:rPr>
          <w:spacing w:val="-2"/>
        </w:rPr>
        <w:t>Libecap.</w:t>
      </w:r>
    </w:p>
    <w:p>
      <w:pPr>
        <w:pStyle w:val="BodyText"/>
        <w:spacing w:before="60"/>
        <w:ind w:left="1080" w:hanging="721"/>
      </w:pPr>
      <w:r>
        <w:rPr/>
        <w:t>The</w:t>
      </w:r>
      <w:r>
        <w:rPr>
          <w:spacing w:val="-4"/>
        </w:rPr>
        <w:t> </w:t>
      </w:r>
      <w:r>
        <w:rPr/>
        <w:t>Domestication</w:t>
      </w:r>
      <w:r>
        <w:rPr>
          <w:spacing w:val="-4"/>
        </w:rPr>
        <w:t> </w:t>
      </w:r>
      <w:r>
        <w:rPr/>
        <w:t>of</w:t>
      </w:r>
      <w:r>
        <w:rPr>
          <w:spacing w:val="-2"/>
        </w:rPr>
        <w:t> </w:t>
      </w:r>
      <w:r>
        <w:rPr/>
        <w:t>Wild</w:t>
      </w:r>
      <w:r>
        <w:rPr>
          <w:spacing w:val="-2"/>
        </w:rPr>
        <w:t> </w:t>
      </w:r>
      <w:r>
        <w:rPr/>
        <w:t>Animals</w:t>
      </w:r>
      <w:r>
        <w:rPr>
          <w:spacing w:val="-3"/>
        </w:rPr>
        <w:t> </w:t>
      </w:r>
      <w:r>
        <w:rPr/>
        <w:t>under</w:t>
      </w:r>
      <w:r>
        <w:rPr>
          <w:spacing w:val="-3"/>
        </w:rPr>
        <w:t> </w:t>
      </w:r>
      <w:r>
        <w:rPr/>
        <w:t>Economic Selection</w:t>
      </w:r>
      <w:r>
        <w:rPr>
          <w:spacing w:val="-2"/>
        </w:rPr>
        <w:t> </w:t>
      </w:r>
      <w:r>
        <w:rPr/>
        <w:t>and</w:t>
      </w:r>
      <w:r>
        <w:rPr>
          <w:spacing w:val="-2"/>
        </w:rPr>
        <w:t> </w:t>
      </w:r>
      <w:r>
        <w:rPr/>
        <w:t>the</w:t>
      </w:r>
      <w:r>
        <w:rPr>
          <w:spacing w:val="-2"/>
        </w:rPr>
        <w:t> </w:t>
      </w:r>
      <w:r>
        <w:rPr/>
        <w:t>Development</w:t>
      </w:r>
      <w:r>
        <w:rPr>
          <w:spacing w:val="-4"/>
        </w:rPr>
        <w:t> </w:t>
      </w:r>
      <w:r>
        <w:rPr/>
        <w:t>of</w:t>
      </w:r>
      <w:r>
        <w:rPr>
          <w:spacing w:val="-4"/>
        </w:rPr>
        <w:t> </w:t>
      </w:r>
      <w:r>
        <w:rPr/>
        <w:t>Property</w:t>
      </w:r>
      <w:r>
        <w:rPr>
          <w:spacing w:val="-3"/>
        </w:rPr>
        <w:t> </w:t>
      </w:r>
      <w:r>
        <w:rPr/>
        <w:t>Institutions.</w:t>
      </w:r>
      <w:r>
        <w:rPr>
          <w:spacing w:val="-3"/>
        </w:rPr>
        <w:t> </w:t>
      </w:r>
      <w:r>
        <w:rPr/>
        <w:t>Law</w:t>
      </w:r>
      <w:r>
        <w:rPr>
          <w:spacing w:val="-4"/>
        </w:rPr>
        <w:t> </w:t>
      </w:r>
      <w:r>
        <w:rPr/>
        <w:t>and Economics Workshop University of Chicago.</w:t>
      </w:r>
    </w:p>
    <w:p>
      <w:pPr>
        <w:pStyle w:val="Heading2"/>
        <w:spacing w:before="119"/>
      </w:pPr>
      <w:r>
        <w:rPr>
          <w:spacing w:val="-4"/>
        </w:rPr>
        <w:t>2019</w:t>
      </w:r>
    </w:p>
    <w:p>
      <w:pPr>
        <w:pStyle w:val="BodyText"/>
        <w:spacing w:before="60"/>
        <w:ind w:left="1080" w:hanging="720"/>
      </w:pPr>
      <w:r>
        <w:rPr/>
        <w:t>Agency</w:t>
      </w:r>
      <w:r>
        <w:rPr>
          <w:spacing w:val="-3"/>
        </w:rPr>
        <w:t> </w:t>
      </w:r>
      <w:r>
        <w:rPr/>
        <w:t>Organization</w:t>
      </w:r>
      <w:r>
        <w:rPr>
          <w:spacing w:val="-4"/>
        </w:rPr>
        <w:t> </w:t>
      </w:r>
      <w:r>
        <w:rPr/>
        <w:t>and</w:t>
      </w:r>
      <w:r>
        <w:rPr>
          <w:spacing w:val="-4"/>
        </w:rPr>
        <w:t> </w:t>
      </w:r>
      <w:r>
        <w:rPr/>
        <w:t>Funding</w:t>
      </w:r>
      <w:r>
        <w:rPr>
          <w:spacing w:val="-2"/>
        </w:rPr>
        <w:t> </w:t>
      </w:r>
      <w:r>
        <w:rPr/>
        <w:t>in</w:t>
      </w:r>
      <w:r>
        <w:rPr>
          <w:spacing w:val="-2"/>
        </w:rPr>
        <w:t> </w:t>
      </w:r>
      <w:r>
        <w:rPr/>
        <w:t>the</w:t>
      </w:r>
      <w:r>
        <w:rPr>
          <w:spacing w:val="-2"/>
        </w:rPr>
        <w:t> </w:t>
      </w:r>
      <w:r>
        <w:rPr/>
        <w:t>Service</w:t>
      </w:r>
      <w:r>
        <w:rPr>
          <w:spacing w:val="-2"/>
        </w:rPr>
        <w:t> </w:t>
      </w:r>
      <w:r>
        <w:rPr/>
        <w:t>of</w:t>
      </w:r>
      <w:r>
        <w:rPr>
          <w:spacing w:val="-2"/>
        </w:rPr>
        <w:t> </w:t>
      </w:r>
      <w:r>
        <w:rPr/>
        <w:t>Wildlife</w:t>
      </w:r>
      <w:r>
        <w:rPr>
          <w:spacing w:val="-4"/>
        </w:rPr>
        <w:t> </w:t>
      </w:r>
      <w:r>
        <w:rPr/>
        <w:t>Conservation.</w:t>
      </w:r>
      <w:r>
        <w:rPr>
          <w:spacing w:val="-2"/>
        </w:rPr>
        <w:t> </w:t>
      </w:r>
      <w:r>
        <w:rPr/>
        <w:t>Property</w:t>
      </w:r>
      <w:r>
        <w:rPr>
          <w:spacing w:val="-3"/>
        </w:rPr>
        <w:t> </w:t>
      </w:r>
      <w:r>
        <w:rPr/>
        <w:t>and</w:t>
      </w:r>
      <w:r>
        <w:rPr>
          <w:spacing w:val="-2"/>
        </w:rPr>
        <w:t> </w:t>
      </w:r>
      <w:r>
        <w:rPr/>
        <w:t>Environment</w:t>
      </w:r>
      <w:r>
        <w:rPr>
          <w:spacing w:val="-4"/>
        </w:rPr>
        <w:t> </w:t>
      </w:r>
      <w:r>
        <w:rPr/>
        <w:t>Research</w:t>
      </w:r>
      <w:r>
        <w:rPr>
          <w:spacing w:val="-4"/>
        </w:rPr>
        <w:t> </w:t>
      </w:r>
      <w:r>
        <w:rPr/>
        <w:t>Center, Bozeman MT.</w:t>
      </w:r>
    </w:p>
    <w:p>
      <w:pPr>
        <w:pStyle w:val="BodyText"/>
        <w:ind w:left="360"/>
      </w:pPr>
      <w:r>
        <w:rPr/>
        <w:t>Property</w:t>
      </w:r>
      <w:r>
        <w:rPr>
          <w:spacing w:val="-8"/>
        </w:rPr>
        <w:t> </w:t>
      </w:r>
      <w:r>
        <w:rPr/>
        <w:t>Rights</w:t>
      </w:r>
      <w:r>
        <w:rPr>
          <w:spacing w:val="-7"/>
        </w:rPr>
        <w:t> </w:t>
      </w:r>
      <w:r>
        <w:rPr/>
        <w:t>and</w:t>
      </w:r>
      <w:r>
        <w:rPr>
          <w:spacing w:val="-8"/>
        </w:rPr>
        <w:t> </w:t>
      </w:r>
      <w:r>
        <w:rPr/>
        <w:t>Domestication,</w:t>
      </w:r>
      <w:r>
        <w:rPr>
          <w:spacing w:val="-7"/>
        </w:rPr>
        <w:t> </w:t>
      </w:r>
      <w:r>
        <w:rPr/>
        <w:t>European</w:t>
      </w:r>
      <w:r>
        <w:rPr>
          <w:spacing w:val="-6"/>
        </w:rPr>
        <w:t> </w:t>
      </w:r>
      <w:r>
        <w:rPr/>
        <w:t>Law</w:t>
      </w:r>
      <w:r>
        <w:rPr>
          <w:spacing w:val="-8"/>
        </w:rPr>
        <w:t> </w:t>
      </w:r>
      <w:r>
        <w:rPr/>
        <w:t>and</w:t>
      </w:r>
      <w:r>
        <w:rPr>
          <w:spacing w:val="-9"/>
        </w:rPr>
        <w:t> </w:t>
      </w:r>
      <w:r>
        <w:rPr/>
        <w:t>Economics</w:t>
      </w:r>
      <w:r>
        <w:rPr>
          <w:spacing w:val="-7"/>
        </w:rPr>
        <w:t> </w:t>
      </w:r>
      <w:r>
        <w:rPr/>
        <w:t>Association</w:t>
      </w:r>
      <w:r>
        <w:rPr>
          <w:spacing w:val="-6"/>
        </w:rPr>
        <w:t> </w:t>
      </w:r>
      <w:r>
        <w:rPr/>
        <w:t>annual</w:t>
      </w:r>
      <w:r>
        <w:rPr>
          <w:spacing w:val="-9"/>
        </w:rPr>
        <w:t> </w:t>
      </w:r>
      <w:r>
        <w:rPr/>
        <w:t>meetings,</w:t>
      </w:r>
      <w:r>
        <w:rPr>
          <w:spacing w:val="-9"/>
        </w:rPr>
        <w:t> </w:t>
      </w:r>
      <w:r>
        <w:rPr/>
        <w:t>Tel</w:t>
      </w:r>
      <w:r>
        <w:rPr>
          <w:spacing w:val="-7"/>
        </w:rPr>
        <w:t> </w:t>
      </w:r>
      <w:r>
        <w:rPr/>
        <w:t>Aviv</w:t>
      </w:r>
      <w:r>
        <w:rPr>
          <w:spacing w:val="-7"/>
        </w:rPr>
        <w:t> </w:t>
      </w:r>
      <w:r>
        <w:rPr>
          <w:spacing w:val="-2"/>
        </w:rPr>
        <w:t>Israel.</w:t>
      </w:r>
    </w:p>
    <w:p>
      <w:pPr>
        <w:pStyle w:val="BodyText"/>
        <w:spacing w:line="290" w:lineRule="atLeast" w:before="0"/>
        <w:ind w:left="360"/>
      </w:pPr>
      <w:r>
        <w:rPr/>
        <w:t>Legal</w:t>
      </w:r>
      <w:r>
        <w:rPr>
          <w:spacing w:val="-5"/>
        </w:rPr>
        <w:t> </w:t>
      </w:r>
      <w:r>
        <w:rPr/>
        <w:t>Rules,</w:t>
      </w:r>
      <w:r>
        <w:rPr>
          <w:spacing w:val="-3"/>
        </w:rPr>
        <w:t> </w:t>
      </w:r>
      <w:r>
        <w:rPr/>
        <w:t>Economic</w:t>
      </w:r>
      <w:r>
        <w:rPr>
          <w:spacing w:val="-4"/>
        </w:rPr>
        <w:t> </w:t>
      </w:r>
      <w:r>
        <w:rPr/>
        <w:t>Selection</w:t>
      </w:r>
      <w:r>
        <w:rPr>
          <w:spacing w:val="-3"/>
        </w:rPr>
        <w:t> </w:t>
      </w:r>
      <w:r>
        <w:rPr/>
        <w:t>and</w:t>
      </w:r>
      <w:r>
        <w:rPr>
          <w:spacing w:val="-5"/>
        </w:rPr>
        <w:t> </w:t>
      </w:r>
      <w:r>
        <w:rPr/>
        <w:t>Wildlife</w:t>
      </w:r>
      <w:r>
        <w:rPr>
          <w:spacing w:val="-3"/>
        </w:rPr>
        <w:t> </w:t>
      </w:r>
      <w:r>
        <w:rPr/>
        <w:t>Conservation.</w:t>
      </w:r>
      <w:r>
        <w:rPr>
          <w:spacing w:val="-3"/>
        </w:rPr>
        <w:t> </w:t>
      </w:r>
      <w:r>
        <w:rPr/>
        <w:t>Property</w:t>
      </w:r>
      <w:r>
        <w:rPr>
          <w:spacing w:val="-4"/>
        </w:rPr>
        <w:t> </w:t>
      </w:r>
      <w:r>
        <w:rPr/>
        <w:t>and</w:t>
      </w:r>
      <w:r>
        <w:rPr>
          <w:spacing w:val="-3"/>
        </w:rPr>
        <w:t> </w:t>
      </w:r>
      <w:r>
        <w:rPr/>
        <w:t>Environment</w:t>
      </w:r>
      <w:r>
        <w:rPr>
          <w:spacing w:val="-3"/>
        </w:rPr>
        <w:t> </w:t>
      </w:r>
      <w:r>
        <w:rPr/>
        <w:t>Research</w:t>
      </w:r>
      <w:r>
        <w:rPr>
          <w:spacing w:val="-5"/>
        </w:rPr>
        <w:t> </w:t>
      </w:r>
      <w:r>
        <w:rPr/>
        <w:t>Center,</w:t>
      </w:r>
      <w:r>
        <w:rPr>
          <w:spacing w:val="-5"/>
        </w:rPr>
        <w:t> </w:t>
      </w:r>
      <w:r>
        <w:rPr/>
        <w:t>Bozeman</w:t>
      </w:r>
      <w:r>
        <w:rPr>
          <w:spacing w:val="-3"/>
        </w:rPr>
        <w:t> </w:t>
      </w:r>
      <w:r>
        <w:rPr/>
        <w:t>MT. Property Rights and Domestication. Society for Institutional and Organizational Economics annual</w:t>
      </w:r>
      <w:r>
        <w:rPr>
          <w:spacing w:val="-1"/>
        </w:rPr>
        <w:t> </w:t>
      </w:r>
      <w:r>
        <w:rPr/>
        <w:t>meetings, Stockholm</w:t>
      </w:r>
    </w:p>
    <w:p>
      <w:pPr>
        <w:pStyle w:val="BodyText"/>
        <w:spacing w:line="229" w:lineRule="exact" w:before="0"/>
      </w:pPr>
      <w:r>
        <w:rPr/>
        <w:t>School</w:t>
      </w:r>
      <w:r>
        <w:rPr>
          <w:spacing w:val="-10"/>
        </w:rPr>
        <w:t> </w:t>
      </w:r>
      <w:r>
        <w:rPr/>
        <w:t>of</w:t>
      </w:r>
      <w:r>
        <w:rPr>
          <w:spacing w:val="-6"/>
        </w:rPr>
        <w:t> </w:t>
      </w:r>
      <w:r>
        <w:rPr/>
        <w:t>Economics,</w:t>
      </w:r>
      <w:r>
        <w:rPr>
          <w:spacing w:val="-9"/>
        </w:rPr>
        <w:t> </w:t>
      </w:r>
      <w:r>
        <w:rPr/>
        <w:t>Stockholm,</w:t>
      </w:r>
      <w:r>
        <w:rPr>
          <w:spacing w:val="-7"/>
        </w:rPr>
        <w:t> </w:t>
      </w:r>
      <w:r>
        <w:rPr>
          <w:spacing w:val="-2"/>
        </w:rPr>
        <w:t>Sweden.</w:t>
      </w:r>
    </w:p>
    <w:p>
      <w:pPr>
        <w:pStyle w:val="BodyText"/>
        <w:spacing w:line="302" w:lineRule="auto"/>
        <w:ind w:left="359" w:right="4183"/>
      </w:pPr>
      <w:r>
        <w:rPr/>
        <w:t>Property</w:t>
      </w:r>
      <w:r>
        <w:rPr>
          <w:spacing w:val="-6"/>
        </w:rPr>
        <w:t> </w:t>
      </w:r>
      <w:r>
        <w:rPr/>
        <w:t>Rights</w:t>
      </w:r>
      <w:r>
        <w:rPr>
          <w:spacing w:val="-6"/>
        </w:rPr>
        <w:t> </w:t>
      </w:r>
      <w:r>
        <w:rPr/>
        <w:t>and</w:t>
      </w:r>
      <w:r>
        <w:rPr>
          <w:spacing w:val="-7"/>
        </w:rPr>
        <w:t> </w:t>
      </w:r>
      <w:r>
        <w:rPr/>
        <w:t>Domestication.</w:t>
      </w:r>
      <w:r>
        <w:rPr>
          <w:spacing w:val="-7"/>
        </w:rPr>
        <w:t> </w:t>
      </w:r>
      <w:r>
        <w:rPr/>
        <w:t>Ostrom</w:t>
      </w:r>
      <w:r>
        <w:rPr>
          <w:spacing w:val="-5"/>
        </w:rPr>
        <w:t> </w:t>
      </w:r>
      <w:r>
        <w:rPr/>
        <w:t>Workshop,</w:t>
      </w:r>
      <w:r>
        <w:rPr>
          <w:spacing w:val="-7"/>
        </w:rPr>
        <w:t> </w:t>
      </w:r>
      <w:r>
        <w:rPr/>
        <w:t>Indiana</w:t>
      </w:r>
      <w:r>
        <w:rPr>
          <w:spacing w:val="-7"/>
        </w:rPr>
        <w:t> </w:t>
      </w:r>
      <w:r>
        <w:rPr/>
        <w:t>University. The Origin and Extent of Environmental Agencies. Purdue University.</w:t>
      </w:r>
    </w:p>
    <w:p>
      <w:pPr>
        <w:pStyle w:val="BodyText"/>
        <w:spacing w:before="1"/>
        <w:ind w:left="359"/>
      </w:pPr>
      <w:r>
        <w:rPr/>
        <w:t>The</w:t>
      </w:r>
      <w:r>
        <w:rPr>
          <w:spacing w:val="-8"/>
        </w:rPr>
        <w:t> </w:t>
      </w:r>
      <w:r>
        <w:rPr/>
        <w:t>Origin</w:t>
      </w:r>
      <w:r>
        <w:rPr>
          <w:spacing w:val="-7"/>
        </w:rPr>
        <w:t> </w:t>
      </w:r>
      <w:r>
        <w:rPr/>
        <w:t>and</w:t>
      </w:r>
      <w:r>
        <w:rPr>
          <w:spacing w:val="-6"/>
        </w:rPr>
        <w:t> </w:t>
      </w:r>
      <w:r>
        <w:rPr/>
        <w:t>Extent</w:t>
      </w:r>
      <w:r>
        <w:rPr>
          <w:spacing w:val="-8"/>
        </w:rPr>
        <w:t> </w:t>
      </w:r>
      <w:r>
        <w:rPr/>
        <w:t>of</w:t>
      </w:r>
      <w:r>
        <w:rPr>
          <w:spacing w:val="-6"/>
        </w:rPr>
        <w:t> </w:t>
      </w:r>
      <w:r>
        <w:rPr/>
        <w:t>Environmental</w:t>
      </w:r>
      <w:r>
        <w:rPr>
          <w:spacing w:val="-7"/>
        </w:rPr>
        <w:t> </w:t>
      </w:r>
      <w:r>
        <w:rPr/>
        <w:t>Agencies.</w:t>
      </w:r>
      <w:r>
        <w:rPr>
          <w:spacing w:val="-6"/>
        </w:rPr>
        <w:t> </w:t>
      </w:r>
      <w:r>
        <w:rPr/>
        <w:t>University</w:t>
      </w:r>
      <w:r>
        <w:rPr>
          <w:spacing w:val="-7"/>
        </w:rPr>
        <w:t> </w:t>
      </w:r>
      <w:r>
        <w:rPr/>
        <w:t>of</w:t>
      </w:r>
      <w:r>
        <w:rPr>
          <w:spacing w:val="-8"/>
        </w:rPr>
        <w:t> </w:t>
      </w:r>
      <w:r>
        <w:rPr>
          <w:spacing w:val="-2"/>
        </w:rPr>
        <w:t>Utah.</w:t>
      </w:r>
    </w:p>
    <w:p>
      <w:pPr>
        <w:pStyle w:val="Heading2"/>
        <w:ind w:left="359"/>
      </w:pPr>
      <w:r>
        <w:rPr>
          <w:spacing w:val="-4"/>
        </w:rPr>
        <w:t>2018</w:t>
      </w:r>
    </w:p>
    <w:p>
      <w:pPr>
        <w:pStyle w:val="BodyText"/>
        <w:spacing w:line="300" w:lineRule="auto" w:before="60"/>
        <w:ind w:left="359" w:right="3728"/>
      </w:pPr>
      <w:r>
        <w:rPr/>
        <w:t>Celebrating</w:t>
      </w:r>
      <w:r>
        <w:rPr>
          <w:spacing w:val="-6"/>
        </w:rPr>
        <w:t> </w:t>
      </w:r>
      <w:r>
        <w:rPr/>
        <w:t>Commons</w:t>
      </w:r>
      <w:r>
        <w:rPr>
          <w:spacing w:val="-4"/>
        </w:rPr>
        <w:t> </w:t>
      </w:r>
      <w:r>
        <w:rPr/>
        <w:t>Scholarship,</w:t>
      </w:r>
      <w:r>
        <w:rPr>
          <w:spacing w:val="-8"/>
        </w:rPr>
        <w:t> </w:t>
      </w:r>
      <w:r>
        <w:rPr/>
        <w:t>Georgetown</w:t>
      </w:r>
      <w:r>
        <w:rPr>
          <w:spacing w:val="-6"/>
        </w:rPr>
        <w:t> </w:t>
      </w:r>
      <w:r>
        <w:rPr/>
        <w:t>Law</w:t>
      </w:r>
      <w:r>
        <w:rPr>
          <w:spacing w:val="-5"/>
        </w:rPr>
        <w:t> </w:t>
      </w:r>
      <w:r>
        <w:rPr/>
        <w:t>Center,</w:t>
      </w:r>
      <w:r>
        <w:rPr>
          <w:spacing w:val="-6"/>
        </w:rPr>
        <w:t> </w:t>
      </w:r>
      <w:r>
        <w:rPr/>
        <w:t>Washington</w:t>
      </w:r>
      <w:r>
        <w:rPr>
          <w:spacing w:val="-8"/>
        </w:rPr>
        <w:t> </w:t>
      </w:r>
      <w:r>
        <w:rPr/>
        <w:t>DC. European Law and Economics Association annual meetings, Milan, Italy.</w:t>
      </w:r>
    </w:p>
    <w:p>
      <w:pPr>
        <w:pStyle w:val="BodyText"/>
        <w:spacing w:line="302" w:lineRule="auto" w:before="4"/>
        <w:ind w:left="359" w:right="2893"/>
      </w:pPr>
      <w:r>
        <w:rPr/>
        <w:t>World</w:t>
      </w:r>
      <w:r>
        <w:rPr>
          <w:spacing w:val="-7"/>
        </w:rPr>
        <w:t> </w:t>
      </w:r>
      <w:r>
        <w:rPr/>
        <w:t>Congress</w:t>
      </w:r>
      <w:r>
        <w:rPr>
          <w:spacing w:val="-6"/>
        </w:rPr>
        <w:t> </w:t>
      </w:r>
      <w:r>
        <w:rPr/>
        <w:t>of</w:t>
      </w:r>
      <w:r>
        <w:rPr>
          <w:spacing w:val="-5"/>
        </w:rPr>
        <w:t> </w:t>
      </w:r>
      <w:r>
        <w:rPr/>
        <w:t>Environmental</w:t>
      </w:r>
      <w:r>
        <w:rPr>
          <w:spacing w:val="-6"/>
        </w:rPr>
        <w:t> </w:t>
      </w:r>
      <w:r>
        <w:rPr/>
        <w:t>and</w:t>
      </w:r>
      <w:r>
        <w:rPr>
          <w:spacing w:val="-5"/>
        </w:rPr>
        <w:t> </w:t>
      </w:r>
      <w:r>
        <w:rPr/>
        <w:t>Resource</w:t>
      </w:r>
      <w:r>
        <w:rPr>
          <w:spacing w:val="-5"/>
        </w:rPr>
        <w:t> </w:t>
      </w:r>
      <w:r>
        <w:rPr/>
        <w:t>Economists,</w:t>
      </w:r>
      <w:r>
        <w:rPr>
          <w:spacing w:val="-6"/>
        </w:rPr>
        <w:t> </w:t>
      </w:r>
      <w:r>
        <w:rPr/>
        <w:t>Gothenburg</w:t>
      </w:r>
      <w:r>
        <w:rPr>
          <w:spacing w:val="-5"/>
        </w:rPr>
        <w:t> </w:t>
      </w:r>
      <w:r>
        <w:rPr/>
        <w:t>Sweden. American Law and Economics Association annual meetings, Boston.</w:t>
      </w:r>
    </w:p>
    <w:p>
      <w:pPr>
        <w:pStyle w:val="BodyText"/>
        <w:spacing w:line="302" w:lineRule="auto" w:before="1"/>
        <w:ind w:left="359" w:right="2893"/>
      </w:pPr>
      <w:r>
        <w:rPr/>
        <w:t>Conference</w:t>
      </w:r>
      <w:r>
        <w:rPr>
          <w:spacing w:val="-4"/>
        </w:rPr>
        <w:t> </w:t>
      </w:r>
      <w:r>
        <w:rPr/>
        <w:t>on</w:t>
      </w:r>
      <w:r>
        <w:rPr>
          <w:spacing w:val="-4"/>
        </w:rPr>
        <w:t> </w:t>
      </w:r>
      <w:r>
        <w:rPr/>
        <w:t>Environmental</w:t>
      </w:r>
      <w:r>
        <w:rPr>
          <w:spacing w:val="-3"/>
        </w:rPr>
        <w:t> </w:t>
      </w:r>
      <w:r>
        <w:rPr/>
        <w:t>Policy,</w:t>
      </w:r>
      <w:r>
        <w:rPr>
          <w:spacing w:val="-4"/>
        </w:rPr>
        <w:t> </w:t>
      </w:r>
      <w:r>
        <w:rPr/>
        <w:t>Texas</w:t>
      </w:r>
      <w:r>
        <w:rPr>
          <w:spacing w:val="-3"/>
        </w:rPr>
        <w:t> </w:t>
      </w:r>
      <w:r>
        <w:rPr/>
        <w:t>A</w:t>
      </w:r>
      <w:r>
        <w:rPr>
          <w:spacing w:val="-2"/>
        </w:rPr>
        <w:t> </w:t>
      </w:r>
      <w:r>
        <w:rPr/>
        <w:t>&amp;</w:t>
      </w:r>
      <w:r>
        <w:rPr>
          <w:spacing w:val="-2"/>
        </w:rPr>
        <w:t> </w:t>
      </w:r>
      <w:r>
        <w:rPr/>
        <w:t>M</w:t>
      </w:r>
      <w:r>
        <w:rPr>
          <w:spacing w:val="-4"/>
        </w:rPr>
        <w:t> </w:t>
      </w:r>
      <w:r>
        <w:rPr/>
        <w:t>Law</w:t>
      </w:r>
      <w:r>
        <w:rPr>
          <w:spacing w:val="-4"/>
        </w:rPr>
        <w:t> </w:t>
      </w:r>
      <w:r>
        <w:rPr/>
        <w:t>School,</w:t>
      </w:r>
      <w:r>
        <w:rPr>
          <w:spacing w:val="-4"/>
        </w:rPr>
        <w:t> </w:t>
      </w:r>
      <w:r>
        <w:rPr/>
        <w:t>Fort</w:t>
      </w:r>
      <w:r>
        <w:rPr>
          <w:spacing w:val="-4"/>
        </w:rPr>
        <w:t> </w:t>
      </w:r>
      <w:r>
        <w:rPr/>
        <w:t>Worth</w:t>
      </w:r>
      <w:r>
        <w:rPr>
          <w:spacing w:val="-4"/>
        </w:rPr>
        <w:t> </w:t>
      </w:r>
      <w:r>
        <w:rPr/>
        <w:t>Texas. Department of Economics, University of Texas at Arlington.</w:t>
      </w:r>
    </w:p>
    <w:p>
      <w:pPr>
        <w:pStyle w:val="Heading2"/>
        <w:spacing w:before="61"/>
        <w:ind w:left="359"/>
      </w:pPr>
      <w:r>
        <w:rPr>
          <w:spacing w:val="-4"/>
        </w:rPr>
        <w:t>2017</w:t>
      </w:r>
    </w:p>
    <w:p>
      <w:pPr>
        <w:spacing w:before="58"/>
        <w:ind w:left="359" w:right="0" w:firstLine="0"/>
        <w:jc w:val="left"/>
        <w:rPr>
          <w:sz w:val="20"/>
        </w:rPr>
      </w:pPr>
      <w:r>
        <w:rPr>
          <w:sz w:val="20"/>
        </w:rPr>
        <w:t>50</w:t>
      </w:r>
      <w:r>
        <w:rPr>
          <w:position w:val="6"/>
          <w:sz w:val="13"/>
        </w:rPr>
        <w:t>th</w:t>
      </w:r>
      <w:r>
        <w:rPr>
          <w:spacing w:val="12"/>
          <w:position w:val="6"/>
          <w:sz w:val="13"/>
        </w:rPr>
        <w:t> </w:t>
      </w:r>
      <w:r>
        <w:rPr>
          <w:sz w:val="20"/>
        </w:rPr>
        <w:t>Anniversary</w:t>
      </w:r>
      <w:r>
        <w:rPr>
          <w:spacing w:val="-6"/>
          <w:sz w:val="20"/>
        </w:rPr>
        <w:t> </w:t>
      </w:r>
      <w:r>
        <w:rPr>
          <w:sz w:val="20"/>
        </w:rPr>
        <w:t>of</w:t>
      </w:r>
      <w:r>
        <w:rPr>
          <w:spacing w:val="-8"/>
          <w:sz w:val="20"/>
        </w:rPr>
        <w:t> </w:t>
      </w:r>
      <w:r>
        <w:rPr>
          <w:rFonts w:ascii="Arial"/>
          <w:i/>
          <w:sz w:val="20"/>
        </w:rPr>
        <w:t>The</w:t>
      </w:r>
      <w:r>
        <w:rPr>
          <w:rFonts w:ascii="Arial"/>
          <w:i/>
          <w:spacing w:val="-5"/>
          <w:sz w:val="20"/>
        </w:rPr>
        <w:t> </w:t>
      </w:r>
      <w:r>
        <w:rPr>
          <w:rFonts w:ascii="Arial"/>
          <w:i/>
          <w:sz w:val="20"/>
        </w:rPr>
        <w:t>Theory</w:t>
      </w:r>
      <w:r>
        <w:rPr>
          <w:rFonts w:ascii="Arial"/>
          <w:i/>
          <w:spacing w:val="-6"/>
          <w:sz w:val="20"/>
        </w:rPr>
        <w:t> </w:t>
      </w:r>
      <w:r>
        <w:rPr>
          <w:rFonts w:ascii="Arial"/>
          <w:i/>
          <w:sz w:val="20"/>
        </w:rPr>
        <w:t>of</w:t>
      </w:r>
      <w:r>
        <w:rPr>
          <w:rFonts w:ascii="Arial"/>
          <w:i/>
          <w:spacing w:val="-6"/>
          <w:sz w:val="20"/>
        </w:rPr>
        <w:t> </w:t>
      </w:r>
      <w:r>
        <w:rPr>
          <w:rFonts w:ascii="Arial"/>
          <w:i/>
          <w:sz w:val="20"/>
        </w:rPr>
        <w:t>Share</w:t>
      </w:r>
      <w:r>
        <w:rPr>
          <w:rFonts w:ascii="Arial"/>
          <w:i/>
          <w:spacing w:val="-7"/>
          <w:sz w:val="20"/>
        </w:rPr>
        <w:t> </w:t>
      </w:r>
      <w:r>
        <w:rPr>
          <w:rFonts w:ascii="Arial"/>
          <w:i/>
          <w:sz w:val="20"/>
        </w:rPr>
        <w:t>Tenancy</w:t>
      </w:r>
      <w:r>
        <w:rPr>
          <w:sz w:val="20"/>
        </w:rPr>
        <w:t>,</w:t>
      </w:r>
      <w:r>
        <w:rPr>
          <w:spacing w:val="-7"/>
          <w:sz w:val="20"/>
        </w:rPr>
        <w:t> </w:t>
      </w:r>
      <w:r>
        <w:rPr>
          <w:sz w:val="20"/>
        </w:rPr>
        <w:t>Shenzhen,</w:t>
      </w:r>
      <w:r>
        <w:rPr>
          <w:spacing w:val="-7"/>
          <w:sz w:val="20"/>
        </w:rPr>
        <w:t> </w:t>
      </w:r>
      <w:r>
        <w:rPr>
          <w:spacing w:val="-2"/>
          <w:sz w:val="20"/>
        </w:rPr>
        <w:t>China.</w:t>
      </w:r>
    </w:p>
    <w:p>
      <w:pPr>
        <w:pStyle w:val="BodyText"/>
        <w:spacing w:before="59"/>
        <w:ind w:left="359"/>
      </w:pPr>
      <w:r>
        <w:rPr/>
        <w:t>Law</w:t>
      </w:r>
      <w:r>
        <w:rPr>
          <w:spacing w:val="-8"/>
        </w:rPr>
        <w:t> </w:t>
      </w:r>
      <w:r>
        <w:rPr/>
        <w:t>of</w:t>
      </w:r>
      <w:r>
        <w:rPr>
          <w:spacing w:val="-7"/>
        </w:rPr>
        <w:t> </w:t>
      </w:r>
      <w:r>
        <w:rPr/>
        <w:t>Property</w:t>
      </w:r>
      <w:r>
        <w:rPr>
          <w:spacing w:val="-6"/>
        </w:rPr>
        <w:t> </w:t>
      </w:r>
      <w:r>
        <w:rPr/>
        <w:t>in</w:t>
      </w:r>
      <w:r>
        <w:rPr>
          <w:spacing w:val="-8"/>
        </w:rPr>
        <w:t> </w:t>
      </w:r>
      <w:r>
        <w:rPr/>
        <w:t>Ecology</w:t>
      </w:r>
      <w:r>
        <w:rPr>
          <w:spacing w:val="-6"/>
        </w:rPr>
        <w:t> </w:t>
      </w:r>
      <w:r>
        <w:rPr/>
        <w:t>Workshop,</w:t>
      </w:r>
      <w:r>
        <w:rPr>
          <w:spacing w:val="-5"/>
        </w:rPr>
        <w:t> </w:t>
      </w:r>
      <w:r>
        <w:rPr/>
        <w:t>Case</w:t>
      </w:r>
      <w:r>
        <w:rPr>
          <w:spacing w:val="-6"/>
        </w:rPr>
        <w:t> </w:t>
      </w:r>
      <w:r>
        <w:rPr/>
        <w:t>Western</w:t>
      </w:r>
      <w:r>
        <w:rPr>
          <w:spacing w:val="-3"/>
        </w:rPr>
        <w:t> </w:t>
      </w:r>
      <w:r>
        <w:rPr/>
        <w:t>Reserve</w:t>
      </w:r>
      <w:r>
        <w:rPr>
          <w:spacing w:val="-7"/>
        </w:rPr>
        <w:t> </w:t>
      </w:r>
      <w:r>
        <w:rPr/>
        <w:t>University</w:t>
      </w:r>
      <w:r>
        <w:rPr>
          <w:spacing w:val="-6"/>
        </w:rPr>
        <w:t> </w:t>
      </w:r>
      <w:r>
        <w:rPr/>
        <w:t>School</w:t>
      </w:r>
      <w:r>
        <w:rPr>
          <w:spacing w:val="-7"/>
        </w:rPr>
        <w:t> </w:t>
      </w:r>
      <w:r>
        <w:rPr/>
        <w:t>of</w:t>
      </w:r>
      <w:r>
        <w:rPr>
          <w:spacing w:val="-7"/>
        </w:rPr>
        <w:t> </w:t>
      </w:r>
      <w:r>
        <w:rPr>
          <w:spacing w:val="-4"/>
        </w:rPr>
        <w:t>Law.</w:t>
      </w:r>
    </w:p>
    <w:p>
      <w:pPr>
        <w:pStyle w:val="BodyText"/>
        <w:ind w:right="485" w:hanging="720"/>
      </w:pPr>
      <w:r>
        <w:rPr/>
        <w:t>Workshop</w:t>
      </w:r>
      <w:r>
        <w:rPr>
          <w:spacing w:val="-4"/>
        </w:rPr>
        <w:t> </w:t>
      </w:r>
      <w:r>
        <w:rPr/>
        <w:t>for</w:t>
      </w:r>
      <w:r>
        <w:rPr>
          <w:spacing w:val="-3"/>
        </w:rPr>
        <w:t> </w:t>
      </w:r>
      <w:r>
        <w:rPr/>
        <w:t>Law</w:t>
      </w:r>
      <w:r>
        <w:rPr>
          <w:spacing w:val="-4"/>
        </w:rPr>
        <w:t> </w:t>
      </w:r>
      <w:r>
        <w:rPr/>
        <w:t>Professors</w:t>
      </w:r>
      <w:r>
        <w:rPr>
          <w:spacing w:val="-3"/>
        </w:rPr>
        <w:t> </w:t>
      </w:r>
      <w:r>
        <w:rPr/>
        <w:t>on</w:t>
      </w:r>
      <w:r>
        <w:rPr>
          <w:spacing w:val="-4"/>
        </w:rPr>
        <w:t> </w:t>
      </w:r>
      <w:r>
        <w:rPr/>
        <w:t>Elinor</w:t>
      </w:r>
      <w:r>
        <w:rPr>
          <w:spacing w:val="-3"/>
        </w:rPr>
        <w:t> </w:t>
      </w:r>
      <w:r>
        <w:rPr/>
        <w:t>Ostrom</w:t>
      </w:r>
      <w:r>
        <w:rPr>
          <w:spacing w:val="-2"/>
        </w:rPr>
        <w:t> </w:t>
      </w:r>
      <w:r>
        <w:rPr/>
        <w:t>and</w:t>
      </w:r>
      <w:r>
        <w:rPr>
          <w:spacing w:val="-2"/>
        </w:rPr>
        <w:t> </w:t>
      </w:r>
      <w:r>
        <w:rPr/>
        <w:t>the</w:t>
      </w:r>
      <w:r>
        <w:rPr>
          <w:spacing w:val="-4"/>
        </w:rPr>
        <w:t> </w:t>
      </w:r>
      <w:r>
        <w:rPr/>
        <w:t>Spontaneous</w:t>
      </w:r>
      <w:r>
        <w:rPr>
          <w:spacing w:val="-3"/>
        </w:rPr>
        <w:t> </w:t>
      </w:r>
      <w:r>
        <w:rPr/>
        <w:t>Order</w:t>
      </w:r>
      <w:r>
        <w:rPr>
          <w:spacing w:val="-3"/>
        </w:rPr>
        <w:t> </w:t>
      </w:r>
      <w:r>
        <w:rPr/>
        <w:t>Tradition.</w:t>
      </w:r>
      <w:r>
        <w:rPr>
          <w:spacing w:val="-4"/>
        </w:rPr>
        <w:t> </w:t>
      </w:r>
      <w:r>
        <w:rPr/>
        <w:t>Law</w:t>
      </w:r>
      <w:r>
        <w:rPr>
          <w:spacing w:val="-4"/>
        </w:rPr>
        <w:t> </w:t>
      </w:r>
      <w:r>
        <w:rPr/>
        <w:t>and</w:t>
      </w:r>
      <w:r>
        <w:rPr>
          <w:spacing w:val="-2"/>
        </w:rPr>
        <w:t> </w:t>
      </w:r>
      <w:r>
        <w:rPr/>
        <w:t>Economics</w:t>
      </w:r>
      <w:r>
        <w:rPr>
          <w:spacing w:val="-3"/>
        </w:rPr>
        <w:t> </w:t>
      </w:r>
      <w:r>
        <w:rPr/>
        <w:t>Center</w:t>
      </w:r>
      <w:r>
        <w:rPr>
          <w:spacing w:val="-3"/>
        </w:rPr>
        <w:t> </w:t>
      </w:r>
      <w:r>
        <w:rPr/>
        <w:t>at Scalia Law School, George Mason University.</w:t>
      </w:r>
    </w:p>
    <w:p>
      <w:pPr>
        <w:pStyle w:val="BodyText"/>
        <w:spacing w:line="302" w:lineRule="auto"/>
        <w:ind w:left="359"/>
      </w:pPr>
      <w:r>
        <w:rPr/>
        <w:t>Symposium</w:t>
      </w:r>
      <w:r>
        <w:rPr>
          <w:spacing w:val="-2"/>
        </w:rPr>
        <w:t> </w:t>
      </w:r>
      <w:r>
        <w:rPr/>
        <w:t>on</w:t>
      </w:r>
      <w:r>
        <w:rPr>
          <w:spacing w:val="-2"/>
        </w:rPr>
        <w:t> </w:t>
      </w:r>
      <w:r>
        <w:rPr/>
        <w:t>Land,</w:t>
      </w:r>
      <w:r>
        <w:rPr>
          <w:spacing w:val="-4"/>
        </w:rPr>
        <w:t> </w:t>
      </w:r>
      <w:r>
        <w:rPr/>
        <w:t>Resources,</w:t>
      </w:r>
      <w:r>
        <w:rPr>
          <w:spacing w:val="-4"/>
        </w:rPr>
        <w:t> </w:t>
      </w:r>
      <w:r>
        <w:rPr/>
        <w:t>and</w:t>
      </w:r>
      <w:r>
        <w:rPr>
          <w:spacing w:val="-2"/>
        </w:rPr>
        <w:t> </w:t>
      </w:r>
      <w:r>
        <w:rPr/>
        <w:t>Environmental</w:t>
      </w:r>
      <w:r>
        <w:rPr>
          <w:spacing w:val="-3"/>
        </w:rPr>
        <w:t> </w:t>
      </w:r>
      <w:r>
        <w:rPr/>
        <w:t>Agencies,</w:t>
      </w:r>
      <w:r>
        <w:rPr>
          <w:spacing w:val="-4"/>
        </w:rPr>
        <w:t> </w:t>
      </w:r>
      <w:r>
        <w:rPr/>
        <w:t>Notre</w:t>
      </w:r>
      <w:r>
        <w:rPr>
          <w:spacing w:val="-4"/>
        </w:rPr>
        <w:t> </w:t>
      </w:r>
      <w:r>
        <w:rPr/>
        <w:t>Dame</w:t>
      </w:r>
      <w:r>
        <w:rPr>
          <w:spacing w:val="-2"/>
        </w:rPr>
        <w:t> </w:t>
      </w:r>
      <w:r>
        <w:rPr/>
        <w:t>Law</w:t>
      </w:r>
      <w:r>
        <w:rPr>
          <w:spacing w:val="-1"/>
        </w:rPr>
        <w:t> </w:t>
      </w:r>
      <w:r>
        <w:rPr/>
        <w:t>School,</w:t>
      </w:r>
      <w:r>
        <w:rPr>
          <w:spacing w:val="-4"/>
        </w:rPr>
        <w:t> </w:t>
      </w:r>
      <w:r>
        <w:rPr/>
        <w:t>University of</w:t>
      </w:r>
      <w:r>
        <w:rPr>
          <w:spacing w:val="-3"/>
        </w:rPr>
        <w:t> </w:t>
      </w:r>
      <w:r>
        <w:rPr/>
        <w:t>Notre</w:t>
      </w:r>
      <w:r>
        <w:rPr>
          <w:spacing w:val="-2"/>
        </w:rPr>
        <w:t> </w:t>
      </w:r>
      <w:r>
        <w:rPr/>
        <w:t>Dame. Society for Institutional and Organizational Economics, Columbia University, New York.</w:t>
      </w:r>
    </w:p>
    <w:p>
      <w:pPr>
        <w:pStyle w:val="BodyText"/>
        <w:spacing w:line="229" w:lineRule="exact" w:before="0"/>
        <w:ind w:left="359"/>
      </w:pPr>
      <w:r>
        <w:rPr/>
        <w:t>Society</w:t>
      </w:r>
      <w:r>
        <w:rPr>
          <w:spacing w:val="-8"/>
        </w:rPr>
        <w:t> </w:t>
      </w:r>
      <w:r>
        <w:rPr/>
        <w:t>for</w:t>
      </w:r>
      <w:r>
        <w:rPr>
          <w:spacing w:val="-7"/>
        </w:rPr>
        <w:t> </w:t>
      </w:r>
      <w:r>
        <w:rPr/>
        <w:t>Environmental</w:t>
      </w:r>
      <w:r>
        <w:rPr>
          <w:spacing w:val="-9"/>
        </w:rPr>
        <w:t> </w:t>
      </w:r>
      <w:r>
        <w:rPr/>
        <w:t>Law</w:t>
      </w:r>
      <w:r>
        <w:rPr>
          <w:spacing w:val="-8"/>
        </w:rPr>
        <w:t> </w:t>
      </w:r>
      <w:r>
        <w:rPr/>
        <w:t>and</w:t>
      </w:r>
      <w:r>
        <w:rPr>
          <w:spacing w:val="-8"/>
        </w:rPr>
        <w:t> </w:t>
      </w:r>
      <w:r>
        <w:rPr/>
        <w:t>Economics,</w:t>
      </w:r>
      <w:r>
        <w:rPr>
          <w:spacing w:val="-8"/>
        </w:rPr>
        <w:t> </w:t>
      </w:r>
      <w:r>
        <w:rPr/>
        <w:t>Oxford</w:t>
      </w:r>
      <w:r>
        <w:rPr>
          <w:spacing w:val="-6"/>
        </w:rPr>
        <w:t> </w:t>
      </w:r>
      <w:r>
        <w:rPr/>
        <w:t>University,</w:t>
      </w:r>
      <w:r>
        <w:rPr>
          <w:spacing w:val="-8"/>
        </w:rPr>
        <w:t> </w:t>
      </w:r>
      <w:r>
        <w:rPr/>
        <w:t>Oxford,</w:t>
      </w:r>
      <w:r>
        <w:rPr>
          <w:spacing w:val="-6"/>
        </w:rPr>
        <w:t> </w:t>
      </w:r>
      <w:r>
        <w:rPr>
          <w:spacing w:val="-5"/>
        </w:rPr>
        <w:t>UK.</w:t>
      </w:r>
    </w:p>
    <w:p>
      <w:pPr>
        <w:pStyle w:val="BodyText"/>
        <w:spacing w:line="302" w:lineRule="auto" w:before="60"/>
        <w:ind w:left="359" w:right="2407"/>
      </w:pPr>
      <w:r>
        <w:rPr/>
        <w:t>Empirical</w:t>
      </w:r>
      <w:r>
        <w:rPr>
          <w:spacing w:val="-7"/>
        </w:rPr>
        <w:t> </w:t>
      </w:r>
      <w:r>
        <w:rPr/>
        <w:t>Legal</w:t>
      </w:r>
      <w:r>
        <w:rPr>
          <w:spacing w:val="-7"/>
        </w:rPr>
        <w:t> </w:t>
      </w:r>
      <w:r>
        <w:rPr/>
        <w:t>Studies</w:t>
      </w:r>
      <w:r>
        <w:rPr>
          <w:spacing w:val="-2"/>
        </w:rPr>
        <w:t> </w:t>
      </w:r>
      <w:r>
        <w:rPr/>
        <w:t>Workshop,</w:t>
      </w:r>
      <w:r>
        <w:rPr>
          <w:spacing w:val="-6"/>
        </w:rPr>
        <w:t> </w:t>
      </w:r>
      <w:r>
        <w:rPr/>
        <w:t>University</w:t>
      </w:r>
      <w:r>
        <w:rPr>
          <w:spacing w:val="-5"/>
        </w:rPr>
        <w:t> </w:t>
      </w:r>
      <w:r>
        <w:rPr/>
        <w:t>of</w:t>
      </w:r>
      <w:r>
        <w:rPr>
          <w:spacing w:val="-4"/>
        </w:rPr>
        <w:t> </w:t>
      </w:r>
      <w:r>
        <w:rPr/>
        <w:t>Amsterdam,</w:t>
      </w:r>
      <w:r>
        <w:rPr>
          <w:spacing w:val="-4"/>
        </w:rPr>
        <w:t> </w:t>
      </w:r>
      <w:r>
        <w:rPr/>
        <w:t>Amsterdam,</w:t>
      </w:r>
      <w:r>
        <w:rPr>
          <w:spacing w:val="-4"/>
        </w:rPr>
        <w:t> </w:t>
      </w:r>
      <w:r>
        <w:rPr/>
        <w:t>The</w:t>
      </w:r>
      <w:r>
        <w:rPr>
          <w:spacing w:val="-6"/>
        </w:rPr>
        <w:t> </w:t>
      </w:r>
      <w:r>
        <w:rPr/>
        <w:t>Netherlands. The Arctic Interchange, University of Alaska, Fairbanks, Alaska.</w:t>
      </w:r>
    </w:p>
    <w:p>
      <w:pPr>
        <w:pStyle w:val="BodyText"/>
        <w:spacing w:before="2"/>
        <w:ind w:left="359"/>
      </w:pPr>
      <w:r>
        <w:rPr/>
        <w:t>Wildlife</w:t>
      </w:r>
      <w:r>
        <w:rPr>
          <w:spacing w:val="-9"/>
        </w:rPr>
        <w:t> </w:t>
      </w:r>
      <w:r>
        <w:rPr/>
        <w:t>Economy</w:t>
      </w:r>
      <w:r>
        <w:rPr>
          <w:spacing w:val="-6"/>
        </w:rPr>
        <w:t> </w:t>
      </w:r>
      <w:r>
        <w:rPr/>
        <w:t>Workshop,</w:t>
      </w:r>
      <w:r>
        <w:rPr>
          <w:spacing w:val="-9"/>
        </w:rPr>
        <w:t> </w:t>
      </w:r>
      <w:r>
        <w:rPr/>
        <w:t>Pretoria,</w:t>
      </w:r>
      <w:r>
        <w:rPr>
          <w:spacing w:val="-9"/>
        </w:rPr>
        <w:t> </w:t>
      </w:r>
      <w:r>
        <w:rPr/>
        <w:t>South</w:t>
      </w:r>
      <w:r>
        <w:rPr>
          <w:spacing w:val="-9"/>
        </w:rPr>
        <w:t> </w:t>
      </w:r>
      <w:r>
        <w:rPr>
          <w:spacing w:val="-2"/>
        </w:rPr>
        <w:t>Africa.</w:t>
      </w:r>
    </w:p>
    <w:p>
      <w:pPr>
        <w:pStyle w:val="BodyText"/>
        <w:spacing w:after="0"/>
        <w:sectPr>
          <w:pgSz w:w="12240" w:h="15840"/>
          <w:pgMar w:header="0" w:footer="744" w:top="1360" w:bottom="940" w:left="360" w:right="720"/>
        </w:sectPr>
      </w:pPr>
    </w:p>
    <w:p>
      <w:pPr>
        <w:pStyle w:val="BodyText"/>
        <w:spacing w:before="77"/>
        <w:ind w:left="360"/>
      </w:pPr>
      <w:r>
        <w:rPr/>
        <w:t>SELE</w:t>
      </w:r>
      <w:r>
        <w:rPr>
          <w:spacing w:val="-9"/>
        </w:rPr>
        <w:t> </w:t>
      </w:r>
      <w:r>
        <w:rPr/>
        <w:t>Cambridge</w:t>
      </w:r>
      <w:r>
        <w:rPr>
          <w:spacing w:val="-8"/>
        </w:rPr>
        <w:t> </w:t>
      </w:r>
      <w:r>
        <w:rPr/>
        <w:t>The</w:t>
      </w:r>
      <w:r>
        <w:rPr>
          <w:spacing w:val="-7"/>
        </w:rPr>
        <w:t> </w:t>
      </w:r>
      <w:r>
        <w:rPr/>
        <w:t>Evolution</w:t>
      </w:r>
      <w:r>
        <w:rPr>
          <w:spacing w:val="-8"/>
        </w:rPr>
        <w:t> </w:t>
      </w:r>
      <w:r>
        <w:rPr/>
        <w:t>and</w:t>
      </w:r>
      <w:r>
        <w:rPr>
          <w:spacing w:val="-8"/>
        </w:rPr>
        <w:t> </w:t>
      </w:r>
      <w:r>
        <w:rPr/>
        <w:t>Organization</w:t>
      </w:r>
      <w:r>
        <w:rPr>
          <w:spacing w:val="-7"/>
        </w:rPr>
        <w:t> </w:t>
      </w:r>
      <w:r>
        <w:rPr/>
        <w:t>of</w:t>
      </w:r>
      <w:r>
        <w:rPr>
          <w:spacing w:val="-6"/>
        </w:rPr>
        <w:t> </w:t>
      </w:r>
      <w:r>
        <w:rPr/>
        <w:t>Environmental</w:t>
      </w:r>
      <w:r>
        <w:rPr>
          <w:spacing w:val="-7"/>
        </w:rPr>
        <w:t> </w:t>
      </w:r>
      <w:r>
        <w:rPr>
          <w:spacing w:val="-2"/>
        </w:rPr>
        <w:t>Agencies.</w:t>
      </w:r>
    </w:p>
    <w:p>
      <w:pPr>
        <w:pStyle w:val="BodyText"/>
        <w:spacing w:before="60"/>
        <w:ind w:left="360"/>
      </w:pPr>
      <w:r>
        <w:rPr/>
        <w:t>University</w:t>
      </w:r>
      <w:r>
        <w:rPr>
          <w:spacing w:val="-8"/>
        </w:rPr>
        <w:t> </w:t>
      </w:r>
      <w:r>
        <w:rPr/>
        <w:t>of</w:t>
      </w:r>
      <w:r>
        <w:rPr>
          <w:spacing w:val="-6"/>
        </w:rPr>
        <w:t> </w:t>
      </w:r>
      <w:r>
        <w:rPr/>
        <w:t>Amsterdam,</w:t>
      </w:r>
      <w:r>
        <w:rPr>
          <w:spacing w:val="-8"/>
        </w:rPr>
        <w:t> </w:t>
      </w:r>
      <w:r>
        <w:rPr/>
        <w:t>Faculty</w:t>
      </w:r>
      <w:r>
        <w:rPr>
          <w:spacing w:val="-7"/>
        </w:rPr>
        <w:t> </w:t>
      </w:r>
      <w:r>
        <w:rPr/>
        <w:t>of</w:t>
      </w:r>
      <w:r>
        <w:rPr>
          <w:spacing w:val="-7"/>
        </w:rPr>
        <w:t> </w:t>
      </w:r>
      <w:r>
        <w:rPr/>
        <w:t>Law,</w:t>
      </w:r>
      <w:r>
        <w:rPr>
          <w:spacing w:val="-8"/>
        </w:rPr>
        <w:t> </w:t>
      </w:r>
      <w:r>
        <w:rPr/>
        <w:t>The</w:t>
      </w:r>
      <w:r>
        <w:rPr>
          <w:spacing w:val="-6"/>
        </w:rPr>
        <w:t> </w:t>
      </w:r>
      <w:r>
        <w:rPr/>
        <w:t>Evolution</w:t>
      </w:r>
      <w:r>
        <w:rPr>
          <w:spacing w:val="-8"/>
        </w:rPr>
        <w:t> </w:t>
      </w:r>
      <w:r>
        <w:rPr/>
        <w:t>and</w:t>
      </w:r>
      <w:r>
        <w:rPr>
          <w:spacing w:val="-8"/>
        </w:rPr>
        <w:t> </w:t>
      </w:r>
      <w:r>
        <w:rPr/>
        <w:t>Organization</w:t>
      </w:r>
      <w:r>
        <w:rPr>
          <w:spacing w:val="-6"/>
        </w:rPr>
        <w:t> </w:t>
      </w:r>
      <w:r>
        <w:rPr/>
        <w:t>of</w:t>
      </w:r>
      <w:r>
        <w:rPr>
          <w:spacing w:val="-7"/>
        </w:rPr>
        <w:t> </w:t>
      </w:r>
      <w:r>
        <w:rPr/>
        <w:t>Environmental</w:t>
      </w:r>
      <w:r>
        <w:rPr>
          <w:spacing w:val="-7"/>
        </w:rPr>
        <w:t> </w:t>
      </w:r>
      <w:r>
        <w:rPr>
          <w:spacing w:val="-2"/>
        </w:rPr>
        <w:t>Agencies.</w:t>
      </w:r>
    </w:p>
    <w:p>
      <w:pPr>
        <w:pStyle w:val="BodyText"/>
        <w:ind w:hanging="720"/>
      </w:pPr>
      <w:r>
        <w:rPr/>
        <w:t>The</w:t>
      </w:r>
      <w:r>
        <w:rPr>
          <w:spacing w:val="-4"/>
        </w:rPr>
        <w:t> </w:t>
      </w:r>
      <w:r>
        <w:rPr/>
        <w:t>Arctic</w:t>
      </w:r>
      <w:r>
        <w:rPr>
          <w:spacing w:val="-3"/>
        </w:rPr>
        <w:t> </w:t>
      </w:r>
      <w:r>
        <w:rPr/>
        <w:t>Interchange,</w:t>
      </w:r>
      <w:r>
        <w:rPr>
          <w:spacing w:val="-4"/>
        </w:rPr>
        <w:t> </w:t>
      </w:r>
      <w:r>
        <w:rPr/>
        <w:t>University</w:t>
      </w:r>
      <w:r>
        <w:rPr>
          <w:spacing w:val="-2"/>
        </w:rPr>
        <w:t> </w:t>
      </w:r>
      <w:r>
        <w:rPr/>
        <w:t>of</w:t>
      </w:r>
      <w:r>
        <w:rPr>
          <w:spacing w:val="-4"/>
        </w:rPr>
        <w:t> </w:t>
      </w:r>
      <w:r>
        <w:rPr/>
        <w:t>Alaska,</w:t>
      </w:r>
      <w:r>
        <w:rPr>
          <w:spacing w:val="-4"/>
        </w:rPr>
        <w:t> </w:t>
      </w:r>
      <w:r>
        <w:rPr/>
        <w:t>“The</w:t>
      </w:r>
      <w:r>
        <w:rPr>
          <w:spacing w:val="-2"/>
        </w:rPr>
        <w:t> </w:t>
      </w:r>
      <w:r>
        <w:rPr/>
        <w:t>Comparative</w:t>
      </w:r>
      <w:r>
        <w:rPr>
          <w:spacing w:val="-4"/>
        </w:rPr>
        <w:t> </w:t>
      </w:r>
      <w:r>
        <w:rPr/>
        <w:t>Institutions</w:t>
      </w:r>
      <w:r>
        <w:rPr>
          <w:spacing w:val="-3"/>
        </w:rPr>
        <w:t> </w:t>
      </w:r>
      <w:r>
        <w:rPr/>
        <w:t>Approach</w:t>
      </w:r>
      <w:r>
        <w:rPr>
          <w:spacing w:val="-4"/>
        </w:rPr>
        <w:t> </w:t>
      </w:r>
      <w:r>
        <w:rPr/>
        <w:t>to</w:t>
      </w:r>
      <w:r>
        <w:rPr>
          <w:spacing w:val="-2"/>
        </w:rPr>
        <w:t> </w:t>
      </w:r>
      <w:r>
        <w:rPr/>
        <w:t>Wildlife</w:t>
      </w:r>
      <w:r>
        <w:rPr>
          <w:spacing w:val="-2"/>
        </w:rPr>
        <w:t> </w:t>
      </w:r>
      <w:r>
        <w:rPr/>
        <w:t>Management,</w:t>
      </w:r>
      <w:r>
        <w:rPr>
          <w:spacing w:val="-4"/>
        </w:rPr>
        <w:t> </w:t>
      </w:r>
      <w:r>
        <w:rPr/>
        <w:t>Fairbanks, </w:t>
      </w:r>
      <w:r>
        <w:rPr>
          <w:spacing w:val="-2"/>
        </w:rPr>
        <w:t>Alaska.</w:t>
      </w:r>
    </w:p>
    <w:p>
      <w:pPr>
        <w:pStyle w:val="BodyText"/>
        <w:spacing w:before="58"/>
        <w:ind w:hanging="720"/>
      </w:pPr>
      <w:r>
        <w:rPr/>
        <w:t>Department</w:t>
      </w:r>
      <w:r>
        <w:rPr>
          <w:spacing w:val="-2"/>
        </w:rPr>
        <w:t> </w:t>
      </w:r>
      <w:r>
        <w:rPr/>
        <w:t>of</w:t>
      </w:r>
      <w:r>
        <w:rPr>
          <w:spacing w:val="-2"/>
        </w:rPr>
        <w:t> </w:t>
      </w:r>
      <w:r>
        <w:rPr/>
        <w:t>Agricultural</w:t>
      </w:r>
      <w:r>
        <w:rPr>
          <w:spacing w:val="-3"/>
        </w:rPr>
        <w:t> </w:t>
      </w:r>
      <w:r>
        <w:rPr/>
        <w:t>and</w:t>
      </w:r>
      <w:r>
        <w:rPr>
          <w:spacing w:val="-4"/>
        </w:rPr>
        <w:t> </w:t>
      </w:r>
      <w:r>
        <w:rPr/>
        <w:t>Consumer</w:t>
      </w:r>
      <w:r>
        <w:rPr>
          <w:spacing w:val="-3"/>
        </w:rPr>
        <w:t> </w:t>
      </w:r>
      <w:r>
        <w:rPr/>
        <w:t>Economics,</w:t>
      </w:r>
      <w:r>
        <w:rPr>
          <w:spacing w:val="-2"/>
        </w:rPr>
        <w:t> </w:t>
      </w:r>
      <w:r>
        <w:rPr/>
        <w:t>University</w:t>
      </w:r>
      <w:r>
        <w:rPr>
          <w:spacing w:val="-3"/>
        </w:rPr>
        <w:t> </w:t>
      </w:r>
      <w:r>
        <w:rPr/>
        <w:t>of</w:t>
      </w:r>
      <w:r>
        <w:rPr>
          <w:spacing w:val="-4"/>
        </w:rPr>
        <w:t> </w:t>
      </w:r>
      <w:r>
        <w:rPr/>
        <w:t>Illinois,</w:t>
      </w:r>
      <w:r>
        <w:rPr>
          <w:spacing w:val="-4"/>
        </w:rPr>
        <w:t> </w:t>
      </w:r>
      <w:r>
        <w:rPr/>
        <w:t>‘The</w:t>
      </w:r>
      <w:r>
        <w:rPr>
          <w:spacing w:val="-2"/>
        </w:rPr>
        <w:t> </w:t>
      </w:r>
      <w:r>
        <w:rPr/>
        <w:t>Evolution</w:t>
      </w:r>
      <w:r>
        <w:rPr>
          <w:spacing w:val="-4"/>
        </w:rPr>
        <w:t> </w:t>
      </w:r>
      <w:r>
        <w:rPr/>
        <w:t>and</w:t>
      </w:r>
      <w:r>
        <w:rPr>
          <w:spacing w:val="-4"/>
        </w:rPr>
        <w:t> </w:t>
      </w:r>
      <w:r>
        <w:rPr/>
        <w:t>Organization</w:t>
      </w:r>
      <w:r>
        <w:rPr>
          <w:spacing w:val="-2"/>
        </w:rPr>
        <w:t> </w:t>
      </w:r>
      <w:r>
        <w:rPr/>
        <w:t>of Environmental Agencies.</w:t>
      </w:r>
    </w:p>
    <w:p>
      <w:pPr>
        <w:pStyle w:val="BodyText"/>
        <w:ind w:left="359"/>
      </w:pPr>
      <w:r>
        <w:rPr/>
        <w:t>Wildlife</w:t>
      </w:r>
      <w:r>
        <w:rPr>
          <w:spacing w:val="-10"/>
        </w:rPr>
        <w:t> </w:t>
      </w:r>
      <w:r>
        <w:rPr/>
        <w:t>Economy</w:t>
      </w:r>
      <w:r>
        <w:rPr>
          <w:spacing w:val="-6"/>
        </w:rPr>
        <w:t> </w:t>
      </w:r>
      <w:r>
        <w:rPr/>
        <w:t>Workshop,</w:t>
      </w:r>
      <w:r>
        <w:rPr>
          <w:spacing w:val="-10"/>
        </w:rPr>
        <w:t> </w:t>
      </w:r>
      <w:r>
        <w:rPr/>
        <w:t>“The</w:t>
      </w:r>
      <w:r>
        <w:rPr>
          <w:spacing w:val="-9"/>
        </w:rPr>
        <w:t> </w:t>
      </w:r>
      <w:r>
        <w:rPr/>
        <w:t>Comparative</w:t>
      </w:r>
      <w:r>
        <w:rPr>
          <w:spacing w:val="-10"/>
        </w:rPr>
        <w:t> </w:t>
      </w:r>
      <w:r>
        <w:rPr/>
        <w:t>Institutions</w:t>
      </w:r>
      <w:r>
        <w:rPr>
          <w:spacing w:val="-6"/>
        </w:rPr>
        <w:t> </w:t>
      </w:r>
      <w:r>
        <w:rPr/>
        <w:t>Approach</w:t>
      </w:r>
      <w:r>
        <w:rPr>
          <w:spacing w:val="-9"/>
        </w:rPr>
        <w:t> </w:t>
      </w:r>
      <w:r>
        <w:rPr/>
        <w:t>to</w:t>
      </w:r>
      <w:r>
        <w:rPr>
          <w:spacing w:val="-10"/>
        </w:rPr>
        <w:t> </w:t>
      </w:r>
      <w:r>
        <w:rPr/>
        <w:t>Wildlife</w:t>
      </w:r>
      <w:r>
        <w:rPr>
          <w:spacing w:val="-8"/>
        </w:rPr>
        <w:t> </w:t>
      </w:r>
      <w:r>
        <w:rPr/>
        <w:t>Management.”</w:t>
      </w:r>
      <w:r>
        <w:rPr>
          <w:spacing w:val="-9"/>
        </w:rPr>
        <w:t> </w:t>
      </w:r>
      <w:r>
        <w:rPr/>
        <w:t>Pretoria,</w:t>
      </w:r>
      <w:r>
        <w:rPr>
          <w:spacing w:val="-7"/>
        </w:rPr>
        <w:t> </w:t>
      </w:r>
      <w:r>
        <w:rPr/>
        <w:t>South</w:t>
      </w:r>
      <w:r>
        <w:rPr>
          <w:spacing w:val="-8"/>
        </w:rPr>
        <w:t> </w:t>
      </w:r>
      <w:r>
        <w:rPr>
          <w:spacing w:val="-2"/>
        </w:rPr>
        <w:t>Africa</w:t>
      </w:r>
    </w:p>
    <w:p>
      <w:pPr>
        <w:pStyle w:val="Heading2"/>
        <w:ind w:left="359"/>
      </w:pPr>
      <w:r>
        <w:rPr>
          <w:spacing w:val="-4"/>
        </w:rPr>
        <w:t>2016</w:t>
      </w:r>
    </w:p>
    <w:p>
      <w:pPr>
        <w:pStyle w:val="BodyText"/>
        <w:spacing w:before="60"/>
        <w:ind w:left="359"/>
      </w:pPr>
      <w:r>
        <w:rPr/>
        <w:t>University</w:t>
      </w:r>
      <w:r>
        <w:rPr>
          <w:spacing w:val="-7"/>
        </w:rPr>
        <w:t> </w:t>
      </w:r>
      <w:r>
        <w:rPr/>
        <w:t>of</w:t>
      </w:r>
      <w:r>
        <w:rPr>
          <w:spacing w:val="-5"/>
        </w:rPr>
        <w:t> </w:t>
      </w:r>
      <w:r>
        <w:rPr/>
        <w:t>Oslo</w:t>
      </w:r>
      <w:r>
        <w:rPr>
          <w:spacing w:val="-8"/>
        </w:rPr>
        <w:t> </w:t>
      </w:r>
      <w:r>
        <w:rPr/>
        <w:t>Faculty</w:t>
      </w:r>
      <w:r>
        <w:rPr>
          <w:spacing w:val="-6"/>
        </w:rPr>
        <w:t> </w:t>
      </w:r>
      <w:r>
        <w:rPr/>
        <w:t>of</w:t>
      </w:r>
      <w:r>
        <w:rPr>
          <w:spacing w:val="-7"/>
        </w:rPr>
        <w:t> </w:t>
      </w:r>
      <w:r>
        <w:rPr/>
        <w:t>Law,</w:t>
      </w:r>
      <w:r>
        <w:rPr>
          <w:spacing w:val="-6"/>
        </w:rPr>
        <w:t> </w:t>
      </w:r>
      <w:r>
        <w:rPr/>
        <w:t>“The</w:t>
      </w:r>
      <w:r>
        <w:rPr>
          <w:spacing w:val="-7"/>
        </w:rPr>
        <w:t> </w:t>
      </w:r>
      <w:r>
        <w:rPr/>
        <w:t>Organization</w:t>
      </w:r>
      <w:r>
        <w:rPr>
          <w:spacing w:val="-7"/>
        </w:rPr>
        <w:t> </w:t>
      </w:r>
      <w:r>
        <w:rPr/>
        <w:t>and</w:t>
      </w:r>
      <w:r>
        <w:rPr>
          <w:spacing w:val="-8"/>
        </w:rPr>
        <w:t> </w:t>
      </w:r>
      <w:r>
        <w:rPr/>
        <w:t>Evolution</w:t>
      </w:r>
      <w:r>
        <w:rPr>
          <w:spacing w:val="-7"/>
        </w:rPr>
        <w:t> </w:t>
      </w:r>
      <w:r>
        <w:rPr/>
        <w:t>of</w:t>
      </w:r>
      <w:r>
        <w:rPr>
          <w:spacing w:val="-5"/>
        </w:rPr>
        <w:t> </w:t>
      </w:r>
      <w:r>
        <w:rPr/>
        <w:t>Environmental</w:t>
      </w:r>
      <w:r>
        <w:rPr>
          <w:spacing w:val="-7"/>
        </w:rPr>
        <w:t> </w:t>
      </w:r>
      <w:r>
        <w:rPr>
          <w:spacing w:val="-2"/>
        </w:rPr>
        <w:t>Agencies.”</w:t>
      </w:r>
    </w:p>
    <w:p>
      <w:pPr>
        <w:pStyle w:val="BodyText"/>
        <w:spacing w:before="58"/>
        <w:ind w:hanging="720"/>
      </w:pPr>
      <w:r>
        <w:rPr/>
        <w:t>Searle</w:t>
      </w:r>
      <w:r>
        <w:rPr>
          <w:spacing w:val="-4"/>
        </w:rPr>
        <w:t> </w:t>
      </w:r>
      <w:r>
        <w:rPr/>
        <w:t>Center</w:t>
      </w:r>
      <w:r>
        <w:rPr>
          <w:spacing w:val="-1"/>
        </w:rPr>
        <w:t> </w:t>
      </w:r>
      <w:r>
        <w:rPr/>
        <w:t>on</w:t>
      </w:r>
      <w:r>
        <w:rPr>
          <w:spacing w:val="-2"/>
        </w:rPr>
        <w:t> </w:t>
      </w:r>
      <w:r>
        <w:rPr/>
        <w:t>Law,</w:t>
      </w:r>
      <w:r>
        <w:rPr>
          <w:spacing w:val="-2"/>
        </w:rPr>
        <w:t> </w:t>
      </w:r>
      <w:r>
        <w:rPr/>
        <w:t>Regulation,</w:t>
      </w:r>
      <w:r>
        <w:rPr>
          <w:spacing w:val="-4"/>
        </w:rPr>
        <w:t> </w:t>
      </w:r>
      <w:r>
        <w:rPr/>
        <w:t>and</w:t>
      </w:r>
      <w:r>
        <w:rPr>
          <w:spacing w:val="-2"/>
        </w:rPr>
        <w:t> </w:t>
      </w:r>
      <w:r>
        <w:rPr/>
        <w:t>Economic</w:t>
      </w:r>
      <w:r>
        <w:rPr>
          <w:spacing w:val="-3"/>
        </w:rPr>
        <w:t> </w:t>
      </w:r>
      <w:r>
        <w:rPr/>
        <w:t>Growth,</w:t>
      </w:r>
      <w:r>
        <w:rPr>
          <w:spacing w:val="-2"/>
        </w:rPr>
        <w:t> </w:t>
      </w:r>
      <w:r>
        <w:rPr/>
        <w:t>School</w:t>
      </w:r>
      <w:r>
        <w:rPr>
          <w:spacing w:val="-5"/>
        </w:rPr>
        <w:t> </w:t>
      </w:r>
      <w:r>
        <w:rPr/>
        <w:t>of</w:t>
      </w:r>
      <w:r>
        <w:rPr>
          <w:spacing w:val="-2"/>
        </w:rPr>
        <w:t> </w:t>
      </w:r>
      <w:r>
        <w:rPr/>
        <w:t>Law,</w:t>
      </w:r>
      <w:r>
        <w:rPr>
          <w:spacing w:val="-4"/>
        </w:rPr>
        <w:t> </w:t>
      </w:r>
      <w:r>
        <w:rPr/>
        <w:t>Northwestern</w:t>
      </w:r>
      <w:r>
        <w:rPr>
          <w:spacing w:val="-4"/>
        </w:rPr>
        <w:t> </w:t>
      </w:r>
      <w:r>
        <w:rPr/>
        <w:t>University,</w:t>
      </w:r>
      <w:r>
        <w:rPr>
          <w:spacing w:val="-4"/>
        </w:rPr>
        <w:t> </w:t>
      </w:r>
      <w:r>
        <w:rPr/>
        <w:t>“The</w:t>
      </w:r>
      <w:r>
        <w:rPr>
          <w:spacing w:val="-4"/>
        </w:rPr>
        <w:t> </w:t>
      </w:r>
      <w:r>
        <w:rPr/>
        <w:t>Organization</w:t>
      </w:r>
      <w:r>
        <w:rPr>
          <w:spacing w:val="-4"/>
        </w:rPr>
        <w:t> </w:t>
      </w:r>
      <w:r>
        <w:rPr/>
        <w:t>and Evolution of Environmental Agencies.”</w:t>
      </w:r>
    </w:p>
    <w:p>
      <w:pPr>
        <w:pStyle w:val="BodyText"/>
        <w:ind w:left="359"/>
      </w:pPr>
      <w:r>
        <w:rPr/>
        <w:t>Kelly</w:t>
      </w:r>
      <w:r>
        <w:rPr>
          <w:spacing w:val="-6"/>
        </w:rPr>
        <w:t> </w:t>
      </w:r>
      <w:r>
        <w:rPr/>
        <w:t>School</w:t>
      </w:r>
      <w:r>
        <w:rPr>
          <w:spacing w:val="-8"/>
        </w:rPr>
        <w:t> </w:t>
      </w:r>
      <w:r>
        <w:rPr/>
        <w:t>of</w:t>
      </w:r>
      <w:r>
        <w:rPr>
          <w:spacing w:val="-5"/>
        </w:rPr>
        <w:t> </w:t>
      </w:r>
      <w:r>
        <w:rPr/>
        <w:t>Business</w:t>
      </w:r>
      <w:r>
        <w:rPr>
          <w:spacing w:val="-6"/>
        </w:rPr>
        <w:t> </w:t>
      </w:r>
      <w:r>
        <w:rPr>
          <w:spacing w:val="-5"/>
        </w:rPr>
        <w:t>Dec</w:t>
      </w:r>
    </w:p>
    <w:p>
      <w:pPr>
        <w:pStyle w:val="Heading2"/>
        <w:ind w:left="359"/>
      </w:pPr>
      <w:r>
        <w:rPr>
          <w:spacing w:val="-4"/>
        </w:rPr>
        <w:t>2015</w:t>
      </w:r>
    </w:p>
    <w:p>
      <w:pPr>
        <w:pStyle w:val="BodyText"/>
        <w:spacing w:before="60"/>
        <w:ind w:right="109" w:hanging="721"/>
      </w:pPr>
      <w:r>
        <w:rPr/>
        <w:t>Department</w:t>
      </w:r>
      <w:r>
        <w:rPr>
          <w:spacing w:val="-2"/>
        </w:rPr>
        <w:t> </w:t>
      </w:r>
      <w:r>
        <w:rPr/>
        <w:t>of</w:t>
      </w:r>
      <w:r>
        <w:rPr>
          <w:spacing w:val="-2"/>
        </w:rPr>
        <w:t> </w:t>
      </w:r>
      <w:r>
        <w:rPr/>
        <w:t>Economics,</w:t>
      </w:r>
      <w:r>
        <w:rPr>
          <w:spacing w:val="-2"/>
        </w:rPr>
        <w:t> </w:t>
      </w:r>
      <w:r>
        <w:rPr/>
        <w:t>University</w:t>
      </w:r>
      <w:r>
        <w:rPr>
          <w:spacing w:val="-3"/>
        </w:rPr>
        <w:t> </w:t>
      </w:r>
      <w:r>
        <w:rPr/>
        <w:t>of</w:t>
      </w:r>
      <w:r>
        <w:rPr>
          <w:spacing w:val="-2"/>
        </w:rPr>
        <w:t> </w:t>
      </w:r>
      <w:r>
        <w:rPr/>
        <w:t>Pittsburgh.</w:t>
      </w:r>
      <w:r>
        <w:rPr>
          <w:spacing w:val="-4"/>
        </w:rPr>
        <w:t> </w:t>
      </w:r>
      <w:r>
        <w:rPr/>
        <w:t>“A</w:t>
      </w:r>
      <w:r>
        <w:rPr>
          <w:spacing w:val="-2"/>
        </w:rPr>
        <w:t> </w:t>
      </w:r>
      <w:r>
        <w:rPr/>
        <w:t>Legacy</w:t>
      </w:r>
      <w:r>
        <w:rPr>
          <w:spacing w:val="-3"/>
        </w:rPr>
        <w:t> </w:t>
      </w:r>
      <w:r>
        <w:rPr/>
        <w:t>of</w:t>
      </w:r>
      <w:r>
        <w:rPr>
          <w:spacing w:val="-2"/>
        </w:rPr>
        <w:t> </w:t>
      </w:r>
      <w:r>
        <w:rPr/>
        <w:t>History:</w:t>
      </w:r>
      <w:r>
        <w:rPr>
          <w:spacing w:val="-2"/>
        </w:rPr>
        <w:t> </w:t>
      </w:r>
      <w:r>
        <w:rPr/>
        <w:t>19</w:t>
      </w:r>
      <w:r>
        <w:rPr>
          <w:position w:val="6"/>
          <w:sz w:val="13"/>
        </w:rPr>
        <w:t>th</w:t>
      </w:r>
      <w:r>
        <w:rPr>
          <w:spacing w:val="15"/>
          <w:position w:val="6"/>
          <w:sz w:val="13"/>
        </w:rPr>
        <w:t> </w:t>
      </w:r>
      <w:r>
        <w:rPr/>
        <w:t>Century</w:t>
      </w:r>
      <w:r>
        <w:rPr>
          <w:spacing w:val="-3"/>
        </w:rPr>
        <w:t> </w:t>
      </w:r>
      <w:r>
        <w:rPr/>
        <w:t>Land</w:t>
      </w:r>
      <w:r>
        <w:rPr>
          <w:spacing w:val="-2"/>
        </w:rPr>
        <w:t> </w:t>
      </w:r>
      <w:r>
        <w:rPr/>
        <w:t>Demarcation</w:t>
      </w:r>
      <w:r>
        <w:rPr>
          <w:spacing w:val="-2"/>
        </w:rPr>
        <w:t> </w:t>
      </w:r>
      <w:r>
        <w:rPr/>
        <w:t>and</w:t>
      </w:r>
      <w:r>
        <w:rPr>
          <w:spacing w:val="-2"/>
        </w:rPr>
        <w:t> </w:t>
      </w:r>
      <w:r>
        <w:rPr/>
        <w:t>Agriculture in California.”</w:t>
      </w:r>
    </w:p>
    <w:p>
      <w:pPr>
        <w:pStyle w:val="BodyText"/>
        <w:spacing w:before="58"/>
        <w:ind w:right="485" w:hanging="720"/>
      </w:pPr>
      <w:r>
        <w:rPr/>
        <w:t>University</w:t>
      </w:r>
      <w:r>
        <w:rPr>
          <w:spacing w:val="-3"/>
        </w:rPr>
        <w:t> </w:t>
      </w:r>
      <w:r>
        <w:rPr/>
        <w:t>of</w:t>
      </w:r>
      <w:r>
        <w:rPr>
          <w:spacing w:val="-2"/>
        </w:rPr>
        <w:t> </w:t>
      </w:r>
      <w:r>
        <w:rPr/>
        <w:t>Hong</w:t>
      </w:r>
      <w:r>
        <w:rPr>
          <w:spacing w:val="-2"/>
        </w:rPr>
        <w:t> </w:t>
      </w:r>
      <w:r>
        <w:rPr/>
        <w:t>Kong,</w:t>
      </w:r>
      <w:r>
        <w:rPr>
          <w:spacing w:val="-4"/>
        </w:rPr>
        <w:t> </w:t>
      </w:r>
      <w:r>
        <w:rPr/>
        <w:t>Hong</w:t>
      </w:r>
      <w:r>
        <w:rPr>
          <w:spacing w:val="-2"/>
        </w:rPr>
        <w:t> </w:t>
      </w:r>
      <w:r>
        <w:rPr/>
        <w:t>Kong,</w:t>
      </w:r>
      <w:r>
        <w:rPr>
          <w:spacing w:val="-4"/>
        </w:rPr>
        <w:t> </w:t>
      </w:r>
      <w:r>
        <w:rPr/>
        <w:t>China.</w:t>
      </w:r>
      <w:r>
        <w:rPr>
          <w:spacing w:val="-4"/>
        </w:rPr>
        <w:t> </w:t>
      </w:r>
      <w:r>
        <w:rPr/>
        <w:t>“Coasean</w:t>
      </w:r>
      <w:r>
        <w:rPr>
          <w:spacing w:val="-4"/>
        </w:rPr>
        <w:t> </w:t>
      </w:r>
      <w:r>
        <w:rPr/>
        <w:t>Research</w:t>
      </w:r>
      <w:r>
        <w:rPr>
          <w:spacing w:val="-1"/>
        </w:rPr>
        <w:t> </w:t>
      </w:r>
      <w:r>
        <w:rPr/>
        <w:t>on</w:t>
      </w:r>
      <w:r>
        <w:rPr>
          <w:spacing w:val="-4"/>
        </w:rPr>
        <w:t> </w:t>
      </w:r>
      <w:r>
        <w:rPr/>
        <w:t>the</w:t>
      </w:r>
      <w:r>
        <w:rPr>
          <w:spacing w:val="-2"/>
        </w:rPr>
        <w:t> </w:t>
      </w:r>
      <w:r>
        <w:rPr/>
        <w:t>Legal</w:t>
      </w:r>
      <w:r>
        <w:rPr>
          <w:spacing w:val="-3"/>
        </w:rPr>
        <w:t> </w:t>
      </w:r>
      <w:r>
        <w:rPr/>
        <w:t>&amp;</w:t>
      </w:r>
      <w:r>
        <w:rPr>
          <w:spacing w:val="-2"/>
        </w:rPr>
        <w:t> </w:t>
      </w:r>
      <w:r>
        <w:rPr/>
        <w:t>Economic</w:t>
      </w:r>
      <w:r>
        <w:rPr>
          <w:spacing w:val="-3"/>
        </w:rPr>
        <w:t> </w:t>
      </w:r>
      <w:r>
        <w:rPr/>
        <w:t>Institutions</w:t>
      </w:r>
      <w:r>
        <w:rPr>
          <w:spacing w:val="-3"/>
        </w:rPr>
        <w:t> </w:t>
      </w:r>
      <w:r>
        <w:rPr/>
        <w:t>of</w:t>
      </w:r>
      <w:r>
        <w:rPr>
          <w:spacing w:val="-2"/>
        </w:rPr>
        <w:t> </w:t>
      </w:r>
      <w:r>
        <w:rPr/>
        <w:t>Property </w:t>
      </w:r>
      <w:r>
        <w:rPr>
          <w:spacing w:val="-2"/>
        </w:rPr>
        <w:t>Rights.”</w:t>
      </w:r>
    </w:p>
    <w:p>
      <w:pPr>
        <w:pStyle w:val="BodyText"/>
        <w:ind w:left="1080" w:hanging="721"/>
      </w:pPr>
      <w:r>
        <w:rPr/>
        <w:t>Workshop</w:t>
      </w:r>
      <w:r>
        <w:rPr>
          <w:spacing w:val="-2"/>
        </w:rPr>
        <w:t> </w:t>
      </w:r>
      <w:r>
        <w:rPr/>
        <w:t>on</w:t>
      </w:r>
      <w:r>
        <w:rPr>
          <w:spacing w:val="-4"/>
        </w:rPr>
        <w:t> </w:t>
      </w:r>
      <w:r>
        <w:rPr/>
        <w:t>Institutional</w:t>
      </w:r>
      <w:r>
        <w:rPr>
          <w:spacing w:val="-5"/>
        </w:rPr>
        <w:t> </w:t>
      </w:r>
      <w:r>
        <w:rPr/>
        <w:t>Analysis</w:t>
      </w:r>
      <w:r>
        <w:rPr>
          <w:spacing w:val="-3"/>
        </w:rPr>
        <w:t> </w:t>
      </w:r>
      <w:r>
        <w:rPr/>
        <w:t>sponsored</w:t>
      </w:r>
      <w:r>
        <w:rPr>
          <w:spacing w:val="-2"/>
        </w:rPr>
        <w:t> </w:t>
      </w:r>
      <w:r>
        <w:rPr/>
        <w:t>by</w:t>
      </w:r>
      <w:r>
        <w:rPr>
          <w:spacing w:val="-3"/>
        </w:rPr>
        <w:t> </w:t>
      </w:r>
      <w:r>
        <w:rPr/>
        <w:t>the</w:t>
      </w:r>
      <w:r>
        <w:rPr>
          <w:spacing w:val="-2"/>
        </w:rPr>
        <w:t> </w:t>
      </w:r>
      <w:r>
        <w:rPr/>
        <w:t>Ronald</w:t>
      </w:r>
      <w:r>
        <w:rPr>
          <w:spacing w:val="-4"/>
        </w:rPr>
        <w:t> </w:t>
      </w:r>
      <w:r>
        <w:rPr/>
        <w:t>Coase</w:t>
      </w:r>
      <w:r>
        <w:rPr>
          <w:spacing w:val="-4"/>
        </w:rPr>
        <w:t> </w:t>
      </w:r>
      <w:r>
        <w:rPr/>
        <w:t>Institute,</w:t>
      </w:r>
      <w:r>
        <w:rPr>
          <w:spacing w:val="-4"/>
        </w:rPr>
        <w:t> </w:t>
      </w:r>
      <w:r>
        <w:rPr/>
        <w:t>University</w:t>
      </w:r>
      <w:r>
        <w:rPr>
          <w:spacing w:val="-3"/>
        </w:rPr>
        <w:t> </w:t>
      </w:r>
      <w:r>
        <w:rPr/>
        <w:t>of</w:t>
      </w:r>
      <w:r>
        <w:rPr>
          <w:spacing w:val="-4"/>
        </w:rPr>
        <w:t> </w:t>
      </w:r>
      <w:r>
        <w:rPr/>
        <w:t>Hong</w:t>
      </w:r>
      <w:r>
        <w:rPr>
          <w:spacing w:val="-2"/>
        </w:rPr>
        <w:t> </w:t>
      </w:r>
      <w:r>
        <w:rPr/>
        <w:t>Kong,</w:t>
      </w:r>
      <w:r>
        <w:rPr>
          <w:spacing w:val="-4"/>
        </w:rPr>
        <w:t> </w:t>
      </w:r>
      <w:r>
        <w:rPr/>
        <w:t>Hong Kong,</w:t>
      </w:r>
      <w:r>
        <w:rPr>
          <w:spacing w:val="-4"/>
        </w:rPr>
        <w:t> </w:t>
      </w:r>
      <w:r>
        <w:rPr/>
        <w:t>China. “Economic Institutions and the Natural Environment.” May 10-15, 2015.</w:t>
      </w:r>
    </w:p>
    <w:p>
      <w:pPr>
        <w:pStyle w:val="BodyText"/>
        <w:ind w:left="1080" w:hanging="720"/>
      </w:pPr>
      <w:r>
        <w:rPr/>
        <w:t>International</w:t>
      </w:r>
      <w:r>
        <w:rPr>
          <w:spacing w:val="-3"/>
        </w:rPr>
        <w:t> </w:t>
      </w:r>
      <w:r>
        <w:rPr/>
        <w:t>Workshop</w:t>
      </w:r>
      <w:r>
        <w:rPr>
          <w:spacing w:val="-2"/>
        </w:rPr>
        <w:t> </w:t>
      </w:r>
      <w:r>
        <w:rPr/>
        <w:t>on</w:t>
      </w:r>
      <w:r>
        <w:rPr>
          <w:spacing w:val="-2"/>
        </w:rPr>
        <w:t> </w:t>
      </w:r>
      <w:r>
        <w:rPr/>
        <w:t>Economic Analysis</w:t>
      </w:r>
      <w:r>
        <w:rPr>
          <w:spacing w:val="-3"/>
        </w:rPr>
        <w:t> </w:t>
      </w:r>
      <w:r>
        <w:rPr/>
        <w:t>of</w:t>
      </w:r>
      <w:r>
        <w:rPr>
          <w:spacing w:val="-4"/>
        </w:rPr>
        <w:t> </w:t>
      </w:r>
      <w:r>
        <w:rPr/>
        <w:t>Institutions.</w:t>
      </w:r>
      <w:r>
        <w:rPr>
          <w:spacing w:val="-4"/>
        </w:rPr>
        <w:t> </w:t>
      </w:r>
      <w:r>
        <w:rPr/>
        <w:t>Xiamen</w:t>
      </w:r>
      <w:r>
        <w:rPr>
          <w:spacing w:val="-2"/>
        </w:rPr>
        <w:t> </w:t>
      </w:r>
      <w:r>
        <w:rPr/>
        <w:t>University,</w:t>
      </w:r>
      <w:r>
        <w:rPr>
          <w:spacing w:val="-2"/>
        </w:rPr>
        <w:t> </w:t>
      </w:r>
      <w:r>
        <w:rPr/>
        <w:t>Xiamen</w:t>
      </w:r>
      <w:r>
        <w:rPr>
          <w:spacing w:val="-4"/>
        </w:rPr>
        <w:t> </w:t>
      </w:r>
      <w:r>
        <w:rPr/>
        <w:t>China.</w:t>
      </w:r>
      <w:r>
        <w:rPr>
          <w:spacing w:val="-3"/>
        </w:rPr>
        <w:t> </w:t>
      </w:r>
      <w:r>
        <w:rPr/>
        <w:t>“A</w:t>
      </w:r>
      <w:r>
        <w:rPr>
          <w:spacing w:val="-2"/>
        </w:rPr>
        <w:t> </w:t>
      </w:r>
      <w:r>
        <w:rPr/>
        <w:t>Legacy</w:t>
      </w:r>
      <w:r>
        <w:rPr>
          <w:spacing w:val="-3"/>
        </w:rPr>
        <w:t> </w:t>
      </w:r>
      <w:r>
        <w:rPr/>
        <w:t>of</w:t>
      </w:r>
      <w:r>
        <w:rPr>
          <w:spacing w:val="-4"/>
        </w:rPr>
        <w:t> </w:t>
      </w:r>
      <w:r>
        <w:rPr/>
        <w:t>History:</w:t>
      </w:r>
      <w:r>
        <w:rPr>
          <w:spacing w:val="-4"/>
        </w:rPr>
        <w:t> </w:t>
      </w:r>
      <w:r>
        <w:rPr/>
        <w:t>19</w:t>
      </w:r>
      <w:r>
        <w:rPr>
          <w:position w:val="6"/>
          <w:sz w:val="13"/>
        </w:rPr>
        <w:t>th</w:t>
      </w:r>
      <w:r>
        <w:rPr>
          <w:spacing w:val="40"/>
          <w:position w:val="6"/>
          <w:sz w:val="13"/>
        </w:rPr>
        <w:t> </w:t>
      </w:r>
      <w:r>
        <w:rPr/>
        <w:t>Century Land Demarcation and Agriculture in California.” May 16-17, 2015.</w:t>
      </w:r>
    </w:p>
    <w:p>
      <w:pPr>
        <w:pStyle w:val="BodyText"/>
        <w:spacing w:before="58"/>
        <w:ind w:left="1080" w:hanging="721"/>
      </w:pPr>
      <w:r>
        <w:rPr/>
        <w:t>Annual</w:t>
      </w:r>
      <w:r>
        <w:rPr>
          <w:spacing w:val="-5"/>
        </w:rPr>
        <w:t> </w:t>
      </w:r>
      <w:r>
        <w:rPr/>
        <w:t>meetings</w:t>
      </w:r>
      <w:r>
        <w:rPr>
          <w:spacing w:val="-3"/>
        </w:rPr>
        <w:t> </w:t>
      </w:r>
      <w:r>
        <w:rPr/>
        <w:t>of</w:t>
      </w:r>
      <w:r>
        <w:rPr>
          <w:spacing w:val="-2"/>
        </w:rPr>
        <w:t> </w:t>
      </w:r>
      <w:r>
        <w:rPr/>
        <w:t>the</w:t>
      </w:r>
      <w:r>
        <w:rPr>
          <w:spacing w:val="-2"/>
        </w:rPr>
        <w:t> </w:t>
      </w:r>
      <w:r>
        <w:rPr/>
        <w:t>International</w:t>
      </w:r>
      <w:r>
        <w:rPr>
          <w:spacing w:val="-5"/>
        </w:rPr>
        <w:t> </w:t>
      </w:r>
      <w:r>
        <w:rPr/>
        <w:t>Society</w:t>
      </w:r>
      <w:r>
        <w:rPr>
          <w:spacing w:val="-3"/>
        </w:rPr>
        <w:t> </w:t>
      </w:r>
      <w:r>
        <w:rPr/>
        <w:t>for</w:t>
      </w:r>
      <w:r>
        <w:rPr>
          <w:spacing w:val="-3"/>
        </w:rPr>
        <w:t> </w:t>
      </w:r>
      <w:r>
        <w:rPr/>
        <w:t>New</w:t>
      </w:r>
      <w:r>
        <w:rPr>
          <w:spacing w:val="-1"/>
        </w:rPr>
        <w:t> </w:t>
      </w:r>
      <w:r>
        <w:rPr/>
        <w:t>Institutional</w:t>
      </w:r>
      <w:r>
        <w:rPr>
          <w:spacing w:val="-3"/>
        </w:rPr>
        <w:t> </w:t>
      </w:r>
      <w:r>
        <w:rPr/>
        <w:t>Economics,</w:t>
      </w:r>
      <w:r>
        <w:rPr>
          <w:spacing w:val="-4"/>
        </w:rPr>
        <w:t> </w:t>
      </w:r>
      <w:r>
        <w:rPr/>
        <w:t>Cambridge,</w:t>
      </w:r>
      <w:r>
        <w:rPr>
          <w:spacing w:val="-4"/>
        </w:rPr>
        <w:t> </w:t>
      </w:r>
      <w:r>
        <w:rPr/>
        <w:t>Mass.</w:t>
      </w:r>
      <w:r>
        <w:rPr>
          <w:spacing w:val="-4"/>
        </w:rPr>
        <w:t> </w:t>
      </w:r>
      <w:r>
        <w:rPr/>
        <w:t>June</w:t>
      </w:r>
      <w:r>
        <w:rPr>
          <w:spacing w:val="-2"/>
        </w:rPr>
        <w:t> </w:t>
      </w:r>
      <w:r>
        <w:rPr/>
        <w:t>21-23.</w:t>
      </w:r>
      <w:r>
        <w:rPr>
          <w:spacing w:val="-2"/>
        </w:rPr>
        <w:t> </w:t>
      </w:r>
      <w:r>
        <w:rPr/>
        <w:t>2015.</w:t>
      </w:r>
      <w:r>
        <w:rPr>
          <w:spacing w:val="-4"/>
        </w:rPr>
        <w:t> </w:t>
      </w:r>
      <w:r>
        <w:rPr/>
        <w:t>“The Effect of Checkerboard Land Patterns on Land Markets.”</w:t>
      </w:r>
    </w:p>
    <w:p>
      <w:pPr>
        <w:pStyle w:val="BodyText"/>
        <w:spacing w:line="302" w:lineRule="auto"/>
        <w:ind w:left="359"/>
      </w:pPr>
      <w:r>
        <w:rPr/>
        <w:t>Property</w:t>
      </w:r>
      <w:r>
        <w:rPr>
          <w:spacing w:val="-4"/>
        </w:rPr>
        <w:t> </w:t>
      </w:r>
      <w:r>
        <w:rPr/>
        <w:t>and</w:t>
      </w:r>
      <w:r>
        <w:rPr>
          <w:spacing w:val="-3"/>
        </w:rPr>
        <w:t> </w:t>
      </w:r>
      <w:r>
        <w:rPr/>
        <w:t>Environment</w:t>
      </w:r>
      <w:r>
        <w:rPr>
          <w:spacing w:val="-3"/>
        </w:rPr>
        <w:t> </w:t>
      </w:r>
      <w:r>
        <w:rPr/>
        <w:t>Research</w:t>
      </w:r>
      <w:r>
        <w:rPr>
          <w:spacing w:val="-4"/>
        </w:rPr>
        <w:t> </w:t>
      </w:r>
      <w:r>
        <w:rPr/>
        <w:t>Center,</w:t>
      </w:r>
      <w:r>
        <w:rPr>
          <w:spacing w:val="-3"/>
        </w:rPr>
        <w:t> </w:t>
      </w:r>
      <w:r>
        <w:rPr/>
        <w:t>Bozeman,</w:t>
      </w:r>
      <w:r>
        <w:rPr>
          <w:spacing w:val="-4"/>
        </w:rPr>
        <w:t> </w:t>
      </w:r>
      <w:r>
        <w:rPr/>
        <w:t>MT.</w:t>
      </w:r>
      <w:r>
        <w:rPr>
          <w:spacing w:val="-4"/>
        </w:rPr>
        <w:t> </w:t>
      </w:r>
      <w:r>
        <w:rPr/>
        <w:t>“The</w:t>
      </w:r>
      <w:r>
        <w:rPr>
          <w:spacing w:val="-4"/>
        </w:rPr>
        <w:t> </w:t>
      </w:r>
      <w:r>
        <w:rPr/>
        <w:t>Organization</w:t>
      </w:r>
      <w:r>
        <w:rPr>
          <w:spacing w:val="-3"/>
        </w:rPr>
        <w:t> </w:t>
      </w:r>
      <w:r>
        <w:rPr/>
        <w:t>and</w:t>
      </w:r>
      <w:r>
        <w:rPr>
          <w:spacing w:val="-4"/>
        </w:rPr>
        <w:t> </w:t>
      </w:r>
      <w:r>
        <w:rPr/>
        <w:t>Evolution</w:t>
      </w:r>
      <w:r>
        <w:rPr>
          <w:spacing w:val="-4"/>
        </w:rPr>
        <w:t> </w:t>
      </w:r>
      <w:r>
        <w:rPr/>
        <w:t>of</w:t>
      </w:r>
      <w:r>
        <w:rPr>
          <w:spacing w:val="-3"/>
        </w:rPr>
        <w:t> </w:t>
      </w:r>
      <w:r>
        <w:rPr/>
        <w:t>Environmental</w:t>
      </w:r>
      <w:r>
        <w:rPr>
          <w:spacing w:val="-4"/>
        </w:rPr>
        <w:t> </w:t>
      </w:r>
      <w:r>
        <w:rPr/>
        <w:t>Agencies.” Ostrom Workshop, Indiana University. “The Organization and Evolution of Environmental Agencies.”</w:t>
      </w:r>
    </w:p>
    <w:p>
      <w:pPr>
        <w:pStyle w:val="BodyText"/>
        <w:spacing w:before="1"/>
        <w:ind w:left="1080" w:hanging="721"/>
      </w:pPr>
      <w:r>
        <w:rPr/>
        <w:t>Department</w:t>
      </w:r>
      <w:r>
        <w:rPr>
          <w:spacing w:val="-2"/>
        </w:rPr>
        <w:t> </w:t>
      </w:r>
      <w:r>
        <w:rPr/>
        <w:t>of</w:t>
      </w:r>
      <w:r>
        <w:rPr>
          <w:spacing w:val="-2"/>
        </w:rPr>
        <w:t> </w:t>
      </w:r>
      <w:r>
        <w:rPr/>
        <w:t>Economics,</w:t>
      </w:r>
      <w:r>
        <w:rPr>
          <w:spacing w:val="-2"/>
        </w:rPr>
        <w:t> </w:t>
      </w:r>
      <w:r>
        <w:rPr/>
        <w:t>Indiana</w:t>
      </w:r>
      <w:r>
        <w:rPr>
          <w:spacing w:val="-2"/>
        </w:rPr>
        <w:t> </w:t>
      </w:r>
      <w:r>
        <w:rPr/>
        <w:t>University.</w:t>
      </w:r>
      <w:r>
        <w:rPr>
          <w:spacing w:val="-4"/>
        </w:rPr>
        <w:t> </w:t>
      </w:r>
      <w:r>
        <w:rPr/>
        <w:t>“A</w:t>
      </w:r>
      <w:r>
        <w:rPr>
          <w:spacing w:val="-2"/>
        </w:rPr>
        <w:t> </w:t>
      </w:r>
      <w:r>
        <w:rPr/>
        <w:t>Legacy</w:t>
      </w:r>
      <w:r>
        <w:rPr>
          <w:spacing w:val="-3"/>
        </w:rPr>
        <w:t> </w:t>
      </w:r>
      <w:r>
        <w:rPr/>
        <w:t>of</w:t>
      </w:r>
      <w:r>
        <w:rPr>
          <w:spacing w:val="-4"/>
        </w:rPr>
        <w:t> </w:t>
      </w:r>
      <w:r>
        <w:rPr/>
        <w:t>History:</w:t>
      </w:r>
      <w:r>
        <w:rPr>
          <w:spacing w:val="-4"/>
        </w:rPr>
        <w:t> </w:t>
      </w:r>
      <w:r>
        <w:rPr/>
        <w:t>19</w:t>
      </w:r>
      <w:r>
        <w:rPr>
          <w:position w:val="6"/>
          <w:sz w:val="13"/>
        </w:rPr>
        <w:t>th</w:t>
      </w:r>
      <w:r>
        <w:rPr>
          <w:spacing w:val="15"/>
          <w:position w:val="6"/>
          <w:sz w:val="13"/>
        </w:rPr>
        <w:t> </w:t>
      </w:r>
      <w:r>
        <w:rPr/>
        <w:t>Century</w:t>
      </w:r>
      <w:r>
        <w:rPr>
          <w:spacing w:val="-1"/>
        </w:rPr>
        <w:t> </w:t>
      </w:r>
      <w:r>
        <w:rPr/>
        <w:t>Land</w:t>
      </w:r>
      <w:r>
        <w:rPr>
          <w:spacing w:val="-2"/>
        </w:rPr>
        <w:t> </w:t>
      </w:r>
      <w:r>
        <w:rPr/>
        <w:t>Demarcation</w:t>
      </w:r>
      <w:r>
        <w:rPr>
          <w:spacing w:val="-2"/>
        </w:rPr>
        <w:t> </w:t>
      </w:r>
      <w:r>
        <w:rPr/>
        <w:t>and</w:t>
      </w:r>
      <w:r>
        <w:rPr>
          <w:spacing w:val="-2"/>
        </w:rPr>
        <w:t> </w:t>
      </w:r>
      <w:r>
        <w:rPr/>
        <w:t>Agriculture</w:t>
      </w:r>
      <w:r>
        <w:rPr>
          <w:spacing w:val="-2"/>
        </w:rPr>
        <w:t> </w:t>
      </w:r>
      <w:r>
        <w:rPr/>
        <w:t>in </w:t>
      </w:r>
      <w:r>
        <w:rPr>
          <w:spacing w:val="-2"/>
        </w:rPr>
        <w:t>California.”</w:t>
      </w:r>
    </w:p>
    <w:p>
      <w:pPr>
        <w:pStyle w:val="BodyText"/>
        <w:spacing w:before="59"/>
        <w:ind w:left="1080" w:hanging="720"/>
      </w:pPr>
      <w:r>
        <w:rPr/>
        <w:t>Department</w:t>
      </w:r>
      <w:r>
        <w:rPr>
          <w:spacing w:val="-3"/>
        </w:rPr>
        <w:t> </w:t>
      </w:r>
      <w:r>
        <w:rPr/>
        <w:t>of</w:t>
      </w:r>
      <w:r>
        <w:rPr>
          <w:spacing w:val="-3"/>
        </w:rPr>
        <w:t> </w:t>
      </w:r>
      <w:r>
        <w:rPr/>
        <w:t>Economics</w:t>
      </w:r>
      <w:r>
        <w:rPr>
          <w:spacing w:val="-1"/>
        </w:rPr>
        <w:t> </w:t>
      </w:r>
      <w:r>
        <w:rPr/>
        <w:t>and</w:t>
      </w:r>
      <w:r>
        <w:rPr>
          <w:spacing w:val="-3"/>
        </w:rPr>
        <w:t> </w:t>
      </w:r>
      <w:r>
        <w:rPr/>
        <w:t>Statistics,</w:t>
      </w:r>
      <w:r>
        <w:rPr>
          <w:spacing w:val="-4"/>
        </w:rPr>
        <w:t> </w:t>
      </w:r>
      <w:r>
        <w:rPr/>
        <w:t>University</w:t>
      </w:r>
      <w:r>
        <w:rPr>
          <w:spacing w:val="-4"/>
        </w:rPr>
        <w:t> </w:t>
      </w:r>
      <w:r>
        <w:rPr/>
        <w:t>of</w:t>
      </w:r>
      <w:r>
        <w:rPr>
          <w:spacing w:val="-3"/>
        </w:rPr>
        <w:t> </w:t>
      </w:r>
      <w:r>
        <w:rPr/>
        <w:t>Torino</w:t>
      </w:r>
      <w:r>
        <w:rPr>
          <w:spacing w:val="-3"/>
        </w:rPr>
        <w:t> </w:t>
      </w:r>
      <w:r>
        <w:rPr/>
        <w:t>(Italy).</w:t>
      </w:r>
      <w:r>
        <w:rPr>
          <w:spacing w:val="-4"/>
        </w:rPr>
        <w:t> </w:t>
      </w:r>
      <w:r>
        <w:rPr/>
        <w:t>Oct</w:t>
      </w:r>
      <w:r>
        <w:rPr>
          <w:spacing w:val="-4"/>
        </w:rPr>
        <w:t> </w:t>
      </w:r>
      <w:r>
        <w:rPr/>
        <w:t>28,</w:t>
      </w:r>
      <w:r>
        <w:rPr>
          <w:spacing w:val="-4"/>
        </w:rPr>
        <w:t> </w:t>
      </w:r>
      <w:r>
        <w:rPr/>
        <w:t>2015</w:t>
      </w:r>
      <w:r>
        <w:rPr>
          <w:spacing w:val="-3"/>
        </w:rPr>
        <w:t> </w:t>
      </w:r>
      <w:r>
        <w:rPr/>
        <w:t>“The</w:t>
      </w:r>
      <w:r>
        <w:rPr>
          <w:spacing w:val="-4"/>
        </w:rPr>
        <w:t> </w:t>
      </w:r>
      <w:r>
        <w:rPr/>
        <w:t>Organization</w:t>
      </w:r>
      <w:r>
        <w:rPr>
          <w:spacing w:val="-3"/>
        </w:rPr>
        <w:t> </w:t>
      </w:r>
      <w:r>
        <w:rPr/>
        <w:t>and</w:t>
      </w:r>
      <w:r>
        <w:rPr>
          <w:spacing w:val="-3"/>
        </w:rPr>
        <w:t> </w:t>
      </w:r>
      <w:r>
        <w:rPr/>
        <w:t>Evolution</w:t>
      </w:r>
      <w:r>
        <w:rPr>
          <w:spacing w:val="-3"/>
        </w:rPr>
        <w:t> </w:t>
      </w:r>
      <w:r>
        <w:rPr/>
        <w:t>of Environmental Agencies.”</w:t>
      </w:r>
    </w:p>
    <w:p>
      <w:pPr>
        <w:pStyle w:val="Heading2"/>
      </w:pPr>
      <w:r>
        <w:rPr>
          <w:spacing w:val="-4"/>
        </w:rPr>
        <w:t>2014</w:t>
      </w:r>
    </w:p>
    <w:p>
      <w:pPr>
        <w:pStyle w:val="BodyText"/>
        <w:spacing w:before="60"/>
        <w:ind w:left="1080" w:hanging="720"/>
      </w:pPr>
      <w:r>
        <w:rPr/>
        <w:t>Wildland</w:t>
      </w:r>
      <w:r>
        <w:rPr>
          <w:spacing w:val="-4"/>
        </w:rPr>
        <w:t> </w:t>
      </w:r>
      <w:r>
        <w:rPr/>
        <w:t>Fire</w:t>
      </w:r>
      <w:r>
        <w:rPr>
          <w:spacing w:val="-3"/>
        </w:rPr>
        <w:t> </w:t>
      </w:r>
      <w:r>
        <w:rPr/>
        <w:t>Litigation</w:t>
      </w:r>
      <w:r>
        <w:rPr>
          <w:spacing w:val="-4"/>
        </w:rPr>
        <w:t> </w:t>
      </w:r>
      <w:r>
        <w:rPr/>
        <w:t>Conference,</w:t>
      </w:r>
      <w:r>
        <w:rPr>
          <w:spacing w:val="-4"/>
        </w:rPr>
        <w:t> </w:t>
      </w:r>
      <w:r>
        <w:rPr/>
        <w:t>“The</w:t>
      </w:r>
      <w:r>
        <w:rPr>
          <w:spacing w:val="-4"/>
        </w:rPr>
        <w:t> </w:t>
      </w:r>
      <w:r>
        <w:rPr/>
        <w:t>Economic</w:t>
      </w:r>
      <w:r>
        <w:rPr>
          <w:spacing w:val="-3"/>
        </w:rPr>
        <w:t> </w:t>
      </w:r>
      <w:r>
        <w:rPr/>
        <w:t>Evolution</w:t>
      </w:r>
      <w:r>
        <w:rPr>
          <w:spacing w:val="-4"/>
        </w:rPr>
        <w:t> </w:t>
      </w:r>
      <w:r>
        <w:rPr/>
        <w:t>of</w:t>
      </w:r>
      <w:r>
        <w:rPr>
          <w:spacing w:val="-3"/>
        </w:rPr>
        <w:t> </w:t>
      </w:r>
      <w:r>
        <w:rPr/>
        <w:t>Wildfire</w:t>
      </w:r>
      <w:r>
        <w:rPr>
          <w:spacing w:val="-3"/>
        </w:rPr>
        <w:t> </w:t>
      </w:r>
      <w:r>
        <w:rPr/>
        <w:t>Suppression”</w:t>
      </w:r>
      <w:r>
        <w:rPr>
          <w:spacing w:val="-2"/>
        </w:rPr>
        <w:t> </w:t>
      </w:r>
      <w:r>
        <w:rPr/>
        <w:t>Monterey,</w:t>
      </w:r>
      <w:r>
        <w:rPr>
          <w:spacing w:val="-4"/>
        </w:rPr>
        <w:t> </w:t>
      </w:r>
      <w:r>
        <w:rPr/>
        <w:t>California,</w:t>
      </w:r>
      <w:r>
        <w:rPr>
          <w:spacing w:val="-3"/>
        </w:rPr>
        <w:t> </w:t>
      </w:r>
      <w:r>
        <w:rPr/>
        <w:t>April</w:t>
      </w:r>
      <w:r>
        <w:rPr>
          <w:spacing w:val="-3"/>
        </w:rPr>
        <w:t> </w:t>
      </w:r>
      <w:r>
        <w:rPr/>
        <w:t>25-27, </w:t>
      </w:r>
      <w:r>
        <w:rPr>
          <w:spacing w:val="-2"/>
        </w:rPr>
        <w:t>2014.</w:t>
      </w:r>
    </w:p>
    <w:p>
      <w:pPr>
        <w:pStyle w:val="BodyText"/>
        <w:ind w:hanging="720"/>
      </w:pPr>
      <w:r>
        <w:rPr/>
        <w:t>Annual</w:t>
      </w:r>
      <w:r>
        <w:rPr>
          <w:spacing w:val="-5"/>
        </w:rPr>
        <w:t> </w:t>
      </w:r>
      <w:r>
        <w:rPr/>
        <w:t>meetings</w:t>
      </w:r>
      <w:r>
        <w:rPr>
          <w:spacing w:val="-3"/>
        </w:rPr>
        <w:t> </w:t>
      </w:r>
      <w:r>
        <w:rPr/>
        <w:t>of</w:t>
      </w:r>
      <w:r>
        <w:rPr>
          <w:spacing w:val="-2"/>
        </w:rPr>
        <w:t> </w:t>
      </w:r>
      <w:r>
        <w:rPr/>
        <w:t>the</w:t>
      </w:r>
      <w:r>
        <w:rPr>
          <w:spacing w:val="-2"/>
        </w:rPr>
        <w:t> </w:t>
      </w:r>
      <w:r>
        <w:rPr/>
        <w:t>American</w:t>
      </w:r>
      <w:r>
        <w:rPr>
          <w:spacing w:val="-4"/>
        </w:rPr>
        <w:t> </w:t>
      </w:r>
      <w:r>
        <w:rPr/>
        <w:t>Law</w:t>
      </w:r>
      <w:r>
        <w:rPr>
          <w:spacing w:val="-1"/>
        </w:rPr>
        <w:t> </w:t>
      </w:r>
      <w:r>
        <w:rPr/>
        <w:t>and</w:t>
      </w:r>
      <w:r>
        <w:rPr>
          <w:spacing w:val="-2"/>
        </w:rPr>
        <w:t> </w:t>
      </w:r>
      <w:r>
        <w:rPr/>
        <w:t>Economics</w:t>
      </w:r>
      <w:r>
        <w:rPr>
          <w:spacing w:val="-3"/>
        </w:rPr>
        <w:t> </w:t>
      </w:r>
      <w:r>
        <w:rPr/>
        <w:t>Association,</w:t>
      </w:r>
      <w:r>
        <w:rPr>
          <w:spacing w:val="-2"/>
        </w:rPr>
        <w:t> </w:t>
      </w:r>
      <w:r>
        <w:rPr/>
        <w:t>Chicago.</w:t>
      </w:r>
      <w:r>
        <w:rPr>
          <w:spacing w:val="-2"/>
        </w:rPr>
        <w:t> </w:t>
      </w:r>
      <w:r>
        <w:rPr/>
        <w:t>“Land</w:t>
      </w:r>
      <w:r>
        <w:rPr>
          <w:spacing w:val="-4"/>
        </w:rPr>
        <w:t> </w:t>
      </w:r>
      <w:r>
        <w:rPr/>
        <w:t>Demarcation</w:t>
      </w:r>
      <w:r>
        <w:rPr>
          <w:spacing w:val="-4"/>
        </w:rPr>
        <w:t> </w:t>
      </w:r>
      <w:r>
        <w:rPr/>
        <w:t>and</w:t>
      </w:r>
      <w:r>
        <w:rPr>
          <w:spacing w:val="-4"/>
        </w:rPr>
        <w:t> </w:t>
      </w:r>
      <w:r>
        <w:rPr/>
        <w:t>the</w:t>
      </w:r>
      <w:r>
        <w:rPr>
          <w:spacing w:val="-4"/>
        </w:rPr>
        <w:t> </w:t>
      </w:r>
      <w:r>
        <w:rPr/>
        <w:t>Great</w:t>
      </w:r>
      <w:r>
        <w:rPr>
          <w:spacing w:val="-4"/>
        </w:rPr>
        <w:t> </w:t>
      </w:r>
      <w:r>
        <w:rPr/>
        <w:t>Roman </w:t>
      </w:r>
      <w:r>
        <w:rPr>
          <w:spacing w:val="-2"/>
        </w:rPr>
        <w:t>Network.”</w:t>
      </w:r>
    </w:p>
    <w:p>
      <w:pPr>
        <w:pStyle w:val="BodyText"/>
        <w:spacing w:before="59"/>
        <w:ind w:right="143" w:hanging="720"/>
      </w:pPr>
      <w:r>
        <w:rPr/>
        <w:t>Annual</w:t>
      </w:r>
      <w:r>
        <w:rPr>
          <w:spacing w:val="-5"/>
        </w:rPr>
        <w:t> </w:t>
      </w:r>
      <w:r>
        <w:rPr/>
        <w:t>meetings</w:t>
      </w:r>
      <w:r>
        <w:rPr>
          <w:spacing w:val="-3"/>
        </w:rPr>
        <w:t> </w:t>
      </w:r>
      <w:r>
        <w:rPr/>
        <w:t>of</w:t>
      </w:r>
      <w:r>
        <w:rPr>
          <w:spacing w:val="-2"/>
        </w:rPr>
        <w:t> </w:t>
      </w:r>
      <w:r>
        <w:rPr/>
        <w:t>the</w:t>
      </w:r>
      <w:r>
        <w:rPr>
          <w:spacing w:val="-2"/>
        </w:rPr>
        <w:t> </w:t>
      </w:r>
      <w:r>
        <w:rPr/>
        <w:t>International</w:t>
      </w:r>
      <w:r>
        <w:rPr>
          <w:spacing w:val="-5"/>
        </w:rPr>
        <w:t> </w:t>
      </w:r>
      <w:r>
        <w:rPr/>
        <w:t>Society</w:t>
      </w:r>
      <w:r>
        <w:rPr>
          <w:spacing w:val="-3"/>
        </w:rPr>
        <w:t> </w:t>
      </w:r>
      <w:r>
        <w:rPr/>
        <w:t>for</w:t>
      </w:r>
      <w:r>
        <w:rPr>
          <w:spacing w:val="-3"/>
        </w:rPr>
        <w:t> </w:t>
      </w:r>
      <w:r>
        <w:rPr/>
        <w:t>New</w:t>
      </w:r>
      <w:r>
        <w:rPr>
          <w:spacing w:val="-1"/>
        </w:rPr>
        <w:t> </w:t>
      </w:r>
      <w:r>
        <w:rPr/>
        <w:t>Institutional</w:t>
      </w:r>
      <w:r>
        <w:rPr>
          <w:spacing w:val="-2"/>
        </w:rPr>
        <w:t> </w:t>
      </w:r>
      <w:r>
        <w:rPr/>
        <w:t>Economics,</w:t>
      </w:r>
      <w:r>
        <w:rPr>
          <w:spacing w:val="-4"/>
        </w:rPr>
        <w:t> </w:t>
      </w:r>
      <w:r>
        <w:rPr/>
        <w:t>Duke</w:t>
      </w:r>
      <w:r>
        <w:rPr>
          <w:spacing w:val="-4"/>
        </w:rPr>
        <w:t> </w:t>
      </w:r>
      <w:r>
        <w:rPr/>
        <w:t>University.</w:t>
      </w:r>
      <w:r>
        <w:rPr>
          <w:spacing w:val="-3"/>
        </w:rPr>
        <w:t> </w:t>
      </w:r>
      <w:r>
        <w:rPr/>
        <w:t>“Land</w:t>
      </w:r>
      <w:r>
        <w:rPr>
          <w:spacing w:val="-4"/>
        </w:rPr>
        <w:t> </w:t>
      </w:r>
      <w:r>
        <w:rPr/>
        <w:t>Demarcation</w:t>
      </w:r>
      <w:r>
        <w:rPr>
          <w:spacing w:val="-4"/>
        </w:rPr>
        <w:t> </w:t>
      </w:r>
      <w:r>
        <w:rPr/>
        <w:t>and the Great Roman Network.”</w:t>
      </w:r>
    </w:p>
    <w:p>
      <w:pPr>
        <w:pStyle w:val="BodyText"/>
        <w:ind w:hanging="720"/>
      </w:pPr>
      <w:r>
        <w:rPr/>
        <w:t>“Land</w:t>
      </w:r>
      <w:r>
        <w:rPr>
          <w:spacing w:val="-4"/>
        </w:rPr>
        <w:t> </w:t>
      </w:r>
      <w:r>
        <w:rPr/>
        <w:t>Demarcation:</w:t>
      </w:r>
      <w:r>
        <w:rPr>
          <w:spacing w:val="-4"/>
        </w:rPr>
        <w:t> </w:t>
      </w:r>
      <w:r>
        <w:rPr/>
        <w:t>Law</w:t>
      </w:r>
      <w:r>
        <w:rPr>
          <w:spacing w:val="-4"/>
        </w:rPr>
        <w:t> </w:t>
      </w:r>
      <w:r>
        <w:rPr/>
        <w:t>and</w:t>
      </w:r>
      <w:r>
        <w:rPr>
          <w:spacing w:val="-4"/>
        </w:rPr>
        <w:t> </w:t>
      </w:r>
      <w:r>
        <w:rPr/>
        <w:t>Economic</w:t>
      </w:r>
      <w:r>
        <w:rPr>
          <w:spacing w:val="-1"/>
        </w:rPr>
        <w:t> </w:t>
      </w:r>
      <w:r>
        <w:rPr/>
        <w:t>Perspective</w:t>
      </w:r>
      <w:r>
        <w:rPr>
          <w:spacing w:val="-3"/>
        </w:rPr>
        <w:t> </w:t>
      </w:r>
      <w:r>
        <w:rPr/>
        <w:t>on</w:t>
      </w:r>
      <w:r>
        <w:rPr>
          <w:spacing w:val="-4"/>
        </w:rPr>
        <w:t> </w:t>
      </w:r>
      <w:r>
        <w:rPr/>
        <w:t>Property”,</w:t>
      </w:r>
      <w:r>
        <w:rPr>
          <w:spacing w:val="-4"/>
        </w:rPr>
        <w:t> </w:t>
      </w:r>
      <w:r>
        <w:rPr/>
        <w:t>Erasmus</w:t>
      </w:r>
      <w:r>
        <w:rPr>
          <w:spacing w:val="-3"/>
        </w:rPr>
        <w:t> </w:t>
      </w:r>
      <w:r>
        <w:rPr/>
        <w:t>Mundus</w:t>
      </w:r>
      <w:r>
        <w:rPr>
          <w:spacing w:val="-3"/>
        </w:rPr>
        <w:t> </w:t>
      </w:r>
      <w:r>
        <w:rPr/>
        <w:t>Lecture</w:t>
      </w:r>
      <w:r>
        <w:rPr>
          <w:spacing w:val="-3"/>
        </w:rPr>
        <w:t> </w:t>
      </w:r>
      <w:r>
        <w:rPr/>
        <w:t>in</w:t>
      </w:r>
      <w:r>
        <w:rPr>
          <w:spacing w:val="-3"/>
        </w:rPr>
        <w:t> </w:t>
      </w:r>
      <w:r>
        <w:rPr/>
        <w:t>Law</w:t>
      </w:r>
      <w:r>
        <w:rPr>
          <w:spacing w:val="-2"/>
        </w:rPr>
        <w:t> </w:t>
      </w:r>
      <w:r>
        <w:rPr/>
        <w:t>and</w:t>
      </w:r>
      <w:r>
        <w:rPr>
          <w:spacing w:val="-3"/>
        </w:rPr>
        <w:t> </w:t>
      </w:r>
      <w:r>
        <w:rPr/>
        <w:t>Economics, University of Bologna, Bologna, Italy.</w:t>
      </w:r>
    </w:p>
    <w:p>
      <w:pPr>
        <w:pStyle w:val="Heading2"/>
        <w:spacing w:before="120"/>
        <w:ind w:left="359"/>
      </w:pPr>
      <w:r>
        <w:rPr>
          <w:spacing w:val="-4"/>
        </w:rPr>
        <w:t>2013</w:t>
      </w:r>
    </w:p>
    <w:p>
      <w:pPr>
        <w:pStyle w:val="BodyText"/>
        <w:spacing w:line="300" w:lineRule="auto"/>
        <w:ind w:left="359" w:right="485"/>
      </w:pPr>
      <w:r>
        <w:rPr/>
        <w:t>University</w:t>
      </w:r>
      <w:r>
        <w:rPr>
          <w:spacing w:val="-3"/>
        </w:rPr>
        <w:t> </w:t>
      </w:r>
      <w:r>
        <w:rPr/>
        <w:t>of</w:t>
      </w:r>
      <w:r>
        <w:rPr>
          <w:spacing w:val="-2"/>
        </w:rPr>
        <w:t> </w:t>
      </w:r>
      <w:r>
        <w:rPr/>
        <w:t>Southern</w:t>
      </w:r>
      <w:r>
        <w:rPr>
          <w:spacing w:val="-4"/>
        </w:rPr>
        <w:t> </w:t>
      </w:r>
      <w:r>
        <w:rPr/>
        <w:t>California</w:t>
      </w:r>
      <w:r>
        <w:rPr>
          <w:spacing w:val="-2"/>
        </w:rPr>
        <w:t> </w:t>
      </w:r>
      <w:r>
        <w:rPr/>
        <w:t>School</w:t>
      </w:r>
      <w:r>
        <w:rPr>
          <w:spacing w:val="-3"/>
        </w:rPr>
        <w:t> </w:t>
      </w:r>
      <w:r>
        <w:rPr/>
        <w:t>of</w:t>
      </w:r>
      <w:r>
        <w:rPr>
          <w:spacing w:val="-4"/>
        </w:rPr>
        <w:t> </w:t>
      </w:r>
      <w:r>
        <w:rPr/>
        <w:t>Law.</w:t>
      </w:r>
      <w:r>
        <w:rPr>
          <w:spacing w:val="-4"/>
        </w:rPr>
        <w:t> </w:t>
      </w:r>
      <w:r>
        <w:rPr/>
        <w:t>“Land Demarcation</w:t>
      </w:r>
      <w:r>
        <w:rPr>
          <w:spacing w:val="-2"/>
        </w:rPr>
        <w:t> </w:t>
      </w:r>
      <w:r>
        <w:rPr/>
        <w:t>and</w:t>
      </w:r>
      <w:r>
        <w:rPr>
          <w:spacing w:val="-4"/>
        </w:rPr>
        <w:t> </w:t>
      </w:r>
      <w:r>
        <w:rPr/>
        <w:t>the</w:t>
      </w:r>
      <w:r>
        <w:rPr>
          <w:spacing w:val="-4"/>
        </w:rPr>
        <w:t> </w:t>
      </w:r>
      <w:r>
        <w:rPr/>
        <w:t>Great</w:t>
      </w:r>
      <w:r>
        <w:rPr>
          <w:spacing w:val="-2"/>
        </w:rPr>
        <w:t> </w:t>
      </w:r>
      <w:r>
        <w:rPr/>
        <w:t>Network</w:t>
      </w:r>
      <w:r>
        <w:rPr>
          <w:spacing w:val="-3"/>
        </w:rPr>
        <w:t> </w:t>
      </w:r>
      <w:r>
        <w:rPr/>
        <w:t>of</w:t>
      </w:r>
      <w:r>
        <w:rPr>
          <w:spacing w:val="-2"/>
        </w:rPr>
        <w:t> </w:t>
      </w:r>
      <w:r>
        <w:rPr/>
        <w:t>Ancient</w:t>
      </w:r>
      <w:r>
        <w:rPr>
          <w:spacing w:val="-4"/>
        </w:rPr>
        <w:t> </w:t>
      </w:r>
      <w:r>
        <w:rPr/>
        <w:t>Rome.” University of Wisconsin. “Land Demarcation and the Great Network of Ancient Rome.”</w:t>
      </w:r>
    </w:p>
    <w:p>
      <w:pPr>
        <w:pStyle w:val="BodyText"/>
        <w:spacing w:before="3"/>
        <w:ind w:hanging="720"/>
      </w:pPr>
      <w:r>
        <w:rPr/>
        <w:t>Workshop</w:t>
      </w:r>
      <w:r>
        <w:rPr>
          <w:spacing w:val="-2"/>
        </w:rPr>
        <w:t> </w:t>
      </w:r>
      <w:r>
        <w:rPr/>
        <w:t>on</w:t>
      </w:r>
      <w:r>
        <w:rPr>
          <w:spacing w:val="-4"/>
        </w:rPr>
        <w:t> </w:t>
      </w:r>
      <w:r>
        <w:rPr/>
        <w:t>the</w:t>
      </w:r>
      <w:r>
        <w:rPr>
          <w:spacing w:val="-4"/>
        </w:rPr>
        <w:t> </w:t>
      </w:r>
      <w:r>
        <w:rPr/>
        <w:t>Institutions</w:t>
      </w:r>
      <w:r>
        <w:rPr>
          <w:spacing w:val="-3"/>
        </w:rPr>
        <w:t> </w:t>
      </w:r>
      <w:r>
        <w:rPr/>
        <w:t>of</w:t>
      </w:r>
      <w:r>
        <w:rPr>
          <w:spacing w:val="-4"/>
        </w:rPr>
        <w:t> </w:t>
      </w:r>
      <w:r>
        <w:rPr/>
        <w:t>Property</w:t>
      </w:r>
      <w:r>
        <w:rPr>
          <w:spacing w:val="-3"/>
        </w:rPr>
        <w:t> </w:t>
      </w:r>
      <w:r>
        <w:rPr/>
        <w:t>Rights,</w:t>
      </w:r>
      <w:r>
        <w:rPr>
          <w:spacing w:val="-4"/>
        </w:rPr>
        <w:t> </w:t>
      </w:r>
      <w:r>
        <w:rPr/>
        <w:t>Free University</w:t>
      </w:r>
      <w:r>
        <w:rPr>
          <w:spacing w:val="-3"/>
        </w:rPr>
        <w:t> </w:t>
      </w:r>
      <w:r>
        <w:rPr/>
        <w:t>of</w:t>
      </w:r>
      <w:r>
        <w:rPr>
          <w:spacing w:val="-2"/>
        </w:rPr>
        <w:t> </w:t>
      </w:r>
      <w:r>
        <w:rPr/>
        <w:t>Bolzano,</w:t>
      </w:r>
      <w:r>
        <w:rPr>
          <w:spacing w:val="-2"/>
        </w:rPr>
        <w:t> </w:t>
      </w:r>
      <w:r>
        <w:rPr/>
        <w:t>Bolzano</w:t>
      </w:r>
      <w:r>
        <w:rPr>
          <w:spacing w:val="-4"/>
        </w:rPr>
        <w:t> </w:t>
      </w:r>
      <w:r>
        <w:rPr/>
        <w:t>Italy,</w:t>
      </w:r>
      <w:r>
        <w:rPr>
          <w:spacing w:val="-4"/>
        </w:rPr>
        <w:t> </w:t>
      </w:r>
      <w:r>
        <w:rPr/>
        <w:t>“Economic</w:t>
      </w:r>
      <w:r>
        <w:rPr>
          <w:spacing w:val="-3"/>
        </w:rPr>
        <w:t> </w:t>
      </w:r>
      <w:r>
        <w:rPr/>
        <w:t>Organization</w:t>
      </w:r>
      <w:r>
        <w:rPr>
          <w:spacing w:val="-4"/>
        </w:rPr>
        <w:t> </w:t>
      </w:r>
      <w:r>
        <w:rPr/>
        <w:t>and Wildfire Suppression.”</w:t>
      </w:r>
    </w:p>
    <w:p>
      <w:pPr>
        <w:pStyle w:val="BodyText"/>
        <w:ind w:hanging="720"/>
      </w:pPr>
      <w:r>
        <w:rPr/>
        <w:t>German</w:t>
      </w:r>
      <w:r>
        <w:rPr>
          <w:spacing w:val="-3"/>
        </w:rPr>
        <w:t> </w:t>
      </w:r>
      <w:r>
        <w:rPr/>
        <w:t>Law</w:t>
      </w:r>
      <w:r>
        <w:rPr>
          <w:spacing w:val="-2"/>
        </w:rPr>
        <w:t> </w:t>
      </w:r>
      <w:r>
        <w:rPr/>
        <w:t>and</w:t>
      </w:r>
      <w:r>
        <w:rPr>
          <w:spacing w:val="-3"/>
        </w:rPr>
        <w:t> </w:t>
      </w:r>
      <w:r>
        <w:rPr/>
        <w:t>Economic</w:t>
      </w:r>
      <w:r>
        <w:rPr>
          <w:spacing w:val="-4"/>
        </w:rPr>
        <w:t> </w:t>
      </w:r>
      <w:r>
        <w:rPr/>
        <w:t>Association</w:t>
      </w:r>
      <w:r>
        <w:rPr>
          <w:spacing w:val="-3"/>
        </w:rPr>
        <w:t> </w:t>
      </w:r>
      <w:r>
        <w:rPr/>
        <w:t>annual</w:t>
      </w:r>
      <w:r>
        <w:rPr>
          <w:spacing w:val="-4"/>
        </w:rPr>
        <w:t> </w:t>
      </w:r>
      <w:r>
        <w:rPr/>
        <w:t>meetings,</w:t>
      </w:r>
      <w:r>
        <w:rPr>
          <w:spacing w:val="-5"/>
        </w:rPr>
        <w:t> </w:t>
      </w:r>
      <w:r>
        <w:rPr/>
        <w:t>“Land</w:t>
      </w:r>
      <w:r>
        <w:rPr>
          <w:spacing w:val="-5"/>
        </w:rPr>
        <w:t> </w:t>
      </w:r>
      <w:r>
        <w:rPr/>
        <w:t>Demarcation</w:t>
      </w:r>
      <w:r>
        <w:rPr>
          <w:spacing w:val="-3"/>
        </w:rPr>
        <w:t> </w:t>
      </w:r>
      <w:r>
        <w:rPr/>
        <w:t>and</w:t>
      </w:r>
      <w:r>
        <w:rPr>
          <w:spacing w:val="-5"/>
        </w:rPr>
        <w:t> </w:t>
      </w:r>
      <w:r>
        <w:rPr/>
        <w:t>the</w:t>
      </w:r>
      <w:r>
        <w:rPr>
          <w:spacing w:val="-3"/>
        </w:rPr>
        <w:t> </w:t>
      </w:r>
      <w:r>
        <w:rPr/>
        <w:t>Great</w:t>
      </w:r>
      <w:r>
        <w:rPr>
          <w:spacing w:val="-5"/>
        </w:rPr>
        <w:t> </w:t>
      </w:r>
      <w:r>
        <w:rPr/>
        <w:t>Network</w:t>
      </w:r>
      <w:r>
        <w:rPr>
          <w:spacing w:val="-4"/>
        </w:rPr>
        <w:t> </w:t>
      </w:r>
      <w:r>
        <w:rPr/>
        <w:t>of</w:t>
      </w:r>
      <w:r>
        <w:rPr>
          <w:spacing w:val="-3"/>
        </w:rPr>
        <w:t> </w:t>
      </w:r>
      <w:r>
        <w:rPr/>
        <w:t>Ancient</w:t>
      </w:r>
      <w:r>
        <w:rPr>
          <w:spacing w:val="-3"/>
        </w:rPr>
        <w:t> </w:t>
      </w:r>
      <w:r>
        <w:rPr/>
        <w:t>Rome” and “Economic Organization and Wildfire Suppression.”</w:t>
      </w:r>
    </w:p>
    <w:p>
      <w:pPr>
        <w:pStyle w:val="BodyText"/>
        <w:ind w:left="359"/>
      </w:pPr>
      <w:r>
        <w:rPr/>
        <w:t>Clemson</w:t>
      </w:r>
      <w:r>
        <w:rPr>
          <w:spacing w:val="-8"/>
        </w:rPr>
        <w:t> </w:t>
      </w:r>
      <w:r>
        <w:rPr/>
        <w:t>University.</w:t>
      </w:r>
      <w:r>
        <w:rPr>
          <w:spacing w:val="-7"/>
        </w:rPr>
        <w:t> </w:t>
      </w:r>
      <w:r>
        <w:rPr/>
        <w:t>“A</w:t>
      </w:r>
      <w:r>
        <w:rPr>
          <w:spacing w:val="-5"/>
        </w:rPr>
        <w:t> </w:t>
      </w:r>
      <w:r>
        <w:rPr/>
        <w:t>Legacy</w:t>
      </w:r>
      <w:r>
        <w:rPr>
          <w:spacing w:val="-6"/>
        </w:rPr>
        <w:t> </w:t>
      </w:r>
      <w:r>
        <w:rPr/>
        <w:t>of</w:t>
      </w:r>
      <w:r>
        <w:rPr>
          <w:spacing w:val="-7"/>
        </w:rPr>
        <w:t> </w:t>
      </w:r>
      <w:r>
        <w:rPr/>
        <w:t>History:</w:t>
      </w:r>
      <w:r>
        <w:rPr>
          <w:spacing w:val="-7"/>
        </w:rPr>
        <w:t> </w:t>
      </w:r>
      <w:r>
        <w:rPr/>
        <w:t>19</w:t>
      </w:r>
      <w:r>
        <w:rPr>
          <w:position w:val="6"/>
          <w:sz w:val="13"/>
        </w:rPr>
        <w:t>th</w:t>
      </w:r>
      <w:r>
        <w:rPr>
          <w:spacing w:val="12"/>
          <w:position w:val="6"/>
          <w:sz w:val="13"/>
        </w:rPr>
        <w:t> </w:t>
      </w:r>
      <w:r>
        <w:rPr/>
        <w:t>Century</w:t>
      </w:r>
      <w:r>
        <w:rPr>
          <w:spacing w:val="-6"/>
        </w:rPr>
        <w:t> </w:t>
      </w:r>
      <w:r>
        <w:rPr/>
        <w:t>Land</w:t>
      </w:r>
      <w:r>
        <w:rPr>
          <w:spacing w:val="-7"/>
        </w:rPr>
        <w:t> </w:t>
      </w:r>
      <w:r>
        <w:rPr/>
        <w:t>Demarcation</w:t>
      </w:r>
      <w:r>
        <w:rPr>
          <w:spacing w:val="-6"/>
        </w:rPr>
        <w:t> </w:t>
      </w:r>
      <w:r>
        <w:rPr/>
        <w:t>and</w:t>
      </w:r>
      <w:r>
        <w:rPr>
          <w:spacing w:val="-5"/>
        </w:rPr>
        <w:t> </w:t>
      </w:r>
      <w:r>
        <w:rPr/>
        <w:t>Agriculture</w:t>
      </w:r>
      <w:r>
        <w:rPr>
          <w:spacing w:val="-7"/>
        </w:rPr>
        <w:t> </w:t>
      </w:r>
      <w:r>
        <w:rPr/>
        <w:t>in</w:t>
      </w:r>
      <w:r>
        <w:rPr>
          <w:spacing w:val="-7"/>
        </w:rPr>
        <w:t> </w:t>
      </w:r>
      <w:r>
        <w:rPr>
          <w:spacing w:val="-2"/>
        </w:rPr>
        <w:t>California.”</w:t>
      </w:r>
    </w:p>
    <w:p>
      <w:pPr>
        <w:pStyle w:val="Heading2"/>
        <w:spacing w:before="117"/>
        <w:ind w:left="359"/>
      </w:pPr>
      <w:r>
        <w:rPr>
          <w:spacing w:val="-4"/>
        </w:rPr>
        <w:t>2012</w:t>
      </w:r>
    </w:p>
    <w:p>
      <w:pPr>
        <w:pStyle w:val="Heading2"/>
        <w:spacing w:after="0"/>
        <w:sectPr>
          <w:pgSz w:w="12240" w:h="15840"/>
          <w:pgMar w:header="0" w:footer="744" w:top="1360" w:bottom="940" w:left="360" w:right="720"/>
        </w:sectPr>
      </w:pPr>
    </w:p>
    <w:p>
      <w:pPr>
        <w:pStyle w:val="BodyText"/>
        <w:spacing w:before="77"/>
        <w:ind w:hanging="720"/>
      </w:pPr>
      <w:r>
        <w:rPr/>
        <w:t>Workshop</w:t>
      </w:r>
      <w:r>
        <w:rPr>
          <w:spacing w:val="-2"/>
        </w:rPr>
        <w:t> </w:t>
      </w:r>
      <w:r>
        <w:rPr/>
        <w:t>on</w:t>
      </w:r>
      <w:r>
        <w:rPr>
          <w:spacing w:val="-4"/>
        </w:rPr>
        <w:t> </w:t>
      </w:r>
      <w:r>
        <w:rPr/>
        <w:t>Institutional</w:t>
      </w:r>
      <w:r>
        <w:rPr>
          <w:spacing w:val="-5"/>
        </w:rPr>
        <w:t> </w:t>
      </w:r>
      <w:r>
        <w:rPr/>
        <w:t>Analysis</w:t>
      </w:r>
      <w:r>
        <w:rPr>
          <w:spacing w:val="-3"/>
        </w:rPr>
        <w:t> </w:t>
      </w:r>
      <w:r>
        <w:rPr/>
        <w:t>sponsored</w:t>
      </w:r>
      <w:r>
        <w:rPr>
          <w:spacing w:val="-2"/>
        </w:rPr>
        <w:t> </w:t>
      </w:r>
      <w:r>
        <w:rPr/>
        <w:t>by</w:t>
      </w:r>
      <w:r>
        <w:rPr>
          <w:spacing w:val="-3"/>
        </w:rPr>
        <w:t> </w:t>
      </w:r>
      <w:r>
        <w:rPr/>
        <w:t>the</w:t>
      </w:r>
      <w:r>
        <w:rPr>
          <w:spacing w:val="-2"/>
        </w:rPr>
        <w:t> </w:t>
      </w:r>
      <w:r>
        <w:rPr/>
        <w:t>Ronald</w:t>
      </w:r>
      <w:r>
        <w:rPr>
          <w:spacing w:val="-4"/>
        </w:rPr>
        <w:t> </w:t>
      </w:r>
      <w:r>
        <w:rPr/>
        <w:t>Coase</w:t>
      </w:r>
      <w:r>
        <w:rPr>
          <w:spacing w:val="-4"/>
        </w:rPr>
        <w:t> </w:t>
      </w:r>
      <w:r>
        <w:rPr/>
        <w:t>Institute,</w:t>
      </w:r>
      <w:r>
        <w:rPr>
          <w:spacing w:val="-4"/>
        </w:rPr>
        <w:t> </w:t>
      </w:r>
      <w:r>
        <w:rPr/>
        <w:t>Diego</w:t>
      </w:r>
      <w:r>
        <w:rPr>
          <w:spacing w:val="-4"/>
        </w:rPr>
        <w:t> </w:t>
      </w:r>
      <w:r>
        <w:rPr/>
        <w:t>Portales</w:t>
      </w:r>
      <w:r>
        <w:rPr>
          <w:spacing w:val="-3"/>
        </w:rPr>
        <w:t> </w:t>
      </w:r>
      <w:r>
        <w:rPr/>
        <w:t>University,</w:t>
      </w:r>
      <w:r>
        <w:rPr>
          <w:spacing w:val="-4"/>
        </w:rPr>
        <w:t> </w:t>
      </w:r>
      <w:r>
        <w:rPr/>
        <w:t>Santiago</w:t>
      </w:r>
      <w:r>
        <w:rPr>
          <w:spacing w:val="-4"/>
        </w:rPr>
        <w:t> </w:t>
      </w:r>
      <w:r>
        <w:rPr/>
        <w:t>Chile. “Economic Institutions and the Natural Environment”</w:t>
      </w:r>
    </w:p>
    <w:p>
      <w:pPr>
        <w:pStyle w:val="BodyText"/>
        <w:ind w:left="1080" w:hanging="721"/>
      </w:pPr>
      <w:r>
        <w:rPr/>
        <w:t>Conference</w:t>
      </w:r>
      <w:r>
        <w:rPr>
          <w:spacing w:val="-4"/>
        </w:rPr>
        <w:t> </w:t>
      </w:r>
      <w:r>
        <w:rPr/>
        <w:t>on</w:t>
      </w:r>
      <w:r>
        <w:rPr>
          <w:spacing w:val="-4"/>
        </w:rPr>
        <w:t> </w:t>
      </w:r>
      <w:r>
        <w:rPr/>
        <w:t>Arizona</w:t>
      </w:r>
      <w:r>
        <w:rPr>
          <w:spacing w:val="-2"/>
        </w:rPr>
        <w:t> </w:t>
      </w:r>
      <w:r>
        <w:rPr/>
        <w:t>Energy</w:t>
      </w:r>
      <w:r>
        <w:rPr>
          <w:spacing w:val="-3"/>
        </w:rPr>
        <w:t> </w:t>
      </w:r>
      <w:r>
        <w:rPr/>
        <w:t>and</w:t>
      </w:r>
      <w:r>
        <w:rPr>
          <w:spacing w:val="-2"/>
        </w:rPr>
        <w:t> </w:t>
      </w:r>
      <w:r>
        <w:rPr/>
        <w:t>Environmental</w:t>
      </w:r>
      <w:r>
        <w:rPr>
          <w:spacing w:val="-3"/>
        </w:rPr>
        <w:t> </w:t>
      </w:r>
      <w:r>
        <w:rPr/>
        <w:t>Policy,</w:t>
      </w:r>
      <w:r>
        <w:rPr>
          <w:spacing w:val="-4"/>
        </w:rPr>
        <w:t> </w:t>
      </w:r>
      <w:r>
        <w:rPr/>
        <w:t>University</w:t>
      </w:r>
      <w:r>
        <w:rPr>
          <w:spacing w:val="-3"/>
        </w:rPr>
        <w:t> </w:t>
      </w:r>
      <w:r>
        <w:rPr/>
        <w:t>of</w:t>
      </w:r>
      <w:r>
        <w:rPr>
          <w:spacing w:val="-2"/>
        </w:rPr>
        <w:t> </w:t>
      </w:r>
      <w:r>
        <w:rPr/>
        <w:t>Arizona.</w:t>
      </w:r>
      <w:r>
        <w:rPr>
          <w:spacing w:val="-4"/>
        </w:rPr>
        <w:t> </w:t>
      </w:r>
      <w:r>
        <w:rPr/>
        <w:t>“Economic</w:t>
      </w:r>
      <w:r>
        <w:rPr>
          <w:spacing w:val="-2"/>
        </w:rPr>
        <w:t> </w:t>
      </w:r>
      <w:r>
        <w:rPr/>
        <w:t>Organization</w:t>
      </w:r>
      <w:r>
        <w:rPr>
          <w:spacing w:val="-4"/>
        </w:rPr>
        <w:t> </w:t>
      </w:r>
      <w:r>
        <w:rPr/>
        <w:t>and</w:t>
      </w:r>
      <w:r>
        <w:rPr>
          <w:spacing w:val="-4"/>
        </w:rPr>
        <w:t> </w:t>
      </w:r>
      <w:r>
        <w:rPr/>
        <w:t>the</w:t>
      </w:r>
      <w:r>
        <w:rPr>
          <w:spacing w:val="-2"/>
        </w:rPr>
        <w:t> </w:t>
      </w:r>
      <w:r>
        <w:rPr/>
        <w:t>Lease</w:t>
      </w:r>
      <w:r>
        <w:rPr>
          <w:spacing w:val="-4"/>
        </w:rPr>
        <w:t> </w:t>
      </w:r>
      <w:r>
        <w:rPr/>
        <w:t>- Ownership Decision in Water.”</w:t>
      </w:r>
    </w:p>
    <w:p>
      <w:pPr>
        <w:pStyle w:val="BodyText"/>
        <w:spacing w:line="290" w:lineRule="exact" w:before="14"/>
        <w:ind w:left="360" w:hanging="1"/>
      </w:pPr>
      <w:r>
        <w:rPr/>
        <w:t>University</w:t>
      </w:r>
      <w:r>
        <w:rPr>
          <w:spacing w:val="-3"/>
        </w:rPr>
        <w:t> </w:t>
      </w:r>
      <w:r>
        <w:rPr/>
        <w:t>of</w:t>
      </w:r>
      <w:r>
        <w:rPr>
          <w:spacing w:val="-2"/>
        </w:rPr>
        <w:t> </w:t>
      </w:r>
      <w:r>
        <w:rPr/>
        <w:t>Virginia</w:t>
      </w:r>
      <w:r>
        <w:rPr>
          <w:spacing w:val="-4"/>
        </w:rPr>
        <w:t> </w:t>
      </w:r>
      <w:r>
        <w:rPr/>
        <w:t>School</w:t>
      </w:r>
      <w:r>
        <w:rPr>
          <w:spacing w:val="-5"/>
        </w:rPr>
        <w:t> </w:t>
      </w:r>
      <w:r>
        <w:rPr/>
        <w:t>of</w:t>
      </w:r>
      <w:r>
        <w:rPr>
          <w:spacing w:val="-2"/>
        </w:rPr>
        <w:t> </w:t>
      </w:r>
      <w:r>
        <w:rPr/>
        <w:t>Law.</w:t>
      </w:r>
      <w:r>
        <w:rPr>
          <w:spacing w:val="-2"/>
        </w:rPr>
        <w:t> </w:t>
      </w:r>
      <w:r>
        <w:rPr/>
        <w:t>“A</w:t>
      </w:r>
      <w:r>
        <w:rPr>
          <w:spacing w:val="-5"/>
        </w:rPr>
        <w:t> </w:t>
      </w:r>
      <w:r>
        <w:rPr/>
        <w:t>Legacy</w:t>
      </w:r>
      <w:r>
        <w:rPr>
          <w:spacing w:val="-3"/>
        </w:rPr>
        <w:t> </w:t>
      </w:r>
      <w:r>
        <w:rPr/>
        <w:t>of</w:t>
      </w:r>
      <w:r>
        <w:rPr>
          <w:spacing w:val="-2"/>
        </w:rPr>
        <w:t> </w:t>
      </w:r>
      <w:r>
        <w:rPr/>
        <w:t>History:</w:t>
      </w:r>
      <w:r>
        <w:rPr>
          <w:spacing w:val="-4"/>
        </w:rPr>
        <w:t> </w:t>
      </w:r>
      <w:r>
        <w:rPr/>
        <w:t>19</w:t>
      </w:r>
      <w:r>
        <w:rPr>
          <w:position w:val="6"/>
          <w:sz w:val="13"/>
        </w:rPr>
        <w:t>th</w:t>
      </w:r>
      <w:r>
        <w:rPr>
          <w:spacing w:val="15"/>
          <w:position w:val="6"/>
          <w:sz w:val="13"/>
        </w:rPr>
        <w:t> </w:t>
      </w:r>
      <w:r>
        <w:rPr/>
        <w:t>Century</w:t>
      </w:r>
      <w:r>
        <w:rPr>
          <w:spacing w:val="-3"/>
        </w:rPr>
        <w:t> </w:t>
      </w:r>
      <w:r>
        <w:rPr/>
        <w:t>Land</w:t>
      </w:r>
      <w:r>
        <w:rPr>
          <w:spacing w:val="-4"/>
        </w:rPr>
        <w:t> </w:t>
      </w:r>
      <w:r>
        <w:rPr/>
        <w:t>Demarcation</w:t>
      </w:r>
      <w:r>
        <w:rPr>
          <w:spacing w:val="-2"/>
        </w:rPr>
        <w:t> </w:t>
      </w:r>
      <w:r>
        <w:rPr/>
        <w:t>and</w:t>
      </w:r>
      <w:r>
        <w:rPr>
          <w:spacing w:val="-2"/>
        </w:rPr>
        <w:t> </w:t>
      </w:r>
      <w:r>
        <w:rPr/>
        <w:t>Agriculture</w:t>
      </w:r>
      <w:r>
        <w:rPr>
          <w:spacing w:val="-4"/>
        </w:rPr>
        <w:t> </w:t>
      </w:r>
      <w:r>
        <w:rPr/>
        <w:t>California.” PERC Conference on “The Political Economy of Environmental Collapse” Clemson, SC. “The Collapse of the Bison-</w:t>
      </w:r>
    </w:p>
    <w:p>
      <w:pPr>
        <w:pStyle w:val="BodyText"/>
        <w:spacing w:line="215" w:lineRule="exact" w:before="0"/>
      </w:pPr>
      <w:r>
        <w:rPr/>
        <w:t>Hunting</w:t>
      </w:r>
      <w:r>
        <w:rPr>
          <w:spacing w:val="-7"/>
        </w:rPr>
        <w:t> </w:t>
      </w:r>
      <w:r>
        <w:rPr/>
        <w:t>Societies</w:t>
      </w:r>
      <w:r>
        <w:rPr>
          <w:spacing w:val="-6"/>
        </w:rPr>
        <w:t> </w:t>
      </w:r>
      <w:r>
        <w:rPr/>
        <w:t>on</w:t>
      </w:r>
      <w:r>
        <w:rPr>
          <w:spacing w:val="-6"/>
        </w:rPr>
        <w:t> </w:t>
      </w:r>
      <w:r>
        <w:rPr/>
        <w:t>the</w:t>
      </w:r>
      <w:r>
        <w:rPr>
          <w:spacing w:val="-6"/>
        </w:rPr>
        <w:t> </w:t>
      </w:r>
      <w:r>
        <w:rPr/>
        <w:t>Great</w:t>
      </w:r>
      <w:r>
        <w:rPr>
          <w:spacing w:val="-7"/>
        </w:rPr>
        <w:t> </w:t>
      </w:r>
      <w:r>
        <w:rPr>
          <w:spacing w:val="-2"/>
        </w:rPr>
        <w:t>Plains.”</w:t>
      </w:r>
    </w:p>
    <w:p>
      <w:pPr>
        <w:pStyle w:val="Heading2"/>
        <w:spacing w:before="120"/>
        <w:ind w:left="359"/>
      </w:pPr>
      <w:r>
        <w:rPr>
          <w:spacing w:val="-4"/>
        </w:rPr>
        <w:t>2011</w:t>
      </w:r>
    </w:p>
    <w:p>
      <w:pPr>
        <w:pStyle w:val="BodyText"/>
        <w:spacing w:line="302" w:lineRule="auto"/>
        <w:ind w:left="359" w:right="148"/>
      </w:pPr>
      <w:r>
        <w:rPr/>
        <w:t>Collegio</w:t>
      </w:r>
      <w:r>
        <w:rPr>
          <w:spacing w:val="-4"/>
        </w:rPr>
        <w:t> </w:t>
      </w:r>
      <w:r>
        <w:rPr/>
        <w:t>Carlo</w:t>
      </w:r>
      <w:r>
        <w:rPr>
          <w:spacing w:val="-2"/>
        </w:rPr>
        <w:t> </w:t>
      </w:r>
      <w:r>
        <w:rPr/>
        <w:t>Alberto,</w:t>
      </w:r>
      <w:r>
        <w:rPr>
          <w:spacing w:val="-4"/>
        </w:rPr>
        <w:t> </w:t>
      </w:r>
      <w:r>
        <w:rPr/>
        <w:t>Moncalieri,</w:t>
      </w:r>
      <w:r>
        <w:rPr>
          <w:spacing w:val="-4"/>
        </w:rPr>
        <w:t> </w:t>
      </w:r>
      <w:r>
        <w:rPr/>
        <w:t>Italy.</w:t>
      </w:r>
      <w:r>
        <w:rPr>
          <w:spacing w:val="-4"/>
        </w:rPr>
        <w:t> </w:t>
      </w:r>
      <w:r>
        <w:rPr/>
        <w:t>“The</w:t>
      </w:r>
      <w:r>
        <w:rPr>
          <w:spacing w:val="-2"/>
        </w:rPr>
        <w:t> </w:t>
      </w:r>
      <w:r>
        <w:rPr/>
        <w:t>Demarcation</w:t>
      </w:r>
      <w:r>
        <w:rPr>
          <w:spacing w:val="-2"/>
        </w:rPr>
        <w:t> </w:t>
      </w:r>
      <w:r>
        <w:rPr/>
        <w:t>of</w:t>
      </w:r>
      <w:r>
        <w:rPr>
          <w:spacing w:val="-4"/>
        </w:rPr>
        <w:t> </w:t>
      </w:r>
      <w:r>
        <w:rPr/>
        <w:t>Land</w:t>
      </w:r>
      <w:r>
        <w:rPr>
          <w:spacing w:val="-2"/>
        </w:rPr>
        <w:t> </w:t>
      </w:r>
      <w:r>
        <w:rPr/>
        <w:t>and</w:t>
      </w:r>
      <w:r>
        <w:rPr>
          <w:spacing w:val="-4"/>
        </w:rPr>
        <w:t> </w:t>
      </w:r>
      <w:r>
        <w:rPr/>
        <w:t>the</w:t>
      </w:r>
      <w:r>
        <w:rPr>
          <w:spacing w:val="-4"/>
        </w:rPr>
        <w:t> </w:t>
      </w:r>
      <w:r>
        <w:rPr/>
        <w:t>Role</w:t>
      </w:r>
      <w:r>
        <w:rPr>
          <w:spacing w:val="-2"/>
        </w:rPr>
        <w:t> </w:t>
      </w:r>
      <w:r>
        <w:rPr/>
        <w:t>of</w:t>
      </w:r>
      <w:r>
        <w:rPr>
          <w:spacing w:val="-2"/>
        </w:rPr>
        <w:t> </w:t>
      </w:r>
      <w:r>
        <w:rPr/>
        <w:t>Coordinating</w:t>
      </w:r>
      <w:r>
        <w:rPr>
          <w:spacing w:val="-4"/>
        </w:rPr>
        <w:t> </w:t>
      </w:r>
      <w:r>
        <w:rPr/>
        <w:t>Property</w:t>
      </w:r>
      <w:r>
        <w:rPr>
          <w:spacing w:val="-3"/>
        </w:rPr>
        <w:t> </w:t>
      </w:r>
      <w:r>
        <w:rPr/>
        <w:t>Institutions.” University of Illinois School of Law. “The Demarcation of Land and the Role of Coordinating Property Institutions.” George Mason University Law School. “The Demarcation of Land and the Role of Coordinating Property Institutions.” University of Bologna Italy. “The Demarcation of Land and the Role of Coordinating Property Institutions.”</w:t>
      </w:r>
    </w:p>
    <w:p>
      <w:pPr>
        <w:pStyle w:val="BodyText"/>
        <w:spacing w:before="0"/>
        <w:ind w:hanging="720"/>
      </w:pPr>
      <w:r>
        <w:rPr/>
        <w:t>University</w:t>
      </w:r>
      <w:r>
        <w:rPr>
          <w:spacing w:val="-3"/>
        </w:rPr>
        <w:t> </w:t>
      </w:r>
      <w:r>
        <w:rPr/>
        <w:t>of</w:t>
      </w:r>
      <w:r>
        <w:rPr>
          <w:spacing w:val="-2"/>
        </w:rPr>
        <w:t> </w:t>
      </w:r>
      <w:r>
        <w:rPr/>
        <w:t>Paris</w:t>
      </w:r>
      <w:r>
        <w:rPr>
          <w:spacing w:val="-3"/>
        </w:rPr>
        <w:t> </w:t>
      </w:r>
      <w:r>
        <w:rPr/>
        <w:t>I</w:t>
      </w:r>
      <w:r>
        <w:rPr>
          <w:spacing w:val="-2"/>
        </w:rPr>
        <w:t> </w:t>
      </w:r>
      <w:r>
        <w:rPr/>
        <w:t>Pantheon-Sorbonne,</w:t>
      </w:r>
      <w:r>
        <w:rPr>
          <w:spacing w:val="-4"/>
        </w:rPr>
        <w:t> </w:t>
      </w:r>
      <w:r>
        <w:rPr/>
        <w:t>France.</w:t>
      </w:r>
      <w:r>
        <w:rPr>
          <w:spacing w:val="-4"/>
        </w:rPr>
        <w:t> </w:t>
      </w:r>
      <w:r>
        <w:rPr/>
        <w:t>“The</w:t>
      </w:r>
      <w:r>
        <w:rPr>
          <w:spacing w:val="-2"/>
        </w:rPr>
        <w:t> </w:t>
      </w:r>
      <w:r>
        <w:rPr/>
        <w:t>Demarcation</w:t>
      </w:r>
      <w:r>
        <w:rPr>
          <w:spacing w:val="-4"/>
        </w:rPr>
        <w:t> </w:t>
      </w:r>
      <w:r>
        <w:rPr/>
        <w:t>of</w:t>
      </w:r>
      <w:r>
        <w:rPr>
          <w:spacing w:val="-2"/>
        </w:rPr>
        <w:t> </w:t>
      </w:r>
      <w:r>
        <w:rPr/>
        <w:t>Land</w:t>
      </w:r>
      <w:r>
        <w:rPr>
          <w:spacing w:val="-4"/>
        </w:rPr>
        <w:t> </w:t>
      </w:r>
      <w:r>
        <w:rPr/>
        <w:t>and</w:t>
      </w:r>
      <w:r>
        <w:rPr>
          <w:spacing w:val="-4"/>
        </w:rPr>
        <w:t> </w:t>
      </w:r>
      <w:r>
        <w:rPr/>
        <w:t>the</w:t>
      </w:r>
      <w:r>
        <w:rPr>
          <w:spacing w:val="-4"/>
        </w:rPr>
        <w:t> </w:t>
      </w:r>
      <w:r>
        <w:rPr/>
        <w:t>Role</w:t>
      </w:r>
      <w:r>
        <w:rPr>
          <w:spacing w:val="-2"/>
        </w:rPr>
        <w:t> </w:t>
      </w:r>
      <w:r>
        <w:rPr/>
        <w:t>of</w:t>
      </w:r>
      <w:r>
        <w:rPr>
          <w:spacing w:val="-4"/>
        </w:rPr>
        <w:t> </w:t>
      </w:r>
      <w:r>
        <w:rPr/>
        <w:t>Coordinating</w:t>
      </w:r>
      <w:r>
        <w:rPr>
          <w:spacing w:val="-4"/>
        </w:rPr>
        <w:t> </w:t>
      </w:r>
      <w:r>
        <w:rPr/>
        <w:t>Property </w:t>
      </w:r>
      <w:r>
        <w:rPr>
          <w:spacing w:val="-2"/>
        </w:rPr>
        <w:t>Institutions.”</w:t>
      </w:r>
    </w:p>
    <w:p>
      <w:pPr>
        <w:pStyle w:val="BodyText"/>
        <w:ind w:right="485" w:hanging="720"/>
      </w:pPr>
      <w:r>
        <w:rPr/>
        <w:t>Universitat</w:t>
      </w:r>
      <w:r>
        <w:rPr>
          <w:spacing w:val="-4"/>
        </w:rPr>
        <w:t> </w:t>
      </w:r>
      <w:r>
        <w:rPr/>
        <w:t>Pompeu</w:t>
      </w:r>
      <w:r>
        <w:rPr>
          <w:spacing w:val="-4"/>
        </w:rPr>
        <w:t> </w:t>
      </w:r>
      <w:r>
        <w:rPr/>
        <w:t>Fabra,</w:t>
      </w:r>
      <w:r>
        <w:rPr>
          <w:spacing w:val="-3"/>
        </w:rPr>
        <w:t> </w:t>
      </w:r>
      <w:r>
        <w:rPr/>
        <w:t>Barcelona,</w:t>
      </w:r>
      <w:r>
        <w:rPr>
          <w:spacing w:val="-3"/>
        </w:rPr>
        <w:t> </w:t>
      </w:r>
      <w:r>
        <w:rPr/>
        <w:t>Spain.</w:t>
      </w:r>
      <w:r>
        <w:rPr>
          <w:spacing w:val="-4"/>
        </w:rPr>
        <w:t> </w:t>
      </w:r>
      <w:r>
        <w:rPr/>
        <w:t>“The</w:t>
      </w:r>
      <w:r>
        <w:rPr>
          <w:spacing w:val="-3"/>
        </w:rPr>
        <w:t> </w:t>
      </w:r>
      <w:r>
        <w:rPr/>
        <w:t>Demarcation</w:t>
      </w:r>
      <w:r>
        <w:rPr>
          <w:spacing w:val="-4"/>
        </w:rPr>
        <w:t> </w:t>
      </w:r>
      <w:r>
        <w:rPr/>
        <w:t>of</w:t>
      </w:r>
      <w:r>
        <w:rPr>
          <w:spacing w:val="-4"/>
        </w:rPr>
        <w:t> </w:t>
      </w:r>
      <w:r>
        <w:rPr/>
        <w:t>Land</w:t>
      </w:r>
      <w:r>
        <w:rPr>
          <w:spacing w:val="-3"/>
        </w:rPr>
        <w:t> </w:t>
      </w:r>
      <w:r>
        <w:rPr/>
        <w:t>and</w:t>
      </w:r>
      <w:r>
        <w:rPr>
          <w:spacing w:val="-3"/>
        </w:rPr>
        <w:t> </w:t>
      </w:r>
      <w:r>
        <w:rPr/>
        <w:t>the</w:t>
      </w:r>
      <w:r>
        <w:rPr>
          <w:spacing w:val="-3"/>
        </w:rPr>
        <w:t> </w:t>
      </w:r>
      <w:r>
        <w:rPr/>
        <w:t>Role</w:t>
      </w:r>
      <w:r>
        <w:rPr>
          <w:spacing w:val="-3"/>
        </w:rPr>
        <w:t> </w:t>
      </w:r>
      <w:r>
        <w:rPr/>
        <w:t>of</w:t>
      </w:r>
      <w:r>
        <w:rPr>
          <w:spacing w:val="-4"/>
        </w:rPr>
        <w:t> </w:t>
      </w:r>
      <w:r>
        <w:rPr/>
        <w:t>Coordinating</w:t>
      </w:r>
      <w:r>
        <w:rPr>
          <w:spacing w:val="-3"/>
        </w:rPr>
        <w:t> </w:t>
      </w:r>
      <w:r>
        <w:rPr/>
        <w:t>Property </w:t>
      </w:r>
      <w:r>
        <w:rPr>
          <w:spacing w:val="-2"/>
        </w:rPr>
        <w:t>Institutions.”</w:t>
      </w:r>
    </w:p>
    <w:p>
      <w:pPr>
        <w:pStyle w:val="BodyText"/>
        <w:spacing w:before="59"/>
        <w:ind w:left="359"/>
      </w:pPr>
      <w:r>
        <w:rPr/>
        <w:t>CUNEF,</w:t>
      </w:r>
      <w:r>
        <w:rPr>
          <w:spacing w:val="-6"/>
        </w:rPr>
        <w:t> </w:t>
      </w:r>
      <w:r>
        <w:rPr/>
        <w:t>Madrid,</w:t>
      </w:r>
      <w:r>
        <w:rPr>
          <w:spacing w:val="-5"/>
        </w:rPr>
        <w:t> </w:t>
      </w:r>
      <w:r>
        <w:rPr/>
        <w:t>Spain.</w:t>
      </w:r>
      <w:r>
        <w:rPr>
          <w:spacing w:val="-7"/>
        </w:rPr>
        <w:t> </w:t>
      </w:r>
      <w:r>
        <w:rPr/>
        <w:t>“The</w:t>
      </w:r>
      <w:r>
        <w:rPr>
          <w:spacing w:val="-7"/>
        </w:rPr>
        <w:t> </w:t>
      </w:r>
      <w:r>
        <w:rPr/>
        <w:t>Demarcation</w:t>
      </w:r>
      <w:r>
        <w:rPr>
          <w:spacing w:val="-8"/>
        </w:rPr>
        <w:t> </w:t>
      </w:r>
      <w:r>
        <w:rPr/>
        <w:t>of</w:t>
      </w:r>
      <w:r>
        <w:rPr>
          <w:spacing w:val="-7"/>
        </w:rPr>
        <w:t> </w:t>
      </w:r>
      <w:r>
        <w:rPr/>
        <w:t>Land</w:t>
      </w:r>
      <w:r>
        <w:rPr>
          <w:spacing w:val="-5"/>
        </w:rPr>
        <w:t> </w:t>
      </w:r>
      <w:r>
        <w:rPr/>
        <w:t>and</w:t>
      </w:r>
      <w:r>
        <w:rPr>
          <w:spacing w:val="-5"/>
        </w:rPr>
        <w:t> </w:t>
      </w:r>
      <w:r>
        <w:rPr/>
        <w:t>the</w:t>
      </w:r>
      <w:r>
        <w:rPr>
          <w:spacing w:val="-8"/>
        </w:rPr>
        <w:t> </w:t>
      </w:r>
      <w:r>
        <w:rPr/>
        <w:t>Role</w:t>
      </w:r>
      <w:r>
        <w:rPr>
          <w:spacing w:val="-7"/>
        </w:rPr>
        <w:t> </w:t>
      </w:r>
      <w:r>
        <w:rPr/>
        <w:t>of</w:t>
      </w:r>
      <w:r>
        <w:rPr>
          <w:spacing w:val="-5"/>
        </w:rPr>
        <w:t> </w:t>
      </w:r>
      <w:r>
        <w:rPr/>
        <w:t>Coordinating</w:t>
      </w:r>
      <w:r>
        <w:rPr>
          <w:spacing w:val="-5"/>
        </w:rPr>
        <w:t> </w:t>
      </w:r>
      <w:r>
        <w:rPr/>
        <w:t>Property</w:t>
      </w:r>
      <w:r>
        <w:rPr>
          <w:spacing w:val="-7"/>
        </w:rPr>
        <w:t> </w:t>
      </w:r>
      <w:r>
        <w:rPr>
          <w:spacing w:val="-2"/>
        </w:rPr>
        <w:t>Institutions.”</w:t>
      </w:r>
    </w:p>
    <w:p>
      <w:pPr>
        <w:pStyle w:val="BodyText"/>
        <w:spacing w:before="60"/>
        <w:ind w:hanging="720"/>
      </w:pPr>
      <w:r>
        <w:rPr/>
        <w:t>Conference</w:t>
      </w:r>
      <w:r>
        <w:rPr>
          <w:spacing w:val="-5"/>
        </w:rPr>
        <w:t> </w:t>
      </w:r>
      <w:r>
        <w:rPr/>
        <w:t>on</w:t>
      </w:r>
      <w:r>
        <w:rPr>
          <w:spacing w:val="-5"/>
        </w:rPr>
        <w:t> </w:t>
      </w:r>
      <w:r>
        <w:rPr/>
        <w:t>Contracts,</w:t>
      </w:r>
      <w:r>
        <w:rPr>
          <w:spacing w:val="-3"/>
        </w:rPr>
        <w:t> </w:t>
      </w:r>
      <w:r>
        <w:rPr/>
        <w:t>Procurement</w:t>
      </w:r>
      <w:r>
        <w:rPr>
          <w:spacing w:val="-3"/>
        </w:rPr>
        <w:t> </w:t>
      </w:r>
      <w:r>
        <w:rPr/>
        <w:t>and</w:t>
      </w:r>
      <w:r>
        <w:rPr>
          <w:spacing w:val="-3"/>
        </w:rPr>
        <w:t> </w:t>
      </w:r>
      <w:r>
        <w:rPr/>
        <w:t>Public-Private</w:t>
      </w:r>
      <w:r>
        <w:rPr>
          <w:spacing w:val="-5"/>
        </w:rPr>
        <w:t> </w:t>
      </w:r>
      <w:r>
        <w:rPr/>
        <w:t>Agreements</w:t>
      </w:r>
      <w:r>
        <w:rPr>
          <w:spacing w:val="-1"/>
        </w:rPr>
        <w:t> </w:t>
      </w:r>
      <w:r>
        <w:rPr/>
        <w:t>Paris,</w:t>
      </w:r>
      <w:r>
        <w:rPr>
          <w:spacing w:val="-5"/>
        </w:rPr>
        <w:t> </w:t>
      </w:r>
      <w:r>
        <w:rPr/>
        <w:t>France.</w:t>
      </w:r>
      <w:r>
        <w:rPr>
          <w:spacing w:val="-5"/>
        </w:rPr>
        <w:t> </w:t>
      </w:r>
      <w:r>
        <w:rPr/>
        <w:t>“Economic</w:t>
      </w:r>
      <w:r>
        <w:rPr>
          <w:spacing w:val="-4"/>
        </w:rPr>
        <w:t> </w:t>
      </w:r>
      <w:r>
        <w:rPr/>
        <w:t>Organization</w:t>
      </w:r>
      <w:r>
        <w:rPr>
          <w:spacing w:val="-5"/>
        </w:rPr>
        <w:t> </w:t>
      </w:r>
      <w:r>
        <w:rPr/>
        <w:t>and</w:t>
      </w:r>
      <w:r>
        <w:rPr>
          <w:spacing w:val="-5"/>
        </w:rPr>
        <w:t> </w:t>
      </w:r>
      <w:r>
        <w:rPr/>
        <w:t>the Lease - Ownership Decision in Water.”</w:t>
      </w:r>
    </w:p>
    <w:p>
      <w:pPr>
        <w:pStyle w:val="Heading2"/>
        <w:ind w:left="359"/>
      </w:pPr>
      <w:r>
        <w:rPr>
          <w:spacing w:val="-4"/>
        </w:rPr>
        <w:t>2010</w:t>
      </w:r>
    </w:p>
    <w:p>
      <w:pPr>
        <w:pStyle w:val="BodyText"/>
        <w:spacing w:before="60"/>
        <w:ind w:hanging="720"/>
      </w:pPr>
      <w:r>
        <w:rPr/>
        <w:t>Symposium</w:t>
      </w:r>
      <w:r>
        <w:rPr>
          <w:spacing w:val="-2"/>
        </w:rPr>
        <w:t> </w:t>
      </w:r>
      <w:r>
        <w:rPr/>
        <w:t>on</w:t>
      </w:r>
      <w:r>
        <w:rPr>
          <w:spacing w:val="-2"/>
        </w:rPr>
        <w:t> </w:t>
      </w:r>
      <w:r>
        <w:rPr/>
        <w:t>Wildfire:</w:t>
      </w:r>
      <w:r>
        <w:rPr>
          <w:spacing w:val="-2"/>
        </w:rPr>
        <w:t> </w:t>
      </w:r>
      <w:r>
        <w:rPr/>
        <w:t>Economics,</w:t>
      </w:r>
      <w:r>
        <w:rPr>
          <w:spacing w:val="-4"/>
        </w:rPr>
        <w:t> </w:t>
      </w:r>
      <w:r>
        <w:rPr/>
        <w:t>Law</w:t>
      </w:r>
      <w:r>
        <w:rPr>
          <w:spacing w:val="-4"/>
        </w:rPr>
        <w:t> </w:t>
      </w:r>
      <w:r>
        <w:rPr/>
        <w:t>and</w:t>
      </w:r>
      <w:r>
        <w:rPr>
          <w:spacing w:val="-4"/>
        </w:rPr>
        <w:t> </w:t>
      </w:r>
      <w:r>
        <w:rPr/>
        <w:t>Policy</w:t>
      </w:r>
      <w:r>
        <w:rPr>
          <w:spacing w:val="-3"/>
        </w:rPr>
        <w:t> </w:t>
      </w:r>
      <w:r>
        <w:rPr/>
        <w:t>at</w:t>
      </w:r>
      <w:r>
        <w:rPr>
          <w:spacing w:val="-2"/>
        </w:rPr>
        <w:t> </w:t>
      </w:r>
      <w:r>
        <w:rPr/>
        <w:t>the</w:t>
      </w:r>
      <w:r>
        <w:rPr>
          <w:spacing w:val="-4"/>
        </w:rPr>
        <w:t> </w:t>
      </w:r>
      <w:r>
        <w:rPr/>
        <w:t>University</w:t>
      </w:r>
      <w:r>
        <w:rPr>
          <w:spacing w:val="-3"/>
        </w:rPr>
        <w:t> </w:t>
      </w:r>
      <w:r>
        <w:rPr/>
        <w:t>of</w:t>
      </w:r>
      <w:r>
        <w:rPr>
          <w:spacing w:val="-4"/>
        </w:rPr>
        <w:t> </w:t>
      </w:r>
      <w:r>
        <w:rPr/>
        <w:t>Arizona.</w:t>
      </w:r>
      <w:r>
        <w:rPr>
          <w:spacing w:val="-4"/>
        </w:rPr>
        <w:t> </w:t>
      </w:r>
      <w:r>
        <w:rPr/>
        <w:t>“The</w:t>
      </w:r>
      <w:r>
        <w:rPr>
          <w:spacing w:val="-4"/>
        </w:rPr>
        <w:t> </w:t>
      </w:r>
      <w:r>
        <w:rPr/>
        <w:t>Economic</w:t>
      </w:r>
      <w:r>
        <w:rPr>
          <w:spacing w:val="-3"/>
        </w:rPr>
        <w:t> </w:t>
      </w:r>
      <w:r>
        <w:rPr/>
        <w:t>Organization</w:t>
      </w:r>
      <w:r>
        <w:rPr>
          <w:spacing w:val="-4"/>
        </w:rPr>
        <w:t> </w:t>
      </w:r>
      <w:r>
        <w:rPr/>
        <w:t>of</w:t>
      </w:r>
      <w:r>
        <w:rPr>
          <w:spacing w:val="-2"/>
        </w:rPr>
        <w:t> </w:t>
      </w:r>
      <w:r>
        <w:rPr/>
        <w:t>Wildfire </w:t>
      </w:r>
      <w:r>
        <w:rPr>
          <w:spacing w:val="-2"/>
        </w:rPr>
        <w:t>Suppression.”</w:t>
      </w:r>
    </w:p>
    <w:p>
      <w:pPr>
        <w:pStyle w:val="BodyText"/>
        <w:spacing w:line="302" w:lineRule="auto" w:before="59"/>
        <w:ind w:left="359" w:right="1794" w:hanging="1"/>
      </w:pPr>
      <w:r>
        <w:rPr/>
        <w:t>Resources for the Future. “The Demarcation of Land and the Role of Coordinating Institutions.” Montana State University. “The Demarcation of Land and the Role of Coordinating Institutions.” Washington</w:t>
      </w:r>
      <w:r>
        <w:rPr>
          <w:spacing w:val="-2"/>
        </w:rPr>
        <w:t> </w:t>
      </w:r>
      <w:r>
        <w:rPr/>
        <w:t>State</w:t>
      </w:r>
      <w:r>
        <w:rPr>
          <w:spacing w:val="-4"/>
        </w:rPr>
        <w:t> </w:t>
      </w:r>
      <w:r>
        <w:rPr/>
        <w:t>University.</w:t>
      </w:r>
      <w:r>
        <w:rPr>
          <w:spacing w:val="-4"/>
        </w:rPr>
        <w:t> </w:t>
      </w:r>
      <w:r>
        <w:rPr/>
        <w:t>“The</w:t>
      </w:r>
      <w:r>
        <w:rPr>
          <w:spacing w:val="-4"/>
        </w:rPr>
        <w:t> </w:t>
      </w:r>
      <w:r>
        <w:rPr/>
        <w:t>Demarcation</w:t>
      </w:r>
      <w:r>
        <w:rPr>
          <w:spacing w:val="-4"/>
        </w:rPr>
        <w:t> </w:t>
      </w:r>
      <w:r>
        <w:rPr/>
        <w:t>of</w:t>
      </w:r>
      <w:r>
        <w:rPr>
          <w:spacing w:val="-4"/>
        </w:rPr>
        <w:t> </w:t>
      </w:r>
      <w:r>
        <w:rPr/>
        <w:t>Land</w:t>
      </w:r>
      <w:r>
        <w:rPr>
          <w:spacing w:val="-4"/>
        </w:rPr>
        <w:t> </w:t>
      </w:r>
      <w:r>
        <w:rPr/>
        <w:t>and</w:t>
      </w:r>
      <w:r>
        <w:rPr>
          <w:spacing w:val="-4"/>
        </w:rPr>
        <w:t> </w:t>
      </w:r>
      <w:r>
        <w:rPr/>
        <w:t>the</w:t>
      </w:r>
      <w:r>
        <w:rPr>
          <w:spacing w:val="-4"/>
        </w:rPr>
        <w:t> </w:t>
      </w:r>
      <w:r>
        <w:rPr/>
        <w:t>Role</w:t>
      </w:r>
      <w:r>
        <w:rPr>
          <w:spacing w:val="-2"/>
        </w:rPr>
        <w:t> </w:t>
      </w:r>
      <w:r>
        <w:rPr/>
        <w:t>of</w:t>
      </w:r>
      <w:r>
        <w:rPr>
          <w:spacing w:val="-4"/>
        </w:rPr>
        <w:t> </w:t>
      </w:r>
      <w:r>
        <w:rPr/>
        <w:t>Coordinating</w:t>
      </w:r>
      <w:r>
        <w:rPr>
          <w:spacing w:val="-2"/>
        </w:rPr>
        <w:t> </w:t>
      </w:r>
      <w:r>
        <w:rPr/>
        <w:t>Institutions.”</w:t>
      </w:r>
    </w:p>
    <w:p>
      <w:pPr>
        <w:pStyle w:val="BodyText"/>
        <w:spacing w:before="2"/>
        <w:ind w:hanging="720"/>
      </w:pPr>
      <w:r>
        <w:rPr/>
        <w:t>Annual</w:t>
      </w:r>
      <w:r>
        <w:rPr>
          <w:spacing w:val="-5"/>
        </w:rPr>
        <w:t> </w:t>
      </w:r>
      <w:r>
        <w:rPr/>
        <w:t>meetings</w:t>
      </w:r>
      <w:r>
        <w:rPr>
          <w:spacing w:val="-3"/>
        </w:rPr>
        <w:t> </w:t>
      </w:r>
      <w:r>
        <w:rPr/>
        <w:t>of</w:t>
      </w:r>
      <w:r>
        <w:rPr>
          <w:spacing w:val="-2"/>
        </w:rPr>
        <w:t> </w:t>
      </w:r>
      <w:r>
        <w:rPr/>
        <w:t>the</w:t>
      </w:r>
      <w:r>
        <w:rPr>
          <w:spacing w:val="-2"/>
        </w:rPr>
        <w:t> </w:t>
      </w:r>
      <w:r>
        <w:rPr/>
        <w:t>American</w:t>
      </w:r>
      <w:r>
        <w:rPr>
          <w:spacing w:val="-4"/>
        </w:rPr>
        <w:t> </w:t>
      </w:r>
      <w:r>
        <w:rPr/>
        <w:t>Law</w:t>
      </w:r>
      <w:r>
        <w:rPr>
          <w:spacing w:val="-2"/>
        </w:rPr>
        <w:t> </w:t>
      </w:r>
      <w:r>
        <w:rPr/>
        <w:t>and</w:t>
      </w:r>
      <w:r>
        <w:rPr>
          <w:spacing w:val="-2"/>
        </w:rPr>
        <w:t> </w:t>
      </w:r>
      <w:r>
        <w:rPr/>
        <w:t>Economics</w:t>
      </w:r>
      <w:r>
        <w:rPr>
          <w:spacing w:val="-3"/>
        </w:rPr>
        <w:t> </w:t>
      </w:r>
      <w:r>
        <w:rPr/>
        <w:t>Association,</w:t>
      </w:r>
      <w:r>
        <w:rPr>
          <w:spacing w:val="-2"/>
        </w:rPr>
        <w:t> </w:t>
      </w:r>
      <w:r>
        <w:rPr/>
        <w:t>Princeton</w:t>
      </w:r>
      <w:r>
        <w:rPr>
          <w:spacing w:val="-4"/>
        </w:rPr>
        <w:t> </w:t>
      </w:r>
      <w:r>
        <w:rPr/>
        <w:t>University.</w:t>
      </w:r>
      <w:r>
        <w:rPr>
          <w:spacing w:val="-4"/>
        </w:rPr>
        <w:t> </w:t>
      </w:r>
      <w:r>
        <w:rPr/>
        <w:t>“Economic</w:t>
      </w:r>
      <w:r>
        <w:rPr>
          <w:spacing w:val="-3"/>
        </w:rPr>
        <w:t> </w:t>
      </w:r>
      <w:r>
        <w:rPr/>
        <w:t>Organization</w:t>
      </w:r>
      <w:r>
        <w:rPr>
          <w:spacing w:val="-2"/>
        </w:rPr>
        <w:t> </w:t>
      </w:r>
      <w:r>
        <w:rPr/>
        <w:t>and</w:t>
      </w:r>
      <w:r>
        <w:rPr>
          <w:spacing w:val="-4"/>
        </w:rPr>
        <w:t> </w:t>
      </w:r>
      <w:r>
        <w:rPr/>
        <w:t>the Lease - Ownership Decision in Water.”</w:t>
      </w:r>
    </w:p>
    <w:p>
      <w:pPr>
        <w:pStyle w:val="BodyText"/>
        <w:spacing w:before="59"/>
        <w:ind w:hanging="720"/>
      </w:pPr>
      <w:r>
        <w:rPr/>
        <w:t>Annual</w:t>
      </w:r>
      <w:r>
        <w:rPr>
          <w:spacing w:val="-5"/>
        </w:rPr>
        <w:t> </w:t>
      </w:r>
      <w:r>
        <w:rPr/>
        <w:t>meetings</w:t>
      </w:r>
      <w:r>
        <w:rPr>
          <w:spacing w:val="-3"/>
        </w:rPr>
        <w:t> </w:t>
      </w:r>
      <w:r>
        <w:rPr/>
        <w:t>of</w:t>
      </w:r>
      <w:r>
        <w:rPr>
          <w:spacing w:val="-2"/>
        </w:rPr>
        <w:t> </w:t>
      </w:r>
      <w:r>
        <w:rPr/>
        <w:t>the</w:t>
      </w:r>
      <w:r>
        <w:rPr>
          <w:spacing w:val="-2"/>
        </w:rPr>
        <w:t> </w:t>
      </w:r>
      <w:r>
        <w:rPr/>
        <w:t>International</w:t>
      </w:r>
      <w:r>
        <w:rPr>
          <w:spacing w:val="-5"/>
        </w:rPr>
        <w:t> </w:t>
      </w:r>
      <w:r>
        <w:rPr/>
        <w:t>Society</w:t>
      </w:r>
      <w:r>
        <w:rPr>
          <w:spacing w:val="-3"/>
        </w:rPr>
        <w:t> </w:t>
      </w:r>
      <w:r>
        <w:rPr/>
        <w:t>for</w:t>
      </w:r>
      <w:r>
        <w:rPr>
          <w:spacing w:val="-3"/>
        </w:rPr>
        <w:t> </w:t>
      </w:r>
      <w:r>
        <w:rPr/>
        <w:t>new</w:t>
      </w:r>
      <w:r>
        <w:rPr>
          <w:spacing w:val="-4"/>
        </w:rPr>
        <w:t> </w:t>
      </w:r>
      <w:r>
        <w:rPr/>
        <w:t>Institutional</w:t>
      </w:r>
      <w:r>
        <w:rPr>
          <w:spacing w:val="-3"/>
        </w:rPr>
        <w:t> </w:t>
      </w:r>
      <w:r>
        <w:rPr/>
        <w:t>Economics,</w:t>
      </w:r>
      <w:r>
        <w:rPr>
          <w:spacing w:val="-2"/>
        </w:rPr>
        <w:t> </w:t>
      </w:r>
      <w:r>
        <w:rPr/>
        <w:t>Sterling</w:t>
      </w:r>
      <w:r>
        <w:rPr>
          <w:spacing w:val="-4"/>
        </w:rPr>
        <w:t> </w:t>
      </w:r>
      <w:r>
        <w:rPr/>
        <w:t>University,</w:t>
      </w:r>
      <w:r>
        <w:rPr>
          <w:spacing w:val="-2"/>
        </w:rPr>
        <w:t> </w:t>
      </w:r>
      <w:r>
        <w:rPr/>
        <w:t>Scotland.</w:t>
      </w:r>
      <w:r>
        <w:rPr>
          <w:spacing w:val="-2"/>
        </w:rPr>
        <w:t> </w:t>
      </w:r>
      <w:r>
        <w:rPr/>
        <w:t>“Economic Organization and the Lease - Ownership Decision in Water.”</w:t>
      </w:r>
    </w:p>
    <w:p>
      <w:pPr>
        <w:pStyle w:val="BodyText"/>
        <w:spacing w:before="60"/>
        <w:ind w:left="359"/>
      </w:pPr>
      <w:r>
        <w:rPr/>
        <w:t>University</w:t>
      </w:r>
      <w:r>
        <w:rPr>
          <w:spacing w:val="-6"/>
        </w:rPr>
        <w:t> </w:t>
      </w:r>
      <w:r>
        <w:rPr/>
        <w:t>of</w:t>
      </w:r>
      <w:r>
        <w:rPr>
          <w:spacing w:val="-5"/>
        </w:rPr>
        <w:t> </w:t>
      </w:r>
      <w:r>
        <w:rPr/>
        <w:t>Siena,</w:t>
      </w:r>
      <w:r>
        <w:rPr>
          <w:spacing w:val="-6"/>
        </w:rPr>
        <w:t> </w:t>
      </w:r>
      <w:r>
        <w:rPr/>
        <w:t>Italy.</w:t>
      </w:r>
      <w:r>
        <w:rPr>
          <w:spacing w:val="-6"/>
        </w:rPr>
        <w:t> </w:t>
      </w:r>
      <w:r>
        <w:rPr/>
        <w:t>“The</w:t>
      </w:r>
      <w:r>
        <w:rPr>
          <w:spacing w:val="-7"/>
        </w:rPr>
        <w:t> </w:t>
      </w:r>
      <w:r>
        <w:rPr/>
        <w:t>Demarcation</w:t>
      </w:r>
      <w:r>
        <w:rPr>
          <w:spacing w:val="-4"/>
        </w:rPr>
        <w:t> </w:t>
      </w:r>
      <w:r>
        <w:rPr/>
        <w:t>of</w:t>
      </w:r>
      <w:r>
        <w:rPr>
          <w:spacing w:val="-7"/>
        </w:rPr>
        <w:t> </w:t>
      </w:r>
      <w:r>
        <w:rPr/>
        <w:t>Land</w:t>
      </w:r>
      <w:r>
        <w:rPr>
          <w:spacing w:val="-6"/>
        </w:rPr>
        <w:t> </w:t>
      </w:r>
      <w:r>
        <w:rPr/>
        <w:t>and</w:t>
      </w:r>
      <w:r>
        <w:rPr>
          <w:spacing w:val="-7"/>
        </w:rPr>
        <w:t> </w:t>
      </w:r>
      <w:r>
        <w:rPr/>
        <w:t>the</w:t>
      </w:r>
      <w:r>
        <w:rPr>
          <w:spacing w:val="-4"/>
        </w:rPr>
        <w:t> </w:t>
      </w:r>
      <w:r>
        <w:rPr/>
        <w:t>Role</w:t>
      </w:r>
      <w:r>
        <w:rPr>
          <w:spacing w:val="-7"/>
        </w:rPr>
        <w:t> </w:t>
      </w:r>
      <w:r>
        <w:rPr/>
        <w:t>of</w:t>
      </w:r>
      <w:r>
        <w:rPr>
          <w:spacing w:val="-6"/>
        </w:rPr>
        <w:t> </w:t>
      </w:r>
      <w:r>
        <w:rPr/>
        <w:t>Coordinating</w:t>
      </w:r>
      <w:r>
        <w:rPr>
          <w:spacing w:val="-5"/>
        </w:rPr>
        <w:t> </w:t>
      </w:r>
      <w:r>
        <w:rPr>
          <w:spacing w:val="-2"/>
        </w:rPr>
        <w:t>Institutions.”</w:t>
      </w:r>
    </w:p>
    <w:p>
      <w:pPr>
        <w:pStyle w:val="BodyText"/>
        <w:spacing w:before="0"/>
        <w:ind w:left="0"/>
      </w:pPr>
    </w:p>
    <w:p>
      <w:pPr>
        <w:pStyle w:val="BodyText"/>
        <w:spacing w:before="11"/>
        <w:ind w:left="0"/>
      </w:pPr>
    </w:p>
    <w:p>
      <w:pPr>
        <w:pStyle w:val="Heading2"/>
        <w:spacing w:before="0"/>
        <w:ind w:left="359"/>
      </w:pPr>
      <w:r>
        <w:rPr>
          <w:spacing w:val="-4"/>
        </w:rPr>
        <w:t>2009</w:t>
      </w:r>
    </w:p>
    <w:p>
      <w:pPr>
        <w:pStyle w:val="BodyText"/>
        <w:spacing w:line="302" w:lineRule="auto"/>
        <w:ind w:left="359" w:right="2742"/>
      </w:pPr>
      <w:r>
        <w:rPr/>
        <w:t>Haas School of Business University of California - Berkeley. “The Demarcation of Land.” University</w:t>
      </w:r>
      <w:r>
        <w:rPr>
          <w:spacing w:val="-4"/>
        </w:rPr>
        <w:t> </w:t>
      </w:r>
      <w:r>
        <w:rPr/>
        <w:t>of</w:t>
      </w:r>
      <w:r>
        <w:rPr>
          <w:spacing w:val="-3"/>
        </w:rPr>
        <w:t> </w:t>
      </w:r>
      <w:r>
        <w:rPr/>
        <w:t>Arizona.</w:t>
      </w:r>
      <w:r>
        <w:rPr>
          <w:spacing w:val="-3"/>
        </w:rPr>
        <w:t> </w:t>
      </w:r>
      <w:r>
        <w:rPr/>
        <w:t>“The</w:t>
      </w:r>
      <w:r>
        <w:rPr>
          <w:spacing w:val="-3"/>
        </w:rPr>
        <w:t> </w:t>
      </w:r>
      <w:r>
        <w:rPr/>
        <w:t>Demarcation</w:t>
      </w:r>
      <w:r>
        <w:rPr>
          <w:spacing w:val="-3"/>
        </w:rPr>
        <w:t> </w:t>
      </w:r>
      <w:r>
        <w:rPr/>
        <w:t>of</w:t>
      </w:r>
      <w:r>
        <w:rPr>
          <w:spacing w:val="-3"/>
        </w:rPr>
        <w:t> </w:t>
      </w:r>
      <w:r>
        <w:rPr/>
        <w:t>Land</w:t>
      </w:r>
      <w:r>
        <w:rPr>
          <w:spacing w:val="-5"/>
        </w:rPr>
        <w:t> </w:t>
      </w:r>
      <w:r>
        <w:rPr/>
        <w:t>and</w:t>
      </w:r>
      <w:r>
        <w:rPr>
          <w:spacing w:val="-5"/>
        </w:rPr>
        <w:t> </w:t>
      </w:r>
      <w:r>
        <w:rPr/>
        <w:t>the</w:t>
      </w:r>
      <w:r>
        <w:rPr>
          <w:spacing w:val="-5"/>
        </w:rPr>
        <w:t> </w:t>
      </w:r>
      <w:r>
        <w:rPr/>
        <w:t>Role</w:t>
      </w:r>
      <w:r>
        <w:rPr>
          <w:spacing w:val="-3"/>
        </w:rPr>
        <w:t> </w:t>
      </w:r>
      <w:r>
        <w:rPr/>
        <w:t>of</w:t>
      </w:r>
      <w:r>
        <w:rPr>
          <w:spacing w:val="-5"/>
        </w:rPr>
        <w:t> </w:t>
      </w:r>
      <w:r>
        <w:rPr/>
        <w:t>Coordinating</w:t>
      </w:r>
      <w:r>
        <w:rPr>
          <w:spacing w:val="-5"/>
        </w:rPr>
        <w:t> </w:t>
      </w:r>
      <w:r>
        <w:rPr/>
        <w:t>Institutions.” Boston University School of Law. “Possession Rules in Property - Implications for IP.”</w:t>
      </w:r>
    </w:p>
    <w:p>
      <w:pPr>
        <w:pStyle w:val="BodyText"/>
        <w:spacing w:before="0"/>
        <w:ind w:hanging="720"/>
      </w:pPr>
      <w:r>
        <w:rPr/>
        <w:t>Conference</w:t>
      </w:r>
      <w:r>
        <w:rPr>
          <w:spacing w:val="-4"/>
        </w:rPr>
        <w:t> </w:t>
      </w:r>
      <w:r>
        <w:rPr/>
        <w:t>on</w:t>
      </w:r>
      <w:r>
        <w:rPr>
          <w:spacing w:val="-4"/>
        </w:rPr>
        <w:t> </w:t>
      </w:r>
      <w:r>
        <w:rPr/>
        <w:t>Empirical</w:t>
      </w:r>
      <w:r>
        <w:rPr>
          <w:spacing w:val="-5"/>
        </w:rPr>
        <w:t> </w:t>
      </w:r>
      <w:r>
        <w:rPr/>
        <w:t>Legal</w:t>
      </w:r>
      <w:r>
        <w:rPr>
          <w:spacing w:val="-5"/>
        </w:rPr>
        <w:t> </w:t>
      </w:r>
      <w:r>
        <w:rPr/>
        <w:t>Studies,</w:t>
      </w:r>
      <w:r>
        <w:rPr>
          <w:spacing w:val="-4"/>
        </w:rPr>
        <w:t> </w:t>
      </w:r>
      <w:r>
        <w:rPr/>
        <w:t>USC</w:t>
      </w:r>
      <w:r>
        <w:rPr>
          <w:spacing w:val="-4"/>
        </w:rPr>
        <w:t> </w:t>
      </w:r>
      <w:r>
        <w:rPr/>
        <w:t>Law</w:t>
      </w:r>
      <w:r>
        <w:rPr>
          <w:spacing w:val="-1"/>
        </w:rPr>
        <w:t> </w:t>
      </w:r>
      <w:r>
        <w:rPr/>
        <w:t>School,</w:t>
      </w:r>
      <w:r>
        <w:rPr>
          <w:spacing w:val="-4"/>
        </w:rPr>
        <w:t> </w:t>
      </w:r>
      <w:r>
        <w:rPr/>
        <w:t>Los</w:t>
      </w:r>
      <w:r>
        <w:rPr>
          <w:spacing w:val="-3"/>
        </w:rPr>
        <w:t> </w:t>
      </w:r>
      <w:r>
        <w:rPr/>
        <w:t>Angeles.</w:t>
      </w:r>
      <w:r>
        <w:rPr>
          <w:spacing w:val="-3"/>
        </w:rPr>
        <w:t> </w:t>
      </w:r>
      <w:r>
        <w:rPr/>
        <w:t>“The</w:t>
      </w:r>
      <w:r>
        <w:rPr>
          <w:spacing w:val="-2"/>
        </w:rPr>
        <w:t> </w:t>
      </w:r>
      <w:r>
        <w:rPr/>
        <w:t>Demarcation</w:t>
      </w:r>
      <w:r>
        <w:rPr>
          <w:spacing w:val="-4"/>
        </w:rPr>
        <w:t> </w:t>
      </w:r>
      <w:r>
        <w:rPr/>
        <w:t>of</w:t>
      </w:r>
      <w:r>
        <w:rPr>
          <w:spacing w:val="-4"/>
        </w:rPr>
        <w:t> </w:t>
      </w:r>
      <w:r>
        <w:rPr/>
        <w:t>Land</w:t>
      </w:r>
      <w:r>
        <w:rPr>
          <w:spacing w:val="-2"/>
        </w:rPr>
        <w:t> </w:t>
      </w:r>
      <w:r>
        <w:rPr/>
        <w:t>and</w:t>
      </w:r>
      <w:r>
        <w:rPr>
          <w:spacing w:val="-2"/>
        </w:rPr>
        <w:t> </w:t>
      </w:r>
      <w:r>
        <w:rPr/>
        <w:t>the</w:t>
      </w:r>
      <w:r>
        <w:rPr>
          <w:spacing w:val="-2"/>
        </w:rPr>
        <w:t> </w:t>
      </w:r>
      <w:r>
        <w:rPr/>
        <w:t>Role</w:t>
      </w:r>
      <w:r>
        <w:rPr>
          <w:spacing w:val="-2"/>
        </w:rPr>
        <w:t> </w:t>
      </w:r>
      <w:r>
        <w:rPr/>
        <w:t>of Coordinating Institutions.”</w:t>
      </w:r>
    </w:p>
    <w:p>
      <w:pPr>
        <w:pStyle w:val="BodyText"/>
        <w:spacing w:line="302" w:lineRule="auto" w:before="60"/>
        <w:ind w:left="359"/>
      </w:pPr>
      <w:r>
        <w:rPr/>
        <w:t>Australian</w:t>
      </w:r>
      <w:r>
        <w:rPr>
          <w:spacing w:val="-4"/>
        </w:rPr>
        <w:t> </w:t>
      </w:r>
      <w:r>
        <w:rPr/>
        <w:t>National</w:t>
      </w:r>
      <w:r>
        <w:rPr>
          <w:spacing w:val="-5"/>
        </w:rPr>
        <w:t> </w:t>
      </w:r>
      <w:r>
        <w:rPr/>
        <w:t>University,</w:t>
      </w:r>
      <w:r>
        <w:rPr>
          <w:spacing w:val="-4"/>
        </w:rPr>
        <w:t> </w:t>
      </w:r>
      <w:r>
        <w:rPr/>
        <w:t>Canberra,</w:t>
      </w:r>
      <w:r>
        <w:rPr>
          <w:spacing w:val="-2"/>
        </w:rPr>
        <w:t> </w:t>
      </w:r>
      <w:r>
        <w:rPr/>
        <w:t>Australia.</w:t>
      </w:r>
      <w:r>
        <w:rPr>
          <w:spacing w:val="-4"/>
        </w:rPr>
        <w:t> </w:t>
      </w:r>
      <w:r>
        <w:rPr/>
        <w:t>“The</w:t>
      </w:r>
      <w:r>
        <w:rPr>
          <w:spacing w:val="-4"/>
        </w:rPr>
        <w:t> </w:t>
      </w:r>
      <w:r>
        <w:rPr/>
        <w:t>Demarcation</w:t>
      </w:r>
      <w:r>
        <w:rPr>
          <w:spacing w:val="-4"/>
        </w:rPr>
        <w:t> </w:t>
      </w:r>
      <w:r>
        <w:rPr/>
        <w:t>of</w:t>
      </w:r>
      <w:r>
        <w:rPr>
          <w:spacing w:val="-4"/>
        </w:rPr>
        <w:t> </w:t>
      </w:r>
      <w:r>
        <w:rPr/>
        <w:t>Land</w:t>
      </w:r>
      <w:r>
        <w:rPr>
          <w:spacing w:val="-2"/>
        </w:rPr>
        <w:t> </w:t>
      </w:r>
      <w:r>
        <w:rPr/>
        <w:t>and</w:t>
      </w:r>
      <w:r>
        <w:rPr>
          <w:spacing w:val="-2"/>
        </w:rPr>
        <w:t> </w:t>
      </w:r>
      <w:r>
        <w:rPr/>
        <w:t>the</w:t>
      </w:r>
      <w:r>
        <w:rPr>
          <w:spacing w:val="-4"/>
        </w:rPr>
        <w:t> </w:t>
      </w:r>
      <w:r>
        <w:rPr/>
        <w:t>Role</w:t>
      </w:r>
      <w:r>
        <w:rPr>
          <w:spacing w:val="-4"/>
        </w:rPr>
        <w:t> </w:t>
      </w:r>
      <w:r>
        <w:rPr/>
        <w:t>of</w:t>
      </w:r>
      <w:r>
        <w:rPr>
          <w:spacing w:val="-2"/>
        </w:rPr>
        <w:t> </w:t>
      </w:r>
      <w:r>
        <w:rPr/>
        <w:t>Coordinating</w:t>
      </w:r>
      <w:r>
        <w:rPr>
          <w:spacing w:val="-4"/>
        </w:rPr>
        <w:t> </w:t>
      </w:r>
      <w:r>
        <w:rPr/>
        <w:t>Institutions.” Monash University, Melbourne, Australia. The Demarcation of Land and the Role of Coordinating Institutions.”</w:t>
      </w:r>
    </w:p>
    <w:p>
      <w:pPr>
        <w:pStyle w:val="Heading2"/>
        <w:spacing w:before="62"/>
        <w:ind w:left="359"/>
      </w:pPr>
      <w:r>
        <w:rPr>
          <w:spacing w:val="-4"/>
        </w:rPr>
        <w:t>2008</w:t>
      </w:r>
    </w:p>
    <w:p>
      <w:pPr>
        <w:pStyle w:val="BodyText"/>
        <w:spacing w:line="302" w:lineRule="auto" w:before="58"/>
        <w:ind w:left="359" w:right="1794"/>
      </w:pPr>
      <w:r>
        <w:rPr/>
        <w:t>Annual</w:t>
      </w:r>
      <w:r>
        <w:rPr>
          <w:spacing w:val="-6"/>
        </w:rPr>
        <w:t> </w:t>
      </w:r>
      <w:r>
        <w:rPr/>
        <w:t>meetings</w:t>
      </w:r>
      <w:r>
        <w:rPr>
          <w:spacing w:val="-4"/>
        </w:rPr>
        <w:t> </w:t>
      </w:r>
      <w:r>
        <w:rPr/>
        <w:t>of</w:t>
      </w:r>
      <w:r>
        <w:rPr>
          <w:spacing w:val="-3"/>
        </w:rPr>
        <w:t> </w:t>
      </w:r>
      <w:r>
        <w:rPr/>
        <w:t>the</w:t>
      </w:r>
      <w:r>
        <w:rPr>
          <w:spacing w:val="-3"/>
        </w:rPr>
        <w:t> </w:t>
      </w:r>
      <w:r>
        <w:rPr/>
        <w:t>American</w:t>
      </w:r>
      <w:r>
        <w:rPr>
          <w:spacing w:val="-3"/>
        </w:rPr>
        <w:t> </w:t>
      </w:r>
      <w:r>
        <w:rPr/>
        <w:t>Economic</w:t>
      </w:r>
      <w:r>
        <w:rPr>
          <w:spacing w:val="-1"/>
        </w:rPr>
        <w:t> </w:t>
      </w:r>
      <w:r>
        <w:rPr/>
        <w:t>Association,</w:t>
      </w:r>
      <w:r>
        <w:rPr>
          <w:spacing w:val="-5"/>
        </w:rPr>
        <w:t> </w:t>
      </w:r>
      <w:r>
        <w:rPr/>
        <w:t>New</w:t>
      </w:r>
      <w:r>
        <w:rPr>
          <w:spacing w:val="-2"/>
        </w:rPr>
        <w:t> </w:t>
      </w:r>
      <w:r>
        <w:rPr/>
        <w:t>Orleans.</w:t>
      </w:r>
      <w:r>
        <w:rPr>
          <w:spacing w:val="-5"/>
        </w:rPr>
        <w:t> </w:t>
      </w:r>
      <w:r>
        <w:rPr/>
        <w:t>“The</w:t>
      </w:r>
      <w:r>
        <w:rPr>
          <w:spacing w:val="-5"/>
        </w:rPr>
        <w:t> </w:t>
      </w:r>
      <w:r>
        <w:rPr/>
        <w:t>Demarcation</w:t>
      </w:r>
      <w:r>
        <w:rPr>
          <w:spacing w:val="-3"/>
        </w:rPr>
        <w:t> </w:t>
      </w:r>
      <w:r>
        <w:rPr/>
        <w:t>of</w:t>
      </w:r>
      <w:r>
        <w:rPr>
          <w:spacing w:val="-3"/>
        </w:rPr>
        <w:t> </w:t>
      </w:r>
      <w:r>
        <w:rPr/>
        <w:t>Land.” University of Hawaii. “The Demarcation of Land.”</w:t>
      </w:r>
    </w:p>
    <w:p>
      <w:pPr>
        <w:pStyle w:val="BodyText"/>
        <w:spacing w:before="1"/>
        <w:ind w:left="359"/>
      </w:pPr>
      <w:r>
        <w:rPr/>
        <w:t>Annual</w:t>
      </w:r>
      <w:r>
        <w:rPr>
          <w:spacing w:val="-9"/>
        </w:rPr>
        <w:t> </w:t>
      </w:r>
      <w:r>
        <w:rPr/>
        <w:t>meetings</w:t>
      </w:r>
      <w:r>
        <w:rPr>
          <w:spacing w:val="-6"/>
        </w:rPr>
        <w:t> </w:t>
      </w:r>
      <w:r>
        <w:rPr/>
        <w:t>of</w:t>
      </w:r>
      <w:r>
        <w:rPr>
          <w:spacing w:val="-5"/>
        </w:rPr>
        <w:t> </w:t>
      </w:r>
      <w:r>
        <w:rPr/>
        <w:t>the</w:t>
      </w:r>
      <w:r>
        <w:rPr>
          <w:spacing w:val="-5"/>
        </w:rPr>
        <w:t> </w:t>
      </w:r>
      <w:r>
        <w:rPr/>
        <w:t>American</w:t>
      </w:r>
      <w:r>
        <w:rPr>
          <w:spacing w:val="-8"/>
        </w:rPr>
        <w:t> </w:t>
      </w:r>
      <w:r>
        <w:rPr/>
        <w:t>Law</w:t>
      </w:r>
      <w:r>
        <w:rPr>
          <w:spacing w:val="-4"/>
        </w:rPr>
        <w:t> </w:t>
      </w:r>
      <w:r>
        <w:rPr/>
        <w:t>and</w:t>
      </w:r>
      <w:r>
        <w:rPr>
          <w:spacing w:val="-5"/>
        </w:rPr>
        <w:t> </w:t>
      </w:r>
      <w:r>
        <w:rPr/>
        <w:t>Economics</w:t>
      </w:r>
      <w:r>
        <w:rPr>
          <w:spacing w:val="-7"/>
        </w:rPr>
        <w:t> </w:t>
      </w:r>
      <w:r>
        <w:rPr/>
        <w:t>Association,</w:t>
      </w:r>
      <w:r>
        <w:rPr>
          <w:spacing w:val="-5"/>
        </w:rPr>
        <w:t> </w:t>
      </w:r>
      <w:r>
        <w:rPr/>
        <w:t>New</w:t>
      </w:r>
      <w:r>
        <w:rPr>
          <w:spacing w:val="-5"/>
        </w:rPr>
        <w:t> </w:t>
      </w:r>
      <w:r>
        <w:rPr/>
        <w:t>York.</w:t>
      </w:r>
      <w:r>
        <w:rPr>
          <w:spacing w:val="-7"/>
        </w:rPr>
        <w:t> </w:t>
      </w:r>
      <w:r>
        <w:rPr/>
        <w:t>“The</w:t>
      </w:r>
      <w:r>
        <w:rPr>
          <w:spacing w:val="-7"/>
        </w:rPr>
        <w:t> </w:t>
      </w:r>
      <w:r>
        <w:rPr/>
        <w:t>Demarcation</w:t>
      </w:r>
      <w:r>
        <w:rPr>
          <w:spacing w:val="-7"/>
        </w:rPr>
        <w:t> </w:t>
      </w:r>
      <w:r>
        <w:rPr/>
        <w:t>of</w:t>
      </w:r>
      <w:r>
        <w:rPr>
          <w:spacing w:val="-7"/>
        </w:rPr>
        <w:t> </w:t>
      </w:r>
      <w:r>
        <w:rPr>
          <w:spacing w:val="-2"/>
        </w:rPr>
        <w:t>Land.”</w:t>
      </w:r>
    </w:p>
    <w:p>
      <w:pPr>
        <w:pStyle w:val="BodyText"/>
        <w:spacing w:line="302" w:lineRule="auto" w:before="60"/>
        <w:ind w:left="359"/>
      </w:pPr>
      <w:r>
        <w:rPr/>
        <w:t>Annual</w:t>
      </w:r>
      <w:r>
        <w:rPr>
          <w:spacing w:val="-5"/>
        </w:rPr>
        <w:t> </w:t>
      </w:r>
      <w:r>
        <w:rPr/>
        <w:t>meetings</w:t>
      </w:r>
      <w:r>
        <w:rPr>
          <w:spacing w:val="-3"/>
        </w:rPr>
        <w:t> </w:t>
      </w:r>
      <w:r>
        <w:rPr/>
        <w:t>of</w:t>
      </w:r>
      <w:r>
        <w:rPr>
          <w:spacing w:val="-2"/>
        </w:rPr>
        <w:t> </w:t>
      </w:r>
      <w:r>
        <w:rPr/>
        <w:t>the</w:t>
      </w:r>
      <w:r>
        <w:rPr>
          <w:spacing w:val="-2"/>
        </w:rPr>
        <w:t> </w:t>
      </w:r>
      <w:r>
        <w:rPr/>
        <w:t>International</w:t>
      </w:r>
      <w:r>
        <w:rPr>
          <w:spacing w:val="-5"/>
        </w:rPr>
        <w:t> </w:t>
      </w:r>
      <w:r>
        <w:rPr/>
        <w:t>Society</w:t>
      </w:r>
      <w:r>
        <w:rPr>
          <w:spacing w:val="-3"/>
        </w:rPr>
        <w:t> </w:t>
      </w:r>
      <w:r>
        <w:rPr/>
        <w:t>for</w:t>
      </w:r>
      <w:r>
        <w:rPr>
          <w:spacing w:val="-3"/>
        </w:rPr>
        <w:t> </w:t>
      </w:r>
      <w:r>
        <w:rPr/>
        <w:t>New</w:t>
      </w:r>
      <w:r>
        <w:rPr>
          <w:spacing w:val="-1"/>
        </w:rPr>
        <w:t> </w:t>
      </w:r>
      <w:r>
        <w:rPr/>
        <w:t>Institutional</w:t>
      </w:r>
      <w:r>
        <w:rPr>
          <w:spacing w:val="-2"/>
        </w:rPr>
        <w:t> </w:t>
      </w:r>
      <w:r>
        <w:rPr/>
        <w:t>Economics,</w:t>
      </w:r>
      <w:r>
        <w:rPr>
          <w:spacing w:val="-4"/>
        </w:rPr>
        <w:t> </w:t>
      </w:r>
      <w:r>
        <w:rPr/>
        <w:t>Toronto.</w:t>
      </w:r>
      <w:r>
        <w:rPr>
          <w:spacing w:val="-3"/>
        </w:rPr>
        <w:t> </w:t>
      </w:r>
      <w:r>
        <w:rPr/>
        <w:t>“The</w:t>
      </w:r>
      <w:r>
        <w:rPr>
          <w:spacing w:val="-4"/>
        </w:rPr>
        <w:t> </w:t>
      </w:r>
      <w:r>
        <w:rPr/>
        <w:t>Demarcation</w:t>
      </w:r>
      <w:r>
        <w:rPr>
          <w:spacing w:val="-2"/>
        </w:rPr>
        <w:t> </w:t>
      </w:r>
      <w:r>
        <w:rPr/>
        <w:t>of</w:t>
      </w:r>
      <w:r>
        <w:rPr>
          <w:spacing w:val="-4"/>
        </w:rPr>
        <w:t> </w:t>
      </w:r>
      <w:r>
        <w:rPr/>
        <w:t>Land.” University of Chicago School of Law. “The Demarcation of Land.”</w:t>
      </w:r>
    </w:p>
    <w:p>
      <w:pPr>
        <w:pStyle w:val="BodyText"/>
        <w:spacing w:after="0" w:line="302" w:lineRule="auto"/>
        <w:sectPr>
          <w:pgSz w:w="12240" w:h="15840"/>
          <w:pgMar w:header="0" w:footer="744" w:top="1360" w:bottom="940" w:left="360" w:right="720"/>
        </w:sectPr>
      </w:pPr>
    </w:p>
    <w:p>
      <w:pPr>
        <w:pStyle w:val="BodyText"/>
        <w:spacing w:before="77"/>
        <w:ind w:left="360"/>
      </w:pPr>
      <w:r>
        <w:rPr/>
        <w:t>Harvard</w:t>
      </w:r>
      <w:r>
        <w:rPr>
          <w:spacing w:val="-8"/>
        </w:rPr>
        <w:t> </w:t>
      </w:r>
      <w:r>
        <w:rPr/>
        <w:t>Law</w:t>
      </w:r>
      <w:r>
        <w:rPr>
          <w:spacing w:val="-6"/>
        </w:rPr>
        <w:t> </w:t>
      </w:r>
      <w:r>
        <w:rPr/>
        <w:t>School.</w:t>
      </w:r>
      <w:r>
        <w:rPr>
          <w:spacing w:val="-8"/>
        </w:rPr>
        <w:t> </w:t>
      </w:r>
      <w:r>
        <w:rPr/>
        <w:t>“The</w:t>
      </w:r>
      <w:r>
        <w:rPr>
          <w:spacing w:val="-6"/>
        </w:rPr>
        <w:t> </w:t>
      </w:r>
      <w:r>
        <w:rPr/>
        <w:t>Demarcation</w:t>
      </w:r>
      <w:r>
        <w:rPr>
          <w:spacing w:val="-6"/>
        </w:rPr>
        <w:t> </w:t>
      </w:r>
      <w:r>
        <w:rPr/>
        <w:t>of</w:t>
      </w:r>
      <w:r>
        <w:rPr>
          <w:spacing w:val="-6"/>
        </w:rPr>
        <w:t> </w:t>
      </w:r>
      <w:r>
        <w:rPr>
          <w:spacing w:val="-2"/>
        </w:rPr>
        <w:t>Land.”</w:t>
      </w:r>
    </w:p>
    <w:p>
      <w:pPr>
        <w:pStyle w:val="BodyText"/>
        <w:spacing w:line="302" w:lineRule="auto" w:before="60"/>
        <w:ind w:left="360" w:right="4464"/>
      </w:pPr>
      <w:r>
        <w:rPr/>
        <w:t>Northwestern</w:t>
      </w:r>
      <w:r>
        <w:rPr>
          <w:spacing w:val="-6"/>
        </w:rPr>
        <w:t> </w:t>
      </w:r>
      <w:r>
        <w:rPr/>
        <w:t>University</w:t>
      </w:r>
      <w:r>
        <w:rPr>
          <w:spacing w:val="-6"/>
        </w:rPr>
        <w:t> </w:t>
      </w:r>
      <w:r>
        <w:rPr/>
        <w:t>School</w:t>
      </w:r>
      <w:r>
        <w:rPr>
          <w:spacing w:val="-7"/>
        </w:rPr>
        <w:t> </w:t>
      </w:r>
      <w:r>
        <w:rPr/>
        <w:t>of</w:t>
      </w:r>
      <w:r>
        <w:rPr>
          <w:spacing w:val="-5"/>
        </w:rPr>
        <w:t> </w:t>
      </w:r>
      <w:r>
        <w:rPr/>
        <w:t>Law.</w:t>
      </w:r>
      <w:r>
        <w:rPr>
          <w:spacing w:val="-5"/>
        </w:rPr>
        <w:t> </w:t>
      </w:r>
      <w:r>
        <w:rPr/>
        <w:t>“The</w:t>
      </w:r>
      <w:r>
        <w:rPr>
          <w:spacing w:val="-6"/>
        </w:rPr>
        <w:t> </w:t>
      </w:r>
      <w:r>
        <w:rPr/>
        <w:t>Demarcation</w:t>
      </w:r>
      <w:r>
        <w:rPr>
          <w:spacing w:val="-5"/>
        </w:rPr>
        <w:t> </w:t>
      </w:r>
      <w:r>
        <w:rPr/>
        <w:t>of</w:t>
      </w:r>
      <w:r>
        <w:rPr>
          <w:spacing w:val="-5"/>
        </w:rPr>
        <w:t> </w:t>
      </w:r>
      <w:r>
        <w:rPr/>
        <w:t>Land.” Cornell Law School. “The Demarcation of Land.”</w:t>
      </w:r>
    </w:p>
    <w:p>
      <w:pPr>
        <w:pStyle w:val="Heading2"/>
        <w:spacing w:before="62"/>
      </w:pPr>
      <w:r>
        <w:rPr>
          <w:spacing w:val="-4"/>
        </w:rPr>
        <w:t>2007</w:t>
      </w:r>
    </w:p>
    <w:p>
      <w:pPr>
        <w:pStyle w:val="BodyText"/>
        <w:spacing w:before="58"/>
        <w:ind w:hanging="720"/>
      </w:pPr>
      <w:r>
        <w:rPr/>
        <w:t>Workshop</w:t>
      </w:r>
      <w:r>
        <w:rPr>
          <w:spacing w:val="-2"/>
        </w:rPr>
        <w:t> </w:t>
      </w:r>
      <w:r>
        <w:rPr/>
        <w:t>on</w:t>
      </w:r>
      <w:r>
        <w:rPr>
          <w:spacing w:val="-3"/>
        </w:rPr>
        <w:t> </w:t>
      </w:r>
      <w:r>
        <w:rPr/>
        <w:t>Law,</w:t>
      </w:r>
      <w:r>
        <w:rPr>
          <w:spacing w:val="-2"/>
        </w:rPr>
        <w:t> </w:t>
      </w:r>
      <w:r>
        <w:rPr/>
        <w:t>Economics,</w:t>
      </w:r>
      <w:r>
        <w:rPr>
          <w:spacing w:val="-4"/>
        </w:rPr>
        <w:t> </w:t>
      </w:r>
      <w:r>
        <w:rPr/>
        <w:t>and</w:t>
      </w:r>
      <w:r>
        <w:rPr>
          <w:spacing w:val="-4"/>
        </w:rPr>
        <w:t> </w:t>
      </w:r>
      <w:r>
        <w:rPr/>
        <w:t>Organization,</w:t>
      </w:r>
      <w:r>
        <w:rPr>
          <w:spacing w:val="-2"/>
        </w:rPr>
        <w:t> </w:t>
      </w:r>
      <w:r>
        <w:rPr/>
        <w:t>Yale</w:t>
      </w:r>
      <w:r>
        <w:rPr>
          <w:spacing w:val="-3"/>
        </w:rPr>
        <w:t> </w:t>
      </w:r>
      <w:r>
        <w:rPr/>
        <w:t>University.</w:t>
      </w:r>
      <w:r>
        <w:rPr>
          <w:spacing w:val="-3"/>
        </w:rPr>
        <w:t> </w:t>
      </w:r>
      <w:r>
        <w:rPr/>
        <w:t>“The</w:t>
      </w:r>
      <w:r>
        <w:rPr>
          <w:spacing w:val="-4"/>
        </w:rPr>
        <w:t> </w:t>
      </w:r>
      <w:r>
        <w:rPr/>
        <w:t>Rectangular</w:t>
      </w:r>
      <w:r>
        <w:rPr>
          <w:spacing w:val="-3"/>
        </w:rPr>
        <w:t> </w:t>
      </w:r>
      <w:r>
        <w:rPr/>
        <w:t>Survey</w:t>
      </w:r>
      <w:r>
        <w:rPr>
          <w:spacing w:val="-3"/>
        </w:rPr>
        <w:t> </w:t>
      </w:r>
      <w:r>
        <w:rPr/>
        <w:t>versus</w:t>
      </w:r>
      <w:r>
        <w:rPr>
          <w:spacing w:val="-3"/>
        </w:rPr>
        <w:t> </w:t>
      </w:r>
      <w:r>
        <w:rPr/>
        <w:t>Metes</w:t>
      </w:r>
      <w:r>
        <w:rPr>
          <w:spacing w:val="-3"/>
        </w:rPr>
        <w:t> </w:t>
      </w:r>
      <w:r>
        <w:rPr/>
        <w:t>and</w:t>
      </w:r>
      <w:r>
        <w:rPr>
          <w:spacing w:val="-4"/>
        </w:rPr>
        <w:t> </w:t>
      </w:r>
      <w:r>
        <w:rPr/>
        <w:t>Bounds: Systematic and Unsystematic Land Demarcation.”</w:t>
      </w:r>
    </w:p>
    <w:p>
      <w:pPr>
        <w:pStyle w:val="BodyText"/>
        <w:ind w:right="143" w:hanging="721"/>
      </w:pPr>
      <w:r>
        <w:rPr/>
        <w:t>Annual meetings of the European Association of Law and Economics, Copenhagen, Denmark. The Rectangular Survey versus</w:t>
      </w:r>
      <w:r>
        <w:rPr>
          <w:spacing w:val="-3"/>
        </w:rPr>
        <w:t> </w:t>
      </w:r>
      <w:r>
        <w:rPr/>
        <w:t>Metes</w:t>
      </w:r>
      <w:r>
        <w:rPr>
          <w:spacing w:val="-3"/>
        </w:rPr>
        <w:t> </w:t>
      </w:r>
      <w:r>
        <w:rPr/>
        <w:t>and</w:t>
      </w:r>
      <w:r>
        <w:rPr>
          <w:spacing w:val="-2"/>
        </w:rPr>
        <w:t> </w:t>
      </w:r>
      <w:r>
        <w:rPr/>
        <w:t>Bounds:</w:t>
      </w:r>
      <w:r>
        <w:rPr>
          <w:spacing w:val="-2"/>
        </w:rPr>
        <w:t> </w:t>
      </w:r>
      <w:r>
        <w:rPr/>
        <w:t>Systematic</w:t>
      </w:r>
      <w:r>
        <w:rPr>
          <w:spacing w:val="-3"/>
        </w:rPr>
        <w:t> </w:t>
      </w:r>
      <w:r>
        <w:rPr/>
        <w:t>and</w:t>
      </w:r>
      <w:r>
        <w:rPr>
          <w:spacing w:val="-4"/>
        </w:rPr>
        <w:t> </w:t>
      </w:r>
      <w:r>
        <w:rPr/>
        <w:t>Unsystematic</w:t>
      </w:r>
      <w:r>
        <w:rPr>
          <w:spacing w:val="-3"/>
        </w:rPr>
        <w:t> </w:t>
      </w:r>
      <w:r>
        <w:rPr/>
        <w:t>Land</w:t>
      </w:r>
      <w:r>
        <w:rPr>
          <w:spacing w:val="-4"/>
        </w:rPr>
        <w:t> </w:t>
      </w:r>
      <w:r>
        <w:rPr/>
        <w:t>Demarcation.”</w:t>
      </w:r>
      <w:r>
        <w:rPr>
          <w:spacing w:val="-3"/>
        </w:rPr>
        <w:t> </w:t>
      </w:r>
      <w:r>
        <w:rPr/>
        <w:t>and</w:t>
      </w:r>
      <w:r>
        <w:rPr>
          <w:spacing w:val="-2"/>
        </w:rPr>
        <w:t> </w:t>
      </w:r>
      <w:r>
        <w:rPr/>
        <w:t>“The</w:t>
      </w:r>
      <w:r>
        <w:rPr>
          <w:spacing w:val="-4"/>
        </w:rPr>
        <w:t> </w:t>
      </w:r>
      <w:r>
        <w:rPr/>
        <w:t>Effects</w:t>
      </w:r>
      <w:r>
        <w:rPr>
          <w:spacing w:val="-3"/>
        </w:rPr>
        <w:t> </w:t>
      </w:r>
      <w:r>
        <w:rPr/>
        <w:t>of</w:t>
      </w:r>
      <w:r>
        <w:rPr>
          <w:spacing w:val="-4"/>
        </w:rPr>
        <w:t> </w:t>
      </w:r>
      <w:r>
        <w:rPr/>
        <w:t>the</w:t>
      </w:r>
      <w:r>
        <w:rPr>
          <w:spacing w:val="-2"/>
        </w:rPr>
        <w:t> </w:t>
      </w:r>
      <w:r>
        <w:rPr/>
        <w:t>Expansion of Women’s Rights.”</w:t>
      </w:r>
    </w:p>
    <w:p>
      <w:pPr>
        <w:pStyle w:val="BodyText"/>
        <w:spacing w:before="59"/>
        <w:ind w:hanging="720"/>
      </w:pPr>
      <w:r>
        <w:rPr/>
        <w:t>Annual</w:t>
      </w:r>
      <w:r>
        <w:rPr>
          <w:spacing w:val="-5"/>
        </w:rPr>
        <w:t> </w:t>
      </w:r>
      <w:r>
        <w:rPr/>
        <w:t>meetings</w:t>
      </w:r>
      <w:r>
        <w:rPr>
          <w:spacing w:val="-3"/>
        </w:rPr>
        <w:t> </w:t>
      </w:r>
      <w:r>
        <w:rPr/>
        <w:t>of</w:t>
      </w:r>
      <w:r>
        <w:rPr>
          <w:spacing w:val="-2"/>
        </w:rPr>
        <w:t> </w:t>
      </w:r>
      <w:r>
        <w:rPr/>
        <w:t>the</w:t>
      </w:r>
      <w:r>
        <w:rPr>
          <w:spacing w:val="-2"/>
        </w:rPr>
        <w:t> </w:t>
      </w:r>
      <w:r>
        <w:rPr/>
        <w:t>International</w:t>
      </w:r>
      <w:r>
        <w:rPr>
          <w:spacing w:val="-5"/>
        </w:rPr>
        <w:t> </w:t>
      </w:r>
      <w:r>
        <w:rPr/>
        <w:t>Society</w:t>
      </w:r>
      <w:r>
        <w:rPr>
          <w:spacing w:val="-3"/>
        </w:rPr>
        <w:t> </w:t>
      </w:r>
      <w:r>
        <w:rPr/>
        <w:t>for</w:t>
      </w:r>
      <w:r>
        <w:rPr>
          <w:spacing w:val="-3"/>
        </w:rPr>
        <w:t> </w:t>
      </w:r>
      <w:r>
        <w:rPr/>
        <w:t>the</w:t>
      </w:r>
      <w:r>
        <w:rPr>
          <w:spacing w:val="-4"/>
        </w:rPr>
        <w:t> </w:t>
      </w:r>
      <w:r>
        <w:rPr/>
        <w:t>New</w:t>
      </w:r>
      <w:r>
        <w:rPr>
          <w:spacing w:val="-4"/>
        </w:rPr>
        <w:t> </w:t>
      </w:r>
      <w:r>
        <w:rPr/>
        <w:t>Institutional</w:t>
      </w:r>
      <w:r>
        <w:rPr>
          <w:spacing w:val="-3"/>
        </w:rPr>
        <w:t> </w:t>
      </w:r>
      <w:r>
        <w:rPr/>
        <w:t>Economics,</w:t>
      </w:r>
      <w:r>
        <w:rPr>
          <w:spacing w:val="-2"/>
        </w:rPr>
        <w:t> </w:t>
      </w:r>
      <w:r>
        <w:rPr/>
        <w:t>Reykjavik,</w:t>
      </w:r>
      <w:r>
        <w:rPr>
          <w:spacing w:val="-4"/>
        </w:rPr>
        <w:t> </w:t>
      </w:r>
      <w:r>
        <w:rPr/>
        <w:t>Iceland.</w:t>
      </w:r>
      <w:r>
        <w:rPr>
          <w:spacing w:val="-3"/>
        </w:rPr>
        <w:t> </w:t>
      </w:r>
      <w:r>
        <w:rPr/>
        <w:t>“The</w:t>
      </w:r>
      <w:r>
        <w:rPr>
          <w:spacing w:val="-2"/>
        </w:rPr>
        <w:t> </w:t>
      </w:r>
      <w:r>
        <w:rPr/>
        <w:t>Rectangular Survey versus Metes and Bounds: Systematic and Unsystematic Land Demarcation.” and “The Effects of the Expansion of Women’s Rights.”</w:t>
      </w:r>
    </w:p>
    <w:p>
      <w:pPr>
        <w:pStyle w:val="Heading2"/>
        <w:ind w:left="359"/>
      </w:pPr>
      <w:r>
        <w:rPr>
          <w:spacing w:val="-4"/>
        </w:rPr>
        <w:t>2006</w:t>
      </w:r>
    </w:p>
    <w:p>
      <w:pPr>
        <w:pStyle w:val="BodyText"/>
        <w:ind w:right="143" w:hanging="720"/>
      </w:pPr>
      <w:r>
        <w:rPr/>
        <w:t>Annual</w:t>
      </w:r>
      <w:r>
        <w:rPr>
          <w:spacing w:val="-5"/>
        </w:rPr>
        <w:t> </w:t>
      </w:r>
      <w:r>
        <w:rPr/>
        <w:t>meetings</w:t>
      </w:r>
      <w:r>
        <w:rPr>
          <w:spacing w:val="-3"/>
        </w:rPr>
        <w:t> </w:t>
      </w:r>
      <w:r>
        <w:rPr/>
        <w:t>of</w:t>
      </w:r>
      <w:r>
        <w:rPr>
          <w:spacing w:val="-2"/>
        </w:rPr>
        <w:t> </w:t>
      </w:r>
      <w:r>
        <w:rPr/>
        <w:t>the</w:t>
      </w:r>
      <w:r>
        <w:rPr>
          <w:spacing w:val="-2"/>
        </w:rPr>
        <w:t> </w:t>
      </w:r>
      <w:r>
        <w:rPr/>
        <w:t>International</w:t>
      </w:r>
      <w:r>
        <w:rPr>
          <w:spacing w:val="-5"/>
        </w:rPr>
        <w:t> </w:t>
      </w:r>
      <w:r>
        <w:rPr/>
        <w:t>Society</w:t>
      </w:r>
      <w:r>
        <w:rPr>
          <w:spacing w:val="-3"/>
        </w:rPr>
        <w:t> </w:t>
      </w:r>
      <w:r>
        <w:rPr/>
        <w:t>for</w:t>
      </w:r>
      <w:r>
        <w:rPr>
          <w:spacing w:val="-3"/>
        </w:rPr>
        <w:t> </w:t>
      </w:r>
      <w:r>
        <w:rPr/>
        <w:t>the</w:t>
      </w:r>
      <w:r>
        <w:rPr>
          <w:spacing w:val="-4"/>
        </w:rPr>
        <w:t> </w:t>
      </w:r>
      <w:r>
        <w:rPr/>
        <w:t>New</w:t>
      </w:r>
      <w:r>
        <w:rPr>
          <w:spacing w:val="-4"/>
        </w:rPr>
        <w:t> </w:t>
      </w:r>
      <w:r>
        <w:rPr/>
        <w:t>Institutional</w:t>
      </w:r>
      <w:r>
        <w:rPr>
          <w:spacing w:val="-3"/>
        </w:rPr>
        <w:t> </w:t>
      </w:r>
      <w:r>
        <w:rPr/>
        <w:t>Economics,</w:t>
      </w:r>
      <w:r>
        <w:rPr>
          <w:spacing w:val="-2"/>
        </w:rPr>
        <w:t> </w:t>
      </w:r>
      <w:r>
        <w:rPr/>
        <w:t>Boulder,</w:t>
      </w:r>
      <w:r>
        <w:rPr>
          <w:spacing w:val="-4"/>
        </w:rPr>
        <w:t> </w:t>
      </w:r>
      <w:r>
        <w:rPr/>
        <w:t>Colorado.</w:t>
      </w:r>
      <w:r>
        <w:rPr>
          <w:spacing w:val="-4"/>
        </w:rPr>
        <w:t> </w:t>
      </w:r>
      <w:r>
        <w:rPr/>
        <w:t>“The</w:t>
      </w:r>
      <w:r>
        <w:rPr>
          <w:spacing w:val="-2"/>
        </w:rPr>
        <w:t> </w:t>
      </w:r>
      <w:r>
        <w:rPr/>
        <w:t>Organization and Behavior of Bureaucracy: The Case of the Wildlife Agency.”</w:t>
      </w:r>
    </w:p>
    <w:p>
      <w:pPr>
        <w:pStyle w:val="BodyText"/>
        <w:spacing w:before="58"/>
        <w:ind w:hanging="720"/>
      </w:pPr>
      <w:r>
        <w:rPr/>
        <w:t>Annual</w:t>
      </w:r>
      <w:r>
        <w:rPr>
          <w:spacing w:val="-5"/>
        </w:rPr>
        <w:t> </w:t>
      </w:r>
      <w:r>
        <w:rPr/>
        <w:t>meetings</w:t>
      </w:r>
      <w:r>
        <w:rPr>
          <w:spacing w:val="-3"/>
        </w:rPr>
        <w:t> </w:t>
      </w:r>
      <w:r>
        <w:rPr/>
        <w:t>of</w:t>
      </w:r>
      <w:r>
        <w:rPr>
          <w:spacing w:val="-2"/>
        </w:rPr>
        <w:t> </w:t>
      </w:r>
      <w:r>
        <w:rPr/>
        <w:t>the</w:t>
      </w:r>
      <w:r>
        <w:rPr>
          <w:spacing w:val="-2"/>
        </w:rPr>
        <w:t> </w:t>
      </w:r>
      <w:r>
        <w:rPr/>
        <w:t>Western</w:t>
      </w:r>
      <w:r>
        <w:rPr>
          <w:spacing w:val="-4"/>
        </w:rPr>
        <w:t> </w:t>
      </w:r>
      <w:r>
        <w:rPr/>
        <w:t>Economic</w:t>
      </w:r>
      <w:r>
        <w:rPr>
          <w:spacing w:val="-3"/>
        </w:rPr>
        <w:t> </w:t>
      </w:r>
      <w:r>
        <w:rPr/>
        <w:t>Association,</w:t>
      </w:r>
      <w:r>
        <w:rPr>
          <w:spacing w:val="-4"/>
        </w:rPr>
        <w:t> </w:t>
      </w:r>
      <w:r>
        <w:rPr/>
        <w:t>San</w:t>
      </w:r>
      <w:r>
        <w:rPr>
          <w:spacing w:val="-4"/>
        </w:rPr>
        <w:t> </w:t>
      </w:r>
      <w:r>
        <w:rPr/>
        <w:t>Diego.</w:t>
      </w:r>
      <w:r>
        <w:rPr>
          <w:spacing w:val="-4"/>
        </w:rPr>
        <w:t> </w:t>
      </w:r>
      <w:r>
        <w:rPr/>
        <w:t>“The</w:t>
      </w:r>
      <w:r>
        <w:rPr>
          <w:spacing w:val="-4"/>
        </w:rPr>
        <w:t> </w:t>
      </w:r>
      <w:r>
        <w:rPr/>
        <w:t>Organization</w:t>
      </w:r>
      <w:r>
        <w:rPr>
          <w:spacing w:val="-4"/>
        </w:rPr>
        <w:t> </w:t>
      </w:r>
      <w:r>
        <w:rPr/>
        <w:t>and</w:t>
      </w:r>
      <w:r>
        <w:rPr>
          <w:spacing w:val="-2"/>
        </w:rPr>
        <w:t> </w:t>
      </w:r>
      <w:r>
        <w:rPr/>
        <w:t>Behavior</w:t>
      </w:r>
      <w:r>
        <w:rPr>
          <w:spacing w:val="-1"/>
        </w:rPr>
        <w:t> </w:t>
      </w:r>
      <w:r>
        <w:rPr/>
        <w:t>of</w:t>
      </w:r>
      <w:r>
        <w:rPr>
          <w:spacing w:val="-4"/>
        </w:rPr>
        <w:t> </w:t>
      </w:r>
      <w:r>
        <w:rPr/>
        <w:t>Bureaucracy:</w:t>
      </w:r>
      <w:r>
        <w:rPr>
          <w:spacing w:val="-4"/>
        </w:rPr>
        <w:t> </w:t>
      </w:r>
      <w:r>
        <w:rPr/>
        <w:t>The Case of the Wildlife Agency.”</w:t>
      </w:r>
    </w:p>
    <w:p>
      <w:pPr>
        <w:pStyle w:val="BodyText"/>
        <w:ind w:left="359"/>
      </w:pPr>
      <w:r>
        <w:rPr/>
        <w:t>Cornell</w:t>
      </w:r>
      <w:r>
        <w:rPr>
          <w:spacing w:val="-9"/>
        </w:rPr>
        <w:t> </w:t>
      </w:r>
      <w:r>
        <w:rPr/>
        <w:t>University.</w:t>
      </w:r>
      <w:r>
        <w:rPr>
          <w:spacing w:val="-8"/>
        </w:rPr>
        <w:t> </w:t>
      </w:r>
      <w:r>
        <w:rPr/>
        <w:t>“The</w:t>
      </w:r>
      <w:r>
        <w:rPr>
          <w:spacing w:val="-7"/>
        </w:rPr>
        <w:t> </w:t>
      </w:r>
      <w:r>
        <w:rPr/>
        <w:t>Organization</w:t>
      </w:r>
      <w:r>
        <w:rPr>
          <w:spacing w:val="-8"/>
        </w:rPr>
        <w:t> </w:t>
      </w:r>
      <w:r>
        <w:rPr/>
        <w:t>and</w:t>
      </w:r>
      <w:r>
        <w:rPr>
          <w:spacing w:val="-6"/>
        </w:rPr>
        <w:t> </w:t>
      </w:r>
      <w:r>
        <w:rPr/>
        <w:t>Behavior</w:t>
      </w:r>
      <w:r>
        <w:rPr>
          <w:spacing w:val="-5"/>
        </w:rPr>
        <w:t> </w:t>
      </w:r>
      <w:r>
        <w:rPr/>
        <w:t>of</w:t>
      </w:r>
      <w:r>
        <w:rPr>
          <w:spacing w:val="-6"/>
        </w:rPr>
        <w:t> </w:t>
      </w:r>
      <w:r>
        <w:rPr/>
        <w:t>Bureaucracy:</w:t>
      </w:r>
      <w:r>
        <w:rPr>
          <w:spacing w:val="-7"/>
        </w:rPr>
        <w:t> </w:t>
      </w:r>
      <w:r>
        <w:rPr/>
        <w:t>The</w:t>
      </w:r>
      <w:r>
        <w:rPr>
          <w:spacing w:val="-8"/>
        </w:rPr>
        <w:t> </w:t>
      </w:r>
      <w:r>
        <w:rPr/>
        <w:t>Case</w:t>
      </w:r>
      <w:r>
        <w:rPr>
          <w:spacing w:val="-6"/>
        </w:rPr>
        <w:t> </w:t>
      </w:r>
      <w:r>
        <w:rPr/>
        <w:t>of</w:t>
      </w:r>
      <w:r>
        <w:rPr>
          <w:spacing w:val="-8"/>
        </w:rPr>
        <w:t> </w:t>
      </w:r>
      <w:r>
        <w:rPr/>
        <w:t>the</w:t>
      </w:r>
      <w:r>
        <w:rPr>
          <w:spacing w:val="-5"/>
        </w:rPr>
        <w:t> </w:t>
      </w:r>
      <w:r>
        <w:rPr/>
        <w:t>Wildlife</w:t>
      </w:r>
      <w:r>
        <w:rPr>
          <w:spacing w:val="-6"/>
        </w:rPr>
        <w:t> </w:t>
      </w:r>
      <w:r>
        <w:rPr>
          <w:spacing w:val="-2"/>
        </w:rPr>
        <w:t>Agency.”</w:t>
      </w:r>
    </w:p>
    <w:p>
      <w:pPr>
        <w:pStyle w:val="Heading2"/>
        <w:spacing w:before="120"/>
        <w:ind w:left="359"/>
      </w:pPr>
      <w:r>
        <w:rPr>
          <w:spacing w:val="-4"/>
        </w:rPr>
        <w:t>2005</w:t>
      </w:r>
    </w:p>
    <w:p>
      <w:pPr>
        <w:pStyle w:val="BodyText"/>
        <w:ind w:right="485" w:hanging="721"/>
      </w:pPr>
      <w:r>
        <w:rPr/>
        <w:t>University</w:t>
      </w:r>
      <w:r>
        <w:rPr>
          <w:spacing w:val="-3"/>
        </w:rPr>
        <w:t> </w:t>
      </w:r>
      <w:r>
        <w:rPr/>
        <w:t>of</w:t>
      </w:r>
      <w:r>
        <w:rPr>
          <w:spacing w:val="-2"/>
        </w:rPr>
        <w:t> </w:t>
      </w:r>
      <w:r>
        <w:rPr/>
        <w:t>California</w:t>
      </w:r>
      <w:r>
        <w:rPr>
          <w:spacing w:val="-4"/>
        </w:rPr>
        <w:t> </w:t>
      </w:r>
      <w:r>
        <w:rPr/>
        <w:t>-</w:t>
      </w:r>
      <w:r>
        <w:rPr>
          <w:spacing w:val="-3"/>
        </w:rPr>
        <w:t> </w:t>
      </w:r>
      <w:r>
        <w:rPr/>
        <w:t>Santa</w:t>
      </w:r>
      <w:r>
        <w:rPr>
          <w:spacing w:val="-2"/>
        </w:rPr>
        <w:t> </w:t>
      </w:r>
      <w:r>
        <w:rPr/>
        <w:t>Barbara.</w:t>
      </w:r>
      <w:r>
        <w:rPr>
          <w:spacing w:val="-4"/>
        </w:rPr>
        <w:t> </w:t>
      </w:r>
      <w:r>
        <w:rPr/>
        <w:t>“The</w:t>
      </w:r>
      <w:r>
        <w:rPr>
          <w:spacing w:val="-4"/>
        </w:rPr>
        <w:t> </w:t>
      </w:r>
      <w:r>
        <w:rPr/>
        <w:t>Organization</w:t>
      </w:r>
      <w:r>
        <w:rPr>
          <w:spacing w:val="-2"/>
        </w:rPr>
        <w:t> </w:t>
      </w:r>
      <w:r>
        <w:rPr/>
        <w:t>and</w:t>
      </w:r>
      <w:r>
        <w:rPr>
          <w:spacing w:val="-4"/>
        </w:rPr>
        <w:t> </w:t>
      </w:r>
      <w:r>
        <w:rPr/>
        <w:t>Behavior</w:t>
      </w:r>
      <w:r>
        <w:rPr>
          <w:spacing w:val="-3"/>
        </w:rPr>
        <w:t> </w:t>
      </w:r>
      <w:r>
        <w:rPr/>
        <w:t>of</w:t>
      </w:r>
      <w:r>
        <w:rPr>
          <w:spacing w:val="-2"/>
        </w:rPr>
        <w:t> </w:t>
      </w:r>
      <w:r>
        <w:rPr/>
        <w:t>Bureaucracy:</w:t>
      </w:r>
      <w:r>
        <w:rPr>
          <w:spacing w:val="-4"/>
        </w:rPr>
        <w:t> </w:t>
      </w:r>
      <w:r>
        <w:rPr/>
        <w:t>The</w:t>
      </w:r>
      <w:r>
        <w:rPr>
          <w:spacing w:val="-4"/>
        </w:rPr>
        <w:t> </w:t>
      </w:r>
      <w:r>
        <w:rPr/>
        <w:t>Case</w:t>
      </w:r>
      <w:r>
        <w:rPr>
          <w:spacing w:val="-2"/>
        </w:rPr>
        <w:t> </w:t>
      </w:r>
      <w:r>
        <w:rPr/>
        <w:t>of</w:t>
      </w:r>
      <w:r>
        <w:rPr>
          <w:spacing w:val="-4"/>
        </w:rPr>
        <w:t> </w:t>
      </w:r>
      <w:r>
        <w:rPr/>
        <w:t>the</w:t>
      </w:r>
      <w:r>
        <w:rPr>
          <w:spacing w:val="-2"/>
        </w:rPr>
        <w:t> </w:t>
      </w:r>
      <w:r>
        <w:rPr/>
        <w:t>Wildlife </w:t>
      </w:r>
      <w:r>
        <w:rPr>
          <w:spacing w:val="-2"/>
        </w:rPr>
        <w:t>Agency.”</w:t>
      </w:r>
    </w:p>
    <w:p>
      <w:pPr>
        <w:pStyle w:val="BodyText"/>
        <w:spacing w:before="58"/>
        <w:ind w:hanging="720"/>
      </w:pPr>
      <w:r>
        <w:rPr/>
        <w:t>Annual</w:t>
      </w:r>
      <w:r>
        <w:rPr>
          <w:spacing w:val="-6"/>
        </w:rPr>
        <w:t> </w:t>
      </w:r>
      <w:r>
        <w:rPr/>
        <w:t>meetings</w:t>
      </w:r>
      <w:r>
        <w:rPr>
          <w:spacing w:val="-4"/>
        </w:rPr>
        <w:t> </w:t>
      </w:r>
      <w:r>
        <w:rPr/>
        <w:t>of</w:t>
      </w:r>
      <w:r>
        <w:rPr>
          <w:spacing w:val="-3"/>
        </w:rPr>
        <w:t> </w:t>
      </w:r>
      <w:r>
        <w:rPr/>
        <w:t>the</w:t>
      </w:r>
      <w:r>
        <w:rPr>
          <w:spacing w:val="-3"/>
        </w:rPr>
        <w:t> </w:t>
      </w:r>
      <w:r>
        <w:rPr/>
        <w:t>American</w:t>
      </w:r>
      <w:r>
        <w:rPr>
          <w:spacing w:val="-3"/>
        </w:rPr>
        <w:t> </w:t>
      </w:r>
      <w:r>
        <w:rPr/>
        <w:t>Agricultural</w:t>
      </w:r>
      <w:r>
        <w:rPr>
          <w:spacing w:val="-4"/>
        </w:rPr>
        <w:t> </w:t>
      </w:r>
      <w:r>
        <w:rPr/>
        <w:t>Economics</w:t>
      </w:r>
      <w:r>
        <w:rPr>
          <w:spacing w:val="-4"/>
        </w:rPr>
        <w:t> </w:t>
      </w:r>
      <w:r>
        <w:rPr/>
        <w:t>Association,</w:t>
      </w:r>
      <w:r>
        <w:rPr>
          <w:spacing w:val="-3"/>
        </w:rPr>
        <w:t> </w:t>
      </w:r>
      <w:r>
        <w:rPr/>
        <w:t>Providence,</w:t>
      </w:r>
      <w:r>
        <w:rPr>
          <w:spacing w:val="-3"/>
        </w:rPr>
        <w:t> </w:t>
      </w:r>
      <w:r>
        <w:rPr/>
        <w:t>Rhode</w:t>
      </w:r>
      <w:r>
        <w:rPr>
          <w:spacing w:val="-5"/>
        </w:rPr>
        <w:t> </w:t>
      </w:r>
      <w:r>
        <w:rPr/>
        <w:t>Island.</w:t>
      </w:r>
      <w:r>
        <w:rPr>
          <w:spacing w:val="-2"/>
        </w:rPr>
        <w:t> </w:t>
      </w:r>
      <w:r>
        <w:rPr/>
        <w:t>“The</w:t>
      </w:r>
      <w:r>
        <w:rPr>
          <w:spacing w:val="-5"/>
        </w:rPr>
        <w:t> </w:t>
      </w:r>
      <w:r>
        <w:rPr/>
        <w:t>Organization</w:t>
      </w:r>
      <w:r>
        <w:rPr>
          <w:spacing w:val="-3"/>
        </w:rPr>
        <w:t> </w:t>
      </w:r>
      <w:r>
        <w:rPr/>
        <w:t>and Behavior of Bureaucracy: The Case of the Wildlife Agency.”</w:t>
      </w:r>
    </w:p>
    <w:p>
      <w:pPr>
        <w:pStyle w:val="BodyText"/>
        <w:ind w:hanging="720"/>
      </w:pPr>
      <w:r>
        <w:rPr/>
        <w:t>Annual</w:t>
      </w:r>
      <w:r>
        <w:rPr>
          <w:spacing w:val="-5"/>
        </w:rPr>
        <w:t> </w:t>
      </w:r>
      <w:r>
        <w:rPr/>
        <w:t>meetings</w:t>
      </w:r>
      <w:r>
        <w:rPr>
          <w:spacing w:val="-4"/>
        </w:rPr>
        <w:t> </w:t>
      </w:r>
      <w:r>
        <w:rPr/>
        <w:t>of</w:t>
      </w:r>
      <w:r>
        <w:rPr>
          <w:spacing w:val="-3"/>
        </w:rPr>
        <w:t> </w:t>
      </w:r>
      <w:r>
        <w:rPr/>
        <w:t>the</w:t>
      </w:r>
      <w:r>
        <w:rPr>
          <w:spacing w:val="-3"/>
        </w:rPr>
        <w:t> </w:t>
      </w:r>
      <w:r>
        <w:rPr/>
        <w:t>American</w:t>
      </w:r>
      <w:r>
        <w:rPr>
          <w:spacing w:val="-5"/>
        </w:rPr>
        <w:t> </w:t>
      </w:r>
      <w:r>
        <w:rPr/>
        <w:t>Law</w:t>
      </w:r>
      <w:r>
        <w:rPr>
          <w:spacing w:val="-2"/>
        </w:rPr>
        <w:t> </w:t>
      </w:r>
      <w:r>
        <w:rPr/>
        <w:t>and</w:t>
      </w:r>
      <w:r>
        <w:rPr>
          <w:spacing w:val="-3"/>
        </w:rPr>
        <w:t> </w:t>
      </w:r>
      <w:r>
        <w:rPr/>
        <w:t>Economics</w:t>
      </w:r>
      <w:r>
        <w:rPr>
          <w:spacing w:val="-4"/>
        </w:rPr>
        <w:t> </w:t>
      </w:r>
      <w:r>
        <w:rPr/>
        <w:t>Association,</w:t>
      </w:r>
      <w:r>
        <w:rPr>
          <w:spacing w:val="-3"/>
        </w:rPr>
        <w:t> </w:t>
      </w:r>
      <w:r>
        <w:rPr/>
        <w:t>New</w:t>
      </w:r>
      <w:r>
        <w:rPr>
          <w:spacing w:val="-2"/>
        </w:rPr>
        <w:t> </w:t>
      </w:r>
      <w:r>
        <w:rPr/>
        <w:t>York</w:t>
      </w:r>
      <w:r>
        <w:rPr>
          <w:spacing w:val="-4"/>
        </w:rPr>
        <w:t> </w:t>
      </w:r>
      <w:r>
        <w:rPr/>
        <w:t>University.</w:t>
      </w:r>
      <w:r>
        <w:rPr>
          <w:spacing w:val="-4"/>
        </w:rPr>
        <w:t> </w:t>
      </w:r>
      <w:r>
        <w:rPr/>
        <w:t>“The</w:t>
      </w:r>
      <w:r>
        <w:rPr>
          <w:spacing w:val="-5"/>
        </w:rPr>
        <w:t> </w:t>
      </w:r>
      <w:r>
        <w:rPr/>
        <w:t>Organization</w:t>
      </w:r>
      <w:r>
        <w:rPr>
          <w:spacing w:val="-3"/>
        </w:rPr>
        <w:t> </w:t>
      </w:r>
      <w:r>
        <w:rPr/>
        <w:t>and</w:t>
      </w:r>
      <w:r>
        <w:rPr>
          <w:spacing w:val="-3"/>
        </w:rPr>
        <w:t> </w:t>
      </w:r>
      <w:r>
        <w:rPr/>
        <w:t>Behavior of Bureaucracy: The Case of the Wildlife Agency.”</w:t>
      </w:r>
    </w:p>
    <w:p>
      <w:pPr>
        <w:pStyle w:val="Heading2"/>
      </w:pPr>
      <w:r>
        <w:rPr>
          <w:spacing w:val="-4"/>
        </w:rPr>
        <w:t>2004</w:t>
      </w:r>
    </w:p>
    <w:p>
      <w:pPr>
        <w:pStyle w:val="BodyText"/>
        <w:spacing w:line="302" w:lineRule="auto"/>
        <w:ind w:left="360" w:right="6004"/>
      </w:pPr>
      <w:r>
        <w:rPr/>
        <w:t>Stanford University Law School. “Property Law.” University</w:t>
      </w:r>
      <w:r>
        <w:rPr>
          <w:spacing w:val="-8"/>
        </w:rPr>
        <w:t> </w:t>
      </w:r>
      <w:r>
        <w:rPr/>
        <w:t>of</w:t>
      </w:r>
      <w:r>
        <w:rPr>
          <w:spacing w:val="-7"/>
        </w:rPr>
        <w:t> </w:t>
      </w:r>
      <w:r>
        <w:rPr/>
        <w:t>Michigan</w:t>
      </w:r>
      <w:r>
        <w:rPr>
          <w:spacing w:val="-7"/>
        </w:rPr>
        <w:t> </w:t>
      </w:r>
      <w:r>
        <w:rPr/>
        <w:t>Law</w:t>
      </w:r>
      <w:r>
        <w:rPr>
          <w:spacing w:val="-6"/>
        </w:rPr>
        <w:t> </w:t>
      </w:r>
      <w:r>
        <w:rPr/>
        <w:t>School.</w:t>
      </w:r>
      <w:r>
        <w:rPr>
          <w:spacing w:val="-9"/>
        </w:rPr>
        <w:t> </w:t>
      </w:r>
      <w:r>
        <w:rPr/>
        <w:t>“Property</w:t>
      </w:r>
      <w:r>
        <w:rPr>
          <w:spacing w:val="-8"/>
        </w:rPr>
        <w:t> </w:t>
      </w:r>
      <w:r>
        <w:rPr/>
        <w:t>Law.”</w:t>
      </w:r>
    </w:p>
    <w:p>
      <w:pPr>
        <w:pStyle w:val="BodyText"/>
        <w:spacing w:line="229" w:lineRule="exact" w:before="0"/>
        <w:ind w:left="360"/>
      </w:pPr>
      <w:r>
        <w:rPr/>
        <w:t>European</w:t>
      </w:r>
      <w:r>
        <w:rPr>
          <w:spacing w:val="-7"/>
        </w:rPr>
        <w:t> </w:t>
      </w:r>
      <w:r>
        <w:rPr/>
        <w:t>Institute</w:t>
      </w:r>
      <w:r>
        <w:rPr>
          <w:spacing w:val="-6"/>
        </w:rPr>
        <w:t> </w:t>
      </w:r>
      <w:r>
        <w:rPr/>
        <w:t>for</w:t>
      </w:r>
      <w:r>
        <w:rPr>
          <w:spacing w:val="-8"/>
        </w:rPr>
        <w:t> </w:t>
      </w:r>
      <w:r>
        <w:rPr/>
        <w:t>the</w:t>
      </w:r>
      <w:r>
        <w:rPr>
          <w:spacing w:val="-8"/>
        </w:rPr>
        <w:t> </w:t>
      </w:r>
      <w:r>
        <w:rPr/>
        <w:t>New</w:t>
      </w:r>
      <w:r>
        <w:rPr>
          <w:spacing w:val="-8"/>
        </w:rPr>
        <w:t> </w:t>
      </w:r>
      <w:r>
        <w:rPr/>
        <w:t>Institutional</w:t>
      </w:r>
      <w:r>
        <w:rPr>
          <w:spacing w:val="-8"/>
        </w:rPr>
        <w:t> </w:t>
      </w:r>
      <w:r>
        <w:rPr/>
        <w:t>Economics,</w:t>
      </w:r>
      <w:r>
        <w:rPr>
          <w:spacing w:val="-8"/>
        </w:rPr>
        <w:t> </w:t>
      </w:r>
      <w:r>
        <w:rPr/>
        <w:t>Corsica,</w:t>
      </w:r>
      <w:r>
        <w:rPr>
          <w:spacing w:val="-8"/>
        </w:rPr>
        <w:t> </w:t>
      </w:r>
      <w:r>
        <w:rPr/>
        <w:t>France.</w:t>
      </w:r>
      <w:r>
        <w:rPr>
          <w:spacing w:val="-7"/>
        </w:rPr>
        <w:t> </w:t>
      </w:r>
      <w:r>
        <w:rPr/>
        <w:t>Lecture</w:t>
      </w:r>
      <w:r>
        <w:rPr>
          <w:spacing w:val="-8"/>
        </w:rPr>
        <w:t> </w:t>
      </w:r>
      <w:r>
        <w:rPr/>
        <w:t>on</w:t>
      </w:r>
      <w:r>
        <w:rPr>
          <w:spacing w:val="-8"/>
        </w:rPr>
        <w:t> </w:t>
      </w:r>
      <w:r>
        <w:rPr/>
        <w:t>Property</w:t>
      </w:r>
      <w:r>
        <w:rPr>
          <w:spacing w:val="-7"/>
        </w:rPr>
        <w:t> </w:t>
      </w:r>
      <w:r>
        <w:rPr>
          <w:spacing w:val="-2"/>
        </w:rPr>
        <w:t>Rights.</w:t>
      </w:r>
    </w:p>
    <w:p>
      <w:pPr>
        <w:pStyle w:val="BodyText"/>
        <w:spacing w:before="60"/>
        <w:ind w:hanging="720"/>
      </w:pPr>
      <w:r>
        <w:rPr/>
        <w:t>Plenary</w:t>
      </w:r>
      <w:r>
        <w:rPr>
          <w:spacing w:val="-3"/>
        </w:rPr>
        <w:t> </w:t>
      </w:r>
      <w:r>
        <w:rPr/>
        <w:t>Address</w:t>
      </w:r>
      <w:r>
        <w:rPr>
          <w:spacing w:val="-3"/>
        </w:rPr>
        <w:t> </w:t>
      </w:r>
      <w:r>
        <w:rPr/>
        <w:t>at</w:t>
      </w:r>
      <w:r>
        <w:rPr>
          <w:spacing w:val="-4"/>
        </w:rPr>
        <w:t> </w:t>
      </w:r>
      <w:r>
        <w:rPr/>
        <w:t>the</w:t>
      </w:r>
      <w:r>
        <w:rPr>
          <w:spacing w:val="-2"/>
        </w:rPr>
        <w:t> </w:t>
      </w:r>
      <w:r>
        <w:rPr/>
        <w:t>8</w:t>
      </w:r>
      <w:r>
        <w:rPr>
          <w:position w:val="6"/>
          <w:sz w:val="13"/>
        </w:rPr>
        <w:t>th</w:t>
      </w:r>
      <w:r>
        <w:rPr>
          <w:spacing w:val="18"/>
          <w:position w:val="6"/>
          <w:sz w:val="13"/>
        </w:rPr>
        <w:t> </w:t>
      </w:r>
      <w:r>
        <w:rPr/>
        <w:t>Annual</w:t>
      </w:r>
      <w:r>
        <w:rPr>
          <w:spacing w:val="-5"/>
        </w:rPr>
        <w:t> </w:t>
      </w:r>
      <w:r>
        <w:rPr/>
        <w:t>meeting</w:t>
      </w:r>
      <w:r>
        <w:rPr>
          <w:spacing w:val="-2"/>
        </w:rPr>
        <w:t> </w:t>
      </w:r>
      <w:r>
        <w:rPr/>
        <w:t>of</w:t>
      </w:r>
      <w:r>
        <w:rPr>
          <w:spacing w:val="-4"/>
        </w:rPr>
        <w:t> </w:t>
      </w:r>
      <w:r>
        <w:rPr/>
        <w:t>the</w:t>
      </w:r>
      <w:r>
        <w:rPr>
          <w:spacing w:val="-4"/>
        </w:rPr>
        <w:t> </w:t>
      </w:r>
      <w:r>
        <w:rPr/>
        <w:t>International</w:t>
      </w:r>
      <w:r>
        <w:rPr>
          <w:spacing w:val="-2"/>
        </w:rPr>
        <w:t> </w:t>
      </w:r>
      <w:r>
        <w:rPr/>
        <w:t>Society</w:t>
      </w:r>
      <w:r>
        <w:rPr>
          <w:spacing w:val="-3"/>
        </w:rPr>
        <w:t> </w:t>
      </w:r>
      <w:r>
        <w:rPr/>
        <w:t>for</w:t>
      </w:r>
      <w:r>
        <w:rPr>
          <w:spacing w:val="-3"/>
        </w:rPr>
        <w:t> </w:t>
      </w:r>
      <w:r>
        <w:rPr/>
        <w:t>the</w:t>
      </w:r>
      <w:r>
        <w:rPr>
          <w:spacing w:val="-4"/>
        </w:rPr>
        <w:t> </w:t>
      </w:r>
      <w:r>
        <w:rPr/>
        <w:t>New</w:t>
      </w:r>
      <w:r>
        <w:rPr>
          <w:spacing w:val="-4"/>
        </w:rPr>
        <w:t> </w:t>
      </w:r>
      <w:r>
        <w:rPr/>
        <w:t>Institutional</w:t>
      </w:r>
      <w:r>
        <w:rPr>
          <w:spacing w:val="-3"/>
        </w:rPr>
        <w:t> </w:t>
      </w:r>
      <w:r>
        <w:rPr/>
        <w:t>Economics,</w:t>
      </w:r>
      <w:r>
        <w:rPr>
          <w:spacing w:val="-2"/>
        </w:rPr>
        <w:t> </w:t>
      </w:r>
      <w:r>
        <w:rPr/>
        <w:t>Tucson, Arizona. “Yoram Barzel and the New Institutional Economics.”</w:t>
      </w:r>
    </w:p>
    <w:p>
      <w:pPr>
        <w:pStyle w:val="BodyText"/>
        <w:spacing w:before="60"/>
        <w:ind w:hanging="720"/>
      </w:pPr>
      <w:r>
        <w:rPr/>
        <w:t>Workshop</w:t>
      </w:r>
      <w:r>
        <w:rPr>
          <w:spacing w:val="-2"/>
        </w:rPr>
        <w:t> </w:t>
      </w:r>
      <w:r>
        <w:rPr/>
        <w:t>on</w:t>
      </w:r>
      <w:r>
        <w:rPr>
          <w:spacing w:val="-4"/>
        </w:rPr>
        <w:t> </w:t>
      </w:r>
      <w:r>
        <w:rPr/>
        <w:t>Institutional</w:t>
      </w:r>
      <w:r>
        <w:rPr>
          <w:spacing w:val="-5"/>
        </w:rPr>
        <w:t> </w:t>
      </w:r>
      <w:r>
        <w:rPr/>
        <w:t>Analysis,</w:t>
      </w:r>
      <w:r>
        <w:rPr>
          <w:spacing w:val="-4"/>
        </w:rPr>
        <w:t> </w:t>
      </w:r>
      <w:r>
        <w:rPr/>
        <w:t>The</w:t>
      </w:r>
      <w:r>
        <w:rPr>
          <w:spacing w:val="-4"/>
        </w:rPr>
        <w:t> </w:t>
      </w:r>
      <w:r>
        <w:rPr/>
        <w:t>Ronald</w:t>
      </w:r>
      <w:r>
        <w:rPr>
          <w:spacing w:val="-4"/>
        </w:rPr>
        <w:t> </w:t>
      </w:r>
      <w:r>
        <w:rPr/>
        <w:t>Coase</w:t>
      </w:r>
      <w:r>
        <w:rPr>
          <w:spacing w:val="-2"/>
        </w:rPr>
        <w:t> </w:t>
      </w:r>
      <w:r>
        <w:rPr/>
        <w:t>Institute,</w:t>
      </w:r>
      <w:r>
        <w:rPr>
          <w:spacing w:val="-4"/>
        </w:rPr>
        <w:t> </w:t>
      </w:r>
      <w:r>
        <w:rPr/>
        <w:t>Tucson,</w:t>
      </w:r>
      <w:r>
        <w:rPr>
          <w:spacing w:val="-4"/>
        </w:rPr>
        <w:t> </w:t>
      </w:r>
      <w:r>
        <w:rPr/>
        <w:t>Arizona.</w:t>
      </w:r>
      <w:r>
        <w:rPr>
          <w:spacing w:val="-2"/>
        </w:rPr>
        <w:t> </w:t>
      </w:r>
      <w:r>
        <w:rPr/>
        <w:t>“Empirical</w:t>
      </w:r>
      <w:r>
        <w:rPr>
          <w:spacing w:val="-5"/>
        </w:rPr>
        <w:t> </w:t>
      </w:r>
      <w:r>
        <w:rPr/>
        <w:t>Work</w:t>
      </w:r>
      <w:r>
        <w:rPr>
          <w:spacing w:val="-3"/>
        </w:rPr>
        <w:t> </w:t>
      </w:r>
      <w:r>
        <w:rPr/>
        <w:t>in</w:t>
      </w:r>
      <w:r>
        <w:rPr>
          <w:spacing w:val="-2"/>
        </w:rPr>
        <w:t> </w:t>
      </w:r>
      <w:r>
        <w:rPr/>
        <w:t>Agricultural </w:t>
      </w:r>
      <w:r>
        <w:rPr>
          <w:spacing w:val="-2"/>
        </w:rPr>
        <w:t>Contracts.”</w:t>
      </w:r>
    </w:p>
    <w:p>
      <w:pPr>
        <w:pStyle w:val="Heading2"/>
      </w:pPr>
      <w:r>
        <w:rPr>
          <w:spacing w:val="-4"/>
        </w:rPr>
        <w:t>2003</w:t>
      </w:r>
    </w:p>
    <w:p>
      <w:pPr>
        <w:pStyle w:val="BodyText"/>
        <w:spacing w:before="58"/>
        <w:ind w:left="360"/>
      </w:pPr>
      <w:r>
        <w:rPr/>
        <w:t>University</w:t>
      </w:r>
      <w:r>
        <w:rPr>
          <w:spacing w:val="-8"/>
        </w:rPr>
        <w:t> </w:t>
      </w:r>
      <w:r>
        <w:rPr/>
        <w:t>of</w:t>
      </w:r>
      <w:r>
        <w:rPr>
          <w:spacing w:val="-6"/>
        </w:rPr>
        <w:t> </w:t>
      </w:r>
      <w:r>
        <w:rPr/>
        <w:t>Toronto.</w:t>
      </w:r>
      <w:r>
        <w:rPr>
          <w:spacing w:val="-8"/>
        </w:rPr>
        <w:t> </w:t>
      </w:r>
      <w:r>
        <w:rPr/>
        <w:t>“The</w:t>
      </w:r>
      <w:r>
        <w:rPr>
          <w:spacing w:val="-7"/>
        </w:rPr>
        <w:t> </w:t>
      </w:r>
      <w:r>
        <w:rPr/>
        <w:t>Extermination</w:t>
      </w:r>
      <w:r>
        <w:rPr>
          <w:spacing w:val="-8"/>
        </w:rPr>
        <w:t> </w:t>
      </w:r>
      <w:r>
        <w:rPr/>
        <w:t>and</w:t>
      </w:r>
      <w:r>
        <w:rPr>
          <w:spacing w:val="-8"/>
        </w:rPr>
        <w:t> </w:t>
      </w:r>
      <w:r>
        <w:rPr/>
        <w:t>Conservation</w:t>
      </w:r>
      <w:r>
        <w:rPr>
          <w:spacing w:val="-8"/>
        </w:rPr>
        <w:t> </w:t>
      </w:r>
      <w:r>
        <w:rPr/>
        <w:t>of</w:t>
      </w:r>
      <w:r>
        <w:rPr>
          <w:spacing w:val="-6"/>
        </w:rPr>
        <w:t> </w:t>
      </w:r>
      <w:r>
        <w:rPr/>
        <w:t>the</w:t>
      </w:r>
      <w:r>
        <w:rPr>
          <w:spacing w:val="-7"/>
        </w:rPr>
        <w:t> </w:t>
      </w:r>
      <w:r>
        <w:rPr/>
        <w:t>American</w:t>
      </w:r>
      <w:r>
        <w:rPr>
          <w:spacing w:val="-8"/>
        </w:rPr>
        <w:t> </w:t>
      </w:r>
      <w:r>
        <w:rPr>
          <w:spacing w:val="-2"/>
        </w:rPr>
        <w:t>Bison.”</w:t>
      </w:r>
    </w:p>
    <w:p>
      <w:pPr>
        <w:spacing w:before="60"/>
        <w:ind w:left="1079" w:right="0" w:hanging="720"/>
        <w:jc w:val="left"/>
        <w:rPr>
          <w:sz w:val="20"/>
        </w:rPr>
      </w:pPr>
      <w:r>
        <w:rPr>
          <w:rFonts w:ascii="Arial" w:hAnsi="Arial"/>
          <w:i/>
          <w:sz w:val="20"/>
        </w:rPr>
        <w:t>Frontiers</w:t>
      </w:r>
      <w:r>
        <w:rPr>
          <w:rFonts w:ascii="Arial" w:hAnsi="Arial"/>
          <w:i/>
          <w:spacing w:val="-3"/>
          <w:sz w:val="20"/>
        </w:rPr>
        <w:t> </w:t>
      </w:r>
      <w:r>
        <w:rPr>
          <w:rFonts w:ascii="Arial" w:hAnsi="Arial"/>
          <w:i/>
          <w:sz w:val="20"/>
        </w:rPr>
        <w:t>in</w:t>
      </w:r>
      <w:r>
        <w:rPr>
          <w:rFonts w:ascii="Arial" w:hAnsi="Arial"/>
          <w:i/>
          <w:spacing w:val="-4"/>
          <w:sz w:val="20"/>
        </w:rPr>
        <w:t> </w:t>
      </w:r>
      <w:r>
        <w:rPr>
          <w:rFonts w:ascii="Arial" w:hAnsi="Arial"/>
          <w:i/>
          <w:sz w:val="20"/>
        </w:rPr>
        <w:t>Natural</w:t>
      </w:r>
      <w:r>
        <w:rPr>
          <w:rFonts w:ascii="Arial" w:hAnsi="Arial"/>
          <w:i/>
          <w:spacing w:val="-5"/>
          <w:sz w:val="20"/>
        </w:rPr>
        <w:t> </w:t>
      </w:r>
      <w:r>
        <w:rPr>
          <w:rFonts w:ascii="Arial" w:hAnsi="Arial"/>
          <w:i/>
          <w:sz w:val="20"/>
        </w:rPr>
        <w:t>Resource</w:t>
      </w:r>
      <w:r>
        <w:rPr>
          <w:rFonts w:ascii="Arial" w:hAnsi="Arial"/>
          <w:i/>
          <w:spacing w:val="-4"/>
          <w:sz w:val="20"/>
        </w:rPr>
        <w:t> </w:t>
      </w:r>
      <w:r>
        <w:rPr>
          <w:rFonts w:ascii="Arial" w:hAnsi="Arial"/>
          <w:i/>
          <w:sz w:val="20"/>
        </w:rPr>
        <w:t>and</w:t>
      </w:r>
      <w:r>
        <w:rPr>
          <w:rFonts w:ascii="Arial" w:hAnsi="Arial"/>
          <w:i/>
          <w:spacing w:val="-2"/>
          <w:sz w:val="20"/>
        </w:rPr>
        <w:t> </w:t>
      </w:r>
      <w:r>
        <w:rPr>
          <w:rFonts w:ascii="Arial" w:hAnsi="Arial"/>
          <w:i/>
          <w:sz w:val="20"/>
        </w:rPr>
        <w:t>Environmental</w:t>
      </w:r>
      <w:r>
        <w:rPr>
          <w:rFonts w:ascii="Arial" w:hAnsi="Arial"/>
          <w:i/>
          <w:spacing w:val="-3"/>
          <w:sz w:val="20"/>
        </w:rPr>
        <w:t> </w:t>
      </w:r>
      <w:r>
        <w:rPr>
          <w:rFonts w:ascii="Arial" w:hAnsi="Arial"/>
          <w:i/>
          <w:sz w:val="20"/>
        </w:rPr>
        <w:t>Economics,</w:t>
      </w:r>
      <w:r>
        <w:rPr>
          <w:rFonts w:ascii="Arial" w:hAnsi="Arial"/>
          <w:i/>
          <w:spacing w:val="-3"/>
          <w:sz w:val="20"/>
        </w:rPr>
        <w:t> </w:t>
      </w:r>
      <w:r>
        <w:rPr>
          <w:sz w:val="20"/>
        </w:rPr>
        <w:t>Conference</w:t>
      </w:r>
      <w:r>
        <w:rPr>
          <w:spacing w:val="-4"/>
          <w:sz w:val="20"/>
        </w:rPr>
        <w:t> </w:t>
      </w:r>
      <w:r>
        <w:rPr>
          <w:sz w:val="20"/>
        </w:rPr>
        <w:t>on</w:t>
      </w:r>
      <w:r>
        <w:rPr>
          <w:spacing w:val="-4"/>
          <w:sz w:val="20"/>
        </w:rPr>
        <w:t> </w:t>
      </w:r>
      <w:r>
        <w:rPr>
          <w:sz w:val="20"/>
        </w:rPr>
        <w:t>Honor</w:t>
      </w:r>
      <w:r>
        <w:rPr>
          <w:spacing w:val="-3"/>
          <w:sz w:val="20"/>
        </w:rPr>
        <w:t> </w:t>
      </w:r>
      <w:r>
        <w:rPr>
          <w:sz w:val="20"/>
        </w:rPr>
        <w:t>of</w:t>
      </w:r>
      <w:r>
        <w:rPr>
          <w:spacing w:val="-4"/>
          <w:sz w:val="20"/>
        </w:rPr>
        <w:t> </w:t>
      </w:r>
      <w:r>
        <w:rPr>
          <w:sz w:val="20"/>
        </w:rPr>
        <w:t>Gardner</w:t>
      </w:r>
      <w:r>
        <w:rPr>
          <w:spacing w:val="-3"/>
          <w:sz w:val="20"/>
        </w:rPr>
        <w:t> </w:t>
      </w:r>
      <w:r>
        <w:rPr>
          <w:sz w:val="20"/>
        </w:rPr>
        <w:t>M.</w:t>
      </w:r>
      <w:r>
        <w:rPr>
          <w:spacing w:val="-2"/>
          <w:sz w:val="20"/>
        </w:rPr>
        <w:t> </w:t>
      </w:r>
      <w:r>
        <w:rPr>
          <w:sz w:val="20"/>
        </w:rPr>
        <w:t>Brown,</w:t>
      </w:r>
      <w:r>
        <w:rPr>
          <w:spacing w:val="-4"/>
          <w:sz w:val="20"/>
        </w:rPr>
        <w:t> </w:t>
      </w:r>
      <w:r>
        <w:rPr>
          <w:sz w:val="20"/>
        </w:rPr>
        <w:t>University</w:t>
      </w:r>
      <w:r>
        <w:rPr>
          <w:spacing w:val="-3"/>
          <w:sz w:val="20"/>
        </w:rPr>
        <w:t> </w:t>
      </w:r>
      <w:r>
        <w:rPr>
          <w:sz w:val="20"/>
        </w:rPr>
        <w:t>of Washington. “Forest Management under the Endangered Species Act.”</w:t>
      </w:r>
    </w:p>
    <w:p>
      <w:pPr>
        <w:pStyle w:val="BodyText"/>
        <w:spacing w:line="302" w:lineRule="auto"/>
        <w:ind w:left="359" w:right="1765"/>
      </w:pPr>
      <w:r>
        <w:rPr/>
        <w:t>University</w:t>
      </w:r>
      <w:r>
        <w:rPr>
          <w:spacing w:val="-4"/>
        </w:rPr>
        <w:t> </w:t>
      </w:r>
      <w:r>
        <w:rPr/>
        <w:t>of</w:t>
      </w:r>
      <w:r>
        <w:rPr>
          <w:spacing w:val="-4"/>
        </w:rPr>
        <w:t> </w:t>
      </w:r>
      <w:r>
        <w:rPr/>
        <w:t>Pennsylvania</w:t>
      </w:r>
      <w:r>
        <w:rPr>
          <w:spacing w:val="-1"/>
        </w:rPr>
        <w:t> </w:t>
      </w:r>
      <w:r>
        <w:rPr/>
        <w:t>Law</w:t>
      </w:r>
      <w:r>
        <w:rPr>
          <w:spacing w:val="-3"/>
        </w:rPr>
        <w:t> </w:t>
      </w:r>
      <w:r>
        <w:rPr/>
        <w:t>School.</w:t>
      </w:r>
      <w:r>
        <w:rPr>
          <w:spacing w:val="-5"/>
        </w:rPr>
        <w:t> </w:t>
      </w:r>
      <w:r>
        <w:rPr/>
        <w:t>“Common</w:t>
      </w:r>
      <w:r>
        <w:rPr>
          <w:spacing w:val="-4"/>
        </w:rPr>
        <w:t> </w:t>
      </w:r>
      <w:r>
        <w:rPr/>
        <w:t>Law,</w:t>
      </w:r>
      <w:r>
        <w:rPr>
          <w:spacing w:val="-5"/>
        </w:rPr>
        <w:t> </w:t>
      </w:r>
      <w:r>
        <w:rPr/>
        <w:t>Statute</w:t>
      </w:r>
      <w:r>
        <w:rPr>
          <w:spacing w:val="-4"/>
        </w:rPr>
        <w:t> </w:t>
      </w:r>
      <w:r>
        <w:rPr/>
        <w:t>Law</w:t>
      </w:r>
      <w:r>
        <w:rPr>
          <w:spacing w:val="-3"/>
        </w:rPr>
        <w:t> </w:t>
      </w:r>
      <w:r>
        <w:rPr/>
        <w:t>and</w:t>
      </w:r>
      <w:r>
        <w:rPr>
          <w:spacing w:val="-5"/>
        </w:rPr>
        <w:t> </w:t>
      </w:r>
      <w:r>
        <w:rPr/>
        <w:t>the</w:t>
      </w:r>
      <w:r>
        <w:rPr>
          <w:spacing w:val="-5"/>
        </w:rPr>
        <w:t> </w:t>
      </w:r>
      <w:r>
        <w:rPr/>
        <w:t>Conservation</w:t>
      </w:r>
      <w:r>
        <w:rPr>
          <w:spacing w:val="-4"/>
        </w:rPr>
        <w:t> </w:t>
      </w:r>
      <w:r>
        <w:rPr/>
        <w:t>Easement.” University of Arizona. “Preemptive Habitat Destruction under the Endangered Species Act.”</w:t>
      </w:r>
      <w:r>
        <w:rPr>
          <w:spacing w:val="40"/>
        </w:rPr>
        <w:t> </w:t>
      </w:r>
      <w:r>
        <w:rPr/>
        <w:t>Resources for the Future. “Common Law, Statute Law and the Conservation Easement.”</w:t>
      </w:r>
    </w:p>
    <w:p>
      <w:pPr>
        <w:pStyle w:val="Heading2"/>
        <w:spacing w:before="60"/>
        <w:ind w:left="359"/>
      </w:pPr>
      <w:r>
        <w:rPr>
          <w:spacing w:val="-4"/>
        </w:rPr>
        <w:t>2002</w:t>
      </w:r>
    </w:p>
    <w:p>
      <w:pPr>
        <w:pStyle w:val="BodyText"/>
        <w:spacing w:line="290" w:lineRule="atLeast" w:before="0"/>
        <w:ind w:left="360"/>
      </w:pPr>
      <w:r>
        <w:rPr/>
        <w:t>Montana</w:t>
      </w:r>
      <w:r>
        <w:rPr>
          <w:spacing w:val="-3"/>
        </w:rPr>
        <w:t> </w:t>
      </w:r>
      <w:r>
        <w:rPr/>
        <w:t>Natural</w:t>
      </w:r>
      <w:r>
        <w:rPr>
          <w:spacing w:val="-6"/>
        </w:rPr>
        <w:t> </w:t>
      </w:r>
      <w:r>
        <w:rPr/>
        <w:t>Resources</w:t>
      </w:r>
      <w:r>
        <w:rPr>
          <w:spacing w:val="-4"/>
        </w:rPr>
        <w:t> </w:t>
      </w:r>
      <w:r>
        <w:rPr/>
        <w:t>Leadership</w:t>
      </w:r>
      <w:r>
        <w:rPr>
          <w:spacing w:val="-3"/>
        </w:rPr>
        <w:t> </w:t>
      </w:r>
      <w:r>
        <w:rPr/>
        <w:t>Institute,</w:t>
      </w:r>
      <w:r>
        <w:rPr>
          <w:spacing w:val="-3"/>
        </w:rPr>
        <w:t> </w:t>
      </w:r>
      <w:r>
        <w:rPr/>
        <w:t>Carroll</w:t>
      </w:r>
      <w:r>
        <w:rPr>
          <w:spacing w:val="-4"/>
        </w:rPr>
        <w:t> </w:t>
      </w:r>
      <w:r>
        <w:rPr/>
        <w:t>College,</w:t>
      </w:r>
      <w:r>
        <w:rPr>
          <w:spacing w:val="-3"/>
        </w:rPr>
        <w:t> </w:t>
      </w:r>
      <w:r>
        <w:rPr/>
        <w:t>Helena,</w:t>
      </w:r>
      <w:r>
        <w:rPr>
          <w:spacing w:val="-5"/>
        </w:rPr>
        <w:t> </w:t>
      </w:r>
      <w:r>
        <w:rPr/>
        <w:t>Montana.</w:t>
      </w:r>
      <w:r>
        <w:rPr>
          <w:spacing w:val="-5"/>
        </w:rPr>
        <w:t> </w:t>
      </w:r>
      <w:r>
        <w:rPr/>
        <w:t>“Markets</w:t>
      </w:r>
      <w:r>
        <w:rPr>
          <w:spacing w:val="-4"/>
        </w:rPr>
        <w:t> </w:t>
      </w:r>
      <w:r>
        <w:rPr/>
        <w:t>and</w:t>
      </w:r>
      <w:r>
        <w:rPr>
          <w:spacing w:val="-3"/>
        </w:rPr>
        <w:t> </w:t>
      </w:r>
      <w:r>
        <w:rPr/>
        <w:t>Natural</w:t>
      </w:r>
      <w:r>
        <w:rPr>
          <w:spacing w:val="-6"/>
        </w:rPr>
        <w:t> </w:t>
      </w:r>
      <w:r>
        <w:rPr/>
        <w:t>Resources.” Annual meetings of the American Law and Economics Association, Harvard University. “The Extermination and</w:t>
      </w:r>
    </w:p>
    <w:p>
      <w:pPr>
        <w:pStyle w:val="BodyText"/>
        <w:spacing w:before="1"/>
      </w:pPr>
      <w:r>
        <w:rPr/>
        <w:t>Conservation</w:t>
      </w:r>
      <w:r>
        <w:rPr>
          <w:spacing w:val="-7"/>
        </w:rPr>
        <w:t> </w:t>
      </w:r>
      <w:r>
        <w:rPr/>
        <w:t>of</w:t>
      </w:r>
      <w:r>
        <w:rPr>
          <w:spacing w:val="-8"/>
        </w:rPr>
        <w:t> </w:t>
      </w:r>
      <w:r>
        <w:rPr/>
        <w:t>the</w:t>
      </w:r>
      <w:r>
        <w:rPr>
          <w:spacing w:val="-8"/>
        </w:rPr>
        <w:t> </w:t>
      </w:r>
      <w:r>
        <w:rPr/>
        <w:t>American</w:t>
      </w:r>
      <w:r>
        <w:rPr>
          <w:spacing w:val="-8"/>
        </w:rPr>
        <w:t> </w:t>
      </w:r>
      <w:r>
        <w:rPr>
          <w:spacing w:val="-2"/>
        </w:rPr>
        <w:t>Bison.”</w:t>
      </w:r>
    </w:p>
    <w:p>
      <w:pPr>
        <w:pStyle w:val="BodyText"/>
        <w:ind w:hanging="720"/>
      </w:pPr>
      <w:r>
        <w:rPr/>
        <w:t>Annual</w:t>
      </w:r>
      <w:r>
        <w:rPr>
          <w:spacing w:val="-5"/>
        </w:rPr>
        <w:t> </w:t>
      </w:r>
      <w:r>
        <w:rPr/>
        <w:t>meetings</w:t>
      </w:r>
      <w:r>
        <w:rPr>
          <w:spacing w:val="-3"/>
        </w:rPr>
        <w:t> </w:t>
      </w:r>
      <w:r>
        <w:rPr/>
        <w:t>of</w:t>
      </w:r>
      <w:r>
        <w:rPr>
          <w:spacing w:val="-2"/>
        </w:rPr>
        <w:t> </w:t>
      </w:r>
      <w:r>
        <w:rPr/>
        <w:t>the</w:t>
      </w:r>
      <w:r>
        <w:rPr>
          <w:spacing w:val="-2"/>
        </w:rPr>
        <w:t> </w:t>
      </w:r>
      <w:r>
        <w:rPr/>
        <w:t>Western</w:t>
      </w:r>
      <w:r>
        <w:rPr>
          <w:spacing w:val="-4"/>
        </w:rPr>
        <w:t> </w:t>
      </w:r>
      <w:r>
        <w:rPr/>
        <w:t>Economic</w:t>
      </w:r>
      <w:r>
        <w:rPr>
          <w:spacing w:val="-3"/>
        </w:rPr>
        <w:t> </w:t>
      </w:r>
      <w:r>
        <w:rPr/>
        <w:t>Association,</w:t>
      </w:r>
      <w:r>
        <w:rPr>
          <w:spacing w:val="-4"/>
        </w:rPr>
        <w:t> </w:t>
      </w:r>
      <w:r>
        <w:rPr/>
        <w:t>Seattle.</w:t>
      </w:r>
      <w:r>
        <w:rPr>
          <w:spacing w:val="-4"/>
        </w:rPr>
        <w:t> </w:t>
      </w:r>
      <w:r>
        <w:rPr/>
        <w:t>“Common</w:t>
      </w:r>
      <w:r>
        <w:rPr>
          <w:spacing w:val="-2"/>
        </w:rPr>
        <w:t> </w:t>
      </w:r>
      <w:r>
        <w:rPr/>
        <w:t>Law, Statute</w:t>
      </w:r>
      <w:r>
        <w:rPr>
          <w:spacing w:val="-2"/>
        </w:rPr>
        <w:t> </w:t>
      </w:r>
      <w:r>
        <w:rPr/>
        <w:t>Law</w:t>
      </w:r>
      <w:r>
        <w:rPr>
          <w:spacing w:val="-1"/>
        </w:rPr>
        <w:t> </w:t>
      </w:r>
      <w:r>
        <w:rPr/>
        <w:t>and</w:t>
      </w:r>
      <w:r>
        <w:rPr>
          <w:spacing w:val="-2"/>
        </w:rPr>
        <w:t> </w:t>
      </w:r>
      <w:r>
        <w:rPr/>
        <w:t>the</w:t>
      </w:r>
      <w:r>
        <w:rPr>
          <w:spacing w:val="-2"/>
        </w:rPr>
        <w:t> </w:t>
      </w:r>
      <w:r>
        <w:rPr/>
        <w:t>Birth</w:t>
      </w:r>
      <w:r>
        <w:rPr>
          <w:spacing w:val="-4"/>
        </w:rPr>
        <w:t> </w:t>
      </w:r>
      <w:r>
        <w:rPr/>
        <w:t>of</w:t>
      </w:r>
      <w:r>
        <w:rPr>
          <w:spacing w:val="-4"/>
        </w:rPr>
        <w:t> </w:t>
      </w:r>
      <w:r>
        <w:rPr/>
        <w:t>the Conservation Easement.”</w:t>
      </w:r>
    </w:p>
    <w:p>
      <w:pPr>
        <w:pStyle w:val="BodyText"/>
        <w:spacing w:after="0"/>
        <w:sectPr>
          <w:pgSz w:w="12240" w:h="15840"/>
          <w:pgMar w:header="0" w:footer="744" w:top="1360" w:bottom="940" w:left="360" w:right="720"/>
        </w:sectPr>
      </w:pPr>
    </w:p>
    <w:p>
      <w:pPr>
        <w:pStyle w:val="BodyText"/>
        <w:spacing w:before="77"/>
        <w:ind w:left="360"/>
      </w:pPr>
      <w:r>
        <w:rPr/>
        <w:t>University</w:t>
      </w:r>
      <w:r>
        <w:rPr>
          <w:spacing w:val="-7"/>
        </w:rPr>
        <w:t> </w:t>
      </w:r>
      <w:r>
        <w:rPr/>
        <w:t>of</w:t>
      </w:r>
      <w:r>
        <w:rPr>
          <w:spacing w:val="-6"/>
        </w:rPr>
        <w:t> </w:t>
      </w:r>
      <w:r>
        <w:rPr/>
        <w:t>Virginia</w:t>
      </w:r>
      <w:r>
        <w:rPr>
          <w:spacing w:val="-8"/>
        </w:rPr>
        <w:t> </w:t>
      </w:r>
      <w:r>
        <w:rPr/>
        <w:t>Law</w:t>
      </w:r>
      <w:r>
        <w:rPr>
          <w:spacing w:val="-7"/>
        </w:rPr>
        <w:t> </w:t>
      </w:r>
      <w:r>
        <w:rPr/>
        <w:t>School.</w:t>
      </w:r>
      <w:r>
        <w:rPr>
          <w:spacing w:val="-6"/>
        </w:rPr>
        <w:t> </w:t>
      </w:r>
      <w:r>
        <w:rPr/>
        <w:t>“The</w:t>
      </w:r>
      <w:r>
        <w:rPr>
          <w:spacing w:val="-6"/>
        </w:rPr>
        <w:t> </w:t>
      </w:r>
      <w:r>
        <w:rPr/>
        <w:t>Extermination</w:t>
      </w:r>
      <w:r>
        <w:rPr>
          <w:spacing w:val="-7"/>
        </w:rPr>
        <w:t> </w:t>
      </w:r>
      <w:r>
        <w:rPr/>
        <w:t>and</w:t>
      </w:r>
      <w:r>
        <w:rPr>
          <w:spacing w:val="-8"/>
        </w:rPr>
        <w:t> </w:t>
      </w:r>
      <w:r>
        <w:rPr/>
        <w:t>Conservation</w:t>
      </w:r>
      <w:r>
        <w:rPr>
          <w:spacing w:val="-7"/>
        </w:rPr>
        <w:t> </w:t>
      </w:r>
      <w:r>
        <w:rPr/>
        <w:t>of</w:t>
      </w:r>
      <w:r>
        <w:rPr>
          <w:spacing w:val="-8"/>
        </w:rPr>
        <w:t> </w:t>
      </w:r>
      <w:r>
        <w:rPr/>
        <w:t>the</w:t>
      </w:r>
      <w:r>
        <w:rPr>
          <w:spacing w:val="-8"/>
        </w:rPr>
        <w:t> </w:t>
      </w:r>
      <w:r>
        <w:rPr/>
        <w:t>American</w:t>
      </w:r>
      <w:r>
        <w:rPr>
          <w:spacing w:val="-5"/>
        </w:rPr>
        <w:t> </w:t>
      </w:r>
      <w:r>
        <w:rPr>
          <w:spacing w:val="-2"/>
        </w:rPr>
        <w:t>Bison.”</w:t>
      </w:r>
    </w:p>
    <w:p>
      <w:pPr>
        <w:pStyle w:val="Heading2"/>
        <w:spacing w:before="120"/>
      </w:pPr>
      <w:r>
        <w:rPr>
          <w:spacing w:val="-4"/>
        </w:rPr>
        <w:t>2001</w:t>
      </w:r>
    </w:p>
    <w:p>
      <w:pPr>
        <w:pStyle w:val="BodyText"/>
        <w:spacing w:line="302" w:lineRule="auto"/>
        <w:ind w:left="360" w:right="2207"/>
      </w:pPr>
      <w:r>
        <w:rPr/>
        <w:t>Washington</w:t>
      </w:r>
      <w:r>
        <w:rPr>
          <w:spacing w:val="-3"/>
        </w:rPr>
        <w:t> </w:t>
      </w:r>
      <w:r>
        <w:rPr/>
        <w:t>State</w:t>
      </w:r>
      <w:r>
        <w:rPr>
          <w:spacing w:val="-5"/>
        </w:rPr>
        <w:t> </w:t>
      </w:r>
      <w:r>
        <w:rPr/>
        <w:t>University.</w:t>
      </w:r>
      <w:r>
        <w:rPr>
          <w:spacing w:val="-5"/>
        </w:rPr>
        <w:t> </w:t>
      </w:r>
      <w:r>
        <w:rPr/>
        <w:t>“The</w:t>
      </w:r>
      <w:r>
        <w:rPr>
          <w:spacing w:val="-5"/>
        </w:rPr>
        <w:t> </w:t>
      </w:r>
      <w:r>
        <w:rPr/>
        <w:t>Control</w:t>
      </w:r>
      <w:r>
        <w:rPr>
          <w:spacing w:val="-4"/>
        </w:rPr>
        <w:t> </w:t>
      </w:r>
      <w:r>
        <w:rPr/>
        <w:t>of</w:t>
      </w:r>
      <w:r>
        <w:rPr>
          <w:spacing w:val="-3"/>
        </w:rPr>
        <w:t> </w:t>
      </w:r>
      <w:r>
        <w:rPr/>
        <w:t>Assets:</w:t>
      </w:r>
      <w:r>
        <w:rPr>
          <w:spacing w:val="-5"/>
        </w:rPr>
        <w:t> </w:t>
      </w:r>
      <w:r>
        <w:rPr/>
        <w:t>Ownership</w:t>
      </w:r>
      <w:r>
        <w:rPr>
          <w:spacing w:val="-3"/>
        </w:rPr>
        <w:t> </w:t>
      </w:r>
      <w:r>
        <w:rPr/>
        <w:t>and</w:t>
      </w:r>
      <w:r>
        <w:rPr>
          <w:spacing w:val="-5"/>
        </w:rPr>
        <w:t> </w:t>
      </w:r>
      <w:r>
        <w:rPr/>
        <w:t>Contracting</w:t>
      </w:r>
      <w:r>
        <w:rPr>
          <w:spacing w:val="-3"/>
        </w:rPr>
        <w:t> </w:t>
      </w:r>
      <w:r>
        <w:rPr/>
        <w:t>in</w:t>
      </w:r>
      <w:r>
        <w:rPr>
          <w:spacing w:val="-3"/>
        </w:rPr>
        <w:t> </w:t>
      </w:r>
      <w:r>
        <w:rPr/>
        <w:t>Agriculture.” Montana State University. “The Control of Assets: Ownership and Contracting in Agriculture.”</w:t>
      </w:r>
    </w:p>
    <w:p>
      <w:pPr>
        <w:spacing w:before="0"/>
        <w:ind w:left="1079" w:right="0" w:hanging="720"/>
        <w:jc w:val="left"/>
        <w:rPr>
          <w:sz w:val="20"/>
        </w:rPr>
      </w:pPr>
      <w:r>
        <w:rPr>
          <w:sz w:val="20"/>
        </w:rPr>
        <w:t>Conference</w:t>
      </w:r>
      <w:r>
        <w:rPr>
          <w:spacing w:val="-4"/>
          <w:sz w:val="20"/>
        </w:rPr>
        <w:t> </w:t>
      </w:r>
      <w:r>
        <w:rPr>
          <w:sz w:val="20"/>
        </w:rPr>
        <w:t>on</w:t>
      </w:r>
      <w:r>
        <w:rPr>
          <w:spacing w:val="-4"/>
          <w:sz w:val="20"/>
        </w:rPr>
        <w:t> </w:t>
      </w:r>
      <w:r>
        <w:rPr>
          <w:rFonts w:ascii="Arial" w:hAnsi="Arial"/>
          <w:i/>
          <w:sz w:val="20"/>
        </w:rPr>
        <w:t>The</w:t>
      </w:r>
      <w:r>
        <w:rPr>
          <w:rFonts w:ascii="Arial" w:hAnsi="Arial"/>
          <w:i/>
          <w:spacing w:val="-2"/>
          <w:sz w:val="20"/>
        </w:rPr>
        <w:t> </w:t>
      </w:r>
      <w:r>
        <w:rPr>
          <w:rFonts w:ascii="Arial" w:hAnsi="Arial"/>
          <w:i/>
          <w:sz w:val="20"/>
        </w:rPr>
        <w:t>Evolution</w:t>
      </w:r>
      <w:r>
        <w:rPr>
          <w:rFonts w:ascii="Arial" w:hAnsi="Arial"/>
          <w:i/>
          <w:spacing w:val="-4"/>
          <w:sz w:val="20"/>
        </w:rPr>
        <w:t> </w:t>
      </w:r>
      <w:r>
        <w:rPr>
          <w:rFonts w:ascii="Arial" w:hAnsi="Arial"/>
          <w:i/>
          <w:sz w:val="20"/>
        </w:rPr>
        <w:t>of</w:t>
      </w:r>
      <w:r>
        <w:rPr>
          <w:rFonts w:ascii="Arial" w:hAnsi="Arial"/>
          <w:i/>
          <w:spacing w:val="-2"/>
          <w:sz w:val="20"/>
        </w:rPr>
        <w:t> </w:t>
      </w:r>
      <w:r>
        <w:rPr>
          <w:rFonts w:ascii="Arial" w:hAnsi="Arial"/>
          <w:i/>
          <w:sz w:val="20"/>
        </w:rPr>
        <w:t>Property</w:t>
      </w:r>
      <w:r>
        <w:rPr>
          <w:rFonts w:ascii="Arial" w:hAnsi="Arial"/>
          <w:i/>
          <w:spacing w:val="-3"/>
          <w:sz w:val="20"/>
        </w:rPr>
        <w:t> </w:t>
      </w:r>
      <w:r>
        <w:rPr>
          <w:rFonts w:ascii="Arial" w:hAnsi="Arial"/>
          <w:i/>
          <w:sz w:val="20"/>
        </w:rPr>
        <w:t>Rights</w:t>
      </w:r>
      <w:r>
        <w:rPr>
          <w:rFonts w:ascii="Arial" w:hAnsi="Arial"/>
          <w:i/>
          <w:spacing w:val="-3"/>
          <w:sz w:val="20"/>
        </w:rPr>
        <w:t> </w:t>
      </w:r>
      <w:r>
        <w:rPr>
          <w:sz w:val="20"/>
        </w:rPr>
        <w:t>held</w:t>
      </w:r>
      <w:r>
        <w:rPr>
          <w:spacing w:val="-2"/>
          <w:sz w:val="20"/>
        </w:rPr>
        <w:t> </w:t>
      </w:r>
      <w:r>
        <w:rPr>
          <w:sz w:val="20"/>
        </w:rPr>
        <w:t>at</w:t>
      </w:r>
      <w:r>
        <w:rPr>
          <w:spacing w:val="-4"/>
          <w:sz w:val="20"/>
        </w:rPr>
        <w:t> </w:t>
      </w:r>
      <w:r>
        <w:rPr>
          <w:sz w:val="20"/>
        </w:rPr>
        <w:t>Northwestern</w:t>
      </w:r>
      <w:r>
        <w:rPr>
          <w:spacing w:val="-2"/>
          <w:sz w:val="20"/>
        </w:rPr>
        <w:t> </w:t>
      </w:r>
      <w:r>
        <w:rPr>
          <w:sz w:val="20"/>
        </w:rPr>
        <w:t>University.</w:t>
      </w:r>
      <w:r>
        <w:rPr>
          <w:spacing w:val="-4"/>
          <w:sz w:val="20"/>
        </w:rPr>
        <w:t> </w:t>
      </w:r>
      <w:r>
        <w:rPr>
          <w:sz w:val="20"/>
        </w:rPr>
        <w:t>“The</w:t>
      </w:r>
      <w:r>
        <w:rPr>
          <w:spacing w:val="-4"/>
          <w:sz w:val="20"/>
        </w:rPr>
        <w:t> </w:t>
      </w:r>
      <w:r>
        <w:rPr>
          <w:sz w:val="20"/>
        </w:rPr>
        <w:t>Extermination</w:t>
      </w:r>
      <w:r>
        <w:rPr>
          <w:spacing w:val="-2"/>
          <w:sz w:val="20"/>
        </w:rPr>
        <w:t> </w:t>
      </w:r>
      <w:r>
        <w:rPr>
          <w:sz w:val="20"/>
        </w:rPr>
        <w:t>and</w:t>
      </w:r>
      <w:r>
        <w:rPr>
          <w:spacing w:val="-2"/>
          <w:sz w:val="20"/>
        </w:rPr>
        <w:t> </w:t>
      </w:r>
      <w:r>
        <w:rPr>
          <w:sz w:val="20"/>
        </w:rPr>
        <w:t>Conservation</w:t>
      </w:r>
      <w:r>
        <w:rPr>
          <w:spacing w:val="-4"/>
          <w:sz w:val="20"/>
        </w:rPr>
        <w:t> </w:t>
      </w:r>
      <w:r>
        <w:rPr>
          <w:sz w:val="20"/>
        </w:rPr>
        <w:t>of the American Bison.”</w:t>
      </w:r>
    </w:p>
    <w:p>
      <w:pPr>
        <w:pStyle w:val="BodyText"/>
        <w:spacing w:before="60"/>
        <w:ind w:left="360"/>
      </w:pPr>
      <w:r>
        <w:rPr/>
        <w:t>Oklahoma</w:t>
      </w:r>
      <w:r>
        <w:rPr>
          <w:spacing w:val="-6"/>
        </w:rPr>
        <w:t> </w:t>
      </w:r>
      <w:r>
        <w:rPr/>
        <w:t>State</w:t>
      </w:r>
      <w:r>
        <w:rPr>
          <w:spacing w:val="-8"/>
        </w:rPr>
        <w:t> </w:t>
      </w:r>
      <w:r>
        <w:rPr/>
        <w:t>University.</w:t>
      </w:r>
      <w:r>
        <w:rPr>
          <w:spacing w:val="-5"/>
        </w:rPr>
        <w:t> </w:t>
      </w:r>
      <w:r>
        <w:rPr/>
        <w:t>“The</w:t>
      </w:r>
      <w:r>
        <w:rPr>
          <w:spacing w:val="-8"/>
        </w:rPr>
        <w:t> </w:t>
      </w:r>
      <w:r>
        <w:rPr/>
        <w:t>Control</w:t>
      </w:r>
      <w:r>
        <w:rPr>
          <w:spacing w:val="-6"/>
        </w:rPr>
        <w:t> </w:t>
      </w:r>
      <w:r>
        <w:rPr/>
        <w:t>of</w:t>
      </w:r>
      <w:r>
        <w:rPr>
          <w:spacing w:val="-6"/>
        </w:rPr>
        <w:t> </w:t>
      </w:r>
      <w:r>
        <w:rPr/>
        <w:t>Assets:</w:t>
      </w:r>
      <w:r>
        <w:rPr>
          <w:spacing w:val="-7"/>
        </w:rPr>
        <w:t> </w:t>
      </w:r>
      <w:r>
        <w:rPr/>
        <w:t>Ownership</w:t>
      </w:r>
      <w:r>
        <w:rPr>
          <w:spacing w:val="-8"/>
        </w:rPr>
        <w:t> </w:t>
      </w:r>
      <w:r>
        <w:rPr/>
        <w:t>and</w:t>
      </w:r>
      <w:r>
        <w:rPr>
          <w:spacing w:val="-7"/>
        </w:rPr>
        <w:t> </w:t>
      </w:r>
      <w:r>
        <w:rPr/>
        <w:t>Contracting</w:t>
      </w:r>
      <w:r>
        <w:rPr>
          <w:spacing w:val="-6"/>
        </w:rPr>
        <w:t> </w:t>
      </w:r>
      <w:r>
        <w:rPr/>
        <w:t>in</w:t>
      </w:r>
      <w:r>
        <w:rPr>
          <w:spacing w:val="-7"/>
        </w:rPr>
        <w:t> </w:t>
      </w:r>
      <w:r>
        <w:rPr>
          <w:spacing w:val="-2"/>
        </w:rPr>
        <w:t>Agriculture.”</w:t>
      </w:r>
    </w:p>
    <w:p>
      <w:pPr>
        <w:pStyle w:val="BodyText"/>
        <w:spacing w:before="60"/>
        <w:ind w:left="360"/>
      </w:pPr>
      <w:r>
        <w:rPr/>
        <w:t>Waikato</w:t>
      </w:r>
      <w:r>
        <w:rPr>
          <w:spacing w:val="-8"/>
        </w:rPr>
        <w:t> </w:t>
      </w:r>
      <w:r>
        <w:rPr/>
        <w:t>University,</w:t>
      </w:r>
      <w:r>
        <w:rPr>
          <w:spacing w:val="-6"/>
        </w:rPr>
        <w:t> </w:t>
      </w:r>
      <w:r>
        <w:rPr/>
        <w:t>Hamilton,</w:t>
      </w:r>
      <w:r>
        <w:rPr>
          <w:spacing w:val="-7"/>
        </w:rPr>
        <w:t> </w:t>
      </w:r>
      <w:r>
        <w:rPr/>
        <w:t>New</w:t>
      </w:r>
      <w:r>
        <w:rPr>
          <w:spacing w:val="-5"/>
        </w:rPr>
        <w:t> </w:t>
      </w:r>
      <w:r>
        <w:rPr/>
        <w:t>Zealand.</w:t>
      </w:r>
      <w:r>
        <w:rPr>
          <w:spacing w:val="-7"/>
        </w:rPr>
        <w:t> </w:t>
      </w:r>
      <w:r>
        <w:rPr/>
        <w:t>“The</w:t>
      </w:r>
      <w:r>
        <w:rPr>
          <w:spacing w:val="-6"/>
        </w:rPr>
        <w:t> </w:t>
      </w:r>
      <w:r>
        <w:rPr/>
        <w:t>Control</w:t>
      </w:r>
      <w:r>
        <w:rPr>
          <w:spacing w:val="-8"/>
        </w:rPr>
        <w:t> </w:t>
      </w:r>
      <w:r>
        <w:rPr/>
        <w:t>of</w:t>
      </w:r>
      <w:r>
        <w:rPr>
          <w:spacing w:val="-6"/>
        </w:rPr>
        <w:t> </w:t>
      </w:r>
      <w:r>
        <w:rPr/>
        <w:t>Assets:</w:t>
      </w:r>
      <w:r>
        <w:rPr>
          <w:spacing w:val="-8"/>
        </w:rPr>
        <w:t> </w:t>
      </w:r>
      <w:r>
        <w:rPr/>
        <w:t>Ownership</w:t>
      </w:r>
      <w:r>
        <w:rPr>
          <w:spacing w:val="-5"/>
        </w:rPr>
        <w:t> </w:t>
      </w:r>
      <w:r>
        <w:rPr/>
        <w:t>and</w:t>
      </w:r>
      <w:r>
        <w:rPr>
          <w:spacing w:val="-8"/>
        </w:rPr>
        <w:t> </w:t>
      </w:r>
      <w:r>
        <w:rPr/>
        <w:t>Contracting</w:t>
      </w:r>
      <w:r>
        <w:rPr>
          <w:spacing w:val="-7"/>
        </w:rPr>
        <w:t> </w:t>
      </w:r>
      <w:r>
        <w:rPr/>
        <w:t>in</w:t>
      </w:r>
      <w:r>
        <w:rPr>
          <w:spacing w:val="-8"/>
        </w:rPr>
        <w:t> </w:t>
      </w:r>
      <w:r>
        <w:rPr>
          <w:spacing w:val="-2"/>
        </w:rPr>
        <w:t>Agriculture.”</w:t>
      </w:r>
    </w:p>
    <w:p>
      <w:pPr>
        <w:pStyle w:val="BodyText"/>
        <w:ind w:hanging="720"/>
      </w:pPr>
      <w:r>
        <w:rPr/>
        <w:t>Keynote</w:t>
      </w:r>
      <w:r>
        <w:rPr>
          <w:spacing w:val="-4"/>
        </w:rPr>
        <w:t> </w:t>
      </w:r>
      <w:r>
        <w:rPr/>
        <w:t>address</w:t>
      </w:r>
      <w:r>
        <w:rPr>
          <w:spacing w:val="-3"/>
        </w:rPr>
        <w:t> </w:t>
      </w:r>
      <w:r>
        <w:rPr/>
        <w:t>to</w:t>
      </w:r>
      <w:r>
        <w:rPr>
          <w:spacing w:val="-4"/>
        </w:rPr>
        <w:t> </w:t>
      </w:r>
      <w:r>
        <w:rPr/>
        <w:t>the</w:t>
      </w:r>
      <w:r>
        <w:rPr>
          <w:spacing w:val="-2"/>
        </w:rPr>
        <w:t> </w:t>
      </w:r>
      <w:r>
        <w:rPr/>
        <w:t>Annual</w:t>
      </w:r>
      <w:r>
        <w:rPr>
          <w:spacing w:val="-5"/>
        </w:rPr>
        <w:t> </w:t>
      </w:r>
      <w:r>
        <w:rPr/>
        <w:t>General</w:t>
      </w:r>
      <w:r>
        <w:rPr>
          <w:spacing w:val="-3"/>
        </w:rPr>
        <w:t> </w:t>
      </w:r>
      <w:r>
        <w:rPr/>
        <w:t>Meeting</w:t>
      </w:r>
      <w:r>
        <w:rPr>
          <w:spacing w:val="-4"/>
        </w:rPr>
        <w:t> </w:t>
      </w:r>
      <w:r>
        <w:rPr/>
        <w:t>of</w:t>
      </w:r>
      <w:r>
        <w:rPr>
          <w:spacing w:val="-4"/>
        </w:rPr>
        <w:t> </w:t>
      </w:r>
      <w:r>
        <w:rPr/>
        <w:t>the</w:t>
      </w:r>
      <w:r>
        <w:rPr>
          <w:spacing w:val="-4"/>
        </w:rPr>
        <w:t> </w:t>
      </w:r>
      <w:r>
        <w:rPr/>
        <w:t>Law</w:t>
      </w:r>
      <w:r>
        <w:rPr>
          <w:spacing w:val="-1"/>
        </w:rPr>
        <w:t> </w:t>
      </w:r>
      <w:r>
        <w:rPr/>
        <w:t>and</w:t>
      </w:r>
      <w:r>
        <w:rPr>
          <w:spacing w:val="-4"/>
        </w:rPr>
        <w:t> </w:t>
      </w:r>
      <w:r>
        <w:rPr/>
        <w:t>Economics</w:t>
      </w:r>
      <w:r>
        <w:rPr>
          <w:spacing w:val="-3"/>
        </w:rPr>
        <w:t> </w:t>
      </w:r>
      <w:r>
        <w:rPr/>
        <w:t>Association</w:t>
      </w:r>
      <w:r>
        <w:rPr>
          <w:spacing w:val="-2"/>
        </w:rPr>
        <w:t> </w:t>
      </w:r>
      <w:r>
        <w:rPr/>
        <w:t>of</w:t>
      </w:r>
      <w:r>
        <w:rPr>
          <w:spacing w:val="-4"/>
        </w:rPr>
        <w:t> </w:t>
      </w:r>
      <w:r>
        <w:rPr/>
        <w:t>New</w:t>
      </w:r>
      <w:r>
        <w:rPr>
          <w:spacing w:val="-4"/>
        </w:rPr>
        <w:t> </w:t>
      </w:r>
      <w:r>
        <w:rPr/>
        <w:t>Zealand,</w:t>
      </w:r>
      <w:r>
        <w:rPr>
          <w:spacing w:val="-2"/>
        </w:rPr>
        <w:t> </w:t>
      </w:r>
      <w:r>
        <w:rPr/>
        <w:t>Wellington,</w:t>
      </w:r>
      <w:r>
        <w:rPr>
          <w:spacing w:val="-4"/>
        </w:rPr>
        <w:t> </w:t>
      </w:r>
      <w:r>
        <w:rPr/>
        <w:t>New Zealand. “Ronald Coase Visits the Farm: Contracts and Organization in Agriculture.”</w:t>
      </w:r>
    </w:p>
    <w:p>
      <w:pPr>
        <w:pStyle w:val="BodyText"/>
        <w:spacing w:before="58"/>
        <w:ind w:hanging="665"/>
      </w:pPr>
      <w:r>
        <w:rPr/>
        <w:t>Western</w:t>
      </w:r>
      <w:r>
        <w:rPr>
          <w:spacing w:val="-2"/>
        </w:rPr>
        <w:t> </w:t>
      </w:r>
      <w:r>
        <w:rPr/>
        <w:t>Economics</w:t>
      </w:r>
      <w:r>
        <w:rPr>
          <w:spacing w:val="-3"/>
        </w:rPr>
        <w:t> </w:t>
      </w:r>
      <w:r>
        <w:rPr/>
        <w:t>Association</w:t>
      </w:r>
      <w:r>
        <w:rPr>
          <w:spacing w:val="-2"/>
        </w:rPr>
        <w:t> </w:t>
      </w:r>
      <w:r>
        <w:rPr/>
        <w:t>annual</w:t>
      </w:r>
      <w:r>
        <w:rPr>
          <w:spacing w:val="-5"/>
        </w:rPr>
        <w:t> </w:t>
      </w:r>
      <w:r>
        <w:rPr/>
        <w:t>meetings,</w:t>
      </w:r>
      <w:r>
        <w:rPr>
          <w:spacing w:val="-2"/>
        </w:rPr>
        <w:t> </w:t>
      </w:r>
      <w:r>
        <w:rPr/>
        <w:t>San</w:t>
      </w:r>
      <w:r>
        <w:rPr>
          <w:spacing w:val="-4"/>
        </w:rPr>
        <w:t> </w:t>
      </w:r>
      <w:r>
        <w:rPr/>
        <w:t>Francisco.</w:t>
      </w:r>
      <w:r>
        <w:rPr>
          <w:spacing w:val="-4"/>
        </w:rPr>
        <w:t> </w:t>
      </w:r>
      <w:r>
        <w:rPr/>
        <w:t>“The</w:t>
      </w:r>
      <w:r>
        <w:rPr>
          <w:spacing w:val="-2"/>
        </w:rPr>
        <w:t> </w:t>
      </w:r>
      <w:r>
        <w:rPr/>
        <w:t>Control</w:t>
      </w:r>
      <w:r>
        <w:rPr>
          <w:spacing w:val="-3"/>
        </w:rPr>
        <w:t> </w:t>
      </w:r>
      <w:r>
        <w:rPr/>
        <w:t>of</w:t>
      </w:r>
      <w:r>
        <w:rPr>
          <w:spacing w:val="-4"/>
        </w:rPr>
        <w:t> </w:t>
      </w:r>
      <w:r>
        <w:rPr/>
        <w:t>Assets:</w:t>
      </w:r>
      <w:r>
        <w:rPr>
          <w:spacing w:val="-4"/>
        </w:rPr>
        <w:t> </w:t>
      </w:r>
      <w:r>
        <w:rPr/>
        <w:t>Ownership</w:t>
      </w:r>
      <w:r>
        <w:rPr>
          <w:spacing w:val="-2"/>
        </w:rPr>
        <w:t> </w:t>
      </w:r>
      <w:r>
        <w:rPr/>
        <w:t>and</w:t>
      </w:r>
      <w:r>
        <w:rPr>
          <w:spacing w:val="-2"/>
        </w:rPr>
        <w:t> </w:t>
      </w:r>
      <w:r>
        <w:rPr/>
        <w:t>Contracting</w:t>
      </w:r>
      <w:r>
        <w:rPr>
          <w:spacing w:val="-2"/>
        </w:rPr>
        <w:t> </w:t>
      </w:r>
      <w:r>
        <w:rPr/>
        <w:t>in </w:t>
      </w:r>
      <w:r>
        <w:rPr>
          <w:spacing w:val="-2"/>
        </w:rPr>
        <w:t>Agriculture.”</w:t>
      </w:r>
    </w:p>
    <w:p>
      <w:pPr>
        <w:pStyle w:val="BodyText"/>
        <w:ind w:left="1080" w:hanging="721"/>
      </w:pPr>
      <w:r>
        <w:rPr/>
        <w:t>The</w:t>
      </w:r>
      <w:r>
        <w:rPr>
          <w:spacing w:val="-4"/>
        </w:rPr>
        <w:t> </w:t>
      </w:r>
      <w:r>
        <w:rPr/>
        <w:t>Barzel</w:t>
      </w:r>
      <w:r>
        <w:rPr>
          <w:spacing w:val="-5"/>
        </w:rPr>
        <w:t> </w:t>
      </w:r>
      <w:r>
        <w:rPr/>
        <w:t>Conference:</w:t>
      </w:r>
      <w:r>
        <w:rPr>
          <w:spacing w:val="-4"/>
        </w:rPr>
        <w:t> </w:t>
      </w:r>
      <w:r>
        <w:rPr/>
        <w:t>In</w:t>
      </w:r>
      <w:r>
        <w:rPr>
          <w:spacing w:val="-2"/>
        </w:rPr>
        <w:t> </w:t>
      </w:r>
      <w:r>
        <w:rPr/>
        <w:t>Honor</w:t>
      </w:r>
      <w:r>
        <w:rPr>
          <w:spacing w:val="-3"/>
        </w:rPr>
        <w:t> </w:t>
      </w:r>
      <w:r>
        <w:rPr/>
        <w:t>of</w:t>
      </w:r>
      <w:r>
        <w:rPr>
          <w:spacing w:val="-4"/>
        </w:rPr>
        <w:t> </w:t>
      </w:r>
      <w:r>
        <w:rPr/>
        <w:t>Yoram</w:t>
      </w:r>
      <w:r>
        <w:rPr>
          <w:spacing w:val="-2"/>
        </w:rPr>
        <w:t> </w:t>
      </w:r>
      <w:r>
        <w:rPr/>
        <w:t>Barzel’s</w:t>
      </w:r>
      <w:r>
        <w:rPr>
          <w:spacing w:val="-3"/>
        </w:rPr>
        <w:t> </w:t>
      </w:r>
      <w:r>
        <w:rPr/>
        <w:t>70</w:t>
      </w:r>
      <w:r>
        <w:rPr>
          <w:position w:val="6"/>
          <w:sz w:val="13"/>
        </w:rPr>
        <w:t>th</w:t>
      </w:r>
      <w:r>
        <w:rPr>
          <w:spacing w:val="15"/>
          <w:position w:val="6"/>
          <w:sz w:val="13"/>
        </w:rPr>
        <w:t> </w:t>
      </w:r>
      <w:r>
        <w:rPr/>
        <w:t>Birthday,</w:t>
      </w:r>
      <w:r>
        <w:rPr>
          <w:spacing w:val="-4"/>
        </w:rPr>
        <w:t> </w:t>
      </w:r>
      <w:r>
        <w:rPr/>
        <w:t>University</w:t>
      </w:r>
      <w:r>
        <w:rPr>
          <w:spacing w:val="-3"/>
        </w:rPr>
        <w:t> </w:t>
      </w:r>
      <w:r>
        <w:rPr/>
        <w:t>of</w:t>
      </w:r>
      <w:r>
        <w:rPr>
          <w:spacing w:val="-2"/>
        </w:rPr>
        <w:t> </w:t>
      </w:r>
      <w:r>
        <w:rPr/>
        <w:t>Washington,</w:t>
      </w:r>
      <w:r>
        <w:rPr>
          <w:spacing w:val="-2"/>
        </w:rPr>
        <w:t> </w:t>
      </w:r>
      <w:r>
        <w:rPr/>
        <w:t>Seattle.</w:t>
      </w:r>
      <w:r>
        <w:rPr>
          <w:spacing w:val="-4"/>
        </w:rPr>
        <w:t> </w:t>
      </w:r>
      <w:r>
        <w:rPr/>
        <w:t>“The</w:t>
      </w:r>
      <w:r>
        <w:rPr>
          <w:spacing w:val="-2"/>
        </w:rPr>
        <w:t> </w:t>
      </w:r>
      <w:r>
        <w:rPr/>
        <w:t>Extermination and Conservation of the American Bison.”</w:t>
      </w:r>
    </w:p>
    <w:p>
      <w:pPr>
        <w:pStyle w:val="Heading2"/>
        <w:spacing w:before="120"/>
      </w:pPr>
      <w:r>
        <w:rPr>
          <w:spacing w:val="-4"/>
        </w:rPr>
        <w:t>2000</w:t>
      </w:r>
    </w:p>
    <w:p>
      <w:pPr>
        <w:pStyle w:val="BodyText"/>
        <w:ind w:left="360"/>
      </w:pPr>
      <w:r>
        <w:rPr/>
        <w:t>Workshop</w:t>
      </w:r>
      <w:r>
        <w:rPr>
          <w:spacing w:val="-8"/>
        </w:rPr>
        <w:t> </w:t>
      </w:r>
      <w:r>
        <w:rPr/>
        <w:t>on</w:t>
      </w:r>
      <w:r>
        <w:rPr>
          <w:spacing w:val="-9"/>
        </w:rPr>
        <w:t> </w:t>
      </w:r>
      <w:r>
        <w:rPr/>
        <w:t>Contracting</w:t>
      </w:r>
      <w:r>
        <w:rPr>
          <w:spacing w:val="-8"/>
        </w:rPr>
        <w:t> </w:t>
      </w:r>
      <w:r>
        <w:rPr/>
        <w:t>in</w:t>
      </w:r>
      <w:r>
        <w:rPr>
          <w:spacing w:val="-9"/>
        </w:rPr>
        <w:t> </w:t>
      </w:r>
      <w:r>
        <w:rPr/>
        <w:t>Agriculture,</w:t>
      </w:r>
      <w:r>
        <w:rPr>
          <w:spacing w:val="-9"/>
        </w:rPr>
        <w:t> </w:t>
      </w:r>
      <w:r>
        <w:rPr/>
        <w:t>USDA,</w:t>
      </w:r>
      <w:r>
        <w:rPr>
          <w:spacing w:val="-7"/>
        </w:rPr>
        <w:t> </w:t>
      </w:r>
      <w:r>
        <w:rPr/>
        <w:t>Washington,</w:t>
      </w:r>
      <w:r>
        <w:rPr>
          <w:spacing w:val="-8"/>
        </w:rPr>
        <w:t> </w:t>
      </w:r>
      <w:r>
        <w:rPr/>
        <w:t>DC.</w:t>
      </w:r>
      <w:r>
        <w:rPr>
          <w:spacing w:val="-9"/>
        </w:rPr>
        <w:t> </w:t>
      </w:r>
      <w:r>
        <w:rPr/>
        <w:t>“Incentives</w:t>
      </w:r>
      <w:r>
        <w:rPr>
          <w:spacing w:val="-6"/>
        </w:rPr>
        <w:t> </w:t>
      </w:r>
      <w:r>
        <w:rPr/>
        <w:t>and</w:t>
      </w:r>
      <w:r>
        <w:rPr>
          <w:spacing w:val="-7"/>
        </w:rPr>
        <w:t> </w:t>
      </w:r>
      <w:r>
        <w:rPr/>
        <w:t>Efficient</w:t>
      </w:r>
      <w:r>
        <w:rPr>
          <w:spacing w:val="-9"/>
        </w:rPr>
        <w:t> </w:t>
      </w:r>
      <w:r>
        <w:rPr/>
        <w:t>Agricultural</w:t>
      </w:r>
      <w:r>
        <w:rPr>
          <w:spacing w:val="-10"/>
        </w:rPr>
        <w:t> </w:t>
      </w:r>
      <w:r>
        <w:rPr>
          <w:spacing w:val="-2"/>
        </w:rPr>
        <w:t>Contracts.”</w:t>
      </w:r>
    </w:p>
    <w:p>
      <w:pPr>
        <w:pStyle w:val="BodyText"/>
        <w:spacing w:before="58"/>
        <w:ind w:left="1080" w:right="143" w:hanging="720"/>
      </w:pPr>
      <w:r>
        <w:rPr/>
        <w:t>Conference</w:t>
      </w:r>
      <w:r>
        <w:rPr>
          <w:spacing w:val="-3"/>
        </w:rPr>
        <w:t> </w:t>
      </w:r>
      <w:r>
        <w:rPr/>
        <w:t>on</w:t>
      </w:r>
      <w:r>
        <w:rPr>
          <w:spacing w:val="-3"/>
        </w:rPr>
        <w:t> </w:t>
      </w:r>
      <w:r>
        <w:rPr/>
        <w:t>the</w:t>
      </w:r>
      <w:r>
        <w:rPr>
          <w:spacing w:val="-3"/>
        </w:rPr>
        <w:t> </w:t>
      </w:r>
      <w:r>
        <w:rPr/>
        <w:t>Law</w:t>
      </w:r>
      <w:r>
        <w:rPr>
          <w:spacing w:val="-3"/>
        </w:rPr>
        <w:t> </w:t>
      </w:r>
      <w:r>
        <w:rPr/>
        <w:t>and</w:t>
      </w:r>
      <w:r>
        <w:rPr>
          <w:spacing w:val="-4"/>
        </w:rPr>
        <w:t> </w:t>
      </w:r>
      <w:r>
        <w:rPr/>
        <w:t>Economics</w:t>
      </w:r>
      <w:r>
        <w:rPr>
          <w:spacing w:val="-3"/>
        </w:rPr>
        <w:t> </w:t>
      </w:r>
      <w:r>
        <w:rPr/>
        <w:t>of</w:t>
      </w:r>
      <w:r>
        <w:rPr>
          <w:spacing w:val="-3"/>
        </w:rPr>
        <w:t> </w:t>
      </w:r>
      <w:r>
        <w:rPr/>
        <w:t>Property</w:t>
      </w:r>
      <w:r>
        <w:rPr>
          <w:spacing w:val="-3"/>
        </w:rPr>
        <w:t> </w:t>
      </w:r>
      <w:r>
        <w:rPr/>
        <w:t>Rights,</w:t>
      </w:r>
      <w:r>
        <w:rPr>
          <w:spacing w:val="-3"/>
        </w:rPr>
        <w:t> </w:t>
      </w:r>
      <w:r>
        <w:rPr/>
        <w:t>Hoover</w:t>
      </w:r>
      <w:r>
        <w:rPr>
          <w:spacing w:val="-3"/>
        </w:rPr>
        <w:t> </w:t>
      </w:r>
      <w:r>
        <w:rPr/>
        <w:t>Institution.</w:t>
      </w:r>
      <w:r>
        <w:rPr>
          <w:spacing w:val="-3"/>
        </w:rPr>
        <w:t> </w:t>
      </w:r>
      <w:r>
        <w:rPr/>
        <w:t>Stanford</w:t>
      </w:r>
      <w:r>
        <w:rPr>
          <w:spacing w:val="-2"/>
        </w:rPr>
        <w:t> </w:t>
      </w:r>
      <w:r>
        <w:rPr/>
        <w:t>University.</w:t>
      </w:r>
      <w:r>
        <w:rPr>
          <w:spacing w:val="-3"/>
        </w:rPr>
        <w:t> </w:t>
      </w:r>
      <w:r>
        <w:rPr/>
        <w:t>“First</w:t>
      </w:r>
      <w:r>
        <w:rPr>
          <w:spacing w:val="-3"/>
        </w:rPr>
        <w:t> </w:t>
      </w:r>
      <w:r>
        <w:rPr/>
        <w:t>Possession</w:t>
      </w:r>
      <w:r>
        <w:rPr>
          <w:spacing w:val="-3"/>
        </w:rPr>
        <w:t> </w:t>
      </w:r>
      <w:r>
        <w:rPr/>
        <w:t>as the Basis of Property.”</w:t>
      </w:r>
    </w:p>
    <w:p>
      <w:pPr>
        <w:pStyle w:val="BodyText"/>
        <w:ind w:left="360"/>
      </w:pPr>
      <w:r>
        <w:rPr/>
        <w:t>Stanford</w:t>
      </w:r>
      <w:r>
        <w:rPr>
          <w:spacing w:val="-6"/>
        </w:rPr>
        <w:t> </w:t>
      </w:r>
      <w:r>
        <w:rPr/>
        <w:t>Law</w:t>
      </w:r>
      <w:r>
        <w:rPr>
          <w:spacing w:val="-5"/>
        </w:rPr>
        <w:t> </w:t>
      </w:r>
      <w:r>
        <w:rPr/>
        <w:t>School.</w:t>
      </w:r>
      <w:r>
        <w:rPr>
          <w:spacing w:val="-7"/>
        </w:rPr>
        <w:t> </w:t>
      </w:r>
      <w:r>
        <w:rPr/>
        <w:t>“The</w:t>
      </w:r>
      <w:r>
        <w:rPr>
          <w:spacing w:val="-6"/>
        </w:rPr>
        <w:t> </w:t>
      </w:r>
      <w:r>
        <w:rPr/>
        <w:t>Law</w:t>
      </w:r>
      <w:r>
        <w:rPr>
          <w:spacing w:val="-7"/>
        </w:rPr>
        <w:t> </w:t>
      </w:r>
      <w:r>
        <w:rPr/>
        <w:t>and</w:t>
      </w:r>
      <w:r>
        <w:rPr>
          <w:spacing w:val="-6"/>
        </w:rPr>
        <w:t> </w:t>
      </w:r>
      <w:r>
        <w:rPr/>
        <w:t>Economics</w:t>
      </w:r>
      <w:r>
        <w:rPr>
          <w:spacing w:val="-6"/>
        </w:rPr>
        <w:t> </w:t>
      </w:r>
      <w:r>
        <w:rPr/>
        <w:t>of</w:t>
      </w:r>
      <w:r>
        <w:rPr>
          <w:spacing w:val="-6"/>
        </w:rPr>
        <w:t> </w:t>
      </w:r>
      <w:r>
        <w:rPr/>
        <w:t>Wildlife</w:t>
      </w:r>
      <w:r>
        <w:rPr>
          <w:spacing w:val="-7"/>
        </w:rPr>
        <w:t> </w:t>
      </w:r>
      <w:r>
        <w:rPr>
          <w:spacing w:val="-2"/>
        </w:rPr>
        <w:t>Management.”</w:t>
      </w:r>
    </w:p>
    <w:p>
      <w:pPr>
        <w:pStyle w:val="BodyText"/>
        <w:spacing w:before="60"/>
        <w:ind w:left="360"/>
      </w:pPr>
      <w:r>
        <w:rPr/>
        <w:t>Cornell</w:t>
      </w:r>
      <w:r>
        <w:rPr>
          <w:spacing w:val="-10"/>
        </w:rPr>
        <w:t> </w:t>
      </w:r>
      <w:r>
        <w:rPr/>
        <w:t>University.</w:t>
      </w:r>
      <w:r>
        <w:rPr>
          <w:spacing w:val="-9"/>
        </w:rPr>
        <w:t> </w:t>
      </w:r>
      <w:r>
        <w:rPr/>
        <w:t>“Preemptive</w:t>
      </w:r>
      <w:r>
        <w:rPr>
          <w:spacing w:val="-9"/>
        </w:rPr>
        <w:t> </w:t>
      </w:r>
      <w:r>
        <w:rPr/>
        <w:t>Habitat</w:t>
      </w:r>
      <w:r>
        <w:rPr>
          <w:spacing w:val="-9"/>
        </w:rPr>
        <w:t> </w:t>
      </w:r>
      <w:r>
        <w:rPr/>
        <w:t>Destruction</w:t>
      </w:r>
      <w:r>
        <w:rPr>
          <w:spacing w:val="-8"/>
        </w:rPr>
        <w:t> </w:t>
      </w:r>
      <w:r>
        <w:rPr/>
        <w:t>under</w:t>
      </w:r>
      <w:r>
        <w:rPr>
          <w:spacing w:val="-8"/>
        </w:rPr>
        <w:t> </w:t>
      </w:r>
      <w:r>
        <w:rPr/>
        <w:t>the</w:t>
      </w:r>
      <w:r>
        <w:rPr>
          <w:spacing w:val="-8"/>
        </w:rPr>
        <w:t> </w:t>
      </w:r>
      <w:r>
        <w:rPr/>
        <w:t>Endangered</w:t>
      </w:r>
      <w:r>
        <w:rPr>
          <w:spacing w:val="-8"/>
        </w:rPr>
        <w:t> </w:t>
      </w:r>
      <w:r>
        <w:rPr/>
        <w:t>Species</w:t>
      </w:r>
      <w:r>
        <w:rPr>
          <w:spacing w:val="-8"/>
        </w:rPr>
        <w:t> </w:t>
      </w:r>
      <w:r>
        <w:rPr>
          <w:spacing w:val="-2"/>
        </w:rPr>
        <w:t>Act.”</w:t>
      </w:r>
    </w:p>
    <w:p>
      <w:pPr>
        <w:pStyle w:val="BodyText"/>
        <w:ind w:left="360"/>
      </w:pPr>
      <w:r>
        <w:rPr/>
        <w:t>Debate</w:t>
      </w:r>
      <w:r>
        <w:rPr>
          <w:spacing w:val="-9"/>
        </w:rPr>
        <w:t> </w:t>
      </w:r>
      <w:r>
        <w:rPr/>
        <w:t>with</w:t>
      </w:r>
      <w:r>
        <w:rPr>
          <w:spacing w:val="-7"/>
        </w:rPr>
        <w:t> </w:t>
      </w:r>
      <w:r>
        <w:rPr/>
        <w:t>Professor</w:t>
      </w:r>
      <w:r>
        <w:rPr>
          <w:spacing w:val="-7"/>
        </w:rPr>
        <w:t> </w:t>
      </w:r>
      <w:r>
        <w:rPr/>
        <w:t>Jeffrey</w:t>
      </w:r>
      <w:r>
        <w:rPr>
          <w:spacing w:val="-8"/>
        </w:rPr>
        <w:t> </w:t>
      </w:r>
      <w:r>
        <w:rPr/>
        <w:t>Rachlinski,</w:t>
      </w:r>
      <w:r>
        <w:rPr>
          <w:spacing w:val="-7"/>
        </w:rPr>
        <w:t> </w:t>
      </w:r>
      <w:r>
        <w:rPr/>
        <w:t>Law</w:t>
      </w:r>
      <w:r>
        <w:rPr>
          <w:spacing w:val="-5"/>
        </w:rPr>
        <w:t> </w:t>
      </w:r>
      <w:r>
        <w:rPr/>
        <w:t>School,</w:t>
      </w:r>
      <w:r>
        <w:rPr>
          <w:spacing w:val="-7"/>
        </w:rPr>
        <w:t> </w:t>
      </w:r>
      <w:r>
        <w:rPr/>
        <w:t>Cornell</w:t>
      </w:r>
      <w:r>
        <w:rPr>
          <w:spacing w:val="-9"/>
        </w:rPr>
        <w:t> </w:t>
      </w:r>
      <w:r>
        <w:rPr/>
        <w:t>University.</w:t>
      </w:r>
      <w:r>
        <w:rPr>
          <w:spacing w:val="-9"/>
        </w:rPr>
        <w:t> </w:t>
      </w:r>
      <w:r>
        <w:rPr/>
        <w:t>“The</w:t>
      </w:r>
      <w:r>
        <w:rPr>
          <w:spacing w:val="-8"/>
        </w:rPr>
        <w:t> </w:t>
      </w:r>
      <w:r>
        <w:rPr/>
        <w:t>Efficacy</w:t>
      </w:r>
      <w:r>
        <w:rPr>
          <w:spacing w:val="-8"/>
        </w:rPr>
        <w:t> </w:t>
      </w:r>
      <w:r>
        <w:rPr/>
        <w:t>of</w:t>
      </w:r>
      <w:r>
        <w:rPr>
          <w:spacing w:val="-8"/>
        </w:rPr>
        <w:t> </w:t>
      </w:r>
      <w:r>
        <w:rPr/>
        <w:t>the</w:t>
      </w:r>
      <w:r>
        <w:rPr>
          <w:spacing w:val="-7"/>
        </w:rPr>
        <w:t> </w:t>
      </w:r>
      <w:r>
        <w:rPr/>
        <w:t>Endangered</w:t>
      </w:r>
      <w:r>
        <w:rPr>
          <w:spacing w:val="-7"/>
        </w:rPr>
        <w:t> </w:t>
      </w:r>
      <w:r>
        <w:rPr/>
        <w:t>Species</w:t>
      </w:r>
      <w:r>
        <w:rPr>
          <w:spacing w:val="-7"/>
        </w:rPr>
        <w:t> </w:t>
      </w:r>
      <w:r>
        <w:rPr>
          <w:spacing w:val="-2"/>
        </w:rPr>
        <w:t>Act.”</w:t>
      </w:r>
    </w:p>
    <w:p>
      <w:pPr>
        <w:pStyle w:val="BodyText"/>
        <w:spacing w:before="60"/>
        <w:ind w:left="360"/>
      </w:pPr>
      <w:r>
        <w:rPr/>
        <w:t>University</w:t>
      </w:r>
      <w:r>
        <w:rPr>
          <w:spacing w:val="-9"/>
        </w:rPr>
        <w:t> </w:t>
      </w:r>
      <w:r>
        <w:rPr/>
        <w:t>of</w:t>
      </w:r>
      <w:r>
        <w:rPr>
          <w:spacing w:val="-7"/>
        </w:rPr>
        <w:t> </w:t>
      </w:r>
      <w:r>
        <w:rPr/>
        <w:t>Pennsylvania</w:t>
      </w:r>
      <w:r>
        <w:rPr>
          <w:spacing w:val="-5"/>
        </w:rPr>
        <w:t> </w:t>
      </w:r>
      <w:r>
        <w:rPr/>
        <w:t>Law</w:t>
      </w:r>
      <w:r>
        <w:rPr>
          <w:spacing w:val="-6"/>
        </w:rPr>
        <w:t> </w:t>
      </w:r>
      <w:r>
        <w:rPr/>
        <w:t>School.</w:t>
      </w:r>
      <w:r>
        <w:rPr>
          <w:spacing w:val="-9"/>
        </w:rPr>
        <w:t> </w:t>
      </w:r>
      <w:r>
        <w:rPr/>
        <w:t>“Preemptive</w:t>
      </w:r>
      <w:r>
        <w:rPr>
          <w:spacing w:val="-8"/>
        </w:rPr>
        <w:t> </w:t>
      </w:r>
      <w:r>
        <w:rPr/>
        <w:t>Habitat</w:t>
      </w:r>
      <w:r>
        <w:rPr>
          <w:spacing w:val="-9"/>
        </w:rPr>
        <w:t> </w:t>
      </w:r>
      <w:r>
        <w:rPr/>
        <w:t>Destruction</w:t>
      </w:r>
      <w:r>
        <w:rPr>
          <w:spacing w:val="-9"/>
        </w:rPr>
        <w:t> </w:t>
      </w:r>
      <w:r>
        <w:rPr/>
        <w:t>under</w:t>
      </w:r>
      <w:r>
        <w:rPr>
          <w:spacing w:val="-8"/>
        </w:rPr>
        <w:t> </w:t>
      </w:r>
      <w:r>
        <w:rPr/>
        <w:t>the</w:t>
      </w:r>
      <w:r>
        <w:rPr>
          <w:spacing w:val="-9"/>
        </w:rPr>
        <w:t> </w:t>
      </w:r>
      <w:r>
        <w:rPr/>
        <w:t>Endangered</w:t>
      </w:r>
      <w:r>
        <w:rPr>
          <w:spacing w:val="-9"/>
        </w:rPr>
        <w:t> </w:t>
      </w:r>
      <w:r>
        <w:rPr/>
        <w:t>Species</w:t>
      </w:r>
      <w:r>
        <w:rPr>
          <w:spacing w:val="-8"/>
        </w:rPr>
        <w:t> </w:t>
      </w:r>
      <w:r>
        <w:rPr>
          <w:spacing w:val="-2"/>
        </w:rPr>
        <w:t>Act.”</w:t>
      </w:r>
    </w:p>
    <w:p>
      <w:pPr>
        <w:pStyle w:val="BodyText"/>
        <w:spacing w:before="58"/>
        <w:ind w:left="1080" w:hanging="720"/>
      </w:pPr>
      <w:r>
        <w:rPr/>
        <w:t>Association</w:t>
      </w:r>
      <w:r>
        <w:rPr>
          <w:spacing w:val="-3"/>
        </w:rPr>
        <w:t> </w:t>
      </w:r>
      <w:r>
        <w:rPr/>
        <w:t>of</w:t>
      </w:r>
      <w:r>
        <w:rPr>
          <w:spacing w:val="-3"/>
        </w:rPr>
        <w:t> </w:t>
      </w:r>
      <w:r>
        <w:rPr/>
        <w:t>Environmental</w:t>
      </w:r>
      <w:r>
        <w:rPr>
          <w:spacing w:val="-6"/>
        </w:rPr>
        <w:t> </w:t>
      </w:r>
      <w:r>
        <w:rPr/>
        <w:t>and</w:t>
      </w:r>
      <w:r>
        <w:rPr>
          <w:spacing w:val="-5"/>
        </w:rPr>
        <w:t> </w:t>
      </w:r>
      <w:r>
        <w:rPr/>
        <w:t>Resource</w:t>
      </w:r>
      <w:r>
        <w:rPr>
          <w:spacing w:val="-3"/>
        </w:rPr>
        <w:t> </w:t>
      </w:r>
      <w:r>
        <w:rPr/>
        <w:t>Economics</w:t>
      </w:r>
      <w:r>
        <w:rPr>
          <w:spacing w:val="-4"/>
        </w:rPr>
        <w:t> </w:t>
      </w:r>
      <w:r>
        <w:rPr/>
        <w:t>Workshop,</w:t>
      </w:r>
      <w:r>
        <w:rPr>
          <w:spacing w:val="-3"/>
        </w:rPr>
        <w:t> </w:t>
      </w:r>
      <w:r>
        <w:rPr/>
        <w:t>La</w:t>
      </w:r>
      <w:r>
        <w:rPr>
          <w:spacing w:val="-5"/>
        </w:rPr>
        <w:t> </w:t>
      </w:r>
      <w:r>
        <w:rPr/>
        <w:t>Jolla,</w:t>
      </w:r>
      <w:r>
        <w:rPr>
          <w:spacing w:val="-5"/>
        </w:rPr>
        <w:t> </w:t>
      </w:r>
      <w:r>
        <w:rPr/>
        <w:t>California.</w:t>
      </w:r>
      <w:r>
        <w:rPr>
          <w:spacing w:val="-3"/>
        </w:rPr>
        <w:t> </w:t>
      </w:r>
      <w:r>
        <w:rPr/>
        <w:t>“Preemptive</w:t>
      </w:r>
      <w:r>
        <w:rPr>
          <w:spacing w:val="-5"/>
        </w:rPr>
        <w:t> </w:t>
      </w:r>
      <w:r>
        <w:rPr/>
        <w:t>Habitat</w:t>
      </w:r>
      <w:r>
        <w:rPr>
          <w:spacing w:val="-3"/>
        </w:rPr>
        <w:t> </w:t>
      </w:r>
      <w:r>
        <w:rPr/>
        <w:t>Destruction under the Endangered Species Act.”</w:t>
      </w:r>
    </w:p>
    <w:p>
      <w:pPr>
        <w:pStyle w:val="BodyText"/>
        <w:ind w:left="1080" w:hanging="721"/>
      </w:pPr>
      <w:r>
        <w:rPr/>
        <w:t>Conference:</w:t>
      </w:r>
      <w:r>
        <w:rPr>
          <w:spacing w:val="-4"/>
        </w:rPr>
        <w:t> </w:t>
      </w:r>
      <w:r>
        <w:rPr/>
        <w:t>The</w:t>
      </w:r>
      <w:r>
        <w:rPr>
          <w:spacing w:val="-2"/>
        </w:rPr>
        <w:t> </w:t>
      </w:r>
      <w:r>
        <w:rPr/>
        <w:t>Economics</w:t>
      </w:r>
      <w:r>
        <w:rPr>
          <w:spacing w:val="-3"/>
        </w:rPr>
        <w:t> </w:t>
      </w:r>
      <w:r>
        <w:rPr/>
        <w:t>of</w:t>
      </w:r>
      <w:r>
        <w:rPr>
          <w:spacing w:val="-4"/>
        </w:rPr>
        <w:t> </w:t>
      </w:r>
      <w:r>
        <w:rPr/>
        <w:t>Contracting</w:t>
      </w:r>
      <w:r>
        <w:rPr>
          <w:spacing w:val="-4"/>
        </w:rPr>
        <w:t> </w:t>
      </w:r>
      <w:r>
        <w:rPr/>
        <w:t>in</w:t>
      </w:r>
      <w:r>
        <w:rPr>
          <w:spacing w:val="-4"/>
        </w:rPr>
        <w:t> </w:t>
      </w:r>
      <w:r>
        <w:rPr/>
        <w:t>Agriculture.</w:t>
      </w:r>
      <w:r>
        <w:rPr>
          <w:spacing w:val="-4"/>
        </w:rPr>
        <w:t> </w:t>
      </w:r>
      <w:r>
        <w:rPr/>
        <w:t>Saskatoon,</w:t>
      </w:r>
      <w:r>
        <w:rPr>
          <w:spacing w:val="-2"/>
        </w:rPr>
        <w:t> </w:t>
      </w:r>
      <w:r>
        <w:rPr/>
        <w:t>SK,</w:t>
      </w:r>
      <w:r>
        <w:rPr>
          <w:spacing w:val="-4"/>
        </w:rPr>
        <w:t> </w:t>
      </w:r>
      <w:r>
        <w:rPr/>
        <w:t>Canada.</w:t>
      </w:r>
      <w:r>
        <w:rPr>
          <w:spacing w:val="-3"/>
        </w:rPr>
        <w:t> </w:t>
      </w:r>
      <w:r>
        <w:rPr/>
        <w:t>Efficient</w:t>
      </w:r>
      <w:r>
        <w:rPr>
          <w:spacing w:val="-4"/>
        </w:rPr>
        <w:t> </w:t>
      </w:r>
      <w:r>
        <w:rPr/>
        <w:t>Incentives in</w:t>
      </w:r>
      <w:r>
        <w:rPr>
          <w:spacing w:val="-2"/>
        </w:rPr>
        <w:t> </w:t>
      </w:r>
      <w:r>
        <w:rPr/>
        <w:t>Agricultural Contracts and Organization.”</w:t>
      </w:r>
    </w:p>
    <w:p>
      <w:pPr>
        <w:pStyle w:val="Heading2"/>
      </w:pPr>
      <w:r>
        <w:rPr>
          <w:spacing w:val="-4"/>
        </w:rPr>
        <w:t>1999</w:t>
      </w:r>
    </w:p>
    <w:p>
      <w:pPr>
        <w:pStyle w:val="BodyText"/>
        <w:spacing w:before="58"/>
        <w:ind w:left="1080" w:hanging="721"/>
      </w:pPr>
      <w:r>
        <w:rPr/>
        <w:t>American</w:t>
      </w:r>
      <w:r>
        <w:rPr>
          <w:spacing w:val="-2"/>
        </w:rPr>
        <w:t> </w:t>
      </w:r>
      <w:r>
        <w:rPr/>
        <w:t>Economic Association</w:t>
      </w:r>
      <w:r>
        <w:rPr>
          <w:spacing w:val="-4"/>
        </w:rPr>
        <w:t> </w:t>
      </w:r>
      <w:r>
        <w:rPr/>
        <w:t>annual</w:t>
      </w:r>
      <w:r>
        <w:rPr>
          <w:spacing w:val="-3"/>
        </w:rPr>
        <w:t> </w:t>
      </w:r>
      <w:r>
        <w:rPr/>
        <w:t>meetings,</w:t>
      </w:r>
      <w:r>
        <w:rPr>
          <w:spacing w:val="-4"/>
        </w:rPr>
        <w:t> </w:t>
      </w:r>
      <w:r>
        <w:rPr/>
        <w:t>New</w:t>
      </w:r>
      <w:r>
        <w:rPr>
          <w:spacing w:val="-4"/>
        </w:rPr>
        <w:t> </w:t>
      </w:r>
      <w:r>
        <w:rPr/>
        <w:t>York</w:t>
      </w:r>
      <w:r>
        <w:rPr>
          <w:spacing w:val="-3"/>
        </w:rPr>
        <w:t> </w:t>
      </w:r>
      <w:r>
        <w:rPr/>
        <w:t>City.</w:t>
      </w:r>
      <w:r>
        <w:rPr>
          <w:spacing w:val="-4"/>
        </w:rPr>
        <w:t> </w:t>
      </w:r>
      <w:r>
        <w:rPr/>
        <w:t>“Self</w:t>
      </w:r>
      <w:r>
        <w:rPr>
          <w:spacing w:val="-4"/>
        </w:rPr>
        <w:t> </w:t>
      </w:r>
      <w:r>
        <w:rPr/>
        <w:t>Ownership</w:t>
      </w:r>
      <w:r>
        <w:rPr>
          <w:spacing w:val="-3"/>
        </w:rPr>
        <w:t> </w:t>
      </w:r>
      <w:r>
        <w:rPr/>
        <w:t>and</w:t>
      </w:r>
      <w:r>
        <w:rPr>
          <w:spacing w:val="-4"/>
        </w:rPr>
        <w:t> </w:t>
      </w:r>
      <w:r>
        <w:rPr/>
        <w:t>the</w:t>
      </w:r>
      <w:r>
        <w:rPr>
          <w:spacing w:val="-4"/>
        </w:rPr>
        <w:t> </w:t>
      </w:r>
      <w:r>
        <w:rPr/>
        <w:t>Rights</w:t>
      </w:r>
      <w:r>
        <w:rPr>
          <w:spacing w:val="-3"/>
        </w:rPr>
        <w:t> </w:t>
      </w:r>
      <w:r>
        <w:rPr/>
        <w:t>of</w:t>
      </w:r>
      <w:r>
        <w:rPr>
          <w:spacing w:val="-4"/>
        </w:rPr>
        <w:t> </w:t>
      </w:r>
      <w:r>
        <w:rPr/>
        <w:t>Women.”</w:t>
      </w:r>
      <w:r>
        <w:rPr>
          <w:spacing w:val="-3"/>
        </w:rPr>
        <w:t> </w:t>
      </w:r>
      <w:r>
        <w:rPr/>
        <w:t>and “Preemptive Habitat Destruction under the Endangered Species Act.”</w:t>
      </w:r>
    </w:p>
    <w:p>
      <w:pPr>
        <w:pStyle w:val="BodyText"/>
        <w:ind w:left="1080" w:hanging="720"/>
      </w:pPr>
      <w:r>
        <w:rPr/>
        <w:t>Brigham</w:t>
      </w:r>
      <w:r>
        <w:rPr>
          <w:spacing w:val="-3"/>
        </w:rPr>
        <w:t> </w:t>
      </w:r>
      <w:r>
        <w:rPr/>
        <w:t>Young</w:t>
      </w:r>
      <w:r>
        <w:rPr>
          <w:spacing w:val="-3"/>
        </w:rPr>
        <w:t> </w:t>
      </w:r>
      <w:r>
        <w:rPr/>
        <w:t>University.</w:t>
      </w:r>
      <w:r>
        <w:rPr>
          <w:spacing w:val="-3"/>
        </w:rPr>
        <w:t> </w:t>
      </w:r>
      <w:r>
        <w:rPr/>
        <w:t>“Preemptive</w:t>
      </w:r>
      <w:r>
        <w:rPr>
          <w:spacing w:val="-3"/>
        </w:rPr>
        <w:t> </w:t>
      </w:r>
      <w:r>
        <w:rPr/>
        <w:t>Habitat</w:t>
      </w:r>
      <w:r>
        <w:rPr>
          <w:spacing w:val="-3"/>
        </w:rPr>
        <w:t> </w:t>
      </w:r>
      <w:r>
        <w:rPr/>
        <w:t>Destruction</w:t>
      </w:r>
      <w:r>
        <w:rPr>
          <w:spacing w:val="-3"/>
        </w:rPr>
        <w:t> </w:t>
      </w:r>
      <w:r>
        <w:rPr/>
        <w:t>under</w:t>
      </w:r>
      <w:r>
        <w:rPr>
          <w:spacing w:val="-4"/>
        </w:rPr>
        <w:t> </w:t>
      </w:r>
      <w:r>
        <w:rPr/>
        <w:t>the</w:t>
      </w:r>
      <w:r>
        <w:rPr>
          <w:spacing w:val="-3"/>
        </w:rPr>
        <w:t> </w:t>
      </w:r>
      <w:r>
        <w:rPr/>
        <w:t>Endangered</w:t>
      </w:r>
      <w:r>
        <w:rPr>
          <w:spacing w:val="-5"/>
        </w:rPr>
        <w:t> </w:t>
      </w:r>
      <w:r>
        <w:rPr/>
        <w:t>Species</w:t>
      </w:r>
      <w:r>
        <w:rPr>
          <w:spacing w:val="-1"/>
        </w:rPr>
        <w:t> </w:t>
      </w:r>
      <w:r>
        <w:rPr/>
        <w:t>Act.”</w:t>
      </w:r>
      <w:r>
        <w:rPr>
          <w:spacing w:val="-4"/>
        </w:rPr>
        <w:t> </w:t>
      </w:r>
      <w:r>
        <w:rPr/>
        <w:t>and</w:t>
      </w:r>
      <w:r>
        <w:rPr>
          <w:spacing w:val="-5"/>
        </w:rPr>
        <w:t> </w:t>
      </w:r>
      <w:r>
        <w:rPr/>
        <w:t>lecture</w:t>
      </w:r>
      <w:r>
        <w:rPr>
          <w:spacing w:val="-3"/>
        </w:rPr>
        <w:t> </w:t>
      </w:r>
      <w:r>
        <w:rPr/>
        <w:t>to undergraduate students.</w:t>
      </w:r>
    </w:p>
    <w:p>
      <w:pPr>
        <w:pStyle w:val="BodyText"/>
        <w:ind w:left="360"/>
      </w:pPr>
      <w:r>
        <w:rPr/>
        <w:t>University</w:t>
      </w:r>
      <w:r>
        <w:rPr>
          <w:spacing w:val="-9"/>
        </w:rPr>
        <w:t> </w:t>
      </w:r>
      <w:r>
        <w:rPr/>
        <w:t>of</w:t>
      </w:r>
      <w:r>
        <w:rPr>
          <w:spacing w:val="-8"/>
        </w:rPr>
        <w:t> </w:t>
      </w:r>
      <w:r>
        <w:rPr/>
        <w:t>Calgary.</w:t>
      </w:r>
      <w:r>
        <w:rPr>
          <w:spacing w:val="-9"/>
        </w:rPr>
        <w:t> </w:t>
      </w:r>
      <w:r>
        <w:rPr/>
        <w:t>“Preemptive</w:t>
      </w:r>
      <w:r>
        <w:rPr>
          <w:spacing w:val="-7"/>
        </w:rPr>
        <w:t> </w:t>
      </w:r>
      <w:r>
        <w:rPr/>
        <w:t>Habitat</w:t>
      </w:r>
      <w:r>
        <w:rPr>
          <w:spacing w:val="-10"/>
        </w:rPr>
        <w:t> </w:t>
      </w:r>
      <w:r>
        <w:rPr/>
        <w:t>Destruction</w:t>
      </w:r>
      <w:r>
        <w:rPr>
          <w:spacing w:val="-7"/>
        </w:rPr>
        <w:t> </w:t>
      </w:r>
      <w:r>
        <w:rPr/>
        <w:t>under</w:t>
      </w:r>
      <w:r>
        <w:rPr>
          <w:spacing w:val="-9"/>
        </w:rPr>
        <w:t> </w:t>
      </w:r>
      <w:r>
        <w:rPr/>
        <w:t>the</w:t>
      </w:r>
      <w:r>
        <w:rPr>
          <w:spacing w:val="-7"/>
        </w:rPr>
        <w:t> </w:t>
      </w:r>
      <w:r>
        <w:rPr/>
        <w:t>Endangered</w:t>
      </w:r>
      <w:r>
        <w:rPr>
          <w:spacing w:val="-8"/>
        </w:rPr>
        <w:t> </w:t>
      </w:r>
      <w:r>
        <w:rPr/>
        <w:t>Species</w:t>
      </w:r>
      <w:r>
        <w:rPr>
          <w:spacing w:val="-9"/>
        </w:rPr>
        <w:t> </w:t>
      </w:r>
      <w:r>
        <w:rPr>
          <w:spacing w:val="-2"/>
        </w:rPr>
        <w:t>Act.”</w:t>
      </w:r>
    </w:p>
    <w:p>
      <w:pPr>
        <w:pStyle w:val="BodyText"/>
        <w:ind w:left="360"/>
      </w:pPr>
      <w:r>
        <w:rPr/>
        <w:t>Stanford</w:t>
      </w:r>
      <w:r>
        <w:rPr>
          <w:spacing w:val="-10"/>
        </w:rPr>
        <w:t> </w:t>
      </w:r>
      <w:r>
        <w:rPr/>
        <w:t>University</w:t>
      </w:r>
      <w:r>
        <w:rPr>
          <w:spacing w:val="-6"/>
        </w:rPr>
        <w:t> </w:t>
      </w:r>
      <w:r>
        <w:rPr/>
        <w:t>Law</w:t>
      </w:r>
      <w:r>
        <w:rPr>
          <w:spacing w:val="-7"/>
        </w:rPr>
        <w:t> </w:t>
      </w:r>
      <w:r>
        <w:rPr/>
        <w:t>School.</w:t>
      </w:r>
      <w:r>
        <w:rPr>
          <w:spacing w:val="-10"/>
        </w:rPr>
        <w:t> </w:t>
      </w:r>
      <w:r>
        <w:rPr/>
        <w:t>“Preemptive</w:t>
      </w:r>
      <w:r>
        <w:rPr>
          <w:spacing w:val="-9"/>
        </w:rPr>
        <w:t> </w:t>
      </w:r>
      <w:r>
        <w:rPr/>
        <w:t>Habitat</w:t>
      </w:r>
      <w:r>
        <w:rPr>
          <w:spacing w:val="-8"/>
        </w:rPr>
        <w:t> </w:t>
      </w:r>
      <w:r>
        <w:rPr/>
        <w:t>Destruction</w:t>
      </w:r>
      <w:r>
        <w:rPr>
          <w:spacing w:val="-9"/>
        </w:rPr>
        <w:t> </w:t>
      </w:r>
      <w:r>
        <w:rPr/>
        <w:t>under</w:t>
      </w:r>
      <w:r>
        <w:rPr>
          <w:spacing w:val="-9"/>
        </w:rPr>
        <w:t> </w:t>
      </w:r>
      <w:r>
        <w:rPr/>
        <w:t>the</w:t>
      </w:r>
      <w:r>
        <w:rPr>
          <w:spacing w:val="-8"/>
        </w:rPr>
        <w:t> </w:t>
      </w:r>
      <w:r>
        <w:rPr/>
        <w:t>Endangered</w:t>
      </w:r>
      <w:r>
        <w:rPr>
          <w:spacing w:val="-9"/>
        </w:rPr>
        <w:t> </w:t>
      </w:r>
      <w:r>
        <w:rPr/>
        <w:t>Species</w:t>
      </w:r>
      <w:r>
        <w:rPr>
          <w:spacing w:val="-6"/>
        </w:rPr>
        <w:t> </w:t>
      </w:r>
      <w:r>
        <w:rPr>
          <w:spacing w:val="-2"/>
        </w:rPr>
        <w:t>Act.”</w:t>
      </w:r>
    </w:p>
    <w:p>
      <w:pPr>
        <w:pStyle w:val="BodyText"/>
        <w:spacing w:before="58"/>
        <w:ind w:left="1080" w:hanging="720"/>
      </w:pPr>
      <w:r>
        <w:rPr/>
        <w:t>American</w:t>
      </w:r>
      <w:r>
        <w:rPr>
          <w:spacing w:val="-2"/>
        </w:rPr>
        <w:t> </w:t>
      </w:r>
      <w:r>
        <w:rPr/>
        <w:t>Law</w:t>
      </w:r>
      <w:r>
        <w:rPr>
          <w:spacing w:val="-2"/>
        </w:rPr>
        <w:t> </w:t>
      </w:r>
      <w:r>
        <w:rPr/>
        <w:t>and</w:t>
      </w:r>
      <w:r>
        <w:rPr>
          <w:spacing w:val="-2"/>
        </w:rPr>
        <w:t> </w:t>
      </w:r>
      <w:r>
        <w:rPr/>
        <w:t>Economics</w:t>
      </w:r>
      <w:r>
        <w:rPr>
          <w:spacing w:val="-3"/>
        </w:rPr>
        <w:t> </w:t>
      </w:r>
      <w:r>
        <w:rPr/>
        <w:t>Association</w:t>
      </w:r>
      <w:r>
        <w:rPr>
          <w:spacing w:val="-2"/>
        </w:rPr>
        <w:t> </w:t>
      </w:r>
      <w:r>
        <w:rPr/>
        <w:t>annual</w:t>
      </w:r>
      <w:r>
        <w:rPr>
          <w:spacing w:val="-5"/>
        </w:rPr>
        <w:t> </w:t>
      </w:r>
      <w:r>
        <w:rPr/>
        <w:t>meetings,</w:t>
      </w:r>
      <w:r>
        <w:rPr>
          <w:spacing w:val="-2"/>
        </w:rPr>
        <w:t> </w:t>
      </w:r>
      <w:r>
        <w:rPr/>
        <w:t>Yale</w:t>
      </w:r>
      <w:r>
        <w:rPr>
          <w:spacing w:val="-4"/>
        </w:rPr>
        <w:t> </w:t>
      </w:r>
      <w:r>
        <w:rPr/>
        <w:t>University.</w:t>
      </w:r>
      <w:r>
        <w:rPr>
          <w:spacing w:val="-3"/>
        </w:rPr>
        <w:t> </w:t>
      </w:r>
      <w:r>
        <w:rPr/>
        <w:t>“Preemptive</w:t>
      </w:r>
      <w:r>
        <w:rPr>
          <w:spacing w:val="-4"/>
        </w:rPr>
        <w:t> </w:t>
      </w:r>
      <w:r>
        <w:rPr/>
        <w:t>Habitat</w:t>
      </w:r>
      <w:r>
        <w:rPr>
          <w:spacing w:val="-4"/>
        </w:rPr>
        <w:t> </w:t>
      </w:r>
      <w:r>
        <w:rPr/>
        <w:t>Destruction</w:t>
      </w:r>
      <w:r>
        <w:rPr>
          <w:spacing w:val="-4"/>
        </w:rPr>
        <w:t> </w:t>
      </w:r>
      <w:r>
        <w:rPr/>
        <w:t>under</w:t>
      </w:r>
      <w:r>
        <w:rPr>
          <w:spacing w:val="-3"/>
        </w:rPr>
        <w:t> </w:t>
      </w:r>
      <w:r>
        <w:rPr/>
        <w:t>the Endangered Species Act.”</w:t>
      </w:r>
    </w:p>
    <w:p>
      <w:pPr>
        <w:pStyle w:val="BodyText"/>
        <w:ind w:left="1080" w:hanging="720"/>
      </w:pPr>
      <w:r>
        <w:rPr/>
        <w:t>Advanced</w:t>
      </w:r>
      <w:r>
        <w:rPr>
          <w:spacing w:val="-4"/>
        </w:rPr>
        <w:t> </w:t>
      </w:r>
      <w:r>
        <w:rPr/>
        <w:t>Workshop</w:t>
      </w:r>
      <w:r>
        <w:rPr>
          <w:spacing w:val="-2"/>
        </w:rPr>
        <w:t> </w:t>
      </w:r>
      <w:r>
        <w:rPr/>
        <w:t>in</w:t>
      </w:r>
      <w:r>
        <w:rPr>
          <w:spacing w:val="-4"/>
        </w:rPr>
        <w:t> </w:t>
      </w:r>
      <w:r>
        <w:rPr/>
        <w:t>Regulation</w:t>
      </w:r>
      <w:r>
        <w:rPr>
          <w:spacing w:val="-4"/>
        </w:rPr>
        <w:t> </w:t>
      </w:r>
      <w:r>
        <w:rPr/>
        <w:t>and</w:t>
      </w:r>
      <w:r>
        <w:rPr>
          <w:spacing w:val="-4"/>
        </w:rPr>
        <w:t> </w:t>
      </w:r>
      <w:r>
        <w:rPr/>
        <w:t>Competition:</w:t>
      </w:r>
      <w:r>
        <w:rPr>
          <w:spacing w:val="-2"/>
        </w:rPr>
        <w:t> </w:t>
      </w:r>
      <w:r>
        <w:rPr/>
        <w:t>Meeting</w:t>
      </w:r>
      <w:r>
        <w:rPr>
          <w:spacing w:val="-2"/>
        </w:rPr>
        <w:t> </w:t>
      </w:r>
      <w:r>
        <w:rPr/>
        <w:t>the</w:t>
      </w:r>
      <w:r>
        <w:rPr>
          <w:spacing w:val="-2"/>
        </w:rPr>
        <w:t> </w:t>
      </w:r>
      <w:r>
        <w:rPr/>
        <w:t>Competitive</w:t>
      </w:r>
      <w:r>
        <w:rPr>
          <w:spacing w:val="-4"/>
        </w:rPr>
        <w:t> </w:t>
      </w:r>
      <w:r>
        <w:rPr/>
        <w:t>Challenge</w:t>
      </w:r>
      <w:r>
        <w:rPr>
          <w:spacing w:val="-2"/>
        </w:rPr>
        <w:t> </w:t>
      </w:r>
      <w:r>
        <w:rPr/>
        <w:t>in</w:t>
      </w:r>
      <w:r>
        <w:rPr>
          <w:spacing w:val="-4"/>
        </w:rPr>
        <w:t> </w:t>
      </w:r>
      <w:r>
        <w:rPr/>
        <w:t>Network</w:t>
      </w:r>
      <w:r>
        <w:rPr>
          <w:spacing w:val="-3"/>
        </w:rPr>
        <w:t> </w:t>
      </w:r>
      <w:r>
        <w:rPr/>
        <w:t>Industries,</w:t>
      </w:r>
      <w:r>
        <w:rPr>
          <w:spacing w:val="-4"/>
        </w:rPr>
        <w:t> </w:t>
      </w:r>
      <w:r>
        <w:rPr/>
        <w:t>Center</w:t>
      </w:r>
      <w:r>
        <w:rPr>
          <w:spacing w:val="-3"/>
        </w:rPr>
        <w:t> </w:t>
      </w:r>
      <w:r>
        <w:rPr/>
        <w:t>for Research in Regulated Industries. “Preemptive Habitat Destruction under the Endangered Species Act.”</w:t>
      </w:r>
    </w:p>
    <w:p>
      <w:pPr>
        <w:pStyle w:val="Heading2"/>
      </w:pPr>
      <w:r>
        <w:rPr>
          <w:spacing w:val="-4"/>
        </w:rPr>
        <w:t>1998</w:t>
      </w:r>
    </w:p>
    <w:p>
      <w:pPr>
        <w:pStyle w:val="BodyText"/>
        <w:spacing w:line="302" w:lineRule="auto" w:before="60"/>
        <w:ind w:left="360" w:right="4464"/>
      </w:pPr>
      <w:r>
        <w:rPr/>
        <w:t>Northwestern</w:t>
      </w:r>
      <w:r>
        <w:rPr>
          <w:spacing w:val="-6"/>
        </w:rPr>
        <w:t> </w:t>
      </w:r>
      <w:r>
        <w:rPr/>
        <w:t>University.</w:t>
      </w:r>
      <w:r>
        <w:rPr>
          <w:spacing w:val="-6"/>
        </w:rPr>
        <w:t> </w:t>
      </w:r>
      <w:r>
        <w:rPr/>
        <w:t>“Self</w:t>
      </w:r>
      <w:r>
        <w:rPr>
          <w:spacing w:val="-6"/>
        </w:rPr>
        <w:t> </w:t>
      </w:r>
      <w:r>
        <w:rPr/>
        <w:t>Ownership</w:t>
      </w:r>
      <w:r>
        <w:rPr>
          <w:spacing w:val="-6"/>
        </w:rPr>
        <w:t> </w:t>
      </w:r>
      <w:r>
        <w:rPr/>
        <w:t>and</w:t>
      </w:r>
      <w:r>
        <w:rPr>
          <w:spacing w:val="-6"/>
        </w:rPr>
        <w:t> </w:t>
      </w:r>
      <w:r>
        <w:rPr/>
        <w:t>the</w:t>
      </w:r>
      <w:r>
        <w:rPr>
          <w:spacing w:val="-6"/>
        </w:rPr>
        <w:t> </w:t>
      </w:r>
      <w:r>
        <w:rPr/>
        <w:t>Rights</w:t>
      </w:r>
      <w:r>
        <w:rPr>
          <w:spacing w:val="-5"/>
        </w:rPr>
        <w:t> </w:t>
      </w:r>
      <w:r>
        <w:rPr/>
        <w:t>of</w:t>
      </w:r>
      <w:r>
        <w:rPr>
          <w:spacing w:val="-6"/>
        </w:rPr>
        <w:t> </w:t>
      </w:r>
      <w:r>
        <w:rPr/>
        <w:t>Women.” University of Illinois. “Self Ownership and the Rights of Women.” University of Arizona. “Self Ownership and the Rights of Women.”</w:t>
      </w:r>
    </w:p>
    <w:p>
      <w:pPr>
        <w:pStyle w:val="BodyText"/>
        <w:spacing w:before="0"/>
        <w:ind w:left="1080" w:hanging="721"/>
      </w:pPr>
      <w:r>
        <w:rPr/>
        <w:t>Protecting</w:t>
      </w:r>
      <w:r>
        <w:rPr>
          <w:spacing w:val="-2"/>
        </w:rPr>
        <w:t> </w:t>
      </w:r>
      <w:r>
        <w:rPr/>
        <w:t>Endangered</w:t>
      </w:r>
      <w:r>
        <w:rPr>
          <w:spacing w:val="-4"/>
        </w:rPr>
        <w:t> </w:t>
      </w:r>
      <w:r>
        <w:rPr/>
        <w:t>Species:</w:t>
      </w:r>
      <w:r>
        <w:rPr>
          <w:spacing w:val="-4"/>
        </w:rPr>
        <w:t> </w:t>
      </w:r>
      <w:r>
        <w:rPr/>
        <w:t>Alternatives</w:t>
      </w:r>
      <w:r>
        <w:rPr>
          <w:spacing w:val="-3"/>
        </w:rPr>
        <w:t> </w:t>
      </w:r>
      <w:r>
        <w:rPr/>
        <w:t>to</w:t>
      </w:r>
      <w:r>
        <w:rPr>
          <w:spacing w:val="-4"/>
        </w:rPr>
        <w:t> </w:t>
      </w:r>
      <w:r>
        <w:rPr/>
        <w:t>Legislation.”</w:t>
      </w:r>
      <w:r>
        <w:rPr>
          <w:spacing w:val="-3"/>
        </w:rPr>
        <w:t> </w:t>
      </w:r>
      <w:r>
        <w:rPr/>
        <w:t>Fraser</w:t>
      </w:r>
      <w:r>
        <w:rPr>
          <w:spacing w:val="-3"/>
        </w:rPr>
        <w:t> </w:t>
      </w:r>
      <w:r>
        <w:rPr/>
        <w:t>Institute,</w:t>
      </w:r>
      <w:r>
        <w:rPr>
          <w:spacing w:val="-4"/>
        </w:rPr>
        <w:t> </w:t>
      </w:r>
      <w:r>
        <w:rPr/>
        <w:t>Vancouver,</w:t>
      </w:r>
      <w:r>
        <w:rPr>
          <w:spacing w:val="-4"/>
        </w:rPr>
        <w:t> </w:t>
      </w:r>
      <w:r>
        <w:rPr/>
        <w:t>BC,</w:t>
      </w:r>
      <w:r>
        <w:rPr>
          <w:spacing w:val="-2"/>
        </w:rPr>
        <w:t> </w:t>
      </w:r>
      <w:r>
        <w:rPr/>
        <w:t>Canada.</w:t>
      </w:r>
      <w:r>
        <w:rPr>
          <w:spacing w:val="-3"/>
        </w:rPr>
        <w:t> </w:t>
      </w:r>
      <w:r>
        <w:rPr/>
        <w:t>“Forest Management Under the Endangered Species Act.”</w:t>
      </w:r>
    </w:p>
    <w:p>
      <w:pPr>
        <w:pStyle w:val="BodyText"/>
        <w:ind w:left="360"/>
      </w:pPr>
      <w:r>
        <w:rPr/>
        <w:t>University</w:t>
      </w:r>
      <w:r>
        <w:rPr>
          <w:spacing w:val="-7"/>
        </w:rPr>
        <w:t> </w:t>
      </w:r>
      <w:r>
        <w:rPr/>
        <w:t>of</w:t>
      </w:r>
      <w:r>
        <w:rPr>
          <w:spacing w:val="-5"/>
        </w:rPr>
        <w:t> </w:t>
      </w:r>
      <w:r>
        <w:rPr/>
        <w:t>Georgia.</w:t>
      </w:r>
      <w:r>
        <w:rPr>
          <w:spacing w:val="-7"/>
        </w:rPr>
        <w:t> </w:t>
      </w:r>
      <w:r>
        <w:rPr/>
        <w:t>“Self</w:t>
      </w:r>
      <w:r>
        <w:rPr>
          <w:spacing w:val="-5"/>
        </w:rPr>
        <w:t> </w:t>
      </w:r>
      <w:r>
        <w:rPr/>
        <w:t>Ownership</w:t>
      </w:r>
      <w:r>
        <w:rPr>
          <w:spacing w:val="-5"/>
        </w:rPr>
        <w:t> </w:t>
      </w:r>
      <w:r>
        <w:rPr/>
        <w:t>and</w:t>
      </w:r>
      <w:r>
        <w:rPr>
          <w:spacing w:val="-7"/>
        </w:rPr>
        <w:t> </w:t>
      </w:r>
      <w:r>
        <w:rPr/>
        <w:t>the</w:t>
      </w:r>
      <w:r>
        <w:rPr>
          <w:spacing w:val="-7"/>
        </w:rPr>
        <w:t> </w:t>
      </w:r>
      <w:r>
        <w:rPr/>
        <w:t>Rights</w:t>
      </w:r>
      <w:r>
        <w:rPr>
          <w:spacing w:val="-4"/>
        </w:rPr>
        <w:t> </w:t>
      </w:r>
      <w:r>
        <w:rPr/>
        <w:t>of</w:t>
      </w:r>
      <w:r>
        <w:rPr>
          <w:spacing w:val="-7"/>
        </w:rPr>
        <w:t> </w:t>
      </w:r>
      <w:r>
        <w:rPr>
          <w:spacing w:val="-2"/>
        </w:rPr>
        <w:t>Women.”</w:t>
      </w:r>
    </w:p>
    <w:p>
      <w:pPr>
        <w:pStyle w:val="BodyText"/>
        <w:spacing w:before="60"/>
        <w:ind w:left="1080" w:hanging="720"/>
      </w:pPr>
      <w:r>
        <w:rPr/>
        <w:t>World</w:t>
      </w:r>
      <w:r>
        <w:rPr>
          <w:spacing w:val="-4"/>
        </w:rPr>
        <w:t> </w:t>
      </w:r>
      <w:r>
        <w:rPr/>
        <w:t>Congress</w:t>
      </w:r>
      <w:r>
        <w:rPr>
          <w:spacing w:val="-3"/>
        </w:rPr>
        <w:t> </w:t>
      </w:r>
      <w:r>
        <w:rPr/>
        <w:t>of</w:t>
      </w:r>
      <w:r>
        <w:rPr>
          <w:spacing w:val="-2"/>
        </w:rPr>
        <w:t> </w:t>
      </w:r>
      <w:r>
        <w:rPr/>
        <w:t>Environmental</w:t>
      </w:r>
      <w:r>
        <w:rPr>
          <w:spacing w:val="-3"/>
        </w:rPr>
        <w:t> </w:t>
      </w:r>
      <w:r>
        <w:rPr/>
        <w:t>and</w:t>
      </w:r>
      <w:r>
        <w:rPr>
          <w:spacing w:val="-2"/>
        </w:rPr>
        <w:t> </w:t>
      </w:r>
      <w:r>
        <w:rPr/>
        <w:t>Resource</w:t>
      </w:r>
      <w:r>
        <w:rPr>
          <w:spacing w:val="-2"/>
        </w:rPr>
        <w:t> </w:t>
      </w:r>
      <w:r>
        <w:rPr/>
        <w:t>Economists,</w:t>
      </w:r>
      <w:r>
        <w:rPr>
          <w:spacing w:val="-2"/>
        </w:rPr>
        <w:t> </w:t>
      </w:r>
      <w:r>
        <w:rPr/>
        <w:t>Venice,</w:t>
      </w:r>
      <w:r>
        <w:rPr>
          <w:spacing w:val="-4"/>
        </w:rPr>
        <w:t> </w:t>
      </w:r>
      <w:r>
        <w:rPr/>
        <w:t>Italy.</w:t>
      </w:r>
      <w:r>
        <w:rPr>
          <w:spacing w:val="-4"/>
        </w:rPr>
        <w:t> </w:t>
      </w:r>
      <w:r>
        <w:rPr/>
        <w:t>“A</w:t>
      </w:r>
      <w:r>
        <w:rPr>
          <w:spacing w:val="-5"/>
        </w:rPr>
        <w:t> </w:t>
      </w:r>
      <w:r>
        <w:rPr/>
        <w:t>Theory</w:t>
      </w:r>
      <w:r>
        <w:rPr>
          <w:spacing w:val="-3"/>
        </w:rPr>
        <w:t> </w:t>
      </w:r>
      <w:r>
        <w:rPr/>
        <w:t>of</w:t>
      </w:r>
      <w:r>
        <w:rPr>
          <w:spacing w:val="-4"/>
        </w:rPr>
        <w:t> </w:t>
      </w:r>
      <w:r>
        <w:rPr/>
        <w:t>Natural</w:t>
      </w:r>
      <w:r>
        <w:rPr>
          <w:spacing w:val="-5"/>
        </w:rPr>
        <w:t> </w:t>
      </w:r>
      <w:r>
        <w:rPr/>
        <w:t>Resource</w:t>
      </w:r>
      <w:r>
        <w:rPr>
          <w:spacing w:val="-4"/>
        </w:rPr>
        <w:t> </w:t>
      </w:r>
      <w:r>
        <w:rPr/>
        <w:t>Use</w:t>
      </w:r>
      <w:r>
        <w:rPr>
          <w:spacing w:val="-4"/>
        </w:rPr>
        <w:t> </w:t>
      </w:r>
      <w:r>
        <w:rPr/>
        <w:t>under Common Property Rights.”</w:t>
      </w:r>
    </w:p>
    <w:p>
      <w:pPr>
        <w:pStyle w:val="BodyText"/>
        <w:spacing w:after="0"/>
        <w:sectPr>
          <w:pgSz w:w="12240" w:h="15840"/>
          <w:pgMar w:header="0" w:footer="744" w:top="1360" w:bottom="940" w:left="360" w:right="720"/>
        </w:sectPr>
      </w:pPr>
    </w:p>
    <w:p>
      <w:pPr>
        <w:pStyle w:val="BodyText"/>
        <w:spacing w:before="77"/>
        <w:ind w:hanging="720"/>
      </w:pPr>
      <w:r>
        <w:rPr/>
        <w:t>Northeast</w:t>
      </w:r>
      <w:r>
        <w:rPr>
          <w:spacing w:val="-3"/>
        </w:rPr>
        <w:t> </w:t>
      </w:r>
      <w:r>
        <w:rPr/>
        <w:t>Universities</w:t>
      </w:r>
      <w:r>
        <w:rPr>
          <w:spacing w:val="-1"/>
        </w:rPr>
        <w:t> </w:t>
      </w:r>
      <w:r>
        <w:rPr/>
        <w:t>Development</w:t>
      </w:r>
      <w:r>
        <w:rPr>
          <w:spacing w:val="-5"/>
        </w:rPr>
        <w:t> </w:t>
      </w:r>
      <w:r>
        <w:rPr/>
        <w:t>Consortium</w:t>
      </w:r>
      <w:r>
        <w:rPr>
          <w:spacing w:val="-3"/>
        </w:rPr>
        <w:t> </w:t>
      </w:r>
      <w:r>
        <w:rPr/>
        <w:t>Annual</w:t>
      </w:r>
      <w:r>
        <w:rPr>
          <w:spacing w:val="-6"/>
        </w:rPr>
        <w:t> </w:t>
      </w:r>
      <w:r>
        <w:rPr/>
        <w:t>Conference,</w:t>
      </w:r>
      <w:r>
        <w:rPr>
          <w:spacing w:val="-3"/>
        </w:rPr>
        <w:t> </w:t>
      </w:r>
      <w:r>
        <w:rPr/>
        <w:t>Yale</w:t>
      </w:r>
      <w:r>
        <w:rPr>
          <w:spacing w:val="-5"/>
        </w:rPr>
        <w:t> </w:t>
      </w:r>
      <w:r>
        <w:rPr/>
        <w:t>University.</w:t>
      </w:r>
      <w:r>
        <w:rPr>
          <w:spacing w:val="-5"/>
        </w:rPr>
        <w:t> </w:t>
      </w:r>
      <w:r>
        <w:rPr/>
        <w:t>“Self</w:t>
      </w:r>
      <w:r>
        <w:rPr>
          <w:spacing w:val="-5"/>
        </w:rPr>
        <w:t> </w:t>
      </w:r>
      <w:r>
        <w:rPr/>
        <w:t>Ownership</w:t>
      </w:r>
      <w:r>
        <w:rPr>
          <w:spacing w:val="-3"/>
        </w:rPr>
        <w:t> </w:t>
      </w:r>
      <w:r>
        <w:rPr/>
        <w:t>and</w:t>
      </w:r>
      <w:r>
        <w:rPr>
          <w:spacing w:val="-3"/>
        </w:rPr>
        <w:t> </w:t>
      </w:r>
      <w:r>
        <w:rPr/>
        <w:t>the</w:t>
      </w:r>
      <w:r>
        <w:rPr>
          <w:spacing w:val="-5"/>
        </w:rPr>
        <w:t> </w:t>
      </w:r>
      <w:r>
        <w:rPr/>
        <w:t>Expansion of Women’s Rights.”</w:t>
      </w:r>
    </w:p>
    <w:p>
      <w:pPr>
        <w:pStyle w:val="Heading2"/>
      </w:pPr>
      <w:r>
        <w:rPr>
          <w:spacing w:val="-4"/>
        </w:rPr>
        <w:t>1997</w:t>
      </w:r>
    </w:p>
    <w:p>
      <w:pPr>
        <w:pStyle w:val="BodyText"/>
        <w:spacing w:line="300" w:lineRule="auto" w:before="60"/>
        <w:ind w:left="360" w:right="1794"/>
      </w:pPr>
      <w:r>
        <w:rPr/>
        <w:t>Montana</w:t>
      </w:r>
      <w:r>
        <w:rPr>
          <w:spacing w:val="-2"/>
        </w:rPr>
        <w:t> </w:t>
      </w:r>
      <w:r>
        <w:rPr/>
        <w:t>State</w:t>
      </w:r>
      <w:r>
        <w:rPr>
          <w:spacing w:val="-4"/>
        </w:rPr>
        <w:t> </w:t>
      </w:r>
      <w:r>
        <w:rPr/>
        <w:t>University.</w:t>
      </w:r>
      <w:r>
        <w:rPr>
          <w:spacing w:val="-4"/>
        </w:rPr>
        <w:t> </w:t>
      </w:r>
      <w:r>
        <w:rPr/>
        <w:t>“Risk</w:t>
      </w:r>
      <w:r>
        <w:rPr>
          <w:spacing w:val="-3"/>
        </w:rPr>
        <w:t> </w:t>
      </w:r>
      <w:r>
        <w:rPr/>
        <w:t>Sharing</w:t>
      </w:r>
      <w:r>
        <w:rPr>
          <w:spacing w:val="-2"/>
        </w:rPr>
        <w:t> </w:t>
      </w:r>
      <w:r>
        <w:rPr/>
        <w:t>and</w:t>
      </w:r>
      <w:r>
        <w:rPr>
          <w:spacing w:val="-4"/>
        </w:rPr>
        <w:t> </w:t>
      </w:r>
      <w:r>
        <w:rPr/>
        <w:t>Agricultural</w:t>
      </w:r>
      <w:r>
        <w:rPr>
          <w:spacing w:val="-5"/>
        </w:rPr>
        <w:t> </w:t>
      </w:r>
      <w:r>
        <w:rPr/>
        <w:t>Contracts,”</w:t>
      </w:r>
      <w:r>
        <w:rPr>
          <w:spacing w:val="-3"/>
        </w:rPr>
        <w:t> </w:t>
      </w:r>
      <w:r>
        <w:rPr/>
        <w:t>and</w:t>
      </w:r>
      <w:r>
        <w:rPr>
          <w:spacing w:val="-4"/>
        </w:rPr>
        <w:t> </w:t>
      </w:r>
      <w:r>
        <w:rPr/>
        <w:t>“The</w:t>
      </w:r>
      <w:r>
        <w:rPr>
          <w:spacing w:val="-2"/>
        </w:rPr>
        <w:t> </w:t>
      </w:r>
      <w:r>
        <w:rPr/>
        <w:t>Nature</w:t>
      </w:r>
      <w:r>
        <w:rPr>
          <w:spacing w:val="-4"/>
        </w:rPr>
        <w:t> </w:t>
      </w:r>
      <w:r>
        <w:rPr/>
        <w:t>of</w:t>
      </w:r>
      <w:r>
        <w:rPr>
          <w:spacing w:val="-4"/>
        </w:rPr>
        <w:t> </w:t>
      </w:r>
      <w:r>
        <w:rPr/>
        <w:t>the</w:t>
      </w:r>
      <w:r>
        <w:rPr>
          <w:spacing w:val="-4"/>
        </w:rPr>
        <w:t> </w:t>
      </w:r>
      <w:r>
        <w:rPr/>
        <w:t>Farm.” George Mason University Law School. “Self Ownership and the Rights of Women.”</w:t>
      </w:r>
    </w:p>
    <w:p>
      <w:pPr>
        <w:pStyle w:val="BodyText"/>
        <w:spacing w:before="4"/>
        <w:ind w:left="360"/>
      </w:pPr>
      <w:r>
        <w:rPr/>
        <w:t>Wake</w:t>
      </w:r>
      <w:r>
        <w:rPr>
          <w:spacing w:val="-7"/>
        </w:rPr>
        <w:t> </w:t>
      </w:r>
      <w:r>
        <w:rPr/>
        <w:t>Forest</w:t>
      </w:r>
      <w:r>
        <w:rPr>
          <w:spacing w:val="-6"/>
        </w:rPr>
        <w:t> </w:t>
      </w:r>
      <w:r>
        <w:rPr/>
        <w:t>University.</w:t>
      </w:r>
      <w:r>
        <w:rPr>
          <w:spacing w:val="-6"/>
        </w:rPr>
        <w:t> </w:t>
      </w:r>
      <w:r>
        <w:rPr/>
        <w:t>“Self</w:t>
      </w:r>
      <w:r>
        <w:rPr>
          <w:spacing w:val="-6"/>
        </w:rPr>
        <w:t> </w:t>
      </w:r>
      <w:r>
        <w:rPr/>
        <w:t>Ownership</w:t>
      </w:r>
      <w:r>
        <w:rPr>
          <w:spacing w:val="-6"/>
        </w:rPr>
        <w:t> </w:t>
      </w:r>
      <w:r>
        <w:rPr/>
        <w:t>and</w:t>
      </w:r>
      <w:r>
        <w:rPr>
          <w:spacing w:val="-6"/>
        </w:rPr>
        <w:t> </w:t>
      </w:r>
      <w:r>
        <w:rPr/>
        <w:t>the</w:t>
      </w:r>
      <w:r>
        <w:rPr>
          <w:spacing w:val="-6"/>
        </w:rPr>
        <w:t> </w:t>
      </w:r>
      <w:r>
        <w:rPr/>
        <w:t>Rights</w:t>
      </w:r>
      <w:r>
        <w:rPr>
          <w:spacing w:val="-6"/>
        </w:rPr>
        <w:t> </w:t>
      </w:r>
      <w:r>
        <w:rPr/>
        <w:t>of</w:t>
      </w:r>
      <w:r>
        <w:rPr>
          <w:spacing w:val="-6"/>
        </w:rPr>
        <w:t> </w:t>
      </w:r>
      <w:r>
        <w:rPr>
          <w:spacing w:val="-2"/>
        </w:rPr>
        <w:t>Women.”</w:t>
      </w:r>
    </w:p>
    <w:p>
      <w:pPr>
        <w:pStyle w:val="BodyText"/>
        <w:spacing w:line="302" w:lineRule="auto" w:before="60"/>
        <w:ind w:left="360"/>
      </w:pPr>
      <w:r>
        <w:rPr/>
        <w:t>American</w:t>
      </w:r>
      <w:r>
        <w:rPr>
          <w:spacing w:val="-3"/>
        </w:rPr>
        <w:t> </w:t>
      </w:r>
      <w:r>
        <w:rPr/>
        <w:t>Law</w:t>
      </w:r>
      <w:r>
        <w:rPr>
          <w:spacing w:val="-2"/>
        </w:rPr>
        <w:t> </w:t>
      </w:r>
      <w:r>
        <w:rPr/>
        <w:t>and</w:t>
      </w:r>
      <w:r>
        <w:rPr>
          <w:spacing w:val="-3"/>
        </w:rPr>
        <w:t> </w:t>
      </w:r>
      <w:r>
        <w:rPr/>
        <w:t>Economics</w:t>
      </w:r>
      <w:r>
        <w:rPr>
          <w:spacing w:val="-4"/>
        </w:rPr>
        <w:t> </w:t>
      </w:r>
      <w:r>
        <w:rPr/>
        <w:t>Association</w:t>
      </w:r>
      <w:r>
        <w:rPr>
          <w:spacing w:val="-3"/>
        </w:rPr>
        <w:t> </w:t>
      </w:r>
      <w:r>
        <w:rPr/>
        <w:t>annual</w:t>
      </w:r>
      <w:r>
        <w:rPr>
          <w:spacing w:val="-6"/>
        </w:rPr>
        <w:t> </w:t>
      </w:r>
      <w:r>
        <w:rPr/>
        <w:t>meetings,</w:t>
      </w:r>
      <w:r>
        <w:rPr>
          <w:spacing w:val="-5"/>
        </w:rPr>
        <w:t> </w:t>
      </w:r>
      <w:r>
        <w:rPr/>
        <w:t>Toronto.</w:t>
      </w:r>
      <w:r>
        <w:rPr>
          <w:spacing w:val="-5"/>
        </w:rPr>
        <w:t> </w:t>
      </w:r>
      <w:r>
        <w:rPr/>
        <w:t>The</w:t>
      </w:r>
      <w:r>
        <w:rPr>
          <w:spacing w:val="-3"/>
        </w:rPr>
        <w:t> </w:t>
      </w:r>
      <w:r>
        <w:rPr/>
        <w:t>Economics</w:t>
      </w:r>
      <w:r>
        <w:rPr>
          <w:spacing w:val="-4"/>
        </w:rPr>
        <w:t> </w:t>
      </w:r>
      <w:r>
        <w:rPr/>
        <w:t>of</w:t>
      </w:r>
      <w:r>
        <w:rPr>
          <w:spacing w:val="-3"/>
        </w:rPr>
        <w:t> </w:t>
      </w:r>
      <w:r>
        <w:rPr/>
        <w:t>Petroleum</w:t>
      </w:r>
      <w:r>
        <w:rPr>
          <w:spacing w:val="-5"/>
        </w:rPr>
        <w:t> </w:t>
      </w:r>
      <w:r>
        <w:rPr/>
        <w:t>Conservation.” American Petroleum Institute, Washington, D.C. “The Economics of Petroleum Conservation.”</w:t>
      </w:r>
    </w:p>
    <w:p>
      <w:pPr>
        <w:pStyle w:val="BodyText"/>
        <w:spacing w:before="2"/>
        <w:ind w:hanging="721"/>
      </w:pPr>
      <w:r>
        <w:rPr/>
        <w:t>Inaugural</w:t>
      </w:r>
      <w:r>
        <w:rPr>
          <w:spacing w:val="-4"/>
        </w:rPr>
        <w:t> </w:t>
      </w:r>
      <w:r>
        <w:rPr/>
        <w:t>Conference</w:t>
      </w:r>
      <w:r>
        <w:rPr>
          <w:spacing w:val="-3"/>
        </w:rPr>
        <w:t> </w:t>
      </w:r>
      <w:r>
        <w:rPr/>
        <w:t>for</w:t>
      </w:r>
      <w:r>
        <w:rPr>
          <w:spacing w:val="-2"/>
        </w:rPr>
        <w:t> </w:t>
      </w:r>
      <w:r>
        <w:rPr/>
        <w:t>the</w:t>
      </w:r>
      <w:r>
        <w:rPr>
          <w:spacing w:val="-3"/>
        </w:rPr>
        <w:t> </w:t>
      </w:r>
      <w:r>
        <w:rPr/>
        <w:t>International</w:t>
      </w:r>
      <w:r>
        <w:rPr>
          <w:spacing w:val="-2"/>
        </w:rPr>
        <w:t> </w:t>
      </w:r>
      <w:r>
        <w:rPr/>
        <w:t>Society</w:t>
      </w:r>
      <w:r>
        <w:rPr>
          <w:spacing w:val="-2"/>
        </w:rPr>
        <w:t> </w:t>
      </w:r>
      <w:r>
        <w:rPr/>
        <w:t>for New</w:t>
      </w:r>
      <w:r>
        <w:rPr>
          <w:spacing w:val="-3"/>
        </w:rPr>
        <w:t> </w:t>
      </w:r>
      <w:r>
        <w:rPr/>
        <w:t>Institutional</w:t>
      </w:r>
      <w:r>
        <w:rPr>
          <w:spacing w:val="-2"/>
        </w:rPr>
        <w:t> </w:t>
      </w:r>
      <w:r>
        <w:rPr/>
        <w:t>Economics.</w:t>
      </w:r>
      <w:r>
        <w:rPr>
          <w:spacing w:val="-3"/>
        </w:rPr>
        <w:t> </w:t>
      </w:r>
      <w:r>
        <w:rPr/>
        <w:t>St.</w:t>
      </w:r>
      <w:r>
        <w:rPr>
          <w:spacing w:val="-3"/>
        </w:rPr>
        <w:t> </w:t>
      </w:r>
      <w:r>
        <w:rPr/>
        <w:t>Louis.</w:t>
      </w:r>
      <w:r>
        <w:rPr>
          <w:spacing w:val="-2"/>
        </w:rPr>
        <w:t> </w:t>
      </w:r>
      <w:r>
        <w:rPr/>
        <w:t>“Self</w:t>
      </w:r>
      <w:r>
        <w:rPr>
          <w:spacing w:val="-3"/>
        </w:rPr>
        <w:t> </w:t>
      </w:r>
      <w:r>
        <w:rPr/>
        <w:t>Ownership</w:t>
      </w:r>
      <w:r>
        <w:rPr>
          <w:spacing w:val="-3"/>
        </w:rPr>
        <w:t> </w:t>
      </w:r>
      <w:r>
        <w:rPr/>
        <w:t>and</w:t>
      </w:r>
      <w:r>
        <w:rPr>
          <w:spacing w:val="-3"/>
        </w:rPr>
        <w:t> </w:t>
      </w:r>
      <w:r>
        <w:rPr/>
        <w:t>the Rights of Women.”</w:t>
      </w:r>
    </w:p>
    <w:p>
      <w:pPr>
        <w:pStyle w:val="Heading2"/>
        <w:spacing w:before="118"/>
        <w:ind w:left="359"/>
      </w:pPr>
      <w:r>
        <w:rPr>
          <w:spacing w:val="-4"/>
        </w:rPr>
        <w:t>1996</w:t>
      </w:r>
    </w:p>
    <w:p>
      <w:pPr>
        <w:pStyle w:val="BodyText"/>
        <w:ind w:hanging="720"/>
      </w:pPr>
      <w:r>
        <w:rPr/>
        <w:t>Conference</w:t>
      </w:r>
      <w:r>
        <w:rPr>
          <w:spacing w:val="-4"/>
        </w:rPr>
        <w:t> </w:t>
      </w:r>
      <w:r>
        <w:rPr/>
        <w:t>on</w:t>
      </w:r>
      <w:r>
        <w:rPr>
          <w:spacing w:val="-4"/>
        </w:rPr>
        <w:t> </w:t>
      </w:r>
      <w:r>
        <w:rPr/>
        <w:t>“Industrial</w:t>
      </w:r>
      <w:r>
        <w:rPr>
          <w:spacing w:val="-2"/>
        </w:rPr>
        <w:t> </w:t>
      </w:r>
      <w:r>
        <w:rPr/>
        <w:t>Organization</w:t>
      </w:r>
      <w:r>
        <w:rPr>
          <w:spacing w:val="-4"/>
        </w:rPr>
        <w:t> </w:t>
      </w:r>
      <w:r>
        <w:rPr/>
        <w:t>and</w:t>
      </w:r>
      <w:r>
        <w:rPr>
          <w:spacing w:val="-4"/>
        </w:rPr>
        <w:t> </w:t>
      </w:r>
      <w:r>
        <w:rPr/>
        <w:t>the</w:t>
      </w:r>
      <w:r>
        <w:rPr>
          <w:spacing w:val="-4"/>
        </w:rPr>
        <w:t> </w:t>
      </w:r>
      <w:r>
        <w:rPr/>
        <w:t>Food-Processing</w:t>
      </w:r>
      <w:r>
        <w:rPr>
          <w:spacing w:val="-2"/>
        </w:rPr>
        <w:t> </w:t>
      </w:r>
      <w:r>
        <w:rPr/>
        <w:t>Industry”</w:t>
      </w:r>
      <w:r>
        <w:rPr>
          <w:spacing w:val="-3"/>
        </w:rPr>
        <w:t> </w:t>
      </w:r>
      <w:r>
        <w:rPr/>
        <w:t>Institut</w:t>
      </w:r>
      <w:r>
        <w:rPr>
          <w:spacing w:val="-4"/>
        </w:rPr>
        <w:t> </w:t>
      </w:r>
      <w:r>
        <w:rPr/>
        <w:t>d’Economie</w:t>
      </w:r>
      <w:r>
        <w:rPr>
          <w:spacing w:val="-4"/>
        </w:rPr>
        <w:t> </w:t>
      </w:r>
      <w:r>
        <w:rPr/>
        <w:t>Industrielle,</w:t>
      </w:r>
      <w:r>
        <w:rPr>
          <w:spacing w:val="-4"/>
        </w:rPr>
        <w:t> </w:t>
      </w:r>
      <w:r>
        <w:rPr/>
        <w:t>University</w:t>
      </w:r>
      <w:r>
        <w:rPr>
          <w:spacing w:val="-3"/>
        </w:rPr>
        <w:t> </w:t>
      </w:r>
      <w:r>
        <w:rPr/>
        <w:t>of Toulouse, France. “The Nature of the Farm.”</w:t>
      </w:r>
    </w:p>
    <w:p>
      <w:pPr>
        <w:pStyle w:val="BodyText"/>
        <w:spacing w:before="60"/>
        <w:ind w:hanging="720"/>
      </w:pPr>
      <w:r>
        <w:rPr/>
        <w:t>American</w:t>
      </w:r>
      <w:r>
        <w:rPr>
          <w:spacing w:val="-2"/>
        </w:rPr>
        <w:t> </w:t>
      </w:r>
      <w:r>
        <w:rPr/>
        <w:t>Law</w:t>
      </w:r>
      <w:r>
        <w:rPr>
          <w:spacing w:val="-1"/>
        </w:rPr>
        <w:t> </w:t>
      </w:r>
      <w:r>
        <w:rPr/>
        <w:t>and</w:t>
      </w:r>
      <w:r>
        <w:rPr>
          <w:spacing w:val="-2"/>
        </w:rPr>
        <w:t> </w:t>
      </w:r>
      <w:r>
        <w:rPr/>
        <w:t>Economics</w:t>
      </w:r>
      <w:r>
        <w:rPr>
          <w:spacing w:val="-3"/>
        </w:rPr>
        <w:t> </w:t>
      </w:r>
      <w:r>
        <w:rPr/>
        <w:t>Association</w:t>
      </w:r>
      <w:r>
        <w:rPr>
          <w:spacing w:val="-2"/>
        </w:rPr>
        <w:t> </w:t>
      </w:r>
      <w:r>
        <w:rPr/>
        <w:t>annual</w:t>
      </w:r>
      <w:r>
        <w:rPr>
          <w:spacing w:val="-5"/>
        </w:rPr>
        <w:t> </w:t>
      </w:r>
      <w:r>
        <w:rPr/>
        <w:t>meetings,</w:t>
      </w:r>
      <w:r>
        <w:rPr>
          <w:spacing w:val="-2"/>
        </w:rPr>
        <w:t> </w:t>
      </w:r>
      <w:r>
        <w:rPr/>
        <w:t>Chicago.</w:t>
      </w:r>
      <w:r>
        <w:rPr>
          <w:spacing w:val="-3"/>
        </w:rPr>
        <w:t> </w:t>
      </w:r>
      <w:r>
        <w:rPr/>
        <w:t>“The</w:t>
      </w:r>
      <w:r>
        <w:rPr>
          <w:spacing w:val="-4"/>
        </w:rPr>
        <w:t> </w:t>
      </w:r>
      <w:r>
        <w:rPr/>
        <w:t>Nature</w:t>
      </w:r>
      <w:r>
        <w:rPr>
          <w:spacing w:val="-2"/>
        </w:rPr>
        <w:t> </w:t>
      </w:r>
      <w:r>
        <w:rPr/>
        <w:t>of</w:t>
      </w:r>
      <w:r>
        <w:rPr>
          <w:spacing w:val="-4"/>
        </w:rPr>
        <w:t> </w:t>
      </w:r>
      <w:r>
        <w:rPr/>
        <w:t>the</w:t>
      </w:r>
      <w:r>
        <w:rPr>
          <w:spacing w:val="-4"/>
        </w:rPr>
        <w:t> </w:t>
      </w:r>
      <w:r>
        <w:rPr/>
        <w:t>Farm”</w:t>
      </w:r>
      <w:r>
        <w:rPr>
          <w:spacing w:val="-1"/>
        </w:rPr>
        <w:t> </w:t>
      </w:r>
      <w:r>
        <w:rPr/>
        <w:t>and</w:t>
      </w:r>
      <w:r>
        <w:rPr>
          <w:spacing w:val="-4"/>
        </w:rPr>
        <w:t> </w:t>
      </w:r>
      <w:r>
        <w:rPr/>
        <w:t>“Self-Ownership</w:t>
      </w:r>
      <w:r>
        <w:rPr>
          <w:spacing w:val="-2"/>
        </w:rPr>
        <w:t> </w:t>
      </w:r>
      <w:r>
        <w:rPr/>
        <w:t>and the Rights of Women.”</w:t>
      </w:r>
    </w:p>
    <w:p>
      <w:pPr>
        <w:pStyle w:val="BodyText"/>
        <w:spacing w:before="59"/>
        <w:ind w:hanging="720"/>
      </w:pPr>
      <w:r>
        <w:rPr/>
        <w:t>Conference</w:t>
      </w:r>
      <w:r>
        <w:rPr>
          <w:spacing w:val="-4"/>
        </w:rPr>
        <w:t> </w:t>
      </w:r>
      <w:r>
        <w:rPr/>
        <w:t>on</w:t>
      </w:r>
      <w:r>
        <w:rPr>
          <w:spacing w:val="-4"/>
        </w:rPr>
        <w:t> </w:t>
      </w:r>
      <w:r>
        <w:rPr/>
        <w:t>“Environmental</w:t>
      </w:r>
      <w:r>
        <w:rPr>
          <w:spacing w:val="-3"/>
        </w:rPr>
        <w:t> </w:t>
      </w:r>
      <w:r>
        <w:rPr/>
        <w:t>Federalism</w:t>
      </w:r>
      <w:r>
        <w:rPr>
          <w:spacing w:val="-4"/>
        </w:rPr>
        <w:t> </w:t>
      </w:r>
      <w:r>
        <w:rPr/>
        <w:t>in</w:t>
      </w:r>
      <w:r>
        <w:rPr>
          <w:spacing w:val="-4"/>
        </w:rPr>
        <w:t> </w:t>
      </w:r>
      <w:r>
        <w:rPr/>
        <w:t>the</w:t>
      </w:r>
      <w:r>
        <w:rPr>
          <w:spacing w:val="-2"/>
        </w:rPr>
        <w:t> </w:t>
      </w:r>
      <w:r>
        <w:rPr/>
        <w:t>West"</w:t>
      </w:r>
      <w:r>
        <w:rPr>
          <w:spacing w:val="-3"/>
        </w:rPr>
        <w:t> </w:t>
      </w:r>
      <w:r>
        <w:rPr/>
        <w:t>sponsored</w:t>
      </w:r>
      <w:r>
        <w:rPr>
          <w:spacing w:val="-4"/>
        </w:rPr>
        <w:t> </w:t>
      </w:r>
      <w:r>
        <w:rPr/>
        <w:t>by PERC,</w:t>
      </w:r>
      <w:r>
        <w:rPr>
          <w:spacing w:val="-2"/>
        </w:rPr>
        <w:t> </w:t>
      </w:r>
      <w:r>
        <w:rPr/>
        <w:t>Bozeman,</w:t>
      </w:r>
      <w:r>
        <w:rPr>
          <w:spacing w:val="-4"/>
        </w:rPr>
        <w:t> </w:t>
      </w:r>
      <w:r>
        <w:rPr/>
        <w:t>MT.</w:t>
      </w:r>
      <w:r>
        <w:rPr>
          <w:spacing w:val="-3"/>
        </w:rPr>
        <w:t> </w:t>
      </w:r>
      <w:r>
        <w:rPr/>
        <w:t>“Federalism</w:t>
      </w:r>
      <w:r>
        <w:rPr>
          <w:spacing w:val="-2"/>
        </w:rPr>
        <w:t> </w:t>
      </w:r>
      <w:r>
        <w:rPr/>
        <w:t>and</w:t>
      </w:r>
      <w:r>
        <w:rPr>
          <w:spacing w:val="-4"/>
        </w:rPr>
        <w:t> </w:t>
      </w:r>
      <w:r>
        <w:rPr/>
        <w:t>Wildlife Conservation in the West.”</w:t>
      </w:r>
    </w:p>
    <w:p>
      <w:pPr>
        <w:pStyle w:val="BodyText"/>
        <w:ind w:left="359"/>
      </w:pPr>
      <w:r>
        <w:rPr/>
        <w:t>University</w:t>
      </w:r>
      <w:r>
        <w:rPr>
          <w:spacing w:val="-6"/>
        </w:rPr>
        <w:t> </w:t>
      </w:r>
      <w:r>
        <w:rPr/>
        <w:t>of</w:t>
      </w:r>
      <w:r>
        <w:rPr>
          <w:spacing w:val="-5"/>
        </w:rPr>
        <w:t> </w:t>
      </w:r>
      <w:r>
        <w:rPr/>
        <w:t>South</w:t>
      </w:r>
      <w:r>
        <w:rPr>
          <w:spacing w:val="-5"/>
        </w:rPr>
        <w:t> </w:t>
      </w:r>
      <w:r>
        <w:rPr/>
        <w:t>Carolina.</w:t>
      </w:r>
      <w:r>
        <w:rPr>
          <w:spacing w:val="-7"/>
        </w:rPr>
        <w:t> </w:t>
      </w:r>
      <w:r>
        <w:rPr/>
        <w:t>“The</w:t>
      </w:r>
      <w:r>
        <w:rPr>
          <w:spacing w:val="-7"/>
        </w:rPr>
        <w:t> </w:t>
      </w:r>
      <w:r>
        <w:rPr/>
        <w:t>Nature</w:t>
      </w:r>
      <w:r>
        <w:rPr>
          <w:spacing w:val="-5"/>
        </w:rPr>
        <w:t> </w:t>
      </w:r>
      <w:r>
        <w:rPr/>
        <w:t>of</w:t>
      </w:r>
      <w:r>
        <w:rPr>
          <w:spacing w:val="-7"/>
        </w:rPr>
        <w:t> </w:t>
      </w:r>
      <w:r>
        <w:rPr/>
        <w:t>the</w:t>
      </w:r>
      <w:r>
        <w:rPr>
          <w:spacing w:val="-7"/>
        </w:rPr>
        <w:t> </w:t>
      </w:r>
      <w:r>
        <w:rPr>
          <w:spacing w:val="-2"/>
        </w:rPr>
        <w:t>Farm.”</w:t>
      </w:r>
    </w:p>
    <w:p>
      <w:pPr>
        <w:pStyle w:val="BodyText"/>
        <w:spacing w:before="60"/>
        <w:ind w:hanging="721"/>
      </w:pPr>
      <w:r>
        <w:rPr/>
        <w:t>Annual</w:t>
      </w:r>
      <w:r>
        <w:rPr>
          <w:spacing w:val="-5"/>
        </w:rPr>
        <w:t> </w:t>
      </w:r>
      <w:r>
        <w:rPr/>
        <w:t>Technical</w:t>
      </w:r>
      <w:r>
        <w:rPr>
          <w:spacing w:val="-3"/>
        </w:rPr>
        <w:t> </w:t>
      </w:r>
      <w:r>
        <w:rPr/>
        <w:t>Meetings of</w:t>
      </w:r>
      <w:r>
        <w:rPr>
          <w:spacing w:val="-4"/>
        </w:rPr>
        <w:t> </w:t>
      </w:r>
      <w:r>
        <w:rPr/>
        <w:t>the</w:t>
      </w:r>
      <w:r>
        <w:rPr>
          <w:spacing w:val="-4"/>
        </w:rPr>
        <w:t> </w:t>
      </w:r>
      <w:r>
        <w:rPr/>
        <w:t>Society of</w:t>
      </w:r>
      <w:r>
        <w:rPr>
          <w:spacing w:val="-2"/>
        </w:rPr>
        <w:t> </w:t>
      </w:r>
      <w:r>
        <w:rPr/>
        <w:t>Petroleum</w:t>
      </w:r>
      <w:r>
        <w:rPr>
          <w:spacing w:val="-4"/>
        </w:rPr>
        <w:t> </w:t>
      </w:r>
      <w:r>
        <w:rPr/>
        <w:t>Engineers,</w:t>
      </w:r>
      <w:r>
        <w:rPr>
          <w:spacing w:val="-4"/>
        </w:rPr>
        <w:t> </w:t>
      </w:r>
      <w:r>
        <w:rPr/>
        <w:t>Denver.</w:t>
      </w:r>
      <w:r>
        <w:rPr>
          <w:spacing w:val="-3"/>
        </w:rPr>
        <w:t> </w:t>
      </w:r>
      <w:r>
        <w:rPr/>
        <w:t>“The</w:t>
      </w:r>
      <w:r>
        <w:rPr>
          <w:spacing w:val="-2"/>
        </w:rPr>
        <w:t> </w:t>
      </w:r>
      <w:r>
        <w:rPr/>
        <w:t>Economics</w:t>
      </w:r>
      <w:r>
        <w:rPr>
          <w:spacing w:val="-3"/>
        </w:rPr>
        <w:t> </w:t>
      </w:r>
      <w:r>
        <w:rPr/>
        <w:t>of</w:t>
      </w:r>
      <w:r>
        <w:rPr>
          <w:spacing w:val="-2"/>
        </w:rPr>
        <w:t> </w:t>
      </w:r>
      <w:r>
        <w:rPr/>
        <w:t>Unitized</w:t>
      </w:r>
      <w:r>
        <w:rPr>
          <w:spacing w:val="-4"/>
        </w:rPr>
        <w:t> </w:t>
      </w:r>
      <w:r>
        <w:rPr/>
        <w:t>and</w:t>
      </w:r>
      <w:r>
        <w:rPr>
          <w:spacing w:val="-2"/>
        </w:rPr>
        <w:t> </w:t>
      </w:r>
      <w:r>
        <w:rPr/>
        <w:t>Non-Unitized </w:t>
      </w:r>
      <w:r>
        <w:rPr>
          <w:spacing w:val="-2"/>
        </w:rPr>
        <w:t>Production.”</w:t>
      </w:r>
    </w:p>
    <w:p>
      <w:pPr>
        <w:pStyle w:val="BodyText"/>
        <w:ind w:right="143" w:hanging="720"/>
      </w:pPr>
      <w:r>
        <w:rPr/>
        <w:t>Triangle</w:t>
      </w:r>
      <w:r>
        <w:rPr>
          <w:spacing w:val="-3"/>
        </w:rPr>
        <w:t> </w:t>
      </w:r>
      <w:r>
        <w:rPr/>
        <w:t>Economic</w:t>
      </w:r>
      <w:r>
        <w:rPr>
          <w:spacing w:val="-4"/>
        </w:rPr>
        <w:t> </w:t>
      </w:r>
      <w:r>
        <w:rPr/>
        <w:t>History</w:t>
      </w:r>
      <w:r>
        <w:rPr>
          <w:spacing w:val="-1"/>
        </w:rPr>
        <w:t> </w:t>
      </w:r>
      <w:r>
        <w:rPr/>
        <w:t>Workshop,</w:t>
      </w:r>
      <w:r>
        <w:rPr>
          <w:spacing w:val="-3"/>
        </w:rPr>
        <w:t> </w:t>
      </w:r>
      <w:r>
        <w:rPr/>
        <w:t>National</w:t>
      </w:r>
      <w:r>
        <w:rPr>
          <w:spacing w:val="-4"/>
        </w:rPr>
        <w:t> </w:t>
      </w:r>
      <w:r>
        <w:rPr/>
        <w:t>Humanities</w:t>
      </w:r>
      <w:r>
        <w:rPr>
          <w:spacing w:val="-4"/>
        </w:rPr>
        <w:t> </w:t>
      </w:r>
      <w:r>
        <w:rPr/>
        <w:t>Institute,</w:t>
      </w:r>
      <w:r>
        <w:rPr>
          <w:spacing w:val="-3"/>
        </w:rPr>
        <w:t> </w:t>
      </w:r>
      <w:r>
        <w:rPr/>
        <w:t>Raleigh,</w:t>
      </w:r>
      <w:r>
        <w:rPr>
          <w:spacing w:val="-3"/>
        </w:rPr>
        <w:t> </w:t>
      </w:r>
      <w:r>
        <w:rPr/>
        <w:t>NC.</w:t>
      </w:r>
      <w:r>
        <w:rPr>
          <w:spacing w:val="-3"/>
        </w:rPr>
        <w:t> </w:t>
      </w:r>
      <w:r>
        <w:rPr/>
        <w:t>“Self</w:t>
      </w:r>
      <w:r>
        <w:rPr>
          <w:spacing w:val="-3"/>
        </w:rPr>
        <w:t> </w:t>
      </w:r>
      <w:r>
        <w:rPr/>
        <w:t>Ownership</w:t>
      </w:r>
      <w:r>
        <w:rPr>
          <w:spacing w:val="-5"/>
        </w:rPr>
        <w:t> </w:t>
      </w:r>
      <w:r>
        <w:rPr/>
        <w:t>and</w:t>
      </w:r>
      <w:r>
        <w:rPr>
          <w:spacing w:val="-3"/>
        </w:rPr>
        <w:t> </w:t>
      </w:r>
      <w:r>
        <w:rPr/>
        <w:t>Women’s</w:t>
      </w:r>
      <w:r>
        <w:rPr>
          <w:spacing w:val="-4"/>
        </w:rPr>
        <w:t> </w:t>
      </w:r>
      <w:r>
        <w:rPr/>
        <w:t>Rights: A Historical Perspective.”</w:t>
      </w:r>
    </w:p>
    <w:p>
      <w:pPr>
        <w:pStyle w:val="Heading2"/>
        <w:spacing w:before="119"/>
        <w:ind w:left="359"/>
      </w:pPr>
      <w:r>
        <w:rPr>
          <w:spacing w:val="-4"/>
        </w:rPr>
        <w:t>1995</w:t>
      </w:r>
    </w:p>
    <w:p>
      <w:pPr>
        <w:pStyle w:val="BodyText"/>
        <w:spacing w:line="302" w:lineRule="auto" w:before="60"/>
        <w:ind w:left="359"/>
      </w:pPr>
      <w:r>
        <w:rPr/>
        <w:t>American</w:t>
      </w:r>
      <w:r>
        <w:rPr>
          <w:spacing w:val="-2"/>
        </w:rPr>
        <w:t> </w:t>
      </w:r>
      <w:r>
        <w:rPr/>
        <w:t>Economic Association</w:t>
      </w:r>
      <w:r>
        <w:rPr>
          <w:spacing w:val="-4"/>
        </w:rPr>
        <w:t> </w:t>
      </w:r>
      <w:r>
        <w:rPr/>
        <w:t>annual</w:t>
      </w:r>
      <w:r>
        <w:rPr>
          <w:spacing w:val="-3"/>
        </w:rPr>
        <w:t> </w:t>
      </w:r>
      <w:r>
        <w:rPr/>
        <w:t>meetings,</w:t>
      </w:r>
      <w:r>
        <w:rPr>
          <w:spacing w:val="-4"/>
        </w:rPr>
        <w:t> </w:t>
      </w:r>
      <w:r>
        <w:rPr/>
        <w:t>Washington,</w:t>
      </w:r>
      <w:r>
        <w:rPr>
          <w:spacing w:val="-2"/>
        </w:rPr>
        <w:t> </w:t>
      </w:r>
      <w:r>
        <w:rPr/>
        <w:t>D.C.</w:t>
      </w:r>
      <w:r>
        <w:rPr>
          <w:spacing w:val="-4"/>
        </w:rPr>
        <w:t> </w:t>
      </w:r>
      <w:r>
        <w:rPr/>
        <w:t>“Risk</w:t>
      </w:r>
      <w:r>
        <w:rPr>
          <w:spacing w:val="-3"/>
        </w:rPr>
        <w:t> </w:t>
      </w:r>
      <w:r>
        <w:rPr/>
        <w:t>Preferences</w:t>
      </w:r>
      <w:r>
        <w:rPr>
          <w:spacing w:val="-3"/>
        </w:rPr>
        <w:t> </w:t>
      </w:r>
      <w:r>
        <w:rPr/>
        <w:t>and</w:t>
      </w:r>
      <w:r>
        <w:rPr>
          <w:spacing w:val="-4"/>
        </w:rPr>
        <w:t> </w:t>
      </w:r>
      <w:r>
        <w:rPr/>
        <w:t>the</w:t>
      </w:r>
      <w:r>
        <w:rPr>
          <w:spacing w:val="-4"/>
        </w:rPr>
        <w:t> </w:t>
      </w:r>
      <w:r>
        <w:rPr/>
        <w:t>Economics</w:t>
      </w:r>
      <w:r>
        <w:rPr>
          <w:spacing w:val="-3"/>
        </w:rPr>
        <w:t> </w:t>
      </w:r>
      <w:r>
        <w:rPr/>
        <w:t>of</w:t>
      </w:r>
      <w:r>
        <w:rPr>
          <w:spacing w:val="-4"/>
        </w:rPr>
        <w:t> </w:t>
      </w:r>
      <w:r>
        <w:rPr/>
        <w:t>Contracts,” Columbia University School of Law. “The Rule of First Possession and the Design of the Law.”</w:t>
      </w:r>
    </w:p>
    <w:p>
      <w:pPr>
        <w:pStyle w:val="BodyText"/>
        <w:spacing w:line="302" w:lineRule="auto" w:before="2"/>
        <w:ind w:left="359" w:right="3292"/>
      </w:pPr>
      <w:r>
        <w:rPr/>
        <w:t>University</w:t>
      </w:r>
      <w:r>
        <w:rPr>
          <w:spacing w:val="-3"/>
        </w:rPr>
        <w:t> </w:t>
      </w:r>
      <w:r>
        <w:rPr/>
        <w:t>of</w:t>
      </w:r>
      <w:r>
        <w:rPr>
          <w:spacing w:val="-2"/>
        </w:rPr>
        <w:t> </w:t>
      </w:r>
      <w:r>
        <w:rPr/>
        <w:t>Connecticut.</w:t>
      </w:r>
      <w:r>
        <w:rPr>
          <w:spacing w:val="-4"/>
        </w:rPr>
        <w:t> </w:t>
      </w:r>
      <w:r>
        <w:rPr/>
        <w:t>“The</w:t>
      </w:r>
      <w:r>
        <w:rPr>
          <w:spacing w:val="-4"/>
        </w:rPr>
        <w:t> </w:t>
      </w:r>
      <w:r>
        <w:rPr/>
        <w:t>Rule</w:t>
      </w:r>
      <w:r>
        <w:rPr>
          <w:spacing w:val="-2"/>
        </w:rPr>
        <w:t> </w:t>
      </w:r>
      <w:r>
        <w:rPr/>
        <w:t>of</w:t>
      </w:r>
      <w:r>
        <w:rPr>
          <w:spacing w:val="-4"/>
        </w:rPr>
        <w:t> </w:t>
      </w:r>
      <w:r>
        <w:rPr/>
        <w:t>First</w:t>
      </w:r>
      <w:r>
        <w:rPr>
          <w:spacing w:val="-2"/>
        </w:rPr>
        <w:t> </w:t>
      </w:r>
      <w:r>
        <w:rPr/>
        <w:t>Possession</w:t>
      </w:r>
      <w:r>
        <w:rPr>
          <w:spacing w:val="-4"/>
        </w:rPr>
        <w:t> </w:t>
      </w:r>
      <w:r>
        <w:rPr/>
        <w:t>and</w:t>
      </w:r>
      <w:r>
        <w:rPr>
          <w:spacing w:val="-4"/>
        </w:rPr>
        <w:t> </w:t>
      </w:r>
      <w:r>
        <w:rPr/>
        <w:t>the</w:t>
      </w:r>
      <w:r>
        <w:rPr>
          <w:spacing w:val="-4"/>
        </w:rPr>
        <w:t> </w:t>
      </w:r>
      <w:r>
        <w:rPr/>
        <w:t>Design</w:t>
      </w:r>
      <w:r>
        <w:rPr>
          <w:spacing w:val="-2"/>
        </w:rPr>
        <w:t> </w:t>
      </w:r>
      <w:r>
        <w:rPr/>
        <w:t>of</w:t>
      </w:r>
      <w:r>
        <w:rPr>
          <w:spacing w:val="-4"/>
        </w:rPr>
        <w:t> </w:t>
      </w:r>
      <w:r>
        <w:rPr/>
        <w:t>the</w:t>
      </w:r>
      <w:r>
        <w:rPr>
          <w:spacing w:val="-4"/>
        </w:rPr>
        <w:t> </w:t>
      </w:r>
      <w:r>
        <w:rPr/>
        <w:t>Law.” Colby College, “The Economics of Farm Contracts and Farm Organization,” University of Michigan. “Risk, Uncertainty, and Contracts,”</w:t>
      </w:r>
    </w:p>
    <w:p>
      <w:pPr>
        <w:pStyle w:val="BodyText"/>
        <w:spacing w:line="230" w:lineRule="exact" w:before="0"/>
        <w:ind w:left="359"/>
      </w:pPr>
      <w:r>
        <w:rPr/>
        <w:t>University</w:t>
      </w:r>
      <w:r>
        <w:rPr>
          <w:spacing w:val="-9"/>
        </w:rPr>
        <w:t> </w:t>
      </w:r>
      <w:r>
        <w:rPr/>
        <w:t>of</w:t>
      </w:r>
      <w:r>
        <w:rPr>
          <w:spacing w:val="-7"/>
        </w:rPr>
        <w:t> </w:t>
      </w:r>
      <w:r>
        <w:rPr/>
        <w:t>Pittsburgh.</w:t>
      </w:r>
      <w:r>
        <w:rPr>
          <w:spacing w:val="-9"/>
        </w:rPr>
        <w:t> </w:t>
      </w:r>
      <w:r>
        <w:rPr/>
        <w:t>“Risk,</w:t>
      </w:r>
      <w:r>
        <w:rPr>
          <w:spacing w:val="-9"/>
        </w:rPr>
        <w:t> </w:t>
      </w:r>
      <w:r>
        <w:rPr/>
        <w:t>Uncertainty,</w:t>
      </w:r>
      <w:r>
        <w:rPr>
          <w:spacing w:val="-7"/>
        </w:rPr>
        <w:t> </w:t>
      </w:r>
      <w:r>
        <w:rPr/>
        <w:t>and</w:t>
      </w:r>
      <w:r>
        <w:rPr>
          <w:spacing w:val="-9"/>
        </w:rPr>
        <w:t> </w:t>
      </w:r>
      <w:r>
        <w:rPr>
          <w:spacing w:val="-2"/>
        </w:rPr>
        <w:t>Contracts.”</w:t>
      </w:r>
    </w:p>
    <w:p>
      <w:pPr>
        <w:pStyle w:val="BodyText"/>
        <w:spacing w:before="60"/>
        <w:ind w:hanging="720"/>
      </w:pPr>
      <w:r>
        <w:rPr/>
        <w:t>Policy</w:t>
      </w:r>
      <w:r>
        <w:rPr>
          <w:spacing w:val="-4"/>
        </w:rPr>
        <w:t> </w:t>
      </w:r>
      <w:r>
        <w:rPr/>
        <w:t>Analysis</w:t>
      </w:r>
      <w:r>
        <w:rPr>
          <w:spacing w:val="-4"/>
        </w:rPr>
        <w:t> </w:t>
      </w:r>
      <w:r>
        <w:rPr/>
        <w:t>Department,</w:t>
      </w:r>
      <w:r>
        <w:rPr>
          <w:spacing w:val="-5"/>
        </w:rPr>
        <w:t> </w:t>
      </w:r>
      <w:r>
        <w:rPr/>
        <w:t>American</w:t>
      </w:r>
      <w:r>
        <w:rPr>
          <w:spacing w:val="-3"/>
        </w:rPr>
        <w:t> </w:t>
      </w:r>
      <w:r>
        <w:rPr/>
        <w:t>Petroleum</w:t>
      </w:r>
      <w:r>
        <w:rPr>
          <w:spacing w:val="-3"/>
        </w:rPr>
        <w:t> </w:t>
      </w:r>
      <w:r>
        <w:rPr/>
        <w:t>Institute,</w:t>
      </w:r>
      <w:r>
        <w:rPr>
          <w:spacing w:val="-3"/>
        </w:rPr>
        <w:t> </w:t>
      </w:r>
      <w:r>
        <w:rPr/>
        <w:t>Washington,</w:t>
      </w:r>
      <w:r>
        <w:rPr>
          <w:spacing w:val="-2"/>
        </w:rPr>
        <w:t> </w:t>
      </w:r>
      <w:r>
        <w:rPr/>
        <w:t>D.C.</w:t>
      </w:r>
      <w:r>
        <w:rPr>
          <w:spacing w:val="-5"/>
        </w:rPr>
        <w:t> </w:t>
      </w:r>
      <w:r>
        <w:rPr/>
        <w:t>“The</w:t>
      </w:r>
      <w:r>
        <w:rPr>
          <w:spacing w:val="-3"/>
        </w:rPr>
        <w:t> </w:t>
      </w:r>
      <w:r>
        <w:rPr/>
        <w:t>Law</w:t>
      </w:r>
      <w:r>
        <w:rPr>
          <w:spacing w:val="-2"/>
        </w:rPr>
        <w:t> </w:t>
      </w:r>
      <w:r>
        <w:rPr/>
        <w:t>and</w:t>
      </w:r>
      <w:r>
        <w:rPr>
          <w:spacing w:val="-3"/>
        </w:rPr>
        <w:t> </w:t>
      </w:r>
      <w:r>
        <w:rPr/>
        <w:t>Economics</w:t>
      </w:r>
      <w:r>
        <w:rPr>
          <w:spacing w:val="-4"/>
        </w:rPr>
        <w:t> </w:t>
      </w:r>
      <w:r>
        <w:rPr/>
        <w:t>of</w:t>
      </w:r>
      <w:r>
        <w:rPr>
          <w:spacing w:val="-5"/>
        </w:rPr>
        <w:t> </w:t>
      </w:r>
      <w:r>
        <w:rPr/>
        <w:t>Petroleum </w:t>
      </w:r>
      <w:r>
        <w:rPr>
          <w:spacing w:val="-2"/>
        </w:rPr>
        <w:t>Conservation,”</w:t>
      </w:r>
    </w:p>
    <w:p>
      <w:pPr>
        <w:pStyle w:val="BodyText"/>
        <w:ind w:left="359"/>
      </w:pPr>
      <w:r>
        <w:rPr/>
        <w:t>University</w:t>
      </w:r>
      <w:r>
        <w:rPr>
          <w:spacing w:val="-10"/>
        </w:rPr>
        <w:t> </w:t>
      </w:r>
      <w:r>
        <w:rPr/>
        <w:t>of</w:t>
      </w:r>
      <w:r>
        <w:rPr>
          <w:spacing w:val="-10"/>
        </w:rPr>
        <w:t> </w:t>
      </w:r>
      <w:r>
        <w:rPr/>
        <w:t>Quebec-Montreal.</w:t>
      </w:r>
      <w:r>
        <w:rPr>
          <w:spacing w:val="-9"/>
        </w:rPr>
        <w:t> </w:t>
      </w:r>
      <w:r>
        <w:rPr/>
        <w:t>“Risk,</w:t>
      </w:r>
      <w:r>
        <w:rPr>
          <w:spacing w:val="-11"/>
        </w:rPr>
        <w:t> </w:t>
      </w:r>
      <w:r>
        <w:rPr/>
        <w:t>Uncertainty,</w:t>
      </w:r>
      <w:r>
        <w:rPr>
          <w:spacing w:val="-9"/>
        </w:rPr>
        <w:t> </w:t>
      </w:r>
      <w:r>
        <w:rPr/>
        <w:t>and</w:t>
      </w:r>
      <w:r>
        <w:rPr>
          <w:spacing w:val="-9"/>
        </w:rPr>
        <w:t> </w:t>
      </w:r>
      <w:r>
        <w:rPr>
          <w:spacing w:val="-2"/>
        </w:rPr>
        <w:t>Contracts.”</w:t>
      </w:r>
    </w:p>
    <w:p>
      <w:pPr>
        <w:pStyle w:val="BodyText"/>
        <w:ind w:left="359"/>
      </w:pPr>
      <w:r>
        <w:rPr/>
        <w:t>North</w:t>
      </w:r>
      <w:r>
        <w:rPr>
          <w:spacing w:val="-7"/>
        </w:rPr>
        <w:t> </w:t>
      </w:r>
      <w:r>
        <w:rPr/>
        <w:t>Carolina</w:t>
      </w:r>
      <w:r>
        <w:rPr>
          <w:spacing w:val="-4"/>
        </w:rPr>
        <w:t> </w:t>
      </w:r>
      <w:r>
        <w:rPr/>
        <w:t>State</w:t>
      </w:r>
      <w:r>
        <w:rPr>
          <w:spacing w:val="-6"/>
        </w:rPr>
        <w:t> </w:t>
      </w:r>
      <w:r>
        <w:rPr/>
        <w:t>University.</w:t>
      </w:r>
      <w:r>
        <w:rPr>
          <w:spacing w:val="-6"/>
        </w:rPr>
        <w:t> </w:t>
      </w:r>
      <w:r>
        <w:rPr/>
        <w:t>“The</w:t>
      </w:r>
      <w:r>
        <w:rPr>
          <w:spacing w:val="-6"/>
        </w:rPr>
        <w:t> </w:t>
      </w:r>
      <w:r>
        <w:rPr/>
        <w:t>Rule</w:t>
      </w:r>
      <w:r>
        <w:rPr>
          <w:spacing w:val="-4"/>
        </w:rPr>
        <w:t> </w:t>
      </w:r>
      <w:r>
        <w:rPr/>
        <w:t>of</w:t>
      </w:r>
      <w:r>
        <w:rPr>
          <w:spacing w:val="-6"/>
        </w:rPr>
        <w:t> </w:t>
      </w:r>
      <w:r>
        <w:rPr/>
        <w:t>First</w:t>
      </w:r>
      <w:r>
        <w:rPr>
          <w:spacing w:val="-4"/>
        </w:rPr>
        <w:t> </w:t>
      </w:r>
      <w:r>
        <w:rPr/>
        <w:t>Possession</w:t>
      </w:r>
      <w:r>
        <w:rPr>
          <w:spacing w:val="-6"/>
        </w:rPr>
        <w:t> </w:t>
      </w:r>
      <w:r>
        <w:rPr/>
        <w:t>and</w:t>
      </w:r>
      <w:r>
        <w:rPr>
          <w:spacing w:val="-6"/>
        </w:rPr>
        <w:t> </w:t>
      </w:r>
      <w:r>
        <w:rPr/>
        <w:t>the</w:t>
      </w:r>
      <w:r>
        <w:rPr>
          <w:spacing w:val="-6"/>
        </w:rPr>
        <w:t> </w:t>
      </w:r>
      <w:r>
        <w:rPr/>
        <w:t>Design</w:t>
      </w:r>
      <w:r>
        <w:rPr>
          <w:spacing w:val="-6"/>
        </w:rPr>
        <w:t> </w:t>
      </w:r>
      <w:r>
        <w:rPr/>
        <w:t>of</w:t>
      </w:r>
      <w:r>
        <w:rPr>
          <w:spacing w:val="-5"/>
        </w:rPr>
        <w:t> </w:t>
      </w:r>
      <w:r>
        <w:rPr/>
        <w:t>the</w:t>
      </w:r>
      <w:r>
        <w:rPr>
          <w:spacing w:val="-6"/>
        </w:rPr>
        <w:t> </w:t>
      </w:r>
      <w:r>
        <w:rPr>
          <w:spacing w:val="-2"/>
        </w:rPr>
        <w:t>Law.”</w:t>
      </w:r>
    </w:p>
    <w:p>
      <w:pPr>
        <w:pStyle w:val="BodyText"/>
        <w:spacing w:before="58"/>
        <w:ind w:left="1078" w:hanging="720"/>
      </w:pPr>
      <w:r>
        <w:rPr/>
        <w:t>Center</w:t>
      </w:r>
      <w:r>
        <w:rPr>
          <w:spacing w:val="-3"/>
        </w:rPr>
        <w:t> </w:t>
      </w:r>
      <w:r>
        <w:rPr/>
        <w:t>for</w:t>
      </w:r>
      <w:r>
        <w:rPr>
          <w:spacing w:val="-3"/>
        </w:rPr>
        <w:t> </w:t>
      </w:r>
      <w:r>
        <w:rPr/>
        <w:t>Law,</w:t>
      </w:r>
      <w:r>
        <w:rPr>
          <w:spacing w:val="-4"/>
        </w:rPr>
        <w:t> </w:t>
      </w:r>
      <w:r>
        <w:rPr/>
        <w:t>Economics,</w:t>
      </w:r>
      <w:r>
        <w:rPr>
          <w:spacing w:val="-4"/>
        </w:rPr>
        <w:t> </w:t>
      </w:r>
      <w:r>
        <w:rPr/>
        <w:t>and</w:t>
      </w:r>
      <w:r>
        <w:rPr>
          <w:spacing w:val="-2"/>
        </w:rPr>
        <w:t> </w:t>
      </w:r>
      <w:r>
        <w:rPr/>
        <w:t>Public</w:t>
      </w:r>
      <w:r>
        <w:rPr>
          <w:spacing w:val="-3"/>
        </w:rPr>
        <w:t> </w:t>
      </w:r>
      <w:r>
        <w:rPr/>
        <w:t>Policy,</w:t>
      </w:r>
      <w:r>
        <w:rPr>
          <w:spacing w:val="-4"/>
        </w:rPr>
        <w:t> </w:t>
      </w:r>
      <w:r>
        <w:rPr/>
        <w:t>Yale</w:t>
      </w:r>
      <w:r>
        <w:rPr>
          <w:spacing w:val="-2"/>
        </w:rPr>
        <w:t> </w:t>
      </w:r>
      <w:r>
        <w:rPr/>
        <w:t>Law</w:t>
      </w:r>
      <w:r>
        <w:rPr>
          <w:spacing w:val="-4"/>
        </w:rPr>
        <w:t> </w:t>
      </w:r>
      <w:r>
        <w:rPr/>
        <w:t>School,</w:t>
      </w:r>
      <w:r>
        <w:rPr>
          <w:spacing w:val="-2"/>
        </w:rPr>
        <w:t> </w:t>
      </w:r>
      <w:r>
        <w:rPr/>
        <w:t>Yale</w:t>
      </w:r>
      <w:r>
        <w:rPr>
          <w:spacing w:val="-2"/>
        </w:rPr>
        <w:t> </w:t>
      </w:r>
      <w:r>
        <w:rPr/>
        <w:t>University.</w:t>
      </w:r>
      <w:r>
        <w:rPr>
          <w:spacing w:val="-3"/>
        </w:rPr>
        <w:t> </w:t>
      </w:r>
      <w:r>
        <w:rPr/>
        <w:t>“The</w:t>
      </w:r>
      <w:r>
        <w:rPr>
          <w:spacing w:val="-4"/>
        </w:rPr>
        <w:t> </w:t>
      </w:r>
      <w:r>
        <w:rPr/>
        <w:t>Law</w:t>
      </w:r>
      <w:r>
        <w:rPr>
          <w:spacing w:val="-4"/>
        </w:rPr>
        <w:t> </w:t>
      </w:r>
      <w:r>
        <w:rPr/>
        <w:t>and</w:t>
      </w:r>
      <w:r>
        <w:rPr>
          <w:spacing w:val="-2"/>
        </w:rPr>
        <w:t> </w:t>
      </w:r>
      <w:r>
        <w:rPr/>
        <w:t>Economics</w:t>
      </w:r>
      <w:r>
        <w:rPr>
          <w:spacing w:val="-3"/>
        </w:rPr>
        <w:t> </w:t>
      </w:r>
      <w:r>
        <w:rPr/>
        <w:t>of</w:t>
      </w:r>
      <w:r>
        <w:rPr>
          <w:spacing w:val="-2"/>
        </w:rPr>
        <w:t> </w:t>
      </w:r>
      <w:r>
        <w:rPr/>
        <w:t>Petroleum </w:t>
      </w:r>
      <w:r>
        <w:rPr>
          <w:spacing w:val="-2"/>
        </w:rPr>
        <w:t>Conservation,”</w:t>
      </w:r>
    </w:p>
    <w:p>
      <w:pPr>
        <w:pStyle w:val="BodyText"/>
        <w:ind w:left="358"/>
      </w:pPr>
      <w:r>
        <w:rPr/>
        <w:t>University</w:t>
      </w:r>
      <w:r>
        <w:rPr>
          <w:spacing w:val="-6"/>
        </w:rPr>
        <w:t> </w:t>
      </w:r>
      <w:r>
        <w:rPr/>
        <w:t>of</w:t>
      </w:r>
      <w:r>
        <w:rPr>
          <w:spacing w:val="-4"/>
        </w:rPr>
        <w:t> </w:t>
      </w:r>
      <w:r>
        <w:rPr/>
        <w:t>California</w:t>
      </w:r>
      <w:r>
        <w:rPr>
          <w:spacing w:val="-7"/>
        </w:rPr>
        <w:t> </w:t>
      </w:r>
      <w:r>
        <w:rPr/>
        <w:t>-</w:t>
      </w:r>
      <w:r>
        <w:rPr>
          <w:spacing w:val="-5"/>
        </w:rPr>
        <w:t> </w:t>
      </w:r>
      <w:r>
        <w:rPr/>
        <w:t>Davis.</w:t>
      </w:r>
      <w:r>
        <w:rPr>
          <w:spacing w:val="-6"/>
        </w:rPr>
        <w:t> </w:t>
      </w:r>
      <w:r>
        <w:rPr/>
        <w:t>“The</w:t>
      </w:r>
      <w:r>
        <w:rPr>
          <w:spacing w:val="-7"/>
        </w:rPr>
        <w:t> </w:t>
      </w:r>
      <w:r>
        <w:rPr/>
        <w:t>Nature</w:t>
      </w:r>
      <w:r>
        <w:rPr>
          <w:spacing w:val="-6"/>
        </w:rPr>
        <w:t> </w:t>
      </w:r>
      <w:r>
        <w:rPr/>
        <w:t>of</w:t>
      </w:r>
      <w:r>
        <w:rPr>
          <w:spacing w:val="-5"/>
        </w:rPr>
        <w:t> </w:t>
      </w:r>
      <w:r>
        <w:rPr/>
        <w:t>the</w:t>
      </w:r>
      <w:r>
        <w:rPr>
          <w:spacing w:val="-4"/>
        </w:rPr>
        <w:t> </w:t>
      </w:r>
      <w:r>
        <w:rPr>
          <w:spacing w:val="-2"/>
        </w:rPr>
        <w:t>Farm.”</w:t>
      </w:r>
    </w:p>
    <w:p>
      <w:pPr>
        <w:pStyle w:val="BodyText"/>
        <w:spacing w:before="60"/>
        <w:ind w:left="358"/>
      </w:pPr>
      <w:r>
        <w:rPr/>
        <w:t>North</w:t>
      </w:r>
      <w:r>
        <w:rPr>
          <w:spacing w:val="-8"/>
        </w:rPr>
        <w:t> </w:t>
      </w:r>
      <w:r>
        <w:rPr/>
        <w:t>Dakota</w:t>
      </w:r>
      <w:r>
        <w:rPr>
          <w:spacing w:val="-6"/>
        </w:rPr>
        <w:t> </w:t>
      </w:r>
      <w:r>
        <w:rPr/>
        <w:t>State</w:t>
      </w:r>
      <w:r>
        <w:rPr>
          <w:spacing w:val="-8"/>
        </w:rPr>
        <w:t> </w:t>
      </w:r>
      <w:r>
        <w:rPr/>
        <w:t>University.</w:t>
      </w:r>
      <w:r>
        <w:rPr>
          <w:spacing w:val="-8"/>
        </w:rPr>
        <w:t> </w:t>
      </w:r>
      <w:r>
        <w:rPr/>
        <w:t>“Risk,</w:t>
      </w:r>
      <w:r>
        <w:rPr>
          <w:spacing w:val="-7"/>
        </w:rPr>
        <w:t> </w:t>
      </w:r>
      <w:r>
        <w:rPr/>
        <w:t>Uncertainty,</w:t>
      </w:r>
      <w:r>
        <w:rPr>
          <w:spacing w:val="-8"/>
        </w:rPr>
        <w:t> </w:t>
      </w:r>
      <w:r>
        <w:rPr/>
        <w:t>and</w:t>
      </w:r>
      <w:r>
        <w:rPr>
          <w:spacing w:val="-6"/>
        </w:rPr>
        <w:t> </w:t>
      </w:r>
      <w:r>
        <w:rPr>
          <w:spacing w:val="-2"/>
        </w:rPr>
        <w:t>Contracts.”</w:t>
      </w:r>
    </w:p>
    <w:p>
      <w:pPr>
        <w:pStyle w:val="BodyText"/>
        <w:spacing w:before="60"/>
        <w:ind w:left="1078" w:hanging="721"/>
      </w:pPr>
      <w:r>
        <w:rPr/>
        <w:t>Conference</w:t>
      </w:r>
      <w:r>
        <w:rPr>
          <w:spacing w:val="-4"/>
        </w:rPr>
        <w:t> </w:t>
      </w:r>
      <w:r>
        <w:rPr/>
        <w:t>on</w:t>
      </w:r>
      <w:r>
        <w:rPr>
          <w:spacing w:val="-4"/>
        </w:rPr>
        <w:t> </w:t>
      </w:r>
      <w:r>
        <w:rPr/>
        <w:t>“Institutions and</w:t>
      </w:r>
      <w:r>
        <w:rPr>
          <w:spacing w:val="-2"/>
        </w:rPr>
        <w:t> </w:t>
      </w:r>
      <w:r>
        <w:rPr/>
        <w:t>Economic Performance</w:t>
      </w:r>
      <w:r>
        <w:rPr>
          <w:spacing w:val="-4"/>
        </w:rPr>
        <w:t> </w:t>
      </w:r>
      <w:r>
        <w:rPr/>
        <w:t>in</w:t>
      </w:r>
      <w:r>
        <w:rPr>
          <w:spacing w:val="-2"/>
        </w:rPr>
        <w:t> </w:t>
      </w:r>
      <w:r>
        <w:rPr/>
        <w:t>the</w:t>
      </w:r>
      <w:r>
        <w:rPr>
          <w:spacing w:val="-2"/>
        </w:rPr>
        <w:t> </w:t>
      </w:r>
      <w:r>
        <w:rPr/>
        <w:t>Past”</w:t>
      </w:r>
      <w:r>
        <w:rPr>
          <w:spacing w:val="-3"/>
        </w:rPr>
        <w:t> </w:t>
      </w:r>
      <w:r>
        <w:rPr/>
        <w:t>sponsored</w:t>
      </w:r>
      <w:r>
        <w:rPr>
          <w:spacing w:val="-2"/>
        </w:rPr>
        <w:t> </w:t>
      </w:r>
      <w:r>
        <w:rPr/>
        <w:t>by the</w:t>
      </w:r>
      <w:r>
        <w:rPr>
          <w:spacing w:val="-4"/>
        </w:rPr>
        <w:t> </w:t>
      </w:r>
      <w:r>
        <w:rPr/>
        <w:t>Institute</w:t>
      </w:r>
      <w:r>
        <w:rPr>
          <w:spacing w:val="-2"/>
        </w:rPr>
        <w:t> </w:t>
      </w:r>
      <w:r>
        <w:rPr/>
        <w:t>of</w:t>
      </w:r>
      <w:r>
        <w:rPr>
          <w:spacing w:val="-4"/>
        </w:rPr>
        <w:t> </w:t>
      </w:r>
      <w:r>
        <w:rPr/>
        <w:t>Economics,</w:t>
      </w:r>
      <w:r>
        <w:rPr>
          <w:spacing w:val="-2"/>
        </w:rPr>
        <w:t> </w:t>
      </w:r>
      <w:r>
        <w:rPr/>
        <w:t>University</w:t>
      </w:r>
      <w:r>
        <w:rPr>
          <w:spacing w:val="-3"/>
        </w:rPr>
        <w:t> </w:t>
      </w:r>
      <w:r>
        <w:rPr/>
        <w:t>of Copenhagen, DENMARK “The Nature of the Farm.”</w:t>
      </w:r>
    </w:p>
    <w:p>
      <w:pPr>
        <w:pStyle w:val="BodyText"/>
        <w:ind w:left="358"/>
      </w:pPr>
      <w:r>
        <w:rPr/>
        <w:t>University</w:t>
      </w:r>
      <w:r>
        <w:rPr>
          <w:spacing w:val="-6"/>
        </w:rPr>
        <w:t> </w:t>
      </w:r>
      <w:r>
        <w:rPr/>
        <w:t>of</w:t>
      </w:r>
      <w:r>
        <w:rPr>
          <w:spacing w:val="-5"/>
        </w:rPr>
        <w:t> </w:t>
      </w:r>
      <w:r>
        <w:rPr/>
        <w:t>Kentucky.</w:t>
      </w:r>
      <w:r>
        <w:rPr>
          <w:spacing w:val="-7"/>
        </w:rPr>
        <w:t> </w:t>
      </w:r>
      <w:r>
        <w:rPr/>
        <w:t>“The</w:t>
      </w:r>
      <w:r>
        <w:rPr>
          <w:spacing w:val="-7"/>
        </w:rPr>
        <w:t> </w:t>
      </w:r>
      <w:r>
        <w:rPr/>
        <w:t>Nature</w:t>
      </w:r>
      <w:r>
        <w:rPr>
          <w:spacing w:val="-7"/>
        </w:rPr>
        <w:t> </w:t>
      </w:r>
      <w:r>
        <w:rPr/>
        <w:t>of</w:t>
      </w:r>
      <w:r>
        <w:rPr>
          <w:spacing w:val="-5"/>
        </w:rPr>
        <w:t> </w:t>
      </w:r>
      <w:r>
        <w:rPr/>
        <w:t>the</w:t>
      </w:r>
      <w:r>
        <w:rPr>
          <w:spacing w:val="-6"/>
        </w:rPr>
        <w:t> </w:t>
      </w:r>
      <w:r>
        <w:rPr>
          <w:spacing w:val="-2"/>
        </w:rPr>
        <w:t>Farm.”</w:t>
      </w:r>
    </w:p>
    <w:p>
      <w:pPr>
        <w:pStyle w:val="Heading2"/>
        <w:spacing w:before="118"/>
        <w:ind w:left="358"/>
      </w:pPr>
      <w:r>
        <w:rPr>
          <w:spacing w:val="-4"/>
        </w:rPr>
        <w:t>1994</w:t>
      </w:r>
    </w:p>
    <w:p>
      <w:pPr>
        <w:pStyle w:val="BodyText"/>
        <w:spacing w:line="302" w:lineRule="auto"/>
        <w:ind w:left="358" w:right="1141"/>
      </w:pPr>
      <w:r>
        <w:rPr/>
        <w:t>American</w:t>
      </w:r>
      <w:r>
        <w:rPr>
          <w:spacing w:val="-4"/>
        </w:rPr>
        <w:t> </w:t>
      </w:r>
      <w:r>
        <w:rPr/>
        <w:t>Economic</w:t>
      </w:r>
      <w:r>
        <w:rPr>
          <w:spacing w:val="-2"/>
        </w:rPr>
        <w:t> </w:t>
      </w:r>
      <w:r>
        <w:rPr/>
        <w:t>Association</w:t>
      </w:r>
      <w:r>
        <w:rPr>
          <w:spacing w:val="-5"/>
        </w:rPr>
        <w:t> </w:t>
      </w:r>
      <w:r>
        <w:rPr/>
        <w:t>annual</w:t>
      </w:r>
      <w:r>
        <w:rPr>
          <w:spacing w:val="-5"/>
        </w:rPr>
        <w:t> </w:t>
      </w:r>
      <w:r>
        <w:rPr/>
        <w:t>meetings,</w:t>
      </w:r>
      <w:r>
        <w:rPr>
          <w:spacing w:val="-5"/>
        </w:rPr>
        <w:t> </w:t>
      </w:r>
      <w:r>
        <w:rPr/>
        <w:t>Boston.</w:t>
      </w:r>
      <w:r>
        <w:rPr>
          <w:spacing w:val="-5"/>
        </w:rPr>
        <w:t> </w:t>
      </w:r>
      <w:r>
        <w:rPr/>
        <w:t>“Common</w:t>
      </w:r>
      <w:r>
        <w:rPr>
          <w:spacing w:val="-4"/>
        </w:rPr>
        <w:t> </w:t>
      </w:r>
      <w:r>
        <w:rPr/>
        <w:t>Property</w:t>
      </w:r>
      <w:r>
        <w:rPr>
          <w:spacing w:val="-5"/>
        </w:rPr>
        <w:t> </w:t>
      </w:r>
      <w:r>
        <w:rPr/>
        <w:t>and</w:t>
      </w:r>
      <w:r>
        <w:rPr>
          <w:spacing w:val="-5"/>
        </w:rPr>
        <w:t> </w:t>
      </w:r>
      <w:r>
        <w:rPr/>
        <w:t>Natural</w:t>
      </w:r>
      <w:r>
        <w:rPr>
          <w:spacing w:val="-5"/>
        </w:rPr>
        <w:t> </w:t>
      </w:r>
      <w:r>
        <w:rPr/>
        <w:t>Resources.” Oregon State University “Common Property as an Egalitarian Share Contract.”</w:t>
      </w:r>
    </w:p>
    <w:p>
      <w:pPr>
        <w:pStyle w:val="BodyText"/>
        <w:spacing w:line="302" w:lineRule="auto" w:before="1"/>
        <w:ind w:left="358" w:right="4464"/>
      </w:pPr>
      <w:r>
        <w:rPr/>
        <w:t>North</w:t>
      </w:r>
      <w:r>
        <w:rPr>
          <w:spacing w:val="-7"/>
        </w:rPr>
        <w:t> </w:t>
      </w:r>
      <w:r>
        <w:rPr/>
        <w:t>Carolina</w:t>
      </w:r>
      <w:r>
        <w:rPr>
          <w:spacing w:val="-5"/>
        </w:rPr>
        <w:t> </w:t>
      </w:r>
      <w:r>
        <w:rPr/>
        <w:t>State</w:t>
      </w:r>
      <w:r>
        <w:rPr>
          <w:spacing w:val="-7"/>
        </w:rPr>
        <w:t> </w:t>
      </w:r>
      <w:r>
        <w:rPr/>
        <w:t>University.</w:t>
      </w:r>
      <w:r>
        <w:rPr>
          <w:spacing w:val="-7"/>
        </w:rPr>
        <w:t> </w:t>
      </w:r>
      <w:r>
        <w:rPr/>
        <w:t>“Risk,</w:t>
      </w:r>
      <w:r>
        <w:rPr>
          <w:spacing w:val="-7"/>
        </w:rPr>
        <w:t> </w:t>
      </w:r>
      <w:r>
        <w:rPr/>
        <w:t>Uncertainty,</w:t>
      </w:r>
      <w:r>
        <w:rPr>
          <w:spacing w:val="-5"/>
        </w:rPr>
        <w:t> </w:t>
      </w:r>
      <w:r>
        <w:rPr/>
        <w:t>and</w:t>
      </w:r>
      <w:r>
        <w:rPr>
          <w:spacing w:val="-5"/>
        </w:rPr>
        <w:t> </w:t>
      </w:r>
      <w:r>
        <w:rPr/>
        <w:t>Contracts.” Louisiana State University. “Risk, Uncertainty, and Contracts.” University of California - Davis “Risk, Uncertainty, and Contracts,”.</w:t>
      </w:r>
    </w:p>
    <w:p>
      <w:pPr>
        <w:pStyle w:val="BodyText"/>
        <w:spacing w:after="0" w:line="302" w:lineRule="auto"/>
        <w:sectPr>
          <w:pgSz w:w="12240" w:h="15840"/>
          <w:pgMar w:header="0" w:footer="744" w:top="1360" w:bottom="940" w:left="360" w:right="720"/>
        </w:sectPr>
      </w:pPr>
    </w:p>
    <w:p>
      <w:pPr>
        <w:pStyle w:val="BodyText"/>
        <w:spacing w:line="302" w:lineRule="auto" w:before="77"/>
        <w:ind w:left="360" w:right="3728" w:hanging="1"/>
      </w:pPr>
      <w:r>
        <w:rPr/>
        <w:t>University</w:t>
      </w:r>
      <w:r>
        <w:rPr>
          <w:spacing w:val="-5"/>
        </w:rPr>
        <w:t> </w:t>
      </w:r>
      <w:r>
        <w:rPr/>
        <w:t>of</w:t>
      </w:r>
      <w:r>
        <w:rPr>
          <w:spacing w:val="-4"/>
        </w:rPr>
        <w:t> </w:t>
      </w:r>
      <w:r>
        <w:rPr/>
        <w:t>California</w:t>
      </w:r>
      <w:r>
        <w:rPr>
          <w:spacing w:val="-5"/>
        </w:rPr>
        <w:t> </w:t>
      </w:r>
      <w:r>
        <w:rPr/>
        <w:t>-</w:t>
      </w:r>
      <w:r>
        <w:rPr>
          <w:spacing w:val="-5"/>
        </w:rPr>
        <w:t> </w:t>
      </w:r>
      <w:r>
        <w:rPr/>
        <w:t>Santa</w:t>
      </w:r>
      <w:r>
        <w:rPr>
          <w:spacing w:val="-4"/>
        </w:rPr>
        <w:t> </w:t>
      </w:r>
      <w:r>
        <w:rPr/>
        <w:t>Barbara.</w:t>
      </w:r>
      <w:r>
        <w:rPr>
          <w:spacing w:val="-5"/>
        </w:rPr>
        <w:t> </w:t>
      </w:r>
      <w:r>
        <w:rPr/>
        <w:t>“Risk,</w:t>
      </w:r>
      <w:r>
        <w:rPr>
          <w:spacing w:val="-5"/>
        </w:rPr>
        <w:t> </w:t>
      </w:r>
      <w:r>
        <w:rPr/>
        <w:t>Uncertainty,</w:t>
      </w:r>
      <w:r>
        <w:rPr>
          <w:spacing w:val="-5"/>
        </w:rPr>
        <w:t> </w:t>
      </w:r>
      <w:r>
        <w:rPr/>
        <w:t>and</w:t>
      </w:r>
      <w:r>
        <w:rPr>
          <w:spacing w:val="-5"/>
        </w:rPr>
        <w:t> </w:t>
      </w:r>
      <w:r>
        <w:rPr/>
        <w:t>Contracts.” UCLA “Risk, Uncertainty, and Contracts.”</w:t>
      </w:r>
    </w:p>
    <w:p>
      <w:pPr>
        <w:pStyle w:val="BodyText"/>
        <w:spacing w:before="1"/>
        <w:ind w:left="360"/>
      </w:pPr>
      <w:r>
        <w:rPr/>
        <w:t>Yale</w:t>
      </w:r>
      <w:r>
        <w:rPr>
          <w:spacing w:val="-8"/>
        </w:rPr>
        <w:t> </w:t>
      </w:r>
      <w:r>
        <w:rPr/>
        <w:t>Law</w:t>
      </w:r>
      <w:r>
        <w:rPr>
          <w:spacing w:val="-5"/>
        </w:rPr>
        <w:t> </w:t>
      </w:r>
      <w:r>
        <w:rPr/>
        <w:t>School,</w:t>
      </w:r>
      <w:r>
        <w:rPr>
          <w:spacing w:val="-6"/>
        </w:rPr>
        <w:t> </w:t>
      </w:r>
      <w:r>
        <w:rPr/>
        <w:t>Yale</w:t>
      </w:r>
      <w:r>
        <w:rPr>
          <w:spacing w:val="-7"/>
        </w:rPr>
        <w:t> </w:t>
      </w:r>
      <w:r>
        <w:rPr/>
        <w:t>University.</w:t>
      </w:r>
      <w:r>
        <w:rPr>
          <w:spacing w:val="-8"/>
        </w:rPr>
        <w:t> </w:t>
      </w:r>
      <w:r>
        <w:rPr/>
        <w:t>“Risk,</w:t>
      </w:r>
      <w:r>
        <w:rPr>
          <w:spacing w:val="-7"/>
        </w:rPr>
        <w:t> </w:t>
      </w:r>
      <w:r>
        <w:rPr/>
        <w:t>Uncertainty,</w:t>
      </w:r>
      <w:r>
        <w:rPr>
          <w:spacing w:val="-6"/>
        </w:rPr>
        <w:t> </w:t>
      </w:r>
      <w:r>
        <w:rPr/>
        <w:t>and</w:t>
      </w:r>
      <w:r>
        <w:rPr>
          <w:spacing w:val="-7"/>
        </w:rPr>
        <w:t> </w:t>
      </w:r>
      <w:r>
        <w:rPr>
          <w:spacing w:val="-2"/>
        </w:rPr>
        <w:t>Contracts.”</w:t>
      </w:r>
    </w:p>
    <w:p>
      <w:pPr>
        <w:pStyle w:val="BodyText"/>
        <w:spacing w:line="300" w:lineRule="auto"/>
        <w:ind w:left="360" w:right="2207"/>
      </w:pPr>
      <w:r>
        <w:rPr/>
        <w:t>George</w:t>
      </w:r>
      <w:r>
        <w:rPr>
          <w:spacing w:val="-2"/>
        </w:rPr>
        <w:t> </w:t>
      </w:r>
      <w:r>
        <w:rPr/>
        <w:t>Mason</w:t>
      </w:r>
      <w:r>
        <w:rPr>
          <w:spacing w:val="-2"/>
        </w:rPr>
        <w:t> </w:t>
      </w:r>
      <w:r>
        <w:rPr/>
        <w:t>University</w:t>
      </w:r>
      <w:r>
        <w:rPr>
          <w:spacing w:val="-3"/>
        </w:rPr>
        <w:t> </w:t>
      </w:r>
      <w:r>
        <w:rPr/>
        <w:t>Law</w:t>
      </w:r>
      <w:r>
        <w:rPr>
          <w:spacing w:val="-4"/>
        </w:rPr>
        <w:t> </w:t>
      </w:r>
      <w:r>
        <w:rPr/>
        <w:t>School.</w:t>
      </w:r>
      <w:r>
        <w:rPr>
          <w:spacing w:val="-4"/>
        </w:rPr>
        <w:t> </w:t>
      </w:r>
      <w:r>
        <w:rPr/>
        <w:t>“The</w:t>
      </w:r>
      <w:r>
        <w:rPr>
          <w:spacing w:val="-2"/>
        </w:rPr>
        <w:t> </w:t>
      </w:r>
      <w:r>
        <w:rPr/>
        <w:t>Rule</w:t>
      </w:r>
      <w:r>
        <w:rPr>
          <w:spacing w:val="-4"/>
        </w:rPr>
        <w:t> </w:t>
      </w:r>
      <w:r>
        <w:rPr/>
        <w:t>of</w:t>
      </w:r>
      <w:r>
        <w:rPr>
          <w:spacing w:val="-2"/>
        </w:rPr>
        <w:t> </w:t>
      </w:r>
      <w:r>
        <w:rPr/>
        <w:t>First</w:t>
      </w:r>
      <w:r>
        <w:rPr>
          <w:spacing w:val="-4"/>
        </w:rPr>
        <w:t> </w:t>
      </w:r>
      <w:r>
        <w:rPr/>
        <w:t>Possession</w:t>
      </w:r>
      <w:r>
        <w:rPr>
          <w:spacing w:val="-2"/>
        </w:rPr>
        <w:t> </w:t>
      </w:r>
      <w:r>
        <w:rPr/>
        <w:t>and</w:t>
      </w:r>
      <w:r>
        <w:rPr>
          <w:spacing w:val="-2"/>
        </w:rPr>
        <w:t> </w:t>
      </w:r>
      <w:r>
        <w:rPr/>
        <w:t>the</w:t>
      </w:r>
      <w:r>
        <w:rPr>
          <w:spacing w:val="-2"/>
        </w:rPr>
        <w:t> </w:t>
      </w:r>
      <w:r>
        <w:rPr/>
        <w:t>Design</w:t>
      </w:r>
      <w:r>
        <w:rPr>
          <w:spacing w:val="-4"/>
        </w:rPr>
        <w:t> </w:t>
      </w:r>
      <w:r>
        <w:rPr/>
        <w:t>of</w:t>
      </w:r>
      <w:r>
        <w:rPr>
          <w:spacing w:val="-2"/>
        </w:rPr>
        <w:t> </w:t>
      </w:r>
      <w:r>
        <w:rPr/>
        <w:t>the</w:t>
      </w:r>
      <w:r>
        <w:rPr>
          <w:spacing w:val="-2"/>
        </w:rPr>
        <w:t> </w:t>
      </w:r>
      <w:r>
        <w:rPr/>
        <w:t>Law.” Texas A&amp;M University. “Risk, Uncertainty, and Contracts.”</w:t>
      </w:r>
    </w:p>
    <w:p>
      <w:pPr>
        <w:pStyle w:val="BodyText"/>
        <w:spacing w:before="3"/>
        <w:ind w:left="360"/>
      </w:pPr>
      <w:r>
        <w:rPr/>
        <w:t>University</w:t>
      </w:r>
      <w:r>
        <w:rPr>
          <w:spacing w:val="-9"/>
        </w:rPr>
        <w:t> </w:t>
      </w:r>
      <w:r>
        <w:rPr/>
        <w:t>of</w:t>
      </w:r>
      <w:r>
        <w:rPr>
          <w:spacing w:val="-7"/>
        </w:rPr>
        <w:t> </w:t>
      </w:r>
      <w:r>
        <w:rPr/>
        <w:t>Massachusetts.</w:t>
      </w:r>
      <w:r>
        <w:rPr>
          <w:spacing w:val="-9"/>
        </w:rPr>
        <w:t> </w:t>
      </w:r>
      <w:r>
        <w:rPr/>
        <w:t>“Risk,</w:t>
      </w:r>
      <w:r>
        <w:rPr>
          <w:spacing w:val="-9"/>
        </w:rPr>
        <w:t> </w:t>
      </w:r>
      <w:r>
        <w:rPr/>
        <w:t>Uncertainty,</w:t>
      </w:r>
      <w:r>
        <w:rPr>
          <w:spacing w:val="-9"/>
        </w:rPr>
        <w:t> </w:t>
      </w:r>
      <w:r>
        <w:rPr/>
        <w:t>and</w:t>
      </w:r>
      <w:r>
        <w:rPr>
          <w:spacing w:val="-9"/>
        </w:rPr>
        <w:t> </w:t>
      </w:r>
      <w:r>
        <w:rPr>
          <w:spacing w:val="-2"/>
        </w:rPr>
        <w:t>Contracts.”</w:t>
      </w:r>
    </w:p>
    <w:p>
      <w:pPr>
        <w:pStyle w:val="Heading2"/>
      </w:pPr>
      <w:r>
        <w:rPr>
          <w:spacing w:val="-4"/>
        </w:rPr>
        <w:t>1993</w:t>
      </w:r>
    </w:p>
    <w:p>
      <w:pPr>
        <w:pStyle w:val="BodyText"/>
        <w:spacing w:before="60"/>
        <w:ind w:left="360"/>
      </w:pPr>
      <w:r>
        <w:rPr/>
        <w:t>Washington</w:t>
      </w:r>
      <w:r>
        <w:rPr>
          <w:spacing w:val="-9"/>
        </w:rPr>
        <w:t> </w:t>
      </w:r>
      <w:r>
        <w:rPr/>
        <w:t>University.</w:t>
      </w:r>
      <w:r>
        <w:rPr>
          <w:spacing w:val="-8"/>
        </w:rPr>
        <w:t> </w:t>
      </w:r>
      <w:r>
        <w:rPr/>
        <w:t>“The</w:t>
      </w:r>
      <w:r>
        <w:rPr>
          <w:spacing w:val="-8"/>
        </w:rPr>
        <w:t> </w:t>
      </w:r>
      <w:r>
        <w:rPr/>
        <w:t>Commons</w:t>
      </w:r>
      <w:r>
        <w:rPr>
          <w:spacing w:val="-8"/>
        </w:rPr>
        <w:t> </w:t>
      </w:r>
      <w:r>
        <w:rPr/>
        <w:t>and</w:t>
      </w:r>
      <w:r>
        <w:rPr>
          <w:spacing w:val="-6"/>
        </w:rPr>
        <w:t> </w:t>
      </w:r>
      <w:r>
        <w:rPr/>
        <w:t>the</w:t>
      </w:r>
      <w:r>
        <w:rPr>
          <w:spacing w:val="-7"/>
        </w:rPr>
        <w:t> </w:t>
      </w:r>
      <w:r>
        <w:rPr>
          <w:spacing w:val="-4"/>
        </w:rPr>
        <w:t>Law,”</w:t>
      </w:r>
    </w:p>
    <w:p>
      <w:pPr>
        <w:pStyle w:val="BodyText"/>
        <w:ind w:left="360"/>
      </w:pPr>
      <w:r>
        <w:rPr/>
        <w:t>American</w:t>
      </w:r>
      <w:r>
        <w:rPr>
          <w:spacing w:val="-6"/>
        </w:rPr>
        <w:t> </w:t>
      </w:r>
      <w:r>
        <w:rPr/>
        <w:t>Law</w:t>
      </w:r>
      <w:r>
        <w:rPr>
          <w:spacing w:val="-6"/>
        </w:rPr>
        <w:t> </w:t>
      </w:r>
      <w:r>
        <w:rPr/>
        <w:t>and</w:t>
      </w:r>
      <w:r>
        <w:rPr>
          <w:spacing w:val="-6"/>
        </w:rPr>
        <w:t> </w:t>
      </w:r>
      <w:r>
        <w:rPr/>
        <w:t>Economics</w:t>
      </w:r>
      <w:r>
        <w:rPr>
          <w:spacing w:val="-6"/>
        </w:rPr>
        <w:t> </w:t>
      </w:r>
      <w:r>
        <w:rPr/>
        <w:t>Association</w:t>
      </w:r>
      <w:r>
        <w:rPr>
          <w:spacing w:val="-6"/>
        </w:rPr>
        <w:t> </w:t>
      </w:r>
      <w:r>
        <w:rPr/>
        <w:t>annual</w:t>
      </w:r>
      <w:r>
        <w:rPr>
          <w:spacing w:val="-9"/>
        </w:rPr>
        <w:t> </w:t>
      </w:r>
      <w:r>
        <w:rPr/>
        <w:t>meetings,</w:t>
      </w:r>
      <w:r>
        <w:rPr>
          <w:spacing w:val="-6"/>
        </w:rPr>
        <w:t> </w:t>
      </w:r>
      <w:r>
        <w:rPr/>
        <w:t>Chicago.</w:t>
      </w:r>
      <w:r>
        <w:rPr>
          <w:spacing w:val="-8"/>
        </w:rPr>
        <w:t> </w:t>
      </w:r>
      <w:r>
        <w:rPr/>
        <w:t>“The</w:t>
      </w:r>
      <w:r>
        <w:rPr>
          <w:spacing w:val="-8"/>
        </w:rPr>
        <w:t> </w:t>
      </w:r>
      <w:r>
        <w:rPr/>
        <w:t>Commons</w:t>
      </w:r>
      <w:r>
        <w:rPr>
          <w:spacing w:val="-6"/>
        </w:rPr>
        <w:t> </w:t>
      </w:r>
      <w:r>
        <w:rPr/>
        <w:t>and</w:t>
      </w:r>
      <w:r>
        <w:rPr>
          <w:spacing w:val="-8"/>
        </w:rPr>
        <w:t> </w:t>
      </w:r>
      <w:r>
        <w:rPr/>
        <w:t>the</w:t>
      </w:r>
      <w:r>
        <w:rPr>
          <w:spacing w:val="-8"/>
        </w:rPr>
        <w:t> </w:t>
      </w:r>
      <w:r>
        <w:rPr>
          <w:spacing w:val="-2"/>
        </w:rPr>
        <w:t>Law.”</w:t>
      </w:r>
    </w:p>
    <w:p>
      <w:pPr>
        <w:pStyle w:val="BodyText"/>
        <w:spacing w:before="58"/>
        <w:ind w:left="1080" w:hanging="720"/>
      </w:pPr>
      <w:r>
        <w:rPr/>
        <w:t>Conference</w:t>
      </w:r>
      <w:r>
        <w:rPr>
          <w:spacing w:val="-4"/>
        </w:rPr>
        <w:t> </w:t>
      </w:r>
      <w:r>
        <w:rPr/>
        <w:t>on</w:t>
      </w:r>
      <w:r>
        <w:rPr>
          <w:spacing w:val="-4"/>
        </w:rPr>
        <w:t> </w:t>
      </w:r>
      <w:r>
        <w:rPr/>
        <w:t>“Wildlife</w:t>
      </w:r>
      <w:r>
        <w:rPr>
          <w:spacing w:val="-2"/>
        </w:rPr>
        <w:t> </w:t>
      </w:r>
      <w:r>
        <w:rPr/>
        <w:t>in</w:t>
      </w:r>
      <w:r>
        <w:rPr>
          <w:spacing w:val="-2"/>
        </w:rPr>
        <w:t> </w:t>
      </w:r>
      <w:r>
        <w:rPr/>
        <w:t>the</w:t>
      </w:r>
      <w:r>
        <w:rPr>
          <w:spacing w:val="-4"/>
        </w:rPr>
        <w:t> </w:t>
      </w:r>
      <w:r>
        <w:rPr/>
        <w:t>Marketplace”</w:t>
      </w:r>
      <w:r>
        <w:rPr>
          <w:spacing w:val="-3"/>
        </w:rPr>
        <w:t> </w:t>
      </w:r>
      <w:r>
        <w:rPr/>
        <w:t>sponsored</w:t>
      </w:r>
      <w:r>
        <w:rPr>
          <w:spacing w:val="-2"/>
        </w:rPr>
        <w:t> </w:t>
      </w:r>
      <w:r>
        <w:rPr/>
        <w:t>by</w:t>
      </w:r>
      <w:r>
        <w:rPr>
          <w:spacing w:val="-3"/>
        </w:rPr>
        <w:t> </w:t>
      </w:r>
      <w:r>
        <w:rPr/>
        <w:t>the</w:t>
      </w:r>
      <w:r>
        <w:rPr>
          <w:spacing w:val="-2"/>
        </w:rPr>
        <w:t> </w:t>
      </w:r>
      <w:r>
        <w:rPr/>
        <w:t>Political</w:t>
      </w:r>
      <w:r>
        <w:rPr>
          <w:spacing w:val="-5"/>
        </w:rPr>
        <w:t> </w:t>
      </w:r>
      <w:r>
        <w:rPr/>
        <w:t>Economy</w:t>
      </w:r>
      <w:r>
        <w:rPr>
          <w:spacing w:val="-3"/>
        </w:rPr>
        <w:t> </w:t>
      </w:r>
      <w:r>
        <w:rPr/>
        <w:t>Research</w:t>
      </w:r>
      <w:r>
        <w:rPr>
          <w:spacing w:val="-4"/>
        </w:rPr>
        <w:t> </w:t>
      </w:r>
      <w:r>
        <w:rPr/>
        <w:t>Center,</w:t>
      </w:r>
      <w:r>
        <w:rPr>
          <w:spacing w:val="-2"/>
        </w:rPr>
        <w:t> </w:t>
      </w:r>
      <w:r>
        <w:rPr/>
        <w:t>Bozeman,</w:t>
      </w:r>
      <w:r>
        <w:rPr>
          <w:spacing w:val="-2"/>
        </w:rPr>
        <w:t> </w:t>
      </w:r>
      <w:r>
        <w:rPr/>
        <w:t>MT.</w:t>
      </w:r>
      <w:r>
        <w:rPr>
          <w:spacing w:val="-4"/>
        </w:rPr>
        <w:t> </w:t>
      </w:r>
      <w:r>
        <w:rPr/>
        <w:t>“The Economic Organization of Wildlife Institutions.”</w:t>
      </w:r>
    </w:p>
    <w:p>
      <w:pPr>
        <w:pStyle w:val="BodyText"/>
        <w:spacing w:line="302" w:lineRule="auto"/>
        <w:ind w:left="360" w:right="2207"/>
      </w:pPr>
      <w:r>
        <w:rPr/>
        <w:t>Western</w:t>
      </w:r>
      <w:r>
        <w:rPr>
          <w:spacing w:val="-4"/>
        </w:rPr>
        <w:t> </w:t>
      </w:r>
      <w:r>
        <w:rPr/>
        <w:t>Economic</w:t>
      </w:r>
      <w:r>
        <w:rPr>
          <w:spacing w:val="-4"/>
        </w:rPr>
        <w:t> </w:t>
      </w:r>
      <w:r>
        <w:rPr/>
        <w:t>Association</w:t>
      </w:r>
      <w:r>
        <w:rPr>
          <w:spacing w:val="-4"/>
        </w:rPr>
        <w:t> </w:t>
      </w:r>
      <w:r>
        <w:rPr/>
        <w:t>annual</w:t>
      </w:r>
      <w:r>
        <w:rPr>
          <w:spacing w:val="-6"/>
        </w:rPr>
        <w:t> </w:t>
      </w:r>
      <w:r>
        <w:rPr/>
        <w:t>meetings,</w:t>
      </w:r>
      <w:r>
        <w:rPr>
          <w:spacing w:val="-4"/>
        </w:rPr>
        <w:t> </w:t>
      </w:r>
      <w:r>
        <w:rPr/>
        <w:t>San</w:t>
      </w:r>
      <w:r>
        <w:rPr>
          <w:spacing w:val="-4"/>
        </w:rPr>
        <w:t> </w:t>
      </w:r>
      <w:r>
        <w:rPr/>
        <w:t>Francisco.</w:t>
      </w:r>
      <w:r>
        <w:rPr>
          <w:spacing w:val="-5"/>
        </w:rPr>
        <w:t> </w:t>
      </w:r>
      <w:r>
        <w:rPr/>
        <w:t>“The</w:t>
      </w:r>
      <w:r>
        <w:rPr>
          <w:spacing w:val="-5"/>
        </w:rPr>
        <w:t> </w:t>
      </w:r>
      <w:r>
        <w:rPr/>
        <w:t>Commons</w:t>
      </w:r>
      <w:r>
        <w:rPr>
          <w:spacing w:val="-2"/>
        </w:rPr>
        <w:t> </w:t>
      </w:r>
      <w:r>
        <w:rPr/>
        <w:t>and</w:t>
      </w:r>
      <w:r>
        <w:rPr>
          <w:spacing w:val="-5"/>
        </w:rPr>
        <w:t> </w:t>
      </w:r>
      <w:r>
        <w:rPr/>
        <w:t>the</w:t>
      </w:r>
      <w:r>
        <w:rPr>
          <w:spacing w:val="-4"/>
        </w:rPr>
        <w:t> </w:t>
      </w:r>
      <w:r>
        <w:rPr/>
        <w:t>Law,” Canadian Law and Economics Association annual meetings, Toronto.</w:t>
      </w:r>
    </w:p>
    <w:p>
      <w:pPr>
        <w:pStyle w:val="BodyText"/>
        <w:spacing w:before="1"/>
        <w:ind w:left="415"/>
      </w:pPr>
      <w:r>
        <w:rPr/>
        <w:t>“The</w:t>
      </w:r>
      <w:r>
        <w:rPr>
          <w:spacing w:val="-6"/>
        </w:rPr>
        <w:t> </w:t>
      </w:r>
      <w:r>
        <w:rPr/>
        <w:t>Commons</w:t>
      </w:r>
      <w:r>
        <w:rPr>
          <w:spacing w:val="-4"/>
        </w:rPr>
        <w:t> </w:t>
      </w:r>
      <w:r>
        <w:rPr/>
        <w:t>and</w:t>
      </w:r>
      <w:r>
        <w:rPr>
          <w:spacing w:val="-6"/>
        </w:rPr>
        <w:t> </w:t>
      </w:r>
      <w:r>
        <w:rPr/>
        <w:t>the</w:t>
      </w:r>
      <w:r>
        <w:rPr>
          <w:spacing w:val="-5"/>
        </w:rPr>
        <w:t> </w:t>
      </w:r>
      <w:r>
        <w:rPr>
          <w:spacing w:val="-2"/>
        </w:rPr>
        <w:t>Law,”</w:t>
      </w:r>
    </w:p>
    <w:p>
      <w:pPr>
        <w:pStyle w:val="BodyText"/>
        <w:spacing w:before="60"/>
        <w:ind w:left="1080" w:right="485" w:hanging="720"/>
      </w:pPr>
      <w:r>
        <w:rPr/>
        <w:t>Conference</w:t>
      </w:r>
      <w:r>
        <w:rPr>
          <w:spacing w:val="-5"/>
        </w:rPr>
        <w:t> </w:t>
      </w:r>
      <w:r>
        <w:rPr/>
        <w:t>on</w:t>
      </w:r>
      <w:r>
        <w:rPr>
          <w:spacing w:val="-5"/>
        </w:rPr>
        <w:t> </w:t>
      </w:r>
      <w:r>
        <w:rPr/>
        <w:t>“Agricultural</w:t>
      </w:r>
      <w:r>
        <w:rPr>
          <w:spacing w:val="-4"/>
        </w:rPr>
        <w:t> </w:t>
      </w:r>
      <w:r>
        <w:rPr/>
        <w:t>Markets:</w:t>
      </w:r>
      <w:r>
        <w:rPr>
          <w:spacing w:val="-5"/>
        </w:rPr>
        <w:t> </w:t>
      </w:r>
      <w:r>
        <w:rPr/>
        <w:t>Mechanisms,</w:t>
      </w:r>
      <w:r>
        <w:rPr>
          <w:spacing w:val="-5"/>
        </w:rPr>
        <w:t> </w:t>
      </w:r>
      <w:r>
        <w:rPr/>
        <w:t>Failures,</w:t>
      </w:r>
      <w:r>
        <w:rPr>
          <w:spacing w:val="-5"/>
        </w:rPr>
        <w:t> </w:t>
      </w:r>
      <w:r>
        <w:rPr/>
        <w:t>Regulations”</w:t>
      </w:r>
      <w:r>
        <w:rPr>
          <w:spacing w:val="-4"/>
        </w:rPr>
        <w:t> </w:t>
      </w:r>
      <w:r>
        <w:rPr/>
        <w:t>sponsored</w:t>
      </w:r>
      <w:r>
        <w:rPr>
          <w:spacing w:val="-5"/>
        </w:rPr>
        <w:t> </w:t>
      </w:r>
      <w:r>
        <w:rPr/>
        <w:t>by</w:t>
      </w:r>
      <w:r>
        <w:rPr>
          <w:spacing w:val="-4"/>
        </w:rPr>
        <w:t> </w:t>
      </w:r>
      <w:r>
        <w:rPr/>
        <w:t>the</w:t>
      </w:r>
      <w:r>
        <w:rPr>
          <w:spacing w:val="-5"/>
        </w:rPr>
        <w:t> </w:t>
      </w:r>
      <w:r>
        <w:rPr/>
        <w:t>Institut</w:t>
      </w:r>
      <w:r>
        <w:rPr>
          <w:spacing w:val="-5"/>
        </w:rPr>
        <w:t> </w:t>
      </w:r>
      <w:r>
        <w:rPr/>
        <w:t>d’Economie Industrielle, University of Toulouse, FRANCE. “Risk, Uncertainty, and Contracts.”</w:t>
      </w:r>
    </w:p>
    <w:p>
      <w:pPr>
        <w:pStyle w:val="Heading2"/>
        <w:spacing w:before="119"/>
      </w:pPr>
      <w:r>
        <w:rPr>
          <w:spacing w:val="-4"/>
        </w:rPr>
        <w:t>1992</w:t>
      </w:r>
    </w:p>
    <w:p>
      <w:pPr>
        <w:pStyle w:val="BodyText"/>
        <w:spacing w:line="302" w:lineRule="auto" w:before="60"/>
        <w:ind w:left="360" w:right="3728"/>
      </w:pPr>
      <w:r>
        <w:rPr/>
        <w:t>LSU</w:t>
      </w:r>
      <w:r>
        <w:rPr>
          <w:spacing w:val="-2"/>
        </w:rPr>
        <w:t> </w:t>
      </w:r>
      <w:r>
        <w:rPr/>
        <w:t>Law</w:t>
      </w:r>
      <w:r>
        <w:rPr>
          <w:spacing w:val="-2"/>
        </w:rPr>
        <w:t> </w:t>
      </w:r>
      <w:r>
        <w:rPr/>
        <w:t>School,</w:t>
      </w:r>
      <w:r>
        <w:rPr>
          <w:spacing w:val="-3"/>
        </w:rPr>
        <w:t> </w:t>
      </w:r>
      <w:r>
        <w:rPr/>
        <w:t>Louisiana</w:t>
      </w:r>
      <w:r>
        <w:rPr>
          <w:spacing w:val="-3"/>
        </w:rPr>
        <w:t> </w:t>
      </w:r>
      <w:r>
        <w:rPr/>
        <w:t>State</w:t>
      </w:r>
      <w:r>
        <w:rPr>
          <w:spacing w:val="-5"/>
        </w:rPr>
        <w:t> </w:t>
      </w:r>
      <w:r>
        <w:rPr/>
        <w:t>University.</w:t>
      </w:r>
      <w:r>
        <w:rPr>
          <w:spacing w:val="-5"/>
        </w:rPr>
        <w:t> </w:t>
      </w:r>
      <w:r>
        <w:rPr/>
        <w:t>“The</w:t>
      </w:r>
      <w:r>
        <w:rPr>
          <w:spacing w:val="-3"/>
        </w:rPr>
        <w:t> </w:t>
      </w:r>
      <w:r>
        <w:rPr/>
        <w:t>Economics</w:t>
      </w:r>
      <w:r>
        <w:rPr>
          <w:spacing w:val="-4"/>
        </w:rPr>
        <w:t> </w:t>
      </w:r>
      <w:r>
        <w:rPr/>
        <w:t>of</w:t>
      </w:r>
      <w:r>
        <w:rPr>
          <w:spacing w:val="-5"/>
        </w:rPr>
        <w:t> </w:t>
      </w:r>
      <w:r>
        <w:rPr/>
        <w:t>Wildlife</w:t>
      </w:r>
      <w:r>
        <w:rPr>
          <w:spacing w:val="-3"/>
        </w:rPr>
        <w:t> </w:t>
      </w:r>
      <w:r>
        <w:rPr/>
        <w:t>Law,” Florida</w:t>
      </w:r>
      <w:r>
        <w:rPr>
          <w:spacing w:val="-9"/>
        </w:rPr>
        <w:t> </w:t>
      </w:r>
      <w:r>
        <w:rPr/>
        <w:t>State</w:t>
      </w:r>
      <w:r>
        <w:rPr>
          <w:spacing w:val="-7"/>
        </w:rPr>
        <w:t> </w:t>
      </w:r>
      <w:r>
        <w:rPr/>
        <w:t>University.</w:t>
      </w:r>
      <w:r>
        <w:rPr>
          <w:spacing w:val="-9"/>
        </w:rPr>
        <w:t> </w:t>
      </w:r>
      <w:r>
        <w:rPr/>
        <w:t>“Common</w:t>
      </w:r>
      <w:r>
        <w:rPr>
          <w:spacing w:val="-7"/>
        </w:rPr>
        <w:t> </w:t>
      </w:r>
      <w:r>
        <w:rPr/>
        <w:t>Property</w:t>
      </w:r>
      <w:r>
        <w:rPr>
          <w:spacing w:val="-6"/>
        </w:rPr>
        <w:t> </w:t>
      </w:r>
      <w:r>
        <w:rPr/>
        <w:t>as</w:t>
      </w:r>
      <w:r>
        <w:rPr>
          <w:spacing w:val="-7"/>
        </w:rPr>
        <w:t> </w:t>
      </w:r>
      <w:r>
        <w:rPr/>
        <w:t>an</w:t>
      </w:r>
      <w:r>
        <w:rPr>
          <w:spacing w:val="-8"/>
        </w:rPr>
        <w:t> </w:t>
      </w:r>
      <w:r>
        <w:rPr/>
        <w:t>Egalitarian</w:t>
      </w:r>
      <w:r>
        <w:rPr>
          <w:spacing w:val="-8"/>
        </w:rPr>
        <w:t> </w:t>
      </w:r>
      <w:r>
        <w:rPr/>
        <w:t>Share</w:t>
      </w:r>
      <w:r>
        <w:rPr>
          <w:spacing w:val="-9"/>
        </w:rPr>
        <w:t> </w:t>
      </w:r>
      <w:r>
        <w:rPr>
          <w:spacing w:val="-2"/>
        </w:rPr>
        <w:t>Contract,”</w:t>
      </w:r>
    </w:p>
    <w:p>
      <w:pPr>
        <w:pStyle w:val="BodyText"/>
        <w:spacing w:before="2"/>
        <w:ind w:left="360"/>
      </w:pPr>
      <w:r>
        <w:rPr/>
        <w:t>American</w:t>
      </w:r>
      <w:r>
        <w:rPr>
          <w:spacing w:val="-7"/>
        </w:rPr>
        <w:t> </w:t>
      </w:r>
      <w:r>
        <w:rPr/>
        <w:t>Economic</w:t>
      </w:r>
      <w:r>
        <w:rPr>
          <w:spacing w:val="-6"/>
        </w:rPr>
        <w:t> </w:t>
      </w:r>
      <w:r>
        <w:rPr/>
        <w:t>Association</w:t>
      </w:r>
      <w:r>
        <w:rPr>
          <w:spacing w:val="-8"/>
        </w:rPr>
        <w:t> </w:t>
      </w:r>
      <w:r>
        <w:rPr/>
        <w:t>annual</w:t>
      </w:r>
      <w:r>
        <w:rPr>
          <w:spacing w:val="-8"/>
        </w:rPr>
        <w:t> </w:t>
      </w:r>
      <w:r>
        <w:rPr/>
        <w:t>meetings,</w:t>
      </w:r>
      <w:r>
        <w:rPr>
          <w:spacing w:val="-9"/>
        </w:rPr>
        <w:t> </w:t>
      </w:r>
      <w:r>
        <w:rPr/>
        <w:t>New</w:t>
      </w:r>
      <w:r>
        <w:rPr>
          <w:spacing w:val="-8"/>
        </w:rPr>
        <w:t> </w:t>
      </w:r>
      <w:r>
        <w:rPr/>
        <w:t>Orleans.</w:t>
      </w:r>
      <w:r>
        <w:rPr>
          <w:spacing w:val="-8"/>
        </w:rPr>
        <w:t> </w:t>
      </w:r>
      <w:r>
        <w:rPr/>
        <w:t>“Common</w:t>
      </w:r>
      <w:r>
        <w:rPr>
          <w:spacing w:val="-7"/>
        </w:rPr>
        <w:t> </w:t>
      </w:r>
      <w:r>
        <w:rPr/>
        <w:t>Property</w:t>
      </w:r>
      <w:r>
        <w:rPr>
          <w:spacing w:val="-8"/>
        </w:rPr>
        <w:t> </w:t>
      </w:r>
      <w:r>
        <w:rPr/>
        <w:t>as</w:t>
      </w:r>
      <w:r>
        <w:rPr>
          <w:spacing w:val="-7"/>
        </w:rPr>
        <w:t> </w:t>
      </w:r>
      <w:r>
        <w:rPr/>
        <w:t>an</w:t>
      </w:r>
      <w:r>
        <w:rPr>
          <w:spacing w:val="-7"/>
        </w:rPr>
        <w:t> </w:t>
      </w:r>
      <w:r>
        <w:rPr/>
        <w:t>Egalitarian</w:t>
      </w:r>
      <w:r>
        <w:rPr>
          <w:spacing w:val="-7"/>
        </w:rPr>
        <w:t> </w:t>
      </w:r>
      <w:r>
        <w:rPr/>
        <w:t>Share</w:t>
      </w:r>
      <w:r>
        <w:rPr>
          <w:spacing w:val="-9"/>
        </w:rPr>
        <w:t> </w:t>
      </w:r>
      <w:r>
        <w:rPr>
          <w:spacing w:val="-2"/>
        </w:rPr>
        <w:t>Contract,”</w:t>
      </w:r>
    </w:p>
    <w:p>
      <w:pPr>
        <w:pStyle w:val="BodyText"/>
        <w:spacing w:before="60"/>
        <w:ind w:hanging="720"/>
      </w:pPr>
      <w:r>
        <w:rPr/>
        <w:t>Western</w:t>
      </w:r>
      <w:r>
        <w:rPr>
          <w:spacing w:val="-3"/>
        </w:rPr>
        <w:t> </w:t>
      </w:r>
      <w:r>
        <w:rPr/>
        <w:t>Economic</w:t>
      </w:r>
      <w:r>
        <w:rPr>
          <w:spacing w:val="-3"/>
        </w:rPr>
        <w:t> </w:t>
      </w:r>
      <w:r>
        <w:rPr/>
        <w:t>Association</w:t>
      </w:r>
      <w:r>
        <w:rPr>
          <w:spacing w:val="-3"/>
        </w:rPr>
        <w:t> </w:t>
      </w:r>
      <w:r>
        <w:rPr/>
        <w:t>annual</w:t>
      </w:r>
      <w:r>
        <w:rPr>
          <w:spacing w:val="-5"/>
        </w:rPr>
        <w:t> </w:t>
      </w:r>
      <w:r>
        <w:rPr/>
        <w:t>meetings,</w:t>
      </w:r>
      <w:r>
        <w:rPr>
          <w:spacing w:val="-3"/>
        </w:rPr>
        <w:t> </w:t>
      </w:r>
      <w:r>
        <w:rPr/>
        <w:t>Lake</w:t>
      </w:r>
      <w:r>
        <w:rPr>
          <w:spacing w:val="-3"/>
        </w:rPr>
        <w:t> </w:t>
      </w:r>
      <w:r>
        <w:rPr/>
        <w:t>Tahoe.</w:t>
      </w:r>
      <w:r>
        <w:rPr>
          <w:spacing w:val="-3"/>
        </w:rPr>
        <w:t> </w:t>
      </w:r>
      <w:r>
        <w:rPr/>
        <w:t>“Market</w:t>
      </w:r>
      <w:r>
        <w:rPr>
          <w:spacing w:val="-3"/>
        </w:rPr>
        <w:t> </w:t>
      </w:r>
      <w:r>
        <w:rPr/>
        <w:t>and</w:t>
      </w:r>
      <w:r>
        <w:rPr>
          <w:spacing w:val="-3"/>
        </w:rPr>
        <w:t> </w:t>
      </w:r>
      <w:r>
        <w:rPr/>
        <w:t>Regulatory</w:t>
      </w:r>
      <w:r>
        <w:rPr>
          <w:spacing w:val="-3"/>
        </w:rPr>
        <w:t> </w:t>
      </w:r>
      <w:r>
        <w:rPr/>
        <w:t>Forces</w:t>
      </w:r>
      <w:r>
        <w:rPr>
          <w:spacing w:val="-3"/>
        </w:rPr>
        <w:t> </w:t>
      </w:r>
      <w:r>
        <w:rPr/>
        <w:t>in</w:t>
      </w:r>
      <w:r>
        <w:rPr>
          <w:spacing w:val="-4"/>
        </w:rPr>
        <w:t> </w:t>
      </w:r>
      <w:r>
        <w:rPr/>
        <w:t>the</w:t>
      </w:r>
      <w:r>
        <w:rPr>
          <w:spacing w:val="-3"/>
        </w:rPr>
        <w:t> </w:t>
      </w:r>
      <w:r>
        <w:rPr/>
        <w:t>Pricing</w:t>
      </w:r>
      <w:r>
        <w:rPr>
          <w:spacing w:val="-4"/>
        </w:rPr>
        <w:t> </w:t>
      </w:r>
      <w:r>
        <w:rPr/>
        <w:t>of</w:t>
      </w:r>
      <w:r>
        <w:rPr>
          <w:spacing w:val="-3"/>
        </w:rPr>
        <w:t> </w:t>
      </w:r>
      <w:r>
        <w:rPr/>
        <w:t>Legal </w:t>
      </w:r>
      <w:r>
        <w:rPr>
          <w:spacing w:val="-2"/>
        </w:rPr>
        <w:t>Services,”</w:t>
      </w:r>
    </w:p>
    <w:p>
      <w:pPr>
        <w:pStyle w:val="Heading2"/>
        <w:spacing w:before="119"/>
      </w:pPr>
      <w:r>
        <w:rPr>
          <w:spacing w:val="-4"/>
        </w:rPr>
        <w:t>1991</w:t>
      </w:r>
    </w:p>
    <w:p>
      <w:pPr>
        <w:pStyle w:val="BodyText"/>
        <w:spacing w:before="60"/>
        <w:ind w:left="360"/>
      </w:pPr>
      <w:r>
        <w:rPr/>
        <w:t>Simon</w:t>
      </w:r>
      <w:r>
        <w:rPr>
          <w:spacing w:val="-9"/>
        </w:rPr>
        <w:t> </w:t>
      </w:r>
      <w:r>
        <w:rPr/>
        <w:t>Fraser</w:t>
      </w:r>
      <w:r>
        <w:rPr>
          <w:spacing w:val="-7"/>
        </w:rPr>
        <w:t> </w:t>
      </w:r>
      <w:r>
        <w:rPr/>
        <w:t>University</w:t>
      </w:r>
      <w:r>
        <w:rPr>
          <w:spacing w:val="-8"/>
        </w:rPr>
        <w:t> </w:t>
      </w:r>
      <w:r>
        <w:rPr/>
        <w:t>“Common</w:t>
      </w:r>
      <w:r>
        <w:rPr>
          <w:spacing w:val="-7"/>
        </w:rPr>
        <w:t> </w:t>
      </w:r>
      <w:r>
        <w:rPr/>
        <w:t>Property</w:t>
      </w:r>
      <w:r>
        <w:rPr>
          <w:spacing w:val="-6"/>
        </w:rPr>
        <w:t> </w:t>
      </w:r>
      <w:r>
        <w:rPr/>
        <w:t>as</w:t>
      </w:r>
      <w:r>
        <w:rPr>
          <w:spacing w:val="-8"/>
        </w:rPr>
        <w:t> </w:t>
      </w:r>
      <w:r>
        <w:rPr/>
        <w:t>an</w:t>
      </w:r>
      <w:r>
        <w:rPr>
          <w:spacing w:val="-7"/>
        </w:rPr>
        <w:t> </w:t>
      </w:r>
      <w:r>
        <w:rPr/>
        <w:t>Egalitarian</w:t>
      </w:r>
      <w:r>
        <w:rPr>
          <w:spacing w:val="-9"/>
        </w:rPr>
        <w:t> </w:t>
      </w:r>
      <w:r>
        <w:rPr/>
        <w:t>Share</w:t>
      </w:r>
      <w:r>
        <w:rPr>
          <w:spacing w:val="-9"/>
        </w:rPr>
        <w:t> </w:t>
      </w:r>
      <w:r>
        <w:rPr>
          <w:spacing w:val="-2"/>
        </w:rPr>
        <w:t>Contract,”.</w:t>
      </w:r>
    </w:p>
    <w:p>
      <w:pPr>
        <w:pStyle w:val="BodyText"/>
        <w:spacing w:before="60"/>
        <w:ind w:hanging="721"/>
      </w:pPr>
      <w:r>
        <w:rPr/>
        <w:t>Western</w:t>
      </w:r>
      <w:r>
        <w:rPr>
          <w:spacing w:val="-3"/>
        </w:rPr>
        <w:t> </w:t>
      </w:r>
      <w:r>
        <w:rPr/>
        <w:t>Economic</w:t>
      </w:r>
      <w:r>
        <w:rPr>
          <w:spacing w:val="-4"/>
        </w:rPr>
        <w:t> </w:t>
      </w:r>
      <w:r>
        <w:rPr/>
        <w:t>Association</w:t>
      </w:r>
      <w:r>
        <w:rPr>
          <w:spacing w:val="-3"/>
        </w:rPr>
        <w:t> </w:t>
      </w:r>
      <w:r>
        <w:rPr/>
        <w:t>annual</w:t>
      </w:r>
      <w:r>
        <w:rPr>
          <w:spacing w:val="-6"/>
        </w:rPr>
        <w:t> </w:t>
      </w:r>
      <w:r>
        <w:rPr/>
        <w:t>meetings,</w:t>
      </w:r>
      <w:r>
        <w:rPr>
          <w:spacing w:val="-3"/>
        </w:rPr>
        <w:t> </w:t>
      </w:r>
      <w:r>
        <w:rPr/>
        <w:t>Seattle.</w:t>
      </w:r>
      <w:r>
        <w:rPr>
          <w:spacing w:val="-5"/>
        </w:rPr>
        <w:t> </w:t>
      </w:r>
      <w:r>
        <w:rPr/>
        <w:t>“Reputation,</w:t>
      </w:r>
      <w:r>
        <w:rPr>
          <w:spacing w:val="-3"/>
        </w:rPr>
        <w:t> </w:t>
      </w:r>
      <w:r>
        <w:rPr/>
        <w:t>Specific</w:t>
      </w:r>
      <w:r>
        <w:rPr>
          <w:spacing w:val="-1"/>
        </w:rPr>
        <w:t> </w:t>
      </w:r>
      <w:r>
        <w:rPr/>
        <w:t>Assets,</w:t>
      </w:r>
      <w:r>
        <w:rPr>
          <w:spacing w:val="-5"/>
        </w:rPr>
        <w:t> </w:t>
      </w:r>
      <w:r>
        <w:rPr/>
        <w:t>and</w:t>
      </w:r>
      <w:r>
        <w:rPr>
          <w:spacing w:val="-3"/>
        </w:rPr>
        <w:t> </w:t>
      </w:r>
      <w:r>
        <w:rPr/>
        <w:t>the</w:t>
      </w:r>
      <w:r>
        <w:rPr>
          <w:spacing w:val="-3"/>
        </w:rPr>
        <w:t> </w:t>
      </w:r>
      <w:r>
        <w:rPr/>
        <w:t>Structure</w:t>
      </w:r>
      <w:r>
        <w:rPr>
          <w:spacing w:val="-3"/>
        </w:rPr>
        <w:t> </w:t>
      </w:r>
      <w:r>
        <w:rPr/>
        <w:t>of</w:t>
      </w:r>
      <w:r>
        <w:rPr>
          <w:spacing w:val="-5"/>
        </w:rPr>
        <w:t> </w:t>
      </w:r>
      <w:r>
        <w:rPr/>
        <w:t>Farmland </w:t>
      </w:r>
      <w:r>
        <w:rPr>
          <w:spacing w:val="-2"/>
        </w:rPr>
        <w:t>Contracts,”</w:t>
      </w:r>
    </w:p>
    <w:p>
      <w:pPr>
        <w:pStyle w:val="BodyText"/>
        <w:spacing w:line="302" w:lineRule="auto"/>
        <w:ind w:left="360" w:right="3728"/>
      </w:pPr>
      <w:r>
        <w:rPr/>
        <w:t>University</w:t>
      </w:r>
      <w:r>
        <w:rPr>
          <w:spacing w:val="-5"/>
        </w:rPr>
        <w:t> </w:t>
      </w:r>
      <w:r>
        <w:rPr/>
        <w:t>of</w:t>
      </w:r>
      <w:r>
        <w:rPr>
          <w:spacing w:val="-4"/>
        </w:rPr>
        <w:t> </w:t>
      </w:r>
      <w:r>
        <w:rPr/>
        <w:t>California</w:t>
      </w:r>
      <w:r>
        <w:rPr>
          <w:spacing w:val="-6"/>
        </w:rPr>
        <w:t> </w:t>
      </w:r>
      <w:r>
        <w:rPr/>
        <w:t>-</w:t>
      </w:r>
      <w:r>
        <w:rPr>
          <w:spacing w:val="-5"/>
        </w:rPr>
        <w:t> </w:t>
      </w:r>
      <w:r>
        <w:rPr/>
        <w:t>Berkeley.</w:t>
      </w:r>
      <w:r>
        <w:rPr>
          <w:spacing w:val="-6"/>
        </w:rPr>
        <w:t> </w:t>
      </w:r>
      <w:r>
        <w:rPr/>
        <w:t>“Contract</w:t>
      </w:r>
      <w:r>
        <w:rPr>
          <w:spacing w:val="-6"/>
        </w:rPr>
        <w:t> </w:t>
      </w:r>
      <w:r>
        <w:rPr/>
        <w:t>Choice</w:t>
      </w:r>
      <w:r>
        <w:rPr>
          <w:spacing w:val="-4"/>
        </w:rPr>
        <w:t> </w:t>
      </w:r>
      <w:r>
        <w:rPr/>
        <w:t>in</w:t>
      </w:r>
      <w:r>
        <w:rPr>
          <w:spacing w:val="-4"/>
        </w:rPr>
        <w:t> </w:t>
      </w:r>
      <w:r>
        <w:rPr/>
        <w:t>Modern</w:t>
      </w:r>
      <w:r>
        <w:rPr>
          <w:spacing w:val="-6"/>
        </w:rPr>
        <w:t> </w:t>
      </w:r>
      <w:r>
        <w:rPr/>
        <w:t>Agriculture,” University of California - Davis. “Contract Choice in Modern Agriculture,” University of Alberta. “Contract Choice in Modern Agriculture,”</w:t>
      </w:r>
    </w:p>
    <w:p>
      <w:pPr>
        <w:pStyle w:val="BodyText"/>
        <w:spacing w:line="302" w:lineRule="auto" w:before="0"/>
        <w:ind w:left="360" w:right="485"/>
      </w:pPr>
      <w:r>
        <w:rPr/>
        <w:t>American</w:t>
      </w:r>
      <w:r>
        <w:rPr>
          <w:spacing w:val="-3"/>
        </w:rPr>
        <w:t> </w:t>
      </w:r>
      <w:r>
        <w:rPr/>
        <w:t>Economic</w:t>
      </w:r>
      <w:r>
        <w:rPr>
          <w:spacing w:val="-2"/>
        </w:rPr>
        <w:t> </w:t>
      </w:r>
      <w:r>
        <w:rPr/>
        <w:t>Association</w:t>
      </w:r>
      <w:r>
        <w:rPr>
          <w:spacing w:val="-5"/>
        </w:rPr>
        <w:t> </w:t>
      </w:r>
      <w:r>
        <w:rPr/>
        <w:t>annual</w:t>
      </w:r>
      <w:r>
        <w:rPr>
          <w:spacing w:val="-4"/>
        </w:rPr>
        <w:t> </w:t>
      </w:r>
      <w:r>
        <w:rPr/>
        <w:t>meetings,</w:t>
      </w:r>
      <w:r>
        <w:rPr>
          <w:spacing w:val="-5"/>
        </w:rPr>
        <w:t> </w:t>
      </w:r>
      <w:r>
        <w:rPr/>
        <w:t>Washington,</w:t>
      </w:r>
      <w:r>
        <w:rPr>
          <w:spacing w:val="-3"/>
        </w:rPr>
        <w:t> </w:t>
      </w:r>
      <w:r>
        <w:rPr/>
        <w:t>D.C.</w:t>
      </w:r>
      <w:r>
        <w:rPr>
          <w:spacing w:val="-4"/>
        </w:rPr>
        <w:t> </w:t>
      </w:r>
      <w:r>
        <w:rPr/>
        <w:t>“Contract</w:t>
      </w:r>
      <w:r>
        <w:rPr>
          <w:spacing w:val="-5"/>
        </w:rPr>
        <w:t> </w:t>
      </w:r>
      <w:r>
        <w:rPr/>
        <w:t>Choice</w:t>
      </w:r>
      <w:r>
        <w:rPr>
          <w:spacing w:val="-3"/>
        </w:rPr>
        <w:t> </w:t>
      </w:r>
      <w:r>
        <w:rPr/>
        <w:t>in</w:t>
      </w:r>
      <w:r>
        <w:rPr>
          <w:spacing w:val="-3"/>
        </w:rPr>
        <w:t> </w:t>
      </w:r>
      <w:r>
        <w:rPr/>
        <w:t>Modern</w:t>
      </w:r>
      <w:r>
        <w:rPr>
          <w:spacing w:val="-3"/>
        </w:rPr>
        <w:t> </w:t>
      </w:r>
      <w:r>
        <w:rPr/>
        <w:t>Agriculture,” Louisiana State University. American Economic Association annual meetings, Washington, D.C.</w:t>
      </w:r>
    </w:p>
    <w:p>
      <w:pPr>
        <w:pStyle w:val="BodyText"/>
        <w:spacing w:before="1"/>
        <w:ind w:left="415"/>
      </w:pPr>
      <w:r>
        <w:rPr/>
        <w:t>LSU</w:t>
      </w:r>
      <w:r>
        <w:rPr>
          <w:spacing w:val="-5"/>
        </w:rPr>
        <w:t> </w:t>
      </w:r>
      <w:r>
        <w:rPr/>
        <w:t>Law</w:t>
      </w:r>
      <w:r>
        <w:rPr>
          <w:spacing w:val="-5"/>
        </w:rPr>
        <w:t> </w:t>
      </w:r>
      <w:r>
        <w:rPr/>
        <w:t>School,</w:t>
      </w:r>
      <w:r>
        <w:rPr>
          <w:spacing w:val="-6"/>
        </w:rPr>
        <w:t> </w:t>
      </w:r>
      <w:r>
        <w:rPr/>
        <w:t>Louisiana</w:t>
      </w:r>
      <w:r>
        <w:rPr>
          <w:spacing w:val="-8"/>
        </w:rPr>
        <w:t> </w:t>
      </w:r>
      <w:r>
        <w:rPr/>
        <w:t>State</w:t>
      </w:r>
      <w:r>
        <w:rPr>
          <w:spacing w:val="-7"/>
        </w:rPr>
        <w:t> </w:t>
      </w:r>
      <w:r>
        <w:rPr/>
        <w:t>University.</w:t>
      </w:r>
      <w:r>
        <w:rPr>
          <w:spacing w:val="-8"/>
        </w:rPr>
        <w:t> </w:t>
      </w:r>
      <w:r>
        <w:rPr/>
        <w:t>“Reputation,</w:t>
      </w:r>
      <w:r>
        <w:rPr>
          <w:spacing w:val="-6"/>
        </w:rPr>
        <w:t> </w:t>
      </w:r>
      <w:r>
        <w:rPr/>
        <w:t>Specific</w:t>
      </w:r>
      <w:r>
        <w:rPr>
          <w:spacing w:val="-6"/>
        </w:rPr>
        <w:t> </w:t>
      </w:r>
      <w:r>
        <w:rPr/>
        <w:t>Assets,</w:t>
      </w:r>
      <w:r>
        <w:rPr>
          <w:spacing w:val="-8"/>
        </w:rPr>
        <w:t> </w:t>
      </w:r>
      <w:r>
        <w:rPr/>
        <w:t>and</w:t>
      </w:r>
      <w:r>
        <w:rPr>
          <w:spacing w:val="-8"/>
        </w:rPr>
        <w:t> </w:t>
      </w:r>
      <w:r>
        <w:rPr/>
        <w:t>the</w:t>
      </w:r>
      <w:r>
        <w:rPr>
          <w:spacing w:val="-7"/>
        </w:rPr>
        <w:t> </w:t>
      </w:r>
      <w:r>
        <w:rPr/>
        <w:t>Structure</w:t>
      </w:r>
      <w:r>
        <w:rPr>
          <w:spacing w:val="-8"/>
        </w:rPr>
        <w:t> </w:t>
      </w:r>
      <w:r>
        <w:rPr/>
        <w:t>of</w:t>
      </w:r>
      <w:r>
        <w:rPr>
          <w:spacing w:val="-7"/>
        </w:rPr>
        <w:t> </w:t>
      </w:r>
      <w:r>
        <w:rPr/>
        <w:t>Farmland</w:t>
      </w:r>
      <w:r>
        <w:rPr>
          <w:spacing w:val="-6"/>
        </w:rPr>
        <w:t> </w:t>
      </w:r>
      <w:r>
        <w:rPr>
          <w:spacing w:val="-2"/>
        </w:rPr>
        <w:t>Contracts.”</w:t>
      </w:r>
    </w:p>
    <w:p>
      <w:pPr>
        <w:pStyle w:val="Heading2"/>
      </w:pPr>
      <w:r>
        <w:rPr>
          <w:spacing w:val="-4"/>
        </w:rPr>
        <w:t>1990</w:t>
      </w:r>
    </w:p>
    <w:p>
      <w:pPr>
        <w:pStyle w:val="BodyText"/>
        <w:spacing w:before="58"/>
        <w:ind w:left="1080" w:right="485" w:hanging="721"/>
      </w:pPr>
      <w:r>
        <w:rPr/>
        <w:t>American</w:t>
      </w:r>
      <w:r>
        <w:rPr>
          <w:spacing w:val="-3"/>
        </w:rPr>
        <w:t> </w:t>
      </w:r>
      <w:r>
        <w:rPr/>
        <w:t>Economic</w:t>
      </w:r>
      <w:r>
        <w:rPr>
          <w:spacing w:val="-1"/>
        </w:rPr>
        <w:t> </w:t>
      </w:r>
      <w:r>
        <w:rPr/>
        <w:t>Association</w:t>
      </w:r>
      <w:r>
        <w:rPr>
          <w:spacing w:val="-5"/>
        </w:rPr>
        <w:t> </w:t>
      </w:r>
      <w:r>
        <w:rPr/>
        <w:t>annual</w:t>
      </w:r>
      <w:r>
        <w:rPr>
          <w:spacing w:val="-4"/>
        </w:rPr>
        <w:t> </w:t>
      </w:r>
      <w:r>
        <w:rPr/>
        <w:t>meetings,</w:t>
      </w:r>
      <w:r>
        <w:rPr>
          <w:spacing w:val="-5"/>
        </w:rPr>
        <w:t> </w:t>
      </w:r>
      <w:r>
        <w:rPr/>
        <w:t>Washington,</w:t>
      </w:r>
      <w:r>
        <w:rPr>
          <w:spacing w:val="-3"/>
        </w:rPr>
        <w:t> </w:t>
      </w:r>
      <w:r>
        <w:rPr/>
        <w:t>D.C.</w:t>
      </w:r>
      <w:r>
        <w:rPr>
          <w:spacing w:val="-4"/>
        </w:rPr>
        <w:t> </w:t>
      </w:r>
      <w:r>
        <w:rPr/>
        <w:t>“Land</w:t>
      </w:r>
      <w:r>
        <w:rPr>
          <w:spacing w:val="-3"/>
        </w:rPr>
        <w:t> </w:t>
      </w:r>
      <w:r>
        <w:rPr/>
        <w:t>Tenure</w:t>
      </w:r>
      <w:r>
        <w:rPr>
          <w:spacing w:val="-5"/>
        </w:rPr>
        <w:t> </w:t>
      </w:r>
      <w:r>
        <w:rPr/>
        <w:t>and</w:t>
      </w:r>
      <w:r>
        <w:rPr>
          <w:spacing w:val="-5"/>
        </w:rPr>
        <w:t> </w:t>
      </w:r>
      <w:r>
        <w:rPr/>
        <w:t>Agriculture</w:t>
      </w:r>
      <w:r>
        <w:rPr>
          <w:spacing w:val="-3"/>
        </w:rPr>
        <w:t> </w:t>
      </w:r>
      <w:r>
        <w:rPr/>
        <w:t>on</w:t>
      </w:r>
      <w:r>
        <w:rPr>
          <w:spacing w:val="-5"/>
        </w:rPr>
        <w:t> </w:t>
      </w:r>
      <w:r>
        <w:rPr/>
        <w:t>Indian </w:t>
      </w:r>
      <w:r>
        <w:rPr>
          <w:spacing w:val="-2"/>
        </w:rPr>
        <w:t>Reservations,”</w:t>
      </w:r>
    </w:p>
    <w:p>
      <w:pPr>
        <w:pStyle w:val="BodyText"/>
        <w:ind w:left="360"/>
      </w:pPr>
      <w:r>
        <w:rPr/>
        <w:t>Department</w:t>
      </w:r>
      <w:r>
        <w:rPr>
          <w:spacing w:val="-7"/>
        </w:rPr>
        <w:t> </w:t>
      </w:r>
      <w:r>
        <w:rPr/>
        <w:t>of</w:t>
      </w:r>
      <w:r>
        <w:rPr>
          <w:spacing w:val="-7"/>
        </w:rPr>
        <w:t> </w:t>
      </w:r>
      <w:r>
        <w:rPr/>
        <w:t>Economics,</w:t>
      </w:r>
      <w:r>
        <w:rPr>
          <w:spacing w:val="-7"/>
        </w:rPr>
        <w:t> </w:t>
      </w:r>
      <w:r>
        <w:rPr/>
        <w:t>Simon</w:t>
      </w:r>
      <w:r>
        <w:rPr>
          <w:spacing w:val="-9"/>
        </w:rPr>
        <w:t> </w:t>
      </w:r>
      <w:r>
        <w:rPr/>
        <w:t>Fraser</w:t>
      </w:r>
      <w:r>
        <w:rPr>
          <w:spacing w:val="-6"/>
        </w:rPr>
        <w:t> </w:t>
      </w:r>
      <w:r>
        <w:rPr/>
        <w:t>University</w:t>
      </w:r>
      <w:r>
        <w:rPr>
          <w:spacing w:val="-8"/>
        </w:rPr>
        <w:t> </w:t>
      </w:r>
      <w:r>
        <w:rPr/>
        <w:t>“Land</w:t>
      </w:r>
      <w:r>
        <w:rPr>
          <w:spacing w:val="-9"/>
        </w:rPr>
        <w:t> </w:t>
      </w:r>
      <w:r>
        <w:rPr/>
        <w:t>Tenure</w:t>
      </w:r>
      <w:r>
        <w:rPr>
          <w:spacing w:val="-7"/>
        </w:rPr>
        <w:t> </w:t>
      </w:r>
      <w:r>
        <w:rPr/>
        <w:t>and</w:t>
      </w:r>
      <w:r>
        <w:rPr>
          <w:spacing w:val="-7"/>
        </w:rPr>
        <w:t> </w:t>
      </w:r>
      <w:r>
        <w:rPr/>
        <w:t>Agriculture</w:t>
      </w:r>
      <w:r>
        <w:rPr>
          <w:spacing w:val="-7"/>
        </w:rPr>
        <w:t> </w:t>
      </w:r>
      <w:r>
        <w:rPr/>
        <w:t>on</w:t>
      </w:r>
      <w:r>
        <w:rPr>
          <w:spacing w:val="-8"/>
        </w:rPr>
        <w:t> </w:t>
      </w:r>
      <w:r>
        <w:rPr/>
        <w:t>Indian</w:t>
      </w:r>
      <w:r>
        <w:rPr>
          <w:spacing w:val="-9"/>
        </w:rPr>
        <w:t> </w:t>
      </w:r>
      <w:r>
        <w:rPr>
          <w:spacing w:val="-2"/>
        </w:rPr>
        <w:t>Reservations,”.</w:t>
      </w:r>
    </w:p>
    <w:p>
      <w:pPr>
        <w:pStyle w:val="BodyText"/>
        <w:spacing w:line="302" w:lineRule="auto" w:before="60"/>
        <w:ind w:left="360"/>
      </w:pPr>
      <w:r>
        <w:rPr/>
        <w:t>Western</w:t>
      </w:r>
      <w:r>
        <w:rPr>
          <w:spacing w:val="-3"/>
        </w:rPr>
        <w:t> </w:t>
      </w:r>
      <w:r>
        <w:rPr/>
        <w:t>Economics</w:t>
      </w:r>
      <w:r>
        <w:rPr>
          <w:spacing w:val="-4"/>
        </w:rPr>
        <w:t> </w:t>
      </w:r>
      <w:r>
        <w:rPr/>
        <w:t>Association</w:t>
      </w:r>
      <w:r>
        <w:rPr>
          <w:spacing w:val="-5"/>
        </w:rPr>
        <w:t> </w:t>
      </w:r>
      <w:r>
        <w:rPr/>
        <w:t>annual</w:t>
      </w:r>
      <w:r>
        <w:rPr>
          <w:spacing w:val="-4"/>
        </w:rPr>
        <w:t> </w:t>
      </w:r>
      <w:r>
        <w:rPr/>
        <w:t>meetings,</w:t>
      </w:r>
      <w:r>
        <w:rPr>
          <w:spacing w:val="-5"/>
        </w:rPr>
        <w:t> </w:t>
      </w:r>
      <w:r>
        <w:rPr/>
        <w:t>San</w:t>
      </w:r>
      <w:r>
        <w:rPr>
          <w:spacing w:val="-3"/>
        </w:rPr>
        <w:t> </w:t>
      </w:r>
      <w:r>
        <w:rPr/>
        <w:t>Diego.</w:t>
      </w:r>
      <w:r>
        <w:rPr>
          <w:spacing w:val="-5"/>
        </w:rPr>
        <w:t> </w:t>
      </w:r>
      <w:r>
        <w:rPr/>
        <w:t>“Land</w:t>
      </w:r>
      <w:r>
        <w:rPr>
          <w:spacing w:val="-3"/>
        </w:rPr>
        <w:t> </w:t>
      </w:r>
      <w:r>
        <w:rPr/>
        <w:t>Tenure</w:t>
      </w:r>
      <w:r>
        <w:rPr>
          <w:spacing w:val="-5"/>
        </w:rPr>
        <w:t> </w:t>
      </w:r>
      <w:r>
        <w:rPr/>
        <w:t>and</w:t>
      </w:r>
      <w:r>
        <w:rPr>
          <w:spacing w:val="-3"/>
        </w:rPr>
        <w:t> </w:t>
      </w:r>
      <w:r>
        <w:rPr/>
        <w:t>Agriculture</w:t>
      </w:r>
      <w:r>
        <w:rPr>
          <w:spacing w:val="-3"/>
        </w:rPr>
        <w:t> </w:t>
      </w:r>
      <w:r>
        <w:rPr/>
        <w:t>on</w:t>
      </w:r>
      <w:r>
        <w:rPr>
          <w:spacing w:val="-3"/>
        </w:rPr>
        <w:t> </w:t>
      </w:r>
      <w:r>
        <w:rPr/>
        <w:t>Indian</w:t>
      </w:r>
      <w:r>
        <w:rPr>
          <w:spacing w:val="-3"/>
        </w:rPr>
        <w:t> </w:t>
      </w:r>
      <w:r>
        <w:rPr/>
        <w:t>Reservations,” Department of Finance, Business, and Economics, University of Southern California.</w:t>
      </w:r>
    </w:p>
    <w:p>
      <w:pPr>
        <w:pStyle w:val="BodyText"/>
        <w:spacing w:before="2"/>
        <w:ind w:left="360"/>
      </w:pPr>
      <w:r>
        <w:rPr/>
        <w:t>“Land</w:t>
      </w:r>
      <w:r>
        <w:rPr>
          <w:spacing w:val="-7"/>
        </w:rPr>
        <w:t> </w:t>
      </w:r>
      <w:r>
        <w:rPr/>
        <w:t>Tenure</w:t>
      </w:r>
      <w:r>
        <w:rPr>
          <w:spacing w:val="-5"/>
        </w:rPr>
        <w:t> </w:t>
      </w:r>
      <w:r>
        <w:rPr/>
        <w:t>and</w:t>
      </w:r>
      <w:r>
        <w:rPr>
          <w:spacing w:val="-7"/>
        </w:rPr>
        <w:t> </w:t>
      </w:r>
      <w:r>
        <w:rPr/>
        <w:t>Agriculture</w:t>
      </w:r>
      <w:r>
        <w:rPr>
          <w:spacing w:val="-7"/>
        </w:rPr>
        <w:t> </w:t>
      </w:r>
      <w:r>
        <w:rPr/>
        <w:t>on</w:t>
      </w:r>
      <w:r>
        <w:rPr>
          <w:spacing w:val="-7"/>
        </w:rPr>
        <w:t> </w:t>
      </w:r>
      <w:r>
        <w:rPr/>
        <w:t>Indian</w:t>
      </w:r>
      <w:r>
        <w:rPr>
          <w:spacing w:val="-5"/>
        </w:rPr>
        <w:t> </w:t>
      </w:r>
      <w:r>
        <w:rPr>
          <w:spacing w:val="-2"/>
        </w:rPr>
        <w:t>Reservations,”</w:t>
      </w:r>
    </w:p>
    <w:p>
      <w:pPr>
        <w:pStyle w:val="BodyText"/>
        <w:spacing w:before="60"/>
        <w:ind w:left="360"/>
      </w:pPr>
      <w:r>
        <w:rPr/>
        <w:t>Brigham</w:t>
      </w:r>
      <w:r>
        <w:rPr>
          <w:spacing w:val="-7"/>
        </w:rPr>
        <w:t> </w:t>
      </w:r>
      <w:r>
        <w:rPr/>
        <w:t>Young</w:t>
      </w:r>
      <w:r>
        <w:rPr>
          <w:spacing w:val="-6"/>
        </w:rPr>
        <w:t> </w:t>
      </w:r>
      <w:r>
        <w:rPr/>
        <w:t>University.</w:t>
      </w:r>
      <w:r>
        <w:rPr>
          <w:spacing w:val="-6"/>
        </w:rPr>
        <w:t> </w:t>
      </w:r>
      <w:r>
        <w:rPr/>
        <w:t>“Land</w:t>
      </w:r>
      <w:r>
        <w:rPr>
          <w:spacing w:val="-8"/>
        </w:rPr>
        <w:t> </w:t>
      </w:r>
      <w:r>
        <w:rPr/>
        <w:t>Tenure</w:t>
      </w:r>
      <w:r>
        <w:rPr>
          <w:spacing w:val="-6"/>
        </w:rPr>
        <w:t> </w:t>
      </w:r>
      <w:r>
        <w:rPr/>
        <w:t>and</w:t>
      </w:r>
      <w:r>
        <w:rPr>
          <w:spacing w:val="-7"/>
        </w:rPr>
        <w:t> </w:t>
      </w:r>
      <w:r>
        <w:rPr/>
        <w:t>Agriculture</w:t>
      </w:r>
      <w:r>
        <w:rPr>
          <w:spacing w:val="-8"/>
        </w:rPr>
        <w:t> </w:t>
      </w:r>
      <w:r>
        <w:rPr/>
        <w:t>on</w:t>
      </w:r>
      <w:r>
        <w:rPr>
          <w:spacing w:val="-8"/>
        </w:rPr>
        <w:t> </w:t>
      </w:r>
      <w:r>
        <w:rPr/>
        <w:t>Indian</w:t>
      </w:r>
      <w:r>
        <w:rPr>
          <w:spacing w:val="-6"/>
        </w:rPr>
        <w:t> </w:t>
      </w:r>
      <w:r>
        <w:rPr>
          <w:spacing w:val="-2"/>
        </w:rPr>
        <w:t>Reservations,”</w:t>
      </w:r>
    </w:p>
    <w:p>
      <w:pPr>
        <w:pStyle w:val="Heading2"/>
        <w:spacing w:before="118"/>
      </w:pPr>
      <w:r>
        <w:rPr>
          <w:spacing w:val="-4"/>
        </w:rPr>
        <w:t>1989</w:t>
      </w:r>
    </w:p>
    <w:p>
      <w:pPr>
        <w:pStyle w:val="BodyText"/>
        <w:spacing w:line="290" w:lineRule="atLeast" w:before="0"/>
        <w:ind w:left="360" w:right="485"/>
      </w:pPr>
      <w:r>
        <w:rPr/>
        <w:t>Western Economic Association annual meetings, San Francisco. “Contract Choice in Modern Agriculture,” Conference</w:t>
      </w:r>
      <w:r>
        <w:rPr>
          <w:spacing w:val="-4"/>
        </w:rPr>
        <w:t> </w:t>
      </w:r>
      <w:r>
        <w:rPr/>
        <w:t>on</w:t>
      </w:r>
      <w:r>
        <w:rPr>
          <w:spacing w:val="-4"/>
        </w:rPr>
        <w:t> </w:t>
      </w:r>
      <w:r>
        <w:rPr/>
        <w:t>“Constitutions,</w:t>
      </w:r>
      <w:r>
        <w:rPr>
          <w:spacing w:val="-4"/>
        </w:rPr>
        <w:t> </w:t>
      </w:r>
      <w:r>
        <w:rPr/>
        <w:t>Property</w:t>
      </w:r>
      <w:r>
        <w:rPr>
          <w:spacing w:val="-3"/>
        </w:rPr>
        <w:t> </w:t>
      </w:r>
      <w:r>
        <w:rPr/>
        <w:t>Rights</w:t>
      </w:r>
      <w:r>
        <w:rPr>
          <w:spacing w:val="-3"/>
        </w:rPr>
        <w:t> </w:t>
      </w:r>
      <w:r>
        <w:rPr/>
        <w:t>and</w:t>
      </w:r>
      <w:r>
        <w:rPr>
          <w:spacing w:val="-4"/>
        </w:rPr>
        <w:t> </w:t>
      </w:r>
      <w:r>
        <w:rPr/>
        <w:t>Indian</w:t>
      </w:r>
      <w:r>
        <w:rPr>
          <w:spacing w:val="-3"/>
        </w:rPr>
        <w:t> </w:t>
      </w:r>
      <w:r>
        <w:rPr/>
        <w:t>Economies”</w:t>
      </w:r>
      <w:r>
        <w:rPr>
          <w:spacing w:val="-3"/>
        </w:rPr>
        <w:t> </w:t>
      </w:r>
      <w:r>
        <w:rPr/>
        <w:t>sponsored</w:t>
      </w:r>
      <w:r>
        <w:rPr>
          <w:spacing w:val="-3"/>
        </w:rPr>
        <w:t> </w:t>
      </w:r>
      <w:r>
        <w:rPr/>
        <w:t>by</w:t>
      </w:r>
      <w:r>
        <w:rPr>
          <w:spacing w:val="-3"/>
        </w:rPr>
        <w:t> </w:t>
      </w:r>
      <w:r>
        <w:rPr/>
        <w:t>the</w:t>
      </w:r>
      <w:r>
        <w:rPr>
          <w:spacing w:val="-3"/>
        </w:rPr>
        <w:t> </w:t>
      </w:r>
      <w:r>
        <w:rPr/>
        <w:t>Political</w:t>
      </w:r>
      <w:r>
        <w:rPr>
          <w:spacing w:val="-3"/>
        </w:rPr>
        <w:t> </w:t>
      </w:r>
      <w:r>
        <w:rPr/>
        <w:t>Economy</w:t>
      </w:r>
      <w:r>
        <w:rPr>
          <w:spacing w:val="-3"/>
        </w:rPr>
        <w:t> </w:t>
      </w:r>
      <w:r>
        <w:rPr/>
        <w:t>Research</w:t>
      </w:r>
    </w:p>
    <w:p>
      <w:pPr>
        <w:pStyle w:val="BodyText"/>
        <w:spacing w:line="302" w:lineRule="auto" w:before="1"/>
        <w:ind w:left="360" w:right="2893" w:firstLine="720"/>
      </w:pPr>
      <w:r>
        <w:rPr/>
        <w:t>Center,</w:t>
      </w:r>
      <w:r>
        <w:rPr>
          <w:spacing w:val="-4"/>
        </w:rPr>
        <w:t> </w:t>
      </w:r>
      <w:r>
        <w:rPr/>
        <w:t>Bozeman,</w:t>
      </w:r>
      <w:r>
        <w:rPr>
          <w:spacing w:val="-5"/>
        </w:rPr>
        <w:t> </w:t>
      </w:r>
      <w:r>
        <w:rPr/>
        <w:t>MT.</w:t>
      </w:r>
      <w:r>
        <w:rPr>
          <w:spacing w:val="-5"/>
        </w:rPr>
        <w:t> </w:t>
      </w:r>
      <w:r>
        <w:rPr/>
        <w:t>“Land</w:t>
      </w:r>
      <w:r>
        <w:rPr>
          <w:spacing w:val="-5"/>
        </w:rPr>
        <w:t> </w:t>
      </w:r>
      <w:r>
        <w:rPr/>
        <w:t>Tenure</w:t>
      </w:r>
      <w:r>
        <w:rPr>
          <w:spacing w:val="-5"/>
        </w:rPr>
        <w:t> </w:t>
      </w:r>
      <w:r>
        <w:rPr/>
        <w:t>and</w:t>
      </w:r>
      <w:r>
        <w:rPr>
          <w:spacing w:val="-4"/>
        </w:rPr>
        <w:t> </w:t>
      </w:r>
      <w:r>
        <w:rPr/>
        <w:t>Agriculture</w:t>
      </w:r>
      <w:r>
        <w:rPr>
          <w:spacing w:val="-4"/>
        </w:rPr>
        <w:t> </w:t>
      </w:r>
      <w:r>
        <w:rPr/>
        <w:t>on</w:t>
      </w:r>
      <w:r>
        <w:rPr>
          <w:spacing w:val="-5"/>
        </w:rPr>
        <w:t> </w:t>
      </w:r>
      <w:r>
        <w:rPr/>
        <w:t>Indian</w:t>
      </w:r>
      <w:r>
        <w:rPr>
          <w:spacing w:val="-5"/>
        </w:rPr>
        <w:t> </w:t>
      </w:r>
      <w:r>
        <w:rPr/>
        <w:t>Reservations,” Brigham Young University. “Contract Choice in Modern Agriculture,”</w:t>
      </w:r>
    </w:p>
    <w:p>
      <w:pPr>
        <w:pStyle w:val="BodyText"/>
        <w:spacing w:after="0" w:line="302" w:lineRule="auto"/>
        <w:sectPr>
          <w:pgSz w:w="12240" w:h="15840"/>
          <w:pgMar w:header="0" w:footer="744" w:top="1360" w:bottom="940" w:left="360" w:right="720"/>
        </w:sectPr>
      </w:pPr>
    </w:p>
    <w:p>
      <w:pPr>
        <w:pStyle w:val="BodyText"/>
        <w:spacing w:before="77"/>
        <w:ind w:left="360"/>
      </w:pPr>
      <w:r>
        <w:rPr/>
        <w:t>Southern</w:t>
      </w:r>
      <w:r>
        <w:rPr>
          <w:spacing w:val="-6"/>
        </w:rPr>
        <w:t> </w:t>
      </w:r>
      <w:r>
        <w:rPr/>
        <w:t>Economics</w:t>
      </w:r>
      <w:r>
        <w:rPr>
          <w:spacing w:val="-7"/>
        </w:rPr>
        <w:t> </w:t>
      </w:r>
      <w:r>
        <w:rPr/>
        <w:t>Association</w:t>
      </w:r>
      <w:r>
        <w:rPr>
          <w:spacing w:val="-5"/>
        </w:rPr>
        <w:t> </w:t>
      </w:r>
      <w:r>
        <w:rPr/>
        <w:t>annual</w:t>
      </w:r>
      <w:r>
        <w:rPr>
          <w:spacing w:val="-9"/>
        </w:rPr>
        <w:t> </w:t>
      </w:r>
      <w:r>
        <w:rPr/>
        <w:t>meetings,</w:t>
      </w:r>
      <w:r>
        <w:rPr>
          <w:spacing w:val="-6"/>
        </w:rPr>
        <w:t> </w:t>
      </w:r>
      <w:r>
        <w:rPr/>
        <w:t>San</w:t>
      </w:r>
      <w:r>
        <w:rPr>
          <w:spacing w:val="-7"/>
        </w:rPr>
        <w:t> </w:t>
      </w:r>
      <w:r>
        <w:rPr/>
        <w:t>Antonio.</w:t>
      </w:r>
      <w:r>
        <w:rPr>
          <w:spacing w:val="-7"/>
        </w:rPr>
        <w:t> </w:t>
      </w:r>
      <w:r>
        <w:rPr/>
        <w:t>“Land</w:t>
      </w:r>
      <w:r>
        <w:rPr>
          <w:spacing w:val="-8"/>
        </w:rPr>
        <w:t> </w:t>
      </w:r>
      <w:r>
        <w:rPr/>
        <w:t>Tenure</w:t>
      </w:r>
      <w:r>
        <w:rPr>
          <w:spacing w:val="-7"/>
        </w:rPr>
        <w:t> </w:t>
      </w:r>
      <w:r>
        <w:rPr/>
        <w:t>and</w:t>
      </w:r>
      <w:r>
        <w:rPr>
          <w:spacing w:val="-8"/>
        </w:rPr>
        <w:t> </w:t>
      </w:r>
      <w:r>
        <w:rPr/>
        <w:t>Agriculture</w:t>
      </w:r>
      <w:r>
        <w:rPr>
          <w:spacing w:val="-7"/>
        </w:rPr>
        <w:t> </w:t>
      </w:r>
      <w:r>
        <w:rPr/>
        <w:t>on</w:t>
      </w:r>
      <w:r>
        <w:rPr>
          <w:spacing w:val="-8"/>
        </w:rPr>
        <w:t> </w:t>
      </w:r>
      <w:r>
        <w:rPr/>
        <w:t>Indian</w:t>
      </w:r>
      <w:r>
        <w:rPr>
          <w:spacing w:val="-7"/>
        </w:rPr>
        <w:t> </w:t>
      </w:r>
      <w:r>
        <w:rPr>
          <w:spacing w:val="-2"/>
        </w:rPr>
        <w:t>Reservations,”</w:t>
      </w:r>
    </w:p>
    <w:p>
      <w:pPr>
        <w:pStyle w:val="Heading2"/>
        <w:spacing w:before="120"/>
      </w:pPr>
      <w:r>
        <w:rPr>
          <w:spacing w:val="-4"/>
        </w:rPr>
        <w:t>1988</w:t>
      </w:r>
    </w:p>
    <w:p>
      <w:pPr>
        <w:pStyle w:val="BodyText"/>
        <w:spacing w:line="302" w:lineRule="auto"/>
        <w:ind w:left="360" w:right="4183"/>
      </w:pPr>
      <w:r>
        <w:rPr/>
        <w:t>Brigham</w:t>
      </w:r>
      <w:r>
        <w:rPr>
          <w:spacing w:val="-6"/>
        </w:rPr>
        <w:t> </w:t>
      </w:r>
      <w:r>
        <w:rPr/>
        <w:t>Young</w:t>
      </w:r>
      <w:r>
        <w:rPr>
          <w:spacing w:val="-6"/>
        </w:rPr>
        <w:t> </w:t>
      </w:r>
      <w:r>
        <w:rPr/>
        <w:t>University.</w:t>
      </w:r>
      <w:r>
        <w:rPr>
          <w:spacing w:val="-6"/>
        </w:rPr>
        <w:t> </w:t>
      </w:r>
      <w:r>
        <w:rPr/>
        <w:t>“Ownership</w:t>
      </w:r>
      <w:r>
        <w:rPr>
          <w:spacing w:val="-6"/>
        </w:rPr>
        <w:t> </w:t>
      </w:r>
      <w:r>
        <w:rPr/>
        <w:t>and</w:t>
      </w:r>
      <w:r>
        <w:rPr>
          <w:spacing w:val="-6"/>
        </w:rPr>
        <w:t> </w:t>
      </w:r>
      <w:r>
        <w:rPr/>
        <w:t>Regulation</w:t>
      </w:r>
      <w:r>
        <w:rPr>
          <w:spacing w:val="-6"/>
        </w:rPr>
        <w:t> </w:t>
      </w:r>
      <w:r>
        <w:rPr/>
        <w:t>of</w:t>
      </w:r>
      <w:r>
        <w:rPr>
          <w:spacing w:val="-8"/>
        </w:rPr>
        <w:t> </w:t>
      </w:r>
      <w:r>
        <w:rPr/>
        <w:t>Wildlife,” Clemson University. “Ownership and Regulation of Wildlife,”</w:t>
      </w:r>
    </w:p>
    <w:p>
      <w:pPr>
        <w:pStyle w:val="BodyText"/>
        <w:spacing w:line="229" w:lineRule="exact" w:before="0"/>
        <w:ind w:left="360"/>
      </w:pPr>
      <w:r>
        <w:rPr/>
        <w:t>Western</w:t>
      </w:r>
      <w:r>
        <w:rPr>
          <w:spacing w:val="-7"/>
        </w:rPr>
        <w:t> </w:t>
      </w:r>
      <w:r>
        <w:rPr/>
        <w:t>Economics</w:t>
      </w:r>
      <w:r>
        <w:rPr>
          <w:spacing w:val="-8"/>
        </w:rPr>
        <w:t> </w:t>
      </w:r>
      <w:r>
        <w:rPr/>
        <w:t>Association</w:t>
      </w:r>
      <w:r>
        <w:rPr>
          <w:spacing w:val="-8"/>
        </w:rPr>
        <w:t> </w:t>
      </w:r>
      <w:r>
        <w:rPr/>
        <w:t>annual</w:t>
      </w:r>
      <w:r>
        <w:rPr>
          <w:spacing w:val="-7"/>
        </w:rPr>
        <w:t> </w:t>
      </w:r>
      <w:r>
        <w:rPr/>
        <w:t>meetings,</w:t>
      </w:r>
      <w:r>
        <w:rPr>
          <w:spacing w:val="-9"/>
        </w:rPr>
        <w:t> </w:t>
      </w:r>
      <w:r>
        <w:rPr/>
        <w:t>Los</w:t>
      </w:r>
      <w:r>
        <w:rPr>
          <w:spacing w:val="-5"/>
        </w:rPr>
        <w:t> </w:t>
      </w:r>
      <w:r>
        <w:rPr/>
        <w:t>Angeles.</w:t>
      </w:r>
      <w:r>
        <w:rPr>
          <w:spacing w:val="-8"/>
        </w:rPr>
        <w:t> </w:t>
      </w:r>
      <w:r>
        <w:rPr/>
        <w:t>“The</w:t>
      </w:r>
      <w:r>
        <w:rPr>
          <w:spacing w:val="-7"/>
        </w:rPr>
        <w:t> </w:t>
      </w:r>
      <w:r>
        <w:rPr/>
        <w:t>Economic</w:t>
      </w:r>
      <w:r>
        <w:rPr>
          <w:spacing w:val="-7"/>
        </w:rPr>
        <w:t> </w:t>
      </w:r>
      <w:r>
        <w:rPr/>
        <w:t>Nature</w:t>
      </w:r>
      <w:r>
        <w:rPr>
          <w:spacing w:val="-9"/>
        </w:rPr>
        <w:t> </w:t>
      </w:r>
      <w:r>
        <w:rPr/>
        <w:t>of</w:t>
      </w:r>
      <w:r>
        <w:rPr>
          <w:spacing w:val="-8"/>
        </w:rPr>
        <w:t> </w:t>
      </w:r>
      <w:r>
        <w:rPr/>
        <w:t>Wildlife</w:t>
      </w:r>
      <w:r>
        <w:rPr>
          <w:spacing w:val="-7"/>
        </w:rPr>
        <w:t> </w:t>
      </w:r>
      <w:r>
        <w:rPr>
          <w:spacing w:val="-2"/>
        </w:rPr>
        <w:t>Law,”</w:t>
      </w:r>
    </w:p>
    <w:p>
      <w:pPr>
        <w:pStyle w:val="BodyText"/>
        <w:spacing w:after="0" w:line="229" w:lineRule="exact"/>
        <w:sectPr>
          <w:pgSz w:w="12240" w:h="15840"/>
          <w:pgMar w:header="0" w:footer="744" w:top="1360" w:bottom="940" w:left="360" w:right="720"/>
        </w:sectPr>
      </w:pPr>
    </w:p>
    <w:p>
      <w:pPr>
        <w:pStyle w:val="Heading1"/>
        <w:spacing w:before="77"/>
        <w:ind w:left="360"/>
      </w:pPr>
      <w:r>
        <w:rPr/>
        <w:t>COURSES</w:t>
      </w:r>
      <w:r>
        <w:rPr>
          <w:spacing w:val="-11"/>
        </w:rPr>
        <w:t> </w:t>
      </w:r>
      <w:r>
        <w:rPr>
          <w:spacing w:val="-2"/>
        </w:rPr>
        <w:t>TAUGHT</w:t>
      </w:r>
    </w:p>
    <w:p>
      <w:pPr>
        <w:pStyle w:val="BodyText"/>
        <w:spacing w:line="302" w:lineRule="auto" w:before="60"/>
        <w:ind w:left="360" w:right="8170"/>
      </w:pPr>
      <w:r>
        <w:rPr>
          <w:u w:val="single"/>
        </w:rPr>
        <w:t>Undergraduate Economics</w:t>
      </w:r>
      <w:r>
        <w:rPr/>
        <w:t> Principles of Economics Introductory Microeconomics Introductory</w:t>
      </w:r>
      <w:r>
        <w:rPr>
          <w:spacing w:val="-14"/>
        </w:rPr>
        <w:t> </w:t>
      </w:r>
      <w:r>
        <w:rPr/>
        <w:t>Macroeconomics</w:t>
      </w:r>
    </w:p>
    <w:p>
      <w:pPr>
        <w:pStyle w:val="BodyText"/>
        <w:spacing w:line="302" w:lineRule="auto" w:before="1"/>
        <w:ind w:left="360" w:right="7057"/>
      </w:pPr>
      <w:r>
        <w:rPr/>
        <w:t>Intermediate</w:t>
      </w:r>
      <w:r>
        <w:rPr>
          <w:spacing w:val="-14"/>
        </w:rPr>
        <w:t> </w:t>
      </w:r>
      <w:r>
        <w:rPr/>
        <w:t>Microeconomics</w:t>
      </w:r>
      <w:r>
        <w:rPr>
          <w:spacing w:val="-14"/>
        </w:rPr>
        <w:t> </w:t>
      </w:r>
      <w:r>
        <w:rPr/>
        <w:t>(current) Law and Economics</w:t>
      </w:r>
    </w:p>
    <w:p>
      <w:pPr>
        <w:pStyle w:val="BodyText"/>
        <w:spacing w:before="1"/>
        <w:ind w:left="360"/>
      </w:pPr>
      <w:r>
        <w:rPr/>
        <w:t>Natural</w:t>
      </w:r>
      <w:r>
        <w:rPr>
          <w:spacing w:val="-11"/>
        </w:rPr>
        <w:t> </w:t>
      </w:r>
      <w:r>
        <w:rPr/>
        <w:t>Resource</w:t>
      </w:r>
      <w:r>
        <w:rPr>
          <w:spacing w:val="-8"/>
        </w:rPr>
        <w:t> </w:t>
      </w:r>
      <w:r>
        <w:rPr>
          <w:spacing w:val="-2"/>
        </w:rPr>
        <w:t>Economics</w:t>
      </w:r>
    </w:p>
    <w:p>
      <w:pPr>
        <w:pStyle w:val="BodyText"/>
        <w:spacing w:line="302" w:lineRule="auto" w:before="60"/>
        <w:ind w:left="360" w:right="6004"/>
      </w:pPr>
      <w:r>
        <w:rPr/>
        <w:t>Environmental</w:t>
      </w:r>
      <w:r>
        <w:rPr>
          <w:spacing w:val="-11"/>
        </w:rPr>
        <w:t> </w:t>
      </w:r>
      <w:r>
        <w:rPr/>
        <w:t>and</w:t>
      </w:r>
      <w:r>
        <w:rPr>
          <w:spacing w:val="-11"/>
        </w:rPr>
        <w:t> </w:t>
      </w:r>
      <w:r>
        <w:rPr/>
        <w:t>Resource</w:t>
      </w:r>
      <w:r>
        <w:rPr>
          <w:spacing w:val="-11"/>
        </w:rPr>
        <w:t> </w:t>
      </w:r>
      <w:r>
        <w:rPr/>
        <w:t>Economics</w:t>
      </w:r>
      <w:r>
        <w:rPr>
          <w:spacing w:val="-10"/>
        </w:rPr>
        <w:t> </w:t>
      </w:r>
      <w:r>
        <w:rPr/>
        <w:t>(current) Industrial Organization</w:t>
      </w:r>
    </w:p>
    <w:p>
      <w:pPr>
        <w:pStyle w:val="BodyText"/>
        <w:spacing w:line="302" w:lineRule="auto" w:before="0"/>
        <w:ind w:left="359" w:right="7508"/>
      </w:pPr>
      <w:r>
        <w:rPr/>
        <w:t>Farm &amp; Ranch Management Seminar:</w:t>
      </w:r>
      <w:r>
        <w:rPr>
          <w:spacing w:val="-14"/>
        </w:rPr>
        <w:t> </w:t>
      </w:r>
      <w:r>
        <w:rPr/>
        <w:t>Economics</w:t>
      </w:r>
      <w:r>
        <w:rPr>
          <w:spacing w:val="-13"/>
        </w:rPr>
        <w:t> </w:t>
      </w:r>
      <w:r>
        <w:rPr/>
        <w:t>of</w:t>
      </w:r>
      <w:r>
        <w:rPr>
          <w:spacing w:val="-12"/>
        </w:rPr>
        <w:t> </w:t>
      </w:r>
      <w:r>
        <w:rPr/>
        <w:t>Wildlife</w:t>
      </w:r>
    </w:p>
    <w:p>
      <w:pPr>
        <w:pStyle w:val="BodyText"/>
        <w:spacing w:line="302" w:lineRule="auto" w:before="180"/>
        <w:ind w:left="360" w:right="8926"/>
      </w:pPr>
      <w:r>
        <w:rPr>
          <w:u w:val="single"/>
        </w:rPr>
        <w:t>Graduate</w:t>
      </w:r>
      <w:r>
        <w:rPr>
          <w:spacing w:val="-14"/>
          <w:u w:val="single"/>
        </w:rPr>
        <w:t> </w:t>
      </w:r>
      <w:r>
        <w:rPr>
          <w:u w:val="single"/>
        </w:rPr>
        <w:t>Economics</w:t>
      </w:r>
      <w:r>
        <w:rPr/>
        <w:t> Law and Economics</w:t>
      </w:r>
    </w:p>
    <w:p>
      <w:pPr>
        <w:pStyle w:val="BodyText"/>
        <w:spacing w:before="1"/>
        <w:ind w:left="360"/>
      </w:pPr>
      <w:r>
        <w:rPr/>
        <w:t>Natural</w:t>
      </w:r>
      <w:r>
        <w:rPr>
          <w:spacing w:val="-11"/>
        </w:rPr>
        <w:t> </w:t>
      </w:r>
      <w:r>
        <w:rPr/>
        <w:t>Resource</w:t>
      </w:r>
      <w:r>
        <w:rPr>
          <w:spacing w:val="-8"/>
        </w:rPr>
        <w:t> </w:t>
      </w:r>
      <w:r>
        <w:rPr>
          <w:spacing w:val="-2"/>
        </w:rPr>
        <w:t>Economics</w:t>
      </w:r>
    </w:p>
    <w:p>
      <w:pPr>
        <w:pStyle w:val="BodyText"/>
        <w:spacing w:line="300" w:lineRule="auto"/>
        <w:ind w:left="360" w:right="6004"/>
      </w:pPr>
      <w:r>
        <w:rPr/>
        <w:t>Transaction</w:t>
      </w:r>
      <w:r>
        <w:rPr>
          <w:spacing w:val="-7"/>
        </w:rPr>
        <w:t> </w:t>
      </w:r>
      <w:r>
        <w:rPr/>
        <w:t>Costs</w:t>
      </w:r>
      <w:r>
        <w:rPr>
          <w:spacing w:val="-8"/>
        </w:rPr>
        <w:t> </w:t>
      </w:r>
      <w:r>
        <w:rPr/>
        <w:t>in</w:t>
      </w:r>
      <w:r>
        <w:rPr>
          <w:spacing w:val="-9"/>
        </w:rPr>
        <w:t> </w:t>
      </w:r>
      <w:r>
        <w:rPr/>
        <w:t>Contracts</w:t>
      </w:r>
      <w:r>
        <w:rPr>
          <w:spacing w:val="-8"/>
        </w:rPr>
        <w:t> </w:t>
      </w:r>
      <w:r>
        <w:rPr/>
        <w:t>&amp;</w:t>
      </w:r>
      <w:r>
        <w:rPr>
          <w:spacing w:val="-10"/>
        </w:rPr>
        <w:t> </w:t>
      </w:r>
      <w:r>
        <w:rPr/>
        <w:t>Organization Seminar in Research Methodology</w:t>
      </w:r>
    </w:p>
    <w:p>
      <w:pPr>
        <w:pStyle w:val="BodyText"/>
        <w:spacing w:before="3"/>
        <w:ind w:left="360"/>
      </w:pPr>
      <w:r>
        <w:rPr/>
        <w:t>Seminar</w:t>
      </w:r>
      <w:r>
        <w:rPr>
          <w:spacing w:val="-6"/>
        </w:rPr>
        <w:t> </w:t>
      </w:r>
      <w:r>
        <w:rPr/>
        <w:t>in</w:t>
      </w:r>
      <w:r>
        <w:rPr>
          <w:spacing w:val="-5"/>
        </w:rPr>
        <w:t> </w:t>
      </w:r>
      <w:r>
        <w:rPr/>
        <w:t>Economics,</w:t>
      </w:r>
      <w:r>
        <w:rPr>
          <w:spacing w:val="-6"/>
        </w:rPr>
        <w:t> </w:t>
      </w:r>
      <w:r>
        <w:rPr/>
        <w:t>Law</w:t>
      </w:r>
      <w:r>
        <w:rPr>
          <w:spacing w:val="-6"/>
        </w:rPr>
        <w:t> </w:t>
      </w:r>
      <w:r>
        <w:rPr/>
        <w:t>and</w:t>
      </w:r>
      <w:r>
        <w:rPr>
          <w:spacing w:val="-5"/>
        </w:rPr>
        <w:t> </w:t>
      </w:r>
      <w:r>
        <w:rPr/>
        <w:t>the</w:t>
      </w:r>
      <w:r>
        <w:rPr>
          <w:spacing w:val="-5"/>
        </w:rPr>
        <w:t> </w:t>
      </w:r>
      <w:r>
        <w:rPr>
          <w:spacing w:val="-2"/>
        </w:rPr>
        <w:t>Environment</w:t>
      </w:r>
    </w:p>
    <w:p>
      <w:pPr>
        <w:pStyle w:val="BodyText"/>
        <w:spacing w:before="11"/>
        <w:ind w:left="0"/>
      </w:pPr>
    </w:p>
    <w:p>
      <w:pPr>
        <w:pStyle w:val="BodyText"/>
        <w:spacing w:before="0"/>
        <w:ind w:left="360"/>
      </w:pPr>
      <w:r>
        <w:rPr>
          <w:spacing w:val="-5"/>
          <w:u w:val="single"/>
        </w:rPr>
        <w:t>Law</w:t>
      </w:r>
    </w:p>
    <w:p>
      <w:pPr>
        <w:pStyle w:val="BodyText"/>
        <w:spacing w:line="302" w:lineRule="auto" w:before="60"/>
        <w:ind w:left="360" w:right="7057"/>
      </w:pPr>
      <w:r>
        <w:rPr/>
        <w:t>Federal</w:t>
      </w:r>
      <w:r>
        <w:rPr>
          <w:spacing w:val="-11"/>
        </w:rPr>
        <w:t> </w:t>
      </w:r>
      <w:r>
        <w:rPr/>
        <w:t>Land</w:t>
      </w:r>
      <w:r>
        <w:rPr>
          <w:spacing w:val="-8"/>
        </w:rPr>
        <w:t> </w:t>
      </w:r>
      <w:r>
        <w:rPr/>
        <w:t>and</w:t>
      </w:r>
      <w:r>
        <w:rPr>
          <w:spacing w:val="-8"/>
        </w:rPr>
        <w:t> </w:t>
      </w:r>
      <w:r>
        <w:rPr/>
        <w:t>Natural</w:t>
      </w:r>
      <w:r>
        <w:rPr>
          <w:spacing w:val="-9"/>
        </w:rPr>
        <w:t> </w:t>
      </w:r>
      <w:r>
        <w:rPr/>
        <w:t>Resources</w:t>
      </w:r>
      <w:r>
        <w:rPr>
          <w:spacing w:val="-9"/>
        </w:rPr>
        <w:t> </w:t>
      </w:r>
      <w:r>
        <w:rPr/>
        <w:t>Law Law, Economics &amp; Organization</w:t>
      </w:r>
    </w:p>
    <w:p>
      <w:pPr>
        <w:pStyle w:val="BodyText"/>
        <w:spacing w:line="300" w:lineRule="auto" w:before="1"/>
        <w:ind w:left="360" w:right="6004"/>
      </w:pPr>
      <w:r>
        <w:rPr/>
        <w:t>Law</w:t>
      </w:r>
      <w:r>
        <w:rPr>
          <w:spacing w:val="-8"/>
        </w:rPr>
        <w:t> </w:t>
      </w:r>
      <w:r>
        <w:rPr/>
        <w:t>and</w:t>
      </w:r>
      <w:r>
        <w:rPr>
          <w:spacing w:val="-6"/>
        </w:rPr>
        <w:t> </w:t>
      </w:r>
      <w:r>
        <w:rPr/>
        <w:t>Economics</w:t>
      </w:r>
      <w:r>
        <w:rPr>
          <w:spacing w:val="-7"/>
        </w:rPr>
        <w:t> </w:t>
      </w:r>
      <w:r>
        <w:rPr/>
        <w:t>of</w:t>
      </w:r>
      <w:r>
        <w:rPr>
          <w:spacing w:val="-6"/>
        </w:rPr>
        <w:t> </w:t>
      </w:r>
      <w:r>
        <w:rPr/>
        <w:t>the</w:t>
      </w:r>
      <w:r>
        <w:rPr>
          <w:spacing w:val="-4"/>
        </w:rPr>
        <w:t> </w:t>
      </w:r>
      <w:r>
        <w:rPr/>
        <w:t>Natural</w:t>
      </w:r>
      <w:r>
        <w:rPr>
          <w:spacing w:val="-9"/>
        </w:rPr>
        <w:t> </w:t>
      </w:r>
      <w:r>
        <w:rPr/>
        <w:t>Environment Natural Resource Law (current)</w:t>
      </w:r>
    </w:p>
    <w:p>
      <w:pPr>
        <w:pStyle w:val="BodyText"/>
        <w:spacing w:before="4"/>
        <w:ind w:left="360"/>
      </w:pPr>
      <w:r>
        <w:rPr/>
        <w:t>Property</w:t>
      </w:r>
      <w:r>
        <w:rPr>
          <w:spacing w:val="-13"/>
        </w:rPr>
        <w:t> </w:t>
      </w:r>
      <w:r>
        <w:rPr>
          <w:spacing w:val="-2"/>
        </w:rPr>
        <w:t>Theory</w:t>
      </w:r>
    </w:p>
    <w:p>
      <w:pPr>
        <w:pStyle w:val="BodyText"/>
        <w:spacing w:before="60"/>
        <w:ind w:left="360"/>
      </w:pPr>
      <w:r>
        <w:rPr/>
        <w:t>Seminar</w:t>
      </w:r>
      <w:r>
        <w:rPr>
          <w:spacing w:val="-6"/>
        </w:rPr>
        <w:t> </w:t>
      </w:r>
      <w:r>
        <w:rPr/>
        <w:t>in</w:t>
      </w:r>
      <w:r>
        <w:rPr>
          <w:spacing w:val="-5"/>
        </w:rPr>
        <w:t> </w:t>
      </w:r>
      <w:r>
        <w:rPr/>
        <w:t>Economics,</w:t>
      </w:r>
      <w:r>
        <w:rPr>
          <w:spacing w:val="-6"/>
        </w:rPr>
        <w:t> </w:t>
      </w:r>
      <w:r>
        <w:rPr/>
        <w:t>Law</w:t>
      </w:r>
      <w:r>
        <w:rPr>
          <w:spacing w:val="-6"/>
        </w:rPr>
        <w:t> </w:t>
      </w:r>
      <w:r>
        <w:rPr/>
        <w:t>and</w:t>
      </w:r>
      <w:r>
        <w:rPr>
          <w:spacing w:val="-5"/>
        </w:rPr>
        <w:t> </w:t>
      </w:r>
      <w:r>
        <w:rPr/>
        <w:t>the</w:t>
      </w:r>
      <w:r>
        <w:rPr>
          <w:spacing w:val="-5"/>
        </w:rPr>
        <w:t> </w:t>
      </w:r>
      <w:r>
        <w:rPr>
          <w:spacing w:val="-2"/>
        </w:rPr>
        <w:t>Environment</w:t>
      </w:r>
    </w:p>
    <w:sectPr>
      <w:pgSz w:w="12240" w:h="15840"/>
      <w:pgMar w:header="0" w:footer="744" w:top="1360" w:bottom="940" w:left="36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pPr>
    <w:r>
      <w:rPr/>
      <mc:AlternateContent>
        <mc:Choice Requires="wps">
          <w:drawing>
            <wp:anchor distT="0" distB="0" distL="0" distR="0" allowOverlap="1" layoutInCell="1" locked="0" behindDoc="1" simplePos="0" relativeHeight="487292928">
              <wp:simplePos x="0" y="0"/>
              <wp:positionH relativeFrom="page">
                <wp:posOffset>5665723</wp:posOffset>
              </wp:positionH>
              <wp:positionV relativeFrom="page">
                <wp:posOffset>9446558</wp:posOffset>
              </wp:positionV>
              <wp:extent cx="1203960" cy="16700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203960" cy="167005"/>
                      </a:xfrm>
                      <a:prstGeom prst="rect">
                        <a:avLst/>
                      </a:prstGeom>
                    </wps:spPr>
                    <wps:txbx>
                      <w:txbxContent>
                        <w:p>
                          <w:pPr>
                            <w:pStyle w:val="BodyText"/>
                            <w:spacing w:before="12"/>
                            <w:ind w:left="20"/>
                          </w:pPr>
                          <w:r>
                            <w:rPr/>
                            <w:t>Lueck</w:t>
                          </w:r>
                          <w:r>
                            <w:rPr>
                              <w:spacing w:val="-5"/>
                            </w:rPr>
                            <w:t> </w:t>
                          </w:r>
                          <w:r>
                            <w:rPr/>
                            <w:t>CV</w:t>
                          </w:r>
                          <w:r>
                            <w:rPr>
                              <w:spacing w:val="-6"/>
                            </w:rPr>
                            <w:t> </w:t>
                          </w:r>
                          <w:r>
                            <w:rPr/>
                            <w:t>June</w:t>
                          </w:r>
                          <w:r>
                            <w:rPr>
                              <w:spacing w:val="-3"/>
                            </w:rPr>
                            <w:t> </w:t>
                          </w:r>
                          <w:r>
                            <w:rPr>
                              <w:spacing w:val="-4"/>
                            </w:rPr>
                            <w:t>2023</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46.119995pt;margin-top:743.823486pt;width:94.8pt;height:13.15pt;mso-position-horizontal-relative:page;mso-position-vertical-relative:page;z-index:-16023552" type="#_x0000_t202" id="docshape1" filled="false" stroked="false">
              <v:textbox inset="0,0,0,0">
                <w:txbxContent>
                  <w:p>
                    <w:pPr>
                      <w:pStyle w:val="BodyText"/>
                      <w:spacing w:before="12"/>
                      <w:ind w:left="20"/>
                    </w:pPr>
                    <w:r>
                      <w:rPr/>
                      <w:t>Lueck</w:t>
                    </w:r>
                    <w:r>
                      <w:rPr>
                        <w:spacing w:val="-5"/>
                      </w:rPr>
                      <w:t> </w:t>
                    </w:r>
                    <w:r>
                      <w:rPr/>
                      <w:t>CV</w:t>
                    </w:r>
                    <w:r>
                      <w:rPr>
                        <w:spacing w:val="-6"/>
                      </w:rPr>
                      <w:t> </w:t>
                    </w:r>
                    <w:r>
                      <w:rPr/>
                      <w:t>June</w:t>
                    </w:r>
                    <w:r>
                      <w:rPr>
                        <w:spacing w:val="-3"/>
                      </w:rPr>
                      <w:t> </w:t>
                    </w:r>
                    <w:r>
                      <w:rPr>
                        <w:spacing w:val="-4"/>
                      </w:rPr>
                      <w:t>2023</w:t>
                    </w:r>
                  </w:p>
                </w:txbxContent>
              </v:textbox>
              <w10:wrap type="none"/>
            </v:shape>
          </w:pict>
        </mc:Fallback>
      </mc:AlternateContent>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spacing w:before="61"/>
      <w:ind w:left="1079"/>
    </w:pPr>
    <w:rPr>
      <w:rFonts w:ascii="Arial MT" w:hAnsi="Arial MT" w:eastAsia="Arial MT" w:cs="Arial MT"/>
      <w:sz w:val="20"/>
      <w:szCs w:val="20"/>
      <w:lang w:val="en-US" w:eastAsia="en-US" w:bidi="ar-SA"/>
    </w:rPr>
  </w:style>
  <w:style w:styleId="Heading1" w:type="paragraph">
    <w:name w:val="Heading 1"/>
    <w:basedOn w:val="Normal"/>
    <w:uiPriority w:val="1"/>
    <w:qFormat/>
    <w:pPr>
      <w:ind w:left="359"/>
      <w:outlineLvl w:val="1"/>
    </w:pPr>
    <w:rPr>
      <w:rFonts w:ascii="Arial" w:hAnsi="Arial" w:eastAsia="Arial" w:cs="Arial"/>
      <w:b/>
      <w:bCs/>
      <w:sz w:val="20"/>
      <w:szCs w:val="20"/>
      <w:lang w:val="en-US" w:eastAsia="en-US" w:bidi="ar-SA"/>
    </w:rPr>
  </w:style>
  <w:style w:styleId="Heading2" w:type="paragraph">
    <w:name w:val="Heading 2"/>
    <w:basedOn w:val="Normal"/>
    <w:uiPriority w:val="1"/>
    <w:qFormat/>
    <w:pPr>
      <w:spacing w:before="121"/>
      <w:ind w:left="360"/>
      <w:outlineLvl w:val="2"/>
    </w:pPr>
    <w:rPr>
      <w:rFonts w:ascii="Arial" w:hAnsi="Arial" w:eastAsia="Arial" w:cs="Arial"/>
      <w:b/>
      <w:bCs/>
      <w:sz w:val="20"/>
      <w:szCs w:val="20"/>
      <w:lang w:val="en-US" w:eastAsia="en-US" w:bidi="ar-SA"/>
    </w:rPr>
  </w:style>
  <w:style w:styleId="Title" w:type="paragraph">
    <w:name w:val="Title"/>
    <w:basedOn w:val="Normal"/>
    <w:uiPriority w:val="1"/>
    <w:qFormat/>
    <w:pPr>
      <w:spacing w:before="96"/>
      <w:ind w:left="3316" w:right="2956"/>
      <w:jc w:val="center"/>
    </w:pPr>
    <w:rPr>
      <w:rFonts w:ascii="Arial MT" w:hAnsi="Arial MT" w:eastAsia="Arial MT" w:cs="Arial MT"/>
      <w:sz w:val="29"/>
      <w:szCs w:val="29"/>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lueck@indiana.edu" TargetMode="External"/><Relationship Id="rId6" Type="http://schemas.openxmlformats.org/officeDocument/2006/relationships/hyperlink" Target="https://economics.indiana.edu/about/faculty/lueck-dean.html" TargetMode="External"/><Relationship Id="rId7" Type="http://schemas.openxmlformats.org/officeDocument/2006/relationships/hyperlink" Target="http://scholar.google.com/citations?user=muI70xwAAAAJ&amp;hl=en" TargetMode="External"/><Relationship Id="rId8" Type="http://schemas.openxmlformats.org/officeDocument/2006/relationships/footer" Target="footer1.xml"/><Relationship Id="rId9" Type="http://schemas.openxmlformats.org/officeDocument/2006/relationships/hyperlink" Target="https://oxford.universitypressscholarship.com/view/10.1093/oso/9780198787211.001.0001/oso-97801987872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Neto, Samantha</dc:creator>
  <dc:description/>
  <dcterms:created xsi:type="dcterms:W3CDTF">2025-12-06T16:44:06Z</dcterms:created>
  <dcterms:modified xsi:type="dcterms:W3CDTF">2025-12-06T16:44:06Z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2023-08-29T00:00:00Z</vt:filetime>
  </property>
  <property fmtid="{D5CDD505-2E9C-101B-9397-08002B2CF9AE}" pid="3" name="Creator">
    <vt:lpwstr>Acrobat PDFMaker 23 for Word</vt:lpwstr>
  </property>
  <property fmtid="{D5CDD505-2E9C-101B-9397-08002B2CF9AE}" pid="4" name="LastSaved">
    <vt:filetime>2025-12-06T00:00:00Z</vt:filetime>
  </property>
  <property fmtid="{D5CDD505-2E9C-101B-9397-08002B2CF9AE}" pid="5" name="Producer">
    <vt:lpwstr>Adobe PDF Library 23.3.60</vt:lpwstr>
  </property>
  <property fmtid="{D5CDD505-2E9C-101B-9397-08002B2CF9AE}" pid="6" name="SourceModified">
    <vt:lpwstr>D:20230629171257</vt:lpwstr>
  </property>
</Properties>
</file>