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5473" w:val="left" w:leader="none"/>
        </w:tabs>
        <w:spacing w:before="140"/>
        <w:ind w:left="329"/>
      </w:pPr>
      <w:r>
        <w:rPr/>
        <w:t>PETER</w:t>
      </w:r>
      <w:r>
        <w:rPr>
          <w:spacing w:val="-14"/>
        </w:rPr>
        <w:t> </w:t>
      </w:r>
      <w:r>
        <w:rPr/>
        <w:t>FRANCIS</w:t>
      </w:r>
      <w:r>
        <w:rPr>
          <w:spacing w:val="-11"/>
        </w:rPr>
        <w:t> </w:t>
      </w:r>
      <w:r>
        <w:rPr>
          <w:spacing w:val="-2"/>
        </w:rPr>
        <w:t>ORAZEM</w:t>
      </w:r>
      <w:r>
        <w:rPr/>
        <w:tab/>
        <w:t>May</w:t>
      </w:r>
      <w:r>
        <w:rPr>
          <w:spacing w:val="-10"/>
        </w:rPr>
        <w:t> </w:t>
      </w:r>
      <w:r>
        <w:rPr>
          <w:spacing w:val="-4"/>
        </w:rPr>
        <w:t>2025</w:t>
      </w:r>
    </w:p>
    <w:p>
      <w:pPr>
        <w:pStyle w:val="BodyText"/>
        <w:spacing w:before="1"/>
      </w:pPr>
    </w:p>
    <w:p>
      <w:pPr>
        <w:pStyle w:val="BodyText"/>
        <w:ind w:left="274"/>
      </w:pPr>
      <w:r>
        <w:rPr/>
        <w:t>PERSONAL</w:t>
      </w:r>
      <w:r>
        <w:rPr>
          <w:spacing w:val="-12"/>
        </w:rPr>
        <w:t> </w:t>
      </w:r>
      <w:r>
        <w:rPr>
          <w:spacing w:val="-2"/>
        </w:rPr>
        <w:t>INFORMATION</w:t>
      </w:r>
    </w:p>
    <w:p>
      <w:pPr>
        <w:pStyle w:val="BodyText"/>
        <w:tabs>
          <w:tab w:pos="5216" w:val="left" w:leader="none"/>
        </w:tabs>
        <w:spacing w:before="1"/>
        <w:ind w:left="530"/>
      </w:pPr>
      <w:r>
        <w:rPr/>
        <w:t>Home</w:t>
      </w:r>
      <w:r>
        <w:rPr>
          <w:spacing w:val="-3"/>
        </w:rPr>
        <w:t> </w:t>
      </w:r>
      <w:r>
        <w:rPr>
          <w:spacing w:val="-2"/>
        </w:rPr>
        <w:t>Address</w:t>
      </w:r>
      <w:r>
        <w:rPr/>
        <w:tab/>
        <w:t>Office</w:t>
      </w:r>
      <w:r>
        <w:rPr>
          <w:spacing w:val="-6"/>
        </w:rPr>
        <w:t> </w:t>
      </w:r>
      <w:r>
        <w:rPr>
          <w:spacing w:val="-2"/>
        </w:rPr>
        <w:t>Address</w:t>
      </w:r>
    </w:p>
    <w:p>
      <w:pPr>
        <w:pStyle w:val="BodyText"/>
        <w:tabs>
          <w:tab w:pos="5473" w:val="left" w:leader="none"/>
        </w:tabs>
        <w:ind w:left="530"/>
      </w:pPr>
      <w:r>
        <w:rPr/>
        <w:t>4941</w:t>
      </w:r>
      <w:r>
        <w:rPr>
          <w:spacing w:val="-9"/>
        </w:rPr>
        <w:t> </w:t>
      </w:r>
      <w:r>
        <w:rPr>
          <w:spacing w:val="-4"/>
        </w:rPr>
        <w:t>Utah</w:t>
      </w:r>
      <w:r>
        <w:rPr/>
        <w:tab/>
        <w:t>Department</w:t>
      </w:r>
      <w:r>
        <w:rPr>
          <w:spacing w:val="-9"/>
        </w:rPr>
        <w:t> </w:t>
      </w:r>
      <w:r>
        <w:rPr/>
        <w:t>of</w:t>
      </w:r>
      <w:r>
        <w:rPr>
          <w:spacing w:val="-7"/>
        </w:rPr>
        <w:t> </w:t>
      </w:r>
      <w:r>
        <w:rPr>
          <w:spacing w:val="-2"/>
        </w:rPr>
        <w:t>Economics</w:t>
      </w:r>
    </w:p>
    <w:p>
      <w:pPr>
        <w:pStyle w:val="BodyText"/>
        <w:tabs>
          <w:tab w:pos="5470" w:val="left" w:leader="none"/>
        </w:tabs>
        <w:spacing w:line="229" w:lineRule="exact" w:before="1"/>
        <w:ind w:left="530"/>
      </w:pPr>
      <w:r>
        <w:rPr/>
        <w:t>Ames,</w:t>
      </w:r>
      <w:r>
        <w:rPr>
          <w:spacing w:val="-7"/>
        </w:rPr>
        <w:t> </w:t>
      </w:r>
      <w:r>
        <w:rPr/>
        <w:t>Iowa</w:t>
      </w:r>
      <w:r>
        <w:rPr>
          <w:spacing w:val="43"/>
        </w:rPr>
        <w:t> </w:t>
      </w:r>
      <w:r>
        <w:rPr>
          <w:spacing w:val="-4"/>
        </w:rPr>
        <w:t>50014</w:t>
      </w:r>
      <w:r>
        <w:rPr/>
        <w:tab/>
        <w:t>Iowa</w:t>
      </w:r>
      <w:r>
        <w:rPr>
          <w:spacing w:val="-10"/>
        </w:rPr>
        <w:t> </w:t>
      </w:r>
      <w:r>
        <w:rPr/>
        <w:t>State</w:t>
      </w:r>
      <w:r>
        <w:rPr>
          <w:spacing w:val="-9"/>
        </w:rPr>
        <w:t> </w:t>
      </w:r>
      <w:r>
        <w:rPr>
          <w:spacing w:val="-2"/>
        </w:rPr>
        <w:t>University</w:t>
      </w:r>
    </w:p>
    <w:p>
      <w:pPr>
        <w:pStyle w:val="BodyText"/>
        <w:tabs>
          <w:tab w:pos="5470" w:val="left" w:leader="none"/>
        </w:tabs>
        <w:spacing w:line="229" w:lineRule="exact"/>
        <w:ind w:left="530"/>
      </w:pPr>
      <w:r>
        <w:rPr/>
        <w:t>(515)</w:t>
      </w:r>
      <w:r>
        <w:rPr>
          <w:spacing w:val="-9"/>
        </w:rPr>
        <w:t> </w:t>
      </w:r>
      <w:r>
        <w:rPr/>
        <w:t>509-4435</w:t>
      </w:r>
      <w:r>
        <w:rPr>
          <w:spacing w:val="-8"/>
        </w:rPr>
        <w:t> </w:t>
      </w:r>
      <w:r>
        <w:rPr>
          <w:spacing w:val="-2"/>
        </w:rPr>
        <w:t>(cell)</w:t>
      </w:r>
      <w:r>
        <w:rPr/>
        <w:tab/>
        <w:t>Ames,</w:t>
      </w:r>
      <w:r>
        <w:rPr>
          <w:spacing w:val="-8"/>
        </w:rPr>
        <w:t> </w:t>
      </w:r>
      <w:r>
        <w:rPr/>
        <w:t>Iowa</w:t>
      </w:r>
      <w:r>
        <w:rPr>
          <w:spacing w:val="41"/>
        </w:rPr>
        <w:t> </w:t>
      </w:r>
      <w:r>
        <w:rPr/>
        <w:t>50011-</w:t>
      </w:r>
      <w:r>
        <w:rPr>
          <w:spacing w:val="-4"/>
        </w:rPr>
        <w:t>1070</w:t>
      </w:r>
    </w:p>
    <w:p>
      <w:pPr>
        <w:pStyle w:val="BodyText"/>
        <w:ind w:left="5473"/>
      </w:pPr>
      <w:r>
        <w:rPr/>
        <w:t>(515)</w:t>
      </w:r>
      <w:r>
        <w:rPr>
          <w:spacing w:val="-13"/>
        </w:rPr>
        <w:t> </w:t>
      </w:r>
      <w:r>
        <w:rPr/>
        <w:t>294-</w:t>
      </w:r>
      <w:r>
        <w:rPr>
          <w:spacing w:val="-4"/>
        </w:rPr>
        <w:t>8656</w:t>
      </w:r>
    </w:p>
    <w:p>
      <w:pPr>
        <w:pStyle w:val="BodyText"/>
        <w:ind w:left="5473"/>
      </w:pPr>
      <w:hyperlink r:id="rId6">
        <w:r>
          <w:rPr>
            <w:spacing w:val="-2"/>
          </w:rPr>
          <w:t>pfo@iastate.edu</w:t>
        </w:r>
      </w:hyperlink>
    </w:p>
    <w:p>
      <w:pPr>
        <w:pStyle w:val="BodyText"/>
        <w:spacing w:before="1"/>
        <w:ind w:left="5473"/>
      </w:pPr>
      <w:r>
        <w:rPr>
          <w:spacing w:val="-2"/>
        </w:rPr>
        <w:t>orcid</w:t>
      </w:r>
      <w:r>
        <w:rPr>
          <w:spacing w:val="53"/>
        </w:rPr>
        <w:t> </w:t>
      </w:r>
      <w:r>
        <w:rPr>
          <w:spacing w:val="-2"/>
        </w:rPr>
        <w:t>0000-0003-2092-</w:t>
      </w:r>
      <w:r>
        <w:rPr>
          <w:spacing w:val="-4"/>
        </w:rPr>
        <w:t>5089</w:t>
      </w:r>
    </w:p>
    <w:p>
      <w:pPr>
        <w:pStyle w:val="BodyText"/>
        <w:spacing w:line="229" w:lineRule="exact"/>
        <w:ind w:left="274"/>
      </w:pPr>
      <w:r>
        <w:rPr/>
        <w:t>Birth</w:t>
      </w:r>
      <w:r>
        <w:rPr>
          <w:spacing w:val="-11"/>
        </w:rPr>
        <w:t> </w:t>
      </w:r>
      <w:r>
        <w:rPr/>
        <w:t>Date:</w:t>
      </w:r>
      <w:r>
        <w:rPr>
          <w:spacing w:val="37"/>
        </w:rPr>
        <w:t> </w:t>
      </w:r>
      <w:r>
        <w:rPr/>
        <w:t>November</w:t>
      </w:r>
      <w:r>
        <w:rPr>
          <w:spacing w:val="-8"/>
        </w:rPr>
        <w:t> </w:t>
      </w:r>
      <w:r>
        <w:rPr/>
        <w:t>26,</w:t>
      </w:r>
      <w:r>
        <w:rPr>
          <w:spacing w:val="-9"/>
        </w:rPr>
        <w:t> </w:t>
      </w:r>
      <w:r>
        <w:rPr>
          <w:spacing w:val="-4"/>
        </w:rPr>
        <w:t>1955</w:t>
      </w:r>
    </w:p>
    <w:p>
      <w:pPr>
        <w:pStyle w:val="BodyText"/>
        <w:ind w:left="274" w:right="4746"/>
      </w:pPr>
      <w:r>
        <w:rPr/>
        <w:t>Marital</w:t>
      </w:r>
      <w:r>
        <w:rPr>
          <w:spacing w:val="-12"/>
        </w:rPr>
        <w:t> </w:t>
      </w:r>
      <w:r>
        <w:rPr/>
        <w:t>Status:</w:t>
      </w:r>
      <w:r>
        <w:rPr>
          <w:spacing w:val="35"/>
        </w:rPr>
        <w:t> </w:t>
      </w:r>
      <w:r>
        <w:rPr/>
        <w:t>Married</w:t>
      </w:r>
      <w:r>
        <w:rPr>
          <w:spacing w:val="-13"/>
        </w:rPr>
        <w:t> </w:t>
      </w:r>
      <w:r>
        <w:rPr/>
        <w:t>to</w:t>
      </w:r>
      <w:r>
        <w:rPr>
          <w:spacing w:val="-12"/>
        </w:rPr>
        <w:t> </w:t>
      </w:r>
      <w:r>
        <w:rPr/>
        <w:t>Patricia</w:t>
      </w:r>
      <w:r>
        <w:rPr>
          <w:spacing w:val="-11"/>
        </w:rPr>
        <w:t> </w:t>
      </w:r>
      <w:r>
        <w:rPr/>
        <w:t>M.</w:t>
      </w:r>
      <w:r>
        <w:rPr>
          <w:spacing w:val="-12"/>
        </w:rPr>
        <w:t> </w:t>
      </w:r>
      <w:r>
        <w:rPr/>
        <w:t>Cotter,</w:t>
      </w:r>
      <w:r>
        <w:rPr>
          <w:spacing w:val="-12"/>
        </w:rPr>
        <w:t> </w:t>
      </w:r>
      <w:r>
        <w:rPr/>
        <w:t>two</w:t>
      </w:r>
      <w:r>
        <w:rPr>
          <w:spacing w:val="-11"/>
        </w:rPr>
        <w:t> </w:t>
      </w:r>
      <w:r>
        <w:rPr/>
        <w:t>children Citizenship:</w:t>
      </w:r>
      <w:r>
        <w:rPr>
          <w:spacing w:val="40"/>
        </w:rPr>
        <w:t> </w:t>
      </w:r>
      <w:r>
        <w:rPr/>
        <w:t>United States</w:t>
      </w:r>
    </w:p>
    <w:p>
      <w:pPr>
        <w:pStyle w:val="BodyText"/>
        <w:spacing w:before="82"/>
      </w:pPr>
    </w:p>
    <w:tbl>
      <w:tblPr>
        <w:tblW w:w="0" w:type="auto"/>
        <w:jc w:val="lef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8"/>
        <w:gridCol w:w="2527"/>
        <w:gridCol w:w="954"/>
      </w:tblGrid>
      <w:tr>
        <w:trPr>
          <w:trHeight w:val="226" w:hRule="atLeast"/>
        </w:trPr>
        <w:tc>
          <w:tcPr>
            <w:tcW w:w="2058" w:type="dxa"/>
          </w:tcPr>
          <w:p>
            <w:pPr>
              <w:pStyle w:val="TableParagraph"/>
              <w:spacing w:line="207" w:lineRule="exact"/>
              <w:ind w:left="50"/>
              <w:rPr>
                <w:sz w:val="20"/>
              </w:rPr>
            </w:pPr>
            <w:r>
              <w:rPr>
                <w:spacing w:val="-2"/>
                <w:sz w:val="20"/>
              </w:rPr>
              <w:t>EDUCATION</w:t>
            </w:r>
          </w:p>
        </w:tc>
        <w:tc>
          <w:tcPr>
            <w:tcW w:w="2527" w:type="dxa"/>
          </w:tcPr>
          <w:p>
            <w:pPr>
              <w:pStyle w:val="TableParagraph"/>
              <w:spacing w:line="240" w:lineRule="auto"/>
              <w:ind w:left="0"/>
              <w:rPr>
                <w:rFonts w:ascii="Times New Roman"/>
                <w:sz w:val="16"/>
              </w:rPr>
            </w:pPr>
          </w:p>
        </w:tc>
        <w:tc>
          <w:tcPr>
            <w:tcW w:w="954" w:type="dxa"/>
          </w:tcPr>
          <w:p>
            <w:pPr>
              <w:pStyle w:val="TableParagraph"/>
              <w:spacing w:line="240" w:lineRule="auto"/>
              <w:ind w:left="0"/>
              <w:rPr>
                <w:rFonts w:ascii="Times New Roman"/>
                <w:sz w:val="16"/>
              </w:rPr>
            </w:pPr>
          </w:p>
        </w:tc>
      </w:tr>
      <w:tr>
        <w:trPr>
          <w:trHeight w:val="230" w:hRule="atLeast"/>
        </w:trPr>
        <w:tc>
          <w:tcPr>
            <w:tcW w:w="2058" w:type="dxa"/>
          </w:tcPr>
          <w:p>
            <w:pPr>
              <w:pStyle w:val="TableParagraph"/>
              <w:spacing w:line="211" w:lineRule="exact"/>
              <w:ind w:left="359"/>
              <w:rPr>
                <w:sz w:val="20"/>
              </w:rPr>
            </w:pPr>
            <w:r>
              <w:rPr>
                <w:spacing w:val="-2"/>
                <w:sz w:val="20"/>
                <w:u w:val="single"/>
              </w:rPr>
              <w:t>Degree</w:t>
            </w:r>
          </w:p>
        </w:tc>
        <w:tc>
          <w:tcPr>
            <w:tcW w:w="2527" w:type="dxa"/>
          </w:tcPr>
          <w:p>
            <w:pPr>
              <w:pStyle w:val="TableParagraph"/>
              <w:spacing w:line="211" w:lineRule="exact"/>
              <w:ind w:left="259"/>
              <w:rPr>
                <w:sz w:val="20"/>
              </w:rPr>
            </w:pPr>
            <w:r>
              <w:rPr>
                <w:spacing w:val="-2"/>
                <w:sz w:val="20"/>
                <w:u w:val="single"/>
              </w:rPr>
              <w:t>Institution</w:t>
            </w:r>
          </w:p>
        </w:tc>
        <w:tc>
          <w:tcPr>
            <w:tcW w:w="954" w:type="dxa"/>
          </w:tcPr>
          <w:p>
            <w:pPr>
              <w:pStyle w:val="TableParagraph"/>
              <w:spacing w:line="211" w:lineRule="exact"/>
              <w:ind w:left="0" w:right="70"/>
              <w:jc w:val="right"/>
              <w:rPr>
                <w:sz w:val="20"/>
              </w:rPr>
            </w:pPr>
            <w:r>
              <w:rPr>
                <w:spacing w:val="-4"/>
                <w:sz w:val="20"/>
                <w:u w:val="single"/>
              </w:rPr>
              <w:t>Year</w:t>
            </w:r>
          </w:p>
        </w:tc>
      </w:tr>
      <w:tr>
        <w:trPr>
          <w:trHeight w:val="230" w:hRule="atLeast"/>
        </w:trPr>
        <w:tc>
          <w:tcPr>
            <w:tcW w:w="2058" w:type="dxa"/>
          </w:tcPr>
          <w:p>
            <w:pPr>
              <w:pStyle w:val="TableParagraph"/>
              <w:ind w:left="359"/>
              <w:rPr>
                <w:sz w:val="20"/>
              </w:rPr>
            </w:pPr>
            <w:r>
              <w:rPr>
                <w:spacing w:val="-2"/>
                <w:sz w:val="20"/>
              </w:rPr>
              <w:t>Ph.D.</w:t>
            </w:r>
          </w:p>
        </w:tc>
        <w:tc>
          <w:tcPr>
            <w:tcW w:w="2527" w:type="dxa"/>
          </w:tcPr>
          <w:p>
            <w:pPr>
              <w:pStyle w:val="TableParagraph"/>
              <w:ind w:left="262"/>
              <w:rPr>
                <w:sz w:val="20"/>
              </w:rPr>
            </w:pPr>
            <w:r>
              <w:rPr>
                <w:sz w:val="20"/>
              </w:rPr>
              <w:t>Yale</w:t>
            </w:r>
            <w:r>
              <w:rPr>
                <w:spacing w:val="-14"/>
                <w:sz w:val="20"/>
              </w:rPr>
              <w:t> </w:t>
            </w:r>
            <w:r>
              <w:rPr>
                <w:spacing w:val="-2"/>
                <w:sz w:val="20"/>
              </w:rPr>
              <w:t>University</w:t>
            </w:r>
          </w:p>
        </w:tc>
        <w:tc>
          <w:tcPr>
            <w:tcW w:w="954" w:type="dxa"/>
          </w:tcPr>
          <w:p>
            <w:pPr>
              <w:pStyle w:val="TableParagraph"/>
              <w:ind w:left="0" w:right="48"/>
              <w:jc w:val="right"/>
              <w:rPr>
                <w:sz w:val="20"/>
              </w:rPr>
            </w:pPr>
            <w:r>
              <w:rPr>
                <w:spacing w:val="-4"/>
                <w:sz w:val="20"/>
              </w:rPr>
              <w:t>1983</w:t>
            </w:r>
          </w:p>
        </w:tc>
      </w:tr>
      <w:tr>
        <w:trPr>
          <w:trHeight w:val="230" w:hRule="atLeast"/>
        </w:trPr>
        <w:tc>
          <w:tcPr>
            <w:tcW w:w="2058" w:type="dxa"/>
          </w:tcPr>
          <w:p>
            <w:pPr>
              <w:pStyle w:val="TableParagraph"/>
              <w:ind w:left="359"/>
              <w:rPr>
                <w:sz w:val="20"/>
              </w:rPr>
            </w:pPr>
            <w:r>
              <w:rPr>
                <w:sz w:val="20"/>
              </w:rPr>
              <w:t>M.</w:t>
            </w:r>
            <w:r>
              <w:rPr>
                <w:spacing w:val="-4"/>
                <w:sz w:val="20"/>
              </w:rPr>
              <w:t> </w:t>
            </w:r>
            <w:r>
              <w:rPr>
                <w:spacing w:val="-2"/>
                <w:sz w:val="20"/>
              </w:rPr>
              <w:t>Phil.</w:t>
            </w:r>
          </w:p>
        </w:tc>
        <w:tc>
          <w:tcPr>
            <w:tcW w:w="2527" w:type="dxa"/>
          </w:tcPr>
          <w:p>
            <w:pPr>
              <w:pStyle w:val="TableParagraph"/>
              <w:ind w:left="262"/>
              <w:rPr>
                <w:sz w:val="20"/>
              </w:rPr>
            </w:pPr>
            <w:r>
              <w:rPr>
                <w:sz w:val="20"/>
              </w:rPr>
              <w:t>Yale</w:t>
            </w:r>
            <w:r>
              <w:rPr>
                <w:spacing w:val="-14"/>
                <w:sz w:val="20"/>
              </w:rPr>
              <w:t> </w:t>
            </w:r>
            <w:r>
              <w:rPr>
                <w:spacing w:val="-2"/>
                <w:sz w:val="20"/>
              </w:rPr>
              <w:t>University</w:t>
            </w:r>
          </w:p>
        </w:tc>
        <w:tc>
          <w:tcPr>
            <w:tcW w:w="954" w:type="dxa"/>
          </w:tcPr>
          <w:p>
            <w:pPr>
              <w:pStyle w:val="TableParagraph"/>
              <w:ind w:left="0" w:right="48"/>
              <w:jc w:val="right"/>
              <w:rPr>
                <w:sz w:val="20"/>
              </w:rPr>
            </w:pPr>
            <w:r>
              <w:rPr>
                <w:spacing w:val="-4"/>
                <w:sz w:val="20"/>
              </w:rPr>
              <w:t>1980</w:t>
            </w:r>
          </w:p>
        </w:tc>
      </w:tr>
      <w:tr>
        <w:trPr>
          <w:trHeight w:val="229" w:hRule="atLeast"/>
        </w:trPr>
        <w:tc>
          <w:tcPr>
            <w:tcW w:w="2058" w:type="dxa"/>
          </w:tcPr>
          <w:p>
            <w:pPr>
              <w:pStyle w:val="TableParagraph"/>
              <w:spacing w:line="209" w:lineRule="exact"/>
              <w:ind w:left="359"/>
              <w:rPr>
                <w:sz w:val="20"/>
              </w:rPr>
            </w:pPr>
            <w:r>
              <w:rPr>
                <w:spacing w:val="-4"/>
                <w:sz w:val="20"/>
              </w:rPr>
              <w:t>M.A.</w:t>
            </w:r>
          </w:p>
        </w:tc>
        <w:tc>
          <w:tcPr>
            <w:tcW w:w="2527" w:type="dxa"/>
          </w:tcPr>
          <w:p>
            <w:pPr>
              <w:pStyle w:val="TableParagraph"/>
              <w:spacing w:line="209" w:lineRule="exact"/>
              <w:ind w:left="262"/>
              <w:rPr>
                <w:sz w:val="20"/>
              </w:rPr>
            </w:pPr>
            <w:r>
              <w:rPr>
                <w:sz w:val="20"/>
              </w:rPr>
              <w:t>Yale</w:t>
            </w:r>
            <w:r>
              <w:rPr>
                <w:spacing w:val="-14"/>
                <w:sz w:val="20"/>
              </w:rPr>
              <w:t> </w:t>
            </w:r>
            <w:r>
              <w:rPr>
                <w:spacing w:val="-2"/>
                <w:sz w:val="20"/>
              </w:rPr>
              <w:t>University</w:t>
            </w:r>
          </w:p>
        </w:tc>
        <w:tc>
          <w:tcPr>
            <w:tcW w:w="954" w:type="dxa"/>
          </w:tcPr>
          <w:p>
            <w:pPr>
              <w:pStyle w:val="TableParagraph"/>
              <w:spacing w:line="209" w:lineRule="exact"/>
              <w:ind w:left="0" w:right="47"/>
              <w:jc w:val="right"/>
              <w:rPr>
                <w:sz w:val="20"/>
              </w:rPr>
            </w:pPr>
            <w:r>
              <w:rPr>
                <w:spacing w:val="-4"/>
                <w:sz w:val="20"/>
              </w:rPr>
              <w:t>1978</w:t>
            </w:r>
          </w:p>
        </w:tc>
      </w:tr>
      <w:tr>
        <w:trPr>
          <w:trHeight w:val="225" w:hRule="atLeast"/>
        </w:trPr>
        <w:tc>
          <w:tcPr>
            <w:tcW w:w="2058" w:type="dxa"/>
          </w:tcPr>
          <w:p>
            <w:pPr>
              <w:pStyle w:val="TableParagraph"/>
              <w:spacing w:line="205" w:lineRule="exact"/>
              <w:ind w:left="359"/>
              <w:rPr>
                <w:sz w:val="20"/>
              </w:rPr>
            </w:pPr>
            <w:r>
              <w:rPr>
                <w:sz w:val="20"/>
              </w:rPr>
              <w:t>B.A.</w:t>
            </w:r>
            <w:r>
              <w:rPr>
                <w:spacing w:val="-7"/>
                <w:sz w:val="20"/>
              </w:rPr>
              <w:t> </w:t>
            </w:r>
            <w:r>
              <w:rPr>
                <w:spacing w:val="-2"/>
                <w:sz w:val="20"/>
              </w:rPr>
              <w:t>(distinction)</w:t>
            </w:r>
          </w:p>
        </w:tc>
        <w:tc>
          <w:tcPr>
            <w:tcW w:w="2527" w:type="dxa"/>
          </w:tcPr>
          <w:p>
            <w:pPr>
              <w:pStyle w:val="TableParagraph"/>
              <w:spacing w:line="205" w:lineRule="exact"/>
              <w:ind w:left="262"/>
              <w:rPr>
                <w:sz w:val="20"/>
              </w:rPr>
            </w:pPr>
            <w:r>
              <w:rPr>
                <w:sz w:val="20"/>
              </w:rPr>
              <w:t>University</w:t>
            </w:r>
            <w:r>
              <w:rPr>
                <w:spacing w:val="-14"/>
                <w:sz w:val="20"/>
              </w:rPr>
              <w:t> </w:t>
            </w:r>
            <w:r>
              <w:rPr>
                <w:sz w:val="20"/>
              </w:rPr>
              <w:t>of</w:t>
            </w:r>
            <w:r>
              <w:rPr>
                <w:spacing w:val="-10"/>
                <w:sz w:val="20"/>
              </w:rPr>
              <w:t> </w:t>
            </w:r>
            <w:r>
              <w:rPr>
                <w:spacing w:val="-2"/>
                <w:sz w:val="20"/>
              </w:rPr>
              <w:t>Kansas</w:t>
            </w:r>
          </w:p>
        </w:tc>
        <w:tc>
          <w:tcPr>
            <w:tcW w:w="954" w:type="dxa"/>
          </w:tcPr>
          <w:p>
            <w:pPr>
              <w:pStyle w:val="TableParagraph"/>
              <w:spacing w:line="205" w:lineRule="exact"/>
              <w:ind w:left="0" w:right="48"/>
              <w:jc w:val="right"/>
              <w:rPr>
                <w:sz w:val="20"/>
              </w:rPr>
            </w:pPr>
            <w:r>
              <w:rPr>
                <w:spacing w:val="-4"/>
                <w:sz w:val="20"/>
              </w:rPr>
              <w:t>1977</w:t>
            </w:r>
          </w:p>
        </w:tc>
      </w:tr>
    </w:tbl>
    <w:p>
      <w:pPr>
        <w:pStyle w:val="BodyText"/>
        <w:spacing w:line="229" w:lineRule="exact" w:before="173"/>
        <w:ind w:left="274"/>
      </w:pPr>
      <w:r>
        <w:rPr>
          <w:spacing w:val="-2"/>
        </w:rPr>
        <w:t>DISSERTATION</w:t>
      </w:r>
    </w:p>
    <w:p>
      <w:pPr>
        <w:pStyle w:val="BodyText"/>
        <w:tabs>
          <w:tab w:pos="2489" w:val="left" w:leader="none"/>
        </w:tabs>
        <w:ind w:left="2489" w:right="1332" w:hanging="1961"/>
      </w:pPr>
      <w:r>
        <w:rPr>
          <w:spacing w:val="-2"/>
        </w:rPr>
        <w:t>Title</w:t>
      </w:r>
      <w:r>
        <w:rPr/>
        <w:tab/>
        <w:t>Two</w:t>
      </w:r>
      <w:r>
        <w:rPr>
          <w:spacing w:val="-10"/>
        </w:rPr>
        <w:t> </w:t>
      </w:r>
      <w:r>
        <w:rPr/>
        <w:t>Models</w:t>
      </w:r>
      <w:r>
        <w:rPr>
          <w:spacing w:val="-8"/>
        </w:rPr>
        <w:t> </w:t>
      </w:r>
      <w:r>
        <w:rPr/>
        <w:t>of</w:t>
      </w:r>
      <w:r>
        <w:rPr>
          <w:spacing w:val="-8"/>
        </w:rPr>
        <w:t> </w:t>
      </w:r>
      <w:r>
        <w:rPr/>
        <w:t>School</w:t>
      </w:r>
      <w:r>
        <w:rPr>
          <w:spacing w:val="-10"/>
        </w:rPr>
        <w:t> </w:t>
      </w:r>
      <w:r>
        <w:rPr/>
        <w:t>Achievement</w:t>
      </w:r>
      <w:r>
        <w:rPr>
          <w:spacing w:val="-11"/>
        </w:rPr>
        <w:t> </w:t>
      </w:r>
      <w:r>
        <w:rPr/>
        <w:t>and</w:t>
      </w:r>
      <w:r>
        <w:rPr>
          <w:spacing w:val="-10"/>
        </w:rPr>
        <w:t> </w:t>
      </w:r>
      <w:r>
        <w:rPr/>
        <w:t>Attendance</w:t>
      </w:r>
      <w:r>
        <w:rPr>
          <w:spacing w:val="-10"/>
        </w:rPr>
        <w:t> </w:t>
      </w:r>
      <w:r>
        <w:rPr/>
        <w:t>with</w:t>
      </w:r>
      <w:r>
        <w:rPr>
          <w:spacing w:val="-11"/>
        </w:rPr>
        <w:t> </w:t>
      </w:r>
      <w:r>
        <w:rPr/>
        <w:t>Application</w:t>
      </w:r>
      <w:r>
        <w:rPr>
          <w:spacing w:val="-12"/>
        </w:rPr>
        <w:t> </w:t>
      </w:r>
      <w:r>
        <w:rPr/>
        <w:t>to Segregated Schools (Received a grade of Distinction)</w:t>
      </w:r>
    </w:p>
    <w:p>
      <w:pPr>
        <w:pStyle w:val="BodyText"/>
        <w:spacing w:before="1"/>
      </w:pPr>
    </w:p>
    <w:p>
      <w:pPr>
        <w:pStyle w:val="BodyText"/>
        <w:ind w:left="274"/>
      </w:pPr>
      <w:r>
        <w:rPr/>
        <w:t>FIELDS</w:t>
      </w:r>
      <w:r>
        <w:rPr>
          <w:spacing w:val="-6"/>
        </w:rPr>
        <w:t> </w:t>
      </w:r>
      <w:r>
        <w:rPr/>
        <w:t>OF</w:t>
      </w:r>
      <w:r>
        <w:rPr>
          <w:spacing w:val="-5"/>
        </w:rPr>
        <w:t> </w:t>
      </w:r>
      <w:r>
        <w:rPr/>
        <w:t>CONCENTRATION</w:t>
      </w:r>
      <w:r>
        <w:rPr>
          <w:spacing w:val="40"/>
        </w:rPr>
        <w:t> </w:t>
      </w:r>
      <w:r>
        <w:rPr/>
        <w:t>Labor</w:t>
      </w:r>
      <w:r>
        <w:rPr>
          <w:spacing w:val="-5"/>
        </w:rPr>
        <w:t> </w:t>
      </w:r>
      <w:r>
        <w:rPr/>
        <w:t>Economics,</w:t>
      </w:r>
      <w:r>
        <w:rPr>
          <w:spacing w:val="-5"/>
        </w:rPr>
        <w:t> </w:t>
      </w:r>
      <w:r>
        <w:rPr/>
        <w:t>Applied</w:t>
      </w:r>
      <w:r>
        <w:rPr>
          <w:spacing w:val="-4"/>
        </w:rPr>
        <w:t> </w:t>
      </w:r>
      <w:r>
        <w:rPr/>
        <w:t>Econometrics,</w:t>
      </w:r>
      <w:r>
        <w:rPr>
          <w:spacing w:val="-5"/>
        </w:rPr>
        <w:t> </w:t>
      </w:r>
      <w:r>
        <w:rPr/>
        <w:t>Human</w:t>
      </w:r>
      <w:r>
        <w:rPr>
          <w:spacing w:val="-6"/>
        </w:rPr>
        <w:t> </w:t>
      </w:r>
      <w:r>
        <w:rPr/>
        <w:t>Capital,</w:t>
      </w:r>
      <w:r>
        <w:rPr>
          <w:spacing w:val="-5"/>
        </w:rPr>
        <w:t> </w:t>
      </w:r>
      <w:r>
        <w:rPr/>
        <w:t>Agricultural Economics, Markets in Transition Economies</w:t>
      </w:r>
    </w:p>
    <w:p>
      <w:pPr>
        <w:pStyle w:val="BodyText"/>
        <w:spacing w:before="229"/>
        <w:ind w:left="274"/>
      </w:pPr>
      <w:r>
        <w:rPr>
          <w:spacing w:val="-2"/>
        </w:rPr>
        <w:t>PROFESSIONAL</w:t>
      </w:r>
      <w:r>
        <w:rPr/>
        <w:t> </w:t>
      </w:r>
      <w:r>
        <w:rPr>
          <w:spacing w:val="-2"/>
        </w:rPr>
        <w:t>EXPERIENCE</w:t>
      </w:r>
    </w:p>
    <w:p>
      <w:pPr>
        <w:pStyle w:val="BodyText"/>
        <w:tabs>
          <w:tab w:pos="2489" w:val="left" w:leader="none"/>
        </w:tabs>
        <w:ind w:left="530"/>
      </w:pPr>
      <w:r>
        <w:rPr>
          <w:spacing w:val="-4"/>
        </w:rPr>
        <w:t>2024</w:t>
      </w:r>
      <w:r>
        <w:rPr/>
        <w:tab/>
      </w:r>
      <w:r>
        <w:rPr>
          <w:spacing w:val="-6"/>
        </w:rPr>
        <w:t>Fulbright</w:t>
      </w:r>
      <w:r>
        <w:rPr>
          <w:spacing w:val="3"/>
        </w:rPr>
        <w:t> </w:t>
      </w:r>
      <w:r>
        <w:rPr>
          <w:spacing w:val="-6"/>
        </w:rPr>
        <w:t>Specialist,</w:t>
      </w:r>
      <w:r>
        <w:rPr>
          <w:spacing w:val="2"/>
        </w:rPr>
        <w:t> </w:t>
      </w:r>
      <w:r>
        <w:rPr>
          <w:spacing w:val="-6"/>
        </w:rPr>
        <w:t>Univerza</w:t>
      </w:r>
      <w:r>
        <w:rPr>
          <w:spacing w:val="2"/>
        </w:rPr>
        <w:t> </w:t>
      </w:r>
      <w:r>
        <w:rPr>
          <w:spacing w:val="-6"/>
        </w:rPr>
        <w:t>na</w:t>
      </w:r>
      <w:r>
        <w:rPr>
          <w:spacing w:val="2"/>
        </w:rPr>
        <w:t> </w:t>
      </w:r>
      <w:r>
        <w:rPr>
          <w:spacing w:val="-6"/>
        </w:rPr>
        <w:t>Primorskem,</w:t>
      </w:r>
      <w:r>
        <w:rPr>
          <w:spacing w:val="-1"/>
        </w:rPr>
        <w:t> </w:t>
      </w:r>
      <w:r>
        <w:rPr>
          <w:spacing w:val="-6"/>
        </w:rPr>
        <w:t>Slovenia</w:t>
      </w:r>
    </w:p>
    <w:p>
      <w:pPr>
        <w:pStyle w:val="BodyText"/>
        <w:tabs>
          <w:tab w:pos="2489" w:val="left" w:leader="none"/>
        </w:tabs>
        <w:ind w:left="530" w:right="1761"/>
        <w:rPr>
          <w:rFonts w:ascii="Arial"/>
          <w:i/>
        </w:rPr>
      </w:pPr>
      <w:r>
        <w:rPr>
          <w:spacing w:val="-2"/>
        </w:rPr>
        <w:t>2023-Present</w:t>
      </w:r>
      <w:r>
        <w:rPr/>
        <w:tab/>
        <w:t>University</w:t>
      </w:r>
      <w:r>
        <w:rPr>
          <w:spacing w:val="-14"/>
        </w:rPr>
        <w:t> </w:t>
      </w:r>
      <w:r>
        <w:rPr/>
        <w:t>Professor</w:t>
      </w:r>
      <w:r>
        <w:rPr>
          <w:spacing w:val="-12"/>
        </w:rPr>
        <w:t> </w:t>
      </w:r>
      <w:r>
        <w:rPr/>
        <w:t>Emeritus</w:t>
      </w:r>
      <w:r>
        <w:rPr>
          <w:spacing w:val="-12"/>
        </w:rPr>
        <w:t> </w:t>
      </w:r>
      <w:r>
        <w:rPr/>
        <w:t>of</w:t>
      </w:r>
      <w:r>
        <w:rPr>
          <w:spacing w:val="-13"/>
        </w:rPr>
        <w:t> </w:t>
      </w:r>
      <w:r>
        <w:rPr/>
        <w:t>Economics,</w:t>
      </w:r>
      <w:r>
        <w:rPr>
          <w:spacing w:val="-14"/>
        </w:rPr>
        <w:t> </w:t>
      </w:r>
      <w:r>
        <w:rPr/>
        <w:t>Iowa</w:t>
      </w:r>
      <w:r>
        <w:rPr>
          <w:spacing w:val="-13"/>
        </w:rPr>
        <w:t> </w:t>
      </w:r>
      <w:r>
        <w:rPr/>
        <w:t>State</w:t>
      </w:r>
      <w:r>
        <w:rPr>
          <w:spacing w:val="-13"/>
        </w:rPr>
        <w:t> </w:t>
      </w:r>
      <w:r>
        <w:rPr/>
        <w:t>University </w:t>
      </w:r>
      <w:r>
        <w:rPr>
          <w:spacing w:val="-2"/>
        </w:rPr>
        <w:t>2021-Present</w:t>
      </w:r>
      <w:r>
        <w:rPr/>
        <w:tab/>
        <w:t>Editorial</w:t>
      </w:r>
      <w:r>
        <w:rPr>
          <w:spacing w:val="-14"/>
        </w:rPr>
        <w:t> </w:t>
      </w:r>
      <w:r>
        <w:rPr/>
        <w:t>Board,</w:t>
      </w:r>
      <w:r>
        <w:rPr>
          <w:spacing w:val="-14"/>
        </w:rPr>
        <w:t> </w:t>
      </w:r>
      <w:r>
        <w:rPr>
          <w:rFonts w:ascii="Arial"/>
          <w:i/>
        </w:rPr>
        <w:t>Managing</w:t>
      </w:r>
      <w:r>
        <w:rPr>
          <w:rFonts w:ascii="Arial"/>
          <w:i/>
          <w:spacing w:val="-14"/>
        </w:rPr>
        <w:t> </w:t>
      </w:r>
      <w:r>
        <w:rPr>
          <w:rFonts w:ascii="Arial"/>
          <w:i/>
        </w:rPr>
        <w:t>Global</w:t>
      </w:r>
      <w:r>
        <w:rPr>
          <w:rFonts w:ascii="Arial"/>
          <w:i/>
          <w:spacing w:val="-14"/>
        </w:rPr>
        <w:t> </w:t>
      </w:r>
      <w:r>
        <w:rPr>
          <w:rFonts w:ascii="Arial"/>
          <w:i/>
        </w:rPr>
        <w:t>Transitions</w:t>
      </w:r>
    </w:p>
    <w:p>
      <w:pPr>
        <w:tabs>
          <w:tab w:pos="2489" w:val="left" w:leader="none"/>
        </w:tabs>
        <w:spacing w:before="2"/>
        <w:ind w:left="530" w:right="0" w:firstLine="0"/>
        <w:jc w:val="left"/>
        <w:rPr>
          <w:rFonts w:ascii="Arial"/>
          <w:i/>
          <w:sz w:val="20"/>
        </w:rPr>
      </w:pPr>
      <w:r>
        <w:rPr>
          <w:w w:val="90"/>
          <w:sz w:val="20"/>
        </w:rPr>
        <w:t>2020-</w:t>
      </w:r>
      <w:r>
        <w:rPr>
          <w:spacing w:val="-2"/>
          <w:sz w:val="20"/>
        </w:rPr>
        <w:t>Present</w:t>
      </w:r>
      <w:r>
        <w:rPr>
          <w:sz w:val="20"/>
        </w:rPr>
        <w:tab/>
      </w:r>
      <w:r>
        <w:rPr>
          <w:w w:val="95"/>
          <w:sz w:val="20"/>
        </w:rPr>
        <w:t>Associate</w:t>
      </w:r>
      <w:r>
        <w:rPr>
          <w:spacing w:val="-6"/>
          <w:w w:val="95"/>
          <w:sz w:val="20"/>
        </w:rPr>
        <w:t> </w:t>
      </w:r>
      <w:r>
        <w:rPr>
          <w:w w:val="95"/>
          <w:sz w:val="20"/>
        </w:rPr>
        <w:t>Editor,</w:t>
      </w:r>
      <w:r>
        <w:rPr>
          <w:spacing w:val="-4"/>
          <w:w w:val="95"/>
          <w:sz w:val="20"/>
        </w:rPr>
        <w:t> </w:t>
      </w:r>
      <w:r>
        <w:rPr>
          <w:rFonts w:ascii="Arial"/>
          <w:i/>
          <w:w w:val="95"/>
          <w:sz w:val="20"/>
        </w:rPr>
        <w:t>Journal</w:t>
      </w:r>
      <w:r>
        <w:rPr>
          <w:rFonts w:ascii="Arial"/>
          <w:i/>
          <w:spacing w:val="-5"/>
          <w:w w:val="95"/>
          <w:sz w:val="20"/>
        </w:rPr>
        <w:t> </w:t>
      </w:r>
      <w:r>
        <w:rPr>
          <w:rFonts w:ascii="Arial"/>
          <w:i/>
          <w:w w:val="95"/>
          <w:sz w:val="20"/>
        </w:rPr>
        <w:t>of</w:t>
      </w:r>
      <w:r>
        <w:rPr>
          <w:rFonts w:ascii="Arial"/>
          <w:i/>
          <w:spacing w:val="-8"/>
          <w:w w:val="95"/>
          <w:sz w:val="20"/>
        </w:rPr>
        <w:t> </w:t>
      </w:r>
      <w:r>
        <w:rPr>
          <w:rFonts w:ascii="Arial"/>
          <w:i/>
          <w:w w:val="95"/>
          <w:sz w:val="20"/>
        </w:rPr>
        <w:t>Development</w:t>
      </w:r>
      <w:r>
        <w:rPr>
          <w:rFonts w:ascii="Arial"/>
          <w:i/>
          <w:spacing w:val="-6"/>
          <w:w w:val="95"/>
          <w:sz w:val="20"/>
        </w:rPr>
        <w:t> </w:t>
      </w:r>
      <w:r>
        <w:rPr>
          <w:rFonts w:ascii="Arial"/>
          <w:i/>
          <w:spacing w:val="-2"/>
          <w:w w:val="95"/>
          <w:sz w:val="20"/>
        </w:rPr>
        <w:t>Effectiveness</w:t>
      </w:r>
    </w:p>
    <w:p>
      <w:pPr>
        <w:pStyle w:val="BodyText"/>
        <w:tabs>
          <w:tab w:pos="2489" w:val="left" w:leader="none"/>
        </w:tabs>
        <w:ind w:left="530" w:right="1422"/>
      </w:pPr>
      <w:r>
        <w:rPr>
          <w:spacing w:val="-2"/>
        </w:rPr>
        <w:t>2018-Present</w:t>
      </w:r>
      <w:r>
        <w:rPr/>
        <w:tab/>
      </w:r>
      <w:r>
        <w:rPr>
          <w:spacing w:val="-6"/>
        </w:rPr>
        <w:t>Director, Program for the Study of Midwest Markets and Entrepreneurship </w:t>
      </w:r>
      <w:r>
        <w:rPr>
          <w:spacing w:val="-4"/>
        </w:rPr>
        <w:t>2018</w:t>
      </w:r>
      <w:r>
        <w:rPr/>
        <w:tab/>
      </w:r>
      <w:r>
        <w:rPr>
          <w:spacing w:val="-2"/>
        </w:rPr>
        <w:t>Fulbright</w:t>
      </w:r>
      <w:r>
        <w:rPr>
          <w:spacing w:val="-5"/>
        </w:rPr>
        <w:t> </w:t>
      </w:r>
      <w:r>
        <w:rPr>
          <w:spacing w:val="-2"/>
        </w:rPr>
        <w:t>Fellowship, Univerza</w:t>
      </w:r>
      <w:r>
        <w:rPr>
          <w:spacing w:val="-5"/>
        </w:rPr>
        <w:t> </w:t>
      </w:r>
      <w:r>
        <w:rPr>
          <w:spacing w:val="-2"/>
        </w:rPr>
        <w:t>na</w:t>
      </w:r>
      <w:r>
        <w:rPr>
          <w:spacing w:val="-5"/>
        </w:rPr>
        <w:t> </w:t>
      </w:r>
      <w:r>
        <w:rPr>
          <w:spacing w:val="-2"/>
        </w:rPr>
        <w:t>Primorskem,</w:t>
      </w:r>
      <w:r>
        <w:rPr>
          <w:spacing w:val="-7"/>
        </w:rPr>
        <w:t> </w:t>
      </w:r>
      <w:r>
        <w:rPr>
          <w:spacing w:val="-2"/>
        </w:rPr>
        <w:t>Slovenia</w:t>
      </w:r>
    </w:p>
    <w:p>
      <w:pPr>
        <w:pStyle w:val="BodyText"/>
        <w:tabs>
          <w:tab w:pos="2489" w:val="left" w:leader="none"/>
        </w:tabs>
        <w:spacing w:line="228" w:lineRule="exact"/>
        <w:ind w:left="530"/>
      </w:pPr>
      <w:r>
        <w:rPr>
          <w:spacing w:val="-4"/>
        </w:rPr>
        <w:t>2017</w:t>
      </w:r>
      <w:r>
        <w:rPr/>
        <w:tab/>
      </w:r>
      <w:r>
        <w:rPr>
          <w:spacing w:val="-6"/>
        </w:rPr>
        <w:t>Reviewer,</w:t>
      </w:r>
      <w:r>
        <w:rPr/>
        <w:t> </w:t>
      </w:r>
      <w:r>
        <w:rPr>
          <w:spacing w:val="-6"/>
        </w:rPr>
        <w:t>Author,</w:t>
      </w:r>
      <w:r>
        <w:rPr>
          <w:spacing w:val="-1"/>
        </w:rPr>
        <w:t> </w:t>
      </w:r>
      <w:r>
        <w:rPr>
          <w:spacing w:val="-6"/>
        </w:rPr>
        <w:t>Copenhagen</w:t>
      </w:r>
      <w:r>
        <w:rPr>
          <w:spacing w:val="-1"/>
        </w:rPr>
        <w:t> </w:t>
      </w:r>
      <w:r>
        <w:rPr>
          <w:spacing w:val="-6"/>
        </w:rPr>
        <w:t>Consensus</w:t>
      </w:r>
      <w:r>
        <w:rPr>
          <w:spacing w:val="1"/>
        </w:rPr>
        <w:t> </w:t>
      </w:r>
      <w:r>
        <w:rPr>
          <w:spacing w:val="-6"/>
        </w:rPr>
        <w:t>Haïti</w:t>
      </w:r>
      <w:r>
        <w:rPr>
          <w:spacing w:val="-1"/>
        </w:rPr>
        <w:t> </w:t>
      </w:r>
      <w:r>
        <w:rPr>
          <w:spacing w:val="-6"/>
        </w:rPr>
        <w:t>Priorise,</w:t>
      </w:r>
      <w:r>
        <w:rPr>
          <w:spacing w:val="-4"/>
        </w:rPr>
        <w:t> </w:t>
      </w:r>
      <w:r>
        <w:rPr>
          <w:spacing w:val="-6"/>
        </w:rPr>
        <w:t>2017</w:t>
      </w:r>
    </w:p>
    <w:p>
      <w:pPr>
        <w:pStyle w:val="BodyText"/>
        <w:tabs>
          <w:tab w:pos="2489" w:val="left" w:leader="none"/>
        </w:tabs>
        <w:ind w:left="530" w:right="1313"/>
      </w:pPr>
      <w:r>
        <w:rPr>
          <w:spacing w:val="-4"/>
        </w:rPr>
        <w:t>2015</w:t>
      </w:r>
      <w:r>
        <w:rPr/>
        <w:tab/>
        <w:t>Guest</w:t>
      </w:r>
      <w:r>
        <w:rPr>
          <w:spacing w:val="-14"/>
        </w:rPr>
        <w:t> </w:t>
      </w:r>
      <w:r>
        <w:rPr/>
        <w:t>Editor,</w:t>
      </w:r>
      <w:r>
        <w:rPr>
          <w:spacing w:val="-12"/>
        </w:rPr>
        <w:t> </w:t>
      </w:r>
      <w:r>
        <w:rPr>
          <w:rFonts w:ascii="Arial"/>
          <w:i/>
        </w:rPr>
        <w:t>AgBioForum</w:t>
      </w:r>
      <w:r>
        <w:rPr>
          <w:rFonts w:ascii="Arial"/>
          <w:i/>
          <w:spacing w:val="-14"/>
        </w:rPr>
        <w:t> </w:t>
      </w:r>
      <w:r>
        <w:rPr/>
        <w:t>18(3),</w:t>
      </w:r>
      <w:r>
        <w:rPr>
          <w:spacing w:val="-12"/>
        </w:rPr>
        <w:t> </w:t>
      </w:r>
      <w:r>
        <w:rPr/>
        <w:t>:</w:t>
      </w:r>
      <w:r>
        <w:rPr>
          <w:spacing w:val="-12"/>
        </w:rPr>
        <w:t> </w:t>
      </w:r>
      <w:r>
        <w:rPr/>
        <w:t>Essays</w:t>
      </w:r>
      <w:r>
        <w:rPr>
          <w:spacing w:val="-10"/>
        </w:rPr>
        <w:t> </w:t>
      </w:r>
      <w:r>
        <w:rPr/>
        <w:t>in</w:t>
      </w:r>
      <w:r>
        <w:rPr>
          <w:spacing w:val="-12"/>
        </w:rPr>
        <w:t> </w:t>
      </w:r>
      <w:r>
        <w:rPr/>
        <w:t>Honor</w:t>
      </w:r>
      <w:r>
        <w:rPr>
          <w:spacing w:val="-11"/>
        </w:rPr>
        <w:t> </w:t>
      </w:r>
      <w:r>
        <w:rPr/>
        <w:t>of</w:t>
      </w:r>
      <w:r>
        <w:rPr>
          <w:spacing w:val="6"/>
        </w:rPr>
        <w:t> </w:t>
      </w:r>
      <w:r>
        <w:rPr/>
        <w:t>Wallace</w:t>
      </w:r>
      <w:r>
        <w:rPr>
          <w:spacing w:val="-12"/>
        </w:rPr>
        <w:t> </w:t>
      </w:r>
      <w:r>
        <w:rPr/>
        <w:t>Huffman </w:t>
      </w:r>
      <w:r>
        <w:rPr>
          <w:spacing w:val="-4"/>
        </w:rPr>
        <w:t>2014</w:t>
      </w:r>
      <w:r>
        <w:rPr/>
        <w:tab/>
        <w:t>Perspective Paper Writer, Post 2015 Consensus</w:t>
      </w:r>
    </w:p>
    <w:p>
      <w:pPr>
        <w:pStyle w:val="BodyText"/>
        <w:tabs>
          <w:tab w:pos="2489" w:val="left" w:leader="none"/>
        </w:tabs>
        <w:spacing w:before="1"/>
        <w:ind w:left="530" w:right="2489"/>
      </w:pPr>
      <w:r>
        <w:rPr>
          <w:spacing w:val="-2"/>
        </w:rPr>
        <w:t>2014-Present</w:t>
      </w:r>
      <w:r>
        <w:rPr/>
        <w:tab/>
        <w:t>Conference</w:t>
      </w:r>
      <w:r>
        <w:rPr>
          <w:spacing w:val="-8"/>
        </w:rPr>
        <w:t> </w:t>
      </w:r>
      <w:r>
        <w:rPr/>
        <w:t>Organizer,</w:t>
      </w:r>
      <w:r>
        <w:rPr>
          <w:spacing w:val="-9"/>
        </w:rPr>
        <w:t> </w:t>
      </w:r>
      <w:r>
        <w:rPr/>
        <w:t>Joint</w:t>
      </w:r>
      <w:r>
        <w:rPr>
          <w:spacing w:val="-9"/>
        </w:rPr>
        <w:t> </w:t>
      </w:r>
      <w:r>
        <w:rPr/>
        <w:t>MEA/SOLE</w:t>
      </w:r>
      <w:r>
        <w:rPr>
          <w:spacing w:val="-8"/>
        </w:rPr>
        <w:t> </w:t>
      </w:r>
      <w:r>
        <w:rPr/>
        <w:t>annual</w:t>
      </w:r>
      <w:r>
        <w:rPr>
          <w:spacing w:val="-10"/>
        </w:rPr>
        <w:t> </w:t>
      </w:r>
      <w:r>
        <w:rPr/>
        <w:t>meetings </w:t>
      </w:r>
      <w:r>
        <w:rPr>
          <w:spacing w:val="-4"/>
        </w:rPr>
        <w:t>2012</w:t>
      </w:r>
      <w:r>
        <w:rPr/>
        <w:tab/>
        <w:t>Challenge Paper Writer, Copenhagen Consensus 2012</w:t>
      </w:r>
    </w:p>
    <w:p>
      <w:pPr>
        <w:pStyle w:val="BodyText"/>
        <w:tabs>
          <w:tab w:pos="2489" w:val="left" w:leader="none"/>
        </w:tabs>
        <w:spacing w:line="228" w:lineRule="exact"/>
        <w:ind w:left="530"/>
      </w:pPr>
      <w:r>
        <w:rPr>
          <w:spacing w:val="-2"/>
        </w:rPr>
        <w:t>2010-</w:t>
      </w:r>
      <w:r>
        <w:rPr>
          <w:spacing w:val="-4"/>
        </w:rPr>
        <w:t>2018</w:t>
      </w:r>
      <w:r>
        <w:rPr/>
        <w:tab/>
        <w:t>Ames</w:t>
      </w:r>
      <w:r>
        <w:rPr>
          <w:spacing w:val="-2"/>
        </w:rPr>
        <w:t> </w:t>
      </w:r>
      <w:r>
        <w:rPr/>
        <w:t>City</w:t>
      </w:r>
      <w:r>
        <w:rPr>
          <w:spacing w:val="-10"/>
        </w:rPr>
        <w:t> </w:t>
      </w:r>
      <w:r>
        <w:rPr>
          <w:spacing w:val="-2"/>
        </w:rPr>
        <w:t>Council</w:t>
      </w:r>
    </w:p>
    <w:p>
      <w:pPr>
        <w:pStyle w:val="BodyText"/>
        <w:tabs>
          <w:tab w:pos="2489" w:val="left" w:leader="none"/>
        </w:tabs>
        <w:spacing w:before="1"/>
        <w:ind w:left="530" w:right="2701"/>
      </w:pPr>
      <w:r>
        <w:rPr>
          <w:spacing w:val="-4"/>
        </w:rPr>
        <w:t>2008</w:t>
      </w:r>
      <w:r>
        <w:rPr/>
        <w:tab/>
        <w:t>Challenge</w:t>
      </w:r>
      <w:r>
        <w:rPr>
          <w:spacing w:val="-7"/>
        </w:rPr>
        <w:t> </w:t>
      </w:r>
      <w:r>
        <w:rPr/>
        <w:t>Paper</w:t>
      </w:r>
      <w:r>
        <w:rPr>
          <w:spacing w:val="-13"/>
        </w:rPr>
        <w:t> </w:t>
      </w:r>
      <w:r>
        <w:rPr/>
        <w:t>Writer,</w:t>
      </w:r>
      <w:r>
        <w:rPr>
          <w:spacing w:val="-9"/>
        </w:rPr>
        <w:t> </w:t>
      </w:r>
      <w:r>
        <w:rPr/>
        <w:t>Copenhagen</w:t>
      </w:r>
      <w:r>
        <w:rPr>
          <w:spacing w:val="-9"/>
        </w:rPr>
        <w:t> </w:t>
      </w:r>
      <w:r>
        <w:rPr/>
        <w:t>Consensus</w:t>
      </w:r>
      <w:r>
        <w:rPr>
          <w:spacing w:val="-8"/>
        </w:rPr>
        <w:t> </w:t>
      </w:r>
      <w:r>
        <w:rPr/>
        <w:t>2008 </w:t>
      </w:r>
      <w:r>
        <w:rPr>
          <w:spacing w:val="-2"/>
        </w:rPr>
        <w:t>2007-2008</w:t>
      </w:r>
      <w:r>
        <w:rPr/>
        <w:tab/>
        <w:t>First Vice President, Midwest Economics Association </w:t>
      </w:r>
      <w:r>
        <w:rPr>
          <w:spacing w:val="-2"/>
        </w:rPr>
        <w:t>2005-2007</w:t>
      </w:r>
      <w:r>
        <w:rPr/>
        <w:tab/>
        <w:t>Core Team, World Development Report 2007</w:t>
      </w:r>
    </w:p>
    <w:p>
      <w:pPr>
        <w:pStyle w:val="BodyText"/>
        <w:tabs>
          <w:tab w:pos="2489" w:val="left" w:leader="none"/>
        </w:tabs>
        <w:spacing w:before="1"/>
        <w:ind w:left="530" w:right="1473"/>
      </w:pPr>
      <w:r>
        <w:rPr>
          <w:spacing w:val="-2"/>
        </w:rPr>
        <w:t>2004-2005</w:t>
      </w:r>
      <w:r>
        <w:rPr/>
        <w:tab/>
        <w:t>Koch</w:t>
      </w:r>
      <w:r>
        <w:rPr>
          <w:spacing w:val="-6"/>
        </w:rPr>
        <w:t> </w:t>
      </w:r>
      <w:r>
        <w:rPr/>
        <w:t>Visiting</w:t>
      </w:r>
      <w:r>
        <w:rPr>
          <w:spacing w:val="-5"/>
        </w:rPr>
        <w:t> </w:t>
      </w:r>
      <w:r>
        <w:rPr/>
        <w:t>Professor</w:t>
      </w:r>
      <w:r>
        <w:rPr>
          <w:spacing w:val="-6"/>
        </w:rPr>
        <w:t> </w:t>
      </w:r>
      <w:r>
        <w:rPr/>
        <w:t>of</w:t>
      </w:r>
      <w:r>
        <w:rPr>
          <w:spacing w:val="-7"/>
        </w:rPr>
        <w:t> </w:t>
      </w:r>
      <w:r>
        <w:rPr/>
        <w:t>Business</w:t>
      </w:r>
      <w:r>
        <w:rPr>
          <w:spacing w:val="-5"/>
        </w:rPr>
        <w:t> </w:t>
      </w:r>
      <w:r>
        <w:rPr/>
        <w:t>Economics,</w:t>
      </w:r>
      <w:r>
        <w:rPr>
          <w:spacing w:val="-6"/>
        </w:rPr>
        <w:t> </w:t>
      </w:r>
      <w:r>
        <w:rPr/>
        <w:t>University</w:t>
      </w:r>
      <w:r>
        <w:rPr>
          <w:spacing w:val="-10"/>
        </w:rPr>
        <w:t> </w:t>
      </w:r>
      <w:r>
        <w:rPr/>
        <w:t>of</w:t>
      </w:r>
      <w:r>
        <w:rPr>
          <w:spacing w:val="-5"/>
        </w:rPr>
        <w:t> </w:t>
      </w:r>
      <w:r>
        <w:rPr/>
        <w:t>Kansas </w:t>
      </w:r>
      <w:r>
        <w:rPr>
          <w:spacing w:val="-2"/>
        </w:rPr>
        <w:t>2004-Present</w:t>
      </w:r>
      <w:r>
        <w:rPr/>
        <w:tab/>
        <w:t>Research Fellow, IZA, Bonn, Germany</w:t>
      </w:r>
    </w:p>
    <w:p>
      <w:pPr>
        <w:pStyle w:val="BodyText"/>
        <w:tabs>
          <w:tab w:pos="2489" w:val="left" w:leader="none"/>
        </w:tabs>
        <w:spacing w:line="229" w:lineRule="exact"/>
        <w:ind w:left="530"/>
      </w:pPr>
      <w:r>
        <w:rPr>
          <w:spacing w:val="-2"/>
        </w:rPr>
        <w:t>2003-</w:t>
      </w:r>
      <w:r>
        <w:rPr>
          <w:spacing w:val="-4"/>
        </w:rPr>
        <w:t>2023</w:t>
      </w:r>
      <w:r>
        <w:rPr/>
        <w:tab/>
        <w:t>University</w:t>
      </w:r>
      <w:r>
        <w:rPr>
          <w:spacing w:val="-14"/>
        </w:rPr>
        <w:t> </w:t>
      </w:r>
      <w:r>
        <w:rPr/>
        <w:t>Professor</w:t>
      </w:r>
      <w:r>
        <w:rPr>
          <w:spacing w:val="-11"/>
        </w:rPr>
        <w:t> </w:t>
      </w:r>
      <w:r>
        <w:rPr/>
        <w:t>of</w:t>
      </w:r>
      <w:r>
        <w:rPr>
          <w:spacing w:val="-11"/>
        </w:rPr>
        <w:t> </w:t>
      </w:r>
      <w:r>
        <w:rPr/>
        <w:t>Economics,</w:t>
      </w:r>
      <w:r>
        <w:rPr>
          <w:spacing w:val="-12"/>
        </w:rPr>
        <w:t> </w:t>
      </w:r>
      <w:r>
        <w:rPr/>
        <w:t>Iowa</w:t>
      </w:r>
      <w:r>
        <w:rPr>
          <w:spacing w:val="-13"/>
        </w:rPr>
        <w:t> </w:t>
      </w:r>
      <w:r>
        <w:rPr/>
        <w:t>State</w:t>
      </w:r>
      <w:r>
        <w:rPr>
          <w:spacing w:val="-14"/>
        </w:rPr>
        <w:t> </w:t>
      </w:r>
      <w:r>
        <w:rPr>
          <w:spacing w:val="-2"/>
        </w:rPr>
        <w:t>University</w:t>
      </w:r>
    </w:p>
    <w:p>
      <w:pPr>
        <w:pStyle w:val="BodyText"/>
        <w:tabs>
          <w:tab w:pos="2489" w:val="left" w:leader="none"/>
        </w:tabs>
        <w:ind w:left="530" w:right="1707"/>
      </w:pPr>
      <w:r>
        <w:rPr>
          <w:spacing w:val="-2"/>
        </w:rPr>
        <w:t>2002-2004</w:t>
      </w:r>
      <w:r>
        <w:rPr/>
        <w:tab/>
        <w:t>Co-Director,</w:t>
      </w:r>
      <w:r>
        <w:rPr>
          <w:spacing w:val="-9"/>
        </w:rPr>
        <w:t> </w:t>
      </w:r>
      <w:r>
        <w:rPr/>
        <w:t>Institute</w:t>
      </w:r>
      <w:r>
        <w:rPr>
          <w:spacing w:val="-9"/>
        </w:rPr>
        <w:t> </w:t>
      </w:r>
      <w:r>
        <w:rPr/>
        <w:t>of</w:t>
      </w:r>
      <w:r>
        <w:rPr>
          <w:spacing w:val="-8"/>
        </w:rPr>
        <w:t> </w:t>
      </w:r>
      <w:r>
        <w:rPr/>
        <w:t>Science</w:t>
      </w:r>
      <w:r>
        <w:rPr>
          <w:spacing w:val="-9"/>
        </w:rPr>
        <w:t> </w:t>
      </w:r>
      <w:r>
        <w:rPr/>
        <w:t>and</w:t>
      </w:r>
      <w:r>
        <w:rPr>
          <w:spacing w:val="-9"/>
        </w:rPr>
        <w:t> </w:t>
      </w:r>
      <w:r>
        <w:rPr/>
        <w:t>Society,</w:t>
      </w:r>
      <w:r>
        <w:rPr>
          <w:spacing w:val="-9"/>
        </w:rPr>
        <w:t> </w:t>
      </w:r>
      <w:r>
        <w:rPr/>
        <w:t>Iowa</w:t>
      </w:r>
      <w:r>
        <w:rPr>
          <w:spacing w:val="-9"/>
        </w:rPr>
        <w:t> </w:t>
      </w:r>
      <w:r>
        <w:rPr/>
        <w:t>State</w:t>
      </w:r>
      <w:r>
        <w:rPr>
          <w:spacing w:val="-10"/>
        </w:rPr>
        <w:t> </w:t>
      </w:r>
      <w:r>
        <w:rPr/>
        <w:t>University </w:t>
      </w:r>
      <w:r>
        <w:rPr>
          <w:spacing w:val="-2"/>
        </w:rPr>
        <w:t>2000-2008</w:t>
      </w:r>
      <w:r>
        <w:rPr/>
        <w:tab/>
        <w:t>Director, Industrial Relations Program, Iowa State University</w:t>
      </w:r>
    </w:p>
    <w:p>
      <w:pPr>
        <w:pStyle w:val="BodyText"/>
        <w:tabs>
          <w:tab w:pos="2489" w:val="left" w:leader="none"/>
        </w:tabs>
        <w:spacing w:before="1"/>
        <w:ind w:left="2489" w:right="1138" w:hanging="1961"/>
      </w:pPr>
      <w:r>
        <w:rPr>
          <w:spacing w:val="-2"/>
        </w:rPr>
        <w:t>1998-2000</w:t>
      </w:r>
      <w:r>
        <w:rPr/>
        <w:tab/>
        <w:t>Interim</w:t>
      </w:r>
      <w:r>
        <w:rPr>
          <w:spacing w:val="-2"/>
        </w:rPr>
        <w:t> </w:t>
      </w:r>
      <w:r>
        <w:rPr/>
        <w:t>Associate</w:t>
      </w:r>
      <w:r>
        <w:rPr>
          <w:spacing w:val="-6"/>
        </w:rPr>
        <w:t> </w:t>
      </w:r>
      <w:r>
        <w:rPr/>
        <w:t>Dean,</w:t>
      </w:r>
      <w:r>
        <w:rPr>
          <w:spacing w:val="-6"/>
        </w:rPr>
        <w:t> </w:t>
      </w:r>
      <w:r>
        <w:rPr/>
        <w:t>College</w:t>
      </w:r>
      <w:r>
        <w:rPr>
          <w:spacing w:val="-6"/>
        </w:rPr>
        <w:t> </w:t>
      </w:r>
      <w:r>
        <w:rPr/>
        <w:t>of</w:t>
      </w:r>
      <w:r>
        <w:rPr>
          <w:spacing w:val="-3"/>
        </w:rPr>
        <w:t> </w:t>
      </w:r>
      <w:r>
        <w:rPr/>
        <w:t>Liberal</w:t>
      </w:r>
      <w:r>
        <w:rPr>
          <w:spacing w:val="-7"/>
        </w:rPr>
        <w:t> </w:t>
      </w:r>
      <w:r>
        <w:rPr/>
        <w:t>Arts</w:t>
      </w:r>
      <w:r>
        <w:rPr>
          <w:spacing w:val="-5"/>
        </w:rPr>
        <w:t> </w:t>
      </w:r>
      <w:r>
        <w:rPr/>
        <w:t>and</w:t>
      </w:r>
      <w:r>
        <w:rPr>
          <w:spacing w:val="-6"/>
        </w:rPr>
        <w:t> </w:t>
      </w:r>
      <w:r>
        <w:rPr/>
        <w:t>Sciences,</w:t>
      </w:r>
      <w:r>
        <w:rPr>
          <w:spacing w:val="-5"/>
        </w:rPr>
        <w:t> </w:t>
      </w:r>
      <w:r>
        <w:rPr/>
        <w:t>Iowa</w:t>
      </w:r>
      <w:r>
        <w:rPr>
          <w:spacing w:val="-3"/>
        </w:rPr>
        <w:t> </w:t>
      </w:r>
      <w:r>
        <w:rPr/>
        <w:t>State </w:t>
      </w:r>
      <w:r>
        <w:rPr>
          <w:spacing w:val="-2"/>
        </w:rPr>
        <w:t>University</w:t>
      </w:r>
    </w:p>
    <w:p>
      <w:pPr>
        <w:pStyle w:val="BodyText"/>
        <w:tabs>
          <w:tab w:pos="2489" w:val="left" w:leader="none"/>
        </w:tabs>
        <w:ind w:left="530" w:right="4746"/>
      </w:pPr>
      <w:r>
        <w:rPr/>
        <w:t>1995 - 2003</w:t>
        <w:tab/>
        <w:t>Professor,</w:t>
      </w:r>
      <w:r>
        <w:rPr>
          <w:spacing w:val="-13"/>
        </w:rPr>
        <w:t> </w:t>
      </w:r>
      <w:r>
        <w:rPr/>
        <w:t>Iowa</w:t>
      </w:r>
      <w:r>
        <w:rPr>
          <w:spacing w:val="-14"/>
        </w:rPr>
        <w:t> </w:t>
      </w:r>
      <w:r>
        <w:rPr/>
        <w:t>State</w:t>
      </w:r>
      <w:r>
        <w:rPr>
          <w:spacing w:val="-14"/>
        </w:rPr>
        <w:t> </w:t>
      </w:r>
      <w:r>
        <w:rPr/>
        <w:t>University 1994 - Present</w:t>
        <w:tab/>
        <w:t>Consultant, World Bank</w:t>
      </w:r>
    </w:p>
    <w:p>
      <w:pPr>
        <w:pStyle w:val="BodyText"/>
        <w:tabs>
          <w:tab w:pos="2489" w:val="left" w:leader="none"/>
        </w:tabs>
        <w:ind w:left="530"/>
      </w:pPr>
      <w:r>
        <w:rPr/>
        <w:t>1993</w:t>
      </w:r>
      <w:r>
        <w:rPr>
          <w:spacing w:val="-6"/>
        </w:rPr>
        <w:t> </w:t>
      </w:r>
      <w:r>
        <w:rPr/>
        <w:t>-</w:t>
      </w:r>
      <w:r>
        <w:rPr>
          <w:spacing w:val="-4"/>
        </w:rPr>
        <w:t> 1994</w:t>
      </w:r>
      <w:r>
        <w:rPr/>
        <w:tab/>
        <w:t>Visiting</w:t>
      </w:r>
      <w:r>
        <w:rPr>
          <w:spacing w:val="-9"/>
        </w:rPr>
        <w:t> </w:t>
      </w:r>
      <w:r>
        <w:rPr/>
        <w:t>Scholar,</w:t>
      </w:r>
      <w:r>
        <w:rPr>
          <w:spacing w:val="-9"/>
        </w:rPr>
        <w:t> </w:t>
      </w:r>
      <w:r>
        <w:rPr/>
        <w:t>World</w:t>
      </w:r>
      <w:r>
        <w:rPr>
          <w:spacing w:val="-8"/>
        </w:rPr>
        <w:t> </w:t>
      </w:r>
      <w:r>
        <w:rPr>
          <w:spacing w:val="-4"/>
        </w:rPr>
        <w:t>Bank</w:t>
      </w:r>
    </w:p>
    <w:p>
      <w:pPr>
        <w:pStyle w:val="BodyText"/>
        <w:tabs>
          <w:tab w:pos="2489" w:val="left" w:leader="none"/>
        </w:tabs>
        <w:ind w:left="530"/>
      </w:pPr>
      <w:r>
        <w:rPr/>
        <w:t>1988</w:t>
      </w:r>
      <w:r>
        <w:rPr>
          <w:spacing w:val="-6"/>
        </w:rPr>
        <w:t> </w:t>
      </w:r>
      <w:r>
        <w:rPr/>
        <w:t>-</w:t>
      </w:r>
      <w:r>
        <w:rPr>
          <w:spacing w:val="-4"/>
        </w:rPr>
        <w:t> 1995</w:t>
      </w:r>
      <w:r>
        <w:rPr/>
        <w:tab/>
        <w:t>Associate</w:t>
      </w:r>
      <w:r>
        <w:rPr>
          <w:spacing w:val="-8"/>
        </w:rPr>
        <w:t> </w:t>
      </w:r>
      <w:r>
        <w:rPr/>
        <w:t>Professor,</w:t>
      </w:r>
      <w:r>
        <w:rPr>
          <w:spacing w:val="-11"/>
        </w:rPr>
        <w:t> </w:t>
      </w:r>
      <w:r>
        <w:rPr/>
        <w:t>Iowa</w:t>
      </w:r>
      <w:r>
        <w:rPr>
          <w:spacing w:val="-10"/>
        </w:rPr>
        <w:t> </w:t>
      </w:r>
      <w:r>
        <w:rPr/>
        <w:t>State</w:t>
      </w:r>
      <w:r>
        <w:rPr>
          <w:spacing w:val="-10"/>
        </w:rPr>
        <w:t> </w:t>
      </w:r>
      <w:r>
        <w:rPr>
          <w:spacing w:val="-2"/>
        </w:rPr>
        <w:t>University</w:t>
      </w:r>
    </w:p>
    <w:p>
      <w:pPr>
        <w:pStyle w:val="BodyText"/>
        <w:tabs>
          <w:tab w:pos="2489" w:val="left" w:leader="none"/>
        </w:tabs>
        <w:ind w:left="530" w:right="689"/>
      </w:pPr>
      <w:r>
        <w:rPr/>
        <w:t>1988 - 1991</w:t>
        <w:tab/>
        <w:t>Director</w:t>
      </w:r>
      <w:r>
        <w:rPr>
          <w:spacing w:val="-8"/>
        </w:rPr>
        <w:t> </w:t>
      </w:r>
      <w:r>
        <w:rPr/>
        <w:t>of</w:t>
      </w:r>
      <w:r>
        <w:rPr>
          <w:spacing w:val="-8"/>
        </w:rPr>
        <w:t> </w:t>
      </w:r>
      <w:r>
        <w:rPr/>
        <w:t>Graduate</w:t>
      </w:r>
      <w:r>
        <w:rPr>
          <w:spacing w:val="-7"/>
        </w:rPr>
        <w:t> </w:t>
      </w:r>
      <w:r>
        <w:rPr/>
        <w:t>Studies,</w:t>
      </w:r>
      <w:r>
        <w:rPr>
          <w:spacing w:val="-9"/>
        </w:rPr>
        <w:t> </w:t>
      </w:r>
      <w:r>
        <w:rPr/>
        <w:t>Department</w:t>
      </w:r>
      <w:r>
        <w:rPr>
          <w:spacing w:val="-9"/>
        </w:rPr>
        <w:t> </w:t>
      </w:r>
      <w:r>
        <w:rPr/>
        <w:t>of</w:t>
      </w:r>
      <w:r>
        <w:rPr>
          <w:spacing w:val="-8"/>
        </w:rPr>
        <w:t> </w:t>
      </w:r>
      <w:r>
        <w:rPr/>
        <w:t>Economics,</w:t>
      </w:r>
      <w:r>
        <w:rPr>
          <w:spacing w:val="-11"/>
        </w:rPr>
        <w:t> </w:t>
      </w:r>
      <w:r>
        <w:rPr/>
        <w:t>Iowa</w:t>
      </w:r>
      <w:r>
        <w:rPr>
          <w:spacing w:val="-10"/>
        </w:rPr>
        <w:t> </w:t>
      </w:r>
      <w:r>
        <w:rPr/>
        <w:t>State</w:t>
      </w:r>
      <w:r>
        <w:rPr>
          <w:spacing w:val="-10"/>
        </w:rPr>
        <w:t> </w:t>
      </w:r>
      <w:r>
        <w:rPr/>
        <w:t>University 1982 - 1988</w:t>
        <w:tab/>
        <w:t>Assistant Professor, Iowa State University</w:t>
      </w:r>
    </w:p>
    <w:p>
      <w:pPr>
        <w:pStyle w:val="BodyText"/>
        <w:spacing w:after="0"/>
        <w:sectPr>
          <w:headerReference w:type="default" r:id="rId5"/>
          <w:type w:val="continuous"/>
          <w:pgSz w:w="12240" w:h="15840"/>
          <w:pgMar w:header="763" w:footer="0" w:top="1280" w:bottom="280" w:left="1080" w:right="1080"/>
          <w:pgNumType w:start="1"/>
        </w:sectPr>
      </w:pPr>
    </w:p>
    <w:p>
      <w:pPr>
        <w:pStyle w:val="BodyText"/>
        <w:spacing w:before="140"/>
        <w:ind w:left="271"/>
      </w:pPr>
      <w:r>
        <w:rPr>
          <w:spacing w:val="-2"/>
        </w:rPr>
        <w:t>PUBLICATIONS</w:t>
      </w:r>
    </w:p>
    <w:p>
      <w:pPr>
        <w:pStyle w:val="BodyText"/>
        <w:spacing w:before="1"/>
        <w:ind w:left="787" w:right="369" w:hanging="721"/>
      </w:pPr>
      <w:r>
        <w:rPr/>
        <w:t>Falk,</w:t>
      </w:r>
      <w:r>
        <w:rPr>
          <w:spacing w:val="-10"/>
        </w:rPr>
        <w:t> </w:t>
      </w:r>
      <w:r>
        <w:rPr/>
        <w:t>Barry</w:t>
      </w:r>
      <w:r>
        <w:rPr>
          <w:spacing w:val="-13"/>
        </w:rPr>
        <w:t> </w:t>
      </w:r>
      <w:r>
        <w:rPr/>
        <w:t>and</w:t>
      </w:r>
      <w:r>
        <w:rPr>
          <w:spacing w:val="-8"/>
        </w:rPr>
        <w:t> </w:t>
      </w:r>
      <w:r>
        <w:rPr/>
        <w:t>Peter</w:t>
      </w:r>
      <w:r>
        <w:rPr>
          <w:spacing w:val="-7"/>
        </w:rPr>
        <w:t> </w:t>
      </w:r>
      <w:r>
        <w:rPr/>
        <w:t>F.</w:t>
      </w:r>
      <w:r>
        <w:rPr>
          <w:spacing w:val="-10"/>
        </w:rPr>
        <w:t> </w:t>
      </w:r>
      <w:r>
        <w:rPr/>
        <w:t>Orazem.</w:t>
      </w:r>
      <w:r>
        <w:rPr>
          <w:spacing w:val="-8"/>
        </w:rPr>
        <w:t> </w:t>
      </w:r>
      <w:r>
        <w:rPr/>
        <w:t>1985.</w:t>
      </w:r>
      <w:r>
        <w:rPr>
          <w:spacing w:val="40"/>
        </w:rPr>
        <w:t> </w:t>
      </w:r>
      <w:r>
        <w:rPr/>
        <w:t>"The</w:t>
      </w:r>
      <w:r>
        <w:rPr>
          <w:spacing w:val="-8"/>
        </w:rPr>
        <w:t> </w:t>
      </w:r>
      <w:r>
        <w:rPr/>
        <w:t>Money</w:t>
      </w:r>
      <w:r>
        <w:rPr>
          <w:spacing w:val="-13"/>
        </w:rPr>
        <w:t> </w:t>
      </w:r>
      <w:r>
        <w:rPr/>
        <w:t>Supply</w:t>
      </w:r>
      <w:r>
        <w:rPr>
          <w:spacing w:val="-13"/>
        </w:rPr>
        <w:t> </w:t>
      </w:r>
      <w:r>
        <w:rPr/>
        <w:t>Announcements</w:t>
      </w:r>
      <w:r>
        <w:rPr>
          <w:spacing w:val="-7"/>
        </w:rPr>
        <w:t> </w:t>
      </w:r>
      <w:r>
        <w:rPr/>
        <w:t>Puzzle:</w:t>
      </w:r>
      <w:r>
        <w:rPr>
          <w:spacing w:val="40"/>
        </w:rPr>
        <w:t> </w:t>
      </w:r>
      <w:r>
        <w:rPr/>
        <w:t>Comment."</w:t>
      </w:r>
      <w:r>
        <w:rPr>
          <w:spacing w:val="-8"/>
        </w:rPr>
        <w:t> </w:t>
      </w:r>
      <w:r>
        <w:rPr>
          <w:rFonts w:ascii="Arial"/>
          <w:i/>
        </w:rPr>
        <w:t>American Economic Review </w:t>
      </w:r>
      <w:r>
        <w:rPr/>
        <w:t>75 (3): 562-564.</w:t>
      </w:r>
    </w:p>
    <w:p>
      <w:pPr>
        <w:pStyle w:val="BodyText"/>
        <w:spacing w:before="1"/>
      </w:pPr>
    </w:p>
    <w:p>
      <w:pPr>
        <w:pStyle w:val="BodyText"/>
        <w:ind w:left="787" w:right="689" w:hanging="721"/>
      </w:pPr>
      <w:r>
        <w:rPr/>
        <w:t>Huffman,</w:t>
      </w:r>
      <w:r>
        <w:rPr>
          <w:spacing w:val="-8"/>
        </w:rPr>
        <w:t> </w:t>
      </w:r>
      <w:r>
        <w:rPr/>
        <w:t>Wallace</w:t>
      </w:r>
      <w:r>
        <w:rPr>
          <w:spacing w:val="-4"/>
        </w:rPr>
        <w:t> </w:t>
      </w:r>
      <w:r>
        <w:rPr/>
        <w:t>and</w:t>
      </w:r>
      <w:r>
        <w:rPr>
          <w:spacing w:val="-4"/>
        </w:rPr>
        <w:t> </w:t>
      </w:r>
      <w:r>
        <w:rPr/>
        <w:t>Peter</w:t>
      </w:r>
      <w:r>
        <w:rPr>
          <w:spacing w:val="-3"/>
        </w:rPr>
        <w:t> </w:t>
      </w:r>
      <w:r>
        <w:rPr/>
        <w:t>F.</w:t>
      </w:r>
      <w:r>
        <w:rPr>
          <w:spacing w:val="-3"/>
        </w:rPr>
        <w:t> </w:t>
      </w:r>
      <w:r>
        <w:rPr/>
        <w:t>Orazem.</w:t>
      </w:r>
      <w:r>
        <w:rPr>
          <w:spacing w:val="-3"/>
        </w:rPr>
        <w:t> </w:t>
      </w:r>
      <w:r>
        <w:rPr/>
        <w:t>1985.</w:t>
      </w:r>
      <w:r>
        <w:rPr>
          <w:spacing w:val="-4"/>
        </w:rPr>
        <w:t> </w:t>
      </w:r>
      <w:r>
        <w:rPr/>
        <w:t>"An</w:t>
      </w:r>
      <w:r>
        <w:rPr>
          <w:spacing w:val="-2"/>
        </w:rPr>
        <w:t> </w:t>
      </w:r>
      <w:r>
        <w:rPr/>
        <w:t>Econometric</w:t>
      </w:r>
      <w:r>
        <w:rPr>
          <w:spacing w:val="-1"/>
        </w:rPr>
        <w:t> </w:t>
      </w:r>
      <w:r>
        <w:rPr/>
        <w:t>Model</w:t>
      </w:r>
      <w:r>
        <w:rPr>
          <w:spacing w:val="-5"/>
        </w:rPr>
        <w:t> </w:t>
      </w:r>
      <w:r>
        <w:rPr/>
        <w:t>of</w:t>
      </w:r>
      <w:r>
        <w:rPr>
          <w:spacing w:val="-2"/>
        </w:rPr>
        <w:t> </w:t>
      </w:r>
      <w:r>
        <w:rPr/>
        <w:t>the</w:t>
      </w:r>
      <w:r>
        <w:rPr>
          <w:spacing w:val="-4"/>
        </w:rPr>
        <w:t> </w:t>
      </w:r>
      <w:r>
        <w:rPr/>
        <w:t>Market</w:t>
      </w:r>
      <w:r>
        <w:rPr>
          <w:spacing w:val="-4"/>
        </w:rPr>
        <w:t> </w:t>
      </w:r>
      <w:r>
        <w:rPr/>
        <w:t>for</w:t>
      </w:r>
      <w:r>
        <w:rPr>
          <w:spacing w:val="-3"/>
        </w:rPr>
        <w:t> </w:t>
      </w:r>
      <w:r>
        <w:rPr/>
        <w:t>New</w:t>
      </w:r>
      <w:r>
        <w:rPr>
          <w:spacing w:val="-6"/>
        </w:rPr>
        <w:t> </w:t>
      </w:r>
      <w:r>
        <w:rPr/>
        <w:t>Ph.D.'s</w:t>
      </w:r>
      <w:r>
        <w:rPr>
          <w:spacing w:val="-3"/>
        </w:rPr>
        <w:t> </w:t>
      </w:r>
      <w:r>
        <w:rPr/>
        <w:t>in Agricultural Economics in the United States." invited paper </w:t>
      </w:r>
      <w:r>
        <w:rPr>
          <w:rFonts w:ascii="Arial"/>
          <w:i/>
        </w:rPr>
        <w:t>American Journal of Agricultural Economics </w:t>
      </w:r>
      <w:r>
        <w:rPr/>
        <w:t>67 (5): 1207-1214.</w:t>
      </w:r>
    </w:p>
    <w:p>
      <w:pPr>
        <w:spacing w:before="229"/>
        <w:ind w:left="787" w:right="689" w:hanging="721"/>
        <w:jc w:val="left"/>
        <w:rPr>
          <w:sz w:val="20"/>
        </w:rPr>
      </w:pPr>
      <w:r>
        <w:rPr>
          <w:sz w:val="20"/>
        </w:rPr>
        <w:t>Orazem,</w:t>
      </w:r>
      <w:r>
        <w:rPr>
          <w:spacing w:val="-9"/>
          <w:sz w:val="20"/>
        </w:rPr>
        <w:t> </w:t>
      </w:r>
      <w:r>
        <w:rPr>
          <w:sz w:val="20"/>
        </w:rPr>
        <w:t>Peter</w:t>
      </w:r>
      <w:r>
        <w:rPr>
          <w:spacing w:val="-6"/>
          <w:sz w:val="20"/>
        </w:rPr>
        <w:t> </w:t>
      </w:r>
      <w:r>
        <w:rPr>
          <w:sz w:val="20"/>
        </w:rPr>
        <w:t>F.</w:t>
      </w:r>
      <w:r>
        <w:rPr>
          <w:spacing w:val="-7"/>
          <w:sz w:val="20"/>
        </w:rPr>
        <w:t> </w:t>
      </w:r>
      <w:r>
        <w:rPr>
          <w:sz w:val="20"/>
        </w:rPr>
        <w:t>and</w:t>
      </w:r>
      <w:r>
        <w:rPr>
          <w:spacing w:val="-10"/>
          <w:sz w:val="20"/>
        </w:rPr>
        <w:t> </w:t>
      </w:r>
      <w:r>
        <w:rPr>
          <w:sz w:val="20"/>
        </w:rPr>
        <w:t>J.</w:t>
      </w:r>
      <w:r>
        <w:rPr>
          <w:spacing w:val="-9"/>
          <w:sz w:val="20"/>
        </w:rPr>
        <w:t> </w:t>
      </w:r>
      <w:r>
        <w:rPr>
          <w:sz w:val="20"/>
        </w:rPr>
        <w:t>Peter</w:t>
      </w:r>
      <w:r>
        <w:rPr>
          <w:spacing w:val="-6"/>
          <w:sz w:val="20"/>
        </w:rPr>
        <w:t> </w:t>
      </w:r>
      <w:r>
        <w:rPr>
          <w:sz w:val="20"/>
        </w:rPr>
        <w:t>Mattila.</w:t>
      </w:r>
      <w:r>
        <w:rPr>
          <w:spacing w:val="-7"/>
          <w:sz w:val="20"/>
        </w:rPr>
        <w:t> </w:t>
      </w:r>
      <w:r>
        <w:rPr>
          <w:sz w:val="20"/>
        </w:rPr>
        <w:t>1986.</w:t>
      </w:r>
      <w:r>
        <w:rPr>
          <w:spacing w:val="-7"/>
          <w:sz w:val="20"/>
        </w:rPr>
        <w:t> </w:t>
      </w:r>
      <w:r>
        <w:rPr>
          <w:sz w:val="20"/>
        </w:rPr>
        <w:t>"Occupational</w:t>
      </w:r>
      <w:r>
        <w:rPr>
          <w:spacing w:val="-5"/>
          <w:sz w:val="20"/>
        </w:rPr>
        <w:t> </w:t>
      </w:r>
      <w:r>
        <w:rPr>
          <w:sz w:val="20"/>
        </w:rPr>
        <w:t>Entry</w:t>
      </w:r>
      <w:r>
        <w:rPr>
          <w:spacing w:val="-10"/>
          <w:sz w:val="20"/>
        </w:rPr>
        <w:t> </w:t>
      </w:r>
      <w:r>
        <w:rPr>
          <w:sz w:val="20"/>
        </w:rPr>
        <w:t>and</w:t>
      </w:r>
      <w:r>
        <w:rPr>
          <w:spacing w:val="-7"/>
          <w:sz w:val="20"/>
        </w:rPr>
        <w:t> </w:t>
      </w:r>
      <w:r>
        <w:rPr>
          <w:sz w:val="20"/>
        </w:rPr>
        <w:t>Uncertainty:</w:t>
      </w:r>
      <w:r>
        <w:rPr>
          <w:spacing w:val="40"/>
          <w:sz w:val="20"/>
        </w:rPr>
        <w:t> </w:t>
      </w:r>
      <w:r>
        <w:rPr>
          <w:sz w:val="20"/>
        </w:rPr>
        <w:t>Males</w:t>
      </w:r>
      <w:r>
        <w:rPr>
          <w:spacing w:val="-6"/>
          <w:sz w:val="20"/>
        </w:rPr>
        <w:t> </w:t>
      </w:r>
      <w:r>
        <w:rPr>
          <w:sz w:val="20"/>
        </w:rPr>
        <w:t>Leaving</w:t>
      </w:r>
      <w:r>
        <w:rPr>
          <w:spacing w:val="-6"/>
          <w:sz w:val="20"/>
        </w:rPr>
        <w:t> </w:t>
      </w:r>
      <w:r>
        <w:rPr>
          <w:sz w:val="20"/>
        </w:rPr>
        <w:t>High School." </w:t>
      </w:r>
      <w:r>
        <w:rPr>
          <w:rFonts w:ascii="Arial"/>
          <w:i/>
          <w:sz w:val="20"/>
        </w:rPr>
        <w:t>The Review of Economics and Statistics </w:t>
      </w:r>
      <w:r>
        <w:rPr>
          <w:sz w:val="20"/>
        </w:rPr>
        <w:t>68 (2): 265-273.</w:t>
      </w:r>
    </w:p>
    <w:p>
      <w:pPr>
        <w:pStyle w:val="BodyText"/>
        <w:spacing w:before="1"/>
      </w:pPr>
    </w:p>
    <w:p>
      <w:pPr>
        <w:pStyle w:val="BodyText"/>
        <w:spacing w:before="1"/>
        <w:ind w:left="67"/>
      </w:pPr>
      <w:r>
        <w:rPr/>
        <w:t>Orazem,</w:t>
      </w:r>
      <w:r>
        <w:rPr>
          <w:spacing w:val="-8"/>
        </w:rPr>
        <w:t> </w:t>
      </w:r>
      <w:r>
        <w:rPr/>
        <w:t>Peter</w:t>
      </w:r>
      <w:r>
        <w:rPr>
          <w:spacing w:val="-8"/>
        </w:rPr>
        <w:t> </w:t>
      </w:r>
      <w:r>
        <w:rPr/>
        <w:t>F.</w:t>
      </w:r>
      <w:r>
        <w:rPr>
          <w:spacing w:val="-8"/>
        </w:rPr>
        <w:t> </w:t>
      </w:r>
      <w:r>
        <w:rPr/>
        <w:t>and</w:t>
      </w:r>
      <w:r>
        <w:rPr>
          <w:spacing w:val="-9"/>
        </w:rPr>
        <w:t> </w:t>
      </w:r>
      <w:r>
        <w:rPr/>
        <w:t>John</w:t>
      </w:r>
      <w:r>
        <w:rPr>
          <w:spacing w:val="-6"/>
        </w:rPr>
        <w:t> </w:t>
      </w:r>
      <w:r>
        <w:rPr/>
        <w:t>Miranowski.</w:t>
      </w:r>
      <w:r>
        <w:rPr>
          <w:spacing w:val="-7"/>
        </w:rPr>
        <w:t> </w:t>
      </w:r>
      <w:r>
        <w:rPr/>
        <w:t>1986.</w:t>
      </w:r>
      <w:r>
        <w:rPr>
          <w:spacing w:val="39"/>
        </w:rPr>
        <w:t> </w:t>
      </w:r>
      <w:r>
        <w:rPr/>
        <w:t>"An</w:t>
      </w:r>
      <w:r>
        <w:rPr>
          <w:spacing w:val="-9"/>
        </w:rPr>
        <w:t> </w:t>
      </w:r>
      <w:r>
        <w:rPr/>
        <w:t>Indirect</w:t>
      </w:r>
      <w:r>
        <w:rPr>
          <w:spacing w:val="-6"/>
        </w:rPr>
        <w:t> </w:t>
      </w:r>
      <w:r>
        <w:rPr/>
        <w:t>Test</w:t>
      </w:r>
      <w:r>
        <w:rPr>
          <w:spacing w:val="-10"/>
        </w:rPr>
        <w:t> </w:t>
      </w:r>
      <w:r>
        <w:rPr/>
        <w:t>for</w:t>
      </w:r>
      <w:r>
        <w:rPr>
          <w:spacing w:val="-7"/>
        </w:rPr>
        <w:t> </w:t>
      </w:r>
      <w:r>
        <w:rPr/>
        <w:t>the</w:t>
      </w:r>
      <w:r>
        <w:rPr>
          <w:spacing w:val="-9"/>
        </w:rPr>
        <w:t> </w:t>
      </w:r>
      <w:r>
        <w:rPr/>
        <w:t>Specification</w:t>
      </w:r>
      <w:r>
        <w:rPr>
          <w:spacing w:val="-9"/>
        </w:rPr>
        <w:t> </w:t>
      </w:r>
      <w:r>
        <w:rPr/>
        <w:t>of</w:t>
      </w:r>
      <w:r>
        <w:rPr>
          <w:spacing w:val="-7"/>
        </w:rPr>
        <w:t> </w:t>
      </w:r>
      <w:r>
        <w:rPr/>
        <w:t>Expectation</w:t>
      </w:r>
      <w:r>
        <w:rPr>
          <w:spacing w:val="-11"/>
        </w:rPr>
        <w:t> </w:t>
      </w:r>
      <w:r>
        <w:rPr>
          <w:spacing w:val="-2"/>
        </w:rPr>
        <w:t>Regimes."</w:t>
      </w:r>
    </w:p>
    <w:p>
      <w:pPr>
        <w:spacing w:before="0"/>
        <w:ind w:left="787" w:right="0" w:firstLine="0"/>
        <w:jc w:val="left"/>
        <w:rPr>
          <w:sz w:val="20"/>
        </w:rPr>
      </w:pPr>
      <w:r>
        <w:rPr>
          <w:rFonts w:ascii="Arial"/>
          <w:i/>
          <w:sz w:val="20"/>
        </w:rPr>
        <w:t>The</w:t>
      </w:r>
      <w:r>
        <w:rPr>
          <w:rFonts w:ascii="Arial"/>
          <w:i/>
          <w:spacing w:val="-8"/>
          <w:sz w:val="20"/>
        </w:rPr>
        <w:t> </w:t>
      </w:r>
      <w:r>
        <w:rPr>
          <w:rFonts w:ascii="Arial"/>
          <w:i/>
          <w:sz w:val="20"/>
        </w:rPr>
        <w:t>Review</w:t>
      </w:r>
      <w:r>
        <w:rPr>
          <w:rFonts w:ascii="Arial"/>
          <w:i/>
          <w:spacing w:val="-7"/>
          <w:sz w:val="20"/>
        </w:rPr>
        <w:t> </w:t>
      </w:r>
      <w:r>
        <w:rPr>
          <w:rFonts w:ascii="Arial"/>
          <w:i/>
          <w:sz w:val="20"/>
        </w:rPr>
        <w:t>of</w:t>
      </w:r>
      <w:r>
        <w:rPr>
          <w:rFonts w:ascii="Arial"/>
          <w:i/>
          <w:spacing w:val="-8"/>
          <w:sz w:val="20"/>
        </w:rPr>
        <w:t> </w:t>
      </w:r>
      <w:r>
        <w:rPr>
          <w:rFonts w:ascii="Arial"/>
          <w:i/>
          <w:sz w:val="20"/>
        </w:rPr>
        <w:t>Economics</w:t>
      </w:r>
      <w:r>
        <w:rPr>
          <w:rFonts w:ascii="Arial"/>
          <w:i/>
          <w:spacing w:val="-8"/>
          <w:sz w:val="20"/>
        </w:rPr>
        <w:t> </w:t>
      </w:r>
      <w:r>
        <w:rPr>
          <w:rFonts w:ascii="Arial"/>
          <w:i/>
          <w:sz w:val="20"/>
        </w:rPr>
        <w:t>and</w:t>
      </w:r>
      <w:r>
        <w:rPr>
          <w:rFonts w:ascii="Arial"/>
          <w:i/>
          <w:spacing w:val="-8"/>
          <w:sz w:val="20"/>
        </w:rPr>
        <w:t> </w:t>
      </w:r>
      <w:r>
        <w:rPr>
          <w:rFonts w:ascii="Arial"/>
          <w:i/>
          <w:sz w:val="20"/>
        </w:rPr>
        <w:t>Statistics</w:t>
      </w:r>
      <w:r>
        <w:rPr>
          <w:rFonts w:ascii="Arial"/>
          <w:i/>
          <w:spacing w:val="-7"/>
          <w:sz w:val="20"/>
        </w:rPr>
        <w:t> </w:t>
      </w:r>
      <w:r>
        <w:rPr>
          <w:sz w:val="20"/>
        </w:rPr>
        <w:t>68</w:t>
      </w:r>
      <w:r>
        <w:rPr>
          <w:spacing w:val="-7"/>
          <w:sz w:val="20"/>
        </w:rPr>
        <w:t> </w:t>
      </w:r>
      <w:r>
        <w:rPr>
          <w:sz w:val="20"/>
        </w:rPr>
        <w:t>(4):</w:t>
      </w:r>
      <w:r>
        <w:rPr>
          <w:spacing w:val="-8"/>
          <w:sz w:val="20"/>
        </w:rPr>
        <w:t> </w:t>
      </w:r>
      <w:r>
        <w:rPr>
          <w:sz w:val="20"/>
        </w:rPr>
        <w:t>603-</w:t>
      </w:r>
      <w:r>
        <w:rPr>
          <w:spacing w:val="-4"/>
          <w:sz w:val="20"/>
        </w:rPr>
        <w:t>609.</w:t>
      </w:r>
    </w:p>
    <w:p>
      <w:pPr>
        <w:pStyle w:val="BodyText"/>
        <w:spacing w:before="1"/>
      </w:pPr>
    </w:p>
    <w:p>
      <w:pPr>
        <w:pStyle w:val="BodyText"/>
        <w:ind w:left="787" w:right="369" w:hanging="721"/>
      </w:pPr>
      <w:r>
        <w:rPr/>
        <w:t>Orazem,</w:t>
      </w:r>
      <w:r>
        <w:rPr>
          <w:spacing w:val="-4"/>
        </w:rPr>
        <w:t> </w:t>
      </w:r>
      <w:r>
        <w:rPr/>
        <w:t>Peter</w:t>
      </w:r>
      <w:r>
        <w:rPr>
          <w:spacing w:val="-4"/>
        </w:rPr>
        <w:t> </w:t>
      </w:r>
      <w:r>
        <w:rPr/>
        <w:t>F.</w:t>
      </w:r>
      <w:r>
        <w:rPr>
          <w:spacing w:val="-5"/>
        </w:rPr>
        <w:t> </w:t>
      </w:r>
      <w:r>
        <w:rPr/>
        <w:t>1987.</w:t>
      </w:r>
      <w:r>
        <w:rPr>
          <w:spacing w:val="-5"/>
        </w:rPr>
        <w:t> </w:t>
      </w:r>
      <w:r>
        <w:rPr/>
        <w:t>"Black-White</w:t>
      </w:r>
      <w:r>
        <w:rPr>
          <w:spacing w:val="-5"/>
        </w:rPr>
        <w:t> </w:t>
      </w:r>
      <w:r>
        <w:rPr/>
        <w:t>Differences</w:t>
      </w:r>
      <w:r>
        <w:rPr>
          <w:spacing w:val="-4"/>
        </w:rPr>
        <w:t> </w:t>
      </w:r>
      <w:r>
        <w:rPr/>
        <w:t>in</w:t>
      </w:r>
      <w:r>
        <w:rPr>
          <w:spacing w:val="-5"/>
        </w:rPr>
        <w:t> </w:t>
      </w:r>
      <w:r>
        <w:rPr/>
        <w:t>Schooling</w:t>
      </w:r>
      <w:r>
        <w:rPr>
          <w:spacing w:val="-4"/>
        </w:rPr>
        <w:t> </w:t>
      </w:r>
      <w:r>
        <w:rPr/>
        <w:t>Investment</w:t>
      </w:r>
      <w:r>
        <w:rPr>
          <w:spacing w:val="-4"/>
        </w:rPr>
        <w:t> </w:t>
      </w:r>
      <w:r>
        <w:rPr/>
        <w:t>and</w:t>
      </w:r>
      <w:r>
        <w:rPr>
          <w:spacing w:val="-5"/>
        </w:rPr>
        <w:t> </w:t>
      </w:r>
      <w:r>
        <w:rPr/>
        <w:t>Human</w:t>
      </w:r>
      <w:r>
        <w:rPr>
          <w:spacing w:val="-5"/>
        </w:rPr>
        <w:t> </w:t>
      </w:r>
      <w:r>
        <w:rPr/>
        <w:t>Capital</w:t>
      </w:r>
      <w:r>
        <w:rPr>
          <w:spacing w:val="-3"/>
        </w:rPr>
        <w:t> </w:t>
      </w:r>
      <w:r>
        <w:rPr/>
        <w:t>Production</w:t>
      </w:r>
      <w:r>
        <w:rPr>
          <w:spacing w:val="-2"/>
        </w:rPr>
        <w:t> </w:t>
      </w:r>
      <w:r>
        <w:rPr/>
        <w:t>in Segregated Schools." </w:t>
      </w:r>
      <w:r>
        <w:rPr>
          <w:rFonts w:ascii="Arial"/>
          <w:i/>
        </w:rPr>
        <w:t>American Economic Review </w:t>
      </w:r>
      <w:r>
        <w:rPr/>
        <w:t>77 (4): 714-723.</w:t>
      </w:r>
    </w:p>
    <w:p>
      <w:pPr>
        <w:pStyle w:val="BodyText"/>
        <w:spacing w:before="2"/>
      </w:pPr>
    </w:p>
    <w:p>
      <w:pPr>
        <w:spacing w:before="0"/>
        <w:ind w:left="787" w:right="1332" w:hanging="721"/>
        <w:jc w:val="left"/>
        <w:rPr>
          <w:sz w:val="20"/>
        </w:rPr>
      </w:pPr>
      <w:r>
        <w:rPr>
          <w:sz w:val="20"/>
        </w:rPr>
        <w:t>Falk,</w:t>
      </w:r>
      <w:r>
        <w:rPr>
          <w:spacing w:val="-9"/>
          <w:sz w:val="20"/>
        </w:rPr>
        <w:t> </w:t>
      </w:r>
      <w:r>
        <w:rPr>
          <w:sz w:val="20"/>
        </w:rPr>
        <w:t>Barry</w:t>
      </w:r>
      <w:r>
        <w:rPr>
          <w:spacing w:val="-12"/>
          <w:sz w:val="20"/>
        </w:rPr>
        <w:t> </w:t>
      </w:r>
      <w:r>
        <w:rPr>
          <w:sz w:val="20"/>
        </w:rPr>
        <w:t>and</w:t>
      </w:r>
      <w:r>
        <w:rPr>
          <w:spacing w:val="-7"/>
          <w:sz w:val="20"/>
        </w:rPr>
        <w:t> </w:t>
      </w:r>
      <w:r>
        <w:rPr>
          <w:sz w:val="20"/>
        </w:rPr>
        <w:t>Peter</w:t>
      </w:r>
      <w:r>
        <w:rPr>
          <w:spacing w:val="-6"/>
          <w:sz w:val="20"/>
        </w:rPr>
        <w:t> </w:t>
      </w:r>
      <w:r>
        <w:rPr>
          <w:sz w:val="20"/>
        </w:rPr>
        <w:t>F.</w:t>
      </w:r>
      <w:r>
        <w:rPr>
          <w:spacing w:val="-9"/>
          <w:sz w:val="20"/>
        </w:rPr>
        <w:t> </w:t>
      </w:r>
      <w:r>
        <w:rPr>
          <w:sz w:val="20"/>
        </w:rPr>
        <w:t>Orazem.</w:t>
      </w:r>
      <w:r>
        <w:rPr>
          <w:spacing w:val="-7"/>
          <w:sz w:val="20"/>
        </w:rPr>
        <w:t> </w:t>
      </w:r>
      <w:r>
        <w:rPr>
          <w:sz w:val="20"/>
        </w:rPr>
        <w:t>1989.</w:t>
      </w:r>
      <w:r>
        <w:rPr>
          <w:spacing w:val="-7"/>
          <w:sz w:val="20"/>
        </w:rPr>
        <w:t> </w:t>
      </w:r>
      <w:r>
        <w:rPr>
          <w:sz w:val="20"/>
        </w:rPr>
        <w:t>"The</w:t>
      </w:r>
      <w:r>
        <w:rPr>
          <w:spacing w:val="-8"/>
          <w:sz w:val="20"/>
        </w:rPr>
        <w:t> </w:t>
      </w:r>
      <w:r>
        <w:rPr>
          <w:sz w:val="20"/>
        </w:rPr>
        <w:t>Implications</w:t>
      </w:r>
      <w:r>
        <w:rPr>
          <w:spacing w:val="-3"/>
          <w:sz w:val="20"/>
        </w:rPr>
        <w:t> </w:t>
      </w:r>
      <w:r>
        <w:rPr>
          <w:sz w:val="20"/>
        </w:rPr>
        <w:t>of</w:t>
      </w:r>
      <w:r>
        <w:rPr>
          <w:spacing w:val="-5"/>
          <w:sz w:val="20"/>
        </w:rPr>
        <w:t> </w:t>
      </w:r>
      <w:r>
        <w:rPr>
          <w:sz w:val="20"/>
        </w:rPr>
        <w:t>Systematic</w:t>
      </w:r>
      <w:r>
        <w:rPr>
          <w:spacing w:val="-5"/>
          <w:sz w:val="20"/>
        </w:rPr>
        <w:t> </w:t>
      </w:r>
      <w:r>
        <w:rPr>
          <w:sz w:val="20"/>
        </w:rPr>
        <w:t>Fed</w:t>
      </w:r>
      <w:r>
        <w:rPr>
          <w:spacing w:val="-7"/>
          <w:sz w:val="20"/>
        </w:rPr>
        <w:t> </w:t>
      </w:r>
      <w:r>
        <w:rPr>
          <w:sz w:val="20"/>
        </w:rPr>
        <w:t>Errors</w:t>
      </w:r>
      <w:r>
        <w:rPr>
          <w:spacing w:val="-5"/>
          <w:sz w:val="20"/>
        </w:rPr>
        <w:t> </w:t>
      </w:r>
      <w:r>
        <w:rPr>
          <w:sz w:val="20"/>
        </w:rPr>
        <w:t>for</w:t>
      </w:r>
      <w:r>
        <w:rPr>
          <w:spacing w:val="-9"/>
          <w:sz w:val="20"/>
        </w:rPr>
        <w:t> </w:t>
      </w:r>
      <w:r>
        <w:rPr>
          <w:sz w:val="20"/>
        </w:rPr>
        <w:t>Studies</w:t>
      </w:r>
      <w:r>
        <w:rPr>
          <w:spacing w:val="-5"/>
          <w:sz w:val="20"/>
        </w:rPr>
        <w:t> </w:t>
      </w:r>
      <w:r>
        <w:rPr>
          <w:sz w:val="20"/>
        </w:rPr>
        <w:t>of Announcement Effects." </w:t>
      </w:r>
      <w:r>
        <w:rPr>
          <w:rFonts w:ascii="Arial"/>
          <w:i/>
          <w:sz w:val="20"/>
        </w:rPr>
        <w:t>Journal of Money, Credit and Banking </w:t>
      </w:r>
      <w:r>
        <w:rPr>
          <w:sz w:val="20"/>
        </w:rPr>
        <w:t>21 (3): 401-406.</w:t>
      </w:r>
    </w:p>
    <w:p>
      <w:pPr>
        <w:pStyle w:val="BodyText"/>
        <w:spacing w:before="1"/>
      </w:pPr>
    </w:p>
    <w:p>
      <w:pPr>
        <w:spacing w:before="0"/>
        <w:ind w:left="787" w:right="369" w:hanging="721"/>
        <w:jc w:val="left"/>
        <w:rPr>
          <w:sz w:val="20"/>
        </w:rPr>
      </w:pPr>
      <w:r>
        <w:rPr>
          <w:sz w:val="20"/>
        </w:rPr>
        <w:t>Orazem,</w:t>
      </w:r>
      <w:r>
        <w:rPr>
          <w:spacing w:val="-4"/>
          <w:sz w:val="20"/>
        </w:rPr>
        <w:t> </w:t>
      </w:r>
      <w:r>
        <w:rPr>
          <w:sz w:val="20"/>
        </w:rPr>
        <w:t>Peter</w:t>
      </w:r>
      <w:r>
        <w:rPr>
          <w:spacing w:val="-4"/>
          <w:sz w:val="20"/>
        </w:rPr>
        <w:t> </w:t>
      </w:r>
      <w:r>
        <w:rPr>
          <w:sz w:val="20"/>
        </w:rPr>
        <w:t>and</w:t>
      </w:r>
      <w:r>
        <w:rPr>
          <w:spacing w:val="-3"/>
          <w:sz w:val="20"/>
        </w:rPr>
        <w:t> </w:t>
      </w:r>
      <w:r>
        <w:rPr>
          <w:sz w:val="20"/>
        </w:rPr>
        <w:t>Barry</w:t>
      </w:r>
      <w:r>
        <w:rPr>
          <w:spacing w:val="-8"/>
          <w:sz w:val="20"/>
        </w:rPr>
        <w:t> </w:t>
      </w:r>
      <w:r>
        <w:rPr>
          <w:sz w:val="20"/>
        </w:rPr>
        <w:t>Falk.</w:t>
      </w:r>
      <w:r>
        <w:rPr>
          <w:spacing w:val="-4"/>
          <w:sz w:val="20"/>
        </w:rPr>
        <w:t> </w:t>
      </w:r>
      <w:r>
        <w:rPr>
          <w:sz w:val="20"/>
        </w:rPr>
        <w:t>1989.</w:t>
      </w:r>
      <w:r>
        <w:rPr>
          <w:spacing w:val="40"/>
          <w:sz w:val="20"/>
        </w:rPr>
        <w:t> </w:t>
      </w:r>
      <w:r>
        <w:rPr>
          <w:sz w:val="20"/>
        </w:rPr>
        <w:t>"Measuring</w:t>
      </w:r>
      <w:r>
        <w:rPr>
          <w:spacing w:val="-3"/>
          <w:sz w:val="20"/>
        </w:rPr>
        <w:t> </w:t>
      </w:r>
      <w:r>
        <w:rPr>
          <w:sz w:val="20"/>
        </w:rPr>
        <w:t>Market</w:t>
      </w:r>
      <w:r>
        <w:rPr>
          <w:spacing w:val="-5"/>
          <w:sz w:val="20"/>
        </w:rPr>
        <w:t> </w:t>
      </w:r>
      <w:r>
        <w:rPr>
          <w:sz w:val="20"/>
        </w:rPr>
        <w:t>Responses</w:t>
      </w:r>
      <w:r>
        <w:rPr>
          <w:spacing w:val="-3"/>
          <w:sz w:val="20"/>
        </w:rPr>
        <w:t> </w:t>
      </w:r>
      <w:r>
        <w:rPr>
          <w:sz w:val="20"/>
        </w:rPr>
        <w:t>to</w:t>
      </w:r>
      <w:r>
        <w:rPr>
          <w:spacing w:val="-5"/>
          <w:sz w:val="20"/>
        </w:rPr>
        <w:t> </w:t>
      </w:r>
      <w:r>
        <w:rPr>
          <w:sz w:val="20"/>
        </w:rPr>
        <w:t>Error-Ridden</w:t>
      </w:r>
      <w:r>
        <w:rPr>
          <w:spacing w:val="-5"/>
          <w:sz w:val="20"/>
        </w:rPr>
        <w:t> </w:t>
      </w:r>
      <w:r>
        <w:rPr>
          <w:sz w:val="20"/>
        </w:rPr>
        <w:t>Government Announcements." </w:t>
      </w:r>
      <w:r>
        <w:rPr>
          <w:rFonts w:ascii="Arial"/>
          <w:i/>
          <w:sz w:val="20"/>
        </w:rPr>
        <w:t>Quarterly Review of Economics and Business </w:t>
      </w:r>
      <w:r>
        <w:rPr>
          <w:sz w:val="20"/>
        </w:rPr>
        <w:t>29 (2): 41-55.</w:t>
      </w:r>
    </w:p>
    <w:p>
      <w:pPr>
        <w:pStyle w:val="BodyText"/>
        <w:spacing w:before="1"/>
      </w:pPr>
    </w:p>
    <w:p>
      <w:pPr>
        <w:spacing w:before="0"/>
        <w:ind w:left="787" w:right="369" w:hanging="721"/>
        <w:jc w:val="left"/>
        <w:rPr>
          <w:sz w:val="20"/>
        </w:rPr>
      </w:pPr>
      <w:r>
        <w:rPr>
          <w:sz w:val="20"/>
        </w:rPr>
        <w:t>Orazem,</w:t>
      </w:r>
      <w:r>
        <w:rPr>
          <w:spacing w:val="-11"/>
          <w:sz w:val="20"/>
        </w:rPr>
        <w:t> </w:t>
      </w:r>
      <w:r>
        <w:rPr>
          <w:sz w:val="20"/>
        </w:rPr>
        <w:t>Peter</w:t>
      </w:r>
      <w:r>
        <w:rPr>
          <w:spacing w:val="-8"/>
          <w:sz w:val="20"/>
        </w:rPr>
        <w:t> </w:t>
      </w:r>
      <w:r>
        <w:rPr>
          <w:sz w:val="20"/>
        </w:rPr>
        <w:t>F.,</w:t>
      </w:r>
      <w:r>
        <w:rPr>
          <w:spacing w:val="-9"/>
          <w:sz w:val="20"/>
        </w:rPr>
        <w:t> </w:t>
      </w:r>
      <w:r>
        <w:rPr>
          <w:sz w:val="20"/>
        </w:rPr>
        <w:t>Daniel</w:t>
      </w:r>
      <w:r>
        <w:rPr>
          <w:spacing w:val="-11"/>
          <w:sz w:val="20"/>
        </w:rPr>
        <w:t> </w:t>
      </w:r>
      <w:r>
        <w:rPr>
          <w:sz w:val="20"/>
        </w:rPr>
        <w:t>M.</w:t>
      </w:r>
      <w:r>
        <w:rPr>
          <w:spacing w:val="-9"/>
          <w:sz w:val="20"/>
        </w:rPr>
        <w:t> </w:t>
      </w:r>
      <w:r>
        <w:rPr>
          <w:sz w:val="20"/>
        </w:rPr>
        <w:t>Otto</w:t>
      </w:r>
      <w:r>
        <w:rPr>
          <w:spacing w:val="-10"/>
          <w:sz w:val="20"/>
        </w:rPr>
        <w:t> </w:t>
      </w:r>
      <w:r>
        <w:rPr>
          <w:sz w:val="20"/>
        </w:rPr>
        <w:t>and</w:t>
      </w:r>
      <w:r>
        <w:rPr>
          <w:spacing w:val="-9"/>
          <w:sz w:val="20"/>
        </w:rPr>
        <w:t> </w:t>
      </w:r>
      <w:r>
        <w:rPr>
          <w:sz w:val="20"/>
        </w:rPr>
        <w:t>Mark</w:t>
      </w:r>
      <w:r>
        <w:rPr>
          <w:spacing w:val="-8"/>
          <w:sz w:val="20"/>
        </w:rPr>
        <w:t> </w:t>
      </w:r>
      <w:r>
        <w:rPr>
          <w:sz w:val="20"/>
        </w:rPr>
        <w:t>A.</w:t>
      </w:r>
      <w:r>
        <w:rPr>
          <w:spacing w:val="-11"/>
          <w:sz w:val="20"/>
        </w:rPr>
        <w:t> </w:t>
      </w:r>
      <w:r>
        <w:rPr>
          <w:sz w:val="20"/>
        </w:rPr>
        <w:t>Edelman.</w:t>
      </w:r>
      <w:r>
        <w:rPr>
          <w:spacing w:val="-6"/>
          <w:sz w:val="20"/>
        </w:rPr>
        <w:t> </w:t>
      </w:r>
      <w:r>
        <w:rPr>
          <w:sz w:val="20"/>
        </w:rPr>
        <w:t>1989.</w:t>
      </w:r>
      <w:r>
        <w:rPr>
          <w:spacing w:val="-9"/>
          <w:sz w:val="20"/>
        </w:rPr>
        <w:t> </w:t>
      </w:r>
      <w:r>
        <w:rPr>
          <w:sz w:val="20"/>
        </w:rPr>
        <w:t>"An</w:t>
      </w:r>
      <w:r>
        <w:rPr>
          <w:spacing w:val="-9"/>
          <w:sz w:val="20"/>
        </w:rPr>
        <w:t> </w:t>
      </w:r>
      <w:r>
        <w:rPr>
          <w:sz w:val="20"/>
        </w:rPr>
        <w:t>Analysis</w:t>
      </w:r>
      <w:r>
        <w:rPr>
          <w:spacing w:val="-8"/>
          <w:sz w:val="20"/>
        </w:rPr>
        <w:t> </w:t>
      </w:r>
      <w:r>
        <w:rPr>
          <w:sz w:val="20"/>
        </w:rPr>
        <w:t>of</w:t>
      </w:r>
      <w:r>
        <w:rPr>
          <w:spacing w:val="-9"/>
          <w:sz w:val="20"/>
        </w:rPr>
        <w:t> </w:t>
      </w:r>
      <w:r>
        <w:rPr>
          <w:sz w:val="20"/>
        </w:rPr>
        <w:t>Farmers'</w:t>
      </w:r>
      <w:r>
        <w:rPr>
          <w:spacing w:val="-9"/>
          <w:sz w:val="20"/>
        </w:rPr>
        <w:t> </w:t>
      </w:r>
      <w:r>
        <w:rPr>
          <w:sz w:val="20"/>
        </w:rPr>
        <w:t>Agricultural</w:t>
      </w:r>
      <w:r>
        <w:rPr>
          <w:spacing w:val="-11"/>
          <w:sz w:val="20"/>
        </w:rPr>
        <w:t> </w:t>
      </w:r>
      <w:r>
        <w:rPr>
          <w:sz w:val="20"/>
        </w:rPr>
        <w:t>Policy Preferences." </w:t>
      </w:r>
      <w:r>
        <w:rPr>
          <w:rFonts w:ascii="Arial"/>
          <w:i/>
          <w:sz w:val="20"/>
        </w:rPr>
        <w:t>American Journal of Agricultural Economics </w:t>
      </w:r>
      <w:r>
        <w:rPr>
          <w:sz w:val="20"/>
        </w:rPr>
        <w:t>71 (4): 837-846.</w:t>
      </w:r>
    </w:p>
    <w:p>
      <w:pPr>
        <w:pStyle w:val="BodyText"/>
        <w:spacing w:before="1"/>
      </w:pPr>
    </w:p>
    <w:p>
      <w:pPr>
        <w:pStyle w:val="BodyText"/>
        <w:spacing w:before="1"/>
        <w:ind w:left="787" w:right="369" w:hanging="721"/>
      </w:pPr>
      <w:r>
        <w:rPr/>
        <w:t>Greig,</w:t>
      </w:r>
      <w:r>
        <w:rPr>
          <w:spacing w:val="-7"/>
        </w:rPr>
        <w:t> </w:t>
      </w:r>
      <w:r>
        <w:rPr/>
        <w:t>Jeffrey</w:t>
      </w:r>
      <w:r>
        <w:rPr>
          <w:spacing w:val="-10"/>
        </w:rPr>
        <w:t> </w:t>
      </w:r>
      <w:r>
        <w:rPr/>
        <w:t>J.,</w:t>
      </w:r>
      <w:r>
        <w:rPr>
          <w:spacing w:val="-5"/>
        </w:rPr>
        <w:t> </w:t>
      </w:r>
      <w:r>
        <w:rPr/>
        <w:t>Peter</w:t>
      </w:r>
      <w:r>
        <w:rPr>
          <w:spacing w:val="-6"/>
        </w:rPr>
        <w:t> </w:t>
      </w:r>
      <w:r>
        <w:rPr/>
        <w:t>F.</w:t>
      </w:r>
      <w:r>
        <w:rPr>
          <w:spacing w:val="-7"/>
        </w:rPr>
        <w:t> </w:t>
      </w:r>
      <w:r>
        <w:rPr/>
        <w:t>Orazem</w:t>
      </w:r>
      <w:r>
        <w:rPr>
          <w:spacing w:val="-1"/>
        </w:rPr>
        <w:t> </w:t>
      </w:r>
      <w:r>
        <w:rPr/>
        <w:t>and</w:t>
      </w:r>
      <w:r>
        <w:rPr>
          <w:spacing w:val="-8"/>
        </w:rPr>
        <w:t> </w:t>
      </w:r>
      <w:r>
        <w:rPr/>
        <w:t>J.</w:t>
      </w:r>
      <w:r>
        <w:rPr>
          <w:spacing w:val="-7"/>
        </w:rPr>
        <w:t> </w:t>
      </w:r>
      <w:r>
        <w:rPr/>
        <w:t>Peter</w:t>
      </w:r>
      <w:r>
        <w:rPr>
          <w:spacing w:val="-4"/>
        </w:rPr>
        <w:t> </w:t>
      </w:r>
      <w:r>
        <w:rPr/>
        <w:t>Mattila.</w:t>
      </w:r>
      <w:r>
        <w:rPr>
          <w:spacing w:val="-3"/>
        </w:rPr>
        <w:t> </w:t>
      </w:r>
      <w:r>
        <w:rPr/>
        <w:t>1989.</w:t>
      </w:r>
      <w:r>
        <w:rPr>
          <w:spacing w:val="-5"/>
        </w:rPr>
        <w:t> </w:t>
      </w:r>
      <w:r>
        <w:rPr/>
        <w:t>"Measurement</w:t>
      </w:r>
      <w:r>
        <w:rPr>
          <w:spacing w:val="-4"/>
        </w:rPr>
        <w:t> </w:t>
      </w:r>
      <w:r>
        <w:rPr/>
        <w:t>Error</w:t>
      </w:r>
      <w:r>
        <w:rPr>
          <w:spacing w:val="-4"/>
        </w:rPr>
        <w:t> </w:t>
      </w:r>
      <w:r>
        <w:rPr/>
        <w:t>in</w:t>
      </w:r>
      <w:r>
        <w:rPr>
          <w:spacing w:val="-5"/>
        </w:rPr>
        <w:t> </w:t>
      </w:r>
      <w:r>
        <w:rPr/>
        <w:t>Comparable</w:t>
      </w:r>
      <w:r>
        <w:rPr>
          <w:spacing w:val="-9"/>
        </w:rPr>
        <w:t> </w:t>
      </w:r>
      <w:r>
        <w:rPr/>
        <w:t>Worth</w:t>
      </w:r>
      <w:r>
        <w:rPr>
          <w:spacing w:val="-5"/>
        </w:rPr>
        <w:t> </w:t>
      </w:r>
      <w:r>
        <w:rPr/>
        <w:t>Pay Analysis: Causes, Consequences and Corrections."</w:t>
      </w:r>
      <w:r>
        <w:rPr>
          <w:spacing w:val="40"/>
        </w:rPr>
        <w:t> </w:t>
      </w:r>
      <w:r>
        <w:rPr>
          <w:rFonts w:ascii="Arial"/>
          <w:i/>
        </w:rPr>
        <w:t>Journal of Social Issues </w:t>
      </w:r>
      <w:r>
        <w:rPr/>
        <w:t>45(4): 135-151.</w:t>
      </w:r>
    </w:p>
    <w:p>
      <w:pPr>
        <w:pStyle w:val="BodyText"/>
        <w:spacing w:before="1"/>
      </w:pPr>
    </w:p>
    <w:p>
      <w:pPr>
        <w:pStyle w:val="BodyText"/>
        <w:ind w:left="787" w:right="369" w:hanging="721"/>
      </w:pPr>
      <w:r>
        <w:rPr/>
        <w:t>Orazem, Peter F., J. Peter Mattila and Ruoh Chiann Yu. 1990. "An</w:t>
      </w:r>
      <w:r>
        <w:rPr>
          <w:spacing w:val="-2"/>
        </w:rPr>
        <w:t> </w:t>
      </w:r>
      <w:r>
        <w:rPr/>
        <w:t>Index Number</w:t>
      </w:r>
      <w:r>
        <w:rPr>
          <w:spacing w:val="-1"/>
        </w:rPr>
        <w:t> </w:t>
      </w:r>
      <w:r>
        <w:rPr/>
        <w:t>Approach to</w:t>
      </w:r>
      <w:r>
        <w:rPr>
          <w:spacing w:val="-2"/>
        </w:rPr>
        <w:t> </w:t>
      </w:r>
      <w:r>
        <w:rPr/>
        <w:t>the Measurement</w:t>
      </w:r>
      <w:r>
        <w:rPr>
          <w:spacing w:val="-7"/>
        </w:rPr>
        <w:t> </w:t>
      </w:r>
      <w:r>
        <w:rPr/>
        <w:t>of</w:t>
      </w:r>
      <w:r>
        <w:rPr>
          <w:spacing w:val="-13"/>
        </w:rPr>
        <w:t> </w:t>
      </w:r>
      <w:r>
        <w:rPr/>
        <w:t>Wage</w:t>
      </w:r>
      <w:r>
        <w:rPr>
          <w:spacing w:val="-8"/>
        </w:rPr>
        <w:t> </w:t>
      </w:r>
      <w:r>
        <w:rPr/>
        <w:t>Differentials</w:t>
      </w:r>
      <w:r>
        <w:rPr>
          <w:spacing w:val="-6"/>
        </w:rPr>
        <w:t> </w:t>
      </w:r>
      <w:r>
        <w:rPr/>
        <w:t>by</w:t>
      </w:r>
      <w:r>
        <w:rPr>
          <w:spacing w:val="-13"/>
        </w:rPr>
        <w:t> </w:t>
      </w:r>
      <w:r>
        <w:rPr/>
        <w:t>Sex."</w:t>
      </w:r>
      <w:r>
        <w:rPr>
          <w:spacing w:val="-6"/>
        </w:rPr>
        <w:t> </w:t>
      </w:r>
      <w:r>
        <w:rPr>
          <w:rFonts w:ascii="Arial"/>
          <w:i/>
        </w:rPr>
        <w:t>Journal</w:t>
      </w:r>
      <w:r>
        <w:rPr>
          <w:rFonts w:ascii="Arial"/>
          <w:i/>
          <w:spacing w:val="-7"/>
        </w:rPr>
        <w:t> </w:t>
      </w:r>
      <w:r>
        <w:rPr>
          <w:rFonts w:ascii="Arial"/>
          <w:i/>
        </w:rPr>
        <w:t>of</w:t>
      </w:r>
      <w:r>
        <w:rPr>
          <w:rFonts w:ascii="Arial"/>
          <w:i/>
          <w:spacing w:val="-7"/>
        </w:rPr>
        <w:t> </w:t>
      </w:r>
      <w:r>
        <w:rPr>
          <w:rFonts w:ascii="Arial"/>
          <w:i/>
        </w:rPr>
        <w:t>Human</w:t>
      </w:r>
      <w:r>
        <w:rPr>
          <w:rFonts w:ascii="Arial"/>
          <w:i/>
          <w:spacing w:val="-7"/>
        </w:rPr>
        <w:t> </w:t>
      </w:r>
      <w:r>
        <w:rPr>
          <w:rFonts w:ascii="Arial"/>
          <w:i/>
        </w:rPr>
        <w:t>Resources</w:t>
      </w:r>
      <w:r>
        <w:rPr>
          <w:rFonts w:ascii="Arial"/>
          <w:i/>
          <w:spacing w:val="-4"/>
        </w:rPr>
        <w:t> </w:t>
      </w:r>
      <w:r>
        <w:rPr/>
        <w:t>25</w:t>
      </w:r>
      <w:r>
        <w:rPr>
          <w:spacing w:val="-7"/>
        </w:rPr>
        <w:t> </w:t>
      </w:r>
      <w:r>
        <w:rPr/>
        <w:t>(1):</w:t>
      </w:r>
      <w:r>
        <w:rPr>
          <w:spacing w:val="-6"/>
        </w:rPr>
        <w:t> </w:t>
      </w:r>
      <w:r>
        <w:rPr/>
        <w:t>125-136.</w:t>
      </w:r>
    </w:p>
    <w:p>
      <w:pPr>
        <w:pStyle w:val="BodyText"/>
        <w:spacing w:before="1"/>
      </w:pPr>
    </w:p>
    <w:p>
      <w:pPr>
        <w:pStyle w:val="BodyText"/>
        <w:ind w:left="787" w:right="369" w:hanging="721"/>
      </w:pPr>
      <w:r>
        <w:rPr/>
        <w:t>Orazem,</w:t>
      </w:r>
      <w:r>
        <w:rPr>
          <w:spacing w:val="-9"/>
        </w:rPr>
        <w:t> </w:t>
      </w:r>
      <w:r>
        <w:rPr/>
        <w:t>Peter</w:t>
      </w:r>
      <w:r>
        <w:rPr>
          <w:spacing w:val="-6"/>
        </w:rPr>
        <w:t> </w:t>
      </w:r>
      <w:r>
        <w:rPr/>
        <w:t>F.</w:t>
      </w:r>
      <w:r>
        <w:rPr>
          <w:spacing w:val="-7"/>
        </w:rPr>
        <w:t> </w:t>
      </w:r>
      <w:r>
        <w:rPr/>
        <w:t>and</w:t>
      </w:r>
      <w:r>
        <w:rPr>
          <w:spacing w:val="-10"/>
        </w:rPr>
        <w:t> </w:t>
      </w:r>
      <w:r>
        <w:rPr/>
        <w:t>J.</w:t>
      </w:r>
      <w:r>
        <w:rPr>
          <w:spacing w:val="-9"/>
        </w:rPr>
        <w:t> </w:t>
      </w:r>
      <w:r>
        <w:rPr/>
        <w:t>Peter</w:t>
      </w:r>
      <w:r>
        <w:rPr>
          <w:spacing w:val="-6"/>
        </w:rPr>
        <w:t> </w:t>
      </w:r>
      <w:r>
        <w:rPr/>
        <w:t>Mattila.</w:t>
      </w:r>
      <w:r>
        <w:rPr>
          <w:spacing w:val="-7"/>
        </w:rPr>
        <w:t> </w:t>
      </w:r>
      <w:r>
        <w:rPr/>
        <w:t>1990.</w:t>
      </w:r>
      <w:r>
        <w:rPr>
          <w:spacing w:val="-7"/>
        </w:rPr>
        <w:t> </w:t>
      </w:r>
      <w:r>
        <w:rPr/>
        <w:t>"The</w:t>
      </w:r>
      <w:r>
        <w:rPr>
          <w:spacing w:val="-7"/>
        </w:rPr>
        <w:t> </w:t>
      </w:r>
      <w:r>
        <w:rPr/>
        <w:t>Implementation</w:t>
      </w:r>
      <w:r>
        <w:rPr>
          <w:spacing w:val="-3"/>
        </w:rPr>
        <w:t> </w:t>
      </w:r>
      <w:r>
        <w:rPr/>
        <w:t>Process</w:t>
      </w:r>
      <w:r>
        <w:rPr>
          <w:spacing w:val="-5"/>
        </w:rPr>
        <w:t> </w:t>
      </w:r>
      <w:r>
        <w:rPr/>
        <w:t>of</w:t>
      </w:r>
      <w:r>
        <w:rPr>
          <w:spacing w:val="-5"/>
        </w:rPr>
        <w:t> </w:t>
      </w:r>
      <w:r>
        <w:rPr/>
        <w:t>Comparable</w:t>
      </w:r>
      <w:r>
        <w:rPr>
          <w:spacing w:val="-10"/>
        </w:rPr>
        <w:t> </w:t>
      </w:r>
      <w:r>
        <w:rPr/>
        <w:t>Worth:</w:t>
      </w:r>
      <w:r>
        <w:rPr>
          <w:spacing w:val="36"/>
        </w:rPr>
        <w:t> </w:t>
      </w:r>
      <w:r>
        <w:rPr/>
        <w:t>Winners and Losers." </w:t>
      </w:r>
      <w:r>
        <w:rPr>
          <w:rFonts w:ascii="Arial"/>
          <w:i/>
        </w:rPr>
        <w:t>Journal of Political Economy </w:t>
      </w:r>
      <w:r>
        <w:rPr/>
        <w:t>98 (1): 134-152.</w:t>
      </w:r>
    </w:p>
    <w:p>
      <w:pPr>
        <w:pStyle w:val="BodyText"/>
        <w:spacing w:before="229"/>
        <w:ind w:left="787" w:right="285" w:hanging="721"/>
      </w:pPr>
      <w:r>
        <w:rPr/>
        <w:t>Orazem,</w:t>
      </w:r>
      <w:r>
        <w:rPr>
          <w:spacing w:val="-9"/>
        </w:rPr>
        <w:t> </w:t>
      </w:r>
      <w:r>
        <w:rPr/>
        <w:t>Peter</w:t>
      </w:r>
      <w:r>
        <w:rPr>
          <w:spacing w:val="-6"/>
        </w:rPr>
        <w:t> </w:t>
      </w:r>
      <w:r>
        <w:rPr/>
        <w:t>F.</w:t>
      </w:r>
      <w:r>
        <w:rPr>
          <w:spacing w:val="-7"/>
        </w:rPr>
        <w:t> </w:t>
      </w:r>
      <w:r>
        <w:rPr/>
        <w:t>and</w:t>
      </w:r>
      <w:r>
        <w:rPr>
          <w:spacing w:val="-9"/>
        </w:rPr>
        <w:t> </w:t>
      </w:r>
      <w:r>
        <w:rPr/>
        <w:t>J.</w:t>
      </w:r>
      <w:r>
        <w:rPr>
          <w:spacing w:val="-9"/>
        </w:rPr>
        <w:t> </w:t>
      </w:r>
      <w:r>
        <w:rPr/>
        <w:t>Peter</w:t>
      </w:r>
      <w:r>
        <w:rPr>
          <w:spacing w:val="-6"/>
        </w:rPr>
        <w:t> </w:t>
      </w:r>
      <w:r>
        <w:rPr/>
        <w:t>Mattila.1991.</w:t>
      </w:r>
      <w:r>
        <w:rPr>
          <w:spacing w:val="40"/>
        </w:rPr>
        <w:t> </w:t>
      </w:r>
      <w:r>
        <w:rPr/>
        <w:t>"Human</w:t>
      </w:r>
      <w:r>
        <w:rPr>
          <w:spacing w:val="-7"/>
        </w:rPr>
        <w:t> </w:t>
      </w:r>
      <w:r>
        <w:rPr/>
        <w:t>Capital,</w:t>
      </w:r>
      <w:r>
        <w:rPr>
          <w:spacing w:val="-6"/>
        </w:rPr>
        <w:t> </w:t>
      </w:r>
      <w:r>
        <w:rPr/>
        <w:t>Uncertain</w:t>
      </w:r>
      <w:r>
        <w:rPr>
          <w:spacing w:val="-10"/>
        </w:rPr>
        <w:t> </w:t>
      </w:r>
      <w:r>
        <w:rPr/>
        <w:t>Wage</w:t>
      </w:r>
      <w:r>
        <w:rPr>
          <w:spacing w:val="-7"/>
        </w:rPr>
        <w:t> </w:t>
      </w:r>
      <w:r>
        <w:rPr/>
        <w:t>Distributions,</w:t>
      </w:r>
      <w:r>
        <w:rPr>
          <w:spacing w:val="-5"/>
        </w:rPr>
        <w:t> </w:t>
      </w:r>
      <w:r>
        <w:rPr/>
        <w:t>and</w:t>
      </w:r>
      <w:r>
        <w:rPr>
          <w:spacing w:val="-7"/>
        </w:rPr>
        <w:t> </w:t>
      </w:r>
      <w:r>
        <w:rPr/>
        <w:t>Occupational and Educational Choices." </w:t>
      </w:r>
      <w:r>
        <w:rPr>
          <w:rFonts w:ascii="Arial"/>
          <w:i/>
        </w:rPr>
        <w:t>International Economic Review </w:t>
      </w:r>
      <w:r>
        <w:rPr/>
        <w:t>32 (1): 103-122.</w:t>
      </w:r>
    </w:p>
    <w:p>
      <w:pPr>
        <w:pStyle w:val="BodyText"/>
        <w:spacing w:before="1"/>
      </w:pPr>
    </w:p>
    <w:p>
      <w:pPr>
        <w:spacing w:before="1"/>
        <w:ind w:left="787" w:right="369" w:hanging="721"/>
        <w:jc w:val="left"/>
        <w:rPr>
          <w:sz w:val="20"/>
        </w:rPr>
      </w:pPr>
      <w:r>
        <w:rPr>
          <w:sz w:val="20"/>
        </w:rPr>
        <w:t>Orazem, Peter F., J. Peter Mattila and Sherry</w:t>
      </w:r>
      <w:r>
        <w:rPr>
          <w:spacing w:val="-2"/>
          <w:sz w:val="20"/>
        </w:rPr>
        <w:t> </w:t>
      </w:r>
      <w:r>
        <w:rPr>
          <w:sz w:val="20"/>
        </w:rPr>
        <w:t>K. Weikum. 1992. "Comparable Worth and Factor Point Pay Analysis</w:t>
      </w:r>
      <w:r>
        <w:rPr>
          <w:spacing w:val="-3"/>
          <w:sz w:val="20"/>
        </w:rPr>
        <w:t> </w:t>
      </w:r>
      <w:r>
        <w:rPr>
          <w:sz w:val="20"/>
        </w:rPr>
        <w:t>in</w:t>
      </w:r>
      <w:r>
        <w:rPr>
          <w:spacing w:val="-4"/>
          <w:sz w:val="20"/>
        </w:rPr>
        <w:t> </w:t>
      </w:r>
      <w:r>
        <w:rPr>
          <w:sz w:val="20"/>
        </w:rPr>
        <w:t>State</w:t>
      </w:r>
      <w:r>
        <w:rPr>
          <w:spacing w:val="-7"/>
          <w:sz w:val="20"/>
        </w:rPr>
        <w:t> </w:t>
      </w:r>
      <w:r>
        <w:rPr>
          <w:sz w:val="20"/>
        </w:rPr>
        <w:t>Government."</w:t>
      </w:r>
      <w:r>
        <w:rPr>
          <w:spacing w:val="-3"/>
          <w:sz w:val="20"/>
        </w:rPr>
        <w:t> </w:t>
      </w:r>
      <w:r>
        <w:rPr>
          <w:rFonts w:ascii="Arial"/>
          <w:i/>
          <w:sz w:val="20"/>
        </w:rPr>
        <w:t>Industrial</w:t>
      </w:r>
      <w:r>
        <w:rPr>
          <w:rFonts w:ascii="Arial"/>
          <w:i/>
          <w:spacing w:val="-4"/>
          <w:sz w:val="20"/>
        </w:rPr>
        <w:t> </w:t>
      </w:r>
      <w:r>
        <w:rPr>
          <w:rFonts w:ascii="Arial"/>
          <w:i/>
          <w:sz w:val="20"/>
        </w:rPr>
        <w:t>Relations </w:t>
      </w:r>
      <w:r>
        <w:rPr>
          <w:sz w:val="20"/>
        </w:rPr>
        <w:t>31(1):</w:t>
      </w:r>
      <w:r>
        <w:rPr>
          <w:spacing w:val="-3"/>
          <w:sz w:val="20"/>
        </w:rPr>
        <w:t> </w:t>
      </w:r>
      <w:r>
        <w:rPr>
          <w:sz w:val="20"/>
        </w:rPr>
        <w:t>195-215.</w:t>
      </w:r>
      <w:r>
        <w:rPr>
          <w:spacing w:val="40"/>
          <w:sz w:val="20"/>
        </w:rPr>
        <w:t> </w:t>
      </w:r>
      <w:r>
        <w:rPr>
          <w:sz w:val="20"/>
        </w:rPr>
        <w:t>Reprinted</w:t>
      </w:r>
      <w:r>
        <w:rPr>
          <w:spacing w:val="-4"/>
          <w:sz w:val="20"/>
        </w:rPr>
        <w:t> </w:t>
      </w:r>
      <w:r>
        <w:rPr>
          <w:sz w:val="20"/>
        </w:rPr>
        <w:t>in</w:t>
      </w:r>
      <w:r>
        <w:rPr>
          <w:spacing w:val="-4"/>
          <w:sz w:val="20"/>
        </w:rPr>
        <w:t> </w:t>
      </w:r>
      <w:r>
        <w:rPr>
          <w:sz w:val="20"/>
        </w:rPr>
        <w:t>Mario</w:t>
      </w:r>
      <w:r>
        <w:rPr>
          <w:spacing w:val="-3"/>
          <w:sz w:val="20"/>
        </w:rPr>
        <w:t> </w:t>
      </w:r>
      <w:r>
        <w:rPr>
          <w:sz w:val="20"/>
        </w:rPr>
        <w:t>F.</w:t>
      </w:r>
      <w:r>
        <w:rPr>
          <w:spacing w:val="-2"/>
          <w:sz w:val="20"/>
        </w:rPr>
        <w:t> </w:t>
      </w:r>
      <w:r>
        <w:rPr>
          <w:sz w:val="20"/>
        </w:rPr>
        <w:t>Bognanno and</w:t>
      </w:r>
      <w:r>
        <w:rPr>
          <w:spacing w:val="-5"/>
          <w:sz w:val="20"/>
        </w:rPr>
        <w:t> </w:t>
      </w:r>
      <w:r>
        <w:rPr>
          <w:sz w:val="20"/>
        </w:rPr>
        <w:t>Morris</w:t>
      </w:r>
      <w:r>
        <w:rPr>
          <w:spacing w:val="-4"/>
          <w:sz w:val="20"/>
        </w:rPr>
        <w:t> </w:t>
      </w:r>
      <w:r>
        <w:rPr>
          <w:sz w:val="20"/>
        </w:rPr>
        <w:t>M.</w:t>
      </w:r>
      <w:r>
        <w:rPr>
          <w:spacing w:val="-5"/>
          <w:sz w:val="20"/>
        </w:rPr>
        <w:t> </w:t>
      </w:r>
      <w:r>
        <w:rPr>
          <w:sz w:val="20"/>
        </w:rPr>
        <w:t>Kleiner</w:t>
      </w:r>
      <w:r>
        <w:rPr>
          <w:spacing w:val="-5"/>
          <w:sz w:val="20"/>
        </w:rPr>
        <w:t> </w:t>
      </w:r>
      <w:r>
        <w:rPr>
          <w:sz w:val="20"/>
        </w:rPr>
        <w:t>eds.</w:t>
      </w:r>
      <w:r>
        <w:rPr>
          <w:spacing w:val="-3"/>
          <w:sz w:val="20"/>
        </w:rPr>
        <w:t> </w:t>
      </w:r>
      <w:r>
        <w:rPr>
          <w:rFonts w:ascii="Arial"/>
          <w:i/>
          <w:sz w:val="20"/>
        </w:rPr>
        <w:t>Labor</w:t>
      </w:r>
      <w:r>
        <w:rPr>
          <w:rFonts w:ascii="Arial"/>
          <w:i/>
          <w:spacing w:val="-3"/>
          <w:sz w:val="20"/>
        </w:rPr>
        <w:t> </w:t>
      </w:r>
      <w:r>
        <w:rPr>
          <w:rFonts w:ascii="Arial"/>
          <w:i/>
          <w:sz w:val="20"/>
        </w:rPr>
        <w:t>Market</w:t>
      </w:r>
      <w:r>
        <w:rPr>
          <w:rFonts w:ascii="Arial"/>
          <w:i/>
          <w:spacing w:val="-5"/>
          <w:sz w:val="20"/>
        </w:rPr>
        <w:t> </w:t>
      </w:r>
      <w:r>
        <w:rPr>
          <w:rFonts w:ascii="Arial"/>
          <w:i/>
          <w:sz w:val="20"/>
        </w:rPr>
        <w:t>Institutions</w:t>
      </w:r>
      <w:r>
        <w:rPr>
          <w:rFonts w:ascii="Arial"/>
          <w:i/>
          <w:spacing w:val="-4"/>
          <w:sz w:val="20"/>
        </w:rPr>
        <w:t> </w:t>
      </w:r>
      <w:r>
        <w:rPr>
          <w:rFonts w:ascii="Arial"/>
          <w:i/>
          <w:sz w:val="20"/>
        </w:rPr>
        <w:t>and</w:t>
      </w:r>
      <w:r>
        <w:rPr>
          <w:rFonts w:ascii="Arial"/>
          <w:i/>
          <w:spacing w:val="-5"/>
          <w:sz w:val="20"/>
        </w:rPr>
        <w:t> </w:t>
      </w:r>
      <w:r>
        <w:rPr>
          <w:rFonts w:ascii="Arial"/>
          <w:i/>
          <w:sz w:val="20"/>
        </w:rPr>
        <w:t>the</w:t>
      </w:r>
      <w:r>
        <w:rPr>
          <w:rFonts w:ascii="Arial"/>
          <w:i/>
          <w:spacing w:val="-5"/>
          <w:sz w:val="20"/>
        </w:rPr>
        <w:t> </w:t>
      </w:r>
      <w:r>
        <w:rPr>
          <w:rFonts w:ascii="Arial"/>
          <w:i/>
          <w:sz w:val="20"/>
        </w:rPr>
        <w:t>Future</w:t>
      </w:r>
      <w:r>
        <w:rPr>
          <w:rFonts w:ascii="Arial"/>
          <w:i/>
          <w:spacing w:val="-5"/>
          <w:sz w:val="20"/>
        </w:rPr>
        <w:t> </w:t>
      </w:r>
      <w:r>
        <w:rPr>
          <w:rFonts w:ascii="Arial"/>
          <w:i/>
          <w:sz w:val="20"/>
        </w:rPr>
        <w:t>Role</w:t>
      </w:r>
      <w:r>
        <w:rPr>
          <w:rFonts w:ascii="Arial"/>
          <w:i/>
          <w:spacing w:val="-5"/>
          <w:sz w:val="20"/>
        </w:rPr>
        <w:t> </w:t>
      </w:r>
      <w:r>
        <w:rPr>
          <w:rFonts w:ascii="Arial"/>
          <w:i/>
          <w:sz w:val="20"/>
        </w:rPr>
        <w:t>of</w:t>
      </w:r>
      <w:r>
        <w:rPr>
          <w:rFonts w:ascii="Arial"/>
          <w:i/>
          <w:spacing w:val="-5"/>
          <w:sz w:val="20"/>
        </w:rPr>
        <w:t> </w:t>
      </w:r>
      <w:r>
        <w:rPr>
          <w:rFonts w:ascii="Arial"/>
          <w:i/>
          <w:sz w:val="20"/>
        </w:rPr>
        <w:t>Unions</w:t>
      </w:r>
      <w:r>
        <w:rPr>
          <w:rFonts w:ascii="Arial"/>
          <w:i/>
          <w:spacing w:val="-1"/>
          <w:sz w:val="20"/>
        </w:rPr>
        <w:t> </w:t>
      </w:r>
      <w:r>
        <w:rPr>
          <w:sz w:val="20"/>
        </w:rPr>
        <w:t>Oxford:</w:t>
      </w:r>
      <w:r>
        <w:rPr>
          <w:spacing w:val="-5"/>
          <w:sz w:val="20"/>
        </w:rPr>
        <w:t> </w:t>
      </w:r>
      <w:r>
        <w:rPr>
          <w:sz w:val="20"/>
        </w:rPr>
        <w:t>Blackwell Publishers, 1992.</w:t>
      </w:r>
    </w:p>
    <w:p>
      <w:pPr>
        <w:pStyle w:val="BodyText"/>
        <w:spacing w:before="1"/>
      </w:pPr>
    </w:p>
    <w:p>
      <w:pPr>
        <w:pStyle w:val="BodyText"/>
        <w:spacing w:before="1"/>
        <w:ind w:left="67"/>
      </w:pPr>
      <w:r>
        <w:rPr/>
        <w:t>Ward,</w:t>
      </w:r>
      <w:r>
        <w:rPr>
          <w:spacing w:val="-13"/>
        </w:rPr>
        <w:t> </w:t>
      </w:r>
      <w:r>
        <w:rPr/>
        <w:t>Patricia</w:t>
      </w:r>
      <w:r>
        <w:rPr>
          <w:spacing w:val="-11"/>
        </w:rPr>
        <w:t> </w:t>
      </w:r>
      <w:r>
        <w:rPr/>
        <w:t>A.,</w:t>
      </w:r>
      <w:r>
        <w:rPr>
          <w:spacing w:val="-11"/>
        </w:rPr>
        <w:t> </w:t>
      </w:r>
      <w:r>
        <w:rPr/>
        <w:t>Peter</w:t>
      </w:r>
      <w:r>
        <w:rPr>
          <w:spacing w:val="-14"/>
        </w:rPr>
        <w:t> </w:t>
      </w:r>
      <w:r>
        <w:rPr/>
        <w:t>F.</w:t>
      </w:r>
      <w:r>
        <w:rPr>
          <w:spacing w:val="-13"/>
        </w:rPr>
        <w:t> </w:t>
      </w:r>
      <w:r>
        <w:rPr/>
        <w:t>Orazem</w:t>
      </w:r>
      <w:r>
        <w:rPr>
          <w:spacing w:val="-8"/>
        </w:rPr>
        <w:t> </w:t>
      </w:r>
      <w:r>
        <w:rPr/>
        <w:t>and</w:t>
      </w:r>
      <w:r>
        <w:rPr>
          <w:spacing w:val="-12"/>
        </w:rPr>
        <w:t> </w:t>
      </w:r>
      <w:r>
        <w:rPr/>
        <w:t>Steffen</w:t>
      </w:r>
      <w:r>
        <w:rPr>
          <w:spacing w:val="-11"/>
        </w:rPr>
        <w:t> </w:t>
      </w:r>
      <w:r>
        <w:rPr/>
        <w:t>Schmidt.1992.</w:t>
      </w:r>
      <w:r>
        <w:rPr>
          <w:spacing w:val="-12"/>
        </w:rPr>
        <w:t> </w:t>
      </w:r>
      <w:r>
        <w:rPr/>
        <w:t>"Women</w:t>
      </w:r>
      <w:r>
        <w:rPr>
          <w:spacing w:val="-12"/>
        </w:rPr>
        <w:t> </w:t>
      </w:r>
      <w:r>
        <w:rPr/>
        <w:t>in</w:t>
      </w:r>
      <w:r>
        <w:rPr>
          <w:spacing w:val="-8"/>
        </w:rPr>
        <w:t> </w:t>
      </w:r>
      <w:r>
        <w:rPr/>
        <w:t>Elite</w:t>
      </w:r>
      <w:r>
        <w:rPr>
          <w:spacing w:val="-12"/>
        </w:rPr>
        <w:t> </w:t>
      </w:r>
      <w:r>
        <w:rPr/>
        <w:t>Pools</w:t>
      </w:r>
      <w:r>
        <w:rPr>
          <w:spacing w:val="-11"/>
        </w:rPr>
        <w:t> </w:t>
      </w:r>
      <w:r>
        <w:rPr/>
        <w:t>and</w:t>
      </w:r>
      <w:r>
        <w:rPr>
          <w:spacing w:val="-13"/>
        </w:rPr>
        <w:t> </w:t>
      </w:r>
      <w:r>
        <w:rPr/>
        <w:t>Elite</w:t>
      </w:r>
      <w:r>
        <w:rPr>
          <w:spacing w:val="-12"/>
        </w:rPr>
        <w:t> </w:t>
      </w:r>
      <w:r>
        <w:rPr>
          <w:spacing w:val="-2"/>
        </w:rPr>
        <w:t>Positions."</w:t>
      </w:r>
    </w:p>
    <w:p>
      <w:pPr>
        <w:spacing w:before="0"/>
        <w:ind w:left="787" w:right="0" w:firstLine="0"/>
        <w:jc w:val="left"/>
        <w:rPr>
          <w:sz w:val="20"/>
        </w:rPr>
      </w:pPr>
      <w:r>
        <w:rPr>
          <w:rFonts w:ascii="Arial"/>
          <w:i/>
          <w:sz w:val="20"/>
        </w:rPr>
        <w:t>Social</w:t>
      </w:r>
      <w:r>
        <w:rPr>
          <w:rFonts w:ascii="Arial"/>
          <w:i/>
          <w:spacing w:val="-9"/>
          <w:sz w:val="20"/>
        </w:rPr>
        <w:t> </w:t>
      </w:r>
      <w:r>
        <w:rPr>
          <w:rFonts w:ascii="Arial"/>
          <w:i/>
          <w:sz w:val="20"/>
        </w:rPr>
        <w:t>Science</w:t>
      </w:r>
      <w:r>
        <w:rPr>
          <w:rFonts w:ascii="Arial"/>
          <w:i/>
          <w:spacing w:val="-7"/>
          <w:sz w:val="20"/>
        </w:rPr>
        <w:t> </w:t>
      </w:r>
      <w:r>
        <w:rPr>
          <w:rFonts w:ascii="Arial"/>
          <w:i/>
          <w:sz w:val="20"/>
        </w:rPr>
        <w:t>Quarterly</w:t>
      </w:r>
      <w:r>
        <w:rPr>
          <w:rFonts w:ascii="Arial"/>
          <w:i/>
          <w:spacing w:val="-5"/>
          <w:sz w:val="20"/>
        </w:rPr>
        <w:t> </w:t>
      </w:r>
      <w:r>
        <w:rPr>
          <w:sz w:val="20"/>
        </w:rPr>
        <w:t>73</w:t>
      </w:r>
      <w:r>
        <w:rPr>
          <w:spacing w:val="-7"/>
          <w:sz w:val="20"/>
        </w:rPr>
        <w:t> </w:t>
      </w:r>
      <w:r>
        <w:rPr>
          <w:sz w:val="20"/>
        </w:rPr>
        <w:t>(1):</w:t>
      </w:r>
      <w:r>
        <w:rPr>
          <w:spacing w:val="-6"/>
          <w:sz w:val="20"/>
        </w:rPr>
        <w:t> </w:t>
      </w:r>
      <w:r>
        <w:rPr>
          <w:sz w:val="20"/>
        </w:rPr>
        <w:t>31-</w:t>
      </w:r>
      <w:r>
        <w:rPr>
          <w:spacing w:val="-5"/>
          <w:sz w:val="20"/>
        </w:rPr>
        <w:t>45.</w:t>
      </w:r>
    </w:p>
    <w:p>
      <w:pPr>
        <w:pStyle w:val="BodyText"/>
        <w:spacing w:before="1"/>
      </w:pPr>
    </w:p>
    <w:p>
      <w:pPr>
        <w:pStyle w:val="BodyText"/>
        <w:ind w:left="787" w:right="369" w:hanging="721"/>
      </w:pPr>
      <w:r>
        <w:rPr/>
        <w:t>Baur,</w:t>
      </w:r>
      <w:r>
        <w:rPr>
          <w:spacing w:val="-7"/>
        </w:rPr>
        <w:t> </w:t>
      </w:r>
      <w:r>
        <w:rPr/>
        <w:t>Robert</w:t>
      </w:r>
      <w:r>
        <w:rPr>
          <w:spacing w:val="-7"/>
        </w:rPr>
        <w:t> </w:t>
      </w:r>
      <w:r>
        <w:rPr/>
        <w:t>F.</w:t>
      </w:r>
      <w:r>
        <w:rPr>
          <w:spacing w:val="-7"/>
        </w:rPr>
        <w:t> </w:t>
      </w:r>
      <w:r>
        <w:rPr/>
        <w:t>and</w:t>
      </w:r>
      <w:r>
        <w:rPr>
          <w:spacing w:val="-8"/>
        </w:rPr>
        <w:t> </w:t>
      </w:r>
      <w:r>
        <w:rPr/>
        <w:t>Peter</w:t>
      </w:r>
      <w:r>
        <w:rPr>
          <w:spacing w:val="-9"/>
        </w:rPr>
        <w:t> </w:t>
      </w:r>
      <w:r>
        <w:rPr/>
        <w:t>F.</w:t>
      </w:r>
      <w:r>
        <w:rPr>
          <w:spacing w:val="-7"/>
        </w:rPr>
        <w:t> </w:t>
      </w:r>
      <w:r>
        <w:rPr/>
        <w:t>Orazem.</w:t>
      </w:r>
      <w:r>
        <w:rPr>
          <w:spacing w:val="-7"/>
        </w:rPr>
        <w:t> </w:t>
      </w:r>
      <w:r>
        <w:rPr/>
        <w:t>1994.</w:t>
      </w:r>
      <w:r>
        <w:rPr>
          <w:spacing w:val="-7"/>
        </w:rPr>
        <w:t> </w:t>
      </w:r>
      <w:r>
        <w:rPr/>
        <w:t>"The</w:t>
      </w:r>
      <w:r>
        <w:rPr>
          <w:spacing w:val="-10"/>
        </w:rPr>
        <w:t> </w:t>
      </w:r>
      <w:r>
        <w:rPr/>
        <w:t>Rationality</w:t>
      </w:r>
      <w:r>
        <w:rPr>
          <w:spacing w:val="-10"/>
        </w:rPr>
        <w:t> </w:t>
      </w:r>
      <w:r>
        <w:rPr/>
        <w:t>and</w:t>
      </w:r>
      <w:r>
        <w:rPr>
          <w:spacing w:val="-7"/>
        </w:rPr>
        <w:t> </w:t>
      </w:r>
      <w:r>
        <w:rPr/>
        <w:t>Price</w:t>
      </w:r>
      <w:r>
        <w:rPr>
          <w:spacing w:val="-4"/>
        </w:rPr>
        <w:t> </w:t>
      </w:r>
      <w:r>
        <w:rPr/>
        <w:t>Effects</w:t>
      </w:r>
      <w:r>
        <w:rPr>
          <w:spacing w:val="-5"/>
        </w:rPr>
        <w:t> </w:t>
      </w:r>
      <w:r>
        <w:rPr/>
        <w:t>of</w:t>
      </w:r>
      <w:r>
        <w:rPr>
          <w:spacing w:val="-5"/>
        </w:rPr>
        <w:t> </w:t>
      </w:r>
      <w:r>
        <w:rPr/>
        <w:t>USDA</w:t>
      </w:r>
      <w:r>
        <w:rPr>
          <w:spacing w:val="-8"/>
        </w:rPr>
        <w:t> </w:t>
      </w:r>
      <w:r>
        <w:rPr/>
        <w:t>Forecasts</w:t>
      </w:r>
      <w:r>
        <w:rPr>
          <w:spacing w:val="-5"/>
        </w:rPr>
        <w:t> </w:t>
      </w:r>
      <w:r>
        <w:rPr/>
        <w:t>of Oranges." </w:t>
      </w:r>
      <w:r>
        <w:rPr>
          <w:rFonts w:ascii="Arial"/>
          <w:i/>
        </w:rPr>
        <w:t>Journal of Finance </w:t>
      </w:r>
      <w:r>
        <w:rPr/>
        <w:t>49(2): 681-695.</w:t>
      </w:r>
    </w:p>
    <w:p>
      <w:pPr>
        <w:pStyle w:val="BodyText"/>
        <w:spacing w:before="229"/>
        <w:ind w:left="787" w:right="733" w:hanging="721"/>
      </w:pPr>
      <w:r>
        <w:rPr/>
        <w:t>Orazem,</w:t>
      </w:r>
      <w:r>
        <w:rPr>
          <w:spacing w:val="-4"/>
        </w:rPr>
        <w:t> </w:t>
      </w:r>
      <w:r>
        <w:rPr/>
        <w:t>Peter</w:t>
      </w:r>
      <w:r>
        <w:rPr>
          <w:spacing w:val="-3"/>
        </w:rPr>
        <w:t> </w:t>
      </w:r>
      <w:r>
        <w:rPr/>
        <w:t>F.</w:t>
      </w:r>
      <w:r>
        <w:rPr>
          <w:spacing w:val="-1"/>
        </w:rPr>
        <w:t> </w:t>
      </w:r>
      <w:r>
        <w:rPr/>
        <w:t>and</w:t>
      </w:r>
      <w:r>
        <w:rPr>
          <w:spacing w:val="-4"/>
        </w:rPr>
        <w:t> </w:t>
      </w:r>
      <w:r>
        <w:rPr/>
        <w:t>John</w:t>
      </w:r>
      <w:r>
        <w:rPr>
          <w:spacing w:val="-2"/>
        </w:rPr>
        <w:t> </w:t>
      </w:r>
      <w:r>
        <w:rPr/>
        <w:t>Miranowski.</w:t>
      </w:r>
      <w:r>
        <w:rPr>
          <w:spacing w:val="-4"/>
        </w:rPr>
        <w:t> </w:t>
      </w:r>
      <w:r>
        <w:rPr/>
        <w:t>1994.</w:t>
      </w:r>
      <w:r>
        <w:rPr>
          <w:spacing w:val="-2"/>
        </w:rPr>
        <w:t> </w:t>
      </w:r>
      <w:r>
        <w:rPr/>
        <w:t>"A</w:t>
      </w:r>
      <w:r>
        <w:rPr>
          <w:spacing w:val="-4"/>
        </w:rPr>
        <w:t> </w:t>
      </w:r>
      <w:r>
        <w:rPr/>
        <w:t>Dynamic</w:t>
      </w:r>
      <w:r>
        <w:rPr>
          <w:spacing w:val="-3"/>
        </w:rPr>
        <w:t> </w:t>
      </w:r>
      <w:r>
        <w:rPr/>
        <w:t>Model</w:t>
      </w:r>
      <w:r>
        <w:rPr>
          <w:spacing w:val="-5"/>
        </w:rPr>
        <w:t> </w:t>
      </w:r>
      <w:r>
        <w:rPr/>
        <w:t>of</w:t>
      </w:r>
      <w:r>
        <w:rPr>
          <w:spacing w:val="-2"/>
        </w:rPr>
        <w:t> </w:t>
      </w:r>
      <w:r>
        <w:rPr/>
        <w:t>Acreage</w:t>
      </w:r>
      <w:r>
        <w:rPr>
          <w:spacing w:val="-3"/>
        </w:rPr>
        <w:t> </w:t>
      </w:r>
      <w:r>
        <w:rPr/>
        <w:t>Allocation</w:t>
      </w:r>
      <w:r>
        <w:rPr>
          <w:spacing w:val="-2"/>
        </w:rPr>
        <w:t> </w:t>
      </w:r>
      <w:r>
        <w:rPr/>
        <w:t>with</w:t>
      </w:r>
      <w:r>
        <w:rPr>
          <w:spacing w:val="-5"/>
        </w:rPr>
        <w:t> </w:t>
      </w:r>
      <w:r>
        <w:rPr/>
        <w:t>General</w:t>
      </w:r>
      <w:r>
        <w:rPr>
          <w:spacing w:val="-5"/>
        </w:rPr>
        <w:t> </w:t>
      </w:r>
      <w:r>
        <w:rPr/>
        <w:t>and Crop-Specific Soil Capital."</w:t>
      </w:r>
      <w:r>
        <w:rPr>
          <w:spacing w:val="40"/>
        </w:rPr>
        <w:t> </w:t>
      </w:r>
      <w:r>
        <w:rPr/>
        <w:t>American Journal of Agricultural Economics 76 (3): 385-395.</w:t>
      </w:r>
    </w:p>
    <w:p>
      <w:pPr>
        <w:spacing w:before="1"/>
        <w:ind w:left="787" w:right="0" w:firstLine="0"/>
        <w:jc w:val="left"/>
        <w:rPr>
          <w:sz w:val="20"/>
        </w:rPr>
      </w:pPr>
      <w:r>
        <w:rPr>
          <w:sz w:val="20"/>
        </w:rPr>
        <w:t>Reprinted</w:t>
      </w:r>
      <w:r>
        <w:rPr>
          <w:spacing w:val="-4"/>
          <w:sz w:val="20"/>
        </w:rPr>
        <w:t> </w:t>
      </w:r>
      <w:r>
        <w:rPr>
          <w:sz w:val="20"/>
        </w:rPr>
        <w:t>in</w:t>
      </w:r>
      <w:r>
        <w:rPr>
          <w:spacing w:val="-4"/>
          <w:sz w:val="20"/>
        </w:rPr>
        <w:t> </w:t>
      </w:r>
      <w:r>
        <w:rPr>
          <w:sz w:val="20"/>
        </w:rPr>
        <w:t>I.W.</w:t>
      </w:r>
      <w:r>
        <w:rPr>
          <w:spacing w:val="-6"/>
          <w:sz w:val="20"/>
        </w:rPr>
        <w:t> </w:t>
      </w:r>
      <w:r>
        <w:rPr>
          <w:sz w:val="20"/>
        </w:rPr>
        <w:t>Hardie</w:t>
      </w:r>
      <w:r>
        <w:rPr>
          <w:spacing w:val="-5"/>
          <w:sz w:val="20"/>
        </w:rPr>
        <w:t> </w:t>
      </w:r>
      <w:r>
        <w:rPr>
          <w:sz w:val="20"/>
        </w:rPr>
        <w:t>and</w:t>
      </w:r>
      <w:r>
        <w:rPr>
          <w:spacing w:val="-6"/>
          <w:sz w:val="20"/>
        </w:rPr>
        <w:t> </w:t>
      </w:r>
      <w:r>
        <w:rPr>
          <w:sz w:val="20"/>
        </w:rPr>
        <w:t>P.J.</w:t>
      </w:r>
      <w:r>
        <w:rPr>
          <w:spacing w:val="-4"/>
          <w:sz w:val="20"/>
        </w:rPr>
        <w:t> </w:t>
      </w:r>
      <w:r>
        <w:rPr>
          <w:sz w:val="20"/>
        </w:rPr>
        <w:t>Parks,</w:t>
      </w:r>
      <w:r>
        <w:rPr>
          <w:spacing w:val="-6"/>
          <w:sz w:val="20"/>
        </w:rPr>
        <w:t> </w:t>
      </w:r>
      <w:r>
        <w:rPr>
          <w:sz w:val="20"/>
        </w:rPr>
        <w:t>eds.</w:t>
      </w:r>
      <w:r>
        <w:rPr>
          <w:spacing w:val="-6"/>
          <w:sz w:val="20"/>
        </w:rPr>
        <w:t> </w:t>
      </w:r>
      <w:r>
        <w:rPr>
          <w:rFonts w:ascii="Arial"/>
          <w:i/>
          <w:sz w:val="20"/>
        </w:rPr>
        <w:t>The</w:t>
      </w:r>
      <w:r>
        <w:rPr>
          <w:rFonts w:ascii="Arial"/>
          <w:i/>
          <w:spacing w:val="-4"/>
          <w:sz w:val="20"/>
        </w:rPr>
        <w:t> </w:t>
      </w:r>
      <w:r>
        <w:rPr>
          <w:rFonts w:ascii="Arial"/>
          <w:i/>
          <w:sz w:val="20"/>
        </w:rPr>
        <w:t>Economics</w:t>
      </w:r>
      <w:r>
        <w:rPr>
          <w:rFonts w:ascii="Arial"/>
          <w:i/>
          <w:spacing w:val="-5"/>
          <w:sz w:val="20"/>
        </w:rPr>
        <w:t> </w:t>
      </w:r>
      <w:r>
        <w:rPr>
          <w:rFonts w:ascii="Arial"/>
          <w:i/>
          <w:sz w:val="20"/>
        </w:rPr>
        <w:t>of</w:t>
      </w:r>
      <w:r>
        <w:rPr>
          <w:rFonts w:ascii="Arial"/>
          <w:i/>
          <w:spacing w:val="-6"/>
          <w:sz w:val="20"/>
        </w:rPr>
        <w:t> </w:t>
      </w:r>
      <w:r>
        <w:rPr>
          <w:rFonts w:ascii="Arial"/>
          <w:i/>
          <w:sz w:val="20"/>
        </w:rPr>
        <w:t>Land</w:t>
      </w:r>
      <w:r>
        <w:rPr>
          <w:rFonts w:ascii="Arial"/>
          <w:i/>
          <w:spacing w:val="-4"/>
          <w:sz w:val="20"/>
        </w:rPr>
        <w:t> </w:t>
      </w:r>
      <w:r>
        <w:rPr>
          <w:rFonts w:ascii="Arial"/>
          <w:i/>
          <w:sz w:val="20"/>
        </w:rPr>
        <w:t>Use,</w:t>
      </w:r>
      <w:r>
        <w:rPr>
          <w:rFonts w:ascii="Arial"/>
          <w:i/>
          <w:spacing w:val="44"/>
          <w:sz w:val="20"/>
        </w:rPr>
        <w:t> </w:t>
      </w:r>
      <w:r>
        <w:rPr>
          <w:spacing w:val="-2"/>
          <w:sz w:val="20"/>
        </w:rPr>
        <w:t>Routledge.</w:t>
      </w:r>
    </w:p>
    <w:p>
      <w:pPr>
        <w:pStyle w:val="BodyText"/>
        <w:spacing w:before="1"/>
      </w:pPr>
    </w:p>
    <w:p>
      <w:pPr>
        <w:pStyle w:val="BodyText"/>
        <w:ind w:left="787" w:right="369" w:hanging="721"/>
      </w:pPr>
      <w:r>
        <w:rPr/>
        <w:t>Orazem, Peter F. and Milan Vodopivec. 1995 "Winners and Losers in Transition:</w:t>
      </w:r>
      <w:r>
        <w:rPr>
          <w:spacing w:val="40"/>
        </w:rPr>
        <w:t> </w:t>
      </w:r>
      <w:r>
        <w:rPr/>
        <w:t>Returns to Education, Experience,</w:t>
      </w:r>
      <w:r>
        <w:rPr>
          <w:spacing w:val="-9"/>
        </w:rPr>
        <w:t> </w:t>
      </w:r>
      <w:r>
        <w:rPr/>
        <w:t>and</w:t>
      </w:r>
      <w:r>
        <w:rPr>
          <w:spacing w:val="-9"/>
        </w:rPr>
        <w:t> </w:t>
      </w:r>
      <w:r>
        <w:rPr/>
        <w:t>Gender</w:t>
      </w:r>
      <w:r>
        <w:rPr>
          <w:spacing w:val="-5"/>
        </w:rPr>
        <w:t> </w:t>
      </w:r>
      <w:r>
        <w:rPr/>
        <w:t>in</w:t>
      </w:r>
      <w:r>
        <w:rPr>
          <w:spacing w:val="-9"/>
        </w:rPr>
        <w:t> </w:t>
      </w:r>
      <w:r>
        <w:rPr/>
        <w:t>Slovenia."</w:t>
      </w:r>
      <w:r>
        <w:rPr>
          <w:spacing w:val="80"/>
        </w:rPr>
        <w:t> </w:t>
      </w:r>
      <w:r>
        <w:rPr>
          <w:rFonts w:ascii="Arial"/>
          <w:i/>
        </w:rPr>
        <w:t>World</w:t>
      </w:r>
      <w:r>
        <w:rPr>
          <w:rFonts w:ascii="Arial"/>
          <w:i/>
          <w:spacing w:val="-7"/>
        </w:rPr>
        <w:t> </w:t>
      </w:r>
      <w:r>
        <w:rPr>
          <w:rFonts w:ascii="Arial"/>
          <w:i/>
        </w:rPr>
        <w:t>Bank</w:t>
      </w:r>
      <w:r>
        <w:rPr>
          <w:rFonts w:ascii="Arial"/>
          <w:i/>
          <w:spacing w:val="-5"/>
        </w:rPr>
        <w:t> </w:t>
      </w:r>
      <w:r>
        <w:rPr>
          <w:rFonts w:ascii="Arial"/>
          <w:i/>
        </w:rPr>
        <w:t>Economic</w:t>
      </w:r>
      <w:r>
        <w:rPr>
          <w:rFonts w:ascii="Arial"/>
          <w:i/>
          <w:spacing w:val="-4"/>
        </w:rPr>
        <w:t> </w:t>
      </w:r>
      <w:r>
        <w:rPr>
          <w:rFonts w:ascii="Arial"/>
          <w:i/>
        </w:rPr>
        <w:t>Review</w:t>
      </w:r>
      <w:r>
        <w:rPr>
          <w:rFonts w:ascii="Arial"/>
          <w:i/>
          <w:spacing w:val="-6"/>
        </w:rPr>
        <w:t> </w:t>
      </w:r>
      <w:r>
        <w:rPr/>
        <w:t>9</w:t>
      </w:r>
      <w:r>
        <w:rPr>
          <w:spacing w:val="-6"/>
        </w:rPr>
        <w:t> </w:t>
      </w:r>
      <w:r>
        <w:rPr/>
        <w:t>(2):</w:t>
      </w:r>
      <w:r>
        <w:rPr>
          <w:spacing w:val="-5"/>
        </w:rPr>
        <w:t> </w:t>
      </w:r>
      <w:r>
        <w:rPr/>
        <w:t>201-230.</w:t>
      </w:r>
      <w:r>
        <w:rPr>
          <w:spacing w:val="40"/>
        </w:rPr>
        <w:t> </w:t>
      </w:r>
      <w:r>
        <w:rPr/>
        <w:t>Translated</w:t>
      </w:r>
      <w:r>
        <w:rPr>
          <w:spacing w:val="-3"/>
        </w:rPr>
        <w:t> </w:t>
      </w:r>
      <w:r>
        <w:rPr/>
        <w:t>into Slovenian and published in </w:t>
      </w:r>
      <w:r>
        <w:rPr>
          <w:rFonts w:ascii="Arial"/>
          <w:i/>
        </w:rPr>
        <w:t>Gospodarska Gibanja </w:t>
      </w:r>
      <w:r>
        <w:rPr/>
        <w:t>No. 252, July-August, 1994, pp. 21-51.</w:t>
      </w:r>
    </w:p>
    <w:p>
      <w:pPr>
        <w:pStyle w:val="BodyText"/>
        <w:spacing w:after="0"/>
        <w:sectPr>
          <w:headerReference w:type="default" r:id="rId7"/>
          <w:pgSz w:w="12240" w:h="15840"/>
          <w:pgMar w:header="763" w:footer="0" w:top="1280" w:bottom="280" w:left="1080" w:right="1080"/>
          <w:pgNumType w:start="2"/>
        </w:sectPr>
      </w:pPr>
    </w:p>
    <w:p>
      <w:pPr>
        <w:spacing w:before="140"/>
        <w:ind w:left="787" w:right="343" w:hanging="721"/>
        <w:jc w:val="left"/>
        <w:rPr>
          <w:sz w:val="20"/>
        </w:rPr>
      </w:pPr>
      <w:r>
        <w:rPr>
          <w:sz w:val="20"/>
        </w:rPr>
        <w:t>Bouillon,</w:t>
      </w:r>
      <w:r>
        <w:rPr>
          <w:spacing w:val="-9"/>
          <w:sz w:val="20"/>
        </w:rPr>
        <w:t> </w:t>
      </w:r>
      <w:r>
        <w:rPr>
          <w:sz w:val="20"/>
        </w:rPr>
        <w:t>Marvin</w:t>
      </w:r>
      <w:r>
        <w:rPr>
          <w:spacing w:val="-9"/>
          <w:sz w:val="20"/>
        </w:rPr>
        <w:t> </w:t>
      </w:r>
      <w:r>
        <w:rPr>
          <w:sz w:val="20"/>
        </w:rPr>
        <w:t>L.,</w:t>
      </w:r>
      <w:r>
        <w:rPr>
          <w:spacing w:val="-9"/>
          <w:sz w:val="20"/>
        </w:rPr>
        <w:t> </w:t>
      </w:r>
      <w:r>
        <w:rPr>
          <w:sz w:val="20"/>
        </w:rPr>
        <w:t>Benjamin</w:t>
      </w:r>
      <w:r>
        <w:rPr>
          <w:spacing w:val="-9"/>
          <w:sz w:val="20"/>
        </w:rPr>
        <w:t> </w:t>
      </w:r>
      <w:r>
        <w:rPr>
          <w:sz w:val="20"/>
        </w:rPr>
        <w:t>M.</w:t>
      </w:r>
      <w:r>
        <w:rPr>
          <w:spacing w:val="-9"/>
          <w:sz w:val="20"/>
        </w:rPr>
        <w:t> </w:t>
      </w:r>
      <w:r>
        <w:rPr>
          <w:sz w:val="20"/>
        </w:rPr>
        <w:t>Doran</w:t>
      </w:r>
      <w:r>
        <w:rPr>
          <w:spacing w:val="-10"/>
          <w:sz w:val="20"/>
        </w:rPr>
        <w:t> </w:t>
      </w:r>
      <w:r>
        <w:rPr>
          <w:sz w:val="20"/>
        </w:rPr>
        <w:t>and</w:t>
      </w:r>
      <w:r>
        <w:rPr>
          <w:spacing w:val="-11"/>
          <w:sz w:val="20"/>
        </w:rPr>
        <w:t> </w:t>
      </w:r>
      <w:r>
        <w:rPr>
          <w:sz w:val="20"/>
        </w:rPr>
        <w:t>Peter</w:t>
      </w:r>
      <w:r>
        <w:rPr>
          <w:spacing w:val="-8"/>
          <w:sz w:val="20"/>
        </w:rPr>
        <w:t> </w:t>
      </w:r>
      <w:r>
        <w:rPr>
          <w:sz w:val="20"/>
        </w:rPr>
        <w:t>F.</w:t>
      </w:r>
      <w:r>
        <w:rPr>
          <w:spacing w:val="-7"/>
          <w:sz w:val="20"/>
        </w:rPr>
        <w:t> </w:t>
      </w:r>
      <w:r>
        <w:rPr>
          <w:sz w:val="20"/>
        </w:rPr>
        <w:t>Orazem.</w:t>
      </w:r>
      <w:r>
        <w:rPr>
          <w:spacing w:val="-9"/>
          <w:sz w:val="20"/>
        </w:rPr>
        <w:t> </w:t>
      </w:r>
      <w:r>
        <w:rPr>
          <w:sz w:val="20"/>
        </w:rPr>
        <w:t>1995.</w:t>
      </w:r>
      <w:r>
        <w:rPr>
          <w:spacing w:val="-9"/>
          <w:sz w:val="20"/>
        </w:rPr>
        <w:t> </w:t>
      </w:r>
      <w:r>
        <w:rPr>
          <w:sz w:val="20"/>
        </w:rPr>
        <w:t>"Human</w:t>
      </w:r>
      <w:r>
        <w:rPr>
          <w:spacing w:val="-12"/>
          <w:sz w:val="20"/>
        </w:rPr>
        <w:t> </w:t>
      </w:r>
      <w:r>
        <w:rPr>
          <w:sz w:val="20"/>
        </w:rPr>
        <w:t>Capital</w:t>
      </w:r>
      <w:r>
        <w:rPr>
          <w:spacing w:val="-10"/>
          <w:sz w:val="20"/>
        </w:rPr>
        <w:t> </w:t>
      </w:r>
      <w:r>
        <w:rPr>
          <w:sz w:val="20"/>
        </w:rPr>
        <w:t>Investment</w:t>
      </w:r>
      <w:r>
        <w:rPr>
          <w:spacing w:val="-9"/>
          <w:sz w:val="20"/>
        </w:rPr>
        <w:t> </w:t>
      </w:r>
      <w:r>
        <w:rPr>
          <w:sz w:val="20"/>
        </w:rPr>
        <w:t>Effects</w:t>
      </w:r>
      <w:r>
        <w:rPr>
          <w:spacing w:val="-10"/>
          <w:sz w:val="20"/>
        </w:rPr>
        <w:t> </w:t>
      </w:r>
      <w:r>
        <w:rPr>
          <w:sz w:val="20"/>
        </w:rPr>
        <w:t>on Firm Returns." </w:t>
      </w:r>
      <w:r>
        <w:rPr>
          <w:rFonts w:ascii="Arial"/>
          <w:i/>
          <w:sz w:val="20"/>
        </w:rPr>
        <w:t>Journal of Applied Business Research </w:t>
      </w:r>
      <w:r>
        <w:rPr>
          <w:sz w:val="20"/>
        </w:rPr>
        <w:t>12(1): 30-41.</w:t>
      </w:r>
    </w:p>
    <w:p>
      <w:pPr>
        <w:pStyle w:val="BodyText"/>
        <w:spacing w:before="2"/>
      </w:pPr>
    </w:p>
    <w:p>
      <w:pPr>
        <w:pStyle w:val="BodyText"/>
        <w:ind w:left="787" w:right="285" w:hanging="721"/>
      </w:pPr>
      <w:r>
        <w:rPr/>
        <w:t>Orazem,</w:t>
      </w:r>
      <w:r>
        <w:rPr>
          <w:spacing w:val="-4"/>
        </w:rPr>
        <w:t> </w:t>
      </w:r>
      <w:r>
        <w:rPr/>
        <w:t>Peter</w:t>
      </w:r>
      <w:r>
        <w:rPr>
          <w:spacing w:val="-4"/>
        </w:rPr>
        <w:t> </w:t>
      </w:r>
      <w:r>
        <w:rPr/>
        <w:t>F.</w:t>
      </w:r>
      <w:r>
        <w:rPr>
          <w:spacing w:val="-4"/>
        </w:rPr>
        <w:t> </w:t>
      </w:r>
      <w:r>
        <w:rPr/>
        <w:t>and</w:t>
      </w:r>
      <w:r>
        <w:rPr>
          <w:spacing w:val="-4"/>
        </w:rPr>
        <w:t> </w:t>
      </w:r>
      <w:r>
        <w:rPr/>
        <w:t>Milan</w:t>
      </w:r>
      <w:r>
        <w:rPr>
          <w:spacing w:val="-3"/>
        </w:rPr>
        <w:t> </w:t>
      </w:r>
      <w:r>
        <w:rPr/>
        <w:t>Vodopivec.</w:t>
      </w:r>
      <w:r>
        <w:rPr>
          <w:spacing w:val="-4"/>
        </w:rPr>
        <w:t> </w:t>
      </w:r>
      <w:r>
        <w:rPr/>
        <w:t>1997.</w:t>
      </w:r>
      <w:r>
        <w:rPr>
          <w:spacing w:val="-4"/>
        </w:rPr>
        <w:t> </w:t>
      </w:r>
      <w:r>
        <w:rPr/>
        <w:t>“Value</w:t>
      </w:r>
      <w:r>
        <w:rPr>
          <w:spacing w:val="-4"/>
        </w:rPr>
        <w:t> </w:t>
      </w:r>
      <w:r>
        <w:rPr/>
        <w:t>of</w:t>
      </w:r>
      <w:r>
        <w:rPr>
          <w:spacing w:val="-3"/>
        </w:rPr>
        <w:t> </w:t>
      </w:r>
      <w:r>
        <w:rPr/>
        <w:t>Human</w:t>
      </w:r>
      <w:r>
        <w:rPr>
          <w:spacing w:val="-4"/>
        </w:rPr>
        <w:t> </w:t>
      </w:r>
      <w:r>
        <w:rPr/>
        <w:t>Capital</w:t>
      </w:r>
      <w:r>
        <w:rPr>
          <w:spacing w:val="-4"/>
        </w:rPr>
        <w:t> </w:t>
      </w:r>
      <w:r>
        <w:rPr/>
        <w:t>in</w:t>
      </w:r>
      <w:r>
        <w:rPr>
          <w:spacing w:val="-4"/>
        </w:rPr>
        <w:t> </w:t>
      </w:r>
      <w:r>
        <w:rPr/>
        <w:t>Transition</w:t>
      </w:r>
      <w:r>
        <w:rPr>
          <w:spacing w:val="-4"/>
        </w:rPr>
        <w:t> </w:t>
      </w:r>
      <w:r>
        <w:rPr/>
        <w:t>to</w:t>
      </w:r>
      <w:r>
        <w:rPr>
          <w:spacing w:val="-4"/>
        </w:rPr>
        <w:t> </w:t>
      </w:r>
      <w:r>
        <w:rPr/>
        <w:t>Market:</w:t>
      </w:r>
      <w:r>
        <w:rPr>
          <w:spacing w:val="-4"/>
        </w:rPr>
        <w:t> </w:t>
      </w:r>
      <w:r>
        <w:rPr/>
        <w:t>Evidence</w:t>
      </w:r>
      <w:r>
        <w:rPr>
          <w:spacing w:val="-4"/>
        </w:rPr>
        <w:t> </w:t>
      </w:r>
      <w:r>
        <w:rPr/>
        <w:t>from Slovenia.”</w:t>
      </w:r>
      <w:r>
        <w:rPr>
          <w:spacing w:val="40"/>
        </w:rPr>
        <w:t> </w:t>
      </w:r>
      <w:r>
        <w:rPr>
          <w:rFonts w:ascii="Arial" w:hAnsi="Arial"/>
          <w:i/>
        </w:rPr>
        <w:t>European Economic Review </w:t>
      </w:r>
      <w:r>
        <w:rPr/>
        <w:t>41 (3): 893-904.</w:t>
      </w:r>
    </w:p>
    <w:p>
      <w:pPr>
        <w:pStyle w:val="BodyText"/>
        <w:spacing w:before="1"/>
      </w:pPr>
    </w:p>
    <w:p>
      <w:pPr>
        <w:pStyle w:val="BodyText"/>
        <w:ind w:left="787" w:right="689" w:hanging="721"/>
      </w:pPr>
      <w:r>
        <w:rPr/>
        <w:t>Orazem,</w:t>
      </w:r>
      <w:r>
        <w:rPr>
          <w:spacing w:val="-4"/>
        </w:rPr>
        <w:t> </w:t>
      </w:r>
      <w:r>
        <w:rPr/>
        <w:t>Peter</w:t>
      </w:r>
      <w:r>
        <w:rPr>
          <w:spacing w:val="-4"/>
        </w:rPr>
        <w:t> </w:t>
      </w:r>
      <w:r>
        <w:rPr/>
        <w:t>F.</w:t>
      </w:r>
      <w:r>
        <w:rPr>
          <w:spacing w:val="-5"/>
        </w:rPr>
        <w:t> </w:t>
      </w:r>
      <w:r>
        <w:rPr/>
        <w:t>and</w:t>
      </w:r>
      <w:r>
        <w:rPr>
          <w:spacing w:val="-5"/>
        </w:rPr>
        <w:t> </w:t>
      </w:r>
      <w:r>
        <w:rPr/>
        <w:t>Leigh</w:t>
      </w:r>
      <w:r>
        <w:rPr>
          <w:spacing w:val="-5"/>
        </w:rPr>
        <w:t> </w:t>
      </w:r>
      <w:r>
        <w:rPr/>
        <w:t>Tesfatsion.1997.</w:t>
      </w:r>
      <w:r>
        <w:rPr>
          <w:spacing w:val="-2"/>
        </w:rPr>
        <w:t> </w:t>
      </w:r>
      <w:r>
        <w:rPr/>
        <w:t>"Macrodynamic</w:t>
      </w:r>
      <w:r>
        <w:rPr>
          <w:spacing w:val="-3"/>
        </w:rPr>
        <w:t> </w:t>
      </w:r>
      <w:r>
        <w:rPr/>
        <w:t>Implications</w:t>
      </w:r>
      <w:r>
        <w:rPr>
          <w:spacing w:val="-4"/>
        </w:rPr>
        <w:t> </w:t>
      </w:r>
      <w:r>
        <w:rPr/>
        <w:t>of</w:t>
      </w:r>
      <w:r>
        <w:rPr>
          <w:spacing w:val="-4"/>
        </w:rPr>
        <w:t> </w:t>
      </w:r>
      <w:r>
        <w:rPr/>
        <w:t>Income</w:t>
      </w:r>
      <w:r>
        <w:rPr>
          <w:spacing w:val="-7"/>
        </w:rPr>
        <w:t> </w:t>
      </w:r>
      <w:r>
        <w:rPr/>
        <w:t>Transfer</w:t>
      </w:r>
      <w:r>
        <w:rPr>
          <w:spacing w:val="-4"/>
        </w:rPr>
        <w:t> </w:t>
      </w:r>
      <w:r>
        <w:rPr/>
        <w:t>Policies</w:t>
      </w:r>
      <w:r>
        <w:rPr>
          <w:spacing w:val="-4"/>
        </w:rPr>
        <w:t> </w:t>
      </w:r>
      <w:r>
        <w:rPr/>
        <w:t>for Human Capital Investment and School Effort.”</w:t>
      </w:r>
      <w:r>
        <w:rPr>
          <w:spacing w:val="40"/>
        </w:rPr>
        <w:t> </w:t>
      </w:r>
      <w:r>
        <w:rPr>
          <w:rFonts w:ascii="Arial" w:hAnsi="Arial"/>
          <w:i/>
        </w:rPr>
        <w:t>Journal of Economic Growth </w:t>
      </w:r>
      <w:r>
        <w:rPr/>
        <w:t>2 (3):305-329.</w:t>
      </w:r>
    </w:p>
    <w:p>
      <w:pPr>
        <w:pStyle w:val="BodyText"/>
        <w:spacing w:before="1"/>
      </w:pPr>
    </w:p>
    <w:p>
      <w:pPr>
        <w:pStyle w:val="BodyText"/>
        <w:ind w:left="787" w:right="369" w:hanging="721"/>
      </w:pPr>
      <w:r>
        <w:rPr/>
        <w:t>Orazem,</w:t>
      </w:r>
      <w:r>
        <w:rPr>
          <w:spacing w:val="-10"/>
        </w:rPr>
        <w:t> </w:t>
      </w:r>
      <w:r>
        <w:rPr/>
        <w:t>Peter</w:t>
      </w:r>
      <w:r>
        <w:rPr>
          <w:spacing w:val="-7"/>
        </w:rPr>
        <w:t> </w:t>
      </w:r>
      <w:r>
        <w:rPr/>
        <w:t>F.</w:t>
      </w:r>
      <w:r>
        <w:rPr>
          <w:spacing w:val="-8"/>
        </w:rPr>
        <w:t> </w:t>
      </w:r>
      <w:r>
        <w:rPr/>
        <w:t>and</w:t>
      </w:r>
      <w:r>
        <w:rPr>
          <w:spacing w:val="-11"/>
        </w:rPr>
        <w:t> </w:t>
      </w:r>
      <w:r>
        <w:rPr/>
        <w:t>J.</w:t>
      </w:r>
      <w:r>
        <w:rPr>
          <w:spacing w:val="-10"/>
        </w:rPr>
        <w:t> </w:t>
      </w:r>
      <w:r>
        <w:rPr/>
        <w:t>Peter</w:t>
      </w:r>
      <w:r>
        <w:rPr>
          <w:spacing w:val="-7"/>
        </w:rPr>
        <w:t> </w:t>
      </w:r>
      <w:r>
        <w:rPr/>
        <w:t>Mattila.</w:t>
      </w:r>
      <w:r>
        <w:rPr>
          <w:spacing w:val="-8"/>
        </w:rPr>
        <w:t> </w:t>
      </w:r>
      <w:r>
        <w:rPr/>
        <w:t>1998.</w:t>
      </w:r>
      <w:r>
        <w:rPr>
          <w:spacing w:val="40"/>
        </w:rPr>
        <w:t> </w:t>
      </w:r>
      <w:r>
        <w:rPr/>
        <w:t>"Male-Female</w:t>
      </w:r>
      <w:r>
        <w:rPr>
          <w:spacing w:val="-8"/>
        </w:rPr>
        <w:t> </w:t>
      </w:r>
      <w:r>
        <w:rPr/>
        <w:t>Supply</w:t>
      </w:r>
      <w:r>
        <w:rPr>
          <w:spacing w:val="-13"/>
        </w:rPr>
        <w:t> </w:t>
      </w:r>
      <w:r>
        <w:rPr/>
        <w:t>to</w:t>
      </w:r>
      <w:r>
        <w:rPr>
          <w:spacing w:val="-9"/>
        </w:rPr>
        <w:t> </w:t>
      </w:r>
      <w:r>
        <w:rPr/>
        <w:t>State</w:t>
      </w:r>
      <w:r>
        <w:rPr>
          <w:spacing w:val="-8"/>
        </w:rPr>
        <w:t> </w:t>
      </w:r>
      <w:r>
        <w:rPr/>
        <w:t>Government</w:t>
      </w:r>
      <w:r>
        <w:rPr>
          <w:spacing w:val="-10"/>
        </w:rPr>
        <w:t> </w:t>
      </w:r>
      <w:r>
        <w:rPr/>
        <w:t>Jobs</w:t>
      </w:r>
      <w:r>
        <w:rPr>
          <w:spacing w:val="-9"/>
        </w:rPr>
        <w:t> </w:t>
      </w:r>
      <w:r>
        <w:rPr/>
        <w:t>and Comparable Worth."</w:t>
      </w:r>
      <w:r>
        <w:rPr>
          <w:spacing w:val="40"/>
        </w:rPr>
        <w:t> </w:t>
      </w:r>
      <w:r>
        <w:rPr>
          <w:rFonts w:ascii="Arial"/>
          <w:i/>
        </w:rPr>
        <w:t>Journal of Labor Economics </w:t>
      </w:r>
      <w:r>
        <w:rPr/>
        <w:t>16 (1): 95-121.</w:t>
      </w:r>
    </w:p>
    <w:p>
      <w:pPr>
        <w:pStyle w:val="BodyText"/>
        <w:spacing w:before="1"/>
      </w:pPr>
    </w:p>
    <w:p>
      <w:pPr>
        <w:pStyle w:val="BodyText"/>
        <w:ind w:left="787" w:right="285" w:hanging="721"/>
      </w:pPr>
      <w:r>
        <w:rPr/>
        <w:t>Huang,</w:t>
      </w:r>
      <w:r>
        <w:rPr>
          <w:spacing w:val="-7"/>
        </w:rPr>
        <w:t> </w:t>
      </w:r>
      <w:r>
        <w:rPr/>
        <w:t>Tzu-Ling,</w:t>
      </w:r>
      <w:r>
        <w:rPr>
          <w:spacing w:val="-7"/>
        </w:rPr>
        <w:t> </w:t>
      </w:r>
      <w:r>
        <w:rPr/>
        <w:t>J.</w:t>
      </w:r>
      <w:r>
        <w:rPr>
          <w:spacing w:val="-7"/>
        </w:rPr>
        <w:t> </w:t>
      </w:r>
      <w:r>
        <w:rPr/>
        <w:t>Arne</w:t>
      </w:r>
      <w:r>
        <w:rPr>
          <w:spacing w:val="-7"/>
        </w:rPr>
        <w:t> </w:t>
      </w:r>
      <w:r>
        <w:rPr/>
        <w:t>Hallam,</w:t>
      </w:r>
      <w:r>
        <w:rPr>
          <w:spacing w:val="-7"/>
        </w:rPr>
        <w:t> </w:t>
      </w:r>
      <w:r>
        <w:rPr/>
        <w:t>Peter</w:t>
      </w:r>
      <w:r>
        <w:rPr>
          <w:spacing w:val="-7"/>
        </w:rPr>
        <w:t> </w:t>
      </w:r>
      <w:r>
        <w:rPr/>
        <w:t>F.</w:t>
      </w:r>
      <w:r>
        <w:rPr>
          <w:spacing w:val="-7"/>
        </w:rPr>
        <w:t> </w:t>
      </w:r>
      <w:r>
        <w:rPr/>
        <w:t>Orazem</w:t>
      </w:r>
      <w:r>
        <w:rPr>
          <w:spacing w:val="-3"/>
        </w:rPr>
        <w:t> </w:t>
      </w:r>
      <w:r>
        <w:rPr/>
        <w:t>and</w:t>
      </w:r>
      <w:r>
        <w:rPr>
          <w:spacing w:val="-7"/>
        </w:rPr>
        <w:t> </w:t>
      </w:r>
      <w:r>
        <w:rPr/>
        <w:t>Elizabeth</w:t>
      </w:r>
      <w:r>
        <w:rPr>
          <w:spacing w:val="-8"/>
        </w:rPr>
        <w:t> </w:t>
      </w:r>
      <w:r>
        <w:rPr/>
        <w:t>Paterno.</w:t>
      </w:r>
      <w:r>
        <w:rPr>
          <w:spacing w:val="-7"/>
        </w:rPr>
        <w:t> </w:t>
      </w:r>
      <w:r>
        <w:rPr/>
        <w:t>1998.</w:t>
      </w:r>
      <w:r>
        <w:rPr>
          <w:spacing w:val="-7"/>
        </w:rPr>
        <w:t> </w:t>
      </w:r>
      <w:r>
        <w:rPr/>
        <w:t>"Empirical</w:t>
      </w:r>
      <w:r>
        <w:rPr>
          <w:spacing w:val="-11"/>
        </w:rPr>
        <w:t> </w:t>
      </w:r>
      <w:r>
        <w:rPr/>
        <w:t>Tests</w:t>
      </w:r>
      <w:r>
        <w:rPr>
          <w:spacing w:val="-7"/>
        </w:rPr>
        <w:t> </w:t>
      </w:r>
      <w:r>
        <w:rPr/>
        <w:t>of</w:t>
      </w:r>
      <w:r>
        <w:rPr>
          <w:spacing w:val="-7"/>
        </w:rPr>
        <w:t> </w:t>
      </w:r>
      <w:r>
        <w:rPr/>
        <w:t>Efficiency Wage Models." </w:t>
      </w:r>
      <w:r>
        <w:rPr>
          <w:rFonts w:ascii="Arial"/>
          <w:i/>
        </w:rPr>
        <w:t>Economica </w:t>
      </w:r>
      <w:r>
        <w:rPr/>
        <w:t>65 (257):125-143.</w:t>
      </w:r>
    </w:p>
    <w:p>
      <w:pPr>
        <w:pStyle w:val="BodyText"/>
        <w:spacing w:before="229"/>
        <w:ind w:left="787" w:right="369" w:hanging="721"/>
      </w:pPr>
      <w:r>
        <w:rPr/>
        <w:t>Noorkoiv,</w:t>
      </w:r>
      <w:r>
        <w:rPr>
          <w:spacing w:val="-6"/>
        </w:rPr>
        <w:t> </w:t>
      </w:r>
      <w:r>
        <w:rPr/>
        <w:t>Rivo,</w:t>
      </w:r>
      <w:r>
        <w:rPr>
          <w:spacing w:val="-6"/>
        </w:rPr>
        <w:t> </w:t>
      </w:r>
      <w:r>
        <w:rPr/>
        <w:t>Peter</w:t>
      </w:r>
      <w:r>
        <w:rPr>
          <w:spacing w:val="-8"/>
        </w:rPr>
        <w:t> </w:t>
      </w:r>
      <w:r>
        <w:rPr/>
        <w:t>F.</w:t>
      </w:r>
      <w:r>
        <w:rPr>
          <w:spacing w:val="-8"/>
        </w:rPr>
        <w:t> </w:t>
      </w:r>
      <w:r>
        <w:rPr/>
        <w:t>Orazem,</w:t>
      </w:r>
      <w:r>
        <w:rPr>
          <w:spacing w:val="-6"/>
        </w:rPr>
        <w:t> </w:t>
      </w:r>
      <w:r>
        <w:rPr/>
        <w:t>Allan</w:t>
      </w:r>
      <w:r>
        <w:rPr>
          <w:spacing w:val="-7"/>
        </w:rPr>
        <w:t> </w:t>
      </w:r>
      <w:r>
        <w:rPr/>
        <w:t>Puur,</w:t>
      </w:r>
      <w:r>
        <w:rPr>
          <w:spacing w:val="-8"/>
        </w:rPr>
        <w:t> </w:t>
      </w:r>
      <w:r>
        <w:rPr/>
        <w:t>and</w:t>
      </w:r>
      <w:r>
        <w:rPr>
          <w:spacing w:val="-5"/>
        </w:rPr>
        <w:t> </w:t>
      </w:r>
      <w:r>
        <w:rPr/>
        <w:t>Milan</w:t>
      </w:r>
      <w:r>
        <w:rPr>
          <w:spacing w:val="-6"/>
        </w:rPr>
        <w:t> </w:t>
      </w:r>
      <w:r>
        <w:rPr/>
        <w:t>Vodopivec.</w:t>
      </w:r>
      <w:r>
        <w:rPr>
          <w:spacing w:val="-5"/>
        </w:rPr>
        <w:t> </w:t>
      </w:r>
      <w:r>
        <w:rPr/>
        <w:t>1998.</w:t>
      </w:r>
      <w:r>
        <w:rPr>
          <w:spacing w:val="-6"/>
        </w:rPr>
        <w:t> </w:t>
      </w:r>
      <w:r>
        <w:rPr/>
        <w:t>“Employment</w:t>
      </w:r>
      <w:r>
        <w:rPr>
          <w:spacing w:val="-5"/>
        </w:rPr>
        <w:t> </w:t>
      </w:r>
      <w:r>
        <w:rPr/>
        <w:t>and</w:t>
      </w:r>
      <w:r>
        <w:rPr>
          <w:spacing w:val="-10"/>
        </w:rPr>
        <w:t> </w:t>
      </w:r>
      <w:r>
        <w:rPr/>
        <w:t>Wage</w:t>
      </w:r>
      <w:r>
        <w:rPr>
          <w:spacing w:val="-6"/>
        </w:rPr>
        <w:t> </w:t>
      </w:r>
      <w:r>
        <w:rPr/>
        <w:t>Dynamics in the Estonia Transition, 1989-1995."</w:t>
      </w:r>
      <w:r>
        <w:rPr>
          <w:spacing w:val="40"/>
        </w:rPr>
        <w:t> </w:t>
      </w:r>
      <w:r>
        <w:rPr>
          <w:rFonts w:ascii="Arial" w:hAnsi="Arial"/>
          <w:i/>
        </w:rPr>
        <w:t>The Economics of Transition </w:t>
      </w:r>
      <w:r>
        <w:rPr/>
        <w:t>6 (2): 481-503.</w:t>
      </w:r>
    </w:p>
    <w:p>
      <w:pPr>
        <w:pStyle w:val="BodyText"/>
        <w:spacing w:before="2"/>
      </w:pPr>
    </w:p>
    <w:p>
      <w:pPr>
        <w:spacing w:before="0"/>
        <w:ind w:left="787" w:right="285" w:hanging="721"/>
        <w:jc w:val="left"/>
        <w:rPr>
          <w:sz w:val="20"/>
        </w:rPr>
      </w:pPr>
      <w:r>
        <w:rPr>
          <w:sz w:val="20"/>
        </w:rPr>
        <w:t>Orazem,</w:t>
      </w:r>
      <w:r>
        <w:rPr>
          <w:spacing w:val="-4"/>
          <w:sz w:val="20"/>
        </w:rPr>
        <w:t> </w:t>
      </w:r>
      <w:r>
        <w:rPr>
          <w:sz w:val="20"/>
        </w:rPr>
        <w:t>Peter</w:t>
      </w:r>
      <w:r>
        <w:rPr>
          <w:spacing w:val="-4"/>
          <w:sz w:val="20"/>
        </w:rPr>
        <w:t> </w:t>
      </w:r>
      <w:r>
        <w:rPr>
          <w:sz w:val="20"/>
        </w:rPr>
        <w:t>F.</w:t>
      </w:r>
      <w:r>
        <w:rPr>
          <w:spacing w:val="-5"/>
          <w:sz w:val="20"/>
        </w:rPr>
        <w:t> </w:t>
      </w:r>
      <w:r>
        <w:rPr>
          <w:sz w:val="20"/>
        </w:rPr>
        <w:t>1998.</w:t>
      </w:r>
      <w:r>
        <w:rPr>
          <w:spacing w:val="-5"/>
          <w:sz w:val="20"/>
        </w:rPr>
        <w:t> </w:t>
      </w:r>
      <w:r>
        <w:rPr>
          <w:sz w:val="20"/>
        </w:rPr>
        <w:t>“Empirical</w:t>
      </w:r>
      <w:r>
        <w:rPr>
          <w:spacing w:val="-5"/>
          <w:sz w:val="20"/>
        </w:rPr>
        <w:t> </w:t>
      </w:r>
      <w:r>
        <w:rPr>
          <w:sz w:val="20"/>
        </w:rPr>
        <w:t>Isoquants</w:t>
      </w:r>
      <w:r>
        <w:rPr>
          <w:spacing w:val="-3"/>
          <w:sz w:val="20"/>
        </w:rPr>
        <w:t> </w:t>
      </w:r>
      <w:r>
        <w:rPr>
          <w:sz w:val="20"/>
        </w:rPr>
        <w:t>and</w:t>
      </w:r>
      <w:r>
        <w:rPr>
          <w:spacing w:val="-5"/>
          <w:sz w:val="20"/>
        </w:rPr>
        <w:t> </w:t>
      </w:r>
      <w:r>
        <w:rPr>
          <w:sz w:val="20"/>
        </w:rPr>
        <w:t>Observable</w:t>
      </w:r>
      <w:r>
        <w:rPr>
          <w:spacing w:val="-4"/>
          <w:sz w:val="20"/>
        </w:rPr>
        <w:t> </w:t>
      </w:r>
      <w:r>
        <w:rPr>
          <w:sz w:val="20"/>
        </w:rPr>
        <w:t>Optima:</w:t>
      </w:r>
      <w:r>
        <w:rPr>
          <w:spacing w:val="-5"/>
          <w:sz w:val="20"/>
        </w:rPr>
        <w:t> </w:t>
      </w:r>
      <w:r>
        <w:rPr>
          <w:sz w:val="20"/>
        </w:rPr>
        <w:t>Cobb</w:t>
      </w:r>
      <w:r>
        <w:rPr>
          <w:spacing w:val="-5"/>
          <w:sz w:val="20"/>
        </w:rPr>
        <w:t> </w:t>
      </w:r>
      <w:r>
        <w:rPr>
          <w:sz w:val="20"/>
        </w:rPr>
        <w:t>and</w:t>
      </w:r>
      <w:r>
        <w:rPr>
          <w:spacing w:val="-5"/>
          <w:sz w:val="20"/>
        </w:rPr>
        <w:t> </w:t>
      </w:r>
      <w:r>
        <w:rPr>
          <w:sz w:val="20"/>
        </w:rPr>
        <w:t>Douglas</w:t>
      </w:r>
      <w:r>
        <w:rPr>
          <w:spacing w:val="-4"/>
          <w:sz w:val="20"/>
        </w:rPr>
        <w:t> </w:t>
      </w:r>
      <w:r>
        <w:rPr>
          <w:sz w:val="20"/>
        </w:rPr>
        <w:t>at</w:t>
      </w:r>
      <w:r>
        <w:rPr>
          <w:spacing w:val="-4"/>
          <w:sz w:val="20"/>
        </w:rPr>
        <w:t> </w:t>
      </w:r>
      <w:r>
        <w:rPr>
          <w:sz w:val="20"/>
        </w:rPr>
        <w:t>Seventy.”</w:t>
      </w:r>
      <w:r>
        <w:rPr>
          <w:spacing w:val="-1"/>
          <w:sz w:val="20"/>
        </w:rPr>
        <w:t> </w:t>
      </w:r>
      <w:r>
        <w:rPr>
          <w:rFonts w:ascii="Arial" w:hAnsi="Arial"/>
          <w:i/>
          <w:sz w:val="20"/>
        </w:rPr>
        <w:t>Review of Agricultural Economics</w:t>
      </w:r>
      <w:r>
        <w:rPr>
          <w:rFonts w:ascii="Arial" w:hAnsi="Arial"/>
          <w:i/>
          <w:spacing w:val="40"/>
          <w:sz w:val="20"/>
        </w:rPr>
        <w:t> </w:t>
      </w:r>
      <w:r>
        <w:rPr>
          <w:sz w:val="20"/>
        </w:rPr>
        <w:t>20 (2):489-501.</w:t>
      </w:r>
    </w:p>
    <w:p>
      <w:pPr>
        <w:pStyle w:val="BodyText"/>
        <w:spacing w:before="1"/>
      </w:pPr>
    </w:p>
    <w:p>
      <w:pPr>
        <w:pStyle w:val="BodyText"/>
        <w:ind w:left="787" w:right="369" w:hanging="721"/>
      </w:pPr>
      <w:r>
        <w:rPr/>
        <w:t>Chen,</w:t>
      </w:r>
      <w:r>
        <w:rPr>
          <w:spacing w:val="-6"/>
        </w:rPr>
        <w:t> </w:t>
      </w:r>
      <w:r>
        <w:rPr/>
        <w:t>Shih-Neng,</w:t>
      </w:r>
      <w:r>
        <w:rPr>
          <w:spacing w:val="-6"/>
        </w:rPr>
        <w:t> </w:t>
      </w:r>
      <w:r>
        <w:rPr/>
        <w:t>Peter</w:t>
      </w:r>
      <w:r>
        <w:rPr>
          <w:spacing w:val="-8"/>
        </w:rPr>
        <w:t> </w:t>
      </w:r>
      <w:r>
        <w:rPr/>
        <w:t>F.</w:t>
      </w:r>
      <w:r>
        <w:rPr>
          <w:spacing w:val="-10"/>
        </w:rPr>
        <w:t> </w:t>
      </w:r>
      <w:r>
        <w:rPr/>
        <w:t>Orazem,</w:t>
      </w:r>
      <w:r>
        <w:rPr>
          <w:spacing w:val="-8"/>
        </w:rPr>
        <w:t> </w:t>
      </w:r>
      <w:r>
        <w:rPr/>
        <w:t>J.</w:t>
      </w:r>
      <w:r>
        <w:rPr>
          <w:spacing w:val="-6"/>
        </w:rPr>
        <w:t> </w:t>
      </w:r>
      <w:r>
        <w:rPr/>
        <w:t>Peter</w:t>
      </w:r>
      <w:r>
        <w:rPr>
          <w:spacing w:val="-5"/>
        </w:rPr>
        <w:t> </w:t>
      </w:r>
      <w:r>
        <w:rPr/>
        <w:t>Mattila,</w:t>
      </w:r>
      <w:r>
        <w:rPr>
          <w:spacing w:val="-5"/>
        </w:rPr>
        <w:t> </w:t>
      </w:r>
      <w:r>
        <w:rPr/>
        <w:t>and</w:t>
      </w:r>
      <w:r>
        <w:rPr>
          <w:spacing w:val="-7"/>
        </w:rPr>
        <w:t> </w:t>
      </w:r>
      <w:r>
        <w:rPr/>
        <w:t>Jeffrey</w:t>
      </w:r>
      <w:r>
        <w:rPr>
          <w:spacing w:val="-10"/>
        </w:rPr>
        <w:t> </w:t>
      </w:r>
      <w:r>
        <w:rPr/>
        <w:t>J.</w:t>
      </w:r>
      <w:r>
        <w:rPr>
          <w:spacing w:val="-6"/>
        </w:rPr>
        <w:t> </w:t>
      </w:r>
      <w:r>
        <w:rPr/>
        <w:t>Greig.</w:t>
      </w:r>
      <w:r>
        <w:rPr>
          <w:spacing w:val="-6"/>
        </w:rPr>
        <w:t> </w:t>
      </w:r>
      <w:r>
        <w:rPr/>
        <w:t>1999.</w:t>
      </w:r>
      <w:r>
        <w:rPr>
          <w:spacing w:val="40"/>
        </w:rPr>
        <w:t> </w:t>
      </w:r>
      <w:r>
        <w:rPr/>
        <w:t>“Measurement</w:t>
      </w:r>
      <w:r>
        <w:rPr>
          <w:spacing w:val="-5"/>
        </w:rPr>
        <w:t> </w:t>
      </w:r>
      <w:r>
        <w:rPr/>
        <w:t>Error</w:t>
      </w:r>
      <w:r>
        <w:rPr>
          <w:spacing w:val="-5"/>
        </w:rPr>
        <w:t> </w:t>
      </w:r>
      <w:r>
        <w:rPr/>
        <w:t>in</w:t>
      </w:r>
      <w:r>
        <w:rPr>
          <w:spacing w:val="-6"/>
        </w:rPr>
        <w:t> </w:t>
      </w:r>
      <w:r>
        <w:rPr/>
        <w:t>Job Evaluation and the Gender Wage Gap.”</w:t>
      </w:r>
      <w:r>
        <w:rPr>
          <w:spacing w:val="40"/>
        </w:rPr>
        <w:t> </w:t>
      </w:r>
      <w:r>
        <w:rPr>
          <w:rFonts w:ascii="Arial" w:hAnsi="Arial"/>
          <w:i/>
        </w:rPr>
        <w:t>Economic Inquiry </w:t>
      </w:r>
      <w:r>
        <w:rPr/>
        <w:t>37 (2): 181-194.</w:t>
      </w:r>
    </w:p>
    <w:p>
      <w:pPr>
        <w:pStyle w:val="BodyText"/>
        <w:spacing w:before="1"/>
      </w:pPr>
    </w:p>
    <w:p>
      <w:pPr>
        <w:pStyle w:val="BodyText"/>
        <w:spacing w:before="1"/>
        <w:ind w:left="67"/>
      </w:pPr>
      <w:r>
        <w:rPr/>
        <w:t>Hurley,</w:t>
      </w:r>
      <w:r>
        <w:rPr>
          <w:spacing w:val="-7"/>
        </w:rPr>
        <w:t> </w:t>
      </w:r>
      <w:r>
        <w:rPr/>
        <w:t>Terrance,</w:t>
      </w:r>
      <w:r>
        <w:rPr>
          <w:spacing w:val="-8"/>
        </w:rPr>
        <w:t> </w:t>
      </w:r>
      <w:r>
        <w:rPr/>
        <w:t>James</w:t>
      </w:r>
      <w:r>
        <w:rPr>
          <w:spacing w:val="-8"/>
        </w:rPr>
        <w:t> </w:t>
      </w:r>
      <w:r>
        <w:rPr/>
        <w:t>Kliebenstein</w:t>
      </w:r>
      <w:r>
        <w:rPr>
          <w:spacing w:val="-6"/>
        </w:rPr>
        <w:t> </w:t>
      </w:r>
      <w:r>
        <w:rPr/>
        <w:t>and</w:t>
      </w:r>
      <w:r>
        <w:rPr>
          <w:spacing w:val="-8"/>
        </w:rPr>
        <w:t> </w:t>
      </w:r>
      <w:r>
        <w:rPr/>
        <w:t>Peter</w:t>
      </w:r>
      <w:r>
        <w:rPr>
          <w:spacing w:val="-7"/>
        </w:rPr>
        <w:t> </w:t>
      </w:r>
      <w:r>
        <w:rPr/>
        <w:t>F.</w:t>
      </w:r>
      <w:r>
        <w:rPr>
          <w:spacing w:val="-7"/>
        </w:rPr>
        <w:t> </w:t>
      </w:r>
      <w:r>
        <w:rPr/>
        <w:t>Orazem.</w:t>
      </w:r>
      <w:r>
        <w:rPr>
          <w:spacing w:val="-7"/>
        </w:rPr>
        <w:t> </w:t>
      </w:r>
      <w:r>
        <w:rPr/>
        <w:t>1999.</w:t>
      </w:r>
      <w:r>
        <w:rPr>
          <w:spacing w:val="-7"/>
        </w:rPr>
        <w:t> </w:t>
      </w:r>
      <w:r>
        <w:rPr/>
        <w:t>“Structure</w:t>
      </w:r>
      <w:r>
        <w:rPr>
          <w:spacing w:val="-5"/>
        </w:rPr>
        <w:t> </w:t>
      </w:r>
      <w:r>
        <w:rPr/>
        <w:t>of</w:t>
      </w:r>
      <w:r>
        <w:rPr>
          <w:spacing w:val="-9"/>
        </w:rPr>
        <w:t> </w:t>
      </w:r>
      <w:r>
        <w:rPr/>
        <w:t>Wages</w:t>
      </w:r>
      <w:r>
        <w:rPr>
          <w:spacing w:val="-7"/>
        </w:rPr>
        <w:t> </w:t>
      </w:r>
      <w:r>
        <w:rPr/>
        <w:t>and</w:t>
      </w:r>
      <w:r>
        <w:rPr>
          <w:spacing w:val="-6"/>
        </w:rPr>
        <w:t> </w:t>
      </w:r>
      <w:r>
        <w:rPr/>
        <w:t>Benefits</w:t>
      </w:r>
      <w:r>
        <w:rPr>
          <w:spacing w:val="-6"/>
        </w:rPr>
        <w:t> </w:t>
      </w:r>
      <w:r>
        <w:rPr/>
        <w:t>in</w:t>
      </w:r>
      <w:r>
        <w:rPr>
          <w:spacing w:val="-8"/>
        </w:rPr>
        <w:t> </w:t>
      </w:r>
      <w:r>
        <w:rPr>
          <w:spacing w:val="-5"/>
        </w:rPr>
        <w:t>the</w:t>
      </w:r>
    </w:p>
    <w:p>
      <w:pPr>
        <w:spacing w:before="0"/>
        <w:ind w:left="787" w:right="0" w:firstLine="0"/>
        <w:jc w:val="left"/>
        <w:rPr>
          <w:sz w:val="20"/>
        </w:rPr>
      </w:pPr>
      <w:r>
        <w:rPr>
          <w:sz w:val="20"/>
        </w:rPr>
        <w:t>U.S.</w:t>
      </w:r>
      <w:r>
        <w:rPr>
          <w:spacing w:val="-10"/>
          <w:sz w:val="20"/>
        </w:rPr>
        <w:t> </w:t>
      </w:r>
      <w:r>
        <w:rPr>
          <w:sz w:val="20"/>
        </w:rPr>
        <w:t>Pork</w:t>
      </w:r>
      <w:r>
        <w:rPr>
          <w:spacing w:val="-11"/>
          <w:sz w:val="20"/>
        </w:rPr>
        <w:t> </w:t>
      </w:r>
      <w:r>
        <w:rPr>
          <w:sz w:val="20"/>
        </w:rPr>
        <w:t>Industry.”</w:t>
      </w:r>
      <w:r>
        <w:rPr>
          <w:spacing w:val="56"/>
          <w:w w:val="150"/>
          <w:sz w:val="20"/>
        </w:rPr>
        <w:t> </w:t>
      </w:r>
      <w:r>
        <w:rPr>
          <w:rFonts w:ascii="Arial" w:hAnsi="Arial"/>
          <w:i/>
          <w:sz w:val="20"/>
        </w:rPr>
        <w:t>American</w:t>
      </w:r>
      <w:r>
        <w:rPr>
          <w:rFonts w:ascii="Arial" w:hAnsi="Arial"/>
          <w:i/>
          <w:spacing w:val="-10"/>
          <w:sz w:val="20"/>
        </w:rPr>
        <w:t> </w:t>
      </w:r>
      <w:r>
        <w:rPr>
          <w:rFonts w:ascii="Arial" w:hAnsi="Arial"/>
          <w:i/>
          <w:sz w:val="20"/>
        </w:rPr>
        <w:t>Journal</w:t>
      </w:r>
      <w:r>
        <w:rPr>
          <w:rFonts w:ascii="Arial" w:hAnsi="Arial"/>
          <w:i/>
          <w:spacing w:val="-10"/>
          <w:sz w:val="20"/>
        </w:rPr>
        <w:t> </w:t>
      </w:r>
      <w:r>
        <w:rPr>
          <w:rFonts w:ascii="Arial" w:hAnsi="Arial"/>
          <w:i/>
          <w:sz w:val="20"/>
        </w:rPr>
        <w:t>of</w:t>
      </w:r>
      <w:r>
        <w:rPr>
          <w:rFonts w:ascii="Arial" w:hAnsi="Arial"/>
          <w:i/>
          <w:spacing w:val="-10"/>
          <w:sz w:val="20"/>
        </w:rPr>
        <w:t> </w:t>
      </w:r>
      <w:r>
        <w:rPr>
          <w:rFonts w:ascii="Arial" w:hAnsi="Arial"/>
          <w:i/>
          <w:sz w:val="20"/>
        </w:rPr>
        <w:t>Agricultural</w:t>
      </w:r>
      <w:r>
        <w:rPr>
          <w:rFonts w:ascii="Arial" w:hAnsi="Arial"/>
          <w:i/>
          <w:spacing w:val="-9"/>
          <w:sz w:val="20"/>
        </w:rPr>
        <w:t> </w:t>
      </w:r>
      <w:r>
        <w:rPr>
          <w:rFonts w:ascii="Arial" w:hAnsi="Arial"/>
          <w:i/>
          <w:sz w:val="20"/>
        </w:rPr>
        <w:t>Economics</w:t>
      </w:r>
      <w:r>
        <w:rPr>
          <w:rFonts w:ascii="Arial" w:hAnsi="Arial"/>
          <w:i/>
          <w:spacing w:val="-6"/>
          <w:sz w:val="20"/>
        </w:rPr>
        <w:t> </w:t>
      </w:r>
      <w:r>
        <w:rPr>
          <w:sz w:val="20"/>
        </w:rPr>
        <w:t>81</w:t>
      </w:r>
      <w:r>
        <w:rPr>
          <w:spacing w:val="-10"/>
          <w:sz w:val="20"/>
        </w:rPr>
        <w:t> </w:t>
      </w:r>
      <w:r>
        <w:rPr>
          <w:sz w:val="20"/>
        </w:rPr>
        <w:t>(1):144-</w:t>
      </w:r>
      <w:r>
        <w:rPr>
          <w:spacing w:val="-4"/>
          <w:sz w:val="20"/>
        </w:rPr>
        <w:t>163.</w:t>
      </w:r>
    </w:p>
    <w:p>
      <w:pPr>
        <w:pStyle w:val="BodyText"/>
        <w:spacing w:before="1"/>
      </w:pPr>
    </w:p>
    <w:p>
      <w:pPr>
        <w:pStyle w:val="BodyText"/>
        <w:ind w:left="787" w:right="369" w:hanging="721"/>
      </w:pPr>
      <w:r>
        <w:rPr/>
        <w:t>King,</w:t>
      </w:r>
      <w:r>
        <w:rPr>
          <w:spacing w:val="-8"/>
        </w:rPr>
        <w:t> </w:t>
      </w:r>
      <w:r>
        <w:rPr/>
        <w:t>Elizabeth</w:t>
      </w:r>
      <w:r>
        <w:rPr>
          <w:spacing w:val="-9"/>
        </w:rPr>
        <w:t> </w:t>
      </w:r>
      <w:r>
        <w:rPr/>
        <w:t>M.</w:t>
      </w:r>
      <w:r>
        <w:rPr>
          <w:spacing w:val="-8"/>
        </w:rPr>
        <w:t> </w:t>
      </w:r>
      <w:r>
        <w:rPr/>
        <w:t>and</w:t>
      </w:r>
      <w:r>
        <w:rPr>
          <w:spacing w:val="-8"/>
        </w:rPr>
        <w:t> </w:t>
      </w:r>
      <w:r>
        <w:rPr/>
        <w:t>Peter</w:t>
      </w:r>
      <w:r>
        <w:rPr>
          <w:spacing w:val="-7"/>
        </w:rPr>
        <w:t> </w:t>
      </w:r>
      <w:r>
        <w:rPr/>
        <w:t>F.</w:t>
      </w:r>
      <w:r>
        <w:rPr>
          <w:spacing w:val="-10"/>
        </w:rPr>
        <w:t> </w:t>
      </w:r>
      <w:r>
        <w:rPr/>
        <w:t>Orazem.</w:t>
      </w:r>
      <w:r>
        <w:rPr>
          <w:spacing w:val="-10"/>
        </w:rPr>
        <w:t> </w:t>
      </w:r>
      <w:r>
        <w:rPr/>
        <w:t>1999.</w:t>
      </w:r>
      <w:r>
        <w:rPr>
          <w:spacing w:val="-8"/>
        </w:rPr>
        <w:t> </w:t>
      </w:r>
      <w:r>
        <w:rPr/>
        <w:t>"Evaluating</w:t>
      </w:r>
      <w:r>
        <w:rPr>
          <w:spacing w:val="-7"/>
        </w:rPr>
        <w:t> </w:t>
      </w:r>
      <w:r>
        <w:rPr/>
        <w:t>Education</w:t>
      </w:r>
      <w:r>
        <w:rPr>
          <w:spacing w:val="-8"/>
        </w:rPr>
        <w:t> </w:t>
      </w:r>
      <w:r>
        <w:rPr/>
        <w:t>Reforms:</w:t>
      </w:r>
      <w:r>
        <w:rPr>
          <w:spacing w:val="-7"/>
        </w:rPr>
        <w:t> </w:t>
      </w:r>
      <w:r>
        <w:rPr/>
        <w:t>Four</w:t>
      </w:r>
      <w:r>
        <w:rPr>
          <w:spacing w:val="-7"/>
        </w:rPr>
        <w:t> </w:t>
      </w:r>
      <w:r>
        <w:rPr/>
        <w:t>Cases</w:t>
      </w:r>
      <w:r>
        <w:rPr>
          <w:spacing w:val="-6"/>
        </w:rPr>
        <w:t> </w:t>
      </w:r>
      <w:r>
        <w:rPr/>
        <w:t>in</w:t>
      </w:r>
      <w:r>
        <w:rPr>
          <w:spacing w:val="-8"/>
        </w:rPr>
        <w:t> </w:t>
      </w:r>
      <w:r>
        <w:rPr/>
        <w:t>Developing Countries." </w:t>
      </w:r>
      <w:r>
        <w:rPr>
          <w:rFonts w:ascii="Arial"/>
          <w:i/>
        </w:rPr>
        <w:t>World Bank Economic Review </w:t>
      </w:r>
      <w:r>
        <w:rPr/>
        <w:t>13 (3): 409-414.</w:t>
      </w:r>
    </w:p>
    <w:p>
      <w:pPr>
        <w:pStyle w:val="BodyText"/>
        <w:spacing w:before="1"/>
      </w:pPr>
    </w:p>
    <w:p>
      <w:pPr>
        <w:pStyle w:val="BodyText"/>
        <w:ind w:left="787" w:right="550" w:hanging="721"/>
      </w:pPr>
      <w:r>
        <w:rPr/>
        <w:t>Kim, Jooseop, Harold Alderman and Peter F. Orazem. 1999. “Can Private School Subsidies Increase Schooling</w:t>
      </w:r>
      <w:r>
        <w:rPr>
          <w:spacing w:val="-5"/>
        </w:rPr>
        <w:t> </w:t>
      </w:r>
      <w:r>
        <w:rPr/>
        <w:t>for</w:t>
      </w:r>
      <w:r>
        <w:rPr>
          <w:spacing w:val="-4"/>
        </w:rPr>
        <w:t> </w:t>
      </w:r>
      <w:r>
        <w:rPr/>
        <w:t>the</w:t>
      </w:r>
      <w:r>
        <w:rPr>
          <w:spacing w:val="-5"/>
        </w:rPr>
        <w:t> </w:t>
      </w:r>
      <w:r>
        <w:rPr/>
        <w:t>Poor:</w:t>
      </w:r>
      <w:r>
        <w:rPr>
          <w:spacing w:val="-4"/>
        </w:rPr>
        <w:t> </w:t>
      </w:r>
      <w:r>
        <w:rPr/>
        <w:t>The</w:t>
      </w:r>
      <w:r>
        <w:rPr>
          <w:spacing w:val="-5"/>
        </w:rPr>
        <w:t> </w:t>
      </w:r>
      <w:r>
        <w:rPr/>
        <w:t>Quetta</w:t>
      </w:r>
      <w:r>
        <w:rPr>
          <w:spacing w:val="-5"/>
        </w:rPr>
        <w:t> </w:t>
      </w:r>
      <w:r>
        <w:rPr/>
        <w:t>Urban</w:t>
      </w:r>
      <w:r>
        <w:rPr>
          <w:spacing w:val="-5"/>
        </w:rPr>
        <w:t> </w:t>
      </w:r>
      <w:r>
        <w:rPr/>
        <w:t>Fellowship</w:t>
      </w:r>
      <w:r>
        <w:rPr>
          <w:spacing w:val="-4"/>
        </w:rPr>
        <w:t> </w:t>
      </w:r>
      <w:r>
        <w:rPr/>
        <w:t>Program.”</w:t>
      </w:r>
      <w:r>
        <w:rPr>
          <w:spacing w:val="80"/>
        </w:rPr>
        <w:t> </w:t>
      </w:r>
      <w:r>
        <w:rPr>
          <w:rFonts w:ascii="Arial" w:hAnsi="Arial"/>
          <w:i/>
        </w:rPr>
        <w:t>World</w:t>
      </w:r>
      <w:r>
        <w:rPr>
          <w:rFonts w:ascii="Arial" w:hAnsi="Arial"/>
          <w:i/>
          <w:spacing w:val="-6"/>
        </w:rPr>
        <w:t> </w:t>
      </w:r>
      <w:r>
        <w:rPr>
          <w:rFonts w:ascii="Arial" w:hAnsi="Arial"/>
          <w:i/>
        </w:rPr>
        <w:t>Bank</w:t>
      </w:r>
      <w:r>
        <w:rPr>
          <w:rFonts w:ascii="Arial" w:hAnsi="Arial"/>
          <w:i/>
          <w:spacing w:val="-4"/>
        </w:rPr>
        <w:t> </w:t>
      </w:r>
      <w:r>
        <w:rPr>
          <w:rFonts w:ascii="Arial" w:hAnsi="Arial"/>
          <w:i/>
        </w:rPr>
        <w:t>Economic</w:t>
      </w:r>
      <w:r>
        <w:rPr>
          <w:rFonts w:ascii="Arial" w:hAnsi="Arial"/>
          <w:i/>
          <w:spacing w:val="-3"/>
        </w:rPr>
        <w:t> </w:t>
      </w:r>
      <w:r>
        <w:rPr>
          <w:rFonts w:ascii="Arial" w:hAnsi="Arial"/>
          <w:i/>
        </w:rPr>
        <w:t>Review</w:t>
      </w:r>
      <w:r>
        <w:rPr>
          <w:rFonts w:ascii="Arial" w:hAnsi="Arial"/>
          <w:i/>
          <w:spacing w:val="-5"/>
        </w:rPr>
        <w:t> </w:t>
      </w:r>
      <w:r>
        <w:rPr/>
        <w:t>13 </w:t>
      </w:r>
      <w:r>
        <w:rPr>
          <w:spacing w:val="-2"/>
        </w:rPr>
        <w:t>(3):443-466.</w:t>
      </w:r>
    </w:p>
    <w:p>
      <w:pPr>
        <w:pStyle w:val="BodyText"/>
        <w:spacing w:before="2"/>
      </w:pPr>
    </w:p>
    <w:p>
      <w:pPr>
        <w:pStyle w:val="BodyText"/>
        <w:ind w:left="787" w:right="369" w:hanging="721"/>
      </w:pPr>
      <w:r>
        <w:rPr/>
        <w:t>King,</w:t>
      </w:r>
      <w:r>
        <w:rPr>
          <w:spacing w:val="-4"/>
        </w:rPr>
        <w:t> </w:t>
      </w:r>
      <w:r>
        <w:rPr/>
        <w:t>Elizabeth</w:t>
      </w:r>
      <w:r>
        <w:rPr>
          <w:spacing w:val="-4"/>
        </w:rPr>
        <w:t> </w:t>
      </w:r>
      <w:r>
        <w:rPr/>
        <w:t>M.,</w:t>
      </w:r>
      <w:r>
        <w:rPr>
          <w:spacing w:val="-4"/>
        </w:rPr>
        <w:t> </w:t>
      </w:r>
      <w:r>
        <w:rPr/>
        <w:t>Peter</w:t>
      </w:r>
      <w:r>
        <w:rPr>
          <w:spacing w:val="-4"/>
        </w:rPr>
        <w:t> </w:t>
      </w:r>
      <w:r>
        <w:rPr/>
        <w:t>F.</w:t>
      </w:r>
      <w:r>
        <w:rPr>
          <w:spacing w:val="-3"/>
        </w:rPr>
        <w:t> </w:t>
      </w:r>
      <w:r>
        <w:rPr/>
        <w:t>Orazem and</w:t>
      </w:r>
      <w:r>
        <w:rPr>
          <w:spacing w:val="-4"/>
        </w:rPr>
        <w:t> </w:t>
      </w:r>
      <w:r>
        <w:rPr/>
        <w:t>Darin</w:t>
      </w:r>
      <w:r>
        <w:rPr>
          <w:spacing w:val="-9"/>
        </w:rPr>
        <w:t> </w:t>
      </w:r>
      <w:r>
        <w:rPr/>
        <w:t>Wohlgemuth.</w:t>
      </w:r>
      <w:r>
        <w:rPr>
          <w:spacing w:val="-4"/>
        </w:rPr>
        <w:t> </w:t>
      </w:r>
      <w:r>
        <w:rPr/>
        <w:t>1999.</w:t>
      </w:r>
      <w:r>
        <w:rPr>
          <w:spacing w:val="-4"/>
        </w:rPr>
        <w:t> </w:t>
      </w:r>
      <w:r>
        <w:rPr/>
        <w:t>“Central</w:t>
      </w:r>
      <w:r>
        <w:rPr>
          <w:spacing w:val="-4"/>
        </w:rPr>
        <w:t> </w:t>
      </w:r>
      <w:r>
        <w:rPr/>
        <w:t>Mandates</w:t>
      </w:r>
      <w:r>
        <w:rPr>
          <w:spacing w:val="-3"/>
        </w:rPr>
        <w:t> </w:t>
      </w:r>
      <w:r>
        <w:rPr/>
        <w:t>and</w:t>
      </w:r>
      <w:r>
        <w:rPr>
          <w:spacing w:val="-4"/>
        </w:rPr>
        <w:t> </w:t>
      </w:r>
      <w:r>
        <w:rPr/>
        <w:t>Local</w:t>
      </w:r>
      <w:r>
        <w:rPr>
          <w:spacing w:val="-4"/>
        </w:rPr>
        <w:t> </w:t>
      </w:r>
      <w:r>
        <w:rPr/>
        <w:t>Incentives: The Colombia Education Voucher Program.” </w:t>
      </w:r>
      <w:r>
        <w:rPr>
          <w:rFonts w:ascii="Arial" w:hAnsi="Arial"/>
          <w:i/>
        </w:rPr>
        <w:t>World Bank Economic Review </w:t>
      </w:r>
      <w:r>
        <w:rPr/>
        <w:t>13 (3):467-492</w:t>
      </w:r>
    </w:p>
    <w:p>
      <w:pPr>
        <w:pStyle w:val="BodyText"/>
        <w:spacing w:before="1"/>
      </w:pPr>
    </w:p>
    <w:p>
      <w:pPr>
        <w:spacing w:before="1"/>
        <w:ind w:left="787" w:right="550" w:hanging="721"/>
        <w:jc w:val="left"/>
        <w:rPr>
          <w:sz w:val="20"/>
        </w:rPr>
      </w:pPr>
      <w:r>
        <w:rPr>
          <w:sz w:val="20"/>
        </w:rPr>
        <w:t>Hurley,</w:t>
      </w:r>
      <w:r>
        <w:rPr>
          <w:spacing w:val="-6"/>
          <w:sz w:val="20"/>
        </w:rPr>
        <w:t> </w:t>
      </w:r>
      <w:r>
        <w:rPr>
          <w:sz w:val="20"/>
        </w:rPr>
        <w:t>Terrance,</w:t>
      </w:r>
      <w:r>
        <w:rPr>
          <w:spacing w:val="-7"/>
          <w:sz w:val="20"/>
        </w:rPr>
        <w:t> </w:t>
      </w:r>
      <w:r>
        <w:rPr>
          <w:sz w:val="20"/>
        </w:rPr>
        <w:t>James</w:t>
      </w:r>
      <w:r>
        <w:rPr>
          <w:spacing w:val="-8"/>
          <w:sz w:val="20"/>
        </w:rPr>
        <w:t> </w:t>
      </w:r>
      <w:r>
        <w:rPr>
          <w:sz w:val="20"/>
        </w:rPr>
        <w:t>Kliebenstein</w:t>
      </w:r>
      <w:r>
        <w:rPr>
          <w:spacing w:val="-6"/>
          <w:sz w:val="20"/>
        </w:rPr>
        <w:t> </w:t>
      </w:r>
      <w:r>
        <w:rPr>
          <w:sz w:val="20"/>
        </w:rPr>
        <w:t>and</w:t>
      </w:r>
      <w:r>
        <w:rPr>
          <w:spacing w:val="-7"/>
          <w:sz w:val="20"/>
        </w:rPr>
        <w:t> </w:t>
      </w:r>
      <w:r>
        <w:rPr>
          <w:sz w:val="20"/>
        </w:rPr>
        <w:t>Peter</w:t>
      </w:r>
      <w:r>
        <w:rPr>
          <w:spacing w:val="-6"/>
          <w:sz w:val="20"/>
        </w:rPr>
        <w:t> </w:t>
      </w:r>
      <w:r>
        <w:rPr>
          <w:sz w:val="20"/>
        </w:rPr>
        <w:t>F.</w:t>
      </w:r>
      <w:r>
        <w:rPr>
          <w:spacing w:val="-7"/>
          <w:sz w:val="20"/>
        </w:rPr>
        <w:t> </w:t>
      </w:r>
      <w:r>
        <w:rPr>
          <w:sz w:val="20"/>
        </w:rPr>
        <w:t>Orazem.</w:t>
      </w:r>
      <w:r>
        <w:rPr>
          <w:spacing w:val="-6"/>
          <w:sz w:val="20"/>
        </w:rPr>
        <w:t> </w:t>
      </w:r>
      <w:r>
        <w:rPr>
          <w:sz w:val="20"/>
        </w:rPr>
        <w:t>2000.</w:t>
      </w:r>
      <w:r>
        <w:rPr>
          <w:spacing w:val="-9"/>
          <w:sz w:val="20"/>
        </w:rPr>
        <w:t> </w:t>
      </w:r>
      <w:r>
        <w:rPr>
          <w:sz w:val="20"/>
        </w:rPr>
        <w:t>“An</w:t>
      </w:r>
      <w:r>
        <w:rPr>
          <w:spacing w:val="-7"/>
          <w:sz w:val="20"/>
        </w:rPr>
        <w:t> </w:t>
      </w:r>
      <w:r>
        <w:rPr>
          <w:sz w:val="20"/>
        </w:rPr>
        <w:t>Analysis</w:t>
      </w:r>
      <w:r>
        <w:rPr>
          <w:spacing w:val="-6"/>
          <w:sz w:val="20"/>
        </w:rPr>
        <w:t> </w:t>
      </w:r>
      <w:r>
        <w:rPr>
          <w:sz w:val="20"/>
        </w:rPr>
        <w:t>of</w:t>
      </w:r>
      <w:r>
        <w:rPr>
          <w:spacing w:val="-7"/>
          <w:sz w:val="20"/>
        </w:rPr>
        <w:t> </w:t>
      </w:r>
      <w:r>
        <w:rPr>
          <w:sz w:val="20"/>
        </w:rPr>
        <w:t>Occupational</w:t>
      </w:r>
      <w:r>
        <w:rPr>
          <w:spacing w:val="-8"/>
          <w:sz w:val="20"/>
        </w:rPr>
        <w:t> </w:t>
      </w:r>
      <w:r>
        <w:rPr>
          <w:sz w:val="20"/>
        </w:rPr>
        <w:t>Health</w:t>
      </w:r>
      <w:r>
        <w:rPr>
          <w:spacing w:val="-10"/>
          <w:sz w:val="20"/>
        </w:rPr>
        <w:t> </w:t>
      </w:r>
      <w:r>
        <w:rPr>
          <w:sz w:val="20"/>
        </w:rPr>
        <w:t>in Pork Production.”</w:t>
      </w:r>
      <w:r>
        <w:rPr>
          <w:spacing w:val="40"/>
          <w:sz w:val="20"/>
        </w:rPr>
        <w:t> </w:t>
      </w:r>
      <w:r>
        <w:rPr>
          <w:rFonts w:ascii="Arial" w:hAnsi="Arial"/>
          <w:i/>
          <w:sz w:val="20"/>
        </w:rPr>
        <w:t>American Journal of Agricultural Economics</w:t>
      </w:r>
      <w:r>
        <w:rPr>
          <w:sz w:val="20"/>
        </w:rPr>
        <w:t>. 82 (2):323-333.</w:t>
      </w:r>
    </w:p>
    <w:p>
      <w:pPr>
        <w:pStyle w:val="BodyText"/>
        <w:spacing w:before="228"/>
        <w:ind w:left="787" w:right="285" w:hanging="721"/>
      </w:pPr>
      <w:r>
        <w:rPr/>
        <w:t>Orazem, Peter F. and Milan Vodopivec. 2000. “Male-Female Differences in Labor Market Outcomes During the</w:t>
      </w:r>
      <w:r>
        <w:rPr>
          <w:spacing w:val="-5"/>
        </w:rPr>
        <w:t> </w:t>
      </w:r>
      <w:r>
        <w:rPr/>
        <w:t>Early</w:t>
      </w:r>
      <w:r>
        <w:rPr>
          <w:spacing w:val="-8"/>
        </w:rPr>
        <w:t> </w:t>
      </w:r>
      <w:r>
        <w:rPr/>
        <w:t>Transition</w:t>
      </w:r>
      <w:r>
        <w:rPr>
          <w:spacing w:val="-5"/>
        </w:rPr>
        <w:t> </w:t>
      </w:r>
      <w:r>
        <w:rPr/>
        <w:t>to</w:t>
      </w:r>
      <w:r>
        <w:rPr>
          <w:spacing w:val="-3"/>
        </w:rPr>
        <w:t> </w:t>
      </w:r>
      <w:r>
        <w:rPr/>
        <w:t>Market:</w:t>
      </w:r>
      <w:r>
        <w:rPr>
          <w:spacing w:val="-5"/>
        </w:rPr>
        <w:t> </w:t>
      </w:r>
      <w:r>
        <w:rPr/>
        <w:t>The</w:t>
      </w:r>
      <w:r>
        <w:rPr>
          <w:spacing w:val="-5"/>
        </w:rPr>
        <w:t> </w:t>
      </w:r>
      <w:r>
        <w:rPr/>
        <w:t>Cases</w:t>
      </w:r>
      <w:r>
        <w:rPr>
          <w:spacing w:val="-4"/>
        </w:rPr>
        <w:t> </w:t>
      </w:r>
      <w:r>
        <w:rPr/>
        <w:t>of</w:t>
      </w:r>
      <w:r>
        <w:rPr>
          <w:spacing w:val="-3"/>
        </w:rPr>
        <w:t> </w:t>
      </w:r>
      <w:r>
        <w:rPr/>
        <w:t>Estonia</w:t>
      </w:r>
      <w:r>
        <w:rPr>
          <w:spacing w:val="-5"/>
        </w:rPr>
        <w:t> </w:t>
      </w:r>
      <w:r>
        <w:rPr/>
        <w:t>and</w:t>
      </w:r>
      <w:r>
        <w:rPr>
          <w:spacing w:val="-5"/>
        </w:rPr>
        <w:t> </w:t>
      </w:r>
      <w:r>
        <w:rPr/>
        <w:t>Slovenia.”</w:t>
      </w:r>
      <w:r>
        <w:rPr>
          <w:spacing w:val="40"/>
        </w:rPr>
        <w:t> </w:t>
      </w:r>
      <w:r>
        <w:rPr>
          <w:rFonts w:ascii="Arial" w:hAnsi="Arial"/>
          <w:i/>
        </w:rPr>
        <w:t>Journal</w:t>
      </w:r>
      <w:r>
        <w:rPr>
          <w:rFonts w:ascii="Arial" w:hAnsi="Arial"/>
          <w:i/>
          <w:spacing w:val="-3"/>
        </w:rPr>
        <w:t> </w:t>
      </w:r>
      <w:r>
        <w:rPr>
          <w:rFonts w:ascii="Arial" w:hAnsi="Arial"/>
          <w:i/>
        </w:rPr>
        <w:t>of</w:t>
      </w:r>
      <w:r>
        <w:rPr>
          <w:rFonts w:ascii="Arial" w:hAnsi="Arial"/>
          <w:i/>
          <w:spacing w:val="-5"/>
        </w:rPr>
        <w:t> </w:t>
      </w:r>
      <w:r>
        <w:rPr>
          <w:rFonts w:ascii="Arial" w:hAnsi="Arial"/>
          <w:i/>
        </w:rPr>
        <w:t>Population</w:t>
      </w:r>
      <w:r>
        <w:rPr>
          <w:rFonts w:ascii="Arial" w:hAnsi="Arial"/>
          <w:i/>
          <w:spacing w:val="-4"/>
        </w:rPr>
        <w:t> </w:t>
      </w:r>
      <w:r>
        <w:rPr>
          <w:rFonts w:ascii="Arial" w:hAnsi="Arial"/>
          <w:i/>
        </w:rPr>
        <w:t>Economics </w:t>
      </w:r>
      <w:r>
        <w:rPr/>
        <w:t>13 (2): 283-303.</w:t>
      </w:r>
    </w:p>
    <w:p>
      <w:pPr>
        <w:pStyle w:val="BodyText"/>
        <w:spacing w:before="2"/>
      </w:pPr>
    </w:p>
    <w:p>
      <w:pPr>
        <w:pStyle w:val="BodyText"/>
        <w:ind w:left="787" w:right="369" w:hanging="721"/>
      </w:pPr>
      <w:r>
        <w:rPr/>
        <w:t>Alderman,</w:t>
      </w:r>
      <w:r>
        <w:rPr>
          <w:spacing w:val="-8"/>
        </w:rPr>
        <w:t> </w:t>
      </w:r>
      <w:r>
        <w:rPr/>
        <w:t>Harold,</w:t>
      </w:r>
      <w:r>
        <w:rPr>
          <w:spacing w:val="-11"/>
        </w:rPr>
        <w:t> </w:t>
      </w:r>
      <w:r>
        <w:rPr/>
        <w:t>Peter</w:t>
      </w:r>
      <w:r>
        <w:rPr>
          <w:spacing w:val="-8"/>
        </w:rPr>
        <w:t> </w:t>
      </w:r>
      <w:r>
        <w:rPr/>
        <w:t>F.</w:t>
      </w:r>
      <w:r>
        <w:rPr>
          <w:spacing w:val="-10"/>
        </w:rPr>
        <w:t> </w:t>
      </w:r>
      <w:r>
        <w:rPr/>
        <w:t>Orazem,</w:t>
      </w:r>
      <w:r>
        <w:rPr>
          <w:spacing w:val="-10"/>
        </w:rPr>
        <w:t> </w:t>
      </w:r>
      <w:r>
        <w:rPr/>
        <w:t>and</w:t>
      </w:r>
      <w:r>
        <w:rPr>
          <w:spacing w:val="-9"/>
        </w:rPr>
        <w:t> </w:t>
      </w:r>
      <w:r>
        <w:rPr/>
        <w:t>Elizabeth</w:t>
      </w:r>
      <w:r>
        <w:rPr>
          <w:spacing w:val="-9"/>
        </w:rPr>
        <w:t> </w:t>
      </w:r>
      <w:r>
        <w:rPr/>
        <w:t>M.</w:t>
      </w:r>
      <w:r>
        <w:rPr>
          <w:spacing w:val="-8"/>
        </w:rPr>
        <w:t> </w:t>
      </w:r>
      <w:r>
        <w:rPr/>
        <w:t>Paterno.</w:t>
      </w:r>
      <w:r>
        <w:rPr>
          <w:spacing w:val="-10"/>
        </w:rPr>
        <w:t> </w:t>
      </w:r>
      <w:r>
        <w:rPr/>
        <w:t>2001.</w:t>
      </w:r>
      <w:r>
        <w:rPr>
          <w:spacing w:val="-10"/>
        </w:rPr>
        <w:t> </w:t>
      </w:r>
      <w:r>
        <w:rPr/>
        <w:t>“School</w:t>
      </w:r>
      <w:r>
        <w:rPr>
          <w:spacing w:val="-12"/>
        </w:rPr>
        <w:t> </w:t>
      </w:r>
      <w:r>
        <w:rPr/>
        <w:t>Quality,</w:t>
      </w:r>
      <w:r>
        <w:rPr>
          <w:spacing w:val="-9"/>
        </w:rPr>
        <w:t> </w:t>
      </w:r>
      <w:r>
        <w:rPr/>
        <w:t>School</w:t>
      </w:r>
      <w:r>
        <w:rPr>
          <w:spacing w:val="-9"/>
        </w:rPr>
        <w:t> </w:t>
      </w:r>
      <w:r>
        <w:rPr/>
        <w:t>Cost,</w:t>
      </w:r>
      <w:r>
        <w:rPr>
          <w:spacing w:val="-9"/>
        </w:rPr>
        <w:t> </w:t>
      </w:r>
      <w:r>
        <w:rPr/>
        <w:t>and</w:t>
      </w:r>
      <w:r>
        <w:rPr>
          <w:spacing w:val="-11"/>
        </w:rPr>
        <w:t> </w:t>
      </w:r>
      <w:r>
        <w:rPr/>
        <w:t>the Public/Private School Choices of Low-Income Households in Pakistan.”</w:t>
      </w:r>
      <w:r>
        <w:rPr>
          <w:spacing w:val="80"/>
        </w:rPr>
        <w:t> </w:t>
      </w:r>
      <w:r>
        <w:rPr>
          <w:rFonts w:ascii="Arial" w:hAnsi="Arial"/>
          <w:i/>
        </w:rPr>
        <w:t>Journal of Human Resources </w:t>
      </w:r>
      <w:r>
        <w:rPr/>
        <w:t>36 (2):304-326.</w:t>
      </w:r>
    </w:p>
    <w:p>
      <w:pPr>
        <w:pStyle w:val="BodyText"/>
        <w:spacing w:before="2"/>
      </w:pPr>
    </w:p>
    <w:p>
      <w:pPr>
        <w:pStyle w:val="BodyText"/>
        <w:ind w:left="787" w:right="369" w:hanging="721"/>
      </w:pPr>
      <w:r>
        <w:rPr/>
        <w:t>So, Kim S., Peter F. Orazem and Daniel M. Otto. 2001. “The Effects of Housing Prices, Wages, and Commuting</w:t>
      </w:r>
      <w:r>
        <w:rPr>
          <w:spacing w:val="-5"/>
        </w:rPr>
        <w:t> </w:t>
      </w:r>
      <w:r>
        <w:rPr/>
        <w:t>Time</w:t>
      </w:r>
      <w:r>
        <w:rPr>
          <w:spacing w:val="-5"/>
        </w:rPr>
        <w:t> </w:t>
      </w:r>
      <w:r>
        <w:rPr/>
        <w:t>on</w:t>
      </w:r>
      <w:r>
        <w:rPr>
          <w:spacing w:val="-5"/>
        </w:rPr>
        <w:t> </w:t>
      </w:r>
      <w:r>
        <w:rPr/>
        <w:t>Joint</w:t>
      </w:r>
      <w:r>
        <w:rPr>
          <w:spacing w:val="-5"/>
        </w:rPr>
        <w:t> </w:t>
      </w:r>
      <w:r>
        <w:rPr/>
        <w:t>Residential</w:t>
      </w:r>
      <w:r>
        <w:rPr>
          <w:spacing w:val="-5"/>
        </w:rPr>
        <w:t> </w:t>
      </w:r>
      <w:r>
        <w:rPr/>
        <w:t>and</w:t>
      </w:r>
      <w:r>
        <w:rPr>
          <w:spacing w:val="-5"/>
        </w:rPr>
        <w:t> </w:t>
      </w:r>
      <w:r>
        <w:rPr/>
        <w:t>Job</w:t>
      </w:r>
      <w:r>
        <w:rPr>
          <w:spacing w:val="-5"/>
        </w:rPr>
        <w:t> </w:t>
      </w:r>
      <w:r>
        <w:rPr/>
        <w:t>Location</w:t>
      </w:r>
      <w:r>
        <w:rPr>
          <w:spacing w:val="-4"/>
        </w:rPr>
        <w:t> </w:t>
      </w:r>
      <w:r>
        <w:rPr/>
        <w:t>Choices.”</w:t>
      </w:r>
      <w:r>
        <w:rPr>
          <w:spacing w:val="40"/>
        </w:rPr>
        <w:t> </w:t>
      </w:r>
      <w:r>
        <w:rPr>
          <w:rFonts w:ascii="Arial" w:hAnsi="Arial"/>
          <w:i/>
        </w:rPr>
        <w:t>American</w:t>
      </w:r>
      <w:r>
        <w:rPr>
          <w:rFonts w:ascii="Arial" w:hAnsi="Arial"/>
          <w:i/>
          <w:spacing w:val="-5"/>
        </w:rPr>
        <w:t> </w:t>
      </w:r>
      <w:r>
        <w:rPr>
          <w:rFonts w:ascii="Arial" w:hAnsi="Arial"/>
          <w:i/>
        </w:rPr>
        <w:t>Journal</w:t>
      </w:r>
      <w:r>
        <w:rPr>
          <w:rFonts w:ascii="Arial" w:hAnsi="Arial"/>
          <w:i/>
          <w:spacing w:val="-5"/>
        </w:rPr>
        <w:t> </w:t>
      </w:r>
      <w:r>
        <w:rPr>
          <w:rFonts w:ascii="Arial" w:hAnsi="Arial"/>
          <w:i/>
        </w:rPr>
        <w:t>of</w:t>
      </w:r>
      <w:r>
        <w:rPr>
          <w:rFonts w:ascii="Arial" w:hAnsi="Arial"/>
          <w:i/>
          <w:spacing w:val="-3"/>
        </w:rPr>
        <w:t> </w:t>
      </w:r>
      <w:r>
        <w:rPr>
          <w:rFonts w:ascii="Arial" w:hAnsi="Arial"/>
          <w:i/>
        </w:rPr>
        <w:t>Agricultural Economics </w:t>
      </w:r>
      <w:r>
        <w:rPr/>
        <w:t>83 (4):1036-1048.</w:t>
      </w:r>
    </w:p>
    <w:p>
      <w:pPr>
        <w:pStyle w:val="BodyText"/>
        <w:spacing w:before="2"/>
      </w:pPr>
    </w:p>
    <w:p>
      <w:pPr>
        <w:pStyle w:val="BodyText"/>
        <w:ind w:left="787" w:right="504" w:hanging="721"/>
      </w:pPr>
      <w:r>
        <w:rPr/>
        <w:t>Khan, Romana,</w:t>
      </w:r>
      <w:r>
        <w:rPr>
          <w:spacing w:val="-2"/>
        </w:rPr>
        <w:t> </w:t>
      </w:r>
      <w:r>
        <w:rPr/>
        <w:t>Peter F. Orazem and</w:t>
      </w:r>
      <w:r>
        <w:rPr>
          <w:spacing w:val="-1"/>
        </w:rPr>
        <w:t> </w:t>
      </w:r>
      <w:r>
        <w:rPr/>
        <w:t>Daniel M.</w:t>
      </w:r>
      <w:r>
        <w:rPr>
          <w:spacing w:val="-2"/>
        </w:rPr>
        <w:t> </w:t>
      </w:r>
      <w:r>
        <w:rPr/>
        <w:t>Otto. 2001. “Deriving Empirical Definitions of Spatial Labor Markets:</w:t>
      </w:r>
      <w:r>
        <w:rPr>
          <w:spacing w:val="-7"/>
        </w:rPr>
        <w:t> </w:t>
      </w:r>
      <w:r>
        <w:rPr/>
        <w:t>The</w:t>
      </w:r>
      <w:r>
        <w:rPr>
          <w:spacing w:val="-5"/>
        </w:rPr>
        <w:t> </w:t>
      </w:r>
      <w:r>
        <w:rPr/>
        <w:t>Roles</w:t>
      </w:r>
      <w:r>
        <w:rPr>
          <w:spacing w:val="-4"/>
        </w:rPr>
        <w:t> </w:t>
      </w:r>
      <w:r>
        <w:rPr/>
        <w:t>of</w:t>
      </w:r>
      <w:r>
        <w:rPr>
          <w:spacing w:val="-3"/>
        </w:rPr>
        <w:t> </w:t>
      </w:r>
      <w:r>
        <w:rPr/>
        <w:t>Competing</w:t>
      </w:r>
      <w:r>
        <w:rPr>
          <w:spacing w:val="-4"/>
        </w:rPr>
        <w:t> </w:t>
      </w:r>
      <w:r>
        <w:rPr/>
        <w:t>versus</w:t>
      </w:r>
      <w:r>
        <w:rPr>
          <w:spacing w:val="-4"/>
        </w:rPr>
        <w:t> </w:t>
      </w:r>
      <w:r>
        <w:rPr/>
        <w:t>Complementary</w:t>
      </w:r>
      <w:r>
        <w:rPr>
          <w:spacing w:val="-7"/>
        </w:rPr>
        <w:t> </w:t>
      </w:r>
      <w:r>
        <w:rPr/>
        <w:t>Growth.”</w:t>
      </w:r>
      <w:r>
        <w:rPr>
          <w:spacing w:val="40"/>
        </w:rPr>
        <w:t> </w:t>
      </w:r>
      <w:r>
        <w:rPr>
          <w:rFonts w:ascii="Arial" w:hAnsi="Arial"/>
          <w:i/>
        </w:rPr>
        <w:t>Journal</w:t>
      </w:r>
      <w:r>
        <w:rPr>
          <w:rFonts w:ascii="Arial" w:hAnsi="Arial"/>
          <w:i/>
          <w:spacing w:val="-5"/>
        </w:rPr>
        <w:t> </w:t>
      </w:r>
      <w:r>
        <w:rPr>
          <w:rFonts w:ascii="Arial" w:hAnsi="Arial"/>
          <w:i/>
        </w:rPr>
        <w:t>of</w:t>
      </w:r>
      <w:r>
        <w:rPr>
          <w:rFonts w:ascii="Arial" w:hAnsi="Arial"/>
          <w:i/>
          <w:spacing w:val="-5"/>
        </w:rPr>
        <w:t> </w:t>
      </w:r>
      <w:r>
        <w:rPr>
          <w:rFonts w:ascii="Arial" w:hAnsi="Arial"/>
          <w:i/>
        </w:rPr>
        <w:t>Regional</w:t>
      </w:r>
      <w:r>
        <w:rPr>
          <w:rFonts w:ascii="Arial" w:hAnsi="Arial"/>
          <w:i/>
          <w:spacing w:val="-2"/>
        </w:rPr>
        <w:t> </w:t>
      </w:r>
      <w:r>
        <w:rPr>
          <w:rFonts w:ascii="Arial" w:hAnsi="Arial"/>
          <w:i/>
        </w:rPr>
        <w:t>Science</w:t>
      </w:r>
      <w:r>
        <w:rPr>
          <w:rFonts w:ascii="Arial" w:hAnsi="Arial"/>
          <w:i/>
          <w:spacing w:val="-2"/>
        </w:rPr>
        <w:t> </w:t>
      </w:r>
      <w:r>
        <w:rPr/>
        <w:t>41 </w:t>
      </w:r>
      <w:r>
        <w:rPr>
          <w:spacing w:val="-2"/>
        </w:rPr>
        <w:t>(4):735-756.</w:t>
      </w:r>
    </w:p>
    <w:p>
      <w:pPr>
        <w:pStyle w:val="BodyText"/>
        <w:spacing w:after="0"/>
        <w:sectPr>
          <w:pgSz w:w="12240" w:h="15840"/>
          <w:pgMar w:header="763" w:footer="0" w:top="1280" w:bottom="280" w:left="1080" w:right="1080"/>
        </w:sectPr>
      </w:pPr>
    </w:p>
    <w:p>
      <w:pPr>
        <w:pStyle w:val="BodyText"/>
        <w:spacing w:before="140"/>
        <w:ind w:left="787" w:right="369" w:hanging="721"/>
      </w:pPr>
      <w:r>
        <w:rPr/>
        <w:t>Orazem,</w:t>
      </w:r>
      <w:r>
        <w:rPr>
          <w:spacing w:val="-8"/>
        </w:rPr>
        <w:t> </w:t>
      </w:r>
      <w:r>
        <w:rPr/>
        <w:t>Peter</w:t>
      </w:r>
      <w:r>
        <w:rPr>
          <w:spacing w:val="-5"/>
        </w:rPr>
        <w:t> </w:t>
      </w:r>
      <w:r>
        <w:rPr/>
        <w:t>F.</w:t>
      </w:r>
      <w:r>
        <w:rPr>
          <w:spacing w:val="-6"/>
        </w:rPr>
        <w:t> </w:t>
      </w:r>
      <w:r>
        <w:rPr/>
        <w:t>and</w:t>
      </w:r>
      <w:r>
        <w:rPr>
          <w:spacing w:val="-9"/>
        </w:rPr>
        <w:t> </w:t>
      </w:r>
      <w:r>
        <w:rPr/>
        <w:t>J.</w:t>
      </w:r>
      <w:r>
        <w:rPr>
          <w:spacing w:val="-8"/>
        </w:rPr>
        <w:t> </w:t>
      </w:r>
      <w:r>
        <w:rPr/>
        <w:t>Peter</w:t>
      </w:r>
      <w:r>
        <w:rPr>
          <w:spacing w:val="-5"/>
        </w:rPr>
        <w:t> </w:t>
      </w:r>
      <w:r>
        <w:rPr/>
        <w:t>Mattila.</w:t>
      </w:r>
      <w:r>
        <w:rPr>
          <w:spacing w:val="-6"/>
        </w:rPr>
        <w:t> </w:t>
      </w:r>
      <w:r>
        <w:rPr/>
        <w:t>2002.</w:t>
      </w:r>
      <w:r>
        <w:rPr>
          <w:spacing w:val="40"/>
        </w:rPr>
        <w:t> </w:t>
      </w:r>
      <w:r>
        <w:rPr/>
        <w:t>“Minimum</w:t>
      </w:r>
      <w:r>
        <w:rPr>
          <w:spacing w:val="-9"/>
        </w:rPr>
        <w:t> </w:t>
      </w:r>
      <w:r>
        <w:rPr/>
        <w:t>Wage</w:t>
      </w:r>
      <w:r>
        <w:rPr>
          <w:spacing w:val="-6"/>
        </w:rPr>
        <w:t> </w:t>
      </w:r>
      <w:r>
        <w:rPr/>
        <w:t>Effects</w:t>
      </w:r>
      <w:r>
        <w:rPr>
          <w:spacing w:val="-4"/>
        </w:rPr>
        <w:t> </w:t>
      </w:r>
      <w:r>
        <w:rPr/>
        <w:t>on</w:t>
      </w:r>
      <w:r>
        <w:rPr>
          <w:spacing w:val="-6"/>
        </w:rPr>
        <w:t> </w:t>
      </w:r>
      <w:r>
        <w:rPr/>
        <w:t>Hours,</w:t>
      </w:r>
      <w:r>
        <w:rPr>
          <w:spacing w:val="-6"/>
        </w:rPr>
        <w:t> </w:t>
      </w:r>
      <w:r>
        <w:rPr/>
        <w:t>Employment</w:t>
      </w:r>
      <w:r>
        <w:rPr>
          <w:spacing w:val="-5"/>
        </w:rPr>
        <w:t> </w:t>
      </w:r>
      <w:r>
        <w:rPr/>
        <w:t>and</w:t>
      </w:r>
      <w:r>
        <w:rPr>
          <w:spacing w:val="-6"/>
        </w:rPr>
        <w:t> </w:t>
      </w:r>
      <w:r>
        <w:rPr/>
        <w:t>Number</w:t>
      </w:r>
      <w:r>
        <w:rPr>
          <w:spacing w:val="-5"/>
        </w:rPr>
        <w:t> </w:t>
      </w:r>
      <w:r>
        <w:rPr/>
        <w:t>of Firms: The Iowa Case.” </w:t>
      </w:r>
      <w:r>
        <w:rPr>
          <w:rFonts w:ascii="Arial" w:hAnsi="Arial"/>
          <w:i/>
        </w:rPr>
        <w:t>Journal of Labor Research </w:t>
      </w:r>
      <w:r>
        <w:rPr/>
        <w:t>23 (1): 3-23</w:t>
      </w:r>
    </w:p>
    <w:p>
      <w:pPr>
        <w:pStyle w:val="BodyText"/>
        <w:spacing w:before="2"/>
      </w:pPr>
    </w:p>
    <w:p>
      <w:pPr>
        <w:pStyle w:val="BodyText"/>
        <w:ind w:left="787" w:right="369" w:hanging="721"/>
      </w:pPr>
      <w:r>
        <w:rPr/>
        <w:t>Huang,</w:t>
      </w:r>
      <w:r>
        <w:rPr>
          <w:spacing w:val="-4"/>
        </w:rPr>
        <w:t> </w:t>
      </w:r>
      <w:r>
        <w:rPr/>
        <w:t>Tzu-Ling,</w:t>
      </w:r>
      <w:r>
        <w:rPr>
          <w:spacing w:val="-4"/>
        </w:rPr>
        <w:t> </w:t>
      </w:r>
      <w:r>
        <w:rPr/>
        <w:t>Peter</w:t>
      </w:r>
      <w:r>
        <w:rPr>
          <w:spacing w:val="-3"/>
        </w:rPr>
        <w:t> </w:t>
      </w:r>
      <w:r>
        <w:rPr/>
        <w:t>F.</w:t>
      </w:r>
      <w:r>
        <w:rPr>
          <w:spacing w:val="-4"/>
        </w:rPr>
        <w:t> </w:t>
      </w:r>
      <w:r>
        <w:rPr/>
        <w:t>Orazem and</w:t>
      </w:r>
      <w:r>
        <w:rPr>
          <w:spacing w:val="-4"/>
        </w:rPr>
        <w:t> </w:t>
      </w:r>
      <w:r>
        <w:rPr/>
        <w:t>Darin</w:t>
      </w:r>
      <w:r>
        <w:rPr>
          <w:spacing w:val="-9"/>
        </w:rPr>
        <w:t> </w:t>
      </w:r>
      <w:r>
        <w:rPr/>
        <w:t>Wohlgemuth.</w:t>
      </w:r>
      <w:r>
        <w:rPr>
          <w:spacing w:val="-3"/>
        </w:rPr>
        <w:t> </w:t>
      </w:r>
      <w:r>
        <w:rPr/>
        <w:t>2002.</w:t>
      </w:r>
      <w:r>
        <w:rPr>
          <w:spacing w:val="40"/>
        </w:rPr>
        <w:t> </w:t>
      </w:r>
      <w:r>
        <w:rPr/>
        <w:t>“Rural</w:t>
      </w:r>
      <w:r>
        <w:rPr>
          <w:spacing w:val="-4"/>
        </w:rPr>
        <w:t> </w:t>
      </w:r>
      <w:r>
        <w:rPr/>
        <w:t>Population</w:t>
      </w:r>
      <w:r>
        <w:rPr>
          <w:spacing w:val="-4"/>
        </w:rPr>
        <w:t> </w:t>
      </w:r>
      <w:r>
        <w:rPr/>
        <w:t>Growth,</w:t>
      </w:r>
      <w:r>
        <w:rPr>
          <w:spacing w:val="-3"/>
        </w:rPr>
        <w:t> </w:t>
      </w:r>
      <w:r>
        <w:rPr/>
        <w:t>1950-1990:</w:t>
      </w:r>
      <w:r>
        <w:rPr>
          <w:spacing w:val="-4"/>
        </w:rPr>
        <w:t> </w:t>
      </w:r>
      <w:r>
        <w:rPr/>
        <w:t>The Roles</w:t>
      </w:r>
      <w:r>
        <w:rPr>
          <w:spacing w:val="29"/>
        </w:rPr>
        <w:t> </w:t>
      </w:r>
      <w:r>
        <w:rPr/>
        <w:t>of Human Capital, Industry, Structure, and Government Policy.”</w:t>
      </w:r>
      <w:r>
        <w:rPr>
          <w:spacing w:val="40"/>
        </w:rPr>
        <w:t> </w:t>
      </w:r>
      <w:r>
        <w:rPr>
          <w:rFonts w:ascii="Arial" w:hAnsi="Arial"/>
          <w:i/>
        </w:rPr>
        <w:t>American Journal of Agricultural</w:t>
      </w:r>
      <w:r>
        <w:rPr>
          <w:rFonts w:ascii="Arial" w:hAnsi="Arial"/>
          <w:i/>
          <w:spacing w:val="40"/>
        </w:rPr>
        <w:t> </w:t>
      </w:r>
      <w:r>
        <w:rPr>
          <w:rFonts w:ascii="Arial" w:hAnsi="Arial"/>
          <w:i/>
        </w:rPr>
        <w:t>Economics </w:t>
      </w:r>
      <w:r>
        <w:rPr/>
        <w:t>84 (August): 615-627.</w:t>
      </w:r>
    </w:p>
    <w:p>
      <w:pPr>
        <w:pStyle w:val="BodyText"/>
        <w:spacing w:before="229"/>
        <w:ind w:left="787" w:right="369" w:hanging="721"/>
      </w:pPr>
      <w:r>
        <w:rPr/>
        <w:t>Chen, Shih-Neng, Jason F. Shogren, Peter F. Orazem, and Thomas D. Crocker. 2002. “Prices and Health: Identifying</w:t>
      </w:r>
      <w:r>
        <w:rPr>
          <w:spacing w:val="-8"/>
        </w:rPr>
        <w:t> </w:t>
      </w:r>
      <w:r>
        <w:rPr/>
        <w:t>the</w:t>
      </w:r>
      <w:r>
        <w:rPr>
          <w:spacing w:val="-7"/>
        </w:rPr>
        <w:t> </w:t>
      </w:r>
      <w:r>
        <w:rPr/>
        <w:t>Effects</w:t>
      </w:r>
      <w:r>
        <w:rPr>
          <w:spacing w:val="-6"/>
        </w:rPr>
        <w:t> </w:t>
      </w:r>
      <w:r>
        <w:rPr/>
        <w:t>of</w:t>
      </w:r>
      <w:r>
        <w:rPr>
          <w:spacing w:val="-7"/>
        </w:rPr>
        <w:t> </w:t>
      </w:r>
      <w:r>
        <w:rPr/>
        <w:t>Nutrition,</w:t>
      </w:r>
      <w:r>
        <w:rPr>
          <w:spacing w:val="-7"/>
        </w:rPr>
        <w:t> </w:t>
      </w:r>
      <w:r>
        <w:rPr/>
        <w:t>Exercise,</w:t>
      </w:r>
      <w:r>
        <w:rPr>
          <w:spacing w:val="-7"/>
        </w:rPr>
        <w:t> </w:t>
      </w:r>
      <w:r>
        <w:rPr/>
        <w:t>and</w:t>
      </w:r>
      <w:r>
        <w:rPr>
          <w:spacing w:val="-7"/>
        </w:rPr>
        <w:t> </w:t>
      </w:r>
      <w:r>
        <w:rPr/>
        <w:t>Medication</w:t>
      </w:r>
      <w:r>
        <w:rPr>
          <w:spacing w:val="-6"/>
        </w:rPr>
        <w:t> </w:t>
      </w:r>
      <w:r>
        <w:rPr/>
        <w:t>Choices</w:t>
      </w:r>
      <w:r>
        <w:rPr>
          <w:spacing w:val="-6"/>
        </w:rPr>
        <w:t> </w:t>
      </w:r>
      <w:r>
        <w:rPr/>
        <w:t>on</w:t>
      </w:r>
      <w:r>
        <w:rPr>
          <w:spacing w:val="-7"/>
        </w:rPr>
        <w:t> </w:t>
      </w:r>
      <w:r>
        <w:rPr/>
        <w:t>Blood</w:t>
      </w:r>
      <w:r>
        <w:rPr>
          <w:spacing w:val="-7"/>
        </w:rPr>
        <w:t> </w:t>
      </w:r>
      <w:r>
        <w:rPr/>
        <w:t>Pressure.”</w:t>
      </w:r>
      <w:r>
        <w:rPr>
          <w:spacing w:val="40"/>
        </w:rPr>
        <w:t> </w:t>
      </w:r>
      <w:r>
        <w:rPr>
          <w:rFonts w:ascii="Arial" w:hAnsi="Arial"/>
          <w:i/>
        </w:rPr>
        <w:t>American Journal of Agricultural Economics </w:t>
      </w:r>
      <w:r>
        <w:rPr/>
        <w:t>84(4):990-1002.</w:t>
      </w:r>
    </w:p>
    <w:p>
      <w:pPr>
        <w:pStyle w:val="BodyText"/>
        <w:spacing w:before="1"/>
      </w:pPr>
    </w:p>
    <w:p>
      <w:pPr>
        <w:pStyle w:val="BodyText"/>
        <w:spacing w:before="1"/>
        <w:ind w:left="787" w:right="369" w:hanging="721"/>
      </w:pPr>
      <w:r>
        <w:rPr/>
        <w:t>Orazem,</w:t>
      </w:r>
      <w:r>
        <w:rPr>
          <w:spacing w:val="-6"/>
        </w:rPr>
        <w:t> </w:t>
      </w:r>
      <w:r>
        <w:rPr/>
        <w:t>Peter</w:t>
      </w:r>
      <w:r>
        <w:rPr>
          <w:spacing w:val="-6"/>
        </w:rPr>
        <w:t> </w:t>
      </w:r>
      <w:r>
        <w:rPr/>
        <w:t>F.,</w:t>
      </w:r>
      <w:r>
        <w:rPr>
          <w:spacing w:val="-7"/>
        </w:rPr>
        <w:t> </w:t>
      </w:r>
      <w:r>
        <w:rPr/>
        <w:t>James</w:t>
      </w:r>
      <w:r>
        <w:rPr>
          <w:spacing w:val="-8"/>
        </w:rPr>
        <w:t> </w:t>
      </w:r>
      <w:r>
        <w:rPr/>
        <w:t>D.</w:t>
      </w:r>
      <w:r>
        <w:rPr>
          <w:spacing w:val="-11"/>
        </w:rPr>
        <w:t> </w:t>
      </w:r>
      <w:r>
        <w:rPr/>
        <w:t>Werbel</w:t>
      </w:r>
      <w:r>
        <w:rPr>
          <w:spacing w:val="-7"/>
        </w:rPr>
        <w:t> </w:t>
      </w:r>
      <w:r>
        <w:rPr/>
        <w:t>and</w:t>
      </w:r>
      <w:r>
        <w:rPr>
          <w:spacing w:val="-7"/>
        </w:rPr>
        <w:t> </w:t>
      </w:r>
      <w:r>
        <w:rPr/>
        <w:t>James</w:t>
      </w:r>
      <w:r>
        <w:rPr>
          <w:spacing w:val="-6"/>
        </w:rPr>
        <w:t> </w:t>
      </w:r>
      <w:r>
        <w:rPr/>
        <w:t>McElroy.</w:t>
      </w:r>
      <w:r>
        <w:rPr>
          <w:spacing w:val="-7"/>
        </w:rPr>
        <w:t> </w:t>
      </w:r>
      <w:r>
        <w:rPr/>
        <w:t>2003.</w:t>
      </w:r>
      <w:r>
        <w:rPr>
          <w:spacing w:val="-7"/>
        </w:rPr>
        <w:t> </w:t>
      </w:r>
      <w:r>
        <w:rPr/>
        <w:t>“Market</w:t>
      </w:r>
      <w:r>
        <w:rPr>
          <w:spacing w:val="-7"/>
        </w:rPr>
        <w:t> </w:t>
      </w:r>
      <w:r>
        <w:rPr/>
        <w:t>Expectations,</w:t>
      </w:r>
      <w:r>
        <w:rPr>
          <w:spacing w:val="-9"/>
        </w:rPr>
        <w:t> </w:t>
      </w:r>
      <w:r>
        <w:rPr/>
        <w:t>Job</w:t>
      </w:r>
      <w:r>
        <w:rPr>
          <w:spacing w:val="-8"/>
        </w:rPr>
        <w:t> </w:t>
      </w:r>
      <w:r>
        <w:rPr/>
        <w:t>Search,</w:t>
      </w:r>
      <w:r>
        <w:rPr>
          <w:spacing w:val="-9"/>
        </w:rPr>
        <w:t> </w:t>
      </w:r>
      <w:r>
        <w:rPr/>
        <w:t>and Gender Differences in Starting Pay.”</w:t>
      </w:r>
      <w:r>
        <w:rPr>
          <w:spacing w:val="40"/>
        </w:rPr>
        <w:t> </w:t>
      </w:r>
      <w:r>
        <w:rPr>
          <w:rFonts w:ascii="Arial" w:hAnsi="Arial"/>
          <w:i/>
        </w:rPr>
        <w:t>Journal of Labor Research </w:t>
      </w:r>
      <w:r>
        <w:rPr/>
        <w:t>24 (2): 307-321.</w:t>
      </w:r>
    </w:p>
    <w:p>
      <w:pPr>
        <w:pStyle w:val="BodyText"/>
        <w:spacing w:before="1"/>
      </w:pPr>
    </w:p>
    <w:p>
      <w:pPr>
        <w:pStyle w:val="BodyText"/>
        <w:ind w:left="787" w:right="285" w:hanging="721"/>
      </w:pPr>
      <w:r>
        <w:rPr/>
        <w:t>Alderman,</w:t>
      </w:r>
      <w:r>
        <w:rPr>
          <w:spacing w:val="-6"/>
        </w:rPr>
        <w:t> </w:t>
      </w:r>
      <w:r>
        <w:rPr/>
        <w:t>Harold,</w:t>
      </w:r>
      <w:r>
        <w:rPr>
          <w:spacing w:val="-7"/>
        </w:rPr>
        <w:t> </w:t>
      </w:r>
      <w:r>
        <w:rPr/>
        <w:t>Jooseop</w:t>
      </w:r>
      <w:r>
        <w:rPr>
          <w:spacing w:val="-5"/>
        </w:rPr>
        <w:t> </w:t>
      </w:r>
      <w:r>
        <w:rPr/>
        <w:t>Kim</w:t>
      </w:r>
      <w:r>
        <w:rPr>
          <w:spacing w:val="-3"/>
        </w:rPr>
        <w:t> </w:t>
      </w:r>
      <w:r>
        <w:rPr/>
        <w:t>and</w:t>
      </w:r>
      <w:r>
        <w:rPr>
          <w:spacing w:val="-7"/>
        </w:rPr>
        <w:t> </w:t>
      </w:r>
      <w:r>
        <w:rPr/>
        <w:t>Peter</w:t>
      </w:r>
      <w:r>
        <w:rPr>
          <w:spacing w:val="-6"/>
        </w:rPr>
        <w:t> </w:t>
      </w:r>
      <w:r>
        <w:rPr/>
        <w:t>F.</w:t>
      </w:r>
      <w:r>
        <w:rPr>
          <w:spacing w:val="-7"/>
        </w:rPr>
        <w:t> </w:t>
      </w:r>
      <w:r>
        <w:rPr/>
        <w:t>Orazem.</w:t>
      </w:r>
      <w:r>
        <w:rPr>
          <w:spacing w:val="-6"/>
        </w:rPr>
        <w:t> </w:t>
      </w:r>
      <w:r>
        <w:rPr/>
        <w:t>2003.</w:t>
      </w:r>
      <w:r>
        <w:rPr>
          <w:spacing w:val="-6"/>
        </w:rPr>
        <w:t> </w:t>
      </w:r>
      <w:r>
        <w:rPr/>
        <w:t>“Design,</w:t>
      </w:r>
      <w:r>
        <w:rPr>
          <w:spacing w:val="-9"/>
        </w:rPr>
        <w:t> </w:t>
      </w:r>
      <w:r>
        <w:rPr/>
        <w:t>Evaluation,</w:t>
      </w:r>
      <w:r>
        <w:rPr>
          <w:spacing w:val="-9"/>
        </w:rPr>
        <w:t> </w:t>
      </w:r>
      <w:r>
        <w:rPr/>
        <w:t>and</w:t>
      </w:r>
      <w:r>
        <w:rPr>
          <w:spacing w:val="-7"/>
        </w:rPr>
        <w:t> </w:t>
      </w:r>
      <w:r>
        <w:rPr/>
        <w:t>Sustainability</w:t>
      </w:r>
      <w:r>
        <w:rPr>
          <w:spacing w:val="-13"/>
        </w:rPr>
        <w:t> </w:t>
      </w:r>
      <w:r>
        <w:rPr/>
        <w:t>of</w:t>
      </w:r>
      <w:r>
        <w:rPr>
          <w:spacing w:val="-5"/>
        </w:rPr>
        <w:t> </w:t>
      </w:r>
      <w:r>
        <w:rPr/>
        <w:t>Private Schools for the Poor: The Pakistan Urban and Rural Fellowship School Experiments.”</w:t>
      </w:r>
      <w:r>
        <w:rPr>
          <w:spacing w:val="40"/>
        </w:rPr>
        <w:t> </w:t>
      </w:r>
      <w:r>
        <w:rPr>
          <w:rFonts w:ascii="Arial" w:hAnsi="Arial"/>
          <w:i/>
        </w:rPr>
        <w:t>Economics of Education Review </w:t>
      </w:r>
      <w:r>
        <w:rPr/>
        <w:t>22 (3):265-274.</w:t>
      </w:r>
    </w:p>
    <w:p>
      <w:pPr>
        <w:pStyle w:val="BodyText"/>
      </w:pPr>
    </w:p>
    <w:p>
      <w:pPr>
        <w:pStyle w:val="BodyText"/>
        <w:ind w:left="67"/>
      </w:pPr>
      <w:r>
        <w:rPr/>
        <w:t>Lin,</w:t>
      </w:r>
      <w:r>
        <w:rPr>
          <w:spacing w:val="-9"/>
        </w:rPr>
        <w:t> </w:t>
      </w:r>
      <w:r>
        <w:rPr/>
        <w:t>Chun-Hung</w:t>
      </w:r>
      <w:r>
        <w:rPr>
          <w:spacing w:val="-7"/>
        </w:rPr>
        <w:t> </w:t>
      </w:r>
      <w:r>
        <w:rPr/>
        <w:t>A.</w:t>
      </w:r>
      <w:r>
        <w:rPr>
          <w:spacing w:val="-9"/>
        </w:rPr>
        <w:t> </w:t>
      </w:r>
      <w:r>
        <w:rPr/>
        <w:t>and</w:t>
      </w:r>
      <w:r>
        <w:rPr>
          <w:spacing w:val="-9"/>
        </w:rPr>
        <w:t> </w:t>
      </w:r>
      <w:r>
        <w:rPr/>
        <w:t>Peter</w:t>
      </w:r>
      <w:r>
        <w:rPr>
          <w:spacing w:val="-7"/>
        </w:rPr>
        <w:t> </w:t>
      </w:r>
      <w:r>
        <w:rPr/>
        <w:t>F.</w:t>
      </w:r>
      <w:r>
        <w:rPr>
          <w:spacing w:val="-8"/>
        </w:rPr>
        <w:t> </w:t>
      </w:r>
      <w:r>
        <w:rPr/>
        <w:t>Orazem.</w:t>
      </w:r>
      <w:r>
        <w:rPr>
          <w:spacing w:val="-8"/>
        </w:rPr>
        <w:t> </w:t>
      </w:r>
      <w:r>
        <w:rPr/>
        <w:t>2003.</w:t>
      </w:r>
      <w:r>
        <w:rPr>
          <w:spacing w:val="-9"/>
        </w:rPr>
        <w:t> </w:t>
      </w:r>
      <w:r>
        <w:rPr/>
        <w:t>"Wage</w:t>
      </w:r>
      <w:r>
        <w:rPr>
          <w:spacing w:val="-10"/>
        </w:rPr>
        <w:t> </w:t>
      </w:r>
      <w:r>
        <w:rPr/>
        <w:t>Inequality</w:t>
      </w:r>
      <w:r>
        <w:rPr>
          <w:spacing w:val="-14"/>
        </w:rPr>
        <w:t> </w:t>
      </w:r>
      <w:r>
        <w:rPr/>
        <w:t>and</w:t>
      </w:r>
      <w:r>
        <w:rPr>
          <w:spacing w:val="-9"/>
        </w:rPr>
        <w:t> </w:t>
      </w:r>
      <w:r>
        <w:rPr/>
        <w:t>Returns</w:t>
      </w:r>
      <w:r>
        <w:rPr>
          <w:spacing w:val="-7"/>
        </w:rPr>
        <w:t> </w:t>
      </w:r>
      <w:r>
        <w:rPr/>
        <w:t>to</w:t>
      </w:r>
      <w:r>
        <w:rPr>
          <w:spacing w:val="-12"/>
        </w:rPr>
        <w:t> </w:t>
      </w:r>
      <w:r>
        <w:rPr/>
        <w:t>Skill</w:t>
      </w:r>
      <w:r>
        <w:rPr>
          <w:spacing w:val="-9"/>
        </w:rPr>
        <w:t> </w:t>
      </w:r>
      <w:r>
        <w:rPr/>
        <w:t>in</w:t>
      </w:r>
      <w:r>
        <w:rPr>
          <w:spacing w:val="-12"/>
        </w:rPr>
        <w:t> </w:t>
      </w:r>
      <w:r>
        <w:rPr/>
        <w:t>Taiwan,</w:t>
      </w:r>
      <w:r>
        <w:rPr>
          <w:spacing w:val="-8"/>
        </w:rPr>
        <w:t> </w:t>
      </w:r>
      <w:r>
        <w:rPr/>
        <w:t>1978-</w:t>
      </w:r>
      <w:r>
        <w:rPr>
          <w:spacing w:val="-4"/>
        </w:rPr>
        <w:t>96."</w:t>
      </w:r>
    </w:p>
    <w:p>
      <w:pPr>
        <w:spacing w:before="0"/>
        <w:ind w:left="787" w:right="0" w:firstLine="0"/>
        <w:jc w:val="left"/>
        <w:rPr>
          <w:sz w:val="20"/>
        </w:rPr>
      </w:pPr>
      <w:r>
        <w:rPr>
          <w:rFonts w:ascii="Arial"/>
          <w:i/>
          <w:sz w:val="20"/>
        </w:rPr>
        <w:t>The</w:t>
      </w:r>
      <w:r>
        <w:rPr>
          <w:rFonts w:ascii="Arial"/>
          <w:i/>
          <w:spacing w:val="-9"/>
          <w:sz w:val="20"/>
        </w:rPr>
        <w:t> </w:t>
      </w:r>
      <w:r>
        <w:rPr>
          <w:rFonts w:ascii="Arial"/>
          <w:i/>
          <w:sz w:val="20"/>
        </w:rPr>
        <w:t>Journal</w:t>
      </w:r>
      <w:r>
        <w:rPr>
          <w:rFonts w:ascii="Arial"/>
          <w:i/>
          <w:spacing w:val="-9"/>
          <w:sz w:val="20"/>
        </w:rPr>
        <w:t> </w:t>
      </w:r>
      <w:r>
        <w:rPr>
          <w:rFonts w:ascii="Arial"/>
          <w:i/>
          <w:sz w:val="20"/>
        </w:rPr>
        <w:t>of</w:t>
      </w:r>
      <w:r>
        <w:rPr>
          <w:rFonts w:ascii="Arial"/>
          <w:i/>
          <w:spacing w:val="-9"/>
          <w:sz w:val="20"/>
        </w:rPr>
        <w:t> </w:t>
      </w:r>
      <w:r>
        <w:rPr>
          <w:rFonts w:ascii="Arial"/>
          <w:i/>
          <w:sz w:val="20"/>
        </w:rPr>
        <w:t>Development</w:t>
      </w:r>
      <w:r>
        <w:rPr>
          <w:rFonts w:ascii="Arial"/>
          <w:i/>
          <w:spacing w:val="-7"/>
          <w:sz w:val="20"/>
        </w:rPr>
        <w:t> </w:t>
      </w:r>
      <w:r>
        <w:rPr>
          <w:rFonts w:ascii="Arial"/>
          <w:i/>
          <w:sz w:val="20"/>
        </w:rPr>
        <w:t>Studies</w:t>
      </w:r>
      <w:r>
        <w:rPr>
          <w:rFonts w:ascii="Arial"/>
          <w:i/>
          <w:spacing w:val="-8"/>
          <w:sz w:val="20"/>
        </w:rPr>
        <w:t> </w:t>
      </w:r>
      <w:r>
        <w:rPr>
          <w:sz w:val="20"/>
        </w:rPr>
        <w:t>39</w:t>
      </w:r>
      <w:r>
        <w:rPr>
          <w:spacing w:val="-9"/>
          <w:sz w:val="20"/>
        </w:rPr>
        <w:t> </w:t>
      </w:r>
      <w:r>
        <w:rPr>
          <w:sz w:val="20"/>
        </w:rPr>
        <w:t>(5):</w:t>
      </w:r>
      <w:r>
        <w:rPr>
          <w:spacing w:val="-8"/>
          <w:sz w:val="20"/>
        </w:rPr>
        <w:t> </w:t>
      </w:r>
      <w:r>
        <w:rPr>
          <w:sz w:val="20"/>
        </w:rPr>
        <w:t>89-</w:t>
      </w:r>
      <w:r>
        <w:rPr>
          <w:spacing w:val="-4"/>
          <w:sz w:val="20"/>
        </w:rPr>
        <w:t>108.</w:t>
      </w:r>
    </w:p>
    <w:p>
      <w:pPr>
        <w:pStyle w:val="BodyText"/>
        <w:spacing w:before="1"/>
      </w:pPr>
    </w:p>
    <w:p>
      <w:pPr>
        <w:pStyle w:val="BodyText"/>
        <w:ind w:left="787" w:right="369" w:hanging="721"/>
      </w:pPr>
      <w:r>
        <w:rPr/>
        <w:t>Kang,</w:t>
      </w:r>
      <w:r>
        <w:rPr>
          <w:spacing w:val="-5"/>
        </w:rPr>
        <w:t> </w:t>
      </w:r>
      <w:r>
        <w:rPr/>
        <w:t>Gi</w:t>
      </w:r>
      <w:r>
        <w:rPr>
          <w:spacing w:val="-6"/>
        </w:rPr>
        <w:t> </w:t>
      </w:r>
      <w:r>
        <w:rPr/>
        <w:t>Choon</w:t>
      </w:r>
      <w:r>
        <w:rPr>
          <w:spacing w:val="-5"/>
        </w:rPr>
        <w:t> </w:t>
      </w:r>
      <w:r>
        <w:rPr/>
        <w:t>and</w:t>
      </w:r>
      <w:r>
        <w:rPr>
          <w:spacing w:val="-5"/>
        </w:rPr>
        <w:t> </w:t>
      </w:r>
      <w:r>
        <w:rPr/>
        <w:t>Peter</w:t>
      </w:r>
      <w:r>
        <w:rPr>
          <w:spacing w:val="-1"/>
        </w:rPr>
        <w:t> </w:t>
      </w:r>
      <w:r>
        <w:rPr/>
        <w:t>F.</w:t>
      </w:r>
      <w:r>
        <w:rPr>
          <w:spacing w:val="-5"/>
        </w:rPr>
        <w:t> </w:t>
      </w:r>
      <w:r>
        <w:rPr/>
        <w:t>Orazem.</w:t>
      </w:r>
      <w:r>
        <w:rPr>
          <w:spacing w:val="-4"/>
        </w:rPr>
        <w:t> </w:t>
      </w:r>
      <w:r>
        <w:rPr/>
        <w:t>2003.</w:t>
      </w:r>
      <w:r>
        <w:rPr>
          <w:spacing w:val="-5"/>
        </w:rPr>
        <w:t> </w:t>
      </w:r>
      <w:r>
        <w:rPr/>
        <w:t>“The</w:t>
      </w:r>
      <w:r>
        <w:rPr>
          <w:spacing w:val="-5"/>
        </w:rPr>
        <w:t> </w:t>
      </w:r>
      <w:r>
        <w:rPr/>
        <w:t>Relative</w:t>
      </w:r>
      <w:r>
        <w:rPr>
          <w:spacing w:val="-5"/>
        </w:rPr>
        <w:t> </w:t>
      </w:r>
      <w:r>
        <w:rPr/>
        <w:t>Importance</w:t>
      </w:r>
      <w:r>
        <w:rPr>
          <w:spacing w:val="-4"/>
        </w:rPr>
        <w:t> </w:t>
      </w:r>
      <w:r>
        <w:rPr/>
        <w:t>of</w:t>
      </w:r>
      <w:r>
        <w:rPr>
          <w:spacing w:val="-3"/>
        </w:rPr>
        <w:t> </w:t>
      </w:r>
      <w:r>
        <w:rPr/>
        <w:t>Aggregate</w:t>
      </w:r>
      <w:r>
        <w:rPr>
          <w:spacing w:val="-5"/>
        </w:rPr>
        <w:t> </w:t>
      </w:r>
      <w:r>
        <w:rPr/>
        <w:t>and</w:t>
      </w:r>
      <w:r>
        <w:rPr>
          <w:spacing w:val="-5"/>
        </w:rPr>
        <w:t> </w:t>
      </w:r>
      <w:r>
        <w:rPr/>
        <w:t>Disaggregate Shocks in Korean Business Cycles.”</w:t>
      </w:r>
      <w:r>
        <w:rPr>
          <w:spacing w:val="40"/>
        </w:rPr>
        <w:t> </w:t>
      </w:r>
      <w:r>
        <w:rPr>
          <w:rFonts w:ascii="Arial" w:hAnsi="Arial"/>
          <w:i/>
        </w:rPr>
        <w:t>Journal of Asian Economics </w:t>
      </w:r>
      <w:r>
        <w:rPr/>
        <w:t>14 (3): 419-434.</w:t>
      </w:r>
    </w:p>
    <w:p>
      <w:pPr>
        <w:spacing w:before="229"/>
        <w:ind w:left="787" w:right="369" w:hanging="721"/>
        <w:jc w:val="left"/>
        <w:rPr>
          <w:sz w:val="20"/>
        </w:rPr>
      </w:pPr>
      <w:r>
        <w:rPr>
          <w:sz w:val="20"/>
        </w:rPr>
        <w:t>Lin,</w:t>
      </w:r>
      <w:r>
        <w:rPr>
          <w:spacing w:val="-7"/>
          <w:sz w:val="20"/>
        </w:rPr>
        <w:t> </w:t>
      </w:r>
      <w:r>
        <w:rPr>
          <w:sz w:val="20"/>
        </w:rPr>
        <w:t>Chun-Hung</w:t>
      </w:r>
      <w:r>
        <w:rPr>
          <w:spacing w:val="-8"/>
          <w:sz w:val="20"/>
        </w:rPr>
        <w:t> </w:t>
      </w:r>
      <w:r>
        <w:rPr>
          <w:sz w:val="20"/>
        </w:rPr>
        <w:t>A.</w:t>
      </w:r>
      <w:r>
        <w:rPr>
          <w:spacing w:val="-9"/>
          <w:sz w:val="20"/>
        </w:rPr>
        <w:t> </w:t>
      </w:r>
      <w:r>
        <w:rPr>
          <w:sz w:val="20"/>
        </w:rPr>
        <w:t>and</w:t>
      </w:r>
      <w:r>
        <w:rPr>
          <w:spacing w:val="-7"/>
          <w:sz w:val="20"/>
        </w:rPr>
        <w:t> </w:t>
      </w:r>
      <w:r>
        <w:rPr>
          <w:sz w:val="20"/>
        </w:rPr>
        <w:t>Peter</w:t>
      </w:r>
      <w:r>
        <w:rPr>
          <w:spacing w:val="-9"/>
          <w:sz w:val="20"/>
        </w:rPr>
        <w:t> </w:t>
      </w:r>
      <w:r>
        <w:rPr>
          <w:sz w:val="20"/>
        </w:rPr>
        <w:t>F.</w:t>
      </w:r>
      <w:r>
        <w:rPr>
          <w:spacing w:val="-9"/>
          <w:sz w:val="20"/>
        </w:rPr>
        <w:t> </w:t>
      </w:r>
      <w:r>
        <w:rPr>
          <w:sz w:val="20"/>
        </w:rPr>
        <w:t>Orazem.</w:t>
      </w:r>
      <w:r>
        <w:rPr>
          <w:spacing w:val="40"/>
          <w:sz w:val="20"/>
        </w:rPr>
        <w:t> </w:t>
      </w:r>
      <w:r>
        <w:rPr>
          <w:sz w:val="20"/>
        </w:rPr>
        <w:t>2004.</w:t>
      </w:r>
      <w:r>
        <w:rPr>
          <w:spacing w:val="-9"/>
          <w:sz w:val="20"/>
        </w:rPr>
        <w:t> </w:t>
      </w:r>
      <w:r>
        <w:rPr>
          <w:sz w:val="20"/>
        </w:rPr>
        <w:t>"A</w:t>
      </w:r>
      <w:r>
        <w:rPr>
          <w:spacing w:val="-7"/>
          <w:sz w:val="20"/>
        </w:rPr>
        <w:t> </w:t>
      </w:r>
      <w:r>
        <w:rPr>
          <w:sz w:val="20"/>
        </w:rPr>
        <w:t>Reexamination</w:t>
      </w:r>
      <w:r>
        <w:rPr>
          <w:spacing w:val="-10"/>
          <w:sz w:val="20"/>
        </w:rPr>
        <w:t> </w:t>
      </w:r>
      <w:r>
        <w:rPr>
          <w:sz w:val="20"/>
        </w:rPr>
        <w:t>of</w:t>
      </w:r>
      <w:r>
        <w:rPr>
          <w:spacing w:val="-5"/>
          <w:sz w:val="20"/>
        </w:rPr>
        <w:t> </w:t>
      </w:r>
      <w:r>
        <w:rPr>
          <w:sz w:val="20"/>
        </w:rPr>
        <w:t>the</w:t>
      </w:r>
      <w:r>
        <w:rPr>
          <w:spacing w:val="-11"/>
          <w:sz w:val="20"/>
        </w:rPr>
        <w:t> </w:t>
      </w:r>
      <w:r>
        <w:rPr>
          <w:sz w:val="20"/>
        </w:rPr>
        <w:t>Time</w:t>
      </w:r>
      <w:r>
        <w:rPr>
          <w:spacing w:val="-7"/>
          <w:sz w:val="20"/>
        </w:rPr>
        <w:t> </w:t>
      </w:r>
      <w:r>
        <w:rPr>
          <w:sz w:val="20"/>
        </w:rPr>
        <w:t>Path</w:t>
      </w:r>
      <w:r>
        <w:rPr>
          <w:spacing w:val="-8"/>
          <w:sz w:val="20"/>
        </w:rPr>
        <w:t> </w:t>
      </w:r>
      <w:r>
        <w:rPr>
          <w:sz w:val="20"/>
        </w:rPr>
        <w:t>of</w:t>
      </w:r>
      <w:r>
        <w:rPr>
          <w:spacing w:val="-11"/>
          <w:sz w:val="20"/>
        </w:rPr>
        <w:t> </w:t>
      </w:r>
      <w:r>
        <w:rPr>
          <w:sz w:val="20"/>
        </w:rPr>
        <w:t>Wage</w:t>
      </w:r>
      <w:r>
        <w:rPr>
          <w:spacing w:val="-10"/>
          <w:sz w:val="20"/>
        </w:rPr>
        <w:t> </w:t>
      </w:r>
      <w:r>
        <w:rPr>
          <w:sz w:val="20"/>
        </w:rPr>
        <w:t>Differentials</w:t>
      </w:r>
      <w:r>
        <w:rPr>
          <w:spacing w:val="-6"/>
          <w:sz w:val="20"/>
        </w:rPr>
        <w:t> </w:t>
      </w:r>
      <w:r>
        <w:rPr>
          <w:sz w:val="20"/>
        </w:rPr>
        <w:t>in Taiwan."</w:t>
      </w:r>
      <w:r>
        <w:rPr>
          <w:spacing w:val="40"/>
          <w:sz w:val="20"/>
        </w:rPr>
        <w:t> </w:t>
      </w:r>
      <w:r>
        <w:rPr>
          <w:rFonts w:ascii="Arial"/>
          <w:i/>
          <w:sz w:val="20"/>
        </w:rPr>
        <w:t>Review of Development Economics </w:t>
      </w:r>
      <w:r>
        <w:rPr>
          <w:sz w:val="20"/>
        </w:rPr>
        <w:t>8 (2):295-308.</w:t>
      </w:r>
    </w:p>
    <w:p>
      <w:pPr>
        <w:pStyle w:val="BodyText"/>
        <w:spacing w:before="1"/>
      </w:pPr>
    </w:p>
    <w:p>
      <w:pPr>
        <w:pStyle w:val="BodyText"/>
        <w:ind w:left="787" w:right="369" w:hanging="721"/>
      </w:pPr>
      <w:r>
        <w:rPr/>
        <w:t>Orazem,</w:t>
      </w:r>
      <w:r>
        <w:rPr>
          <w:spacing w:val="-10"/>
        </w:rPr>
        <w:t> </w:t>
      </w:r>
      <w:r>
        <w:rPr/>
        <w:t>Peter</w:t>
      </w:r>
      <w:r>
        <w:rPr>
          <w:spacing w:val="-7"/>
        </w:rPr>
        <w:t> </w:t>
      </w:r>
      <w:r>
        <w:rPr/>
        <w:t>F.,</w:t>
      </w:r>
      <w:r>
        <w:rPr>
          <w:spacing w:val="-8"/>
        </w:rPr>
        <w:t> </w:t>
      </w:r>
      <w:r>
        <w:rPr/>
        <w:t>Marvin</w:t>
      </w:r>
      <w:r>
        <w:rPr>
          <w:spacing w:val="-8"/>
        </w:rPr>
        <w:t> </w:t>
      </w:r>
      <w:r>
        <w:rPr/>
        <w:t>Bouillon</w:t>
      </w:r>
      <w:r>
        <w:rPr>
          <w:spacing w:val="-9"/>
        </w:rPr>
        <w:t> </w:t>
      </w:r>
      <w:r>
        <w:rPr/>
        <w:t>and</w:t>
      </w:r>
      <w:r>
        <w:rPr>
          <w:spacing w:val="-8"/>
        </w:rPr>
        <w:t> </w:t>
      </w:r>
      <w:r>
        <w:rPr/>
        <w:t>B.</w:t>
      </w:r>
      <w:r>
        <w:rPr>
          <w:spacing w:val="-8"/>
        </w:rPr>
        <w:t> </w:t>
      </w:r>
      <w:r>
        <w:rPr/>
        <w:t>Michael</w:t>
      </w:r>
      <w:r>
        <w:rPr>
          <w:spacing w:val="-7"/>
        </w:rPr>
        <w:t> </w:t>
      </w:r>
      <w:r>
        <w:rPr/>
        <w:t>Doran.</w:t>
      </w:r>
      <w:r>
        <w:rPr>
          <w:spacing w:val="-8"/>
        </w:rPr>
        <w:t> </w:t>
      </w:r>
      <w:r>
        <w:rPr/>
        <w:t>2004.</w:t>
      </w:r>
      <w:r>
        <w:rPr>
          <w:spacing w:val="-8"/>
        </w:rPr>
        <w:t> </w:t>
      </w:r>
      <w:r>
        <w:rPr/>
        <w:t>“Long-term</w:t>
      </w:r>
      <w:r>
        <w:rPr>
          <w:spacing w:val="-3"/>
        </w:rPr>
        <w:t> </w:t>
      </w:r>
      <w:r>
        <w:rPr/>
        <w:t>Attachments</w:t>
      </w:r>
      <w:r>
        <w:rPr>
          <w:spacing w:val="-6"/>
        </w:rPr>
        <w:t> </w:t>
      </w:r>
      <w:r>
        <w:rPr/>
        <w:t>and</w:t>
      </w:r>
      <w:r>
        <w:rPr>
          <w:spacing w:val="-8"/>
        </w:rPr>
        <w:t> </w:t>
      </w:r>
      <w:r>
        <w:rPr/>
        <w:t>Long-Run</w:t>
      </w:r>
      <w:r>
        <w:rPr>
          <w:spacing w:val="-8"/>
        </w:rPr>
        <w:t> </w:t>
      </w:r>
      <w:r>
        <w:rPr/>
        <w:t>Firm Rates</w:t>
      </w:r>
      <w:r>
        <w:rPr>
          <w:spacing w:val="40"/>
        </w:rPr>
        <w:t> </w:t>
      </w:r>
      <w:r>
        <w:rPr/>
        <w:t>of Return.”</w:t>
      </w:r>
      <w:r>
        <w:rPr>
          <w:spacing w:val="40"/>
        </w:rPr>
        <w:t> </w:t>
      </w:r>
      <w:r>
        <w:rPr>
          <w:rFonts w:ascii="Arial" w:hAnsi="Arial"/>
          <w:i/>
        </w:rPr>
        <w:t>Southern Economic Journal</w:t>
      </w:r>
      <w:r>
        <w:rPr>
          <w:rFonts w:ascii="Arial" w:hAnsi="Arial"/>
          <w:i/>
          <w:spacing w:val="40"/>
        </w:rPr>
        <w:t> </w:t>
      </w:r>
      <w:r>
        <w:rPr/>
        <w:t>71 (2):314-333.</w:t>
      </w:r>
    </w:p>
    <w:p>
      <w:pPr>
        <w:pStyle w:val="BodyText"/>
        <w:spacing w:before="1"/>
      </w:pPr>
    </w:p>
    <w:p>
      <w:pPr>
        <w:pStyle w:val="BodyText"/>
        <w:ind w:left="787" w:right="369" w:hanging="721"/>
      </w:pPr>
      <w:r>
        <w:rPr/>
        <w:t>Orazem,</w:t>
      </w:r>
      <w:r>
        <w:rPr>
          <w:spacing w:val="-14"/>
        </w:rPr>
        <w:t> </w:t>
      </w:r>
      <w:r>
        <w:rPr/>
        <w:t>Peter</w:t>
      </w:r>
      <w:r>
        <w:rPr>
          <w:spacing w:val="-14"/>
        </w:rPr>
        <w:t> </w:t>
      </w:r>
      <w:r>
        <w:rPr/>
        <w:t>F.,</w:t>
      </w:r>
      <w:r>
        <w:rPr>
          <w:spacing w:val="-14"/>
        </w:rPr>
        <w:t> </w:t>
      </w:r>
      <w:r>
        <w:rPr/>
        <w:t>Milan</w:t>
      </w:r>
      <w:r>
        <w:rPr>
          <w:spacing w:val="-14"/>
        </w:rPr>
        <w:t> </w:t>
      </w:r>
      <w:r>
        <w:rPr/>
        <w:t>Vodopivec</w:t>
      </w:r>
      <w:r>
        <w:rPr>
          <w:spacing w:val="-14"/>
        </w:rPr>
        <w:t> </w:t>
      </w:r>
      <w:r>
        <w:rPr/>
        <w:t>and</w:t>
      </w:r>
      <w:r>
        <w:rPr>
          <w:spacing w:val="-14"/>
        </w:rPr>
        <w:t> </w:t>
      </w:r>
      <w:r>
        <w:rPr/>
        <w:t>Ruth</w:t>
      </w:r>
      <w:r>
        <w:rPr>
          <w:spacing w:val="-14"/>
        </w:rPr>
        <w:t> </w:t>
      </w:r>
      <w:r>
        <w:rPr/>
        <w:t>Wu.</w:t>
      </w:r>
      <w:r>
        <w:rPr>
          <w:spacing w:val="16"/>
        </w:rPr>
        <w:t> </w:t>
      </w:r>
      <w:r>
        <w:rPr/>
        <w:t>2005.</w:t>
      </w:r>
      <w:r>
        <w:rPr>
          <w:spacing w:val="-14"/>
        </w:rPr>
        <w:t> </w:t>
      </w:r>
      <w:r>
        <w:rPr/>
        <w:t>"Worker</w:t>
      </w:r>
      <w:r>
        <w:rPr>
          <w:spacing w:val="-14"/>
        </w:rPr>
        <w:t> </w:t>
      </w:r>
      <w:r>
        <w:rPr/>
        <w:t>Displacement</w:t>
      </w:r>
      <w:r>
        <w:rPr>
          <w:spacing w:val="-14"/>
        </w:rPr>
        <w:t> </w:t>
      </w:r>
      <w:r>
        <w:rPr/>
        <w:t>During</w:t>
      </w:r>
      <w:r>
        <w:rPr>
          <w:spacing w:val="-14"/>
        </w:rPr>
        <w:t> </w:t>
      </w:r>
      <w:r>
        <w:rPr/>
        <w:t>the</w:t>
      </w:r>
      <w:r>
        <w:rPr>
          <w:spacing w:val="-14"/>
        </w:rPr>
        <w:t> </w:t>
      </w:r>
      <w:r>
        <w:rPr/>
        <w:t>Transition: Experience</w:t>
      </w:r>
      <w:r>
        <w:rPr>
          <w:spacing w:val="-6"/>
        </w:rPr>
        <w:t> </w:t>
      </w:r>
      <w:r>
        <w:rPr/>
        <w:t>from</w:t>
      </w:r>
      <w:r>
        <w:rPr>
          <w:spacing w:val="-3"/>
        </w:rPr>
        <w:t> </w:t>
      </w:r>
      <w:r>
        <w:rPr/>
        <w:t>Slovenia." </w:t>
      </w:r>
      <w:r>
        <w:rPr>
          <w:rFonts w:ascii="Arial"/>
          <w:i/>
        </w:rPr>
        <w:t>Economics of Transition </w:t>
      </w:r>
      <w:r>
        <w:rPr/>
        <w:t>13 (2):</w:t>
      </w:r>
      <w:r>
        <w:rPr>
          <w:spacing w:val="40"/>
        </w:rPr>
        <w:t> </w:t>
      </w:r>
      <w:r>
        <w:rPr/>
        <w:t>311-340.</w:t>
      </w:r>
    </w:p>
    <w:p>
      <w:pPr>
        <w:pStyle w:val="BodyText"/>
        <w:spacing w:before="2"/>
      </w:pPr>
    </w:p>
    <w:p>
      <w:pPr>
        <w:pStyle w:val="BodyText"/>
        <w:ind w:left="67"/>
      </w:pPr>
      <w:r>
        <w:rPr/>
        <w:t>Gallet,</w:t>
      </w:r>
      <w:r>
        <w:rPr>
          <w:spacing w:val="-12"/>
        </w:rPr>
        <w:t> </w:t>
      </w:r>
      <w:r>
        <w:rPr/>
        <w:t>Craig</w:t>
      </w:r>
      <w:r>
        <w:rPr>
          <w:spacing w:val="-10"/>
        </w:rPr>
        <w:t> </w:t>
      </w:r>
      <w:r>
        <w:rPr/>
        <w:t>A.,</w:t>
      </w:r>
      <w:r>
        <w:rPr>
          <w:spacing w:val="-11"/>
        </w:rPr>
        <w:t> </w:t>
      </w:r>
      <w:r>
        <w:rPr/>
        <w:t>John</w:t>
      </w:r>
      <w:r>
        <w:rPr>
          <w:spacing w:val="-9"/>
        </w:rPr>
        <w:t> </w:t>
      </w:r>
      <w:r>
        <w:rPr/>
        <w:t>A.</w:t>
      </w:r>
      <w:r>
        <w:rPr>
          <w:spacing w:val="-10"/>
        </w:rPr>
        <w:t> </w:t>
      </w:r>
      <w:r>
        <w:rPr/>
        <w:t>List</w:t>
      </w:r>
      <w:r>
        <w:rPr>
          <w:spacing w:val="-9"/>
        </w:rPr>
        <w:t> </w:t>
      </w:r>
      <w:r>
        <w:rPr/>
        <w:t>and</w:t>
      </w:r>
      <w:r>
        <w:rPr>
          <w:spacing w:val="-9"/>
        </w:rPr>
        <w:t> </w:t>
      </w:r>
      <w:r>
        <w:rPr/>
        <w:t>Peter</w:t>
      </w:r>
      <w:r>
        <w:rPr>
          <w:spacing w:val="-10"/>
        </w:rPr>
        <w:t> </w:t>
      </w:r>
      <w:r>
        <w:rPr/>
        <w:t>F.</w:t>
      </w:r>
      <w:r>
        <w:rPr>
          <w:spacing w:val="-11"/>
        </w:rPr>
        <w:t> </w:t>
      </w:r>
      <w:r>
        <w:rPr/>
        <w:t>Orazem.2005.</w:t>
      </w:r>
      <w:r>
        <w:rPr>
          <w:spacing w:val="42"/>
        </w:rPr>
        <w:t> </w:t>
      </w:r>
      <w:r>
        <w:rPr/>
        <w:t>“Cyclicality</w:t>
      </w:r>
      <w:r>
        <w:rPr>
          <w:spacing w:val="-14"/>
        </w:rPr>
        <w:t> </w:t>
      </w:r>
      <w:r>
        <w:rPr/>
        <w:t>and</w:t>
      </w:r>
      <w:r>
        <w:rPr>
          <w:spacing w:val="-9"/>
        </w:rPr>
        <w:t> </w:t>
      </w:r>
      <w:r>
        <w:rPr/>
        <w:t>the</w:t>
      </w:r>
      <w:r>
        <w:rPr>
          <w:spacing w:val="-9"/>
        </w:rPr>
        <w:t> </w:t>
      </w:r>
      <w:r>
        <w:rPr/>
        <w:t>Labor</w:t>
      </w:r>
      <w:r>
        <w:rPr>
          <w:spacing w:val="-9"/>
        </w:rPr>
        <w:t> </w:t>
      </w:r>
      <w:r>
        <w:rPr/>
        <w:t>Market</w:t>
      </w:r>
      <w:r>
        <w:rPr>
          <w:spacing w:val="-8"/>
        </w:rPr>
        <w:t> </w:t>
      </w:r>
      <w:r>
        <w:rPr/>
        <w:t>for</w:t>
      </w:r>
      <w:r>
        <w:rPr>
          <w:spacing w:val="-10"/>
        </w:rPr>
        <w:t> </w:t>
      </w:r>
      <w:r>
        <w:rPr>
          <w:spacing w:val="-2"/>
        </w:rPr>
        <w:t>Economists.”</w:t>
      </w:r>
    </w:p>
    <w:p>
      <w:pPr>
        <w:spacing w:before="0"/>
        <w:ind w:left="787" w:right="0" w:firstLine="0"/>
        <w:jc w:val="left"/>
        <w:rPr>
          <w:sz w:val="20"/>
        </w:rPr>
      </w:pPr>
      <w:r>
        <w:rPr>
          <w:rFonts w:ascii="Arial"/>
          <w:i/>
          <w:sz w:val="20"/>
        </w:rPr>
        <w:t>Southern</w:t>
      </w:r>
      <w:r>
        <w:rPr>
          <w:rFonts w:ascii="Arial"/>
          <w:i/>
          <w:spacing w:val="-12"/>
          <w:sz w:val="20"/>
        </w:rPr>
        <w:t> </w:t>
      </w:r>
      <w:r>
        <w:rPr>
          <w:rFonts w:ascii="Arial"/>
          <w:i/>
          <w:sz w:val="20"/>
        </w:rPr>
        <w:t>Economic</w:t>
      </w:r>
      <w:r>
        <w:rPr>
          <w:rFonts w:ascii="Arial"/>
          <w:i/>
          <w:spacing w:val="-12"/>
          <w:sz w:val="20"/>
        </w:rPr>
        <w:t> </w:t>
      </w:r>
      <w:r>
        <w:rPr>
          <w:rFonts w:ascii="Arial"/>
          <w:i/>
          <w:sz w:val="20"/>
        </w:rPr>
        <w:t>Journal</w:t>
      </w:r>
      <w:r>
        <w:rPr>
          <w:sz w:val="20"/>
        </w:rPr>
        <w:t>.</w:t>
      </w:r>
      <w:r>
        <w:rPr>
          <w:spacing w:val="-12"/>
          <w:sz w:val="20"/>
        </w:rPr>
        <w:t> </w:t>
      </w:r>
      <w:r>
        <w:rPr>
          <w:sz w:val="20"/>
        </w:rPr>
        <w:t>72</w:t>
      </w:r>
      <w:r>
        <w:rPr>
          <w:spacing w:val="-12"/>
          <w:sz w:val="20"/>
        </w:rPr>
        <w:t> </w:t>
      </w:r>
      <w:r>
        <w:rPr>
          <w:sz w:val="20"/>
        </w:rPr>
        <w:t>(2):284-</w:t>
      </w:r>
      <w:r>
        <w:rPr>
          <w:spacing w:val="-4"/>
          <w:sz w:val="20"/>
        </w:rPr>
        <w:t>304.</w:t>
      </w:r>
    </w:p>
    <w:p>
      <w:pPr>
        <w:pStyle w:val="BodyText"/>
        <w:spacing w:before="1"/>
      </w:pPr>
    </w:p>
    <w:p>
      <w:pPr>
        <w:pStyle w:val="BodyText"/>
        <w:ind w:left="787" w:right="369" w:hanging="721"/>
      </w:pPr>
      <w:r>
        <w:rPr/>
        <w:t>Kwon,</w:t>
      </w:r>
      <w:r>
        <w:rPr>
          <w:spacing w:val="-8"/>
        </w:rPr>
        <w:t> </w:t>
      </w:r>
      <w:r>
        <w:rPr/>
        <w:t>Chul-Woo,</w:t>
      </w:r>
      <w:r>
        <w:rPr>
          <w:spacing w:val="-8"/>
        </w:rPr>
        <w:t> </w:t>
      </w:r>
      <w:r>
        <w:rPr/>
        <w:t>Peter</w:t>
      </w:r>
      <w:r>
        <w:rPr>
          <w:spacing w:val="-10"/>
        </w:rPr>
        <w:t> </w:t>
      </w:r>
      <w:r>
        <w:rPr/>
        <w:t>F.</w:t>
      </w:r>
      <w:r>
        <w:rPr>
          <w:spacing w:val="-10"/>
        </w:rPr>
        <w:t> </w:t>
      </w:r>
      <w:r>
        <w:rPr/>
        <w:t>Orazem</w:t>
      </w:r>
      <w:r>
        <w:rPr>
          <w:spacing w:val="-4"/>
        </w:rPr>
        <w:t> </w:t>
      </w:r>
      <w:r>
        <w:rPr/>
        <w:t>and</w:t>
      </w:r>
      <w:r>
        <w:rPr>
          <w:spacing w:val="-9"/>
        </w:rPr>
        <w:t> </w:t>
      </w:r>
      <w:r>
        <w:rPr/>
        <w:t>Daniel</w:t>
      </w:r>
      <w:r>
        <w:rPr>
          <w:spacing w:val="-9"/>
        </w:rPr>
        <w:t> </w:t>
      </w:r>
      <w:r>
        <w:rPr/>
        <w:t>M.</w:t>
      </w:r>
      <w:r>
        <w:rPr>
          <w:spacing w:val="-8"/>
        </w:rPr>
        <w:t> </w:t>
      </w:r>
      <w:r>
        <w:rPr/>
        <w:t>Otto.</w:t>
      </w:r>
      <w:r>
        <w:rPr>
          <w:spacing w:val="-8"/>
        </w:rPr>
        <w:t> </w:t>
      </w:r>
      <w:r>
        <w:rPr/>
        <w:t>2006.</w:t>
      </w:r>
      <w:r>
        <w:rPr>
          <w:spacing w:val="-11"/>
        </w:rPr>
        <w:t> </w:t>
      </w:r>
      <w:r>
        <w:rPr/>
        <w:t>“Off-farm</w:t>
      </w:r>
      <w:r>
        <w:rPr>
          <w:spacing w:val="-6"/>
        </w:rPr>
        <w:t> </w:t>
      </w:r>
      <w:r>
        <w:rPr/>
        <w:t>labor</w:t>
      </w:r>
      <w:r>
        <w:rPr>
          <w:spacing w:val="-10"/>
        </w:rPr>
        <w:t> </w:t>
      </w:r>
      <w:r>
        <w:rPr/>
        <w:t>supply</w:t>
      </w:r>
      <w:r>
        <w:rPr>
          <w:spacing w:val="-12"/>
        </w:rPr>
        <w:t> </w:t>
      </w:r>
      <w:r>
        <w:rPr/>
        <w:t>responses</w:t>
      </w:r>
      <w:r>
        <w:rPr>
          <w:spacing w:val="-6"/>
        </w:rPr>
        <w:t> </w:t>
      </w:r>
      <w:r>
        <w:rPr/>
        <w:t>to</w:t>
      </w:r>
      <w:r>
        <w:rPr>
          <w:spacing w:val="-8"/>
        </w:rPr>
        <w:t> </w:t>
      </w:r>
      <w:r>
        <w:rPr/>
        <w:t>permanent and transitory farm income.” </w:t>
      </w:r>
      <w:r>
        <w:rPr>
          <w:rFonts w:ascii="Arial" w:hAnsi="Arial"/>
          <w:i/>
        </w:rPr>
        <w:t>Agricultural Economics </w:t>
      </w:r>
      <w:r>
        <w:rPr/>
        <w:t>34(1): 59-67.</w:t>
      </w:r>
    </w:p>
    <w:p>
      <w:pPr>
        <w:pStyle w:val="BodyText"/>
        <w:spacing w:before="47"/>
      </w:pPr>
    </w:p>
    <w:p>
      <w:pPr>
        <w:pStyle w:val="BodyText"/>
        <w:ind w:left="787" w:right="369" w:hanging="721"/>
      </w:pPr>
      <w:r>
        <w:rPr/>
        <w:t>Gunnarsson,</w:t>
      </w:r>
      <w:r>
        <w:rPr>
          <w:spacing w:val="-3"/>
        </w:rPr>
        <w:t> </w:t>
      </w:r>
      <w:r>
        <w:rPr/>
        <w:t>Victoria,</w:t>
      </w:r>
      <w:r>
        <w:rPr>
          <w:spacing w:val="-5"/>
        </w:rPr>
        <w:t> </w:t>
      </w:r>
      <w:r>
        <w:rPr/>
        <w:t>Peter</w:t>
      </w:r>
      <w:r>
        <w:rPr>
          <w:spacing w:val="-1"/>
        </w:rPr>
        <w:t> </w:t>
      </w:r>
      <w:r>
        <w:rPr/>
        <w:t>F.</w:t>
      </w:r>
      <w:r>
        <w:rPr>
          <w:spacing w:val="-5"/>
        </w:rPr>
        <w:t> </w:t>
      </w:r>
      <w:r>
        <w:rPr/>
        <w:t>Orazem and</w:t>
      </w:r>
      <w:r>
        <w:rPr>
          <w:spacing w:val="-5"/>
        </w:rPr>
        <w:t> </w:t>
      </w:r>
      <w:r>
        <w:rPr/>
        <w:t>Mario</w:t>
      </w:r>
      <w:r>
        <w:rPr>
          <w:spacing w:val="-5"/>
        </w:rPr>
        <w:t> </w:t>
      </w:r>
      <w:r>
        <w:rPr/>
        <w:t>Sanchez.</w:t>
      </w:r>
      <w:r>
        <w:rPr>
          <w:spacing w:val="-4"/>
        </w:rPr>
        <w:t> </w:t>
      </w:r>
      <w:r>
        <w:rPr/>
        <w:t>2006.</w:t>
      </w:r>
      <w:r>
        <w:rPr>
          <w:spacing w:val="-5"/>
        </w:rPr>
        <w:t> </w:t>
      </w:r>
      <w:r>
        <w:rPr/>
        <w:t>“Child</w:t>
      </w:r>
      <w:r>
        <w:rPr>
          <w:spacing w:val="-5"/>
        </w:rPr>
        <w:t> </w:t>
      </w:r>
      <w:r>
        <w:rPr/>
        <w:t>Labor</w:t>
      </w:r>
      <w:r>
        <w:rPr>
          <w:spacing w:val="-4"/>
        </w:rPr>
        <w:t> </w:t>
      </w:r>
      <w:r>
        <w:rPr/>
        <w:t>and</w:t>
      </w:r>
      <w:r>
        <w:rPr>
          <w:spacing w:val="-5"/>
        </w:rPr>
        <w:t> </w:t>
      </w:r>
      <w:r>
        <w:rPr/>
        <w:t>School</w:t>
      </w:r>
      <w:r>
        <w:rPr>
          <w:spacing w:val="-5"/>
        </w:rPr>
        <w:t> </w:t>
      </w:r>
      <w:r>
        <w:rPr/>
        <w:t>Achievement</w:t>
      </w:r>
      <w:r>
        <w:rPr>
          <w:spacing w:val="-4"/>
        </w:rPr>
        <w:t> </w:t>
      </w:r>
      <w:r>
        <w:rPr/>
        <w:t>in Latin America.”</w:t>
      </w:r>
      <w:r>
        <w:rPr>
          <w:spacing w:val="40"/>
        </w:rPr>
        <w:t> </w:t>
      </w:r>
      <w:r>
        <w:rPr>
          <w:rFonts w:ascii="Arial" w:hAnsi="Arial"/>
          <w:i/>
        </w:rPr>
        <w:t>World Bank Economic Review </w:t>
      </w:r>
      <w:r>
        <w:rPr/>
        <w:t>20 (1):31-54.</w:t>
      </w:r>
    </w:p>
    <w:p>
      <w:pPr>
        <w:pStyle w:val="BodyText"/>
        <w:spacing w:before="1"/>
      </w:pPr>
    </w:p>
    <w:p>
      <w:pPr>
        <w:pStyle w:val="BodyText"/>
        <w:ind w:left="787" w:hanging="721"/>
      </w:pPr>
      <w:r>
        <w:rPr/>
        <w:t>Artz,</w:t>
      </w:r>
      <w:r>
        <w:rPr>
          <w:spacing w:val="-4"/>
        </w:rPr>
        <w:t> </w:t>
      </w:r>
      <w:r>
        <w:rPr/>
        <w:t>Georgeanne</w:t>
      </w:r>
      <w:r>
        <w:rPr>
          <w:spacing w:val="-2"/>
        </w:rPr>
        <w:t> </w:t>
      </w:r>
      <w:r>
        <w:rPr/>
        <w:t>M.</w:t>
      </w:r>
      <w:r>
        <w:rPr>
          <w:spacing w:val="-5"/>
        </w:rPr>
        <w:t> </w:t>
      </w:r>
      <w:r>
        <w:rPr/>
        <w:t>and</w:t>
      </w:r>
      <w:r>
        <w:rPr>
          <w:spacing w:val="-5"/>
        </w:rPr>
        <w:t> </w:t>
      </w:r>
      <w:r>
        <w:rPr/>
        <w:t>Peter</w:t>
      </w:r>
      <w:r>
        <w:rPr>
          <w:spacing w:val="-3"/>
        </w:rPr>
        <w:t> </w:t>
      </w:r>
      <w:r>
        <w:rPr/>
        <w:t>F.</w:t>
      </w:r>
      <w:r>
        <w:rPr>
          <w:spacing w:val="-5"/>
        </w:rPr>
        <w:t> </w:t>
      </w:r>
      <w:r>
        <w:rPr/>
        <w:t>Orazem.</w:t>
      </w:r>
      <w:r>
        <w:rPr>
          <w:spacing w:val="-4"/>
        </w:rPr>
        <w:t> </w:t>
      </w:r>
      <w:r>
        <w:rPr/>
        <w:t>2006.</w:t>
      </w:r>
      <w:r>
        <w:rPr>
          <w:spacing w:val="-5"/>
        </w:rPr>
        <w:t> </w:t>
      </w:r>
      <w:r>
        <w:rPr/>
        <w:t>“Reexamining</w:t>
      </w:r>
      <w:r>
        <w:rPr>
          <w:spacing w:val="-4"/>
        </w:rPr>
        <w:t> </w:t>
      </w:r>
      <w:r>
        <w:rPr/>
        <w:t>Rural</w:t>
      </w:r>
      <w:r>
        <w:rPr>
          <w:spacing w:val="-6"/>
        </w:rPr>
        <w:t> </w:t>
      </w:r>
      <w:r>
        <w:rPr/>
        <w:t>Decline:</w:t>
      </w:r>
      <w:r>
        <w:rPr>
          <w:spacing w:val="-4"/>
        </w:rPr>
        <w:t> </w:t>
      </w:r>
      <w:r>
        <w:rPr/>
        <w:t>How</w:t>
      </w:r>
      <w:r>
        <w:rPr>
          <w:spacing w:val="-7"/>
        </w:rPr>
        <w:t> </w:t>
      </w:r>
      <w:r>
        <w:rPr/>
        <w:t>Changing</w:t>
      </w:r>
      <w:r>
        <w:rPr>
          <w:spacing w:val="-4"/>
        </w:rPr>
        <w:t> </w:t>
      </w:r>
      <w:r>
        <w:rPr/>
        <w:t>Rural Classifications Affect Perceived Growth” </w:t>
      </w:r>
      <w:r>
        <w:rPr>
          <w:rFonts w:ascii="Arial" w:hAnsi="Arial"/>
          <w:i/>
        </w:rPr>
        <w:t>Review of Regional Studies </w:t>
      </w:r>
      <w:r>
        <w:rPr/>
        <w:t>36(2): 163-191</w:t>
      </w:r>
    </w:p>
    <w:p>
      <w:pPr>
        <w:pStyle w:val="BodyText"/>
      </w:pPr>
    </w:p>
    <w:p>
      <w:pPr>
        <w:pStyle w:val="BodyText"/>
        <w:ind w:left="67"/>
      </w:pPr>
      <w:r>
        <w:rPr/>
        <w:t>Kuku,</w:t>
      </w:r>
      <w:r>
        <w:rPr>
          <w:spacing w:val="-10"/>
        </w:rPr>
        <w:t> </w:t>
      </w:r>
      <w:r>
        <w:rPr/>
        <w:t>Yemisi,</w:t>
      </w:r>
      <w:r>
        <w:rPr>
          <w:spacing w:val="-10"/>
        </w:rPr>
        <w:t> </w:t>
      </w:r>
      <w:r>
        <w:rPr/>
        <w:t>Peter</w:t>
      </w:r>
      <w:r>
        <w:rPr>
          <w:spacing w:val="-12"/>
        </w:rPr>
        <w:t> </w:t>
      </w:r>
      <w:r>
        <w:rPr/>
        <w:t>F.</w:t>
      </w:r>
      <w:r>
        <w:rPr>
          <w:spacing w:val="-11"/>
        </w:rPr>
        <w:t> </w:t>
      </w:r>
      <w:r>
        <w:rPr/>
        <w:t>Orazem</w:t>
      </w:r>
      <w:r>
        <w:rPr>
          <w:spacing w:val="-6"/>
        </w:rPr>
        <w:t> </w:t>
      </w:r>
      <w:r>
        <w:rPr/>
        <w:t>and</w:t>
      </w:r>
      <w:r>
        <w:rPr>
          <w:spacing w:val="-10"/>
        </w:rPr>
        <w:t> </w:t>
      </w:r>
      <w:r>
        <w:rPr/>
        <w:t>Rajesh</w:t>
      </w:r>
      <w:r>
        <w:rPr>
          <w:spacing w:val="-9"/>
        </w:rPr>
        <w:t> </w:t>
      </w:r>
      <w:r>
        <w:rPr/>
        <w:t>Singh.</w:t>
      </w:r>
      <w:r>
        <w:rPr>
          <w:spacing w:val="-8"/>
        </w:rPr>
        <w:t> </w:t>
      </w:r>
      <w:r>
        <w:rPr/>
        <w:t>2007.</w:t>
      </w:r>
      <w:r>
        <w:rPr>
          <w:spacing w:val="-10"/>
        </w:rPr>
        <w:t> </w:t>
      </w:r>
      <w:r>
        <w:rPr/>
        <w:t>“Computer</w:t>
      </w:r>
      <w:r>
        <w:rPr>
          <w:spacing w:val="-9"/>
        </w:rPr>
        <w:t> </w:t>
      </w:r>
      <w:r>
        <w:rPr/>
        <w:t>Adoption</w:t>
      </w:r>
      <w:r>
        <w:rPr>
          <w:spacing w:val="-9"/>
        </w:rPr>
        <w:t> </w:t>
      </w:r>
      <w:r>
        <w:rPr/>
        <w:t>and</w:t>
      </w:r>
      <w:r>
        <w:rPr>
          <w:spacing w:val="-9"/>
        </w:rPr>
        <w:t> </w:t>
      </w:r>
      <w:r>
        <w:rPr/>
        <w:t>Returns</w:t>
      </w:r>
      <w:r>
        <w:rPr>
          <w:spacing w:val="-8"/>
        </w:rPr>
        <w:t> </w:t>
      </w:r>
      <w:r>
        <w:rPr/>
        <w:t>in</w:t>
      </w:r>
      <w:r>
        <w:rPr>
          <w:spacing w:val="-10"/>
        </w:rPr>
        <w:t> </w:t>
      </w:r>
      <w:r>
        <w:rPr>
          <w:spacing w:val="-2"/>
        </w:rPr>
        <w:t>Transition.”</w:t>
      </w:r>
    </w:p>
    <w:p>
      <w:pPr>
        <w:spacing w:before="0"/>
        <w:ind w:left="787" w:right="0" w:firstLine="0"/>
        <w:jc w:val="left"/>
        <w:rPr>
          <w:sz w:val="20"/>
        </w:rPr>
      </w:pPr>
      <w:r>
        <w:rPr>
          <w:rFonts w:ascii="Arial"/>
          <w:i/>
          <w:sz w:val="20"/>
        </w:rPr>
        <w:t>Economics</w:t>
      </w:r>
      <w:r>
        <w:rPr>
          <w:rFonts w:ascii="Arial"/>
          <w:i/>
          <w:spacing w:val="-12"/>
          <w:sz w:val="20"/>
        </w:rPr>
        <w:t> </w:t>
      </w:r>
      <w:r>
        <w:rPr>
          <w:rFonts w:ascii="Arial"/>
          <w:i/>
          <w:sz w:val="20"/>
        </w:rPr>
        <w:t>of</w:t>
      </w:r>
      <w:r>
        <w:rPr>
          <w:rFonts w:ascii="Arial"/>
          <w:i/>
          <w:spacing w:val="-12"/>
          <w:sz w:val="20"/>
        </w:rPr>
        <w:t> </w:t>
      </w:r>
      <w:r>
        <w:rPr>
          <w:rFonts w:ascii="Arial"/>
          <w:i/>
          <w:sz w:val="20"/>
        </w:rPr>
        <w:t>Transition</w:t>
      </w:r>
      <w:r>
        <w:rPr>
          <w:rFonts w:ascii="Arial"/>
          <w:i/>
          <w:spacing w:val="-11"/>
          <w:sz w:val="20"/>
        </w:rPr>
        <w:t> </w:t>
      </w:r>
      <w:r>
        <w:rPr>
          <w:sz w:val="20"/>
        </w:rPr>
        <w:t>15(1)</w:t>
      </w:r>
      <w:r>
        <w:rPr>
          <w:spacing w:val="-11"/>
          <w:sz w:val="20"/>
        </w:rPr>
        <w:t> </w:t>
      </w:r>
      <w:r>
        <w:rPr>
          <w:sz w:val="20"/>
        </w:rPr>
        <w:t>:33-</w:t>
      </w:r>
      <w:r>
        <w:rPr>
          <w:spacing w:val="-5"/>
          <w:sz w:val="20"/>
        </w:rPr>
        <w:t>56.</w:t>
      </w:r>
    </w:p>
    <w:p>
      <w:pPr>
        <w:pStyle w:val="BodyText"/>
        <w:spacing w:before="1"/>
      </w:pPr>
    </w:p>
    <w:p>
      <w:pPr>
        <w:pStyle w:val="BodyText"/>
        <w:ind w:left="787" w:right="310" w:hanging="721"/>
        <w:jc w:val="both"/>
      </w:pPr>
      <w:r>
        <w:rPr/>
        <w:t>Artz,</w:t>
      </w:r>
      <w:r>
        <w:rPr>
          <w:spacing w:val="-5"/>
        </w:rPr>
        <w:t> </w:t>
      </w:r>
      <w:r>
        <w:rPr/>
        <w:t>Georgeanne</w:t>
      </w:r>
      <w:r>
        <w:rPr>
          <w:spacing w:val="-3"/>
        </w:rPr>
        <w:t> </w:t>
      </w:r>
      <w:r>
        <w:rPr/>
        <w:t>M.,</w:t>
      </w:r>
      <w:r>
        <w:rPr>
          <w:spacing w:val="-6"/>
        </w:rPr>
        <w:t> </w:t>
      </w:r>
      <w:r>
        <w:rPr/>
        <w:t>Peter</w:t>
      </w:r>
      <w:r>
        <w:rPr>
          <w:spacing w:val="-3"/>
        </w:rPr>
        <w:t> </w:t>
      </w:r>
      <w:r>
        <w:rPr/>
        <w:t>F.</w:t>
      </w:r>
      <w:r>
        <w:rPr>
          <w:spacing w:val="-6"/>
        </w:rPr>
        <w:t> </w:t>
      </w:r>
      <w:r>
        <w:rPr/>
        <w:t>Orazem</w:t>
      </w:r>
      <w:r>
        <w:rPr>
          <w:spacing w:val="-2"/>
        </w:rPr>
        <w:t> </w:t>
      </w:r>
      <w:r>
        <w:rPr/>
        <w:t>and</w:t>
      </w:r>
      <w:r>
        <w:rPr>
          <w:spacing w:val="-6"/>
        </w:rPr>
        <w:t> </w:t>
      </w:r>
      <w:r>
        <w:rPr/>
        <w:t>Daniel</w:t>
      </w:r>
      <w:r>
        <w:rPr>
          <w:spacing w:val="-6"/>
        </w:rPr>
        <w:t> </w:t>
      </w:r>
      <w:r>
        <w:rPr/>
        <w:t>M.</w:t>
      </w:r>
      <w:r>
        <w:rPr>
          <w:spacing w:val="-2"/>
        </w:rPr>
        <w:t> </w:t>
      </w:r>
      <w:r>
        <w:rPr/>
        <w:t>Otto.</w:t>
      </w:r>
      <w:r>
        <w:rPr>
          <w:spacing w:val="-8"/>
        </w:rPr>
        <w:t> </w:t>
      </w:r>
      <w:r>
        <w:rPr/>
        <w:t>2007.</w:t>
      </w:r>
      <w:r>
        <w:rPr>
          <w:spacing w:val="40"/>
        </w:rPr>
        <w:t> </w:t>
      </w:r>
      <w:r>
        <w:rPr/>
        <w:t>“Measuring</w:t>
      </w:r>
      <w:r>
        <w:rPr>
          <w:spacing w:val="-9"/>
        </w:rPr>
        <w:t> </w:t>
      </w:r>
      <w:r>
        <w:rPr/>
        <w:t>the</w:t>
      </w:r>
      <w:r>
        <w:rPr>
          <w:spacing w:val="-9"/>
        </w:rPr>
        <w:t> </w:t>
      </w:r>
      <w:r>
        <w:rPr/>
        <w:t>Impact</w:t>
      </w:r>
      <w:r>
        <w:rPr>
          <w:spacing w:val="-6"/>
        </w:rPr>
        <w:t> </w:t>
      </w:r>
      <w:r>
        <w:rPr/>
        <w:t>of</w:t>
      </w:r>
      <w:r>
        <w:rPr>
          <w:spacing w:val="-6"/>
        </w:rPr>
        <w:t> </w:t>
      </w:r>
      <w:r>
        <w:rPr/>
        <w:t>Meat</w:t>
      </w:r>
      <w:r>
        <w:rPr>
          <w:spacing w:val="-6"/>
        </w:rPr>
        <w:t> </w:t>
      </w:r>
      <w:r>
        <w:rPr/>
        <w:t>Packing</w:t>
      </w:r>
      <w:r>
        <w:rPr>
          <w:spacing w:val="-7"/>
        </w:rPr>
        <w:t> </w:t>
      </w:r>
      <w:r>
        <w:rPr/>
        <w:t>and Processing</w:t>
      </w:r>
      <w:r>
        <w:rPr>
          <w:spacing w:val="-4"/>
        </w:rPr>
        <w:t> </w:t>
      </w:r>
      <w:r>
        <w:rPr/>
        <w:t>Facilities</w:t>
      </w:r>
      <w:r>
        <w:rPr>
          <w:spacing w:val="-3"/>
        </w:rPr>
        <w:t> </w:t>
      </w:r>
      <w:r>
        <w:rPr/>
        <w:t>in</w:t>
      </w:r>
      <w:r>
        <w:rPr>
          <w:spacing w:val="-4"/>
        </w:rPr>
        <w:t> </w:t>
      </w:r>
      <w:r>
        <w:rPr/>
        <w:t>Non-metropolitan</w:t>
      </w:r>
      <w:r>
        <w:rPr>
          <w:spacing w:val="-4"/>
        </w:rPr>
        <w:t> </w:t>
      </w:r>
      <w:r>
        <w:rPr/>
        <w:t>Counties:</w:t>
      </w:r>
      <w:r>
        <w:rPr>
          <w:spacing w:val="40"/>
        </w:rPr>
        <w:t> </w:t>
      </w:r>
      <w:r>
        <w:rPr/>
        <w:t>A</w:t>
      </w:r>
      <w:r>
        <w:rPr>
          <w:spacing w:val="-3"/>
        </w:rPr>
        <w:t> </w:t>
      </w:r>
      <w:r>
        <w:rPr/>
        <w:t>Difference-in-Differences</w:t>
      </w:r>
      <w:r>
        <w:rPr>
          <w:spacing w:val="-3"/>
        </w:rPr>
        <w:t> </w:t>
      </w:r>
      <w:r>
        <w:rPr/>
        <w:t>Approach.”</w:t>
      </w:r>
      <w:r>
        <w:rPr>
          <w:spacing w:val="-3"/>
        </w:rPr>
        <w:t> </w:t>
      </w:r>
      <w:r>
        <w:rPr>
          <w:rFonts w:ascii="Arial" w:hAnsi="Arial"/>
          <w:i/>
        </w:rPr>
        <w:t>American Journal of Agricultural Economics </w:t>
      </w:r>
      <w:r>
        <w:rPr/>
        <w:t>89 (3): 557-570.</w:t>
      </w:r>
    </w:p>
    <w:p>
      <w:pPr>
        <w:pStyle w:val="BodyText"/>
        <w:spacing w:before="229"/>
        <w:ind w:left="787" w:right="369" w:hanging="721"/>
      </w:pPr>
      <w:r>
        <w:rPr/>
        <w:t>Song,</w:t>
      </w:r>
      <w:r>
        <w:rPr>
          <w:spacing w:val="-5"/>
        </w:rPr>
        <w:t> </w:t>
      </w:r>
      <w:r>
        <w:rPr/>
        <w:t>Moohoun,</w:t>
      </w:r>
      <w:r>
        <w:rPr>
          <w:spacing w:val="-2"/>
        </w:rPr>
        <w:t> </w:t>
      </w:r>
      <w:r>
        <w:rPr/>
        <w:t>Peter</w:t>
      </w:r>
      <w:r>
        <w:rPr>
          <w:spacing w:val="-4"/>
        </w:rPr>
        <w:t> </w:t>
      </w:r>
      <w:r>
        <w:rPr/>
        <w:t>F.</w:t>
      </w:r>
      <w:r>
        <w:rPr>
          <w:spacing w:val="-5"/>
        </w:rPr>
        <w:t> </w:t>
      </w:r>
      <w:r>
        <w:rPr/>
        <w:t>Orazem and</w:t>
      </w:r>
      <w:r>
        <w:rPr>
          <w:spacing w:val="-5"/>
        </w:rPr>
        <w:t> </w:t>
      </w:r>
      <w:r>
        <w:rPr/>
        <w:t>Darin</w:t>
      </w:r>
      <w:r>
        <w:rPr>
          <w:spacing w:val="-7"/>
        </w:rPr>
        <w:t> </w:t>
      </w:r>
      <w:r>
        <w:rPr/>
        <w:t>Wohlgemuth.</w:t>
      </w:r>
      <w:r>
        <w:rPr>
          <w:spacing w:val="-4"/>
        </w:rPr>
        <w:t> </w:t>
      </w:r>
      <w:r>
        <w:rPr/>
        <w:t>2008.</w:t>
      </w:r>
      <w:r>
        <w:rPr>
          <w:spacing w:val="-4"/>
        </w:rPr>
        <w:t> </w:t>
      </w:r>
      <w:r>
        <w:rPr/>
        <w:t>“Returns</w:t>
      </w:r>
      <w:r>
        <w:rPr>
          <w:spacing w:val="-3"/>
        </w:rPr>
        <w:t> </w:t>
      </w:r>
      <w:r>
        <w:rPr/>
        <w:t>to</w:t>
      </w:r>
      <w:r>
        <w:rPr>
          <w:spacing w:val="-5"/>
        </w:rPr>
        <w:t> </w:t>
      </w:r>
      <w:r>
        <w:rPr/>
        <w:t>Graduate</w:t>
      </w:r>
      <w:r>
        <w:rPr>
          <w:spacing w:val="-4"/>
        </w:rPr>
        <w:t> </w:t>
      </w:r>
      <w:r>
        <w:rPr/>
        <w:t>and</w:t>
      </w:r>
      <w:r>
        <w:rPr>
          <w:spacing w:val="-5"/>
        </w:rPr>
        <w:t> </w:t>
      </w:r>
      <w:r>
        <w:rPr/>
        <w:t>Professional Education:</w:t>
      </w:r>
      <w:r>
        <w:rPr>
          <w:spacing w:val="40"/>
        </w:rPr>
        <w:t> </w:t>
      </w:r>
      <w:r>
        <w:rPr/>
        <w:t>The Roles of Mathematical and Verbal Skills by Major.” </w:t>
      </w:r>
      <w:r>
        <w:rPr>
          <w:rFonts w:ascii="Arial" w:hAnsi="Arial"/>
          <w:i/>
        </w:rPr>
        <w:t>Economics of Education Review</w:t>
      </w:r>
      <w:r>
        <w:rPr/>
        <w:t>.27(6) : 664-675.</w:t>
      </w:r>
    </w:p>
    <w:p>
      <w:pPr>
        <w:pStyle w:val="BodyText"/>
        <w:spacing w:after="0"/>
        <w:sectPr>
          <w:pgSz w:w="12240" w:h="15840"/>
          <w:pgMar w:header="763" w:footer="0" w:top="1280" w:bottom="280" w:left="1080" w:right="1080"/>
        </w:sectPr>
      </w:pPr>
    </w:p>
    <w:p>
      <w:pPr>
        <w:pStyle w:val="BodyText"/>
        <w:spacing w:before="140"/>
        <w:ind w:left="787" w:right="550" w:hanging="721"/>
      </w:pPr>
      <w:r>
        <w:rPr/>
        <w:t>Russell,</w:t>
      </w:r>
      <w:r>
        <w:rPr>
          <w:spacing w:val="-9"/>
        </w:rPr>
        <w:t> </w:t>
      </w:r>
      <w:r>
        <w:rPr/>
        <w:t>Gina,</w:t>
      </w:r>
      <w:r>
        <w:rPr>
          <w:spacing w:val="-8"/>
        </w:rPr>
        <w:t> </w:t>
      </w:r>
      <w:r>
        <w:rPr/>
        <w:t>Shiva</w:t>
      </w:r>
      <w:r>
        <w:rPr>
          <w:spacing w:val="-8"/>
        </w:rPr>
        <w:t> </w:t>
      </w:r>
      <w:r>
        <w:rPr/>
        <w:t>Sikdar,</w:t>
      </w:r>
      <w:r>
        <w:rPr>
          <w:spacing w:val="-9"/>
        </w:rPr>
        <w:t> </w:t>
      </w:r>
      <w:r>
        <w:rPr/>
        <w:t>Mark</w:t>
      </w:r>
      <w:r>
        <w:rPr>
          <w:spacing w:val="-7"/>
        </w:rPr>
        <w:t> </w:t>
      </w:r>
      <w:r>
        <w:rPr/>
        <w:t>Imerman</w:t>
      </w:r>
      <w:r>
        <w:rPr>
          <w:spacing w:val="-8"/>
        </w:rPr>
        <w:t> </w:t>
      </w:r>
      <w:r>
        <w:rPr/>
        <w:t>and</w:t>
      </w:r>
      <w:r>
        <w:rPr>
          <w:spacing w:val="-8"/>
        </w:rPr>
        <w:t> </w:t>
      </w:r>
      <w:r>
        <w:rPr/>
        <w:t>Peter</w:t>
      </w:r>
      <w:r>
        <w:rPr>
          <w:spacing w:val="-9"/>
        </w:rPr>
        <w:t> </w:t>
      </w:r>
      <w:r>
        <w:rPr/>
        <w:t>F.</w:t>
      </w:r>
      <w:r>
        <w:rPr>
          <w:spacing w:val="-8"/>
        </w:rPr>
        <w:t> </w:t>
      </w:r>
      <w:r>
        <w:rPr/>
        <w:t>Orazem.</w:t>
      </w:r>
      <w:r>
        <w:rPr>
          <w:spacing w:val="-8"/>
        </w:rPr>
        <w:t> </w:t>
      </w:r>
      <w:r>
        <w:rPr/>
        <w:t>2008.</w:t>
      </w:r>
      <w:r>
        <w:rPr>
          <w:spacing w:val="-9"/>
        </w:rPr>
        <w:t> </w:t>
      </w:r>
      <w:r>
        <w:rPr/>
        <w:t>“Should</w:t>
      </w:r>
      <w:r>
        <w:rPr>
          <w:spacing w:val="-3"/>
        </w:rPr>
        <w:t> </w:t>
      </w:r>
      <w:r>
        <w:rPr/>
        <w:t>I</w:t>
      </w:r>
      <w:r>
        <w:rPr>
          <w:spacing w:val="-9"/>
        </w:rPr>
        <w:t> </w:t>
      </w:r>
      <w:r>
        <w:rPr/>
        <w:t>stay</w:t>
      </w:r>
      <w:r>
        <w:rPr>
          <w:spacing w:val="-13"/>
        </w:rPr>
        <w:t> </w:t>
      </w:r>
      <w:r>
        <w:rPr/>
        <w:t>or</w:t>
      </w:r>
      <w:r>
        <w:rPr>
          <w:spacing w:val="-8"/>
        </w:rPr>
        <w:t> </w:t>
      </w:r>
      <w:r>
        <w:rPr/>
        <w:t>should</w:t>
      </w:r>
      <w:r>
        <w:rPr>
          <w:spacing w:val="-8"/>
        </w:rPr>
        <w:t> </w:t>
      </w:r>
      <w:r>
        <w:rPr/>
        <w:t>I</w:t>
      </w:r>
      <w:r>
        <w:rPr>
          <w:spacing w:val="-8"/>
        </w:rPr>
        <w:t> </w:t>
      </w:r>
      <w:r>
        <w:rPr/>
        <w:t>go?: Nursing License Renewal Decisions in Iowa.”</w:t>
      </w:r>
      <w:r>
        <w:rPr>
          <w:spacing w:val="40"/>
        </w:rPr>
        <w:t> </w:t>
      </w:r>
      <w:r>
        <w:rPr>
          <w:rFonts w:ascii="Arial" w:hAnsi="Arial"/>
          <w:i/>
        </w:rPr>
        <w:t>Nursing Economic$</w:t>
      </w:r>
      <w:r>
        <w:rPr/>
        <w:t>. 26(6):361-373.</w:t>
      </w:r>
    </w:p>
    <w:p>
      <w:pPr>
        <w:pStyle w:val="BodyText"/>
        <w:spacing w:before="2"/>
      </w:pPr>
    </w:p>
    <w:p>
      <w:pPr>
        <w:pStyle w:val="BodyText"/>
        <w:ind w:left="787" w:right="689" w:hanging="721"/>
      </w:pPr>
      <w:r>
        <w:rPr/>
        <w:t>Gunnarsson,</w:t>
      </w:r>
      <w:r>
        <w:rPr>
          <w:spacing w:val="-3"/>
        </w:rPr>
        <w:t> </w:t>
      </w:r>
      <w:r>
        <w:rPr/>
        <w:t>Victoria,</w:t>
      </w:r>
      <w:r>
        <w:rPr>
          <w:spacing w:val="-5"/>
        </w:rPr>
        <w:t> </w:t>
      </w:r>
      <w:r>
        <w:rPr/>
        <w:t>Peter</w:t>
      </w:r>
      <w:r>
        <w:rPr>
          <w:spacing w:val="-1"/>
        </w:rPr>
        <w:t> </w:t>
      </w:r>
      <w:r>
        <w:rPr/>
        <w:t>F.</w:t>
      </w:r>
      <w:r>
        <w:rPr>
          <w:spacing w:val="-5"/>
        </w:rPr>
        <w:t> </w:t>
      </w:r>
      <w:r>
        <w:rPr/>
        <w:t>Orazem,</w:t>
      </w:r>
      <w:r>
        <w:rPr>
          <w:spacing w:val="40"/>
        </w:rPr>
        <w:t> </w:t>
      </w:r>
      <w:r>
        <w:rPr/>
        <w:t>Mario</w:t>
      </w:r>
      <w:r>
        <w:rPr>
          <w:spacing w:val="-5"/>
        </w:rPr>
        <w:t> </w:t>
      </w:r>
      <w:r>
        <w:rPr/>
        <w:t>Sanchez</w:t>
      </w:r>
      <w:r>
        <w:rPr>
          <w:spacing w:val="-5"/>
        </w:rPr>
        <w:t> </w:t>
      </w:r>
      <w:r>
        <w:rPr/>
        <w:t>and</w:t>
      </w:r>
      <w:r>
        <w:rPr>
          <w:spacing w:val="-3"/>
        </w:rPr>
        <w:t> </w:t>
      </w:r>
      <w:r>
        <w:rPr/>
        <w:t>Aimee</w:t>
      </w:r>
      <w:r>
        <w:rPr>
          <w:spacing w:val="-5"/>
        </w:rPr>
        <w:t> </w:t>
      </w:r>
      <w:r>
        <w:rPr/>
        <w:t>Verdisco.2009.</w:t>
      </w:r>
      <w:r>
        <w:rPr>
          <w:spacing w:val="-4"/>
        </w:rPr>
        <w:t> </w:t>
      </w:r>
      <w:r>
        <w:rPr/>
        <w:t>“"Does</w:t>
      </w:r>
      <w:r>
        <w:rPr>
          <w:spacing w:val="-3"/>
        </w:rPr>
        <w:t> </w:t>
      </w:r>
      <w:r>
        <w:rPr/>
        <w:t>Local</w:t>
      </w:r>
      <w:r>
        <w:rPr>
          <w:spacing w:val="-5"/>
        </w:rPr>
        <w:t> </w:t>
      </w:r>
      <w:r>
        <w:rPr/>
        <w:t>School Control Raise Student Outcomes?:</w:t>
      </w:r>
      <w:r>
        <w:rPr>
          <w:spacing w:val="40"/>
        </w:rPr>
        <w:t> </w:t>
      </w:r>
      <w:r>
        <w:rPr/>
        <w:t>Evidence on the Roles of School Autonomy and Parental Participation." </w:t>
      </w:r>
      <w:r>
        <w:rPr>
          <w:rFonts w:ascii="Arial" w:hAnsi="Arial"/>
          <w:i/>
        </w:rPr>
        <w:t>Economic Development and Cultural Change </w:t>
      </w:r>
      <w:r>
        <w:rPr/>
        <w:t>58(1) : 25-52.</w:t>
      </w:r>
    </w:p>
    <w:p>
      <w:pPr>
        <w:pStyle w:val="BodyText"/>
        <w:spacing w:before="1"/>
      </w:pPr>
    </w:p>
    <w:p>
      <w:pPr>
        <w:pStyle w:val="BodyText"/>
        <w:ind w:left="787" w:right="369" w:hanging="721"/>
      </w:pPr>
      <w:r>
        <w:rPr/>
        <w:t>Orazem,</w:t>
      </w:r>
      <w:r>
        <w:rPr>
          <w:spacing w:val="-4"/>
        </w:rPr>
        <w:t> </w:t>
      </w:r>
      <w:r>
        <w:rPr/>
        <w:t>Peter</w:t>
      </w:r>
      <w:r>
        <w:rPr>
          <w:spacing w:val="-4"/>
        </w:rPr>
        <w:t> </w:t>
      </w:r>
      <w:r>
        <w:rPr/>
        <w:t>F.</w:t>
      </w:r>
      <w:r>
        <w:rPr>
          <w:spacing w:val="-4"/>
        </w:rPr>
        <w:t> </w:t>
      </w:r>
      <w:r>
        <w:rPr/>
        <w:t>and</w:t>
      </w:r>
      <w:r>
        <w:rPr>
          <w:spacing w:val="-4"/>
        </w:rPr>
        <w:t> </w:t>
      </w:r>
      <w:r>
        <w:rPr/>
        <w:t>Milan</w:t>
      </w:r>
      <w:r>
        <w:rPr>
          <w:spacing w:val="-3"/>
        </w:rPr>
        <w:t> </w:t>
      </w:r>
      <w:r>
        <w:rPr/>
        <w:t>Vodopivec.</w:t>
      </w:r>
      <w:r>
        <w:rPr>
          <w:spacing w:val="-4"/>
        </w:rPr>
        <w:t> </w:t>
      </w:r>
      <w:r>
        <w:rPr/>
        <w:t>2009.</w:t>
      </w:r>
      <w:r>
        <w:rPr>
          <w:spacing w:val="-4"/>
        </w:rPr>
        <w:t> </w:t>
      </w:r>
      <w:r>
        <w:rPr/>
        <w:t>“Do</w:t>
      </w:r>
      <w:r>
        <w:rPr>
          <w:spacing w:val="-2"/>
        </w:rPr>
        <w:t> </w:t>
      </w:r>
      <w:r>
        <w:rPr/>
        <w:t>Market</w:t>
      </w:r>
      <w:r>
        <w:rPr>
          <w:spacing w:val="-4"/>
        </w:rPr>
        <w:t> </w:t>
      </w:r>
      <w:r>
        <w:rPr/>
        <w:t>Pressures</w:t>
      </w:r>
      <w:r>
        <w:rPr>
          <w:spacing w:val="-3"/>
        </w:rPr>
        <w:t> </w:t>
      </w:r>
      <w:r>
        <w:rPr/>
        <w:t>Induce</w:t>
      </w:r>
      <w:r>
        <w:rPr>
          <w:spacing w:val="-4"/>
        </w:rPr>
        <w:t> </w:t>
      </w:r>
      <w:r>
        <w:rPr/>
        <w:t>Economic</w:t>
      </w:r>
      <w:r>
        <w:rPr>
          <w:spacing w:val="-3"/>
        </w:rPr>
        <w:t> </w:t>
      </w:r>
      <w:r>
        <w:rPr/>
        <w:t>Efficiency:</w:t>
      </w:r>
      <w:r>
        <w:rPr>
          <w:spacing w:val="40"/>
        </w:rPr>
        <w:t> </w:t>
      </w:r>
      <w:r>
        <w:rPr/>
        <w:t>The</w:t>
      </w:r>
      <w:r>
        <w:rPr>
          <w:spacing w:val="-4"/>
        </w:rPr>
        <w:t> </w:t>
      </w:r>
      <w:r>
        <w:rPr/>
        <w:t>Case of Slovenian Manufacturing, 1994-2001.” </w:t>
      </w:r>
      <w:r>
        <w:rPr>
          <w:rFonts w:ascii="Arial" w:hAnsi="Arial"/>
          <w:i/>
        </w:rPr>
        <w:t>Southern Economic Journal</w:t>
      </w:r>
      <w:r>
        <w:rPr>
          <w:rFonts w:ascii="Arial" w:hAnsi="Arial"/>
          <w:i/>
          <w:spacing w:val="40"/>
        </w:rPr>
        <w:t> </w:t>
      </w:r>
      <w:r>
        <w:rPr/>
        <w:t>76(2):553-576.</w:t>
      </w:r>
    </w:p>
    <w:p>
      <w:pPr>
        <w:pStyle w:val="BodyText"/>
        <w:spacing w:before="229"/>
        <w:ind w:left="787" w:right="343" w:hanging="721"/>
      </w:pPr>
      <w:r>
        <w:rPr/>
        <w:t>Lee,</w:t>
      </w:r>
      <w:r>
        <w:rPr>
          <w:spacing w:val="-7"/>
        </w:rPr>
        <w:t> </w:t>
      </w:r>
      <w:r>
        <w:rPr/>
        <w:t>Chanyoung</w:t>
      </w:r>
      <w:r>
        <w:rPr>
          <w:spacing w:val="-7"/>
        </w:rPr>
        <w:t> </w:t>
      </w:r>
      <w:r>
        <w:rPr/>
        <w:t>and</w:t>
      </w:r>
      <w:r>
        <w:rPr>
          <w:spacing w:val="-7"/>
        </w:rPr>
        <w:t> </w:t>
      </w:r>
      <w:r>
        <w:rPr/>
        <w:t>Peter</w:t>
      </w:r>
      <w:r>
        <w:rPr>
          <w:spacing w:val="-4"/>
        </w:rPr>
        <w:t> </w:t>
      </w:r>
      <w:r>
        <w:rPr/>
        <w:t>F.</w:t>
      </w:r>
      <w:r>
        <w:rPr>
          <w:spacing w:val="-7"/>
        </w:rPr>
        <w:t> </w:t>
      </w:r>
      <w:r>
        <w:rPr/>
        <w:t>Orazem.</w:t>
      </w:r>
      <w:r>
        <w:rPr>
          <w:spacing w:val="-6"/>
        </w:rPr>
        <w:t> </w:t>
      </w:r>
      <w:r>
        <w:rPr/>
        <w:t>2010</w:t>
      </w:r>
      <w:r>
        <w:rPr>
          <w:spacing w:val="-7"/>
        </w:rPr>
        <w:t> </w:t>
      </w:r>
      <w:r>
        <w:rPr/>
        <w:t>“High</w:t>
      </w:r>
      <w:r>
        <w:rPr>
          <w:spacing w:val="-5"/>
        </w:rPr>
        <w:t> </w:t>
      </w:r>
      <w:r>
        <w:rPr/>
        <w:t>School</w:t>
      </w:r>
      <w:r>
        <w:rPr>
          <w:spacing w:val="-5"/>
        </w:rPr>
        <w:t> </w:t>
      </w:r>
      <w:r>
        <w:rPr/>
        <w:t>Employment,</w:t>
      </w:r>
      <w:r>
        <w:rPr>
          <w:spacing w:val="-9"/>
        </w:rPr>
        <w:t> </w:t>
      </w:r>
      <w:r>
        <w:rPr/>
        <w:t>School</w:t>
      </w:r>
      <w:r>
        <w:rPr>
          <w:spacing w:val="-8"/>
        </w:rPr>
        <w:t> </w:t>
      </w:r>
      <w:r>
        <w:rPr/>
        <w:t>Performance,</w:t>
      </w:r>
      <w:r>
        <w:rPr>
          <w:spacing w:val="-7"/>
        </w:rPr>
        <w:t> </w:t>
      </w:r>
      <w:r>
        <w:rPr/>
        <w:t>and</w:t>
      </w:r>
      <w:r>
        <w:rPr>
          <w:spacing w:val="-9"/>
        </w:rPr>
        <w:t> </w:t>
      </w:r>
      <w:r>
        <w:rPr/>
        <w:t>College Entry.” </w:t>
      </w:r>
      <w:r>
        <w:rPr>
          <w:rFonts w:ascii="Arial" w:hAnsi="Arial"/>
          <w:i/>
        </w:rPr>
        <w:t>Economics of Education Review </w:t>
      </w:r>
      <w:r>
        <w:rPr/>
        <w:t>29 (1): 29-39.</w:t>
      </w:r>
    </w:p>
    <w:p>
      <w:pPr>
        <w:pStyle w:val="BodyText"/>
        <w:spacing w:before="1"/>
      </w:pPr>
    </w:p>
    <w:p>
      <w:pPr>
        <w:spacing w:before="0"/>
        <w:ind w:left="787" w:right="369" w:hanging="721"/>
        <w:jc w:val="left"/>
        <w:rPr>
          <w:sz w:val="20"/>
        </w:rPr>
      </w:pPr>
      <w:r>
        <w:rPr>
          <w:sz w:val="20"/>
        </w:rPr>
        <w:t>Lee, Chanyoung and Peter F. Orazem. 2010. “Lifetime Health Consequences of Child Labor in Brazil.” In R.K.Q.Akee,</w:t>
      </w:r>
      <w:r>
        <w:rPr>
          <w:spacing w:val="-9"/>
          <w:sz w:val="20"/>
        </w:rPr>
        <w:t> </w:t>
      </w:r>
      <w:r>
        <w:rPr>
          <w:sz w:val="20"/>
        </w:rPr>
        <w:t>E.V.</w:t>
      </w:r>
      <w:r>
        <w:rPr>
          <w:spacing w:val="-7"/>
          <w:sz w:val="20"/>
        </w:rPr>
        <w:t> </w:t>
      </w:r>
      <w:r>
        <w:rPr>
          <w:sz w:val="20"/>
        </w:rPr>
        <w:t>Edmonds</w:t>
      </w:r>
      <w:r>
        <w:rPr>
          <w:spacing w:val="-8"/>
          <w:sz w:val="20"/>
        </w:rPr>
        <w:t> </w:t>
      </w:r>
      <w:r>
        <w:rPr>
          <w:sz w:val="20"/>
        </w:rPr>
        <w:t>and</w:t>
      </w:r>
      <w:r>
        <w:rPr>
          <w:spacing w:val="-7"/>
          <w:sz w:val="20"/>
        </w:rPr>
        <w:t> </w:t>
      </w:r>
      <w:r>
        <w:rPr>
          <w:sz w:val="20"/>
        </w:rPr>
        <w:t>K.</w:t>
      </w:r>
      <w:r>
        <w:rPr>
          <w:spacing w:val="-9"/>
          <w:sz w:val="20"/>
        </w:rPr>
        <w:t> </w:t>
      </w:r>
      <w:r>
        <w:rPr>
          <w:sz w:val="20"/>
        </w:rPr>
        <w:t>Tatsiramos</w:t>
      </w:r>
      <w:r>
        <w:rPr>
          <w:spacing w:val="-4"/>
          <w:sz w:val="20"/>
        </w:rPr>
        <w:t> </w:t>
      </w:r>
      <w:r>
        <w:rPr>
          <w:rFonts w:ascii="Arial" w:hAnsi="Arial"/>
          <w:i/>
          <w:sz w:val="20"/>
        </w:rPr>
        <w:t>eds.</w:t>
      </w:r>
      <w:r>
        <w:rPr>
          <w:rFonts w:ascii="Arial" w:hAnsi="Arial"/>
          <w:i/>
          <w:spacing w:val="-7"/>
          <w:sz w:val="20"/>
        </w:rPr>
        <w:t> </w:t>
      </w:r>
      <w:r>
        <w:rPr>
          <w:rFonts w:ascii="Arial" w:hAnsi="Arial"/>
          <w:i/>
          <w:sz w:val="20"/>
        </w:rPr>
        <w:t>Child</w:t>
      </w:r>
      <w:r>
        <w:rPr>
          <w:rFonts w:ascii="Arial" w:hAnsi="Arial"/>
          <w:i/>
          <w:spacing w:val="-7"/>
          <w:sz w:val="20"/>
        </w:rPr>
        <w:t> </w:t>
      </w:r>
      <w:r>
        <w:rPr>
          <w:rFonts w:ascii="Arial" w:hAnsi="Arial"/>
          <w:i/>
          <w:sz w:val="20"/>
        </w:rPr>
        <w:t>Labor</w:t>
      </w:r>
      <w:r>
        <w:rPr>
          <w:rFonts w:ascii="Arial" w:hAnsi="Arial"/>
          <w:i/>
          <w:spacing w:val="-6"/>
          <w:sz w:val="20"/>
        </w:rPr>
        <w:t> </w:t>
      </w:r>
      <w:r>
        <w:rPr>
          <w:rFonts w:ascii="Arial" w:hAnsi="Arial"/>
          <w:i/>
          <w:sz w:val="20"/>
        </w:rPr>
        <w:t>and</w:t>
      </w:r>
      <w:r>
        <w:rPr>
          <w:rFonts w:ascii="Arial" w:hAnsi="Arial"/>
          <w:i/>
          <w:spacing w:val="-7"/>
          <w:sz w:val="20"/>
        </w:rPr>
        <w:t> </w:t>
      </w:r>
      <w:r>
        <w:rPr>
          <w:rFonts w:ascii="Arial" w:hAnsi="Arial"/>
          <w:i/>
          <w:sz w:val="20"/>
        </w:rPr>
        <w:t>the</w:t>
      </w:r>
      <w:r>
        <w:rPr>
          <w:rFonts w:ascii="Arial" w:hAnsi="Arial"/>
          <w:i/>
          <w:spacing w:val="-7"/>
          <w:sz w:val="20"/>
        </w:rPr>
        <w:t> </w:t>
      </w:r>
      <w:r>
        <w:rPr>
          <w:rFonts w:ascii="Arial" w:hAnsi="Arial"/>
          <w:i/>
          <w:sz w:val="20"/>
        </w:rPr>
        <w:t>Transition</w:t>
      </w:r>
      <w:r>
        <w:rPr>
          <w:rFonts w:ascii="Arial" w:hAnsi="Arial"/>
          <w:i/>
          <w:spacing w:val="-4"/>
          <w:sz w:val="20"/>
        </w:rPr>
        <w:t> </w:t>
      </w:r>
      <w:r>
        <w:rPr>
          <w:rFonts w:ascii="Arial" w:hAnsi="Arial"/>
          <w:i/>
          <w:sz w:val="20"/>
        </w:rPr>
        <w:t>Between</w:t>
      </w:r>
      <w:r>
        <w:rPr>
          <w:rFonts w:ascii="Arial" w:hAnsi="Arial"/>
          <w:i/>
          <w:spacing w:val="-5"/>
          <w:sz w:val="20"/>
        </w:rPr>
        <w:t> </w:t>
      </w:r>
      <w:r>
        <w:rPr>
          <w:rFonts w:ascii="Arial" w:hAnsi="Arial"/>
          <w:i/>
          <w:sz w:val="20"/>
        </w:rPr>
        <w:t>School and Work.</w:t>
      </w:r>
      <w:r>
        <w:rPr>
          <w:rFonts w:ascii="Arial" w:hAnsi="Arial"/>
          <w:i/>
          <w:spacing w:val="80"/>
          <w:sz w:val="20"/>
        </w:rPr>
        <w:t> </w:t>
      </w:r>
      <w:r>
        <w:rPr>
          <w:rFonts w:ascii="Arial" w:hAnsi="Arial"/>
          <w:i/>
          <w:sz w:val="20"/>
        </w:rPr>
        <w:t>Research in Labor Economics Vol 31: </w:t>
      </w:r>
      <w:r>
        <w:rPr>
          <w:sz w:val="20"/>
        </w:rPr>
        <w:t>99-133.</w:t>
      </w:r>
    </w:p>
    <w:p>
      <w:pPr>
        <w:pStyle w:val="BodyText"/>
        <w:spacing w:before="3"/>
      </w:pPr>
    </w:p>
    <w:p>
      <w:pPr>
        <w:spacing w:before="0"/>
        <w:ind w:left="787" w:right="0" w:hanging="721"/>
        <w:jc w:val="left"/>
        <w:rPr>
          <w:sz w:val="20"/>
        </w:rPr>
      </w:pPr>
      <w:r>
        <w:rPr>
          <w:sz w:val="20"/>
        </w:rPr>
        <w:t>Artz,</w:t>
      </w:r>
      <w:r>
        <w:rPr>
          <w:spacing w:val="-3"/>
          <w:sz w:val="20"/>
        </w:rPr>
        <w:t> </w:t>
      </w:r>
      <w:r>
        <w:rPr>
          <w:sz w:val="20"/>
        </w:rPr>
        <w:t>Georgeanne</w:t>
      </w:r>
      <w:r>
        <w:rPr>
          <w:spacing w:val="-1"/>
          <w:sz w:val="20"/>
        </w:rPr>
        <w:t> </w:t>
      </w:r>
      <w:r>
        <w:rPr>
          <w:sz w:val="20"/>
        </w:rPr>
        <w:t>M.,</w:t>
      </w:r>
      <w:r>
        <w:rPr>
          <w:spacing w:val="-4"/>
          <w:sz w:val="20"/>
        </w:rPr>
        <w:t> </w:t>
      </w:r>
      <w:r>
        <w:rPr>
          <w:sz w:val="20"/>
        </w:rPr>
        <w:t>Rebecca</w:t>
      </w:r>
      <w:r>
        <w:rPr>
          <w:spacing w:val="-3"/>
          <w:sz w:val="20"/>
        </w:rPr>
        <w:t> </w:t>
      </w:r>
      <w:r>
        <w:rPr>
          <w:sz w:val="20"/>
        </w:rPr>
        <w:t>Jackson,</w:t>
      </w:r>
      <w:r>
        <w:rPr>
          <w:spacing w:val="-3"/>
          <w:sz w:val="20"/>
        </w:rPr>
        <w:t> </w:t>
      </w:r>
      <w:r>
        <w:rPr>
          <w:sz w:val="20"/>
        </w:rPr>
        <w:t>and</w:t>
      </w:r>
      <w:r>
        <w:rPr>
          <w:spacing w:val="-4"/>
          <w:sz w:val="20"/>
        </w:rPr>
        <w:t> </w:t>
      </w:r>
      <w:r>
        <w:rPr>
          <w:sz w:val="20"/>
        </w:rPr>
        <w:t>Peter</w:t>
      </w:r>
      <w:r>
        <w:rPr>
          <w:spacing w:val="-3"/>
          <w:sz w:val="20"/>
        </w:rPr>
        <w:t> </w:t>
      </w:r>
      <w:r>
        <w:rPr>
          <w:sz w:val="20"/>
        </w:rPr>
        <w:t>F.</w:t>
      </w:r>
      <w:r>
        <w:rPr>
          <w:spacing w:val="-2"/>
          <w:sz w:val="20"/>
        </w:rPr>
        <w:t> </w:t>
      </w:r>
      <w:r>
        <w:rPr>
          <w:sz w:val="20"/>
        </w:rPr>
        <w:t>Orazem.</w:t>
      </w:r>
      <w:r>
        <w:rPr>
          <w:spacing w:val="-3"/>
          <w:sz w:val="20"/>
        </w:rPr>
        <w:t> </w:t>
      </w:r>
      <w:r>
        <w:rPr>
          <w:sz w:val="20"/>
        </w:rPr>
        <w:t>2010</w:t>
      </w:r>
      <w:r>
        <w:rPr>
          <w:spacing w:val="-4"/>
          <w:sz w:val="20"/>
        </w:rPr>
        <w:t> </w:t>
      </w:r>
      <w:r>
        <w:rPr>
          <w:sz w:val="20"/>
        </w:rPr>
        <w:t>"Is</w:t>
      </w:r>
      <w:r>
        <w:rPr>
          <w:spacing w:val="-3"/>
          <w:sz w:val="20"/>
        </w:rPr>
        <w:t> </w:t>
      </w:r>
      <w:r>
        <w:rPr>
          <w:sz w:val="20"/>
        </w:rPr>
        <w:t>it</w:t>
      </w:r>
      <w:r>
        <w:rPr>
          <w:spacing w:val="-4"/>
          <w:sz w:val="20"/>
        </w:rPr>
        <w:t> </w:t>
      </w:r>
      <w:r>
        <w:rPr>
          <w:sz w:val="20"/>
        </w:rPr>
        <w:t>a</w:t>
      </w:r>
      <w:r>
        <w:rPr>
          <w:spacing w:val="-4"/>
          <w:sz w:val="20"/>
        </w:rPr>
        <w:t> </w:t>
      </w:r>
      <w:r>
        <w:rPr>
          <w:sz w:val="20"/>
        </w:rPr>
        <w:t>Jungle</w:t>
      </w:r>
      <w:r>
        <w:rPr>
          <w:spacing w:val="-4"/>
          <w:sz w:val="20"/>
        </w:rPr>
        <w:t> </w:t>
      </w:r>
      <w:r>
        <w:rPr>
          <w:sz w:val="20"/>
        </w:rPr>
        <w:t>Out</w:t>
      </w:r>
      <w:r>
        <w:rPr>
          <w:spacing w:val="-4"/>
          <w:sz w:val="20"/>
        </w:rPr>
        <w:t> </w:t>
      </w:r>
      <w:r>
        <w:rPr>
          <w:sz w:val="20"/>
        </w:rPr>
        <w:t>There?:</w:t>
      </w:r>
      <w:r>
        <w:rPr>
          <w:spacing w:val="-3"/>
          <w:sz w:val="20"/>
        </w:rPr>
        <w:t> </w:t>
      </w:r>
      <w:r>
        <w:rPr>
          <w:sz w:val="20"/>
        </w:rPr>
        <w:t>Meat</w:t>
      </w:r>
      <w:r>
        <w:rPr>
          <w:spacing w:val="-2"/>
          <w:sz w:val="20"/>
        </w:rPr>
        <w:t> </w:t>
      </w:r>
      <w:r>
        <w:rPr>
          <w:sz w:val="20"/>
        </w:rPr>
        <w:t>Packing, Immigrants and Rural Communities.” </w:t>
      </w:r>
      <w:r>
        <w:rPr>
          <w:rFonts w:ascii="Arial" w:hAnsi="Arial"/>
          <w:i/>
          <w:sz w:val="20"/>
        </w:rPr>
        <w:t>Journal of Agricultural and Resource Economics 35</w:t>
      </w:r>
      <w:r>
        <w:rPr>
          <w:sz w:val="20"/>
        </w:rPr>
        <w:t>(2):299-315.</w:t>
      </w:r>
    </w:p>
    <w:p>
      <w:pPr>
        <w:pStyle w:val="BodyText"/>
        <w:spacing w:before="1"/>
      </w:pPr>
    </w:p>
    <w:p>
      <w:pPr>
        <w:spacing w:before="0"/>
        <w:ind w:left="787" w:right="369" w:hanging="721"/>
        <w:jc w:val="left"/>
        <w:rPr>
          <w:sz w:val="20"/>
        </w:rPr>
      </w:pPr>
      <w:r>
        <w:rPr>
          <w:sz w:val="20"/>
        </w:rPr>
        <w:t>Yu,</w:t>
      </w:r>
      <w:r>
        <w:rPr>
          <w:spacing w:val="-4"/>
          <w:sz w:val="20"/>
        </w:rPr>
        <w:t> </w:t>
      </w:r>
      <w:r>
        <w:rPr>
          <w:sz w:val="20"/>
        </w:rPr>
        <w:t>Li,</w:t>
      </w:r>
      <w:r>
        <w:rPr>
          <w:spacing w:val="-4"/>
          <w:sz w:val="20"/>
        </w:rPr>
        <w:t> </w:t>
      </w:r>
      <w:r>
        <w:rPr>
          <w:sz w:val="20"/>
        </w:rPr>
        <w:t>Robert</w:t>
      </w:r>
      <w:r>
        <w:rPr>
          <w:spacing w:val="-3"/>
          <w:sz w:val="20"/>
        </w:rPr>
        <w:t> </w:t>
      </w:r>
      <w:r>
        <w:rPr>
          <w:sz w:val="20"/>
        </w:rPr>
        <w:t>Jolly</w:t>
      </w:r>
      <w:r>
        <w:rPr>
          <w:spacing w:val="-7"/>
          <w:sz w:val="20"/>
        </w:rPr>
        <w:t> </w:t>
      </w:r>
      <w:r>
        <w:rPr>
          <w:sz w:val="20"/>
        </w:rPr>
        <w:t>and</w:t>
      </w:r>
      <w:r>
        <w:rPr>
          <w:spacing w:val="-4"/>
          <w:sz w:val="20"/>
        </w:rPr>
        <w:t> </w:t>
      </w:r>
      <w:r>
        <w:rPr>
          <w:sz w:val="20"/>
        </w:rPr>
        <w:t>Peter</w:t>
      </w:r>
      <w:r>
        <w:rPr>
          <w:spacing w:val="-3"/>
          <w:sz w:val="20"/>
        </w:rPr>
        <w:t> </w:t>
      </w:r>
      <w:r>
        <w:rPr>
          <w:sz w:val="20"/>
        </w:rPr>
        <w:t>F.</w:t>
      </w:r>
      <w:r>
        <w:rPr>
          <w:spacing w:val="-3"/>
          <w:sz w:val="20"/>
        </w:rPr>
        <w:t> </w:t>
      </w:r>
      <w:r>
        <w:rPr>
          <w:sz w:val="20"/>
        </w:rPr>
        <w:t>Orazem.</w:t>
      </w:r>
      <w:r>
        <w:rPr>
          <w:spacing w:val="-3"/>
          <w:sz w:val="20"/>
        </w:rPr>
        <w:t> </w:t>
      </w:r>
      <w:r>
        <w:rPr>
          <w:sz w:val="20"/>
        </w:rPr>
        <w:t>2011.</w:t>
      </w:r>
      <w:r>
        <w:rPr>
          <w:spacing w:val="40"/>
          <w:sz w:val="20"/>
        </w:rPr>
        <w:t> </w:t>
      </w:r>
      <w:r>
        <w:rPr>
          <w:sz w:val="20"/>
        </w:rPr>
        <w:t>“Why</w:t>
      </w:r>
      <w:r>
        <w:rPr>
          <w:spacing w:val="-9"/>
          <w:sz w:val="20"/>
        </w:rPr>
        <w:t> </w:t>
      </w:r>
      <w:r>
        <w:rPr>
          <w:sz w:val="20"/>
        </w:rPr>
        <w:t>do</w:t>
      </w:r>
      <w:r>
        <w:rPr>
          <w:spacing w:val="-4"/>
          <w:sz w:val="20"/>
        </w:rPr>
        <w:t> </w:t>
      </w:r>
      <w:r>
        <w:rPr>
          <w:sz w:val="20"/>
        </w:rPr>
        <w:t>rural</w:t>
      </w:r>
      <w:r>
        <w:rPr>
          <w:spacing w:val="-4"/>
          <w:sz w:val="20"/>
        </w:rPr>
        <w:t> </w:t>
      </w:r>
      <w:r>
        <w:rPr>
          <w:sz w:val="20"/>
        </w:rPr>
        <w:t>firms</w:t>
      </w:r>
      <w:r>
        <w:rPr>
          <w:spacing w:val="-2"/>
          <w:sz w:val="20"/>
        </w:rPr>
        <w:t> </w:t>
      </w:r>
      <w:r>
        <w:rPr>
          <w:sz w:val="20"/>
        </w:rPr>
        <w:t>live</w:t>
      </w:r>
      <w:r>
        <w:rPr>
          <w:spacing w:val="-4"/>
          <w:sz w:val="20"/>
        </w:rPr>
        <w:t> </w:t>
      </w:r>
      <w:r>
        <w:rPr>
          <w:sz w:val="20"/>
        </w:rPr>
        <w:t>longer?” </w:t>
      </w:r>
      <w:r>
        <w:rPr>
          <w:rFonts w:ascii="Arial" w:hAnsi="Arial"/>
          <w:i/>
          <w:sz w:val="20"/>
        </w:rPr>
        <w:t>American</w:t>
      </w:r>
      <w:r>
        <w:rPr>
          <w:rFonts w:ascii="Arial" w:hAnsi="Arial"/>
          <w:i/>
          <w:spacing w:val="-6"/>
          <w:sz w:val="20"/>
        </w:rPr>
        <w:t> </w:t>
      </w:r>
      <w:r>
        <w:rPr>
          <w:rFonts w:ascii="Arial" w:hAnsi="Arial"/>
          <w:i/>
          <w:sz w:val="20"/>
        </w:rPr>
        <w:t>Journal</w:t>
      </w:r>
      <w:r>
        <w:rPr>
          <w:rFonts w:ascii="Arial" w:hAnsi="Arial"/>
          <w:i/>
          <w:spacing w:val="-4"/>
          <w:sz w:val="20"/>
        </w:rPr>
        <w:t> </w:t>
      </w:r>
      <w:r>
        <w:rPr>
          <w:rFonts w:ascii="Arial" w:hAnsi="Arial"/>
          <w:i/>
          <w:sz w:val="20"/>
        </w:rPr>
        <w:t>of Agricultural Economics </w:t>
      </w:r>
      <w:r>
        <w:rPr>
          <w:sz w:val="20"/>
        </w:rPr>
        <w:t>93(3): 673-692.</w:t>
      </w:r>
    </w:p>
    <w:p>
      <w:pPr>
        <w:pStyle w:val="BodyText"/>
        <w:spacing w:before="1"/>
      </w:pPr>
    </w:p>
    <w:p>
      <w:pPr>
        <w:spacing w:before="0"/>
        <w:ind w:left="787" w:right="369" w:hanging="721"/>
        <w:jc w:val="left"/>
        <w:rPr>
          <w:sz w:val="20"/>
        </w:rPr>
      </w:pPr>
      <w:r>
        <w:rPr>
          <w:sz w:val="20"/>
        </w:rPr>
        <w:t>Xiao,</w:t>
      </w:r>
      <w:r>
        <w:rPr>
          <w:spacing w:val="-5"/>
          <w:sz w:val="20"/>
        </w:rPr>
        <w:t> </w:t>
      </w:r>
      <w:r>
        <w:rPr>
          <w:sz w:val="20"/>
        </w:rPr>
        <w:t>Mo</w:t>
      </w:r>
      <w:r>
        <w:rPr>
          <w:spacing w:val="-7"/>
          <w:sz w:val="20"/>
        </w:rPr>
        <w:t> </w:t>
      </w:r>
      <w:r>
        <w:rPr>
          <w:sz w:val="20"/>
        </w:rPr>
        <w:t>and</w:t>
      </w:r>
      <w:r>
        <w:rPr>
          <w:spacing w:val="-5"/>
          <w:sz w:val="20"/>
        </w:rPr>
        <w:t> </w:t>
      </w:r>
      <w:r>
        <w:rPr>
          <w:sz w:val="20"/>
        </w:rPr>
        <w:t>Peter</w:t>
      </w:r>
      <w:r>
        <w:rPr>
          <w:spacing w:val="-7"/>
          <w:sz w:val="20"/>
        </w:rPr>
        <w:t> </w:t>
      </w:r>
      <w:r>
        <w:rPr>
          <w:sz w:val="20"/>
        </w:rPr>
        <w:t>F.</w:t>
      </w:r>
      <w:r>
        <w:rPr>
          <w:spacing w:val="-7"/>
          <w:sz w:val="20"/>
        </w:rPr>
        <w:t> </w:t>
      </w:r>
      <w:r>
        <w:rPr>
          <w:sz w:val="20"/>
        </w:rPr>
        <w:t>Orazem.</w:t>
      </w:r>
      <w:r>
        <w:rPr>
          <w:spacing w:val="-7"/>
          <w:sz w:val="20"/>
        </w:rPr>
        <w:t> </w:t>
      </w:r>
      <w:r>
        <w:rPr>
          <w:sz w:val="20"/>
        </w:rPr>
        <w:t>2011.</w:t>
      </w:r>
      <w:r>
        <w:rPr>
          <w:spacing w:val="-7"/>
          <w:sz w:val="20"/>
        </w:rPr>
        <w:t> </w:t>
      </w:r>
      <w:r>
        <w:rPr>
          <w:sz w:val="20"/>
        </w:rPr>
        <w:t>“Does</w:t>
      </w:r>
      <w:r>
        <w:rPr>
          <w:spacing w:val="-6"/>
          <w:sz w:val="20"/>
        </w:rPr>
        <w:t> </w:t>
      </w:r>
      <w:r>
        <w:rPr>
          <w:sz w:val="20"/>
        </w:rPr>
        <w:t>the</w:t>
      </w:r>
      <w:r>
        <w:rPr>
          <w:spacing w:val="-8"/>
          <w:sz w:val="20"/>
        </w:rPr>
        <w:t> </w:t>
      </w:r>
      <w:r>
        <w:rPr>
          <w:sz w:val="20"/>
        </w:rPr>
        <w:t>Fourth</w:t>
      </w:r>
      <w:r>
        <w:rPr>
          <w:spacing w:val="-2"/>
          <w:sz w:val="20"/>
        </w:rPr>
        <w:t> </w:t>
      </w:r>
      <w:r>
        <w:rPr>
          <w:sz w:val="20"/>
        </w:rPr>
        <w:t>Entrant</w:t>
      </w:r>
      <w:r>
        <w:rPr>
          <w:spacing w:val="-5"/>
          <w:sz w:val="20"/>
        </w:rPr>
        <w:t> </w:t>
      </w:r>
      <w:r>
        <w:rPr>
          <w:sz w:val="20"/>
        </w:rPr>
        <w:t>Make</w:t>
      </w:r>
      <w:r>
        <w:rPr>
          <w:spacing w:val="-7"/>
          <w:sz w:val="20"/>
        </w:rPr>
        <w:t> </w:t>
      </w:r>
      <w:r>
        <w:rPr>
          <w:sz w:val="20"/>
        </w:rPr>
        <w:t>Any</w:t>
      </w:r>
      <w:r>
        <w:rPr>
          <w:spacing w:val="-11"/>
          <w:sz w:val="20"/>
        </w:rPr>
        <w:t> </w:t>
      </w:r>
      <w:r>
        <w:rPr>
          <w:sz w:val="20"/>
        </w:rPr>
        <w:t>Difference?</w:t>
      </w:r>
      <w:r>
        <w:rPr>
          <w:spacing w:val="-5"/>
          <w:sz w:val="20"/>
        </w:rPr>
        <w:t> </w:t>
      </w:r>
      <w:r>
        <w:rPr>
          <w:sz w:val="20"/>
        </w:rPr>
        <w:t>Entry</w:t>
      </w:r>
      <w:r>
        <w:rPr>
          <w:spacing w:val="-11"/>
          <w:sz w:val="20"/>
        </w:rPr>
        <w:t> </w:t>
      </w:r>
      <w:r>
        <w:rPr>
          <w:sz w:val="20"/>
        </w:rPr>
        <w:t>and</w:t>
      </w:r>
      <w:r>
        <w:rPr>
          <w:spacing w:val="-5"/>
          <w:sz w:val="20"/>
        </w:rPr>
        <w:t> </w:t>
      </w:r>
      <w:r>
        <w:rPr>
          <w:sz w:val="20"/>
        </w:rPr>
        <w:t>Competition in</w:t>
      </w:r>
      <w:r>
        <w:rPr>
          <w:spacing w:val="-11"/>
          <w:sz w:val="20"/>
        </w:rPr>
        <w:t> </w:t>
      </w:r>
      <w:r>
        <w:rPr>
          <w:sz w:val="20"/>
        </w:rPr>
        <w:t>the</w:t>
      </w:r>
      <w:r>
        <w:rPr>
          <w:spacing w:val="-10"/>
          <w:sz w:val="20"/>
        </w:rPr>
        <w:t> </w:t>
      </w:r>
      <w:r>
        <w:rPr>
          <w:sz w:val="20"/>
        </w:rPr>
        <w:t>Early</w:t>
      </w:r>
      <w:r>
        <w:rPr>
          <w:spacing w:val="-14"/>
          <w:sz w:val="20"/>
        </w:rPr>
        <w:t> </w:t>
      </w:r>
      <w:r>
        <w:rPr>
          <w:sz w:val="20"/>
        </w:rPr>
        <w:t>U.S.</w:t>
      </w:r>
      <w:r>
        <w:rPr>
          <w:spacing w:val="-10"/>
          <w:sz w:val="20"/>
        </w:rPr>
        <w:t> </w:t>
      </w:r>
      <w:r>
        <w:rPr>
          <w:sz w:val="20"/>
        </w:rPr>
        <w:t>Broadband</w:t>
      </w:r>
      <w:r>
        <w:rPr>
          <w:spacing w:val="-11"/>
          <w:sz w:val="20"/>
        </w:rPr>
        <w:t> </w:t>
      </w:r>
      <w:r>
        <w:rPr>
          <w:sz w:val="20"/>
        </w:rPr>
        <w:t>Market.”</w:t>
      </w:r>
      <w:r>
        <w:rPr>
          <w:spacing w:val="39"/>
          <w:sz w:val="20"/>
        </w:rPr>
        <w:t> </w:t>
      </w:r>
      <w:r>
        <w:rPr>
          <w:rFonts w:ascii="Arial" w:hAnsi="Arial"/>
          <w:i/>
          <w:sz w:val="20"/>
        </w:rPr>
        <w:t>International</w:t>
      </w:r>
      <w:r>
        <w:rPr>
          <w:rFonts w:ascii="Arial" w:hAnsi="Arial"/>
          <w:i/>
          <w:spacing w:val="-10"/>
          <w:sz w:val="20"/>
        </w:rPr>
        <w:t> </w:t>
      </w:r>
      <w:r>
        <w:rPr>
          <w:rFonts w:ascii="Arial" w:hAnsi="Arial"/>
          <w:i/>
          <w:sz w:val="20"/>
        </w:rPr>
        <w:t>Journal</w:t>
      </w:r>
      <w:r>
        <w:rPr>
          <w:rFonts w:ascii="Arial" w:hAnsi="Arial"/>
          <w:i/>
          <w:spacing w:val="-9"/>
          <w:sz w:val="20"/>
        </w:rPr>
        <w:t> </w:t>
      </w:r>
      <w:r>
        <w:rPr>
          <w:rFonts w:ascii="Arial" w:hAnsi="Arial"/>
          <w:i/>
          <w:sz w:val="20"/>
        </w:rPr>
        <w:t>of</w:t>
      </w:r>
      <w:r>
        <w:rPr>
          <w:rFonts w:ascii="Arial" w:hAnsi="Arial"/>
          <w:i/>
          <w:spacing w:val="-10"/>
          <w:sz w:val="20"/>
        </w:rPr>
        <w:t> </w:t>
      </w:r>
      <w:r>
        <w:rPr>
          <w:rFonts w:ascii="Arial" w:hAnsi="Arial"/>
          <w:i/>
          <w:sz w:val="20"/>
        </w:rPr>
        <w:t>Industrial</w:t>
      </w:r>
      <w:r>
        <w:rPr>
          <w:rFonts w:ascii="Arial" w:hAnsi="Arial"/>
          <w:i/>
          <w:spacing w:val="-9"/>
          <w:sz w:val="20"/>
        </w:rPr>
        <w:t> </w:t>
      </w:r>
      <w:r>
        <w:rPr>
          <w:rFonts w:ascii="Arial" w:hAnsi="Arial"/>
          <w:i/>
          <w:sz w:val="20"/>
        </w:rPr>
        <w:t>Organization</w:t>
      </w:r>
      <w:r>
        <w:rPr>
          <w:rFonts w:ascii="Arial" w:hAnsi="Arial"/>
          <w:i/>
          <w:spacing w:val="-7"/>
          <w:sz w:val="20"/>
        </w:rPr>
        <w:t> </w:t>
      </w:r>
      <w:r>
        <w:rPr>
          <w:sz w:val="20"/>
        </w:rPr>
        <w:t>29(5):</w:t>
      </w:r>
      <w:r>
        <w:rPr>
          <w:spacing w:val="-8"/>
          <w:sz w:val="20"/>
        </w:rPr>
        <w:t> </w:t>
      </w:r>
      <w:r>
        <w:rPr>
          <w:sz w:val="20"/>
        </w:rPr>
        <w:t>547-</w:t>
      </w:r>
      <w:r>
        <w:rPr>
          <w:spacing w:val="-4"/>
          <w:sz w:val="20"/>
        </w:rPr>
        <w:t>561.</w:t>
      </w:r>
    </w:p>
    <w:p>
      <w:pPr>
        <w:pStyle w:val="BodyText"/>
        <w:spacing w:before="1"/>
      </w:pPr>
    </w:p>
    <w:p>
      <w:pPr>
        <w:pStyle w:val="BodyText"/>
        <w:spacing w:before="1"/>
        <w:ind w:left="787" w:right="540" w:hanging="721"/>
      </w:pPr>
      <w:r>
        <w:rPr/>
        <w:t>Yu,</w:t>
      </w:r>
      <w:r>
        <w:rPr>
          <w:spacing w:val="-7"/>
        </w:rPr>
        <w:t> </w:t>
      </w:r>
      <w:r>
        <w:rPr/>
        <w:t>Li,</w:t>
      </w:r>
      <w:r>
        <w:rPr>
          <w:spacing w:val="-7"/>
        </w:rPr>
        <w:t> </w:t>
      </w:r>
      <w:r>
        <w:rPr/>
        <w:t>Terrance</w:t>
      </w:r>
      <w:r>
        <w:rPr>
          <w:spacing w:val="-7"/>
        </w:rPr>
        <w:t> </w:t>
      </w:r>
      <w:r>
        <w:rPr/>
        <w:t>M.</w:t>
      </w:r>
      <w:r>
        <w:rPr>
          <w:spacing w:val="-9"/>
        </w:rPr>
        <w:t> </w:t>
      </w:r>
      <w:r>
        <w:rPr/>
        <w:t>Hurley,</w:t>
      </w:r>
      <w:r>
        <w:rPr>
          <w:spacing w:val="-7"/>
        </w:rPr>
        <w:t> </w:t>
      </w:r>
      <w:r>
        <w:rPr/>
        <w:t>James</w:t>
      </w:r>
      <w:r>
        <w:rPr>
          <w:spacing w:val="-6"/>
        </w:rPr>
        <w:t> </w:t>
      </w:r>
      <w:r>
        <w:rPr/>
        <w:t>Kliebenstein,</w:t>
      </w:r>
      <w:r>
        <w:rPr>
          <w:spacing w:val="-7"/>
        </w:rPr>
        <w:t> </w:t>
      </w:r>
      <w:r>
        <w:rPr/>
        <w:t>and</w:t>
      </w:r>
      <w:r>
        <w:rPr>
          <w:spacing w:val="-7"/>
        </w:rPr>
        <w:t> </w:t>
      </w:r>
      <w:r>
        <w:rPr/>
        <w:t>Peter</w:t>
      </w:r>
      <w:r>
        <w:rPr>
          <w:spacing w:val="-4"/>
        </w:rPr>
        <w:t> </w:t>
      </w:r>
      <w:r>
        <w:rPr/>
        <w:t>F.</w:t>
      </w:r>
      <w:r>
        <w:rPr>
          <w:spacing w:val="-9"/>
        </w:rPr>
        <w:t> </w:t>
      </w:r>
      <w:r>
        <w:rPr/>
        <w:t>Orazem.</w:t>
      </w:r>
      <w:r>
        <w:rPr>
          <w:spacing w:val="40"/>
        </w:rPr>
        <w:t> </w:t>
      </w:r>
      <w:r>
        <w:rPr/>
        <w:t>2012.</w:t>
      </w:r>
      <w:r>
        <w:rPr>
          <w:spacing w:val="-7"/>
        </w:rPr>
        <w:t> </w:t>
      </w:r>
      <w:r>
        <w:rPr/>
        <w:t>“A</w:t>
      </w:r>
      <w:r>
        <w:rPr>
          <w:spacing w:val="-8"/>
        </w:rPr>
        <w:t> </w:t>
      </w:r>
      <w:r>
        <w:rPr/>
        <w:t>Test</w:t>
      </w:r>
      <w:r>
        <w:rPr>
          <w:spacing w:val="-7"/>
        </w:rPr>
        <w:t> </w:t>
      </w:r>
      <w:r>
        <w:rPr/>
        <w:t>for</w:t>
      </w:r>
      <w:r>
        <w:rPr>
          <w:spacing w:val="-6"/>
        </w:rPr>
        <w:t> </w:t>
      </w:r>
      <w:r>
        <w:rPr/>
        <w:t>Complementarities among Multiple Technologies that Avoids the Curse of Dimensionality.” </w:t>
      </w:r>
      <w:r>
        <w:rPr>
          <w:rFonts w:ascii="Arial" w:hAnsi="Arial"/>
          <w:i/>
        </w:rPr>
        <w:t>Economics Letters </w:t>
      </w:r>
      <w:r>
        <w:rPr/>
        <w:t>116(3): </w:t>
      </w:r>
      <w:r>
        <w:rPr>
          <w:spacing w:val="-2"/>
        </w:rPr>
        <w:t>354-357.</w:t>
      </w:r>
    </w:p>
    <w:p>
      <w:pPr>
        <w:pStyle w:val="BodyText"/>
        <w:spacing w:before="1"/>
      </w:pPr>
    </w:p>
    <w:p>
      <w:pPr>
        <w:pStyle w:val="BodyText"/>
        <w:ind w:left="787" w:right="447" w:hanging="721"/>
        <w:jc w:val="both"/>
      </w:pPr>
      <w:r>
        <w:rPr/>
        <w:t>Banerjee,</w:t>
      </w:r>
      <w:r>
        <w:rPr>
          <w:spacing w:val="-8"/>
        </w:rPr>
        <w:t> </w:t>
      </w:r>
      <w:r>
        <w:rPr/>
        <w:t>Ritwik,</w:t>
      </w:r>
      <w:r>
        <w:rPr>
          <w:spacing w:val="-8"/>
        </w:rPr>
        <w:t> </w:t>
      </w:r>
      <w:r>
        <w:rPr/>
        <w:t>Elizabeth</w:t>
      </w:r>
      <w:r>
        <w:rPr>
          <w:spacing w:val="-9"/>
        </w:rPr>
        <w:t> </w:t>
      </w:r>
      <w:r>
        <w:rPr/>
        <w:t>M.</w:t>
      </w:r>
      <w:r>
        <w:rPr>
          <w:spacing w:val="-8"/>
        </w:rPr>
        <w:t> </w:t>
      </w:r>
      <w:r>
        <w:rPr/>
        <w:t>King,</w:t>
      </w:r>
      <w:r>
        <w:rPr>
          <w:spacing w:val="-8"/>
        </w:rPr>
        <w:t> </w:t>
      </w:r>
      <w:r>
        <w:rPr/>
        <w:t>Peter</w:t>
      </w:r>
      <w:r>
        <w:rPr>
          <w:spacing w:val="-10"/>
        </w:rPr>
        <w:t> </w:t>
      </w:r>
      <w:r>
        <w:rPr/>
        <w:t>F.</w:t>
      </w:r>
      <w:r>
        <w:rPr>
          <w:spacing w:val="-10"/>
        </w:rPr>
        <w:t> </w:t>
      </w:r>
      <w:r>
        <w:rPr/>
        <w:t>Orazem,</w:t>
      </w:r>
      <w:r>
        <w:rPr>
          <w:spacing w:val="-13"/>
        </w:rPr>
        <w:t> </w:t>
      </w:r>
      <w:r>
        <w:rPr/>
        <w:t>and</w:t>
      </w:r>
      <w:r>
        <w:rPr>
          <w:spacing w:val="-8"/>
        </w:rPr>
        <w:t> </w:t>
      </w:r>
      <w:r>
        <w:rPr/>
        <w:t>Elizabeth</w:t>
      </w:r>
      <w:r>
        <w:rPr>
          <w:spacing w:val="-9"/>
        </w:rPr>
        <w:t> </w:t>
      </w:r>
      <w:r>
        <w:rPr/>
        <w:t>M.</w:t>
      </w:r>
      <w:r>
        <w:rPr>
          <w:spacing w:val="-8"/>
        </w:rPr>
        <w:t> </w:t>
      </w:r>
      <w:r>
        <w:rPr/>
        <w:t>Paterno.</w:t>
      </w:r>
      <w:r>
        <w:rPr>
          <w:spacing w:val="-10"/>
        </w:rPr>
        <w:t> </w:t>
      </w:r>
      <w:r>
        <w:rPr/>
        <w:t>2012.</w:t>
      </w:r>
      <w:r>
        <w:rPr>
          <w:spacing w:val="-8"/>
        </w:rPr>
        <w:t> </w:t>
      </w:r>
      <w:r>
        <w:rPr/>
        <w:t>“Student</w:t>
      </w:r>
      <w:r>
        <w:rPr>
          <w:spacing w:val="-8"/>
        </w:rPr>
        <w:t> </w:t>
      </w:r>
      <w:r>
        <w:rPr/>
        <w:t>and</w:t>
      </w:r>
      <w:r>
        <w:rPr>
          <w:spacing w:val="-13"/>
        </w:rPr>
        <w:t> </w:t>
      </w:r>
      <w:r>
        <w:rPr/>
        <w:t>Teacher Attendance:</w:t>
      </w:r>
      <w:r>
        <w:rPr>
          <w:spacing w:val="-6"/>
        </w:rPr>
        <w:t> </w:t>
      </w:r>
      <w:r>
        <w:rPr/>
        <w:t>The</w:t>
      </w:r>
      <w:r>
        <w:rPr>
          <w:spacing w:val="-6"/>
        </w:rPr>
        <w:t> </w:t>
      </w:r>
      <w:r>
        <w:rPr/>
        <w:t>Role</w:t>
      </w:r>
      <w:r>
        <w:rPr>
          <w:spacing w:val="-6"/>
        </w:rPr>
        <w:t> </w:t>
      </w:r>
      <w:r>
        <w:rPr/>
        <w:t>of</w:t>
      </w:r>
      <w:r>
        <w:rPr>
          <w:spacing w:val="-3"/>
        </w:rPr>
        <w:t> </w:t>
      </w:r>
      <w:r>
        <w:rPr/>
        <w:t>Shared</w:t>
      </w:r>
      <w:r>
        <w:rPr>
          <w:spacing w:val="-6"/>
        </w:rPr>
        <w:t> </w:t>
      </w:r>
      <w:r>
        <w:rPr/>
        <w:t>Goods</w:t>
      </w:r>
      <w:r>
        <w:rPr>
          <w:spacing w:val="-5"/>
        </w:rPr>
        <w:t> </w:t>
      </w:r>
      <w:r>
        <w:rPr/>
        <w:t>in</w:t>
      </w:r>
      <w:r>
        <w:rPr>
          <w:spacing w:val="-6"/>
        </w:rPr>
        <w:t> </w:t>
      </w:r>
      <w:r>
        <w:rPr/>
        <w:t>Reducing</w:t>
      </w:r>
      <w:r>
        <w:rPr>
          <w:spacing w:val="-5"/>
        </w:rPr>
        <w:t> </w:t>
      </w:r>
      <w:r>
        <w:rPr/>
        <w:t>Absenteeism.”</w:t>
      </w:r>
      <w:r>
        <w:rPr>
          <w:spacing w:val="-1"/>
        </w:rPr>
        <w:t> </w:t>
      </w:r>
      <w:r>
        <w:rPr>
          <w:rFonts w:ascii="Arial" w:hAnsi="Arial"/>
          <w:i/>
        </w:rPr>
        <w:t>Economics</w:t>
      </w:r>
      <w:r>
        <w:rPr>
          <w:rFonts w:ascii="Arial" w:hAnsi="Arial"/>
          <w:i/>
          <w:spacing w:val="-7"/>
        </w:rPr>
        <w:t> </w:t>
      </w:r>
      <w:r>
        <w:rPr>
          <w:rFonts w:ascii="Arial" w:hAnsi="Arial"/>
          <w:i/>
        </w:rPr>
        <w:t>of</w:t>
      </w:r>
      <w:r>
        <w:rPr>
          <w:rFonts w:ascii="Arial" w:hAnsi="Arial"/>
          <w:i/>
          <w:spacing w:val="-6"/>
        </w:rPr>
        <w:t> </w:t>
      </w:r>
      <w:r>
        <w:rPr>
          <w:rFonts w:ascii="Arial" w:hAnsi="Arial"/>
          <w:i/>
        </w:rPr>
        <w:t>Education</w:t>
      </w:r>
      <w:r>
        <w:rPr>
          <w:rFonts w:ascii="Arial" w:hAnsi="Arial"/>
          <w:i/>
          <w:spacing w:val="-5"/>
        </w:rPr>
        <w:t> </w:t>
      </w:r>
      <w:r>
        <w:rPr>
          <w:rFonts w:ascii="Arial" w:hAnsi="Arial"/>
          <w:i/>
        </w:rPr>
        <w:t>Review </w:t>
      </w:r>
      <w:r>
        <w:rPr>
          <w:spacing w:val="-2"/>
        </w:rPr>
        <w:t>31(5):563-574.</w:t>
      </w:r>
    </w:p>
    <w:p>
      <w:pPr>
        <w:pStyle w:val="BodyText"/>
      </w:pPr>
    </w:p>
    <w:p>
      <w:pPr>
        <w:pStyle w:val="BodyText"/>
        <w:ind w:left="787" w:right="285" w:hanging="721"/>
      </w:pPr>
      <w:r>
        <w:rPr/>
        <w:t>King, Elizabeth M., Claudio</w:t>
      </w:r>
      <w:r>
        <w:rPr>
          <w:spacing w:val="-1"/>
        </w:rPr>
        <w:t> </w:t>
      </w:r>
      <w:r>
        <w:rPr/>
        <w:t>E. Montenegro and Peter F. Orazem.</w:t>
      </w:r>
      <w:r>
        <w:rPr>
          <w:spacing w:val="40"/>
        </w:rPr>
        <w:t> </w:t>
      </w:r>
      <w:r>
        <w:rPr/>
        <w:t>2012. “Economic Freedom, Human Rights, and</w:t>
      </w:r>
      <w:r>
        <w:rPr>
          <w:spacing w:val="-5"/>
        </w:rPr>
        <w:t> </w:t>
      </w:r>
      <w:r>
        <w:rPr/>
        <w:t>the</w:t>
      </w:r>
      <w:r>
        <w:rPr>
          <w:spacing w:val="-5"/>
        </w:rPr>
        <w:t> </w:t>
      </w:r>
      <w:r>
        <w:rPr/>
        <w:t>Returns</w:t>
      </w:r>
      <w:r>
        <w:rPr>
          <w:spacing w:val="-4"/>
        </w:rPr>
        <w:t> </w:t>
      </w:r>
      <w:r>
        <w:rPr/>
        <w:t>to</w:t>
      </w:r>
      <w:r>
        <w:rPr>
          <w:spacing w:val="-5"/>
        </w:rPr>
        <w:t> </w:t>
      </w:r>
      <w:r>
        <w:rPr/>
        <w:t>Human</w:t>
      </w:r>
      <w:r>
        <w:rPr>
          <w:spacing w:val="-5"/>
        </w:rPr>
        <w:t> </w:t>
      </w:r>
      <w:r>
        <w:rPr/>
        <w:t>Capital:</w:t>
      </w:r>
      <w:r>
        <w:rPr>
          <w:spacing w:val="-4"/>
        </w:rPr>
        <w:t> </w:t>
      </w:r>
      <w:r>
        <w:rPr/>
        <w:t>An</w:t>
      </w:r>
      <w:r>
        <w:rPr>
          <w:spacing w:val="-4"/>
        </w:rPr>
        <w:t> </w:t>
      </w:r>
      <w:r>
        <w:rPr/>
        <w:t>Evaluation</w:t>
      </w:r>
      <w:r>
        <w:rPr>
          <w:spacing w:val="-5"/>
        </w:rPr>
        <w:t> </w:t>
      </w:r>
      <w:r>
        <w:rPr/>
        <w:t>of</w:t>
      </w:r>
      <w:r>
        <w:rPr>
          <w:spacing w:val="-4"/>
        </w:rPr>
        <w:t> </w:t>
      </w:r>
      <w:r>
        <w:rPr/>
        <w:t>the</w:t>
      </w:r>
      <w:r>
        <w:rPr>
          <w:spacing w:val="-5"/>
        </w:rPr>
        <w:t> </w:t>
      </w:r>
      <w:r>
        <w:rPr/>
        <w:t>Schultz</w:t>
      </w:r>
      <w:r>
        <w:rPr>
          <w:spacing w:val="-8"/>
        </w:rPr>
        <w:t> </w:t>
      </w:r>
      <w:r>
        <w:rPr/>
        <w:t>Hypothesis.”</w:t>
      </w:r>
      <w:r>
        <w:rPr>
          <w:spacing w:val="40"/>
        </w:rPr>
        <w:t> </w:t>
      </w:r>
      <w:r>
        <w:rPr>
          <w:rFonts w:ascii="Arial" w:hAnsi="Arial"/>
          <w:i/>
        </w:rPr>
        <w:t>Economic</w:t>
      </w:r>
      <w:r>
        <w:rPr>
          <w:rFonts w:ascii="Arial" w:hAnsi="Arial"/>
          <w:i/>
          <w:spacing w:val="-4"/>
        </w:rPr>
        <w:t> </w:t>
      </w:r>
      <w:r>
        <w:rPr>
          <w:rFonts w:ascii="Arial" w:hAnsi="Arial"/>
          <w:i/>
        </w:rPr>
        <w:t>Development and Cultural Change</w:t>
      </w:r>
      <w:r>
        <w:rPr>
          <w:rFonts w:ascii="Arial" w:hAnsi="Arial"/>
          <w:i/>
          <w:spacing w:val="40"/>
        </w:rPr>
        <w:t> </w:t>
      </w:r>
      <w:r>
        <w:rPr/>
        <w:t>61(1): 39-72.</w:t>
      </w:r>
    </w:p>
    <w:p>
      <w:pPr>
        <w:pStyle w:val="BodyText"/>
        <w:spacing w:before="1"/>
      </w:pPr>
    </w:p>
    <w:p>
      <w:pPr>
        <w:spacing w:before="1"/>
        <w:ind w:left="787" w:right="369" w:hanging="721"/>
        <w:jc w:val="left"/>
        <w:rPr>
          <w:sz w:val="20"/>
        </w:rPr>
      </w:pPr>
      <w:r>
        <w:rPr>
          <w:sz w:val="20"/>
        </w:rPr>
        <w:t>Yu,</w:t>
      </w:r>
      <w:r>
        <w:rPr>
          <w:spacing w:val="-7"/>
          <w:sz w:val="20"/>
        </w:rPr>
        <w:t> </w:t>
      </w:r>
      <w:r>
        <w:rPr>
          <w:sz w:val="20"/>
        </w:rPr>
        <w:t>Li,</w:t>
      </w:r>
      <w:r>
        <w:rPr>
          <w:spacing w:val="-7"/>
          <w:sz w:val="20"/>
        </w:rPr>
        <w:t> </w:t>
      </w:r>
      <w:r>
        <w:rPr>
          <w:sz w:val="20"/>
        </w:rPr>
        <w:t>Terrance</w:t>
      </w:r>
      <w:r>
        <w:rPr>
          <w:spacing w:val="-7"/>
          <w:sz w:val="20"/>
        </w:rPr>
        <w:t> </w:t>
      </w:r>
      <w:r>
        <w:rPr>
          <w:sz w:val="20"/>
        </w:rPr>
        <w:t>M.</w:t>
      </w:r>
      <w:r>
        <w:rPr>
          <w:spacing w:val="-9"/>
          <w:sz w:val="20"/>
        </w:rPr>
        <w:t> </w:t>
      </w:r>
      <w:r>
        <w:rPr>
          <w:sz w:val="20"/>
        </w:rPr>
        <w:t>Hurley,</w:t>
      </w:r>
      <w:r>
        <w:rPr>
          <w:spacing w:val="-7"/>
          <w:sz w:val="20"/>
        </w:rPr>
        <w:t> </w:t>
      </w:r>
      <w:r>
        <w:rPr>
          <w:sz w:val="20"/>
        </w:rPr>
        <w:t>James</w:t>
      </w:r>
      <w:r>
        <w:rPr>
          <w:spacing w:val="-6"/>
          <w:sz w:val="20"/>
        </w:rPr>
        <w:t> </w:t>
      </w:r>
      <w:r>
        <w:rPr>
          <w:sz w:val="20"/>
        </w:rPr>
        <w:t>Kliebenstein,</w:t>
      </w:r>
      <w:r>
        <w:rPr>
          <w:spacing w:val="-7"/>
          <w:sz w:val="20"/>
        </w:rPr>
        <w:t> </w:t>
      </w:r>
      <w:r>
        <w:rPr>
          <w:sz w:val="20"/>
        </w:rPr>
        <w:t>and</w:t>
      </w:r>
      <w:r>
        <w:rPr>
          <w:spacing w:val="-4"/>
          <w:sz w:val="20"/>
        </w:rPr>
        <w:t> </w:t>
      </w:r>
      <w:r>
        <w:rPr>
          <w:sz w:val="20"/>
        </w:rPr>
        <w:t>Peter</w:t>
      </w:r>
      <w:r>
        <w:rPr>
          <w:spacing w:val="-6"/>
          <w:sz w:val="20"/>
        </w:rPr>
        <w:t> </w:t>
      </w:r>
      <w:r>
        <w:rPr>
          <w:sz w:val="20"/>
        </w:rPr>
        <w:t>F.</w:t>
      </w:r>
      <w:r>
        <w:rPr>
          <w:spacing w:val="-7"/>
          <w:sz w:val="20"/>
        </w:rPr>
        <w:t> </w:t>
      </w:r>
      <w:r>
        <w:rPr>
          <w:sz w:val="20"/>
        </w:rPr>
        <w:t>Orazem.</w:t>
      </w:r>
      <w:r>
        <w:rPr>
          <w:spacing w:val="40"/>
          <w:sz w:val="20"/>
        </w:rPr>
        <w:t> </w:t>
      </w:r>
      <w:r>
        <w:rPr>
          <w:sz w:val="20"/>
        </w:rPr>
        <w:t>2012.</w:t>
      </w:r>
      <w:r>
        <w:rPr>
          <w:spacing w:val="-7"/>
          <w:sz w:val="20"/>
        </w:rPr>
        <w:t> </w:t>
      </w:r>
      <w:r>
        <w:rPr>
          <w:sz w:val="20"/>
        </w:rPr>
        <w:t>“Firm</w:t>
      </w:r>
      <w:r>
        <w:rPr>
          <w:spacing w:val="-4"/>
          <w:sz w:val="20"/>
        </w:rPr>
        <w:t> </w:t>
      </w:r>
      <w:r>
        <w:rPr>
          <w:sz w:val="20"/>
        </w:rPr>
        <w:t>Size,</w:t>
      </w:r>
      <w:r>
        <w:rPr>
          <w:spacing w:val="-7"/>
          <w:sz w:val="20"/>
        </w:rPr>
        <w:t> </w:t>
      </w:r>
      <w:r>
        <w:rPr>
          <w:sz w:val="20"/>
        </w:rPr>
        <w:t>Technical</w:t>
      </w:r>
      <w:r>
        <w:rPr>
          <w:spacing w:val="-7"/>
          <w:sz w:val="20"/>
        </w:rPr>
        <w:t> </w:t>
      </w:r>
      <w:r>
        <w:rPr>
          <w:sz w:val="20"/>
        </w:rPr>
        <w:t>Change And Wages In The Pork Sector, 1990 -2005.” </w:t>
      </w:r>
      <w:r>
        <w:rPr>
          <w:rFonts w:ascii="Arial" w:hAnsi="Arial"/>
          <w:i/>
          <w:sz w:val="20"/>
        </w:rPr>
        <w:t>Journal of Agricultural and Resource Economics </w:t>
      </w:r>
      <w:r>
        <w:rPr>
          <w:spacing w:val="-2"/>
          <w:sz w:val="20"/>
        </w:rPr>
        <w:t>37(2):263–279</w:t>
      </w:r>
    </w:p>
    <w:p>
      <w:pPr>
        <w:pStyle w:val="BodyText"/>
        <w:spacing w:before="1"/>
      </w:pPr>
    </w:p>
    <w:p>
      <w:pPr>
        <w:pStyle w:val="BodyText"/>
        <w:ind w:left="787" w:right="369" w:hanging="721"/>
      </w:pPr>
      <w:r>
        <w:rPr/>
        <w:t>Premkumar,</w:t>
      </w:r>
      <w:r>
        <w:rPr>
          <w:spacing w:val="-4"/>
        </w:rPr>
        <w:t> </w:t>
      </w:r>
      <w:r>
        <w:rPr/>
        <w:t>Deepak,</w:t>
      </w:r>
      <w:r>
        <w:rPr>
          <w:spacing w:val="-6"/>
        </w:rPr>
        <w:t> </w:t>
      </w:r>
      <w:r>
        <w:rPr/>
        <w:t>Austin</w:t>
      </w:r>
      <w:r>
        <w:rPr>
          <w:spacing w:val="-6"/>
        </w:rPr>
        <w:t> </w:t>
      </w:r>
      <w:r>
        <w:rPr/>
        <w:t>Quackenbush,</w:t>
      </w:r>
      <w:r>
        <w:rPr>
          <w:spacing w:val="-5"/>
        </w:rPr>
        <w:t> </w:t>
      </w:r>
      <w:r>
        <w:rPr/>
        <w:t>Georgeanne</w:t>
      </w:r>
      <w:r>
        <w:rPr>
          <w:spacing w:val="-5"/>
        </w:rPr>
        <w:t> </w:t>
      </w:r>
      <w:r>
        <w:rPr/>
        <w:t>Artz,</w:t>
      </w:r>
      <w:r>
        <w:rPr>
          <w:spacing w:val="-5"/>
        </w:rPr>
        <w:t> </w:t>
      </w:r>
      <w:r>
        <w:rPr/>
        <w:t>and</w:t>
      </w:r>
      <w:r>
        <w:rPr>
          <w:spacing w:val="-6"/>
        </w:rPr>
        <w:t> </w:t>
      </w:r>
      <w:r>
        <w:rPr/>
        <w:t>Peter</w:t>
      </w:r>
      <w:r>
        <w:rPr>
          <w:spacing w:val="-8"/>
        </w:rPr>
        <w:t> </w:t>
      </w:r>
      <w:r>
        <w:rPr/>
        <w:t>Orazem.</w:t>
      </w:r>
      <w:r>
        <w:rPr>
          <w:spacing w:val="-8"/>
        </w:rPr>
        <w:t> </w:t>
      </w:r>
      <w:r>
        <w:rPr/>
        <w:t>2013.</w:t>
      </w:r>
      <w:r>
        <w:rPr>
          <w:spacing w:val="-6"/>
        </w:rPr>
        <w:t> </w:t>
      </w:r>
      <w:r>
        <w:rPr/>
        <w:t>"If</w:t>
      </w:r>
      <w:r>
        <w:rPr>
          <w:spacing w:val="-6"/>
        </w:rPr>
        <w:t> </w:t>
      </w:r>
      <w:r>
        <w:rPr/>
        <w:t>You</w:t>
      </w:r>
      <w:r>
        <w:rPr>
          <w:spacing w:val="-7"/>
        </w:rPr>
        <w:t> </w:t>
      </w:r>
      <w:r>
        <w:rPr/>
        <w:t>Build</w:t>
      </w:r>
      <w:r>
        <w:rPr>
          <w:spacing w:val="-6"/>
        </w:rPr>
        <w:t> </w:t>
      </w:r>
      <w:r>
        <w:rPr/>
        <w:t>it,</w:t>
      </w:r>
      <w:r>
        <w:rPr>
          <w:spacing w:val="-11"/>
        </w:rPr>
        <w:t> </w:t>
      </w:r>
      <w:r>
        <w:rPr/>
        <w:t>Will They</w:t>
      </w:r>
      <w:r>
        <w:rPr>
          <w:spacing w:val="-2"/>
        </w:rPr>
        <w:t> </w:t>
      </w:r>
      <w:r>
        <w:rPr/>
        <w:t>Come?: Fiscal Federalism, Local Provision of Public Tourist Amenities, and the Vision Iowa Fund." </w:t>
      </w:r>
      <w:r>
        <w:rPr>
          <w:rFonts w:ascii="Arial"/>
          <w:i/>
        </w:rPr>
        <w:t>The Review of Regional Studies </w:t>
      </w:r>
      <w:r>
        <w:rPr/>
        <w:t>43( 2, 3): 155-173.</w:t>
      </w:r>
    </w:p>
    <w:p>
      <w:pPr>
        <w:pStyle w:val="BodyText"/>
      </w:pPr>
    </w:p>
    <w:p>
      <w:pPr>
        <w:pStyle w:val="BodyText"/>
        <w:ind w:left="787" w:right="544" w:hanging="721"/>
        <w:jc w:val="both"/>
      </w:pPr>
      <w:r>
        <w:rPr/>
        <w:t>Yu,</w:t>
      </w:r>
      <w:r>
        <w:rPr>
          <w:spacing w:val="-7"/>
        </w:rPr>
        <w:t> </w:t>
      </w:r>
      <w:r>
        <w:rPr/>
        <w:t>Li,</w:t>
      </w:r>
      <w:r>
        <w:rPr>
          <w:spacing w:val="-7"/>
        </w:rPr>
        <w:t> </w:t>
      </w:r>
      <w:r>
        <w:rPr/>
        <w:t>Peter</w:t>
      </w:r>
      <w:r>
        <w:rPr>
          <w:spacing w:val="-8"/>
        </w:rPr>
        <w:t> </w:t>
      </w:r>
      <w:r>
        <w:rPr/>
        <w:t>F.</w:t>
      </w:r>
      <w:r>
        <w:rPr>
          <w:spacing w:val="-8"/>
        </w:rPr>
        <w:t> </w:t>
      </w:r>
      <w:r>
        <w:rPr/>
        <w:t>Orazem</w:t>
      </w:r>
      <w:r>
        <w:rPr>
          <w:spacing w:val="-5"/>
        </w:rPr>
        <w:t> </w:t>
      </w:r>
      <w:r>
        <w:rPr/>
        <w:t>and</w:t>
      </w:r>
      <w:r>
        <w:rPr>
          <w:spacing w:val="-7"/>
        </w:rPr>
        <w:t> </w:t>
      </w:r>
      <w:r>
        <w:rPr/>
        <w:t>Robert</w:t>
      </w:r>
      <w:r>
        <w:rPr>
          <w:spacing w:val="-13"/>
        </w:rPr>
        <w:t> </w:t>
      </w:r>
      <w:r>
        <w:rPr/>
        <w:t>W.</w:t>
      </w:r>
      <w:r>
        <w:rPr>
          <w:spacing w:val="-8"/>
        </w:rPr>
        <w:t> </w:t>
      </w:r>
      <w:r>
        <w:rPr/>
        <w:t>Jolly.</w:t>
      </w:r>
      <w:r>
        <w:rPr>
          <w:spacing w:val="-7"/>
        </w:rPr>
        <w:t> </w:t>
      </w:r>
      <w:r>
        <w:rPr/>
        <w:t>2014.</w:t>
      </w:r>
      <w:r>
        <w:rPr>
          <w:spacing w:val="-7"/>
        </w:rPr>
        <w:t> </w:t>
      </w:r>
      <w:r>
        <w:rPr/>
        <w:t>“Entrepreneurship</w:t>
      </w:r>
      <w:r>
        <w:rPr>
          <w:spacing w:val="-5"/>
        </w:rPr>
        <w:t> </w:t>
      </w:r>
      <w:r>
        <w:rPr/>
        <w:t>over</w:t>
      </w:r>
      <w:r>
        <w:rPr>
          <w:spacing w:val="-6"/>
        </w:rPr>
        <w:t> </w:t>
      </w:r>
      <w:r>
        <w:rPr/>
        <w:t>the</w:t>
      </w:r>
      <w:r>
        <w:rPr>
          <w:spacing w:val="-7"/>
        </w:rPr>
        <w:t> </w:t>
      </w:r>
      <w:r>
        <w:rPr/>
        <w:t>Business</w:t>
      </w:r>
      <w:r>
        <w:rPr>
          <w:spacing w:val="-5"/>
        </w:rPr>
        <w:t> </w:t>
      </w:r>
      <w:r>
        <w:rPr/>
        <w:t>Cycle.”</w:t>
      </w:r>
      <w:r>
        <w:rPr>
          <w:spacing w:val="-5"/>
        </w:rPr>
        <w:t> </w:t>
      </w:r>
      <w:r>
        <w:rPr>
          <w:rFonts w:ascii="Arial" w:hAnsi="Arial"/>
          <w:i/>
        </w:rPr>
        <w:t>Economics Letters </w:t>
      </w:r>
      <w:r>
        <w:rPr/>
        <w:t>122 (2): 105–110.</w:t>
      </w:r>
    </w:p>
    <w:p>
      <w:pPr>
        <w:pStyle w:val="BodyText"/>
        <w:spacing w:before="1"/>
      </w:pPr>
    </w:p>
    <w:p>
      <w:pPr>
        <w:pStyle w:val="BodyText"/>
        <w:ind w:left="787" w:right="369" w:hanging="721"/>
      </w:pPr>
      <w:r>
        <w:rPr/>
        <w:t>Artz,</w:t>
      </w:r>
      <w:r>
        <w:rPr>
          <w:spacing w:val="-6"/>
        </w:rPr>
        <w:t> </w:t>
      </w:r>
      <w:r>
        <w:rPr/>
        <w:t>Georgeanne</w:t>
      </w:r>
      <w:r>
        <w:rPr>
          <w:spacing w:val="-6"/>
        </w:rPr>
        <w:t> </w:t>
      </w:r>
      <w:r>
        <w:rPr/>
        <w:t>M.,</w:t>
      </w:r>
      <w:r>
        <w:rPr>
          <w:spacing w:val="-6"/>
        </w:rPr>
        <w:t> </w:t>
      </w:r>
      <w:r>
        <w:rPr/>
        <w:t>Kevin</w:t>
      </w:r>
      <w:r>
        <w:rPr>
          <w:spacing w:val="-6"/>
        </w:rPr>
        <w:t> </w:t>
      </w:r>
      <w:r>
        <w:rPr/>
        <w:t>L.</w:t>
      </w:r>
      <w:r>
        <w:rPr>
          <w:spacing w:val="-6"/>
        </w:rPr>
        <w:t> </w:t>
      </w:r>
      <w:r>
        <w:rPr/>
        <w:t>Kimle</w:t>
      </w:r>
      <w:r>
        <w:rPr>
          <w:spacing w:val="-6"/>
        </w:rPr>
        <w:t> </w:t>
      </w:r>
      <w:r>
        <w:rPr/>
        <w:t>and</w:t>
      </w:r>
      <w:r>
        <w:rPr>
          <w:spacing w:val="-7"/>
        </w:rPr>
        <w:t> </w:t>
      </w:r>
      <w:r>
        <w:rPr/>
        <w:t>Peter</w:t>
      </w:r>
      <w:r>
        <w:rPr>
          <w:spacing w:val="-8"/>
        </w:rPr>
        <w:t> </w:t>
      </w:r>
      <w:r>
        <w:rPr/>
        <w:t>F.</w:t>
      </w:r>
      <w:r>
        <w:rPr>
          <w:spacing w:val="-8"/>
        </w:rPr>
        <w:t> </w:t>
      </w:r>
      <w:r>
        <w:rPr/>
        <w:t>Orazem.</w:t>
      </w:r>
      <w:r>
        <w:rPr>
          <w:spacing w:val="-6"/>
        </w:rPr>
        <w:t> </w:t>
      </w:r>
      <w:r>
        <w:rPr/>
        <w:t>2014.</w:t>
      </w:r>
      <w:r>
        <w:rPr>
          <w:spacing w:val="-6"/>
        </w:rPr>
        <w:t> </w:t>
      </w:r>
      <w:r>
        <w:rPr/>
        <w:t>“Does</w:t>
      </w:r>
      <w:r>
        <w:rPr>
          <w:spacing w:val="-5"/>
        </w:rPr>
        <w:t> </w:t>
      </w:r>
      <w:r>
        <w:rPr/>
        <w:t>the</w:t>
      </w:r>
      <w:r>
        <w:rPr>
          <w:spacing w:val="-6"/>
        </w:rPr>
        <w:t> </w:t>
      </w:r>
      <w:r>
        <w:rPr/>
        <w:t>Jack</w:t>
      </w:r>
      <w:r>
        <w:rPr>
          <w:spacing w:val="-4"/>
        </w:rPr>
        <w:t> </w:t>
      </w:r>
      <w:r>
        <w:rPr/>
        <w:t>of</w:t>
      </w:r>
      <w:r>
        <w:rPr>
          <w:spacing w:val="-4"/>
        </w:rPr>
        <w:t> </w:t>
      </w:r>
      <w:r>
        <w:rPr/>
        <w:t>All</w:t>
      </w:r>
      <w:r>
        <w:rPr>
          <w:spacing w:val="-7"/>
        </w:rPr>
        <w:t> </w:t>
      </w:r>
      <w:r>
        <w:rPr/>
        <w:t>Trades</w:t>
      </w:r>
      <w:r>
        <w:rPr>
          <w:spacing w:val="-4"/>
        </w:rPr>
        <w:t> </w:t>
      </w:r>
      <w:r>
        <w:rPr/>
        <w:t>Hold</w:t>
      </w:r>
      <w:r>
        <w:rPr>
          <w:spacing w:val="-6"/>
        </w:rPr>
        <w:t> </w:t>
      </w:r>
      <w:r>
        <w:rPr/>
        <w:t>the Winning Hand?: Comparing the role of specialized versus general skills in the returns to an agricultural degree.” </w:t>
      </w:r>
      <w:r>
        <w:rPr>
          <w:rFonts w:ascii="Arial" w:hAnsi="Arial"/>
          <w:i/>
        </w:rPr>
        <w:t>American Journal of Agricultural Economics </w:t>
      </w:r>
      <w:r>
        <w:rPr/>
        <w:t>96(1):193-212.</w:t>
      </w:r>
    </w:p>
    <w:p>
      <w:pPr>
        <w:pStyle w:val="BodyText"/>
        <w:spacing w:before="2"/>
      </w:pPr>
    </w:p>
    <w:p>
      <w:pPr>
        <w:pStyle w:val="BodyText"/>
        <w:ind w:left="787" w:hanging="721"/>
      </w:pPr>
      <w:r>
        <w:rPr/>
        <w:t>Yu,</w:t>
      </w:r>
      <w:r>
        <w:rPr>
          <w:spacing w:val="-4"/>
        </w:rPr>
        <w:t> </w:t>
      </w:r>
      <w:r>
        <w:rPr/>
        <w:t>Li,</w:t>
      </w:r>
      <w:r>
        <w:rPr>
          <w:spacing w:val="-4"/>
        </w:rPr>
        <w:t> </w:t>
      </w:r>
      <w:r>
        <w:rPr/>
        <w:t>and</w:t>
      </w:r>
      <w:r>
        <w:rPr>
          <w:spacing w:val="-4"/>
        </w:rPr>
        <w:t> </w:t>
      </w:r>
      <w:r>
        <w:rPr/>
        <w:t>Peter</w:t>
      </w:r>
      <w:r>
        <w:rPr>
          <w:spacing w:val="-3"/>
        </w:rPr>
        <w:t> </w:t>
      </w:r>
      <w:r>
        <w:rPr/>
        <w:t>F.</w:t>
      </w:r>
      <w:r>
        <w:rPr>
          <w:spacing w:val="-4"/>
        </w:rPr>
        <w:t> </w:t>
      </w:r>
      <w:r>
        <w:rPr/>
        <w:t>Orazem.</w:t>
      </w:r>
      <w:r>
        <w:rPr>
          <w:spacing w:val="-5"/>
        </w:rPr>
        <w:t> </w:t>
      </w:r>
      <w:r>
        <w:rPr/>
        <w:t>2014.</w:t>
      </w:r>
      <w:r>
        <w:rPr>
          <w:spacing w:val="-3"/>
        </w:rPr>
        <w:t> </w:t>
      </w:r>
      <w:r>
        <w:rPr/>
        <w:t>“O-Ring</w:t>
      </w:r>
      <w:r>
        <w:rPr>
          <w:spacing w:val="-2"/>
        </w:rPr>
        <w:t> </w:t>
      </w:r>
      <w:r>
        <w:rPr/>
        <w:t>Production</w:t>
      </w:r>
      <w:r>
        <w:rPr>
          <w:spacing w:val="-3"/>
        </w:rPr>
        <w:t> </w:t>
      </w:r>
      <w:r>
        <w:rPr/>
        <w:t>on</w:t>
      </w:r>
      <w:r>
        <w:rPr>
          <w:spacing w:val="-2"/>
        </w:rPr>
        <w:t> </w:t>
      </w:r>
      <w:r>
        <w:rPr/>
        <w:t>U.S.</w:t>
      </w:r>
      <w:r>
        <w:rPr>
          <w:spacing w:val="-4"/>
        </w:rPr>
        <w:t> </w:t>
      </w:r>
      <w:r>
        <w:rPr/>
        <w:t>Hog</w:t>
      </w:r>
      <w:r>
        <w:rPr>
          <w:spacing w:val="-4"/>
        </w:rPr>
        <w:t> </w:t>
      </w:r>
      <w:r>
        <w:rPr/>
        <w:t>Farms:</w:t>
      </w:r>
      <w:r>
        <w:rPr>
          <w:spacing w:val="-6"/>
        </w:rPr>
        <w:t> </w:t>
      </w:r>
      <w:r>
        <w:rPr/>
        <w:t>Joint</w:t>
      </w:r>
      <w:r>
        <w:rPr>
          <w:spacing w:val="-2"/>
        </w:rPr>
        <w:t> </w:t>
      </w:r>
      <w:r>
        <w:rPr/>
        <w:t>Choices</w:t>
      </w:r>
      <w:r>
        <w:rPr>
          <w:spacing w:val="-3"/>
        </w:rPr>
        <w:t> </w:t>
      </w:r>
      <w:r>
        <w:rPr/>
        <w:t>of</w:t>
      </w:r>
      <w:r>
        <w:rPr>
          <w:spacing w:val="-2"/>
        </w:rPr>
        <w:t> </w:t>
      </w:r>
      <w:r>
        <w:rPr/>
        <w:t>Farm Size, Technology, and Compensation."</w:t>
      </w:r>
      <w:r>
        <w:rPr>
          <w:spacing w:val="40"/>
        </w:rPr>
        <w:t> </w:t>
      </w:r>
      <w:r>
        <w:rPr>
          <w:rFonts w:ascii="Arial" w:hAnsi="Arial"/>
          <w:i/>
        </w:rPr>
        <w:t>Agricultural Economics </w:t>
      </w:r>
      <w:r>
        <w:rPr/>
        <w:t>45(4): 431-442.</w:t>
      </w:r>
    </w:p>
    <w:p>
      <w:pPr>
        <w:pStyle w:val="BodyText"/>
        <w:spacing w:after="0"/>
        <w:sectPr>
          <w:pgSz w:w="12240" w:h="15840"/>
          <w:pgMar w:header="763" w:footer="0" w:top="1280" w:bottom="280" w:left="1080" w:right="1080"/>
        </w:sectPr>
      </w:pPr>
    </w:p>
    <w:p>
      <w:pPr>
        <w:pStyle w:val="BodyText"/>
        <w:spacing w:before="140"/>
        <w:ind w:left="989" w:right="1138" w:hanging="720"/>
        <w:rPr>
          <w:rFonts w:ascii="Arial" w:hAnsi="Arial"/>
          <w:i/>
        </w:rPr>
      </w:pPr>
      <w:r>
        <w:rPr/>
        <w:t>Rosas-Perez, Juan F and Peter F. Orazem. 2014.</w:t>
      </w:r>
      <w:r>
        <w:rPr>
          <w:spacing w:val="40"/>
        </w:rPr>
        <w:t> </w:t>
      </w:r>
      <w:r>
        <w:rPr/>
        <w:t>"Is Self-Sufficiency for Women’s Collegiate Athletics</w:t>
      </w:r>
      <w:r>
        <w:rPr>
          <w:spacing w:val="-2"/>
        </w:rPr>
        <w:t> </w:t>
      </w:r>
      <w:r>
        <w:rPr/>
        <w:t>a</w:t>
      </w:r>
      <w:r>
        <w:rPr>
          <w:spacing w:val="-4"/>
        </w:rPr>
        <w:t> </w:t>
      </w:r>
      <w:r>
        <w:rPr/>
        <w:t>Hoop</w:t>
      </w:r>
      <w:r>
        <w:rPr>
          <w:spacing w:val="-4"/>
        </w:rPr>
        <w:t> </w:t>
      </w:r>
      <w:r>
        <w:rPr/>
        <w:t>Dream?:</w:t>
      </w:r>
      <w:r>
        <w:rPr>
          <w:spacing w:val="-6"/>
        </w:rPr>
        <w:t> </w:t>
      </w:r>
      <w:r>
        <w:rPr/>
        <w:t>Willingness</w:t>
      </w:r>
      <w:r>
        <w:rPr>
          <w:spacing w:val="-2"/>
        </w:rPr>
        <w:t> </w:t>
      </w:r>
      <w:r>
        <w:rPr/>
        <w:t>to</w:t>
      </w:r>
      <w:r>
        <w:rPr>
          <w:spacing w:val="-4"/>
        </w:rPr>
        <w:t> </w:t>
      </w:r>
      <w:r>
        <w:rPr/>
        <w:t>Pay</w:t>
      </w:r>
      <w:r>
        <w:rPr>
          <w:spacing w:val="-7"/>
        </w:rPr>
        <w:t> </w:t>
      </w:r>
      <w:r>
        <w:rPr/>
        <w:t>for</w:t>
      </w:r>
      <w:r>
        <w:rPr>
          <w:spacing w:val="-3"/>
        </w:rPr>
        <w:t> </w:t>
      </w:r>
      <w:r>
        <w:rPr/>
        <w:t>Men’s</w:t>
      </w:r>
      <w:r>
        <w:rPr>
          <w:spacing w:val="-2"/>
        </w:rPr>
        <w:t> </w:t>
      </w:r>
      <w:r>
        <w:rPr/>
        <w:t>and</w:t>
      </w:r>
      <w:r>
        <w:rPr>
          <w:spacing w:val="-9"/>
        </w:rPr>
        <w:t> </w:t>
      </w:r>
      <w:r>
        <w:rPr/>
        <w:t>Women’s</w:t>
      </w:r>
      <w:r>
        <w:rPr>
          <w:spacing w:val="-2"/>
        </w:rPr>
        <w:t> </w:t>
      </w:r>
      <w:r>
        <w:rPr/>
        <w:t>Basketball</w:t>
      </w:r>
      <w:r>
        <w:rPr>
          <w:spacing w:val="-4"/>
        </w:rPr>
        <w:t> </w:t>
      </w:r>
      <w:r>
        <w:rPr/>
        <w:t>Tickets." </w:t>
      </w:r>
      <w:r>
        <w:rPr>
          <w:rFonts w:ascii="Arial" w:hAnsi="Arial"/>
          <w:i/>
        </w:rPr>
        <w:t>Journal of Sports Economics 15 (6): 579-600.</w:t>
      </w:r>
    </w:p>
    <w:p>
      <w:pPr>
        <w:pStyle w:val="BodyText"/>
        <w:rPr>
          <w:rFonts w:ascii="Arial"/>
          <w:i/>
        </w:rPr>
      </w:pPr>
    </w:p>
    <w:p>
      <w:pPr>
        <w:spacing w:before="0"/>
        <w:ind w:left="989" w:right="689" w:hanging="720"/>
        <w:jc w:val="left"/>
        <w:rPr>
          <w:rFonts w:ascii="Arial" w:hAnsi="Arial"/>
          <w:i/>
          <w:sz w:val="20"/>
        </w:rPr>
      </w:pPr>
      <w:r>
        <w:rPr>
          <w:sz w:val="20"/>
        </w:rPr>
        <w:t>Cho,</w:t>
      </w:r>
      <w:r>
        <w:rPr>
          <w:spacing w:val="-6"/>
          <w:sz w:val="20"/>
        </w:rPr>
        <w:t> </w:t>
      </w:r>
      <w:r>
        <w:rPr>
          <w:sz w:val="20"/>
        </w:rPr>
        <w:t>Insoo</w:t>
      </w:r>
      <w:r>
        <w:rPr>
          <w:spacing w:val="-5"/>
          <w:sz w:val="20"/>
        </w:rPr>
        <w:t> </w:t>
      </w:r>
      <w:r>
        <w:rPr>
          <w:sz w:val="20"/>
        </w:rPr>
        <w:t>and</w:t>
      </w:r>
      <w:r>
        <w:rPr>
          <w:spacing w:val="-3"/>
          <w:sz w:val="20"/>
        </w:rPr>
        <w:t> </w:t>
      </w:r>
      <w:r>
        <w:rPr>
          <w:sz w:val="20"/>
        </w:rPr>
        <w:t>Peter</w:t>
      </w:r>
      <w:r>
        <w:rPr>
          <w:spacing w:val="-4"/>
          <w:sz w:val="20"/>
        </w:rPr>
        <w:t> </w:t>
      </w:r>
      <w:r>
        <w:rPr>
          <w:sz w:val="20"/>
        </w:rPr>
        <w:t>F.</w:t>
      </w:r>
      <w:r>
        <w:rPr>
          <w:spacing w:val="-5"/>
          <w:sz w:val="20"/>
        </w:rPr>
        <w:t> </w:t>
      </w:r>
      <w:r>
        <w:rPr>
          <w:sz w:val="20"/>
        </w:rPr>
        <w:t>Orazem.</w:t>
      </w:r>
      <w:r>
        <w:rPr>
          <w:spacing w:val="40"/>
          <w:sz w:val="20"/>
        </w:rPr>
        <w:t> </w:t>
      </w:r>
      <w:r>
        <w:rPr>
          <w:sz w:val="20"/>
        </w:rPr>
        <w:t>2014.</w:t>
      </w:r>
      <w:r>
        <w:rPr>
          <w:spacing w:val="-5"/>
          <w:sz w:val="20"/>
        </w:rPr>
        <w:t> </w:t>
      </w:r>
      <w:r>
        <w:rPr>
          <w:sz w:val="20"/>
        </w:rPr>
        <w:t>“Are</w:t>
      </w:r>
      <w:r>
        <w:rPr>
          <w:spacing w:val="-2"/>
          <w:sz w:val="20"/>
        </w:rPr>
        <w:t> </w:t>
      </w:r>
      <w:r>
        <w:rPr>
          <w:sz w:val="20"/>
        </w:rPr>
        <w:t>nonprofit</w:t>
      </w:r>
      <w:r>
        <w:rPr>
          <w:spacing w:val="-2"/>
          <w:sz w:val="20"/>
        </w:rPr>
        <w:t> </w:t>
      </w:r>
      <w:r>
        <w:rPr>
          <w:sz w:val="20"/>
        </w:rPr>
        <w:t>entrepreneurs</w:t>
      </w:r>
      <w:r>
        <w:rPr>
          <w:spacing w:val="-2"/>
          <w:sz w:val="20"/>
        </w:rPr>
        <w:t> </w:t>
      </w:r>
      <w:r>
        <w:rPr>
          <w:sz w:val="20"/>
        </w:rPr>
        <w:t>also</w:t>
      </w:r>
      <w:r>
        <w:rPr>
          <w:spacing w:val="-5"/>
          <w:sz w:val="20"/>
        </w:rPr>
        <w:t> </w:t>
      </w:r>
      <w:r>
        <w:rPr>
          <w:sz w:val="20"/>
        </w:rPr>
        <w:t>Jacks-of-all-Trades?”</w:t>
      </w:r>
      <w:r>
        <w:rPr>
          <w:spacing w:val="40"/>
          <w:sz w:val="20"/>
        </w:rPr>
        <w:t> </w:t>
      </w:r>
      <w:r>
        <w:rPr>
          <w:rFonts w:ascii="Arial" w:hAnsi="Arial"/>
          <w:i/>
          <w:sz w:val="20"/>
        </w:rPr>
        <w:t>IZA Journal of Labor Economics 3 (July): 1-15.</w:t>
      </w:r>
    </w:p>
    <w:p>
      <w:pPr>
        <w:pStyle w:val="BodyText"/>
        <w:spacing w:before="229"/>
        <w:ind w:left="989" w:right="1138" w:hanging="720"/>
      </w:pPr>
      <w:r>
        <w:rPr/>
        <w:t>Abidoye,</w:t>
      </w:r>
      <w:r>
        <w:rPr>
          <w:spacing w:val="-11"/>
        </w:rPr>
        <w:t> </w:t>
      </w:r>
      <w:r>
        <w:rPr/>
        <w:t>Babatunde,</w:t>
      </w:r>
      <w:r>
        <w:rPr>
          <w:spacing w:val="-10"/>
        </w:rPr>
        <w:t> </w:t>
      </w:r>
      <w:r>
        <w:rPr/>
        <w:t>Peter</w:t>
      </w:r>
      <w:r>
        <w:rPr>
          <w:spacing w:val="-13"/>
        </w:rPr>
        <w:t> </w:t>
      </w:r>
      <w:r>
        <w:rPr/>
        <w:t>F.</w:t>
      </w:r>
      <w:r>
        <w:rPr>
          <w:spacing w:val="-12"/>
        </w:rPr>
        <w:t> </w:t>
      </w:r>
      <w:r>
        <w:rPr/>
        <w:t>Orazem</w:t>
      </w:r>
      <w:r>
        <w:rPr>
          <w:spacing w:val="-6"/>
        </w:rPr>
        <w:t> </w:t>
      </w:r>
      <w:r>
        <w:rPr/>
        <w:t>and</w:t>
      </w:r>
      <w:r>
        <w:rPr>
          <w:spacing w:val="-11"/>
        </w:rPr>
        <w:t> </w:t>
      </w:r>
      <w:r>
        <w:rPr/>
        <w:t>Milan</w:t>
      </w:r>
      <w:r>
        <w:rPr>
          <w:spacing w:val="-8"/>
        </w:rPr>
        <w:t> </w:t>
      </w:r>
      <w:r>
        <w:rPr/>
        <w:t>Vodopivec.</w:t>
      </w:r>
      <w:r>
        <w:rPr>
          <w:spacing w:val="-10"/>
        </w:rPr>
        <w:t> </w:t>
      </w:r>
      <w:r>
        <w:rPr/>
        <w:t>2014.</w:t>
      </w:r>
      <w:r>
        <w:rPr>
          <w:spacing w:val="-12"/>
        </w:rPr>
        <w:t> </w:t>
      </w:r>
      <w:r>
        <w:rPr/>
        <w:t>“Mandatory</w:t>
      </w:r>
      <w:r>
        <w:rPr>
          <w:spacing w:val="-14"/>
        </w:rPr>
        <w:t> </w:t>
      </w:r>
      <w:r>
        <w:rPr/>
        <w:t>Costs</w:t>
      </w:r>
      <w:r>
        <w:rPr>
          <w:spacing w:val="-9"/>
        </w:rPr>
        <w:t> </w:t>
      </w:r>
      <w:r>
        <w:rPr/>
        <w:t>By</w:t>
      </w:r>
      <w:r>
        <w:rPr>
          <w:spacing w:val="-14"/>
        </w:rPr>
        <w:t> </w:t>
      </w:r>
      <w:r>
        <w:rPr/>
        <w:t>Firm</w:t>
      </w:r>
      <w:r>
        <w:rPr>
          <w:spacing w:val="-6"/>
        </w:rPr>
        <w:t> </w:t>
      </w:r>
      <w:r>
        <w:rPr/>
        <w:t>Size Thresholds: Firm Location Growth And Death In Sri Lanka.” </w:t>
      </w:r>
      <w:r>
        <w:rPr>
          <w:rFonts w:ascii="Arial" w:hAnsi="Arial"/>
          <w:i/>
        </w:rPr>
        <w:t>IZA Journal of Labor and Development </w:t>
      </w:r>
      <w:r>
        <w:rPr/>
        <w:t>3(36):1-20.</w:t>
      </w:r>
    </w:p>
    <w:p>
      <w:pPr>
        <w:pStyle w:val="BodyText"/>
        <w:spacing w:before="229"/>
        <w:ind w:left="989" w:right="1401" w:hanging="720"/>
        <w:jc w:val="both"/>
        <w:rPr>
          <w:rFonts w:ascii="Arial" w:hAnsi="Arial"/>
          <w:i/>
        </w:rPr>
      </w:pPr>
      <w:r>
        <w:rPr/>
        <w:t>Artz,</w:t>
      </w:r>
      <w:r>
        <w:rPr>
          <w:spacing w:val="-5"/>
        </w:rPr>
        <w:t> </w:t>
      </w:r>
      <w:r>
        <w:rPr/>
        <w:t>Georgeanne</w:t>
      </w:r>
      <w:r>
        <w:rPr>
          <w:spacing w:val="-2"/>
        </w:rPr>
        <w:t> </w:t>
      </w:r>
      <w:r>
        <w:rPr/>
        <w:t>M.,</w:t>
      </w:r>
      <w:r>
        <w:rPr>
          <w:spacing w:val="-5"/>
        </w:rPr>
        <w:t> </w:t>
      </w:r>
      <w:r>
        <w:rPr/>
        <w:t>Insoo</w:t>
      </w:r>
      <w:r>
        <w:rPr>
          <w:spacing w:val="-2"/>
        </w:rPr>
        <w:t> </w:t>
      </w:r>
      <w:r>
        <w:rPr/>
        <w:t>Cho,</w:t>
      </w:r>
      <w:r>
        <w:rPr>
          <w:spacing w:val="-5"/>
        </w:rPr>
        <w:t> </w:t>
      </w:r>
      <w:r>
        <w:rPr/>
        <w:t>Zizhen</w:t>
      </w:r>
      <w:r>
        <w:rPr>
          <w:spacing w:val="-4"/>
        </w:rPr>
        <w:t> </w:t>
      </w:r>
      <w:r>
        <w:rPr/>
        <w:t>Guo,</w:t>
      </w:r>
      <w:r>
        <w:rPr>
          <w:spacing w:val="-2"/>
        </w:rPr>
        <w:t> </w:t>
      </w:r>
      <w:r>
        <w:rPr/>
        <w:t>Younjun</w:t>
      </w:r>
      <w:r>
        <w:rPr>
          <w:spacing w:val="-2"/>
        </w:rPr>
        <w:t> </w:t>
      </w:r>
      <w:r>
        <w:rPr/>
        <w:t>Kim,</w:t>
      </w:r>
      <w:r>
        <w:rPr>
          <w:spacing w:val="-4"/>
        </w:rPr>
        <w:t> </w:t>
      </w:r>
      <w:r>
        <w:rPr/>
        <w:t>Peter</w:t>
      </w:r>
      <w:r>
        <w:rPr>
          <w:spacing w:val="-6"/>
        </w:rPr>
        <w:t> </w:t>
      </w:r>
      <w:r>
        <w:rPr/>
        <w:t>F.</w:t>
      </w:r>
      <w:r>
        <w:rPr>
          <w:spacing w:val="-7"/>
        </w:rPr>
        <w:t> </w:t>
      </w:r>
      <w:r>
        <w:rPr/>
        <w:t>Orazem,</w:t>
      </w:r>
      <w:r>
        <w:rPr>
          <w:spacing w:val="-5"/>
        </w:rPr>
        <w:t> </w:t>
      </w:r>
      <w:r>
        <w:rPr/>
        <w:t>and</w:t>
      </w:r>
      <w:r>
        <w:rPr>
          <w:spacing w:val="-8"/>
        </w:rPr>
        <w:t> </w:t>
      </w:r>
      <w:r>
        <w:rPr/>
        <w:t>Li</w:t>
      </w:r>
      <w:r>
        <w:rPr>
          <w:spacing w:val="-6"/>
        </w:rPr>
        <w:t> </w:t>
      </w:r>
      <w:r>
        <w:rPr/>
        <w:t>Yu.</w:t>
      </w:r>
      <w:r>
        <w:rPr>
          <w:spacing w:val="-5"/>
        </w:rPr>
        <w:t> </w:t>
      </w:r>
      <w:r>
        <w:rPr/>
        <w:t>2015. “Eighty</w:t>
      </w:r>
      <w:r>
        <w:rPr>
          <w:spacing w:val="-13"/>
        </w:rPr>
        <w:t> </w:t>
      </w:r>
      <w:r>
        <w:rPr/>
        <w:t>Years</w:t>
      </w:r>
      <w:r>
        <w:rPr>
          <w:spacing w:val="16"/>
        </w:rPr>
        <w:t> </w:t>
      </w:r>
      <w:r>
        <w:rPr/>
        <w:t>of</w:t>
      </w:r>
      <w:r>
        <w:rPr>
          <w:spacing w:val="-8"/>
        </w:rPr>
        <w:t> </w:t>
      </w:r>
      <w:r>
        <w:rPr/>
        <w:t>Research</w:t>
      </w:r>
      <w:r>
        <w:rPr>
          <w:spacing w:val="-10"/>
        </w:rPr>
        <w:t> </w:t>
      </w:r>
      <w:r>
        <w:rPr/>
        <w:t>on</w:t>
      </w:r>
      <w:r>
        <w:rPr>
          <w:spacing w:val="-9"/>
        </w:rPr>
        <w:t> </w:t>
      </w:r>
      <w:r>
        <w:rPr/>
        <w:t>Rural</w:t>
      </w:r>
      <w:r>
        <w:rPr>
          <w:spacing w:val="-9"/>
        </w:rPr>
        <w:t> </w:t>
      </w:r>
      <w:r>
        <w:rPr/>
        <w:t>Economic</w:t>
      </w:r>
      <w:r>
        <w:rPr>
          <w:spacing w:val="-8"/>
        </w:rPr>
        <w:t> </w:t>
      </w:r>
      <w:r>
        <w:rPr/>
        <w:t>Development,</w:t>
      </w:r>
      <w:r>
        <w:rPr>
          <w:spacing w:val="-8"/>
        </w:rPr>
        <w:t> </w:t>
      </w:r>
      <w:r>
        <w:rPr/>
        <w:t>Agglomeration,</w:t>
      </w:r>
      <w:r>
        <w:rPr>
          <w:spacing w:val="-9"/>
        </w:rPr>
        <w:t> </w:t>
      </w:r>
      <w:r>
        <w:rPr/>
        <w:t>Migration, Commuting,</w:t>
      </w:r>
      <w:r>
        <w:rPr>
          <w:spacing w:val="-3"/>
        </w:rPr>
        <w:t> </w:t>
      </w:r>
      <w:r>
        <w:rPr/>
        <w:t>Income,</w:t>
      </w:r>
      <w:r>
        <w:rPr>
          <w:spacing w:val="25"/>
        </w:rPr>
        <w:t> </w:t>
      </w:r>
      <w:r>
        <w:rPr/>
        <w:t>Innovation</w:t>
      </w:r>
      <w:r>
        <w:rPr>
          <w:spacing w:val="-3"/>
        </w:rPr>
        <w:t> </w:t>
      </w:r>
      <w:r>
        <w:rPr/>
        <w:t>and</w:t>
      </w:r>
      <w:r>
        <w:rPr>
          <w:spacing w:val="-3"/>
        </w:rPr>
        <w:t> </w:t>
      </w:r>
      <w:r>
        <w:rPr/>
        <w:t>Entrepreneurship:</w:t>
      </w:r>
      <w:r>
        <w:rPr>
          <w:spacing w:val="-1"/>
        </w:rPr>
        <w:t> </w:t>
      </w:r>
      <w:r>
        <w:rPr/>
        <w:t>The</w:t>
      </w:r>
      <w:r>
        <w:rPr>
          <w:spacing w:val="-3"/>
        </w:rPr>
        <w:t> </w:t>
      </w:r>
      <w:r>
        <w:rPr/>
        <w:t>Iowa</w:t>
      </w:r>
      <w:r>
        <w:rPr>
          <w:spacing w:val="-1"/>
        </w:rPr>
        <w:t> </w:t>
      </w:r>
      <w:r>
        <w:rPr/>
        <w:t>State</w:t>
      </w:r>
      <w:r>
        <w:rPr>
          <w:spacing w:val="-3"/>
        </w:rPr>
        <w:t> </w:t>
      </w:r>
      <w:r>
        <w:rPr/>
        <w:t>Human</w:t>
      </w:r>
      <w:r>
        <w:rPr>
          <w:spacing w:val="-3"/>
        </w:rPr>
        <w:t> </w:t>
      </w:r>
      <w:r>
        <w:rPr/>
        <w:t>Capital Tradition.”</w:t>
      </w:r>
      <w:r>
        <w:rPr>
          <w:spacing w:val="40"/>
        </w:rPr>
        <w:t> </w:t>
      </w:r>
      <w:r>
        <w:rPr>
          <w:rFonts w:ascii="Arial" w:hAnsi="Arial"/>
          <w:i/>
        </w:rPr>
        <w:t>AgBioForum</w:t>
      </w:r>
      <w:r>
        <w:rPr/>
        <w:t>18(3)</w:t>
      </w:r>
      <w:r>
        <w:rPr>
          <w:rFonts w:ascii="Arial" w:hAnsi="Arial"/>
          <w:i/>
        </w:rPr>
        <w:t>: </w:t>
      </w:r>
      <w:r>
        <w:rPr/>
        <w:t>243-</w:t>
      </w:r>
      <w:r>
        <w:rPr>
          <w:spacing w:val="40"/>
        </w:rPr>
        <w:t> </w:t>
      </w:r>
      <w:r>
        <w:rPr/>
        <w:t>251</w:t>
      </w:r>
      <w:r>
        <w:rPr>
          <w:rFonts w:ascii="Arial" w:hAnsi="Arial"/>
          <w:i/>
        </w:rPr>
        <w:t>.</w:t>
      </w:r>
    </w:p>
    <w:p>
      <w:pPr>
        <w:pStyle w:val="BodyText"/>
        <w:rPr>
          <w:rFonts w:ascii="Arial"/>
          <w:i/>
        </w:rPr>
      </w:pPr>
    </w:p>
    <w:p>
      <w:pPr>
        <w:pStyle w:val="BodyText"/>
        <w:ind w:left="269"/>
      </w:pPr>
      <w:r>
        <w:rPr/>
        <w:t>Yu,</w:t>
      </w:r>
      <w:r>
        <w:rPr>
          <w:spacing w:val="-8"/>
        </w:rPr>
        <w:t> </w:t>
      </w:r>
      <w:r>
        <w:rPr/>
        <w:t>Li,</w:t>
      </w:r>
      <w:r>
        <w:rPr>
          <w:spacing w:val="-7"/>
        </w:rPr>
        <w:t> </w:t>
      </w:r>
      <w:r>
        <w:rPr/>
        <w:t>Robert</w:t>
      </w:r>
      <w:r>
        <w:rPr>
          <w:spacing w:val="-14"/>
        </w:rPr>
        <w:t> </w:t>
      </w:r>
      <w:r>
        <w:rPr/>
        <w:t>W.</w:t>
      </w:r>
      <w:r>
        <w:rPr>
          <w:spacing w:val="-12"/>
        </w:rPr>
        <w:t> </w:t>
      </w:r>
      <w:r>
        <w:rPr/>
        <w:t>Jolly</w:t>
      </w:r>
      <w:r>
        <w:rPr>
          <w:spacing w:val="-12"/>
        </w:rPr>
        <w:t> </w:t>
      </w:r>
      <w:r>
        <w:rPr/>
        <w:t>and</w:t>
      </w:r>
      <w:r>
        <w:rPr>
          <w:spacing w:val="-8"/>
        </w:rPr>
        <w:t> </w:t>
      </w:r>
      <w:r>
        <w:rPr/>
        <w:t>Peter</w:t>
      </w:r>
      <w:r>
        <w:rPr>
          <w:spacing w:val="-9"/>
        </w:rPr>
        <w:t> </w:t>
      </w:r>
      <w:r>
        <w:rPr/>
        <w:t>F.</w:t>
      </w:r>
      <w:r>
        <w:rPr>
          <w:spacing w:val="-9"/>
        </w:rPr>
        <w:t> </w:t>
      </w:r>
      <w:r>
        <w:rPr/>
        <w:t>Orazem.</w:t>
      </w:r>
      <w:r>
        <w:rPr>
          <w:spacing w:val="-7"/>
        </w:rPr>
        <w:t> </w:t>
      </w:r>
      <w:r>
        <w:rPr/>
        <w:t>2015.</w:t>
      </w:r>
      <w:r>
        <w:rPr>
          <w:spacing w:val="-6"/>
        </w:rPr>
        <w:t> </w:t>
      </w:r>
      <w:r>
        <w:rPr/>
        <w:t>“Once</w:t>
      </w:r>
      <w:r>
        <w:rPr>
          <w:spacing w:val="-7"/>
        </w:rPr>
        <w:t> </w:t>
      </w:r>
      <w:r>
        <w:rPr/>
        <w:t>an</w:t>
      </w:r>
      <w:r>
        <w:rPr>
          <w:spacing w:val="-8"/>
        </w:rPr>
        <w:t> </w:t>
      </w:r>
      <w:r>
        <w:rPr/>
        <w:t>Entrepreneur,</w:t>
      </w:r>
      <w:r>
        <w:rPr>
          <w:spacing w:val="-5"/>
        </w:rPr>
        <w:t> </w:t>
      </w:r>
      <w:r>
        <w:rPr/>
        <w:t>Always</w:t>
      </w:r>
      <w:r>
        <w:rPr>
          <w:spacing w:val="-6"/>
        </w:rPr>
        <w:t> </w:t>
      </w:r>
      <w:r>
        <w:rPr/>
        <w:t>an</w:t>
      </w:r>
      <w:r>
        <w:rPr>
          <w:spacing w:val="-7"/>
        </w:rPr>
        <w:t> </w:t>
      </w:r>
      <w:r>
        <w:rPr>
          <w:spacing w:val="-2"/>
        </w:rPr>
        <w:t>Entrepreneur?</w:t>
      </w:r>
    </w:p>
    <w:p>
      <w:pPr>
        <w:spacing w:before="1"/>
        <w:ind w:left="989" w:right="1138" w:firstLine="0"/>
        <w:jc w:val="left"/>
        <w:rPr>
          <w:sz w:val="20"/>
        </w:rPr>
      </w:pPr>
      <w:r>
        <w:rPr>
          <w:sz w:val="20"/>
        </w:rPr>
        <w:t>The</w:t>
      </w:r>
      <w:r>
        <w:rPr>
          <w:spacing w:val="14"/>
          <w:sz w:val="20"/>
        </w:rPr>
        <w:t> </w:t>
      </w:r>
      <w:r>
        <w:rPr>
          <w:sz w:val="20"/>
        </w:rPr>
        <w:t>Impacts</w:t>
      </w:r>
      <w:r>
        <w:rPr>
          <w:spacing w:val="-3"/>
          <w:sz w:val="20"/>
        </w:rPr>
        <w:t> </w:t>
      </w:r>
      <w:r>
        <w:rPr>
          <w:sz w:val="20"/>
        </w:rPr>
        <w:t>of</w:t>
      </w:r>
      <w:r>
        <w:rPr>
          <w:spacing w:val="-5"/>
          <w:sz w:val="20"/>
        </w:rPr>
        <w:t> </w:t>
      </w:r>
      <w:r>
        <w:rPr>
          <w:sz w:val="20"/>
        </w:rPr>
        <w:t>Skills</w:t>
      </w:r>
      <w:r>
        <w:rPr>
          <w:spacing w:val="-3"/>
          <w:sz w:val="20"/>
        </w:rPr>
        <w:t> </w:t>
      </w:r>
      <w:r>
        <w:rPr>
          <w:sz w:val="20"/>
        </w:rPr>
        <w:t>Developed</w:t>
      </w:r>
      <w:r>
        <w:rPr>
          <w:spacing w:val="-3"/>
          <w:sz w:val="20"/>
        </w:rPr>
        <w:t> </w:t>
      </w:r>
      <w:r>
        <w:rPr>
          <w:sz w:val="20"/>
        </w:rPr>
        <w:t>Before,</w:t>
      </w:r>
      <w:r>
        <w:rPr>
          <w:spacing w:val="-5"/>
          <w:sz w:val="20"/>
        </w:rPr>
        <w:t> </w:t>
      </w:r>
      <w:r>
        <w:rPr>
          <w:sz w:val="20"/>
        </w:rPr>
        <w:t>During</w:t>
      </w:r>
      <w:r>
        <w:rPr>
          <w:spacing w:val="-5"/>
          <w:sz w:val="20"/>
        </w:rPr>
        <w:t> </w:t>
      </w:r>
      <w:r>
        <w:rPr>
          <w:sz w:val="20"/>
        </w:rPr>
        <w:t>and</w:t>
      </w:r>
      <w:r>
        <w:rPr>
          <w:spacing w:val="-5"/>
          <w:sz w:val="20"/>
        </w:rPr>
        <w:t> </w:t>
      </w:r>
      <w:r>
        <w:rPr>
          <w:sz w:val="20"/>
        </w:rPr>
        <w:t>After</w:t>
      </w:r>
      <w:r>
        <w:rPr>
          <w:spacing w:val="-4"/>
          <w:sz w:val="20"/>
        </w:rPr>
        <w:t> </w:t>
      </w:r>
      <w:r>
        <w:rPr>
          <w:sz w:val="20"/>
        </w:rPr>
        <w:t>College</w:t>
      </w:r>
      <w:r>
        <w:rPr>
          <w:spacing w:val="-5"/>
          <w:sz w:val="20"/>
        </w:rPr>
        <w:t> </w:t>
      </w:r>
      <w:r>
        <w:rPr>
          <w:sz w:val="20"/>
        </w:rPr>
        <w:t>on</w:t>
      </w:r>
      <w:r>
        <w:rPr>
          <w:spacing w:val="-5"/>
          <w:sz w:val="20"/>
        </w:rPr>
        <w:t> </w:t>
      </w:r>
      <w:r>
        <w:rPr>
          <w:sz w:val="20"/>
        </w:rPr>
        <w:t>Firm Start-ups.”</w:t>
      </w:r>
      <w:r>
        <w:rPr>
          <w:spacing w:val="-3"/>
          <w:sz w:val="20"/>
        </w:rPr>
        <w:t> </w:t>
      </w:r>
      <w:r>
        <w:rPr>
          <w:rFonts w:ascii="Arial" w:hAnsi="Arial"/>
          <w:i/>
          <w:sz w:val="20"/>
        </w:rPr>
        <w:t>IZA Journal of Labor</w:t>
      </w:r>
      <w:r>
        <w:rPr>
          <w:rFonts w:ascii="Arial" w:hAnsi="Arial"/>
          <w:i/>
          <w:spacing w:val="40"/>
          <w:sz w:val="20"/>
        </w:rPr>
        <w:t> </w:t>
      </w:r>
      <w:r>
        <w:rPr>
          <w:rFonts w:ascii="Arial" w:hAnsi="Arial"/>
          <w:i/>
          <w:sz w:val="20"/>
        </w:rPr>
        <w:t>Economics </w:t>
      </w:r>
      <w:r>
        <w:rPr>
          <w:sz w:val="20"/>
        </w:rPr>
        <w:t>4(9): 1-27.</w:t>
      </w:r>
    </w:p>
    <w:p>
      <w:pPr>
        <w:pStyle w:val="BodyText"/>
        <w:spacing w:before="1"/>
      </w:pPr>
    </w:p>
    <w:p>
      <w:pPr>
        <w:pStyle w:val="BodyText"/>
        <w:ind w:left="989" w:right="689" w:hanging="720"/>
      </w:pPr>
      <w:r>
        <w:rPr/>
        <w:t>Artz, Georgeanne M., Younjun Kim and Peter F. Orazem. 2016. “"Does agglomeration matter everywhere?:</w:t>
      </w:r>
      <w:r>
        <w:rPr>
          <w:spacing w:val="16"/>
        </w:rPr>
        <w:t> </w:t>
      </w:r>
      <w:r>
        <w:rPr/>
        <w:t>New</w:t>
      </w:r>
      <w:r>
        <w:rPr>
          <w:spacing w:val="-7"/>
        </w:rPr>
        <w:t> </w:t>
      </w:r>
      <w:r>
        <w:rPr/>
        <w:t>firm location</w:t>
      </w:r>
      <w:r>
        <w:rPr>
          <w:spacing w:val="-5"/>
        </w:rPr>
        <w:t> </w:t>
      </w:r>
      <w:r>
        <w:rPr/>
        <w:t>decisions</w:t>
      </w:r>
      <w:r>
        <w:rPr>
          <w:spacing w:val="-3"/>
        </w:rPr>
        <w:t> </w:t>
      </w:r>
      <w:r>
        <w:rPr/>
        <w:t>in</w:t>
      </w:r>
      <w:r>
        <w:rPr>
          <w:spacing w:val="-5"/>
        </w:rPr>
        <w:t> </w:t>
      </w:r>
      <w:r>
        <w:rPr/>
        <w:t>rural</w:t>
      </w:r>
      <w:r>
        <w:rPr>
          <w:spacing w:val="-5"/>
        </w:rPr>
        <w:t> </w:t>
      </w:r>
      <w:r>
        <w:rPr/>
        <w:t>and</w:t>
      </w:r>
      <w:r>
        <w:rPr>
          <w:spacing w:val="-5"/>
        </w:rPr>
        <w:t> </w:t>
      </w:r>
      <w:r>
        <w:rPr/>
        <w:t>urban</w:t>
      </w:r>
      <w:r>
        <w:rPr>
          <w:spacing w:val="-5"/>
        </w:rPr>
        <w:t> </w:t>
      </w:r>
      <w:r>
        <w:rPr/>
        <w:t>markets."</w:t>
      </w:r>
      <w:r>
        <w:rPr>
          <w:spacing w:val="-3"/>
        </w:rPr>
        <w:t> </w:t>
      </w:r>
      <w:r>
        <w:rPr>
          <w:rFonts w:ascii="Arial" w:hAnsi="Arial"/>
          <w:i/>
        </w:rPr>
        <w:t>Journal</w:t>
      </w:r>
      <w:r>
        <w:rPr>
          <w:rFonts w:ascii="Arial" w:hAnsi="Arial"/>
          <w:i/>
          <w:spacing w:val="-5"/>
        </w:rPr>
        <w:t> </w:t>
      </w:r>
      <w:r>
        <w:rPr>
          <w:rFonts w:ascii="Arial" w:hAnsi="Arial"/>
          <w:i/>
        </w:rPr>
        <w:t>of</w:t>
      </w:r>
      <w:r>
        <w:rPr>
          <w:rFonts w:ascii="Arial" w:hAnsi="Arial"/>
          <w:i/>
          <w:spacing w:val="-4"/>
        </w:rPr>
        <w:t> </w:t>
      </w:r>
      <w:r>
        <w:rPr>
          <w:rFonts w:ascii="Arial" w:hAnsi="Arial"/>
          <w:i/>
        </w:rPr>
        <w:t>Regional Science </w:t>
      </w:r>
      <w:r>
        <w:rPr/>
        <w:t>56(1): 72-95.</w:t>
      </w:r>
    </w:p>
    <w:p>
      <w:pPr>
        <w:pStyle w:val="BodyText"/>
        <w:spacing w:before="1"/>
      </w:pPr>
    </w:p>
    <w:p>
      <w:pPr>
        <w:pStyle w:val="BodyText"/>
        <w:ind w:left="989" w:right="1040" w:hanging="720"/>
      </w:pPr>
      <w:r>
        <w:rPr/>
        <w:t>Kuku,</w:t>
      </w:r>
      <w:r>
        <w:rPr>
          <w:spacing w:val="-10"/>
        </w:rPr>
        <w:t> </w:t>
      </w:r>
      <w:r>
        <w:rPr/>
        <w:t>Oluyemisi,</w:t>
      </w:r>
      <w:r>
        <w:rPr>
          <w:spacing w:val="-9"/>
        </w:rPr>
        <w:t> </w:t>
      </w:r>
      <w:r>
        <w:rPr/>
        <w:t>Peter</w:t>
      </w:r>
      <w:r>
        <w:rPr>
          <w:spacing w:val="-6"/>
        </w:rPr>
        <w:t> </w:t>
      </w:r>
      <w:r>
        <w:rPr/>
        <w:t>F.</w:t>
      </w:r>
      <w:r>
        <w:rPr>
          <w:spacing w:val="-7"/>
        </w:rPr>
        <w:t> </w:t>
      </w:r>
      <w:r>
        <w:rPr/>
        <w:t>Orazem,</w:t>
      </w:r>
      <w:r>
        <w:rPr>
          <w:spacing w:val="-7"/>
        </w:rPr>
        <w:t> </w:t>
      </w:r>
      <w:r>
        <w:rPr/>
        <w:t>Sawkut</w:t>
      </w:r>
      <w:r>
        <w:rPr>
          <w:spacing w:val="-10"/>
        </w:rPr>
        <w:t> </w:t>
      </w:r>
      <w:r>
        <w:rPr/>
        <w:t>Rojid,</w:t>
      </w:r>
      <w:r>
        <w:rPr>
          <w:spacing w:val="-5"/>
        </w:rPr>
        <w:t> </w:t>
      </w:r>
      <w:r>
        <w:rPr/>
        <w:t>and</w:t>
      </w:r>
      <w:r>
        <w:rPr>
          <w:spacing w:val="-7"/>
        </w:rPr>
        <w:t> </w:t>
      </w:r>
      <w:r>
        <w:rPr/>
        <w:t>Milan</w:t>
      </w:r>
      <w:r>
        <w:rPr>
          <w:spacing w:val="-7"/>
        </w:rPr>
        <w:t> </w:t>
      </w:r>
      <w:r>
        <w:rPr/>
        <w:t>Vodopivec.</w:t>
      </w:r>
      <w:r>
        <w:rPr>
          <w:spacing w:val="-6"/>
        </w:rPr>
        <w:t> </w:t>
      </w:r>
      <w:r>
        <w:rPr/>
        <w:t>2016.</w:t>
      </w:r>
      <w:r>
        <w:rPr>
          <w:spacing w:val="-6"/>
        </w:rPr>
        <w:t> </w:t>
      </w:r>
      <w:r>
        <w:rPr/>
        <w:t>“Training</w:t>
      </w:r>
      <w:r>
        <w:rPr>
          <w:spacing w:val="-7"/>
        </w:rPr>
        <w:t> </w:t>
      </w:r>
      <w:r>
        <w:rPr/>
        <w:t>Funds</w:t>
      </w:r>
      <w:r>
        <w:rPr>
          <w:spacing w:val="-5"/>
        </w:rPr>
        <w:t> </w:t>
      </w:r>
      <w:r>
        <w:rPr/>
        <w:t>and the</w:t>
      </w:r>
      <w:r>
        <w:rPr>
          <w:spacing w:val="10"/>
        </w:rPr>
        <w:t> </w:t>
      </w:r>
      <w:r>
        <w:rPr/>
        <w:t>Incidence</w:t>
      </w:r>
      <w:r>
        <w:rPr>
          <w:spacing w:val="-8"/>
        </w:rPr>
        <w:t> </w:t>
      </w:r>
      <w:r>
        <w:rPr/>
        <w:t>of</w:t>
      </w:r>
      <w:r>
        <w:rPr>
          <w:spacing w:val="-7"/>
        </w:rPr>
        <w:t> </w:t>
      </w:r>
      <w:r>
        <w:rPr/>
        <w:t>Training:</w:t>
      </w:r>
      <w:r>
        <w:rPr>
          <w:spacing w:val="-7"/>
        </w:rPr>
        <w:t> </w:t>
      </w:r>
      <w:r>
        <w:rPr/>
        <w:t>The</w:t>
      </w:r>
      <w:r>
        <w:rPr>
          <w:spacing w:val="-8"/>
        </w:rPr>
        <w:t> </w:t>
      </w:r>
      <w:r>
        <w:rPr/>
        <w:t>Case</w:t>
      </w:r>
      <w:r>
        <w:rPr>
          <w:spacing w:val="-7"/>
        </w:rPr>
        <w:t> </w:t>
      </w:r>
      <w:r>
        <w:rPr/>
        <w:t>of</w:t>
      </w:r>
      <w:r>
        <w:rPr>
          <w:spacing w:val="-6"/>
        </w:rPr>
        <w:t> </w:t>
      </w:r>
      <w:r>
        <w:rPr/>
        <w:t>Mauritius.”</w:t>
      </w:r>
      <w:r>
        <w:rPr>
          <w:spacing w:val="-5"/>
        </w:rPr>
        <w:t> </w:t>
      </w:r>
      <w:r>
        <w:rPr>
          <w:rFonts w:ascii="Arial" w:hAnsi="Arial"/>
          <w:i/>
        </w:rPr>
        <w:t>Education</w:t>
      </w:r>
      <w:r>
        <w:rPr>
          <w:rFonts w:ascii="Arial" w:hAnsi="Arial"/>
          <w:i/>
          <w:spacing w:val="-7"/>
        </w:rPr>
        <w:t> </w:t>
      </w:r>
      <w:r>
        <w:rPr>
          <w:rFonts w:ascii="Arial" w:hAnsi="Arial"/>
          <w:i/>
        </w:rPr>
        <w:t>Economics</w:t>
      </w:r>
      <w:r>
        <w:rPr>
          <w:rFonts w:ascii="Arial" w:hAnsi="Arial"/>
          <w:i/>
          <w:spacing w:val="-5"/>
        </w:rPr>
        <w:t> </w:t>
      </w:r>
      <w:r>
        <w:rPr/>
        <w:t>24(3):</w:t>
      </w:r>
      <w:r>
        <w:rPr>
          <w:spacing w:val="-7"/>
        </w:rPr>
        <w:t> </w:t>
      </w:r>
      <w:r>
        <w:rPr/>
        <w:t>280</w:t>
      </w:r>
      <w:r>
        <w:rPr>
          <w:spacing w:val="-8"/>
        </w:rPr>
        <w:t> </w:t>
      </w:r>
      <w:r>
        <w:rPr/>
        <w:t>–</w:t>
      </w:r>
      <w:r>
        <w:rPr>
          <w:spacing w:val="-8"/>
        </w:rPr>
        <w:t> </w:t>
      </w:r>
      <w:r>
        <w:rPr>
          <w:spacing w:val="-4"/>
        </w:rPr>
        <w:t>299.</w:t>
      </w:r>
    </w:p>
    <w:p>
      <w:pPr>
        <w:pStyle w:val="BodyText"/>
        <w:spacing w:before="229"/>
        <w:ind w:left="989" w:right="1332" w:hanging="720"/>
      </w:pPr>
      <w:r>
        <w:rPr/>
        <w:t>Artz,</w:t>
      </w:r>
      <w:r>
        <w:rPr>
          <w:spacing w:val="-7"/>
        </w:rPr>
        <w:t> </w:t>
      </w:r>
      <w:r>
        <w:rPr/>
        <w:t>Georgeanne,</w:t>
      </w:r>
      <w:r>
        <w:rPr>
          <w:spacing w:val="-7"/>
        </w:rPr>
        <w:t> </w:t>
      </w:r>
      <w:r>
        <w:rPr/>
        <w:t>Kevin</w:t>
      </w:r>
      <w:r>
        <w:rPr>
          <w:spacing w:val="-7"/>
        </w:rPr>
        <w:t> </w:t>
      </w:r>
      <w:r>
        <w:rPr/>
        <w:t>Duncan,</w:t>
      </w:r>
      <w:r>
        <w:rPr>
          <w:spacing w:val="-7"/>
        </w:rPr>
        <w:t> </w:t>
      </w:r>
      <w:r>
        <w:rPr/>
        <w:t>Arthur</w:t>
      </w:r>
      <w:r>
        <w:rPr>
          <w:spacing w:val="-6"/>
        </w:rPr>
        <w:t> </w:t>
      </w:r>
      <w:r>
        <w:rPr/>
        <w:t>Hall</w:t>
      </w:r>
      <w:r>
        <w:rPr>
          <w:spacing w:val="-8"/>
        </w:rPr>
        <w:t> </w:t>
      </w:r>
      <w:r>
        <w:rPr/>
        <w:t>and</w:t>
      </w:r>
      <w:r>
        <w:rPr>
          <w:spacing w:val="-5"/>
        </w:rPr>
        <w:t> </w:t>
      </w:r>
      <w:r>
        <w:rPr/>
        <w:t>Peter</w:t>
      </w:r>
      <w:r>
        <w:rPr>
          <w:spacing w:val="-6"/>
        </w:rPr>
        <w:t> </w:t>
      </w:r>
      <w:r>
        <w:rPr/>
        <w:t>F.</w:t>
      </w:r>
      <w:r>
        <w:rPr>
          <w:spacing w:val="-7"/>
        </w:rPr>
        <w:t> </w:t>
      </w:r>
      <w:r>
        <w:rPr/>
        <w:t>Orazem.</w:t>
      </w:r>
      <w:r>
        <w:rPr>
          <w:spacing w:val="-6"/>
        </w:rPr>
        <w:t> </w:t>
      </w:r>
      <w:r>
        <w:rPr/>
        <w:t>2016.</w:t>
      </w:r>
      <w:r>
        <w:rPr>
          <w:spacing w:val="-7"/>
        </w:rPr>
        <w:t> </w:t>
      </w:r>
      <w:r>
        <w:rPr/>
        <w:t>“Do</w:t>
      </w:r>
      <w:r>
        <w:rPr>
          <w:spacing w:val="-7"/>
        </w:rPr>
        <w:t> </w:t>
      </w:r>
      <w:r>
        <w:rPr/>
        <w:t>State</w:t>
      </w:r>
      <w:r>
        <w:rPr>
          <w:spacing w:val="-7"/>
        </w:rPr>
        <w:t> </w:t>
      </w:r>
      <w:r>
        <w:rPr/>
        <w:t>Business Climate</w:t>
      </w:r>
      <w:r>
        <w:rPr>
          <w:spacing w:val="40"/>
        </w:rPr>
        <w:t> </w:t>
      </w:r>
      <w:r>
        <w:rPr/>
        <w:t>Indicators Explain Relative Economic Growth at State Borders?” </w:t>
      </w:r>
      <w:r>
        <w:rPr>
          <w:rFonts w:ascii="Arial" w:hAnsi="Arial"/>
          <w:i/>
        </w:rPr>
        <w:t>Journal of Regional Science </w:t>
      </w:r>
      <w:r>
        <w:rPr/>
        <w:t>56(3): 395-419.</w:t>
      </w:r>
    </w:p>
    <w:p>
      <w:pPr>
        <w:pStyle w:val="BodyText"/>
        <w:spacing w:before="2"/>
      </w:pPr>
    </w:p>
    <w:p>
      <w:pPr>
        <w:pStyle w:val="BodyText"/>
        <w:ind w:left="989" w:right="1332" w:hanging="720"/>
      </w:pPr>
      <w:r>
        <w:rPr/>
        <w:t>King,</w:t>
      </w:r>
      <w:r>
        <w:rPr>
          <w:spacing w:val="-8"/>
        </w:rPr>
        <w:t> </w:t>
      </w:r>
      <w:r>
        <w:rPr/>
        <w:t>Elizabeth</w:t>
      </w:r>
      <w:r>
        <w:rPr>
          <w:spacing w:val="-9"/>
        </w:rPr>
        <w:t> </w:t>
      </w:r>
      <w:r>
        <w:rPr/>
        <w:t>M.</w:t>
      </w:r>
      <w:r>
        <w:rPr>
          <w:spacing w:val="-8"/>
        </w:rPr>
        <w:t> </w:t>
      </w:r>
      <w:r>
        <w:rPr/>
        <w:t>King,</w:t>
      </w:r>
      <w:r>
        <w:rPr>
          <w:spacing w:val="39"/>
        </w:rPr>
        <w:t> </w:t>
      </w:r>
      <w:r>
        <w:rPr/>
        <w:t>Peter</w:t>
      </w:r>
      <w:r>
        <w:rPr>
          <w:spacing w:val="-10"/>
        </w:rPr>
        <w:t> </w:t>
      </w:r>
      <w:r>
        <w:rPr/>
        <w:t>F.</w:t>
      </w:r>
      <w:r>
        <w:rPr>
          <w:spacing w:val="-10"/>
        </w:rPr>
        <w:t> </w:t>
      </w:r>
      <w:r>
        <w:rPr/>
        <w:t>Orazem,</w:t>
      </w:r>
      <w:r>
        <w:rPr>
          <w:spacing w:val="-8"/>
        </w:rPr>
        <w:t> </w:t>
      </w:r>
      <w:r>
        <w:rPr/>
        <w:t>and</w:t>
      </w:r>
      <w:r>
        <w:rPr>
          <w:spacing w:val="-8"/>
        </w:rPr>
        <w:t> </w:t>
      </w:r>
      <w:r>
        <w:rPr/>
        <w:t>Elizabeth</w:t>
      </w:r>
      <w:r>
        <w:rPr>
          <w:spacing w:val="-9"/>
        </w:rPr>
        <w:t> </w:t>
      </w:r>
      <w:r>
        <w:rPr/>
        <w:t>M.</w:t>
      </w:r>
      <w:r>
        <w:rPr>
          <w:spacing w:val="-8"/>
        </w:rPr>
        <w:t> </w:t>
      </w:r>
      <w:r>
        <w:rPr/>
        <w:t>Paterno.</w:t>
      </w:r>
      <w:r>
        <w:rPr>
          <w:spacing w:val="-8"/>
        </w:rPr>
        <w:t> </w:t>
      </w:r>
      <w:r>
        <w:rPr/>
        <w:t>2016.</w:t>
      </w:r>
      <w:r>
        <w:rPr>
          <w:spacing w:val="-11"/>
        </w:rPr>
        <w:t> </w:t>
      </w:r>
      <w:r>
        <w:rPr/>
        <w:t>“Promotion</w:t>
      </w:r>
      <w:r>
        <w:rPr>
          <w:spacing w:val="-9"/>
        </w:rPr>
        <w:t> </w:t>
      </w:r>
      <w:r>
        <w:rPr/>
        <w:t>with</w:t>
      </w:r>
      <w:r>
        <w:rPr>
          <w:spacing w:val="-9"/>
        </w:rPr>
        <w:t> </w:t>
      </w:r>
      <w:r>
        <w:rPr/>
        <w:t>and without</w:t>
      </w:r>
      <w:r>
        <w:rPr>
          <w:spacing w:val="40"/>
        </w:rPr>
        <w:t> </w:t>
      </w:r>
      <w:r>
        <w:rPr/>
        <w:t>Learning:</w:t>
      </w:r>
      <w:r>
        <w:rPr>
          <w:spacing w:val="40"/>
        </w:rPr>
        <w:t> </w:t>
      </w:r>
      <w:r>
        <w:rPr/>
        <w:t>Effects on Student Enrollment and Dropout Behavior.” </w:t>
      </w:r>
      <w:r>
        <w:rPr>
          <w:rFonts w:ascii="Arial" w:hAnsi="Arial"/>
          <w:i/>
        </w:rPr>
        <w:t>World Bank Economic Review </w:t>
      </w:r>
      <w:r>
        <w:rPr>
          <w:color w:val="333300"/>
        </w:rPr>
        <w:t>30(3): 580-602.</w:t>
      </w:r>
    </w:p>
    <w:p>
      <w:pPr>
        <w:pStyle w:val="BodyText"/>
        <w:spacing w:before="230"/>
        <w:ind w:left="473" w:right="1453" w:hanging="180"/>
        <w:jc w:val="both"/>
      </w:pPr>
      <w:r>
        <w:rPr/>
        <w:t>Keng,</w:t>
      </w:r>
      <w:r>
        <w:rPr>
          <w:spacing w:val="-3"/>
        </w:rPr>
        <w:t> </w:t>
      </w:r>
      <w:r>
        <w:rPr/>
        <w:t>Shao-Hsun,</w:t>
      </w:r>
      <w:r>
        <w:rPr>
          <w:spacing w:val="-5"/>
        </w:rPr>
        <w:t> </w:t>
      </w:r>
      <w:r>
        <w:rPr/>
        <w:t>Chun-Hung</w:t>
      </w:r>
      <w:r>
        <w:rPr>
          <w:spacing w:val="-3"/>
        </w:rPr>
        <w:t> </w:t>
      </w:r>
      <w:r>
        <w:rPr/>
        <w:t>Lin</w:t>
      </w:r>
      <w:r>
        <w:rPr>
          <w:spacing w:val="-3"/>
        </w:rPr>
        <w:t> </w:t>
      </w:r>
      <w:r>
        <w:rPr/>
        <w:t>and</w:t>
      </w:r>
      <w:r>
        <w:rPr>
          <w:spacing w:val="-5"/>
        </w:rPr>
        <w:t> </w:t>
      </w:r>
      <w:r>
        <w:rPr/>
        <w:t>Peter</w:t>
      </w:r>
      <w:r>
        <w:rPr>
          <w:spacing w:val="-4"/>
        </w:rPr>
        <w:t> </w:t>
      </w:r>
      <w:r>
        <w:rPr/>
        <w:t>F.</w:t>
      </w:r>
      <w:r>
        <w:rPr>
          <w:spacing w:val="-5"/>
        </w:rPr>
        <w:t> </w:t>
      </w:r>
      <w:r>
        <w:rPr/>
        <w:t>Orazem.</w:t>
      </w:r>
      <w:r>
        <w:rPr>
          <w:spacing w:val="40"/>
        </w:rPr>
        <w:t> </w:t>
      </w:r>
      <w:r>
        <w:rPr/>
        <w:t>2017.</w:t>
      </w:r>
      <w:r>
        <w:rPr>
          <w:spacing w:val="-5"/>
        </w:rPr>
        <w:t> </w:t>
      </w:r>
      <w:r>
        <w:rPr/>
        <w:t>“Expanding</w:t>
      </w:r>
      <w:r>
        <w:rPr>
          <w:spacing w:val="-4"/>
        </w:rPr>
        <w:t> </w:t>
      </w:r>
      <w:r>
        <w:rPr/>
        <w:t>College</w:t>
      </w:r>
      <w:r>
        <w:rPr>
          <w:spacing w:val="-5"/>
        </w:rPr>
        <w:t> </w:t>
      </w:r>
      <w:r>
        <w:rPr/>
        <w:t>Access</w:t>
      </w:r>
      <w:r>
        <w:rPr>
          <w:spacing w:val="-4"/>
        </w:rPr>
        <w:t> </w:t>
      </w:r>
      <w:r>
        <w:rPr/>
        <w:t>in Taiwan,</w:t>
      </w:r>
      <w:r>
        <w:rPr>
          <w:spacing w:val="-4"/>
        </w:rPr>
        <w:t> </w:t>
      </w:r>
      <w:r>
        <w:rPr/>
        <w:t>1978–2014:</w:t>
      </w:r>
      <w:r>
        <w:rPr>
          <w:spacing w:val="-2"/>
        </w:rPr>
        <w:t> </w:t>
      </w:r>
      <w:r>
        <w:rPr/>
        <w:t>Effects</w:t>
      </w:r>
      <w:r>
        <w:rPr>
          <w:spacing w:val="-3"/>
        </w:rPr>
        <w:t> </w:t>
      </w:r>
      <w:r>
        <w:rPr/>
        <w:t>on</w:t>
      </w:r>
      <w:r>
        <w:rPr>
          <w:spacing w:val="-5"/>
        </w:rPr>
        <w:t> </w:t>
      </w:r>
      <w:r>
        <w:rPr/>
        <w:t>Graduate</w:t>
      </w:r>
      <w:r>
        <w:rPr>
          <w:spacing w:val="-5"/>
        </w:rPr>
        <w:t> </w:t>
      </w:r>
      <w:r>
        <w:rPr/>
        <w:t>Quality</w:t>
      </w:r>
      <w:r>
        <w:rPr>
          <w:spacing w:val="-7"/>
        </w:rPr>
        <w:t> </w:t>
      </w:r>
      <w:r>
        <w:rPr/>
        <w:t>and</w:t>
      </w:r>
      <w:r>
        <w:rPr>
          <w:spacing w:val="-5"/>
        </w:rPr>
        <w:t> </w:t>
      </w:r>
      <w:r>
        <w:rPr/>
        <w:t>Income</w:t>
      </w:r>
      <w:r>
        <w:rPr>
          <w:spacing w:val="-4"/>
        </w:rPr>
        <w:t> </w:t>
      </w:r>
      <w:r>
        <w:rPr/>
        <w:t>Inequality.”</w:t>
      </w:r>
      <w:r>
        <w:rPr>
          <w:spacing w:val="40"/>
        </w:rPr>
        <w:t> </w:t>
      </w:r>
      <w:r>
        <w:rPr>
          <w:rFonts w:ascii="Arial" w:hAnsi="Arial"/>
          <w:i/>
        </w:rPr>
        <w:t>Journal</w:t>
      </w:r>
      <w:r>
        <w:rPr>
          <w:rFonts w:ascii="Arial" w:hAnsi="Arial"/>
          <w:i/>
          <w:spacing w:val="-3"/>
        </w:rPr>
        <w:t> </w:t>
      </w:r>
      <w:r>
        <w:rPr>
          <w:rFonts w:ascii="Arial" w:hAnsi="Arial"/>
          <w:i/>
        </w:rPr>
        <w:t>of</w:t>
      </w:r>
      <w:r>
        <w:rPr>
          <w:rFonts w:ascii="Arial" w:hAnsi="Arial"/>
          <w:i/>
          <w:spacing w:val="-4"/>
        </w:rPr>
        <w:t> </w:t>
      </w:r>
      <w:r>
        <w:rPr>
          <w:rFonts w:ascii="Arial" w:hAnsi="Arial"/>
          <w:i/>
        </w:rPr>
        <w:t>Human Capital </w:t>
      </w:r>
      <w:r>
        <w:rPr/>
        <w:t>11(1): 1-34.</w:t>
      </w:r>
    </w:p>
    <w:p>
      <w:pPr>
        <w:spacing w:before="229"/>
        <w:ind w:left="473" w:right="689" w:hanging="180"/>
        <w:jc w:val="left"/>
        <w:rPr>
          <w:sz w:val="20"/>
        </w:rPr>
      </w:pPr>
      <w:r>
        <w:rPr>
          <w:sz w:val="20"/>
        </w:rPr>
        <w:t>Kim,</w:t>
      </w:r>
      <w:r>
        <w:rPr>
          <w:spacing w:val="-7"/>
          <w:sz w:val="20"/>
        </w:rPr>
        <w:t> </w:t>
      </w:r>
      <w:r>
        <w:rPr>
          <w:sz w:val="20"/>
        </w:rPr>
        <w:t>Younjun,</w:t>
      </w:r>
      <w:r>
        <w:rPr>
          <w:spacing w:val="-7"/>
          <w:sz w:val="20"/>
        </w:rPr>
        <w:t> </w:t>
      </w:r>
      <w:r>
        <w:rPr>
          <w:sz w:val="20"/>
        </w:rPr>
        <w:t>and</w:t>
      </w:r>
      <w:r>
        <w:rPr>
          <w:spacing w:val="-8"/>
          <w:sz w:val="20"/>
        </w:rPr>
        <w:t> </w:t>
      </w:r>
      <w:r>
        <w:rPr>
          <w:sz w:val="20"/>
        </w:rPr>
        <w:t>Peter</w:t>
      </w:r>
      <w:r>
        <w:rPr>
          <w:spacing w:val="-9"/>
          <w:sz w:val="20"/>
        </w:rPr>
        <w:t> </w:t>
      </w:r>
      <w:r>
        <w:rPr>
          <w:sz w:val="20"/>
        </w:rPr>
        <w:t>F.</w:t>
      </w:r>
      <w:r>
        <w:rPr>
          <w:spacing w:val="-12"/>
          <w:sz w:val="20"/>
        </w:rPr>
        <w:t> </w:t>
      </w:r>
      <w:r>
        <w:rPr>
          <w:sz w:val="20"/>
        </w:rPr>
        <w:t>Orazem.</w:t>
      </w:r>
      <w:r>
        <w:rPr>
          <w:spacing w:val="-9"/>
          <w:sz w:val="20"/>
        </w:rPr>
        <w:t> </w:t>
      </w:r>
      <w:r>
        <w:rPr>
          <w:sz w:val="20"/>
        </w:rPr>
        <w:t>2017.</w:t>
      </w:r>
      <w:r>
        <w:rPr>
          <w:spacing w:val="-9"/>
          <w:sz w:val="20"/>
        </w:rPr>
        <w:t> </w:t>
      </w:r>
      <w:r>
        <w:rPr>
          <w:sz w:val="20"/>
        </w:rPr>
        <w:t>“Broadband</w:t>
      </w:r>
      <w:r>
        <w:rPr>
          <w:spacing w:val="-10"/>
          <w:sz w:val="20"/>
        </w:rPr>
        <w:t> </w:t>
      </w:r>
      <w:r>
        <w:rPr>
          <w:sz w:val="20"/>
        </w:rPr>
        <w:t>Internet</w:t>
      </w:r>
      <w:r>
        <w:rPr>
          <w:spacing w:val="-7"/>
          <w:sz w:val="20"/>
        </w:rPr>
        <w:t> </w:t>
      </w:r>
      <w:r>
        <w:rPr>
          <w:sz w:val="20"/>
        </w:rPr>
        <w:t>and</w:t>
      </w:r>
      <w:r>
        <w:rPr>
          <w:spacing w:val="-7"/>
          <w:sz w:val="20"/>
        </w:rPr>
        <w:t> </w:t>
      </w:r>
      <w:r>
        <w:rPr>
          <w:sz w:val="20"/>
        </w:rPr>
        <w:t>New</w:t>
      </w:r>
      <w:r>
        <w:rPr>
          <w:spacing w:val="-9"/>
          <w:sz w:val="20"/>
        </w:rPr>
        <w:t> </w:t>
      </w:r>
      <w:r>
        <w:rPr>
          <w:sz w:val="20"/>
        </w:rPr>
        <w:t>Firm</w:t>
      </w:r>
      <w:r>
        <w:rPr>
          <w:spacing w:val="-3"/>
          <w:sz w:val="20"/>
        </w:rPr>
        <w:t> </w:t>
      </w:r>
      <w:r>
        <w:rPr>
          <w:sz w:val="20"/>
        </w:rPr>
        <w:t>Location</w:t>
      </w:r>
      <w:r>
        <w:rPr>
          <w:spacing w:val="-7"/>
          <w:sz w:val="20"/>
        </w:rPr>
        <w:t> </w:t>
      </w:r>
      <w:r>
        <w:rPr>
          <w:sz w:val="20"/>
        </w:rPr>
        <w:t>Decisions</w:t>
      </w:r>
      <w:r>
        <w:rPr>
          <w:spacing w:val="-6"/>
          <w:sz w:val="20"/>
        </w:rPr>
        <w:t> </w:t>
      </w:r>
      <w:r>
        <w:rPr>
          <w:sz w:val="20"/>
        </w:rPr>
        <w:t>in Rural</w:t>
      </w:r>
      <w:r>
        <w:rPr>
          <w:spacing w:val="40"/>
          <w:sz w:val="20"/>
        </w:rPr>
        <w:t> </w:t>
      </w:r>
      <w:r>
        <w:rPr>
          <w:sz w:val="20"/>
        </w:rPr>
        <w:t>Areas.” </w:t>
      </w:r>
      <w:r>
        <w:rPr>
          <w:rFonts w:ascii="Arial" w:hAnsi="Arial"/>
          <w:i/>
          <w:sz w:val="20"/>
        </w:rPr>
        <w:t>American Journal of Agricultural Economics </w:t>
      </w:r>
      <w:r>
        <w:rPr>
          <w:sz w:val="20"/>
        </w:rPr>
        <w:t>99(1): 285-302.</w:t>
      </w:r>
    </w:p>
    <w:p>
      <w:pPr>
        <w:pStyle w:val="BodyText"/>
        <w:spacing w:before="229"/>
        <w:ind w:left="989" w:right="1365" w:hanging="720"/>
        <w:jc w:val="both"/>
      </w:pPr>
      <w:r>
        <w:rPr/>
        <w:t>Cho,</w:t>
      </w:r>
      <w:r>
        <w:rPr>
          <w:spacing w:val="-4"/>
        </w:rPr>
        <w:t> </w:t>
      </w:r>
      <w:r>
        <w:rPr/>
        <w:t>Insoo,</w:t>
      </w:r>
      <w:r>
        <w:rPr>
          <w:spacing w:val="-3"/>
        </w:rPr>
        <w:t> </w:t>
      </w:r>
      <w:r>
        <w:rPr/>
        <w:t>Peter</w:t>
      </w:r>
      <w:r>
        <w:rPr>
          <w:spacing w:val="-4"/>
        </w:rPr>
        <w:t> </w:t>
      </w:r>
      <w:r>
        <w:rPr/>
        <w:t>F.</w:t>
      </w:r>
      <w:r>
        <w:rPr>
          <w:spacing w:val="-4"/>
        </w:rPr>
        <w:t> </w:t>
      </w:r>
      <w:r>
        <w:rPr/>
        <w:t>Orazem and</w:t>
      </w:r>
      <w:r>
        <w:rPr>
          <w:spacing w:val="-4"/>
        </w:rPr>
        <w:t> </w:t>
      </w:r>
      <w:r>
        <w:rPr/>
        <w:t>Tanya</w:t>
      </w:r>
      <w:r>
        <w:rPr>
          <w:spacing w:val="-3"/>
        </w:rPr>
        <w:t> </w:t>
      </w:r>
      <w:r>
        <w:rPr/>
        <w:t>Rosenblatt.</w:t>
      </w:r>
      <w:r>
        <w:rPr>
          <w:spacing w:val="40"/>
        </w:rPr>
        <w:t> </w:t>
      </w:r>
      <w:r>
        <w:rPr/>
        <w:t>2018.</w:t>
      </w:r>
      <w:r>
        <w:rPr>
          <w:spacing w:val="-4"/>
        </w:rPr>
        <w:t> </w:t>
      </w:r>
      <w:r>
        <w:rPr/>
        <w:t>“Are</w:t>
      </w:r>
      <w:r>
        <w:rPr>
          <w:spacing w:val="-4"/>
        </w:rPr>
        <w:t> </w:t>
      </w:r>
      <w:r>
        <w:rPr/>
        <w:t>Risk</w:t>
      </w:r>
      <w:r>
        <w:rPr>
          <w:spacing w:val="-1"/>
        </w:rPr>
        <w:t> </w:t>
      </w:r>
      <w:r>
        <w:rPr/>
        <w:t>Attitudes</w:t>
      </w:r>
      <w:r>
        <w:rPr>
          <w:spacing w:val="-3"/>
        </w:rPr>
        <w:t> </w:t>
      </w:r>
      <w:r>
        <w:rPr/>
        <w:t>Fixed</w:t>
      </w:r>
      <w:r>
        <w:rPr>
          <w:spacing w:val="-5"/>
        </w:rPr>
        <w:t> </w:t>
      </w:r>
      <w:r>
        <w:rPr/>
        <w:t>Factors</w:t>
      </w:r>
      <w:r>
        <w:rPr>
          <w:spacing w:val="-3"/>
        </w:rPr>
        <w:t> </w:t>
      </w:r>
      <w:r>
        <w:rPr/>
        <w:t>or Fleeting Feelings?” </w:t>
      </w:r>
      <w:r>
        <w:rPr>
          <w:rFonts w:ascii="Arial" w:hAnsi="Arial"/>
          <w:i/>
        </w:rPr>
        <w:t>Journal of Labor Research. </w:t>
      </w:r>
      <w:r>
        <w:rPr/>
        <w:t>39 (2): 127–149.</w:t>
      </w:r>
    </w:p>
    <w:p>
      <w:pPr>
        <w:pStyle w:val="BodyText"/>
        <w:spacing w:before="1"/>
      </w:pPr>
    </w:p>
    <w:p>
      <w:pPr>
        <w:pStyle w:val="BodyText"/>
        <w:ind w:left="989" w:right="689" w:hanging="720"/>
      </w:pPr>
      <w:r>
        <w:rPr/>
        <w:t>Hoque, Mohammad Mainul, Elizabeth King, Claudio E. Montenegro, and Peter F. Orazem. 2019. “Revisiting</w:t>
      </w:r>
      <w:r>
        <w:rPr>
          <w:spacing w:val="-6"/>
        </w:rPr>
        <w:t> </w:t>
      </w:r>
      <w:r>
        <w:rPr/>
        <w:t>the</w:t>
      </w:r>
      <w:r>
        <w:rPr>
          <w:spacing w:val="-6"/>
        </w:rPr>
        <w:t> </w:t>
      </w:r>
      <w:r>
        <w:rPr/>
        <w:t>Relationship</w:t>
      </w:r>
      <w:r>
        <w:rPr>
          <w:spacing w:val="-4"/>
        </w:rPr>
        <w:t> </w:t>
      </w:r>
      <w:r>
        <w:rPr/>
        <w:t>between</w:t>
      </w:r>
      <w:r>
        <w:rPr>
          <w:spacing w:val="-4"/>
        </w:rPr>
        <w:t> </w:t>
      </w:r>
      <w:r>
        <w:rPr/>
        <w:t>Longevity</w:t>
      </w:r>
      <w:r>
        <w:rPr>
          <w:spacing w:val="-6"/>
        </w:rPr>
        <w:t> </w:t>
      </w:r>
      <w:r>
        <w:rPr/>
        <w:t>and</w:t>
      </w:r>
      <w:r>
        <w:rPr>
          <w:spacing w:val="-4"/>
        </w:rPr>
        <w:t> </w:t>
      </w:r>
      <w:r>
        <w:rPr/>
        <w:t>Lifetime</w:t>
      </w:r>
      <w:r>
        <w:rPr>
          <w:spacing w:val="-5"/>
        </w:rPr>
        <w:t> </w:t>
      </w:r>
      <w:r>
        <w:rPr/>
        <w:t>Education:</w:t>
      </w:r>
      <w:r>
        <w:rPr>
          <w:spacing w:val="-5"/>
        </w:rPr>
        <w:t> </w:t>
      </w:r>
      <w:r>
        <w:rPr/>
        <w:t>Global</w:t>
      </w:r>
      <w:r>
        <w:rPr>
          <w:spacing w:val="-4"/>
        </w:rPr>
        <w:t> </w:t>
      </w:r>
      <w:r>
        <w:rPr/>
        <w:t>Evidence</w:t>
      </w:r>
      <w:r>
        <w:rPr>
          <w:spacing w:val="-5"/>
        </w:rPr>
        <w:t> </w:t>
      </w:r>
      <w:r>
        <w:rPr/>
        <w:t>from 919 Surveys." </w:t>
      </w:r>
      <w:r>
        <w:rPr>
          <w:rFonts w:ascii="Arial" w:hAnsi="Arial"/>
          <w:i/>
        </w:rPr>
        <w:t>Journal of Population Economics </w:t>
      </w:r>
      <w:r>
        <w:rPr>
          <w:rFonts w:ascii="Arial" w:hAnsi="Arial"/>
          <w:i/>
          <w:color w:val="212121"/>
        </w:rPr>
        <w:t>32</w:t>
      </w:r>
      <w:r>
        <w:rPr>
          <w:color w:val="212121"/>
        </w:rPr>
        <w:t>(2): 551-589.</w:t>
      </w:r>
    </w:p>
    <w:p>
      <w:pPr>
        <w:pStyle w:val="BodyText"/>
      </w:pPr>
    </w:p>
    <w:p>
      <w:pPr>
        <w:spacing w:before="0"/>
        <w:ind w:left="989" w:right="689" w:hanging="720"/>
        <w:jc w:val="left"/>
        <w:rPr>
          <w:sz w:val="20"/>
        </w:rPr>
      </w:pPr>
      <w:r>
        <w:rPr>
          <w:sz w:val="20"/>
        </w:rPr>
        <w:t>Keng,</w:t>
      </w:r>
      <w:r>
        <w:rPr>
          <w:spacing w:val="-2"/>
          <w:sz w:val="20"/>
        </w:rPr>
        <w:t> </w:t>
      </w:r>
      <w:r>
        <w:rPr>
          <w:sz w:val="20"/>
        </w:rPr>
        <w:t>Shao-Hsun</w:t>
      </w:r>
      <w:r>
        <w:rPr>
          <w:spacing w:val="-5"/>
          <w:sz w:val="20"/>
        </w:rPr>
        <w:t> </w:t>
      </w:r>
      <w:r>
        <w:rPr>
          <w:sz w:val="20"/>
        </w:rPr>
        <w:t>and</w:t>
      </w:r>
      <w:r>
        <w:rPr>
          <w:spacing w:val="-3"/>
          <w:sz w:val="20"/>
        </w:rPr>
        <w:t> </w:t>
      </w:r>
      <w:r>
        <w:rPr>
          <w:sz w:val="20"/>
        </w:rPr>
        <w:t>Peter</w:t>
      </w:r>
      <w:r>
        <w:rPr>
          <w:spacing w:val="-3"/>
          <w:sz w:val="20"/>
        </w:rPr>
        <w:t> </w:t>
      </w:r>
      <w:r>
        <w:rPr>
          <w:sz w:val="20"/>
        </w:rPr>
        <w:t>F.</w:t>
      </w:r>
      <w:r>
        <w:rPr>
          <w:spacing w:val="-4"/>
          <w:sz w:val="20"/>
        </w:rPr>
        <w:t> </w:t>
      </w:r>
      <w:r>
        <w:rPr>
          <w:sz w:val="20"/>
        </w:rPr>
        <w:t>Orazem.</w:t>
      </w:r>
      <w:r>
        <w:rPr>
          <w:spacing w:val="-4"/>
          <w:sz w:val="20"/>
        </w:rPr>
        <w:t> </w:t>
      </w:r>
      <w:r>
        <w:rPr>
          <w:sz w:val="20"/>
        </w:rPr>
        <w:t>2019.</w:t>
      </w:r>
      <w:r>
        <w:rPr>
          <w:spacing w:val="-2"/>
          <w:sz w:val="20"/>
        </w:rPr>
        <w:t> </w:t>
      </w:r>
      <w:r>
        <w:rPr>
          <w:sz w:val="20"/>
        </w:rPr>
        <w:t>“Performance</w:t>
      </w:r>
      <w:r>
        <w:rPr>
          <w:spacing w:val="-4"/>
          <w:sz w:val="20"/>
        </w:rPr>
        <w:t> </w:t>
      </w:r>
      <w:r>
        <w:rPr>
          <w:sz w:val="20"/>
        </w:rPr>
        <w:t>Pay,</w:t>
      </w:r>
      <w:r>
        <w:rPr>
          <w:spacing w:val="-4"/>
          <w:sz w:val="20"/>
        </w:rPr>
        <w:t> </w:t>
      </w:r>
      <w:r>
        <w:rPr>
          <w:sz w:val="20"/>
        </w:rPr>
        <w:t>the</w:t>
      </w:r>
      <w:r>
        <w:rPr>
          <w:spacing w:val="-3"/>
          <w:sz w:val="20"/>
        </w:rPr>
        <w:t> </w:t>
      </w:r>
      <w:r>
        <w:rPr>
          <w:sz w:val="20"/>
        </w:rPr>
        <w:t>Marriage</w:t>
      </w:r>
      <w:r>
        <w:rPr>
          <w:spacing w:val="-3"/>
          <w:sz w:val="20"/>
        </w:rPr>
        <w:t> </w:t>
      </w:r>
      <w:r>
        <w:rPr>
          <w:sz w:val="20"/>
        </w:rPr>
        <w:t>Market</w:t>
      </w:r>
      <w:r>
        <w:rPr>
          <w:spacing w:val="-4"/>
          <w:sz w:val="20"/>
        </w:rPr>
        <w:t> </w:t>
      </w:r>
      <w:r>
        <w:rPr>
          <w:sz w:val="20"/>
        </w:rPr>
        <w:t>and</w:t>
      </w:r>
      <w:r>
        <w:rPr>
          <w:spacing w:val="-4"/>
          <w:sz w:val="20"/>
        </w:rPr>
        <w:t> </w:t>
      </w:r>
      <w:r>
        <w:rPr>
          <w:sz w:val="20"/>
        </w:rPr>
        <w:t>Rising Income Inequality in Taiwan.” </w:t>
      </w:r>
      <w:r>
        <w:rPr>
          <w:rFonts w:ascii="Arial" w:hAnsi="Arial"/>
          <w:i/>
          <w:sz w:val="20"/>
        </w:rPr>
        <w:t>Review of Economics of the Household </w:t>
      </w:r>
      <w:r>
        <w:rPr>
          <w:color w:val="212121"/>
          <w:sz w:val="20"/>
        </w:rPr>
        <w:t>7(3): 969-992.</w:t>
      </w:r>
    </w:p>
    <w:p>
      <w:pPr>
        <w:pStyle w:val="BodyText"/>
        <w:spacing w:before="1"/>
      </w:pPr>
    </w:p>
    <w:p>
      <w:pPr>
        <w:pStyle w:val="BodyText"/>
        <w:ind w:left="989" w:right="1040" w:hanging="720"/>
      </w:pPr>
      <w:r>
        <w:rPr/>
        <w:t>Rosas,</w:t>
      </w:r>
      <w:r>
        <w:rPr>
          <w:spacing w:val="-4"/>
        </w:rPr>
        <w:t> </w:t>
      </w:r>
      <w:r>
        <w:rPr/>
        <w:t>Francisco,</w:t>
      </w:r>
      <w:r>
        <w:rPr>
          <w:spacing w:val="-2"/>
        </w:rPr>
        <w:t> </w:t>
      </w:r>
      <w:r>
        <w:rPr/>
        <w:t>Santiago</w:t>
      </w:r>
      <w:r>
        <w:rPr>
          <w:spacing w:val="-2"/>
        </w:rPr>
        <w:t> </w:t>
      </w:r>
      <w:r>
        <w:rPr/>
        <w:t>Acerenza,</w:t>
      </w:r>
      <w:r>
        <w:rPr>
          <w:spacing w:val="-2"/>
        </w:rPr>
        <w:t> </w:t>
      </w:r>
      <w:r>
        <w:rPr/>
        <w:t>and</w:t>
      </w:r>
      <w:r>
        <w:rPr>
          <w:spacing w:val="-1"/>
        </w:rPr>
        <w:t> </w:t>
      </w:r>
      <w:r>
        <w:rPr/>
        <w:t>Peter</w:t>
      </w:r>
      <w:r>
        <w:rPr>
          <w:spacing w:val="-3"/>
        </w:rPr>
        <w:t> </w:t>
      </w:r>
      <w:r>
        <w:rPr/>
        <w:t>F.</w:t>
      </w:r>
      <w:r>
        <w:rPr>
          <w:spacing w:val="-4"/>
        </w:rPr>
        <w:t> </w:t>
      </w:r>
      <w:r>
        <w:rPr/>
        <w:t>Orazem.</w:t>
      </w:r>
      <w:r>
        <w:rPr>
          <w:spacing w:val="-4"/>
        </w:rPr>
        <w:t> </w:t>
      </w:r>
      <w:r>
        <w:rPr/>
        <w:t>2020.</w:t>
      </w:r>
      <w:r>
        <w:rPr>
          <w:spacing w:val="-4"/>
        </w:rPr>
        <w:t> </w:t>
      </w:r>
      <w:r>
        <w:rPr/>
        <w:t>“Optimal</w:t>
      </w:r>
      <w:r>
        <w:rPr>
          <w:spacing w:val="-5"/>
        </w:rPr>
        <w:t> </w:t>
      </w:r>
      <w:r>
        <w:rPr/>
        <w:t>pricing</w:t>
      </w:r>
      <w:r>
        <w:rPr>
          <w:spacing w:val="-4"/>
        </w:rPr>
        <w:t> </w:t>
      </w:r>
      <w:r>
        <w:rPr/>
        <w:t>strategies</w:t>
      </w:r>
      <w:r>
        <w:rPr>
          <w:spacing w:val="-3"/>
        </w:rPr>
        <w:t> </w:t>
      </w:r>
      <w:r>
        <w:rPr/>
        <w:t>for</w:t>
      </w:r>
      <w:r>
        <w:rPr>
          <w:spacing w:val="-4"/>
        </w:rPr>
        <w:t> </w:t>
      </w:r>
      <w:r>
        <w:rPr/>
        <w:t>a cluster of goods: Own- and cross-price effects with correlated tastes.”</w:t>
      </w:r>
      <w:r>
        <w:rPr>
          <w:spacing w:val="40"/>
        </w:rPr>
        <w:t> </w:t>
      </w:r>
      <w:r>
        <w:rPr>
          <w:rFonts w:ascii="Arial" w:hAnsi="Arial"/>
          <w:i/>
        </w:rPr>
        <w:t>Applied Economics </w:t>
      </w:r>
      <w:r>
        <w:rPr>
          <w:spacing w:val="-2"/>
        </w:rPr>
        <w:t>52(7):742-755.</w:t>
      </w:r>
    </w:p>
    <w:p>
      <w:pPr>
        <w:pStyle w:val="BodyText"/>
        <w:spacing w:before="229"/>
        <w:ind w:left="989" w:right="1332" w:hanging="720"/>
      </w:pPr>
      <w:r>
        <w:rPr/>
        <w:t>Kuchibhotla,</w:t>
      </w:r>
      <w:r>
        <w:rPr>
          <w:spacing w:val="-5"/>
        </w:rPr>
        <w:t> </w:t>
      </w:r>
      <w:r>
        <w:rPr/>
        <w:t>Murali,</w:t>
      </w:r>
      <w:r>
        <w:rPr>
          <w:spacing w:val="-3"/>
        </w:rPr>
        <w:t> </w:t>
      </w:r>
      <w:r>
        <w:rPr/>
        <w:t>Peter</w:t>
      </w:r>
      <w:r>
        <w:rPr>
          <w:spacing w:val="-5"/>
        </w:rPr>
        <w:t> </w:t>
      </w:r>
      <w:r>
        <w:rPr/>
        <w:t>F.</w:t>
      </w:r>
      <w:r>
        <w:rPr>
          <w:spacing w:val="-5"/>
        </w:rPr>
        <w:t> </w:t>
      </w:r>
      <w:r>
        <w:rPr/>
        <w:t>Orazem</w:t>
      </w:r>
      <w:r>
        <w:rPr>
          <w:spacing w:val="-1"/>
        </w:rPr>
        <w:t> </w:t>
      </w:r>
      <w:r>
        <w:rPr/>
        <w:t>and</w:t>
      </w:r>
      <w:r>
        <w:rPr>
          <w:spacing w:val="-3"/>
        </w:rPr>
        <w:t> </w:t>
      </w:r>
      <w:r>
        <w:rPr/>
        <w:t>Sanjana</w:t>
      </w:r>
      <w:r>
        <w:rPr>
          <w:spacing w:val="-5"/>
        </w:rPr>
        <w:t> </w:t>
      </w:r>
      <w:r>
        <w:rPr/>
        <w:t>Ravi.</w:t>
      </w:r>
      <w:r>
        <w:rPr>
          <w:spacing w:val="-3"/>
        </w:rPr>
        <w:t> </w:t>
      </w:r>
      <w:r>
        <w:rPr/>
        <w:t>2020.</w:t>
      </w:r>
      <w:r>
        <w:rPr>
          <w:spacing w:val="-5"/>
        </w:rPr>
        <w:t> </w:t>
      </w:r>
      <w:r>
        <w:rPr/>
        <w:t>The</w:t>
      </w:r>
      <w:r>
        <w:rPr>
          <w:spacing w:val="-4"/>
        </w:rPr>
        <w:t> </w:t>
      </w:r>
      <w:r>
        <w:rPr/>
        <w:t>Scarring</w:t>
      </w:r>
      <w:r>
        <w:rPr>
          <w:spacing w:val="-4"/>
        </w:rPr>
        <w:t> </w:t>
      </w:r>
      <w:r>
        <w:rPr/>
        <w:t>Effects</w:t>
      </w:r>
      <w:r>
        <w:rPr>
          <w:spacing w:val="-4"/>
        </w:rPr>
        <w:t> </w:t>
      </w:r>
      <w:r>
        <w:rPr/>
        <w:t>of</w:t>
      </w:r>
      <w:r>
        <w:rPr>
          <w:spacing w:val="-3"/>
        </w:rPr>
        <w:t> </w:t>
      </w:r>
      <w:r>
        <w:rPr/>
        <w:t>Youth Joblessness in Sri Lanka.” </w:t>
      </w:r>
      <w:r>
        <w:rPr>
          <w:rFonts w:ascii="Arial" w:hAnsi="Arial"/>
          <w:i/>
        </w:rPr>
        <w:t>Review of Development Economics. </w:t>
      </w:r>
      <w:r>
        <w:rPr/>
        <w:t>24(1):269-287.</w:t>
      </w:r>
    </w:p>
    <w:p>
      <w:pPr>
        <w:pStyle w:val="BodyText"/>
        <w:spacing w:after="0"/>
        <w:sectPr>
          <w:headerReference w:type="default" r:id="rId8"/>
          <w:pgSz w:w="12240" w:h="15840"/>
          <w:pgMar w:header="763" w:footer="0" w:top="1280" w:bottom="280" w:left="1080" w:right="1080"/>
        </w:sectPr>
      </w:pPr>
    </w:p>
    <w:p>
      <w:pPr>
        <w:pStyle w:val="BodyText"/>
        <w:spacing w:before="82"/>
        <w:ind w:left="269"/>
      </w:pPr>
      <w:r>
        <w:rPr/>
        <w:t>Artz,</w:t>
      </w:r>
      <w:r>
        <w:rPr>
          <w:spacing w:val="-8"/>
        </w:rPr>
        <w:t> </w:t>
      </w:r>
      <w:r>
        <w:rPr/>
        <w:t>Georgeanne</w:t>
      </w:r>
      <w:r>
        <w:rPr>
          <w:spacing w:val="-8"/>
        </w:rPr>
        <w:t> </w:t>
      </w:r>
      <w:r>
        <w:rPr/>
        <w:t>M.,</w:t>
      </w:r>
      <w:r>
        <w:rPr>
          <w:spacing w:val="-8"/>
        </w:rPr>
        <w:t> </w:t>
      </w:r>
      <w:r>
        <w:rPr/>
        <w:t>Liesl</w:t>
      </w:r>
      <w:r>
        <w:rPr>
          <w:spacing w:val="-7"/>
        </w:rPr>
        <w:t> </w:t>
      </w:r>
      <w:r>
        <w:rPr/>
        <w:t>Eathington,</w:t>
      </w:r>
      <w:r>
        <w:rPr>
          <w:spacing w:val="-7"/>
        </w:rPr>
        <w:t> </w:t>
      </w:r>
      <w:r>
        <w:rPr/>
        <w:t>Jasmine</w:t>
      </w:r>
      <w:r>
        <w:rPr>
          <w:spacing w:val="-9"/>
        </w:rPr>
        <w:t> </w:t>
      </w:r>
      <w:r>
        <w:rPr/>
        <w:t>Francois,</w:t>
      </w:r>
      <w:r>
        <w:rPr>
          <w:spacing w:val="-8"/>
        </w:rPr>
        <w:t> </w:t>
      </w:r>
      <w:r>
        <w:rPr/>
        <w:t>Melvin</w:t>
      </w:r>
      <w:r>
        <w:rPr>
          <w:spacing w:val="-8"/>
        </w:rPr>
        <w:t> </w:t>
      </w:r>
      <w:r>
        <w:rPr/>
        <w:t>Masinde</w:t>
      </w:r>
      <w:r>
        <w:rPr>
          <w:spacing w:val="-7"/>
        </w:rPr>
        <w:t> </w:t>
      </w:r>
      <w:r>
        <w:rPr/>
        <w:t>and</w:t>
      </w:r>
      <w:r>
        <w:rPr>
          <w:spacing w:val="-7"/>
        </w:rPr>
        <w:t> </w:t>
      </w:r>
      <w:r>
        <w:rPr/>
        <w:t>Peter</w:t>
      </w:r>
      <w:r>
        <w:rPr>
          <w:spacing w:val="-8"/>
        </w:rPr>
        <w:t> </w:t>
      </w:r>
      <w:r>
        <w:rPr/>
        <w:t>F.</w:t>
      </w:r>
      <w:r>
        <w:rPr>
          <w:spacing w:val="-8"/>
        </w:rPr>
        <w:t> </w:t>
      </w:r>
      <w:r>
        <w:rPr>
          <w:spacing w:val="-2"/>
        </w:rPr>
        <w:t>Orazem.</w:t>
      </w:r>
    </w:p>
    <w:p>
      <w:pPr>
        <w:spacing w:before="1"/>
        <w:ind w:left="989" w:right="0" w:firstLine="0"/>
        <w:jc w:val="left"/>
        <w:rPr>
          <w:sz w:val="20"/>
        </w:rPr>
      </w:pPr>
      <w:r>
        <w:rPr>
          <w:sz w:val="20"/>
        </w:rPr>
        <w:t>2020.</w:t>
      </w:r>
      <w:r>
        <w:rPr>
          <w:spacing w:val="-9"/>
          <w:sz w:val="20"/>
        </w:rPr>
        <w:t> </w:t>
      </w:r>
      <w:r>
        <w:rPr>
          <w:sz w:val="20"/>
        </w:rPr>
        <w:t>“Churning</w:t>
      </w:r>
      <w:r>
        <w:rPr>
          <w:spacing w:val="-8"/>
          <w:sz w:val="20"/>
        </w:rPr>
        <w:t> </w:t>
      </w:r>
      <w:r>
        <w:rPr>
          <w:sz w:val="20"/>
        </w:rPr>
        <w:t>in</w:t>
      </w:r>
      <w:r>
        <w:rPr>
          <w:spacing w:val="-8"/>
          <w:sz w:val="20"/>
        </w:rPr>
        <w:t> </w:t>
      </w:r>
      <w:r>
        <w:rPr>
          <w:sz w:val="20"/>
        </w:rPr>
        <w:t>Rural</w:t>
      </w:r>
      <w:r>
        <w:rPr>
          <w:spacing w:val="-10"/>
          <w:sz w:val="20"/>
        </w:rPr>
        <w:t> </w:t>
      </w:r>
      <w:r>
        <w:rPr>
          <w:sz w:val="20"/>
        </w:rPr>
        <w:t>and</w:t>
      </w:r>
      <w:r>
        <w:rPr>
          <w:spacing w:val="-9"/>
          <w:sz w:val="20"/>
        </w:rPr>
        <w:t> </w:t>
      </w:r>
      <w:r>
        <w:rPr>
          <w:sz w:val="20"/>
        </w:rPr>
        <w:t>Urban</w:t>
      </w:r>
      <w:r>
        <w:rPr>
          <w:spacing w:val="-8"/>
          <w:sz w:val="20"/>
        </w:rPr>
        <w:t> </w:t>
      </w:r>
      <w:r>
        <w:rPr>
          <w:sz w:val="20"/>
        </w:rPr>
        <w:t>Retail</w:t>
      </w:r>
      <w:r>
        <w:rPr>
          <w:spacing w:val="-7"/>
          <w:sz w:val="20"/>
        </w:rPr>
        <w:t> </w:t>
      </w:r>
      <w:r>
        <w:rPr>
          <w:sz w:val="20"/>
        </w:rPr>
        <w:t>Markets.”</w:t>
      </w:r>
      <w:r>
        <w:rPr>
          <w:spacing w:val="-3"/>
          <w:sz w:val="20"/>
        </w:rPr>
        <w:t> </w:t>
      </w:r>
      <w:r>
        <w:rPr>
          <w:rFonts w:ascii="Arial" w:hAnsi="Arial"/>
          <w:i/>
          <w:sz w:val="20"/>
        </w:rPr>
        <w:t>Review</w:t>
      </w:r>
      <w:r>
        <w:rPr>
          <w:rFonts w:ascii="Arial" w:hAnsi="Arial"/>
          <w:i/>
          <w:spacing w:val="-9"/>
          <w:sz w:val="20"/>
        </w:rPr>
        <w:t> </w:t>
      </w:r>
      <w:r>
        <w:rPr>
          <w:rFonts w:ascii="Arial" w:hAnsi="Arial"/>
          <w:i/>
          <w:sz w:val="20"/>
        </w:rPr>
        <w:t>of</w:t>
      </w:r>
      <w:r>
        <w:rPr>
          <w:rFonts w:ascii="Arial" w:hAnsi="Arial"/>
          <w:i/>
          <w:spacing w:val="-8"/>
          <w:sz w:val="20"/>
        </w:rPr>
        <w:t> </w:t>
      </w:r>
      <w:r>
        <w:rPr>
          <w:rFonts w:ascii="Arial" w:hAnsi="Arial"/>
          <w:i/>
          <w:sz w:val="20"/>
        </w:rPr>
        <w:t>Regional</w:t>
      </w:r>
      <w:r>
        <w:rPr>
          <w:rFonts w:ascii="Arial" w:hAnsi="Arial"/>
          <w:i/>
          <w:spacing w:val="-7"/>
          <w:sz w:val="20"/>
        </w:rPr>
        <w:t> </w:t>
      </w:r>
      <w:r>
        <w:rPr>
          <w:rFonts w:ascii="Arial" w:hAnsi="Arial"/>
          <w:i/>
          <w:sz w:val="20"/>
        </w:rPr>
        <w:t>Studies</w:t>
      </w:r>
      <w:r>
        <w:rPr>
          <w:rFonts w:ascii="Arial" w:hAnsi="Arial"/>
          <w:i/>
          <w:spacing w:val="-4"/>
          <w:sz w:val="20"/>
        </w:rPr>
        <w:t> </w:t>
      </w:r>
      <w:r>
        <w:rPr>
          <w:sz w:val="20"/>
        </w:rPr>
        <w:t>50:110-</w:t>
      </w:r>
      <w:r>
        <w:rPr>
          <w:spacing w:val="-4"/>
          <w:sz w:val="20"/>
        </w:rPr>
        <w:t>126.</w:t>
      </w:r>
    </w:p>
    <w:p>
      <w:pPr>
        <w:spacing w:before="229"/>
        <w:ind w:left="989" w:right="689" w:hanging="720"/>
        <w:jc w:val="left"/>
        <w:rPr>
          <w:sz w:val="20"/>
        </w:rPr>
      </w:pPr>
      <w:r>
        <w:rPr>
          <w:sz w:val="20"/>
        </w:rPr>
        <w:t>Orazem,</w:t>
      </w:r>
      <w:r>
        <w:rPr>
          <w:spacing w:val="-9"/>
          <w:sz w:val="20"/>
        </w:rPr>
        <w:t> </w:t>
      </w:r>
      <w:r>
        <w:rPr>
          <w:sz w:val="20"/>
        </w:rPr>
        <w:t>Peter</w:t>
      </w:r>
      <w:r>
        <w:rPr>
          <w:spacing w:val="-7"/>
          <w:sz w:val="20"/>
        </w:rPr>
        <w:t> </w:t>
      </w:r>
      <w:r>
        <w:rPr>
          <w:sz w:val="20"/>
        </w:rPr>
        <w:t>F.</w:t>
      </w:r>
      <w:r>
        <w:rPr>
          <w:spacing w:val="-7"/>
          <w:sz w:val="20"/>
        </w:rPr>
        <w:t> </w:t>
      </w:r>
      <w:r>
        <w:rPr>
          <w:sz w:val="20"/>
        </w:rPr>
        <w:t>and</w:t>
      </w:r>
      <w:r>
        <w:rPr>
          <w:spacing w:val="-10"/>
          <w:sz w:val="20"/>
        </w:rPr>
        <w:t> </w:t>
      </w:r>
      <w:r>
        <w:rPr>
          <w:sz w:val="20"/>
        </w:rPr>
        <w:t>Thu</w:t>
      </w:r>
      <w:r>
        <w:rPr>
          <w:spacing w:val="-10"/>
          <w:sz w:val="20"/>
        </w:rPr>
        <w:t> </w:t>
      </w:r>
      <w:r>
        <w:rPr>
          <w:sz w:val="20"/>
        </w:rPr>
        <w:t>Tran.</w:t>
      </w:r>
      <w:r>
        <w:rPr>
          <w:spacing w:val="-7"/>
          <w:sz w:val="20"/>
        </w:rPr>
        <w:t> </w:t>
      </w:r>
      <w:r>
        <w:rPr>
          <w:sz w:val="20"/>
        </w:rPr>
        <w:t>2020.</w:t>
      </w:r>
      <w:r>
        <w:rPr>
          <w:spacing w:val="-10"/>
          <w:sz w:val="20"/>
        </w:rPr>
        <w:t> </w:t>
      </w:r>
      <w:r>
        <w:rPr>
          <w:sz w:val="20"/>
        </w:rPr>
        <w:t>“When</w:t>
      </w:r>
      <w:r>
        <w:rPr>
          <w:spacing w:val="-10"/>
          <w:sz w:val="20"/>
        </w:rPr>
        <w:t> </w:t>
      </w:r>
      <w:r>
        <w:rPr>
          <w:sz w:val="20"/>
        </w:rPr>
        <w:t>numbers</w:t>
      </w:r>
      <w:r>
        <w:rPr>
          <w:spacing w:val="-7"/>
          <w:sz w:val="20"/>
        </w:rPr>
        <w:t> </w:t>
      </w:r>
      <w:r>
        <w:rPr>
          <w:sz w:val="20"/>
        </w:rPr>
        <w:t>lie:</w:t>
      </w:r>
      <w:r>
        <w:rPr>
          <w:spacing w:val="-10"/>
          <w:sz w:val="20"/>
        </w:rPr>
        <w:t> </w:t>
      </w:r>
      <w:r>
        <w:rPr>
          <w:sz w:val="20"/>
        </w:rPr>
        <w:t>Using</w:t>
      </w:r>
      <w:r>
        <w:rPr>
          <w:spacing w:val="-10"/>
          <w:sz w:val="20"/>
        </w:rPr>
        <w:t> </w:t>
      </w:r>
      <w:r>
        <w:rPr>
          <w:sz w:val="20"/>
        </w:rPr>
        <w:t>data</w:t>
      </w:r>
      <w:r>
        <w:rPr>
          <w:spacing w:val="-10"/>
          <w:sz w:val="20"/>
        </w:rPr>
        <w:t> </w:t>
      </w:r>
      <w:r>
        <w:rPr>
          <w:sz w:val="20"/>
        </w:rPr>
        <w:t>to</w:t>
      </w:r>
      <w:r>
        <w:rPr>
          <w:spacing w:val="-8"/>
          <w:sz w:val="20"/>
        </w:rPr>
        <w:t> </w:t>
      </w:r>
      <w:r>
        <w:rPr>
          <w:sz w:val="20"/>
        </w:rPr>
        <w:t>influence</w:t>
      </w:r>
      <w:r>
        <w:rPr>
          <w:spacing w:val="-7"/>
          <w:sz w:val="20"/>
        </w:rPr>
        <w:t> </w:t>
      </w:r>
      <w:r>
        <w:rPr>
          <w:sz w:val="20"/>
        </w:rPr>
        <w:t>rather</w:t>
      </w:r>
      <w:r>
        <w:rPr>
          <w:spacing w:val="-9"/>
          <w:sz w:val="20"/>
        </w:rPr>
        <w:t> </w:t>
      </w:r>
      <w:r>
        <w:rPr>
          <w:sz w:val="20"/>
        </w:rPr>
        <w:t>than</w:t>
      </w:r>
      <w:r>
        <w:rPr>
          <w:spacing w:val="-7"/>
          <w:sz w:val="20"/>
        </w:rPr>
        <w:t> </w:t>
      </w:r>
      <w:r>
        <w:rPr>
          <w:sz w:val="20"/>
        </w:rPr>
        <w:t>inform opinions and resource allocation.” </w:t>
      </w:r>
      <w:r>
        <w:rPr>
          <w:rFonts w:ascii="Arial" w:hAnsi="Arial"/>
          <w:i/>
          <w:sz w:val="20"/>
        </w:rPr>
        <w:t>Journal of Regional</w:t>
      </w:r>
      <w:r>
        <w:rPr>
          <w:rFonts w:ascii="Arial" w:hAnsi="Arial"/>
          <w:i/>
          <w:spacing w:val="-3"/>
          <w:sz w:val="20"/>
        </w:rPr>
        <w:t> </w:t>
      </w:r>
      <w:r>
        <w:rPr>
          <w:rFonts w:ascii="Arial" w:hAnsi="Arial"/>
          <w:i/>
          <w:sz w:val="20"/>
        </w:rPr>
        <w:t>Analysis and Policy </w:t>
      </w:r>
      <w:r>
        <w:rPr>
          <w:sz w:val="20"/>
        </w:rPr>
        <w:t>50(1): </w:t>
      </w:r>
      <w:r>
        <w:rPr>
          <w:color w:val="212121"/>
          <w:sz w:val="20"/>
        </w:rPr>
        <w:t>16-28.</w:t>
      </w:r>
    </w:p>
    <w:p>
      <w:pPr>
        <w:pStyle w:val="BodyText"/>
        <w:spacing w:before="1"/>
      </w:pPr>
    </w:p>
    <w:p>
      <w:pPr>
        <w:pStyle w:val="BodyText"/>
        <w:ind w:left="989" w:right="1153" w:hanging="720"/>
      </w:pPr>
      <w:r>
        <w:rPr/>
        <w:t>Healy, Gerald T. III, Jing Ru Tan, and Peter F. Orazem.</w:t>
      </w:r>
      <w:r>
        <w:rPr>
          <w:spacing w:val="40"/>
        </w:rPr>
        <w:t> </w:t>
      </w:r>
      <w:r>
        <w:rPr/>
        <w:t>2020. “Measuring Market Power in Professional</w:t>
      </w:r>
      <w:r>
        <w:rPr>
          <w:spacing w:val="-7"/>
        </w:rPr>
        <w:t> </w:t>
      </w:r>
      <w:r>
        <w:rPr/>
        <w:t>Baseball,</w:t>
      </w:r>
      <w:r>
        <w:rPr>
          <w:spacing w:val="-6"/>
        </w:rPr>
        <w:t> </w:t>
      </w:r>
      <w:r>
        <w:rPr/>
        <w:t>Basketball,</w:t>
      </w:r>
      <w:r>
        <w:rPr>
          <w:spacing w:val="-6"/>
        </w:rPr>
        <w:t> </w:t>
      </w:r>
      <w:r>
        <w:rPr/>
        <w:t>Football</w:t>
      </w:r>
      <w:r>
        <w:rPr>
          <w:spacing w:val="-7"/>
        </w:rPr>
        <w:t> </w:t>
      </w:r>
      <w:r>
        <w:rPr/>
        <w:t>and</w:t>
      </w:r>
      <w:r>
        <w:rPr>
          <w:spacing w:val="-3"/>
        </w:rPr>
        <w:t> </w:t>
      </w:r>
      <w:r>
        <w:rPr/>
        <w:t>Hockey.”</w:t>
      </w:r>
      <w:r>
        <w:rPr>
          <w:spacing w:val="-4"/>
        </w:rPr>
        <w:t> </w:t>
      </w:r>
      <w:r>
        <w:rPr>
          <w:rFonts w:ascii="Arial" w:hAnsi="Arial"/>
          <w:i/>
        </w:rPr>
        <w:t>The</w:t>
      </w:r>
      <w:r>
        <w:rPr>
          <w:rFonts w:ascii="Arial" w:hAnsi="Arial"/>
          <w:i/>
          <w:spacing w:val="-5"/>
        </w:rPr>
        <w:t> </w:t>
      </w:r>
      <w:r>
        <w:rPr>
          <w:rFonts w:ascii="Arial" w:hAnsi="Arial"/>
          <w:i/>
        </w:rPr>
        <w:t>American</w:t>
      </w:r>
      <w:r>
        <w:rPr>
          <w:rFonts w:ascii="Arial" w:hAnsi="Arial"/>
          <w:i/>
          <w:spacing w:val="-4"/>
        </w:rPr>
        <w:t> </w:t>
      </w:r>
      <w:r>
        <w:rPr>
          <w:rFonts w:ascii="Arial" w:hAnsi="Arial"/>
          <w:i/>
        </w:rPr>
        <w:t>Economist.</w:t>
      </w:r>
      <w:r>
        <w:rPr>
          <w:rFonts w:ascii="Arial" w:hAnsi="Arial"/>
          <w:i/>
          <w:spacing w:val="-3"/>
        </w:rPr>
        <w:t> </w:t>
      </w:r>
      <w:r>
        <w:rPr/>
        <w:t>65(2): </w:t>
      </w:r>
      <w:r>
        <w:rPr>
          <w:spacing w:val="-2"/>
        </w:rPr>
        <w:t>214-231.</w:t>
      </w:r>
    </w:p>
    <w:p>
      <w:pPr>
        <w:spacing w:before="229"/>
        <w:ind w:left="989" w:right="811" w:hanging="720"/>
        <w:jc w:val="left"/>
        <w:rPr>
          <w:sz w:val="20"/>
        </w:rPr>
      </w:pPr>
      <w:r>
        <w:rPr>
          <w:sz w:val="20"/>
        </w:rPr>
        <w:t>Artz,</w:t>
      </w:r>
      <w:r>
        <w:rPr>
          <w:spacing w:val="-9"/>
          <w:sz w:val="20"/>
        </w:rPr>
        <w:t> </w:t>
      </w:r>
      <w:r>
        <w:rPr>
          <w:sz w:val="20"/>
        </w:rPr>
        <w:t>Georgeanne</w:t>
      </w:r>
      <w:r>
        <w:rPr>
          <w:spacing w:val="-9"/>
          <w:sz w:val="20"/>
        </w:rPr>
        <w:t> </w:t>
      </w:r>
      <w:r>
        <w:rPr>
          <w:sz w:val="20"/>
        </w:rPr>
        <w:t>M.,</w:t>
      </w:r>
      <w:r>
        <w:rPr>
          <w:spacing w:val="-9"/>
          <w:sz w:val="20"/>
        </w:rPr>
        <w:t> </w:t>
      </w:r>
      <w:r>
        <w:rPr>
          <w:sz w:val="20"/>
        </w:rPr>
        <w:t>Younjun</w:t>
      </w:r>
      <w:r>
        <w:rPr>
          <w:spacing w:val="-10"/>
          <w:sz w:val="20"/>
        </w:rPr>
        <w:t> </w:t>
      </w:r>
      <w:r>
        <w:rPr>
          <w:sz w:val="20"/>
        </w:rPr>
        <w:t>Kim,</w:t>
      </w:r>
      <w:r>
        <w:rPr>
          <w:spacing w:val="-10"/>
          <w:sz w:val="20"/>
        </w:rPr>
        <w:t> </w:t>
      </w:r>
      <w:r>
        <w:rPr>
          <w:sz w:val="20"/>
        </w:rPr>
        <w:t>Peter</w:t>
      </w:r>
      <w:r>
        <w:rPr>
          <w:spacing w:val="-8"/>
          <w:sz w:val="20"/>
        </w:rPr>
        <w:t> </w:t>
      </w:r>
      <w:r>
        <w:rPr>
          <w:sz w:val="20"/>
        </w:rPr>
        <w:t>F.</w:t>
      </w:r>
      <w:r>
        <w:rPr>
          <w:spacing w:val="-9"/>
          <w:sz w:val="20"/>
        </w:rPr>
        <w:t> </w:t>
      </w:r>
      <w:r>
        <w:rPr>
          <w:sz w:val="20"/>
        </w:rPr>
        <w:t>Orazem,</w:t>
      </w:r>
      <w:r>
        <w:rPr>
          <w:spacing w:val="-10"/>
          <w:sz w:val="20"/>
        </w:rPr>
        <w:t> </w:t>
      </w:r>
      <w:r>
        <w:rPr>
          <w:sz w:val="20"/>
        </w:rPr>
        <w:t>and</w:t>
      </w:r>
      <w:r>
        <w:rPr>
          <w:spacing w:val="-10"/>
          <w:sz w:val="20"/>
        </w:rPr>
        <w:t> </w:t>
      </w:r>
      <w:r>
        <w:rPr>
          <w:sz w:val="20"/>
        </w:rPr>
        <w:t>Peter</w:t>
      </w:r>
      <w:r>
        <w:rPr>
          <w:spacing w:val="-10"/>
          <w:sz w:val="20"/>
        </w:rPr>
        <w:t> </w:t>
      </w:r>
      <w:r>
        <w:rPr>
          <w:sz w:val="20"/>
        </w:rPr>
        <w:t>Han.</w:t>
      </w:r>
      <w:r>
        <w:rPr>
          <w:spacing w:val="-10"/>
          <w:sz w:val="20"/>
        </w:rPr>
        <w:t> </w:t>
      </w:r>
      <w:r>
        <w:rPr>
          <w:sz w:val="20"/>
        </w:rPr>
        <w:t>2021.</w:t>
      </w:r>
      <w:r>
        <w:rPr>
          <w:spacing w:val="-10"/>
          <w:sz w:val="20"/>
        </w:rPr>
        <w:t> </w:t>
      </w:r>
      <w:r>
        <w:rPr>
          <w:sz w:val="20"/>
        </w:rPr>
        <w:t>“Which</w:t>
      </w:r>
      <w:r>
        <w:rPr>
          <w:spacing w:val="-10"/>
          <w:sz w:val="20"/>
        </w:rPr>
        <w:t> </w:t>
      </w:r>
      <w:r>
        <w:rPr>
          <w:sz w:val="20"/>
        </w:rPr>
        <w:t>small</w:t>
      </w:r>
      <w:r>
        <w:rPr>
          <w:spacing w:val="-10"/>
          <w:sz w:val="20"/>
        </w:rPr>
        <w:t> </w:t>
      </w:r>
      <w:r>
        <w:rPr>
          <w:sz w:val="20"/>
        </w:rPr>
        <w:t>towns</w:t>
      </w:r>
      <w:r>
        <w:rPr>
          <w:spacing w:val="-8"/>
          <w:sz w:val="20"/>
        </w:rPr>
        <w:t> </w:t>
      </w:r>
      <w:r>
        <w:rPr>
          <w:sz w:val="20"/>
        </w:rPr>
        <w:t>attract start-ups and why? Twenty</w:t>
      </w:r>
      <w:r>
        <w:rPr>
          <w:spacing w:val="-1"/>
          <w:sz w:val="20"/>
        </w:rPr>
        <w:t> </w:t>
      </w:r>
      <w:r>
        <w:rPr>
          <w:sz w:val="20"/>
        </w:rPr>
        <w:t>years of evidence from Iowa.” </w:t>
      </w:r>
      <w:r>
        <w:rPr>
          <w:rFonts w:ascii="Arial" w:hAnsi="Arial"/>
          <w:i/>
          <w:sz w:val="20"/>
        </w:rPr>
        <w:t>American Journal of Agricultural Economics </w:t>
      </w:r>
      <w:r>
        <w:rPr>
          <w:sz w:val="20"/>
        </w:rPr>
        <w:t>103(2):703-720.</w:t>
      </w:r>
    </w:p>
    <w:p>
      <w:pPr>
        <w:spacing w:before="229"/>
        <w:ind w:left="989" w:right="875" w:hanging="720"/>
        <w:jc w:val="left"/>
        <w:rPr>
          <w:sz w:val="20"/>
        </w:rPr>
      </w:pPr>
      <w:r>
        <w:rPr>
          <w:sz w:val="20"/>
        </w:rPr>
        <w:t>Wilson, Kyle, Mo Xiao, and Peter F. Orazem. 2021. Entry Threat, Entry Delay, and Internet Speed: The</w:t>
      </w:r>
      <w:r>
        <w:rPr>
          <w:spacing w:val="-6"/>
          <w:sz w:val="20"/>
        </w:rPr>
        <w:t> </w:t>
      </w:r>
      <w:r>
        <w:rPr>
          <w:sz w:val="20"/>
        </w:rPr>
        <w:t>Timing</w:t>
      </w:r>
      <w:r>
        <w:rPr>
          <w:spacing w:val="-6"/>
          <w:sz w:val="20"/>
        </w:rPr>
        <w:t> </w:t>
      </w:r>
      <w:r>
        <w:rPr>
          <w:sz w:val="20"/>
        </w:rPr>
        <w:t>of</w:t>
      </w:r>
      <w:r>
        <w:rPr>
          <w:spacing w:val="-3"/>
          <w:sz w:val="20"/>
        </w:rPr>
        <w:t> </w:t>
      </w:r>
      <w:r>
        <w:rPr>
          <w:sz w:val="20"/>
        </w:rPr>
        <w:t>the</w:t>
      </w:r>
      <w:r>
        <w:rPr>
          <w:spacing w:val="-5"/>
          <w:sz w:val="20"/>
        </w:rPr>
        <w:t> </w:t>
      </w:r>
      <w:r>
        <w:rPr>
          <w:sz w:val="20"/>
        </w:rPr>
        <w:t>U.S.</w:t>
      </w:r>
      <w:r>
        <w:rPr>
          <w:spacing w:val="-5"/>
          <w:sz w:val="20"/>
        </w:rPr>
        <w:t> </w:t>
      </w:r>
      <w:r>
        <w:rPr>
          <w:sz w:val="20"/>
        </w:rPr>
        <w:t>Broadband</w:t>
      </w:r>
      <w:r>
        <w:rPr>
          <w:spacing w:val="-6"/>
          <w:sz w:val="20"/>
        </w:rPr>
        <w:t> </w:t>
      </w:r>
      <w:r>
        <w:rPr>
          <w:sz w:val="20"/>
        </w:rPr>
        <w:t>Rollout.”</w:t>
      </w:r>
      <w:r>
        <w:rPr>
          <w:spacing w:val="-1"/>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3"/>
          <w:sz w:val="20"/>
        </w:rPr>
        <w:t> </w:t>
      </w:r>
      <w:r>
        <w:rPr>
          <w:rFonts w:ascii="Arial" w:hAnsi="Arial"/>
          <w:i/>
          <w:sz w:val="20"/>
        </w:rPr>
        <w:t>Economics</w:t>
      </w:r>
      <w:r>
        <w:rPr>
          <w:rFonts w:ascii="Arial" w:hAnsi="Arial"/>
          <w:i/>
          <w:spacing w:val="-4"/>
          <w:sz w:val="20"/>
        </w:rPr>
        <w:t> </w:t>
      </w:r>
      <w:r>
        <w:rPr>
          <w:rFonts w:ascii="Arial" w:hAnsi="Arial"/>
          <w:i/>
          <w:sz w:val="20"/>
        </w:rPr>
        <w:t>and</w:t>
      </w:r>
      <w:r>
        <w:rPr>
          <w:rFonts w:ascii="Arial" w:hAnsi="Arial"/>
          <w:i/>
          <w:spacing w:val="-4"/>
          <w:sz w:val="20"/>
        </w:rPr>
        <w:t> </w:t>
      </w:r>
      <w:r>
        <w:rPr>
          <w:rFonts w:ascii="Arial" w:hAnsi="Arial"/>
          <w:i/>
          <w:sz w:val="20"/>
        </w:rPr>
        <w:t>Management</w:t>
      </w:r>
      <w:r>
        <w:rPr>
          <w:rFonts w:ascii="Arial" w:hAnsi="Arial"/>
          <w:i/>
          <w:spacing w:val="-3"/>
          <w:sz w:val="20"/>
        </w:rPr>
        <w:t> </w:t>
      </w:r>
      <w:r>
        <w:rPr>
          <w:rFonts w:ascii="Arial" w:hAnsi="Arial"/>
          <w:i/>
          <w:sz w:val="20"/>
        </w:rPr>
        <w:t>Strategy </w:t>
      </w:r>
      <w:r>
        <w:rPr>
          <w:spacing w:val="-2"/>
          <w:sz w:val="20"/>
        </w:rPr>
        <w:t>30(1):3-44.</w:t>
      </w:r>
    </w:p>
    <w:p>
      <w:pPr>
        <w:pStyle w:val="BodyText"/>
        <w:spacing w:before="3"/>
      </w:pPr>
    </w:p>
    <w:p>
      <w:pPr>
        <w:pStyle w:val="BodyText"/>
        <w:ind w:left="989" w:right="689" w:hanging="720"/>
      </w:pPr>
      <w:r>
        <w:rPr/>
        <w:t>Cho,</w:t>
      </w:r>
      <w:r>
        <w:rPr>
          <w:spacing w:val="-5"/>
        </w:rPr>
        <w:t> </w:t>
      </w:r>
      <w:r>
        <w:rPr/>
        <w:t>Insoo</w:t>
      </w:r>
      <w:r>
        <w:rPr>
          <w:spacing w:val="-4"/>
        </w:rPr>
        <w:t> </w:t>
      </w:r>
      <w:r>
        <w:rPr/>
        <w:t>and</w:t>
      </w:r>
      <w:r>
        <w:rPr>
          <w:spacing w:val="-3"/>
        </w:rPr>
        <w:t> </w:t>
      </w:r>
      <w:r>
        <w:rPr/>
        <w:t>Peter</w:t>
      </w:r>
      <w:r>
        <w:rPr>
          <w:spacing w:val="-5"/>
        </w:rPr>
        <w:t> </w:t>
      </w:r>
      <w:r>
        <w:rPr/>
        <w:t>F.</w:t>
      </w:r>
      <w:r>
        <w:rPr>
          <w:spacing w:val="-5"/>
        </w:rPr>
        <w:t> </w:t>
      </w:r>
      <w:r>
        <w:rPr/>
        <w:t>Orazem.</w:t>
      </w:r>
      <w:r>
        <w:rPr>
          <w:spacing w:val="-5"/>
        </w:rPr>
        <w:t> </w:t>
      </w:r>
      <w:r>
        <w:rPr/>
        <w:t>2021</w:t>
      </w:r>
      <w:r>
        <w:rPr>
          <w:spacing w:val="-3"/>
        </w:rPr>
        <w:t> </w:t>
      </w:r>
      <w:r>
        <w:rPr/>
        <w:t>“How</w:t>
      </w:r>
      <w:r>
        <w:rPr>
          <w:spacing w:val="-4"/>
        </w:rPr>
        <w:t> </w:t>
      </w:r>
      <w:r>
        <w:rPr/>
        <w:t>Endogenous</w:t>
      </w:r>
      <w:r>
        <w:rPr>
          <w:spacing w:val="-4"/>
        </w:rPr>
        <w:t> </w:t>
      </w:r>
      <w:r>
        <w:rPr/>
        <w:t>Risk</w:t>
      </w:r>
      <w:r>
        <w:rPr>
          <w:spacing w:val="-1"/>
        </w:rPr>
        <w:t> </w:t>
      </w:r>
      <w:r>
        <w:rPr/>
        <w:t>Preferences</w:t>
      </w:r>
      <w:r>
        <w:rPr>
          <w:spacing w:val="-4"/>
        </w:rPr>
        <w:t> </w:t>
      </w:r>
      <w:r>
        <w:rPr/>
        <w:t>and</w:t>
      </w:r>
      <w:r>
        <w:rPr>
          <w:spacing w:val="-3"/>
        </w:rPr>
        <w:t> </w:t>
      </w:r>
      <w:r>
        <w:rPr/>
        <w:t>Sample</w:t>
      </w:r>
      <w:r>
        <w:rPr>
          <w:spacing w:val="-5"/>
        </w:rPr>
        <w:t> </w:t>
      </w:r>
      <w:r>
        <w:rPr/>
        <w:t>Selection Affect Analysis of Firm Survival.” </w:t>
      </w:r>
      <w:r>
        <w:rPr>
          <w:rFonts w:ascii="Arial" w:hAnsi="Arial"/>
          <w:i/>
        </w:rPr>
        <w:t>Small Business Economics </w:t>
      </w:r>
      <w:r>
        <w:rPr/>
        <w:t>56(4): 1305-1332.</w:t>
      </w:r>
    </w:p>
    <w:p>
      <w:pPr>
        <w:pStyle w:val="BodyText"/>
        <w:spacing w:before="229"/>
        <w:ind w:left="989" w:right="1138" w:hanging="720"/>
      </w:pPr>
      <w:r>
        <w:rPr/>
        <w:t>Laporšek,</w:t>
      </w:r>
      <w:r>
        <w:rPr>
          <w:spacing w:val="-4"/>
        </w:rPr>
        <w:t> </w:t>
      </w:r>
      <w:r>
        <w:rPr/>
        <w:t>Suzana,</w:t>
      </w:r>
      <w:r>
        <w:rPr>
          <w:spacing w:val="-4"/>
        </w:rPr>
        <w:t> </w:t>
      </w:r>
      <w:r>
        <w:rPr/>
        <w:t>Peter</w:t>
      </w:r>
      <w:r>
        <w:rPr>
          <w:spacing w:val="-5"/>
        </w:rPr>
        <w:t> </w:t>
      </w:r>
      <w:r>
        <w:rPr/>
        <w:t>F.</w:t>
      </w:r>
      <w:r>
        <w:rPr>
          <w:spacing w:val="-6"/>
        </w:rPr>
        <w:t> </w:t>
      </w:r>
      <w:r>
        <w:rPr/>
        <w:t>Orazem,</w:t>
      </w:r>
      <w:r>
        <w:rPr>
          <w:spacing w:val="-4"/>
        </w:rPr>
        <w:t> </w:t>
      </w:r>
      <w:r>
        <w:rPr/>
        <w:t>Milan</w:t>
      </w:r>
      <w:r>
        <w:rPr>
          <w:spacing w:val="-5"/>
        </w:rPr>
        <w:t> </w:t>
      </w:r>
      <w:r>
        <w:rPr/>
        <w:t>Vodopivec,</w:t>
      </w:r>
      <w:r>
        <w:rPr>
          <w:spacing w:val="-6"/>
        </w:rPr>
        <w:t> </w:t>
      </w:r>
      <w:r>
        <w:rPr/>
        <w:t>and</w:t>
      </w:r>
      <w:r>
        <w:rPr>
          <w:spacing w:val="-4"/>
        </w:rPr>
        <w:t> </w:t>
      </w:r>
      <w:r>
        <w:rPr/>
        <w:t>Matija</w:t>
      </w:r>
      <w:r>
        <w:rPr>
          <w:spacing w:val="-4"/>
        </w:rPr>
        <w:t> </w:t>
      </w:r>
      <w:r>
        <w:rPr/>
        <w:t>Vodopivec.</w:t>
      </w:r>
      <w:r>
        <w:rPr>
          <w:spacing w:val="-4"/>
        </w:rPr>
        <w:t> </w:t>
      </w:r>
      <w:r>
        <w:rPr/>
        <w:t>2021.</w:t>
      </w:r>
      <w:r>
        <w:rPr>
          <w:spacing w:val="-4"/>
        </w:rPr>
        <w:t> </w:t>
      </w:r>
      <w:r>
        <w:rPr/>
        <w:t>“Winners</w:t>
      </w:r>
      <w:r>
        <w:rPr>
          <w:spacing w:val="-5"/>
        </w:rPr>
        <w:t> </w:t>
      </w:r>
      <w:r>
        <w:rPr/>
        <w:t>and Losers</w:t>
      </w:r>
      <w:r>
        <w:rPr>
          <w:spacing w:val="-13"/>
        </w:rPr>
        <w:t> </w:t>
      </w:r>
      <w:r>
        <w:rPr/>
        <w:t>after</w:t>
      </w:r>
      <w:r>
        <w:rPr>
          <w:spacing w:val="-10"/>
        </w:rPr>
        <w:t> </w:t>
      </w:r>
      <w:r>
        <w:rPr/>
        <w:t>25</w:t>
      </w:r>
      <w:r>
        <w:rPr>
          <w:spacing w:val="-13"/>
        </w:rPr>
        <w:t> </w:t>
      </w:r>
      <w:r>
        <w:rPr/>
        <w:t>Years</w:t>
      </w:r>
      <w:r>
        <w:rPr>
          <w:spacing w:val="-10"/>
        </w:rPr>
        <w:t> </w:t>
      </w:r>
      <w:r>
        <w:rPr/>
        <w:t>of</w:t>
      </w:r>
      <w:r>
        <w:rPr>
          <w:spacing w:val="-11"/>
        </w:rPr>
        <w:t> </w:t>
      </w:r>
      <w:r>
        <w:rPr/>
        <w:t>Transition:</w:t>
      </w:r>
      <w:r>
        <w:rPr>
          <w:spacing w:val="-13"/>
        </w:rPr>
        <w:t> </w:t>
      </w:r>
      <w:r>
        <w:rPr/>
        <w:t>Decreasing</w:t>
      </w:r>
      <w:r>
        <w:rPr>
          <w:spacing w:val="-13"/>
        </w:rPr>
        <w:t> </w:t>
      </w:r>
      <w:r>
        <w:rPr/>
        <w:t>Inequality</w:t>
      </w:r>
      <w:r>
        <w:rPr>
          <w:spacing w:val="-14"/>
        </w:rPr>
        <w:t> </w:t>
      </w:r>
      <w:r>
        <w:rPr/>
        <w:t>in</w:t>
      </w:r>
      <w:r>
        <w:rPr>
          <w:spacing w:val="-11"/>
        </w:rPr>
        <w:t> </w:t>
      </w:r>
      <w:r>
        <w:rPr/>
        <w:t>Slovenia.”</w:t>
      </w:r>
      <w:r>
        <w:rPr>
          <w:spacing w:val="-8"/>
        </w:rPr>
        <w:t> </w:t>
      </w:r>
      <w:r>
        <w:rPr>
          <w:rFonts w:ascii="Arial" w:hAnsi="Arial"/>
          <w:i/>
        </w:rPr>
        <w:t>Economic</w:t>
      </w:r>
      <w:r>
        <w:rPr>
          <w:rFonts w:ascii="Arial" w:hAnsi="Arial"/>
          <w:i/>
          <w:spacing w:val="-12"/>
        </w:rPr>
        <w:t> </w:t>
      </w:r>
      <w:r>
        <w:rPr>
          <w:rFonts w:ascii="Arial" w:hAnsi="Arial"/>
          <w:i/>
        </w:rPr>
        <w:t>Systems </w:t>
      </w:r>
      <w:r>
        <w:rPr/>
        <w:t>45(2): 100856.</w:t>
      </w:r>
    </w:p>
    <w:p>
      <w:pPr>
        <w:pStyle w:val="BodyText"/>
        <w:spacing w:before="229"/>
        <w:ind w:left="989" w:right="689" w:hanging="720"/>
      </w:pPr>
      <w:r>
        <w:rPr/>
        <w:t>Gansemer-Topf,</w:t>
      </w:r>
      <w:r>
        <w:rPr>
          <w:spacing w:val="-9"/>
        </w:rPr>
        <w:t> </w:t>
      </w:r>
      <w:r>
        <w:rPr/>
        <w:t>Ann</w:t>
      </w:r>
      <w:r>
        <w:rPr>
          <w:spacing w:val="-12"/>
        </w:rPr>
        <w:t> </w:t>
      </w:r>
      <w:r>
        <w:rPr/>
        <w:t>M.,</w:t>
      </w:r>
      <w:r>
        <w:rPr>
          <w:spacing w:val="-9"/>
        </w:rPr>
        <w:t> </w:t>
      </w:r>
      <w:r>
        <w:rPr/>
        <w:t>Peter</w:t>
      </w:r>
      <w:r>
        <w:rPr>
          <w:spacing w:val="-11"/>
        </w:rPr>
        <w:t> </w:t>
      </w:r>
      <w:r>
        <w:rPr/>
        <w:t>F.</w:t>
      </w:r>
      <w:r>
        <w:rPr>
          <w:spacing w:val="-11"/>
        </w:rPr>
        <w:t> </w:t>
      </w:r>
      <w:r>
        <w:rPr/>
        <w:t>Orazem</w:t>
      </w:r>
      <w:r>
        <w:rPr>
          <w:spacing w:val="-7"/>
        </w:rPr>
        <w:t> </w:t>
      </w:r>
      <w:r>
        <w:rPr/>
        <w:t>and</w:t>
      </w:r>
      <w:r>
        <w:rPr>
          <w:spacing w:val="-9"/>
        </w:rPr>
        <w:t> </w:t>
      </w:r>
      <w:r>
        <w:rPr/>
        <w:t>Darin</w:t>
      </w:r>
      <w:r>
        <w:rPr>
          <w:spacing w:val="-12"/>
        </w:rPr>
        <w:t> </w:t>
      </w:r>
      <w:r>
        <w:rPr/>
        <w:t>R.</w:t>
      </w:r>
      <w:r>
        <w:rPr>
          <w:spacing w:val="-13"/>
        </w:rPr>
        <w:t> </w:t>
      </w:r>
      <w:r>
        <w:rPr/>
        <w:t>Wohlgemuth.</w:t>
      </w:r>
      <w:r>
        <w:rPr>
          <w:spacing w:val="-7"/>
        </w:rPr>
        <w:t> </w:t>
      </w:r>
      <w:r>
        <w:rPr/>
        <w:t>2021.</w:t>
      </w:r>
      <w:r>
        <w:rPr>
          <w:spacing w:val="-12"/>
        </w:rPr>
        <w:t> </w:t>
      </w:r>
      <w:r>
        <w:rPr/>
        <w:t>“Do</w:t>
      </w:r>
      <w:r>
        <w:rPr>
          <w:spacing w:val="-9"/>
        </w:rPr>
        <w:t> </w:t>
      </w:r>
      <w:r>
        <w:rPr/>
        <w:t>Liberal</w:t>
      </w:r>
      <w:r>
        <w:rPr>
          <w:spacing w:val="-10"/>
        </w:rPr>
        <w:t> </w:t>
      </w:r>
      <w:r>
        <w:rPr/>
        <w:t>Arts</w:t>
      </w:r>
      <w:r>
        <w:rPr>
          <w:spacing w:val="-8"/>
        </w:rPr>
        <w:t> </w:t>
      </w:r>
      <w:r>
        <w:rPr/>
        <w:t>Colleges Maximize Profit?”.</w:t>
      </w:r>
      <w:r>
        <w:rPr>
          <w:spacing w:val="40"/>
        </w:rPr>
        <w:t> </w:t>
      </w:r>
      <w:r>
        <w:rPr>
          <w:rFonts w:ascii="Arial" w:hAnsi="Arial"/>
          <w:i/>
        </w:rPr>
        <w:t>Southern Economic Journal </w:t>
      </w:r>
      <w:r>
        <w:rPr/>
        <w:t>88 (1): 274-294.</w:t>
      </w:r>
    </w:p>
    <w:p>
      <w:pPr>
        <w:pStyle w:val="BodyText"/>
        <w:spacing w:before="1"/>
      </w:pPr>
    </w:p>
    <w:p>
      <w:pPr>
        <w:spacing w:before="0"/>
        <w:ind w:left="989" w:right="689" w:hanging="720"/>
        <w:jc w:val="left"/>
        <w:rPr>
          <w:rFonts w:ascii="Arial" w:hAnsi="Arial"/>
          <w:i/>
          <w:sz w:val="20"/>
        </w:rPr>
      </w:pPr>
      <w:r>
        <w:rPr>
          <w:sz w:val="20"/>
        </w:rPr>
        <w:t>Roy,</w:t>
      </w:r>
      <w:r>
        <w:rPr>
          <w:spacing w:val="-10"/>
          <w:sz w:val="20"/>
        </w:rPr>
        <w:t> </w:t>
      </w:r>
      <w:r>
        <w:rPr>
          <w:sz w:val="20"/>
        </w:rPr>
        <w:t>Soumyadip</w:t>
      </w:r>
      <w:r>
        <w:rPr>
          <w:spacing w:val="-10"/>
          <w:sz w:val="20"/>
        </w:rPr>
        <w:t> </w:t>
      </w:r>
      <w:r>
        <w:rPr>
          <w:sz w:val="20"/>
        </w:rPr>
        <w:t>and</w:t>
      </w:r>
      <w:r>
        <w:rPr>
          <w:spacing w:val="-11"/>
          <w:sz w:val="20"/>
        </w:rPr>
        <w:t> </w:t>
      </w:r>
      <w:r>
        <w:rPr>
          <w:sz w:val="20"/>
        </w:rPr>
        <w:t>Peter</w:t>
      </w:r>
      <w:r>
        <w:rPr>
          <w:spacing w:val="-12"/>
          <w:sz w:val="20"/>
        </w:rPr>
        <w:t> </w:t>
      </w:r>
      <w:r>
        <w:rPr>
          <w:sz w:val="20"/>
        </w:rPr>
        <w:t>F.</w:t>
      </w:r>
      <w:r>
        <w:rPr>
          <w:spacing w:val="-12"/>
          <w:sz w:val="20"/>
        </w:rPr>
        <w:t> </w:t>
      </w:r>
      <w:r>
        <w:rPr>
          <w:sz w:val="20"/>
        </w:rPr>
        <w:t>Orazem.</w:t>
      </w:r>
      <w:r>
        <w:rPr>
          <w:spacing w:val="-12"/>
          <w:sz w:val="20"/>
        </w:rPr>
        <w:t> </w:t>
      </w:r>
      <w:r>
        <w:rPr>
          <w:sz w:val="20"/>
        </w:rPr>
        <w:t>2021.</w:t>
      </w:r>
      <w:r>
        <w:rPr>
          <w:spacing w:val="-12"/>
          <w:sz w:val="20"/>
        </w:rPr>
        <w:t> </w:t>
      </w:r>
      <w:r>
        <w:rPr>
          <w:sz w:val="20"/>
        </w:rPr>
        <w:t>“Active</w:t>
      </w:r>
      <w:r>
        <w:rPr>
          <w:spacing w:val="-10"/>
          <w:sz w:val="20"/>
        </w:rPr>
        <w:t> </w:t>
      </w:r>
      <w:r>
        <w:rPr>
          <w:sz w:val="20"/>
        </w:rPr>
        <w:t>Leisure,</w:t>
      </w:r>
      <w:r>
        <w:rPr>
          <w:spacing w:val="-10"/>
          <w:sz w:val="20"/>
        </w:rPr>
        <w:t> </w:t>
      </w:r>
      <w:r>
        <w:rPr>
          <w:sz w:val="20"/>
        </w:rPr>
        <w:t>Passive</w:t>
      </w:r>
      <w:r>
        <w:rPr>
          <w:spacing w:val="-10"/>
          <w:sz w:val="20"/>
        </w:rPr>
        <w:t> </w:t>
      </w:r>
      <w:r>
        <w:rPr>
          <w:sz w:val="20"/>
        </w:rPr>
        <w:t>Leisure</w:t>
      </w:r>
      <w:r>
        <w:rPr>
          <w:spacing w:val="-10"/>
          <w:sz w:val="20"/>
        </w:rPr>
        <w:t> </w:t>
      </w:r>
      <w:r>
        <w:rPr>
          <w:sz w:val="20"/>
        </w:rPr>
        <w:t>and</w:t>
      </w:r>
      <w:r>
        <w:rPr>
          <w:spacing w:val="-13"/>
          <w:sz w:val="20"/>
        </w:rPr>
        <w:t> </w:t>
      </w:r>
      <w:r>
        <w:rPr>
          <w:sz w:val="20"/>
        </w:rPr>
        <w:t>Health.”</w:t>
      </w:r>
      <w:r>
        <w:rPr>
          <w:spacing w:val="-5"/>
          <w:sz w:val="20"/>
        </w:rPr>
        <w:t> </w:t>
      </w:r>
      <w:r>
        <w:rPr>
          <w:rFonts w:ascii="Arial" w:hAnsi="Arial"/>
          <w:i/>
          <w:sz w:val="20"/>
        </w:rPr>
        <w:t>Economics and Human Biology </w:t>
      </w:r>
      <w:r>
        <w:rPr>
          <w:sz w:val="20"/>
        </w:rPr>
        <w:t>43, 101053</w:t>
      </w:r>
      <w:r>
        <w:rPr>
          <w:rFonts w:ascii="Arial" w:hAnsi="Arial"/>
          <w:i/>
          <w:sz w:val="20"/>
        </w:rPr>
        <w:t>.</w:t>
      </w:r>
    </w:p>
    <w:p>
      <w:pPr>
        <w:pStyle w:val="BodyText"/>
        <w:spacing w:before="229"/>
        <w:ind w:left="269"/>
      </w:pPr>
      <w:r>
        <w:rPr/>
        <w:t>Haapalaa,</w:t>
      </w:r>
      <w:r>
        <w:rPr>
          <w:spacing w:val="-7"/>
        </w:rPr>
        <w:t> </w:t>
      </w:r>
      <w:r>
        <w:rPr/>
        <w:t>Karl</w:t>
      </w:r>
      <w:r>
        <w:rPr>
          <w:spacing w:val="-6"/>
        </w:rPr>
        <w:t> </w:t>
      </w:r>
      <w:r>
        <w:rPr/>
        <w:t>R.</w:t>
      </w:r>
      <w:r>
        <w:rPr>
          <w:spacing w:val="-6"/>
        </w:rPr>
        <w:t> </w:t>
      </w:r>
      <w:r>
        <w:rPr/>
        <w:t>Kamyar</w:t>
      </w:r>
      <w:r>
        <w:rPr>
          <w:spacing w:val="-5"/>
        </w:rPr>
        <w:t> </w:t>
      </w:r>
      <w:r>
        <w:rPr/>
        <w:t>Raoufi,</w:t>
      </w:r>
      <w:r>
        <w:rPr>
          <w:spacing w:val="-6"/>
        </w:rPr>
        <w:t> </w:t>
      </w:r>
      <w:r>
        <w:rPr/>
        <w:t>Kyoung-Yun</w:t>
      </w:r>
      <w:r>
        <w:rPr>
          <w:spacing w:val="-7"/>
        </w:rPr>
        <w:t> </w:t>
      </w:r>
      <w:r>
        <w:rPr/>
        <w:t>Kim,</w:t>
      </w:r>
      <w:r>
        <w:rPr>
          <w:spacing w:val="-8"/>
        </w:rPr>
        <w:t> </w:t>
      </w:r>
      <w:r>
        <w:rPr/>
        <w:t>Peter</w:t>
      </w:r>
      <w:r>
        <w:rPr>
          <w:spacing w:val="-7"/>
        </w:rPr>
        <w:t> </w:t>
      </w:r>
      <w:r>
        <w:rPr/>
        <w:t>F.</w:t>
      </w:r>
      <w:r>
        <w:rPr>
          <w:spacing w:val="-8"/>
        </w:rPr>
        <w:t> </w:t>
      </w:r>
      <w:r>
        <w:rPr/>
        <w:t>Orazem,</w:t>
      </w:r>
      <w:r>
        <w:rPr>
          <w:spacing w:val="-7"/>
        </w:rPr>
        <w:t> </w:t>
      </w:r>
      <w:r>
        <w:rPr/>
        <w:t>Christopher</w:t>
      </w:r>
      <w:r>
        <w:rPr>
          <w:spacing w:val="-7"/>
        </w:rPr>
        <w:t> </w:t>
      </w:r>
      <w:r>
        <w:rPr/>
        <w:t>S.</w:t>
      </w:r>
      <w:r>
        <w:rPr>
          <w:spacing w:val="-8"/>
        </w:rPr>
        <w:t> </w:t>
      </w:r>
      <w:r>
        <w:rPr/>
        <w:t>Houck,</w:t>
      </w:r>
      <w:r>
        <w:rPr>
          <w:spacing w:val="-8"/>
        </w:rPr>
        <w:t> </w:t>
      </w:r>
      <w:r>
        <w:rPr>
          <w:spacing w:val="-2"/>
        </w:rPr>
        <w:t>Michael</w:t>
      </w:r>
    </w:p>
    <w:p>
      <w:pPr>
        <w:spacing w:before="1"/>
        <w:ind w:left="989" w:right="811" w:firstLine="0"/>
        <w:jc w:val="left"/>
        <w:rPr>
          <w:sz w:val="21"/>
        </w:rPr>
      </w:pPr>
      <w:r>
        <w:rPr>
          <w:sz w:val="20"/>
        </w:rPr>
        <w:t>D. Johnson, Gül E. Okudan Kremer, Jeremy L. Rickli, Federico M. Sciammarella, and Kris Ward.</w:t>
      </w:r>
      <w:r>
        <w:rPr>
          <w:spacing w:val="-5"/>
          <w:sz w:val="20"/>
        </w:rPr>
        <w:t> </w:t>
      </w:r>
      <w:r>
        <w:rPr>
          <w:sz w:val="20"/>
        </w:rPr>
        <w:t>2023.</w:t>
      </w:r>
      <w:r>
        <w:rPr>
          <w:spacing w:val="-5"/>
          <w:sz w:val="20"/>
        </w:rPr>
        <w:t> </w:t>
      </w:r>
      <w:r>
        <w:rPr>
          <w:sz w:val="20"/>
        </w:rPr>
        <w:t>“Prioritizing</w:t>
      </w:r>
      <w:r>
        <w:rPr>
          <w:spacing w:val="-4"/>
          <w:sz w:val="20"/>
        </w:rPr>
        <w:t> </w:t>
      </w:r>
      <w:r>
        <w:rPr>
          <w:sz w:val="20"/>
        </w:rPr>
        <w:t>Actions</w:t>
      </w:r>
      <w:r>
        <w:rPr>
          <w:spacing w:val="-2"/>
          <w:sz w:val="20"/>
        </w:rPr>
        <w:t> </w:t>
      </w:r>
      <w:r>
        <w:rPr>
          <w:sz w:val="20"/>
        </w:rPr>
        <w:t>and</w:t>
      </w:r>
      <w:r>
        <w:rPr>
          <w:spacing w:val="-5"/>
          <w:sz w:val="20"/>
        </w:rPr>
        <w:t> </w:t>
      </w:r>
      <w:r>
        <w:rPr>
          <w:sz w:val="20"/>
        </w:rPr>
        <w:t>Outcomes</w:t>
      </w:r>
      <w:r>
        <w:rPr>
          <w:spacing w:val="-7"/>
          <w:sz w:val="20"/>
        </w:rPr>
        <w:t> </w:t>
      </w:r>
      <w:r>
        <w:rPr>
          <w:sz w:val="20"/>
        </w:rPr>
        <w:t>for</w:t>
      </w:r>
      <w:r>
        <w:rPr>
          <w:spacing w:val="-5"/>
          <w:sz w:val="20"/>
        </w:rPr>
        <w:t> </w:t>
      </w:r>
      <w:r>
        <w:rPr>
          <w:sz w:val="20"/>
        </w:rPr>
        <w:t>Community-based</w:t>
      </w:r>
      <w:r>
        <w:rPr>
          <w:spacing w:val="-5"/>
          <w:sz w:val="20"/>
        </w:rPr>
        <w:t> </w:t>
      </w:r>
      <w:r>
        <w:rPr>
          <w:sz w:val="20"/>
        </w:rPr>
        <w:t>Future</w:t>
      </w:r>
      <w:r>
        <w:rPr>
          <w:spacing w:val="-5"/>
          <w:sz w:val="20"/>
        </w:rPr>
        <w:t> </w:t>
      </w:r>
      <w:r>
        <w:rPr>
          <w:sz w:val="20"/>
        </w:rPr>
        <w:t>Manufacturing Workforce</w:t>
      </w:r>
      <w:r>
        <w:rPr>
          <w:spacing w:val="-2"/>
          <w:sz w:val="20"/>
        </w:rPr>
        <w:t> </w:t>
      </w:r>
      <w:r>
        <w:rPr>
          <w:sz w:val="20"/>
        </w:rPr>
        <w:t>Development</w:t>
      </w:r>
      <w:r>
        <w:rPr>
          <w:spacing w:val="-2"/>
          <w:sz w:val="20"/>
        </w:rPr>
        <w:t> </w:t>
      </w:r>
      <w:r>
        <w:rPr>
          <w:sz w:val="20"/>
        </w:rPr>
        <w:t>and</w:t>
      </w:r>
      <w:r>
        <w:rPr>
          <w:spacing w:val="-2"/>
          <w:sz w:val="20"/>
        </w:rPr>
        <w:t> </w:t>
      </w:r>
      <w:r>
        <w:rPr>
          <w:sz w:val="20"/>
        </w:rPr>
        <w:t>Education.” </w:t>
      </w:r>
      <w:r>
        <w:rPr>
          <w:rFonts w:ascii="Arial" w:hAnsi="Arial"/>
          <w:i/>
          <w:sz w:val="20"/>
        </w:rPr>
        <w:t>Journal</w:t>
      </w:r>
      <w:r>
        <w:rPr>
          <w:rFonts w:ascii="Arial" w:hAnsi="Arial"/>
          <w:i/>
          <w:spacing w:val="-3"/>
          <w:sz w:val="20"/>
        </w:rPr>
        <w:t> </w:t>
      </w:r>
      <w:r>
        <w:rPr>
          <w:rFonts w:ascii="Arial" w:hAnsi="Arial"/>
          <w:i/>
          <w:sz w:val="20"/>
        </w:rPr>
        <w:t>of Integrated</w:t>
      </w:r>
      <w:r>
        <w:rPr>
          <w:rFonts w:ascii="Arial" w:hAnsi="Arial"/>
          <w:i/>
          <w:spacing w:val="-2"/>
          <w:sz w:val="20"/>
        </w:rPr>
        <w:t> </w:t>
      </w:r>
      <w:r>
        <w:rPr>
          <w:rFonts w:ascii="Arial" w:hAnsi="Arial"/>
          <w:i/>
          <w:sz w:val="20"/>
        </w:rPr>
        <w:t>Design</w:t>
      </w:r>
      <w:r>
        <w:rPr>
          <w:rFonts w:ascii="Arial" w:hAnsi="Arial"/>
          <w:i/>
          <w:spacing w:val="-1"/>
          <w:sz w:val="20"/>
        </w:rPr>
        <w:t> </w:t>
      </w:r>
      <w:r>
        <w:rPr>
          <w:rFonts w:ascii="Arial" w:hAnsi="Arial"/>
          <w:i/>
          <w:sz w:val="20"/>
        </w:rPr>
        <w:t>and Process</w:t>
      </w:r>
      <w:r>
        <w:rPr>
          <w:rFonts w:ascii="Arial" w:hAnsi="Arial"/>
          <w:i/>
          <w:spacing w:val="-1"/>
          <w:sz w:val="20"/>
        </w:rPr>
        <w:t> </w:t>
      </w:r>
      <w:r>
        <w:rPr>
          <w:rFonts w:ascii="Arial" w:hAnsi="Arial"/>
          <w:i/>
          <w:sz w:val="20"/>
        </w:rPr>
        <w:t>Science </w:t>
      </w:r>
      <w:r>
        <w:rPr>
          <w:sz w:val="20"/>
        </w:rPr>
        <w:t>26 (3-4) </w:t>
      </w:r>
      <w:r>
        <w:rPr>
          <w:color w:val="414141"/>
          <w:sz w:val="21"/>
        </w:rPr>
        <w:t>: 415 – 441.</w:t>
      </w:r>
    </w:p>
    <w:p>
      <w:pPr>
        <w:pStyle w:val="BodyText"/>
      </w:pPr>
    </w:p>
    <w:p>
      <w:pPr>
        <w:pStyle w:val="BodyText"/>
        <w:ind w:left="989" w:right="689" w:hanging="720"/>
      </w:pPr>
      <w:r>
        <w:rPr/>
        <w:t>Chen, Yulong, Kevin Duncan, Liyuan Ma, and Peter F. Orazem. 2023. “How Relative Marginal</w:t>
      </w:r>
      <w:r>
        <w:rPr>
          <w:spacing w:val="-1"/>
        </w:rPr>
        <w:t> </w:t>
      </w:r>
      <w:r>
        <w:rPr/>
        <w:t>Tax Rates</w:t>
      </w:r>
      <w:r>
        <w:rPr>
          <w:spacing w:val="-11"/>
        </w:rPr>
        <w:t> </w:t>
      </w:r>
      <w:r>
        <w:rPr/>
        <w:t>Affect</w:t>
      </w:r>
      <w:r>
        <w:rPr>
          <w:spacing w:val="-10"/>
        </w:rPr>
        <w:t> </w:t>
      </w:r>
      <w:r>
        <w:rPr/>
        <w:t>Establishment</w:t>
      </w:r>
      <w:r>
        <w:rPr>
          <w:spacing w:val="-14"/>
        </w:rPr>
        <w:t> </w:t>
      </w:r>
      <w:r>
        <w:rPr/>
        <w:t>Entry</w:t>
      </w:r>
      <w:r>
        <w:rPr>
          <w:spacing w:val="-14"/>
        </w:rPr>
        <w:t> </w:t>
      </w:r>
      <w:r>
        <w:rPr/>
        <w:t>at</w:t>
      </w:r>
      <w:r>
        <w:rPr>
          <w:spacing w:val="-10"/>
        </w:rPr>
        <w:t> </w:t>
      </w:r>
      <w:r>
        <w:rPr/>
        <w:t>State</w:t>
      </w:r>
      <w:r>
        <w:rPr>
          <w:spacing w:val="-10"/>
        </w:rPr>
        <w:t> </w:t>
      </w:r>
      <w:r>
        <w:rPr/>
        <w:t>Borders.”</w:t>
      </w:r>
      <w:r>
        <w:rPr>
          <w:spacing w:val="-9"/>
        </w:rPr>
        <w:t> </w:t>
      </w:r>
      <w:r>
        <w:rPr>
          <w:rFonts w:ascii="Arial" w:hAnsi="Arial"/>
          <w:i/>
        </w:rPr>
        <w:t>Small</w:t>
      </w:r>
      <w:r>
        <w:rPr>
          <w:rFonts w:ascii="Arial" w:hAnsi="Arial"/>
          <w:i/>
          <w:spacing w:val="-11"/>
        </w:rPr>
        <w:t> </w:t>
      </w:r>
      <w:r>
        <w:rPr>
          <w:rFonts w:ascii="Arial" w:hAnsi="Arial"/>
          <w:i/>
        </w:rPr>
        <w:t>Business</w:t>
      </w:r>
      <w:r>
        <w:rPr>
          <w:rFonts w:ascii="Arial" w:hAnsi="Arial"/>
          <w:i/>
          <w:spacing w:val="-11"/>
        </w:rPr>
        <w:t> </w:t>
      </w:r>
      <w:r>
        <w:rPr>
          <w:rFonts w:ascii="Arial" w:hAnsi="Arial"/>
          <w:i/>
        </w:rPr>
        <w:t>Economics.</w:t>
      </w:r>
      <w:r>
        <w:rPr>
          <w:rFonts w:ascii="Arial" w:hAnsi="Arial"/>
          <w:i/>
          <w:spacing w:val="-10"/>
        </w:rPr>
        <w:t> </w:t>
      </w:r>
      <w:r>
        <w:rPr/>
        <w:t>60</w:t>
      </w:r>
      <w:r>
        <w:rPr>
          <w:spacing w:val="-12"/>
        </w:rPr>
        <w:t> </w:t>
      </w:r>
      <w:r>
        <w:rPr/>
        <w:t>(3):</w:t>
      </w:r>
      <w:r>
        <w:rPr>
          <w:spacing w:val="-9"/>
        </w:rPr>
        <w:t> </w:t>
      </w:r>
      <w:r>
        <w:rPr/>
        <w:t>1081- </w:t>
      </w:r>
      <w:r>
        <w:rPr>
          <w:spacing w:val="-2"/>
        </w:rPr>
        <w:t>1103.</w:t>
      </w:r>
    </w:p>
    <w:p>
      <w:pPr>
        <w:spacing w:before="229"/>
        <w:ind w:left="989" w:right="0" w:hanging="720"/>
        <w:jc w:val="left"/>
        <w:rPr>
          <w:sz w:val="20"/>
        </w:rPr>
      </w:pPr>
      <w:r>
        <w:rPr>
          <w:sz w:val="20"/>
        </w:rPr>
        <w:t>Lacy,</w:t>
      </w:r>
      <w:r>
        <w:rPr>
          <w:spacing w:val="-10"/>
          <w:sz w:val="20"/>
        </w:rPr>
        <w:t> </w:t>
      </w:r>
      <w:r>
        <w:rPr>
          <w:sz w:val="20"/>
        </w:rPr>
        <w:t>Katherine,</w:t>
      </w:r>
      <w:r>
        <w:rPr>
          <w:spacing w:val="-10"/>
          <w:sz w:val="20"/>
        </w:rPr>
        <w:t> </w:t>
      </w:r>
      <w:r>
        <w:rPr>
          <w:sz w:val="20"/>
        </w:rPr>
        <w:t>Peter</w:t>
      </w:r>
      <w:r>
        <w:rPr>
          <w:spacing w:val="-9"/>
          <w:sz w:val="20"/>
        </w:rPr>
        <w:t> </w:t>
      </w:r>
      <w:r>
        <w:rPr>
          <w:sz w:val="20"/>
        </w:rPr>
        <w:t>F.</w:t>
      </w:r>
      <w:r>
        <w:rPr>
          <w:spacing w:val="-10"/>
          <w:sz w:val="20"/>
        </w:rPr>
        <w:t> </w:t>
      </w:r>
      <w:r>
        <w:rPr>
          <w:sz w:val="20"/>
        </w:rPr>
        <w:t>Orazem,</w:t>
      </w:r>
      <w:r>
        <w:rPr>
          <w:spacing w:val="-10"/>
          <w:sz w:val="20"/>
        </w:rPr>
        <w:t> </w:t>
      </w:r>
      <w:r>
        <w:rPr>
          <w:sz w:val="20"/>
        </w:rPr>
        <w:t>and</w:t>
      </w:r>
      <w:r>
        <w:rPr>
          <w:spacing w:val="-13"/>
          <w:sz w:val="20"/>
        </w:rPr>
        <w:t> </w:t>
      </w:r>
      <w:r>
        <w:rPr>
          <w:sz w:val="20"/>
        </w:rPr>
        <w:t>Skyler</w:t>
      </w:r>
      <w:r>
        <w:rPr>
          <w:spacing w:val="-9"/>
          <w:sz w:val="20"/>
        </w:rPr>
        <w:t> </w:t>
      </w:r>
      <w:r>
        <w:rPr>
          <w:sz w:val="20"/>
        </w:rPr>
        <w:t>Schneekloth.</w:t>
      </w:r>
      <w:r>
        <w:rPr>
          <w:spacing w:val="-10"/>
          <w:sz w:val="20"/>
        </w:rPr>
        <w:t> </w:t>
      </w:r>
      <w:r>
        <w:rPr>
          <w:sz w:val="20"/>
        </w:rPr>
        <w:t>2023.</w:t>
      </w:r>
      <w:r>
        <w:rPr>
          <w:spacing w:val="-12"/>
          <w:sz w:val="20"/>
        </w:rPr>
        <w:t> </w:t>
      </w:r>
      <w:r>
        <w:rPr>
          <w:sz w:val="20"/>
        </w:rPr>
        <w:t>“Measuring</w:t>
      </w:r>
      <w:r>
        <w:rPr>
          <w:spacing w:val="-11"/>
          <w:sz w:val="20"/>
        </w:rPr>
        <w:t> </w:t>
      </w:r>
      <w:r>
        <w:rPr>
          <w:sz w:val="20"/>
        </w:rPr>
        <w:t>the</w:t>
      </w:r>
      <w:r>
        <w:rPr>
          <w:spacing w:val="-13"/>
          <w:sz w:val="20"/>
        </w:rPr>
        <w:t> </w:t>
      </w:r>
      <w:r>
        <w:rPr>
          <w:sz w:val="20"/>
        </w:rPr>
        <w:t>American</w:t>
      </w:r>
      <w:r>
        <w:rPr>
          <w:spacing w:val="-13"/>
          <w:sz w:val="20"/>
        </w:rPr>
        <w:t> </w:t>
      </w:r>
      <w:r>
        <w:rPr>
          <w:sz w:val="20"/>
        </w:rPr>
        <w:t>Farm</w:t>
      </w:r>
      <w:r>
        <w:rPr>
          <w:spacing w:val="-9"/>
          <w:sz w:val="20"/>
        </w:rPr>
        <w:t> </w:t>
      </w:r>
      <w:r>
        <w:rPr>
          <w:sz w:val="20"/>
        </w:rPr>
        <w:t>Size Distribution." </w:t>
      </w:r>
      <w:r>
        <w:rPr>
          <w:rFonts w:ascii="Arial" w:hAnsi="Arial"/>
          <w:i/>
          <w:sz w:val="20"/>
        </w:rPr>
        <w:t>American Journal of Agricultural Economics. </w:t>
      </w:r>
      <w:r>
        <w:rPr>
          <w:sz w:val="20"/>
        </w:rPr>
        <w:t>105(1): 219-242.</w:t>
      </w:r>
    </w:p>
    <w:p>
      <w:pPr>
        <w:pStyle w:val="BodyText"/>
        <w:spacing w:before="25"/>
      </w:pPr>
    </w:p>
    <w:p>
      <w:pPr>
        <w:pStyle w:val="BodyText"/>
        <w:ind w:left="989" w:right="1138" w:hanging="720"/>
      </w:pPr>
      <w:r>
        <w:rPr/>
        <w:t>Chen, Yulong, Liyuan Ma, and Peter F. Orazem. 2023. “The Heterogeneous Role of Broadband Access</w:t>
      </w:r>
      <w:r>
        <w:rPr>
          <w:spacing w:val="-4"/>
        </w:rPr>
        <w:t> </w:t>
      </w:r>
      <w:r>
        <w:rPr/>
        <w:t>on</w:t>
      </w:r>
      <w:r>
        <w:rPr>
          <w:spacing w:val="-6"/>
        </w:rPr>
        <w:t> </w:t>
      </w:r>
      <w:r>
        <w:rPr/>
        <w:t>Establishment</w:t>
      </w:r>
      <w:r>
        <w:rPr>
          <w:spacing w:val="-5"/>
        </w:rPr>
        <w:t> </w:t>
      </w:r>
      <w:r>
        <w:rPr/>
        <w:t>Entry</w:t>
      </w:r>
      <w:r>
        <w:rPr>
          <w:spacing w:val="-8"/>
        </w:rPr>
        <w:t> </w:t>
      </w:r>
      <w:r>
        <w:rPr/>
        <w:t>by</w:t>
      </w:r>
      <w:r>
        <w:rPr>
          <w:spacing w:val="-6"/>
        </w:rPr>
        <w:t> </w:t>
      </w:r>
      <w:r>
        <w:rPr/>
        <w:t>Sector</w:t>
      </w:r>
      <w:r>
        <w:rPr>
          <w:spacing w:val="-2"/>
        </w:rPr>
        <w:t> </w:t>
      </w:r>
      <w:r>
        <w:rPr/>
        <w:t>and</w:t>
      </w:r>
      <w:r>
        <w:rPr>
          <w:spacing w:val="-3"/>
        </w:rPr>
        <w:t> </w:t>
      </w:r>
      <w:r>
        <w:rPr/>
        <w:t>Market</w:t>
      </w:r>
      <w:r>
        <w:rPr>
          <w:spacing w:val="-5"/>
        </w:rPr>
        <w:t> </w:t>
      </w:r>
      <w:r>
        <w:rPr/>
        <w:t>Size.”</w:t>
      </w:r>
      <w:r>
        <w:rPr>
          <w:spacing w:val="-5"/>
        </w:rPr>
        <w:t> </w:t>
      </w:r>
      <w:r>
        <w:rPr>
          <w:rFonts w:ascii="Arial" w:hAnsi="Arial"/>
          <w:i/>
        </w:rPr>
        <w:t>Telecommunications</w:t>
      </w:r>
      <w:r>
        <w:rPr>
          <w:rFonts w:ascii="Arial" w:hAnsi="Arial"/>
          <w:i/>
          <w:spacing w:val="-4"/>
        </w:rPr>
        <w:t> </w:t>
      </w:r>
      <w:r>
        <w:rPr>
          <w:rFonts w:ascii="Arial" w:hAnsi="Arial"/>
          <w:i/>
        </w:rPr>
        <w:t>Policy. </w:t>
      </w:r>
      <w:r>
        <w:rPr/>
        <w:t>47(3): 102504.</w:t>
      </w:r>
    </w:p>
    <w:p>
      <w:pPr>
        <w:pStyle w:val="BodyText"/>
      </w:pPr>
    </w:p>
    <w:p>
      <w:pPr>
        <w:pStyle w:val="BodyText"/>
        <w:ind w:left="989" w:right="689" w:hanging="720"/>
      </w:pPr>
      <w:r>
        <w:rPr/>
        <w:t>Lee, Jun Yeong, Grant Durbahn, Peter F. Orazem, and Wendong Zhang. 2023. "The roles of risk preferences,</w:t>
      </w:r>
      <w:r>
        <w:rPr>
          <w:spacing w:val="-5"/>
        </w:rPr>
        <w:t> </w:t>
      </w:r>
      <w:r>
        <w:rPr/>
        <w:t>selection,</w:t>
      </w:r>
      <w:r>
        <w:rPr>
          <w:spacing w:val="-4"/>
        </w:rPr>
        <w:t> </w:t>
      </w:r>
      <w:r>
        <w:rPr/>
        <w:t>and</w:t>
      </w:r>
      <w:r>
        <w:rPr>
          <w:spacing w:val="-4"/>
        </w:rPr>
        <w:t> </w:t>
      </w:r>
      <w:r>
        <w:rPr/>
        <w:t>uncertain</w:t>
      </w:r>
      <w:r>
        <w:rPr>
          <w:spacing w:val="-5"/>
        </w:rPr>
        <w:t> </w:t>
      </w:r>
      <w:r>
        <w:rPr/>
        <w:t>returns</w:t>
      </w:r>
      <w:r>
        <w:rPr>
          <w:spacing w:val="-4"/>
        </w:rPr>
        <w:t> </w:t>
      </w:r>
      <w:r>
        <w:rPr/>
        <w:t>on</w:t>
      </w:r>
      <w:r>
        <w:rPr>
          <w:spacing w:val="-4"/>
        </w:rPr>
        <w:t> </w:t>
      </w:r>
      <w:r>
        <w:rPr/>
        <w:t>land</w:t>
      </w:r>
      <w:r>
        <w:rPr>
          <w:spacing w:val="-6"/>
        </w:rPr>
        <w:t> </w:t>
      </w:r>
      <w:r>
        <w:rPr/>
        <w:t>contracts" </w:t>
      </w:r>
      <w:r>
        <w:rPr>
          <w:rFonts w:ascii="Arial"/>
          <w:i/>
        </w:rPr>
        <w:t>Agricultural</w:t>
      </w:r>
      <w:r>
        <w:rPr>
          <w:rFonts w:ascii="Arial"/>
          <w:i/>
          <w:spacing w:val="-4"/>
        </w:rPr>
        <w:t> </w:t>
      </w:r>
      <w:r>
        <w:rPr>
          <w:rFonts w:ascii="Arial"/>
          <w:i/>
        </w:rPr>
        <w:t>Economics</w:t>
      </w:r>
      <w:r>
        <w:rPr/>
        <w:t>.</w:t>
      </w:r>
      <w:r>
        <w:rPr>
          <w:spacing w:val="-5"/>
        </w:rPr>
        <w:t> </w:t>
      </w:r>
      <w:r>
        <w:rPr/>
        <w:t>54</w:t>
      </w:r>
    </w:p>
    <w:p>
      <w:pPr>
        <w:pStyle w:val="BodyText"/>
        <w:spacing w:line="228" w:lineRule="exact"/>
        <w:ind w:left="989"/>
      </w:pPr>
      <w:r>
        <w:rPr/>
        <w:t>(2):</w:t>
      </w:r>
      <w:r>
        <w:rPr>
          <w:spacing w:val="-11"/>
        </w:rPr>
        <w:t> </w:t>
      </w:r>
      <w:r>
        <w:rPr/>
        <w:t>220-</w:t>
      </w:r>
      <w:r>
        <w:rPr>
          <w:spacing w:val="-2"/>
        </w:rPr>
        <w:t>233..</w:t>
      </w:r>
    </w:p>
    <w:p>
      <w:pPr>
        <w:pStyle w:val="BodyText"/>
        <w:spacing w:before="1"/>
      </w:pPr>
    </w:p>
    <w:p>
      <w:pPr>
        <w:pStyle w:val="BodyText"/>
        <w:ind w:left="989" w:right="1237" w:hanging="720"/>
      </w:pPr>
      <w:r>
        <w:rPr/>
        <w:t>Green,</w:t>
      </w:r>
      <w:r>
        <w:rPr>
          <w:spacing w:val="-9"/>
        </w:rPr>
        <w:t> </w:t>
      </w:r>
      <w:r>
        <w:rPr/>
        <w:t>John</w:t>
      </w:r>
      <w:r>
        <w:rPr>
          <w:spacing w:val="-10"/>
        </w:rPr>
        <w:t> </w:t>
      </w:r>
      <w:r>
        <w:rPr/>
        <w:t>J.</w:t>
      </w:r>
      <w:r>
        <w:rPr>
          <w:spacing w:val="40"/>
        </w:rPr>
        <w:t> </w:t>
      </w:r>
      <w:r>
        <w:rPr/>
        <w:t>Peter</w:t>
      </w:r>
      <w:r>
        <w:rPr>
          <w:spacing w:val="-6"/>
        </w:rPr>
        <w:t> </w:t>
      </w:r>
      <w:r>
        <w:rPr/>
        <w:t>F.</w:t>
      </w:r>
      <w:r>
        <w:rPr>
          <w:spacing w:val="-9"/>
        </w:rPr>
        <w:t> </w:t>
      </w:r>
      <w:r>
        <w:rPr/>
        <w:t>Orazem,</w:t>
      </w:r>
      <w:r>
        <w:rPr>
          <w:spacing w:val="-7"/>
        </w:rPr>
        <w:t> </w:t>
      </w:r>
      <w:r>
        <w:rPr/>
        <w:t>and</w:t>
      </w:r>
      <w:r>
        <w:rPr>
          <w:spacing w:val="-8"/>
        </w:rPr>
        <w:t> </w:t>
      </w:r>
      <w:r>
        <w:rPr/>
        <w:t>Nicole</w:t>
      </w:r>
      <w:r>
        <w:rPr>
          <w:spacing w:val="-7"/>
        </w:rPr>
        <w:t> </w:t>
      </w:r>
      <w:r>
        <w:rPr/>
        <w:t>S.</w:t>
      </w:r>
      <w:r>
        <w:rPr>
          <w:spacing w:val="-7"/>
        </w:rPr>
        <w:t> </w:t>
      </w:r>
      <w:r>
        <w:rPr/>
        <w:t>Swepston.</w:t>
      </w:r>
      <w:r>
        <w:rPr>
          <w:spacing w:val="-7"/>
        </w:rPr>
        <w:t> </w:t>
      </w:r>
      <w:r>
        <w:rPr/>
        <w:t>2023.</w:t>
      </w:r>
      <w:r>
        <w:rPr>
          <w:spacing w:val="-9"/>
        </w:rPr>
        <w:t> </w:t>
      </w:r>
      <w:r>
        <w:rPr/>
        <w:t>“College</w:t>
      </w:r>
      <w:r>
        <w:rPr>
          <w:spacing w:val="-10"/>
        </w:rPr>
        <w:t> </w:t>
      </w:r>
      <w:r>
        <w:rPr/>
        <w:t>Quality</w:t>
      </w:r>
      <w:r>
        <w:rPr>
          <w:spacing w:val="-12"/>
        </w:rPr>
        <w:t> </w:t>
      </w:r>
      <w:r>
        <w:rPr/>
        <w:t>as</w:t>
      </w:r>
      <w:r>
        <w:rPr>
          <w:spacing w:val="-6"/>
        </w:rPr>
        <w:t> </w:t>
      </w:r>
      <w:r>
        <w:rPr/>
        <w:t>Revealed</w:t>
      </w:r>
      <w:r>
        <w:rPr>
          <w:spacing w:val="-10"/>
        </w:rPr>
        <w:t> </w:t>
      </w:r>
      <w:r>
        <w:rPr/>
        <w:t>by Willingness-to-Pay for College Graduates" </w:t>
      </w:r>
      <w:r>
        <w:rPr>
          <w:rFonts w:ascii="Arial" w:hAnsi="Arial"/>
          <w:i/>
        </w:rPr>
        <w:t>Education Economics </w:t>
      </w:r>
      <w:r>
        <w:rPr/>
        <w:t>32(2): 255-274.</w:t>
      </w:r>
    </w:p>
    <w:p>
      <w:pPr>
        <w:pStyle w:val="BodyText"/>
        <w:spacing w:before="1"/>
      </w:pPr>
    </w:p>
    <w:p>
      <w:pPr>
        <w:pStyle w:val="BodyText"/>
        <w:ind w:left="989" w:right="733" w:hanging="720"/>
      </w:pPr>
      <w:r>
        <w:rPr/>
        <w:t>Horn,</w:t>
      </w:r>
      <w:r>
        <w:rPr>
          <w:spacing w:val="-13"/>
        </w:rPr>
        <w:t> </w:t>
      </w:r>
      <w:r>
        <w:rPr/>
        <w:t>Tyler,</w:t>
      </w:r>
      <w:r>
        <w:rPr>
          <w:spacing w:val="-8"/>
        </w:rPr>
        <w:t> </w:t>
      </w:r>
      <w:r>
        <w:rPr/>
        <w:t>Levi</w:t>
      </w:r>
      <w:r>
        <w:rPr>
          <w:spacing w:val="-9"/>
        </w:rPr>
        <w:t> </w:t>
      </w:r>
      <w:r>
        <w:rPr/>
        <w:t>Soborowicz,</w:t>
      </w:r>
      <w:r>
        <w:rPr>
          <w:spacing w:val="-8"/>
        </w:rPr>
        <w:t> </w:t>
      </w:r>
      <w:r>
        <w:rPr/>
        <w:t>Rashad</w:t>
      </w:r>
      <w:r>
        <w:rPr>
          <w:spacing w:val="-8"/>
        </w:rPr>
        <w:t> </w:t>
      </w:r>
      <w:r>
        <w:rPr/>
        <w:t>Dixon,</w:t>
      </w:r>
      <w:r>
        <w:rPr>
          <w:spacing w:val="-8"/>
        </w:rPr>
        <w:t> </w:t>
      </w:r>
      <w:r>
        <w:rPr/>
        <w:t>and</w:t>
      </w:r>
      <w:r>
        <w:rPr>
          <w:spacing w:val="-8"/>
        </w:rPr>
        <w:t> </w:t>
      </w:r>
      <w:r>
        <w:rPr/>
        <w:t>Peter</w:t>
      </w:r>
      <w:r>
        <w:rPr>
          <w:spacing w:val="-9"/>
        </w:rPr>
        <w:t> </w:t>
      </w:r>
      <w:r>
        <w:rPr/>
        <w:t>F.</w:t>
      </w:r>
      <w:r>
        <w:rPr>
          <w:spacing w:val="-10"/>
        </w:rPr>
        <w:t> </w:t>
      </w:r>
      <w:r>
        <w:rPr/>
        <w:t>Orazem.</w:t>
      </w:r>
      <w:r>
        <w:rPr>
          <w:spacing w:val="-8"/>
        </w:rPr>
        <w:t> </w:t>
      </w:r>
      <w:r>
        <w:rPr/>
        <w:t>2024.</w:t>
      </w:r>
      <w:r>
        <w:rPr>
          <w:spacing w:val="35"/>
        </w:rPr>
        <w:t> </w:t>
      </w:r>
      <w:r>
        <w:rPr/>
        <w:t>“Are</w:t>
      </w:r>
      <w:r>
        <w:rPr>
          <w:spacing w:val="-10"/>
        </w:rPr>
        <w:t> </w:t>
      </w:r>
      <w:r>
        <w:rPr/>
        <w:t>NBA</w:t>
      </w:r>
      <w:r>
        <w:rPr>
          <w:spacing w:val="-8"/>
        </w:rPr>
        <w:t> </w:t>
      </w:r>
      <w:r>
        <w:rPr/>
        <w:t>Players</w:t>
      </w:r>
      <w:r>
        <w:rPr>
          <w:spacing w:val="-6"/>
        </w:rPr>
        <w:t> </w:t>
      </w:r>
      <w:r>
        <w:rPr/>
        <w:t>Equally Valued by</w:t>
      </w:r>
      <w:r>
        <w:rPr>
          <w:spacing w:val="-3"/>
        </w:rPr>
        <w:t> </w:t>
      </w:r>
      <w:r>
        <w:rPr/>
        <w:t>Team Owners and Trading Card Collectors?” </w:t>
      </w:r>
      <w:r>
        <w:rPr>
          <w:rFonts w:ascii="Arial" w:hAnsi="Arial"/>
          <w:i/>
        </w:rPr>
        <w:t>Atlantic Economic Journal </w:t>
      </w:r>
      <w:r>
        <w:rPr/>
        <w:t>52:103- </w:t>
      </w:r>
      <w:r>
        <w:rPr>
          <w:spacing w:val="-4"/>
        </w:rPr>
        <w:t>116.</w:t>
      </w:r>
    </w:p>
    <w:p>
      <w:pPr>
        <w:pStyle w:val="BodyText"/>
        <w:spacing w:before="230"/>
        <w:ind w:left="989" w:right="1138" w:hanging="720"/>
      </w:pPr>
      <w:r>
        <w:rPr/>
        <w:t>Laporšek,</w:t>
      </w:r>
      <w:r>
        <w:rPr>
          <w:spacing w:val="-4"/>
        </w:rPr>
        <w:t> </w:t>
      </w:r>
      <w:r>
        <w:rPr/>
        <w:t>Suzana</w:t>
      </w:r>
      <w:r>
        <w:rPr>
          <w:spacing w:val="-4"/>
        </w:rPr>
        <w:t> </w:t>
      </w:r>
      <w:r>
        <w:rPr/>
        <w:t>,</w:t>
      </w:r>
      <w:r>
        <w:rPr>
          <w:spacing w:val="-2"/>
        </w:rPr>
        <w:t> </w:t>
      </w:r>
      <w:r>
        <w:rPr/>
        <w:t>Peter</w:t>
      </w:r>
      <w:r>
        <w:rPr>
          <w:spacing w:val="-4"/>
        </w:rPr>
        <w:t> </w:t>
      </w:r>
      <w:r>
        <w:rPr/>
        <w:t>F.</w:t>
      </w:r>
      <w:r>
        <w:rPr>
          <w:spacing w:val="-4"/>
        </w:rPr>
        <w:t> </w:t>
      </w:r>
      <w:r>
        <w:rPr/>
        <w:t>Orazem,</w:t>
      </w:r>
      <w:r>
        <w:rPr>
          <w:spacing w:val="-4"/>
        </w:rPr>
        <w:t> </w:t>
      </w:r>
      <w:r>
        <w:rPr/>
        <w:t>Milan</w:t>
      </w:r>
      <w:r>
        <w:rPr>
          <w:spacing w:val="-3"/>
        </w:rPr>
        <w:t> </w:t>
      </w:r>
      <w:r>
        <w:rPr/>
        <w:t>Vodopivec,</w:t>
      </w:r>
      <w:r>
        <w:rPr>
          <w:spacing w:val="-4"/>
        </w:rPr>
        <w:t> </w:t>
      </w:r>
      <w:r>
        <w:rPr/>
        <w:t>and</w:t>
      </w:r>
      <w:r>
        <w:rPr>
          <w:spacing w:val="40"/>
        </w:rPr>
        <w:t> </w:t>
      </w:r>
      <w:r>
        <w:rPr/>
        <w:t>Matija</w:t>
      </w:r>
      <w:r>
        <w:rPr>
          <w:spacing w:val="-2"/>
        </w:rPr>
        <w:t> </w:t>
      </w:r>
      <w:r>
        <w:rPr/>
        <w:t>Vodopivec.</w:t>
      </w:r>
      <w:r>
        <w:rPr>
          <w:spacing w:val="-4"/>
        </w:rPr>
        <w:t> </w:t>
      </w:r>
      <w:r>
        <w:rPr/>
        <w:t>2024.</w:t>
      </w:r>
      <w:r>
        <w:rPr>
          <w:spacing w:val="-4"/>
        </w:rPr>
        <w:t> </w:t>
      </w:r>
      <w:r>
        <w:rPr/>
        <w:t>“Long-term responses to large minimum wage shocks: subminimum and super-minimum workers in</w:t>
      </w:r>
    </w:p>
    <w:p>
      <w:pPr>
        <w:pStyle w:val="BodyText"/>
        <w:spacing w:after="0"/>
        <w:sectPr>
          <w:pgSz w:w="12240" w:h="15840"/>
          <w:pgMar w:header="763" w:footer="0" w:top="1280" w:bottom="280" w:left="1080" w:right="1080"/>
        </w:sectPr>
      </w:pPr>
    </w:p>
    <w:p>
      <w:pPr>
        <w:spacing w:before="82"/>
        <w:ind w:left="989" w:right="0" w:firstLine="0"/>
        <w:jc w:val="left"/>
        <w:rPr>
          <w:sz w:val="20"/>
        </w:rPr>
      </w:pPr>
      <w:r>
        <w:rPr>
          <w:sz w:val="20"/>
        </w:rPr>
        <w:t>Slovenia.”</w:t>
      </w:r>
      <w:r>
        <w:rPr>
          <w:spacing w:val="-8"/>
          <w:sz w:val="20"/>
        </w:rPr>
        <w:t> </w:t>
      </w:r>
      <w:r>
        <w:rPr>
          <w:rFonts w:ascii="Arial" w:hAnsi="Arial"/>
          <w:i/>
          <w:sz w:val="20"/>
        </w:rPr>
        <w:t>Economic</w:t>
      </w:r>
      <w:r>
        <w:rPr>
          <w:rFonts w:ascii="Arial" w:hAnsi="Arial"/>
          <w:i/>
          <w:spacing w:val="-7"/>
          <w:sz w:val="20"/>
        </w:rPr>
        <w:t> </w:t>
      </w:r>
      <w:r>
        <w:rPr>
          <w:rFonts w:ascii="Arial" w:hAnsi="Arial"/>
          <w:i/>
          <w:sz w:val="20"/>
        </w:rPr>
        <w:t>Systems.</w:t>
      </w:r>
      <w:r>
        <w:rPr>
          <w:rFonts w:ascii="Arial" w:hAnsi="Arial"/>
          <w:i/>
          <w:spacing w:val="-6"/>
          <w:sz w:val="20"/>
        </w:rPr>
        <w:t> </w:t>
      </w:r>
      <w:r>
        <w:rPr>
          <w:sz w:val="20"/>
        </w:rPr>
        <w:t>48</w:t>
      </w:r>
      <w:r>
        <w:rPr>
          <w:spacing w:val="-8"/>
          <w:sz w:val="20"/>
        </w:rPr>
        <w:t> </w:t>
      </w:r>
      <w:r>
        <w:rPr>
          <w:sz w:val="20"/>
        </w:rPr>
        <w:t>(4):</w:t>
      </w:r>
      <w:r>
        <w:rPr>
          <w:spacing w:val="-7"/>
          <w:sz w:val="20"/>
        </w:rPr>
        <w:t> </w:t>
      </w:r>
      <w:r>
        <w:rPr>
          <w:spacing w:val="-2"/>
          <w:sz w:val="20"/>
        </w:rPr>
        <w:t>101223.</w:t>
      </w:r>
    </w:p>
    <w:p>
      <w:pPr>
        <w:pStyle w:val="BodyText"/>
        <w:spacing w:before="229"/>
        <w:ind w:left="989" w:right="815" w:hanging="720"/>
      </w:pPr>
      <w:r>
        <w:rPr/>
        <w:t>Lacy, Katherine, Peter F. Orazem, T.J. Rakitan, and Levi Soborowicz. 2025. “Fostering Undergraduate</w:t>
      </w:r>
      <w:r>
        <w:rPr>
          <w:spacing w:val="-6"/>
        </w:rPr>
        <w:t> </w:t>
      </w:r>
      <w:r>
        <w:rPr/>
        <w:t>Research</w:t>
      </w:r>
      <w:r>
        <w:rPr>
          <w:spacing w:val="-3"/>
        </w:rPr>
        <w:t> </w:t>
      </w:r>
      <w:r>
        <w:rPr/>
        <w:t>with</w:t>
      </w:r>
      <w:r>
        <w:rPr>
          <w:spacing w:val="-6"/>
        </w:rPr>
        <w:t> </w:t>
      </w:r>
      <w:r>
        <w:rPr/>
        <w:t>Rising Student</w:t>
      </w:r>
      <w:r>
        <w:rPr>
          <w:spacing w:val="-3"/>
        </w:rPr>
        <w:t> </w:t>
      </w:r>
      <w:r>
        <w:rPr/>
        <w:t>Demand</w:t>
      </w:r>
      <w:r>
        <w:rPr>
          <w:spacing w:val="-3"/>
        </w:rPr>
        <w:t> </w:t>
      </w:r>
      <w:r>
        <w:rPr/>
        <w:t>and</w:t>
      </w:r>
      <w:r>
        <w:rPr>
          <w:spacing w:val="-3"/>
        </w:rPr>
        <w:t> </w:t>
      </w:r>
      <w:r>
        <w:rPr/>
        <w:t>Shrinking</w:t>
      </w:r>
      <w:r>
        <w:rPr>
          <w:spacing w:val="-6"/>
        </w:rPr>
        <w:t> </w:t>
      </w:r>
      <w:r>
        <w:rPr/>
        <w:t>Faculty</w:t>
      </w:r>
      <w:r>
        <w:rPr>
          <w:spacing w:val="-6"/>
        </w:rPr>
        <w:t> </w:t>
      </w:r>
      <w:r>
        <w:rPr/>
        <w:t>Resources:</w:t>
      </w:r>
      <w:r>
        <w:rPr>
          <w:spacing w:val="-5"/>
        </w:rPr>
        <w:t> </w:t>
      </w:r>
      <w:r>
        <w:rPr/>
        <w:t>The Saturday Morning Breakfast Club.” </w:t>
      </w:r>
      <w:r>
        <w:rPr>
          <w:rFonts w:ascii="Arial" w:hAnsi="Arial"/>
          <w:i/>
        </w:rPr>
        <w:t>Applied Economics Teaching Resources. </w:t>
      </w:r>
      <w:r>
        <w:rPr/>
        <w:t>7(2):1-12.</w:t>
      </w:r>
    </w:p>
    <w:p>
      <w:pPr>
        <w:pStyle w:val="BodyText"/>
        <w:spacing w:before="2"/>
      </w:pPr>
    </w:p>
    <w:p>
      <w:pPr>
        <w:pStyle w:val="BodyText"/>
        <w:ind w:left="989" w:right="689" w:hanging="720"/>
      </w:pPr>
      <w:r>
        <w:rPr/>
        <w:t>Chen,</w:t>
      </w:r>
      <w:r>
        <w:rPr>
          <w:spacing w:val="-3"/>
        </w:rPr>
        <w:t> </w:t>
      </w:r>
      <w:r>
        <w:rPr/>
        <w:t>Yulong,</w:t>
      </w:r>
      <w:r>
        <w:rPr>
          <w:spacing w:val="-5"/>
        </w:rPr>
        <w:t> </w:t>
      </w:r>
      <w:r>
        <w:rPr/>
        <w:t>Liyuan</w:t>
      </w:r>
      <w:r>
        <w:rPr>
          <w:spacing w:val="-6"/>
        </w:rPr>
        <w:t> </w:t>
      </w:r>
      <w:r>
        <w:rPr/>
        <w:t>Ma,</w:t>
      </w:r>
      <w:r>
        <w:rPr>
          <w:spacing w:val="-5"/>
        </w:rPr>
        <w:t> </w:t>
      </w:r>
      <w:r>
        <w:rPr/>
        <w:t>and</w:t>
      </w:r>
      <w:r>
        <w:rPr>
          <w:spacing w:val="-5"/>
        </w:rPr>
        <w:t> </w:t>
      </w:r>
      <w:r>
        <w:rPr/>
        <w:t>Peter</w:t>
      </w:r>
      <w:r>
        <w:rPr>
          <w:spacing w:val="-7"/>
        </w:rPr>
        <w:t> </w:t>
      </w:r>
      <w:r>
        <w:rPr/>
        <w:t>F.</w:t>
      </w:r>
      <w:r>
        <w:rPr>
          <w:spacing w:val="-7"/>
        </w:rPr>
        <w:t> </w:t>
      </w:r>
      <w:r>
        <w:rPr/>
        <w:t>Orazem.</w:t>
      </w:r>
      <w:r>
        <w:rPr>
          <w:spacing w:val="-7"/>
        </w:rPr>
        <w:t> </w:t>
      </w:r>
      <w:r>
        <w:rPr/>
        <w:t>2025</w:t>
      </w:r>
      <w:r>
        <w:rPr>
          <w:spacing w:val="-8"/>
        </w:rPr>
        <w:t> </w:t>
      </w:r>
      <w:r>
        <w:rPr/>
        <w:t>“Capitalization</w:t>
      </w:r>
      <w:r>
        <w:rPr>
          <w:spacing w:val="-8"/>
        </w:rPr>
        <w:t> </w:t>
      </w:r>
      <w:r>
        <w:rPr/>
        <w:t>of</w:t>
      </w:r>
      <w:r>
        <w:rPr>
          <w:spacing w:val="-5"/>
        </w:rPr>
        <w:t> </w:t>
      </w:r>
      <w:r>
        <w:rPr/>
        <w:t>State</w:t>
      </w:r>
      <w:r>
        <w:rPr>
          <w:spacing w:val="-9"/>
        </w:rPr>
        <w:t> </w:t>
      </w:r>
      <w:r>
        <w:rPr/>
        <w:t>Tax</w:t>
      </w:r>
      <w:r>
        <w:rPr>
          <w:spacing w:val="-8"/>
        </w:rPr>
        <w:t> </w:t>
      </w:r>
      <w:r>
        <w:rPr/>
        <w:t>Rates</w:t>
      </w:r>
      <w:r>
        <w:rPr>
          <w:spacing w:val="-6"/>
        </w:rPr>
        <w:t> </w:t>
      </w:r>
      <w:r>
        <w:rPr/>
        <w:t>in</w:t>
      </w:r>
      <w:r>
        <w:rPr>
          <w:spacing w:val="-7"/>
        </w:rPr>
        <w:t> </w:t>
      </w:r>
      <w:r>
        <w:rPr/>
        <w:t>Housing Values at State Borders, 2000 – 2017.” </w:t>
      </w:r>
      <w:r>
        <w:rPr>
          <w:rFonts w:ascii="Arial" w:hAnsi="Arial"/>
          <w:i/>
        </w:rPr>
        <w:t>Real Estate Economics. </w:t>
      </w:r>
      <w:r>
        <w:rPr/>
        <w:t>Forthcoming</w:t>
      </w:r>
    </w:p>
    <w:p>
      <w:pPr>
        <w:pStyle w:val="BodyText"/>
        <w:spacing w:before="229"/>
        <w:ind w:left="269"/>
      </w:pPr>
      <w:r>
        <w:rPr/>
        <w:t>Kim,</w:t>
      </w:r>
      <w:r>
        <w:rPr>
          <w:spacing w:val="-7"/>
        </w:rPr>
        <w:t> </w:t>
      </w:r>
      <w:r>
        <w:rPr/>
        <w:t>Younjun,</w:t>
      </w:r>
      <w:r>
        <w:rPr>
          <w:spacing w:val="-6"/>
        </w:rPr>
        <w:t> </w:t>
      </w:r>
      <w:r>
        <w:rPr/>
        <w:t>and</w:t>
      </w:r>
      <w:r>
        <w:rPr>
          <w:spacing w:val="-5"/>
        </w:rPr>
        <w:t> </w:t>
      </w:r>
      <w:r>
        <w:rPr/>
        <w:t>Peter</w:t>
      </w:r>
      <w:r>
        <w:rPr>
          <w:spacing w:val="-6"/>
        </w:rPr>
        <w:t> </w:t>
      </w:r>
      <w:r>
        <w:rPr/>
        <w:t>F.</w:t>
      </w:r>
      <w:r>
        <w:rPr>
          <w:spacing w:val="-4"/>
        </w:rPr>
        <w:t> </w:t>
      </w:r>
      <w:r>
        <w:rPr/>
        <w:t>Orazem.</w:t>
      </w:r>
      <w:r>
        <w:rPr>
          <w:spacing w:val="-7"/>
        </w:rPr>
        <w:t> </w:t>
      </w:r>
      <w:r>
        <w:rPr/>
        <w:t>2025.</w:t>
      </w:r>
      <w:r>
        <w:rPr>
          <w:spacing w:val="-5"/>
        </w:rPr>
        <w:t> </w:t>
      </w:r>
      <w:r>
        <w:rPr/>
        <w:t>What</w:t>
      </w:r>
      <w:r>
        <w:rPr>
          <w:spacing w:val="-6"/>
        </w:rPr>
        <w:t> </w:t>
      </w:r>
      <w:r>
        <w:rPr/>
        <w:t>Increases</w:t>
      </w:r>
      <w:r>
        <w:rPr>
          <w:spacing w:val="-5"/>
        </w:rPr>
        <w:t> </w:t>
      </w:r>
      <w:r>
        <w:rPr/>
        <w:t>the</w:t>
      </w:r>
      <w:r>
        <w:rPr>
          <w:spacing w:val="-6"/>
        </w:rPr>
        <w:t> </w:t>
      </w:r>
      <w:r>
        <w:rPr/>
        <w:t>Urban-Rural</w:t>
      </w:r>
      <w:r>
        <w:rPr>
          <w:spacing w:val="-7"/>
        </w:rPr>
        <w:t> </w:t>
      </w:r>
      <w:r>
        <w:rPr/>
        <w:t>Gap</w:t>
      </w:r>
      <w:r>
        <w:rPr>
          <w:spacing w:val="-6"/>
        </w:rPr>
        <w:t> </w:t>
      </w:r>
      <w:r>
        <w:rPr/>
        <w:t>in</w:t>
      </w:r>
      <w:r>
        <w:rPr>
          <w:spacing w:val="-7"/>
        </w:rPr>
        <w:t> </w:t>
      </w:r>
      <w:r>
        <w:rPr/>
        <w:t>Firm</w:t>
      </w:r>
      <w:r>
        <w:rPr>
          <w:spacing w:val="-1"/>
        </w:rPr>
        <w:t> </w:t>
      </w:r>
      <w:r>
        <w:rPr/>
        <w:t>Entry</w:t>
      </w:r>
      <w:r>
        <w:rPr>
          <w:spacing w:val="-9"/>
        </w:rPr>
        <w:t> </w:t>
      </w:r>
      <w:r>
        <w:rPr>
          <w:spacing w:val="-2"/>
        </w:rPr>
        <w:t>Rate?"</w:t>
      </w:r>
    </w:p>
    <w:p>
      <w:pPr>
        <w:spacing w:before="0"/>
        <w:ind w:left="989" w:right="0" w:firstLine="0"/>
        <w:jc w:val="left"/>
        <w:rPr>
          <w:sz w:val="20"/>
        </w:rPr>
      </w:pPr>
      <w:r>
        <w:rPr>
          <w:rFonts w:ascii="Arial"/>
          <w:i/>
          <w:sz w:val="20"/>
        </w:rPr>
        <w:t>Small</w:t>
      </w:r>
      <w:r>
        <w:rPr>
          <w:rFonts w:ascii="Arial"/>
          <w:i/>
          <w:spacing w:val="-9"/>
          <w:sz w:val="20"/>
        </w:rPr>
        <w:t> </w:t>
      </w:r>
      <w:r>
        <w:rPr>
          <w:rFonts w:ascii="Arial"/>
          <w:i/>
          <w:sz w:val="20"/>
        </w:rPr>
        <w:t>Business</w:t>
      </w:r>
      <w:r>
        <w:rPr>
          <w:rFonts w:ascii="Arial"/>
          <w:i/>
          <w:spacing w:val="-9"/>
          <w:sz w:val="20"/>
        </w:rPr>
        <w:t> </w:t>
      </w:r>
      <w:r>
        <w:rPr>
          <w:rFonts w:ascii="Arial"/>
          <w:i/>
          <w:sz w:val="20"/>
        </w:rPr>
        <w:t>Economics.</w:t>
      </w:r>
      <w:r>
        <w:rPr>
          <w:rFonts w:ascii="Arial"/>
          <w:i/>
          <w:spacing w:val="-10"/>
          <w:sz w:val="20"/>
        </w:rPr>
        <w:t> </w:t>
      </w:r>
      <w:r>
        <w:rPr>
          <w:spacing w:val="-2"/>
          <w:sz w:val="20"/>
        </w:rPr>
        <w:t>Forthcoming.</w:t>
      </w:r>
    </w:p>
    <w:p>
      <w:pPr>
        <w:pStyle w:val="BodyText"/>
        <w:spacing w:before="1"/>
      </w:pPr>
    </w:p>
    <w:p>
      <w:pPr>
        <w:pStyle w:val="BodyText"/>
        <w:ind w:left="269"/>
      </w:pPr>
      <w:r>
        <w:rPr/>
        <w:t>Holtkamp,</w:t>
      </w:r>
      <w:r>
        <w:rPr>
          <w:spacing w:val="-12"/>
        </w:rPr>
        <w:t> </w:t>
      </w:r>
      <w:r>
        <w:rPr/>
        <w:t>Audrey,</w:t>
      </w:r>
      <w:r>
        <w:rPr>
          <w:spacing w:val="-11"/>
        </w:rPr>
        <w:t> </w:t>
      </w:r>
      <w:r>
        <w:rPr/>
        <w:t>and</w:t>
      </w:r>
      <w:r>
        <w:rPr>
          <w:spacing w:val="-11"/>
        </w:rPr>
        <w:t> </w:t>
      </w:r>
      <w:r>
        <w:rPr/>
        <w:t>Peter</w:t>
      </w:r>
      <w:r>
        <w:rPr>
          <w:spacing w:val="-13"/>
        </w:rPr>
        <w:t> </w:t>
      </w:r>
      <w:r>
        <w:rPr/>
        <w:t>F.</w:t>
      </w:r>
      <w:r>
        <w:rPr>
          <w:spacing w:val="-13"/>
        </w:rPr>
        <w:t> </w:t>
      </w:r>
      <w:r>
        <w:rPr/>
        <w:t>Orazem.</w:t>
      </w:r>
      <w:r>
        <w:rPr>
          <w:spacing w:val="-12"/>
        </w:rPr>
        <w:t> </w:t>
      </w:r>
      <w:r>
        <w:rPr/>
        <w:t>2025.</w:t>
      </w:r>
      <w:r>
        <w:rPr>
          <w:spacing w:val="-13"/>
        </w:rPr>
        <w:t> </w:t>
      </w:r>
      <w:r>
        <w:rPr/>
        <w:t>“H-2A</w:t>
      </w:r>
      <w:r>
        <w:rPr>
          <w:spacing w:val="-13"/>
        </w:rPr>
        <w:t> </w:t>
      </w:r>
      <w:r>
        <w:rPr/>
        <w:t>Wages</w:t>
      </w:r>
      <w:r>
        <w:rPr>
          <w:spacing w:val="-11"/>
        </w:rPr>
        <w:t> </w:t>
      </w:r>
      <w:r>
        <w:rPr/>
        <w:t>and</w:t>
      </w:r>
      <w:r>
        <w:rPr>
          <w:spacing w:val="-12"/>
        </w:rPr>
        <w:t> </w:t>
      </w:r>
      <w:r>
        <w:rPr/>
        <w:t>Livestock</w:t>
      </w:r>
      <w:r>
        <w:rPr>
          <w:spacing w:val="-12"/>
        </w:rPr>
        <w:t> </w:t>
      </w:r>
      <w:r>
        <w:rPr/>
        <w:t>Farm</w:t>
      </w:r>
      <w:r>
        <w:rPr>
          <w:spacing w:val="-14"/>
        </w:rPr>
        <w:t> </w:t>
      </w:r>
      <w:r>
        <w:rPr/>
        <w:t>Labor</w:t>
      </w:r>
      <w:r>
        <w:rPr>
          <w:spacing w:val="-10"/>
        </w:rPr>
        <w:t> </w:t>
      </w:r>
      <w:r>
        <w:rPr>
          <w:spacing w:val="-2"/>
        </w:rPr>
        <w:t>Demand.”</w:t>
      </w:r>
    </w:p>
    <w:p>
      <w:pPr>
        <w:spacing w:before="0"/>
        <w:ind w:left="989" w:right="0" w:firstLine="0"/>
        <w:jc w:val="left"/>
        <w:rPr>
          <w:sz w:val="20"/>
        </w:rPr>
      </w:pPr>
      <w:r>
        <w:rPr>
          <w:rFonts w:ascii="Arial"/>
          <w:i/>
          <w:spacing w:val="-2"/>
          <w:sz w:val="20"/>
        </w:rPr>
        <w:t>Journal of</w:t>
      </w:r>
      <w:r>
        <w:rPr>
          <w:rFonts w:ascii="Arial"/>
          <w:i/>
          <w:sz w:val="20"/>
        </w:rPr>
        <w:t> </w:t>
      </w:r>
      <w:r>
        <w:rPr>
          <w:rFonts w:ascii="Arial"/>
          <w:i/>
          <w:spacing w:val="-2"/>
          <w:sz w:val="20"/>
        </w:rPr>
        <w:t>Agricultural</w:t>
      </w:r>
      <w:r>
        <w:rPr>
          <w:rFonts w:ascii="Arial"/>
          <w:i/>
          <w:spacing w:val="-1"/>
          <w:sz w:val="20"/>
        </w:rPr>
        <w:t> </w:t>
      </w:r>
      <w:r>
        <w:rPr>
          <w:rFonts w:ascii="Arial"/>
          <w:i/>
          <w:spacing w:val="-2"/>
          <w:sz w:val="20"/>
        </w:rPr>
        <w:t>and</w:t>
      </w:r>
      <w:r>
        <w:rPr>
          <w:rFonts w:ascii="Arial"/>
          <w:i/>
          <w:spacing w:val="-3"/>
          <w:sz w:val="20"/>
        </w:rPr>
        <w:t> </w:t>
      </w:r>
      <w:r>
        <w:rPr>
          <w:rFonts w:ascii="Arial"/>
          <w:i/>
          <w:spacing w:val="-2"/>
          <w:sz w:val="20"/>
        </w:rPr>
        <w:t>Resource</w:t>
      </w:r>
      <w:r>
        <w:rPr>
          <w:rFonts w:ascii="Arial"/>
          <w:i/>
          <w:spacing w:val="-1"/>
          <w:sz w:val="20"/>
        </w:rPr>
        <w:t> </w:t>
      </w:r>
      <w:r>
        <w:rPr>
          <w:rFonts w:ascii="Arial"/>
          <w:i/>
          <w:spacing w:val="-2"/>
          <w:sz w:val="20"/>
        </w:rPr>
        <w:t>Economics.</w:t>
      </w:r>
      <w:r>
        <w:rPr>
          <w:rFonts w:ascii="Arial"/>
          <w:i/>
          <w:sz w:val="20"/>
        </w:rPr>
        <w:t> </w:t>
      </w:r>
      <w:r>
        <w:rPr>
          <w:spacing w:val="-2"/>
          <w:sz w:val="20"/>
        </w:rPr>
        <w:t>Forthcoming.</w:t>
      </w:r>
    </w:p>
    <w:p>
      <w:pPr>
        <w:pStyle w:val="BodyText"/>
      </w:pPr>
    </w:p>
    <w:p>
      <w:pPr>
        <w:pStyle w:val="BodyText"/>
      </w:pPr>
    </w:p>
    <w:p>
      <w:pPr>
        <w:pStyle w:val="BodyText"/>
        <w:ind w:left="293"/>
      </w:pPr>
      <w:r>
        <w:rPr>
          <w:spacing w:val="-2"/>
        </w:rPr>
        <w:t>REVISION</w:t>
      </w:r>
      <w:r>
        <w:rPr/>
        <w:t> </w:t>
      </w:r>
      <w:r>
        <w:rPr>
          <w:spacing w:val="-2"/>
        </w:rPr>
        <w:t>REQUESTED</w:t>
      </w:r>
    </w:p>
    <w:p>
      <w:pPr>
        <w:pStyle w:val="BodyText"/>
        <w:spacing w:before="1"/>
      </w:pPr>
    </w:p>
    <w:p>
      <w:pPr>
        <w:pStyle w:val="BodyText"/>
        <w:ind w:left="989" w:right="1332" w:hanging="720"/>
      </w:pPr>
      <w:r>
        <w:rPr/>
        <w:t>Malacarne,</w:t>
      </w:r>
      <w:r>
        <w:rPr>
          <w:spacing w:val="-5"/>
        </w:rPr>
        <w:t> </w:t>
      </w:r>
      <w:r>
        <w:rPr/>
        <w:t>Janet</w:t>
      </w:r>
      <w:r>
        <w:rPr>
          <w:spacing w:val="-3"/>
        </w:rPr>
        <w:t> </w:t>
      </w:r>
      <w:r>
        <w:rPr/>
        <w:t>Horsager,</w:t>
      </w:r>
      <w:r>
        <w:rPr>
          <w:spacing w:val="-5"/>
        </w:rPr>
        <w:t> </w:t>
      </w:r>
      <w:r>
        <w:rPr/>
        <w:t>Georgeanne</w:t>
      </w:r>
      <w:r>
        <w:rPr>
          <w:spacing w:val="-5"/>
        </w:rPr>
        <w:t> </w:t>
      </w:r>
      <w:r>
        <w:rPr/>
        <w:t>M.</w:t>
      </w:r>
      <w:r>
        <w:rPr>
          <w:spacing w:val="-3"/>
        </w:rPr>
        <w:t> </w:t>
      </w:r>
      <w:r>
        <w:rPr/>
        <w:t>Artz,</w:t>
      </w:r>
      <w:r>
        <w:rPr>
          <w:spacing w:val="-5"/>
        </w:rPr>
        <w:t> </w:t>
      </w:r>
      <w:r>
        <w:rPr/>
        <w:t>and</w:t>
      </w:r>
      <w:r>
        <w:rPr>
          <w:spacing w:val="-4"/>
        </w:rPr>
        <w:t> </w:t>
      </w:r>
      <w:r>
        <w:rPr/>
        <w:t>Peter</w:t>
      </w:r>
      <w:r>
        <w:rPr>
          <w:spacing w:val="-4"/>
        </w:rPr>
        <w:t> </w:t>
      </w:r>
      <w:r>
        <w:rPr/>
        <w:t>F.</w:t>
      </w:r>
      <w:r>
        <w:rPr>
          <w:spacing w:val="-2"/>
        </w:rPr>
        <w:t> </w:t>
      </w:r>
      <w:r>
        <w:rPr/>
        <w:t>Orazem.</w:t>
      </w:r>
      <w:r>
        <w:rPr>
          <w:spacing w:val="40"/>
        </w:rPr>
        <w:t> </w:t>
      </w:r>
      <w:r>
        <w:rPr/>
        <w:t>2017.</w:t>
      </w:r>
      <w:r>
        <w:rPr>
          <w:spacing w:val="40"/>
        </w:rPr>
        <w:t> </w:t>
      </w:r>
      <w:r>
        <w:rPr/>
        <w:t>“Agricultural Production and Technical Change Around the World, 1961-2010.”</w:t>
      </w:r>
    </w:p>
    <w:p>
      <w:pPr>
        <w:pStyle w:val="BodyText"/>
        <w:spacing w:before="1"/>
      </w:pPr>
    </w:p>
    <w:p>
      <w:pPr>
        <w:pStyle w:val="BodyText"/>
        <w:ind w:left="989" w:right="733" w:hanging="720"/>
      </w:pPr>
      <w:r>
        <w:rPr/>
        <w:t>Orazem,</w:t>
      </w:r>
      <w:r>
        <w:rPr>
          <w:spacing w:val="-4"/>
        </w:rPr>
        <w:t> </w:t>
      </w:r>
      <w:r>
        <w:rPr/>
        <w:t>Peter</w:t>
      </w:r>
      <w:r>
        <w:rPr>
          <w:spacing w:val="-3"/>
        </w:rPr>
        <w:t> </w:t>
      </w:r>
      <w:r>
        <w:rPr/>
        <w:t>F.</w:t>
      </w:r>
      <w:r>
        <w:rPr>
          <w:spacing w:val="-1"/>
        </w:rPr>
        <w:t> </w:t>
      </w:r>
      <w:r>
        <w:rPr/>
        <w:t>and</w:t>
      </w:r>
      <w:r>
        <w:rPr>
          <w:spacing w:val="-2"/>
        </w:rPr>
        <w:t> </w:t>
      </w:r>
      <w:r>
        <w:rPr/>
        <w:t>Shiva</w:t>
      </w:r>
      <w:r>
        <w:rPr>
          <w:spacing w:val="-4"/>
        </w:rPr>
        <w:t> </w:t>
      </w:r>
      <w:r>
        <w:rPr/>
        <w:t>Sikdar.</w:t>
      </w:r>
      <w:r>
        <w:rPr>
          <w:spacing w:val="-1"/>
        </w:rPr>
        <w:t> </w:t>
      </w:r>
      <w:r>
        <w:rPr/>
        <w:t>2024.</w:t>
      </w:r>
      <w:r>
        <w:rPr>
          <w:spacing w:val="-9"/>
        </w:rPr>
        <w:t> </w:t>
      </w:r>
      <w:r>
        <w:rPr/>
        <w:t>What</w:t>
      </w:r>
      <w:r>
        <w:rPr>
          <w:spacing w:val="-4"/>
        </w:rPr>
        <w:t> </w:t>
      </w:r>
      <w:r>
        <w:rPr/>
        <w:t>explains</w:t>
      </w:r>
      <w:r>
        <w:rPr>
          <w:spacing w:val="-3"/>
        </w:rPr>
        <w:t> </w:t>
      </w:r>
      <w:r>
        <w:rPr/>
        <w:t>gender</w:t>
      </w:r>
      <w:r>
        <w:rPr>
          <w:spacing w:val="-3"/>
        </w:rPr>
        <w:t> </w:t>
      </w:r>
      <w:r>
        <w:rPr/>
        <w:t>gaps</w:t>
      </w:r>
      <w:r>
        <w:rPr>
          <w:spacing w:val="-3"/>
        </w:rPr>
        <w:t> </w:t>
      </w:r>
      <w:r>
        <w:rPr/>
        <w:t>in</w:t>
      </w:r>
      <w:r>
        <w:rPr>
          <w:spacing w:val="-4"/>
        </w:rPr>
        <w:t> </w:t>
      </w:r>
      <w:r>
        <w:rPr/>
        <w:t>schooling</w:t>
      </w:r>
      <w:r>
        <w:rPr>
          <w:spacing w:val="-4"/>
        </w:rPr>
        <w:t> </w:t>
      </w:r>
      <w:r>
        <w:rPr/>
        <w:t>and</w:t>
      </w:r>
      <w:r>
        <w:rPr>
          <w:spacing w:val="-4"/>
        </w:rPr>
        <w:t> </w:t>
      </w:r>
      <w:r>
        <w:rPr/>
        <w:t>earnings</w:t>
      </w:r>
      <w:r>
        <w:rPr>
          <w:spacing w:val="-3"/>
        </w:rPr>
        <w:t> </w:t>
      </w:r>
      <w:r>
        <w:rPr/>
        <w:t>for high school cohorts, 1976 – 2003?</w:t>
      </w:r>
    </w:p>
    <w:p>
      <w:pPr>
        <w:pStyle w:val="BodyText"/>
        <w:spacing w:before="229"/>
        <w:ind w:left="989" w:right="1138" w:hanging="720"/>
      </w:pPr>
      <w:r>
        <w:rPr/>
        <w:t>Artz,</w:t>
      </w:r>
      <w:r>
        <w:rPr>
          <w:spacing w:val="-9"/>
        </w:rPr>
        <w:t> </w:t>
      </w:r>
      <w:r>
        <w:rPr/>
        <w:t>Georgeanne</w:t>
      </w:r>
      <w:r>
        <w:rPr>
          <w:spacing w:val="-9"/>
        </w:rPr>
        <w:t> </w:t>
      </w:r>
      <w:r>
        <w:rPr/>
        <w:t>M.,</w:t>
      </w:r>
      <w:r>
        <w:rPr>
          <w:spacing w:val="-9"/>
        </w:rPr>
        <w:t> </w:t>
      </w:r>
      <w:r>
        <w:rPr/>
        <w:t>Mohammad</w:t>
      </w:r>
      <w:r>
        <w:rPr>
          <w:spacing w:val="-10"/>
        </w:rPr>
        <w:t> </w:t>
      </w:r>
      <w:r>
        <w:rPr/>
        <w:t>Mainul</w:t>
      </w:r>
      <w:r>
        <w:rPr>
          <w:spacing w:val="-11"/>
        </w:rPr>
        <w:t> </w:t>
      </w:r>
      <w:r>
        <w:rPr/>
        <w:t>Hoque,</w:t>
      </w:r>
      <w:r>
        <w:rPr>
          <w:spacing w:val="-10"/>
        </w:rPr>
        <w:t> </w:t>
      </w:r>
      <w:r>
        <w:rPr/>
        <w:t>Peter</w:t>
      </w:r>
      <w:r>
        <w:rPr>
          <w:spacing w:val="-10"/>
        </w:rPr>
        <w:t> </w:t>
      </w:r>
      <w:r>
        <w:rPr/>
        <w:t>F.</w:t>
      </w:r>
      <w:r>
        <w:rPr>
          <w:spacing w:val="-10"/>
        </w:rPr>
        <w:t> </w:t>
      </w:r>
      <w:r>
        <w:rPr/>
        <w:t>Orazem,</w:t>
      </w:r>
      <w:r>
        <w:rPr>
          <w:spacing w:val="-9"/>
        </w:rPr>
        <w:t> </w:t>
      </w:r>
      <w:r>
        <w:rPr/>
        <w:t>and</w:t>
      </w:r>
      <w:r>
        <w:rPr>
          <w:spacing w:val="-11"/>
        </w:rPr>
        <w:t> </w:t>
      </w:r>
      <w:r>
        <w:rPr/>
        <w:t>Urja</w:t>
      </w:r>
      <w:r>
        <w:rPr>
          <w:spacing w:val="-10"/>
        </w:rPr>
        <w:t> </w:t>
      </w:r>
      <w:r>
        <w:rPr/>
        <w:t>Shah.</w:t>
      </w:r>
      <w:r>
        <w:rPr>
          <w:spacing w:val="-10"/>
        </w:rPr>
        <w:t> </w:t>
      </w:r>
      <w:r>
        <w:rPr/>
        <w:t>2025.</w:t>
      </w:r>
      <w:r>
        <w:rPr>
          <w:spacing w:val="-10"/>
        </w:rPr>
        <w:t> </w:t>
      </w:r>
      <w:r>
        <w:rPr/>
        <w:t>“Urban- Rural</w:t>
      </w:r>
      <w:r>
        <w:rPr>
          <w:spacing w:val="-1"/>
        </w:rPr>
        <w:t> </w:t>
      </w:r>
      <w:r>
        <w:rPr/>
        <w:t>Wage Gaps, Inefficient Labour Allocations, and GDP per Capita.”</w:t>
      </w:r>
    </w:p>
    <w:p>
      <w:pPr>
        <w:pStyle w:val="BodyText"/>
        <w:spacing w:before="1"/>
      </w:pPr>
    </w:p>
    <w:p>
      <w:pPr>
        <w:pStyle w:val="BodyText"/>
        <w:ind w:left="989" w:right="689" w:hanging="720"/>
      </w:pPr>
      <w:r>
        <w:rPr/>
        <w:t>Manternach,</w:t>
      </w:r>
      <w:r>
        <w:rPr>
          <w:spacing w:val="-12"/>
        </w:rPr>
        <w:t> </w:t>
      </w:r>
      <w:r>
        <w:rPr/>
        <w:t>Reese,</w:t>
      </w:r>
      <w:r>
        <w:rPr>
          <w:spacing w:val="-10"/>
        </w:rPr>
        <w:t> </w:t>
      </w:r>
      <w:r>
        <w:rPr/>
        <w:t>Aakansha</w:t>
      </w:r>
      <w:r>
        <w:rPr>
          <w:spacing w:val="-12"/>
        </w:rPr>
        <w:t> </w:t>
      </w:r>
      <w:r>
        <w:rPr/>
        <w:t>Jain,</w:t>
      </w:r>
      <w:r>
        <w:rPr>
          <w:spacing w:val="-10"/>
        </w:rPr>
        <w:t> </w:t>
      </w:r>
      <w:r>
        <w:rPr/>
        <w:t>Peter</w:t>
      </w:r>
      <w:r>
        <w:rPr>
          <w:spacing w:val="-11"/>
        </w:rPr>
        <w:t> </w:t>
      </w:r>
      <w:r>
        <w:rPr/>
        <w:t>F.</w:t>
      </w:r>
      <w:r>
        <w:rPr>
          <w:spacing w:val="-11"/>
        </w:rPr>
        <w:t> </w:t>
      </w:r>
      <w:r>
        <w:rPr/>
        <w:t>Orazem,</w:t>
      </w:r>
      <w:r>
        <w:rPr>
          <w:spacing w:val="-11"/>
        </w:rPr>
        <w:t> </w:t>
      </w:r>
      <w:r>
        <w:rPr/>
        <w:t>and</w:t>
      </w:r>
      <w:r>
        <w:rPr>
          <w:spacing w:val="-10"/>
        </w:rPr>
        <w:t> </w:t>
      </w:r>
      <w:r>
        <w:rPr/>
        <w:t>Levi</w:t>
      </w:r>
      <w:r>
        <w:rPr>
          <w:spacing w:val="-10"/>
        </w:rPr>
        <w:t> </w:t>
      </w:r>
      <w:r>
        <w:rPr/>
        <w:t>Soborowicz.</w:t>
      </w:r>
      <w:r>
        <w:rPr>
          <w:spacing w:val="-10"/>
        </w:rPr>
        <w:t> </w:t>
      </w:r>
      <w:r>
        <w:rPr/>
        <w:t>“Are</w:t>
      </w:r>
      <w:r>
        <w:rPr>
          <w:spacing w:val="-12"/>
        </w:rPr>
        <w:t> </w:t>
      </w:r>
      <w:r>
        <w:rPr/>
        <w:t>college</w:t>
      </w:r>
      <w:r>
        <w:rPr>
          <w:spacing w:val="-10"/>
        </w:rPr>
        <w:t> </w:t>
      </w:r>
      <w:r>
        <w:rPr/>
        <w:t>towns</w:t>
      </w:r>
      <w:r>
        <w:rPr>
          <w:spacing w:val="-10"/>
        </w:rPr>
        <w:t> </w:t>
      </w:r>
      <w:r>
        <w:rPr/>
        <w:t>really recession proof?”</w:t>
      </w:r>
    </w:p>
    <w:p>
      <w:pPr>
        <w:pStyle w:val="BodyText"/>
      </w:pPr>
    </w:p>
    <w:p>
      <w:pPr>
        <w:pStyle w:val="BodyText"/>
      </w:pPr>
    </w:p>
    <w:p>
      <w:pPr>
        <w:pStyle w:val="BodyText"/>
        <w:ind w:left="269"/>
      </w:pPr>
      <w:r>
        <w:rPr>
          <w:spacing w:val="-4"/>
        </w:rPr>
        <w:t>BOOK</w:t>
      </w:r>
    </w:p>
    <w:p>
      <w:pPr>
        <w:spacing w:before="0"/>
        <w:ind w:left="989" w:right="1138" w:hanging="720"/>
        <w:jc w:val="left"/>
        <w:rPr>
          <w:sz w:val="20"/>
        </w:rPr>
      </w:pPr>
      <w:r>
        <w:rPr>
          <w:sz w:val="20"/>
        </w:rPr>
        <w:t>Orazem,</w:t>
      </w:r>
      <w:r>
        <w:rPr>
          <w:spacing w:val="-4"/>
          <w:sz w:val="20"/>
        </w:rPr>
        <w:t> </w:t>
      </w:r>
      <w:r>
        <w:rPr>
          <w:sz w:val="20"/>
        </w:rPr>
        <w:t>Peter</w:t>
      </w:r>
      <w:r>
        <w:rPr>
          <w:spacing w:val="-4"/>
          <w:sz w:val="20"/>
        </w:rPr>
        <w:t> </w:t>
      </w:r>
      <w:r>
        <w:rPr>
          <w:sz w:val="20"/>
        </w:rPr>
        <w:t>F.</w:t>
      </w:r>
      <w:r>
        <w:rPr>
          <w:spacing w:val="-5"/>
          <w:sz w:val="20"/>
        </w:rPr>
        <w:t> </w:t>
      </w:r>
      <w:r>
        <w:rPr>
          <w:sz w:val="20"/>
        </w:rPr>
        <w:t>Guilherme</w:t>
      </w:r>
      <w:r>
        <w:rPr>
          <w:spacing w:val="-5"/>
          <w:sz w:val="20"/>
        </w:rPr>
        <w:t> </w:t>
      </w:r>
      <w:r>
        <w:rPr>
          <w:sz w:val="20"/>
        </w:rPr>
        <w:t>Sedlacek and</w:t>
      </w:r>
      <w:r>
        <w:rPr>
          <w:spacing w:val="-5"/>
          <w:sz w:val="20"/>
        </w:rPr>
        <w:t> </w:t>
      </w:r>
      <w:r>
        <w:rPr>
          <w:sz w:val="20"/>
        </w:rPr>
        <w:t>Zafiris</w:t>
      </w:r>
      <w:r>
        <w:rPr>
          <w:spacing w:val="-5"/>
          <w:sz w:val="20"/>
        </w:rPr>
        <w:t> </w:t>
      </w:r>
      <w:r>
        <w:rPr>
          <w:sz w:val="20"/>
        </w:rPr>
        <w:t>Tzannatos,</w:t>
      </w:r>
      <w:r>
        <w:rPr>
          <w:spacing w:val="-4"/>
          <w:sz w:val="20"/>
        </w:rPr>
        <w:t> </w:t>
      </w:r>
      <w:r>
        <w:rPr>
          <w:rFonts w:ascii="Arial"/>
          <w:i/>
          <w:sz w:val="20"/>
        </w:rPr>
        <w:t>Child</w:t>
      </w:r>
      <w:r>
        <w:rPr>
          <w:rFonts w:ascii="Arial"/>
          <w:i/>
          <w:spacing w:val="-3"/>
          <w:sz w:val="20"/>
        </w:rPr>
        <w:t> </w:t>
      </w:r>
      <w:r>
        <w:rPr>
          <w:rFonts w:ascii="Arial"/>
          <w:i/>
          <w:sz w:val="20"/>
        </w:rPr>
        <w:t>Labor</w:t>
      </w:r>
      <w:r>
        <w:rPr>
          <w:rFonts w:ascii="Arial"/>
          <w:i/>
          <w:spacing w:val="-4"/>
          <w:sz w:val="20"/>
        </w:rPr>
        <w:t> </w:t>
      </w:r>
      <w:r>
        <w:rPr>
          <w:rFonts w:ascii="Arial"/>
          <w:i/>
          <w:sz w:val="20"/>
        </w:rPr>
        <w:t>and</w:t>
      </w:r>
      <w:r>
        <w:rPr>
          <w:rFonts w:ascii="Arial"/>
          <w:i/>
          <w:spacing w:val="-5"/>
          <w:sz w:val="20"/>
        </w:rPr>
        <w:t> </w:t>
      </w:r>
      <w:r>
        <w:rPr>
          <w:rFonts w:ascii="Arial"/>
          <w:i/>
          <w:sz w:val="20"/>
        </w:rPr>
        <w:t>Education</w:t>
      </w:r>
      <w:r>
        <w:rPr>
          <w:rFonts w:ascii="Arial"/>
          <w:i/>
          <w:spacing w:val="-4"/>
          <w:sz w:val="20"/>
        </w:rPr>
        <w:t> </w:t>
      </w:r>
      <w:r>
        <w:rPr>
          <w:rFonts w:ascii="Arial"/>
          <w:i/>
          <w:sz w:val="20"/>
        </w:rPr>
        <w:t>in</w:t>
      </w:r>
      <w:r>
        <w:rPr>
          <w:rFonts w:ascii="Arial"/>
          <w:i/>
          <w:spacing w:val="-5"/>
          <w:sz w:val="20"/>
        </w:rPr>
        <w:t> </w:t>
      </w:r>
      <w:r>
        <w:rPr>
          <w:rFonts w:ascii="Arial"/>
          <w:i/>
          <w:sz w:val="20"/>
        </w:rPr>
        <w:t>Latin America: an</w:t>
      </w:r>
      <w:r>
        <w:rPr>
          <w:rFonts w:ascii="Arial"/>
          <w:i/>
          <w:spacing w:val="40"/>
          <w:sz w:val="20"/>
        </w:rPr>
        <w:t> </w:t>
      </w:r>
      <w:r>
        <w:rPr>
          <w:rFonts w:ascii="Arial"/>
          <w:i/>
          <w:sz w:val="20"/>
        </w:rPr>
        <w:t>Economic Perspective</w:t>
      </w:r>
      <w:r>
        <w:rPr>
          <w:sz w:val="20"/>
        </w:rPr>
        <w:t>, Palgrave MacMillan, 2009.</w:t>
      </w:r>
    </w:p>
    <w:p>
      <w:pPr>
        <w:pStyle w:val="BodyText"/>
        <w:ind w:left="473" w:right="689" w:hanging="204"/>
        <w:rPr>
          <w:rFonts w:ascii="Arial"/>
          <w:i/>
        </w:rPr>
      </w:pPr>
      <w:r>
        <w:rPr/>
        <w:t>The book is composed of 12 chapters plus the introduction.</w:t>
      </w:r>
      <w:r>
        <w:rPr>
          <w:spacing w:val="40"/>
        </w:rPr>
        <w:t> </w:t>
      </w:r>
      <w:r>
        <w:rPr/>
        <w:t>Orazem contributed to the following Orazem,</w:t>
      </w:r>
      <w:r>
        <w:rPr>
          <w:spacing w:val="-4"/>
        </w:rPr>
        <w:t> </w:t>
      </w:r>
      <w:r>
        <w:rPr/>
        <w:t>Peter</w:t>
      </w:r>
      <w:r>
        <w:rPr>
          <w:spacing w:val="-4"/>
        </w:rPr>
        <w:t> </w:t>
      </w:r>
      <w:r>
        <w:rPr/>
        <w:t>F.</w:t>
      </w:r>
      <w:r>
        <w:rPr>
          <w:spacing w:val="-5"/>
        </w:rPr>
        <w:t> </w:t>
      </w:r>
      <w:r>
        <w:rPr/>
        <w:t>Orazem,</w:t>
      </w:r>
      <w:r>
        <w:rPr>
          <w:spacing w:val="-6"/>
        </w:rPr>
        <w:t> </w:t>
      </w:r>
      <w:r>
        <w:rPr/>
        <w:t>Guilherme</w:t>
      </w:r>
      <w:r>
        <w:rPr>
          <w:spacing w:val="-4"/>
        </w:rPr>
        <w:t> </w:t>
      </w:r>
      <w:r>
        <w:rPr/>
        <w:t>Sedlacek,</w:t>
      </w:r>
      <w:r>
        <w:rPr>
          <w:spacing w:val="-5"/>
        </w:rPr>
        <w:t> </w:t>
      </w:r>
      <w:r>
        <w:rPr/>
        <w:t>and</w:t>
      </w:r>
      <w:r>
        <w:rPr>
          <w:spacing w:val="-5"/>
        </w:rPr>
        <w:t> </w:t>
      </w:r>
      <w:r>
        <w:rPr/>
        <w:t>Zafiris</w:t>
      </w:r>
      <w:r>
        <w:rPr>
          <w:spacing w:val="-3"/>
        </w:rPr>
        <w:t> </w:t>
      </w:r>
      <w:r>
        <w:rPr/>
        <w:t>Tzannatos.</w:t>
      </w:r>
      <w:r>
        <w:rPr>
          <w:spacing w:val="-4"/>
        </w:rPr>
        <w:t> </w:t>
      </w:r>
      <w:r>
        <w:rPr>
          <w:rFonts w:ascii="Arial"/>
          <w:i/>
        </w:rPr>
        <w:t>Child</w:t>
      </w:r>
      <w:r>
        <w:rPr>
          <w:rFonts w:ascii="Arial"/>
          <w:i/>
          <w:spacing w:val="-5"/>
        </w:rPr>
        <w:t> </w:t>
      </w:r>
      <w:r>
        <w:rPr>
          <w:rFonts w:ascii="Arial"/>
          <w:i/>
        </w:rPr>
        <w:t>Labor</w:t>
      </w:r>
      <w:r>
        <w:rPr>
          <w:rFonts w:ascii="Arial"/>
          <w:i/>
          <w:spacing w:val="-4"/>
        </w:rPr>
        <w:t> </w:t>
      </w:r>
      <w:r>
        <w:rPr>
          <w:rFonts w:ascii="Arial"/>
          <w:i/>
        </w:rPr>
        <w:t>and</w:t>
      </w:r>
      <w:r>
        <w:rPr>
          <w:rFonts w:ascii="Arial"/>
          <w:i/>
          <w:spacing w:val="-5"/>
        </w:rPr>
        <w:t> </w:t>
      </w:r>
      <w:r>
        <w:rPr>
          <w:rFonts w:ascii="Arial"/>
          <w:i/>
        </w:rPr>
        <w:t>Education</w:t>
      </w:r>
    </w:p>
    <w:p>
      <w:pPr>
        <w:spacing w:before="0"/>
        <w:ind w:left="1193" w:right="0" w:firstLine="0"/>
        <w:jc w:val="left"/>
        <w:rPr>
          <w:sz w:val="20"/>
        </w:rPr>
      </w:pPr>
      <w:r>
        <w:rPr>
          <w:rFonts w:ascii="Arial"/>
          <w:i/>
          <w:sz w:val="20"/>
        </w:rPr>
        <w:t>in</w:t>
      </w:r>
      <w:r>
        <w:rPr>
          <w:rFonts w:ascii="Arial"/>
          <w:i/>
          <w:spacing w:val="-6"/>
          <w:sz w:val="20"/>
        </w:rPr>
        <w:t> </w:t>
      </w:r>
      <w:r>
        <w:rPr>
          <w:rFonts w:ascii="Arial"/>
          <w:i/>
          <w:sz w:val="20"/>
        </w:rPr>
        <w:t>Latin</w:t>
      </w:r>
      <w:r>
        <w:rPr>
          <w:rFonts w:ascii="Arial"/>
          <w:i/>
          <w:spacing w:val="14"/>
          <w:sz w:val="20"/>
        </w:rPr>
        <w:t> </w:t>
      </w:r>
      <w:r>
        <w:rPr>
          <w:rFonts w:ascii="Arial"/>
          <w:i/>
          <w:sz w:val="20"/>
        </w:rPr>
        <w:t>America.</w:t>
      </w:r>
      <w:r>
        <w:rPr>
          <w:rFonts w:ascii="Arial"/>
          <w:i/>
          <w:spacing w:val="44"/>
          <w:sz w:val="20"/>
        </w:rPr>
        <w:t> </w:t>
      </w:r>
      <w:r>
        <w:rPr>
          <w:spacing w:val="-2"/>
          <w:sz w:val="20"/>
        </w:rPr>
        <w:t>Introduction.</w:t>
      </w:r>
    </w:p>
    <w:p>
      <w:pPr>
        <w:spacing w:before="168"/>
        <w:ind w:left="1193" w:right="689" w:hanging="720"/>
        <w:jc w:val="left"/>
        <w:rPr>
          <w:rFonts w:ascii="Arial"/>
          <w:i/>
          <w:sz w:val="20"/>
        </w:rPr>
      </w:pPr>
      <w:r>
        <w:rPr>
          <w:sz w:val="20"/>
        </w:rPr>
        <w:t>Gunnarsson,</w:t>
      </w:r>
      <w:r>
        <w:rPr>
          <w:spacing w:val="-4"/>
          <w:sz w:val="20"/>
        </w:rPr>
        <w:t> </w:t>
      </w:r>
      <w:r>
        <w:rPr>
          <w:sz w:val="20"/>
        </w:rPr>
        <w:t>Victoria,</w:t>
      </w:r>
      <w:r>
        <w:rPr>
          <w:spacing w:val="-5"/>
          <w:sz w:val="20"/>
        </w:rPr>
        <w:t> </w:t>
      </w:r>
      <w:r>
        <w:rPr>
          <w:sz w:val="20"/>
        </w:rPr>
        <w:t>Peter</w:t>
      </w:r>
      <w:r>
        <w:rPr>
          <w:spacing w:val="-1"/>
          <w:sz w:val="20"/>
        </w:rPr>
        <w:t> </w:t>
      </w:r>
      <w:r>
        <w:rPr>
          <w:sz w:val="20"/>
        </w:rPr>
        <w:t>F.</w:t>
      </w:r>
      <w:r>
        <w:rPr>
          <w:spacing w:val="-5"/>
          <w:sz w:val="20"/>
        </w:rPr>
        <w:t> </w:t>
      </w:r>
      <w:r>
        <w:rPr>
          <w:sz w:val="20"/>
        </w:rPr>
        <w:t>Orazem,</w:t>
      </w:r>
      <w:r>
        <w:rPr>
          <w:spacing w:val="-4"/>
          <w:sz w:val="20"/>
        </w:rPr>
        <w:t> </w:t>
      </w:r>
      <w:r>
        <w:rPr>
          <w:sz w:val="20"/>
        </w:rPr>
        <w:t>and</w:t>
      </w:r>
      <w:r>
        <w:rPr>
          <w:spacing w:val="-5"/>
          <w:sz w:val="20"/>
        </w:rPr>
        <w:t> </w:t>
      </w:r>
      <w:r>
        <w:rPr>
          <w:sz w:val="20"/>
        </w:rPr>
        <w:t>Guilherme</w:t>
      </w:r>
      <w:r>
        <w:rPr>
          <w:spacing w:val="-7"/>
          <w:sz w:val="20"/>
        </w:rPr>
        <w:t> </w:t>
      </w:r>
      <w:r>
        <w:rPr>
          <w:sz w:val="20"/>
        </w:rPr>
        <w:t>Sedlacek.</w:t>
      </w:r>
      <w:r>
        <w:rPr>
          <w:spacing w:val="-4"/>
          <w:sz w:val="20"/>
        </w:rPr>
        <w:t> </w:t>
      </w:r>
      <w:r>
        <w:rPr>
          <w:rFonts w:ascii="Arial"/>
          <w:i/>
          <w:sz w:val="20"/>
        </w:rPr>
        <w:t>Changing</w:t>
      </w:r>
      <w:r>
        <w:rPr>
          <w:rFonts w:ascii="Arial"/>
          <w:i/>
          <w:spacing w:val="-5"/>
          <w:sz w:val="20"/>
        </w:rPr>
        <w:t> </w:t>
      </w:r>
      <w:r>
        <w:rPr>
          <w:rFonts w:ascii="Arial"/>
          <w:i/>
          <w:sz w:val="20"/>
        </w:rPr>
        <w:t>Patterns</w:t>
      </w:r>
      <w:r>
        <w:rPr>
          <w:rFonts w:ascii="Arial"/>
          <w:i/>
          <w:spacing w:val="-4"/>
          <w:sz w:val="20"/>
        </w:rPr>
        <w:t> </w:t>
      </w:r>
      <w:r>
        <w:rPr>
          <w:rFonts w:ascii="Arial"/>
          <w:i/>
          <w:sz w:val="20"/>
        </w:rPr>
        <w:t>of</w:t>
      </w:r>
      <w:r>
        <w:rPr>
          <w:rFonts w:ascii="Arial"/>
          <w:i/>
          <w:spacing w:val="-4"/>
          <w:sz w:val="20"/>
        </w:rPr>
        <w:t> </w:t>
      </w:r>
      <w:r>
        <w:rPr>
          <w:rFonts w:ascii="Arial"/>
          <w:i/>
          <w:sz w:val="20"/>
        </w:rPr>
        <w:t>Child</w:t>
      </w:r>
      <w:r>
        <w:rPr>
          <w:rFonts w:ascii="Arial"/>
          <w:i/>
          <w:spacing w:val="-5"/>
          <w:sz w:val="20"/>
        </w:rPr>
        <w:t> </w:t>
      </w:r>
      <w:r>
        <w:rPr>
          <w:rFonts w:ascii="Arial"/>
          <w:i/>
          <w:sz w:val="20"/>
        </w:rPr>
        <w:t>Labor around the World since 1950:</w:t>
      </w:r>
      <w:r>
        <w:rPr>
          <w:rFonts w:ascii="Arial"/>
          <w:i/>
          <w:spacing w:val="40"/>
          <w:sz w:val="20"/>
        </w:rPr>
        <w:t> </w:t>
      </w:r>
      <w:r>
        <w:rPr>
          <w:rFonts w:ascii="Arial"/>
          <w:i/>
          <w:sz w:val="20"/>
        </w:rPr>
        <w:t>The Roles of Poverty, Parental Literacy, and Agriculture.</w:t>
      </w:r>
    </w:p>
    <w:p>
      <w:pPr>
        <w:pStyle w:val="BodyText"/>
        <w:spacing w:before="1"/>
        <w:ind w:left="1193"/>
      </w:pPr>
      <w:r>
        <w:rPr/>
        <w:t>Chapter</w:t>
      </w:r>
      <w:r>
        <w:rPr>
          <w:spacing w:val="-10"/>
        </w:rPr>
        <w:t> 1</w:t>
      </w:r>
    </w:p>
    <w:p>
      <w:pPr>
        <w:pStyle w:val="BodyText"/>
      </w:pPr>
    </w:p>
    <w:p>
      <w:pPr>
        <w:spacing w:before="1"/>
        <w:ind w:left="1193" w:right="689" w:hanging="720"/>
        <w:jc w:val="left"/>
        <w:rPr>
          <w:sz w:val="20"/>
        </w:rPr>
      </w:pPr>
      <w:r>
        <w:rPr>
          <w:sz w:val="20"/>
        </w:rPr>
        <w:t>Côrtes Neri, Marcelo, Emily Gustafsson-Wright, Guilherme Sedlacek, and Peter F. Orazem. </w:t>
      </w:r>
      <w:r>
        <w:rPr>
          <w:rFonts w:ascii="Arial" w:hAnsi="Arial"/>
          <w:i/>
          <w:sz w:val="20"/>
        </w:rPr>
        <w:t>The Responses</w:t>
      </w:r>
      <w:r>
        <w:rPr>
          <w:rFonts w:ascii="Arial" w:hAnsi="Arial"/>
          <w:i/>
          <w:spacing w:val="19"/>
          <w:sz w:val="20"/>
        </w:rPr>
        <w:t> </w:t>
      </w:r>
      <w:r>
        <w:rPr>
          <w:rFonts w:ascii="Arial" w:hAnsi="Arial"/>
          <w:i/>
          <w:sz w:val="20"/>
        </w:rPr>
        <w:t>of</w:t>
      </w:r>
      <w:r>
        <w:rPr>
          <w:rFonts w:ascii="Arial" w:hAnsi="Arial"/>
          <w:i/>
          <w:spacing w:val="-7"/>
          <w:sz w:val="20"/>
        </w:rPr>
        <w:t> </w:t>
      </w:r>
      <w:r>
        <w:rPr>
          <w:rFonts w:ascii="Arial" w:hAnsi="Arial"/>
          <w:i/>
          <w:sz w:val="20"/>
        </w:rPr>
        <w:t>Child</w:t>
      </w:r>
      <w:r>
        <w:rPr>
          <w:rFonts w:ascii="Arial" w:hAnsi="Arial"/>
          <w:i/>
          <w:spacing w:val="-7"/>
          <w:sz w:val="20"/>
        </w:rPr>
        <w:t> </w:t>
      </w:r>
      <w:r>
        <w:rPr>
          <w:rFonts w:ascii="Arial" w:hAnsi="Arial"/>
          <w:i/>
          <w:sz w:val="20"/>
        </w:rPr>
        <w:t>Labor,</w:t>
      </w:r>
      <w:r>
        <w:rPr>
          <w:rFonts w:ascii="Arial" w:hAnsi="Arial"/>
          <w:i/>
          <w:spacing w:val="-11"/>
          <w:sz w:val="20"/>
        </w:rPr>
        <w:t> </w:t>
      </w:r>
      <w:r>
        <w:rPr>
          <w:rFonts w:ascii="Arial" w:hAnsi="Arial"/>
          <w:i/>
          <w:sz w:val="20"/>
        </w:rPr>
        <w:t>School</w:t>
      </w:r>
      <w:r>
        <w:rPr>
          <w:rFonts w:ascii="Arial" w:hAnsi="Arial"/>
          <w:i/>
          <w:spacing w:val="-8"/>
          <w:sz w:val="20"/>
        </w:rPr>
        <w:t> </w:t>
      </w:r>
      <w:r>
        <w:rPr>
          <w:rFonts w:ascii="Arial" w:hAnsi="Arial"/>
          <w:i/>
          <w:sz w:val="20"/>
        </w:rPr>
        <w:t>Enrollment,</w:t>
      </w:r>
      <w:r>
        <w:rPr>
          <w:rFonts w:ascii="Arial" w:hAnsi="Arial"/>
          <w:i/>
          <w:spacing w:val="-7"/>
          <w:sz w:val="20"/>
        </w:rPr>
        <w:t> </w:t>
      </w:r>
      <w:r>
        <w:rPr>
          <w:rFonts w:ascii="Arial" w:hAnsi="Arial"/>
          <w:i/>
          <w:sz w:val="20"/>
        </w:rPr>
        <w:t>and</w:t>
      </w:r>
      <w:r>
        <w:rPr>
          <w:rFonts w:ascii="Arial" w:hAnsi="Arial"/>
          <w:i/>
          <w:spacing w:val="-9"/>
          <w:sz w:val="20"/>
        </w:rPr>
        <w:t> </w:t>
      </w:r>
      <w:r>
        <w:rPr>
          <w:rFonts w:ascii="Arial" w:hAnsi="Arial"/>
          <w:i/>
          <w:sz w:val="20"/>
        </w:rPr>
        <w:t>Grade</w:t>
      </w:r>
      <w:r>
        <w:rPr>
          <w:rFonts w:ascii="Arial" w:hAnsi="Arial"/>
          <w:i/>
          <w:spacing w:val="-8"/>
          <w:sz w:val="20"/>
        </w:rPr>
        <w:t> </w:t>
      </w:r>
      <w:r>
        <w:rPr>
          <w:rFonts w:ascii="Arial" w:hAnsi="Arial"/>
          <w:i/>
          <w:sz w:val="20"/>
        </w:rPr>
        <w:t>Repetition</w:t>
      </w:r>
      <w:r>
        <w:rPr>
          <w:rFonts w:ascii="Arial" w:hAnsi="Arial"/>
          <w:i/>
          <w:spacing w:val="-10"/>
          <w:sz w:val="20"/>
        </w:rPr>
        <w:t> </w:t>
      </w:r>
      <w:r>
        <w:rPr>
          <w:rFonts w:ascii="Arial" w:hAnsi="Arial"/>
          <w:i/>
          <w:sz w:val="20"/>
        </w:rPr>
        <w:t>to</w:t>
      </w:r>
      <w:r>
        <w:rPr>
          <w:rFonts w:ascii="Arial" w:hAnsi="Arial"/>
          <w:i/>
          <w:spacing w:val="-4"/>
          <w:sz w:val="20"/>
        </w:rPr>
        <w:t> </w:t>
      </w:r>
      <w:r>
        <w:rPr>
          <w:rFonts w:ascii="Arial" w:hAnsi="Arial"/>
          <w:i/>
          <w:sz w:val="20"/>
        </w:rPr>
        <w:t>the</w:t>
      </w:r>
      <w:r>
        <w:rPr>
          <w:rFonts w:ascii="Arial" w:hAnsi="Arial"/>
          <w:i/>
          <w:spacing w:val="-7"/>
          <w:sz w:val="20"/>
        </w:rPr>
        <w:t> </w:t>
      </w:r>
      <w:r>
        <w:rPr>
          <w:rFonts w:ascii="Arial" w:hAnsi="Arial"/>
          <w:i/>
          <w:sz w:val="20"/>
        </w:rPr>
        <w:t>Loss</w:t>
      </w:r>
      <w:r>
        <w:rPr>
          <w:rFonts w:ascii="Arial" w:hAnsi="Arial"/>
          <w:i/>
          <w:spacing w:val="-6"/>
          <w:sz w:val="20"/>
        </w:rPr>
        <w:t> </w:t>
      </w:r>
      <w:r>
        <w:rPr>
          <w:rFonts w:ascii="Arial" w:hAnsi="Arial"/>
          <w:i/>
          <w:sz w:val="20"/>
        </w:rPr>
        <w:t>of</w:t>
      </w:r>
      <w:r>
        <w:rPr>
          <w:rFonts w:ascii="Arial" w:hAnsi="Arial"/>
          <w:i/>
          <w:spacing w:val="-7"/>
          <w:sz w:val="20"/>
        </w:rPr>
        <w:t> </w:t>
      </w:r>
      <w:r>
        <w:rPr>
          <w:rFonts w:ascii="Arial" w:hAnsi="Arial"/>
          <w:i/>
          <w:sz w:val="20"/>
        </w:rPr>
        <w:t>Parental Earnings in Brazil,</w:t>
      </w:r>
      <w:r>
        <w:rPr>
          <w:rFonts w:ascii="Arial" w:hAnsi="Arial"/>
          <w:i/>
          <w:spacing w:val="40"/>
          <w:sz w:val="20"/>
        </w:rPr>
        <w:t> </w:t>
      </w:r>
      <w:r>
        <w:rPr>
          <w:rFonts w:ascii="Arial" w:hAnsi="Arial"/>
          <w:i/>
          <w:sz w:val="20"/>
        </w:rPr>
        <w:t>1982–1999</w:t>
      </w:r>
      <w:r>
        <w:rPr>
          <w:sz w:val="20"/>
        </w:rPr>
        <w:t>. Chapter 3.</w:t>
      </w:r>
    </w:p>
    <w:p>
      <w:pPr>
        <w:pStyle w:val="BodyText"/>
        <w:spacing w:before="2"/>
      </w:pPr>
    </w:p>
    <w:p>
      <w:pPr>
        <w:spacing w:before="0"/>
        <w:ind w:left="1193" w:right="1138" w:hanging="720"/>
        <w:jc w:val="left"/>
        <w:rPr>
          <w:sz w:val="20"/>
        </w:rPr>
      </w:pPr>
      <w:r>
        <w:rPr>
          <w:sz w:val="20"/>
        </w:rPr>
        <w:t>Ilahi,</w:t>
      </w:r>
      <w:r>
        <w:rPr>
          <w:spacing w:val="-7"/>
          <w:sz w:val="20"/>
        </w:rPr>
        <w:t> </w:t>
      </w:r>
      <w:r>
        <w:rPr>
          <w:sz w:val="20"/>
        </w:rPr>
        <w:t>Nadeem,</w:t>
      </w:r>
      <w:r>
        <w:rPr>
          <w:spacing w:val="-9"/>
          <w:sz w:val="20"/>
        </w:rPr>
        <w:t> </w:t>
      </w:r>
      <w:r>
        <w:rPr>
          <w:sz w:val="20"/>
        </w:rPr>
        <w:t>Peter</w:t>
      </w:r>
      <w:r>
        <w:rPr>
          <w:spacing w:val="-6"/>
          <w:sz w:val="20"/>
        </w:rPr>
        <w:t> </w:t>
      </w:r>
      <w:r>
        <w:rPr>
          <w:sz w:val="20"/>
        </w:rPr>
        <w:t>F.</w:t>
      </w:r>
      <w:r>
        <w:rPr>
          <w:spacing w:val="-9"/>
          <w:sz w:val="20"/>
        </w:rPr>
        <w:t> </w:t>
      </w:r>
      <w:r>
        <w:rPr>
          <w:sz w:val="20"/>
        </w:rPr>
        <w:t>Orazem,</w:t>
      </w:r>
      <w:r>
        <w:rPr>
          <w:spacing w:val="-7"/>
          <w:sz w:val="20"/>
        </w:rPr>
        <w:t> </w:t>
      </w:r>
      <w:r>
        <w:rPr>
          <w:sz w:val="20"/>
        </w:rPr>
        <w:t>and</w:t>
      </w:r>
      <w:r>
        <w:rPr>
          <w:spacing w:val="-7"/>
          <w:sz w:val="20"/>
        </w:rPr>
        <w:t> </w:t>
      </w:r>
      <w:r>
        <w:rPr>
          <w:sz w:val="20"/>
        </w:rPr>
        <w:t>Guilherme</w:t>
      </w:r>
      <w:r>
        <w:rPr>
          <w:spacing w:val="-7"/>
          <w:sz w:val="20"/>
        </w:rPr>
        <w:t> </w:t>
      </w:r>
      <w:r>
        <w:rPr>
          <w:sz w:val="20"/>
        </w:rPr>
        <w:t>Sedlacek.</w:t>
      </w:r>
      <w:r>
        <w:rPr>
          <w:spacing w:val="40"/>
          <w:sz w:val="20"/>
        </w:rPr>
        <w:t> </w:t>
      </w:r>
      <w:r>
        <w:rPr>
          <w:rFonts w:ascii="Arial"/>
          <w:i/>
          <w:sz w:val="20"/>
        </w:rPr>
        <w:t>How</w:t>
      </w:r>
      <w:r>
        <w:rPr>
          <w:rFonts w:ascii="Arial"/>
          <w:i/>
          <w:spacing w:val="-7"/>
          <w:sz w:val="20"/>
        </w:rPr>
        <w:t> </w:t>
      </w:r>
      <w:r>
        <w:rPr>
          <w:rFonts w:ascii="Arial"/>
          <w:i/>
          <w:sz w:val="20"/>
        </w:rPr>
        <w:t>Does</w:t>
      </w:r>
      <w:r>
        <w:rPr>
          <w:rFonts w:ascii="Arial"/>
          <w:i/>
          <w:spacing w:val="-9"/>
          <w:sz w:val="20"/>
        </w:rPr>
        <w:t> </w:t>
      </w:r>
      <w:r>
        <w:rPr>
          <w:rFonts w:ascii="Arial"/>
          <w:i/>
          <w:sz w:val="20"/>
        </w:rPr>
        <w:t>Working</w:t>
      </w:r>
      <w:r>
        <w:rPr>
          <w:rFonts w:ascii="Arial"/>
          <w:i/>
          <w:spacing w:val="-7"/>
          <w:sz w:val="20"/>
        </w:rPr>
        <w:t> </w:t>
      </w:r>
      <w:r>
        <w:rPr>
          <w:rFonts w:ascii="Arial"/>
          <w:i/>
          <w:sz w:val="20"/>
        </w:rPr>
        <w:t>as</w:t>
      </w:r>
      <w:r>
        <w:rPr>
          <w:rFonts w:ascii="Arial"/>
          <w:i/>
          <w:spacing w:val="-6"/>
          <w:sz w:val="20"/>
        </w:rPr>
        <w:t> </w:t>
      </w:r>
      <w:r>
        <w:rPr>
          <w:rFonts w:ascii="Arial"/>
          <w:i/>
          <w:sz w:val="20"/>
        </w:rPr>
        <w:t>a</w:t>
      </w:r>
      <w:r>
        <w:rPr>
          <w:rFonts w:ascii="Arial"/>
          <w:i/>
          <w:spacing w:val="-7"/>
          <w:sz w:val="20"/>
        </w:rPr>
        <w:t> </w:t>
      </w:r>
      <w:r>
        <w:rPr>
          <w:rFonts w:ascii="Arial"/>
          <w:i/>
          <w:sz w:val="20"/>
        </w:rPr>
        <w:t>Child</w:t>
      </w:r>
      <w:r>
        <w:rPr>
          <w:rFonts w:ascii="Arial"/>
          <w:i/>
          <w:spacing w:val="-6"/>
          <w:sz w:val="20"/>
        </w:rPr>
        <w:t> </w:t>
      </w:r>
      <w:r>
        <w:rPr>
          <w:rFonts w:ascii="Arial"/>
          <w:i/>
          <w:sz w:val="20"/>
        </w:rPr>
        <w:t>Affect Wages,</w:t>
      </w:r>
      <w:r>
        <w:rPr>
          <w:rFonts w:ascii="Arial"/>
          <w:i/>
          <w:spacing w:val="40"/>
          <w:sz w:val="20"/>
        </w:rPr>
        <w:t> </w:t>
      </w:r>
      <w:r>
        <w:rPr>
          <w:rFonts w:ascii="Arial"/>
          <w:i/>
          <w:sz w:val="20"/>
        </w:rPr>
        <w:t>Income, and Poverty as an Adult?</w:t>
      </w:r>
      <w:r>
        <w:rPr>
          <w:sz w:val="20"/>
        </w:rPr>
        <w:t>. Chapter 5</w:t>
      </w:r>
    </w:p>
    <w:p>
      <w:pPr>
        <w:pStyle w:val="BodyText"/>
        <w:spacing w:before="1"/>
      </w:pPr>
    </w:p>
    <w:p>
      <w:pPr>
        <w:spacing w:before="0"/>
        <w:ind w:left="1193" w:right="733" w:hanging="720"/>
        <w:jc w:val="left"/>
        <w:rPr>
          <w:sz w:val="20"/>
        </w:rPr>
      </w:pPr>
      <w:r>
        <w:rPr>
          <w:sz w:val="20"/>
        </w:rPr>
        <w:t>Sánchez,</w:t>
      </w:r>
      <w:r>
        <w:rPr>
          <w:spacing w:val="-6"/>
          <w:sz w:val="20"/>
        </w:rPr>
        <w:t> </w:t>
      </w:r>
      <w:r>
        <w:rPr>
          <w:sz w:val="20"/>
        </w:rPr>
        <w:t>Mario</w:t>
      </w:r>
      <w:r>
        <w:rPr>
          <w:spacing w:val="-7"/>
          <w:sz w:val="20"/>
        </w:rPr>
        <w:t> </w:t>
      </w:r>
      <w:r>
        <w:rPr>
          <w:sz w:val="20"/>
        </w:rPr>
        <w:t>A.,</w:t>
      </w:r>
      <w:r>
        <w:rPr>
          <w:spacing w:val="-8"/>
          <w:sz w:val="20"/>
        </w:rPr>
        <w:t> </w:t>
      </w:r>
      <w:r>
        <w:rPr>
          <w:sz w:val="20"/>
        </w:rPr>
        <w:t>Peter</w:t>
      </w:r>
      <w:r>
        <w:rPr>
          <w:spacing w:val="-6"/>
          <w:sz w:val="20"/>
        </w:rPr>
        <w:t> </w:t>
      </w:r>
      <w:r>
        <w:rPr>
          <w:sz w:val="20"/>
        </w:rPr>
        <w:t>F.</w:t>
      </w:r>
      <w:r>
        <w:rPr>
          <w:spacing w:val="-8"/>
          <w:sz w:val="20"/>
        </w:rPr>
        <w:t> </w:t>
      </w:r>
      <w:r>
        <w:rPr>
          <w:sz w:val="20"/>
        </w:rPr>
        <w:t>Orazem,</w:t>
      </w:r>
      <w:r>
        <w:rPr>
          <w:spacing w:val="-6"/>
          <w:sz w:val="20"/>
        </w:rPr>
        <w:t> </w:t>
      </w:r>
      <w:r>
        <w:rPr>
          <w:sz w:val="20"/>
        </w:rPr>
        <w:t>and</w:t>
      </w:r>
      <w:r>
        <w:rPr>
          <w:spacing w:val="-6"/>
          <w:sz w:val="20"/>
        </w:rPr>
        <w:t> </w:t>
      </w:r>
      <w:r>
        <w:rPr>
          <w:sz w:val="20"/>
        </w:rPr>
        <w:t>Victoria</w:t>
      </w:r>
      <w:r>
        <w:rPr>
          <w:spacing w:val="-6"/>
          <w:sz w:val="20"/>
        </w:rPr>
        <w:t> </w:t>
      </w:r>
      <w:r>
        <w:rPr>
          <w:sz w:val="20"/>
        </w:rPr>
        <w:t>Gunnarsson.</w:t>
      </w:r>
      <w:r>
        <w:rPr>
          <w:spacing w:val="40"/>
          <w:sz w:val="20"/>
        </w:rPr>
        <w:t> </w:t>
      </w:r>
      <w:r>
        <w:rPr>
          <w:rFonts w:ascii="Arial" w:hAnsi="Arial"/>
          <w:i/>
          <w:sz w:val="20"/>
        </w:rPr>
        <w:t>The</w:t>
      </w:r>
      <w:r>
        <w:rPr>
          <w:rFonts w:ascii="Arial" w:hAnsi="Arial"/>
          <w:i/>
          <w:spacing w:val="-6"/>
          <w:sz w:val="20"/>
        </w:rPr>
        <w:t> </w:t>
      </w:r>
      <w:r>
        <w:rPr>
          <w:rFonts w:ascii="Arial" w:hAnsi="Arial"/>
          <w:i/>
          <w:sz w:val="20"/>
        </w:rPr>
        <w:t>Impact</w:t>
      </w:r>
      <w:r>
        <w:rPr>
          <w:rFonts w:ascii="Arial" w:hAnsi="Arial"/>
          <w:i/>
          <w:spacing w:val="-6"/>
          <w:sz w:val="20"/>
        </w:rPr>
        <w:t> </w:t>
      </w:r>
      <w:r>
        <w:rPr>
          <w:rFonts w:ascii="Arial" w:hAnsi="Arial"/>
          <w:i/>
          <w:sz w:val="20"/>
        </w:rPr>
        <w:t>of</w:t>
      </w:r>
      <w:r>
        <w:rPr>
          <w:rFonts w:ascii="Arial" w:hAnsi="Arial"/>
          <w:i/>
          <w:spacing w:val="-6"/>
          <w:sz w:val="20"/>
        </w:rPr>
        <w:t> </w:t>
      </w:r>
      <w:r>
        <w:rPr>
          <w:rFonts w:ascii="Arial" w:hAnsi="Arial"/>
          <w:i/>
          <w:sz w:val="20"/>
        </w:rPr>
        <w:t>Child</w:t>
      </w:r>
      <w:r>
        <w:rPr>
          <w:rFonts w:ascii="Arial" w:hAnsi="Arial"/>
          <w:i/>
          <w:spacing w:val="-6"/>
          <w:sz w:val="20"/>
        </w:rPr>
        <w:t> </w:t>
      </w:r>
      <w:r>
        <w:rPr>
          <w:rFonts w:ascii="Arial" w:hAnsi="Arial"/>
          <w:i/>
          <w:sz w:val="20"/>
        </w:rPr>
        <w:t>Labor</w:t>
      </w:r>
      <w:r>
        <w:rPr>
          <w:rFonts w:ascii="Arial" w:hAnsi="Arial"/>
          <w:i/>
          <w:spacing w:val="-5"/>
          <w:sz w:val="20"/>
        </w:rPr>
        <w:t> </w:t>
      </w:r>
      <w:r>
        <w:rPr>
          <w:rFonts w:ascii="Arial" w:hAnsi="Arial"/>
          <w:i/>
          <w:sz w:val="20"/>
        </w:rPr>
        <w:t>Intensity on</w:t>
      </w:r>
      <w:r>
        <w:rPr>
          <w:rFonts w:ascii="Arial" w:hAnsi="Arial"/>
          <w:i/>
          <w:spacing w:val="40"/>
          <w:sz w:val="20"/>
        </w:rPr>
        <w:t> </w:t>
      </w:r>
      <w:r>
        <w:rPr>
          <w:rFonts w:ascii="Arial" w:hAnsi="Arial"/>
          <w:i/>
          <w:sz w:val="20"/>
        </w:rPr>
        <w:t>Mathematics and Language Skills in Latin America</w:t>
      </w:r>
      <w:r>
        <w:rPr>
          <w:sz w:val="20"/>
        </w:rPr>
        <w:t>. Chapter 7</w:t>
      </w:r>
    </w:p>
    <w:p>
      <w:pPr>
        <w:spacing w:before="229"/>
        <w:ind w:left="1193" w:right="1176" w:hanging="720"/>
        <w:jc w:val="left"/>
        <w:rPr>
          <w:sz w:val="20"/>
        </w:rPr>
      </w:pPr>
      <w:r>
        <w:rPr>
          <w:sz w:val="20"/>
        </w:rPr>
        <w:t>Yap, Yoon-Tien, Guilherme Sedlacek, and Peter F. Orazem.</w:t>
      </w:r>
      <w:r>
        <w:rPr>
          <w:spacing w:val="40"/>
          <w:sz w:val="20"/>
        </w:rPr>
        <w:t> </w:t>
      </w:r>
      <w:r>
        <w:rPr>
          <w:rFonts w:ascii="Arial"/>
          <w:i/>
          <w:sz w:val="20"/>
        </w:rPr>
        <w:t>Limiting Child Labor through Behavior-based</w:t>
      </w:r>
      <w:r>
        <w:rPr>
          <w:rFonts w:ascii="Arial"/>
          <w:i/>
          <w:spacing w:val="17"/>
          <w:sz w:val="20"/>
        </w:rPr>
        <w:t> </w:t>
      </w:r>
      <w:r>
        <w:rPr>
          <w:rFonts w:ascii="Arial"/>
          <w:i/>
          <w:sz w:val="20"/>
        </w:rPr>
        <w:t>Income</w:t>
      </w:r>
      <w:r>
        <w:rPr>
          <w:rFonts w:ascii="Arial"/>
          <w:i/>
          <w:spacing w:val="-7"/>
          <w:sz w:val="20"/>
        </w:rPr>
        <w:t> </w:t>
      </w:r>
      <w:r>
        <w:rPr>
          <w:rFonts w:ascii="Arial"/>
          <w:i/>
          <w:sz w:val="20"/>
        </w:rPr>
        <w:t>Transfers:</w:t>
      </w:r>
      <w:r>
        <w:rPr>
          <w:rFonts w:ascii="Arial"/>
          <w:i/>
          <w:spacing w:val="40"/>
          <w:sz w:val="20"/>
        </w:rPr>
        <w:t> </w:t>
      </w:r>
      <w:r>
        <w:rPr>
          <w:rFonts w:ascii="Arial"/>
          <w:i/>
          <w:sz w:val="20"/>
        </w:rPr>
        <w:t>An</w:t>
      </w:r>
      <w:r>
        <w:rPr>
          <w:rFonts w:ascii="Arial"/>
          <w:i/>
          <w:spacing w:val="-7"/>
          <w:sz w:val="20"/>
        </w:rPr>
        <w:t> </w:t>
      </w:r>
      <w:r>
        <w:rPr>
          <w:rFonts w:ascii="Arial"/>
          <w:i/>
          <w:sz w:val="20"/>
        </w:rPr>
        <w:t>Experimental</w:t>
      </w:r>
      <w:r>
        <w:rPr>
          <w:rFonts w:ascii="Arial"/>
          <w:i/>
          <w:spacing w:val="-10"/>
          <w:sz w:val="20"/>
        </w:rPr>
        <w:t> </w:t>
      </w:r>
      <w:r>
        <w:rPr>
          <w:rFonts w:ascii="Arial"/>
          <w:i/>
          <w:sz w:val="20"/>
        </w:rPr>
        <w:t>Evaluation</w:t>
      </w:r>
      <w:r>
        <w:rPr>
          <w:rFonts w:ascii="Arial"/>
          <w:i/>
          <w:spacing w:val="-7"/>
          <w:sz w:val="20"/>
        </w:rPr>
        <w:t> </w:t>
      </w:r>
      <w:r>
        <w:rPr>
          <w:rFonts w:ascii="Arial"/>
          <w:i/>
          <w:sz w:val="20"/>
        </w:rPr>
        <w:t>of</w:t>
      </w:r>
      <w:r>
        <w:rPr>
          <w:rFonts w:ascii="Arial"/>
          <w:i/>
          <w:spacing w:val="-7"/>
          <w:sz w:val="20"/>
        </w:rPr>
        <w:t> </w:t>
      </w:r>
      <w:r>
        <w:rPr>
          <w:rFonts w:ascii="Arial"/>
          <w:i/>
          <w:sz w:val="20"/>
        </w:rPr>
        <w:t>the</w:t>
      </w:r>
      <w:r>
        <w:rPr>
          <w:rFonts w:ascii="Arial"/>
          <w:i/>
          <w:spacing w:val="-7"/>
          <w:sz w:val="20"/>
        </w:rPr>
        <w:t> </w:t>
      </w:r>
      <w:r>
        <w:rPr>
          <w:rFonts w:ascii="Arial"/>
          <w:i/>
          <w:sz w:val="20"/>
        </w:rPr>
        <w:t>PETI</w:t>
      </w:r>
      <w:r>
        <w:rPr>
          <w:rFonts w:ascii="Arial"/>
          <w:i/>
          <w:spacing w:val="-7"/>
          <w:sz w:val="20"/>
        </w:rPr>
        <w:t> </w:t>
      </w:r>
      <w:r>
        <w:rPr>
          <w:rFonts w:ascii="Arial"/>
          <w:i/>
          <w:sz w:val="20"/>
        </w:rPr>
        <w:t>Program</w:t>
      </w:r>
      <w:r>
        <w:rPr>
          <w:rFonts w:ascii="Arial"/>
          <w:i/>
          <w:spacing w:val="-8"/>
          <w:sz w:val="20"/>
        </w:rPr>
        <w:t> </w:t>
      </w:r>
      <w:r>
        <w:rPr>
          <w:rFonts w:ascii="Arial"/>
          <w:i/>
          <w:sz w:val="20"/>
        </w:rPr>
        <w:t>in Rural Brazil</w:t>
      </w:r>
      <w:r>
        <w:rPr>
          <w:sz w:val="20"/>
        </w:rPr>
        <w:t>. Chapter 9.</w:t>
      </w:r>
    </w:p>
    <w:p>
      <w:pPr>
        <w:pStyle w:val="BodyText"/>
        <w:spacing w:before="1"/>
      </w:pPr>
    </w:p>
    <w:p>
      <w:pPr>
        <w:spacing w:before="1"/>
        <w:ind w:left="1193" w:right="689" w:hanging="720"/>
        <w:jc w:val="left"/>
        <w:rPr>
          <w:sz w:val="20"/>
        </w:rPr>
      </w:pPr>
      <w:r>
        <w:rPr>
          <w:sz w:val="20"/>
        </w:rPr>
        <w:t>Tzannatos,</w:t>
      </w:r>
      <w:r>
        <w:rPr>
          <w:spacing w:val="-8"/>
          <w:sz w:val="20"/>
        </w:rPr>
        <w:t> </w:t>
      </w:r>
      <w:r>
        <w:rPr>
          <w:sz w:val="20"/>
        </w:rPr>
        <w:t>Zafiris,</w:t>
      </w:r>
      <w:r>
        <w:rPr>
          <w:spacing w:val="-8"/>
          <w:sz w:val="20"/>
        </w:rPr>
        <w:t> </w:t>
      </w:r>
      <w:r>
        <w:rPr>
          <w:sz w:val="20"/>
        </w:rPr>
        <w:t>Peter</w:t>
      </w:r>
      <w:r>
        <w:rPr>
          <w:spacing w:val="-6"/>
          <w:sz w:val="20"/>
        </w:rPr>
        <w:t> </w:t>
      </w:r>
      <w:r>
        <w:rPr>
          <w:sz w:val="20"/>
        </w:rPr>
        <w:t>F.</w:t>
      </w:r>
      <w:r>
        <w:rPr>
          <w:spacing w:val="-7"/>
          <w:sz w:val="20"/>
        </w:rPr>
        <w:t> </w:t>
      </w:r>
      <w:r>
        <w:rPr>
          <w:sz w:val="20"/>
        </w:rPr>
        <w:t>Orazem,</w:t>
      </w:r>
      <w:r>
        <w:rPr>
          <w:spacing w:val="-6"/>
          <w:sz w:val="20"/>
        </w:rPr>
        <w:t> </w:t>
      </w:r>
      <w:r>
        <w:rPr>
          <w:sz w:val="20"/>
        </w:rPr>
        <w:t>and</w:t>
      </w:r>
      <w:r>
        <w:rPr>
          <w:spacing w:val="-6"/>
          <w:sz w:val="20"/>
        </w:rPr>
        <w:t> </w:t>
      </w:r>
      <w:r>
        <w:rPr>
          <w:sz w:val="20"/>
        </w:rPr>
        <w:t>Guilherme</w:t>
      </w:r>
      <w:r>
        <w:rPr>
          <w:spacing w:val="-6"/>
          <w:sz w:val="20"/>
        </w:rPr>
        <w:t> </w:t>
      </w:r>
      <w:r>
        <w:rPr>
          <w:sz w:val="20"/>
        </w:rPr>
        <w:t>Sedlacek.</w:t>
      </w:r>
      <w:r>
        <w:rPr>
          <w:spacing w:val="40"/>
          <w:sz w:val="20"/>
        </w:rPr>
        <w:t> </w:t>
      </w:r>
      <w:r>
        <w:rPr>
          <w:rFonts w:ascii="Arial"/>
          <w:i/>
          <w:sz w:val="20"/>
        </w:rPr>
        <w:t>Policy</w:t>
      </w:r>
      <w:r>
        <w:rPr>
          <w:rFonts w:ascii="Arial"/>
          <w:i/>
          <w:spacing w:val="-5"/>
          <w:sz w:val="20"/>
        </w:rPr>
        <w:t> </w:t>
      </w:r>
      <w:r>
        <w:rPr>
          <w:rFonts w:ascii="Arial"/>
          <w:i/>
          <w:sz w:val="20"/>
        </w:rPr>
        <w:t>Options</w:t>
      </w:r>
      <w:r>
        <w:rPr>
          <w:rFonts w:ascii="Arial"/>
          <w:i/>
          <w:spacing w:val="-5"/>
          <w:sz w:val="20"/>
        </w:rPr>
        <w:t> </w:t>
      </w:r>
      <w:r>
        <w:rPr>
          <w:rFonts w:ascii="Arial"/>
          <w:i/>
          <w:sz w:val="20"/>
        </w:rPr>
        <w:t>to</w:t>
      </w:r>
      <w:r>
        <w:rPr>
          <w:rFonts w:ascii="Arial"/>
          <w:i/>
          <w:spacing w:val="-5"/>
          <w:sz w:val="20"/>
        </w:rPr>
        <w:t> </w:t>
      </w:r>
      <w:r>
        <w:rPr>
          <w:rFonts w:ascii="Arial"/>
          <w:i/>
          <w:sz w:val="20"/>
        </w:rPr>
        <w:t>Eradicate</w:t>
      </w:r>
      <w:r>
        <w:rPr>
          <w:rFonts w:ascii="Arial"/>
          <w:i/>
          <w:spacing w:val="-6"/>
          <w:sz w:val="20"/>
        </w:rPr>
        <w:t> </w:t>
      </w:r>
      <w:r>
        <w:rPr>
          <w:rFonts w:ascii="Arial"/>
          <w:i/>
          <w:sz w:val="20"/>
        </w:rPr>
        <w:t>Child Labor and</w:t>
      </w:r>
      <w:r>
        <w:rPr>
          <w:rFonts w:ascii="Arial"/>
          <w:i/>
          <w:spacing w:val="40"/>
          <w:sz w:val="20"/>
        </w:rPr>
        <w:t> </w:t>
      </w:r>
      <w:r>
        <w:rPr>
          <w:rFonts w:ascii="Arial"/>
          <w:i/>
          <w:sz w:val="20"/>
        </w:rPr>
        <w:t>Promote Education in Latin America</w:t>
      </w:r>
      <w:r>
        <w:rPr>
          <w:sz w:val="20"/>
        </w:rPr>
        <w:t>. Chapter 12.</w:t>
      </w:r>
    </w:p>
    <w:p>
      <w:pPr>
        <w:pStyle w:val="BodyText"/>
        <w:spacing w:before="1"/>
      </w:pPr>
    </w:p>
    <w:p>
      <w:pPr>
        <w:pStyle w:val="BodyText"/>
        <w:ind w:left="269"/>
      </w:pPr>
      <w:r>
        <w:rPr/>
        <w:t>BOOK</w:t>
      </w:r>
      <w:r>
        <w:rPr>
          <w:spacing w:val="-8"/>
        </w:rPr>
        <w:t> </w:t>
      </w:r>
      <w:r>
        <w:rPr>
          <w:spacing w:val="-2"/>
        </w:rPr>
        <w:t>CHAPTERS</w:t>
      </w:r>
    </w:p>
    <w:p>
      <w:pPr>
        <w:pStyle w:val="BodyText"/>
        <w:spacing w:after="0"/>
        <w:sectPr>
          <w:pgSz w:w="12240" w:h="15840"/>
          <w:pgMar w:header="763" w:footer="0" w:top="1280" w:bottom="280" w:left="1080" w:right="1080"/>
        </w:sectPr>
      </w:pPr>
    </w:p>
    <w:p>
      <w:pPr>
        <w:pStyle w:val="BodyText"/>
        <w:spacing w:before="82"/>
        <w:ind w:left="989" w:right="689" w:hanging="720"/>
      </w:pPr>
      <w:r>
        <w:rPr/>
        <w:t>Orazem,</w:t>
      </w:r>
      <w:r>
        <w:rPr>
          <w:spacing w:val="-2"/>
        </w:rPr>
        <w:t> </w:t>
      </w:r>
      <w:r>
        <w:rPr/>
        <w:t>Peter F. and</w:t>
      </w:r>
      <w:r>
        <w:rPr>
          <w:spacing w:val="-3"/>
        </w:rPr>
        <w:t> </w:t>
      </w:r>
      <w:r>
        <w:rPr/>
        <w:t>J.</w:t>
      </w:r>
      <w:r>
        <w:rPr>
          <w:spacing w:val="-2"/>
        </w:rPr>
        <w:t> </w:t>
      </w:r>
      <w:r>
        <w:rPr/>
        <w:t>Peter Mattila. 1989. "Comparable</w:t>
      </w:r>
      <w:r>
        <w:rPr>
          <w:spacing w:val="-2"/>
        </w:rPr>
        <w:t> </w:t>
      </w:r>
      <w:r>
        <w:rPr/>
        <w:t>Worth and the Structure of Earnings:</w:t>
      </w:r>
      <w:r>
        <w:rPr>
          <w:spacing w:val="40"/>
        </w:rPr>
        <w:t> </w:t>
      </w:r>
      <w:r>
        <w:rPr/>
        <w:t>The Iowa</w:t>
      </w:r>
      <w:r>
        <w:rPr>
          <w:spacing w:val="16"/>
        </w:rPr>
        <w:t> </w:t>
      </w:r>
      <w:r>
        <w:rPr/>
        <w:t>Case,"</w:t>
      </w:r>
      <w:r>
        <w:rPr>
          <w:spacing w:val="-7"/>
        </w:rPr>
        <w:t> </w:t>
      </w:r>
      <w:r>
        <w:rPr/>
        <w:t>in</w:t>
      </w:r>
      <w:r>
        <w:rPr>
          <w:spacing w:val="-6"/>
        </w:rPr>
        <w:t> </w:t>
      </w:r>
      <w:r>
        <w:rPr>
          <w:rFonts w:ascii="Arial"/>
          <w:i/>
        </w:rPr>
        <w:t>Pay</w:t>
      </w:r>
      <w:r>
        <w:rPr>
          <w:rFonts w:ascii="Arial"/>
          <w:i/>
          <w:spacing w:val="-5"/>
        </w:rPr>
        <w:t> </w:t>
      </w:r>
      <w:r>
        <w:rPr>
          <w:rFonts w:ascii="Arial"/>
          <w:i/>
        </w:rPr>
        <w:t>Equity:</w:t>
      </w:r>
      <w:r>
        <w:rPr>
          <w:rFonts w:ascii="Arial"/>
          <w:i/>
          <w:spacing w:val="40"/>
        </w:rPr>
        <w:t> </w:t>
      </w:r>
      <w:r>
        <w:rPr>
          <w:rFonts w:ascii="Arial"/>
          <w:i/>
        </w:rPr>
        <w:t>Empirical</w:t>
      </w:r>
      <w:r>
        <w:rPr>
          <w:rFonts w:ascii="Arial"/>
          <w:i/>
          <w:spacing w:val="-7"/>
        </w:rPr>
        <w:t> </w:t>
      </w:r>
      <w:r>
        <w:rPr>
          <w:rFonts w:ascii="Arial"/>
          <w:i/>
        </w:rPr>
        <w:t>Inquiries</w:t>
      </w:r>
      <w:r>
        <w:rPr>
          <w:rFonts w:ascii="Arial"/>
          <w:i/>
          <w:spacing w:val="-5"/>
        </w:rPr>
        <w:t> </w:t>
      </w:r>
      <w:r>
        <w:rPr/>
        <w:t>edited</w:t>
      </w:r>
      <w:r>
        <w:rPr>
          <w:spacing w:val="-4"/>
        </w:rPr>
        <w:t> </w:t>
      </w:r>
      <w:r>
        <w:rPr/>
        <w:t>by</w:t>
      </w:r>
      <w:r>
        <w:rPr>
          <w:spacing w:val="-9"/>
        </w:rPr>
        <w:t> </w:t>
      </w:r>
      <w:r>
        <w:rPr/>
        <w:t>Robert</w:t>
      </w:r>
      <w:r>
        <w:rPr>
          <w:spacing w:val="-5"/>
        </w:rPr>
        <w:t> </w:t>
      </w:r>
      <w:r>
        <w:rPr/>
        <w:t>Michael,</w:t>
      </w:r>
      <w:r>
        <w:rPr>
          <w:spacing w:val="-5"/>
        </w:rPr>
        <w:t> </w:t>
      </w:r>
      <w:r>
        <w:rPr/>
        <w:t>Heidi</w:t>
      </w:r>
      <w:r>
        <w:rPr>
          <w:spacing w:val="-6"/>
        </w:rPr>
        <w:t> </w:t>
      </w:r>
      <w:r>
        <w:rPr/>
        <w:t>Hartmann</w:t>
      </w:r>
      <w:r>
        <w:rPr>
          <w:spacing w:val="-5"/>
        </w:rPr>
        <w:t> </w:t>
      </w:r>
      <w:r>
        <w:rPr/>
        <w:t>and Brigid</w:t>
      </w:r>
      <w:r>
        <w:rPr>
          <w:spacing w:val="40"/>
        </w:rPr>
        <w:t> </w:t>
      </w:r>
      <w:r>
        <w:rPr/>
        <w:t>O'Farrell, Washington, D.C.:</w:t>
      </w:r>
      <w:r>
        <w:rPr>
          <w:spacing w:val="40"/>
        </w:rPr>
        <w:t> </w:t>
      </w:r>
      <w:r>
        <w:rPr/>
        <w:t>National Academy Press: 179-199.</w:t>
      </w:r>
    </w:p>
    <w:p>
      <w:pPr>
        <w:pStyle w:val="BodyText"/>
        <w:spacing w:before="2"/>
      </w:pPr>
    </w:p>
    <w:p>
      <w:pPr>
        <w:pStyle w:val="BodyText"/>
        <w:spacing w:before="1"/>
        <w:ind w:left="989" w:right="1332" w:hanging="720"/>
      </w:pPr>
      <w:r>
        <w:rPr/>
        <w:t>Huffman,</w:t>
      </w:r>
      <w:r>
        <w:rPr>
          <w:spacing w:val="-2"/>
        </w:rPr>
        <w:t> </w:t>
      </w:r>
      <w:r>
        <w:rPr/>
        <w:t>W.E. and P.F. Orazem. 2007. “Agriculture and Human Capital in Economic Growth: Farmers,</w:t>
      </w:r>
      <w:r>
        <w:rPr>
          <w:spacing w:val="38"/>
        </w:rPr>
        <w:t> </w:t>
      </w:r>
      <w:r>
        <w:rPr/>
        <w:t>Schooling and Health.”</w:t>
      </w:r>
      <w:r>
        <w:rPr>
          <w:spacing w:val="40"/>
        </w:rPr>
        <w:t> </w:t>
      </w:r>
      <w:r>
        <w:rPr/>
        <w:t>Chapter 43 in</w:t>
      </w:r>
      <w:r>
        <w:rPr>
          <w:spacing w:val="40"/>
        </w:rPr>
        <w:t> </w:t>
      </w:r>
      <w:r>
        <w:rPr/>
        <w:t>R. E. Evenson and P. Pingali eds. </w:t>
      </w:r>
      <w:r>
        <w:rPr>
          <w:rFonts w:ascii="Arial" w:hAnsi="Arial"/>
          <w:i/>
        </w:rPr>
        <w:t>Handbook</w:t>
      </w:r>
      <w:r>
        <w:rPr>
          <w:rFonts w:ascii="Arial" w:hAnsi="Arial"/>
          <w:i/>
          <w:spacing w:val="-6"/>
        </w:rPr>
        <w:t> </w:t>
      </w:r>
      <w:r>
        <w:rPr>
          <w:rFonts w:ascii="Arial" w:hAnsi="Arial"/>
          <w:i/>
        </w:rPr>
        <w:t>of</w:t>
      </w:r>
      <w:r>
        <w:rPr>
          <w:rFonts w:ascii="Arial" w:hAnsi="Arial"/>
          <w:i/>
          <w:spacing w:val="-5"/>
        </w:rPr>
        <w:t> </w:t>
      </w:r>
      <w:r>
        <w:rPr>
          <w:rFonts w:ascii="Arial" w:hAnsi="Arial"/>
          <w:i/>
        </w:rPr>
        <w:t>Agricultural</w:t>
      </w:r>
      <w:r>
        <w:rPr>
          <w:rFonts w:ascii="Arial" w:hAnsi="Arial"/>
          <w:i/>
          <w:spacing w:val="19"/>
        </w:rPr>
        <w:t> </w:t>
      </w:r>
      <w:r>
        <w:rPr>
          <w:rFonts w:ascii="Arial" w:hAnsi="Arial"/>
          <w:i/>
        </w:rPr>
        <w:t>Economics</w:t>
      </w:r>
      <w:r>
        <w:rPr>
          <w:rFonts w:ascii="Arial" w:hAnsi="Arial"/>
          <w:i/>
          <w:spacing w:val="-8"/>
        </w:rPr>
        <w:t> </w:t>
      </w:r>
      <w:r>
        <w:rPr>
          <w:rFonts w:ascii="Arial" w:hAnsi="Arial"/>
          <w:i/>
        </w:rPr>
        <w:t>Volume</w:t>
      </w:r>
      <w:r>
        <w:rPr>
          <w:rFonts w:ascii="Arial" w:hAnsi="Arial"/>
          <w:i/>
          <w:spacing w:val="-7"/>
        </w:rPr>
        <w:t> </w:t>
      </w:r>
      <w:r>
        <w:rPr>
          <w:rFonts w:ascii="Arial" w:hAnsi="Arial"/>
          <w:i/>
        </w:rPr>
        <w:t>3.</w:t>
      </w:r>
      <w:r>
        <w:rPr>
          <w:rFonts w:ascii="Arial" w:hAnsi="Arial"/>
          <w:i/>
          <w:spacing w:val="-7"/>
        </w:rPr>
        <w:t> </w:t>
      </w:r>
      <w:r>
        <w:rPr>
          <w:color w:val="2B3144"/>
        </w:rPr>
        <w:t>Amsterdam:</w:t>
      </w:r>
      <w:r>
        <w:rPr>
          <w:color w:val="2B3144"/>
          <w:spacing w:val="-6"/>
        </w:rPr>
        <w:t> </w:t>
      </w:r>
      <w:r>
        <w:rPr>
          <w:color w:val="2B3144"/>
        </w:rPr>
        <w:t>North</w:t>
      </w:r>
      <w:r>
        <w:rPr>
          <w:color w:val="2B3144"/>
          <w:spacing w:val="-7"/>
        </w:rPr>
        <w:t> </w:t>
      </w:r>
      <w:r>
        <w:rPr>
          <w:color w:val="2B3144"/>
        </w:rPr>
        <w:t>Holland:</w:t>
      </w:r>
      <w:r>
        <w:rPr>
          <w:color w:val="2B3144"/>
          <w:spacing w:val="-7"/>
        </w:rPr>
        <w:t> </w:t>
      </w:r>
      <w:r>
        <w:rPr>
          <w:color w:val="2B3144"/>
        </w:rPr>
        <w:t>2281-2341.</w:t>
      </w:r>
    </w:p>
    <w:p>
      <w:pPr>
        <w:spacing w:before="229"/>
        <w:ind w:left="989" w:right="1275" w:hanging="720"/>
        <w:jc w:val="both"/>
        <w:rPr>
          <w:sz w:val="20"/>
        </w:rPr>
      </w:pPr>
      <w:r>
        <w:rPr>
          <w:color w:val="2B3144"/>
          <w:sz w:val="20"/>
        </w:rPr>
        <w:t>Orazem, Peter F.</w:t>
      </w:r>
      <w:r>
        <w:rPr>
          <w:color w:val="2B3144"/>
          <w:spacing w:val="-1"/>
          <w:sz w:val="20"/>
        </w:rPr>
        <w:t> </w:t>
      </w:r>
      <w:r>
        <w:rPr>
          <w:color w:val="2B3144"/>
          <w:sz w:val="20"/>
        </w:rPr>
        <w:t>2007.</w:t>
      </w:r>
      <w:r>
        <w:rPr>
          <w:color w:val="2B3144"/>
          <w:spacing w:val="40"/>
          <w:sz w:val="20"/>
        </w:rPr>
        <w:t> </w:t>
      </w:r>
      <w:r>
        <w:rPr>
          <w:color w:val="2B3144"/>
          <w:sz w:val="20"/>
        </w:rPr>
        <w:t>“Lack of Education.</w:t>
      </w:r>
      <w:r>
        <w:rPr>
          <w:sz w:val="20"/>
        </w:rPr>
        <w:t>” Chapter 14</w:t>
      </w:r>
      <w:r>
        <w:rPr>
          <w:spacing w:val="-1"/>
          <w:sz w:val="20"/>
        </w:rPr>
        <w:t> </w:t>
      </w:r>
      <w:r>
        <w:rPr>
          <w:sz w:val="20"/>
        </w:rPr>
        <w:t>in Bjorn</w:t>
      </w:r>
      <w:r>
        <w:rPr>
          <w:spacing w:val="-1"/>
          <w:sz w:val="20"/>
        </w:rPr>
        <w:t> </w:t>
      </w:r>
      <w:r>
        <w:rPr>
          <w:sz w:val="20"/>
        </w:rPr>
        <w:t>Lomborg,</w:t>
      </w:r>
      <w:r>
        <w:rPr>
          <w:spacing w:val="-1"/>
          <w:sz w:val="20"/>
        </w:rPr>
        <w:t> </w:t>
      </w:r>
      <w:r>
        <w:rPr>
          <w:sz w:val="20"/>
        </w:rPr>
        <w:t>ed. </w:t>
      </w:r>
      <w:r>
        <w:rPr>
          <w:rFonts w:ascii="Arial" w:hAnsi="Arial"/>
          <w:i/>
          <w:sz w:val="20"/>
        </w:rPr>
        <w:t>Solutions for the World's</w:t>
      </w:r>
      <w:r>
        <w:rPr>
          <w:rFonts w:ascii="Arial" w:hAnsi="Arial"/>
          <w:i/>
          <w:spacing w:val="15"/>
          <w:sz w:val="20"/>
        </w:rPr>
        <w:t> </w:t>
      </w:r>
      <w:r>
        <w:rPr>
          <w:rFonts w:ascii="Arial" w:hAnsi="Arial"/>
          <w:i/>
          <w:sz w:val="20"/>
        </w:rPr>
        <w:t>Biggest</w:t>
      </w:r>
      <w:r>
        <w:rPr>
          <w:rFonts w:ascii="Arial" w:hAnsi="Arial"/>
          <w:i/>
          <w:spacing w:val="-6"/>
          <w:sz w:val="20"/>
        </w:rPr>
        <w:t> </w:t>
      </w:r>
      <w:r>
        <w:rPr>
          <w:rFonts w:ascii="Arial" w:hAnsi="Arial"/>
          <w:i/>
          <w:sz w:val="20"/>
        </w:rPr>
        <w:t>Problems:</w:t>
      </w:r>
      <w:r>
        <w:rPr>
          <w:rFonts w:ascii="Arial" w:hAnsi="Arial"/>
          <w:i/>
          <w:spacing w:val="-7"/>
          <w:sz w:val="20"/>
        </w:rPr>
        <w:t> </w:t>
      </w:r>
      <w:r>
        <w:rPr>
          <w:rFonts w:ascii="Arial" w:hAnsi="Arial"/>
          <w:i/>
          <w:sz w:val="20"/>
        </w:rPr>
        <w:t>Costs</w:t>
      </w:r>
      <w:r>
        <w:rPr>
          <w:rFonts w:ascii="Arial" w:hAnsi="Arial"/>
          <w:i/>
          <w:spacing w:val="-5"/>
          <w:sz w:val="20"/>
        </w:rPr>
        <w:t> </w:t>
      </w:r>
      <w:r>
        <w:rPr>
          <w:rFonts w:ascii="Arial" w:hAnsi="Arial"/>
          <w:i/>
          <w:sz w:val="20"/>
        </w:rPr>
        <w:t>and</w:t>
      </w:r>
      <w:r>
        <w:rPr>
          <w:rFonts w:ascii="Arial" w:hAnsi="Arial"/>
          <w:i/>
          <w:spacing w:val="-6"/>
          <w:sz w:val="20"/>
        </w:rPr>
        <w:t> </w:t>
      </w:r>
      <w:r>
        <w:rPr>
          <w:rFonts w:ascii="Arial" w:hAnsi="Arial"/>
          <w:i/>
          <w:sz w:val="20"/>
        </w:rPr>
        <w:t>Benefits</w:t>
      </w:r>
      <w:r>
        <w:rPr>
          <w:sz w:val="20"/>
        </w:rPr>
        <w:t>,</w:t>
      </w:r>
      <w:r>
        <w:rPr>
          <w:spacing w:val="-6"/>
          <w:sz w:val="20"/>
        </w:rPr>
        <w:t> </w:t>
      </w:r>
      <w:r>
        <w:rPr>
          <w:sz w:val="20"/>
        </w:rPr>
        <w:t>Cambridge:</w:t>
      </w:r>
      <w:r>
        <w:rPr>
          <w:spacing w:val="-6"/>
          <w:sz w:val="20"/>
        </w:rPr>
        <w:t> </w:t>
      </w:r>
      <w:r>
        <w:rPr>
          <w:sz w:val="20"/>
        </w:rPr>
        <w:t>Cambridge</w:t>
      </w:r>
      <w:r>
        <w:rPr>
          <w:spacing w:val="-6"/>
          <w:sz w:val="20"/>
        </w:rPr>
        <w:t> </w:t>
      </w:r>
      <w:r>
        <w:rPr>
          <w:sz w:val="20"/>
        </w:rPr>
        <w:t>University</w:t>
      </w:r>
      <w:r>
        <w:rPr>
          <w:spacing w:val="-6"/>
          <w:sz w:val="20"/>
        </w:rPr>
        <w:t> </w:t>
      </w:r>
      <w:r>
        <w:rPr>
          <w:sz w:val="20"/>
        </w:rPr>
        <w:t>Press. 2007: 241-262.</w:t>
      </w:r>
    </w:p>
    <w:p>
      <w:pPr>
        <w:pStyle w:val="BodyText"/>
        <w:spacing w:before="1"/>
      </w:pPr>
    </w:p>
    <w:p>
      <w:pPr>
        <w:pStyle w:val="BodyText"/>
        <w:ind w:left="989" w:right="1190" w:hanging="720"/>
        <w:jc w:val="both"/>
      </w:pPr>
      <w:r>
        <w:rPr/>
        <w:t>Orazem,</w:t>
      </w:r>
      <w:r>
        <w:rPr>
          <w:spacing w:val="-5"/>
        </w:rPr>
        <w:t> </w:t>
      </w:r>
      <w:r>
        <w:rPr/>
        <w:t>Peter</w:t>
      </w:r>
      <w:r>
        <w:rPr>
          <w:spacing w:val="-2"/>
        </w:rPr>
        <w:t> </w:t>
      </w:r>
      <w:r>
        <w:rPr/>
        <w:t>F.</w:t>
      </w:r>
      <w:r>
        <w:rPr>
          <w:spacing w:val="-3"/>
        </w:rPr>
        <w:t> </w:t>
      </w:r>
      <w:r>
        <w:rPr/>
        <w:t>and</w:t>
      </w:r>
      <w:r>
        <w:rPr>
          <w:spacing w:val="-4"/>
        </w:rPr>
        <w:t> </w:t>
      </w:r>
      <w:r>
        <w:rPr/>
        <w:t>Elizabeth</w:t>
      </w:r>
      <w:r>
        <w:rPr>
          <w:spacing w:val="-4"/>
        </w:rPr>
        <w:t> </w:t>
      </w:r>
      <w:r>
        <w:rPr/>
        <w:t>M.</w:t>
      </w:r>
      <w:r>
        <w:rPr>
          <w:spacing w:val="-3"/>
        </w:rPr>
        <w:t> </w:t>
      </w:r>
      <w:r>
        <w:rPr/>
        <w:t>King.</w:t>
      </w:r>
      <w:r>
        <w:rPr>
          <w:spacing w:val="-5"/>
        </w:rPr>
        <w:t> </w:t>
      </w:r>
      <w:r>
        <w:rPr/>
        <w:t>2008.</w:t>
      </w:r>
      <w:r>
        <w:rPr>
          <w:spacing w:val="40"/>
        </w:rPr>
        <w:t> </w:t>
      </w:r>
      <w:r>
        <w:rPr/>
        <w:t>“Schooling</w:t>
      </w:r>
      <w:r>
        <w:rPr>
          <w:spacing w:val="-3"/>
        </w:rPr>
        <w:t> </w:t>
      </w:r>
      <w:r>
        <w:rPr/>
        <w:t>in</w:t>
      </w:r>
      <w:r>
        <w:rPr>
          <w:spacing w:val="-3"/>
        </w:rPr>
        <w:t> </w:t>
      </w:r>
      <w:r>
        <w:rPr/>
        <w:t>Developing</w:t>
      </w:r>
      <w:r>
        <w:rPr>
          <w:spacing w:val="-3"/>
        </w:rPr>
        <w:t> </w:t>
      </w:r>
      <w:r>
        <w:rPr/>
        <w:t>Countries:</w:t>
      </w:r>
      <w:r>
        <w:rPr>
          <w:spacing w:val="-4"/>
        </w:rPr>
        <w:t> </w:t>
      </w:r>
      <w:r>
        <w:rPr/>
        <w:t>The</w:t>
      </w:r>
      <w:r>
        <w:rPr>
          <w:spacing w:val="-3"/>
        </w:rPr>
        <w:t> </w:t>
      </w:r>
      <w:r>
        <w:rPr/>
        <w:t>Roles</w:t>
      </w:r>
      <w:r>
        <w:rPr>
          <w:spacing w:val="-1"/>
        </w:rPr>
        <w:t> </w:t>
      </w:r>
      <w:r>
        <w:rPr/>
        <w:t>of Supply,</w:t>
      </w:r>
      <w:r>
        <w:rPr>
          <w:spacing w:val="23"/>
        </w:rPr>
        <w:t> </w:t>
      </w:r>
      <w:r>
        <w:rPr/>
        <w:t>Demand</w:t>
      </w:r>
      <w:r>
        <w:rPr>
          <w:spacing w:val="-5"/>
        </w:rPr>
        <w:t> </w:t>
      </w:r>
      <w:r>
        <w:rPr/>
        <w:t>and</w:t>
      </w:r>
      <w:r>
        <w:rPr>
          <w:spacing w:val="-6"/>
        </w:rPr>
        <w:t> </w:t>
      </w:r>
      <w:r>
        <w:rPr/>
        <w:t>Government</w:t>
      </w:r>
      <w:r>
        <w:rPr>
          <w:spacing w:val="-5"/>
        </w:rPr>
        <w:t> </w:t>
      </w:r>
      <w:r>
        <w:rPr/>
        <w:t>Policy.”</w:t>
      </w:r>
      <w:r>
        <w:rPr>
          <w:spacing w:val="40"/>
        </w:rPr>
        <w:t> </w:t>
      </w:r>
      <w:r>
        <w:rPr/>
        <w:t>Chapter</w:t>
      </w:r>
      <w:r>
        <w:rPr>
          <w:spacing w:val="-4"/>
        </w:rPr>
        <w:t> </w:t>
      </w:r>
      <w:r>
        <w:rPr/>
        <w:t>55</w:t>
      </w:r>
      <w:r>
        <w:rPr>
          <w:spacing w:val="-4"/>
        </w:rPr>
        <w:t> </w:t>
      </w:r>
      <w:r>
        <w:rPr/>
        <w:t>in</w:t>
      </w:r>
      <w:r>
        <w:rPr>
          <w:spacing w:val="-8"/>
        </w:rPr>
        <w:t> </w:t>
      </w:r>
      <w:r>
        <w:rPr/>
        <w:t>T.</w:t>
      </w:r>
      <w:r>
        <w:rPr>
          <w:spacing w:val="-5"/>
        </w:rPr>
        <w:t> </w:t>
      </w:r>
      <w:r>
        <w:rPr/>
        <w:t>P.</w:t>
      </w:r>
      <w:r>
        <w:rPr>
          <w:spacing w:val="-6"/>
        </w:rPr>
        <w:t> </w:t>
      </w:r>
      <w:r>
        <w:rPr/>
        <w:t>Schultz</w:t>
      </w:r>
      <w:r>
        <w:rPr>
          <w:spacing w:val="-8"/>
        </w:rPr>
        <w:t> </w:t>
      </w:r>
      <w:r>
        <w:rPr/>
        <w:t>and</w:t>
      </w:r>
      <w:r>
        <w:rPr>
          <w:spacing w:val="-8"/>
        </w:rPr>
        <w:t> </w:t>
      </w:r>
      <w:r>
        <w:rPr/>
        <w:t>John</w:t>
      </w:r>
      <w:r>
        <w:rPr>
          <w:spacing w:val="-5"/>
        </w:rPr>
        <w:t> </w:t>
      </w:r>
      <w:r>
        <w:rPr/>
        <w:t>Strauss, eds.</w:t>
      </w:r>
      <w:r>
        <w:rPr>
          <w:spacing w:val="-3"/>
        </w:rPr>
        <w:t> </w:t>
      </w:r>
      <w:r>
        <w:rPr>
          <w:rFonts w:ascii="Arial" w:hAnsi="Arial"/>
          <w:i/>
        </w:rPr>
        <w:t>Handbook</w:t>
      </w:r>
      <w:r>
        <w:rPr>
          <w:rFonts w:ascii="Arial" w:hAnsi="Arial"/>
          <w:i/>
          <w:spacing w:val="-5"/>
        </w:rPr>
        <w:t> </w:t>
      </w:r>
      <w:r>
        <w:rPr>
          <w:rFonts w:ascii="Arial" w:hAnsi="Arial"/>
          <w:i/>
        </w:rPr>
        <w:t>of</w:t>
      </w:r>
      <w:r>
        <w:rPr>
          <w:rFonts w:ascii="Arial" w:hAnsi="Arial"/>
          <w:i/>
          <w:spacing w:val="20"/>
        </w:rPr>
        <w:t> </w:t>
      </w:r>
      <w:r>
        <w:rPr>
          <w:rFonts w:ascii="Arial" w:hAnsi="Arial"/>
          <w:i/>
        </w:rPr>
        <w:t>Development</w:t>
      </w:r>
      <w:r>
        <w:rPr>
          <w:rFonts w:ascii="Arial" w:hAnsi="Arial"/>
          <w:i/>
          <w:spacing w:val="-6"/>
        </w:rPr>
        <w:t> </w:t>
      </w:r>
      <w:r>
        <w:rPr>
          <w:rFonts w:ascii="Arial" w:hAnsi="Arial"/>
          <w:i/>
        </w:rPr>
        <w:t>Economics,</w:t>
      </w:r>
      <w:r>
        <w:rPr>
          <w:rFonts w:ascii="Arial" w:hAnsi="Arial"/>
          <w:i/>
          <w:spacing w:val="-6"/>
        </w:rPr>
        <w:t> </w:t>
      </w:r>
      <w:r>
        <w:rPr>
          <w:rFonts w:ascii="Arial" w:hAnsi="Arial"/>
          <w:i/>
        </w:rPr>
        <w:t>Volume</w:t>
      </w:r>
      <w:r>
        <w:rPr>
          <w:rFonts w:ascii="Arial" w:hAnsi="Arial"/>
          <w:i/>
          <w:spacing w:val="-7"/>
        </w:rPr>
        <w:t> </w:t>
      </w:r>
      <w:r>
        <w:rPr>
          <w:rFonts w:ascii="Arial" w:hAnsi="Arial"/>
          <w:i/>
        </w:rPr>
        <w:t>4.</w:t>
      </w:r>
      <w:r>
        <w:rPr>
          <w:rFonts w:ascii="Arial" w:hAnsi="Arial"/>
          <w:i/>
          <w:spacing w:val="-6"/>
        </w:rPr>
        <w:t> </w:t>
      </w:r>
      <w:r>
        <w:rPr>
          <w:color w:val="2B3144"/>
        </w:rPr>
        <w:t>Amsterdam:</w:t>
      </w:r>
      <w:r>
        <w:rPr>
          <w:color w:val="2B3144"/>
          <w:spacing w:val="-5"/>
        </w:rPr>
        <w:t> </w:t>
      </w:r>
      <w:r>
        <w:rPr>
          <w:color w:val="2B3144"/>
        </w:rPr>
        <w:t>North</w:t>
      </w:r>
      <w:r>
        <w:rPr>
          <w:color w:val="2B3144"/>
          <w:spacing w:val="-6"/>
        </w:rPr>
        <w:t> </w:t>
      </w:r>
      <w:r>
        <w:rPr>
          <w:color w:val="2B3144"/>
        </w:rPr>
        <w:t>Holland:</w:t>
      </w:r>
      <w:r>
        <w:rPr>
          <w:color w:val="2B3144"/>
          <w:spacing w:val="-5"/>
        </w:rPr>
        <w:t> </w:t>
      </w:r>
      <w:r>
        <w:rPr>
          <w:color w:val="2B3144"/>
        </w:rPr>
        <w:t>3475- </w:t>
      </w:r>
      <w:r>
        <w:rPr>
          <w:color w:val="2B3144"/>
          <w:spacing w:val="-2"/>
        </w:rPr>
        <w:t>3559.</w:t>
      </w:r>
    </w:p>
    <w:p>
      <w:pPr>
        <w:pStyle w:val="BodyText"/>
        <w:spacing w:before="3"/>
      </w:pPr>
    </w:p>
    <w:p>
      <w:pPr>
        <w:pStyle w:val="BodyText"/>
        <w:ind w:left="989" w:right="871" w:hanging="720"/>
        <w:jc w:val="both"/>
      </w:pPr>
      <w:r>
        <w:rPr/>
        <w:t>Orazem, Peter F., Paul Glewwe, and Harry Patrinos.2009. “The Benefits and Costs of Alternative Strategies</w:t>
      </w:r>
      <w:r>
        <w:rPr>
          <w:spacing w:val="5"/>
        </w:rPr>
        <w:t> </w:t>
      </w:r>
      <w:r>
        <w:rPr/>
        <w:t>to</w:t>
      </w:r>
      <w:r>
        <w:rPr>
          <w:spacing w:val="-14"/>
        </w:rPr>
        <w:t> </w:t>
      </w:r>
      <w:r>
        <w:rPr/>
        <w:t>Improve</w:t>
      </w:r>
      <w:r>
        <w:rPr>
          <w:spacing w:val="-13"/>
        </w:rPr>
        <w:t> </w:t>
      </w:r>
      <w:r>
        <w:rPr/>
        <w:t>Educational</w:t>
      </w:r>
      <w:r>
        <w:rPr>
          <w:spacing w:val="-14"/>
        </w:rPr>
        <w:t> </w:t>
      </w:r>
      <w:r>
        <w:rPr/>
        <w:t>Outcomes.”</w:t>
      </w:r>
      <w:r>
        <w:rPr>
          <w:spacing w:val="-10"/>
        </w:rPr>
        <w:t> </w:t>
      </w:r>
      <w:r>
        <w:rPr/>
        <w:t>Chapter</w:t>
      </w:r>
      <w:r>
        <w:rPr>
          <w:spacing w:val="-10"/>
        </w:rPr>
        <w:t> </w:t>
      </w:r>
      <w:r>
        <w:rPr/>
        <w:t>4</w:t>
      </w:r>
      <w:r>
        <w:rPr>
          <w:spacing w:val="-13"/>
        </w:rPr>
        <w:t> </w:t>
      </w:r>
      <w:r>
        <w:rPr/>
        <w:t>in</w:t>
      </w:r>
      <w:r>
        <w:rPr>
          <w:spacing w:val="-13"/>
        </w:rPr>
        <w:t> </w:t>
      </w:r>
      <w:r>
        <w:rPr/>
        <w:t>Bjorn</w:t>
      </w:r>
      <w:r>
        <w:rPr>
          <w:spacing w:val="-12"/>
        </w:rPr>
        <w:t> </w:t>
      </w:r>
      <w:r>
        <w:rPr/>
        <w:t>Lomborg,</w:t>
      </w:r>
      <w:r>
        <w:rPr>
          <w:spacing w:val="-12"/>
        </w:rPr>
        <w:t> </w:t>
      </w:r>
      <w:r>
        <w:rPr/>
        <w:t>ed.</w:t>
      </w:r>
      <w:r>
        <w:rPr>
          <w:spacing w:val="-13"/>
        </w:rPr>
        <w:t> </w:t>
      </w:r>
      <w:r>
        <w:rPr>
          <w:rFonts w:ascii="Arial" w:hAnsi="Arial"/>
          <w:i/>
        </w:rPr>
        <w:t>Global</w:t>
      </w:r>
      <w:r>
        <w:rPr>
          <w:rFonts w:ascii="Arial" w:hAnsi="Arial"/>
          <w:i/>
          <w:spacing w:val="-12"/>
        </w:rPr>
        <w:t> </w:t>
      </w:r>
      <w:r>
        <w:rPr>
          <w:rFonts w:ascii="Arial" w:hAnsi="Arial"/>
          <w:i/>
        </w:rPr>
        <w:t>Crises, Global Solutions,</w:t>
      </w:r>
      <w:r>
        <w:rPr>
          <w:rFonts w:ascii="Arial" w:hAnsi="Arial"/>
          <w:i/>
          <w:spacing w:val="40"/>
        </w:rPr>
        <w:t> </w:t>
      </w:r>
      <w:r>
        <w:rPr>
          <w:rFonts w:ascii="Arial" w:hAnsi="Arial"/>
          <w:i/>
        </w:rPr>
        <w:t>2</w:t>
      </w:r>
      <w:r>
        <w:rPr>
          <w:rFonts w:ascii="Arial" w:hAnsi="Arial"/>
          <w:i/>
          <w:vertAlign w:val="superscript"/>
        </w:rPr>
        <w:t>nd</w:t>
      </w:r>
      <w:r>
        <w:rPr>
          <w:rFonts w:ascii="Arial" w:hAnsi="Arial"/>
          <w:i/>
          <w:vertAlign w:val="baseline"/>
        </w:rPr>
        <w:t> ed.</w:t>
      </w:r>
      <w:r>
        <w:rPr>
          <w:rFonts w:ascii="Arial" w:hAnsi="Arial"/>
          <w:i/>
          <w:spacing w:val="40"/>
          <w:vertAlign w:val="baseline"/>
        </w:rPr>
        <w:t> </w:t>
      </w:r>
      <w:r>
        <w:rPr>
          <w:vertAlign w:val="baseline"/>
        </w:rPr>
        <w:t>Cambridge: Cambridge University Press: 180-214.</w:t>
      </w:r>
    </w:p>
    <w:p>
      <w:pPr>
        <w:pStyle w:val="BodyText"/>
        <w:spacing w:before="229"/>
        <w:ind w:left="989" w:right="1663" w:hanging="720"/>
        <w:jc w:val="both"/>
      </w:pPr>
      <w:r>
        <w:rPr/>
        <w:t>Orazem, Peter F. 2013. “Education: The Case for Improving School Quality and Student Health as a Development Strategy.” Chapter 5 in Bjorn Lomborg, ed. </w:t>
      </w:r>
      <w:r>
        <w:rPr>
          <w:rFonts w:ascii="Arial" w:hAnsi="Arial"/>
          <w:i/>
        </w:rPr>
        <w:t>Global Problems, Smart Solutions.</w:t>
      </w:r>
      <w:r>
        <w:rPr>
          <w:rFonts w:ascii="Arial" w:hAnsi="Arial"/>
          <w:i/>
          <w:spacing w:val="40"/>
        </w:rPr>
        <w:t> </w:t>
      </w:r>
      <w:r>
        <w:rPr/>
        <w:t>Cambridge: Cambridge University Press: 273-304.</w:t>
      </w:r>
    </w:p>
    <w:p>
      <w:pPr>
        <w:pStyle w:val="BodyText"/>
        <w:spacing w:before="2"/>
      </w:pPr>
    </w:p>
    <w:p>
      <w:pPr>
        <w:pStyle w:val="BodyText"/>
        <w:ind w:left="989" w:right="689" w:hanging="720"/>
      </w:pPr>
      <w:r>
        <w:rPr/>
        <w:t>Artz,</w:t>
      </w:r>
      <w:r>
        <w:rPr>
          <w:spacing w:val="-5"/>
        </w:rPr>
        <w:t> </w:t>
      </w:r>
      <w:r>
        <w:rPr/>
        <w:t>Georgeanne</w:t>
      </w:r>
      <w:r>
        <w:rPr>
          <w:spacing w:val="-2"/>
        </w:rPr>
        <w:t> </w:t>
      </w:r>
      <w:r>
        <w:rPr/>
        <w:t>M.,</w:t>
      </w:r>
      <w:r>
        <w:rPr>
          <w:spacing w:val="-5"/>
        </w:rPr>
        <w:t> </w:t>
      </w:r>
      <w:r>
        <w:rPr/>
        <w:t>Zizhen</w:t>
      </w:r>
      <w:r>
        <w:rPr>
          <w:spacing w:val="-4"/>
        </w:rPr>
        <w:t> </w:t>
      </w:r>
      <w:r>
        <w:rPr/>
        <w:t>Guo</w:t>
      </w:r>
      <w:r>
        <w:rPr>
          <w:spacing w:val="-5"/>
        </w:rPr>
        <w:t> </w:t>
      </w:r>
      <w:r>
        <w:rPr/>
        <w:t>and</w:t>
      </w:r>
      <w:r>
        <w:rPr>
          <w:spacing w:val="-3"/>
        </w:rPr>
        <w:t> </w:t>
      </w:r>
      <w:r>
        <w:rPr/>
        <w:t>Peter</w:t>
      </w:r>
      <w:r>
        <w:rPr>
          <w:spacing w:val="-4"/>
        </w:rPr>
        <w:t> </w:t>
      </w:r>
      <w:r>
        <w:rPr/>
        <w:t>F.</w:t>
      </w:r>
      <w:r>
        <w:rPr>
          <w:spacing w:val="-5"/>
        </w:rPr>
        <w:t> </w:t>
      </w:r>
      <w:r>
        <w:rPr/>
        <w:t>Orazem.</w:t>
      </w:r>
      <w:r>
        <w:rPr>
          <w:spacing w:val="-6"/>
        </w:rPr>
        <w:t> </w:t>
      </w:r>
      <w:r>
        <w:rPr/>
        <w:t>2018.</w:t>
      </w:r>
      <w:r>
        <w:rPr>
          <w:spacing w:val="-5"/>
        </w:rPr>
        <w:t> </w:t>
      </w:r>
      <w:r>
        <w:rPr/>
        <w:t>“Location,</w:t>
      </w:r>
      <w:r>
        <w:rPr>
          <w:spacing w:val="-2"/>
        </w:rPr>
        <w:t> </w:t>
      </w:r>
      <w:r>
        <w:rPr/>
        <w:t>Location,</w:t>
      </w:r>
      <w:r>
        <w:rPr>
          <w:spacing w:val="-5"/>
        </w:rPr>
        <w:t> </w:t>
      </w:r>
      <w:r>
        <w:rPr/>
        <w:t>Location:</w:t>
      </w:r>
      <w:r>
        <w:rPr>
          <w:spacing w:val="-1"/>
        </w:rPr>
        <w:t> </w:t>
      </w:r>
      <w:r>
        <w:rPr/>
        <w:t>Place- Specific</w:t>
      </w:r>
      <w:r>
        <w:rPr>
          <w:spacing w:val="18"/>
        </w:rPr>
        <w:t> </w:t>
      </w:r>
      <w:r>
        <w:rPr/>
        <w:t>Human</w:t>
      </w:r>
      <w:r>
        <w:rPr>
          <w:spacing w:val="-5"/>
        </w:rPr>
        <w:t> </w:t>
      </w:r>
      <w:r>
        <w:rPr/>
        <w:t>Capital,</w:t>
      </w:r>
      <w:r>
        <w:rPr>
          <w:spacing w:val="-4"/>
        </w:rPr>
        <w:t> </w:t>
      </w:r>
      <w:r>
        <w:rPr/>
        <w:t>Rural</w:t>
      </w:r>
      <w:r>
        <w:rPr>
          <w:spacing w:val="-5"/>
        </w:rPr>
        <w:t> </w:t>
      </w:r>
      <w:r>
        <w:rPr/>
        <w:t>Firm</w:t>
      </w:r>
      <w:r>
        <w:rPr>
          <w:spacing w:val="-2"/>
        </w:rPr>
        <w:t> </w:t>
      </w:r>
      <w:r>
        <w:rPr/>
        <w:t>Entry</w:t>
      </w:r>
      <w:r>
        <w:rPr>
          <w:spacing w:val="-10"/>
        </w:rPr>
        <w:t> </w:t>
      </w:r>
      <w:r>
        <w:rPr/>
        <w:t>and</w:t>
      </w:r>
      <w:r>
        <w:rPr>
          <w:spacing w:val="-4"/>
        </w:rPr>
        <w:t> </w:t>
      </w:r>
      <w:r>
        <w:rPr/>
        <w:t>Firm Survival.”</w:t>
      </w:r>
      <w:r>
        <w:rPr>
          <w:spacing w:val="-1"/>
        </w:rPr>
        <w:t> </w:t>
      </w:r>
      <w:r>
        <w:rPr/>
        <w:t>in</w:t>
      </w:r>
      <w:r>
        <w:rPr>
          <w:spacing w:val="-4"/>
        </w:rPr>
        <w:t> </w:t>
      </w:r>
      <w:r>
        <w:rPr/>
        <w:t>C</w:t>
      </w:r>
      <w:r>
        <w:rPr>
          <w:spacing w:val="-4"/>
        </w:rPr>
        <w:t> </w:t>
      </w:r>
      <w:r>
        <w:rPr/>
        <w:t>Karlsson,</w:t>
      </w:r>
      <w:r>
        <w:rPr>
          <w:spacing w:val="-3"/>
        </w:rPr>
        <w:t> </w:t>
      </w:r>
      <w:r>
        <w:rPr/>
        <w:t>A.</w:t>
      </w:r>
      <w:r>
        <w:rPr>
          <w:spacing w:val="-4"/>
        </w:rPr>
        <w:t> </w:t>
      </w:r>
      <w:r>
        <w:rPr/>
        <w:t>Cornett,</w:t>
      </w:r>
      <w:r>
        <w:rPr>
          <w:spacing w:val="-4"/>
        </w:rPr>
        <w:t> </w:t>
      </w:r>
      <w:r>
        <w:rPr/>
        <w:t>and</w:t>
      </w:r>
    </w:p>
    <w:p>
      <w:pPr>
        <w:spacing w:before="0"/>
        <w:ind w:left="989" w:right="689" w:firstLine="0"/>
        <w:jc w:val="left"/>
        <w:rPr>
          <w:sz w:val="20"/>
        </w:rPr>
      </w:pPr>
      <w:r>
        <w:rPr>
          <w:sz w:val="20"/>
        </w:rPr>
        <w:t>T.</w:t>
      </w:r>
      <w:r>
        <w:rPr>
          <w:spacing w:val="-14"/>
          <w:sz w:val="20"/>
        </w:rPr>
        <w:t> </w:t>
      </w:r>
      <w:r>
        <w:rPr>
          <w:sz w:val="20"/>
        </w:rPr>
        <w:t>Wallin,</w:t>
      </w:r>
      <w:r>
        <w:rPr>
          <w:spacing w:val="-14"/>
          <w:sz w:val="20"/>
        </w:rPr>
        <w:t> </w:t>
      </w:r>
      <w:r>
        <w:rPr>
          <w:sz w:val="20"/>
        </w:rPr>
        <w:t>eds.</w:t>
      </w:r>
      <w:r>
        <w:rPr>
          <w:spacing w:val="-14"/>
          <w:sz w:val="20"/>
        </w:rPr>
        <w:t> </w:t>
      </w:r>
      <w:r>
        <w:rPr>
          <w:rFonts w:ascii="Arial"/>
          <w:i/>
          <w:sz w:val="20"/>
        </w:rPr>
        <w:t>Globalization,</w:t>
      </w:r>
      <w:r>
        <w:rPr>
          <w:rFonts w:ascii="Arial"/>
          <w:i/>
          <w:spacing w:val="-14"/>
          <w:sz w:val="20"/>
        </w:rPr>
        <w:t> </w:t>
      </w:r>
      <w:r>
        <w:rPr>
          <w:rFonts w:ascii="Arial"/>
          <w:i/>
          <w:sz w:val="20"/>
        </w:rPr>
        <w:t>International</w:t>
      </w:r>
      <w:r>
        <w:rPr>
          <w:rFonts w:ascii="Arial"/>
          <w:i/>
          <w:spacing w:val="-14"/>
          <w:sz w:val="20"/>
        </w:rPr>
        <w:t> </w:t>
      </w:r>
      <w:r>
        <w:rPr>
          <w:rFonts w:ascii="Arial"/>
          <w:i/>
          <w:sz w:val="20"/>
        </w:rPr>
        <w:t>Spillovers</w:t>
      </w:r>
      <w:r>
        <w:rPr>
          <w:rFonts w:ascii="Arial"/>
          <w:i/>
          <w:spacing w:val="-12"/>
          <w:sz w:val="20"/>
        </w:rPr>
        <w:t> </w:t>
      </w:r>
      <w:r>
        <w:rPr>
          <w:rFonts w:ascii="Arial"/>
          <w:i/>
          <w:sz w:val="20"/>
        </w:rPr>
        <w:t>and</w:t>
      </w:r>
      <w:r>
        <w:rPr>
          <w:rFonts w:ascii="Arial"/>
          <w:i/>
          <w:spacing w:val="-12"/>
          <w:sz w:val="20"/>
        </w:rPr>
        <w:t> </w:t>
      </w:r>
      <w:r>
        <w:rPr>
          <w:rFonts w:ascii="Arial"/>
          <w:i/>
          <w:sz w:val="20"/>
        </w:rPr>
        <w:t>Sectoral</w:t>
      </w:r>
      <w:r>
        <w:rPr>
          <w:rFonts w:ascii="Arial"/>
          <w:i/>
          <w:spacing w:val="-13"/>
          <w:sz w:val="20"/>
        </w:rPr>
        <w:t> </w:t>
      </w:r>
      <w:r>
        <w:rPr>
          <w:rFonts w:ascii="Arial"/>
          <w:i/>
          <w:sz w:val="20"/>
        </w:rPr>
        <w:t>Changes:</w:t>
      </w:r>
      <w:r>
        <w:rPr>
          <w:rFonts w:ascii="Arial"/>
          <w:i/>
          <w:spacing w:val="-12"/>
          <w:sz w:val="20"/>
        </w:rPr>
        <w:t> </w:t>
      </w:r>
      <w:r>
        <w:rPr>
          <w:rFonts w:ascii="Arial"/>
          <w:i/>
          <w:sz w:val="20"/>
        </w:rPr>
        <w:t>Implications</w:t>
      </w:r>
      <w:r>
        <w:rPr>
          <w:rFonts w:ascii="Arial"/>
          <w:i/>
          <w:spacing w:val="-13"/>
          <w:sz w:val="20"/>
        </w:rPr>
        <w:t> </w:t>
      </w:r>
      <w:r>
        <w:rPr>
          <w:rFonts w:ascii="Arial"/>
          <w:i/>
          <w:sz w:val="20"/>
        </w:rPr>
        <w:t>for Regions and Industries.</w:t>
      </w:r>
      <w:r>
        <w:rPr>
          <w:rFonts w:ascii="Arial"/>
          <w:i/>
          <w:spacing w:val="40"/>
          <w:sz w:val="20"/>
        </w:rPr>
        <w:t> </w:t>
      </w:r>
      <w:r>
        <w:rPr>
          <w:sz w:val="20"/>
        </w:rPr>
        <w:t>Edward Elgar Publishing.</w:t>
      </w:r>
    </w:p>
    <w:p>
      <w:pPr>
        <w:pStyle w:val="BodyText"/>
      </w:pPr>
    </w:p>
    <w:p>
      <w:pPr>
        <w:spacing w:before="0"/>
        <w:ind w:left="989" w:right="689" w:hanging="720"/>
        <w:jc w:val="left"/>
        <w:rPr>
          <w:sz w:val="20"/>
        </w:rPr>
      </w:pPr>
      <w:r>
        <w:rPr>
          <w:sz w:val="20"/>
        </w:rPr>
        <w:t>Orazem, Peter F., Elizabeth M. King, Mainul</w:t>
      </w:r>
      <w:r>
        <w:rPr>
          <w:spacing w:val="-1"/>
          <w:sz w:val="20"/>
        </w:rPr>
        <w:t> </w:t>
      </w:r>
      <w:r>
        <w:rPr>
          <w:sz w:val="20"/>
        </w:rPr>
        <w:t>Hoque and</w:t>
      </w:r>
      <w:r>
        <w:rPr>
          <w:spacing w:val="-1"/>
          <w:sz w:val="20"/>
        </w:rPr>
        <w:t> </w:t>
      </w:r>
      <w:r>
        <w:rPr>
          <w:sz w:val="20"/>
        </w:rPr>
        <w:t>Claudio Montenegro. 2021. “Education and Longevity.”</w:t>
      </w:r>
      <w:r>
        <w:rPr>
          <w:spacing w:val="-5"/>
          <w:sz w:val="20"/>
        </w:rPr>
        <w:t> </w:t>
      </w:r>
      <w:r>
        <w:rPr>
          <w:sz w:val="20"/>
        </w:rPr>
        <w:t>in</w:t>
      </w:r>
      <w:r>
        <w:rPr>
          <w:spacing w:val="-5"/>
          <w:sz w:val="20"/>
        </w:rPr>
        <w:t> </w:t>
      </w:r>
      <w:r>
        <w:rPr>
          <w:sz w:val="20"/>
        </w:rPr>
        <w:t>K.F.</w:t>
      </w:r>
      <w:r>
        <w:rPr>
          <w:spacing w:val="-5"/>
          <w:sz w:val="20"/>
        </w:rPr>
        <w:t> </w:t>
      </w:r>
      <w:r>
        <w:rPr>
          <w:sz w:val="20"/>
        </w:rPr>
        <w:t>Zimmermann,</w:t>
      </w:r>
      <w:r>
        <w:rPr>
          <w:spacing w:val="-6"/>
          <w:sz w:val="20"/>
        </w:rPr>
        <w:t> </w:t>
      </w:r>
      <w:r>
        <w:rPr>
          <w:sz w:val="20"/>
        </w:rPr>
        <w:t>ed.</w:t>
      </w:r>
      <w:r>
        <w:rPr>
          <w:spacing w:val="-3"/>
          <w:sz w:val="20"/>
        </w:rPr>
        <w:t> </w:t>
      </w:r>
      <w:r>
        <w:rPr>
          <w:rFonts w:ascii="Arial" w:hAnsi="Arial"/>
          <w:i/>
          <w:sz w:val="20"/>
        </w:rPr>
        <w:t>Handbook</w:t>
      </w:r>
      <w:r>
        <w:rPr>
          <w:rFonts w:ascii="Arial" w:hAnsi="Arial"/>
          <w:i/>
          <w:spacing w:val="-5"/>
          <w:sz w:val="20"/>
        </w:rPr>
        <w:t> </w:t>
      </w:r>
      <w:r>
        <w:rPr>
          <w:rFonts w:ascii="Arial" w:hAnsi="Arial"/>
          <w:i/>
          <w:sz w:val="20"/>
        </w:rPr>
        <w:t>of</w:t>
      </w:r>
      <w:r>
        <w:rPr>
          <w:rFonts w:ascii="Arial" w:hAnsi="Arial"/>
          <w:i/>
          <w:spacing w:val="-4"/>
          <w:sz w:val="20"/>
        </w:rPr>
        <w:t> </w:t>
      </w:r>
      <w:r>
        <w:rPr>
          <w:rFonts w:ascii="Arial" w:hAnsi="Arial"/>
          <w:i/>
          <w:sz w:val="20"/>
        </w:rPr>
        <w:t>Labor,</w:t>
      </w:r>
      <w:r>
        <w:rPr>
          <w:rFonts w:ascii="Arial" w:hAnsi="Arial"/>
          <w:i/>
          <w:spacing w:val="-5"/>
          <w:sz w:val="20"/>
        </w:rPr>
        <w:t> </w:t>
      </w:r>
      <w:r>
        <w:rPr>
          <w:rFonts w:ascii="Arial" w:hAnsi="Arial"/>
          <w:i/>
          <w:sz w:val="20"/>
        </w:rPr>
        <w:t>Human</w:t>
      </w:r>
      <w:r>
        <w:rPr>
          <w:rFonts w:ascii="Arial" w:hAnsi="Arial"/>
          <w:i/>
          <w:spacing w:val="-4"/>
          <w:sz w:val="20"/>
        </w:rPr>
        <w:t> </w:t>
      </w:r>
      <w:r>
        <w:rPr>
          <w:rFonts w:ascii="Arial" w:hAnsi="Arial"/>
          <w:i/>
          <w:sz w:val="20"/>
        </w:rPr>
        <w:t>Resources</w:t>
      </w:r>
      <w:r>
        <w:rPr>
          <w:rFonts w:ascii="Arial" w:hAnsi="Arial"/>
          <w:i/>
          <w:spacing w:val="-5"/>
          <w:sz w:val="20"/>
        </w:rPr>
        <w:t> </w:t>
      </w:r>
      <w:r>
        <w:rPr>
          <w:rFonts w:ascii="Arial" w:hAnsi="Arial"/>
          <w:i/>
          <w:sz w:val="20"/>
        </w:rPr>
        <w:t>and</w:t>
      </w:r>
      <w:r>
        <w:rPr>
          <w:rFonts w:ascii="Arial" w:hAnsi="Arial"/>
          <w:i/>
          <w:spacing w:val="-4"/>
          <w:sz w:val="20"/>
        </w:rPr>
        <w:t> </w:t>
      </w:r>
      <w:r>
        <w:rPr>
          <w:rFonts w:ascii="Arial" w:hAnsi="Arial"/>
          <w:i/>
          <w:sz w:val="20"/>
        </w:rPr>
        <w:t>Population Economics</w:t>
      </w:r>
      <w:r>
        <w:rPr>
          <w:sz w:val="20"/>
        </w:rPr>
        <w:t>, Springer-Verlag.</w:t>
      </w:r>
    </w:p>
    <w:p>
      <w:pPr>
        <w:spacing w:before="229"/>
        <w:ind w:left="989" w:right="689" w:hanging="720"/>
        <w:jc w:val="left"/>
        <w:rPr>
          <w:sz w:val="20"/>
        </w:rPr>
      </w:pPr>
      <w:r>
        <w:rPr>
          <w:sz w:val="20"/>
        </w:rPr>
        <w:t>Orazem, Peter F., and Soumyadip Roy. 2023. “How job creation, job destruction, and match capital improve worker outcomes.” in Joshua Hall and Alice Louise Kassens, eds. </w:t>
      </w:r>
      <w:r>
        <w:rPr>
          <w:rFonts w:ascii="Arial" w:hAnsi="Arial"/>
          <w:i/>
          <w:sz w:val="20"/>
        </w:rPr>
        <w:t>Challenges in Classical</w:t>
      </w:r>
      <w:r>
        <w:rPr>
          <w:rFonts w:ascii="Arial" w:hAnsi="Arial"/>
          <w:i/>
          <w:spacing w:val="-5"/>
          <w:sz w:val="20"/>
        </w:rPr>
        <w:t> </w:t>
      </w:r>
      <w:r>
        <w:rPr>
          <w:rFonts w:ascii="Arial" w:hAnsi="Arial"/>
          <w:i/>
          <w:sz w:val="20"/>
        </w:rPr>
        <w:t>Liberalism:</w:t>
      </w:r>
      <w:r>
        <w:rPr>
          <w:rFonts w:ascii="Arial" w:hAnsi="Arial"/>
          <w:i/>
          <w:spacing w:val="-6"/>
          <w:sz w:val="20"/>
        </w:rPr>
        <w:t> </w:t>
      </w:r>
      <w:r>
        <w:rPr>
          <w:rFonts w:ascii="Arial" w:hAnsi="Arial"/>
          <w:i/>
          <w:sz w:val="20"/>
        </w:rPr>
        <w:t>Debating</w:t>
      </w:r>
      <w:r>
        <w:rPr>
          <w:rFonts w:ascii="Arial" w:hAnsi="Arial"/>
          <w:i/>
          <w:spacing w:val="-5"/>
          <w:sz w:val="20"/>
        </w:rPr>
        <w:t> </w:t>
      </w:r>
      <w:r>
        <w:rPr>
          <w:rFonts w:ascii="Arial" w:hAnsi="Arial"/>
          <w:i/>
          <w:sz w:val="20"/>
        </w:rPr>
        <w:t>the</w:t>
      </w:r>
      <w:r>
        <w:rPr>
          <w:rFonts w:ascii="Arial" w:hAnsi="Arial"/>
          <w:i/>
          <w:spacing w:val="-5"/>
          <w:sz w:val="20"/>
        </w:rPr>
        <w:t> </w:t>
      </w:r>
      <w:r>
        <w:rPr>
          <w:rFonts w:ascii="Arial" w:hAnsi="Arial"/>
          <w:i/>
          <w:sz w:val="20"/>
        </w:rPr>
        <w:t>Policies</w:t>
      </w:r>
      <w:r>
        <w:rPr>
          <w:rFonts w:ascii="Arial" w:hAnsi="Arial"/>
          <w:i/>
          <w:spacing w:val="-5"/>
          <w:sz w:val="20"/>
        </w:rPr>
        <w:t> </w:t>
      </w:r>
      <w:r>
        <w:rPr>
          <w:rFonts w:ascii="Arial" w:hAnsi="Arial"/>
          <w:i/>
          <w:sz w:val="20"/>
        </w:rPr>
        <w:t>of</w:t>
      </w:r>
      <w:r>
        <w:rPr>
          <w:rFonts w:ascii="Arial" w:hAnsi="Arial"/>
          <w:i/>
          <w:spacing w:val="-6"/>
          <w:sz w:val="20"/>
        </w:rPr>
        <w:t> </w:t>
      </w:r>
      <w:r>
        <w:rPr>
          <w:rFonts w:ascii="Arial" w:hAnsi="Arial"/>
          <w:i/>
          <w:sz w:val="20"/>
        </w:rPr>
        <w:t>Today</w:t>
      </w:r>
      <w:r>
        <w:rPr>
          <w:rFonts w:ascii="Arial" w:hAnsi="Arial"/>
          <w:i/>
          <w:spacing w:val="-3"/>
          <w:sz w:val="20"/>
        </w:rPr>
        <w:t> </w:t>
      </w:r>
      <w:r>
        <w:rPr>
          <w:rFonts w:ascii="Arial" w:hAnsi="Arial"/>
          <w:i/>
          <w:sz w:val="20"/>
        </w:rPr>
        <w:t>Versus</w:t>
      </w:r>
      <w:r>
        <w:rPr>
          <w:rFonts w:ascii="Arial" w:hAnsi="Arial"/>
          <w:i/>
          <w:spacing w:val="-5"/>
          <w:sz w:val="20"/>
        </w:rPr>
        <w:t> </w:t>
      </w:r>
      <w:r>
        <w:rPr>
          <w:rFonts w:ascii="Arial" w:hAnsi="Arial"/>
          <w:i/>
          <w:sz w:val="20"/>
        </w:rPr>
        <w:t>Tomorrow,</w:t>
      </w:r>
      <w:r>
        <w:rPr>
          <w:rFonts w:ascii="Arial" w:hAnsi="Arial"/>
          <w:i/>
          <w:spacing w:val="-4"/>
          <w:sz w:val="20"/>
        </w:rPr>
        <w:t> </w:t>
      </w:r>
      <w:r>
        <w:rPr>
          <w:sz w:val="20"/>
        </w:rPr>
        <w:t>Palgrave</w:t>
      </w:r>
      <w:r>
        <w:rPr>
          <w:spacing w:val="-4"/>
          <w:sz w:val="20"/>
        </w:rPr>
        <w:t> </w:t>
      </w:r>
      <w:r>
        <w:rPr>
          <w:sz w:val="20"/>
        </w:rPr>
        <w:t>Macmillan.</w:t>
      </w:r>
    </w:p>
    <w:p>
      <w:pPr>
        <w:pStyle w:val="BodyText"/>
      </w:pPr>
    </w:p>
    <w:p>
      <w:pPr>
        <w:pStyle w:val="BodyText"/>
        <w:ind w:left="989" w:right="811" w:hanging="720"/>
      </w:pPr>
      <w:r>
        <w:rPr/>
        <w:t>Orazem, Peter F. and Levi Soborowitz. 2024. “Wealth Inequality: The Roles of Physical and Human Capital,”</w:t>
      </w:r>
      <w:r>
        <w:rPr>
          <w:spacing w:val="-4"/>
        </w:rPr>
        <w:t> </w:t>
      </w:r>
      <w:r>
        <w:rPr/>
        <w:t>in</w:t>
      </w:r>
      <w:r>
        <w:rPr>
          <w:spacing w:val="-3"/>
        </w:rPr>
        <w:t> </w:t>
      </w:r>
      <w:r>
        <w:rPr/>
        <w:t>Rajendra</w:t>
      </w:r>
      <w:r>
        <w:rPr>
          <w:spacing w:val="-5"/>
        </w:rPr>
        <w:t> </w:t>
      </w:r>
      <w:r>
        <w:rPr/>
        <w:t>Baikady,</w:t>
      </w:r>
      <w:r>
        <w:rPr>
          <w:spacing w:val="-3"/>
        </w:rPr>
        <w:t> </w:t>
      </w:r>
      <w:r>
        <w:rPr/>
        <w:t>Sajid</w:t>
      </w:r>
      <w:r>
        <w:rPr>
          <w:spacing w:val="-5"/>
        </w:rPr>
        <w:t> </w:t>
      </w:r>
      <w:r>
        <w:rPr/>
        <w:t>SM,</w:t>
      </w:r>
      <w:r>
        <w:rPr>
          <w:spacing w:val="-5"/>
        </w:rPr>
        <w:t> </w:t>
      </w:r>
      <w:r>
        <w:rPr/>
        <w:t>Jaroslaw</w:t>
      </w:r>
      <w:r>
        <w:rPr>
          <w:spacing w:val="-5"/>
        </w:rPr>
        <w:t> </w:t>
      </w:r>
      <w:r>
        <w:rPr/>
        <w:t>Przeperski,</w:t>
      </w:r>
      <w:r>
        <w:rPr>
          <w:spacing w:val="-5"/>
        </w:rPr>
        <w:t> </w:t>
      </w:r>
      <w:r>
        <w:rPr/>
        <w:t>Varoshini</w:t>
      </w:r>
      <w:r>
        <w:rPr>
          <w:spacing w:val="-4"/>
        </w:rPr>
        <w:t> </w:t>
      </w:r>
      <w:r>
        <w:rPr/>
        <w:t>Nadesan,</w:t>
      </w:r>
      <w:r>
        <w:rPr>
          <w:spacing w:val="-5"/>
        </w:rPr>
        <w:t> </w:t>
      </w:r>
      <w:r>
        <w:rPr/>
        <w:t>M.</w:t>
      </w:r>
      <w:r>
        <w:rPr>
          <w:spacing w:val="-5"/>
        </w:rPr>
        <w:t> </w:t>
      </w:r>
      <w:r>
        <w:rPr/>
        <w:t>Rezaul Islam and Jianguo Gao, eds. </w:t>
      </w:r>
      <w:r>
        <w:rPr>
          <w:rFonts w:ascii="Arial" w:hAnsi="Arial"/>
          <w:i/>
        </w:rPr>
        <w:t>The Palgrave Handbook of Global Social Problems, </w:t>
      </w:r>
      <w:r>
        <w:rPr/>
        <w:t>Forthcoming. Palgrave Macmillan.</w:t>
      </w:r>
    </w:p>
    <w:p>
      <w:pPr>
        <w:pStyle w:val="BodyText"/>
        <w:spacing w:before="2"/>
      </w:pPr>
    </w:p>
    <w:p>
      <w:pPr>
        <w:pStyle w:val="BodyText"/>
        <w:ind w:left="269"/>
      </w:pPr>
      <w:r>
        <w:rPr/>
        <w:t>BOOK</w:t>
      </w:r>
      <w:r>
        <w:rPr>
          <w:spacing w:val="-8"/>
        </w:rPr>
        <w:t> </w:t>
      </w:r>
      <w:r>
        <w:rPr>
          <w:spacing w:val="-2"/>
        </w:rPr>
        <w:t>REVIEWS</w:t>
      </w:r>
    </w:p>
    <w:p>
      <w:pPr>
        <w:spacing w:before="0"/>
        <w:ind w:left="989" w:right="1270" w:hanging="720"/>
        <w:jc w:val="both"/>
        <w:rPr>
          <w:sz w:val="20"/>
        </w:rPr>
      </w:pPr>
      <w:r>
        <w:rPr>
          <w:sz w:val="20"/>
        </w:rPr>
        <w:t>Orazem, Peter F.</w:t>
      </w:r>
      <w:r>
        <w:rPr>
          <w:spacing w:val="40"/>
          <w:sz w:val="20"/>
        </w:rPr>
        <w:t> </w:t>
      </w:r>
      <w:r>
        <w:rPr>
          <w:sz w:val="20"/>
        </w:rPr>
        <w:t>1995. “Comparable Worth and Gender Discrimination: An International Perspective,”</w:t>
      </w:r>
      <w:r>
        <w:rPr>
          <w:spacing w:val="-6"/>
          <w:sz w:val="20"/>
        </w:rPr>
        <w:t> </w:t>
      </w:r>
      <w:r>
        <w:rPr>
          <w:sz w:val="20"/>
        </w:rPr>
        <w:t>by</w:t>
      </w:r>
      <w:r>
        <w:rPr>
          <w:spacing w:val="14"/>
          <w:sz w:val="20"/>
        </w:rPr>
        <w:t> </w:t>
      </w:r>
      <w:r>
        <w:rPr>
          <w:sz w:val="20"/>
        </w:rPr>
        <w:t>Morley</w:t>
      </w:r>
      <w:r>
        <w:rPr>
          <w:spacing w:val="-9"/>
          <w:sz w:val="20"/>
        </w:rPr>
        <w:t> </w:t>
      </w:r>
      <w:r>
        <w:rPr>
          <w:sz w:val="20"/>
        </w:rPr>
        <w:t>Gunderson,</w:t>
      </w:r>
      <w:r>
        <w:rPr>
          <w:spacing w:val="-4"/>
          <w:sz w:val="20"/>
        </w:rPr>
        <w:t> </w:t>
      </w:r>
      <w:r>
        <w:rPr>
          <w:rFonts w:ascii="Arial" w:hAnsi="Arial"/>
          <w:i/>
          <w:sz w:val="20"/>
        </w:rPr>
        <w:t>Industrial</w:t>
      </w:r>
      <w:r>
        <w:rPr>
          <w:rFonts w:ascii="Arial" w:hAnsi="Arial"/>
          <w:i/>
          <w:spacing w:val="-7"/>
          <w:sz w:val="20"/>
        </w:rPr>
        <w:t> </w:t>
      </w:r>
      <w:r>
        <w:rPr>
          <w:rFonts w:ascii="Arial" w:hAnsi="Arial"/>
          <w:i/>
          <w:sz w:val="20"/>
        </w:rPr>
        <w:t>and</w:t>
      </w:r>
      <w:r>
        <w:rPr>
          <w:rFonts w:ascii="Arial" w:hAnsi="Arial"/>
          <w:i/>
          <w:spacing w:val="-4"/>
          <w:sz w:val="20"/>
        </w:rPr>
        <w:t> </w:t>
      </w:r>
      <w:r>
        <w:rPr>
          <w:rFonts w:ascii="Arial" w:hAnsi="Arial"/>
          <w:i/>
          <w:sz w:val="20"/>
        </w:rPr>
        <w:t>Labor</w:t>
      </w:r>
      <w:r>
        <w:rPr>
          <w:rFonts w:ascii="Arial" w:hAnsi="Arial"/>
          <w:i/>
          <w:spacing w:val="-6"/>
          <w:sz w:val="20"/>
        </w:rPr>
        <w:t> </w:t>
      </w:r>
      <w:r>
        <w:rPr>
          <w:rFonts w:ascii="Arial" w:hAnsi="Arial"/>
          <w:i/>
          <w:sz w:val="20"/>
        </w:rPr>
        <w:t>Relations</w:t>
      </w:r>
      <w:r>
        <w:rPr>
          <w:rFonts w:ascii="Arial" w:hAnsi="Arial"/>
          <w:i/>
          <w:spacing w:val="-6"/>
          <w:sz w:val="20"/>
        </w:rPr>
        <w:t> </w:t>
      </w:r>
      <w:r>
        <w:rPr>
          <w:rFonts w:ascii="Arial" w:hAnsi="Arial"/>
          <w:i/>
          <w:sz w:val="20"/>
        </w:rPr>
        <w:t>Review</w:t>
      </w:r>
      <w:r>
        <w:rPr>
          <w:rFonts w:ascii="Arial" w:hAnsi="Arial"/>
          <w:i/>
          <w:spacing w:val="-4"/>
          <w:sz w:val="20"/>
        </w:rPr>
        <w:t> </w:t>
      </w:r>
      <w:r>
        <w:rPr>
          <w:sz w:val="20"/>
        </w:rPr>
        <w:t>49(1):</w:t>
      </w:r>
      <w:r>
        <w:rPr>
          <w:spacing w:val="-6"/>
          <w:sz w:val="20"/>
        </w:rPr>
        <w:t> </w:t>
      </w:r>
      <w:r>
        <w:rPr>
          <w:sz w:val="20"/>
        </w:rPr>
        <w:t>182-3.</w:t>
      </w:r>
    </w:p>
    <w:p>
      <w:pPr>
        <w:pStyle w:val="BodyText"/>
        <w:spacing w:before="117"/>
      </w:pPr>
    </w:p>
    <w:p>
      <w:pPr>
        <w:pStyle w:val="BodyText"/>
        <w:ind w:left="989" w:right="689" w:hanging="720"/>
      </w:pPr>
      <w:r>
        <w:rPr/>
        <w:t>Orazem, Peter F.</w:t>
      </w:r>
      <w:r>
        <w:rPr>
          <w:spacing w:val="40"/>
        </w:rPr>
        <w:t> </w:t>
      </w:r>
      <w:r>
        <w:rPr/>
        <w:t>1999. "Intrahousehold Resource Allocation in Developing Countries: Models, Methods,</w:t>
      </w:r>
      <w:r>
        <w:rPr>
          <w:spacing w:val="-4"/>
        </w:rPr>
        <w:t> </w:t>
      </w:r>
      <w:r>
        <w:rPr/>
        <w:t>and</w:t>
      </w:r>
      <w:r>
        <w:rPr>
          <w:spacing w:val="16"/>
        </w:rPr>
        <w:t> </w:t>
      </w:r>
      <w:r>
        <w:rPr/>
        <w:t>Policy,"</w:t>
      </w:r>
      <w:r>
        <w:rPr>
          <w:spacing w:val="-5"/>
        </w:rPr>
        <w:t> </w:t>
      </w:r>
      <w:r>
        <w:rPr/>
        <w:t>edited</w:t>
      </w:r>
      <w:r>
        <w:rPr>
          <w:spacing w:val="-5"/>
        </w:rPr>
        <w:t> </w:t>
      </w:r>
      <w:r>
        <w:rPr/>
        <w:t>by</w:t>
      </w:r>
      <w:r>
        <w:rPr>
          <w:spacing w:val="-8"/>
        </w:rPr>
        <w:t> </w:t>
      </w:r>
      <w:r>
        <w:rPr/>
        <w:t>Lawrence</w:t>
      </w:r>
      <w:r>
        <w:rPr>
          <w:spacing w:val="-4"/>
        </w:rPr>
        <w:t> </w:t>
      </w:r>
      <w:r>
        <w:rPr/>
        <w:t>Haddad,</w:t>
      </w:r>
      <w:r>
        <w:rPr>
          <w:spacing w:val="-2"/>
        </w:rPr>
        <w:t> </w:t>
      </w:r>
      <w:r>
        <w:rPr/>
        <w:t>John</w:t>
      </w:r>
      <w:r>
        <w:rPr>
          <w:spacing w:val="-5"/>
        </w:rPr>
        <w:t> </w:t>
      </w:r>
      <w:r>
        <w:rPr/>
        <w:t>Hoddinott,</w:t>
      </w:r>
      <w:r>
        <w:rPr>
          <w:spacing w:val="-5"/>
        </w:rPr>
        <w:t> </w:t>
      </w:r>
      <w:r>
        <w:rPr/>
        <w:t>and</w:t>
      </w:r>
      <w:r>
        <w:rPr>
          <w:spacing w:val="-5"/>
        </w:rPr>
        <w:t> </w:t>
      </w:r>
      <w:r>
        <w:rPr/>
        <w:t>Harold</w:t>
      </w:r>
      <w:r>
        <w:rPr>
          <w:spacing w:val="-3"/>
        </w:rPr>
        <w:t> </w:t>
      </w:r>
      <w:r>
        <w:rPr/>
        <w:t>Alderman. </w:t>
      </w:r>
      <w:r>
        <w:rPr>
          <w:rFonts w:ascii="Arial"/>
          <w:i/>
        </w:rPr>
        <w:t>American Journal of</w:t>
      </w:r>
      <w:r>
        <w:rPr>
          <w:rFonts w:ascii="Arial"/>
          <w:i/>
          <w:spacing w:val="40"/>
        </w:rPr>
        <w:t> </w:t>
      </w:r>
      <w:r>
        <w:rPr>
          <w:rFonts w:ascii="Arial"/>
          <w:i/>
        </w:rPr>
        <w:t>Agricultural Economics </w:t>
      </w:r>
      <w:r>
        <w:rPr/>
        <w:t>81(2):480-2.</w:t>
      </w:r>
    </w:p>
    <w:p>
      <w:pPr>
        <w:spacing w:before="230"/>
        <w:ind w:left="989" w:right="969" w:hanging="720"/>
        <w:jc w:val="both"/>
        <w:rPr>
          <w:sz w:val="20"/>
        </w:rPr>
      </w:pPr>
      <w:r>
        <w:rPr>
          <w:sz w:val="20"/>
        </w:rPr>
        <w:t>Orazem,</w:t>
      </w:r>
      <w:r>
        <w:rPr>
          <w:spacing w:val="-7"/>
          <w:sz w:val="20"/>
        </w:rPr>
        <w:t> </w:t>
      </w:r>
      <w:r>
        <w:rPr>
          <w:sz w:val="20"/>
        </w:rPr>
        <w:t>Peter</w:t>
      </w:r>
      <w:r>
        <w:rPr>
          <w:spacing w:val="-5"/>
          <w:sz w:val="20"/>
        </w:rPr>
        <w:t> </w:t>
      </w:r>
      <w:r>
        <w:rPr>
          <w:sz w:val="20"/>
        </w:rPr>
        <w:t>F.</w:t>
      </w:r>
      <w:r>
        <w:rPr>
          <w:spacing w:val="40"/>
          <w:sz w:val="20"/>
        </w:rPr>
        <w:t> </w:t>
      </w:r>
      <w:r>
        <w:rPr>
          <w:sz w:val="20"/>
        </w:rPr>
        <w:t>2009..</w:t>
      </w:r>
      <w:r>
        <w:rPr>
          <w:spacing w:val="40"/>
          <w:sz w:val="20"/>
        </w:rPr>
        <w:t> </w:t>
      </w:r>
      <w:r>
        <w:rPr>
          <w:sz w:val="20"/>
        </w:rPr>
        <w:t>“Economic</w:t>
      </w:r>
      <w:r>
        <w:rPr>
          <w:spacing w:val="-6"/>
          <w:sz w:val="20"/>
        </w:rPr>
        <w:t> </w:t>
      </w:r>
      <w:r>
        <w:rPr>
          <w:sz w:val="20"/>
        </w:rPr>
        <w:t>Facts</w:t>
      </w:r>
      <w:r>
        <w:rPr>
          <w:spacing w:val="-4"/>
          <w:sz w:val="20"/>
        </w:rPr>
        <w:t> </w:t>
      </w:r>
      <w:r>
        <w:rPr>
          <w:sz w:val="20"/>
        </w:rPr>
        <w:t>and</w:t>
      </w:r>
      <w:r>
        <w:rPr>
          <w:spacing w:val="-6"/>
          <w:sz w:val="20"/>
        </w:rPr>
        <w:t> </w:t>
      </w:r>
      <w:r>
        <w:rPr>
          <w:sz w:val="20"/>
        </w:rPr>
        <w:t>Fallacies,”</w:t>
      </w:r>
      <w:r>
        <w:rPr>
          <w:spacing w:val="-4"/>
          <w:sz w:val="20"/>
        </w:rPr>
        <w:t> </w:t>
      </w:r>
      <w:r>
        <w:rPr>
          <w:sz w:val="20"/>
        </w:rPr>
        <w:t>by</w:t>
      </w:r>
      <w:r>
        <w:rPr>
          <w:spacing w:val="-10"/>
          <w:sz w:val="20"/>
        </w:rPr>
        <w:t> </w:t>
      </w:r>
      <w:r>
        <w:rPr>
          <w:sz w:val="20"/>
        </w:rPr>
        <w:t>Thomas</w:t>
      </w:r>
      <w:r>
        <w:rPr>
          <w:spacing w:val="-5"/>
          <w:sz w:val="20"/>
        </w:rPr>
        <w:t> </w:t>
      </w:r>
      <w:r>
        <w:rPr>
          <w:sz w:val="20"/>
        </w:rPr>
        <w:t>Sowell,</w:t>
      </w:r>
      <w:r>
        <w:rPr>
          <w:spacing w:val="-6"/>
          <w:sz w:val="20"/>
        </w:rPr>
        <w:t> </w:t>
      </w:r>
      <w:r>
        <w:rPr>
          <w:rFonts w:ascii="Arial" w:hAnsi="Arial"/>
          <w:i/>
          <w:sz w:val="20"/>
        </w:rPr>
        <w:t>The</w:t>
      </w:r>
      <w:r>
        <w:rPr>
          <w:rFonts w:ascii="Arial" w:hAnsi="Arial"/>
          <w:i/>
          <w:spacing w:val="-6"/>
          <w:sz w:val="20"/>
        </w:rPr>
        <w:t> </w:t>
      </w:r>
      <w:r>
        <w:rPr>
          <w:rFonts w:ascii="Arial" w:hAnsi="Arial"/>
          <w:i/>
          <w:sz w:val="20"/>
        </w:rPr>
        <w:t>Review</w:t>
      </w:r>
      <w:r>
        <w:rPr>
          <w:rFonts w:ascii="Arial" w:hAnsi="Arial"/>
          <w:i/>
          <w:spacing w:val="-5"/>
          <w:sz w:val="20"/>
        </w:rPr>
        <w:t> </w:t>
      </w:r>
      <w:r>
        <w:rPr>
          <w:rFonts w:ascii="Arial" w:hAnsi="Arial"/>
          <w:i/>
          <w:sz w:val="20"/>
        </w:rPr>
        <w:t>of</w:t>
      </w:r>
      <w:r>
        <w:rPr>
          <w:rFonts w:ascii="Arial" w:hAnsi="Arial"/>
          <w:i/>
          <w:spacing w:val="-6"/>
          <w:sz w:val="20"/>
        </w:rPr>
        <w:t> </w:t>
      </w:r>
      <w:r>
        <w:rPr>
          <w:rFonts w:ascii="Arial" w:hAnsi="Arial"/>
          <w:i/>
          <w:sz w:val="20"/>
        </w:rPr>
        <w:t>Higher Education</w:t>
      </w:r>
      <w:r>
        <w:rPr>
          <w:sz w:val="20"/>
        </w:rPr>
        <w:t>,32 (3): 431-432.</w:t>
      </w:r>
    </w:p>
    <w:p>
      <w:pPr>
        <w:pStyle w:val="BodyText"/>
        <w:spacing w:before="1"/>
      </w:pPr>
    </w:p>
    <w:p>
      <w:pPr>
        <w:pStyle w:val="BodyText"/>
        <w:ind w:left="293"/>
      </w:pPr>
      <w:r>
        <w:rPr/>
        <w:t>OTHER</w:t>
      </w:r>
      <w:r>
        <w:rPr>
          <w:spacing w:val="-7"/>
        </w:rPr>
        <w:t> </w:t>
      </w:r>
      <w:r>
        <w:rPr>
          <w:spacing w:val="-2"/>
        </w:rPr>
        <w:t>PUBLICATIONS</w:t>
      </w:r>
    </w:p>
    <w:p>
      <w:pPr>
        <w:pStyle w:val="BodyText"/>
        <w:ind w:left="989" w:right="811" w:hanging="720"/>
      </w:pPr>
      <w:r>
        <w:rPr/>
        <w:t>Daniel Otto, Peter Orazem and</w:t>
      </w:r>
      <w:r>
        <w:rPr>
          <w:spacing w:val="-1"/>
        </w:rPr>
        <w:t> </w:t>
      </w:r>
      <w:r>
        <w:rPr/>
        <w:t>Wallace Huffman,</w:t>
      </w:r>
      <w:r>
        <w:rPr>
          <w:spacing w:val="40"/>
        </w:rPr>
        <w:t> </w:t>
      </w:r>
      <w:r>
        <w:rPr/>
        <w:t>“Community and Economic Impacts of the Iowa Hog</w:t>
      </w:r>
      <w:r>
        <w:rPr>
          <w:spacing w:val="36"/>
        </w:rPr>
        <w:t> </w:t>
      </w:r>
      <w:r>
        <w:rPr/>
        <w:t>Industry</w:t>
      </w:r>
      <w:r>
        <w:rPr>
          <w:spacing w:val="-2"/>
        </w:rPr>
        <w:t> </w:t>
      </w:r>
      <w:r>
        <w:rPr/>
        <w:t>in</w:t>
      </w:r>
      <w:r>
        <w:rPr>
          <w:spacing w:val="40"/>
        </w:rPr>
        <w:t> </w:t>
      </w:r>
      <w:r>
        <w:rPr/>
        <w:t>C. Phillip Baumel ed</w:t>
      </w:r>
      <w:r>
        <w:rPr>
          <w:rFonts w:ascii="Arial" w:hAnsi="Arial"/>
          <w:i/>
        </w:rPr>
        <w:t>., Iowa’s Pork Industry-Dollars and Scents</w:t>
      </w:r>
      <w:r>
        <w:rPr/>
        <w:t>. Ames IA: Iowa</w:t>
      </w:r>
      <w:r>
        <w:rPr>
          <w:spacing w:val="-6"/>
        </w:rPr>
        <w:t> </w:t>
      </w:r>
      <w:r>
        <w:rPr/>
        <w:t>State</w:t>
      </w:r>
      <w:r>
        <w:rPr>
          <w:spacing w:val="20"/>
        </w:rPr>
        <w:t> </w:t>
      </w:r>
      <w:r>
        <w:rPr/>
        <w:t>University</w:t>
      </w:r>
      <w:r>
        <w:rPr>
          <w:spacing w:val="-6"/>
        </w:rPr>
        <w:t> </w:t>
      </w:r>
      <w:r>
        <w:rPr/>
        <w:t>Agriculture</w:t>
      </w:r>
      <w:r>
        <w:rPr>
          <w:spacing w:val="-3"/>
        </w:rPr>
        <w:t> </w:t>
      </w:r>
      <w:r>
        <w:rPr/>
        <w:t>and</w:t>
      </w:r>
      <w:r>
        <w:rPr>
          <w:spacing w:val="-6"/>
        </w:rPr>
        <w:t> </w:t>
      </w:r>
      <w:r>
        <w:rPr/>
        <w:t>Home</w:t>
      </w:r>
      <w:r>
        <w:rPr>
          <w:spacing w:val="-6"/>
        </w:rPr>
        <w:t> </w:t>
      </w:r>
      <w:r>
        <w:rPr/>
        <w:t>Economics</w:t>
      </w:r>
      <w:r>
        <w:rPr>
          <w:spacing w:val="-4"/>
        </w:rPr>
        <w:t> </w:t>
      </w:r>
      <w:r>
        <w:rPr/>
        <w:t>Extension,</w:t>
      </w:r>
      <w:r>
        <w:rPr>
          <w:spacing w:val="-5"/>
        </w:rPr>
        <w:t> </w:t>
      </w:r>
      <w:r>
        <w:rPr/>
        <w:t>January</w:t>
      </w:r>
      <w:r>
        <w:rPr>
          <w:spacing w:val="-9"/>
        </w:rPr>
        <w:t> </w:t>
      </w:r>
      <w:r>
        <w:rPr/>
        <w:t>1998,</w:t>
      </w:r>
      <w:r>
        <w:rPr>
          <w:spacing w:val="-3"/>
        </w:rPr>
        <w:t> </w:t>
      </w:r>
      <w:r>
        <w:rPr/>
        <w:t>pp.</w:t>
      </w:r>
      <w:r>
        <w:rPr>
          <w:spacing w:val="-6"/>
        </w:rPr>
        <w:t> </w:t>
      </w:r>
      <w:r>
        <w:rPr/>
        <w:t>25-28.</w:t>
      </w:r>
    </w:p>
    <w:p>
      <w:pPr>
        <w:pStyle w:val="BodyText"/>
        <w:spacing w:before="229"/>
        <w:ind w:left="989" w:right="1595" w:hanging="720"/>
        <w:jc w:val="both"/>
      </w:pPr>
      <w:r>
        <w:rPr/>
        <w:t>Peter</w:t>
      </w:r>
      <w:r>
        <w:rPr>
          <w:spacing w:val="-5"/>
        </w:rPr>
        <w:t> </w:t>
      </w:r>
      <w:r>
        <w:rPr/>
        <w:t>F.</w:t>
      </w:r>
      <w:r>
        <w:rPr>
          <w:spacing w:val="-6"/>
        </w:rPr>
        <w:t> </w:t>
      </w:r>
      <w:r>
        <w:rPr/>
        <w:t>Orazem,</w:t>
      </w:r>
      <w:r>
        <w:rPr>
          <w:spacing w:val="-5"/>
        </w:rPr>
        <w:t> </w:t>
      </w:r>
      <w:r>
        <w:rPr/>
        <w:t>"The</w:t>
      </w:r>
      <w:r>
        <w:rPr>
          <w:spacing w:val="-6"/>
        </w:rPr>
        <w:t> </w:t>
      </w:r>
      <w:r>
        <w:rPr/>
        <w:t>Urban</w:t>
      </w:r>
      <w:r>
        <w:rPr>
          <w:spacing w:val="-5"/>
        </w:rPr>
        <w:t> </w:t>
      </w:r>
      <w:r>
        <w:rPr/>
        <w:t>and</w:t>
      </w:r>
      <w:r>
        <w:rPr>
          <w:spacing w:val="-6"/>
        </w:rPr>
        <w:t> </w:t>
      </w:r>
      <w:r>
        <w:rPr/>
        <w:t>Rural</w:t>
      </w:r>
      <w:r>
        <w:rPr>
          <w:spacing w:val="-7"/>
        </w:rPr>
        <w:t> </w:t>
      </w:r>
      <w:r>
        <w:rPr/>
        <w:t>Fellowship</w:t>
      </w:r>
      <w:r>
        <w:rPr>
          <w:spacing w:val="-5"/>
        </w:rPr>
        <w:t> </w:t>
      </w:r>
      <w:r>
        <w:rPr/>
        <w:t>School</w:t>
      </w:r>
      <w:r>
        <w:rPr>
          <w:spacing w:val="-6"/>
        </w:rPr>
        <w:t> </w:t>
      </w:r>
      <w:r>
        <w:rPr/>
        <w:t>Experiments</w:t>
      </w:r>
      <w:r>
        <w:rPr>
          <w:spacing w:val="-4"/>
        </w:rPr>
        <w:t> </w:t>
      </w:r>
      <w:r>
        <w:rPr/>
        <w:t>in</w:t>
      </w:r>
      <w:r>
        <w:rPr>
          <w:spacing w:val="-6"/>
        </w:rPr>
        <w:t> </w:t>
      </w:r>
      <w:r>
        <w:rPr/>
        <w:t>Pakistan:</w:t>
      </w:r>
      <w:r>
        <w:rPr>
          <w:spacing w:val="40"/>
        </w:rPr>
        <w:t> </w:t>
      </w:r>
      <w:r>
        <w:rPr/>
        <w:t>Design, Evaluation, and</w:t>
      </w:r>
      <w:r>
        <w:rPr>
          <w:spacing w:val="40"/>
        </w:rPr>
        <w:t> </w:t>
      </w:r>
      <w:r>
        <w:rPr/>
        <w:t>Sustainability" </w:t>
      </w:r>
      <w:r>
        <w:rPr>
          <w:rFonts w:ascii="Arial"/>
          <w:i/>
        </w:rPr>
        <w:t>EdInvest News</w:t>
      </w:r>
      <w:r>
        <w:rPr>
          <w:rFonts w:ascii="Arial"/>
          <w:i/>
          <w:spacing w:val="40"/>
        </w:rPr>
        <w:t> </w:t>
      </w:r>
      <w:r>
        <w:rPr/>
        <w:t>August 2000.</w:t>
      </w:r>
    </w:p>
    <w:p>
      <w:pPr>
        <w:pStyle w:val="BodyText"/>
        <w:spacing w:after="0"/>
        <w:jc w:val="both"/>
        <w:sectPr>
          <w:pgSz w:w="12240" w:h="15840"/>
          <w:pgMar w:header="763" w:footer="0" w:top="1280" w:bottom="0" w:left="1080" w:right="1080"/>
        </w:sectPr>
      </w:pPr>
    </w:p>
    <w:p>
      <w:pPr>
        <w:pStyle w:val="BodyText"/>
        <w:spacing w:before="82"/>
        <w:ind w:left="989"/>
      </w:pPr>
      <w:hyperlink r:id="rId9">
        <w:r>
          <w:rPr>
            <w:spacing w:val="-2"/>
          </w:rPr>
          <w:t>http//www.worldbank.org/edinvest/Orazem.doc</w:t>
        </w:r>
      </w:hyperlink>
    </w:p>
    <w:p>
      <w:pPr>
        <w:pStyle w:val="BodyText"/>
        <w:spacing w:before="1"/>
      </w:pPr>
    </w:p>
    <w:p>
      <w:pPr>
        <w:pStyle w:val="BodyText"/>
        <w:spacing w:before="1"/>
        <w:ind w:left="989" w:right="689" w:hanging="720"/>
      </w:pPr>
      <w:r>
        <w:rPr/>
        <w:t>Terrance</w:t>
      </w:r>
      <w:r>
        <w:rPr>
          <w:spacing w:val="-6"/>
        </w:rPr>
        <w:t> </w:t>
      </w:r>
      <w:r>
        <w:rPr/>
        <w:t>Hurley,</w:t>
      </w:r>
      <w:r>
        <w:rPr>
          <w:spacing w:val="-6"/>
        </w:rPr>
        <w:t> </w:t>
      </w:r>
      <w:r>
        <w:rPr/>
        <w:t>James</w:t>
      </w:r>
      <w:r>
        <w:rPr>
          <w:spacing w:val="-5"/>
        </w:rPr>
        <w:t> </w:t>
      </w:r>
      <w:r>
        <w:rPr/>
        <w:t>Kliebenstein,</w:t>
      </w:r>
      <w:r>
        <w:rPr>
          <w:spacing w:val="-4"/>
        </w:rPr>
        <w:t> </w:t>
      </w:r>
      <w:r>
        <w:rPr/>
        <w:t>Peter</w:t>
      </w:r>
      <w:r>
        <w:rPr>
          <w:spacing w:val="-5"/>
        </w:rPr>
        <w:t> </w:t>
      </w:r>
      <w:r>
        <w:rPr/>
        <w:t>Orazem</w:t>
      </w:r>
      <w:r>
        <w:rPr>
          <w:spacing w:val="-1"/>
        </w:rPr>
        <w:t> </w:t>
      </w:r>
      <w:r>
        <w:rPr/>
        <w:t>and</w:t>
      </w:r>
      <w:r>
        <w:rPr>
          <w:spacing w:val="-6"/>
        </w:rPr>
        <w:t> </w:t>
      </w:r>
      <w:r>
        <w:rPr/>
        <w:t>Dale</w:t>
      </w:r>
      <w:r>
        <w:rPr>
          <w:spacing w:val="-5"/>
        </w:rPr>
        <w:t> </w:t>
      </w:r>
      <w:r>
        <w:rPr/>
        <w:t>Miller,</w:t>
      </w:r>
      <w:r>
        <w:rPr>
          <w:spacing w:val="-5"/>
        </w:rPr>
        <w:t> </w:t>
      </w:r>
      <w:r>
        <w:rPr/>
        <w:t>“Decade</w:t>
      </w:r>
      <w:r>
        <w:rPr>
          <w:spacing w:val="-6"/>
        </w:rPr>
        <w:t> </w:t>
      </w:r>
      <w:r>
        <w:rPr/>
        <w:t>of</w:t>
      </w:r>
      <w:r>
        <w:rPr>
          <w:spacing w:val="-4"/>
        </w:rPr>
        <w:t> </w:t>
      </w:r>
      <w:r>
        <w:rPr/>
        <w:t>Employment</w:t>
      </w:r>
      <w:r>
        <w:rPr>
          <w:spacing w:val="-5"/>
        </w:rPr>
        <w:t> </w:t>
      </w:r>
      <w:r>
        <w:rPr/>
        <w:t>Data Marks Pork Industry Changes.”</w:t>
      </w:r>
      <w:r>
        <w:rPr>
          <w:spacing w:val="40"/>
        </w:rPr>
        <w:t> </w:t>
      </w:r>
      <w:r>
        <w:rPr>
          <w:rFonts w:ascii="Arial" w:hAnsi="Arial"/>
          <w:i/>
        </w:rPr>
        <w:t>National Hog Farmer</w:t>
      </w:r>
      <w:r>
        <w:rPr>
          <w:rFonts w:ascii="Arial" w:hAnsi="Arial"/>
          <w:i/>
          <w:spacing w:val="40"/>
        </w:rPr>
        <w:t> </w:t>
      </w:r>
      <w:r>
        <w:rPr/>
        <w:t>(June 15, 2000):E2-E7.</w:t>
      </w:r>
    </w:p>
    <w:p>
      <w:pPr>
        <w:pStyle w:val="BodyText"/>
        <w:spacing w:before="1"/>
      </w:pPr>
    </w:p>
    <w:p>
      <w:pPr>
        <w:pStyle w:val="BodyText"/>
        <w:ind w:left="989" w:right="1332" w:hanging="720"/>
      </w:pPr>
      <w:r>
        <w:rPr/>
        <w:t>Terrance</w:t>
      </w:r>
      <w:r>
        <w:rPr>
          <w:spacing w:val="-6"/>
        </w:rPr>
        <w:t> </w:t>
      </w:r>
      <w:r>
        <w:rPr/>
        <w:t>Hurley,</w:t>
      </w:r>
      <w:r>
        <w:rPr>
          <w:spacing w:val="-6"/>
        </w:rPr>
        <w:t> </w:t>
      </w:r>
      <w:r>
        <w:rPr/>
        <w:t>James</w:t>
      </w:r>
      <w:r>
        <w:rPr>
          <w:spacing w:val="-5"/>
        </w:rPr>
        <w:t> </w:t>
      </w:r>
      <w:r>
        <w:rPr/>
        <w:t>Kliebenstein,</w:t>
      </w:r>
      <w:r>
        <w:rPr>
          <w:spacing w:val="-4"/>
        </w:rPr>
        <w:t> </w:t>
      </w:r>
      <w:r>
        <w:rPr/>
        <w:t>Peter</w:t>
      </w:r>
      <w:r>
        <w:rPr>
          <w:spacing w:val="-5"/>
        </w:rPr>
        <w:t> </w:t>
      </w:r>
      <w:r>
        <w:rPr/>
        <w:t>Orazem</w:t>
      </w:r>
      <w:r>
        <w:rPr>
          <w:spacing w:val="-1"/>
        </w:rPr>
        <w:t> </w:t>
      </w:r>
      <w:r>
        <w:rPr/>
        <w:t>and</w:t>
      </w:r>
      <w:r>
        <w:rPr>
          <w:spacing w:val="-6"/>
        </w:rPr>
        <w:t> </w:t>
      </w:r>
      <w:r>
        <w:rPr/>
        <w:t>Dale</w:t>
      </w:r>
      <w:r>
        <w:rPr>
          <w:spacing w:val="-5"/>
        </w:rPr>
        <w:t> </w:t>
      </w:r>
      <w:r>
        <w:rPr/>
        <w:t>Miller,</w:t>
      </w:r>
      <w:r>
        <w:rPr>
          <w:spacing w:val="-5"/>
        </w:rPr>
        <w:t> </w:t>
      </w:r>
      <w:r>
        <w:rPr/>
        <w:t>“Employee</w:t>
      </w:r>
      <w:r>
        <w:rPr>
          <w:spacing w:val="-5"/>
        </w:rPr>
        <w:t> </w:t>
      </w:r>
      <w:r>
        <w:rPr/>
        <w:t>Rosters</w:t>
      </w:r>
      <w:r>
        <w:rPr>
          <w:spacing w:val="-4"/>
        </w:rPr>
        <w:t> </w:t>
      </w:r>
      <w:r>
        <w:rPr/>
        <w:t>Rise; Wages Climb More than 50%.”</w:t>
      </w:r>
      <w:r>
        <w:rPr>
          <w:spacing w:val="40"/>
        </w:rPr>
        <w:t> </w:t>
      </w:r>
      <w:r>
        <w:rPr>
          <w:rFonts w:ascii="Arial" w:hAnsi="Arial"/>
          <w:i/>
        </w:rPr>
        <w:t>National Hog Farmer</w:t>
      </w:r>
      <w:r>
        <w:rPr>
          <w:rFonts w:ascii="Arial" w:hAnsi="Arial"/>
          <w:i/>
          <w:spacing w:val="40"/>
        </w:rPr>
        <w:t> </w:t>
      </w:r>
      <w:r>
        <w:rPr/>
        <w:t>(June 15, 2000):E7-E15</w:t>
      </w:r>
    </w:p>
    <w:p>
      <w:pPr>
        <w:pStyle w:val="BodyText"/>
        <w:spacing w:before="1"/>
      </w:pPr>
    </w:p>
    <w:p>
      <w:pPr>
        <w:pStyle w:val="BodyText"/>
        <w:ind w:left="989" w:right="1040" w:hanging="720"/>
      </w:pPr>
      <w:r>
        <w:rPr/>
        <w:t>Terrance</w:t>
      </w:r>
      <w:r>
        <w:rPr>
          <w:spacing w:val="-8"/>
        </w:rPr>
        <w:t> </w:t>
      </w:r>
      <w:r>
        <w:rPr/>
        <w:t>Hurley,</w:t>
      </w:r>
      <w:r>
        <w:rPr>
          <w:spacing w:val="-8"/>
        </w:rPr>
        <w:t> </w:t>
      </w:r>
      <w:r>
        <w:rPr/>
        <w:t>James</w:t>
      </w:r>
      <w:r>
        <w:rPr>
          <w:spacing w:val="-7"/>
        </w:rPr>
        <w:t> </w:t>
      </w:r>
      <w:r>
        <w:rPr/>
        <w:t>Kliebenstein,</w:t>
      </w:r>
      <w:r>
        <w:rPr>
          <w:spacing w:val="-6"/>
        </w:rPr>
        <w:t> </w:t>
      </w:r>
      <w:r>
        <w:rPr/>
        <w:t>Peter</w:t>
      </w:r>
      <w:r>
        <w:rPr>
          <w:spacing w:val="-7"/>
        </w:rPr>
        <w:t> </w:t>
      </w:r>
      <w:r>
        <w:rPr/>
        <w:t>Orazem</w:t>
      </w:r>
      <w:r>
        <w:rPr>
          <w:spacing w:val="-3"/>
        </w:rPr>
        <w:t> </w:t>
      </w:r>
      <w:r>
        <w:rPr/>
        <w:t>and</w:t>
      </w:r>
      <w:r>
        <w:rPr>
          <w:spacing w:val="-8"/>
        </w:rPr>
        <w:t> </w:t>
      </w:r>
      <w:r>
        <w:rPr/>
        <w:t>Dale</w:t>
      </w:r>
      <w:r>
        <w:rPr>
          <w:spacing w:val="-8"/>
        </w:rPr>
        <w:t> </w:t>
      </w:r>
      <w:r>
        <w:rPr/>
        <w:t>Miller,</w:t>
      </w:r>
      <w:r>
        <w:rPr>
          <w:spacing w:val="-7"/>
        </w:rPr>
        <w:t> </w:t>
      </w:r>
      <w:r>
        <w:rPr/>
        <w:t>“Work</w:t>
      </w:r>
      <w:r>
        <w:rPr>
          <w:spacing w:val="-7"/>
        </w:rPr>
        <w:t> </w:t>
      </w:r>
      <w:r>
        <w:rPr/>
        <w:t>Environment,</w:t>
      </w:r>
      <w:r>
        <w:rPr>
          <w:spacing w:val="-10"/>
        </w:rPr>
        <w:t> </w:t>
      </w:r>
      <w:r>
        <w:rPr/>
        <w:t>Time</w:t>
      </w:r>
      <w:r>
        <w:rPr>
          <w:spacing w:val="-9"/>
        </w:rPr>
        <w:t> </w:t>
      </w:r>
      <w:r>
        <w:rPr/>
        <w:t>Off Lead Job</w:t>
      </w:r>
      <w:r>
        <w:rPr>
          <w:spacing w:val="37"/>
        </w:rPr>
        <w:t> </w:t>
      </w:r>
      <w:r>
        <w:rPr/>
        <w:t>Satisfaction List”</w:t>
      </w:r>
      <w:r>
        <w:rPr>
          <w:spacing w:val="40"/>
        </w:rPr>
        <w:t> </w:t>
      </w:r>
      <w:r>
        <w:rPr>
          <w:rFonts w:ascii="Arial" w:hAnsi="Arial"/>
          <w:i/>
        </w:rPr>
        <w:t>National Hog Farmer</w:t>
      </w:r>
      <w:r>
        <w:rPr>
          <w:rFonts w:ascii="Arial" w:hAnsi="Arial"/>
          <w:i/>
          <w:spacing w:val="40"/>
        </w:rPr>
        <w:t> </w:t>
      </w:r>
      <w:r>
        <w:rPr/>
        <w:t>(June 15, 2000):E16-EE22.</w:t>
      </w:r>
    </w:p>
    <w:p>
      <w:pPr>
        <w:pStyle w:val="BodyText"/>
        <w:spacing w:before="1"/>
      </w:pPr>
    </w:p>
    <w:p>
      <w:pPr>
        <w:pStyle w:val="BodyText"/>
        <w:ind w:left="989" w:right="689" w:hanging="720"/>
      </w:pPr>
      <w:r>
        <w:rPr/>
        <w:t>Terrance</w:t>
      </w:r>
      <w:r>
        <w:rPr>
          <w:spacing w:val="-5"/>
        </w:rPr>
        <w:t> </w:t>
      </w:r>
      <w:r>
        <w:rPr/>
        <w:t>Hurley,</w:t>
      </w:r>
      <w:r>
        <w:rPr>
          <w:spacing w:val="-5"/>
        </w:rPr>
        <w:t> </w:t>
      </w:r>
      <w:r>
        <w:rPr/>
        <w:t>James</w:t>
      </w:r>
      <w:r>
        <w:rPr>
          <w:spacing w:val="-4"/>
        </w:rPr>
        <w:t> </w:t>
      </w:r>
      <w:r>
        <w:rPr/>
        <w:t>Kliebenstein,</w:t>
      </w:r>
      <w:r>
        <w:rPr>
          <w:spacing w:val="-3"/>
        </w:rPr>
        <w:t> </w:t>
      </w:r>
      <w:r>
        <w:rPr/>
        <w:t>Peter</w:t>
      </w:r>
      <w:r>
        <w:rPr>
          <w:spacing w:val="-4"/>
        </w:rPr>
        <w:t> </w:t>
      </w:r>
      <w:r>
        <w:rPr/>
        <w:t>Orazem and</w:t>
      </w:r>
      <w:r>
        <w:rPr>
          <w:spacing w:val="-5"/>
        </w:rPr>
        <w:t> </w:t>
      </w:r>
      <w:r>
        <w:rPr/>
        <w:t>Dale</w:t>
      </w:r>
      <w:r>
        <w:rPr>
          <w:spacing w:val="-4"/>
        </w:rPr>
        <w:t> </w:t>
      </w:r>
      <w:r>
        <w:rPr/>
        <w:t>Miller,</w:t>
      </w:r>
      <w:r>
        <w:rPr>
          <w:spacing w:val="-4"/>
        </w:rPr>
        <w:t> </w:t>
      </w:r>
      <w:r>
        <w:rPr/>
        <w:t>“Looking</w:t>
      </w:r>
      <w:r>
        <w:rPr>
          <w:spacing w:val="-5"/>
        </w:rPr>
        <w:t> </w:t>
      </w:r>
      <w:r>
        <w:rPr/>
        <w:t>for</w:t>
      </w:r>
      <w:r>
        <w:rPr>
          <w:spacing w:val="-4"/>
        </w:rPr>
        <w:t> </w:t>
      </w:r>
      <w:r>
        <w:rPr/>
        <w:t>a</w:t>
      </w:r>
      <w:r>
        <w:rPr>
          <w:spacing w:val="-5"/>
        </w:rPr>
        <w:t> </w:t>
      </w:r>
      <w:r>
        <w:rPr/>
        <w:t>Job,</w:t>
      </w:r>
      <w:r>
        <w:rPr>
          <w:spacing w:val="-5"/>
        </w:rPr>
        <w:t> </w:t>
      </w:r>
      <w:r>
        <w:rPr/>
        <w:t>Finding</w:t>
      </w:r>
      <w:r>
        <w:rPr>
          <w:spacing w:val="-4"/>
        </w:rPr>
        <w:t> </w:t>
      </w:r>
      <w:r>
        <w:rPr/>
        <w:t>the Right Employee.”</w:t>
      </w:r>
      <w:r>
        <w:rPr>
          <w:spacing w:val="40"/>
        </w:rPr>
        <w:t> </w:t>
      </w:r>
      <w:r>
        <w:rPr>
          <w:rFonts w:ascii="Arial" w:hAnsi="Arial"/>
          <w:i/>
        </w:rPr>
        <w:t>National Hog Farmer</w:t>
      </w:r>
      <w:r>
        <w:rPr>
          <w:rFonts w:ascii="Arial" w:hAnsi="Arial"/>
          <w:i/>
          <w:spacing w:val="40"/>
        </w:rPr>
        <w:t> </w:t>
      </w:r>
      <w:r>
        <w:rPr/>
        <w:t>(June 15, 2000):E24-E29.</w:t>
      </w:r>
    </w:p>
    <w:p>
      <w:pPr>
        <w:spacing w:before="229"/>
        <w:ind w:left="989" w:right="1529" w:hanging="720"/>
        <w:jc w:val="left"/>
        <w:rPr>
          <w:sz w:val="20"/>
        </w:rPr>
      </w:pPr>
      <w:r>
        <w:rPr>
          <w:sz w:val="20"/>
        </w:rPr>
        <w:t>Orazem,</w:t>
      </w:r>
      <w:r>
        <w:rPr>
          <w:spacing w:val="-8"/>
          <w:sz w:val="20"/>
        </w:rPr>
        <w:t> </w:t>
      </w:r>
      <w:r>
        <w:rPr>
          <w:sz w:val="20"/>
        </w:rPr>
        <w:t>Peter</w:t>
      </w:r>
      <w:r>
        <w:rPr>
          <w:spacing w:val="-5"/>
          <w:sz w:val="20"/>
        </w:rPr>
        <w:t> </w:t>
      </w:r>
      <w:r>
        <w:rPr>
          <w:sz w:val="20"/>
        </w:rPr>
        <w:t>F.</w:t>
      </w:r>
      <w:r>
        <w:rPr>
          <w:spacing w:val="-8"/>
          <w:sz w:val="20"/>
        </w:rPr>
        <w:t> </w:t>
      </w:r>
      <w:r>
        <w:rPr>
          <w:sz w:val="20"/>
        </w:rPr>
        <w:t>“A</w:t>
      </w:r>
      <w:r>
        <w:rPr>
          <w:spacing w:val="-9"/>
          <w:sz w:val="20"/>
        </w:rPr>
        <w:t> </w:t>
      </w:r>
      <w:r>
        <w:rPr>
          <w:sz w:val="20"/>
        </w:rPr>
        <w:t>Tale</w:t>
      </w:r>
      <w:r>
        <w:rPr>
          <w:spacing w:val="-6"/>
          <w:sz w:val="20"/>
        </w:rPr>
        <w:t> </w:t>
      </w:r>
      <w:r>
        <w:rPr>
          <w:sz w:val="20"/>
        </w:rPr>
        <w:t>of</w:t>
      </w:r>
      <w:r>
        <w:rPr>
          <w:spacing w:val="-11"/>
          <w:sz w:val="20"/>
        </w:rPr>
        <w:t> </w:t>
      </w:r>
      <w:r>
        <w:rPr>
          <w:sz w:val="20"/>
        </w:rPr>
        <w:t>Two</w:t>
      </w:r>
      <w:r>
        <w:rPr>
          <w:spacing w:val="-6"/>
          <w:sz w:val="20"/>
        </w:rPr>
        <w:t> </w:t>
      </w:r>
      <w:r>
        <w:rPr>
          <w:sz w:val="20"/>
        </w:rPr>
        <w:t>Iowas.”</w:t>
      </w:r>
      <w:r>
        <w:rPr>
          <w:spacing w:val="-5"/>
          <w:sz w:val="20"/>
        </w:rPr>
        <w:t> </w:t>
      </w:r>
      <w:r>
        <w:rPr>
          <w:sz w:val="20"/>
        </w:rPr>
        <w:t>in</w:t>
      </w:r>
      <w:r>
        <w:rPr>
          <w:spacing w:val="-3"/>
          <w:sz w:val="20"/>
        </w:rPr>
        <w:t> </w:t>
      </w:r>
      <w:r>
        <w:rPr>
          <w:rFonts w:ascii="Arial" w:hAnsi="Arial"/>
          <w:i/>
          <w:sz w:val="20"/>
        </w:rPr>
        <w:t>Year</w:t>
      </w:r>
      <w:r>
        <w:rPr>
          <w:rFonts w:ascii="Arial" w:hAnsi="Arial"/>
          <w:i/>
          <w:spacing w:val="-5"/>
          <w:sz w:val="20"/>
        </w:rPr>
        <w:t> </w:t>
      </w:r>
      <w:r>
        <w:rPr>
          <w:rFonts w:ascii="Arial" w:hAnsi="Arial"/>
          <w:i/>
          <w:sz w:val="20"/>
        </w:rPr>
        <w:t>2</w:t>
      </w:r>
      <w:r>
        <w:rPr>
          <w:rFonts w:ascii="Arial" w:hAnsi="Arial"/>
          <w:i/>
          <w:spacing w:val="-6"/>
          <w:sz w:val="20"/>
        </w:rPr>
        <w:t> </w:t>
      </w:r>
      <w:r>
        <w:rPr>
          <w:rFonts w:ascii="Arial" w:hAnsi="Arial"/>
          <w:i/>
          <w:sz w:val="20"/>
        </w:rPr>
        <w:t>Report:</w:t>
      </w:r>
      <w:r>
        <w:rPr>
          <w:rFonts w:ascii="Arial" w:hAnsi="Arial"/>
          <w:i/>
          <w:spacing w:val="-5"/>
          <w:sz w:val="20"/>
        </w:rPr>
        <w:t> </w:t>
      </w:r>
      <w:r>
        <w:rPr>
          <w:rFonts w:ascii="Arial" w:hAnsi="Arial"/>
          <w:i/>
          <w:sz w:val="20"/>
        </w:rPr>
        <w:t>Perspectives</w:t>
      </w:r>
      <w:r>
        <w:rPr>
          <w:rFonts w:ascii="Arial" w:hAnsi="Arial"/>
          <w:i/>
          <w:spacing w:val="-4"/>
          <w:sz w:val="20"/>
        </w:rPr>
        <w:t> </w:t>
      </w:r>
      <w:r>
        <w:rPr>
          <w:rFonts w:ascii="Arial" w:hAnsi="Arial"/>
          <w:i/>
          <w:sz w:val="20"/>
        </w:rPr>
        <w:t>on</w:t>
      </w:r>
      <w:r>
        <w:rPr>
          <w:rFonts w:ascii="Arial" w:hAnsi="Arial"/>
          <w:i/>
          <w:spacing w:val="-6"/>
          <w:sz w:val="20"/>
        </w:rPr>
        <w:t> </w:t>
      </w:r>
      <w:r>
        <w:rPr>
          <w:rFonts w:ascii="Arial" w:hAnsi="Arial"/>
          <w:i/>
          <w:sz w:val="20"/>
        </w:rPr>
        <w:t>the</w:t>
      </w:r>
      <w:r>
        <w:rPr>
          <w:rFonts w:ascii="Arial" w:hAnsi="Arial"/>
          <w:i/>
          <w:spacing w:val="-4"/>
          <w:sz w:val="20"/>
        </w:rPr>
        <w:t> </w:t>
      </w:r>
      <w:r>
        <w:rPr>
          <w:rFonts w:ascii="Arial" w:hAnsi="Arial"/>
          <w:i/>
          <w:sz w:val="20"/>
        </w:rPr>
        <w:t>State</w:t>
      </w:r>
      <w:r>
        <w:rPr>
          <w:rFonts w:ascii="Arial" w:hAnsi="Arial"/>
          <w:i/>
          <w:spacing w:val="-6"/>
          <w:sz w:val="20"/>
        </w:rPr>
        <w:t> </w:t>
      </w:r>
      <w:r>
        <w:rPr>
          <w:rFonts w:ascii="Arial" w:hAnsi="Arial"/>
          <w:i/>
          <w:sz w:val="20"/>
        </w:rPr>
        <w:t>of</w:t>
      </w:r>
      <w:r>
        <w:rPr>
          <w:rFonts w:ascii="Arial" w:hAnsi="Arial"/>
          <w:i/>
          <w:spacing w:val="-6"/>
          <w:sz w:val="20"/>
        </w:rPr>
        <w:t> </w:t>
      </w:r>
      <w:r>
        <w:rPr>
          <w:rFonts w:ascii="Arial" w:hAnsi="Arial"/>
          <w:i/>
          <w:sz w:val="20"/>
        </w:rPr>
        <w:t>Iowa’s Future</w:t>
      </w:r>
      <w:r>
        <w:rPr>
          <w:rFonts w:ascii="Arial" w:hAnsi="Arial"/>
          <w:i/>
          <w:spacing w:val="40"/>
          <w:sz w:val="20"/>
        </w:rPr>
        <w:t> </w:t>
      </w:r>
      <w:r>
        <w:rPr>
          <w:sz w:val="20"/>
        </w:rPr>
        <w:t>published by Iowans for a Better Future.</w:t>
      </w:r>
      <w:r>
        <w:rPr>
          <w:spacing w:val="40"/>
          <w:sz w:val="20"/>
        </w:rPr>
        <w:t> </w:t>
      </w:r>
      <w:r>
        <w:rPr>
          <w:sz w:val="20"/>
        </w:rPr>
        <w:t>November 2002. </w:t>
      </w:r>
      <w:hyperlink r:id="rId10">
        <w:r>
          <w:rPr>
            <w:color w:val="0000FF"/>
            <w:spacing w:val="-2"/>
            <w:sz w:val="20"/>
            <w:u w:val="single" w:color="0000FF"/>
          </w:rPr>
          <w:t>http://betteriowa.nolasoft.com/whatwedo/annualreport_pdfs/Year2Report-Part4-</w:t>
        </w:r>
      </w:hyperlink>
      <w:r>
        <w:rPr>
          <w:color w:val="0000FF"/>
          <w:spacing w:val="-2"/>
          <w:sz w:val="20"/>
        </w:rPr>
        <w:t> </w:t>
      </w:r>
      <w:hyperlink r:id="rId10">
        <w:r>
          <w:rPr>
            <w:color w:val="0000FF"/>
            <w:spacing w:val="-2"/>
            <w:sz w:val="20"/>
            <w:u w:val="single" w:color="0000FF"/>
          </w:rPr>
          <w:t>PeterOrazem.pdf</w:t>
        </w:r>
      </w:hyperlink>
    </w:p>
    <w:p>
      <w:pPr>
        <w:pStyle w:val="BodyText"/>
        <w:spacing w:before="3"/>
      </w:pPr>
    </w:p>
    <w:p>
      <w:pPr>
        <w:pStyle w:val="BodyText"/>
        <w:ind w:left="989" w:right="689" w:hanging="720"/>
      </w:pPr>
      <w:r>
        <w:rPr/>
        <w:t>Orazem,</w:t>
      </w:r>
      <w:r>
        <w:rPr>
          <w:spacing w:val="-3"/>
        </w:rPr>
        <w:t> </w:t>
      </w:r>
      <w:r>
        <w:rPr/>
        <w:t>Peter</w:t>
      </w:r>
      <w:r>
        <w:rPr>
          <w:spacing w:val="-3"/>
        </w:rPr>
        <w:t> </w:t>
      </w:r>
      <w:r>
        <w:rPr/>
        <w:t>F.</w:t>
      </w:r>
      <w:r>
        <w:rPr>
          <w:spacing w:val="40"/>
        </w:rPr>
        <w:t> </w:t>
      </w:r>
      <w:r>
        <w:rPr/>
        <w:t>“Slow</w:t>
      </w:r>
      <w:r>
        <w:rPr>
          <w:spacing w:val="-6"/>
        </w:rPr>
        <w:t> </w:t>
      </w:r>
      <w:r>
        <w:rPr/>
        <w:t>Growth</w:t>
      </w:r>
      <w:r>
        <w:rPr>
          <w:spacing w:val="-2"/>
        </w:rPr>
        <w:t> </w:t>
      </w:r>
      <w:r>
        <w:rPr/>
        <w:t>and</w:t>
      </w:r>
      <w:r>
        <w:rPr>
          <w:spacing w:val="-2"/>
        </w:rPr>
        <w:t> </w:t>
      </w:r>
      <w:r>
        <w:rPr/>
        <w:t>the</w:t>
      </w:r>
      <w:r>
        <w:rPr>
          <w:spacing w:val="-4"/>
        </w:rPr>
        <w:t> </w:t>
      </w:r>
      <w:r>
        <w:rPr/>
        <w:t>Kansas</w:t>
      </w:r>
      <w:r>
        <w:rPr>
          <w:spacing w:val="-3"/>
        </w:rPr>
        <w:t> </w:t>
      </w:r>
      <w:r>
        <w:rPr/>
        <w:t>Productivity</w:t>
      </w:r>
      <w:r>
        <w:rPr>
          <w:spacing w:val="-4"/>
        </w:rPr>
        <w:t> </w:t>
      </w:r>
      <w:r>
        <w:rPr/>
        <w:t>Puzzle,”</w:t>
      </w:r>
      <w:r>
        <w:rPr>
          <w:spacing w:val="-2"/>
        </w:rPr>
        <w:t> </w:t>
      </w:r>
      <w:r>
        <w:rPr>
          <w:rFonts w:ascii="Arial" w:hAnsi="Arial"/>
          <w:i/>
        </w:rPr>
        <w:t>Kansas</w:t>
      </w:r>
      <w:r>
        <w:rPr>
          <w:rFonts w:ascii="Arial" w:hAnsi="Arial"/>
          <w:i/>
          <w:spacing w:val="-3"/>
        </w:rPr>
        <w:t> </w:t>
      </w:r>
      <w:r>
        <w:rPr>
          <w:rFonts w:ascii="Arial" w:hAnsi="Arial"/>
          <w:i/>
        </w:rPr>
        <w:t>Policy</w:t>
      </w:r>
      <w:r>
        <w:rPr>
          <w:rFonts w:ascii="Arial" w:hAnsi="Arial"/>
          <w:i/>
          <w:spacing w:val="-2"/>
        </w:rPr>
        <w:t> </w:t>
      </w:r>
      <w:r>
        <w:rPr>
          <w:rFonts w:ascii="Arial" w:hAnsi="Arial"/>
          <w:i/>
        </w:rPr>
        <w:t>Review</w:t>
      </w:r>
      <w:r>
        <w:rPr>
          <w:rFonts w:ascii="Arial" w:hAnsi="Arial"/>
          <w:i/>
          <w:spacing w:val="-3"/>
        </w:rPr>
        <w:t> </w:t>
      </w:r>
      <w:r>
        <w:rPr/>
        <w:t>26</w:t>
      </w:r>
      <w:r>
        <w:rPr>
          <w:spacing w:val="-4"/>
        </w:rPr>
        <w:t> </w:t>
      </w:r>
      <w:r>
        <w:rPr/>
        <w:t>(Fall 2004): 1- 9.</w:t>
      </w:r>
    </w:p>
    <w:p>
      <w:pPr>
        <w:pStyle w:val="BodyText"/>
        <w:spacing w:before="1"/>
      </w:pPr>
    </w:p>
    <w:p>
      <w:pPr>
        <w:pStyle w:val="BodyText"/>
        <w:ind w:left="989" w:right="1332" w:hanging="720"/>
      </w:pPr>
      <w:r>
        <w:rPr/>
        <w:t>Terrance</w:t>
      </w:r>
      <w:r>
        <w:rPr>
          <w:spacing w:val="-7"/>
        </w:rPr>
        <w:t> </w:t>
      </w:r>
      <w:r>
        <w:rPr/>
        <w:t>Hurley,</w:t>
      </w:r>
      <w:r>
        <w:rPr>
          <w:spacing w:val="-7"/>
        </w:rPr>
        <w:t> </w:t>
      </w:r>
      <w:r>
        <w:rPr/>
        <w:t>James</w:t>
      </w:r>
      <w:r>
        <w:rPr>
          <w:spacing w:val="-6"/>
        </w:rPr>
        <w:t> </w:t>
      </w:r>
      <w:r>
        <w:rPr/>
        <w:t>Kliebenstein,</w:t>
      </w:r>
      <w:r>
        <w:rPr>
          <w:spacing w:val="-5"/>
        </w:rPr>
        <w:t> </w:t>
      </w:r>
      <w:r>
        <w:rPr/>
        <w:t>Peter</w:t>
      </w:r>
      <w:r>
        <w:rPr>
          <w:spacing w:val="-6"/>
        </w:rPr>
        <w:t> </w:t>
      </w:r>
      <w:r>
        <w:rPr/>
        <w:t>Orazem</w:t>
      </w:r>
      <w:r>
        <w:rPr>
          <w:spacing w:val="-3"/>
        </w:rPr>
        <w:t> </w:t>
      </w:r>
      <w:r>
        <w:rPr/>
        <w:t>and</w:t>
      </w:r>
      <w:r>
        <w:rPr>
          <w:spacing w:val="-7"/>
        </w:rPr>
        <w:t> </w:t>
      </w:r>
      <w:r>
        <w:rPr/>
        <w:t>Dale</w:t>
      </w:r>
      <w:r>
        <w:rPr>
          <w:spacing w:val="-7"/>
        </w:rPr>
        <w:t> </w:t>
      </w:r>
      <w:r>
        <w:rPr/>
        <w:t>Miller.</w:t>
      </w:r>
      <w:r>
        <w:rPr>
          <w:spacing w:val="-7"/>
        </w:rPr>
        <w:t> </w:t>
      </w:r>
      <w:r>
        <w:rPr/>
        <w:t>”Industry</w:t>
      </w:r>
      <w:r>
        <w:rPr>
          <w:spacing w:val="-13"/>
        </w:rPr>
        <w:t> </w:t>
      </w:r>
      <w:r>
        <w:rPr/>
        <w:t>Survey</w:t>
      </w:r>
      <w:r>
        <w:rPr>
          <w:spacing w:val="-13"/>
        </w:rPr>
        <w:t> </w:t>
      </w:r>
      <w:r>
        <w:rPr/>
        <w:t>Tracks Employment Trends.“ </w:t>
      </w:r>
      <w:r>
        <w:rPr>
          <w:rFonts w:ascii="Arial" w:hAnsi="Arial"/>
          <w:i/>
        </w:rPr>
        <w:t>National Hog Farmer</w:t>
      </w:r>
      <w:r>
        <w:rPr>
          <w:rFonts w:ascii="Arial" w:hAnsi="Arial"/>
          <w:i/>
          <w:spacing w:val="40"/>
        </w:rPr>
        <w:t> </w:t>
      </w:r>
      <w:r>
        <w:rPr/>
        <w:t>(June 15, 2005):E3-E7.</w:t>
      </w:r>
    </w:p>
    <w:p>
      <w:pPr>
        <w:pStyle w:val="BodyText"/>
        <w:spacing w:before="1"/>
      </w:pPr>
    </w:p>
    <w:p>
      <w:pPr>
        <w:pStyle w:val="BodyText"/>
        <w:spacing w:before="1"/>
        <w:ind w:left="989" w:right="1332" w:hanging="720"/>
      </w:pPr>
      <w:r>
        <w:rPr/>
        <w:t>Terrance</w:t>
      </w:r>
      <w:r>
        <w:rPr>
          <w:spacing w:val="-6"/>
        </w:rPr>
        <w:t> </w:t>
      </w:r>
      <w:r>
        <w:rPr/>
        <w:t>Hurley,</w:t>
      </w:r>
      <w:r>
        <w:rPr>
          <w:spacing w:val="-6"/>
        </w:rPr>
        <w:t> </w:t>
      </w:r>
      <w:r>
        <w:rPr/>
        <w:t>James</w:t>
      </w:r>
      <w:r>
        <w:rPr>
          <w:spacing w:val="-5"/>
        </w:rPr>
        <w:t> </w:t>
      </w:r>
      <w:r>
        <w:rPr/>
        <w:t>Kliebenstein,</w:t>
      </w:r>
      <w:r>
        <w:rPr>
          <w:spacing w:val="-4"/>
        </w:rPr>
        <w:t> </w:t>
      </w:r>
      <w:r>
        <w:rPr/>
        <w:t>Peter</w:t>
      </w:r>
      <w:r>
        <w:rPr>
          <w:spacing w:val="-5"/>
        </w:rPr>
        <w:t> </w:t>
      </w:r>
      <w:r>
        <w:rPr/>
        <w:t>Orazem</w:t>
      </w:r>
      <w:r>
        <w:rPr>
          <w:spacing w:val="-1"/>
        </w:rPr>
        <w:t> </w:t>
      </w:r>
      <w:r>
        <w:rPr/>
        <w:t>and</w:t>
      </w:r>
      <w:r>
        <w:rPr>
          <w:spacing w:val="-6"/>
        </w:rPr>
        <w:t> </w:t>
      </w:r>
      <w:r>
        <w:rPr/>
        <w:t>Dale</w:t>
      </w:r>
      <w:r>
        <w:rPr>
          <w:spacing w:val="-5"/>
        </w:rPr>
        <w:t> </w:t>
      </w:r>
      <w:r>
        <w:rPr/>
        <w:t>Miller.</w:t>
      </w:r>
      <w:r>
        <w:rPr>
          <w:spacing w:val="-5"/>
        </w:rPr>
        <w:t> </w:t>
      </w:r>
      <w:r>
        <w:rPr/>
        <w:t>“Employee</w:t>
      </w:r>
      <w:r>
        <w:rPr>
          <w:spacing w:val="-5"/>
        </w:rPr>
        <w:t> </w:t>
      </w:r>
      <w:r>
        <w:rPr/>
        <w:t>Rosters</w:t>
      </w:r>
      <w:r>
        <w:rPr>
          <w:spacing w:val="-4"/>
        </w:rPr>
        <w:t> </w:t>
      </w:r>
      <w:r>
        <w:rPr/>
        <w:t>Rise; Wages on the Upswing.“ </w:t>
      </w:r>
      <w:r>
        <w:rPr>
          <w:rFonts w:ascii="Arial" w:hAnsi="Arial"/>
          <w:i/>
        </w:rPr>
        <w:t>National Hog Farmer</w:t>
      </w:r>
      <w:r>
        <w:rPr>
          <w:rFonts w:ascii="Arial" w:hAnsi="Arial"/>
          <w:i/>
          <w:spacing w:val="40"/>
        </w:rPr>
        <w:t> </w:t>
      </w:r>
      <w:r>
        <w:rPr/>
        <w:t>(June 15, 2005):E8-E15.</w:t>
      </w:r>
    </w:p>
    <w:p>
      <w:pPr>
        <w:pStyle w:val="BodyText"/>
        <w:spacing w:before="228"/>
        <w:ind w:left="989" w:right="1332" w:hanging="720"/>
      </w:pPr>
      <w:r>
        <w:rPr/>
        <w:t>Terrance</w:t>
      </w:r>
      <w:r>
        <w:rPr>
          <w:spacing w:val="-5"/>
        </w:rPr>
        <w:t> </w:t>
      </w:r>
      <w:r>
        <w:rPr/>
        <w:t>Hurley,</w:t>
      </w:r>
      <w:r>
        <w:rPr>
          <w:spacing w:val="-5"/>
        </w:rPr>
        <w:t> </w:t>
      </w:r>
      <w:r>
        <w:rPr/>
        <w:t>James</w:t>
      </w:r>
      <w:r>
        <w:rPr>
          <w:spacing w:val="-5"/>
        </w:rPr>
        <w:t> </w:t>
      </w:r>
      <w:r>
        <w:rPr/>
        <w:t>Kliebenstein,</w:t>
      </w:r>
      <w:r>
        <w:rPr>
          <w:spacing w:val="-4"/>
        </w:rPr>
        <w:t> </w:t>
      </w:r>
      <w:r>
        <w:rPr/>
        <w:t>Peter</w:t>
      </w:r>
      <w:r>
        <w:rPr>
          <w:spacing w:val="-5"/>
        </w:rPr>
        <w:t> </w:t>
      </w:r>
      <w:r>
        <w:rPr/>
        <w:t>Orazem</w:t>
      </w:r>
      <w:r>
        <w:rPr>
          <w:spacing w:val="-2"/>
        </w:rPr>
        <w:t> </w:t>
      </w:r>
      <w:r>
        <w:rPr/>
        <w:t>and</w:t>
      </w:r>
      <w:r>
        <w:rPr>
          <w:spacing w:val="-5"/>
        </w:rPr>
        <w:t> </w:t>
      </w:r>
      <w:r>
        <w:rPr/>
        <w:t>Dale</w:t>
      </w:r>
      <w:r>
        <w:rPr>
          <w:spacing w:val="-5"/>
        </w:rPr>
        <w:t> </w:t>
      </w:r>
      <w:r>
        <w:rPr/>
        <w:t>Miller.</w:t>
      </w:r>
      <w:r>
        <w:rPr>
          <w:spacing w:val="-5"/>
        </w:rPr>
        <w:t> </w:t>
      </w:r>
      <w:r>
        <w:rPr/>
        <w:t>”Work</w:t>
      </w:r>
      <w:r>
        <w:rPr>
          <w:spacing w:val="-5"/>
        </w:rPr>
        <w:t> </w:t>
      </w:r>
      <w:r>
        <w:rPr/>
        <w:t>Environment</w:t>
      </w:r>
      <w:r>
        <w:rPr>
          <w:spacing w:val="-5"/>
        </w:rPr>
        <w:t> </w:t>
      </w:r>
      <w:r>
        <w:rPr/>
        <w:t>Tops Employee Priority Lists.” </w:t>
      </w:r>
      <w:r>
        <w:rPr>
          <w:rFonts w:ascii="Arial" w:hAnsi="Arial"/>
          <w:i/>
        </w:rPr>
        <w:t>National Hog Farmer</w:t>
      </w:r>
      <w:r>
        <w:rPr>
          <w:rFonts w:ascii="Arial" w:hAnsi="Arial"/>
          <w:i/>
          <w:spacing w:val="40"/>
        </w:rPr>
        <w:t> </w:t>
      </w:r>
      <w:r>
        <w:rPr/>
        <w:t>(June 15, 2005):E18-23.</w:t>
      </w:r>
    </w:p>
    <w:p>
      <w:pPr>
        <w:pStyle w:val="BodyText"/>
        <w:spacing w:before="2"/>
      </w:pPr>
    </w:p>
    <w:p>
      <w:pPr>
        <w:pStyle w:val="BodyText"/>
        <w:ind w:left="989" w:right="733" w:hanging="720"/>
      </w:pPr>
      <w:r>
        <w:rPr/>
        <w:t>Terrance</w:t>
      </w:r>
      <w:r>
        <w:rPr>
          <w:spacing w:val="-6"/>
        </w:rPr>
        <w:t> </w:t>
      </w:r>
      <w:r>
        <w:rPr/>
        <w:t>Hurley,</w:t>
      </w:r>
      <w:r>
        <w:rPr>
          <w:spacing w:val="-6"/>
        </w:rPr>
        <w:t> </w:t>
      </w:r>
      <w:r>
        <w:rPr/>
        <w:t>James</w:t>
      </w:r>
      <w:r>
        <w:rPr>
          <w:spacing w:val="-5"/>
        </w:rPr>
        <w:t> </w:t>
      </w:r>
      <w:r>
        <w:rPr/>
        <w:t>Kliebenstein,</w:t>
      </w:r>
      <w:r>
        <w:rPr>
          <w:spacing w:val="-4"/>
        </w:rPr>
        <w:t> </w:t>
      </w:r>
      <w:r>
        <w:rPr/>
        <w:t>Peter</w:t>
      </w:r>
      <w:r>
        <w:rPr>
          <w:spacing w:val="-5"/>
        </w:rPr>
        <w:t> </w:t>
      </w:r>
      <w:r>
        <w:rPr/>
        <w:t>Orazem</w:t>
      </w:r>
      <w:r>
        <w:rPr>
          <w:spacing w:val="-2"/>
        </w:rPr>
        <w:t> </w:t>
      </w:r>
      <w:r>
        <w:rPr/>
        <w:t>and</w:t>
      </w:r>
      <w:r>
        <w:rPr>
          <w:spacing w:val="-6"/>
        </w:rPr>
        <w:t> </w:t>
      </w:r>
      <w:r>
        <w:rPr/>
        <w:t>Dale</w:t>
      </w:r>
      <w:r>
        <w:rPr>
          <w:spacing w:val="-6"/>
        </w:rPr>
        <w:t> </w:t>
      </w:r>
      <w:r>
        <w:rPr/>
        <w:t>Miller.</w:t>
      </w:r>
      <w:r>
        <w:rPr>
          <w:spacing w:val="-5"/>
        </w:rPr>
        <w:t> </w:t>
      </w:r>
      <w:r>
        <w:rPr/>
        <w:t>”Employees,</w:t>
      </w:r>
      <w:r>
        <w:rPr>
          <w:spacing w:val="-3"/>
        </w:rPr>
        <w:t> </w:t>
      </w:r>
      <w:r>
        <w:rPr/>
        <w:t>Employers</w:t>
      </w:r>
      <w:r>
        <w:rPr>
          <w:spacing w:val="-3"/>
        </w:rPr>
        <w:t> </w:t>
      </w:r>
      <w:r>
        <w:rPr/>
        <w:t>Search for the Right Fit.” </w:t>
      </w:r>
      <w:r>
        <w:rPr>
          <w:rFonts w:ascii="Arial" w:hAnsi="Arial"/>
          <w:i/>
        </w:rPr>
        <w:t>National Hog Farmer</w:t>
      </w:r>
      <w:r>
        <w:rPr>
          <w:rFonts w:ascii="Arial" w:hAnsi="Arial"/>
          <w:i/>
          <w:spacing w:val="40"/>
        </w:rPr>
        <w:t> </w:t>
      </w:r>
      <w:r>
        <w:rPr/>
        <w:t>(June 15, 2005):E24-31.</w:t>
      </w:r>
    </w:p>
    <w:p>
      <w:pPr>
        <w:pStyle w:val="BodyText"/>
        <w:spacing w:before="1"/>
      </w:pPr>
    </w:p>
    <w:p>
      <w:pPr>
        <w:spacing w:before="0"/>
        <w:ind w:left="989" w:right="1372" w:hanging="720"/>
        <w:jc w:val="left"/>
        <w:rPr>
          <w:rFonts w:ascii="Arial" w:hAnsi="Arial"/>
          <w:i/>
          <w:sz w:val="20"/>
        </w:rPr>
      </w:pPr>
      <w:r>
        <w:rPr>
          <w:sz w:val="20"/>
        </w:rPr>
        <w:t>Peter</w:t>
      </w:r>
      <w:r>
        <w:rPr>
          <w:spacing w:val="-4"/>
          <w:sz w:val="20"/>
        </w:rPr>
        <w:t> </w:t>
      </w:r>
      <w:r>
        <w:rPr>
          <w:sz w:val="20"/>
        </w:rPr>
        <w:t>F.</w:t>
      </w:r>
      <w:r>
        <w:rPr>
          <w:spacing w:val="-5"/>
          <w:sz w:val="20"/>
        </w:rPr>
        <w:t> </w:t>
      </w:r>
      <w:r>
        <w:rPr>
          <w:sz w:val="20"/>
        </w:rPr>
        <w:t>Orazem.</w:t>
      </w:r>
      <w:r>
        <w:rPr>
          <w:spacing w:val="40"/>
          <w:sz w:val="20"/>
        </w:rPr>
        <w:t> </w:t>
      </w:r>
      <w:r>
        <w:rPr>
          <w:sz w:val="20"/>
        </w:rPr>
        <w:t>“Benefits</w:t>
      </w:r>
      <w:r>
        <w:rPr>
          <w:spacing w:val="-3"/>
          <w:sz w:val="20"/>
        </w:rPr>
        <w:t> </w:t>
      </w:r>
      <w:r>
        <w:rPr>
          <w:sz w:val="20"/>
        </w:rPr>
        <w:t>and</w:t>
      </w:r>
      <w:r>
        <w:rPr>
          <w:spacing w:val="-5"/>
          <w:sz w:val="20"/>
        </w:rPr>
        <w:t> </w:t>
      </w:r>
      <w:r>
        <w:rPr>
          <w:sz w:val="20"/>
        </w:rPr>
        <w:t>Costs</w:t>
      </w:r>
      <w:r>
        <w:rPr>
          <w:spacing w:val="-4"/>
          <w:sz w:val="20"/>
        </w:rPr>
        <w:t> </w:t>
      </w:r>
      <w:r>
        <w:rPr>
          <w:sz w:val="20"/>
        </w:rPr>
        <w:t>of</w:t>
      </w:r>
      <w:r>
        <w:rPr>
          <w:spacing w:val="-3"/>
          <w:sz w:val="20"/>
        </w:rPr>
        <w:t> </w:t>
      </w:r>
      <w:r>
        <w:rPr>
          <w:sz w:val="20"/>
        </w:rPr>
        <w:t>the</w:t>
      </w:r>
      <w:r>
        <w:rPr>
          <w:spacing w:val="-5"/>
          <w:sz w:val="20"/>
        </w:rPr>
        <w:t> </w:t>
      </w:r>
      <w:r>
        <w:rPr>
          <w:sz w:val="20"/>
        </w:rPr>
        <w:t>Education</w:t>
      </w:r>
      <w:r>
        <w:rPr>
          <w:spacing w:val="-2"/>
          <w:sz w:val="20"/>
        </w:rPr>
        <w:t> </w:t>
      </w:r>
      <w:r>
        <w:rPr>
          <w:sz w:val="20"/>
        </w:rPr>
        <w:t>Targets</w:t>
      </w:r>
      <w:r>
        <w:rPr>
          <w:spacing w:val="-6"/>
          <w:sz w:val="20"/>
        </w:rPr>
        <w:t> </w:t>
      </w:r>
      <w:r>
        <w:rPr>
          <w:sz w:val="20"/>
        </w:rPr>
        <w:t>for</w:t>
      </w:r>
      <w:r>
        <w:rPr>
          <w:spacing w:val="-4"/>
          <w:sz w:val="20"/>
        </w:rPr>
        <w:t> </w:t>
      </w:r>
      <w:r>
        <w:rPr>
          <w:sz w:val="20"/>
        </w:rPr>
        <w:t>the</w:t>
      </w:r>
      <w:r>
        <w:rPr>
          <w:spacing w:val="-5"/>
          <w:sz w:val="20"/>
        </w:rPr>
        <w:t> </w:t>
      </w:r>
      <w:r>
        <w:rPr>
          <w:sz w:val="20"/>
        </w:rPr>
        <w:t>Post-2015</w:t>
      </w:r>
      <w:r>
        <w:rPr>
          <w:spacing w:val="-5"/>
          <w:sz w:val="20"/>
        </w:rPr>
        <w:t> </w:t>
      </w:r>
      <w:r>
        <w:rPr>
          <w:sz w:val="20"/>
        </w:rPr>
        <w:t>Development Agenda.” </w:t>
      </w:r>
      <w:r>
        <w:rPr>
          <w:rFonts w:ascii="Arial" w:hAnsi="Arial"/>
          <w:i/>
          <w:sz w:val="20"/>
        </w:rPr>
        <w:t>Post</w:t>
      </w:r>
      <w:r>
        <w:rPr>
          <w:rFonts w:ascii="Arial" w:hAnsi="Arial"/>
          <w:i/>
          <w:spacing w:val="40"/>
          <w:sz w:val="20"/>
        </w:rPr>
        <w:t> </w:t>
      </w:r>
      <w:r>
        <w:rPr>
          <w:rFonts w:ascii="Arial" w:hAnsi="Arial"/>
          <w:i/>
          <w:sz w:val="20"/>
        </w:rPr>
        <w:t>2015 Consensus Working Paper </w:t>
      </w:r>
      <w:hyperlink r:id="rId11">
        <w:r>
          <w:rPr>
            <w:rFonts w:ascii="Arial" w:hAnsi="Arial"/>
            <w:i/>
            <w:color w:val="0000FF"/>
            <w:sz w:val="20"/>
            <w:u w:val="single" w:color="0000FF"/>
          </w:rPr>
          <w:t>http://www.copenhagenconsensus.com//publication/post-2015-</w:t>
        </w:r>
      </w:hyperlink>
      <w:r>
        <w:rPr>
          <w:rFonts w:ascii="Arial" w:hAnsi="Arial"/>
          <w:i/>
          <w:color w:val="0000FF"/>
          <w:sz w:val="20"/>
          <w:u w:val="single" w:color="0000FF"/>
        </w:rPr>
        <w:t> consensus-education-</w:t>
      </w:r>
      <w:r>
        <w:rPr>
          <w:rFonts w:ascii="Arial" w:hAnsi="Arial"/>
          <w:i/>
          <w:color w:val="0000FF"/>
          <w:sz w:val="20"/>
        </w:rPr>
        <w:t> </w:t>
      </w:r>
      <w:r>
        <w:rPr>
          <w:rFonts w:ascii="Arial" w:hAnsi="Arial"/>
          <w:i/>
          <w:color w:val="0000FF"/>
          <w:spacing w:val="-2"/>
          <w:sz w:val="20"/>
          <w:u w:val="single" w:color="0000FF"/>
        </w:rPr>
        <w:t>perspective-orazem</w:t>
      </w:r>
    </w:p>
    <w:p>
      <w:pPr>
        <w:pStyle w:val="BodyText"/>
        <w:rPr>
          <w:rFonts w:ascii="Arial"/>
          <w:i/>
        </w:rPr>
      </w:pPr>
    </w:p>
    <w:p>
      <w:pPr>
        <w:pStyle w:val="BodyText"/>
        <w:ind w:left="989" w:right="689" w:hanging="720"/>
        <w:rPr>
          <w:rFonts w:ascii="Arial" w:hAnsi="Arial"/>
          <w:i/>
        </w:rPr>
      </w:pPr>
      <w:r>
        <w:rPr/>
        <w:t>Artz,</w:t>
      </w:r>
      <w:r>
        <w:rPr>
          <w:spacing w:val="-4"/>
        </w:rPr>
        <w:t> </w:t>
      </w:r>
      <w:r>
        <w:rPr/>
        <w:t>Georgeanne</w:t>
      </w:r>
      <w:r>
        <w:rPr>
          <w:spacing w:val="-4"/>
        </w:rPr>
        <w:t> </w:t>
      </w:r>
      <w:r>
        <w:rPr/>
        <w:t>M.,</w:t>
      </w:r>
      <w:r>
        <w:rPr>
          <w:spacing w:val="-4"/>
        </w:rPr>
        <w:t> </w:t>
      </w:r>
      <w:r>
        <w:rPr/>
        <w:t>Zizhen</w:t>
      </w:r>
      <w:r>
        <w:rPr>
          <w:spacing w:val="-5"/>
        </w:rPr>
        <w:t> </w:t>
      </w:r>
      <w:r>
        <w:rPr/>
        <w:t>Guo,</w:t>
      </w:r>
      <w:r>
        <w:rPr>
          <w:spacing w:val="-4"/>
        </w:rPr>
        <w:t> </w:t>
      </w:r>
      <w:r>
        <w:rPr/>
        <w:t>and</w:t>
      </w:r>
      <w:r>
        <w:rPr>
          <w:spacing w:val="-4"/>
        </w:rPr>
        <w:t> </w:t>
      </w:r>
      <w:r>
        <w:rPr/>
        <w:t>Peter</w:t>
      </w:r>
      <w:r>
        <w:rPr>
          <w:spacing w:val="-3"/>
        </w:rPr>
        <w:t> </w:t>
      </w:r>
      <w:r>
        <w:rPr/>
        <w:t>F.</w:t>
      </w:r>
      <w:r>
        <w:rPr>
          <w:spacing w:val="-4"/>
        </w:rPr>
        <w:t> </w:t>
      </w:r>
      <w:r>
        <w:rPr/>
        <w:t>Orazem.</w:t>
      </w:r>
      <w:r>
        <w:rPr>
          <w:spacing w:val="40"/>
        </w:rPr>
        <w:t> </w:t>
      </w:r>
      <w:r>
        <w:rPr/>
        <w:t>2016.</w:t>
      </w:r>
      <w:r>
        <w:rPr>
          <w:spacing w:val="-4"/>
        </w:rPr>
        <w:t> </w:t>
      </w:r>
      <w:r>
        <w:rPr/>
        <w:t>“Location,</w:t>
      </w:r>
      <w:r>
        <w:rPr>
          <w:spacing w:val="-4"/>
        </w:rPr>
        <w:t> </w:t>
      </w:r>
      <w:r>
        <w:rPr/>
        <w:t>Location,</w:t>
      </w:r>
      <w:r>
        <w:rPr>
          <w:spacing w:val="-2"/>
        </w:rPr>
        <w:t> </w:t>
      </w:r>
      <w:r>
        <w:rPr/>
        <w:t>Location:</w:t>
      </w:r>
      <w:r>
        <w:rPr>
          <w:spacing w:val="-2"/>
        </w:rPr>
        <w:t> </w:t>
      </w:r>
      <w:r>
        <w:rPr/>
        <w:t>Place- Specific Human Capital, Rural Firm Entry and Firm Survival.” </w:t>
      </w:r>
      <w:r>
        <w:rPr>
          <w:rFonts w:ascii="Arial" w:hAnsi="Arial"/>
          <w:i/>
        </w:rPr>
        <w:t>Agricultural Policy Review </w:t>
      </w:r>
      <w:r>
        <w:rPr>
          <w:spacing w:val="-2"/>
        </w:rPr>
        <w:t>(Winter)</w:t>
      </w:r>
      <w:r>
        <w:rPr>
          <w:rFonts w:ascii="Arial" w:hAnsi="Arial"/>
          <w:i/>
          <w:spacing w:val="-2"/>
        </w:rPr>
        <w:t>.</w:t>
      </w:r>
    </w:p>
    <w:p>
      <w:pPr>
        <w:pStyle w:val="BodyText"/>
        <w:spacing w:before="1"/>
        <w:rPr>
          <w:rFonts w:ascii="Arial"/>
          <w:i/>
        </w:rPr>
      </w:pPr>
    </w:p>
    <w:p>
      <w:pPr>
        <w:pStyle w:val="BodyText"/>
        <w:spacing w:before="1"/>
        <w:ind w:left="989" w:right="811" w:hanging="720"/>
      </w:pPr>
      <w:r>
        <w:rPr/>
        <w:t>Orazem,</w:t>
      </w:r>
      <w:r>
        <w:rPr>
          <w:spacing w:val="-5"/>
        </w:rPr>
        <w:t> </w:t>
      </w:r>
      <w:r>
        <w:rPr/>
        <w:t>Peter</w:t>
      </w:r>
      <w:r>
        <w:rPr>
          <w:spacing w:val="-5"/>
        </w:rPr>
        <w:t> </w:t>
      </w:r>
      <w:r>
        <w:rPr/>
        <w:t>F,</w:t>
      </w:r>
      <w:r>
        <w:rPr>
          <w:spacing w:val="-6"/>
        </w:rPr>
        <w:t> </w:t>
      </w:r>
      <w:r>
        <w:rPr/>
        <w:t>Greg</w:t>
      </w:r>
      <w:r>
        <w:rPr>
          <w:spacing w:val="-6"/>
        </w:rPr>
        <w:t> </w:t>
      </w:r>
      <w:r>
        <w:rPr/>
        <w:t>Traxler,</w:t>
      </w:r>
      <w:r>
        <w:rPr>
          <w:spacing w:val="-4"/>
        </w:rPr>
        <w:t> </w:t>
      </w:r>
      <w:r>
        <w:rPr/>
        <w:t>and</w:t>
      </w:r>
      <w:r>
        <w:rPr>
          <w:spacing w:val="-6"/>
        </w:rPr>
        <w:t> </w:t>
      </w:r>
      <w:r>
        <w:rPr/>
        <w:t>Nicholas</w:t>
      </w:r>
      <w:r>
        <w:rPr>
          <w:spacing w:val="-4"/>
        </w:rPr>
        <w:t> </w:t>
      </w:r>
      <w:r>
        <w:rPr/>
        <w:t>Kalaitzandonakes.</w:t>
      </w:r>
      <w:r>
        <w:rPr>
          <w:spacing w:val="-4"/>
        </w:rPr>
        <w:t> </w:t>
      </w:r>
      <w:r>
        <w:rPr/>
        <w:t>2015.</w:t>
      </w:r>
      <w:r>
        <w:rPr>
          <w:spacing w:val="-6"/>
        </w:rPr>
        <w:t> </w:t>
      </w:r>
      <w:r>
        <w:rPr/>
        <w:t>“Introduction:</w:t>
      </w:r>
      <w:r>
        <w:rPr>
          <w:spacing w:val="-4"/>
        </w:rPr>
        <w:t> </w:t>
      </w:r>
      <w:r>
        <w:rPr/>
        <w:t>Essays</w:t>
      </w:r>
      <w:r>
        <w:rPr>
          <w:spacing w:val="-2"/>
        </w:rPr>
        <w:t> </w:t>
      </w:r>
      <w:r>
        <w:rPr/>
        <w:t>in</w:t>
      </w:r>
      <w:r>
        <w:rPr>
          <w:spacing w:val="-6"/>
        </w:rPr>
        <w:t> </w:t>
      </w:r>
      <w:r>
        <w:rPr/>
        <w:t>Honor of Wallace Huffman.”</w:t>
      </w:r>
      <w:r>
        <w:rPr>
          <w:spacing w:val="40"/>
        </w:rPr>
        <w:t> </w:t>
      </w:r>
      <w:r>
        <w:rPr>
          <w:rFonts w:ascii="Arial" w:hAnsi="Arial"/>
          <w:i/>
        </w:rPr>
        <w:t>AgBioForum </w:t>
      </w:r>
      <w:r>
        <w:rPr/>
        <w:t>18(3):239 – 242.</w:t>
      </w:r>
    </w:p>
    <w:p>
      <w:pPr>
        <w:pStyle w:val="BodyText"/>
        <w:spacing w:before="229"/>
        <w:ind w:left="989" w:right="811" w:hanging="720"/>
        <w:rPr>
          <w:rFonts w:ascii="Arial" w:hAnsi="Arial"/>
          <w:i/>
        </w:rPr>
      </w:pPr>
      <w:r>
        <w:rPr/>
        <w:t>Premkumar, Deepak, Dave Jones, and Peter F. Orazem. 2017. “Hospital Closure and Hospital Choice:</w:t>
      </w:r>
      <w:r>
        <w:rPr>
          <w:spacing w:val="-5"/>
        </w:rPr>
        <w:t> </w:t>
      </w:r>
      <w:r>
        <w:rPr/>
        <w:t>How</w:t>
      </w:r>
      <w:r>
        <w:rPr>
          <w:spacing w:val="-5"/>
        </w:rPr>
        <w:t> </w:t>
      </w:r>
      <w:r>
        <w:rPr/>
        <w:t>Hospital</w:t>
      </w:r>
      <w:r>
        <w:rPr>
          <w:spacing w:val="-6"/>
        </w:rPr>
        <w:t> </w:t>
      </w:r>
      <w:r>
        <w:rPr/>
        <w:t>Quality</w:t>
      </w:r>
      <w:r>
        <w:rPr>
          <w:spacing w:val="-7"/>
        </w:rPr>
        <w:t> </w:t>
      </w:r>
      <w:r>
        <w:rPr/>
        <w:t>and</w:t>
      </w:r>
      <w:r>
        <w:rPr>
          <w:spacing w:val="-4"/>
        </w:rPr>
        <w:t> </w:t>
      </w:r>
      <w:r>
        <w:rPr/>
        <w:t>Availability</w:t>
      </w:r>
      <w:r>
        <w:rPr>
          <w:spacing w:val="-6"/>
        </w:rPr>
        <w:t> </w:t>
      </w:r>
      <w:r>
        <w:rPr/>
        <w:t>will</w:t>
      </w:r>
      <w:r>
        <w:rPr>
          <w:spacing w:val="-4"/>
        </w:rPr>
        <w:t> </w:t>
      </w:r>
      <w:r>
        <w:rPr/>
        <w:t>Affect</w:t>
      </w:r>
      <w:r>
        <w:rPr>
          <w:spacing w:val="-6"/>
        </w:rPr>
        <w:t> </w:t>
      </w:r>
      <w:r>
        <w:rPr/>
        <w:t>Rural</w:t>
      </w:r>
      <w:r>
        <w:rPr>
          <w:spacing w:val="-4"/>
        </w:rPr>
        <w:t> </w:t>
      </w:r>
      <w:r>
        <w:rPr/>
        <w:t>Residents.” </w:t>
      </w:r>
      <w:r>
        <w:rPr>
          <w:rFonts w:ascii="Arial" w:hAnsi="Arial"/>
          <w:i/>
        </w:rPr>
        <w:t>Agricultural</w:t>
      </w:r>
      <w:r>
        <w:rPr>
          <w:rFonts w:ascii="Arial" w:hAnsi="Arial"/>
          <w:i/>
          <w:spacing w:val="-6"/>
        </w:rPr>
        <w:t> </w:t>
      </w:r>
      <w:r>
        <w:rPr>
          <w:rFonts w:ascii="Arial" w:hAnsi="Arial"/>
          <w:i/>
        </w:rPr>
        <w:t>Policy Review </w:t>
      </w:r>
      <w:r>
        <w:rPr/>
        <w:t>(Winter)</w:t>
      </w:r>
      <w:r>
        <w:rPr>
          <w:rFonts w:ascii="Arial" w:hAnsi="Arial"/>
          <w:i/>
        </w:rPr>
        <w:t>.</w:t>
      </w:r>
    </w:p>
    <w:p>
      <w:pPr>
        <w:pStyle w:val="BodyText"/>
        <w:spacing w:before="229"/>
        <w:ind w:left="989" w:right="689" w:hanging="720"/>
        <w:rPr>
          <w:rFonts w:ascii="Arial" w:hAnsi="Arial"/>
          <w:i/>
        </w:rPr>
      </w:pPr>
      <w:r>
        <w:rPr/>
        <w:t>Orazem,</w:t>
      </w:r>
      <w:r>
        <w:rPr>
          <w:spacing w:val="-4"/>
        </w:rPr>
        <w:t> </w:t>
      </w:r>
      <w:r>
        <w:rPr/>
        <w:t>Peter</w:t>
      </w:r>
      <w:r>
        <w:rPr>
          <w:spacing w:val="-3"/>
        </w:rPr>
        <w:t> </w:t>
      </w:r>
      <w:r>
        <w:rPr/>
        <w:t>F.,</w:t>
      </w:r>
      <w:r>
        <w:rPr>
          <w:spacing w:val="-4"/>
        </w:rPr>
        <w:t> </w:t>
      </w:r>
      <w:r>
        <w:rPr/>
        <w:t>Georgeanne</w:t>
      </w:r>
      <w:r>
        <w:rPr>
          <w:spacing w:val="-3"/>
        </w:rPr>
        <w:t> </w:t>
      </w:r>
      <w:r>
        <w:rPr/>
        <w:t>M.</w:t>
      </w:r>
      <w:r>
        <w:rPr>
          <w:spacing w:val="-3"/>
        </w:rPr>
        <w:t> </w:t>
      </w:r>
      <w:r>
        <w:rPr/>
        <w:t>Artz,</w:t>
      </w:r>
      <w:r>
        <w:rPr>
          <w:spacing w:val="-3"/>
        </w:rPr>
        <w:t> </w:t>
      </w:r>
      <w:r>
        <w:rPr/>
        <w:t>Yulong</w:t>
      </w:r>
      <w:r>
        <w:rPr>
          <w:spacing w:val="-5"/>
        </w:rPr>
        <w:t> </w:t>
      </w:r>
      <w:r>
        <w:rPr/>
        <w:t>Chen,</w:t>
      </w:r>
      <w:r>
        <w:rPr>
          <w:spacing w:val="-1"/>
        </w:rPr>
        <w:t> </w:t>
      </w:r>
      <w:r>
        <w:rPr/>
        <w:t>Liyuan</w:t>
      </w:r>
      <w:r>
        <w:rPr>
          <w:spacing w:val="-4"/>
        </w:rPr>
        <w:t> </w:t>
      </w:r>
      <w:r>
        <w:rPr/>
        <w:t>Ma.</w:t>
      </w:r>
      <w:r>
        <w:rPr>
          <w:spacing w:val="-4"/>
        </w:rPr>
        <w:t> </w:t>
      </w:r>
      <w:r>
        <w:rPr/>
        <w:t>2019.</w:t>
      </w:r>
      <w:r>
        <w:rPr>
          <w:spacing w:val="-3"/>
        </w:rPr>
        <w:t> </w:t>
      </w:r>
      <w:r>
        <w:rPr/>
        <w:t>“What</w:t>
      </w:r>
      <w:r>
        <w:rPr>
          <w:spacing w:val="-4"/>
        </w:rPr>
        <w:t> </w:t>
      </w:r>
      <w:r>
        <w:rPr/>
        <w:t>Affects</w:t>
      </w:r>
      <w:r>
        <w:rPr>
          <w:spacing w:val="-3"/>
        </w:rPr>
        <w:t> </w:t>
      </w:r>
      <w:r>
        <w:rPr/>
        <w:t>Firm Location and Firm Employment at State Borders?”</w:t>
      </w:r>
      <w:r>
        <w:rPr>
          <w:spacing w:val="40"/>
        </w:rPr>
        <w:t> </w:t>
      </w:r>
      <w:r>
        <w:rPr>
          <w:rFonts w:ascii="Arial" w:hAnsi="Arial"/>
          <w:i/>
        </w:rPr>
        <w:t>Agricultural Policy Review </w:t>
      </w:r>
      <w:r>
        <w:rPr/>
        <w:t>(Spring)</w:t>
      </w:r>
      <w:r>
        <w:rPr>
          <w:rFonts w:ascii="Arial" w:hAnsi="Arial"/>
          <w:i/>
        </w:rPr>
        <w:t>.</w:t>
      </w:r>
    </w:p>
    <w:p>
      <w:pPr>
        <w:pStyle w:val="BodyText"/>
        <w:spacing w:before="1"/>
        <w:rPr>
          <w:rFonts w:ascii="Arial"/>
          <w:i/>
        </w:rPr>
      </w:pPr>
    </w:p>
    <w:p>
      <w:pPr>
        <w:spacing w:before="1"/>
        <w:ind w:left="989" w:right="1138" w:hanging="720"/>
        <w:jc w:val="left"/>
        <w:rPr>
          <w:rFonts w:ascii="Arial" w:hAnsi="Arial"/>
          <w:i/>
          <w:sz w:val="20"/>
        </w:rPr>
      </w:pPr>
      <w:r>
        <w:rPr>
          <w:sz w:val="20"/>
        </w:rPr>
        <w:t>Chen,</w:t>
      </w:r>
      <w:r>
        <w:rPr>
          <w:spacing w:val="-1"/>
          <w:sz w:val="20"/>
        </w:rPr>
        <w:t> </w:t>
      </w:r>
      <w:r>
        <w:rPr>
          <w:sz w:val="20"/>
        </w:rPr>
        <w:t>Yulong,</w:t>
      </w:r>
      <w:r>
        <w:rPr>
          <w:spacing w:val="-3"/>
          <w:sz w:val="20"/>
        </w:rPr>
        <w:t> </w:t>
      </w:r>
      <w:r>
        <w:rPr>
          <w:sz w:val="20"/>
        </w:rPr>
        <w:t>Liyuan</w:t>
      </w:r>
      <w:r>
        <w:rPr>
          <w:spacing w:val="-4"/>
          <w:sz w:val="20"/>
        </w:rPr>
        <w:t> </w:t>
      </w:r>
      <w:r>
        <w:rPr>
          <w:sz w:val="20"/>
        </w:rPr>
        <w:t>Ma,</w:t>
      </w:r>
      <w:r>
        <w:rPr>
          <w:spacing w:val="-3"/>
          <w:sz w:val="20"/>
        </w:rPr>
        <w:t> </w:t>
      </w:r>
      <w:r>
        <w:rPr>
          <w:sz w:val="20"/>
        </w:rPr>
        <w:t>Peter</w:t>
      </w:r>
      <w:r>
        <w:rPr>
          <w:spacing w:val="-4"/>
          <w:sz w:val="20"/>
        </w:rPr>
        <w:t> </w:t>
      </w:r>
      <w:r>
        <w:rPr>
          <w:sz w:val="20"/>
        </w:rPr>
        <w:t>F.</w:t>
      </w:r>
      <w:r>
        <w:rPr>
          <w:spacing w:val="-2"/>
          <w:sz w:val="20"/>
        </w:rPr>
        <w:t> </w:t>
      </w:r>
      <w:r>
        <w:rPr>
          <w:sz w:val="20"/>
        </w:rPr>
        <w:t>Orazem.</w:t>
      </w:r>
      <w:r>
        <w:rPr>
          <w:spacing w:val="-5"/>
          <w:sz w:val="20"/>
        </w:rPr>
        <w:t> </w:t>
      </w:r>
      <w:r>
        <w:rPr>
          <w:sz w:val="20"/>
        </w:rPr>
        <w:t>2020.</w:t>
      </w:r>
      <w:r>
        <w:rPr>
          <w:spacing w:val="40"/>
          <w:sz w:val="20"/>
        </w:rPr>
        <w:t> </w:t>
      </w:r>
      <w:r>
        <w:rPr>
          <w:sz w:val="20"/>
        </w:rPr>
        <w:t>“Does</w:t>
      </w:r>
      <w:r>
        <w:rPr>
          <w:spacing w:val="-4"/>
          <w:sz w:val="20"/>
        </w:rPr>
        <w:t> </w:t>
      </w:r>
      <w:r>
        <w:rPr>
          <w:sz w:val="20"/>
        </w:rPr>
        <w:t>Rural</w:t>
      </w:r>
      <w:r>
        <w:rPr>
          <w:spacing w:val="-6"/>
          <w:sz w:val="20"/>
        </w:rPr>
        <w:t> </w:t>
      </w:r>
      <w:r>
        <w:rPr>
          <w:sz w:val="20"/>
        </w:rPr>
        <w:t>Broadband</w:t>
      </w:r>
      <w:r>
        <w:rPr>
          <w:spacing w:val="-5"/>
          <w:sz w:val="20"/>
        </w:rPr>
        <w:t> </w:t>
      </w:r>
      <w:r>
        <w:rPr>
          <w:sz w:val="20"/>
        </w:rPr>
        <w:t>Expansion</w:t>
      </w:r>
      <w:r>
        <w:rPr>
          <w:spacing w:val="-4"/>
          <w:sz w:val="20"/>
        </w:rPr>
        <w:t> </w:t>
      </w:r>
      <w:r>
        <w:rPr>
          <w:sz w:val="20"/>
        </w:rPr>
        <w:t>Encourage Firm Entry?” </w:t>
      </w:r>
      <w:r>
        <w:rPr>
          <w:rFonts w:ascii="Arial" w:hAnsi="Arial"/>
          <w:i/>
          <w:sz w:val="20"/>
        </w:rPr>
        <w:t>Agricultural Policy Review </w:t>
      </w:r>
      <w:r>
        <w:rPr>
          <w:sz w:val="20"/>
        </w:rPr>
        <w:t>(Spring)</w:t>
      </w:r>
      <w:r>
        <w:rPr>
          <w:rFonts w:ascii="Arial" w:hAnsi="Arial"/>
          <w:i/>
          <w:sz w:val="20"/>
        </w:rPr>
        <w:t>.</w:t>
      </w:r>
    </w:p>
    <w:p>
      <w:pPr>
        <w:pStyle w:val="BodyText"/>
        <w:spacing w:before="228"/>
        <w:ind w:left="989" w:right="689" w:hanging="720"/>
      </w:pPr>
      <w:r>
        <w:rPr/>
        <w:t>Chen,</w:t>
      </w:r>
      <w:r>
        <w:rPr>
          <w:spacing w:val="-1"/>
        </w:rPr>
        <w:t> </w:t>
      </w:r>
      <w:r>
        <w:rPr/>
        <w:t>Yulong,</w:t>
      </w:r>
      <w:r>
        <w:rPr>
          <w:spacing w:val="-3"/>
        </w:rPr>
        <w:t> </w:t>
      </w:r>
      <w:r>
        <w:rPr/>
        <w:t>Liyuan</w:t>
      </w:r>
      <w:r>
        <w:rPr>
          <w:spacing w:val="-4"/>
        </w:rPr>
        <w:t> </w:t>
      </w:r>
      <w:r>
        <w:rPr/>
        <w:t>Ma,</w:t>
      </w:r>
      <w:r>
        <w:rPr>
          <w:spacing w:val="-3"/>
        </w:rPr>
        <w:t> </w:t>
      </w:r>
      <w:r>
        <w:rPr/>
        <w:t>Peter</w:t>
      </w:r>
      <w:r>
        <w:rPr>
          <w:spacing w:val="-4"/>
        </w:rPr>
        <w:t> </w:t>
      </w:r>
      <w:r>
        <w:rPr/>
        <w:t>F.</w:t>
      </w:r>
      <w:r>
        <w:rPr>
          <w:spacing w:val="-2"/>
        </w:rPr>
        <w:t> </w:t>
      </w:r>
      <w:r>
        <w:rPr/>
        <w:t>Orazem.</w:t>
      </w:r>
      <w:r>
        <w:rPr>
          <w:spacing w:val="-5"/>
        </w:rPr>
        <w:t> </w:t>
      </w:r>
      <w:r>
        <w:rPr/>
        <w:t>2021.</w:t>
      </w:r>
      <w:r>
        <w:rPr>
          <w:spacing w:val="-3"/>
        </w:rPr>
        <w:t> </w:t>
      </w:r>
      <w:r>
        <w:rPr/>
        <w:t>"Minimum</w:t>
      </w:r>
      <w:r>
        <w:rPr>
          <w:spacing w:val="-5"/>
        </w:rPr>
        <w:t> </w:t>
      </w:r>
      <w:r>
        <w:rPr/>
        <w:t>Wages</w:t>
      </w:r>
      <w:r>
        <w:rPr>
          <w:spacing w:val="-4"/>
        </w:rPr>
        <w:t> </w:t>
      </w:r>
      <w:r>
        <w:rPr/>
        <w:t>and</w:t>
      </w:r>
      <w:r>
        <w:rPr>
          <w:spacing w:val="-5"/>
        </w:rPr>
        <w:t> </w:t>
      </w:r>
      <w:r>
        <w:rPr/>
        <w:t>Rural</w:t>
      </w:r>
      <w:r>
        <w:rPr>
          <w:spacing w:val="-4"/>
        </w:rPr>
        <w:t> </w:t>
      </w:r>
      <w:r>
        <w:rPr/>
        <w:t>and</w:t>
      </w:r>
      <w:r>
        <w:rPr>
          <w:spacing w:val="-6"/>
        </w:rPr>
        <w:t> </w:t>
      </w:r>
      <w:r>
        <w:rPr/>
        <w:t>Urban</w:t>
      </w:r>
      <w:r>
        <w:rPr>
          <w:spacing w:val="-5"/>
        </w:rPr>
        <w:t> </w:t>
      </w:r>
      <w:r>
        <w:rPr/>
        <w:t>Firm Entry and Exit." </w:t>
      </w:r>
      <w:r>
        <w:rPr>
          <w:rFonts w:ascii="Arial"/>
          <w:i/>
        </w:rPr>
        <w:t>Agricultural Policy Review</w:t>
      </w:r>
      <w:r>
        <w:rPr/>
        <w:t>, (Winter).</w:t>
      </w:r>
    </w:p>
    <w:p>
      <w:pPr>
        <w:pStyle w:val="BodyText"/>
        <w:spacing w:before="1"/>
      </w:pPr>
    </w:p>
    <w:p>
      <w:pPr>
        <w:pStyle w:val="BodyText"/>
        <w:spacing w:before="1"/>
        <w:ind w:left="269"/>
      </w:pPr>
      <w:r>
        <w:rPr/>
        <w:t>Orazem,</w:t>
      </w:r>
      <w:r>
        <w:rPr>
          <w:spacing w:val="-8"/>
        </w:rPr>
        <w:t> </w:t>
      </w:r>
      <w:r>
        <w:rPr/>
        <w:t>Peter</w:t>
      </w:r>
      <w:r>
        <w:rPr>
          <w:spacing w:val="-6"/>
        </w:rPr>
        <w:t> </w:t>
      </w:r>
      <w:r>
        <w:rPr/>
        <w:t>F.2021.</w:t>
      </w:r>
      <w:r>
        <w:rPr>
          <w:spacing w:val="-7"/>
        </w:rPr>
        <w:t> </w:t>
      </w:r>
      <w:r>
        <w:rPr/>
        <w:t>“What</w:t>
      </w:r>
      <w:r>
        <w:rPr>
          <w:spacing w:val="-6"/>
        </w:rPr>
        <w:t> </w:t>
      </w:r>
      <w:r>
        <w:rPr/>
        <w:t>is</w:t>
      </w:r>
      <w:r>
        <w:rPr>
          <w:spacing w:val="-6"/>
        </w:rPr>
        <w:t> </w:t>
      </w:r>
      <w:r>
        <w:rPr/>
        <w:t>the</w:t>
      </w:r>
      <w:r>
        <w:rPr>
          <w:spacing w:val="-8"/>
        </w:rPr>
        <w:t> </w:t>
      </w:r>
      <w:r>
        <w:rPr/>
        <w:t>Tradeoff</w:t>
      </w:r>
      <w:r>
        <w:rPr>
          <w:spacing w:val="-5"/>
        </w:rPr>
        <w:t> </w:t>
      </w:r>
      <w:r>
        <w:rPr/>
        <w:t>between</w:t>
      </w:r>
      <w:r>
        <w:rPr>
          <w:spacing w:val="-6"/>
        </w:rPr>
        <w:t> </w:t>
      </w:r>
      <w:r>
        <w:rPr/>
        <w:t>COVID-19</w:t>
      </w:r>
      <w:r>
        <w:rPr>
          <w:spacing w:val="-7"/>
        </w:rPr>
        <w:t> </w:t>
      </w:r>
      <w:r>
        <w:rPr/>
        <w:t>and</w:t>
      </w:r>
      <w:r>
        <w:rPr>
          <w:spacing w:val="-7"/>
        </w:rPr>
        <w:t> </w:t>
      </w:r>
      <w:r>
        <w:rPr/>
        <w:t>Economic</w:t>
      </w:r>
      <w:r>
        <w:rPr>
          <w:spacing w:val="-7"/>
        </w:rPr>
        <w:t> </w:t>
      </w:r>
      <w:r>
        <w:rPr>
          <w:spacing w:val="-2"/>
        </w:rPr>
        <w:t>Recovery?”</w:t>
      </w:r>
    </w:p>
    <w:p>
      <w:pPr>
        <w:spacing w:before="0"/>
        <w:ind w:left="989" w:right="0" w:firstLine="0"/>
        <w:jc w:val="left"/>
        <w:rPr>
          <w:sz w:val="20"/>
        </w:rPr>
      </w:pPr>
      <w:r>
        <w:rPr>
          <w:rFonts w:ascii="Arial"/>
          <w:i/>
          <w:sz w:val="20"/>
        </w:rPr>
        <w:t>Agricultural</w:t>
      </w:r>
      <w:r>
        <w:rPr>
          <w:rFonts w:ascii="Arial"/>
          <w:i/>
          <w:spacing w:val="-10"/>
          <w:sz w:val="20"/>
        </w:rPr>
        <w:t> </w:t>
      </w:r>
      <w:r>
        <w:rPr>
          <w:rFonts w:ascii="Arial"/>
          <w:i/>
          <w:sz w:val="20"/>
        </w:rPr>
        <w:t>Policy</w:t>
      </w:r>
      <w:r>
        <w:rPr>
          <w:rFonts w:ascii="Arial"/>
          <w:i/>
          <w:spacing w:val="-7"/>
          <w:sz w:val="20"/>
        </w:rPr>
        <w:t> </w:t>
      </w:r>
      <w:r>
        <w:rPr>
          <w:rFonts w:ascii="Arial"/>
          <w:i/>
          <w:sz w:val="20"/>
        </w:rPr>
        <w:t>Review</w:t>
      </w:r>
      <w:r>
        <w:rPr>
          <w:sz w:val="20"/>
        </w:rPr>
        <w:t>,</w:t>
      </w:r>
      <w:r>
        <w:rPr>
          <w:spacing w:val="-9"/>
          <w:sz w:val="20"/>
        </w:rPr>
        <w:t> </w:t>
      </w:r>
      <w:r>
        <w:rPr>
          <w:spacing w:val="-2"/>
          <w:sz w:val="20"/>
        </w:rPr>
        <w:t>(Fall).</w:t>
      </w:r>
    </w:p>
    <w:p>
      <w:pPr>
        <w:spacing w:after="0"/>
        <w:jc w:val="left"/>
        <w:rPr>
          <w:sz w:val="20"/>
        </w:rPr>
        <w:sectPr>
          <w:pgSz w:w="12240" w:h="15840"/>
          <w:pgMar w:header="763" w:footer="0" w:top="1280" w:bottom="280" w:left="1080" w:right="1080"/>
        </w:sectPr>
      </w:pPr>
    </w:p>
    <w:p>
      <w:pPr>
        <w:pStyle w:val="BodyText"/>
        <w:spacing w:before="83"/>
      </w:pPr>
    </w:p>
    <w:p>
      <w:pPr>
        <w:pStyle w:val="BodyText"/>
        <w:ind w:left="989" w:right="1138" w:hanging="720"/>
        <w:rPr>
          <w:rFonts w:ascii="Arial" w:hAnsi="Arial"/>
          <w:i/>
        </w:rPr>
      </w:pPr>
      <w:r>
        <w:rPr/>
        <w:t>Orazem,</w:t>
      </w:r>
      <w:r>
        <w:rPr>
          <w:spacing w:val="-4"/>
        </w:rPr>
        <w:t> </w:t>
      </w:r>
      <w:r>
        <w:rPr/>
        <w:t>Peter</w:t>
      </w:r>
      <w:r>
        <w:rPr>
          <w:spacing w:val="-3"/>
        </w:rPr>
        <w:t> </w:t>
      </w:r>
      <w:r>
        <w:rPr/>
        <w:t>F.</w:t>
      </w:r>
      <w:r>
        <w:rPr>
          <w:spacing w:val="-1"/>
        </w:rPr>
        <w:t> </w:t>
      </w:r>
      <w:r>
        <w:rPr/>
        <w:t>and</w:t>
      </w:r>
      <w:r>
        <w:rPr>
          <w:spacing w:val="-4"/>
        </w:rPr>
        <w:t> </w:t>
      </w:r>
      <w:r>
        <w:rPr/>
        <w:t>John</w:t>
      </w:r>
      <w:r>
        <w:rPr>
          <w:spacing w:val="-2"/>
        </w:rPr>
        <w:t> </w:t>
      </w:r>
      <w:r>
        <w:rPr/>
        <w:t>V.</w:t>
      </w:r>
      <w:r>
        <w:rPr>
          <w:spacing w:val="-6"/>
        </w:rPr>
        <w:t> </w:t>
      </w:r>
      <w:r>
        <w:rPr/>
        <w:t>Winters.</w:t>
      </w:r>
      <w:r>
        <w:rPr>
          <w:spacing w:val="-4"/>
        </w:rPr>
        <w:t> </w:t>
      </w:r>
      <w:r>
        <w:rPr/>
        <w:t>2023.</w:t>
      </w:r>
      <w:r>
        <w:rPr>
          <w:spacing w:val="-2"/>
        </w:rPr>
        <w:t> </w:t>
      </w:r>
      <w:r>
        <w:rPr/>
        <w:t>“Declining</w:t>
      </w:r>
      <w:r>
        <w:rPr>
          <w:spacing w:val="-4"/>
        </w:rPr>
        <w:t> </w:t>
      </w:r>
      <w:r>
        <w:rPr/>
        <w:t>Firm Entry</w:t>
      </w:r>
      <w:r>
        <w:rPr>
          <w:spacing w:val="-7"/>
        </w:rPr>
        <w:t> </w:t>
      </w:r>
      <w:r>
        <w:rPr/>
        <w:t>and</w:t>
      </w:r>
      <w:r>
        <w:rPr>
          <w:spacing w:val="-3"/>
        </w:rPr>
        <w:t> </w:t>
      </w:r>
      <w:r>
        <w:rPr/>
        <w:t>Self-Employment</w:t>
      </w:r>
      <w:r>
        <w:rPr>
          <w:spacing w:val="-2"/>
        </w:rPr>
        <w:t> </w:t>
      </w:r>
      <w:r>
        <w:rPr/>
        <w:t>in</w:t>
      </w:r>
      <w:r>
        <w:rPr>
          <w:spacing w:val="-2"/>
        </w:rPr>
        <w:t> </w:t>
      </w:r>
      <w:r>
        <w:rPr/>
        <w:t>Small Markets.” </w:t>
      </w:r>
      <w:r>
        <w:rPr>
          <w:rFonts w:ascii="Arial" w:hAnsi="Arial"/>
          <w:i/>
        </w:rPr>
        <w:t>Agricultural Policy Review </w:t>
      </w:r>
      <w:r>
        <w:rPr/>
        <w:t>(Winter)</w:t>
      </w:r>
      <w:r>
        <w:rPr>
          <w:rFonts w:ascii="Arial" w:hAnsi="Arial"/>
          <w:i/>
        </w:rPr>
        <w:t>.</w:t>
      </w:r>
    </w:p>
    <w:p>
      <w:pPr>
        <w:pStyle w:val="BodyText"/>
        <w:spacing w:before="229"/>
        <w:ind w:left="989" w:right="689" w:hanging="720"/>
        <w:rPr>
          <w:rFonts w:ascii="Arial" w:hAnsi="Arial"/>
          <w:i/>
        </w:rPr>
      </w:pPr>
      <w:r>
        <w:rPr/>
        <w:t>Chen, Yulong,</w:t>
      </w:r>
      <w:r>
        <w:rPr>
          <w:spacing w:val="-2"/>
        </w:rPr>
        <w:t> </w:t>
      </w:r>
      <w:r>
        <w:rPr/>
        <w:t>Liyuan</w:t>
      </w:r>
      <w:r>
        <w:rPr>
          <w:spacing w:val="-3"/>
        </w:rPr>
        <w:t> </w:t>
      </w:r>
      <w:r>
        <w:rPr/>
        <w:t>Ma,</w:t>
      </w:r>
      <w:r>
        <w:rPr>
          <w:spacing w:val="-2"/>
        </w:rPr>
        <w:t> </w:t>
      </w:r>
      <w:r>
        <w:rPr/>
        <w:t>Zachary</w:t>
      </w:r>
      <w:r>
        <w:rPr>
          <w:spacing w:val="-5"/>
        </w:rPr>
        <w:t> </w:t>
      </w:r>
      <w:r>
        <w:rPr/>
        <w:t>Martin,</w:t>
      </w:r>
      <w:r>
        <w:rPr>
          <w:spacing w:val="-4"/>
        </w:rPr>
        <w:t> </w:t>
      </w:r>
      <w:r>
        <w:rPr/>
        <w:t>and</w:t>
      </w:r>
      <w:r>
        <w:rPr>
          <w:spacing w:val="-3"/>
        </w:rPr>
        <w:t> </w:t>
      </w:r>
      <w:r>
        <w:rPr/>
        <w:t>Peter</w:t>
      </w:r>
      <w:r>
        <w:rPr>
          <w:spacing w:val="-2"/>
        </w:rPr>
        <w:t> </w:t>
      </w:r>
      <w:r>
        <w:rPr/>
        <w:t>F.</w:t>
      </w:r>
      <w:r>
        <w:rPr>
          <w:spacing w:val="-4"/>
        </w:rPr>
        <w:t> </w:t>
      </w:r>
      <w:r>
        <w:rPr/>
        <w:t>Orazem.</w:t>
      </w:r>
      <w:r>
        <w:rPr>
          <w:spacing w:val="-4"/>
        </w:rPr>
        <w:t> </w:t>
      </w:r>
      <w:r>
        <w:rPr/>
        <w:t>2023.</w:t>
      </w:r>
      <w:r>
        <w:rPr>
          <w:spacing w:val="-2"/>
        </w:rPr>
        <w:t> </w:t>
      </w:r>
      <w:r>
        <w:rPr/>
        <w:t>“Property</w:t>
      </w:r>
      <w:r>
        <w:rPr>
          <w:spacing w:val="-5"/>
        </w:rPr>
        <w:t> </w:t>
      </w:r>
      <w:r>
        <w:rPr/>
        <w:t>Taxes</w:t>
      </w:r>
      <w:r>
        <w:rPr>
          <w:spacing w:val="-3"/>
        </w:rPr>
        <w:t> </w:t>
      </w:r>
      <w:r>
        <w:rPr/>
        <w:t>and</w:t>
      </w:r>
      <w:r>
        <w:rPr>
          <w:spacing w:val="-4"/>
        </w:rPr>
        <w:t> </w:t>
      </w:r>
      <w:r>
        <w:rPr/>
        <w:t>Housing Prices in Urban and Rural Markets.” </w:t>
      </w:r>
      <w:r>
        <w:rPr>
          <w:rFonts w:ascii="Arial" w:hAnsi="Arial"/>
          <w:i/>
        </w:rPr>
        <w:t>Agricultural Policy Review </w:t>
      </w:r>
      <w:r>
        <w:rPr/>
        <w:t>(Spring)</w:t>
      </w:r>
      <w:r>
        <w:rPr>
          <w:rFonts w:ascii="Arial" w:hAnsi="Arial"/>
          <w:i/>
        </w:rPr>
        <w:t>.</w:t>
      </w:r>
    </w:p>
    <w:p>
      <w:pPr>
        <w:pStyle w:val="BodyText"/>
        <w:spacing w:before="40"/>
        <w:rPr>
          <w:rFonts w:ascii="Arial"/>
          <w:i/>
        </w:rPr>
      </w:pPr>
    </w:p>
    <w:p>
      <w:pPr>
        <w:pStyle w:val="BodyText"/>
        <w:spacing w:line="229" w:lineRule="exact"/>
        <w:ind w:left="269"/>
      </w:pPr>
      <w:r>
        <w:rPr/>
        <w:t>WORKING</w:t>
      </w:r>
      <w:r>
        <w:rPr>
          <w:spacing w:val="-12"/>
        </w:rPr>
        <w:t> </w:t>
      </w:r>
      <w:r>
        <w:rPr/>
        <w:t>PAPERS</w:t>
      </w:r>
      <w:r>
        <w:rPr>
          <w:spacing w:val="-12"/>
        </w:rPr>
        <w:t> </w:t>
      </w:r>
      <w:r>
        <w:rPr/>
        <w:t>and</w:t>
      </w:r>
      <w:r>
        <w:rPr>
          <w:spacing w:val="-11"/>
        </w:rPr>
        <w:t> </w:t>
      </w:r>
      <w:r>
        <w:rPr>
          <w:spacing w:val="-2"/>
        </w:rPr>
        <w:t>REPORTS</w:t>
      </w:r>
    </w:p>
    <w:p>
      <w:pPr>
        <w:pStyle w:val="BodyText"/>
        <w:ind w:left="989" w:right="689" w:hanging="720"/>
      </w:pPr>
      <w:r>
        <w:rPr/>
        <w:t>McPhail,</w:t>
      </w:r>
      <w:r>
        <w:rPr>
          <w:spacing w:val="-4"/>
        </w:rPr>
        <w:t> </w:t>
      </w:r>
      <w:r>
        <w:rPr/>
        <w:t>Joseph</w:t>
      </w:r>
      <w:r>
        <w:rPr>
          <w:spacing w:val="-2"/>
        </w:rPr>
        <w:t> </w:t>
      </w:r>
      <w:r>
        <w:rPr/>
        <w:t>E.,</w:t>
      </w:r>
      <w:r>
        <w:rPr>
          <w:spacing w:val="-4"/>
        </w:rPr>
        <w:t> </w:t>
      </w:r>
      <w:r>
        <w:rPr/>
        <w:t>Peter</w:t>
      </w:r>
      <w:r>
        <w:rPr>
          <w:spacing w:val="-1"/>
        </w:rPr>
        <w:t> </w:t>
      </w:r>
      <w:r>
        <w:rPr/>
        <w:t>F.</w:t>
      </w:r>
      <w:r>
        <w:rPr>
          <w:spacing w:val="-4"/>
        </w:rPr>
        <w:t> </w:t>
      </w:r>
      <w:r>
        <w:rPr/>
        <w:t>Orazem,</w:t>
      </w:r>
      <w:r>
        <w:rPr>
          <w:spacing w:val="-4"/>
        </w:rPr>
        <w:t> </w:t>
      </w:r>
      <w:r>
        <w:rPr/>
        <w:t>Rajesh</w:t>
      </w:r>
      <w:r>
        <w:rPr>
          <w:spacing w:val="-4"/>
        </w:rPr>
        <w:t> </w:t>
      </w:r>
      <w:r>
        <w:rPr/>
        <w:t>Singh,</w:t>
      </w:r>
      <w:r>
        <w:rPr>
          <w:spacing w:val="-2"/>
        </w:rPr>
        <w:t> </w:t>
      </w:r>
      <w:r>
        <w:rPr/>
        <w:t>and</w:t>
      </w:r>
      <w:r>
        <w:rPr>
          <w:spacing w:val="-4"/>
        </w:rPr>
        <w:t> </w:t>
      </w:r>
      <w:r>
        <w:rPr/>
        <w:t>Rick Stammer.</w:t>
      </w:r>
      <w:r>
        <w:rPr>
          <w:spacing w:val="-4"/>
        </w:rPr>
        <w:t> </w:t>
      </w:r>
      <w:r>
        <w:rPr/>
        <w:t>2020</w:t>
      </w:r>
      <w:r>
        <w:rPr>
          <w:spacing w:val="-4"/>
        </w:rPr>
        <w:t> </w:t>
      </w:r>
      <w:r>
        <w:rPr/>
        <w:t>“State</w:t>
      </w:r>
      <w:r>
        <w:rPr>
          <w:spacing w:val="-4"/>
        </w:rPr>
        <w:t> </w:t>
      </w:r>
      <w:r>
        <w:rPr/>
        <w:t>Marginal</w:t>
      </w:r>
      <w:r>
        <w:rPr>
          <w:spacing w:val="-3"/>
        </w:rPr>
        <w:t> </w:t>
      </w:r>
      <w:r>
        <w:rPr/>
        <w:t>Tax Rates and State Capital per Worker.”</w:t>
      </w:r>
    </w:p>
    <w:p>
      <w:pPr>
        <w:pStyle w:val="BodyText"/>
      </w:pPr>
    </w:p>
    <w:p>
      <w:pPr>
        <w:pStyle w:val="BodyText"/>
        <w:ind w:left="989" w:right="1080" w:hanging="720"/>
      </w:pPr>
      <w:r>
        <w:rPr/>
        <w:t>Artz,</w:t>
      </w:r>
      <w:r>
        <w:rPr>
          <w:spacing w:val="-3"/>
        </w:rPr>
        <w:t> </w:t>
      </w:r>
      <w:r>
        <w:rPr/>
        <w:t>Georgeanne</w:t>
      </w:r>
      <w:r>
        <w:rPr>
          <w:spacing w:val="-3"/>
        </w:rPr>
        <w:t> </w:t>
      </w:r>
      <w:r>
        <w:rPr/>
        <w:t>M.,</w:t>
      </w:r>
      <w:r>
        <w:rPr>
          <w:spacing w:val="-1"/>
        </w:rPr>
        <w:t> </w:t>
      </w:r>
      <w:r>
        <w:rPr/>
        <w:t>John</w:t>
      </w:r>
      <w:r>
        <w:rPr>
          <w:spacing w:val="-1"/>
        </w:rPr>
        <w:t> </w:t>
      </w:r>
      <w:r>
        <w:rPr/>
        <w:t>J.</w:t>
      </w:r>
      <w:r>
        <w:rPr>
          <w:spacing w:val="-3"/>
        </w:rPr>
        <w:t> </w:t>
      </w:r>
      <w:r>
        <w:rPr/>
        <w:t>Green,</w:t>
      </w:r>
      <w:r>
        <w:rPr>
          <w:spacing w:val="-3"/>
        </w:rPr>
        <w:t> </w:t>
      </w:r>
      <w:r>
        <w:rPr/>
        <w:t>and</w:t>
      </w:r>
      <w:r>
        <w:rPr>
          <w:spacing w:val="-2"/>
        </w:rPr>
        <w:t> </w:t>
      </w:r>
      <w:r>
        <w:rPr/>
        <w:t>Peter</w:t>
      </w:r>
      <w:r>
        <w:rPr>
          <w:spacing w:val="-3"/>
        </w:rPr>
        <w:t> </w:t>
      </w:r>
      <w:r>
        <w:rPr/>
        <w:t>F.</w:t>
      </w:r>
      <w:r>
        <w:rPr>
          <w:spacing w:val="-3"/>
        </w:rPr>
        <w:t> </w:t>
      </w:r>
      <w:r>
        <w:rPr/>
        <w:t>Orazem.</w:t>
      </w:r>
      <w:r>
        <w:rPr>
          <w:spacing w:val="-3"/>
        </w:rPr>
        <w:t> </w:t>
      </w:r>
      <w:r>
        <w:rPr/>
        <w:t>2020.</w:t>
      </w:r>
      <w:r>
        <w:rPr>
          <w:spacing w:val="-3"/>
        </w:rPr>
        <w:t> </w:t>
      </w:r>
      <w:r>
        <w:rPr/>
        <w:t>“College</w:t>
      </w:r>
      <w:r>
        <w:rPr>
          <w:spacing w:val="-3"/>
        </w:rPr>
        <w:t> </w:t>
      </w:r>
      <w:r>
        <w:rPr/>
        <w:t>Quality</w:t>
      </w:r>
      <w:r>
        <w:rPr>
          <w:spacing w:val="-4"/>
        </w:rPr>
        <w:t> </w:t>
      </w:r>
      <w:r>
        <w:rPr/>
        <w:t>as</w:t>
      </w:r>
      <w:r>
        <w:rPr>
          <w:spacing w:val="-2"/>
        </w:rPr>
        <w:t> </w:t>
      </w:r>
      <w:r>
        <w:rPr/>
        <w:t>Revealed</w:t>
      </w:r>
      <w:r>
        <w:rPr>
          <w:spacing w:val="-2"/>
        </w:rPr>
        <w:t> </w:t>
      </w:r>
      <w:r>
        <w:rPr/>
        <w:t>by Willingness-to-Pay for College Graduates.”</w:t>
      </w:r>
    </w:p>
    <w:p>
      <w:pPr>
        <w:pStyle w:val="BodyText"/>
        <w:spacing w:before="229"/>
        <w:ind w:left="989" w:hanging="720"/>
      </w:pPr>
      <w:r>
        <w:rPr/>
        <w:t>Rodin,</w:t>
      </w:r>
      <w:r>
        <w:rPr>
          <w:spacing w:val="-2"/>
        </w:rPr>
        <w:t> </w:t>
      </w:r>
      <w:r>
        <w:rPr/>
        <w:t>Aimee,</w:t>
      </w:r>
      <w:r>
        <w:rPr>
          <w:spacing w:val="-4"/>
        </w:rPr>
        <w:t> </w:t>
      </w:r>
      <w:r>
        <w:rPr/>
        <w:t>Peter</w:t>
      </w:r>
      <w:r>
        <w:rPr>
          <w:spacing w:val="-3"/>
        </w:rPr>
        <w:t> </w:t>
      </w:r>
      <w:r>
        <w:rPr/>
        <w:t>F.</w:t>
      </w:r>
      <w:r>
        <w:rPr>
          <w:spacing w:val="-4"/>
        </w:rPr>
        <w:t> </w:t>
      </w:r>
      <w:r>
        <w:rPr/>
        <w:t>Orazem,</w:t>
      </w:r>
      <w:r>
        <w:rPr>
          <w:spacing w:val="-4"/>
        </w:rPr>
        <w:t> </w:t>
      </w:r>
      <w:r>
        <w:rPr/>
        <w:t>and</w:t>
      </w:r>
      <w:r>
        <w:rPr>
          <w:spacing w:val="-5"/>
        </w:rPr>
        <w:t> </w:t>
      </w:r>
      <w:r>
        <w:rPr/>
        <w:t>Cassandra</w:t>
      </w:r>
      <w:r>
        <w:rPr>
          <w:spacing w:val="-7"/>
        </w:rPr>
        <w:t> </w:t>
      </w:r>
      <w:r>
        <w:rPr/>
        <w:t>Wirth.</w:t>
      </w:r>
      <w:r>
        <w:rPr>
          <w:spacing w:val="-4"/>
        </w:rPr>
        <w:t> </w:t>
      </w:r>
      <w:r>
        <w:rPr/>
        <w:t>2020.</w:t>
      </w:r>
      <w:r>
        <w:rPr>
          <w:spacing w:val="-4"/>
        </w:rPr>
        <w:t> </w:t>
      </w:r>
      <w:r>
        <w:rPr/>
        <w:t>“Common</w:t>
      </w:r>
      <w:r>
        <w:rPr>
          <w:spacing w:val="-5"/>
        </w:rPr>
        <w:t> </w:t>
      </w:r>
      <w:r>
        <w:rPr/>
        <w:t>and</w:t>
      </w:r>
      <w:r>
        <w:rPr>
          <w:spacing w:val="-4"/>
        </w:rPr>
        <w:t> </w:t>
      </w:r>
      <w:r>
        <w:rPr/>
        <w:t>Idiosyncratic</w:t>
      </w:r>
      <w:r>
        <w:rPr>
          <w:spacing w:val="-1"/>
        </w:rPr>
        <w:t> </w:t>
      </w:r>
      <w:r>
        <w:rPr/>
        <w:t>Variation</w:t>
      </w:r>
      <w:r>
        <w:rPr>
          <w:spacing w:val="-3"/>
        </w:rPr>
        <w:t> </w:t>
      </w:r>
      <w:r>
        <w:rPr/>
        <w:t>in Metropolitan Prices and Budget Shares: 1987-2016.”</w:t>
      </w:r>
    </w:p>
    <w:p>
      <w:pPr>
        <w:pStyle w:val="BodyText"/>
        <w:spacing w:before="40"/>
      </w:pPr>
    </w:p>
    <w:p>
      <w:pPr>
        <w:spacing w:before="0"/>
        <w:ind w:left="989" w:right="1313" w:hanging="720"/>
        <w:jc w:val="left"/>
        <w:rPr>
          <w:rFonts w:ascii="Calibri" w:hAnsi="Calibri"/>
          <w:sz w:val="22"/>
        </w:rPr>
      </w:pPr>
      <w:r>
        <w:rPr>
          <w:rFonts w:ascii="Calibri" w:hAnsi="Calibri"/>
          <w:sz w:val="22"/>
        </w:rPr>
        <w:t>Premkumar,</w:t>
      </w:r>
      <w:r>
        <w:rPr>
          <w:rFonts w:ascii="Calibri" w:hAnsi="Calibri"/>
          <w:spacing w:val="-5"/>
          <w:sz w:val="22"/>
        </w:rPr>
        <w:t> </w:t>
      </w:r>
      <w:r>
        <w:rPr>
          <w:rFonts w:ascii="Calibri" w:hAnsi="Calibri"/>
          <w:sz w:val="22"/>
        </w:rPr>
        <w:t>Deepak,Dave</w:t>
      </w:r>
      <w:r>
        <w:rPr>
          <w:rFonts w:ascii="Calibri" w:hAnsi="Calibri"/>
          <w:spacing w:val="40"/>
          <w:sz w:val="22"/>
        </w:rPr>
        <w:t> </w:t>
      </w:r>
      <w:r>
        <w:rPr>
          <w:rFonts w:ascii="Calibri" w:hAnsi="Calibri"/>
          <w:sz w:val="22"/>
        </w:rPr>
        <w:t>Jones,</w:t>
      </w:r>
      <w:r>
        <w:rPr>
          <w:rFonts w:ascii="Calibri" w:hAnsi="Calibri"/>
          <w:spacing w:val="-1"/>
          <w:sz w:val="22"/>
        </w:rPr>
        <w:t> </w:t>
      </w:r>
      <w:r>
        <w:rPr>
          <w:rFonts w:ascii="Calibri" w:hAnsi="Calibri"/>
          <w:sz w:val="22"/>
        </w:rPr>
        <w:t>and</w:t>
      </w:r>
      <w:r>
        <w:rPr>
          <w:rFonts w:ascii="Calibri" w:hAnsi="Calibri"/>
          <w:spacing w:val="-5"/>
          <w:sz w:val="22"/>
        </w:rPr>
        <w:t> </w:t>
      </w:r>
      <w:r>
        <w:rPr>
          <w:rFonts w:ascii="Calibri" w:hAnsi="Calibri"/>
          <w:sz w:val="22"/>
        </w:rPr>
        <w:t>Peter</w:t>
      </w:r>
      <w:r>
        <w:rPr>
          <w:rFonts w:ascii="Calibri" w:hAnsi="Calibri"/>
          <w:spacing w:val="-2"/>
          <w:sz w:val="22"/>
        </w:rPr>
        <w:t> </w:t>
      </w:r>
      <w:r>
        <w:rPr>
          <w:rFonts w:ascii="Calibri" w:hAnsi="Calibri"/>
          <w:sz w:val="22"/>
        </w:rPr>
        <w:t>F.</w:t>
      </w:r>
      <w:r>
        <w:rPr>
          <w:rFonts w:ascii="Calibri" w:hAnsi="Calibri"/>
          <w:spacing w:val="-5"/>
          <w:sz w:val="22"/>
        </w:rPr>
        <w:t> </w:t>
      </w:r>
      <w:r>
        <w:rPr>
          <w:rFonts w:ascii="Calibri" w:hAnsi="Calibri"/>
          <w:sz w:val="22"/>
        </w:rPr>
        <w:t>Orazem.</w:t>
      </w:r>
      <w:r>
        <w:rPr>
          <w:rFonts w:ascii="Calibri" w:hAnsi="Calibri"/>
          <w:spacing w:val="-2"/>
          <w:sz w:val="22"/>
        </w:rPr>
        <w:t> </w:t>
      </w:r>
      <w:r>
        <w:rPr>
          <w:rFonts w:ascii="Calibri" w:hAnsi="Calibri"/>
          <w:sz w:val="22"/>
        </w:rPr>
        <w:t>November</w:t>
      </w:r>
      <w:r>
        <w:rPr>
          <w:rFonts w:ascii="Calibri" w:hAnsi="Calibri"/>
          <w:spacing w:val="-2"/>
          <w:sz w:val="22"/>
        </w:rPr>
        <w:t> </w:t>
      </w:r>
      <w:r>
        <w:rPr>
          <w:rFonts w:ascii="Calibri" w:hAnsi="Calibri"/>
          <w:sz w:val="22"/>
        </w:rPr>
        <w:t>2016.</w:t>
      </w:r>
      <w:r>
        <w:rPr>
          <w:rFonts w:ascii="Calibri" w:hAnsi="Calibri"/>
          <w:spacing w:val="40"/>
          <w:sz w:val="22"/>
        </w:rPr>
        <w:t> </w:t>
      </w:r>
      <w:r>
        <w:rPr>
          <w:rFonts w:ascii="Calibri" w:hAnsi="Calibri"/>
          <w:sz w:val="22"/>
        </w:rPr>
        <w:t>“Hospital</w:t>
      </w:r>
      <w:r>
        <w:rPr>
          <w:rFonts w:ascii="Calibri" w:hAnsi="Calibri"/>
          <w:spacing w:val="-2"/>
          <w:sz w:val="22"/>
        </w:rPr>
        <w:t> </w:t>
      </w:r>
      <w:r>
        <w:rPr>
          <w:rFonts w:ascii="Calibri" w:hAnsi="Calibri"/>
          <w:sz w:val="22"/>
        </w:rPr>
        <w:t>Closure</w:t>
      </w:r>
      <w:r>
        <w:rPr>
          <w:rFonts w:ascii="Calibri" w:hAnsi="Calibri"/>
          <w:spacing w:val="-4"/>
          <w:sz w:val="22"/>
        </w:rPr>
        <w:t> </w:t>
      </w:r>
      <w:r>
        <w:rPr>
          <w:rFonts w:ascii="Calibri" w:hAnsi="Calibri"/>
          <w:sz w:val="22"/>
        </w:rPr>
        <w:t>and Hospital Choice: How Hospital Quality and Availability will Affect Rural Residents.”</w:t>
      </w:r>
    </w:p>
    <w:p>
      <w:pPr>
        <w:pStyle w:val="BodyText"/>
        <w:rPr>
          <w:rFonts w:ascii="Calibri"/>
          <w:sz w:val="22"/>
        </w:rPr>
      </w:pPr>
    </w:p>
    <w:p>
      <w:pPr>
        <w:spacing w:before="1"/>
        <w:ind w:left="269" w:right="0" w:firstLine="0"/>
        <w:jc w:val="left"/>
        <w:rPr>
          <w:rFonts w:ascii="Calibri" w:hAnsi="Calibri"/>
          <w:sz w:val="22"/>
        </w:rPr>
      </w:pPr>
      <w:r>
        <w:rPr>
          <w:rFonts w:ascii="Calibri" w:hAnsi="Calibri"/>
          <w:sz w:val="22"/>
        </w:rPr>
        <w:t>Artz,</w:t>
      </w:r>
      <w:r>
        <w:rPr>
          <w:rFonts w:ascii="Calibri" w:hAnsi="Calibri"/>
          <w:spacing w:val="-6"/>
          <w:sz w:val="22"/>
        </w:rPr>
        <w:t> </w:t>
      </w:r>
      <w:r>
        <w:rPr>
          <w:rFonts w:ascii="Calibri" w:hAnsi="Calibri"/>
          <w:sz w:val="22"/>
        </w:rPr>
        <w:t>Georgeanne</w:t>
      </w:r>
      <w:r>
        <w:rPr>
          <w:rFonts w:ascii="Calibri" w:hAnsi="Calibri"/>
          <w:spacing w:val="-6"/>
          <w:sz w:val="22"/>
        </w:rPr>
        <w:t> </w:t>
      </w:r>
      <w:r>
        <w:rPr>
          <w:rFonts w:ascii="Calibri" w:hAnsi="Calibri"/>
          <w:sz w:val="22"/>
        </w:rPr>
        <w:t>M.,</w:t>
      </w:r>
      <w:r>
        <w:rPr>
          <w:rFonts w:ascii="Calibri" w:hAnsi="Calibri"/>
          <w:spacing w:val="-6"/>
          <w:sz w:val="22"/>
        </w:rPr>
        <w:t> </w:t>
      </w:r>
      <w:r>
        <w:rPr>
          <w:rFonts w:ascii="Calibri" w:hAnsi="Calibri"/>
          <w:sz w:val="22"/>
        </w:rPr>
        <w:t>Mainul</w:t>
      </w:r>
      <w:r>
        <w:rPr>
          <w:rFonts w:ascii="Calibri" w:hAnsi="Calibri"/>
          <w:spacing w:val="-4"/>
          <w:sz w:val="22"/>
        </w:rPr>
        <w:t> </w:t>
      </w:r>
      <w:r>
        <w:rPr>
          <w:rFonts w:ascii="Calibri" w:hAnsi="Calibri"/>
          <w:sz w:val="22"/>
        </w:rPr>
        <w:t>Hoque,</w:t>
      </w:r>
      <w:r>
        <w:rPr>
          <w:rFonts w:ascii="Calibri" w:hAnsi="Calibri"/>
          <w:spacing w:val="-5"/>
          <w:sz w:val="22"/>
        </w:rPr>
        <w:t> </w:t>
      </w:r>
      <w:r>
        <w:rPr>
          <w:rFonts w:ascii="Calibri" w:hAnsi="Calibri"/>
          <w:sz w:val="22"/>
        </w:rPr>
        <w:t>Peter</w:t>
      </w:r>
      <w:r>
        <w:rPr>
          <w:rFonts w:ascii="Calibri" w:hAnsi="Calibri"/>
          <w:spacing w:val="-4"/>
          <w:sz w:val="22"/>
        </w:rPr>
        <w:t> </w:t>
      </w:r>
      <w:r>
        <w:rPr>
          <w:rFonts w:ascii="Calibri" w:hAnsi="Calibri"/>
          <w:sz w:val="22"/>
        </w:rPr>
        <w:t>F.</w:t>
      </w:r>
      <w:r>
        <w:rPr>
          <w:rFonts w:ascii="Calibri" w:hAnsi="Calibri"/>
          <w:spacing w:val="-4"/>
          <w:sz w:val="22"/>
        </w:rPr>
        <w:t> </w:t>
      </w:r>
      <w:r>
        <w:rPr>
          <w:rFonts w:ascii="Calibri" w:hAnsi="Calibri"/>
          <w:sz w:val="22"/>
        </w:rPr>
        <w:t>Orazem,</w:t>
      </w:r>
      <w:r>
        <w:rPr>
          <w:rFonts w:ascii="Calibri" w:hAnsi="Calibri"/>
          <w:spacing w:val="-7"/>
          <w:sz w:val="22"/>
        </w:rPr>
        <w:t> </w:t>
      </w:r>
      <w:r>
        <w:rPr>
          <w:rFonts w:ascii="Calibri" w:hAnsi="Calibri"/>
          <w:sz w:val="22"/>
        </w:rPr>
        <w:t>and</w:t>
      </w:r>
      <w:r>
        <w:rPr>
          <w:rFonts w:ascii="Calibri" w:hAnsi="Calibri"/>
          <w:spacing w:val="-5"/>
          <w:sz w:val="22"/>
        </w:rPr>
        <w:t> </w:t>
      </w:r>
      <w:r>
        <w:rPr>
          <w:rFonts w:ascii="Calibri" w:hAnsi="Calibri"/>
          <w:sz w:val="22"/>
        </w:rPr>
        <w:t>Urja</w:t>
      </w:r>
      <w:r>
        <w:rPr>
          <w:rFonts w:ascii="Calibri" w:hAnsi="Calibri"/>
          <w:spacing w:val="-4"/>
          <w:sz w:val="22"/>
        </w:rPr>
        <w:t> </w:t>
      </w:r>
      <w:r>
        <w:rPr>
          <w:rFonts w:ascii="Calibri" w:hAnsi="Calibri"/>
          <w:sz w:val="22"/>
        </w:rPr>
        <w:t>Shah. 2020.</w:t>
      </w:r>
      <w:r>
        <w:rPr>
          <w:rFonts w:ascii="Calibri" w:hAnsi="Calibri"/>
          <w:spacing w:val="-7"/>
          <w:sz w:val="22"/>
        </w:rPr>
        <w:t> </w:t>
      </w:r>
      <w:r>
        <w:rPr>
          <w:rFonts w:ascii="Calibri" w:hAnsi="Calibri"/>
          <w:sz w:val="22"/>
        </w:rPr>
        <w:t>“Urban-Rural</w:t>
      </w:r>
      <w:r>
        <w:rPr>
          <w:rFonts w:ascii="Calibri" w:hAnsi="Calibri"/>
          <w:spacing w:val="-3"/>
          <w:sz w:val="22"/>
        </w:rPr>
        <w:t> </w:t>
      </w:r>
      <w:r>
        <w:rPr>
          <w:rFonts w:ascii="Calibri" w:hAnsi="Calibri"/>
          <w:spacing w:val="-4"/>
          <w:sz w:val="22"/>
        </w:rPr>
        <w:t>Wage</w:t>
      </w:r>
    </w:p>
    <w:p>
      <w:pPr>
        <w:spacing w:before="0"/>
        <w:ind w:left="989" w:right="0" w:firstLine="0"/>
        <w:jc w:val="left"/>
        <w:rPr>
          <w:rFonts w:ascii="Calibri" w:hAnsi="Calibri"/>
          <w:sz w:val="22"/>
        </w:rPr>
      </w:pPr>
      <w:r>
        <w:rPr>
          <w:rFonts w:ascii="Calibri" w:hAnsi="Calibri"/>
          <w:sz w:val="22"/>
        </w:rPr>
        <w:t>Gaps,</w:t>
      </w:r>
      <w:r>
        <w:rPr>
          <w:rFonts w:ascii="Calibri" w:hAnsi="Calibri"/>
          <w:spacing w:val="-4"/>
          <w:sz w:val="22"/>
        </w:rPr>
        <w:t> </w:t>
      </w:r>
      <w:r>
        <w:rPr>
          <w:rFonts w:ascii="Calibri" w:hAnsi="Calibri"/>
          <w:sz w:val="22"/>
        </w:rPr>
        <w:t>Inefficient</w:t>
      </w:r>
      <w:r>
        <w:rPr>
          <w:rFonts w:ascii="Calibri" w:hAnsi="Calibri"/>
          <w:spacing w:val="-7"/>
          <w:sz w:val="22"/>
        </w:rPr>
        <w:t> </w:t>
      </w:r>
      <w:r>
        <w:rPr>
          <w:rFonts w:ascii="Calibri" w:hAnsi="Calibri"/>
          <w:sz w:val="22"/>
        </w:rPr>
        <w:t>Labor</w:t>
      </w:r>
      <w:r>
        <w:rPr>
          <w:rFonts w:ascii="Calibri" w:hAnsi="Calibri"/>
          <w:spacing w:val="-4"/>
          <w:sz w:val="22"/>
        </w:rPr>
        <w:t> </w:t>
      </w:r>
      <w:r>
        <w:rPr>
          <w:rFonts w:ascii="Calibri" w:hAnsi="Calibri"/>
          <w:sz w:val="22"/>
        </w:rPr>
        <w:t>Allocations,</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GDP</w:t>
      </w:r>
      <w:r>
        <w:rPr>
          <w:rFonts w:ascii="Calibri" w:hAnsi="Calibri"/>
          <w:spacing w:val="-3"/>
          <w:sz w:val="22"/>
        </w:rPr>
        <w:t> </w:t>
      </w:r>
      <w:r>
        <w:rPr>
          <w:rFonts w:ascii="Calibri" w:hAnsi="Calibri"/>
          <w:sz w:val="22"/>
        </w:rPr>
        <w:t>per</w:t>
      </w:r>
      <w:r>
        <w:rPr>
          <w:rFonts w:ascii="Calibri" w:hAnsi="Calibri"/>
          <w:spacing w:val="-3"/>
          <w:sz w:val="22"/>
        </w:rPr>
        <w:t> </w:t>
      </w:r>
      <w:r>
        <w:rPr>
          <w:rFonts w:ascii="Calibri" w:hAnsi="Calibri"/>
          <w:spacing w:val="-2"/>
          <w:sz w:val="22"/>
        </w:rPr>
        <w:t>Capita.”</w:t>
      </w:r>
    </w:p>
    <w:p>
      <w:pPr>
        <w:spacing w:before="266"/>
        <w:ind w:left="989" w:right="1332" w:hanging="720"/>
        <w:jc w:val="left"/>
        <w:rPr>
          <w:rFonts w:ascii="Calibri" w:hAnsi="Calibri"/>
          <w:sz w:val="22"/>
        </w:rPr>
      </w:pPr>
      <w:r>
        <w:rPr>
          <w:rFonts w:ascii="Calibri" w:hAnsi="Calibri"/>
          <w:sz w:val="22"/>
        </w:rPr>
        <w:t>Artz,</w:t>
      </w:r>
      <w:r>
        <w:rPr>
          <w:rFonts w:ascii="Calibri" w:hAnsi="Calibri"/>
          <w:spacing w:val="-2"/>
          <w:sz w:val="22"/>
        </w:rPr>
        <w:t> </w:t>
      </w:r>
      <w:r>
        <w:rPr>
          <w:rFonts w:ascii="Calibri" w:hAnsi="Calibri"/>
          <w:sz w:val="22"/>
        </w:rPr>
        <w:t>Georgeanne</w:t>
      </w:r>
      <w:r>
        <w:rPr>
          <w:rFonts w:ascii="Calibri" w:hAnsi="Calibri"/>
          <w:spacing w:val="-4"/>
          <w:sz w:val="22"/>
        </w:rPr>
        <w:t> </w:t>
      </w:r>
      <w:r>
        <w:rPr>
          <w:rFonts w:ascii="Calibri" w:hAnsi="Calibri"/>
          <w:sz w:val="22"/>
        </w:rPr>
        <w:t>M.,</w:t>
      </w:r>
      <w:r>
        <w:rPr>
          <w:rFonts w:ascii="Calibri" w:hAnsi="Calibri"/>
          <w:spacing w:val="-2"/>
          <w:sz w:val="22"/>
        </w:rPr>
        <w:t> </w:t>
      </w:r>
      <w:r>
        <w:rPr>
          <w:rFonts w:ascii="Calibri" w:hAnsi="Calibri"/>
          <w:sz w:val="22"/>
        </w:rPr>
        <w:t>Zizhen</w:t>
      </w:r>
      <w:r>
        <w:rPr>
          <w:rFonts w:ascii="Calibri" w:hAnsi="Calibri"/>
          <w:spacing w:val="-3"/>
          <w:sz w:val="22"/>
        </w:rPr>
        <w:t> </w:t>
      </w:r>
      <w:r>
        <w:rPr>
          <w:rFonts w:ascii="Calibri" w:hAnsi="Calibri"/>
          <w:sz w:val="22"/>
        </w:rPr>
        <w:t>Guo</w:t>
      </w:r>
      <w:r>
        <w:rPr>
          <w:rFonts w:ascii="Calibri" w:hAnsi="Calibri"/>
          <w:spacing w:val="-2"/>
          <w:sz w:val="22"/>
        </w:rPr>
        <w:t> </w:t>
      </w:r>
      <w:r>
        <w:rPr>
          <w:rFonts w:ascii="Calibri" w:hAnsi="Calibri"/>
          <w:sz w:val="22"/>
        </w:rPr>
        <w:t>and</w:t>
      </w:r>
      <w:r>
        <w:rPr>
          <w:rFonts w:ascii="Calibri" w:hAnsi="Calibri"/>
          <w:spacing w:val="-6"/>
          <w:sz w:val="22"/>
        </w:rPr>
        <w:t> </w:t>
      </w:r>
      <w:r>
        <w:rPr>
          <w:rFonts w:ascii="Calibri" w:hAnsi="Calibri"/>
          <w:sz w:val="22"/>
        </w:rPr>
        <w:t>Peter</w:t>
      </w:r>
      <w:r>
        <w:rPr>
          <w:rFonts w:ascii="Calibri" w:hAnsi="Calibri"/>
          <w:spacing w:val="-2"/>
          <w:sz w:val="22"/>
        </w:rPr>
        <w:t> </w:t>
      </w:r>
      <w:r>
        <w:rPr>
          <w:rFonts w:ascii="Calibri" w:hAnsi="Calibri"/>
          <w:sz w:val="22"/>
        </w:rPr>
        <w:t>F.</w:t>
      </w:r>
      <w:r>
        <w:rPr>
          <w:rFonts w:ascii="Calibri" w:hAnsi="Calibri"/>
          <w:spacing w:val="-3"/>
          <w:sz w:val="22"/>
        </w:rPr>
        <w:t> </w:t>
      </w:r>
      <w:r>
        <w:rPr>
          <w:rFonts w:ascii="Calibri" w:hAnsi="Calibri"/>
          <w:sz w:val="22"/>
        </w:rPr>
        <w:t>Orazem.</w:t>
      </w:r>
      <w:r>
        <w:rPr>
          <w:rFonts w:ascii="Calibri" w:hAnsi="Calibri"/>
          <w:spacing w:val="-2"/>
          <w:sz w:val="22"/>
        </w:rPr>
        <w:t> </w:t>
      </w:r>
      <w:r>
        <w:rPr>
          <w:rFonts w:ascii="Calibri" w:hAnsi="Calibri"/>
          <w:sz w:val="22"/>
        </w:rPr>
        <w:t>December</w:t>
      </w:r>
      <w:r>
        <w:rPr>
          <w:rFonts w:ascii="Calibri" w:hAnsi="Calibri"/>
          <w:spacing w:val="-4"/>
          <w:sz w:val="22"/>
        </w:rPr>
        <w:t> </w:t>
      </w:r>
      <w:r>
        <w:rPr>
          <w:rFonts w:ascii="Calibri" w:hAnsi="Calibri"/>
          <w:sz w:val="22"/>
        </w:rPr>
        <w:t>2016.</w:t>
      </w:r>
      <w:r>
        <w:rPr>
          <w:rFonts w:ascii="Calibri" w:hAnsi="Calibri"/>
          <w:spacing w:val="40"/>
          <w:sz w:val="22"/>
        </w:rPr>
        <w:t> </w:t>
      </w:r>
      <w:r>
        <w:rPr>
          <w:rFonts w:ascii="Calibri" w:hAnsi="Calibri"/>
          <w:sz w:val="22"/>
        </w:rPr>
        <w:t>“Idiosyncratic</w:t>
      </w:r>
      <w:r>
        <w:rPr>
          <w:rFonts w:ascii="Calibri" w:hAnsi="Calibri"/>
          <w:spacing w:val="-4"/>
          <w:sz w:val="22"/>
        </w:rPr>
        <w:t> </w:t>
      </w:r>
      <w:r>
        <w:rPr>
          <w:rFonts w:ascii="Calibri" w:hAnsi="Calibri"/>
          <w:sz w:val="22"/>
        </w:rPr>
        <w:t>Match Capital, Firm Location, and Firm Survival in Thick and Thin Markets.”</w:t>
      </w:r>
    </w:p>
    <w:p>
      <w:pPr>
        <w:pStyle w:val="BodyText"/>
        <w:spacing w:before="1"/>
        <w:rPr>
          <w:rFonts w:ascii="Calibri"/>
          <w:sz w:val="22"/>
        </w:rPr>
      </w:pPr>
    </w:p>
    <w:p>
      <w:pPr>
        <w:spacing w:before="0"/>
        <w:ind w:left="989" w:right="1138" w:hanging="720"/>
        <w:jc w:val="left"/>
        <w:rPr>
          <w:rFonts w:ascii="Calibri" w:hAnsi="Calibri"/>
          <w:sz w:val="22"/>
        </w:rPr>
      </w:pPr>
      <w:r>
        <w:rPr>
          <w:rFonts w:ascii="Calibri" w:hAnsi="Calibri"/>
          <w:sz w:val="22"/>
        </w:rPr>
        <w:t>Morton, Joel, Peter F. Orazem, Tanya Rosenblatt,</w:t>
      </w:r>
      <w:r>
        <w:rPr>
          <w:rFonts w:ascii="Calibri" w:hAnsi="Calibri"/>
          <w:spacing w:val="40"/>
          <w:sz w:val="22"/>
        </w:rPr>
        <w:t> </w:t>
      </w:r>
      <w:r>
        <w:rPr>
          <w:rFonts w:ascii="Calibri" w:hAnsi="Calibri"/>
          <w:sz w:val="22"/>
        </w:rPr>
        <w:t>Carolyn Cutrona, Zlatan Krizan, James M. McCormick,</w:t>
      </w:r>
      <w:r>
        <w:rPr>
          <w:rFonts w:ascii="Calibri" w:hAnsi="Calibri"/>
          <w:spacing w:val="22"/>
          <w:sz w:val="22"/>
        </w:rPr>
        <w:t> </w:t>
      </w:r>
      <w:r>
        <w:rPr>
          <w:rFonts w:ascii="Calibri" w:hAnsi="Calibri"/>
          <w:sz w:val="22"/>
        </w:rPr>
        <w:t>Sarah</w:t>
      </w:r>
      <w:r>
        <w:rPr>
          <w:rFonts w:ascii="Calibri" w:hAnsi="Calibri"/>
          <w:spacing w:val="-4"/>
          <w:sz w:val="22"/>
        </w:rPr>
        <w:t> </w:t>
      </w:r>
      <w:r>
        <w:rPr>
          <w:rFonts w:ascii="Calibri" w:hAnsi="Calibri"/>
          <w:sz w:val="22"/>
        </w:rPr>
        <w:t>Nusser.</w:t>
      </w:r>
      <w:r>
        <w:rPr>
          <w:rFonts w:ascii="Calibri" w:hAnsi="Calibri"/>
          <w:spacing w:val="-5"/>
          <w:sz w:val="22"/>
        </w:rPr>
        <w:t> </w:t>
      </w:r>
      <w:r>
        <w:rPr>
          <w:rFonts w:ascii="Calibri" w:hAnsi="Calibri"/>
          <w:sz w:val="22"/>
        </w:rPr>
        <w:t>“Can</w:t>
      </w:r>
      <w:r>
        <w:rPr>
          <w:rFonts w:ascii="Calibri" w:hAnsi="Calibri"/>
          <w:spacing w:val="-4"/>
          <w:sz w:val="22"/>
        </w:rPr>
        <w:t> </w:t>
      </w:r>
      <w:r>
        <w:rPr>
          <w:rFonts w:ascii="Calibri" w:hAnsi="Calibri"/>
          <w:sz w:val="22"/>
        </w:rPr>
        <w:t>Social</w:t>
      </w:r>
      <w:r>
        <w:rPr>
          <w:rFonts w:ascii="Calibri" w:hAnsi="Calibri"/>
          <w:spacing w:val="-6"/>
          <w:sz w:val="22"/>
        </w:rPr>
        <w:t> </w:t>
      </w:r>
      <w:r>
        <w:rPr>
          <w:rFonts w:ascii="Calibri" w:hAnsi="Calibri"/>
          <w:sz w:val="22"/>
        </w:rPr>
        <w:t>Norms</w:t>
      </w:r>
      <w:r>
        <w:rPr>
          <w:rFonts w:ascii="Calibri" w:hAnsi="Calibri"/>
          <w:spacing w:val="-7"/>
          <w:sz w:val="22"/>
        </w:rPr>
        <w:t> </w:t>
      </w:r>
      <w:r>
        <w:rPr>
          <w:rFonts w:ascii="Calibri" w:hAnsi="Calibri"/>
          <w:sz w:val="22"/>
        </w:rPr>
        <w:t>Motivate</w:t>
      </w:r>
      <w:r>
        <w:rPr>
          <w:rFonts w:ascii="Calibri" w:hAnsi="Calibri"/>
          <w:spacing w:val="-3"/>
          <w:sz w:val="22"/>
        </w:rPr>
        <w:t> </w:t>
      </w:r>
      <w:r>
        <w:rPr>
          <w:rFonts w:ascii="Calibri" w:hAnsi="Calibri"/>
          <w:sz w:val="22"/>
        </w:rPr>
        <w:t>Employee</w:t>
      </w:r>
      <w:r>
        <w:rPr>
          <w:rFonts w:ascii="Calibri" w:hAnsi="Calibri"/>
          <w:spacing w:val="-4"/>
          <w:sz w:val="22"/>
        </w:rPr>
        <w:t> </w:t>
      </w:r>
      <w:r>
        <w:rPr>
          <w:rFonts w:ascii="Calibri" w:hAnsi="Calibri"/>
          <w:sz w:val="22"/>
        </w:rPr>
        <w:t>Conservation</w:t>
      </w:r>
      <w:r>
        <w:rPr>
          <w:rFonts w:ascii="Calibri" w:hAnsi="Calibri"/>
          <w:spacing w:val="-4"/>
          <w:sz w:val="22"/>
        </w:rPr>
        <w:t> </w:t>
      </w:r>
      <w:r>
        <w:rPr>
          <w:rFonts w:ascii="Calibri" w:hAnsi="Calibri"/>
          <w:sz w:val="22"/>
        </w:rPr>
        <w:t>Efforts?” September 2015.</w:t>
      </w:r>
    </w:p>
    <w:p>
      <w:pPr>
        <w:pStyle w:val="BodyText"/>
        <w:spacing w:before="1"/>
        <w:rPr>
          <w:rFonts w:ascii="Calibri"/>
          <w:sz w:val="22"/>
        </w:rPr>
      </w:pPr>
    </w:p>
    <w:p>
      <w:pPr>
        <w:spacing w:before="1"/>
        <w:ind w:left="989" w:right="1332" w:hanging="720"/>
        <w:jc w:val="left"/>
        <w:rPr>
          <w:rFonts w:ascii="Calibri"/>
          <w:sz w:val="22"/>
        </w:rPr>
      </w:pPr>
      <w:r>
        <w:rPr>
          <w:rFonts w:ascii="Calibri"/>
          <w:sz w:val="22"/>
        </w:rPr>
        <w:t>Falk,</w:t>
      </w:r>
      <w:r>
        <w:rPr>
          <w:rFonts w:ascii="Calibri"/>
          <w:spacing w:val="-8"/>
          <w:sz w:val="22"/>
        </w:rPr>
        <w:t> </w:t>
      </w:r>
      <w:r>
        <w:rPr>
          <w:rFonts w:ascii="Calibri"/>
          <w:sz w:val="22"/>
        </w:rPr>
        <w:t>Barry</w:t>
      </w:r>
      <w:r>
        <w:rPr>
          <w:rFonts w:ascii="Calibri"/>
          <w:spacing w:val="-6"/>
          <w:sz w:val="22"/>
        </w:rPr>
        <w:t> </w:t>
      </w:r>
      <w:r>
        <w:rPr>
          <w:rFonts w:ascii="Calibri"/>
          <w:sz w:val="22"/>
        </w:rPr>
        <w:t>and</w:t>
      </w:r>
      <w:r>
        <w:rPr>
          <w:rFonts w:ascii="Calibri"/>
          <w:spacing w:val="-7"/>
          <w:sz w:val="22"/>
        </w:rPr>
        <w:t> </w:t>
      </w:r>
      <w:r>
        <w:rPr>
          <w:rFonts w:ascii="Calibri"/>
          <w:sz w:val="22"/>
        </w:rPr>
        <w:t>Peter</w:t>
      </w:r>
      <w:r>
        <w:rPr>
          <w:rFonts w:ascii="Calibri"/>
          <w:spacing w:val="-6"/>
          <w:sz w:val="22"/>
        </w:rPr>
        <w:t> </w:t>
      </w:r>
      <w:r>
        <w:rPr>
          <w:rFonts w:ascii="Calibri"/>
          <w:sz w:val="22"/>
        </w:rPr>
        <w:t>F.</w:t>
      </w:r>
      <w:r>
        <w:rPr>
          <w:rFonts w:ascii="Calibri"/>
          <w:spacing w:val="-7"/>
          <w:sz w:val="22"/>
        </w:rPr>
        <w:t> </w:t>
      </w:r>
      <w:r>
        <w:rPr>
          <w:rFonts w:ascii="Calibri"/>
          <w:sz w:val="22"/>
        </w:rPr>
        <w:t>Orazem.</w:t>
      </w:r>
      <w:r>
        <w:rPr>
          <w:rFonts w:ascii="Calibri"/>
          <w:spacing w:val="40"/>
          <w:sz w:val="22"/>
        </w:rPr>
        <w:t> </w:t>
      </w:r>
      <w:r>
        <w:rPr>
          <w:rFonts w:ascii="Calibri"/>
          <w:sz w:val="22"/>
        </w:rPr>
        <w:t>"A</w:t>
      </w:r>
      <w:r>
        <w:rPr>
          <w:rFonts w:ascii="Calibri"/>
          <w:spacing w:val="-9"/>
          <w:sz w:val="22"/>
        </w:rPr>
        <w:t> </w:t>
      </w:r>
      <w:r>
        <w:rPr>
          <w:rFonts w:ascii="Calibri"/>
          <w:sz w:val="22"/>
        </w:rPr>
        <w:t>Theory</w:t>
      </w:r>
      <w:r>
        <w:rPr>
          <w:rFonts w:ascii="Calibri"/>
          <w:spacing w:val="-8"/>
          <w:sz w:val="22"/>
        </w:rPr>
        <w:t> </w:t>
      </w:r>
      <w:r>
        <w:rPr>
          <w:rFonts w:ascii="Calibri"/>
          <w:sz w:val="22"/>
        </w:rPr>
        <w:t>of</w:t>
      </w:r>
      <w:r>
        <w:rPr>
          <w:rFonts w:ascii="Calibri"/>
          <w:spacing w:val="-7"/>
          <w:sz w:val="22"/>
        </w:rPr>
        <w:t> </w:t>
      </w:r>
      <w:r>
        <w:rPr>
          <w:rFonts w:ascii="Calibri"/>
          <w:sz w:val="22"/>
        </w:rPr>
        <w:t>Future's</w:t>
      </w:r>
      <w:r>
        <w:rPr>
          <w:rFonts w:ascii="Calibri"/>
          <w:spacing w:val="-6"/>
          <w:sz w:val="22"/>
        </w:rPr>
        <w:t> </w:t>
      </w:r>
      <w:r>
        <w:rPr>
          <w:rFonts w:ascii="Calibri"/>
          <w:sz w:val="22"/>
        </w:rPr>
        <w:t>Market</w:t>
      </w:r>
      <w:r>
        <w:rPr>
          <w:rFonts w:ascii="Calibri"/>
          <w:spacing w:val="-5"/>
          <w:sz w:val="22"/>
        </w:rPr>
        <w:t> </w:t>
      </w:r>
      <w:r>
        <w:rPr>
          <w:rFonts w:ascii="Calibri"/>
          <w:sz w:val="22"/>
        </w:rPr>
        <w:t>Responses</w:t>
      </w:r>
      <w:r>
        <w:rPr>
          <w:rFonts w:ascii="Calibri"/>
          <w:spacing w:val="-5"/>
          <w:sz w:val="22"/>
        </w:rPr>
        <w:t> </w:t>
      </w:r>
      <w:r>
        <w:rPr>
          <w:rFonts w:ascii="Calibri"/>
          <w:sz w:val="22"/>
        </w:rPr>
        <w:t>to</w:t>
      </w:r>
      <w:r>
        <w:rPr>
          <w:rFonts w:ascii="Calibri"/>
          <w:spacing w:val="-5"/>
          <w:sz w:val="22"/>
        </w:rPr>
        <w:t> </w:t>
      </w:r>
      <w:r>
        <w:rPr>
          <w:rFonts w:ascii="Calibri"/>
          <w:sz w:val="22"/>
        </w:rPr>
        <w:t>Government</w:t>
      </w:r>
      <w:r>
        <w:rPr>
          <w:rFonts w:ascii="Calibri"/>
          <w:spacing w:val="-5"/>
          <w:sz w:val="22"/>
        </w:rPr>
        <w:t> </w:t>
      </w:r>
      <w:r>
        <w:rPr>
          <w:rFonts w:ascii="Calibri"/>
          <w:sz w:val="22"/>
        </w:rPr>
        <w:t>Crop Forecasts,"</w:t>
      </w:r>
      <w:r>
        <w:rPr>
          <w:rFonts w:ascii="Calibri"/>
          <w:spacing w:val="40"/>
          <w:sz w:val="22"/>
        </w:rPr>
        <w:t> </w:t>
      </w:r>
      <w:r>
        <w:rPr>
          <w:rFonts w:ascii="Calibri"/>
          <w:sz w:val="22"/>
        </w:rPr>
        <w:t>December, 1984, ISU Staff Paper No. 150.</w:t>
      </w:r>
    </w:p>
    <w:p>
      <w:pPr>
        <w:spacing w:before="266"/>
        <w:ind w:left="989" w:right="1016" w:hanging="720"/>
        <w:jc w:val="both"/>
        <w:rPr>
          <w:rFonts w:ascii="Calibri"/>
          <w:sz w:val="22"/>
        </w:rPr>
      </w:pPr>
      <w:r>
        <w:rPr>
          <w:rFonts w:ascii="Calibri"/>
          <w:sz w:val="22"/>
        </w:rPr>
        <w:t>Orazem,</w:t>
      </w:r>
      <w:r>
        <w:rPr>
          <w:rFonts w:ascii="Calibri"/>
          <w:spacing w:val="-9"/>
          <w:sz w:val="22"/>
        </w:rPr>
        <w:t> </w:t>
      </w:r>
      <w:r>
        <w:rPr>
          <w:rFonts w:ascii="Calibri"/>
          <w:sz w:val="22"/>
        </w:rPr>
        <w:t>Peter</w:t>
      </w:r>
      <w:r>
        <w:rPr>
          <w:rFonts w:ascii="Calibri"/>
          <w:spacing w:val="-7"/>
          <w:sz w:val="22"/>
        </w:rPr>
        <w:t> </w:t>
      </w:r>
      <w:r>
        <w:rPr>
          <w:rFonts w:ascii="Calibri"/>
          <w:sz w:val="22"/>
        </w:rPr>
        <w:t>F.</w:t>
      </w:r>
      <w:r>
        <w:rPr>
          <w:rFonts w:ascii="Calibri"/>
          <w:spacing w:val="-7"/>
          <w:sz w:val="22"/>
        </w:rPr>
        <w:t> </w:t>
      </w:r>
      <w:r>
        <w:rPr>
          <w:rFonts w:ascii="Calibri"/>
          <w:sz w:val="22"/>
        </w:rPr>
        <w:t>and</w:t>
      </w:r>
      <w:r>
        <w:rPr>
          <w:rFonts w:ascii="Calibri"/>
          <w:spacing w:val="-8"/>
          <w:sz w:val="22"/>
        </w:rPr>
        <w:t> </w:t>
      </w:r>
      <w:r>
        <w:rPr>
          <w:rFonts w:ascii="Calibri"/>
          <w:sz w:val="22"/>
        </w:rPr>
        <w:t>J.</w:t>
      </w:r>
      <w:r>
        <w:rPr>
          <w:rFonts w:ascii="Calibri"/>
          <w:spacing w:val="-10"/>
          <w:sz w:val="22"/>
        </w:rPr>
        <w:t> </w:t>
      </w:r>
      <w:r>
        <w:rPr>
          <w:rFonts w:ascii="Calibri"/>
          <w:sz w:val="22"/>
        </w:rPr>
        <w:t>Peter</w:t>
      </w:r>
      <w:r>
        <w:rPr>
          <w:rFonts w:ascii="Calibri"/>
          <w:spacing w:val="-8"/>
          <w:sz w:val="22"/>
        </w:rPr>
        <w:t> </w:t>
      </w:r>
      <w:r>
        <w:rPr>
          <w:rFonts w:ascii="Calibri"/>
          <w:sz w:val="22"/>
        </w:rPr>
        <w:t>Mattila.</w:t>
      </w:r>
      <w:r>
        <w:rPr>
          <w:rFonts w:ascii="Calibri"/>
          <w:spacing w:val="40"/>
          <w:sz w:val="22"/>
        </w:rPr>
        <w:t> </w:t>
      </w:r>
      <w:r>
        <w:rPr>
          <w:rFonts w:ascii="Calibri"/>
          <w:sz w:val="22"/>
        </w:rPr>
        <w:t>"The</w:t>
      </w:r>
      <w:r>
        <w:rPr>
          <w:rFonts w:ascii="Calibri"/>
          <w:spacing w:val="-6"/>
          <w:sz w:val="22"/>
        </w:rPr>
        <w:t> </w:t>
      </w:r>
      <w:r>
        <w:rPr>
          <w:rFonts w:ascii="Calibri"/>
          <w:sz w:val="22"/>
        </w:rPr>
        <w:t>Impact</w:t>
      </w:r>
      <w:r>
        <w:rPr>
          <w:rFonts w:ascii="Calibri"/>
          <w:spacing w:val="-8"/>
          <w:sz w:val="22"/>
        </w:rPr>
        <w:t> </w:t>
      </w:r>
      <w:r>
        <w:rPr>
          <w:rFonts w:ascii="Calibri"/>
          <w:sz w:val="22"/>
        </w:rPr>
        <w:t>of</w:t>
      </w:r>
      <w:r>
        <w:rPr>
          <w:rFonts w:ascii="Calibri"/>
          <w:spacing w:val="-9"/>
          <w:sz w:val="22"/>
        </w:rPr>
        <w:t> </w:t>
      </w:r>
      <w:r>
        <w:rPr>
          <w:rFonts w:ascii="Calibri"/>
          <w:sz w:val="22"/>
        </w:rPr>
        <w:t>the</w:t>
      </w:r>
      <w:r>
        <w:rPr>
          <w:rFonts w:ascii="Calibri"/>
          <w:spacing w:val="-6"/>
          <w:sz w:val="22"/>
        </w:rPr>
        <w:t> </w:t>
      </w:r>
      <w:r>
        <w:rPr>
          <w:rFonts w:ascii="Calibri"/>
          <w:sz w:val="22"/>
        </w:rPr>
        <w:t>Minimum</w:t>
      </w:r>
      <w:r>
        <w:rPr>
          <w:rFonts w:ascii="Calibri"/>
          <w:spacing w:val="-8"/>
          <w:sz w:val="22"/>
        </w:rPr>
        <w:t> </w:t>
      </w:r>
      <w:r>
        <w:rPr>
          <w:rFonts w:ascii="Calibri"/>
          <w:sz w:val="22"/>
        </w:rPr>
        <w:t>Wage</w:t>
      </w:r>
      <w:r>
        <w:rPr>
          <w:rFonts w:ascii="Calibri"/>
          <w:spacing w:val="-8"/>
          <w:sz w:val="22"/>
        </w:rPr>
        <w:t> </w:t>
      </w:r>
      <w:r>
        <w:rPr>
          <w:rFonts w:ascii="Calibri"/>
          <w:sz w:val="22"/>
        </w:rPr>
        <w:t>Law</w:t>
      </w:r>
      <w:r>
        <w:rPr>
          <w:rFonts w:ascii="Calibri"/>
          <w:spacing w:val="-8"/>
          <w:sz w:val="22"/>
        </w:rPr>
        <w:t> </w:t>
      </w:r>
      <w:r>
        <w:rPr>
          <w:rFonts w:ascii="Calibri"/>
          <w:sz w:val="22"/>
        </w:rPr>
        <w:t>on</w:t>
      </w:r>
      <w:r>
        <w:rPr>
          <w:rFonts w:ascii="Calibri"/>
          <w:spacing w:val="-8"/>
          <w:sz w:val="22"/>
        </w:rPr>
        <w:t> </w:t>
      </w:r>
      <w:r>
        <w:rPr>
          <w:rFonts w:ascii="Calibri"/>
          <w:sz w:val="22"/>
        </w:rPr>
        <w:t>the</w:t>
      </w:r>
      <w:r>
        <w:rPr>
          <w:rFonts w:ascii="Calibri"/>
          <w:spacing w:val="-8"/>
          <w:sz w:val="22"/>
        </w:rPr>
        <w:t> </w:t>
      </w:r>
      <w:r>
        <w:rPr>
          <w:rFonts w:ascii="Calibri"/>
          <w:sz w:val="22"/>
        </w:rPr>
        <w:t>Employment, Occupational</w:t>
      </w:r>
      <w:r>
        <w:rPr>
          <w:rFonts w:ascii="Calibri"/>
          <w:spacing w:val="-5"/>
          <w:sz w:val="22"/>
        </w:rPr>
        <w:t> </w:t>
      </w:r>
      <w:r>
        <w:rPr>
          <w:rFonts w:ascii="Calibri"/>
          <w:sz w:val="22"/>
        </w:rPr>
        <w:t>Choice,</w:t>
      </w:r>
      <w:r>
        <w:rPr>
          <w:rFonts w:ascii="Calibri"/>
          <w:spacing w:val="-4"/>
          <w:sz w:val="22"/>
        </w:rPr>
        <w:t> </w:t>
      </w:r>
      <w:r>
        <w:rPr>
          <w:rFonts w:ascii="Calibri"/>
          <w:sz w:val="22"/>
        </w:rPr>
        <w:t>and</w:t>
      </w:r>
      <w:r>
        <w:rPr>
          <w:rFonts w:ascii="Calibri"/>
          <w:spacing w:val="-4"/>
          <w:sz w:val="22"/>
        </w:rPr>
        <w:t> </w:t>
      </w:r>
      <w:r>
        <w:rPr>
          <w:rFonts w:ascii="Calibri"/>
          <w:sz w:val="22"/>
        </w:rPr>
        <w:t>School</w:t>
      </w:r>
      <w:r>
        <w:rPr>
          <w:rFonts w:ascii="Calibri"/>
          <w:spacing w:val="-5"/>
          <w:sz w:val="22"/>
        </w:rPr>
        <w:t> </w:t>
      </w:r>
      <w:r>
        <w:rPr>
          <w:rFonts w:ascii="Calibri"/>
          <w:sz w:val="22"/>
        </w:rPr>
        <w:t>Enrollment</w:t>
      </w:r>
      <w:r>
        <w:rPr>
          <w:rFonts w:ascii="Calibri"/>
          <w:spacing w:val="-5"/>
          <w:sz w:val="22"/>
        </w:rPr>
        <w:t> </w:t>
      </w:r>
      <w:r>
        <w:rPr>
          <w:rFonts w:ascii="Calibri"/>
          <w:sz w:val="22"/>
        </w:rPr>
        <w:t>Decisions</w:t>
      </w:r>
      <w:r>
        <w:rPr>
          <w:rFonts w:ascii="Calibri"/>
          <w:spacing w:val="-5"/>
          <w:sz w:val="22"/>
        </w:rPr>
        <w:t> </w:t>
      </w:r>
      <w:r>
        <w:rPr>
          <w:rFonts w:ascii="Calibri"/>
          <w:sz w:val="22"/>
        </w:rPr>
        <w:t>of</w:t>
      </w:r>
      <w:r>
        <w:rPr>
          <w:rFonts w:ascii="Calibri"/>
          <w:spacing w:val="-5"/>
          <w:sz w:val="22"/>
        </w:rPr>
        <w:t> </w:t>
      </w:r>
      <w:r>
        <w:rPr>
          <w:rFonts w:ascii="Calibri"/>
          <w:sz w:val="22"/>
        </w:rPr>
        <w:t>Graduating</w:t>
      </w:r>
      <w:r>
        <w:rPr>
          <w:rFonts w:ascii="Calibri"/>
          <w:spacing w:val="-5"/>
          <w:sz w:val="22"/>
        </w:rPr>
        <w:t> </w:t>
      </w:r>
      <w:r>
        <w:rPr>
          <w:rFonts w:ascii="Calibri"/>
          <w:sz w:val="22"/>
        </w:rPr>
        <w:t>High</w:t>
      </w:r>
      <w:r>
        <w:rPr>
          <w:rFonts w:ascii="Calibri"/>
          <w:spacing w:val="-4"/>
          <w:sz w:val="22"/>
        </w:rPr>
        <w:t> </w:t>
      </w:r>
      <w:r>
        <w:rPr>
          <w:rFonts w:ascii="Calibri"/>
          <w:sz w:val="22"/>
        </w:rPr>
        <w:t>School</w:t>
      </w:r>
      <w:r>
        <w:rPr>
          <w:rFonts w:ascii="Calibri"/>
          <w:spacing w:val="-7"/>
          <w:sz w:val="22"/>
        </w:rPr>
        <w:t> </w:t>
      </w:r>
      <w:r>
        <w:rPr>
          <w:rFonts w:ascii="Calibri"/>
          <w:sz w:val="22"/>
        </w:rPr>
        <w:t>Seniors," University of Wisconsin IRP Discussion Paper #812-86, August 1986.</w:t>
      </w:r>
    </w:p>
    <w:p>
      <w:pPr>
        <w:pStyle w:val="BodyText"/>
        <w:spacing w:before="1"/>
        <w:rPr>
          <w:rFonts w:ascii="Calibri"/>
          <w:sz w:val="22"/>
        </w:rPr>
      </w:pPr>
    </w:p>
    <w:p>
      <w:pPr>
        <w:spacing w:before="0"/>
        <w:ind w:left="989" w:right="1064" w:hanging="720"/>
        <w:jc w:val="both"/>
        <w:rPr>
          <w:rFonts w:ascii="Calibri" w:hAnsi="Calibri"/>
          <w:sz w:val="22"/>
        </w:rPr>
      </w:pPr>
      <w:r>
        <w:rPr>
          <w:rFonts w:ascii="Calibri" w:hAnsi="Calibri"/>
          <w:sz w:val="22"/>
        </w:rPr>
        <w:t>Orazem,</w:t>
      </w:r>
      <w:r>
        <w:rPr>
          <w:rFonts w:ascii="Calibri" w:hAnsi="Calibri"/>
          <w:spacing w:val="-8"/>
          <w:sz w:val="22"/>
        </w:rPr>
        <w:t> </w:t>
      </w:r>
      <w:r>
        <w:rPr>
          <w:rFonts w:ascii="Calibri" w:hAnsi="Calibri"/>
          <w:sz w:val="22"/>
        </w:rPr>
        <w:t>Peter</w:t>
      </w:r>
      <w:r>
        <w:rPr>
          <w:rFonts w:ascii="Calibri" w:hAnsi="Calibri"/>
          <w:spacing w:val="-6"/>
          <w:sz w:val="22"/>
        </w:rPr>
        <w:t> </w:t>
      </w:r>
      <w:r>
        <w:rPr>
          <w:rFonts w:ascii="Calibri" w:hAnsi="Calibri"/>
          <w:sz w:val="22"/>
        </w:rPr>
        <w:t>F.</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J.</w:t>
      </w:r>
      <w:r>
        <w:rPr>
          <w:rFonts w:ascii="Calibri" w:hAnsi="Calibri"/>
          <w:spacing w:val="-8"/>
          <w:sz w:val="22"/>
        </w:rPr>
        <w:t> </w:t>
      </w:r>
      <w:r>
        <w:rPr>
          <w:rFonts w:ascii="Calibri" w:hAnsi="Calibri"/>
          <w:sz w:val="22"/>
        </w:rPr>
        <w:t>Peter</w:t>
      </w:r>
      <w:r>
        <w:rPr>
          <w:rFonts w:ascii="Calibri" w:hAnsi="Calibri"/>
          <w:spacing w:val="-7"/>
          <w:sz w:val="22"/>
        </w:rPr>
        <w:t> </w:t>
      </w:r>
      <w:r>
        <w:rPr>
          <w:rFonts w:ascii="Calibri" w:hAnsi="Calibri"/>
          <w:sz w:val="22"/>
        </w:rPr>
        <w:t>Mattila.</w:t>
      </w:r>
      <w:r>
        <w:rPr>
          <w:rFonts w:ascii="Calibri" w:hAnsi="Calibri"/>
          <w:spacing w:val="40"/>
          <w:sz w:val="22"/>
        </w:rPr>
        <w:t> </w:t>
      </w:r>
      <w:r>
        <w:rPr>
          <w:rFonts w:ascii="Calibri" w:hAnsi="Calibri"/>
          <w:sz w:val="22"/>
        </w:rPr>
        <w:t>“The</w:t>
      </w:r>
      <w:r>
        <w:rPr>
          <w:rFonts w:ascii="Calibri" w:hAnsi="Calibri"/>
          <w:spacing w:val="-5"/>
          <w:sz w:val="22"/>
        </w:rPr>
        <w:t> </w:t>
      </w:r>
      <w:r>
        <w:rPr>
          <w:rFonts w:ascii="Calibri" w:hAnsi="Calibri"/>
          <w:sz w:val="22"/>
        </w:rPr>
        <w:t>Impact</w:t>
      </w:r>
      <w:r>
        <w:rPr>
          <w:rFonts w:ascii="Calibri" w:hAnsi="Calibri"/>
          <w:spacing w:val="-4"/>
          <w:sz w:val="22"/>
        </w:rPr>
        <w:t> </w:t>
      </w:r>
      <w:r>
        <w:rPr>
          <w:rFonts w:ascii="Calibri" w:hAnsi="Calibri"/>
          <w:sz w:val="22"/>
        </w:rPr>
        <w:t>of</w:t>
      </w:r>
      <w:r>
        <w:rPr>
          <w:rFonts w:ascii="Calibri" w:hAnsi="Calibri"/>
          <w:spacing w:val="-8"/>
          <w:sz w:val="22"/>
        </w:rPr>
        <w:t> </w:t>
      </w:r>
      <w:r>
        <w:rPr>
          <w:rFonts w:ascii="Calibri" w:hAnsi="Calibri"/>
          <w:sz w:val="22"/>
        </w:rPr>
        <w:t>Minimum</w:t>
      </w:r>
      <w:r>
        <w:rPr>
          <w:rFonts w:ascii="Calibri" w:hAnsi="Calibri"/>
          <w:spacing w:val="-3"/>
          <w:sz w:val="22"/>
        </w:rPr>
        <w:t> </w:t>
      </w:r>
      <w:r>
        <w:rPr>
          <w:rFonts w:ascii="Calibri" w:hAnsi="Calibri"/>
          <w:sz w:val="22"/>
        </w:rPr>
        <w:t>Wages</w:t>
      </w:r>
      <w:r>
        <w:rPr>
          <w:rFonts w:ascii="Calibri" w:hAnsi="Calibri"/>
          <w:spacing w:val="-7"/>
          <w:sz w:val="22"/>
        </w:rPr>
        <w:t> </w:t>
      </w:r>
      <w:r>
        <w:rPr>
          <w:rFonts w:ascii="Calibri" w:hAnsi="Calibri"/>
          <w:sz w:val="22"/>
        </w:rPr>
        <w:t>on</w:t>
      </w:r>
      <w:r>
        <w:rPr>
          <w:rFonts w:ascii="Calibri" w:hAnsi="Calibri"/>
          <w:spacing w:val="-4"/>
          <w:sz w:val="22"/>
        </w:rPr>
        <w:t> </w:t>
      </w:r>
      <w:r>
        <w:rPr>
          <w:rFonts w:ascii="Calibri" w:hAnsi="Calibri"/>
          <w:sz w:val="22"/>
        </w:rPr>
        <w:t>Rural</w:t>
      </w:r>
      <w:r>
        <w:rPr>
          <w:rFonts w:ascii="Calibri" w:hAnsi="Calibri"/>
          <w:spacing w:val="-8"/>
          <w:sz w:val="22"/>
        </w:rPr>
        <w:t> </w:t>
      </w:r>
      <w:r>
        <w:rPr>
          <w:rFonts w:ascii="Calibri" w:hAnsi="Calibri"/>
          <w:sz w:val="22"/>
        </w:rPr>
        <w:t>Retail</w:t>
      </w:r>
      <w:r>
        <w:rPr>
          <w:rFonts w:ascii="Calibri" w:hAnsi="Calibri"/>
          <w:spacing w:val="-6"/>
          <w:sz w:val="22"/>
        </w:rPr>
        <w:t> </w:t>
      </w:r>
      <w:r>
        <w:rPr>
          <w:rFonts w:ascii="Calibri" w:hAnsi="Calibri"/>
          <w:sz w:val="22"/>
        </w:rPr>
        <w:t>and</w:t>
      </w:r>
      <w:r>
        <w:rPr>
          <w:rFonts w:ascii="Calibri" w:hAnsi="Calibri"/>
          <w:spacing w:val="-3"/>
          <w:sz w:val="22"/>
        </w:rPr>
        <w:t> </w:t>
      </w:r>
      <w:r>
        <w:rPr>
          <w:rFonts w:ascii="Calibri" w:hAnsi="Calibri"/>
          <w:sz w:val="22"/>
        </w:rPr>
        <w:t>Service Sector</w:t>
      </w:r>
      <w:r>
        <w:rPr>
          <w:rFonts w:ascii="Calibri" w:hAnsi="Calibri"/>
          <w:spacing w:val="40"/>
          <w:sz w:val="22"/>
        </w:rPr>
        <w:t> </w:t>
      </w:r>
      <w:r>
        <w:rPr>
          <w:rFonts w:ascii="Calibri" w:hAnsi="Calibri"/>
          <w:sz w:val="22"/>
        </w:rPr>
        <w:t>Labor Markets.”</w:t>
      </w:r>
      <w:r>
        <w:rPr>
          <w:rFonts w:ascii="Calibri" w:hAnsi="Calibri"/>
          <w:spacing w:val="40"/>
          <w:sz w:val="22"/>
        </w:rPr>
        <w:t> </w:t>
      </w:r>
      <w:r>
        <w:rPr>
          <w:rFonts w:ascii="Calibri" w:hAnsi="Calibri"/>
          <w:sz w:val="22"/>
        </w:rPr>
        <w:t>Final Report on USDA Grant #92-37401-8284.</w:t>
      </w:r>
    </w:p>
    <w:p>
      <w:pPr>
        <w:pStyle w:val="BodyText"/>
        <w:spacing w:before="1"/>
        <w:rPr>
          <w:rFonts w:ascii="Calibri"/>
          <w:sz w:val="22"/>
        </w:rPr>
      </w:pPr>
    </w:p>
    <w:p>
      <w:pPr>
        <w:spacing w:before="0"/>
        <w:ind w:left="989" w:right="689" w:hanging="720"/>
        <w:jc w:val="left"/>
        <w:rPr>
          <w:rFonts w:ascii="Calibri" w:hAnsi="Calibri"/>
          <w:sz w:val="22"/>
        </w:rPr>
      </w:pPr>
      <w:r>
        <w:rPr>
          <w:rFonts w:ascii="Calibri" w:hAnsi="Calibri"/>
          <w:sz w:val="22"/>
        </w:rPr>
        <w:t>Kim, Jooseop, Harold Alderman and Peter F. Orazem.</w:t>
      </w:r>
      <w:r>
        <w:rPr>
          <w:rFonts w:ascii="Calibri" w:hAnsi="Calibri"/>
          <w:spacing w:val="40"/>
          <w:sz w:val="22"/>
        </w:rPr>
        <w:t> </w:t>
      </w:r>
      <w:r>
        <w:rPr>
          <w:rFonts w:ascii="Calibri" w:hAnsi="Calibri"/>
          <w:sz w:val="22"/>
        </w:rPr>
        <w:t>“Can Cultural Barriers be Overcome in Girls’ Schooling?:</w:t>
      </w:r>
      <w:r>
        <w:rPr>
          <w:rFonts w:ascii="Calibri" w:hAnsi="Calibri"/>
          <w:spacing w:val="-9"/>
          <w:sz w:val="22"/>
        </w:rPr>
        <w:t> </w:t>
      </w:r>
      <w:r>
        <w:rPr>
          <w:rFonts w:ascii="Calibri" w:hAnsi="Calibri"/>
          <w:sz w:val="22"/>
        </w:rPr>
        <w:t>The</w:t>
      </w:r>
      <w:r>
        <w:rPr>
          <w:rFonts w:ascii="Calibri" w:hAnsi="Calibri"/>
          <w:spacing w:val="-7"/>
          <w:sz w:val="22"/>
        </w:rPr>
        <w:t> </w:t>
      </w:r>
      <w:r>
        <w:rPr>
          <w:rFonts w:ascii="Calibri" w:hAnsi="Calibri"/>
          <w:sz w:val="22"/>
        </w:rPr>
        <w:t>Community</w:t>
      </w:r>
      <w:r>
        <w:rPr>
          <w:rFonts w:ascii="Calibri" w:hAnsi="Calibri"/>
          <w:spacing w:val="-7"/>
          <w:sz w:val="22"/>
        </w:rPr>
        <w:t> </w:t>
      </w:r>
      <w:r>
        <w:rPr>
          <w:rFonts w:ascii="Calibri" w:hAnsi="Calibri"/>
          <w:sz w:val="22"/>
        </w:rPr>
        <w:t>Support</w:t>
      </w:r>
      <w:r>
        <w:rPr>
          <w:rFonts w:ascii="Calibri" w:hAnsi="Calibri"/>
          <w:spacing w:val="-9"/>
          <w:sz w:val="22"/>
        </w:rPr>
        <w:t> </w:t>
      </w:r>
      <w:r>
        <w:rPr>
          <w:rFonts w:ascii="Calibri" w:hAnsi="Calibri"/>
          <w:sz w:val="22"/>
        </w:rPr>
        <w:t>Program</w:t>
      </w:r>
      <w:r>
        <w:rPr>
          <w:rFonts w:ascii="Calibri" w:hAnsi="Calibri"/>
          <w:spacing w:val="-9"/>
          <w:sz w:val="22"/>
        </w:rPr>
        <w:t> </w:t>
      </w:r>
      <w:r>
        <w:rPr>
          <w:rFonts w:ascii="Calibri" w:hAnsi="Calibri"/>
          <w:sz w:val="22"/>
        </w:rPr>
        <w:t>in</w:t>
      </w:r>
      <w:r>
        <w:rPr>
          <w:rFonts w:ascii="Calibri" w:hAnsi="Calibri"/>
          <w:spacing w:val="-7"/>
          <w:sz w:val="22"/>
        </w:rPr>
        <w:t> </w:t>
      </w:r>
      <w:r>
        <w:rPr>
          <w:rFonts w:ascii="Calibri" w:hAnsi="Calibri"/>
          <w:sz w:val="22"/>
        </w:rPr>
        <w:t>Rural</w:t>
      </w:r>
      <w:r>
        <w:rPr>
          <w:rFonts w:ascii="Calibri" w:hAnsi="Calibri"/>
          <w:spacing w:val="-8"/>
          <w:sz w:val="22"/>
        </w:rPr>
        <w:t> </w:t>
      </w:r>
      <w:r>
        <w:rPr>
          <w:rFonts w:ascii="Calibri" w:hAnsi="Calibri"/>
          <w:sz w:val="22"/>
        </w:rPr>
        <w:t>Balochistan.”</w:t>
      </w:r>
      <w:r>
        <w:rPr>
          <w:rFonts w:ascii="Calibri" w:hAnsi="Calibri"/>
          <w:spacing w:val="40"/>
          <w:sz w:val="22"/>
        </w:rPr>
        <w:t> </w:t>
      </w:r>
      <w:r>
        <w:rPr>
          <w:rFonts w:ascii="Calibri" w:hAnsi="Calibri"/>
          <w:sz w:val="22"/>
        </w:rPr>
        <w:t>The</w:t>
      </w:r>
      <w:r>
        <w:rPr>
          <w:rFonts w:ascii="Calibri" w:hAnsi="Calibri"/>
          <w:spacing w:val="-7"/>
          <w:sz w:val="22"/>
        </w:rPr>
        <w:t> </w:t>
      </w:r>
      <w:r>
        <w:rPr>
          <w:rFonts w:ascii="Calibri" w:hAnsi="Calibri"/>
          <w:sz w:val="22"/>
        </w:rPr>
        <w:t>World</w:t>
      </w:r>
      <w:r>
        <w:rPr>
          <w:rFonts w:ascii="Calibri" w:hAnsi="Calibri"/>
          <w:spacing w:val="-8"/>
          <w:sz w:val="22"/>
        </w:rPr>
        <w:t> </w:t>
      </w:r>
      <w:r>
        <w:rPr>
          <w:rFonts w:ascii="Calibri" w:hAnsi="Calibri"/>
          <w:sz w:val="22"/>
        </w:rPr>
        <w:t>Bank</w:t>
      </w:r>
      <w:r>
        <w:rPr>
          <w:rFonts w:ascii="Calibri" w:hAnsi="Calibri"/>
          <w:spacing w:val="-4"/>
          <w:sz w:val="22"/>
        </w:rPr>
        <w:t> </w:t>
      </w:r>
      <w:r>
        <w:rPr>
          <w:rFonts w:ascii="Calibri" w:hAnsi="Calibri"/>
          <w:sz w:val="22"/>
        </w:rPr>
        <w:t>Impact Evaluation of Education Reforms Working Paper Series, #10.</w:t>
      </w:r>
      <w:r>
        <w:rPr>
          <w:rFonts w:ascii="Calibri" w:hAnsi="Calibri"/>
          <w:spacing w:val="40"/>
          <w:sz w:val="22"/>
        </w:rPr>
        <w:t> </w:t>
      </w:r>
      <w:r>
        <w:rPr>
          <w:rFonts w:ascii="Calibri" w:hAnsi="Calibri"/>
          <w:sz w:val="22"/>
        </w:rPr>
        <w:t>May 1998.</w:t>
      </w:r>
    </w:p>
    <w:p>
      <w:pPr>
        <w:spacing w:before="268"/>
        <w:ind w:left="989" w:right="1332" w:hanging="720"/>
        <w:jc w:val="left"/>
        <w:rPr>
          <w:rFonts w:ascii="Calibri" w:hAnsi="Calibri"/>
          <w:sz w:val="22"/>
        </w:rPr>
      </w:pPr>
      <w:r>
        <w:rPr>
          <w:rFonts w:ascii="Calibri" w:hAnsi="Calibri"/>
          <w:sz w:val="22"/>
        </w:rPr>
        <w:t>Gunnarsson,</w:t>
      </w:r>
      <w:r>
        <w:rPr>
          <w:rFonts w:ascii="Calibri" w:hAnsi="Calibri"/>
          <w:spacing w:val="-2"/>
          <w:sz w:val="22"/>
        </w:rPr>
        <w:t> </w:t>
      </w:r>
      <w:r>
        <w:rPr>
          <w:rFonts w:ascii="Calibri" w:hAnsi="Calibri"/>
          <w:sz w:val="22"/>
        </w:rPr>
        <w:t>Victoria</w:t>
      </w:r>
      <w:r>
        <w:rPr>
          <w:rFonts w:ascii="Calibri" w:hAnsi="Calibri"/>
          <w:spacing w:val="-4"/>
          <w:sz w:val="22"/>
        </w:rPr>
        <w:t> </w:t>
      </w:r>
      <w:r>
        <w:rPr>
          <w:rFonts w:ascii="Calibri" w:hAnsi="Calibri"/>
          <w:sz w:val="22"/>
        </w:rPr>
        <w:t>and</w:t>
      </w:r>
      <w:r>
        <w:rPr>
          <w:rFonts w:ascii="Calibri" w:hAnsi="Calibri"/>
          <w:spacing w:val="-6"/>
          <w:sz w:val="22"/>
        </w:rPr>
        <w:t> </w:t>
      </w:r>
      <w:r>
        <w:rPr>
          <w:rFonts w:ascii="Calibri" w:hAnsi="Calibri"/>
          <w:sz w:val="22"/>
        </w:rPr>
        <w:t>Peter</w:t>
      </w:r>
      <w:r>
        <w:rPr>
          <w:rFonts w:ascii="Calibri" w:hAnsi="Calibri"/>
          <w:spacing w:val="-4"/>
          <w:sz w:val="22"/>
        </w:rPr>
        <w:t> </w:t>
      </w:r>
      <w:r>
        <w:rPr>
          <w:rFonts w:ascii="Calibri" w:hAnsi="Calibri"/>
          <w:sz w:val="22"/>
        </w:rPr>
        <w:t>F.</w:t>
      </w:r>
      <w:r>
        <w:rPr>
          <w:rFonts w:ascii="Calibri" w:hAnsi="Calibri"/>
          <w:spacing w:val="-6"/>
          <w:sz w:val="22"/>
        </w:rPr>
        <w:t> </w:t>
      </w:r>
      <w:r>
        <w:rPr>
          <w:rFonts w:ascii="Calibri" w:hAnsi="Calibri"/>
          <w:sz w:val="22"/>
        </w:rPr>
        <w:t>Orazem.</w:t>
      </w:r>
      <w:r>
        <w:rPr>
          <w:rFonts w:ascii="Calibri" w:hAnsi="Calibri"/>
          <w:spacing w:val="-5"/>
          <w:sz w:val="22"/>
        </w:rPr>
        <w:t> </w:t>
      </w:r>
      <w:r>
        <w:rPr>
          <w:rFonts w:ascii="Calibri" w:hAnsi="Calibri"/>
          <w:sz w:val="22"/>
        </w:rPr>
        <w:t>“Child</w:t>
      </w:r>
      <w:r>
        <w:rPr>
          <w:rFonts w:ascii="Calibri" w:hAnsi="Calibri"/>
          <w:spacing w:val="-2"/>
          <w:sz w:val="22"/>
        </w:rPr>
        <w:t> </w:t>
      </w:r>
      <w:r>
        <w:rPr>
          <w:rFonts w:ascii="Calibri" w:hAnsi="Calibri"/>
          <w:sz w:val="22"/>
        </w:rPr>
        <w:t>Labor,</w:t>
      </w:r>
      <w:r>
        <w:rPr>
          <w:rFonts w:ascii="Calibri" w:hAnsi="Calibri"/>
          <w:spacing w:val="-3"/>
          <w:sz w:val="22"/>
        </w:rPr>
        <w:t> </w:t>
      </w:r>
      <w:r>
        <w:rPr>
          <w:rFonts w:ascii="Calibri" w:hAnsi="Calibri"/>
          <w:sz w:val="22"/>
        </w:rPr>
        <w:t>School</w:t>
      </w:r>
      <w:r>
        <w:rPr>
          <w:rFonts w:ascii="Calibri" w:hAnsi="Calibri"/>
          <w:spacing w:val="-5"/>
          <w:sz w:val="22"/>
        </w:rPr>
        <w:t> </w:t>
      </w:r>
      <w:r>
        <w:rPr>
          <w:rFonts w:ascii="Calibri" w:hAnsi="Calibri"/>
          <w:sz w:val="22"/>
        </w:rPr>
        <w:t>Attendance</w:t>
      </w:r>
      <w:r>
        <w:rPr>
          <w:rFonts w:ascii="Calibri" w:hAnsi="Calibri"/>
          <w:spacing w:val="-4"/>
          <w:sz w:val="22"/>
        </w:rPr>
        <w:t> </w:t>
      </w:r>
      <w:r>
        <w:rPr>
          <w:rFonts w:ascii="Calibri" w:hAnsi="Calibri"/>
          <w:sz w:val="22"/>
        </w:rPr>
        <w:t>and</w:t>
      </w:r>
      <w:r>
        <w:rPr>
          <w:rFonts w:ascii="Calibri" w:hAnsi="Calibri"/>
          <w:spacing w:val="-4"/>
          <w:sz w:val="22"/>
        </w:rPr>
        <w:t> </w:t>
      </w:r>
      <w:r>
        <w:rPr>
          <w:rFonts w:ascii="Calibri" w:hAnsi="Calibri"/>
          <w:sz w:val="22"/>
        </w:rPr>
        <w:t>Academic Performance:</w:t>
      </w:r>
      <w:r>
        <w:rPr>
          <w:rFonts w:ascii="Calibri" w:hAnsi="Calibri"/>
          <w:spacing w:val="40"/>
          <w:sz w:val="22"/>
        </w:rPr>
        <w:t> </w:t>
      </w:r>
      <w:r>
        <w:rPr>
          <w:rFonts w:ascii="Calibri" w:hAnsi="Calibri"/>
          <w:sz w:val="22"/>
        </w:rPr>
        <w:t>A Review.”</w:t>
      </w:r>
      <w:r>
        <w:rPr>
          <w:rFonts w:ascii="Calibri" w:hAnsi="Calibri"/>
          <w:spacing w:val="40"/>
          <w:sz w:val="22"/>
        </w:rPr>
        <w:t> </w:t>
      </w:r>
      <w:r>
        <w:rPr>
          <w:rFonts w:ascii="Calibri" w:hAnsi="Calibri"/>
          <w:sz w:val="22"/>
        </w:rPr>
        <w:t>ILO/IPEC Working Paper. October 2003.</w:t>
      </w:r>
    </w:p>
    <w:p>
      <w:pPr>
        <w:pStyle w:val="BodyText"/>
        <w:rPr>
          <w:rFonts w:ascii="Calibri"/>
          <w:sz w:val="22"/>
        </w:rPr>
      </w:pPr>
    </w:p>
    <w:p>
      <w:pPr>
        <w:spacing w:before="1"/>
        <w:ind w:left="989" w:right="1138" w:hanging="720"/>
        <w:jc w:val="left"/>
        <w:rPr>
          <w:rFonts w:ascii="Calibri" w:hAnsi="Calibri"/>
          <w:sz w:val="22"/>
        </w:rPr>
      </w:pPr>
      <w:r>
        <w:rPr>
          <w:rFonts w:ascii="Calibri" w:hAnsi="Calibri"/>
          <w:sz w:val="22"/>
        </w:rPr>
        <w:t>Orazem,</w:t>
      </w:r>
      <w:r>
        <w:rPr>
          <w:rFonts w:ascii="Calibri" w:hAnsi="Calibri"/>
          <w:spacing w:val="-5"/>
          <w:sz w:val="22"/>
        </w:rPr>
        <w:t> </w:t>
      </w:r>
      <w:r>
        <w:rPr>
          <w:rFonts w:ascii="Calibri" w:hAnsi="Calibri"/>
          <w:sz w:val="22"/>
        </w:rPr>
        <w:t>Peter</w:t>
      </w:r>
      <w:r>
        <w:rPr>
          <w:rFonts w:ascii="Calibri" w:hAnsi="Calibri"/>
          <w:spacing w:val="-2"/>
          <w:sz w:val="22"/>
        </w:rPr>
        <w:t> </w:t>
      </w:r>
      <w:r>
        <w:rPr>
          <w:rFonts w:ascii="Calibri" w:hAnsi="Calibri"/>
          <w:sz w:val="22"/>
        </w:rPr>
        <w:t>F.</w:t>
      </w:r>
      <w:r>
        <w:rPr>
          <w:rFonts w:ascii="Calibri" w:hAnsi="Calibri"/>
          <w:spacing w:val="40"/>
          <w:sz w:val="22"/>
        </w:rPr>
        <w:t> </w:t>
      </w:r>
      <w:r>
        <w:rPr>
          <w:rFonts w:ascii="Calibri" w:hAnsi="Calibri"/>
          <w:sz w:val="22"/>
        </w:rPr>
        <w:t>An</w:t>
      </w:r>
      <w:r>
        <w:rPr>
          <w:rFonts w:ascii="Calibri" w:hAnsi="Calibri"/>
          <w:spacing w:val="-4"/>
          <w:sz w:val="22"/>
        </w:rPr>
        <w:t> </w:t>
      </w:r>
      <w:r>
        <w:rPr>
          <w:rFonts w:ascii="Calibri" w:hAnsi="Calibri"/>
          <w:sz w:val="22"/>
        </w:rPr>
        <w:t>Evaluation</w:t>
      </w:r>
      <w:r>
        <w:rPr>
          <w:rFonts w:ascii="Calibri" w:hAnsi="Calibri"/>
          <w:spacing w:val="-5"/>
          <w:sz w:val="22"/>
        </w:rPr>
        <w:t> </w:t>
      </w:r>
      <w:r>
        <w:rPr>
          <w:rFonts w:ascii="Calibri" w:hAnsi="Calibri"/>
          <w:sz w:val="22"/>
        </w:rPr>
        <w:t>of</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State</w:t>
      </w:r>
      <w:r>
        <w:rPr>
          <w:rFonts w:ascii="Calibri" w:hAnsi="Calibri"/>
          <w:spacing w:val="-4"/>
          <w:sz w:val="22"/>
        </w:rPr>
        <w:t> </w:t>
      </w:r>
      <w:r>
        <w:rPr>
          <w:rFonts w:ascii="Calibri" w:hAnsi="Calibri"/>
          <w:sz w:val="22"/>
        </w:rPr>
        <w:t>of</w:t>
      </w:r>
      <w:r>
        <w:rPr>
          <w:rFonts w:ascii="Calibri" w:hAnsi="Calibri"/>
          <w:spacing w:val="-2"/>
          <w:sz w:val="22"/>
        </w:rPr>
        <w:t> </w:t>
      </w:r>
      <w:r>
        <w:rPr>
          <w:rFonts w:ascii="Calibri" w:hAnsi="Calibri"/>
          <w:sz w:val="22"/>
        </w:rPr>
        <w:t>Iowa</w:t>
      </w:r>
      <w:r>
        <w:rPr>
          <w:rFonts w:ascii="Calibri" w:hAnsi="Calibri"/>
          <w:spacing w:val="-4"/>
          <w:sz w:val="22"/>
        </w:rPr>
        <w:t> </w:t>
      </w:r>
      <w:r>
        <w:rPr>
          <w:rFonts w:ascii="Calibri" w:hAnsi="Calibri"/>
          <w:sz w:val="22"/>
        </w:rPr>
        <w:t>Revenue</w:t>
      </w:r>
      <w:r>
        <w:rPr>
          <w:rFonts w:ascii="Calibri" w:hAnsi="Calibri"/>
          <w:spacing w:val="-4"/>
          <w:sz w:val="22"/>
        </w:rPr>
        <w:t> </w:t>
      </w:r>
      <w:r>
        <w:rPr>
          <w:rFonts w:ascii="Calibri" w:hAnsi="Calibri"/>
          <w:sz w:val="22"/>
        </w:rPr>
        <w:t>Forecasts,</w:t>
      </w:r>
      <w:r>
        <w:rPr>
          <w:rFonts w:ascii="Calibri" w:hAnsi="Calibri"/>
          <w:spacing w:val="-4"/>
          <w:sz w:val="22"/>
        </w:rPr>
        <w:t> </w:t>
      </w:r>
      <w:r>
        <w:rPr>
          <w:rFonts w:ascii="Calibri" w:hAnsi="Calibri"/>
          <w:sz w:val="22"/>
        </w:rPr>
        <w:t>1995 –</w:t>
      </w:r>
      <w:r>
        <w:rPr>
          <w:rFonts w:ascii="Calibri" w:hAnsi="Calibri"/>
          <w:spacing w:val="-4"/>
          <w:sz w:val="22"/>
        </w:rPr>
        <w:t> </w:t>
      </w:r>
      <w:r>
        <w:rPr>
          <w:rFonts w:ascii="Calibri" w:hAnsi="Calibri"/>
          <w:sz w:val="22"/>
        </w:rPr>
        <w:t>2017.</w:t>
      </w:r>
      <w:r>
        <w:rPr>
          <w:rFonts w:ascii="Calibri" w:hAnsi="Calibri"/>
          <w:spacing w:val="40"/>
          <w:sz w:val="22"/>
        </w:rPr>
        <w:t> </w:t>
      </w:r>
      <w:r>
        <w:rPr>
          <w:rFonts w:ascii="Calibri" w:hAnsi="Calibri"/>
          <w:sz w:val="22"/>
        </w:rPr>
        <w:t>December </w:t>
      </w:r>
      <w:r>
        <w:rPr>
          <w:rFonts w:ascii="Calibri" w:hAnsi="Calibri"/>
          <w:spacing w:val="-2"/>
          <w:sz w:val="22"/>
        </w:rPr>
        <w:t>2017.</w:t>
      </w:r>
    </w:p>
    <w:p>
      <w:pPr>
        <w:pStyle w:val="BodyText"/>
        <w:rPr>
          <w:rFonts w:ascii="Calibri"/>
          <w:sz w:val="22"/>
        </w:rPr>
      </w:pPr>
    </w:p>
    <w:p>
      <w:pPr>
        <w:spacing w:line="240" w:lineRule="auto" w:before="0"/>
        <w:ind w:left="989" w:right="689" w:hanging="720"/>
        <w:jc w:val="left"/>
        <w:rPr>
          <w:rFonts w:ascii="Calibri" w:hAnsi="Calibri"/>
          <w:i/>
          <w:sz w:val="22"/>
        </w:rPr>
      </w:pPr>
      <w:r>
        <w:rPr>
          <w:rFonts w:ascii="Calibri" w:hAnsi="Calibri"/>
          <w:sz w:val="22"/>
        </w:rPr>
        <w:t>Behn, Olivia and Peter F. Orazem. 2021. “The Market for Displaced Electric Utility Workers.” in Eric Christianson,</w:t>
      </w:r>
      <w:r>
        <w:rPr>
          <w:rFonts w:ascii="Calibri" w:hAnsi="Calibri"/>
          <w:spacing w:val="-5"/>
          <w:sz w:val="22"/>
        </w:rPr>
        <w:t> </w:t>
      </w:r>
      <w:r>
        <w:rPr>
          <w:rFonts w:ascii="Calibri" w:hAnsi="Calibri"/>
          <w:sz w:val="22"/>
        </w:rPr>
        <w:t>ed.</w:t>
      </w:r>
      <w:r>
        <w:rPr>
          <w:rFonts w:ascii="Calibri" w:hAnsi="Calibri"/>
          <w:spacing w:val="-3"/>
          <w:sz w:val="22"/>
        </w:rPr>
        <w:t> </w:t>
      </w:r>
      <w:r>
        <w:rPr>
          <w:rFonts w:ascii="Calibri" w:hAnsi="Calibri"/>
          <w:i/>
          <w:sz w:val="22"/>
        </w:rPr>
        <w:t>The</w:t>
      </w:r>
      <w:r>
        <w:rPr>
          <w:rFonts w:ascii="Calibri" w:hAnsi="Calibri"/>
          <w:i/>
          <w:spacing w:val="-5"/>
          <w:sz w:val="22"/>
        </w:rPr>
        <w:t> </w:t>
      </w:r>
      <w:r>
        <w:rPr>
          <w:rFonts w:ascii="Calibri" w:hAnsi="Calibri"/>
          <w:i/>
          <w:sz w:val="22"/>
        </w:rPr>
        <w:t>Economic,</w:t>
      </w:r>
      <w:r>
        <w:rPr>
          <w:rFonts w:ascii="Calibri" w:hAnsi="Calibri"/>
          <w:i/>
          <w:spacing w:val="-3"/>
          <w:sz w:val="22"/>
        </w:rPr>
        <w:t> </w:t>
      </w:r>
      <w:r>
        <w:rPr>
          <w:rFonts w:ascii="Calibri" w:hAnsi="Calibri"/>
          <w:i/>
          <w:sz w:val="22"/>
        </w:rPr>
        <w:t>Fiscal,</w:t>
      </w:r>
      <w:r>
        <w:rPr>
          <w:rFonts w:ascii="Calibri" w:hAnsi="Calibri"/>
          <w:i/>
          <w:spacing w:val="-3"/>
          <w:sz w:val="22"/>
        </w:rPr>
        <w:t> </w:t>
      </w:r>
      <w:r>
        <w:rPr>
          <w:rFonts w:ascii="Calibri" w:hAnsi="Calibri"/>
          <w:i/>
          <w:sz w:val="22"/>
        </w:rPr>
        <w:t>and</w:t>
      </w:r>
      <w:r>
        <w:rPr>
          <w:rFonts w:ascii="Calibri" w:hAnsi="Calibri"/>
          <w:i/>
          <w:spacing w:val="-4"/>
          <w:sz w:val="22"/>
        </w:rPr>
        <w:t> </w:t>
      </w:r>
      <w:r>
        <w:rPr>
          <w:rFonts w:ascii="Calibri" w:hAnsi="Calibri"/>
          <w:i/>
          <w:sz w:val="22"/>
        </w:rPr>
        <w:t>Social</w:t>
      </w:r>
      <w:r>
        <w:rPr>
          <w:rFonts w:ascii="Calibri" w:hAnsi="Calibri"/>
          <w:i/>
          <w:spacing w:val="-3"/>
          <w:sz w:val="22"/>
        </w:rPr>
        <w:t> </w:t>
      </w:r>
      <w:r>
        <w:rPr>
          <w:rFonts w:ascii="Calibri" w:hAnsi="Calibri"/>
          <w:i/>
          <w:sz w:val="22"/>
        </w:rPr>
        <w:t>Impacts</w:t>
      </w:r>
      <w:r>
        <w:rPr>
          <w:rFonts w:ascii="Calibri" w:hAnsi="Calibri"/>
          <w:i/>
          <w:spacing w:val="-3"/>
          <w:sz w:val="22"/>
        </w:rPr>
        <w:t> </w:t>
      </w:r>
      <w:r>
        <w:rPr>
          <w:rFonts w:ascii="Calibri" w:hAnsi="Calibri"/>
          <w:i/>
          <w:sz w:val="22"/>
        </w:rPr>
        <w:t>of</w:t>
      </w:r>
      <w:r>
        <w:rPr>
          <w:rFonts w:ascii="Calibri" w:hAnsi="Calibri"/>
          <w:i/>
          <w:spacing w:val="-3"/>
          <w:sz w:val="22"/>
        </w:rPr>
        <w:t> </w:t>
      </w:r>
      <w:r>
        <w:rPr>
          <w:rFonts w:ascii="Calibri" w:hAnsi="Calibri"/>
          <w:i/>
          <w:sz w:val="22"/>
        </w:rPr>
        <w:t>Utility-Owned</w:t>
      </w:r>
      <w:r>
        <w:rPr>
          <w:rFonts w:ascii="Calibri" w:hAnsi="Calibri"/>
          <w:i/>
          <w:spacing w:val="-4"/>
          <w:sz w:val="22"/>
        </w:rPr>
        <w:t> </w:t>
      </w:r>
      <w:r>
        <w:rPr>
          <w:rFonts w:ascii="Calibri" w:hAnsi="Calibri"/>
          <w:i/>
          <w:sz w:val="22"/>
        </w:rPr>
        <w:t>Coal-Fired</w:t>
      </w:r>
      <w:r>
        <w:rPr>
          <w:rFonts w:ascii="Calibri" w:hAnsi="Calibri"/>
          <w:i/>
          <w:spacing w:val="-3"/>
          <w:sz w:val="22"/>
        </w:rPr>
        <w:t> </w:t>
      </w:r>
      <w:r>
        <w:rPr>
          <w:rFonts w:ascii="Calibri" w:hAnsi="Calibri"/>
          <w:i/>
          <w:sz w:val="22"/>
        </w:rPr>
        <w:t>Power Plants in Iowa</w:t>
      </w:r>
    </w:p>
    <w:p>
      <w:pPr>
        <w:spacing w:after="0" w:line="240" w:lineRule="auto"/>
        <w:jc w:val="left"/>
        <w:rPr>
          <w:rFonts w:ascii="Calibri" w:hAnsi="Calibri"/>
          <w:i/>
          <w:sz w:val="22"/>
        </w:rPr>
        <w:sectPr>
          <w:pgSz w:w="12240" w:h="15840"/>
          <w:pgMar w:header="763" w:footer="0" w:top="1280" w:bottom="280" w:left="1080" w:right="1080"/>
        </w:sectPr>
      </w:pPr>
    </w:p>
    <w:p>
      <w:pPr>
        <w:spacing w:before="82"/>
        <w:ind w:left="989" w:right="875" w:hanging="720"/>
        <w:jc w:val="left"/>
        <w:rPr>
          <w:rFonts w:ascii="Calibri" w:hAnsi="Calibri"/>
          <w:sz w:val="22"/>
        </w:rPr>
      </w:pPr>
      <w:r>
        <w:rPr>
          <w:rFonts w:ascii="Calibri" w:hAnsi="Calibri"/>
          <w:sz w:val="22"/>
        </w:rPr>
        <w:t>Laporšek,</w:t>
      </w:r>
      <w:r>
        <w:rPr>
          <w:rFonts w:ascii="Calibri" w:hAnsi="Calibri"/>
          <w:spacing w:val="-2"/>
          <w:sz w:val="22"/>
        </w:rPr>
        <w:t> </w:t>
      </w:r>
      <w:r>
        <w:rPr>
          <w:rFonts w:ascii="Calibri" w:hAnsi="Calibri"/>
          <w:sz w:val="22"/>
        </w:rPr>
        <w:t>Suzana,</w:t>
      </w:r>
      <w:r>
        <w:rPr>
          <w:rFonts w:ascii="Calibri" w:hAnsi="Calibri"/>
          <w:spacing w:val="-4"/>
          <w:sz w:val="22"/>
        </w:rPr>
        <w:t> </w:t>
      </w:r>
      <w:r>
        <w:rPr>
          <w:rFonts w:ascii="Calibri" w:hAnsi="Calibri"/>
          <w:sz w:val="22"/>
        </w:rPr>
        <w:t>Peter</w:t>
      </w:r>
      <w:r>
        <w:rPr>
          <w:rFonts w:ascii="Calibri" w:hAnsi="Calibri"/>
          <w:spacing w:val="-2"/>
          <w:sz w:val="22"/>
        </w:rPr>
        <w:t> </w:t>
      </w:r>
      <w:r>
        <w:rPr>
          <w:rFonts w:ascii="Calibri" w:hAnsi="Calibri"/>
          <w:sz w:val="22"/>
        </w:rPr>
        <w:t>F.</w:t>
      </w:r>
      <w:r>
        <w:rPr>
          <w:rFonts w:ascii="Calibri" w:hAnsi="Calibri"/>
          <w:spacing w:val="-5"/>
          <w:sz w:val="22"/>
        </w:rPr>
        <w:t> </w:t>
      </w:r>
      <w:r>
        <w:rPr>
          <w:rFonts w:ascii="Calibri" w:hAnsi="Calibri"/>
          <w:sz w:val="22"/>
        </w:rPr>
        <w:t>Orazem,</w:t>
      </w:r>
      <w:r>
        <w:rPr>
          <w:rFonts w:ascii="Calibri" w:hAnsi="Calibri"/>
          <w:spacing w:val="-5"/>
          <w:sz w:val="22"/>
        </w:rPr>
        <w:t> </w:t>
      </w:r>
      <w:r>
        <w:rPr>
          <w:rFonts w:ascii="Calibri" w:hAnsi="Calibri"/>
          <w:sz w:val="22"/>
        </w:rPr>
        <w:t>Milan</w:t>
      </w:r>
      <w:r>
        <w:rPr>
          <w:rFonts w:ascii="Calibri" w:hAnsi="Calibri"/>
          <w:spacing w:val="-6"/>
          <w:sz w:val="22"/>
        </w:rPr>
        <w:t> </w:t>
      </w:r>
      <w:r>
        <w:rPr>
          <w:rFonts w:ascii="Calibri" w:hAnsi="Calibri"/>
          <w:sz w:val="22"/>
        </w:rPr>
        <w:t>Vodopivec,</w:t>
      </w:r>
      <w:r>
        <w:rPr>
          <w:rFonts w:ascii="Calibri" w:hAnsi="Calibri"/>
          <w:spacing w:val="-4"/>
          <w:sz w:val="22"/>
        </w:rPr>
        <w:t> </w:t>
      </w:r>
      <w:r>
        <w:rPr>
          <w:rFonts w:ascii="Calibri" w:hAnsi="Calibri"/>
          <w:sz w:val="22"/>
        </w:rPr>
        <w:t>and</w:t>
      </w:r>
      <w:r>
        <w:rPr>
          <w:rFonts w:ascii="Calibri" w:hAnsi="Calibri"/>
          <w:spacing w:val="-3"/>
          <w:sz w:val="22"/>
        </w:rPr>
        <w:t> </w:t>
      </w:r>
      <w:r>
        <w:rPr>
          <w:rFonts w:ascii="Calibri" w:hAnsi="Calibri"/>
          <w:sz w:val="22"/>
        </w:rPr>
        <w:t>Matija</w:t>
      </w:r>
      <w:r>
        <w:rPr>
          <w:rFonts w:ascii="Calibri" w:hAnsi="Calibri"/>
          <w:spacing w:val="-2"/>
          <w:sz w:val="22"/>
        </w:rPr>
        <w:t> </w:t>
      </w:r>
      <w:r>
        <w:rPr>
          <w:rFonts w:ascii="Calibri" w:hAnsi="Calibri"/>
          <w:sz w:val="22"/>
        </w:rPr>
        <w:t>Vodopivec.</w:t>
      </w:r>
      <w:r>
        <w:rPr>
          <w:rFonts w:ascii="Calibri" w:hAnsi="Calibri"/>
          <w:spacing w:val="40"/>
          <w:sz w:val="22"/>
        </w:rPr>
        <w:t> </w:t>
      </w:r>
      <w:r>
        <w:rPr>
          <w:rFonts w:ascii="Calibri" w:hAnsi="Calibri"/>
          <w:sz w:val="22"/>
        </w:rPr>
        <w:t>“Long-term</w:t>
      </w:r>
      <w:r>
        <w:rPr>
          <w:rFonts w:ascii="Calibri" w:hAnsi="Calibri"/>
          <w:spacing w:val="-2"/>
          <w:sz w:val="22"/>
        </w:rPr>
        <w:t> </w:t>
      </w:r>
      <w:r>
        <w:rPr>
          <w:rFonts w:ascii="Calibri" w:hAnsi="Calibri"/>
          <w:sz w:val="22"/>
        </w:rPr>
        <w:t>responses to large minimum wage shocks: sub-minimum and super-minimum workers in Slovenia.”</w:t>
      </w:r>
    </w:p>
    <w:p>
      <w:pPr>
        <w:pStyle w:val="BodyText"/>
        <w:spacing w:before="3"/>
        <w:rPr>
          <w:rFonts w:ascii="Calibri"/>
          <w:sz w:val="22"/>
        </w:rPr>
      </w:pPr>
    </w:p>
    <w:p>
      <w:pPr>
        <w:spacing w:line="237" w:lineRule="auto" w:before="0"/>
        <w:ind w:left="989" w:right="1138" w:hanging="720"/>
        <w:jc w:val="left"/>
        <w:rPr>
          <w:rFonts w:ascii="Calibri" w:hAnsi="Calibri"/>
          <w:sz w:val="22"/>
        </w:rPr>
      </w:pPr>
      <w:r>
        <w:rPr>
          <w:rFonts w:ascii="Calibri" w:hAnsi="Calibri"/>
          <w:sz w:val="22"/>
        </w:rPr>
        <w:t>Chen,</w:t>
      </w:r>
      <w:r>
        <w:rPr>
          <w:rFonts w:ascii="Calibri" w:hAnsi="Calibri"/>
          <w:spacing w:val="-11"/>
          <w:sz w:val="22"/>
        </w:rPr>
        <w:t> </w:t>
      </w:r>
      <w:r>
        <w:rPr>
          <w:rFonts w:ascii="Calibri" w:hAnsi="Calibri"/>
          <w:sz w:val="22"/>
        </w:rPr>
        <w:t>Yulong,</w:t>
      </w:r>
      <w:r>
        <w:rPr>
          <w:rFonts w:ascii="Calibri" w:hAnsi="Calibri"/>
          <w:spacing w:val="-9"/>
          <w:sz w:val="22"/>
        </w:rPr>
        <w:t> </w:t>
      </w:r>
      <w:r>
        <w:rPr>
          <w:rFonts w:ascii="Calibri" w:hAnsi="Calibri"/>
          <w:sz w:val="22"/>
        </w:rPr>
        <w:t>Liyuan</w:t>
      </w:r>
      <w:r>
        <w:rPr>
          <w:rFonts w:ascii="Calibri" w:hAnsi="Calibri"/>
          <w:spacing w:val="-12"/>
          <w:sz w:val="22"/>
        </w:rPr>
        <w:t> </w:t>
      </w:r>
      <w:r>
        <w:rPr>
          <w:rFonts w:ascii="Calibri" w:hAnsi="Calibri"/>
          <w:sz w:val="22"/>
        </w:rPr>
        <w:t>Ma,</w:t>
      </w:r>
      <w:r>
        <w:rPr>
          <w:rFonts w:ascii="Calibri" w:hAnsi="Calibri"/>
          <w:spacing w:val="-9"/>
          <w:sz w:val="22"/>
        </w:rPr>
        <w:t> </w:t>
      </w:r>
      <w:r>
        <w:rPr>
          <w:rFonts w:ascii="Calibri" w:hAnsi="Calibri"/>
          <w:sz w:val="22"/>
        </w:rPr>
        <w:t>Zachary</w:t>
      </w:r>
      <w:r>
        <w:rPr>
          <w:rFonts w:ascii="Calibri" w:hAnsi="Calibri"/>
          <w:spacing w:val="-10"/>
          <w:sz w:val="22"/>
        </w:rPr>
        <w:t> </w:t>
      </w:r>
      <w:r>
        <w:rPr>
          <w:rFonts w:ascii="Calibri" w:hAnsi="Calibri"/>
          <w:sz w:val="22"/>
        </w:rPr>
        <w:t>Martin,</w:t>
      </w:r>
      <w:r>
        <w:rPr>
          <w:rFonts w:ascii="Calibri" w:hAnsi="Calibri"/>
          <w:spacing w:val="-9"/>
          <w:sz w:val="22"/>
        </w:rPr>
        <w:t> </w:t>
      </w:r>
      <w:r>
        <w:rPr>
          <w:rFonts w:ascii="Calibri" w:hAnsi="Calibri"/>
          <w:sz w:val="22"/>
        </w:rPr>
        <w:t>and</w:t>
      </w:r>
      <w:r>
        <w:rPr>
          <w:rFonts w:ascii="Calibri" w:hAnsi="Calibri"/>
          <w:spacing w:val="-9"/>
          <w:sz w:val="22"/>
        </w:rPr>
        <w:t> </w:t>
      </w:r>
      <w:r>
        <w:rPr>
          <w:rFonts w:ascii="Calibri" w:hAnsi="Calibri"/>
          <w:sz w:val="22"/>
        </w:rPr>
        <w:t>Peter</w:t>
      </w:r>
      <w:r>
        <w:rPr>
          <w:rFonts w:ascii="Calibri" w:hAnsi="Calibri"/>
          <w:spacing w:val="-9"/>
          <w:sz w:val="22"/>
        </w:rPr>
        <w:t> </w:t>
      </w:r>
      <w:r>
        <w:rPr>
          <w:rFonts w:ascii="Calibri" w:hAnsi="Calibri"/>
          <w:sz w:val="22"/>
        </w:rPr>
        <w:t>F.</w:t>
      </w:r>
      <w:r>
        <w:rPr>
          <w:rFonts w:ascii="Calibri" w:hAnsi="Calibri"/>
          <w:spacing w:val="-9"/>
          <w:sz w:val="22"/>
        </w:rPr>
        <w:t> </w:t>
      </w:r>
      <w:r>
        <w:rPr>
          <w:rFonts w:ascii="Calibri" w:hAnsi="Calibri"/>
          <w:sz w:val="22"/>
        </w:rPr>
        <w:t>Orazem.</w:t>
      </w:r>
      <w:r>
        <w:rPr>
          <w:rFonts w:ascii="Calibri" w:hAnsi="Calibri"/>
          <w:spacing w:val="-9"/>
          <w:sz w:val="22"/>
        </w:rPr>
        <w:t> </w:t>
      </w:r>
      <w:r>
        <w:rPr>
          <w:rFonts w:ascii="Calibri" w:hAnsi="Calibri"/>
          <w:sz w:val="22"/>
        </w:rPr>
        <w:t>2023.</w:t>
      </w:r>
      <w:r>
        <w:rPr>
          <w:rFonts w:ascii="Calibri" w:hAnsi="Calibri"/>
          <w:spacing w:val="-9"/>
          <w:sz w:val="22"/>
        </w:rPr>
        <w:t> </w:t>
      </w:r>
      <w:r>
        <w:rPr>
          <w:rFonts w:ascii="Calibri" w:hAnsi="Calibri"/>
          <w:sz w:val="22"/>
        </w:rPr>
        <w:t>“Capitalization</w:t>
      </w:r>
      <w:r>
        <w:rPr>
          <w:rFonts w:ascii="Calibri" w:hAnsi="Calibri"/>
          <w:spacing w:val="-11"/>
          <w:sz w:val="22"/>
        </w:rPr>
        <w:t> </w:t>
      </w:r>
      <w:r>
        <w:rPr>
          <w:rFonts w:ascii="Calibri" w:hAnsi="Calibri"/>
          <w:sz w:val="22"/>
        </w:rPr>
        <w:t>of</w:t>
      </w:r>
      <w:r>
        <w:rPr>
          <w:rFonts w:ascii="Calibri" w:hAnsi="Calibri"/>
          <w:spacing w:val="-9"/>
          <w:sz w:val="22"/>
        </w:rPr>
        <w:t> </w:t>
      </w:r>
      <w:r>
        <w:rPr>
          <w:rFonts w:ascii="Calibri" w:hAnsi="Calibri"/>
          <w:sz w:val="22"/>
        </w:rPr>
        <w:t>State</w:t>
      </w:r>
      <w:r>
        <w:rPr>
          <w:rFonts w:ascii="Calibri" w:hAnsi="Calibri"/>
          <w:spacing w:val="-10"/>
          <w:sz w:val="22"/>
        </w:rPr>
        <w:t> </w:t>
      </w:r>
      <w:r>
        <w:rPr>
          <w:rFonts w:ascii="Calibri" w:hAnsi="Calibri"/>
          <w:sz w:val="22"/>
        </w:rPr>
        <w:t>Tax Rates in Housing Values at State Borders, 2000 – 2017.”</w:t>
      </w:r>
    </w:p>
    <w:p>
      <w:pPr>
        <w:pStyle w:val="BodyText"/>
        <w:spacing w:before="232"/>
        <w:ind w:left="989" w:right="689" w:hanging="720"/>
      </w:pPr>
      <w:r>
        <w:rPr/>
        <w:t>McPhail,</w:t>
      </w:r>
      <w:r>
        <w:rPr>
          <w:spacing w:val="-4"/>
        </w:rPr>
        <w:t> </w:t>
      </w:r>
      <w:r>
        <w:rPr/>
        <w:t>Joseph</w:t>
      </w:r>
      <w:r>
        <w:rPr>
          <w:spacing w:val="-2"/>
        </w:rPr>
        <w:t> </w:t>
      </w:r>
      <w:r>
        <w:rPr/>
        <w:t>E.</w:t>
      </w:r>
      <w:r>
        <w:rPr>
          <w:spacing w:val="-2"/>
        </w:rPr>
        <w:t> </w:t>
      </w:r>
      <w:r>
        <w:rPr/>
        <w:t>Peter</w:t>
      </w:r>
      <w:r>
        <w:rPr>
          <w:spacing w:val="-4"/>
        </w:rPr>
        <w:t> </w:t>
      </w:r>
      <w:r>
        <w:rPr/>
        <w:t>F.</w:t>
      </w:r>
      <w:r>
        <w:rPr>
          <w:spacing w:val="-4"/>
        </w:rPr>
        <w:t> </w:t>
      </w:r>
      <w:r>
        <w:rPr/>
        <w:t>Orazem,</w:t>
      </w:r>
      <w:r>
        <w:rPr>
          <w:spacing w:val="-4"/>
        </w:rPr>
        <w:t> </w:t>
      </w:r>
      <w:r>
        <w:rPr/>
        <w:t>Rajesh</w:t>
      </w:r>
      <w:r>
        <w:rPr>
          <w:spacing w:val="-4"/>
        </w:rPr>
        <w:t> </w:t>
      </w:r>
      <w:r>
        <w:rPr/>
        <w:t>Singh,</w:t>
      </w:r>
      <w:r>
        <w:rPr>
          <w:spacing w:val="-4"/>
        </w:rPr>
        <w:t> </w:t>
      </w:r>
      <w:r>
        <w:rPr/>
        <w:t>and</w:t>
      </w:r>
      <w:r>
        <w:rPr>
          <w:spacing w:val="-5"/>
        </w:rPr>
        <w:t> </w:t>
      </w:r>
      <w:r>
        <w:rPr/>
        <w:t>Rick Stammer. 2022.</w:t>
      </w:r>
      <w:r>
        <w:rPr>
          <w:spacing w:val="-4"/>
        </w:rPr>
        <w:t> </w:t>
      </w:r>
      <w:r>
        <w:rPr/>
        <w:t>“State</w:t>
      </w:r>
      <w:r>
        <w:rPr>
          <w:spacing w:val="-2"/>
        </w:rPr>
        <w:t> </w:t>
      </w:r>
      <w:r>
        <w:rPr/>
        <w:t>Marginal</w:t>
      </w:r>
      <w:r>
        <w:rPr>
          <w:spacing w:val="-5"/>
        </w:rPr>
        <w:t> </w:t>
      </w:r>
      <w:r>
        <w:rPr/>
        <w:t>Tax Rates and State Capital per Worker, 1977-2017"</w:t>
      </w:r>
    </w:p>
    <w:p>
      <w:pPr>
        <w:pStyle w:val="BodyText"/>
        <w:spacing w:before="40"/>
      </w:pPr>
    </w:p>
    <w:p>
      <w:pPr>
        <w:pStyle w:val="BodyText"/>
        <w:ind w:left="269"/>
      </w:pPr>
      <w:r>
        <w:rPr>
          <w:spacing w:val="-2"/>
        </w:rPr>
        <w:t>ASSOCIATIONS</w:t>
      </w:r>
    </w:p>
    <w:p>
      <w:pPr>
        <w:pStyle w:val="BodyText"/>
        <w:spacing w:before="1"/>
        <w:ind w:left="821" w:right="7016"/>
      </w:pPr>
      <w:r>
        <w:rPr/>
        <w:t>American Economics Association</w:t>
      </w:r>
      <w:r>
        <w:rPr>
          <w:spacing w:val="-14"/>
        </w:rPr>
        <w:t> </w:t>
      </w:r>
      <w:r>
        <w:rPr/>
        <w:t>Society</w:t>
      </w:r>
      <w:r>
        <w:rPr>
          <w:spacing w:val="-14"/>
        </w:rPr>
        <w:t> </w:t>
      </w:r>
      <w:r>
        <w:rPr/>
        <w:t>of Labor Economists Midwest Economic Association Phi Beta </w:t>
      </w:r>
      <w:r>
        <w:rPr>
          <w:spacing w:val="-2"/>
        </w:rPr>
        <w:t>Kappa</w:t>
      </w:r>
    </w:p>
    <w:p>
      <w:pPr>
        <w:pStyle w:val="BodyText"/>
      </w:pPr>
    </w:p>
    <w:p>
      <w:pPr>
        <w:pStyle w:val="BodyText"/>
        <w:spacing w:before="1"/>
        <w:ind w:left="473"/>
      </w:pPr>
      <w:r>
        <w:rPr>
          <w:spacing w:val="-2"/>
        </w:rPr>
        <w:t>REFEREE (Journals,</w:t>
      </w:r>
      <w:r>
        <w:rPr/>
        <w:t> </w:t>
      </w:r>
      <w:r>
        <w:rPr>
          <w:spacing w:val="-2"/>
        </w:rPr>
        <w:t>Books,</w:t>
      </w:r>
      <w:r>
        <w:rPr>
          <w:spacing w:val="-3"/>
        </w:rPr>
        <w:t> </w:t>
      </w:r>
      <w:r>
        <w:rPr>
          <w:spacing w:val="-2"/>
        </w:rPr>
        <w:t>Research</w:t>
      </w:r>
      <w:r>
        <w:rPr/>
        <w:t> </w:t>
      </w:r>
      <w:r>
        <w:rPr>
          <w:spacing w:val="-2"/>
        </w:rPr>
        <w:t>Proposals</w:t>
      </w:r>
      <w:r>
        <w:rPr>
          <w:spacing w:val="-1"/>
        </w:rPr>
        <w:t> </w:t>
      </w:r>
      <w:r>
        <w:rPr>
          <w:spacing w:val="-2"/>
        </w:rPr>
        <w:t>and</w:t>
      </w:r>
      <w:r>
        <w:rPr>
          <w:spacing w:val="-4"/>
        </w:rPr>
        <w:t> </w:t>
      </w:r>
      <w:r>
        <w:rPr>
          <w:spacing w:val="-2"/>
        </w:rPr>
        <w:t>Faculty</w:t>
      </w:r>
      <w:r>
        <w:rPr>
          <w:spacing w:val="-6"/>
        </w:rPr>
        <w:t> </w:t>
      </w:r>
      <w:r>
        <w:rPr>
          <w:spacing w:val="-2"/>
        </w:rPr>
        <w:t>Promotion)</w:t>
      </w:r>
    </w:p>
    <w:p>
      <w:pPr>
        <w:spacing w:before="0"/>
        <w:ind w:left="160" w:right="644" w:firstLine="0"/>
        <w:jc w:val="left"/>
        <w:rPr>
          <w:rFonts w:ascii="Arial"/>
          <w:i/>
          <w:sz w:val="20"/>
        </w:rPr>
      </w:pPr>
      <w:r>
        <w:rPr>
          <w:sz w:val="20"/>
        </w:rPr>
        <w:t>Journals: </w:t>
      </w:r>
      <w:r>
        <w:rPr>
          <w:rFonts w:ascii="Arial"/>
          <w:i/>
          <w:sz w:val="20"/>
        </w:rPr>
        <w:t>Adaptive Behavior; Agricultural Economics; Agriculture; American Economic Journal: Applied Economics; Applied Economic Perspectives &amp; Policy; The</w:t>
      </w:r>
      <w:r>
        <w:rPr>
          <w:rFonts w:ascii="Arial"/>
          <w:i/>
          <w:spacing w:val="40"/>
          <w:sz w:val="20"/>
        </w:rPr>
        <w:t> </w:t>
      </w:r>
      <w:r>
        <w:rPr>
          <w:rFonts w:ascii="Arial"/>
          <w:i/>
          <w:sz w:val="20"/>
        </w:rPr>
        <w:t>American Economic Review; The American Economist; American Education Research Journal; American Journal of Agricultural</w:t>
      </w:r>
      <w:r>
        <w:rPr>
          <w:rFonts w:ascii="Arial"/>
          <w:i/>
          <w:spacing w:val="40"/>
          <w:sz w:val="20"/>
        </w:rPr>
        <w:t> </w:t>
      </w:r>
      <w:r>
        <w:rPr>
          <w:rFonts w:ascii="Arial"/>
          <w:i/>
          <w:sz w:val="20"/>
        </w:rPr>
        <w:t>Economics; American Sociological Review; Applied Economics Letters; Australian Economic Papers; Berkeley Electronic Journals; Bulletin of Economic Research; Biological Psychology;</w:t>
      </w:r>
      <w:r>
        <w:rPr>
          <w:rFonts w:ascii="Arial"/>
          <w:i/>
          <w:spacing w:val="-3"/>
          <w:sz w:val="20"/>
        </w:rPr>
        <w:t> </w:t>
      </w:r>
      <w:r>
        <w:rPr>
          <w:rFonts w:ascii="Arial"/>
          <w:i/>
          <w:sz w:val="20"/>
        </w:rPr>
        <w:t>Canadian Journal of Economics; Canadian Journal of Agricultural Economics; Children,Youth and</w:t>
      </w:r>
      <w:r>
        <w:rPr>
          <w:rFonts w:ascii="Arial"/>
          <w:i/>
          <w:spacing w:val="40"/>
          <w:sz w:val="20"/>
        </w:rPr>
        <w:t> </w:t>
      </w:r>
      <w:r>
        <w:rPr>
          <w:rFonts w:ascii="Arial"/>
          <w:i/>
          <w:sz w:val="20"/>
        </w:rPr>
        <w:t>Environments; Choices; Cogent Economics and Finance; Comparative Education Review, Contemporary Economic Policy; Defense Economics;</w:t>
      </w:r>
      <w:r>
        <w:rPr>
          <w:rFonts w:ascii="Arial"/>
          <w:i/>
          <w:spacing w:val="80"/>
          <w:sz w:val="20"/>
        </w:rPr>
        <w:t> </w:t>
      </w:r>
      <w:r>
        <w:rPr>
          <w:rFonts w:ascii="Arial"/>
          <w:i/>
          <w:sz w:val="20"/>
        </w:rPr>
        <w:t>Diaspora, Indigenous, and Minority Education; Economic Development and</w:t>
      </w:r>
      <w:r>
        <w:rPr>
          <w:rFonts w:ascii="Arial"/>
          <w:i/>
          <w:sz w:val="20"/>
        </w:rPr>
        <w:t> Cultural Change; Economic</w:t>
      </w:r>
      <w:r>
        <w:rPr>
          <w:rFonts w:ascii="Arial"/>
          <w:i/>
          <w:spacing w:val="40"/>
          <w:sz w:val="20"/>
        </w:rPr>
        <w:t> </w:t>
      </w:r>
      <w:r>
        <w:rPr>
          <w:rFonts w:ascii="Arial"/>
          <w:i/>
          <w:sz w:val="20"/>
        </w:rPr>
        <w:t>Inquiry; Economic Journal; Economic Modelling; Economic Systems; Economics of Education Review;</w:t>
      </w:r>
      <w:r>
        <w:rPr>
          <w:rFonts w:ascii="Arial"/>
          <w:i/>
          <w:spacing w:val="40"/>
          <w:sz w:val="20"/>
        </w:rPr>
        <w:t> </w:t>
      </w:r>
      <w:r>
        <w:rPr>
          <w:rFonts w:ascii="Arial"/>
          <w:i/>
          <w:sz w:val="20"/>
        </w:rPr>
        <w:t>Economics of Planning; Economics of Transition; Education Economics; Europe-Asia Studies; European</w:t>
      </w:r>
      <w:r>
        <w:rPr>
          <w:rFonts w:ascii="Arial"/>
          <w:i/>
          <w:spacing w:val="40"/>
          <w:sz w:val="20"/>
        </w:rPr>
        <w:t> </w:t>
      </w:r>
      <w:r>
        <w:rPr>
          <w:rFonts w:ascii="Arial"/>
          <w:i/>
          <w:sz w:val="20"/>
        </w:rPr>
        <w:t>Review of Agricultural Economics; European Economic Review; European</w:t>
      </w:r>
      <w:r>
        <w:rPr>
          <w:rFonts w:ascii="Arial"/>
          <w:i/>
          <w:spacing w:val="-1"/>
          <w:sz w:val="20"/>
        </w:rPr>
        <w:t> </w:t>
      </w:r>
      <w:r>
        <w:rPr>
          <w:rFonts w:ascii="Arial"/>
          <w:i/>
          <w:sz w:val="20"/>
        </w:rPr>
        <w:t>Journal</w:t>
      </w:r>
      <w:r>
        <w:rPr>
          <w:rFonts w:ascii="Arial"/>
          <w:i/>
          <w:spacing w:val="-4"/>
          <w:sz w:val="20"/>
        </w:rPr>
        <w:t> </w:t>
      </w:r>
      <w:r>
        <w:rPr>
          <w:rFonts w:ascii="Arial"/>
          <w:i/>
          <w:sz w:val="20"/>
        </w:rPr>
        <w:t>of</w:t>
      </w:r>
      <w:r>
        <w:rPr>
          <w:rFonts w:ascii="Arial"/>
          <w:i/>
          <w:spacing w:val="-1"/>
          <w:sz w:val="20"/>
        </w:rPr>
        <w:t> </w:t>
      </w:r>
      <w:r>
        <w:rPr>
          <w:rFonts w:ascii="Arial"/>
          <w:i/>
          <w:sz w:val="20"/>
        </w:rPr>
        <w:t>Political</w:t>
      </w:r>
      <w:r>
        <w:rPr>
          <w:rFonts w:ascii="Arial"/>
          <w:i/>
          <w:spacing w:val="-2"/>
          <w:sz w:val="20"/>
        </w:rPr>
        <w:t> </w:t>
      </w:r>
      <w:r>
        <w:rPr>
          <w:rFonts w:ascii="Arial"/>
          <w:i/>
          <w:sz w:val="20"/>
        </w:rPr>
        <w:t>Economy;</w:t>
      </w:r>
      <w:r>
        <w:rPr>
          <w:rFonts w:ascii="Arial"/>
          <w:i/>
          <w:spacing w:val="37"/>
          <w:sz w:val="20"/>
        </w:rPr>
        <w:t> </w:t>
      </w:r>
      <w:r>
        <w:rPr>
          <w:rFonts w:ascii="Arial"/>
          <w:i/>
          <w:sz w:val="20"/>
        </w:rPr>
        <w:t>Food</w:t>
      </w:r>
      <w:r>
        <w:rPr>
          <w:rFonts w:ascii="Arial"/>
          <w:i/>
          <w:spacing w:val="-1"/>
          <w:sz w:val="20"/>
        </w:rPr>
        <w:t> </w:t>
      </w:r>
      <w:r>
        <w:rPr>
          <w:rFonts w:ascii="Arial"/>
          <w:i/>
          <w:sz w:val="20"/>
        </w:rPr>
        <w:t>Policy; Growth</w:t>
      </w:r>
      <w:r>
        <w:rPr>
          <w:rFonts w:ascii="Arial"/>
          <w:i/>
          <w:spacing w:val="-2"/>
          <w:sz w:val="20"/>
        </w:rPr>
        <w:t> </w:t>
      </w:r>
      <w:r>
        <w:rPr>
          <w:rFonts w:ascii="Arial"/>
          <w:i/>
          <w:sz w:val="20"/>
        </w:rPr>
        <w:t>and</w:t>
      </w:r>
      <w:r>
        <w:rPr>
          <w:rFonts w:ascii="Arial"/>
          <w:i/>
          <w:spacing w:val="-4"/>
          <w:sz w:val="20"/>
        </w:rPr>
        <w:t> </w:t>
      </w:r>
      <w:r>
        <w:rPr>
          <w:rFonts w:ascii="Arial"/>
          <w:i/>
          <w:sz w:val="20"/>
        </w:rPr>
        <w:t>Change;</w:t>
      </w:r>
      <w:r>
        <w:rPr>
          <w:rFonts w:ascii="Arial"/>
          <w:i/>
          <w:spacing w:val="-5"/>
          <w:sz w:val="20"/>
        </w:rPr>
        <w:t> </w:t>
      </w:r>
      <w:r>
        <w:rPr>
          <w:rFonts w:ascii="Arial"/>
          <w:i/>
          <w:sz w:val="20"/>
        </w:rPr>
        <w:t>Habitat</w:t>
      </w:r>
      <w:r>
        <w:rPr>
          <w:rFonts w:ascii="Arial"/>
          <w:i/>
          <w:spacing w:val="-4"/>
          <w:sz w:val="20"/>
        </w:rPr>
        <w:t> </w:t>
      </w:r>
      <w:r>
        <w:rPr>
          <w:rFonts w:ascii="Arial"/>
          <w:i/>
          <w:sz w:val="20"/>
        </w:rPr>
        <w:t>International; Human Resource Management Journal;</w:t>
      </w:r>
      <w:r>
        <w:rPr>
          <w:rFonts w:ascii="Arial"/>
          <w:i/>
          <w:spacing w:val="40"/>
          <w:sz w:val="20"/>
        </w:rPr>
        <w:t> </w:t>
      </w:r>
      <w:r>
        <w:rPr>
          <w:rFonts w:ascii="Arial"/>
          <w:i/>
          <w:sz w:val="20"/>
        </w:rPr>
        <w:t>Industrial and Labor Relations Review; Industrial</w:t>
      </w:r>
      <w:r>
        <w:rPr>
          <w:rFonts w:ascii="Arial"/>
          <w:i/>
          <w:spacing w:val="34"/>
          <w:sz w:val="20"/>
        </w:rPr>
        <w:t> </w:t>
      </w:r>
      <w:r>
        <w:rPr>
          <w:rFonts w:ascii="Arial"/>
          <w:i/>
          <w:sz w:val="20"/>
        </w:rPr>
        <w:t>Relations; International Economic Review; International Journal of Business and Economics; International</w:t>
      </w:r>
      <w:r>
        <w:rPr>
          <w:rFonts w:ascii="Arial"/>
          <w:i/>
          <w:spacing w:val="40"/>
          <w:sz w:val="20"/>
        </w:rPr>
        <w:t> </w:t>
      </w:r>
      <w:r>
        <w:rPr>
          <w:rFonts w:ascii="Arial"/>
          <w:i/>
          <w:sz w:val="20"/>
        </w:rPr>
        <w:t>Journal of Educational Research; International Journal of Educational Development; International Journal of Manpower;</w:t>
      </w:r>
      <w:r>
        <w:rPr>
          <w:rFonts w:ascii="Arial"/>
          <w:i/>
          <w:spacing w:val="-11"/>
          <w:sz w:val="20"/>
        </w:rPr>
        <w:t> </w:t>
      </w:r>
      <w:r>
        <w:rPr>
          <w:rFonts w:ascii="Arial"/>
          <w:i/>
          <w:sz w:val="20"/>
        </w:rPr>
        <w:t>International</w:t>
      </w:r>
      <w:r>
        <w:rPr>
          <w:rFonts w:ascii="Arial"/>
          <w:i/>
          <w:spacing w:val="-8"/>
          <w:sz w:val="20"/>
        </w:rPr>
        <w:t> </w:t>
      </w:r>
      <w:r>
        <w:rPr>
          <w:rFonts w:ascii="Arial"/>
          <w:i/>
          <w:sz w:val="20"/>
        </w:rPr>
        <w:t>Labour</w:t>
      </w:r>
      <w:r>
        <w:rPr>
          <w:rFonts w:ascii="Arial"/>
          <w:i/>
          <w:spacing w:val="-8"/>
          <w:sz w:val="20"/>
        </w:rPr>
        <w:t> </w:t>
      </w:r>
      <w:r>
        <w:rPr>
          <w:rFonts w:ascii="Arial"/>
          <w:i/>
          <w:sz w:val="20"/>
        </w:rPr>
        <w:t>Review;</w:t>
      </w:r>
      <w:r>
        <w:rPr>
          <w:rFonts w:ascii="Arial"/>
          <w:i/>
          <w:spacing w:val="-6"/>
          <w:sz w:val="20"/>
        </w:rPr>
        <w:t> </w:t>
      </w:r>
      <w:r>
        <w:rPr>
          <w:rFonts w:ascii="Arial"/>
          <w:i/>
          <w:sz w:val="20"/>
        </w:rPr>
        <w:t>International</w:t>
      </w:r>
      <w:r>
        <w:rPr>
          <w:rFonts w:ascii="Arial"/>
          <w:i/>
          <w:spacing w:val="-11"/>
          <w:sz w:val="20"/>
        </w:rPr>
        <w:t> </w:t>
      </w:r>
      <w:r>
        <w:rPr>
          <w:rFonts w:ascii="Arial"/>
          <w:i/>
          <w:sz w:val="20"/>
        </w:rPr>
        <w:t>Review</w:t>
      </w:r>
      <w:r>
        <w:rPr>
          <w:rFonts w:ascii="Arial"/>
          <w:i/>
          <w:spacing w:val="-9"/>
          <w:sz w:val="20"/>
        </w:rPr>
        <w:t> </w:t>
      </w:r>
      <w:r>
        <w:rPr>
          <w:rFonts w:ascii="Arial"/>
          <w:i/>
          <w:sz w:val="20"/>
        </w:rPr>
        <w:t>of</w:t>
      </w:r>
      <w:r>
        <w:rPr>
          <w:rFonts w:ascii="Arial"/>
          <w:i/>
          <w:spacing w:val="-8"/>
          <w:sz w:val="20"/>
        </w:rPr>
        <w:t> </w:t>
      </w:r>
      <w:r>
        <w:rPr>
          <w:rFonts w:ascii="Arial"/>
          <w:i/>
          <w:sz w:val="20"/>
        </w:rPr>
        <w:t>Economics</w:t>
      </w:r>
      <w:r>
        <w:rPr>
          <w:rFonts w:ascii="Arial"/>
          <w:i/>
          <w:spacing w:val="-8"/>
          <w:sz w:val="20"/>
        </w:rPr>
        <w:t> </w:t>
      </w:r>
      <w:r>
        <w:rPr>
          <w:rFonts w:ascii="Arial"/>
          <w:i/>
          <w:sz w:val="20"/>
        </w:rPr>
        <w:t>Education;</w:t>
      </w:r>
      <w:r>
        <w:rPr>
          <w:rFonts w:ascii="Arial"/>
          <w:i/>
          <w:spacing w:val="-8"/>
          <w:sz w:val="20"/>
        </w:rPr>
        <w:t> </w:t>
      </w:r>
      <w:r>
        <w:rPr>
          <w:rFonts w:ascii="Arial"/>
          <w:i/>
          <w:sz w:val="20"/>
        </w:rPr>
        <w:t>Journal</w:t>
      </w:r>
      <w:r>
        <w:rPr>
          <w:rFonts w:ascii="Arial"/>
          <w:i/>
          <w:spacing w:val="-8"/>
          <w:sz w:val="20"/>
        </w:rPr>
        <w:t> </w:t>
      </w:r>
      <w:r>
        <w:rPr>
          <w:rFonts w:ascii="Arial"/>
          <w:i/>
          <w:sz w:val="20"/>
        </w:rPr>
        <w:t>of</w:t>
      </w:r>
      <w:r>
        <w:rPr>
          <w:rFonts w:ascii="Arial"/>
          <w:i/>
          <w:spacing w:val="-8"/>
          <w:sz w:val="20"/>
        </w:rPr>
        <w:t> </w:t>
      </w:r>
      <w:r>
        <w:rPr>
          <w:rFonts w:ascii="Arial"/>
          <w:i/>
          <w:sz w:val="20"/>
        </w:rPr>
        <w:t>African Economies; Journal</w:t>
      </w:r>
      <w:r>
        <w:rPr>
          <w:rFonts w:ascii="Arial"/>
          <w:i/>
          <w:spacing w:val="37"/>
          <w:sz w:val="20"/>
        </w:rPr>
        <w:t> </w:t>
      </w:r>
      <w:r>
        <w:rPr>
          <w:rFonts w:ascii="Arial"/>
          <w:i/>
          <w:sz w:val="20"/>
        </w:rPr>
        <w:t>of Agribusiness; Journal of Agricultural and Applied Economics; Journal of Agricultural and Resource</w:t>
      </w:r>
      <w:r>
        <w:rPr>
          <w:rFonts w:ascii="Arial"/>
          <w:i/>
          <w:spacing w:val="36"/>
          <w:sz w:val="20"/>
        </w:rPr>
        <w:t> </w:t>
      </w:r>
      <w:r>
        <w:rPr>
          <w:rFonts w:ascii="Arial"/>
          <w:i/>
          <w:sz w:val="20"/>
        </w:rPr>
        <w:t>Economics; Journal of Agricultural Science</w:t>
      </w:r>
      <w:r>
        <w:rPr>
          <w:rFonts w:ascii="Arial"/>
          <w:i/>
          <w:spacing w:val="40"/>
          <w:sz w:val="20"/>
        </w:rPr>
        <w:t> </w:t>
      </w:r>
      <w:r>
        <w:rPr>
          <w:rFonts w:ascii="Arial"/>
          <w:i/>
          <w:sz w:val="20"/>
        </w:rPr>
        <w:t>and Technology; Journal of Applied Econometrics; Journal of Asian Public Policy; The Journal</w:t>
      </w:r>
      <w:r>
        <w:rPr>
          <w:rFonts w:ascii="Arial"/>
          <w:i/>
          <w:spacing w:val="40"/>
          <w:sz w:val="20"/>
        </w:rPr>
        <w:t> </w:t>
      </w:r>
      <w:r>
        <w:rPr>
          <w:rFonts w:ascii="Arial"/>
          <w:i/>
          <w:sz w:val="20"/>
        </w:rPr>
        <w:t>of Business;</w:t>
      </w:r>
      <w:r>
        <w:rPr>
          <w:rFonts w:ascii="Arial"/>
          <w:i/>
          <w:spacing w:val="40"/>
          <w:sz w:val="20"/>
        </w:rPr>
        <w:t> </w:t>
      </w:r>
      <w:r>
        <w:rPr>
          <w:rFonts w:ascii="Arial"/>
          <w:i/>
          <w:sz w:val="20"/>
        </w:rPr>
        <w:t>Journal of Business Venturing; Journal of Comparative Economics; Journal of Development</w:t>
      </w:r>
      <w:r>
        <w:rPr>
          <w:rFonts w:ascii="Arial"/>
          <w:i/>
          <w:spacing w:val="40"/>
          <w:sz w:val="20"/>
        </w:rPr>
        <w:t> </w:t>
      </w:r>
      <w:r>
        <w:rPr>
          <w:rFonts w:ascii="Arial"/>
          <w:i/>
          <w:sz w:val="20"/>
        </w:rPr>
        <w:t>Economics; Journal of Development</w:t>
      </w:r>
      <w:r>
        <w:rPr>
          <w:rFonts w:ascii="Arial"/>
          <w:i/>
          <w:spacing w:val="-6"/>
          <w:sz w:val="20"/>
        </w:rPr>
        <w:t> </w:t>
      </w:r>
      <w:r>
        <w:rPr>
          <w:rFonts w:ascii="Arial"/>
          <w:i/>
          <w:sz w:val="20"/>
        </w:rPr>
        <w:t>Effectiveness;</w:t>
      </w:r>
      <w:r>
        <w:rPr>
          <w:rFonts w:ascii="Arial"/>
          <w:i/>
          <w:spacing w:val="-2"/>
          <w:sz w:val="20"/>
        </w:rPr>
        <w:t> </w:t>
      </w:r>
      <w:r>
        <w:rPr>
          <w:rFonts w:ascii="Arial"/>
          <w:i/>
          <w:sz w:val="20"/>
        </w:rPr>
        <w:t>Journal</w:t>
      </w:r>
      <w:r>
        <w:rPr>
          <w:rFonts w:ascii="Arial"/>
          <w:i/>
          <w:spacing w:val="-4"/>
          <w:sz w:val="20"/>
        </w:rPr>
        <w:t> </w:t>
      </w:r>
      <w:r>
        <w:rPr>
          <w:rFonts w:ascii="Arial"/>
          <w:i/>
          <w:sz w:val="20"/>
        </w:rPr>
        <w:t>of</w:t>
      </w:r>
      <w:r>
        <w:rPr>
          <w:rFonts w:ascii="Arial"/>
          <w:i/>
          <w:spacing w:val="-4"/>
          <w:sz w:val="20"/>
        </w:rPr>
        <w:t> </w:t>
      </w:r>
      <w:r>
        <w:rPr>
          <w:rFonts w:ascii="Arial"/>
          <w:i/>
          <w:sz w:val="20"/>
        </w:rPr>
        <w:t>Development</w:t>
      </w:r>
      <w:r>
        <w:rPr>
          <w:rFonts w:ascii="Arial"/>
          <w:i/>
          <w:spacing w:val="-4"/>
          <w:sz w:val="20"/>
        </w:rPr>
        <w:t> </w:t>
      </w:r>
      <w:r>
        <w:rPr>
          <w:rFonts w:ascii="Arial"/>
          <w:i/>
          <w:sz w:val="20"/>
        </w:rPr>
        <w:t>Studies;</w:t>
      </w:r>
      <w:r>
        <w:rPr>
          <w:rFonts w:ascii="Arial"/>
          <w:i/>
          <w:spacing w:val="-4"/>
          <w:sz w:val="20"/>
        </w:rPr>
        <w:t> </w:t>
      </w:r>
      <w:r>
        <w:rPr>
          <w:rFonts w:ascii="Arial"/>
          <w:i/>
          <w:sz w:val="20"/>
        </w:rPr>
        <w:t>Journal</w:t>
      </w:r>
      <w:r>
        <w:rPr>
          <w:rFonts w:ascii="Arial"/>
          <w:i/>
          <w:spacing w:val="-1"/>
          <w:sz w:val="20"/>
        </w:rPr>
        <w:t> </w:t>
      </w:r>
      <w:r>
        <w:rPr>
          <w:rFonts w:ascii="Arial"/>
          <w:i/>
          <w:sz w:val="20"/>
        </w:rPr>
        <w:t>of</w:t>
      </w:r>
      <w:r>
        <w:rPr>
          <w:rFonts w:ascii="Arial"/>
          <w:i/>
          <w:spacing w:val="-4"/>
          <w:sz w:val="20"/>
        </w:rPr>
        <w:t> </w:t>
      </w:r>
      <w:r>
        <w:rPr>
          <w:rFonts w:ascii="Arial"/>
          <w:i/>
          <w:sz w:val="20"/>
        </w:rPr>
        <w:t>Economic</w:t>
      </w:r>
      <w:r>
        <w:rPr>
          <w:rFonts w:ascii="Arial"/>
          <w:i/>
          <w:spacing w:val="-5"/>
          <w:sz w:val="20"/>
        </w:rPr>
        <w:t> </w:t>
      </w:r>
      <w:r>
        <w:rPr>
          <w:rFonts w:ascii="Arial"/>
          <w:i/>
          <w:sz w:val="20"/>
        </w:rPr>
        <w:t>Education;</w:t>
      </w:r>
      <w:r>
        <w:rPr>
          <w:rFonts w:ascii="Arial"/>
          <w:i/>
          <w:spacing w:val="-4"/>
          <w:sz w:val="20"/>
        </w:rPr>
        <w:t> </w:t>
      </w:r>
      <w:r>
        <w:rPr>
          <w:rFonts w:ascii="Arial"/>
          <w:i/>
          <w:sz w:val="20"/>
        </w:rPr>
        <w:t>Journal</w:t>
      </w:r>
      <w:r>
        <w:rPr>
          <w:rFonts w:ascii="Arial"/>
          <w:i/>
          <w:spacing w:val="-5"/>
          <w:sz w:val="20"/>
        </w:rPr>
        <w:t> </w:t>
      </w:r>
      <w:r>
        <w:rPr>
          <w:rFonts w:ascii="Arial"/>
          <w:i/>
          <w:sz w:val="20"/>
        </w:rPr>
        <w:t>of Economic Studies; Journal of Environmental</w:t>
      </w:r>
      <w:r>
        <w:rPr>
          <w:rFonts w:ascii="Arial"/>
          <w:i/>
          <w:spacing w:val="40"/>
          <w:sz w:val="20"/>
        </w:rPr>
        <w:t> </w:t>
      </w:r>
      <w:r>
        <w:rPr>
          <w:rFonts w:ascii="Arial"/>
          <w:i/>
          <w:sz w:val="20"/>
        </w:rPr>
        <w:t>Economics and Management; Journal of Geography and Regional Planning; Journal of Hospitality</w:t>
      </w:r>
      <w:r>
        <w:rPr>
          <w:rFonts w:ascii="Arial"/>
          <w:i/>
          <w:spacing w:val="40"/>
          <w:sz w:val="20"/>
        </w:rPr>
        <w:t> </w:t>
      </w:r>
      <w:r>
        <w:rPr>
          <w:rFonts w:ascii="Arial"/>
          <w:i/>
          <w:sz w:val="20"/>
        </w:rPr>
        <w:t>Management and Tourism; Journal of Human Resources; Journal of Labor Economics; Journal of Money,</w:t>
      </w:r>
      <w:r>
        <w:rPr>
          <w:rFonts w:ascii="Arial"/>
          <w:i/>
          <w:spacing w:val="40"/>
          <w:sz w:val="20"/>
        </w:rPr>
        <w:t> </w:t>
      </w:r>
      <w:r>
        <w:rPr>
          <w:rFonts w:ascii="Arial"/>
          <w:i/>
          <w:sz w:val="20"/>
        </w:rPr>
        <w:t>Credit, and Banking; Journal of Policy Analysis and Management;</w:t>
      </w:r>
      <w:r>
        <w:rPr>
          <w:rFonts w:ascii="Arial"/>
          <w:i/>
          <w:spacing w:val="-5"/>
          <w:sz w:val="20"/>
        </w:rPr>
        <w:t> </w:t>
      </w:r>
      <w:r>
        <w:rPr>
          <w:rFonts w:ascii="Arial"/>
          <w:i/>
          <w:sz w:val="20"/>
        </w:rPr>
        <w:t>Journal</w:t>
      </w:r>
      <w:r>
        <w:rPr>
          <w:rFonts w:ascii="Arial"/>
          <w:i/>
          <w:spacing w:val="-6"/>
          <w:sz w:val="20"/>
        </w:rPr>
        <w:t> </w:t>
      </w:r>
      <w:r>
        <w:rPr>
          <w:rFonts w:ascii="Arial"/>
          <w:i/>
          <w:sz w:val="20"/>
        </w:rPr>
        <w:t>of</w:t>
      </w:r>
      <w:r>
        <w:rPr>
          <w:rFonts w:ascii="Arial"/>
          <w:i/>
          <w:spacing w:val="-6"/>
          <w:sz w:val="20"/>
        </w:rPr>
        <w:t> </w:t>
      </w:r>
      <w:r>
        <w:rPr>
          <w:rFonts w:ascii="Arial"/>
          <w:i/>
          <w:sz w:val="20"/>
        </w:rPr>
        <w:t>Political</w:t>
      </w:r>
      <w:r>
        <w:rPr>
          <w:rFonts w:ascii="Arial"/>
          <w:i/>
          <w:spacing w:val="-6"/>
          <w:sz w:val="20"/>
        </w:rPr>
        <w:t> </w:t>
      </w:r>
      <w:r>
        <w:rPr>
          <w:rFonts w:ascii="Arial"/>
          <w:i/>
          <w:sz w:val="20"/>
        </w:rPr>
        <w:t>Economy;</w:t>
      </w:r>
      <w:r>
        <w:rPr>
          <w:rFonts w:ascii="Arial"/>
          <w:i/>
          <w:spacing w:val="-6"/>
          <w:sz w:val="20"/>
        </w:rPr>
        <w:t> </w:t>
      </w:r>
      <w:r>
        <w:rPr>
          <w:rFonts w:ascii="Arial"/>
          <w:i/>
          <w:sz w:val="20"/>
        </w:rPr>
        <w:t>Journal</w:t>
      </w:r>
      <w:r>
        <w:rPr>
          <w:rFonts w:ascii="Arial"/>
          <w:i/>
          <w:spacing w:val="-6"/>
          <w:sz w:val="20"/>
        </w:rPr>
        <w:t> </w:t>
      </w:r>
      <w:r>
        <w:rPr>
          <w:rFonts w:ascii="Arial"/>
          <w:i/>
          <w:sz w:val="20"/>
        </w:rPr>
        <w:t>of</w:t>
      </w:r>
      <w:r>
        <w:rPr>
          <w:rFonts w:ascii="Arial"/>
          <w:i/>
          <w:spacing w:val="17"/>
          <w:sz w:val="20"/>
        </w:rPr>
        <w:t> </w:t>
      </w:r>
      <w:r>
        <w:rPr>
          <w:rFonts w:ascii="Arial"/>
          <w:i/>
          <w:sz w:val="20"/>
        </w:rPr>
        <w:t>Public</w:t>
      </w:r>
      <w:r>
        <w:rPr>
          <w:rFonts w:ascii="Arial"/>
          <w:i/>
          <w:spacing w:val="-4"/>
          <w:sz w:val="20"/>
        </w:rPr>
        <w:t> </w:t>
      </w:r>
      <w:r>
        <w:rPr>
          <w:rFonts w:ascii="Arial"/>
          <w:i/>
          <w:sz w:val="20"/>
        </w:rPr>
        <w:t>Economic</w:t>
      </w:r>
      <w:r>
        <w:rPr>
          <w:rFonts w:ascii="Arial"/>
          <w:i/>
          <w:spacing w:val="-5"/>
          <w:sz w:val="20"/>
        </w:rPr>
        <w:t> </w:t>
      </w:r>
      <w:r>
        <w:rPr>
          <w:rFonts w:ascii="Arial"/>
          <w:i/>
          <w:sz w:val="20"/>
        </w:rPr>
        <w:t>Theory;</w:t>
      </w:r>
      <w:r>
        <w:rPr>
          <w:rFonts w:ascii="Arial"/>
          <w:i/>
          <w:spacing w:val="-6"/>
          <w:sz w:val="20"/>
        </w:rPr>
        <w:t> </w:t>
      </w:r>
      <w:r>
        <w:rPr>
          <w:rFonts w:ascii="Arial"/>
          <w:i/>
          <w:sz w:val="20"/>
        </w:rPr>
        <w:t>Journal</w:t>
      </w:r>
      <w:r>
        <w:rPr>
          <w:rFonts w:ascii="Arial"/>
          <w:i/>
          <w:spacing w:val="-7"/>
          <w:sz w:val="20"/>
        </w:rPr>
        <w:t> </w:t>
      </w:r>
      <w:r>
        <w:rPr>
          <w:rFonts w:ascii="Arial"/>
          <w:i/>
          <w:sz w:val="20"/>
        </w:rPr>
        <w:t>of</w:t>
      </w:r>
      <w:r>
        <w:rPr>
          <w:rFonts w:ascii="Arial"/>
          <w:i/>
          <w:spacing w:val="-9"/>
          <w:sz w:val="20"/>
        </w:rPr>
        <w:t> </w:t>
      </w:r>
      <w:r>
        <w:rPr>
          <w:rFonts w:ascii="Arial"/>
          <w:i/>
          <w:sz w:val="20"/>
        </w:rPr>
        <w:t>Rural</w:t>
      </w:r>
      <w:r>
        <w:rPr>
          <w:rFonts w:ascii="Arial"/>
          <w:i/>
          <w:spacing w:val="-7"/>
          <w:sz w:val="20"/>
        </w:rPr>
        <w:t> </w:t>
      </w:r>
      <w:r>
        <w:rPr>
          <w:rFonts w:ascii="Arial"/>
          <w:i/>
          <w:sz w:val="20"/>
        </w:rPr>
        <w:t>Studies; Journal of School Choice; Labour Economics; Land Economics, Latin American</w:t>
      </w:r>
      <w:r>
        <w:rPr>
          <w:rFonts w:ascii="Arial"/>
          <w:i/>
          <w:spacing w:val="40"/>
          <w:sz w:val="20"/>
        </w:rPr>
        <w:t> </w:t>
      </w:r>
      <w:r>
        <w:rPr>
          <w:rFonts w:ascii="Arial"/>
          <w:i/>
          <w:sz w:val="20"/>
        </w:rPr>
        <w:t>Research Review, Nature Communications Oxford Development Studies; Papers in Regional Science; Public Choice; Quarterly Journal of Economics; Journal of</w:t>
      </w:r>
      <w:r>
        <w:rPr>
          <w:rFonts w:ascii="Arial"/>
          <w:i/>
          <w:spacing w:val="40"/>
          <w:sz w:val="20"/>
        </w:rPr>
        <w:t> </w:t>
      </w:r>
      <w:r>
        <w:rPr>
          <w:rFonts w:ascii="Arial"/>
          <w:i/>
          <w:sz w:val="20"/>
        </w:rPr>
        <w:t>School Choice; Regional Studies, Regional Science; Research in Labor Economics; Resource and Energy Economics, Review of Agricultural</w:t>
      </w:r>
      <w:r>
        <w:rPr>
          <w:rFonts w:ascii="Arial"/>
          <w:i/>
          <w:spacing w:val="40"/>
          <w:sz w:val="20"/>
        </w:rPr>
        <w:t> </w:t>
      </w:r>
      <w:r>
        <w:rPr>
          <w:rFonts w:ascii="Arial"/>
          <w:i/>
          <w:sz w:val="20"/>
        </w:rPr>
        <w:t>Economics; Review of Agricultural and Environmental Studies; The Review of Economics and Statistics;</w:t>
      </w:r>
      <w:r>
        <w:rPr>
          <w:rFonts w:ascii="Arial"/>
          <w:i/>
          <w:spacing w:val="40"/>
          <w:sz w:val="20"/>
        </w:rPr>
        <w:t> </w:t>
      </w:r>
      <w:r>
        <w:rPr>
          <w:rFonts w:ascii="Arial"/>
          <w:i/>
          <w:sz w:val="20"/>
        </w:rPr>
        <w:t>Review of Economics of the Household; Review of Income and Wealth; SAGE Open; Scottish Journal of Political Economy; Small Business Economics; Smart and Sustainable Manufacturing Systems;The Social Science Journal; Social and Economic Studies; Social Forces; Social Science Research; Southern Economic</w:t>
      </w:r>
      <w:r>
        <w:rPr>
          <w:rFonts w:ascii="Arial"/>
          <w:i/>
          <w:spacing w:val="40"/>
          <w:sz w:val="20"/>
        </w:rPr>
        <w:t> </w:t>
      </w:r>
      <w:r>
        <w:rPr>
          <w:rFonts w:ascii="Arial"/>
          <w:i/>
          <w:sz w:val="20"/>
        </w:rPr>
        <w:t>Journal; Structural Change and Economic Dynamics; Sustainability; Urban Studies; The</w:t>
      </w:r>
      <w:r>
        <w:rPr>
          <w:rFonts w:ascii="Arial"/>
          <w:i/>
          <w:spacing w:val="40"/>
          <w:sz w:val="20"/>
        </w:rPr>
        <w:t> </w:t>
      </w:r>
      <w:r>
        <w:rPr>
          <w:rFonts w:ascii="Arial"/>
          <w:i/>
          <w:sz w:val="20"/>
        </w:rPr>
        <w:t>World Bank Economic Review; World Development</w:t>
      </w:r>
    </w:p>
    <w:p>
      <w:pPr>
        <w:pStyle w:val="BodyText"/>
        <w:spacing w:before="117"/>
        <w:rPr>
          <w:rFonts w:ascii="Arial"/>
          <w:i/>
        </w:rPr>
      </w:pPr>
    </w:p>
    <w:p>
      <w:pPr>
        <w:pStyle w:val="BodyText"/>
        <w:ind w:left="274" w:right="1332"/>
      </w:pPr>
      <w:r>
        <w:rPr>
          <w:rFonts w:ascii="Arial"/>
          <w:b/>
        </w:rPr>
        <w:t>Books</w:t>
      </w:r>
      <w:r>
        <w:rPr/>
        <w:t>:</w:t>
      </w:r>
      <w:r>
        <w:rPr>
          <w:spacing w:val="40"/>
        </w:rPr>
        <w:t> </w:t>
      </w:r>
      <w:r>
        <w:rPr/>
        <w:t>Dryden</w:t>
      </w:r>
      <w:r>
        <w:rPr>
          <w:spacing w:val="-8"/>
        </w:rPr>
        <w:t> </w:t>
      </w:r>
      <w:r>
        <w:rPr/>
        <w:t>Press;</w:t>
      </w:r>
      <w:r>
        <w:rPr>
          <w:spacing w:val="-7"/>
        </w:rPr>
        <w:t> </w:t>
      </w:r>
      <w:r>
        <w:rPr/>
        <w:t>EBSCO</w:t>
      </w:r>
      <w:r>
        <w:rPr>
          <w:spacing w:val="-7"/>
        </w:rPr>
        <w:t> </w:t>
      </w:r>
      <w:r>
        <w:rPr/>
        <w:t>Information</w:t>
      </w:r>
      <w:r>
        <w:rPr>
          <w:spacing w:val="-9"/>
        </w:rPr>
        <w:t> </w:t>
      </w:r>
      <w:r>
        <w:rPr/>
        <w:t>Services;</w:t>
      </w:r>
      <w:r>
        <w:rPr>
          <w:spacing w:val="-10"/>
        </w:rPr>
        <w:t> </w:t>
      </w:r>
      <w:r>
        <w:rPr/>
        <w:t>Harper</w:t>
      </w:r>
      <w:r>
        <w:rPr>
          <w:spacing w:val="-6"/>
        </w:rPr>
        <w:t> </w:t>
      </w:r>
      <w:r>
        <w:rPr/>
        <w:t>Collins;</w:t>
      </w:r>
      <w:r>
        <w:rPr>
          <w:spacing w:val="-7"/>
        </w:rPr>
        <w:t> </w:t>
      </w:r>
      <w:r>
        <w:rPr/>
        <w:t>Pearson-Addison</w:t>
      </w:r>
      <w:r>
        <w:rPr>
          <w:spacing w:val="-10"/>
        </w:rPr>
        <w:t> </w:t>
      </w:r>
      <w:r>
        <w:rPr/>
        <w:t>Wesley; Princeton University Press; Worth</w:t>
      </w:r>
      <w:r>
        <w:rPr>
          <w:spacing w:val="40"/>
        </w:rPr>
        <w:t> </w:t>
      </w:r>
      <w:r>
        <w:rPr/>
        <w:t>Publishing.</w:t>
      </w:r>
    </w:p>
    <w:p>
      <w:pPr>
        <w:pStyle w:val="BodyText"/>
        <w:spacing w:before="229"/>
        <w:ind w:left="274" w:right="689"/>
      </w:pPr>
      <w:r>
        <w:rPr>
          <w:rFonts w:ascii="Arial"/>
          <w:b/>
        </w:rPr>
        <w:t>Agencies:</w:t>
      </w:r>
      <w:r>
        <w:rPr>
          <w:rFonts w:ascii="Arial"/>
          <w:b/>
          <w:spacing w:val="40"/>
        </w:rPr>
        <w:t> </w:t>
      </w:r>
      <w:r>
        <w:rPr/>
        <w:t>National Science Foundation; American Agricultural Economics Association (Summer meeting);</w:t>
      </w:r>
      <w:r>
        <w:rPr>
          <w:spacing w:val="-5"/>
        </w:rPr>
        <w:t> </w:t>
      </w:r>
      <w:r>
        <w:rPr/>
        <w:t>U.S.</w:t>
      </w:r>
      <w:r>
        <w:rPr>
          <w:spacing w:val="-6"/>
        </w:rPr>
        <w:t> </w:t>
      </w:r>
      <w:r>
        <w:rPr/>
        <w:t>Department</w:t>
      </w:r>
      <w:r>
        <w:rPr>
          <w:spacing w:val="-5"/>
        </w:rPr>
        <w:t> </w:t>
      </w:r>
      <w:r>
        <w:rPr/>
        <w:t>of</w:t>
      </w:r>
      <w:r>
        <w:rPr>
          <w:spacing w:val="-3"/>
        </w:rPr>
        <w:t> </w:t>
      </w:r>
      <w:r>
        <w:rPr/>
        <w:t>Agriculture</w:t>
      </w:r>
      <w:r>
        <w:rPr>
          <w:spacing w:val="-6"/>
        </w:rPr>
        <w:t> </w:t>
      </w:r>
      <w:r>
        <w:rPr/>
        <w:t>NRI</w:t>
      </w:r>
      <w:r>
        <w:rPr>
          <w:spacing w:val="-6"/>
        </w:rPr>
        <w:t> </w:t>
      </w:r>
      <w:r>
        <w:rPr/>
        <w:t>grants,</w:t>
      </w:r>
      <w:r>
        <w:rPr>
          <w:spacing w:val="-6"/>
        </w:rPr>
        <w:t> </w:t>
      </w:r>
      <w:r>
        <w:rPr/>
        <w:t>Slovenian</w:t>
      </w:r>
      <w:r>
        <w:rPr>
          <w:spacing w:val="-5"/>
        </w:rPr>
        <w:t> </w:t>
      </w:r>
      <w:r>
        <w:rPr/>
        <w:t>Research</w:t>
      </w:r>
      <w:r>
        <w:rPr>
          <w:spacing w:val="-5"/>
        </w:rPr>
        <w:t> </w:t>
      </w:r>
      <w:r>
        <w:rPr/>
        <w:t>Agency,CERGE-EI/Global </w:t>
      </w:r>
      <w:r>
        <w:rPr>
          <w:spacing w:val="-2"/>
        </w:rPr>
        <w:t>Development</w:t>
      </w:r>
      <w:r>
        <w:rPr>
          <w:spacing w:val="2"/>
        </w:rPr>
        <w:t> </w:t>
      </w:r>
      <w:r>
        <w:rPr>
          <w:spacing w:val="-2"/>
        </w:rPr>
        <w:t>Network;</w:t>
      </w:r>
      <w:r>
        <w:rPr/>
        <w:t> </w:t>
      </w:r>
      <w:r>
        <w:rPr>
          <w:spacing w:val="-2"/>
        </w:rPr>
        <w:t>Joint</w:t>
      </w:r>
      <w:r>
        <w:rPr>
          <w:spacing w:val="2"/>
        </w:rPr>
        <w:t> </w:t>
      </w:r>
      <w:r>
        <w:rPr>
          <w:spacing w:val="-2"/>
        </w:rPr>
        <w:t>SOLE/Midwest</w:t>
      </w:r>
      <w:r>
        <w:rPr/>
        <w:t> </w:t>
      </w:r>
      <w:r>
        <w:rPr>
          <w:spacing w:val="-2"/>
        </w:rPr>
        <w:t>Economics</w:t>
      </w:r>
      <w:r>
        <w:rPr>
          <w:spacing w:val="4"/>
        </w:rPr>
        <w:t> </w:t>
      </w:r>
      <w:r>
        <w:rPr>
          <w:spacing w:val="-2"/>
        </w:rPr>
        <w:t>Association;</w:t>
      </w:r>
      <w:r>
        <w:rPr>
          <w:spacing w:val="3"/>
        </w:rPr>
        <w:t> </w:t>
      </w:r>
      <w:r>
        <w:rPr>
          <w:spacing w:val="-2"/>
        </w:rPr>
        <w:t>Midwest</w:t>
      </w:r>
      <w:r>
        <w:rPr>
          <w:spacing w:val="3"/>
        </w:rPr>
        <w:t> </w:t>
      </w:r>
      <w:r>
        <w:rPr>
          <w:spacing w:val="-2"/>
        </w:rPr>
        <w:t>International</w:t>
      </w:r>
      <w:r>
        <w:rPr>
          <w:spacing w:val="2"/>
        </w:rPr>
        <w:t> </w:t>
      </w:r>
      <w:r>
        <w:rPr>
          <w:spacing w:val="-2"/>
        </w:rPr>
        <w:t>Economic</w:t>
      </w:r>
    </w:p>
    <w:p>
      <w:pPr>
        <w:pStyle w:val="BodyText"/>
        <w:spacing w:after="0"/>
        <w:sectPr>
          <w:pgSz w:w="12240" w:h="15840"/>
          <w:pgMar w:header="763" w:footer="0" w:top="1280" w:bottom="0" w:left="1080" w:right="1080"/>
        </w:sectPr>
      </w:pPr>
    </w:p>
    <w:p>
      <w:pPr>
        <w:pStyle w:val="BodyText"/>
        <w:spacing w:before="82"/>
        <w:ind w:left="274" w:right="1138"/>
      </w:pPr>
      <w:r>
        <w:rPr/>
        <w:t>Development</w:t>
      </w:r>
      <w:r>
        <w:rPr>
          <w:spacing w:val="-4"/>
        </w:rPr>
        <w:t> </w:t>
      </w:r>
      <w:r>
        <w:rPr/>
        <w:t>Conference.</w:t>
      </w:r>
      <w:r>
        <w:rPr>
          <w:spacing w:val="-8"/>
        </w:rPr>
        <w:t> </w:t>
      </w:r>
      <w:r>
        <w:rPr/>
        <w:t>Economic</w:t>
      </w:r>
      <w:r>
        <w:rPr>
          <w:spacing w:val="-3"/>
        </w:rPr>
        <w:t> </w:t>
      </w:r>
      <w:r>
        <w:rPr/>
        <w:t>&amp;</w:t>
      </w:r>
      <w:r>
        <w:rPr>
          <w:spacing w:val="-6"/>
        </w:rPr>
        <w:t> </w:t>
      </w:r>
      <w:r>
        <w:rPr/>
        <w:t>Social</w:t>
      </w:r>
      <w:r>
        <w:rPr>
          <w:spacing w:val="-6"/>
        </w:rPr>
        <w:t> </w:t>
      </w:r>
      <w:r>
        <w:rPr/>
        <w:t>Research</w:t>
      </w:r>
      <w:r>
        <w:rPr>
          <w:spacing w:val="-5"/>
        </w:rPr>
        <w:t> </w:t>
      </w:r>
      <w:r>
        <w:rPr/>
        <w:t>Council</w:t>
      </w:r>
      <w:r>
        <w:rPr>
          <w:spacing w:val="-3"/>
        </w:rPr>
        <w:t> </w:t>
      </w:r>
      <w:r>
        <w:rPr/>
        <w:t>(UK);</w:t>
      </w:r>
      <w:r>
        <w:rPr>
          <w:spacing w:val="-5"/>
        </w:rPr>
        <w:t> </w:t>
      </w:r>
      <w:r>
        <w:rPr/>
        <w:t>The</w:t>
      </w:r>
      <w:r>
        <w:rPr>
          <w:spacing w:val="-9"/>
        </w:rPr>
        <w:t> </w:t>
      </w:r>
      <w:r>
        <w:rPr/>
        <w:t>World</w:t>
      </w:r>
      <w:r>
        <w:rPr>
          <w:spacing w:val="-6"/>
        </w:rPr>
        <w:t> </w:t>
      </w:r>
      <w:r>
        <w:rPr/>
        <w:t>Bank</w:t>
      </w:r>
      <w:r>
        <w:rPr>
          <w:spacing w:val="-1"/>
        </w:rPr>
        <w:t> </w:t>
      </w:r>
      <w:r>
        <w:rPr/>
        <w:t>Research Committee; National Research Foundation, South Africa.</w:t>
      </w:r>
    </w:p>
    <w:p>
      <w:pPr>
        <w:pStyle w:val="BodyText"/>
        <w:spacing w:before="2"/>
      </w:pPr>
    </w:p>
    <w:p>
      <w:pPr>
        <w:pStyle w:val="BodyText"/>
        <w:ind w:left="252" w:right="966"/>
      </w:pPr>
      <w:r>
        <w:rPr>
          <w:rFonts w:ascii="Arial"/>
          <w:b/>
        </w:rPr>
        <w:t>Universities: </w:t>
      </w:r>
      <w:r>
        <w:rPr/>
        <w:t>Asian Institute of Technology; Chinese University of Hong Kong; Cornell University; Fatima Jinnah Women University; Georgia Institute of Technology; Hamilton College; Idaho State University; Institute of Business Administration, Karachi; Keele University; Kent State University; Lahore</w:t>
      </w:r>
      <w:r>
        <w:rPr>
          <w:spacing w:val="-3"/>
        </w:rPr>
        <w:t> </w:t>
      </w:r>
      <w:r>
        <w:rPr/>
        <w:t>University</w:t>
      </w:r>
      <w:r>
        <w:rPr>
          <w:spacing w:val="-4"/>
        </w:rPr>
        <w:t> </w:t>
      </w:r>
      <w:r>
        <w:rPr/>
        <w:t>of</w:t>
      </w:r>
      <w:r>
        <w:rPr>
          <w:spacing w:val="-1"/>
        </w:rPr>
        <w:t> </w:t>
      </w:r>
      <w:r>
        <w:rPr/>
        <w:t>Management</w:t>
      </w:r>
      <w:r>
        <w:rPr>
          <w:spacing w:val="-3"/>
        </w:rPr>
        <w:t> </w:t>
      </w:r>
      <w:r>
        <w:rPr/>
        <w:t>Sciences;</w:t>
      </w:r>
      <w:r>
        <w:rPr>
          <w:spacing w:val="-1"/>
        </w:rPr>
        <w:t> </w:t>
      </w:r>
      <w:r>
        <w:rPr/>
        <w:t>Macalester</w:t>
      </w:r>
      <w:r>
        <w:rPr>
          <w:spacing w:val="-2"/>
        </w:rPr>
        <w:t> </w:t>
      </w:r>
      <w:r>
        <w:rPr/>
        <w:t>College;</w:t>
      </w:r>
      <w:r>
        <w:rPr>
          <w:spacing w:val="-3"/>
        </w:rPr>
        <w:t> </w:t>
      </w:r>
      <w:r>
        <w:rPr/>
        <w:t>Montana</w:t>
      </w:r>
      <w:r>
        <w:rPr>
          <w:spacing w:val="-2"/>
        </w:rPr>
        <w:t> </w:t>
      </w:r>
      <w:r>
        <w:rPr/>
        <w:t>State</w:t>
      </w:r>
      <w:r>
        <w:rPr>
          <w:spacing w:val="-4"/>
        </w:rPr>
        <w:t> </w:t>
      </w:r>
      <w:r>
        <w:rPr/>
        <w:t>University;</w:t>
      </w:r>
      <w:r>
        <w:rPr>
          <w:spacing w:val="-3"/>
        </w:rPr>
        <w:t> </w:t>
      </w:r>
      <w:r>
        <w:rPr/>
        <w:t>Oregon State University; Quaid-I-Azam University--Islamabad, Pakistan; University of Aberdeen; University of</w:t>
      </w:r>
      <w:r>
        <w:rPr>
          <w:spacing w:val="-1"/>
        </w:rPr>
        <w:t> </w:t>
      </w:r>
      <w:r>
        <w:rPr/>
        <w:t>Alberta;</w:t>
      </w:r>
      <w:r>
        <w:rPr>
          <w:spacing w:val="-3"/>
        </w:rPr>
        <w:t> </w:t>
      </w:r>
      <w:r>
        <w:rPr/>
        <w:t>University</w:t>
      </w:r>
      <w:r>
        <w:rPr>
          <w:spacing w:val="-6"/>
        </w:rPr>
        <w:t> </w:t>
      </w:r>
      <w:r>
        <w:rPr/>
        <w:t>of</w:t>
      </w:r>
      <w:r>
        <w:rPr>
          <w:spacing w:val="-1"/>
        </w:rPr>
        <w:t> </w:t>
      </w:r>
      <w:r>
        <w:rPr/>
        <w:t>Arizona;</w:t>
      </w:r>
      <w:r>
        <w:rPr>
          <w:spacing w:val="-3"/>
        </w:rPr>
        <w:t> </w:t>
      </w:r>
      <w:r>
        <w:rPr/>
        <w:t>University</w:t>
      </w:r>
      <w:r>
        <w:rPr>
          <w:spacing w:val="-6"/>
        </w:rPr>
        <w:t> </w:t>
      </w:r>
      <w:r>
        <w:rPr/>
        <w:t>of</w:t>
      </w:r>
      <w:r>
        <w:rPr>
          <w:spacing w:val="-1"/>
        </w:rPr>
        <w:t> </w:t>
      </w:r>
      <w:r>
        <w:rPr/>
        <w:t>Colorado</w:t>
      </w:r>
      <w:r>
        <w:rPr>
          <w:spacing w:val="-3"/>
        </w:rPr>
        <w:t> </w:t>
      </w:r>
      <w:r>
        <w:rPr/>
        <w:t>at</w:t>
      </w:r>
      <w:r>
        <w:rPr>
          <w:spacing w:val="-3"/>
        </w:rPr>
        <w:t> </w:t>
      </w:r>
      <w:r>
        <w:rPr/>
        <w:t>Denver;</w:t>
      </w:r>
      <w:r>
        <w:rPr>
          <w:spacing w:val="-3"/>
        </w:rPr>
        <w:t> </w:t>
      </w:r>
      <w:r>
        <w:rPr/>
        <w:t>University</w:t>
      </w:r>
      <w:r>
        <w:rPr>
          <w:spacing w:val="-6"/>
        </w:rPr>
        <w:t> </w:t>
      </w:r>
      <w:r>
        <w:rPr/>
        <w:t>of</w:t>
      </w:r>
      <w:r>
        <w:rPr>
          <w:spacing w:val="-1"/>
        </w:rPr>
        <w:t> </w:t>
      </w:r>
      <w:r>
        <w:rPr/>
        <w:t>Illinois;</w:t>
      </w:r>
      <w:r>
        <w:rPr>
          <w:spacing w:val="-3"/>
        </w:rPr>
        <w:t> </w:t>
      </w:r>
      <w:r>
        <w:rPr/>
        <w:t>University</w:t>
      </w:r>
      <w:r>
        <w:rPr>
          <w:spacing w:val="-6"/>
        </w:rPr>
        <w:t> </w:t>
      </w:r>
      <w:r>
        <w:rPr/>
        <w:t>of Louisville, University of Minnesota; University of Missouri; University of St. Thomas; University of South Florida; University of Wisconsin; Vanderbilt University; Villanova University; West Virginia </w:t>
      </w:r>
      <w:r>
        <w:rPr>
          <w:spacing w:val="-2"/>
        </w:rPr>
        <w:t>University.</w:t>
      </w:r>
    </w:p>
    <w:p>
      <w:pPr>
        <w:pStyle w:val="BodyText"/>
        <w:spacing w:before="229"/>
        <w:ind w:left="274"/>
      </w:pPr>
      <w:r>
        <w:rPr/>
        <w:t>EXTERNAL</w:t>
      </w:r>
      <w:r>
        <w:rPr>
          <w:spacing w:val="-9"/>
        </w:rPr>
        <w:t> </w:t>
      </w:r>
      <w:r>
        <w:rPr/>
        <w:t>GRANTS</w:t>
      </w:r>
      <w:r>
        <w:rPr>
          <w:spacing w:val="-8"/>
        </w:rPr>
        <w:t> </w:t>
      </w:r>
      <w:r>
        <w:rPr/>
        <w:t>AND</w:t>
      </w:r>
      <w:r>
        <w:rPr>
          <w:spacing w:val="-5"/>
        </w:rPr>
        <w:t> </w:t>
      </w:r>
      <w:r>
        <w:rPr>
          <w:spacing w:val="-2"/>
        </w:rPr>
        <w:t>CONTRACTS</w:t>
      </w:r>
    </w:p>
    <w:p>
      <w:pPr>
        <w:pStyle w:val="BodyText"/>
        <w:tabs>
          <w:tab w:pos="2577" w:val="left" w:leader="none"/>
        </w:tabs>
        <w:spacing w:before="1"/>
        <w:ind w:left="619"/>
      </w:pPr>
      <w:r>
        <w:rPr>
          <w:spacing w:val="-4"/>
        </w:rPr>
        <w:t>1985</w:t>
      </w:r>
      <w:r>
        <w:rPr/>
        <w:tab/>
        <w:t>Small</w:t>
      </w:r>
      <w:r>
        <w:rPr>
          <w:spacing w:val="-8"/>
        </w:rPr>
        <w:t> </w:t>
      </w:r>
      <w:r>
        <w:rPr/>
        <w:t>Grant,</w:t>
      </w:r>
      <w:r>
        <w:rPr>
          <w:spacing w:val="-7"/>
        </w:rPr>
        <w:t> </w:t>
      </w:r>
      <w:r>
        <w:rPr/>
        <w:t>University</w:t>
      </w:r>
      <w:r>
        <w:rPr>
          <w:spacing w:val="-9"/>
        </w:rPr>
        <w:t> </w:t>
      </w:r>
      <w:r>
        <w:rPr/>
        <w:t>of</w:t>
      </w:r>
      <w:r>
        <w:rPr>
          <w:spacing w:val="-6"/>
        </w:rPr>
        <w:t> </w:t>
      </w:r>
      <w:r>
        <w:rPr/>
        <w:t>Wisconsin</w:t>
      </w:r>
      <w:r>
        <w:rPr>
          <w:spacing w:val="-6"/>
        </w:rPr>
        <w:t> </w:t>
      </w:r>
      <w:r>
        <w:rPr/>
        <w:t>Institute</w:t>
      </w:r>
      <w:r>
        <w:rPr>
          <w:spacing w:val="-7"/>
        </w:rPr>
        <w:t> </w:t>
      </w:r>
      <w:r>
        <w:rPr/>
        <w:t>for</w:t>
      </w:r>
      <w:r>
        <w:rPr>
          <w:spacing w:val="-6"/>
        </w:rPr>
        <w:t> </w:t>
      </w:r>
      <w:r>
        <w:rPr/>
        <w:t>Research</w:t>
      </w:r>
      <w:r>
        <w:rPr>
          <w:spacing w:val="-7"/>
        </w:rPr>
        <w:t> </w:t>
      </w:r>
      <w:r>
        <w:rPr/>
        <w:t>on</w:t>
      </w:r>
      <w:r>
        <w:rPr>
          <w:spacing w:val="-7"/>
        </w:rPr>
        <w:t> </w:t>
      </w:r>
      <w:r>
        <w:rPr>
          <w:spacing w:val="-2"/>
        </w:rPr>
        <w:t>Poverty</w:t>
      </w:r>
    </w:p>
    <w:p>
      <w:pPr>
        <w:pStyle w:val="BodyText"/>
        <w:ind w:left="2578"/>
      </w:pPr>
      <w:r>
        <w:rPr/>
        <w:t>$9,000</w:t>
      </w:r>
      <w:r>
        <w:rPr>
          <w:spacing w:val="-6"/>
        </w:rPr>
        <w:t> </w:t>
      </w:r>
      <w:r>
        <w:rPr/>
        <w:t>(with</w:t>
      </w:r>
      <w:r>
        <w:rPr>
          <w:spacing w:val="-4"/>
        </w:rPr>
        <w:t> </w:t>
      </w:r>
      <w:r>
        <w:rPr/>
        <w:t>J.</w:t>
      </w:r>
      <w:r>
        <w:rPr>
          <w:spacing w:val="-5"/>
        </w:rPr>
        <w:t> </w:t>
      </w:r>
      <w:r>
        <w:rPr/>
        <w:t>Peter</w:t>
      </w:r>
      <w:r>
        <w:rPr>
          <w:spacing w:val="-4"/>
        </w:rPr>
        <w:t> </w:t>
      </w:r>
      <w:r>
        <w:rPr>
          <w:spacing w:val="-2"/>
        </w:rPr>
        <w:t>Mattila)</w:t>
      </w:r>
    </w:p>
    <w:p>
      <w:pPr>
        <w:pStyle w:val="BodyText"/>
        <w:tabs>
          <w:tab w:pos="2577" w:val="left" w:leader="none"/>
        </w:tabs>
        <w:spacing w:before="1"/>
        <w:ind w:left="2578" w:right="1632" w:hanging="1959"/>
      </w:pPr>
      <w:r>
        <w:rPr>
          <w:spacing w:val="-2"/>
        </w:rPr>
        <w:t>1986-87</w:t>
      </w:r>
      <w:r>
        <w:rPr/>
        <w:tab/>
        <w:t>National</w:t>
      </w:r>
      <w:r>
        <w:rPr>
          <w:spacing w:val="-6"/>
        </w:rPr>
        <w:t> </w:t>
      </w:r>
      <w:r>
        <w:rPr/>
        <w:t>Research</w:t>
      </w:r>
      <w:r>
        <w:rPr>
          <w:spacing w:val="-5"/>
        </w:rPr>
        <w:t> </w:t>
      </w:r>
      <w:r>
        <w:rPr/>
        <w:t>Council</w:t>
      </w:r>
      <w:r>
        <w:rPr>
          <w:spacing w:val="-4"/>
        </w:rPr>
        <w:t> </w:t>
      </w:r>
      <w:r>
        <w:rPr/>
        <w:t>$17,598</w:t>
      </w:r>
      <w:r>
        <w:rPr>
          <w:spacing w:val="-5"/>
        </w:rPr>
        <w:t> </w:t>
      </w:r>
      <w:r>
        <w:rPr/>
        <w:t>(with</w:t>
      </w:r>
      <w:r>
        <w:rPr>
          <w:spacing w:val="-6"/>
        </w:rPr>
        <w:t> </w:t>
      </w:r>
      <w:r>
        <w:rPr/>
        <w:t>J.</w:t>
      </w:r>
      <w:r>
        <w:rPr>
          <w:spacing w:val="-6"/>
        </w:rPr>
        <w:t> </w:t>
      </w:r>
      <w:r>
        <w:rPr/>
        <w:t>Peter</w:t>
      </w:r>
      <w:r>
        <w:rPr>
          <w:spacing w:val="-5"/>
        </w:rPr>
        <w:t> </w:t>
      </w:r>
      <w:r>
        <w:rPr/>
        <w:t>Mattila)</w:t>
      </w:r>
      <w:r>
        <w:rPr>
          <w:spacing w:val="-6"/>
        </w:rPr>
        <w:t> </w:t>
      </w:r>
      <w:r>
        <w:rPr/>
        <w:t>1990-92 National Science Foundation $89,702 (with J. Peter Mattila)</w:t>
      </w:r>
    </w:p>
    <w:p>
      <w:pPr>
        <w:pStyle w:val="BodyText"/>
        <w:tabs>
          <w:tab w:pos="2577" w:val="left" w:leader="none"/>
        </w:tabs>
        <w:spacing w:before="1"/>
        <w:ind w:left="2578" w:right="966" w:hanging="1959"/>
      </w:pPr>
      <w:r>
        <w:rPr>
          <w:spacing w:val="-4"/>
        </w:rPr>
        <w:t>1992</w:t>
      </w:r>
      <w:r>
        <w:rPr/>
        <w:tab/>
        <w:t>Participant</w:t>
      </w:r>
      <w:r>
        <w:rPr>
          <w:spacing w:val="-12"/>
        </w:rPr>
        <w:t> </w:t>
      </w:r>
      <w:r>
        <w:rPr/>
        <w:t>in</w:t>
      </w:r>
      <w:r>
        <w:rPr>
          <w:spacing w:val="-14"/>
        </w:rPr>
        <w:t> </w:t>
      </w:r>
      <w:r>
        <w:rPr/>
        <w:t>Iowa</w:t>
      </w:r>
      <w:r>
        <w:rPr>
          <w:spacing w:val="-11"/>
        </w:rPr>
        <w:t> </w:t>
      </w:r>
      <w:r>
        <w:rPr/>
        <w:t>State</w:t>
      </w:r>
      <w:r>
        <w:rPr>
          <w:spacing w:val="-12"/>
        </w:rPr>
        <w:t> </w:t>
      </w:r>
      <w:r>
        <w:rPr/>
        <w:t>University's</w:t>
      </w:r>
      <w:r>
        <w:rPr>
          <w:spacing w:val="-9"/>
        </w:rPr>
        <w:t> </w:t>
      </w:r>
      <w:r>
        <w:rPr/>
        <w:t>USAID-funded</w:t>
      </w:r>
      <w:r>
        <w:rPr>
          <w:spacing w:val="-12"/>
        </w:rPr>
        <w:t> </w:t>
      </w:r>
      <w:r>
        <w:rPr/>
        <w:t>Management</w:t>
      </w:r>
      <w:r>
        <w:rPr>
          <w:spacing w:val="-11"/>
        </w:rPr>
        <w:t> </w:t>
      </w:r>
      <w:r>
        <w:rPr/>
        <w:t>Training and</w:t>
      </w:r>
      <w:r>
        <w:rPr>
          <w:spacing w:val="40"/>
        </w:rPr>
        <w:t> </w:t>
      </w:r>
      <w:r>
        <w:rPr/>
        <w:t>Economic Education program with 3 agricultural universities on Czechoslovakia,</w:t>
      </w:r>
      <w:r>
        <w:rPr>
          <w:spacing w:val="40"/>
        </w:rPr>
        <w:t> </w:t>
      </w:r>
      <w:r>
        <w:rPr/>
        <w:t>June 8-26, 1992.</w:t>
      </w:r>
    </w:p>
    <w:p>
      <w:pPr>
        <w:pStyle w:val="BodyText"/>
        <w:tabs>
          <w:tab w:pos="2577" w:val="left" w:leader="none"/>
        </w:tabs>
        <w:ind w:left="2578" w:right="979" w:hanging="1959"/>
      </w:pPr>
      <w:r>
        <w:rPr>
          <w:spacing w:val="-2"/>
        </w:rPr>
        <w:t>1992-95</w:t>
      </w:r>
      <w:r>
        <w:rPr/>
        <w:tab/>
        <w:t>USDA</w:t>
      </w:r>
      <w:r>
        <w:rPr>
          <w:spacing w:val="-8"/>
        </w:rPr>
        <w:t> </w:t>
      </w:r>
      <w:r>
        <w:rPr/>
        <w:t>National</w:t>
      </w:r>
      <w:r>
        <w:rPr>
          <w:spacing w:val="-9"/>
        </w:rPr>
        <w:t> </w:t>
      </w:r>
      <w:r>
        <w:rPr/>
        <w:t>Competitive</w:t>
      </w:r>
      <w:r>
        <w:rPr>
          <w:spacing w:val="-5"/>
        </w:rPr>
        <w:t> </w:t>
      </w:r>
      <w:r>
        <w:rPr/>
        <w:t>Research</w:t>
      </w:r>
      <w:r>
        <w:rPr>
          <w:spacing w:val="-8"/>
        </w:rPr>
        <w:t> </w:t>
      </w:r>
      <w:r>
        <w:rPr/>
        <w:t>Initiative</w:t>
      </w:r>
      <w:r>
        <w:rPr>
          <w:spacing w:val="-6"/>
        </w:rPr>
        <w:t> </w:t>
      </w:r>
      <w:r>
        <w:rPr/>
        <w:t>Grants</w:t>
      </w:r>
      <w:r>
        <w:rPr>
          <w:spacing w:val="-5"/>
        </w:rPr>
        <w:t> </w:t>
      </w:r>
      <w:r>
        <w:rPr/>
        <w:t>Program</w:t>
      </w:r>
      <w:r>
        <w:rPr>
          <w:spacing w:val="-4"/>
        </w:rPr>
        <w:t> </w:t>
      </w:r>
      <w:r>
        <w:rPr/>
        <w:t>$116,353 (with J. Peter Mattila)</w:t>
      </w:r>
    </w:p>
    <w:p>
      <w:pPr>
        <w:pStyle w:val="BodyText"/>
        <w:tabs>
          <w:tab w:pos="2577" w:val="left" w:leader="none"/>
        </w:tabs>
        <w:ind w:left="2578" w:right="1268" w:hanging="1959"/>
      </w:pPr>
      <w:r>
        <w:rPr>
          <w:spacing w:val="-2"/>
        </w:rPr>
        <w:t>1992-94</w:t>
      </w:r>
      <w:r>
        <w:rPr/>
        <w:tab/>
        <w:t>ISU</w:t>
      </w:r>
      <w:r>
        <w:rPr>
          <w:spacing w:val="-6"/>
        </w:rPr>
        <w:t> </w:t>
      </w:r>
      <w:r>
        <w:rPr/>
        <w:t>Special</w:t>
      </w:r>
      <w:r>
        <w:rPr>
          <w:spacing w:val="-10"/>
        </w:rPr>
        <w:t> </w:t>
      </w:r>
      <w:r>
        <w:rPr/>
        <w:t>Grant</w:t>
      </w:r>
      <w:r>
        <w:rPr>
          <w:spacing w:val="-8"/>
        </w:rPr>
        <w:t> </w:t>
      </w:r>
      <w:r>
        <w:rPr/>
        <w:t>to</w:t>
      </w:r>
      <w:r>
        <w:rPr>
          <w:spacing w:val="-9"/>
        </w:rPr>
        <w:t> </w:t>
      </w:r>
      <w:r>
        <w:rPr/>
        <w:t>study</w:t>
      </w:r>
      <w:r>
        <w:rPr>
          <w:spacing w:val="-12"/>
        </w:rPr>
        <w:t> </w:t>
      </w:r>
      <w:r>
        <w:rPr/>
        <w:t>tuition</w:t>
      </w:r>
      <w:r>
        <w:rPr>
          <w:spacing w:val="-5"/>
        </w:rPr>
        <w:t> </w:t>
      </w:r>
      <w:r>
        <w:rPr/>
        <w:t>and</w:t>
      </w:r>
      <w:r>
        <w:rPr>
          <w:spacing w:val="-6"/>
        </w:rPr>
        <w:t> </w:t>
      </w:r>
      <w:r>
        <w:rPr/>
        <w:t>enrollment,</w:t>
      </w:r>
      <w:r>
        <w:rPr>
          <w:spacing w:val="-5"/>
        </w:rPr>
        <w:t> </w:t>
      </w:r>
      <w:r>
        <w:rPr/>
        <w:t>$7,594</w:t>
      </w:r>
      <w:r>
        <w:rPr>
          <w:spacing w:val="-6"/>
        </w:rPr>
        <w:t> </w:t>
      </w:r>
      <w:r>
        <w:rPr/>
        <w:t>(with</w:t>
      </w:r>
      <w:r>
        <w:rPr>
          <w:spacing w:val="-6"/>
        </w:rPr>
        <w:t> </w:t>
      </w:r>
      <w:r>
        <w:rPr/>
        <w:t>J.</w:t>
      </w:r>
      <w:r>
        <w:rPr>
          <w:spacing w:val="-5"/>
        </w:rPr>
        <w:t> </w:t>
      </w:r>
      <w:r>
        <w:rPr/>
        <w:t>Peter Mattila</w:t>
      </w:r>
      <w:r>
        <w:rPr>
          <w:spacing w:val="40"/>
        </w:rPr>
        <w:t> </w:t>
      </w:r>
      <w:r>
        <w:rPr/>
        <w:t>and Marvin Hayenga)</w:t>
      </w:r>
    </w:p>
    <w:p>
      <w:pPr>
        <w:pStyle w:val="BodyText"/>
        <w:tabs>
          <w:tab w:pos="2577" w:val="left" w:leader="none"/>
        </w:tabs>
        <w:ind w:left="2578" w:right="1064" w:hanging="1959"/>
      </w:pPr>
      <w:r>
        <w:rPr>
          <w:spacing w:val="-4"/>
        </w:rPr>
        <w:t>1993</w:t>
      </w:r>
      <w:r>
        <w:rPr/>
        <w:tab/>
        <w:t>USDA</w:t>
      </w:r>
      <w:r>
        <w:rPr>
          <w:spacing w:val="-9"/>
        </w:rPr>
        <w:t> </w:t>
      </w:r>
      <w:r>
        <w:rPr/>
        <w:t>Cooperative</w:t>
      </w:r>
      <w:r>
        <w:rPr>
          <w:spacing w:val="-9"/>
        </w:rPr>
        <w:t> </w:t>
      </w:r>
      <w:r>
        <w:rPr/>
        <w:t>Grant</w:t>
      </w:r>
      <w:r>
        <w:rPr>
          <w:spacing w:val="-9"/>
        </w:rPr>
        <w:t> </w:t>
      </w:r>
      <w:r>
        <w:rPr/>
        <w:t>to</w:t>
      </w:r>
      <w:r>
        <w:rPr>
          <w:spacing w:val="-12"/>
        </w:rPr>
        <w:t> </w:t>
      </w:r>
      <w:r>
        <w:rPr/>
        <w:t>study</w:t>
      </w:r>
      <w:r>
        <w:rPr>
          <w:spacing w:val="-12"/>
        </w:rPr>
        <w:t> </w:t>
      </w:r>
      <w:r>
        <w:rPr/>
        <w:t>interaction</w:t>
      </w:r>
      <w:r>
        <w:rPr>
          <w:spacing w:val="-9"/>
        </w:rPr>
        <w:t> </w:t>
      </w:r>
      <w:r>
        <w:rPr/>
        <w:t>between</w:t>
      </w:r>
      <w:r>
        <w:rPr>
          <w:spacing w:val="-7"/>
        </w:rPr>
        <w:t> </w:t>
      </w:r>
      <w:r>
        <w:rPr/>
        <w:t>acreage</w:t>
      </w:r>
      <w:r>
        <w:rPr>
          <w:spacing w:val="-8"/>
        </w:rPr>
        <w:t> </w:t>
      </w:r>
      <w:r>
        <w:rPr/>
        <w:t>allocation and soil</w:t>
      </w:r>
      <w:r>
        <w:rPr>
          <w:spacing w:val="40"/>
        </w:rPr>
        <w:t> </w:t>
      </w:r>
      <w:r>
        <w:rPr/>
        <w:t>productivity, $9,000 (with John Miranowski).</w:t>
      </w:r>
    </w:p>
    <w:p>
      <w:pPr>
        <w:pStyle w:val="BodyText"/>
        <w:tabs>
          <w:tab w:pos="2577" w:val="left" w:leader="none"/>
        </w:tabs>
        <w:ind w:left="2578" w:right="1648" w:hanging="1959"/>
      </w:pPr>
      <w:r>
        <w:rPr>
          <w:spacing w:val="-2"/>
        </w:rPr>
        <w:t>1994-97</w:t>
      </w:r>
      <w:r>
        <w:rPr/>
        <w:tab/>
        <w:t>World Bank, $58,408.80, Project to Study Impact Evaluation of Educational</w:t>
      </w:r>
      <w:r>
        <w:rPr>
          <w:spacing w:val="5"/>
        </w:rPr>
        <w:t> </w:t>
      </w:r>
      <w:r>
        <w:rPr/>
        <w:t>Decentralization</w:t>
      </w:r>
      <w:r>
        <w:rPr>
          <w:spacing w:val="-13"/>
        </w:rPr>
        <w:t> </w:t>
      </w:r>
      <w:r>
        <w:rPr/>
        <w:t>and</w:t>
      </w:r>
      <w:r>
        <w:rPr>
          <w:spacing w:val="-14"/>
        </w:rPr>
        <w:t> </w:t>
      </w:r>
      <w:r>
        <w:rPr/>
        <w:t>Privatization</w:t>
      </w:r>
      <w:r>
        <w:rPr>
          <w:spacing w:val="-13"/>
        </w:rPr>
        <w:t> </w:t>
      </w:r>
      <w:r>
        <w:rPr/>
        <w:t>Projects,</w:t>
      </w:r>
      <w:r>
        <w:rPr>
          <w:spacing w:val="-14"/>
        </w:rPr>
        <w:t> </w:t>
      </w:r>
      <w:r>
        <w:rPr/>
        <w:t>Colombia, Pakistan, Peru and</w:t>
      </w:r>
      <w:r>
        <w:rPr>
          <w:spacing w:val="40"/>
        </w:rPr>
        <w:t> </w:t>
      </w:r>
      <w:r>
        <w:rPr/>
        <w:t>Tanzania</w:t>
      </w:r>
    </w:p>
    <w:p>
      <w:pPr>
        <w:pStyle w:val="BodyText"/>
        <w:tabs>
          <w:tab w:pos="2577" w:val="left" w:leader="none"/>
        </w:tabs>
        <w:ind w:left="619" w:right="1477"/>
      </w:pPr>
      <w:r>
        <w:rPr>
          <w:spacing w:val="-4"/>
        </w:rPr>
        <w:t>1995</w:t>
      </w:r>
      <w:r>
        <w:rPr/>
        <w:tab/>
        <w:t>World</w:t>
      </w:r>
      <w:r>
        <w:rPr>
          <w:spacing w:val="-11"/>
        </w:rPr>
        <w:t> </w:t>
      </w:r>
      <w:r>
        <w:rPr/>
        <w:t>Bank,</w:t>
      </w:r>
      <w:r>
        <w:rPr>
          <w:spacing w:val="-9"/>
        </w:rPr>
        <w:t> </w:t>
      </w:r>
      <w:r>
        <w:rPr/>
        <w:t>$10,000,</w:t>
      </w:r>
      <w:r>
        <w:rPr>
          <w:spacing w:val="-9"/>
        </w:rPr>
        <w:t> </w:t>
      </w:r>
      <w:r>
        <w:rPr/>
        <w:t>Study</w:t>
      </w:r>
      <w:r>
        <w:rPr>
          <w:spacing w:val="-12"/>
        </w:rPr>
        <w:t> </w:t>
      </w:r>
      <w:r>
        <w:rPr/>
        <w:t>of</w:t>
      </w:r>
      <w:r>
        <w:rPr>
          <w:spacing w:val="-7"/>
        </w:rPr>
        <w:t> </w:t>
      </w:r>
      <w:r>
        <w:rPr/>
        <w:t>Student</w:t>
      </w:r>
      <w:r>
        <w:rPr>
          <w:spacing w:val="-9"/>
        </w:rPr>
        <w:t> </w:t>
      </w:r>
      <w:r>
        <w:rPr/>
        <w:t>and</w:t>
      </w:r>
      <w:r>
        <w:rPr>
          <w:spacing w:val="-9"/>
        </w:rPr>
        <w:t> </w:t>
      </w:r>
      <w:r>
        <w:rPr/>
        <w:t>Teacher</w:t>
      </w:r>
      <w:r>
        <w:rPr>
          <w:spacing w:val="-8"/>
        </w:rPr>
        <w:t> </w:t>
      </w:r>
      <w:r>
        <w:rPr/>
        <w:t>Absenteeism</w:t>
      </w:r>
      <w:r>
        <w:rPr>
          <w:spacing w:val="-4"/>
        </w:rPr>
        <w:t> </w:t>
      </w:r>
      <w:r>
        <w:rPr/>
        <w:t>in Pakistan 1995-97</w:t>
        <w:tab/>
        <w:t>World Bank, $27,200, Labor Market Adjustment in Estonia</w:t>
      </w:r>
    </w:p>
    <w:p>
      <w:pPr>
        <w:pStyle w:val="BodyText"/>
        <w:tabs>
          <w:tab w:pos="2577" w:val="left" w:leader="none"/>
        </w:tabs>
        <w:ind w:left="2578" w:right="1422" w:hanging="1959"/>
      </w:pPr>
      <w:r>
        <w:rPr>
          <w:spacing w:val="-4"/>
        </w:rPr>
        <w:t>1995</w:t>
      </w:r>
      <w:r>
        <w:rPr/>
        <w:tab/>
        <w:t>World</w:t>
      </w:r>
      <w:r>
        <w:rPr>
          <w:spacing w:val="-10"/>
        </w:rPr>
        <w:t> </w:t>
      </w:r>
      <w:r>
        <w:rPr/>
        <w:t>Bank,</w:t>
      </w:r>
      <w:r>
        <w:rPr>
          <w:spacing w:val="-8"/>
        </w:rPr>
        <w:t> </w:t>
      </w:r>
      <w:r>
        <w:rPr/>
        <w:t>$11,201,</w:t>
      </w:r>
      <w:r>
        <w:rPr>
          <w:spacing w:val="40"/>
        </w:rPr>
        <w:t> </w:t>
      </w:r>
      <w:r>
        <w:rPr/>
        <w:t>Study</w:t>
      </w:r>
      <w:r>
        <w:rPr>
          <w:spacing w:val="-11"/>
        </w:rPr>
        <w:t> </w:t>
      </w:r>
      <w:r>
        <w:rPr/>
        <w:t>of</w:t>
      </w:r>
      <w:r>
        <w:rPr>
          <w:spacing w:val="-7"/>
        </w:rPr>
        <w:t> </w:t>
      </w:r>
      <w:r>
        <w:rPr/>
        <w:t>Student</w:t>
      </w:r>
      <w:r>
        <w:rPr>
          <w:spacing w:val="-8"/>
        </w:rPr>
        <w:t> </w:t>
      </w:r>
      <w:r>
        <w:rPr/>
        <w:t>and</w:t>
      </w:r>
      <w:r>
        <w:rPr>
          <w:spacing w:val="-8"/>
        </w:rPr>
        <w:t> </w:t>
      </w:r>
      <w:r>
        <w:rPr/>
        <w:t>Teacher</w:t>
      </w:r>
      <w:r>
        <w:rPr>
          <w:spacing w:val="-8"/>
        </w:rPr>
        <w:t> </w:t>
      </w:r>
      <w:r>
        <w:rPr/>
        <w:t>Absenteeism</w:t>
      </w:r>
      <w:r>
        <w:rPr>
          <w:spacing w:val="-3"/>
        </w:rPr>
        <w:t> </w:t>
      </w:r>
      <w:r>
        <w:rPr/>
        <w:t>in Pakistan, extension</w:t>
      </w:r>
    </w:p>
    <w:p>
      <w:pPr>
        <w:pStyle w:val="BodyText"/>
        <w:tabs>
          <w:tab w:pos="2577" w:val="left" w:leader="none"/>
        </w:tabs>
        <w:ind w:left="2578" w:right="1810" w:hanging="1959"/>
      </w:pPr>
      <w:r>
        <w:rPr>
          <w:spacing w:val="-4"/>
        </w:rPr>
        <w:t>1995</w:t>
      </w:r>
      <w:r>
        <w:rPr/>
        <w:tab/>
        <w:t>National Pork Producers Council, $9,600, “The Economics of Environmental</w:t>
      </w:r>
      <w:r>
        <w:rPr>
          <w:spacing w:val="10"/>
        </w:rPr>
        <w:t> </w:t>
      </w:r>
      <w:r>
        <w:rPr/>
        <w:t>Health</w:t>
      </w:r>
      <w:r>
        <w:rPr>
          <w:spacing w:val="-10"/>
        </w:rPr>
        <w:t> </w:t>
      </w:r>
      <w:r>
        <w:rPr/>
        <w:t>and</w:t>
      </w:r>
      <w:r>
        <w:rPr>
          <w:spacing w:val="-12"/>
        </w:rPr>
        <w:t> </w:t>
      </w:r>
      <w:r>
        <w:rPr/>
        <w:t>Safety</w:t>
      </w:r>
      <w:r>
        <w:rPr>
          <w:spacing w:val="-14"/>
        </w:rPr>
        <w:t> </w:t>
      </w:r>
      <w:r>
        <w:rPr/>
        <w:t>in</w:t>
      </w:r>
      <w:r>
        <w:rPr>
          <w:spacing w:val="-9"/>
        </w:rPr>
        <w:t> </w:t>
      </w:r>
      <w:r>
        <w:rPr/>
        <w:t>Iowa</w:t>
      </w:r>
      <w:r>
        <w:rPr>
          <w:spacing w:val="-9"/>
        </w:rPr>
        <w:t> </w:t>
      </w:r>
      <w:r>
        <w:rPr/>
        <w:t>Swine</w:t>
      </w:r>
      <w:r>
        <w:rPr>
          <w:spacing w:val="-6"/>
        </w:rPr>
        <w:t> </w:t>
      </w:r>
      <w:r>
        <w:rPr/>
        <w:t>Production”</w:t>
      </w:r>
      <w:r>
        <w:rPr>
          <w:spacing w:val="-5"/>
        </w:rPr>
        <w:t> </w:t>
      </w:r>
      <w:r>
        <w:rPr/>
        <w:t>with Terry Hurley and Jim</w:t>
      </w:r>
      <w:r>
        <w:rPr>
          <w:spacing w:val="40"/>
        </w:rPr>
        <w:t> </w:t>
      </w:r>
      <w:r>
        <w:rPr/>
        <w:t>Kliebenstein</w:t>
      </w:r>
    </w:p>
    <w:p>
      <w:pPr>
        <w:pStyle w:val="BodyText"/>
        <w:tabs>
          <w:tab w:pos="2577" w:val="left" w:leader="none"/>
        </w:tabs>
        <w:ind w:left="2578" w:right="1373" w:hanging="1959"/>
      </w:pPr>
      <w:r>
        <w:rPr>
          <w:spacing w:val="-4"/>
        </w:rPr>
        <w:t>1996</w:t>
      </w:r>
      <w:r>
        <w:rPr/>
        <w:tab/>
        <w:t>National Pork Producers Council, $17,600, “Labor Rates and Fringe Benefits</w:t>
      </w:r>
      <w:r>
        <w:rPr>
          <w:spacing w:val="-3"/>
        </w:rPr>
        <w:t> </w:t>
      </w:r>
      <w:r>
        <w:rPr/>
        <w:t>in</w:t>
      </w:r>
      <w:r>
        <w:rPr>
          <w:spacing w:val="14"/>
        </w:rPr>
        <w:t> </w:t>
      </w:r>
      <w:r>
        <w:rPr/>
        <w:t>the</w:t>
      </w:r>
      <w:r>
        <w:rPr>
          <w:spacing w:val="-5"/>
        </w:rPr>
        <w:t> </w:t>
      </w:r>
      <w:r>
        <w:rPr/>
        <w:t>U.S.</w:t>
      </w:r>
      <w:r>
        <w:rPr>
          <w:spacing w:val="-3"/>
        </w:rPr>
        <w:t> </w:t>
      </w:r>
      <w:r>
        <w:rPr/>
        <w:t>Swine</w:t>
      </w:r>
      <w:r>
        <w:rPr>
          <w:spacing w:val="-3"/>
        </w:rPr>
        <w:t> </w:t>
      </w:r>
      <w:r>
        <w:rPr/>
        <w:t>Production</w:t>
      </w:r>
      <w:r>
        <w:rPr>
          <w:spacing w:val="-4"/>
        </w:rPr>
        <w:t> </w:t>
      </w:r>
      <w:r>
        <w:rPr/>
        <w:t>Industry”</w:t>
      </w:r>
      <w:r>
        <w:rPr>
          <w:spacing w:val="-2"/>
        </w:rPr>
        <w:t> </w:t>
      </w:r>
      <w:r>
        <w:rPr/>
        <w:t>with</w:t>
      </w:r>
      <w:r>
        <w:rPr>
          <w:spacing w:val="-5"/>
        </w:rPr>
        <w:t> </w:t>
      </w:r>
      <w:r>
        <w:rPr/>
        <w:t>Terry</w:t>
      </w:r>
      <w:r>
        <w:rPr>
          <w:spacing w:val="-11"/>
        </w:rPr>
        <w:t> </w:t>
      </w:r>
      <w:r>
        <w:rPr/>
        <w:t>Hurley</w:t>
      </w:r>
      <w:r>
        <w:rPr>
          <w:spacing w:val="-7"/>
        </w:rPr>
        <w:t> </w:t>
      </w:r>
      <w:r>
        <w:rPr/>
        <w:t>and Jim Kliebenstein</w:t>
      </w:r>
    </w:p>
    <w:p>
      <w:pPr>
        <w:pStyle w:val="BodyText"/>
        <w:tabs>
          <w:tab w:pos="2577" w:val="left" w:leader="none"/>
        </w:tabs>
        <w:ind w:left="619" w:right="966"/>
      </w:pPr>
      <w:r>
        <w:rPr>
          <w:spacing w:val="-2"/>
        </w:rPr>
        <w:t>1998-9</w:t>
      </w:r>
      <w:r>
        <w:rPr/>
        <w:tab/>
        <w:t>World Bank, $4,000, Analysis of the Balochistan Rural Girls’ Fellowship Program</w:t>
      </w:r>
      <w:r>
        <w:rPr>
          <w:spacing w:val="40"/>
        </w:rPr>
        <w:t> </w:t>
      </w:r>
      <w:r>
        <w:rPr/>
        <w:t>1999-2000</w:t>
        <w:tab/>
        <w:t>USDA/NSF,</w:t>
      </w:r>
      <w:r>
        <w:rPr>
          <w:spacing w:val="-10"/>
        </w:rPr>
        <w:t> </w:t>
      </w:r>
      <w:r>
        <w:rPr/>
        <w:t>$18,000,</w:t>
      </w:r>
      <w:r>
        <w:rPr>
          <w:spacing w:val="-10"/>
        </w:rPr>
        <w:t> </w:t>
      </w:r>
      <w:r>
        <w:rPr/>
        <w:t>“Analysis</w:t>
      </w:r>
      <w:r>
        <w:rPr>
          <w:spacing w:val="-8"/>
        </w:rPr>
        <w:t> </w:t>
      </w:r>
      <w:r>
        <w:rPr/>
        <w:t>of</w:t>
      </w:r>
      <w:r>
        <w:rPr>
          <w:spacing w:val="-5"/>
        </w:rPr>
        <w:t> </w:t>
      </w:r>
      <w:r>
        <w:rPr/>
        <w:t>the</w:t>
      </w:r>
      <w:r>
        <w:rPr>
          <w:spacing w:val="-9"/>
        </w:rPr>
        <w:t> </w:t>
      </w:r>
      <w:r>
        <w:rPr/>
        <w:t>1997</w:t>
      </w:r>
      <w:r>
        <w:rPr>
          <w:spacing w:val="-9"/>
        </w:rPr>
        <w:t> </w:t>
      </w:r>
      <w:r>
        <w:rPr/>
        <w:t>Survey</w:t>
      </w:r>
      <w:r>
        <w:rPr>
          <w:spacing w:val="-11"/>
        </w:rPr>
        <w:t> </w:t>
      </w:r>
      <w:r>
        <w:rPr/>
        <w:t>of</w:t>
      </w:r>
      <w:r>
        <w:rPr>
          <w:spacing w:val="-7"/>
        </w:rPr>
        <w:t> </w:t>
      </w:r>
      <w:r>
        <w:rPr/>
        <w:t>Earned</w:t>
      </w:r>
      <w:r>
        <w:rPr>
          <w:spacing w:val="-9"/>
        </w:rPr>
        <w:t> </w:t>
      </w:r>
      <w:r>
        <w:rPr/>
        <w:t>Doctorates”. </w:t>
      </w:r>
      <w:r>
        <w:rPr>
          <w:spacing w:val="-2"/>
        </w:rPr>
        <w:t>1999-2000</w:t>
      </w:r>
      <w:r>
        <w:rPr/>
        <w:tab/>
      </w:r>
      <w:r>
        <w:rPr>
          <w:spacing w:val="-50"/>
        </w:rPr>
        <w:t> </w:t>
      </w:r>
      <w:r>
        <w:rPr/>
        <w:t>National Pork Producers Council,$33,725, “Labor Rates and Fringe</w:t>
      </w:r>
    </w:p>
    <w:p>
      <w:pPr>
        <w:pStyle w:val="BodyText"/>
        <w:ind w:left="2585" w:right="1332"/>
      </w:pPr>
      <w:r>
        <w:rPr/>
        <w:t>Benefits</w:t>
      </w:r>
      <w:r>
        <w:rPr>
          <w:spacing w:val="-7"/>
        </w:rPr>
        <w:t> </w:t>
      </w:r>
      <w:r>
        <w:rPr/>
        <w:t>in</w:t>
      </w:r>
      <w:r>
        <w:rPr>
          <w:spacing w:val="-9"/>
        </w:rPr>
        <w:t> </w:t>
      </w:r>
      <w:r>
        <w:rPr/>
        <w:t>the</w:t>
      </w:r>
      <w:r>
        <w:rPr>
          <w:spacing w:val="-10"/>
        </w:rPr>
        <w:t> </w:t>
      </w:r>
      <w:r>
        <w:rPr/>
        <w:t>U.S.</w:t>
      </w:r>
      <w:r>
        <w:rPr>
          <w:spacing w:val="-9"/>
        </w:rPr>
        <w:t> </w:t>
      </w:r>
      <w:r>
        <w:rPr/>
        <w:t>Swine</w:t>
      </w:r>
      <w:r>
        <w:rPr>
          <w:spacing w:val="-10"/>
        </w:rPr>
        <w:t> </w:t>
      </w:r>
      <w:r>
        <w:rPr/>
        <w:t>Industry:</w:t>
      </w:r>
      <w:r>
        <w:rPr>
          <w:spacing w:val="-9"/>
        </w:rPr>
        <w:t> </w:t>
      </w:r>
      <w:r>
        <w:rPr/>
        <w:t>Analysis</w:t>
      </w:r>
      <w:r>
        <w:rPr>
          <w:spacing w:val="-6"/>
        </w:rPr>
        <w:t> </w:t>
      </w:r>
      <w:r>
        <w:rPr/>
        <w:t>of</w:t>
      </w:r>
      <w:r>
        <w:rPr>
          <w:spacing w:val="-9"/>
        </w:rPr>
        <w:t> </w:t>
      </w:r>
      <w:r>
        <w:rPr/>
        <w:t>the</w:t>
      </w:r>
      <w:r>
        <w:rPr>
          <w:spacing w:val="-9"/>
        </w:rPr>
        <w:t> </w:t>
      </w:r>
      <w:r>
        <w:rPr/>
        <w:t>2000</w:t>
      </w:r>
      <w:r>
        <w:rPr>
          <w:spacing w:val="-9"/>
        </w:rPr>
        <w:t> </w:t>
      </w:r>
      <w:r>
        <w:rPr/>
        <w:t>NPPC</w:t>
      </w:r>
      <w:r>
        <w:rPr>
          <w:spacing w:val="-9"/>
        </w:rPr>
        <w:t> </w:t>
      </w:r>
      <w:r>
        <w:rPr/>
        <w:t>Labor </w:t>
      </w:r>
      <w:r>
        <w:rPr>
          <w:spacing w:val="-2"/>
        </w:rPr>
        <w:t>Survey.”</w:t>
      </w:r>
    </w:p>
    <w:p>
      <w:pPr>
        <w:pStyle w:val="BodyText"/>
        <w:tabs>
          <w:tab w:pos="2577" w:val="left" w:leader="none"/>
        </w:tabs>
        <w:ind w:left="619"/>
      </w:pPr>
      <w:r>
        <w:rPr>
          <w:spacing w:val="-2"/>
        </w:rPr>
        <w:t>2001-</w:t>
      </w:r>
      <w:r>
        <w:rPr/>
        <w:tab/>
        <w:t>World</w:t>
      </w:r>
      <w:r>
        <w:rPr>
          <w:spacing w:val="-7"/>
        </w:rPr>
        <w:t> </w:t>
      </w:r>
      <w:r>
        <w:rPr/>
        <w:t>Bank,</w:t>
      </w:r>
      <w:r>
        <w:rPr>
          <w:spacing w:val="-8"/>
        </w:rPr>
        <w:t> </w:t>
      </w:r>
      <w:r>
        <w:rPr/>
        <w:t>$31,000</w:t>
      </w:r>
      <w:r>
        <w:rPr>
          <w:spacing w:val="-8"/>
        </w:rPr>
        <w:t> </w:t>
      </w:r>
      <w:r>
        <w:rPr/>
        <w:t>“Child</w:t>
      </w:r>
      <w:r>
        <w:rPr>
          <w:spacing w:val="-5"/>
        </w:rPr>
        <w:t> </w:t>
      </w:r>
      <w:r>
        <w:rPr/>
        <w:t>Labor</w:t>
      </w:r>
      <w:r>
        <w:rPr>
          <w:spacing w:val="-7"/>
        </w:rPr>
        <w:t> </w:t>
      </w:r>
      <w:r>
        <w:rPr/>
        <w:t>in</w:t>
      </w:r>
      <w:r>
        <w:rPr>
          <w:spacing w:val="-6"/>
        </w:rPr>
        <w:t> </w:t>
      </w:r>
      <w:r>
        <w:rPr/>
        <w:t>Latin</w:t>
      </w:r>
      <w:r>
        <w:rPr>
          <w:spacing w:val="-7"/>
        </w:rPr>
        <w:t> </w:t>
      </w:r>
      <w:r>
        <w:rPr>
          <w:spacing w:val="-2"/>
        </w:rPr>
        <w:t>America”</w:t>
      </w:r>
    </w:p>
    <w:p>
      <w:pPr>
        <w:pStyle w:val="BodyText"/>
        <w:tabs>
          <w:tab w:pos="2577" w:val="left" w:leader="none"/>
        </w:tabs>
        <w:spacing w:before="1"/>
        <w:ind w:left="2578" w:right="1729" w:hanging="1959"/>
      </w:pPr>
      <w:r>
        <w:rPr>
          <w:spacing w:val="-4"/>
        </w:rPr>
        <w:t>2003</w:t>
      </w:r>
      <w:r>
        <w:rPr/>
        <w:tab/>
        <w:t>William</w:t>
      </w:r>
      <w:r>
        <w:rPr>
          <w:spacing w:val="-4"/>
        </w:rPr>
        <w:t> </w:t>
      </w:r>
      <w:r>
        <w:rPr/>
        <w:t>Davidson</w:t>
      </w:r>
      <w:r>
        <w:rPr>
          <w:spacing w:val="-8"/>
        </w:rPr>
        <w:t> </w:t>
      </w:r>
      <w:r>
        <w:rPr/>
        <w:t>Institute</w:t>
      </w:r>
      <w:r>
        <w:rPr>
          <w:spacing w:val="-8"/>
        </w:rPr>
        <w:t> </w:t>
      </w:r>
      <w:r>
        <w:rPr/>
        <w:t>$10,000.</w:t>
      </w:r>
      <w:r>
        <w:rPr>
          <w:spacing w:val="-7"/>
        </w:rPr>
        <w:t> </w:t>
      </w:r>
      <w:r>
        <w:rPr/>
        <w:t>“Do</w:t>
      </w:r>
      <w:r>
        <w:rPr>
          <w:spacing w:val="-8"/>
        </w:rPr>
        <w:t> </w:t>
      </w:r>
      <w:r>
        <w:rPr/>
        <w:t>Market</w:t>
      </w:r>
      <w:r>
        <w:rPr>
          <w:spacing w:val="-8"/>
        </w:rPr>
        <w:t> </w:t>
      </w:r>
      <w:r>
        <w:rPr/>
        <w:t>Pressures</w:t>
      </w:r>
      <w:r>
        <w:rPr>
          <w:spacing w:val="-7"/>
        </w:rPr>
        <w:t> </w:t>
      </w:r>
      <w:r>
        <w:rPr/>
        <w:t>Induce Economic Efficiency”</w:t>
      </w:r>
    </w:p>
    <w:p>
      <w:pPr>
        <w:pStyle w:val="BodyText"/>
        <w:tabs>
          <w:tab w:pos="2577" w:val="left" w:leader="none"/>
        </w:tabs>
        <w:ind w:left="2578" w:right="2668" w:hanging="1959"/>
      </w:pPr>
      <w:r>
        <w:rPr>
          <w:spacing w:val="-4"/>
        </w:rPr>
        <w:t>2003</w:t>
      </w:r>
      <w:r>
        <w:rPr/>
        <w:tab/>
        <w:t>International</w:t>
      </w:r>
      <w:r>
        <w:rPr>
          <w:spacing w:val="-11"/>
        </w:rPr>
        <w:t> </w:t>
      </w:r>
      <w:r>
        <w:rPr/>
        <w:t>Labour</w:t>
      </w:r>
      <w:r>
        <w:rPr>
          <w:spacing w:val="-11"/>
        </w:rPr>
        <w:t> </w:t>
      </w:r>
      <w:r>
        <w:rPr/>
        <w:t>Organization.$8,000</w:t>
      </w:r>
      <w:r>
        <w:rPr>
          <w:spacing w:val="-10"/>
        </w:rPr>
        <w:t> </w:t>
      </w:r>
      <w:r>
        <w:rPr/>
        <w:t>“Child</w:t>
      </w:r>
      <w:r>
        <w:rPr>
          <w:spacing w:val="-12"/>
        </w:rPr>
        <w:t> </w:t>
      </w:r>
      <w:r>
        <w:rPr/>
        <w:t>Labor, Attendance and Achievement” .</w:t>
      </w:r>
    </w:p>
    <w:p>
      <w:pPr>
        <w:pStyle w:val="BodyText"/>
        <w:tabs>
          <w:tab w:pos="2577" w:val="left" w:leader="none"/>
        </w:tabs>
        <w:ind w:left="619"/>
      </w:pPr>
      <w:r>
        <w:rPr>
          <w:spacing w:val="-2"/>
        </w:rPr>
        <w:t>2004-</w:t>
      </w:r>
      <w:r>
        <w:rPr>
          <w:spacing w:val="-4"/>
        </w:rPr>
        <w:t>2005</w:t>
      </w:r>
      <w:r>
        <w:rPr/>
        <w:tab/>
        <w:t>University</w:t>
      </w:r>
      <w:r>
        <w:rPr>
          <w:spacing w:val="-10"/>
        </w:rPr>
        <w:t> </w:t>
      </w:r>
      <w:r>
        <w:rPr/>
        <w:t>of</w:t>
      </w:r>
      <w:r>
        <w:rPr>
          <w:spacing w:val="-6"/>
        </w:rPr>
        <w:t> </w:t>
      </w:r>
      <w:r>
        <w:rPr/>
        <w:t>Kansas,</w:t>
      </w:r>
      <w:r>
        <w:rPr>
          <w:spacing w:val="-7"/>
        </w:rPr>
        <w:t> </w:t>
      </w:r>
      <w:r>
        <w:rPr/>
        <w:t>$127,500.</w:t>
      </w:r>
      <w:r>
        <w:rPr>
          <w:spacing w:val="-8"/>
        </w:rPr>
        <w:t> </w:t>
      </w:r>
      <w:r>
        <w:rPr/>
        <w:t>“Center</w:t>
      </w:r>
      <w:r>
        <w:rPr>
          <w:spacing w:val="-5"/>
        </w:rPr>
        <w:t> </w:t>
      </w:r>
      <w:r>
        <w:rPr/>
        <w:t>for</w:t>
      </w:r>
      <w:r>
        <w:rPr>
          <w:spacing w:val="-7"/>
        </w:rPr>
        <w:t> </w:t>
      </w:r>
      <w:r>
        <w:rPr>
          <w:spacing w:val="-2"/>
        </w:rPr>
        <w:t>Applied</w:t>
      </w:r>
    </w:p>
    <w:p>
      <w:pPr>
        <w:pStyle w:val="BodyText"/>
        <w:ind w:left="2578"/>
      </w:pPr>
      <w:r>
        <w:rPr/>
        <w:t>Economics,</w:t>
      </w:r>
      <w:r>
        <w:rPr>
          <w:spacing w:val="-7"/>
        </w:rPr>
        <w:t> </w:t>
      </w:r>
      <w:r>
        <w:rPr/>
        <w:t>Koch</w:t>
      </w:r>
      <w:r>
        <w:rPr>
          <w:spacing w:val="13"/>
        </w:rPr>
        <w:t> </w:t>
      </w:r>
      <w:r>
        <w:rPr>
          <w:spacing w:val="-2"/>
        </w:rPr>
        <w:t>Professorship”</w:t>
      </w:r>
    </w:p>
    <w:p>
      <w:pPr>
        <w:pStyle w:val="BodyText"/>
        <w:tabs>
          <w:tab w:pos="2577" w:val="left" w:leader="none"/>
        </w:tabs>
        <w:ind w:left="2578" w:right="1410" w:hanging="1959"/>
      </w:pPr>
      <w:r>
        <w:rPr>
          <w:spacing w:val="-2"/>
        </w:rPr>
        <w:t>2004-2005</w:t>
      </w:r>
      <w:r>
        <w:rPr/>
        <w:tab/>
        <w:t>State</w:t>
      </w:r>
      <w:r>
        <w:rPr>
          <w:spacing w:val="-5"/>
        </w:rPr>
        <w:t> </w:t>
      </w:r>
      <w:r>
        <w:rPr/>
        <w:t>of</w:t>
      </w:r>
      <w:r>
        <w:rPr>
          <w:spacing w:val="-4"/>
        </w:rPr>
        <w:t> </w:t>
      </w:r>
      <w:r>
        <w:rPr/>
        <w:t>Iowa,</w:t>
      </w:r>
      <w:r>
        <w:rPr>
          <w:spacing w:val="-6"/>
        </w:rPr>
        <w:t> </w:t>
      </w:r>
      <w:r>
        <w:rPr/>
        <w:t>Center</w:t>
      </w:r>
      <w:r>
        <w:rPr>
          <w:spacing w:val="-5"/>
        </w:rPr>
        <w:t> </w:t>
      </w:r>
      <w:r>
        <w:rPr/>
        <w:t>for</w:t>
      </w:r>
      <w:r>
        <w:rPr>
          <w:spacing w:val="-5"/>
        </w:rPr>
        <w:t> </w:t>
      </w:r>
      <w:r>
        <w:rPr/>
        <w:t>Health</w:t>
      </w:r>
      <w:r>
        <w:rPr>
          <w:spacing w:val="-8"/>
        </w:rPr>
        <w:t> </w:t>
      </w:r>
      <w:r>
        <w:rPr/>
        <w:t>Workforce</w:t>
      </w:r>
      <w:r>
        <w:rPr>
          <w:spacing w:val="-5"/>
        </w:rPr>
        <w:t> </w:t>
      </w:r>
      <w:r>
        <w:rPr/>
        <w:t>Planning</w:t>
      </w:r>
      <w:r>
        <w:rPr>
          <w:spacing w:val="-6"/>
        </w:rPr>
        <w:t> </w:t>
      </w:r>
      <w:r>
        <w:rPr/>
        <w:t>$33,000.</w:t>
      </w:r>
      <w:r>
        <w:rPr>
          <w:spacing w:val="-5"/>
        </w:rPr>
        <w:t> </w:t>
      </w:r>
      <w:r>
        <w:rPr/>
        <w:t>"Nurse Labor Market Analysis." With Mark Imerman and Daniel Otto</w:t>
      </w:r>
    </w:p>
    <w:p>
      <w:pPr>
        <w:pStyle w:val="BodyText"/>
        <w:tabs>
          <w:tab w:pos="2577" w:val="left" w:leader="none"/>
        </w:tabs>
        <w:ind w:left="2578" w:right="1268" w:hanging="1959"/>
      </w:pPr>
      <w:r>
        <w:rPr>
          <w:spacing w:val="-2"/>
        </w:rPr>
        <w:t>2005-2006</w:t>
      </w:r>
      <w:r>
        <w:rPr/>
        <w:tab/>
        <w:t>USDA</w:t>
      </w:r>
      <w:r>
        <w:rPr>
          <w:spacing w:val="-6"/>
        </w:rPr>
        <w:t> </w:t>
      </w:r>
      <w:r>
        <w:rPr/>
        <w:t>$28,000.</w:t>
      </w:r>
      <w:r>
        <w:rPr>
          <w:spacing w:val="-6"/>
        </w:rPr>
        <w:t> </w:t>
      </w:r>
      <w:r>
        <w:rPr/>
        <w:t>“Labor</w:t>
      </w:r>
      <w:r>
        <w:rPr>
          <w:spacing w:val="-5"/>
        </w:rPr>
        <w:t> </w:t>
      </w:r>
      <w:r>
        <w:rPr/>
        <w:t>Organization</w:t>
      </w:r>
      <w:r>
        <w:rPr>
          <w:spacing w:val="-3"/>
        </w:rPr>
        <w:t> </w:t>
      </w:r>
      <w:r>
        <w:rPr/>
        <w:t>and</w:t>
      </w:r>
      <w:r>
        <w:rPr>
          <w:spacing w:val="-6"/>
        </w:rPr>
        <w:t> </w:t>
      </w:r>
      <w:r>
        <w:rPr/>
        <w:t>Technology</w:t>
      </w:r>
      <w:r>
        <w:rPr>
          <w:spacing w:val="-6"/>
        </w:rPr>
        <w:t> </w:t>
      </w:r>
      <w:r>
        <w:rPr/>
        <w:t>Adoption</w:t>
      </w:r>
      <w:r>
        <w:rPr>
          <w:spacing w:val="-5"/>
        </w:rPr>
        <w:t> </w:t>
      </w:r>
      <w:r>
        <w:rPr/>
        <w:t>on</w:t>
      </w:r>
      <w:r>
        <w:rPr>
          <w:spacing w:val="-6"/>
        </w:rPr>
        <w:t> </w:t>
      </w:r>
      <w:r>
        <w:rPr/>
        <w:t>Hog Farms” with Terry Hurley and Jim Kliebenstein</w:t>
      </w:r>
    </w:p>
    <w:p>
      <w:pPr>
        <w:pStyle w:val="BodyText"/>
        <w:tabs>
          <w:tab w:pos="2577" w:val="left" w:leader="none"/>
        </w:tabs>
        <w:spacing w:before="57"/>
        <w:ind w:left="2578" w:right="1512" w:hanging="1959"/>
      </w:pPr>
      <w:r>
        <w:rPr>
          <w:spacing w:val="-4"/>
        </w:rPr>
        <w:t>2005</w:t>
      </w:r>
      <w:r>
        <w:rPr/>
        <w:tab/>
        <w:t>National</w:t>
      </w:r>
      <w:r>
        <w:rPr>
          <w:spacing w:val="-8"/>
        </w:rPr>
        <w:t> </w:t>
      </w:r>
      <w:r>
        <w:rPr/>
        <w:t>Pork</w:t>
      </w:r>
      <w:r>
        <w:rPr>
          <w:spacing w:val="-4"/>
        </w:rPr>
        <w:t> </w:t>
      </w:r>
      <w:r>
        <w:rPr/>
        <w:t>Board/Primedia</w:t>
      </w:r>
      <w:r>
        <w:rPr>
          <w:spacing w:val="-5"/>
        </w:rPr>
        <w:t> </w:t>
      </w:r>
      <w:r>
        <w:rPr/>
        <w:t>Business.</w:t>
      </w:r>
      <w:r>
        <w:rPr>
          <w:spacing w:val="-7"/>
        </w:rPr>
        <w:t> </w:t>
      </w:r>
      <w:r>
        <w:rPr/>
        <w:t>$40,000.</w:t>
      </w:r>
      <w:r>
        <w:rPr>
          <w:spacing w:val="-8"/>
        </w:rPr>
        <w:t> </w:t>
      </w:r>
      <w:r>
        <w:rPr/>
        <w:t>“Labor</w:t>
      </w:r>
      <w:r>
        <w:rPr>
          <w:spacing w:val="-6"/>
        </w:rPr>
        <w:t> </w:t>
      </w:r>
      <w:r>
        <w:rPr/>
        <w:t>Rates</w:t>
      </w:r>
      <w:r>
        <w:rPr>
          <w:spacing w:val="-6"/>
        </w:rPr>
        <w:t> </w:t>
      </w:r>
      <w:r>
        <w:rPr/>
        <w:t>and Fringe Benefits in the U.S. Swine Production Industry” with Terry Hurley and Jim</w:t>
      </w:r>
      <w:r>
        <w:rPr>
          <w:spacing w:val="40"/>
        </w:rPr>
        <w:t> </w:t>
      </w:r>
      <w:r>
        <w:rPr/>
        <w:t>Kliebenstein</w:t>
      </w:r>
    </w:p>
    <w:p>
      <w:pPr>
        <w:pStyle w:val="BodyText"/>
        <w:tabs>
          <w:tab w:pos="2577" w:val="left" w:leader="none"/>
        </w:tabs>
        <w:spacing w:before="1"/>
        <w:ind w:left="2578" w:right="2056" w:hanging="1959"/>
      </w:pPr>
      <w:r>
        <w:rPr>
          <w:spacing w:val="-2"/>
        </w:rPr>
        <w:t>2005-2006</w:t>
      </w:r>
      <w:r>
        <w:rPr/>
        <w:tab/>
        <w:t>World</w:t>
      </w:r>
      <w:r>
        <w:rPr>
          <w:spacing w:val="-7"/>
        </w:rPr>
        <w:t> </w:t>
      </w:r>
      <w:r>
        <w:rPr/>
        <w:t>Bank.</w:t>
      </w:r>
      <w:r>
        <w:rPr>
          <w:spacing w:val="-8"/>
        </w:rPr>
        <w:t> </w:t>
      </w:r>
      <w:r>
        <w:rPr/>
        <w:t>$23,902.</w:t>
      </w:r>
      <w:r>
        <w:rPr>
          <w:spacing w:val="40"/>
        </w:rPr>
        <w:t> </w:t>
      </w:r>
      <w:r>
        <w:rPr/>
        <w:t>“The</w:t>
      </w:r>
      <w:r>
        <w:rPr>
          <w:spacing w:val="-12"/>
        </w:rPr>
        <w:t> </w:t>
      </w:r>
      <w:r>
        <w:rPr/>
        <w:t>World</w:t>
      </w:r>
      <w:r>
        <w:rPr>
          <w:spacing w:val="-7"/>
        </w:rPr>
        <w:t> </w:t>
      </w:r>
      <w:r>
        <w:rPr/>
        <w:t>Development</w:t>
      </w:r>
      <w:r>
        <w:rPr>
          <w:spacing w:val="-9"/>
        </w:rPr>
        <w:t> </w:t>
      </w:r>
      <w:r>
        <w:rPr/>
        <w:t>Report</w:t>
      </w:r>
      <w:r>
        <w:rPr>
          <w:spacing w:val="-9"/>
        </w:rPr>
        <w:t> </w:t>
      </w:r>
      <w:r>
        <w:rPr/>
        <w:t>2007: Development For</w:t>
      </w:r>
      <w:r>
        <w:rPr>
          <w:spacing w:val="40"/>
        </w:rPr>
        <w:t> </w:t>
      </w:r>
      <w:r>
        <w:rPr/>
        <w:t>(and By) The Next Generation”</w:t>
      </w:r>
    </w:p>
    <w:p>
      <w:pPr>
        <w:pStyle w:val="BodyText"/>
        <w:spacing w:after="0"/>
        <w:sectPr>
          <w:pgSz w:w="12240" w:h="15840"/>
          <w:pgMar w:header="763" w:footer="0" w:top="1280" w:bottom="0" w:left="1080" w:right="1080"/>
        </w:sectPr>
      </w:pPr>
    </w:p>
    <w:p>
      <w:pPr>
        <w:pStyle w:val="BodyText"/>
        <w:spacing w:before="9"/>
        <w:rPr>
          <w:sz w:val="7"/>
        </w:rPr>
      </w:pPr>
    </w:p>
    <w:tbl>
      <w:tblPr>
        <w:tblW w:w="0" w:type="auto"/>
        <w:jc w:val="left"/>
        <w:tblInd w:w="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7"/>
        <w:gridCol w:w="7027"/>
      </w:tblGrid>
      <w:tr>
        <w:trPr>
          <w:trHeight w:val="226" w:hRule="atLeast"/>
        </w:trPr>
        <w:tc>
          <w:tcPr>
            <w:tcW w:w="1507" w:type="dxa"/>
          </w:tcPr>
          <w:p>
            <w:pPr>
              <w:pStyle w:val="TableParagraph"/>
              <w:spacing w:line="207" w:lineRule="exact"/>
              <w:ind w:left="50"/>
              <w:rPr>
                <w:sz w:val="20"/>
              </w:rPr>
            </w:pPr>
            <w:r>
              <w:rPr>
                <w:spacing w:val="-4"/>
                <w:sz w:val="20"/>
              </w:rPr>
              <w:t>2006</w:t>
            </w:r>
          </w:p>
        </w:tc>
        <w:tc>
          <w:tcPr>
            <w:tcW w:w="7027" w:type="dxa"/>
          </w:tcPr>
          <w:p>
            <w:pPr>
              <w:pStyle w:val="TableParagraph"/>
              <w:spacing w:line="207" w:lineRule="exact"/>
              <w:rPr>
                <w:sz w:val="20"/>
              </w:rPr>
            </w:pPr>
            <w:r>
              <w:rPr>
                <w:sz w:val="20"/>
              </w:rPr>
              <w:t>State</w:t>
            </w:r>
            <w:r>
              <w:rPr>
                <w:spacing w:val="-9"/>
                <w:sz w:val="20"/>
              </w:rPr>
              <w:t> </w:t>
            </w:r>
            <w:r>
              <w:rPr>
                <w:sz w:val="20"/>
              </w:rPr>
              <w:t>of</w:t>
            </w:r>
            <w:r>
              <w:rPr>
                <w:spacing w:val="-8"/>
                <w:sz w:val="20"/>
              </w:rPr>
              <w:t> </w:t>
            </w:r>
            <w:r>
              <w:rPr>
                <w:sz w:val="20"/>
              </w:rPr>
              <w:t>Iowa,</w:t>
            </w:r>
            <w:r>
              <w:rPr>
                <w:spacing w:val="-9"/>
                <w:sz w:val="20"/>
              </w:rPr>
              <w:t> </w:t>
            </w:r>
            <w:r>
              <w:rPr>
                <w:sz w:val="20"/>
              </w:rPr>
              <w:t>Center</w:t>
            </w:r>
            <w:r>
              <w:rPr>
                <w:spacing w:val="-10"/>
                <w:sz w:val="20"/>
              </w:rPr>
              <w:t> </w:t>
            </w:r>
            <w:r>
              <w:rPr>
                <w:sz w:val="20"/>
              </w:rPr>
              <w:t>for</w:t>
            </w:r>
            <w:r>
              <w:rPr>
                <w:spacing w:val="-10"/>
                <w:sz w:val="20"/>
              </w:rPr>
              <w:t> </w:t>
            </w:r>
            <w:r>
              <w:rPr>
                <w:sz w:val="20"/>
              </w:rPr>
              <w:t>Health</w:t>
            </w:r>
            <w:r>
              <w:rPr>
                <w:spacing w:val="-11"/>
                <w:sz w:val="20"/>
              </w:rPr>
              <w:t> </w:t>
            </w:r>
            <w:r>
              <w:rPr>
                <w:sz w:val="20"/>
              </w:rPr>
              <w:t>Workforce</w:t>
            </w:r>
            <w:r>
              <w:rPr>
                <w:spacing w:val="-8"/>
                <w:sz w:val="20"/>
              </w:rPr>
              <w:t> </w:t>
            </w:r>
            <w:r>
              <w:rPr>
                <w:sz w:val="20"/>
              </w:rPr>
              <w:t>Planning</w:t>
            </w:r>
            <w:r>
              <w:rPr>
                <w:spacing w:val="-8"/>
                <w:sz w:val="20"/>
              </w:rPr>
              <w:t> </w:t>
            </w:r>
            <w:r>
              <w:rPr>
                <w:sz w:val="20"/>
              </w:rPr>
              <w:t>“Nurse</w:t>
            </w:r>
            <w:r>
              <w:rPr>
                <w:spacing w:val="-9"/>
                <w:sz w:val="20"/>
              </w:rPr>
              <w:t> </w:t>
            </w:r>
            <w:r>
              <w:rPr>
                <w:spacing w:val="-2"/>
                <w:sz w:val="20"/>
              </w:rPr>
              <w:t>Labor</w:t>
            </w:r>
          </w:p>
        </w:tc>
      </w:tr>
      <w:tr>
        <w:trPr>
          <w:trHeight w:val="229" w:hRule="atLeast"/>
        </w:trPr>
        <w:tc>
          <w:tcPr>
            <w:tcW w:w="1507" w:type="dxa"/>
          </w:tcPr>
          <w:p>
            <w:pPr>
              <w:pStyle w:val="TableParagraph"/>
              <w:spacing w:line="240" w:lineRule="auto"/>
              <w:ind w:left="0"/>
              <w:rPr>
                <w:rFonts w:ascii="Times New Roman"/>
                <w:sz w:val="16"/>
              </w:rPr>
            </w:pPr>
          </w:p>
        </w:tc>
        <w:tc>
          <w:tcPr>
            <w:tcW w:w="7027" w:type="dxa"/>
          </w:tcPr>
          <w:p>
            <w:pPr>
              <w:pStyle w:val="TableParagraph"/>
              <w:spacing w:line="209" w:lineRule="exact"/>
              <w:rPr>
                <w:sz w:val="20"/>
              </w:rPr>
            </w:pPr>
            <w:r>
              <w:rPr>
                <w:sz w:val="20"/>
              </w:rPr>
              <w:t>Market</w:t>
            </w:r>
            <w:r>
              <w:rPr>
                <w:spacing w:val="12"/>
                <w:sz w:val="20"/>
              </w:rPr>
              <w:t> </w:t>
            </w:r>
            <w:r>
              <w:rPr>
                <w:sz w:val="20"/>
              </w:rPr>
              <w:t>Analysis.”</w:t>
            </w:r>
            <w:r>
              <w:rPr>
                <w:spacing w:val="-12"/>
                <w:sz w:val="20"/>
              </w:rPr>
              <w:t> </w:t>
            </w:r>
            <w:r>
              <w:rPr>
                <w:sz w:val="20"/>
              </w:rPr>
              <w:t>$36,000.</w:t>
            </w:r>
            <w:r>
              <w:rPr>
                <w:spacing w:val="-12"/>
                <w:sz w:val="20"/>
              </w:rPr>
              <w:t> </w:t>
            </w:r>
            <w:r>
              <w:rPr>
                <w:sz w:val="20"/>
              </w:rPr>
              <w:t>With</w:t>
            </w:r>
            <w:r>
              <w:rPr>
                <w:spacing w:val="-11"/>
                <w:sz w:val="20"/>
              </w:rPr>
              <w:t> </w:t>
            </w:r>
            <w:r>
              <w:rPr>
                <w:sz w:val="20"/>
              </w:rPr>
              <w:t>Mark</w:t>
            </w:r>
            <w:r>
              <w:rPr>
                <w:spacing w:val="-11"/>
                <w:sz w:val="20"/>
              </w:rPr>
              <w:t> </w:t>
            </w:r>
            <w:r>
              <w:rPr>
                <w:spacing w:val="-2"/>
                <w:sz w:val="20"/>
              </w:rPr>
              <w:t>Imerman.</w:t>
            </w:r>
          </w:p>
        </w:tc>
      </w:tr>
      <w:tr>
        <w:trPr>
          <w:trHeight w:val="229" w:hRule="atLeast"/>
        </w:trPr>
        <w:tc>
          <w:tcPr>
            <w:tcW w:w="1507" w:type="dxa"/>
          </w:tcPr>
          <w:p>
            <w:pPr>
              <w:pStyle w:val="TableParagraph"/>
              <w:spacing w:line="209" w:lineRule="exact"/>
              <w:ind w:left="50"/>
              <w:rPr>
                <w:sz w:val="20"/>
              </w:rPr>
            </w:pPr>
            <w:r>
              <w:rPr>
                <w:spacing w:val="-4"/>
                <w:sz w:val="20"/>
              </w:rPr>
              <w:t>2009</w:t>
            </w:r>
          </w:p>
        </w:tc>
        <w:tc>
          <w:tcPr>
            <w:tcW w:w="7027" w:type="dxa"/>
          </w:tcPr>
          <w:p>
            <w:pPr>
              <w:pStyle w:val="TableParagraph"/>
              <w:spacing w:line="209" w:lineRule="exact"/>
              <w:rPr>
                <w:sz w:val="20"/>
              </w:rPr>
            </w:pPr>
            <w:r>
              <w:rPr>
                <w:sz w:val="20"/>
              </w:rPr>
              <w:t>School</w:t>
            </w:r>
            <w:r>
              <w:rPr>
                <w:spacing w:val="-5"/>
                <w:sz w:val="20"/>
              </w:rPr>
              <w:t> </w:t>
            </w:r>
            <w:r>
              <w:rPr>
                <w:sz w:val="20"/>
              </w:rPr>
              <w:t>to</w:t>
            </w:r>
            <w:r>
              <w:rPr>
                <w:spacing w:val="-9"/>
                <w:sz w:val="20"/>
              </w:rPr>
              <w:t> </w:t>
            </w:r>
            <w:r>
              <w:rPr>
                <w:sz w:val="20"/>
              </w:rPr>
              <w:t>Work</w:t>
            </w:r>
            <w:r>
              <w:rPr>
                <w:spacing w:val="-6"/>
                <w:sz w:val="20"/>
              </w:rPr>
              <w:t> </w:t>
            </w:r>
            <w:r>
              <w:rPr>
                <w:sz w:val="20"/>
              </w:rPr>
              <w:t>Transition</w:t>
            </w:r>
            <w:r>
              <w:rPr>
                <w:spacing w:val="-4"/>
                <w:sz w:val="20"/>
              </w:rPr>
              <w:t> </w:t>
            </w:r>
            <w:r>
              <w:rPr>
                <w:sz w:val="20"/>
              </w:rPr>
              <w:t>in</w:t>
            </w:r>
            <w:r>
              <w:rPr>
                <w:spacing w:val="-5"/>
                <w:sz w:val="20"/>
              </w:rPr>
              <w:t> </w:t>
            </w:r>
            <w:r>
              <w:rPr>
                <w:sz w:val="20"/>
              </w:rPr>
              <w:t>Sri</w:t>
            </w:r>
            <w:r>
              <w:rPr>
                <w:spacing w:val="-5"/>
                <w:sz w:val="20"/>
              </w:rPr>
              <w:t> </w:t>
            </w:r>
            <w:r>
              <w:rPr>
                <w:sz w:val="20"/>
              </w:rPr>
              <w:t>Lanka,</w:t>
            </w:r>
            <w:r>
              <w:rPr>
                <w:spacing w:val="-4"/>
                <w:sz w:val="20"/>
              </w:rPr>
              <w:t> </w:t>
            </w:r>
            <w:r>
              <w:rPr>
                <w:sz w:val="20"/>
              </w:rPr>
              <w:t>The</w:t>
            </w:r>
            <w:r>
              <w:rPr>
                <w:spacing w:val="-9"/>
                <w:sz w:val="20"/>
              </w:rPr>
              <w:t> </w:t>
            </w:r>
            <w:r>
              <w:rPr>
                <w:sz w:val="20"/>
              </w:rPr>
              <w:t>World</w:t>
            </w:r>
            <w:r>
              <w:rPr>
                <w:spacing w:val="-5"/>
                <w:sz w:val="20"/>
              </w:rPr>
              <w:t> </w:t>
            </w:r>
            <w:r>
              <w:rPr>
                <w:sz w:val="20"/>
              </w:rPr>
              <w:t>Bank</w:t>
            </w:r>
            <w:r>
              <w:rPr>
                <w:spacing w:val="49"/>
                <w:sz w:val="20"/>
              </w:rPr>
              <w:t> </w:t>
            </w:r>
            <w:r>
              <w:rPr>
                <w:spacing w:val="-2"/>
                <w:sz w:val="20"/>
              </w:rPr>
              <w:t>$7,000.</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pacing w:val="-2"/>
                <w:sz w:val="20"/>
              </w:rPr>
              <w:t>(contract)</w:t>
            </w:r>
          </w:p>
        </w:tc>
      </w:tr>
      <w:tr>
        <w:trPr>
          <w:trHeight w:val="230" w:hRule="atLeast"/>
        </w:trPr>
        <w:tc>
          <w:tcPr>
            <w:tcW w:w="1507" w:type="dxa"/>
          </w:tcPr>
          <w:p>
            <w:pPr>
              <w:pStyle w:val="TableParagraph"/>
              <w:ind w:left="50"/>
              <w:rPr>
                <w:sz w:val="20"/>
              </w:rPr>
            </w:pPr>
            <w:r>
              <w:rPr>
                <w:spacing w:val="-4"/>
                <w:sz w:val="20"/>
              </w:rPr>
              <w:t>2010</w:t>
            </w:r>
          </w:p>
        </w:tc>
        <w:tc>
          <w:tcPr>
            <w:tcW w:w="7027" w:type="dxa"/>
          </w:tcPr>
          <w:p>
            <w:pPr>
              <w:pStyle w:val="TableParagraph"/>
              <w:rPr>
                <w:sz w:val="20"/>
              </w:rPr>
            </w:pPr>
            <w:r>
              <w:rPr>
                <w:sz w:val="20"/>
              </w:rPr>
              <w:t>Firm</w:t>
            </w:r>
            <w:r>
              <w:rPr>
                <w:spacing w:val="-6"/>
                <w:sz w:val="20"/>
              </w:rPr>
              <w:t> </w:t>
            </w:r>
            <w:r>
              <w:rPr>
                <w:sz w:val="20"/>
              </w:rPr>
              <w:t>Responses</w:t>
            </w:r>
            <w:r>
              <w:rPr>
                <w:spacing w:val="-7"/>
                <w:sz w:val="20"/>
              </w:rPr>
              <w:t> </w:t>
            </w:r>
            <w:r>
              <w:rPr>
                <w:sz w:val="20"/>
              </w:rPr>
              <w:t>to</w:t>
            </w:r>
            <w:r>
              <w:rPr>
                <w:spacing w:val="-8"/>
                <w:sz w:val="20"/>
              </w:rPr>
              <w:t> </w:t>
            </w:r>
            <w:r>
              <w:rPr>
                <w:sz w:val="20"/>
              </w:rPr>
              <w:t>Training</w:t>
            </w:r>
            <w:r>
              <w:rPr>
                <w:spacing w:val="-6"/>
                <w:sz w:val="20"/>
              </w:rPr>
              <w:t> </w:t>
            </w:r>
            <w:r>
              <w:rPr>
                <w:sz w:val="20"/>
              </w:rPr>
              <w:t>Subsidies</w:t>
            </w:r>
            <w:r>
              <w:rPr>
                <w:spacing w:val="-4"/>
                <w:sz w:val="20"/>
              </w:rPr>
              <w:t> </w:t>
            </w:r>
            <w:r>
              <w:rPr>
                <w:sz w:val="20"/>
              </w:rPr>
              <w:t>in</w:t>
            </w:r>
            <w:r>
              <w:rPr>
                <w:spacing w:val="-8"/>
                <w:sz w:val="20"/>
              </w:rPr>
              <w:t> </w:t>
            </w:r>
            <w:r>
              <w:rPr>
                <w:sz w:val="20"/>
              </w:rPr>
              <w:t>Mauritius,</w:t>
            </w:r>
            <w:r>
              <w:rPr>
                <w:spacing w:val="-8"/>
                <w:sz w:val="20"/>
              </w:rPr>
              <w:t> </w:t>
            </w:r>
            <w:r>
              <w:rPr>
                <w:sz w:val="20"/>
              </w:rPr>
              <w:t>The</w:t>
            </w:r>
            <w:r>
              <w:rPr>
                <w:spacing w:val="-12"/>
                <w:sz w:val="20"/>
              </w:rPr>
              <w:t> </w:t>
            </w:r>
            <w:r>
              <w:rPr>
                <w:sz w:val="20"/>
              </w:rPr>
              <w:t>World</w:t>
            </w:r>
            <w:r>
              <w:rPr>
                <w:spacing w:val="-8"/>
                <w:sz w:val="20"/>
              </w:rPr>
              <w:t> </w:t>
            </w:r>
            <w:r>
              <w:rPr>
                <w:spacing w:val="-4"/>
                <w:sz w:val="20"/>
              </w:rPr>
              <w:t>Bank</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z w:val="20"/>
              </w:rPr>
              <w:t>$7,000.</w:t>
            </w:r>
            <w:r>
              <w:rPr>
                <w:spacing w:val="47"/>
                <w:sz w:val="20"/>
              </w:rPr>
              <w:t> </w:t>
            </w:r>
            <w:r>
              <w:rPr>
                <w:spacing w:val="-2"/>
                <w:sz w:val="20"/>
              </w:rPr>
              <w:t>(contract)</w:t>
            </w:r>
          </w:p>
        </w:tc>
      </w:tr>
      <w:tr>
        <w:trPr>
          <w:trHeight w:val="230" w:hRule="atLeast"/>
        </w:trPr>
        <w:tc>
          <w:tcPr>
            <w:tcW w:w="1507" w:type="dxa"/>
          </w:tcPr>
          <w:p>
            <w:pPr>
              <w:pStyle w:val="TableParagraph"/>
              <w:ind w:left="50"/>
              <w:rPr>
                <w:sz w:val="20"/>
              </w:rPr>
            </w:pPr>
            <w:r>
              <w:rPr>
                <w:spacing w:val="-4"/>
                <w:sz w:val="20"/>
              </w:rPr>
              <w:t>2011</w:t>
            </w:r>
          </w:p>
        </w:tc>
        <w:tc>
          <w:tcPr>
            <w:tcW w:w="7027" w:type="dxa"/>
          </w:tcPr>
          <w:p>
            <w:pPr>
              <w:pStyle w:val="TableParagraph"/>
              <w:rPr>
                <w:sz w:val="20"/>
              </w:rPr>
            </w:pPr>
            <w:r>
              <w:rPr>
                <w:sz w:val="20"/>
              </w:rPr>
              <w:t>Linked</w:t>
            </w:r>
            <w:r>
              <w:rPr>
                <w:spacing w:val="-9"/>
                <w:sz w:val="20"/>
              </w:rPr>
              <w:t> </w:t>
            </w:r>
            <w:r>
              <w:rPr>
                <w:sz w:val="20"/>
              </w:rPr>
              <w:t>Employer-Employee</w:t>
            </w:r>
            <w:r>
              <w:rPr>
                <w:spacing w:val="-6"/>
                <w:sz w:val="20"/>
              </w:rPr>
              <w:t> </w:t>
            </w:r>
            <w:r>
              <w:rPr>
                <w:sz w:val="20"/>
              </w:rPr>
              <w:t>Data</w:t>
            </w:r>
            <w:r>
              <w:rPr>
                <w:spacing w:val="-9"/>
                <w:sz w:val="20"/>
              </w:rPr>
              <w:t> </w:t>
            </w:r>
            <w:r>
              <w:rPr>
                <w:sz w:val="20"/>
              </w:rPr>
              <w:t>in</w:t>
            </w:r>
            <w:r>
              <w:rPr>
                <w:spacing w:val="-7"/>
                <w:sz w:val="20"/>
              </w:rPr>
              <w:t> </w:t>
            </w:r>
            <w:r>
              <w:rPr>
                <w:sz w:val="20"/>
              </w:rPr>
              <w:t>Botswana,</w:t>
            </w:r>
            <w:r>
              <w:rPr>
                <w:spacing w:val="-8"/>
                <w:sz w:val="20"/>
              </w:rPr>
              <w:t> </w:t>
            </w:r>
            <w:r>
              <w:rPr>
                <w:sz w:val="20"/>
              </w:rPr>
              <w:t>The</w:t>
            </w:r>
            <w:r>
              <w:rPr>
                <w:spacing w:val="-13"/>
                <w:sz w:val="20"/>
              </w:rPr>
              <w:t> </w:t>
            </w:r>
            <w:r>
              <w:rPr>
                <w:sz w:val="20"/>
              </w:rPr>
              <w:t>World</w:t>
            </w:r>
            <w:r>
              <w:rPr>
                <w:spacing w:val="-8"/>
                <w:sz w:val="20"/>
              </w:rPr>
              <w:t> </w:t>
            </w:r>
            <w:r>
              <w:rPr>
                <w:spacing w:val="-2"/>
                <w:sz w:val="20"/>
              </w:rPr>
              <w:t>Bank,</w:t>
            </w:r>
          </w:p>
        </w:tc>
      </w:tr>
      <w:tr>
        <w:trPr>
          <w:trHeight w:val="229" w:hRule="atLeast"/>
        </w:trPr>
        <w:tc>
          <w:tcPr>
            <w:tcW w:w="1507" w:type="dxa"/>
          </w:tcPr>
          <w:p>
            <w:pPr>
              <w:pStyle w:val="TableParagraph"/>
              <w:spacing w:line="240" w:lineRule="auto"/>
              <w:ind w:left="0"/>
              <w:rPr>
                <w:rFonts w:ascii="Times New Roman"/>
                <w:sz w:val="16"/>
              </w:rPr>
            </w:pPr>
          </w:p>
        </w:tc>
        <w:tc>
          <w:tcPr>
            <w:tcW w:w="7027" w:type="dxa"/>
          </w:tcPr>
          <w:p>
            <w:pPr>
              <w:pStyle w:val="TableParagraph"/>
              <w:spacing w:line="209" w:lineRule="exact"/>
              <w:rPr>
                <w:sz w:val="20"/>
              </w:rPr>
            </w:pPr>
            <w:r>
              <w:rPr>
                <w:sz w:val="20"/>
              </w:rPr>
              <w:t>$23,000.</w:t>
            </w:r>
            <w:r>
              <w:rPr>
                <w:spacing w:val="-8"/>
                <w:sz w:val="20"/>
              </w:rPr>
              <w:t> </w:t>
            </w:r>
            <w:r>
              <w:rPr>
                <w:spacing w:val="-2"/>
                <w:sz w:val="20"/>
              </w:rPr>
              <w:t>(contract)</w:t>
            </w:r>
          </w:p>
        </w:tc>
      </w:tr>
      <w:tr>
        <w:trPr>
          <w:trHeight w:val="229" w:hRule="atLeast"/>
        </w:trPr>
        <w:tc>
          <w:tcPr>
            <w:tcW w:w="1507" w:type="dxa"/>
          </w:tcPr>
          <w:p>
            <w:pPr>
              <w:pStyle w:val="TableParagraph"/>
              <w:spacing w:line="209" w:lineRule="exact"/>
              <w:ind w:left="50"/>
              <w:rPr>
                <w:sz w:val="20"/>
              </w:rPr>
            </w:pPr>
            <w:r>
              <w:rPr>
                <w:spacing w:val="-4"/>
                <w:sz w:val="20"/>
              </w:rPr>
              <w:t>2013</w:t>
            </w:r>
          </w:p>
        </w:tc>
        <w:tc>
          <w:tcPr>
            <w:tcW w:w="7027" w:type="dxa"/>
          </w:tcPr>
          <w:p>
            <w:pPr>
              <w:pStyle w:val="TableParagraph"/>
              <w:spacing w:line="209" w:lineRule="exact"/>
              <w:rPr>
                <w:sz w:val="20"/>
              </w:rPr>
            </w:pPr>
            <w:r>
              <w:rPr>
                <w:sz w:val="20"/>
              </w:rPr>
              <w:t>Free</w:t>
            </w:r>
            <w:r>
              <w:rPr>
                <w:spacing w:val="-7"/>
                <w:sz w:val="20"/>
              </w:rPr>
              <w:t> </w:t>
            </w:r>
            <w:r>
              <w:rPr>
                <w:sz w:val="20"/>
              </w:rPr>
              <w:t>Enterprise</w:t>
            </w:r>
            <w:r>
              <w:rPr>
                <w:spacing w:val="-8"/>
                <w:sz w:val="20"/>
              </w:rPr>
              <w:t> </w:t>
            </w:r>
            <w:r>
              <w:rPr>
                <w:sz w:val="20"/>
              </w:rPr>
              <w:t>Case</w:t>
            </w:r>
            <w:r>
              <w:rPr>
                <w:spacing w:val="-6"/>
                <w:sz w:val="20"/>
              </w:rPr>
              <w:t> </w:t>
            </w:r>
            <w:r>
              <w:rPr>
                <w:sz w:val="20"/>
              </w:rPr>
              <w:t>Studies,</w:t>
            </w:r>
            <w:r>
              <w:rPr>
                <w:spacing w:val="-8"/>
                <w:sz w:val="20"/>
              </w:rPr>
              <w:t> </w:t>
            </w:r>
            <w:r>
              <w:rPr>
                <w:sz w:val="20"/>
              </w:rPr>
              <w:t>The</w:t>
            </w:r>
            <w:r>
              <w:rPr>
                <w:spacing w:val="-8"/>
                <w:sz w:val="20"/>
              </w:rPr>
              <w:t> </w:t>
            </w:r>
            <w:r>
              <w:rPr>
                <w:sz w:val="20"/>
              </w:rPr>
              <w:t>Charles</w:t>
            </w:r>
            <w:r>
              <w:rPr>
                <w:spacing w:val="-7"/>
                <w:sz w:val="20"/>
              </w:rPr>
              <w:t> </w:t>
            </w:r>
            <w:r>
              <w:rPr>
                <w:sz w:val="20"/>
              </w:rPr>
              <w:t>Koch</w:t>
            </w:r>
            <w:r>
              <w:rPr>
                <w:spacing w:val="-8"/>
                <w:sz w:val="20"/>
              </w:rPr>
              <w:t> </w:t>
            </w:r>
            <w:r>
              <w:rPr>
                <w:spacing w:val="-2"/>
                <w:sz w:val="20"/>
              </w:rPr>
              <w:t>Foundation,</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pacing w:val="-2"/>
                <w:sz w:val="20"/>
              </w:rPr>
              <w:t>$6,500.</w:t>
            </w:r>
          </w:p>
        </w:tc>
      </w:tr>
      <w:tr>
        <w:trPr>
          <w:trHeight w:val="230" w:hRule="atLeast"/>
        </w:trPr>
        <w:tc>
          <w:tcPr>
            <w:tcW w:w="1507" w:type="dxa"/>
          </w:tcPr>
          <w:p>
            <w:pPr>
              <w:pStyle w:val="TableParagraph"/>
              <w:ind w:left="50"/>
              <w:rPr>
                <w:sz w:val="20"/>
              </w:rPr>
            </w:pPr>
            <w:r>
              <w:rPr>
                <w:spacing w:val="-2"/>
                <w:sz w:val="20"/>
              </w:rPr>
              <w:t>2014-</w:t>
            </w:r>
            <w:r>
              <w:rPr>
                <w:spacing w:val="-5"/>
                <w:sz w:val="20"/>
              </w:rPr>
              <w:t>15</w:t>
            </w:r>
          </w:p>
        </w:tc>
        <w:tc>
          <w:tcPr>
            <w:tcW w:w="7027" w:type="dxa"/>
          </w:tcPr>
          <w:p>
            <w:pPr>
              <w:pStyle w:val="TableParagraph"/>
              <w:rPr>
                <w:sz w:val="20"/>
              </w:rPr>
            </w:pPr>
            <w:r>
              <w:rPr>
                <w:sz w:val="20"/>
              </w:rPr>
              <w:t>State</w:t>
            </w:r>
            <w:r>
              <w:rPr>
                <w:spacing w:val="-6"/>
                <w:sz w:val="20"/>
              </w:rPr>
              <w:t> </w:t>
            </w:r>
            <w:r>
              <w:rPr>
                <w:sz w:val="20"/>
              </w:rPr>
              <w:t>Taxes</w:t>
            </w:r>
            <w:r>
              <w:rPr>
                <w:spacing w:val="-6"/>
                <w:sz w:val="20"/>
              </w:rPr>
              <w:t> </w:t>
            </w:r>
            <w:r>
              <w:rPr>
                <w:sz w:val="20"/>
              </w:rPr>
              <w:t>and</w:t>
            </w:r>
            <w:r>
              <w:rPr>
                <w:spacing w:val="-7"/>
                <w:sz w:val="20"/>
              </w:rPr>
              <w:t> </w:t>
            </w:r>
            <w:r>
              <w:rPr>
                <w:sz w:val="20"/>
              </w:rPr>
              <w:t>Economic</w:t>
            </w:r>
            <w:r>
              <w:rPr>
                <w:spacing w:val="-7"/>
                <w:sz w:val="20"/>
              </w:rPr>
              <w:t> </w:t>
            </w:r>
            <w:r>
              <w:rPr>
                <w:sz w:val="20"/>
              </w:rPr>
              <w:t>Outcomes</w:t>
            </w:r>
            <w:r>
              <w:rPr>
                <w:spacing w:val="-6"/>
                <w:sz w:val="20"/>
              </w:rPr>
              <w:t> </w:t>
            </w:r>
            <w:r>
              <w:rPr>
                <w:sz w:val="20"/>
              </w:rPr>
              <w:t>at</w:t>
            </w:r>
            <w:r>
              <w:rPr>
                <w:spacing w:val="-5"/>
                <w:sz w:val="20"/>
              </w:rPr>
              <w:t> </w:t>
            </w:r>
            <w:r>
              <w:rPr>
                <w:sz w:val="20"/>
              </w:rPr>
              <w:t>State</w:t>
            </w:r>
            <w:r>
              <w:rPr>
                <w:spacing w:val="-7"/>
                <w:sz w:val="20"/>
              </w:rPr>
              <w:t> </w:t>
            </w:r>
            <w:r>
              <w:rPr>
                <w:sz w:val="20"/>
              </w:rPr>
              <w:t>Borders,</w:t>
            </w:r>
            <w:r>
              <w:rPr>
                <w:spacing w:val="-6"/>
                <w:sz w:val="20"/>
              </w:rPr>
              <w:t> </w:t>
            </w:r>
            <w:r>
              <w:rPr>
                <w:spacing w:val="-5"/>
                <w:sz w:val="20"/>
              </w:rPr>
              <w:t>The</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z w:val="20"/>
              </w:rPr>
              <w:t>Charles</w:t>
            </w:r>
            <w:r>
              <w:rPr>
                <w:spacing w:val="-9"/>
                <w:sz w:val="20"/>
              </w:rPr>
              <w:t> </w:t>
            </w:r>
            <w:r>
              <w:rPr>
                <w:sz w:val="20"/>
              </w:rPr>
              <w:t>Koch</w:t>
            </w:r>
            <w:r>
              <w:rPr>
                <w:spacing w:val="-10"/>
                <w:sz w:val="20"/>
              </w:rPr>
              <w:t> </w:t>
            </w:r>
            <w:r>
              <w:rPr>
                <w:sz w:val="20"/>
              </w:rPr>
              <w:t>Foundation</w:t>
            </w:r>
            <w:r>
              <w:rPr>
                <w:spacing w:val="-10"/>
                <w:sz w:val="20"/>
              </w:rPr>
              <w:t> </w:t>
            </w:r>
            <w:r>
              <w:rPr>
                <w:spacing w:val="-2"/>
                <w:sz w:val="20"/>
              </w:rPr>
              <w:t>$13,000.</w:t>
            </w:r>
          </w:p>
        </w:tc>
      </w:tr>
      <w:tr>
        <w:trPr>
          <w:trHeight w:val="230" w:hRule="atLeast"/>
        </w:trPr>
        <w:tc>
          <w:tcPr>
            <w:tcW w:w="1507" w:type="dxa"/>
          </w:tcPr>
          <w:p>
            <w:pPr>
              <w:pStyle w:val="TableParagraph"/>
              <w:ind w:left="50"/>
              <w:rPr>
                <w:sz w:val="20"/>
              </w:rPr>
            </w:pPr>
            <w:r>
              <w:rPr>
                <w:spacing w:val="-2"/>
                <w:sz w:val="20"/>
              </w:rPr>
              <w:t>2014-</w:t>
            </w:r>
            <w:r>
              <w:rPr>
                <w:spacing w:val="-5"/>
                <w:sz w:val="20"/>
              </w:rPr>
              <w:t>15</w:t>
            </w:r>
          </w:p>
        </w:tc>
        <w:tc>
          <w:tcPr>
            <w:tcW w:w="7027" w:type="dxa"/>
          </w:tcPr>
          <w:p>
            <w:pPr>
              <w:pStyle w:val="TableParagraph"/>
              <w:rPr>
                <w:sz w:val="20"/>
              </w:rPr>
            </w:pPr>
            <w:r>
              <w:rPr>
                <w:sz w:val="20"/>
              </w:rPr>
              <w:t>Undergraduate</w:t>
            </w:r>
            <w:r>
              <w:rPr>
                <w:spacing w:val="-12"/>
                <w:sz w:val="20"/>
              </w:rPr>
              <w:t> </w:t>
            </w:r>
            <w:r>
              <w:rPr>
                <w:sz w:val="20"/>
              </w:rPr>
              <w:t>Research</w:t>
            </w:r>
            <w:r>
              <w:rPr>
                <w:spacing w:val="-11"/>
                <w:sz w:val="20"/>
              </w:rPr>
              <w:t> </w:t>
            </w:r>
            <w:r>
              <w:rPr>
                <w:sz w:val="20"/>
              </w:rPr>
              <w:t>on</w:t>
            </w:r>
            <w:r>
              <w:rPr>
                <w:spacing w:val="-12"/>
                <w:sz w:val="20"/>
              </w:rPr>
              <w:t> </w:t>
            </w:r>
            <w:r>
              <w:rPr>
                <w:sz w:val="20"/>
              </w:rPr>
              <w:t>Entrepreneurship</w:t>
            </w:r>
            <w:r>
              <w:rPr>
                <w:spacing w:val="-10"/>
                <w:sz w:val="20"/>
              </w:rPr>
              <w:t> </w:t>
            </w:r>
            <w:r>
              <w:rPr>
                <w:sz w:val="20"/>
              </w:rPr>
              <w:t>and</w:t>
            </w:r>
            <w:r>
              <w:rPr>
                <w:spacing w:val="-10"/>
                <w:sz w:val="20"/>
              </w:rPr>
              <w:t> </w:t>
            </w:r>
            <w:r>
              <w:rPr>
                <w:sz w:val="20"/>
              </w:rPr>
              <w:t>Economic</w:t>
            </w:r>
            <w:r>
              <w:rPr>
                <w:spacing w:val="-10"/>
                <w:sz w:val="20"/>
              </w:rPr>
              <w:t> </w:t>
            </w:r>
            <w:r>
              <w:rPr>
                <w:sz w:val="20"/>
              </w:rPr>
              <w:t>Policy,</w:t>
            </w:r>
            <w:r>
              <w:rPr>
                <w:spacing w:val="-11"/>
                <w:sz w:val="20"/>
              </w:rPr>
              <w:t> </w:t>
            </w:r>
            <w:r>
              <w:rPr>
                <w:spacing w:val="-5"/>
                <w:sz w:val="20"/>
              </w:rPr>
              <w:t>The</w:t>
            </w:r>
          </w:p>
        </w:tc>
      </w:tr>
      <w:tr>
        <w:trPr>
          <w:trHeight w:val="229" w:hRule="atLeast"/>
        </w:trPr>
        <w:tc>
          <w:tcPr>
            <w:tcW w:w="1507" w:type="dxa"/>
          </w:tcPr>
          <w:p>
            <w:pPr>
              <w:pStyle w:val="TableParagraph"/>
              <w:spacing w:line="240" w:lineRule="auto"/>
              <w:ind w:left="0"/>
              <w:rPr>
                <w:rFonts w:ascii="Times New Roman"/>
                <w:sz w:val="16"/>
              </w:rPr>
            </w:pPr>
          </w:p>
        </w:tc>
        <w:tc>
          <w:tcPr>
            <w:tcW w:w="7027" w:type="dxa"/>
          </w:tcPr>
          <w:p>
            <w:pPr>
              <w:pStyle w:val="TableParagraph"/>
              <w:spacing w:line="209" w:lineRule="exact"/>
              <w:rPr>
                <w:sz w:val="20"/>
              </w:rPr>
            </w:pPr>
            <w:r>
              <w:rPr>
                <w:sz w:val="20"/>
              </w:rPr>
              <w:t>Charles</w:t>
            </w:r>
            <w:r>
              <w:rPr>
                <w:spacing w:val="4"/>
                <w:sz w:val="20"/>
              </w:rPr>
              <w:t> </w:t>
            </w:r>
            <w:r>
              <w:rPr>
                <w:sz w:val="20"/>
              </w:rPr>
              <w:t>Koch</w:t>
            </w:r>
            <w:r>
              <w:rPr>
                <w:spacing w:val="-14"/>
                <w:sz w:val="20"/>
              </w:rPr>
              <w:t> </w:t>
            </w:r>
            <w:r>
              <w:rPr>
                <w:sz w:val="20"/>
              </w:rPr>
              <w:t>Foundation,</w:t>
            </w:r>
            <w:r>
              <w:rPr>
                <w:spacing w:val="-14"/>
                <w:sz w:val="20"/>
              </w:rPr>
              <w:t> </w:t>
            </w:r>
            <w:r>
              <w:rPr>
                <w:spacing w:val="-2"/>
                <w:sz w:val="20"/>
              </w:rPr>
              <w:t>$10,000.</w:t>
            </w:r>
          </w:p>
        </w:tc>
      </w:tr>
      <w:tr>
        <w:trPr>
          <w:trHeight w:val="229" w:hRule="atLeast"/>
        </w:trPr>
        <w:tc>
          <w:tcPr>
            <w:tcW w:w="1507" w:type="dxa"/>
          </w:tcPr>
          <w:p>
            <w:pPr>
              <w:pStyle w:val="TableParagraph"/>
              <w:spacing w:line="209" w:lineRule="exact"/>
              <w:ind w:left="50"/>
              <w:rPr>
                <w:sz w:val="20"/>
              </w:rPr>
            </w:pPr>
            <w:r>
              <w:rPr>
                <w:spacing w:val="-2"/>
                <w:sz w:val="20"/>
              </w:rPr>
              <w:t>2015-</w:t>
            </w:r>
            <w:r>
              <w:rPr>
                <w:spacing w:val="-4"/>
                <w:sz w:val="20"/>
              </w:rPr>
              <w:t>2016</w:t>
            </w:r>
          </w:p>
        </w:tc>
        <w:tc>
          <w:tcPr>
            <w:tcW w:w="7027" w:type="dxa"/>
          </w:tcPr>
          <w:p>
            <w:pPr>
              <w:pStyle w:val="TableParagraph"/>
              <w:spacing w:line="209" w:lineRule="exact"/>
              <w:rPr>
                <w:sz w:val="20"/>
              </w:rPr>
            </w:pPr>
            <w:r>
              <w:rPr>
                <w:sz w:val="20"/>
              </w:rPr>
              <w:t>Undergraduate</w:t>
            </w:r>
            <w:r>
              <w:rPr>
                <w:spacing w:val="-12"/>
                <w:sz w:val="20"/>
              </w:rPr>
              <w:t> </w:t>
            </w:r>
            <w:r>
              <w:rPr>
                <w:sz w:val="20"/>
              </w:rPr>
              <w:t>Research</w:t>
            </w:r>
            <w:r>
              <w:rPr>
                <w:spacing w:val="-11"/>
                <w:sz w:val="20"/>
              </w:rPr>
              <w:t> </w:t>
            </w:r>
            <w:r>
              <w:rPr>
                <w:sz w:val="20"/>
              </w:rPr>
              <w:t>on</w:t>
            </w:r>
            <w:r>
              <w:rPr>
                <w:spacing w:val="-12"/>
                <w:sz w:val="20"/>
              </w:rPr>
              <w:t> </w:t>
            </w:r>
            <w:r>
              <w:rPr>
                <w:sz w:val="20"/>
              </w:rPr>
              <w:t>Entrepreneurship</w:t>
            </w:r>
            <w:r>
              <w:rPr>
                <w:spacing w:val="-10"/>
                <w:sz w:val="20"/>
              </w:rPr>
              <w:t> </w:t>
            </w:r>
            <w:r>
              <w:rPr>
                <w:sz w:val="20"/>
              </w:rPr>
              <w:t>and</w:t>
            </w:r>
            <w:r>
              <w:rPr>
                <w:spacing w:val="-10"/>
                <w:sz w:val="20"/>
              </w:rPr>
              <w:t> </w:t>
            </w:r>
            <w:r>
              <w:rPr>
                <w:sz w:val="20"/>
              </w:rPr>
              <w:t>Economic</w:t>
            </w:r>
            <w:r>
              <w:rPr>
                <w:spacing w:val="-10"/>
                <w:sz w:val="20"/>
              </w:rPr>
              <w:t> </w:t>
            </w:r>
            <w:r>
              <w:rPr>
                <w:sz w:val="20"/>
              </w:rPr>
              <w:t>Policy,</w:t>
            </w:r>
            <w:r>
              <w:rPr>
                <w:spacing w:val="-11"/>
                <w:sz w:val="20"/>
              </w:rPr>
              <w:t> </w:t>
            </w:r>
            <w:r>
              <w:rPr>
                <w:spacing w:val="-5"/>
                <w:sz w:val="20"/>
              </w:rPr>
              <w:t>The</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spacing w:line="211" w:lineRule="exact"/>
              <w:rPr>
                <w:sz w:val="20"/>
              </w:rPr>
            </w:pPr>
            <w:r>
              <w:rPr>
                <w:sz w:val="20"/>
              </w:rPr>
              <w:t>Charles</w:t>
            </w:r>
            <w:r>
              <w:rPr>
                <w:spacing w:val="4"/>
                <w:sz w:val="20"/>
              </w:rPr>
              <w:t> </w:t>
            </w:r>
            <w:r>
              <w:rPr>
                <w:sz w:val="20"/>
              </w:rPr>
              <w:t>Koch</w:t>
            </w:r>
            <w:r>
              <w:rPr>
                <w:spacing w:val="-14"/>
                <w:sz w:val="20"/>
              </w:rPr>
              <w:t> </w:t>
            </w:r>
            <w:r>
              <w:rPr>
                <w:sz w:val="20"/>
              </w:rPr>
              <w:t>Foundation,</w:t>
            </w:r>
            <w:r>
              <w:rPr>
                <w:spacing w:val="-14"/>
                <w:sz w:val="20"/>
              </w:rPr>
              <w:t> </w:t>
            </w:r>
            <w:r>
              <w:rPr>
                <w:spacing w:val="-2"/>
                <w:sz w:val="20"/>
              </w:rPr>
              <w:t>$14,263.</w:t>
            </w:r>
          </w:p>
        </w:tc>
      </w:tr>
      <w:tr>
        <w:trPr>
          <w:trHeight w:val="230" w:hRule="atLeast"/>
        </w:trPr>
        <w:tc>
          <w:tcPr>
            <w:tcW w:w="1507" w:type="dxa"/>
          </w:tcPr>
          <w:p>
            <w:pPr>
              <w:pStyle w:val="TableParagraph"/>
              <w:spacing w:line="211" w:lineRule="exact"/>
              <w:ind w:left="50"/>
              <w:rPr>
                <w:sz w:val="20"/>
              </w:rPr>
            </w:pPr>
            <w:r>
              <w:rPr>
                <w:spacing w:val="-2"/>
                <w:sz w:val="20"/>
              </w:rPr>
              <w:t>2016-</w:t>
            </w:r>
            <w:r>
              <w:rPr>
                <w:spacing w:val="-4"/>
                <w:sz w:val="20"/>
              </w:rPr>
              <w:t>2017</w:t>
            </w:r>
          </w:p>
        </w:tc>
        <w:tc>
          <w:tcPr>
            <w:tcW w:w="7027" w:type="dxa"/>
          </w:tcPr>
          <w:p>
            <w:pPr>
              <w:pStyle w:val="TableParagraph"/>
              <w:spacing w:line="211" w:lineRule="exact"/>
              <w:rPr>
                <w:sz w:val="20"/>
              </w:rPr>
            </w:pPr>
            <w:r>
              <w:rPr>
                <w:sz w:val="20"/>
              </w:rPr>
              <w:t>Undergraduate</w:t>
            </w:r>
            <w:r>
              <w:rPr>
                <w:spacing w:val="-12"/>
                <w:sz w:val="20"/>
              </w:rPr>
              <w:t> </w:t>
            </w:r>
            <w:r>
              <w:rPr>
                <w:sz w:val="20"/>
              </w:rPr>
              <w:t>Research</w:t>
            </w:r>
            <w:r>
              <w:rPr>
                <w:spacing w:val="-11"/>
                <w:sz w:val="20"/>
              </w:rPr>
              <w:t> </w:t>
            </w:r>
            <w:r>
              <w:rPr>
                <w:sz w:val="20"/>
              </w:rPr>
              <w:t>on</w:t>
            </w:r>
            <w:r>
              <w:rPr>
                <w:spacing w:val="-12"/>
                <w:sz w:val="20"/>
              </w:rPr>
              <w:t> </w:t>
            </w:r>
            <w:r>
              <w:rPr>
                <w:sz w:val="20"/>
              </w:rPr>
              <w:t>Entrepreneurship</w:t>
            </w:r>
            <w:r>
              <w:rPr>
                <w:spacing w:val="-10"/>
                <w:sz w:val="20"/>
              </w:rPr>
              <w:t> </w:t>
            </w:r>
            <w:r>
              <w:rPr>
                <w:sz w:val="20"/>
              </w:rPr>
              <w:t>and</w:t>
            </w:r>
            <w:r>
              <w:rPr>
                <w:spacing w:val="-10"/>
                <w:sz w:val="20"/>
              </w:rPr>
              <w:t> </w:t>
            </w:r>
            <w:r>
              <w:rPr>
                <w:sz w:val="20"/>
              </w:rPr>
              <w:t>Economic</w:t>
            </w:r>
            <w:r>
              <w:rPr>
                <w:spacing w:val="-10"/>
                <w:sz w:val="20"/>
              </w:rPr>
              <w:t> </w:t>
            </w:r>
            <w:r>
              <w:rPr>
                <w:sz w:val="20"/>
              </w:rPr>
              <w:t>Policy,</w:t>
            </w:r>
            <w:r>
              <w:rPr>
                <w:spacing w:val="-11"/>
                <w:sz w:val="20"/>
              </w:rPr>
              <w:t> </w:t>
            </w:r>
            <w:r>
              <w:rPr>
                <w:spacing w:val="-5"/>
                <w:sz w:val="20"/>
              </w:rPr>
              <w:t>The</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z w:val="20"/>
              </w:rPr>
              <w:t>Charles</w:t>
            </w:r>
            <w:r>
              <w:rPr>
                <w:spacing w:val="4"/>
                <w:sz w:val="20"/>
              </w:rPr>
              <w:t> </w:t>
            </w:r>
            <w:r>
              <w:rPr>
                <w:sz w:val="20"/>
              </w:rPr>
              <w:t>Koch</w:t>
            </w:r>
            <w:r>
              <w:rPr>
                <w:spacing w:val="-14"/>
                <w:sz w:val="20"/>
              </w:rPr>
              <w:t> </w:t>
            </w:r>
            <w:r>
              <w:rPr>
                <w:sz w:val="20"/>
              </w:rPr>
              <w:t>Foundation,</w:t>
            </w:r>
            <w:r>
              <w:rPr>
                <w:spacing w:val="-14"/>
                <w:sz w:val="20"/>
              </w:rPr>
              <w:t> </w:t>
            </w:r>
            <w:r>
              <w:rPr>
                <w:spacing w:val="-2"/>
                <w:sz w:val="20"/>
              </w:rPr>
              <w:t>$17,161.</w:t>
            </w:r>
          </w:p>
        </w:tc>
      </w:tr>
      <w:tr>
        <w:trPr>
          <w:trHeight w:val="230" w:hRule="atLeast"/>
        </w:trPr>
        <w:tc>
          <w:tcPr>
            <w:tcW w:w="1507" w:type="dxa"/>
          </w:tcPr>
          <w:p>
            <w:pPr>
              <w:pStyle w:val="TableParagraph"/>
              <w:ind w:left="50"/>
              <w:rPr>
                <w:sz w:val="20"/>
              </w:rPr>
            </w:pPr>
            <w:r>
              <w:rPr>
                <w:spacing w:val="-2"/>
                <w:sz w:val="20"/>
              </w:rPr>
              <w:t>2017-</w:t>
            </w:r>
            <w:r>
              <w:rPr>
                <w:spacing w:val="-4"/>
                <w:sz w:val="20"/>
              </w:rPr>
              <w:t>2018</w:t>
            </w:r>
          </w:p>
        </w:tc>
        <w:tc>
          <w:tcPr>
            <w:tcW w:w="7027" w:type="dxa"/>
          </w:tcPr>
          <w:p>
            <w:pPr>
              <w:pStyle w:val="TableParagraph"/>
              <w:rPr>
                <w:sz w:val="20"/>
              </w:rPr>
            </w:pPr>
            <w:r>
              <w:rPr>
                <w:sz w:val="20"/>
              </w:rPr>
              <w:t>Undergraduate</w:t>
            </w:r>
            <w:r>
              <w:rPr>
                <w:spacing w:val="-12"/>
                <w:sz w:val="20"/>
              </w:rPr>
              <w:t> </w:t>
            </w:r>
            <w:r>
              <w:rPr>
                <w:sz w:val="20"/>
              </w:rPr>
              <w:t>Research</w:t>
            </w:r>
            <w:r>
              <w:rPr>
                <w:spacing w:val="-11"/>
                <w:sz w:val="20"/>
              </w:rPr>
              <w:t> </w:t>
            </w:r>
            <w:r>
              <w:rPr>
                <w:sz w:val="20"/>
              </w:rPr>
              <w:t>on</w:t>
            </w:r>
            <w:r>
              <w:rPr>
                <w:spacing w:val="-12"/>
                <w:sz w:val="20"/>
              </w:rPr>
              <w:t> </w:t>
            </w:r>
            <w:r>
              <w:rPr>
                <w:sz w:val="20"/>
              </w:rPr>
              <w:t>Entrepreneurship</w:t>
            </w:r>
            <w:r>
              <w:rPr>
                <w:spacing w:val="-10"/>
                <w:sz w:val="20"/>
              </w:rPr>
              <w:t> </w:t>
            </w:r>
            <w:r>
              <w:rPr>
                <w:sz w:val="20"/>
              </w:rPr>
              <w:t>and</w:t>
            </w:r>
            <w:r>
              <w:rPr>
                <w:spacing w:val="-10"/>
                <w:sz w:val="20"/>
              </w:rPr>
              <w:t> </w:t>
            </w:r>
            <w:r>
              <w:rPr>
                <w:sz w:val="20"/>
              </w:rPr>
              <w:t>Economic</w:t>
            </w:r>
            <w:r>
              <w:rPr>
                <w:spacing w:val="-10"/>
                <w:sz w:val="20"/>
              </w:rPr>
              <w:t> </w:t>
            </w:r>
            <w:r>
              <w:rPr>
                <w:sz w:val="20"/>
              </w:rPr>
              <w:t>Policy,</w:t>
            </w:r>
            <w:r>
              <w:rPr>
                <w:spacing w:val="-11"/>
                <w:sz w:val="20"/>
              </w:rPr>
              <w:t> </w:t>
            </w:r>
            <w:r>
              <w:rPr>
                <w:spacing w:val="-5"/>
                <w:sz w:val="20"/>
              </w:rPr>
              <w:t>The</w:t>
            </w:r>
          </w:p>
        </w:tc>
      </w:tr>
      <w:tr>
        <w:trPr>
          <w:trHeight w:val="229" w:hRule="atLeast"/>
        </w:trPr>
        <w:tc>
          <w:tcPr>
            <w:tcW w:w="1507" w:type="dxa"/>
          </w:tcPr>
          <w:p>
            <w:pPr>
              <w:pStyle w:val="TableParagraph"/>
              <w:spacing w:line="240" w:lineRule="auto"/>
              <w:ind w:left="0"/>
              <w:rPr>
                <w:rFonts w:ascii="Times New Roman"/>
                <w:sz w:val="16"/>
              </w:rPr>
            </w:pPr>
          </w:p>
        </w:tc>
        <w:tc>
          <w:tcPr>
            <w:tcW w:w="7027" w:type="dxa"/>
          </w:tcPr>
          <w:p>
            <w:pPr>
              <w:pStyle w:val="TableParagraph"/>
              <w:spacing w:line="209" w:lineRule="exact"/>
              <w:rPr>
                <w:sz w:val="20"/>
              </w:rPr>
            </w:pPr>
            <w:r>
              <w:rPr>
                <w:sz w:val="20"/>
              </w:rPr>
              <w:t>Charles</w:t>
            </w:r>
            <w:r>
              <w:rPr>
                <w:spacing w:val="4"/>
                <w:sz w:val="20"/>
              </w:rPr>
              <w:t> </w:t>
            </w:r>
            <w:r>
              <w:rPr>
                <w:sz w:val="20"/>
              </w:rPr>
              <w:t>Koch</w:t>
            </w:r>
            <w:r>
              <w:rPr>
                <w:spacing w:val="-14"/>
                <w:sz w:val="20"/>
              </w:rPr>
              <w:t> </w:t>
            </w:r>
            <w:r>
              <w:rPr>
                <w:sz w:val="20"/>
              </w:rPr>
              <w:t>Foundation,</w:t>
            </w:r>
            <w:r>
              <w:rPr>
                <w:spacing w:val="-14"/>
                <w:sz w:val="20"/>
              </w:rPr>
              <w:t> </w:t>
            </w:r>
            <w:r>
              <w:rPr>
                <w:spacing w:val="-2"/>
                <w:sz w:val="20"/>
              </w:rPr>
              <w:t>$23,000.</w:t>
            </w:r>
          </w:p>
        </w:tc>
      </w:tr>
      <w:tr>
        <w:trPr>
          <w:trHeight w:val="229" w:hRule="atLeast"/>
        </w:trPr>
        <w:tc>
          <w:tcPr>
            <w:tcW w:w="1507" w:type="dxa"/>
          </w:tcPr>
          <w:p>
            <w:pPr>
              <w:pStyle w:val="TableParagraph"/>
              <w:spacing w:line="209" w:lineRule="exact"/>
              <w:ind w:left="50"/>
              <w:rPr>
                <w:sz w:val="20"/>
              </w:rPr>
            </w:pPr>
            <w:r>
              <w:rPr>
                <w:spacing w:val="-2"/>
                <w:sz w:val="20"/>
              </w:rPr>
              <w:t>2018-</w:t>
            </w:r>
            <w:r>
              <w:rPr>
                <w:spacing w:val="-4"/>
                <w:sz w:val="20"/>
              </w:rPr>
              <w:t>2020</w:t>
            </w:r>
          </w:p>
        </w:tc>
        <w:tc>
          <w:tcPr>
            <w:tcW w:w="7027" w:type="dxa"/>
          </w:tcPr>
          <w:p>
            <w:pPr>
              <w:pStyle w:val="TableParagraph"/>
              <w:spacing w:line="209" w:lineRule="exact"/>
              <w:rPr>
                <w:sz w:val="20"/>
              </w:rPr>
            </w:pPr>
            <w:r>
              <w:rPr>
                <w:sz w:val="20"/>
              </w:rPr>
              <w:t>Developing</w:t>
            </w:r>
            <w:r>
              <w:rPr>
                <w:spacing w:val="-11"/>
                <w:sz w:val="20"/>
              </w:rPr>
              <w:t> </w:t>
            </w:r>
            <w:r>
              <w:rPr>
                <w:sz w:val="20"/>
              </w:rPr>
              <w:t>a</w:t>
            </w:r>
            <w:r>
              <w:rPr>
                <w:spacing w:val="-8"/>
                <w:sz w:val="20"/>
              </w:rPr>
              <w:t> </w:t>
            </w:r>
            <w:r>
              <w:rPr>
                <w:sz w:val="20"/>
              </w:rPr>
              <w:t>Research-Based</w:t>
            </w:r>
            <w:r>
              <w:rPr>
                <w:spacing w:val="-11"/>
                <w:sz w:val="20"/>
              </w:rPr>
              <w:t> </w:t>
            </w:r>
            <w:r>
              <w:rPr>
                <w:sz w:val="20"/>
              </w:rPr>
              <w:t>Entrepreneurial</w:t>
            </w:r>
            <w:r>
              <w:rPr>
                <w:spacing w:val="-9"/>
                <w:sz w:val="20"/>
              </w:rPr>
              <w:t> </w:t>
            </w:r>
            <w:r>
              <w:rPr>
                <w:sz w:val="20"/>
              </w:rPr>
              <w:t>Curriculum</w:t>
            </w:r>
            <w:r>
              <w:rPr>
                <w:spacing w:val="-7"/>
                <w:sz w:val="20"/>
              </w:rPr>
              <w:t> </w:t>
            </w:r>
            <w:r>
              <w:rPr>
                <w:sz w:val="20"/>
              </w:rPr>
              <w:t>for</w:t>
            </w:r>
            <w:r>
              <w:rPr>
                <w:spacing w:val="-6"/>
                <w:sz w:val="20"/>
              </w:rPr>
              <w:t> </w:t>
            </w:r>
            <w:r>
              <w:rPr>
                <w:sz w:val="20"/>
              </w:rPr>
              <w:t>Rural</w:t>
            </w:r>
            <w:r>
              <w:rPr>
                <w:spacing w:val="-11"/>
                <w:sz w:val="20"/>
              </w:rPr>
              <w:t> </w:t>
            </w:r>
            <w:r>
              <w:rPr>
                <w:spacing w:val="-4"/>
                <w:sz w:val="20"/>
              </w:rPr>
              <w:t>Firm</w:t>
            </w:r>
          </w:p>
        </w:tc>
      </w:tr>
      <w:tr>
        <w:trPr>
          <w:trHeight w:val="230" w:hRule="atLeast"/>
        </w:trPr>
        <w:tc>
          <w:tcPr>
            <w:tcW w:w="1507" w:type="dxa"/>
          </w:tcPr>
          <w:p>
            <w:pPr>
              <w:pStyle w:val="TableParagraph"/>
              <w:spacing w:line="240" w:lineRule="auto"/>
              <w:ind w:left="0"/>
              <w:rPr>
                <w:rFonts w:ascii="Times New Roman"/>
                <w:sz w:val="16"/>
              </w:rPr>
            </w:pPr>
          </w:p>
        </w:tc>
        <w:tc>
          <w:tcPr>
            <w:tcW w:w="7027" w:type="dxa"/>
          </w:tcPr>
          <w:p>
            <w:pPr>
              <w:pStyle w:val="TableParagraph"/>
              <w:rPr>
                <w:sz w:val="20"/>
              </w:rPr>
            </w:pPr>
            <w:r>
              <w:rPr>
                <w:sz w:val="20"/>
              </w:rPr>
              <w:t>Entry</w:t>
            </w:r>
            <w:r>
              <w:rPr>
                <w:spacing w:val="-10"/>
                <w:sz w:val="20"/>
              </w:rPr>
              <w:t> </w:t>
            </w:r>
            <w:r>
              <w:rPr>
                <w:sz w:val="20"/>
              </w:rPr>
              <w:t>and</w:t>
            </w:r>
            <w:r>
              <w:rPr>
                <w:spacing w:val="-7"/>
                <w:sz w:val="20"/>
              </w:rPr>
              <w:t> </w:t>
            </w:r>
            <w:r>
              <w:rPr>
                <w:sz w:val="20"/>
              </w:rPr>
              <w:t>Survival,</w:t>
            </w:r>
            <w:r>
              <w:rPr>
                <w:spacing w:val="-6"/>
                <w:sz w:val="20"/>
              </w:rPr>
              <w:t> </w:t>
            </w:r>
            <w:r>
              <w:rPr>
                <w:sz w:val="20"/>
              </w:rPr>
              <w:t>National</w:t>
            </w:r>
            <w:r>
              <w:rPr>
                <w:spacing w:val="-8"/>
                <w:sz w:val="20"/>
              </w:rPr>
              <w:t> </w:t>
            </w:r>
            <w:r>
              <w:rPr>
                <w:sz w:val="20"/>
              </w:rPr>
              <w:t>Institute</w:t>
            </w:r>
            <w:r>
              <w:rPr>
                <w:spacing w:val="-7"/>
                <w:sz w:val="20"/>
              </w:rPr>
              <w:t> </w:t>
            </w:r>
            <w:r>
              <w:rPr>
                <w:sz w:val="20"/>
              </w:rPr>
              <w:t>of</w:t>
            </w:r>
            <w:r>
              <w:rPr>
                <w:spacing w:val="-5"/>
                <w:sz w:val="20"/>
              </w:rPr>
              <w:t> </w:t>
            </w:r>
            <w:r>
              <w:rPr>
                <w:sz w:val="20"/>
              </w:rPr>
              <w:t>Food</w:t>
            </w:r>
            <w:r>
              <w:rPr>
                <w:spacing w:val="-6"/>
                <w:sz w:val="20"/>
              </w:rPr>
              <w:t> </w:t>
            </w:r>
            <w:r>
              <w:rPr>
                <w:sz w:val="20"/>
              </w:rPr>
              <w:t>and</w:t>
            </w:r>
            <w:r>
              <w:rPr>
                <w:spacing w:val="-5"/>
                <w:sz w:val="20"/>
              </w:rPr>
              <w:t> </w:t>
            </w:r>
            <w:r>
              <w:rPr>
                <w:sz w:val="20"/>
              </w:rPr>
              <w:t>Agriculture,</w:t>
            </w:r>
            <w:r>
              <w:rPr>
                <w:spacing w:val="-7"/>
                <w:sz w:val="20"/>
              </w:rPr>
              <w:t> </w:t>
            </w:r>
            <w:r>
              <w:rPr>
                <w:spacing w:val="-2"/>
                <w:sz w:val="20"/>
              </w:rPr>
              <w:t>$500,000.</w:t>
            </w:r>
          </w:p>
        </w:tc>
      </w:tr>
      <w:tr>
        <w:trPr>
          <w:trHeight w:val="226" w:hRule="atLeast"/>
        </w:trPr>
        <w:tc>
          <w:tcPr>
            <w:tcW w:w="1507" w:type="dxa"/>
          </w:tcPr>
          <w:p>
            <w:pPr>
              <w:pStyle w:val="TableParagraph"/>
              <w:spacing w:line="206" w:lineRule="exact"/>
              <w:ind w:left="50"/>
              <w:rPr>
                <w:sz w:val="20"/>
              </w:rPr>
            </w:pPr>
            <w:r>
              <w:rPr>
                <w:spacing w:val="-2"/>
                <w:sz w:val="20"/>
              </w:rPr>
              <w:t>2018-</w:t>
            </w:r>
            <w:r>
              <w:rPr>
                <w:spacing w:val="-4"/>
                <w:sz w:val="20"/>
              </w:rPr>
              <w:t>2022</w:t>
            </w:r>
          </w:p>
        </w:tc>
        <w:tc>
          <w:tcPr>
            <w:tcW w:w="7027" w:type="dxa"/>
          </w:tcPr>
          <w:p>
            <w:pPr>
              <w:pStyle w:val="TableParagraph"/>
              <w:spacing w:line="206" w:lineRule="exact"/>
              <w:rPr>
                <w:sz w:val="20"/>
              </w:rPr>
            </w:pPr>
            <w:r>
              <w:rPr>
                <w:sz w:val="20"/>
              </w:rPr>
              <w:t>Program</w:t>
            </w:r>
            <w:r>
              <w:rPr>
                <w:spacing w:val="-7"/>
                <w:sz w:val="20"/>
              </w:rPr>
              <w:t> </w:t>
            </w:r>
            <w:r>
              <w:rPr>
                <w:sz w:val="20"/>
              </w:rPr>
              <w:t>on</w:t>
            </w:r>
            <w:r>
              <w:rPr>
                <w:spacing w:val="-10"/>
                <w:sz w:val="20"/>
              </w:rPr>
              <w:t> </w:t>
            </w:r>
            <w:r>
              <w:rPr>
                <w:sz w:val="20"/>
              </w:rPr>
              <w:t>Midwest</w:t>
            </w:r>
            <w:r>
              <w:rPr>
                <w:spacing w:val="-8"/>
                <w:sz w:val="20"/>
              </w:rPr>
              <w:t> </w:t>
            </w:r>
            <w:r>
              <w:rPr>
                <w:sz w:val="20"/>
              </w:rPr>
              <w:t>Economies,</w:t>
            </w:r>
            <w:r>
              <w:rPr>
                <w:spacing w:val="-10"/>
                <w:sz w:val="20"/>
              </w:rPr>
              <w:t> </w:t>
            </w:r>
            <w:r>
              <w:rPr>
                <w:sz w:val="20"/>
              </w:rPr>
              <w:t>Charles</w:t>
            </w:r>
            <w:r>
              <w:rPr>
                <w:spacing w:val="-7"/>
                <w:sz w:val="20"/>
              </w:rPr>
              <w:t> </w:t>
            </w:r>
            <w:r>
              <w:rPr>
                <w:sz w:val="20"/>
              </w:rPr>
              <w:t>Koch</w:t>
            </w:r>
            <w:r>
              <w:rPr>
                <w:spacing w:val="-10"/>
                <w:sz w:val="20"/>
              </w:rPr>
              <w:t> </w:t>
            </w:r>
            <w:r>
              <w:rPr>
                <w:sz w:val="20"/>
              </w:rPr>
              <w:t>Foundation,</w:t>
            </w:r>
            <w:r>
              <w:rPr>
                <w:spacing w:val="-8"/>
                <w:sz w:val="20"/>
              </w:rPr>
              <w:t> </w:t>
            </w:r>
            <w:r>
              <w:rPr>
                <w:sz w:val="20"/>
              </w:rPr>
              <w:t>$1.65</w:t>
            </w:r>
            <w:r>
              <w:rPr>
                <w:spacing w:val="-9"/>
                <w:sz w:val="20"/>
              </w:rPr>
              <w:t> </w:t>
            </w:r>
            <w:r>
              <w:rPr>
                <w:spacing w:val="-2"/>
                <w:sz w:val="20"/>
              </w:rPr>
              <w:t>million</w:t>
            </w:r>
          </w:p>
        </w:tc>
      </w:tr>
    </w:tbl>
    <w:p>
      <w:pPr>
        <w:pStyle w:val="BodyText"/>
        <w:spacing w:before="9"/>
      </w:pPr>
    </w:p>
    <w:p>
      <w:pPr>
        <w:pStyle w:val="BodyText"/>
        <w:spacing w:line="229" w:lineRule="exact"/>
        <w:ind w:left="160"/>
      </w:pPr>
      <w:r>
        <w:rPr>
          <w:spacing w:val="-2"/>
        </w:rPr>
        <w:t>NONDEPARTMENTAL</w:t>
      </w:r>
      <w:r>
        <w:rPr>
          <w:spacing w:val="-1"/>
        </w:rPr>
        <w:t> </w:t>
      </w:r>
      <w:r>
        <w:rPr>
          <w:spacing w:val="-2"/>
        </w:rPr>
        <w:t>PRESENTATIONS</w:t>
      </w:r>
    </w:p>
    <w:p>
      <w:pPr>
        <w:pStyle w:val="BodyText"/>
        <w:ind w:left="790" w:right="689" w:hanging="630"/>
      </w:pPr>
      <w:r>
        <w:rPr/>
        <w:t>Orazem,</w:t>
      </w:r>
      <w:r>
        <w:rPr>
          <w:spacing w:val="-4"/>
        </w:rPr>
        <w:t> </w:t>
      </w:r>
      <w:r>
        <w:rPr/>
        <w:t>Peter</w:t>
      </w:r>
      <w:r>
        <w:rPr>
          <w:spacing w:val="-4"/>
        </w:rPr>
        <w:t> </w:t>
      </w:r>
      <w:r>
        <w:rPr/>
        <w:t>F.</w:t>
      </w:r>
      <w:r>
        <w:rPr>
          <w:spacing w:val="40"/>
        </w:rPr>
        <w:t> </w:t>
      </w:r>
      <w:r>
        <w:rPr/>
        <w:t>"Comparable-Worth</w:t>
      </w:r>
      <w:r>
        <w:rPr>
          <w:spacing w:val="-5"/>
        </w:rPr>
        <w:t> </w:t>
      </w:r>
      <w:r>
        <w:rPr/>
        <w:t>in</w:t>
      </w:r>
      <w:r>
        <w:rPr>
          <w:spacing w:val="-5"/>
        </w:rPr>
        <w:t> </w:t>
      </w:r>
      <w:r>
        <w:rPr/>
        <w:t>the</w:t>
      </w:r>
      <w:r>
        <w:rPr>
          <w:spacing w:val="-5"/>
        </w:rPr>
        <w:t> </w:t>
      </w:r>
      <w:r>
        <w:rPr/>
        <w:t>Private</w:t>
      </w:r>
      <w:r>
        <w:rPr>
          <w:spacing w:val="-5"/>
        </w:rPr>
        <w:t> </w:t>
      </w:r>
      <w:r>
        <w:rPr/>
        <w:t>Sector,"</w:t>
      </w:r>
      <w:r>
        <w:rPr>
          <w:spacing w:val="-5"/>
        </w:rPr>
        <w:t> </w:t>
      </w:r>
      <w:r>
        <w:rPr/>
        <w:t>Lakes</w:t>
      </w:r>
      <w:r>
        <w:rPr>
          <w:spacing w:val="-4"/>
        </w:rPr>
        <w:t> </w:t>
      </w:r>
      <w:r>
        <w:rPr/>
        <w:t>Area</w:t>
      </w:r>
      <w:r>
        <w:rPr>
          <w:spacing w:val="-5"/>
        </w:rPr>
        <w:t> </w:t>
      </w:r>
      <w:r>
        <w:rPr/>
        <w:t>Personnel</w:t>
      </w:r>
      <w:r>
        <w:rPr>
          <w:spacing w:val="-6"/>
        </w:rPr>
        <w:t> </w:t>
      </w:r>
      <w:r>
        <w:rPr/>
        <w:t>Association's</w:t>
      </w:r>
      <w:r>
        <w:rPr>
          <w:spacing w:val="-2"/>
        </w:rPr>
        <w:t> </w:t>
      </w:r>
      <w:r>
        <w:rPr/>
        <w:t>12th Annual Wage and Benefit Conference, Lake Okoboji, IA, October 16, 1984.</w:t>
      </w:r>
    </w:p>
    <w:p>
      <w:pPr>
        <w:pStyle w:val="BodyText"/>
        <w:ind w:left="790" w:right="689" w:hanging="630"/>
      </w:pPr>
      <w:r>
        <w:rPr/>
        <w:t>Huffman, Wallace and Peter F. Orazem.</w:t>
      </w:r>
      <w:r>
        <w:rPr>
          <w:spacing w:val="40"/>
        </w:rPr>
        <w:t> </w:t>
      </w:r>
      <w:r>
        <w:rPr/>
        <w:t>"An Econometric Model of the Market for New Ph.D.'s in Agricultural</w:t>
      </w:r>
      <w:r>
        <w:rPr>
          <w:spacing w:val="-6"/>
        </w:rPr>
        <w:t> </w:t>
      </w:r>
      <w:r>
        <w:rPr/>
        <w:t>Economics</w:t>
      </w:r>
      <w:r>
        <w:rPr>
          <w:spacing w:val="-3"/>
        </w:rPr>
        <w:t> </w:t>
      </w:r>
      <w:r>
        <w:rPr/>
        <w:t>in</w:t>
      </w:r>
      <w:r>
        <w:rPr>
          <w:spacing w:val="-6"/>
        </w:rPr>
        <w:t> </w:t>
      </w:r>
      <w:r>
        <w:rPr/>
        <w:t>the</w:t>
      </w:r>
      <w:r>
        <w:rPr>
          <w:spacing w:val="-6"/>
        </w:rPr>
        <w:t> </w:t>
      </w:r>
      <w:r>
        <w:rPr/>
        <w:t>United</w:t>
      </w:r>
      <w:r>
        <w:rPr>
          <w:spacing w:val="-4"/>
        </w:rPr>
        <w:t> </w:t>
      </w:r>
      <w:r>
        <w:rPr/>
        <w:t>States,"</w:t>
      </w:r>
      <w:r>
        <w:rPr>
          <w:spacing w:val="-4"/>
        </w:rPr>
        <w:t> </w:t>
      </w:r>
      <w:r>
        <w:rPr/>
        <w:t>invited</w:t>
      </w:r>
      <w:r>
        <w:rPr>
          <w:spacing w:val="-6"/>
        </w:rPr>
        <w:t> </w:t>
      </w:r>
      <w:r>
        <w:rPr/>
        <w:t>paper,</w:t>
      </w:r>
      <w:r>
        <w:rPr>
          <w:spacing w:val="-5"/>
        </w:rPr>
        <w:t> </w:t>
      </w:r>
      <w:r>
        <w:rPr/>
        <w:t>American</w:t>
      </w:r>
      <w:r>
        <w:rPr>
          <w:spacing w:val="-6"/>
        </w:rPr>
        <w:t> </w:t>
      </w:r>
      <w:r>
        <w:rPr/>
        <w:t>Agricultural</w:t>
      </w:r>
      <w:r>
        <w:rPr>
          <w:spacing w:val="-4"/>
        </w:rPr>
        <w:t> </w:t>
      </w:r>
      <w:r>
        <w:rPr/>
        <w:t>Economics Association, Ames, IA, August 6, 1985.</w:t>
      </w:r>
    </w:p>
    <w:p>
      <w:pPr>
        <w:pStyle w:val="BodyText"/>
        <w:spacing w:before="2"/>
        <w:ind w:left="790" w:right="811" w:hanging="630"/>
      </w:pPr>
      <w:r>
        <w:rPr/>
        <w:t>Orazem, Peter F. and Barry A. Falk, "A Theory</w:t>
      </w:r>
      <w:r>
        <w:rPr>
          <w:spacing w:val="-2"/>
        </w:rPr>
        <w:t> </w:t>
      </w:r>
      <w:r>
        <w:rPr/>
        <w:t>of Future's Market Responses to Government Crop Forecasts,"</w:t>
      </w:r>
      <w:r>
        <w:rPr>
          <w:spacing w:val="-5"/>
        </w:rPr>
        <w:t> </w:t>
      </w:r>
      <w:r>
        <w:rPr/>
        <w:t>annual</w:t>
      </w:r>
      <w:r>
        <w:rPr>
          <w:spacing w:val="-5"/>
        </w:rPr>
        <w:t> </w:t>
      </w:r>
      <w:r>
        <w:rPr/>
        <w:t>meeting</w:t>
      </w:r>
      <w:r>
        <w:rPr>
          <w:spacing w:val="-3"/>
        </w:rPr>
        <w:t> </w:t>
      </w:r>
      <w:r>
        <w:rPr/>
        <w:t>of</w:t>
      </w:r>
      <w:r>
        <w:rPr>
          <w:spacing w:val="-3"/>
        </w:rPr>
        <w:t> </w:t>
      </w:r>
      <w:r>
        <w:rPr/>
        <w:t>the</w:t>
      </w:r>
      <w:r>
        <w:rPr>
          <w:spacing w:val="-5"/>
        </w:rPr>
        <w:t> </w:t>
      </w:r>
      <w:r>
        <w:rPr/>
        <w:t>American</w:t>
      </w:r>
      <w:r>
        <w:rPr>
          <w:spacing w:val="-5"/>
        </w:rPr>
        <w:t> </w:t>
      </w:r>
      <w:r>
        <w:rPr/>
        <w:t>Economic</w:t>
      </w:r>
      <w:r>
        <w:rPr>
          <w:spacing w:val="-3"/>
        </w:rPr>
        <w:t> </w:t>
      </w:r>
      <w:r>
        <w:rPr/>
        <w:t>Association,</w:t>
      </w:r>
      <w:r>
        <w:rPr>
          <w:spacing w:val="-4"/>
        </w:rPr>
        <w:t> </w:t>
      </w:r>
      <w:r>
        <w:rPr/>
        <w:t>New</w:t>
      </w:r>
      <w:r>
        <w:rPr>
          <w:spacing w:val="-4"/>
        </w:rPr>
        <w:t> </w:t>
      </w:r>
      <w:r>
        <w:rPr/>
        <w:t>York,</w:t>
      </w:r>
      <w:r>
        <w:rPr>
          <w:spacing w:val="-5"/>
        </w:rPr>
        <w:t> </w:t>
      </w:r>
      <w:r>
        <w:rPr/>
        <w:t>NY,</w:t>
      </w:r>
      <w:r>
        <w:rPr>
          <w:spacing w:val="-3"/>
        </w:rPr>
        <w:t> </w:t>
      </w:r>
      <w:r>
        <w:rPr/>
        <w:t>December 30, 1985.</w:t>
      </w:r>
    </w:p>
    <w:p>
      <w:pPr>
        <w:pStyle w:val="BodyText"/>
        <w:ind w:left="790" w:right="1040" w:hanging="630"/>
      </w:pPr>
      <w:r>
        <w:rPr/>
        <w:t>Orazem, Peter F., "Occupational Choice Under Uncertainty," University of Kansas, March 7, 1988. Orazem,</w:t>
      </w:r>
      <w:r>
        <w:rPr>
          <w:spacing w:val="-7"/>
        </w:rPr>
        <w:t> </w:t>
      </w:r>
      <w:r>
        <w:rPr/>
        <w:t>Peter</w:t>
      </w:r>
      <w:r>
        <w:rPr>
          <w:spacing w:val="-5"/>
        </w:rPr>
        <w:t> </w:t>
      </w:r>
      <w:r>
        <w:rPr/>
        <w:t>F.</w:t>
      </w:r>
      <w:r>
        <w:rPr>
          <w:spacing w:val="-6"/>
        </w:rPr>
        <w:t> </w:t>
      </w:r>
      <w:r>
        <w:rPr/>
        <w:t>and</w:t>
      </w:r>
      <w:r>
        <w:rPr>
          <w:spacing w:val="-8"/>
        </w:rPr>
        <w:t> </w:t>
      </w:r>
      <w:r>
        <w:rPr/>
        <w:t>J.</w:t>
      </w:r>
      <w:r>
        <w:rPr>
          <w:spacing w:val="-7"/>
        </w:rPr>
        <w:t> </w:t>
      </w:r>
      <w:r>
        <w:rPr/>
        <w:t>Peter</w:t>
      </w:r>
      <w:r>
        <w:rPr>
          <w:spacing w:val="-5"/>
        </w:rPr>
        <w:t> </w:t>
      </w:r>
      <w:r>
        <w:rPr/>
        <w:t>Mattila.</w:t>
      </w:r>
      <w:r>
        <w:rPr>
          <w:spacing w:val="40"/>
        </w:rPr>
        <w:t> </w:t>
      </w:r>
      <w:r>
        <w:rPr/>
        <w:t>"A</w:t>
      </w:r>
      <w:r>
        <w:rPr>
          <w:spacing w:val="-6"/>
        </w:rPr>
        <w:t> </w:t>
      </w:r>
      <w:r>
        <w:rPr/>
        <w:t>Study</w:t>
      </w:r>
      <w:r>
        <w:rPr>
          <w:spacing w:val="-11"/>
        </w:rPr>
        <w:t> </w:t>
      </w:r>
      <w:r>
        <w:rPr/>
        <w:t>of</w:t>
      </w:r>
      <w:r>
        <w:rPr>
          <w:spacing w:val="-4"/>
        </w:rPr>
        <w:t> </w:t>
      </w:r>
      <w:r>
        <w:rPr/>
        <w:t>the</w:t>
      </w:r>
      <w:r>
        <w:rPr>
          <w:spacing w:val="-6"/>
        </w:rPr>
        <w:t> </w:t>
      </w:r>
      <w:r>
        <w:rPr/>
        <w:t>Impact</w:t>
      </w:r>
      <w:r>
        <w:rPr>
          <w:spacing w:val="-6"/>
        </w:rPr>
        <w:t> </w:t>
      </w:r>
      <w:r>
        <w:rPr/>
        <w:t>of</w:t>
      </w:r>
      <w:r>
        <w:rPr>
          <w:spacing w:val="-4"/>
        </w:rPr>
        <w:t> </w:t>
      </w:r>
      <w:r>
        <w:rPr/>
        <w:t>the</w:t>
      </w:r>
      <w:r>
        <w:rPr>
          <w:spacing w:val="-6"/>
        </w:rPr>
        <w:t> </w:t>
      </w:r>
      <w:r>
        <w:rPr/>
        <w:t>Minimum</w:t>
      </w:r>
      <w:r>
        <w:rPr>
          <w:spacing w:val="-8"/>
        </w:rPr>
        <w:t> </w:t>
      </w:r>
      <w:r>
        <w:rPr/>
        <w:t>Wage</w:t>
      </w:r>
      <w:r>
        <w:rPr>
          <w:spacing w:val="-6"/>
        </w:rPr>
        <w:t> </w:t>
      </w:r>
      <w:r>
        <w:rPr/>
        <w:t>Laws</w:t>
      </w:r>
      <w:r>
        <w:rPr>
          <w:spacing w:val="-4"/>
        </w:rPr>
        <w:t> </w:t>
      </w:r>
      <w:r>
        <w:rPr/>
        <w:t>on </w:t>
      </w:r>
      <w:r>
        <w:rPr>
          <w:spacing w:val="-4"/>
        </w:rPr>
        <w:t>the</w:t>
      </w:r>
    </w:p>
    <w:p>
      <w:pPr>
        <w:pStyle w:val="BodyText"/>
        <w:ind w:left="790" w:right="1332"/>
      </w:pPr>
      <w:r>
        <w:rPr/>
        <w:t>Employment,</w:t>
      </w:r>
      <w:r>
        <w:rPr>
          <w:spacing w:val="-5"/>
        </w:rPr>
        <w:t> </w:t>
      </w:r>
      <w:r>
        <w:rPr/>
        <w:t>Occupation</w:t>
      </w:r>
      <w:r>
        <w:rPr>
          <w:spacing w:val="-5"/>
        </w:rPr>
        <w:t> </w:t>
      </w:r>
      <w:r>
        <w:rPr/>
        <w:t>Choice</w:t>
      </w:r>
      <w:r>
        <w:rPr>
          <w:spacing w:val="-6"/>
        </w:rPr>
        <w:t> </w:t>
      </w:r>
      <w:r>
        <w:rPr/>
        <w:t>and</w:t>
      </w:r>
      <w:r>
        <w:rPr>
          <w:spacing w:val="-6"/>
        </w:rPr>
        <w:t> </w:t>
      </w:r>
      <w:r>
        <w:rPr/>
        <w:t>School</w:t>
      </w:r>
      <w:r>
        <w:rPr>
          <w:spacing w:val="-6"/>
        </w:rPr>
        <w:t> </w:t>
      </w:r>
      <w:r>
        <w:rPr/>
        <w:t>Enrollment</w:t>
      </w:r>
      <w:r>
        <w:rPr>
          <w:spacing w:val="-5"/>
        </w:rPr>
        <w:t> </w:t>
      </w:r>
      <w:r>
        <w:rPr/>
        <w:t>Decision</w:t>
      </w:r>
      <w:r>
        <w:rPr>
          <w:spacing w:val="-6"/>
        </w:rPr>
        <w:t> </w:t>
      </w:r>
      <w:r>
        <w:rPr/>
        <w:t>of</w:t>
      </w:r>
      <w:r>
        <w:rPr>
          <w:spacing w:val="-5"/>
        </w:rPr>
        <w:t> </w:t>
      </w:r>
      <w:r>
        <w:rPr/>
        <w:t>Graduating</w:t>
      </w:r>
      <w:r>
        <w:rPr>
          <w:spacing w:val="-6"/>
        </w:rPr>
        <w:t> </w:t>
      </w:r>
      <w:r>
        <w:rPr/>
        <w:t>High School</w:t>
      </w:r>
      <w:r>
        <w:rPr>
          <w:spacing w:val="40"/>
        </w:rPr>
        <w:t> </w:t>
      </w:r>
      <w:r>
        <w:rPr/>
        <w:t>Seniors," University of Wisconsin, May 2, 1986.</w:t>
      </w:r>
    </w:p>
    <w:p>
      <w:pPr>
        <w:pStyle w:val="BodyText"/>
        <w:ind w:left="790" w:right="689" w:hanging="516"/>
      </w:pPr>
      <w:r>
        <w:rPr/>
        <w:t>Orazem,</w:t>
      </w:r>
      <w:r>
        <w:rPr>
          <w:spacing w:val="-4"/>
        </w:rPr>
        <w:t> </w:t>
      </w:r>
      <w:r>
        <w:rPr/>
        <w:t>Peter</w:t>
      </w:r>
      <w:r>
        <w:rPr>
          <w:spacing w:val="-4"/>
        </w:rPr>
        <w:t> </w:t>
      </w:r>
      <w:r>
        <w:rPr/>
        <w:t>F.</w:t>
      </w:r>
      <w:r>
        <w:rPr>
          <w:spacing w:val="-5"/>
        </w:rPr>
        <w:t> </w:t>
      </w:r>
      <w:r>
        <w:rPr/>
        <w:t>and</w:t>
      </w:r>
      <w:r>
        <w:rPr>
          <w:spacing w:val="-5"/>
        </w:rPr>
        <w:t> </w:t>
      </w:r>
      <w:r>
        <w:rPr/>
        <w:t>John</w:t>
      </w:r>
      <w:r>
        <w:rPr>
          <w:spacing w:val="-3"/>
        </w:rPr>
        <w:t> </w:t>
      </w:r>
      <w:r>
        <w:rPr/>
        <w:t>Miranowski.</w:t>
      </w:r>
      <w:r>
        <w:rPr>
          <w:spacing w:val="40"/>
        </w:rPr>
        <w:t> </w:t>
      </w:r>
      <w:r>
        <w:rPr/>
        <w:t>"Acreage</w:t>
      </w:r>
      <w:r>
        <w:rPr>
          <w:spacing w:val="-2"/>
        </w:rPr>
        <w:t> </w:t>
      </w:r>
      <w:r>
        <w:rPr/>
        <w:t>Allocation</w:t>
      </w:r>
      <w:r>
        <w:rPr>
          <w:spacing w:val="-5"/>
        </w:rPr>
        <w:t> </w:t>
      </w:r>
      <w:r>
        <w:rPr/>
        <w:t>and</w:t>
      </w:r>
      <w:r>
        <w:rPr>
          <w:spacing w:val="-5"/>
        </w:rPr>
        <w:t> </w:t>
      </w:r>
      <w:r>
        <w:rPr/>
        <w:t>Soil</w:t>
      </w:r>
      <w:r>
        <w:rPr>
          <w:spacing w:val="-6"/>
        </w:rPr>
        <w:t> </w:t>
      </w:r>
      <w:r>
        <w:rPr/>
        <w:t>Capital,"</w:t>
      </w:r>
      <w:r>
        <w:rPr>
          <w:spacing w:val="-5"/>
        </w:rPr>
        <w:t> </w:t>
      </w:r>
      <w:r>
        <w:rPr/>
        <w:t>Economic</w:t>
      </w:r>
      <w:r>
        <w:rPr>
          <w:spacing w:val="-3"/>
        </w:rPr>
        <w:t> </w:t>
      </w:r>
      <w:r>
        <w:rPr/>
        <w:t>Research Service</w:t>
      </w:r>
      <w:r>
        <w:rPr>
          <w:spacing w:val="40"/>
        </w:rPr>
        <w:t> </w:t>
      </w:r>
      <w:r>
        <w:rPr/>
        <w:t>Seminar, USDA, Washington, D.C., November 21, 1986.</w:t>
      </w:r>
    </w:p>
    <w:p>
      <w:pPr>
        <w:pStyle w:val="BodyText"/>
        <w:ind w:left="790" w:right="550" w:hanging="516"/>
      </w:pPr>
      <w:r>
        <w:rPr/>
        <w:t>Orazem, Peter F. and J. Peter Mattila.</w:t>
      </w:r>
      <w:r>
        <w:rPr>
          <w:spacing w:val="40"/>
        </w:rPr>
        <w:t> </w:t>
      </w:r>
      <w:r>
        <w:rPr/>
        <w:t>"Comparable Worth and the Structure of Earnings:</w:t>
      </w:r>
      <w:r>
        <w:rPr>
          <w:spacing w:val="40"/>
        </w:rPr>
        <w:t> </w:t>
      </w:r>
      <w:r>
        <w:rPr/>
        <w:t>The Iowa Case,"</w:t>
      </w:r>
      <w:r>
        <w:rPr>
          <w:spacing w:val="-6"/>
        </w:rPr>
        <w:t> </w:t>
      </w:r>
      <w:r>
        <w:rPr/>
        <w:t>National</w:t>
      </w:r>
      <w:r>
        <w:rPr>
          <w:spacing w:val="-8"/>
        </w:rPr>
        <w:t> </w:t>
      </w:r>
      <w:r>
        <w:rPr/>
        <w:t>Research</w:t>
      </w:r>
      <w:r>
        <w:rPr>
          <w:spacing w:val="-6"/>
        </w:rPr>
        <w:t> </w:t>
      </w:r>
      <w:r>
        <w:rPr/>
        <w:t>Council,</w:t>
      </w:r>
      <w:r>
        <w:rPr>
          <w:spacing w:val="-7"/>
        </w:rPr>
        <w:t> </w:t>
      </w:r>
      <w:r>
        <w:rPr/>
        <w:t>Panel</w:t>
      </w:r>
      <w:r>
        <w:rPr>
          <w:spacing w:val="-7"/>
        </w:rPr>
        <w:t> </w:t>
      </w:r>
      <w:r>
        <w:rPr/>
        <w:t>on</w:t>
      </w:r>
      <w:r>
        <w:rPr>
          <w:spacing w:val="-5"/>
        </w:rPr>
        <w:t> </w:t>
      </w:r>
      <w:r>
        <w:rPr/>
        <w:t>Pay</w:t>
      </w:r>
      <w:r>
        <w:rPr>
          <w:spacing w:val="-10"/>
        </w:rPr>
        <w:t> </w:t>
      </w:r>
      <w:r>
        <w:rPr/>
        <w:t>Equity,</w:t>
      </w:r>
      <w:r>
        <w:rPr>
          <w:spacing w:val="-10"/>
        </w:rPr>
        <w:t> </w:t>
      </w:r>
      <w:r>
        <w:rPr/>
        <w:t>Washington,</w:t>
      </w:r>
      <w:r>
        <w:rPr>
          <w:spacing w:val="-7"/>
        </w:rPr>
        <w:t> </w:t>
      </w:r>
      <w:r>
        <w:rPr/>
        <w:t>D.C.,</w:t>
      </w:r>
      <w:r>
        <w:rPr>
          <w:spacing w:val="-7"/>
        </w:rPr>
        <w:t> </w:t>
      </w:r>
      <w:r>
        <w:rPr/>
        <w:t>September</w:t>
      </w:r>
      <w:r>
        <w:rPr>
          <w:spacing w:val="-6"/>
        </w:rPr>
        <w:t> </w:t>
      </w:r>
      <w:r>
        <w:rPr/>
        <w:t>14,</w:t>
      </w:r>
      <w:r>
        <w:rPr>
          <w:spacing w:val="-9"/>
        </w:rPr>
        <w:t> </w:t>
      </w:r>
      <w:r>
        <w:rPr/>
        <w:t>1987.</w:t>
      </w:r>
    </w:p>
    <w:p>
      <w:pPr>
        <w:pStyle w:val="BodyText"/>
        <w:ind w:left="790" w:right="369" w:hanging="516"/>
      </w:pPr>
      <w:r>
        <w:rPr/>
        <w:t>Mattila,</w:t>
      </w:r>
      <w:r>
        <w:rPr>
          <w:spacing w:val="-10"/>
        </w:rPr>
        <w:t> </w:t>
      </w:r>
      <w:r>
        <w:rPr/>
        <w:t>J.</w:t>
      </w:r>
      <w:r>
        <w:rPr>
          <w:spacing w:val="-7"/>
        </w:rPr>
        <w:t> </w:t>
      </w:r>
      <w:r>
        <w:rPr/>
        <w:t>Peter</w:t>
      </w:r>
      <w:r>
        <w:rPr>
          <w:spacing w:val="-6"/>
        </w:rPr>
        <w:t> </w:t>
      </w:r>
      <w:r>
        <w:rPr/>
        <w:t>and</w:t>
      </w:r>
      <w:r>
        <w:rPr>
          <w:spacing w:val="-8"/>
        </w:rPr>
        <w:t> </w:t>
      </w:r>
      <w:r>
        <w:rPr/>
        <w:t>Peter</w:t>
      </w:r>
      <w:r>
        <w:rPr>
          <w:spacing w:val="-9"/>
        </w:rPr>
        <w:t> </w:t>
      </w:r>
      <w:r>
        <w:rPr/>
        <w:t>F.</w:t>
      </w:r>
      <w:r>
        <w:rPr>
          <w:spacing w:val="-9"/>
        </w:rPr>
        <w:t> </w:t>
      </w:r>
      <w:r>
        <w:rPr/>
        <w:t>Orazem.</w:t>
      </w:r>
      <w:r>
        <w:rPr>
          <w:spacing w:val="40"/>
        </w:rPr>
        <w:t> </w:t>
      </w:r>
      <w:r>
        <w:rPr/>
        <w:t>"Comparable</w:t>
      </w:r>
      <w:r>
        <w:rPr>
          <w:spacing w:val="-9"/>
        </w:rPr>
        <w:t> </w:t>
      </w:r>
      <w:r>
        <w:rPr/>
        <w:t>Worth</w:t>
      </w:r>
      <w:r>
        <w:rPr>
          <w:spacing w:val="-6"/>
        </w:rPr>
        <w:t> </w:t>
      </w:r>
      <w:r>
        <w:rPr/>
        <w:t>in</w:t>
      </w:r>
      <w:r>
        <w:rPr>
          <w:spacing w:val="-7"/>
        </w:rPr>
        <w:t> </w:t>
      </w:r>
      <w:r>
        <w:rPr/>
        <w:t>Iowa,"</w:t>
      </w:r>
      <w:r>
        <w:rPr>
          <w:spacing w:val="-6"/>
        </w:rPr>
        <w:t> </w:t>
      </w:r>
      <w:r>
        <w:rPr/>
        <w:t>Southern</w:t>
      </w:r>
      <w:r>
        <w:rPr>
          <w:spacing w:val="-5"/>
        </w:rPr>
        <w:t> </w:t>
      </w:r>
      <w:r>
        <w:rPr/>
        <w:t>Economics</w:t>
      </w:r>
      <w:r>
        <w:rPr>
          <w:spacing w:val="-4"/>
        </w:rPr>
        <w:t> </w:t>
      </w:r>
      <w:r>
        <w:rPr/>
        <w:t>Association Meetings in Washington, D.C., November 24, 1987</w:t>
      </w:r>
    </w:p>
    <w:p>
      <w:pPr>
        <w:pStyle w:val="BodyText"/>
        <w:ind w:left="790" w:right="689" w:hanging="516"/>
      </w:pPr>
      <w:r>
        <w:rPr/>
        <w:t>Ward, Patricia, Peter F. Orazem and Steffen Schmidt.</w:t>
      </w:r>
      <w:r>
        <w:rPr>
          <w:spacing w:val="40"/>
        </w:rPr>
        <w:t> </w:t>
      </w:r>
      <w:r>
        <w:rPr/>
        <w:t>"The Underrepresentation of</w:t>
      </w:r>
      <w:r>
        <w:rPr>
          <w:spacing w:val="-2"/>
        </w:rPr>
        <w:t> </w:t>
      </w:r>
      <w:r>
        <w:rPr/>
        <w:t>Women in Elite Pools</w:t>
      </w:r>
      <w:r>
        <w:rPr>
          <w:spacing w:val="30"/>
        </w:rPr>
        <w:t> </w:t>
      </w:r>
      <w:r>
        <w:rPr/>
        <w:t>and</w:t>
      </w:r>
      <w:r>
        <w:rPr>
          <w:spacing w:val="-8"/>
        </w:rPr>
        <w:t> </w:t>
      </w:r>
      <w:r>
        <w:rPr/>
        <w:t>Elite</w:t>
      </w:r>
      <w:r>
        <w:rPr>
          <w:spacing w:val="-9"/>
        </w:rPr>
        <w:t> </w:t>
      </w:r>
      <w:r>
        <w:rPr/>
        <w:t>Positions,"</w:t>
      </w:r>
      <w:r>
        <w:rPr>
          <w:spacing w:val="-11"/>
        </w:rPr>
        <w:t> </w:t>
      </w:r>
      <w:r>
        <w:rPr/>
        <w:t>Midwest</w:t>
      </w:r>
      <w:r>
        <w:rPr>
          <w:spacing w:val="-8"/>
        </w:rPr>
        <w:t> </w:t>
      </w:r>
      <w:r>
        <w:rPr/>
        <w:t>Political</w:t>
      </w:r>
      <w:r>
        <w:rPr>
          <w:spacing w:val="-9"/>
        </w:rPr>
        <w:t> </w:t>
      </w:r>
      <w:r>
        <w:rPr/>
        <w:t>Science</w:t>
      </w:r>
      <w:r>
        <w:rPr>
          <w:spacing w:val="-6"/>
        </w:rPr>
        <w:t> </w:t>
      </w:r>
      <w:r>
        <w:rPr/>
        <w:t>Association</w:t>
      </w:r>
      <w:r>
        <w:rPr>
          <w:spacing w:val="-7"/>
        </w:rPr>
        <w:t> </w:t>
      </w:r>
      <w:r>
        <w:rPr/>
        <w:t>Meetings,</w:t>
      </w:r>
      <w:r>
        <w:rPr>
          <w:spacing w:val="-7"/>
        </w:rPr>
        <w:t> </w:t>
      </w:r>
      <w:r>
        <w:rPr/>
        <w:t>Chicago,</w:t>
      </w:r>
      <w:r>
        <w:rPr>
          <w:spacing w:val="-7"/>
        </w:rPr>
        <w:t> </w:t>
      </w:r>
      <w:r>
        <w:rPr/>
        <w:t>IL,</w:t>
      </w:r>
      <w:r>
        <w:rPr>
          <w:spacing w:val="-6"/>
        </w:rPr>
        <w:t> </w:t>
      </w:r>
      <w:r>
        <w:rPr/>
        <w:t>April</w:t>
      </w:r>
      <w:r>
        <w:rPr>
          <w:spacing w:val="-9"/>
        </w:rPr>
        <w:t> </w:t>
      </w:r>
      <w:r>
        <w:rPr/>
        <w:t>14, </w:t>
      </w:r>
      <w:r>
        <w:rPr>
          <w:spacing w:val="-2"/>
        </w:rPr>
        <w:t>1988.</w:t>
      </w:r>
    </w:p>
    <w:p>
      <w:pPr>
        <w:pStyle w:val="BodyText"/>
        <w:ind w:left="790" w:right="1012" w:hanging="516"/>
        <w:jc w:val="both"/>
      </w:pPr>
      <w:r>
        <w:rPr/>
        <w:t>Orazem,</w:t>
      </w:r>
      <w:r>
        <w:rPr>
          <w:spacing w:val="-10"/>
        </w:rPr>
        <w:t> </w:t>
      </w:r>
      <w:r>
        <w:rPr/>
        <w:t>Peter</w:t>
      </w:r>
      <w:r>
        <w:rPr>
          <w:spacing w:val="-8"/>
        </w:rPr>
        <w:t> </w:t>
      </w:r>
      <w:r>
        <w:rPr/>
        <w:t>F.,</w:t>
      </w:r>
      <w:r>
        <w:rPr>
          <w:spacing w:val="-9"/>
        </w:rPr>
        <w:t> </w:t>
      </w:r>
      <w:r>
        <w:rPr/>
        <w:t>Daniel</w:t>
      </w:r>
      <w:r>
        <w:rPr>
          <w:spacing w:val="-11"/>
        </w:rPr>
        <w:t> </w:t>
      </w:r>
      <w:r>
        <w:rPr/>
        <w:t>M.</w:t>
      </w:r>
      <w:r>
        <w:rPr>
          <w:spacing w:val="-9"/>
        </w:rPr>
        <w:t> </w:t>
      </w:r>
      <w:r>
        <w:rPr/>
        <w:t>Otto</w:t>
      </w:r>
      <w:r>
        <w:rPr>
          <w:spacing w:val="-10"/>
        </w:rPr>
        <w:t> </w:t>
      </w:r>
      <w:r>
        <w:rPr/>
        <w:t>and</w:t>
      </w:r>
      <w:r>
        <w:rPr>
          <w:spacing w:val="-9"/>
        </w:rPr>
        <w:t> </w:t>
      </w:r>
      <w:r>
        <w:rPr/>
        <w:t>Mark</w:t>
      </w:r>
      <w:r>
        <w:rPr>
          <w:spacing w:val="-8"/>
        </w:rPr>
        <w:t> </w:t>
      </w:r>
      <w:r>
        <w:rPr/>
        <w:t>A.</w:t>
      </w:r>
      <w:r>
        <w:rPr>
          <w:spacing w:val="-10"/>
        </w:rPr>
        <w:t> </w:t>
      </w:r>
      <w:r>
        <w:rPr/>
        <w:t>Edelman.</w:t>
      </w:r>
      <w:r>
        <w:rPr>
          <w:spacing w:val="40"/>
        </w:rPr>
        <w:t> </w:t>
      </w:r>
      <w:r>
        <w:rPr/>
        <w:t>"An</w:t>
      </w:r>
      <w:r>
        <w:rPr>
          <w:spacing w:val="-9"/>
        </w:rPr>
        <w:t> </w:t>
      </w:r>
      <w:r>
        <w:rPr/>
        <w:t>Analysis</w:t>
      </w:r>
      <w:r>
        <w:rPr>
          <w:spacing w:val="-8"/>
        </w:rPr>
        <w:t> </w:t>
      </w:r>
      <w:r>
        <w:rPr/>
        <w:t>of</w:t>
      </w:r>
      <w:r>
        <w:rPr>
          <w:spacing w:val="-9"/>
        </w:rPr>
        <w:t> </w:t>
      </w:r>
      <w:r>
        <w:rPr/>
        <w:t>Farmers'</w:t>
      </w:r>
      <w:r>
        <w:rPr>
          <w:spacing w:val="-10"/>
        </w:rPr>
        <w:t> </w:t>
      </w:r>
      <w:r>
        <w:rPr/>
        <w:t>Agricultural</w:t>
      </w:r>
      <w:r>
        <w:rPr>
          <w:spacing w:val="-10"/>
        </w:rPr>
        <w:t> </w:t>
      </w:r>
      <w:r>
        <w:rPr/>
        <w:t>Policy Preferences,"</w:t>
      </w:r>
      <w:r>
        <w:rPr>
          <w:spacing w:val="-5"/>
        </w:rPr>
        <w:t> </w:t>
      </w:r>
      <w:r>
        <w:rPr/>
        <w:t>American</w:t>
      </w:r>
      <w:r>
        <w:rPr>
          <w:spacing w:val="-5"/>
        </w:rPr>
        <w:t> </w:t>
      </w:r>
      <w:r>
        <w:rPr/>
        <w:t>Agricultural</w:t>
      </w:r>
      <w:r>
        <w:rPr>
          <w:spacing w:val="-5"/>
        </w:rPr>
        <w:t> </w:t>
      </w:r>
      <w:r>
        <w:rPr/>
        <w:t>Economics</w:t>
      </w:r>
      <w:r>
        <w:rPr>
          <w:spacing w:val="-3"/>
        </w:rPr>
        <w:t> </w:t>
      </w:r>
      <w:r>
        <w:rPr/>
        <w:t>Association</w:t>
      </w:r>
      <w:r>
        <w:rPr>
          <w:spacing w:val="-8"/>
        </w:rPr>
        <w:t> </w:t>
      </w:r>
      <w:r>
        <w:rPr/>
        <w:t>meeting,</w:t>
      </w:r>
      <w:r>
        <w:rPr>
          <w:spacing w:val="-7"/>
        </w:rPr>
        <w:t> </w:t>
      </w:r>
      <w:r>
        <w:rPr/>
        <w:t>Knoxville,</w:t>
      </w:r>
      <w:r>
        <w:rPr>
          <w:spacing w:val="-8"/>
        </w:rPr>
        <w:t> </w:t>
      </w:r>
      <w:r>
        <w:rPr/>
        <w:t>TN,</w:t>
      </w:r>
      <w:r>
        <w:rPr>
          <w:spacing w:val="-5"/>
        </w:rPr>
        <w:t> </w:t>
      </w:r>
      <w:r>
        <w:rPr/>
        <w:t>August</w:t>
      </w:r>
      <w:r>
        <w:rPr>
          <w:spacing w:val="-5"/>
        </w:rPr>
        <w:t> </w:t>
      </w:r>
      <w:r>
        <w:rPr/>
        <w:t>3, </w:t>
      </w:r>
      <w:r>
        <w:rPr>
          <w:spacing w:val="-2"/>
        </w:rPr>
        <w:t>1988.</w:t>
      </w:r>
    </w:p>
    <w:p>
      <w:pPr>
        <w:pStyle w:val="BodyText"/>
        <w:spacing w:before="57"/>
        <w:ind w:left="790" w:right="689" w:hanging="516"/>
      </w:pPr>
      <w:r>
        <w:rPr/>
        <w:t>Orazem,</w:t>
      </w:r>
      <w:r>
        <w:rPr>
          <w:spacing w:val="-2"/>
        </w:rPr>
        <w:t> </w:t>
      </w:r>
      <w:r>
        <w:rPr/>
        <w:t>Peter F.,</w:t>
      </w:r>
      <w:r>
        <w:rPr>
          <w:spacing w:val="-3"/>
        </w:rPr>
        <w:t> </w:t>
      </w:r>
      <w:r>
        <w:rPr/>
        <w:t>J. Peter</w:t>
      </w:r>
      <w:r>
        <w:rPr>
          <w:spacing w:val="-4"/>
        </w:rPr>
        <w:t> </w:t>
      </w:r>
      <w:r>
        <w:rPr/>
        <w:t>Mattila, and Sherry</w:t>
      </w:r>
      <w:r>
        <w:rPr>
          <w:spacing w:val="-6"/>
        </w:rPr>
        <w:t> </w:t>
      </w:r>
      <w:r>
        <w:rPr/>
        <w:t>K.</w:t>
      </w:r>
      <w:r>
        <w:rPr>
          <w:spacing w:val="-5"/>
        </w:rPr>
        <w:t> </w:t>
      </w:r>
      <w:r>
        <w:rPr/>
        <w:t>Weikum.</w:t>
      </w:r>
      <w:r>
        <w:rPr>
          <w:spacing w:val="40"/>
        </w:rPr>
        <w:t> </w:t>
      </w:r>
      <w:r>
        <w:rPr/>
        <w:t>"The Growth of Comparable</w:t>
      </w:r>
      <w:r>
        <w:rPr>
          <w:spacing w:val="-5"/>
        </w:rPr>
        <w:t> </w:t>
      </w:r>
      <w:r>
        <w:rPr/>
        <w:t>Worth and Factor</w:t>
      </w:r>
      <w:r>
        <w:rPr>
          <w:spacing w:val="23"/>
        </w:rPr>
        <w:t> </w:t>
      </w:r>
      <w:r>
        <w:rPr/>
        <w:t>Point</w:t>
      </w:r>
      <w:r>
        <w:rPr>
          <w:spacing w:val="-6"/>
        </w:rPr>
        <w:t> </w:t>
      </w:r>
      <w:r>
        <w:rPr/>
        <w:t>Pay</w:t>
      </w:r>
      <w:r>
        <w:rPr>
          <w:spacing w:val="-11"/>
        </w:rPr>
        <w:t> </w:t>
      </w:r>
      <w:r>
        <w:rPr/>
        <w:t>Analysis:</w:t>
      </w:r>
      <w:r>
        <w:rPr>
          <w:spacing w:val="40"/>
        </w:rPr>
        <w:t> </w:t>
      </w:r>
      <w:r>
        <w:rPr/>
        <w:t>Impacts</w:t>
      </w:r>
      <w:r>
        <w:rPr>
          <w:spacing w:val="-4"/>
        </w:rPr>
        <w:t> </w:t>
      </w:r>
      <w:r>
        <w:rPr/>
        <w:t>on</w:t>
      </w:r>
      <w:r>
        <w:rPr>
          <w:spacing w:val="-7"/>
        </w:rPr>
        <w:t> </w:t>
      </w:r>
      <w:r>
        <w:rPr/>
        <w:t>State</w:t>
      </w:r>
      <w:r>
        <w:rPr>
          <w:spacing w:val="-7"/>
        </w:rPr>
        <w:t> </w:t>
      </w:r>
      <w:r>
        <w:rPr/>
        <w:t>Government</w:t>
      </w:r>
      <w:r>
        <w:rPr>
          <w:spacing w:val="-5"/>
        </w:rPr>
        <w:t> </w:t>
      </w:r>
      <w:r>
        <w:rPr/>
        <w:t>Pay</w:t>
      </w:r>
      <w:r>
        <w:rPr>
          <w:spacing w:val="-7"/>
        </w:rPr>
        <w:t> </w:t>
      </w:r>
      <w:r>
        <w:rPr/>
        <w:t>Structure."</w:t>
      </w:r>
      <w:r>
        <w:rPr>
          <w:spacing w:val="-6"/>
        </w:rPr>
        <w:t> </w:t>
      </w:r>
      <w:r>
        <w:rPr/>
        <w:t>symposium on</w:t>
      </w:r>
      <w:r>
        <w:rPr>
          <w:spacing w:val="-9"/>
        </w:rPr>
        <w:t> </w:t>
      </w:r>
      <w:r>
        <w:rPr/>
        <w:t>The Future Roles of</w:t>
      </w:r>
      <w:r>
        <w:rPr>
          <w:spacing w:val="36"/>
        </w:rPr>
        <w:t> </w:t>
      </w:r>
      <w:r>
        <w:rPr/>
        <w:t>Unions, Industry, and Government in Industrial Relations.</w:t>
      </w:r>
      <w:r>
        <w:rPr>
          <w:spacing w:val="40"/>
        </w:rPr>
        <w:t> </w:t>
      </w:r>
      <w:r>
        <w:rPr/>
        <w:t>University</w:t>
      </w:r>
      <w:r>
        <w:rPr>
          <w:spacing w:val="-1"/>
        </w:rPr>
        <w:t> </w:t>
      </w:r>
      <w:r>
        <w:rPr/>
        <w:t>of Minnesota.</w:t>
      </w:r>
      <w:r>
        <w:rPr>
          <w:spacing w:val="40"/>
        </w:rPr>
        <w:t> </w:t>
      </w:r>
      <w:r>
        <w:rPr/>
        <w:t>April 28, 1990.</w:t>
      </w:r>
    </w:p>
    <w:p>
      <w:pPr>
        <w:pStyle w:val="BodyText"/>
        <w:spacing w:before="2"/>
        <w:ind w:left="790" w:right="1176" w:hanging="516"/>
      </w:pPr>
      <w:r>
        <w:rPr/>
        <w:t>Yu, Fen-Chin, and Peter F. Orazem. "The Rationality and Value of USDA Crop Forecasts." American</w:t>
      </w:r>
      <w:r>
        <w:rPr>
          <w:spacing w:val="10"/>
        </w:rPr>
        <w:t> </w:t>
      </w:r>
      <w:r>
        <w:rPr/>
        <w:t>Agricultural</w:t>
      </w:r>
      <w:r>
        <w:rPr>
          <w:spacing w:val="-8"/>
        </w:rPr>
        <w:t> </w:t>
      </w:r>
      <w:r>
        <w:rPr/>
        <w:t>Economics</w:t>
      </w:r>
      <w:r>
        <w:rPr>
          <w:spacing w:val="-9"/>
        </w:rPr>
        <w:t> </w:t>
      </w:r>
      <w:r>
        <w:rPr/>
        <w:t>Association</w:t>
      </w:r>
      <w:r>
        <w:rPr>
          <w:spacing w:val="-10"/>
        </w:rPr>
        <w:t> </w:t>
      </w:r>
      <w:r>
        <w:rPr/>
        <w:t>meeting,</w:t>
      </w:r>
      <w:r>
        <w:rPr>
          <w:spacing w:val="-10"/>
        </w:rPr>
        <w:t> </w:t>
      </w:r>
      <w:r>
        <w:rPr/>
        <w:t>Vancouver,</w:t>
      </w:r>
      <w:r>
        <w:rPr>
          <w:spacing w:val="-8"/>
        </w:rPr>
        <w:t> </w:t>
      </w:r>
      <w:r>
        <w:rPr/>
        <w:t>B.C.</w:t>
      </w:r>
      <w:r>
        <w:rPr>
          <w:spacing w:val="-9"/>
        </w:rPr>
        <w:t> </w:t>
      </w:r>
      <w:r>
        <w:rPr/>
        <w:t>August</w:t>
      </w:r>
      <w:r>
        <w:rPr>
          <w:spacing w:val="-8"/>
        </w:rPr>
        <w:t> </w:t>
      </w:r>
      <w:r>
        <w:rPr/>
        <w:t>7,</w:t>
      </w:r>
      <w:r>
        <w:rPr>
          <w:spacing w:val="-10"/>
        </w:rPr>
        <w:t> </w:t>
      </w:r>
      <w:r>
        <w:rPr/>
        <w:t>1990.</w:t>
      </w:r>
    </w:p>
    <w:p>
      <w:pPr>
        <w:pStyle w:val="BodyText"/>
        <w:ind w:left="790" w:right="1332" w:hanging="516"/>
      </w:pPr>
      <w:r>
        <w:rPr/>
        <w:t>Orazem,</w:t>
      </w:r>
      <w:r>
        <w:rPr>
          <w:spacing w:val="-4"/>
        </w:rPr>
        <w:t> </w:t>
      </w:r>
      <w:r>
        <w:rPr/>
        <w:t>Peter</w:t>
      </w:r>
      <w:r>
        <w:rPr>
          <w:spacing w:val="-4"/>
        </w:rPr>
        <w:t> </w:t>
      </w:r>
      <w:r>
        <w:rPr/>
        <w:t>F.</w:t>
      </w:r>
      <w:r>
        <w:rPr>
          <w:spacing w:val="40"/>
        </w:rPr>
        <w:t> </w:t>
      </w:r>
      <w:r>
        <w:rPr/>
        <w:t>Session</w:t>
      </w:r>
      <w:r>
        <w:rPr>
          <w:spacing w:val="-3"/>
        </w:rPr>
        <w:t> </w:t>
      </w:r>
      <w:r>
        <w:rPr/>
        <w:t>Chair:</w:t>
      </w:r>
      <w:r>
        <w:rPr>
          <w:spacing w:val="40"/>
        </w:rPr>
        <w:t> </w:t>
      </w:r>
      <w:r>
        <w:rPr/>
        <w:t>Conference</w:t>
      </w:r>
      <w:r>
        <w:rPr>
          <w:spacing w:val="-4"/>
        </w:rPr>
        <w:t> </w:t>
      </w:r>
      <w:r>
        <w:rPr/>
        <w:t>on</w:t>
      </w:r>
      <w:r>
        <w:rPr>
          <w:spacing w:val="-5"/>
        </w:rPr>
        <w:t> </w:t>
      </w:r>
      <w:r>
        <w:rPr/>
        <w:t>"Research</w:t>
      </w:r>
      <w:r>
        <w:rPr>
          <w:spacing w:val="-4"/>
        </w:rPr>
        <w:t> </w:t>
      </w:r>
      <w:r>
        <w:rPr/>
        <w:t>Horizons:</w:t>
      </w:r>
      <w:r>
        <w:rPr>
          <w:spacing w:val="40"/>
        </w:rPr>
        <w:t> </w:t>
      </w:r>
      <w:r>
        <w:rPr/>
        <w:t>Trends</w:t>
      </w:r>
      <w:r>
        <w:rPr>
          <w:spacing w:val="-4"/>
        </w:rPr>
        <w:t> </w:t>
      </w:r>
      <w:r>
        <w:rPr/>
        <w:t>in</w:t>
      </w:r>
      <w:r>
        <w:rPr>
          <w:spacing w:val="-4"/>
        </w:rPr>
        <w:t> </w:t>
      </w:r>
      <w:r>
        <w:rPr/>
        <w:t>the</w:t>
      </w:r>
      <w:r>
        <w:rPr>
          <w:spacing w:val="-5"/>
        </w:rPr>
        <w:t> </w:t>
      </w:r>
      <w:r>
        <w:rPr/>
        <w:t>Social</w:t>
      </w:r>
      <w:r>
        <w:rPr>
          <w:spacing w:val="-3"/>
        </w:rPr>
        <w:t> </w:t>
      </w:r>
      <w:r>
        <w:rPr/>
        <w:t>and Behavioral Sciences."</w:t>
      </w:r>
      <w:r>
        <w:rPr>
          <w:spacing w:val="40"/>
        </w:rPr>
        <w:t> </w:t>
      </w:r>
      <w:r>
        <w:rPr/>
        <w:t>Kansas State University, March 4, 1991.</w:t>
      </w:r>
    </w:p>
    <w:p>
      <w:pPr>
        <w:pStyle w:val="BodyText"/>
        <w:ind w:left="790" w:right="1138" w:hanging="516"/>
      </w:pPr>
      <w:r>
        <w:rPr/>
        <w:t>Orazem,</w:t>
      </w:r>
      <w:r>
        <w:rPr>
          <w:spacing w:val="-5"/>
        </w:rPr>
        <w:t> </w:t>
      </w:r>
      <w:r>
        <w:rPr/>
        <w:t>Peter</w:t>
      </w:r>
      <w:r>
        <w:rPr>
          <w:spacing w:val="-5"/>
        </w:rPr>
        <w:t> </w:t>
      </w:r>
      <w:r>
        <w:rPr/>
        <w:t>F.</w:t>
      </w:r>
      <w:r>
        <w:rPr>
          <w:spacing w:val="-6"/>
        </w:rPr>
        <w:t> </w:t>
      </w:r>
      <w:r>
        <w:rPr/>
        <w:t>"Specific</w:t>
      </w:r>
      <w:r>
        <w:rPr>
          <w:spacing w:val="-4"/>
        </w:rPr>
        <w:t> </w:t>
      </w:r>
      <w:r>
        <w:rPr/>
        <w:t>Human</w:t>
      </w:r>
      <w:r>
        <w:rPr>
          <w:spacing w:val="-6"/>
        </w:rPr>
        <w:t> </w:t>
      </w:r>
      <w:r>
        <w:rPr/>
        <w:t>Capital</w:t>
      </w:r>
      <w:r>
        <w:rPr>
          <w:spacing w:val="-6"/>
        </w:rPr>
        <w:t> </w:t>
      </w:r>
      <w:r>
        <w:rPr/>
        <w:t>and</w:t>
      </w:r>
      <w:r>
        <w:rPr>
          <w:spacing w:val="-6"/>
        </w:rPr>
        <w:t> </w:t>
      </w:r>
      <w:r>
        <w:rPr/>
        <w:t>Long</w:t>
      </w:r>
      <w:r>
        <w:rPr>
          <w:spacing w:val="-6"/>
        </w:rPr>
        <w:t> </w:t>
      </w:r>
      <w:r>
        <w:rPr/>
        <w:t>Run</w:t>
      </w:r>
      <w:r>
        <w:rPr>
          <w:spacing w:val="-6"/>
        </w:rPr>
        <w:t> </w:t>
      </w:r>
      <w:r>
        <w:rPr/>
        <w:t>Firm</w:t>
      </w:r>
      <w:r>
        <w:rPr>
          <w:spacing w:val="-1"/>
        </w:rPr>
        <w:t> </w:t>
      </w:r>
      <w:r>
        <w:rPr/>
        <w:t>Profits."</w:t>
      </w:r>
      <w:r>
        <w:rPr>
          <w:spacing w:val="40"/>
        </w:rPr>
        <w:t> </w:t>
      </w:r>
      <w:r>
        <w:rPr/>
        <w:t>Kansas</w:t>
      </w:r>
      <w:r>
        <w:rPr>
          <w:spacing w:val="-4"/>
        </w:rPr>
        <w:t> </w:t>
      </w:r>
      <w:r>
        <w:rPr/>
        <w:t>State</w:t>
      </w:r>
      <w:r>
        <w:rPr>
          <w:spacing w:val="-6"/>
        </w:rPr>
        <w:t> </w:t>
      </w:r>
      <w:r>
        <w:rPr/>
        <w:t>University, March 6, 1991.</w:t>
      </w:r>
    </w:p>
    <w:p>
      <w:pPr>
        <w:pStyle w:val="BodyText"/>
        <w:ind w:left="274"/>
      </w:pPr>
      <w:r>
        <w:rPr/>
        <w:t>DeVore,</w:t>
      </w:r>
      <w:r>
        <w:rPr>
          <w:spacing w:val="-8"/>
        </w:rPr>
        <w:t> </w:t>
      </w:r>
      <w:r>
        <w:rPr/>
        <w:t>Nancy</w:t>
      </w:r>
      <w:r>
        <w:rPr>
          <w:spacing w:val="-10"/>
        </w:rPr>
        <w:t> </w:t>
      </w:r>
      <w:r>
        <w:rPr/>
        <w:t>and</w:t>
      </w:r>
      <w:r>
        <w:rPr>
          <w:spacing w:val="-6"/>
        </w:rPr>
        <w:t> </w:t>
      </w:r>
      <w:r>
        <w:rPr/>
        <w:t>Peter</w:t>
      </w:r>
      <w:r>
        <w:rPr>
          <w:spacing w:val="-7"/>
        </w:rPr>
        <w:t> </w:t>
      </w:r>
      <w:r>
        <w:rPr/>
        <w:t>F.</w:t>
      </w:r>
      <w:r>
        <w:rPr>
          <w:spacing w:val="-6"/>
        </w:rPr>
        <w:t> </w:t>
      </w:r>
      <w:r>
        <w:rPr/>
        <w:t>Orazem,</w:t>
      </w:r>
      <w:r>
        <w:rPr>
          <w:spacing w:val="-7"/>
        </w:rPr>
        <w:t> </w:t>
      </w:r>
      <w:r>
        <w:rPr/>
        <w:t>"Market</w:t>
      </w:r>
      <w:r>
        <w:rPr>
          <w:spacing w:val="-8"/>
        </w:rPr>
        <w:t> </w:t>
      </w:r>
      <w:r>
        <w:rPr/>
        <w:t>Responses</w:t>
      </w:r>
      <w:r>
        <w:rPr>
          <w:spacing w:val="-6"/>
        </w:rPr>
        <w:t> </w:t>
      </w:r>
      <w:r>
        <w:rPr/>
        <w:t>to</w:t>
      </w:r>
      <w:r>
        <w:rPr>
          <w:spacing w:val="-8"/>
        </w:rPr>
        <w:t> </w:t>
      </w:r>
      <w:r>
        <w:rPr/>
        <w:t>Error-Ridden</w:t>
      </w:r>
      <w:r>
        <w:rPr>
          <w:spacing w:val="-7"/>
        </w:rPr>
        <w:t> </w:t>
      </w:r>
      <w:r>
        <w:rPr/>
        <w:t>Government</w:t>
      </w:r>
      <w:r>
        <w:rPr>
          <w:spacing w:val="-7"/>
        </w:rPr>
        <w:t> </w:t>
      </w:r>
      <w:r>
        <w:rPr>
          <w:spacing w:val="-4"/>
        </w:rPr>
        <w:t>Crop</w:t>
      </w:r>
    </w:p>
    <w:p>
      <w:pPr>
        <w:pStyle w:val="BodyText"/>
        <w:spacing w:after="0"/>
        <w:sectPr>
          <w:pgSz w:w="12240" w:h="15840"/>
          <w:pgMar w:header="763" w:footer="0" w:top="1280" w:bottom="0" w:left="1080" w:right="1080"/>
        </w:sectPr>
      </w:pPr>
    </w:p>
    <w:p>
      <w:pPr>
        <w:pStyle w:val="BodyText"/>
        <w:spacing w:before="82"/>
        <w:ind w:left="790" w:right="875"/>
      </w:pPr>
      <w:r>
        <w:rPr/>
        <w:t>Forecasts,"</w:t>
      </w:r>
      <w:r>
        <w:rPr>
          <w:spacing w:val="12"/>
        </w:rPr>
        <w:t> </w:t>
      </w:r>
      <w:r>
        <w:rPr/>
        <w:t>American</w:t>
      </w:r>
      <w:r>
        <w:rPr>
          <w:spacing w:val="-9"/>
        </w:rPr>
        <w:t> </w:t>
      </w:r>
      <w:r>
        <w:rPr/>
        <w:t>Agricultural</w:t>
      </w:r>
      <w:r>
        <w:rPr>
          <w:spacing w:val="-9"/>
        </w:rPr>
        <w:t> </w:t>
      </w:r>
      <w:r>
        <w:rPr/>
        <w:t>Economics</w:t>
      </w:r>
      <w:r>
        <w:rPr>
          <w:spacing w:val="-7"/>
        </w:rPr>
        <w:t> </w:t>
      </w:r>
      <w:r>
        <w:rPr/>
        <w:t>Association</w:t>
      </w:r>
      <w:r>
        <w:rPr>
          <w:spacing w:val="-8"/>
        </w:rPr>
        <w:t> </w:t>
      </w:r>
      <w:r>
        <w:rPr/>
        <w:t>meeting,</w:t>
      </w:r>
      <w:r>
        <w:rPr>
          <w:spacing w:val="-9"/>
        </w:rPr>
        <w:t> </w:t>
      </w:r>
      <w:r>
        <w:rPr/>
        <w:t>Manhattan</w:t>
      </w:r>
      <w:r>
        <w:rPr>
          <w:spacing w:val="-9"/>
        </w:rPr>
        <w:t> </w:t>
      </w:r>
      <w:r>
        <w:rPr/>
        <w:t>Kansas,</w:t>
      </w:r>
      <w:r>
        <w:rPr>
          <w:spacing w:val="-9"/>
        </w:rPr>
        <w:t> </w:t>
      </w:r>
      <w:r>
        <w:rPr/>
        <w:t>August 5, 1991.</w:t>
      </w:r>
    </w:p>
    <w:p>
      <w:pPr>
        <w:pStyle w:val="BodyText"/>
        <w:spacing w:line="229" w:lineRule="exact"/>
        <w:ind w:left="274"/>
      </w:pPr>
      <w:r>
        <w:rPr/>
        <w:t>Orazem,</w:t>
      </w:r>
      <w:r>
        <w:rPr>
          <w:spacing w:val="-6"/>
        </w:rPr>
        <w:t> </w:t>
      </w:r>
      <w:r>
        <w:rPr/>
        <w:t>Peter</w:t>
      </w:r>
      <w:r>
        <w:rPr>
          <w:spacing w:val="-5"/>
        </w:rPr>
        <w:t> </w:t>
      </w:r>
      <w:r>
        <w:rPr/>
        <w:t>F.,</w:t>
      </w:r>
      <w:r>
        <w:rPr>
          <w:spacing w:val="-7"/>
        </w:rPr>
        <w:t> </w:t>
      </w:r>
      <w:r>
        <w:rPr/>
        <w:t>"Comparable</w:t>
      </w:r>
      <w:r>
        <w:rPr>
          <w:spacing w:val="-10"/>
        </w:rPr>
        <w:t> </w:t>
      </w:r>
      <w:r>
        <w:rPr/>
        <w:t>Worth:</w:t>
      </w:r>
      <w:r>
        <w:rPr>
          <w:spacing w:val="39"/>
        </w:rPr>
        <w:t> </w:t>
      </w:r>
      <w:r>
        <w:rPr/>
        <w:t>Winners</w:t>
      </w:r>
      <w:r>
        <w:rPr>
          <w:spacing w:val="-4"/>
        </w:rPr>
        <w:t> </w:t>
      </w:r>
      <w:r>
        <w:rPr/>
        <w:t>and</w:t>
      </w:r>
      <w:r>
        <w:rPr>
          <w:spacing w:val="-7"/>
        </w:rPr>
        <w:t> </w:t>
      </w:r>
      <w:r>
        <w:rPr/>
        <w:t>Losers,"</w:t>
      </w:r>
      <w:r>
        <w:rPr>
          <w:spacing w:val="43"/>
        </w:rPr>
        <w:t> </w:t>
      </w:r>
      <w:r>
        <w:rPr/>
        <w:t>Drake</w:t>
      </w:r>
      <w:r>
        <w:rPr>
          <w:spacing w:val="-6"/>
        </w:rPr>
        <w:t> </w:t>
      </w:r>
      <w:r>
        <w:rPr/>
        <w:t>University,</w:t>
      </w:r>
      <w:r>
        <w:rPr>
          <w:spacing w:val="-7"/>
        </w:rPr>
        <w:t> </w:t>
      </w:r>
      <w:r>
        <w:rPr/>
        <w:t>February</w:t>
      </w:r>
      <w:r>
        <w:rPr>
          <w:spacing w:val="-8"/>
        </w:rPr>
        <w:t> </w:t>
      </w:r>
      <w:r>
        <w:rPr/>
        <w:t>19,</w:t>
      </w:r>
      <w:r>
        <w:rPr>
          <w:spacing w:val="-6"/>
        </w:rPr>
        <w:t> </w:t>
      </w:r>
      <w:r>
        <w:rPr>
          <w:spacing w:val="-2"/>
        </w:rPr>
        <w:t>1992.</w:t>
      </w:r>
    </w:p>
    <w:p>
      <w:pPr>
        <w:pStyle w:val="BodyText"/>
        <w:spacing w:before="1"/>
        <w:ind w:left="790" w:right="1138"/>
      </w:pPr>
      <w:r>
        <w:rPr/>
        <w:t>Bouillon,</w:t>
      </w:r>
      <w:r>
        <w:rPr>
          <w:spacing w:val="-8"/>
        </w:rPr>
        <w:t> </w:t>
      </w:r>
      <w:r>
        <w:rPr/>
        <w:t>Marvin</w:t>
      </w:r>
      <w:r>
        <w:rPr>
          <w:spacing w:val="-8"/>
        </w:rPr>
        <w:t> </w:t>
      </w:r>
      <w:r>
        <w:rPr/>
        <w:t>L.,</w:t>
      </w:r>
      <w:r>
        <w:rPr>
          <w:spacing w:val="-8"/>
        </w:rPr>
        <w:t> </w:t>
      </w:r>
      <w:r>
        <w:rPr/>
        <w:t>Benjamin</w:t>
      </w:r>
      <w:r>
        <w:rPr>
          <w:spacing w:val="-8"/>
        </w:rPr>
        <w:t> </w:t>
      </w:r>
      <w:r>
        <w:rPr/>
        <w:t>M.</w:t>
      </w:r>
      <w:r>
        <w:rPr>
          <w:spacing w:val="-8"/>
        </w:rPr>
        <w:t> </w:t>
      </w:r>
      <w:r>
        <w:rPr/>
        <w:t>Doran</w:t>
      </w:r>
      <w:r>
        <w:rPr>
          <w:spacing w:val="-9"/>
        </w:rPr>
        <w:t> </w:t>
      </w:r>
      <w:r>
        <w:rPr/>
        <w:t>and</w:t>
      </w:r>
      <w:r>
        <w:rPr>
          <w:spacing w:val="-9"/>
        </w:rPr>
        <w:t> </w:t>
      </w:r>
      <w:r>
        <w:rPr/>
        <w:t>Peter</w:t>
      </w:r>
      <w:r>
        <w:rPr>
          <w:spacing w:val="-7"/>
        </w:rPr>
        <w:t> </w:t>
      </w:r>
      <w:r>
        <w:rPr/>
        <w:t>F.</w:t>
      </w:r>
      <w:r>
        <w:rPr>
          <w:spacing w:val="-6"/>
        </w:rPr>
        <w:t> </w:t>
      </w:r>
      <w:r>
        <w:rPr/>
        <w:t>Orazem,</w:t>
      </w:r>
      <w:r>
        <w:rPr>
          <w:spacing w:val="-7"/>
        </w:rPr>
        <w:t> </w:t>
      </w:r>
      <w:r>
        <w:rPr/>
        <w:t>"An</w:t>
      </w:r>
      <w:r>
        <w:rPr>
          <w:spacing w:val="-6"/>
        </w:rPr>
        <w:t> </w:t>
      </w:r>
      <w:r>
        <w:rPr/>
        <w:t>Empirical</w:t>
      </w:r>
      <w:r>
        <w:rPr>
          <w:spacing w:val="-9"/>
        </w:rPr>
        <w:t> </w:t>
      </w:r>
      <w:r>
        <w:rPr/>
        <w:t>Assessment</w:t>
      </w:r>
      <w:r>
        <w:rPr>
          <w:spacing w:val="-6"/>
        </w:rPr>
        <w:t> </w:t>
      </w:r>
      <w:r>
        <w:rPr/>
        <w:t>of Firm Returns on Human Capital Investment," Midwest Regional meeting of the American Accounting Association,</w:t>
      </w:r>
      <w:r>
        <w:rPr>
          <w:spacing w:val="40"/>
        </w:rPr>
        <w:t> </w:t>
      </w:r>
      <w:r>
        <w:rPr/>
        <w:t>Indianapolis, IN, April 16-18, 1992.</w:t>
      </w:r>
    </w:p>
    <w:p>
      <w:pPr>
        <w:pStyle w:val="BodyText"/>
        <w:spacing w:before="1"/>
        <w:ind w:left="790" w:right="1138" w:hanging="516"/>
      </w:pPr>
      <w:r>
        <w:rPr/>
        <w:t>Orazem,</w:t>
      </w:r>
      <w:r>
        <w:rPr>
          <w:spacing w:val="-3"/>
        </w:rPr>
        <w:t> </w:t>
      </w:r>
      <w:r>
        <w:rPr/>
        <w:t>Peter</w:t>
      </w:r>
      <w:r>
        <w:rPr>
          <w:spacing w:val="-3"/>
        </w:rPr>
        <w:t> </w:t>
      </w:r>
      <w:r>
        <w:rPr/>
        <w:t>F.</w:t>
      </w:r>
      <w:r>
        <w:rPr>
          <w:spacing w:val="-4"/>
        </w:rPr>
        <w:t> </w:t>
      </w:r>
      <w:r>
        <w:rPr/>
        <w:t>"Specific</w:t>
      </w:r>
      <w:r>
        <w:rPr>
          <w:spacing w:val="-2"/>
        </w:rPr>
        <w:t> </w:t>
      </w:r>
      <w:r>
        <w:rPr/>
        <w:t>Human</w:t>
      </w:r>
      <w:r>
        <w:rPr>
          <w:spacing w:val="-4"/>
        </w:rPr>
        <w:t> </w:t>
      </w:r>
      <w:r>
        <w:rPr/>
        <w:t>Capital</w:t>
      </w:r>
      <w:r>
        <w:rPr>
          <w:spacing w:val="-4"/>
        </w:rPr>
        <w:t> </w:t>
      </w:r>
      <w:r>
        <w:rPr/>
        <w:t>and</w:t>
      </w:r>
      <w:r>
        <w:rPr>
          <w:spacing w:val="-4"/>
        </w:rPr>
        <w:t> </w:t>
      </w:r>
      <w:r>
        <w:rPr/>
        <w:t>Long-Run</w:t>
      </w:r>
      <w:r>
        <w:rPr>
          <w:spacing w:val="-4"/>
        </w:rPr>
        <w:t> </w:t>
      </w:r>
      <w:r>
        <w:rPr/>
        <w:t>Firm Rates</w:t>
      </w:r>
      <w:r>
        <w:rPr>
          <w:spacing w:val="-2"/>
        </w:rPr>
        <w:t> </w:t>
      </w:r>
      <w:r>
        <w:rPr/>
        <w:t>of</w:t>
      </w:r>
      <w:r>
        <w:rPr>
          <w:spacing w:val="-4"/>
        </w:rPr>
        <w:t> </w:t>
      </w:r>
      <w:r>
        <w:rPr/>
        <w:t>Return"</w:t>
      </w:r>
      <w:r>
        <w:rPr>
          <w:spacing w:val="40"/>
        </w:rPr>
        <w:t> </w:t>
      </w:r>
      <w:r>
        <w:rPr/>
        <w:t>The</w:t>
      </w:r>
      <w:r>
        <w:rPr>
          <w:spacing w:val="-9"/>
        </w:rPr>
        <w:t> </w:t>
      </w:r>
      <w:r>
        <w:rPr/>
        <w:t>World</w:t>
      </w:r>
      <w:r>
        <w:rPr>
          <w:spacing w:val="-4"/>
        </w:rPr>
        <w:t> </w:t>
      </w:r>
      <w:r>
        <w:rPr/>
        <w:t>Bank, Washington, D.C. July 6, 1992.</w:t>
      </w:r>
    </w:p>
    <w:p>
      <w:pPr>
        <w:pStyle w:val="BodyText"/>
        <w:ind w:left="790" w:right="369" w:hanging="516"/>
      </w:pPr>
      <w:r>
        <w:rPr/>
        <w:t>Orazem,</w:t>
      </w:r>
      <w:r>
        <w:rPr>
          <w:spacing w:val="-4"/>
        </w:rPr>
        <w:t> </w:t>
      </w:r>
      <w:r>
        <w:rPr/>
        <w:t>Peter</w:t>
      </w:r>
      <w:r>
        <w:rPr>
          <w:spacing w:val="-4"/>
        </w:rPr>
        <w:t> </w:t>
      </w:r>
      <w:r>
        <w:rPr/>
        <w:t>F.</w:t>
      </w:r>
      <w:r>
        <w:rPr>
          <w:spacing w:val="-5"/>
        </w:rPr>
        <w:t> </w:t>
      </w:r>
      <w:r>
        <w:rPr/>
        <w:t>"The</w:t>
      </w:r>
      <w:r>
        <w:rPr>
          <w:spacing w:val="-5"/>
        </w:rPr>
        <w:t> </w:t>
      </w:r>
      <w:r>
        <w:rPr/>
        <w:t>Effect</w:t>
      </w:r>
      <w:r>
        <w:rPr>
          <w:spacing w:val="-4"/>
        </w:rPr>
        <w:t> </w:t>
      </w:r>
      <w:r>
        <w:rPr/>
        <w:t>of</w:t>
      </w:r>
      <w:r>
        <w:rPr>
          <w:spacing w:val="-3"/>
        </w:rPr>
        <w:t> </w:t>
      </w:r>
      <w:r>
        <w:rPr/>
        <w:t>Comparable</w:t>
      </w:r>
      <w:r>
        <w:rPr>
          <w:spacing w:val="-8"/>
        </w:rPr>
        <w:t> </w:t>
      </w:r>
      <w:r>
        <w:rPr/>
        <w:t>Worth</w:t>
      </w:r>
      <w:r>
        <w:rPr>
          <w:spacing w:val="-5"/>
        </w:rPr>
        <w:t> </w:t>
      </w:r>
      <w:r>
        <w:rPr/>
        <w:t>on</w:t>
      </w:r>
      <w:r>
        <w:rPr>
          <w:spacing w:val="-5"/>
        </w:rPr>
        <w:t> </w:t>
      </w:r>
      <w:r>
        <w:rPr/>
        <w:t>Public</w:t>
      </w:r>
      <w:r>
        <w:rPr>
          <w:spacing w:val="-3"/>
        </w:rPr>
        <w:t> </w:t>
      </w:r>
      <w:r>
        <w:rPr/>
        <w:t>Sector</w:t>
      </w:r>
      <w:r>
        <w:rPr>
          <w:spacing w:val="-4"/>
        </w:rPr>
        <w:t> </w:t>
      </w:r>
      <w:r>
        <w:rPr/>
        <w:t>Labor</w:t>
      </w:r>
      <w:r>
        <w:rPr>
          <w:spacing w:val="-4"/>
        </w:rPr>
        <w:t> </w:t>
      </w:r>
      <w:r>
        <w:rPr/>
        <w:t>Supply</w:t>
      </w:r>
      <w:r>
        <w:rPr>
          <w:spacing w:val="-6"/>
        </w:rPr>
        <w:t> </w:t>
      </w:r>
      <w:r>
        <w:rPr/>
        <w:t>and</w:t>
      </w:r>
      <w:r>
        <w:rPr>
          <w:spacing w:val="-5"/>
        </w:rPr>
        <w:t> </w:t>
      </w:r>
      <w:r>
        <w:rPr/>
        <w:t>Demand,", University of Iowa, November 13, 1992.</w:t>
      </w:r>
    </w:p>
    <w:p>
      <w:pPr>
        <w:pStyle w:val="BodyText"/>
        <w:ind w:left="790" w:right="894" w:hanging="516"/>
      </w:pPr>
      <w:r>
        <w:rPr/>
        <w:t>Mattila, J. Peter and Peter F. Orazem, "The Impact of Comparable Worth on State Government Employees,"</w:t>
      </w:r>
      <w:r>
        <w:rPr>
          <w:spacing w:val="12"/>
        </w:rPr>
        <w:t> </w:t>
      </w:r>
      <w:r>
        <w:rPr/>
        <w:t>annual</w:t>
      </w:r>
      <w:r>
        <w:rPr>
          <w:spacing w:val="-8"/>
        </w:rPr>
        <w:t> </w:t>
      </w:r>
      <w:r>
        <w:rPr/>
        <w:t>meeting</w:t>
      </w:r>
      <w:r>
        <w:rPr>
          <w:spacing w:val="-6"/>
        </w:rPr>
        <w:t> </w:t>
      </w:r>
      <w:r>
        <w:rPr/>
        <w:t>of</w:t>
      </w:r>
      <w:r>
        <w:rPr>
          <w:spacing w:val="-5"/>
        </w:rPr>
        <w:t> </w:t>
      </w:r>
      <w:r>
        <w:rPr/>
        <w:t>the</w:t>
      </w:r>
      <w:r>
        <w:rPr>
          <w:spacing w:val="-7"/>
        </w:rPr>
        <w:t> </w:t>
      </w:r>
      <w:r>
        <w:rPr/>
        <w:t>American</w:t>
      </w:r>
      <w:r>
        <w:rPr>
          <w:spacing w:val="-7"/>
        </w:rPr>
        <w:t> </w:t>
      </w:r>
      <w:r>
        <w:rPr/>
        <w:t>Economic</w:t>
      </w:r>
      <w:r>
        <w:rPr>
          <w:spacing w:val="-5"/>
        </w:rPr>
        <w:t> </w:t>
      </w:r>
      <w:r>
        <w:rPr/>
        <w:t>Association,</w:t>
      </w:r>
      <w:r>
        <w:rPr>
          <w:spacing w:val="-9"/>
        </w:rPr>
        <w:t> </w:t>
      </w:r>
      <w:r>
        <w:rPr/>
        <w:t>Anaheim</w:t>
      </w:r>
      <w:r>
        <w:rPr>
          <w:spacing w:val="-5"/>
        </w:rPr>
        <w:t> </w:t>
      </w:r>
      <w:r>
        <w:rPr/>
        <w:t>CA,</w:t>
      </w:r>
      <w:r>
        <w:rPr>
          <w:spacing w:val="-9"/>
        </w:rPr>
        <w:t> </w:t>
      </w:r>
      <w:r>
        <w:rPr/>
        <w:t>January</w:t>
      </w:r>
      <w:r>
        <w:rPr>
          <w:spacing w:val="-13"/>
        </w:rPr>
        <w:t> </w:t>
      </w:r>
      <w:r>
        <w:rPr/>
        <w:t>7, </w:t>
      </w:r>
      <w:r>
        <w:rPr>
          <w:spacing w:val="-2"/>
        </w:rPr>
        <w:t>1993.</w:t>
      </w:r>
    </w:p>
    <w:p>
      <w:pPr>
        <w:pStyle w:val="BodyText"/>
        <w:spacing w:before="1"/>
        <w:ind w:left="790" w:right="550" w:hanging="516"/>
      </w:pPr>
      <w:r>
        <w:rPr/>
        <w:t>Orazem,</w:t>
      </w:r>
      <w:r>
        <w:rPr>
          <w:spacing w:val="-6"/>
        </w:rPr>
        <w:t> </w:t>
      </w:r>
      <w:r>
        <w:rPr/>
        <w:t>Peter</w:t>
      </w:r>
      <w:r>
        <w:rPr>
          <w:spacing w:val="-6"/>
        </w:rPr>
        <w:t> </w:t>
      </w:r>
      <w:r>
        <w:rPr/>
        <w:t>F.</w:t>
      </w:r>
      <w:r>
        <w:rPr>
          <w:spacing w:val="-7"/>
        </w:rPr>
        <w:t> </w:t>
      </w:r>
      <w:r>
        <w:rPr/>
        <w:t>and</w:t>
      </w:r>
      <w:r>
        <w:rPr>
          <w:spacing w:val="-7"/>
        </w:rPr>
        <w:t> </w:t>
      </w:r>
      <w:r>
        <w:rPr/>
        <w:t>Leigh</w:t>
      </w:r>
      <w:r>
        <w:rPr>
          <w:spacing w:val="-7"/>
        </w:rPr>
        <w:t> </w:t>
      </w:r>
      <w:r>
        <w:rPr/>
        <w:t>Tesfatsion,</w:t>
      </w:r>
      <w:r>
        <w:rPr>
          <w:spacing w:val="-6"/>
        </w:rPr>
        <w:t> </w:t>
      </w:r>
      <w:r>
        <w:rPr/>
        <w:t>"Human</w:t>
      </w:r>
      <w:r>
        <w:rPr>
          <w:spacing w:val="-7"/>
        </w:rPr>
        <w:t> </w:t>
      </w:r>
      <w:r>
        <w:rPr/>
        <w:t>Capital</w:t>
      </w:r>
      <w:r>
        <w:rPr>
          <w:spacing w:val="-7"/>
        </w:rPr>
        <w:t> </w:t>
      </w:r>
      <w:r>
        <w:rPr/>
        <w:t>Investment</w:t>
      </w:r>
      <w:r>
        <w:rPr>
          <w:spacing w:val="-7"/>
        </w:rPr>
        <w:t> </w:t>
      </w:r>
      <w:r>
        <w:rPr/>
        <w:t>and</w:t>
      </w:r>
      <w:r>
        <w:rPr>
          <w:spacing w:val="-9"/>
        </w:rPr>
        <w:t> </w:t>
      </w:r>
      <w:r>
        <w:rPr/>
        <w:t>the</w:t>
      </w:r>
      <w:r>
        <w:rPr>
          <w:spacing w:val="-7"/>
        </w:rPr>
        <w:t> </w:t>
      </w:r>
      <w:r>
        <w:rPr/>
        <w:t>Locally</w:t>
      </w:r>
      <w:r>
        <w:rPr>
          <w:spacing w:val="-12"/>
        </w:rPr>
        <w:t> </w:t>
      </w:r>
      <w:r>
        <w:rPr/>
        <w:t>Rational</w:t>
      </w:r>
      <w:r>
        <w:rPr>
          <w:spacing w:val="-7"/>
        </w:rPr>
        <w:t> </w:t>
      </w:r>
      <w:r>
        <w:rPr/>
        <w:t>Child," Winter</w:t>
      </w:r>
      <w:r>
        <w:rPr>
          <w:spacing w:val="35"/>
        </w:rPr>
        <w:t> </w:t>
      </w:r>
      <w:r>
        <w:rPr/>
        <w:t>meeting of the Econometric Society, Boston, MA, January</w:t>
      </w:r>
      <w:r>
        <w:rPr>
          <w:spacing w:val="-1"/>
        </w:rPr>
        <w:t> </w:t>
      </w:r>
      <w:r>
        <w:rPr/>
        <w:t>3, 1994.</w:t>
      </w:r>
    </w:p>
    <w:p>
      <w:pPr>
        <w:pStyle w:val="BodyText"/>
        <w:ind w:left="790" w:right="1175" w:hanging="516"/>
        <w:jc w:val="both"/>
      </w:pPr>
      <w:r>
        <w:rPr/>
        <w:t>Orazem,</w:t>
      </w:r>
      <w:r>
        <w:rPr>
          <w:spacing w:val="-4"/>
        </w:rPr>
        <w:t> </w:t>
      </w:r>
      <w:r>
        <w:rPr/>
        <w:t>Peter</w:t>
      </w:r>
      <w:r>
        <w:rPr>
          <w:spacing w:val="-4"/>
        </w:rPr>
        <w:t> </w:t>
      </w:r>
      <w:r>
        <w:rPr/>
        <w:t>F.</w:t>
      </w:r>
      <w:r>
        <w:rPr>
          <w:spacing w:val="-5"/>
        </w:rPr>
        <w:t> </w:t>
      </w:r>
      <w:r>
        <w:rPr/>
        <w:t>and</w:t>
      </w:r>
      <w:r>
        <w:rPr>
          <w:spacing w:val="-5"/>
        </w:rPr>
        <w:t> </w:t>
      </w:r>
      <w:r>
        <w:rPr/>
        <w:t>Milan</w:t>
      </w:r>
      <w:r>
        <w:rPr>
          <w:spacing w:val="-3"/>
        </w:rPr>
        <w:t> </w:t>
      </w:r>
      <w:r>
        <w:rPr/>
        <w:t>Vodopivec,</w:t>
      </w:r>
      <w:r>
        <w:rPr>
          <w:spacing w:val="-4"/>
        </w:rPr>
        <w:t> </w:t>
      </w:r>
      <w:r>
        <w:rPr/>
        <w:t>"Winners</w:t>
      </w:r>
      <w:r>
        <w:rPr>
          <w:spacing w:val="-3"/>
        </w:rPr>
        <w:t> </w:t>
      </w:r>
      <w:r>
        <w:rPr/>
        <w:t>and</w:t>
      </w:r>
      <w:r>
        <w:rPr>
          <w:spacing w:val="-5"/>
        </w:rPr>
        <w:t> </w:t>
      </w:r>
      <w:r>
        <w:rPr/>
        <w:t>Losers</w:t>
      </w:r>
      <w:r>
        <w:rPr>
          <w:spacing w:val="-2"/>
        </w:rPr>
        <w:t> </w:t>
      </w:r>
      <w:r>
        <w:rPr/>
        <w:t>in</w:t>
      </w:r>
      <w:r>
        <w:rPr>
          <w:spacing w:val="-5"/>
        </w:rPr>
        <w:t> </w:t>
      </w:r>
      <w:r>
        <w:rPr/>
        <w:t>Tarnsition:</w:t>
      </w:r>
      <w:r>
        <w:rPr>
          <w:spacing w:val="40"/>
        </w:rPr>
        <w:t> </w:t>
      </w:r>
      <w:r>
        <w:rPr/>
        <w:t>Returns</w:t>
      </w:r>
      <w:r>
        <w:rPr>
          <w:spacing w:val="-4"/>
        </w:rPr>
        <w:t> </w:t>
      </w:r>
      <w:r>
        <w:rPr/>
        <w:t>to</w:t>
      </w:r>
      <w:r>
        <w:rPr>
          <w:spacing w:val="-5"/>
        </w:rPr>
        <w:t> </w:t>
      </w:r>
      <w:r>
        <w:rPr/>
        <w:t>Education, Experience,</w:t>
      </w:r>
      <w:r>
        <w:rPr>
          <w:spacing w:val="-6"/>
        </w:rPr>
        <w:t> </w:t>
      </w:r>
      <w:r>
        <w:rPr/>
        <w:t>and</w:t>
      </w:r>
      <w:r>
        <w:rPr>
          <w:spacing w:val="-6"/>
        </w:rPr>
        <w:t> </w:t>
      </w:r>
      <w:r>
        <w:rPr/>
        <w:t>Gender</w:t>
      </w:r>
      <w:r>
        <w:rPr>
          <w:spacing w:val="-3"/>
        </w:rPr>
        <w:t> </w:t>
      </w:r>
      <w:r>
        <w:rPr/>
        <w:t>in</w:t>
      </w:r>
      <w:r>
        <w:rPr>
          <w:spacing w:val="-6"/>
        </w:rPr>
        <w:t> </w:t>
      </w:r>
      <w:r>
        <w:rPr/>
        <w:t>Slovenia."</w:t>
      </w:r>
      <w:r>
        <w:rPr>
          <w:spacing w:val="40"/>
        </w:rPr>
        <w:t> </w:t>
      </w:r>
      <w:r>
        <w:rPr/>
        <w:t>June</w:t>
      </w:r>
      <w:r>
        <w:rPr>
          <w:spacing w:val="-3"/>
        </w:rPr>
        <w:t> </w:t>
      </w:r>
      <w:r>
        <w:rPr/>
        <w:t>7,</w:t>
      </w:r>
      <w:r>
        <w:rPr>
          <w:spacing w:val="-3"/>
        </w:rPr>
        <w:t> </w:t>
      </w:r>
      <w:r>
        <w:rPr/>
        <w:t>1994,</w:t>
      </w:r>
      <w:r>
        <w:rPr>
          <w:spacing w:val="-3"/>
        </w:rPr>
        <w:t> </w:t>
      </w:r>
      <w:r>
        <w:rPr/>
        <w:t>The</w:t>
      </w:r>
      <w:r>
        <w:rPr>
          <w:spacing w:val="-8"/>
        </w:rPr>
        <w:t> </w:t>
      </w:r>
      <w:r>
        <w:rPr/>
        <w:t>World</w:t>
      </w:r>
      <w:r>
        <w:rPr>
          <w:spacing w:val="-4"/>
        </w:rPr>
        <w:t> </w:t>
      </w:r>
      <w:r>
        <w:rPr/>
        <w:t>Bank,</w:t>
      </w:r>
      <w:r>
        <w:rPr>
          <w:spacing w:val="-3"/>
        </w:rPr>
        <w:t> </w:t>
      </w:r>
      <w:r>
        <w:rPr/>
        <w:t>and</w:t>
      </w:r>
      <w:r>
        <w:rPr>
          <w:spacing w:val="-3"/>
        </w:rPr>
        <w:t> </w:t>
      </w:r>
      <w:r>
        <w:rPr/>
        <w:t>January</w:t>
      </w:r>
      <w:r>
        <w:rPr>
          <w:spacing w:val="-3"/>
        </w:rPr>
        <w:t> </w:t>
      </w:r>
      <w:r>
        <w:rPr/>
        <w:t>7,</w:t>
      </w:r>
      <w:r>
        <w:rPr>
          <w:spacing w:val="-3"/>
        </w:rPr>
        <w:t> </w:t>
      </w:r>
      <w:r>
        <w:rPr/>
        <w:t>1995, annual</w:t>
      </w:r>
      <w:r>
        <w:rPr>
          <w:spacing w:val="40"/>
        </w:rPr>
        <w:t> </w:t>
      </w:r>
      <w:r>
        <w:rPr/>
        <w:t>meetings of the American Economic Association, Washington DC.</w:t>
      </w:r>
    </w:p>
    <w:p>
      <w:pPr>
        <w:pStyle w:val="BodyText"/>
        <w:ind w:left="790" w:right="1176" w:hanging="516"/>
      </w:pPr>
      <w:r>
        <w:rPr/>
        <w:t>Orazem,</w:t>
      </w:r>
      <w:r>
        <w:rPr>
          <w:spacing w:val="-4"/>
        </w:rPr>
        <w:t> </w:t>
      </w:r>
      <w:r>
        <w:rPr/>
        <w:t>Peter</w:t>
      </w:r>
      <w:r>
        <w:rPr>
          <w:spacing w:val="-4"/>
        </w:rPr>
        <w:t> </w:t>
      </w:r>
      <w:r>
        <w:rPr/>
        <w:t>F.,</w:t>
      </w:r>
      <w:r>
        <w:rPr>
          <w:spacing w:val="-5"/>
        </w:rPr>
        <w:t> </w:t>
      </w:r>
      <w:r>
        <w:rPr/>
        <w:t>Milan</w:t>
      </w:r>
      <w:r>
        <w:rPr>
          <w:spacing w:val="-3"/>
        </w:rPr>
        <w:t> </w:t>
      </w:r>
      <w:r>
        <w:rPr/>
        <w:t>Vodopivec</w:t>
      </w:r>
      <w:r>
        <w:rPr>
          <w:spacing w:val="-3"/>
        </w:rPr>
        <w:t> </w:t>
      </w:r>
      <w:r>
        <w:rPr/>
        <w:t>and</w:t>
      </w:r>
      <w:r>
        <w:rPr>
          <w:spacing w:val="-5"/>
        </w:rPr>
        <w:t> </w:t>
      </w:r>
      <w:r>
        <w:rPr/>
        <w:t>Ruth</w:t>
      </w:r>
      <w:r>
        <w:rPr>
          <w:spacing w:val="-10"/>
        </w:rPr>
        <w:t> </w:t>
      </w:r>
      <w:r>
        <w:rPr/>
        <w:t>Wu,</w:t>
      </w:r>
      <w:r>
        <w:rPr>
          <w:spacing w:val="-8"/>
        </w:rPr>
        <w:t> </w:t>
      </w:r>
      <w:r>
        <w:rPr/>
        <w:t>"Worker</w:t>
      </w:r>
      <w:r>
        <w:rPr>
          <w:spacing w:val="-3"/>
        </w:rPr>
        <w:t> </w:t>
      </w:r>
      <w:r>
        <w:rPr/>
        <w:t>Displacement</w:t>
      </w:r>
      <w:r>
        <w:rPr>
          <w:spacing w:val="-4"/>
        </w:rPr>
        <w:t> </w:t>
      </w:r>
      <w:r>
        <w:rPr/>
        <w:t>During</w:t>
      </w:r>
      <w:r>
        <w:rPr>
          <w:spacing w:val="-3"/>
        </w:rPr>
        <w:t> </w:t>
      </w:r>
      <w:r>
        <w:rPr/>
        <w:t>the Transition:Evidence</w:t>
      </w:r>
      <w:r>
        <w:rPr>
          <w:spacing w:val="39"/>
        </w:rPr>
        <w:t> </w:t>
      </w:r>
      <w:r>
        <w:rPr/>
        <w:t>from Slovenia,"</w:t>
      </w:r>
      <w:r>
        <w:rPr>
          <w:spacing w:val="40"/>
        </w:rPr>
        <w:t> </w:t>
      </w:r>
      <w:r>
        <w:rPr/>
        <w:t>World Bank, February 7, 1995.</w:t>
      </w:r>
    </w:p>
    <w:p>
      <w:pPr>
        <w:pStyle w:val="BodyText"/>
        <w:ind w:left="790" w:right="369" w:hanging="516"/>
      </w:pPr>
      <w:r>
        <w:rPr/>
        <w:t>Orazem,</w:t>
      </w:r>
      <w:r>
        <w:rPr>
          <w:spacing w:val="-11"/>
        </w:rPr>
        <w:t> </w:t>
      </w:r>
      <w:r>
        <w:rPr/>
        <w:t>Peter</w:t>
      </w:r>
      <w:r>
        <w:rPr>
          <w:spacing w:val="-9"/>
        </w:rPr>
        <w:t> </w:t>
      </w:r>
      <w:r>
        <w:rPr/>
        <w:t>F.</w:t>
      </w:r>
      <w:r>
        <w:rPr>
          <w:spacing w:val="-9"/>
        </w:rPr>
        <w:t> </w:t>
      </w:r>
      <w:r>
        <w:rPr/>
        <w:t>And</w:t>
      </w:r>
      <w:r>
        <w:rPr>
          <w:spacing w:val="-10"/>
        </w:rPr>
        <w:t> </w:t>
      </w:r>
      <w:r>
        <w:rPr/>
        <w:t>Elizabeth</w:t>
      </w:r>
      <w:r>
        <w:rPr>
          <w:spacing w:val="-10"/>
        </w:rPr>
        <w:t> </w:t>
      </w:r>
      <w:r>
        <w:rPr/>
        <w:t>M.</w:t>
      </w:r>
      <w:r>
        <w:rPr>
          <w:spacing w:val="-9"/>
        </w:rPr>
        <w:t> </w:t>
      </w:r>
      <w:r>
        <w:rPr/>
        <w:t>Paterno,</w:t>
      </w:r>
      <w:r>
        <w:rPr>
          <w:spacing w:val="-8"/>
        </w:rPr>
        <w:t> </w:t>
      </w:r>
      <w:r>
        <w:rPr/>
        <w:t>“A</w:t>
      </w:r>
      <w:r>
        <w:rPr>
          <w:spacing w:val="-12"/>
        </w:rPr>
        <w:t> </w:t>
      </w:r>
      <w:r>
        <w:rPr/>
        <w:t>Preliminary</w:t>
      </w:r>
      <w:r>
        <w:rPr>
          <w:spacing w:val="-14"/>
        </w:rPr>
        <w:t> </w:t>
      </w:r>
      <w:r>
        <w:rPr/>
        <w:t>Overview</w:t>
      </w:r>
      <w:r>
        <w:rPr>
          <w:spacing w:val="-11"/>
        </w:rPr>
        <w:t> </w:t>
      </w:r>
      <w:r>
        <w:rPr/>
        <w:t>of</w:t>
      </w:r>
      <w:r>
        <w:rPr>
          <w:spacing w:val="-8"/>
        </w:rPr>
        <w:t> </w:t>
      </w:r>
      <w:r>
        <w:rPr/>
        <w:t>the</w:t>
      </w:r>
      <w:r>
        <w:rPr>
          <w:spacing w:val="-12"/>
        </w:rPr>
        <w:t> </w:t>
      </w:r>
      <w:r>
        <w:rPr/>
        <w:t>NWFP</w:t>
      </w:r>
      <w:r>
        <w:rPr>
          <w:spacing w:val="-14"/>
        </w:rPr>
        <w:t> </w:t>
      </w:r>
      <w:r>
        <w:rPr/>
        <w:t>Teacher/Student Absenteeism Study,” The World Bank, April 3, 1995.</w:t>
      </w:r>
    </w:p>
    <w:p>
      <w:pPr>
        <w:pStyle w:val="BodyText"/>
        <w:ind w:left="790" w:right="1138" w:hanging="516"/>
      </w:pPr>
      <w:r>
        <w:rPr/>
        <w:t>Hurley,</w:t>
      </w:r>
      <w:r>
        <w:rPr>
          <w:spacing w:val="-8"/>
        </w:rPr>
        <w:t> </w:t>
      </w:r>
      <w:r>
        <w:rPr/>
        <w:t>Terry,</w:t>
      </w:r>
      <w:r>
        <w:rPr>
          <w:spacing w:val="-8"/>
        </w:rPr>
        <w:t> </w:t>
      </w:r>
      <w:r>
        <w:rPr/>
        <w:t>Jim</w:t>
      </w:r>
      <w:r>
        <w:rPr>
          <w:spacing w:val="-3"/>
        </w:rPr>
        <w:t> </w:t>
      </w:r>
      <w:r>
        <w:rPr/>
        <w:t>Kliebenstein</w:t>
      </w:r>
      <w:r>
        <w:rPr>
          <w:spacing w:val="-7"/>
        </w:rPr>
        <w:t> </w:t>
      </w:r>
      <w:r>
        <w:rPr/>
        <w:t>and</w:t>
      </w:r>
      <w:r>
        <w:rPr>
          <w:spacing w:val="-8"/>
        </w:rPr>
        <w:t> </w:t>
      </w:r>
      <w:r>
        <w:rPr/>
        <w:t>Peter</w:t>
      </w:r>
      <w:r>
        <w:rPr>
          <w:spacing w:val="-7"/>
        </w:rPr>
        <w:t> </w:t>
      </w:r>
      <w:r>
        <w:rPr/>
        <w:t>Orazem.</w:t>
      </w:r>
      <w:r>
        <w:rPr>
          <w:spacing w:val="40"/>
        </w:rPr>
        <w:t> </w:t>
      </w:r>
      <w:r>
        <w:rPr/>
        <w:t>“Preliminary</w:t>
      </w:r>
      <w:r>
        <w:rPr>
          <w:spacing w:val="-13"/>
        </w:rPr>
        <w:t> </w:t>
      </w:r>
      <w:r>
        <w:rPr/>
        <w:t>Findings</w:t>
      </w:r>
      <w:r>
        <w:rPr>
          <w:spacing w:val="-7"/>
        </w:rPr>
        <w:t> </w:t>
      </w:r>
      <w:r>
        <w:rPr/>
        <w:t>of</w:t>
      </w:r>
      <w:r>
        <w:rPr>
          <w:spacing w:val="-8"/>
        </w:rPr>
        <w:t> </w:t>
      </w:r>
      <w:r>
        <w:rPr/>
        <w:t>Environmental</w:t>
      </w:r>
      <w:r>
        <w:rPr>
          <w:spacing w:val="-9"/>
        </w:rPr>
        <w:t> </w:t>
      </w:r>
      <w:r>
        <w:rPr/>
        <w:t>Health and</w:t>
      </w:r>
      <w:r>
        <w:rPr>
          <w:spacing w:val="32"/>
        </w:rPr>
        <w:t> </w:t>
      </w:r>
      <w:r>
        <w:rPr/>
        <w:t>Safety</w:t>
      </w:r>
      <w:r>
        <w:rPr>
          <w:spacing w:val="-2"/>
        </w:rPr>
        <w:t> </w:t>
      </w:r>
      <w:r>
        <w:rPr/>
        <w:t>in Iowa Pork Production.”</w:t>
      </w:r>
      <w:r>
        <w:rPr>
          <w:spacing w:val="40"/>
        </w:rPr>
        <w:t> </w:t>
      </w:r>
      <w:r>
        <w:rPr/>
        <w:t>NPPC</w:t>
      </w:r>
      <w:r>
        <w:rPr>
          <w:spacing w:val="-3"/>
        </w:rPr>
        <w:t> </w:t>
      </w:r>
      <w:r>
        <w:rPr/>
        <w:t>Worker Health and Safety</w:t>
      </w:r>
      <w:r>
        <w:rPr>
          <w:spacing w:val="-1"/>
        </w:rPr>
        <w:t> </w:t>
      </w:r>
      <w:r>
        <w:rPr/>
        <w:t>Task Force, Des Moines, IA.</w:t>
      </w:r>
      <w:r>
        <w:rPr>
          <w:spacing w:val="40"/>
        </w:rPr>
        <w:t> </w:t>
      </w:r>
      <w:r>
        <w:rPr/>
        <w:t>December 13, 1995.</w:t>
      </w:r>
    </w:p>
    <w:p>
      <w:pPr>
        <w:pStyle w:val="BodyText"/>
        <w:ind w:left="790" w:right="894" w:hanging="516"/>
      </w:pPr>
      <w:r>
        <w:rPr/>
        <w:t>Orazem,</w:t>
      </w:r>
      <w:r>
        <w:rPr>
          <w:spacing w:val="-4"/>
        </w:rPr>
        <w:t> </w:t>
      </w:r>
      <w:r>
        <w:rPr/>
        <w:t>Peter</w:t>
      </w:r>
      <w:r>
        <w:rPr>
          <w:spacing w:val="-4"/>
        </w:rPr>
        <w:t> </w:t>
      </w:r>
      <w:r>
        <w:rPr/>
        <w:t>F.</w:t>
      </w:r>
      <w:r>
        <w:rPr>
          <w:spacing w:val="40"/>
        </w:rPr>
        <w:t> </w:t>
      </w:r>
      <w:r>
        <w:rPr/>
        <w:t>“Estimating</w:t>
      </w:r>
      <w:r>
        <w:rPr>
          <w:spacing w:val="-4"/>
        </w:rPr>
        <w:t> </w:t>
      </w:r>
      <w:r>
        <w:rPr/>
        <w:t>Earnings</w:t>
      </w:r>
      <w:r>
        <w:rPr>
          <w:spacing w:val="-4"/>
        </w:rPr>
        <w:t> </w:t>
      </w:r>
      <w:r>
        <w:rPr/>
        <w:t>Functions”</w:t>
      </w:r>
      <w:r>
        <w:rPr>
          <w:spacing w:val="-4"/>
        </w:rPr>
        <w:t> </w:t>
      </w:r>
      <w:r>
        <w:rPr/>
        <w:t>Presentation</w:t>
      </w:r>
      <w:r>
        <w:rPr>
          <w:spacing w:val="-3"/>
        </w:rPr>
        <w:t> </w:t>
      </w:r>
      <w:r>
        <w:rPr/>
        <w:t>to</w:t>
      </w:r>
      <w:r>
        <w:rPr>
          <w:spacing w:val="-5"/>
        </w:rPr>
        <w:t> </w:t>
      </w:r>
      <w:r>
        <w:rPr/>
        <w:t>the</w:t>
      </w:r>
      <w:r>
        <w:rPr>
          <w:spacing w:val="-5"/>
        </w:rPr>
        <w:t> </w:t>
      </w:r>
      <w:r>
        <w:rPr/>
        <w:t>Estonia</w:t>
      </w:r>
      <w:r>
        <w:rPr>
          <w:spacing w:val="-5"/>
        </w:rPr>
        <w:t> </w:t>
      </w:r>
      <w:r>
        <w:rPr/>
        <w:t>Labor</w:t>
      </w:r>
      <w:r>
        <w:rPr>
          <w:spacing w:val="-4"/>
        </w:rPr>
        <w:t> </w:t>
      </w:r>
      <w:r>
        <w:rPr/>
        <w:t>Force</w:t>
      </w:r>
      <w:r>
        <w:rPr>
          <w:spacing w:val="-4"/>
        </w:rPr>
        <w:t> </w:t>
      </w:r>
      <w:r>
        <w:rPr/>
        <w:t>Survey Task Force, Tallinn, Estonia.</w:t>
      </w:r>
      <w:r>
        <w:rPr>
          <w:spacing w:val="40"/>
        </w:rPr>
        <w:t> </w:t>
      </w:r>
      <w:r>
        <w:rPr/>
        <w:t>March 8, 1996.</w:t>
      </w:r>
    </w:p>
    <w:p>
      <w:pPr>
        <w:pStyle w:val="BodyText"/>
        <w:ind w:left="790" w:right="733" w:hanging="516"/>
      </w:pPr>
      <w:r>
        <w:rPr/>
        <w:t>Orazem, Peter F. Discussant for J.S. Leonard and M. Van Audenrode, “Persistence of Firm and Individual Wage</w:t>
      </w:r>
      <w:r>
        <w:rPr>
          <w:spacing w:val="-8"/>
        </w:rPr>
        <w:t> </w:t>
      </w:r>
      <w:r>
        <w:rPr/>
        <w:t>Components.</w:t>
      </w:r>
      <w:r>
        <w:rPr>
          <w:spacing w:val="40"/>
        </w:rPr>
        <w:t> </w:t>
      </w:r>
      <w:r>
        <w:rPr/>
        <w:t>Summer</w:t>
      </w:r>
      <w:r>
        <w:rPr>
          <w:spacing w:val="-9"/>
        </w:rPr>
        <w:t> </w:t>
      </w:r>
      <w:r>
        <w:rPr/>
        <w:t>meetings</w:t>
      </w:r>
      <w:r>
        <w:rPr>
          <w:spacing w:val="-6"/>
        </w:rPr>
        <w:t> </w:t>
      </w:r>
      <w:r>
        <w:rPr/>
        <w:t>of</w:t>
      </w:r>
      <w:r>
        <w:rPr>
          <w:spacing w:val="-5"/>
        </w:rPr>
        <w:t> </w:t>
      </w:r>
      <w:r>
        <w:rPr/>
        <w:t>the</w:t>
      </w:r>
      <w:r>
        <w:rPr>
          <w:spacing w:val="-8"/>
        </w:rPr>
        <w:t> </w:t>
      </w:r>
      <w:r>
        <w:rPr/>
        <w:t>Econometric</w:t>
      </w:r>
      <w:r>
        <w:rPr>
          <w:spacing w:val="-7"/>
        </w:rPr>
        <w:t> </w:t>
      </w:r>
      <w:r>
        <w:rPr/>
        <w:t>Society.</w:t>
      </w:r>
      <w:r>
        <w:rPr>
          <w:spacing w:val="-8"/>
        </w:rPr>
        <w:t> </w:t>
      </w:r>
      <w:r>
        <w:rPr/>
        <w:t>June</w:t>
      </w:r>
      <w:r>
        <w:rPr>
          <w:spacing w:val="-8"/>
        </w:rPr>
        <w:t> </w:t>
      </w:r>
      <w:r>
        <w:rPr/>
        <w:t>22,</w:t>
      </w:r>
      <w:r>
        <w:rPr>
          <w:spacing w:val="-8"/>
        </w:rPr>
        <w:t> </w:t>
      </w:r>
      <w:r>
        <w:rPr/>
        <w:t>1996. Iowa City, IA.</w:t>
      </w:r>
    </w:p>
    <w:p>
      <w:pPr>
        <w:pStyle w:val="BodyText"/>
        <w:spacing w:before="58"/>
        <w:ind w:left="790" w:right="369" w:hanging="516"/>
      </w:pPr>
      <w:r>
        <w:rPr/>
        <w:t>Huang,</w:t>
      </w:r>
      <w:r>
        <w:rPr>
          <w:spacing w:val="-5"/>
        </w:rPr>
        <w:t> </w:t>
      </w:r>
      <w:r>
        <w:rPr/>
        <w:t>Tzu-Ling</w:t>
      </w:r>
      <w:r>
        <w:rPr>
          <w:spacing w:val="-5"/>
        </w:rPr>
        <w:t> </w:t>
      </w:r>
      <w:r>
        <w:rPr/>
        <w:t>and</w:t>
      </w:r>
      <w:r>
        <w:rPr>
          <w:spacing w:val="-5"/>
        </w:rPr>
        <w:t> </w:t>
      </w:r>
      <w:r>
        <w:rPr/>
        <w:t>Peter</w:t>
      </w:r>
      <w:r>
        <w:rPr>
          <w:spacing w:val="-4"/>
        </w:rPr>
        <w:t> </w:t>
      </w:r>
      <w:r>
        <w:rPr/>
        <w:t>F.</w:t>
      </w:r>
      <w:r>
        <w:rPr>
          <w:spacing w:val="-4"/>
        </w:rPr>
        <w:t> </w:t>
      </w:r>
      <w:r>
        <w:rPr/>
        <w:t>Orazem.</w:t>
      </w:r>
      <w:r>
        <w:rPr>
          <w:spacing w:val="40"/>
        </w:rPr>
        <w:t> </w:t>
      </w:r>
      <w:r>
        <w:rPr/>
        <w:t>“An</w:t>
      </w:r>
      <w:r>
        <w:rPr>
          <w:spacing w:val="-5"/>
        </w:rPr>
        <w:t> </w:t>
      </w:r>
      <w:r>
        <w:rPr/>
        <w:t>Analysis</w:t>
      </w:r>
      <w:r>
        <w:rPr>
          <w:spacing w:val="-3"/>
        </w:rPr>
        <w:t> </w:t>
      </w:r>
      <w:r>
        <w:rPr/>
        <w:t>of</w:t>
      </w:r>
      <w:r>
        <w:rPr>
          <w:spacing w:val="-3"/>
        </w:rPr>
        <w:t> </w:t>
      </w:r>
      <w:r>
        <w:rPr/>
        <w:t>the</w:t>
      </w:r>
      <w:r>
        <w:rPr>
          <w:spacing w:val="-5"/>
        </w:rPr>
        <w:t> </w:t>
      </w:r>
      <w:r>
        <w:rPr/>
        <w:t>Causes</w:t>
      </w:r>
      <w:r>
        <w:rPr>
          <w:spacing w:val="-4"/>
        </w:rPr>
        <w:t> </w:t>
      </w:r>
      <w:r>
        <w:rPr/>
        <w:t>and</w:t>
      </w:r>
      <w:r>
        <w:rPr>
          <w:spacing w:val="-5"/>
        </w:rPr>
        <w:t> </w:t>
      </w:r>
      <w:r>
        <w:rPr/>
        <w:t>Consequences</w:t>
      </w:r>
      <w:r>
        <w:rPr>
          <w:spacing w:val="-3"/>
        </w:rPr>
        <w:t> </w:t>
      </w:r>
      <w:r>
        <w:rPr/>
        <w:t>of</w:t>
      </w:r>
      <w:r>
        <w:rPr>
          <w:spacing w:val="-2"/>
        </w:rPr>
        <w:t> </w:t>
      </w:r>
      <w:r>
        <w:rPr/>
        <w:t>Immigrant Population Growth in the Nonmetropolitan Midwest and South-central States, 1950-1990.” Conference on the Changing Face of Rural America, Ames IA, July 11, 1996.</w:t>
      </w:r>
    </w:p>
    <w:p>
      <w:pPr>
        <w:pStyle w:val="BodyText"/>
        <w:ind w:left="790" w:right="894" w:hanging="516"/>
      </w:pPr>
      <w:r>
        <w:rPr/>
        <w:t>Orazem,</w:t>
      </w:r>
      <w:r>
        <w:rPr>
          <w:spacing w:val="-2"/>
        </w:rPr>
        <w:t> </w:t>
      </w:r>
      <w:r>
        <w:rPr/>
        <w:t>Peter F. And</w:t>
      </w:r>
      <w:r>
        <w:rPr>
          <w:spacing w:val="-1"/>
        </w:rPr>
        <w:t> </w:t>
      </w:r>
      <w:r>
        <w:rPr/>
        <w:t>Milan</w:t>
      </w:r>
      <w:r>
        <w:rPr>
          <w:spacing w:val="-3"/>
        </w:rPr>
        <w:t> </w:t>
      </w:r>
      <w:r>
        <w:rPr/>
        <w:t>Vodopivec.</w:t>
      </w:r>
      <w:r>
        <w:rPr>
          <w:spacing w:val="40"/>
        </w:rPr>
        <w:t> </w:t>
      </w:r>
      <w:r>
        <w:rPr/>
        <w:t>Value</w:t>
      </w:r>
      <w:r>
        <w:rPr>
          <w:spacing w:val="-3"/>
        </w:rPr>
        <w:t> </w:t>
      </w:r>
      <w:r>
        <w:rPr/>
        <w:t>of Human Capital in Transition to Market: Evidence from</w:t>
      </w:r>
      <w:r>
        <w:rPr>
          <w:spacing w:val="17"/>
        </w:rPr>
        <w:t> </w:t>
      </w:r>
      <w:r>
        <w:rPr/>
        <w:t>Slovenia.</w:t>
      </w:r>
      <w:r>
        <w:rPr>
          <w:spacing w:val="35"/>
        </w:rPr>
        <w:t> </w:t>
      </w:r>
      <w:r>
        <w:rPr/>
        <w:t>Meetings</w:t>
      </w:r>
      <w:r>
        <w:rPr>
          <w:spacing w:val="-10"/>
        </w:rPr>
        <w:t> </w:t>
      </w:r>
      <w:r>
        <w:rPr/>
        <w:t>of</w:t>
      </w:r>
      <w:r>
        <w:rPr>
          <w:spacing w:val="-10"/>
        </w:rPr>
        <w:t> </w:t>
      </w:r>
      <w:r>
        <w:rPr/>
        <w:t>the</w:t>
      </w:r>
      <w:r>
        <w:rPr>
          <w:spacing w:val="-10"/>
        </w:rPr>
        <w:t> </w:t>
      </w:r>
      <w:r>
        <w:rPr/>
        <w:t>European</w:t>
      </w:r>
      <w:r>
        <w:rPr>
          <w:spacing w:val="-10"/>
        </w:rPr>
        <w:t> </w:t>
      </w:r>
      <w:r>
        <w:rPr/>
        <w:t>Economic</w:t>
      </w:r>
      <w:r>
        <w:rPr>
          <w:spacing w:val="-6"/>
        </w:rPr>
        <w:t> </w:t>
      </w:r>
      <w:r>
        <w:rPr/>
        <w:t>Association,</w:t>
      </w:r>
      <w:r>
        <w:rPr>
          <w:spacing w:val="-10"/>
        </w:rPr>
        <w:t> </w:t>
      </w:r>
      <w:r>
        <w:rPr/>
        <w:t>Istanbul,</w:t>
      </w:r>
      <w:r>
        <w:rPr>
          <w:spacing w:val="-12"/>
        </w:rPr>
        <w:t> </w:t>
      </w:r>
      <w:r>
        <w:rPr/>
        <w:t>Turkey.</w:t>
      </w:r>
      <w:r>
        <w:rPr>
          <w:spacing w:val="-9"/>
        </w:rPr>
        <w:t> </w:t>
      </w:r>
      <w:r>
        <w:rPr/>
        <w:t>August</w:t>
      </w:r>
      <w:r>
        <w:rPr>
          <w:spacing w:val="-12"/>
        </w:rPr>
        <w:t> </w:t>
      </w:r>
      <w:r>
        <w:rPr/>
        <w:t>23, </w:t>
      </w:r>
      <w:r>
        <w:rPr>
          <w:spacing w:val="-2"/>
        </w:rPr>
        <w:t>1996.</w:t>
      </w:r>
    </w:p>
    <w:p>
      <w:pPr>
        <w:pStyle w:val="BodyText"/>
        <w:ind w:left="790" w:right="369" w:hanging="516"/>
      </w:pPr>
      <w:r>
        <w:rPr/>
        <w:t>Kliebenstein, James, Terrance Hurley and Peter Orazem, “Personnel Management Issues and Job Satisfaction</w:t>
      </w:r>
      <w:r>
        <w:rPr>
          <w:spacing w:val="-9"/>
        </w:rPr>
        <w:t> </w:t>
      </w:r>
      <w:r>
        <w:rPr/>
        <w:t>in</w:t>
      </w:r>
      <w:r>
        <w:rPr>
          <w:spacing w:val="-10"/>
        </w:rPr>
        <w:t> </w:t>
      </w:r>
      <w:r>
        <w:rPr/>
        <w:t>Pork</w:t>
      </w:r>
      <w:r>
        <w:rPr>
          <w:spacing w:val="-8"/>
        </w:rPr>
        <w:t> </w:t>
      </w:r>
      <w:r>
        <w:rPr/>
        <w:t>Production,</w:t>
      </w:r>
      <w:r>
        <w:rPr>
          <w:spacing w:val="-9"/>
        </w:rPr>
        <w:t> </w:t>
      </w:r>
      <w:r>
        <w:rPr/>
        <w:t>September</w:t>
      </w:r>
      <w:r>
        <w:rPr>
          <w:spacing w:val="-6"/>
        </w:rPr>
        <w:t> </w:t>
      </w:r>
      <w:r>
        <w:rPr/>
        <w:t>4-5,</w:t>
      </w:r>
      <w:r>
        <w:rPr>
          <w:spacing w:val="-9"/>
        </w:rPr>
        <w:t> </w:t>
      </w:r>
      <w:r>
        <w:rPr/>
        <w:t>1996.</w:t>
      </w:r>
      <w:r>
        <w:rPr>
          <w:spacing w:val="40"/>
        </w:rPr>
        <w:t> </w:t>
      </w:r>
      <w:r>
        <w:rPr/>
        <w:t>National</w:t>
      </w:r>
      <w:r>
        <w:rPr>
          <w:spacing w:val="-9"/>
        </w:rPr>
        <w:t> </w:t>
      </w:r>
      <w:r>
        <w:rPr/>
        <w:t>Pork</w:t>
      </w:r>
      <w:r>
        <w:rPr>
          <w:spacing w:val="-5"/>
        </w:rPr>
        <w:t> </w:t>
      </w:r>
      <w:r>
        <w:rPr/>
        <w:t>Producers</w:t>
      </w:r>
      <w:r>
        <w:rPr>
          <w:spacing w:val="-7"/>
        </w:rPr>
        <w:t> </w:t>
      </w:r>
      <w:r>
        <w:rPr/>
        <w:t>Council</w:t>
      </w:r>
      <w:r>
        <w:rPr>
          <w:spacing w:val="-9"/>
        </w:rPr>
        <w:t> </w:t>
      </w:r>
      <w:r>
        <w:rPr/>
        <w:t>Swine Education Seminar. Des Moines, IA.</w:t>
      </w:r>
    </w:p>
    <w:p>
      <w:pPr>
        <w:pStyle w:val="BodyText"/>
        <w:ind w:left="790" w:right="894" w:hanging="516"/>
      </w:pPr>
      <w:r>
        <w:rPr/>
        <w:t>Orazem, Peter F., Arne Hallam and Elizabeth Paterno, "Capital Deepening, Biased Technical Change</w:t>
      </w:r>
      <w:r>
        <w:rPr>
          <w:spacing w:val="-8"/>
        </w:rPr>
        <w:t> </w:t>
      </w:r>
      <w:r>
        <w:rPr/>
        <w:t>and</w:t>
      </w:r>
      <w:r>
        <w:rPr>
          <w:spacing w:val="-7"/>
        </w:rPr>
        <w:t> </w:t>
      </w:r>
      <w:r>
        <w:rPr/>
        <w:t>Earnings</w:t>
      </w:r>
      <w:r>
        <w:rPr>
          <w:spacing w:val="-6"/>
        </w:rPr>
        <w:t> </w:t>
      </w:r>
      <w:r>
        <w:rPr/>
        <w:t>Inequality:</w:t>
      </w:r>
      <w:r>
        <w:rPr>
          <w:spacing w:val="40"/>
        </w:rPr>
        <w:t> </w:t>
      </w:r>
      <w:r>
        <w:rPr/>
        <w:t>A</w:t>
      </w:r>
      <w:r>
        <w:rPr>
          <w:spacing w:val="-8"/>
        </w:rPr>
        <w:t> </w:t>
      </w:r>
      <w:r>
        <w:rPr/>
        <w:t>Reevaluation</w:t>
      </w:r>
      <w:r>
        <w:rPr>
          <w:spacing w:val="-8"/>
        </w:rPr>
        <w:t> </w:t>
      </w:r>
      <w:r>
        <w:rPr/>
        <w:t>of</w:t>
      </w:r>
      <w:r>
        <w:rPr>
          <w:spacing w:val="-7"/>
        </w:rPr>
        <w:t> </w:t>
      </w:r>
      <w:r>
        <w:rPr/>
        <w:t>the</w:t>
      </w:r>
      <w:r>
        <w:rPr>
          <w:spacing w:val="-6"/>
        </w:rPr>
        <w:t> </w:t>
      </w:r>
      <w:r>
        <w:rPr/>
        <w:t>Griliches</w:t>
      </w:r>
      <w:r>
        <w:rPr>
          <w:spacing w:val="-5"/>
        </w:rPr>
        <w:t> </w:t>
      </w:r>
      <w:r>
        <w:rPr/>
        <w:t>Hypothesis,"</w:t>
      </w:r>
      <w:r>
        <w:rPr>
          <w:spacing w:val="-7"/>
        </w:rPr>
        <w:t> </w:t>
      </w:r>
      <w:r>
        <w:rPr/>
        <w:t>presented</w:t>
      </w:r>
      <w:r>
        <w:rPr>
          <w:spacing w:val="-6"/>
        </w:rPr>
        <w:t> </w:t>
      </w:r>
      <w:r>
        <w:rPr/>
        <w:t>at</w:t>
      </w:r>
      <w:r>
        <w:rPr>
          <w:spacing w:val="-7"/>
        </w:rPr>
        <w:t> </w:t>
      </w:r>
      <w:r>
        <w:rPr/>
        <w:t>the Midwest</w:t>
      </w:r>
      <w:r>
        <w:rPr>
          <w:spacing w:val="40"/>
        </w:rPr>
        <w:t> </w:t>
      </w:r>
      <w:r>
        <w:rPr/>
        <w:t>Economics Association meetings in Kansas City, MO, March 21, 1997.</w:t>
      </w:r>
    </w:p>
    <w:p>
      <w:pPr>
        <w:pStyle w:val="BodyText"/>
        <w:ind w:left="790" w:right="369" w:hanging="516"/>
      </w:pPr>
      <w:r>
        <w:rPr/>
        <w:t>Orazem,</w:t>
      </w:r>
      <w:r>
        <w:rPr>
          <w:spacing w:val="-4"/>
        </w:rPr>
        <w:t> </w:t>
      </w:r>
      <w:r>
        <w:rPr/>
        <w:t>Peter</w:t>
      </w:r>
      <w:r>
        <w:rPr>
          <w:spacing w:val="-4"/>
        </w:rPr>
        <w:t> </w:t>
      </w:r>
      <w:r>
        <w:rPr/>
        <w:t>F.,</w:t>
      </w:r>
      <w:r>
        <w:rPr>
          <w:spacing w:val="-5"/>
        </w:rPr>
        <w:t> </w:t>
      </w:r>
      <w:r>
        <w:rPr/>
        <w:t>Discussant</w:t>
      </w:r>
      <w:r>
        <w:rPr>
          <w:spacing w:val="-3"/>
        </w:rPr>
        <w:t> </w:t>
      </w:r>
      <w:r>
        <w:rPr/>
        <w:t>for</w:t>
      </w:r>
      <w:r>
        <w:rPr>
          <w:spacing w:val="-4"/>
        </w:rPr>
        <w:t> </w:t>
      </w:r>
      <w:r>
        <w:rPr/>
        <w:t>Bruce</w:t>
      </w:r>
      <w:r>
        <w:rPr>
          <w:spacing w:val="-10"/>
        </w:rPr>
        <w:t> </w:t>
      </w:r>
      <w:r>
        <w:rPr/>
        <w:t>Weinberg,</w:t>
      </w:r>
      <w:r>
        <w:rPr>
          <w:spacing w:val="-5"/>
        </w:rPr>
        <w:t> </w:t>
      </w:r>
      <w:r>
        <w:rPr/>
        <w:t>“Long-term</w:t>
      </w:r>
      <w:r>
        <w:rPr>
          <w:spacing w:val="-7"/>
        </w:rPr>
        <w:t> </w:t>
      </w:r>
      <w:r>
        <w:rPr/>
        <w:t>Wage</w:t>
      </w:r>
      <w:r>
        <w:rPr>
          <w:spacing w:val="-5"/>
        </w:rPr>
        <w:t> </w:t>
      </w:r>
      <w:r>
        <w:rPr/>
        <w:t>Contracts</w:t>
      </w:r>
      <w:r>
        <w:rPr>
          <w:spacing w:val="-3"/>
        </w:rPr>
        <w:t> </w:t>
      </w:r>
      <w:r>
        <w:rPr/>
        <w:t>with</w:t>
      </w:r>
      <w:r>
        <w:rPr>
          <w:spacing w:val="-5"/>
        </w:rPr>
        <w:t> </w:t>
      </w:r>
      <w:r>
        <w:rPr/>
        <w:t>Industry-Specific Skills”.</w:t>
      </w:r>
      <w:r>
        <w:rPr>
          <w:spacing w:val="40"/>
        </w:rPr>
        <w:t> </w:t>
      </w:r>
      <w:r>
        <w:rPr/>
        <w:t>Midwest Economics Association meetings in Kansas City, MO, March 21, 1997.</w:t>
      </w:r>
    </w:p>
    <w:p>
      <w:pPr>
        <w:pStyle w:val="BodyText"/>
        <w:ind w:left="790" w:right="904" w:hanging="516"/>
        <w:jc w:val="both"/>
      </w:pPr>
      <w:r>
        <w:rPr/>
        <w:t>Alderman,</w:t>
      </w:r>
      <w:r>
        <w:rPr>
          <w:spacing w:val="-8"/>
        </w:rPr>
        <w:t> </w:t>
      </w:r>
      <w:r>
        <w:rPr/>
        <w:t>Harold,</w:t>
      </w:r>
      <w:r>
        <w:rPr>
          <w:spacing w:val="-10"/>
        </w:rPr>
        <w:t> </w:t>
      </w:r>
      <w:r>
        <w:rPr/>
        <w:t>Peter</w:t>
      </w:r>
      <w:r>
        <w:rPr>
          <w:spacing w:val="-8"/>
        </w:rPr>
        <w:t> </w:t>
      </w:r>
      <w:r>
        <w:rPr/>
        <w:t>F.</w:t>
      </w:r>
      <w:r>
        <w:rPr>
          <w:spacing w:val="-10"/>
        </w:rPr>
        <w:t> </w:t>
      </w:r>
      <w:r>
        <w:rPr/>
        <w:t>Orazem,</w:t>
      </w:r>
      <w:r>
        <w:rPr>
          <w:spacing w:val="-10"/>
        </w:rPr>
        <w:t> </w:t>
      </w:r>
      <w:r>
        <w:rPr/>
        <w:t>and</w:t>
      </w:r>
      <w:r>
        <w:rPr>
          <w:spacing w:val="-8"/>
        </w:rPr>
        <w:t> </w:t>
      </w:r>
      <w:r>
        <w:rPr/>
        <w:t>Elizabeth</w:t>
      </w:r>
      <w:r>
        <w:rPr>
          <w:spacing w:val="-9"/>
        </w:rPr>
        <w:t> </w:t>
      </w:r>
      <w:r>
        <w:rPr/>
        <w:t>M.</w:t>
      </w:r>
      <w:r>
        <w:rPr>
          <w:spacing w:val="-8"/>
        </w:rPr>
        <w:t> </w:t>
      </w:r>
      <w:r>
        <w:rPr/>
        <w:t>Paterno.</w:t>
      </w:r>
      <w:r>
        <w:rPr>
          <w:spacing w:val="38"/>
        </w:rPr>
        <w:t> </w:t>
      </w:r>
      <w:r>
        <w:rPr/>
        <w:t>“School</w:t>
      </w:r>
      <w:r>
        <w:rPr>
          <w:spacing w:val="-12"/>
        </w:rPr>
        <w:t> </w:t>
      </w:r>
      <w:r>
        <w:rPr/>
        <w:t>Quality,</w:t>
      </w:r>
      <w:r>
        <w:rPr>
          <w:spacing w:val="-8"/>
        </w:rPr>
        <w:t> </w:t>
      </w:r>
      <w:r>
        <w:rPr/>
        <w:t>School</w:t>
      </w:r>
      <w:r>
        <w:rPr>
          <w:spacing w:val="-9"/>
        </w:rPr>
        <w:t> </w:t>
      </w:r>
      <w:r>
        <w:rPr/>
        <w:t>Cost,</w:t>
      </w:r>
      <w:r>
        <w:rPr>
          <w:spacing w:val="-8"/>
        </w:rPr>
        <w:t> </w:t>
      </w:r>
      <w:r>
        <w:rPr/>
        <w:t>and</w:t>
      </w:r>
      <w:r>
        <w:rPr>
          <w:spacing w:val="-11"/>
        </w:rPr>
        <w:t> </w:t>
      </w:r>
      <w:r>
        <w:rPr/>
        <w:t>the Public/Private</w:t>
      </w:r>
      <w:r>
        <w:rPr>
          <w:spacing w:val="-2"/>
        </w:rPr>
        <w:t> </w:t>
      </w:r>
      <w:r>
        <w:rPr/>
        <w:t>School</w:t>
      </w:r>
      <w:r>
        <w:rPr>
          <w:spacing w:val="-4"/>
        </w:rPr>
        <w:t> </w:t>
      </w:r>
      <w:r>
        <w:rPr/>
        <w:t>Choices</w:t>
      </w:r>
      <w:r>
        <w:rPr>
          <w:spacing w:val="-1"/>
        </w:rPr>
        <w:t> </w:t>
      </w:r>
      <w:r>
        <w:rPr/>
        <w:t>of</w:t>
      </w:r>
      <w:r>
        <w:rPr>
          <w:spacing w:val="-1"/>
        </w:rPr>
        <w:t> </w:t>
      </w:r>
      <w:r>
        <w:rPr/>
        <w:t>Low-Income</w:t>
      </w:r>
      <w:r>
        <w:rPr>
          <w:spacing w:val="-3"/>
        </w:rPr>
        <w:t> </w:t>
      </w:r>
      <w:r>
        <w:rPr/>
        <w:t>Households</w:t>
      </w:r>
      <w:r>
        <w:rPr>
          <w:spacing w:val="-1"/>
        </w:rPr>
        <w:t> </w:t>
      </w:r>
      <w:r>
        <w:rPr/>
        <w:t>in</w:t>
      </w:r>
      <w:r>
        <w:rPr>
          <w:spacing w:val="-3"/>
        </w:rPr>
        <w:t> </w:t>
      </w:r>
      <w:r>
        <w:rPr/>
        <w:t>Pakistan.”</w:t>
      </w:r>
      <w:r>
        <w:rPr>
          <w:spacing w:val="40"/>
        </w:rPr>
        <w:t> </w:t>
      </w:r>
      <w:r>
        <w:rPr/>
        <w:t>The</w:t>
      </w:r>
      <w:r>
        <w:rPr>
          <w:spacing w:val="-8"/>
        </w:rPr>
        <w:t> </w:t>
      </w:r>
      <w:r>
        <w:rPr/>
        <w:t>World</w:t>
      </w:r>
      <w:r>
        <w:rPr>
          <w:spacing w:val="-2"/>
        </w:rPr>
        <w:t> </w:t>
      </w:r>
      <w:r>
        <w:rPr/>
        <w:t>Bank.</w:t>
      </w:r>
      <w:r>
        <w:rPr>
          <w:spacing w:val="40"/>
        </w:rPr>
        <w:t> </w:t>
      </w:r>
      <w:r>
        <w:rPr/>
        <w:t>July 3, 1997.</w:t>
      </w:r>
    </w:p>
    <w:p>
      <w:pPr>
        <w:pStyle w:val="BodyText"/>
        <w:spacing w:before="1"/>
        <w:ind w:left="274"/>
        <w:jc w:val="both"/>
      </w:pPr>
      <w:r>
        <w:rPr/>
        <w:t>Hurley,</w:t>
      </w:r>
      <w:r>
        <w:rPr>
          <w:spacing w:val="-9"/>
        </w:rPr>
        <w:t> </w:t>
      </w:r>
      <w:r>
        <w:rPr/>
        <w:t>Terrance,</w:t>
      </w:r>
      <w:r>
        <w:rPr>
          <w:spacing w:val="-9"/>
        </w:rPr>
        <w:t> </w:t>
      </w:r>
      <w:r>
        <w:rPr/>
        <w:t>James</w:t>
      </w:r>
      <w:r>
        <w:rPr>
          <w:spacing w:val="-9"/>
        </w:rPr>
        <w:t> </w:t>
      </w:r>
      <w:r>
        <w:rPr/>
        <w:t>Kliebenstein</w:t>
      </w:r>
      <w:r>
        <w:rPr>
          <w:spacing w:val="-8"/>
        </w:rPr>
        <w:t> </w:t>
      </w:r>
      <w:r>
        <w:rPr/>
        <w:t>and</w:t>
      </w:r>
      <w:r>
        <w:rPr>
          <w:spacing w:val="-9"/>
        </w:rPr>
        <w:t> </w:t>
      </w:r>
      <w:r>
        <w:rPr/>
        <w:t>Peter</w:t>
      </w:r>
      <w:r>
        <w:rPr>
          <w:spacing w:val="-7"/>
        </w:rPr>
        <w:t> </w:t>
      </w:r>
      <w:r>
        <w:rPr/>
        <w:t>F.</w:t>
      </w:r>
      <w:r>
        <w:rPr>
          <w:spacing w:val="-9"/>
        </w:rPr>
        <w:t> </w:t>
      </w:r>
      <w:r>
        <w:rPr/>
        <w:t>Orazem.</w:t>
      </w:r>
      <w:r>
        <w:rPr>
          <w:spacing w:val="37"/>
        </w:rPr>
        <w:t> </w:t>
      </w:r>
      <w:r>
        <w:rPr/>
        <w:t>“Structure</w:t>
      </w:r>
      <w:r>
        <w:rPr>
          <w:spacing w:val="-8"/>
        </w:rPr>
        <w:t> </w:t>
      </w:r>
      <w:r>
        <w:rPr/>
        <w:t>of</w:t>
      </w:r>
      <w:r>
        <w:rPr>
          <w:spacing w:val="-13"/>
        </w:rPr>
        <w:t> </w:t>
      </w:r>
      <w:r>
        <w:rPr/>
        <w:t>Wages</w:t>
      </w:r>
      <w:r>
        <w:rPr>
          <w:spacing w:val="-12"/>
        </w:rPr>
        <w:t> </w:t>
      </w:r>
      <w:r>
        <w:rPr/>
        <w:t>and</w:t>
      </w:r>
      <w:r>
        <w:rPr>
          <w:spacing w:val="-8"/>
        </w:rPr>
        <w:t> </w:t>
      </w:r>
      <w:r>
        <w:rPr/>
        <w:t>Benefits</w:t>
      </w:r>
      <w:r>
        <w:rPr>
          <w:spacing w:val="-8"/>
        </w:rPr>
        <w:t> </w:t>
      </w:r>
      <w:r>
        <w:rPr/>
        <w:t>in</w:t>
      </w:r>
      <w:r>
        <w:rPr>
          <w:spacing w:val="-9"/>
        </w:rPr>
        <w:t> </w:t>
      </w:r>
      <w:r>
        <w:rPr>
          <w:spacing w:val="-5"/>
        </w:rPr>
        <w:t>the</w:t>
      </w:r>
    </w:p>
    <w:p>
      <w:pPr>
        <w:pStyle w:val="BodyText"/>
        <w:ind w:left="790" w:right="865"/>
        <w:jc w:val="both"/>
      </w:pPr>
      <w:r>
        <w:rPr/>
        <w:t>U.S. Pork</w:t>
      </w:r>
      <w:r>
        <w:rPr>
          <w:spacing w:val="-6"/>
        </w:rPr>
        <w:t> </w:t>
      </w:r>
      <w:r>
        <w:rPr/>
        <w:t>Industry.”</w:t>
      </w:r>
      <w:r>
        <w:rPr>
          <w:spacing w:val="40"/>
        </w:rPr>
        <w:t> </w:t>
      </w:r>
      <w:r>
        <w:rPr/>
        <w:t>American</w:t>
      </w:r>
      <w:r>
        <w:rPr>
          <w:spacing w:val="-8"/>
        </w:rPr>
        <w:t> </w:t>
      </w:r>
      <w:r>
        <w:rPr/>
        <w:t>Agricultural</w:t>
      </w:r>
      <w:r>
        <w:rPr>
          <w:spacing w:val="-8"/>
        </w:rPr>
        <w:t> </w:t>
      </w:r>
      <w:r>
        <w:rPr/>
        <w:t>Economics</w:t>
      </w:r>
      <w:r>
        <w:rPr>
          <w:spacing w:val="-8"/>
        </w:rPr>
        <w:t> </w:t>
      </w:r>
      <w:r>
        <w:rPr/>
        <w:t>Asoociation</w:t>
      </w:r>
      <w:r>
        <w:rPr>
          <w:spacing w:val="-10"/>
        </w:rPr>
        <w:t> </w:t>
      </w:r>
      <w:r>
        <w:rPr/>
        <w:t>meetings</w:t>
      </w:r>
      <w:r>
        <w:rPr>
          <w:spacing w:val="-7"/>
        </w:rPr>
        <w:t> </w:t>
      </w:r>
      <w:r>
        <w:rPr/>
        <w:t>in</w:t>
      </w:r>
      <w:r>
        <w:rPr>
          <w:spacing w:val="-12"/>
        </w:rPr>
        <w:t> </w:t>
      </w:r>
      <w:r>
        <w:rPr/>
        <w:t>Toronto,</w:t>
      </w:r>
      <w:r>
        <w:rPr>
          <w:spacing w:val="-10"/>
        </w:rPr>
        <w:t> </w:t>
      </w:r>
      <w:r>
        <w:rPr/>
        <w:t>July28, </w:t>
      </w:r>
      <w:r>
        <w:rPr>
          <w:spacing w:val="-2"/>
        </w:rPr>
        <w:t>1997.</w:t>
      </w:r>
    </w:p>
    <w:p>
      <w:pPr>
        <w:pStyle w:val="BodyText"/>
        <w:ind w:left="790" w:right="1025" w:hanging="516"/>
        <w:jc w:val="both"/>
      </w:pPr>
      <w:r>
        <w:rPr/>
        <w:t>Hurley,</w:t>
      </w:r>
      <w:r>
        <w:rPr>
          <w:spacing w:val="-6"/>
        </w:rPr>
        <w:t> </w:t>
      </w:r>
      <w:r>
        <w:rPr/>
        <w:t>Terrance,</w:t>
      </w:r>
      <w:r>
        <w:rPr>
          <w:spacing w:val="-6"/>
        </w:rPr>
        <w:t> </w:t>
      </w:r>
      <w:r>
        <w:rPr/>
        <w:t>James</w:t>
      </w:r>
      <w:r>
        <w:rPr>
          <w:spacing w:val="-7"/>
        </w:rPr>
        <w:t> </w:t>
      </w:r>
      <w:r>
        <w:rPr/>
        <w:t>Kliebenstein</w:t>
      </w:r>
      <w:r>
        <w:rPr>
          <w:spacing w:val="-6"/>
        </w:rPr>
        <w:t> </w:t>
      </w:r>
      <w:r>
        <w:rPr/>
        <w:t>and</w:t>
      </w:r>
      <w:r>
        <w:rPr>
          <w:spacing w:val="-6"/>
        </w:rPr>
        <w:t> </w:t>
      </w:r>
      <w:r>
        <w:rPr/>
        <w:t>Peter</w:t>
      </w:r>
      <w:r>
        <w:rPr>
          <w:spacing w:val="-6"/>
        </w:rPr>
        <w:t> </w:t>
      </w:r>
      <w:r>
        <w:rPr/>
        <w:t>F.</w:t>
      </w:r>
      <w:r>
        <w:rPr>
          <w:spacing w:val="-6"/>
        </w:rPr>
        <w:t> </w:t>
      </w:r>
      <w:r>
        <w:rPr/>
        <w:t>Orazem.</w:t>
      </w:r>
      <w:r>
        <w:rPr>
          <w:spacing w:val="40"/>
        </w:rPr>
        <w:t> </w:t>
      </w:r>
      <w:r>
        <w:rPr/>
        <w:t>“An</w:t>
      </w:r>
      <w:r>
        <w:rPr>
          <w:spacing w:val="-8"/>
        </w:rPr>
        <w:t> </w:t>
      </w:r>
      <w:r>
        <w:rPr/>
        <w:t>Analysis</w:t>
      </w:r>
      <w:r>
        <w:rPr>
          <w:spacing w:val="-6"/>
        </w:rPr>
        <w:t> </w:t>
      </w:r>
      <w:r>
        <w:rPr/>
        <w:t>of</w:t>
      </w:r>
      <w:r>
        <w:rPr>
          <w:spacing w:val="-6"/>
        </w:rPr>
        <w:t> </w:t>
      </w:r>
      <w:r>
        <w:rPr/>
        <w:t>Occupational</w:t>
      </w:r>
      <w:r>
        <w:rPr>
          <w:spacing w:val="-7"/>
        </w:rPr>
        <w:t> </w:t>
      </w:r>
      <w:r>
        <w:rPr/>
        <w:t>Health</w:t>
      </w:r>
      <w:r>
        <w:rPr>
          <w:spacing w:val="-9"/>
        </w:rPr>
        <w:t> </w:t>
      </w:r>
      <w:r>
        <w:rPr/>
        <w:t>in Pork</w:t>
      </w:r>
      <w:r>
        <w:rPr>
          <w:spacing w:val="25"/>
        </w:rPr>
        <w:t> </w:t>
      </w:r>
      <w:r>
        <w:rPr/>
        <w:t>Production.”</w:t>
      </w:r>
      <w:r>
        <w:rPr>
          <w:spacing w:val="-2"/>
        </w:rPr>
        <w:t> </w:t>
      </w:r>
      <w:r>
        <w:rPr/>
        <w:t>American</w:t>
      </w:r>
      <w:r>
        <w:rPr>
          <w:spacing w:val="-3"/>
        </w:rPr>
        <w:t> </w:t>
      </w:r>
      <w:r>
        <w:rPr/>
        <w:t>Agricultural</w:t>
      </w:r>
      <w:r>
        <w:rPr>
          <w:spacing w:val="-4"/>
        </w:rPr>
        <w:t> </w:t>
      </w:r>
      <w:r>
        <w:rPr/>
        <w:t>Economics</w:t>
      </w:r>
      <w:r>
        <w:rPr>
          <w:spacing w:val="-1"/>
        </w:rPr>
        <w:t> </w:t>
      </w:r>
      <w:r>
        <w:rPr/>
        <w:t>Association</w:t>
      </w:r>
      <w:r>
        <w:rPr>
          <w:spacing w:val="-6"/>
        </w:rPr>
        <w:t> </w:t>
      </w:r>
      <w:r>
        <w:rPr/>
        <w:t>meetings</w:t>
      </w:r>
      <w:r>
        <w:rPr>
          <w:spacing w:val="-2"/>
        </w:rPr>
        <w:t> </w:t>
      </w:r>
      <w:r>
        <w:rPr/>
        <w:t>in</w:t>
      </w:r>
      <w:r>
        <w:rPr>
          <w:spacing w:val="-8"/>
        </w:rPr>
        <w:t> </w:t>
      </w:r>
      <w:r>
        <w:rPr/>
        <w:t>Toronto,</w:t>
      </w:r>
      <w:r>
        <w:rPr>
          <w:spacing w:val="-5"/>
        </w:rPr>
        <w:t> </w:t>
      </w:r>
      <w:r>
        <w:rPr/>
        <w:t>July</w:t>
      </w:r>
      <w:r>
        <w:rPr>
          <w:spacing w:val="-9"/>
        </w:rPr>
        <w:t> </w:t>
      </w:r>
      <w:r>
        <w:rPr/>
        <w:t>28, </w:t>
      </w:r>
      <w:r>
        <w:rPr>
          <w:spacing w:val="-2"/>
        </w:rPr>
        <w:t>1997.</w:t>
      </w:r>
    </w:p>
    <w:p>
      <w:pPr>
        <w:pStyle w:val="BodyText"/>
        <w:ind w:left="790" w:right="986" w:hanging="516"/>
        <w:jc w:val="both"/>
      </w:pPr>
      <w:r>
        <w:rPr/>
        <w:t>Huang,</w:t>
      </w:r>
      <w:r>
        <w:rPr>
          <w:spacing w:val="-4"/>
        </w:rPr>
        <w:t> </w:t>
      </w:r>
      <w:r>
        <w:rPr/>
        <w:t>Tzu-Ling</w:t>
      </w:r>
      <w:r>
        <w:rPr>
          <w:spacing w:val="-4"/>
        </w:rPr>
        <w:t> </w:t>
      </w:r>
      <w:r>
        <w:rPr/>
        <w:t>and</w:t>
      </w:r>
      <w:r>
        <w:rPr>
          <w:spacing w:val="-4"/>
        </w:rPr>
        <w:t> </w:t>
      </w:r>
      <w:r>
        <w:rPr/>
        <w:t>Peter</w:t>
      </w:r>
      <w:r>
        <w:rPr>
          <w:spacing w:val="-3"/>
        </w:rPr>
        <w:t> </w:t>
      </w:r>
      <w:r>
        <w:rPr/>
        <w:t>F.</w:t>
      </w:r>
      <w:r>
        <w:rPr>
          <w:spacing w:val="-3"/>
        </w:rPr>
        <w:t> </w:t>
      </w:r>
      <w:r>
        <w:rPr/>
        <w:t>Orazem.</w:t>
      </w:r>
      <w:r>
        <w:rPr>
          <w:spacing w:val="40"/>
        </w:rPr>
        <w:t> </w:t>
      </w:r>
      <w:r>
        <w:rPr/>
        <w:t>“Rural</w:t>
      </w:r>
      <w:r>
        <w:rPr>
          <w:spacing w:val="-5"/>
        </w:rPr>
        <w:t> </w:t>
      </w:r>
      <w:r>
        <w:rPr/>
        <w:t>Population</w:t>
      </w:r>
      <w:r>
        <w:rPr>
          <w:spacing w:val="-4"/>
        </w:rPr>
        <w:t> </w:t>
      </w:r>
      <w:r>
        <w:rPr/>
        <w:t>Growth,</w:t>
      </w:r>
      <w:r>
        <w:rPr>
          <w:spacing w:val="-3"/>
        </w:rPr>
        <w:t> </w:t>
      </w:r>
      <w:r>
        <w:rPr/>
        <w:t>1950-1990:</w:t>
      </w:r>
      <w:r>
        <w:rPr>
          <w:spacing w:val="-3"/>
        </w:rPr>
        <w:t> </w:t>
      </w:r>
      <w:r>
        <w:rPr/>
        <w:t>The</w:t>
      </w:r>
      <w:r>
        <w:rPr>
          <w:spacing w:val="-4"/>
        </w:rPr>
        <w:t> </w:t>
      </w:r>
      <w:r>
        <w:rPr/>
        <w:t>Roles</w:t>
      </w:r>
      <w:r>
        <w:rPr>
          <w:spacing w:val="-2"/>
        </w:rPr>
        <w:t> </w:t>
      </w:r>
      <w:r>
        <w:rPr/>
        <w:t>of</w:t>
      </w:r>
      <w:r>
        <w:rPr>
          <w:spacing w:val="-2"/>
        </w:rPr>
        <w:t> </w:t>
      </w:r>
      <w:r>
        <w:rPr/>
        <w:t>Human Capital,</w:t>
      </w:r>
      <w:r>
        <w:rPr>
          <w:spacing w:val="31"/>
        </w:rPr>
        <w:t> </w:t>
      </w:r>
      <w:r>
        <w:rPr/>
        <w:t>Industry, Structure, and Government Policy.” AAEA meetings, July</w:t>
      </w:r>
      <w:r>
        <w:rPr>
          <w:spacing w:val="-1"/>
        </w:rPr>
        <w:t> </w:t>
      </w:r>
      <w:r>
        <w:rPr/>
        <w:t>29, 1997.</w:t>
      </w:r>
    </w:p>
    <w:p>
      <w:pPr>
        <w:pStyle w:val="BodyText"/>
        <w:ind w:left="790" w:right="894" w:hanging="516"/>
      </w:pPr>
      <w:r>
        <w:rPr/>
        <w:t>Orazem, Peter F., Arne Hallam and Elizabeth Paterno, "Capital Deepening, Biased Technical Change</w:t>
      </w:r>
      <w:r>
        <w:rPr>
          <w:spacing w:val="-11"/>
        </w:rPr>
        <w:t> </w:t>
      </w:r>
      <w:r>
        <w:rPr/>
        <w:t>and</w:t>
      </w:r>
      <w:r>
        <w:rPr>
          <w:spacing w:val="-11"/>
        </w:rPr>
        <w:t> </w:t>
      </w:r>
      <w:r>
        <w:rPr/>
        <w:t>Earnings</w:t>
      </w:r>
      <w:r>
        <w:rPr>
          <w:spacing w:val="-10"/>
        </w:rPr>
        <w:t> </w:t>
      </w:r>
      <w:r>
        <w:rPr/>
        <w:t>Inequality:</w:t>
      </w:r>
      <w:r>
        <w:rPr>
          <w:spacing w:val="37"/>
        </w:rPr>
        <w:t> </w:t>
      </w:r>
      <w:r>
        <w:rPr/>
        <w:t>A</w:t>
      </w:r>
      <w:r>
        <w:rPr>
          <w:spacing w:val="-11"/>
        </w:rPr>
        <w:t> </w:t>
      </w:r>
      <w:r>
        <w:rPr/>
        <w:t>Reevaluation</w:t>
      </w:r>
      <w:r>
        <w:rPr>
          <w:spacing w:val="-11"/>
        </w:rPr>
        <w:t> </w:t>
      </w:r>
      <w:r>
        <w:rPr/>
        <w:t>of</w:t>
      </w:r>
      <w:r>
        <w:rPr>
          <w:spacing w:val="-11"/>
        </w:rPr>
        <w:t> </w:t>
      </w:r>
      <w:r>
        <w:rPr/>
        <w:t>the</w:t>
      </w:r>
      <w:r>
        <w:rPr>
          <w:spacing w:val="-11"/>
        </w:rPr>
        <w:t> </w:t>
      </w:r>
      <w:r>
        <w:rPr/>
        <w:t>Griliches</w:t>
      </w:r>
      <w:r>
        <w:rPr>
          <w:spacing w:val="-6"/>
        </w:rPr>
        <w:t> </w:t>
      </w:r>
      <w:r>
        <w:rPr/>
        <w:t>Hypothesis,"</w:t>
      </w:r>
      <w:r>
        <w:rPr>
          <w:spacing w:val="-11"/>
        </w:rPr>
        <w:t> </w:t>
      </w:r>
      <w:r>
        <w:rPr/>
        <w:t>Yale</w:t>
      </w:r>
      <w:r>
        <w:rPr>
          <w:spacing w:val="-11"/>
        </w:rPr>
        <w:t> </w:t>
      </w:r>
      <w:r>
        <w:rPr/>
        <w:t>University, October 17, 1997.</w:t>
      </w:r>
    </w:p>
    <w:p>
      <w:pPr>
        <w:pStyle w:val="BodyText"/>
        <w:ind w:left="790" w:right="1332" w:hanging="516"/>
      </w:pPr>
      <w:r>
        <w:rPr/>
        <w:t>Orazem,</w:t>
      </w:r>
      <w:r>
        <w:rPr>
          <w:spacing w:val="-4"/>
        </w:rPr>
        <w:t> </w:t>
      </w:r>
      <w:r>
        <w:rPr/>
        <w:t>Peter</w:t>
      </w:r>
      <w:r>
        <w:rPr>
          <w:spacing w:val="-4"/>
        </w:rPr>
        <w:t> </w:t>
      </w:r>
      <w:r>
        <w:rPr/>
        <w:t>F.</w:t>
      </w:r>
      <w:r>
        <w:rPr>
          <w:spacing w:val="40"/>
        </w:rPr>
        <w:t> </w:t>
      </w:r>
      <w:r>
        <w:rPr/>
        <w:t>Discussant,</w:t>
      </w:r>
      <w:r>
        <w:rPr>
          <w:spacing w:val="-4"/>
        </w:rPr>
        <w:t> </w:t>
      </w:r>
      <w:r>
        <w:rPr/>
        <w:t>papers</w:t>
      </w:r>
      <w:r>
        <w:rPr>
          <w:spacing w:val="-3"/>
        </w:rPr>
        <w:t> </w:t>
      </w:r>
      <w:r>
        <w:rPr/>
        <w:t>on</w:t>
      </w:r>
      <w:r>
        <w:rPr>
          <w:spacing w:val="-5"/>
        </w:rPr>
        <w:t> </w:t>
      </w:r>
      <w:r>
        <w:rPr/>
        <w:t>the</w:t>
      </w:r>
      <w:r>
        <w:rPr>
          <w:spacing w:val="-5"/>
        </w:rPr>
        <w:t> </w:t>
      </w:r>
      <w:r>
        <w:rPr/>
        <w:t>economics</w:t>
      </w:r>
      <w:r>
        <w:rPr>
          <w:spacing w:val="-3"/>
        </w:rPr>
        <w:t> </w:t>
      </w:r>
      <w:r>
        <w:rPr/>
        <w:t>of</w:t>
      </w:r>
      <w:r>
        <w:rPr>
          <w:spacing w:val="-2"/>
        </w:rPr>
        <w:t> </w:t>
      </w:r>
      <w:r>
        <w:rPr/>
        <w:t>education.</w:t>
      </w:r>
      <w:r>
        <w:rPr>
          <w:spacing w:val="40"/>
        </w:rPr>
        <w:t> </w:t>
      </w:r>
      <w:r>
        <w:rPr/>
        <w:t>Midwest</w:t>
      </w:r>
      <w:r>
        <w:rPr>
          <w:spacing w:val="-4"/>
        </w:rPr>
        <w:t> </w:t>
      </w:r>
      <w:r>
        <w:rPr/>
        <w:t>Economics Association</w:t>
      </w:r>
      <w:r>
        <w:rPr>
          <w:spacing w:val="40"/>
        </w:rPr>
        <w:t> </w:t>
      </w:r>
      <w:r>
        <w:rPr/>
        <w:t>Meetings, Chicago, March 19, 1998.</w:t>
      </w:r>
    </w:p>
    <w:p>
      <w:pPr>
        <w:pStyle w:val="BodyText"/>
        <w:ind w:left="274"/>
      </w:pPr>
      <w:r>
        <w:rPr/>
        <w:t>Orazem,</w:t>
      </w:r>
      <w:r>
        <w:rPr>
          <w:spacing w:val="-7"/>
        </w:rPr>
        <w:t> </w:t>
      </w:r>
      <w:r>
        <w:rPr/>
        <w:t>Peter</w:t>
      </w:r>
      <w:r>
        <w:rPr>
          <w:spacing w:val="-6"/>
        </w:rPr>
        <w:t> </w:t>
      </w:r>
      <w:r>
        <w:rPr/>
        <w:t>F.</w:t>
      </w:r>
      <w:r>
        <w:rPr>
          <w:spacing w:val="42"/>
        </w:rPr>
        <w:t> </w:t>
      </w:r>
      <w:r>
        <w:rPr/>
        <w:t>Discussant</w:t>
      </w:r>
      <w:r>
        <w:rPr>
          <w:spacing w:val="-5"/>
        </w:rPr>
        <w:t> </w:t>
      </w:r>
      <w:r>
        <w:rPr/>
        <w:t>and</w:t>
      </w:r>
      <w:r>
        <w:rPr>
          <w:spacing w:val="-7"/>
        </w:rPr>
        <w:t> </w:t>
      </w:r>
      <w:r>
        <w:rPr/>
        <w:t>session</w:t>
      </w:r>
      <w:r>
        <w:rPr>
          <w:spacing w:val="-6"/>
        </w:rPr>
        <w:t> </w:t>
      </w:r>
      <w:r>
        <w:rPr/>
        <w:t>chair.</w:t>
      </w:r>
      <w:r>
        <w:rPr>
          <w:spacing w:val="44"/>
        </w:rPr>
        <w:t> </w:t>
      </w:r>
      <w:r>
        <w:rPr/>
        <w:t>Papers</w:t>
      </w:r>
      <w:r>
        <w:rPr>
          <w:spacing w:val="-5"/>
        </w:rPr>
        <w:t> </w:t>
      </w:r>
      <w:r>
        <w:rPr/>
        <w:t>on</w:t>
      </w:r>
      <w:r>
        <w:rPr>
          <w:spacing w:val="-7"/>
        </w:rPr>
        <w:t> </w:t>
      </w:r>
      <w:r>
        <w:rPr/>
        <w:t>innovations</w:t>
      </w:r>
      <w:r>
        <w:rPr>
          <w:spacing w:val="-6"/>
        </w:rPr>
        <w:t> </w:t>
      </w:r>
      <w:r>
        <w:rPr/>
        <w:t>in</w:t>
      </w:r>
      <w:r>
        <w:rPr>
          <w:spacing w:val="-7"/>
        </w:rPr>
        <w:t> </w:t>
      </w:r>
      <w:r>
        <w:rPr/>
        <w:t>econometric</w:t>
      </w:r>
      <w:r>
        <w:rPr>
          <w:spacing w:val="-7"/>
        </w:rPr>
        <w:t> </w:t>
      </w:r>
      <w:r>
        <w:rPr>
          <w:spacing w:val="-2"/>
        </w:rPr>
        <w:t>modeling.</w:t>
      </w:r>
    </w:p>
    <w:p>
      <w:pPr>
        <w:pStyle w:val="BodyText"/>
        <w:spacing w:after="0"/>
        <w:sectPr>
          <w:pgSz w:w="12240" w:h="15840"/>
          <w:pgMar w:header="763" w:footer="0" w:top="1280" w:bottom="0" w:left="1080" w:right="1080"/>
        </w:sectPr>
      </w:pPr>
    </w:p>
    <w:p>
      <w:pPr>
        <w:pStyle w:val="BodyText"/>
        <w:spacing w:before="82"/>
        <w:ind w:left="790"/>
      </w:pPr>
      <w:r>
        <w:rPr/>
        <w:t>Midwest</w:t>
      </w:r>
      <w:r>
        <w:rPr>
          <w:spacing w:val="10"/>
        </w:rPr>
        <w:t> </w:t>
      </w:r>
      <w:r>
        <w:rPr/>
        <w:t>Economics</w:t>
      </w:r>
      <w:r>
        <w:rPr>
          <w:spacing w:val="-8"/>
        </w:rPr>
        <w:t> </w:t>
      </w:r>
      <w:r>
        <w:rPr/>
        <w:t>Association</w:t>
      </w:r>
      <w:r>
        <w:rPr>
          <w:spacing w:val="-8"/>
        </w:rPr>
        <w:t> </w:t>
      </w:r>
      <w:r>
        <w:rPr/>
        <w:t>Meetings,</w:t>
      </w:r>
      <w:r>
        <w:rPr>
          <w:spacing w:val="-9"/>
        </w:rPr>
        <w:t> </w:t>
      </w:r>
      <w:r>
        <w:rPr/>
        <w:t>Chicago,</w:t>
      </w:r>
      <w:r>
        <w:rPr>
          <w:spacing w:val="-7"/>
        </w:rPr>
        <w:t> </w:t>
      </w:r>
      <w:r>
        <w:rPr/>
        <w:t>March</w:t>
      </w:r>
      <w:r>
        <w:rPr>
          <w:spacing w:val="-9"/>
        </w:rPr>
        <w:t> </w:t>
      </w:r>
      <w:r>
        <w:rPr/>
        <w:t>19,</w:t>
      </w:r>
      <w:r>
        <w:rPr>
          <w:spacing w:val="-10"/>
        </w:rPr>
        <w:t> </w:t>
      </w:r>
      <w:r>
        <w:rPr>
          <w:spacing w:val="-2"/>
        </w:rPr>
        <w:t>1998.</w:t>
      </w:r>
    </w:p>
    <w:p>
      <w:pPr>
        <w:pStyle w:val="BodyText"/>
        <w:spacing w:before="1"/>
        <w:ind w:left="790" w:right="550" w:hanging="516"/>
      </w:pPr>
      <w:r>
        <w:rPr/>
        <w:t>Khan,</w:t>
      </w:r>
      <w:r>
        <w:rPr>
          <w:spacing w:val="-2"/>
        </w:rPr>
        <w:t> </w:t>
      </w:r>
      <w:r>
        <w:rPr/>
        <w:t>Romana,</w:t>
      </w:r>
      <w:r>
        <w:rPr>
          <w:spacing w:val="-5"/>
        </w:rPr>
        <w:t> </w:t>
      </w:r>
      <w:r>
        <w:rPr/>
        <w:t>Peter</w:t>
      </w:r>
      <w:r>
        <w:rPr>
          <w:spacing w:val="-3"/>
        </w:rPr>
        <w:t> </w:t>
      </w:r>
      <w:r>
        <w:rPr/>
        <w:t>F.</w:t>
      </w:r>
      <w:r>
        <w:rPr>
          <w:spacing w:val="-2"/>
        </w:rPr>
        <w:t> </w:t>
      </w:r>
      <w:r>
        <w:rPr/>
        <w:t>Orazem and</w:t>
      </w:r>
      <w:r>
        <w:rPr>
          <w:spacing w:val="-4"/>
        </w:rPr>
        <w:t> </w:t>
      </w:r>
      <w:r>
        <w:rPr/>
        <w:t>Daniel</w:t>
      </w:r>
      <w:r>
        <w:rPr>
          <w:spacing w:val="-3"/>
        </w:rPr>
        <w:t> </w:t>
      </w:r>
      <w:r>
        <w:rPr/>
        <w:t>M.</w:t>
      </w:r>
      <w:r>
        <w:rPr>
          <w:spacing w:val="-5"/>
        </w:rPr>
        <w:t> </w:t>
      </w:r>
      <w:r>
        <w:rPr/>
        <w:t>Otto.</w:t>
      </w:r>
      <w:r>
        <w:rPr>
          <w:spacing w:val="40"/>
        </w:rPr>
        <w:t> </w:t>
      </w:r>
      <w:r>
        <w:rPr/>
        <w:t>“Deriving</w:t>
      </w:r>
      <w:r>
        <w:rPr>
          <w:spacing w:val="-1"/>
        </w:rPr>
        <w:t> </w:t>
      </w:r>
      <w:r>
        <w:rPr/>
        <w:t>Empirical</w:t>
      </w:r>
      <w:r>
        <w:rPr>
          <w:spacing w:val="-3"/>
        </w:rPr>
        <w:t> </w:t>
      </w:r>
      <w:r>
        <w:rPr/>
        <w:t>Definitions</w:t>
      </w:r>
      <w:r>
        <w:rPr>
          <w:spacing w:val="-1"/>
        </w:rPr>
        <w:t> </w:t>
      </w:r>
      <w:r>
        <w:rPr/>
        <w:t>of</w:t>
      </w:r>
      <w:r>
        <w:rPr>
          <w:spacing w:val="-1"/>
        </w:rPr>
        <w:t> </w:t>
      </w:r>
      <w:r>
        <w:rPr/>
        <w:t>Spatial</w:t>
      </w:r>
      <w:r>
        <w:rPr>
          <w:spacing w:val="-2"/>
        </w:rPr>
        <w:t> </w:t>
      </w:r>
      <w:r>
        <w:rPr/>
        <w:t>Labor Markets: The Roles of Competing versus Complementary Growth.”</w:t>
      </w:r>
      <w:r>
        <w:rPr>
          <w:spacing w:val="40"/>
        </w:rPr>
        <w:t> </w:t>
      </w:r>
      <w:r>
        <w:rPr/>
        <w:t>Midwest Economics Association</w:t>
      </w:r>
      <w:r>
        <w:rPr>
          <w:spacing w:val="16"/>
        </w:rPr>
        <w:t> </w:t>
      </w:r>
      <w:r>
        <w:rPr/>
        <w:t>Meetings,</w:t>
      </w:r>
      <w:r>
        <w:rPr>
          <w:spacing w:val="-5"/>
        </w:rPr>
        <w:t> </w:t>
      </w:r>
      <w:r>
        <w:rPr/>
        <w:t>Chicago,</w:t>
      </w:r>
      <w:r>
        <w:rPr>
          <w:spacing w:val="-5"/>
        </w:rPr>
        <w:t> </w:t>
      </w:r>
      <w:r>
        <w:rPr/>
        <w:t>March</w:t>
      </w:r>
      <w:r>
        <w:rPr>
          <w:spacing w:val="-6"/>
        </w:rPr>
        <w:t> </w:t>
      </w:r>
      <w:r>
        <w:rPr/>
        <w:t>19,</w:t>
      </w:r>
      <w:r>
        <w:rPr>
          <w:spacing w:val="-6"/>
        </w:rPr>
        <w:t> </w:t>
      </w:r>
      <w:r>
        <w:rPr/>
        <w:t>1998.</w:t>
      </w:r>
      <w:r>
        <w:rPr>
          <w:spacing w:val="40"/>
        </w:rPr>
        <w:t> </w:t>
      </w:r>
      <w:r>
        <w:rPr/>
        <w:t>American</w:t>
      </w:r>
      <w:r>
        <w:rPr>
          <w:spacing w:val="-6"/>
        </w:rPr>
        <w:t> </w:t>
      </w:r>
      <w:r>
        <w:rPr/>
        <w:t>Agricultural</w:t>
      </w:r>
      <w:r>
        <w:rPr>
          <w:spacing w:val="-4"/>
        </w:rPr>
        <w:t> </w:t>
      </w:r>
      <w:r>
        <w:rPr/>
        <w:t>Economics</w:t>
      </w:r>
      <w:r>
        <w:rPr>
          <w:spacing w:val="-4"/>
        </w:rPr>
        <w:t> </w:t>
      </w:r>
      <w:r>
        <w:rPr/>
        <w:t>Association Meetings, Salt Lake City,</w:t>
      </w:r>
      <w:r>
        <w:rPr>
          <w:spacing w:val="40"/>
        </w:rPr>
        <w:t> </w:t>
      </w:r>
      <w:r>
        <w:rPr/>
        <w:t>Utah, August 3, 1998.</w:t>
      </w:r>
    </w:p>
    <w:p>
      <w:pPr>
        <w:pStyle w:val="BodyText"/>
        <w:ind w:left="790" w:right="1176" w:hanging="516"/>
      </w:pPr>
      <w:r>
        <w:rPr/>
        <w:t>So,</w:t>
      </w:r>
      <w:r>
        <w:rPr>
          <w:spacing w:val="-5"/>
        </w:rPr>
        <w:t> </w:t>
      </w:r>
      <w:r>
        <w:rPr/>
        <w:t>Kim S.,</w:t>
      </w:r>
      <w:r>
        <w:rPr>
          <w:spacing w:val="-5"/>
        </w:rPr>
        <w:t> </w:t>
      </w:r>
      <w:r>
        <w:rPr/>
        <w:t>Peter</w:t>
      </w:r>
      <w:r>
        <w:rPr>
          <w:spacing w:val="-7"/>
        </w:rPr>
        <w:t> </w:t>
      </w:r>
      <w:r>
        <w:rPr/>
        <w:t>F.</w:t>
      </w:r>
      <w:r>
        <w:rPr>
          <w:spacing w:val="-7"/>
        </w:rPr>
        <w:t> </w:t>
      </w:r>
      <w:r>
        <w:rPr/>
        <w:t>Orazem</w:t>
      </w:r>
      <w:r>
        <w:rPr>
          <w:spacing w:val="-3"/>
        </w:rPr>
        <w:t> </w:t>
      </w:r>
      <w:r>
        <w:rPr/>
        <w:t>and</w:t>
      </w:r>
      <w:r>
        <w:rPr>
          <w:spacing w:val="-7"/>
        </w:rPr>
        <w:t> </w:t>
      </w:r>
      <w:r>
        <w:rPr/>
        <w:t>Daniel</w:t>
      </w:r>
      <w:r>
        <w:rPr>
          <w:spacing w:val="-6"/>
        </w:rPr>
        <w:t> </w:t>
      </w:r>
      <w:r>
        <w:rPr/>
        <w:t>M.</w:t>
      </w:r>
      <w:r>
        <w:rPr>
          <w:spacing w:val="-8"/>
        </w:rPr>
        <w:t> </w:t>
      </w:r>
      <w:r>
        <w:rPr/>
        <w:t>Otto.</w:t>
      </w:r>
      <w:r>
        <w:rPr>
          <w:spacing w:val="40"/>
        </w:rPr>
        <w:t> </w:t>
      </w:r>
      <w:r>
        <w:rPr/>
        <w:t>“The</w:t>
      </w:r>
      <w:r>
        <w:rPr>
          <w:spacing w:val="-8"/>
        </w:rPr>
        <w:t> </w:t>
      </w:r>
      <w:r>
        <w:rPr/>
        <w:t>Effects</w:t>
      </w:r>
      <w:r>
        <w:rPr>
          <w:spacing w:val="-3"/>
        </w:rPr>
        <w:t> </w:t>
      </w:r>
      <w:r>
        <w:rPr/>
        <w:t>of</w:t>
      </w:r>
      <w:r>
        <w:rPr>
          <w:spacing w:val="-5"/>
        </w:rPr>
        <w:t> </w:t>
      </w:r>
      <w:r>
        <w:rPr/>
        <w:t>Housing</w:t>
      </w:r>
      <w:r>
        <w:rPr>
          <w:spacing w:val="-3"/>
        </w:rPr>
        <w:t> </w:t>
      </w:r>
      <w:r>
        <w:rPr/>
        <w:t>Prices,</w:t>
      </w:r>
      <w:r>
        <w:rPr>
          <w:spacing w:val="-4"/>
        </w:rPr>
        <w:t> </w:t>
      </w:r>
      <w:r>
        <w:rPr/>
        <w:t>Wages,</w:t>
      </w:r>
      <w:r>
        <w:rPr>
          <w:spacing w:val="-4"/>
        </w:rPr>
        <w:t> </w:t>
      </w:r>
      <w:r>
        <w:rPr/>
        <w:t>and Commuting Time</w:t>
      </w:r>
      <w:r>
        <w:rPr>
          <w:spacing w:val="-4"/>
        </w:rPr>
        <w:t> </w:t>
      </w:r>
      <w:r>
        <w:rPr/>
        <w:t>on</w:t>
      </w:r>
      <w:r>
        <w:rPr>
          <w:spacing w:val="-4"/>
        </w:rPr>
        <w:t> </w:t>
      </w:r>
      <w:r>
        <w:rPr/>
        <w:t>Joint</w:t>
      </w:r>
      <w:r>
        <w:rPr>
          <w:spacing w:val="-4"/>
        </w:rPr>
        <w:t> </w:t>
      </w:r>
      <w:r>
        <w:rPr/>
        <w:t>Residential</w:t>
      </w:r>
      <w:r>
        <w:rPr>
          <w:spacing w:val="-4"/>
        </w:rPr>
        <w:t> </w:t>
      </w:r>
      <w:r>
        <w:rPr/>
        <w:t>and</w:t>
      </w:r>
      <w:r>
        <w:rPr>
          <w:spacing w:val="-4"/>
        </w:rPr>
        <w:t> </w:t>
      </w:r>
      <w:r>
        <w:rPr/>
        <w:t>Job</w:t>
      </w:r>
      <w:r>
        <w:rPr>
          <w:spacing w:val="-4"/>
        </w:rPr>
        <w:t> </w:t>
      </w:r>
      <w:r>
        <w:rPr/>
        <w:t>Location</w:t>
      </w:r>
      <w:r>
        <w:rPr>
          <w:spacing w:val="-3"/>
        </w:rPr>
        <w:t> </w:t>
      </w:r>
      <w:r>
        <w:rPr/>
        <w:t>Choices.”</w:t>
      </w:r>
      <w:r>
        <w:rPr>
          <w:spacing w:val="80"/>
        </w:rPr>
        <w:t> </w:t>
      </w:r>
      <w:r>
        <w:rPr/>
        <w:t>Midwest</w:t>
      </w:r>
      <w:r>
        <w:rPr>
          <w:spacing w:val="-3"/>
        </w:rPr>
        <w:t> </w:t>
      </w:r>
      <w:r>
        <w:rPr/>
        <w:t>Economics Association Meetings, Chicago,</w:t>
      </w:r>
      <w:r>
        <w:rPr>
          <w:spacing w:val="40"/>
        </w:rPr>
        <w:t> </w:t>
      </w:r>
      <w:r>
        <w:rPr/>
        <w:t>March 21, 1998.</w:t>
      </w:r>
      <w:r>
        <w:rPr>
          <w:spacing w:val="40"/>
        </w:rPr>
        <w:t> </w:t>
      </w:r>
      <w:r>
        <w:rPr/>
        <w:t>American Agricultural Economics Association Meetings, Salt Lake City, Utah, August 3, 1998.</w:t>
      </w:r>
    </w:p>
    <w:p>
      <w:pPr>
        <w:pStyle w:val="BodyText"/>
        <w:ind w:left="790" w:right="689" w:hanging="516"/>
      </w:pPr>
      <w:r>
        <w:rPr/>
        <w:t>Orazem,</w:t>
      </w:r>
      <w:r>
        <w:rPr>
          <w:spacing w:val="-4"/>
        </w:rPr>
        <w:t> </w:t>
      </w:r>
      <w:r>
        <w:rPr/>
        <w:t>Peter</w:t>
      </w:r>
      <w:r>
        <w:rPr>
          <w:spacing w:val="-4"/>
        </w:rPr>
        <w:t> </w:t>
      </w:r>
      <w:r>
        <w:rPr/>
        <w:t>F.</w:t>
      </w:r>
      <w:r>
        <w:rPr>
          <w:spacing w:val="40"/>
        </w:rPr>
        <w:t> </w:t>
      </w:r>
      <w:r>
        <w:rPr/>
        <w:t>Discussant</w:t>
      </w:r>
      <w:r>
        <w:rPr>
          <w:spacing w:val="-3"/>
        </w:rPr>
        <w:t> </w:t>
      </w:r>
      <w:r>
        <w:rPr/>
        <w:t>for</w:t>
      </w:r>
      <w:r>
        <w:rPr>
          <w:spacing w:val="-4"/>
        </w:rPr>
        <w:t> </w:t>
      </w:r>
      <w:r>
        <w:rPr/>
        <w:t>session</w:t>
      </w:r>
      <w:r>
        <w:rPr>
          <w:spacing w:val="-4"/>
        </w:rPr>
        <w:t> </w:t>
      </w:r>
      <w:r>
        <w:rPr/>
        <w:t>on</w:t>
      </w:r>
      <w:r>
        <w:rPr>
          <w:spacing w:val="-4"/>
        </w:rPr>
        <w:t> </w:t>
      </w:r>
      <w:r>
        <w:rPr/>
        <w:t>rural</w:t>
      </w:r>
      <w:r>
        <w:rPr>
          <w:spacing w:val="-3"/>
        </w:rPr>
        <w:t> </w:t>
      </w:r>
      <w:r>
        <w:rPr/>
        <w:t>labor</w:t>
      </w:r>
      <w:r>
        <w:rPr>
          <w:spacing w:val="-4"/>
        </w:rPr>
        <w:t> </w:t>
      </w:r>
      <w:r>
        <w:rPr/>
        <w:t>markets.</w:t>
      </w:r>
      <w:r>
        <w:rPr>
          <w:spacing w:val="40"/>
        </w:rPr>
        <w:t> </w:t>
      </w:r>
      <w:r>
        <w:rPr/>
        <w:t>American</w:t>
      </w:r>
      <w:r>
        <w:rPr>
          <w:spacing w:val="-4"/>
        </w:rPr>
        <w:t> </w:t>
      </w:r>
      <w:r>
        <w:rPr/>
        <w:t>Agricultural</w:t>
      </w:r>
      <w:r>
        <w:rPr>
          <w:spacing w:val="-4"/>
        </w:rPr>
        <w:t> </w:t>
      </w:r>
      <w:r>
        <w:rPr/>
        <w:t>Economics Association Meetings, Salt Lake City,</w:t>
      </w:r>
      <w:r>
        <w:rPr>
          <w:spacing w:val="40"/>
        </w:rPr>
        <w:t> </w:t>
      </w:r>
      <w:r>
        <w:rPr/>
        <w:t>Utah, August 3, 1998.</w:t>
      </w:r>
    </w:p>
    <w:p>
      <w:pPr>
        <w:pStyle w:val="BodyText"/>
        <w:ind w:left="790" w:right="894" w:hanging="516"/>
      </w:pPr>
      <w:r>
        <w:rPr/>
        <w:t>Elizabeth</w:t>
      </w:r>
      <w:r>
        <w:rPr>
          <w:spacing w:val="-8"/>
        </w:rPr>
        <w:t> </w:t>
      </w:r>
      <w:r>
        <w:rPr/>
        <w:t>M</w:t>
      </w:r>
      <w:r>
        <w:rPr>
          <w:spacing w:val="-7"/>
        </w:rPr>
        <w:t> </w:t>
      </w:r>
      <w:r>
        <w:rPr/>
        <w:t>King,</w:t>
      </w:r>
      <w:r>
        <w:rPr>
          <w:spacing w:val="40"/>
        </w:rPr>
        <w:t> </w:t>
      </w:r>
      <w:r>
        <w:rPr/>
        <w:t>Peter</w:t>
      </w:r>
      <w:r>
        <w:rPr>
          <w:spacing w:val="-8"/>
        </w:rPr>
        <w:t> </w:t>
      </w:r>
      <w:r>
        <w:rPr/>
        <w:t>F.</w:t>
      </w:r>
      <w:r>
        <w:rPr>
          <w:spacing w:val="-11"/>
        </w:rPr>
        <w:t> </w:t>
      </w:r>
      <w:r>
        <w:rPr/>
        <w:t>Orazem,</w:t>
      </w:r>
      <w:r>
        <w:rPr>
          <w:spacing w:val="-9"/>
        </w:rPr>
        <w:t> </w:t>
      </w:r>
      <w:r>
        <w:rPr/>
        <w:t>and</w:t>
      </w:r>
      <w:r>
        <w:rPr>
          <w:spacing w:val="-7"/>
        </w:rPr>
        <w:t> </w:t>
      </w:r>
      <w:r>
        <w:rPr/>
        <w:t>Elizabeth</w:t>
      </w:r>
      <w:r>
        <w:rPr>
          <w:spacing w:val="-6"/>
        </w:rPr>
        <w:t> </w:t>
      </w:r>
      <w:r>
        <w:rPr/>
        <w:t>M.</w:t>
      </w:r>
      <w:r>
        <w:rPr>
          <w:spacing w:val="-7"/>
        </w:rPr>
        <w:t> </w:t>
      </w:r>
      <w:r>
        <w:rPr/>
        <w:t>Paterno,</w:t>
      </w:r>
      <w:r>
        <w:rPr>
          <w:spacing w:val="40"/>
        </w:rPr>
        <w:t> </w:t>
      </w:r>
      <w:r>
        <w:rPr/>
        <w:t>Grade</w:t>
      </w:r>
      <w:r>
        <w:rPr>
          <w:spacing w:val="-7"/>
        </w:rPr>
        <w:t> </w:t>
      </w:r>
      <w:r>
        <w:rPr/>
        <w:t>Promotion</w:t>
      </w:r>
      <w:r>
        <w:rPr>
          <w:spacing w:val="-10"/>
        </w:rPr>
        <w:t> </w:t>
      </w:r>
      <w:r>
        <w:rPr/>
        <w:t>With</w:t>
      </w:r>
      <w:r>
        <w:rPr>
          <w:spacing w:val="-7"/>
        </w:rPr>
        <w:t> </w:t>
      </w:r>
      <w:r>
        <w:rPr/>
        <w:t>and</w:t>
      </w:r>
      <w:r>
        <w:rPr>
          <w:spacing w:val="-14"/>
        </w:rPr>
        <w:t> </w:t>
      </w:r>
      <w:r>
        <w:rPr/>
        <w:t>Without Learning: Effects on Enrollment and Dropout, Population Association of America Annual Meeting, New York, NY,</w:t>
      </w:r>
      <w:r>
        <w:rPr>
          <w:spacing w:val="40"/>
        </w:rPr>
        <w:t> </w:t>
      </w:r>
      <w:r>
        <w:rPr/>
        <w:t>March 26, 1999.</w:t>
      </w:r>
    </w:p>
    <w:p>
      <w:pPr>
        <w:pStyle w:val="BodyText"/>
        <w:ind w:left="790" w:right="894" w:hanging="516"/>
      </w:pPr>
      <w:r>
        <w:rPr/>
        <w:t>Orazem, Peter F.</w:t>
      </w:r>
      <w:r>
        <w:rPr>
          <w:spacing w:val="40"/>
        </w:rPr>
        <w:t> </w:t>
      </w:r>
      <w:r>
        <w:rPr/>
        <w:t>“Evaluation Results of Demand-Side Financing Interventions in Pakistan,” Comparative</w:t>
      </w:r>
      <w:r>
        <w:rPr>
          <w:spacing w:val="11"/>
        </w:rPr>
        <w:t> </w:t>
      </w:r>
      <w:r>
        <w:rPr/>
        <w:t>and</w:t>
      </w:r>
      <w:r>
        <w:rPr>
          <w:spacing w:val="-8"/>
        </w:rPr>
        <w:t> </w:t>
      </w:r>
      <w:r>
        <w:rPr/>
        <w:t>International</w:t>
      </w:r>
      <w:r>
        <w:rPr>
          <w:spacing w:val="-9"/>
        </w:rPr>
        <w:t> </w:t>
      </w:r>
      <w:r>
        <w:rPr/>
        <w:t>Education</w:t>
      </w:r>
      <w:r>
        <w:rPr>
          <w:spacing w:val="-11"/>
        </w:rPr>
        <w:t> </w:t>
      </w:r>
      <w:r>
        <w:rPr/>
        <w:t>Society</w:t>
      </w:r>
      <w:r>
        <w:rPr>
          <w:spacing w:val="-12"/>
        </w:rPr>
        <w:t> </w:t>
      </w:r>
      <w:r>
        <w:rPr/>
        <w:t>meetings,</w:t>
      </w:r>
      <w:r>
        <w:rPr>
          <w:spacing w:val="-7"/>
        </w:rPr>
        <w:t> </w:t>
      </w:r>
      <w:r>
        <w:rPr/>
        <w:t>Toronto</w:t>
      </w:r>
      <w:r>
        <w:rPr>
          <w:spacing w:val="-8"/>
        </w:rPr>
        <w:t> </w:t>
      </w:r>
      <w:r>
        <w:rPr/>
        <w:t>Canada,</w:t>
      </w:r>
      <w:r>
        <w:rPr>
          <w:spacing w:val="-6"/>
        </w:rPr>
        <w:t> </w:t>
      </w:r>
      <w:r>
        <w:rPr/>
        <w:t>April</w:t>
      </w:r>
      <w:r>
        <w:rPr>
          <w:spacing w:val="-9"/>
        </w:rPr>
        <w:t> </w:t>
      </w:r>
      <w:r>
        <w:rPr/>
        <w:t>17,</w:t>
      </w:r>
      <w:r>
        <w:rPr>
          <w:spacing w:val="-7"/>
        </w:rPr>
        <w:t> </w:t>
      </w:r>
      <w:r>
        <w:rPr/>
        <w:t>1999.</w:t>
      </w:r>
    </w:p>
    <w:p>
      <w:pPr>
        <w:pStyle w:val="BodyText"/>
        <w:ind w:left="790" w:right="689" w:hanging="516"/>
      </w:pPr>
      <w:r>
        <w:rPr/>
        <w:t>Orazem,</w:t>
      </w:r>
      <w:r>
        <w:rPr>
          <w:spacing w:val="-4"/>
        </w:rPr>
        <w:t> </w:t>
      </w:r>
      <w:r>
        <w:rPr/>
        <w:t>Peter</w:t>
      </w:r>
      <w:r>
        <w:rPr>
          <w:spacing w:val="-4"/>
        </w:rPr>
        <w:t> </w:t>
      </w:r>
      <w:r>
        <w:rPr/>
        <w:t>F.</w:t>
      </w:r>
      <w:r>
        <w:rPr>
          <w:spacing w:val="-5"/>
        </w:rPr>
        <w:t> </w:t>
      </w:r>
      <w:r>
        <w:rPr/>
        <w:t>"Discussion</w:t>
      </w:r>
      <w:r>
        <w:rPr>
          <w:spacing w:val="-4"/>
        </w:rPr>
        <w:t> </w:t>
      </w:r>
      <w:r>
        <w:rPr/>
        <w:t>of</w:t>
      </w:r>
      <w:r>
        <w:rPr>
          <w:spacing w:val="-3"/>
        </w:rPr>
        <w:t> </w:t>
      </w:r>
      <w:r>
        <w:rPr/>
        <w:t>Demand-side</w:t>
      </w:r>
      <w:r>
        <w:rPr>
          <w:spacing w:val="-5"/>
        </w:rPr>
        <w:t> </w:t>
      </w:r>
      <w:r>
        <w:rPr/>
        <w:t>Interventions</w:t>
      </w:r>
      <w:r>
        <w:rPr>
          <w:spacing w:val="-3"/>
        </w:rPr>
        <w:t> </w:t>
      </w:r>
      <w:r>
        <w:rPr/>
        <w:t>in</w:t>
      </w:r>
      <w:r>
        <w:rPr>
          <w:spacing w:val="-5"/>
        </w:rPr>
        <w:t> </w:t>
      </w:r>
      <w:r>
        <w:rPr/>
        <w:t>Education,</w:t>
      </w:r>
      <w:r>
        <w:rPr>
          <w:spacing w:val="-4"/>
        </w:rPr>
        <w:t> </w:t>
      </w:r>
      <w:r>
        <w:rPr/>
        <w:t>Gender</w:t>
      </w:r>
      <w:r>
        <w:rPr>
          <w:spacing w:val="-3"/>
        </w:rPr>
        <w:t> </w:t>
      </w:r>
      <w:r>
        <w:rPr/>
        <w:t>and</w:t>
      </w:r>
      <w:r>
        <w:rPr>
          <w:spacing w:val="-5"/>
        </w:rPr>
        <w:t> </w:t>
      </w:r>
      <w:r>
        <w:rPr/>
        <w:t>Child</w:t>
      </w:r>
      <w:r>
        <w:rPr>
          <w:spacing w:val="-4"/>
        </w:rPr>
        <w:t> </w:t>
      </w:r>
      <w:r>
        <w:rPr/>
        <w:t>Labor</w:t>
      </w:r>
      <w:r>
        <w:rPr>
          <w:spacing w:val="-4"/>
        </w:rPr>
        <w:t> </w:t>
      </w:r>
      <w:r>
        <w:rPr/>
        <w:t>in Latin America"</w:t>
      </w:r>
      <w:r>
        <w:rPr>
          <w:spacing w:val="40"/>
        </w:rPr>
        <w:t> </w:t>
      </w:r>
      <w:r>
        <w:rPr/>
        <w:t>The World Bank, Washington,</w:t>
      </w:r>
      <w:r>
        <w:rPr>
          <w:spacing w:val="40"/>
        </w:rPr>
        <w:t> </w:t>
      </w:r>
      <w:r>
        <w:rPr/>
        <w:t>DC, June 2, 1999.</w:t>
      </w:r>
    </w:p>
    <w:p>
      <w:pPr>
        <w:pStyle w:val="BodyText"/>
        <w:spacing w:before="1"/>
        <w:ind w:left="790" w:right="894" w:hanging="516"/>
      </w:pPr>
      <w:r>
        <w:rPr/>
        <w:t>King, Elizabeth M., Peter F. Orazem and Elizabeth M. Paterno.</w:t>
      </w:r>
      <w:r>
        <w:rPr>
          <w:spacing w:val="40"/>
        </w:rPr>
        <w:t> </w:t>
      </w:r>
      <w:r>
        <w:rPr/>
        <w:t>“Promotions</w:t>
      </w:r>
      <w:r>
        <w:rPr>
          <w:spacing w:val="-4"/>
        </w:rPr>
        <w:t> </w:t>
      </w:r>
      <w:r>
        <w:rPr/>
        <w:t>With and</w:t>
      </w:r>
      <w:r>
        <w:rPr>
          <w:spacing w:val="-2"/>
        </w:rPr>
        <w:t> </w:t>
      </w:r>
      <w:r>
        <w:rPr/>
        <w:t>Without Learning:</w:t>
      </w:r>
      <w:r>
        <w:rPr>
          <w:spacing w:val="14"/>
        </w:rPr>
        <w:t> </w:t>
      </w:r>
      <w:r>
        <w:rPr/>
        <w:t>Effects</w:t>
      </w:r>
      <w:r>
        <w:rPr>
          <w:spacing w:val="-8"/>
        </w:rPr>
        <w:t> </w:t>
      </w:r>
      <w:r>
        <w:rPr/>
        <w:t>on</w:t>
      </w:r>
      <w:r>
        <w:rPr>
          <w:spacing w:val="-10"/>
        </w:rPr>
        <w:t> </w:t>
      </w:r>
      <w:r>
        <w:rPr/>
        <w:t>Student</w:t>
      </w:r>
      <w:r>
        <w:rPr>
          <w:spacing w:val="-10"/>
        </w:rPr>
        <w:t> </w:t>
      </w:r>
      <w:r>
        <w:rPr/>
        <w:t>Dropouts.”</w:t>
      </w:r>
      <w:r>
        <w:rPr>
          <w:spacing w:val="-8"/>
        </w:rPr>
        <w:t> </w:t>
      </w:r>
      <w:r>
        <w:rPr/>
        <w:t>Midwest</w:t>
      </w:r>
      <w:r>
        <w:rPr>
          <w:spacing w:val="-10"/>
        </w:rPr>
        <w:t> </w:t>
      </w:r>
      <w:r>
        <w:rPr/>
        <w:t>Economic</w:t>
      </w:r>
      <w:r>
        <w:rPr>
          <w:spacing w:val="-9"/>
        </w:rPr>
        <w:t> </w:t>
      </w:r>
      <w:r>
        <w:rPr/>
        <w:t>Association</w:t>
      </w:r>
      <w:r>
        <w:rPr>
          <w:spacing w:val="-12"/>
        </w:rPr>
        <w:t> </w:t>
      </w:r>
      <w:r>
        <w:rPr/>
        <w:t>Meetings,</w:t>
      </w:r>
      <w:r>
        <w:rPr>
          <w:spacing w:val="-11"/>
        </w:rPr>
        <w:t> </w:t>
      </w:r>
      <w:r>
        <w:rPr/>
        <w:t>Chicago,</w:t>
      </w:r>
      <w:r>
        <w:rPr>
          <w:spacing w:val="-12"/>
        </w:rPr>
        <w:t> </w:t>
      </w:r>
      <w:r>
        <w:rPr/>
        <w:t>IL, April 2, 2000.</w:t>
      </w:r>
    </w:p>
    <w:p>
      <w:pPr>
        <w:pStyle w:val="BodyText"/>
        <w:ind w:left="790" w:right="894" w:hanging="516"/>
      </w:pPr>
      <w:r>
        <w:rPr/>
        <w:t>Orazem, Peter F., Marvin Bouillon and B. Michael Doran. “Long-term Attachments and Long-Run Firm</w:t>
      </w:r>
      <w:r>
        <w:rPr>
          <w:spacing w:val="23"/>
        </w:rPr>
        <w:t> </w:t>
      </w:r>
      <w:r>
        <w:rPr/>
        <w:t>Rates</w:t>
      </w:r>
      <w:r>
        <w:rPr>
          <w:spacing w:val="-5"/>
        </w:rPr>
        <w:t> </w:t>
      </w:r>
      <w:r>
        <w:rPr/>
        <w:t>of</w:t>
      </w:r>
      <w:r>
        <w:rPr>
          <w:spacing w:val="-5"/>
        </w:rPr>
        <w:t> </w:t>
      </w:r>
      <w:r>
        <w:rPr/>
        <w:t>Return.”</w:t>
      </w:r>
      <w:r>
        <w:rPr>
          <w:spacing w:val="-6"/>
        </w:rPr>
        <w:t> </w:t>
      </w:r>
      <w:r>
        <w:rPr/>
        <w:t>Midwest</w:t>
      </w:r>
      <w:r>
        <w:rPr>
          <w:spacing w:val="-7"/>
        </w:rPr>
        <w:t> </w:t>
      </w:r>
      <w:r>
        <w:rPr/>
        <w:t>Economic</w:t>
      </w:r>
      <w:r>
        <w:rPr>
          <w:spacing w:val="-5"/>
        </w:rPr>
        <w:t> </w:t>
      </w:r>
      <w:r>
        <w:rPr/>
        <w:t>Association</w:t>
      </w:r>
      <w:r>
        <w:rPr>
          <w:spacing w:val="-4"/>
        </w:rPr>
        <w:t> </w:t>
      </w:r>
      <w:r>
        <w:rPr/>
        <w:t>Meetings,</w:t>
      </w:r>
      <w:r>
        <w:rPr>
          <w:spacing w:val="-7"/>
        </w:rPr>
        <w:t> </w:t>
      </w:r>
      <w:r>
        <w:rPr/>
        <w:t>Chicago,</w:t>
      </w:r>
      <w:r>
        <w:rPr>
          <w:spacing w:val="-10"/>
        </w:rPr>
        <w:t> </w:t>
      </w:r>
      <w:r>
        <w:rPr/>
        <w:t>IL</w:t>
      </w:r>
      <w:r>
        <w:rPr>
          <w:spacing w:val="-7"/>
        </w:rPr>
        <w:t> </w:t>
      </w:r>
      <w:r>
        <w:rPr/>
        <w:t>April</w:t>
      </w:r>
      <w:r>
        <w:rPr>
          <w:spacing w:val="-10"/>
        </w:rPr>
        <w:t> </w:t>
      </w:r>
      <w:r>
        <w:rPr/>
        <w:t>1,</w:t>
      </w:r>
      <w:r>
        <w:rPr>
          <w:spacing w:val="-7"/>
        </w:rPr>
        <w:t> </w:t>
      </w:r>
      <w:r>
        <w:rPr/>
        <w:t>2000;</w:t>
      </w:r>
      <w:r>
        <w:rPr>
          <w:spacing w:val="-9"/>
        </w:rPr>
        <w:t> </w:t>
      </w:r>
      <w:r>
        <w:rPr/>
        <w:t>and the</w:t>
      </w:r>
      <w:r>
        <w:rPr>
          <w:spacing w:val="40"/>
        </w:rPr>
        <w:t> </w:t>
      </w:r>
      <w:r>
        <w:rPr/>
        <w:t>University of Kansas, April 23, 2004.</w:t>
      </w:r>
    </w:p>
    <w:p>
      <w:pPr>
        <w:pStyle w:val="BodyText"/>
        <w:ind w:left="790" w:right="689" w:hanging="516"/>
      </w:pPr>
      <w:r>
        <w:rPr/>
        <w:t>Orazem,</w:t>
      </w:r>
      <w:r>
        <w:rPr>
          <w:spacing w:val="-7"/>
        </w:rPr>
        <w:t> </w:t>
      </w:r>
      <w:r>
        <w:rPr/>
        <w:t>Peter</w:t>
      </w:r>
      <w:r>
        <w:rPr>
          <w:spacing w:val="-7"/>
        </w:rPr>
        <w:t> </w:t>
      </w:r>
      <w:r>
        <w:rPr/>
        <w:t>F.</w:t>
      </w:r>
      <w:r>
        <w:rPr>
          <w:spacing w:val="-8"/>
        </w:rPr>
        <w:t> </w:t>
      </w:r>
      <w:r>
        <w:rPr/>
        <w:t>Session</w:t>
      </w:r>
      <w:r>
        <w:rPr>
          <w:spacing w:val="-6"/>
        </w:rPr>
        <w:t> </w:t>
      </w:r>
      <w:r>
        <w:rPr/>
        <w:t>Chair</w:t>
      </w:r>
      <w:r>
        <w:rPr>
          <w:spacing w:val="-6"/>
        </w:rPr>
        <w:t> </w:t>
      </w:r>
      <w:r>
        <w:rPr/>
        <w:t>on</w:t>
      </w:r>
      <w:r>
        <w:rPr>
          <w:spacing w:val="-8"/>
        </w:rPr>
        <w:t> </w:t>
      </w:r>
      <w:r>
        <w:rPr/>
        <w:t>Education,</w:t>
      </w:r>
      <w:r>
        <w:rPr>
          <w:spacing w:val="-7"/>
        </w:rPr>
        <w:t> </w:t>
      </w:r>
      <w:r>
        <w:rPr/>
        <w:t>Midwest</w:t>
      </w:r>
      <w:r>
        <w:rPr>
          <w:spacing w:val="-7"/>
        </w:rPr>
        <w:t> </w:t>
      </w:r>
      <w:r>
        <w:rPr/>
        <w:t>Economic</w:t>
      </w:r>
      <w:r>
        <w:rPr>
          <w:spacing w:val="-7"/>
        </w:rPr>
        <w:t> </w:t>
      </w:r>
      <w:r>
        <w:rPr/>
        <w:t>Association</w:t>
      </w:r>
      <w:r>
        <w:rPr>
          <w:spacing w:val="-8"/>
        </w:rPr>
        <w:t> </w:t>
      </w:r>
      <w:r>
        <w:rPr/>
        <w:t>Meetings,</w:t>
      </w:r>
      <w:r>
        <w:rPr>
          <w:spacing w:val="-10"/>
        </w:rPr>
        <w:t> </w:t>
      </w:r>
      <w:r>
        <w:rPr/>
        <w:t>Chicago,</w:t>
      </w:r>
      <w:r>
        <w:rPr>
          <w:spacing w:val="-11"/>
        </w:rPr>
        <w:t> </w:t>
      </w:r>
      <w:r>
        <w:rPr/>
        <w:t>IL, April 1, 2000.</w:t>
      </w:r>
    </w:p>
    <w:p>
      <w:pPr>
        <w:pStyle w:val="BodyText"/>
        <w:ind w:left="790" w:right="1176" w:hanging="516"/>
      </w:pPr>
      <w:r>
        <w:rPr/>
        <w:t>Orazem,</w:t>
      </w:r>
      <w:r>
        <w:rPr>
          <w:spacing w:val="-5"/>
        </w:rPr>
        <w:t> </w:t>
      </w:r>
      <w:r>
        <w:rPr/>
        <w:t>Peter</w:t>
      </w:r>
      <w:r>
        <w:rPr>
          <w:spacing w:val="-5"/>
        </w:rPr>
        <w:t> </w:t>
      </w:r>
      <w:r>
        <w:rPr/>
        <w:t>F.</w:t>
      </w:r>
      <w:r>
        <w:rPr>
          <w:spacing w:val="40"/>
        </w:rPr>
        <w:t> </w:t>
      </w:r>
      <w:r>
        <w:rPr/>
        <w:t>“Trends</w:t>
      </w:r>
      <w:r>
        <w:rPr>
          <w:spacing w:val="-4"/>
        </w:rPr>
        <w:t> </w:t>
      </w:r>
      <w:r>
        <w:rPr/>
        <w:t>in</w:t>
      </w:r>
      <w:r>
        <w:rPr>
          <w:spacing w:val="-10"/>
        </w:rPr>
        <w:t> </w:t>
      </w:r>
      <w:r>
        <w:rPr/>
        <w:t>Wages</w:t>
      </w:r>
      <w:r>
        <w:rPr>
          <w:spacing w:val="-5"/>
        </w:rPr>
        <w:t> </w:t>
      </w:r>
      <w:r>
        <w:rPr/>
        <w:t>and</w:t>
      </w:r>
      <w:r>
        <w:rPr>
          <w:spacing w:val="-6"/>
        </w:rPr>
        <w:t> </w:t>
      </w:r>
      <w:r>
        <w:rPr/>
        <w:t>Benefits</w:t>
      </w:r>
      <w:r>
        <w:rPr>
          <w:spacing w:val="-4"/>
        </w:rPr>
        <w:t> </w:t>
      </w:r>
      <w:r>
        <w:rPr/>
        <w:t>in</w:t>
      </w:r>
      <w:r>
        <w:rPr>
          <w:spacing w:val="-6"/>
        </w:rPr>
        <w:t> </w:t>
      </w:r>
      <w:r>
        <w:rPr/>
        <w:t>the</w:t>
      </w:r>
      <w:r>
        <w:rPr>
          <w:spacing w:val="-6"/>
        </w:rPr>
        <w:t> </w:t>
      </w:r>
      <w:r>
        <w:rPr/>
        <w:t>Pork</w:t>
      </w:r>
      <w:r>
        <w:rPr>
          <w:spacing w:val="-5"/>
        </w:rPr>
        <w:t> </w:t>
      </w:r>
      <w:r>
        <w:rPr/>
        <w:t>Industry,</w:t>
      </w:r>
      <w:r>
        <w:rPr>
          <w:spacing w:val="-6"/>
        </w:rPr>
        <w:t> </w:t>
      </w:r>
      <w:r>
        <w:rPr/>
        <w:t>1990-2000,”</w:t>
      </w:r>
      <w:r>
        <w:rPr>
          <w:spacing w:val="-5"/>
        </w:rPr>
        <w:t> </w:t>
      </w:r>
      <w:r>
        <w:rPr/>
        <w:t>Iowa</w:t>
      </w:r>
      <w:r>
        <w:rPr>
          <w:spacing w:val="-6"/>
        </w:rPr>
        <w:t> </w:t>
      </w:r>
      <w:r>
        <w:rPr/>
        <w:t>Pork Industry Center Fall Seminar, Nashua,</w:t>
      </w:r>
      <w:r>
        <w:rPr>
          <w:spacing w:val="40"/>
        </w:rPr>
        <w:t> </w:t>
      </w:r>
      <w:r>
        <w:rPr/>
        <w:t>IA, September 14, 2000.</w:t>
      </w:r>
    </w:p>
    <w:p>
      <w:pPr>
        <w:pStyle w:val="BodyText"/>
        <w:ind w:left="790" w:right="689" w:hanging="516"/>
      </w:pPr>
      <w:r>
        <w:rPr/>
        <w:t>Ilahi, Nadeem, Peter F. Orazem, and Guilerme Sedlacek "The</w:t>
      </w:r>
      <w:r>
        <w:rPr>
          <w:spacing w:val="-1"/>
        </w:rPr>
        <w:t> </w:t>
      </w:r>
      <w:r>
        <w:rPr/>
        <w:t>Implications of Child Labor</w:t>
      </w:r>
      <w:r>
        <w:rPr>
          <w:spacing w:val="-4"/>
        </w:rPr>
        <w:t> </w:t>
      </w:r>
      <w:r>
        <w:rPr/>
        <w:t>for Adult Wages,</w:t>
      </w:r>
      <w:r>
        <w:rPr>
          <w:spacing w:val="12"/>
        </w:rPr>
        <w:t> </w:t>
      </w:r>
      <w:r>
        <w:rPr/>
        <w:t>Income</w:t>
      </w:r>
      <w:r>
        <w:rPr>
          <w:spacing w:val="-11"/>
        </w:rPr>
        <w:t> </w:t>
      </w:r>
      <w:r>
        <w:rPr/>
        <w:t>and</w:t>
      </w:r>
      <w:r>
        <w:rPr>
          <w:spacing w:val="-11"/>
        </w:rPr>
        <w:t> </w:t>
      </w:r>
      <w:r>
        <w:rPr/>
        <w:t>PovertyRetrospective</w:t>
      </w:r>
      <w:r>
        <w:rPr>
          <w:spacing w:val="-11"/>
        </w:rPr>
        <w:t> </w:t>
      </w:r>
      <w:r>
        <w:rPr/>
        <w:t>Evidence</w:t>
      </w:r>
      <w:r>
        <w:rPr>
          <w:spacing w:val="-14"/>
        </w:rPr>
        <w:t> </w:t>
      </w:r>
      <w:r>
        <w:rPr/>
        <w:t>from</w:t>
      </w:r>
      <w:r>
        <w:rPr>
          <w:spacing w:val="-5"/>
        </w:rPr>
        <w:t> </w:t>
      </w:r>
      <w:r>
        <w:rPr/>
        <w:t>Brazil"</w:t>
      </w:r>
      <w:r>
        <w:rPr>
          <w:spacing w:val="-11"/>
        </w:rPr>
        <w:t> </w:t>
      </w:r>
      <w:r>
        <w:rPr/>
        <w:t>NEUDC</w:t>
      </w:r>
      <w:r>
        <w:rPr>
          <w:spacing w:val="-10"/>
        </w:rPr>
        <w:t> </w:t>
      </w:r>
      <w:r>
        <w:rPr/>
        <w:t>conference,</w:t>
      </w:r>
      <w:r>
        <w:rPr>
          <w:spacing w:val="-10"/>
        </w:rPr>
        <w:t> </w:t>
      </w:r>
      <w:r>
        <w:rPr/>
        <w:t>Cornell University,</w:t>
      </w:r>
      <w:r>
        <w:rPr>
          <w:spacing w:val="40"/>
        </w:rPr>
        <w:t> </w:t>
      </w:r>
      <w:r>
        <w:rPr/>
        <w:t>October 6, 2000 and at the World Bank, October 18, 2000.</w:t>
      </w:r>
    </w:p>
    <w:p>
      <w:pPr>
        <w:pStyle w:val="BodyText"/>
        <w:ind w:left="790" w:right="1042" w:hanging="516"/>
      </w:pPr>
      <w:r>
        <w:rPr/>
        <w:t>Orazem,</w:t>
      </w:r>
      <w:r>
        <w:rPr>
          <w:spacing w:val="-3"/>
        </w:rPr>
        <w:t> </w:t>
      </w:r>
      <w:r>
        <w:rPr/>
        <w:t>Peter</w:t>
      </w:r>
      <w:r>
        <w:rPr>
          <w:spacing w:val="-3"/>
        </w:rPr>
        <w:t> </w:t>
      </w:r>
      <w:r>
        <w:rPr/>
        <w:t>F.</w:t>
      </w:r>
      <w:r>
        <w:rPr>
          <w:spacing w:val="40"/>
        </w:rPr>
        <w:t> </w:t>
      </w:r>
      <w:r>
        <w:rPr/>
        <w:t>Discussant.</w:t>
      </w:r>
      <w:r>
        <w:rPr>
          <w:spacing w:val="40"/>
        </w:rPr>
        <w:t> </w:t>
      </w:r>
      <w:r>
        <w:rPr/>
        <w:t>“21st</w:t>
      </w:r>
      <w:r>
        <w:rPr>
          <w:spacing w:val="-3"/>
        </w:rPr>
        <w:t> </w:t>
      </w:r>
      <w:r>
        <w:rPr/>
        <w:t>Century</w:t>
      </w:r>
      <w:r>
        <w:rPr>
          <w:spacing w:val="-7"/>
        </w:rPr>
        <w:t> </w:t>
      </w:r>
      <w:r>
        <w:rPr/>
        <w:t>Skills</w:t>
      </w:r>
      <w:r>
        <w:rPr>
          <w:spacing w:val="-3"/>
        </w:rPr>
        <w:t> </w:t>
      </w:r>
      <w:r>
        <w:rPr/>
        <w:t>for</w:t>
      </w:r>
      <w:r>
        <w:rPr>
          <w:spacing w:val="-3"/>
        </w:rPr>
        <w:t> </w:t>
      </w:r>
      <w:r>
        <w:rPr/>
        <w:t>21st</w:t>
      </w:r>
      <w:r>
        <w:rPr>
          <w:spacing w:val="-3"/>
        </w:rPr>
        <w:t> </w:t>
      </w:r>
      <w:r>
        <w:rPr/>
        <w:t>Century</w:t>
      </w:r>
      <w:r>
        <w:rPr>
          <w:spacing w:val="-7"/>
        </w:rPr>
        <w:t> </w:t>
      </w:r>
      <w:r>
        <w:rPr/>
        <w:t>People:</w:t>
      </w:r>
      <w:r>
        <w:rPr>
          <w:spacing w:val="-6"/>
        </w:rPr>
        <w:t> </w:t>
      </w:r>
      <w:r>
        <w:rPr/>
        <w:t>Workforce</w:t>
      </w:r>
      <w:r>
        <w:rPr>
          <w:spacing w:val="-4"/>
        </w:rPr>
        <w:t> </w:t>
      </w:r>
      <w:r>
        <w:rPr/>
        <w:t>challenges for</w:t>
      </w:r>
      <w:r>
        <w:rPr>
          <w:spacing w:val="32"/>
        </w:rPr>
        <w:t> </w:t>
      </w:r>
      <w:r>
        <w:rPr/>
        <w:t>Employers, Unions, Communities and Policymakers” Fall Forum, Dubuque Area Labor Management</w:t>
      </w:r>
      <w:r>
        <w:rPr>
          <w:spacing w:val="40"/>
        </w:rPr>
        <w:t> </w:t>
      </w:r>
      <w:r>
        <w:rPr/>
        <w:t>Council. October 25, 2000</w:t>
      </w:r>
    </w:p>
    <w:p>
      <w:pPr>
        <w:pStyle w:val="BodyText"/>
        <w:ind w:left="790" w:right="1176" w:hanging="516"/>
      </w:pPr>
      <w:r>
        <w:rPr/>
        <w:t>Orazem,</w:t>
      </w:r>
      <w:r>
        <w:rPr>
          <w:spacing w:val="-4"/>
        </w:rPr>
        <w:t> </w:t>
      </w:r>
      <w:r>
        <w:rPr/>
        <w:t>Peter</w:t>
      </w:r>
      <w:r>
        <w:rPr>
          <w:spacing w:val="-4"/>
        </w:rPr>
        <w:t> </w:t>
      </w:r>
      <w:r>
        <w:rPr/>
        <w:t>F.</w:t>
      </w:r>
      <w:r>
        <w:rPr>
          <w:spacing w:val="40"/>
        </w:rPr>
        <w:t> </w:t>
      </w:r>
      <w:r>
        <w:rPr/>
        <w:t>Discussant.</w:t>
      </w:r>
      <w:r>
        <w:rPr>
          <w:spacing w:val="40"/>
        </w:rPr>
        <w:t> </w:t>
      </w:r>
      <w:r>
        <w:rPr/>
        <w:t>Session</w:t>
      </w:r>
      <w:r>
        <w:rPr>
          <w:spacing w:val="-5"/>
        </w:rPr>
        <w:t> </w:t>
      </w:r>
      <w:r>
        <w:rPr/>
        <w:t>on</w:t>
      </w:r>
      <w:r>
        <w:rPr>
          <w:spacing w:val="-5"/>
        </w:rPr>
        <w:t> </w:t>
      </w:r>
      <w:r>
        <w:rPr/>
        <w:t>“Program Evaluation</w:t>
      </w:r>
      <w:r>
        <w:rPr>
          <w:spacing w:val="-4"/>
        </w:rPr>
        <w:t> </w:t>
      </w:r>
      <w:r>
        <w:rPr/>
        <w:t>in</w:t>
      </w:r>
      <w:r>
        <w:rPr>
          <w:spacing w:val="-5"/>
        </w:rPr>
        <w:t> </w:t>
      </w:r>
      <w:r>
        <w:rPr/>
        <w:t>Less</w:t>
      </w:r>
      <w:r>
        <w:rPr>
          <w:spacing w:val="-3"/>
        </w:rPr>
        <w:t> </w:t>
      </w:r>
      <w:r>
        <w:rPr/>
        <w:t>Developed</w:t>
      </w:r>
      <w:r>
        <w:rPr>
          <w:spacing w:val="-4"/>
        </w:rPr>
        <w:t> </w:t>
      </w:r>
      <w:r>
        <w:rPr/>
        <w:t>Countries,” American Economic Association annual meetings, New Orleans, LA.</w:t>
      </w:r>
      <w:r>
        <w:rPr>
          <w:spacing w:val="40"/>
        </w:rPr>
        <w:t> </w:t>
      </w:r>
      <w:r>
        <w:rPr/>
        <w:t>January 8, 2001.</w:t>
      </w:r>
    </w:p>
    <w:p>
      <w:pPr>
        <w:pStyle w:val="BodyText"/>
        <w:spacing w:before="1"/>
        <w:ind w:left="790" w:right="1176" w:hanging="516"/>
      </w:pPr>
      <w:r>
        <w:rPr/>
        <w:t>Yap,</w:t>
      </w:r>
      <w:r>
        <w:rPr>
          <w:spacing w:val="-7"/>
        </w:rPr>
        <w:t> </w:t>
      </w:r>
      <w:r>
        <w:rPr/>
        <w:t>Yoon-Tien,</w:t>
      </w:r>
      <w:r>
        <w:rPr>
          <w:spacing w:val="-11"/>
        </w:rPr>
        <w:t> </w:t>
      </w:r>
      <w:r>
        <w:rPr/>
        <w:t>Guilherme</w:t>
      </w:r>
      <w:r>
        <w:rPr>
          <w:spacing w:val="-12"/>
        </w:rPr>
        <w:t> </w:t>
      </w:r>
      <w:r>
        <w:rPr/>
        <w:t>Sedlacek,</w:t>
      </w:r>
      <w:r>
        <w:rPr>
          <w:spacing w:val="-9"/>
        </w:rPr>
        <w:t> </w:t>
      </w:r>
      <w:r>
        <w:rPr/>
        <w:t>and</w:t>
      </w:r>
      <w:r>
        <w:rPr>
          <w:spacing w:val="-10"/>
        </w:rPr>
        <w:t> </w:t>
      </w:r>
      <w:r>
        <w:rPr/>
        <w:t>Peter</w:t>
      </w:r>
      <w:r>
        <w:rPr>
          <w:spacing w:val="-11"/>
        </w:rPr>
        <w:t> </w:t>
      </w:r>
      <w:r>
        <w:rPr/>
        <w:t>F.</w:t>
      </w:r>
      <w:r>
        <w:rPr>
          <w:spacing w:val="-7"/>
        </w:rPr>
        <w:t> </w:t>
      </w:r>
      <w:r>
        <w:rPr/>
        <w:t>Orazem.</w:t>
      </w:r>
      <w:r>
        <w:rPr>
          <w:spacing w:val="-11"/>
        </w:rPr>
        <w:t> </w:t>
      </w:r>
      <w:r>
        <w:rPr/>
        <w:t>“The</w:t>
      </w:r>
      <w:r>
        <w:rPr>
          <w:spacing w:val="-10"/>
        </w:rPr>
        <w:t> </w:t>
      </w:r>
      <w:r>
        <w:rPr/>
        <w:t>Impact</w:t>
      </w:r>
      <w:r>
        <w:rPr>
          <w:spacing w:val="-11"/>
        </w:rPr>
        <w:t> </w:t>
      </w:r>
      <w:r>
        <w:rPr/>
        <w:t>of</w:t>
      </w:r>
      <w:r>
        <w:rPr>
          <w:spacing w:val="-7"/>
        </w:rPr>
        <w:t> </w:t>
      </w:r>
      <w:r>
        <w:rPr/>
        <w:t>the</w:t>
      </w:r>
      <w:r>
        <w:rPr>
          <w:spacing w:val="-9"/>
        </w:rPr>
        <w:t> </w:t>
      </w:r>
      <w:r>
        <w:rPr/>
        <w:t>PETI</w:t>
      </w:r>
      <w:r>
        <w:rPr>
          <w:spacing w:val="-9"/>
        </w:rPr>
        <w:t> </w:t>
      </w:r>
      <w:r>
        <w:rPr/>
        <w:t>Program</w:t>
      </w:r>
      <w:r>
        <w:rPr>
          <w:spacing w:val="-9"/>
        </w:rPr>
        <w:t> </w:t>
      </w:r>
      <w:r>
        <w:rPr/>
        <w:t>on School</w:t>
      </w:r>
      <w:r>
        <w:rPr>
          <w:spacing w:val="40"/>
        </w:rPr>
        <w:t> </w:t>
      </w:r>
      <w:r>
        <w:rPr/>
        <w:t>Attendance, School Performance, Child Labor, and Risky Work in Rural Brazil.” American Economic</w:t>
      </w:r>
      <w:r>
        <w:rPr>
          <w:spacing w:val="37"/>
        </w:rPr>
        <w:t> </w:t>
      </w:r>
      <w:r>
        <w:rPr/>
        <w:t>Association annual meetings, New Orleans, LA.</w:t>
      </w:r>
      <w:r>
        <w:rPr>
          <w:spacing w:val="40"/>
        </w:rPr>
        <w:t> </w:t>
      </w:r>
      <w:r>
        <w:rPr/>
        <w:t>January 8, 2001.</w:t>
      </w:r>
    </w:p>
    <w:p>
      <w:pPr>
        <w:pStyle w:val="BodyText"/>
        <w:ind w:left="790" w:right="851" w:hanging="516"/>
        <w:jc w:val="both"/>
      </w:pPr>
      <w:r>
        <w:rPr/>
        <w:t>Yap, Yoon-Tien, Guilherme Sedlacek and Peter F. Orazem. “Limiting Child Labor Through Behavior- Based</w:t>
      </w:r>
      <w:r>
        <w:rPr>
          <w:spacing w:val="8"/>
        </w:rPr>
        <w:t> </w:t>
      </w:r>
      <w:r>
        <w:rPr/>
        <w:t>Income</w:t>
      </w:r>
      <w:r>
        <w:rPr>
          <w:spacing w:val="-14"/>
        </w:rPr>
        <w:t> </w:t>
      </w:r>
      <w:r>
        <w:rPr/>
        <w:t>Transfers:</w:t>
      </w:r>
      <w:r>
        <w:rPr>
          <w:spacing w:val="-12"/>
        </w:rPr>
        <w:t> </w:t>
      </w:r>
      <w:r>
        <w:rPr/>
        <w:t>An</w:t>
      </w:r>
      <w:r>
        <w:rPr>
          <w:spacing w:val="-12"/>
        </w:rPr>
        <w:t> </w:t>
      </w:r>
      <w:r>
        <w:rPr/>
        <w:t>Experimental</w:t>
      </w:r>
      <w:r>
        <w:rPr>
          <w:spacing w:val="-14"/>
        </w:rPr>
        <w:t> </w:t>
      </w:r>
      <w:r>
        <w:rPr/>
        <w:t>Evaluation</w:t>
      </w:r>
      <w:r>
        <w:rPr>
          <w:spacing w:val="-12"/>
        </w:rPr>
        <w:t> </w:t>
      </w:r>
      <w:r>
        <w:rPr/>
        <w:t>of</w:t>
      </w:r>
      <w:r>
        <w:rPr>
          <w:spacing w:val="-9"/>
        </w:rPr>
        <w:t> </w:t>
      </w:r>
      <w:r>
        <w:rPr/>
        <w:t>the</w:t>
      </w:r>
      <w:r>
        <w:rPr>
          <w:spacing w:val="-12"/>
        </w:rPr>
        <w:t> </w:t>
      </w:r>
      <w:r>
        <w:rPr/>
        <w:t>PETI</w:t>
      </w:r>
      <w:r>
        <w:rPr>
          <w:spacing w:val="-12"/>
        </w:rPr>
        <w:t> </w:t>
      </w:r>
      <w:r>
        <w:rPr/>
        <w:t>Program</w:t>
      </w:r>
      <w:r>
        <w:rPr>
          <w:spacing w:val="-9"/>
        </w:rPr>
        <w:t> </w:t>
      </w:r>
      <w:r>
        <w:rPr/>
        <w:t>in</w:t>
      </w:r>
      <w:r>
        <w:rPr>
          <w:spacing w:val="-12"/>
        </w:rPr>
        <w:t> </w:t>
      </w:r>
      <w:r>
        <w:rPr/>
        <w:t>Rural</w:t>
      </w:r>
      <w:r>
        <w:rPr>
          <w:spacing w:val="-10"/>
        </w:rPr>
        <w:t> </w:t>
      </w:r>
      <w:r>
        <w:rPr/>
        <w:t>Brazil.”</w:t>
      </w:r>
      <w:r>
        <w:rPr>
          <w:spacing w:val="33"/>
        </w:rPr>
        <w:t> </w:t>
      </w:r>
      <w:r>
        <w:rPr/>
        <w:t>May The World</w:t>
      </w:r>
      <w:r>
        <w:rPr>
          <w:spacing w:val="40"/>
        </w:rPr>
        <w:t> </w:t>
      </w:r>
      <w:r>
        <w:rPr/>
        <w:t>Bank.</w:t>
      </w:r>
    </w:p>
    <w:p>
      <w:pPr>
        <w:pStyle w:val="BodyText"/>
        <w:ind w:left="790" w:right="894" w:hanging="516"/>
      </w:pPr>
      <w:r>
        <w:rPr/>
        <w:t>Orazem,</w:t>
      </w:r>
      <w:r>
        <w:rPr>
          <w:spacing w:val="-5"/>
        </w:rPr>
        <w:t> </w:t>
      </w:r>
      <w:r>
        <w:rPr/>
        <w:t>Peter</w:t>
      </w:r>
      <w:r>
        <w:rPr>
          <w:spacing w:val="-5"/>
        </w:rPr>
        <w:t> </w:t>
      </w:r>
      <w:r>
        <w:rPr/>
        <w:t>F.</w:t>
      </w:r>
      <w:r>
        <w:rPr>
          <w:spacing w:val="40"/>
        </w:rPr>
        <w:t> </w:t>
      </w:r>
      <w:r>
        <w:rPr/>
        <w:t>“Public-Private</w:t>
      </w:r>
      <w:r>
        <w:rPr>
          <w:spacing w:val="-5"/>
        </w:rPr>
        <w:t> </w:t>
      </w:r>
      <w:r>
        <w:rPr/>
        <w:t>Partnerships</w:t>
      </w:r>
      <w:r>
        <w:rPr>
          <w:spacing w:val="-4"/>
        </w:rPr>
        <w:t> </w:t>
      </w:r>
      <w:r>
        <w:rPr/>
        <w:t>in</w:t>
      </w:r>
      <w:r>
        <w:rPr>
          <w:spacing w:val="-6"/>
        </w:rPr>
        <w:t> </w:t>
      </w:r>
      <w:r>
        <w:rPr/>
        <w:t>Enhancing</w:t>
      </w:r>
      <w:r>
        <w:rPr>
          <w:spacing w:val="-3"/>
        </w:rPr>
        <w:t> </w:t>
      </w:r>
      <w:r>
        <w:rPr/>
        <w:t>Educational</w:t>
      </w:r>
      <w:r>
        <w:rPr>
          <w:spacing w:val="-6"/>
        </w:rPr>
        <w:t> </w:t>
      </w:r>
      <w:r>
        <w:rPr/>
        <w:t>Outcomes:</w:t>
      </w:r>
      <w:r>
        <w:rPr>
          <w:spacing w:val="-4"/>
        </w:rPr>
        <w:t> </w:t>
      </w:r>
      <w:r>
        <w:rPr/>
        <w:t>Lessons</w:t>
      </w:r>
      <w:r>
        <w:rPr>
          <w:spacing w:val="-3"/>
        </w:rPr>
        <w:t> </w:t>
      </w:r>
      <w:r>
        <w:rPr/>
        <w:t>from Colombia, Pakistan and Tanzania.” Symposium on International Experiences in Decentralization and Education. June 8-9, 2001.</w:t>
      </w:r>
      <w:r>
        <w:rPr>
          <w:spacing w:val="40"/>
        </w:rPr>
        <w:t> </w:t>
      </w:r>
      <w:r>
        <w:rPr/>
        <w:t>Quetta, Pakistan.</w:t>
      </w:r>
    </w:p>
    <w:p>
      <w:pPr>
        <w:pStyle w:val="BodyText"/>
        <w:ind w:left="790" w:right="689" w:hanging="516"/>
      </w:pPr>
      <w:r>
        <w:rPr/>
        <w:t>Yap, Yoon-Tien, Guilherme Sedlacek, and Peter F. Orazem. “Limiting Child Labor Through Behavior- Based</w:t>
      </w:r>
      <w:r>
        <w:rPr>
          <w:spacing w:val="18"/>
        </w:rPr>
        <w:t> </w:t>
      </w:r>
      <w:r>
        <w:rPr/>
        <w:t>Income</w:t>
      </w:r>
      <w:r>
        <w:rPr>
          <w:spacing w:val="-10"/>
        </w:rPr>
        <w:t> </w:t>
      </w:r>
      <w:r>
        <w:rPr/>
        <w:t>Transfers:</w:t>
      </w:r>
      <w:r>
        <w:rPr>
          <w:spacing w:val="-9"/>
        </w:rPr>
        <w:t> </w:t>
      </w:r>
      <w:r>
        <w:rPr/>
        <w:t>An</w:t>
      </w:r>
      <w:r>
        <w:rPr>
          <w:spacing w:val="-7"/>
        </w:rPr>
        <w:t> </w:t>
      </w:r>
      <w:r>
        <w:rPr/>
        <w:t>Experimental</w:t>
      </w:r>
      <w:r>
        <w:rPr>
          <w:spacing w:val="-8"/>
        </w:rPr>
        <w:t> </w:t>
      </w:r>
      <w:r>
        <w:rPr/>
        <w:t>Evaluation</w:t>
      </w:r>
      <w:r>
        <w:rPr>
          <w:spacing w:val="-10"/>
        </w:rPr>
        <w:t> </w:t>
      </w:r>
      <w:r>
        <w:rPr/>
        <w:t>of</w:t>
      </w:r>
      <w:r>
        <w:rPr>
          <w:spacing w:val="-3"/>
        </w:rPr>
        <w:t> </w:t>
      </w:r>
      <w:r>
        <w:rPr/>
        <w:t>the</w:t>
      </w:r>
      <w:r>
        <w:rPr>
          <w:spacing w:val="-7"/>
        </w:rPr>
        <w:t> </w:t>
      </w:r>
      <w:r>
        <w:rPr/>
        <w:t>PETI</w:t>
      </w:r>
      <w:r>
        <w:rPr>
          <w:spacing w:val="-7"/>
        </w:rPr>
        <w:t> </w:t>
      </w:r>
      <w:r>
        <w:rPr/>
        <w:t>Program</w:t>
      </w:r>
      <w:r>
        <w:rPr>
          <w:spacing w:val="-3"/>
        </w:rPr>
        <w:t> </w:t>
      </w:r>
      <w:r>
        <w:rPr/>
        <w:t>in</w:t>
      </w:r>
      <w:r>
        <w:rPr>
          <w:spacing w:val="-7"/>
        </w:rPr>
        <w:t> </w:t>
      </w:r>
      <w:r>
        <w:rPr/>
        <w:t>Rural</w:t>
      </w:r>
      <w:r>
        <w:rPr>
          <w:spacing w:val="-7"/>
        </w:rPr>
        <w:t> </w:t>
      </w:r>
      <w:r>
        <w:rPr/>
        <w:t>Brazil.”</w:t>
      </w:r>
      <w:r>
        <w:rPr>
          <w:spacing w:val="-6"/>
        </w:rPr>
        <w:t> </w:t>
      </w:r>
      <w:r>
        <w:rPr/>
        <w:t>Inter- American</w:t>
      </w:r>
      <w:r>
        <w:rPr>
          <w:spacing w:val="34"/>
        </w:rPr>
        <w:t> </w:t>
      </w:r>
      <w:r>
        <w:rPr/>
        <w:t>Development Bank, June 3, 2002.</w:t>
      </w:r>
      <w:r>
        <w:rPr>
          <w:spacing w:val="40"/>
        </w:rPr>
        <w:t> </w:t>
      </w:r>
      <w:r>
        <w:rPr/>
        <w:t>Also at the Social Policy Monitoring Network Meetings, University</w:t>
      </w:r>
      <w:r>
        <w:rPr>
          <w:spacing w:val="40"/>
        </w:rPr>
        <w:t> </w:t>
      </w:r>
      <w:r>
        <w:rPr/>
        <w:t>College London, November 20, 2002.</w:t>
      </w:r>
    </w:p>
    <w:p>
      <w:pPr>
        <w:pStyle w:val="BodyText"/>
        <w:ind w:left="790" w:right="1176" w:hanging="516"/>
      </w:pPr>
      <w:r>
        <w:rPr/>
        <w:t>Orazem,</w:t>
      </w:r>
      <w:r>
        <w:rPr>
          <w:spacing w:val="-7"/>
        </w:rPr>
        <w:t> </w:t>
      </w:r>
      <w:r>
        <w:rPr/>
        <w:t>Peter</w:t>
      </w:r>
      <w:r>
        <w:rPr>
          <w:spacing w:val="-7"/>
        </w:rPr>
        <w:t> </w:t>
      </w:r>
      <w:r>
        <w:rPr/>
        <w:t>F.</w:t>
      </w:r>
      <w:r>
        <w:rPr>
          <w:spacing w:val="40"/>
        </w:rPr>
        <w:t> </w:t>
      </w:r>
      <w:r>
        <w:rPr/>
        <w:t>“Macroeconomic</w:t>
      </w:r>
      <w:r>
        <w:rPr>
          <w:spacing w:val="-7"/>
        </w:rPr>
        <w:t> </w:t>
      </w:r>
      <w:r>
        <w:rPr/>
        <w:t>Trends</w:t>
      </w:r>
      <w:r>
        <w:rPr>
          <w:spacing w:val="-9"/>
        </w:rPr>
        <w:t> </w:t>
      </w:r>
      <w:r>
        <w:rPr/>
        <w:t>and</w:t>
      </w:r>
      <w:r>
        <w:rPr>
          <w:spacing w:val="-8"/>
        </w:rPr>
        <w:t> </w:t>
      </w:r>
      <w:r>
        <w:rPr/>
        <w:t>Investment</w:t>
      </w:r>
      <w:r>
        <w:rPr>
          <w:spacing w:val="-10"/>
        </w:rPr>
        <w:t> </w:t>
      </w:r>
      <w:r>
        <w:rPr/>
        <w:t>Strategies.”</w:t>
      </w:r>
      <w:r>
        <w:rPr>
          <w:spacing w:val="-5"/>
        </w:rPr>
        <w:t> </w:t>
      </w:r>
      <w:r>
        <w:rPr/>
        <w:t>Sioux</w:t>
      </w:r>
      <w:r>
        <w:rPr>
          <w:spacing w:val="-7"/>
        </w:rPr>
        <w:t> </w:t>
      </w:r>
      <w:r>
        <w:rPr/>
        <w:t>City,</w:t>
      </w:r>
      <w:r>
        <w:rPr>
          <w:spacing w:val="-8"/>
        </w:rPr>
        <w:t> </w:t>
      </w:r>
      <w:r>
        <w:rPr/>
        <w:t>IA</w:t>
      </w:r>
      <w:r>
        <w:rPr>
          <w:spacing w:val="-11"/>
        </w:rPr>
        <w:t> </w:t>
      </w:r>
      <w:r>
        <w:rPr/>
        <w:t>(October</w:t>
      </w:r>
      <w:r>
        <w:rPr>
          <w:spacing w:val="-7"/>
        </w:rPr>
        <w:t> </w:t>
      </w:r>
      <w:r>
        <w:rPr/>
        <w:t>8, 2001) and Mapleton, IA (October 9, 2001).</w:t>
      </w:r>
    </w:p>
    <w:p>
      <w:pPr>
        <w:pStyle w:val="BodyText"/>
        <w:ind w:left="790" w:right="1042" w:hanging="516"/>
      </w:pPr>
      <w:r>
        <w:rPr/>
        <w:t>Meyer, Rebecca, Peter F. Orazem and William A. Wachenheim.</w:t>
      </w:r>
      <w:r>
        <w:rPr>
          <w:spacing w:val="40"/>
        </w:rPr>
        <w:t> </w:t>
      </w:r>
      <w:r>
        <w:rPr/>
        <w:t>“Labor Supply Responses to Employer- Provided</w:t>
      </w:r>
      <w:r>
        <w:rPr>
          <w:spacing w:val="-6"/>
        </w:rPr>
        <w:t> </w:t>
      </w:r>
      <w:r>
        <w:rPr/>
        <w:t>Health</w:t>
      </w:r>
      <w:r>
        <w:rPr>
          <w:spacing w:val="-3"/>
        </w:rPr>
        <w:t> </w:t>
      </w:r>
      <w:r>
        <w:rPr/>
        <w:t>Insurance.”</w:t>
      </w:r>
      <w:r>
        <w:rPr>
          <w:spacing w:val="40"/>
        </w:rPr>
        <w:t> </w:t>
      </w:r>
      <w:r>
        <w:rPr/>
        <w:t>Midwest</w:t>
      </w:r>
      <w:r>
        <w:rPr>
          <w:spacing w:val="-5"/>
        </w:rPr>
        <w:t> </w:t>
      </w:r>
      <w:r>
        <w:rPr/>
        <w:t>Economics</w:t>
      </w:r>
      <w:r>
        <w:rPr>
          <w:spacing w:val="-3"/>
        </w:rPr>
        <w:t> </w:t>
      </w:r>
      <w:r>
        <w:rPr/>
        <w:t>Association</w:t>
      </w:r>
      <w:r>
        <w:rPr>
          <w:spacing w:val="-4"/>
        </w:rPr>
        <w:t> </w:t>
      </w:r>
      <w:r>
        <w:rPr/>
        <w:t>Meetings.</w:t>
      </w:r>
      <w:r>
        <w:rPr>
          <w:spacing w:val="40"/>
        </w:rPr>
        <w:t> </w:t>
      </w:r>
      <w:r>
        <w:rPr/>
        <w:t>Chicago, IL March 14, 2002.University of Kansas, April 20, 2005.</w:t>
      </w:r>
      <w:r>
        <w:rPr>
          <w:spacing w:val="40"/>
        </w:rPr>
        <w:t> </w:t>
      </w:r>
      <w:r>
        <w:rPr/>
        <w:t>Kansas State University, April 21, </w:t>
      </w:r>
      <w:r>
        <w:rPr>
          <w:spacing w:val="-2"/>
        </w:rPr>
        <w:t>2005.</w:t>
      </w:r>
    </w:p>
    <w:p>
      <w:pPr>
        <w:pStyle w:val="BodyText"/>
        <w:spacing w:before="56"/>
        <w:ind w:left="790" w:right="835" w:hanging="516"/>
        <w:jc w:val="both"/>
      </w:pPr>
      <w:r>
        <w:rPr/>
        <w:t>Orazem,</w:t>
      </w:r>
      <w:r>
        <w:rPr>
          <w:spacing w:val="-4"/>
        </w:rPr>
        <w:t> </w:t>
      </w:r>
      <w:r>
        <w:rPr/>
        <w:t>Peter</w:t>
      </w:r>
      <w:r>
        <w:rPr>
          <w:spacing w:val="-4"/>
        </w:rPr>
        <w:t> </w:t>
      </w:r>
      <w:r>
        <w:rPr/>
        <w:t>F.</w:t>
      </w:r>
      <w:r>
        <w:rPr>
          <w:spacing w:val="-5"/>
        </w:rPr>
        <w:t> </w:t>
      </w:r>
      <w:r>
        <w:rPr/>
        <w:t>Discussant</w:t>
      </w:r>
      <w:r>
        <w:rPr>
          <w:spacing w:val="-3"/>
        </w:rPr>
        <w:t> </w:t>
      </w:r>
      <w:r>
        <w:rPr/>
        <w:t>for</w:t>
      </w:r>
      <w:r>
        <w:rPr>
          <w:spacing w:val="-4"/>
        </w:rPr>
        <w:t> </w:t>
      </w:r>
      <w:r>
        <w:rPr/>
        <w:t>session</w:t>
      </w:r>
      <w:r>
        <w:rPr>
          <w:spacing w:val="-5"/>
        </w:rPr>
        <w:t> </w:t>
      </w:r>
      <w:r>
        <w:rPr/>
        <w:t>on</w:t>
      </w:r>
      <w:r>
        <w:rPr>
          <w:spacing w:val="-5"/>
        </w:rPr>
        <w:t> </w:t>
      </w:r>
      <w:r>
        <w:rPr/>
        <w:t>the</w:t>
      </w:r>
      <w:r>
        <w:rPr>
          <w:spacing w:val="-5"/>
        </w:rPr>
        <w:t> </w:t>
      </w:r>
      <w:r>
        <w:rPr/>
        <w:t>Economics</w:t>
      </w:r>
      <w:r>
        <w:rPr>
          <w:spacing w:val="-2"/>
        </w:rPr>
        <w:t> </w:t>
      </w:r>
      <w:r>
        <w:rPr/>
        <w:t>of</w:t>
      </w:r>
      <w:r>
        <w:rPr>
          <w:spacing w:val="-5"/>
        </w:rPr>
        <w:t> </w:t>
      </w:r>
      <w:r>
        <w:rPr/>
        <w:t>Aging.</w:t>
      </w:r>
      <w:r>
        <w:rPr>
          <w:spacing w:val="-5"/>
        </w:rPr>
        <w:t> </w:t>
      </w:r>
      <w:r>
        <w:rPr/>
        <w:t>Midwest</w:t>
      </w:r>
      <w:r>
        <w:rPr>
          <w:spacing w:val="-4"/>
        </w:rPr>
        <w:t> </w:t>
      </w:r>
      <w:r>
        <w:rPr/>
        <w:t>Economics</w:t>
      </w:r>
      <w:r>
        <w:rPr>
          <w:spacing w:val="-2"/>
        </w:rPr>
        <w:t> </w:t>
      </w:r>
      <w:r>
        <w:rPr/>
        <w:t>Association Meetings.</w:t>
      </w:r>
      <w:r>
        <w:rPr>
          <w:spacing w:val="40"/>
        </w:rPr>
        <w:t> </w:t>
      </w:r>
      <w:r>
        <w:rPr/>
        <w:t>Chicago, IL March 16, 2002.</w:t>
      </w:r>
    </w:p>
    <w:p>
      <w:pPr>
        <w:pStyle w:val="BodyText"/>
        <w:spacing w:before="1"/>
        <w:ind w:left="701" w:right="897" w:hanging="428"/>
        <w:jc w:val="both"/>
      </w:pPr>
      <w:r>
        <w:rPr/>
        <w:t>Orazem,</w:t>
      </w:r>
      <w:r>
        <w:rPr>
          <w:spacing w:val="-3"/>
        </w:rPr>
        <w:t> </w:t>
      </w:r>
      <w:r>
        <w:rPr/>
        <w:t>Peter</w:t>
      </w:r>
      <w:r>
        <w:rPr>
          <w:spacing w:val="-3"/>
        </w:rPr>
        <w:t> </w:t>
      </w:r>
      <w:r>
        <w:rPr/>
        <w:t>F.</w:t>
      </w:r>
      <w:r>
        <w:rPr>
          <w:spacing w:val="-4"/>
        </w:rPr>
        <w:t> </w:t>
      </w:r>
      <w:r>
        <w:rPr/>
        <w:t>Darin</w:t>
      </w:r>
      <w:r>
        <w:rPr>
          <w:spacing w:val="-6"/>
        </w:rPr>
        <w:t> </w:t>
      </w:r>
      <w:r>
        <w:rPr/>
        <w:t>Wohlgemuth</w:t>
      </w:r>
      <w:r>
        <w:rPr>
          <w:spacing w:val="-4"/>
        </w:rPr>
        <w:t> </w:t>
      </w:r>
      <w:r>
        <w:rPr/>
        <w:t>and</w:t>
      </w:r>
      <w:r>
        <w:rPr>
          <w:spacing w:val="-4"/>
        </w:rPr>
        <w:t> </w:t>
      </w:r>
      <w:r>
        <w:rPr/>
        <w:t>Tzu-Ling</w:t>
      </w:r>
      <w:r>
        <w:rPr>
          <w:spacing w:val="-4"/>
        </w:rPr>
        <w:t> </w:t>
      </w:r>
      <w:r>
        <w:rPr/>
        <w:t>Huang.</w:t>
      </w:r>
      <w:r>
        <w:rPr>
          <w:spacing w:val="-4"/>
        </w:rPr>
        <w:t> </w:t>
      </w:r>
      <w:r>
        <w:rPr/>
        <w:t>“The</w:t>
      </w:r>
      <w:r>
        <w:rPr>
          <w:spacing w:val="-4"/>
        </w:rPr>
        <w:t> </w:t>
      </w:r>
      <w:r>
        <w:rPr/>
        <w:t>Causes</w:t>
      </w:r>
      <w:r>
        <w:rPr>
          <w:spacing w:val="-3"/>
        </w:rPr>
        <w:t> </w:t>
      </w:r>
      <w:r>
        <w:rPr/>
        <w:t>and</w:t>
      </w:r>
      <w:r>
        <w:rPr>
          <w:spacing w:val="-4"/>
        </w:rPr>
        <w:t> </w:t>
      </w:r>
      <w:r>
        <w:rPr/>
        <w:t>Consequences</w:t>
      </w:r>
      <w:r>
        <w:rPr>
          <w:spacing w:val="-1"/>
        </w:rPr>
        <w:t> </w:t>
      </w:r>
      <w:r>
        <w:rPr/>
        <w:t>of</w:t>
      </w:r>
      <w:r>
        <w:rPr>
          <w:spacing w:val="-2"/>
        </w:rPr>
        <w:t> </w:t>
      </w:r>
      <w:r>
        <w:rPr/>
        <w:t>Rural Immigrant</w:t>
      </w:r>
      <w:r>
        <w:rPr>
          <w:spacing w:val="-6"/>
        </w:rPr>
        <w:t> </w:t>
      </w:r>
      <w:r>
        <w:rPr/>
        <w:t>Population</w:t>
      </w:r>
      <w:r>
        <w:rPr>
          <w:spacing w:val="-6"/>
        </w:rPr>
        <w:t> </w:t>
      </w:r>
      <w:r>
        <w:rPr/>
        <w:t>Growth.”</w:t>
      </w:r>
      <w:r>
        <w:rPr>
          <w:spacing w:val="40"/>
        </w:rPr>
        <w:t> </w:t>
      </w:r>
      <w:r>
        <w:rPr/>
        <w:t>American</w:t>
      </w:r>
      <w:r>
        <w:rPr>
          <w:spacing w:val="-6"/>
        </w:rPr>
        <w:t> </w:t>
      </w:r>
      <w:r>
        <w:rPr/>
        <w:t>Agricultural</w:t>
      </w:r>
      <w:r>
        <w:rPr>
          <w:spacing w:val="-6"/>
        </w:rPr>
        <w:t> </w:t>
      </w:r>
      <w:r>
        <w:rPr/>
        <w:t>Economics</w:t>
      </w:r>
      <w:r>
        <w:rPr>
          <w:spacing w:val="-5"/>
        </w:rPr>
        <w:t> </w:t>
      </w:r>
      <w:r>
        <w:rPr/>
        <w:t>Association</w:t>
      </w:r>
      <w:r>
        <w:rPr>
          <w:spacing w:val="-5"/>
        </w:rPr>
        <w:t> </w:t>
      </w:r>
      <w:r>
        <w:rPr/>
        <w:t>meetings,</w:t>
      </w:r>
      <w:r>
        <w:rPr>
          <w:spacing w:val="-8"/>
        </w:rPr>
        <w:t> </w:t>
      </w:r>
      <w:r>
        <w:rPr/>
        <w:t>July</w:t>
      </w:r>
      <w:r>
        <w:rPr>
          <w:spacing w:val="-12"/>
        </w:rPr>
        <w:t> </w:t>
      </w:r>
      <w:r>
        <w:rPr/>
        <w:t>29, 2002,</w:t>
      </w:r>
      <w:r>
        <w:rPr>
          <w:spacing w:val="40"/>
        </w:rPr>
        <w:t> </w:t>
      </w:r>
      <w:r>
        <w:rPr/>
        <w:t>Long Beach CA.</w:t>
      </w:r>
    </w:p>
    <w:p>
      <w:pPr>
        <w:pStyle w:val="BodyText"/>
        <w:spacing w:before="1"/>
        <w:ind w:left="274"/>
        <w:jc w:val="both"/>
      </w:pPr>
      <w:r>
        <w:rPr/>
        <w:t>Kwon,</w:t>
      </w:r>
      <w:r>
        <w:rPr>
          <w:spacing w:val="-14"/>
        </w:rPr>
        <w:t> </w:t>
      </w:r>
      <w:r>
        <w:rPr/>
        <w:t>Chul-Woo,</w:t>
      </w:r>
      <w:r>
        <w:rPr>
          <w:spacing w:val="-13"/>
        </w:rPr>
        <w:t> </w:t>
      </w:r>
      <w:r>
        <w:rPr/>
        <w:t>Peter</w:t>
      </w:r>
      <w:r>
        <w:rPr>
          <w:spacing w:val="-14"/>
        </w:rPr>
        <w:t> </w:t>
      </w:r>
      <w:r>
        <w:rPr/>
        <w:t>F.</w:t>
      </w:r>
      <w:r>
        <w:rPr>
          <w:spacing w:val="-14"/>
        </w:rPr>
        <w:t> </w:t>
      </w:r>
      <w:r>
        <w:rPr/>
        <w:t>Orazem</w:t>
      </w:r>
      <w:r>
        <w:rPr>
          <w:spacing w:val="-8"/>
        </w:rPr>
        <w:t> </w:t>
      </w:r>
      <w:r>
        <w:rPr/>
        <w:t>and</w:t>
      </w:r>
      <w:r>
        <w:rPr>
          <w:spacing w:val="-14"/>
        </w:rPr>
        <w:t> </w:t>
      </w:r>
      <w:r>
        <w:rPr/>
        <w:t>Daniel</w:t>
      </w:r>
      <w:r>
        <w:rPr>
          <w:spacing w:val="-13"/>
        </w:rPr>
        <w:t> </w:t>
      </w:r>
      <w:r>
        <w:rPr/>
        <w:t>M.</w:t>
      </w:r>
      <w:r>
        <w:rPr>
          <w:spacing w:val="-12"/>
        </w:rPr>
        <w:t> </w:t>
      </w:r>
      <w:r>
        <w:rPr/>
        <w:t>Otto,</w:t>
      </w:r>
      <w:r>
        <w:rPr>
          <w:spacing w:val="-12"/>
        </w:rPr>
        <w:t> </w:t>
      </w:r>
      <w:r>
        <w:rPr/>
        <w:t>“The</w:t>
      </w:r>
      <w:r>
        <w:rPr>
          <w:spacing w:val="-13"/>
        </w:rPr>
        <w:t> </w:t>
      </w:r>
      <w:r>
        <w:rPr/>
        <w:t>Determinant</w:t>
      </w:r>
      <w:r>
        <w:rPr>
          <w:spacing w:val="-13"/>
        </w:rPr>
        <w:t> </w:t>
      </w:r>
      <w:r>
        <w:rPr/>
        <w:t>of</w:t>
      </w:r>
      <w:r>
        <w:rPr>
          <w:spacing w:val="-12"/>
        </w:rPr>
        <w:t> </w:t>
      </w:r>
      <w:r>
        <w:rPr/>
        <w:t>Off-farm</w:t>
      </w:r>
      <w:r>
        <w:rPr>
          <w:spacing w:val="-14"/>
        </w:rPr>
        <w:t> </w:t>
      </w:r>
      <w:r>
        <w:rPr>
          <w:spacing w:val="-4"/>
        </w:rPr>
        <w:t>Work</w:t>
      </w:r>
    </w:p>
    <w:p>
      <w:pPr>
        <w:pStyle w:val="BodyText"/>
        <w:spacing w:after="0"/>
        <w:jc w:val="both"/>
        <w:sectPr>
          <w:pgSz w:w="12240" w:h="15840"/>
          <w:pgMar w:header="763" w:footer="0" w:top="1280" w:bottom="0" w:left="1080" w:right="1080"/>
        </w:sectPr>
      </w:pPr>
    </w:p>
    <w:p>
      <w:pPr>
        <w:pStyle w:val="BodyText"/>
        <w:spacing w:before="82"/>
        <w:ind w:left="446" w:right="1040"/>
      </w:pPr>
      <w:r>
        <w:rPr/>
        <w:t>Participation</w:t>
      </w:r>
      <w:r>
        <w:rPr>
          <w:spacing w:val="21"/>
        </w:rPr>
        <w:t> </w:t>
      </w:r>
      <w:r>
        <w:rPr/>
        <w:t>Decisions:</w:t>
      </w:r>
      <w:r>
        <w:rPr>
          <w:spacing w:val="-7"/>
        </w:rPr>
        <w:t> </w:t>
      </w:r>
      <w:r>
        <w:rPr/>
        <w:t>Iowa</w:t>
      </w:r>
      <w:r>
        <w:rPr>
          <w:spacing w:val="-7"/>
        </w:rPr>
        <w:t> </w:t>
      </w:r>
      <w:r>
        <w:rPr/>
        <w:t>Case.”American</w:t>
      </w:r>
      <w:r>
        <w:rPr>
          <w:spacing w:val="-8"/>
        </w:rPr>
        <w:t> </w:t>
      </w:r>
      <w:r>
        <w:rPr/>
        <w:t>Agricultural</w:t>
      </w:r>
      <w:r>
        <w:rPr>
          <w:spacing w:val="-8"/>
        </w:rPr>
        <w:t> </w:t>
      </w:r>
      <w:r>
        <w:rPr/>
        <w:t>Economics</w:t>
      </w:r>
      <w:r>
        <w:rPr>
          <w:spacing w:val="-6"/>
        </w:rPr>
        <w:t> </w:t>
      </w:r>
      <w:r>
        <w:rPr/>
        <w:t>Association</w:t>
      </w:r>
      <w:r>
        <w:rPr>
          <w:spacing w:val="-10"/>
        </w:rPr>
        <w:t> </w:t>
      </w:r>
      <w:r>
        <w:rPr/>
        <w:t>meetings,</w:t>
      </w:r>
      <w:r>
        <w:rPr>
          <w:spacing w:val="-10"/>
        </w:rPr>
        <w:t> </w:t>
      </w:r>
      <w:r>
        <w:rPr/>
        <w:t>July 29, 2002, Long Beach CA.</w:t>
      </w:r>
    </w:p>
    <w:p>
      <w:pPr>
        <w:pStyle w:val="BodyText"/>
        <w:ind w:left="446" w:right="689" w:hanging="173"/>
      </w:pPr>
      <w:r>
        <w:rPr/>
        <w:t>Orazem,</w:t>
      </w:r>
      <w:r>
        <w:rPr>
          <w:spacing w:val="-7"/>
        </w:rPr>
        <w:t> </w:t>
      </w:r>
      <w:r>
        <w:rPr/>
        <w:t>Peter</w:t>
      </w:r>
      <w:r>
        <w:rPr>
          <w:spacing w:val="-7"/>
        </w:rPr>
        <w:t> </w:t>
      </w:r>
      <w:r>
        <w:rPr/>
        <w:t>F.</w:t>
      </w:r>
      <w:r>
        <w:rPr>
          <w:spacing w:val="40"/>
        </w:rPr>
        <w:t> </w:t>
      </w:r>
      <w:r>
        <w:rPr/>
        <w:t>Session</w:t>
      </w:r>
      <w:r>
        <w:rPr>
          <w:spacing w:val="-7"/>
        </w:rPr>
        <w:t> </w:t>
      </w:r>
      <w:r>
        <w:rPr/>
        <w:t>Leader</w:t>
      </w:r>
      <w:r>
        <w:rPr>
          <w:spacing w:val="-7"/>
        </w:rPr>
        <w:t> </w:t>
      </w:r>
      <w:r>
        <w:rPr/>
        <w:t>for</w:t>
      </w:r>
      <w:r>
        <w:rPr>
          <w:spacing w:val="-7"/>
        </w:rPr>
        <w:t> </w:t>
      </w:r>
      <w:r>
        <w:rPr/>
        <w:t>“Structural</w:t>
      </w:r>
      <w:r>
        <w:rPr>
          <w:spacing w:val="-8"/>
        </w:rPr>
        <w:t> </w:t>
      </w:r>
      <w:r>
        <w:rPr/>
        <w:t>and</w:t>
      </w:r>
      <w:r>
        <w:rPr>
          <w:spacing w:val="-8"/>
        </w:rPr>
        <w:t> </w:t>
      </w:r>
      <w:r>
        <w:rPr/>
        <w:t>Institutional</w:t>
      </w:r>
      <w:r>
        <w:rPr>
          <w:spacing w:val="-9"/>
        </w:rPr>
        <w:t> </w:t>
      </w:r>
      <w:r>
        <w:rPr/>
        <w:t>Determinants</w:t>
      </w:r>
      <w:r>
        <w:rPr>
          <w:spacing w:val="-9"/>
        </w:rPr>
        <w:t> </w:t>
      </w:r>
      <w:r>
        <w:rPr/>
        <w:t>of</w:t>
      </w:r>
      <w:r>
        <w:rPr>
          <w:spacing w:val="-8"/>
        </w:rPr>
        <w:t> </w:t>
      </w:r>
      <w:r>
        <w:rPr/>
        <w:t>Factor</w:t>
      </w:r>
      <w:r>
        <w:rPr>
          <w:spacing w:val="-10"/>
        </w:rPr>
        <w:t> </w:t>
      </w:r>
      <w:r>
        <w:rPr/>
        <w:t>Productivity.” American Agricultural Economics Association meetings, July 29, 2002, Long Beach CA.</w:t>
      </w:r>
    </w:p>
    <w:p>
      <w:pPr>
        <w:pStyle w:val="BodyText"/>
        <w:ind w:left="446" w:right="875" w:hanging="173"/>
      </w:pPr>
      <w:r>
        <w:rPr/>
        <w:t>Huffman,</w:t>
      </w:r>
      <w:r>
        <w:rPr>
          <w:spacing w:val="-12"/>
        </w:rPr>
        <w:t> </w:t>
      </w:r>
      <w:r>
        <w:rPr/>
        <w:t>Wallace</w:t>
      </w:r>
      <w:r>
        <w:rPr>
          <w:spacing w:val="-6"/>
        </w:rPr>
        <w:t> </w:t>
      </w:r>
      <w:r>
        <w:rPr/>
        <w:t>E.</w:t>
      </w:r>
      <w:r>
        <w:rPr>
          <w:spacing w:val="-7"/>
        </w:rPr>
        <w:t> </w:t>
      </w:r>
      <w:r>
        <w:rPr/>
        <w:t>and</w:t>
      </w:r>
      <w:r>
        <w:rPr>
          <w:spacing w:val="-6"/>
        </w:rPr>
        <w:t> </w:t>
      </w:r>
      <w:r>
        <w:rPr/>
        <w:t>Peter</w:t>
      </w:r>
      <w:r>
        <w:rPr>
          <w:spacing w:val="-7"/>
        </w:rPr>
        <w:t> </w:t>
      </w:r>
      <w:r>
        <w:rPr/>
        <w:t>F.</w:t>
      </w:r>
      <w:r>
        <w:rPr>
          <w:spacing w:val="-7"/>
        </w:rPr>
        <w:t> </w:t>
      </w:r>
      <w:r>
        <w:rPr/>
        <w:t>Orazem.</w:t>
      </w:r>
      <w:r>
        <w:rPr>
          <w:spacing w:val="40"/>
        </w:rPr>
        <w:t> </w:t>
      </w:r>
      <w:r>
        <w:rPr/>
        <w:t>"The</w:t>
      </w:r>
      <w:r>
        <w:rPr>
          <w:spacing w:val="-6"/>
        </w:rPr>
        <w:t> </w:t>
      </w:r>
      <w:r>
        <w:rPr/>
        <w:t>Role</w:t>
      </w:r>
      <w:r>
        <w:rPr>
          <w:spacing w:val="-6"/>
        </w:rPr>
        <w:t> </w:t>
      </w:r>
      <w:r>
        <w:rPr/>
        <w:t>of</w:t>
      </w:r>
      <w:r>
        <w:rPr>
          <w:spacing w:val="-4"/>
        </w:rPr>
        <w:t> </w:t>
      </w:r>
      <w:r>
        <w:rPr/>
        <w:t>Agriculture</w:t>
      </w:r>
      <w:r>
        <w:rPr>
          <w:spacing w:val="-6"/>
        </w:rPr>
        <w:t> </w:t>
      </w:r>
      <w:r>
        <w:rPr/>
        <w:t>and</w:t>
      </w:r>
      <w:r>
        <w:rPr>
          <w:spacing w:val="-6"/>
        </w:rPr>
        <w:t> </w:t>
      </w:r>
      <w:r>
        <w:rPr/>
        <w:t>Human</w:t>
      </w:r>
      <w:r>
        <w:rPr>
          <w:spacing w:val="-6"/>
        </w:rPr>
        <w:t> </w:t>
      </w:r>
      <w:r>
        <w:rPr/>
        <w:t>Capital</w:t>
      </w:r>
      <w:r>
        <w:rPr>
          <w:spacing w:val="-5"/>
        </w:rPr>
        <w:t> </w:t>
      </w:r>
      <w:r>
        <w:rPr/>
        <w:t>in</w:t>
      </w:r>
      <w:r>
        <w:rPr>
          <w:spacing w:val="-6"/>
        </w:rPr>
        <w:t> </w:t>
      </w:r>
      <w:r>
        <w:rPr/>
        <w:t>Economic Growth:</w:t>
      </w:r>
      <w:r>
        <w:rPr>
          <w:spacing w:val="40"/>
        </w:rPr>
        <w:t> </w:t>
      </w:r>
      <w:r>
        <w:rPr/>
        <w:t>Farmers, Schooling and Health."</w:t>
      </w:r>
      <w:r>
        <w:rPr>
          <w:spacing w:val="40"/>
        </w:rPr>
        <w:t> </w:t>
      </w:r>
      <w:r>
        <w:rPr/>
        <w:t>Bretton Woods Conference on Agricultural Producers and</w:t>
      </w:r>
      <w:r>
        <w:rPr>
          <w:spacing w:val="40"/>
        </w:rPr>
        <w:t> </w:t>
      </w:r>
      <w:r>
        <w:rPr/>
        <w:t>Productivity, Sept 30, 2002.</w:t>
      </w:r>
    </w:p>
    <w:p>
      <w:pPr>
        <w:pStyle w:val="BodyText"/>
        <w:spacing w:before="1"/>
        <w:ind w:left="446" w:right="831" w:hanging="173"/>
        <w:jc w:val="both"/>
      </w:pPr>
      <w:r>
        <w:rPr/>
        <w:t>Wallace</w:t>
      </w:r>
      <w:r>
        <w:rPr>
          <w:spacing w:val="-6"/>
        </w:rPr>
        <w:t> </w:t>
      </w:r>
      <w:r>
        <w:rPr/>
        <w:t>E.</w:t>
      </w:r>
      <w:r>
        <w:rPr>
          <w:spacing w:val="-6"/>
        </w:rPr>
        <w:t> </w:t>
      </w:r>
      <w:r>
        <w:rPr/>
        <w:t>Huffman</w:t>
      </w:r>
      <w:r>
        <w:rPr>
          <w:spacing w:val="-6"/>
        </w:rPr>
        <w:t> </w:t>
      </w:r>
      <w:r>
        <w:rPr/>
        <w:t>and</w:t>
      </w:r>
      <w:r>
        <w:rPr>
          <w:spacing w:val="-6"/>
        </w:rPr>
        <w:t> </w:t>
      </w:r>
      <w:r>
        <w:rPr/>
        <w:t>Peter</w:t>
      </w:r>
      <w:r>
        <w:rPr>
          <w:spacing w:val="-4"/>
        </w:rPr>
        <w:t> </w:t>
      </w:r>
      <w:r>
        <w:rPr/>
        <w:t>Orazem,</w:t>
      </w:r>
      <w:r>
        <w:rPr>
          <w:spacing w:val="-5"/>
        </w:rPr>
        <w:t> </w:t>
      </w:r>
      <w:r>
        <w:rPr/>
        <w:t>"Agricultural</w:t>
      </w:r>
      <w:r>
        <w:rPr>
          <w:spacing w:val="-7"/>
        </w:rPr>
        <w:t> </w:t>
      </w:r>
      <w:r>
        <w:rPr/>
        <w:t>Development</w:t>
      </w:r>
      <w:r>
        <w:rPr>
          <w:spacing w:val="-4"/>
        </w:rPr>
        <w:t> </w:t>
      </w:r>
      <w:r>
        <w:rPr/>
        <w:t>Retrospective:</w:t>
      </w:r>
      <w:r>
        <w:rPr>
          <w:spacing w:val="-6"/>
        </w:rPr>
        <w:t> </w:t>
      </w:r>
      <w:r>
        <w:rPr/>
        <w:t>Farmers'</w:t>
      </w:r>
      <w:r>
        <w:rPr>
          <w:spacing w:val="-7"/>
        </w:rPr>
        <w:t> </w:t>
      </w:r>
      <w:r>
        <w:rPr/>
        <w:t>Education and Health," presented at the 25th International Conference of Agricultural Economists (IAAE), Durbin, South</w:t>
      </w:r>
      <w:r>
        <w:rPr>
          <w:spacing w:val="40"/>
        </w:rPr>
        <w:t> </w:t>
      </w:r>
      <w:r>
        <w:rPr/>
        <w:t>Africa, Aug. 17-22, 2003.</w:t>
      </w:r>
    </w:p>
    <w:p>
      <w:pPr>
        <w:pStyle w:val="BodyText"/>
        <w:ind w:left="446" w:right="811" w:hanging="173"/>
      </w:pPr>
      <w:r>
        <w:rPr/>
        <w:t>King, Elizabeth M. Peter F. Orazem and Victoria Gunnarsson. “Decentralization and Student Achievement:</w:t>
      </w:r>
      <w:r>
        <w:rPr>
          <w:spacing w:val="19"/>
        </w:rPr>
        <w:t> </w:t>
      </w:r>
      <w:r>
        <w:rPr/>
        <w:t>International</w:t>
      </w:r>
      <w:r>
        <w:rPr>
          <w:spacing w:val="-6"/>
        </w:rPr>
        <w:t> </w:t>
      </w:r>
      <w:r>
        <w:rPr/>
        <w:t>Evidence</w:t>
      </w:r>
      <w:r>
        <w:rPr>
          <w:spacing w:val="-7"/>
        </w:rPr>
        <w:t> </w:t>
      </w:r>
      <w:r>
        <w:rPr/>
        <w:t>on</w:t>
      </w:r>
      <w:r>
        <w:rPr>
          <w:spacing w:val="-7"/>
        </w:rPr>
        <w:t> </w:t>
      </w:r>
      <w:r>
        <w:rPr/>
        <w:t>the</w:t>
      </w:r>
      <w:r>
        <w:rPr>
          <w:spacing w:val="-7"/>
        </w:rPr>
        <w:t> </w:t>
      </w:r>
      <w:r>
        <w:rPr/>
        <w:t>Roles</w:t>
      </w:r>
      <w:r>
        <w:rPr>
          <w:spacing w:val="-6"/>
        </w:rPr>
        <w:t> </w:t>
      </w:r>
      <w:r>
        <w:rPr/>
        <w:t>of</w:t>
      </w:r>
      <w:r>
        <w:rPr>
          <w:spacing w:val="-5"/>
        </w:rPr>
        <w:t> </w:t>
      </w:r>
      <w:r>
        <w:rPr/>
        <w:t>School</w:t>
      </w:r>
      <w:r>
        <w:rPr>
          <w:spacing w:val="-8"/>
        </w:rPr>
        <w:t> </w:t>
      </w:r>
      <w:r>
        <w:rPr/>
        <w:t>Autonomy</w:t>
      </w:r>
      <w:r>
        <w:rPr>
          <w:spacing w:val="-13"/>
        </w:rPr>
        <w:t> </w:t>
      </w:r>
      <w:r>
        <w:rPr/>
        <w:t>and</w:t>
      </w:r>
      <w:r>
        <w:rPr>
          <w:spacing w:val="-7"/>
        </w:rPr>
        <w:t> </w:t>
      </w:r>
      <w:r>
        <w:rPr/>
        <w:t>Parental</w:t>
      </w:r>
      <w:r>
        <w:rPr>
          <w:spacing w:val="-8"/>
        </w:rPr>
        <w:t> </w:t>
      </w:r>
      <w:r>
        <w:rPr/>
        <w:t>Participation.” 3</w:t>
      </w:r>
      <w:r>
        <w:rPr>
          <w:vertAlign w:val="superscript"/>
        </w:rPr>
        <w:t>rd</w:t>
      </w:r>
      <w:r>
        <w:rPr>
          <w:vertAlign w:val="baseline"/>
        </w:rPr>
        <w:t> Global</w:t>
      </w:r>
      <w:r>
        <w:rPr>
          <w:spacing w:val="37"/>
          <w:vertAlign w:val="baseline"/>
        </w:rPr>
        <w:t> </w:t>
      </w:r>
      <w:r>
        <w:rPr>
          <w:vertAlign w:val="baseline"/>
        </w:rPr>
        <w:t>Development Network Conference, Cairo, Egypt, January 21, 2003.</w:t>
      </w:r>
    </w:p>
    <w:p>
      <w:pPr>
        <w:pStyle w:val="BodyText"/>
        <w:ind w:left="446" w:right="811" w:hanging="173"/>
      </w:pPr>
      <w:r>
        <w:rPr/>
        <w:t>Gunnarsson, Victoria, Peter F. Orazem and Mario Sanchez. “Child Labor and School</w:t>
      </w:r>
      <w:r>
        <w:rPr>
          <w:spacing w:val="-1"/>
        </w:rPr>
        <w:t> </w:t>
      </w:r>
      <w:r>
        <w:rPr/>
        <w:t>Achievement in Latin</w:t>
      </w:r>
      <w:r>
        <w:rPr>
          <w:spacing w:val="14"/>
        </w:rPr>
        <w:t> </w:t>
      </w:r>
      <w:r>
        <w:rPr/>
        <w:t>America.”</w:t>
      </w:r>
      <w:r>
        <w:rPr>
          <w:spacing w:val="80"/>
        </w:rPr>
        <w:t> </w:t>
      </w:r>
      <w:r>
        <w:rPr/>
        <w:t>NEUDCC</w:t>
      </w:r>
      <w:r>
        <w:rPr>
          <w:spacing w:val="-3"/>
        </w:rPr>
        <w:t> </w:t>
      </w:r>
      <w:r>
        <w:rPr/>
        <w:t>meetings</w:t>
      </w:r>
      <w:r>
        <w:rPr>
          <w:spacing w:val="-4"/>
        </w:rPr>
        <w:t> </w:t>
      </w:r>
      <w:r>
        <w:rPr/>
        <w:t>at</w:t>
      </w:r>
      <w:r>
        <w:rPr>
          <w:spacing w:val="-4"/>
        </w:rPr>
        <w:t> </w:t>
      </w:r>
      <w:r>
        <w:rPr/>
        <w:t>Yale</w:t>
      </w:r>
      <w:r>
        <w:rPr>
          <w:spacing w:val="-6"/>
        </w:rPr>
        <w:t> </w:t>
      </w:r>
      <w:r>
        <w:rPr/>
        <w:t>University,</w:t>
      </w:r>
      <w:r>
        <w:rPr>
          <w:spacing w:val="-6"/>
        </w:rPr>
        <w:t> </w:t>
      </w:r>
      <w:r>
        <w:rPr/>
        <w:t>New</w:t>
      </w:r>
      <w:r>
        <w:rPr>
          <w:spacing w:val="-9"/>
        </w:rPr>
        <w:t> </w:t>
      </w:r>
      <w:r>
        <w:rPr/>
        <w:t>Have</w:t>
      </w:r>
      <w:r>
        <w:rPr>
          <w:spacing w:val="-6"/>
        </w:rPr>
        <w:t> </w:t>
      </w:r>
      <w:r>
        <w:rPr/>
        <w:t>CT,</w:t>
      </w:r>
      <w:r>
        <w:rPr>
          <w:spacing w:val="-8"/>
        </w:rPr>
        <w:t> </w:t>
      </w:r>
      <w:r>
        <w:rPr/>
        <w:t>Oct.</w:t>
      </w:r>
      <w:r>
        <w:rPr>
          <w:spacing w:val="-6"/>
        </w:rPr>
        <w:t> </w:t>
      </w:r>
      <w:r>
        <w:rPr/>
        <w:t>17,</w:t>
      </w:r>
      <w:r>
        <w:rPr>
          <w:spacing w:val="-9"/>
        </w:rPr>
        <w:t> </w:t>
      </w:r>
      <w:r>
        <w:rPr/>
        <w:t>2003</w:t>
      </w:r>
      <w:r>
        <w:rPr>
          <w:spacing w:val="-6"/>
        </w:rPr>
        <w:t> </w:t>
      </w:r>
      <w:r>
        <w:rPr/>
        <w:t>and</w:t>
      </w:r>
      <w:r>
        <w:rPr>
          <w:spacing w:val="-6"/>
        </w:rPr>
        <w:t> </w:t>
      </w:r>
      <w:r>
        <w:rPr/>
        <w:t>University of</w:t>
      </w:r>
      <w:r>
        <w:rPr>
          <w:spacing w:val="40"/>
        </w:rPr>
        <w:t> </w:t>
      </w:r>
      <w:r>
        <w:rPr/>
        <w:t>Minnesota, Dec 5, 2003.</w:t>
      </w:r>
    </w:p>
    <w:p>
      <w:pPr>
        <w:pStyle w:val="BodyText"/>
        <w:ind w:left="446" w:right="689" w:hanging="173"/>
      </w:pPr>
      <w:r>
        <w:rPr/>
        <w:t>Gunnarsson, Victoria and Peter F. Orazem. “Child Labor, School Attendance and Academic Performance:</w:t>
      </w:r>
      <w:r>
        <w:rPr>
          <w:spacing w:val="-6"/>
        </w:rPr>
        <w:t> </w:t>
      </w:r>
      <w:r>
        <w:rPr/>
        <w:t>A</w:t>
      </w:r>
      <w:r>
        <w:rPr>
          <w:spacing w:val="-6"/>
        </w:rPr>
        <w:t> </w:t>
      </w:r>
      <w:r>
        <w:rPr/>
        <w:t>Review.”</w:t>
      </w:r>
      <w:r>
        <w:rPr>
          <w:spacing w:val="40"/>
        </w:rPr>
        <w:t> </w:t>
      </w:r>
      <w:r>
        <w:rPr/>
        <w:t>World</w:t>
      </w:r>
      <w:r>
        <w:rPr>
          <w:spacing w:val="-8"/>
        </w:rPr>
        <w:t> </w:t>
      </w:r>
      <w:r>
        <w:rPr/>
        <w:t>Bank,</w:t>
      </w:r>
      <w:r>
        <w:rPr>
          <w:spacing w:val="40"/>
        </w:rPr>
        <w:t> </w:t>
      </w:r>
      <w:r>
        <w:rPr/>
        <w:t>March</w:t>
      </w:r>
      <w:r>
        <w:rPr>
          <w:spacing w:val="-6"/>
        </w:rPr>
        <w:t> </w:t>
      </w:r>
      <w:r>
        <w:rPr/>
        <w:t>12,</w:t>
      </w:r>
      <w:r>
        <w:rPr>
          <w:spacing w:val="-6"/>
        </w:rPr>
        <w:t> </w:t>
      </w:r>
      <w:r>
        <w:rPr/>
        <w:t>2003;</w:t>
      </w:r>
      <w:r>
        <w:rPr>
          <w:spacing w:val="-6"/>
        </w:rPr>
        <w:t> </w:t>
      </w:r>
      <w:r>
        <w:rPr/>
        <w:t>and</w:t>
      </w:r>
      <w:r>
        <w:rPr>
          <w:spacing w:val="-5"/>
        </w:rPr>
        <w:t> </w:t>
      </w:r>
      <w:r>
        <w:rPr/>
        <w:t>ILO/IPEC</w:t>
      </w:r>
      <w:r>
        <w:rPr>
          <w:spacing w:val="-6"/>
        </w:rPr>
        <w:t> </w:t>
      </w:r>
      <w:r>
        <w:rPr/>
        <w:t>conference</w:t>
      </w:r>
      <w:r>
        <w:rPr>
          <w:spacing w:val="-6"/>
        </w:rPr>
        <w:t> </w:t>
      </w:r>
      <w:r>
        <w:rPr/>
        <w:t>in</w:t>
      </w:r>
      <w:r>
        <w:rPr>
          <w:spacing w:val="-6"/>
        </w:rPr>
        <w:t> </w:t>
      </w:r>
      <w:r>
        <w:rPr/>
        <w:t>Izmir</w:t>
      </w:r>
      <w:r>
        <w:rPr>
          <w:spacing w:val="-4"/>
        </w:rPr>
        <w:t> </w:t>
      </w:r>
      <w:r>
        <w:rPr/>
        <w:t>Turkey, Dec 16, 2003.</w:t>
      </w:r>
    </w:p>
    <w:p>
      <w:pPr>
        <w:pStyle w:val="BodyText"/>
        <w:spacing w:before="1"/>
        <w:ind w:left="446" w:right="811" w:hanging="173"/>
      </w:pPr>
      <w:r>
        <w:rPr/>
        <w:t>Orazem,</w:t>
      </w:r>
      <w:r>
        <w:rPr>
          <w:spacing w:val="-4"/>
        </w:rPr>
        <w:t> </w:t>
      </w:r>
      <w:r>
        <w:rPr/>
        <w:t>Peter</w:t>
      </w:r>
      <w:r>
        <w:rPr>
          <w:spacing w:val="-4"/>
        </w:rPr>
        <w:t> </w:t>
      </w:r>
      <w:r>
        <w:rPr/>
        <w:t>F.</w:t>
      </w:r>
      <w:r>
        <w:rPr>
          <w:spacing w:val="-4"/>
        </w:rPr>
        <w:t> </w:t>
      </w:r>
      <w:r>
        <w:rPr/>
        <w:t>Discussant</w:t>
      </w:r>
      <w:r>
        <w:rPr>
          <w:spacing w:val="-3"/>
        </w:rPr>
        <w:t> </w:t>
      </w:r>
      <w:r>
        <w:rPr/>
        <w:t>for</w:t>
      </w:r>
      <w:r>
        <w:rPr>
          <w:spacing w:val="-4"/>
        </w:rPr>
        <w:t> </w:t>
      </w:r>
      <w:r>
        <w:rPr/>
        <w:t>session</w:t>
      </w:r>
      <w:r>
        <w:rPr>
          <w:spacing w:val="-4"/>
        </w:rPr>
        <w:t> </w:t>
      </w:r>
      <w:r>
        <w:rPr/>
        <w:t>on</w:t>
      </w:r>
      <w:r>
        <w:rPr>
          <w:spacing w:val="-4"/>
        </w:rPr>
        <w:t> </w:t>
      </w:r>
      <w:r>
        <w:rPr/>
        <w:t>“Cross</w:t>
      </w:r>
      <w:r>
        <w:rPr>
          <w:spacing w:val="-3"/>
        </w:rPr>
        <w:t> </w:t>
      </w:r>
      <w:r>
        <w:rPr/>
        <w:t>Country</w:t>
      </w:r>
      <w:r>
        <w:rPr>
          <w:spacing w:val="-7"/>
        </w:rPr>
        <w:t> </w:t>
      </w:r>
      <w:r>
        <w:rPr/>
        <w:t>Differences</w:t>
      </w:r>
      <w:r>
        <w:rPr>
          <w:spacing w:val="-3"/>
        </w:rPr>
        <w:t> </w:t>
      </w:r>
      <w:r>
        <w:rPr/>
        <w:t>of</w:t>
      </w:r>
      <w:r>
        <w:rPr>
          <w:spacing w:val="-4"/>
        </w:rPr>
        <w:t> </w:t>
      </w:r>
      <w:r>
        <w:rPr/>
        <w:t>Post-Planning</w:t>
      </w:r>
      <w:r>
        <w:rPr>
          <w:spacing w:val="-4"/>
        </w:rPr>
        <w:t> </w:t>
      </w:r>
      <w:r>
        <w:rPr/>
        <w:t>Change</w:t>
      </w:r>
      <w:r>
        <w:rPr>
          <w:spacing w:val="-4"/>
        </w:rPr>
        <w:t> </w:t>
      </w:r>
      <w:r>
        <w:rPr/>
        <w:t>in Returns to Schooling: The Chinese and Eastern European Experiences.” Papers by Munich et al and Fleisher et al.</w:t>
      </w:r>
      <w:r>
        <w:rPr>
          <w:spacing w:val="40"/>
        </w:rPr>
        <w:t> </w:t>
      </w:r>
      <w:r>
        <w:rPr/>
        <w:t>Allied Social Science Meetings.</w:t>
      </w:r>
      <w:r>
        <w:rPr>
          <w:spacing w:val="40"/>
        </w:rPr>
        <w:t> </w:t>
      </w:r>
      <w:r>
        <w:rPr/>
        <w:t>San Diego CA. January</w:t>
      </w:r>
      <w:r>
        <w:rPr>
          <w:spacing w:val="-2"/>
        </w:rPr>
        <w:t> </w:t>
      </w:r>
      <w:r>
        <w:rPr/>
        <w:t>4, 2004.</w:t>
      </w:r>
    </w:p>
    <w:p>
      <w:pPr>
        <w:pStyle w:val="BodyText"/>
        <w:ind w:left="446" w:right="875" w:hanging="173"/>
      </w:pPr>
      <w:r>
        <w:rPr/>
        <w:t>Gunnarsson, Victoria, Peter F. Orazem,</w:t>
      </w:r>
      <w:r>
        <w:rPr>
          <w:spacing w:val="40"/>
        </w:rPr>
        <w:t> </w:t>
      </w:r>
      <w:r>
        <w:rPr/>
        <w:t>Mario Sanchez and Aimee Verdisco. “Does School Decentralization Raise Student Outcomes?:</w:t>
      </w:r>
      <w:r>
        <w:rPr>
          <w:spacing w:val="40"/>
        </w:rPr>
        <w:t> </w:t>
      </w:r>
      <w:r>
        <w:rPr/>
        <w:t>Theory and Evidence on the Roles of School Autonomy and</w:t>
      </w:r>
      <w:r>
        <w:rPr>
          <w:spacing w:val="40"/>
        </w:rPr>
        <w:t> </w:t>
      </w:r>
      <w:r>
        <w:rPr/>
        <w:t>Community Participation.” Governance and Accountability in Social Sector Decentralization,</w:t>
      </w:r>
      <w:r>
        <w:rPr>
          <w:spacing w:val="-4"/>
        </w:rPr>
        <w:t> </w:t>
      </w:r>
      <w:r>
        <w:rPr/>
        <w:t>The</w:t>
      </w:r>
      <w:r>
        <w:rPr>
          <w:spacing w:val="-10"/>
        </w:rPr>
        <w:t> </w:t>
      </w:r>
      <w:r>
        <w:rPr/>
        <w:t>World</w:t>
      </w:r>
      <w:r>
        <w:rPr>
          <w:spacing w:val="-5"/>
        </w:rPr>
        <w:t> </w:t>
      </w:r>
      <w:r>
        <w:rPr/>
        <w:t>Bank,</w:t>
      </w:r>
      <w:r>
        <w:rPr>
          <w:spacing w:val="-4"/>
        </w:rPr>
        <w:t> </w:t>
      </w:r>
      <w:r>
        <w:rPr/>
        <w:t>February</w:t>
      </w:r>
      <w:r>
        <w:rPr>
          <w:spacing w:val="-7"/>
        </w:rPr>
        <w:t> </w:t>
      </w:r>
      <w:r>
        <w:rPr/>
        <w:t>18,</w:t>
      </w:r>
      <w:r>
        <w:rPr>
          <w:spacing w:val="-3"/>
        </w:rPr>
        <w:t> </w:t>
      </w:r>
      <w:r>
        <w:rPr/>
        <w:t>2004.</w:t>
      </w:r>
      <w:r>
        <w:rPr>
          <w:spacing w:val="40"/>
        </w:rPr>
        <w:t> </w:t>
      </w:r>
      <w:r>
        <w:rPr/>
        <w:t>Midwest</w:t>
      </w:r>
      <w:r>
        <w:rPr>
          <w:spacing w:val="-2"/>
        </w:rPr>
        <w:t> </w:t>
      </w:r>
      <w:r>
        <w:rPr/>
        <w:t>Economics</w:t>
      </w:r>
      <w:r>
        <w:rPr>
          <w:spacing w:val="-3"/>
        </w:rPr>
        <w:t> </w:t>
      </w:r>
      <w:r>
        <w:rPr/>
        <w:t>Association</w:t>
      </w:r>
      <w:r>
        <w:rPr>
          <w:spacing w:val="-4"/>
        </w:rPr>
        <w:t> </w:t>
      </w:r>
      <w:r>
        <w:rPr/>
        <w:t>Meetings, March 19, 2004.</w:t>
      </w:r>
      <w:r>
        <w:rPr>
          <w:spacing w:val="40"/>
        </w:rPr>
        <w:t> </w:t>
      </w:r>
      <w:r>
        <w:rPr/>
        <w:t>Minnesota</w:t>
      </w:r>
      <w:r>
        <w:rPr>
          <w:spacing w:val="38"/>
        </w:rPr>
        <w:t> </w:t>
      </w:r>
      <w:r>
        <w:rPr/>
        <w:t>International Economic Development Conference, University of Minnesota, April 30, 2004.</w:t>
      </w:r>
    </w:p>
    <w:p>
      <w:pPr>
        <w:pStyle w:val="BodyText"/>
        <w:ind w:left="446" w:hanging="173"/>
      </w:pPr>
      <w:r>
        <w:rPr/>
        <w:t>Orazem,</w:t>
      </w:r>
      <w:r>
        <w:rPr>
          <w:spacing w:val="-1"/>
        </w:rPr>
        <w:t> </w:t>
      </w:r>
      <w:r>
        <w:rPr/>
        <w:t>Peter</w:t>
      </w:r>
      <w:r>
        <w:rPr>
          <w:spacing w:val="-1"/>
        </w:rPr>
        <w:t> </w:t>
      </w:r>
      <w:r>
        <w:rPr/>
        <w:t>F</w:t>
      </w:r>
      <w:r>
        <w:rPr>
          <w:spacing w:val="-1"/>
        </w:rPr>
        <w:t> </w:t>
      </w:r>
      <w:r>
        <w:rPr/>
        <w:t>Discussant for</w:t>
      </w:r>
      <w:r>
        <w:rPr>
          <w:spacing w:val="-1"/>
        </w:rPr>
        <w:t> </w:t>
      </w:r>
      <w:r>
        <w:rPr/>
        <w:t>session</w:t>
      </w:r>
      <w:r>
        <w:rPr>
          <w:spacing w:val="-2"/>
        </w:rPr>
        <w:t> </w:t>
      </w:r>
      <w:r>
        <w:rPr/>
        <w:t>on</w:t>
      </w:r>
      <w:r>
        <w:rPr>
          <w:spacing w:val="-2"/>
        </w:rPr>
        <w:t> </w:t>
      </w:r>
      <w:r>
        <w:rPr/>
        <w:t>“Minorities and</w:t>
      </w:r>
      <w:r>
        <w:rPr>
          <w:spacing w:val="-2"/>
        </w:rPr>
        <w:t> </w:t>
      </w:r>
      <w:r>
        <w:rPr/>
        <w:t>Economic Opportunity.”</w:t>
      </w:r>
      <w:r>
        <w:rPr>
          <w:spacing w:val="40"/>
        </w:rPr>
        <w:t> </w:t>
      </w:r>
      <w:r>
        <w:rPr/>
        <w:t>Session</w:t>
      </w:r>
      <w:r>
        <w:rPr>
          <w:spacing w:val="-2"/>
        </w:rPr>
        <w:t> </w:t>
      </w:r>
      <w:r>
        <w:rPr/>
        <w:t>chair</w:t>
      </w:r>
      <w:r>
        <w:rPr>
          <w:spacing w:val="-1"/>
        </w:rPr>
        <w:t> </w:t>
      </w:r>
      <w:r>
        <w:rPr/>
        <w:t>for “Technology</w:t>
      </w:r>
      <w:r>
        <w:rPr>
          <w:spacing w:val="-8"/>
        </w:rPr>
        <w:t> </w:t>
      </w:r>
      <w:r>
        <w:rPr/>
        <w:t>and</w:t>
      </w:r>
      <w:r>
        <w:rPr>
          <w:spacing w:val="-5"/>
        </w:rPr>
        <w:t> </w:t>
      </w:r>
      <w:r>
        <w:rPr/>
        <w:t>the</w:t>
      </w:r>
      <w:r>
        <w:rPr>
          <w:spacing w:val="-5"/>
        </w:rPr>
        <w:t> </w:t>
      </w:r>
      <w:r>
        <w:rPr/>
        <w:t>Labor</w:t>
      </w:r>
      <w:r>
        <w:rPr>
          <w:spacing w:val="-2"/>
        </w:rPr>
        <w:t> </w:t>
      </w:r>
      <w:r>
        <w:rPr/>
        <w:t>Market.”</w:t>
      </w:r>
      <w:r>
        <w:rPr>
          <w:spacing w:val="-5"/>
        </w:rPr>
        <w:t> </w:t>
      </w:r>
      <w:r>
        <w:rPr/>
        <w:t>Midwest</w:t>
      </w:r>
      <w:r>
        <w:rPr>
          <w:spacing w:val="-5"/>
        </w:rPr>
        <w:t> </w:t>
      </w:r>
      <w:r>
        <w:rPr/>
        <w:t>Economics</w:t>
      </w:r>
      <w:r>
        <w:rPr>
          <w:spacing w:val="-3"/>
        </w:rPr>
        <w:t> </w:t>
      </w:r>
      <w:r>
        <w:rPr/>
        <w:t>Association</w:t>
      </w:r>
      <w:r>
        <w:rPr>
          <w:spacing w:val="-5"/>
        </w:rPr>
        <w:t> </w:t>
      </w:r>
      <w:r>
        <w:rPr/>
        <w:t>Meetings,</w:t>
      </w:r>
      <w:r>
        <w:rPr>
          <w:spacing w:val="-5"/>
        </w:rPr>
        <w:t> </w:t>
      </w:r>
      <w:r>
        <w:rPr/>
        <w:t>March</w:t>
      </w:r>
      <w:r>
        <w:rPr>
          <w:spacing w:val="-5"/>
        </w:rPr>
        <w:t> </w:t>
      </w:r>
      <w:r>
        <w:rPr/>
        <w:t>19-21,</w:t>
      </w:r>
      <w:r>
        <w:rPr>
          <w:spacing w:val="-5"/>
        </w:rPr>
        <w:t> </w:t>
      </w:r>
      <w:r>
        <w:rPr/>
        <w:t>2004.</w:t>
      </w:r>
    </w:p>
    <w:p>
      <w:pPr>
        <w:pStyle w:val="BodyText"/>
        <w:ind w:left="446" w:right="689" w:hanging="173"/>
      </w:pPr>
      <w:r>
        <w:rPr/>
        <w:t>Orazem,</w:t>
      </w:r>
      <w:r>
        <w:rPr>
          <w:spacing w:val="-4"/>
        </w:rPr>
        <w:t> </w:t>
      </w:r>
      <w:r>
        <w:rPr/>
        <w:t>Peter</w:t>
      </w:r>
      <w:r>
        <w:rPr>
          <w:spacing w:val="-4"/>
        </w:rPr>
        <w:t> </w:t>
      </w:r>
      <w:r>
        <w:rPr/>
        <w:t>F.</w:t>
      </w:r>
      <w:r>
        <w:rPr>
          <w:spacing w:val="40"/>
        </w:rPr>
        <w:t> </w:t>
      </w:r>
      <w:r>
        <w:rPr/>
        <w:t>“Child</w:t>
      </w:r>
      <w:r>
        <w:rPr>
          <w:spacing w:val="-5"/>
        </w:rPr>
        <w:t> </w:t>
      </w:r>
      <w:r>
        <w:rPr/>
        <w:t>Labor</w:t>
      </w:r>
      <w:r>
        <w:rPr>
          <w:spacing w:val="-3"/>
        </w:rPr>
        <w:t> </w:t>
      </w:r>
      <w:r>
        <w:rPr/>
        <w:t>and</w:t>
      </w:r>
      <w:r>
        <w:rPr>
          <w:spacing w:val="-3"/>
        </w:rPr>
        <w:t> </w:t>
      </w:r>
      <w:r>
        <w:rPr/>
        <w:t>Education</w:t>
      </w:r>
      <w:r>
        <w:rPr>
          <w:spacing w:val="-5"/>
        </w:rPr>
        <w:t> </w:t>
      </w:r>
      <w:r>
        <w:rPr/>
        <w:t>in</w:t>
      </w:r>
      <w:r>
        <w:rPr>
          <w:spacing w:val="-5"/>
        </w:rPr>
        <w:t> </w:t>
      </w:r>
      <w:r>
        <w:rPr/>
        <w:t>Latin America.”</w:t>
      </w:r>
      <w:r>
        <w:rPr>
          <w:spacing w:val="40"/>
        </w:rPr>
        <w:t> </w:t>
      </w:r>
      <w:r>
        <w:rPr/>
        <w:t>InterAmerican</w:t>
      </w:r>
      <w:r>
        <w:rPr>
          <w:spacing w:val="-5"/>
        </w:rPr>
        <w:t> </w:t>
      </w:r>
      <w:r>
        <w:rPr/>
        <w:t>Development</w:t>
      </w:r>
      <w:r>
        <w:rPr>
          <w:spacing w:val="-4"/>
        </w:rPr>
        <w:t> </w:t>
      </w:r>
      <w:r>
        <w:rPr/>
        <w:t>Bank. March 16, 2004.</w:t>
      </w:r>
    </w:p>
    <w:p>
      <w:pPr>
        <w:pStyle w:val="BodyText"/>
        <w:ind w:left="446" w:right="887" w:hanging="173"/>
        <w:jc w:val="both"/>
      </w:pPr>
      <w:r>
        <w:rPr/>
        <w:t>Song,</w:t>
      </w:r>
      <w:r>
        <w:rPr>
          <w:spacing w:val="-2"/>
        </w:rPr>
        <w:t> </w:t>
      </w:r>
      <w:r>
        <w:rPr/>
        <w:t>Moohoun</w:t>
      </w:r>
      <w:r>
        <w:rPr>
          <w:spacing w:val="-2"/>
        </w:rPr>
        <w:t> </w:t>
      </w:r>
      <w:r>
        <w:rPr/>
        <w:t>and</w:t>
      </w:r>
      <w:r>
        <w:rPr>
          <w:spacing w:val="-2"/>
        </w:rPr>
        <w:t> </w:t>
      </w:r>
      <w:r>
        <w:rPr/>
        <w:t>Peter F.</w:t>
      </w:r>
      <w:r>
        <w:rPr>
          <w:spacing w:val="-1"/>
        </w:rPr>
        <w:t> </w:t>
      </w:r>
      <w:r>
        <w:rPr/>
        <w:t>Orazem.</w:t>
      </w:r>
      <w:r>
        <w:rPr>
          <w:spacing w:val="-1"/>
        </w:rPr>
        <w:t> </w:t>
      </w:r>
      <w:r>
        <w:rPr/>
        <w:t>“Returns to</w:t>
      </w:r>
      <w:r>
        <w:rPr>
          <w:spacing w:val="-2"/>
        </w:rPr>
        <w:t> </w:t>
      </w:r>
      <w:r>
        <w:rPr/>
        <w:t>Graduate</w:t>
      </w:r>
      <w:r>
        <w:rPr>
          <w:spacing w:val="-1"/>
        </w:rPr>
        <w:t> </w:t>
      </w:r>
      <w:r>
        <w:rPr/>
        <w:t>and Professional</w:t>
      </w:r>
      <w:r>
        <w:rPr>
          <w:spacing w:val="-2"/>
        </w:rPr>
        <w:t> </w:t>
      </w:r>
      <w:r>
        <w:rPr/>
        <w:t>Education:</w:t>
      </w:r>
      <w:r>
        <w:rPr>
          <w:spacing w:val="40"/>
        </w:rPr>
        <w:t> </w:t>
      </w:r>
      <w:r>
        <w:rPr/>
        <w:t>The</w:t>
      </w:r>
      <w:r>
        <w:rPr>
          <w:spacing w:val="-2"/>
        </w:rPr>
        <w:t> </w:t>
      </w:r>
      <w:r>
        <w:rPr/>
        <w:t>Roles of Mathematical</w:t>
      </w:r>
      <w:r>
        <w:rPr>
          <w:spacing w:val="-3"/>
        </w:rPr>
        <w:t> </w:t>
      </w:r>
      <w:r>
        <w:rPr/>
        <w:t>and</w:t>
      </w:r>
      <w:r>
        <w:rPr>
          <w:spacing w:val="-3"/>
        </w:rPr>
        <w:t> </w:t>
      </w:r>
      <w:r>
        <w:rPr/>
        <w:t>Verbal</w:t>
      </w:r>
      <w:r>
        <w:rPr>
          <w:spacing w:val="-3"/>
        </w:rPr>
        <w:t> </w:t>
      </w:r>
      <w:r>
        <w:rPr/>
        <w:t>Skills</w:t>
      </w:r>
      <w:r>
        <w:rPr>
          <w:spacing w:val="-4"/>
        </w:rPr>
        <w:t> </w:t>
      </w:r>
      <w:r>
        <w:rPr/>
        <w:t>by</w:t>
      </w:r>
      <w:r>
        <w:rPr>
          <w:spacing w:val="-7"/>
        </w:rPr>
        <w:t> </w:t>
      </w:r>
      <w:r>
        <w:rPr/>
        <w:t>Major.”</w:t>
      </w:r>
      <w:r>
        <w:rPr>
          <w:spacing w:val="40"/>
        </w:rPr>
        <w:t> </w:t>
      </w:r>
      <w:r>
        <w:rPr/>
        <w:t>NSF-NBER</w:t>
      </w:r>
      <w:r>
        <w:rPr>
          <w:spacing w:val="-8"/>
        </w:rPr>
        <w:t> </w:t>
      </w:r>
      <w:r>
        <w:rPr/>
        <w:t>Workshop</w:t>
      </w:r>
      <w:r>
        <w:rPr>
          <w:spacing w:val="-5"/>
        </w:rPr>
        <w:t> </w:t>
      </w:r>
      <w:r>
        <w:rPr/>
        <w:t>on</w:t>
      </w:r>
      <w:r>
        <w:rPr>
          <w:spacing w:val="-5"/>
        </w:rPr>
        <w:t> </w:t>
      </w:r>
      <w:r>
        <w:rPr/>
        <w:t>using</w:t>
      </w:r>
      <w:r>
        <w:rPr>
          <w:spacing w:val="-5"/>
        </w:rPr>
        <w:t> </w:t>
      </w:r>
      <w:r>
        <w:rPr/>
        <w:t>NSF</w:t>
      </w:r>
      <w:r>
        <w:rPr>
          <w:spacing w:val="-2"/>
        </w:rPr>
        <w:t> </w:t>
      </w:r>
      <w:r>
        <w:rPr/>
        <w:t>Data</w:t>
      </w:r>
      <w:r>
        <w:rPr>
          <w:spacing w:val="-5"/>
        </w:rPr>
        <w:t> </w:t>
      </w:r>
      <w:r>
        <w:rPr/>
        <w:t>Creatively, Arlington, VA, May 28, 2004.</w:t>
      </w:r>
    </w:p>
    <w:p>
      <w:pPr>
        <w:pStyle w:val="BodyText"/>
        <w:ind w:left="446" w:right="689" w:hanging="173"/>
      </w:pPr>
      <w:r>
        <w:rPr/>
        <w:t>Orazem,</w:t>
      </w:r>
      <w:r>
        <w:rPr>
          <w:spacing w:val="-4"/>
        </w:rPr>
        <w:t> </w:t>
      </w:r>
      <w:r>
        <w:rPr/>
        <w:t>Peter</w:t>
      </w:r>
      <w:r>
        <w:rPr>
          <w:spacing w:val="-4"/>
        </w:rPr>
        <w:t> </w:t>
      </w:r>
      <w:r>
        <w:rPr/>
        <w:t>F.</w:t>
      </w:r>
      <w:r>
        <w:rPr>
          <w:spacing w:val="-5"/>
        </w:rPr>
        <w:t> </w:t>
      </w:r>
      <w:r>
        <w:rPr/>
        <w:t>and</w:t>
      </w:r>
      <w:r>
        <w:rPr>
          <w:spacing w:val="-5"/>
        </w:rPr>
        <w:t> </w:t>
      </w:r>
      <w:r>
        <w:rPr/>
        <w:t>Milan</w:t>
      </w:r>
      <w:r>
        <w:rPr>
          <w:spacing w:val="-3"/>
        </w:rPr>
        <w:t> </w:t>
      </w:r>
      <w:r>
        <w:rPr/>
        <w:t>Vodopivec,</w:t>
      </w:r>
      <w:r>
        <w:rPr>
          <w:spacing w:val="-4"/>
        </w:rPr>
        <w:t> </w:t>
      </w:r>
      <w:r>
        <w:rPr/>
        <w:t>“Do</w:t>
      </w:r>
      <w:r>
        <w:rPr>
          <w:spacing w:val="-5"/>
        </w:rPr>
        <w:t> </w:t>
      </w:r>
      <w:r>
        <w:rPr/>
        <w:t>Market</w:t>
      </w:r>
      <w:r>
        <w:rPr>
          <w:spacing w:val="-5"/>
        </w:rPr>
        <w:t> </w:t>
      </w:r>
      <w:r>
        <w:rPr/>
        <w:t>Pressures</w:t>
      </w:r>
      <w:r>
        <w:rPr>
          <w:spacing w:val="-3"/>
        </w:rPr>
        <w:t> </w:t>
      </w:r>
      <w:r>
        <w:rPr/>
        <w:t>Induce</w:t>
      </w:r>
      <w:r>
        <w:rPr>
          <w:spacing w:val="-5"/>
        </w:rPr>
        <w:t> </w:t>
      </w:r>
      <w:r>
        <w:rPr/>
        <w:t>Economic</w:t>
      </w:r>
      <w:r>
        <w:rPr>
          <w:spacing w:val="-3"/>
        </w:rPr>
        <w:t> </w:t>
      </w:r>
      <w:r>
        <w:rPr/>
        <w:t>Efficiency:</w:t>
      </w:r>
      <w:r>
        <w:rPr>
          <w:spacing w:val="40"/>
        </w:rPr>
        <w:t> </w:t>
      </w:r>
      <w:r>
        <w:rPr/>
        <w:t>The</w:t>
      </w:r>
      <w:r>
        <w:rPr>
          <w:spacing w:val="-5"/>
        </w:rPr>
        <w:t> </w:t>
      </w:r>
      <w:r>
        <w:rPr/>
        <w:t>Case of</w:t>
      </w:r>
      <w:r>
        <w:rPr>
          <w:spacing w:val="33"/>
        </w:rPr>
        <w:t> </w:t>
      </w:r>
      <w:r>
        <w:rPr/>
        <w:t>Slovenian Manufacturing, 1994-2001.”</w:t>
      </w:r>
      <w:r>
        <w:rPr>
          <w:spacing w:val="40"/>
        </w:rPr>
        <w:t> </w:t>
      </w:r>
      <w:r>
        <w:rPr/>
        <w:t>Third IZA/SOLE Transatlantic Conference of Labor </w:t>
      </w:r>
      <w:r>
        <w:rPr>
          <w:spacing w:val="-2"/>
        </w:rPr>
        <w:t>Economists.</w:t>
      </w:r>
    </w:p>
    <w:p>
      <w:pPr>
        <w:pStyle w:val="BodyText"/>
        <w:spacing w:before="57"/>
        <w:ind w:left="446" w:right="689"/>
      </w:pPr>
      <w:r>
        <w:rPr/>
        <w:t>Buch</w:t>
      </w:r>
      <w:r>
        <w:rPr>
          <w:spacing w:val="-8"/>
        </w:rPr>
        <w:t> </w:t>
      </w:r>
      <w:r>
        <w:rPr/>
        <w:t>am</w:t>
      </w:r>
      <w:r>
        <w:rPr>
          <w:spacing w:val="-6"/>
        </w:rPr>
        <w:t> </w:t>
      </w:r>
      <w:r>
        <w:rPr/>
        <w:t>Amersee,</w:t>
      </w:r>
      <w:r>
        <w:rPr>
          <w:spacing w:val="-10"/>
        </w:rPr>
        <w:t> </w:t>
      </w:r>
      <w:r>
        <w:rPr/>
        <w:t>Germany.</w:t>
      </w:r>
      <w:r>
        <w:rPr>
          <w:spacing w:val="-8"/>
        </w:rPr>
        <w:t> </w:t>
      </w:r>
      <w:r>
        <w:rPr/>
        <w:t>June</w:t>
      </w:r>
      <w:r>
        <w:rPr>
          <w:spacing w:val="-8"/>
        </w:rPr>
        <w:t> </w:t>
      </w:r>
      <w:r>
        <w:rPr/>
        <w:t>5,</w:t>
      </w:r>
      <w:r>
        <w:rPr>
          <w:spacing w:val="-8"/>
        </w:rPr>
        <w:t> </w:t>
      </w:r>
      <w:r>
        <w:rPr/>
        <w:t>2004.</w:t>
      </w:r>
      <w:r>
        <w:rPr>
          <w:spacing w:val="40"/>
        </w:rPr>
        <w:t> </w:t>
      </w:r>
      <w:r>
        <w:rPr/>
        <w:t>Midwest</w:t>
      </w:r>
      <w:r>
        <w:rPr>
          <w:spacing w:val="-8"/>
        </w:rPr>
        <w:t> </w:t>
      </w:r>
      <w:r>
        <w:rPr/>
        <w:t>Economic</w:t>
      </w:r>
      <w:r>
        <w:rPr>
          <w:spacing w:val="-6"/>
        </w:rPr>
        <w:t> </w:t>
      </w:r>
      <w:r>
        <w:rPr/>
        <w:t>Association</w:t>
      </w:r>
      <w:r>
        <w:rPr>
          <w:spacing w:val="-8"/>
        </w:rPr>
        <w:t> </w:t>
      </w:r>
      <w:r>
        <w:rPr/>
        <w:t>Meetings,</w:t>
      </w:r>
      <w:r>
        <w:rPr>
          <w:spacing w:val="-6"/>
        </w:rPr>
        <w:t> </w:t>
      </w:r>
      <w:r>
        <w:rPr/>
        <w:t>Milwaukee, March 13, 2005.</w:t>
      </w:r>
    </w:p>
    <w:p>
      <w:pPr>
        <w:pStyle w:val="BodyText"/>
        <w:ind w:left="446" w:right="1332" w:hanging="173"/>
      </w:pPr>
      <w:r>
        <w:rPr/>
        <w:t>Orazem,</w:t>
      </w:r>
      <w:r>
        <w:rPr>
          <w:spacing w:val="-5"/>
        </w:rPr>
        <w:t> </w:t>
      </w:r>
      <w:r>
        <w:rPr/>
        <w:t>Peter</w:t>
      </w:r>
      <w:r>
        <w:rPr>
          <w:spacing w:val="-5"/>
        </w:rPr>
        <w:t> </w:t>
      </w:r>
      <w:r>
        <w:rPr/>
        <w:t>F.</w:t>
      </w:r>
      <w:r>
        <w:rPr>
          <w:spacing w:val="-6"/>
        </w:rPr>
        <w:t> </w:t>
      </w:r>
      <w:r>
        <w:rPr/>
        <w:t>Discussant,</w:t>
      </w:r>
      <w:r>
        <w:rPr>
          <w:spacing w:val="-5"/>
        </w:rPr>
        <w:t> </w:t>
      </w:r>
      <w:r>
        <w:rPr/>
        <w:t>Sessions</w:t>
      </w:r>
      <w:r>
        <w:rPr>
          <w:spacing w:val="-4"/>
        </w:rPr>
        <w:t> </w:t>
      </w:r>
      <w:r>
        <w:rPr/>
        <w:t>on</w:t>
      </w:r>
      <w:r>
        <w:rPr>
          <w:spacing w:val="-6"/>
        </w:rPr>
        <w:t> </w:t>
      </w:r>
      <w:r>
        <w:rPr/>
        <w:t>Undergraduate</w:t>
      </w:r>
      <w:r>
        <w:rPr>
          <w:spacing w:val="-6"/>
        </w:rPr>
        <w:t> </w:t>
      </w:r>
      <w:r>
        <w:rPr/>
        <w:t>Honors</w:t>
      </w:r>
      <w:r>
        <w:rPr>
          <w:spacing w:val="-4"/>
        </w:rPr>
        <w:t> </w:t>
      </w:r>
      <w:r>
        <w:rPr/>
        <w:t>Papers;</w:t>
      </w:r>
      <w:r>
        <w:rPr>
          <w:spacing w:val="-5"/>
        </w:rPr>
        <w:t> </w:t>
      </w:r>
      <w:r>
        <w:rPr/>
        <w:t>and</w:t>
      </w:r>
      <w:r>
        <w:rPr>
          <w:spacing w:val="-6"/>
        </w:rPr>
        <w:t> </w:t>
      </w:r>
      <w:r>
        <w:rPr/>
        <w:t>Labor</w:t>
      </w:r>
      <w:r>
        <w:rPr>
          <w:spacing w:val="-5"/>
        </w:rPr>
        <w:t> </w:t>
      </w:r>
      <w:r>
        <w:rPr/>
        <w:t>Markets. Midwest</w:t>
      </w:r>
      <w:r>
        <w:rPr>
          <w:spacing w:val="40"/>
        </w:rPr>
        <w:t> </w:t>
      </w:r>
      <w:r>
        <w:rPr/>
        <w:t>Economic Association Meetings, Milwaukee, March 13, 2005.</w:t>
      </w:r>
    </w:p>
    <w:p>
      <w:pPr>
        <w:pStyle w:val="BodyText"/>
        <w:spacing w:before="1"/>
        <w:ind w:left="446" w:right="1138" w:hanging="173"/>
      </w:pPr>
      <w:r>
        <w:rPr/>
        <w:t>Orazem,</w:t>
      </w:r>
      <w:r>
        <w:rPr>
          <w:spacing w:val="-9"/>
        </w:rPr>
        <w:t> </w:t>
      </w:r>
      <w:r>
        <w:rPr/>
        <w:t>Peter</w:t>
      </w:r>
      <w:r>
        <w:rPr>
          <w:spacing w:val="-6"/>
        </w:rPr>
        <w:t> </w:t>
      </w:r>
      <w:r>
        <w:rPr/>
        <w:t>F.</w:t>
      </w:r>
      <w:r>
        <w:rPr>
          <w:spacing w:val="40"/>
        </w:rPr>
        <w:t> </w:t>
      </w:r>
      <w:r>
        <w:rPr/>
        <w:t>Panel</w:t>
      </w:r>
      <w:r>
        <w:rPr>
          <w:spacing w:val="-8"/>
        </w:rPr>
        <w:t> </w:t>
      </w:r>
      <w:r>
        <w:rPr/>
        <w:t>Member</w:t>
      </w:r>
      <w:r>
        <w:rPr>
          <w:spacing w:val="-6"/>
        </w:rPr>
        <w:t> </w:t>
      </w:r>
      <w:r>
        <w:rPr/>
        <w:t>on</w:t>
      </w:r>
      <w:r>
        <w:rPr>
          <w:spacing w:val="-10"/>
        </w:rPr>
        <w:t> </w:t>
      </w:r>
      <w:r>
        <w:rPr/>
        <w:t>the</w:t>
      </w:r>
      <w:r>
        <w:rPr>
          <w:spacing w:val="-7"/>
        </w:rPr>
        <w:t> </w:t>
      </w:r>
      <w:r>
        <w:rPr/>
        <w:t>Economic</w:t>
      </w:r>
      <w:r>
        <w:rPr>
          <w:spacing w:val="-3"/>
        </w:rPr>
        <w:t> </w:t>
      </w:r>
      <w:r>
        <w:rPr/>
        <w:t>Policy</w:t>
      </w:r>
      <w:r>
        <w:rPr>
          <w:spacing w:val="-10"/>
        </w:rPr>
        <w:t> </w:t>
      </w:r>
      <w:r>
        <w:rPr/>
        <w:t>during</w:t>
      </w:r>
      <w:r>
        <w:rPr>
          <w:spacing w:val="-7"/>
        </w:rPr>
        <w:t> </w:t>
      </w:r>
      <w:r>
        <w:rPr/>
        <w:t>the</w:t>
      </w:r>
      <w:r>
        <w:rPr>
          <w:spacing w:val="-7"/>
        </w:rPr>
        <w:t> </w:t>
      </w:r>
      <w:r>
        <w:rPr/>
        <w:t>Second</w:t>
      </w:r>
      <w:r>
        <w:rPr>
          <w:spacing w:val="-4"/>
        </w:rPr>
        <w:t> </w:t>
      </w:r>
      <w:r>
        <w:rPr/>
        <w:t>Bush</w:t>
      </w:r>
      <w:r>
        <w:rPr>
          <w:spacing w:val="-5"/>
        </w:rPr>
        <w:t> </w:t>
      </w:r>
      <w:r>
        <w:rPr/>
        <w:t>Administration. Iowa</w:t>
      </w:r>
      <w:r>
        <w:rPr>
          <w:spacing w:val="40"/>
        </w:rPr>
        <w:t> </w:t>
      </w:r>
      <w:r>
        <w:rPr/>
        <w:t>State University, January 31, 2005.</w:t>
      </w:r>
    </w:p>
    <w:p>
      <w:pPr>
        <w:pStyle w:val="BodyText"/>
        <w:spacing w:line="228" w:lineRule="exact"/>
        <w:ind w:left="274"/>
      </w:pPr>
      <w:r>
        <w:rPr/>
        <w:t>Orazem,</w:t>
      </w:r>
      <w:r>
        <w:rPr>
          <w:spacing w:val="-8"/>
        </w:rPr>
        <w:t> </w:t>
      </w:r>
      <w:r>
        <w:rPr/>
        <w:t>Peter</w:t>
      </w:r>
      <w:r>
        <w:rPr>
          <w:spacing w:val="-8"/>
        </w:rPr>
        <w:t> </w:t>
      </w:r>
      <w:r>
        <w:rPr/>
        <w:t>F</w:t>
      </w:r>
      <w:r>
        <w:rPr>
          <w:spacing w:val="-7"/>
        </w:rPr>
        <w:t> </w:t>
      </w:r>
      <w:r>
        <w:rPr/>
        <w:t>Panel</w:t>
      </w:r>
      <w:r>
        <w:rPr>
          <w:spacing w:val="-10"/>
        </w:rPr>
        <w:t> </w:t>
      </w:r>
      <w:r>
        <w:rPr/>
        <w:t>Member</w:t>
      </w:r>
      <w:r>
        <w:rPr>
          <w:spacing w:val="-7"/>
        </w:rPr>
        <w:t> </w:t>
      </w:r>
      <w:r>
        <w:rPr/>
        <w:t>on</w:t>
      </w:r>
      <w:r>
        <w:rPr>
          <w:spacing w:val="-8"/>
        </w:rPr>
        <w:t> </w:t>
      </w:r>
      <w:r>
        <w:rPr/>
        <w:t>Globalization.</w:t>
      </w:r>
      <w:r>
        <w:rPr>
          <w:spacing w:val="42"/>
        </w:rPr>
        <w:t> </w:t>
      </w:r>
      <w:r>
        <w:rPr/>
        <w:t>University</w:t>
      </w:r>
      <w:r>
        <w:rPr>
          <w:spacing w:val="-14"/>
        </w:rPr>
        <w:t> </w:t>
      </w:r>
      <w:r>
        <w:rPr/>
        <w:t>of</w:t>
      </w:r>
      <w:r>
        <w:rPr>
          <w:spacing w:val="-7"/>
        </w:rPr>
        <w:t> </w:t>
      </w:r>
      <w:r>
        <w:rPr/>
        <w:t>Kansas.</w:t>
      </w:r>
      <w:r>
        <w:rPr>
          <w:spacing w:val="38"/>
        </w:rPr>
        <w:t> </w:t>
      </w:r>
      <w:r>
        <w:rPr/>
        <w:t>February</w:t>
      </w:r>
      <w:r>
        <w:rPr>
          <w:spacing w:val="-11"/>
        </w:rPr>
        <w:t> </w:t>
      </w:r>
      <w:r>
        <w:rPr/>
        <w:t>10,</w:t>
      </w:r>
      <w:r>
        <w:rPr>
          <w:spacing w:val="-8"/>
        </w:rPr>
        <w:t> </w:t>
      </w:r>
      <w:r>
        <w:rPr>
          <w:spacing w:val="-2"/>
        </w:rPr>
        <w:t>2005.</w:t>
      </w:r>
    </w:p>
    <w:p>
      <w:pPr>
        <w:pStyle w:val="BodyText"/>
        <w:spacing w:before="1"/>
        <w:ind w:left="446" w:right="878" w:hanging="173"/>
      </w:pPr>
      <w:r>
        <w:rPr/>
        <w:t>Orazem, Peter F. Discussant for Sessions on Risky Behavior Among Teens and Young Adults and for</w:t>
      </w:r>
      <w:r>
        <w:rPr>
          <w:spacing w:val="-5"/>
        </w:rPr>
        <w:t> </w:t>
      </w:r>
      <w:r>
        <w:rPr/>
        <w:t>the</w:t>
      </w:r>
      <w:r>
        <w:rPr>
          <w:spacing w:val="-7"/>
        </w:rPr>
        <w:t> </w:t>
      </w:r>
      <w:r>
        <w:rPr/>
        <w:t>Undergraduate</w:t>
      </w:r>
      <w:r>
        <w:rPr>
          <w:spacing w:val="-6"/>
        </w:rPr>
        <w:t> </w:t>
      </w:r>
      <w:r>
        <w:rPr/>
        <w:t>Paper</w:t>
      </w:r>
      <w:r>
        <w:rPr>
          <w:spacing w:val="-4"/>
        </w:rPr>
        <w:t> </w:t>
      </w:r>
      <w:r>
        <w:rPr/>
        <w:t>Session,</w:t>
      </w:r>
      <w:r>
        <w:rPr>
          <w:spacing w:val="-3"/>
        </w:rPr>
        <w:t> </w:t>
      </w:r>
      <w:r>
        <w:rPr/>
        <w:t>Midwest</w:t>
      </w:r>
      <w:r>
        <w:rPr>
          <w:spacing w:val="-5"/>
        </w:rPr>
        <w:t> </w:t>
      </w:r>
      <w:r>
        <w:rPr/>
        <w:t>Economic</w:t>
      </w:r>
      <w:r>
        <w:rPr>
          <w:spacing w:val="-6"/>
        </w:rPr>
        <w:t> </w:t>
      </w:r>
      <w:r>
        <w:rPr/>
        <w:t>Association</w:t>
      </w:r>
      <w:r>
        <w:rPr>
          <w:spacing w:val="-5"/>
        </w:rPr>
        <w:t> </w:t>
      </w:r>
      <w:r>
        <w:rPr/>
        <w:t>Meetings,</w:t>
      </w:r>
      <w:r>
        <w:rPr>
          <w:spacing w:val="-5"/>
        </w:rPr>
        <w:t> </w:t>
      </w:r>
      <w:r>
        <w:rPr/>
        <w:t>Milwaukee,</w:t>
      </w:r>
      <w:r>
        <w:rPr>
          <w:spacing w:val="-5"/>
        </w:rPr>
        <w:t> </w:t>
      </w:r>
      <w:r>
        <w:rPr/>
        <w:t>March 12, 2005.</w:t>
      </w:r>
    </w:p>
    <w:p>
      <w:pPr>
        <w:pStyle w:val="BodyText"/>
        <w:spacing w:before="2"/>
        <w:ind w:left="446" w:right="811" w:hanging="173"/>
      </w:pPr>
      <w:r>
        <w:rPr/>
        <w:t>Orazem,</w:t>
      </w:r>
      <w:r>
        <w:rPr>
          <w:spacing w:val="-4"/>
        </w:rPr>
        <w:t> </w:t>
      </w:r>
      <w:r>
        <w:rPr/>
        <w:t>Peter</w:t>
      </w:r>
      <w:r>
        <w:rPr>
          <w:spacing w:val="-4"/>
        </w:rPr>
        <w:t> </w:t>
      </w:r>
      <w:r>
        <w:rPr/>
        <w:t>F.</w:t>
      </w:r>
      <w:r>
        <w:rPr>
          <w:spacing w:val="-5"/>
        </w:rPr>
        <w:t> </w:t>
      </w:r>
      <w:r>
        <w:rPr/>
        <w:t>“Data</w:t>
      </w:r>
      <w:r>
        <w:rPr>
          <w:spacing w:val="-5"/>
        </w:rPr>
        <w:t> </w:t>
      </w:r>
      <w:r>
        <w:rPr/>
        <w:t>sets</w:t>
      </w:r>
      <w:r>
        <w:rPr>
          <w:spacing w:val="-3"/>
        </w:rPr>
        <w:t> </w:t>
      </w:r>
      <w:r>
        <w:rPr/>
        <w:t>and</w:t>
      </w:r>
      <w:r>
        <w:rPr>
          <w:spacing w:val="-5"/>
        </w:rPr>
        <w:t> </w:t>
      </w:r>
      <w:r>
        <w:rPr/>
        <w:t>methods</w:t>
      </w:r>
      <w:r>
        <w:rPr>
          <w:spacing w:val="-3"/>
        </w:rPr>
        <w:t> </w:t>
      </w:r>
      <w:r>
        <w:rPr/>
        <w:t>for</w:t>
      </w:r>
      <w:r>
        <w:rPr>
          <w:spacing w:val="-4"/>
        </w:rPr>
        <w:t> </w:t>
      </w:r>
      <w:r>
        <w:rPr/>
        <w:t>education</w:t>
      </w:r>
      <w:r>
        <w:rPr>
          <w:spacing w:val="-5"/>
        </w:rPr>
        <w:t> </w:t>
      </w:r>
      <w:r>
        <w:rPr/>
        <w:t>research.”</w:t>
      </w:r>
      <w:r>
        <w:rPr>
          <w:spacing w:val="-3"/>
        </w:rPr>
        <w:t> </w:t>
      </w:r>
      <w:r>
        <w:rPr/>
        <w:t>Global</w:t>
      </w:r>
      <w:r>
        <w:rPr>
          <w:spacing w:val="-5"/>
        </w:rPr>
        <w:t> </w:t>
      </w:r>
      <w:r>
        <w:rPr/>
        <w:t>Conference</w:t>
      </w:r>
      <w:r>
        <w:rPr>
          <w:spacing w:val="-5"/>
        </w:rPr>
        <w:t> </w:t>
      </w:r>
      <w:r>
        <w:rPr/>
        <w:t>on</w:t>
      </w:r>
      <w:r>
        <w:rPr>
          <w:spacing w:val="-5"/>
        </w:rPr>
        <w:t> </w:t>
      </w:r>
      <w:r>
        <w:rPr/>
        <w:t>Education Research in Developing and Transition Countries (Global Development Network), Prague, March 31, 2005.</w:t>
      </w:r>
    </w:p>
    <w:p>
      <w:pPr>
        <w:pStyle w:val="BodyText"/>
        <w:ind w:left="446" w:right="689" w:hanging="173"/>
      </w:pPr>
      <w:r>
        <w:rPr/>
        <w:t>Orazem, Peter F. Discussant (3 papers) and Chair (4 sessions) for</w:t>
      </w:r>
      <w:r>
        <w:rPr>
          <w:spacing w:val="40"/>
        </w:rPr>
        <w:t> </w:t>
      </w:r>
      <w:r>
        <w:rPr/>
        <w:t>the Global Conference on Education</w:t>
      </w:r>
      <w:r>
        <w:rPr>
          <w:spacing w:val="-6"/>
        </w:rPr>
        <w:t> </w:t>
      </w:r>
      <w:r>
        <w:rPr/>
        <w:t>Research</w:t>
      </w:r>
      <w:r>
        <w:rPr>
          <w:spacing w:val="-5"/>
        </w:rPr>
        <w:t> </w:t>
      </w:r>
      <w:r>
        <w:rPr/>
        <w:t>in</w:t>
      </w:r>
      <w:r>
        <w:rPr>
          <w:spacing w:val="-6"/>
        </w:rPr>
        <w:t> </w:t>
      </w:r>
      <w:r>
        <w:rPr/>
        <w:t>Developing</w:t>
      </w:r>
      <w:r>
        <w:rPr>
          <w:spacing w:val="-5"/>
        </w:rPr>
        <w:t> </w:t>
      </w:r>
      <w:r>
        <w:rPr/>
        <w:t>and</w:t>
      </w:r>
      <w:r>
        <w:rPr>
          <w:spacing w:val="-6"/>
        </w:rPr>
        <w:t> </w:t>
      </w:r>
      <w:r>
        <w:rPr/>
        <w:t>Transition</w:t>
      </w:r>
      <w:r>
        <w:rPr>
          <w:spacing w:val="-6"/>
        </w:rPr>
        <w:t> </w:t>
      </w:r>
      <w:r>
        <w:rPr/>
        <w:t>Countries</w:t>
      </w:r>
      <w:r>
        <w:rPr>
          <w:spacing w:val="-4"/>
        </w:rPr>
        <w:t> </w:t>
      </w:r>
      <w:r>
        <w:rPr/>
        <w:t>(Global</w:t>
      </w:r>
      <w:r>
        <w:rPr>
          <w:spacing w:val="-6"/>
        </w:rPr>
        <w:t> </w:t>
      </w:r>
      <w:r>
        <w:rPr/>
        <w:t>Development</w:t>
      </w:r>
      <w:r>
        <w:rPr>
          <w:spacing w:val="-5"/>
        </w:rPr>
        <w:t> </w:t>
      </w:r>
      <w:r>
        <w:rPr/>
        <w:t>Network),</w:t>
      </w:r>
      <w:r>
        <w:rPr>
          <w:spacing w:val="-5"/>
        </w:rPr>
        <w:t> </w:t>
      </w:r>
      <w:r>
        <w:rPr/>
        <w:t>Prague, March 31-April</w:t>
      </w:r>
      <w:r>
        <w:rPr>
          <w:spacing w:val="40"/>
        </w:rPr>
        <w:t> </w:t>
      </w:r>
      <w:r>
        <w:rPr/>
        <w:t>2, 2005.</w:t>
      </w:r>
    </w:p>
    <w:p>
      <w:pPr>
        <w:pStyle w:val="BodyText"/>
        <w:ind w:left="446" w:right="689" w:hanging="173"/>
      </w:pPr>
      <w:r>
        <w:rPr/>
        <w:t>Artz, Georgeanne M. and Peter F. Orazem.</w:t>
      </w:r>
      <w:r>
        <w:rPr>
          <w:spacing w:val="40"/>
        </w:rPr>
        <w:t> </w:t>
      </w:r>
      <w:r>
        <w:rPr/>
        <w:t>“Reexamining Rural Decline: How Changing Rural Classifications</w:t>
      </w:r>
      <w:r>
        <w:rPr>
          <w:spacing w:val="-8"/>
        </w:rPr>
        <w:t> </w:t>
      </w:r>
      <w:r>
        <w:rPr/>
        <w:t>and</w:t>
      </w:r>
      <w:r>
        <w:rPr>
          <w:spacing w:val="-9"/>
        </w:rPr>
        <w:t> </w:t>
      </w:r>
      <w:r>
        <w:rPr/>
        <w:t>Short</w:t>
      </w:r>
      <w:r>
        <w:rPr>
          <w:spacing w:val="-13"/>
        </w:rPr>
        <w:t> </w:t>
      </w:r>
      <w:r>
        <w:rPr/>
        <w:t>Time</w:t>
      </w:r>
      <w:r>
        <w:rPr>
          <w:spacing w:val="-11"/>
        </w:rPr>
        <w:t> </w:t>
      </w:r>
      <w:r>
        <w:rPr/>
        <w:t>Frames</w:t>
      </w:r>
      <w:r>
        <w:rPr>
          <w:spacing w:val="-9"/>
        </w:rPr>
        <w:t> </w:t>
      </w:r>
      <w:r>
        <w:rPr/>
        <w:t>Affect</w:t>
      </w:r>
      <w:r>
        <w:rPr>
          <w:spacing w:val="-6"/>
        </w:rPr>
        <w:t> </w:t>
      </w:r>
      <w:r>
        <w:rPr/>
        <w:t>Perceived</w:t>
      </w:r>
      <w:r>
        <w:rPr>
          <w:spacing w:val="-9"/>
        </w:rPr>
        <w:t> </w:t>
      </w:r>
      <w:r>
        <w:rPr/>
        <w:t>Growth.”</w:t>
      </w:r>
      <w:r>
        <w:rPr>
          <w:spacing w:val="-7"/>
        </w:rPr>
        <w:t> </w:t>
      </w:r>
      <w:r>
        <w:rPr/>
        <w:t>American</w:t>
      </w:r>
      <w:r>
        <w:rPr>
          <w:spacing w:val="-9"/>
        </w:rPr>
        <w:t> </w:t>
      </w:r>
      <w:r>
        <w:rPr/>
        <w:t>Agricultural</w:t>
      </w:r>
      <w:r>
        <w:rPr>
          <w:spacing w:val="-9"/>
        </w:rPr>
        <w:t> </w:t>
      </w:r>
      <w:r>
        <w:rPr/>
        <w:t>Economics Association meetings, Providence, RI.</w:t>
      </w:r>
      <w:r>
        <w:rPr>
          <w:spacing w:val="40"/>
        </w:rPr>
        <w:t> </w:t>
      </w:r>
      <w:r>
        <w:rPr/>
        <w:t>July 25, 2005</w:t>
      </w:r>
    </w:p>
    <w:p>
      <w:pPr>
        <w:pStyle w:val="BodyText"/>
        <w:ind w:left="446" w:right="689" w:hanging="173"/>
      </w:pPr>
      <w:r>
        <w:rPr/>
        <w:t>Artz, Georgeanne M. Artz, Peter F. Orazem and Daniel M. Otto. “Meat Packing and Processing Facilities</w:t>
      </w:r>
      <w:r>
        <w:rPr>
          <w:spacing w:val="-3"/>
        </w:rPr>
        <w:t> </w:t>
      </w:r>
      <w:r>
        <w:rPr/>
        <w:t>in</w:t>
      </w:r>
      <w:r>
        <w:rPr>
          <w:spacing w:val="19"/>
        </w:rPr>
        <w:t> </w:t>
      </w:r>
      <w:r>
        <w:rPr/>
        <w:t>the</w:t>
      </w:r>
      <w:r>
        <w:rPr>
          <w:spacing w:val="-5"/>
        </w:rPr>
        <w:t> </w:t>
      </w:r>
      <w:r>
        <w:rPr/>
        <w:t>Non-metropolitan</w:t>
      </w:r>
      <w:r>
        <w:rPr>
          <w:spacing w:val="-4"/>
        </w:rPr>
        <w:t> </w:t>
      </w:r>
      <w:r>
        <w:rPr/>
        <w:t>Midwest:</w:t>
      </w:r>
      <w:r>
        <w:rPr>
          <w:spacing w:val="-4"/>
        </w:rPr>
        <w:t> </w:t>
      </w:r>
      <w:r>
        <w:rPr/>
        <w:t>Blessing</w:t>
      </w:r>
      <w:r>
        <w:rPr>
          <w:spacing w:val="-5"/>
        </w:rPr>
        <w:t> </w:t>
      </w:r>
      <w:r>
        <w:rPr/>
        <w:t>or</w:t>
      </w:r>
      <w:r>
        <w:rPr>
          <w:spacing w:val="-4"/>
        </w:rPr>
        <w:t> </w:t>
      </w:r>
      <w:r>
        <w:rPr/>
        <w:t>Curse?</w:t>
      </w:r>
      <w:r>
        <w:rPr>
          <w:spacing w:val="-5"/>
        </w:rPr>
        <w:t> </w:t>
      </w:r>
      <w:r>
        <w:rPr/>
        <w:t>American</w:t>
      </w:r>
      <w:r>
        <w:rPr>
          <w:spacing w:val="-5"/>
        </w:rPr>
        <w:t> </w:t>
      </w:r>
      <w:r>
        <w:rPr/>
        <w:t>Agricultural</w:t>
      </w:r>
      <w:r>
        <w:rPr>
          <w:spacing w:val="-5"/>
        </w:rPr>
        <w:t> </w:t>
      </w:r>
      <w:r>
        <w:rPr/>
        <w:t>Economics Association meetings, Providence, RI.</w:t>
      </w:r>
      <w:r>
        <w:rPr>
          <w:spacing w:val="40"/>
        </w:rPr>
        <w:t> </w:t>
      </w:r>
      <w:r>
        <w:rPr/>
        <w:t>July 26, 2005</w:t>
      </w:r>
    </w:p>
    <w:p>
      <w:pPr>
        <w:pStyle w:val="BodyText"/>
        <w:ind w:left="274"/>
      </w:pPr>
      <w:r>
        <w:rPr/>
        <w:t>Orazem,</w:t>
      </w:r>
      <w:r>
        <w:rPr>
          <w:spacing w:val="-8"/>
        </w:rPr>
        <w:t> </w:t>
      </w:r>
      <w:r>
        <w:rPr/>
        <w:t>Peter</w:t>
      </w:r>
      <w:r>
        <w:rPr>
          <w:spacing w:val="-7"/>
        </w:rPr>
        <w:t> </w:t>
      </w:r>
      <w:r>
        <w:rPr/>
        <w:t>F.</w:t>
      </w:r>
      <w:r>
        <w:rPr>
          <w:spacing w:val="-8"/>
        </w:rPr>
        <w:t> </w:t>
      </w:r>
      <w:r>
        <w:rPr/>
        <w:t>Discussant</w:t>
      </w:r>
      <w:r>
        <w:rPr>
          <w:spacing w:val="-7"/>
        </w:rPr>
        <w:t> </w:t>
      </w:r>
      <w:r>
        <w:rPr/>
        <w:t>(6</w:t>
      </w:r>
      <w:r>
        <w:rPr>
          <w:spacing w:val="-8"/>
        </w:rPr>
        <w:t> </w:t>
      </w:r>
      <w:r>
        <w:rPr/>
        <w:t>papers)</w:t>
      </w:r>
      <w:r>
        <w:rPr>
          <w:spacing w:val="-7"/>
        </w:rPr>
        <w:t> </w:t>
      </w:r>
      <w:r>
        <w:rPr/>
        <w:t>for</w:t>
      </w:r>
      <w:r>
        <w:rPr>
          <w:spacing w:val="-7"/>
        </w:rPr>
        <w:t> </w:t>
      </w:r>
      <w:r>
        <w:rPr/>
        <w:t>the</w:t>
      </w:r>
      <w:r>
        <w:rPr>
          <w:spacing w:val="-8"/>
        </w:rPr>
        <w:t> </w:t>
      </w:r>
      <w:r>
        <w:rPr/>
        <w:t>Global</w:t>
      </w:r>
      <w:r>
        <w:rPr>
          <w:spacing w:val="-7"/>
        </w:rPr>
        <w:t> </w:t>
      </w:r>
      <w:r>
        <w:rPr/>
        <w:t>Development</w:t>
      </w:r>
      <w:r>
        <w:rPr>
          <w:spacing w:val="-7"/>
        </w:rPr>
        <w:t> </w:t>
      </w:r>
      <w:r>
        <w:rPr/>
        <w:t>Network</w:t>
      </w:r>
      <w:r>
        <w:rPr>
          <w:spacing w:val="-5"/>
        </w:rPr>
        <w:t> </w:t>
      </w:r>
      <w:r>
        <w:rPr/>
        <w:t>Conference,</w:t>
      </w:r>
      <w:r>
        <w:rPr>
          <w:spacing w:val="-8"/>
        </w:rPr>
        <w:t> </w:t>
      </w:r>
      <w:r>
        <w:rPr>
          <w:spacing w:val="-2"/>
        </w:rPr>
        <w:t>Prague,</w:t>
      </w:r>
    </w:p>
    <w:p>
      <w:pPr>
        <w:pStyle w:val="BodyText"/>
        <w:spacing w:after="0"/>
        <w:sectPr>
          <w:pgSz w:w="12240" w:h="15840"/>
          <w:pgMar w:header="763" w:footer="0" w:top="1280" w:bottom="0" w:left="1080" w:right="1080"/>
        </w:sectPr>
      </w:pPr>
    </w:p>
    <w:p>
      <w:pPr>
        <w:pStyle w:val="BodyText"/>
        <w:spacing w:before="82"/>
        <w:ind w:left="446"/>
      </w:pPr>
      <w:r>
        <w:rPr/>
        <w:t>August</w:t>
      </w:r>
      <w:r>
        <w:rPr>
          <w:spacing w:val="12"/>
        </w:rPr>
        <w:t> </w:t>
      </w:r>
      <w:r>
        <w:rPr/>
        <w:t>10-12,</w:t>
      </w:r>
      <w:r>
        <w:rPr>
          <w:spacing w:val="-6"/>
        </w:rPr>
        <w:t> </w:t>
      </w:r>
      <w:r>
        <w:rPr>
          <w:spacing w:val="-4"/>
        </w:rPr>
        <w:t>2005.</w:t>
      </w:r>
    </w:p>
    <w:p>
      <w:pPr>
        <w:pStyle w:val="BodyText"/>
        <w:spacing w:line="229" w:lineRule="exact" w:before="1"/>
        <w:ind w:left="274"/>
      </w:pPr>
      <w:r>
        <w:rPr/>
        <w:t>Orazem,</w:t>
      </w:r>
      <w:r>
        <w:rPr>
          <w:spacing w:val="-7"/>
        </w:rPr>
        <w:t> </w:t>
      </w:r>
      <w:r>
        <w:rPr/>
        <w:t>Peter</w:t>
      </w:r>
      <w:r>
        <w:rPr>
          <w:spacing w:val="-6"/>
        </w:rPr>
        <w:t> </w:t>
      </w:r>
      <w:r>
        <w:rPr/>
        <w:t>F.</w:t>
      </w:r>
      <w:r>
        <w:rPr>
          <w:spacing w:val="-7"/>
        </w:rPr>
        <w:t> </w:t>
      </w:r>
      <w:r>
        <w:rPr/>
        <w:t>“The</w:t>
      </w:r>
      <w:r>
        <w:rPr>
          <w:spacing w:val="-7"/>
        </w:rPr>
        <w:t> </w:t>
      </w:r>
      <w:r>
        <w:rPr/>
        <w:t>Kansas</w:t>
      </w:r>
      <w:r>
        <w:rPr>
          <w:spacing w:val="-5"/>
        </w:rPr>
        <w:t> </w:t>
      </w:r>
      <w:r>
        <w:rPr/>
        <w:t>Productivity</w:t>
      </w:r>
      <w:r>
        <w:rPr>
          <w:spacing w:val="-9"/>
        </w:rPr>
        <w:t> </w:t>
      </w:r>
      <w:r>
        <w:rPr/>
        <w:t>Puzzle.”</w:t>
      </w:r>
      <w:r>
        <w:rPr>
          <w:spacing w:val="45"/>
        </w:rPr>
        <w:t> </w:t>
      </w:r>
      <w:r>
        <w:rPr/>
        <w:t>Address</w:t>
      </w:r>
      <w:r>
        <w:rPr>
          <w:spacing w:val="-5"/>
        </w:rPr>
        <w:t> </w:t>
      </w:r>
      <w:r>
        <w:rPr/>
        <w:t>given</w:t>
      </w:r>
      <w:r>
        <w:rPr>
          <w:spacing w:val="-7"/>
        </w:rPr>
        <w:t> </w:t>
      </w:r>
      <w:r>
        <w:rPr/>
        <w:t>to</w:t>
      </w:r>
      <w:r>
        <w:rPr>
          <w:spacing w:val="-7"/>
        </w:rPr>
        <w:t> </w:t>
      </w:r>
      <w:r>
        <w:rPr/>
        <w:t>the</w:t>
      </w:r>
      <w:r>
        <w:rPr>
          <w:spacing w:val="-7"/>
        </w:rPr>
        <w:t> </w:t>
      </w:r>
      <w:r>
        <w:rPr/>
        <w:t>Kansas</w:t>
      </w:r>
      <w:r>
        <w:rPr>
          <w:spacing w:val="-4"/>
        </w:rPr>
        <w:t> </w:t>
      </w:r>
      <w:r>
        <w:rPr/>
        <w:t>Policy</w:t>
      </w:r>
      <w:r>
        <w:rPr>
          <w:spacing w:val="-10"/>
        </w:rPr>
        <w:t> </w:t>
      </w:r>
      <w:r>
        <w:rPr>
          <w:spacing w:val="-2"/>
        </w:rPr>
        <w:t>Conference</w:t>
      </w:r>
    </w:p>
    <w:p>
      <w:pPr>
        <w:spacing w:before="0"/>
        <w:ind w:left="274" w:right="689" w:firstLine="516"/>
        <w:jc w:val="left"/>
        <w:rPr>
          <w:sz w:val="20"/>
        </w:rPr>
      </w:pPr>
      <w:r>
        <w:rPr>
          <w:rFonts w:ascii="Arial" w:hAnsi="Arial"/>
          <w:i/>
          <w:sz w:val="20"/>
        </w:rPr>
        <w:t>Back</w:t>
      </w:r>
      <w:r>
        <w:rPr>
          <w:rFonts w:ascii="Arial" w:hAnsi="Arial"/>
          <w:i/>
          <w:spacing w:val="14"/>
          <w:sz w:val="20"/>
        </w:rPr>
        <w:t> </w:t>
      </w:r>
      <w:r>
        <w:rPr>
          <w:rFonts w:ascii="Arial" w:hAnsi="Arial"/>
          <w:i/>
          <w:sz w:val="20"/>
        </w:rPr>
        <w:t>to</w:t>
      </w:r>
      <w:r>
        <w:rPr>
          <w:rFonts w:ascii="Arial" w:hAnsi="Arial"/>
          <w:i/>
          <w:spacing w:val="-6"/>
          <w:sz w:val="20"/>
        </w:rPr>
        <w:t> </w:t>
      </w:r>
      <w:r>
        <w:rPr>
          <w:rFonts w:ascii="Arial" w:hAnsi="Arial"/>
          <w:i/>
          <w:sz w:val="20"/>
        </w:rPr>
        <w:t>the</w:t>
      </w:r>
      <w:r>
        <w:rPr>
          <w:rFonts w:ascii="Arial" w:hAnsi="Arial"/>
          <w:i/>
          <w:spacing w:val="-6"/>
          <w:sz w:val="20"/>
        </w:rPr>
        <w:t> </w:t>
      </w:r>
      <w:r>
        <w:rPr>
          <w:rFonts w:ascii="Arial" w:hAnsi="Arial"/>
          <w:i/>
          <w:sz w:val="20"/>
        </w:rPr>
        <w:t>Future:</w:t>
      </w:r>
      <w:r>
        <w:rPr>
          <w:rFonts w:ascii="Arial" w:hAnsi="Arial"/>
          <w:i/>
          <w:spacing w:val="-4"/>
          <w:sz w:val="20"/>
        </w:rPr>
        <w:t> </w:t>
      </w:r>
      <w:r>
        <w:rPr>
          <w:rFonts w:ascii="Arial" w:hAnsi="Arial"/>
          <w:i/>
          <w:sz w:val="20"/>
        </w:rPr>
        <w:t>Science</w:t>
      </w:r>
      <w:r>
        <w:rPr>
          <w:rFonts w:ascii="Arial" w:hAnsi="Arial"/>
          <w:i/>
          <w:spacing w:val="-6"/>
          <w:sz w:val="20"/>
        </w:rPr>
        <w:t> </w:t>
      </w:r>
      <w:r>
        <w:rPr>
          <w:rFonts w:ascii="Arial" w:hAnsi="Arial"/>
          <w:i/>
          <w:sz w:val="20"/>
        </w:rPr>
        <w:t>and</w:t>
      </w:r>
      <w:r>
        <w:rPr>
          <w:rFonts w:ascii="Arial" w:hAnsi="Arial"/>
          <w:i/>
          <w:spacing w:val="-6"/>
          <w:sz w:val="20"/>
        </w:rPr>
        <w:t> </w:t>
      </w:r>
      <w:r>
        <w:rPr>
          <w:rFonts w:ascii="Arial" w:hAnsi="Arial"/>
          <w:i/>
          <w:sz w:val="20"/>
        </w:rPr>
        <w:t>the</w:t>
      </w:r>
      <w:r>
        <w:rPr>
          <w:rFonts w:ascii="Arial" w:hAnsi="Arial"/>
          <w:i/>
          <w:spacing w:val="-6"/>
          <w:sz w:val="20"/>
        </w:rPr>
        <w:t> </w:t>
      </w:r>
      <w:r>
        <w:rPr>
          <w:rFonts w:ascii="Arial" w:hAnsi="Arial"/>
          <w:i/>
          <w:sz w:val="20"/>
        </w:rPr>
        <w:t>Kansas</w:t>
      </w:r>
      <w:r>
        <w:rPr>
          <w:rFonts w:ascii="Arial" w:hAnsi="Arial"/>
          <w:i/>
          <w:spacing w:val="-6"/>
          <w:sz w:val="20"/>
        </w:rPr>
        <w:t> </w:t>
      </w:r>
      <w:r>
        <w:rPr>
          <w:rFonts w:ascii="Arial" w:hAnsi="Arial"/>
          <w:i/>
          <w:sz w:val="20"/>
        </w:rPr>
        <w:t>Economy</w:t>
      </w:r>
      <w:r>
        <w:rPr>
          <w:rFonts w:ascii="Arial" w:hAnsi="Arial"/>
          <w:i/>
          <w:spacing w:val="-7"/>
          <w:sz w:val="20"/>
        </w:rPr>
        <w:t> </w:t>
      </w:r>
      <w:r>
        <w:rPr>
          <w:sz w:val="20"/>
        </w:rPr>
        <w:t>University</w:t>
      </w:r>
      <w:r>
        <w:rPr>
          <w:spacing w:val="-12"/>
          <w:sz w:val="20"/>
        </w:rPr>
        <w:t> </w:t>
      </w:r>
      <w:r>
        <w:rPr>
          <w:sz w:val="20"/>
        </w:rPr>
        <w:t>of</w:t>
      </w:r>
      <w:r>
        <w:rPr>
          <w:spacing w:val="-5"/>
          <w:sz w:val="20"/>
        </w:rPr>
        <w:t> </w:t>
      </w:r>
      <w:r>
        <w:rPr>
          <w:sz w:val="20"/>
        </w:rPr>
        <w:t>Kansas,</w:t>
      </w:r>
      <w:r>
        <w:rPr>
          <w:spacing w:val="-8"/>
          <w:sz w:val="20"/>
        </w:rPr>
        <w:t> </w:t>
      </w:r>
      <w:r>
        <w:rPr>
          <w:sz w:val="20"/>
        </w:rPr>
        <w:t>October</w:t>
      </w:r>
      <w:r>
        <w:rPr>
          <w:spacing w:val="-6"/>
          <w:sz w:val="20"/>
        </w:rPr>
        <w:t> </w:t>
      </w:r>
      <w:r>
        <w:rPr>
          <w:sz w:val="20"/>
        </w:rPr>
        <w:t>27,</w:t>
      </w:r>
      <w:r>
        <w:rPr>
          <w:spacing w:val="-8"/>
          <w:sz w:val="20"/>
        </w:rPr>
        <w:t> </w:t>
      </w:r>
      <w:r>
        <w:rPr>
          <w:sz w:val="20"/>
        </w:rPr>
        <w:t>2005. Orazem, Peter F. Panel Member. “Values in Post-Katrina America.” Iowa State University. March 1,</w:t>
      </w:r>
    </w:p>
    <w:p>
      <w:pPr>
        <w:pStyle w:val="BodyText"/>
        <w:ind w:left="790"/>
      </w:pPr>
      <w:r>
        <w:rPr>
          <w:spacing w:val="-2"/>
        </w:rPr>
        <w:t>2006.</w:t>
      </w:r>
    </w:p>
    <w:p>
      <w:pPr>
        <w:pStyle w:val="BodyText"/>
        <w:spacing w:before="1"/>
        <w:ind w:left="790" w:right="1157" w:hanging="516"/>
      </w:pPr>
      <w:r>
        <w:rPr/>
        <w:t>Song,</w:t>
      </w:r>
      <w:r>
        <w:rPr>
          <w:spacing w:val="-8"/>
        </w:rPr>
        <w:t> </w:t>
      </w:r>
      <w:r>
        <w:rPr/>
        <w:t>Moohoun,</w:t>
      </w:r>
      <w:r>
        <w:rPr>
          <w:spacing w:val="-8"/>
        </w:rPr>
        <w:t> </w:t>
      </w:r>
      <w:r>
        <w:rPr/>
        <w:t>Peter</w:t>
      </w:r>
      <w:r>
        <w:rPr>
          <w:spacing w:val="-9"/>
        </w:rPr>
        <w:t> </w:t>
      </w:r>
      <w:r>
        <w:rPr/>
        <w:t>F.</w:t>
      </w:r>
      <w:r>
        <w:rPr>
          <w:spacing w:val="-9"/>
        </w:rPr>
        <w:t> </w:t>
      </w:r>
      <w:r>
        <w:rPr/>
        <w:t>Orazem</w:t>
      </w:r>
      <w:r>
        <w:rPr>
          <w:spacing w:val="-3"/>
        </w:rPr>
        <w:t> </w:t>
      </w:r>
      <w:r>
        <w:rPr/>
        <w:t>and</w:t>
      </w:r>
      <w:r>
        <w:rPr>
          <w:spacing w:val="-10"/>
        </w:rPr>
        <w:t> </w:t>
      </w:r>
      <w:r>
        <w:rPr/>
        <w:t>Rejesh</w:t>
      </w:r>
      <w:r>
        <w:rPr>
          <w:spacing w:val="-8"/>
        </w:rPr>
        <w:t> </w:t>
      </w:r>
      <w:r>
        <w:rPr/>
        <w:t>Singh.</w:t>
      </w:r>
      <w:r>
        <w:rPr>
          <w:spacing w:val="-8"/>
        </w:rPr>
        <w:t> </w:t>
      </w:r>
      <w:r>
        <w:rPr/>
        <w:t>“Broadband</w:t>
      </w:r>
      <w:r>
        <w:rPr>
          <w:spacing w:val="-7"/>
        </w:rPr>
        <w:t> </w:t>
      </w:r>
      <w:r>
        <w:rPr/>
        <w:t>Access,</w:t>
      </w:r>
      <w:r>
        <w:rPr>
          <w:spacing w:val="-7"/>
        </w:rPr>
        <w:t> </w:t>
      </w:r>
      <w:r>
        <w:rPr/>
        <w:t>Telecommuting</w:t>
      </w:r>
      <w:r>
        <w:rPr>
          <w:spacing w:val="-7"/>
        </w:rPr>
        <w:t> </w:t>
      </w:r>
      <w:r>
        <w:rPr/>
        <w:t>and</w:t>
      </w:r>
      <w:r>
        <w:rPr>
          <w:spacing w:val="-8"/>
        </w:rPr>
        <w:t> </w:t>
      </w:r>
      <w:r>
        <w:rPr/>
        <w:t>the Urban-Rural Digital Divide.” Midwest Economic Association Meetings, Chicago, March 24, </w:t>
      </w:r>
      <w:r>
        <w:rPr>
          <w:spacing w:val="-4"/>
        </w:rPr>
        <w:t>2006</w:t>
      </w:r>
    </w:p>
    <w:p>
      <w:pPr>
        <w:pStyle w:val="BodyText"/>
        <w:spacing w:line="244" w:lineRule="auto"/>
        <w:ind w:left="274" w:right="1138"/>
      </w:pPr>
      <w:r>
        <w:rPr/>
        <w:t>Orazem,</w:t>
      </w:r>
      <w:r>
        <w:rPr>
          <w:spacing w:val="-5"/>
        </w:rPr>
        <w:t> </w:t>
      </w:r>
      <w:r>
        <w:rPr/>
        <w:t>Peter</w:t>
      </w:r>
      <w:r>
        <w:rPr>
          <w:spacing w:val="-5"/>
        </w:rPr>
        <w:t> </w:t>
      </w:r>
      <w:r>
        <w:rPr/>
        <w:t>F.</w:t>
      </w:r>
      <w:r>
        <w:rPr>
          <w:spacing w:val="-6"/>
        </w:rPr>
        <w:t> </w:t>
      </w:r>
      <w:r>
        <w:rPr/>
        <w:t>Discussant.</w:t>
      </w:r>
      <w:r>
        <w:rPr>
          <w:spacing w:val="-5"/>
        </w:rPr>
        <w:t> </w:t>
      </w:r>
      <w:r>
        <w:rPr/>
        <w:t>Midwest</w:t>
      </w:r>
      <w:r>
        <w:rPr>
          <w:spacing w:val="-5"/>
        </w:rPr>
        <w:t> </w:t>
      </w:r>
      <w:r>
        <w:rPr/>
        <w:t>Economic</w:t>
      </w:r>
      <w:r>
        <w:rPr>
          <w:spacing w:val="-4"/>
        </w:rPr>
        <w:t> </w:t>
      </w:r>
      <w:r>
        <w:rPr/>
        <w:t>Association</w:t>
      </w:r>
      <w:r>
        <w:rPr>
          <w:spacing w:val="-5"/>
        </w:rPr>
        <w:t> </w:t>
      </w:r>
      <w:r>
        <w:rPr/>
        <w:t>Meetings,</w:t>
      </w:r>
      <w:r>
        <w:rPr>
          <w:spacing w:val="-5"/>
        </w:rPr>
        <w:t> </w:t>
      </w:r>
      <w:r>
        <w:rPr/>
        <w:t>Chicago,</w:t>
      </w:r>
      <w:r>
        <w:rPr>
          <w:spacing w:val="-5"/>
        </w:rPr>
        <w:t> </w:t>
      </w:r>
      <w:r>
        <w:rPr/>
        <w:t>March</w:t>
      </w:r>
      <w:r>
        <w:rPr>
          <w:spacing w:val="-5"/>
        </w:rPr>
        <w:t> </w:t>
      </w:r>
      <w:r>
        <w:rPr/>
        <w:t>24,</w:t>
      </w:r>
      <w:r>
        <w:rPr>
          <w:spacing w:val="-6"/>
        </w:rPr>
        <w:t> </w:t>
      </w:r>
      <w:r>
        <w:rPr/>
        <w:t>2006 Lee, Chanyoung and Peter F. Orazem. “ Effects of High School Work Experience on Schooling</w:t>
      </w:r>
    </w:p>
    <w:p>
      <w:pPr>
        <w:pStyle w:val="BodyText"/>
        <w:ind w:left="790" w:right="1138"/>
      </w:pPr>
      <w:r>
        <w:rPr/>
        <w:t>Outcomes</w:t>
      </w:r>
      <w:r>
        <w:rPr>
          <w:spacing w:val="-5"/>
        </w:rPr>
        <w:t> </w:t>
      </w:r>
      <w:r>
        <w:rPr/>
        <w:t>in</w:t>
      </w:r>
      <w:r>
        <w:rPr>
          <w:spacing w:val="-6"/>
        </w:rPr>
        <w:t> </w:t>
      </w:r>
      <w:r>
        <w:rPr/>
        <w:t>the</w:t>
      </w:r>
      <w:r>
        <w:rPr>
          <w:spacing w:val="-7"/>
        </w:rPr>
        <w:t> </w:t>
      </w:r>
      <w:r>
        <w:rPr/>
        <w:t>Short</w:t>
      </w:r>
      <w:r>
        <w:rPr>
          <w:spacing w:val="-5"/>
        </w:rPr>
        <w:t> </w:t>
      </w:r>
      <w:r>
        <w:rPr/>
        <w:t>Term.”</w:t>
      </w:r>
      <w:r>
        <w:rPr>
          <w:spacing w:val="-5"/>
        </w:rPr>
        <w:t> </w:t>
      </w:r>
      <w:r>
        <w:rPr/>
        <w:t>Midwest</w:t>
      </w:r>
      <w:r>
        <w:rPr>
          <w:spacing w:val="-5"/>
        </w:rPr>
        <w:t> </w:t>
      </w:r>
      <w:r>
        <w:rPr/>
        <w:t>Economic</w:t>
      </w:r>
      <w:r>
        <w:rPr>
          <w:spacing w:val="-4"/>
        </w:rPr>
        <w:t> </w:t>
      </w:r>
      <w:r>
        <w:rPr/>
        <w:t>Association</w:t>
      </w:r>
      <w:r>
        <w:rPr>
          <w:spacing w:val="-6"/>
        </w:rPr>
        <w:t> </w:t>
      </w:r>
      <w:r>
        <w:rPr/>
        <w:t>Meetings,</w:t>
      </w:r>
      <w:r>
        <w:rPr>
          <w:spacing w:val="-5"/>
        </w:rPr>
        <w:t> </w:t>
      </w:r>
      <w:r>
        <w:rPr/>
        <w:t>Chicago,</w:t>
      </w:r>
      <w:r>
        <w:rPr>
          <w:spacing w:val="-3"/>
        </w:rPr>
        <w:t> </w:t>
      </w:r>
      <w:r>
        <w:rPr/>
        <w:t>March</w:t>
      </w:r>
      <w:r>
        <w:rPr>
          <w:spacing w:val="-5"/>
        </w:rPr>
        <w:t> </w:t>
      </w:r>
      <w:r>
        <w:rPr/>
        <w:t>25, </w:t>
      </w:r>
      <w:r>
        <w:rPr>
          <w:spacing w:val="-4"/>
        </w:rPr>
        <w:t>2006</w:t>
      </w:r>
    </w:p>
    <w:p>
      <w:pPr>
        <w:pStyle w:val="BodyText"/>
        <w:ind w:left="790" w:right="1148" w:hanging="516"/>
        <w:jc w:val="right"/>
      </w:pPr>
      <w:r>
        <w:rPr/>
        <w:t>Orazem,</w:t>
      </w:r>
      <w:r>
        <w:rPr>
          <w:spacing w:val="-11"/>
        </w:rPr>
        <w:t> </w:t>
      </w:r>
      <w:r>
        <w:rPr/>
        <w:t>Peter</w:t>
      </w:r>
      <w:r>
        <w:rPr>
          <w:spacing w:val="-11"/>
        </w:rPr>
        <w:t> </w:t>
      </w:r>
      <w:r>
        <w:rPr/>
        <w:t>F.</w:t>
      </w:r>
      <w:r>
        <w:rPr>
          <w:spacing w:val="-14"/>
        </w:rPr>
        <w:t> </w:t>
      </w:r>
      <w:r>
        <w:rPr/>
        <w:t>“How</w:t>
      </w:r>
      <w:r>
        <w:rPr>
          <w:spacing w:val="-13"/>
        </w:rPr>
        <w:t> </w:t>
      </w:r>
      <w:r>
        <w:rPr/>
        <w:t>has</w:t>
      </w:r>
      <w:r>
        <w:rPr>
          <w:spacing w:val="-11"/>
        </w:rPr>
        <w:t> </w:t>
      </w:r>
      <w:r>
        <w:rPr/>
        <w:t>Ames</w:t>
      </w:r>
      <w:r>
        <w:rPr>
          <w:spacing w:val="-13"/>
        </w:rPr>
        <w:t> </w:t>
      </w:r>
      <w:r>
        <w:rPr/>
        <w:t>grown?</w:t>
      </w:r>
      <w:r>
        <w:rPr>
          <w:spacing w:val="30"/>
        </w:rPr>
        <w:t> </w:t>
      </w:r>
      <w:r>
        <w:rPr/>
        <w:t>A</w:t>
      </w:r>
      <w:r>
        <w:rPr>
          <w:spacing w:val="-13"/>
        </w:rPr>
        <w:t> </w:t>
      </w:r>
      <w:r>
        <w:rPr/>
        <w:t>comparative</w:t>
      </w:r>
      <w:r>
        <w:rPr>
          <w:spacing w:val="-12"/>
        </w:rPr>
        <w:t> </w:t>
      </w:r>
      <w:r>
        <w:rPr/>
        <w:t>view”</w:t>
      </w:r>
      <w:r>
        <w:rPr>
          <w:spacing w:val="32"/>
        </w:rPr>
        <w:t> </w:t>
      </w:r>
      <w:r>
        <w:rPr/>
        <w:t>Ames</w:t>
      </w:r>
      <w:r>
        <w:rPr>
          <w:spacing w:val="-11"/>
        </w:rPr>
        <w:t> </w:t>
      </w:r>
      <w:r>
        <w:rPr/>
        <w:t>Planning</w:t>
      </w:r>
      <w:r>
        <w:rPr>
          <w:spacing w:val="-13"/>
        </w:rPr>
        <w:t> </w:t>
      </w:r>
      <w:r>
        <w:rPr/>
        <w:t>Commission</w:t>
      </w:r>
      <w:r>
        <w:rPr>
          <w:spacing w:val="-11"/>
        </w:rPr>
        <w:t> </w:t>
      </w:r>
      <w:r>
        <w:rPr/>
        <w:t>(June 20,</w:t>
      </w:r>
      <w:r>
        <w:rPr>
          <w:spacing w:val="44"/>
        </w:rPr>
        <w:t> </w:t>
      </w:r>
      <w:r>
        <w:rPr/>
        <w:t>2006);</w:t>
      </w:r>
      <w:r>
        <w:rPr>
          <w:spacing w:val="15"/>
        </w:rPr>
        <w:t> </w:t>
      </w:r>
      <w:r>
        <w:rPr/>
        <w:t>Ames</w:t>
      </w:r>
      <w:r>
        <w:rPr>
          <w:spacing w:val="16"/>
        </w:rPr>
        <w:t> </w:t>
      </w:r>
      <w:r>
        <w:rPr/>
        <w:t>Economic</w:t>
      </w:r>
      <w:r>
        <w:rPr>
          <w:spacing w:val="16"/>
        </w:rPr>
        <w:t> </w:t>
      </w:r>
      <w:r>
        <w:rPr/>
        <w:t>Development</w:t>
      </w:r>
      <w:r>
        <w:rPr>
          <w:spacing w:val="15"/>
        </w:rPr>
        <w:t> </w:t>
      </w:r>
      <w:r>
        <w:rPr/>
        <w:t>Commission</w:t>
      </w:r>
      <w:r>
        <w:rPr>
          <w:spacing w:val="15"/>
        </w:rPr>
        <w:t> </w:t>
      </w:r>
      <w:r>
        <w:rPr/>
        <w:t>(August</w:t>
      </w:r>
      <w:r>
        <w:rPr>
          <w:spacing w:val="14"/>
        </w:rPr>
        <w:t> </w:t>
      </w:r>
      <w:r>
        <w:rPr/>
        <w:t>18,</w:t>
      </w:r>
      <w:r>
        <w:rPr>
          <w:spacing w:val="17"/>
        </w:rPr>
        <w:t> </w:t>
      </w:r>
      <w:r>
        <w:rPr/>
        <w:t>2006);</w:t>
      </w:r>
      <w:r>
        <w:rPr>
          <w:spacing w:val="14"/>
        </w:rPr>
        <w:t> </w:t>
      </w:r>
      <w:r>
        <w:rPr/>
        <w:t>Ames</w:t>
      </w:r>
      <w:r>
        <w:rPr>
          <w:spacing w:val="16"/>
        </w:rPr>
        <w:t> </w:t>
      </w:r>
      <w:r>
        <w:rPr>
          <w:spacing w:val="-2"/>
        </w:rPr>
        <w:t>Banker’s</w:t>
      </w:r>
    </w:p>
    <w:p>
      <w:pPr>
        <w:pStyle w:val="BodyText"/>
        <w:ind w:right="1146"/>
        <w:jc w:val="right"/>
      </w:pPr>
      <w:r>
        <w:rPr/>
        <w:t>Association</w:t>
      </w:r>
      <w:r>
        <w:rPr>
          <w:spacing w:val="16"/>
        </w:rPr>
        <w:t> </w:t>
      </w:r>
      <w:r>
        <w:rPr/>
        <w:t>(October</w:t>
      </w:r>
      <w:r>
        <w:rPr>
          <w:spacing w:val="-3"/>
        </w:rPr>
        <w:t> </w:t>
      </w:r>
      <w:r>
        <w:rPr/>
        <w:t>17,</w:t>
      </w:r>
      <w:r>
        <w:rPr>
          <w:spacing w:val="-3"/>
        </w:rPr>
        <w:t> </w:t>
      </w:r>
      <w:r>
        <w:rPr/>
        <w:t>2006);</w:t>
      </w:r>
      <w:r>
        <w:rPr>
          <w:spacing w:val="-3"/>
        </w:rPr>
        <w:t> </w:t>
      </w:r>
      <w:r>
        <w:rPr/>
        <w:t>Ames</w:t>
      </w:r>
      <w:r>
        <w:rPr>
          <w:spacing w:val="-3"/>
        </w:rPr>
        <w:t> </w:t>
      </w:r>
      <w:r>
        <w:rPr/>
        <w:t>Chamber</w:t>
      </w:r>
      <w:r>
        <w:rPr>
          <w:spacing w:val="-3"/>
        </w:rPr>
        <w:t> </w:t>
      </w:r>
      <w:r>
        <w:rPr/>
        <w:t>of</w:t>
      </w:r>
      <w:r>
        <w:rPr>
          <w:spacing w:val="-2"/>
        </w:rPr>
        <w:t> </w:t>
      </w:r>
      <w:r>
        <w:rPr/>
        <w:t>Commerce</w:t>
      </w:r>
      <w:r>
        <w:rPr>
          <w:spacing w:val="-5"/>
        </w:rPr>
        <w:t> </w:t>
      </w:r>
      <w:r>
        <w:rPr/>
        <w:t>(November</w:t>
      </w:r>
      <w:r>
        <w:rPr>
          <w:spacing w:val="-3"/>
        </w:rPr>
        <w:t> </w:t>
      </w:r>
      <w:r>
        <w:rPr/>
        <w:t>30,</w:t>
      </w:r>
      <w:r>
        <w:rPr>
          <w:spacing w:val="-3"/>
        </w:rPr>
        <w:t> </w:t>
      </w:r>
      <w:r>
        <w:rPr/>
        <w:t>2006);</w:t>
      </w:r>
      <w:r>
        <w:rPr>
          <w:spacing w:val="-3"/>
        </w:rPr>
        <w:t> </w:t>
      </w:r>
      <w:r>
        <w:rPr>
          <w:spacing w:val="-4"/>
        </w:rPr>
        <w:t>Ames</w:t>
      </w:r>
    </w:p>
    <w:p>
      <w:pPr>
        <w:pStyle w:val="BodyText"/>
        <w:ind w:right="1146"/>
        <w:jc w:val="right"/>
      </w:pPr>
      <w:r>
        <w:rPr/>
        <w:t>City</w:t>
      </w:r>
      <w:r>
        <w:rPr>
          <w:spacing w:val="16"/>
        </w:rPr>
        <w:t> </w:t>
      </w:r>
      <w:r>
        <w:rPr/>
        <w:t>Council</w:t>
      </w:r>
      <w:r>
        <w:rPr>
          <w:spacing w:val="22"/>
        </w:rPr>
        <w:t> </w:t>
      </w:r>
      <w:r>
        <w:rPr/>
        <w:t>Chambers</w:t>
      </w:r>
      <w:r>
        <w:rPr>
          <w:spacing w:val="21"/>
        </w:rPr>
        <w:t> </w:t>
      </w:r>
      <w:r>
        <w:rPr/>
        <w:t>(January</w:t>
      </w:r>
      <w:r>
        <w:rPr>
          <w:spacing w:val="18"/>
        </w:rPr>
        <w:t> </w:t>
      </w:r>
      <w:r>
        <w:rPr/>
        <w:t>18,</w:t>
      </w:r>
      <w:r>
        <w:rPr>
          <w:spacing w:val="21"/>
        </w:rPr>
        <w:t> </w:t>
      </w:r>
      <w:r>
        <w:rPr/>
        <w:t>2007);</w:t>
      </w:r>
      <w:r>
        <w:rPr>
          <w:spacing w:val="20"/>
        </w:rPr>
        <w:t> </w:t>
      </w:r>
      <w:r>
        <w:rPr/>
        <w:t>Ames</w:t>
      </w:r>
      <w:r>
        <w:rPr>
          <w:spacing w:val="22"/>
        </w:rPr>
        <w:t> </w:t>
      </w:r>
      <w:r>
        <w:rPr/>
        <w:t>Noon</w:t>
      </w:r>
      <w:r>
        <w:rPr>
          <w:spacing w:val="20"/>
        </w:rPr>
        <w:t> </w:t>
      </w:r>
      <w:r>
        <w:rPr/>
        <w:t>Rotary</w:t>
      </w:r>
      <w:r>
        <w:rPr>
          <w:spacing w:val="16"/>
        </w:rPr>
        <w:t> </w:t>
      </w:r>
      <w:r>
        <w:rPr/>
        <w:t>(October</w:t>
      </w:r>
      <w:r>
        <w:rPr>
          <w:spacing w:val="22"/>
        </w:rPr>
        <w:t> </w:t>
      </w:r>
      <w:r>
        <w:rPr/>
        <w:t>8,</w:t>
      </w:r>
      <w:r>
        <w:rPr>
          <w:spacing w:val="20"/>
        </w:rPr>
        <w:t> </w:t>
      </w:r>
      <w:r>
        <w:rPr/>
        <w:t>2007);</w:t>
      </w:r>
      <w:r>
        <w:rPr>
          <w:spacing w:val="21"/>
        </w:rPr>
        <w:t> </w:t>
      </w:r>
      <w:r>
        <w:rPr>
          <w:spacing w:val="-4"/>
        </w:rPr>
        <w:t>Ames</w:t>
      </w:r>
    </w:p>
    <w:p>
      <w:pPr>
        <w:pStyle w:val="BodyText"/>
        <w:spacing w:line="229" w:lineRule="exact"/>
        <w:ind w:left="790"/>
      </w:pPr>
      <w:r>
        <w:rPr/>
        <w:t>Homebuilders</w:t>
      </w:r>
      <w:r>
        <w:rPr>
          <w:spacing w:val="-7"/>
        </w:rPr>
        <w:t> </w:t>
      </w:r>
      <w:r>
        <w:rPr/>
        <w:t>Assoc.</w:t>
      </w:r>
      <w:r>
        <w:rPr>
          <w:spacing w:val="-7"/>
        </w:rPr>
        <w:t> </w:t>
      </w:r>
      <w:r>
        <w:rPr/>
        <w:t>(October</w:t>
      </w:r>
      <w:r>
        <w:rPr>
          <w:spacing w:val="-6"/>
        </w:rPr>
        <w:t> </w:t>
      </w:r>
      <w:r>
        <w:rPr/>
        <w:t>16,</w:t>
      </w:r>
      <w:r>
        <w:rPr>
          <w:spacing w:val="-8"/>
        </w:rPr>
        <w:t> </w:t>
      </w:r>
      <w:r>
        <w:rPr/>
        <w:t>2007).</w:t>
      </w:r>
      <w:r>
        <w:rPr>
          <w:spacing w:val="-8"/>
        </w:rPr>
        <w:t> </w:t>
      </w:r>
      <w:r>
        <w:rPr/>
        <w:t>Ames</w:t>
      </w:r>
      <w:r>
        <w:rPr>
          <w:spacing w:val="-7"/>
        </w:rPr>
        <w:t> </w:t>
      </w:r>
      <w:r>
        <w:rPr/>
        <w:t>Noon</w:t>
      </w:r>
      <w:r>
        <w:rPr>
          <w:spacing w:val="-6"/>
        </w:rPr>
        <w:t> </w:t>
      </w:r>
      <w:r>
        <w:rPr/>
        <w:t>Kiwanis,</w:t>
      </w:r>
      <w:r>
        <w:rPr>
          <w:spacing w:val="-7"/>
        </w:rPr>
        <w:t> </w:t>
      </w:r>
      <w:r>
        <w:rPr/>
        <w:t>December</w:t>
      </w:r>
      <w:r>
        <w:rPr>
          <w:spacing w:val="-7"/>
        </w:rPr>
        <w:t> </w:t>
      </w:r>
      <w:r>
        <w:rPr/>
        <w:t>28,</w:t>
      </w:r>
      <w:r>
        <w:rPr>
          <w:spacing w:val="-8"/>
        </w:rPr>
        <w:t> </w:t>
      </w:r>
      <w:r>
        <w:rPr>
          <w:spacing w:val="-2"/>
        </w:rPr>
        <w:t>2007.</w:t>
      </w:r>
    </w:p>
    <w:p>
      <w:pPr>
        <w:pStyle w:val="BodyText"/>
        <w:ind w:left="790" w:right="1176" w:hanging="516"/>
      </w:pPr>
      <w:r>
        <w:rPr/>
        <w:t>Orazem,</w:t>
      </w:r>
      <w:r>
        <w:rPr>
          <w:spacing w:val="-5"/>
        </w:rPr>
        <w:t> </w:t>
      </w:r>
      <w:r>
        <w:rPr/>
        <w:t>Peter</w:t>
      </w:r>
      <w:r>
        <w:rPr>
          <w:spacing w:val="-5"/>
        </w:rPr>
        <w:t> </w:t>
      </w:r>
      <w:r>
        <w:rPr/>
        <w:t>F.</w:t>
      </w:r>
      <w:r>
        <w:rPr>
          <w:spacing w:val="-6"/>
        </w:rPr>
        <w:t> </w:t>
      </w:r>
      <w:r>
        <w:rPr/>
        <w:t>Challenge</w:t>
      </w:r>
      <w:r>
        <w:rPr>
          <w:spacing w:val="-5"/>
        </w:rPr>
        <w:t> </w:t>
      </w:r>
      <w:r>
        <w:rPr/>
        <w:t>Presentation</w:t>
      </w:r>
      <w:r>
        <w:rPr>
          <w:spacing w:val="-5"/>
        </w:rPr>
        <w:t> </w:t>
      </w:r>
      <w:r>
        <w:rPr/>
        <w:t>on</w:t>
      </w:r>
      <w:r>
        <w:rPr>
          <w:spacing w:val="-4"/>
        </w:rPr>
        <w:t> </w:t>
      </w:r>
      <w:r>
        <w:rPr/>
        <w:t>Education,</w:t>
      </w:r>
      <w:r>
        <w:rPr>
          <w:spacing w:val="-5"/>
        </w:rPr>
        <w:t> </w:t>
      </w:r>
      <w:r>
        <w:rPr/>
        <w:t>Copenhagen</w:t>
      </w:r>
      <w:r>
        <w:rPr>
          <w:spacing w:val="-5"/>
        </w:rPr>
        <w:t> </w:t>
      </w:r>
      <w:r>
        <w:rPr/>
        <w:t>Consensus</w:t>
      </w:r>
      <w:r>
        <w:rPr>
          <w:spacing w:val="-4"/>
        </w:rPr>
        <w:t> </w:t>
      </w:r>
      <w:r>
        <w:rPr/>
        <w:t>2006:</w:t>
      </w:r>
      <w:r>
        <w:rPr>
          <w:spacing w:val="-4"/>
        </w:rPr>
        <w:t> </w:t>
      </w:r>
      <w:r>
        <w:rPr/>
        <w:t>A</w:t>
      </w:r>
      <w:r>
        <w:rPr>
          <w:spacing w:val="-6"/>
        </w:rPr>
        <w:t> </w:t>
      </w:r>
      <w:r>
        <w:rPr/>
        <w:t>United Nations</w:t>
      </w:r>
      <w:r>
        <w:rPr>
          <w:spacing w:val="34"/>
        </w:rPr>
        <w:t> </w:t>
      </w:r>
      <w:r>
        <w:rPr/>
        <w:t>Perspective. United Nations UNICEF House, New York, NY. October 28, 2006.</w:t>
      </w:r>
    </w:p>
    <w:p>
      <w:pPr>
        <w:pStyle w:val="BodyText"/>
        <w:spacing w:before="55"/>
        <w:ind w:left="790" w:right="1237" w:hanging="516"/>
      </w:pPr>
      <w:r>
        <w:rPr/>
        <w:t>Orazem,</w:t>
      </w:r>
      <w:r>
        <w:rPr>
          <w:spacing w:val="-6"/>
        </w:rPr>
        <w:t> </w:t>
      </w:r>
      <w:r>
        <w:rPr/>
        <w:t>Peter</w:t>
      </w:r>
      <w:r>
        <w:rPr>
          <w:spacing w:val="-6"/>
        </w:rPr>
        <w:t> </w:t>
      </w:r>
      <w:r>
        <w:rPr/>
        <w:t>F.</w:t>
      </w:r>
      <w:r>
        <w:rPr>
          <w:spacing w:val="-7"/>
        </w:rPr>
        <w:t> </w:t>
      </w:r>
      <w:r>
        <w:rPr/>
        <w:t>“The</w:t>
      </w:r>
      <w:r>
        <w:rPr>
          <w:spacing w:val="-7"/>
        </w:rPr>
        <w:t> </w:t>
      </w:r>
      <w:r>
        <w:rPr/>
        <w:t>Market</w:t>
      </w:r>
      <w:r>
        <w:rPr>
          <w:spacing w:val="-9"/>
        </w:rPr>
        <w:t> </w:t>
      </w:r>
      <w:r>
        <w:rPr/>
        <w:t>for</w:t>
      </w:r>
      <w:r>
        <w:rPr>
          <w:spacing w:val="-6"/>
        </w:rPr>
        <w:t> </w:t>
      </w:r>
      <w:r>
        <w:rPr/>
        <w:t>Science</w:t>
      </w:r>
      <w:r>
        <w:rPr>
          <w:spacing w:val="-7"/>
        </w:rPr>
        <w:t> </w:t>
      </w:r>
      <w:r>
        <w:rPr/>
        <w:t>Graduate</w:t>
      </w:r>
      <w:r>
        <w:rPr>
          <w:spacing w:val="-6"/>
        </w:rPr>
        <w:t> </w:t>
      </w:r>
      <w:r>
        <w:rPr/>
        <w:t>Students”</w:t>
      </w:r>
      <w:r>
        <w:rPr>
          <w:spacing w:val="-6"/>
        </w:rPr>
        <w:t> </w:t>
      </w:r>
      <w:r>
        <w:rPr/>
        <w:t>Iowa</w:t>
      </w:r>
      <w:r>
        <w:rPr>
          <w:spacing w:val="-7"/>
        </w:rPr>
        <w:t> </w:t>
      </w:r>
      <w:r>
        <w:rPr/>
        <w:t>State</w:t>
      </w:r>
      <w:r>
        <w:rPr>
          <w:spacing w:val="-7"/>
        </w:rPr>
        <w:t> </w:t>
      </w:r>
      <w:r>
        <w:rPr/>
        <w:t>University</w:t>
      </w:r>
      <w:r>
        <w:rPr>
          <w:spacing w:val="-12"/>
        </w:rPr>
        <w:t> </w:t>
      </w:r>
      <w:r>
        <w:rPr/>
        <w:t>Department of</w:t>
      </w:r>
      <w:r>
        <w:rPr>
          <w:spacing w:val="40"/>
        </w:rPr>
        <w:t> </w:t>
      </w:r>
      <w:r>
        <w:rPr/>
        <w:t>Horticulture. November 6, 2006.</w:t>
      </w:r>
    </w:p>
    <w:p>
      <w:pPr>
        <w:pStyle w:val="BodyText"/>
        <w:spacing w:before="1"/>
        <w:ind w:left="790" w:right="894" w:hanging="516"/>
      </w:pPr>
      <w:r>
        <w:rPr/>
        <w:t>Orazem,</w:t>
      </w:r>
      <w:r>
        <w:rPr>
          <w:spacing w:val="-8"/>
        </w:rPr>
        <w:t> </w:t>
      </w:r>
      <w:r>
        <w:rPr/>
        <w:t>Peter</w:t>
      </w:r>
      <w:r>
        <w:rPr>
          <w:spacing w:val="-5"/>
        </w:rPr>
        <w:t> </w:t>
      </w:r>
      <w:r>
        <w:rPr/>
        <w:t>F.</w:t>
      </w:r>
      <w:r>
        <w:rPr>
          <w:spacing w:val="-6"/>
        </w:rPr>
        <w:t> </w:t>
      </w:r>
      <w:r>
        <w:rPr/>
        <w:t>Panel</w:t>
      </w:r>
      <w:r>
        <w:rPr>
          <w:spacing w:val="-7"/>
        </w:rPr>
        <w:t> </w:t>
      </w:r>
      <w:r>
        <w:rPr/>
        <w:t>Member.</w:t>
      </w:r>
      <w:r>
        <w:rPr>
          <w:spacing w:val="-8"/>
        </w:rPr>
        <w:t> </w:t>
      </w:r>
      <w:r>
        <w:rPr/>
        <w:t>“How</w:t>
      </w:r>
      <w:r>
        <w:rPr>
          <w:spacing w:val="-8"/>
        </w:rPr>
        <w:t> </w:t>
      </w:r>
      <w:r>
        <w:rPr/>
        <w:t>to</w:t>
      </w:r>
      <w:r>
        <w:rPr>
          <w:spacing w:val="-7"/>
        </w:rPr>
        <w:t> </w:t>
      </w:r>
      <w:r>
        <w:rPr/>
        <w:t>Spend</w:t>
      </w:r>
      <w:r>
        <w:rPr>
          <w:spacing w:val="-9"/>
        </w:rPr>
        <w:t> </w:t>
      </w:r>
      <w:r>
        <w:rPr/>
        <w:t>$50</w:t>
      </w:r>
      <w:r>
        <w:rPr>
          <w:spacing w:val="-6"/>
        </w:rPr>
        <w:t> </w:t>
      </w:r>
      <w:r>
        <w:rPr/>
        <w:t>Billion</w:t>
      </w:r>
      <w:r>
        <w:rPr>
          <w:spacing w:val="-4"/>
        </w:rPr>
        <w:t> </w:t>
      </w:r>
      <w:r>
        <w:rPr/>
        <w:t>to</w:t>
      </w:r>
      <w:r>
        <w:rPr>
          <w:spacing w:val="-6"/>
        </w:rPr>
        <w:t> </w:t>
      </w:r>
      <w:r>
        <w:rPr/>
        <w:t>Make</w:t>
      </w:r>
      <w:r>
        <w:rPr>
          <w:spacing w:val="-6"/>
        </w:rPr>
        <w:t> </w:t>
      </w:r>
      <w:r>
        <w:rPr/>
        <w:t>the</w:t>
      </w:r>
      <w:r>
        <w:rPr>
          <w:spacing w:val="-10"/>
        </w:rPr>
        <w:t> </w:t>
      </w:r>
      <w:r>
        <w:rPr/>
        <w:t>World</w:t>
      </w:r>
      <w:r>
        <w:rPr>
          <w:spacing w:val="-6"/>
        </w:rPr>
        <w:t> </w:t>
      </w:r>
      <w:r>
        <w:rPr/>
        <w:t>a</w:t>
      </w:r>
      <w:r>
        <w:rPr>
          <w:spacing w:val="-6"/>
        </w:rPr>
        <w:t> </w:t>
      </w:r>
      <w:r>
        <w:rPr/>
        <w:t>Better</w:t>
      </w:r>
      <w:r>
        <w:rPr>
          <w:spacing w:val="-5"/>
        </w:rPr>
        <w:t> </w:t>
      </w:r>
      <w:r>
        <w:rPr/>
        <w:t>Place.”</w:t>
      </w:r>
      <w:r>
        <w:rPr>
          <w:spacing w:val="-5"/>
        </w:rPr>
        <w:t> </w:t>
      </w:r>
      <w:r>
        <w:rPr/>
        <w:t>Iowa State</w:t>
      </w:r>
      <w:r>
        <w:rPr>
          <w:spacing w:val="40"/>
        </w:rPr>
        <w:t> </w:t>
      </w:r>
      <w:r>
        <w:rPr/>
        <w:t>University. November 13, 2006.</w:t>
      </w:r>
    </w:p>
    <w:p>
      <w:pPr>
        <w:pStyle w:val="BodyText"/>
        <w:ind w:left="790" w:right="1138" w:hanging="516"/>
      </w:pPr>
      <w:r>
        <w:rPr/>
        <w:t>Kuku,</w:t>
      </w:r>
      <w:r>
        <w:rPr>
          <w:spacing w:val="-6"/>
        </w:rPr>
        <w:t> </w:t>
      </w:r>
      <w:r>
        <w:rPr/>
        <w:t>Yemisi,</w:t>
      </w:r>
      <w:r>
        <w:rPr>
          <w:spacing w:val="-6"/>
        </w:rPr>
        <w:t> </w:t>
      </w:r>
      <w:r>
        <w:rPr/>
        <w:t>Peter</w:t>
      </w:r>
      <w:r>
        <w:rPr>
          <w:spacing w:val="-5"/>
        </w:rPr>
        <w:t> </w:t>
      </w:r>
      <w:r>
        <w:rPr/>
        <w:t>F.</w:t>
      </w:r>
      <w:r>
        <w:rPr>
          <w:spacing w:val="-6"/>
        </w:rPr>
        <w:t> </w:t>
      </w:r>
      <w:r>
        <w:rPr/>
        <w:t>Orazem</w:t>
      </w:r>
      <w:r>
        <w:rPr>
          <w:spacing w:val="-1"/>
        </w:rPr>
        <w:t> </w:t>
      </w:r>
      <w:r>
        <w:rPr/>
        <w:t>and</w:t>
      </w:r>
      <w:r>
        <w:rPr>
          <w:spacing w:val="-6"/>
        </w:rPr>
        <w:t> </w:t>
      </w:r>
      <w:r>
        <w:rPr/>
        <w:t>Rajesh</w:t>
      </w:r>
      <w:r>
        <w:rPr>
          <w:spacing w:val="-6"/>
        </w:rPr>
        <w:t> </w:t>
      </w:r>
      <w:r>
        <w:rPr/>
        <w:t>Singh.</w:t>
      </w:r>
      <w:r>
        <w:rPr>
          <w:spacing w:val="-6"/>
        </w:rPr>
        <w:t> </w:t>
      </w:r>
      <w:r>
        <w:rPr/>
        <w:t>“Computer</w:t>
      </w:r>
      <w:r>
        <w:rPr>
          <w:spacing w:val="-4"/>
        </w:rPr>
        <w:t> </w:t>
      </w:r>
      <w:r>
        <w:rPr/>
        <w:t>Adoption</w:t>
      </w:r>
      <w:r>
        <w:rPr>
          <w:spacing w:val="-6"/>
        </w:rPr>
        <w:t> </w:t>
      </w:r>
      <w:r>
        <w:rPr/>
        <w:t>and</w:t>
      </w:r>
      <w:r>
        <w:rPr>
          <w:spacing w:val="-6"/>
        </w:rPr>
        <w:t> </w:t>
      </w:r>
      <w:r>
        <w:rPr/>
        <w:t>Returns</w:t>
      </w:r>
      <w:r>
        <w:rPr>
          <w:spacing w:val="-4"/>
        </w:rPr>
        <w:t> </w:t>
      </w:r>
      <w:r>
        <w:rPr/>
        <w:t>in</w:t>
      </w:r>
      <w:r>
        <w:rPr>
          <w:spacing w:val="-6"/>
        </w:rPr>
        <w:t> </w:t>
      </w:r>
      <w:r>
        <w:rPr/>
        <w:t>Transition” Southern</w:t>
      </w:r>
      <w:r>
        <w:rPr>
          <w:spacing w:val="40"/>
        </w:rPr>
        <w:t> </w:t>
      </w:r>
      <w:r>
        <w:rPr/>
        <w:t>Economic Association Meetings, Charleston, SC, November 19, 2006.</w:t>
      </w:r>
    </w:p>
    <w:p>
      <w:pPr>
        <w:pStyle w:val="BodyText"/>
        <w:ind w:left="274" w:right="1138"/>
      </w:pPr>
      <w:r>
        <w:rPr/>
        <w:t>Orazem, Peter F.</w:t>
      </w:r>
      <w:r>
        <w:rPr>
          <w:spacing w:val="40"/>
        </w:rPr>
        <w:t> </w:t>
      </w:r>
      <w:r>
        <w:rPr/>
        <w:t>“The Challenge of Illiteracy.” Copenhagen Business School, March 8, 2007. Gunnarsson,</w:t>
      </w:r>
      <w:r>
        <w:rPr>
          <w:spacing w:val="-4"/>
        </w:rPr>
        <w:t> </w:t>
      </w:r>
      <w:r>
        <w:rPr/>
        <w:t>Victoria,</w:t>
      </w:r>
      <w:r>
        <w:rPr>
          <w:spacing w:val="-5"/>
        </w:rPr>
        <w:t> </w:t>
      </w:r>
      <w:r>
        <w:rPr/>
        <w:t>Peter</w:t>
      </w:r>
      <w:r>
        <w:rPr>
          <w:spacing w:val="-1"/>
        </w:rPr>
        <w:t> </w:t>
      </w:r>
      <w:r>
        <w:rPr/>
        <w:t>F.</w:t>
      </w:r>
      <w:r>
        <w:rPr>
          <w:spacing w:val="-4"/>
        </w:rPr>
        <w:t> </w:t>
      </w:r>
      <w:r>
        <w:rPr/>
        <w:t>Orazem,</w:t>
      </w:r>
      <w:r>
        <w:rPr>
          <w:spacing w:val="40"/>
        </w:rPr>
        <w:t> </w:t>
      </w:r>
      <w:r>
        <w:rPr/>
        <w:t>Mario</w:t>
      </w:r>
      <w:r>
        <w:rPr>
          <w:spacing w:val="-5"/>
        </w:rPr>
        <w:t> </w:t>
      </w:r>
      <w:r>
        <w:rPr/>
        <w:t>Sanchez</w:t>
      </w:r>
      <w:r>
        <w:rPr>
          <w:spacing w:val="-5"/>
        </w:rPr>
        <w:t> </w:t>
      </w:r>
      <w:r>
        <w:rPr/>
        <w:t>and</w:t>
      </w:r>
      <w:r>
        <w:rPr>
          <w:spacing w:val="-2"/>
        </w:rPr>
        <w:t> </w:t>
      </w:r>
      <w:r>
        <w:rPr/>
        <w:t>Aimee</w:t>
      </w:r>
      <w:r>
        <w:rPr>
          <w:spacing w:val="-5"/>
        </w:rPr>
        <w:t> </w:t>
      </w:r>
      <w:r>
        <w:rPr/>
        <w:t>Verdisco.</w:t>
      </w:r>
      <w:r>
        <w:rPr>
          <w:spacing w:val="-5"/>
        </w:rPr>
        <w:t> </w:t>
      </w:r>
      <w:r>
        <w:rPr/>
        <w:t>“Does</w:t>
      </w:r>
      <w:r>
        <w:rPr>
          <w:spacing w:val="-4"/>
        </w:rPr>
        <w:t> </w:t>
      </w:r>
      <w:r>
        <w:rPr/>
        <w:t>Local</w:t>
      </w:r>
      <w:r>
        <w:rPr>
          <w:spacing w:val="-5"/>
        </w:rPr>
        <w:t> </w:t>
      </w:r>
      <w:r>
        <w:rPr/>
        <w:t>School</w:t>
      </w:r>
    </w:p>
    <w:p>
      <w:pPr>
        <w:pStyle w:val="BodyText"/>
        <w:ind w:left="790" w:right="689"/>
      </w:pPr>
      <w:r>
        <w:rPr/>
        <w:t>ControlRaise Student Outcomes?:</w:t>
      </w:r>
      <w:r>
        <w:rPr>
          <w:spacing w:val="40"/>
        </w:rPr>
        <w:t> </w:t>
      </w:r>
      <w:r>
        <w:rPr/>
        <w:t>Theory</w:t>
      </w:r>
      <w:r>
        <w:rPr>
          <w:spacing w:val="-2"/>
        </w:rPr>
        <w:t> </w:t>
      </w:r>
      <w:r>
        <w:rPr/>
        <w:t>and Evidence on the Roles of School Autonomy</w:t>
      </w:r>
      <w:r>
        <w:rPr>
          <w:spacing w:val="-1"/>
        </w:rPr>
        <w:t> </w:t>
      </w:r>
      <w:r>
        <w:rPr/>
        <w:t>and Community</w:t>
      </w:r>
      <w:r>
        <w:rPr>
          <w:spacing w:val="-10"/>
        </w:rPr>
        <w:t> </w:t>
      </w:r>
      <w:r>
        <w:rPr/>
        <w:t>Participation.”</w:t>
      </w:r>
      <w:r>
        <w:rPr>
          <w:spacing w:val="-1"/>
        </w:rPr>
        <w:t> </w:t>
      </w:r>
      <w:r>
        <w:rPr/>
        <w:t>Midwest</w:t>
      </w:r>
      <w:r>
        <w:rPr>
          <w:spacing w:val="-7"/>
        </w:rPr>
        <w:t> </w:t>
      </w:r>
      <w:r>
        <w:rPr/>
        <w:t>Economic</w:t>
      </w:r>
      <w:r>
        <w:rPr>
          <w:spacing w:val="-5"/>
        </w:rPr>
        <w:t> </w:t>
      </w:r>
      <w:r>
        <w:rPr/>
        <w:t>Association</w:t>
      </w:r>
      <w:r>
        <w:rPr>
          <w:spacing w:val="-4"/>
        </w:rPr>
        <w:t> </w:t>
      </w:r>
      <w:r>
        <w:rPr/>
        <w:t>Meetings,</w:t>
      </w:r>
      <w:r>
        <w:rPr>
          <w:spacing w:val="-6"/>
        </w:rPr>
        <w:t> </w:t>
      </w:r>
      <w:r>
        <w:rPr/>
        <w:t>Minneapolis,</w:t>
      </w:r>
      <w:r>
        <w:rPr>
          <w:spacing w:val="-4"/>
        </w:rPr>
        <w:t> </w:t>
      </w:r>
      <w:r>
        <w:rPr/>
        <w:t>MN,</w:t>
      </w:r>
      <w:r>
        <w:rPr>
          <w:spacing w:val="-7"/>
        </w:rPr>
        <w:t> </w:t>
      </w:r>
      <w:r>
        <w:rPr/>
        <w:t>March</w:t>
      </w:r>
      <w:r>
        <w:rPr>
          <w:spacing w:val="-7"/>
        </w:rPr>
        <w:t> </w:t>
      </w:r>
      <w:r>
        <w:rPr/>
        <w:t>24, </w:t>
      </w:r>
      <w:r>
        <w:rPr>
          <w:spacing w:val="-4"/>
        </w:rPr>
        <w:t>2007</w:t>
      </w:r>
    </w:p>
    <w:p>
      <w:pPr>
        <w:pStyle w:val="BodyText"/>
        <w:ind w:left="274"/>
      </w:pPr>
      <w:r>
        <w:rPr/>
        <w:t>Orazem,</w:t>
      </w:r>
      <w:r>
        <w:rPr>
          <w:spacing w:val="-5"/>
        </w:rPr>
        <w:t> </w:t>
      </w:r>
      <w:r>
        <w:rPr/>
        <w:t>Peter</w:t>
      </w:r>
      <w:r>
        <w:rPr>
          <w:spacing w:val="-5"/>
        </w:rPr>
        <w:t> </w:t>
      </w:r>
      <w:r>
        <w:rPr/>
        <w:t>F.</w:t>
      </w:r>
      <w:r>
        <w:rPr>
          <w:spacing w:val="-6"/>
        </w:rPr>
        <w:t> </w:t>
      </w:r>
      <w:r>
        <w:rPr/>
        <w:t>Discussant.</w:t>
      </w:r>
      <w:r>
        <w:rPr>
          <w:spacing w:val="-5"/>
        </w:rPr>
        <w:t> </w:t>
      </w:r>
      <w:r>
        <w:rPr/>
        <w:t>Midwest</w:t>
      </w:r>
      <w:r>
        <w:rPr>
          <w:spacing w:val="-5"/>
        </w:rPr>
        <w:t> </w:t>
      </w:r>
      <w:r>
        <w:rPr/>
        <w:t>Economic</w:t>
      </w:r>
      <w:r>
        <w:rPr>
          <w:spacing w:val="-4"/>
        </w:rPr>
        <w:t> </w:t>
      </w:r>
      <w:r>
        <w:rPr/>
        <w:t>Association</w:t>
      </w:r>
      <w:r>
        <w:rPr>
          <w:spacing w:val="-5"/>
        </w:rPr>
        <w:t> </w:t>
      </w:r>
      <w:r>
        <w:rPr/>
        <w:t>Meetings,</w:t>
      </w:r>
      <w:r>
        <w:rPr>
          <w:spacing w:val="-5"/>
        </w:rPr>
        <w:t> </w:t>
      </w:r>
      <w:r>
        <w:rPr/>
        <w:t>Minneapolis,</w:t>
      </w:r>
      <w:r>
        <w:rPr>
          <w:spacing w:val="-5"/>
        </w:rPr>
        <w:t> </w:t>
      </w:r>
      <w:r>
        <w:rPr/>
        <w:t>March</w:t>
      </w:r>
      <w:r>
        <w:rPr>
          <w:spacing w:val="-5"/>
        </w:rPr>
        <w:t> </w:t>
      </w:r>
      <w:r>
        <w:rPr/>
        <w:t>25,</w:t>
      </w:r>
      <w:r>
        <w:rPr>
          <w:spacing w:val="-6"/>
        </w:rPr>
        <w:t> </w:t>
      </w:r>
      <w:r>
        <w:rPr/>
        <w:t>2007 Gunnarsson, Victoria,</w:t>
      </w:r>
      <w:r>
        <w:rPr>
          <w:spacing w:val="-1"/>
        </w:rPr>
        <w:t> </w:t>
      </w:r>
      <w:r>
        <w:rPr/>
        <w:t>Peter F. Orazem and</w:t>
      </w:r>
      <w:r>
        <w:rPr>
          <w:spacing w:val="-1"/>
        </w:rPr>
        <w:t> </w:t>
      </w:r>
      <w:r>
        <w:rPr/>
        <w:t>Mario</w:t>
      </w:r>
      <w:r>
        <w:rPr>
          <w:spacing w:val="-1"/>
        </w:rPr>
        <w:t> </w:t>
      </w:r>
      <w:r>
        <w:rPr/>
        <w:t>Sanchez. “Child</w:t>
      </w:r>
      <w:r>
        <w:rPr>
          <w:spacing w:val="-1"/>
        </w:rPr>
        <w:t> </w:t>
      </w:r>
      <w:r>
        <w:rPr/>
        <w:t>Labor and</w:t>
      </w:r>
      <w:r>
        <w:rPr>
          <w:spacing w:val="-1"/>
        </w:rPr>
        <w:t> </w:t>
      </w:r>
      <w:r>
        <w:rPr/>
        <w:t>School</w:t>
      </w:r>
      <w:r>
        <w:rPr>
          <w:spacing w:val="-2"/>
        </w:rPr>
        <w:t> </w:t>
      </w:r>
      <w:r>
        <w:rPr/>
        <w:t>Achievement in</w:t>
      </w:r>
    </w:p>
    <w:p>
      <w:pPr>
        <w:pStyle w:val="BodyText"/>
        <w:ind w:left="790"/>
      </w:pPr>
      <w:r>
        <w:rPr/>
        <w:t>Latin</w:t>
      </w:r>
      <w:r>
        <w:rPr>
          <w:spacing w:val="-9"/>
        </w:rPr>
        <w:t> </w:t>
      </w:r>
      <w:r>
        <w:rPr/>
        <w:t>America.”</w:t>
      </w:r>
      <w:r>
        <w:rPr>
          <w:spacing w:val="36"/>
        </w:rPr>
        <w:t> </w:t>
      </w:r>
      <w:r>
        <w:rPr/>
        <w:t>World</w:t>
      </w:r>
      <w:r>
        <w:rPr>
          <w:spacing w:val="-8"/>
        </w:rPr>
        <w:t> </w:t>
      </w:r>
      <w:r>
        <w:rPr/>
        <w:t>Bank</w:t>
      </w:r>
      <w:r>
        <w:rPr>
          <w:spacing w:val="-6"/>
        </w:rPr>
        <w:t> </w:t>
      </w:r>
      <w:r>
        <w:rPr/>
        <w:t>Conference</w:t>
      </w:r>
      <w:r>
        <w:rPr>
          <w:spacing w:val="-8"/>
        </w:rPr>
        <w:t> </w:t>
      </w:r>
      <w:r>
        <w:rPr/>
        <w:t>on</w:t>
      </w:r>
      <w:r>
        <w:rPr>
          <w:spacing w:val="-8"/>
        </w:rPr>
        <w:t> </w:t>
      </w:r>
      <w:r>
        <w:rPr/>
        <w:t>Child</w:t>
      </w:r>
      <w:r>
        <w:rPr>
          <w:spacing w:val="-9"/>
        </w:rPr>
        <w:t> </w:t>
      </w:r>
      <w:r>
        <w:rPr/>
        <w:t>Labor</w:t>
      </w:r>
      <w:r>
        <w:rPr>
          <w:spacing w:val="-8"/>
        </w:rPr>
        <w:t> </w:t>
      </w:r>
      <w:r>
        <w:rPr/>
        <w:t>and</w:t>
      </w:r>
      <w:r>
        <w:rPr>
          <w:spacing w:val="-9"/>
        </w:rPr>
        <w:t> </w:t>
      </w:r>
      <w:r>
        <w:rPr/>
        <w:t>Education,</w:t>
      </w:r>
      <w:r>
        <w:rPr>
          <w:spacing w:val="-8"/>
        </w:rPr>
        <w:t> </w:t>
      </w:r>
      <w:r>
        <w:rPr/>
        <w:t>April</w:t>
      </w:r>
      <w:r>
        <w:rPr>
          <w:spacing w:val="-9"/>
        </w:rPr>
        <w:t> </w:t>
      </w:r>
      <w:r>
        <w:rPr/>
        <w:t>24,</w:t>
      </w:r>
      <w:r>
        <w:rPr>
          <w:spacing w:val="-10"/>
        </w:rPr>
        <w:t> </w:t>
      </w:r>
      <w:r>
        <w:rPr>
          <w:spacing w:val="-2"/>
        </w:rPr>
        <w:t>2007.</w:t>
      </w:r>
    </w:p>
    <w:p>
      <w:pPr>
        <w:pStyle w:val="BodyText"/>
        <w:spacing w:before="1"/>
        <w:ind w:left="790" w:right="894" w:hanging="516"/>
      </w:pPr>
      <w:r>
        <w:rPr/>
        <w:t>Lee,</w:t>
      </w:r>
      <w:r>
        <w:rPr>
          <w:spacing w:val="-5"/>
        </w:rPr>
        <w:t> </w:t>
      </w:r>
      <w:r>
        <w:rPr/>
        <w:t>Chanyoung</w:t>
      </w:r>
      <w:r>
        <w:rPr>
          <w:spacing w:val="-5"/>
        </w:rPr>
        <w:t> </w:t>
      </w:r>
      <w:r>
        <w:rPr/>
        <w:t>and</w:t>
      </w:r>
      <w:r>
        <w:rPr>
          <w:spacing w:val="-5"/>
        </w:rPr>
        <w:t> </w:t>
      </w:r>
      <w:r>
        <w:rPr/>
        <w:t>Peter</w:t>
      </w:r>
      <w:r>
        <w:rPr>
          <w:spacing w:val="-1"/>
        </w:rPr>
        <w:t> </w:t>
      </w:r>
      <w:r>
        <w:rPr/>
        <w:t>F.</w:t>
      </w:r>
      <w:r>
        <w:rPr>
          <w:spacing w:val="-4"/>
        </w:rPr>
        <w:t> </w:t>
      </w:r>
      <w:r>
        <w:rPr/>
        <w:t>Orazem.</w:t>
      </w:r>
      <w:r>
        <w:rPr>
          <w:spacing w:val="-4"/>
        </w:rPr>
        <w:t> </w:t>
      </w:r>
      <w:r>
        <w:rPr/>
        <w:t>“Lifetime</w:t>
      </w:r>
      <w:r>
        <w:rPr>
          <w:spacing w:val="-4"/>
        </w:rPr>
        <w:t> </w:t>
      </w:r>
      <w:r>
        <w:rPr/>
        <w:t>Health</w:t>
      </w:r>
      <w:r>
        <w:rPr>
          <w:spacing w:val="-3"/>
        </w:rPr>
        <w:t> </w:t>
      </w:r>
      <w:r>
        <w:rPr/>
        <w:t>Consequences</w:t>
      </w:r>
      <w:r>
        <w:rPr>
          <w:spacing w:val="-3"/>
        </w:rPr>
        <w:t> </w:t>
      </w:r>
      <w:r>
        <w:rPr/>
        <w:t>of</w:t>
      </w:r>
      <w:r>
        <w:rPr>
          <w:spacing w:val="-3"/>
        </w:rPr>
        <w:t> </w:t>
      </w:r>
      <w:r>
        <w:rPr/>
        <w:t>Child</w:t>
      </w:r>
      <w:r>
        <w:rPr>
          <w:spacing w:val="-5"/>
        </w:rPr>
        <w:t> </w:t>
      </w:r>
      <w:r>
        <w:rPr/>
        <w:t>Labor</w:t>
      </w:r>
      <w:r>
        <w:rPr>
          <w:spacing w:val="-4"/>
        </w:rPr>
        <w:t> </w:t>
      </w:r>
      <w:r>
        <w:rPr/>
        <w:t>in</w:t>
      </w:r>
      <w:r>
        <w:rPr>
          <w:spacing w:val="-5"/>
        </w:rPr>
        <w:t> </w:t>
      </w:r>
      <w:r>
        <w:rPr/>
        <w:t>Brazil.”</w:t>
      </w:r>
      <w:r>
        <w:rPr>
          <w:spacing w:val="-3"/>
        </w:rPr>
        <w:t> </w:t>
      </w:r>
      <w:r>
        <w:rPr/>
        <w:t>4th Minnesota International Economic Development Conference, May 4, 2007, University of Minnesota.</w:t>
      </w:r>
      <w:r>
        <w:rPr>
          <w:spacing w:val="40"/>
        </w:rPr>
        <w:t> </w:t>
      </w:r>
      <w:r>
        <w:rPr/>
        <w:t>Second IZA/World Bank Conference on Employment and Development, June 9, 2007, Bonn.</w:t>
      </w:r>
      <w:r>
        <w:rPr>
          <w:spacing w:val="40"/>
        </w:rPr>
        <w:t> </w:t>
      </w:r>
      <w:r>
        <w:rPr/>
        <w:t>University of Illinois, November 2008.</w:t>
      </w:r>
    </w:p>
    <w:p>
      <w:pPr>
        <w:pStyle w:val="BodyText"/>
        <w:ind w:left="790" w:right="689" w:hanging="516"/>
      </w:pPr>
      <w:r>
        <w:rPr/>
        <w:t>Hurley,</w:t>
      </w:r>
      <w:r>
        <w:rPr>
          <w:spacing w:val="-5"/>
        </w:rPr>
        <w:t> </w:t>
      </w:r>
      <w:r>
        <w:rPr/>
        <w:t>Terrance,</w:t>
      </w:r>
      <w:r>
        <w:rPr>
          <w:spacing w:val="-5"/>
        </w:rPr>
        <w:t> </w:t>
      </w:r>
      <w:r>
        <w:rPr/>
        <w:t>Li</w:t>
      </w:r>
      <w:r>
        <w:rPr>
          <w:spacing w:val="-3"/>
        </w:rPr>
        <w:t> </w:t>
      </w:r>
      <w:r>
        <w:rPr/>
        <w:t>Yu,</w:t>
      </w:r>
      <w:r>
        <w:rPr>
          <w:spacing w:val="-5"/>
        </w:rPr>
        <w:t> </w:t>
      </w:r>
      <w:r>
        <w:rPr/>
        <w:t>Peter</w:t>
      </w:r>
      <w:r>
        <w:rPr>
          <w:spacing w:val="-4"/>
        </w:rPr>
        <w:t> </w:t>
      </w:r>
      <w:r>
        <w:rPr/>
        <w:t>Orazem,</w:t>
      </w:r>
      <w:r>
        <w:rPr>
          <w:spacing w:val="-4"/>
        </w:rPr>
        <w:t> </w:t>
      </w:r>
      <w:r>
        <w:rPr/>
        <w:t>and</w:t>
      </w:r>
      <w:r>
        <w:rPr>
          <w:spacing w:val="-5"/>
        </w:rPr>
        <w:t> </w:t>
      </w:r>
      <w:r>
        <w:rPr/>
        <w:t>James</w:t>
      </w:r>
      <w:r>
        <w:rPr>
          <w:spacing w:val="-4"/>
        </w:rPr>
        <w:t> </w:t>
      </w:r>
      <w:r>
        <w:rPr/>
        <w:t>Kliebenstein.</w:t>
      </w:r>
      <w:r>
        <w:rPr>
          <w:spacing w:val="-4"/>
        </w:rPr>
        <w:t> </w:t>
      </w:r>
      <w:r>
        <w:rPr/>
        <w:t>“Testing</w:t>
      </w:r>
      <w:r>
        <w:rPr>
          <w:spacing w:val="-5"/>
        </w:rPr>
        <w:t> </w:t>
      </w:r>
      <w:r>
        <w:rPr/>
        <w:t>for</w:t>
      </w:r>
      <w:r>
        <w:rPr>
          <w:spacing w:val="-4"/>
        </w:rPr>
        <w:t> </w:t>
      </w:r>
      <w:r>
        <w:rPr/>
        <w:t>Complementarity</w:t>
      </w:r>
      <w:r>
        <w:rPr>
          <w:spacing w:val="-7"/>
        </w:rPr>
        <w:t> </w:t>
      </w:r>
      <w:r>
        <w:rPr/>
        <w:t>and Substitutability among Multiple Technologies: The Case of U.S. Hog Farms.” American Agricultural</w:t>
      </w:r>
      <w:r>
        <w:rPr>
          <w:spacing w:val="40"/>
        </w:rPr>
        <w:t> </w:t>
      </w:r>
      <w:r>
        <w:rPr/>
        <w:t>Economics Association meetings, Portland OR, July 31, 2007.</w:t>
      </w:r>
    </w:p>
    <w:p>
      <w:pPr>
        <w:pStyle w:val="BodyText"/>
        <w:ind w:left="790" w:right="550" w:hanging="516"/>
      </w:pPr>
      <w:r>
        <w:rPr/>
        <w:t>Yu,</w:t>
      </w:r>
      <w:r>
        <w:rPr>
          <w:spacing w:val="-5"/>
        </w:rPr>
        <w:t> </w:t>
      </w:r>
      <w:r>
        <w:rPr/>
        <w:t>Li,</w:t>
      </w:r>
      <w:r>
        <w:rPr>
          <w:spacing w:val="-5"/>
        </w:rPr>
        <w:t> </w:t>
      </w:r>
      <w:r>
        <w:rPr/>
        <w:t>Terrance</w:t>
      </w:r>
      <w:r>
        <w:rPr>
          <w:spacing w:val="-5"/>
        </w:rPr>
        <w:t> </w:t>
      </w:r>
      <w:r>
        <w:rPr/>
        <w:t>Hurley,</w:t>
      </w:r>
      <w:r>
        <w:rPr>
          <w:spacing w:val="-5"/>
        </w:rPr>
        <w:t> </w:t>
      </w:r>
      <w:r>
        <w:rPr/>
        <w:t>Peter</w:t>
      </w:r>
      <w:r>
        <w:rPr>
          <w:spacing w:val="-4"/>
        </w:rPr>
        <w:t> </w:t>
      </w:r>
      <w:r>
        <w:rPr/>
        <w:t>Orazem</w:t>
      </w:r>
      <w:r>
        <w:rPr>
          <w:spacing w:val="-1"/>
        </w:rPr>
        <w:t> </w:t>
      </w:r>
      <w:r>
        <w:rPr/>
        <w:t>and</w:t>
      </w:r>
      <w:r>
        <w:rPr>
          <w:spacing w:val="-5"/>
        </w:rPr>
        <w:t> </w:t>
      </w:r>
      <w:r>
        <w:rPr/>
        <w:t>James</w:t>
      </w:r>
      <w:r>
        <w:rPr>
          <w:spacing w:val="-4"/>
        </w:rPr>
        <w:t> </w:t>
      </w:r>
      <w:r>
        <w:rPr/>
        <w:t>Kliebenstein.</w:t>
      </w:r>
      <w:r>
        <w:rPr>
          <w:spacing w:val="-4"/>
        </w:rPr>
        <w:t> </w:t>
      </w:r>
      <w:r>
        <w:rPr/>
        <w:t>“Firm</w:t>
      </w:r>
      <w:r>
        <w:rPr>
          <w:spacing w:val="-1"/>
        </w:rPr>
        <w:t> </w:t>
      </w:r>
      <w:r>
        <w:rPr/>
        <w:t>Size,</w:t>
      </w:r>
      <w:r>
        <w:rPr>
          <w:spacing w:val="-5"/>
        </w:rPr>
        <w:t> </w:t>
      </w:r>
      <w:r>
        <w:rPr/>
        <w:t>Technical</w:t>
      </w:r>
      <w:r>
        <w:rPr>
          <w:spacing w:val="-5"/>
        </w:rPr>
        <w:t> </w:t>
      </w:r>
      <w:r>
        <w:rPr/>
        <w:t>Change,</w:t>
      </w:r>
      <w:r>
        <w:rPr>
          <w:spacing w:val="-4"/>
        </w:rPr>
        <w:t> </w:t>
      </w:r>
      <w:r>
        <w:rPr/>
        <w:t>and Wages:</w:t>
      </w:r>
      <w:r>
        <w:rPr>
          <w:spacing w:val="37"/>
        </w:rPr>
        <w:t> </w:t>
      </w:r>
      <w:r>
        <w:rPr/>
        <w:t>Evidence from the Pork Sector from 1990-2005. American Agricultural Economics Association meetings, Portland OR, July 31, 2007.</w:t>
      </w:r>
    </w:p>
    <w:p>
      <w:pPr>
        <w:spacing w:before="0"/>
        <w:ind w:left="790" w:right="1176" w:hanging="516"/>
        <w:jc w:val="left"/>
        <w:rPr>
          <w:sz w:val="21"/>
        </w:rPr>
      </w:pPr>
      <w:r>
        <w:rPr>
          <w:sz w:val="20"/>
        </w:rPr>
        <w:t>Xiao,</w:t>
      </w:r>
      <w:r>
        <w:rPr>
          <w:spacing w:val="-8"/>
          <w:sz w:val="20"/>
        </w:rPr>
        <w:t> </w:t>
      </w:r>
      <w:r>
        <w:rPr>
          <w:sz w:val="20"/>
        </w:rPr>
        <w:t>Mo</w:t>
      </w:r>
      <w:r>
        <w:rPr>
          <w:spacing w:val="-10"/>
          <w:sz w:val="20"/>
        </w:rPr>
        <w:t> </w:t>
      </w:r>
      <w:r>
        <w:rPr>
          <w:sz w:val="20"/>
        </w:rPr>
        <w:t>and</w:t>
      </w:r>
      <w:r>
        <w:rPr>
          <w:spacing w:val="-8"/>
          <w:sz w:val="20"/>
        </w:rPr>
        <w:t> </w:t>
      </w:r>
      <w:r>
        <w:rPr>
          <w:sz w:val="20"/>
        </w:rPr>
        <w:t>Peter</w:t>
      </w:r>
      <w:r>
        <w:rPr>
          <w:spacing w:val="-10"/>
          <w:sz w:val="20"/>
        </w:rPr>
        <w:t> </w:t>
      </w:r>
      <w:r>
        <w:rPr>
          <w:sz w:val="20"/>
        </w:rPr>
        <w:t>F.</w:t>
      </w:r>
      <w:r>
        <w:rPr>
          <w:spacing w:val="-10"/>
          <w:sz w:val="20"/>
        </w:rPr>
        <w:t> </w:t>
      </w:r>
      <w:r>
        <w:rPr>
          <w:sz w:val="20"/>
        </w:rPr>
        <w:t>Orazem.</w:t>
      </w:r>
      <w:r>
        <w:rPr>
          <w:spacing w:val="-6"/>
          <w:sz w:val="20"/>
        </w:rPr>
        <w:t> </w:t>
      </w:r>
      <w:r>
        <w:rPr>
          <w:sz w:val="21"/>
        </w:rPr>
        <w:t>“Entry</w:t>
      </w:r>
      <w:r>
        <w:rPr>
          <w:spacing w:val="-11"/>
          <w:sz w:val="21"/>
        </w:rPr>
        <w:t> </w:t>
      </w:r>
      <w:r>
        <w:rPr>
          <w:sz w:val="21"/>
        </w:rPr>
        <w:t>Threat</w:t>
      </w:r>
      <w:r>
        <w:rPr>
          <w:spacing w:val="-9"/>
          <w:sz w:val="21"/>
        </w:rPr>
        <w:t> </w:t>
      </w:r>
      <w:r>
        <w:rPr>
          <w:sz w:val="21"/>
        </w:rPr>
        <w:t>and</w:t>
      </w:r>
      <w:r>
        <w:rPr>
          <w:spacing w:val="-8"/>
          <w:sz w:val="21"/>
        </w:rPr>
        <w:t> </w:t>
      </w:r>
      <w:r>
        <w:rPr>
          <w:sz w:val="21"/>
        </w:rPr>
        <w:t>Entry</w:t>
      </w:r>
      <w:r>
        <w:rPr>
          <w:spacing w:val="-11"/>
          <w:sz w:val="21"/>
        </w:rPr>
        <w:t> </w:t>
      </w:r>
      <w:r>
        <w:rPr>
          <w:sz w:val="21"/>
        </w:rPr>
        <w:t>Deterrence:</w:t>
      </w:r>
      <w:r>
        <w:rPr>
          <w:spacing w:val="-9"/>
          <w:sz w:val="21"/>
        </w:rPr>
        <w:t> </w:t>
      </w:r>
      <w:r>
        <w:rPr>
          <w:sz w:val="21"/>
        </w:rPr>
        <w:t>Evidence</w:t>
      </w:r>
      <w:r>
        <w:rPr>
          <w:spacing w:val="-10"/>
          <w:sz w:val="21"/>
        </w:rPr>
        <w:t> </w:t>
      </w:r>
      <w:r>
        <w:rPr>
          <w:sz w:val="21"/>
        </w:rPr>
        <w:t>from</w:t>
      </w:r>
      <w:r>
        <w:rPr>
          <w:spacing w:val="-6"/>
          <w:sz w:val="21"/>
        </w:rPr>
        <w:t> </w:t>
      </w:r>
      <w:r>
        <w:rPr>
          <w:sz w:val="21"/>
        </w:rPr>
        <w:t>the Broadband</w:t>
      </w:r>
      <w:r>
        <w:rPr>
          <w:spacing w:val="40"/>
          <w:sz w:val="21"/>
        </w:rPr>
        <w:t> </w:t>
      </w:r>
      <w:r>
        <w:rPr>
          <w:sz w:val="21"/>
        </w:rPr>
        <w:t>Market”, ASSA meetings, New Orleans, LA, January 6, 2008.</w:t>
      </w:r>
    </w:p>
    <w:p>
      <w:pPr>
        <w:pStyle w:val="BodyText"/>
        <w:ind w:left="814" w:right="825" w:hanging="540"/>
        <w:jc w:val="both"/>
      </w:pPr>
      <w:r>
        <w:rPr/>
        <w:t>Abidoye,</w:t>
      </w:r>
      <w:r>
        <w:rPr>
          <w:spacing w:val="-8"/>
        </w:rPr>
        <w:t> </w:t>
      </w:r>
      <w:r>
        <w:rPr/>
        <w:t>Babtunde,</w:t>
      </w:r>
      <w:r>
        <w:rPr>
          <w:spacing w:val="-8"/>
        </w:rPr>
        <w:t> </w:t>
      </w:r>
      <w:r>
        <w:rPr/>
        <w:t>Peter</w:t>
      </w:r>
      <w:r>
        <w:rPr>
          <w:spacing w:val="-10"/>
        </w:rPr>
        <w:t> </w:t>
      </w:r>
      <w:r>
        <w:rPr/>
        <w:t>F.</w:t>
      </w:r>
      <w:r>
        <w:rPr>
          <w:spacing w:val="-8"/>
        </w:rPr>
        <w:t> </w:t>
      </w:r>
      <w:r>
        <w:rPr/>
        <w:t>Orazem_</w:t>
      </w:r>
      <w:r>
        <w:rPr>
          <w:spacing w:val="-8"/>
        </w:rPr>
        <w:t> </w:t>
      </w:r>
      <w:r>
        <w:rPr/>
        <w:t>and</w:t>
      </w:r>
      <w:r>
        <w:rPr>
          <w:spacing w:val="-9"/>
        </w:rPr>
        <w:t> </w:t>
      </w:r>
      <w:r>
        <w:rPr/>
        <w:t>Milan</w:t>
      </w:r>
      <w:r>
        <w:rPr>
          <w:spacing w:val="-11"/>
        </w:rPr>
        <w:t> </w:t>
      </w:r>
      <w:r>
        <w:rPr/>
        <w:t>Vodopivec.</w:t>
      </w:r>
      <w:r>
        <w:rPr>
          <w:spacing w:val="-10"/>
        </w:rPr>
        <w:t> </w:t>
      </w:r>
      <w:r>
        <w:rPr/>
        <w:t>“Firing</w:t>
      </w:r>
      <w:r>
        <w:rPr>
          <w:spacing w:val="-9"/>
        </w:rPr>
        <w:t> </w:t>
      </w:r>
      <w:r>
        <w:rPr/>
        <w:t>Cost</w:t>
      </w:r>
      <w:r>
        <w:rPr>
          <w:spacing w:val="-10"/>
        </w:rPr>
        <w:t> </w:t>
      </w:r>
      <w:r>
        <w:rPr/>
        <w:t>and</w:t>
      </w:r>
      <w:r>
        <w:rPr>
          <w:spacing w:val="-11"/>
        </w:rPr>
        <w:t> </w:t>
      </w:r>
      <w:r>
        <w:rPr/>
        <w:t>Firm</w:t>
      </w:r>
      <w:r>
        <w:rPr>
          <w:spacing w:val="-8"/>
        </w:rPr>
        <w:t> </w:t>
      </w:r>
      <w:r>
        <w:rPr/>
        <w:t>Size:</w:t>
      </w:r>
      <w:r>
        <w:rPr>
          <w:spacing w:val="-4"/>
        </w:rPr>
        <w:t> </w:t>
      </w:r>
      <w:r>
        <w:rPr/>
        <w:t>A</w:t>
      </w:r>
      <w:r>
        <w:rPr>
          <w:spacing w:val="-8"/>
        </w:rPr>
        <w:t> </w:t>
      </w:r>
      <w:r>
        <w:rPr/>
        <w:t>Study</w:t>
      </w:r>
      <w:r>
        <w:rPr>
          <w:spacing w:val="-11"/>
        </w:rPr>
        <w:t> </w:t>
      </w:r>
      <w:r>
        <w:rPr/>
        <w:t>of</w:t>
      </w:r>
      <w:r>
        <w:rPr>
          <w:spacing w:val="-6"/>
        </w:rPr>
        <w:t> </w:t>
      </w:r>
      <w:r>
        <w:rPr/>
        <w:t>Sri Lanka’s Severance Pay</w:t>
      </w:r>
      <w:r>
        <w:rPr>
          <w:spacing w:val="-3"/>
        </w:rPr>
        <w:t> </w:t>
      </w:r>
      <w:r>
        <w:rPr/>
        <w:t>System” Midwest Economics Association Meetings, Chicago IL, March 14, 2008</w:t>
      </w:r>
    </w:p>
    <w:p>
      <w:pPr>
        <w:pStyle w:val="BodyText"/>
        <w:spacing w:before="1"/>
        <w:ind w:left="814" w:right="689" w:hanging="540"/>
      </w:pPr>
      <w:r>
        <w:rPr/>
        <w:t>King, Elizabeth M., Peter F. Orazem and Elizabeth Paterno. “Promotion with and</w:t>
      </w:r>
      <w:r>
        <w:rPr>
          <w:spacing w:val="-2"/>
        </w:rPr>
        <w:t> </w:t>
      </w:r>
      <w:r>
        <w:rPr/>
        <w:t>without Learning: Effect</w:t>
      </w:r>
      <w:r>
        <w:rPr>
          <w:spacing w:val="-8"/>
        </w:rPr>
        <w:t> </w:t>
      </w:r>
      <w:r>
        <w:rPr/>
        <w:t>on</w:t>
      </w:r>
      <w:r>
        <w:rPr>
          <w:spacing w:val="25"/>
        </w:rPr>
        <w:t> </w:t>
      </w:r>
      <w:r>
        <w:rPr/>
        <w:t>Student</w:t>
      </w:r>
      <w:r>
        <w:rPr>
          <w:spacing w:val="-6"/>
        </w:rPr>
        <w:t> </w:t>
      </w:r>
      <w:r>
        <w:rPr/>
        <w:t>Dropout”</w:t>
      </w:r>
      <w:r>
        <w:rPr>
          <w:spacing w:val="-2"/>
        </w:rPr>
        <w:t> </w:t>
      </w:r>
      <w:r>
        <w:rPr/>
        <w:t>Midwest</w:t>
      </w:r>
      <w:r>
        <w:rPr>
          <w:spacing w:val="-6"/>
        </w:rPr>
        <w:t> </w:t>
      </w:r>
      <w:r>
        <w:rPr/>
        <w:t>Economics</w:t>
      </w:r>
      <w:r>
        <w:rPr>
          <w:spacing w:val="-4"/>
        </w:rPr>
        <w:t> </w:t>
      </w:r>
      <w:r>
        <w:rPr/>
        <w:t>Association</w:t>
      </w:r>
      <w:r>
        <w:rPr>
          <w:spacing w:val="-5"/>
        </w:rPr>
        <w:t> </w:t>
      </w:r>
      <w:r>
        <w:rPr/>
        <w:t>Meetings,</w:t>
      </w:r>
      <w:r>
        <w:rPr>
          <w:spacing w:val="-5"/>
        </w:rPr>
        <w:t> </w:t>
      </w:r>
      <w:r>
        <w:rPr/>
        <w:t>Chicago</w:t>
      </w:r>
      <w:r>
        <w:rPr>
          <w:spacing w:val="-6"/>
        </w:rPr>
        <w:t> </w:t>
      </w:r>
      <w:r>
        <w:rPr/>
        <w:t>IL,</w:t>
      </w:r>
      <w:r>
        <w:rPr>
          <w:spacing w:val="-3"/>
        </w:rPr>
        <w:t> </w:t>
      </w:r>
      <w:r>
        <w:rPr/>
        <w:t>March</w:t>
      </w:r>
      <w:r>
        <w:rPr>
          <w:spacing w:val="-6"/>
        </w:rPr>
        <w:t> </w:t>
      </w:r>
      <w:r>
        <w:rPr/>
        <w:t>15, </w:t>
      </w:r>
      <w:r>
        <w:rPr>
          <w:spacing w:val="-4"/>
        </w:rPr>
        <w:t>2008</w:t>
      </w:r>
    </w:p>
    <w:p>
      <w:pPr>
        <w:pStyle w:val="BodyText"/>
        <w:ind w:left="814" w:right="1332" w:hanging="540"/>
      </w:pPr>
      <w:r>
        <w:rPr/>
        <w:t>Orazem,</w:t>
      </w:r>
      <w:r>
        <w:rPr>
          <w:spacing w:val="-5"/>
        </w:rPr>
        <w:t> </w:t>
      </w:r>
      <w:r>
        <w:rPr/>
        <w:t>Peter</w:t>
      </w:r>
      <w:r>
        <w:rPr>
          <w:spacing w:val="-4"/>
        </w:rPr>
        <w:t> </w:t>
      </w:r>
      <w:r>
        <w:rPr/>
        <w:t>F.</w:t>
      </w:r>
      <w:r>
        <w:rPr>
          <w:spacing w:val="40"/>
        </w:rPr>
        <w:t> </w:t>
      </w:r>
      <w:r>
        <w:rPr/>
        <w:t>Discussant,</w:t>
      </w:r>
      <w:r>
        <w:rPr>
          <w:spacing w:val="-4"/>
        </w:rPr>
        <w:t> </w:t>
      </w:r>
      <w:r>
        <w:rPr/>
        <w:t>Gender</w:t>
      </w:r>
      <w:r>
        <w:rPr>
          <w:spacing w:val="-4"/>
        </w:rPr>
        <w:t> </w:t>
      </w:r>
      <w:r>
        <w:rPr/>
        <w:t>in</w:t>
      </w:r>
      <w:r>
        <w:rPr>
          <w:spacing w:val="-5"/>
        </w:rPr>
        <w:t> </w:t>
      </w:r>
      <w:r>
        <w:rPr/>
        <w:t>Labor</w:t>
      </w:r>
      <w:r>
        <w:rPr>
          <w:spacing w:val="-4"/>
        </w:rPr>
        <w:t> </w:t>
      </w:r>
      <w:r>
        <w:rPr/>
        <w:t>Markets,</w:t>
      </w:r>
      <w:r>
        <w:rPr>
          <w:spacing w:val="-4"/>
        </w:rPr>
        <w:t> </w:t>
      </w:r>
      <w:r>
        <w:rPr/>
        <w:t>Discussant,</w:t>
      </w:r>
      <w:r>
        <w:rPr>
          <w:spacing w:val="-3"/>
        </w:rPr>
        <w:t> </w:t>
      </w:r>
      <w:r>
        <w:rPr/>
        <w:t>Undergraduate</w:t>
      </w:r>
      <w:r>
        <w:rPr>
          <w:spacing w:val="-5"/>
        </w:rPr>
        <w:t> </w:t>
      </w:r>
      <w:r>
        <w:rPr/>
        <w:t>Research Papers Session.</w:t>
      </w:r>
      <w:r>
        <w:rPr>
          <w:spacing w:val="40"/>
        </w:rPr>
        <w:t> </w:t>
      </w:r>
      <w:r>
        <w:rPr/>
        <w:t>Chair, Developing Country Labor Markets and Employment Midwest Economics Association Meetings, Chicago IL, March 15, 2008</w:t>
      </w:r>
    </w:p>
    <w:p>
      <w:pPr>
        <w:pStyle w:val="BodyText"/>
        <w:ind w:left="814" w:right="875" w:hanging="540"/>
      </w:pPr>
      <w:r>
        <w:rPr/>
        <w:t>Yu, Li, and Peter F. Orazem. “Human Capital, Complex Technologies, Firm Size and</w:t>
      </w:r>
      <w:r>
        <w:rPr>
          <w:spacing w:val="-3"/>
        </w:rPr>
        <w:t> </w:t>
      </w:r>
      <w:r>
        <w:rPr/>
        <w:t>Wages: a</w:t>
      </w:r>
      <w:r>
        <w:rPr>
          <w:spacing w:val="-1"/>
        </w:rPr>
        <w:t> </w:t>
      </w:r>
      <w:r>
        <w:rPr/>
        <w:t>Test of</w:t>
      </w:r>
      <w:r>
        <w:rPr>
          <w:spacing w:val="-6"/>
        </w:rPr>
        <w:t> </w:t>
      </w:r>
      <w:r>
        <w:rPr/>
        <w:t>the</w:t>
      </w:r>
      <w:r>
        <w:rPr>
          <w:spacing w:val="29"/>
        </w:rPr>
        <w:t> </w:t>
      </w:r>
      <w:r>
        <w:rPr/>
        <w:t>O-Ring</w:t>
      </w:r>
      <w:r>
        <w:rPr>
          <w:spacing w:val="-7"/>
        </w:rPr>
        <w:t> </w:t>
      </w:r>
      <w:r>
        <w:rPr/>
        <w:t>Production</w:t>
      </w:r>
      <w:r>
        <w:rPr>
          <w:spacing w:val="-5"/>
        </w:rPr>
        <w:t> </w:t>
      </w:r>
      <w:r>
        <w:rPr/>
        <w:t>Hypotheses.”</w:t>
      </w:r>
      <w:r>
        <w:rPr>
          <w:spacing w:val="-4"/>
        </w:rPr>
        <w:t> </w:t>
      </w:r>
      <w:r>
        <w:rPr/>
        <w:t>Midwest</w:t>
      </w:r>
      <w:r>
        <w:rPr>
          <w:spacing w:val="-3"/>
        </w:rPr>
        <w:t> </w:t>
      </w:r>
      <w:r>
        <w:rPr/>
        <w:t>Economics</w:t>
      </w:r>
      <w:r>
        <w:rPr>
          <w:spacing w:val="-4"/>
        </w:rPr>
        <w:t> </w:t>
      </w:r>
      <w:r>
        <w:rPr/>
        <w:t>Association</w:t>
      </w:r>
      <w:r>
        <w:rPr>
          <w:spacing w:val="-6"/>
        </w:rPr>
        <w:t> </w:t>
      </w:r>
      <w:r>
        <w:rPr/>
        <w:t>Meetings,</w:t>
      </w:r>
      <w:r>
        <w:rPr>
          <w:spacing w:val="-3"/>
        </w:rPr>
        <w:t> </w:t>
      </w:r>
      <w:r>
        <w:rPr/>
        <w:t>Chicago</w:t>
      </w:r>
      <w:r>
        <w:rPr>
          <w:spacing w:val="-6"/>
        </w:rPr>
        <w:t> </w:t>
      </w:r>
      <w:r>
        <w:rPr/>
        <w:t>IL, March 16, 2008</w:t>
      </w:r>
    </w:p>
    <w:p>
      <w:pPr>
        <w:pStyle w:val="BodyText"/>
        <w:ind w:left="790" w:right="588" w:hanging="516"/>
      </w:pPr>
      <w:r>
        <w:rPr/>
        <w:t>Orazem,</w:t>
      </w:r>
      <w:r>
        <w:rPr>
          <w:spacing w:val="-4"/>
        </w:rPr>
        <w:t> </w:t>
      </w:r>
      <w:r>
        <w:rPr/>
        <w:t>Peter</w:t>
      </w:r>
      <w:r>
        <w:rPr>
          <w:spacing w:val="-4"/>
        </w:rPr>
        <w:t> </w:t>
      </w:r>
      <w:r>
        <w:rPr/>
        <w:t>F,</w:t>
      </w:r>
      <w:r>
        <w:rPr>
          <w:spacing w:val="-4"/>
        </w:rPr>
        <w:t> </w:t>
      </w:r>
      <w:r>
        <w:rPr/>
        <w:t>Paul</w:t>
      </w:r>
      <w:r>
        <w:rPr>
          <w:spacing w:val="-5"/>
        </w:rPr>
        <w:t> </w:t>
      </w:r>
      <w:r>
        <w:rPr/>
        <w:t>Glewwe</w:t>
      </w:r>
      <w:r>
        <w:rPr>
          <w:spacing w:val="-4"/>
        </w:rPr>
        <w:t> </w:t>
      </w:r>
      <w:r>
        <w:rPr/>
        <w:t>and</w:t>
      </w:r>
      <w:r>
        <w:rPr>
          <w:spacing w:val="-4"/>
        </w:rPr>
        <w:t> </w:t>
      </w:r>
      <w:r>
        <w:rPr/>
        <w:t>Harry</w:t>
      </w:r>
      <w:r>
        <w:rPr>
          <w:spacing w:val="-7"/>
        </w:rPr>
        <w:t> </w:t>
      </w:r>
      <w:r>
        <w:rPr/>
        <w:t>Patrinos.</w:t>
      </w:r>
      <w:r>
        <w:rPr>
          <w:spacing w:val="40"/>
        </w:rPr>
        <w:t> </w:t>
      </w:r>
      <w:r>
        <w:rPr/>
        <w:t>“Strategies</w:t>
      </w:r>
      <w:r>
        <w:rPr>
          <w:spacing w:val="-3"/>
        </w:rPr>
        <w:t> </w:t>
      </w:r>
      <w:r>
        <w:rPr/>
        <w:t>to</w:t>
      </w:r>
      <w:r>
        <w:rPr>
          <w:spacing w:val="-4"/>
        </w:rPr>
        <w:t> </w:t>
      </w:r>
      <w:r>
        <w:rPr/>
        <w:t>Improve</w:t>
      </w:r>
      <w:r>
        <w:rPr>
          <w:spacing w:val="-4"/>
        </w:rPr>
        <w:t> </w:t>
      </w:r>
      <w:r>
        <w:rPr/>
        <w:t>Education”</w:t>
      </w:r>
      <w:r>
        <w:rPr>
          <w:spacing w:val="-4"/>
        </w:rPr>
        <w:t> </w:t>
      </w:r>
      <w:r>
        <w:rPr/>
        <w:t>Presentation</w:t>
      </w:r>
      <w:r>
        <w:rPr>
          <w:spacing w:val="-4"/>
        </w:rPr>
        <w:t> </w:t>
      </w:r>
      <w:r>
        <w:rPr/>
        <w:t>to the</w:t>
      </w:r>
      <w:r>
        <w:rPr>
          <w:spacing w:val="40"/>
        </w:rPr>
        <w:t> </w:t>
      </w:r>
      <w:r>
        <w:rPr/>
        <w:t>Copenhagen Consensus 2008, May 28, 2008.</w:t>
      </w:r>
    </w:p>
    <w:p>
      <w:pPr>
        <w:pStyle w:val="BodyText"/>
        <w:spacing w:before="57"/>
        <w:ind w:left="814" w:right="689" w:hanging="540"/>
      </w:pPr>
      <w:r>
        <w:rPr/>
        <w:t>Orazem,</w:t>
      </w:r>
      <w:r>
        <w:rPr>
          <w:spacing w:val="-5"/>
        </w:rPr>
        <w:t> </w:t>
      </w:r>
      <w:r>
        <w:rPr/>
        <w:t>Peter</w:t>
      </w:r>
      <w:r>
        <w:rPr>
          <w:spacing w:val="-4"/>
        </w:rPr>
        <w:t> </w:t>
      </w:r>
      <w:r>
        <w:rPr/>
        <w:t>F.</w:t>
      </w:r>
      <w:r>
        <w:rPr>
          <w:spacing w:val="-5"/>
        </w:rPr>
        <w:t> </w:t>
      </w:r>
      <w:r>
        <w:rPr/>
        <w:t>Presenter,</w:t>
      </w:r>
      <w:r>
        <w:rPr>
          <w:spacing w:val="-4"/>
        </w:rPr>
        <w:t> </w:t>
      </w:r>
      <w:r>
        <w:rPr/>
        <w:t>“The</w:t>
      </w:r>
      <w:r>
        <w:rPr>
          <w:spacing w:val="-5"/>
        </w:rPr>
        <w:t> </w:t>
      </w:r>
      <w:r>
        <w:rPr/>
        <w:t>economics</w:t>
      </w:r>
      <w:r>
        <w:rPr>
          <w:spacing w:val="-4"/>
        </w:rPr>
        <w:t> </w:t>
      </w:r>
      <w:r>
        <w:rPr/>
        <w:t>humor</w:t>
      </w:r>
      <w:r>
        <w:rPr>
          <w:spacing w:val="-5"/>
        </w:rPr>
        <w:t> </w:t>
      </w:r>
      <w:r>
        <w:rPr/>
        <w:t>session,”</w:t>
      </w:r>
      <w:r>
        <w:rPr>
          <w:spacing w:val="-4"/>
        </w:rPr>
        <w:t> </w:t>
      </w:r>
      <w:r>
        <w:rPr/>
        <w:t>ASSA</w:t>
      </w:r>
      <w:r>
        <w:rPr>
          <w:spacing w:val="-6"/>
        </w:rPr>
        <w:t> </w:t>
      </w:r>
      <w:r>
        <w:rPr/>
        <w:t>meetings,</w:t>
      </w:r>
      <w:r>
        <w:rPr>
          <w:spacing w:val="-4"/>
        </w:rPr>
        <w:t> </w:t>
      </w:r>
      <w:r>
        <w:rPr/>
        <w:t>San</w:t>
      </w:r>
      <w:r>
        <w:rPr>
          <w:spacing w:val="-5"/>
        </w:rPr>
        <w:t> </w:t>
      </w:r>
      <w:r>
        <w:rPr/>
        <w:t>Francisco,</w:t>
      </w:r>
      <w:r>
        <w:rPr>
          <w:spacing w:val="-4"/>
        </w:rPr>
        <w:t> </w:t>
      </w:r>
      <w:r>
        <w:rPr/>
        <w:t>CA, January 3, 2009.</w:t>
      </w:r>
    </w:p>
    <w:p>
      <w:pPr>
        <w:pStyle w:val="BodyText"/>
        <w:spacing w:after="0"/>
        <w:sectPr>
          <w:pgSz w:w="12240" w:h="15840"/>
          <w:pgMar w:header="763" w:footer="0" w:top="1280" w:bottom="0" w:left="1080" w:right="1080"/>
        </w:sectPr>
      </w:pPr>
    </w:p>
    <w:p>
      <w:pPr>
        <w:pStyle w:val="BodyText"/>
        <w:spacing w:before="82"/>
        <w:ind w:left="814" w:right="689" w:hanging="540"/>
      </w:pPr>
      <w:r>
        <w:rPr/>
        <w:t>Orazem,</w:t>
      </w:r>
      <w:r>
        <w:rPr>
          <w:spacing w:val="-4"/>
        </w:rPr>
        <w:t> </w:t>
      </w:r>
      <w:r>
        <w:rPr/>
        <w:t>Peter</w:t>
      </w:r>
      <w:r>
        <w:rPr>
          <w:spacing w:val="-4"/>
        </w:rPr>
        <w:t> </w:t>
      </w:r>
      <w:r>
        <w:rPr/>
        <w:t>F.</w:t>
      </w:r>
      <w:r>
        <w:rPr>
          <w:spacing w:val="-5"/>
        </w:rPr>
        <w:t> </w:t>
      </w:r>
      <w:r>
        <w:rPr/>
        <w:t>Discussant,</w:t>
      </w:r>
      <w:r>
        <w:rPr>
          <w:spacing w:val="-4"/>
        </w:rPr>
        <w:t> </w:t>
      </w:r>
      <w:r>
        <w:rPr/>
        <w:t>“The</w:t>
      </w:r>
      <w:r>
        <w:rPr>
          <w:spacing w:val="-5"/>
        </w:rPr>
        <w:t> </w:t>
      </w:r>
      <w:r>
        <w:rPr/>
        <w:t>Evolution</w:t>
      </w:r>
      <w:r>
        <w:rPr>
          <w:spacing w:val="-5"/>
        </w:rPr>
        <w:t> </w:t>
      </w:r>
      <w:r>
        <w:rPr/>
        <w:t>of</w:t>
      </w:r>
      <w:r>
        <w:rPr>
          <w:spacing w:val="-3"/>
        </w:rPr>
        <w:t> </w:t>
      </w:r>
      <w:r>
        <w:rPr/>
        <w:t>an</w:t>
      </w:r>
      <w:r>
        <w:rPr>
          <w:spacing w:val="-6"/>
        </w:rPr>
        <w:t> </w:t>
      </w:r>
      <w:r>
        <w:rPr/>
        <w:t>Industrial</w:t>
      </w:r>
      <w:r>
        <w:rPr>
          <w:spacing w:val="-5"/>
        </w:rPr>
        <w:t> </w:t>
      </w:r>
      <w:r>
        <w:rPr/>
        <w:t>Cluster</w:t>
      </w:r>
      <w:r>
        <w:rPr>
          <w:spacing w:val="-4"/>
        </w:rPr>
        <w:t> </w:t>
      </w:r>
      <w:r>
        <w:rPr/>
        <w:t>in</w:t>
      </w:r>
      <w:r>
        <w:rPr>
          <w:spacing w:val="-5"/>
        </w:rPr>
        <w:t> </w:t>
      </w:r>
      <w:r>
        <w:rPr/>
        <w:t>China,”</w:t>
      </w:r>
      <w:r>
        <w:rPr>
          <w:spacing w:val="-4"/>
        </w:rPr>
        <w:t> </w:t>
      </w:r>
      <w:r>
        <w:rPr/>
        <w:t>ASSA</w:t>
      </w:r>
      <w:r>
        <w:rPr>
          <w:spacing w:val="-6"/>
        </w:rPr>
        <w:t> </w:t>
      </w:r>
      <w:r>
        <w:rPr/>
        <w:t>meetings,</w:t>
      </w:r>
      <w:r>
        <w:rPr>
          <w:spacing w:val="-1"/>
        </w:rPr>
        <w:t> </w:t>
      </w:r>
      <w:r>
        <w:rPr/>
        <w:t>San Francisco, CA, January 5, 2009.</w:t>
      </w:r>
    </w:p>
    <w:p>
      <w:pPr>
        <w:spacing w:before="0"/>
        <w:ind w:left="814" w:right="1332" w:hanging="540"/>
        <w:jc w:val="left"/>
        <w:rPr>
          <w:sz w:val="20"/>
        </w:rPr>
      </w:pPr>
      <w:r>
        <w:rPr>
          <w:sz w:val="20"/>
        </w:rPr>
        <w:t>Orazem,</w:t>
      </w:r>
      <w:r>
        <w:rPr>
          <w:spacing w:val="-10"/>
          <w:sz w:val="20"/>
        </w:rPr>
        <w:t> </w:t>
      </w:r>
      <w:r>
        <w:rPr>
          <w:sz w:val="20"/>
        </w:rPr>
        <w:t>Peter</w:t>
      </w:r>
      <w:r>
        <w:rPr>
          <w:spacing w:val="-7"/>
          <w:sz w:val="20"/>
        </w:rPr>
        <w:t> </w:t>
      </w:r>
      <w:r>
        <w:rPr>
          <w:sz w:val="20"/>
        </w:rPr>
        <w:t>F.</w:t>
      </w:r>
      <w:r>
        <w:rPr>
          <w:spacing w:val="-7"/>
          <w:sz w:val="20"/>
        </w:rPr>
        <w:t> </w:t>
      </w:r>
      <w:r>
        <w:rPr>
          <w:sz w:val="20"/>
        </w:rPr>
        <w:t>Panelist,</w:t>
      </w:r>
      <w:r>
        <w:rPr>
          <w:spacing w:val="-11"/>
          <w:sz w:val="20"/>
        </w:rPr>
        <w:t> </w:t>
      </w:r>
      <w:r>
        <w:rPr>
          <w:sz w:val="20"/>
        </w:rPr>
        <w:t>The</w:t>
      </w:r>
      <w:r>
        <w:rPr>
          <w:spacing w:val="-8"/>
          <w:sz w:val="20"/>
        </w:rPr>
        <w:t> </w:t>
      </w:r>
      <w:r>
        <w:rPr>
          <w:rFonts w:ascii="Arial"/>
          <w:i/>
          <w:sz w:val="20"/>
        </w:rPr>
        <w:t>Des</w:t>
      </w:r>
      <w:r>
        <w:rPr>
          <w:rFonts w:ascii="Arial"/>
          <w:i/>
          <w:spacing w:val="-7"/>
          <w:sz w:val="20"/>
        </w:rPr>
        <w:t> </w:t>
      </w:r>
      <w:r>
        <w:rPr>
          <w:rFonts w:ascii="Arial"/>
          <w:i/>
          <w:sz w:val="20"/>
        </w:rPr>
        <w:t>Moines</w:t>
      </w:r>
      <w:r>
        <w:rPr>
          <w:rFonts w:ascii="Arial"/>
          <w:i/>
          <w:spacing w:val="-6"/>
          <w:sz w:val="20"/>
        </w:rPr>
        <w:t> </w:t>
      </w:r>
      <w:r>
        <w:rPr>
          <w:rFonts w:ascii="Arial"/>
          <w:i/>
          <w:sz w:val="20"/>
        </w:rPr>
        <w:t>Business</w:t>
      </w:r>
      <w:r>
        <w:rPr>
          <w:rFonts w:ascii="Arial"/>
          <w:i/>
          <w:spacing w:val="-11"/>
          <w:sz w:val="20"/>
        </w:rPr>
        <w:t> </w:t>
      </w:r>
      <w:r>
        <w:rPr>
          <w:rFonts w:ascii="Arial"/>
          <w:i/>
          <w:sz w:val="20"/>
        </w:rPr>
        <w:t>Record</w:t>
      </w:r>
      <w:r>
        <w:rPr>
          <w:rFonts w:ascii="Arial"/>
          <w:i/>
          <w:spacing w:val="-7"/>
          <w:sz w:val="20"/>
        </w:rPr>
        <w:t> </w:t>
      </w:r>
      <w:r>
        <w:rPr>
          <w:sz w:val="20"/>
        </w:rPr>
        <w:t>Economic</w:t>
      </w:r>
      <w:r>
        <w:rPr>
          <w:spacing w:val="-6"/>
          <w:sz w:val="20"/>
        </w:rPr>
        <w:t> </w:t>
      </w:r>
      <w:r>
        <w:rPr>
          <w:sz w:val="20"/>
        </w:rPr>
        <w:t>Forecast</w:t>
      </w:r>
      <w:r>
        <w:rPr>
          <w:spacing w:val="-10"/>
          <w:sz w:val="20"/>
        </w:rPr>
        <w:t> </w:t>
      </w:r>
      <w:r>
        <w:rPr>
          <w:sz w:val="20"/>
        </w:rPr>
        <w:t>Conference, January 20,</w:t>
      </w:r>
      <w:r>
        <w:rPr>
          <w:spacing w:val="40"/>
          <w:sz w:val="20"/>
        </w:rPr>
        <w:t> </w:t>
      </w:r>
      <w:r>
        <w:rPr>
          <w:sz w:val="20"/>
        </w:rPr>
        <w:t>2009.</w:t>
      </w:r>
    </w:p>
    <w:p>
      <w:pPr>
        <w:pStyle w:val="BodyText"/>
        <w:ind w:left="814" w:right="1332" w:hanging="540"/>
      </w:pPr>
      <w:r>
        <w:rPr/>
        <w:t>Orazem,</w:t>
      </w:r>
      <w:r>
        <w:rPr>
          <w:spacing w:val="-5"/>
        </w:rPr>
        <w:t> </w:t>
      </w:r>
      <w:r>
        <w:rPr/>
        <w:t>Peter</w:t>
      </w:r>
      <w:r>
        <w:rPr>
          <w:spacing w:val="-5"/>
        </w:rPr>
        <w:t> </w:t>
      </w:r>
      <w:r>
        <w:rPr/>
        <w:t>F.</w:t>
      </w:r>
      <w:r>
        <w:rPr>
          <w:spacing w:val="-6"/>
        </w:rPr>
        <w:t> </w:t>
      </w:r>
      <w:r>
        <w:rPr/>
        <w:t>Discussant,</w:t>
      </w:r>
      <w:r>
        <w:rPr>
          <w:spacing w:val="-5"/>
        </w:rPr>
        <w:t> </w:t>
      </w:r>
      <w:r>
        <w:rPr/>
        <w:t>Undergraduate</w:t>
      </w:r>
      <w:r>
        <w:rPr>
          <w:spacing w:val="-6"/>
        </w:rPr>
        <w:t> </w:t>
      </w:r>
      <w:r>
        <w:rPr/>
        <w:t>Research</w:t>
      </w:r>
      <w:r>
        <w:rPr>
          <w:spacing w:val="-3"/>
        </w:rPr>
        <w:t> </w:t>
      </w:r>
      <w:r>
        <w:rPr/>
        <w:t>Papers</w:t>
      </w:r>
      <w:r>
        <w:rPr>
          <w:spacing w:val="-4"/>
        </w:rPr>
        <w:t> </w:t>
      </w:r>
      <w:r>
        <w:rPr/>
        <w:t>Session.</w:t>
      </w:r>
      <w:r>
        <w:rPr>
          <w:spacing w:val="40"/>
        </w:rPr>
        <w:t> </w:t>
      </w:r>
      <w:r>
        <w:rPr/>
        <w:t>Midwest</w:t>
      </w:r>
      <w:r>
        <w:rPr>
          <w:spacing w:val="-5"/>
        </w:rPr>
        <w:t> </w:t>
      </w:r>
      <w:r>
        <w:rPr/>
        <w:t>Economic Association, Cleveland, OH, March 19-22, 2009</w:t>
      </w:r>
    </w:p>
    <w:p>
      <w:pPr>
        <w:pStyle w:val="BodyText"/>
        <w:spacing w:before="1"/>
        <w:ind w:left="814" w:right="1332" w:hanging="540"/>
      </w:pPr>
      <w:r>
        <w:rPr/>
        <w:t>Orazem,</w:t>
      </w:r>
      <w:r>
        <w:rPr>
          <w:spacing w:val="-6"/>
        </w:rPr>
        <w:t> </w:t>
      </w:r>
      <w:r>
        <w:rPr/>
        <w:t>Peter</w:t>
      </w:r>
      <w:r>
        <w:rPr>
          <w:spacing w:val="-6"/>
        </w:rPr>
        <w:t> </w:t>
      </w:r>
      <w:r>
        <w:rPr/>
        <w:t>F.</w:t>
      </w:r>
      <w:r>
        <w:rPr>
          <w:spacing w:val="-6"/>
        </w:rPr>
        <w:t> </w:t>
      </w:r>
      <w:r>
        <w:rPr/>
        <w:t>Discussant,</w:t>
      </w:r>
      <w:r>
        <w:rPr>
          <w:spacing w:val="-6"/>
        </w:rPr>
        <w:t> </w:t>
      </w:r>
      <w:r>
        <w:rPr/>
        <w:t>Economic</w:t>
      </w:r>
      <w:r>
        <w:rPr>
          <w:spacing w:val="-5"/>
        </w:rPr>
        <w:t> </w:t>
      </w:r>
      <w:r>
        <w:rPr/>
        <w:t>Development</w:t>
      </w:r>
      <w:r>
        <w:rPr>
          <w:spacing w:val="-4"/>
        </w:rPr>
        <w:t> </w:t>
      </w:r>
      <w:r>
        <w:rPr/>
        <w:t>Session.</w:t>
      </w:r>
      <w:r>
        <w:rPr>
          <w:spacing w:val="-6"/>
        </w:rPr>
        <w:t> </w:t>
      </w:r>
      <w:r>
        <w:rPr/>
        <w:t>Midwest</w:t>
      </w:r>
      <w:r>
        <w:rPr>
          <w:spacing w:val="-6"/>
        </w:rPr>
        <w:t> </w:t>
      </w:r>
      <w:r>
        <w:rPr/>
        <w:t>Economic</w:t>
      </w:r>
      <w:r>
        <w:rPr>
          <w:spacing w:val="-5"/>
        </w:rPr>
        <w:t> </w:t>
      </w:r>
      <w:r>
        <w:rPr/>
        <w:t>Association, Cleveland, OH, March 19-22, 2009</w:t>
      </w:r>
    </w:p>
    <w:p>
      <w:pPr>
        <w:pStyle w:val="BodyText"/>
        <w:ind w:left="814" w:right="1332" w:hanging="540"/>
      </w:pPr>
      <w:r>
        <w:rPr/>
        <w:t>Yu,</w:t>
      </w:r>
      <w:r>
        <w:rPr>
          <w:spacing w:val="-6"/>
        </w:rPr>
        <w:t> </w:t>
      </w:r>
      <w:r>
        <w:rPr/>
        <w:t>Li,</w:t>
      </w:r>
      <w:r>
        <w:rPr>
          <w:spacing w:val="-6"/>
        </w:rPr>
        <w:t> </w:t>
      </w:r>
      <w:r>
        <w:rPr/>
        <w:t>Robert</w:t>
      </w:r>
      <w:r>
        <w:rPr>
          <w:spacing w:val="-7"/>
        </w:rPr>
        <w:t> </w:t>
      </w:r>
      <w:r>
        <w:rPr/>
        <w:t>Jolly</w:t>
      </w:r>
      <w:r>
        <w:rPr>
          <w:spacing w:val="-11"/>
        </w:rPr>
        <w:t> </w:t>
      </w:r>
      <w:r>
        <w:rPr/>
        <w:t>and</w:t>
      </w:r>
      <w:r>
        <w:rPr>
          <w:spacing w:val="-6"/>
        </w:rPr>
        <w:t> </w:t>
      </w:r>
      <w:r>
        <w:rPr/>
        <w:t>Peter</w:t>
      </w:r>
      <w:r>
        <w:rPr>
          <w:spacing w:val="-7"/>
        </w:rPr>
        <w:t> </w:t>
      </w:r>
      <w:r>
        <w:rPr/>
        <w:t>F.</w:t>
      </w:r>
      <w:r>
        <w:rPr>
          <w:spacing w:val="-7"/>
        </w:rPr>
        <w:t> </w:t>
      </w:r>
      <w:r>
        <w:rPr/>
        <w:t>Orazem.</w:t>
      </w:r>
      <w:r>
        <w:rPr>
          <w:spacing w:val="40"/>
        </w:rPr>
        <w:t> </w:t>
      </w:r>
      <w:r>
        <w:rPr/>
        <w:t>“Stopping</w:t>
      </w:r>
      <w:r>
        <w:rPr>
          <w:spacing w:val="-6"/>
        </w:rPr>
        <w:t> </w:t>
      </w:r>
      <w:r>
        <w:rPr/>
        <w:t>start-ups:</w:t>
      </w:r>
      <w:r>
        <w:rPr>
          <w:spacing w:val="-5"/>
        </w:rPr>
        <w:t> </w:t>
      </w:r>
      <w:r>
        <w:rPr/>
        <w:t>how</w:t>
      </w:r>
      <w:r>
        <w:rPr>
          <w:spacing w:val="-7"/>
        </w:rPr>
        <w:t> </w:t>
      </w:r>
      <w:r>
        <w:rPr/>
        <w:t>the</w:t>
      </w:r>
      <w:r>
        <w:rPr>
          <w:spacing w:val="-6"/>
        </w:rPr>
        <w:t> </w:t>
      </w:r>
      <w:r>
        <w:rPr/>
        <w:t>business</w:t>
      </w:r>
      <w:r>
        <w:rPr>
          <w:spacing w:val="-4"/>
        </w:rPr>
        <w:t> </w:t>
      </w:r>
      <w:r>
        <w:rPr/>
        <w:t>cycle</w:t>
      </w:r>
      <w:r>
        <w:rPr>
          <w:spacing w:val="-6"/>
        </w:rPr>
        <w:t> </w:t>
      </w:r>
      <w:r>
        <w:rPr/>
        <w:t>affects entrepreneurship.”</w:t>
      </w:r>
      <w:r>
        <w:rPr>
          <w:spacing w:val="36"/>
        </w:rPr>
        <w:t> </w:t>
      </w:r>
      <w:r>
        <w:rPr/>
        <w:t>Midwest</w:t>
      </w:r>
      <w:r>
        <w:rPr>
          <w:spacing w:val="-9"/>
        </w:rPr>
        <w:t> </w:t>
      </w:r>
      <w:r>
        <w:rPr/>
        <w:t>Economic</w:t>
      </w:r>
      <w:r>
        <w:rPr>
          <w:spacing w:val="-9"/>
        </w:rPr>
        <w:t> </w:t>
      </w:r>
      <w:r>
        <w:rPr/>
        <w:t>Association,</w:t>
      </w:r>
      <w:r>
        <w:rPr>
          <w:spacing w:val="-10"/>
        </w:rPr>
        <w:t> </w:t>
      </w:r>
      <w:r>
        <w:rPr/>
        <w:t>Cleveland,</w:t>
      </w:r>
      <w:r>
        <w:rPr>
          <w:spacing w:val="-9"/>
        </w:rPr>
        <w:t> </w:t>
      </w:r>
      <w:r>
        <w:rPr/>
        <w:t>OH,</w:t>
      </w:r>
      <w:r>
        <w:rPr>
          <w:spacing w:val="-11"/>
        </w:rPr>
        <w:t> </w:t>
      </w:r>
      <w:r>
        <w:rPr/>
        <w:t>March</w:t>
      </w:r>
      <w:r>
        <w:rPr>
          <w:spacing w:val="-10"/>
        </w:rPr>
        <w:t> </w:t>
      </w:r>
      <w:r>
        <w:rPr/>
        <w:t>19-22,</w:t>
      </w:r>
      <w:r>
        <w:rPr>
          <w:spacing w:val="-8"/>
        </w:rPr>
        <w:t> </w:t>
      </w:r>
      <w:r>
        <w:rPr>
          <w:spacing w:val="-4"/>
        </w:rPr>
        <w:t>2009</w:t>
      </w:r>
    </w:p>
    <w:p>
      <w:pPr>
        <w:spacing w:before="0"/>
        <w:ind w:left="274" w:right="0" w:firstLine="0"/>
        <w:jc w:val="left"/>
        <w:rPr>
          <w:rFonts w:ascii="Arial" w:hAnsi="Arial"/>
          <w:i/>
          <w:sz w:val="20"/>
        </w:rPr>
      </w:pPr>
      <w:r>
        <w:rPr>
          <w:sz w:val="20"/>
        </w:rPr>
        <w:t>Orazem,</w:t>
      </w:r>
      <w:r>
        <w:rPr>
          <w:spacing w:val="-7"/>
          <w:sz w:val="20"/>
        </w:rPr>
        <w:t> </w:t>
      </w:r>
      <w:r>
        <w:rPr>
          <w:sz w:val="20"/>
        </w:rPr>
        <w:t>Peter</w:t>
      </w:r>
      <w:r>
        <w:rPr>
          <w:spacing w:val="-6"/>
          <w:sz w:val="20"/>
        </w:rPr>
        <w:t> </w:t>
      </w:r>
      <w:r>
        <w:rPr>
          <w:sz w:val="20"/>
        </w:rPr>
        <w:t>F.</w:t>
      </w:r>
      <w:r>
        <w:rPr>
          <w:spacing w:val="42"/>
          <w:sz w:val="20"/>
        </w:rPr>
        <w:t> </w:t>
      </w:r>
      <w:r>
        <w:rPr>
          <w:sz w:val="20"/>
        </w:rPr>
        <w:t>“Near</w:t>
      </w:r>
      <w:r>
        <w:rPr>
          <w:spacing w:val="-6"/>
          <w:sz w:val="20"/>
        </w:rPr>
        <w:t> </w:t>
      </w:r>
      <w:r>
        <w:rPr>
          <w:sz w:val="20"/>
        </w:rPr>
        <w:t>term</w:t>
      </w:r>
      <w:r>
        <w:rPr>
          <w:spacing w:val="-4"/>
          <w:sz w:val="20"/>
        </w:rPr>
        <w:t> </w:t>
      </w:r>
      <w:r>
        <w:rPr>
          <w:sz w:val="20"/>
        </w:rPr>
        <w:t>prospects</w:t>
      </w:r>
      <w:r>
        <w:rPr>
          <w:spacing w:val="-8"/>
          <w:sz w:val="20"/>
        </w:rPr>
        <w:t> </w:t>
      </w:r>
      <w:r>
        <w:rPr>
          <w:sz w:val="20"/>
        </w:rPr>
        <w:t>for</w:t>
      </w:r>
      <w:r>
        <w:rPr>
          <w:spacing w:val="-6"/>
          <w:sz w:val="20"/>
        </w:rPr>
        <w:t> </w:t>
      </w:r>
      <w:r>
        <w:rPr>
          <w:sz w:val="20"/>
        </w:rPr>
        <w:t>commercial</w:t>
      </w:r>
      <w:r>
        <w:rPr>
          <w:spacing w:val="-7"/>
          <w:sz w:val="20"/>
        </w:rPr>
        <w:t> </w:t>
      </w:r>
      <w:r>
        <w:rPr>
          <w:sz w:val="20"/>
        </w:rPr>
        <w:t>property.”</w:t>
      </w:r>
      <w:r>
        <w:rPr>
          <w:spacing w:val="43"/>
          <w:sz w:val="20"/>
        </w:rPr>
        <w:t> </w:t>
      </w:r>
      <w:r>
        <w:rPr>
          <w:sz w:val="20"/>
        </w:rPr>
        <w:t>The</w:t>
      </w:r>
      <w:r>
        <w:rPr>
          <w:spacing w:val="-5"/>
          <w:sz w:val="20"/>
        </w:rPr>
        <w:t> </w:t>
      </w:r>
      <w:r>
        <w:rPr>
          <w:rFonts w:ascii="Arial" w:hAnsi="Arial"/>
          <w:i/>
          <w:sz w:val="20"/>
        </w:rPr>
        <w:t>Des</w:t>
      </w:r>
      <w:r>
        <w:rPr>
          <w:rFonts w:ascii="Arial" w:hAnsi="Arial"/>
          <w:i/>
          <w:spacing w:val="-3"/>
          <w:sz w:val="20"/>
        </w:rPr>
        <w:t> </w:t>
      </w:r>
      <w:r>
        <w:rPr>
          <w:rFonts w:ascii="Arial" w:hAnsi="Arial"/>
          <w:i/>
          <w:sz w:val="20"/>
        </w:rPr>
        <w:t>Moines</w:t>
      </w:r>
      <w:r>
        <w:rPr>
          <w:rFonts w:ascii="Arial" w:hAnsi="Arial"/>
          <w:i/>
          <w:spacing w:val="-5"/>
          <w:sz w:val="20"/>
        </w:rPr>
        <w:t> </w:t>
      </w:r>
      <w:r>
        <w:rPr>
          <w:rFonts w:ascii="Arial" w:hAnsi="Arial"/>
          <w:i/>
          <w:sz w:val="20"/>
        </w:rPr>
        <w:t>Business</w:t>
      </w:r>
      <w:r>
        <w:rPr>
          <w:rFonts w:ascii="Arial" w:hAnsi="Arial"/>
          <w:i/>
          <w:spacing w:val="-6"/>
          <w:sz w:val="20"/>
        </w:rPr>
        <w:t> </w:t>
      </w:r>
      <w:r>
        <w:rPr>
          <w:rFonts w:ascii="Arial" w:hAnsi="Arial"/>
          <w:i/>
          <w:spacing w:val="-2"/>
          <w:sz w:val="20"/>
        </w:rPr>
        <w:t>Record</w:t>
      </w:r>
    </w:p>
    <w:p>
      <w:pPr>
        <w:pStyle w:val="BodyText"/>
        <w:ind w:left="814"/>
      </w:pPr>
      <w:r>
        <w:rPr/>
        <w:t>Forum,</w:t>
      </w:r>
      <w:r>
        <w:rPr>
          <w:spacing w:val="-11"/>
        </w:rPr>
        <w:t> </w:t>
      </w:r>
      <w:r>
        <w:rPr/>
        <w:t>April</w:t>
      </w:r>
      <w:r>
        <w:rPr>
          <w:spacing w:val="-12"/>
        </w:rPr>
        <w:t> </w:t>
      </w:r>
      <w:r>
        <w:rPr/>
        <w:t>14,</w:t>
      </w:r>
      <w:r>
        <w:rPr>
          <w:spacing w:val="-9"/>
        </w:rPr>
        <w:t> </w:t>
      </w:r>
      <w:r>
        <w:rPr>
          <w:spacing w:val="-4"/>
        </w:rPr>
        <w:t>2009.</w:t>
      </w:r>
    </w:p>
    <w:p>
      <w:pPr>
        <w:pStyle w:val="BodyText"/>
        <w:ind w:left="814" w:right="811" w:hanging="540"/>
      </w:pPr>
      <w:r>
        <w:rPr/>
        <w:t>Orazem,</w:t>
      </w:r>
      <w:r>
        <w:rPr>
          <w:spacing w:val="-5"/>
        </w:rPr>
        <w:t> </w:t>
      </w:r>
      <w:r>
        <w:rPr/>
        <w:t>Peter</w:t>
      </w:r>
      <w:r>
        <w:rPr>
          <w:spacing w:val="-5"/>
        </w:rPr>
        <w:t> </w:t>
      </w:r>
      <w:r>
        <w:rPr/>
        <w:t>F.</w:t>
      </w:r>
      <w:r>
        <w:rPr>
          <w:spacing w:val="-6"/>
        </w:rPr>
        <w:t> </w:t>
      </w:r>
      <w:r>
        <w:rPr/>
        <w:t>“Child</w:t>
      </w:r>
      <w:r>
        <w:rPr>
          <w:spacing w:val="-6"/>
        </w:rPr>
        <w:t> </w:t>
      </w:r>
      <w:r>
        <w:rPr/>
        <w:t>Labor</w:t>
      </w:r>
      <w:r>
        <w:rPr>
          <w:spacing w:val="-4"/>
        </w:rPr>
        <w:t> </w:t>
      </w:r>
      <w:r>
        <w:rPr/>
        <w:t>and</w:t>
      </w:r>
      <w:r>
        <w:rPr>
          <w:spacing w:val="-4"/>
        </w:rPr>
        <w:t> </w:t>
      </w:r>
      <w:r>
        <w:rPr/>
        <w:t>Education</w:t>
      </w:r>
      <w:r>
        <w:rPr>
          <w:spacing w:val="-6"/>
        </w:rPr>
        <w:t> </w:t>
      </w:r>
      <w:r>
        <w:rPr/>
        <w:t>in</w:t>
      </w:r>
      <w:r>
        <w:rPr>
          <w:spacing w:val="-6"/>
        </w:rPr>
        <w:t> </w:t>
      </w:r>
      <w:r>
        <w:rPr/>
        <w:t>Latin</w:t>
      </w:r>
      <w:r>
        <w:rPr>
          <w:spacing w:val="-1"/>
        </w:rPr>
        <w:t> </w:t>
      </w:r>
      <w:r>
        <w:rPr/>
        <w:t>America:</w:t>
      </w:r>
      <w:r>
        <w:rPr>
          <w:spacing w:val="40"/>
        </w:rPr>
        <w:t> </w:t>
      </w:r>
      <w:r>
        <w:rPr/>
        <w:t>An</w:t>
      </w:r>
      <w:r>
        <w:rPr>
          <w:spacing w:val="-6"/>
        </w:rPr>
        <w:t> </w:t>
      </w:r>
      <w:r>
        <w:rPr/>
        <w:t>Economic</w:t>
      </w:r>
      <w:r>
        <w:rPr>
          <w:spacing w:val="-7"/>
        </w:rPr>
        <w:t> </w:t>
      </w:r>
      <w:r>
        <w:rPr/>
        <w:t>Perspective”</w:t>
      </w:r>
      <w:r>
        <w:rPr>
          <w:spacing w:val="-4"/>
        </w:rPr>
        <w:t> </w:t>
      </w:r>
      <w:r>
        <w:rPr/>
        <w:t>University of</w:t>
      </w:r>
      <w:r>
        <w:rPr>
          <w:spacing w:val="35"/>
        </w:rPr>
        <w:t> </w:t>
      </w:r>
      <w:r>
        <w:rPr/>
        <w:t>Northern Iowa United Nations Association, Cedar Falls, IA, October 22, 2009.</w:t>
      </w:r>
    </w:p>
    <w:p>
      <w:pPr>
        <w:pStyle w:val="BodyText"/>
        <w:ind w:left="814" w:right="689" w:hanging="540"/>
      </w:pPr>
      <w:r>
        <w:rPr/>
        <w:t>Orazem, Peter F.</w:t>
      </w:r>
      <w:r>
        <w:rPr>
          <w:spacing w:val="-1"/>
        </w:rPr>
        <w:t> </w:t>
      </w:r>
      <w:r>
        <w:rPr/>
        <w:t>with Elizabeth King</w:t>
      </w:r>
      <w:r>
        <w:rPr>
          <w:spacing w:val="-1"/>
        </w:rPr>
        <w:t> </w:t>
      </w:r>
      <w:r>
        <w:rPr/>
        <w:t>and</w:t>
      </w:r>
      <w:r>
        <w:rPr>
          <w:spacing w:val="-1"/>
        </w:rPr>
        <w:t> </w:t>
      </w:r>
      <w:r>
        <w:rPr/>
        <w:t>Claudio</w:t>
      </w:r>
      <w:r>
        <w:rPr>
          <w:spacing w:val="-1"/>
        </w:rPr>
        <w:t> </w:t>
      </w:r>
      <w:r>
        <w:rPr/>
        <w:t>Montenegro “Economic Freedom,</w:t>
      </w:r>
      <w:r>
        <w:rPr>
          <w:spacing w:val="-2"/>
        </w:rPr>
        <w:t> </w:t>
      </w:r>
      <w:r>
        <w:rPr/>
        <w:t>Human</w:t>
      </w:r>
      <w:r>
        <w:rPr>
          <w:spacing w:val="-1"/>
        </w:rPr>
        <w:t> </w:t>
      </w:r>
      <w:r>
        <w:rPr/>
        <w:t>Rights, and the Returns to Human Capital: An Evaluation of the Schultz Hypothesis” InterAmerican Development</w:t>
      </w:r>
      <w:r>
        <w:rPr>
          <w:spacing w:val="40"/>
        </w:rPr>
        <w:t> </w:t>
      </w:r>
      <w:r>
        <w:rPr/>
        <w:t>Bank, Washington DC, November 19, 2009; Midwest Economics Meetings, Chicago</w:t>
      </w:r>
      <w:r>
        <w:rPr>
          <w:spacing w:val="-5"/>
        </w:rPr>
        <w:t> </w:t>
      </w:r>
      <w:r>
        <w:rPr/>
        <w:t>IL,</w:t>
      </w:r>
      <w:r>
        <w:rPr>
          <w:spacing w:val="-5"/>
        </w:rPr>
        <w:t> </w:t>
      </w:r>
      <w:r>
        <w:rPr/>
        <w:t>March</w:t>
      </w:r>
      <w:r>
        <w:rPr>
          <w:spacing w:val="-5"/>
        </w:rPr>
        <w:t> </w:t>
      </w:r>
      <w:r>
        <w:rPr/>
        <w:t>19-21,</w:t>
      </w:r>
      <w:r>
        <w:rPr>
          <w:spacing w:val="20"/>
        </w:rPr>
        <w:t> </w:t>
      </w:r>
      <w:r>
        <w:rPr/>
        <w:t>2010;</w:t>
      </w:r>
      <w:r>
        <w:rPr>
          <w:spacing w:val="40"/>
        </w:rPr>
        <w:t> </w:t>
      </w:r>
      <w:r>
        <w:rPr/>
        <w:t>Minnesota</w:t>
      </w:r>
      <w:r>
        <w:rPr>
          <w:spacing w:val="-5"/>
        </w:rPr>
        <w:t> </w:t>
      </w:r>
      <w:r>
        <w:rPr/>
        <w:t>International</w:t>
      </w:r>
      <w:r>
        <w:rPr>
          <w:spacing w:val="-5"/>
        </w:rPr>
        <w:t> </w:t>
      </w:r>
      <w:r>
        <w:rPr/>
        <w:t>Economic</w:t>
      </w:r>
      <w:r>
        <w:rPr>
          <w:spacing w:val="-4"/>
        </w:rPr>
        <w:t> </w:t>
      </w:r>
      <w:r>
        <w:rPr/>
        <w:t>Development</w:t>
      </w:r>
      <w:r>
        <w:rPr>
          <w:spacing w:val="-3"/>
        </w:rPr>
        <w:t> </w:t>
      </w:r>
      <w:r>
        <w:rPr/>
        <w:t>Conference, April 16-17, 2010; Festschrift for</w:t>
      </w:r>
    </w:p>
    <w:p>
      <w:pPr>
        <w:pStyle w:val="BodyText"/>
        <w:spacing w:before="1"/>
        <w:ind w:left="274" w:right="1422" w:firstLine="540"/>
      </w:pPr>
      <w:r>
        <w:rPr/>
        <w:t>T. Paul Schultz, Center for Global Development,</w:t>
      </w:r>
      <w:r>
        <w:rPr>
          <w:spacing w:val="-2"/>
        </w:rPr>
        <w:t> </w:t>
      </w:r>
      <w:r>
        <w:rPr/>
        <w:t>Washington, DC, May</w:t>
      </w:r>
      <w:r>
        <w:rPr>
          <w:spacing w:val="-1"/>
        </w:rPr>
        <w:t> </w:t>
      </w:r>
      <w:r>
        <w:rPr/>
        <w:t>22, 2010. Orazem,</w:t>
      </w:r>
      <w:r>
        <w:rPr>
          <w:spacing w:val="-5"/>
        </w:rPr>
        <w:t> </w:t>
      </w:r>
      <w:r>
        <w:rPr/>
        <w:t>Peter</w:t>
      </w:r>
      <w:r>
        <w:rPr>
          <w:spacing w:val="-5"/>
        </w:rPr>
        <w:t> </w:t>
      </w:r>
      <w:r>
        <w:rPr/>
        <w:t>F.</w:t>
      </w:r>
      <w:r>
        <w:rPr>
          <w:spacing w:val="-6"/>
        </w:rPr>
        <w:t> </w:t>
      </w:r>
      <w:r>
        <w:rPr/>
        <w:t>Discussant,</w:t>
      </w:r>
      <w:r>
        <w:rPr>
          <w:spacing w:val="-5"/>
        </w:rPr>
        <w:t> </w:t>
      </w:r>
      <w:r>
        <w:rPr/>
        <w:t>Undergraduate</w:t>
      </w:r>
      <w:r>
        <w:rPr>
          <w:spacing w:val="-6"/>
        </w:rPr>
        <w:t> </w:t>
      </w:r>
      <w:r>
        <w:rPr/>
        <w:t>Research</w:t>
      </w:r>
      <w:r>
        <w:rPr>
          <w:spacing w:val="-3"/>
        </w:rPr>
        <w:t> </w:t>
      </w:r>
      <w:r>
        <w:rPr/>
        <w:t>Papers</w:t>
      </w:r>
      <w:r>
        <w:rPr>
          <w:spacing w:val="-4"/>
        </w:rPr>
        <w:t> </w:t>
      </w:r>
      <w:r>
        <w:rPr/>
        <w:t>Session.</w:t>
      </w:r>
      <w:r>
        <w:rPr>
          <w:spacing w:val="40"/>
        </w:rPr>
        <w:t> </w:t>
      </w:r>
      <w:r>
        <w:rPr/>
        <w:t>Midwest</w:t>
      </w:r>
      <w:r>
        <w:rPr>
          <w:spacing w:val="-5"/>
        </w:rPr>
        <w:t> </w:t>
      </w:r>
      <w:r>
        <w:rPr/>
        <w:t>Economic</w:t>
      </w:r>
    </w:p>
    <w:p>
      <w:pPr>
        <w:pStyle w:val="BodyText"/>
        <w:spacing w:line="228" w:lineRule="exact"/>
        <w:ind w:left="814"/>
      </w:pPr>
      <w:r>
        <w:rPr/>
        <w:t>Association,</w:t>
      </w:r>
      <w:r>
        <w:rPr>
          <w:spacing w:val="-8"/>
        </w:rPr>
        <w:t> </w:t>
      </w:r>
      <w:r>
        <w:rPr/>
        <w:t>Chicago,</w:t>
      </w:r>
      <w:r>
        <w:rPr>
          <w:spacing w:val="-8"/>
        </w:rPr>
        <w:t> </w:t>
      </w:r>
      <w:r>
        <w:rPr/>
        <w:t>IL,</w:t>
      </w:r>
      <w:r>
        <w:rPr>
          <w:spacing w:val="-9"/>
        </w:rPr>
        <w:t> </w:t>
      </w:r>
      <w:r>
        <w:rPr/>
        <w:t>March</w:t>
      </w:r>
      <w:r>
        <w:rPr>
          <w:spacing w:val="-9"/>
        </w:rPr>
        <w:t> </w:t>
      </w:r>
      <w:r>
        <w:rPr/>
        <w:t>19-21,</w:t>
      </w:r>
      <w:r>
        <w:rPr>
          <w:spacing w:val="-9"/>
        </w:rPr>
        <w:t> </w:t>
      </w:r>
      <w:r>
        <w:rPr>
          <w:spacing w:val="-4"/>
        </w:rPr>
        <w:t>2010</w:t>
      </w:r>
    </w:p>
    <w:p>
      <w:pPr>
        <w:pStyle w:val="BodyText"/>
        <w:spacing w:before="1"/>
        <w:ind w:left="814" w:right="1332" w:hanging="540"/>
      </w:pPr>
      <w:r>
        <w:rPr/>
        <w:t>Orazem,</w:t>
      </w:r>
      <w:r>
        <w:rPr>
          <w:spacing w:val="-4"/>
        </w:rPr>
        <w:t> </w:t>
      </w:r>
      <w:r>
        <w:rPr/>
        <w:t>Peter</w:t>
      </w:r>
      <w:r>
        <w:rPr>
          <w:spacing w:val="-4"/>
        </w:rPr>
        <w:t> </w:t>
      </w:r>
      <w:r>
        <w:rPr/>
        <w:t>F.</w:t>
      </w:r>
      <w:r>
        <w:rPr>
          <w:spacing w:val="80"/>
        </w:rPr>
        <w:t> </w:t>
      </w:r>
      <w:r>
        <w:rPr/>
        <w:t>Chair</w:t>
      </w:r>
      <w:r>
        <w:rPr>
          <w:spacing w:val="-4"/>
        </w:rPr>
        <w:t> </w:t>
      </w:r>
      <w:r>
        <w:rPr/>
        <w:t>and</w:t>
      </w:r>
      <w:r>
        <w:rPr>
          <w:spacing w:val="-4"/>
        </w:rPr>
        <w:t> </w:t>
      </w:r>
      <w:r>
        <w:rPr/>
        <w:t>Discussant,</w:t>
      </w:r>
      <w:r>
        <w:rPr>
          <w:spacing w:val="-4"/>
        </w:rPr>
        <w:t> </w:t>
      </w:r>
      <w:r>
        <w:rPr/>
        <w:t>Session</w:t>
      </w:r>
      <w:r>
        <w:rPr>
          <w:spacing w:val="-5"/>
        </w:rPr>
        <w:t> </w:t>
      </w:r>
      <w:r>
        <w:rPr/>
        <w:t>on</w:t>
      </w:r>
      <w:r>
        <w:rPr>
          <w:spacing w:val="-5"/>
        </w:rPr>
        <w:t> </w:t>
      </w:r>
      <w:r>
        <w:rPr/>
        <w:t>Job</w:t>
      </w:r>
      <w:r>
        <w:rPr>
          <w:spacing w:val="-5"/>
        </w:rPr>
        <w:t> </w:t>
      </w:r>
      <w:r>
        <w:rPr/>
        <w:t>Satisfaction.</w:t>
      </w:r>
      <w:r>
        <w:rPr>
          <w:spacing w:val="-1"/>
        </w:rPr>
        <w:t> </w:t>
      </w:r>
      <w:r>
        <w:rPr/>
        <w:t>Midwest</w:t>
      </w:r>
      <w:r>
        <w:rPr>
          <w:spacing w:val="-5"/>
        </w:rPr>
        <w:t> </w:t>
      </w:r>
      <w:r>
        <w:rPr/>
        <w:t>Economic Association,</w:t>
      </w:r>
      <w:r>
        <w:rPr>
          <w:spacing w:val="40"/>
        </w:rPr>
        <w:t> </w:t>
      </w:r>
      <w:r>
        <w:rPr/>
        <w:t>Chicago, IL, March 19-21, 2010</w:t>
      </w:r>
    </w:p>
    <w:p>
      <w:pPr>
        <w:pStyle w:val="BodyText"/>
        <w:ind w:left="814" w:right="811" w:hanging="540"/>
      </w:pPr>
      <w:r>
        <w:rPr/>
        <w:t>Yu, Li, Robert Jolly</w:t>
      </w:r>
      <w:r>
        <w:rPr>
          <w:spacing w:val="-2"/>
        </w:rPr>
        <w:t> </w:t>
      </w:r>
      <w:r>
        <w:rPr/>
        <w:t>and Peter F. Orazem.</w:t>
      </w:r>
      <w:r>
        <w:rPr>
          <w:spacing w:val="40"/>
        </w:rPr>
        <w:t> </w:t>
      </w:r>
      <w:r>
        <w:rPr/>
        <w:t>“Bachelor's degrees and business start-ups: A reexamination of</w:t>
      </w:r>
      <w:r>
        <w:rPr>
          <w:spacing w:val="40"/>
        </w:rPr>
        <w:t> </w:t>
      </w:r>
      <w:r>
        <w:rPr/>
        <w:t>Lazear's Theory of Entrepreneurship.”</w:t>
      </w:r>
      <w:r>
        <w:rPr>
          <w:spacing w:val="40"/>
        </w:rPr>
        <w:t> </w:t>
      </w:r>
      <w:r>
        <w:rPr/>
        <w:t>Midwest Economic Association, Chicago,</w:t>
      </w:r>
      <w:r>
        <w:rPr>
          <w:spacing w:val="-7"/>
        </w:rPr>
        <w:t> </w:t>
      </w:r>
      <w:r>
        <w:rPr/>
        <w:t>IL,</w:t>
      </w:r>
      <w:r>
        <w:rPr>
          <w:spacing w:val="-7"/>
        </w:rPr>
        <w:t> </w:t>
      </w:r>
      <w:r>
        <w:rPr/>
        <w:t>March</w:t>
      </w:r>
      <w:r>
        <w:rPr>
          <w:spacing w:val="-7"/>
        </w:rPr>
        <w:t> </w:t>
      </w:r>
      <w:r>
        <w:rPr/>
        <w:t>19-21,</w:t>
      </w:r>
      <w:r>
        <w:rPr>
          <w:spacing w:val="15"/>
        </w:rPr>
        <w:t> </w:t>
      </w:r>
      <w:r>
        <w:rPr/>
        <w:t>2010.</w:t>
      </w:r>
      <w:r>
        <w:rPr>
          <w:spacing w:val="40"/>
        </w:rPr>
        <w:t> </w:t>
      </w:r>
      <w:r>
        <w:rPr/>
        <w:t>Southern</w:t>
      </w:r>
      <w:r>
        <w:rPr>
          <w:spacing w:val="-4"/>
        </w:rPr>
        <w:t> </w:t>
      </w:r>
      <w:r>
        <w:rPr/>
        <w:t>Economic</w:t>
      </w:r>
      <w:r>
        <w:rPr>
          <w:spacing w:val="-5"/>
        </w:rPr>
        <w:t> </w:t>
      </w:r>
      <w:r>
        <w:rPr/>
        <w:t>Association,</w:t>
      </w:r>
      <w:r>
        <w:rPr>
          <w:spacing w:val="-4"/>
        </w:rPr>
        <w:t> </w:t>
      </w:r>
      <w:r>
        <w:rPr/>
        <w:t>Atlanta,</w:t>
      </w:r>
      <w:r>
        <w:rPr>
          <w:spacing w:val="-7"/>
        </w:rPr>
        <w:t> </w:t>
      </w:r>
      <w:r>
        <w:rPr/>
        <w:t>GA,</w:t>
      </w:r>
      <w:r>
        <w:rPr>
          <w:spacing w:val="-7"/>
        </w:rPr>
        <w:t> </w:t>
      </w:r>
      <w:r>
        <w:rPr/>
        <w:t>November</w:t>
      </w:r>
      <w:r>
        <w:rPr>
          <w:spacing w:val="-6"/>
        </w:rPr>
        <w:t> </w:t>
      </w:r>
      <w:r>
        <w:rPr/>
        <w:t>20- 22, 2010.</w:t>
      </w:r>
    </w:p>
    <w:p>
      <w:pPr>
        <w:pStyle w:val="BodyText"/>
        <w:ind w:left="814" w:right="689" w:hanging="540"/>
      </w:pPr>
      <w:r>
        <w:rPr/>
        <w:t>Orazem,</w:t>
      </w:r>
      <w:r>
        <w:rPr>
          <w:spacing w:val="-7"/>
        </w:rPr>
        <w:t> </w:t>
      </w:r>
      <w:r>
        <w:rPr/>
        <w:t>Peter</w:t>
      </w:r>
      <w:r>
        <w:rPr>
          <w:spacing w:val="-7"/>
        </w:rPr>
        <w:t> </w:t>
      </w:r>
      <w:r>
        <w:rPr/>
        <w:t>F.</w:t>
      </w:r>
      <w:r>
        <w:rPr>
          <w:spacing w:val="-7"/>
        </w:rPr>
        <w:t> </w:t>
      </w:r>
      <w:r>
        <w:rPr/>
        <w:t>Conference</w:t>
      </w:r>
      <w:r>
        <w:rPr>
          <w:spacing w:val="-7"/>
        </w:rPr>
        <w:t> </w:t>
      </w:r>
      <w:r>
        <w:rPr/>
        <w:t>co-organizer</w:t>
      </w:r>
      <w:r>
        <w:rPr>
          <w:spacing w:val="-7"/>
        </w:rPr>
        <w:t> </w:t>
      </w:r>
      <w:r>
        <w:rPr/>
        <w:t>and</w:t>
      </w:r>
      <w:r>
        <w:rPr>
          <w:spacing w:val="-7"/>
        </w:rPr>
        <w:t> </w:t>
      </w:r>
      <w:r>
        <w:rPr/>
        <w:t>discussant,</w:t>
      </w:r>
      <w:r>
        <w:rPr>
          <w:spacing w:val="-9"/>
        </w:rPr>
        <w:t> </w:t>
      </w:r>
      <w:r>
        <w:rPr/>
        <w:t>Festschrift</w:t>
      </w:r>
      <w:r>
        <w:rPr>
          <w:spacing w:val="-10"/>
        </w:rPr>
        <w:t> </w:t>
      </w:r>
      <w:r>
        <w:rPr/>
        <w:t>for</w:t>
      </w:r>
      <w:r>
        <w:rPr>
          <w:spacing w:val="-9"/>
        </w:rPr>
        <w:t> </w:t>
      </w:r>
      <w:r>
        <w:rPr/>
        <w:t>T.</w:t>
      </w:r>
      <w:r>
        <w:rPr>
          <w:spacing w:val="-7"/>
        </w:rPr>
        <w:t> </w:t>
      </w:r>
      <w:r>
        <w:rPr/>
        <w:t>Paul</w:t>
      </w:r>
      <w:r>
        <w:rPr>
          <w:spacing w:val="-13"/>
        </w:rPr>
        <w:t> </w:t>
      </w:r>
      <w:r>
        <w:rPr/>
        <w:t>Schultz,</w:t>
      </w:r>
      <w:r>
        <w:rPr>
          <w:spacing w:val="-7"/>
        </w:rPr>
        <w:t> </w:t>
      </w:r>
      <w:r>
        <w:rPr/>
        <w:t>Center</w:t>
      </w:r>
      <w:r>
        <w:rPr>
          <w:spacing w:val="-9"/>
        </w:rPr>
        <w:t> </w:t>
      </w:r>
      <w:r>
        <w:rPr/>
        <w:t>for Global Development, Washington, DC, May 22.</w:t>
      </w:r>
    </w:p>
    <w:p>
      <w:pPr>
        <w:pStyle w:val="BodyText"/>
        <w:spacing w:before="1"/>
        <w:ind w:left="814" w:right="1024" w:hanging="540"/>
        <w:jc w:val="both"/>
      </w:pPr>
      <w:r>
        <w:rPr/>
        <w:t>McPhail,</w:t>
      </w:r>
      <w:r>
        <w:rPr>
          <w:spacing w:val="-5"/>
        </w:rPr>
        <w:t> </w:t>
      </w:r>
      <w:r>
        <w:rPr/>
        <w:t>Joseph,</w:t>
      </w:r>
      <w:r>
        <w:rPr>
          <w:spacing w:val="-4"/>
        </w:rPr>
        <w:t> </w:t>
      </w:r>
      <w:r>
        <w:rPr/>
        <w:t>Peter</w:t>
      </w:r>
      <w:r>
        <w:rPr>
          <w:spacing w:val="-5"/>
        </w:rPr>
        <w:t> </w:t>
      </w:r>
      <w:r>
        <w:rPr/>
        <w:t>F.</w:t>
      </w:r>
      <w:r>
        <w:rPr>
          <w:spacing w:val="-4"/>
        </w:rPr>
        <w:t> </w:t>
      </w:r>
      <w:r>
        <w:rPr/>
        <w:t>Orazem and</w:t>
      </w:r>
      <w:r>
        <w:rPr>
          <w:spacing w:val="-6"/>
        </w:rPr>
        <w:t> </w:t>
      </w:r>
      <w:r>
        <w:rPr/>
        <w:t>Rajesh</w:t>
      </w:r>
      <w:r>
        <w:rPr>
          <w:spacing w:val="-6"/>
        </w:rPr>
        <w:t> </w:t>
      </w:r>
      <w:r>
        <w:rPr/>
        <w:t>Singh.</w:t>
      </w:r>
      <w:r>
        <w:rPr>
          <w:spacing w:val="-4"/>
        </w:rPr>
        <w:t> </w:t>
      </w:r>
      <w:r>
        <w:rPr/>
        <w:t>“The</w:t>
      </w:r>
      <w:r>
        <w:rPr>
          <w:spacing w:val="-6"/>
        </w:rPr>
        <w:t> </w:t>
      </w:r>
      <w:r>
        <w:rPr/>
        <w:t>Poverty</w:t>
      </w:r>
      <w:r>
        <w:rPr>
          <w:spacing w:val="-11"/>
        </w:rPr>
        <w:t> </w:t>
      </w:r>
      <w:r>
        <w:rPr/>
        <w:t>of</w:t>
      </w:r>
      <w:r>
        <w:rPr>
          <w:spacing w:val="-4"/>
        </w:rPr>
        <w:t> </w:t>
      </w:r>
      <w:r>
        <w:rPr/>
        <w:t>States:</w:t>
      </w:r>
      <w:r>
        <w:rPr>
          <w:spacing w:val="-6"/>
        </w:rPr>
        <w:t> </w:t>
      </w:r>
      <w:r>
        <w:rPr/>
        <w:t>Do</w:t>
      </w:r>
      <w:r>
        <w:rPr>
          <w:spacing w:val="-8"/>
        </w:rPr>
        <w:t> </w:t>
      </w:r>
      <w:r>
        <w:rPr/>
        <w:t>State</w:t>
      </w:r>
      <w:r>
        <w:rPr>
          <w:spacing w:val="-8"/>
        </w:rPr>
        <w:t> </w:t>
      </w:r>
      <w:r>
        <w:rPr/>
        <w:t>Tax</w:t>
      </w:r>
      <w:r>
        <w:rPr>
          <w:spacing w:val="-5"/>
        </w:rPr>
        <w:t> </w:t>
      </w:r>
      <w:r>
        <w:rPr/>
        <w:t>Policies Affect</w:t>
      </w:r>
      <w:r>
        <w:rPr>
          <w:spacing w:val="14"/>
        </w:rPr>
        <w:t> </w:t>
      </w:r>
      <w:r>
        <w:rPr/>
        <w:t>State</w:t>
      </w:r>
      <w:r>
        <w:rPr>
          <w:spacing w:val="-9"/>
        </w:rPr>
        <w:t> </w:t>
      </w:r>
      <w:r>
        <w:rPr/>
        <w:t>Labor</w:t>
      </w:r>
      <w:r>
        <w:rPr>
          <w:spacing w:val="-8"/>
        </w:rPr>
        <w:t> </w:t>
      </w:r>
      <w:r>
        <w:rPr/>
        <w:t>Productivity?”</w:t>
      </w:r>
      <w:r>
        <w:rPr>
          <w:spacing w:val="-7"/>
        </w:rPr>
        <w:t> </w:t>
      </w:r>
      <w:r>
        <w:rPr/>
        <w:t>Southern</w:t>
      </w:r>
      <w:r>
        <w:rPr>
          <w:spacing w:val="-8"/>
        </w:rPr>
        <w:t> </w:t>
      </w:r>
      <w:r>
        <w:rPr/>
        <w:t>Economic</w:t>
      </w:r>
      <w:r>
        <w:rPr>
          <w:spacing w:val="-9"/>
        </w:rPr>
        <w:t> </w:t>
      </w:r>
      <w:r>
        <w:rPr/>
        <w:t>Association,</w:t>
      </w:r>
      <w:r>
        <w:rPr>
          <w:spacing w:val="-9"/>
        </w:rPr>
        <w:t> </w:t>
      </w:r>
      <w:r>
        <w:rPr/>
        <w:t>Atlanta,</w:t>
      </w:r>
      <w:r>
        <w:rPr>
          <w:spacing w:val="-11"/>
        </w:rPr>
        <w:t> </w:t>
      </w:r>
      <w:r>
        <w:rPr/>
        <w:t>GA,</w:t>
      </w:r>
      <w:r>
        <w:rPr>
          <w:spacing w:val="-9"/>
        </w:rPr>
        <w:t> </w:t>
      </w:r>
      <w:r>
        <w:rPr/>
        <w:t>November</w:t>
      </w:r>
      <w:r>
        <w:rPr>
          <w:spacing w:val="-8"/>
        </w:rPr>
        <w:t> </w:t>
      </w:r>
      <w:r>
        <w:rPr/>
        <w:t>20- 22, 2010.</w:t>
      </w:r>
    </w:p>
    <w:p>
      <w:pPr>
        <w:pStyle w:val="BodyText"/>
        <w:spacing w:line="229" w:lineRule="exact"/>
        <w:ind w:left="814"/>
        <w:jc w:val="both"/>
      </w:pPr>
      <w:r>
        <w:rPr>
          <w:spacing w:val="-2"/>
        </w:rPr>
        <w:t>Midwest Economic</w:t>
      </w:r>
      <w:r>
        <w:rPr>
          <w:spacing w:val="-1"/>
        </w:rPr>
        <w:t> </w:t>
      </w:r>
      <w:r>
        <w:rPr>
          <w:spacing w:val="-2"/>
        </w:rPr>
        <w:t>Association, St Louis, MO, 18-20, </w:t>
      </w:r>
      <w:r>
        <w:rPr>
          <w:spacing w:val="-4"/>
        </w:rPr>
        <w:t>2011.</w:t>
      </w:r>
    </w:p>
    <w:p>
      <w:pPr>
        <w:pStyle w:val="BodyText"/>
        <w:ind w:left="814" w:right="1332" w:hanging="540"/>
      </w:pPr>
      <w:r>
        <w:rPr/>
        <w:t>Orazem, Peter F. Discussant,</w:t>
      </w:r>
      <w:r>
        <w:rPr>
          <w:spacing w:val="-2"/>
        </w:rPr>
        <w:t> </w:t>
      </w:r>
      <w:r>
        <w:rPr/>
        <w:t>Paul Glewwe, Eric Hanushek, Sarah Humpage, Renato Ravina. “School</w:t>
      </w:r>
      <w:r>
        <w:rPr>
          <w:spacing w:val="13"/>
        </w:rPr>
        <w:t> </w:t>
      </w:r>
      <w:r>
        <w:rPr/>
        <w:t>Resources</w:t>
      </w:r>
      <w:r>
        <w:rPr>
          <w:spacing w:val="-5"/>
        </w:rPr>
        <w:t> </w:t>
      </w:r>
      <w:r>
        <w:rPr/>
        <w:t>and</w:t>
      </w:r>
      <w:r>
        <w:rPr>
          <w:spacing w:val="-6"/>
        </w:rPr>
        <w:t> </w:t>
      </w:r>
      <w:r>
        <w:rPr/>
        <w:t>Educational</w:t>
      </w:r>
      <w:r>
        <w:rPr>
          <w:spacing w:val="-6"/>
        </w:rPr>
        <w:t> </w:t>
      </w:r>
      <w:r>
        <w:rPr/>
        <w:t>Outcomes</w:t>
      </w:r>
      <w:r>
        <w:rPr>
          <w:spacing w:val="-4"/>
        </w:rPr>
        <w:t> </w:t>
      </w:r>
      <w:r>
        <w:rPr/>
        <w:t>in</w:t>
      </w:r>
      <w:r>
        <w:rPr>
          <w:spacing w:val="-6"/>
        </w:rPr>
        <w:t> </w:t>
      </w:r>
      <w:r>
        <w:rPr/>
        <w:t>Developing</w:t>
      </w:r>
      <w:r>
        <w:rPr>
          <w:spacing w:val="-5"/>
        </w:rPr>
        <w:t> </w:t>
      </w:r>
      <w:r>
        <w:rPr/>
        <w:t>Countries:</w:t>
      </w:r>
      <w:r>
        <w:rPr>
          <w:spacing w:val="-6"/>
        </w:rPr>
        <w:t> </w:t>
      </w:r>
      <w:r>
        <w:rPr/>
        <w:t>A</w:t>
      </w:r>
      <w:r>
        <w:rPr>
          <w:spacing w:val="-7"/>
        </w:rPr>
        <w:t> </w:t>
      </w:r>
      <w:r>
        <w:rPr/>
        <w:t>Review</w:t>
      </w:r>
      <w:r>
        <w:rPr>
          <w:spacing w:val="-8"/>
        </w:rPr>
        <w:t> </w:t>
      </w:r>
      <w:r>
        <w:rPr/>
        <w:t>of</w:t>
      </w:r>
      <w:r>
        <w:rPr>
          <w:spacing w:val="-4"/>
        </w:rPr>
        <w:t> </w:t>
      </w:r>
      <w:r>
        <w:rPr/>
        <w:t>the Literature</w:t>
      </w:r>
      <w:r>
        <w:rPr>
          <w:spacing w:val="-4"/>
        </w:rPr>
        <w:t> </w:t>
      </w:r>
      <w:r>
        <w:rPr/>
        <w:t>from</w:t>
      </w:r>
      <w:r>
        <w:rPr>
          <w:spacing w:val="-1"/>
        </w:rPr>
        <w:t> </w:t>
      </w:r>
      <w:r>
        <w:rPr/>
        <w:t>1990</w:t>
      </w:r>
      <w:r>
        <w:rPr>
          <w:spacing w:val="26"/>
        </w:rPr>
        <w:t> </w:t>
      </w:r>
      <w:r>
        <w:rPr/>
        <w:t>to</w:t>
      </w:r>
      <w:r>
        <w:rPr>
          <w:spacing w:val="-1"/>
        </w:rPr>
        <w:t> </w:t>
      </w:r>
      <w:r>
        <w:rPr/>
        <w:t>2010.” Conference</w:t>
      </w:r>
      <w:r>
        <w:rPr>
          <w:spacing w:val="-1"/>
        </w:rPr>
        <w:t> </w:t>
      </w:r>
      <w:r>
        <w:rPr/>
        <w:t>on Education Policy</w:t>
      </w:r>
      <w:r>
        <w:rPr>
          <w:spacing w:val="-2"/>
        </w:rPr>
        <w:t> </w:t>
      </w:r>
      <w:r>
        <w:rPr/>
        <w:t>in</w:t>
      </w:r>
      <w:r>
        <w:rPr>
          <w:spacing w:val="-1"/>
        </w:rPr>
        <w:t> </w:t>
      </w:r>
      <w:r>
        <w:rPr/>
        <w:t>Developing Countries, University of Minnesota,</w:t>
      </w:r>
      <w:r>
        <w:rPr>
          <w:spacing w:val="40"/>
        </w:rPr>
        <w:t> </w:t>
      </w:r>
      <w:r>
        <w:rPr/>
        <w:t>February4-5, 2011.</w:t>
      </w:r>
    </w:p>
    <w:p>
      <w:pPr>
        <w:pStyle w:val="BodyText"/>
        <w:ind w:left="814" w:right="1138" w:hanging="540"/>
      </w:pPr>
      <w:r>
        <w:rPr/>
        <w:t>Orazem,</w:t>
      </w:r>
      <w:r>
        <w:rPr>
          <w:spacing w:val="-5"/>
        </w:rPr>
        <w:t> </w:t>
      </w:r>
      <w:r>
        <w:rPr/>
        <w:t>Peter</w:t>
      </w:r>
      <w:r>
        <w:rPr>
          <w:spacing w:val="-4"/>
        </w:rPr>
        <w:t> </w:t>
      </w:r>
      <w:r>
        <w:rPr/>
        <w:t>F..</w:t>
      </w:r>
      <w:r>
        <w:rPr>
          <w:spacing w:val="40"/>
        </w:rPr>
        <w:t> </w:t>
      </w:r>
      <w:r>
        <w:rPr/>
        <w:t>Chair</w:t>
      </w:r>
      <w:r>
        <w:rPr>
          <w:spacing w:val="-4"/>
        </w:rPr>
        <w:t> </w:t>
      </w:r>
      <w:r>
        <w:rPr/>
        <w:t>and</w:t>
      </w:r>
      <w:r>
        <w:rPr>
          <w:spacing w:val="-4"/>
        </w:rPr>
        <w:t> </w:t>
      </w:r>
      <w:r>
        <w:rPr/>
        <w:t>Discussant,</w:t>
      </w:r>
      <w:r>
        <w:rPr>
          <w:spacing w:val="-4"/>
        </w:rPr>
        <w:t> </w:t>
      </w:r>
      <w:r>
        <w:rPr/>
        <w:t>Session</w:t>
      </w:r>
      <w:r>
        <w:rPr>
          <w:spacing w:val="-5"/>
        </w:rPr>
        <w:t> </w:t>
      </w:r>
      <w:r>
        <w:rPr/>
        <w:t>on</w:t>
      </w:r>
      <w:r>
        <w:rPr>
          <w:spacing w:val="-3"/>
        </w:rPr>
        <w:t> </w:t>
      </w:r>
      <w:r>
        <w:rPr/>
        <w:t>Education</w:t>
      </w:r>
      <w:r>
        <w:rPr>
          <w:spacing w:val="-4"/>
        </w:rPr>
        <w:t> </w:t>
      </w:r>
      <w:r>
        <w:rPr/>
        <w:t>in</w:t>
      </w:r>
      <w:r>
        <w:rPr>
          <w:spacing w:val="-5"/>
        </w:rPr>
        <w:t> </w:t>
      </w:r>
      <w:r>
        <w:rPr/>
        <w:t>Developing</w:t>
      </w:r>
      <w:r>
        <w:rPr>
          <w:spacing w:val="-5"/>
        </w:rPr>
        <w:t> </w:t>
      </w:r>
      <w:r>
        <w:rPr/>
        <w:t>Countries.</w:t>
      </w:r>
      <w:r>
        <w:rPr>
          <w:spacing w:val="-4"/>
        </w:rPr>
        <w:t> </w:t>
      </w:r>
      <w:r>
        <w:rPr/>
        <w:t>Midwest Economic</w:t>
      </w:r>
      <w:r>
        <w:rPr>
          <w:spacing w:val="40"/>
        </w:rPr>
        <w:t> </w:t>
      </w:r>
      <w:r>
        <w:rPr/>
        <w:t>Association, St Louis, MO, 18-20, 2011.</w:t>
      </w:r>
    </w:p>
    <w:p>
      <w:pPr>
        <w:pStyle w:val="BodyText"/>
        <w:spacing w:before="58"/>
        <w:ind w:left="814" w:right="1138" w:hanging="540"/>
      </w:pPr>
      <w:r>
        <w:rPr/>
        <w:t>Orazem,</w:t>
      </w:r>
      <w:r>
        <w:rPr>
          <w:spacing w:val="-4"/>
        </w:rPr>
        <w:t> </w:t>
      </w:r>
      <w:r>
        <w:rPr/>
        <w:t>Peter</w:t>
      </w:r>
      <w:r>
        <w:rPr>
          <w:spacing w:val="-4"/>
        </w:rPr>
        <w:t> </w:t>
      </w:r>
      <w:r>
        <w:rPr/>
        <w:t>F.</w:t>
      </w:r>
      <w:r>
        <w:rPr>
          <w:spacing w:val="40"/>
        </w:rPr>
        <w:t> </w:t>
      </w:r>
      <w:r>
        <w:rPr/>
        <w:t>Discussant,</w:t>
      </w:r>
      <w:r>
        <w:rPr>
          <w:spacing w:val="-4"/>
        </w:rPr>
        <w:t> </w:t>
      </w:r>
      <w:r>
        <w:rPr/>
        <w:t>Session</w:t>
      </w:r>
      <w:r>
        <w:rPr>
          <w:spacing w:val="-5"/>
        </w:rPr>
        <w:t> </w:t>
      </w:r>
      <w:r>
        <w:rPr/>
        <w:t>on</w:t>
      </w:r>
      <w:r>
        <w:rPr>
          <w:spacing w:val="-5"/>
        </w:rPr>
        <w:t> </w:t>
      </w:r>
      <w:r>
        <w:rPr/>
        <w:t>Occupational</w:t>
      </w:r>
      <w:r>
        <w:rPr>
          <w:spacing w:val="-4"/>
        </w:rPr>
        <w:t> </w:t>
      </w:r>
      <w:r>
        <w:rPr/>
        <w:t>Choice</w:t>
      </w:r>
      <w:r>
        <w:rPr>
          <w:spacing w:val="-4"/>
        </w:rPr>
        <w:t> </w:t>
      </w:r>
      <w:r>
        <w:rPr/>
        <w:t>and</w:t>
      </w:r>
      <w:r>
        <w:rPr>
          <w:spacing w:val="-3"/>
        </w:rPr>
        <w:t> </w:t>
      </w:r>
      <w:r>
        <w:rPr/>
        <w:t>Mobility.</w:t>
      </w:r>
      <w:r>
        <w:rPr>
          <w:spacing w:val="-4"/>
        </w:rPr>
        <w:t> </w:t>
      </w:r>
      <w:r>
        <w:rPr/>
        <w:t>Midwest</w:t>
      </w:r>
      <w:r>
        <w:rPr>
          <w:spacing w:val="-4"/>
        </w:rPr>
        <w:t> </w:t>
      </w:r>
      <w:r>
        <w:rPr/>
        <w:t>Economic Association, St Louis, MO, 18-20, 2011.</w:t>
      </w:r>
    </w:p>
    <w:p>
      <w:pPr>
        <w:pStyle w:val="BodyText"/>
        <w:spacing w:before="1"/>
        <w:ind w:left="814" w:right="689" w:hanging="540"/>
      </w:pPr>
      <w:r>
        <w:rPr/>
        <w:t>Orazem,</w:t>
      </w:r>
      <w:r>
        <w:rPr>
          <w:spacing w:val="-5"/>
        </w:rPr>
        <w:t> </w:t>
      </w:r>
      <w:r>
        <w:rPr/>
        <w:t>Peter</w:t>
      </w:r>
      <w:r>
        <w:rPr>
          <w:spacing w:val="-5"/>
        </w:rPr>
        <w:t> </w:t>
      </w:r>
      <w:r>
        <w:rPr/>
        <w:t>F.</w:t>
      </w:r>
      <w:r>
        <w:rPr>
          <w:spacing w:val="-6"/>
        </w:rPr>
        <w:t> </w:t>
      </w:r>
      <w:r>
        <w:rPr/>
        <w:t>Discussant,</w:t>
      </w:r>
      <w:r>
        <w:rPr>
          <w:spacing w:val="-5"/>
        </w:rPr>
        <w:t> </w:t>
      </w:r>
      <w:r>
        <w:rPr/>
        <w:t>Session</w:t>
      </w:r>
      <w:r>
        <w:rPr>
          <w:spacing w:val="-6"/>
        </w:rPr>
        <w:t> </w:t>
      </w:r>
      <w:r>
        <w:rPr/>
        <w:t>on</w:t>
      </w:r>
      <w:r>
        <w:rPr>
          <w:spacing w:val="-4"/>
        </w:rPr>
        <w:t> </w:t>
      </w:r>
      <w:r>
        <w:rPr/>
        <w:t>Economics</w:t>
      </w:r>
      <w:r>
        <w:rPr>
          <w:spacing w:val="-5"/>
        </w:rPr>
        <w:t> </w:t>
      </w:r>
      <w:r>
        <w:rPr/>
        <w:t>of</w:t>
      </w:r>
      <w:r>
        <w:rPr>
          <w:spacing w:val="-3"/>
        </w:rPr>
        <w:t> </w:t>
      </w:r>
      <w:r>
        <w:rPr/>
        <w:t>Migration.</w:t>
      </w:r>
      <w:r>
        <w:rPr>
          <w:spacing w:val="-5"/>
        </w:rPr>
        <w:t> </w:t>
      </w:r>
      <w:r>
        <w:rPr/>
        <w:t>Midwest</w:t>
      </w:r>
      <w:r>
        <w:rPr>
          <w:spacing w:val="-5"/>
        </w:rPr>
        <w:t> </w:t>
      </w:r>
      <w:r>
        <w:rPr/>
        <w:t>Economics</w:t>
      </w:r>
      <w:r>
        <w:rPr>
          <w:spacing w:val="-6"/>
        </w:rPr>
        <w:t> </w:t>
      </w:r>
      <w:r>
        <w:rPr/>
        <w:t>Association Meetings, Evanston, IL, Sunday, April 1, 2012</w:t>
      </w:r>
    </w:p>
    <w:p>
      <w:pPr>
        <w:pStyle w:val="BodyText"/>
        <w:ind w:left="814" w:right="800" w:hanging="540"/>
      </w:pPr>
      <w:r>
        <w:rPr/>
        <w:t>Orazem,</w:t>
      </w:r>
      <w:r>
        <w:rPr>
          <w:spacing w:val="-4"/>
        </w:rPr>
        <w:t> </w:t>
      </w:r>
      <w:r>
        <w:rPr/>
        <w:t>Peter</w:t>
      </w:r>
      <w:r>
        <w:rPr>
          <w:spacing w:val="-4"/>
        </w:rPr>
        <w:t> </w:t>
      </w:r>
      <w:r>
        <w:rPr/>
        <w:t>F.</w:t>
      </w:r>
      <w:r>
        <w:rPr>
          <w:spacing w:val="-5"/>
        </w:rPr>
        <w:t> </w:t>
      </w:r>
      <w:r>
        <w:rPr/>
        <w:t>If</w:t>
      </w:r>
      <w:r>
        <w:rPr>
          <w:spacing w:val="-3"/>
        </w:rPr>
        <w:t> </w:t>
      </w:r>
      <w:r>
        <w:rPr/>
        <w:t>You</w:t>
      </w:r>
      <w:r>
        <w:rPr>
          <w:spacing w:val="-6"/>
        </w:rPr>
        <w:t> </w:t>
      </w:r>
      <w:r>
        <w:rPr/>
        <w:t>Build</w:t>
      </w:r>
      <w:r>
        <w:rPr>
          <w:spacing w:val="-5"/>
        </w:rPr>
        <w:t> </w:t>
      </w:r>
      <w:r>
        <w:rPr/>
        <w:t>It,</w:t>
      </w:r>
      <w:r>
        <w:rPr>
          <w:spacing w:val="-11"/>
        </w:rPr>
        <w:t> </w:t>
      </w:r>
      <w:r>
        <w:rPr/>
        <w:t>Will</w:t>
      </w:r>
      <w:r>
        <w:rPr>
          <w:spacing w:val="-8"/>
        </w:rPr>
        <w:t> </w:t>
      </w:r>
      <w:r>
        <w:rPr/>
        <w:t>They</w:t>
      </w:r>
      <w:r>
        <w:rPr>
          <w:spacing w:val="-11"/>
        </w:rPr>
        <w:t> </w:t>
      </w:r>
      <w:r>
        <w:rPr/>
        <w:t>Come?:</w:t>
      </w:r>
      <w:r>
        <w:rPr>
          <w:spacing w:val="-5"/>
        </w:rPr>
        <w:t> </w:t>
      </w:r>
      <w:r>
        <w:rPr/>
        <w:t>Fiscal</w:t>
      </w:r>
      <w:r>
        <w:rPr>
          <w:spacing w:val="-6"/>
        </w:rPr>
        <w:t> </w:t>
      </w:r>
      <w:r>
        <w:rPr/>
        <w:t>Federalism,</w:t>
      </w:r>
      <w:r>
        <w:rPr>
          <w:spacing w:val="-3"/>
        </w:rPr>
        <w:t> </w:t>
      </w:r>
      <w:r>
        <w:rPr/>
        <w:t>Local</w:t>
      </w:r>
      <w:r>
        <w:rPr>
          <w:spacing w:val="-6"/>
        </w:rPr>
        <w:t> </w:t>
      </w:r>
      <w:r>
        <w:rPr/>
        <w:t>Provision</w:t>
      </w:r>
      <w:r>
        <w:rPr>
          <w:spacing w:val="-5"/>
        </w:rPr>
        <w:t> </w:t>
      </w:r>
      <w:r>
        <w:rPr/>
        <w:t>of</w:t>
      </w:r>
      <w:r>
        <w:rPr>
          <w:spacing w:val="-3"/>
        </w:rPr>
        <w:t> </w:t>
      </w:r>
      <w:r>
        <w:rPr/>
        <w:t>Public</w:t>
      </w:r>
      <w:r>
        <w:rPr>
          <w:spacing w:val="-3"/>
        </w:rPr>
        <w:t> </w:t>
      </w:r>
      <w:r>
        <w:rPr/>
        <w:t>Tourist Amenities, and the Vision Iowa Fund Midwest Economics Association Meetings, Evanston, IL, March</w:t>
      </w:r>
      <w:r>
        <w:rPr>
          <w:spacing w:val="33"/>
        </w:rPr>
        <w:t> </w:t>
      </w:r>
      <w:r>
        <w:rPr/>
        <w:t>31, 2012.</w:t>
      </w:r>
      <w:r>
        <w:rPr>
          <w:spacing w:val="40"/>
        </w:rPr>
        <w:t> </w:t>
      </w:r>
      <w:r>
        <w:rPr/>
        <w:t>Also Southern Economic Association Meetings in New Orleans, LA,</w:t>
      </w:r>
      <w:r>
        <w:rPr/>
        <w:t> November 18, 2012.</w:t>
      </w:r>
    </w:p>
    <w:p>
      <w:pPr>
        <w:pStyle w:val="BodyText"/>
        <w:ind w:left="814" w:hanging="540"/>
      </w:pPr>
      <w:r>
        <w:rPr/>
        <w:t>Orazem,</w:t>
      </w:r>
      <w:r>
        <w:rPr>
          <w:spacing w:val="-5"/>
        </w:rPr>
        <w:t> </w:t>
      </w:r>
      <w:r>
        <w:rPr/>
        <w:t>Peter</w:t>
      </w:r>
      <w:r>
        <w:rPr>
          <w:spacing w:val="-5"/>
        </w:rPr>
        <w:t> </w:t>
      </w:r>
      <w:r>
        <w:rPr/>
        <w:t>F.</w:t>
      </w:r>
      <w:r>
        <w:rPr>
          <w:spacing w:val="-6"/>
        </w:rPr>
        <w:t> </w:t>
      </w:r>
      <w:r>
        <w:rPr/>
        <w:t>Discussant.</w:t>
      </w:r>
      <w:r>
        <w:rPr>
          <w:spacing w:val="-5"/>
        </w:rPr>
        <w:t> </w:t>
      </w:r>
      <w:r>
        <w:rPr/>
        <w:t>Session</w:t>
      </w:r>
      <w:r>
        <w:rPr>
          <w:spacing w:val="-6"/>
        </w:rPr>
        <w:t> </w:t>
      </w:r>
      <w:r>
        <w:rPr/>
        <w:t>on</w:t>
      </w:r>
      <w:r>
        <w:rPr>
          <w:spacing w:val="-6"/>
        </w:rPr>
        <w:t> </w:t>
      </w:r>
      <w:r>
        <w:rPr/>
        <w:t>Local</w:t>
      </w:r>
      <w:r>
        <w:rPr>
          <w:spacing w:val="-4"/>
        </w:rPr>
        <w:t> </w:t>
      </w:r>
      <w:r>
        <w:rPr/>
        <w:t>Public</w:t>
      </w:r>
      <w:r>
        <w:rPr>
          <w:spacing w:val="-2"/>
        </w:rPr>
        <w:t> </w:t>
      </w:r>
      <w:r>
        <w:rPr/>
        <w:t>Finance</w:t>
      </w:r>
      <w:r>
        <w:rPr>
          <w:spacing w:val="-3"/>
        </w:rPr>
        <w:t> </w:t>
      </w:r>
      <w:r>
        <w:rPr/>
        <w:t>and</w:t>
      </w:r>
      <w:r>
        <w:rPr>
          <w:spacing w:val="-6"/>
        </w:rPr>
        <w:t> </w:t>
      </w:r>
      <w:r>
        <w:rPr/>
        <w:t>Competition.</w:t>
      </w:r>
      <w:r>
        <w:rPr>
          <w:spacing w:val="-3"/>
        </w:rPr>
        <w:t> </w:t>
      </w:r>
      <w:r>
        <w:rPr/>
        <w:t>Southern</w:t>
      </w:r>
      <w:r>
        <w:rPr>
          <w:spacing w:val="-3"/>
        </w:rPr>
        <w:t> </w:t>
      </w:r>
      <w:r>
        <w:rPr/>
        <w:t>Economic Association Meetings in New Orleans, LA, November 18, 2012.</w:t>
      </w:r>
    </w:p>
    <w:p>
      <w:pPr>
        <w:pStyle w:val="BodyText"/>
        <w:ind w:left="814" w:right="1313" w:hanging="540"/>
      </w:pPr>
      <w:r>
        <w:rPr/>
        <w:t>Orazem,</w:t>
      </w:r>
      <w:r>
        <w:rPr>
          <w:spacing w:val="-5"/>
        </w:rPr>
        <w:t> </w:t>
      </w:r>
      <w:r>
        <w:rPr/>
        <w:t>Peter</w:t>
      </w:r>
      <w:r>
        <w:rPr>
          <w:spacing w:val="-5"/>
        </w:rPr>
        <w:t> </w:t>
      </w:r>
      <w:r>
        <w:rPr/>
        <w:t>F.</w:t>
      </w:r>
      <w:r>
        <w:rPr>
          <w:spacing w:val="-6"/>
        </w:rPr>
        <w:t> </w:t>
      </w:r>
      <w:r>
        <w:rPr/>
        <w:t>“The</w:t>
      </w:r>
      <w:r>
        <w:rPr>
          <w:spacing w:val="-6"/>
        </w:rPr>
        <w:t> </w:t>
      </w:r>
      <w:r>
        <w:rPr/>
        <w:t>Case</w:t>
      </w:r>
      <w:r>
        <w:rPr>
          <w:spacing w:val="-6"/>
        </w:rPr>
        <w:t> </w:t>
      </w:r>
      <w:r>
        <w:rPr/>
        <w:t>for</w:t>
      </w:r>
      <w:r>
        <w:rPr>
          <w:spacing w:val="-5"/>
        </w:rPr>
        <w:t> </w:t>
      </w:r>
      <w:r>
        <w:rPr/>
        <w:t>Improving</w:t>
      </w:r>
      <w:r>
        <w:rPr>
          <w:spacing w:val="-6"/>
        </w:rPr>
        <w:t> </w:t>
      </w:r>
      <w:r>
        <w:rPr/>
        <w:t>School</w:t>
      </w:r>
      <w:r>
        <w:rPr>
          <w:spacing w:val="-6"/>
        </w:rPr>
        <w:t> </w:t>
      </w:r>
      <w:r>
        <w:rPr/>
        <w:t>Quality</w:t>
      </w:r>
      <w:r>
        <w:rPr>
          <w:spacing w:val="-12"/>
        </w:rPr>
        <w:t> </w:t>
      </w:r>
      <w:r>
        <w:rPr/>
        <w:t>and</w:t>
      </w:r>
      <w:r>
        <w:rPr>
          <w:spacing w:val="-6"/>
        </w:rPr>
        <w:t> </w:t>
      </w:r>
      <w:r>
        <w:rPr/>
        <w:t>Student</w:t>
      </w:r>
      <w:r>
        <w:rPr>
          <w:spacing w:val="-6"/>
        </w:rPr>
        <w:t> </w:t>
      </w:r>
      <w:r>
        <w:rPr/>
        <w:t>Health</w:t>
      </w:r>
      <w:r>
        <w:rPr>
          <w:spacing w:val="-7"/>
        </w:rPr>
        <w:t> </w:t>
      </w:r>
      <w:r>
        <w:rPr/>
        <w:t>as</w:t>
      </w:r>
      <w:r>
        <w:rPr>
          <w:spacing w:val="-4"/>
        </w:rPr>
        <w:t> </w:t>
      </w:r>
      <w:r>
        <w:rPr/>
        <w:t>a</w:t>
      </w:r>
      <w:r>
        <w:rPr>
          <w:spacing w:val="-9"/>
        </w:rPr>
        <w:t> </w:t>
      </w:r>
      <w:r>
        <w:rPr/>
        <w:t>Development Strategy.”</w:t>
      </w:r>
      <w:r>
        <w:rPr>
          <w:spacing w:val="40"/>
        </w:rPr>
        <w:t> </w:t>
      </w:r>
      <w:r>
        <w:rPr/>
        <w:t>Copenhagen Consensus 2012. Denmark.</w:t>
      </w:r>
      <w:r>
        <w:rPr>
          <w:spacing w:val="40"/>
        </w:rPr>
        <w:t> </w:t>
      </w:r>
      <w:r>
        <w:rPr/>
        <w:t>May 9, 2012.</w:t>
      </w:r>
    </w:p>
    <w:p>
      <w:pPr>
        <w:spacing w:before="0"/>
        <w:ind w:left="814" w:right="689" w:hanging="540"/>
        <w:jc w:val="left"/>
        <w:rPr>
          <w:sz w:val="20"/>
        </w:rPr>
      </w:pPr>
      <w:r>
        <w:rPr>
          <w:sz w:val="22"/>
        </w:rPr>
        <w:t>Orazem,</w:t>
      </w:r>
      <w:r>
        <w:rPr>
          <w:spacing w:val="-1"/>
          <w:sz w:val="22"/>
        </w:rPr>
        <w:t> </w:t>
      </w:r>
      <w:r>
        <w:rPr>
          <w:sz w:val="22"/>
        </w:rPr>
        <w:t>Peter</w:t>
      </w:r>
      <w:r>
        <w:rPr>
          <w:spacing w:val="-4"/>
          <w:sz w:val="22"/>
        </w:rPr>
        <w:t> </w:t>
      </w:r>
      <w:r>
        <w:rPr>
          <w:sz w:val="22"/>
        </w:rPr>
        <w:t>F.</w:t>
      </w:r>
      <w:r>
        <w:rPr>
          <w:spacing w:val="-4"/>
          <w:sz w:val="22"/>
        </w:rPr>
        <w:t> </w:t>
      </w:r>
      <w:r>
        <w:rPr>
          <w:sz w:val="20"/>
        </w:rPr>
        <w:t>Interviewed</w:t>
      </w:r>
      <w:r>
        <w:rPr>
          <w:spacing w:val="-4"/>
          <w:sz w:val="20"/>
        </w:rPr>
        <w:t> </w:t>
      </w:r>
      <w:r>
        <w:rPr>
          <w:sz w:val="20"/>
        </w:rPr>
        <w:t>by</w:t>
      </w:r>
      <w:r>
        <w:rPr>
          <w:spacing w:val="-7"/>
          <w:sz w:val="20"/>
        </w:rPr>
        <w:t> </w:t>
      </w:r>
      <w:r>
        <w:rPr>
          <w:sz w:val="20"/>
        </w:rPr>
        <w:t>Doctor</w:t>
      </w:r>
      <w:r>
        <w:rPr>
          <w:spacing w:val="-3"/>
          <w:sz w:val="20"/>
        </w:rPr>
        <w:t> </w:t>
      </w:r>
      <w:r>
        <w:rPr>
          <w:sz w:val="20"/>
        </w:rPr>
        <w:t>Robert</w:t>
      </w:r>
      <w:r>
        <w:rPr>
          <w:spacing w:val="-3"/>
          <w:sz w:val="20"/>
        </w:rPr>
        <w:t> </w:t>
      </w:r>
      <w:r>
        <w:rPr>
          <w:sz w:val="20"/>
        </w:rPr>
        <w:t>Arnott</w:t>
      </w:r>
      <w:r>
        <w:rPr>
          <w:spacing w:val="-4"/>
          <w:sz w:val="20"/>
        </w:rPr>
        <w:t> </w:t>
      </w:r>
      <w:r>
        <w:rPr>
          <w:sz w:val="20"/>
        </w:rPr>
        <w:t>for</w:t>
      </w:r>
      <w:r>
        <w:rPr>
          <w:spacing w:val="-3"/>
          <w:sz w:val="20"/>
        </w:rPr>
        <w:t> </w:t>
      </w:r>
      <w:r>
        <w:rPr>
          <w:sz w:val="20"/>
        </w:rPr>
        <w:t>the</w:t>
      </w:r>
      <w:r>
        <w:rPr>
          <w:spacing w:val="-4"/>
          <w:sz w:val="20"/>
        </w:rPr>
        <w:t> </w:t>
      </w:r>
      <w:r>
        <w:rPr>
          <w:sz w:val="20"/>
        </w:rPr>
        <w:t>documentary</w:t>
      </w:r>
      <w:r>
        <w:rPr>
          <w:spacing w:val="-7"/>
          <w:sz w:val="20"/>
        </w:rPr>
        <w:t> </w:t>
      </w:r>
      <w:r>
        <w:rPr>
          <w:rFonts w:ascii="Arial"/>
          <w:i/>
          <w:sz w:val="20"/>
        </w:rPr>
        <w:t>Nourish</w:t>
      </w:r>
      <w:r>
        <w:rPr>
          <w:rFonts w:ascii="Arial"/>
          <w:i/>
          <w:spacing w:val="-4"/>
          <w:sz w:val="20"/>
        </w:rPr>
        <w:t> </w:t>
      </w:r>
      <w:r>
        <w:rPr>
          <w:rFonts w:ascii="Arial"/>
          <w:i/>
          <w:sz w:val="20"/>
        </w:rPr>
        <w:t>Hope:</w:t>
      </w:r>
      <w:r>
        <w:rPr>
          <w:rFonts w:ascii="Arial"/>
          <w:i/>
          <w:spacing w:val="-4"/>
          <w:sz w:val="20"/>
        </w:rPr>
        <w:t> </w:t>
      </w:r>
      <w:r>
        <w:rPr>
          <w:rFonts w:ascii="Arial"/>
          <w:i/>
          <w:sz w:val="20"/>
        </w:rPr>
        <w:t>Progress Starts with Food. </w:t>
      </w:r>
      <w:r>
        <w:rPr>
          <w:sz w:val="20"/>
        </w:rPr>
        <w:t>September 17, 2012.</w:t>
      </w:r>
    </w:p>
    <w:p>
      <w:pPr>
        <w:spacing w:before="0"/>
        <w:ind w:left="814" w:right="1092" w:hanging="540"/>
        <w:jc w:val="both"/>
        <w:rPr>
          <w:sz w:val="20"/>
        </w:rPr>
      </w:pPr>
      <w:r>
        <w:rPr>
          <w:sz w:val="22"/>
        </w:rPr>
        <w:t>Orazem,</w:t>
      </w:r>
      <w:r>
        <w:rPr>
          <w:spacing w:val="-1"/>
          <w:sz w:val="22"/>
        </w:rPr>
        <w:t> </w:t>
      </w:r>
      <w:r>
        <w:rPr>
          <w:sz w:val="22"/>
        </w:rPr>
        <w:t>Peter</w:t>
      </w:r>
      <w:r>
        <w:rPr>
          <w:spacing w:val="-4"/>
          <w:sz w:val="22"/>
        </w:rPr>
        <w:t> </w:t>
      </w:r>
      <w:r>
        <w:rPr>
          <w:sz w:val="22"/>
        </w:rPr>
        <w:t>F.</w:t>
      </w:r>
      <w:r>
        <w:rPr>
          <w:spacing w:val="-4"/>
          <w:sz w:val="22"/>
        </w:rPr>
        <w:t> </w:t>
      </w:r>
      <w:r>
        <w:rPr>
          <w:sz w:val="20"/>
        </w:rPr>
        <w:t>LAS</w:t>
      </w:r>
      <w:r>
        <w:rPr>
          <w:spacing w:val="-5"/>
          <w:sz w:val="20"/>
        </w:rPr>
        <w:t> </w:t>
      </w:r>
      <w:r>
        <w:rPr>
          <w:sz w:val="20"/>
        </w:rPr>
        <w:t>Dean’s</w:t>
      </w:r>
      <w:r>
        <w:rPr>
          <w:spacing w:val="-2"/>
          <w:sz w:val="20"/>
        </w:rPr>
        <w:t> </w:t>
      </w:r>
      <w:r>
        <w:rPr>
          <w:sz w:val="20"/>
        </w:rPr>
        <w:t>Lecture.</w:t>
      </w:r>
      <w:r>
        <w:rPr>
          <w:spacing w:val="40"/>
          <w:sz w:val="20"/>
        </w:rPr>
        <w:t> </w:t>
      </w:r>
      <w:r>
        <w:rPr>
          <w:rFonts w:ascii="Arial" w:hAnsi="Arial"/>
          <w:i/>
          <w:sz w:val="20"/>
        </w:rPr>
        <w:t>Investing</w:t>
      </w:r>
      <w:r>
        <w:rPr>
          <w:rFonts w:ascii="Arial" w:hAnsi="Arial"/>
          <w:i/>
          <w:spacing w:val="-4"/>
          <w:sz w:val="20"/>
        </w:rPr>
        <w:t> </w:t>
      </w:r>
      <w:r>
        <w:rPr>
          <w:rFonts w:ascii="Arial" w:hAnsi="Arial"/>
          <w:i/>
          <w:sz w:val="20"/>
        </w:rPr>
        <w:t>for</w:t>
      </w:r>
      <w:r>
        <w:rPr>
          <w:rFonts w:ascii="Arial" w:hAnsi="Arial"/>
          <w:i/>
          <w:spacing w:val="-3"/>
          <w:sz w:val="20"/>
        </w:rPr>
        <w:t> </w:t>
      </w:r>
      <w:r>
        <w:rPr>
          <w:rFonts w:ascii="Arial" w:hAnsi="Arial"/>
          <w:i/>
          <w:sz w:val="20"/>
        </w:rPr>
        <w:t>All</w:t>
      </w:r>
      <w:r>
        <w:rPr>
          <w:rFonts w:ascii="Arial" w:hAnsi="Arial"/>
          <w:i/>
          <w:spacing w:val="-5"/>
          <w:sz w:val="20"/>
        </w:rPr>
        <w:t> </w:t>
      </w:r>
      <w:r>
        <w:rPr>
          <w:rFonts w:ascii="Arial" w:hAnsi="Arial"/>
          <w:i/>
          <w:sz w:val="20"/>
        </w:rPr>
        <w:t>or</w:t>
      </w:r>
      <w:r>
        <w:rPr>
          <w:rFonts w:ascii="Arial" w:hAnsi="Arial"/>
          <w:i/>
          <w:spacing w:val="-3"/>
          <w:sz w:val="20"/>
        </w:rPr>
        <w:t> </w:t>
      </w:r>
      <w:r>
        <w:rPr>
          <w:rFonts w:ascii="Arial" w:hAnsi="Arial"/>
          <w:i/>
          <w:sz w:val="20"/>
        </w:rPr>
        <w:t>Investing</w:t>
      </w:r>
      <w:r>
        <w:rPr>
          <w:rFonts w:ascii="Arial" w:hAnsi="Arial"/>
          <w:i/>
          <w:spacing w:val="-3"/>
          <w:sz w:val="20"/>
        </w:rPr>
        <w:t> </w:t>
      </w:r>
      <w:r>
        <w:rPr>
          <w:rFonts w:ascii="Arial" w:hAnsi="Arial"/>
          <w:i/>
          <w:sz w:val="20"/>
        </w:rPr>
        <w:t>for</w:t>
      </w:r>
      <w:r>
        <w:rPr>
          <w:rFonts w:ascii="Arial" w:hAnsi="Arial"/>
          <w:i/>
          <w:spacing w:val="-3"/>
          <w:sz w:val="20"/>
        </w:rPr>
        <w:t> </w:t>
      </w:r>
      <w:r>
        <w:rPr>
          <w:rFonts w:ascii="Arial" w:hAnsi="Arial"/>
          <w:i/>
          <w:sz w:val="20"/>
        </w:rPr>
        <w:t>Some:</w:t>
      </w:r>
      <w:r>
        <w:rPr>
          <w:rFonts w:ascii="Arial" w:hAnsi="Arial"/>
          <w:i/>
          <w:spacing w:val="40"/>
          <w:sz w:val="20"/>
        </w:rPr>
        <w:t> </w:t>
      </w:r>
      <w:r>
        <w:rPr>
          <w:rFonts w:ascii="Arial" w:hAnsi="Arial"/>
          <w:i/>
          <w:sz w:val="20"/>
        </w:rPr>
        <w:t>Should</w:t>
      </w:r>
      <w:r>
        <w:rPr>
          <w:rFonts w:ascii="Arial" w:hAnsi="Arial"/>
          <w:i/>
          <w:spacing w:val="-4"/>
          <w:sz w:val="20"/>
        </w:rPr>
        <w:t> </w:t>
      </w:r>
      <w:r>
        <w:rPr>
          <w:rFonts w:ascii="Arial" w:hAnsi="Arial"/>
          <w:i/>
          <w:sz w:val="20"/>
        </w:rPr>
        <w:t>We</w:t>
      </w:r>
      <w:r>
        <w:rPr>
          <w:rFonts w:ascii="Arial" w:hAnsi="Arial"/>
          <w:i/>
          <w:spacing w:val="-4"/>
          <w:sz w:val="20"/>
        </w:rPr>
        <w:t> </w:t>
      </w:r>
      <w:r>
        <w:rPr>
          <w:rFonts w:ascii="Arial" w:hAnsi="Arial"/>
          <w:i/>
          <w:sz w:val="20"/>
        </w:rPr>
        <w:t>Try</w:t>
      </w:r>
      <w:r>
        <w:rPr>
          <w:rFonts w:ascii="Arial" w:hAnsi="Arial"/>
          <w:i/>
          <w:spacing w:val="-2"/>
          <w:sz w:val="20"/>
        </w:rPr>
        <w:t> </w:t>
      </w:r>
      <w:r>
        <w:rPr>
          <w:rFonts w:ascii="Arial" w:hAnsi="Arial"/>
          <w:i/>
          <w:sz w:val="20"/>
        </w:rPr>
        <w:t>to Develop</w:t>
      </w:r>
      <w:r>
        <w:rPr>
          <w:rFonts w:ascii="Arial" w:hAnsi="Arial"/>
          <w:i/>
          <w:spacing w:val="33"/>
          <w:sz w:val="20"/>
        </w:rPr>
        <w:t> </w:t>
      </w:r>
      <w:r>
        <w:rPr>
          <w:rFonts w:ascii="Arial" w:hAnsi="Arial"/>
          <w:i/>
          <w:sz w:val="20"/>
        </w:rPr>
        <w:t>All of Africa at Once? </w:t>
      </w:r>
      <w:r>
        <w:rPr>
          <w:sz w:val="20"/>
        </w:rPr>
        <w:t>Iowa State University.</w:t>
      </w:r>
      <w:r>
        <w:rPr>
          <w:spacing w:val="40"/>
          <w:sz w:val="20"/>
        </w:rPr>
        <w:t> </w:t>
      </w:r>
      <w:r>
        <w:rPr>
          <w:sz w:val="20"/>
        </w:rPr>
        <w:t>November 14, 2012.</w:t>
      </w:r>
    </w:p>
    <w:p>
      <w:pPr>
        <w:pStyle w:val="BodyText"/>
        <w:ind w:left="814" w:right="1313" w:hanging="540"/>
      </w:pPr>
      <w:r>
        <w:rPr/>
        <w:t>Orazem,</w:t>
      </w:r>
      <w:r>
        <w:rPr>
          <w:spacing w:val="-4"/>
        </w:rPr>
        <w:t> </w:t>
      </w:r>
      <w:r>
        <w:rPr/>
        <w:t>Peter</w:t>
      </w:r>
      <w:r>
        <w:rPr>
          <w:spacing w:val="-4"/>
        </w:rPr>
        <w:t> </w:t>
      </w:r>
      <w:r>
        <w:rPr/>
        <w:t>F.</w:t>
      </w:r>
      <w:r>
        <w:rPr>
          <w:spacing w:val="-5"/>
        </w:rPr>
        <w:t> </w:t>
      </w:r>
      <w:r>
        <w:rPr/>
        <w:t>“Using</w:t>
      </w:r>
      <w:r>
        <w:rPr>
          <w:spacing w:val="-5"/>
        </w:rPr>
        <w:t> </w:t>
      </w:r>
      <w:r>
        <w:rPr/>
        <w:t>Competition</w:t>
      </w:r>
      <w:r>
        <w:rPr>
          <w:spacing w:val="-4"/>
        </w:rPr>
        <w:t> </w:t>
      </w:r>
      <w:r>
        <w:rPr/>
        <w:t>as</w:t>
      </w:r>
      <w:r>
        <w:rPr>
          <w:spacing w:val="-4"/>
        </w:rPr>
        <w:t> </w:t>
      </w:r>
      <w:r>
        <w:rPr/>
        <w:t>a</w:t>
      </w:r>
      <w:r>
        <w:rPr>
          <w:spacing w:val="-5"/>
        </w:rPr>
        <w:t> </w:t>
      </w:r>
      <w:r>
        <w:rPr/>
        <w:t>Pedagogical</w:t>
      </w:r>
      <w:r>
        <w:rPr>
          <w:spacing w:val="-6"/>
        </w:rPr>
        <w:t> </w:t>
      </w:r>
      <w:r>
        <w:rPr/>
        <w:t>Device</w:t>
      </w:r>
      <w:r>
        <w:rPr>
          <w:spacing w:val="-3"/>
        </w:rPr>
        <w:t> </w:t>
      </w:r>
      <w:r>
        <w:rPr/>
        <w:t>in</w:t>
      </w:r>
      <w:r>
        <w:rPr>
          <w:spacing w:val="-5"/>
        </w:rPr>
        <w:t> </w:t>
      </w:r>
      <w:r>
        <w:rPr/>
        <w:t>Large</w:t>
      </w:r>
      <w:r>
        <w:rPr>
          <w:spacing w:val="-2"/>
        </w:rPr>
        <w:t> </w:t>
      </w:r>
      <w:r>
        <w:rPr/>
        <w:t>Principles</w:t>
      </w:r>
      <w:r>
        <w:rPr>
          <w:spacing w:val="-3"/>
        </w:rPr>
        <w:t> </w:t>
      </w:r>
      <w:r>
        <w:rPr/>
        <w:t>of</w:t>
      </w:r>
      <w:r>
        <w:rPr>
          <w:spacing w:val="-3"/>
        </w:rPr>
        <w:t> </w:t>
      </w:r>
      <w:r>
        <w:rPr/>
        <w:t>Economics Classes.” Allied Social Science Meeting, San Diego, CA.</w:t>
      </w:r>
      <w:r>
        <w:rPr>
          <w:spacing w:val="40"/>
        </w:rPr>
        <w:t> </w:t>
      </w:r>
      <w:r>
        <w:rPr/>
        <w:t>January</w:t>
      </w:r>
      <w:r>
        <w:rPr>
          <w:spacing w:val="-1"/>
        </w:rPr>
        <w:t> </w:t>
      </w:r>
      <w:r>
        <w:rPr/>
        <w:t>5, 2013.</w:t>
      </w:r>
    </w:p>
    <w:p>
      <w:pPr>
        <w:spacing w:before="0"/>
        <w:ind w:left="814" w:right="689" w:hanging="540"/>
        <w:jc w:val="left"/>
        <w:rPr>
          <w:sz w:val="20"/>
        </w:rPr>
      </w:pPr>
      <w:r>
        <w:rPr>
          <w:sz w:val="22"/>
        </w:rPr>
        <w:t>Orazem,</w:t>
      </w:r>
      <w:r>
        <w:rPr>
          <w:spacing w:val="-4"/>
          <w:sz w:val="22"/>
        </w:rPr>
        <w:t> </w:t>
      </w:r>
      <w:r>
        <w:rPr>
          <w:sz w:val="22"/>
        </w:rPr>
        <w:t>Peter</w:t>
      </w:r>
      <w:r>
        <w:rPr>
          <w:spacing w:val="-6"/>
          <w:sz w:val="22"/>
        </w:rPr>
        <w:t> </w:t>
      </w:r>
      <w:r>
        <w:rPr>
          <w:sz w:val="22"/>
        </w:rPr>
        <w:t>F.</w:t>
      </w:r>
      <w:r>
        <w:rPr>
          <w:spacing w:val="-10"/>
          <w:sz w:val="22"/>
        </w:rPr>
        <w:t> </w:t>
      </w:r>
      <w:r>
        <w:rPr>
          <w:sz w:val="20"/>
        </w:rPr>
        <w:t>Participant.</w:t>
      </w:r>
      <w:r>
        <w:rPr>
          <w:spacing w:val="40"/>
          <w:sz w:val="20"/>
        </w:rPr>
        <w:t> </w:t>
      </w:r>
      <w:r>
        <w:rPr>
          <w:sz w:val="20"/>
        </w:rPr>
        <w:t>Panel</w:t>
      </w:r>
      <w:r>
        <w:rPr>
          <w:spacing w:val="-6"/>
          <w:sz w:val="20"/>
        </w:rPr>
        <w:t> </w:t>
      </w:r>
      <w:r>
        <w:rPr>
          <w:sz w:val="20"/>
        </w:rPr>
        <w:t>Discussant</w:t>
      </w:r>
      <w:r>
        <w:rPr>
          <w:spacing w:val="-7"/>
          <w:sz w:val="20"/>
        </w:rPr>
        <w:t> </w:t>
      </w:r>
      <w:r>
        <w:rPr>
          <w:sz w:val="20"/>
        </w:rPr>
        <w:t>on</w:t>
      </w:r>
      <w:r>
        <w:rPr>
          <w:spacing w:val="-6"/>
          <w:sz w:val="20"/>
        </w:rPr>
        <w:t> </w:t>
      </w:r>
      <w:r>
        <w:rPr>
          <w:sz w:val="20"/>
        </w:rPr>
        <w:t>documentary</w:t>
      </w:r>
      <w:r>
        <w:rPr>
          <w:spacing w:val="-10"/>
          <w:sz w:val="20"/>
        </w:rPr>
        <w:t> </w:t>
      </w:r>
      <w:r>
        <w:rPr>
          <w:rFonts w:ascii="Arial"/>
          <w:i/>
          <w:sz w:val="20"/>
        </w:rPr>
        <w:t>Nourish</w:t>
      </w:r>
      <w:r>
        <w:rPr>
          <w:rFonts w:ascii="Arial"/>
          <w:i/>
          <w:spacing w:val="-6"/>
          <w:sz w:val="20"/>
        </w:rPr>
        <w:t> </w:t>
      </w:r>
      <w:r>
        <w:rPr>
          <w:rFonts w:ascii="Arial"/>
          <w:i/>
          <w:sz w:val="20"/>
        </w:rPr>
        <w:t>Hope:</w:t>
      </w:r>
      <w:r>
        <w:rPr>
          <w:rFonts w:ascii="Arial"/>
          <w:i/>
          <w:spacing w:val="-3"/>
          <w:sz w:val="20"/>
        </w:rPr>
        <w:t> </w:t>
      </w:r>
      <w:r>
        <w:rPr>
          <w:rFonts w:ascii="Arial"/>
          <w:i/>
          <w:sz w:val="20"/>
        </w:rPr>
        <w:t>Progress</w:t>
      </w:r>
      <w:r>
        <w:rPr>
          <w:rFonts w:ascii="Arial"/>
          <w:i/>
          <w:spacing w:val="-3"/>
          <w:sz w:val="20"/>
        </w:rPr>
        <w:t> </w:t>
      </w:r>
      <w:r>
        <w:rPr>
          <w:rFonts w:ascii="Arial"/>
          <w:i/>
          <w:sz w:val="20"/>
        </w:rPr>
        <w:t>Starts</w:t>
      </w:r>
      <w:r>
        <w:rPr>
          <w:rFonts w:ascii="Arial"/>
          <w:i/>
          <w:spacing w:val="-5"/>
          <w:sz w:val="20"/>
        </w:rPr>
        <w:t> </w:t>
      </w:r>
      <w:r>
        <w:rPr>
          <w:rFonts w:ascii="Arial"/>
          <w:i/>
          <w:sz w:val="20"/>
        </w:rPr>
        <w:t>with Food </w:t>
      </w:r>
      <w:r>
        <w:rPr>
          <w:sz w:val="20"/>
        </w:rPr>
        <w:t>at</w:t>
      </w:r>
      <w:r>
        <w:rPr>
          <w:spacing w:val="40"/>
          <w:sz w:val="20"/>
        </w:rPr>
        <w:t> </w:t>
      </w:r>
      <w:r>
        <w:rPr>
          <w:sz w:val="20"/>
        </w:rPr>
        <w:t>the St. Paul, MN MPTV studios. January 29, 2013.</w:t>
      </w:r>
    </w:p>
    <w:p>
      <w:pPr>
        <w:pStyle w:val="BodyText"/>
        <w:spacing w:line="229" w:lineRule="exact"/>
        <w:ind w:left="274"/>
      </w:pPr>
      <w:r>
        <w:rPr/>
        <w:t>Orazem,</w:t>
      </w:r>
      <w:r>
        <w:rPr>
          <w:spacing w:val="-8"/>
        </w:rPr>
        <w:t> </w:t>
      </w:r>
      <w:r>
        <w:rPr/>
        <w:t>Peter</w:t>
      </w:r>
      <w:r>
        <w:rPr>
          <w:spacing w:val="-7"/>
        </w:rPr>
        <w:t> </w:t>
      </w:r>
      <w:r>
        <w:rPr/>
        <w:t>F.</w:t>
      </w:r>
      <w:r>
        <w:rPr>
          <w:spacing w:val="-8"/>
        </w:rPr>
        <w:t> </w:t>
      </w:r>
      <w:r>
        <w:rPr/>
        <w:t>Session</w:t>
      </w:r>
      <w:r>
        <w:rPr>
          <w:spacing w:val="-7"/>
        </w:rPr>
        <w:t> </w:t>
      </w:r>
      <w:r>
        <w:rPr/>
        <w:t>Chair:</w:t>
      </w:r>
      <w:r>
        <w:rPr>
          <w:spacing w:val="-5"/>
        </w:rPr>
        <w:t> </w:t>
      </w:r>
      <w:r>
        <w:rPr/>
        <w:t>Economics</w:t>
      </w:r>
      <w:r>
        <w:rPr>
          <w:spacing w:val="-7"/>
        </w:rPr>
        <w:t> </w:t>
      </w:r>
      <w:r>
        <w:rPr/>
        <w:t>of</w:t>
      </w:r>
      <w:r>
        <w:rPr>
          <w:spacing w:val="-6"/>
        </w:rPr>
        <w:t> </w:t>
      </w:r>
      <w:r>
        <w:rPr/>
        <w:t>Immigration</w:t>
      </w:r>
      <w:r>
        <w:rPr>
          <w:spacing w:val="-8"/>
        </w:rPr>
        <w:t> </w:t>
      </w:r>
      <w:r>
        <w:rPr/>
        <w:t>.</w:t>
      </w:r>
      <w:r>
        <w:rPr>
          <w:spacing w:val="40"/>
        </w:rPr>
        <w:t> </w:t>
      </w:r>
      <w:r>
        <w:rPr/>
        <w:t>Midwest</w:t>
      </w:r>
      <w:r>
        <w:rPr>
          <w:spacing w:val="-8"/>
        </w:rPr>
        <w:t> </w:t>
      </w:r>
      <w:r>
        <w:rPr/>
        <w:t>Economics</w:t>
      </w:r>
      <w:r>
        <w:rPr>
          <w:spacing w:val="-8"/>
        </w:rPr>
        <w:t> </w:t>
      </w:r>
      <w:r>
        <w:rPr>
          <w:spacing w:val="-2"/>
        </w:rPr>
        <w:t>Association</w:t>
      </w:r>
    </w:p>
    <w:p>
      <w:pPr>
        <w:pStyle w:val="BodyText"/>
        <w:spacing w:after="0" w:line="229" w:lineRule="exact"/>
        <w:sectPr>
          <w:pgSz w:w="12240" w:h="15840"/>
          <w:pgMar w:header="763" w:footer="0" w:top="1280" w:bottom="0" w:left="1080" w:right="1080"/>
        </w:sectPr>
      </w:pPr>
    </w:p>
    <w:p>
      <w:pPr>
        <w:pStyle w:val="BodyText"/>
        <w:spacing w:before="82"/>
        <w:ind w:left="814"/>
      </w:pPr>
      <w:r>
        <w:rPr/>
        <w:t>Meeting,</w:t>
      </w:r>
      <w:r>
        <w:rPr>
          <w:spacing w:val="10"/>
        </w:rPr>
        <w:t> </w:t>
      </w:r>
      <w:r>
        <w:rPr/>
        <w:t>Columbus</w:t>
      </w:r>
      <w:r>
        <w:rPr>
          <w:spacing w:val="-7"/>
        </w:rPr>
        <w:t> </w:t>
      </w:r>
      <w:r>
        <w:rPr/>
        <w:t>OH.</w:t>
      </w:r>
      <w:r>
        <w:rPr>
          <w:spacing w:val="-7"/>
        </w:rPr>
        <w:t> </w:t>
      </w:r>
      <w:r>
        <w:rPr/>
        <w:t>March</w:t>
      </w:r>
      <w:r>
        <w:rPr>
          <w:spacing w:val="-9"/>
        </w:rPr>
        <w:t> </w:t>
      </w:r>
      <w:r>
        <w:rPr/>
        <w:t>22-24,</w:t>
      </w:r>
      <w:r>
        <w:rPr>
          <w:spacing w:val="-8"/>
        </w:rPr>
        <w:t> </w:t>
      </w:r>
      <w:r>
        <w:rPr>
          <w:spacing w:val="-4"/>
        </w:rPr>
        <w:t>2013</w:t>
      </w:r>
    </w:p>
    <w:p>
      <w:pPr>
        <w:pStyle w:val="BodyText"/>
        <w:spacing w:before="1"/>
        <w:ind w:left="814" w:right="689" w:hanging="540"/>
      </w:pPr>
      <w:r>
        <w:rPr/>
        <w:t>Orazem, Peter F., Shao-Hsun Keng, and Chun-Hung Lin. “Cohort-specific Human Capital and Inequality:</w:t>
      </w:r>
      <w:r>
        <w:rPr>
          <w:spacing w:val="-5"/>
        </w:rPr>
        <w:t> </w:t>
      </w:r>
      <w:r>
        <w:rPr/>
        <w:t>The</w:t>
      </w:r>
      <w:r>
        <w:rPr>
          <w:spacing w:val="-5"/>
        </w:rPr>
        <w:t> </w:t>
      </w:r>
      <w:r>
        <w:rPr/>
        <w:t>Case</w:t>
      </w:r>
      <w:r>
        <w:rPr>
          <w:spacing w:val="-5"/>
        </w:rPr>
        <w:t> </w:t>
      </w:r>
      <w:r>
        <w:rPr/>
        <w:t>of</w:t>
      </w:r>
      <w:r>
        <w:rPr>
          <w:spacing w:val="-2"/>
        </w:rPr>
        <w:t> </w:t>
      </w:r>
      <w:r>
        <w:rPr/>
        <w:t>Rising</w:t>
      </w:r>
      <w:r>
        <w:rPr>
          <w:spacing w:val="-5"/>
        </w:rPr>
        <w:t> </w:t>
      </w:r>
      <w:r>
        <w:rPr/>
        <w:t>College</w:t>
      </w:r>
      <w:r>
        <w:rPr>
          <w:spacing w:val="-5"/>
        </w:rPr>
        <w:t> </w:t>
      </w:r>
      <w:r>
        <w:rPr/>
        <w:t>Graduation</w:t>
      </w:r>
      <w:r>
        <w:rPr>
          <w:spacing w:val="-4"/>
        </w:rPr>
        <w:t> </w:t>
      </w:r>
      <w:r>
        <w:rPr/>
        <w:t>in</w:t>
      </w:r>
      <w:r>
        <w:rPr>
          <w:spacing w:val="-5"/>
        </w:rPr>
        <w:t> </w:t>
      </w:r>
      <w:r>
        <w:rPr/>
        <w:t>Taiwan,</w:t>
      </w:r>
      <w:r>
        <w:rPr>
          <w:spacing w:val="-5"/>
        </w:rPr>
        <w:t> </w:t>
      </w:r>
      <w:r>
        <w:rPr/>
        <w:t>1990-2010.”</w:t>
      </w:r>
      <w:r>
        <w:rPr>
          <w:spacing w:val="-4"/>
        </w:rPr>
        <w:t> </w:t>
      </w:r>
      <w:r>
        <w:rPr/>
        <w:t>Midwest</w:t>
      </w:r>
      <w:r>
        <w:rPr>
          <w:spacing w:val="-4"/>
        </w:rPr>
        <w:t> </w:t>
      </w:r>
      <w:r>
        <w:rPr/>
        <w:t>Economics Association</w:t>
      </w:r>
      <w:r>
        <w:rPr>
          <w:spacing w:val="40"/>
        </w:rPr>
        <w:t> </w:t>
      </w:r>
      <w:r>
        <w:rPr/>
        <w:t>Meeting, Columbus OH. March 22-24, 2013</w:t>
      </w:r>
    </w:p>
    <w:p>
      <w:pPr>
        <w:pStyle w:val="BodyText"/>
        <w:ind w:left="814" w:right="1332" w:hanging="540"/>
      </w:pPr>
      <w:r>
        <w:rPr/>
        <w:t>Orazem,</w:t>
      </w:r>
      <w:r>
        <w:rPr>
          <w:spacing w:val="-4"/>
        </w:rPr>
        <w:t> </w:t>
      </w:r>
      <w:r>
        <w:rPr/>
        <w:t>Peter</w:t>
      </w:r>
      <w:r>
        <w:rPr>
          <w:spacing w:val="-4"/>
        </w:rPr>
        <w:t> </w:t>
      </w:r>
      <w:r>
        <w:rPr/>
        <w:t>F.</w:t>
      </w:r>
      <w:r>
        <w:rPr>
          <w:spacing w:val="-5"/>
        </w:rPr>
        <w:t> </w:t>
      </w:r>
      <w:r>
        <w:rPr/>
        <w:t>Discussant.</w:t>
      </w:r>
      <w:r>
        <w:rPr>
          <w:spacing w:val="-4"/>
        </w:rPr>
        <w:t> </w:t>
      </w:r>
      <w:r>
        <w:rPr/>
        <w:t>Session</w:t>
      </w:r>
      <w:r>
        <w:rPr>
          <w:spacing w:val="-5"/>
        </w:rPr>
        <w:t> </w:t>
      </w:r>
      <w:r>
        <w:rPr/>
        <w:t>on</w:t>
      </w:r>
      <w:r>
        <w:rPr>
          <w:spacing w:val="-5"/>
        </w:rPr>
        <w:t> </w:t>
      </w:r>
      <w:r>
        <w:rPr/>
        <w:t>“Inequality</w:t>
      </w:r>
      <w:r>
        <w:rPr>
          <w:spacing w:val="-7"/>
        </w:rPr>
        <w:t> </w:t>
      </w:r>
      <w:r>
        <w:rPr/>
        <w:t>and</w:t>
      </w:r>
      <w:r>
        <w:rPr>
          <w:spacing w:val="-3"/>
        </w:rPr>
        <w:t> </w:t>
      </w:r>
      <w:r>
        <w:rPr/>
        <w:t>Social</w:t>
      </w:r>
      <w:r>
        <w:rPr>
          <w:spacing w:val="-3"/>
        </w:rPr>
        <w:t> </w:t>
      </w:r>
      <w:r>
        <w:rPr/>
        <w:t>Policy.”</w:t>
      </w:r>
      <w:r>
        <w:rPr>
          <w:spacing w:val="-4"/>
        </w:rPr>
        <w:t> </w:t>
      </w:r>
      <w:r>
        <w:rPr/>
        <w:t>Midwest</w:t>
      </w:r>
      <w:r>
        <w:rPr>
          <w:spacing w:val="-4"/>
        </w:rPr>
        <w:t> </w:t>
      </w:r>
      <w:r>
        <w:rPr/>
        <w:t>Economics Association Meeting, Columbus OH. March 22-24, 2013</w:t>
      </w:r>
    </w:p>
    <w:p>
      <w:pPr>
        <w:pStyle w:val="BodyText"/>
        <w:ind w:left="814" w:right="1040" w:hanging="540"/>
      </w:pPr>
      <w:r>
        <w:rPr/>
        <w:t>Orazem, Peter F.</w:t>
      </w:r>
      <w:r>
        <w:rPr>
          <w:spacing w:val="40"/>
        </w:rPr>
        <w:t> </w:t>
      </w:r>
      <w:r>
        <w:rPr/>
        <w:t>“Nutrition and</w:t>
      </w:r>
      <w:r>
        <w:rPr>
          <w:spacing w:val="-1"/>
        </w:rPr>
        <w:t> </w:t>
      </w:r>
      <w:r>
        <w:rPr/>
        <w:t>Education” </w:t>
      </w:r>
      <w:r>
        <w:rPr>
          <w:rFonts w:ascii="Arial" w:hAnsi="Arial"/>
          <w:i/>
        </w:rPr>
        <w:t>Feed My Starving</w:t>
      </w:r>
      <w:r>
        <w:rPr>
          <w:rFonts w:ascii="Arial" w:hAnsi="Arial"/>
          <w:i/>
          <w:spacing w:val="-1"/>
        </w:rPr>
        <w:t> </w:t>
      </w:r>
      <w:r>
        <w:rPr>
          <w:rFonts w:ascii="Arial" w:hAnsi="Arial"/>
          <w:i/>
        </w:rPr>
        <w:t>Children,</w:t>
      </w:r>
      <w:r>
        <w:rPr>
          <w:rFonts w:ascii="Arial" w:hAnsi="Arial"/>
          <w:i/>
          <w:spacing w:val="-1"/>
        </w:rPr>
        <w:t> </w:t>
      </w:r>
      <w:r>
        <w:rPr/>
        <w:t>Chicago</w:t>
      </w:r>
      <w:r>
        <w:rPr>
          <w:spacing w:val="-1"/>
        </w:rPr>
        <w:t> </w:t>
      </w:r>
      <w:r>
        <w:rPr/>
        <w:t>IL</w:t>
      </w:r>
      <w:r>
        <w:rPr>
          <w:spacing w:val="-1"/>
        </w:rPr>
        <w:t> </w:t>
      </w:r>
      <w:r>
        <w:rPr/>
        <w:t>April</w:t>
      </w:r>
      <w:r>
        <w:rPr>
          <w:spacing w:val="-1"/>
        </w:rPr>
        <w:t> </w:t>
      </w:r>
      <w:r>
        <w:rPr/>
        <w:t>26,</w:t>
      </w:r>
      <w:r>
        <w:rPr>
          <w:spacing w:val="-1"/>
        </w:rPr>
        <w:t> </w:t>
      </w:r>
      <w:r>
        <w:rPr/>
        <w:t>2013 Orazem,</w:t>
      </w:r>
      <w:r>
        <w:rPr>
          <w:spacing w:val="-9"/>
        </w:rPr>
        <w:t> </w:t>
      </w:r>
      <w:r>
        <w:rPr/>
        <w:t>Peter</w:t>
      </w:r>
      <w:r>
        <w:rPr>
          <w:spacing w:val="-6"/>
        </w:rPr>
        <w:t> </w:t>
      </w:r>
      <w:r>
        <w:rPr/>
        <w:t>F.</w:t>
      </w:r>
      <w:r>
        <w:rPr>
          <w:spacing w:val="-9"/>
        </w:rPr>
        <w:t> </w:t>
      </w:r>
      <w:r>
        <w:rPr/>
        <w:t>“The</w:t>
      </w:r>
      <w:r>
        <w:rPr>
          <w:spacing w:val="-8"/>
        </w:rPr>
        <w:t> </w:t>
      </w:r>
      <w:r>
        <w:rPr/>
        <w:t>State</w:t>
      </w:r>
      <w:r>
        <w:rPr>
          <w:spacing w:val="-7"/>
        </w:rPr>
        <w:t> </w:t>
      </w:r>
      <w:r>
        <w:rPr/>
        <w:t>of</w:t>
      </w:r>
      <w:r>
        <w:rPr>
          <w:spacing w:val="-6"/>
        </w:rPr>
        <w:t> </w:t>
      </w:r>
      <w:r>
        <w:rPr/>
        <w:t>the</w:t>
      </w:r>
      <w:r>
        <w:rPr>
          <w:spacing w:val="-9"/>
        </w:rPr>
        <w:t> </w:t>
      </w:r>
      <w:r>
        <w:rPr/>
        <w:t>U.S.</w:t>
      </w:r>
      <w:r>
        <w:rPr>
          <w:spacing w:val="-9"/>
        </w:rPr>
        <w:t> </w:t>
      </w:r>
      <w:r>
        <w:rPr/>
        <w:t>and</w:t>
      </w:r>
      <w:r>
        <w:rPr>
          <w:spacing w:val="-7"/>
        </w:rPr>
        <w:t> </w:t>
      </w:r>
      <w:r>
        <w:rPr/>
        <w:t>Iowa</w:t>
      </w:r>
      <w:r>
        <w:rPr>
          <w:spacing w:val="-6"/>
        </w:rPr>
        <w:t> </w:t>
      </w:r>
      <w:r>
        <w:rPr/>
        <w:t>Economies.”</w:t>
      </w:r>
      <w:r>
        <w:rPr>
          <w:spacing w:val="-6"/>
        </w:rPr>
        <w:t> </w:t>
      </w:r>
      <w:r>
        <w:rPr/>
        <w:t>Iowa</w:t>
      </w:r>
      <w:r>
        <w:rPr>
          <w:spacing w:val="-6"/>
        </w:rPr>
        <w:t> </w:t>
      </w:r>
      <w:r>
        <w:rPr/>
        <w:t>Association</w:t>
      </w:r>
      <w:r>
        <w:rPr>
          <w:spacing w:val="-5"/>
        </w:rPr>
        <w:t> </w:t>
      </w:r>
      <w:r>
        <w:rPr/>
        <w:t>of</w:t>
      </w:r>
      <w:r>
        <w:rPr>
          <w:spacing w:val="-5"/>
        </w:rPr>
        <w:t> </w:t>
      </w:r>
      <w:r>
        <w:rPr/>
        <w:t>Business and Industry.</w:t>
      </w:r>
    </w:p>
    <w:p>
      <w:pPr>
        <w:pStyle w:val="BodyText"/>
        <w:spacing w:line="229" w:lineRule="exact"/>
        <w:ind w:left="814"/>
      </w:pPr>
      <w:r>
        <w:rPr/>
        <w:t>June</w:t>
      </w:r>
      <w:r>
        <w:rPr>
          <w:spacing w:val="-10"/>
        </w:rPr>
        <w:t> </w:t>
      </w:r>
      <w:r>
        <w:rPr/>
        <w:t>13,</w:t>
      </w:r>
      <w:r>
        <w:rPr>
          <w:spacing w:val="-10"/>
        </w:rPr>
        <w:t> </w:t>
      </w:r>
      <w:r>
        <w:rPr/>
        <w:t>2013.</w:t>
      </w:r>
      <w:r>
        <w:rPr>
          <w:spacing w:val="-12"/>
        </w:rPr>
        <w:t> </w:t>
      </w:r>
      <w:r>
        <w:rPr/>
        <w:t>Okoboji,</w:t>
      </w:r>
      <w:r>
        <w:rPr>
          <w:spacing w:val="-11"/>
        </w:rPr>
        <w:t> </w:t>
      </w:r>
      <w:r>
        <w:rPr>
          <w:spacing w:val="-5"/>
        </w:rPr>
        <w:t>IA.</w:t>
      </w:r>
    </w:p>
    <w:p>
      <w:pPr>
        <w:pStyle w:val="BodyText"/>
        <w:ind w:left="814" w:right="1332" w:hanging="540"/>
      </w:pPr>
      <w:r>
        <w:rPr/>
        <w:t>Orazem,</w:t>
      </w:r>
      <w:r>
        <w:rPr>
          <w:spacing w:val="-10"/>
        </w:rPr>
        <w:t> </w:t>
      </w:r>
      <w:r>
        <w:rPr/>
        <w:t>Peter</w:t>
      </w:r>
      <w:r>
        <w:rPr>
          <w:spacing w:val="-7"/>
        </w:rPr>
        <w:t> </w:t>
      </w:r>
      <w:r>
        <w:rPr/>
        <w:t>F.</w:t>
      </w:r>
      <w:r>
        <w:rPr>
          <w:spacing w:val="39"/>
        </w:rPr>
        <w:t> </w:t>
      </w:r>
      <w:r>
        <w:rPr/>
        <w:t>“The</w:t>
      </w:r>
      <w:r>
        <w:rPr>
          <w:spacing w:val="-11"/>
        </w:rPr>
        <w:t> </w:t>
      </w:r>
      <w:r>
        <w:rPr/>
        <w:t>State</w:t>
      </w:r>
      <w:r>
        <w:rPr>
          <w:spacing w:val="-8"/>
        </w:rPr>
        <w:t> </w:t>
      </w:r>
      <w:r>
        <w:rPr/>
        <w:t>of</w:t>
      </w:r>
      <w:r>
        <w:rPr>
          <w:spacing w:val="-6"/>
        </w:rPr>
        <w:t> </w:t>
      </w:r>
      <w:r>
        <w:rPr/>
        <w:t>the</w:t>
      </w:r>
      <w:r>
        <w:rPr>
          <w:spacing w:val="-10"/>
        </w:rPr>
        <w:t> </w:t>
      </w:r>
      <w:r>
        <w:rPr/>
        <w:t>U.S.</w:t>
      </w:r>
      <w:r>
        <w:rPr>
          <w:spacing w:val="-10"/>
        </w:rPr>
        <w:t> </w:t>
      </w:r>
      <w:r>
        <w:rPr/>
        <w:t>and</w:t>
      </w:r>
      <w:r>
        <w:rPr>
          <w:spacing w:val="-8"/>
        </w:rPr>
        <w:t> </w:t>
      </w:r>
      <w:r>
        <w:rPr/>
        <w:t>Iowa</w:t>
      </w:r>
      <w:r>
        <w:rPr>
          <w:spacing w:val="-8"/>
        </w:rPr>
        <w:t> </w:t>
      </w:r>
      <w:r>
        <w:rPr/>
        <w:t>Economies.”</w:t>
      </w:r>
      <w:r>
        <w:rPr>
          <w:spacing w:val="40"/>
        </w:rPr>
        <w:t> </w:t>
      </w:r>
      <w:r>
        <w:rPr/>
        <w:t>Iowa</w:t>
      </w:r>
      <w:r>
        <w:rPr>
          <w:spacing w:val="-11"/>
        </w:rPr>
        <w:t> </w:t>
      </w:r>
      <w:r>
        <w:rPr/>
        <w:t>Tax</w:t>
      </w:r>
      <w:r>
        <w:rPr>
          <w:spacing w:val="-7"/>
        </w:rPr>
        <w:t> </w:t>
      </w:r>
      <w:r>
        <w:rPr/>
        <w:t>Payers</w:t>
      </w:r>
      <w:r>
        <w:rPr>
          <w:spacing w:val="-9"/>
        </w:rPr>
        <w:t> </w:t>
      </w:r>
      <w:r>
        <w:rPr/>
        <w:t>Association, Altoona, IA</w:t>
      </w:r>
      <w:r>
        <w:rPr>
          <w:spacing w:val="40"/>
        </w:rPr>
        <w:t> </w:t>
      </w:r>
      <w:r>
        <w:rPr/>
        <w:t>December 6, 2013.</w:t>
      </w:r>
    </w:p>
    <w:p>
      <w:pPr>
        <w:pStyle w:val="BodyText"/>
        <w:spacing w:before="1"/>
        <w:ind w:left="814" w:right="845" w:hanging="540"/>
      </w:pPr>
      <w:r>
        <w:rPr/>
        <w:t>Orazem, Peter F. “Using Behavioral Experiments to Lower Electricity Use: the Roles of Information and Competition</w:t>
      </w:r>
      <w:r>
        <w:rPr>
          <w:spacing w:val="-7"/>
        </w:rPr>
        <w:t> </w:t>
      </w:r>
      <w:r>
        <w:rPr/>
        <w:t>as</w:t>
      </w:r>
      <w:r>
        <w:rPr>
          <w:spacing w:val="-6"/>
        </w:rPr>
        <w:t> </w:t>
      </w:r>
      <w:r>
        <w:rPr/>
        <w:t>Motivators.”</w:t>
      </w:r>
      <w:r>
        <w:rPr>
          <w:spacing w:val="-5"/>
        </w:rPr>
        <w:t> </w:t>
      </w:r>
      <w:r>
        <w:rPr/>
        <w:t>Midwest</w:t>
      </w:r>
      <w:r>
        <w:rPr>
          <w:spacing w:val="-6"/>
        </w:rPr>
        <w:t> </w:t>
      </w:r>
      <w:r>
        <w:rPr/>
        <w:t>Economics</w:t>
      </w:r>
      <w:r>
        <w:rPr>
          <w:spacing w:val="-5"/>
        </w:rPr>
        <w:t> </w:t>
      </w:r>
      <w:r>
        <w:rPr/>
        <w:t>Association</w:t>
      </w:r>
      <w:r>
        <w:rPr>
          <w:spacing w:val="40"/>
        </w:rPr>
        <w:t> </w:t>
      </w:r>
      <w:r>
        <w:rPr/>
        <w:t>Meeting,</w:t>
      </w:r>
      <w:r>
        <w:rPr>
          <w:spacing w:val="-7"/>
        </w:rPr>
        <w:t> </w:t>
      </w:r>
      <w:r>
        <w:rPr/>
        <w:t>Evanston,</w:t>
      </w:r>
      <w:r>
        <w:rPr>
          <w:spacing w:val="-7"/>
        </w:rPr>
        <w:t> </w:t>
      </w:r>
      <w:r>
        <w:rPr/>
        <w:t>IL</w:t>
      </w:r>
      <w:r>
        <w:rPr>
          <w:spacing w:val="40"/>
        </w:rPr>
        <w:t> </w:t>
      </w:r>
      <w:r>
        <w:rPr/>
        <w:t>March 21-23, 2014.</w:t>
      </w:r>
    </w:p>
    <w:p>
      <w:pPr>
        <w:pStyle w:val="BodyText"/>
        <w:ind w:left="814" w:right="689" w:hanging="540"/>
      </w:pPr>
      <w:r>
        <w:rPr/>
        <w:t>Orazem,</w:t>
      </w:r>
      <w:r>
        <w:rPr>
          <w:spacing w:val="-4"/>
        </w:rPr>
        <w:t> </w:t>
      </w:r>
      <w:r>
        <w:rPr/>
        <w:t>Peter</w:t>
      </w:r>
      <w:r>
        <w:rPr>
          <w:spacing w:val="-4"/>
        </w:rPr>
        <w:t> </w:t>
      </w:r>
      <w:r>
        <w:rPr/>
        <w:t>F.</w:t>
      </w:r>
      <w:r>
        <w:rPr>
          <w:spacing w:val="40"/>
        </w:rPr>
        <w:t> </w:t>
      </w:r>
      <w:r>
        <w:rPr/>
        <w:t>Organize</w:t>
      </w:r>
      <w:r>
        <w:rPr>
          <w:spacing w:val="-2"/>
        </w:rPr>
        <w:t> </w:t>
      </w:r>
      <w:r>
        <w:rPr/>
        <w:t>and</w:t>
      </w:r>
      <w:r>
        <w:rPr>
          <w:spacing w:val="-4"/>
        </w:rPr>
        <w:t> </w:t>
      </w:r>
      <w:r>
        <w:rPr/>
        <w:t>chair</w:t>
      </w:r>
      <w:r>
        <w:rPr>
          <w:spacing w:val="-4"/>
        </w:rPr>
        <w:t> </w:t>
      </w:r>
      <w:r>
        <w:rPr/>
        <w:t>3</w:t>
      </w:r>
      <w:r>
        <w:rPr>
          <w:spacing w:val="-4"/>
        </w:rPr>
        <w:t> </w:t>
      </w:r>
      <w:r>
        <w:rPr/>
        <w:t>sessions</w:t>
      </w:r>
      <w:r>
        <w:rPr>
          <w:spacing w:val="-1"/>
        </w:rPr>
        <w:t> </w:t>
      </w:r>
      <w:r>
        <w:rPr/>
        <w:t>for</w:t>
      </w:r>
      <w:r>
        <w:rPr>
          <w:spacing w:val="-4"/>
        </w:rPr>
        <w:t> </w:t>
      </w:r>
      <w:r>
        <w:rPr/>
        <w:t>the</w:t>
      </w:r>
      <w:r>
        <w:rPr>
          <w:spacing w:val="-4"/>
        </w:rPr>
        <w:t> </w:t>
      </w:r>
      <w:r>
        <w:rPr/>
        <w:t>joint</w:t>
      </w:r>
      <w:r>
        <w:rPr>
          <w:spacing w:val="-4"/>
        </w:rPr>
        <w:t> </w:t>
      </w:r>
      <w:r>
        <w:rPr/>
        <w:t>Midwest</w:t>
      </w:r>
      <w:r>
        <w:rPr>
          <w:spacing w:val="-4"/>
        </w:rPr>
        <w:t> </w:t>
      </w:r>
      <w:r>
        <w:rPr/>
        <w:t>Economics/Society</w:t>
      </w:r>
      <w:r>
        <w:rPr>
          <w:spacing w:val="-6"/>
        </w:rPr>
        <w:t> </w:t>
      </w:r>
      <w:r>
        <w:rPr/>
        <w:t>of</w:t>
      </w:r>
      <w:r>
        <w:rPr>
          <w:spacing w:val="-3"/>
        </w:rPr>
        <w:t> </w:t>
      </w:r>
      <w:r>
        <w:rPr/>
        <w:t>Labor Economists meetings. Evanston, IL</w:t>
      </w:r>
      <w:r>
        <w:rPr>
          <w:spacing w:val="40"/>
        </w:rPr>
        <w:t> </w:t>
      </w:r>
      <w:r>
        <w:rPr/>
        <w:t>March 21-23, 2014.</w:t>
      </w:r>
    </w:p>
    <w:p>
      <w:pPr>
        <w:pStyle w:val="BodyText"/>
        <w:spacing w:before="1"/>
        <w:ind w:left="814" w:right="1138" w:hanging="540"/>
      </w:pPr>
      <w:r>
        <w:rPr/>
        <w:t>Orazem,</w:t>
      </w:r>
      <w:r>
        <w:rPr>
          <w:spacing w:val="-5"/>
        </w:rPr>
        <w:t> </w:t>
      </w:r>
      <w:r>
        <w:rPr/>
        <w:t>Peter</w:t>
      </w:r>
      <w:r>
        <w:rPr>
          <w:spacing w:val="-5"/>
        </w:rPr>
        <w:t> </w:t>
      </w:r>
      <w:r>
        <w:rPr/>
        <w:t>F.</w:t>
      </w:r>
      <w:r>
        <w:rPr>
          <w:spacing w:val="40"/>
        </w:rPr>
        <w:t> </w:t>
      </w:r>
      <w:r>
        <w:rPr/>
        <w:t>Organize</w:t>
      </w:r>
      <w:r>
        <w:rPr>
          <w:spacing w:val="-3"/>
        </w:rPr>
        <w:t> </w:t>
      </w:r>
      <w:r>
        <w:rPr/>
        <w:t>the</w:t>
      </w:r>
      <w:r>
        <w:rPr>
          <w:spacing w:val="-6"/>
        </w:rPr>
        <w:t> </w:t>
      </w:r>
      <w:r>
        <w:rPr/>
        <w:t>Festschrift</w:t>
      </w:r>
      <w:r>
        <w:rPr>
          <w:spacing w:val="-5"/>
        </w:rPr>
        <w:t> </w:t>
      </w:r>
      <w:r>
        <w:rPr/>
        <w:t>for</w:t>
      </w:r>
      <w:r>
        <w:rPr>
          <w:spacing w:val="-11"/>
        </w:rPr>
        <w:t> </w:t>
      </w:r>
      <w:r>
        <w:rPr/>
        <w:t>Wallace</w:t>
      </w:r>
      <w:r>
        <w:rPr>
          <w:spacing w:val="-9"/>
        </w:rPr>
        <w:t> </w:t>
      </w:r>
      <w:r>
        <w:rPr/>
        <w:t>Huffman,</w:t>
      </w:r>
      <w:r>
        <w:rPr>
          <w:spacing w:val="-8"/>
        </w:rPr>
        <w:t> </w:t>
      </w:r>
      <w:r>
        <w:rPr/>
        <w:t>20</w:t>
      </w:r>
      <w:r>
        <w:rPr>
          <w:spacing w:val="-6"/>
        </w:rPr>
        <w:t> </w:t>
      </w:r>
      <w:r>
        <w:rPr/>
        <w:t>papers,</w:t>
      </w:r>
      <w:r>
        <w:rPr>
          <w:spacing w:val="40"/>
        </w:rPr>
        <w:t> </w:t>
      </w:r>
      <w:r>
        <w:rPr/>
        <w:t>Ames,</w:t>
      </w:r>
      <w:r>
        <w:rPr>
          <w:spacing w:val="-6"/>
        </w:rPr>
        <w:t> </w:t>
      </w:r>
      <w:r>
        <w:rPr/>
        <w:t>IA,</w:t>
      </w:r>
      <w:r>
        <w:rPr>
          <w:spacing w:val="-6"/>
        </w:rPr>
        <w:t> </w:t>
      </w:r>
      <w:r>
        <w:rPr/>
        <w:t>August</w:t>
      </w:r>
      <w:r>
        <w:rPr>
          <w:spacing w:val="-8"/>
        </w:rPr>
        <w:t> </w:t>
      </w:r>
      <w:r>
        <w:rPr/>
        <w:t>1, </w:t>
      </w:r>
      <w:r>
        <w:rPr>
          <w:spacing w:val="-2"/>
        </w:rPr>
        <w:t>2014.</w:t>
      </w:r>
    </w:p>
    <w:p>
      <w:pPr>
        <w:pStyle w:val="BodyText"/>
        <w:ind w:left="814" w:right="886" w:hanging="540"/>
      </w:pPr>
      <w:r>
        <w:rPr/>
        <w:t>Orazem, Peter F.</w:t>
      </w:r>
      <w:r>
        <w:rPr>
          <w:spacing w:val="40"/>
        </w:rPr>
        <w:t> </w:t>
      </w:r>
      <w:r>
        <w:rPr/>
        <w:t>Discussion of “The Regional Distribution and Trend of China's Human Capital 1985-</w:t>
      </w:r>
      <w:r>
        <w:rPr>
          <w:spacing w:val="15"/>
        </w:rPr>
        <w:t> </w:t>
      </w:r>
      <w:r>
        <w:rPr/>
        <w:t>2010.”</w:t>
      </w:r>
      <w:r>
        <w:rPr>
          <w:spacing w:val="-7"/>
        </w:rPr>
        <w:t> </w:t>
      </w:r>
      <w:r>
        <w:rPr/>
        <w:t>Central</w:t>
      </w:r>
      <w:r>
        <w:rPr>
          <w:spacing w:val="-8"/>
        </w:rPr>
        <w:t> </w:t>
      </w:r>
      <w:r>
        <w:rPr/>
        <w:t>University</w:t>
      </w:r>
      <w:r>
        <w:rPr>
          <w:spacing w:val="-8"/>
        </w:rPr>
        <w:t> </w:t>
      </w:r>
      <w:r>
        <w:rPr/>
        <w:t>of</w:t>
      </w:r>
      <w:r>
        <w:rPr>
          <w:spacing w:val="-6"/>
        </w:rPr>
        <w:t> </w:t>
      </w:r>
      <w:r>
        <w:rPr/>
        <w:t>Finance</w:t>
      </w:r>
      <w:r>
        <w:rPr>
          <w:spacing w:val="-8"/>
        </w:rPr>
        <w:t> </w:t>
      </w:r>
      <w:r>
        <w:rPr/>
        <w:t>and</w:t>
      </w:r>
      <w:r>
        <w:rPr>
          <w:spacing w:val="-8"/>
        </w:rPr>
        <w:t> </w:t>
      </w:r>
      <w:r>
        <w:rPr/>
        <w:t>Economics,</w:t>
      </w:r>
      <w:r>
        <w:rPr>
          <w:spacing w:val="-8"/>
        </w:rPr>
        <w:t> </w:t>
      </w:r>
      <w:r>
        <w:rPr/>
        <w:t>Beizhing,</w:t>
      </w:r>
      <w:r>
        <w:rPr>
          <w:spacing w:val="-8"/>
        </w:rPr>
        <w:t> </w:t>
      </w:r>
      <w:r>
        <w:rPr/>
        <w:t>China.</w:t>
      </w:r>
      <w:r>
        <w:rPr>
          <w:spacing w:val="-9"/>
        </w:rPr>
        <w:t> </w:t>
      </w:r>
      <w:r>
        <w:rPr/>
        <w:t>October</w:t>
      </w:r>
      <w:r>
        <w:rPr>
          <w:spacing w:val="-7"/>
        </w:rPr>
        <w:t> </w:t>
      </w:r>
      <w:r>
        <w:rPr/>
        <w:t>31,</w:t>
      </w:r>
      <w:r>
        <w:rPr>
          <w:spacing w:val="-9"/>
        </w:rPr>
        <w:t> </w:t>
      </w:r>
      <w:r>
        <w:rPr/>
        <w:t>2014.</w:t>
      </w:r>
    </w:p>
    <w:p>
      <w:pPr>
        <w:pStyle w:val="BodyText"/>
        <w:ind w:left="814" w:right="733" w:hanging="540"/>
      </w:pPr>
      <w:r>
        <w:rPr/>
        <w:t>Orazem,</w:t>
      </w:r>
      <w:r>
        <w:rPr>
          <w:spacing w:val="-11"/>
        </w:rPr>
        <w:t> </w:t>
      </w:r>
      <w:r>
        <w:rPr/>
        <w:t>Peter</w:t>
      </w:r>
      <w:r>
        <w:rPr>
          <w:spacing w:val="-9"/>
        </w:rPr>
        <w:t> </w:t>
      </w:r>
      <w:r>
        <w:rPr/>
        <w:t>F.</w:t>
      </w:r>
      <w:r>
        <w:rPr>
          <w:spacing w:val="36"/>
        </w:rPr>
        <w:t> </w:t>
      </w:r>
      <w:r>
        <w:rPr/>
        <w:t>“How</w:t>
      </w:r>
      <w:r>
        <w:rPr>
          <w:spacing w:val="-11"/>
        </w:rPr>
        <w:t> </w:t>
      </w:r>
      <w:r>
        <w:rPr/>
        <w:t>Life</w:t>
      </w:r>
      <w:r>
        <w:rPr>
          <w:spacing w:val="-10"/>
        </w:rPr>
        <w:t> </w:t>
      </w:r>
      <w:r>
        <w:rPr/>
        <w:t>Expectancy</w:t>
      </w:r>
      <w:r>
        <w:rPr>
          <w:spacing w:val="-14"/>
        </w:rPr>
        <w:t> </w:t>
      </w:r>
      <w:r>
        <w:rPr/>
        <w:t>at</w:t>
      </w:r>
      <w:r>
        <w:rPr>
          <w:spacing w:val="-9"/>
        </w:rPr>
        <w:t> </w:t>
      </w:r>
      <w:r>
        <w:rPr/>
        <w:t>Birth</w:t>
      </w:r>
      <w:r>
        <w:rPr>
          <w:spacing w:val="-10"/>
        </w:rPr>
        <w:t> </w:t>
      </w:r>
      <w:r>
        <w:rPr/>
        <w:t>Affects</w:t>
      </w:r>
      <w:r>
        <w:rPr>
          <w:spacing w:val="-9"/>
        </w:rPr>
        <w:t> </w:t>
      </w:r>
      <w:r>
        <w:rPr/>
        <w:t>Schooling</w:t>
      </w:r>
      <w:r>
        <w:rPr>
          <w:spacing w:val="-10"/>
        </w:rPr>
        <w:t> </w:t>
      </w:r>
      <w:r>
        <w:rPr/>
        <w:t>Investment</w:t>
      </w:r>
      <w:r>
        <w:rPr>
          <w:spacing w:val="-9"/>
        </w:rPr>
        <w:t> </w:t>
      </w:r>
      <w:r>
        <w:rPr/>
        <w:t>and</w:t>
      </w:r>
      <w:r>
        <w:rPr>
          <w:spacing w:val="-12"/>
        </w:rPr>
        <w:t> </w:t>
      </w:r>
      <w:r>
        <w:rPr/>
        <w:t>Lifetime</w:t>
      </w:r>
      <w:r>
        <w:rPr>
          <w:spacing w:val="-9"/>
        </w:rPr>
        <w:t> </w:t>
      </w:r>
      <w:r>
        <w:rPr/>
        <w:t>Earnings: Evidence from Cross-Country Household Surveys.” Central University of Finance and Economics,</w:t>
      </w:r>
      <w:r>
        <w:rPr>
          <w:spacing w:val="40"/>
        </w:rPr>
        <w:t> </w:t>
      </w:r>
      <w:r>
        <w:rPr/>
        <w:t>Beizhing, China. October 31, 2014</w:t>
      </w:r>
    </w:p>
    <w:p>
      <w:pPr>
        <w:pStyle w:val="BodyText"/>
        <w:ind w:left="814" w:right="689" w:hanging="540"/>
      </w:pPr>
      <w:r>
        <w:rPr/>
        <w:t>Orazem,</w:t>
      </w:r>
      <w:r>
        <w:rPr>
          <w:spacing w:val="-4"/>
        </w:rPr>
        <w:t> </w:t>
      </w:r>
      <w:r>
        <w:rPr/>
        <w:t>Peter</w:t>
      </w:r>
      <w:r>
        <w:rPr>
          <w:spacing w:val="-4"/>
        </w:rPr>
        <w:t> </w:t>
      </w:r>
      <w:r>
        <w:rPr/>
        <w:t>F.</w:t>
      </w:r>
      <w:r>
        <w:rPr>
          <w:spacing w:val="40"/>
        </w:rPr>
        <w:t> </w:t>
      </w:r>
      <w:r>
        <w:rPr/>
        <w:t>“Training</w:t>
      </w:r>
      <w:r>
        <w:rPr>
          <w:spacing w:val="-2"/>
        </w:rPr>
        <w:t> </w:t>
      </w:r>
      <w:r>
        <w:rPr/>
        <w:t>Funds</w:t>
      </w:r>
      <w:r>
        <w:rPr>
          <w:spacing w:val="-3"/>
        </w:rPr>
        <w:t> </w:t>
      </w:r>
      <w:r>
        <w:rPr/>
        <w:t>and</w:t>
      </w:r>
      <w:r>
        <w:rPr>
          <w:spacing w:val="-5"/>
        </w:rPr>
        <w:t> </w:t>
      </w:r>
      <w:r>
        <w:rPr/>
        <w:t>the</w:t>
      </w:r>
      <w:r>
        <w:rPr>
          <w:spacing w:val="-5"/>
        </w:rPr>
        <w:t> </w:t>
      </w:r>
      <w:r>
        <w:rPr/>
        <w:t>Incidence</w:t>
      </w:r>
      <w:r>
        <w:rPr>
          <w:spacing w:val="-2"/>
        </w:rPr>
        <w:t> </w:t>
      </w:r>
      <w:r>
        <w:rPr/>
        <w:t>of</w:t>
      </w:r>
      <w:r>
        <w:rPr>
          <w:spacing w:val="-5"/>
        </w:rPr>
        <w:t> </w:t>
      </w:r>
      <w:r>
        <w:rPr/>
        <w:t>Training:</w:t>
      </w:r>
      <w:r>
        <w:rPr>
          <w:spacing w:val="-4"/>
        </w:rPr>
        <w:t> </w:t>
      </w:r>
      <w:r>
        <w:rPr/>
        <w:t>The</w:t>
      </w:r>
      <w:r>
        <w:rPr>
          <w:spacing w:val="-5"/>
        </w:rPr>
        <w:t> </w:t>
      </w:r>
      <w:r>
        <w:rPr/>
        <w:t>Case</w:t>
      </w:r>
      <w:r>
        <w:rPr>
          <w:spacing w:val="-5"/>
        </w:rPr>
        <w:t> </w:t>
      </w:r>
      <w:r>
        <w:rPr/>
        <w:t>of</w:t>
      </w:r>
      <w:r>
        <w:rPr>
          <w:spacing w:val="-3"/>
        </w:rPr>
        <w:t> </w:t>
      </w:r>
      <w:r>
        <w:rPr/>
        <w:t>Mauritius.”</w:t>
      </w:r>
      <w:r>
        <w:rPr>
          <w:spacing w:val="-3"/>
        </w:rPr>
        <w:t> </w:t>
      </w:r>
      <w:r>
        <w:rPr/>
        <w:t>Southern Economics Association Meetings, November 24, 2014.</w:t>
      </w:r>
    </w:p>
    <w:p>
      <w:pPr>
        <w:pStyle w:val="BodyText"/>
        <w:ind w:left="814" w:right="1313" w:hanging="540"/>
      </w:pPr>
      <w:r>
        <w:rPr/>
        <w:t>Orazem,</w:t>
      </w:r>
      <w:r>
        <w:rPr>
          <w:spacing w:val="-4"/>
        </w:rPr>
        <w:t> </w:t>
      </w:r>
      <w:r>
        <w:rPr/>
        <w:t>Peter</w:t>
      </w:r>
      <w:r>
        <w:rPr>
          <w:spacing w:val="-4"/>
        </w:rPr>
        <w:t> </w:t>
      </w:r>
      <w:r>
        <w:rPr/>
        <w:t>F.</w:t>
      </w:r>
      <w:r>
        <w:rPr>
          <w:spacing w:val="40"/>
        </w:rPr>
        <w:t> </w:t>
      </w:r>
      <w:r>
        <w:rPr/>
        <w:t>Discuss</w:t>
      </w:r>
      <w:r>
        <w:rPr>
          <w:spacing w:val="-5"/>
        </w:rPr>
        <w:t> </w:t>
      </w:r>
      <w:r>
        <w:rPr/>
        <w:t>paper</w:t>
      </w:r>
      <w:r>
        <w:rPr>
          <w:spacing w:val="-4"/>
        </w:rPr>
        <w:t> </w:t>
      </w:r>
      <w:r>
        <w:rPr/>
        <w:t>by</w:t>
      </w:r>
      <w:r>
        <w:rPr>
          <w:spacing w:val="-8"/>
        </w:rPr>
        <w:t> </w:t>
      </w:r>
      <w:r>
        <w:rPr/>
        <w:t>Dang</w:t>
      </w:r>
      <w:r>
        <w:rPr>
          <w:spacing w:val="-5"/>
        </w:rPr>
        <w:t> </w:t>
      </w:r>
      <w:r>
        <w:rPr/>
        <w:t>and</w:t>
      </w:r>
      <w:r>
        <w:rPr>
          <w:spacing w:val="-5"/>
        </w:rPr>
        <w:t> </w:t>
      </w:r>
      <w:r>
        <w:rPr/>
        <w:t>King.</w:t>
      </w:r>
      <w:r>
        <w:rPr>
          <w:spacing w:val="-2"/>
        </w:rPr>
        <w:t> </w:t>
      </w:r>
      <w:r>
        <w:rPr/>
        <w:t>Southern</w:t>
      </w:r>
      <w:r>
        <w:rPr>
          <w:spacing w:val="-4"/>
        </w:rPr>
        <w:t> </w:t>
      </w:r>
      <w:r>
        <w:rPr/>
        <w:t>Economics</w:t>
      </w:r>
      <w:r>
        <w:rPr>
          <w:spacing w:val="-3"/>
        </w:rPr>
        <w:t> </w:t>
      </w:r>
      <w:r>
        <w:rPr/>
        <w:t>Association</w:t>
      </w:r>
      <w:r>
        <w:rPr>
          <w:spacing w:val="-4"/>
        </w:rPr>
        <w:t> </w:t>
      </w:r>
      <w:r>
        <w:rPr/>
        <w:t>Meetings, November 24, 2014.</w:t>
      </w:r>
    </w:p>
    <w:p>
      <w:pPr>
        <w:pStyle w:val="BodyText"/>
        <w:ind w:left="814" w:right="1138" w:hanging="540"/>
      </w:pPr>
      <w:r>
        <w:rPr/>
        <w:t>Orazem,</w:t>
      </w:r>
      <w:r>
        <w:rPr>
          <w:spacing w:val="-3"/>
        </w:rPr>
        <w:t> </w:t>
      </w:r>
      <w:r>
        <w:rPr/>
        <w:t>Peter</w:t>
      </w:r>
      <w:r>
        <w:rPr>
          <w:spacing w:val="-3"/>
        </w:rPr>
        <w:t> </w:t>
      </w:r>
      <w:r>
        <w:rPr/>
        <w:t>F.</w:t>
      </w:r>
      <w:r>
        <w:rPr>
          <w:spacing w:val="40"/>
        </w:rPr>
        <w:t> </w:t>
      </w:r>
      <w:r>
        <w:rPr/>
        <w:t>Discuss</w:t>
      </w:r>
      <w:r>
        <w:rPr>
          <w:spacing w:val="40"/>
        </w:rPr>
        <w:t> </w:t>
      </w:r>
      <w:r>
        <w:rPr/>
        <w:t>papers</w:t>
      </w:r>
      <w:r>
        <w:rPr>
          <w:spacing w:val="-2"/>
        </w:rPr>
        <w:t> </w:t>
      </w:r>
      <w:r>
        <w:rPr/>
        <w:t>by</w:t>
      </w:r>
      <w:r>
        <w:rPr>
          <w:spacing w:val="-12"/>
        </w:rPr>
        <w:t> </w:t>
      </w:r>
      <w:r>
        <w:rPr/>
        <w:t>William</w:t>
      </w:r>
      <w:r>
        <w:rPr>
          <w:spacing w:val="-1"/>
        </w:rPr>
        <w:t> </w:t>
      </w:r>
      <w:r>
        <w:rPr/>
        <w:t>Boal</w:t>
      </w:r>
      <w:r>
        <w:rPr>
          <w:spacing w:val="-2"/>
        </w:rPr>
        <w:t> </w:t>
      </w:r>
      <w:r>
        <w:rPr/>
        <w:t>and</w:t>
      </w:r>
      <w:r>
        <w:rPr>
          <w:spacing w:val="-2"/>
        </w:rPr>
        <w:t> </w:t>
      </w:r>
      <w:r>
        <w:rPr/>
        <w:t>Mayo</w:t>
      </w:r>
      <w:r>
        <w:rPr>
          <w:spacing w:val="-2"/>
        </w:rPr>
        <w:t> </w:t>
      </w:r>
      <w:r>
        <w:rPr/>
        <w:t>Sakai,</w:t>
      </w:r>
      <w:r>
        <w:rPr>
          <w:spacing w:val="-4"/>
        </w:rPr>
        <w:t> </w:t>
      </w:r>
      <w:r>
        <w:rPr/>
        <w:t>Industrial</w:t>
      </w:r>
      <w:r>
        <w:rPr>
          <w:spacing w:val="-4"/>
        </w:rPr>
        <w:t> </w:t>
      </w:r>
      <w:r>
        <w:rPr/>
        <w:t>Relations</w:t>
      </w:r>
      <w:r>
        <w:rPr>
          <w:spacing w:val="-2"/>
        </w:rPr>
        <w:t> </w:t>
      </w:r>
      <w:r>
        <w:rPr/>
        <w:t>research Association, Boston, MA, January 5, 2015.</w:t>
      </w:r>
    </w:p>
    <w:p>
      <w:pPr>
        <w:pStyle w:val="BodyText"/>
        <w:ind w:left="814" w:right="689" w:hanging="540"/>
      </w:pPr>
      <w:r>
        <w:rPr/>
        <w:t>Orazem,</w:t>
      </w:r>
      <w:r>
        <w:rPr>
          <w:spacing w:val="-4"/>
        </w:rPr>
        <w:t> </w:t>
      </w:r>
      <w:r>
        <w:rPr/>
        <w:t>Peter</w:t>
      </w:r>
      <w:r>
        <w:rPr>
          <w:spacing w:val="-4"/>
        </w:rPr>
        <w:t> </w:t>
      </w:r>
      <w:r>
        <w:rPr/>
        <w:t>F.</w:t>
      </w:r>
      <w:r>
        <w:rPr>
          <w:spacing w:val="40"/>
        </w:rPr>
        <w:t> </w:t>
      </w:r>
      <w:r>
        <w:rPr/>
        <w:t>Organize</w:t>
      </w:r>
      <w:r>
        <w:rPr>
          <w:spacing w:val="-2"/>
        </w:rPr>
        <w:t> </w:t>
      </w:r>
      <w:r>
        <w:rPr/>
        <w:t>and</w:t>
      </w:r>
      <w:r>
        <w:rPr>
          <w:spacing w:val="-4"/>
        </w:rPr>
        <w:t> </w:t>
      </w:r>
      <w:r>
        <w:rPr/>
        <w:t>chair</w:t>
      </w:r>
      <w:r>
        <w:rPr>
          <w:spacing w:val="-4"/>
        </w:rPr>
        <w:t> </w:t>
      </w:r>
      <w:r>
        <w:rPr/>
        <w:t>4</w:t>
      </w:r>
      <w:r>
        <w:rPr>
          <w:spacing w:val="-4"/>
        </w:rPr>
        <w:t> </w:t>
      </w:r>
      <w:r>
        <w:rPr/>
        <w:t>sessions</w:t>
      </w:r>
      <w:r>
        <w:rPr>
          <w:spacing w:val="-1"/>
        </w:rPr>
        <w:t> </w:t>
      </w:r>
      <w:r>
        <w:rPr/>
        <w:t>for</w:t>
      </w:r>
      <w:r>
        <w:rPr>
          <w:spacing w:val="-4"/>
        </w:rPr>
        <w:t> </w:t>
      </w:r>
      <w:r>
        <w:rPr/>
        <w:t>the</w:t>
      </w:r>
      <w:r>
        <w:rPr>
          <w:spacing w:val="-4"/>
        </w:rPr>
        <w:t> </w:t>
      </w:r>
      <w:r>
        <w:rPr/>
        <w:t>joint</w:t>
      </w:r>
      <w:r>
        <w:rPr>
          <w:spacing w:val="-4"/>
        </w:rPr>
        <w:t> </w:t>
      </w:r>
      <w:r>
        <w:rPr/>
        <w:t>Midwest</w:t>
      </w:r>
      <w:r>
        <w:rPr>
          <w:spacing w:val="-4"/>
        </w:rPr>
        <w:t> </w:t>
      </w:r>
      <w:r>
        <w:rPr/>
        <w:t>Economics/Society</w:t>
      </w:r>
      <w:r>
        <w:rPr>
          <w:spacing w:val="-6"/>
        </w:rPr>
        <w:t> </w:t>
      </w:r>
      <w:r>
        <w:rPr/>
        <w:t>of</w:t>
      </w:r>
      <w:r>
        <w:rPr>
          <w:spacing w:val="-3"/>
        </w:rPr>
        <w:t> </w:t>
      </w:r>
      <w:r>
        <w:rPr/>
        <w:t>Labor Economists meetings. Minneapolis, MN</w:t>
      </w:r>
      <w:r>
        <w:rPr>
          <w:spacing w:val="40"/>
        </w:rPr>
        <w:t> </w:t>
      </w:r>
      <w:r>
        <w:rPr/>
        <w:t>March 26-29, 2015.</w:t>
      </w:r>
    </w:p>
    <w:p>
      <w:pPr>
        <w:pStyle w:val="BodyText"/>
        <w:ind w:left="814" w:right="1138" w:hanging="540"/>
      </w:pPr>
      <w:r>
        <w:rPr/>
        <w:t>Orazem,</w:t>
      </w:r>
      <w:r>
        <w:rPr>
          <w:spacing w:val="-5"/>
        </w:rPr>
        <w:t> </w:t>
      </w:r>
      <w:r>
        <w:rPr/>
        <w:t>Peter</w:t>
      </w:r>
      <w:r>
        <w:rPr>
          <w:spacing w:val="-5"/>
        </w:rPr>
        <w:t> </w:t>
      </w:r>
      <w:r>
        <w:rPr/>
        <w:t>F.</w:t>
      </w:r>
      <w:r>
        <w:rPr>
          <w:spacing w:val="40"/>
        </w:rPr>
        <w:t> </w:t>
      </w:r>
      <w:r>
        <w:rPr/>
        <w:t>“Idiosyncratic</w:t>
      </w:r>
      <w:r>
        <w:rPr>
          <w:spacing w:val="-4"/>
        </w:rPr>
        <w:t> </w:t>
      </w:r>
      <w:r>
        <w:rPr/>
        <w:t>Match</w:t>
      </w:r>
      <w:r>
        <w:rPr>
          <w:spacing w:val="-6"/>
        </w:rPr>
        <w:t> </w:t>
      </w:r>
      <w:r>
        <w:rPr/>
        <w:t>Capital,</w:t>
      </w:r>
      <w:r>
        <w:rPr>
          <w:spacing w:val="-8"/>
        </w:rPr>
        <w:t> </w:t>
      </w:r>
      <w:r>
        <w:rPr/>
        <w:t>Firm</w:t>
      </w:r>
      <w:r>
        <w:rPr>
          <w:spacing w:val="-6"/>
        </w:rPr>
        <w:t> </w:t>
      </w:r>
      <w:r>
        <w:rPr/>
        <w:t>Location,</w:t>
      </w:r>
      <w:r>
        <w:rPr>
          <w:spacing w:val="-8"/>
        </w:rPr>
        <w:t> </w:t>
      </w:r>
      <w:r>
        <w:rPr/>
        <w:t>and</w:t>
      </w:r>
      <w:r>
        <w:rPr>
          <w:spacing w:val="-9"/>
        </w:rPr>
        <w:t> </w:t>
      </w:r>
      <w:r>
        <w:rPr/>
        <w:t>Firm</w:t>
      </w:r>
      <w:r>
        <w:rPr>
          <w:spacing w:val="-3"/>
        </w:rPr>
        <w:t> </w:t>
      </w:r>
      <w:r>
        <w:rPr/>
        <w:t>Survival</w:t>
      </w:r>
      <w:r>
        <w:rPr>
          <w:spacing w:val="-7"/>
        </w:rPr>
        <w:t> </w:t>
      </w:r>
      <w:r>
        <w:rPr/>
        <w:t>in</w:t>
      </w:r>
      <w:r>
        <w:rPr>
          <w:spacing w:val="-5"/>
        </w:rPr>
        <w:t> </w:t>
      </w:r>
      <w:r>
        <w:rPr/>
        <w:t>Thick</w:t>
      </w:r>
      <w:r>
        <w:rPr>
          <w:spacing w:val="-3"/>
        </w:rPr>
        <w:t> </w:t>
      </w:r>
      <w:r>
        <w:rPr/>
        <w:t>and</w:t>
      </w:r>
      <w:r>
        <w:rPr>
          <w:spacing w:val="-6"/>
        </w:rPr>
        <w:t> </w:t>
      </w:r>
      <w:r>
        <w:rPr/>
        <w:t>Thin Markets.”</w:t>
      </w:r>
      <w:r>
        <w:rPr>
          <w:spacing w:val="40"/>
        </w:rPr>
        <w:t> </w:t>
      </w:r>
      <w:r>
        <w:rPr/>
        <w:t>Midwest Economics Association meetings. Minneapolis, MN</w:t>
      </w:r>
      <w:r>
        <w:rPr>
          <w:spacing w:val="40"/>
        </w:rPr>
        <w:t> </w:t>
      </w:r>
      <w:r>
        <w:rPr/>
        <w:t>March 27, 2015.</w:t>
      </w:r>
    </w:p>
    <w:p>
      <w:pPr>
        <w:pStyle w:val="BodyText"/>
        <w:ind w:left="274"/>
      </w:pPr>
      <w:r>
        <w:rPr/>
        <w:t>Orazem,</w:t>
      </w:r>
      <w:r>
        <w:rPr>
          <w:spacing w:val="-11"/>
        </w:rPr>
        <w:t> </w:t>
      </w:r>
      <w:r>
        <w:rPr/>
        <w:t>Peter</w:t>
      </w:r>
      <w:r>
        <w:rPr>
          <w:spacing w:val="-7"/>
        </w:rPr>
        <w:t> </w:t>
      </w:r>
      <w:r>
        <w:rPr/>
        <w:t>F.</w:t>
      </w:r>
      <w:r>
        <w:rPr>
          <w:spacing w:val="37"/>
        </w:rPr>
        <w:t> </w:t>
      </w:r>
      <w:r>
        <w:rPr/>
        <w:t>“The</w:t>
      </w:r>
      <w:r>
        <w:rPr>
          <w:spacing w:val="-11"/>
        </w:rPr>
        <w:t> </w:t>
      </w:r>
      <w:r>
        <w:rPr/>
        <w:t>Ames</w:t>
      </w:r>
      <w:r>
        <w:rPr>
          <w:spacing w:val="-7"/>
        </w:rPr>
        <w:t> </w:t>
      </w:r>
      <w:r>
        <w:rPr/>
        <w:t>Economic</w:t>
      </w:r>
      <w:r>
        <w:rPr>
          <w:spacing w:val="-9"/>
        </w:rPr>
        <w:t> </w:t>
      </w:r>
      <w:r>
        <w:rPr/>
        <w:t>Outlook.”</w:t>
      </w:r>
      <w:r>
        <w:rPr>
          <w:spacing w:val="40"/>
        </w:rPr>
        <w:t> </w:t>
      </w:r>
      <w:r>
        <w:rPr/>
        <w:t>Ames</w:t>
      </w:r>
      <w:r>
        <w:rPr>
          <w:spacing w:val="-7"/>
        </w:rPr>
        <w:t> </w:t>
      </w:r>
      <w:r>
        <w:rPr/>
        <w:t>Chamber</w:t>
      </w:r>
      <w:r>
        <w:rPr>
          <w:spacing w:val="-5"/>
        </w:rPr>
        <w:t> </w:t>
      </w:r>
      <w:r>
        <w:rPr/>
        <w:t>of</w:t>
      </w:r>
      <w:r>
        <w:rPr>
          <w:spacing w:val="-7"/>
        </w:rPr>
        <w:t> </w:t>
      </w:r>
      <w:r>
        <w:rPr/>
        <w:t>Commerce</w:t>
      </w:r>
      <w:r>
        <w:rPr>
          <w:spacing w:val="-11"/>
        </w:rPr>
        <w:t> </w:t>
      </w:r>
      <w:r>
        <w:rPr/>
        <w:t>Annual</w:t>
      </w:r>
      <w:r>
        <w:rPr>
          <w:spacing w:val="-9"/>
        </w:rPr>
        <w:t> </w:t>
      </w:r>
      <w:r>
        <w:rPr>
          <w:spacing w:val="-2"/>
        </w:rPr>
        <w:t>Meeting.</w:t>
      </w:r>
    </w:p>
    <w:p>
      <w:pPr>
        <w:pStyle w:val="BodyText"/>
        <w:ind w:left="814"/>
      </w:pPr>
      <w:r>
        <w:rPr/>
        <w:t>November</w:t>
      </w:r>
      <w:r>
        <w:rPr>
          <w:spacing w:val="-14"/>
        </w:rPr>
        <w:t> </w:t>
      </w:r>
      <w:r>
        <w:rPr/>
        <w:t>20,</w:t>
      </w:r>
      <w:r>
        <w:rPr>
          <w:spacing w:val="-11"/>
        </w:rPr>
        <w:t> </w:t>
      </w:r>
      <w:r>
        <w:rPr>
          <w:spacing w:val="-4"/>
        </w:rPr>
        <w:t>2015.</w:t>
      </w:r>
    </w:p>
    <w:p>
      <w:pPr>
        <w:pStyle w:val="BodyText"/>
        <w:spacing w:before="1"/>
        <w:ind w:left="814" w:right="689" w:hanging="540"/>
      </w:pPr>
      <w:r>
        <w:rPr/>
        <w:t>Orazem,</w:t>
      </w:r>
      <w:r>
        <w:rPr>
          <w:spacing w:val="-4"/>
        </w:rPr>
        <w:t> </w:t>
      </w:r>
      <w:r>
        <w:rPr/>
        <w:t>Peter</w:t>
      </w:r>
      <w:r>
        <w:rPr>
          <w:spacing w:val="-4"/>
        </w:rPr>
        <w:t> </w:t>
      </w:r>
      <w:r>
        <w:rPr/>
        <w:t>F.</w:t>
      </w:r>
      <w:r>
        <w:rPr>
          <w:spacing w:val="40"/>
        </w:rPr>
        <w:t> </w:t>
      </w:r>
      <w:r>
        <w:rPr/>
        <w:t>Organize</w:t>
      </w:r>
      <w:r>
        <w:rPr>
          <w:spacing w:val="-2"/>
        </w:rPr>
        <w:t> </w:t>
      </w:r>
      <w:r>
        <w:rPr/>
        <w:t>and</w:t>
      </w:r>
      <w:r>
        <w:rPr>
          <w:spacing w:val="-5"/>
        </w:rPr>
        <w:t> </w:t>
      </w:r>
      <w:r>
        <w:rPr/>
        <w:t>chair</w:t>
      </w:r>
      <w:r>
        <w:rPr>
          <w:spacing w:val="-4"/>
        </w:rPr>
        <w:t> </w:t>
      </w:r>
      <w:r>
        <w:rPr/>
        <w:t>3</w:t>
      </w:r>
      <w:r>
        <w:rPr>
          <w:spacing w:val="-5"/>
        </w:rPr>
        <w:t> </w:t>
      </w:r>
      <w:r>
        <w:rPr/>
        <w:t>sessions</w:t>
      </w:r>
      <w:r>
        <w:rPr>
          <w:spacing w:val="-1"/>
        </w:rPr>
        <w:t> </w:t>
      </w:r>
      <w:r>
        <w:rPr/>
        <w:t>for</w:t>
      </w:r>
      <w:r>
        <w:rPr>
          <w:spacing w:val="-4"/>
        </w:rPr>
        <w:t> </w:t>
      </w:r>
      <w:r>
        <w:rPr/>
        <w:t>the</w:t>
      </w:r>
      <w:r>
        <w:rPr>
          <w:spacing w:val="-5"/>
        </w:rPr>
        <w:t> </w:t>
      </w:r>
      <w:r>
        <w:rPr/>
        <w:t>joint</w:t>
      </w:r>
      <w:r>
        <w:rPr>
          <w:spacing w:val="-5"/>
        </w:rPr>
        <w:t> </w:t>
      </w:r>
      <w:r>
        <w:rPr/>
        <w:t>Midwest</w:t>
      </w:r>
      <w:r>
        <w:rPr>
          <w:spacing w:val="-4"/>
        </w:rPr>
        <w:t> </w:t>
      </w:r>
      <w:r>
        <w:rPr/>
        <w:t>Economics/Society</w:t>
      </w:r>
      <w:r>
        <w:rPr>
          <w:spacing w:val="-6"/>
        </w:rPr>
        <w:t> </w:t>
      </w:r>
      <w:r>
        <w:rPr/>
        <w:t>of</w:t>
      </w:r>
      <w:r>
        <w:rPr>
          <w:spacing w:val="-3"/>
        </w:rPr>
        <w:t> </w:t>
      </w:r>
      <w:r>
        <w:rPr/>
        <w:t>Labor Economists meetings. Evanston, IL, MN</w:t>
      </w:r>
      <w:r>
        <w:rPr>
          <w:spacing w:val="40"/>
        </w:rPr>
        <w:t> </w:t>
      </w:r>
      <w:r>
        <w:rPr/>
        <w:t>April1-3, 2016.</w:t>
      </w:r>
    </w:p>
    <w:p>
      <w:pPr>
        <w:pStyle w:val="BodyText"/>
        <w:ind w:left="989" w:right="689" w:hanging="720"/>
      </w:pPr>
      <w:r>
        <w:rPr/>
        <w:t>Orazem,</w:t>
      </w:r>
      <w:r>
        <w:rPr>
          <w:spacing w:val="-4"/>
        </w:rPr>
        <w:t> </w:t>
      </w:r>
      <w:r>
        <w:rPr/>
        <w:t>Peter</w:t>
      </w:r>
      <w:r>
        <w:rPr>
          <w:spacing w:val="-3"/>
        </w:rPr>
        <w:t> </w:t>
      </w:r>
      <w:r>
        <w:rPr/>
        <w:t>F.</w:t>
      </w:r>
      <w:r>
        <w:rPr>
          <w:spacing w:val="40"/>
        </w:rPr>
        <w:t> </w:t>
      </w:r>
      <w:r>
        <w:rPr/>
        <w:t>“Valuing</w:t>
      </w:r>
      <w:r>
        <w:rPr>
          <w:spacing w:val="-3"/>
        </w:rPr>
        <w:t> </w:t>
      </w:r>
      <w:r>
        <w:rPr/>
        <w:t>Thy</w:t>
      </w:r>
      <w:r>
        <w:rPr>
          <w:spacing w:val="-10"/>
        </w:rPr>
        <w:t> </w:t>
      </w:r>
      <w:r>
        <w:rPr/>
        <w:t>Neighbor’s</w:t>
      </w:r>
      <w:r>
        <w:rPr>
          <w:spacing w:val="-3"/>
        </w:rPr>
        <w:t> </w:t>
      </w:r>
      <w:r>
        <w:rPr/>
        <w:t>House:</w:t>
      </w:r>
      <w:r>
        <w:rPr>
          <w:spacing w:val="-4"/>
        </w:rPr>
        <w:t> </w:t>
      </w:r>
      <w:r>
        <w:rPr/>
        <w:t>State</w:t>
      </w:r>
      <w:r>
        <w:rPr>
          <w:spacing w:val="-4"/>
        </w:rPr>
        <w:t> </w:t>
      </w:r>
      <w:r>
        <w:rPr/>
        <w:t>Marginal</w:t>
      </w:r>
      <w:r>
        <w:rPr>
          <w:spacing w:val="-5"/>
        </w:rPr>
        <w:t> </w:t>
      </w:r>
      <w:r>
        <w:rPr/>
        <w:t>Tax</w:t>
      </w:r>
      <w:r>
        <w:rPr>
          <w:spacing w:val="-3"/>
        </w:rPr>
        <w:t> </w:t>
      </w:r>
      <w:r>
        <w:rPr/>
        <w:t>Rates</w:t>
      </w:r>
      <w:r>
        <w:rPr>
          <w:spacing w:val="-1"/>
        </w:rPr>
        <w:t> </w:t>
      </w:r>
      <w:r>
        <w:rPr/>
        <w:t>and</w:t>
      </w:r>
      <w:r>
        <w:rPr>
          <w:spacing w:val="-2"/>
        </w:rPr>
        <w:t> </w:t>
      </w:r>
      <w:r>
        <w:rPr/>
        <w:t>Housing</w:t>
      </w:r>
      <w:r>
        <w:rPr>
          <w:spacing w:val="-2"/>
        </w:rPr>
        <w:t> </w:t>
      </w:r>
      <w:r>
        <w:rPr/>
        <w:t>Prices</w:t>
      </w:r>
      <w:r>
        <w:rPr>
          <w:spacing w:val="-3"/>
        </w:rPr>
        <w:t> </w:t>
      </w:r>
      <w:r>
        <w:rPr/>
        <w:t>at State Borders.” April1-3, 2016</w:t>
      </w:r>
    </w:p>
    <w:p>
      <w:pPr>
        <w:pStyle w:val="BodyText"/>
        <w:ind w:left="274" w:right="689"/>
      </w:pPr>
      <w:r>
        <w:rPr/>
        <w:t>Orazem,</w:t>
      </w:r>
      <w:r>
        <w:rPr>
          <w:spacing w:val="-6"/>
        </w:rPr>
        <w:t> </w:t>
      </w:r>
      <w:r>
        <w:rPr/>
        <w:t>Peter</w:t>
      </w:r>
      <w:r>
        <w:rPr>
          <w:spacing w:val="-6"/>
        </w:rPr>
        <w:t> </w:t>
      </w:r>
      <w:r>
        <w:rPr/>
        <w:t>F.</w:t>
      </w:r>
      <w:r>
        <w:rPr>
          <w:spacing w:val="-6"/>
        </w:rPr>
        <w:t> </w:t>
      </w:r>
      <w:r>
        <w:rPr/>
        <w:t>Discussant.</w:t>
      </w:r>
      <w:r>
        <w:rPr>
          <w:spacing w:val="-6"/>
        </w:rPr>
        <w:t> </w:t>
      </w:r>
      <w:r>
        <w:rPr/>
        <w:t>Midwest</w:t>
      </w:r>
      <w:r>
        <w:rPr>
          <w:spacing w:val="-6"/>
        </w:rPr>
        <w:t> </w:t>
      </w:r>
      <w:r>
        <w:rPr/>
        <w:t>Economic</w:t>
      </w:r>
      <w:r>
        <w:rPr>
          <w:spacing w:val="-5"/>
        </w:rPr>
        <w:t> </w:t>
      </w:r>
      <w:r>
        <w:rPr/>
        <w:t>Association</w:t>
      </w:r>
      <w:r>
        <w:rPr>
          <w:spacing w:val="-6"/>
        </w:rPr>
        <w:t> </w:t>
      </w:r>
      <w:r>
        <w:rPr/>
        <w:t>Meetings,</w:t>
      </w:r>
      <w:r>
        <w:rPr>
          <w:spacing w:val="-6"/>
        </w:rPr>
        <w:t> </w:t>
      </w:r>
      <w:r>
        <w:rPr/>
        <w:t>Evanston,</w:t>
      </w:r>
      <w:r>
        <w:rPr>
          <w:spacing w:val="-6"/>
        </w:rPr>
        <w:t> </w:t>
      </w:r>
      <w:r>
        <w:rPr/>
        <w:t>IL</w:t>
      </w:r>
      <w:r>
        <w:rPr>
          <w:spacing w:val="-7"/>
        </w:rPr>
        <w:t> </w:t>
      </w:r>
      <w:r>
        <w:rPr/>
        <w:t>April1-3,</w:t>
      </w:r>
      <w:r>
        <w:rPr>
          <w:spacing w:val="-5"/>
        </w:rPr>
        <w:t> </w:t>
      </w:r>
      <w:r>
        <w:rPr/>
        <w:t>2016 Orazem, Peter F.</w:t>
      </w:r>
      <w:r>
        <w:rPr>
          <w:spacing w:val="40"/>
        </w:rPr>
        <w:t> </w:t>
      </w:r>
      <w:r>
        <w:rPr/>
        <w:t>“The Ames Economic Outlook.”</w:t>
      </w:r>
      <w:r>
        <w:rPr>
          <w:spacing w:val="40"/>
        </w:rPr>
        <w:t> </w:t>
      </w:r>
      <w:r>
        <w:rPr/>
        <w:t>Ames Chamber of Commerce Annual Meeting.</w:t>
      </w:r>
    </w:p>
    <w:p>
      <w:pPr>
        <w:pStyle w:val="BodyText"/>
        <w:spacing w:line="228" w:lineRule="exact"/>
        <w:ind w:left="814"/>
      </w:pPr>
      <w:r>
        <w:rPr/>
        <w:t>December</w:t>
      </w:r>
      <w:r>
        <w:rPr>
          <w:spacing w:val="-14"/>
        </w:rPr>
        <w:t> </w:t>
      </w:r>
      <w:r>
        <w:rPr/>
        <w:t>13,</w:t>
      </w:r>
      <w:r>
        <w:rPr>
          <w:spacing w:val="-12"/>
        </w:rPr>
        <w:t> </w:t>
      </w:r>
      <w:r>
        <w:rPr>
          <w:spacing w:val="-4"/>
        </w:rPr>
        <w:t>2016.</w:t>
      </w:r>
    </w:p>
    <w:p>
      <w:pPr>
        <w:spacing w:before="0"/>
        <w:ind w:left="814" w:right="733" w:hanging="540"/>
        <w:jc w:val="left"/>
        <w:rPr>
          <w:sz w:val="20"/>
        </w:rPr>
      </w:pPr>
      <w:r>
        <w:rPr>
          <w:sz w:val="20"/>
        </w:rPr>
        <w:t>Orazem,</w:t>
      </w:r>
      <w:r>
        <w:rPr>
          <w:spacing w:val="-4"/>
          <w:sz w:val="20"/>
        </w:rPr>
        <w:t> </w:t>
      </w:r>
      <w:r>
        <w:rPr>
          <w:sz w:val="20"/>
        </w:rPr>
        <w:t>Peter</w:t>
      </w:r>
      <w:r>
        <w:rPr>
          <w:spacing w:val="-3"/>
          <w:sz w:val="20"/>
        </w:rPr>
        <w:t> </w:t>
      </w:r>
      <w:r>
        <w:rPr>
          <w:sz w:val="20"/>
        </w:rPr>
        <w:t>F.</w:t>
      </w:r>
      <w:r>
        <w:rPr>
          <w:rFonts w:ascii="Arial"/>
          <w:i/>
          <w:sz w:val="20"/>
        </w:rPr>
        <w:t>Des</w:t>
      </w:r>
      <w:r>
        <w:rPr>
          <w:rFonts w:ascii="Arial"/>
          <w:i/>
          <w:spacing w:val="-2"/>
          <w:sz w:val="20"/>
        </w:rPr>
        <w:t> </w:t>
      </w:r>
      <w:r>
        <w:rPr>
          <w:rFonts w:ascii="Arial"/>
          <w:i/>
          <w:sz w:val="20"/>
        </w:rPr>
        <w:t>Moines</w:t>
      </w:r>
      <w:r>
        <w:rPr>
          <w:rFonts w:ascii="Arial"/>
          <w:i/>
          <w:spacing w:val="-3"/>
          <w:sz w:val="20"/>
        </w:rPr>
        <w:t> </w:t>
      </w:r>
      <w:r>
        <w:rPr>
          <w:rFonts w:ascii="Arial"/>
          <w:i/>
          <w:sz w:val="20"/>
        </w:rPr>
        <w:t>Business</w:t>
      </w:r>
      <w:r>
        <w:rPr>
          <w:rFonts w:ascii="Arial"/>
          <w:i/>
          <w:spacing w:val="-3"/>
          <w:sz w:val="20"/>
        </w:rPr>
        <w:t> </w:t>
      </w:r>
      <w:r>
        <w:rPr>
          <w:rFonts w:ascii="Arial"/>
          <w:i/>
          <w:sz w:val="20"/>
        </w:rPr>
        <w:t>Record</w:t>
      </w:r>
      <w:r>
        <w:rPr>
          <w:rFonts w:ascii="Arial"/>
          <w:i/>
          <w:spacing w:val="-4"/>
          <w:sz w:val="20"/>
        </w:rPr>
        <w:t> </w:t>
      </w:r>
      <w:r>
        <w:rPr>
          <w:rFonts w:ascii="Arial"/>
          <w:i/>
          <w:sz w:val="20"/>
        </w:rPr>
        <w:t>Forecast</w:t>
      </w:r>
      <w:r>
        <w:rPr>
          <w:rFonts w:ascii="Arial"/>
          <w:i/>
          <w:spacing w:val="-4"/>
          <w:sz w:val="20"/>
        </w:rPr>
        <w:t> </w:t>
      </w:r>
      <w:r>
        <w:rPr>
          <w:rFonts w:ascii="Arial"/>
          <w:i/>
          <w:sz w:val="20"/>
        </w:rPr>
        <w:t>Panel </w:t>
      </w:r>
      <w:r>
        <w:rPr>
          <w:sz w:val="20"/>
        </w:rPr>
        <w:t>Sheraton</w:t>
      </w:r>
      <w:r>
        <w:rPr>
          <w:spacing w:val="-7"/>
          <w:sz w:val="20"/>
        </w:rPr>
        <w:t> </w:t>
      </w:r>
      <w:r>
        <w:rPr>
          <w:sz w:val="20"/>
        </w:rPr>
        <w:t>West</w:t>
      </w:r>
      <w:r>
        <w:rPr>
          <w:spacing w:val="-4"/>
          <w:sz w:val="20"/>
        </w:rPr>
        <w:t> </w:t>
      </w:r>
      <w:r>
        <w:rPr>
          <w:sz w:val="20"/>
        </w:rPr>
        <w:t>Des</w:t>
      </w:r>
      <w:r>
        <w:rPr>
          <w:spacing w:val="-3"/>
          <w:sz w:val="20"/>
        </w:rPr>
        <w:t> </w:t>
      </w:r>
      <w:r>
        <w:rPr>
          <w:sz w:val="20"/>
        </w:rPr>
        <w:t>Moines,</w:t>
      </w:r>
      <w:r>
        <w:rPr>
          <w:spacing w:val="-4"/>
          <w:sz w:val="20"/>
        </w:rPr>
        <w:t> </w:t>
      </w:r>
      <w:r>
        <w:rPr>
          <w:sz w:val="20"/>
        </w:rPr>
        <w:t>January 26, 2017. Attendance:375.</w:t>
      </w:r>
    </w:p>
    <w:p>
      <w:pPr>
        <w:pStyle w:val="BodyText"/>
        <w:ind w:left="274"/>
      </w:pPr>
      <w:r>
        <w:rPr/>
        <w:t>Orazem,</w:t>
      </w:r>
      <w:r>
        <w:rPr>
          <w:spacing w:val="-6"/>
        </w:rPr>
        <w:t> </w:t>
      </w:r>
      <w:r>
        <w:rPr/>
        <w:t>Peter</w:t>
      </w:r>
      <w:r>
        <w:rPr>
          <w:spacing w:val="-4"/>
        </w:rPr>
        <w:t> </w:t>
      </w:r>
      <w:r>
        <w:rPr/>
        <w:t>F.</w:t>
      </w:r>
      <w:r>
        <w:rPr>
          <w:spacing w:val="46"/>
        </w:rPr>
        <w:t> </w:t>
      </w:r>
      <w:r>
        <w:rPr/>
        <w:t>“The</w:t>
      </w:r>
      <w:r>
        <w:rPr>
          <w:spacing w:val="-6"/>
        </w:rPr>
        <w:t> </w:t>
      </w:r>
      <w:r>
        <w:rPr/>
        <w:t>Ankeny</w:t>
      </w:r>
      <w:r>
        <w:rPr>
          <w:spacing w:val="-8"/>
        </w:rPr>
        <w:t> </w:t>
      </w:r>
      <w:r>
        <w:rPr/>
        <w:t>Economic</w:t>
      </w:r>
      <w:r>
        <w:rPr>
          <w:spacing w:val="-5"/>
        </w:rPr>
        <w:t> </w:t>
      </w:r>
      <w:r>
        <w:rPr/>
        <w:t>Outlook.”</w:t>
      </w:r>
      <w:r>
        <w:rPr>
          <w:spacing w:val="48"/>
        </w:rPr>
        <w:t> </w:t>
      </w:r>
      <w:r>
        <w:rPr/>
        <w:t>Ankeny</w:t>
      </w:r>
      <w:r>
        <w:rPr>
          <w:spacing w:val="-8"/>
        </w:rPr>
        <w:t> </w:t>
      </w:r>
      <w:r>
        <w:rPr/>
        <w:t>Rotary</w:t>
      </w:r>
      <w:r>
        <w:rPr>
          <w:spacing w:val="-7"/>
        </w:rPr>
        <w:t> </w:t>
      </w:r>
      <w:r>
        <w:rPr/>
        <w:t>Club.</w:t>
      </w:r>
      <w:r>
        <w:rPr>
          <w:spacing w:val="47"/>
        </w:rPr>
        <w:t> </w:t>
      </w:r>
      <w:r>
        <w:rPr/>
        <w:t>March</w:t>
      </w:r>
      <w:r>
        <w:rPr>
          <w:spacing w:val="-5"/>
        </w:rPr>
        <w:t> </w:t>
      </w:r>
      <w:r>
        <w:rPr/>
        <w:t>7,</w:t>
      </w:r>
      <w:r>
        <w:rPr>
          <w:spacing w:val="-3"/>
        </w:rPr>
        <w:t> </w:t>
      </w:r>
      <w:r>
        <w:rPr>
          <w:spacing w:val="-2"/>
        </w:rPr>
        <w:t>2017.</w:t>
      </w:r>
    </w:p>
    <w:p>
      <w:pPr>
        <w:pStyle w:val="BodyText"/>
        <w:spacing w:before="1"/>
        <w:ind w:left="814" w:right="875" w:hanging="540"/>
      </w:pPr>
      <w:r>
        <w:rPr/>
        <w:t>Orazem,</w:t>
      </w:r>
      <w:r>
        <w:rPr>
          <w:spacing w:val="-5"/>
        </w:rPr>
        <w:t> </w:t>
      </w:r>
      <w:r>
        <w:rPr/>
        <w:t>Peter</w:t>
      </w:r>
      <w:r>
        <w:rPr>
          <w:spacing w:val="-4"/>
        </w:rPr>
        <w:t> </w:t>
      </w:r>
      <w:r>
        <w:rPr/>
        <w:t>F.</w:t>
      </w:r>
      <w:r>
        <w:rPr>
          <w:spacing w:val="-5"/>
        </w:rPr>
        <w:t> </w:t>
      </w:r>
      <w:r>
        <w:rPr/>
        <w:t>Organize</w:t>
      </w:r>
      <w:r>
        <w:rPr>
          <w:spacing w:val="-2"/>
        </w:rPr>
        <w:t> </w:t>
      </w:r>
      <w:r>
        <w:rPr/>
        <w:t>5</w:t>
      </w:r>
      <w:r>
        <w:rPr>
          <w:spacing w:val="-5"/>
        </w:rPr>
        <w:t> </w:t>
      </w:r>
      <w:r>
        <w:rPr/>
        <w:t>sessions</w:t>
      </w:r>
      <w:r>
        <w:rPr>
          <w:spacing w:val="-5"/>
        </w:rPr>
        <w:t> </w:t>
      </w:r>
      <w:r>
        <w:rPr/>
        <w:t>and</w:t>
      </w:r>
      <w:r>
        <w:rPr>
          <w:spacing w:val="-5"/>
        </w:rPr>
        <w:t> </w:t>
      </w:r>
      <w:r>
        <w:rPr/>
        <w:t>chair</w:t>
      </w:r>
      <w:r>
        <w:rPr>
          <w:spacing w:val="-4"/>
        </w:rPr>
        <w:t> </w:t>
      </w:r>
      <w:r>
        <w:rPr/>
        <w:t>3</w:t>
      </w:r>
      <w:r>
        <w:rPr>
          <w:spacing w:val="-5"/>
        </w:rPr>
        <w:t> </w:t>
      </w:r>
      <w:r>
        <w:rPr/>
        <w:t>sessions</w:t>
      </w:r>
      <w:r>
        <w:rPr>
          <w:spacing w:val="-1"/>
        </w:rPr>
        <w:t> </w:t>
      </w:r>
      <w:r>
        <w:rPr/>
        <w:t>for</w:t>
      </w:r>
      <w:r>
        <w:rPr>
          <w:spacing w:val="-4"/>
        </w:rPr>
        <w:t> </w:t>
      </w:r>
      <w:r>
        <w:rPr/>
        <w:t>the</w:t>
      </w:r>
      <w:r>
        <w:rPr>
          <w:spacing w:val="-5"/>
        </w:rPr>
        <w:t> </w:t>
      </w:r>
      <w:r>
        <w:rPr/>
        <w:t>joint</w:t>
      </w:r>
      <w:r>
        <w:rPr>
          <w:spacing w:val="-3"/>
        </w:rPr>
        <w:t> </w:t>
      </w:r>
      <w:r>
        <w:rPr/>
        <w:t>Midwest</w:t>
      </w:r>
      <w:r>
        <w:rPr>
          <w:spacing w:val="-5"/>
        </w:rPr>
        <w:t> </w:t>
      </w:r>
      <w:r>
        <w:rPr/>
        <w:t>Economics/Society of Labor Economists meetings. Cincinnati, OH March 31 - April1-2, 2017.</w:t>
      </w:r>
    </w:p>
    <w:p>
      <w:pPr>
        <w:pStyle w:val="BodyText"/>
        <w:ind w:left="814" w:right="1138" w:hanging="540"/>
      </w:pPr>
      <w:r>
        <w:rPr/>
        <w:t>Orazem,</w:t>
      </w:r>
      <w:r>
        <w:rPr>
          <w:spacing w:val="-4"/>
        </w:rPr>
        <w:t> </w:t>
      </w:r>
      <w:r>
        <w:rPr/>
        <w:t>Peter</w:t>
      </w:r>
      <w:r>
        <w:rPr>
          <w:spacing w:val="-3"/>
        </w:rPr>
        <w:t> </w:t>
      </w:r>
      <w:r>
        <w:rPr/>
        <w:t>F.</w:t>
      </w:r>
      <w:r>
        <w:rPr>
          <w:spacing w:val="-4"/>
        </w:rPr>
        <w:t> </w:t>
      </w:r>
      <w:r>
        <w:rPr/>
        <w:t>Discuss</w:t>
      </w:r>
      <w:r>
        <w:rPr>
          <w:spacing w:val="-3"/>
        </w:rPr>
        <w:t> </w:t>
      </w:r>
      <w:r>
        <w:rPr/>
        <w:t>papers</w:t>
      </w:r>
      <w:r>
        <w:rPr>
          <w:spacing w:val="-3"/>
        </w:rPr>
        <w:t> </w:t>
      </w:r>
      <w:r>
        <w:rPr/>
        <w:t>by</w:t>
      </w:r>
      <w:r>
        <w:rPr>
          <w:spacing w:val="-7"/>
        </w:rPr>
        <w:t> </w:t>
      </w:r>
      <w:r>
        <w:rPr/>
        <w:t>JD</w:t>
      </w:r>
      <w:r>
        <w:rPr>
          <w:spacing w:val="-4"/>
        </w:rPr>
        <w:t> </w:t>
      </w:r>
      <w:r>
        <w:rPr/>
        <w:t>Adams</w:t>
      </w:r>
      <w:r>
        <w:rPr>
          <w:spacing w:val="-3"/>
        </w:rPr>
        <w:t> </w:t>
      </w:r>
      <w:r>
        <w:rPr/>
        <w:t>and</w:t>
      </w:r>
      <w:r>
        <w:rPr>
          <w:spacing w:val="-1"/>
        </w:rPr>
        <w:t> </w:t>
      </w:r>
      <w:r>
        <w:rPr/>
        <w:t>Daeho</w:t>
      </w:r>
      <w:r>
        <w:rPr>
          <w:spacing w:val="-2"/>
        </w:rPr>
        <w:t> </w:t>
      </w:r>
      <w:r>
        <w:rPr/>
        <w:t>Kim,</w:t>
      </w:r>
      <w:r>
        <w:rPr>
          <w:spacing w:val="-4"/>
        </w:rPr>
        <w:t> </w:t>
      </w:r>
      <w:r>
        <w:rPr/>
        <w:t>Midwest</w:t>
      </w:r>
      <w:r>
        <w:rPr>
          <w:spacing w:val="-2"/>
        </w:rPr>
        <w:t> </w:t>
      </w:r>
      <w:r>
        <w:rPr/>
        <w:t>Economics</w:t>
      </w:r>
      <w:r>
        <w:rPr>
          <w:spacing w:val="-3"/>
        </w:rPr>
        <w:t> </w:t>
      </w:r>
      <w:r>
        <w:rPr/>
        <w:t>Association meetings. Cincinnati, OH March 31 - April1-2, 2017.</w:t>
      </w:r>
    </w:p>
    <w:p>
      <w:pPr>
        <w:pStyle w:val="BodyText"/>
        <w:ind w:left="814" w:right="1332" w:hanging="540"/>
      </w:pPr>
      <w:r>
        <w:rPr/>
        <w:t>Orazem,</w:t>
      </w:r>
      <w:r>
        <w:rPr>
          <w:spacing w:val="-5"/>
        </w:rPr>
        <w:t> </w:t>
      </w:r>
      <w:r>
        <w:rPr/>
        <w:t>Peter</w:t>
      </w:r>
      <w:r>
        <w:rPr>
          <w:spacing w:val="-4"/>
        </w:rPr>
        <w:t> </w:t>
      </w:r>
      <w:r>
        <w:rPr/>
        <w:t>F.</w:t>
      </w:r>
      <w:r>
        <w:rPr>
          <w:spacing w:val="-4"/>
        </w:rPr>
        <w:t> </w:t>
      </w:r>
      <w:r>
        <w:rPr/>
        <w:t>“Urban-Rural</w:t>
      </w:r>
      <w:r>
        <w:rPr>
          <w:spacing w:val="-7"/>
        </w:rPr>
        <w:t> </w:t>
      </w:r>
      <w:r>
        <w:rPr/>
        <w:t>Wage</w:t>
      </w:r>
      <w:r>
        <w:rPr>
          <w:spacing w:val="-5"/>
        </w:rPr>
        <w:t> </w:t>
      </w:r>
      <w:r>
        <w:rPr/>
        <w:t>Gaps,</w:t>
      </w:r>
      <w:r>
        <w:rPr>
          <w:spacing w:val="-5"/>
        </w:rPr>
        <w:t> </w:t>
      </w:r>
      <w:r>
        <w:rPr/>
        <w:t>Inefficient</w:t>
      </w:r>
      <w:r>
        <w:rPr>
          <w:spacing w:val="-3"/>
        </w:rPr>
        <w:t> </w:t>
      </w:r>
      <w:r>
        <w:rPr/>
        <w:t>Labor</w:t>
      </w:r>
      <w:r>
        <w:rPr>
          <w:spacing w:val="-5"/>
        </w:rPr>
        <w:t> </w:t>
      </w:r>
      <w:r>
        <w:rPr/>
        <w:t>Allocations</w:t>
      </w:r>
      <w:r>
        <w:rPr>
          <w:spacing w:val="-4"/>
        </w:rPr>
        <w:t> </w:t>
      </w:r>
      <w:r>
        <w:rPr/>
        <w:t>and</w:t>
      </w:r>
      <w:r>
        <w:rPr>
          <w:spacing w:val="-5"/>
        </w:rPr>
        <w:t> </w:t>
      </w:r>
      <w:r>
        <w:rPr/>
        <w:t>GDP</w:t>
      </w:r>
      <w:r>
        <w:rPr>
          <w:spacing w:val="-5"/>
        </w:rPr>
        <w:t> </w:t>
      </w:r>
      <w:r>
        <w:rPr/>
        <w:t>per</w:t>
      </w:r>
      <w:r>
        <w:rPr>
          <w:spacing w:val="-2"/>
        </w:rPr>
        <w:t> </w:t>
      </w:r>
      <w:r>
        <w:rPr/>
        <w:t>Capita.” Midwest Economics Association meetings. Cincinnati, OH March 31 - April1-2, 2017.</w:t>
      </w:r>
    </w:p>
    <w:p>
      <w:pPr>
        <w:pStyle w:val="BodyText"/>
        <w:ind w:left="814" w:right="689" w:hanging="540"/>
      </w:pPr>
      <w:r>
        <w:rPr/>
        <w:t>Orazem,</w:t>
      </w:r>
      <w:r>
        <w:rPr>
          <w:spacing w:val="-4"/>
        </w:rPr>
        <w:t> </w:t>
      </w:r>
      <w:r>
        <w:rPr/>
        <w:t>Peter</w:t>
      </w:r>
      <w:r>
        <w:rPr>
          <w:spacing w:val="-3"/>
        </w:rPr>
        <w:t> </w:t>
      </w:r>
      <w:r>
        <w:rPr/>
        <w:t>F.</w:t>
      </w:r>
      <w:r>
        <w:rPr>
          <w:spacing w:val="40"/>
        </w:rPr>
        <w:t> </w:t>
      </w:r>
      <w:r>
        <w:rPr/>
        <w:t>“An</w:t>
      </w:r>
      <w:r>
        <w:rPr>
          <w:spacing w:val="-4"/>
        </w:rPr>
        <w:t> </w:t>
      </w:r>
      <w:r>
        <w:rPr/>
        <w:t>Overview</w:t>
      </w:r>
      <w:r>
        <w:rPr>
          <w:spacing w:val="-6"/>
        </w:rPr>
        <w:t> </w:t>
      </w:r>
      <w:r>
        <w:rPr/>
        <w:t>of</w:t>
      </w:r>
      <w:r>
        <w:rPr>
          <w:spacing w:val="-2"/>
        </w:rPr>
        <w:t> </w:t>
      </w:r>
      <w:r>
        <w:rPr/>
        <w:t>the</w:t>
      </w:r>
      <w:r>
        <w:rPr>
          <w:spacing w:val="-2"/>
        </w:rPr>
        <w:t> </w:t>
      </w:r>
      <w:r>
        <w:rPr/>
        <w:t>Central</w:t>
      </w:r>
      <w:r>
        <w:rPr>
          <w:spacing w:val="-3"/>
        </w:rPr>
        <w:t> </w:t>
      </w:r>
      <w:r>
        <w:rPr/>
        <w:t>Iowa</w:t>
      </w:r>
      <w:r>
        <w:rPr>
          <w:spacing w:val="-2"/>
        </w:rPr>
        <w:t> </w:t>
      </w:r>
      <w:r>
        <w:rPr/>
        <w:t>Economy.”</w:t>
      </w:r>
      <w:r>
        <w:rPr>
          <w:spacing w:val="40"/>
        </w:rPr>
        <w:t> </w:t>
      </w:r>
      <w:r>
        <w:rPr/>
        <w:t>Annual</w:t>
      </w:r>
      <w:r>
        <w:rPr>
          <w:spacing w:val="-5"/>
        </w:rPr>
        <w:t> </w:t>
      </w:r>
      <w:r>
        <w:rPr/>
        <w:t>meeting</w:t>
      </w:r>
      <w:r>
        <w:rPr>
          <w:spacing w:val="-4"/>
        </w:rPr>
        <w:t> </w:t>
      </w:r>
      <w:r>
        <w:rPr/>
        <w:t>of</w:t>
      </w:r>
      <w:r>
        <w:rPr>
          <w:spacing w:val="-2"/>
        </w:rPr>
        <w:t> </w:t>
      </w:r>
      <w:r>
        <w:rPr/>
        <w:t>South</w:t>
      </w:r>
      <w:r>
        <w:rPr>
          <w:spacing w:val="-2"/>
        </w:rPr>
        <w:t> </w:t>
      </w:r>
      <w:r>
        <w:rPr/>
        <w:t>Story</w:t>
      </w:r>
      <w:r>
        <w:rPr>
          <w:spacing w:val="-7"/>
        </w:rPr>
        <w:t> </w:t>
      </w:r>
      <w:r>
        <w:rPr/>
        <w:t>Bank and Trust. Ames, IA,</w:t>
      </w:r>
      <w:r>
        <w:rPr>
          <w:spacing w:val="40"/>
        </w:rPr>
        <w:t> </w:t>
      </w:r>
      <w:r>
        <w:rPr/>
        <w:t>April 11, 2017.</w:t>
      </w:r>
    </w:p>
    <w:p>
      <w:pPr>
        <w:pStyle w:val="BodyText"/>
        <w:ind w:left="814" w:right="689" w:hanging="540"/>
      </w:pPr>
      <w:r>
        <w:rPr/>
        <w:t>Orazem,</w:t>
      </w:r>
      <w:r>
        <w:rPr>
          <w:spacing w:val="-4"/>
        </w:rPr>
        <w:t> </w:t>
      </w:r>
      <w:r>
        <w:rPr/>
        <w:t>Peter</w:t>
      </w:r>
      <w:r>
        <w:rPr>
          <w:spacing w:val="-3"/>
        </w:rPr>
        <w:t> </w:t>
      </w:r>
      <w:r>
        <w:rPr/>
        <w:t>F.</w:t>
      </w:r>
      <w:r>
        <w:rPr>
          <w:spacing w:val="-4"/>
        </w:rPr>
        <w:t> </w:t>
      </w:r>
      <w:r>
        <w:rPr/>
        <w:t>“Performance</w:t>
      </w:r>
      <w:r>
        <w:rPr>
          <w:spacing w:val="-4"/>
        </w:rPr>
        <w:t> </w:t>
      </w:r>
      <w:r>
        <w:rPr/>
        <w:t>Pay,</w:t>
      </w:r>
      <w:r>
        <w:rPr>
          <w:spacing w:val="-2"/>
        </w:rPr>
        <w:t> </w:t>
      </w:r>
      <w:r>
        <w:rPr/>
        <w:t>the</w:t>
      </w:r>
      <w:r>
        <w:rPr>
          <w:spacing w:val="-4"/>
        </w:rPr>
        <w:t> </w:t>
      </w:r>
      <w:r>
        <w:rPr/>
        <w:t>Marriage</w:t>
      </w:r>
      <w:r>
        <w:rPr>
          <w:spacing w:val="-4"/>
        </w:rPr>
        <w:t> </w:t>
      </w:r>
      <w:r>
        <w:rPr/>
        <w:t>Market</w:t>
      </w:r>
      <w:r>
        <w:rPr>
          <w:spacing w:val="-4"/>
        </w:rPr>
        <w:t> </w:t>
      </w:r>
      <w:r>
        <w:rPr/>
        <w:t>and</w:t>
      </w:r>
      <w:r>
        <w:rPr>
          <w:spacing w:val="-4"/>
        </w:rPr>
        <w:t> </w:t>
      </w:r>
      <w:r>
        <w:rPr/>
        <w:t>Rising</w:t>
      </w:r>
      <w:r>
        <w:rPr>
          <w:spacing w:val="-5"/>
        </w:rPr>
        <w:t> </w:t>
      </w:r>
      <w:r>
        <w:rPr/>
        <w:t>Income</w:t>
      </w:r>
      <w:r>
        <w:rPr>
          <w:spacing w:val="-4"/>
        </w:rPr>
        <w:t> </w:t>
      </w:r>
      <w:r>
        <w:rPr/>
        <w:t>Inequality</w:t>
      </w:r>
      <w:r>
        <w:rPr>
          <w:spacing w:val="-5"/>
        </w:rPr>
        <w:t> </w:t>
      </w:r>
      <w:r>
        <w:rPr/>
        <w:t>in</w:t>
      </w:r>
      <w:r>
        <w:rPr>
          <w:spacing w:val="-4"/>
        </w:rPr>
        <w:t> </w:t>
      </w:r>
      <w:r>
        <w:rPr/>
        <w:t>Taiwan.” Society</w:t>
      </w:r>
      <w:r>
        <w:rPr>
          <w:spacing w:val="-2"/>
        </w:rPr>
        <w:t> </w:t>
      </w:r>
      <w:r>
        <w:rPr/>
        <w:t>of the Economics of the</w:t>
      </w:r>
      <w:r>
        <w:rPr>
          <w:spacing w:val="-1"/>
        </w:rPr>
        <w:t> </w:t>
      </w:r>
      <w:r>
        <w:rPr/>
        <w:t>Household</w:t>
      </w:r>
      <w:r>
        <w:rPr>
          <w:spacing w:val="-1"/>
        </w:rPr>
        <w:t> </w:t>
      </w:r>
      <w:r>
        <w:rPr/>
        <w:t>meetings, San Diego, CA</w:t>
      </w:r>
      <w:r>
        <w:rPr>
          <w:spacing w:val="-1"/>
        </w:rPr>
        <w:t> </w:t>
      </w:r>
      <w:r>
        <w:rPr/>
        <w:t>June 25 and</w:t>
      </w:r>
      <w:r>
        <w:rPr>
          <w:spacing w:val="-1"/>
        </w:rPr>
        <w:t> </w:t>
      </w:r>
      <w:r>
        <w:rPr/>
        <w:t>26, 2017.</w:t>
      </w:r>
    </w:p>
    <w:p>
      <w:pPr>
        <w:pStyle w:val="BodyText"/>
        <w:ind w:left="274"/>
      </w:pPr>
      <w:r>
        <w:rPr/>
        <w:t>Orazem,</w:t>
      </w:r>
      <w:r>
        <w:rPr>
          <w:spacing w:val="-11"/>
        </w:rPr>
        <w:t> </w:t>
      </w:r>
      <w:r>
        <w:rPr/>
        <w:t>Peter</w:t>
      </w:r>
      <w:r>
        <w:rPr>
          <w:spacing w:val="-7"/>
        </w:rPr>
        <w:t> </w:t>
      </w:r>
      <w:r>
        <w:rPr/>
        <w:t>F.</w:t>
      </w:r>
      <w:r>
        <w:rPr>
          <w:spacing w:val="37"/>
        </w:rPr>
        <w:t> </w:t>
      </w:r>
      <w:r>
        <w:rPr/>
        <w:t>“The</w:t>
      </w:r>
      <w:r>
        <w:rPr>
          <w:spacing w:val="-11"/>
        </w:rPr>
        <w:t> </w:t>
      </w:r>
      <w:r>
        <w:rPr/>
        <w:t>Ames</w:t>
      </w:r>
      <w:r>
        <w:rPr>
          <w:spacing w:val="-7"/>
        </w:rPr>
        <w:t> </w:t>
      </w:r>
      <w:r>
        <w:rPr/>
        <w:t>Economic</w:t>
      </w:r>
      <w:r>
        <w:rPr>
          <w:spacing w:val="-9"/>
        </w:rPr>
        <w:t> </w:t>
      </w:r>
      <w:r>
        <w:rPr/>
        <w:t>Outlook.”</w:t>
      </w:r>
      <w:r>
        <w:rPr>
          <w:spacing w:val="40"/>
        </w:rPr>
        <w:t> </w:t>
      </w:r>
      <w:r>
        <w:rPr/>
        <w:t>Ames</w:t>
      </w:r>
      <w:r>
        <w:rPr>
          <w:spacing w:val="-7"/>
        </w:rPr>
        <w:t> </w:t>
      </w:r>
      <w:r>
        <w:rPr/>
        <w:t>Chamber</w:t>
      </w:r>
      <w:r>
        <w:rPr>
          <w:spacing w:val="-5"/>
        </w:rPr>
        <w:t> </w:t>
      </w:r>
      <w:r>
        <w:rPr/>
        <w:t>of</w:t>
      </w:r>
      <w:r>
        <w:rPr>
          <w:spacing w:val="-7"/>
        </w:rPr>
        <w:t> </w:t>
      </w:r>
      <w:r>
        <w:rPr/>
        <w:t>Commerce</w:t>
      </w:r>
      <w:r>
        <w:rPr>
          <w:spacing w:val="-11"/>
        </w:rPr>
        <w:t> </w:t>
      </w:r>
      <w:r>
        <w:rPr/>
        <w:t>Annual</w:t>
      </w:r>
      <w:r>
        <w:rPr>
          <w:spacing w:val="-9"/>
        </w:rPr>
        <w:t> </w:t>
      </w:r>
      <w:r>
        <w:rPr>
          <w:spacing w:val="-2"/>
        </w:rPr>
        <w:t>Meeting.</w:t>
      </w:r>
    </w:p>
    <w:p>
      <w:pPr>
        <w:pStyle w:val="BodyText"/>
        <w:ind w:left="814"/>
      </w:pPr>
      <w:r>
        <w:rPr/>
        <w:t>November</w:t>
      </w:r>
      <w:r>
        <w:rPr>
          <w:spacing w:val="-14"/>
        </w:rPr>
        <w:t> </w:t>
      </w:r>
      <w:r>
        <w:rPr/>
        <w:t>14,</w:t>
      </w:r>
      <w:r>
        <w:rPr>
          <w:spacing w:val="-11"/>
        </w:rPr>
        <w:t> </w:t>
      </w:r>
      <w:r>
        <w:rPr>
          <w:spacing w:val="-2"/>
        </w:rPr>
        <w:t>2017.</w:t>
      </w:r>
    </w:p>
    <w:p>
      <w:pPr>
        <w:pStyle w:val="BodyText"/>
        <w:ind w:left="814" w:right="1332" w:hanging="540"/>
      </w:pPr>
      <w:r>
        <w:rPr/>
        <w:t>Orazem,</w:t>
      </w:r>
      <w:r>
        <w:rPr>
          <w:spacing w:val="-5"/>
        </w:rPr>
        <w:t> </w:t>
      </w:r>
      <w:r>
        <w:rPr/>
        <w:t>Peter</w:t>
      </w:r>
      <w:r>
        <w:rPr>
          <w:spacing w:val="-4"/>
        </w:rPr>
        <w:t> </w:t>
      </w:r>
      <w:r>
        <w:rPr/>
        <w:t>F.</w:t>
      </w:r>
      <w:r>
        <w:rPr>
          <w:spacing w:val="-5"/>
        </w:rPr>
        <w:t> </w:t>
      </w:r>
      <w:r>
        <w:rPr/>
        <w:t>“Urban-Rural</w:t>
      </w:r>
      <w:r>
        <w:rPr>
          <w:spacing w:val="-7"/>
        </w:rPr>
        <w:t> </w:t>
      </w:r>
      <w:r>
        <w:rPr/>
        <w:t>Wage</w:t>
      </w:r>
      <w:r>
        <w:rPr>
          <w:spacing w:val="-5"/>
        </w:rPr>
        <w:t> </w:t>
      </w:r>
      <w:r>
        <w:rPr/>
        <w:t>Gaps,</w:t>
      </w:r>
      <w:r>
        <w:rPr>
          <w:spacing w:val="-5"/>
        </w:rPr>
        <w:t> </w:t>
      </w:r>
      <w:r>
        <w:rPr/>
        <w:t>Inefficient</w:t>
      </w:r>
      <w:r>
        <w:rPr>
          <w:spacing w:val="-3"/>
        </w:rPr>
        <w:t> </w:t>
      </w:r>
      <w:r>
        <w:rPr/>
        <w:t>Labor</w:t>
      </w:r>
      <w:r>
        <w:rPr>
          <w:spacing w:val="-5"/>
        </w:rPr>
        <w:t> </w:t>
      </w:r>
      <w:r>
        <w:rPr/>
        <w:t>Allocations</w:t>
      </w:r>
      <w:r>
        <w:rPr>
          <w:spacing w:val="-4"/>
        </w:rPr>
        <w:t> </w:t>
      </w:r>
      <w:r>
        <w:rPr/>
        <w:t>and</w:t>
      </w:r>
      <w:r>
        <w:rPr>
          <w:spacing w:val="-1"/>
        </w:rPr>
        <w:t> </w:t>
      </w:r>
      <w:r>
        <w:rPr/>
        <w:t>GDP</w:t>
      </w:r>
      <w:r>
        <w:rPr>
          <w:spacing w:val="-5"/>
        </w:rPr>
        <w:t> </w:t>
      </w:r>
      <w:r>
        <w:rPr/>
        <w:t>per</w:t>
      </w:r>
      <w:r>
        <w:rPr>
          <w:spacing w:val="-2"/>
        </w:rPr>
        <w:t> </w:t>
      </w:r>
      <w:r>
        <w:rPr/>
        <w:t>Capita.” Southern Economics Association meetings. Tampa, FL.</w:t>
      </w:r>
      <w:r>
        <w:rPr>
          <w:spacing w:val="40"/>
        </w:rPr>
        <w:t> </w:t>
      </w:r>
      <w:r>
        <w:rPr/>
        <w:t>November 17-19, 2017.</w:t>
      </w:r>
    </w:p>
    <w:p>
      <w:pPr>
        <w:pStyle w:val="BodyText"/>
        <w:spacing w:line="228" w:lineRule="exact"/>
        <w:ind w:left="274"/>
      </w:pPr>
      <w:r>
        <w:rPr/>
        <w:t>Orazem,</w:t>
      </w:r>
      <w:r>
        <w:rPr>
          <w:spacing w:val="-8"/>
        </w:rPr>
        <w:t> </w:t>
      </w:r>
      <w:r>
        <w:rPr/>
        <w:t>Peter</w:t>
      </w:r>
      <w:r>
        <w:rPr>
          <w:spacing w:val="-7"/>
        </w:rPr>
        <w:t> </w:t>
      </w:r>
      <w:r>
        <w:rPr/>
        <w:t>F.</w:t>
      </w:r>
      <w:r>
        <w:rPr>
          <w:spacing w:val="-7"/>
        </w:rPr>
        <w:t> </w:t>
      </w:r>
      <w:r>
        <w:rPr/>
        <w:t>Discussant,</w:t>
      </w:r>
      <w:r>
        <w:rPr>
          <w:spacing w:val="-7"/>
        </w:rPr>
        <w:t> </w:t>
      </w:r>
      <w:r>
        <w:rPr/>
        <w:t>papers</w:t>
      </w:r>
      <w:r>
        <w:rPr>
          <w:spacing w:val="-6"/>
        </w:rPr>
        <w:t> </w:t>
      </w:r>
      <w:r>
        <w:rPr/>
        <w:t>by</w:t>
      </w:r>
      <w:r>
        <w:rPr>
          <w:spacing w:val="-11"/>
        </w:rPr>
        <w:t> </w:t>
      </w:r>
      <w:r>
        <w:rPr/>
        <w:t>Clark</w:t>
      </w:r>
      <w:r>
        <w:rPr>
          <w:spacing w:val="-4"/>
        </w:rPr>
        <w:t> </w:t>
      </w:r>
      <w:r>
        <w:rPr/>
        <w:t>and</w:t>
      </w:r>
      <w:r>
        <w:rPr>
          <w:spacing w:val="-6"/>
        </w:rPr>
        <w:t> </w:t>
      </w:r>
      <w:r>
        <w:rPr/>
        <w:t>Kant.</w:t>
      </w:r>
      <w:r>
        <w:rPr>
          <w:spacing w:val="-7"/>
        </w:rPr>
        <w:t> </w:t>
      </w:r>
      <w:r>
        <w:rPr/>
        <w:t>Southern</w:t>
      </w:r>
      <w:r>
        <w:rPr>
          <w:spacing w:val="-6"/>
        </w:rPr>
        <w:t> </w:t>
      </w:r>
      <w:r>
        <w:rPr/>
        <w:t>Economics</w:t>
      </w:r>
      <w:r>
        <w:rPr>
          <w:spacing w:val="-7"/>
        </w:rPr>
        <w:t> </w:t>
      </w:r>
      <w:r>
        <w:rPr/>
        <w:t>Association</w:t>
      </w:r>
      <w:r>
        <w:rPr>
          <w:spacing w:val="-4"/>
        </w:rPr>
        <w:t> </w:t>
      </w:r>
      <w:r>
        <w:rPr>
          <w:spacing w:val="-2"/>
        </w:rPr>
        <w:t>meetings.</w:t>
      </w:r>
    </w:p>
    <w:p>
      <w:pPr>
        <w:pStyle w:val="BodyText"/>
        <w:spacing w:after="0" w:line="228" w:lineRule="exact"/>
        <w:sectPr>
          <w:pgSz w:w="12240" w:h="15840"/>
          <w:pgMar w:header="763" w:footer="0" w:top="1280" w:bottom="280" w:left="1080" w:right="1080"/>
        </w:sectPr>
      </w:pPr>
    </w:p>
    <w:p>
      <w:pPr>
        <w:pStyle w:val="BodyText"/>
        <w:spacing w:before="82"/>
        <w:ind w:left="814"/>
      </w:pPr>
      <w:r>
        <w:rPr/>
        <w:t>Tampa,</w:t>
      </w:r>
      <w:r>
        <w:rPr>
          <w:spacing w:val="-9"/>
        </w:rPr>
        <w:t> </w:t>
      </w:r>
      <w:r>
        <w:rPr/>
        <w:t>FL.</w:t>
      </w:r>
      <w:r>
        <w:rPr>
          <w:spacing w:val="39"/>
        </w:rPr>
        <w:t> </w:t>
      </w:r>
      <w:r>
        <w:rPr/>
        <w:t>November</w:t>
      </w:r>
      <w:r>
        <w:rPr>
          <w:spacing w:val="-6"/>
        </w:rPr>
        <w:t> </w:t>
      </w:r>
      <w:r>
        <w:rPr/>
        <w:t>17-19,</w:t>
      </w:r>
      <w:r>
        <w:rPr>
          <w:spacing w:val="-7"/>
        </w:rPr>
        <w:t> </w:t>
      </w:r>
      <w:r>
        <w:rPr>
          <w:spacing w:val="-4"/>
        </w:rPr>
        <w:t>2017.</w:t>
      </w:r>
    </w:p>
    <w:p>
      <w:pPr>
        <w:pStyle w:val="BodyText"/>
        <w:spacing w:before="1"/>
        <w:ind w:left="814" w:hanging="540"/>
      </w:pPr>
      <w:r>
        <w:rPr/>
        <w:t>Orazem,</w:t>
      </w:r>
      <w:r>
        <w:rPr>
          <w:spacing w:val="-4"/>
        </w:rPr>
        <w:t> </w:t>
      </w:r>
      <w:r>
        <w:rPr/>
        <w:t>Peter</w:t>
      </w:r>
      <w:r>
        <w:rPr>
          <w:spacing w:val="-3"/>
        </w:rPr>
        <w:t> </w:t>
      </w:r>
      <w:r>
        <w:rPr/>
        <w:t>F.</w:t>
      </w:r>
      <w:r>
        <w:rPr>
          <w:spacing w:val="-4"/>
        </w:rPr>
        <w:t> </w:t>
      </w:r>
      <w:r>
        <w:rPr/>
        <w:t>Discussant,</w:t>
      </w:r>
      <w:r>
        <w:rPr>
          <w:spacing w:val="-4"/>
        </w:rPr>
        <w:t> </w:t>
      </w:r>
      <w:r>
        <w:rPr/>
        <w:t>paper</w:t>
      </w:r>
      <w:r>
        <w:rPr>
          <w:spacing w:val="-1"/>
        </w:rPr>
        <w:t> </w:t>
      </w:r>
      <w:r>
        <w:rPr/>
        <w:t>by</w:t>
      </w:r>
      <w:r>
        <w:rPr>
          <w:spacing w:val="-5"/>
        </w:rPr>
        <w:t> </w:t>
      </w:r>
      <w:r>
        <w:rPr/>
        <w:t>Bianchi,</w:t>
      </w:r>
      <w:r>
        <w:rPr>
          <w:spacing w:val="-2"/>
        </w:rPr>
        <w:t> </w:t>
      </w:r>
      <w:r>
        <w:rPr/>
        <w:t>Bovini,</w:t>
      </w:r>
      <w:r>
        <w:rPr>
          <w:spacing w:val="-4"/>
        </w:rPr>
        <w:t> </w:t>
      </w:r>
      <w:r>
        <w:rPr/>
        <w:t>Li,</w:t>
      </w:r>
      <w:r>
        <w:rPr>
          <w:spacing w:val="-2"/>
        </w:rPr>
        <w:t> </w:t>
      </w:r>
      <w:r>
        <w:rPr/>
        <w:t>Paradisi,</w:t>
      </w:r>
      <w:r>
        <w:rPr>
          <w:spacing w:val="-4"/>
        </w:rPr>
        <w:t> </w:t>
      </w:r>
      <w:r>
        <w:rPr/>
        <w:t>and</w:t>
      </w:r>
      <w:r>
        <w:rPr>
          <w:spacing w:val="-3"/>
        </w:rPr>
        <w:t> </w:t>
      </w:r>
      <w:r>
        <w:rPr/>
        <w:t>Powell.</w:t>
      </w:r>
      <w:r>
        <w:rPr>
          <w:spacing w:val="-4"/>
        </w:rPr>
        <w:t> </w:t>
      </w:r>
      <w:r>
        <w:rPr/>
        <w:t>Joint</w:t>
      </w:r>
      <w:r>
        <w:rPr>
          <w:spacing w:val="-2"/>
        </w:rPr>
        <w:t> </w:t>
      </w:r>
      <w:r>
        <w:rPr/>
        <w:t>Midwest Economics/Society of Labor Economists meetings. Evanston, IL March 24, 2018.</w:t>
      </w:r>
    </w:p>
    <w:p>
      <w:pPr>
        <w:pStyle w:val="BodyText"/>
        <w:ind w:left="814" w:right="689" w:hanging="540"/>
      </w:pPr>
      <w:r>
        <w:rPr/>
        <w:t>Orazem, Peter F. “How life expectancy at birth affects schooling investment and lifetime earnings: evidence</w:t>
      </w:r>
      <w:r>
        <w:rPr>
          <w:spacing w:val="-6"/>
        </w:rPr>
        <w:t> </w:t>
      </w:r>
      <w:r>
        <w:rPr/>
        <w:t>from</w:t>
      </w:r>
      <w:r>
        <w:rPr>
          <w:spacing w:val="-1"/>
        </w:rPr>
        <w:t> </w:t>
      </w:r>
      <w:r>
        <w:rPr/>
        <w:t>cross-country</w:t>
      </w:r>
      <w:r>
        <w:rPr>
          <w:spacing w:val="-7"/>
        </w:rPr>
        <w:t> </w:t>
      </w:r>
      <w:r>
        <w:rPr/>
        <w:t>household</w:t>
      </w:r>
      <w:r>
        <w:rPr>
          <w:spacing w:val="-4"/>
        </w:rPr>
        <w:t> </w:t>
      </w:r>
      <w:r>
        <w:rPr/>
        <w:t>surveys.”</w:t>
      </w:r>
      <w:r>
        <w:rPr>
          <w:spacing w:val="40"/>
        </w:rPr>
        <w:t> </w:t>
      </w:r>
      <w:r>
        <w:rPr/>
        <w:t>Joint</w:t>
      </w:r>
      <w:r>
        <w:rPr>
          <w:spacing w:val="-2"/>
        </w:rPr>
        <w:t> </w:t>
      </w:r>
      <w:r>
        <w:rPr/>
        <w:t>Midwest</w:t>
      </w:r>
      <w:r>
        <w:rPr>
          <w:spacing w:val="-6"/>
        </w:rPr>
        <w:t> </w:t>
      </w:r>
      <w:r>
        <w:rPr/>
        <w:t>Economics/Society</w:t>
      </w:r>
      <w:r>
        <w:rPr>
          <w:spacing w:val="-8"/>
        </w:rPr>
        <w:t> </w:t>
      </w:r>
      <w:r>
        <w:rPr/>
        <w:t>of</w:t>
      </w:r>
      <w:r>
        <w:rPr>
          <w:spacing w:val="-4"/>
        </w:rPr>
        <w:t> </w:t>
      </w:r>
      <w:r>
        <w:rPr/>
        <w:t>Labor Economists meetings. Evanston, IL March 23, 2018.</w:t>
      </w:r>
    </w:p>
    <w:p>
      <w:pPr>
        <w:pStyle w:val="BodyText"/>
        <w:ind w:left="814" w:right="875" w:hanging="540"/>
      </w:pPr>
      <w:r>
        <w:rPr/>
        <w:t>Orazem,</w:t>
      </w:r>
      <w:r>
        <w:rPr>
          <w:spacing w:val="-5"/>
        </w:rPr>
        <w:t> </w:t>
      </w:r>
      <w:r>
        <w:rPr/>
        <w:t>Peter</w:t>
      </w:r>
      <w:r>
        <w:rPr>
          <w:spacing w:val="-4"/>
        </w:rPr>
        <w:t> </w:t>
      </w:r>
      <w:r>
        <w:rPr/>
        <w:t>F.</w:t>
      </w:r>
      <w:r>
        <w:rPr>
          <w:spacing w:val="-5"/>
        </w:rPr>
        <w:t> </w:t>
      </w:r>
      <w:r>
        <w:rPr/>
        <w:t>Organize</w:t>
      </w:r>
      <w:r>
        <w:rPr>
          <w:spacing w:val="-2"/>
        </w:rPr>
        <w:t> </w:t>
      </w:r>
      <w:r>
        <w:rPr/>
        <w:t>8</w:t>
      </w:r>
      <w:r>
        <w:rPr>
          <w:spacing w:val="-5"/>
        </w:rPr>
        <w:t> </w:t>
      </w:r>
      <w:r>
        <w:rPr/>
        <w:t>sessions</w:t>
      </w:r>
      <w:r>
        <w:rPr>
          <w:spacing w:val="-5"/>
        </w:rPr>
        <w:t> </w:t>
      </w:r>
      <w:r>
        <w:rPr/>
        <w:t>and</w:t>
      </w:r>
      <w:r>
        <w:rPr>
          <w:spacing w:val="-5"/>
        </w:rPr>
        <w:t> </w:t>
      </w:r>
      <w:r>
        <w:rPr/>
        <w:t>chair</w:t>
      </w:r>
      <w:r>
        <w:rPr>
          <w:spacing w:val="-4"/>
        </w:rPr>
        <w:t> </w:t>
      </w:r>
      <w:r>
        <w:rPr/>
        <w:t>3</w:t>
      </w:r>
      <w:r>
        <w:rPr>
          <w:spacing w:val="-5"/>
        </w:rPr>
        <w:t> </w:t>
      </w:r>
      <w:r>
        <w:rPr/>
        <w:t>sessions</w:t>
      </w:r>
      <w:r>
        <w:rPr>
          <w:spacing w:val="-1"/>
        </w:rPr>
        <w:t> </w:t>
      </w:r>
      <w:r>
        <w:rPr/>
        <w:t>for</w:t>
      </w:r>
      <w:r>
        <w:rPr>
          <w:spacing w:val="-4"/>
        </w:rPr>
        <w:t> </w:t>
      </w:r>
      <w:r>
        <w:rPr/>
        <w:t>the</w:t>
      </w:r>
      <w:r>
        <w:rPr>
          <w:spacing w:val="-5"/>
        </w:rPr>
        <w:t> </w:t>
      </w:r>
      <w:r>
        <w:rPr/>
        <w:t>joint</w:t>
      </w:r>
      <w:r>
        <w:rPr>
          <w:spacing w:val="-3"/>
        </w:rPr>
        <w:t> </w:t>
      </w:r>
      <w:r>
        <w:rPr/>
        <w:t>Midwest</w:t>
      </w:r>
      <w:r>
        <w:rPr>
          <w:spacing w:val="-5"/>
        </w:rPr>
        <w:t> </w:t>
      </w:r>
      <w:r>
        <w:rPr/>
        <w:t>Economics/Society of Labor Economists meetings. Evanston, IL March 23-25, 2018.</w:t>
      </w:r>
    </w:p>
    <w:p>
      <w:pPr>
        <w:pStyle w:val="BodyText"/>
        <w:ind w:left="814" w:hanging="540"/>
      </w:pPr>
      <w:r>
        <w:rPr/>
        <w:t>Orazem,</w:t>
      </w:r>
      <w:r>
        <w:rPr>
          <w:spacing w:val="-5"/>
        </w:rPr>
        <w:t> </w:t>
      </w:r>
      <w:r>
        <w:rPr/>
        <w:t>Peter</w:t>
      </w:r>
      <w:r>
        <w:rPr>
          <w:spacing w:val="-4"/>
        </w:rPr>
        <w:t> </w:t>
      </w:r>
      <w:r>
        <w:rPr/>
        <w:t>F.</w:t>
      </w:r>
      <w:r>
        <w:rPr>
          <w:spacing w:val="-5"/>
        </w:rPr>
        <w:t> </w:t>
      </w:r>
      <w:r>
        <w:rPr/>
        <w:t>“Winners</w:t>
      </w:r>
      <w:r>
        <w:rPr>
          <w:spacing w:val="-3"/>
        </w:rPr>
        <w:t> </w:t>
      </w:r>
      <w:r>
        <w:rPr/>
        <w:t>and</w:t>
      </w:r>
      <w:r>
        <w:rPr>
          <w:spacing w:val="-3"/>
        </w:rPr>
        <w:t> </w:t>
      </w:r>
      <w:r>
        <w:rPr/>
        <w:t>Losers</w:t>
      </w:r>
      <w:r>
        <w:rPr>
          <w:spacing w:val="-3"/>
        </w:rPr>
        <w:t> </w:t>
      </w:r>
      <w:r>
        <w:rPr/>
        <w:t>After</w:t>
      </w:r>
      <w:r>
        <w:rPr>
          <w:spacing w:val="-5"/>
        </w:rPr>
        <w:t> </w:t>
      </w:r>
      <w:r>
        <w:rPr/>
        <w:t>25</w:t>
      </w:r>
      <w:r>
        <w:rPr>
          <w:spacing w:val="-1"/>
        </w:rPr>
        <w:t> </w:t>
      </w:r>
      <w:r>
        <w:rPr/>
        <w:t>Years</w:t>
      </w:r>
      <w:r>
        <w:rPr>
          <w:spacing w:val="-3"/>
        </w:rPr>
        <w:t> </w:t>
      </w:r>
      <w:r>
        <w:rPr/>
        <w:t>of</w:t>
      </w:r>
      <w:r>
        <w:rPr>
          <w:spacing w:val="-3"/>
        </w:rPr>
        <w:t> </w:t>
      </w:r>
      <w:r>
        <w:rPr/>
        <w:t>Transition.”</w:t>
      </w:r>
      <w:r>
        <w:rPr>
          <w:spacing w:val="-5"/>
        </w:rPr>
        <w:t> </w:t>
      </w:r>
      <w:r>
        <w:rPr/>
        <w:t>Keynote</w:t>
      </w:r>
      <w:r>
        <w:rPr>
          <w:spacing w:val="-3"/>
        </w:rPr>
        <w:t> </w:t>
      </w:r>
      <w:r>
        <w:rPr/>
        <w:t>address,</w:t>
      </w:r>
      <w:r>
        <w:rPr>
          <w:spacing w:val="-5"/>
        </w:rPr>
        <w:t> </w:t>
      </w:r>
      <w:r>
        <w:rPr/>
        <w:t>Management International Conference, Bled, Slovenia, May 31, 2018.</w:t>
      </w:r>
    </w:p>
    <w:p>
      <w:pPr>
        <w:spacing w:before="0"/>
        <w:ind w:left="814" w:right="689" w:hanging="540"/>
        <w:jc w:val="left"/>
        <w:rPr>
          <w:sz w:val="20"/>
        </w:rPr>
      </w:pPr>
      <w:r>
        <w:rPr>
          <w:sz w:val="20"/>
        </w:rPr>
        <w:t>Orazem,</w:t>
      </w:r>
      <w:r>
        <w:rPr>
          <w:spacing w:val="-5"/>
          <w:sz w:val="20"/>
        </w:rPr>
        <w:t> </w:t>
      </w:r>
      <w:r>
        <w:rPr>
          <w:sz w:val="20"/>
        </w:rPr>
        <w:t>Peter</w:t>
      </w:r>
      <w:r>
        <w:rPr>
          <w:spacing w:val="-4"/>
          <w:sz w:val="20"/>
        </w:rPr>
        <w:t> </w:t>
      </w:r>
      <w:r>
        <w:rPr>
          <w:sz w:val="20"/>
        </w:rPr>
        <w:t>F.</w:t>
      </w:r>
      <w:r>
        <w:rPr>
          <w:spacing w:val="-2"/>
          <w:sz w:val="20"/>
        </w:rPr>
        <w:t> </w:t>
      </w:r>
      <w:r>
        <w:rPr>
          <w:sz w:val="20"/>
        </w:rPr>
        <w:t>"Minimum</w:t>
      </w:r>
      <w:r>
        <w:rPr>
          <w:spacing w:val="-7"/>
          <w:sz w:val="20"/>
        </w:rPr>
        <w:t> </w:t>
      </w:r>
      <w:r>
        <w:rPr>
          <w:sz w:val="20"/>
        </w:rPr>
        <w:t>Wages</w:t>
      </w:r>
      <w:r>
        <w:rPr>
          <w:spacing w:val="-4"/>
          <w:sz w:val="20"/>
        </w:rPr>
        <w:t> </w:t>
      </w:r>
      <w:r>
        <w:rPr>
          <w:sz w:val="20"/>
        </w:rPr>
        <w:t>and</w:t>
      </w:r>
      <w:r>
        <w:rPr>
          <w:spacing w:val="-5"/>
          <w:sz w:val="20"/>
        </w:rPr>
        <w:t> </w:t>
      </w:r>
      <w:r>
        <w:rPr>
          <w:sz w:val="20"/>
        </w:rPr>
        <w:t>Occupational</w:t>
      </w:r>
      <w:r>
        <w:rPr>
          <w:spacing w:val="-6"/>
          <w:sz w:val="20"/>
        </w:rPr>
        <w:t> </w:t>
      </w:r>
      <w:r>
        <w:rPr>
          <w:sz w:val="20"/>
        </w:rPr>
        <w:t>Skills</w:t>
      </w:r>
      <w:r>
        <w:rPr>
          <w:spacing w:val="-2"/>
          <w:sz w:val="20"/>
        </w:rPr>
        <w:t> </w:t>
      </w:r>
      <w:r>
        <w:rPr>
          <w:sz w:val="20"/>
        </w:rPr>
        <w:t>Acquired</w:t>
      </w:r>
      <w:r>
        <w:rPr>
          <w:spacing w:val="-4"/>
          <w:sz w:val="20"/>
        </w:rPr>
        <w:t> </w:t>
      </w:r>
      <w:r>
        <w:rPr>
          <w:sz w:val="20"/>
        </w:rPr>
        <w:t>During High</w:t>
      </w:r>
      <w:r>
        <w:rPr>
          <w:spacing w:val="-5"/>
          <w:sz w:val="20"/>
        </w:rPr>
        <w:t> </w:t>
      </w:r>
      <w:r>
        <w:rPr>
          <w:sz w:val="20"/>
        </w:rPr>
        <w:t>School."</w:t>
      </w:r>
      <w:r>
        <w:rPr>
          <w:spacing w:val="-2"/>
          <w:sz w:val="20"/>
        </w:rPr>
        <w:t> </w:t>
      </w:r>
      <w:r>
        <w:rPr>
          <w:rFonts w:ascii="Arial"/>
          <w:i/>
          <w:sz w:val="20"/>
        </w:rPr>
        <w:t>3rd</w:t>
      </w:r>
      <w:r>
        <w:rPr>
          <w:rFonts w:ascii="Arial"/>
          <w:i/>
          <w:spacing w:val="-5"/>
          <w:sz w:val="20"/>
        </w:rPr>
        <w:t> </w:t>
      </w:r>
      <w:r>
        <w:rPr>
          <w:rFonts w:ascii="Arial"/>
          <w:i/>
          <w:sz w:val="20"/>
        </w:rPr>
        <w:t>IZA Workshop: The Economics of Education. </w:t>
      </w:r>
      <w:r>
        <w:rPr>
          <w:sz w:val="20"/>
        </w:rPr>
        <w:t>Bonn, Germany October 4-6, 2018.</w:t>
      </w:r>
    </w:p>
    <w:p>
      <w:pPr>
        <w:spacing w:before="0"/>
        <w:ind w:left="814" w:right="1138" w:hanging="540"/>
        <w:jc w:val="left"/>
        <w:rPr>
          <w:sz w:val="20"/>
        </w:rPr>
      </w:pPr>
      <w:r>
        <w:rPr>
          <w:sz w:val="20"/>
        </w:rPr>
        <w:t>Orazem,</w:t>
      </w:r>
      <w:r>
        <w:rPr>
          <w:spacing w:val="-2"/>
          <w:sz w:val="20"/>
        </w:rPr>
        <w:t> </w:t>
      </w:r>
      <w:r>
        <w:rPr>
          <w:sz w:val="20"/>
        </w:rPr>
        <w:t>Peter</w:t>
      </w:r>
      <w:r>
        <w:rPr>
          <w:spacing w:val="-1"/>
          <w:sz w:val="20"/>
        </w:rPr>
        <w:t> </w:t>
      </w:r>
      <w:r>
        <w:rPr>
          <w:sz w:val="20"/>
        </w:rPr>
        <w:t>F.</w:t>
      </w:r>
      <w:r>
        <w:rPr>
          <w:spacing w:val="40"/>
          <w:sz w:val="20"/>
        </w:rPr>
        <w:t> </w:t>
      </w:r>
      <w:r>
        <w:rPr>
          <w:sz w:val="20"/>
        </w:rPr>
        <w:t>“Winners and Losers after</w:t>
      </w:r>
      <w:r>
        <w:rPr>
          <w:spacing w:val="-2"/>
          <w:sz w:val="20"/>
        </w:rPr>
        <w:t> </w:t>
      </w:r>
      <w:r>
        <w:rPr>
          <w:sz w:val="20"/>
        </w:rPr>
        <w:t>25 Years of Transition:</w:t>
      </w:r>
      <w:r>
        <w:rPr>
          <w:spacing w:val="-2"/>
          <w:sz w:val="20"/>
        </w:rPr>
        <w:t> </w:t>
      </w:r>
      <w:r>
        <w:rPr>
          <w:sz w:val="20"/>
        </w:rPr>
        <w:t>The</w:t>
      </w:r>
      <w:r>
        <w:rPr>
          <w:spacing w:val="-3"/>
          <w:sz w:val="20"/>
        </w:rPr>
        <w:t> </w:t>
      </w:r>
      <w:r>
        <w:rPr>
          <w:sz w:val="20"/>
        </w:rPr>
        <w:t>Case of Slovenia.”</w:t>
      </w:r>
      <w:r>
        <w:rPr>
          <w:spacing w:val="-1"/>
          <w:sz w:val="20"/>
        </w:rPr>
        <w:t> </w:t>
      </w:r>
      <w:r>
        <w:rPr>
          <w:sz w:val="20"/>
        </w:rPr>
        <w:t>2nd IZA/HSE Workshop: </w:t>
      </w:r>
      <w:r>
        <w:rPr>
          <w:rFonts w:ascii="Arial" w:hAnsi="Arial"/>
          <w:i/>
          <w:sz w:val="20"/>
        </w:rPr>
        <w:t>Ten Years after the Financial Crisis - Labor Market Adjustment in Emerging</w:t>
      </w:r>
      <w:r>
        <w:rPr>
          <w:rFonts w:ascii="Arial" w:hAnsi="Arial"/>
          <w:i/>
          <w:spacing w:val="-6"/>
          <w:sz w:val="20"/>
        </w:rPr>
        <w:t> </w:t>
      </w:r>
      <w:r>
        <w:rPr>
          <w:rFonts w:ascii="Arial" w:hAnsi="Arial"/>
          <w:i/>
          <w:sz w:val="20"/>
        </w:rPr>
        <w:t>and</w:t>
      </w:r>
      <w:r>
        <w:rPr>
          <w:rFonts w:ascii="Arial" w:hAnsi="Arial"/>
          <w:i/>
          <w:spacing w:val="-5"/>
          <w:sz w:val="20"/>
        </w:rPr>
        <w:t> </w:t>
      </w:r>
      <w:r>
        <w:rPr>
          <w:rFonts w:ascii="Arial" w:hAnsi="Arial"/>
          <w:i/>
          <w:sz w:val="20"/>
        </w:rPr>
        <w:t>Post-Transition</w:t>
      </w:r>
      <w:r>
        <w:rPr>
          <w:rFonts w:ascii="Arial" w:hAnsi="Arial"/>
          <w:i/>
          <w:spacing w:val="-7"/>
          <w:sz w:val="20"/>
        </w:rPr>
        <w:t> </w:t>
      </w:r>
      <w:r>
        <w:rPr>
          <w:rFonts w:ascii="Arial" w:hAnsi="Arial"/>
          <w:i/>
          <w:sz w:val="20"/>
        </w:rPr>
        <w:t>Economies.</w:t>
      </w:r>
      <w:r>
        <w:rPr>
          <w:rFonts w:ascii="Arial" w:hAnsi="Arial"/>
          <w:i/>
          <w:spacing w:val="-4"/>
          <w:sz w:val="20"/>
        </w:rPr>
        <w:t> </w:t>
      </w:r>
      <w:r>
        <w:rPr>
          <w:sz w:val="20"/>
        </w:rPr>
        <w:t>Higher</w:t>
      </w:r>
      <w:r>
        <w:rPr>
          <w:spacing w:val="-3"/>
          <w:sz w:val="20"/>
        </w:rPr>
        <w:t> </w:t>
      </w:r>
      <w:r>
        <w:rPr>
          <w:sz w:val="20"/>
        </w:rPr>
        <w:t>School</w:t>
      </w:r>
      <w:r>
        <w:rPr>
          <w:spacing w:val="-5"/>
          <w:sz w:val="20"/>
        </w:rPr>
        <w:t> </w:t>
      </w:r>
      <w:r>
        <w:rPr>
          <w:sz w:val="20"/>
        </w:rPr>
        <w:t>of</w:t>
      </w:r>
      <w:r>
        <w:rPr>
          <w:spacing w:val="-4"/>
          <w:sz w:val="20"/>
        </w:rPr>
        <w:t> </w:t>
      </w:r>
      <w:r>
        <w:rPr>
          <w:sz w:val="20"/>
        </w:rPr>
        <w:t>Economics,</w:t>
      </w:r>
      <w:r>
        <w:rPr>
          <w:spacing w:val="-6"/>
          <w:sz w:val="20"/>
        </w:rPr>
        <w:t> </w:t>
      </w:r>
      <w:r>
        <w:rPr>
          <w:sz w:val="20"/>
        </w:rPr>
        <w:t>Moscow,</w:t>
      </w:r>
      <w:r>
        <w:rPr>
          <w:spacing w:val="-4"/>
          <w:sz w:val="20"/>
        </w:rPr>
        <w:t> </w:t>
      </w:r>
      <w:r>
        <w:rPr>
          <w:sz w:val="20"/>
        </w:rPr>
        <w:t>Russian Federation, October 11-12, 2018.</w:t>
      </w:r>
    </w:p>
    <w:p>
      <w:pPr>
        <w:pStyle w:val="BodyText"/>
        <w:ind w:left="814" w:right="1332" w:hanging="540"/>
      </w:pPr>
      <w:r>
        <w:rPr/>
        <w:t>Orazem, Peter F.</w:t>
      </w:r>
      <w:r>
        <w:rPr>
          <w:spacing w:val="40"/>
        </w:rPr>
        <w:t> </w:t>
      </w:r>
      <w:r>
        <w:rPr/>
        <w:t>“Identifying State Policies that Foster Successful Start-ups.” Upjohn Institute/</w:t>
      </w:r>
      <w:r>
        <w:rPr>
          <w:rFonts w:ascii="Arial" w:hAnsi="Arial"/>
          <w:i/>
        </w:rPr>
        <w:t>Economic</w:t>
      </w:r>
      <w:r>
        <w:rPr>
          <w:rFonts w:ascii="Arial" w:hAnsi="Arial"/>
          <w:i/>
          <w:spacing w:val="-8"/>
        </w:rPr>
        <w:t> </w:t>
      </w:r>
      <w:r>
        <w:rPr>
          <w:rFonts w:ascii="Arial" w:hAnsi="Arial"/>
          <w:i/>
        </w:rPr>
        <w:t>Development</w:t>
      </w:r>
      <w:r>
        <w:rPr>
          <w:rFonts w:ascii="Arial" w:hAnsi="Arial"/>
          <w:i/>
          <w:spacing w:val="-8"/>
        </w:rPr>
        <w:t> </w:t>
      </w:r>
      <w:r>
        <w:rPr>
          <w:rFonts w:ascii="Arial" w:hAnsi="Arial"/>
          <w:i/>
        </w:rPr>
        <w:t>Quarterly</w:t>
      </w:r>
      <w:r>
        <w:rPr>
          <w:rFonts w:ascii="Arial" w:hAnsi="Arial"/>
          <w:i/>
          <w:spacing w:val="-7"/>
        </w:rPr>
        <w:t> </w:t>
      </w:r>
      <w:r>
        <w:rPr/>
        <w:t>Researchers</w:t>
      </w:r>
      <w:r>
        <w:rPr>
          <w:spacing w:val="-8"/>
        </w:rPr>
        <w:t> </w:t>
      </w:r>
      <w:r>
        <w:rPr/>
        <w:t>Conference.</w:t>
      </w:r>
      <w:r>
        <w:rPr>
          <w:spacing w:val="-7"/>
        </w:rPr>
        <w:t> </w:t>
      </w:r>
      <w:r>
        <w:rPr/>
        <w:t>Kalamazoo,</w:t>
      </w:r>
      <w:r>
        <w:rPr>
          <w:spacing w:val="-7"/>
        </w:rPr>
        <w:t> </w:t>
      </w:r>
      <w:r>
        <w:rPr/>
        <w:t>MI, November 1-2, 2018.</w:t>
      </w:r>
    </w:p>
    <w:p>
      <w:pPr>
        <w:pStyle w:val="BodyText"/>
        <w:spacing w:line="229" w:lineRule="exact" w:before="1"/>
        <w:ind w:left="274"/>
      </w:pPr>
      <w:r>
        <w:rPr/>
        <w:t>Orazem,</w:t>
      </w:r>
      <w:r>
        <w:rPr>
          <w:spacing w:val="-8"/>
        </w:rPr>
        <w:t> </w:t>
      </w:r>
      <w:r>
        <w:rPr/>
        <w:t>Peter</w:t>
      </w:r>
      <w:r>
        <w:rPr>
          <w:spacing w:val="-7"/>
        </w:rPr>
        <w:t> </w:t>
      </w:r>
      <w:r>
        <w:rPr/>
        <w:t>F.</w:t>
      </w:r>
      <w:r>
        <w:rPr>
          <w:spacing w:val="-7"/>
        </w:rPr>
        <w:t> </w:t>
      </w:r>
      <w:r>
        <w:rPr/>
        <w:t>Urban-Rural</w:t>
      </w:r>
      <w:r>
        <w:rPr>
          <w:spacing w:val="-10"/>
        </w:rPr>
        <w:t> </w:t>
      </w:r>
      <w:r>
        <w:rPr/>
        <w:t>Wage</w:t>
      </w:r>
      <w:r>
        <w:rPr>
          <w:spacing w:val="-8"/>
        </w:rPr>
        <w:t> </w:t>
      </w:r>
      <w:r>
        <w:rPr/>
        <w:t>Gaps,</w:t>
      </w:r>
      <w:r>
        <w:rPr>
          <w:spacing w:val="-7"/>
        </w:rPr>
        <w:t> </w:t>
      </w:r>
      <w:r>
        <w:rPr/>
        <w:t>Inefficient</w:t>
      </w:r>
      <w:r>
        <w:rPr>
          <w:spacing w:val="-6"/>
        </w:rPr>
        <w:t> </w:t>
      </w:r>
      <w:r>
        <w:rPr/>
        <w:t>Labor</w:t>
      </w:r>
      <w:r>
        <w:rPr>
          <w:spacing w:val="-7"/>
        </w:rPr>
        <w:t> </w:t>
      </w:r>
      <w:r>
        <w:rPr/>
        <w:t>Allocations,</w:t>
      </w:r>
      <w:r>
        <w:rPr>
          <w:spacing w:val="-8"/>
        </w:rPr>
        <w:t> </w:t>
      </w:r>
      <w:r>
        <w:rPr/>
        <w:t>and</w:t>
      </w:r>
      <w:r>
        <w:rPr>
          <w:spacing w:val="-7"/>
        </w:rPr>
        <w:t> </w:t>
      </w:r>
      <w:r>
        <w:rPr/>
        <w:t>GDP</w:t>
      </w:r>
      <w:r>
        <w:rPr>
          <w:spacing w:val="-8"/>
        </w:rPr>
        <w:t> </w:t>
      </w:r>
      <w:r>
        <w:rPr/>
        <w:t>per</w:t>
      </w:r>
      <w:r>
        <w:rPr>
          <w:spacing w:val="-5"/>
        </w:rPr>
        <w:t> </w:t>
      </w:r>
      <w:r>
        <w:rPr>
          <w:spacing w:val="-2"/>
        </w:rPr>
        <w:t>Capita</w:t>
      </w:r>
    </w:p>
    <w:p>
      <w:pPr>
        <w:spacing w:line="229" w:lineRule="exact" w:before="0"/>
        <w:ind w:left="814" w:right="0" w:firstLine="0"/>
        <w:jc w:val="left"/>
        <w:rPr>
          <w:sz w:val="20"/>
        </w:rPr>
      </w:pPr>
      <w:r>
        <w:rPr>
          <w:rFonts w:ascii="Arial"/>
          <w:i/>
          <w:sz w:val="20"/>
        </w:rPr>
        <w:t>Sustainability</w:t>
      </w:r>
      <w:r>
        <w:rPr>
          <w:rFonts w:ascii="Arial"/>
          <w:i/>
          <w:spacing w:val="-8"/>
          <w:sz w:val="20"/>
        </w:rPr>
        <w:t> </w:t>
      </w:r>
      <w:r>
        <w:rPr>
          <w:rFonts w:ascii="Arial"/>
          <w:i/>
          <w:sz w:val="20"/>
        </w:rPr>
        <w:t>and</w:t>
      </w:r>
      <w:r>
        <w:rPr>
          <w:rFonts w:ascii="Arial"/>
          <w:i/>
          <w:spacing w:val="-8"/>
          <w:sz w:val="20"/>
        </w:rPr>
        <w:t> </w:t>
      </w:r>
      <w:r>
        <w:rPr>
          <w:rFonts w:ascii="Arial"/>
          <w:i/>
          <w:sz w:val="20"/>
        </w:rPr>
        <w:t>Development</w:t>
      </w:r>
      <w:r>
        <w:rPr>
          <w:rFonts w:ascii="Arial"/>
          <w:i/>
          <w:spacing w:val="-8"/>
          <w:sz w:val="20"/>
        </w:rPr>
        <w:t> </w:t>
      </w:r>
      <w:r>
        <w:rPr>
          <w:rFonts w:ascii="Arial"/>
          <w:i/>
          <w:sz w:val="20"/>
        </w:rPr>
        <w:t>Conference</w:t>
      </w:r>
      <w:r>
        <w:rPr>
          <w:sz w:val="20"/>
        </w:rPr>
        <w:t>,</w:t>
      </w:r>
      <w:r>
        <w:rPr>
          <w:spacing w:val="-8"/>
          <w:sz w:val="20"/>
        </w:rPr>
        <w:t> </w:t>
      </w:r>
      <w:r>
        <w:rPr>
          <w:sz w:val="20"/>
        </w:rPr>
        <w:t>University</w:t>
      </w:r>
      <w:r>
        <w:rPr>
          <w:spacing w:val="-10"/>
          <w:sz w:val="20"/>
        </w:rPr>
        <w:t> </w:t>
      </w:r>
      <w:r>
        <w:rPr>
          <w:sz w:val="20"/>
        </w:rPr>
        <w:t>of</w:t>
      </w:r>
      <w:r>
        <w:rPr>
          <w:spacing w:val="-8"/>
          <w:sz w:val="20"/>
        </w:rPr>
        <w:t> </w:t>
      </w:r>
      <w:r>
        <w:rPr>
          <w:sz w:val="20"/>
        </w:rPr>
        <w:t>Michigan,</w:t>
      </w:r>
      <w:r>
        <w:rPr>
          <w:spacing w:val="-10"/>
          <w:sz w:val="20"/>
        </w:rPr>
        <w:t> </w:t>
      </w:r>
      <w:r>
        <w:rPr>
          <w:sz w:val="20"/>
        </w:rPr>
        <w:t>November</w:t>
      </w:r>
      <w:r>
        <w:rPr>
          <w:spacing w:val="-8"/>
          <w:sz w:val="20"/>
        </w:rPr>
        <w:t> </w:t>
      </w:r>
      <w:r>
        <w:rPr>
          <w:sz w:val="20"/>
        </w:rPr>
        <w:t>9-11,</w:t>
      </w:r>
      <w:r>
        <w:rPr>
          <w:spacing w:val="-10"/>
          <w:sz w:val="20"/>
        </w:rPr>
        <w:t> </w:t>
      </w:r>
      <w:r>
        <w:rPr>
          <w:spacing w:val="-2"/>
          <w:sz w:val="20"/>
        </w:rPr>
        <w:t>2018.</w:t>
      </w:r>
    </w:p>
    <w:p>
      <w:pPr>
        <w:pStyle w:val="BodyText"/>
        <w:spacing w:before="1"/>
        <w:ind w:left="274" w:right="1138"/>
      </w:pPr>
      <w:r>
        <w:rPr/>
        <w:t>Orazem, Peter F. “Is Ames really poor?” Ames Chamber of Commerce. November 20, 2018. Orazem,</w:t>
      </w:r>
      <w:r>
        <w:rPr>
          <w:spacing w:val="-4"/>
        </w:rPr>
        <w:t> </w:t>
      </w:r>
      <w:r>
        <w:rPr/>
        <w:t>Peter</w:t>
      </w:r>
      <w:r>
        <w:rPr>
          <w:spacing w:val="-3"/>
        </w:rPr>
        <w:t> </w:t>
      </w:r>
      <w:r>
        <w:rPr/>
        <w:t>F.</w:t>
      </w:r>
      <w:r>
        <w:rPr>
          <w:spacing w:val="-4"/>
        </w:rPr>
        <w:t> </w:t>
      </w:r>
      <w:r>
        <w:rPr/>
        <w:t>“Central</w:t>
      </w:r>
      <w:r>
        <w:rPr>
          <w:spacing w:val="-5"/>
        </w:rPr>
        <w:t> </w:t>
      </w:r>
      <w:r>
        <w:rPr/>
        <w:t>Iowa’s</w:t>
      </w:r>
      <w:r>
        <w:rPr>
          <w:spacing w:val="-1"/>
        </w:rPr>
        <w:t> </w:t>
      </w:r>
      <w:r>
        <w:rPr/>
        <w:t>Economy:</w:t>
      </w:r>
      <w:r>
        <w:rPr>
          <w:spacing w:val="40"/>
        </w:rPr>
        <w:t> </w:t>
      </w:r>
      <w:r>
        <w:rPr/>
        <w:t>Are</w:t>
      </w:r>
      <w:r>
        <w:rPr>
          <w:spacing w:val="-2"/>
        </w:rPr>
        <w:t> </w:t>
      </w:r>
      <w:r>
        <w:rPr/>
        <w:t>we</w:t>
      </w:r>
      <w:r>
        <w:rPr>
          <w:spacing w:val="-2"/>
        </w:rPr>
        <w:t> </w:t>
      </w:r>
      <w:r>
        <w:rPr/>
        <w:t>in</w:t>
      </w:r>
      <w:r>
        <w:rPr>
          <w:spacing w:val="-2"/>
        </w:rPr>
        <w:t> </w:t>
      </w:r>
      <w:r>
        <w:rPr/>
        <w:t>for</w:t>
      </w:r>
      <w:r>
        <w:rPr>
          <w:spacing w:val="-4"/>
        </w:rPr>
        <w:t> </w:t>
      </w:r>
      <w:r>
        <w:rPr/>
        <w:t>Sunny</w:t>
      </w:r>
      <w:r>
        <w:rPr>
          <w:spacing w:val="-7"/>
        </w:rPr>
        <w:t> </w:t>
      </w:r>
      <w:r>
        <w:rPr/>
        <w:t>Days</w:t>
      </w:r>
      <w:r>
        <w:rPr>
          <w:spacing w:val="-3"/>
        </w:rPr>
        <w:t> </w:t>
      </w:r>
      <w:r>
        <w:rPr/>
        <w:t>or</w:t>
      </w:r>
      <w:r>
        <w:rPr>
          <w:spacing w:val="-1"/>
        </w:rPr>
        <w:t> </w:t>
      </w:r>
      <w:r>
        <w:rPr/>
        <w:t>Storm Clouds?”</w:t>
      </w:r>
      <w:r>
        <w:rPr>
          <w:spacing w:val="-4"/>
        </w:rPr>
        <w:t> </w:t>
      </w:r>
      <w:r>
        <w:rPr/>
        <w:t>Ankeny</w:t>
      </w:r>
    </w:p>
    <w:p>
      <w:pPr>
        <w:pStyle w:val="BodyText"/>
        <w:ind w:left="814"/>
      </w:pPr>
      <w:r>
        <w:rPr/>
        <w:t>Economic</w:t>
      </w:r>
      <w:r>
        <w:rPr>
          <w:spacing w:val="-10"/>
        </w:rPr>
        <w:t> </w:t>
      </w:r>
      <w:r>
        <w:rPr/>
        <w:t>Development</w:t>
      </w:r>
      <w:r>
        <w:rPr>
          <w:spacing w:val="-10"/>
        </w:rPr>
        <w:t> </w:t>
      </w:r>
      <w:r>
        <w:rPr/>
        <w:t>Commission</w:t>
      </w:r>
      <w:r>
        <w:rPr>
          <w:spacing w:val="-11"/>
        </w:rPr>
        <w:t> </w:t>
      </w:r>
      <w:r>
        <w:rPr/>
        <w:t>December</w:t>
      </w:r>
      <w:r>
        <w:rPr>
          <w:spacing w:val="-10"/>
        </w:rPr>
        <w:t> </w:t>
      </w:r>
      <w:r>
        <w:rPr/>
        <w:t>20,</w:t>
      </w:r>
      <w:r>
        <w:rPr>
          <w:spacing w:val="-10"/>
        </w:rPr>
        <w:t> </w:t>
      </w:r>
      <w:r>
        <w:rPr>
          <w:spacing w:val="-4"/>
        </w:rPr>
        <w:t>2018.</w:t>
      </w:r>
    </w:p>
    <w:p>
      <w:pPr>
        <w:pStyle w:val="BodyText"/>
        <w:spacing w:before="1"/>
        <w:ind w:left="814" w:right="1138" w:hanging="540"/>
      </w:pPr>
      <w:r>
        <w:rPr/>
        <w:t>Orazem,</w:t>
      </w:r>
      <w:r>
        <w:rPr>
          <w:spacing w:val="-3"/>
        </w:rPr>
        <w:t> </w:t>
      </w:r>
      <w:r>
        <w:rPr/>
        <w:t>Peter</w:t>
      </w:r>
      <w:r>
        <w:rPr>
          <w:spacing w:val="-2"/>
        </w:rPr>
        <w:t> </w:t>
      </w:r>
      <w:r>
        <w:rPr/>
        <w:t>F.</w:t>
      </w:r>
      <w:r>
        <w:rPr>
          <w:spacing w:val="-3"/>
        </w:rPr>
        <w:t> </w:t>
      </w:r>
      <w:r>
        <w:rPr/>
        <w:t>“So</w:t>
      </w:r>
      <w:r>
        <w:rPr>
          <w:spacing w:val="-6"/>
        </w:rPr>
        <w:t> </w:t>
      </w:r>
      <w:r>
        <w:rPr/>
        <w:t>Why</w:t>
      </w:r>
      <w:r>
        <w:rPr>
          <w:spacing w:val="-7"/>
        </w:rPr>
        <w:t> </w:t>
      </w:r>
      <w:r>
        <w:rPr/>
        <w:t>Are</w:t>
      </w:r>
      <w:r>
        <w:rPr>
          <w:spacing w:val="-3"/>
        </w:rPr>
        <w:t> </w:t>
      </w:r>
      <w:r>
        <w:rPr/>
        <w:t>there</w:t>
      </w:r>
      <w:r>
        <w:rPr>
          <w:spacing w:val="-1"/>
        </w:rPr>
        <w:t> </w:t>
      </w:r>
      <w:r>
        <w:rPr/>
        <w:t>So Many</w:t>
      </w:r>
      <w:r>
        <w:rPr>
          <w:spacing w:val="-4"/>
        </w:rPr>
        <w:t> </w:t>
      </w:r>
      <w:r>
        <w:rPr/>
        <w:t>Students</w:t>
      </w:r>
      <w:r>
        <w:rPr>
          <w:spacing w:val="-2"/>
        </w:rPr>
        <w:t> </w:t>
      </w:r>
      <w:r>
        <w:rPr/>
        <w:t>in</w:t>
      </w:r>
      <w:r>
        <w:rPr>
          <w:spacing w:val="-3"/>
        </w:rPr>
        <w:t> </w:t>
      </w:r>
      <w:r>
        <w:rPr/>
        <w:t>Ames?”</w:t>
      </w:r>
      <w:r>
        <w:rPr>
          <w:spacing w:val="-3"/>
        </w:rPr>
        <w:t> </w:t>
      </w:r>
      <w:r>
        <w:rPr/>
        <w:t>ISU</w:t>
      </w:r>
      <w:r>
        <w:rPr>
          <w:spacing w:val="-1"/>
        </w:rPr>
        <w:t> </w:t>
      </w:r>
      <w:r>
        <w:rPr/>
        <w:t>Environmental</w:t>
      </w:r>
      <w:r>
        <w:rPr>
          <w:spacing w:val="-4"/>
        </w:rPr>
        <w:t> </w:t>
      </w:r>
      <w:r>
        <w:rPr/>
        <w:t>Health</w:t>
      </w:r>
      <w:r>
        <w:rPr>
          <w:spacing w:val="-3"/>
        </w:rPr>
        <w:t> </w:t>
      </w:r>
      <w:r>
        <w:rPr/>
        <w:t>and Safety annual meeting.</w:t>
      </w:r>
      <w:r>
        <w:rPr>
          <w:spacing w:val="40"/>
        </w:rPr>
        <w:t> </w:t>
      </w:r>
      <w:r>
        <w:rPr/>
        <w:t>February 21, 2019.</w:t>
      </w:r>
    </w:p>
    <w:p>
      <w:pPr>
        <w:pStyle w:val="BodyText"/>
        <w:ind w:left="814" w:right="1138" w:hanging="540"/>
      </w:pPr>
      <w:r>
        <w:rPr/>
        <w:t>Orazem,</w:t>
      </w:r>
      <w:r>
        <w:rPr>
          <w:spacing w:val="-5"/>
        </w:rPr>
        <w:t> </w:t>
      </w:r>
      <w:r>
        <w:rPr/>
        <w:t>Peter</w:t>
      </w:r>
      <w:r>
        <w:rPr>
          <w:spacing w:val="-4"/>
        </w:rPr>
        <w:t> </w:t>
      </w:r>
      <w:r>
        <w:rPr/>
        <w:t>F.</w:t>
      </w:r>
      <w:r>
        <w:rPr>
          <w:spacing w:val="-5"/>
        </w:rPr>
        <w:t> </w:t>
      </w:r>
      <w:r>
        <w:rPr/>
        <w:t>Discussant,</w:t>
      </w:r>
      <w:r>
        <w:rPr>
          <w:spacing w:val="-5"/>
        </w:rPr>
        <w:t> </w:t>
      </w:r>
      <w:r>
        <w:rPr/>
        <w:t>papers</w:t>
      </w:r>
      <w:r>
        <w:rPr>
          <w:spacing w:val="-3"/>
        </w:rPr>
        <w:t> </w:t>
      </w:r>
      <w:r>
        <w:rPr/>
        <w:t>by.</w:t>
      </w:r>
      <w:r>
        <w:rPr>
          <w:spacing w:val="-5"/>
        </w:rPr>
        <w:t> </w:t>
      </w:r>
      <w:r>
        <w:rPr/>
        <w:t>Joint</w:t>
      </w:r>
      <w:r>
        <w:rPr>
          <w:spacing w:val="-2"/>
        </w:rPr>
        <w:t> </w:t>
      </w:r>
      <w:r>
        <w:rPr/>
        <w:t>Midwest</w:t>
      </w:r>
      <w:r>
        <w:rPr>
          <w:spacing w:val="-4"/>
        </w:rPr>
        <w:t> </w:t>
      </w:r>
      <w:r>
        <w:rPr/>
        <w:t>Economics/Society</w:t>
      </w:r>
      <w:r>
        <w:rPr>
          <w:spacing w:val="-7"/>
        </w:rPr>
        <w:t> </w:t>
      </w:r>
      <w:r>
        <w:rPr/>
        <w:t>of</w:t>
      </w:r>
      <w:r>
        <w:rPr>
          <w:spacing w:val="-3"/>
        </w:rPr>
        <w:t> </w:t>
      </w:r>
      <w:r>
        <w:rPr/>
        <w:t>Labor</w:t>
      </w:r>
      <w:r>
        <w:rPr>
          <w:spacing w:val="-5"/>
        </w:rPr>
        <w:t> </w:t>
      </w:r>
      <w:r>
        <w:rPr/>
        <w:t>Economists meetings. St Louis, MO March 15-17, 2019.</w:t>
      </w:r>
    </w:p>
    <w:p>
      <w:pPr>
        <w:pStyle w:val="BodyText"/>
        <w:ind w:left="814" w:right="1332" w:hanging="540"/>
      </w:pPr>
      <w:r>
        <w:rPr/>
        <w:t>Orazem,</w:t>
      </w:r>
      <w:r>
        <w:rPr>
          <w:spacing w:val="-8"/>
        </w:rPr>
        <w:t> </w:t>
      </w:r>
      <w:r>
        <w:rPr/>
        <w:t>Peter</w:t>
      </w:r>
      <w:r>
        <w:rPr>
          <w:spacing w:val="-7"/>
        </w:rPr>
        <w:t> </w:t>
      </w:r>
      <w:r>
        <w:rPr/>
        <w:t>F.</w:t>
      </w:r>
      <w:r>
        <w:rPr>
          <w:spacing w:val="-8"/>
        </w:rPr>
        <w:t> </w:t>
      </w:r>
      <w:r>
        <w:rPr/>
        <w:t>Organize</w:t>
      </w:r>
      <w:r>
        <w:rPr>
          <w:spacing w:val="-4"/>
        </w:rPr>
        <w:t> </w:t>
      </w:r>
      <w:r>
        <w:rPr/>
        <w:t>“</w:t>
      </w:r>
      <w:r>
        <w:rPr>
          <w:spacing w:val="-7"/>
        </w:rPr>
        <w:t> </w:t>
      </w:r>
      <w:r>
        <w:rPr/>
        <w:t>Do</w:t>
      </w:r>
      <w:r>
        <w:rPr>
          <w:spacing w:val="-10"/>
        </w:rPr>
        <w:t> </w:t>
      </w:r>
      <w:r>
        <w:rPr/>
        <w:t>Liberal</w:t>
      </w:r>
      <w:r>
        <w:rPr>
          <w:spacing w:val="-9"/>
        </w:rPr>
        <w:t> </w:t>
      </w:r>
      <w:r>
        <w:rPr/>
        <w:t>Arts</w:t>
      </w:r>
      <w:r>
        <w:rPr>
          <w:spacing w:val="-7"/>
        </w:rPr>
        <w:t> </w:t>
      </w:r>
      <w:r>
        <w:rPr/>
        <w:t>Colleges</w:t>
      </w:r>
      <w:r>
        <w:rPr>
          <w:spacing w:val="-11"/>
        </w:rPr>
        <w:t> </w:t>
      </w:r>
      <w:r>
        <w:rPr/>
        <w:t>Maximize</w:t>
      </w:r>
      <w:r>
        <w:rPr>
          <w:spacing w:val="-8"/>
        </w:rPr>
        <w:t> </w:t>
      </w:r>
      <w:r>
        <w:rPr/>
        <w:t>Profit?”</w:t>
      </w:r>
      <w:r>
        <w:rPr>
          <w:spacing w:val="-7"/>
        </w:rPr>
        <w:t> </w:t>
      </w:r>
      <w:r>
        <w:rPr/>
        <w:t>Midwest</w:t>
      </w:r>
      <w:r>
        <w:rPr>
          <w:spacing w:val="-5"/>
        </w:rPr>
        <w:t> </w:t>
      </w:r>
      <w:r>
        <w:rPr/>
        <w:t>Economics Association meetings. St Louis, MO March 15-17, 2019.</w:t>
      </w:r>
    </w:p>
    <w:p>
      <w:pPr>
        <w:pStyle w:val="BodyText"/>
        <w:ind w:left="814" w:right="875" w:hanging="540"/>
      </w:pPr>
      <w:r>
        <w:rPr/>
        <w:t>Orazem,</w:t>
      </w:r>
      <w:r>
        <w:rPr>
          <w:spacing w:val="-5"/>
        </w:rPr>
        <w:t> </w:t>
      </w:r>
      <w:r>
        <w:rPr/>
        <w:t>Peter</w:t>
      </w:r>
      <w:r>
        <w:rPr>
          <w:spacing w:val="-4"/>
        </w:rPr>
        <w:t> </w:t>
      </w:r>
      <w:r>
        <w:rPr/>
        <w:t>F.</w:t>
      </w:r>
      <w:r>
        <w:rPr>
          <w:spacing w:val="-5"/>
        </w:rPr>
        <w:t> </w:t>
      </w:r>
      <w:r>
        <w:rPr/>
        <w:t>Organize</w:t>
      </w:r>
      <w:r>
        <w:rPr>
          <w:spacing w:val="-2"/>
        </w:rPr>
        <w:t> </w:t>
      </w:r>
      <w:r>
        <w:rPr/>
        <w:t>6</w:t>
      </w:r>
      <w:r>
        <w:rPr>
          <w:spacing w:val="-5"/>
        </w:rPr>
        <w:t> </w:t>
      </w:r>
      <w:r>
        <w:rPr/>
        <w:t>sessions</w:t>
      </w:r>
      <w:r>
        <w:rPr>
          <w:spacing w:val="-5"/>
        </w:rPr>
        <w:t> </w:t>
      </w:r>
      <w:r>
        <w:rPr/>
        <w:t>and</w:t>
      </w:r>
      <w:r>
        <w:rPr>
          <w:spacing w:val="-5"/>
        </w:rPr>
        <w:t> </w:t>
      </w:r>
      <w:r>
        <w:rPr/>
        <w:t>chair</w:t>
      </w:r>
      <w:r>
        <w:rPr>
          <w:spacing w:val="-4"/>
        </w:rPr>
        <w:t> </w:t>
      </w:r>
      <w:r>
        <w:rPr/>
        <w:t>3</w:t>
      </w:r>
      <w:r>
        <w:rPr>
          <w:spacing w:val="-5"/>
        </w:rPr>
        <w:t> </w:t>
      </w:r>
      <w:r>
        <w:rPr/>
        <w:t>sessions</w:t>
      </w:r>
      <w:r>
        <w:rPr>
          <w:spacing w:val="-1"/>
        </w:rPr>
        <w:t> </w:t>
      </w:r>
      <w:r>
        <w:rPr/>
        <w:t>for</w:t>
      </w:r>
      <w:r>
        <w:rPr>
          <w:spacing w:val="-4"/>
        </w:rPr>
        <w:t> </w:t>
      </w:r>
      <w:r>
        <w:rPr/>
        <w:t>the</w:t>
      </w:r>
      <w:r>
        <w:rPr>
          <w:spacing w:val="-5"/>
        </w:rPr>
        <w:t> </w:t>
      </w:r>
      <w:r>
        <w:rPr/>
        <w:t>joint</w:t>
      </w:r>
      <w:r>
        <w:rPr>
          <w:spacing w:val="-3"/>
        </w:rPr>
        <w:t> </w:t>
      </w:r>
      <w:r>
        <w:rPr/>
        <w:t>Midwest</w:t>
      </w:r>
      <w:r>
        <w:rPr>
          <w:spacing w:val="-5"/>
        </w:rPr>
        <w:t> </w:t>
      </w:r>
      <w:r>
        <w:rPr/>
        <w:t>Economics/Society of Labor Economists meetings. St Louis, MO March 15-17, 2019.</w:t>
      </w:r>
    </w:p>
    <w:p>
      <w:pPr>
        <w:pStyle w:val="BodyText"/>
        <w:ind w:left="814" w:right="689" w:hanging="540"/>
      </w:pPr>
      <w:r>
        <w:rPr/>
        <w:t>Orazem,</w:t>
      </w:r>
      <w:r>
        <w:rPr>
          <w:spacing w:val="-5"/>
        </w:rPr>
        <w:t> </w:t>
      </w:r>
      <w:r>
        <w:rPr/>
        <w:t>Peter</w:t>
      </w:r>
      <w:r>
        <w:rPr>
          <w:spacing w:val="-4"/>
        </w:rPr>
        <w:t> </w:t>
      </w:r>
      <w:r>
        <w:rPr/>
        <w:t>F.</w:t>
      </w:r>
      <w:r>
        <w:rPr>
          <w:spacing w:val="40"/>
        </w:rPr>
        <w:t> </w:t>
      </w:r>
      <w:r>
        <w:rPr/>
        <w:t>“Technology,</w:t>
      </w:r>
      <w:r>
        <w:rPr>
          <w:spacing w:val="-3"/>
        </w:rPr>
        <w:t> </w:t>
      </w:r>
      <w:r>
        <w:rPr/>
        <w:t>Innovation,</w:t>
      </w:r>
      <w:r>
        <w:rPr>
          <w:spacing w:val="-3"/>
        </w:rPr>
        <w:t> </w:t>
      </w:r>
      <w:r>
        <w:rPr/>
        <w:t>Employment</w:t>
      </w:r>
      <w:r>
        <w:rPr>
          <w:spacing w:val="-5"/>
        </w:rPr>
        <w:t> </w:t>
      </w:r>
      <w:r>
        <w:rPr/>
        <w:t>and</w:t>
      </w:r>
      <w:r>
        <w:rPr>
          <w:spacing w:val="-7"/>
        </w:rPr>
        <w:t> </w:t>
      </w:r>
      <w:r>
        <w:rPr/>
        <w:t>Wages.”</w:t>
      </w:r>
      <w:r>
        <w:rPr>
          <w:spacing w:val="-4"/>
        </w:rPr>
        <w:t> </w:t>
      </w:r>
      <w:r>
        <w:rPr/>
        <w:t>National</w:t>
      </w:r>
      <w:r>
        <w:rPr>
          <w:spacing w:val="-5"/>
        </w:rPr>
        <w:t> </w:t>
      </w:r>
      <w:r>
        <w:rPr/>
        <w:t>Institute</w:t>
      </w:r>
      <w:r>
        <w:rPr>
          <w:spacing w:val="-3"/>
        </w:rPr>
        <w:t> </w:t>
      </w:r>
      <w:r>
        <w:rPr/>
        <w:t>for</w:t>
      </w:r>
      <w:r>
        <w:rPr>
          <w:spacing w:val="-5"/>
        </w:rPr>
        <w:t> </w:t>
      </w:r>
      <w:r>
        <w:rPr/>
        <w:t>Animal </w:t>
      </w:r>
      <w:r>
        <w:rPr>
          <w:spacing w:val="-2"/>
        </w:rPr>
        <w:t>Agriculture</w:t>
      </w:r>
    </w:p>
    <w:p>
      <w:pPr>
        <w:pStyle w:val="BodyText"/>
        <w:ind w:left="814" w:right="733" w:hanging="540"/>
      </w:pPr>
      <w:r>
        <w:rPr/>
        <w:t>Orazem,</w:t>
      </w:r>
      <w:r>
        <w:rPr>
          <w:spacing w:val="-4"/>
        </w:rPr>
        <w:t> </w:t>
      </w:r>
      <w:r>
        <w:rPr/>
        <w:t>Peter</w:t>
      </w:r>
      <w:r>
        <w:rPr>
          <w:spacing w:val="-3"/>
        </w:rPr>
        <w:t> </w:t>
      </w:r>
      <w:r>
        <w:rPr/>
        <w:t>F.</w:t>
      </w:r>
      <w:r>
        <w:rPr>
          <w:spacing w:val="40"/>
        </w:rPr>
        <w:t> </w:t>
      </w:r>
      <w:r>
        <w:rPr/>
        <w:t>“The</w:t>
      </w:r>
      <w:r>
        <w:rPr>
          <w:spacing w:val="-5"/>
        </w:rPr>
        <w:t> </w:t>
      </w:r>
      <w:r>
        <w:rPr/>
        <w:t>Retail</w:t>
      </w:r>
      <w:r>
        <w:rPr>
          <w:spacing w:val="-3"/>
        </w:rPr>
        <w:t> </w:t>
      </w:r>
      <w:r>
        <w:rPr/>
        <w:t>Economy</w:t>
      </w:r>
      <w:r>
        <w:rPr>
          <w:spacing w:val="-10"/>
        </w:rPr>
        <w:t> </w:t>
      </w:r>
      <w:r>
        <w:rPr/>
        <w:t>Then</w:t>
      </w:r>
      <w:r>
        <w:rPr>
          <w:spacing w:val="-2"/>
        </w:rPr>
        <w:t> </w:t>
      </w:r>
      <w:r>
        <w:rPr/>
        <w:t>and</w:t>
      </w:r>
      <w:r>
        <w:rPr>
          <w:spacing w:val="-2"/>
        </w:rPr>
        <w:t> </w:t>
      </w:r>
      <w:r>
        <w:rPr/>
        <w:t>Now.”</w:t>
      </w:r>
      <w:r>
        <w:rPr>
          <w:spacing w:val="-3"/>
        </w:rPr>
        <w:t> </w:t>
      </w:r>
      <w:r>
        <w:rPr/>
        <w:t>International</w:t>
      </w:r>
      <w:r>
        <w:rPr>
          <w:spacing w:val="-5"/>
        </w:rPr>
        <w:t> </w:t>
      </w:r>
      <w:r>
        <w:rPr/>
        <w:t>Council</w:t>
      </w:r>
      <w:r>
        <w:rPr>
          <w:spacing w:val="-5"/>
        </w:rPr>
        <w:t> </w:t>
      </w:r>
      <w:r>
        <w:rPr/>
        <w:t>of</w:t>
      </w:r>
      <w:r>
        <w:rPr>
          <w:spacing w:val="-2"/>
        </w:rPr>
        <w:t> </w:t>
      </w:r>
      <w:r>
        <w:rPr/>
        <w:t>Shopping</w:t>
      </w:r>
      <w:r>
        <w:rPr>
          <w:spacing w:val="-4"/>
        </w:rPr>
        <w:t> </w:t>
      </w:r>
      <w:r>
        <w:rPr/>
        <w:t>Centers, Des Moines, IA.</w:t>
      </w:r>
      <w:r>
        <w:rPr>
          <w:spacing w:val="40"/>
        </w:rPr>
        <w:t> </w:t>
      </w:r>
      <w:r>
        <w:rPr/>
        <w:t>April 10, 2019.</w:t>
      </w:r>
    </w:p>
    <w:p>
      <w:pPr>
        <w:pStyle w:val="BodyText"/>
        <w:spacing w:before="1"/>
        <w:ind w:left="814" w:right="878" w:hanging="540"/>
      </w:pPr>
      <w:r>
        <w:rPr/>
        <w:t>Orazem, Peter F.</w:t>
      </w:r>
      <w:r>
        <w:rPr>
          <w:spacing w:val="73"/>
        </w:rPr>
        <w:t> </w:t>
      </w:r>
      <w:r>
        <w:rPr/>
        <w:t>"The Status of Slovenia's Economic Transition" at the Executive Analytic</w:t>
      </w:r>
      <w:r>
        <w:rPr/>
        <w:t> Exchange</w:t>
      </w:r>
      <w:r>
        <w:rPr>
          <w:spacing w:val="-5"/>
        </w:rPr>
        <w:t> </w:t>
      </w:r>
      <w:r>
        <w:rPr/>
        <w:t>on</w:t>
      </w:r>
      <w:r>
        <w:rPr>
          <w:spacing w:val="-5"/>
        </w:rPr>
        <w:t> </w:t>
      </w:r>
      <w:r>
        <w:rPr/>
        <w:t>the</w:t>
      </w:r>
      <w:r>
        <w:rPr>
          <w:spacing w:val="-5"/>
        </w:rPr>
        <w:t> </w:t>
      </w:r>
      <w:r>
        <w:rPr/>
        <w:t>Republic</w:t>
      </w:r>
      <w:r>
        <w:rPr>
          <w:spacing w:val="-2"/>
        </w:rPr>
        <w:t> </w:t>
      </w:r>
      <w:r>
        <w:rPr/>
        <w:t>of</w:t>
      </w:r>
      <w:r>
        <w:rPr>
          <w:spacing w:val="-3"/>
        </w:rPr>
        <w:t> </w:t>
      </w:r>
      <w:r>
        <w:rPr/>
        <w:t>Slovenia</w:t>
      </w:r>
      <w:r>
        <w:rPr>
          <w:spacing w:val="-5"/>
        </w:rPr>
        <w:t> </w:t>
      </w:r>
      <w:r>
        <w:rPr/>
        <w:t>for</w:t>
      </w:r>
      <w:r>
        <w:rPr>
          <w:spacing w:val="-5"/>
        </w:rPr>
        <w:t> </w:t>
      </w:r>
      <w:r>
        <w:rPr/>
        <w:t>Ambassador</w:t>
      </w:r>
      <w:r>
        <w:rPr>
          <w:spacing w:val="-4"/>
        </w:rPr>
        <w:t> </w:t>
      </w:r>
      <w:r>
        <w:rPr/>
        <w:t>Blanchard.</w:t>
      </w:r>
      <w:r>
        <w:rPr>
          <w:spacing w:val="-3"/>
        </w:rPr>
        <w:t> </w:t>
      </w:r>
      <w:r>
        <w:rPr/>
        <w:t>U.S.</w:t>
      </w:r>
      <w:r>
        <w:rPr>
          <w:spacing w:val="-5"/>
        </w:rPr>
        <w:t> </w:t>
      </w:r>
      <w:r>
        <w:rPr/>
        <w:t>State</w:t>
      </w:r>
      <w:r>
        <w:rPr>
          <w:spacing w:val="-4"/>
        </w:rPr>
        <w:t> </w:t>
      </w:r>
      <w:r>
        <w:rPr/>
        <w:t>Department,</w:t>
      </w:r>
      <w:r>
        <w:rPr>
          <w:spacing w:val="-5"/>
        </w:rPr>
        <w:t> </w:t>
      </w:r>
      <w:r>
        <w:rPr/>
        <w:t>July 31, 2019, Washington, DC.</w:t>
      </w:r>
    </w:p>
    <w:p>
      <w:pPr>
        <w:pStyle w:val="BodyText"/>
        <w:ind w:left="814" w:right="1332" w:hanging="540"/>
      </w:pPr>
      <w:r>
        <w:rPr/>
        <w:t>Orazem,</w:t>
      </w:r>
      <w:r>
        <w:rPr>
          <w:spacing w:val="-4"/>
        </w:rPr>
        <w:t> </w:t>
      </w:r>
      <w:r>
        <w:rPr/>
        <w:t>Peter</w:t>
      </w:r>
      <w:r>
        <w:rPr>
          <w:spacing w:val="-3"/>
        </w:rPr>
        <w:t> </w:t>
      </w:r>
      <w:r>
        <w:rPr/>
        <w:t>F.</w:t>
      </w:r>
      <w:r>
        <w:rPr>
          <w:spacing w:val="-4"/>
        </w:rPr>
        <w:t> </w:t>
      </w:r>
      <w:r>
        <w:rPr/>
        <w:t>“The</w:t>
      </w:r>
      <w:r>
        <w:rPr>
          <w:spacing w:val="-5"/>
        </w:rPr>
        <w:t> </w:t>
      </w:r>
      <w:r>
        <w:rPr/>
        <w:t>Role</w:t>
      </w:r>
      <w:r>
        <w:rPr>
          <w:spacing w:val="-4"/>
        </w:rPr>
        <w:t> </w:t>
      </w:r>
      <w:r>
        <w:rPr/>
        <w:t>of</w:t>
      </w:r>
      <w:r>
        <w:rPr>
          <w:spacing w:val="-2"/>
        </w:rPr>
        <w:t> </w:t>
      </w:r>
      <w:r>
        <w:rPr/>
        <w:t>Commuting</w:t>
      </w:r>
      <w:r>
        <w:rPr>
          <w:spacing w:val="-5"/>
        </w:rPr>
        <w:t> </w:t>
      </w:r>
      <w:r>
        <w:rPr/>
        <w:t>in</w:t>
      </w:r>
      <w:r>
        <w:rPr>
          <w:spacing w:val="-2"/>
        </w:rPr>
        <w:t> </w:t>
      </w:r>
      <w:r>
        <w:rPr/>
        <w:t>Maintaining</w:t>
      </w:r>
      <w:r>
        <w:rPr>
          <w:spacing w:val="-3"/>
        </w:rPr>
        <w:t> </w:t>
      </w:r>
      <w:r>
        <w:rPr/>
        <w:t>Small</w:t>
      </w:r>
      <w:r>
        <w:rPr>
          <w:spacing w:val="-5"/>
        </w:rPr>
        <w:t> </w:t>
      </w:r>
      <w:r>
        <w:rPr/>
        <w:t>Town</w:t>
      </w:r>
      <w:r>
        <w:rPr>
          <w:spacing w:val="-5"/>
        </w:rPr>
        <w:t> </w:t>
      </w:r>
      <w:r>
        <w:rPr/>
        <w:t>Viability.”</w:t>
      </w:r>
      <w:r>
        <w:rPr>
          <w:spacing w:val="-3"/>
        </w:rPr>
        <w:t> </w:t>
      </w:r>
      <w:r>
        <w:rPr/>
        <w:t>Iowa</w:t>
      </w:r>
      <w:r>
        <w:rPr>
          <w:spacing w:val="-2"/>
        </w:rPr>
        <w:t> </w:t>
      </w:r>
      <w:r>
        <w:rPr/>
        <w:t>State University Rural Development Symposium, August 15, 2019.</w:t>
      </w:r>
    </w:p>
    <w:p>
      <w:pPr>
        <w:pStyle w:val="BodyText"/>
        <w:ind w:left="814" w:right="1138" w:hanging="540"/>
      </w:pPr>
      <w:r>
        <w:rPr/>
        <w:t>Orazem,</w:t>
      </w:r>
      <w:r>
        <w:rPr>
          <w:spacing w:val="-4"/>
        </w:rPr>
        <w:t> </w:t>
      </w:r>
      <w:r>
        <w:rPr/>
        <w:t>Peter</w:t>
      </w:r>
      <w:r>
        <w:rPr>
          <w:spacing w:val="-3"/>
        </w:rPr>
        <w:t> </w:t>
      </w:r>
      <w:r>
        <w:rPr/>
        <w:t>F.</w:t>
      </w:r>
      <w:r>
        <w:rPr>
          <w:spacing w:val="-4"/>
        </w:rPr>
        <w:t> </w:t>
      </w:r>
      <w:r>
        <w:rPr/>
        <w:t>(with</w:t>
      </w:r>
      <w:r>
        <w:rPr>
          <w:spacing w:val="-5"/>
        </w:rPr>
        <w:t> </w:t>
      </w:r>
      <w:r>
        <w:rPr/>
        <w:t>Gavin</w:t>
      </w:r>
      <w:r>
        <w:rPr>
          <w:spacing w:val="-4"/>
        </w:rPr>
        <w:t> </w:t>
      </w:r>
      <w:r>
        <w:rPr/>
        <w:t>Gerome)</w:t>
      </w:r>
      <w:r>
        <w:rPr>
          <w:spacing w:val="-4"/>
        </w:rPr>
        <w:t> </w:t>
      </w:r>
      <w:r>
        <w:rPr/>
        <w:t>“They'll</w:t>
      </w:r>
      <w:r>
        <w:rPr>
          <w:spacing w:val="-5"/>
        </w:rPr>
        <w:t> </w:t>
      </w:r>
      <w:r>
        <w:rPr/>
        <w:t>Listen</w:t>
      </w:r>
      <w:r>
        <w:rPr>
          <w:spacing w:val="-3"/>
        </w:rPr>
        <w:t> </w:t>
      </w:r>
      <w:r>
        <w:rPr/>
        <w:t>if</w:t>
      </w:r>
      <w:r>
        <w:rPr>
          <w:spacing w:val="-3"/>
        </w:rPr>
        <w:t> </w:t>
      </w:r>
      <w:r>
        <w:rPr/>
        <w:t>They're</w:t>
      </w:r>
      <w:r>
        <w:rPr>
          <w:spacing w:val="-3"/>
        </w:rPr>
        <w:t> </w:t>
      </w:r>
      <w:r>
        <w:rPr/>
        <w:t>Laughing.”</w:t>
      </w:r>
      <w:r>
        <w:rPr>
          <w:spacing w:val="-4"/>
        </w:rPr>
        <w:t> </w:t>
      </w:r>
      <w:r>
        <w:rPr/>
        <w:t>Annual</w:t>
      </w:r>
      <w:r>
        <w:rPr>
          <w:spacing w:val="-3"/>
        </w:rPr>
        <w:t> </w:t>
      </w:r>
      <w:r>
        <w:rPr/>
        <w:t>meeting</w:t>
      </w:r>
      <w:r>
        <w:rPr>
          <w:spacing w:val="-5"/>
        </w:rPr>
        <w:t> </w:t>
      </w:r>
      <w:r>
        <w:rPr/>
        <w:t>of</w:t>
      </w:r>
      <w:r>
        <w:rPr>
          <w:spacing w:val="-3"/>
        </w:rPr>
        <w:t> </w:t>
      </w:r>
      <w:r>
        <w:rPr/>
        <w:t>the Society for Arts Entrepreneurship Education, Ames, Iowa. October 18, 2019.</w:t>
      </w:r>
    </w:p>
    <w:p>
      <w:pPr>
        <w:pStyle w:val="BodyText"/>
        <w:spacing w:line="228" w:lineRule="exact"/>
        <w:ind w:left="274"/>
      </w:pPr>
      <w:r>
        <w:rPr/>
        <w:t>Orazem,</w:t>
      </w:r>
      <w:r>
        <w:rPr>
          <w:spacing w:val="-7"/>
        </w:rPr>
        <w:t> </w:t>
      </w:r>
      <w:r>
        <w:rPr/>
        <w:t>Peter</w:t>
      </w:r>
      <w:r>
        <w:rPr>
          <w:spacing w:val="-5"/>
        </w:rPr>
        <w:t> </w:t>
      </w:r>
      <w:r>
        <w:rPr/>
        <w:t>F.</w:t>
      </w:r>
      <w:r>
        <w:rPr>
          <w:spacing w:val="43"/>
        </w:rPr>
        <w:t> </w:t>
      </w:r>
      <w:r>
        <w:rPr/>
        <w:t>“Covid-19</w:t>
      </w:r>
      <w:r>
        <w:rPr>
          <w:spacing w:val="-6"/>
        </w:rPr>
        <w:t> </w:t>
      </w:r>
      <w:r>
        <w:rPr/>
        <w:t>and</w:t>
      </w:r>
      <w:r>
        <w:rPr>
          <w:spacing w:val="-7"/>
        </w:rPr>
        <w:t> </w:t>
      </w:r>
      <w:r>
        <w:rPr/>
        <w:t>the</w:t>
      </w:r>
      <w:r>
        <w:rPr>
          <w:spacing w:val="-6"/>
        </w:rPr>
        <w:t> </w:t>
      </w:r>
      <w:r>
        <w:rPr/>
        <w:t>Economy.”</w:t>
      </w:r>
      <w:r>
        <w:rPr>
          <w:spacing w:val="-4"/>
        </w:rPr>
        <w:t> </w:t>
      </w:r>
      <w:r>
        <w:rPr/>
        <w:t>Ames</w:t>
      </w:r>
      <w:r>
        <w:rPr>
          <w:spacing w:val="-7"/>
        </w:rPr>
        <w:t> </w:t>
      </w:r>
      <w:r>
        <w:rPr/>
        <w:t>Morning</w:t>
      </w:r>
      <w:r>
        <w:rPr>
          <w:spacing w:val="-5"/>
        </w:rPr>
        <w:t> </w:t>
      </w:r>
      <w:r>
        <w:rPr/>
        <w:t>Rotary.</w:t>
      </w:r>
      <w:r>
        <w:rPr>
          <w:spacing w:val="-5"/>
        </w:rPr>
        <w:t> </w:t>
      </w:r>
      <w:r>
        <w:rPr/>
        <w:t>April</w:t>
      </w:r>
      <w:r>
        <w:rPr>
          <w:spacing w:val="-7"/>
        </w:rPr>
        <w:t> </w:t>
      </w:r>
      <w:r>
        <w:rPr/>
        <w:t>15,</w:t>
      </w:r>
      <w:r>
        <w:rPr>
          <w:spacing w:val="-7"/>
        </w:rPr>
        <w:t> </w:t>
      </w:r>
      <w:r>
        <w:rPr>
          <w:spacing w:val="-4"/>
        </w:rPr>
        <w:t>2020</w:t>
      </w:r>
    </w:p>
    <w:p>
      <w:pPr>
        <w:pStyle w:val="BodyText"/>
        <w:ind w:left="814" w:right="1138" w:hanging="540"/>
      </w:pPr>
      <w:r>
        <w:rPr/>
        <w:t>Orazem,</w:t>
      </w:r>
      <w:r>
        <w:rPr>
          <w:spacing w:val="-3"/>
        </w:rPr>
        <w:t> </w:t>
      </w:r>
      <w:r>
        <w:rPr/>
        <w:t>Peter</w:t>
      </w:r>
      <w:r>
        <w:rPr>
          <w:spacing w:val="-2"/>
        </w:rPr>
        <w:t> </w:t>
      </w:r>
      <w:r>
        <w:rPr/>
        <w:t>F.</w:t>
      </w:r>
      <w:r>
        <w:rPr>
          <w:spacing w:val="-3"/>
        </w:rPr>
        <w:t> </w:t>
      </w:r>
      <w:r>
        <w:rPr/>
        <w:t>“The</w:t>
      </w:r>
      <w:r>
        <w:rPr>
          <w:spacing w:val="-4"/>
        </w:rPr>
        <w:t> </w:t>
      </w:r>
      <w:r>
        <w:rPr/>
        <w:t>economy</w:t>
      </w:r>
      <w:r>
        <w:rPr>
          <w:spacing w:val="-9"/>
        </w:rPr>
        <w:t> </w:t>
      </w:r>
      <w:r>
        <w:rPr/>
        <w:t>8</w:t>
      </w:r>
      <w:r>
        <w:rPr>
          <w:spacing w:val="-4"/>
        </w:rPr>
        <w:t> </w:t>
      </w:r>
      <w:r>
        <w:rPr/>
        <w:t>months</w:t>
      </w:r>
      <w:r>
        <w:rPr>
          <w:spacing w:val="-2"/>
        </w:rPr>
        <w:t> </w:t>
      </w:r>
      <w:r>
        <w:rPr/>
        <w:t>after</w:t>
      </w:r>
      <w:r>
        <w:rPr>
          <w:spacing w:val="-3"/>
        </w:rPr>
        <w:t> </w:t>
      </w:r>
      <w:r>
        <w:rPr/>
        <w:t>Covid-19</w:t>
      </w:r>
      <w:r>
        <w:rPr>
          <w:spacing w:val="-4"/>
        </w:rPr>
        <w:t> </w:t>
      </w:r>
      <w:r>
        <w:rPr/>
        <w:t>and</w:t>
      </w:r>
      <w:r>
        <w:rPr>
          <w:spacing w:val="-3"/>
        </w:rPr>
        <w:t> </w:t>
      </w:r>
      <w:r>
        <w:rPr/>
        <w:t>1</w:t>
      </w:r>
      <w:r>
        <w:rPr>
          <w:spacing w:val="-2"/>
        </w:rPr>
        <w:t> </w:t>
      </w:r>
      <w:r>
        <w:rPr/>
        <w:t>week after</w:t>
      </w:r>
      <w:r>
        <w:rPr>
          <w:spacing w:val="-3"/>
        </w:rPr>
        <w:t> </w:t>
      </w:r>
      <w:r>
        <w:rPr/>
        <w:t>the</w:t>
      </w:r>
      <w:r>
        <w:rPr>
          <w:spacing w:val="-4"/>
        </w:rPr>
        <w:t> </w:t>
      </w:r>
      <w:r>
        <w:rPr/>
        <w:t>election.” Financial and Accounting Women's Alliance (AFWA) November 10, 2020.</w:t>
      </w:r>
    </w:p>
    <w:p>
      <w:pPr>
        <w:pStyle w:val="BodyText"/>
        <w:spacing w:before="1"/>
        <w:ind w:left="814" w:right="1040" w:hanging="540"/>
      </w:pPr>
      <w:r>
        <w:rPr/>
        <w:t>Orazem, Peter F.</w:t>
      </w:r>
      <w:r>
        <w:rPr>
          <w:spacing w:val="40"/>
        </w:rPr>
        <w:t> </w:t>
      </w:r>
      <w:r>
        <w:rPr/>
        <w:t>“Automation, Job Polarization and Outsourcing: The Need for a Strategy to Redeploy</w:t>
      </w:r>
      <w:r>
        <w:rPr>
          <w:spacing w:val="-5"/>
        </w:rPr>
        <w:t> </w:t>
      </w:r>
      <w:r>
        <w:rPr/>
        <w:t>Skills</w:t>
      </w:r>
      <w:r>
        <w:rPr>
          <w:spacing w:val="-3"/>
        </w:rPr>
        <w:t> </w:t>
      </w:r>
      <w:r>
        <w:rPr/>
        <w:t>to</w:t>
      </w:r>
      <w:r>
        <w:rPr>
          <w:spacing w:val="-2"/>
        </w:rPr>
        <w:t> </w:t>
      </w:r>
      <w:r>
        <w:rPr/>
        <w:t>New</w:t>
      </w:r>
      <w:r>
        <w:rPr>
          <w:spacing w:val="-4"/>
        </w:rPr>
        <w:t> </w:t>
      </w:r>
      <w:r>
        <w:rPr/>
        <w:t>Products.”</w:t>
      </w:r>
      <w:r>
        <w:rPr>
          <w:spacing w:val="40"/>
        </w:rPr>
        <w:t> </w:t>
      </w:r>
      <w:r>
        <w:rPr/>
        <w:t>Society</w:t>
      </w:r>
      <w:r>
        <w:rPr>
          <w:spacing w:val="-7"/>
        </w:rPr>
        <w:t> </w:t>
      </w:r>
      <w:r>
        <w:rPr/>
        <w:t>for</w:t>
      </w:r>
      <w:r>
        <w:rPr>
          <w:spacing w:val="-4"/>
        </w:rPr>
        <w:t> </w:t>
      </w:r>
      <w:r>
        <w:rPr/>
        <w:t>Design</w:t>
      </w:r>
      <w:r>
        <w:rPr>
          <w:spacing w:val="-2"/>
        </w:rPr>
        <w:t> </w:t>
      </w:r>
      <w:r>
        <w:rPr/>
        <w:t>and</w:t>
      </w:r>
      <w:r>
        <w:rPr>
          <w:spacing w:val="-3"/>
        </w:rPr>
        <w:t> </w:t>
      </w:r>
      <w:r>
        <w:rPr/>
        <w:t>Process</w:t>
      </w:r>
      <w:r>
        <w:rPr>
          <w:spacing w:val="-3"/>
        </w:rPr>
        <w:t> </w:t>
      </w:r>
      <w:r>
        <w:rPr/>
        <w:t>Science</w:t>
      </w:r>
      <w:r>
        <w:rPr>
          <w:spacing w:val="-4"/>
        </w:rPr>
        <w:t> </w:t>
      </w:r>
      <w:r>
        <w:rPr/>
        <w:t>2020,</w:t>
      </w:r>
      <w:r>
        <w:rPr>
          <w:spacing w:val="-2"/>
        </w:rPr>
        <w:t> </w:t>
      </w:r>
      <w:r>
        <w:rPr/>
        <w:t>November 18, 2020.</w:t>
      </w:r>
    </w:p>
    <w:p>
      <w:pPr>
        <w:pStyle w:val="BodyText"/>
        <w:ind w:left="814" w:right="1332" w:hanging="540"/>
      </w:pPr>
      <w:r>
        <w:rPr/>
        <w:t>Orazem,</w:t>
      </w:r>
      <w:r>
        <w:rPr>
          <w:spacing w:val="-5"/>
        </w:rPr>
        <w:t> </w:t>
      </w:r>
      <w:r>
        <w:rPr/>
        <w:t>Peter</w:t>
      </w:r>
      <w:r>
        <w:rPr>
          <w:spacing w:val="-4"/>
        </w:rPr>
        <w:t> </w:t>
      </w:r>
      <w:r>
        <w:rPr/>
        <w:t>F.</w:t>
      </w:r>
      <w:r>
        <w:rPr>
          <w:spacing w:val="-5"/>
        </w:rPr>
        <w:t> </w:t>
      </w:r>
      <w:r>
        <w:rPr/>
        <w:t>Organize</w:t>
      </w:r>
      <w:r>
        <w:rPr>
          <w:spacing w:val="-2"/>
        </w:rPr>
        <w:t> </w:t>
      </w:r>
      <w:r>
        <w:rPr/>
        <w:t>10</w:t>
      </w:r>
      <w:r>
        <w:rPr>
          <w:spacing w:val="-5"/>
        </w:rPr>
        <w:t> </w:t>
      </w:r>
      <w:r>
        <w:rPr/>
        <w:t>sessions,</w:t>
      </w:r>
      <w:r>
        <w:rPr>
          <w:spacing w:val="-5"/>
        </w:rPr>
        <w:t> </w:t>
      </w:r>
      <w:r>
        <w:rPr/>
        <w:t>chair</w:t>
      </w:r>
      <w:r>
        <w:rPr>
          <w:spacing w:val="-4"/>
        </w:rPr>
        <w:t> </w:t>
      </w:r>
      <w:r>
        <w:rPr/>
        <w:t>3</w:t>
      </w:r>
      <w:r>
        <w:rPr>
          <w:spacing w:val="-5"/>
        </w:rPr>
        <w:t> </w:t>
      </w:r>
      <w:r>
        <w:rPr/>
        <w:t>sessions,</w:t>
      </w:r>
      <w:r>
        <w:rPr>
          <w:spacing w:val="-5"/>
        </w:rPr>
        <w:t> </w:t>
      </w:r>
      <w:r>
        <w:rPr/>
        <w:t>and</w:t>
      </w:r>
      <w:r>
        <w:rPr>
          <w:spacing w:val="-3"/>
        </w:rPr>
        <w:t> </w:t>
      </w:r>
      <w:r>
        <w:rPr/>
        <w:t>discuss</w:t>
      </w:r>
      <w:r>
        <w:rPr>
          <w:spacing w:val="-4"/>
        </w:rPr>
        <w:t> </w:t>
      </w:r>
      <w:r>
        <w:rPr/>
        <w:t>two</w:t>
      </w:r>
      <w:r>
        <w:rPr>
          <w:spacing w:val="-3"/>
        </w:rPr>
        <w:t> </w:t>
      </w:r>
      <w:r>
        <w:rPr/>
        <w:t>papers for</w:t>
      </w:r>
      <w:r>
        <w:rPr>
          <w:spacing w:val="-4"/>
        </w:rPr>
        <w:t> </w:t>
      </w:r>
      <w:r>
        <w:rPr/>
        <w:t>the</w:t>
      </w:r>
      <w:r>
        <w:rPr>
          <w:spacing w:val="-5"/>
        </w:rPr>
        <w:t> </w:t>
      </w:r>
      <w:r>
        <w:rPr/>
        <w:t>joint Midwest Economics/Society of Labor Economists virtual meetings. March 22-26, 2021.</w:t>
      </w:r>
    </w:p>
    <w:p>
      <w:pPr>
        <w:pStyle w:val="BodyText"/>
        <w:ind w:left="814" w:right="1120" w:hanging="540"/>
        <w:jc w:val="both"/>
      </w:pPr>
      <w:r>
        <w:rPr/>
        <w:t>Orazem,</w:t>
      </w:r>
      <w:r>
        <w:rPr>
          <w:spacing w:val="-3"/>
        </w:rPr>
        <w:t> </w:t>
      </w:r>
      <w:r>
        <w:rPr/>
        <w:t>Peter</w:t>
      </w:r>
      <w:r>
        <w:rPr>
          <w:spacing w:val="-2"/>
        </w:rPr>
        <w:t> </w:t>
      </w:r>
      <w:r>
        <w:rPr/>
        <w:t>F.</w:t>
      </w:r>
      <w:r>
        <w:rPr>
          <w:spacing w:val="-2"/>
        </w:rPr>
        <w:t> </w:t>
      </w:r>
      <w:r>
        <w:rPr/>
        <w:t>“Long-term</w:t>
      </w:r>
      <w:r>
        <w:rPr>
          <w:spacing w:val="-1"/>
        </w:rPr>
        <w:t> </w:t>
      </w:r>
      <w:r>
        <w:rPr/>
        <w:t>responses</w:t>
      </w:r>
      <w:r>
        <w:rPr>
          <w:spacing w:val="-2"/>
        </w:rPr>
        <w:t> </w:t>
      </w:r>
      <w:r>
        <w:rPr/>
        <w:t>to</w:t>
      </w:r>
      <w:r>
        <w:rPr>
          <w:spacing w:val="-4"/>
        </w:rPr>
        <w:t> </w:t>
      </w:r>
      <w:r>
        <w:rPr/>
        <w:t>large</w:t>
      </w:r>
      <w:r>
        <w:rPr>
          <w:spacing w:val="-3"/>
        </w:rPr>
        <w:t> </w:t>
      </w:r>
      <w:r>
        <w:rPr/>
        <w:t>minimum</w:t>
      </w:r>
      <w:r>
        <w:rPr>
          <w:spacing w:val="-2"/>
        </w:rPr>
        <w:t> </w:t>
      </w:r>
      <w:r>
        <w:rPr/>
        <w:t>wage</w:t>
      </w:r>
      <w:r>
        <w:rPr>
          <w:spacing w:val="-3"/>
        </w:rPr>
        <w:t> </w:t>
      </w:r>
      <w:r>
        <w:rPr/>
        <w:t>shocks:</w:t>
      </w:r>
      <w:r>
        <w:rPr>
          <w:spacing w:val="-3"/>
        </w:rPr>
        <w:t> </w:t>
      </w:r>
      <w:r>
        <w:rPr/>
        <w:t>sub-minimum and</w:t>
      </w:r>
      <w:r>
        <w:rPr>
          <w:spacing w:val="-3"/>
        </w:rPr>
        <w:t> </w:t>
      </w:r>
      <w:r>
        <w:rPr/>
        <w:t>super- minimum</w:t>
      </w:r>
      <w:r>
        <w:rPr>
          <w:spacing w:val="-2"/>
        </w:rPr>
        <w:t> </w:t>
      </w:r>
      <w:r>
        <w:rPr/>
        <w:t>workers</w:t>
      </w:r>
      <w:r>
        <w:rPr>
          <w:spacing w:val="-4"/>
        </w:rPr>
        <w:t> </w:t>
      </w:r>
      <w:r>
        <w:rPr/>
        <w:t>in</w:t>
      </w:r>
      <w:r>
        <w:rPr>
          <w:spacing w:val="-6"/>
        </w:rPr>
        <w:t> </w:t>
      </w:r>
      <w:r>
        <w:rPr/>
        <w:t>Slovenia.”</w:t>
      </w:r>
      <w:r>
        <w:rPr>
          <w:spacing w:val="-4"/>
        </w:rPr>
        <w:t> </w:t>
      </w:r>
      <w:r>
        <w:rPr/>
        <w:t>joint</w:t>
      </w:r>
      <w:r>
        <w:rPr>
          <w:spacing w:val="-6"/>
        </w:rPr>
        <w:t> </w:t>
      </w:r>
      <w:r>
        <w:rPr/>
        <w:t>Midwest</w:t>
      </w:r>
      <w:r>
        <w:rPr>
          <w:spacing w:val="-4"/>
        </w:rPr>
        <w:t> </w:t>
      </w:r>
      <w:r>
        <w:rPr/>
        <w:t>Economics/Society</w:t>
      </w:r>
      <w:r>
        <w:rPr>
          <w:spacing w:val="-9"/>
        </w:rPr>
        <w:t> </w:t>
      </w:r>
      <w:r>
        <w:rPr/>
        <w:t>of</w:t>
      </w:r>
      <w:r>
        <w:rPr>
          <w:spacing w:val="-4"/>
        </w:rPr>
        <w:t> </w:t>
      </w:r>
      <w:r>
        <w:rPr/>
        <w:t>Labor</w:t>
      </w:r>
      <w:r>
        <w:rPr>
          <w:spacing w:val="-4"/>
        </w:rPr>
        <w:t> </w:t>
      </w:r>
      <w:r>
        <w:rPr/>
        <w:t>Economists</w:t>
      </w:r>
      <w:r>
        <w:rPr>
          <w:spacing w:val="-4"/>
        </w:rPr>
        <w:t> </w:t>
      </w:r>
      <w:r>
        <w:rPr/>
        <w:t>virtual meetings. March 22-26, 2021.</w:t>
      </w:r>
    </w:p>
    <w:p>
      <w:pPr>
        <w:pStyle w:val="BodyText"/>
        <w:ind w:left="814" w:right="1332" w:hanging="540"/>
      </w:pPr>
      <w:r>
        <w:rPr/>
        <w:t>Orazem,</w:t>
      </w:r>
      <w:r>
        <w:rPr>
          <w:spacing w:val="-5"/>
        </w:rPr>
        <w:t> </w:t>
      </w:r>
      <w:r>
        <w:rPr/>
        <w:t>Peter</w:t>
      </w:r>
      <w:r>
        <w:rPr>
          <w:spacing w:val="-4"/>
        </w:rPr>
        <w:t> </w:t>
      </w:r>
      <w:r>
        <w:rPr/>
        <w:t>F.</w:t>
      </w:r>
      <w:r>
        <w:rPr>
          <w:spacing w:val="40"/>
        </w:rPr>
        <w:t> </w:t>
      </w:r>
      <w:r>
        <w:rPr/>
        <w:t>“Inflation</w:t>
      </w:r>
      <w:r>
        <w:rPr>
          <w:spacing w:val="-3"/>
        </w:rPr>
        <w:t> </w:t>
      </w:r>
      <w:r>
        <w:rPr/>
        <w:t>Expectations:</w:t>
      </w:r>
      <w:r>
        <w:rPr>
          <w:spacing w:val="-5"/>
        </w:rPr>
        <w:t> </w:t>
      </w:r>
      <w:r>
        <w:rPr/>
        <w:t>Temporary</w:t>
      </w:r>
      <w:r>
        <w:rPr>
          <w:spacing w:val="-6"/>
        </w:rPr>
        <w:t> </w:t>
      </w:r>
      <w:r>
        <w:rPr/>
        <w:t>Annoyance</w:t>
      </w:r>
      <w:r>
        <w:rPr>
          <w:spacing w:val="-3"/>
        </w:rPr>
        <w:t> </w:t>
      </w:r>
      <w:r>
        <w:rPr/>
        <w:t>of</w:t>
      </w:r>
      <w:r>
        <w:rPr>
          <w:spacing w:val="-3"/>
        </w:rPr>
        <w:t> </w:t>
      </w:r>
      <w:r>
        <w:rPr/>
        <w:t>Long-term Challenge”</w:t>
      </w:r>
      <w:r>
        <w:rPr>
          <w:spacing w:val="-4"/>
        </w:rPr>
        <w:t> </w:t>
      </w:r>
      <w:r>
        <w:rPr/>
        <w:t>Iowa Bankers’ Association ‘Buzz’ Group, Ames, IA, June 2, 2021.</w:t>
      </w:r>
    </w:p>
    <w:p>
      <w:pPr>
        <w:pStyle w:val="BodyText"/>
        <w:ind w:left="814" w:right="1332" w:hanging="540"/>
      </w:pPr>
      <w:r>
        <w:rPr/>
        <w:t>Orazem,</w:t>
      </w:r>
      <w:r>
        <w:rPr>
          <w:spacing w:val="-4"/>
        </w:rPr>
        <w:t> </w:t>
      </w:r>
      <w:r>
        <w:rPr/>
        <w:t>Peter</w:t>
      </w:r>
      <w:r>
        <w:rPr>
          <w:spacing w:val="-3"/>
        </w:rPr>
        <w:t> </w:t>
      </w:r>
      <w:r>
        <w:rPr/>
        <w:t>F.</w:t>
      </w:r>
      <w:r>
        <w:rPr>
          <w:spacing w:val="-3"/>
        </w:rPr>
        <w:t> </w:t>
      </w:r>
      <w:r>
        <w:rPr/>
        <w:t>“Who</w:t>
      </w:r>
      <w:r>
        <w:rPr>
          <w:spacing w:val="-5"/>
        </w:rPr>
        <w:t> </w:t>
      </w:r>
      <w:r>
        <w:rPr/>
        <w:t>Holds</w:t>
      </w:r>
      <w:r>
        <w:rPr>
          <w:spacing w:val="-3"/>
        </w:rPr>
        <w:t> </w:t>
      </w:r>
      <w:r>
        <w:rPr/>
        <w:t>The</w:t>
      </w:r>
      <w:r>
        <w:rPr>
          <w:spacing w:val="-3"/>
        </w:rPr>
        <w:t> </w:t>
      </w:r>
      <w:r>
        <w:rPr/>
        <w:t>Leverage?</w:t>
      </w:r>
      <w:r>
        <w:rPr>
          <w:spacing w:val="-4"/>
        </w:rPr>
        <w:t> </w:t>
      </w:r>
      <w:r>
        <w:rPr/>
        <w:t>Understanding</w:t>
      </w:r>
      <w:r>
        <w:rPr>
          <w:spacing w:val="-5"/>
        </w:rPr>
        <w:t> </w:t>
      </w:r>
      <w:r>
        <w:rPr/>
        <w:t>The</w:t>
      </w:r>
      <w:r>
        <w:rPr>
          <w:spacing w:val="-5"/>
        </w:rPr>
        <w:t> </w:t>
      </w:r>
      <w:r>
        <w:rPr/>
        <w:t>Rise</w:t>
      </w:r>
      <w:r>
        <w:rPr>
          <w:spacing w:val="-2"/>
        </w:rPr>
        <w:t> </w:t>
      </w:r>
      <w:r>
        <w:rPr/>
        <w:t>in</w:t>
      </w:r>
      <w:r>
        <w:rPr>
          <w:spacing w:val="-4"/>
        </w:rPr>
        <w:t> </w:t>
      </w:r>
      <w:r>
        <w:rPr/>
        <w:t>Labor</w:t>
      </w:r>
      <w:r>
        <w:rPr>
          <w:spacing w:val="-1"/>
        </w:rPr>
        <w:t> </w:t>
      </w:r>
      <w:r>
        <w:rPr/>
        <w:t>Strikes</w:t>
      </w:r>
      <w:r>
        <w:rPr>
          <w:spacing w:val="-3"/>
        </w:rPr>
        <w:t> </w:t>
      </w:r>
      <w:r>
        <w:rPr/>
        <w:t>and Voluntary Turnover.” Jeffries LLC. November 29, 2021</w:t>
      </w:r>
    </w:p>
    <w:p>
      <w:pPr>
        <w:pStyle w:val="BodyText"/>
        <w:ind w:left="814" w:right="1192" w:hanging="540"/>
        <w:jc w:val="both"/>
      </w:pPr>
      <w:r>
        <w:rPr/>
        <w:t>Orazem,</w:t>
      </w:r>
      <w:r>
        <w:rPr>
          <w:spacing w:val="-4"/>
        </w:rPr>
        <w:t> </w:t>
      </w:r>
      <w:r>
        <w:rPr/>
        <w:t>Peter</w:t>
      </w:r>
      <w:r>
        <w:rPr>
          <w:spacing w:val="-3"/>
        </w:rPr>
        <w:t> </w:t>
      </w:r>
      <w:r>
        <w:rPr/>
        <w:t>F.</w:t>
      </w:r>
      <w:r>
        <w:rPr>
          <w:spacing w:val="-4"/>
        </w:rPr>
        <w:t> </w:t>
      </w:r>
      <w:r>
        <w:rPr/>
        <w:t>“What</w:t>
      </w:r>
      <w:r>
        <w:rPr>
          <w:spacing w:val="-4"/>
        </w:rPr>
        <w:t> </w:t>
      </w:r>
      <w:r>
        <w:rPr/>
        <w:t>does</w:t>
      </w:r>
      <w:r>
        <w:rPr>
          <w:spacing w:val="-3"/>
        </w:rPr>
        <w:t> </w:t>
      </w:r>
      <w:r>
        <w:rPr/>
        <w:t>the</w:t>
      </w:r>
      <w:r>
        <w:rPr>
          <w:spacing w:val="-3"/>
        </w:rPr>
        <w:t> </w:t>
      </w:r>
      <w:r>
        <w:rPr/>
        <w:t>Economic</w:t>
      </w:r>
      <w:r>
        <w:rPr>
          <w:spacing w:val="-3"/>
        </w:rPr>
        <w:t> </w:t>
      </w:r>
      <w:r>
        <w:rPr/>
        <w:t>Recovery</w:t>
      </w:r>
      <w:r>
        <w:rPr>
          <w:spacing w:val="-5"/>
        </w:rPr>
        <w:t> </w:t>
      </w:r>
      <w:r>
        <w:rPr/>
        <w:t>from the</w:t>
      </w:r>
      <w:r>
        <w:rPr>
          <w:spacing w:val="-4"/>
        </w:rPr>
        <w:t> </w:t>
      </w:r>
      <w:r>
        <w:rPr/>
        <w:t>Pandemic</w:t>
      </w:r>
      <w:r>
        <w:rPr>
          <w:spacing w:val="-3"/>
        </w:rPr>
        <w:t> </w:t>
      </w:r>
      <w:r>
        <w:rPr/>
        <w:t>Look</w:t>
      </w:r>
      <w:r>
        <w:rPr>
          <w:spacing w:val="-2"/>
        </w:rPr>
        <w:t> </w:t>
      </w:r>
      <w:r>
        <w:rPr/>
        <w:t>like</w:t>
      </w:r>
      <w:r>
        <w:rPr>
          <w:spacing w:val="-4"/>
        </w:rPr>
        <w:t> </w:t>
      </w:r>
      <w:r>
        <w:rPr/>
        <w:t>in</w:t>
      </w:r>
      <w:r>
        <w:rPr>
          <w:spacing w:val="-3"/>
        </w:rPr>
        <w:t> </w:t>
      </w:r>
      <w:r>
        <w:rPr/>
        <w:t>Dubuque?” Dubuque Area Chamber of</w:t>
      </w:r>
      <w:r>
        <w:rPr>
          <w:spacing w:val="-1"/>
        </w:rPr>
        <w:t> </w:t>
      </w:r>
      <w:r>
        <w:rPr/>
        <w:t>Commerce Forecast Luncheon, January</w:t>
      </w:r>
      <w:r>
        <w:rPr>
          <w:spacing w:val="-3"/>
        </w:rPr>
        <w:t> </w:t>
      </w:r>
      <w:r>
        <w:rPr/>
        <w:t>25, 2022. Attendance: </w:t>
      </w:r>
      <w:r>
        <w:rPr>
          <w:spacing w:val="-4"/>
        </w:rPr>
        <w:t>200.</w:t>
      </w:r>
    </w:p>
    <w:p>
      <w:pPr>
        <w:pStyle w:val="BodyText"/>
        <w:spacing w:after="0"/>
        <w:jc w:val="both"/>
        <w:sectPr>
          <w:pgSz w:w="12240" w:h="15840"/>
          <w:pgMar w:header="763" w:footer="0" w:top="1280" w:bottom="280" w:left="1080" w:right="1080"/>
        </w:sectPr>
      </w:pPr>
    </w:p>
    <w:p>
      <w:pPr>
        <w:spacing w:before="82"/>
        <w:ind w:left="814" w:right="733" w:hanging="540"/>
        <w:jc w:val="left"/>
        <w:rPr>
          <w:sz w:val="20"/>
        </w:rPr>
      </w:pPr>
      <w:r>
        <w:rPr>
          <w:sz w:val="20"/>
        </w:rPr>
        <w:t>Orazem,</w:t>
      </w:r>
      <w:r>
        <w:rPr>
          <w:spacing w:val="-4"/>
          <w:sz w:val="20"/>
        </w:rPr>
        <w:t> </w:t>
      </w:r>
      <w:r>
        <w:rPr>
          <w:sz w:val="20"/>
        </w:rPr>
        <w:t>Peter</w:t>
      </w:r>
      <w:r>
        <w:rPr>
          <w:spacing w:val="-3"/>
          <w:sz w:val="20"/>
        </w:rPr>
        <w:t> </w:t>
      </w:r>
      <w:r>
        <w:rPr>
          <w:sz w:val="20"/>
        </w:rPr>
        <w:t>F.</w:t>
      </w:r>
      <w:r>
        <w:rPr>
          <w:rFonts w:ascii="Arial"/>
          <w:i/>
          <w:sz w:val="20"/>
        </w:rPr>
        <w:t>Des</w:t>
      </w:r>
      <w:r>
        <w:rPr>
          <w:rFonts w:ascii="Arial"/>
          <w:i/>
          <w:spacing w:val="-2"/>
          <w:sz w:val="20"/>
        </w:rPr>
        <w:t> </w:t>
      </w:r>
      <w:r>
        <w:rPr>
          <w:rFonts w:ascii="Arial"/>
          <w:i/>
          <w:sz w:val="20"/>
        </w:rPr>
        <w:t>Moines</w:t>
      </w:r>
      <w:r>
        <w:rPr>
          <w:rFonts w:ascii="Arial"/>
          <w:i/>
          <w:spacing w:val="-3"/>
          <w:sz w:val="20"/>
        </w:rPr>
        <w:t> </w:t>
      </w:r>
      <w:r>
        <w:rPr>
          <w:rFonts w:ascii="Arial"/>
          <w:i/>
          <w:sz w:val="20"/>
        </w:rPr>
        <w:t>Business</w:t>
      </w:r>
      <w:r>
        <w:rPr>
          <w:rFonts w:ascii="Arial"/>
          <w:i/>
          <w:spacing w:val="-3"/>
          <w:sz w:val="20"/>
        </w:rPr>
        <w:t> </w:t>
      </w:r>
      <w:r>
        <w:rPr>
          <w:rFonts w:ascii="Arial"/>
          <w:i/>
          <w:sz w:val="20"/>
        </w:rPr>
        <w:t>Record</w:t>
      </w:r>
      <w:r>
        <w:rPr>
          <w:rFonts w:ascii="Arial"/>
          <w:i/>
          <w:spacing w:val="-4"/>
          <w:sz w:val="20"/>
        </w:rPr>
        <w:t> </w:t>
      </w:r>
      <w:r>
        <w:rPr>
          <w:rFonts w:ascii="Arial"/>
          <w:i/>
          <w:sz w:val="20"/>
        </w:rPr>
        <w:t>Forecast</w:t>
      </w:r>
      <w:r>
        <w:rPr>
          <w:rFonts w:ascii="Arial"/>
          <w:i/>
          <w:spacing w:val="-4"/>
          <w:sz w:val="20"/>
        </w:rPr>
        <w:t> </w:t>
      </w:r>
      <w:r>
        <w:rPr>
          <w:rFonts w:ascii="Arial"/>
          <w:i/>
          <w:sz w:val="20"/>
        </w:rPr>
        <w:t>Panel </w:t>
      </w:r>
      <w:r>
        <w:rPr>
          <w:sz w:val="20"/>
        </w:rPr>
        <w:t>Sheraton</w:t>
      </w:r>
      <w:r>
        <w:rPr>
          <w:spacing w:val="-7"/>
          <w:sz w:val="20"/>
        </w:rPr>
        <w:t> </w:t>
      </w:r>
      <w:r>
        <w:rPr>
          <w:sz w:val="20"/>
        </w:rPr>
        <w:t>West</w:t>
      </w:r>
      <w:r>
        <w:rPr>
          <w:spacing w:val="-4"/>
          <w:sz w:val="20"/>
        </w:rPr>
        <w:t> </w:t>
      </w:r>
      <w:r>
        <w:rPr>
          <w:sz w:val="20"/>
        </w:rPr>
        <w:t>Des</w:t>
      </w:r>
      <w:r>
        <w:rPr>
          <w:spacing w:val="-3"/>
          <w:sz w:val="20"/>
        </w:rPr>
        <w:t> </w:t>
      </w:r>
      <w:r>
        <w:rPr>
          <w:sz w:val="20"/>
        </w:rPr>
        <w:t>Moines,</w:t>
      </w:r>
      <w:r>
        <w:rPr>
          <w:spacing w:val="-4"/>
          <w:sz w:val="20"/>
        </w:rPr>
        <w:t> </w:t>
      </w:r>
      <w:r>
        <w:rPr>
          <w:sz w:val="20"/>
        </w:rPr>
        <w:t>January 27, 2022. Attendance:375.</w:t>
      </w:r>
    </w:p>
    <w:p>
      <w:pPr>
        <w:pStyle w:val="BodyText"/>
        <w:ind w:left="814" w:right="811" w:hanging="540"/>
      </w:pPr>
      <w:r>
        <w:rPr/>
        <w:t>Orazem,</w:t>
      </w:r>
      <w:r>
        <w:rPr>
          <w:spacing w:val="-4"/>
        </w:rPr>
        <w:t> </w:t>
      </w:r>
      <w:r>
        <w:rPr/>
        <w:t>Peter</w:t>
      </w:r>
      <w:r>
        <w:rPr>
          <w:spacing w:val="-3"/>
        </w:rPr>
        <w:t> </w:t>
      </w:r>
      <w:r>
        <w:rPr/>
        <w:t>F.</w:t>
      </w:r>
      <w:r>
        <w:rPr>
          <w:spacing w:val="40"/>
        </w:rPr>
        <w:t> </w:t>
      </w:r>
      <w:r>
        <w:rPr/>
        <w:t>"The</w:t>
      </w:r>
      <w:r>
        <w:rPr>
          <w:spacing w:val="-5"/>
        </w:rPr>
        <w:t> </w:t>
      </w:r>
      <w:r>
        <w:rPr/>
        <w:t>Strength</w:t>
      </w:r>
      <w:r>
        <w:rPr>
          <w:spacing w:val="-4"/>
        </w:rPr>
        <w:t> </w:t>
      </w:r>
      <w:r>
        <w:rPr/>
        <w:t>of</w:t>
      </w:r>
      <w:r>
        <w:rPr>
          <w:spacing w:val="-2"/>
        </w:rPr>
        <w:t> </w:t>
      </w:r>
      <w:r>
        <w:rPr/>
        <w:t>Slovenia's</w:t>
      </w:r>
      <w:r>
        <w:rPr>
          <w:spacing w:val="-3"/>
        </w:rPr>
        <w:t> </w:t>
      </w:r>
      <w:r>
        <w:rPr/>
        <w:t>Economy"</w:t>
      </w:r>
      <w:r>
        <w:rPr>
          <w:spacing w:val="-5"/>
        </w:rPr>
        <w:t> </w:t>
      </w:r>
      <w:r>
        <w:rPr/>
        <w:t>at</w:t>
      </w:r>
      <w:r>
        <w:rPr>
          <w:spacing w:val="-2"/>
        </w:rPr>
        <w:t> </w:t>
      </w:r>
      <w:r>
        <w:rPr/>
        <w:t>the</w:t>
      </w:r>
      <w:r>
        <w:rPr>
          <w:spacing w:val="-3"/>
        </w:rPr>
        <w:t> </w:t>
      </w:r>
      <w:r>
        <w:rPr/>
        <w:t>Executive</w:t>
      </w:r>
      <w:r>
        <w:rPr>
          <w:spacing w:val="-2"/>
        </w:rPr>
        <w:t> </w:t>
      </w:r>
      <w:r>
        <w:rPr/>
        <w:t>Analytic</w:t>
      </w:r>
      <w:r>
        <w:rPr>
          <w:spacing w:val="-3"/>
        </w:rPr>
        <w:t> </w:t>
      </w:r>
      <w:r>
        <w:rPr/>
        <w:t>Exchange</w:t>
      </w:r>
      <w:r>
        <w:rPr>
          <w:spacing w:val="-3"/>
        </w:rPr>
        <w:t> </w:t>
      </w:r>
      <w:r>
        <w:rPr/>
        <w:t>on</w:t>
      </w:r>
      <w:r>
        <w:rPr>
          <w:spacing w:val="-5"/>
        </w:rPr>
        <w:t> </w:t>
      </w:r>
      <w:r>
        <w:rPr/>
        <w:t>the Republic of Slovenia for Ambassador Jamie Harpootlian. U.S. State Department (virtual session), February 4, 2022, Washington, DC.</w:t>
      </w:r>
    </w:p>
    <w:p>
      <w:pPr>
        <w:pStyle w:val="BodyText"/>
        <w:spacing w:before="1"/>
        <w:ind w:left="814" w:hanging="540"/>
      </w:pPr>
      <w:r>
        <w:rPr/>
        <w:t>Orazem, Peter F. Organize and chair 6 sessions and discuss four papers for the joint Midwest Economics/Society</w:t>
      </w:r>
      <w:r>
        <w:rPr>
          <w:spacing w:val="-8"/>
        </w:rPr>
        <w:t> </w:t>
      </w:r>
      <w:r>
        <w:rPr/>
        <w:t>of</w:t>
      </w:r>
      <w:r>
        <w:rPr>
          <w:spacing w:val="-5"/>
        </w:rPr>
        <w:t> </w:t>
      </w:r>
      <w:r>
        <w:rPr/>
        <w:t>Labor</w:t>
      </w:r>
      <w:r>
        <w:rPr>
          <w:spacing w:val="-6"/>
        </w:rPr>
        <w:t> </w:t>
      </w:r>
      <w:r>
        <w:rPr/>
        <w:t>Economists</w:t>
      </w:r>
      <w:r>
        <w:rPr>
          <w:spacing w:val="-6"/>
        </w:rPr>
        <w:t> </w:t>
      </w:r>
      <w:r>
        <w:rPr/>
        <w:t>meetings,</w:t>
      </w:r>
      <w:r>
        <w:rPr>
          <w:spacing w:val="-7"/>
        </w:rPr>
        <w:t> </w:t>
      </w:r>
      <w:r>
        <w:rPr/>
        <w:t>Minneapolis,</w:t>
      </w:r>
      <w:r>
        <w:rPr>
          <w:spacing w:val="-7"/>
        </w:rPr>
        <w:t> </w:t>
      </w:r>
      <w:r>
        <w:rPr/>
        <w:t>MN,</w:t>
      </w:r>
      <w:r>
        <w:rPr>
          <w:spacing w:val="-5"/>
        </w:rPr>
        <w:t> </w:t>
      </w:r>
      <w:r>
        <w:rPr/>
        <w:t>March</w:t>
      </w:r>
      <w:r>
        <w:rPr>
          <w:spacing w:val="-7"/>
        </w:rPr>
        <w:t> </w:t>
      </w:r>
      <w:r>
        <w:rPr/>
        <w:t>25-27,</w:t>
      </w:r>
      <w:r>
        <w:rPr>
          <w:spacing w:val="-8"/>
        </w:rPr>
        <w:t> </w:t>
      </w:r>
      <w:r>
        <w:rPr/>
        <w:t>2022.</w:t>
      </w:r>
    </w:p>
    <w:p>
      <w:pPr>
        <w:pStyle w:val="BodyText"/>
        <w:spacing w:line="229" w:lineRule="exact"/>
        <w:ind w:left="274"/>
      </w:pPr>
      <w:r>
        <w:rPr/>
        <w:t>Orazem,</w:t>
      </w:r>
      <w:r>
        <w:rPr>
          <w:spacing w:val="-8"/>
        </w:rPr>
        <w:t> </w:t>
      </w:r>
      <w:r>
        <w:rPr/>
        <w:t>Peter</w:t>
      </w:r>
      <w:r>
        <w:rPr>
          <w:spacing w:val="-6"/>
        </w:rPr>
        <w:t> </w:t>
      </w:r>
      <w:r>
        <w:rPr/>
        <w:t>F.</w:t>
      </w:r>
      <w:r>
        <w:rPr>
          <w:spacing w:val="-7"/>
        </w:rPr>
        <w:t> </w:t>
      </w:r>
      <w:r>
        <w:rPr/>
        <w:t>“The</w:t>
      </w:r>
      <w:r>
        <w:rPr>
          <w:spacing w:val="-8"/>
        </w:rPr>
        <w:t> </w:t>
      </w:r>
      <w:r>
        <w:rPr/>
        <w:t>Iowa</w:t>
      </w:r>
      <w:r>
        <w:rPr>
          <w:spacing w:val="-7"/>
        </w:rPr>
        <w:t> </w:t>
      </w:r>
      <w:r>
        <w:rPr/>
        <w:t>labor</w:t>
      </w:r>
      <w:r>
        <w:rPr>
          <w:spacing w:val="-6"/>
        </w:rPr>
        <w:t> </w:t>
      </w:r>
      <w:r>
        <w:rPr/>
        <w:t>market</w:t>
      </w:r>
      <w:r>
        <w:rPr>
          <w:spacing w:val="-8"/>
        </w:rPr>
        <w:t> </w:t>
      </w:r>
      <w:r>
        <w:rPr/>
        <w:t>after</w:t>
      </w:r>
      <w:r>
        <w:rPr>
          <w:spacing w:val="-7"/>
        </w:rPr>
        <w:t> </w:t>
      </w:r>
      <w:r>
        <w:rPr/>
        <w:t>the</w:t>
      </w:r>
      <w:r>
        <w:rPr>
          <w:spacing w:val="-8"/>
        </w:rPr>
        <w:t> </w:t>
      </w:r>
      <w:r>
        <w:rPr/>
        <w:t>Great</w:t>
      </w:r>
      <w:r>
        <w:rPr>
          <w:spacing w:val="-7"/>
        </w:rPr>
        <w:t> </w:t>
      </w:r>
      <w:r>
        <w:rPr/>
        <w:t>Resignation.”</w:t>
      </w:r>
      <w:r>
        <w:rPr>
          <w:spacing w:val="-2"/>
        </w:rPr>
        <w:t> </w:t>
      </w:r>
      <w:r>
        <w:rPr/>
        <w:t>Iowa</w:t>
      </w:r>
      <w:r>
        <w:rPr>
          <w:spacing w:val="-6"/>
        </w:rPr>
        <w:t> </w:t>
      </w:r>
      <w:r>
        <w:rPr/>
        <w:t>Industrial</w:t>
      </w:r>
      <w:r>
        <w:rPr>
          <w:spacing w:val="-6"/>
        </w:rPr>
        <w:t> </w:t>
      </w:r>
      <w:r>
        <w:rPr/>
        <w:t>Energy</w:t>
      </w:r>
      <w:r>
        <w:rPr>
          <w:spacing w:val="-10"/>
        </w:rPr>
        <w:t> </w:t>
      </w:r>
      <w:r>
        <w:rPr>
          <w:spacing w:val="-2"/>
        </w:rPr>
        <w:t>Group.</w:t>
      </w:r>
    </w:p>
    <w:p>
      <w:pPr>
        <w:pStyle w:val="BodyText"/>
        <w:spacing w:line="229" w:lineRule="exact"/>
        <w:ind w:left="814"/>
      </w:pPr>
      <w:r>
        <w:rPr/>
        <w:t>April</w:t>
      </w:r>
      <w:r>
        <w:rPr>
          <w:spacing w:val="-6"/>
        </w:rPr>
        <w:t> </w:t>
      </w:r>
      <w:r>
        <w:rPr/>
        <w:t>19,</w:t>
      </w:r>
      <w:r>
        <w:rPr>
          <w:spacing w:val="-5"/>
        </w:rPr>
        <w:t> </w:t>
      </w:r>
      <w:r>
        <w:rPr>
          <w:spacing w:val="-4"/>
        </w:rPr>
        <w:t>2022.</w:t>
      </w:r>
    </w:p>
    <w:p>
      <w:pPr>
        <w:pStyle w:val="BodyText"/>
        <w:spacing w:before="1"/>
        <w:ind w:left="814" w:right="689" w:hanging="540"/>
      </w:pPr>
      <w:r>
        <w:rPr/>
        <w:t>Orazem,</w:t>
      </w:r>
      <w:r>
        <w:rPr>
          <w:spacing w:val="-4"/>
        </w:rPr>
        <w:t> </w:t>
      </w:r>
      <w:r>
        <w:rPr/>
        <w:t>Peter</w:t>
      </w:r>
      <w:r>
        <w:rPr>
          <w:spacing w:val="-3"/>
        </w:rPr>
        <w:t> </w:t>
      </w:r>
      <w:r>
        <w:rPr/>
        <w:t>F.</w:t>
      </w:r>
      <w:r>
        <w:rPr>
          <w:spacing w:val="-4"/>
        </w:rPr>
        <w:t> </w:t>
      </w:r>
      <w:r>
        <w:rPr/>
        <w:t>“The</w:t>
      </w:r>
      <w:r>
        <w:rPr>
          <w:spacing w:val="-5"/>
        </w:rPr>
        <w:t> </w:t>
      </w:r>
      <w:r>
        <w:rPr/>
        <w:t>U.S.</w:t>
      </w:r>
      <w:r>
        <w:rPr>
          <w:spacing w:val="-3"/>
        </w:rPr>
        <w:t> </w:t>
      </w:r>
      <w:r>
        <w:rPr/>
        <w:t>and</w:t>
      </w:r>
      <w:r>
        <w:rPr>
          <w:spacing w:val="-3"/>
        </w:rPr>
        <w:t> </w:t>
      </w:r>
      <w:r>
        <w:rPr/>
        <w:t>Iowa</w:t>
      </w:r>
      <w:r>
        <w:rPr>
          <w:spacing w:val="-3"/>
        </w:rPr>
        <w:t> </w:t>
      </w:r>
      <w:r>
        <w:rPr/>
        <w:t>recovery</w:t>
      </w:r>
      <w:r>
        <w:rPr>
          <w:spacing w:val="-7"/>
        </w:rPr>
        <w:t> </w:t>
      </w:r>
      <w:r>
        <w:rPr/>
        <w:t>from</w:t>
      </w:r>
      <w:r>
        <w:rPr>
          <w:spacing w:val="-1"/>
        </w:rPr>
        <w:t> </w:t>
      </w:r>
      <w:r>
        <w:rPr/>
        <w:t>the</w:t>
      </w:r>
      <w:r>
        <w:rPr>
          <w:spacing w:val="-4"/>
        </w:rPr>
        <w:t> </w:t>
      </w:r>
      <w:r>
        <w:rPr/>
        <w:t>pandemic.”</w:t>
      </w:r>
      <w:r>
        <w:rPr>
          <w:spacing w:val="-3"/>
        </w:rPr>
        <w:t> </w:t>
      </w:r>
      <w:r>
        <w:rPr/>
        <w:t>Ames</w:t>
      </w:r>
      <w:r>
        <w:rPr>
          <w:spacing w:val="-3"/>
        </w:rPr>
        <w:t> </w:t>
      </w:r>
      <w:r>
        <w:rPr/>
        <w:t>Economic</w:t>
      </w:r>
      <w:r>
        <w:rPr>
          <w:spacing w:val="-3"/>
        </w:rPr>
        <w:t> </w:t>
      </w:r>
      <w:r>
        <w:rPr/>
        <w:t>Development Commission. June 17, 2022.</w:t>
      </w:r>
    </w:p>
    <w:p>
      <w:pPr>
        <w:pStyle w:val="BodyText"/>
        <w:spacing w:before="1"/>
        <w:ind w:left="814" w:right="689" w:hanging="540"/>
      </w:pPr>
      <w:r>
        <w:rPr/>
        <w:t>Orazem,</w:t>
      </w:r>
      <w:r>
        <w:rPr>
          <w:spacing w:val="-4"/>
        </w:rPr>
        <w:t> </w:t>
      </w:r>
      <w:r>
        <w:rPr/>
        <w:t>Peter</w:t>
      </w:r>
      <w:r>
        <w:rPr>
          <w:spacing w:val="-3"/>
        </w:rPr>
        <w:t> </w:t>
      </w:r>
      <w:r>
        <w:rPr/>
        <w:t>F.</w:t>
      </w:r>
      <w:r>
        <w:rPr>
          <w:spacing w:val="-4"/>
        </w:rPr>
        <w:t> </w:t>
      </w:r>
      <w:r>
        <w:rPr/>
        <w:t>“Economic</w:t>
      </w:r>
      <w:r>
        <w:rPr>
          <w:spacing w:val="-3"/>
        </w:rPr>
        <w:t> </w:t>
      </w:r>
      <w:r>
        <w:rPr/>
        <w:t>Conditions</w:t>
      </w:r>
      <w:r>
        <w:rPr>
          <w:spacing w:val="-3"/>
        </w:rPr>
        <w:t> </w:t>
      </w:r>
      <w:r>
        <w:rPr/>
        <w:t>in</w:t>
      </w:r>
      <w:r>
        <w:rPr>
          <w:spacing w:val="-4"/>
        </w:rPr>
        <w:t> </w:t>
      </w:r>
      <w:r>
        <w:rPr/>
        <w:t>Iowa.”</w:t>
      </w:r>
      <w:r>
        <w:rPr>
          <w:spacing w:val="-4"/>
        </w:rPr>
        <w:t> </w:t>
      </w:r>
      <w:r>
        <w:rPr/>
        <w:t>Iowa</w:t>
      </w:r>
      <w:r>
        <w:rPr>
          <w:spacing w:val="-2"/>
        </w:rPr>
        <w:t> </w:t>
      </w:r>
      <w:r>
        <w:rPr/>
        <w:t>City</w:t>
      </w:r>
      <w:r>
        <w:rPr>
          <w:spacing w:val="-7"/>
        </w:rPr>
        <w:t> </w:t>
      </w:r>
      <w:r>
        <w:rPr/>
        <w:t>Management</w:t>
      </w:r>
      <w:r>
        <w:rPr>
          <w:spacing w:val="-4"/>
        </w:rPr>
        <w:t> </w:t>
      </w:r>
      <w:r>
        <w:rPr/>
        <w:t>Association,</w:t>
      </w:r>
      <w:r>
        <w:rPr>
          <w:spacing w:val="-4"/>
        </w:rPr>
        <w:t> </w:t>
      </w:r>
      <w:r>
        <w:rPr/>
        <w:t>Honey</w:t>
      </w:r>
      <w:r>
        <w:rPr>
          <w:spacing w:val="-7"/>
        </w:rPr>
        <w:t> </w:t>
      </w:r>
      <w:r>
        <w:rPr/>
        <w:t>Creek Resort, July 14, 2022</w:t>
      </w:r>
    </w:p>
    <w:p>
      <w:pPr>
        <w:pStyle w:val="BodyText"/>
        <w:ind w:left="814" w:right="1332" w:hanging="540"/>
      </w:pPr>
      <w:r>
        <w:rPr/>
        <w:t>Orazem,</w:t>
      </w:r>
      <w:r>
        <w:rPr>
          <w:spacing w:val="-4"/>
        </w:rPr>
        <w:t> </w:t>
      </w:r>
      <w:r>
        <w:rPr/>
        <w:t>Peter</w:t>
      </w:r>
      <w:r>
        <w:rPr>
          <w:spacing w:val="-3"/>
        </w:rPr>
        <w:t> </w:t>
      </w:r>
      <w:r>
        <w:rPr/>
        <w:t>F.</w:t>
      </w:r>
      <w:r>
        <w:rPr>
          <w:spacing w:val="-4"/>
        </w:rPr>
        <w:t> </w:t>
      </w:r>
      <w:r>
        <w:rPr/>
        <w:t>“The</w:t>
      </w:r>
      <w:r>
        <w:rPr>
          <w:spacing w:val="-5"/>
        </w:rPr>
        <w:t> </w:t>
      </w:r>
      <w:r>
        <w:rPr/>
        <w:t>U.S.</w:t>
      </w:r>
      <w:r>
        <w:rPr>
          <w:spacing w:val="-2"/>
        </w:rPr>
        <w:t> </w:t>
      </w:r>
      <w:r>
        <w:rPr/>
        <w:t>recovery</w:t>
      </w:r>
      <w:r>
        <w:rPr>
          <w:spacing w:val="-7"/>
        </w:rPr>
        <w:t> </w:t>
      </w:r>
      <w:r>
        <w:rPr/>
        <w:t>from the</w:t>
      </w:r>
      <w:r>
        <w:rPr>
          <w:spacing w:val="-4"/>
        </w:rPr>
        <w:t> </w:t>
      </w:r>
      <w:r>
        <w:rPr/>
        <w:t>pandemic</w:t>
      </w:r>
      <w:r>
        <w:rPr>
          <w:spacing w:val="-3"/>
        </w:rPr>
        <w:t> </w:t>
      </w:r>
      <w:r>
        <w:rPr/>
        <w:t>and</w:t>
      </w:r>
      <w:r>
        <w:rPr>
          <w:spacing w:val="-4"/>
        </w:rPr>
        <w:t> </w:t>
      </w:r>
      <w:r>
        <w:rPr/>
        <w:t>prospects</w:t>
      </w:r>
      <w:r>
        <w:rPr>
          <w:spacing w:val="-3"/>
        </w:rPr>
        <w:t> </w:t>
      </w:r>
      <w:r>
        <w:rPr/>
        <w:t>for</w:t>
      </w:r>
      <w:r>
        <w:rPr>
          <w:spacing w:val="-4"/>
        </w:rPr>
        <w:t> </w:t>
      </w:r>
      <w:r>
        <w:rPr/>
        <w:t>the</w:t>
      </w:r>
      <w:r>
        <w:rPr>
          <w:spacing w:val="-5"/>
        </w:rPr>
        <w:t> </w:t>
      </w:r>
      <w:r>
        <w:rPr/>
        <w:t>entertainment industry.” National Meeting of VenuWorks, Ames, IA. September 20, 2022</w:t>
      </w:r>
    </w:p>
    <w:p>
      <w:pPr>
        <w:pStyle w:val="BodyText"/>
        <w:ind w:left="814" w:right="1332" w:hanging="540"/>
      </w:pPr>
      <w:r>
        <w:rPr/>
        <w:t>Orazem,</w:t>
      </w:r>
      <w:r>
        <w:rPr>
          <w:spacing w:val="-5"/>
        </w:rPr>
        <w:t> </w:t>
      </w:r>
      <w:r>
        <w:rPr/>
        <w:t>Peter</w:t>
      </w:r>
      <w:r>
        <w:rPr>
          <w:spacing w:val="-4"/>
        </w:rPr>
        <w:t> </w:t>
      </w:r>
      <w:r>
        <w:rPr/>
        <w:t>F.</w:t>
      </w:r>
      <w:r>
        <w:rPr>
          <w:spacing w:val="-5"/>
        </w:rPr>
        <w:t> </w:t>
      </w:r>
      <w:r>
        <w:rPr/>
        <w:t>“Introduction.”</w:t>
      </w:r>
      <w:r>
        <w:rPr>
          <w:spacing w:val="-2"/>
        </w:rPr>
        <w:t> </w:t>
      </w:r>
      <w:r>
        <w:rPr/>
        <w:t>In-Plant</w:t>
      </w:r>
      <w:r>
        <w:rPr>
          <w:spacing w:val="-3"/>
        </w:rPr>
        <w:t> </w:t>
      </w:r>
      <w:r>
        <w:rPr/>
        <w:t>Printing</w:t>
      </w:r>
      <w:r>
        <w:rPr>
          <w:spacing w:val="-4"/>
        </w:rPr>
        <w:t> </w:t>
      </w:r>
      <w:r>
        <w:rPr/>
        <w:t>&amp;</w:t>
      </w:r>
      <w:r>
        <w:rPr>
          <w:spacing w:val="-3"/>
        </w:rPr>
        <w:t> </w:t>
      </w:r>
      <w:r>
        <w:rPr/>
        <w:t>Mailing</w:t>
      </w:r>
      <w:r>
        <w:rPr>
          <w:spacing w:val="-5"/>
        </w:rPr>
        <w:t> </w:t>
      </w:r>
      <w:r>
        <w:rPr/>
        <w:t>Association</w:t>
      </w:r>
      <w:r>
        <w:rPr>
          <w:spacing w:val="-6"/>
        </w:rPr>
        <w:t> </w:t>
      </w:r>
      <w:r>
        <w:rPr/>
        <w:t>Road</w:t>
      </w:r>
      <w:r>
        <w:rPr>
          <w:spacing w:val="-3"/>
        </w:rPr>
        <w:t> </w:t>
      </w:r>
      <w:r>
        <w:rPr/>
        <w:t>Show.</w:t>
      </w:r>
      <w:r>
        <w:rPr>
          <w:spacing w:val="-3"/>
        </w:rPr>
        <w:t> </w:t>
      </w:r>
      <w:r>
        <w:rPr/>
        <w:t>Iowa</w:t>
      </w:r>
      <w:r>
        <w:rPr>
          <w:spacing w:val="-5"/>
        </w:rPr>
        <w:t> </w:t>
      </w:r>
      <w:r>
        <w:rPr/>
        <w:t>State University. September 30, 2022</w:t>
      </w:r>
    </w:p>
    <w:p>
      <w:pPr>
        <w:pStyle w:val="BodyText"/>
        <w:ind w:left="814" w:right="1332" w:hanging="540"/>
      </w:pPr>
      <w:r>
        <w:rPr/>
        <w:t>Orazem,</w:t>
      </w:r>
      <w:r>
        <w:rPr>
          <w:spacing w:val="-4"/>
        </w:rPr>
        <w:t> </w:t>
      </w:r>
      <w:r>
        <w:rPr/>
        <w:t>Peter</w:t>
      </w:r>
      <w:r>
        <w:rPr>
          <w:spacing w:val="-3"/>
        </w:rPr>
        <w:t> </w:t>
      </w:r>
      <w:r>
        <w:rPr/>
        <w:t>F.</w:t>
      </w:r>
      <w:r>
        <w:rPr>
          <w:spacing w:val="-4"/>
        </w:rPr>
        <w:t> </w:t>
      </w:r>
      <w:r>
        <w:rPr/>
        <w:t>“The</w:t>
      </w:r>
      <w:r>
        <w:rPr>
          <w:spacing w:val="-5"/>
        </w:rPr>
        <w:t> </w:t>
      </w:r>
      <w:r>
        <w:rPr/>
        <w:t>Gap</w:t>
      </w:r>
      <w:r>
        <w:rPr>
          <w:spacing w:val="-2"/>
        </w:rPr>
        <w:t> </w:t>
      </w:r>
      <w:r>
        <w:rPr/>
        <w:t>Between</w:t>
      </w:r>
      <w:r>
        <w:rPr>
          <w:spacing w:val="-2"/>
        </w:rPr>
        <w:t> </w:t>
      </w:r>
      <w:r>
        <w:rPr/>
        <w:t>the</w:t>
      </w:r>
      <w:r>
        <w:rPr>
          <w:spacing w:val="-2"/>
        </w:rPr>
        <w:t> </w:t>
      </w:r>
      <w:r>
        <w:rPr/>
        <w:t>U.S.</w:t>
      </w:r>
      <w:r>
        <w:rPr>
          <w:spacing w:val="-4"/>
        </w:rPr>
        <w:t> </w:t>
      </w:r>
      <w:r>
        <w:rPr/>
        <w:t>and</w:t>
      </w:r>
      <w:r>
        <w:rPr>
          <w:spacing w:val="-5"/>
        </w:rPr>
        <w:t> </w:t>
      </w:r>
      <w:r>
        <w:rPr/>
        <w:t>Iowa</w:t>
      </w:r>
      <w:r>
        <w:rPr>
          <w:spacing w:val="-4"/>
        </w:rPr>
        <w:t> </w:t>
      </w:r>
      <w:r>
        <w:rPr/>
        <w:t>recoveries</w:t>
      </w:r>
      <w:r>
        <w:rPr>
          <w:spacing w:val="-3"/>
        </w:rPr>
        <w:t> </w:t>
      </w:r>
      <w:r>
        <w:rPr/>
        <w:t>from the</w:t>
      </w:r>
      <w:r>
        <w:rPr>
          <w:spacing w:val="-4"/>
        </w:rPr>
        <w:t> </w:t>
      </w:r>
      <w:r>
        <w:rPr/>
        <w:t>pandemic.”</w:t>
      </w:r>
      <w:r>
        <w:rPr>
          <w:spacing w:val="-3"/>
        </w:rPr>
        <w:t> </w:t>
      </w:r>
      <w:r>
        <w:rPr/>
        <w:t>Iowa Association of Chambers of Commerce. Ottumwa, IA. October 6, 2022</w:t>
      </w:r>
    </w:p>
    <w:p>
      <w:pPr>
        <w:pStyle w:val="BodyText"/>
        <w:spacing w:before="1"/>
        <w:ind w:left="814" w:right="1138" w:hanging="540"/>
      </w:pPr>
      <w:r>
        <w:rPr/>
        <w:t>Orazem,</w:t>
      </w:r>
      <w:r>
        <w:rPr>
          <w:spacing w:val="-5"/>
        </w:rPr>
        <w:t> </w:t>
      </w:r>
      <w:r>
        <w:rPr/>
        <w:t>Peter</w:t>
      </w:r>
      <w:r>
        <w:rPr>
          <w:spacing w:val="-4"/>
        </w:rPr>
        <w:t> </w:t>
      </w:r>
      <w:r>
        <w:rPr/>
        <w:t>F.</w:t>
      </w:r>
      <w:r>
        <w:rPr>
          <w:spacing w:val="-3"/>
        </w:rPr>
        <w:t> </w:t>
      </w:r>
      <w:r>
        <w:rPr/>
        <w:t>Panelist</w:t>
      </w:r>
      <w:r>
        <w:rPr>
          <w:spacing w:val="-3"/>
        </w:rPr>
        <w:t> </w:t>
      </w:r>
      <w:r>
        <w:rPr/>
        <w:t>on</w:t>
      </w:r>
      <w:r>
        <w:rPr>
          <w:spacing w:val="-5"/>
        </w:rPr>
        <w:t> </w:t>
      </w:r>
      <w:r>
        <w:rPr/>
        <w:t>the</w:t>
      </w:r>
      <w:r>
        <w:rPr>
          <w:spacing w:val="-3"/>
        </w:rPr>
        <w:t> </w:t>
      </w:r>
      <w:r>
        <w:rPr>
          <w:rFonts w:ascii="Arial" w:hAnsi="Arial"/>
          <w:i/>
        </w:rPr>
        <w:t>Cedar</w:t>
      </w:r>
      <w:r>
        <w:rPr>
          <w:rFonts w:ascii="Arial" w:hAnsi="Arial"/>
          <w:i/>
          <w:spacing w:val="-4"/>
        </w:rPr>
        <w:t> </w:t>
      </w:r>
      <w:r>
        <w:rPr>
          <w:rFonts w:ascii="Arial" w:hAnsi="Arial"/>
          <w:i/>
        </w:rPr>
        <w:t>Rapids</w:t>
      </w:r>
      <w:r>
        <w:rPr>
          <w:rFonts w:ascii="Arial" w:hAnsi="Arial"/>
          <w:i/>
          <w:spacing w:val="-4"/>
        </w:rPr>
        <w:t> </w:t>
      </w:r>
      <w:r>
        <w:rPr>
          <w:rFonts w:ascii="Arial" w:hAnsi="Arial"/>
          <w:i/>
        </w:rPr>
        <w:t>Gazette</w:t>
      </w:r>
      <w:r>
        <w:rPr>
          <w:rFonts w:ascii="Arial" w:hAnsi="Arial"/>
          <w:i/>
          <w:spacing w:val="-3"/>
        </w:rPr>
        <w:t> </w:t>
      </w:r>
      <w:r>
        <w:rPr/>
        <w:t>“Iowa</w:t>
      </w:r>
      <w:r>
        <w:rPr>
          <w:spacing w:val="-3"/>
        </w:rPr>
        <w:t> </w:t>
      </w:r>
      <w:r>
        <w:rPr/>
        <w:t>Ideas</w:t>
      </w:r>
      <w:r>
        <w:rPr>
          <w:spacing w:val="-4"/>
        </w:rPr>
        <w:t> </w:t>
      </w:r>
      <w:r>
        <w:rPr/>
        <w:t>2022</w:t>
      </w:r>
      <w:r>
        <w:rPr>
          <w:spacing w:val="-5"/>
        </w:rPr>
        <w:t> </w:t>
      </w:r>
      <w:r>
        <w:rPr/>
        <w:t>Conference</w:t>
      </w:r>
      <w:r>
        <w:rPr>
          <w:spacing w:val="-5"/>
        </w:rPr>
        <w:t> </w:t>
      </w:r>
      <w:r>
        <w:rPr/>
        <w:t>session</w:t>
      </w:r>
      <w:r>
        <w:rPr>
          <w:spacing w:val="-3"/>
        </w:rPr>
        <w:t> </w:t>
      </w:r>
      <w:r>
        <w:rPr/>
        <w:t>on labor market incentives and hiring challenges in Iowa.” October 13, 2022</w:t>
      </w:r>
    </w:p>
    <w:p>
      <w:pPr>
        <w:pStyle w:val="BodyText"/>
        <w:ind w:left="814" w:right="811" w:hanging="540"/>
      </w:pPr>
      <w:r>
        <w:rPr/>
        <w:t>Orazem, Peter F. “The U.S. and Iowa recoveries from the pandemic” 6</w:t>
      </w:r>
      <w:r>
        <w:rPr>
          <w:position w:val="6"/>
          <w:sz w:val="13"/>
        </w:rPr>
        <w:t>th</w:t>
      </w:r>
      <w:r>
        <w:rPr>
          <w:spacing w:val="23"/>
          <w:position w:val="6"/>
          <w:sz w:val="13"/>
        </w:rPr>
        <w:t> </w:t>
      </w:r>
      <w:r>
        <w:rPr/>
        <w:t>Annual Des Moines CFO seminar</w:t>
      </w:r>
      <w:r>
        <w:rPr>
          <w:spacing w:val="-3"/>
        </w:rPr>
        <w:t> </w:t>
      </w:r>
      <w:r>
        <w:rPr/>
        <w:t>2022.</w:t>
      </w:r>
      <w:r>
        <w:rPr>
          <w:spacing w:val="-4"/>
        </w:rPr>
        <w:t> </w:t>
      </w:r>
      <w:r>
        <w:rPr/>
        <w:t>Des</w:t>
      </w:r>
      <w:r>
        <w:rPr>
          <w:spacing w:val="-3"/>
        </w:rPr>
        <w:t> </w:t>
      </w:r>
      <w:r>
        <w:rPr/>
        <w:t>Moines,</w:t>
      </w:r>
      <w:r>
        <w:rPr>
          <w:spacing w:val="-4"/>
        </w:rPr>
        <w:t> </w:t>
      </w:r>
      <w:r>
        <w:rPr/>
        <w:t>IA.</w:t>
      </w:r>
      <w:r>
        <w:rPr>
          <w:spacing w:val="-4"/>
        </w:rPr>
        <w:t> </w:t>
      </w:r>
      <w:r>
        <w:rPr/>
        <w:t>October</w:t>
      </w:r>
      <w:r>
        <w:rPr>
          <w:spacing w:val="-3"/>
        </w:rPr>
        <w:t> </w:t>
      </w:r>
      <w:r>
        <w:rPr/>
        <w:t>25, 2022.</w:t>
      </w:r>
      <w:r>
        <w:rPr>
          <w:spacing w:val="-2"/>
        </w:rPr>
        <w:t> </w:t>
      </w:r>
      <w:r>
        <w:rPr/>
        <w:t>Ames</w:t>
      </w:r>
      <w:r>
        <w:rPr>
          <w:spacing w:val="-3"/>
        </w:rPr>
        <w:t> </w:t>
      </w:r>
      <w:r>
        <w:rPr/>
        <w:t>League</w:t>
      </w:r>
      <w:r>
        <w:rPr>
          <w:spacing w:val="-5"/>
        </w:rPr>
        <w:t> </w:t>
      </w:r>
      <w:r>
        <w:rPr/>
        <w:t>of</w:t>
      </w:r>
      <w:r>
        <w:rPr>
          <w:spacing w:val="-7"/>
        </w:rPr>
        <w:t> </w:t>
      </w:r>
      <w:r>
        <w:rPr/>
        <w:t>Women</w:t>
      </w:r>
      <w:r>
        <w:rPr>
          <w:spacing w:val="-5"/>
        </w:rPr>
        <w:t> </w:t>
      </w:r>
      <w:r>
        <w:rPr/>
        <w:t>Voters,</w:t>
      </w:r>
      <w:r>
        <w:rPr>
          <w:spacing w:val="-4"/>
        </w:rPr>
        <w:t> </w:t>
      </w:r>
      <w:r>
        <w:rPr/>
        <w:t>November 15, 2022.</w:t>
      </w:r>
    </w:p>
    <w:p>
      <w:pPr>
        <w:pStyle w:val="BodyText"/>
        <w:ind w:left="274" w:right="875"/>
      </w:pPr>
      <w:r>
        <w:rPr/>
        <w:t>Orazem, Peter F. Iowa State Honors Fall Convocation address, Ames, IA. December 7, 2022 Orazem,</w:t>
      </w:r>
      <w:r>
        <w:rPr>
          <w:spacing w:val="-4"/>
        </w:rPr>
        <w:t> </w:t>
      </w:r>
      <w:r>
        <w:rPr/>
        <w:t>Peter</w:t>
      </w:r>
      <w:r>
        <w:rPr>
          <w:spacing w:val="-3"/>
        </w:rPr>
        <w:t> </w:t>
      </w:r>
      <w:r>
        <w:rPr/>
        <w:t>F.</w:t>
      </w:r>
      <w:r>
        <w:rPr>
          <w:spacing w:val="-4"/>
        </w:rPr>
        <w:t> </w:t>
      </w:r>
      <w:r>
        <w:rPr/>
        <w:t>“The</w:t>
      </w:r>
      <w:r>
        <w:rPr>
          <w:spacing w:val="-5"/>
        </w:rPr>
        <w:t> </w:t>
      </w:r>
      <w:r>
        <w:rPr/>
        <w:t>U.S.</w:t>
      </w:r>
      <w:r>
        <w:rPr>
          <w:spacing w:val="-2"/>
        </w:rPr>
        <w:t> </w:t>
      </w:r>
      <w:r>
        <w:rPr/>
        <w:t>Labor</w:t>
      </w:r>
      <w:r>
        <w:rPr>
          <w:spacing w:val="-4"/>
        </w:rPr>
        <w:t> </w:t>
      </w:r>
      <w:r>
        <w:rPr/>
        <w:t>Market</w:t>
      </w:r>
      <w:r>
        <w:rPr>
          <w:spacing w:val="-4"/>
        </w:rPr>
        <w:t> </w:t>
      </w:r>
      <w:r>
        <w:rPr/>
        <w:t>Before,</w:t>
      </w:r>
      <w:r>
        <w:rPr>
          <w:spacing w:val="-4"/>
        </w:rPr>
        <w:t> </w:t>
      </w:r>
      <w:r>
        <w:rPr/>
        <w:t>During</w:t>
      </w:r>
      <w:r>
        <w:rPr>
          <w:spacing w:val="-5"/>
        </w:rPr>
        <w:t> </w:t>
      </w:r>
      <w:r>
        <w:rPr/>
        <w:t>and</w:t>
      </w:r>
      <w:r>
        <w:rPr>
          <w:spacing w:val="-3"/>
        </w:rPr>
        <w:t> </w:t>
      </w:r>
      <w:r>
        <w:rPr/>
        <w:t>After</w:t>
      </w:r>
      <w:r>
        <w:rPr>
          <w:spacing w:val="-4"/>
        </w:rPr>
        <w:t> </w:t>
      </w:r>
      <w:r>
        <w:rPr/>
        <w:t>the</w:t>
      </w:r>
      <w:r>
        <w:rPr>
          <w:spacing w:val="-3"/>
        </w:rPr>
        <w:t> </w:t>
      </w:r>
      <w:r>
        <w:rPr/>
        <w:t>Pandemic,”</w:t>
      </w:r>
      <w:r>
        <w:rPr>
          <w:spacing w:val="-3"/>
        </w:rPr>
        <w:t> </w:t>
      </w:r>
      <w:r>
        <w:rPr/>
        <w:t>UCLA</w:t>
      </w:r>
      <w:r>
        <w:rPr>
          <w:spacing w:val="-3"/>
        </w:rPr>
        <w:t> </w:t>
      </w:r>
      <w:r>
        <w:rPr/>
        <w:t>Extension</w:t>
      </w:r>
    </w:p>
    <w:p>
      <w:pPr>
        <w:pStyle w:val="BodyText"/>
        <w:spacing w:line="228" w:lineRule="exact"/>
        <w:ind w:left="814"/>
      </w:pPr>
      <w:r>
        <w:rPr/>
        <w:t>Osher</w:t>
      </w:r>
      <w:r>
        <w:rPr>
          <w:spacing w:val="-8"/>
        </w:rPr>
        <w:t> </w:t>
      </w:r>
      <w:r>
        <w:rPr/>
        <w:t>Lifelong</w:t>
      </w:r>
      <w:r>
        <w:rPr>
          <w:spacing w:val="-7"/>
        </w:rPr>
        <w:t> </w:t>
      </w:r>
      <w:r>
        <w:rPr/>
        <w:t>Learning</w:t>
      </w:r>
      <w:r>
        <w:rPr>
          <w:spacing w:val="-8"/>
        </w:rPr>
        <w:t> </w:t>
      </w:r>
      <w:r>
        <w:rPr/>
        <w:t>Institute,</w:t>
      </w:r>
      <w:r>
        <w:rPr>
          <w:spacing w:val="-8"/>
        </w:rPr>
        <w:t> </w:t>
      </w:r>
      <w:r>
        <w:rPr/>
        <w:t>January</w:t>
      </w:r>
      <w:r>
        <w:rPr>
          <w:spacing w:val="-10"/>
        </w:rPr>
        <w:t> </w:t>
      </w:r>
      <w:r>
        <w:rPr/>
        <w:t>24</w:t>
      </w:r>
      <w:r>
        <w:rPr>
          <w:spacing w:val="-8"/>
        </w:rPr>
        <w:t> </w:t>
      </w:r>
      <w:r>
        <w:rPr/>
        <w:t>,2023,</w:t>
      </w:r>
      <w:r>
        <w:rPr>
          <w:spacing w:val="-6"/>
        </w:rPr>
        <w:t> </w:t>
      </w:r>
      <w:r>
        <w:rPr>
          <w:spacing w:val="-2"/>
        </w:rPr>
        <w:t>virtual.</w:t>
      </w:r>
    </w:p>
    <w:p>
      <w:pPr>
        <w:pStyle w:val="BodyText"/>
        <w:ind w:left="814" w:right="1138" w:hanging="540"/>
      </w:pPr>
      <w:r>
        <w:rPr/>
        <w:t>Orazem,</w:t>
      </w:r>
      <w:r>
        <w:rPr>
          <w:spacing w:val="-5"/>
        </w:rPr>
        <w:t> </w:t>
      </w:r>
      <w:r>
        <w:rPr/>
        <w:t>Peter</w:t>
      </w:r>
      <w:r>
        <w:rPr>
          <w:spacing w:val="-4"/>
        </w:rPr>
        <w:t> </w:t>
      </w:r>
      <w:r>
        <w:rPr/>
        <w:t>F.</w:t>
      </w:r>
      <w:r>
        <w:rPr>
          <w:spacing w:val="-5"/>
        </w:rPr>
        <w:t> </w:t>
      </w:r>
      <w:r>
        <w:rPr/>
        <w:t>“The</w:t>
      </w:r>
      <w:r>
        <w:rPr>
          <w:spacing w:val="-6"/>
        </w:rPr>
        <w:t> </w:t>
      </w:r>
      <w:r>
        <w:rPr/>
        <w:t>Economic</w:t>
      </w:r>
      <w:r>
        <w:rPr>
          <w:spacing w:val="-4"/>
        </w:rPr>
        <w:t> </w:t>
      </w:r>
      <w:r>
        <w:rPr/>
        <w:t>Outlook</w:t>
      </w:r>
      <w:r>
        <w:rPr>
          <w:spacing w:val="-1"/>
        </w:rPr>
        <w:t> </w:t>
      </w:r>
      <w:r>
        <w:rPr/>
        <w:t>for</w:t>
      </w:r>
      <w:r>
        <w:rPr>
          <w:spacing w:val="-6"/>
        </w:rPr>
        <w:t> </w:t>
      </w:r>
      <w:r>
        <w:rPr/>
        <w:t>Transportation.”</w:t>
      </w:r>
      <w:r>
        <w:rPr>
          <w:spacing w:val="-4"/>
        </w:rPr>
        <w:t> </w:t>
      </w:r>
      <w:r>
        <w:rPr/>
        <w:t>Iowa</w:t>
      </w:r>
      <w:r>
        <w:rPr>
          <w:spacing w:val="-5"/>
        </w:rPr>
        <w:t> </w:t>
      </w:r>
      <w:r>
        <w:rPr/>
        <w:t>Concrete</w:t>
      </w:r>
      <w:r>
        <w:rPr>
          <w:spacing w:val="-4"/>
        </w:rPr>
        <w:t> </w:t>
      </w:r>
      <w:r>
        <w:rPr/>
        <w:t>Paving</w:t>
      </w:r>
      <w:r>
        <w:rPr>
          <w:spacing w:val="-6"/>
        </w:rPr>
        <w:t> </w:t>
      </w:r>
      <w:r>
        <w:rPr/>
        <w:t>Association, Des Moines, IA, February 2, 2023.</w:t>
      </w:r>
    </w:p>
    <w:p>
      <w:pPr>
        <w:pStyle w:val="BodyText"/>
        <w:spacing w:before="1"/>
        <w:ind w:left="814" w:right="689" w:hanging="540"/>
      </w:pPr>
      <w:r>
        <w:rPr/>
        <w:t>Orazem,</w:t>
      </w:r>
      <w:r>
        <w:rPr>
          <w:spacing w:val="-4"/>
        </w:rPr>
        <w:t> </w:t>
      </w:r>
      <w:r>
        <w:rPr/>
        <w:t>Peter</w:t>
      </w:r>
      <w:r>
        <w:rPr>
          <w:spacing w:val="-3"/>
        </w:rPr>
        <w:t> </w:t>
      </w:r>
      <w:r>
        <w:rPr/>
        <w:t>F.</w:t>
      </w:r>
      <w:r>
        <w:rPr>
          <w:spacing w:val="-4"/>
        </w:rPr>
        <w:t> </w:t>
      </w:r>
      <w:r>
        <w:rPr/>
        <w:t>“The</w:t>
      </w:r>
      <w:r>
        <w:rPr>
          <w:spacing w:val="-5"/>
        </w:rPr>
        <w:t> </w:t>
      </w:r>
      <w:r>
        <w:rPr/>
        <w:t>Labor</w:t>
      </w:r>
      <w:r>
        <w:rPr>
          <w:spacing w:val="-4"/>
        </w:rPr>
        <w:t> </w:t>
      </w:r>
      <w:r>
        <w:rPr/>
        <w:t>Market,</w:t>
      </w:r>
      <w:r>
        <w:rPr>
          <w:spacing w:val="-4"/>
        </w:rPr>
        <w:t> </w:t>
      </w:r>
      <w:r>
        <w:rPr/>
        <w:t>Inflation,</w:t>
      </w:r>
      <w:r>
        <w:rPr>
          <w:spacing w:val="-2"/>
        </w:rPr>
        <w:t> </w:t>
      </w:r>
      <w:r>
        <w:rPr/>
        <w:t>and</w:t>
      </w:r>
      <w:r>
        <w:rPr>
          <w:spacing w:val="-4"/>
        </w:rPr>
        <w:t> </w:t>
      </w:r>
      <w:r>
        <w:rPr/>
        <w:t>Slowing</w:t>
      </w:r>
      <w:r>
        <w:rPr>
          <w:spacing w:val="-2"/>
        </w:rPr>
        <w:t> </w:t>
      </w:r>
      <w:r>
        <w:rPr/>
        <w:t>Economic</w:t>
      </w:r>
      <w:r>
        <w:rPr>
          <w:spacing w:val="-3"/>
        </w:rPr>
        <w:t> </w:t>
      </w:r>
      <w:r>
        <w:rPr/>
        <w:t>Growth.”</w:t>
      </w:r>
      <w:r>
        <w:rPr>
          <w:spacing w:val="-3"/>
        </w:rPr>
        <w:t> </w:t>
      </w:r>
      <w:r>
        <w:rPr/>
        <w:t>Des</w:t>
      </w:r>
      <w:r>
        <w:rPr>
          <w:spacing w:val="-3"/>
        </w:rPr>
        <w:t> </w:t>
      </w:r>
      <w:r>
        <w:rPr/>
        <w:t>Moines</w:t>
      </w:r>
      <w:r>
        <w:rPr>
          <w:spacing w:val="-3"/>
        </w:rPr>
        <w:t> </w:t>
      </w:r>
      <w:r>
        <w:rPr/>
        <w:t>Rotary Club, Des Moines, IA, February 9, 2023.</w:t>
      </w:r>
    </w:p>
    <w:p>
      <w:pPr>
        <w:pStyle w:val="BodyText"/>
        <w:ind w:left="814" w:right="689" w:hanging="540"/>
      </w:pPr>
      <w:r>
        <w:rPr/>
        <w:t>Orazem,</w:t>
      </w:r>
      <w:r>
        <w:rPr>
          <w:spacing w:val="-4"/>
        </w:rPr>
        <w:t> </w:t>
      </w:r>
      <w:r>
        <w:rPr/>
        <w:t>Peter</w:t>
      </w:r>
      <w:r>
        <w:rPr>
          <w:spacing w:val="-3"/>
        </w:rPr>
        <w:t> </w:t>
      </w:r>
      <w:r>
        <w:rPr/>
        <w:t>F.</w:t>
      </w:r>
      <w:r>
        <w:rPr>
          <w:spacing w:val="-1"/>
        </w:rPr>
        <w:t> </w:t>
      </w:r>
      <w:r>
        <w:rPr/>
        <w:t>Panel</w:t>
      </w:r>
      <w:r>
        <w:rPr>
          <w:spacing w:val="-3"/>
        </w:rPr>
        <w:t> </w:t>
      </w:r>
      <w:r>
        <w:rPr/>
        <w:t>Discussion</w:t>
      </w:r>
      <w:r>
        <w:rPr>
          <w:spacing w:val="-5"/>
        </w:rPr>
        <w:t> </w:t>
      </w:r>
      <w:r>
        <w:rPr/>
        <w:t>on</w:t>
      </w:r>
      <w:r>
        <w:rPr>
          <w:spacing w:val="-2"/>
        </w:rPr>
        <w:t> </w:t>
      </w:r>
      <w:r>
        <w:rPr/>
        <w:t>“Making</w:t>
      </w:r>
      <w:r>
        <w:rPr>
          <w:spacing w:val="-3"/>
        </w:rPr>
        <w:t> </w:t>
      </w:r>
      <w:r>
        <w:rPr/>
        <w:t>Sense of</w:t>
      </w:r>
      <w:r>
        <w:rPr>
          <w:spacing w:val="-2"/>
        </w:rPr>
        <w:t> </w:t>
      </w:r>
      <w:r>
        <w:rPr/>
        <w:t>the</w:t>
      </w:r>
      <w:r>
        <w:rPr>
          <w:spacing w:val="-4"/>
        </w:rPr>
        <w:t> </w:t>
      </w:r>
      <w:r>
        <w:rPr/>
        <w:t>Post-Covid</w:t>
      </w:r>
      <w:r>
        <w:rPr>
          <w:spacing w:val="-2"/>
        </w:rPr>
        <w:t> </w:t>
      </w:r>
      <w:r>
        <w:rPr/>
        <w:t>Economy</w:t>
      </w:r>
      <w:r>
        <w:rPr>
          <w:spacing w:val="-6"/>
        </w:rPr>
        <w:t> </w:t>
      </w:r>
      <w:r>
        <w:rPr/>
        <w:t>and</w:t>
      </w:r>
      <w:r>
        <w:rPr>
          <w:spacing w:val="-6"/>
        </w:rPr>
        <w:t> </w:t>
      </w:r>
      <w:r>
        <w:rPr/>
        <w:t>Where</w:t>
      </w:r>
      <w:r>
        <w:rPr>
          <w:spacing w:val="-4"/>
        </w:rPr>
        <w:t> </w:t>
      </w:r>
      <w:r>
        <w:rPr/>
        <w:t>It</w:t>
      </w:r>
      <w:r>
        <w:rPr>
          <w:spacing w:val="-2"/>
        </w:rPr>
        <w:t> </w:t>
      </w:r>
      <w:r>
        <w:rPr/>
        <w:t>Is Headed.” 2023 Business Analytics Symposium, Des Moines, IA. March 29, 2023.</w:t>
      </w:r>
    </w:p>
    <w:p>
      <w:pPr>
        <w:pStyle w:val="BodyText"/>
        <w:ind w:left="814" w:hanging="540"/>
      </w:pPr>
      <w:r>
        <w:rPr/>
        <w:t>Orazem, Peter F. Organize and chair 9 sessions and discuss four papers for the joint Midwest Economics/Society</w:t>
      </w:r>
      <w:r>
        <w:rPr>
          <w:spacing w:val="-8"/>
        </w:rPr>
        <w:t> </w:t>
      </w:r>
      <w:r>
        <w:rPr/>
        <w:t>of</w:t>
      </w:r>
      <w:r>
        <w:rPr>
          <w:spacing w:val="-4"/>
        </w:rPr>
        <w:t> </w:t>
      </w:r>
      <w:r>
        <w:rPr/>
        <w:t>Labor</w:t>
      </w:r>
      <w:r>
        <w:rPr>
          <w:spacing w:val="-5"/>
        </w:rPr>
        <w:t> </w:t>
      </w:r>
      <w:r>
        <w:rPr/>
        <w:t>Economists</w:t>
      </w:r>
      <w:r>
        <w:rPr>
          <w:spacing w:val="-5"/>
        </w:rPr>
        <w:t> </w:t>
      </w:r>
      <w:r>
        <w:rPr/>
        <w:t>meetings,</w:t>
      </w:r>
      <w:r>
        <w:rPr>
          <w:spacing w:val="-6"/>
        </w:rPr>
        <w:t> </w:t>
      </w:r>
      <w:r>
        <w:rPr/>
        <w:t>Cleveland,</w:t>
      </w:r>
      <w:r>
        <w:rPr>
          <w:spacing w:val="-6"/>
        </w:rPr>
        <w:t> </w:t>
      </w:r>
      <w:r>
        <w:rPr/>
        <w:t>OH,</w:t>
      </w:r>
      <w:r>
        <w:rPr>
          <w:spacing w:val="-5"/>
        </w:rPr>
        <w:t> </w:t>
      </w:r>
      <w:r>
        <w:rPr/>
        <w:t>March</w:t>
      </w:r>
      <w:r>
        <w:rPr>
          <w:spacing w:val="-6"/>
        </w:rPr>
        <w:t> </w:t>
      </w:r>
      <w:r>
        <w:rPr/>
        <w:t>31-April</w:t>
      </w:r>
      <w:r>
        <w:rPr>
          <w:spacing w:val="-9"/>
        </w:rPr>
        <w:t> </w:t>
      </w:r>
      <w:r>
        <w:rPr/>
        <w:t>2,</w:t>
      </w:r>
      <w:r>
        <w:rPr>
          <w:spacing w:val="-6"/>
        </w:rPr>
        <w:t> </w:t>
      </w:r>
      <w:r>
        <w:rPr/>
        <w:t>2023.</w:t>
      </w:r>
    </w:p>
    <w:p>
      <w:pPr>
        <w:pStyle w:val="BodyText"/>
        <w:spacing w:before="1"/>
        <w:ind w:left="814" w:right="1332" w:hanging="540"/>
      </w:pPr>
      <w:r>
        <w:rPr/>
        <w:t>Orazem,</w:t>
      </w:r>
      <w:r>
        <w:rPr>
          <w:spacing w:val="-5"/>
        </w:rPr>
        <w:t> </w:t>
      </w:r>
      <w:r>
        <w:rPr/>
        <w:t>Peter</w:t>
      </w:r>
      <w:r>
        <w:rPr>
          <w:spacing w:val="-4"/>
        </w:rPr>
        <w:t> </w:t>
      </w:r>
      <w:r>
        <w:rPr/>
        <w:t>F.</w:t>
      </w:r>
      <w:r>
        <w:rPr>
          <w:spacing w:val="-5"/>
        </w:rPr>
        <w:t> </w:t>
      </w:r>
      <w:r>
        <w:rPr/>
        <w:t>“The</w:t>
      </w:r>
      <w:r>
        <w:rPr>
          <w:spacing w:val="-6"/>
        </w:rPr>
        <w:t> </w:t>
      </w:r>
      <w:r>
        <w:rPr/>
        <w:t>U.S.</w:t>
      </w:r>
      <w:r>
        <w:rPr>
          <w:spacing w:val="-3"/>
        </w:rPr>
        <w:t> </w:t>
      </w:r>
      <w:r>
        <w:rPr/>
        <w:t>and</w:t>
      </w:r>
      <w:r>
        <w:rPr>
          <w:spacing w:val="-3"/>
        </w:rPr>
        <w:t> </w:t>
      </w:r>
      <w:r>
        <w:rPr/>
        <w:t>Midwest</w:t>
      </w:r>
      <w:r>
        <w:rPr>
          <w:spacing w:val="-3"/>
        </w:rPr>
        <w:t> </w:t>
      </w:r>
      <w:r>
        <w:rPr/>
        <w:t>Economies</w:t>
      </w:r>
      <w:r>
        <w:rPr>
          <w:spacing w:val="-4"/>
        </w:rPr>
        <w:t> </w:t>
      </w:r>
      <w:r>
        <w:rPr/>
        <w:t>after</w:t>
      </w:r>
      <w:r>
        <w:rPr>
          <w:spacing w:val="-5"/>
        </w:rPr>
        <w:t> </w:t>
      </w:r>
      <w:r>
        <w:rPr/>
        <w:t>the</w:t>
      </w:r>
      <w:r>
        <w:rPr>
          <w:spacing w:val="-4"/>
        </w:rPr>
        <w:t> </w:t>
      </w:r>
      <w:r>
        <w:rPr/>
        <w:t>Pandemic.”</w:t>
      </w:r>
      <w:r>
        <w:rPr>
          <w:spacing w:val="-4"/>
        </w:rPr>
        <w:t> </w:t>
      </w:r>
      <w:r>
        <w:rPr/>
        <w:t>Midwest</w:t>
      </w:r>
      <w:r>
        <w:rPr>
          <w:spacing w:val="-2"/>
        </w:rPr>
        <w:t> </w:t>
      </w:r>
      <w:r>
        <w:rPr/>
        <w:t>Insurance Accounting and Systems Association Spring Conference, Ankeny, Iowa, May 4, 2023.</w:t>
      </w:r>
    </w:p>
    <w:p>
      <w:pPr>
        <w:pStyle w:val="BodyText"/>
        <w:ind w:left="814" w:right="1332" w:hanging="540"/>
      </w:pPr>
      <w:r>
        <w:rPr/>
        <w:t>Orazem,</w:t>
      </w:r>
      <w:r>
        <w:rPr>
          <w:spacing w:val="-4"/>
        </w:rPr>
        <w:t> </w:t>
      </w:r>
      <w:r>
        <w:rPr/>
        <w:t>Peter</w:t>
      </w:r>
      <w:r>
        <w:rPr>
          <w:spacing w:val="-3"/>
        </w:rPr>
        <w:t> </w:t>
      </w:r>
      <w:r>
        <w:rPr/>
        <w:t>F.</w:t>
      </w:r>
      <w:r>
        <w:rPr>
          <w:spacing w:val="-4"/>
        </w:rPr>
        <w:t> </w:t>
      </w:r>
      <w:r>
        <w:rPr/>
        <w:t>“The</w:t>
      </w:r>
      <w:r>
        <w:rPr>
          <w:spacing w:val="-5"/>
        </w:rPr>
        <w:t> </w:t>
      </w:r>
      <w:r>
        <w:rPr/>
        <w:t>U.S.</w:t>
      </w:r>
      <w:r>
        <w:rPr>
          <w:spacing w:val="-2"/>
        </w:rPr>
        <w:t> </w:t>
      </w:r>
      <w:r>
        <w:rPr/>
        <w:t>and</w:t>
      </w:r>
      <w:r>
        <w:rPr>
          <w:spacing w:val="-1"/>
        </w:rPr>
        <w:t> </w:t>
      </w:r>
      <w:r>
        <w:rPr/>
        <w:t>Iowa</w:t>
      </w:r>
      <w:r>
        <w:rPr>
          <w:spacing w:val="-2"/>
        </w:rPr>
        <w:t> </w:t>
      </w:r>
      <w:r>
        <w:rPr/>
        <w:t>Economies</w:t>
      </w:r>
      <w:r>
        <w:rPr>
          <w:spacing w:val="-3"/>
        </w:rPr>
        <w:t> </w:t>
      </w:r>
      <w:r>
        <w:rPr/>
        <w:t>after</w:t>
      </w:r>
      <w:r>
        <w:rPr>
          <w:spacing w:val="-4"/>
        </w:rPr>
        <w:t> </w:t>
      </w:r>
      <w:r>
        <w:rPr/>
        <w:t>the</w:t>
      </w:r>
      <w:r>
        <w:rPr>
          <w:spacing w:val="-3"/>
        </w:rPr>
        <w:t> </w:t>
      </w:r>
      <w:r>
        <w:rPr/>
        <w:t>Pandemic.”</w:t>
      </w:r>
      <w:r>
        <w:rPr>
          <w:spacing w:val="-3"/>
        </w:rPr>
        <w:t> </w:t>
      </w:r>
      <w:r>
        <w:rPr/>
        <w:t>Iowa</w:t>
      </w:r>
      <w:r>
        <w:rPr>
          <w:spacing w:val="-4"/>
        </w:rPr>
        <w:t> </w:t>
      </w:r>
      <w:r>
        <w:rPr/>
        <w:t>Society</w:t>
      </w:r>
      <w:r>
        <w:rPr>
          <w:spacing w:val="-5"/>
        </w:rPr>
        <w:t> </w:t>
      </w:r>
      <w:r>
        <w:rPr/>
        <w:t>of</w:t>
      </w:r>
      <w:r>
        <w:rPr>
          <w:spacing w:val="-1"/>
        </w:rPr>
        <w:t> </w:t>
      </w:r>
      <w:r>
        <w:rPr/>
        <w:t>Certified Public Accountants: Governmental Round Table. Virtual. May 16, 2023.</w:t>
      </w:r>
    </w:p>
    <w:p>
      <w:pPr>
        <w:pStyle w:val="BodyText"/>
        <w:ind w:left="274" w:right="689"/>
      </w:pPr>
      <w:r>
        <w:rPr/>
        <w:t>Orazem,</w:t>
      </w:r>
      <w:r>
        <w:rPr>
          <w:spacing w:val="-4"/>
        </w:rPr>
        <w:t> </w:t>
      </w:r>
      <w:r>
        <w:rPr/>
        <w:t>Peter</w:t>
      </w:r>
      <w:r>
        <w:rPr>
          <w:spacing w:val="-3"/>
        </w:rPr>
        <w:t> </w:t>
      </w:r>
      <w:r>
        <w:rPr/>
        <w:t>F.</w:t>
      </w:r>
      <w:r>
        <w:rPr>
          <w:spacing w:val="-4"/>
        </w:rPr>
        <w:t> </w:t>
      </w:r>
      <w:r>
        <w:rPr/>
        <w:t>“Financial</w:t>
      </w:r>
      <w:r>
        <w:rPr>
          <w:spacing w:val="-5"/>
        </w:rPr>
        <w:t> </w:t>
      </w:r>
      <w:r>
        <w:rPr/>
        <w:t>Outlook”</w:t>
      </w:r>
      <w:r>
        <w:rPr>
          <w:spacing w:val="-3"/>
        </w:rPr>
        <w:t> </w:t>
      </w:r>
      <w:r>
        <w:rPr/>
        <w:t>VenuWorks</w:t>
      </w:r>
      <w:r>
        <w:rPr>
          <w:spacing w:val="-3"/>
        </w:rPr>
        <w:t> </w:t>
      </w:r>
      <w:r>
        <w:rPr/>
        <w:t>Annual</w:t>
      </w:r>
      <w:r>
        <w:rPr>
          <w:spacing w:val="-3"/>
        </w:rPr>
        <w:t> </w:t>
      </w:r>
      <w:r>
        <w:rPr/>
        <w:t>Meeting.</w:t>
      </w:r>
      <w:r>
        <w:rPr>
          <w:spacing w:val="-2"/>
        </w:rPr>
        <w:t> </w:t>
      </w:r>
      <w:r>
        <w:rPr/>
        <w:t>Ames,</w:t>
      </w:r>
      <w:r>
        <w:rPr>
          <w:spacing w:val="-4"/>
        </w:rPr>
        <w:t> </w:t>
      </w:r>
      <w:r>
        <w:rPr/>
        <w:t>IA.</w:t>
      </w:r>
      <w:r>
        <w:rPr>
          <w:spacing w:val="-1"/>
        </w:rPr>
        <w:t> </w:t>
      </w:r>
      <w:r>
        <w:rPr/>
        <w:t>September</w:t>
      </w:r>
      <w:r>
        <w:rPr>
          <w:spacing w:val="-3"/>
        </w:rPr>
        <w:t> </w:t>
      </w:r>
      <w:r>
        <w:rPr/>
        <w:t>21,</w:t>
      </w:r>
      <w:r>
        <w:rPr>
          <w:spacing w:val="-4"/>
        </w:rPr>
        <w:t> </w:t>
      </w:r>
      <w:r>
        <w:rPr/>
        <w:t>2023. Orazem, Peter F. “The Post-Pandemic Iowa Labor Market.” Iowa DOT Fall Maintenance Meeting.</w:t>
      </w:r>
    </w:p>
    <w:p>
      <w:pPr>
        <w:pStyle w:val="BodyText"/>
        <w:spacing w:line="229" w:lineRule="exact"/>
        <w:ind w:left="814"/>
      </w:pPr>
      <w:r>
        <w:rPr/>
        <w:t>Ames,</w:t>
      </w:r>
      <w:r>
        <w:rPr>
          <w:spacing w:val="-5"/>
        </w:rPr>
        <w:t> </w:t>
      </w:r>
      <w:r>
        <w:rPr/>
        <w:t>IA.</w:t>
      </w:r>
      <w:r>
        <w:rPr>
          <w:spacing w:val="-4"/>
        </w:rPr>
        <w:t> </w:t>
      </w:r>
      <w:r>
        <w:rPr/>
        <w:t>October</w:t>
      </w:r>
      <w:r>
        <w:rPr>
          <w:spacing w:val="48"/>
        </w:rPr>
        <w:t> </w:t>
      </w:r>
      <w:r>
        <w:rPr/>
        <w:t>4,</w:t>
      </w:r>
      <w:r>
        <w:rPr>
          <w:spacing w:val="-4"/>
        </w:rPr>
        <w:t> 2023.</w:t>
      </w:r>
    </w:p>
    <w:p>
      <w:pPr>
        <w:pStyle w:val="BodyText"/>
        <w:ind w:left="814" w:right="1332" w:hanging="540"/>
      </w:pPr>
      <w:r>
        <w:rPr/>
        <w:t>Orazem,</w:t>
      </w:r>
      <w:r>
        <w:rPr>
          <w:spacing w:val="-4"/>
        </w:rPr>
        <w:t> </w:t>
      </w:r>
      <w:r>
        <w:rPr/>
        <w:t>Peter</w:t>
      </w:r>
      <w:r>
        <w:rPr>
          <w:spacing w:val="-3"/>
        </w:rPr>
        <w:t> </w:t>
      </w:r>
      <w:r>
        <w:rPr/>
        <w:t>F.</w:t>
      </w:r>
      <w:r>
        <w:rPr>
          <w:spacing w:val="-4"/>
        </w:rPr>
        <w:t> </w:t>
      </w:r>
      <w:r>
        <w:rPr/>
        <w:t>Discussant</w:t>
      </w:r>
      <w:r>
        <w:rPr>
          <w:spacing w:val="-4"/>
        </w:rPr>
        <w:t> </w:t>
      </w:r>
      <w:r>
        <w:rPr/>
        <w:t>for</w:t>
      </w:r>
      <w:r>
        <w:rPr>
          <w:spacing w:val="-4"/>
        </w:rPr>
        <w:t> </w:t>
      </w:r>
      <w:r>
        <w:rPr/>
        <w:t>“A</w:t>
      </w:r>
      <w:r>
        <w:rPr>
          <w:spacing w:val="-4"/>
        </w:rPr>
        <w:t> </w:t>
      </w:r>
      <w:r>
        <w:rPr/>
        <w:t>Regional</w:t>
      </w:r>
      <w:r>
        <w:rPr>
          <w:spacing w:val="-5"/>
        </w:rPr>
        <w:t> </w:t>
      </w:r>
      <w:r>
        <w:rPr/>
        <w:t>Investigation</w:t>
      </w:r>
      <w:r>
        <w:rPr>
          <w:spacing w:val="-2"/>
        </w:rPr>
        <w:t> </w:t>
      </w:r>
      <w:r>
        <w:rPr/>
        <w:t>of</w:t>
      </w:r>
      <w:r>
        <w:rPr>
          <w:spacing w:val="-2"/>
        </w:rPr>
        <w:t> </w:t>
      </w:r>
      <w:r>
        <w:rPr/>
        <w:t>Declining</w:t>
      </w:r>
      <w:r>
        <w:rPr>
          <w:spacing w:val="-5"/>
        </w:rPr>
        <w:t> </w:t>
      </w:r>
      <w:r>
        <w:rPr/>
        <w:t>Labor</w:t>
      </w:r>
      <w:r>
        <w:rPr>
          <w:spacing w:val="-4"/>
        </w:rPr>
        <w:t> </w:t>
      </w:r>
      <w:r>
        <w:rPr/>
        <w:t>Share.”</w:t>
      </w:r>
      <w:r>
        <w:rPr>
          <w:spacing w:val="-3"/>
        </w:rPr>
        <w:t> </w:t>
      </w:r>
      <w:r>
        <w:rPr/>
        <w:t>North American Regional Science Council. San Diego, CA. November 16, 2023.</w:t>
      </w:r>
    </w:p>
    <w:p>
      <w:pPr>
        <w:pStyle w:val="BodyText"/>
        <w:ind w:left="814" w:right="1332" w:hanging="540"/>
      </w:pPr>
      <w:r>
        <w:rPr/>
        <w:t>Orazem,</w:t>
      </w:r>
      <w:r>
        <w:rPr>
          <w:spacing w:val="-4"/>
        </w:rPr>
        <w:t> </w:t>
      </w:r>
      <w:r>
        <w:rPr/>
        <w:t>Peter</w:t>
      </w:r>
      <w:r>
        <w:rPr>
          <w:spacing w:val="-3"/>
        </w:rPr>
        <w:t> </w:t>
      </w:r>
      <w:r>
        <w:rPr/>
        <w:t>F.</w:t>
      </w:r>
      <w:r>
        <w:rPr>
          <w:spacing w:val="-4"/>
        </w:rPr>
        <w:t> </w:t>
      </w:r>
      <w:r>
        <w:rPr/>
        <w:t>“What</w:t>
      </w:r>
      <w:r>
        <w:rPr>
          <w:spacing w:val="-4"/>
        </w:rPr>
        <w:t> </w:t>
      </w:r>
      <w:r>
        <w:rPr/>
        <w:t>Factors</w:t>
      </w:r>
      <w:r>
        <w:rPr>
          <w:spacing w:val="-2"/>
        </w:rPr>
        <w:t> </w:t>
      </w:r>
      <w:r>
        <w:rPr/>
        <w:t>Explain</w:t>
      </w:r>
      <w:r>
        <w:rPr>
          <w:spacing w:val="-4"/>
        </w:rPr>
        <w:t> </w:t>
      </w:r>
      <w:r>
        <w:rPr/>
        <w:t>the</w:t>
      </w:r>
      <w:r>
        <w:rPr>
          <w:spacing w:val="-5"/>
        </w:rPr>
        <w:t> </w:t>
      </w:r>
      <w:r>
        <w:rPr/>
        <w:t>Declining</w:t>
      </w:r>
      <w:r>
        <w:rPr>
          <w:spacing w:val="-3"/>
        </w:rPr>
        <w:t> </w:t>
      </w:r>
      <w:r>
        <w:rPr/>
        <w:t>Rate</w:t>
      </w:r>
      <w:r>
        <w:rPr>
          <w:spacing w:val="-3"/>
        </w:rPr>
        <w:t> </w:t>
      </w:r>
      <w:r>
        <w:rPr/>
        <w:t>of</w:t>
      </w:r>
      <w:r>
        <w:rPr>
          <w:spacing w:val="-2"/>
        </w:rPr>
        <w:t> </w:t>
      </w:r>
      <w:r>
        <w:rPr/>
        <w:t>Rural</w:t>
      </w:r>
      <w:r>
        <w:rPr>
          <w:spacing w:val="-5"/>
        </w:rPr>
        <w:t> </w:t>
      </w:r>
      <w:r>
        <w:rPr/>
        <w:t>New</w:t>
      </w:r>
      <w:r>
        <w:rPr>
          <w:spacing w:val="-6"/>
        </w:rPr>
        <w:t> </w:t>
      </w:r>
      <w:r>
        <w:rPr/>
        <w:t>Firm Entry.”</w:t>
      </w:r>
      <w:r>
        <w:rPr>
          <w:spacing w:val="-3"/>
        </w:rPr>
        <w:t> </w:t>
      </w:r>
      <w:r>
        <w:rPr/>
        <w:t>North American Regional Science Council. San Diego, CA. November 17, 2023.</w:t>
      </w:r>
    </w:p>
    <w:p>
      <w:pPr>
        <w:pStyle w:val="BodyText"/>
        <w:spacing w:before="1"/>
        <w:ind w:left="814" w:right="689" w:hanging="540"/>
      </w:pPr>
      <w:r>
        <w:rPr/>
        <w:t>Orazem,</w:t>
      </w:r>
      <w:r>
        <w:rPr>
          <w:spacing w:val="-3"/>
        </w:rPr>
        <w:t> </w:t>
      </w:r>
      <w:r>
        <w:rPr/>
        <w:t>Peter</w:t>
      </w:r>
      <w:r>
        <w:rPr>
          <w:spacing w:val="-2"/>
        </w:rPr>
        <w:t> </w:t>
      </w:r>
      <w:r>
        <w:rPr/>
        <w:t>F.</w:t>
      </w:r>
      <w:r>
        <w:rPr>
          <w:spacing w:val="-3"/>
        </w:rPr>
        <w:t> </w:t>
      </w:r>
      <w:r>
        <w:rPr/>
        <w:t>“Minimum</w:t>
      </w:r>
      <w:r>
        <w:rPr>
          <w:spacing w:val="-6"/>
        </w:rPr>
        <w:t> </w:t>
      </w:r>
      <w:r>
        <w:rPr/>
        <w:t>Wage</w:t>
      </w:r>
      <w:r>
        <w:rPr>
          <w:spacing w:val="-3"/>
        </w:rPr>
        <w:t> </w:t>
      </w:r>
      <w:r>
        <w:rPr/>
        <w:t>Effects</w:t>
      </w:r>
      <w:r>
        <w:rPr>
          <w:spacing w:val="-2"/>
        </w:rPr>
        <w:t> </w:t>
      </w:r>
      <w:r>
        <w:rPr/>
        <w:t>on</w:t>
      </w:r>
      <w:r>
        <w:rPr>
          <w:spacing w:val="-4"/>
        </w:rPr>
        <w:t> </w:t>
      </w:r>
      <w:r>
        <w:rPr/>
        <w:t>Firm Entry</w:t>
      </w:r>
      <w:r>
        <w:rPr>
          <w:spacing w:val="-6"/>
        </w:rPr>
        <w:t> </w:t>
      </w:r>
      <w:r>
        <w:rPr/>
        <w:t>and</w:t>
      </w:r>
      <w:r>
        <w:rPr>
          <w:spacing w:val="-1"/>
        </w:rPr>
        <w:t> </w:t>
      </w:r>
      <w:r>
        <w:rPr/>
        <w:t>Exit</w:t>
      </w:r>
      <w:r>
        <w:rPr>
          <w:spacing w:val="-1"/>
        </w:rPr>
        <w:t> </w:t>
      </w:r>
      <w:r>
        <w:rPr/>
        <w:t>in</w:t>
      </w:r>
      <w:r>
        <w:rPr>
          <w:spacing w:val="-3"/>
        </w:rPr>
        <w:t> </w:t>
      </w:r>
      <w:r>
        <w:rPr/>
        <w:t>High-</w:t>
      </w:r>
      <w:r>
        <w:rPr>
          <w:spacing w:val="-1"/>
        </w:rPr>
        <w:t> </w:t>
      </w:r>
      <w:r>
        <w:rPr/>
        <w:t>and</w:t>
      </w:r>
      <w:r>
        <w:rPr>
          <w:spacing w:val="-1"/>
        </w:rPr>
        <w:t> </w:t>
      </w:r>
      <w:r>
        <w:rPr/>
        <w:t>Low-wage</w:t>
      </w:r>
      <w:r>
        <w:rPr>
          <w:spacing w:val="-2"/>
        </w:rPr>
        <w:t> </w:t>
      </w:r>
      <w:r>
        <w:rPr/>
        <w:t>Markets.” Southern Economics Association, New Orleans, LA. November 19, 2023.</w:t>
      </w:r>
    </w:p>
    <w:p>
      <w:pPr>
        <w:pStyle w:val="BodyText"/>
        <w:ind w:left="814" w:right="1332" w:hanging="540"/>
      </w:pPr>
      <w:r>
        <w:rPr/>
        <w:t>Orazem,</w:t>
      </w:r>
      <w:r>
        <w:rPr>
          <w:spacing w:val="-4"/>
        </w:rPr>
        <w:t> </w:t>
      </w:r>
      <w:r>
        <w:rPr/>
        <w:t>Peter</w:t>
      </w:r>
      <w:r>
        <w:rPr>
          <w:spacing w:val="-3"/>
        </w:rPr>
        <w:t> </w:t>
      </w:r>
      <w:r>
        <w:rPr/>
        <w:t>F.</w:t>
      </w:r>
      <w:r>
        <w:rPr>
          <w:spacing w:val="-4"/>
        </w:rPr>
        <w:t> </w:t>
      </w:r>
      <w:r>
        <w:rPr/>
        <w:t>“The</w:t>
      </w:r>
      <w:r>
        <w:rPr>
          <w:spacing w:val="-5"/>
        </w:rPr>
        <w:t> </w:t>
      </w:r>
      <w:r>
        <w:rPr/>
        <w:t>New</w:t>
      </w:r>
      <w:r>
        <w:rPr>
          <w:spacing w:val="-4"/>
        </w:rPr>
        <w:t> </w:t>
      </w:r>
      <w:r>
        <w:rPr/>
        <w:t>Stagflation:</w:t>
      </w:r>
      <w:r>
        <w:rPr>
          <w:spacing w:val="-6"/>
        </w:rPr>
        <w:t> </w:t>
      </w:r>
      <w:r>
        <w:rPr/>
        <w:t>Will</w:t>
      </w:r>
      <w:r>
        <w:rPr>
          <w:spacing w:val="-5"/>
        </w:rPr>
        <w:t> </w:t>
      </w:r>
      <w:r>
        <w:rPr/>
        <w:t>labor</w:t>
      </w:r>
      <w:r>
        <w:rPr>
          <w:spacing w:val="-4"/>
        </w:rPr>
        <w:t> </w:t>
      </w:r>
      <w:r>
        <w:rPr/>
        <w:t>shortages</w:t>
      </w:r>
      <w:r>
        <w:rPr>
          <w:spacing w:val="-3"/>
        </w:rPr>
        <w:t> </w:t>
      </w:r>
      <w:r>
        <w:rPr/>
        <w:t>derail</w:t>
      </w:r>
      <w:r>
        <w:rPr>
          <w:spacing w:val="-5"/>
        </w:rPr>
        <w:t> </w:t>
      </w:r>
      <w:r>
        <w:rPr/>
        <w:t>the</w:t>
      </w:r>
      <w:r>
        <w:rPr>
          <w:spacing w:val="-4"/>
        </w:rPr>
        <w:t> </w:t>
      </w:r>
      <w:r>
        <w:rPr/>
        <w:t>pandemic</w:t>
      </w:r>
      <w:r>
        <w:rPr>
          <w:spacing w:val="-3"/>
        </w:rPr>
        <w:t> </w:t>
      </w:r>
      <w:r>
        <w:rPr/>
        <w:t>recovery?.” Contemporary Issues in Accounting Conference. Ames, IA. December 15, 2023.</w:t>
      </w:r>
    </w:p>
    <w:p>
      <w:pPr>
        <w:pStyle w:val="BodyText"/>
        <w:ind w:left="814" w:right="1138" w:hanging="540"/>
      </w:pPr>
      <w:r>
        <w:rPr/>
        <w:t>Orazem, Peter F. “The U.S. and Iowa Economies: Are we headed for a soft landing or a bumpy ride?.”</w:t>
      </w:r>
      <w:r>
        <w:rPr>
          <w:spacing w:val="-6"/>
        </w:rPr>
        <w:t> </w:t>
      </w:r>
      <w:r>
        <w:rPr/>
        <w:t>Iowa</w:t>
      </w:r>
      <w:r>
        <w:rPr>
          <w:spacing w:val="-6"/>
        </w:rPr>
        <w:t> </w:t>
      </w:r>
      <w:r>
        <w:rPr/>
        <w:t>Ready</w:t>
      </w:r>
      <w:r>
        <w:rPr>
          <w:spacing w:val="-9"/>
        </w:rPr>
        <w:t> </w:t>
      </w:r>
      <w:r>
        <w:rPr/>
        <w:t>Mix</w:t>
      </w:r>
      <w:r>
        <w:rPr>
          <w:spacing w:val="-7"/>
        </w:rPr>
        <w:t> </w:t>
      </w:r>
      <w:r>
        <w:rPr/>
        <w:t>Concrete</w:t>
      </w:r>
      <w:r>
        <w:rPr>
          <w:spacing w:val="-9"/>
        </w:rPr>
        <w:t> </w:t>
      </w:r>
      <w:r>
        <w:rPr/>
        <w:t>Association’s</w:t>
      </w:r>
      <w:r>
        <w:rPr>
          <w:spacing w:val="-7"/>
        </w:rPr>
        <w:t> </w:t>
      </w:r>
      <w:r>
        <w:rPr/>
        <w:t>Convention.</w:t>
      </w:r>
      <w:r>
        <w:rPr>
          <w:spacing w:val="-8"/>
        </w:rPr>
        <w:t> </w:t>
      </w:r>
      <w:r>
        <w:rPr/>
        <w:t>Des</w:t>
      </w:r>
      <w:r>
        <w:rPr>
          <w:spacing w:val="-7"/>
        </w:rPr>
        <w:t> </w:t>
      </w:r>
      <w:r>
        <w:rPr/>
        <w:t>Moines</w:t>
      </w:r>
      <w:r>
        <w:rPr>
          <w:spacing w:val="-7"/>
        </w:rPr>
        <w:t> </w:t>
      </w:r>
      <w:r>
        <w:rPr/>
        <w:t>IA.</w:t>
      </w:r>
      <w:r>
        <w:rPr>
          <w:spacing w:val="-6"/>
        </w:rPr>
        <w:t> </w:t>
      </w:r>
      <w:r>
        <w:rPr/>
        <w:t>March</w:t>
      </w:r>
      <w:r>
        <w:rPr>
          <w:spacing w:val="-8"/>
        </w:rPr>
        <w:t> </w:t>
      </w:r>
      <w:r>
        <w:rPr/>
        <w:t>4,</w:t>
      </w:r>
      <w:r>
        <w:rPr>
          <w:spacing w:val="-6"/>
        </w:rPr>
        <w:t> </w:t>
      </w:r>
      <w:r>
        <w:rPr>
          <w:spacing w:val="-2"/>
        </w:rPr>
        <w:t>2024.</w:t>
      </w:r>
    </w:p>
    <w:p>
      <w:pPr>
        <w:pStyle w:val="BodyText"/>
        <w:ind w:left="814" w:right="1138" w:hanging="540"/>
      </w:pPr>
      <w:r>
        <w:rPr/>
        <w:t>Orazem,</w:t>
      </w:r>
      <w:r>
        <w:rPr>
          <w:spacing w:val="-3"/>
        </w:rPr>
        <w:t> </w:t>
      </w:r>
      <w:r>
        <w:rPr/>
        <w:t>Peter</w:t>
      </w:r>
      <w:r>
        <w:rPr>
          <w:spacing w:val="-2"/>
        </w:rPr>
        <w:t> </w:t>
      </w:r>
      <w:r>
        <w:rPr/>
        <w:t>F.</w:t>
      </w:r>
      <w:r>
        <w:rPr>
          <w:spacing w:val="-3"/>
        </w:rPr>
        <w:t> </w:t>
      </w:r>
      <w:r>
        <w:rPr/>
        <w:t>“The</w:t>
      </w:r>
      <w:r>
        <w:rPr>
          <w:spacing w:val="-4"/>
        </w:rPr>
        <w:t> </w:t>
      </w:r>
      <w:r>
        <w:rPr/>
        <w:t>U.S.,</w:t>
      </w:r>
      <w:r>
        <w:rPr>
          <w:spacing w:val="-3"/>
        </w:rPr>
        <w:t> </w:t>
      </w:r>
      <w:r>
        <w:rPr/>
        <w:t>Iowa,</w:t>
      </w:r>
      <w:r>
        <w:rPr>
          <w:spacing w:val="-3"/>
        </w:rPr>
        <w:t> </w:t>
      </w:r>
      <w:r>
        <w:rPr/>
        <w:t>and</w:t>
      </w:r>
      <w:r>
        <w:rPr>
          <w:spacing w:val="-3"/>
        </w:rPr>
        <w:t> </w:t>
      </w:r>
      <w:r>
        <w:rPr/>
        <w:t>Ames Economies:</w:t>
      </w:r>
      <w:r>
        <w:rPr>
          <w:spacing w:val="-3"/>
        </w:rPr>
        <w:t> </w:t>
      </w:r>
      <w:r>
        <w:rPr/>
        <w:t>A</w:t>
      </w:r>
      <w:r>
        <w:rPr>
          <w:spacing w:val="-4"/>
        </w:rPr>
        <w:t> </w:t>
      </w:r>
      <w:r>
        <w:rPr/>
        <w:t>soft</w:t>
      </w:r>
      <w:r>
        <w:rPr>
          <w:spacing w:val="-3"/>
        </w:rPr>
        <w:t> </w:t>
      </w:r>
      <w:r>
        <w:rPr/>
        <w:t>landing</w:t>
      </w:r>
      <w:r>
        <w:rPr>
          <w:spacing w:val="-2"/>
        </w:rPr>
        <w:t> </w:t>
      </w:r>
      <w:r>
        <w:rPr/>
        <w:t>or</w:t>
      </w:r>
      <w:r>
        <w:rPr>
          <w:spacing w:val="-3"/>
        </w:rPr>
        <w:t> </w:t>
      </w:r>
      <w:r>
        <w:rPr/>
        <w:t>a</w:t>
      </w:r>
      <w:r>
        <w:rPr>
          <w:spacing w:val="-1"/>
        </w:rPr>
        <w:t> </w:t>
      </w:r>
      <w:r>
        <w:rPr/>
        <w:t>bumpy</w:t>
      </w:r>
      <w:r>
        <w:rPr>
          <w:spacing w:val="-6"/>
        </w:rPr>
        <w:t> </w:t>
      </w:r>
      <w:r>
        <w:rPr/>
        <w:t>ride?.”</w:t>
      </w:r>
      <w:r>
        <w:rPr>
          <w:spacing w:val="-2"/>
        </w:rPr>
        <w:t> </w:t>
      </w:r>
      <w:r>
        <w:rPr/>
        <w:t>Ames Home Builders Association, Ames, IA. March 5, 2024.</w:t>
      </w:r>
    </w:p>
    <w:p>
      <w:pPr>
        <w:pStyle w:val="BodyText"/>
        <w:ind w:left="814" w:hanging="540"/>
      </w:pPr>
      <w:r>
        <w:rPr/>
        <w:t>Orazem,</w:t>
      </w:r>
      <w:r>
        <w:rPr>
          <w:spacing w:val="-5"/>
        </w:rPr>
        <w:t> </w:t>
      </w:r>
      <w:r>
        <w:rPr/>
        <w:t>Peter</w:t>
      </w:r>
      <w:r>
        <w:rPr>
          <w:spacing w:val="-4"/>
        </w:rPr>
        <w:t> </w:t>
      </w:r>
      <w:r>
        <w:rPr/>
        <w:t>F.</w:t>
      </w:r>
      <w:r>
        <w:rPr>
          <w:spacing w:val="-5"/>
        </w:rPr>
        <w:t> </w:t>
      </w:r>
      <w:r>
        <w:rPr/>
        <w:t>Organize</w:t>
      </w:r>
      <w:r>
        <w:rPr>
          <w:spacing w:val="-2"/>
        </w:rPr>
        <w:t> </w:t>
      </w:r>
      <w:r>
        <w:rPr/>
        <w:t>and</w:t>
      </w:r>
      <w:r>
        <w:rPr>
          <w:spacing w:val="-5"/>
        </w:rPr>
        <w:t> </w:t>
      </w:r>
      <w:r>
        <w:rPr/>
        <w:t>chair</w:t>
      </w:r>
      <w:r>
        <w:rPr>
          <w:spacing w:val="-4"/>
        </w:rPr>
        <w:t> </w:t>
      </w:r>
      <w:r>
        <w:rPr/>
        <w:t>9</w:t>
      </w:r>
      <w:r>
        <w:rPr>
          <w:spacing w:val="-7"/>
        </w:rPr>
        <w:t> </w:t>
      </w:r>
      <w:r>
        <w:rPr/>
        <w:t>sessions</w:t>
      </w:r>
      <w:r>
        <w:rPr>
          <w:spacing w:val="-3"/>
        </w:rPr>
        <w:t> </w:t>
      </w:r>
      <w:r>
        <w:rPr/>
        <w:t>and</w:t>
      </w:r>
      <w:r>
        <w:rPr>
          <w:spacing w:val="-5"/>
        </w:rPr>
        <w:t> </w:t>
      </w:r>
      <w:r>
        <w:rPr/>
        <w:t>discuss</w:t>
      </w:r>
      <w:r>
        <w:rPr>
          <w:spacing w:val="-6"/>
        </w:rPr>
        <w:t> </w:t>
      </w:r>
      <w:r>
        <w:rPr/>
        <w:t>four</w:t>
      </w:r>
      <w:r>
        <w:rPr>
          <w:spacing w:val="-4"/>
        </w:rPr>
        <w:t> </w:t>
      </w:r>
      <w:r>
        <w:rPr/>
        <w:t>papers for</w:t>
      </w:r>
      <w:r>
        <w:rPr>
          <w:spacing w:val="-4"/>
        </w:rPr>
        <w:t> </w:t>
      </w:r>
      <w:r>
        <w:rPr/>
        <w:t>the</w:t>
      </w:r>
      <w:r>
        <w:rPr>
          <w:spacing w:val="-5"/>
        </w:rPr>
        <w:t> </w:t>
      </w:r>
      <w:r>
        <w:rPr/>
        <w:t>joint</w:t>
      </w:r>
      <w:r>
        <w:rPr>
          <w:spacing w:val="-5"/>
        </w:rPr>
        <w:t> </w:t>
      </w:r>
      <w:r>
        <w:rPr/>
        <w:t>Midwest Economics/Society of Labor Economists meetings, Chicago, IL, March 22-24, 2024.</w:t>
      </w:r>
    </w:p>
    <w:p>
      <w:pPr>
        <w:pStyle w:val="BodyText"/>
        <w:ind w:left="814" w:right="1332" w:hanging="540"/>
      </w:pPr>
      <w:r>
        <w:rPr/>
        <w:t>Orazem, Peter F. “Government Institutions and Economic Outcomes:</w:t>
      </w:r>
      <w:r>
        <w:rPr>
          <w:spacing w:val="-1"/>
        </w:rPr>
        <w:t> </w:t>
      </w:r>
      <w:r>
        <w:rPr/>
        <w:t>The role of institutions in economic</w:t>
      </w:r>
      <w:r>
        <w:rPr>
          <w:spacing w:val="-4"/>
        </w:rPr>
        <w:t> </w:t>
      </w:r>
      <w:r>
        <w:rPr/>
        <w:t>development.”</w:t>
      </w:r>
      <w:r>
        <w:rPr>
          <w:spacing w:val="-4"/>
        </w:rPr>
        <w:t> </w:t>
      </w:r>
      <w:r>
        <w:rPr/>
        <w:t>Univerza</w:t>
      </w:r>
      <w:r>
        <w:rPr>
          <w:spacing w:val="-5"/>
        </w:rPr>
        <w:t> </w:t>
      </w:r>
      <w:r>
        <w:rPr/>
        <w:t>na</w:t>
      </w:r>
      <w:r>
        <w:rPr>
          <w:spacing w:val="-5"/>
        </w:rPr>
        <w:t> </w:t>
      </w:r>
      <w:r>
        <w:rPr/>
        <w:t>Primorskem,</w:t>
      </w:r>
      <w:r>
        <w:rPr>
          <w:spacing w:val="-5"/>
        </w:rPr>
        <w:t> </w:t>
      </w:r>
      <w:r>
        <w:rPr/>
        <w:t>Koper,</w:t>
      </w:r>
      <w:r>
        <w:rPr>
          <w:spacing w:val="-5"/>
        </w:rPr>
        <w:t> </w:t>
      </w:r>
      <w:r>
        <w:rPr/>
        <w:t>Slovenia.</w:t>
      </w:r>
      <w:r>
        <w:rPr>
          <w:spacing w:val="-5"/>
        </w:rPr>
        <w:t> </w:t>
      </w:r>
      <w:r>
        <w:rPr/>
        <w:t>November</w:t>
      </w:r>
      <w:r>
        <w:rPr>
          <w:spacing w:val="-4"/>
        </w:rPr>
        <w:t> </w:t>
      </w:r>
      <w:r>
        <w:rPr/>
        <w:t>13,</w:t>
      </w:r>
      <w:r>
        <w:rPr>
          <w:spacing w:val="-5"/>
        </w:rPr>
        <w:t> </w:t>
      </w:r>
      <w:r>
        <w:rPr/>
        <w:t>2024.</w:t>
      </w:r>
    </w:p>
    <w:p>
      <w:pPr>
        <w:pStyle w:val="BodyText"/>
        <w:ind w:left="814" w:right="1138" w:hanging="540"/>
      </w:pPr>
      <w:r>
        <w:rPr/>
        <w:t>Orazem,</w:t>
      </w:r>
      <w:r>
        <w:rPr>
          <w:spacing w:val="-4"/>
        </w:rPr>
        <w:t> </w:t>
      </w:r>
      <w:r>
        <w:rPr/>
        <w:t>Peter</w:t>
      </w:r>
      <w:r>
        <w:rPr>
          <w:spacing w:val="-3"/>
        </w:rPr>
        <w:t> </w:t>
      </w:r>
      <w:r>
        <w:rPr/>
        <w:t>F.</w:t>
      </w:r>
      <w:r>
        <w:rPr>
          <w:spacing w:val="-4"/>
        </w:rPr>
        <w:t> </w:t>
      </w:r>
      <w:r>
        <w:rPr/>
        <w:t>“Winners</w:t>
      </w:r>
      <w:r>
        <w:rPr>
          <w:spacing w:val="-2"/>
        </w:rPr>
        <w:t> </w:t>
      </w:r>
      <w:r>
        <w:rPr/>
        <w:t>and</w:t>
      </w:r>
      <w:r>
        <w:rPr>
          <w:spacing w:val="-2"/>
        </w:rPr>
        <w:t> </w:t>
      </w:r>
      <w:r>
        <w:rPr/>
        <w:t>Losers</w:t>
      </w:r>
      <w:r>
        <w:rPr>
          <w:spacing w:val="-2"/>
        </w:rPr>
        <w:t> </w:t>
      </w:r>
      <w:r>
        <w:rPr/>
        <w:t>After</w:t>
      </w:r>
      <w:r>
        <w:rPr>
          <w:spacing w:val="-4"/>
        </w:rPr>
        <w:t> </w:t>
      </w:r>
      <w:r>
        <w:rPr/>
        <w:t>25 Years</w:t>
      </w:r>
      <w:r>
        <w:rPr>
          <w:spacing w:val="-2"/>
        </w:rPr>
        <w:t> </w:t>
      </w:r>
      <w:r>
        <w:rPr/>
        <w:t>of</w:t>
      </w:r>
      <w:r>
        <w:rPr>
          <w:spacing w:val="-2"/>
        </w:rPr>
        <w:t> </w:t>
      </w:r>
      <w:r>
        <w:rPr/>
        <w:t>Transition:</w:t>
      </w:r>
      <w:r>
        <w:rPr>
          <w:spacing w:val="-4"/>
        </w:rPr>
        <w:t> </w:t>
      </w:r>
      <w:r>
        <w:rPr/>
        <w:t>The</w:t>
      </w:r>
      <w:r>
        <w:rPr>
          <w:spacing w:val="-5"/>
        </w:rPr>
        <w:t> </w:t>
      </w:r>
      <w:r>
        <w:rPr/>
        <w:t>role</w:t>
      </w:r>
      <w:r>
        <w:rPr>
          <w:spacing w:val="-4"/>
        </w:rPr>
        <w:t> </w:t>
      </w:r>
      <w:r>
        <w:rPr/>
        <w:t>of</w:t>
      </w:r>
      <w:r>
        <w:rPr>
          <w:spacing w:val="-2"/>
        </w:rPr>
        <w:t> </w:t>
      </w:r>
      <w:r>
        <w:rPr/>
        <w:t>institutions</w:t>
      </w:r>
      <w:r>
        <w:rPr>
          <w:spacing w:val="-1"/>
        </w:rPr>
        <w:t> </w:t>
      </w:r>
      <w:r>
        <w:rPr/>
        <w:t>in</w:t>
      </w:r>
      <w:r>
        <w:rPr>
          <w:spacing w:val="-4"/>
        </w:rPr>
        <w:t> </w:t>
      </w:r>
      <w:r>
        <w:rPr/>
        <w:t>the Slovenian Labor Market.” Univerza na Primorskem, Koper, Slovenia. November 13, 2024.</w:t>
      </w:r>
    </w:p>
    <w:p>
      <w:pPr>
        <w:pStyle w:val="BodyText"/>
        <w:spacing w:line="228" w:lineRule="exact"/>
        <w:ind w:left="274"/>
      </w:pPr>
      <w:r>
        <w:rPr/>
        <w:t>Orazem,</w:t>
      </w:r>
      <w:r>
        <w:rPr>
          <w:spacing w:val="-8"/>
        </w:rPr>
        <w:t> </w:t>
      </w:r>
      <w:r>
        <w:rPr/>
        <w:t>Peter</w:t>
      </w:r>
      <w:r>
        <w:rPr>
          <w:spacing w:val="-7"/>
        </w:rPr>
        <w:t> </w:t>
      </w:r>
      <w:r>
        <w:rPr/>
        <w:t>F.</w:t>
      </w:r>
      <w:r>
        <w:rPr>
          <w:spacing w:val="-8"/>
        </w:rPr>
        <w:t> </w:t>
      </w:r>
      <w:r>
        <w:rPr/>
        <w:t>“Taxes</w:t>
      </w:r>
      <w:r>
        <w:rPr>
          <w:spacing w:val="-7"/>
        </w:rPr>
        <w:t> </w:t>
      </w:r>
      <w:r>
        <w:rPr/>
        <w:t>and</w:t>
      </w:r>
      <w:r>
        <w:rPr>
          <w:spacing w:val="-8"/>
        </w:rPr>
        <w:t> </w:t>
      </w:r>
      <w:r>
        <w:rPr/>
        <w:t>Incentives:</w:t>
      </w:r>
      <w:r>
        <w:rPr>
          <w:spacing w:val="-8"/>
        </w:rPr>
        <w:t> </w:t>
      </w:r>
      <w:r>
        <w:rPr/>
        <w:t>Firm</w:t>
      </w:r>
      <w:r>
        <w:rPr>
          <w:spacing w:val="-3"/>
        </w:rPr>
        <w:t> </w:t>
      </w:r>
      <w:r>
        <w:rPr/>
        <w:t>entry,</w:t>
      </w:r>
      <w:r>
        <w:rPr>
          <w:spacing w:val="-8"/>
        </w:rPr>
        <w:t> </w:t>
      </w:r>
      <w:r>
        <w:rPr/>
        <w:t>capital</w:t>
      </w:r>
      <w:r>
        <w:rPr>
          <w:spacing w:val="-7"/>
        </w:rPr>
        <w:t> </w:t>
      </w:r>
      <w:r>
        <w:rPr/>
        <w:t>investment,</w:t>
      </w:r>
      <w:r>
        <w:rPr>
          <w:spacing w:val="-8"/>
        </w:rPr>
        <w:t> </w:t>
      </w:r>
      <w:r>
        <w:rPr/>
        <w:t>and</w:t>
      </w:r>
      <w:r>
        <w:rPr>
          <w:spacing w:val="-8"/>
        </w:rPr>
        <w:t> </w:t>
      </w:r>
      <w:r>
        <w:rPr/>
        <w:t>housing</w:t>
      </w:r>
      <w:r>
        <w:rPr>
          <w:spacing w:val="-7"/>
        </w:rPr>
        <w:t> </w:t>
      </w:r>
      <w:r>
        <w:rPr>
          <w:spacing w:val="-2"/>
        </w:rPr>
        <w:t>values.”</w:t>
      </w:r>
    </w:p>
    <w:p>
      <w:pPr>
        <w:pStyle w:val="BodyText"/>
        <w:spacing w:after="0" w:line="228" w:lineRule="exact"/>
        <w:sectPr>
          <w:pgSz w:w="12240" w:h="15840"/>
          <w:pgMar w:header="763" w:footer="0" w:top="1280" w:bottom="280" w:left="1080" w:right="1080"/>
        </w:sectPr>
      </w:pPr>
    </w:p>
    <w:p>
      <w:pPr>
        <w:pStyle w:val="BodyText"/>
        <w:spacing w:before="82"/>
        <w:ind w:left="814"/>
      </w:pPr>
      <w:r>
        <w:rPr/>
        <w:t>Univerza</w:t>
      </w:r>
      <w:r>
        <w:rPr>
          <w:spacing w:val="-9"/>
        </w:rPr>
        <w:t> </w:t>
      </w:r>
      <w:r>
        <w:rPr/>
        <w:t>na</w:t>
      </w:r>
      <w:r>
        <w:rPr>
          <w:spacing w:val="-8"/>
        </w:rPr>
        <w:t> </w:t>
      </w:r>
      <w:r>
        <w:rPr/>
        <w:t>Primorskem,</w:t>
      </w:r>
      <w:r>
        <w:rPr>
          <w:spacing w:val="-8"/>
        </w:rPr>
        <w:t> </w:t>
      </w:r>
      <w:r>
        <w:rPr/>
        <w:t>Koper,</w:t>
      </w:r>
      <w:r>
        <w:rPr>
          <w:spacing w:val="-6"/>
        </w:rPr>
        <w:t> </w:t>
      </w:r>
      <w:r>
        <w:rPr/>
        <w:t>Slovenia.</w:t>
      </w:r>
      <w:r>
        <w:rPr>
          <w:spacing w:val="-8"/>
        </w:rPr>
        <w:t> </w:t>
      </w:r>
      <w:r>
        <w:rPr/>
        <w:t>November</w:t>
      </w:r>
      <w:r>
        <w:rPr>
          <w:spacing w:val="-8"/>
        </w:rPr>
        <w:t> </w:t>
      </w:r>
      <w:r>
        <w:rPr/>
        <w:t>13,</w:t>
      </w:r>
      <w:r>
        <w:rPr>
          <w:spacing w:val="-8"/>
        </w:rPr>
        <w:t> </w:t>
      </w:r>
      <w:r>
        <w:rPr>
          <w:spacing w:val="-2"/>
        </w:rPr>
        <w:t>2024.</w:t>
      </w:r>
    </w:p>
    <w:p>
      <w:pPr>
        <w:pStyle w:val="BodyText"/>
        <w:spacing w:line="229" w:lineRule="exact" w:before="1"/>
        <w:ind w:left="274"/>
      </w:pPr>
      <w:r>
        <w:rPr/>
        <w:t>Orazem,</w:t>
      </w:r>
      <w:r>
        <w:rPr>
          <w:spacing w:val="-8"/>
        </w:rPr>
        <w:t> </w:t>
      </w:r>
      <w:r>
        <w:rPr/>
        <w:t>Peter</w:t>
      </w:r>
      <w:r>
        <w:rPr>
          <w:spacing w:val="-7"/>
        </w:rPr>
        <w:t> </w:t>
      </w:r>
      <w:r>
        <w:rPr/>
        <w:t>F.</w:t>
      </w:r>
      <w:r>
        <w:rPr>
          <w:spacing w:val="-7"/>
        </w:rPr>
        <w:t> </w:t>
      </w:r>
      <w:r>
        <w:rPr/>
        <w:t>“Human</w:t>
      </w:r>
      <w:r>
        <w:rPr>
          <w:spacing w:val="-9"/>
        </w:rPr>
        <w:t> </w:t>
      </w:r>
      <w:r>
        <w:rPr/>
        <w:t>Capital,</w:t>
      </w:r>
      <w:r>
        <w:rPr>
          <w:spacing w:val="-7"/>
        </w:rPr>
        <w:t> </w:t>
      </w:r>
      <w:r>
        <w:rPr/>
        <w:t>Housing,</w:t>
      </w:r>
      <w:r>
        <w:rPr>
          <w:spacing w:val="-8"/>
        </w:rPr>
        <w:t> </w:t>
      </w:r>
      <w:r>
        <w:rPr/>
        <w:t>and</w:t>
      </w:r>
      <w:r>
        <w:rPr>
          <w:spacing w:val="-10"/>
        </w:rPr>
        <w:t> </w:t>
      </w:r>
      <w:r>
        <w:rPr/>
        <w:t>Wealth.”</w:t>
      </w:r>
      <w:r>
        <w:rPr>
          <w:spacing w:val="-7"/>
        </w:rPr>
        <w:t> </w:t>
      </w:r>
      <w:r>
        <w:rPr/>
        <w:t>Univerza</w:t>
      </w:r>
      <w:r>
        <w:rPr>
          <w:spacing w:val="-6"/>
        </w:rPr>
        <w:t> </w:t>
      </w:r>
      <w:r>
        <w:rPr/>
        <w:t>na</w:t>
      </w:r>
      <w:r>
        <w:rPr>
          <w:spacing w:val="-6"/>
        </w:rPr>
        <w:t> </w:t>
      </w:r>
      <w:r>
        <w:rPr/>
        <w:t>Primorskem,</w:t>
      </w:r>
      <w:r>
        <w:rPr>
          <w:spacing w:val="-8"/>
        </w:rPr>
        <w:t> </w:t>
      </w:r>
      <w:r>
        <w:rPr/>
        <w:t>Koper,</w:t>
      </w:r>
      <w:r>
        <w:rPr>
          <w:spacing w:val="-8"/>
        </w:rPr>
        <w:t> </w:t>
      </w:r>
      <w:r>
        <w:rPr>
          <w:spacing w:val="-2"/>
        </w:rPr>
        <w:t>Slovenia.</w:t>
      </w:r>
    </w:p>
    <w:p>
      <w:pPr>
        <w:pStyle w:val="BodyText"/>
        <w:spacing w:line="229" w:lineRule="exact"/>
        <w:ind w:left="814"/>
      </w:pPr>
      <w:r>
        <w:rPr/>
        <w:t>November</w:t>
      </w:r>
      <w:r>
        <w:rPr>
          <w:spacing w:val="-9"/>
        </w:rPr>
        <w:t> </w:t>
      </w:r>
      <w:r>
        <w:rPr/>
        <w:t>27,</w:t>
      </w:r>
      <w:r>
        <w:rPr>
          <w:spacing w:val="-7"/>
        </w:rPr>
        <w:t> </w:t>
      </w:r>
      <w:r>
        <w:rPr>
          <w:spacing w:val="-4"/>
        </w:rPr>
        <w:t>2024.</w:t>
      </w:r>
    </w:p>
    <w:p>
      <w:pPr>
        <w:pStyle w:val="BodyText"/>
        <w:spacing w:before="1"/>
        <w:ind w:left="814" w:right="689" w:hanging="540"/>
      </w:pPr>
      <w:r>
        <w:rPr/>
        <w:t>Orazem,</w:t>
      </w:r>
      <w:r>
        <w:rPr>
          <w:spacing w:val="-4"/>
        </w:rPr>
        <w:t> </w:t>
      </w:r>
      <w:r>
        <w:rPr/>
        <w:t>Peter</w:t>
      </w:r>
      <w:r>
        <w:rPr>
          <w:spacing w:val="-3"/>
        </w:rPr>
        <w:t> </w:t>
      </w:r>
      <w:r>
        <w:rPr/>
        <w:t>F.</w:t>
      </w:r>
      <w:r>
        <w:rPr>
          <w:spacing w:val="-4"/>
        </w:rPr>
        <w:t> </w:t>
      </w:r>
      <w:r>
        <w:rPr/>
        <w:t>“Mortgage-Backed</w:t>
      </w:r>
      <w:r>
        <w:rPr>
          <w:spacing w:val="-5"/>
        </w:rPr>
        <w:t> </w:t>
      </w:r>
      <w:r>
        <w:rPr/>
        <w:t>Securities</w:t>
      </w:r>
      <w:r>
        <w:rPr>
          <w:spacing w:val="-2"/>
        </w:rPr>
        <w:t> </w:t>
      </w:r>
      <w:r>
        <w:rPr/>
        <w:t>and</w:t>
      </w:r>
      <w:r>
        <w:rPr>
          <w:spacing w:val="-2"/>
        </w:rPr>
        <w:t> </w:t>
      </w:r>
      <w:r>
        <w:rPr/>
        <w:t>the</w:t>
      </w:r>
      <w:r>
        <w:rPr>
          <w:spacing w:val="-4"/>
        </w:rPr>
        <w:t> </w:t>
      </w:r>
      <w:r>
        <w:rPr/>
        <w:t>Great</w:t>
      </w:r>
      <w:r>
        <w:rPr>
          <w:spacing w:val="-4"/>
        </w:rPr>
        <w:t> </w:t>
      </w:r>
      <w:r>
        <w:rPr/>
        <w:t>Recession.”</w:t>
      </w:r>
      <w:r>
        <w:rPr>
          <w:spacing w:val="-3"/>
        </w:rPr>
        <w:t> </w:t>
      </w:r>
      <w:r>
        <w:rPr/>
        <w:t>Univerza</w:t>
      </w:r>
      <w:r>
        <w:rPr>
          <w:spacing w:val="-2"/>
        </w:rPr>
        <w:t> </w:t>
      </w:r>
      <w:r>
        <w:rPr/>
        <w:t>na</w:t>
      </w:r>
      <w:r>
        <w:rPr>
          <w:spacing w:val="-3"/>
        </w:rPr>
        <w:t> </w:t>
      </w:r>
      <w:r>
        <w:rPr/>
        <w:t>Primorskem, Koper, Slovenia. November 27, 2024.</w:t>
      </w:r>
    </w:p>
    <w:p>
      <w:pPr>
        <w:pStyle w:val="BodyText"/>
        <w:spacing w:before="1"/>
        <w:ind w:left="814" w:right="1138" w:hanging="540"/>
      </w:pPr>
      <w:r>
        <w:rPr/>
        <w:t>Orazem,</w:t>
      </w:r>
      <w:r>
        <w:rPr>
          <w:spacing w:val="-4"/>
        </w:rPr>
        <w:t> </w:t>
      </w:r>
      <w:r>
        <w:rPr/>
        <w:t>Peter</w:t>
      </w:r>
      <w:r>
        <w:rPr>
          <w:spacing w:val="-3"/>
        </w:rPr>
        <w:t> </w:t>
      </w:r>
      <w:r>
        <w:rPr/>
        <w:t>F.</w:t>
      </w:r>
      <w:r>
        <w:rPr>
          <w:spacing w:val="-4"/>
        </w:rPr>
        <w:t> </w:t>
      </w:r>
      <w:r>
        <w:rPr/>
        <w:t>“An</w:t>
      </w:r>
      <w:r>
        <w:rPr>
          <w:spacing w:val="-2"/>
        </w:rPr>
        <w:t> </w:t>
      </w:r>
      <w:r>
        <w:rPr/>
        <w:t>introduction</w:t>
      </w:r>
      <w:r>
        <w:rPr>
          <w:spacing w:val="-4"/>
        </w:rPr>
        <w:t> </w:t>
      </w:r>
      <w:r>
        <w:rPr/>
        <w:t>to</w:t>
      </w:r>
      <w:r>
        <w:rPr>
          <w:spacing w:val="-2"/>
        </w:rPr>
        <w:t> </w:t>
      </w:r>
      <w:r>
        <w:rPr/>
        <w:t>stocks”</w:t>
      </w:r>
      <w:r>
        <w:rPr>
          <w:spacing w:val="40"/>
        </w:rPr>
        <w:t> </w:t>
      </w:r>
      <w:r>
        <w:rPr/>
        <w:t>Three</w:t>
      </w:r>
      <w:r>
        <w:rPr>
          <w:spacing w:val="-4"/>
        </w:rPr>
        <w:t> </w:t>
      </w:r>
      <w:r>
        <w:rPr/>
        <w:t>lectures</w:t>
      </w:r>
      <w:r>
        <w:rPr>
          <w:spacing w:val="-3"/>
        </w:rPr>
        <w:t> </w:t>
      </w:r>
      <w:r>
        <w:rPr/>
        <w:t>to</w:t>
      </w:r>
      <w:r>
        <w:rPr>
          <w:spacing w:val="-5"/>
        </w:rPr>
        <w:t> </w:t>
      </w:r>
      <w:r>
        <w:rPr/>
        <w:t>the</w:t>
      </w:r>
      <w:r>
        <w:rPr>
          <w:spacing w:val="-4"/>
        </w:rPr>
        <w:t> </w:t>
      </w:r>
      <w:r>
        <w:rPr/>
        <w:t>Ames</w:t>
      </w:r>
      <w:r>
        <w:rPr>
          <w:spacing w:val="-3"/>
        </w:rPr>
        <w:t> </w:t>
      </w:r>
      <w:r>
        <w:rPr/>
        <w:t>High</w:t>
      </w:r>
      <w:r>
        <w:rPr>
          <w:spacing w:val="-2"/>
        </w:rPr>
        <w:t> </w:t>
      </w:r>
      <w:r>
        <w:rPr/>
        <w:t>School</w:t>
      </w:r>
      <w:r>
        <w:rPr>
          <w:spacing w:val="-5"/>
        </w:rPr>
        <w:t> </w:t>
      </w:r>
      <w:r>
        <w:rPr/>
        <w:t>Investment Club, April 24, 2025, May 1, 2025, and May 9, 2025.</w:t>
      </w:r>
    </w:p>
    <w:p>
      <w:pPr>
        <w:pStyle w:val="BodyText"/>
        <w:ind w:left="814" w:right="1332" w:hanging="540"/>
      </w:pPr>
      <w:r>
        <w:rPr/>
        <w:t>Orazem,</w:t>
      </w:r>
      <w:r>
        <w:rPr>
          <w:spacing w:val="-5"/>
        </w:rPr>
        <w:t> </w:t>
      </w:r>
      <w:r>
        <w:rPr/>
        <w:t>Peter</w:t>
      </w:r>
      <w:r>
        <w:rPr>
          <w:spacing w:val="-4"/>
        </w:rPr>
        <w:t> </w:t>
      </w:r>
      <w:r>
        <w:rPr/>
        <w:t>F.</w:t>
      </w:r>
      <w:r>
        <w:rPr>
          <w:spacing w:val="-5"/>
        </w:rPr>
        <w:t> </w:t>
      </w:r>
      <w:r>
        <w:rPr/>
        <w:t>“Convocation</w:t>
      </w:r>
      <w:r>
        <w:rPr>
          <w:spacing w:val="-3"/>
        </w:rPr>
        <w:t> </w:t>
      </w:r>
      <w:r>
        <w:rPr/>
        <w:t>speech</w:t>
      </w:r>
      <w:r>
        <w:rPr>
          <w:spacing w:val="-3"/>
        </w:rPr>
        <w:t> </w:t>
      </w:r>
      <w:r>
        <w:rPr/>
        <w:t>to</w:t>
      </w:r>
      <w:r>
        <w:rPr>
          <w:spacing w:val="-6"/>
        </w:rPr>
        <w:t> </w:t>
      </w:r>
      <w:r>
        <w:rPr/>
        <w:t>the</w:t>
      </w:r>
      <w:r>
        <w:rPr>
          <w:spacing w:val="-6"/>
        </w:rPr>
        <w:t> </w:t>
      </w:r>
      <w:r>
        <w:rPr/>
        <w:t>2025</w:t>
      </w:r>
      <w:r>
        <w:rPr>
          <w:spacing w:val="-3"/>
        </w:rPr>
        <w:t> </w:t>
      </w:r>
      <w:r>
        <w:rPr/>
        <w:t>graduating</w:t>
      </w:r>
      <w:r>
        <w:rPr>
          <w:spacing w:val="-3"/>
        </w:rPr>
        <w:t> </w:t>
      </w:r>
      <w:r>
        <w:rPr/>
        <w:t>class</w:t>
      </w:r>
      <w:r>
        <w:rPr>
          <w:spacing w:val="-4"/>
        </w:rPr>
        <w:t> </w:t>
      </w:r>
      <w:r>
        <w:rPr/>
        <w:t>of</w:t>
      </w:r>
      <w:r>
        <w:rPr>
          <w:spacing w:val="-3"/>
        </w:rPr>
        <w:t> </w:t>
      </w:r>
      <w:r>
        <w:rPr/>
        <w:t>the</w:t>
      </w:r>
      <w:r>
        <w:rPr>
          <w:spacing w:val="-5"/>
        </w:rPr>
        <w:t> </w:t>
      </w:r>
      <w:r>
        <w:rPr/>
        <w:t>University</w:t>
      </w:r>
      <w:r>
        <w:rPr>
          <w:spacing w:val="-6"/>
        </w:rPr>
        <w:t> </w:t>
      </w:r>
      <w:r>
        <w:rPr/>
        <w:t>of</w:t>
      </w:r>
      <w:r>
        <w:rPr>
          <w:spacing w:val="-3"/>
        </w:rPr>
        <w:t> </w:t>
      </w:r>
      <w:r>
        <w:rPr/>
        <w:t>Kansas Department of Economics, Lawrence, Kansas, May 16, 2025.</w:t>
      </w:r>
    </w:p>
    <w:p>
      <w:pPr>
        <w:pStyle w:val="BodyText"/>
        <w:spacing w:before="229"/>
        <w:ind w:left="274"/>
      </w:pPr>
      <w:r>
        <w:rPr/>
        <w:t>FELLOWSHIPS,</w:t>
      </w:r>
      <w:r>
        <w:rPr>
          <w:spacing w:val="-10"/>
        </w:rPr>
        <w:t> </w:t>
      </w:r>
      <w:r>
        <w:rPr/>
        <w:t>HONORS</w:t>
      </w:r>
      <w:r>
        <w:rPr>
          <w:spacing w:val="-8"/>
        </w:rPr>
        <w:t> </w:t>
      </w:r>
      <w:r>
        <w:rPr/>
        <w:t>AND</w:t>
      </w:r>
      <w:r>
        <w:rPr>
          <w:spacing w:val="-8"/>
        </w:rPr>
        <w:t> </w:t>
      </w:r>
      <w:r>
        <w:rPr>
          <w:spacing w:val="-2"/>
        </w:rPr>
        <w:t>AWARDS</w:t>
      </w:r>
    </w:p>
    <w:p>
      <w:pPr>
        <w:pStyle w:val="BodyText"/>
        <w:spacing w:before="1"/>
        <w:ind w:left="274" w:right="875"/>
      </w:pPr>
      <w:r>
        <w:rPr/>
        <w:t>Ranked #1160 in United States and #1964 in the world in the 2024 Edition of Research.com’s Ranking of Best Scientists in the field of Economics and Finance. ISU Exemplary Faculty Mentor Award, 2024. ISU Alumni Association Faculty-Staff Inspiration Award 2022;</w:t>
      </w:r>
      <w:r>
        <w:rPr>
          <w:spacing w:val="40"/>
        </w:rPr>
        <w:t> </w:t>
      </w:r>
      <w:r>
        <w:rPr/>
        <w:t>Adviser, Community Bank Case Study Team that took 2</w:t>
      </w:r>
      <w:r>
        <w:rPr>
          <w:position w:val="6"/>
          <w:sz w:val="13"/>
        </w:rPr>
        <w:t>nd</w:t>
      </w:r>
      <w:r>
        <w:rPr>
          <w:spacing w:val="24"/>
          <w:position w:val="6"/>
          <w:sz w:val="13"/>
        </w:rPr>
        <w:t> </w:t>
      </w:r>
      <w:r>
        <w:rPr/>
        <w:t>in the 2017 and 2023 national competitions and tied for 4</w:t>
      </w:r>
      <w:r>
        <w:rPr>
          <w:position w:val="6"/>
          <w:sz w:val="13"/>
        </w:rPr>
        <w:t>th</w:t>
      </w:r>
      <w:r>
        <w:rPr>
          <w:spacing w:val="24"/>
          <w:position w:val="6"/>
          <w:sz w:val="13"/>
        </w:rPr>
        <w:t> </w:t>
      </w:r>
      <w:r>
        <w:rPr/>
        <w:t>in 2022;</w:t>
      </w:r>
      <w:r>
        <w:rPr>
          <w:spacing w:val="40"/>
        </w:rPr>
        <w:t> </w:t>
      </w:r>
      <w:r>
        <w:rPr/>
        <w:t>Adviser, International Collegiate Business Strategy Competition, 2</w:t>
      </w:r>
      <w:r>
        <w:rPr>
          <w:position w:val="6"/>
          <w:sz w:val="13"/>
        </w:rPr>
        <w:t>nd</w:t>
      </w:r>
      <w:r>
        <w:rPr>
          <w:spacing w:val="30"/>
          <w:position w:val="6"/>
          <w:sz w:val="13"/>
        </w:rPr>
        <w:t> </w:t>
      </w:r>
      <w:r>
        <w:rPr/>
        <w:t>Place Team in writing, 2017;</w:t>
      </w:r>
      <w:r>
        <w:rPr>
          <w:spacing w:val="80"/>
        </w:rPr>
        <w:t> </w:t>
      </w:r>
      <w:r>
        <w:rPr/>
        <w:t>Challenge paper writer for the </w:t>
      </w:r>
      <w:r>
        <w:rPr>
          <w:rFonts w:ascii="Arial" w:hAnsi="Arial"/>
          <w:i/>
        </w:rPr>
        <w:t>Copenhagen Consensus</w:t>
      </w:r>
      <w:r>
        <w:rPr/>
        <w:t>, 2008, 2012; Post 2015; 2017: Haïti Priorise.</w:t>
      </w:r>
      <w:r>
        <w:rPr>
          <w:spacing w:val="40"/>
        </w:rPr>
        <w:t> </w:t>
      </w:r>
      <w:r>
        <w:rPr/>
        <w:t>Core</w:t>
      </w:r>
      <w:r>
        <w:rPr>
          <w:spacing w:val="-2"/>
        </w:rPr>
        <w:t> </w:t>
      </w:r>
      <w:r>
        <w:rPr/>
        <w:t>Team, Iowa</w:t>
      </w:r>
      <w:r>
        <w:rPr>
          <w:spacing w:val="-2"/>
        </w:rPr>
        <w:t> </w:t>
      </w:r>
      <w:r>
        <w:rPr/>
        <w:t>State Dean’s</w:t>
      </w:r>
      <w:r>
        <w:rPr>
          <w:spacing w:val="31"/>
        </w:rPr>
        <w:t> </w:t>
      </w:r>
      <w:r>
        <w:rPr/>
        <w:t>Lecture, 2012; First Vice</w:t>
      </w:r>
      <w:r>
        <w:rPr>
          <w:spacing w:val="-1"/>
        </w:rPr>
        <w:t> </w:t>
      </w:r>
      <w:r>
        <w:rPr/>
        <w:t>President, Midwest Economic Association, 2007-2008; </w:t>
      </w:r>
      <w:r>
        <w:rPr>
          <w:rFonts w:ascii="Arial" w:hAnsi="Arial"/>
          <w:i/>
        </w:rPr>
        <w:t>World Development</w:t>
      </w:r>
      <w:r>
        <w:rPr>
          <w:rFonts w:ascii="Arial" w:hAnsi="Arial"/>
          <w:i/>
          <w:spacing w:val="40"/>
        </w:rPr>
        <w:t> </w:t>
      </w:r>
      <w:r>
        <w:rPr>
          <w:rFonts w:ascii="Arial" w:hAnsi="Arial"/>
          <w:i/>
        </w:rPr>
        <w:t>Report, 2007</w:t>
      </w:r>
      <w:r>
        <w:rPr/>
        <w:t>; Koch Visiting Professor of Business Economics, University</w:t>
      </w:r>
      <w:r>
        <w:rPr>
          <w:spacing w:val="-3"/>
        </w:rPr>
        <w:t> </w:t>
      </w:r>
      <w:r>
        <w:rPr/>
        <w:t>of Kansas, 2004-2005; Iowa State</w:t>
      </w:r>
      <w:r>
        <w:rPr>
          <w:spacing w:val="29"/>
        </w:rPr>
        <w:t> </w:t>
      </w:r>
      <w:r>
        <w:rPr/>
        <w:t>International Service Award, 2003; Iowa Board</w:t>
      </w:r>
      <w:r>
        <w:rPr>
          <w:spacing w:val="-3"/>
        </w:rPr>
        <w:t> </w:t>
      </w:r>
      <w:r>
        <w:rPr/>
        <w:t>of Regents</w:t>
      </w:r>
      <w:r>
        <w:rPr>
          <w:spacing w:val="-2"/>
        </w:rPr>
        <w:t> </w:t>
      </w:r>
      <w:r>
        <w:rPr/>
        <w:t>Faculty</w:t>
      </w:r>
      <w:r>
        <w:rPr>
          <w:spacing w:val="-3"/>
        </w:rPr>
        <w:t> </w:t>
      </w:r>
      <w:r>
        <w:rPr/>
        <w:t>Excellence award,</w:t>
      </w:r>
      <w:r>
        <w:rPr>
          <w:spacing w:val="-3"/>
        </w:rPr>
        <w:t> </w:t>
      </w:r>
      <w:r>
        <w:rPr/>
        <w:t>1998;</w:t>
      </w:r>
      <w:r>
        <w:rPr>
          <w:spacing w:val="40"/>
        </w:rPr>
        <w:t> </w:t>
      </w:r>
      <w:r>
        <w:rPr/>
        <w:t>Co-winner:</w:t>
      </w:r>
      <w:r>
        <w:rPr>
          <w:spacing w:val="26"/>
        </w:rPr>
        <w:t> </w:t>
      </w:r>
      <w:r>
        <w:rPr/>
        <w:t>Outstanding</w:t>
      </w:r>
      <w:r>
        <w:rPr>
          <w:spacing w:val="-2"/>
        </w:rPr>
        <w:t> </w:t>
      </w:r>
      <w:r>
        <w:rPr/>
        <w:t>Public</w:t>
      </w:r>
      <w:r>
        <w:rPr>
          <w:spacing w:val="-1"/>
        </w:rPr>
        <w:t> </w:t>
      </w:r>
      <w:r>
        <w:rPr/>
        <w:t>Issues</w:t>
      </w:r>
      <w:r>
        <w:rPr>
          <w:spacing w:val="-1"/>
        </w:rPr>
        <w:t> </w:t>
      </w:r>
      <w:r>
        <w:rPr/>
        <w:t>Education Program Award (Farm Foundation), 1998; Phi Beta Kappa; National</w:t>
      </w:r>
      <w:r>
        <w:rPr>
          <w:spacing w:val="31"/>
        </w:rPr>
        <w:t> </w:t>
      </w:r>
      <w:r>
        <w:rPr/>
        <w:t>Merit Scholar; Outstanding Senior of the University</w:t>
      </w:r>
      <w:r>
        <w:rPr>
          <w:spacing w:val="-1"/>
        </w:rPr>
        <w:t> </w:t>
      </w:r>
      <w:r>
        <w:rPr/>
        <w:t>of Kansas; N.I.H. Traineeship;</w:t>
      </w:r>
      <w:r>
        <w:rPr>
          <w:spacing w:val="-1"/>
        </w:rPr>
        <w:t> </w:t>
      </w:r>
      <w:r>
        <w:rPr/>
        <w:t>Yale University</w:t>
      </w:r>
      <w:r>
        <w:rPr>
          <w:spacing w:val="35"/>
        </w:rPr>
        <w:t> </w:t>
      </w:r>
      <w:r>
        <w:rPr/>
        <w:t>Fellowship; Who’s Who in America; Who's Who in Finance and Industry; Who's Who in the Midwest; Who's Who in American Education;</w:t>
      </w:r>
      <w:r>
        <w:rPr>
          <w:spacing w:val="-9"/>
        </w:rPr>
        <w:t> </w:t>
      </w:r>
      <w:r>
        <w:rPr/>
        <w:t>Who's</w:t>
      </w:r>
      <w:r>
        <w:rPr>
          <w:spacing w:val="-9"/>
        </w:rPr>
        <w:t> </w:t>
      </w:r>
      <w:r>
        <w:rPr/>
        <w:t>Who</w:t>
      </w:r>
      <w:r>
        <w:rPr>
          <w:spacing w:val="-7"/>
        </w:rPr>
        <w:t> </w:t>
      </w:r>
      <w:r>
        <w:rPr/>
        <w:t>of</w:t>
      </w:r>
      <w:r>
        <w:rPr>
          <w:spacing w:val="-2"/>
        </w:rPr>
        <w:t> </w:t>
      </w:r>
      <w:r>
        <w:rPr/>
        <w:t>Slovenian</w:t>
      </w:r>
      <w:r>
        <w:rPr>
          <w:spacing w:val="-1"/>
        </w:rPr>
        <w:t> </w:t>
      </w:r>
      <w:r>
        <w:rPr/>
        <w:t>Descent;</w:t>
      </w:r>
      <w:r>
        <w:rPr>
          <w:spacing w:val="-3"/>
        </w:rPr>
        <w:t> </w:t>
      </w:r>
      <w:r>
        <w:rPr/>
        <w:t>$4,000</w:t>
      </w:r>
      <w:r>
        <w:rPr>
          <w:spacing w:val="-4"/>
        </w:rPr>
        <w:t> </w:t>
      </w:r>
      <w:r>
        <w:rPr/>
        <w:t>award</w:t>
      </w:r>
      <w:r>
        <w:rPr>
          <w:spacing w:val="-3"/>
        </w:rPr>
        <w:t> </w:t>
      </w:r>
      <w:r>
        <w:rPr/>
        <w:t>for</w:t>
      </w:r>
      <w:r>
        <w:rPr>
          <w:spacing w:val="-3"/>
        </w:rPr>
        <w:t> </w:t>
      </w:r>
      <w:r>
        <w:rPr/>
        <w:t>research</w:t>
      </w:r>
      <w:r>
        <w:rPr>
          <w:spacing w:val="-3"/>
        </w:rPr>
        <w:t> </w:t>
      </w:r>
      <w:r>
        <w:rPr/>
        <w:t>(shared</w:t>
      </w:r>
      <w:r>
        <w:rPr>
          <w:spacing w:val="-4"/>
        </w:rPr>
        <w:t> </w:t>
      </w:r>
      <w:r>
        <w:rPr/>
        <w:t>with</w:t>
      </w:r>
      <w:r>
        <w:rPr>
          <w:spacing w:val="-4"/>
        </w:rPr>
        <w:t> </w:t>
      </w:r>
      <w:r>
        <w:rPr/>
        <w:t>J.</w:t>
      </w:r>
      <w:r>
        <w:rPr>
          <w:spacing w:val="-2"/>
        </w:rPr>
        <w:t> </w:t>
      </w:r>
      <w:r>
        <w:rPr/>
        <w:t>Peter</w:t>
      </w:r>
      <w:r>
        <w:rPr>
          <w:spacing w:val="-2"/>
        </w:rPr>
        <w:t> </w:t>
      </w:r>
      <w:r>
        <w:rPr/>
        <w:t>Mattila and Sherry Weikum) from the Hubert H. Humphrey Institute, University of Minnesota.</w:t>
      </w:r>
    </w:p>
    <w:p>
      <w:pPr>
        <w:pStyle w:val="BodyText"/>
        <w:spacing w:before="2"/>
      </w:pPr>
    </w:p>
    <w:p>
      <w:pPr>
        <w:pStyle w:val="BodyText"/>
        <w:spacing w:line="229" w:lineRule="exact"/>
        <w:ind w:left="274"/>
      </w:pPr>
      <w:r>
        <w:rPr>
          <w:spacing w:val="-2"/>
        </w:rPr>
        <w:t>TEACHING</w:t>
      </w:r>
    </w:p>
    <w:p>
      <w:pPr>
        <w:pStyle w:val="BodyText"/>
        <w:spacing w:line="229" w:lineRule="exact"/>
        <w:ind w:left="274"/>
      </w:pPr>
      <w:r>
        <w:rPr>
          <w:spacing w:val="-2"/>
        </w:rPr>
        <w:t>Graduate:</w:t>
      </w:r>
    </w:p>
    <w:p>
      <w:pPr>
        <w:pStyle w:val="BodyText"/>
        <w:spacing w:before="1"/>
        <w:ind w:left="994" w:right="7016"/>
      </w:pPr>
      <w:r>
        <w:rPr>
          <w:spacing w:val="-2"/>
        </w:rPr>
        <w:t>Quantitative</w:t>
      </w:r>
      <w:r>
        <w:rPr>
          <w:spacing w:val="-12"/>
        </w:rPr>
        <w:t> </w:t>
      </w:r>
      <w:r>
        <w:rPr>
          <w:spacing w:val="-2"/>
        </w:rPr>
        <w:t>Methods </w:t>
      </w:r>
      <w:r>
        <w:rPr/>
        <w:t>Labor Markets Business</w:t>
      </w:r>
      <w:r>
        <w:rPr>
          <w:spacing w:val="-13"/>
        </w:rPr>
        <w:t> </w:t>
      </w:r>
      <w:r>
        <w:rPr/>
        <w:t>Economics</w:t>
      </w:r>
    </w:p>
    <w:p>
      <w:pPr>
        <w:pStyle w:val="BodyText"/>
        <w:spacing w:before="1"/>
        <w:ind w:left="994" w:right="4746"/>
      </w:pPr>
      <w:r>
        <w:rPr/>
        <w:t>Labor</w:t>
      </w:r>
      <w:r>
        <w:rPr>
          <w:spacing w:val="-8"/>
        </w:rPr>
        <w:t> </w:t>
      </w:r>
      <w:r>
        <w:rPr/>
        <w:t>Supply</w:t>
      </w:r>
      <w:r>
        <w:rPr>
          <w:spacing w:val="-11"/>
        </w:rPr>
        <w:t> </w:t>
      </w:r>
      <w:r>
        <w:rPr/>
        <w:t>and</w:t>
      </w:r>
      <w:r>
        <w:rPr>
          <w:spacing w:val="-9"/>
        </w:rPr>
        <w:t> </w:t>
      </w:r>
      <w:r>
        <w:rPr/>
        <w:t>Human</w:t>
      </w:r>
      <w:r>
        <w:rPr>
          <w:spacing w:val="-9"/>
        </w:rPr>
        <w:t> </w:t>
      </w:r>
      <w:r>
        <w:rPr/>
        <w:t>Capital</w:t>
      </w:r>
      <w:r>
        <w:rPr>
          <w:spacing w:val="-10"/>
        </w:rPr>
        <w:t> </w:t>
      </w:r>
      <w:r>
        <w:rPr/>
        <w:t>Formation Economics Seminar Series</w:t>
      </w:r>
    </w:p>
    <w:p>
      <w:pPr>
        <w:pStyle w:val="BodyText"/>
        <w:spacing w:before="1"/>
      </w:pPr>
    </w:p>
    <w:p>
      <w:pPr>
        <w:pStyle w:val="BodyText"/>
        <w:spacing w:line="229" w:lineRule="exact"/>
        <w:ind w:left="274"/>
      </w:pPr>
      <w:r>
        <w:rPr/>
        <w:t>Thesis</w:t>
      </w:r>
      <w:r>
        <w:rPr>
          <w:spacing w:val="-6"/>
        </w:rPr>
        <w:t> </w:t>
      </w:r>
      <w:r>
        <w:rPr>
          <w:spacing w:val="-2"/>
        </w:rPr>
        <w:t>advising:</w:t>
      </w:r>
    </w:p>
    <w:p>
      <w:pPr>
        <w:pStyle w:val="BodyText"/>
        <w:ind w:left="994" w:right="3670"/>
      </w:pPr>
      <w:r>
        <w:rPr/>
        <w:t>Major</w:t>
      </w:r>
      <w:r>
        <w:rPr>
          <w:spacing w:val="-5"/>
        </w:rPr>
        <w:t> </w:t>
      </w:r>
      <w:r>
        <w:rPr/>
        <w:t>Professor</w:t>
      </w:r>
      <w:r>
        <w:rPr>
          <w:spacing w:val="-5"/>
        </w:rPr>
        <w:t> </w:t>
      </w:r>
      <w:r>
        <w:rPr/>
        <w:t>for</w:t>
      </w:r>
      <w:r>
        <w:rPr>
          <w:spacing w:val="-8"/>
        </w:rPr>
        <w:t> </w:t>
      </w:r>
      <w:r>
        <w:rPr/>
        <w:t>54</w:t>
      </w:r>
      <w:r>
        <w:rPr>
          <w:spacing w:val="-6"/>
        </w:rPr>
        <w:t> </w:t>
      </w:r>
      <w:r>
        <w:rPr/>
        <w:t>Master’s</w:t>
      </w:r>
      <w:r>
        <w:rPr>
          <w:spacing w:val="-5"/>
        </w:rPr>
        <w:t> </w:t>
      </w:r>
      <w:r>
        <w:rPr/>
        <w:t>and</w:t>
      </w:r>
      <w:r>
        <w:rPr>
          <w:spacing w:val="-6"/>
        </w:rPr>
        <w:t> </w:t>
      </w:r>
      <w:r>
        <w:rPr/>
        <w:t>27</w:t>
      </w:r>
      <w:r>
        <w:rPr>
          <w:spacing w:val="-5"/>
        </w:rPr>
        <w:t> </w:t>
      </w:r>
      <w:r>
        <w:rPr/>
        <w:t>PhD</w:t>
      </w:r>
      <w:r>
        <w:rPr>
          <w:spacing w:val="-6"/>
        </w:rPr>
        <w:t> </w:t>
      </w:r>
      <w:r>
        <w:rPr/>
        <w:t>degree</w:t>
      </w:r>
      <w:r>
        <w:rPr>
          <w:spacing w:val="-6"/>
        </w:rPr>
        <w:t> </w:t>
      </w:r>
      <w:r>
        <w:rPr/>
        <w:t>students Committee member on 75 Master’s and 69 PhD committees</w:t>
      </w:r>
    </w:p>
    <w:p>
      <w:pPr>
        <w:spacing w:before="0"/>
        <w:ind w:left="994" w:right="1138" w:firstLine="0"/>
        <w:jc w:val="left"/>
        <w:rPr>
          <w:sz w:val="20"/>
        </w:rPr>
      </w:pPr>
      <w:r>
        <w:rPr>
          <w:sz w:val="20"/>
        </w:rPr>
        <w:t>Advisee Alex Turk received honorable mention from the Industrial Relations Research Association</w:t>
      </w:r>
      <w:r>
        <w:rPr>
          <w:spacing w:val="-6"/>
          <w:sz w:val="20"/>
        </w:rPr>
        <w:t> </w:t>
      </w:r>
      <w:r>
        <w:rPr>
          <w:sz w:val="20"/>
        </w:rPr>
        <w:t>for</w:t>
      </w:r>
      <w:r>
        <w:rPr>
          <w:spacing w:val="-4"/>
          <w:sz w:val="20"/>
        </w:rPr>
        <w:t> </w:t>
      </w:r>
      <w:r>
        <w:rPr>
          <w:sz w:val="20"/>
        </w:rPr>
        <w:t>his</w:t>
      </w:r>
      <w:r>
        <w:rPr>
          <w:spacing w:val="-4"/>
          <w:sz w:val="20"/>
        </w:rPr>
        <w:t> </w:t>
      </w:r>
      <w:r>
        <w:rPr>
          <w:sz w:val="20"/>
        </w:rPr>
        <w:t>dissertation,</w:t>
      </w:r>
      <w:r>
        <w:rPr>
          <w:spacing w:val="40"/>
          <w:sz w:val="20"/>
        </w:rPr>
        <w:t> </w:t>
      </w:r>
      <w:r>
        <w:rPr>
          <w:rFonts w:ascii="Arial"/>
          <w:i/>
          <w:sz w:val="20"/>
        </w:rPr>
        <w:t>Public</w:t>
      </w:r>
      <w:r>
        <w:rPr>
          <w:rFonts w:ascii="Arial"/>
          <w:i/>
          <w:spacing w:val="-4"/>
          <w:sz w:val="20"/>
        </w:rPr>
        <w:t> </w:t>
      </w:r>
      <w:r>
        <w:rPr>
          <w:rFonts w:ascii="Arial"/>
          <w:i/>
          <w:sz w:val="20"/>
        </w:rPr>
        <w:t>Sector</w:t>
      </w:r>
      <w:r>
        <w:rPr>
          <w:rFonts w:ascii="Arial"/>
          <w:i/>
          <w:spacing w:val="-4"/>
          <w:sz w:val="20"/>
        </w:rPr>
        <w:t> </w:t>
      </w:r>
      <w:r>
        <w:rPr>
          <w:rFonts w:ascii="Arial"/>
          <w:i/>
          <w:sz w:val="20"/>
        </w:rPr>
        <w:t>Unions</w:t>
      </w:r>
      <w:r>
        <w:rPr>
          <w:rFonts w:ascii="Arial"/>
          <w:i/>
          <w:spacing w:val="-4"/>
          <w:sz w:val="20"/>
        </w:rPr>
        <w:t> </w:t>
      </w:r>
      <w:r>
        <w:rPr>
          <w:rFonts w:ascii="Arial"/>
          <w:i/>
          <w:sz w:val="20"/>
        </w:rPr>
        <w:t>and</w:t>
      </w:r>
      <w:r>
        <w:rPr>
          <w:rFonts w:ascii="Arial"/>
          <w:i/>
          <w:spacing w:val="-5"/>
          <w:sz w:val="20"/>
        </w:rPr>
        <w:t> </w:t>
      </w:r>
      <w:r>
        <w:rPr>
          <w:rFonts w:ascii="Arial"/>
          <w:i/>
          <w:sz w:val="20"/>
        </w:rPr>
        <w:t>the</w:t>
      </w:r>
      <w:r>
        <w:rPr>
          <w:rFonts w:ascii="Arial"/>
          <w:i/>
          <w:spacing w:val="-5"/>
          <w:sz w:val="20"/>
        </w:rPr>
        <w:t> </w:t>
      </w:r>
      <w:r>
        <w:rPr>
          <w:rFonts w:ascii="Arial"/>
          <w:i/>
          <w:sz w:val="20"/>
        </w:rPr>
        <w:t>Free</w:t>
      </w:r>
      <w:r>
        <w:rPr>
          <w:rFonts w:ascii="Arial"/>
          <w:i/>
          <w:spacing w:val="-5"/>
          <w:sz w:val="20"/>
        </w:rPr>
        <w:t> </w:t>
      </w:r>
      <w:r>
        <w:rPr>
          <w:rFonts w:ascii="Arial"/>
          <w:i/>
          <w:sz w:val="20"/>
        </w:rPr>
        <w:t>Rider</w:t>
      </w:r>
      <w:r>
        <w:rPr>
          <w:rFonts w:ascii="Arial"/>
          <w:i/>
          <w:spacing w:val="-4"/>
          <w:sz w:val="20"/>
        </w:rPr>
        <w:t> </w:t>
      </w:r>
      <w:r>
        <w:rPr>
          <w:rFonts w:ascii="Arial"/>
          <w:i/>
          <w:sz w:val="20"/>
        </w:rPr>
        <w:t>Problem</w:t>
      </w:r>
      <w:r>
        <w:rPr>
          <w:sz w:val="20"/>
        </w:rPr>
        <w:t>,</w:t>
      </w:r>
      <w:r>
        <w:rPr>
          <w:spacing w:val="-4"/>
          <w:sz w:val="20"/>
        </w:rPr>
        <w:t> </w:t>
      </w:r>
      <w:r>
        <w:rPr>
          <w:sz w:val="20"/>
        </w:rPr>
        <w:t>2000.</w:t>
      </w:r>
    </w:p>
    <w:p>
      <w:pPr>
        <w:spacing w:before="59"/>
        <w:ind w:left="994" w:right="0" w:firstLine="0"/>
        <w:jc w:val="left"/>
        <w:rPr>
          <w:sz w:val="20"/>
        </w:rPr>
      </w:pPr>
      <w:r>
        <w:rPr>
          <w:sz w:val="20"/>
        </w:rPr>
        <w:t>Advisee</w:t>
      </w:r>
      <w:r>
        <w:rPr>
          <w:spacing w:val="-6"/>
          <w:sz w:val="20"/>
        </w:rPr>
        <w:t> </w:t>
      </w:r>
      <w:r>
        <w:rPr>
          <w:sz w:val="20"/>
        </w:rPr>
        <w:t>Georgeanne</w:t>
      </w:r>
      <w:r>
        <w:rPr>
          <w:spacing w:val="-5"/>
          <w:sz w:val="20"/>
        </w:rPr>
        <w:t> </w:t>
      </w:r>
      <w:r>
        <w:rPr>
          <w:sz w:val="20"/>
        </w:rPr>
        <w:t>Artz</w:t>
      </w:r>
      <w:r>
        <w:rPr>
          <w:spacing w:val="-9"/>
          <w:sz w:val="20"/>
        </w:rPr>
        <w:t> </w:t>
      </w:r>
      <w:r>
        <w:rPr>
          <w:sz w:val="20"/>
        </w:rPr>
        <w:t>received</w:t>
      </w:r>
      <w:r>
        <w:rPr>
          <w:spacing w:val="-6"/>
          <w:sz w:val="20"/>
        </w:rPr>
        <w:t> </w:t>
      </w:r>
      <w:r>
        <w:rPr>
          <w:sz w:val="20"/>
        </w:rPr>
        <w:t>honorable</w:t>
      </w:r>
      <w:r>
        <w:rPr>
          <w:spacing w:val="-5"/>
          <w:sz w:val="20"/>
        </w:rPr>
        <w:t> </w:t>
      </w:r>
      <w:r>
        <w:rPr>
          <w:sz w:val="20"/>
        </w:rPr>
        <w:t>mention</w:t>
      </w:r>
      <w:r>
        <w:rPr>
          <w:spacing w:val="-3"/>
          <w:sz w:val="20"/>
        </w:rPr>
        <w:t> </w:t>
      </w:r>
      <w:r>
        <w:rPr>
          <w:sz w:val="20"/>
        </w:rPr>
        <w:t>from</w:t>
      </w:r>
      <w:r>
        <w:rPr>
          <w:spacing w:val="-3"/>
          <w:sz w:val="20"/>
        </w:rPr>
        <w:t> </w:t>
      </w:r>
      <w:r>
        <w:rPr>
          <w:sz w:val="20"/>
        </w:rPr>
        <w:t>the</w:t>
      </w:r>
      <w:r>
        <w:rPr>
          <w:spacing w:val="-6"/>
          <w:sz w:val="20"/>
        </w:rPr>
        <w:t> </w:t>
      </w:r>
      <w:r>
        <w:rPr>
          <w:sz w:val="20"/>
        </w:rPr>
        <w:t>Regional</w:t>
      </w:r>
      <w:r>
        <w:rPr>
          <w:spacing w:val="-6"/>
          <w:sz w:val="20"/>
        </w:rPr>
        <w:t> </w:t>
      </w:r>
      <w:r>
        <w:rPr>
          <w:sz w:val="20"/>
        </w:rPr>
        <w:t>Science</w:t>
      </w:r>
      <w:r>
        <w:rPr>
          <w:spacing w:val="-3"/>
          <w:sz w:val="20"/>
        </w:rPr>
        <w:t> </w:t>
      </w:r>
      <w:r>
        <w:rPr>
          <w:sz w:val="20"/>
        </w:rPr>
        <w:t>Association International for her dissertation, </w:t>
      </w:r>
      <w:r>
        <w:rPr>
          <w:rFonts w:ascii="Arial"/>
          <w:i/>
          <w:sz w:val="20"/>
        </w:rPr>
        <w:t>Three Essays on Rural Economic Growth, </w:t>
      </w:r>
      <w:r>
        <w:rPr>
          <w:sz w:val="20"/>
        </w:rPr>
        <w:t>2005.</w:t>
      </w:r>
    </w:p>
    <w:p>
      <w:pPr>
        <w:pStyle w:val="BodyText"/>
        <w:spacing w:before="229"/>
        <w:ind w:left="274"/>
      </w:pPr>
      <w:r>
        <w:rPr>
          <w:spacing w:val="-2"/>
        </w:rPr>
        <w:t>Undergraduate:</w:t>
      </w:r>
    </w:p>
    <w:p>
      <w:pPr>
        <w:pStyle w:val="BodyText"/>
        <w:ind w:left="994" w:right="6990"/>
      </w:pPr>
      <w:r>
        <w:rPr/>
        <w:t>Labor Economics Collective Bargaining Introductory</w:t>
      </w:r>
      <w:r>
        <w:rPr>
          <w:spacing w:val="-14"/>
        </w:rPr>
        <w:t> </w:t>
      </w:r>
      <w:r>
        <w:rPr/>
        <w:t>Economics</w:t>
      </w:r>
    </w:p>
    <w:p>
      <w:pPr>
        <w:pStyle w:val="BodyText"/>
        <w:spacing w:before="2"/>
        <w:ind w:left="994" w:right="5990"/>
      </w:pPr>
      <w:r>
        <w:rPr/>
        <w:t>Economics of Discrimination Principles of Macroeconomics Principles of Microeconomics Intermediate Microeconomics Comedy College (Honors Class) Undergraduate</w:t>
      </w:r>
      <w:r>
        <w:rPr>
          <w:spacing w:val="-14"/>
        </w:rPr>
        <w:t> </w:t>
      </w:r>
      <w:r>
        <w:rPr/>
        <w:t>Research</w:t>
      </w:r>
      <w:r>
        <w:rPr>
          <w:spacing w:val="-14"/>
        </w:rPr>
        <w:t> </w:t>
      </w:r>
      <w:r>
        <w:rPr/>
        <w:t>Seminar</w:t>
      </w:r>
    </w:p>
    <w:p>
      <w:pPr>
        <w:pStyle w:val="BodyText"/>
      </w:pPr>
    </w:p>
    <w:p>
      <w:pPr>
        <w:pStyle w:val="BodyText"/>
        <w:ind w:left="274"/>
      </w:pPr>
      <w:r>
        <w:rPr>
          <w:spacing w:val="-2"/>
        </w:rPr>
        <w:t>SELECTED</w:t>
      </w:r>
      <w:r>
        <w:rPr>
          <w:spacing w:val="-5"/>
        </w:rPr>
        <w:t> </w:t>
      </w:r>
      <w:r>
        <w:rPr>
          <w:spacing w:val="-2"/>
        </w:rPr>
        <w:t>DEPARTMENTAL AND</w:t>
      </w:r>
      <w:r>
        <w:rPr>
          <w:spacing w:val="2"/>
        </w:rPr>
        <w:t> </w:t>
      </w:r>
      <w:r>
        <w:rPr>
          <w:spacing w:val="-2"/>
        </w:rPr>
        <w:t>UNIVERSITY</w:t>
      </w:r>
      <w:r>
        <w:rPr>
          <w:spacing w:val="-3"/>
        </w:rPr>
        <w:t> </w:t>
      </w:r>
      <w:r>
        <w:rPr>
          <w:spacing w:val="-2"/>
        </w:rPr>
        <w:t>COMMITTEES</w:t>
      </w:r>
    </w:p>
    <w:p>
      <w:pPr>
        <w:pStyle w:val="BodyText"/>
        <w:spacing w:line="229" w:lineRule="exact" w:before="1"/>
        <w:ind w:left="274"/>
      </w:pPr>
      <w:r>
        <w:rPr>
          <w:spacing w:val="-2"/>
        </w:rPr>
        <w:t>University</w:t>
      </w:r>
    </w:p>
    <w:p>
      <w:pPr>
        <w:pStyle w:val="BodyText"/>
        <w:spacing w:line="229" w:lineRule="exact"/>
        <w:ind w:left="994"/>
      </w:pPr>
      <w:r>
        <w:rPr/>
        <w:t>Academic</w:t>
      </w:r>
      <w:r>
        <w:rPr>
          <w:spacing w:val="-7"/>
        </w:rPr>
        <w:t> </w:t>
      </w:r>
      <w:r>
        <w:rPr/>
        <w:t>Standards,</w:t>
      </w:r>
      <w:r>
        <w:rPr>
          <w:spacing w:val="-7"/>
        </w:rPr>
        <w:t> </w:t>
      </w:r>
      <w:r>
        <w:rPr/>
        <w:t>2</w:t>
      </w:r>
      <w:r>
        <w:rPr>
          <w:spacing w:val="-7"/>
        </w:rPr>
        <w:t> </w:t>
      </w:r>
      <w:r>
        <w:rPr>
          <w:spacing w:val="-2"/>
        </w:rPr>
        <w:t>years</w:t>
      </w:r>
    </w:p>
    <w:p>
      <w:pPr>
        <w:pStyle w:val="BodyText"/>
        <w:ind w:left="994" w:right="5126"/>
      </w:pPr>
      <w:r>
        <w:rPr/>
        <w:t>Graduate Council, 5 years (chair 1 year) Iowa</w:t>
      </w:r>
      <w:r>
        <w:rPr>
          <w:spacing w:val="-14"/>
        </w:rPr>
        <w:t> </w:t>
      </w:r>
      <w:r>
        <w:rPr/>
        <w:t>State</w:t>
      </w:r>
      <w:r>
        <w:rPr>
          <w:spacing w:val="-14"/>
        </w:rPr>
        <w:t> </w:t>
      </w:r>
      <w:r>
        <w:rPr/>
        <w:t>Daily</w:t>
      </w:r>
      <w:r>
        <w:rPr>
          <w:spacing w:val="-14"/>
        </w:rPr>
        <w:t> </w:t>
      </w:r>
      <w:r>
        <w:rPr/>
        <w:t>Publications</w:t>
      </w:r>
      <w:r>
        <w:rPr>
          <w:spacing w:val="-14"/>
        </w:rPr>
        <w:t> </w:t>
      </w:r>
      <w:r>
        <w:rPr/>
        <w:t>Board,</w:t>
      </w:r>
      <w:r>
        <w:rPr>
          <w:spacing w:val="-13"/>
        </w:rPr>
        <w:t> </w:t>
      </w:r>
      <w:r>
        <w:rPr/>
        <w:t>4</w:t>
      </w:r>
      <w:r>
        <w:rPr>
          <w:spacing w:val="-13"/>
        </w:rPr>
        <w:t> </w:t>
      </w:r>
      <w:r>
        <w:rPr/>
        <w:t>years Lectures Committee, 10 years</w:t>
      </w:r>
    </w:p>
    <w:p>
      <w:pPr>
        <w:pStyle w:val="BodyText"/>
        <w:spacing w:before="1"/>
        <w:ind w:left="994"/>
      </w:pPr>
      <w:r>
        <w:rPr/>
        <w:t>ISU</w:t>
      </w:r>
      <w:r>
        <w:rPr>
          <w:spacing w:val="-14"/>
        </w:rPr>
        <w:t> </w:t>
      </w:r>
      <w:r>
        <w:rPr/>
        <w:t>Budget</w:t>
      </w:r>
      <w:r>
        <w:rPr>
          <w:spacing w:val="-11"/>
        </w:rPr>
        <w:t> </w:t>
      </w:r>
      <w:r>
        <w:rPr/>
        <w:t>Advisory</w:t>
      </w:r>
      <w:r>
        <w:rPr>
          <w:spacing w:val="-14"/>
        </w:rPr>
        <w:t> </w:t>
      </w:r>
      <w:r>
        <w:rPr/>
        <w:t>Committee,</w:t>
      </w:r>
      <w:r>
        <w:rPr>
          <w:spacing w:val="-11"/>
        </w:rPr>
        <w:t> </w:t>
      </w:r>
      <w:r>
        <w:rPr/>
        <w:t>5</w:t>
      </w:r>
      <w:r>
        <w:rPr>
          <w:spacing w:val="-11"/>
        </w:rPr>
        <w:t> </w:t>
      </w:r>
      <w:r>
        <w:rPr>
          <w:spacing w:val="-4"/>
        </w:rPr>
        <w:t>years</w:t>
      </w:r>
    </w:p>
    <w:p>
      <w:pPr>
        <w:pStyle w:val="BodyText"/>
        <w:spacing w:after="0"/>
        <w:sectPr>
          <w:pgSz w:w="12240" w:h="15840"/>
          <w:pgMar w:header="763" w:footer="0" w:top="1280" w:bottom="0" w:left="1080" w:right="1080"/>
        </w:sectPr>
      </w:pPr>
    </w:p>
    <w:p>
      <w:pPr>
        <w:pStyle w:val="BodyText"/>
        <w:spacing w:before="82"/>
        <w:ind w:left="994" w:right="3670"/>
      </w:pPr>
      <w:r>
        <w:rPr/>
        <w:t>University</w:t>
      </w:r>
      <w:r>
        <w:rPr>
          <w:spacing w:val="-8"/>
        </w:rPr>
        <w:t> </w:t>
      </w:r>
      <w:r>
        <w:rPr/>
        <w:t>Professor</w:t>
      </w:r>
      <w:r>
        <w:rPr>
          <w:spacing w:val="-7"/>
        </w:rPr>
        <w:t> </w:t>
      </w:r>
      <w:r>
        <w:rPr/>
        <w:t>Selection</w:t>
      </w:r>
      <w:r>
        <w:rPr>
          <w:spacing w:val="-8"/>
        </w:rPr>
        <w:t> </w:t>
      </w:r>
      <w:r>
        <w:rPr/>
        <w:t>(4</w:t>
      </w:r>
      <w:r>
        <w:rPr>
          <w:spacing w:val="-6"/>
        </w:rPr>
        <w:t> </w:t>
      </w:r>
      <w:r>
        <w:rPr/>
        <w:t>Years,</w:t>
      </w:r>
      <w:r>
        <w:rPr>
          <w:spacing w:val="-4"/>
        </w:rPr>
        <w:t> </w:t>
      </w:r>
      <w:r>
        <w:rPr/>
        <w:t>Chair,</w:t>
      </w:r>
      <w:r>
        <w:rPr>
          <w:spacing w:val="-7"/>
        </w:rPr>
        <w:t> </w:t>
      </w:r>
      <w:r>
        <w:rPr/>
        <w:t>1</w:t>
      </w:r>
      <w:r>
        <w:rPr>
          <w:spacing w:val="-4"/>
        </w:rPr>
        <w:t> </w:t>
      </w:r>
      <w:r>
        <w:rPr/>
        <w:t>year) Provost Tuition Advisory Committee (6 years)</w:t>
      </w:r>
    </w:p>
    <w:p>
      <w:pPr>
        <w:pStyle w:val="BodyText"/>
        <w:ind w:left="1601" w:right="689" w:hanging="608"/>
      </w:pPr>
      <w:r>
        <w:rPr/>
        <w:t>Retirement</w:t>
      </w:r>
      <w:r>
        <w:rPr>
          <w:spacing w:val="-8"/>
        </w:rPr>
        <w:t> </w:t>
      </w:r>
      <w:r>
        <w:rPr/>
        <w:t>Ceremony</w:t>
      </w:r>
      <w:r>
        <w:rPr>
          <w:spacing w:val="-10"/>
        </w:rPr>
        <w:t> </w:t>
      </w:r>
      <w:r>
        <w:rPr/>
        <w:t>Planning</w:t>
      </w:r>
      <w:r>
        <w:rPr>
          <w:spacing w:val="-9"/>
        </w:rPr>
        <w:t> </w:t>
      </w:r>
      <w:r>
        <w:rPr/>
        <w:t>and</w:t>
      </w:r>
      <w:r>
        <w:rPr>
          <w:spacing w:val="-9"/>
        </w:rPr>
        <w:t> </w:t>
      </w:r>
      <w:r>
        <w:rPr/>
        <w:t>Performance</w:t>
      </w:r>
      <w:r>
        <w:rPr>
          <w:spacing w:val="-10"/>
        </w:rPr>
        <w:t> </w:t>
      </w:r>
      <w:r>
        <w:rPr/>
        <w:t>for</w:t>
      </w:r>
      <w:r>
        <w:rPr>
          <w:spacing w:val="-8"/>
        </w:rPr>
        <w:t> </w:t>
      </w:r>
      <w:r>
        <w:rPr/>
        <w:t>President</w:t>
      </w:r>
      <w:r>
        <w:rPr>
          <w:spacing w:val="-9"/>
        </w:rPr>
        <w:t> </w:t>
      </w:r>
      <w:r>
        <w:rPr/>
        <w:t>Gregory</w:t>
      </w:r>
      <w:r>
        <w:rPr>
          <w:spacing w:val="-11"/>
        </w:rPr>
        <w:t> </w:t>
      </w:r>
      <w:r>
        <w:rPr/>
        <w:t>Geoffroy,</w:t>
      </w:r>
      <w:r>
        <w:rPr>
          <w:spacing w:val="-8"/>
        </w:rPr>
        <w:t> </w:t>
      </w:r>
      <w:r>
        <w:rPr/>
        <w:t>Vice</w:t>
      </w:r>
      <w:r>
        <w:rPr>
          <w:spacing w:val="-9"/>
        </w:rPr>
        <w:t> </w:t>
      </w:r>
      <w:r>
        <w:rPr/>
        <w:t>Provost Stan Johnson, and Provost Elizabeth Hoffman</w:t>
      </w:r>
    </w:p>
    <w:p>
      <w:pPr>
        <w:pStyle w:val="BodyText"/>
      </w:pPr>
    </w:p>
    <w:p>
      <w:pPr>
        <w:pStyle w:val="BodyText"/>
        <w:spacing w:before="1"/>
        <w:ind w:left="994" w:right="5990" w:hanging="720"/>
      </w:pPr>
      <w:r>
        <w:rPr/>
        <w:t>College of Liberal Arts and Sciences Interim</w:t>
      </w:r>
      <w:r>
        <w:rPr>
          <w:spacing w:val="-9"/>
        </w:rPr>
        <w:t> </w:t>
      </w:r>
      <w:r>
        <w:rPr/>
        <w:t>Associate</w:t>
      </w:r>
      <w:r>
        <w:rPr>
          <w:spacing w:val="-13"/>
        </w:rPr>
        <w:t> </w:t>
      </w:r>
      <w:r>
        <w:rPr/>
        <w:t>Dean,</w:t>
      </w:r>
      <w:r>
        <w:rPr>
          <w:spacing w:val="-13"/>
        </w:rPr>
        <w:t> </w:t>
      </w:r>
      <w:r>
        <w:rPr/>
        <w:t>2</w:t>
      </w:r>
      <w:r>
        <w:rPr>
          <w:spacing w:val="-11"/>
        </w:rPr>
        <w:t> </w:t>
      </w:r>
      <w:r>
        <w:rPr/>
        <w:t>years</w:t>
      </w:r>
    </w:p>
    <w:p>
      <w:pPr>
        <w:pStyle w:val="BodyText"/>
        <w:ind w:left="994" w:right="2489"/>
      </w:pPr>
      <w:r>
        <w:rPr/>
        <w:t>LAS</w:t>
      </w:r>
      <w:r>
        <w:rPr>
          <w:spacing w:val="-11"/>
        </w:rPr>
        <w:t> </w:t>
      </w:r>
      <w:r>
        <w:rPr/>
        <w:t>Representative</w:t>
      </w:r>
      <w:r>
        <w:rPr>
          <w:spacing w:val="-11"/>
        </w:rPr>
        <w:t> </w:t>
      </w:r>
      <w:r>
        <w:rPr/>
        <w:t>Assembly,</w:t>
      </w:r>
      <w:r>
        <w:rPr>
          <w:spacing w:val="-10"/>
        </w:rPr>
        <w:t> </w:t>
      </w:r>
      <w:r>
        <w:rPr/>
        <w:t>4</w:t>
      </w:r>
      <w:r>
        <w:rPr>
          <w:spacing w:val="-10"/>
        </w:rPr>
        <w:t> </w:t>
      </w:r>
      <w:r>
        <w:rPr/>
        <w:t>years</w:t>
      </w:r>
      <w:r>
        <w:rPr>
          <w:spacing w:val="-10"/>
        </w:rPr>
        <w:t> </w:t>
      </w:r>
      <w:r>
        <w:rPr/>
        <w:t>(executive</w:t>
      </w:r>
      <w:r>
        <w:rPr>
          <w:spacing w:val="-11"/>
        </w:rPr>
        <w:t> </w:t>
      </w:r>
      <w:r>
        <w:rPr/>
        <w:t>committee,</w:t>
      </w:r>
      <w:r>
        <w:rPr>
          <w:spacing w:val="-11"/>
        </w:rPr>
        <w:t> </w:t>
      </w:r>
      <w:r>
        <w:rPr/>
        <w:t>2</w:t>
      </w:r>
      <w:r>
        <w:rPr>
          <w:spacing w:val="-10"/>
        </w:rPr>
        <w:t> </w:t>
      </w:r>
      <w:r>
        <w:rPr/>
        <w:t>years) Academic Standards, 3 years (chair, 2 years)</w:t>
      </w:r>
    </w:p>
    <w:p>
      <w:pPr>
        <w:pStyle w:val="BodyText"/>
        <w:spacing w:line="229" w:lineRule="exact" w:before="1"/>
        <w:ind w:left="994"/>
      </w:pPr>
      <w:r>
        <w:rPr/>
        <w:t>Quality</w:t>
      </w:r>
      <w:r>
        <w:rPr>
          <w:spacing w:val="-13"/>
        </w:rPr>
        <w:t> </w:t>
      </w:r>
      <w:r>
        <w:rPr/>
        <w:t>of</w:t>
      </w:r>
      <w:r>
        <w:rPr>
          <w:spacing w:val="-8"/>
        </w:rPr>
        <w:t> </w:t>
      </w:r>
      <w:r>
        <w:rPr/>
        <w:t>Undergraduate</w:t>
      </w:r>
      <w:r>
        <w:rPr>
          <w:spacing w:val="-8"/>
        </w:rPr>
        <w:t> </w:t>
      </w:r>
      <w:r>
        <w:rPr>
          <w:spacing w:val="-2"/>
        </w:rPr>
        <w:t>Education</w:t>
      </w:r>
    </w:p>
    <w:p>
      <w:pPr>
        <w:pStyle w:val="BodyText"/>
        <w:ind w:left="994" w:right="2489"/>
      </w:pPr>
      <w:r>
        <w:rPr/>
        <w:t>Phi</w:t>
      </w:r>
      <w:r>
        <w:rPr>
          <w:spacing w:val="-4"/>
        </w:rPr>
        <w:t> </w:t>
      </w:r>
      <w:r>
        <w:rPr/>
        <w:t>Beta</w:t>
      </w:r>
      <w:r>
        <w:rPr>
          <w:spacing w:val="-5"/>
        </w:rPr>
        <w:t> </w:t>
      </w:r>
      <w:r>
        <w:rPr/>
        <w:t>Kappa,</w:t>
      </w:r>
      <w:r>
        <w:rPr>
          <w:spacing w:val="-5"/>
        </w:rPr>
        <w:t> </w:t>
      </w:r>
      <w:r>
        <w:rPr/>
        <w:t>28</w:t>
      </w:r>
      <w:r>
        <w:rPr>
          <w:spacing w:val="-1"/>
        </w:rPr>
        <w:t> </w:t>
      </w:r>
      <w:r>
        <w:rPr/>
        <w:t>years</w:t>
      </w:r>
      <w:r>
        <w:rPr>
          <w:spacing w:val="-4"/>
        </w:rPr>
        <w:t> </w:t>
      </w:r>
      <w:r>
        <w:rPr/>
        <w:t>(secretary</w:t>
      </w:r>
      <w:r>
        <w:rPr>
          <w:spacing w:val="-7"/>
        </w:rPr>
        <w:t> </w:t>
      </w:r>
      <w:r>
        <w:rPr/>
        <w:t>27</w:t>
      </w:r>
      <w:r>
        <w:rPr>
          <w:spacing w:val="-4"/>
        </w:rPr>
        <w:t> </w:t>
      </w:r>
      <w:r>
        <w:rPr/>
        <w:t>years,</w:t>
      </w:r>
      <w:r>
        <w:rPr>
          <w:spacing w:val="-5"/>
        </w:rPr>
        <w:t> </w:t>
      </w:r>
      <w:r>
        <w:rPr/>
        <w:t>Vice</w:t>
      </w:r>
      <w:r>
        <w:rPr>
          <w:spacing w:val="-5"/>
        </w:rPr>
        <w:t> </w:t>
      </w:r>
      <w:r>
        <w:rPr/>
        <w:t>President</w:t>
      </w:r>
      <w:r>
        <w:rPr>
          <w:spacing w:val="-5"/>
        </w:rPr>
        <w:t> </w:t>
      </w:r>
      <w:r>
        <w:rPr/>
        <w:t>,</w:t>
      </w:r>
      <w:r>
        <w:rPr>
          <w:spacing w:val="-5"/>
        </w:rPr>
        <w:t> </w:t>
      </w:r>
      <w:r>
        <w:rPr/>
        <w:t>1</w:t>
      </w:r>
      <w:r>
        <w:rPr>
          <w:spacing w:val="-4"/>
        </w:rPr>
        <w:t> </w:t>
      </w:r>
      <w:r>
        <w:rPr/>
        <w:t>year) Chair, LAS Strategic Plan: Research</w:t>
      </w:r>
    </w:p>
    <w:p>
      <w:pPr>
        <w:pStyle w:val="BodyText"/>
        <w:ind w:left="994" w:right="2489"/>
      </w:pPr>
      <w:r>
        <w:rPr/>
        <w:t>Retirement</w:t>
      </w:r>
      <w:r>
        <w:rPr>
          <w:spacing w:val="-8"/>
        </w:rPr>
        <w:t> </w:t>
      </w:r>
      <w:r>
        <w:rPr/>
        <w:t>Ceremony</w:t>
      </w:r>
      <w:r>
        <w:rPr>
          <w:spacing w:val="-10"/>
        </w:rPr>
        <w:t> </w:t>
      </w:r>
      <w:r>
        <w:rPr/>
        <w:t>Planning</w:t>
      </w:r>
      <w:r>
        <w:rPr>
          <w:spacing w:val="-9"/>
        </w:rPr>
        <w:t> </w:t>
      </w:r>
      <w:r>
        <w:rPr/>
        <w:t>and</w:t>
      </w:r>
      <w:r>
        <w:rPr>
          <w:spacing w:val="-9"/>
        </w:rPr>
        <w:t> </w:t>
      </w:r>
      <w:r>
        <w:rPr/>
        <w:t>Performances</w:t>
      </w:r>
      <w:r>
        <w:rPr>
          <w:spacing w:val="-11"/>
        </w:rPr>
        <w:t> </w:t>
      </w:r>
      <w:r>
        <w:rPr/>
        <w:t>for</w:t>
      </w:r>
      <w:r>
        <w:rPr>
          <w:spacing w:val="-9"/>
        </w:rPr>
        <w:t> </w:t>
      </w:r>
      <w:r>
        <w:rPr/>
        <w:t>Deans</w:t>
      </w:r>
      <w:r>
        <w:rPr>
          <w:spacing w:val="-8"/>
        </w:rPr>
        <w:t> </w:t>
      </w:r>
      <w:r>
        <w:rPr/>
        <w:t>Dobson, Rabideau, and Whiteford</w:t>
      </w:r>
    </w:p>
    <w:p>
      <w:pPr>
        <w:pStyle w:val="BodyText"/>
        <w:spacing w:before="1"/>
        <w:ind w:left="994"/>
      </w:pPr>
      <w:r>
        <w:rPr/>
        <w:t>Dean’s</w:t>
      </w:r>
      <w:r>
        <w:rPr>
          <w:spacing w:val="-8"/>
        </w:rPr>
        <w:t> </w:t>
      </w:r>
      <w:r>
        <w:rPr/>
        <w:t>Budget</w:t>
      </w:r>
      <w:r>
        <w:rPr>
          <w:spacing w:val="-9"/>
        </w:rPr>
        <w:t> </w:t>
      </w:r>
      <w:r>
        <w:rPr/>
        <w:t>Advisory</w:t>
      </w:r>
      <w:r>
        <w:rPr>
          <w:spacing w:val="-9"/>
        </w:rPr>
        <w:t> </w:t>
      </w:r>
      <w:r>
        <w:rPr/>
        <w:t>Committee</w:t>
      </w:r>
      <w:r>
        <w:rPr>
          <w:spacing w:val="-8"/>
        </w:rPr>
        <w:t> </w:t>
      </w:r>
      <w:r>
        <w:rPr/>
        <w:t>(2</w:t>
      </w:r>
      <w:r>
        <w:rPr>
          <w:spacing w:val="-7"/>
        </w:rPr>
        <w:t> </w:t>
      </w:r>
      <w:r>
        <w:rPr>
          <w:spacing w:val="-2"/>
        </w:rPr>
        <w:t>years)</w:t>
      </w:r>
    </w:p>
    <w:p>
      <w:pPr>
        <w:pStyle w:val="BodyText"/>
        <w:spacing w:before="1"/>
      </w:pPr>
    </w:p>
    <w:p>
      <w:pPr>
        <w:pStyle w:val="BodyText"/>
        <w:ind w:left="274"/>
      </w:pPr>
      <w:r>
        <w:rPr/>
        <w:t>Economics</w:t>
      </w:r>
      <w:r>
        <w:rPr>
          <w:spacing w:val="-9"/>
        </w:rPr>
        <w:t> </w:t>
      </w:r>
      <w:r>
        <w:rPr>
          <w:spacing w:val="-2"/>
        </w:rPr>
        <w:t>Department</w:t>
      </w:r>
    </w:p>
    <w:p>
      <w:pPr>
        <w:pStyle w:val="BodyText"/>
        <w:spacing w:before="1"/>
        <w:ind w:left="994"/>
      </w:pPr>
      <w:r>
        <w:rPr/>
        <w:t>Staff</w:t>
      </w:r>
      <w:r>
        <w:rPr>
          <w:spacing w:val="-5"/>
        </w:rPr>
        <w:t> </w:t>
      </w:r>
      <w:r>
        <w:rPr/>
        <w:t>Planning</w:t>
      </w:r>
      <w:r>
        <w:rPr>
          <w:spacing w:val="-7"/>
        </w:rPr>
        <w:t> </w:t>
      </w:r>
      <w:r>
        <w:rPr/>
        <w:t>and</w:t>
      </w:r>
      <w:r>
        <w:rPr>
          <w:spacing w:val="-7"/>
        </w:rPr>
        <w:t> </w:t>
      </w:r>
      <w:r>
        <w:rPr/>
        <w:t>Recruiting,</w:t>
      </w:r>
      <w:r>
        <w:rPr>
          <w:spacing w:val="-5"/>
        </w:rPr>
        <w:t> </w:t>
      </w:r>
      <w:r>
        <w:rPr/>
        <w:t>5</w:t>
      </w:r>
      <w:r>
        <w:rPr>
          <w:spacing w:val="-6"/>
        </w:rPr>
        <w:t> </w:t>
      </w:r>
      <w:r>
        <w:rPr/>
        <w:t>years</w:t>
      </w:r>
      <w:r>
        <w:rPr>
          <w:spacing w:val="-5"/>
        </w:rPr>
        <w:t> </w:t>
      </w:r>
      <w:r>
        <w:rPr/>
        <w:t>(chair</w:t>
      </w:r>
      <w:r>
        <w:rPr>
          <w:spacing w:val="-5"/>
        </w:rPr>
        <w:t> </w:t>
      </w:r>
      <w:r>
        <w:rPr/>
        <w:t>2</w:t>
      </w:r>
      <w:r>
        <w:rPr>
          <w:spacing w:val="-5"/>
        </w:rPr>
        <w:t> </w:t>
      </w:r>
      <w:r>
        <w:rPr>
          <w:spacing w:val="-2"/>
        </w:rPr>
        <w:t>years)</w:t>
      </w:r>
    </w:p>
    <w:p>
      <w:pPr>
        <w:pStyle w:val="BodyText"/>
        <w:ind w:left="994" w:right="2489"/>
      </w:pPr>
      <w:r>
        <w:rPr/>
        <w:t>Economics</w:t>
      </w:r>
      <w:r>
        <w:rPr>
          <w:spacing w:val="-6"/>
        </w:rPr>
        <w:t> </w:t>
      </w:r>
      <w:r>
        <w:rPr/>
        <w:t>Council,</w:t>
      </w:r>
      <w:r>
        <w:rPr>
          <w:spacing w:val="-7"/>
        </w:rPr>
        <w:t> </w:t>
      </w:r>
      <w:r>
        <w:rPr/>
        <w:t>8</w:t>
      </w:r>
      <w:r>
        <w:rPr>
          <w:spacing w:val="-5"/>
        </w:rPr>
        <w:t> </w:t>
      </w:r>
      <w:r>
        <w:rPr/>
        <w:t>years</w:t>
      </w:r>
      <w:r>
        <w:rPr>
          <w:spacing w:val="-6"/>
        </w:rPr>
        <w:t> </w:t>
      </w:r>
      <w:r>
        <w:rPr/>
        <w:t>(Vice-President,</w:t>
      </w:r>
      <w:r>
        <w:rPr>
          <w:spacing w:val="-6"/>
        </w:rPr>
        <w:t> </w:t>
      </w:r>
      <w:r>
        <w:rPr/>
        <w:t>2</w:t>
      </w:r>
      <w:r>
        <w:rPr>
          <w:spacing w:val="-6"/>
        </w:rPr>
        <w:t> </w:t>
      </w:r>
      <w:r>
        <w:rPr/>
        <w:t>years;</w:t>
      </w:r>
      <w:r>
        <w:rPr>
          <w:spacing w:val="-7"/>
        </w:rPr>
        <w:t> </w:t>
      </w:r>
      <w:r>
        <w:rPr/>
        <w:t>secretary,</w:t>
      </w:r>
      <w:r>
        <w:rPr>
          <w:spacing w:val="-6"/>
        </w:rPr>
        <w:t> </w:t>
      </w:r>
      <w:r>
        <w:rPr/>
        <w:t>3</w:t>
      </w:r>
      <w:r>
        <w:rPr>
          <w:spacing w:val="-6"/>
        </w:rPr>
        <w:t> </w:t>
      </w:r>
      <w:r>
        <w:rPr/>
        <w:t>years) Promotion and Tenure (16 years, chair 4 years)</w:t>
      </w:r>
    </w:p>
    <w:p>
      <w:pPr>
        <w:pStyle w:val="BodyText"/>
        <w:spacing w:line="228" w:lineRule="exact"/>
        <w:ind w:left="994"/>
      </w:pPr>
      <w:r>
        <w:rPr/>
        <w:t>Seminar</w:t>
      </w:r>
      <w:r>
        <w:rPr>
          <w:spacing w:val="-7"/>
        </w:rPr>
        <w:t> </w:t>
      </w:r>
      <w:r>
        <w:rPr/>
        <w:t>Committee,</w:t>
      </w:r>
      <w:r>
        <w:rPr>
          <w:spacing w:val="-7"/>
        </w:rPr>
        <w:t> </w:t>
      </w:r>
      <w:r>
        <w:rPr/>
        <w:t>4</w:t>
      </w:r>
      <w:r>
        <w:rPr>
          <w:spacing w:val="-6"/>
        </w:rPr>
        <w:t> </w:t>
      </w:r>
      <w:r>
        <w:rPr>
          <w:spacing w:val="-4"/>
        </w:rPr>
        <w:t>years</w:t>
      </w:r>
    </w:p>
    <w:p>
      <w:pPr>
        <w:pStyle w:val="BodyText"/>
        <w:spacing w:before="1"/>
        <w:ind w:left="994" w:right="2893"/>
      </w:pPr>
      <w:r>
        <w:rPr/>
        <w:t>Graduate</w:t>
      </w:r>
      <w:r>
        <w:rPr>
          <w:spacing w:val="-6"/>
        </w:rPr>
        <w:t> </w:t>
      </w:r>
      <w:r>
        <w:rPr/>
        <w:t>Student</w:t>
      </w:r>
      <w:r>
        <w:rPr>
          <w:spacing w:val="-7"/>
        </w:rPr>
        <w:t> </w:t>
      </w:r>
      <w:r>
        <w:rPr/>
        <w:t>Recruitment,</w:t>
      </w:r>
      <w:r>
        <w:rPr>
          <w:spacing w:val="-7"/>
        </w:rPr>
        <w:t> </w:t>
      </w:r>
      <w:r>
        <w:rPr/>
        <w:t>Awards</w:t>
      </w:r>
      <w:r>
        <w:rPr>
          <w:spacing w:val="-7"/>
        </w:rPr>
        <w:t> </w:t>
      </w:r>
      <w:r>
        <w:rPr/>
        <w:t>and</w:t>
      </w:r>
      <w:r>
        <w:rPr>
          <w:spacing w:val="-6"/>
        </w:rPr>
        <w:t> </w:t>
      </w:r>
      <w:r>
        <w:rPr/>
        <w:t>Admissions,</w:t>
      </w:r>
      <w:r>
        <w:rPr>
          <w:spacing w:val="-7"/>
        </w:rPr>
        <w:t> </w:t>
      </w:r>
      <w:r>
        <w:rPr/>
        <w:t>8</w:t>
      </w:r>
      <w:r>
        <w:rPr>
          <w:spacing w:val="-6"/>
        </w:rPr>
        <w:t> </w:t>
      </w:r>
      <w:r>
        <w:rPr/>
        <w:t>years AAEA Transportation Committee</w:t>
      </w:r>
    </w:p>
    <w:p>
      <w:pPr>
        <w:pStyle w:val="BodyText"/>
        <w:ind w:left="994" w:right="4746"/>
      </w:pPr>
      <w:r>
        <w:rPr/>
        <w:t>Departmental Strategic Planning Committee Review</w:t>
      </w:r>
      <w:r>
        <w:rPr>
          <w:spacing w:val="-10"/>
        </w:rPr>
        <w:t> </w:t>
      </w:r>
      <w:r>
        <w:rPr/>
        <w:t>of</w:t>
      </w:r>
      <w:r>
        <w:rPr>
          <w:spacing w:val="-7"/>
        </w:rPr>
        <w:t> </w:t>
      </w:r>
      <w:r>
        <w:rPr/>
        <w:t>Core</w:t>
      </w:r>
      <w:r>
        <w:rPr>
          <w:spacing w:val="-9"/>
        </w:rPr>
        <w:t> </w:t>
      </w:r>
      <w:r>
        <w:rPr/>
        <w:t>Graduate</w:t>
      </w:r>
      <w:r>
        <w:rPr>
          <w:spacing w:val="-8"/>
        </w:rPr>
        <w:t> </w:t>
      </w:r>
      <w:r>
        <w:rPr/>
        <w:t>Curriculum,</w:t>
      </w:r>
      <w:r>
        <w:rPr>
          <w:spacing w:val="-8"/>
        </w:rPr>
        <w:t> </w:t>
      </w:r>
      <w:r>
        <w:rPr/>
        <w:t>2</w:t>
      </w:r>
      <w:r>
        <w:rPr>
          <w:spacing w:val="-7"/>
        </w:rPr>
        <w:t> </w:t>
      </w:r>
      <w:r>
        <w:rPr/>
        <w:t>years Director of Graduate Studies, 3 years</w:t>
      </w:r>
    </w:p>
    <w:sectPr>
      <w:pgSz w:w="12240" w:h="15840"/>
      <w:pgMar w:header="763" w:footer="0" w:top="12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6320">
              <wp:simplePos x="0" y="0"/>
              <wp:positionH relativeFrom="page">
                <wp:posOffset>6662166</wp:posOffset>
              </wp:positionH>
              <wp:positionV relativeFrom="page">
                <wp:posOffset>471931</wp:posOffset>
              </wp:positionV>
              <wp:extent cx="965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580017pt;margin-top:37.160pt;width:7.6pt;height:13.05pt;mso-position-horizontal-relative:page;mso-position-vertical-relative:page;z-index:-16220160" type="#_x0000_t202" id="docshape1" filled="false" stroked="false">
              <v:textbox inset="0,0,0,0">
                <w:txbxContent>
                  <w:p>
                    <w:pPr>
                      <w:spacing w:line="245" w:lineRule="exact" w:before="0"/>
                      <w:ind w:left="20" w:right="0" w:firstLine="0"/>
                      <w:jc w:val="left"/>
                      <w:rPr>
                        <w:rFonts w:ascii="Calibri"/>
                        <w:sz w:val="22"/>
                      </w:rPr>
                    </w:pPr>
                    <w:r>
                      <w:rPr>
                        <w:rFonts w:ascii="Calibri"/>
                        <w:spacing w:val="-10"/>
                        <w:sz w:val="22"/>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6832">
              <wp:simplePos x="0" y="0"/>
              <wp:positionH relativeFrom="page">
                <wp:posOffset>6903466</wp:posOffset>
              </wp:positionH>
              <wp:positionV relativeFrom="page">
                <wp:posOffset>471931</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43.580017pt;margin-top:37.160pt;width:12.6pt;height:13.05pt;mso-position-horizontal-relative:page;mso-position-vertical-relative:page;z-index:-16219648" type="#_x0000_t202" id="docshape2"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97344">
              <wp:simplePos x="0" y="0"/>
              <wp:positionH relativeFrom="page">
                <wp:posOffset>6528054</wp:posOffset>
              </wp:positionH>
              <wp:positionV relativeFrom="page">
                <wp:posOffset>471931</wp:posOffset>
              </wp:positionV>
              <wp:extent cx="2070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4.020020pt;margin-top:37.160pt;width:16.3pt;height:13.05pt;mso-position-horizontal-relative:page;mso-position-vertical-relative:page;z-index:-16219136"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10" w:lineRule="exact"/>
      <w:ind w:left="501"/>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pfo@iastate.edu" TargetMode="Externa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www.worldbank.org/edinvest/Orazem.doc" TargetMode="External"/><Relationship Id="rId10" Type="http://schemas.openxmlformats.org/officeDocument/2006/relationships/hyperlink" Target="http://betteriowa.nolasoft.com/whatwedo/annualreport_pdfs/Year2Report-Part4-PeterOrazem.pdf" TargetMode="External"/><Relationship Id="rId11" Type="http://schemas.openxmlformats.org/officeDocument/2006/relationships/hyperlink" Target="http://www.copenhagenconsensus.com/publication/post-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pfo</dc:creator>
  <dc:title>Microsoft Word - ORAZEM.doc</dc:title>
  <dcterms:created xsi:type="dcterms:W3CDTF">2025-12-06T16:46:59Z</dcterms:created>
  <dcterms:modified xsi:type="dcterms:W3CDTF">2025-12-06T16:46:59Z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2019</vt:lpwstr>
  </property>
  <property fmtid="{D5CDD505-2E9C-101B-9397-08002B2CF9AE}" pid="4" name="LastSaved">
    <vt:filetime>2025-12-06T00:00:00Z</vt:filetime>
  </property>
  <property fmtid="{D5CDD505-2E9C-101B-9397-08002B2CF9AE}" pid="5" name="Producer">
    <vt:lpwstr>Microsoft® Word 2019</vt:lpwstr>
  </property>
</Properties>
</file>