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</w:p>
    <w:p>
      <w:pPr>
        <w:pStyle w:val="BodyText"/>
        <w:spacing w:before="1"/>
      </w:pPr>
      <w:r>
        <w:rPr>
          <w:spacing w:val="-2"/>
          <w:u w:val="single"/>
        </w:rPr>
        <w:t>Position:</w:t>
      </w:r>
    </w:p>
    <w:p>
      <w:pPr>
        <w:spacing w:line="240" w:lineRule="auto" w:before="97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1"/>
        <w:jc w:val="center"/>
      </w:pPr>
      <w:r>
        <w:rPr/>
        <w:t>CURRICULUM</w:t>
      </w:r>
      <w:r>
        <w:rPr>
          <w:spacing w:val="-10"/>
        </w:rPr>
        <w:t> </w:t>
      </w:r>
      <w:r>
        <w:rPr>
          <w:spacing w:val="-7"/>
        </w:rPr>
        <w:t>VITA</w:t>
      </w:r>
    </w:p>
    <w:p>
      <w:pPr>
        <w:pStyle w:val="BodyText"/>
        <w:spacing w:before="24"/>
        <w:ind w:right="11"/>
        <w:jc w:val="center"/>
      </w:pPr>
      <w:r>
        <w:rPr/>
        <w:t>Stephen</w:t>
      </w:r>
      <w:r>
        <w:rPr>
          <w:spacing w:val="-1"/>
        </w:rPr>
        <w:t> </w:t>
      </w:r>
      <w:r>
        <w:rPr/>
        <w:t>C.</w:t>
      </w:r>
      <w:r>
        <w:rPr>
          <w:spacing w:val="-1"/>
        </w:rPr>
        <w:t> </w:t>
      </w:r>
      <w:r>
        <w:rPr>
          <w:spacing w:val="-2"/>
        </w:rPr>
        <w:t>Smith</w:t>
      </w:r>
    </w:p>
    <w:p>
      <w:pPr>
        <w:pStyle w:val="BodyText"/>
        <w:spacing w:before="74"/>
      </w:pPr>
      <w:r>
        <w:rPr/>
        <w:br w:type="column"/>
      </w:r>
      <w:r>
        <w:rPr/>
        <w:t>April 27, </w:t>
      </w:r>
      <w:r>
        <w:rPr>
          <w:spacing w:val="-4"/>
        </w:rPr>
        <w:t>2024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1086" w:top="1380" w:bottom="1280" w:left="1800" w:right="1800"/>
          <w:pgNumType w:start="1"/>
          <w:cols w:num="3" w:equalWidth="0">
            <w:col w:w="854" w:space="2368"/>
            <w:col w:w="2210" w:space="1635"/>
            <w:col w:w="1573"/>
          </w:cols>
        </w:sectPr>
      </w:pPr>
    </w:p>
    <w:p>
      <w:pPr>
        <w:pStyle w:val="BodyText"/>
        <w:spacing w:line="261" w:lineRule="auto" w:before="24"/>
        <w:ind w:right="3687"/>
      </w:pPr>
      <w:r>
        <w:rPr/>
        <w:t>Professor</w:t>
      </w:r>
      <w:r>
        <w:rPr>
          <w:spacing w:val="-15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Affairs Chair, Department of Economics </w:t>
      </w:r>
      <w:hyperlink r:id="rId6">
        <w:r>
          <w:rPr>
            <w:spacing w:val="-2"/>
          </w:rPr>
          <w:t>http://economics.columbian.gwu.edu</w:t>
        </w:r>
      </w:hyperlink>
    </w:p>
    <w:p>
      <w:pPr>
        <w:pStyle w:val="BodyText"/>
        <w:spacing w:line="261" w:lineRule="auto"/>
        <w:ind w:right="1261"/>
      </w:pPr>
      <w:r>
        <w:rPr/>
        <w:t>Affiliate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Former</w:t>
      </w:r>
      <w:r>
        <w:rPr>
          <w:spacing w:val="-7"/>
        </w:rPr>
        <w:t> </w:t>
      </w:r>
      <w:r>
        <w:rPr/>
        <w:t>Director,</w:t>
      </w:r>
      <w:r>
        <w:rPr>
          <w:spacing w:val="-7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Policy The George Washington University</w:t>
      </w:r>
    </w:p>
    <w:p>
      <w:pPr>
        <w:pStyle w:val="BodyText"/>
        <w:spacing w:line="261" w:lineRule="auto"/>
        <w:ind w:right="407"/>
      </w:pPr>
      <w:r>
        <w:rPr>
          <w:u w:val="single"/>
        </w:rPr>
        <w:t>Address</w:t>
      </w:r>
      <w:r>
        <w:rPr/>
        <w:t>: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Hall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Government</w:t>
      </w:r>
      <w:r>
        <w:rPr>
          <w:spacing w:val="-6"/>
        </w:rPr>
        <w:t> </w:t>
      </w:r>
      <w:r>
        <w:rPr/>
        <w:t>311</w:t>
      </w:r>
      <w:r>
        <w:rPr>
          <w:spacing w:val="-6"/>
        </w:rPr>
        <w:t> </w:t>
      </w:r>
      <w:r>
        <w:rPr/>
        <w:t>(2115</w:t>
      </w:r>
      <w:r>
        <w:rPr>
          <w:spacing w:val="-6"/>
        </w:rPr>
        <w:t> </w:t>
      </w:r>
      <w:r>
        <w:rPr/>
        <w:t>G</w:t>
      </w:r>
      <w:r>
        <w:rPr>
          <w:spacing w:val="-6"/>
        </w:rPr>
        <w:t> </w:t>
      </w:r>
      <w:r>
        <w:rPr/>
        <w:t>St.</w:t>
      </w:r>
      <w:r>
        <w:rPr>
          <w:spacing w:val="-6"/>
        </w:rPr>
        <w:t> </w:t>
      </w:r>
      <w:r>
        <w:rPr/>
        <w:t>NW) George Washington University, Washington, D.C. 20052</w:t>
      </w:r>
    </w:p>
    <w:p>
      <w:pPr>
        <w:pStyle w:val="BodyText"/>
        <w:spacing w:line="274" w:lineRule="exact"/>
      </w:pPr>
      <w:r>
        <w:rPr>
          <w:u w:val="single"/>
        </w:rPr>
        <w:t>Phone</w:t>
      </w:r>
      <w:r>
        <w:rPr/>
        <w:t>:</w:t>
      </w:r>
      <w:r>
        <w:rPr>
          <w:spacing w:val="-4"/>
        </w:rPr>
        <w:t> </w:t>
      </w:r>
      <w:r>
        <w:rPr/>
        <w:t>Main</w:t>
      </w:r>
      <w:r>
        <w:rPr>
          <w:spacing w:val="-2"/>
        </w:rPr>
        <w:t> </w:t>
      </w:r>
      <w:r>
        <w:rPr/>
        <w:t>office,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messages</w:t>
      </w:r>
      <w:r>
        <w:rPr>
          <w:spacing w:val="-2"/>
        </w:rPr>
        <w:t> </w:t>
      </w:r>
      <w:r>
        <w:rPr/>
        <w:t>only:</w:t>
      </w:r>
      <w:r>
        <w:rPr>
          <w:spacing w:val="-2"/>
        </w:rPr>
        <w:t> </w:t>
      </w:r>
      <w:r>
        <w:rPr/>
        <w:t>202-994-</w:t>
      </w:r>
      <w:r>
        <w:rPr>
          <w:spacing w:val="-4"/>
        </w:rPr>
        <w:t>2537</w:t>
      </w:r>
    </w:p>
    <w:p>
      <w:pPr>
        <w:pStyle w:val="BodyText"/>
        <w:spacing w:before="43"/>
      </w:pPr>
    </w:p>
    <w:p>
      <w:pPr>
        <w:pStyle w:val="BodyText"/>
        <w:spacing w:before="1"/>
      </w:pPr>
      <w:r>
        <w:rPr>
          <w:spacing w:val="-2"/>
          <w:u w:val="single"/>
        </w:rPr>
        <w:t>Personal</w:t>
      </w:r>
      <w:r>
        <w:rPr>
          <w:spacing w:val="19"/>
          <w:u w:val="single"/>
        </w:rPr>
        <w:t> </w:t>
      </w:r>
      <w:r>
        <w:rPr>
          <w:spacing w:val="-2"/>
          <w:u w:val="single"/>
        </w:rPr>
        <w:t>Website</w:t>
      </w:r>
      <w:r>
        <w:rPr>
          <w:spacing w:val="-2"/>
        </w:rPr>
        <w:t>:</w:t>
      </w:r>
      <w:r>
        <w:rPr>
          <w:spacing w:val="29"/>
        </w:rPr>
        <w:t> </w:t>
      </w:r>
      <w:r>
        <w:rPr>
          <w:spacing w:val="-2"/>
        </w:rPr>
        <w:t>https://iiep.gwu.edu/stephen-smith/</w:t>
      </w:r>
    </w:p>
    <w:p>
      <w:pPr>
        <w:pStyle w:val="BodyText"/>
        <w:spacing w:line="261" w:lineRule="auto" w:before="24"/>
        <w:ind w:right="407"/>
      </w:pPr>
      <w:r>
        <w:rPr>
          <w:u w:val="single"/>
        </w:rPr>
        <w:t>Department</w:t>
      </w:r>
      <w:r>
        <w:rPr>
          <w:spacing w:val="-13"/>
          <w:u w:val="single"/>
        </w:rPr>
        <w:t> </w:t>
      </w:r>
      <w:r>
        <w:rPr>
          <w:u w:val="single"/>
        </w:rPr>
        <w:t>faculty</w:t>
      </w:r>
      <w:r>
        <w:rPr>
          <w:spacing w:val="-13"/>
          <w:u w:val="single"/>
        </w:rPr>
        <w:t> </w:t>
      </w:r>
      <w:r>
        <w:rPr>
          <w:u w:val="single"/>
        </w:rPr>
        <w:t>page</w:t>
      </w:r>
      <w:r>
        <w:rPr/>
        <w:t>:</w:t>
      </w:r>
      <w:r>
        <w:rPr>
          <w:spacing w:val="-13"/>
        </w:rPr>
        <w:t> </w:t>
      </w:r>
      <w:hyperlink r:id="rId7">
        <w:r>
          <w:rPr/>
          <w:t>http://economics.columbian.gwu.edu/stephen-c-smith</w:t>
        </w:r>
      </w:hyperlink>
      <w:r>
        <w:rPr/>
        <w:t> </w:t>
      </w:r>
      <w:r>
        <w:rPr>
          <w:u w:val="single"/>
        </w:rPr>
        <w:t>Email</w:t>
      </w:r>
      <w:r>
        <w:rPr/>
        <w:t>: </w:t>
      </w:r>
      <w:hyperlink r:id="rId8">
        <w:r>
          <w:rPr/>
          <w:t>ssmith@gwu.edu</w:t>
        </w:r>
      </w:hyperlink>
    </w:p>
    <w:p>
      <w:pPr>
        <w:pStyle w:val="BodyText"/>
        <w:spacing w:before="22"/>
      </w:pPr>
    </w:p>
    <w:p>
      <w:pPr>
        <w:pStyle w:val="BodyText"/>
      </w:pPr>
      <w:r>
        <w:rPr>
          <w:u w:val="single"/>
        </w:rPr>
        <w:t>Research</w:t>
      </w:r>
      <w:r>
        <w:rPr>
          <w:spacing w:val="-6"/>
          <w:u w:val="single"/>
        </w:rPr>
        <w:t> </w:t>
      </w:r>
      <w:r>
        <w:rPr>
          <w:u w:val="single"/>
        </w:rPr>
        <w:t>Fellow,</w:t>
      </w:r>
      <w:r>
        <w:rPr>
          <w:spacing w:val="-4"/>
          <w:u w:val="single"/>
        </w:rPr>
        <w:t> </w:t>
      </w:r>
      <w:r>
        <w:rPr>
          <w:u w:val="single"/>
        </w:rPr>
        <w:t>Institute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Labor</w:t>
      </w:r>
      <w:r>
        <w:rPr>
          <w:spacing w:val="-4"/>
          <w:u w:val="single"/>
        </w:rPr>
        <w:t> </w:t>
      </w:r>
      <w:r>
        <w:rPr>
          <w:u w:val="single"/>
        </w:rPr>
        <w:t>Economics</w:t>
      </w:r>
      <w:r>
        <w:rPr>
          <w:spacing w:val="-3"/>
          <w:u w:val="single"/>
        </w:rPr>
        <w:t> </w:t>
      </w:r>
      <w:r>
        <w:rPr>
          <w:u w:val="single"/>
        </w:rPr>
        <w:t>(IZA)</w:t>
      </w:r>
      <w:r>
        <w:rPr/>
        <w:t>,</w:t>
      </w:r>
      <w:r>
        <w:rPr>
          <w:spacing w:val="-4"/>
        </w:rPr>
        <w:t> </w:t>
      </w:r>
      <w:r>
        <w:rPr/>
        <w:t>Bonn,</w:t>
      </w:r>
      <w:r>
        <w:rPr>
          <w:spacing w:val="-3"/>
        </w:rPr>
        <w:t> </w:t>
      </w:r>
      <w:r>
        <w:rPr>
          <w:spacing w:val="-2"/>
        </w:rPr>
        <w:t>Germany</w:t>
      </w:r>
    </w:p>
    <w:p>
      <w:pPr>
        <w:pStyle w:val="BodyText"/>
        <w:spacing w:line="261" w:lineRule="auto" w:before="24"/>
      </w:pPr>
      <w:r>
        <w:rPr>
          <w:spacing w:val="-2"/>
        </w:rPr>
        <w:t>IZA Website: </w:t>
      </w:r>
      <w:hyperlink r:id="rId9">
        <w:r>
          <w:rPr>
            <w:spacing w:val="-2"/>
          </w:rPr>
          <w:t>http://www.iza.org/en/webcontent/personnel/photos/index_html?key=8104</w:t>
        </w:r>
      </w:hyperlink>
      <w:r>
        <w:rPr>
          <w:spacing w:val="-2"/>
        </w:rPr>
        <w:t> </w:t>
      </w:r>
      <w:r>
        <w:rPr/>
        <w:t>Since 2012</w:t>
      </w:r>
    </w:p>
    <w:p>
      <w:pPr>
        <w:pStyle w:val="BodyText"/>
        <w:spacing w:before="22"/>
      </w:pPr>
    </w:p>
    <w:p>
      <w:pPr>
        <w:pStyle w:val="BodyText"/>
      </w:pPr>
      <w:r>
        <w:rPr>
          <w:u w:val="single"/>
        </w:rPr>
        <w:t>Major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Fellowships</w:t>
      </w:r>
      <w:r>
        <w:rPr>
          <w:spacing w:val="-2"/>
        </w:rPr>
        <w:t>:</w:t>
      </w:r>
    </w:p>
    <w:p>
      <w:pPr>
        <w:pStyle w:val="BodyText"/>
        <w:spacing w:line="261" w:lineRule="auto" w:before="24"/>
        <w:ind w:right="1261"/>
      </w:pPr>
      <w:r>
        <w:rPr/>
        <w:t>UNICEF</w:t>
      </w:r>
      <w:r>
        <w:rPr>
          <w:spacing w:val="-8"/>
        </w:rPr>
        <w:t> </w:t>
      </w:r>
      <w:r>
        <w:rPr/>
        <w:t>Senior</w:t>
      </w:r>
      <w:r>
        <w:rPr>
          <w:spacing w:val="-8"/>
        </w:rPr>
        <w:t> </w:t>
      </w:r>
      <w:r>
        <w:rPr/>
        <w:t>Fellow,</w:t>
      </w:r>
      <w:r>
        <w:rPr>
          <w:spacing w:val="-8"/>
        </w:rPr>
        <w:t> </w:t>
      </w:r>
      <w:r>
        <w:rPr/>
        <w:t>UNICEF</w:t>
      </w:r>
      <w:r>
        <w:rPr>
          <w:spacing w:val="-8"/>
        </w:rPr>
        <w:t> </w:t>
      </w:r>
      <w:r>
        <w:rPr/>
        <w:t>Office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Innocenti,</w:t>
      </w:r>
      <w:r>
        <w:rPr>
          <w:spacing w:val="-8"/>
        </w:rPr>
        <w:t> </w:t>
      </w:r>
      <w:r>
        <w:rPr/>
        <w:t>Italy,</w:t>
      </w:r>
      <w:r>
        <w:rPr>
          <w:spacing w:val="-8"/>
        </w:rPr>
        <w:t> </w:t>
      </w:r>
      <w:r>
        <w:rPr/>
        <w:t>2018 Fulbright Research Scholarship, Italy, 1989, 7 months</w:t>
      </w:r>
    </w:p>
    <w:p>
      <w:pPr>
        <w:pStyle w:val="BodyText"/>
        <w:spacing w:line="261" w:lineRule="auto"/>
      </w:pPr>
      <w:r>
        <w:rPr/>
        <w:t>Jean</w:t>
      </w:r>
      <w:r>
        <w:rPr>
          <w:spacing w:val="-5"/>
        </w:rPr>
        <w:t> </w:t>
      </w:r>
      <w:r>
        <w:rPr/>
        <w:t>Monnet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Fellowship,</w:t>
      </w:r>
      <w:r>
        <w:rPr>
          <w:spacing w:val="-5"/>
        </w:rPr>
        <w:t> </w:t>
      </w:r>
      <w:r>
        <w:rPr/>
        <w:t>European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Institute,</w:t>
      </w:r>
      <w:r>
        <w:rPr>
          <w:spacing w:val="-5"/>
        </w:rPr>
        <w:t> </w:t>
      </w:r>
      <w:r>
        <w:rPr/>
        <w:t>Florence,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months Fulbright Senior Specialist Grant Award, India, Fall 2012</w:t>
      </w:r>
    </w:p>
    <w:p>
      <w:pPr>
        <w:pStyle w:val="BodyText"/>
        <w:spacing w:line="261" w:lineRule="auto"/>
        <w:ind w:right="2000"/>
      </w:pPr>
      <w:r>
        <w:rPr/>
        <w:t>Visiting Fellow, Brookings Institution, January – June 2013 Brookings Nonresident Senior Fellow, July 2013- Jan. 2016 Fulbright</w:t>
      </w:r>
      <w:r>
        <w:rPr>
          <w:spacing w:val="-8"/>
        </w:rPr>
        <w:t> </w:t>
      </w:r>
      <w:r>
        <w:rPr/>
        <w:t>Specialists</w:t>
      </w:r>
      <w:r>
        <w:rPr>
          <w:spacing w:val="-8"/>
        </w:rPr>
        <w:t> </w:t>
      </w:r>
      <w:r>
        <w:rPr/>
        <w:t>Roster</w:t>
      </w:r>
      <w:r>
        <w:rPr>
          <w:spacing w:val="-8"/>
        </w:rPr>
        <w:t> </w:t>
      </w:r>
      <w:r>
        <w:rPr/>
        <w:t>(assignment</w:t>
      </w:r>
      <w:r>
        <w:rPr>
          <w:spacing w:val="-8"/>
        </w:rPr>
        <w:t> </w:t>
      </w:r>
      <w:r>
        <w:rPr/>
        <w:t>location/time</w:t>
      </w:r>
      <w:r>
        <w:rPr>
          <w:spacing w:val="-9"/>
        </w:rPr>
        <w:t> </w:t>
      </w:r>
      <w:r>
        <w:rPr/>
        <w:t>pending)</w:t>
      </w:r>
    </w:p>
    <w:p>
      <w:pPr>
        <w:pStyle w:val="BodyText"/>
        <w:spacing w:before="19"/>
      </w:pPr>
    </w:p>
    <w:p>
      <w:pPr>
        <w:pStyle w:val="BodyText"/>
      </w:pPr>
      <w:r>
        <w:rPr>
          <w:spacing w:val="-2"/>
          <w:u w:val="single"/>
        </w:rPr>
        <w:t>Education</w:t>
      </w:r>
      <w:r>
        <w:rPr>
          <w:spacing w:val="-2"/>
        </w:rPr>
        <w:t>:</w:t>
      </w:r>
    </w:p>
    <w:p>
      <w:pPr>
        <w:pStyle w:val="BodyText"/>
        <w:spacing w:line="261" w:lineRule="auto" w:before="24"/>
        <w:ind w:right="4407"/>
        <w:jc w:val="both"/>
      </w:pPr>
      <w:r>
        <w:rPr/>
        <w:t>Ph.D.,</w:t>
      </w:r>
      <w:r>
        <w:rPr>
          <w:spacing w:val="-14"/>
        </w:rPr>
        <w:t> </w:t>
      </w:r>
      <w:r>
        <w:rPr/>
        <w:t>Economics,</w:t>
      </w:r>
      <w:r>
        <w:rPr>
          <w:spacing w:val="-14"/>
        </w:rPr>
        <w:t> </w:t>
      </w:r>
      <w:r>
        <w:rPr/>
        <w:t>Cornell</w:t>
      </w:r>
      <w:r>
        <w:rPr>
          <w:spacing w:val="-14"/>
        </w:rPr>
        <w:t> </w:t>
      </w:r>
      <w:r>
        <w:rPr/>
        <w:t>University,</w:t>
      </w:r>
      <w:r>
        <w:rPr>
          <w:spacing w:val="-14"/>
        </w:rPr>
        <w:t> </w:t>
      </w:r>
      <w:r>
        <w:rPr/>
        <w:t>1983 M.A.,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Cornell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1981 B.A., Liberal Arts, Goddard College, 1977</w:t>
      </w:r>
    </w:p>
    <w:p>
      <w:pPr>
        <w:pStyle w:val="BodyText"/>
        <w:spacing w:before="21"/>
      </w:pPr>
    </w:p>
    <w:p>
      <w:pPr>
        <w:pStyle w:val="BodyText"/>
      </w:pPr>
      <w:r>
        <w:rPr>
          <w:spacing w:val="-2"/>
          <w:u w:val="single"/>
        </w:rPr>
        <w:t>Consultancies</w:t>
      </w:r>
      <w:r>
        <w:rPr>
          <w:spacing w:val="-2"/>
        </w:rPr>
        <w:t>:</w:t>
      </w:r>
    </w:p>
    <w:p>
      <w:pPr>
        <w:pStyle w:val="BodyText"/>
        <w:spacing w:before="24"/>
      </w:pPr>
      <w:r>
        <w:rPr/>
        <w:t>World</w:t>
      </w:r>
      <w:r>
        <w:rPr>
          <w:spacing w:val="-11"/>
        </w:rPr>
        <w:t> </w:t>
      </w:r>
      <w:r>
        <w:rPr/>
        <w:t>Bank</w:t>
      </w:r>
      <w:r>
        <w:rPr>
          <w:spacing w:val="-10"/>
        </w:rPr>
        <w:t> </w:t>
      </w:r>
      <w:r>
        <w:rPr>
          <w:spacing w:val="-2"/>
        </w:rPr>
        <w:t>Group</w:t>
      </w:r>
    </w:p>
    <w:p>
      <w:pPr>
        <w:pStyle w:val="BodyText"/>
        <w:spacing w:before="24"/>
      </w:pPr>
      <w:r>
        <w:rPr/>
        <w:t>International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Organization</w:t>
      </w:r>
      <w:r>
        <w:rPr>
          <w:spacing w:val="-4"/>
        </w:rPr>
        <w:t> </w:t>
      </w:r>
      <w:r>
        <w:rPr/>
        <w:t>(ILO</w:t>
      </w:r>
      <w:r>
        <w:rPr>
          <w:spacing w:val="-4"/>
        </w:rPr>
        <w:t> </w:t>
      </w:r>
      <w:r>
        <w:rPr/>
        <w:t>Office,</w:t>
      </w:r>
      <w:r>
        <w:rPr>
          <w:spacing w:val="-3"/>
        </w:rPr>
        <w:t> </w:t>
      </w:r>
      <w:r>
        <w:rPr>
          <w:spacing w:val="-2"/>
        </w:rPr>
        <w:t>Geneva)</w:t>
      </w:r>
    </w:p>
    <w:p>
      <w:pPr>
        <w:pStyle w:val="BodyText"/>
        <w:spacing w:line="261" w:lineRule="auto" w:before="24"/>
        <w:ind w:right="2000"/>
      </w:pPr>
      <w:r>
        <w:rPr/>
        <w:t>World</w:t>
      </w:r>
      <w:r>
        <w:rPr>
          <w:spacing w:val="-10"/>
        </w:rPr>
        <w:t> </w:t>
      </w:r>
      <w:r>
        <w:rPr/>
        <w:t>Institute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(UN-WIDER) United Nations Development Program (UNDP)</w:t>
      </w:r>
    </w:p>
    <w:p>
      <w:pPr>
        <w:pStyle w:val="BodyText"/>
        <w:spacing w:line="261" w:lineRule="auto"/>
        <w:ind w:right="2349"/>
      </w:pPr>
      <w:r>
        <w:rPr/>
        <w:t>United</w:t>
      </w:r>
      <w:r>
        <w:rPr>
          <w:spacing w:val="-11"/>
        </w:rPr>
        <w:t> </w:t>
      </w:r>
      <w:r>
        <w:rPr/>
        <w:t>States</w:t>
      </w:r>
      <w:r>
        <w:rPr>
          <w:spacing w:val="-15"/>
        </w:rPr>
        <w:t> </w:t>
      </w:r>
      <w:r>
        <w:rPr/>
        <w:t>Agency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(USAID) Small Enterprise Assistance Fund (SEAF)</w:t>
      </w:r>
    </w:p>
    <w:p>
      <w:pPr>
        <w:pStyle w:val="BodyText"/>
        <w:spacing w:after="0" w:line="261" w:lineRule="auto"/>
        <w:sectPr>
          <w:type w:val="continuous"/>
          <w:pgSz w:w="12240" w:h="15840"/>
          <w:pgMar w:header="0" w:footer="1086" w:top="1380" w:bottom="1280" w:left="1800" w:right="1800"/>
        </w:sectPr>
      </w:pPr>
    </w:p>
    <w:p>
      <w:pPr>
        <w:pStyle w:val="BodyText"/>
        <w:spacing w:before="74"/>
      </w:pPr>
      <w:r>
        <w:rPr>
          <w:spacing w:val="-2"/>
          <w:u w:val="single"/>
        </w:rPr>
        <w:t>YouTube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Channel</w:t>
      </w:r>
      <w:r>
        <w:rPr>
          <w:spacing w:val="-2"/>
        </w:rPr>
        <w:t>:</w:t>
      </w:r>
      <w:r>
        <w:rPr>
          <w:spacing w:val="-3"/>
        </w:rPr>
        <w:t> </w:t>
      </w:r>
      <w:r>
        <w:rPr>
          <w:spacing w:val="-2"/>
          <w:u w:val="single"/>
        </w:rPr>
        <w:t>@stephencsmith</w:t>
      </w:r>
    </w:p>
    <w:p>
      <w:pPr>
        <w:spacing w:before="24"/>
        <w:ind w:left="0" w:right="0" w:firstLine="0"/>
        <w:jc w:val="left"/>
        <w:rPr>
          <w:sz w:val="24"/>
        </w:rPr>
      </w:pPr>
      <w:r>
        <w:rPr>
          <w:sz w:val="24"/>
        </w:rPr>
        <w:t>Primarily</w:t>
      </w:r>
      <w:r>
        <w:rPr>
          <w:spacing w:val="-4"/>
          <w:sz w:val="24"/>
        </w:rPr>
        <w:t> </w:t>
      </w:r>
      <w:r>
        <w:rPr>
          <w:sz w:val="24"/>
        </w:rPr>
        <w:t>video</w:t>
      </w:r>
      <w:r>
        <w:rPr>
          <w:spacing w:val="-2"/>
          <w:sz w:val="24"/>
        </w:rPr>
        <w:t> </w:t>
      </w:r>
      <w:r>
        <w:rPr>
          <w:sz w:val="24"/>
        </w:rPr>
        <w:t>lecture</w:t>
      </w:r>
      <w:r>
        <w:rPr>
          <w:spacing w:val="-3"/>
          <w:sz w:val="24"/>
        </w:rPr>
        <w:t> </w:t>
      </w:r>
      <w:r>
        <w:rPr>
          <w:sz w:val="24"/>
        </w:rPr>
        <w:t>episodes</w:t>
      </w:r>
      <w:r>
        <w:rPr>
          <w:spacing w:val="-1"/>
          <w:sz w:val="24"/>
        </w:rPr>
        <w:t> </w:t>
      </w:r>
      <w:r>
        <w:rPr>
          <w:sz w:val="24"/>
        </w:rPr>
        <w:t>based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textbook,</w:t>
      </w:r>
      <w:r>
        <w:rPr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Development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13th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Ed.</w:t>
      </w:r>
    </w:p>
    <w:p>
      <w:pPr>
        <w:pStyle w:val="BodyText"/>
        <w:spacing w:before="47"/>
      </w:pPr>
    </w:p>
    <w:p>
      <w:pPr>
        <w:pStyle w:val="BodyText"/>
        <w:spacing w:before="1"/>
      </w:pPr>
      <w:r>
        <w:rPr>
          <w:spacing w:val="-2"/>
          <w:u w:val="single"/>
        </w:rPr>
        <w:t>Blog</w:t>
      </w:r>
      <w:r>
        <w:rPr>
          <w:spacing w:val="-2"/>
        </w:rPr>
        <w:t>:</w:t>
      </w:r>
    </w:p>
    <w:p>
      <w:pPr>
        <w:pStyle w:val="BodyText"/>
        <w:spacing w:before="24"/>
      </w:pPr>
      <w:r>
        <w:rPr>
          <w:spacing w:val="-2"/>
        </w:rPr>
        <w:t>https://iiep.gwu.edu/category/authors/stephen-c-smith/</w:t>
      </w:r>
    </w:p>
    <w:p>
      <w:pPr>
        <w:pStyle w:val="BodyText"/>
        <w:spacing w:before="47"/>
      </w:pPr>
    </w:p>
    <w:p>
      <w:pPr>
        <w:pStyle w:val="BodyText"/>
        <w:spacing w:line="261" w:lineRule="auto" w:before="1"/>
        <w:ind w:right="3687"/>
      </w:pPr>
      <w:r>
        <w:rPr>
          <w:u w:val="single"/>
        </w:rPr>
        <w:t>EconPapers (RePEc)</w:t>
      </w:r>
      <w:r>
        <w:rPr/>
        <w:t>: </w:t>
      </w:r>
      <w:r>
        <w:rPr>
          <w:spacing w:val="-2"/>
        </w:rPr>
        <w:t>https://econpapers.repec.org/RAS/psm5.htm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1261"/>
      </w:pPr>
      <w:r>
        <w:rPr>
          <w:u w:val="single"/>
        </w:rPr>
        <w:t>Google Scholar</w:t>
      </w:r>
      <w:r>
        <w:rPr/>
        <w:t>: </w:t>
      </w:r>
      <w:r>
        <w:rPr>
          <w:spacing w:val="-2"/>
        </w:rPr>
        <w:t>https://scholar.google.com/citations?user=OYJoXGoAAAAJ&amp;hl=en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1261"/>
      </w:pPr>
      <w:r>
        <w:rPr>
          <w:u w:val="single"/>
        </w:rPr>
        <w:t>Member, AGORA-CIRIEC Scientific Network</w:t>
      </w:r>
      <w:r>
        <w:rPr/>
        <w:t>: </w:t>
      </w:r>
      <w:hyperlink r:id="rId10">
        <w:r>
          <w:rPr>
            <w:spacing w:val="-2"/>
          </w:rPr>
          <w:t>http://www.ciriecagora.org/compte.php?id=ssmith@gwu.edu</w:t>
        </w:r>
      </w:hyperlink>
    </w:p>
    <w:p>
      <w:pPr>
        <w:pStyle w:val="BodyText"/>
        <w:spacing w:before="23"/>
      </w:pPr>
    </w:p>
    <w:p>
      <w:pPr>
        <w:pStyle w:val="BodyText"/>
      </w:pPr>
      <w:r>
        <w:rPr>
          <w:u w:val="single"/>
        </w:rPr>
        <w:t>Current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Service:</w:t>
      </w:r>
    </w:p>
    <w:p>
      <w:pPr>
        <w:pStyle w:val="BodyText"/>
        <w:spacing w:before="24"/>
      </w:pPr>
      <w:r>
        <w:rPr/>
        <w:t>Member,</w:t>
      </w:r>
      <w:r>
        <w:rPr>
          <w:spacing w:val="-17"/>
        </w:rPr>
        <w:t> </w:t>
      </w:r>
      <w:r>
        <w:rPr/>
        <w:t>Advisory</w:t>
      </w:r>
      <w:r>
        <w:rPr>
          <w:spacing w:val="-7"/>
        </w:rPr>
        <w:t> </w:t>
      </w:r>
      <w:r>
        <w:rPr/>
        <w:t>Council,</w:t>
      </w:r>
      <w:r>
        <w:rPr>
          <w:spacing w:val="-4"/>
        </w:rPr>
        <w:t> </w:t>
      </w:r>
      <w:r>
        <w:rPr/>
        <w:t>BRAC</w:t>
      </w:r>
      <w:r>
        <w:rPr>
          <w:spacing w:val="-3"/>
        </w:rPr>
        <w:t> </w:t>
      </w:r>
      <w:r>
        <w:rPr>
          <w:spacing w:val="-5"/>
        </w:rPr>
        <w:t>USA</w:t>
      </w:r>
    </w:p>
    <w:p>
      <w:pPr>
        <w:spacing w:before="24"/>
        <w:ind w:left="0" w:right="0" w:firstLine="0"/>
        <w:jc w:val="left"/>
        <w:rPr>
          <w:i/>
          <w:sz w:val="24"/>
        </w:rPr>
      </w:pPr>
      <w:r>
        <w:rPr>
          <w:sz w:val="24"/>
        </w:rPr>
        <w:t>Member,</w:t>
      </w:r>
      <w:r>
        <w:rPr>
          <w:spacing w:val="-5"/>
          <w:sz w:val="24"/>
        </w:rPr>
        <w:t> </w:t>
      </w:r>
      <w:r>
        <w:rPr>
          <w:sz w:val="24"/>
        </w:rPr>
        <w:t>Editorial</w:t>
      </w:r>
      <w:r>
        <w:rPr>
          <w:spacing w:val="-2"/>
          <w:sz w:val="24"/>
        </w:rPr>
        <w:t> </w:t>
      </w:r>
      <w:r>
        <w:rPr>
          <w:sz w:val="24"/>
        </w:rPr>
        <w:t>Board,</w:t>
      </w:r>
      <w:r>
        <w:rPr>
          <w:spacing w:val="-2"/>
          <w:sz w:val="24"/>
        </w:rPr>
        <w:t> </w:t>
      </w:r>
      <w:r>
        <w:rPr>
          <w:i/>
          <w:sz w:val="24"/>
        </w:rPr>
        <w:t>Annals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Cooperative</w:t>
      </w:r>
      <w:r>
        <w:rPr>
          <w:i/>
          <w:spacing w:val="-2"/>
          <w:sz w:val="24"/>
        </w:rPr>
        <w:t> Economics</w:t>
      </w:r>
    </w:p>
    <w:p>
      <w:pPr>
        <w:spacing w:before="24"/>
        <w:ind w:left="0" w:right="0" w:firstLine="0"/>
        <w:jc w:val="left"/>
        <w:rPr>
          <w:i/>
          <w:sz w:val="24"/>
        </w:rPr>
      </w:pPr>
      <w:r>
        <w:rPr>
          <w:sz w:val="24"/>
        </w:rPr>
        <w:t>Member,</w:t>
      </w:r>
      <w:r>
        <w:rPr>
          <w:spacing w:val="-6"/>
          <w:sz w:val="24"/>
        </w:rPr>
        <w:t> </w:t>
      </w:r>
      <w:r>
        <w:rPr>
          <w:sz w:val="24"/>
        </w:rPr>
        <w:t>Editorial</w:t>
      </w:r>
      <w:r>
        <w:rPr>
          <w:spacing w:val="-15"/>
          <w:sz w:val="24"/>
        </w:rPr>
        <w:t> </w:t>
      </w:r>
      <w:r>
        <w:rPr>
          <w:sz w:val="24"/>
        </w:rPr>
        <w:t>Advisory</w:t>
      </w:r>
      <w:r>
        <w:rPr>
          <w:spacing w:val="-2"/>
          <w:sz w:val="24"/>
        </w:rPr>
        <w:t> </w:t>
      </w:r>
      <w:r>
        <w:rPr>
          <w:sz w:val="24"/>
        </w:rPr>
        <w:t>Board,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Participation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Employee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Ownership</w:t>
      </w:r>
    </w:p>
    <w:p>
      <w:pPr>
        <w:spacing w:before="24"/>
        <w:ind w:left="0" w:right="0" w:firstLine="0"/>
        <w:jc w:val="left"/>
        <w:rPr>
          <w:i/>
          <w:sz w:val="24"/>
        </w:rPr>
      </w:pPr>
      <w:r>
        <w:rPr>
          <w:sz w:val="24"/>
        </w:rPr>
        <w:t>Member,</w:t>
      </w:r>
      <w:r>
        <w:rPr>
          <w:spacing w:val="-15"/>
          <w:sz w:val="24"/>
        </w:rPr>
        <w:t> </w:t>
      </w:r>
      <w:r>
        <w:rPr>
          <w:sz w:val="24"/>
        </w:rPr>
        <w:t>Advisory</w:t>
      </w:r>
      <w:r>
        <w:rPr>
          <w:spacing w:val="-7"/>
          <w:sz w:val="24"/>
        </w:rPr>
        <w:t> </w:t>
      </w:r>
      <w:r>
        <w:rPr>
          <w:sz w:val="24"/>
        </w:rPr>
        <w:t>Board,</w:t>
      </w:r>
      <w:r>
        <w:rPr>
          <w:spacing w:val="-4"/>
          <w:sz w:val="24"/>
        </w:rPr>
        <w:t> </w:t>
      </w:r>
      <w:r>
        <w:rPr>
          <w:i/>
          <w:sz w:val="24"/>
        </w:rPr>
        <w:t>Asian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Perspectives</w:t>
      </w:r>
    </w:p>
    <w:p>
      <w:pPr>
        <w:spacing w:before="24"/>
        <w:ind w:left="0" w:right="0" w:firstLine="0"/>
        <w:jc w:val="left"/>
        <w:rPr>
          <w:i/>
          <w:sz w:val="24"/>
        </w:rPr>
      </w:pPr>
      <w:r>
        <w:rPr>
          <w:sz w:val="24"/>
        </w:rPr>
        <w:t>Member,</w:t>
      </w:r>
      <w:r>
        <w:rPr>
          <w:spacing w:val="-6"/>
          <w:sz w:val="24"/>
        </w:rPr>
        <w:t> </w:t>
      </w:r>
      <w:r>
        <w:rPr>
          <w:sz w:val="24"/>
        </w:rPr>
        <w:t>Editorial</w:t>
      </w:r>
      <w:r>
        <w:rPr>
          <w:spacing w:val="-3"/>
          <w:sz w:val="24"/>
        </w:rPr>
        <w:t> </w:t>
      </w:r>
      <w:r>
        <w:rPr>
          <w:sz w:val="24"/>
        </w:rPr>
        <w:t>Board,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Climate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Action,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Research,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Policy</w:t>
      </w:r>
    </w:p>
    <w:p>
      <w:pPr>
        <w:pStyle w:val="BodyText"/>
        <w:spacing w:before="48"/>
        <w:rPr>
          <w:i/>
        </w:rPr>
      </w:pPr>
    </w:p>
    <w:p>
      <w:pPr>
        <w:pStyle w:val="BodyText"/>
        <w:spacing w:line="261" w:lineRule="auto"/>
        <w:ind w:right="407"/>
      </w:pPr>
      <w:r>
        <w:rPr>
          <w:u w:val="single"/>
        </w:rPr>
        <w:t>Principal</w:t>
      </w:r>
      <w:r>
        <w:rPr>
          <w:spacing w:val="-10"/>
          <w:u w:val="single"/>
        </w:rPr>
        <w:t> </w:t>
      </w:r>
      <w:r>
        <w:rPr>
          <w:u w:val="single"/>
        </w:rPr>
        <w:t>Investigator</w:t>
      </w:r>
      <w:r>
        <w:rPr/>
        <w:t>:</w:t>
      </w:r>
      <w:r>
        <w:rPr>
          <w:spacing w:val="-10"/>
        </w:rPr>
        <w:t> </w:t>
      </w:r>
      <w:r>
        <w:rPr/>
        <w:t>“Complementarities</w:t>
      </w:r>
      <w:r>
        <w:rPr>
          <w:spacing w:val="-10"/>
        </w:rPr>
        <w:t> </w:t>
      </w:r>
      <w:r>
        <w:rPr/>
        <w:t>of</w:t>
      </w:r>
      <w:r>
        <w:rPr>
          <w:spacing w:val="-15"/>
        </w:rPr>
        <w:t> </w:t>
      </w:r>
      <w:r>
        <w:rPr/>
        <w:t>Training,</w:t>
      </w:r>
      <w:r>
        <w:rPr>
          <w:spacing w:val="-15"/>
        </w:rPr>
        <w:t> </w:t>
      </w:r>
      <w:r>
        <w:rPr/>
        <w:t>Technology,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Credit</w:t>
      </w:r>
      <w:r>
        <w:rPr>
          <w:spacing w:val="-10"/>
        </w:rPr>
        <w:t> </w:t>
      </w:r>
      <w:r>
        <w:rPr/>
        <w:t>in Smallholder Agriculture: Senegal and Uganda,” funded by BASIS (USAID)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</w:pPr>
      <w:r>
        <w:rPr>
          <w:u w:val="single"/>
        </w:rPr>
        <w:t>On-Site</w:t>
      </w:r>
      <w:r>
        <w:rPr>
          <w:spacing w:val="-3"/>
          <w:u w:val="single"/>
        </w:rPr>
        <w:t> </w:t>
      </w:r>
      <w:r>
        <w:rPr>
          <w:u w:val="single"/>
        </w:rPr>
        <w:t>Country</w:t>
      </w:r>
      <w:r>
        <w:rPr>
          <w:spacing w:val="-2"/>
          <w:u w:val="single"/>
        </w:rPr>
        <w:t> </w:t>
      </w:r>
      <w:r>
        <w:rPr>
          <w:u w:val="single"/>
        </w:rPr>
        <w:t>Research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</w:t>
      </w:r>
      <w:r>
        <w:rPr>
          <w:u w:val="single"/>
        </w:rPr>
        <w:t>Consulting</w:t>
      </w:r>
      <w:r>
        <w:rPr>
          <w:spacing w:val="-2"/>
          <w:u w:val="single"/>
        </w:rPr>
        <w:t> Experience</w:t>
      </w:r>
      <w:r>
        <w:rPr>
          <w:spacing w:val="-2"/>
        </w:rPr>
        <w:t>:</w:t>
      </w:r>
    </w:p>
    <w:p>
      <w:pPr>
        <w:pStyle w:val="BodyText"/>
        <w:spacing w:before="48"/>
      </w:pPr>
    </w:p>
    <w:p>
      <w:pPr>
        <w:pStyle w:val="BodyText"/>
        <w:spacing w:line="261" w:lineRule="auto"/>
      </w:pPr>
      <w:r>
        <w:rPr>
          <w:u w:val="single"/>
        </w:rPr>
        <w:t>Developing</w:t>
      </w:r>
      <w:r>
        <w:rPr/>
        <w:t>:</w:t>
      </w:r>
      <w:r>
        <w:rPr>
          <w:spacing w:val="-8"/>
        </w:rPr>
        <w:t> </w:t>
      </w:r>
      <w:r>
        <w:rPr/>
        <w:t>Bangladesh,</w:t>
      </w:r>
      <w:r>
        <w:rPr>
          <w:spacing w:val="-8"/>
        </w:rPr>
        <w:t> </w:t>
      </w:r>
      <w:r>
        <w:rPr/>
        <w:t>China,</w:t>
      </w:r>
      <w:r>
        <w:rPr>
          <w:spacing w:val="-8"/>
        </w:rPr>
        <w:t> </w:t>
      </w:r>
      <w:r>
        <w:rPr/>
        <w:t>Ecuador,</w:t>
      </w:r>
      <w:r>
        <w:rPr>
          <w:spacing w:val="-8"/>
        </w:rPr>
        <w:t> </w:t>
      </w:r>
      <w:r>
        <w:rPr/>
        <w:t>Egypt,</w:t>
      </w:r>
      <w:r>
        <w:rPr>
          <w:spacing w:val="-8"/>
        </w:rPr>
        <w:t> </w:t>
      </w:r>
      <w:r>
        <w:rPr/>
        <w:t>India,</w:t>
      </w:r>
      <w:r>
        <w:rPr>
          <w:spacing w:val="-8"/>
        </w:rPr>
        <w:t> </w:t>
      </w:r>
      <w:r>
        <w:rPr/>
        <w:t>Peru,</w:t>
      </w:r>
      <w:r>
        <w:rPr>
          <w:spacing w:val="-8"/>
        </w:rPr>
        <w:t> </w:t>
      </w:r>
      <w:r>
        <w:rPr/>
        <w:t>Senegal,</w:t>
      </w:r>
      <w:r>
        <w:rPr>
          <w:spacing w:val="-8"/>
        </w:rPr>
        <w:t> </w:t>
      </w:r>
      <w:r>
        <w:rPr/>
        <w:t>Slovenia,</w:t>
      </w:r>
      <w:r>
        <w:rPr>
          <w:spacing w:val="-12"/>
        </w:rPr>
        <w:t> </w:t>
      </w:r>
      <w:r>
        <w:rPr/>
        <w:t>Taiwan, </w:t>
      </w:r>
      <w:r>
        <w:rPr>
          <w:spacing w:val="-2"/>
        </w:rPr>
        <w:t>Uganda</w:t>
      </w:r>
    </w:p>
    <w:p>
      <w:pPr>
        <w:pStyle w:val="BodyText"/>
        <w:spacing w:before="23"/>
      </w:pPr>
    </w:p>
    <w:p>
      <w:pPr>
        <w:pStyle w:val="BodyText"/>
      </w:pPr>
      <w:r>
        <w:rPr>
          <w:u w:val="single"/>
        </w:rPr>
        <w:t>OECD</w:t>
      </w:r>
      <w:r>
        <w:rPr/>
        <w:t>:</w:t>
      </w:r>
      <w:r>
        <w:rPr>
          <w:spacing w:val="-12"/>
        </w:rPr>
        <w:t> </w:t>
      </w:r>
      <w:r>
        <w:rPr/>
        <w:t>Germany,</w:t>
      </w:r>
      <w:r>
        <w:rPr>
          <w:spacing w:val="-12"/>
        </w:rPr>
        <w:t> </w:t>
      </w:r>
      <w:r>
        <w:rPr/>
        <w:t>Italy,</w:t>
      </w:r>
      <w:r>
        <w:rPr>
          <w:spacing w:val="-12"/>
        </w:rPr>
        <w:t> </w:t>
      </w:r>
      <w:r>
        <w:rPr>
          <w:spacing w:val="-2"/>
        </w:rPr>
        <w:t>Spain</w:t>
      </w:r>
    </w:p>
    <w:p>
      <w:pPr>
        <w:pStyle w:val="BodyText"/>
        <w:spacing w:after="0"/>
        <w:sectPr>
          <w:pgSz w:w="12240" w:h="15840"/>
          <w:pgMar w:header="0" w:footer="1086" w:top="1680" w:bottom="1280" w:left="1800" w:right="1800"/>
        </w:sectPr>
      </w:pPr>
    </w:p>
    <w:p>
      <w:pPr>
        <w:pStyle w:val="BodyText"/>
        <w:spacing w:before="74"/>
      </w:pPr>
      <w:r>
        <w:rPr>
          <w:spacing w:val="-2"/>
          <w:u w:val="single"/>
        </w:rPr>
        <w:t>Books</w:t>
      </w:r>
    </w:p>
    <w:p>
      <w:pPr>
        <w:spacing w:line="600" w:lineRule="atLeast" w:before="0"/>
        <w:ind w:left="0" w:right="4" w:firstLine="0"/>
        <w:jc w:val="left"/>
        <w:rPr>
          <w:sz w:val="24"/>
        </w:rPr>
      </w:pPr>
      <w:r>
        <w:rPr>
          <w:i/>
          <w:sz w:val="24"/>
        </w:rPr>
        <w:t>Note: Section on Shorter Monographs and Reports, and Book Chapters, listed below Economic Development</w:t>
      </w:r>
      <w:r>
        <w:rPr>
          <w:sz w:val="24"/>
        </w:rPr>
        <w:t>, 14</w:t>
      </w:r>
      <w:r>
        <w:rPr>
          <w:position w:val="5"/>
          <w:sz w:val="16"/>
        </w:rPr>
        <w:t>th</w:t>
      </w:r>
      <w:r>
        <w:rPr>
          <w:spacing w:val="34"/>
          <w:position w:val="5"/>
          <w:sz w:val="16"/>
        </w:rPr>
        <w:t> </w:t>
      </w:r>
      <w:r>
        <w:rPr>
          <w:sz w:val="24"/>
        </w:rPr>
        <w:t>Edition: revisions in progress; publication date Jan. 2026 </w:t>
      </w:r>
      <w:r>
        <w:rPr>
          <w:i/>
          <w:sz w:val="24"/>
        </w:rPr>
        <w:t>Economic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Development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13</w:t>
      </w:r>
      <w:r>
        <w:rPr>
          <w:position w:val="5"/>
          <w:sz w:val="16"/>
        </w:rPr>
        <w:t>th</w:t>
      </w:r>
      <w:r>
        <w:rPr>
          <w:spacing w:val="14"/>
          <w:position w:val="5"/>
          <w:sz w:val="16"/>
        </w:rPr>
        <w:t> </w:t>
      </w:r>
      <w:r>
        <w:rPr>
          <w:sz w:val="24"/>
        </w:rPr>
        <w:t>Edition,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Michael</w:t>
      </w:r>
      <w:r>
        <w:rPr>
          <w:spacing w:val="-10"/>
          <w:sz w:val="24"/>
        </w:rPr>
        <w:t> </w:t>
      </w:r>
      <w:r>
        <w:rPr>
          <w:sz w:val="24"/>
        </w:rPr>
        <w:t>Todaro,</w:t>
      </w:r>
      <w:r>
        <w:rPr>
          <w:spacing w:val="-6"/>
          <w:sz w:val="24"/>
        </w:rPr>
        <w:t> </w:t>
      </w:r>
      <w:r>
        <w:rPr>
          <w:sz w:val="24"/>
        </w:rPr>
        <w:t>London,</w:t>
      </w:r>
      <w:r>
        <w:rPr>
          <w:spacing w:val="-6"/>
          <w:sz w:val="24"/>
        </w:rPr>
        <w:t> </w:t>
      </w:r>
      <w:r>
        <w:rPr>
          <w:sz w:val="24"/>
        </w:rPr>
        <w:t>UK:</w:t>
      </w:r>
      <w:r>
        <w:rPr>
          <w:spacing w:val="-6"/>
          <w:sz w:val="24"/>
        </w:rPr>
        <w:t> </w:t>
      </w:r>
      <w:r>
        <w:rPr>
          <w:sz w:val="24"/>
        </w:rPr>
        <w:t>Pearson,</w:t>
      </w:r>
      <w:r>
        <w:rPr>
          <w:spacing w:val="-6"/>
          <w:sz w:val="24"/>
        </w:rPr>
        <w:t> </w:t>
      </w:r>
      <w:r>
        <w:rPr>
          <w:sz w:val="24"/>
        </w:rPr>
        <w:t>xxxix</w:t>
      </w:r>
    </w:p>
    <w:p>
      <w:pPr>
        <w:pStyle w:val="BodyText"/>
        <w:spacing w:line="261" w:lineRule="auto" w:before="24"/>
        <w:ind w:right="1551"/>
      </w:pPr>
      <w:r>
        <w:rPr/>
        <w:t>+</w:t>
      </w:r>
      <w:r>
        <w:rPr>
          <w:spacing w:val="-5"/>
        </w:rPr>
        <w:t> </w:t>
      </w:r>
      <w:r>
        <w:rPr/>
        <w:t>884</w:t>
      </w:r>
      <w:r>
        <w:rPr>
          <w:spacing w:val="-5"/>
        </w:rPr>
        <w:t> </w:t>
      </w:r>
      <w:r>
        <w:rPr/>
        <w:t>pages;</w:t>
      </w:r>
      <w:r>
        <w:rPr>
          <w:spacing w:val="-5"/>
        </w:rPr>
        <w:t> </w:t>
      </w:r>
      <w:r>
        <w:rPr/>
        <w:t>print</w:t>
      </w:r>
      <w:r>
        <w:rPr>
          <w:spacing w:val="-5"/>
        </w:rPr>
        <w:t> </w:t>
      </w:r>
      <w:r>
        <w:rPr/>
        <w:t>version,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2020.</w:t>
      </w:r>
      <w:r>
        <w:rPr>
          <w:spacing w:val="40"/>
        </w:rPr>
        <w:t> </w:t>
      </w:r>
      <w:r>
        <w:rPr/>
        <w:t>ISBN-10:</w:t>
      </w:r>
      <w:r>
        <w:rPr>
          <w:spacing w:val="-5"/>
        </w:rPr>
        <w:t> </w:t>
      </w:r>
      <w:r>
        <w:rPr/>
        <w:t>129229115X;</w:t>
      </w:r>
      <w:r>
        <w:rPr>
          <w:spacing w:val="-5"/>
        </w:rPr>
        <w:t> </w:t>
      </w:r>
      <w:r>
        <w:rPr/>
        <w:t>ISBN-13: </w:t>
      </w:r>
      <w:r>
        <w:rPr>
          <w:spacing w:val="-2"/>
        </w:rPr>
        <w:t>978-1292291154</w:t>
      </w:r>
    </w:p>
    <w:p>
      <w:pPr>
        <w:pStyle w:val="BodyText"/>
        <w:spacing w:line="274" w:lineRule="exact"/>
      </w:pPr>
      <w:r>
        <w:rPr>
          <w:spacing w:val="-2"/>
        </w:rPr>
        <w:t>https://</w:t>
      </w:r>
      <w:hyperlink r:id="rId11">
        <w:r>
          <w:rPr>
            <w:spacing w:val="-2"/>
          </w:rPr>
          <w:t>www.pearson.com/uk/educators/higher-education-educators/program/Todaro-</w:t>
        </w:r>
      </w:hyperlink>
    </w:p>
    <w:p>
      <w:pPr>
        <w:pStyle w:val="BodyText"/>
        <w:spacing w:line="261" w:lineRule="auto" w:before="24"/>
        <w:ind w:right="2000"/>
      </w:pPr>
      <w:r>
        <w:rPr>
          <w:spacing w:val="-2"/>
        </w:rPr>
        <w:t>Economic-Development-13th-</w:t>
      </w:r>
      <w:r>
        <w:rPr>
          <w:spacing w:val="-2"/>
        </w:rPr>
        <w:t>Edition/PGM100003100761.html </w:t>
      </w:r>
      <w:r>
        <w:rPr/>
        <w:t>ebook, April 2020:</w:t>
      </w:r>
    </w:p>
    <w:p>
      <w:pPr>
        <w:pStyle w:val="BodyText"/>
        <w:spacing w:line="261" w:lineRule="auto"/>
        <w:ind w:right="407"/>
      </w:pPr>
      <w:r>
        <w:rPr>
          <w:spacing w:val="-2"/>
          <w:u w:val="single"/>
        </w:rPr>
        <w:t>Kindle</w:t>
      </w:r>
      <w:r>
        <w:rPr>
          <w:spacing w:val="-2"/>
        </w:rPr>
        <w:t>: https://</w:t>
      </w:r>
      <w:hyperlink r:id="rId12">
        <w:r>
          <w:rPr>
            <w:spacing w:val="-2"/>
          </w:rPr>
          <w:t>www.amazon.com/Economic-Development-Michael-Todaro-ebook/dp/</w:t>
        </w:r>
      </w:hyperlink>
      <w:r>
        <w:rPr>
          <w:spacing w:val="-2"/>
        </w:rPr>
        <w:t> B085HF8G32/ref=tmm_kin_swatch_0?_encoding=UTF8&amp;qid=&amp;sr=</w:t>
      </w:r>
    </w:p>
    <w:p>
      <w:pPr>
        <w:pStyle w:val="BodyText"/>
        <w:spacing w:line="261" w:lineRule="auto"/>
        <w:ind w:right="429"/>
      </w:pPr>
      <w:r>
        <w:rPr>
          <w:spacing w:val="-2"/>
          <w:u w:val="single"/>
        </w:rPr>
        <w:t>Vital Source</w:t>
      </w:r>
      <w:r>
        <w:rPr>
          <w:spacing w:val="-2"/>
        </w:rPr>
        <w:t>: https://</w:t>
      </w:r>
      <w:hyperlink r:id="rId13">
        <w:r>
          <w:rPr>
            <w:spacing w:val="-2"/>
          </w:rPr>
          <w:t>www.vitalsource.com/products/economic-development-michael-</w:t>
        </w:r>
      </w:hyperlink>
      <w:r>
        <w:rPr>
          <w:spacing w:val="-2"/>
        </w:rPr>
        <w:t> todaro-stephen-c-v9781292291192</w:t>
      </w:r>
    </w:p>
    <w:p>
      <w:pPr>
        <w:pStyle w:val="BodyText"/>
        <w:spacing w:line="274" w:lineRule="exact"/>
      </w:pPr>
      <w:r>
        <w:rPr>
          <w:u w:val="single"/>
        </w:rPr>
        <w:t>Interview</w:t>
      </w:r>
      <w:r>
        <w:rPr/>
        <w:t>:</w:t>
      </w:r>
      <w:r>
        <w:rPr>
          <w:spacing w:val="-3"/>
        </w:rPr>
        <w:t> </w:t>
      </w:r>
      <w:r>
        <w:rPr>
          <w:spacing w:val="-2"/>
        </w:rPr>
        <w:t>https://</w:t>
      </w:r>
      <w:hyperlink r:id="rId14">
        <w:r>
          <w:rPr>
            <w:spacing w:val="-2"/>
          </w:rPr>
          <w:t>www.youtube.com/watch?v=rBPu75ZXV78</w:t>
        </w:r>
      </w:hyperlink>
    </w:p>
    <w:p>
      <w:pPr>
        <w:pStyle w:val="BodyText"/>
        <w:spacing w:before="24"/>
      </w:pPr>
    </w:p>
    <w:p>
      <w:pPr>
        <w:pStyle w:val="BodyText"/>
        <w:spacing w:line="261" w:lineRule="auto"/>
        <w:ind w:right="407"/>
      </w:pPr>
      <w:r>
        <w:rPr>
          <w:i/>
        </w:rPr>
        <w:t>Economic</w:t>
      </w:r>
      <w:r>
        <w:rPr>
          <w:i/>
          <w:spacing w:val="-11"/>
        </w:rPr>
        <w:t> </w:t>
      </w:r>
      <w:r>
        <w:rPr>
          <w:i/>
        </w:rPr>
        <w:t>Development</w:t>
      </w:r>
      <w:r>
        <w:rPr/>
        <w:t>,</w:t>
      </w:r>
      <w:r>
        <w:rPr>
          <w:spacing w:val="-6"/>
        </w:rPr>
        <w:t> </w:t>
      </w:r>
      <w:r>
        <w:rPr/>
        <w:t>12</w:t>
      </w:r>
      <w:r>
        <w:rPr>
          <w:position w:val="5"/>
          <w:sz w:val="16"/>
        </w:rPr>
        <w:t>th</w:t>
      </w:r>
      <w:r>
        <w:rPr>
          <w:spacing w:val="14"/>
          <w:position w:val="5"/>
          <w:sz w:val="16"/>
        </w:rPr>
        <w:t> </w:t>
      </w:r>
      <w:r>
        <w:rPr/>
        <w:t>Edition,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Michael</w:t>
      </w:r>
      <w:r>
        <w:rPr>
          <w:spacing w:val="-11"/>
        </w:rPr>
        <w:t> </w:t>
      </w:r>
      <w:r>
        <w:rPr/>
        <w:t>Todaro,</w:t>
      </w:r>
      <w:r>
        <w:rPr>
          <w:spacing w:val="-6"/>
        </w:rPr>
        <w:t> </w:t>
      </w:r>
      <w:r>
        <w:rPr/>
        <w:t>Boston,</w:t>
      </w:r>
      <w:r>
        <w:rPr>
          <w:spacing w:val="-6"/>
        </w:rPr>
        <w:t> </w:t>
      </w:r>
      <w:r>
        <w:rPr/>
        <w:t>MA:</w:t>
      </w:r>
      <w:r>
        <w:rPr>
          <w:spacing w:val="-15"/>
        </w:rPr>
        <w:t> </w:t>
      </w:r>
      <w:r>
        <w:rPr/>
        <w:t>Addison- Wesley/ Pearson, 2015: </w:t>
      </w:r>
      <w:hyperlink r:id="rId15">
        <w:r>
          <w:rPr/>
          <w:t>http://www.pearsonhighered.com/todaro_smith/</w:t>
        </w:r>
      </w:hyperlink>
    </w:p>
    <w:p>
      <w:pPr>
        <w:pStyle w:val="BodyText"/>
        <w:spacing w:before="23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Other</w:t>
      </w:r>
      <w:r>
        <w:rPr>
          <w:spacing w:val="-3"/>
          <w:sz w:val="24"/>
        </w:rPr>
        <w:t> </w:t>
      </w:r>
      <w:r>
        <w:rPr>
          <w:sz w:val="24"/>
        </w:rPr>
        <w:t>publications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Development</w:t>
      </w:r>
      <w:r>
        <w:rPr>
          <w:spacing w:val="-2"/>
          <w:sz w:val="24"/>
        </w:rPr>
        <w:t>:</w:t>
      </w:r>
    </w:p>
    <w:p>
      <w:pPr>
        <w:pStyle w:val="BodyText"/>
        <w:spacing w:line="261" w:lineRule="auto" w:before="24"/>
        <w:ind w:left="46" w:right="407" w:hanging="47"/>
      </w:pPr>
      <w:r>
        <w:rPr/>
        <w:t>Special</w:t>
      </w:r>
      <w:r>
        <w:rPr>
          <w:spacing w:val="-4"/>
        </w:rPr>
        <w:t> </w:t>
      </w:r>
      <w:r>
        <w:rPr/>
        <w:t>editions</w:t>
      </w:r>
      <w:r>
        <w:rPr>
          <w:spacing w:val="-4"/>
        </w:rPr>
        <w:t> </w:t>
      </w:r>
      <w:r>
        <w:rPr/>
        <w:t>published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Delhi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Manila.</w:t>
      </w:r>
      <w:r>
        <w:rPr>
          <w:spacing w:val="40"/>
        </w:rPr>
        <w:t> </w:t>
      </w:r>
      <w:r>
        <w:rPr>
          <w:u w:val="single"/>
        </w:rPr>
        <w:t>Published</w:t>
      </w:r>
      <w:r>
        <w:rPr>
          <w:spacing w:val="-4"/>
          <w:u w:val="single"/>
        </w:rPr>
        <w:t> </w:t>
      </w:r>
      <w:r>
        <w:rPr>
          <w:u w:val="single"/>
        </w:rPr>
        <w:t>translations</w:t>
      </w:r>
      <w:r>
        <w:rPr>
          <w:spacing w:val="-4"/>
        </w:rPr>
        <w:t> </w:t>
      </w:r>
      <w:r>
        <w:rPr/>
        <w:t>include: Azerbaijani, Chinese, Indonesian, Japanese, Georgian, Korean, and Serbo-Croatian</w:t>
      </w:r>
    </w:p>
    <w:p>
      <w:pPr>
        <w:pStyle w:val="BodyText"/>
        <w:spacing w:before="22"/>
      </w:pPr>
    </w:p>
    <w:p>
      <w:pPr>
        <w:spacing w:line="261" w:lineRule="auto" w:before="0"/>
        <w:ind w:left="0" w:right="407" w:firstLine="0"/>
        <w:jc w:val="left"/>
        <w:rPr>
          <w:sz w:val="24"/>
        </w:rPr>
      </w:pPr>
      <w:r>
        <w:rPr>
          <w:sz w:val="24"/>
        </w:rPr>
        <w:t>Information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Development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8</w:t>
      </w:r>
      <w:r>
        <w:rPr>
          <w:position w:val="5"/>
          <w:sz w:val="16"/>
        </w:rPr>
        <w:t>th</w:t>
      </w:r>
      <w:r>
        <w:rPr>
          <w:spacing w:val="15"/>
          <w:position w:val="5"/>
          <w:sz w:val="16"/>
        </w:rPr>
        <w:t> </w:t>
      </w:r>
      <w:r>
        <w:rPr>
          <w:sz w:val="24"/>
        </w:rPr>
        <w:t>through</w:t>
      </w:r>
      <w:r>
        <w:rPr>
          <w:spacing w:val="-5"/>
          <w:sz w:val="24"/>
        </w:rPr>
        <w:t> </w:t>
      </w:r>
      <w:r>
        <w:rPr>
          <w:sz w:val="24"/>
        </w:rPr>
        <w:t>11</w:t>
      </w:r>
      <w:r>
        <w:rPr>
          <w:position w:val="5"/>
          <w:sz w:val="16"/>
        </w:rPr>
        <w:t>th</w:t>
      </w:r>
      <w:r>
        <w:rPr>
          <w:spacing w:val="15"/>
          <w:position w:val="5"/>
          <w:sz w:val="16"/>
        </w:rPr>
        <w:t> </w:t>
      </w:r>
      <w:r>
        <w:rPr>
          <w:sz w:val="24"/>
        </w:rPr>
        <w:t>Editions,</w:t>
      </w:r>
      <w:r>
        <w:rPr>
          <w:spacing w:val="-5"/>
          <w:sz w:val="24"/>
        </w:rPr>
        <w:t> </w:t>
      </w:r>
      <w:r>
        <w:rPr>
          <w:sz w:val="24"/>
        </w:rPr>
        <w:t>available</w:t>
      </w:r>
      <w:r>
        <w:rPr>
          <w:spacing w:val="-6"/>
          <w:sz w:val="24"/>
        </w:rPr>
        <w:t> </w:t>
      </w:r>
      <w:r>
        <w:rPr>
          <w:sz w:val="24"/>
        </w:rPr>
        <w:t>at</w:t>
      </w:r>
      <w:r>
        <w:rPr>
          <w:spacing w:val="-5"/>
          <w:sz w:val="24"/>
        </w:rPr>
        <w:t> </w:t>
      </w:r>
      <w:r>
        <w:rPr>
          <w:sz w:val="24"/>
        </w:rPr>
        <w:t>http:// </w:t>
      </w:r>
      <w:hyperlink r:id="rId15">
        <w:r>
          <w:rPr>
            <w:spacing w:val="-2"/>
            <w:sz w:val="24"/>
          </w:rPr>
          <w:t>www.pearsonhighered.com/todaro_smith/</w:t>
        </w:r>
      </w:hyperlink>
    </w:p>
    <w:p>
      <w:pPr>
        <w:pStyle w:val="BodyText"/>
        <w:spacing w:before="22"/>
      </w:pPr>
    </w:p>
    <w:p>
      <w:pPr>
        <w:spacing w:line="261" w:lineRule="auto" w:before="1"/>
        <w:ind w:left="0" w:right="407" w:firstLine="0"/>
        <w:jc w:val="left"/>
        <w:rPr>
          <w:sz w:val="24"/>
        </w:rPr>
      </w:pPr>
      <w:r>
        <w:rPr>
          <w:i/>
          <w:sz w:val="24"/>
        </w:rPr>
        <w:t>Ending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Global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Poverty: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Guide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What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Works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New</w:t>
      </w:r>
      <w:r>
        <w:rPr>
          <w:spacing w:val="-15"/>
          <w:sz w:val="24"/>
        </w:rPr>
        <w:t> </w:t>
      </w:r>
      <w:r>
        <w:rPr>
          <w:sz w:val="24"/>
        </w:rPr>
        <w:t>York:</w:t>
      </w:r>
      <w:r>
        <w:rPr>
          <w:spacing w:val="-8"/>
          <w:sz w:val="24"/>
        </w:rPr>
        <w:t> </w:t>
      </w:r>
      <w:r>
        <w:rPr>
          <w:sz w:val="24"/>
        </w:rPr>
        <w:t>Palgrave</w:t>
      </w:r>
      <w:r>
        <w:rPr>
          <w:spacing w:val="-9"/>
          <w:sz w:val="24"/>
        </w:rPr>
        <w:t> </w:t>
      </w:r>
      <w:r>
        <w:rPr>
          <w:sz w:val="24"/>
        </w:rPr>
        <w:t>Macmillan; Hardcover May 2005; paperback edition with </w:t>
      </w:r>
      <w:r>
        <w:rPr>
          <w:i/>
          <w:sz w:val="24"/>
        </w:rPr>
        <w:t>Author’s Afterword</w:t>
      </w:r>
      <w:r>
        <w:rPr>
          <w:sz w:val="24"/>
        </w:rPr>
        <w:t>, Nov. 2008 </w:t>
      </w:r>
      <w:hyperlink r:id="rId16">
        <w:r>
          <w:rPr>
            <w:spacing w:val="-2"/>
            <w:sz w:val="24"/>
          </w:rPr>
          <w:t>http://us.macmillan.com/endingglobalpoverty/StephenSmith</w:t>
        </w:r>
      </w:hyperlink>
    </w:p>
    <w:p>
      <w:pPr>
        <w:pStyle w:val="BodyText"/>
        <w:spacing w:before="21"/>
      </w:pPr>
    </w:p>
    <w:p>
      <w:pPr>
        <w:spacing w:line="261" w:lineRule="auto"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NGOs and the Millennium Development Goals: Citizen Action to Reduce Poverty</w:t>
      </w:r>
      <w:r>
        <w:rPr>
          <w:sz w:val="24"/>
        </w:rPr>
        <w:t>, co- edited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Jennifer</w:t>
      </w:r>
      <w:r>
        <w:rPr>
          <w:spacing w:val="-8"/>
          <w:sz w:val="24"/>
        </w:rPr>
        <w:t> </w:t>
      </w:r>
      <w:r>
        <w:rPr>
          <w:sz w:val="24"/>
        </w:rPr>
        <w:t>Brinkerhoff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Hildy</w:t>
      </w:r>
      <w:r>
        <w:rPr>
          <w:spacing w:val="-12"/>
          <w:sz w:val="24"/>
        </w:rPr>
        <w:t> </w:t>
      </w:r>
      <w:r>
        <w:rPr>
          <w:sz w:val="24"/>
        </w:rPr>
        <w:t>Teegen,</w:t>
      </w:r>
      <w:r>
        <w:rPr>
          <w:spacing w:val="-8"/>
          <w:sz w:val="24"/>
        </w:rPr>
        <w:t> </w:t>
      </w:r>
      <w:r>
        <w:rPr>
          <w:sz w:val="24"/>
        </w:rPr>
        <w:t>New</w:t>
      </w:r>
      <w:r>
        <w:rPr>
          <w:spacing w:val="-15"/>
          <w:sz w:val="24"/>
        </w:rPr>
        <w:t> </w:t>
      </w:r>
      <w:r>
        <w:rPr>
          <w:sz w:val="24"/>
        </w:rPr>
        <w:t>York:</w:t>
      </w:r>
      <w:r>
        <w:rPr>
          <w:spacing w:val="-8"/>
          <w:sz w:val="24"/>
        </w:rPr>
        <w:t> </w:t>
      </w:r>
      <w:r>
        <w:rPr>
          <w:sz w:val="24"/>
        </w:rPr>
        <w:t>Palgrave</w:t>
      </w:r>
      <w:r>
        <w:rPr>
          <w:spacing w:val="-9"/>
          <w:sz w:val="24"/>
        </w:rPr>
        <w:t> </w:t>
      </w:r>
      <w:r>
        <w:rPr>
          <w:sz w:val="24"/>
        </w:rPr>
        <w:t>Macmillan,</w:t>
      </w:r>
      <w:r>
        <w:rPr>
          <w:spacing w:val="-8"/>
          <w:sz w:val="24"/>
        </w:rPr>
        <w:t> </w:t>
      </w:r>
      <w:r>
        <w:rPr>
          <w:sz w:val="24"/>
        </w:rPr>
        <w:t>June 2007:</w:t>
      </w:r>
      <w:r>
        <w:rPr>
          <w:spacing w:val="40"/>
          <w:sz w:val="24"/>
        </w:rPr>
        <w:t> </w:t>
      </w:r>
      <w:hyperlink r:id="rId17">
        <w:r>
          <w:rPr>
            <w:sz w:val="24"/>
          </w:rPr>
          <w:t>http://www.palgraveconnect.com/pc/doifinder/10.1057/9780230604933</w:t>
        </w:r>
      </w:hyperlink>
    </w:p>
    <w:p>
      <w:pPr>
        <w:pStyle w:val="BodyText"/>
        <w:spacing w:before="22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Case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Studies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Development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Reading,</w:t>
      </w:r>
      <w:r>
        <w:rPr>
          <w:spacing w:val="-6"/>
          <w:sz w:val="24"/>
        </w:rPr>
        <w:t> </w:t>
      </w:r>
      <w:r>
        <w:rPr>
          <w:sz w:val="24"/>
        </w:rPr>
        <w:t>MA:</w:t>
      </w:r>
      <w:r>
        <w:rPr>
          <w:spacing w:val="-15"/>
          <w:sz w:val="24"/>
        </w:rPr>
        <w:t> </w:t>
      </w:r>
      <w:r>
        <w:rPr>
          <w:sz w:val="24"/>
        </w:rPr>
        <w:t>Addison-Wesley,</w:t>
      </w:r>
      <w:r>
        <w:rPr>
          <w:spacing w:val="-5"/>
          <w:sz w:val="24"/>
        </w:rPr>
        <w:t> </w:t>
      </w:r>
      <w:r>
        <w:rPr>
          <w:sz w:val="24"/>
        </w:rPr>
        <w:t>1993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1997</w:t>
      </w:r>
    </w:p>
    <w:p>
      <w:pPr>
        <w:pStyle w:val="BodyText"/>
        <w:spacing w:before="48"/>
      </w:pPr>
    </w:p>
    <w:p>
      <w:pPr>
        <w:spacing w:line="261" w:lineRule="auto"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Labour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Participatory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Economy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co-editor,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S.</w:t>
      </w:r>
      <w:r>
        <w:rPr>
          <w:spacing w:val="-5"/>
          <w:sz w:val="24"/>
        </w:rPr>
        <w:t> </w:t>
      </w:r>
      <w:r>
        <w:rPr>
          <w:sz w:val="24"/>
        </w:rPr>
        <w:t>Mahalingham,</w:t>
      </w:r>
      <w:r>
        <w:rPr>
          <w:spacing w:val="-5"/>
          <w:sz w:val="24"/>
        </w:rPr>
        <w:t> </w:t>
      </w:r>
      <w:r>
        <w:rPr>
          <w:sz w:val="24"/>
        </w:rPr>
        <w:t>J.E.</w:t>
      </w:r>
      <w:r>
        <w:rPr>
          <w:spacing w:val="-15"/>
          <w:sz w:val="24"/>
        </w:rPr>
        <w:t> </w:t>
      </w:r>
      <w:r>
        <w:rPr>
          <w:sz w:val="24"/>
        </w:rPr>
        <w:t>Askildsen,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D. VaughanWhitehead, Mittal, 1993</w:t>
      </w:r>
    </w:p>
    <w:p>
      <w:pPr>
        <w:pStyle w:val="BodyText"/>
        <w:spacing w:before="22"/>
      </w:pPr>
    </w:p>
    <w:p>
      <w:pPr>
        <w:spacing w:line="261" w:lineRule="auto" w:before="0"/>
        <w:ind w:left="0" w:right="291" w:firstLine="0"/>
        <w:jc w:val="left"/>
        <w:rPr>
          <w:sz w:val="24"/>
        </w:rPr>
      </w:pPr>
      <w:r>
        <w:rPr>
          <w:i/>
          <w:sz w:val="24"/>
        </w:rPr>
        <w:t>Labour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Managed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Market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Economies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co-editor,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S.</w:t>
      </w:r>
      <w:r>
        <w:rPr>
          <w:spacing w:val="-6"/>
          <w:sz w:val="24"/>
        </w:rPr>
        <w:t> </w:t>
      </w:r>
      <w:r>
        <w:rPr>
          <w:sz w:val="24"/>
        </w:rPr>
        <w:t>Mahalingham,</w:t>
      </w:r>
      <w:r>
        <w:rPr>
          <w:spacing w:val="-6"/>
          <w:sz w:val="24"/>
        </w:rPr>
        <w:t> </w:t>
      </w:r>
      <w:r>
        <w:rPr>
          <w:sz w:val="24"/>
        </w:rPr>
        <w:t>J.E.</w:t>
      </w:r>
      <w:r>
        <w:rPr>
          <w:spacing w:val="-15"/>
          <w:sz w:val="24"/>
        </w:rPr>
        <w:t> </w:t>
      </w:r>
      <w:r>
        <w:rPr>
          <w:sz w:val="24"/>
        </w:rPr>
        <w:t>Askildsen, and D. VaughanWhitehead, Mittal, 1993</w:t>
      </w:r>
    </w:p>
    <w:p>
      <w:pPr>
        <w:spacing w:after="0" w:line="261" w:lineRule="auto"/>
        <w:jc w:val="left"/>
        <w:rPr>
          <w:sz w:val="24"/>
        </w:rPr>
        <w:sectPr>
          <w:pgSz w:w="12240" w:h="15840"/>
          <w:pgMar w:header="0" w:footer="1086" w:top="1380" w:bottom="1280" w:left="1800" w:right="1800"/>
        </w:sectPr>
      </w:pPr>
    </w:p>
    <w:p>
      <w:pPr>
        <w:pStyle w:val="BodyText"/>
        <w:spacing w:before="74"/>
      </w:pPr>
      <w:r>
        <w:rPr>
          <w:u w:val="single"/>
        </w:rPr>
        <w:t>Refereed</w:t>
      </w:r>
      <w:r>
        <w:rPr>
          <w:spacing w:val="-5"/>
          <w:u w:val="single"/>
        </w:rPr>
        <w:t> </w:t>
      </w:r>
      <w:r>
        <w:rPr>
          <w:u w:val="single"/>
        </w:rPr>
        <w:t>Journal</w:t>
      </w:r>
      <w:r>
        <w:rPr>
          <w:spacing w:val="-15"/>
          <w:u w:val="single"/>
        </w:rPr>
        <w:t> </w:t>
      </w:r>
      <w:r>
        <w:rPr>
          <w:u w:val="single"/>
        </w:rPr>
        <w:t>Articles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</w:t>
      </w:r>
      <w:r>
        <w:rPr>
          <w:u w:val="single"/>
        </w:rPr>
        <w:t>Chapters</w:t>
      </w:r>
      <w:r>
        <w:rPr>
          <w:spacing w:val="-2"/>
          <w:u w:val="single"/>
        </w:rPr>
        <w:t> </w:t>
      </w:r>
      <w:r>
        <w:rPr>
          <w:u w:val="single"/>
        </w:rPr>
        <w:t>in</w:t>
      </w:r>
      <w:r>
        <w:rPr>
          <w:spacing w:val="-2"/>
          <w:u w:val="single"/>
        </w:rPr>
        <w:t> </w:t>
      </w:r>
      <w:r>
        <w:rPr>
          <w:u w:val="single"/>
        </w:rPr>
        <w:t>Research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Volumes</w:t>
      </w:r>
      <w:r>
        <w:rPr>
          <w:spacing w:val="40"/>
          <w:u w:val="single"/>
        </w:rPr>
        <w:t> </w:t>
      </w:r>
    </w:p>
    <w:p>
      <w:pPr>
        <w:pStyle w:val="BodyText"/>
        <w:spacing w:before="47"/>
      </w:pPr>
    </w:p>
    <w:p>
      <w:pPr>
        <w:pStyle w:val="BodyText"/>
        <w:spacing w:line="252" w:lineRule="auto" w:before="1"/>
        <w:ind w:right="291"/>
      </w:pPr>
      <w:r>
        <w:rPr/>
        <w:t>“Can</w:t>
      </w:r>
      <w:r>
        <w:rPr>
          <w:spacing w:val="-3"/>
        </w:rPr>
        <w:t> </w:t>
      </w:r>
      <w:r>
        <w:rPr/>
        <w:t>Agricultural Extension and Input Support Be Discontinued? Evidence from a Randomized</w:t>
      </w:r>
      <w:r>
        <w:rPr>
          <w:spacing w:val="-6"/>
        </w:rPr>
        <w:t> </w:t>
      </w:r>
      <w:r>
        <w:rPr/>
        <w:t>Phaseout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Uganda,”</w:t>
      </w:r>
      <w:r>
        <w:rPr>
          <w:spacing w:val="-7"/>
        </w:rPr>
        <w:t> </w:t>
      </w:r>
      <w:r>
        <w:rPr/>
        <w:t>2022.</w:t>
      </w:r>
      <w:r>
        <w:rPr>
          <w:spacing w:val="-10"/>
        </w:rPr>
        <w:t> </w:t>
      </w:r>
      <w:r>
        <w:rPr/>
        <w:t>With</w:t>
      </w:r>
      <w:r>
        <w:rPr>
          <w:spacing w:val="-6"/>
        </w:rPr>
        <w:t> </w:t>
      </w:r>
      <w:r>
        <w:rPr/>
        <w:t>Ram</w:t>
      </w:r>
      <w:r>
        <w:rPr>
          <w:spacing w:val="-6"/>
        </w:rPr>
        <w:t> </w:t>
      </w:r>
      <w:r>
        <w:rPr/>
        <w:t>Fishman,</w:t>
      </w:r>
      <w:r>
        <w:rPr>
          <w:spacing w:val="-10"/>
        </w:rPr>
        <w:t> </w:t>
      </w:r>
      <w:r>
        <w:rPr/>
        <w:t>Vida</w:t>
      </w:r>
      <w:r>
        <w:rPr>
          <w:spacing w:val="-7"/>
        </w:rPr>
        <w:t> </w:t>
      </w:r>
      <w:r>
        <w:rPr/>
        <w:t>Bobic,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Munshi Sulaiman. Posted version: https://direct.mit.edu/rest/article/doi/10.1162/ rest_a_01029/98193/Can-Agricultural-Extension-and-Input-Support-Be, </w:t>
      </w:r>
      <w:r>
        <w:rPr>
          <w:i/>
        </w:rPr>
        <w:t>Review of Economics and Statistics, </w:t>
      </w:r>
      <w:r>
        <w:rPr/>
        <w:t>Volume 104, Issue 6</w:t>
      </w:r>
      <w:r>
        <w:rPr>
          <w:sz w:val="32"/>
        </w:rPr>
        <w:t>, </w:t>
      </w:r>
      <w:r>
        <w:rPr/>
        <w:t>November, 1273–1288, 2022.</w:t>
      </w:r>
    </w:p>
    <w:p>
      <w:pPr>
        <w:pStyle w:val="BodyText"/>
        <w:spacing w:line="261" w:lineRule="auto" w:before="14"/>
        <w:ind w:right="346"/>
      </w:pPr>
      <w:r>
        <w:rPr/>
        <w:t>Blogs Coverage: Feed the Future Innovation Lab: </w:t>
      </w:r>
      <w:r>
        <w:rPr>
          <w:spacing w:val="-2"/>
        </w:rPr>
        <w:t>https://basis.ucdavis.edu/news/measuring-sustained-impacts-agricultural-interventions </w:t>
      </w:r>
      <w:r>
        <w:rPr/>
        <w:t>Podcast Coverage: VoxDev: https://voxdev.org/topic/agriculture/can-agricultural- </w:t>
      </w:r>
      <w:r>
        <w:rPr>
          <w:spacing w:val="-2"/>
        </w:rPr>
        <w:t>extensions-be-discontinued-evidence-uganda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spacing w:line="261" w:lineRule="auto"/>
      </w:pPr>
      <w:r>
        <w:rPr/>
        <w:t>“Works Councils and</w:t>
      </w:r>
      <w:r>
        <w:rPr>
          <w:spacing w:val="-5"/>
        </w:rPr>
        <w:t> </w:t>
      </w:r>
      <w:r>
        <w:rPr/>
        <w:t>Workplace</w:t>
      </w:r>
      <w:r>
        <w:rPr>
          <w:spacing w:val="-1"/>
        </w:rPr>
        <w:t> </w:t>
      </w:r>
      <w:r>
        <w:rPr/>
        <w:t>Health and Safety Promotion in Germany,”</w:t>
      </w:r>
      <w:r>
        <w:rPr>
          <w:spacing w:val="-1"/>
        </w:rPr>
        <w:t> </w:t>
      </w:r>
      <w:r>
        <w:rPr/>
        <w:t>2022.</w:t>
      </w:r>
      <w:r>
        <w:rPr>
          <w:spacing w:val="-5"/>
        </w:rPr>
        <w:t> </w:t>
      </w:r>
      <w:r>
        <w:rPr/>
        <w:t>With Uwe</w:t>
      </w:r>
      <w:r>
        <w:rPr>
          <w:spacing w:val="-8"/>
        </w:rPr>
        <w:t> </w:t>
      </w:r>
      <w:r>
        <w:rPr/>
        <w:t>Jirjahn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Jens</w:t>
      </w:r>
      <w:r>
        <w:rPr>
          <w:spacing w:val="-7"/>
        </w:rPr>
        <w:t> </w:t>
      </w:r>
      <w:r>
        <w:rPr/>
        <w:t>Mohrenweiser,</w:t>
      </w:r>
      <w:r>
        <w:rPr>
          <w:spacing w:val="-7"/>
        </w:rPr>
        <w:t> </w:t>
      </w:r>
      <w:r>
        <w:rPr/>
        <w:t>2022,</w:t>
      </w:r>
      <w:r>
        <w:rPr>
          <w:spacing w:val="-8"/>
        </w:rPr>
        <w:t> </w:t>
      </w:r>
      <w:r>
        <w:rPr>
          <w:i/>
        </w:rPr>
        <w:t>Economic</w:t>
      </w:r>
      <w:r>
        <w:rPr>
          <w:i/>
          <w:spacing w:val="-8"/>
        </w:rPr>
        <w:t> </w:t>
      </w:r>
      <w:r>
        <w:rPr>
          <w:i/>
        </w:rPr>
        <w:t>and</w:t>
      </w:r>
      <w:r>
        <w:rPr>
          <w:i/>
          <w:spacing w:val="-7"/>
        </w:rPr>
        <w:t> </w:t>
      </w:r>
      <w:r>
        <w:rPr>
          <w:i/>
        </w:rPr>
        <w:t>Industrial</w:t>
      </w:r>
      <w:r>
        <w:rPr>
          <w:i/>
          <w:spacing w:val="-7"/>
        </w:rPr>
        <w:t> </w:t>
      </w:r>
      <w:r>
        <w:rPr>
          <w:i/>
        </w:rPr>
        <w:t>Democracy</w:t>
      </w:r>
      <w:r>
        <w:rPr/>
        <w:t>;</w:t>
      </w:r>
      <w:r>
        <w:rPr>
          <w:spacing w:val="-12"/>
        </w:rPr>
        <w:t> </w:t>
      </w:r>
      <w:r>
        <w:rPr/>
        <w:t>Vol</w:t>
      </w:r>
      <w:r>
        <w:rPr>
          <w:spacing w:val="-7"/>
        </w:rPr>
        <w:t> </w:t>
      </w:r>
      <w:r>
        <w:rPr/>
        <w:t>43,</w:t>
      </w:r>
    </w:p>
    <w:p>
      <w:pPr>
        <w:pStyle w:val="BodyText"/>
        <w:spacing w:line="274" w:lineRule="exact"/>
      </w:pPr>
      <w:r>
        <w:rPr/>
        <w:t>Issue</w:t>
      </w:r>
      <w:r>
        <w:rPr>
          <w:spacing w:val="-2"/>
        </w:rPr>
        <w:t> </w:t>
      </w:r>
      <w:r>
        <w:rPr/>
        <w:t>3: </w:t>
      </w:r>
      <w:r>
        <w:rPr>
          <w:spacing w:val="-2"/>
        </w:rPr>
        <w:t>https://doi.org/10.1177/0143831X20971051</w:t>
      </w:r>
    </w:p>
    <w:p>
      <w:pPr>
        <w:pStyle w:val="BodyText"/>
        <w:spacing w:before="48"/>
      </w:pPr>
    </w:p>
    <w:p>
      <w:pPr>
        <w:pStyle w:val="BodyText"/>
        <w:spacing w:line="261" w:lineRule="auto"/>
      </w:pPr>
      <w:r>
        <w:rPr/>
        <w:t>“A</w:t>
      </w:r>
      <w:r>
        <w:rPr>
          <w:spacing w:val="-15"/>
        </w:rPr>
        <w:t> </w:t>
      </w:r>
      <w:r>
        <w:rPr/>
        <w:t>mHealth</w:t>
      </w:r>
      <w:r>
        <w:rPr>
          <w:spacing w:val="-15"/>
        </w:rPr>
        <w:t> </w:t>
      </w:r>
      <w:r>
        <w:rPr/>
        <w:t>Voice</w:t>
      </w:r>
      <w:r>
        <w:rPr>
          <w:spacing w:val="-14"/>
        </w:rPr>
        <w:t> </w:t>
      </w:r>
      <w:r>
        <w:rPr/>
        <w:t>Messaging</w:t>
      </w:r>
      <w:r>
        <w:rPr>
          <w:spacing w:val="-8"/>
        </w:rPr>
        <w:t> </w:t>
      </w:r>
      <w:r>
        <w:rPr/>
        <w:t>Intervention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Improve</w:t>
      </w:r>
      <w:r>
        <w:rPr>
          <w:spacing w:val="-10"/>
        </w:rPr>
        <w:t> </w:t>
      </w:r>
      <w:r>
        <w:rPr/>
        <w:t>Infant</w:t>
      </w:r>
      <w:r>
        <w:rPr>
          <w:spacing w:val="-9"/>
        </w:rPr>
        <w:t> </w:t>
      </w:r>
      <w:r>
        <w:rPr/>
        <w:t>and</w:t>
      </w:r>
      <w:r>
        <w:rPr>
          <w:spacing w:val="-15"/>
        </w:rPr>
        <w:t> </w:t>
      </w:r>
      <w:r>
        <w:rPr/>
        <w:t>Young</w:t>
      </w:r>
      <w:r>
        <w:rPr>
          <w:spacing w:val="-9"/>
        </w:rPr>
        <w:t> </w:t>
      </w:r>
      <w:r>
        <w:rPr/>
        <w:t>Child</w:t>
      </w:r>
      <w:r>
        <w:rPr>
          <w:spacing w:val="-9"/>
        </w:rPr>
        <w:t> </w:t>
      </w:r>
      <w:r>
        <w:rPr/>
        <w:t>Feeding Practices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Senegal,”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Shauna</w:t>
      </w:r>
      <w:r>
        <w:rPr>
          <w:spacing w:val="-4"/>
        </w:rPr>
        <w:t> </w:t>
      </w:r>
      <w:r>
        <w:rPr/>
        <w:t>Downs,</w:t>
      </w:r>
      <w:r>
        <w:rPr>
          <w:spacing w:val="-4"/>
        </w:rPr>
        <w:t> </w:t>
      </w:r>
      <w:r>
        <w:rPr/>
        <w:t>Jessica</w:t>
      </w:r>
      <w:r>
        <w:rPr>
          <w:spacing w:val="-4"/>
        </w:rPr>
        <w:t> </w:t>
      </w:r>
      <w:r>
        <w:rPr/>
        <w:t>Fanzo,</w:t>
      </w:r>
      <w:r>
        <w:rPr>
          <w:spacing w:val="-4"/>
        </w:rPr>
        <w:t> </w:t>
      </w:r>
      <w:r>
        <w:rPr/>
        <w:t>Jozefina</w:t>
      </w:r>
      <w:r>
        <w:rPr>
          <w:spacing w:val="-4"/>
        </w:rPr>
        <w:t> </w:t>
      </w:r>
      <w:r>
        <w:rPr/>
        <w:t>Kalaj,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Joachim Sackey, </w:t>
      </w:r>
      <w:r>
        <w:rPr>
          <w:i/>
        </w:rPr>
        <w:t>Maternal &amp; Child Nutrition</w:t>
      </w:r>
      <w:r>
        <w:rPr/>
        <w:t>, Volume 15,</w:t>
      </w:r>
      <w:r>
        <w:rPr>
          <w:spacing w:val="40"/>
        </w:rPr>
        <w:t> </w:t>
      </w:r>
      <w:r>
        <w:rPr/>
        <w:t>Issue 4, October 2019: https:// </w:t>
      </w:r>
      <w:r>
        <w:rPr>
          <w:spacing w:val="-2"/>
        </w:rPr>
        <w:t>onlinelibrary.wiley.com/doi/epdf/10.1111/mcn.12825</w:t>
      </w:r>
    </w:p>
    <w:p>
      <w:pPr>
        <w:pStyle w:val="BodyText"/>
        <w:spacing w:before="21"/>
      </w:pPr>
    </w:p>
    <w:p>
      <w:pPr>
        <w:pStyle w:val="BodyText"/>
        <w:spacing w:line="261" w:lineRule="auto"/>
        <w:ind w:right="4" w:firstLine="60"/>
      </w:pPr>
      <w:r>
        <w:rPr/>
        <w:t>“Agricultural Extension and Technology</w:t>
      </w:r>
      <w:r>
        <w:rPr>
          <w:spacing w:val="-3"/>
        </w:rPr>
        <w:t> </w:t>
      </w:r>
      <w:r>
        <w:rPr/>
        <w:t>Adoption for Food Security: Evidence from Uganda,” with Yao Pan and Munshi Sulaiman, </w:t>
      </w:r>
      <w:r>
        <w:rPr>
          <w:i/>
        </w:rPr>
        <w:t>American Journal of Agricultural Economics</w:t>
      </w:r>
      <w:r>
        <w:rPr/>
        <w:t>,</w:t>
      </w:r>
      <w:r>
        <w:rPr>
          <w:spacing w:val="-14"/>
        </w:rPr>
        <w:t> </w:t>
      </w:r>
      <w:r>
        <w:rPr/>
        <w:t>Vol.</w:t>
      </w:r>
      <w:r>
        <w:rPr>
          <w:spacing w:val="-9"/>
        </w:rPr>
        <w:t> </w:t>
      </w:r>
      <w:r>
        <w:rPr/>
        <w:t>100,</w:t>
      </w:r>
      <w:r>
        <w:rPr>
          <w:spacing w:val="-9"/>
        </w:rPr>
        <w:t> </w:t>
      </w:r>
      <w:r>
        <w:rPr/>
        <w:t>Issue</w:t>
      </w:r>
      <w:r>
        <w:rPr>
          <w:spacing w:val="-10"/>
        </w:rPr>
        <w:t> </w:t>
      </w:r>
      <w:r>
        <w:rPr/>
        <w:t>4,</w:t>
      </w:r>
      <w:r>
        <w:rPr>
          <w:spacing w:val="-9"/>
        </w:rPr>
        <w:t> </w:t>
      </w:r>
      <w:r>
        <w:rPr/>
        <w:t>1012–1031,</w:t>
      </w:r>
      <w:r>
        <w:rPr>
          <w:spacing w:val="-9"/>
        </w:rPr>
        <w:t> </w:t>
      </w:r>
      <w:r>
        <w:rPr/>
        <w:t>July</w:t>
      </w:r>
      <w:r>
        <w:rPr>
          <w:spacing w:val="-9"/>
        </w:rPr>
        <w:t> </w:t>
      </w:r>
      <w:r>
        <w:rPr/>
        <w:t>2018;</w:t>
      </w:r>
      <w:r>
        <w:rPr>
          <w:spacing w:val="-9"/>
        </w:rPr>
        <w:t> </w:t>
      </w:r>
      <w:r>
        <w:rPr/>
        <w:t>https://doi.org/10.1093/ajae/aay012; </w:t>
      </w:r>
      <w:r>
        <w:rPr>
          <w:spacing w:val="-2"/>
        </w:rPr>
        <w:t>https://academic.oup.com/ajae/advance-article/doi/10.1093/ajae/aay012/4982756? guestAccessKey=e0dcc382-906b-43cf-90bc-1c6aadecf3ee</w:t>
      </w:r>
    </w:p>
    <w:p>
      <w:pPr>
        <w:pStyle w:val="BodyText"/>
        <w:spacing w:line="261" w:lineRule="auto"/>
        <w:ind w:right="285"/>
      </w:pPr>
      <w:r>
        <w:rPr/>
        <w:t>Research featured by USAID/Feed the Future, 19 September 2018: </w:t>
      </w:r>
      <w:r>
        <w:rPr>
          <w:spacing w:val="-2"/>
        </w:rPr>
        <w:t>https://</w:t>
      </w:r>
      <w:hyperlink r:id="rId18">
        <w:r>
          <w:rPr>
            <w:spacing w:val="-2"/>
          </w:rPr>
          <w:t>www.agrilinks.org/post/low-cost-improvements-through-agricultural-extension-</w:t>
        </w:r>
      </w:hyperlink>
      <w:r>
        <w:rPr>
          <w:spacing w:val="-2"/>
        </w:rPr>
        <w:t> lift-food-security-uganda</w:t>
      </w:r>
    </w:p>
    <w:p>
      <w:pPr>
        <w:pStyle w:val="BodyText"/>
        <w:spacing w:before="17"/>
      </w:pPr>
    </w:p>
    <w:p>
      <w:pPr>
        <w:pStyle w:val="BodyText"/>
        <w:spacing w:line="261" w:lineRule="auto"/>
        <w:ind w:right="407"/>
      </w:pPr>
      <w:r>
        <w:rPr/>
        <w:t>“Nonunion Employee Representation: Theory and the German Experience with Mandated</w:t>
      </w:r>
      <w:r>
        <w:rPr>
          <w:spacing w:val="-10"/>
        </w:rPr>
        <w:t> </w:t>
      </w:r>
      <w:r>
        <w:rPr/>
        <w:t>Works</w:t>
      </w:r>
      <w:r>
        <w:rPr>
          <w:spacing w:val="-6"/>
        </w:rPr>
        <w:t> </w:t>
      </w:r>
      <w:r>
        <w:rPr/>
        <w:t>Councils,”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Uwe</w:t>
      </w:r>
      <w:r>
        <w:rPr>
          <w:spacing w:val="-7"/>
        </w:rPr>
        <w:t> </w:t>
      </w:r>
      <w:r>
        <w:rPr/>
        <w:t>Jirjahn,</w:t>
      </w:r>
      <w:r>
        <w:rPr>
          <w:spacing w:val="-7"/>
        </w:rPr>
        <w:t> </w:t>
      </w:r>
      <w:r>
        <w:rPr>
          <w:i/>
        </w:rPr>
        <w:t>Annals</w:t>
      </w:r>
      <w:r>
        <w:rPr>
          <w:i/>
          <w:spacing w:val="-6"/>
        </w:rPr>
        <w:t> </w:t>
      </w:r>
      <w:r>
        <w:rPr>
          <w:i/>
        </w:rPr>
        <w:t>of</w:t>
      </w:r>
      <w:r>
        <w:rPr>
          <w:i/>
          <w:spacing w:val="-6"/>
        </w:rPr>
        <w:t> </w:t>
      </w:r>
      <w:r>
        <w:rPr>
          <w:i/>
        </w:rPr>
        <w:t>Public</w:t>
      </w:r>
      <w:r>
        <w:rPr>
          <w:i/>
          <w:spacing w:val="-7"/>
        </w:rPr>
        <w:t> </w:t>
      </w:r>
      <w:r>
        <w:rPr>
          <w:i/>
        </w:rPr>
        <w:t>and</w:t>
      </w:r>
      <w:r>
        <w:rPr>
          <w:i/>
          <w:spacing w:val="-6"/>
        </w:rPr>
        <w:t> </w:t>
      </w:r>
      <w:r>
        <w:rPr>
          <w:i/>
        </w:rPr>
        <w:t>Cooperative Economics</w:t>
      </w:r>
      <w:r>
        <w:rPr/>
        <w:t>, Volume 89, Issue 1, pages 201-233, March 2018: http:// </w:t>
      </w:r>
      <w:r>
        <w:rPr>
          <w:spacing w:val="-2"/>
        </w:rPr>
        <w:t>onlinelibrary.wiley.com/doi/10.1111/apce.12191/full</w:t>
      </w:r>
    </w:p>
    <w:p>
      <w:pPr>
        <w:pStyle w:val="BodyText"/>
        <w:spacing w:before="21"/>
      </w:pPr>
    </w:p>
    <w:p>
      <w:pPr>
        <w:pStyle w:val="BodyText"/>
        <w:spacing w:line="261" w:lineRule="auto"/>
        <w:ind w:right="41"/>
      </w:pPr>
      <w:r>
        <w:rPr/>
        <w:t>“Development</w:t>
      </w:r>
      <w:r>
        <w:rPr>
          <w:spacing w:val="-8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Meets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Challenges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Lagging</w:t>
      </w:r>
      <w:r>
        <w:rPr>
          <w:spacing w:val="-4"/>
        </w:rPr>
        <w:t> </w:t>
      </w:r>
      <w:r>
        <w:rPr/>
        <w:t>U.S.</w:t>
      </w:r>
      <w:r>
        <w:rPr>
          <w:spacing w:val="-15"/>
        </w:rPr>
        <w:t> </w:t>
      </w:r>
      <w:r>
        <w:rPr/>
        <w:t>Areas:</w:t>
      </w:r>
      <w:r>
        <w:rPr>
          <w:spacing w:val="-15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to Education,</w:t>
      </w:r>
      <w:r>
        <w:rPr>
          <w:spacing w:val="-2"/>
        </w:rPr>
        <w:t> </w:t>
      </w:r>
      <w:r>
        <w:rPr/>
        <w:t>Health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Nutrition,</w:t>
      </w:r>
      <w:r>
        <w:rPr>
          <w:spacing w:val="-2"/>
        </w:rPr>
        <w:t> </w:t>
      </w:r>
      <w:r>
        <w:rPr/>
        <w:t>Behavior,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Infrastructure,”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i/>
        </w:rPr>
        <w:t>Place-Based</w:t>
      </w:r>
      <w:r>
        <w:rPr>
          <w:i/>
          <w:spacing w:val="-2"/>
        </w:rPr>
        <w:t> </w:t>
      </w:r>
      <w:r>
        <w:rPr>
          <w:i/>
        </w:rPr>
        <w:t>Policies for Shared Economic Growth</w:t>
      </w:r>
      <w:r>
        <w:rPr/>
        <w:t>, J. Shambaugh and R. Nunn, eds., pp. 185-242, Washington: Brookings Institution, September 2018:</w:t>
      </w:r>
    </w:p>
    <w:p>
      <w:pPr>
        <w:pStyle w:val="BodyText"/>
        <w:spacing w:line="261" w:lineRule="auto"/>
        <w:ind w:right="407"/>
      </w:pPr>
      <w:r>
        <w:rPr>
          <w:spacing w:val="-2"/>
        </w:rPr>
        <w:t>https://</w:t>
      </w:r>
      <w:hyperlink r:id="rId19">
        <w:r>
          <w:rPr>
            <w:spacing w:val="-2"/>
          </w:rPr>
          <w:t>www.brookings.edu/wp-content/uploads/2018/09/PBP_Smith_web_0927.pdf</w:t>
        </w:r>
      </w:hyperlink>
      <w:r>
        <w:rPr>
          <w:spacing w:val="-2"/>
        </w:rPr>
        <w:t> </w:t>
      </w:r>
      <w:r>
        <w:rPr/>
        <w:t>Event video:</w:t>
      </w:r>
    </w:p>
    <w:p>
      <w:pPr>
        <w:pStyle w:val="BodyText"/>
        <w:spacing w:after="0" w:line="261" w:lineRule="auto"/>
        <w:sectPr>
          <w:pgSz w:w="12240" w:h="15840"/>
          <w:pgMar w:header="0" w:footer="1086" w:top="1680" w:bottom="1280" w:left="1800" w:right="1800"/>
        </w:sectPr>
      </w:pPr>
    </w:p>
    <w:p>
      <w:pPr>
        <w:spacing w:before="65"/>
        <w:ind w:left="0" w:right="0" w:firstLine="0"/>
        <w:jc w:val="left"/>
        <w:rPr>
          <w:sz w:val="23"/>
        </w:rPr>
      </w:pPr>
      <w:hyperlink r:id="rId20">
        <w:r>
          <w:rPr>
            <w:spacing w:val="-2"/>
            <w:sz w:val="23"/>
          </w:rPr>
          <w:t>http://www.hamiltonproject.org/events/place_based_policies_for_shared_economic_growth</w:t>
        </w:r>
      </w:hyperlink>
    </w:p>
    <w:p>
      <w:pPr>
        <w:pStyle w:val="BodyText"/>
        <w:spacing w:before="59"/>
        <w:rPr>
          <w:sz w:val="23"/>
        </w:rPr>
      </w:pPr>
    </w:p>
    <w:p>
      <w:pPr>
        <w:spacing w:line="261" w:lineRule="auto" w:before="1"/>
        <w:ind w:left="0" w:right="407" w:firstLine="0"/>
        <w:jc w:val="left"/>
        <w:rPr>
          <w:sz w:val="24"/>
        </w:rPr>
      </w:pPr>
      <w:r>
        <w:rPr>
          <w:sz w:val="24"/>
        </w:rPr>
        <w:t>“Can Educational Campaigns Promote Successful Adaptation to Climate Change? Evidence</w:t>
      </w:r>
      <w:r>
        <w:rPr>
          <w:spacing w:val="-12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Heat</w:t>
      </w:r>
      <w:r>
        <w:rPr>
          <w:spacing w:val="-11"/>
          <w:sz w:val="24"/>
        </w:rPr>
        <w:t> </w:t>
      </w:r>
      <w:r>
        <w:rPr>
          <w:sz w:val="24"/>
        </w:rPr>
        <w:t>Wave</w:t>
      </w:r>
      <w:r>
        <w:rPr>
          <w:spacing w:val="-15"/>
          <w:sz w:val="24"/>
        </w:rPr>
        <w:t> </w:t>
      </w:r>
      <w:r>
        <w:rPr>
          <w:sz w:val="24"/>
        </w:rPr>
        <w:t>Awareness</w:t>
      </w:r>
      <w:r>
        <w:rPr>
          <w:spacing w:val="-7"/>
          <w:sz w:val="24"/>
        </w:rPr>
        <w:t> </w:t>
      </w:r>
      <w:r>
        <w:rPr>
          <w:sz w:val="24"/>
        </w:rPr>
        <w:t>Program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Odisha,”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Saudamini</w:t>
      </w:r>
      <w:r>
        <w:rPr>
          <w:spacing w:val="-7"/>
          <w:sz w:val="24"/>
        </w:rPr>
        <w:t> </w:t>
      </w:r>
      <w:r>
        <w:rPr>
          <w:sz w:val="24"/>
        </w:rPr>
        <w:t>Das,</w:t>
      </w:r>
      <w:r>
        <w:rPr>
          <w:spacing w:val="-7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Global Change, Ecosystems, Sustainability: Theory, Methods, Practice</w:t>
      </w:r>
      <w:r>
        <w:rPr>
          <w:sz w:val="24"/>
        </w:rPr>
        <w:t>, Chapter 13,</w:t>
      </w:r>
    </w:p>
    <w:p>
      <w:pPr>
        <w:pStyle w:val="BodyText"/>
        <w:spacing w:line="274" w:lineRule="exact"/>
      </w:pPr>
      <w:r>
        <w:rPr/>
        <w:t>Edited</w:t>
      </w:r>
      <w:r>
        <w:rPr>
          <w:spacing w:val="-7"/>
        </w:rPr>
        <w:t> </w:t>
      </w:r>
      <w:r>
        <w:rPr/>
        <w:t>by</w:t>
      </w:r>
      <w:r>
        <w:rPr>
          <w:spacing w:val="-4"/>
        </w:rPr>
        <w:t> </w:t>
      </w:r>
      <w:r>
        <w:rPr/>
        <w:t>P.</w:t>
      </w:r>
      <w:r>
        <w:rPr>
          <w:spacing w:val="-5"/>
        </w:rPr>
        <w:t> </w:t>
      </w:r>
      <w:r>
        <w:rPr/>
        <w:t>Mukhopadhyay,</w:t>
      </w:r>
      <w:r>
        <w:rPr>
          <w:spacing w:val="-4"/>
        </w:rPr>
        <w:t> </w:t>
      </w:r>
      <w:r>
        <w:rPr/>
        <w:t>N.</w:t>
      </w:r>
      <w:r>
        <w:rPr>
          <w:spacing w:val="-5"/>
        </w:rPr>
        <w:t> </w:t>
      </w:r>
      <w:r>
        <w:rPr/>
        <w:t>Nawn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K.</w:t>
      </w:r>
      <w:r>
        <w:rPr>
          <w:spacing w:val="-5"/>
        </w:rPr>
        <w:t> </w:t>
      </w:r>
      <w:r>
        <w:rPr/>
        <w:t>Das.</w:t>
      </w:r>
      <w:r>
        <w:rPr>
          <w:spacing w:val="-4"/>
        </w:rPr>
        <w:t> </w:t>
      </w:r>
      <w:r>
        <w:rPr/>
        <w:t>New</w:t>
      </w:r>
      <w:r>
        <w:rPr>
          <w:spacing w:val="-5"/>
        </w:rPr>
        <w:t> </w:t>
      </w:r>
      <w:r>
        <w:rPr/>
        <w:t>Delhi:</w:t>
      </w:r>
      <w:r>
        <w:rPr>
          <w:spacing w:val="-4"/>
        </w:rPr>
        <w:t> </w:t>
      </w:r>
      <w:r>
        <w:rPr/>
        <w:t>Sage,</w:t>
      </w:r>
      <w:r>
        <w:rPr>
          <w:spacing w:val="-4"/>
        </w:rPr>
        <w:t> 2017</w:t>
      </w:r>
    </w:p>
    <w:p>
      <w:pPr>
        <w:pStyle w:val="BodyText"/>
        <w:spacing w:before="47"/>
      </w:pPr>
    </w:p>
    <w:p>
      <w:pPr>
        <w:pStyle w:val="BodyText"/>
        <w:spacing w:line="261" w:lineRule="auto" w:before="1"/>
        <w:ind w:right="291"/>
      </w:pPr>
      <w:r>
        <w:rPr/>
        <w:t>“Do</w:t>
      </w:r>
      <w:r>
        <w:rPr>
          <w:spacing w:val="-10"/>
        </w:rPr>
        <w:t> </w:t>
      </w:r>
      <w:r>
        <w:rPr/>
        <w:t>Foreign</w:t>
      </w:r>
      <w:r>
        <w:rPr>
          <w:spacing w:val="-10"/>
        </w:rPr>
        <w:t> </w:t>
      </w:r>
      <w:r>
        <w:rPr/>
        <w:t>Owners</w:t>
      </w:r>
      <w:r>
        <w:rPr>
          <w:spacing w:val="-10"/>
        </w:rPr>
        <w:t> </w:t>
      </w:r>
      <w:r>
        <w:rPr/>
        <w:t>Favor</w:t>
      </w:r>
      <w:r>
        <w:rPr>
          <w:spacing w:val="-10"/>
        </w:rPr>
        <w:t> </w:t>
      </w:r>
      <w:r>
        <w:rPr/>
        <w:t>Short-Term</w:t>
      </w:r>
      <w:r>
        <w:rPr>
          <w:spacing w:val="-10"/>
        </w:rPr>
        <w:t> </w:t>
      </w:r>
      <w:r>
        <w:rPr/>
        <w:t>Profit?</w:t>
      </w:r>
      <w:r>
        <w:rPr>
          <w:spacing w:val="-11"/>
        </w:rPr>
        <w:t> </w:t>
      </w:r>
      <w:r>
        <w:rPr/>
        <w:t>Evidence</w:t>
      </w:r>
      <w:r>
        <w:rPr>
          <w:spacing w:val="-11"/>
        </w:rPr>
        <w:t> </w:t>
      </w:r>
      <w:r>
        <w:rPr/>
        <w:t>from</w:t>
      </w:r>
      <w:r>
        <w:rPr>
          <w:spacing w:val="-10"/>
        </w:rPr>
        <w:t> </w:t>
      </w:r>
      <w:r>
        <w:rPr/>
        <w:t>Germany,”</w:t>
      </w:r>
      <w:r>
        <w:rPr>
          <w:spacing w:val="-11"/>
        </w:rPr>
        <w:t> </w:t>
      </w:r>
      <w:r>
        <w:rPr/>
        <w:t>with</w:t>
      </w:r>
      <w:r>
        <w:rPr>
          <w:spacing w:val="-14"/>
        </w:rPr>
        <w:t> </w:t>
      </w:r>
      <w:r>
        <w:rPr/>
        <w:t>Verena Dill and Uwe Jirjahn, </w:t>
      </w:r>
      <w:r>
        <w:rPr>
          <w:i/>
        </w:rPr>
        <w:t>Cambridge Journal of Economics</w:t>
      </w:r>
      <w:r>
        <w:rPr/>
        <w:t>, 40, 123–140, 2016: http:// </w:t>
      </w:r>
      <w:r>
        <w:rPr>
          <w:spacing w:val="-2"/>
        </w:rPr>
        <w:t>cje.oxfordjournals.org/content/40/1/123.full.pdf? keytype=ref&amp;ijkey=iFSKz5vu0rGNVZW;</w:t>
      </w:r>
    </w:p>
    <w:p>
      <w:pPr>
        <w:pStyle w:val="BodyText"/>
        <w:spacing w:line="261" w:lineRule="auto"/>
        <w:ind w:right="1210"/>
      </w:pPr>
      <w:r>
        <w:rPr/>
        <w:t>Also</w:t>
      </w:r>
      <w:r>
        <w:rPr>
          <w:spacing w:val="-9"/>
        </w:rPr>
        <w:t> </w:t>
      </w:r>
      <w:r>
        <w:rPr/>
        <w:t>available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IZA</w:t>
      </w:r>
      <w:r>
        <w:rPr>
          <w:spacing w:val="-15"/>
        </w:rPr>
        <w:t> </w:t>
      </w:r>
      <w:r>
        <w:rPr/>
        <w:t>Discussion</w:t>
      </w:r>
      <w:r>
        <w:rPr>
          <w:spacing w:val="-6"/>
        </w:rPr>
        <w:t> </w:t>
      </w:r>
      <w:r>
        <w:rPr/>
        <w:t>Paper</w:t>
      </w:r>
      <w:r>
        <w:rPr>
          <w:spacing w:val="-6"/>
        </w:rPr>
        <w:t> </w:t>
      </w:r>
      <w:r>
        <w:rPr/>
        <w:t>8165</w:t>
      </w:r>
      <w:r>
        <w:rPr>
          <w:spacing w:val="-6"/>
        </w:rPr>
        <w:t> </w:t>
      </w:r>
      <w:r>
        <w:rPr/>
        <w:t>at:</w:t>
      </w:r>
      <w:r>
        <w:rPr>
          <w:spacing w:val="-6"/>
        </w:rPr>
        <w:t> </w:t>
      </w:r>
      <w:hyperlink r:id="rId21">
        <w:r>
          <w:rPr/>
          <w:t>http://ftp.iza.org/dp8165.pdf</w:t>
        </w:r>
      </w:hyperlink>
      <w:r>
        <w:rPr/>
        <w:t> </w:t>
      </w:r>
      <w:r>
        <w:rPr>
          <w:spacing w:val="-2"/>
        </w:rPr>
        <w:t>https://academic-oup-com.proxygw.wrlc.org/cje/article/40/1/123/2604969</w:t>
      </w:r>
    </w:p>
    <w:p>
      <w:pPr>
        <w:pStyle w:val="BodyText"/>
        <w:spacing w:before="19"/>
      </w:pPr>
    </w:p>
    <w:p>
      <w:pPr>
        <w:pStyle w:val="BodyText"/>
        <w:spacing w:line="261" w:lineRule="auto"/>
      </w:pPr>
      <w:r>
        <w:rPr/>
        <w:t>“Person Equivalent Headcount Measures of Poverty,” with James E. Foster and Tony Castleman,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i/>
        </w:rPr>
        <w:t>Inequality</w:t>
      </w:r>
      <w:r>
        <w:rPr>
          <w:i/>
          <w:spacing w:val="-5"/>
        </w:rPr>
        <w:t> </w:t>
      </w:r>
      <w:r>
        <w:rPr>
          <w:i/>
        </w:rPr>
        <w:t>and</w:t>
      </w:r>
      <w:r>
        <w:rPr>
          <w:i/>
          <w:spacing w:val="-4"/>
        </w:rPr>
        <w:t> </w:t>
      </w:r>
      <w:r>
        <w:rPr>
          <w:i/>
        </w:rPr>
        <w:t>Growth:</w:t>
      </w:r>
      <w:r>
        <w:rPr>
          <w:i/>
          <w:spacing w:val="-4"/>
        </w:rPr>
        <w:t> </w:t>
      </w:r>
      <w:r>
        <w:rPr>
          <w:i/>
        </w:rPr>
        <w:t>Patterns</w:t>
      </w:r>
      <w:r>
        <w:rPr>
          <w:i/>
          <w:spacing w:val="-4"/>
        </w:rPr>
        <w:t> </w:t>
      </w:r>
      <w:r>
        <w:rPr>
          <w:i/>
        </w:rPr>
        <w:t>and</w:t>
      </w:r>
      <w:r>
        <w:rPr>
          <w:i/>
          <w:spacing w:val="-4"/>
        </w:rPr>
        <w:t> </w:t>
      </w:r>
      <w:r>
        <w:rPr>
          <w:i/>
        </w:rPr>
        <w:t>Policy</w:t>
      </w:r>
      <w:r>
        <w:rPr/>
        <w:t>,</w:t>
      </w:r>
      <w:r>
        <w:rPr>
          <w:spacing w:val="-4"/>
        </w:rPr>
        <w:t> </w:t>
      </w:r>
      <w:r>
        <w:rPr/>
        <w:t>edited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Kaushik</w:t>
      </w:r>
      <w:r>
        <w:rPr>
          <w:spacing w:val="-4"/>
        </w:rPr>
        <w:t> </w:t>
      </w:r>
      <w:r>
        <w:rPr/>
        <w:t>Basu</w:t>
      </w:r>
      <w:r>
        <w:rPr>
          <w:spacing w:val="-4"/>
        </w:rPr>
        <w:t> </w:t>
      </w:r>
      <w:r>
        <w:rPr/>
        <w:t>and Joseph Stiglitz, Palgrave MacMillan, 2016, Chapter 3, pages 101-127: </w:t>
      </w:r>
      <w:r>
        <w:rPr>
          <w:spacing w:val="-2"/>
        </w:rPr>
        <w:t>https://link.springer.com/chapter/10.1057/9781137554543_3</w:t>
      </w:r>
    </w:p>
    <w:p>
      <w:pPr>
        <w:pStyle w:val="BodyText"/>
        <w:spacing w:line="261" w:lineRule="auto"/>
        <w:ind w:right="1079"/>
      </w:pPr>
      <w:r>
        <w:rPr/>
        <w:t>Note:</w:t>
      </w:r>
      <w:r>
        <w:rPr>
          <w:spacing w:val="-11"/>
        </w:rPr>
        <w:t> </w:t>
      </w:r>
      <w:r>
        <w:rPr/>
        <w:t>Paper</w:t>
      </w:r>
      <w:r>
        <w:rPr>
          <w:spacing w:val="-7"/>
        </w:rPr>
        <w:t> </w:t>
      </w:r>
      <w:r>
        <w:rPr/>
        <w:t>also</w:t>
      </w:r>
      <w:r>
        <w:rPr>
          <w:spacing w:val="-7"/>
        </w:rPr>
        <w:t> </w:t>
      </w:r>
      <w:r>
        <w:rPr/>
        <w:t>available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IZA</w:t>
      </w:r>
      <w:r>
        <w:rPr>
          <w:spacing w:val="-15"/>
        </w:rPr>
        <w:t> </w:t>
      </w:r>
      <w:r>
        <w:rPr/>
        <w:t>Discussion</w:t>
      </w:r>
      <w:r>
        <w:rPr>
          <w:spacing w:val="-7"/>
        </w:rPr>
        <w:t> </w:t>
      </w:r>
      <w:r>
        <w:rPr/>
        <w:t>Paper</w:t>
      </w:r>
      <w:r>
        <w:rPr>
          <w:spacing w:val="-7"/>
        </w:rPr>
        <w:t> </w:t>
      </w:r>
      <w:r>
        <w:rPr/>
        <w:t>9402:</w:t>
      </w:r>
      <w:r>
        <w:rPr>
          <w:spacing w:val="-7"/>
        </w:rPr>
        <w:t> </w:t>
      </w:r>
      <w:r>
        <w:rPr/>
        <w:t>https://</w:t>
      </w:r>
      <w:hyperlink r:id="rId22">
        <w:r>
          <w:rPr/>
          <w:t>www.iza.org/</w:t>
        </w:r>
      </w:hyperlink>
      <w:r>
        <w:rPr/>
        <w:t> </w:t>
      </w:r>
      <w:r>
        <w:rPr>
          <w:spacing w:val="-2"/>
        </w:rPr>
        <w:t>publications/dp/9402/person-equivalent-headcount-measures-of-poverty.</w:t>
      </w:r>
    </w:p>
    <w:p>
      <w:pPr>
        <w:spacing w:line="261" w:lineRule="auto" w:before="0"/>
        <w:ind w:left="0" w:right="41" w:firstLine="0"/>
        <w:jc w:val="left"/>
        <w:rPr>
          <w:sz w:val="24"/>
        </w:rPr>
      </w:pPr>
      <w:r>
        <w:rPr>
          <w:sz w:val="24"/>
        </w:rPr>
        <w:t>Featured in the IMF-World Bank </w:t>
      </w:r>
      <w:r>
        <w:rPr>
          <w:i/>
          <w:sz w:val="24"/>
        </w:rPr>
        <w:t>2015 Global Monitoring Report</w:t>
      </w:r>
      <w:r>
        <w:rPr>
          <w:sz w:val="24"/>
        </w:rPr>
        <w:t>: </w:t>
      </w:r>
      <w:hyperlink r:id="rId23">
        <w:r>
          <w:rPr>
            <w:spacing w:val="-2"/>
            <w:sz w:val="24"/>
          </w:rPr>
          <w:t>http://pubdocs.worldbank.org/pubdocs/publicdoc/2015/10/503001444058224597/Global-</w:t>
        </w:r>
      </w:hyperlink>
    </w:p>
    <w:p>
      <w:pPr>
        <w:pStyle w:val="BodyText"/>
        <w:spacing w:line="274" w:lineRule="exact"/>
      </w:pPr>
      <w:r>
        <w:rPr>
          <w:spacing w:val="-2"/>
        </w:rPr>
        <w:t>Monitoring-Report-2015.pdf</w:t>
      </w:r>
    </w:p>
    <w:p>
      <w:pPr>
        <w:pStyle w:val="BodyText"/>
        <w:spacing w:before="43"/>
      </w:pPr>
    </w:p>
    <w:p>
      <w:pPr>
        <w:pStyle w:val="BodyText"/>
        <w:spacing w:line="261" w:lineRule="auto"/>
        <w:ind w:right="178"/>
      </w:pPr>
      <w:r>
        <w:rPr/>
        <w:t>“The Two Fragilities: Vulnerability to Conflict, Environmental Stress, and their Interactions as Challenges to Ending Poverty,” in </w:t>
      </w:r>
      <w:r>
        <w:rPr>
          <w:i/>
        </w:rPr>
        <w:t>The Last Mile in Ending Extreme Poverty</w:t>
      </w:r>
      <w:r>
        <w:rPr/>
        <w:t>,</w:t>
      </w:r>
      <w:r>
        <w:rPr>
          <w:spacing w:val="-7"/>
        </w:rPr>
        <w:t> </w:t>
      </w:r>
      <w:r>
        <w:rPr/>
        <w:t>edited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Laurence</w:t>
      </w:r>
      <w:r>
        <w:rPr>
          <w:spacing w:val="-8"/>
        </w:rPr>
        <w:t> </w:t>
      </w:r>
      <w:r>
        <w:rPr/>
        <w:t>Chandy,</w:t>
      </w:r>
      <w:r>
        <w:rPr>
          <w:spacing w:val="-7"/>
        </w:rPr>
        <w:t> </w:t>
      </w:r>
      <w:r>
        <w:rPr/>
        <w:t>Hiroshi</w:t>
      </w:r>
      <w:r>
        <w:rPr>
          <w:spacing w:val="-7"/>
        </w:rPr>
        <w:t> </w:t>
      </w:r>
      <w:r>
        <w:rPr/>
        <w:t>Kato,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Homi</w:t>
      </w:r>
      <w:r>
        <w:rPr>
          <w:spacing w:val="-7"/>
        </w:rPr>
        <w:t> </w:t>
      </w:r>
      <w:r>
        <w:rPr/>
        <w:t>Kharas;</w:t>
      </w:r>
      <w:r>
        <w:rPr>
          <w:spacing w:val="-11"/>
        </w:rPr>
        <w:t> </w:t>
      </w:r>
      <w:r>
        <w:rPr/>
        <w:t>Washington,</w:t>
      </w:r>
      <w:r>
        <w:rPr>
          <w:spacing w:val="-7"/>
        </w:rPr>
        <w:t> </w:t>
      </w:r>
      <w:r>
        <w:rPr/>
        <w:t>DC: Brookings Institution Press, 2015; Chapter 11, Pages 328-368; Post-listing as IIEP</w:t>
      </w:r>
      <w:r>
        <w:rPr>
          <w:spacing w:val="-8"/>
        </w:rPr>
        <w:t> </w:t>
      </w:r>
      <w:r>
        <w:rPr/>
        <w:t>WP 2016-1; publication URL at:</w:t>
      </w:r>
    </w:p>
    <w:p>
      <w:pPr>
        <w:pStyle w:val="BodyText"/>
        <w:spacing w:line="272" w:lineRule="exact"/>
      </w:pPr>
      <w:r>
        <w:rPr>
          <w:spacing w:val="-2"/>
        </w:rPr>
        <w:t>https://</w:t>
      </w:r>
      <w:hyperlink r:id="rId24">
        <w:r>
          <w:rPr>
            <w:spacing w:val="-2"/>
          </w:rPr>
          <w:t>www.brookings.edu/wp-content/uploads/2016/07/Chapter-11.pdf</w:t>
        </w:r>
      </w:hyperlink>
    </w:p>
    <w:p>
      <w:pPr>
        <w:pStyle w:val="BodyText"/>
        <w:spacing w:before="48"/>
      </w:pPr>
    </w:p>
    <w:p>
      <w:pPr>
        <w:pStyle w:val="BodyText"/>
        <w:spacing w:line="261" w:lineRule="auto"/>
        <w:ind w:right="407"/>
      </w:pPr>
      <w:r>
        <w:rPr/>
        <w:t>“Assessing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Frontiers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Ultra-Poverty</w:t>
      </w:r>
      <w:r>
        <w:rPr>
          <w:spacing w:val="-7"/>
        </w:rPr>
        <w:t> </w:t>
      </w:r>
      <w:r>
        <w:rPr/>
        <w:t>Reduction:</w:t>
      </w:r>
      <w:r>
        <w:rPr>
          <w:spacing w:val="-7"/>
        </w:rPr>
        <w:t> </w:t>
      </w:r>
      <w:r>
        <w:rPr/>
        <w:t>Evidence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/>
        <w:t>CFPR/TUP,</w:t>
      </w:r>
      <w:r>
        <w:rPr>
          <w:spacing w:val="-7"/>
        </w:rPr>
        <w:t> </w:t>
      </w:r>
      <w:r>
        <w:rPr/>
        <w:t>an Innovative Program in Bangladesh,” with M. Shahe Emran and Virginia Robano, </w:t>
      </w:r>
      <w:r>
        <w:rPr>
          <w:i/>
        </w:rPr>
        <w:t>Economic Development and Cultural Change</w:t>
      </w:r>
      <w:r>
        <w:rPr/>
        <w:t>, 62 (2), 339-380, 2014</w:t>
      </w:r>
    </w:p>
    <w:p>
      <w:pPr>
        <w:pStyle w:val="BodyText"/>
        <w:spacing w:line="274" w:lineRule="exact"/>
      </w:pPr>
      <w:r>
        <w:rPr/>
        <w:t>JSTOR:</w:t>
      </w:r>
      <w:r>
        <w:rPr>
          <w:spacing w:val="-7"/>
        </w:rPr>
        <w:t> </w:t>
      </w:r>
      <w:hyperlink r:id="rId25">
        <w:r>
          <w:rPr>
            <w:spacing w:val="-2"/>
          </w:rPr>
          <w:t>http://www.jstor.org/stable/10.1086/674110</w:t>
        </w:r>
      </w:hyperlink>
    </w:p>
    <w:p>
      <w:pPr>
        <w:pStyle w:val="BodyText"/>
        <w:spacing w:before="48"/>
      </w:pPr>
    </w:p>
    <w:p>
      <w:pPr>
        <w:pStyle w:val="BodyText"/>
        <w:spacing w:line="261" w:lineRule="auto"/>
      </w:pPr>
      <w:r>
        <w:rPr/>
        <w:t>“Education and Freedom of Choice: Evidence from</w:t>
      </w:r>
      <w:r>
        <w:rPr>
          <w:spacing w:val="-5"/>
        </w:rPr>
        <w:t> </w:t>
      </w:r>
      <w:r>
        <w:rPr/>
        <w:t>Arranged Marriages in Vietnam,” with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Shahe</w:t>
      </w:r>
      <w:r>
        <w:rPr>
          <w:spacing w:val="-5"/>
        </w:rPr>
        <w:t> </w:t>
      </w:r>
      <w:r>
        <w:rPr/>
        <w:t>Emran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Fenohasina</w:t>
      </w:r>
      <w:r>
        <w:rPr>
          <w:spacing w:val="-5"/>
        </w:rPr>
        <w:t> </w:t>
      </w:r>
      <w:r>
        <w:rPr/>
        <w:t>Maret-Rakotondrazaka,</w:t>
      </w:r>
      <w:r>
        <w:rPr>
          <w:spacing w:val="-5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Development Studies</w:t>
      </w:r>
      <w:r>
        <w:rPr/>
        <w:t>, Vol 50, No. 4, pages 481-501, 2014; online version at: </w:t>
      </w:r>
      <w:hyperlink r:id="rId26">
        <w:r>
          <w:rPr>
            <w:spacing w:val="-2"/>
          </w:rPr>
          <w:t>http://www.tandfonline.com/doi/full/10.1080/00220388.2013.841884</w:t>
        </w:r>
      </w:hyperlink>
    </w:p>
    <w:p>
      <w:pPr>
        <w:pStyle w:val="BodyText"/>
        <w:spacing w:line="273" w:lineRule="exact"/>
      </w:pPr>
      <w:r>
        <w:rPr/>
        <w:t>Also</w:t>
      </w:r>
      <w:r>
        <w:rPr>
          <w:spacing w:val="-2"/>
        </w:rPr>
        <w:t> </w:t>
      </w:r>
      <w:r>
        <w:rPr/>
        <w:t>available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IZA</w:t>
      </w:r>
      <w:r>
        <w:rPr>
          <w:spacing w:val="-14"/>
        </w:rPr>
        <w:t> </w:t>
      </w:r>
      <w:r>
        <w:rPr/>
        <w:t>Discussion</w:t>
      </w:r>
      <w:r>
        <w:rPr>
          <w:spacing w:val="-1"/>
        </w:rPr>
        <w:t> </w:t>
      </w:r>
      <w:r>
        <w:rPr/>
        <w:t>Paper</w:t>
      </w:r>
      <w:r>
        <w:rPr>
          <w:spacing w:val="-1"/>
        </w:rPr>
        <w:t> </w:t>
      </w:r>
      <w:r>
        <w:rPr/>
        <w:t>6862</w:t>
      </w:r>
      <w:r>
        <w:rPr>
          <w:spacing w:val="-1"/>
        </w:rPr>
        <w:t> </w:t>
      </w:r>
      <w:r>
        <w:rPr/>
        <w:t>at:</w:t>
      </w:r>
      <w:r>
        <w:rPr>
          <w:spacing w:val="58"/>
        </w:rPr>
        <w:t> </w:t>
      </w:r>
      <w:hyperlink r:id="rId27">
        <w:r>
          <w:rPr>
            <w:spacing w:val="-2"/>
          </w:rPr>
          <w:t>http://ftp.iza.org/dp6862.pdf</w:t>
        </w:r>
      </w:hyperlink>
    </w:p>
    <w:p>
      <w:pPr>
        <w:pStyle w:val="BodyText"/>
        <w:spacing w:after="0" w:line="273" w:lineRule="exact"/>
        <w:sectPr>
          <w:pgSz w:w="12240" w:h="15840"/>
          <w:pgMar w:header="0" w:footer="1086" w:top="1340" w:bottom="1280" w:left="1800" w:right="1800"/>
        </w:sectPr>
      </w:pPr>
    </w:p>
    <w:p>
      <w:pPr>
        <w:pStyle w:val="BodyText"/>
        <w:spacing w:line="261" w:lineRule="auto" w:before="74"/>
        <w:ind w:right="246"/>
      </w:pPr>
      <w:r>
        <w:rPr/>
        <w:t>“Regional</w:t>
      </w:r>
      <w:r>
        <w:rPr>
          <w:spacing w:val="-2"/>
        </w:rPr>
        <w:t> </w:t>
      </w:r>
      <w:r>
        <w:rPr/>
        <w:t>Agricultural Endowments and Shifts of Poverty Trap Equilibria: Evidence from</w:t>
      </w:r>
      <w:r>
        <w:rPr>
          <w:spacing w:val="-3"/>
        </w:rPr>
        <w:t> </w:t>
      </w:r>
      <w:r>
        <w:rPr/>
        <w:t>Ethiopian</w:t>
      </w:r>
      <w:r>
        <w:rPr>
          <w:spacing w:val="-4"/>
        </w:rPr>
        <w:t> </w:t>
      </w:r>
      <w:r>
        <w:rPr/>
        <w:t>Panel</w:t>
      </w:r>
      <w:r>
        <w:rPr>
          <w:spacing w:val="-3"/>
        </w:rPr>
        <w:t> </w:t>
      </w:r>
      <w:r>
        <w:rPr/>
        <w:t>Data,”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Sungil</w:t>
      </w:r>
      <w:r>
        <w:rPr>
          <w:spacing w:val="-4"/>
        </w:rPr>
        <w:t> </w:t>
      </w:r>
      <w:r>
        <w:rPr/>
        <w:t>Kwak,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Development</w:t>
      </w:r>
      <w:r>
        <w:rPr>
          <w:i/>
          <w:spacing w:val="-3"/>
        </w:rPr>
        <w:t> </w:t>
      </w:r>
      <w:r>
        <w:rPr>
          <w:i/>
        </w:rPr>
        <w:t>Studies</w:t>
      </w:r>
      <w:r>
        <w:rPr/>
        <w:t>,</w:t>
      </w:r>
      <w:r>
        <w:rPr>
          <w:spacing w:val="-4"/>
        </w:rPr>
        <w:t> </w:t>
      </w:r>
      <w:r>
        <w:rPr/>
        <w:t>49,</w:t>
      </w:r>
      <w:r>
        <w:rPr>
          <w:spacing w:val="-3"/>
        </w:rPr>
        <w:t> </w:t>
      </w:r>
      <w:r>
        <w:rPr/>
        <w:t>7, 955-975, 2013: </w:t>
      </w:r>
      <w:hyperlink r:id="rId28">
        <w:r>
          <w:rPr/>
          <w:t>http://www.tandfonline.com/doi/full/</w:t>
        </w:r>
      </w:hyperlink>
      <w:r>
        <w:rPr/>
        <w:t> </w:t>
      </w:r>
      <w:r>
        <w:rPr>
          <w:spacing w:val="-2"/>
        </w:rPr>
        <w:t>10.1080/00220388.2013.785523#.U2APVuZdV8s</w:t>
      </w:r>
    </w:p>
    <w:p>
      <w:pPr>
        <w:pStyle w:val="BodyText"/>
        <w:spacing w:before="20"/>
      </w:pPr>
    </w:p>
    <w:p>
      <w:pPr>
        <w:pStyle w:val="BodyText"/>
        <w:spacing w:line="261" w:lineRule="auto"/>
        <w:ind w:right="407"/>
      </w:pPr>
      <w:r>
        <w:rPr/>
        <w:t>“Awareness as an</w:t>
      </w:r>
      <w:r>
        <w:rPr>
          <w:spacing w:val="-7"/>
        </w:rPr>
        <w:t> </w:t>
      </w:r>
      <w:r>
        <w:rPr/>
        <w:t>Adaptation Strategy for Reducing Mortality from Heat Waves: Evidence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Disaster</w:t>
      </w:r>
      <w:r>
        <w:rPr>
          <w:spacing w:val="-4"/>
        </w:rPr>
        <w:t> </w:t>
      </w:r>
      <w:r>
        <w:rPr/>
        <w:t>Risk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India,”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Saudamini</w:t>
      </w:r>
      <w:r>
        <w:rPr>
          <w:spacing w:val="-4"/>
        </w:rPr>
        <w:t> </w:t>
      </w:r>
      <w:r>
        <w:rPr/>
        <w:t>Das, </w:t>
      </w:r>
      <w:r>
        <w:rPr>
          <w:i/>
        </w:rPr>
        <w:t>Climate Change Economics</w:t>
      </w:r>
      <w:r>
        <w:rPr/>
        <w:t>, Volume 3, No. 2, 2012: </w:t>
      </w:r>
      <w:r>
        <w:rPr>
          <w:spacing w:val="-2"/>
        </w:rPr>
        <w:t>https://</w:t>
      </w:r>
      <w:hyperlink r:id="rId29">
        <w:r>
          <w:rPr>
            <w:spacing w:val="-2"/>
          </w:rPr>
          <w:t>www.worldscientific.com/doi/10.1142/S2010007812500108</w:t>
        </w:r>
      </w:hyperlink>
    </w:p>
    <w:p>
      <w:pPr>
        <w:pStyle w:val="BodyText"/>
        <w:spacing w:before="21"/>
      </w:pPr>
    </w:p>
    <w:p>
      <w:pPr>
        <w:pStyle w:val="BodyText"/>
        <w:spacing w:line="261" w:lineRule="auto"/>
        <w:ind w:right="143"/>
      </w:pPr>
      <w:r>
        <w:rPr/>
        <w:t>“Adaptation to Climate Change in Low-Income Countries: Lessons from Current Research and Needs from Future Research,” with</w:t>
      </w:r>
      <w:r>
        <w:rPr>
          <w:spacing w:val="-3"/>
        </w:rPr>
        <w:t> </w:t>
      </w:r>
      <w:r>
        <w:rPr/>
        <w:t>Arun Malik, </w:t>
      </w:r>
      <w:r>
        <w:rPr>
          <w:i/>
        </w:rPr>
        <w:t>Climate Change Economics</w:t>
      </w:r>
      <w:r>
        <w:rPr/>
        <w:t>,</w:t>
      </w:r>
      <w:r>
        <w:rPr>
          <w:spacing w:val="-15"/>
        </w:rPr>
        <w:t> </w:t>
      </w:r>
      <w:r>
        <w:rPr/>
        <w:t>Volume</w:t>
      </w:r>
      <w:r>
        <w:rPr>
          <w:spacing w:val="-12"/>
        </w:rPr>
        <w:t> </w:t>
      </w:r>
      <w:r>
        <w:rPr/>
        <w:t>3,</w:t>
      </w:r>
      <w:r>
        <w:rPr>
          <w:spacing w:val="-11"/>
        </w:rPr>
        <w:t> </w:t>
      </w:r>
      <w:r>
        <w:rPr/>
        <w:t>No.</w:t>
      </w:r>
      <w:r>
        <w:rPr>
          <w:spacing w:val="-11"/>
        </w:rPr>
        <w:t> </w:t>
      </w:r>
      <w:r>
        <w:rPr/>
        <w:t>2,</w:t>
      </w:r>
      <w:r>
        <w:rPr>
          <w:spacing w:val="-11"/>
        </w:rPr>
        <w:t> </w:t>
      </w:r>
      <w:r>
        <w:rPr/>
        <w:t>2012,</w:t>
      </w:r>
      <w:r>
        <w:rPr>
          <w:spacing w:val="-11"/>
        </w:rPr>
        <w:t> </w:t>
      </w:r>
      <w:hyperlink r:id="rId30">
        <w:r>
          <w:rPr/>
          <w:t>http://www.worldscientific.com/toc/cce/03/02.</w:t>
        </w:r>
      </w:hyperlink>
      <w:r>
        <w:rPr>
          <w:spacing w:val="39"/>
        </w:rPr>
        <w:t> </w:t>
      </w:r>
      <w:r>
        <w:rPr/>
        <w:t>IIEP Working Paper: </w:t>
      </w:r>
      <w:hyperlink r:id="rId31">
        <w:r>
          <w:rPr/>
          <w:t>http://www.gwu.edu/~iiep/assets/docs/papers/</w:t>
        </w:r>
      </w:hyperlink>
      <w:r>
        <w:rPr/>
        <w:t> </w:t>
      </w:r>
      <w:r>
        <w:rPr>
          <w:spacing w:val="-2"/>
        </w:rPr>
        <w:t>Smith_Malik_IIEPWP2012-08.pdf</w:t>
      </w:r>
    </w:p>
    <w:p>
      <w:pPr>
        <w:pStyle w:val="BodyText"/>
        <w:spacing w:before="20"/>
      </w:pPr>
    </w:p>
    <w:p>
      <w:pPr>
        <w:pStyle w:val="BodyText"/>
        <w:spacing w:line="261" w:lineRule="auto"/>
        <w:ind w:right="407" w:firstLine="60"/>
      </w:pPr>
      <w:r>
        <w:rPr/>
        <w:t>“The</w:t>
      </w:r>
      <w:r>
        <w:rPr>
          <w:spacing w:val="-6"/>
        </w:rPr>
        <w:t> </w:t>
      </w:r>
      <w:r>
        <w:rPr/>
        <w:t>Scope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Nongovernmental</w:t>
      </w:r>
      <w:r>
        <w:rPr>
          <w:spacing w:val="-5"/>
        </w:rPr>
        <w:t> </w:t>
      </w:r>
      <w:r>
        <w:rPr/>
        <w:t>Organizations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Design: Application to Problems of Multidimensional Poverty,” </w:t>
      </w:r>
      <w:r>
        <w:rPr>
          <w:i/>
        </w:rPr>
        <w:t>Public Administration and Development</w:t>
      </w:r>
      <w:r>
        <w:rPr/>
        <w:t>, Volume 32, Issue 4-5, 357-370, 2012: </w:t>
      </w:r>
      <w:r>
        <w:rPr>
          <w:spacing w:val="-2"/>
        </w:rPr>
        <w:t>https://onlinelibrary.wiley.com/doi/pdf/10.1002/pad.1635</w:t>
      </w:r>
    </w:p>
    <w:p>
      <w:pPr>
        <w:pStyle w:val="BodyText"/>
        <w:spacing w:line="273" w:lineRule="exact"/>
      </w:pPr>
      <w:r>
        <w:rPr>
          <w:spacing w:val="-2"/>
        </w:rPr>
        <w:t>IIEP</w:t>
      </w:r>
      <w:r>
        <w:rPr>
          <w:spacing w:val="40"/>
        </w:rPr>
        <w:t> </w:t>
      </w:r>
      <w:r>
        <w:rPr>
          <w:spacing w:val="-2"/>
        </w:rPr>
        <w:t>Paper:</w:t>
      </w:r>
      <w:r>
        <w:rPr>
          <w:spacing w:val="62"/>
        </w:rPr>
        <w:t> </w:t>
      </w:r>
      <w:hyperlink r:id="rId32">
        <w:r>
          <w:rPr>
            <w:spacing w:val="-2"/>
          </w:rPr>
          <w:t>http://www.gwu.edu/~iiep/assets/docs/papers/Smith_IIEPWP2012-07.pdf</w:t>
        </w:r>
      </w:hyperlink>
    </w:p>
    <w:p>
      <w:pPr>
        <w:pStyle w:val="BodyText"/>
        <w:spacing w:before="48"/>
      </w:pPr>
    </w:p>
    <w:p>
      <w:pPr>
        <w:spacing w:line="261" w:lineRule="auto" w:before="0"/>
        <w:ind w:left="0" w:right="41" w:firstLine="0"/>
        <w:jc w:val="left"/>
        <w:rPr>
          <w:sz w:val="24"/>
        </w:rPr>
      </w:pPr>
      <w:r>
        <w:rPr>
          <w:sz w:val="24"/>
        </w:rPr>
        <w:t>“Endogenous</w:t>
      </w:r>
      <w:r>
        <w:rPr>
          <w:spacing w:val="-4"/>
          <w:sz w:val="24"/>
        </w:rPr>
        <w:t> </w:t>
      </w:r>
      <w:r>
        <w:rPr>
          <w:sz w:val="24"/>
        </w:rPr>
        <w:t>Formation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Coops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Cooperative</w:t>
      </w:r>
      <w:r>
        <w:rPr>
          <w:spacing w:val="-5"/>
          <w:sz w:val="24"/>
        </w:rPr>
        <w:t> </w:t>
      </w:r>
      <w:r>
        <w:rPr>
          <w:sz w:val="24"/>
        </w:rPr>
        <w:t>Leagues,”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Sumit</w:t>
      </w:r>
      <w:r>
        <w:rPr>
          <w:spacing w:val="-4"/>
          <w:sz w:val="24"/>
        </w:rPr>
        <w:t> </w:t>
      </w:r>
      <w:r>
        <w:rPr>
          <w:sz w:val="24"/>
        </w:rPr>
        <w:t>Joshi,</w:t>
      </w:r>
      <w:r>
        <w:rPr>
          <w:spacing w:val="-5"/>
          <w:sz w:val="24"/>
        </w:rPr>
        <w:t> </w:t>
      </w:r>
      <w:r>
        <w:rPr>
          <w:i/>
          <w:sz w:val="24"/>
        </w:rPr>
        <w:t>Journal of Economic Behavior and Organization </w:t>
      </w:r>
      <w:r>
        <w:rPr>
          <w:sz w:val="24"/>
        </w:rPr>
        <w:t>68, 217–233, 2008</w:t>
      </w:r>
    </w:p>
    <w:p>
      <w:pPr>
        <w:pStyle w:val="BodyText"/>
        <w:spacing w:before="22"/>
      </w:pPr>
    </w:p>
    <w:p>
      <w:pPr>
        <w:spacing w:line="261" w:lineRule="auto" w:before="0"/>
        <w:ind w:left="0" w:right="0" w:firstLine="0"/>
        <w:jc w:val="left"/>
        <w:rPr>
          <w:sz w:val="24"/>
        </w:rPr>
      </w:pPr>
      <w:r>
        <w:rPr>
          <w:sz w:val="24"/>
        </w:rPr>
        <w:t>“Organizational</w:t>
      </w:r>
      <w:r>
        <w:rPr>
          <w:spacing w:val="-1"/>
          <w:sz w:val="24"/>
        </w:rPr>
        <w:t> </w:t>
      </w:r>
      <w:r>
        <w:rPr>
          <w:sz w:val="24"/>
        </w:rPr>
        <w:t>Comparative</w:t>
      </w:r>
      <w:r>
        <w:rPr>
          <w:spacing w:val="-15"/>
          <w:sz w:val="24"/>
        </w:rPr>
        <w:t> </w:t>
      </w:r>
      <w:r>
        <w:rPr>
          <w:sz w:val="24"/>
        </w:rPr>
        <w:t>Advantages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NGOs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Eradicating</w:t>
      </w:r>
      <w:r>
        <w:rPr>
          <w:spacing w:val="-1"/>
          <w:sz w:val="24"/>
        </w:rPr>
        <w:t> </w:t>
      </w:r>
      <w:r>
        <w:rPr>
          <w:sz w:val="24"/>
        </w:rPr>
        <w:t>Extreme</w:t>
      </w:r>
      <w:r>
        <w:rPr>
          <w:spacing w:val="-2"/>
          <w:sz w:val="24"/>
        </w:rPr>
        <w:t> </w:t>
      </w:r>
      <w:r>
        <w:rPr>
          <w:sz w:val="24"/>
        </w:rPr>
        <w:t>Poverty</w:t>
      </w:r>
      <w:r>
        <w:rPr>
          <w:spacing w:val="-1"/>
          <w:sz w:val="24"/>
        </w:rPr>
        <w:t> </w:t>
      </w:r>
      <w:r>
        <w:rPr>
          <w:sz w:val="24"/>
        </w:rPr>
        <w:t>and Hunger: Strategy for Escape from Poverty Traps,” in </w:t>
      </w:r>
      <w:r>
        <w:rPr>
          <w:i/>
          <w:sz w:val="24"/>
        </w:rPr>
        <w:t>NGOs and the Millennium Development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Goals: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Citizen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Action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Reduce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Poverty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Jennifer</w:t>
      </w:r>
      <w:r>
        <w:rPr>
          <w:spacing w:val="-5"/>
          <w:sz w:val="24"/>
        </w:rPr>
        <w:t> </w:t>
      </w:r>
      <w:r>
        <w:rPr>
          <w:sz w:val="24"/>
        </w:rPr>
        <w:t>Brinkerhoff,</w:t>
      </w:r>
      <w:r>
        <w:rPr>
          <w:spacing w:val="-5"/>
          <w:sz w:val="24"/>
        </w:rPr>
        <w:t> </w:t>
      </w:r>
      <w:r>
        <w:rPr>
          <w:sz w:val="24"/>
        </w:rPr>
        <w:t>Stephen</w:t>
      </w:r>
      <w:r>
        <w:rPr>
          <w:spacing w:val="-5"/>
          <w:sz w:val="24"/>
        </w:rPr>
        <w:t> </w:t>
      </w:r>
      <w:r>
        <w:rPr>
          <w:sz w:val="24"/>
        </w:rPr>
        <w:t>C. Smith and Hildy</w:t>
      </w:r>
      <w:r>
        <w:rPr>
          <w:spacing w:val="-5"/>
          <w:sz w:val="24"/>
        </w:rPr>
        <w:t> </w:t>
      </w:r>
      <w:r>
        <w:rPr>
          <w:sz w:val="24"/>
        </w:rPr>
        <w:t>Teegen, editors. New</w:t>
      </w:r>
      <w:r>
        <w:rPr>
          <w:spacing w:val="-9"/>
          <w:sz w:val="24"/>
        </w:rPr>
        <w:t> </w:t>
      </w:r>
      <w:r>
        <w:rPr>
          <w:sz w:val="24"/>
        </w:rPr>
        <w:t>York: Palgrave</w:t>
      </w:r>
      <w:r>
        <w:rPr>
          <w:spacing w:val="-1"/>
          <w:sz w:val="24"/>
        </w:rPr>
        <w:t> </w:t>
      </w:r>
      <w:r>
        <w:rPr>
          <w:sz w:val="24"/>
        </w:rPr>
        <w:t>Macmillan, 2007, pages 121-148</w:t>
      </w:r>
    </w:p>
    <w:p>
      <w:pPr>
        <w:pStyle w:val="BodyText"/>
        <w:spacing w:before="21"/>
      </w:pPr>
    </w:p>
    <w:p>
      <w:pPr>
        <w:spacing w:line="261" w:lineRule="auto" w:before="0"/>
        <w:ind w:left="0" w:right="0" w:firstLine="0"/>
        <w:jc w:val="left"/>
        <w:rPr>
          <w:sz w:val="24"/>
        </w:rPr>
      </w:pPr>
      <w:r>
        <w:rPr>
          <w:sz w:val="24"/>
        </w:rPr>
        <w:t>“Beyond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'Non':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Strategic</w:t>
      </w:r>
      <w:r>
        <w:rPr>
          <w:spacing w:val="-5"/>
          <w:sz w:val="24"/>
        </w:rPr>
        <w:t> </w:t>
      </w:r>
      <w:r>
        <w:rPr>
          <w:sz w:val="24"/>
        </w:rPr>
        <w:t>Space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NGOs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Development,”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Brinkerhoff and H. Teegen, in </w:t>
      </w:r>
      <w:r>
        <w:rPr>
          <w:i/>
          <w:sz w:val="24"/>
        </w:rPr>
        <w:t>NGOs and the Millennium Development Goals: Citizen Action to Reduce Poverty</w:t>
      </w:r>
      <w:r>
        <w:rPr>
          <w:sz w:val="24"/>
        </w:rPr>
        <w:t>, Jennifer Brinkerhoff, Stephen C. Smith and Hildy Teegen, eds. New York: Palgrave Macmillan, 2007, pages 53-80</w:t>
      </w:r>
    </w:p>
    <w:p>
      <w:pPr>
        <w:pStyle w:val="BodyText"/>
        <w:spacing w:before="21"/>
      </w:pPr>
    </w:p>
    <w:p>
      <w:pPr>
        <w:pStyle w:val="BodyText"/>
        <w:spacing w:line="261" w:lineRule="auto"/>
      </w:pPr>
      <w:r>
        <w:rPr/>
        <w:t>"Network</w:t>
      </w:r>
      <w:r>
        <w:rPr>
          <w:spacing w:val="-1"/>
        </w:rPr>
        <w:t> </w:t>
      </w:r>
      <w:r>
        <w:rPr/>
        <w:t>Externalities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Cooperative</w:t>
      </w:r>
      <w:r>
        <w:rPr>
          <w:spacing w:val="-2"/>
        </w:rPr>
        <w:t> </w:t>
      </w:r>
      <w:r>
        <w:rPr/>
        <w:t>Networks:</w:t>
      </w:r>
      <w:r>
        <w:rPr>
          <w:spacing w:val="-1"/>
        </w:rPr>
        <w:t> </w:t>
      </w:r>
      <w:r>
        <w:rPr/>
        <w:t>Stylized</w:t>
      </w:r>
      <w:r>
        <w:rPr>
          <w:spacing w:val="-1"/>
        </w:rPr>
        <w:t> </w:t>
      </w:r>
      <w:r>
        <w:rPr/>
        <w:t>Facts</w:t>
      </w:r>
      <w:r>
        <w:rPr>
          <w:spacing w:val="-1"/>
        </w:rPr>
        <w:t> </w:t>
      </w:r>
      <w:r>
        <w:rPr/>
        <w:t>and</w:t>
      </w:r>
      <w:r>
        <w:rPr>
          <w:spacing w:val="-6"/>
        </w:rPr>
        <w:t> </w:t>
      </w:r>
      <w:r>
        <w:rPr/>
        <w:t>Theory,"</w:t>
      </w:r>
      <w:r>
        <w:rPr>
          <w:spacing w:val="-1"/>
        </w:rPr>
        <w:t> </w:t>
      </w:r>
      <w:r>
        <w:rPr/>
        <w:t>chapter</w:t>
      </w:r>
      <w:r>
        <w:rPr>
          <w:spacing w:val="-1"/>
        </w:rPr>
        <w:t> </w:t>
      </w:r>
      <w:r>
        <w:rPr/>
        <w:t>7 of </w:t>
      </w:r>
      <w:r>
        <w:rPr>
          <w:i/>
        </w:rPr>
        <w:t>Ownership and Governance of Enterprises</w:t>
      </w:r>
      <w:r>
        <w:rPr/>
        <w:t>, a UNU</w:t>
      </w:r>
      <w:r>
        <w:rPr>
          <w:spacing w:val="40"/>
        </w:rPr>
        <w:t> </w:t>
      </w:r>
      <w:r>
        <w:rPr/>
        <w:t>World Institute of Development Economics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(WIDER)</w:t>
      </w:r>
      <w:r>
        <w:rPr>
          <w:spacing w:val="-5"/>
        </w:rPr>
        <w:t> </w:t>
      </w:r>
      <w:r>
        <w:rPr/>
        <w:t>volume</w:t>
      </w:r>
      <w:r>
        <w:rPr>
          <w:spacing w:val="-5"/>
        </w:rPr>
        <w:t> </w:t>
      </w:r>
      <w:r>
        <w:rPr/>
        <w:t>edited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Laixiang</w:t>
      </w:r>
      <w:r>
        <w:rPr>
          <w:spacing w:val="-5"/>
        </w:rPr>
        <w:t> </w:t>
      </w:r>
      <w:r>
        <w:rPr/>
        <w:t>Sun,</w:t>
      </w:r>
      <w:r>
        <w:rPr>
          <w:spacing w:val="-5"/>
        </w:rPr>
        <w:t> </w:t>
      </w:r>
      <w:r>
        <w:rPr/>
        <w:t>Basingstoke,</w:t>
      </w:r>
      <w:r>
        <w:rPr>
          <w:spacing w:val="-5"/>
        </w:rPr>
        <w:t> </w:t>
      </w:r>
      <w:r>
        <w:rPr/>
        <w:t>Hampshire,</w:t>
      </w:r>
    </w:p>
    <w:p>
      <w:pPr>
        <w:pStyle w:val="BodyText"/>
        <w:spacing w:line="274" w:lineRule="exact"/>
      </w:pPr>
      <w:r>
        <w:rPr/>
        <w:t>England:</w:t>
      </w:r>
      <w:r>
        <w:rPr>
          <w:spacing w:val="-2"/>
        </w:rPr>
        <w:t> </w:t>
      </w:r>
      <w:r>
        <w:rPr/>
        <w:t>Palgrave</w:t>
      </w:r>
      <w:r>
        <w:rPr>
          <w:spacing w:val="-3"/>
        </w:rPr>
        <w:t> </w:t>
      </w:r>
      <w:r>
        <w:rPr/>
        <w:t>Macmillan,</w:t>
      </w:r>
      <w:r>
        <w:rPr>
          <w:spacing w:val="-1"/>
        </w:rPr>
        <w:t> </w:t>
      </w:r>
      <w:r>
        <w:rPr/>
        <w:t>2003,</w:t>
      </w:r>
      <w:r>
        <w:rPr>
          <w:spacing w:val="-2"/>
        </w:rPr>
        <w:t> </w:t>
      </w:r>
      <w:r>
        <w:rPr/>
        <w:t>pages</w:t>
      </w:r>
      <w:r>
        <w:rPr>
          <w:spacing w:val="-1"/>
        </w:rPr>
        <w:t> </w:t>
      </w:r>
      <w:r>
        <w:rPr/>
        <w:t>181-</w:t>
      </w:r>
      <w:r>
        <w:rPr>
          <w:spacing w:val="-5"/>
        </w:rPr>
        <w:t>201</w:t>
      </w:r>
    </w:p>
    <w:p>
      <w:pPr>
        <w:pStyle w:val="BodyText"/>
        <w:spacing w:before="48"/>
      </w:pPr>
    </w:p>
    <w:p>
      <w:pPr>
        <w:pStyle w:val="BodyText"/>
        <w:spacing w:line="261" w:lineRule="auto"/>
      </w:pPr>
      <w:r>
        <w:rPr/>
        <w:t>"Network Externalities and Cooperative Networks: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Comparative Case Study of Mondragon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Lega,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Implications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Developing</w:t>
      </w:r>
      <w:r>
        <w:rPr>
          <w:spacing w:val="-5"/>
        </w:rPr>
        <w:t> </w:t>
      </w:r>
      <w:r>
        <w:rPr/>
        <w:t>and</w:t>
      </w:r>
      <w:r>
        <w:rPr>
          <w:spacing w:val="-10"/>
        </w:rPr>
        <w:t> </w:t>
      </w:r>
      <w:r>
        <w:rPr/>
        <w:t>Transition</w:t>
      </w:r>
      <w:r>
        <w:rPr>
          <w:spacing w:val="-5"/>
        </w:rPr>
        <w:t> </w:t>
      </w:r>
      <w:r>
        <w:rPr/>
        <w:t>Countries," chapter 8 of </w:t>
      </w:r>
      <w:r>
        <w:rPr>
          <w:i/>
        </w:rPr>
        <w:t>Ownership and Governance of Enterprises</w:t>
      </w:r>
      <w:r>
        <w:rPr/>
        <w:t>, a UNU</w:t>
      </w:r>
      <w:r>
        <w:rPr>
          <w:spacing w:val="40"/>
        </w:rPr>
        <w:t> </w:t>
      </w:r>
      <w:r>
        <w:rPr/>
        <w:t>World Institute of</w:t>
      </w:r>
    </w:p>
    <w:p>
      <w:pPr>
        <w:pStyle w:val="BodyText"/>
        <w:spacing w:after="0" w:line="261" w:lineRule="auto"/>
        <w:sectPr>
          <w:pgSz w:w="12240" w:h="15840"/>
          <w:pgMar w:header="0" w:footer="1086" w:top="1380" w:bottom="1280" w:left="1800" w:right="1800"/>
        </w:sectPr>
      </w:pPr>
    </w:p>
    <w:p>
      <w:pPr>
        <w:pStyle w:val="BodyText"/>
        <w:spacing w:before="74"/>
      </w:pPr>
      <w:r>
        <w:rPr/>
        <w:t>Development</w:t>
      </w:r>
      <w:r>
        <w:rPr>
          <w:spacing w:val="-4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(WIDER)</w:t>
      </w:r>
      <w:r>
        <w:rPr>
          <w:spacing w:val="-2"/>
        </w:rPr>
        <w:t> </w:t>
      </w:r>
      <w:r>
        <w:rPr/>
        <w:t>volume</w:t>
      </w:r>
      <w:r>
        <w:rPr>
          <w:spacing w:val="-3"/>
        </w:rPr>
        <w:t> </w:t>
      </w:r>
      <w:r>
        <w:rPr/>
        <w:t>edited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Laixiang</w:t>
      </w:r>
      <w:r>
        <w:rPr>
          <w:spacing w:val="-1"/>
        </w:rPr>
        <w:t> </w:t>
      </w:r>
      <w:r>
        <w:rPr>
          <w:spacing w:val="-4"/>
        </w:rPr>
        <w:t>Sun,</w:t>
      </w:r>
    </w:p>
    <w:p>
      <w:pPr>
        <w:pStyle w:val="BodyText"/>
        <w:spacing w:before="24"/>
      </w:pPr>
      <w:r>
        <w:rPr/>
        <w:t>Basingstoke,</w:t>
      </w:r>
      <w:r>
        <w:rPr>
          <w:spacing w:val="-2"/>
        </w:rPr>
        <w:t> </w:t>
      </w:r>
      <w:r>
        <w:rPr/>
        <w:t>Hampshire,</w:t>
      </w:r>
      <w:r>
        <w:rPr>
          <w:spacing w:val="-2"/>
        </w:rPr>
        <w:t> </w:t>
      </w:r>
      <w:r>
        <w:rPr/>
        <w:t>England:</w:t>
      </w:r>
      <w:r>
        <w:rPr>
          <w:spacing w:val="57"/>
        </w:rPr>
        <w:t> </w:t>
      </w:r>
      <w:r>
        <w:rPr/>
        <w:t>Palgrave</w:t>
      </w:r>
      <w:r>
        <w:rPr>
          <w:spacing w:val="-3"/>
        </w:rPr>
        <w:t> </w:t>
      </w:r>
      <w:r>
        <w:rPr/>
        <w:t>Macmillan,</w:t>
      </w:r>
      <w:r>
        <w:rPr>
          <w:spacing w:val="-1"/>
        </w:rPr>
        <w:t> </w:t>
      </w:r>
      <w:r>
        <w:rPr/>
        <w:t>2003,</w:t>
      </w:r>
      <w:r>
        <w:rPr>
          <w:spacing w:val="-2"/>
        </w:rPr>
        <w:t> </w:t>
      </w:r>
      <w:r>
        <w:rPr/>
        <w:t>pp.</w:t>
      </w:r>
      <w:r>
        <w:rPr>
          <w:spacing w:val="-1"/>
        </w:rPr>
        <w:t> </w:t>
      </w:r>
      <w:r>
        <w:rPr/>
        <w:t>202-</w:t>
      </w:r>
      <w:r>
        <w:rPr>
          <w:spacing w:val="-5"/>
        </w:rPr>
        <w:t>241</w:t>
      </w:r>
    </w:p>
    <w:p>
      <w:pPr>
        <w:pStyle w:val="BodyText"/>
        <w:spacing w:before="47"/>
      </w:pPr>
    </w:p>
    <w:p>
      <w:pPr>
        <w:pStyle w:val="BodyText"/>
        <w:spacing w:line="261" w:lineRule="auto" w:before="1"/>
      </w:pPr>
      <w:r>
        <w:rPr/>
        <w:t>"What</w:t>
      </w:r>
      <w:r>
        <w:rPr>
          <w:spacing w:val="-4"/>
        </w:rPr>
        <w:t> </w:t>
      </w:r>
      <w:r>
        <w:rPr/>
        <w:t>Factors</w:t>
      </w:r>
      <w:r>
        <w:rPr>
          <w:spacing w:val="-4"/>
        </w:rPr>
        <w:t> </w:t>
      </w:r>
      <w:r>
        <w:rPr/>
        <w:t>Lead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Support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Oppose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Participation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and without Works Councils?</w:t>
      </w:r>
      <w:r>
        <w:rPr>
          <w:spacing w:val="40"/>
        </w:rPr>
        <w:t> </w:t>
      </w:r>
      <w:r>
        <w:rPr/>
        <w:t>Hypotheses and Evidence from Germany," with Uwe Jirjahn,</w:t>
      </w:r>
    </w:p>
    <w:p>
      <w:pPr>
        <w:spacing w:line="274" w:lineRule="exact"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Industrial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Relations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45,</w:t>
      </w:r>
      <w:r>
        <w:rPr>
          <w:spacing w:val="-1"/>
          <w:sz w:val="24"/>
        </w:rPr>
        <w:t> </w:t>
      </w:r>
      <w:r>
        <w:rPr>
          <w:sz w:val="24"/>
        </w:rPr>
        <w:t>4,</w:t>
      </w:r>
      <w:r>
        <w:rPr>
          <w:spacing w:val="-2"/>
          <w:sz w:val="24"/>
        </w:rPr>
        <w:t> </w:t>
      </w:r>
      <w:r>
        <w:rPr>
          <w:sz w:val="24"/>
        </w:rPr>
        <w:t>650-680,</w:t>
      </w:r>
      <w:r>
        <w:rPr>
          <w:spacing w:val="-1"/>
          <w:sz w:val="24"/>
        </w:rPr>
        <w:t> </w:t>
      </w:r>
      <w:r>
        <w:rPr>
          <w:sz w:val="24"/>
        </w:rPr>
        <w:t>Oct.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2006</w:t>
      </w:r>
    </w:p>
    <w:p>
      <w:pPr>
        <w:pStyle w:val="BodyText"/>
        <w:spacing w:before="47"/>
      </w:pPr>
    </w:p>
    <w:p>
      <w:pPr>
        <w:spacing w:line="261" w:lineRule="auto" w:before="1"/>
        <w:ind w:left="0" w:right="291" w:firstLine="0"/>
        <w:jc w:val="left"/>
        <w:rPr>
          <w:sz w:val="24"/>
        </w:rPr>
      </w:pPr>
      <w:r>
        <w:rPr>
          <w:sz w:val="24"/>
        </w:rPr>
        <w:t>"Works Councils and Environmental Investment:</w:t>
      </w:r>
      <w:r>
        <w:rPr>
          <w:spacing w:val="-4"/>
          <w:sz w:val="24"/>
        </w:rPr>
        <w:t> </w:t>
      </w:r>
      <w:r>
        <w:rPr>
          <w:sz w:val="24"/>
        </w:rPr>
        <w:t>Theory and Evidence from German Panel</w:t>
      </w:r>
      <w:r>
        <w:rPr>
          <w:spacing w:val="-5"/>
          <w:sz w:val="24"/>
        </w:rPr>
        <w:t> </w:t>
      </w:r>
      <w:r>
        <w:rPr>
          <w:sz w:val="24"/>
        </w:rPr>
        <w:t>Data,"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Jan</w:t>
      </w:r>
      <w:r>
        <w:rPr>
          <w:spacing w:val="-3"/>
          <w:sz w:val="24"/>
        </w:rPr>
        <w:t> </w:t>
      </w:r>
      <w:r>
        <w:rPr>
          <w:sz w:val="24"/>
        </w:rPr>
        <w:t>Erik</w:t>
      </w:r>
      <w:r>
        <w:rPr>
          <w:spacing w:val="-15"/>
          <w:sz w:val="24"/>
        </w:rPr>
        <w:t> </w:t>
      </w:r>
      <w:r>
        <w:rPr>
          <w:sz w:val="24"/>
        </w:rPr>
        <w:t>Askildsen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Uwe</w:t>
      </w:r>
      <w:r>
        <w:rPr>
          <w:spacing w:val="-4"/>
          <w:sz w:val="24"/>
        </w:rPr>
        <w:t> </w:t>
      </w:r>
      <w:r>
        <w:rPr>
          <w:sz w:val="24"/>
        </w:rPr>
        <w:t>Jirjahn,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Behavior and Organization </w:t>
      </w:r>
      <w:r>
        <w:rPr>
          <w:sz w:val="24"/>
        </w:rPr>
        <w:t>Volume 60, Issue 3, 346-372, 2006</w:t>
      </w:r>
    </w:p>
    <w:p>
      <w:pPr>
        <w:pStyle w:val="BodyText"/>
        <w:spacing w:before="21"/>
      </w:pPr>
    </w:p>
    <w:p>
      <w:pPr>
        <w:spacing w:line="261" w:lineRule="auto" w:before="0"/>
        <w:ind w:left="0" w:right="59" w:firstLine="0"/>
        <w:jc w:val="left"/>
        <w:rPr>
          <w:sz w:val="24"/>
        </w:rPr>
      </w:pPr>
      <w:r>
        <w:rPr>
          <w:sz w:val="24"/>
        </w:rPr>
        <w:t>"Employee</w:t>
      </w:r>
      <w:r>
        <w:rPr>
          <w:spacing w:val="-6"/>
          <w:sz w:val="24"/>
        </w:rPr>
        <w:t> </w:t>
      </w:r>
      <w:r>
        <w:rPr>
          <w:sz w:val="24"/>
        </w:rPr>
        <w:t>Participation</w:t>
      </w:r>
      <w:r>
        <w:rPr>
          <w:spacing w:val="-6"/>
          <w:sz w:val="24"/>
        </w:rPr>
        <w:t> </w:t>
      </w:r>
      <w:r>
        <w:rPr>
          <w:sz w:val="24"/>
        </w:rPr>
        <w:t>Rights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Corporate</w:t>
      </w:r>
      <w:r>
        <w:rPr>
          <w:spacing w:val="-6"/>
          <w:sz w:val="24"/>
        </w:rPr>
        <w:t> </w:t>
      </w:r>
      <w:r>
        <w:rPr>
          <w:sz w:val="24"/>
        </w:rPr>
        <w:t>Governance:</w:t>
      </w:r>
      <w:r>
        <w:rPr>
          <w:spacing w:val="-6"/>
          <w:sz w:val="24"/>
        </w:rPr>
        <w:t> </w:t>
      </w:r>
      <w:r>
        <w:rPr>
          <w:sz w:val="24"/>
        </w:rPr>
        <w:t>Economic</w:t>
      </w:r>
      <w:r>
        <w:rPr>
          <w:spacing w:val="-6"/>
          <w:sz w:val="24"/>
        </w:rPr>
        <w:t> </w:t>
      </w:r>
      <w:r>
        <w:rPr>
          <w:sz w:val="24"/>
        </w:rPr>
        <w:t>Rationale,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Test</w:t>
      </w:r>
      <w:r>
        <w:rPr>
          <w:spacing w:val="-6"/>
          <w:sz w:val="24"/>
        </w:rPr>
        <w:t> </w:t>
      </w:r>
      <w:r>
        <w:rPr>
          <w:sz w:val="24"/>
        </w:rPr>
        <w:t>of a Leading Theory, and Some Modest Policy Proposals," </w:t>
      </w:r>
      <w:r>
        <w:rPr>
          <w:i/>
          <w:sz w:val="24"/>
        </w:rPr>
        <w:t>Advances in the Economic Analysis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Participatory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Managed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Firms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Elsevier,</w:t>
      </w:r>
      <w:r>
        <w:rPr>
          <w:spacing w:val="-11"/>
          <w:sz w:val="24"/>
        </w:rPr>
        <w:t> </w:t>
      </w:r>
      <w:r>
        <w:rPr>
          <w:sz w:val="24"/>
        </w:rPr>
        <w:t>Vol.</w:t>
      </w:r>
      <w:r>
        <w:rPr>
          <w:spacing w:val="-6"/>
          <w:sz w:val="24"/>
        </w:rPr>
        <w:t> </w:t>
      </w:r>
      <w:r>
        <w:rPr>
          <w:sz w:val="24"/>
        </w:rPr>
        <w:t>9,</w:t>
      </w:r>
      <w:r>
        <w:rPr>
          <w:spacing w:val="-6"/>
          <w:sz w:val="24"/>
        </w:rPr>
        <w:t> </w:t>
      </w:r>
      <w:r>
        <w:rPr>
          <w:sz w:val="24"/>
        </w:rPr>
        <w:t>pp.</w:t>
      </w:r>
      <w:r>
        <w:rPr>
          <w:spacing w:val="-6"/>
          <w:sz w:val="24"/>
        </w:rPr>
        <w:t> </w:t>
      </w:r>
      <w:r>
        <w:rPr>
          <w:sz w:val="24"/>
        </w:rPr>
        <w:t>105-146,</w:t>
      </w:r>
      <w:r>
        <w:rPr>
          <w:spacing w:val="-6"/>
          <w:sz w:val="24"/>
        </w:rPr>
        <w:t> </w:t>
      </w:r>
      <w:r>
        <w:rPr>
          <w:sz w:val="24"/>
        </w:rPr>
        <w:t>2006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"New</w:t>
      </w:r>
      <w:r>
        <w:rPr>
          <w:spacing w:val="-5"/>
        </w:rPr>
        <w:t> </w:t>
      </w:r>
      <w:r>
        <w:rPr/>
        <w:t>Issues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Emerging</w:t>
      </w:r>
      <w:r>
        <w:rPr>
          <w:spacing w:val="-5"/>
        </w:rPr>
        <w:t> </w:t>
      </w:r>
      <w:r>
        <w:rPr/>
        <w:t>Markets:</w:t>
      </w:r>
      <w:r>
        <w:rPr>
          <w:spacing w:val="-5"/>
        </w:rPr>
        <w:t> </w:t>
      </w:r>
      <w:r>
        <w:rPr/>
        <w:t>Determinants,</w:t>
      </w:r>
      <w:r>
        <w:rPr>
          <w:spacing w:val="-5"/>
        </w:rPr>
        <w:t> </w:t>
      </w:r>
      <w:r>
        <w:rPr/>
        <w:t>Effects,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Stock</w:t>
      </w:r>
      <w:r>
        <w:rPr>
          <w:spacing w:val="-5"/>
        </w:rPr>
        <w:t> </w:t>
      </w:r>
      <w:r>
        <w:rPr/>
        <w:t>Market</w:t>
      </w:r>
      <w:r>
        <w:rPr>
          <w:spacing w:val="-5"/>
        </w:rPr>
        <w:t> </w:t>
      </w:r>
      <w:r>
        <w:rPr/>
        <w:t>Performance of Initial Public Offerings in South Korea," with Hesuk Chun, </w:t>
      </w:r>
      <w:r>
        <w:rPr>
          <w:i/>
        </w:rPr>
        <w:t>Journal of Emerging Market Finance</w:t>
      </w:r>
      <w:r>
        <w:rPr/>
        <w:t>, 2, 3, 253-285, December 2003</w:t>
      </w:r>
    </w:p>
    <w:p>
      <w:pPr>
        <w:pStyle w:val="BodyText"/>
        <w:spacing w:before="21"/>
      </w:pPr>
    </w:p>
    <w:p>
      <w:pPr>
        <w:spacing w:line="261" w:lineRule="auto" w:before="0"/>
        <w:ind w:left="0" w:right="407" w:firstLine="0"/>
        <w:jc w:val="left"/>
        <w:rPr>
          <w:sz w:val="24"/>
        </w:rPr>
      </w:pPr>
      <w:r>
        <w:rPr>
          <w:sz w:val="24"/>
        </w:rPr>
        <w:t>"A</w:t>
      </w:r>
      <w:r>
        <w:rPr>
          <w:spacing w:val="-18"/>
          <w:sz w:val="24"/>
        </w:rPr>
        <w:t> </w:t>
      </w:r>
      <w:r>
        <w:rPr>
          <w:sz w:val="24"/>
        </w:rPr>
        <w:t>Tale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Two</w:t>
      </w:r>
      <w:r>
        <w:rPr>
          <w:spacing w:val="-13"/>
          <w:sz w:val="24"/>
        </w:rPr>
        <w:t> </w:t>
      </w:r>
      <w:r>
        <w:rPr>
          <w:sz w:val="24"/>
        </w:rPr>
        <w:t>Tigers:</w:t>
      </w:r>
      <w:r>
        <w:rPr>
          <w:spacing w:val="-8"/>
          <w:sz w:val="24"/>
        </w:rPr>
        <w:t> </w:t>
      </w:r>
      <w:r>
        <w:rPr>
          <w:sz w:val="24"/>
        </w:rPr>
        <w:t>Employee</w:t>
      </w:r>
      <w:r>
        <w:rPr>
          <w:spacing w:val="-9"/>
          <w:sz w:val="24"/>
        </w:rPr>
        <w:t> </w:t>
      </w:r>
      <w:r>
        <w:rPr>
          <w:sz w:val="24"/>
        </w:rPr>
        <w:t>Financial</w:t>
      </w:r>
      <w:r>
        <w:rPr>
          <w:spacing w:val="-8"/>
          <w:sz w:val="24"/>
        </w:rPr>
        <w:t> </w:t>
      </w:r>
      <w:r>
        <w:rPr>
          <w:sz w:val="24"/>
        </w:rPr>
        <w:t>Participation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Korea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Taiwan,"</w:t>
      </w:r>
      <w:r>
        <w:rPr>
          <w:spacing w:val="-8"/>
          <w:sz w:val="24"/>
        </w:rPr>
        <w:t> </w:t>
      </w:r>
      <w:r>
        <w:rPr>
          <w:sz w:val="24"/>
        </w:rPr>
        <w:t>with Beomcheol Cin and Tzu-Shian Han, </w:t>
      </w:r>
      <w:r>
        <w:rPr>
          <w:i/>
          <w:sz w:val="24"/>
        </w:rPr>
        <w:t>The International Journal of Human Resource Management</w:t>
      </w:r>
      <w:r>
        <w:rPr>
          <w:sz w:val="24"/>
        </w:rPr>
        <w:t>, September 2003.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07"/>
      </w:pPr>
      <w:r>
        <w:rPr/>
        <w:t>"Village</w:t>
      </w:r>
      <w:r>
        <w:rPr>
          <w:spacing w:val="-6"/>
        </w:rPr>
        <w:t> </w:t>
      </w:r>
      <w:r>
        <w:rPr/>
        <w:t>Banking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Maternal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Child</w:t>
      </w:r>
      <w:r>
        <w:rPr>
          <w:spacing w:val="-5"/>
        </w:rPr>
        <w:t> </w:t>
      </w:r>
      <w:r>
        <w:rPr/>
        <w:t>Health:</w:t>
      </w:r>
      <w:r>
        <w:rPr>
          <w:spacing w:val="-5"/>
        </w:rPr>
        <w:t> </w:t>
      </w:r>
      <w:r>
        <w:rPr/>
        <w:t>Evidence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Ecuador</w:t>
      </w:r>
      <w:r>
        <w:rPr>
          <w:spacing w:val="-5"/>
        </w:rPr>
        <w:t> </w:t>
      </w:r>
      <w:r>
        <w:rPr/>
        <w:t>and Honduras," </w:t>
      </w:r>
      <w:r>
        <w:rPr>
          <w:i/>
        </w:rPr>
        <w:t>World Development</w:t>
      </w:r>
      <w:r>
        <w:rPr/>
        <w:t>, 30, 4, 707-723, April 2002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273"/>
        <w:jc w:val="both"/>
      </w:pPr>
      <w:r>
        <w:rPr/>
        <w:t>"Employee</w:t>
      </w:r>
      <w:r>
        <w:rPr>
          <w:spacing w:val="-5"/>
        </w:rPr>
        <w:t> </w:t>
      </w:r>
      <w:r>
        <w:rPr/>
        <w:t>Stock</w:t>
      </w:r>
      <w:r>
        <w:rPr>
          <w:spacing w:val="-4"/>
        </w:rPr>
        <w:t> </w:t>
      </w:r>
      <w:r>
        <w:rPr/>
        <w:t>Ownership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Participation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South</w:t>
      </w:r>
      <w:r>
        <w:rPr>
          <w:spacing w:val="-4"/>
        </w:rPr>
        <w:t> </w:t>
      </w:r>
      <w:r>
        <w:rPr/>
        <w:t>Korea:</w:t>
      </w:r>
      <w:r>
        <w:rPr>
          <w:spacing w:val="-4"/>
        </w:rPr>
        <w:t> </w:t>
      </w:r>
      <w:r>
        <w:rPr/>
        <w:t>Incidence,</w:t>
      </w:r>
      <w:r>
        <w:rPr>
          <w:spacing w:val="-4"/>
        </w:rPr>
        <w:t> </w:t>
      </w:r>
      <w:r>
        <w:rPr/>
        <w:t>Productivity Effects,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Prospects,"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Beomcheol</w:t>
      </w:r>
      <w:r>
        <w:rPr>
          <w:spacing w:val="-4"/>
        </w:rPr>
        <w:t> </w:t>
      </w:r>
      <w:r>
        <w:rPr/>
        <w:t>Cin,</w:t>
      </w:r>
      <w:r>
        <w:rPr>
          <w:spacing w:val="-5"/>
        </w:rPr>
        <w:t> </w:t>
      </w:r>
      <w:r>
        <w:rPr>
          <w:i/>
        </w:rPr>
        <w:t>Review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Development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/>
        <w:t>,</w:t>
      </w:r>
      <w:r>
        <w:rPr>
          <w:spacing w:val="-4"/>
        </w:rPr>
        <w:t> </w:t>
      </w:r>
      <w:r>
        <w:rPr/>
        <w:t>6,</w:t>
      </w:r>
      <w:r>
        <w:rPr>
          <w:spacing w:val="-4"/>
        </w:rPr>
        <w:t> </w:t>
      </w:r>
      <w:r>
        <w:rPr/>
        <w:t>2, 263-283, June 2002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"Human Capital Convergence: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Joint Estimation</w:t>
      </w:r>
      <w:r>
        <w:rPr>
          <w:spacing w:val="-3"/>
        </w:rPr>
        <w:t> </w:t>
      </w:r>
      <w:r>
        <w:rPr/>
        <w:t>Approach," with Randa Sab, </w:t>
      </w:r>
      <w:r>
        <w:rPr>
          <w:i/>
        </w:rPr>
        <w:t>IMF Economic</w:t>
      </w:r>
      <w:r>
        <w:rPr>
          <w:i/>
          <w:spacing w:val="-8"/>
        </w:rPr>
        <w:t> </w:t>
      </w:r>
      <w:r>
        <w:rPr>
          <w:i/>
        </w:rPr>
        <w:t>Review</w:t>
      </w:r>
      <w:r>
        <w:rPr>
          <w:i/>
          <w:spacing w:val="-5"/>
        </w:rPr>
        <w:t> </w:t>
      </w:r>
      <w:r>
        <w:rPr/>
        <w:t>(formerly</w:t>
      </w:r>
      <w:r>
        <w:rPr>
          <w:spacing w:val="-6"/>
        </w:rPr>
        <w:t> </w:t>
      </w:r>
      <w:r>
        <w:rPr>
          <w:i/>
        </w:rPr>
        <w:t>IMF</w:t>
      </w:r>
      <w:r>
        <w:rPr>
          <w:i/>
          <w:spacing w:val="-5"/>
        </w:rPr>
        <w:t> </w:t>
      </w:r>
      <w:r>
        <w:rPr>
          <w:i/>
        </w:rPr>
        <w:t>Staff</w:t>
      </w:r>
      <w:r>
        <w:rPr>
          <w:i/>
          <w:spacing w:val="-5"/>
        </w:rPr>
        <w:t> </w:t>
      </w:r>
      <w:r>
        <w:rPr>
          <w:i/>
        </w:rPr>
        <w:t>Papers)</w:t>
      </w:r>
      <w:r>
        <w:rPr/>
        <w:t>,</w:t>
      </w:r>
      <w:r>
        <w:rPr>
          <w:spacing w:val="-5"/>
        </w:rPr>
        <w:t> </w:t>
      </w:r>
      <w:r>
        <w:rPr/>
        <w:t>49,</w:t>
      </w:r>
      <w:r>
        <w:rPr>
          <w:spacing w:val="-5"/>
        </w:rPr>
        <w:t> </w:t>
      </w:r>
      <w:r>
        <w:rPr/>
        <w:t>2,</w:t>
      </w:r>
      <w:r>
        <w:rPr>
          <w:spacing w:val="-5"/>
        </w:rPr>
        <w:t> </w:t>
      </w:r>
      <w:r>
        <w:rPr/>
        <w:t>200-211,</w:t>
      </w:r>
      <w:r>
        <w:rPr>
          <w:spacing w:val="-15"/>
        </w:rPr>
        <w:t> </w:t>
      </w:r>
      <w:r>
        <w:rPr/>
        <w:t>August</w:t>
      </w:r>
      <w:r>
        <w:rPr>
          <w:spacing w:val="-5"/>
        </w:rPr>
        <w:t> </w:t>
      </w:r>
      <w:r>
        <w:rPr/>
        <w:t>2002;</w:t>
      </w:r>
      <w:r>
        <w:rPr>
          <w:spacing w:val="-5"/>
        </w:rPr>
        <w:t> </w:t>
      </w:r>
      <w:r>
        <w:rPr/>
        <w:t>Download: </w:t>
      </w:r>
      <w:r>
        <w:rPr>
          <w:spacing w:val="-2"/>
        </w:rPr>
        <w:t>https://</w:t>
      </w:r>
      <w:hyperlink r:id="rId33">
        <w:r>
          <w:rPr>
            <w:spacing w:val="-2"/>
          </w:rPr>
          <w:t>www.imf.org/external/pubs/ft/staffp/2002/02/sab.htm</w:t>
        </w:r>
      </w:hyperlink>
    </w:p>
    <w:p>
      <w:pPr>
        <w:pStyle w:val="BodyText"/>
        <w:spacing w:before="21"/>
      </w:pPr>
    </w:p>
    <w:p>
      <w:pPr>
        <w:pStyle w:val="BodyText"/>
        <w:spacing w:line="261" w:lineRule="auto" w:before="1"/>
        <w:ind w:right="41"/>
      </w:pPr>
      <w:r>
        <w:rPr/>
        <w:t>"Investment, Exports, and Output in South Korea:</w:t>
      </w:r>
      <w:r>
        <w:rPr>
          <w:spacing w:val="-6"/>
        </w:rPr>
        <w:t> </w:t>
      </w:r>
      <w:r>
        <w:rPr/>
        <w:t>A</w:t>
      </w:r>
      <w:r>
        <w:rPr>
          <w:spacing w:val="-10"/>
        </w:rPr>
        <w:t> </w:t>
      </w:r>
      <w:r>
        <w:rPr/>
        <w:t>VAR</w:t>
      </w:r>
      <w:r>
        <w:rPr>
          <w:spacing w:val="-6"/>
        </w:rPr>
        <w:t> </w:t>
      </w:r>
      <w:r>
        <w:rPr/>
        <w:t>Approach to Growth Empirics,"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Edward</w:t>
      </w:r>
      <w:r>
        <w:rPr>
          <w:spacing w:val="-7"/>
        </w:rPr>
        <w:t> </w:t>
      </w:r>
      <w:r>
        <w:rPr/>
        <w:t>Feasel</w:t>
      </w:r>
      <w:r>
        <w:rPr>
          <w:spacing w:val="-7"/>
        </w:rPr>
        <w:t> </w:t>
      </w:r>
      <w:r>
        <w:rPr/>
        <w:t>and</w:t>
      </w:r>
      <w:r>
        <w:rPr>
          <w:spacing w:val="-15"/>
        </w:rPr>
        <w:t> </w:t>
      </w:r>
      <w:r>
        <w:rPr/>
        <w:t>Yongbeom</w:t>
      </w:r>
      <w:r>
        <w:rPr>
          <w:spacing w:val="-7"/>
        </w:rPr>
        <w:t> </w:t>
      </w:r>
      <w:r>
        <w:rPr/>
        <w:t>Kim,</w:t>
      </w:r>
      <w:r>
        <w:rPr>
          <w:spacing w:val="-8"/>
        </w:rPr>
        <w:t> </w:t>
      </w:r>
      <w:r>
        <w:rPr>
          <w:i/>
        </w:rPr>
        <w:t>Review</w:t>
      </w:r>
      <w:r>
        <w:rPr>
          <w:i/>
          <w:spacing w:val="-7"/>
        </w:rPr>
        <w:t> </w:t>
      </w:r>
      <w:r>
        <w:rPr>
          <w:i/>
        </w:rPr>
        <w:t>of</w:t>
      </w:r>
      <w:r>
        <w:rPr>
          <w:i/>
          <w:spacing w:val="-7"/>
        </w:rPr>
        <w:t> </w:t>
      </w:r>
      <w:r>
        <w:rPr>
          <w:i/>
        </w:rPr>
        <w:t>Development</w:t>
      </w:r>
      <w:r>
        <w:rPr>
          <w:i/>
          <w:spacing w:val="-7"/>
        </w:rPr>
        <w:t> </w:t>
      </w:r>
      <w:r>
        <w:rPr>
          <w:i/>
        </w:rPr>
        <w:t>Economics</w:t>
      </w:r>
      <w:r>
        <w:rPr/>
        <w:t>, 5, 3, 421-432, October 2001</w:t>
      </w:r>
    </w:p>
    <w:p>
      <w:pPr>
        <w:pStyle w:val="BodyText"/>
        <w:spacing w:before="21"/>
      </w:pPr>
    </w:p>
    <w:p>
      <w:pPr>
        <w:pStyle w:val="BodyText"/>
        <w:spacing w:line="261" w:lineRule="auto"/>
        <w:ind w:right="179"/>
        <w:jc w:val="both"/>
      </w:pPr>
      <w:r>
        <w:rPr/>
        <w:t>"Investment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Supply</w:t>
      </w:r>
      <w:r>
        <w:rPr>
          <w:spacing w:val="-5"/>
        </w:rPr>
        <w:t> </w:t>
      </w:r>
      <w:r>
        <w:rPr/>
        <w:t>Effects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Industry-Indexed</w:t>
      </w:r>
      <w:r>
        <w:rPr>
          <w:spacing w:val="-5"/>
        </w:rPr>
        <w:t> </w:t>
      </w:r>
      <w:r>
        <w:rPr/>
        <w:t>Bonds: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Labor</w:t>
      </w:r>
      <w:r>
        <w:rPr>
          <w:spacing w:val="-5"/>
        </w:rPr>
        <w:t> </w:t>
      </w:r>
      <w:r>
        <w:rPr/>
        <w:t>Managed</w:t>
      </w:r>
      <w:r>
        <w:rPr>
          <w:spacing w:val="-5"/>
        </w:rPr>
        <w:t> </w:t>
      </w:r>
      <w:r>
        <w:rPr/>
        <w:t>Firm," with Robert Waldmann, </w:t>
      </w:r>
      <w:r>
        <w:rPr>
          <w:i/>
        </w:rPr>
        <w:t>Economic Systems</w:t>
      </w:r>
      <w:r>
        <w:rPr/>
        <w:t>, 23, 3, 245-268, 1999</w:t>
      </w:r>
    </w:p>
    <w:p>
      <w:pPr>
        <w:pStyle w:val="BodyText"/>
        <w:spacing w:before="22"/>
      </w:pPr>
    </w:p>
    <w:p>
      <w:pPr>
        <w:spacing w:line="261" w:lineRule="auto" w:before="0"/>
        <w:ind w:left="0" w:right="81" w:firstLine="0"/>
        <w:jc w:val="both"/>
        <w:rPr>
          <w:sz w:val="24"/>
        </w:rPr>
      </w:pPr>
      <w:r>
        <w:rPr>
          <w:sz w:val="24"/>
        </w:rPr>
        <w:t>"Prospects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Research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Participation,"</w:t>
      </w:r>
      <w:r>
        <w:rPr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Analysis: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Enterprise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 Participation</w:t>
      </w:r>
      <w:r>
        <w:rPr>
          <w:sz w:val="24"/>
        </w:rPr>
        <w:t>, 1, 3, 197-202, 1998</w:t>
      </w:r>
    </w:p>
    <w:p>
      <w:pPr>
        <w:spacing w:after="0" w:line="261" w:lineRule="auto"/>
        <w:jc w:val="both"/>
        <w:rPr>
          <w:sz w:val="24"/>
        </w:rPr>
        <w:sectPr>
          <w:pgSz w:w="12240" w:h="15840"/>
          <w:pgMar w:header="0" w:footer="1086" w:top="1380" w:bottom="1280" w:left="1800" w:right="1800"/>
        </w:sectPr>
      </w:pPr>
    </w:p>
    <w:p>
      <w:pPr>
        <w:spacing w:line="261" w:lineRule="auto" w:before="74"/>
        <w:ind w:left="0" w:right="0" w:firstLine="0"/>
        <w:jc w:val="left"/>
        <w:rPr>
          <w:sz w:val="24"/>
        </w:rPr>
      </w:pPr>
      <w:r>
        <w:rPr>
          <w:sz w:val="24"/>
        </w:rPr>
        <w:t>“Post-Privatization</w:t>
      </w:r>
      <w:r>
        <w:rPr>
          <w:spacing w:val="-4"/>
          <w:sz w:val="24"/>
        </w:rPr>
        <w:t> </w:t>
      </w:r>
      <w:r>
        <w:rPr>
          <w:sz w:val="24"/>
        </w:rPr>
        <w:t>Duopolies: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Equilibria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Deterrence</w:t>
      </w:r>
      <w:r>
        <w:rPr>
          <w:spacing w:val="-5"/>
          <w:sz w:val="24"/>
        </w:rPr>
        <w:t> </w:t>
      </w:r>
      <w:r>
        <w:rPr>
          <w:sz w:val="24"/>
        </w:rPr>
        <w:t>among</w:t>
      </w:r>
      <w:r>
        <w:rPr>
          <w:spacing w:val="-4"/>
          <w:sz w:val="24"/>
        </w:rPr>
        <w:t> </w:t>
      </w:r>
      <w:r>
        <w:rPr>
          <w:sz w:val="24"/>
        </w:rPr>
        <w:t>Labor</w:t>
      </w:r>
      <w:r>
        <w:rPr>
          <w:spacing w:val="-4"/>
          <w:sz w:val="24"/>
        </w:rPr>
        <w:t> </w:t>
      </w:r>
      <w:r>
        <w:rPr>
          <w:sz w:val="24"/>
        </w:rPr>
        <w:t>Managed</w:t>
      </w:r>
      <w:r>
        <w:rPr>
          <w:spacing w:val="-4"/>
          <w:sz w:val="24"/>
        </w:rPr>
        <w:t> </w:t>
      </w:r>
      <w:r>
        <w:rPr>
          <w:sz w:val="24"/>
        </w:rPr>
        <w:t>and Conventional Firms," with</w:t>
      </w:r>
      <w:r>
        <w:rPr>
          <w:spacing w:val="-3"/>
          <w:sz w:val="24"/>
        </w:rPr>
        <w:t> </w:t>
      </w:r>
      <w:r>
        <w:rPr>
          <w:sz w:val="24"/>
        </w:rPr>
        <w:t>Ahmed Keshk, </w:t>
      </w:r>
      <w:r>
        <w:rPr>
          <w:i/>
          <w:sz w:val="24"/>
        </w:rPr>
        <w:t>Advances in the Economic Analysis of Participatory and Labor Managed Firms</w:t>
      </w:r>
      <w:r>
        <w:rPr>
          <w:sz w:val="24"/>
        </w:rPr>
        <w:t>, Vol. 6, 163-186, 1998</w:t>
      </w:r>
    </w:p>
    <w:p>
      <w:pPr>
        <w:pStyle w:val="BodyText"/>
        <w:spacing w:before="21"/>
      </w:pPr>
    </w:p>
    <w:p>
      <w:pPr>
        <w:pStyle w:val="BodyText"/>
        <w:spacing w:line="261" w:lineRule="auto"/>
        <w:ind w:right="407"/>
      </w:pPr>
      <w:r>
        <w:rPr/>
        <w:t>"Privatization</w:t>
      </w:r>
      <w:r>
        <w:rPr>
          <w:spacing w:val="-5"/>
        </w:rPr>
        <w:t> </w:t>
      </w:r>
      <w:r>
        <w:rPr/>
        <w:t>Incidence,</w:t>
      </w:r>
      <w:r>
        <w:rPr>
          <w:spacing w:val="-5"/>
        </w:rPr>
        <w:t> </w:t>
      </w:r>
      <w:r>
        <w:rPr/>
        <w:t>Ownership</w:t>
      </w:r>
      <w:r>
        <w:rPr>
          <w:spacing w:val="-5"/>
        </w:rPr>
        <w:t> </w:t>
      </w:r>
      <w:r>
        <w:rPr/>
        <w:t>Forms,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Firm</w:t>
      </w:r>
      <w:r>
        <w:rPr>
          <w:spacing w:val="-5"/>
        </w:rPr>
        <w:t> </w:t>
      </w:r>
      <w:r>
        <w:rPr/>
        <w:t>Performance:</w:t>
      </w:r>
      <w:r>
        <w:rPr>
          <w:spacing w:val="-5"/>
        </w:rPr>
        <w:t> </w:t>
      </w:r>
      <w:r>
        <w:rPr/>
        <w:t>Evidence</w:t>
      </w:r>
      <w:r>
        <w:rPr>
          <w:spacing w:val="-6"/>
        </w:rPr>
        <w:t> </w:t>
      </w:r>
      <w:r>
        <w:rPr/>
        <w:t>from Slovenia," with Beomcheol Cin and Milan Vodopivec, </w:t>
      </w:r>
      <w:r>
        <w:rPr>
          <w:i/>
        </w:rPr>
        <w:t>Journal of Comparative Economics</w:t>
      </w:r>
      <w:r>
        <w:rPr/>
        <w:t>, 25, 158-179, 1997</w:t>
      </w:r>
    </w:p>
    <w:p>
      <w:pPr>
        <w:pStyle w:val="BodyText"/>
        <w:spacing w:before="21"/>
      </w:pPr>
    </w:p>
    <w:p>
      <w:pPr>
        <w:pStyle w:val="BodyText"/>
        <w:spacing w:line="261" w:lineRule="auto" w:before="1"/>
        <w:ind w:right="407"/>
      </w:pPr>
      <w:r>
        <w:rPr/>
        <w:t>"The Health-Development Link: Microenterprise Development for Positive Health Outcomes,"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R.</w:t>
      </w:r>
      <w:r>
        <w:rPr>
          <w:spacing w:val="-5"/>
        </w:rPr>
        <w:t> </w:t>
      </w:r>
      <w:r>
        <w:rPr/>
        <w:t>RodriguezGarcia,</w:t>
      </w:r>
      <w:r>
        <w:rPr>
          <w:spacing w:val="-5"/>
        </w:rPr>
        <w:t> </w:t>
      </w:r>
      <w:r>
        <w:rPr/>
        <w:t>J.</w:t>
      </w:r>
      <w:r>
        <w:rPr>
          <w:spacing w:val="-5"/>
        </w:rPr>
        <w:t> </w:t>
      </w:r>
      <w:r>
        <w:rPr/>
        <w:t>Macinko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B.</w:t>
      </w:r>
      <w:r>
        <w:rPr>
          <w:spacing w:val="-5"/>
        </w:rPr>
        <w:t> </w:t>
      </w:r>
      <w:r>
        <w:rPr/>
        <w:t>Schwethelm,</w:t>
      </w:r>
      <w:r>
        <w:rPr>
          <w:spacing w:val="-5"/>
        </w:rPr>
        <w:t> </w:t>
      </w:r>
      <w:r>
        <w:rPr>
          <w:i/>
        </w:rPr>
        <w:t>International Affairs Review</w:t>
      </w:r>
      <w:r>
        <w:rPr/>
        <w:t>, 63-79, Spring 1996</w:t>
      </w:r>
    </w:p>
    <w:p>
      <w:pPr>
        <w:pStyle w:val="BodyText"/>
        <w:spacing w:before="21"/>
      </w:pPr>
    </w:p>
    <w:p>
      <w:pPr>
        <w:pStyle w:val="BodyText"/>
        <w:spacing w:line="261" w:lineRule="auto"/>
      </w:pPr>
      <w:r>
        <w:rPr/>
        <w:t>"Employee</w:t>
      </w:r>
      <w:r>
        <w:rPr>
          <w:spacing w:val="-9"/>
        </w:rPr>
        <w:t> </w:t>
      </w:r>
      <w:r>
        <w:rPr/>
        <w:t>Participation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China's</w:t>
      </w:r>
      <w:r>
        <w:rPr>
          <w:spacing w:val="-12"/>
        </w:rPr>
        <w:t> </w:t>
      </w:r>
      <w:r>
        <w:rPr/>
        <w:t>Township</w:t>
      </w:r>
      <w:r>
        <w:rPr>
          <w:spacing w:val="-8"/>
        </w:rPr>
        <w:t> </w:t>
      </w:r>
      <w:r>
        <w:rPr/>
        <w:t>and</w:t>
      </w:r>
      <w:r>
        <w:rPr>
          <w:spacing w:val="-12"/>
        </w:rPr>
        <w:t> </w:t>
      </w:r>
      <w:r>
        <w:rPr/>
        <w:t>Village</w:t>
      </w:r>
      <w:r>
        <w:rPr>
          <w:spacing w:val="-9"/>
        </w:rPr>
        <w:t> </w:t>
      </w:r>
      <w:r>
        <w:rPr/>
        <w:t>Enterprises,"</w:t>
      </w:r>
      <w:r>
        <w:rPr>
          <w:spacing w:val="-9"/>
        </w:rPr>
        <w:t> </w:t>
      </w:r>
      <w:r>
        <w:rPr>
          <w:i/>
        </w:rPr>
        <w:t>China</w:t>
      </w:r>
      <w:r>
        <w:rPr>
          <w:i/>
          <w:spacing w:val="-8"/>
        </w:rPr>
        <w:t> </w:t>
      </w:r>
      <w:r>
        <w:rPr>
          <w:i/>
        </w:rPr>
        <w:t>Economic Review</w:t>
      </w:r>
      <w:r>
        <w:rPr/>
        <w:t>, 6, 1, 157-167, 1995</w:t>
      </w:r>
    </w:p>
    <w:p>
      <w:pPr>
        <w:pStyle w:val="BodyText"/>
        <w:spacing w:before="22"/>
      </w:pPr>
    </w:p>
    <w:p>
      <w:pPr>
        <w:spacing w:line="261" w:lineRule="auto" w:before="1"/>
        <w:ind w:left="0" w:right="407" w:firstLine="0"/>
        <w:jc w:val="left"/>
        <w:rPr>
          <w:sz w:val="24"/>
        </w:rPr>
      </w:pPr>
      <w:r>
        <w:rPr>
          <w:sz w:val="24"/>
        </w:rPr>
        <w:t>"Firm</w:t>
      </w:r>
      <w:r>
        <w:rPr>
          <w:spacing w:val="-5"/>
          <w:sz w:val="24"/>
        </w:rPr>
        <w:t> </w:t>
      </w:r>
      <w:r>
        <w:rPr>
          <w:sz w:val="24"/>
        </w:rPr>
        <w:t>Size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Effect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Profit-Sharing,”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M.D.</w:t>
      </w:r>
      <w:r>
        <w:rPr>
          <w:spacing w:val="-5"/>
          <w:sz w:val="24"/>
        </w:rPr>
        <w:t> </w:t>
      </w:r>
      <w:r>
        <w:rPr>
          <w:sz w:val="24"/>
        </w:rPr>
        <w:t>Bradley,</w:t>
      </w:r>
      <w:r>
        <w:rPr>
          <w:spacing w:val="-6"/>
          <w:sz w:val="24"/>
        </w:rPr>
        <w:t> </w:t>
      </w:r>
      <w:r>
        <w:rPr>
          <w:i/>
          <w:sz w:val="24"/>
        </w:rPr>
        <w:t>J.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Inst.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Public Enterprise</w:t>
      </w:r>
      <w:r>
        <w:rPr>
          <w:sz w:val="24"/>
        </w:rPr>
        <w:t>, 18, 1, 113-, 1995</w:t>
      </w:r>
    </w:p>
    <w:p>
      <w:pPr>
        <w:pStyle w:val="BodyText"/>
        <w:spacing w:before="22"/>
      </w:pPr>
    </w:p>
    <w:p>
      <w:pPr>
        <w:spacing w:line="261" w:lineRule="auto" w:before="0"/>
        <w:ind w:left="0" w:right="407" w:firstLine="0"/>
        <w:jc w:val="left"/>
        <w:rPr>
          <w:sz w:val="24"/>
        </w:rPr>
      </w:pPr>
      <w:r>
        <w:rPr>
          <w:sz w:val="24"/>
        </w:rPr>
        <w:t>"Innovation and Market Strategy in Italian Industrial Cooperatives: Econometric Evidence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Organizational</w:t>
      </w:r>
      <w:r>
        <w:rPr>
          <w:spacing w:val="-6"/>
          <w:sz w:val="24"/>
        </w:rPr>
        <w:t> </w:t>
      </w:r>
      <w:r>
        <w:rPr>
          <w:sz w:val="24"/>
        </w:rPr>
        <w:t>Comparative</w:t>
      </w:r>
      <w:r>
        <w:rPr>
          <w:spacing w:val="-15"/>
          <w:sz w:val="24"/>
        </w:rPr>
        <w:t> </w:t>
      </w:r>
      <w:r>
        <w:rPr>
          <w:sz w:val="24"/>
        </w:rPr>
        <w:t>Advantage,"</w:t>
      </w:r>
      <w:r>
        <w:rPr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Behavior and Organization</w:t>
      </w:r>
      <w:r>
        <w:rPr>
          <w:sz w:val="24"/>
        </w:rPr>
        <w:t>, 23, 3, 303-321, 1994</w:t>
      </w:r>
    </w:p>
    <w:p>
      <w:pPr>
        <w:pStyle w:val="BodyText"/>
        <w:spacing w:before="21"/>
      </w:pPr>
    </w:p>
    <w:p>
      <w:pPr>
        <w:pStyle w:val="BodyText"/>
        <w:spacing w:line="261" w:lineRule="auto" w:before="1"/>
      </w:pPr>
      <w:r>
        <w:rPr/>
        <w:t>"On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Law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Ownership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Privatization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Developing</w:t>
      </w:r>
      <w:r>
        <w:rPr>
          <w:spacing w:val="-3"/>
        </w:rPr>
        <w:t> </w:t>
      </w:r>
      <w:r>
        <w:rPr/>
        <w:t>and Transition Economies," </w:t>
      </w:r>
      <w:r>
        <w:rPr>
          <w:i/>
        </w:rPr>
        <w:t>Annals of Public and Cooperative Economics</w:t>
      </w:r>
      <w:r>
        <w:rPr/>
        <w:t>, 65, 3, 437468, 1994: https://onlinelibrary.wiley.com/doi/pdf/10.1111/j.1467-8292.1994.tb01396.x</w:t>
      </w:r>
    </w:p>
    <w:p>
      <w:pPr>
        <w:pStyle w:val="BodyText"/>
        <w:spacing w:before="21"/>
      </w:pPr>
    </w:p>
    <w:p>
      <w:pPr>
        <w:pStyle w:val="BodyText"/>
        <w:spacing w:line="261" w:lineRule="auto"/>
        <w:ind w:right="407"/>
      </w:pPr>
      <w:r>
        <w:rPr/>
        <w:t>"The</w:t>
      </w:r>
      <w:r>
        <w:rPr>
          <w:spacing w:val="-7"/>
        </w:rPr>
        <w:t> </w:t>
      </w:r>
      <w:r>
        <w:rPr/>
        <w:t>Ownership</w:t>
      </w:r>
      <w:r>
        <w:rPr>
          <w:spacing w:val="-6"/>
        </w:rPr>
        <w:t> </w:t>
      </w:r>
      <w:r>
        <w:rPr/>
        <w:t>Reform</w:t>
      </w:r>
      <w:r>
        <w:rPr>
          <w:spacing w:val="-6"/>
        </w:rPr>
        <w:t> </w:t>
      </w:r>
      <w:r>
        <w:rPr/>
        <w:t>of</w:t>
      </w:r>
      <w:r>
        <w:rPr>
          <w:spacing w:val="-11"/>
        </w:rPr>
        <w:t> </w:t>
      </w:r>
      <w:r>
        <w:rPr/>
        <w:t>Township</w:t>
      </w:r>
      <w:r>
        <w:rPr>
          <w:spacing w:val="-6"/>
        </w:rPr>
        <w:t> </w:t>
      </w:r>
      <w:r>
        <w:rPr/>
        <w:t>Enterprise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China: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International Experience" (in Chinese), </w:t>
      </w:r>
      <w:r>
        <w:rPr>
          <w:i/>
        </w:rPr>
        <w:t>Chinese Rural Economy</w:t>
      </w:r>
      <w:r>
        <w:rPr/>
        <w:t>, 12, 56-60, Dec. 1994</w:t>
      </w:r>
    </w:p>
    <w:p>
      <w:pPr>
        <w:pStyle w:val="BodyText"/>
        <w:spacing w:before="22"/>
      </w:pPr>
    </w:p>
    <w:p>
      <w:pPr>
        <w:spacing w:line="261" w:lineRule="auto" w:before="1"/>
        <w:ind w:left="0" w:right="0" w:firstLine="0"/>
        <w:jc w:val="left"/>
        <w:rPr>
          <w:sz w:val="24"/>
        </w:rPr>
      </w:pPr>
      <w:r>
        <w:rPr>
          <w:sz w:val="24"/>
        </w:rPr>
        <w:t>"The</w:t>
      </w:r>
      <w:r>
        <w:rPr>
          <w:spacing w:val="-5"/>
          <w:sz w:val="24"/>
        </w:rPr>
        <w:t> </w:t>
      </w:r>
      <w:r>
        <w:rPr>
          <w:sz w:val="24"/>
        </w:rPr>
        <w:t>Political</w:t>
      </w:r>
      <w:r>
        <w:rPr>
          <w:spacing w:val="-4"/>
          <w:sz w:val="24"/>
        </w:rPr>
        <w:t> </w:t>
      </w:r>
      <w:r>
        <w:rPr>
          <w:sz w:val="24"/>
        </w:rPr>
        <w:t>Economy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Maryland</w:t>
      </w:r>
      <w:r>
        <w:rPr>
          <w:spacing w:val="-4"/>
          <w:sz w:val="24"/>
        </w:rPr>
        <w:t> </w:t>
      </w:r>
      <w:r>
        <w:rPr>
          <w:sz w:val="24"/>
        </w:rPr>
        <w:t>Biotechnology</w:t>
      </w:r>
      <w:r>
        <w:rPr>
          <w:spacing w:val="-4"/>
          <w:sz w:val="24"/>
        </w:rPr>
        <w:t> </w:t>
      </w:r>
      <w:r>
        <w:rPr>
          <w:sz w:val="24"/>
        </w:rPr>
        <w:t>Industrial</w:t>
      </w:r>
      <w:r>
        <w:rPr>
          <w:spacing w:val="-4"/>
          <w:sz w:val="24"/>
        </w:rPr>
        <w:t> </w:t>
      </w:r>
      <w:r>
        <w:rPr>
          <w:sz w:val="24"/>
        </w:rPr>
        <w:t>District,"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Harvey Feigenbaum, </w:t>
      </w:r>
      <w:r>
        <w:rPr>
          <w:i/>
          <w:sz w:val="24"/>
        </w:rPr>
        <w:t>Business and the Contemporary World</w:t>
      </w:r>
      <w:r>
        <w:rPr>
          <w:sz w:val="24"/>
        </w:rPr>
        <w:t>, 5, 105-118,</w:t>
      </w:r>
      <w:r>
        <w:rPr>
          <w:spacing w:val="-4"/>
          <w:sz w:val="24"/>
        </w:rPr>
        <w:t> </w:t>
      </w:r>
      <w:r>
        <w:rPr>
          <w:sz w:val="24"/>
        </w:rPr>
        <w:t>Autumn 1993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“Labor-Managed</w:t>
      </w:r>
      <w:r>
        <w:rPr>
          <w:spacing w:val="-8"/>
        </w:rPr>
        <w:t> </w:t>
      </w:r>
      <w:r>
        <w:rPr/>
        <w:t>Cooperatives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Private</w:t>
      </w:r>
      <w:r>
        <w:rPr>
          <w:spacing w:val="-6"/>
        </w:rPr>
        <w:t> </w:t>
      </w:r>
      <w:r>
        <w:rPr/>
        <w:t>Firms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North-Central</w:t>
      </w:r>
      <w:r>
        <w:rPr>
          <w:spacing w:val="-5"/>
        </w:rPr>
        <w:t> </w:t>
      </w:r>
      <w:r>
        <w:rPr/>
        <w:t>Italy:</w:t>
      </w:r>
      <w:r>
        <w:rPr>
          <w:spacing w:val="-15"/>
        </w:rPr>
        <w:t> </w:t>
      </w:r>
      <w:r>
        <w:rPr/>
        <w:t>An</w:t>
      </w:r>
      <w:r>
        <w:rPr>
          <w:spacing w:val="-5"/>
        </w:rPr>
        <w:t> </w:t>
      </w:r>
      <w:r>
        <w:rPr/>
        <w:t>Empirical Comparison," with</w:t>
      </w:r>
      <w:r>
        <w:rPr>
          <w:spacing w:val="-1"/>
        </w:rPr>
        <w:t> </w:t>
      </w:r>
      <w:r>
        <w:rPr/>
        <w:t>W. Bartlett, J. Cable, S. Estrin and D. Jones, </w:t>
      </w:r>
      <w:r>
        <w:rPr>
          <w:i/>
        </w:rPr>
        <w:t>Industrial and Labor Relations Review</w:t>
      </w:r>
      <w:r>
        <w:rPr/>
        <w:t>, 46, 103-118, 1992</w:t>
      </w:r>
    </w:p>
    <w:p>
      <w:pPr>
        <w:pStyle w:val="BodyText"/>
        <w:spacing w:line="261" w:lineRule="auto"/>
        <w:ind w:right="1261"/>
      </w:pPr>
      <w:hyperlink r:id="rId34">
        <w:r>
          <w:rPr>
            <w:spacing w:val="-2"/>
          </w:rPr>
          <w:t>http://www.jstor.org/discover/10.2307/2524741?</w:t>
        </w:r>
      </w:hyperlink>
      <w:r>
        <w:rPr>
          <w:spacing w:val="-2"/>
        </w:rPr>
        <w:t> uid=3739936&amp;uid=2&amp;uid=4&amp;uid=3739256&amp;sid=21104749443173</w:t>
      </w:r>
    </w:p>
    <w:p>
      <w:pPr>
        <w:pStyle w:val="BodyText"/>
        <w:spacing w:before="20"/>
      </w:pPr>
    </w:p>
    <w:p>
      <w:pPr>
        <w:pStyle w:val="BodyText"/>
        <w:spacing w:line="261" w:lineRule="auto"/>
        <w:ind w:right="407"/>
      </w:pPr>
      <w:r>
        <w:rPr/>
        <w:t>"Optimal Internal Investment in a Labor-Managed Firm with Heterogeneous Membership: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Overlapping</w:t>
      </w:r>
      <w:r>
        <w:rPr>
          <w:spacing w:val="-6"/>
        </w:rPr>
        <w:t> </w:t>
      </w:r>
      <w:r>
        <w:rPr/>
        <w:t>Generations</w:t>
      </w:r>
      <w:r>
        <w:rPr>
          <w:spacing w:val="-15"/>
        </w:rPr>
        <w:t> </w:t>
      </w:r>
      <w:r>
        <w:rPr/>
        <w:t>Approach,"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M.H.</w:t>
      </w:r>
      <w:r>
        <w:rPr>
          <w:spacing w:val="-15"/>
        </w:rPr>
        <w:t> </w:t>
      </w:r>
      <w:r>
        <w:rPr/>
        <w:t>Ye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M.</w:t>
      </w:r>
      <w:r>
        <w:rPr>
          <w:spacing w:val="-7"/>
        </w:rPr>
        <w:t> </w:t>
      </w:r>
      <w:r>
        <w:rPr/>
        <w:t>Conte, </w:t>
      </w:r>
      <w:r>
        <w:rPr>
          <w:i/>
        </w:rPr>
        <w:t>Journal of Comparative Economics</w:t>
      </w:r>
      <w:r>
        <w:rPr/>
        <w:t>, 16, 479-493, 1992</w:t>
      </w:r>
    </w:p>
    <w:p>
      <w:pPr>
        <w:pStyle w:val="BodyText"/>
        <w:spacing w:after="0" w:line="261" w:lineRule="auto"/>
        <w:sectPr>
          <w:pgSz w:w="12240" w:h="15840"/>
          <w:pgMar w:header="0" w:footer="1086" w:top="1680" w:bottom="1280" w:left="1800" w:right="1800"/>
        </w:sectPr>
      </w:pPr>
    </w:p>
    <w:p>
      <w:pPr>
        <w:pStyle w:val="BodyText"/>
        <w:spacing w:before="74"/>
      </w:pPr>
      <w:r>
        <w:rPr/>
        <w:t>"The</w:t>
      </w:r>
      <w:r>
        <w:rPr>
          <w:spacing w:val="-6"/>
        </w:rPr>
        <w:t> </w:t>
      </w:r>
      <w:r>
        <w:rPr/>
        <w:t>Comparative</w:t>
      </w:r>
      <w:r>
        <w:rPr>
          <w:spacing w:val="-4"/>
        </w:rPr>
        <w:t> </w:t>
      </w:r>
      <w:r>
        <w:rPr/>
        <w:t>Institutions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Profit</w:t>
      </w:r>
      <w:r>
        <w:rPr>
          <w:spacing w:val="-3"/>
        </w:rPr>
        <w:t> </w:t>
      </w:r>
      <w:r>
        <w:rPr/>
        <w:t>Sharing: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U.S.</w:t>
      </w:r>
      <w:r>
        <w:rPr>
          <w:spacing w:val="-3"/>
        </w:rPr>
        <w:t> </w:t>
      </w:r>
      <w:r>
        <w:rPr/>
        <w:t>Computer</w:t>
      </w:r>
      <w:r>
        <w:rPr>
          <w:spacing w:val="-3"/>
        </w:rPr>
        <w:t> </w:t>
      </w:r>
      <w:r>
        <w:rPr/>
        <w:t>Industry,"</w:t>
      </w:r>
      <w:r>
        <w:rPr>
          <w:spacing w:val="-3"/>
        </w:rPr>
        <w:t> </w:t>
      </w:r>
      <w:r>
        <w:rPr>
          <w:spacing w:val="-4"/>
        </w:rPr>
        <w:t>with</w:t>
      </w:r>
    </w:p>
    <w:p>
      <w:pPr>
        <w:spacing w:before="24"/>
        <w:ind w:left="0" w:right="0" w:firstLine="0"/>
        <w:jc w:val="left"/>
        <w:rPr>
          <w:sz w:val="24"/>
        </w:rPr>
      </w:pPr>
      <w:r>
        <w:rPr>
          <w:sz w:val="24"/>
        </w:rPr>
        <w:t>M.D.</w:t>
      </w:r>
      <w:r>
        <w:rPr>
          <w:spacing w:val="-7"/>
          <w:sz w:val="24"/>
        </w:rPr>
        <w:t> </w:t>
      </w:r>
      <w:r>
        <w:rPr>
          <w:sz w:val="24"/>
        </w:rPr>
        <w:t>Bradley,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Issues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June</w:t>
      </w:r>
      <w:r>
        <w:rPr>
          <w:spacing w:val="-4"/>
          <w:sz w:val="24"/>
        </w:rPr>
        <w:t> 1992</w:t>
      </w:r>
    </w:p>
    <w:p>
      <w:pPr>
        <w:pStyle w:val="BodyText"/>
        <w:spacing w:before="47"/>
      </w:pPr>
    </w:p>
    <w:p>
      <w:pPr>
        <w:spacing w:line="261" w:lineRule="auto" w:before="1"/>
        <w:ind w:left="0" w:right="0" w:firstLine="0"/>
        <w:jc w:val="left"/>
        <w:rPr>
          <w:sz w:val="24"/>
        </w:rPr>
      </w:pPr>
      <w:r>
        <w:rPr>
          <w:sz w:val="24"/>
        </w:rPr>
        <w:t>"On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Economic</w:t>
      </w:r>
      <w:r>
        <w:rPr>
          <w:spacing w:val="-6"/>
          <w:sz w:val="24"/>
        </w:rPr>
        <w:t> </w:t>
      </w:r>
      <w:r>
        <w:rPr>
          <w:sz w:val="24"/>
        </w:rPr>
        <w:t>Rationale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Codetermination</w:t>
      </w:r>
      <w:r>
        <w:rPr>
          <w:spacing w:val="-5"/>
          <w:sz w:val="24"/>
        </w:rPr>
        <w:t> </w:t>
      </w:r>
      <w:r>
        <w:rPr>
          <w:sz w:val="24"/>
        </w:rPr>
        <w:t>Law,"</w:t>
      </w:r>
      <w:r>
        <w:rPr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Behavior and Organization</w:t>
      </w:r>
      <w:r>
        <w:rPr>
          <w:sz w:val="24"/>
        </w:rPr>
        <w:t>, 16, 261-281, Dec. 1991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"Financial</w:t>
      </w:r>
      <w:r>
        <w:rPr>
          <w:spacing w:val="-9"/>
        </w:rPr>
        <w:t> </w:t>
      </w:r>
      <w:r>
        <w:rPr/>
        <w:t>Repression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Real</w:t>
      </w:r>
      <w:r>
        <w:rPr>
          <w:spacing w:val="-8"/>
        </w:rPr>
        <w:t> </w:t>
      </w:r>
      <w:r>
        <w:rPr/>
        <w:t>Output:</w:t>
      </w:r>
      <w:r>
        <w:rPr>
          <w:spacing w:val="-8"/>
        </w:rPr>
        <w:t> </w:t>
      </w:r>
      <w:r>
        <w:rPr/>
        <w:t>Macroeconometric</w:t>
      </w:r>
      <w:r>
        <w:rPr>
          <w:spacing w:val="-9"/>
        </w:rPr>
        <w:t> </w:t>
      </w:r>
      <w:r>
        <w:rPr/>
        <w:t>Evidence</w:t>
      </w:r>
      <w:r>
        <w:rPr>
          <w:spacing w:val="-9"/>
        </w:rPr>
        <w:t> </w:t>
      </w:r>
      <w:r>
        <w:rPr/>
        <w:t>from</w:t>
      </w:r>
      <w:r>
        <w:rPr>
          <w:spacing w:val="-15"/>
        </w:rPr>
        <w:t> </w:t>
      </w:r>
      <w:r>
        <w:rPr/>
        <w:t>Yugoslavia," with M.D. Bradley, </w:t>
      </w:r>
      <w:r>
        <w:rPr>
          <w:i/>
        </w:rPr>
        <w:t>China Economic Review</w:t>
      </w:r>
      <w:r>
        <w:rPr/>
        <w:t>, 2, 231-246, 1991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"/>
      </w:pPr>
      <w:r>
        <w:rPr/>
        <w:t>"Allocation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Employee-Owned</w:t>
      </w:r>
      <w:r>
        <w:rPr>
          <w:spacing w:val="-4"/>
        </w:rPr>
        <w:t> </w:t>
      </w:r>
      <w:r>
        <w:rPr/>
        <w:t>Firm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Output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Labor Market Uncertainty," with M.H.</w:t>
      </w:r>
      <w:r>
        <w:rPr>
          <w:spacing w:val="-1"/>
        </w:rPr>
        <w:t> </w:t>
      </w:r>
      <w:r>
        <w:rPr/>
        <w:t>Ye, </w:t>
      </w:r>
      <w:r>
        <w:rPr>
          <w:i/>
        </w:rPr>
        <w:t>Economic Analysis</w:t>
      </w:r>
      <w:r>
        <w:rPr/>
        <w:t>, 26 (2), 115-136, 1991</w:t>
      </w:r>
    </w:p>
    <w:p>
      <w:pPr>
        <w:pStyle w:val="BodyText"/>
        <w:spacing w:before="23"/>
      </w:pPr>
    </w:p>
    <w:p>
      <w:pPr>
        <w:spacing w:line="261" w:lineRule="auto" w:before="0"/>
        <w:ind w:left="0" w:right="0" w:firstLine="0"/>
        <w:jc w:val="left"/>
        <w:rPr>
          <w:sz w:val="24"/>
        </w:rPr>
      </w:pPr>
      <w:r>
        <w:rPr>
          <w:sz w:val="24"/>
        </w:rPr>
        <w:t>"On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Incidence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Profit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Equity</w:t>
      </w:r>
      <w:r>
        <w:rPr>
          <w:spacing w:val="-3"/>
          <w:sz w:val="24"/>
        </w:rPr>
        <w:t> </w:t>
      </w:r>
      <w:r>
        <w:rPr>
          <w:sz w:val="24"/>
        </w:rPr>
        <w:t>Sharing:</w:t>
      </w:r>
      <w:r>
        <w:rPr>
          <w:spacing w:val="-8"/>
          <w:sz w:val="24"/>
        </w:rPr>
        <w:t> </w:t>
      </w:r>
      <w:r>
        <w:rPr>
          <w:sz w:val="24"/>
        </w:rPr>
        <w:t>Theory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15"/>
          <w:sz w:val="24"/>
        </w:rPr>
        <w:t> </w:t>
      </w:r>
      <w:r>
        <w:rPr>
          <w:sz w:val="24"/>
        </w:rPr>
        <w:t>Application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High Tech Sector," </w:t>
      </w:r>
      <w:r>
        <w:rPr>
          <w:i/>
          <w:sz w:val="24"/>
        </w:rPr>
        <w:t>Journal of Economic Behavior and Organization</w:t>
      </w:r>
      <w:r>
        <w:rPr>
          <w:sz w:val="24"/>
        </w:rPr>
        <w:t>, 9, 45-58, 1988</w:t>
      </w:r>
    </w:p>
    <w:p>
      <w:pPr>
        <w:pStyle w:val="BodyText"/>
        <w:spacing w:before="22"/>
      </w:pPr>
    </w:p>
    <w:p>
      <w:pPr>
        <w:pStyle w:val="BodyText"/>
      </w:pPr>
      <w:r>
        <w:rPr/>
        <w:t>"On</w:t>
      </w:r>
      <w:r>
        <w:rPr>
          <w:spacing w:val="-5"/>
        </w:rPr>
        <w:t> </w:t>
      </w:r>
      <w:r>
        <w:rPr/>
        <w:t>Illyrian</w:t>
      </w:r>
      <w:r>
        <w:rPr>
          <w:spacing w:val="-4"/>
        </w:rPr>
        <w:t> </w:t>
      </w:r>
      <w:r>
        <w:rPr/>
        <w:t>Macroeconomics,"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D.</w:t>
      </w:r>
      <w:r>
        <w:rPr>
          <w:spacing w:val="-3"/>
        </w:rPr>
        <w:t> </w:t>
      </w:r>
      <w:r>
        <w:rPr/>
        <w:t>Bradley,</w:t>
      </w:r>
      <w:r>
        <w:rPr>
          <w:spacing w:val="-3"/>
        </w:rPr>
        <w:t> </w:t>
      </w:r>
      <w:r>
        <w:rPr>
          <w:i/>
        </w:rPr>
        <w:t>Economica</w:t>
      </w:r>
      <w:r>
        <w:rPr/>
        <w:t>,</w:t>
      </w:r>
      <w:r>
        <w:rPr>
          <w:spacing w:val="-3"/>
        </w:rPr>
        <w:t> </w:t>
      </w:r>
      <w:r>
        <w:rPr/>
        <w:t>55,</w:t>
      </w:r>
      <w:r>
        <w:rPr>
          <w:spacing w:val="-3"/>
        </w:rPr>
        <w:t> </w:t>
      </w:r>
      <w:r>
        <w:rPr/>
        <w:t>249-260,</w:t>
      </w:r>
      <w:r>
        <w:rPr>
          <w:spacing w:val="-3"/>
        </w:rPr>
        <w:t> </w:t>
      </w:r>
      <w:r>
        <w:rPr>
          <w:spacing w:val="-4"/>
        </w:rPr>
        <w:t>1988</w:t>
      </w:r>
    </w:p>
    <w:p>
      <w:pPr>
        <w:pStyle w:val="BodyText"/>
        <w:spacing w:before="48"/>
      </w:pPr>
    </w:p>
    <w:p>
      <w:pPr>
        <w:spacing w:line="261" w:lineRule="auto" w:before="0"/>
        <w:ind w:left="0" w:right="4" w:firstLine="0"/>
        <w:jc w:val="left"/>
        <w:rPr>
          <w:sz w:val="24"/>
        </w:rPr>
      </w:pPr>
      <w:r>
        <w:rPr>
          <w:sz w:val="24"/>
        </w:rPr>
        <w:t>"Dynamic</w:t>
      </w:r>
      <w:r>
        <w:rPr>
          <w:spacing w:val="-15"/>
          <w:sz w:val="24"/>
        </w:rPr>
        <w:t> </w:t>
      </w:r>
      <w:r>
        <w:rPr>
          <w:sz w:val="24"/>
        </w:rPr>
        <w:t>Allocation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Labor-Managed</w:t>
      </w:r>
      <w:r>
        <w:rPr>
          <w:spacing w:val="-7"/>
          <w:sz w:val="24"/>
        </w:rPr>
        <w:t> </w:t>
      </w:r>
      <w:r>
        <w:rPr>
          <w:sz w:val="24"/>
        </w:rPr>
        <w:t>Firm,"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M.H.</w:t>
      </w:r>
      <w:r>
        <w:rPr>
          <w:spacing w:val="-15"/>
          <w:sz w:val="24"/>
        </w:rPr>
        <w:t> </w:t>
      </w:r>
      <w:r>
        <w:rPr>
          <w:sz w:val="24"/>
        </w:rPr>
        <w:t>Ye,</w:t>
      </w:r>
      <w:r>
        <w:rPr>
          <w:spacing w:val="-7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Comparative Economics</w:t>
      </w:r>
      <w:r>
        <w:rPr>
          <w:sz w:val="24"/>
        </w:rPr>
        <w:t>, 12, 2, 204-216, 1988</w:t>
      </w:r>
    </w:p>
    <w:p>
      <w:pPr>
        <w:pStyle w:val="BodyText"/>
        <w:spacing w:before="22"/>
      </w:pPr>
    </w:p>
    <w:p>
      <w:pPr>
        <w:pStyle w:val="BodyText"/>
        <w:spacing w:before="1"/>
      </w:pPr>
      <w:r>
        <w:rPr/>
        <w:t>"Employment,</w:t>
      </w:r>
      <w:r>
        <w:rPr>
          <w:spacing w:val="-10"/>
        </w:rPr>
        <w:t> </w:t>
      </w:r>
      <w:r>
        <w:rPr/>
        <w:t>Prices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Money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Share</w:t>
      </w:r>
      <w:r>
        <w:rPr>
          <w:spacing w:val="-5"/>
        </w:rPr>
        <w:t> </w:t>
      </w:r>
      <w:r>
        <w:rPr/>
        <w:t>Economy: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Alternative</w:t>
      </w:r>
      <w:r>
        <w:rPr>
          <w:spacing w:val="-8"/>
        </w:rPr>
        <w:t> </w:t>
      </w:r>
      <w:r>
        <w:rPr/>
        <w:t>View,"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>
          <w:spacing w:val="-5"/>
        </w:rPr>
        <w:t>M.</w:t>
      </w:r>
    </w:p>
    <w:p>
      <w:pPr>
        <w:spacing w:line="261" w:lineRule="auto" w:before="24"/>
        <w:ind w:left="0" w:right="407" w:firstLine="0"/>
        <w:jc w:val="left"/>
        <w:rPr>
          <w:sz w:val="24"/>
        </w:rPr>
      </w:pPr>
      <w:r>
        <w:rPr>
          <w:sz w:val="24"/>
        </w:rPr>
        <w:t>D.</w:t>
      </w:r>
      <w:r>
        <w:rPr>
          <w:spacing w:val="-5"/>
          <w:sz w:val="24"/>
        </w:rPr>
        <w:t> </w:t>
      </w:r>
      <w:r>
        <w:rPr>
          <w:sz w:val="24"/>
        </w:rPr>
        <w:t>Bradley,</w:t>
      </w:r>
      <w:r>
        <w:rPr>
          <w:spacing w:val="-6"/>
          <w:sz w:val="24"/>
        </w:rPr>
        <w:t> </w:t>
      </w:r>
      <w:r>
        <w:rPr>
          <w:i/>
          <w:sz w:val="24"/>
        </w:rPr>
        <w:t>Advances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Participatory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Managed Firms</w:t>
      </w:r>
      <w:r>
        <w:rPr>
          <w:sz w:val="24"/>
        </w:rPr>
        <w:t>, 3, 201-208 (1988)</w:t>
      </w:r>
    </w:p>
    <w:p>
      <w:pPr>
        <w:pStyle w:val="BodyText"/>
        <w:spacing w:before="22"/>
      </w:pPr>
    </w:p>
    <w:p>
      <w:pPr>
        <w:spacing w:line="261" w:lineRule="auto" w:before="0"/>
        <w:ind w:left="0" w:right="0" w:firstLine="0"/>
        <w:jc w:val="left"/>
        <w:rPr>
          <w:sz w:val="24"/>
        </w:rPr>
      </w:pPr>
      <w:r>
        <w:rPr>
          <w:sz w:val="24"/>
        </w:rPr>
        <w:t>"The Behavior of Labor-Managed Firms under Uncertainty: Product Diversification, Income</w:t>
      </w:r>
      <w:r>
        <w:rPr>
          <w:spacing w:val="-8"/>
          <w:sz w:val="24"/>
        </w:rPr>
        <w:t> </w:t>
      </w:r>
      <w:r>
        <w:rPr>
          <w:sz w:val="24"/>
        </w:rPr>
        <w:t>Insurance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Layoff</w:t>
      </w:r>
      <w:r>
        <w:rPr>
          <w:spacing w:val="-7"/>
          <w:sz w:val="24"/>
        </w:rPr>
        <w:t> </w:t>
      </w:r>
      <w:r>
        <w:rPr>
          <w:sz w:val="24"/>
        </w:rPr>
        <w:t>Policy,"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M.H.</w:t>
      </w:r>
      <w:r>
        <w:rPr>
          <w:spacing w:val="-15"/>
          <w:sz w:val="24"/>
        </w:rPr>
        <w:t> </w:t>
      </w:r>
      <w:r>
        <w:rPr>
          <w:sz w:val="24"/>
        </w:rPr>
        <w:t>Ye,</w:t>
      </w:r>
      <w:r>
        <w:rPr>
          <w:spacing w:val="-7"/>
          <w:sz w:val="24"/>
        </w:rPr>
        <w:t> </w:t>
      </w:r>
      <w:r>
        <w:rPr>
          <w:i/>
          <w:sz w:val="24"/>
        </w:rPr>
        <w:t>Annals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Cooperative Economics</w:t>
      </w:r>
      <w:r>
        <w:rPr>
          <w:sz w:val="24"/>
        </w:rPr>
        <w:t>, 57, 65-82, 1987</w:t>
      </w:r>
    </w:p>
    <w:p>
      <w:pPr>
        <w:pStyle w:val="BodyText"/>
        <w:spacing w:before="21"/>
      </w:pPr>
    </w:p>
    <w:p>
      <w:pPr>
        <w:spacing w:line="261" w:lineRule="auto" w:before="1"/>
        <w:ind w:left="0" w:right="663" w:firstLine="0"/>
        <w:jc w:val="left"/>
        <w:rPr>
          <w:sz w:val="24"/>
        </w:rPr>
      </w:pPr>
      <w:r>
        <w:rPr>
          <w:sz w:val="24"/>
        </w:rPr>
        <w:t>"Some Microeconomic</w:t>
      </w:r>
      <w:r>
        <w:rPr>
          <w:spacing w:val="-3"/>
          <w:sz w:val="24"/>
        </w:rPr>
        <w:t> </w:t>
      </w:r>
      <w:r>
        <w:rPr>
          <w:sz w:val="24"/>
        </w:rPr>
        <w:t>Analysis of Income-Sharing Firms," with M. D. Bradley, </w:t>
      </w:r>
      <w:r>
        <w:rPr>
          <w:i/>
          <w:sz w:val="24"/>
        </w:rPr>
        <w:t>Advances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Participatory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Managed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Firms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2, 91-111, 1987</w:t>
      </w:r>
    </w:p>
    <w:p>
      <w:pPr>
        <w:pStyle w:val="BodyText"/>
        <w:spacing w:before="21"/>
      </w:pPr>
    </w:p>
    <w:p>
      <w:pPr>
        <w:spacing w:line="261" w:lineRule="auto" w:before="0"/>
        <w:ind w:left="0" w:right="41" w:firstLine="0"/>
        <w:jc w:val="left"/>
        <w:rPr>
          <w:sz w:val="24"/>
        </w:rPr>
      </w:pPr>
      <w:r>
        <w:rPr>
          <w:sz w:val="24"/>
        </w:rPr>
        <w:t>"Political</w:t>
      </w:r>
      <w:r>
        <w:rPr>
          <w:spacing w:val="-4"/>
          <w:sz w:val="24"/>
        </w:rPr>
        <w:t> </w:t>
      </w:r>
      <w:r>
        <w:rPr>
          <w:sz w:val="24"/>
        </w:rPr>
        <w:t>Behavior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Externality:</w:t>
      </w:r>
      <w:r>
        <w:rPr>
          <w:spacing w:val="40"/>
          <w:sz w:val="24"/>
        </w:rPr>
        <w:t> </w:t>
      </w:r>
      <w:r>
        <w:rPr>
          <w:sz w:val="24"/>
        </w:rPr>
        <w:t>Econometric</w:t>
      </w:r>
      <w:r>
        <w:rPr>
          <w:spacing w:val="-4"/>
          <w:sz w:val="24"/>
        </w:rPr>
        <w:t> </w:t>
      </w:r>
      <w:r>
        <w:rPr>
          <w:sz w:val="24"/>
        </w:rPr>
        <w:t>Evidence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Spillover of Participation in U.S. Firms to Participation in Community</w:t>
      </w:r>
      <w:r>
        <w:rPr>
          <w:spacing w:val="-5"/>
          <w:sz w:val="24"/>
        </w:rPr>
        <w:t> </w:t>
      </w:r>
      <w:r>
        <w:rPr>
          <w:sz w:val="24"/>
        </w:rPr>
        <w:t>Affairs," </w:t>
      </w:r>
      <w:r>
        <w:rPr>
          <w:i/>
          <w:sz w:val="24"/>
        </w:rPr>
        <w:t>Advances in the Economic Analysis of Participatory and Labor Managed Firms</w:t>
      </w:r>
      <w:r>
        <w:rPr>
          <w:sz w:val="24"/>
        </w:rPr>
        <w:t>, 1, 123-136, 1985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line="261" w:lineRule="auto"/>
      </w:pPr>
      <w:r>
        <w:rPr/>
        <w:t>"Does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Matter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Labor</w:t>
      </w:r>
      <w:r>
        <w:rPr>
          <w:spacing w:val="-3"/>
        </w:rPr>
        <w:t> </w:t>
      </w:r>
      <w:r>
        <w:rPr/>
        <w:t>Managed</w:t>
      </w:r>
      <w:r>
        <w:rPr>
          <w:spacing w:val="-3"/>
        </w:rPr>
        <w:t> </w:t>
      </w:r>
      <w:r>
        <w:rPr/>
        <w:t>Firm?</w:t>
      </w:r>
      <w:r>
        <w:rPr>
          <w:spacing w:val="40"/>
        </w:rPr>
        <w:t> </w:t>
      </w:r>
      <w:r>
        <w:rPr/>
        <w:t>Some</w:t>
      </w:r>
      <w:r>
        <w:rPr>
          <w:spacing w:val="-8"/>
        </w:rPr>
        <w:t> </w:t>
      </w:r>
      <w:r>
        <w:rPr/>
        <w:t>Theory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Empirical Illustration," </w:t>
      </w:r>
      <w:r>
        <w:rPr>
          <w:i/>
        </w:rPr>
        <w:t>Economic Analysis</w:t>
      </w:r>
      <w:r>
        <w:rPr/>
        <w:t>, 18, 303-318, 1984</w:t>
      </w:r>
    </w:p>
    <w:p>
      <w:pPr>
        <w:pStyle w:val="BodyText"/>
        <w:spacing w:before="22"/>
      </w:pPr>
    </w:p>
    <w:p>
      <w:pPr>
        <w:pStyle w:val="BodyText"/>
      </w:pPr>
      <w:r>
        <w:rPr/>
        <w:t>"Multinational</w:t>
      </w:r>
      <w:r>
        <w:rPr>
          <w:spacing w:val="-7"/>
        </w:rPr>
        <w:t> </w:t>
      </w:r>
      <w:r>
        <w:rPr/>
        <w:t>Corporations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Third</w:t>
      </w:r>
      <w:r>
        <w:rPr>
          <w:spacing w:val="-9"/>
        </w:rPr>
        <w:t> </w:t>
      </w:r>
      <w:r>
        <w:rPr/>
        <w:t>World:</w:t>
      </w:r>
      <w:r>
        <w:rPr>
          <w:spacing w:val="-4"/>
        </w:rPr>
        <w:t> </w:t>
      </w:r>
      <w:r>
        <w:rPr/>
        <w:t>Bargaining</w:t>
      </w:r>
      <w:r>
        <w:rPr>
          <w:spacing w:val="-4"/>
        </w:rPr>
        <w:t> </w:t>
      </w:r>
      <w:r>
        <w:rPr/>
        <w:t>Power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Development,"</w:t>
      </w:r>
    </w:p>
    <w:p>
      <w:pPr>
        <w:spacing w:before="24"/>
        <w:ind w:left="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Affairs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Fall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1984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1086" w:top="1380" w:bottom="1280" w:left="1800" w:right="1800"/>
        </w:sectPr>
      </w:pPr>
    </w:p>
    <w:p>
      <w:pPr>
        <w:spacing w:line="261" w:lineRule="auto" w:before="74"/>
        <w:ind w:left="0" w:right="0" w:firstLine="0"/>
        <w:jc w:val="left"/>
        <w:rPr>
          <w:sz w:val="24"/>
        </w:rPr>
      </w:pPr>
      <w:r>
        <w:rPr>
          <w:sz w:val="24"/>
        </w:rPr>
        <w:t>"The</w:t>
      </w:r>
      <w:r>
        <w:rPr>
          <w:spacing w:val="-7"/>
          <w:sz w:val="24"/>
        </w:rPr>
        <w:t> </w:t>
      </w:r>
      <w:r>
        <w:rPr>
          <w:sz w:val="24"/>
        </w:rPr>
        <w:t>Economics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Joint</w:t>
      </w:r>
      <w:r>
        <w:rPr>
          <w:spacing w:val="-11"/>
          <w:sz w:val="24"/>
        </w:rPr>
        <w:t> </w:t>
      </w:r>
      <w:r>
        <w:rPr>
          <w:sz w:val="24"/>
        </w:rPr>
        <w:t>Ventures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Less</w:t>
      </w:r>
      <w:r>
        <w:rPr>
          <w:spacing w:val="-6"/>
          <w:sz w:val="24"/>
        </w:rPr>
        <w:t> </w:t>
      </w:r>
      <w:r>
        <w:rPr>
          <w:sz w:val="24"/>
        </w:rPr>
        <w:t>Developed</w:t>
      </w:r>
      <w:r>
        <w:rPr>
          <w:spacing w:val="-6"/>
          <w:sz w:val="24"/>
        </w:rPr>
        <w:t> </w:t>
      </w:r>
      <w:r>
        <w:rPr>
          <w:sz w:val="24"/>
        </w:rPr>
        <w:t>Countries,"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Jan</w:t>
      </w:r>
      <w:r>
        <w:rPr>
          <w:spacing w:val="-6"/>
          <w:sz w:val="24"/>
        </w:rPr>
        <w:t> </w:t>
      </w:r>
      <w:r>
        <w:rPr>
          <w:sz w:val="24"/>
        </w:rPr>
        <w:t>Svejnar,</w:t>
      </w:r>
      <w:r>
        <w:rPr>
          <w:spacing w:val="-7"/>
          <w:sz w:val="24"/>
        </w:rPr>
        <w:t> </w:t>
      </w:r>
      <w:r>
        <w:rPr>
          <w:i/>
          <w:sz w:val="24"/>
        </w:rPr>
        <w:t>The Quarterly Journal of Economics</w:t>
      </w:r>
      <w:r>
        <w:rPr>
          <w:sz w:val="24"/>
        </w:rPr>
        <w:t>, 98, 149-168, 1984</w:t>
      </w:r>
    </w:p>
    <w:p>
      <w:pPr>
        <w:pStyle w:val="BodyText"/>
        <w:spacing w:before="22"/>
      </w:pPr>
    </w:p>
    <w:p>
      <w:pPr>
        <w:spacing w:line="261" w:lineRule="auto" w:before="0"/>
        <w:ind w:left="0" w:right="0" w:firstLine="0"/>
        <w:jc w:val="left"/>
        <w:rPr>
          <w:sz w:val="24"/>
        </w:rPr>
      </w:pPr>
      <w:r>
        <w:rPr>
          <w:sz w:val="24"/>
        </w:rPr>
        <w:t>"The</w:t>
      </w:r>
      <w:r>
        <w:rPr>
          <w:spacing w:val="-8"/>
          <w:sz w:val="24"/>
        </w:rPr>
        <w:t> </w:t>
      </w:r>
      <w:r>
        <w:rPr>
          <w:sz w:val="24"/>
        </w:rPr>
        <w:t>Economics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Joint</w:t>
      </w:r>
      <w:r>
        <w:rPr>
          <w:spacing w:val="-12"/>
          <w:sz w:val="24"/>
        </w:rPr>
        <w:t> </w:t>
      </w:r>
      <w:r>
        <w:rPr>
          <w:sz w:val="24"/>
        </w:rPr>
        <w:t>Ventures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Centrally</w:t>
      </w:r>
      <w:r>
        <w:rPr>
          <w:spacing w:val="-7"/>
          <w:sz w:val="24"/>
        </w:rPr>
        <w:t> </w:t>
      </w:r>
      <w:r>
        <w:rPr>
          <w:sz w:val="24"/>
        </w:rPr>
        <w:t>Planned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Labor-Managed</w:t>
      </w:r>
      <w:r>
        <w:rPr>
          <w:spacing w:val="-7"/>
          <w:sz w:val="24"/>
        </w:rPr>
        <w:t> </w:t>
      </w:r>
      <w:r>
        <w:rPr>
          <w:sz w:val="24"/>
        </w:rPr>
        <w:t>Economies," with Jan Svejnar, </w:t>
      </w:r>
      <w:r>
        <w:rPr>
          <w:i/>
          <w:sz w:val="24"/>
        </w:rPr>
        <w:t>Journal of Comparative Economics</w:t>
      </w:r>
      <w:r>
        <w:rPr>
          <w:sz w:val="24"/>
        </w:rPr>
        <w:t>, 5, 148-172, 1982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</w:pPr>
      <w:r>
        <w:rPr>
          <w:u w:val="single"/>
        </w:rPr>
        <w:t>Selected</w:t>
      </w:r>
      <w:r>
        <w:rPr>
          <w:spacing w:val="-5"/>
          <w:u w:val="single"/>
        </w:rPr>
        <w:t> </w:t>
      </w:r>
      <w:r>
        <w:rPr>
          <w:u w:val="single"/>
        </w:rPr>
        <w:t>Shorter</w:t>
      </w:r>
      <w:r>
        <w:rPr>
          <w:spacing w:val="-15"/>
          <w:u w:val="single"/>
        </w:rPr>
        <w:t> </w:t>
      </w:r>
      <w:r>
        <w:rPr>
          <w:u w:val="single"/>
        </w:rPr>
        <w:t>Articles,</w:t>
      </w:r>
      <w:r>
        <w:rPr>
          <w:spacing w:val="-2"/>
          <w:u w:val="single"/>
        </w:rPr>
        <w:t> </w:t>
      </w:r>
      <w:r>
        <w:rPr>
          <w:u w:val="single"/>
        </w:rPr>
        <w:t>Other</w:t>
      </w:r>
      <w:r>
        <w:rPr>
          <w:spacing w:val="-1"/>
          <w:u w:val="single"/>
        </w:rPr>
        <w:t> </w:t>
      </w:r>
      <w:r>
        <w:rPr>
          <w:u w:val="single"/>
        </w:rPr>
        <w:t>Book</w:t>
      </w:r>
      <w:r>
        <w:rPr>
          <w:spacing w:val="-2"/>
          <w:u w:val="single"/>
        </w:rPr>
        <w:t> </w:t>
      </w:r>
      <w:r>
        <w:rPr>
          <w:u w:val="single"/>
        </w:rPr>
        <w:t>Chapters,</w:t>
      </w:r>
      <w:r>
        <w:rPr>
          <w:spacing w:val="-2"/>
          <w:u w:val="single"/>
        </w:rPr>
        <w:t> </w:t>
      </w:r>
      <w:r>
        <w:rPr>
          <w:u w:val="single"/>
        </w:rPr>
        <w:t>Policy</w:t>
      </w:r>
      <w:r>
        <w:rPr>
          <w:spacing w:val="-2"/>
          <w:u w:val="single"/>
        </w:rPr>
        <w:t> </w:t>
      </w:r>
      <w:r>
        <w:rPr>
          <w:u w:val="single"/>
        </w:rPr>
        <w:t>Papers,</w:t>
      </w:r>
      <w:r>
        <w:rPr>
          <w:spacing w:val="-2"/>
          <w:u w:val="single"/>
        </w:rPr>
        <w:t> </w:t>
      </w:r>
      <w:r>
        <w:rPr>
          <w:u w:val="single"/>
        </w:rPr>
        <w:t>Briefs,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Commentaries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spacing w:line="261" w:lineRule="auto"/>
        <w:ind w:right="407"/>
      </w:pPr>
      <w:r>
        <w:rPr>
          <w:color w:val="222222"/>
        </w:rPr>
        <w:t>“Autonomous</w:t>
      </w:r>
      <w:r>
        <w:rPr>
          <w:color w:val="222222"/>
          <w:spacing w:val="-7"/>
        </w:rPr>
        <w:t> </w:t>
      </w:r>
      <w:r>
        <w:rPr>
          <w:color w:val="222222"/>
        </w:rPr>
        <w:t>and</w:t>
      </w:r>
      <w:r>
        <w:rPr>
          <w:color w:val="222222"/>
          <w:spacing w:val="-5"/>
        </w:rPr>
        <w:t> </w:t>
      </w:r>
      <w:r>
        <w:rPr>
          <w:color w:val="222222"/>
        </w:rPr>
        <w:t>Planned</w:t>
      </w:r>
      <w:r>
        <w:rPr>
          <w:color w:val="222222"/>
          <w:spacing w:val="-5"/>
        </w:rPr>
        <w:t> </w:t>
      </w:r>
      <w:r>
        <w:rPr>
          <w:color w:val="222222"/>
        </w:rPr>
        <w:t>Climate</w:t>
      </w:r>
      <w:r>
        <w:rPr>
          <w:color w:val="222222"/>
          <w:spacing w:val="-6"/>
        </w:rPr>
        <w:t> </w:t>
      </w:r>
      <w:r>
        <w:rPr>
          <w:color w:val="222222"/>
        </w:rPr>
        <w:t>Change</w:t>
      </w:r>
      <w:r>
        <w:rPr>
          <w:color w:val="222222"/>
          <w:spacing w:val="-15"/>
        </w:rPr>
        <w:t> </w:t>
      </w:r>
      <w:r>
        <w:rPr>
          <w:color w:val="222222"/>
        </w:rPr>
        <w:t>Adaptation</w:t>
      </w:r>
      <w:r>
        <w:rPr>
          <w:color w:val="222222"/>
          <w:spacing w:val="-5"/>
        </w:rPr>
        <w:t> </w:t>
      </w:r>
      <w:r>
        <w:rPr>
          <w:color w:val="222222"/>
        </w:rPr>
        <w:t>in</w:t>
      </w:r>
      <w:r>
        <w:rPr>
          <w:color w:val="222222"/>
          <w:spacing w:val="-5"/>
        </w:rPr>
        <w:t> </w:t>
      </w:r>
      <w:r>
        <w:rPr>
          <w:color w:val="222222"/>
        </w:rPr>
        <w:t>Low-Income</w:t>
      </w:r>
      <w:r>
        <w:rPr>
          <w:color w:val="222222"/>
          <w:spacing w:val="-6"/>
        </w:rPr>
        <w:t> </w:t>
      </w:r>
      <w:r>
        <w:rPr>
          <w:color w:val="222222"/>
        </w:rPr>
        <w:t>Countries: Lessons from Research and Questions for Future Research,” with</w:t>
      </w:r>
      <w:r>
        <w:rPr>
          <w:color w:val="222222"/>
          <w:spacing w:val="-6"/>
        </w:rPr>
        <w:t> </w:t>
      </w:r>
      <w:r>
        <w:rPr>
          <w:color w:val="222222"/>
        </w:rPr>
        <w:t>Arun Malik, in </w:t>
      </w:r>
      <w:r>
        <w:rPr>
          <w:i/>
          <w:color w:val="222222"/>
        </w:rPr>
        <w:t>Encyclopedia of Climate Change</w:t>
      </w:r>
      <w:r>
        <w:rPr>
          <w:color w:val="222222"/>
        </w:rPr>
        <w:t>, 4+31 pages,</w:t>
      </w:r>
      <w:r>
        <w:rPr>
          <w:color w:val="222222"/>
          <w:spacing w:val="-4"/>
        </w:rPr>
        <w:t> </w:t>
      </w:r>
      <w:r>
        <w:rPr>
          <w:color w:val="222222"/>
        </w:rPr>
        <w:t>WSPC, Ed. Jan Dash et al., https:// </w:t>
      </w:r>
      <w:hyperlink r:id="rId35">
        <w:r>
          <w:rPr>
            <w:color w:val="222222"/>
          </w:rPr>
          <w:t>www.worldscientific.com/worldscibooks/10.1142/11526,</w:t>
        </w:r>
      </w:hyperlink>
      <w:r>
        <w:rPr>
          <w:color w:val="222222"/>
        </w:rPr>
        <w:t> May 2021</w:t>
      </w:r>
    </w:p>
    <w:p>
      <w:pPr>
        <w:pStyle w:val="BodyText"/>
        <w:spacing w:before="21"/>
      </w:pPr>
    </w:p>
    <w:p>
      <w:pPr>
        <w:pStyle w:val="BodyText"/>
        <w:spacing w:line="261" w:lineRule="auto"/>
        <w:ind w:right="407"/>
        <w:rPr>
          <w:i/>
        </w:rPr>
      </w:pPr>
      <w:r>
        <w:rPr/>
        <w:t>“Review of Steven Pinker, 'Enlightenment Now: The Case for Reason, Science, Humanism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Progress,'</w:t>
      </w:r>
      <w:r>
        <w:rPr>
          <w:spacing w:val="-10"/>
        </w:rPr>
        <w:t> </w:t>
      </w:r>
      <w:r>
        <w:rPr/>
        <w:t>Emphasizing</w:t>
      </w:r>
      <w:r>
        <w:rPr>
          <w:spacing w:val="-10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Perspectives,</w:t>
      </w:r>
      <w:r>
        <w:rPr>
          <w:spacing w:val="-10"/>
        </w:rPr>
        <w:t> </w:t>
      </w:r>
      <w:r>
        <w:rPr/>
        <w:t>New</w:t>
      </w:r>
      <w:r>
        <w:rPr>
          <w:spacing w:val="-15"/>
        </w:rPr>
        <w:t> </w:t>
      </w:r>
      <w:r>
        <w:rPr/>
        <w:t>York:</w:t>
      </w:r>
      <w:r>
        <w:rPr>
          <w:spacing w:val="-14"/>
        </w:rPr>
        <w:t> </w:t>
      </w:r>
      <w:r>
        <w:rPr/>
        <w:t>Viking, 2018,” </w:t>
      </w:r>
      <w:r>
        <w:rPr>
          <w:i/>
        </w:rPr>
        <w:t>IIEP Blog, 31 March 2021</w:t>
      </w:r>
    </w:p>
    <w:p>
      <w:pPr>
        <w:pStyle w:val="BodyText"/>
        <w:spacing w:before="22"/>
        <w:rPr>
          <w:i/>
        </w:rPr>
      </w:pPr>
    </w:p>
    <w:p>
      <w:pPr>
        <w:pStyle w:val="BodyText"/>
        <w:spacing w:line="261" w:lineRule="auto"/>
        <w:ind w:right="407"/>
      </w:pPr>
      <w:r>
        <w:rPr/>
        <w:t>“Imperfect</w:t>
      </w:r>
      <w:r>
        <w:rPr>
          <w:spacing w:val="-6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Markets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Poverty</w:t>
      </w:r>
      <w:r>
        <w:rPr>
          <w:spacing w:val="-11"/>
        </w:rPr>
        <w:t> </w:t>
      </w:r>
      <w:r>
        <w:rPr/>
        <w:t>Traps:</w:t>
      </w:r>
      <w:r>
        <w:rPr>
          <w:spacing w:val="-6"/>
        </w:rPr>
        <w:t> </w:t>
      </w:r>
      <w:r>
        <w:rPr/>
        <w:t>Comments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Carter,</w:t>
      </w:r>
      <w:r>
        <w:rPr>
          <w:spacing w:val="-6"/>
        </w:rPr>
        <w:t> </w:t>
      </w:r>
      <w:r>
        <w:rPr/>
        <w:t>Ikegami,</w:t>
      </w:r>
      <w:r>
        <w:rPr>
          <w:spacing w:val="-6"/>
        </w:rPr>
        <w:t> </w:t>
      </w:r>
      <w:r>
        <w:rPr/>
        <w:t>and Barrett; and Kaboski, Buera, and Shin,” in National Bureau of Economic Research (NBER), </w:t>
      </w:r>
      <w:r>
        <w:rPr>
          <w:i/>
        </w:rPr>
        <w:t>Poverty Traps</w:t>
      </w:r>
      <w:r>
        <w:rPr/>
        <w:t>, 2018; Edited by Chris Barrett, Michael Carter, and others</w:t>
      </w:r>
    </w:p>
    <w:p>
      <w:pPr>
        <w:pStyle w:val="BodyText"/>
        <w:spacing w:before="21"/>
      </w:pPr>
    </w:p>
    <w:p>
      <w:pPr>
        <w:pStyle w:val="BodyText"/>
        <w:spacing w:line="261" w:lineRule="auto"/>
        <w:ind w:right="12"/>
      </w:pPr>
      <w:r>
        <w:rPr/>
        <w:t>“Low-Cost</w:t>
      </w:r>
      <w:r>
        <w:rPr>
          <w:spacing w:val="-4"/>
        </w:rPr>
        <w:t> </w:t>
      </w:r>
      <w:r>
        <w:rPr/>
        <w:t>Cultivation</w:t>
      </w:r>
      <w:r>
        <w:rPr>
          <w:spacing w:val="-4"/>
        </w:rPr>
        <w:t> </w:t>
      </w:r>
      <w:r>
        <w:rPr/>
        <w:t>Improvements</w:t>
      </w:r>
      <w:r>
        <w:rPr>
          <w:spacing w:val="-4"/>
        </w:rPr>
        <w:t> </w:t>
      </w:r>
      <w:r>
        <w:rPr/>
        <w:t>Have</w:t>
      </w:r>
      <w:r>
        <w:rPr>
          <w:spacing w:val="-5"/>
        </w:rPr>
        <w:t> </w:t>
      </w:r>
      <w:r>
        <w:rPr/>
        <w:t>Big</w:t>
      </w:r>
      <w:r>
        <w:rPr>
          <w:spacing w:val="-4"/>
        </w:rPr>
        <w:t> </w:t>
      </w:r>
      <w:r>
        <w:rPr/>
        <w:t>Impacts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Food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Resilience in Uganda,” with</w:t>
      </w:r>
      <w:r>
        <w:rPr>
          <w:spacing w:val="-1"/>
        </w:rPr>
        <w:t> </w:t>
      </w:r>
      <w:r>
        <w:rPr/>
        <w:t>Yao Pan and Munshi Sulaiman, </w:t>
      </w:r>
      <w:r>
        <w:rPr>
          <w:i/>
        </w:rPr>
        <w:t>Policy Brief</w:t>
      </w:r>
      <w:r>
        <w:rPr/>
        <w:t>, USAID Feed the Future Innovation Lab for Assets and Market Access, 2018: </w:t>
      </w:r>
      <w:r>
        <w:rPr>
          <w:spacing w:val="-2"/>
        </w:rPr>
        <w:t>https://basis.ucdavis.edu/publication/policy-brief-low-cost-cultivation-improvements-</w:t>
      </w:r>
      <w:r>
        <w:rPr>
          <w:spacing w:val="40"/>
        </w:rPr>
        <w:t> </w:t>
      </w:r>
      <w:r>
        <w:rPr>
          <w:spacing w:val="-2"/>
        </w:rPr>
        <w:t>have-big-impacts-food-security-and</w:t>
      </w:r>
    </w:p>
    <w:p>
      <w:pPr>
        <w:pStyle w:val="BodyText"/>
        <w:spacing w:before="20"/>
      </w:pPr>
    </w:p>
    <w:p>
      <w:pPr>
        <w:pStyle w:val="BodyText"/>
        <w:spacing w:line="261" w:lineRule="auto"/>
        <w:ind w:right="130"/>
      </w:pPr>
      <w:r>
        <w:rPr/>
        <w:t>“Comparison of</w:t>
      </w:r>
      <w:r>
        <w:rPr>
          <w:spacing w:val="-6"/>
        </w:rPr>
        <w:t> </w:t>
      </w:r>
      <w:r>
        <w:rPr/>
        <w:t>Adaptation and Resilience vs Development Programs: Differences and Implications for International Organizations,” </w:t>
      </w:r>
      <w:r>
        <w:rPr>
          <w:i/>
        </w:rPr>
        <w:t>IIEP Blog, 9 August 2018 </w:t>
      </w:r>
      <w:hyperlink r:id="rId36">
        <w:r>
          <w:rPr>
            <w:spacing w:val="-2"/>
          </w:rPr>
          <w:t>http://www.internationaleconpolicy.com/climate-adaptation/comparison-of-adaptation-</w:t>
        </w:r>
      </w:hyperlink>
      <w:r>
        <w:rPr>
          <w:spacing w:val="-2"/>
        </w:rPr>
        <w:t> and-resilience-vs-development-programs-differences-and-implications-for-international- organizations/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spacing w:line="261" w:lineRule="auto"/>
        <w:ind w:right="86"/>
      </w:pPr>
      <w:r>
        <w:rPr/>
        <w:t>“Improved Seed Use and Farming Practices Sustain after Program Ends in Uganda,” </w:t>
      </w:r>
      <w:r>
        <w:rPr>
          <w:i/>
        </w:rPr>
        <w:t>Policy</w:t>
      </w:r>
      <w:r>
        <w:rPr>
          <w:i/>
          <w:spacing w:val="-6"/>
        </w:rPr>
        <w:t> </w:t>
      </w:r>
      <w:r>
        <w:rPr>
          <w:i/>
        </w:rPr>
        <w:t>Brief</w:t>
      </w:r>
      <w:r>
        <w:rPr/>
        <w:t>,</w:t>
      </w:r>
      <w:r>
        <w:rPr>
          <w:spacing w:val="-3"/>
        </w:rPr>
        <w:t> </w:t>
      </w:r>
      <w:r>
        <w:rPr/>
        <w:t>USAID</w:t>
      </w:r>
      <w:r>
        <w:rPr>
          <w:spacing w:val="-3"/>
        </w:rPr>
        <w:t> </w:t>
      </w:r>
      <w:r>
        <w:rPr/>
        <w:t>Feed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Future</w:t>
      </w:r>
      <w:r>
        <w:rPr>
          <w:spacing w:val="-4"/>
        </w:rPr>
        <w:t> </w:t>
      </w:r>
      <w:r>
        <w:rPr/>
        <w:t>Innovation</w:t>
      </w:r>
      <w:r>
        <w:rPr>
          <w:spacing w:val="-3"/>
        </w:rPr>
        <w:t> </w:t>
      </w:r>
      <w:r>
        <w:rPr/>
        <w:t>Lab</w:t>
      </w:r>
      <w:r>
        <w:rPr>
          <w:spacing w:val="-3"/>
        </w:rPr>
        <w:t> </w:t>
      </w:r>
      <w:r>
        <w:rPr/>
        <w:t>for</w:t>
      </w:r>
      <w:r>
        <w:rPr>
          <w:spacing w:val="-15"/>
        </w:rPr>
        <w:t> </w:t>
      </w:r>
      <w:r>
        <w:rPr/>
        <w:t>Assets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Market</w:t>
      </w:r>
      <w:r>
        <w:rPr>
          <w:spacing w:val="-15"/>
        </w:rPr>
        <w:t> </w:t>
      </w:r>
      <w:r>
        <w:rPr/>
        <w:t>Access,</w:t>
      </w:r>
      <w:r>
        <w:rPr>
          <w:spacing w:val="-3"/>
        </w:rPr>
        <w:t> </w:t>
      </w:r>
      <w:r>
        <w:rPr/>
        <w:t>with Ram Fishman, Vida Bobic, and Munshi Suliaman, September 2017: </w:t>
      </w:r>
      <w:r>
        <w:rPr>
          <w:spacing w:val="-2"/>
        </w:rPr>
        <w:t>https://basis.ucdavis.edu/publication/policy-brief-improved-seed-use-and-farming- practices-sustain-after-program-ends-uganda</w:t>
      </w:r>
    </w:p>
    <w:p>
      <w:pPr>
        <w:pStyle w:val="BodyText"/>
        <w:spacing w:after="0" w:line="261" w:lineRule="auto"/>
        <w:sectPr>
          <w:pgSz w:w="12240" w:h="15840"/>
          <w:pgMar w:header="0" w:footer="1086" w:top="1380" w:bottom="1280" w:left="1800" w:right="1800"/>
        </w:sectPr>
      </w:pPr>
    </w:p>
    <w:p>
      <w:pPr>
        <w:pStyle w:val="BodyText"/>
        <w:spacing w:line="261" w:lineRule="auto" w:before="74"/>
        <w:ind w:right="351"/>
      </w:pPr>
      <w:r>
        <w:rPr/>
        <w:t>Paris Climate Conference/COP-21 UNFCCC Observer Blog, Dec. 2015; available at </w:t>
      </w:r>
      <w:hyperlink r:id="rId37">
        <w:r>
          <w:rPr>
            <w:spacing w:val="-2"/>
          </w:rPr>
          <w:t>http://www.internationaleconpolicy.com/climate-adaptation/reflections-on-cop21-and-</w:t>
        </w:r>
      </w:hyperlink>
      <w:r>
        <w:rPr>
          <w:spacing w:val="-2"/>
        </w:rPr>
        <w:t> the-paris-climate-agreement/</w:t>
      </w:r>
    </w:p>
    <w:p>
      <w:pPr>
        <w:pStyle w:val="BodyText"/>
        <w:spacing w:before="21"/>
      </w:pPr>
    </w:p>
    <w:p>
      <w:pPr>
        <w:pStyle w:val="BodyText"/>
        <w:spacing w:line="261" w:lineRule="auto"/>
      </w:pPr>
      <w:r>
        <w:rPr/>
        <w:t>“Governance Problems and Priorities for Local Climate</w:t>
      </w:r>
      <w:r>
        <w:rPr>
          <w:spacing w:val="-2"/>
        </w:rPr>
        <w:t> </w:t>
      </w:r>
      <w:r>
        <w:rPr/>
        <w:t>Adaptation and Poverty Alleviation,”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i/>
        </w:rPr>
        <w:t>The</w:t>
      </w:r>
      <w:r>
        <w:rPr>
          <w:i/>
          <w:spacing w:val="-6"/>
        </w:rPr>
        <w:t> </w:t>
      </w:r>
      <w:r>
        <w:rPr>
          <w:i/>
        </w:rPr>
        <w:t>Political</w:t>
      </w:r>
      <w:r>
        <w:rPr>
          <w:i/>
          <w:spacing w:val="-5"/>
        </w:rPr>
        <w:t> </w:t>
      </w:r>
      <w:r>
        <w:rPr>
          <w:i/>
        </w:rPr>
        <w:t>Economy</w:t>
      </w:r>
      <w:r>
        <w:rPr>
          <w:i/>
          <w:spacing w:val="-6"/>
        </w:rPr>
        <w:t> </w:t>
      </w:r>
      <w:r>
        <w:rPr>
          <w:i/>
        </w:rPr>
        <w:t>of</w:t>
      </w:r>
      <w:r>
        <w:rPr>
          <w:i/>
          <w:spacing w:val="-5"/>
        </w:rPr>
        <w:t> </w:t>
      </w:r>
      <w:r>
        <w:rPr>
          <w:i/>
        </w:rPr>
        <w:t>Good</w:t>
      </w:r>
      <w:r>
        <w:rPr>
          <w:i/>
          <w:spacing w:val="-5"/>
        </w:rPr>
        <w:t> </w:t>
      </w:r>
      <w:r>
        <w:rPr>
          <w:i/>
        </w:rPr>
        <w:t>Governance</w:t>
      </w:r>
      <w:r>
        <w:rPr/>
        <w:t>,</w:t>
      </w:r>
      <w:r>
        <w:rPr>
          <w:spacing w:val="-5"/>
        </w:rPr>
        <w:t> </w:t>
      </w:r>
      <w:r>
        <w:rPr/>
        <w:t>pages</w:t>
      </w:r>
      <w:r>
        <w:rPr>
          <w:spacing w:val="-5"/>
        </w:rPr>
        <w:t> </w:t>
      </w:r>
      <w:r>
        <w:rPr/>
        <w:t>111-130;</w:t>
      </w:r>
      <w:r>
        <w:rPr>
          <w:spacing w:val="-5"/>
        </w:rPr>
        <w:t> </w:t>
      </w:r>
      <w:r>
        <w:rPr/>
        <w:t>edited</w:t>
      </w:r>
      <w:r>
        <w:rPr>
          <w:spacing w:val="-5"/>
        </w:rPr>
        <w:t> </w:t>
      </w:r>
      <w:r>
        <w:rPr/>
        <w:t>by Sisay</w:t>
      </w:r>
      <w:r>
        <w:rPr>
          <w:spacing w:val="-6"/>
        </w:rPr>
        <w:t> </w:t>
      </w:r>
      <w:r>
        <w:rPr/>
        <w:t>Asefa and Weichiao Huang, Kalamazoo, MI: W.E. Upjohn Institute for Employment Research, ISBN 978-0-88099-497-2, June 2015</w:t>
      </w:r>
    </w:p>
    <w:p>
      <w:pPr>
        <w:pStyle w:val="BodyText"/>
        <w:spacing w:before="21"/>
      </w:pPr>
    </w:p>
    <w:p>
      <w:pPr>
        <w:pStyle w:val="BodyText"/>
        <w:spacing w:line="261" w:lineRule="auto"/>
      </w:pPr>
      <w:r>
        <w:rPr/>
        <w:t>“US-China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Relations,”</w:t>
      </w:r>
      <w:r>
        <w:rPr>
          <w:spacing w:val="-7"/>
        </w:rPr>
        <w:t> </w:t>
      </w:r>
      <w:r>
        <w:rPr/>
        <w:t>with</w:t>
      </w:r>
      <w:r>
        <w:rPr>
          <w:spacing w:val="-14"/>
        </w:rPr>
        <w:t> </w:t>
      </w:r>
      <w:r>
        <w:rPr/>
        <w:t>Yao</w:t>
      </w:r>
      <w:r>
        <w:rPr>
          <w:spacing w:val="-6"/>
        </w:rPr>
        <w:t> </w:t>
      </w:r>
      <w:r>
        <w:rPr/>
        <w:t>Pan.</w:t>
      </w:r>
      <w:r>
        <w:rPr>
          <w:spacing w:val="40"/>
        </w:rPr>
        <w:t> </w:t>
      </w:r>
      <w:r>
        <w:rPr/>
        <w:t>In</w:t>
      </w:r>
      <w:r>
        <w:rPr>
          <w:spacing w:val="-6"/>
        </w:rPr>
        <w:t> </w:t>
      </w:r>
      <w:r>
        <w:rPr/>
        <w:t>Shenggen</w:t>
      </w:r>
      <w:r>
        <w:rPr>
          <w:spacing w:val="-6"/>
        </w:rPr>
        <w:t> </w:t>
      </w:r>
      <w:r>
        <w:rPr/>
        <w:t>Fan,</w:t>
      </w:r>
      <w:r>
        <w:rPr>
          <w:spacing w:val="-6"/>
        </w:rPr>
        <w:t> </w:t>
      </w:r>
      <w:r>
        <w:rPr/>
        <w:t>Ravi</w:t>
      </w:r>
      <w:r>
        <w:rPr>
          <w:spacing w:val="-6"/>
        </w:rPr>
        <w:t> </w:t>
      </w:r>
      <w:r>
        <w:rPr/>
        <w:t>Kanbur,</w:t>
      </w:r>
      <w:r>
        <w:rPr>
          <w:spacing w:val="-6"/>
        </w:rPr>
        <w:t> </w:t>
      </w:r>
      <w:r>
        <w:rPr/>
        <w:t>Shang- Jin Wei and Xiaobo Zhang, eds., </w:t>
      </w:r>
      <w:r>
        <w:rPr>
          <w:i/>
        </w:rPr>
        <w:t>The Oxford Companion to the Economics of China</w:t>
      </w:r>
      <w:r>
        <w:rPr/>
        <w:t>, Oxford University Press, pp. 119-124; December 2014: </w:t>
      </w:r>
      <w:hyperlink r:id="rId38">
        <w:r>
          <w:rPr>
            <w:spacing w:val="-2"/>
          </w:rPr>
          <w:t>http://ukcatalogue.oup.com/product/9780199678204.do</w:t>
        </w:r>
      </w:hyperlink>
    </w:p>
    <w:p>
      <w:pPr>
        <w:pStyle w:val="BodyText"/>
        <w:spacing w:before="20"/>
      </w:pPr>
    </w:p>
    <w:p>
      <w:pPr>
        <w:pStyle w:val="BodyText"/>
        <w:spacing w:line="261" w:lineRule="auto" w:before="1"/>
        <w:ind w:right="72"/>
      </w:pPr>
      <w:r>
        <w:rPr/>
        <w:t>“Cooperatives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Global</w:t>
      </w:r>
      <w:r>
        <w:rPr>
          <w:spacing w:val="-4"/>
        </w:rPr>
        <w:t> </w:t>
      </w:r>
      <w:r>
        <w:rPr/>
        <w:t>Economy:</w:t>
      </w:r>
      <w:r>
        <w:rPr>
          <w:spacing w:val="-4"/>
        </w:rPr>
        <w:t> </w:t>
      </w:r>
      <w:r>
        <w:rPr/>
        <w:t>Key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Issues,</w:t>
      </w:r>
      <w:r>
        <w:rPr>
          <w:spacing w:val="-4"/>
        </w:rPr>
        <w:t> </w:t>
      </w:r>
      <w:r>
        <w:rPr/>
        <w:t>Recent</w:t>
      </w:r>
      <w:r>
        <w:rPr>
          <w:spacing w:val="-9"/>
        </w:rPr>
        <w:t> </w:t>
      </w:r>
      <w:r>
        <w:rPr/>
        <w:t>Trends,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Potential for Development,” with Jonathan Rothbaum, in Sonja Novkovic and Tom Webb, eds., </w:t>
      </w:r>
      <w:r>
        <w:rPr>
          <w:i/>
        </w:rPr>
        <w:t>Co-operatives in a Post-Growth Era: Creating Co-operative</w:t>
      </w:r>
      <w:r>
        <w:rPr>
          <w:i/>
          <w:spacing w:val="-1"/>
        </w:rPr>
        <w:t> </w:t>
      </w:r>
      <w:r>
        <w:rPr>
          <w:i/>
        </w:rPr>
        <w:t>Economics</w:t>
      </w:r>
      <w:r>
        <w:rPr/>
        <w:t>, pages 221-241, Oct. 2014, Zed Books (Distributed by University of Chicago Press): </w:t>
      </w:r>
      <w:hyperlink r:id="rId39">
        <w:r>
          <w:rPr>
            <w:spacing w:val="-2"/>
          </w:rPr>
          <w:t>http://press.uchicago.edu/ucp/books/book/distributed/C/bo20842204.html</w:t>
        </w:r>
      </w:hyperlink>
    </w:p>
    <w:p>
      <w:pPr>
        <w:pStyle w:val="BodyText"/>
        <w:spacing w:line="266" w:lineRule="exact"/>
      </w:pPr>
      <w:r>
        <w:rPr/>
        <w:t>Also</w:t>
      </w:r>
      <w:r>
        <w:rPr>
          <w:spacing w:val="-1"/>
        </w:rPr>
        <w:t> </w:t>
      </w:r>
      <w:r>
        <w:rPr/>
        <w:t>available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IZA</w:t>
      </w:r>
      <w:r>
        <w:rPr>
          <w:spacing w:val="-15"/>
        </w:rPr>
        <w:t> </w:t>
      </w:r>
      <w:r>
        <w:rPr/>
        <w:t>Policy</w:t>
      </w:r>
      <w:r>
        <w:rPr>
          <w:spacing w:val="-1"/>
        </w:rPr>
        <w:t> </w:t>
      </w:r>
      <w:r>
        <w:rPr/>
        <w:t>Paper</w:t>
      </w:r>
      <w:r>
        <w:rPr>
          <w:spacing w:val="-1"/>
        </w:rPr>
        <w:t> </w:t>
      </w:r>
      <w:r>
        <w:rPr/>
        <w:t>68,</w:t>
      </w:r>
      <w:r>
        <w:rPr>
          <w:spacing w:val="-1"/>
        </w:rPr>
        <w:t> </w:t>
      </w:r>
      <w:r>
        <w:rPr/>
        <w:t>Sept.</w:t>
      </w:r>
      <w:r>
        <w:rPr>
          <w:spacing w:val="-1"/>
        </w:rPr>
        <w:t> </w:t>
      </w:r>
      <w:r>
        <w:rPr/>
        <w:t>2013, </w:t>
      </w:r>
      <w:r>
        <w:rPr>
          <w:spacing w:val="-5"/>
        </w:rPr>
        <w:t>at:</w:t>
      </w:r>
    </w:p>
    <w:p>
      <w:pPr>
        <w:spacing w:line="247" w:lineRule="exact" w:before="0"/>
        <w:ind w:left="0" w:right="0" w:firstLine="0"/>
        <w:jc w:val="left"/>
        <w:rPr>
          <w:sz w:val="22"/>
        </w:rPr>
      </w:pPr>
      <w:hyperlink r:id="rId40">
        <w:r>
          <w:rPr>
            <w:spacing w:val="-2"/>
            <w:sz w:val="22"/>
          </w:rPr>
          <w:t>http://www.iza.org/en/webcontent/publications/policypapers/viewAbstract?policypaper_id=68</w:t>
        </w:r>
      </w:hyperlink>
    </w:p>
    <w:p>
      <w:pPr>
        <w:pStyle w:val="BodyText"/>
        <w:spacing w:before="70"/>
        <w:rPr>
          <w:sz w:val="22"/>
        </w:rPr>
      </w:pPr>
    </w:p>
    <w:p>
      <w:pPr>
        <w:pStyle w:val="BodyText"/>
        <w:spacing w:line="261" w:lineRule="auto"/>
        <w:ind w:right="291"/>
        <w:jc w:val="both"/>
      </w:pPr>
      <w:r>
        <w:rPr/>
        <w:t>“Training,</w:t>
      </w:r>
      <w:r>
        <w:rPr>
          <w:spacing w:val="-12"/>
        </w:rPr>
        <w:t> </w:t>
      </w:r>
      <w:r>
        <w:rPr/>
        <w:t>Technology,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Credit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Senegal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Uganda,”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Ram</w:t>
      </w:r>
      <w:r>
        <w:rPr>
          <w:spacing w:val="-7"/>
        </w:rPr>
        <w:t> </w:t>
      </w:r>
      <w:r>
        <w:rPr/>
        <w:t>Fishman,</w:t>
      </w:r>
      <w:r>
        <w:rPr>
          <w:spacing w:val="-8"/>
        </w:rPr>
        <w:t> </w:t>
      </w:r>
      <w:r>
        <w:rPr>
          <w:i/>
        </w:rPr>
        <w:t>Policy Brief</w:t>
      </w:r>
      <w:r>
        <w:rPr/>
        <w:t>, USAID Feed the Future Innovation Lab for</w:t>
      </w:r>
      <w:r>
        <w:rPr>
          <w:spacing w:val="-13"/>
        </w:rPr>
        <w:t> </w:t>
      </w:r>
      <w:r>
        <w:rPr/>
        <w:t>Assets and Market</w:t>
      </w:r>
      <w:r>
        <w:rPr>
          <w:spacing w:val="-13"/>
        </w:rPr>
        <w:t> </w:t>
      </w:r>
      <w:r>
        <w:rPr/>
        <w:t>Access, 2014, at: </w:t>
      </w:r>
      <w:hyperlink r:id="rId41">
        <w:r>
          <w:rPr>
            <w:spacing w:val="-2"/>
          </w:rPr>
          <w:t>http://basis.ucdavis.edu/wp-content/uploads/2014/08/Smith_Stephen2.pdf</w:t>
        </w:r>
      </w:hyperlink>
    </w:p>
    <w:p>
      <w:pPr>
        <w:pStyle w:val="BodyText"/>
        <w:spacing w:before="21"/>
      </w:pPr>
    </w:p>
    <w:p>
      <w:pPr>
        <w:pStyle w:val="BodyText"/>
        <w:spacing w:line="261" w:lineRule="auto"/>
        <w:ind w:right="178" w:firstLine="60"/>
      </w:pPr>
      <w:r>
        <w:rPr/>
        <w:t>“The</w:t>
      </w:r>
      <w:r>
        <w:rPr>
          <w:spacing w:val="-2"/>
        </w:rPr>
        <w:t> </w:t>
      </w:r>
      <w:r>
        <w:rPr/>
        <w:t>Triple</w:t>
      </w:r>
      <w:r>
        <w:rPr>
          <w:spacing w:val="-2"/>
        </w:rPr>
        <w:t> </w:t>
      </w:r>
      <w:r>
        <w:rPr/>
        <w:t>Threats of Unstable Food Prices… and</w:t>
      </w:r>
      <w:r>
        <w:rPr>
          <w:spacing w:val="-2"/>
        </w:rPr>
        <w:t> </w:t>
      </w:r>
      <w:r>
        <w:rPr/>
        <w:t>What Can Be Done</w:t>
      </w:r>
      <w:r>
        <w:rPr>
          <w:spacing w:val="-12"/>
        </w:rPr>
        <w:t> </w:t>
      </w:r>
      <w:r>
        <w:rPr/>
        <w:t>About</w:t>
      </w:r>
      <w:r>
        <w:rPr>
          <w:spacing w:val="-2"/>
        </w:rPr>
        <w:t> </w:t>
      </w:r>
      <w:r>
        <w:rPr/>
        <w:t>Them,” </w:t>
      </w:r>
      <w:r>
        <w:rPr>
          <w:i/>
          <w:spacing w:val="-2"/>
        </w:rPr>
        <w:t>World Ark</w:t>
      </w:r>
      <w:r>
        <w:rPr>
          <w:spacing w:val="-2"/>
        </w:rPr>
        <w:t>, Winter 2012, </w:t>
      </w:r>
      <w:hyperlink r:id="rId42">
        <w:r>
          <w:rPr>
            <w:spacing w:val="-2"/>
          </w:rPr>
          <w:t>http://www.nxtbook.com/nxtbooks/heifer/worldark_201202/#/</w:t>
        </w:r>
      </w:hyperlink>
      <w:r>
        <w:rPr>
          <w:spacing w:val="-2"/>
        </w:rPr>
        <w:t> </w:t>
      </w:r>
      <w:r>
        <w:rPr>
          <w:spacing w:val="-6"/>
        </w:rPr>
        <w:t>14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“Three</w:t>
      </w:r>
      <w:r>
        <w:rPr>
          <w:spacing w:val="-8"/>
        </w:rPr>
        <w:t> </w:t>
      </w:r>
      <w:r>
        <w:rPr/>
        <w:t>Consequences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Conflict</w:t>
      </w:r>
      <w:r>
        <w:rPr>
          <w:spacing w:val="-5"/>
        </w:rPr>
        <w:t> </w:t>
      </w:r>
      <w:r>
        <w:rPr/>
        <w:t>-</w:t>
      </w:r>
      <w:r>
        <w:rPr>
          <w:spacing w:val="-15"/>
        </w:rPr>
        <w:t> </w:t>
      </w:r>
      <w:r>
        <w:rPr/>
        <w:t>And</w:t>
      </w:r>
      <w:r>
        <w:rPr>
          <w:spacing w:val="-10"/>
        </w:rPr>
        <w:t> </w:t>
      </w:r>
      <w:r>
        <w:rPr/>
        <w:t>What</w:t>
      </w:r>
      <w:r>
        <w:rPr>
          <w:spacing w:val="-10"/>
        </w:rPr>
        <w:t> </w:t>
      </w:r>
      <w:r>
        <w:rPr/>
        <w:t>We’ve</w:t>
      </w:r>
      <w:r>
        <w:rPr>
          <w:spacing w:val="-6"/>
        </w:rPr>
        <w:t> </w:t>
      </w:r>
      <w:r>
        <w:rPr/>
        <w:t>Learned</w:t>
      </w:r>
      <w:r>
        <w:rPr>
          <w:spacing w:val="-5"/>
        </w:rPr>
        <w:t> </w:t>
      </w:r>
      <w:r>
        <w:rPr/>
        <w:t>about</w:t>
      </w:r>
      <w:r>
        <w:rPr>
          <w:spacing w:val="-5"/>
        </w:rPr>
        <w:t> </w:t>
      </w:r>
      <w:r>
        <w:rPr/>
        <w:t>Causes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Cures,” </w:t>
      </w:r>
      <w:r>
        <w:rPr>
          <w:i/>
        </w:rPr>
        <w:t>World Ark</w:t>
      </w:r>
      <w:r>
        <w:rPr/>
        <w:t>, Winter 2011, 28-33, </w:t>
      </w:r>
      <w:hyperlink r:id="rId43">
        <w:r>
          <w:rPr/>
          <w:t>http://www.nxtbook.com/nxtbooks/heifer/</w:t>
        </w:r>
      </w:hyperlink>
      <w:r>
        <w:rPr/>
        <w:t> </w:t>
      </w:r>
      <w:r>
        <w:rPr>
          <w:spacing w:val="-2"/>
        </w:rPr>
        <w:t>worldark_2011winter/index.php#/30</w:t>
      </w:r>
    </w:p>
    <w:p>
      <w:pPr>
        <w:pStyle w:val="BodyText"/>
        <w:spacing w:before="21"/>
      </w:pPr>
    </w:p>
    <w:p>
      <w:pPr>
        <w:pStyle w:val="BodyText"/>
        <w:spacing w:line="261" w:lineRule="auto" w:before="1"/>
      </w:pPr>
      <w:r>
        <w:rPr/>
        <w:t>“The</w:t>
      </w:r>
      <w:r>
        <w:rPr>
          <w:spacing w:val="-6"/>
        </w:rPr>
        <w:t> </w:t>
      </w:r>
      <w:r>
        <w:rPr/>
        <w:t>Miracle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Bangladesh: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Basket</w:t>
      </w:r>
      <w:r>
        <w:rPr>
          <w:spacing w:val="-5"/>
        </w:rPr>
        <w:t> </w:t>
      </w:r>
      <w:r>
        <w:rPr/>
        <w:t>Case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Case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Point,”</w:t>
      </w:r>
      <w:r>
        <w:rPr>
          <w:spacing w:val="-6"/>
        </w:rPr>
        <w:t> </w:t>
      </w:r>
      <w:r>
        <w:rPr>
          <w:i/>
        </w:rPr>
        <w:t>World</w:t>
      </w:r>
      <w:r>
        <w:rPr>
          <w:i/>
          <w:spacing w:val="-9"/>
        </w:rPr>
        <w:t> </w:t>
      </w:r>
      <w:r>
        <w:rPr>
          <w:i/>
        </w:rPr>
        <w:t>Ark</w:t>
      </w:r>
      <w:r>
        <w:rPr/>
        <w:t>,</w:t>
      </w:r>
      <w:r>
        <w:rPr>
          <w:spacing w:val="-5"/>
        </w:rPr>
        <w:t> </w:t>
      </w:r>
      <w:r>
        <w:rPr/>
        <w:t>May/June 2009, pages 13-21, </w:t>
      </w:r>
      <w:hyperlink r:id="rId44">
        <w:r>
          <w:rPr/>
          <w:t>http://www.nxtbook.com/nxtbooks/heifer/worldark_2009summer/#/</w:t>
        </w:r>
      </w:hyperlink>
    </w:p>
    <w:p>
      <w:pPr>
        <w:pStyle w:val="BodyText"/>
        <w:spacing w:line="274" w:lineRule="exact"/>
      </w:pPr>
      <w:r>
        <w:rPr>
          <w:spacing w:val="-5"/>
        </w:rPr>
        <w:t>14</w:t>
      </w:r>
    </w:p>
    <w:p>
      <w:pPr>
        <w:pStyle w:val="BodyText"/>
        <w:spacing w:before="47"/>
      </w:pPr>
    </w:p>
    <w:p>
      <w:pPr>
        <w:spacing w:line="261" w:lineRule="auto" w:before="1"/>
        <w:ind w:left="0" w:right="110" w:firstLine="0"/>
        <w:jc w:val="left"/>
        <w:rPr>
          <w:sz w:val="24"/>
        </w:rPr>
      </w:pPr>
      <w:r>
        <w:rPr>
          <w:sz w:val="24"/>
        </w:rPr>
        <w:t>“The Role of NGOs in Health, Education, Environment, and Gender:</w:t>
      </w:r>
      <w:r>
        <w:rPr>
          <w:spacing w:val="-10"/>
          <w:sz w:val="24"/>
        </w:rPr>
        <w:t> </w:t>
      </w:r>
      <w:r>
        <w:rPr>
          <w:sz w:val="24"/>
        </w:rPr>
        <w:t>Application of the Theoretical Framework,” with J. Brinkerhoff and H. Teegen, in </w:t>
      </w:r>
      <w:r>
        <w:rPr>
          <w:i/>
          <w:sz w:val="24"/>
        </w:rPr>
        <w:t>NGOs and the Millennium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Goals: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Citizen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Action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Reduce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Poverty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Jennifer</w:t>
      </w:r>
      <w:r>
        <w:rPr>
          <w:spacing w:val="-5"/>
          <w:sz w:val="24"/>
        </w:rPr>
        <w:t> </w:t>
      </w:r>
      <w:r>
        <w:rPr>
          <w:sz w:val="24"/>
        </w:rPr>
        <w:t>Brinkerhoff, Stephen C. Smith and Hildy Teegen, eds. New</w:t>
      </w:r>
      <w:r>
        <w:rPr>
          <w:spacing w:val="-2"/>
          <w:sz w:val="24"/>
        </w:rPr>
        <w:t> </w:t>
      </w:r>
      <w:r>
        <w:rPr>
          <w:sz w:val="24"/>
        </w:rPr>
        <w:t>York: Palgrave Macmillan, 2007, pages </w:t>
      </w:r>
      <w:r>
        <w:rPr>
          <w:spacing w:val="-2"/>
          <w:sz w:val="24"/>
        </w:rPr>
        <w:t>149-180</w:t>
      </w:r>
    </w:p>
    <w:p>
      <w:pPr>
        <w:spacing w:after="0" w:line="261" w:lineRule="auto"/>
        <w:jc w:val="left"/>
        <w:rPr>
          <w:sz w:val="24"/>
        </w:rPr>
        <w:sectPr>
          <w:pgSz w:w="12240" w:h="15840"/>
          <w:pgMar w:header="0" w:footer="1086" w:top="1380" w:bottom="1280" w:left="1800" w:right="1800"/>
        </w:sectPr>
      </w:pPr>
    </w:p>
    <w:p>
      <w:pPr>
        <w:spacing w:line="261" w:lineRule="auto" w:before="74"/>
        <w:ind w:left="0" w:right="0" w:firstLine="0"/>
        <w:jc w:val="left"/>
        <w:rPr>
          <w:sz w:val="24"/>
        </w:rPr>
      </w:pPr>
      <w:r>
        <w:rPr>
          <w:sz w:val="24"/>
        </w:rPr>
        <w:t>“Conclusions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Policy</w:t>
      </w:r>
      <w:r>
        <w:rPr>
          <w:spacing w:val="-5"/>
          <w:sz w:val="24"/>
        </w:rPr>
        <w:t> </w:t>
      </w:r>
      <w:r>
        <w:rPr>
          <w:sz w:val="24"/>
        </w:rPr>
        <w:t>Implications,”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J.</w:t>
      </w:r>
      <w:r>
        <w:rPr>
          <w:spacing w:val="-5"/>
          <w:sz w:val="24"/>
        </w:rPr>
        <w:t> </w:t>
      </w:r>
      <w:r>
        <w:rPr>
          <w:sz w:val="24"/>
        </w:rPr>
        <w:t>Brinkerhoff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H.</w:t>
      </w:r>
      <w:r>
        <w:rPr>
          <w:spacing w:val="-10"/>
          <w:sz w:val="24"/>
        </w:rPr>
        <w:t> </w:t>
      </w:r>
      <w:r>
        <w:rPr>
          <w:sz w:val="24"/>
        </w:rPr>
        <w:t>Teegen,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i/>
          <w:sz w:val="24"/>
        </w:rPr>
        <w:t>NGOs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 the Millennium Development Goals: Citizen Action to Reduce Poverty</w:t>
      </w:r>
      <w:r>
        <w:rPr>
          <w:sz w:val="24"/>
        </w:rPr>
        <w:t>, Jennifer Brinkerhoff, Stephen C. Smith and Hildy Teegen, eds. New</w:t>
      </w:r>
      <w:r>
        <w:rPr>
          <w:spacing w:val="-3"/>
          <w:sz w:val="24"/>
        </w:rPr>
        <w:t> </w:t>
      </w:r>
      <w:r>
        <w:rPr>
          <w:sz w:val="24"/>
        </w:rPr>
        <w:t>York: Palgrave Macmillan, 2007, pages 189-200</w:t>
      </w:r>
    </w:p>
    <w:p>
      <w:pPr>
        <w:pStyle w:val="BodyText"/>
        <w:spacing w:before="20"/>
      </w:pPr>
    </w:p>
    <w:p>
      <w:pPr>
        <w:pStyle w:val="BodyText"/>
        <w:spacing w:line="261" w:lineRule="auto"/>
        <w:ind w:right="407"/>
      </w:pPr>
      <w:r>
        <w:rPr/>
        <w:t>“Protecting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Poor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Climate</w:t>
      </w:r>
      <w:r>
        <w:rPr>
          <w:spacing w:val="-5"/>
        </w:rPr>
        <w:t> </w:t>
      </w:r>
      <w:r>
        <w:rPr/>
        <w:t>Change,”</w:t>
      </w:r>
      <w:r>
        <w:rPr>
          <w:spacing w:val="-5"/>
        </w:rPr>
        <w:t> </w:t>
      </w:r>
      <w:r>
        <w:rPr>
          <w:i/>
        </w:rPr>
        <w:t>World</w:t>
      </w:r>
      <w:r>
        <w:rPr>
          <w:i/>
          <w:spacing w:val="-9"/>
        </w:rPr>
        <w:t> </w:t>
      </w:r>
      <w:r>
        <w:rPr>
          <w:i/>
        </w:rPr>
        <w:t>Ark</w:t>
      </w:r>
      <w:r>
        <w:rPr/>
        <w:t>,</w:t>
      </w:r>
      <w:r>
        <w:rPr>
          <w:spacing w:val="-4"/>
        </w:rPr>
        <w:t> </w:t>
      </w:r>
      <w:r>
        <w:rPr/>
        <w:t>November-December</w:t>
      </w:r>
      <w:r>
        <w:rPr>
          <w:spacing w:val="-4"/>
        </w:rPr>
        <w:t> </w:t>
      </w:r>
      <w:r>
        <w:rPr/>
        <w:t>2007 </w:t>
      </w:r>
      <w:hyperlink r:id="rId45">
        <w:r>
          <w:rPr>
            <w:spacing w:val="-2"/>
          </w:rPr>
          <w:t>http://www.nxtbook.com/nxtbooks/heifer/worldark_20071112/index.php?startid=17</w:t>
        </w:r>
      </w:hyperlink>
    </w:p>
    <w:p>
      <w:pPr>
        <w:pStyle w:val="BodyText"/>
        <w:spacing w:before="22"/>
      </w:pPr>
    </w:p>
    <w:p>
      <w:pPr>
        <w:pStyle w:val="BodyText"/>
        <w:spacing w:line="261" w:lineRule="auto" w:before="1"/>
      </w:pPr>
      <w:r>
        <w:rPr/>
        <w:t>“The</w:t>
      </w:r>
      <w:r>
        <w:rPr>
          <w:spacing w:val="-8"/>
        </w:rPr>
        <w:t> </w:t>
      </w:r>
      <w:r>
        <w:rPr/>
        <w:t>Millennium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Goals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Struggle</w:t>
      </w:r>
      <w:r>
        <w:rPr>
          <w:spacing w:val="-15"/>
        </w:rPr>
        <w:t> </w:t>
      </w:r>
      <w:r>
        <w:rPr/>
        <w:t>Against</w:t>
      </w:r>
      <w:r>
        <w:rPr>
          <w:spacing w:val="-5"/>
        </w:rPr>
        <w:t> </w:t>
      </w:r>
      <w:r>
        <w:rPr/>
        <w:t>Poverty</w:t>
      </w:r>
      <w:r>
        <w:rPr>
          <w:spacing w:val="-9"/>
        </w:rPr>
        <w:t> </w:t>
      </w:r>
      <w:r>
        <w:rPr/>
        <w:t>Traps,”</w:t>
      </w:r>
      <w:r>
        <w:rPr>
          <w:spacing w:val="-6"/>
        </w:rPr>
        <w:t> </w:t>
      </w:r>
      <w:r>
        <w:rPr/>
        <w:t>United Nations Economic and Social Council, Meeting on “Eradicating poverty and hunger – Joining forces to make it happen,” United Nations, New</w:t>
      </w:r>
      <w:r>
        <w:rPr>
          <w:spacing w:val="-4"/>
        </w:rPr>
        <w:t> </w:t>
      </w:r>
      <w:r>
        <w:rPr/>
        <w:t>York, Monday, 2</w:t>
      </w:r>
      <w:r>
        <w:rPr>
          <w:spacing w:val="-10"/>
        </w:rPr>
        <w:t> </w:t>
      </w:r>
      <w:r>
        <w:rPr/>
        <w:t>April 2007, </w:t>
      </w:r>
      <w:hyperlink r:id="rId46">
        <w:r>
          <w:rPr>
            <w:spacing w:val="-2"/>
          </w:rPr>
          <w:t>http://www.un.org/en/ecosoc/news/ecosoc.newsletter.v6nr.2.pdf</w:t>
        </w:r>
      </w:hyperlink>
      <w:r>
        <w:rPr>
          <w:spacing w:val="-2"/>
        </w:rPr>
        <w:t> </w:t>
      </w:r>
      <w:hyperlink r:id="rId47">
        <w:r>
          <w:rPr>
            <w:spacing w:val="-2"/>
          </w:rPr>
          <w:t>http://www.un.org/docs/ecosoc/meetings/2007/amr2007/Stephen%20Smith.pdf</w:t>
        </w:r>
      </w:hyperlink>
    </w:p>
    <w:p>
      <w:pPr>
        <w:pStyle w:val="BodyText"/>
        <w:spacing w:before="19"/>
      </w:pPr>
    </w:p>
    <w:p>
      <w:pPr>
        <w:spacing w:line="261" w:lineRule="auto" w:before="1"/>
        <w:ind w:left="0" w:right="532" w:firstLine="0"/>
        <w:jc w:val="both"/>
        <w:rPr>
          <w:sz w:val="24"/>
        </w:rPr>
      </w:pPr>
      <w:r>
        <w:rPr>
          <w:sz w:val="24"/>
        </w:rPr>
        <w:t>“Special</w:t>
      </w:r>
      <w:r>
        <w:rPr>
          <w:spacing w:val="-1"/>
          <w:sz w:val="24"/>
        </w:rPr>
        <w:t> </w:t>
      </w:r>
      <w:r>
        <w:rPr>
          <w:sz w:val="24"/>
        </w:rPr>
        <w:t>Event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Poverty</w:t>
      </w:r>
      <w:r>
        <w:rPr>
          <w:spacing w:val="-6"/>
          <w:sz w:val="24"/>
        </w:rPr>
        <w:t> </w:t>
      </w:r>
      <w:r>
        <w:rPr>
          <w:sz w:val="24"/>
        </w:rPr>
        <w:t>Traps:</w:t>
      </w:r>
      <w:r>
        <w:rPr>
          <w:spacing w:val="-1"/>
          <w:sz w:val="24"/>
        </w:rPr>
        <w:t> </w:t>
      </w:r>
      <w:r>
        <w:rPr>
          <w:sz w:val="24"/>
        </w:rPr>
        <w:t>Background</w:t>
      </w:r>
      <w:r>
        <w:rPr>
          <w:spacing w:val="-1"/>
          <w:sz w:val="24"/>
        </w:rPr>
        <w:t> </w:t>
      </w:r>
      <w:r>
        <w:rPr>
          <w:sz w:val="24"/>
        </w:rPr>
        <w:t>Note,”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Forum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 Eradication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Poverty,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Report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Meeting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New</w:t>
      </w:r>
      <w:r>
        <w:rPr>
          <w:spacing w:val="-15"/>
          <w:sz w:val="24"/>
        </w:rPr>
        <w:t> </w:t>
      </w:r>
      <w:r>
        <w:rPr>
          <w:sz w:val="24"/>
        </w:rPr>
        <w:t>York:</w:t>
      </w:r>
      <w:r>
        <w:rPr>
          <w:spacing w:val="-7"/>
          <w:sz w:val="24"/>
        </w:rPr>
        <w:t> </w:t>
      </w:r>
      <w:r>
        <w:rPr>
          <w:sz w:val="24"/>
        </w:rPr>
        <w:t>United</w:t>
      </w:r>
      <w:r>
        <w:rPr>
          <w:spacing w:val="-7"/>
          <w:sz w:val="24"/>
        </w:rPr>
        <w:t> </w:t>
      </w:r>
      <w:r>
        <w:rPr>
          <w:sz w:val="24"/>
        </w:rPr>
        <w:t>Nations,</w:t>
      </w:r>
      <w:r>
        <w:rPr>
          <w:spacing w:val="-7"/>
          <w:sz w:val="24"/>
        </w:rPr>
        <w:t> </w:t>
      </w:r>
      <w:r>
        <w:rPr>
          <w:sz w:val="24"/>
        </w:rPr>
        <w:t>2006,</w:t>
      </w:r>
      <w:r>
        <w:rPr>
          <w:spacing w:val="-7"/>
          <w:sz w:val="24"/>
        </w:rPr>
        <w:t> </w:t>
      </w:r>
      <w:r>
        <w:rPr>
          <w:sz w:val="24"/>
        </w:rPr>
        <w:t>pp. </w:t>
      </w:r>
      <w:r>
        <w:rPr>
          <w:spacing w:val="-2"/>
          <w:sz w:val="24"/>
        </w:rPr>
        <w:t>44-47,</w:t>
      </w:r>
    </w:p>
    <w:p>
      <w:pPr>
        <w:pStyle w:val="BodyText"/>
        <w:spacing w:line="274" w:lineRule="exact"/>
      </w:pPr>
      <w:hyperlink r:id="rId48">
        <w:r>
          <w:rPr>
            <w:spacing w:val="-2"/>
          </w:rPr>
          <w:t>http://www.un.org/esa/socdev/poverty/PovertyForum/Documents/forum.report.pdf</w:t>
        </w:r>
      </w:hyperlink>
    </w:p>
    <w:p>
      <w:pPr>
        <w:pStyle w:val="BodyText"/>
        <w:spacing w:before="47"/>
      </w:pPr>
    </w:p>
    <w:p>
      <w:pPr>
        <w:pStyle w:val="BodyText"/>
        <w:spacing w:line="261" w:lineRule="auto" w:before="1"/>
        <w:ind w:right="176"/>
      </w:pPr>
      <w:r>
        <w:rPr/>
        <w:t>“Poverty Traps: Why the Poor Stay Poor,” World</w:t>
      </w:r>
      <w:r>
        <w:rPr>
          <w:spacing w:val="-6"/>
        </w:rPr>
        <w:t> </w:t>
      </w:r>
      <w:r>
        <w:rPr/>
        <w:t>Ark, July-August 2006 </w:t>
      </w:r>
      <w:hyperlink r:id="rId49">
        <w:r>
          <w:rPr>
            <w:spacing w:val="-2"/>
          </w:rPr>
          <w:t>http://9dc3f407a257cfd3f7ea-d14ef12e680aa00597bdffb57368cf92.r6.cf2.rackcdn.com/</w:t>
        </w:r>
      </w:hyperlink>
      <w:r>
        <w:rPr>
          <w:spacing w:val="-2"/>
        </w:rPr>
        <w:t> join-the-conversation/World_Ark_Magazine/world-ark-archive-pdf/july-aug-06.pdf</w:t>
      </w:r>
    </w:p>
    <w:p>
      <w:pPr>
        <w:pStyle w:val="BodyText"/>
        <w:spacing w:before="21"/>
      </w:pPr>
    </w:p>
    <w:p>
      <w:pPr>
        <w:pStyle w:val="BodyText"/>
        <w:spacing w:line="261" w:lineRule="auto"/>
        <w:ind w:right="291"/>
      </w:pPr>
      <w:r>
        <w:rPr/>
        <w:t>“Derechos humanos y pobreza,” with Tony Castleman, </w:t>
      </w:r>
      <w:r>
        <w:rPr>
          <w:i/>
        </w:rPr>
        <w:t>Letras Libres </w:t>
      </w:r>
      <w:r>
        <w:rPr/>
        <w:t>8 (88), 24-28; April</w:t>
      </w:r>
      <w:r>
        <w:rPr>
          <w:spacing w:val="-1"/>
        </w:rPr>
        <w:t> </w:t>
      </w:r>
      <w:r>
        <w:rPr/>
        <w:t>2006,</w:t>
      </w:r>
      <w:r>
        <w:rPr>
          <w:spacing w:val="-1"/>
        </w:rPr>
        <w:t> </w:t>
      </w:r>
      <w:hyperlink r:id="rId50">
        <w:r>
          <w:rPr/>
          <w:t>http://www.letraslibres.com/index.php?art=11156;</w:t>
        </w:r>
      </w:hyperlink>
      <w:r>
        <w:rPr>
          <w:spacing w:val="-1"/>
        </w:rPr>
        <w:t> </w:t>
      </w:r>
      <w:r>
        <w:rPr/>
        <w:t>(Reprinted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>
          <w:i/>
        </w:rPr>
        <w:t>Ius</w:t>
      </w:r>
      <w:r>
        <w:rPr>
          <w:i/>
          <w:spacing w:val="-1"/>
        </w:rPr>
        <w:t> </w:t>
      </w:r>
      <w:r>
        <w:rPr>
          <w:i/>
        </w:rPr>
        <w:t>Inter Gentes</w:t>
      </w:r>
      <w:r>
        <w:rPr/>
        <w:t>,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Peru</w:t>
      </w:r>
      <w:r>
        <w:rPr>
          <w:spacing w:val="-3"/>
        </w:rPr>
        <w:t> </w:t>
      </w:r>
      <w:r>
        <w:rPr/>
        <w:t>legal</w:t>
      </w:r>
      <w:r>
        <w:rPr>
          <w:spacing w:val="-3"/>
        </w:rPr>
        <w:t> </w:t>
      </w:r>
      <w:r>
        <w:rPr/>
        <w:t>journal);</w:t>
      </w:r>
      <w:r>
        <w:rPr>
          <w:spacing w:val="-3"/>
        </w:rPr>
        <w:t> </w:t>
      </w:r>
      <w:r>
        <w:rPr/>
        <w:t>English</w:t>
      </w:r>
      <w:r>
        <w:rPr>
          <w:spacing w:val="-3"/>
        </w:rPr>
        <w:t> </w:t>
      </w:r>
      <w:r>
        <w:rPr/>
        <w:t>translation:</w:t>
      </w:r>
      <w:r>
        <w:rPr>
          <w:spacing w:val="-3"/>
        </w:rPr>
        <w:t> </w:t>
      </w:r>
      <w:r>
        <w:rPr/>
        <w:t>“Ending</w:t>
      </w:r>
      <w:r>
        <w:rPr>
          <w:spacing w:val="-3"/>
        </w:rPr>
        <w:t> </w:t>
      </w:r>
      <w:r>
        <w:rPr/>
        <w:t>Extreme</w:t>
      </w:r>
      <w:r>
        <w:rPr>
          <w:spacing w:val="-4"/>
        </w:rPr>
        <w:t> </w:t>
      </w:r>
      <w:r>
        <w:rPr/>
        <w:t>Poverty:</w:t>
      </w:r>
      <w:r>
        <w:rPr>
          <w:spacing w:val="-3"/>
        </w:rPr>
        <w:t> </w:t>
      </w:r>
      <w:r>
        <w:rPr/>
        <w:t>Securing Human</w:t>
      </w:r>
      <w:r>
        <w:rPr>
          <w:spacing w:val="-5"/>
        </w:rPr>
        <w:t> </w:t>
      </w:r>
      <w:r>
        <w:rPr/>
        <w:t>Rights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Decisive,”</w:t>
      </w:r>
      <w:r>
        <w:rPr>
          <w:spacing w:val="-6"/>
        </w:rPr>
        <w:t> </w:t>
      </w:r>
      <w:r>
        <w:rPr/>
        <w:t>available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hyperlink r:id="rId51">
        <w:r>
          <w:rPr/>
          <w:t>http://papers.ssrn.com/sol3/papers.cfm?</w:t>
        </w:r>
      </w:hyperlink>
      <w:r>
        <w:rPr/>
        <w:t> </w:t>
      </w:r>
      <w:r>
        <w:rPr>
          <w:spacing w:val="-2"/>
        </w:rPr>
        <w:t>abstract_id=1570167</w:t>
      </w:r>
    </w:p>
    <w:p>
      <w:pPr>
        <w:pStyle w:val="BodyText"/>
        <w:spacing w:before="20"/>
      </w:pPr>
    </w:p>
    <w:p>
      <w:pPr>
        <w:pStyle w:val="BodyText"/>
        <w:spacing w:line="261" w:lineRule="auto"/>
        <w:ind w:right="407"/>
      </w:pPr>
      <w:r>
        <w:rPr/>
        <w:t>“Poverty</w:t>
      </w:r>
      <w:r>
        <w:rPr>
          <w:spacing w:val="-11"/>
        </w:rPr>
        <w:t> </w:t>
      </w:r>
      <w:r>
        <w:rPr/>
        <w:t>Traps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Global</w:t>
      </w:r>
      <w:r>
        <w:rPr>
          <w:spacing w:val="-6"/>
        </w:rPr>
        <w:t> </w:t>
      </w:r>
      <w:r>
        <w:rPr/>
        <w:t>Development,”</w:t>
      </w:r>
      <w:r>
        <w:rPr>
          <w:spacing w:val="-7"/>
        </w:rPr>
        <w:t> </w:t>
      </w:r>
      <w:r>
        <w:rPr>
          <w:i/>
        </w:rPr>
        <w:t>The</w:t>
      </w:r>
      <w:r>
        <w:rPr>
          <w:i/>
          <w:spacing w:val="-7"/>
        </w:rPr>
        <w:t> </w:t>
      </w:r>
      <w:r>
        <w:rPr>
          <w:i/>
        </w:rPr>
        <w:t>Globalist</w:t>
      </w:r>
      <w:r>
        <w:rPr/>
        <w:t>,</w:t>
      </w:r>
      <w:r>
        <w:rPr>
          <w:spacing w:val="-6"/>
        </w:rPr>
        <w:t> </w:t>
      </w:r>
      <w:r>
        <w:rPr/>
        <w:t>Monday,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15,</w:t>
      </w:r>
      <w:r>
        <w:rPr>
          <w:spacing w:val="-6"/>
        </w:rPr>
        <w:t> </w:t>
      </w:r>
      <w:r>
        <w:rPr/>
        <w:t>2006 </w:t>
      </w:r>
      <w:hyperlink r:id="rId52">
        <w:r>
          <w:rPr>
            <w:spacing w:val="-2"/>
          </w:rPr>
          <w:t>http://theglobalist.com/StoryId.aspx?StoryId=5032</w:t>
        </w:r>
      </w:hyperlink>
    </w:p>
    <w:p>
      <w:pPr>
        <w:pStyle w:val="BodyText"/>
        <w:spacing w:before="22"/>
      </w:pPr>
    </w:p>
    <w:p>
      <w:pPr>
        <w:pStyle w:val="BodyText"/>
        <w:spacing w:line="261" w:lineRule="auto" w:before="1"/>
        <w:ind w:right="407"/>
      </w:pPr>
      <w:r>
        <w:rPr/>
        <w:t>“How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Help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Poor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Poverty,”</w:t>
      </w:r>
      <w:r>
        <w:rPr>
          <w:spacing w:val="-7"/>
        </w:rPr>
        <w:t> </w:t>
      </w:r>
      <w:r>
        <w:rPr>
          <w:i/>
        </w:rPr>
        <w:t>The</w:t>
      </w:r>
      <w:r>
        <w:rPr>
          <w:i/>
          <w:spacing w:val="-7"/>
        </w:rPr>
        <w:t> </w:t>
      </w:r>
      <w:r>
        <w:rPr>
          <w:i/>
        </w:rPr>
        <w:t>Globalist</w:t>
      </w:r>
      <w:r>
        <w:rPr/>
        <w:t>,</w:t>
      </w:r>
      <w:r>
        <w:rPr>
          <w:spacing w:val="-11"/>
        </w:rPr>
        <w:t> </w:t>
      </w:r>
      <w:r>
        <w:rPr/>
        <w:t>Tuesday,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16,</w:t>
      </w:r>
      <w:r>
        <w:rPr>
          <w:spacing w:val="-6"/>
        </w:rPr>
        <w:t> </w:t>
      </w:r>
      <w:r>
        <w:rPr/>
        <w:t>2006 </w:t>
      </w:r>
      <w:hyperlink r:id="rId53">
        <w:r>
          <w:rPr>
            <w:spacing w:val="-2"/>
          </w:rPr>
          <w:t>http://theglobalist.com/StoryId.aspx?StoryId=5041</w:t>
        </w:r>
      </w:hyperlink>
    </w:p>
    <w:p>
      <w:pPr>
        <w:pStyle w:val="BodyText"/>
        <w:spacing w:before="22"/>
      </w:pPr>
    </w:p>
    <w:p>
      <w:pPr>
        <w:pStyle w:val="BodyText"/>
      </w:pPr>
      <w:r>
        <w:rPr/>
        <w:t>“Ending</w:t>
      </w:r>
      <w:r>
        <w:rPr>
          <w:spacing w:val="-5"/>
        </w:rPr>
        <w:t> </w:t>
      </w:r>
      <w:r>
        <w:rPr/>
        <w:t>Extreme</w:t>
      </w:r>
      <w:r>
        <w:rPr>
          <w:spacing w:val="-2"/>
        </w:rPr>
        <w:t> </w:t>
      </w:r>
      <w:r>
        <w:rPr/>
        <w:t>Poverty:</w:t>
      </w:r>
      <w:r>
        <w:rPr>
          <w:spacing w:val="-7"/>
        </w:rPr>
        <w:t> </w:t>
      </w:r>
      <w:r>
        <w:rPr/>
        <w:t>Three</w:t>
      </w:r>
      <w:r>
        <w:rPr>
          <w:spacing w:val="-3"/>
        </w:rPr>
        <w:t> </w:t>
      </w:r>
      <w:r>
        <w:rPr/>
        <w:t>Innovations</w:t>
      </w:r>
      <w:r>
        <w:rPr>
          <w:spacing w:val="-1"/>
        </w:rPr>
        <w:t> </w:t>
      </w:r>
      <w:r>
        <w:rPr/>
        <w:t>from</w:t>
      </w:r>
      <w:r>
        <w:rPr>
          <w:spacing w:val="-15"/>
        </w:rPr>
        <w:t> </w:t>
      </w:r>
      <w:r>
        <w:rPr/>
        <w:t>Africa,”</w:t>
      </w:r>
      <w:r>
        <w:rPr>
          <w:spacing w:val="-3"/>
        </w:rPr>
        <w:t> </w:t>
      </w:r>
      <w:r>
        <w:rPr>
          <w:i/>
        </w:rPr>
        <w:t>Sojourners</w:t>
      </w:r>
      <w:r>
        <w:rPr/>
        <w:t>,</w:t>
      </w:r>
      <w:r>
        <w:rPr>
          <w:spacing w:val="-2"/>
        </w:rPr>
        <w:t> </w:t>
      </w:r>
      <w:r>
        <w:rPr/>
        <w:t>February</w:t>
      </w:r>
      <w:r>
        <w:rPr>
          <w:spacing w:val="-1"/>
        </w:rPr>
        <w:t> </w:t>
      </w:r>
      <w:r>
        <w:rPr>
          <w:spacing w:val="-4"/>
        </w:rPr>
        <w:t>2006</w:t>
      </w:r>
    </w:p>
    <w:p>
      <w:pPr>
        <w:pStyle w:val="BodyText"/>
        <w:spacing w:before="48"/>
      </w:pPr>
    </w:p>
    <w:p>
      <w:pPr>
        <w:pStyle w:val="BodyText"/>
        <w:spacing w:line="261" w:lineRule="auto"/>
        <w:ind w:right="407"/>
      </w:pPr>
      <w:r>
        <w:rPr/>
        <w:t>“Has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Community</w:t>
      </w:r>
      <w:r>
        <w:rPr>
          <w:spacing w:val="-6"/>
        </w:rPr>
        <w:t> </w:t>
      </w:r>
      <w:r>
        <w:rPr/>
        <w:t>Overinvested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Microfinance?”</w:t>
      </w:r>
      <w:r>
        <w:rPr>
          <w:spacing w:val="-7"/>
        </w:rPr>
        <w:t> </w:t>
      </w:r>
      <w:r>
        <w:rPr>
          <w:i/>
        </w:rPr>
        <w:t>Global</w:t>
      </w:r>
      <w:r>
        <w:rPr>
          <w:i/>
          <w:spacing w:val="-6"/>
        </w:rPr>
        <w:t> </w:t>
      </w:r>
      <w:r>
        <w:rPr>
          <w:i/>
        </w:rPr>
        <w:t>Future</w:t>
      </w:r>
      <w:r>
        <w:rPr/>
        <w:t>, Fourth Quarter (December), 2005, 20-22, also available online at http:// </w:t>
      </w:r>
      <w:hyperlink r:id="rId54">
        <w:r>
          <w:rPr>
            <w:spacing w:val="-2"/>
          </w:rPr>
          <w:t>www.globalfutureonline.org/PolicyAdvocacy/GlblFutr.nsf/currentissue/current</w:t>
        </w:r>
      </w:hyperlink>
    </w:p>
    <w:p>
      <w:pPr>
        <w:pStyle w:val="BodyText"/>
        <w:spacing w:after="0" w:line="261" w:lineRule="auto"/>
        <w:sectPr>
          <w:pgSz w:w="12240" w:h="15840"/>
          <w:pgMar w:header="0" w:footer="1086" w:top="1680" w:bottom="1280" w:left="1800" w:right="1800"/>
        </w:sectPr>
      </w:pPr>
    </w:p>
    <w:p>
      <w:pPr>
        <w:pStyle w:val="BodyText"/>
        <w:spacing w:line="261" w:lineRule="auto" w:before="74"/>
        <w:ind w:right="407"/>
      </w:pPr>
      <w:r>
        <w:rPr/>
        <w:t>“Q</w:t>
      </w:r>
      <w:r>
        <w:rPr>
          <w:spacing w:val="-13"/>
        </w:rPr>
        <w:t> </w:t>
      </w:r>
      <w:r>
        <w:rPr/>
        <w:t>&amp;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with</w:t>
      </w:r>
      <w:r>
        <w:rPr>
          <w:spacing w:val="-5"/>
        </w:rPr>
        <w:t> </w:t>
      </w:r>
      <w:r>
        <w:rPr/>
        <w:t>Stephen</w:t>
      </w:r>
      <w:r>
        <w:rPr>
          <w:spacing w:val="-5"/>
        </w:rPr>
        <w:t> </w:t>
      </w:r>
      <w:r>
        <w:rPr/>
        <w:t>C.</w:t>
      </w:r>
      <w:r>
        <w:rPr>
          <w:spacing w:val="-5"/>
        </w:rPr>
        <w:t> </w:t>
      </w:r>
      <w:r>
        <w:rPr/>
        <w:t>Smith,”</w:t>
      </w:r>
      <w:r>
        <w:rPr>
          <w:spacing w:val="-10"/>
        </w:rPr>
        <w:t> </w:t>
      </w:r>
      <w:r>
        <w:rPr/>
        <w:t>World</w:t>
      </w:r>
      <w:r>
        <w:rPr>
          <w:spacing w:val="-15"/>
        </w:rPr>
        <w:t> </w:t>
      </w:r>
      <w:r>
        <w:rPr/>
        <w:t>Ark</w:t>
      </w:r>
      <w:r>
        <w:rPr>
          <w:spacing w:val="-5"/>
        </w:rPr>
        <w:t> </w:t>
      </w:r>
      <w:r>
        <w:rPr/>
        <w:t>Online,</w:t>
      </w:r>
      <w:r>
        <w:rPr>
          <w:spacing w:val="-5"/>
        </w:rPr>
        <w:t> </w:t>
      </w:r>
      <w:r>
        <w:rPr/>
        <w:t>Heifer</w:t>
      </w:r>
      <w:r>
        <w:rPr>
          <w:spacing w:val="-5"/>
        </w:rPr>
        <w:t> </w:t>
      </w:r>
      <w:r>
        <w:rPr/>
        <w:t>International,</w:t>
      </w:r>
      <w:r>
        <w:rPr>
          <w:spacing w:val="-5"/>
        </w:rPr>
        <w:t> </w:t>
      </w:r>
      <w:r>
        <w:rPr/>
        <w:t>2005, </w:t>
      </w:r>
      <w:r>
        <w:rPr>
          <w:spacing w:val="-2"/>
        </w:rPr>
        <w:t>https://web.archive.org/web/20080420192247/</w:t>
      </w:r>
      <w:hyperlink r:id="rId55">
        <w:r>
          <w:rPr>
            <w:spacing w:val="-2"/>
          </w:rPr>
          <w:t>http://www.heifer.org/site/</w:t>
        </w:r>
      </w:hyperlink>
      <w:r>
        <w:rPr>
          <w:spacing w:val="-2"/>
        </w:rPr>
        <w:t> c.edJRKQNiFiG/b.1453519/</w:t>
      </w:r>
    </w:p>
    <w:p>
      <w:pPr>
        <w:pStyle w:val="BodyText"/>
        <w:spacing w:before="21"/>
      </w:pPr>
    </w:p>
    <w:p>
      <w:pPr>
        <w:spacing w:line="261" w:lineRule="auto" w:before="0"/>
        <w:ind w:left="0" w:right="0" w:firstLine="0"/>
        <w:jc w:val="left"/>
        <w:rPr>
          <w:sz w:val="24"/>
        </w:rPr>
      </w:pPr>
      <w:r>
        <w:rPr>
          <w:sz w:val="24"/>
        </w:rPr>
        <w:t>“Will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G8</w:t>
      </w:r>
      <w:r>
        <w:rPr>
          <w:spacing w:val="-6"/>
          <w:sz w:val="24"/>
        </w:rPr>
        <w:t> </w:t>
      </w:r>
      <w:r>
        <w:rPr>
          <w:sz w:val="24"/>
        </w:rPr>
        <w:t>Summit</w:t>
      </w:r>
      <w:r>
        <w:rPr>
          <w:spacing w:val="-6"/>
          <w:sz w:val="24"/>
        </w:rPr>
        <w:t> </w:t>
      </w:r>
      <w:r>
        <w:rPr>
          <w:sz w:val="24"/>
        </w:rPr>
        <w:t>at</w:t>
      </w:r>
      <w:r>
        <w:rPr>
          <w:spacing w:val="-6"/>
          <w:sz w:val="24"/>
        </w:rPr>
        <w:t> </w:t>
      </w:r>
      <w:r>
        <w:rPr>
          <w:sz w:val="24"/>
        </w:rPr>
        <w:t>Gleneagles</w:t>
      </w:r>
      <w:r>
        <w:rPr>
          <w:spacing w:val="-6"/>
          <w:sz w:val="24"/>
        </w:rPr>
        <w:t> </w:t>
      </w:r>
      <w:r>
        <w:rPr>
          <w:sz w:val="24"/>
        </w:rPr>
        <w:t>Ultimately</w:t>
      </w:r>
      <w:r>
        <w:rPr>
          <w:spacing w:val="-6"/>
          <w:sz w:val="24"/>
        </w:rPr>
        <w:t> </w:t>
      </w:r>
      <w:r>
        <w:rPr>
          <w:sz w:val="24"/>
        </w:rPr>
        <w:t>Help</w:t>
      </w:r>
      <w:r>
        <w:rPr>
          <w:spacing w:val="-15"/>
          <w:sz w:val="24"/>
        </w:rPr>
        <w:t> </w:t>
      </w:r>
      <w:r>
        <w:rPr>
          <w:sz w:val="24"/>
        </w:rPr>
        <w:t>Africa?”</w:t>
      </w:r>
      <w:r>
        <w:rPr>
          <w:spacing w:val="-6"/>
          <w:sz w:val="24"/>
        </w:rPr>
        <w:t> </w:t>
      </w:r>
      <w:r>
        <w:rPr>
          <w:i/>
          <w:sz w:val="24"/>
        </w:rPr>
        <w:t>Congressional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Quarterly Researcher</w:t>
      </w:r>
      <w:r>
        <w:rPr>
          <w:sz w:val="24"/>
        </w:rPr>
        <w:t>, 751, Sept. 2005, available at </w:t>
      </w:r>
      <w:hyperlink r:id="rId56">
        <w:r>
          <w:rPr>
            <w:sz w:val="24"/>
          </w:rPr>
          <w:t>http://library.cqpress.com/cqresearcher/</w:t>
        </w:r>
      </w:hyperlink>
    </w:p>
    <w:p>
      <w:pPr>
        <w:pStyle w:val="BodyText"/>
        <w:spacing w:before="22"/>
      </w:pPr>
    </w:p>
    <w:p>
      <w:pPr>
        <w:spacing w:line="261" w:lineRule="auto" w:before="1"/>
        <w:ind w:left="0" w:right="0" w:firstLine="0"/>
        <w:jc w:val="left"/>
        <w:rPr>
          <w:sz w:val="24"/>
        </w:rPr>
      </w:pPr>
      <w:r>
        <w:rPr>
          <w:sz w:val="24"/>
        </w:rPr>
        <w:t>"Governance of Nongovernmental Organizations: A Framework and Application to Poverty</w:t>
      </w:r>
      <w:r>
        <w:rPr>
          <w:spacing w:val="-4"/>
          <w:sz w:val="24"/>
        </w:rPr>
        <w:t> </w:t>
      </w:r>
      <w:r>
        <w:rPr>
          <w:sz w:val="24"/>
        </w:rPr>
        <w:t>Programs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East</w:t>
      </w:r>
      <w:r>
        <w:rPr>
          <w:spacing w:val="-15"/>
          <w:sz w:val="24"/>
        </w:rPr>
        <w:t> </w:t>
      </w:r>
      <w:r>
        <w:rPr>
          <w:sz w:val="24"/>
        </w:rPr>
        <w:t>Africa,"</w:t>
      </w:r>
      <w:r>
        <w:rPr>
          <w:spacing w:val="-3"/>
          <w:sz w:val="24"/>
        </w:rPr>
        <w:t> </w:t>
      </w:r>
      <w:r>
        <w:rPr>
          <w:sz w:val="24"/>
        </w:rPr>
        <w:t>2004,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GWU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Law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School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 Social Science Research Network </w:t>
      </w:r>
      <w:r>
        <w:rPr>
          <w:sz w:val="24"/>
        </w:rPr>
        <w:t>(SSRN), </w:t>
      </w:r>
      <w:hyperlink r:id="rId51">
        <w:r>
          <w:rPr>
            <w:sz w:val="24"/>
          </w:rPr>
          <w:t>http://papers.ssrn.com/sol3/papers.cfm?</w:t>
        </w:r>
      </w:hyperlink>
      <w:r>
        <w:rPr>
          <w:sz w:val="24"/>
        </w:rPr>
        <w:t> </w:t>
      </w:r>
      <w:r>
        <w:rPr>
          <w:spacing w:val="-2"/>
          <w:sz w:val="24"/>
        </w:rPr>
        <w:t>abstract_id=628684</w:t>
      </w:r>
    </w:p>
    <w:p>
      <w:pPr>
        <w:pStyle w:val="BodyText"/>
        <w:spacing w:before="20"/>
      </w:pPr>
    </w:p>
    <w:p>
      <w:pPr>
        <w:pStyle w:val="BodyText"/>
        <w:spacing w:line="261" w:lineRule="auto"/>
        <w:ind w:right="178"/>
      </w:pPr>
      <w:r>
        <w:rPr/>
        <w:t>"Globalization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Poverty</w:t>
      </w:r>
      <w:r>
        <w:rPr>
          <w:spacing w:val="-5"/>
        </w:rPr>
        <w:t> </w:t>
      </w:r>
      <w:r>
        <w:rPr/>
        <w:t>Reduction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Bangladesh:</w:t>
      </w:r>
      <w:r>
        <w:rPr>
          <w:spacing w:val="-5"/>
        </w:rPr>
        <w:t> </w:t>
      </w:r>
      <w:r>
        <w:rPr/>
        <w:t>Problems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Promises,"</w:t>
      </w:r>
      <w:r>
        <w:rPr>
          <w:spacing w:val="-5"/>
        </w:rPr>
        <w:t> </w:t>
      </w:r>
      <w:r>
        <w:rPr>
          <w:i/>
        </w:rPr>
        <w:t>Holiday </w:t>
      </w:r>
      <w:r>
        <w:rPr/>
        <w:t>(a Bangladesh economic and political weekly),</w:t>
      </w:r>
      <w:r>
        <w:rPr>
          <w:spacing w:val="-3"/>
        </w:rPr>
        <w:t> </w:t>
      </w:r>
      <w:r>
        <w:rPr/>
        <w:t>Anniversary Issue, Oct. 2003, http:// </w:t>
      </w:r>
      <w:hyperlink r:id="rId57">
        <w:r>
          <w:rPr>
            <w:spacing w:val="-2"/>
          </w:rPr>
          <w:t>www.weeklyholiday.net/anni39/s1more.html#06</w:t>
        </w:r>
      </w:hyperlink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"Microcredit and Health Programs: To Integrate or Not to Integrate?" in Rosalia RodriguezGarcia, James Macinko, and William Waters, ed., </w:t>
      </w:r>
      <w:r>
        <w:rPr>
          <w:i/>
        </w:rPr>
        <w:t>Microenterprise Development</w:t>
      </w:r>
      <w:r>
        <w:rPr>
          <w:i/>
          <w:spacing w:val="-5"/>
        </w:rPr>
        <w:t> </w:t>
      </w:r>
      <w:r>
        <w:rPr>
          <w:i/>
        </w:rPr>
        <w:t>for</w:t>
      </w:r>
      <w:r>
        <w:rPr>
          <w:i/>
          <w:spacing w:val="-5"/>
        </w:rPr>
        <w:t> </w:t>
      </w:r>
      <w:r>
        <w:rPr>
          <w:i/>
        </w:rPr>
        <w:t>Better</w:t>
      </w:r>
      <w:r>
        <w:rPr>
          <w:i/>
          <w:spacing w:val="-5"/>
        </w:rPr>
        <w:t> </w:t>
      </w:r>
      <w:r>
        <w:rPr>
          <w:i/>
        </w:rPr>
        <w:t>Health</w:t>
      </w:r>
      <w:r>
        <w:rPr>
          <w:i/>
          <w:spacing w:val="-5"/>
        </w:rPr>
        <w:t> </w:t>
      </w:r>
      <w:r>
        <w:rPr>
          <w:i/>
        </w:rPr>
        <w:t>Outcomes</w:t>
      </w:r>
      <w:r>
        <w:rPr/>
        <w:t>,</w:t>
      </w:r>
      <w:r>
        <w:rPr>
          <w:spacing w:val="-5"/>
        </w:rPr>
        <w:t> </w:t>
      </w:r>
      <w:r>
        <w:rPr/>
        <w:t>(Contributions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 History), Westport, CT: Greenwood, 41-50, 2001</w:t>
      </w:r>
    </w:p>
    <w:p>
      <w:pPr>
        <w:pStyle w:val="BodyText"/>
        <w:spacing w:before="20"/>
      </w:pPr>
    </w:p>
    <w:p>
      <w:pPr>
        <w:spacing w:line="261" w:lineRule="auto" w:before="1"/>
        <w:ind w:left="0" w:right="0" w:firstLine="0"/>
        <w:jc w:val="left"/>
        <w:rPr>
          <w:sz w:val="24"/>
        </w:rPr>
      </w:pPr>
      <w:r>
        <w:rPr>
          <w:sz w:val="24"/>
        </w:rPr>
        <w:t>"The Potential Role of Employee Stock Ownership Plans in Korean Restructuring: Lessons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Korean</w:t>
      </w:r>
      <w:r>
        <w:rPr>
          <w:spacing w:val="-4"/>
          <w:sz w:val="24"/>
        </w:rPr>
        <w:t> </w:t>
      </w:r>
      <w:r>
        <w:rPr>
          <w:sz w:val="24"/>
        </w:rPr>
        <w:t>ESOAs,</w:t>
      </w:r>
      <w:r>
        <w:rPr>
          <w:spacing w:val="-4"/>
          <w:sz w:val="24"/>
        </w:rPr>
        <w:t> </w:t>
      </w:r>
      <w:r>
        <w:rPr>
          <w:sz w:val="24"/>
        </w:rPr>
        <w:t>US</w:t>
      </w:r>
      <w:r>
        <w:rPr>
          <w:spacing w:val="-4"/>
          <w:sz w:val="24"/>
        </w:rPr>
        <w:t> </w:t>
      </w:r>
      <w:r>
        <w:rPr>
          <w:sz w:val="24"/>
        </w:rPr>
        <w:t>ESOPs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other</w:t>
      </w:r>
      <w:r>
        <w:rPr>
          <w:spacing w:val="-4"/>
          <w:sz w:val="24"/>
        </w:rPr>
        <w:t> </w:t>
      </w:r>
      <w:r>
        <w:rPr>
          <w:sz w:val="24"/>
        </w:rPr>
        <w:t>Experience,"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Beomcheol</w:t>
      </w:r>
      <w:r>
        <w:rPr>
          <w:spacing w:val="-4"/>
          <w:sz w:val="24"/>
        </w:rPr>
        <w:t> </w:t>
      </w:r>
      <w:r>
        <w:rPr>
          <w:sz w:val="24"/>
        </w:rPr>
        <w:t>Cin, </w:t>
      </w:r>
      <w:r>
        <w:rPr>
          <w:i/>
          <w:sz w:val="24"/>
        </w:rPr>
        <w:t>International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Symposium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Employee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Stock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Ownership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Plans</w:t>
      </w:r>
      <w:r>
        <w:rPr>
          <w:i/>
          <w:spacing w:val="-4"/>
          <w:sz w:val="24"/>
        </w:rPr>
        <w:t> </w:t>
      </w:r>
      <w:r>
        <w:rPr>
          <w:sz w:val="24"/>
        </w:rPr>
        <w:t>(KLIWorld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BankFIET),</w:t>
      </w:r>
    </w:p>
    <w:p>
      <w:pPr>
        <w:pStyle w:val="BodyText"/>
        <w:spacing w:line="274" w:lineRule="exact"/>
      </w:pPr>
      <w:r>
        <w:rPr/>
        <w:t>Seoul,</w:t>
      </w:r>
      <w:r>
        <w:rPr>
          <w:spacing w:val="-1"/>
        </w:rPr>
        <w:t> </w:t>
      </w:r>
      <w:r>
        <w:rPr/>
        <w:t>Korea:</w:t>
      </w:r>
      <w:r>
        <w:rPr>
          <w:spacing w:val="-1"/>
        </w:rPr>
        <w:t> </w:t>
      </w:r>
      <w:r>
        <w:rPr/>
        <w:t>KLI,</w:t>
      </w:r>
      <w:r>
        <w:rPr>
          <w:spacing w:val="-1"/>
        </w:rPr>
        <w:t> </w:t>
      </w:r>
      <w:r>
        <w:rPr/>
        <w:t>pages</w:t>
      </w:r>
      <w:r>
        <w:rPr>
          <w:spacing w:val="-1"/>
        </w:rPr>
        <w:t> </w:t>
      </w:r>
      <w:r>
        <w:rPr/>
        <w:t>75-97,</w:t>
      </w:r>
      <w:r>
        <w:rPr>
          <w:spacing w:val="-1"/>
        </w:rPr>
        <w:t> </w:t>
      </w:r>
      <w:r>
        <w:rPr>
          <w:spacing w:val="-4"/>
        </w:rPr>
        <w:t>1999</w:t>
      </w:r>
    </w:p>
    <w:p>
      <w:pPr>
        <w:pStyle w:val="BodyText"/>
        <w:spacing w:before="47"/>
      </w:pPr>
    </w:p>
    <w:p>
      <w:pPr>
        <w:pStyle w:val="BodyText"/>
        <w:spacing w:line="261" w:lineRule="auto" w:before="1"/>
      </w:pPr>
      <w:r>
        <w:rPr/>
        <w:t>"On the Market Failure Case for Labor Policy to Promote Human Development," in Luis Eugenio Di Marco, ed., Humanismo Economico y Tecnologia Cientifica, Bases para la refundacion</w:t>
      </w:r>
      <w:r>
        <w:rPr>
          <w:spacing w:val="-9"/>
        </w:rPr>
        <w:t> </w:t>
      </w:r>
      <w:r>
        <w:rPr/>
        <w:t>del</w:t>
      </w:r>
      <w:r>
        <w:rPr>
          <w:spacing w:val="-5"/>
        </w:rPr>
        <w:t> </w:t>
      </w:r>
      <w:r>
        <w:rPr/>
        <w:t>analisis</w:t>
      </w:r>
      <w:r>
        <w:rPr>
          <w:spacing w:val="-5"/>
        </w:rPr>
        <w:t> </w:t>
      </w:r>
      <w:r>
        <w:rPr/>
        <w:t>economico,</w:t>
      </w:r>
      <w:r>
        <w:rPr>
          <w:spacing w:val="-5"/>
        </w:rPr>
        <w:t> </w:t>
      </w:r>
      <w:r>
        <w:rPr/>
        <w:t>pp.</w:t>
      </w:r>
      <w:r>
        <w:rPr>
          <w:spacing w:val="-5"/>
        </w:rPr>
        <w:t> </w:t>
      </w:r>
      <w:r>
        <w:rPr/>
        <w:t>143-154,</w:t>
      </w:r>
      <w:r>
        <w:rPr>
          <w:spacing w:val="-5"/>
        </w:rPr>
        <w:t> </w:t>
      </w:r>
      <w:r>
        <w:rPr/>
        <w:t>Cordoba,</w:t>
      </w:r>
      <w:r>
        <w:rPr>
          <w:spacing w:val="-15"/>
        </w:rPr>
        <w:t> </w:t>
      </w:r>
      <w:r>
        <w:rPr/>
        <w:t>Argentina:</w:t>
      </w:r>
      <w:r>
        <w:rPr>
          <w:spacing w:val="-15"/>
        </w:rPr>
        <w:t> </w:t>
      </w:r>
      <w:r>
        <w:rPr/>
        <w:t>Atena</w:t>
      </w:r>
      <w:r>
        <w:rPr>
          <w:spacing w:val="-5"/>
        </w:rPr>
        <w:t> </w:t>
      </w:r>
      <w:r>
        <w:rPr/>
        <w:t>Editorial</w:t>
      </w:r>
      <w:r>
        <w:rPr>
          <w:spacing w:val="-5"/>
        </w:rPr>
        <w:t> </w:t>
      </w:r>
      <w:r>
        <w:rPr/>
        <w:t>for Ediciones Ciec, Vol. I, 1999</w:t>
      </w:r>
    </w:p>
    <w:p>
      <w:pPr>
        <w:pStyle w:val="BodyText"/>
        <w:spacing w:before="20"/>
      </w:pPr>
    </w:p>
    <w:p>
      <w:pPr>
        <w:spacing w:line="261" w:lineRule="auto" w:before="0"/>
        <w:ind w:left="0" w:right="201" w:firstLine="0"/>
        <w:jc w:val="both"/>
        <w:rPr>
          <w:sz w:val="24"/>
        </w:rPr>
      </w:pPr>
      <w:r>
        <w:rPr>
          <w:sz w:val="24"/>
        </w:rPr>
        <w:t>"Discussion of 'Is Employee</w:t>
      </w:r>
      <w:r>
        <w:rPr>
          <w:spacing w:val="-1"/>
          <w:sz w:val="24"/>
        </w:rPr>
        <w:t> </w:t>
      </w:r>
      <w:r>
        <w:rPr>
          <w:sz w:val="24"/>
        </w:rPr>
        <w:t>Ownership an Unstable</w:t>
      </w:r>
      <w:r>
        <w:rPr>
          <w:spacing w:val="-1"/>
          <w:sz w:val="24"/>
        </w:rPr>
        <w:t> </w:t>
      </w:r>
      <w:r>
        <w:rPr>
          <w:sz w:val="24"/>
        </w:rPr>
        <w:t>Form?</w:t>
      </w:r>
      <w:r>
        <w:rPr>
          <w:spacing w:val="-1"/>
          <w:sz w:val="24"/>
        </w:rPr>
        <w:t> </w:t>
      </w:r>
      <w:r>
        <w:rPr>
          <w:sz w:val="24"/>
        </w:rPr>
        <w:t>Or a</w:t>
      </w:r>
      <w:r>
        <w:rPr>
          <w:spacing w:val="-1"/>
          <w:sz w:val="24"/>
        </w:rPr>
        <w:t> </w:t>
      </w:r>
      <w:r>
        <w:rPr>
          <w:sz w:val="24"/>
        </w:rPr>
        <w:t>Stabilizing Force?'" in Margaret</w:t>
      </w:r>
      <w:r>
        <w:rPr>
          <w:spacing w:val="-5"/>
          <w:sz w:val="24"/>
        </w:rPr>
        <w:t> </w:t>
      </w:r>
      <w:r>
        <w:rPr>
          <w:sz w:val="24"/>
        </w:rPr>
        <w:t>M.</w:t>
      </w:r>
      <w:r>
        <w:rPr>
          <w:spacing w:val="-4"/>
          <w:sz w:val="24"/>
        </w:rPr>
        <w:t> </w:t>
      </w:r>
      <w:r>
        <w:rPr>
          <w:sz w:val="24"/>
        </w:rPr>
        <w:t>Blair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Thomas</w:t>
      </w:r>
      <w:r>
        <w:rPr>
          <w:spacing w:val="-15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Kochan,</w:t>
      </w:r>
      <w:r>
        <w:rPr>
          <w:spacing w:val="-4"/>
          <w:sz w:val="24"/>
        </w:rPr>
        <w:t> </w:t>
      </w:r>
      <w:r>
        <w:rPr>
          <w:sz w:val="24"/>
        </w:rPr>
        <w:t>eds.,</w:t>
      </w:r>
      <w:r>
        <w:rPr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Relationship: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Human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Capital in the American Corporation</w:t>
      </w:r>
      <w:r>
        <w:rPr>
          <w:sz w:val="24"/>
        </w:rPr>
        <w:t>, Washington: Brookings, 1999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833"/>
      </w:pPr>
      <w:r>
        <w:rPr/>
        <w:t>"Industrial Policy and Export Success: Third World Development Strategies Reconsidered,"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Robert</w:t>
      </w:r>
      <w:r>
        <w:rPr>
          <w:spacing w:val="-7"/>
        </w:rPr>
        <w:t> </w:t>
      </w:r>
      <w:r>
        <w:rPr/>
        <w:t>Blecker,</w:t>
      </w:r>
      <w:r>
        <w:rPr>
          <w:spacing w:val="-7"/>
        </w:rPr>
        <w:t> </w:t>
      </w:r>
      <w:r>
        <w:rPr/>
        <w:t>ed.,</w:t>
      </w:r>
      <w:r>
        <w:rPr>
          <w:spacing w:val="-7"/>
        </w:rPr>
        <w:t> </w:t>
      </w:r>
      <w:r>
        <w:rPr>
          <w:i/>
        </w:rPr>
        <w:t>U.S.</w:t>
      </w:r>
      <w:r>
        <w:rPr>
          <w:i/>
          <w:spacing w:val="-7"/>
        </w:rPr>
        <w:t> </w:t>
      </w:r>
      <w:r>
        <w:rPr>
          <w:i/>
        </w:rPr>
        <w:t>Trade</w:t>
      </w:r>
      <w:r>
        <w:rPr>
          <w:i/>
          <w:spacing w:val="-7"/>
        </w:rPr>
        <w:t> </w:t>
      </w:r>
      <w:r>
        <w:rPr>
          <w:i/>
        </w:rPr>
        <w:t>Policy</w:t>
      </w:r>
      <w:r>
        <w:rPr>
          <w:i/>
          <w:spacing w:val="-8"/>
        </w:rPr>
        <w:t> </w:t>
      </w:r>
      <w:r>
        <w:rPr>
          <w:i/>
        </w:rPr>
        <w:t>and</w:t>
      </w:r>
      <w:r>
        <w:rPr>
          <w:i/>
          <w:spacing w:val="-7"/>
        </w:rPr>
        <w:t> </w:t>
      </w:r>
      <w:r>
        <w:rPr>
          <w:i/>
        </w:rPr>
        <w:t>Global</w:t>
      </w:r>
      <w:r>
        <w:rPr>
          <w:i/>
          <w:spacing w:val="-7"/>
        </w:rPr>
        <w:t> </w:t>
      </w:r>
      <w:r>
        <w:rPr>
          <w:i/>
        </w:rPr>
        <w:t>Growth</w:t>
      </w:r>
      <w:r>
        <w:rPr/>
        <w:t>,</w:t>
      </w:r>
      <w:r>
        <w:rPr>
          <w:spacing w:val="-7"/>
        </w:rPr>
        <w:t> </w:t>
      </w:r>
      <w:r>
        <w:rPr/>
        <w:t>pp. 267-298, New York: M.E. Sharpe, 1996</w:t>
      </w:r>
    </w:p>
    <w:p>
      <w:pPr>
        <w:pStyle w:val="BodyText"/>
        <w:spacing w:before="21"/>
      </w:pPr>
    </w:p>
    <w:p>
      <w:pPr>
        <w:pStyle w:val="BodyText"/>
        <w:spacing w:line="261" w:lineRule="auto" w:before="1"/>
        <w:ind w:right="4"/>
        <w:rPr>
          <w:i/>
        </w:rPr>
      </w:pPr>
      <w:r>
        <w:rPr/>
        <w:t>"Privatization Incidence, Firm Performance, and Complementarities and Conflicts Between</w:t>
      </w:r>
      <w:r>
        <w:rPr>
          <w:spacing w:val="-4"/>
        </w:rPr>
        <w:t> </w:t>
      </w:r>
      <w:r>
        <w:rPr/>
        <w:t>Foreign</w:t>
      </w:r>
      <w:r>
        <w:rPr>
          <w:spacing w:val="-4"/>
        </w:rPr>
        <w:t> </w:t>
      </w:r>
      <w:r>
        <w:rPr/>
        <w:t>Investment,</w:t>
      </w:r>
      <w:r>
        <w:rPr>
          <w:spacing w:val="-4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other</w:t>
      </w:r>
      <w:r>
        <w:rPr>
          <w:spacing w:val="-4"/>
        </w:rPr>
        <w:t> </w:t>
      </w:r>
      <w:r>
        <w:rPr/>
        <w:t>Forms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Ownership:</w:t>
      </w:r>
      <w:r>
        <w:rPr>
          <w:spacing w:val="-4"/>
        </w:rPr>
        <w:t> </w:t>
      </w:r>
      <w:r>
        <w:rPr/>
        <w:t>Slovenia"</w:t>
      </w:r>
      <w:r>
        <w:rPr>
          <w:spacing w:val="-4"/>
        </w:rPr>
        <w:t> </w:t>
      </w:r>
      <w:r>
        <w:rPr/>
        <w:t>(with M. Vodopivec and B.C. Cin), in Luis Eugenio Di Marco, ed., </w:t>
      </w:r>
      <w:r>
        <w:rPr>
          <w:i/>
        </w:rPr>
        <w:t>La Economia del Orden</w:t>
      </w:r>
    </w:p>
    <w:p>
      <w:pPr>
        <w:pStyle w:val="BodyText"/>
        <w:spacing w:after="0" w:line="261" w:lineRule="auto"/>
        <w:rPr>
          <w:i/>
        </w:rPr>
        <w:sectPr>
          <w:pgSz w:w="12240" w:h="15840"/>
          <w:pgMar w:header="0" w:footer="1086" w:top="1380" w:bottom="1280" w:left="1800" w:right="1800"/>
        </w:sectPr>
      </w:pPr>
    </w:p>
    <w:p>
      <w:pPr>
        <w:pStyle w:val="BodyText"/>
        <w:spacing w:line="261" w:lineRule="auto" w:before="74"/>
      </w:pPr>
      <w:r>
        <w:rPr>
          <w:i/>
        </w:rPr>
        <w:t>Nuevo</w:t>
      </w:r>
      <w:r>
        <w:rPr/>
        <w:t>,</w:t>
      </w:r>
      <w:r>
        <w:rPr>
          <w:spacing w:val="-15"/>
        </w:rPr>
        <w:t> </w:t>
      </w:r>
      <w:r>
        <w:rPr/>
        <w:t>Cordoba,</w:t>
      </w:r>
      <w:r>
        <w:rPr>
          <w:spacing w:val="-15"/>
        </w:rPr>
        <w:t> </w:t>
      </w:r>
      <w:r>
        <w:rPr/>
        <w:t>Argentina:</w:t>
      </w:r>
      <w:r>
        <w:rPr>
          <w:spacing w:val="-15"/>
        </w:rPr>
        <w:t> </w:t>
      </w:r>
      <w:r>
        <w:rPr/>
        <w:t>Atena</w:t>
      </w:r>
      <w:r>
        <w:rPr>
          <w:spacing w:val="-8"/>
        </w:rPr>
        <w:t> </w:t>
      </w:r>
      <w:r>
        <w:rPr/>
        <w:t>Editorial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Ediciones</w:t>
      </w:r>
      <w:r>
        <w:rPr>
          <w:spacing w:val="-7"/>
        </w:rPr>
        <w:t> </w:t>
      </w:r>
      <w:r>
        <w:rPr/>
        <w:t>Ciec,</w:t>
      </w:r>
      <w:r>
        <w:rPr>
          <w:spacing w:val="-12"/>
        </w:rPr>
        <w:t> </w:t>
      </w:r>
      <w:r>
        <w:rPr/>
        <w:t>Volume</w:t>
      </w:r>
      <w:r>
        <w:rPr>
          <w:spacing w:val="-8"/>
        </w:rPr>
        <w:t> </w:t>
      </w:r>
      <w:r>
        <w:rPr/>
        <w:t>I,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365-392, </w:t>
      </w:r>
      <w:r>
        <w:rPr>
          <w:spacing w:val="-4"/>
        </w:rPr>
        <w:t>1995</w:t>
      </w:r>
    </w:p>
    <w:p>
      <w:pPr>
        <w:pStyle w:val="BodyText"/>
        <w:spacing w:before="22"/>
      </w:pPr>
    </w:p>
    <w:p>
      <w:pPr>
        <w:spacing w:line="261" w:lineRule="auto" w:before="0"/>
        <w:ind w:left="0" w:right="0" w:firstLine="0"/>
        <w:jc w:val="left"/>
        <w:rPr>
          <w:sz w:val="24"/>
        </w:rPr>
      </w:pPr>
      <w:r>
        <w:rPr>
          <w:sz w:val="24"/>
        </w:rPr>
        <w:t>"Property</w:t>
      </w:r>
      <w:r>
        <w:rPr>
          <w:spacing w:val="-7"/>
          <w:sz w:val="24"/>
        </w:rPr>
        <w:t> </w:t>
      </w:r>
      <w:r>
        <w:rPr>
          <w:sz w:val="24"/>
        </w:rPr>
        <w:t>Rights</w:t>
      </w:r>
      <w:r>
        <w:rPr>
          <w:spacing w:val="-7"/>
          <w:sz w:val="24"/>
        </w:rPr>
        <w:t> </w:t>
      </w:r>
      <w:r>
        <w:rPr>
          <w:sz w:val="24"/>
        </w:rPr>
        <w:t>Reform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China's</w:t>
      </w:r>
      <w:r>
        <w:rPr>
          <w:spacing w:val="-12"/>
          <w:sz w:val="24"/>
        </w:rPr>
        <w:t> </w:t>
      </w:r>
      <w:r>
        <w:rPr>
          <w:sz w:val="24"/>
        </w:rPr>
        <w:t>Township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Village</w:t>
      </w:r>
      <w:r>
        <w:rPr>
          <w:spacing w:val="-8"/>
          <w:sz w:val="24"/>
        </w:rPr>
        <w:t> </w:t>
      </w:r>
      <w:r>
        <w:rPr>
          <w:sz w:val="24"/>
        </w:rPr>
        <w:t>Enterprises:</w:t>
      </w:r>
      <w:r>
        <w:rPr>
          <w:spacing w:val="-7"/>
          <w:sz w:val="24"/>
        </w:rPr>
        <w:t> </w:t>
      </w:r>
      <w:r>
        <w:rPr>
          <w:sz w:val="24"/>
        </w:rPr>
        <w:t>Implications</w:t>
      </w:r>
      <w:r>
        <w:rPr>
          <w:spacing w:val="-7"/>
          <w:sz w:val="24"/>
        </w:rPr>
        <w:t> </w:t>
      </w:r>
      <w:r>
        <w:rPr>
          <w:sz w:val="24"/>
        </w:rPr>
        <w:t>from the Economic Theory and International Experience of Employee Ownership," (in Chinese), in </w:t>
      </w:r>
      <w:r>
        <w:rPr>
          <w:i/>
          <w:sz w:val="24"/>
        </w:rPr>
        <w:t>Township and Village Enterprises in China: Nature, Experiences and Reforms</w:t>
      </w:r>
      <w:r>
        <w:rPr>
          <w:sz w:val="24"/>
        </w:rPr>
        <w:t>, Zhejiang: Zhejiang Peoples' Press, 1994</w:t>
      </w:r>
    </w:p>
    <w:p>
      <w:pPr>
        <w:pStyle w:val="BodyText"/>
        <w:spacing w:before="20"/>
      </w:pPr>
    </w:p>
    <w:p>
      <w:pPr>
        <w:pStyle w:val="BodyText"/>
        <w:spacing w:line="261" w:lineRule="auto" w:before="1"/>
      </w:pPr>
      <w:r>
        <w:rPr/>
        <w:t>"Employee</w:t>
      </w:r>
      <w:r>
        <w:rPr>
          <w:spacing w:val="-6"/>
        </w:rPr>
        <w:t> </w:t>
      </w:r>
      <w:r>
        <w:rPr/>
        <w:t>Ownership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Third</w:t>
      </w:r>
      <w:r>
        <w:rPr>
          <w:spacing w:val="-9"/>
        </w:rPr>
        <w:t> </w:t>
      </w:r>
      <w:r>
        <w:rPr/>
        <w:t>World: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Law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New</w:t>
      </w:r>
      <w:r>
        <w:rPr>
          <w:spacing w:val="-9"/>
        </w:rPr>
        <w:t> </w:t>
      </w:r>
      <w:r>
        <w:rPr/>
        <w:t>Trend</w:t>
      </w:r>
      <w:r>
        <w:rPr>
          <w:spacing w:val="-5"/>
        </w:rPr>
        <w:t> </w:t>
      </w:r>
      <w:r>
        <w:rPr/>
        <w:t>in Privatization,"</w:t>
      </w:r>
      <w:r>
        <w:rPr>
          <w:spacing w:val="-8"/>
        </w:rPr>
        <w:t> </w:t>
      </w:r>
      <w:r>
        <w:rPr/>
        <w:t>in</w:t>
      </w:r>
      <w:r>
        <w:rPr>
          <w:spacing w:val="-5"/>
        </w:rPr>
        <w:t> </w:t>
      </w:r>
      <w:r>
        <w:rPr/>
        <w:t>Marcia</w:t>
      </w:r>
      <w:r>
        <w:rPr>
          <w:spacing w:val="-6"/>
        </w:rPr>
        <w:t> </w:t>
      </w:r>
      <w:r>
        <w:rPr/>
        <w:t>Jones,</w:t>
      </w:r>
      <w:r>
        <w:rPr>
          <w:spacing w:val="-5"/>
        </w:rPr>
        <w:t> </w:t>
      </w:r>
      <w:r>
        <w:rPr/>
        <w:t>ed.,</w:t>
      </w:r>
      <w:r>
        <w:rPr>
          <w:spacing w:val="-5"/>
        </w:rPr>
        <w:t> </w:t>
      </w:r>
      <w:r>
        <w:rPr/>
        <w:t>12th</w:t>
      </w:r>
      <w:r>
        <w:rPr>
          <w:spacing w:val="-15"/>
        </w:rPr>
        <w:t> </w:t>
      </w:r>
      <w:r>
        <w:rPr/>
        <w:t>ATWS</w:t>
      </w:r>
      <w:r>
        <w:rPr>
          <w:spacing w:val="-5"/>
        </w:rPr>
        <w:t> </w:t>
      </w:r>
      <w:r>
        <w:rPr/>
        <w:t>Proceedings,</w:t>
      </w:r>
      <w:r>
        <w:rPr>
          <w:spacing w:val="-5"/>
        </w:rPr>
        <w:t> </w:t>
      </w:r>
      <w:r>
        <w:rPr/>
        <w:t>Georgia</w:t>
      </w:r>
      <w:r>
        <w:rPr>
          <w:spacing w:val="-6"/>
        </w:rPr>
        <w:t> </w:t>
      </w:r>
      <w:r>
        <w:rPr/>
        <w:t>Southern</w:t>
      </w:r>
      <w:r>
        <w:rPr>
          <w:spacing w:val="-5"/>
        </w:rPr>
        <w:t> </w:t>
      </w:r>
      <w:r>
        <w:rPr/>
        <w:t>Univ.,</w:t>
      </w:r>
    </w:p>
    <w:p>
      <w:pPr>
        <w:pStyle w:val="BodyText"/>
        <w:spacing w:line="274" w:lineRule="exact"/>
      </w:pPr>
      <w:r>
        <w:rPr/>
        <w:t>Publ., 284-300, </w:t>
      </w:r>
      <w:r>
        <w:rPr>
          <w:spacing w:val="-4"/>
        </w:rPr>
        <w:t>1994</w:t>
      </w:r>
    </w:p>
    <w:p>
      <w:pPr>
        <w:pStyle w:val="BodyText"/>
        <w:spacing w:before="48"/>
      </w:pPr>
    </w:p>
    <w:p>
      <w:pPr>
        <w:pStyle w:val="BodyText"/>
        <w:spacing w:line="261" w:lineRule="auto"/>
        <w:ind w:right="407"/>
      </w:pPr>
      <w:r>
        <w:rPr/>
        <w:t>"On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Meaning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Development:</w:t>
      </w:r>
      <w:r>
        <w:rPr>
          <w:spacing w:val="-4"/>
        </w:rPr>
        <w:t> </w:t>
      </w:r>
      <w:r>
        <w:rPr/>
        <w:t>Session</w:t>
      </w:r>
      <w:r>
        <w:rPr>
          <w:spacing w:val="-4"/>
        </w:rPr>
        <w:t> </w:t>
      </w:r>
      <w:r>
        <w:rPr/>
        <w:t>Report,"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R.</w:t>
      </w:r>
      <w:r>
        <w:rPr>
          <w:spacing w:val="-4"/>
        </w:rPr>
        <w:t> </w:t>
      </w:r>
      <w:r>
        <w:rPr/>
        <w:t>RodriguezGarcia</w:t>
      </w:r>
      <w:r>
        <w:rPr>
          <w:spacing w:val="-5"/>
        </w:rPr>
        <w:t> </w:t>
      </w:r>
      <w:r>
        <w:rPr/>
        <w:t>and</w:t>
      </w:r>
      <w:r>
        <w:rPr>
          <w:spacing w:val="-15"/>
        </w:rPr>
        <w:t> </w:t>
      </w:r>
      <w:r>
        <w:rPr/>
        <w:t>A. Goldman, eds.,</w:t>
      </w:r>
      <w:r>
        <w:rPr>
          <w:spacing w:val="-1"/>
        </w:rPr>
        <w:t> </w:t>
      </w:r>
      <w:r>
        <w:rPr/>
        <w:t>The HealthDevelopment Link,</w:t>
      </w:r>
      <w:r>
        <w:rPr>
          <w:spacing w:val="-1"/>
        </w:rPr>
        <w:t> </w:t>
      </w:r>
      <w:r>
        <w:rPr/>
        <w:t>Washington: Pan</w:t>
      </w:r>
      <w:r>
        <w:rPr>
          <w:spacing w:val="-11"/>
        </w:rPr>
        <w:t> </w:t>
      </w:r>
      <w:r>
        <w:rPr/>
        <w:t>American Health Organization (PAHO), pages 105-110, 1994</w:t>
      </w:r>
    </w:p>
    <w:p>
      <w:pPr>
        <w:pStyle w:val="BodyText"/>
        <w:spacing w:before="21"/>
      </w:pPr>
    </w:p>
    <w:p>
      <w:pPr>
        <w:pStyle w:val="BodyText"/>
        <w:spacing w:line="261" w:lineRule="auto"/>
      </w:pPr>
      <w:r>
        <w:rPr/>
        <w:t>"Worker Participation and Workplace Public Goods: Some Theory and</w:t>
      </w:r>
      <w:r>
        <w:rPr>
          <w:spacing w:val="-5"/>
        </w:rPr>
        <w:t> </w:t>
      </w:r>
      <w:r>
        <w:rPr/>
        <w:t>Attitudinal Evidence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U.S.</w:t>
      </w:r>
      <w:r>
        <w:rPr>
          <w:spacing w:val="-4"/>
        </w:rPr>
        <w:t> </w:t>
      </w:r>
      <w:r>
        <w:rPr/>
        <w:t>LaborManaged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Codetermined</w:t>
      </w:r>
      <w:r>
        <w:rPr>
          <w:spacing w:val="-4"/>
        </w:rPr>
        <w:t> </w:t>
      </w:r>
      <w:r>
        <w:rPr/>
        <w:t>Firms,"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S.</w:t>
      </w:r>
      <w:r>
        <w:rPr>
          <w:spacing w:val="-4"/>
        </w:rPr>
        <w:t> </w:t>
      </w:r>
      <w:r>
        <w:rPr/>
        <w:t>Mahalingham</w:t>
      </w:r>
      <w:r>
        <w:rPr>
          <w:spacing w:val="-4"/>
        </w:rPr>
        <w:t> </w:t>
      </w:r>
      <w:r>
        <w:rPr/>
        <w:t>et.</w:t>
      </w:r>
      <w:r>
        <w:rPr>
          <w:spacing w:val="-4"/>
        </w:rPr>
        <w:t> </w:t>
      </w:r>
      <w:r>
        <w:rPr/>
        <w:t>al.,</w:t>
      </w:r>
    </w:p>
    <w:p>
      <w:pPr>
        <w:spacing w:line="274" w:lineRule="exact"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Labour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Participatory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Delhi:</w:t>
      </w:r>
      <w:r>
        <w:rPr>
          <w:spacing w:val="-2"/>
          <w:sz w:val="24"/>
        </w:rPr>
        <w:t> </w:t>
      </w:r>
      <w:r>
        <w:rPr>
          <w:sz w:val="24"/>
        </w:rPr>
        <w:t>Mittal,</w:t>
      </w:r>
      <w:r>
        <w:rPr>
          <w:spacing w:val="-2"/>
          <w:sz w:val="24"/>
        </w:rPr>
        <w:t> </w:t>
      </w:r>
      <w:r>
        <w:rPr>
          <w:sz w:val="24"/>
        </w:rPr>
        <w:t>pp.</w:t>
      </w:r>
      <w:r>
        <w:rPr>
          <w:spacing w:val="-2"/>
          <w:sz w:val="24"/>
        </w:rPr>
        <w:t> </w:t>
      </w:r>
      <w:r>
        <w:rPr>
          <w:sz w:val="24"/>
        </w:rPr>
        <w:t>69-93,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1993</w:t>
      </w:r>
    </w:p>
    <w:p>
      <w:pPr>
        <w:pStyle w:val="BodyText"/>
        <w:spacing w:before="48"/>
      </w:pPr>
    </w:p>
    <w:p>
      <w:pPr>
        <w:pStyle w:val="BodyText"/>
      </w:pPr>
      <w:r>
        <w:rPr/>
        <w:t>"A</w:t>
      </w:r>
      <w:r>
        <w:rPr>
          <w:spacing w:val="-17"/>
        </w:rPr>
        <w:t> </w:t>
      </w:r>
      <w:r>
        <w:rPr/>
        <w:t>Proposal</w:t>
      </w:r>
      <w:r>
        <w:rPr>
          <w:spacing w:val="-7"/>
        </w:rPr>
        <w:t> </w:t>
      </w:r>
      <w:r>
        <w:rPr/>
        <w:t>for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IndustryPerformance</w:t>
      </w:r>
      <w:r>
        <w:rPr>
          <w:spacing w:val="-6"/>
        </w:rPr>
        <w:t> </w:t>
      </w:r>
      <w:r>
        <w:rPr/>
        <w:t>Risk</w:t>
      </w:r>
      <w:r>
        <w:rPr>
          <w:spacing w:val="-4"/>
        </w:rPr>
        <w:t> </w:t>
      </w:r>
      <w:r>
        <w:rPr/>
        <w:t>Participation</w:t>
      </w:r>
      <w:r>
        <w:rPr>
          <w:spacing w:val="-4"/>
        </w:rPr>
        <w:t> </w:t>
      </w:r>
      <w:r>
        <w:rPr/>
        <w:t>Bond,"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R.</w:t>
      </w:r>
      <w:r>
        <w:rPr>
          <w:spacing w:val="-9"/>
        </w:rPr>
        <w:t> </w:t>
      </w:r>
      <w:r>
        <w:rPr/>
        <w:t>Waldmann,</w:t>
      </w:r>
      <w:r>
        <w:rPr>
          <w:spacing w:val="-4"/>
        </w:rPr>
        <w:t> </w:t>
      </w:r>
      <w:r>
        <w:rPr>
          <w:spacing w:val="-5"/>
        </w:rPr>
        <w:t>in</w:t>
      </w:r>
    </w:p>
    <w:p>
      <w:pPr>
        <w:spacing w:line="261" w:lineRule="auto" w:before="24"/>
        <w:ind w:left="0" w:right="72" w:firstLine="0"/>
        <w:jc w:val="left"/>
        <w:rPr>
          <w:sz w:val="24"/>
        </w:rPr>
      </w:pPr>
      <w:r>
        <w:rPr>
          <w:sz w:val="24"/>
        </w:rPr>
        <w:t>S.</w:t>
      </w:r>
      <w:r>
        <w:rPr>
          <w:spacing w:val="-4"/>
          <w:sz w:val="24"/>
        </w:rPr>
        <w:t> </w:t>
      </w:r>
      <w:r>
        <w:rPr>
          <w:sz w:val="24"/>
        </w:rPr>
        <w:t>Mahalingham,</w:t>
      </w:r>
      <w:r>
        <w:rPr>
          <w:spacing w:val="-4"/>
          <w:sz w:val="24"/>
        </w:rPr>
        <w:t> </w:t>
      </w:r>
      <w:r>
        <w:rPr>
          <w:sz w:val="24"/>
        </w:rPr>
        <w:t>et.al,</w:t>
      </w:r>
      <w:r>
        <w:rPr>
          <w:spacing w:val="-5"/>
          <w:sz w:val="24"/>
        </w:rPr>
        <w:t> </w:t>
      </w:r>
      <w:r>
        <w:rPr>
          <w:i/>
          <w:sz w:val="24"/>
        </w:rPr>
        <w:t>LabourManaged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Market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Economies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Delhi,</w:t>
      </w:r>
      <w:r>
        <w:rPr>
          <w:spacing w:val="-4"/>
          <w:sz w:val="24"/>
        </w:rPr>
        <w:t> </w:t>
      </w:r>
      <w:r>
        <w:rPr>
          <w:sz w:val="24"/>
        </w:rPr>
        <w:t>India:</w:t>
      </w:r>
      <w:r>
        <w:rPr>
          <w:spacing w:val="-4"/>
          <w:sz w:val="24"/>
        </w:rPr>
        <w:t> </w:t>
      </w:r>
      <w:r>
        <w:rPr>
          <w:sz w:val="24"/>
        </w:rPr>
        <w:t>Mittal,</w:t>
      </w:r>
      <w:r>
        <w:rPr>
          <w:spacing w:val="-4"/>
          <w:sz w:val="24"/>
        </w:rPr>
        <w:t> </w:t>
      </w:r>
      <w:r>
        <w:rPr>
          <w:sz w:val="24"/>
        </w:rPr>
        <w:t>pp 310-, 1993</w:t>
      </w:r>
    </w:p>
    <w:p>
      <w:pPr>
        <w:pStyle w:val="BodyText"/>
        <w:spacing w:before="23"/>
      </w:pPr>
    </w:p>
    <w:p>
      <w:pPr>
        <w:pStyle w:val="BodyText"/>
        <w:spacing w:line="261" w:lineRule="auto"/>
      </w:pPr>
      <w:r>
        <w:rPr/>
        <w:t>"Programs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Codetermination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Stock</w:t>
      </w:r>
      <w:r>
        <w:rPr>
          <w:spacing w:val="-4"/>
        </w:rPr>
        <w:t> </w:t>
      </w:r>
      <w:r>
        <w:rPr/>
        <w:t>Ownership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India,"</w:t>
      </w:r>
      <w:r>
        <w:rPr>
          <w:spacing w:val="-5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and Industrial Democracy</w:t>
      </w:r>
      <w:r>
        <w:rPr/>
        <w:t>, 9, 1, 121-128, 1988 </w:t>
      </w:r>
      <w:hyperlink r:id="rId58">
        <w:r>
          <w:rPr>
            <w:spacing w:val="-2"/>
          </w:rPr>
          <w:t>http://journals.sagepub.com.proxygw.wrlc.org/doi/pdf/10.1177/0143831X8891007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BodyText"/>
        <w:spacing w:before="1"/>
      </w:pPr>
      <w:r>
        <w:rPr>
          <w:u w:val="single"/>
        </w:rPr>
        <w:t>Shorter</w:t>
      </w:r>
      <w:r>
        <w:rPr>
          <w:spacing w:val="-2"/>
          <w:u w:val="single"/>
        </w:rPr>
        <w:t> </w:t>
      </w:r>
      <w:r>
        <w:rPr>
          <w:u w:val="single"/>
        </w:rPr>
        <w:t>Monographs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Reports</w:t>
      </w:r>
    </w:p>
    <w:p>
      <w:pPr>
        <w:pStyle w:val="BodyText"/>
        <w:spacing w:before="47"/>
      </w:pPr>
    </w:p>
    <w:p>
      <w:pPr>
        <w:spacing w:line="261" w:lineRule="auto" w:before="1"/>
        <w:ind w:left="0" w:right="0" w:firstLine="0"/>
        <w:jc w:val="left"/>
        <w:rPr>
          <w:sz w:val="24"/>
        </w:rPr>
      </w:pPr>
      <w:r>
        <w:rPr>
          <w:i/>
          <w:sz w:val="24"/>
        </w:rPr>
        <w:t>The Impacts of Irrigated Horticulture in the Sahel: Report on Baseline Findings for an Agriculture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Program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Senegal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Jessica</w:t>
      </w:r>
      <w:r>
        <w:rPr>
          <w:spacing w:val="-7"/>
          <w:sz w:val="24"/>
        </w:rPr>
        <w:t> </w:t>
      </w:r>
      <w:r>
        <w:rPr>
          <w:sz w:val="24"/>
        </w:rPr>
        <w:t>Fanzo,</w:t>
      </w:r>
      <w:r>
        <w:rPr>
          <w:spacing w:val="-6"/>
          <w:sz w:val="24"/>
        </w:rPr>
        <w:t> </w:t>
      </w:r>
      <w:r>
        <w:rPr>
          <w:sz w:val="24"/>
        </w:rPr>
        <w:t>Shauna</w:t>
      </w:r>
      <w:r>
        <w:rPr>
          <w:spacing w:val="-7"/>
          <w:sz w:val="24"/>
        </w:rPr>
        <w:t> </w:t>
      </w:r>
      <w:r>
        <w:rPr>
          <w:sz w:val="24"/>
        </w:rPr>
        <w:t>Downs,</w:t>
      </w:r>
      <w:r>
        <w:rPr>
          <w:spacing w:val="-6"/>
          <w:sz w:val="24"/>
        </w:rPr>
        <w:t> </w:t>
      </w:r>
      <w:r>
        <w:rPr>
          <w:sz w:val="24"/>
        </w:rPr>
        <w:t>Ram Fishman, Jozefina Kalaj, and Vida Bobic, March 2018. Research report for BASIS- USAID, for presentation at BASIS</w:t>
      </w:r>
      <w:r>
        <w:rPr>
          <w:spacing w:val="-2"/>
          <w:sz w:val="24"/>
        </w:rPr>
        <w:t> </w:t>
      </w:r>
      <w:r>
        <w:rPr>
          <w:sz w:val="24"/>
        </w:rPr>
        <w:t>Annual Technical Committee Meeting</w:t>
      </w:r>
    </w:p>
    <w:p>
      <w:pPr>
        <w:spacing w:after="0" w:line="261" w:lineRule="auto"/>
        <w:jc w:val="left"/>
        <w:rPr>
          <w:sz w:val="24"/>
        </w:rPr>
        <w:sectPr>
          <w:pgSz w:w="12240" w:h="15840"/>
          <w:pgMar w:header="0" w:footer="1086" w:top="1380" w:bottom="1280" w:left="1800" w:right="1800"/>
        </w:sectPr>
      </w:pPr>
    </w:p>
    <w:p>
      <w:pPr>
        <w:spacing w:line="261" w:lineRule="auto" w:before="74"/>
        <w:ind w:left="0" w:right="0" w:firstLine="0"/>
        <w:jc w:val="left"/>
        <w:rPr>
          <w:sz w:val="24"/>
        </w:rPr>
      </w:pPr>
      <w:r>
        <w:rPr>
          <w:i/>
          <w:sz w:val="24"/>
        </w:rPr>
        <w:t>When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Maize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Like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Lemon?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Dealer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Smallholder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Farmer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Behavior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 Perceptions in Uganda</w:t>
      </w:r>
      <w:r>
        <w:rPr>
          <w:sz w:val="24"/>
        </w:rPr>
        <w:t>, March 2017.</w:t>
      </w:r>
      <w:r>
        <w:rPr>
          <w:spacing w:val="40"/>
          <w:sz w:val="24"/>
        </w:rPr>
        <w:t> </w:t>
      </w:r>
      <w:r>
        <w:rPr>
          <w:sz w:val="24"/>
        </w:rPr>
        <w:t>Research report for BASIS-USAID</w:t>
      </w:r>
    </w:p>
    <w:p>
      <w:pPr>
        <w:pStyle w:val="BodyText"/>
        <w:spacing w:before="22"/>
      </w:pPr>
    </w:p>
    <w:p>
      <w:pPr>
        <w:spacing w:line="261" w:lineRule="auto" w:before="0"/>
        <w:ind w:left="0" w:right="4" w:firstLine="0"/>
        <w:jc w:val="left"/>
        <w:rPr>
          <w:sz w:val="24"/>
        </w:rPr>
      </w:pPr>
      <w:r>
        <w:rPr>
          <w:i/>
          <w:sz w:val="24"/>
        </w:rPr>
        <w:t>How Sustainable Are Benefits from Extension for Smallholder Farmers?</w:t>
      </w:r>
      <w:r>
        <w:rPr>
          <w:sz w:val="24"/>
        </w:rPr>
        <w:t>, with Ram Fishman, Vida Bobic, and Munshi Sulaiman.</w:t>
      </w:r>
      <w:r>
        <w:rPr>
          <w:spacing w:val="40"/>
          <w:sz w:val="24"/>
        </w:rPr>
        <w:t> </w:t>
      </w:r>
      <w:r>
        <w:rPr>
          <w:sz w:val="24"/>
        </w:rPr>
        <w:t>Note: This report was an interim working paper, prepared when half of the survey rounds had been completed, posted as IZA Discussion</w:t>
      </w:r>
      <w:r>
        <w:rPr>
          <w:spacing w:val="-3"/>
          <w:sz w:val="24"/>
        </w:rPr>
        <w:t> </w:t>
      </w:r>
      <w:r>
        <w:rPr>
          <w:sz w:val="24"/>
        </w:rPr>
        <w:t>Paper.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final</w:t>
      </w:r>
      <w:r>
        <w:rPr>
          <w:spacing w:val="-3"/>
          <w:sz w:val="24"/>
        </w:rPr>
        <w:t> </w:t>
      </w:r>
      <w:r>
        <w:rPr>
          <w:sz w:val="24"/>
        </w:rPr>
        <w:t>paper</w:t>
      </w:r>
      <w:r>
        <w:rPr>
          <w:spacing w:val="-3"/>
          <w:sz w:val="24"/>
        </w:rPr>
        <w:t> </w:t>
      </w:r>
      <w:r>
        <w:rPr>
          <w:sz w:val="24"/>
        </w:rPr>
        <w:t>containing</w:t>
      </w:r>
      <w:r>
        <w:rPr>
          <w:spacing w:val="-3"/>
          <w:sz w:val="24"/>
        </w:rPr>
        <w:t> </w:t>
      </w:r>
      <w:r>
        <w:rPr>
          <w:sz w:val="24"/>
        </w:rPr>
        <w:t>subsequent</w:t>
      </w:r>
      <w:r>
        <w:rPr>
          <w:spacing w:val="-3"/>
          <w:sz w:val="24"/>
        </w:rPr>
        <w:t> </w:t>
      </w:r>
      <w:r>
        <w:rPr>
          <w:sz w:val="24"/>
        </w:rPr>
        <w:t>rounds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BRAC/ GWU</w:t>
      </w:r>
      <w:r>
        <w:rPr>
          <w:spacing w:val="-5"/>
          <w:sz w:val="24"/>
        </w:rPr>
        <w:t> </w:t>
      </w:r>
      <w:r>
        <w:rPr>
          <w:sz w:val="24"/>
        </w:rPr>
        <w:t>6-Season</w:t>
      </w:r>
      <w:r>
        <w:rPr>
          <w:spacing w:val="-5"/>
          <w:sz w:val="24"/>
        </w:rPr>
        <w:t> </w:t>
      </w:r>
      <w:r>
        <w:rPr>
          <w:sz w:val="24"/>
        </w:rPr>
        <w:t>Uganda</w:t>
      </w:r>
      <w:r>
        <w:rPr>
          <w:spacing w:val="-6"/>
          <w:sz w:val="24"/>
        </w:rPr>
        <w:t> </w:t>
      </w:r>
      <w:r>
        <w:rPr>
          <w:sz w:val="24"/>
        </w:rPr>
        <w:t>Extension</w:t>
      </w:r>
      <w:r>
        <w:rPr>
          <w:spacing w:val="-5"/>
          <w:sz w:val="24"/>
        </w:rPr>
        <w:t> </w:t>
      </w:r>
      <w:r>
        <w:rPr>
          <w:sz w:val="24"/>
        </w:rPr>
        <w:t>Phaseout</w:t>
      </w:r>
      <w:r>
        <w:rPr>
          <w:spacing w:val="-5"/>
          <w:sz w:val="24"/>
        </w:rPr>
        <w:t> </w:t>
      </w:r>
      <w:r>
        <w:rPr>
          <w:sz w:val="24"/>
        </w:rPr>
        <w:t>Panel,</w:t>
      </w:r>
      <w:r>
        <w:rPr>
          <w:spacing w:val="-5"/>
          <w:sz w:val="24"/>
        </w:rPr>
        <w:t> </w:t>
      </w:r>
      <w:r>
        <w:rPr>
          <w:sz w:val="24"/>
        </w:rPr>
        <w:t>was</w:t>
      </w:r>
      <w:r>
        <w:rPr>
          <w:spacing w:val="-5"/>
          <w:sz w:val="24"/>
        </w:rPr>
        <w:t> </w:t>
      </w:r>
      <w:r>
        <w:rPr>
          <w:sz w:val="24"/>
        </w:rPr>
        <w:t>published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Nov.</w:t>
      </w:r>
      <w:r>
        <w:rPr>
          <w:spacing w:val="-5"/>
          <w:sz w:val="24"/>
        </w:rPr>
        <w:t> </w:t>
      </w:r>
      <w:r>
        <w:rPr>
          <w:sz w:val="24"/>
        </w:rPr>
        <w:t>2022</w:t>
      </w:r>
      <w:r>
        <w:rPr>
          <w:spacing w:val="-5"/>
          <w:sz w:val="24"/>
        </w:rPr>
        <w:t> </w:t>
      </w:r>
      <w:r>
        <w:rPr>
          <w:sz w:val="24"/>
        </w:rPr>
        <w:t>issue of </w:t>
      </w:r>
      <w:r>
        <w:rPr>
          <w:i/>
          <w:sz w:val="24"/>
        </w:rPr>
        <w:t>Review of Economics and Statistics</w:t>
      </w:r>
      <w:r>
        <w:rPr>
          <w:sz w:val="24"/>
        </w:rPr>
        <w:t>.</w:t>
      </w:r>
    </w:p>
    <w:p>
      <w:pPr>
        <w:pStyle w:val="BodyText"/>
        <w:spacing w:before="19"/>
      </w:pPr>
    </w:p>
    <w:p>
      <w:pPr>
        <w:spacing w:line="261" w:lineRule="auto"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Grants and Concessional Loans for Supporting Climate Resilience: Lessons from and Analyses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PPCR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Experiences,</w:t>
      </w:r>
      <w:r>
        <w:rPr>
          <w:i/>
          <w:spacing w:val="-7"/>
          <w:sz w:val="24"/>
        </w:rPr>
        <w:t> </w:t>
      </w:r>
      <w:r>
        <w:rPr>
          <w:sz w:val="24"/>
        </w:rPr>
        <w:t>lead</w:t>
      </w:r>
      <w:r>
        <w:rPr>
          <w:spacing w:val="-6"/>
          <w:sz w:val="24"/>
        </w:rPr>
        <w:t> </w:t>
      </w:r>
      <w:r>
        <w:rPr>
          <w:sz w:val="24"/>
        </w:rPr>
        <w:t>author,</w:t>
      </w:r>
      <w:r>
        <w:rPr>
          <w:spacing w:val="-6"/>
          <w:sz w:val="24"/>
        </w:rPr>
        <w:t> </w:t>
      </w:r>
      <w:r>
        <w:rPr>
          <w:sz w:val="24"/>
        </w:rPr>
        <w:t>report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World</w:t>
      </w:r>
      <w:r>
        <w:rPr>
          <w:spacing w:val="-6"/>
          <w:sz w:val="24"/>
        </w:rPr>
        <w:t> </w:t>
      </w:r>
      <w:r>
        <w:rPr>
          <w:sz w:val="24"/>
        </w:rPr>
        <w:t>Bank</w:t>
      </w:r>
      <w:r>
        <w:rPr>
          <w:spacing w:val="-6"/>
          <w:sz w:val="24"/>
        </w:rPr>
        <w:t> </w:t>
      </w:r>
      <w:r>
        <w:rPr>
          <w:sz w:val="24"/>
        </w:rPr>
        <w:t>Group</w:t>
      </w:r>
      <w:r>
        <w:rPr>
          <w:spacing w:val="-6"/>
          <w:sz w:val="24"/>
        </w:rPr>
        <w:t> </w:t>
      </w:r>
      <w:r>
        <w:rPr>
          <w:sz w:val="24"/>
        </w:rPr>
        <w:t>(reference</w:t>
      </w:r>
      <w:r>
        <w:rPr>
          <w:spacing w:val="-7"/>
          <w:sz w:val="24"/>
        </w:rPr>
        <w:t> </w:t>
      </w:r>
      <w:r>
        <w:rPr>
          <w:sz w:val="24"/>
        </w:rPr>
        <w:t>to Pilot Program for Climate Resilience), June 2015.</w:t>
      </w:r>
    </w:p>
    <w:p>
      <w:pPr>
        <w:pStyle w:val="BodyText"/>
        <w:spacing w:before="21"/>
      </w:pPr>
    </w:p>
    <w:p>
      <w:pPr>
        <w:spacing w:before="1"/>
        <w:ind w:left="0" w:right="0" w:firstLine="0"/>
        <w:jc w:val="left"/>
        <w:rPr>
          <w:sz w:val="24"/>
        </w:rPr>
      </w:pPr>
      <w:r>
        <w:rPr>
          <w:i/>
          <w:sz w:val="24"/>
        </w:rPr>
        <w:t>Special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Issue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Adaptation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to Climate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Change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Low Income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Countries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special</w:t>
      </w:r>
      <w:r>
        <w:rPr>
          <w:spacing w:val="-1"/>
          <w:sz w:val="24"/>
        </w:rPr>
        <w:t> </w:t>
      </w:r>
      <w:r>
        <w:rPr>
          <w:sz w:val="24"/>
        </w:rPr>
        <w:t>issue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of</w:t>
      </w:r>
    </w:p>
    <w:p>
      <w:pPr>
        <w:spacing w:before="24"/>
        <w:ind w:left="0" w:right="0" w:firstLine="0"/>
        <w:jc w:val="left"/>
        <w:rPr>
          <w:sz w:val="24"/>
        </w:rPr>
      </w:pPr>
      <w:r>
        <w:rPr>
          <w:i/>
          <w:sz w:val="24"/>
        </w:rPr>
        <w:t>Climate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Change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co-editor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Arun</w:t>
      </w:r>
      <w:r>
        <w:rPr>
          <w:spacing w:val="-3"/>
          <w:sz w:val="24"/>
        </w:rPr>
        <w:t> </w:t>
      </w:r>
      <w:r>
        <w:rPr>
          <w:sz w:val="24"/>
        </w:rPr>
        <w:t>Malik,</w:t>
      </w:r>
      <w:r>
        <w:rPr>
          <w:spacing w:val="-8"/>
          <w:sz w:val="24"/>
        </w:rPr>
        <w:t> </w:t>
      </w:r>
      <w:r>
        <w:rPr>
          <w:sz w:val="24"/>
        </w:rPr>
        <w:t>Volume</w:t>
      </w:r>
      <w:r>
        <w:rPr>
          <w:spacing w:val="-5"/>
          <w:sz w:val="24"/>
        </w:rPr>
        <w:t> </w:t>
      </w:r>
      <w:r>
        <w:rPr>
          <w:sz w:val="24"/>
        </w:rPr>
        <w:t>3,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3"/>
          <w:sz w:val="24"/>
        </w:rPr>
        <w:t> </w:t>
      </w:r>
      <w:r>
        <w:rPr>
          <w:sz w:val="24"/>
        </w:rPr>
        <w:t>2,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2012.</w:t>
      </w:r>
    </w:p>
    <w:p>
      <w:pPr>
        <w:pStyle w:val="BodyText"/>
        <w:spacing w:before="24"/>
      </w:pPr>
      <w:r>
        <w:rPr/>
        <w:t>Contents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hyperlink r:id="rId30">
        <w:r>
          <w:rPr>
            <w:spacing w:val="-2"/>
          </w:rPr>
          <w:t>http://www.worldscientific.com/toc/cce/03/02</w:t>
        </w:r>
      </w:hyperlink>
    </w:p>
    <w:p>
      <w:pPr>
        <w:pStyle w:val="BodyText"/>
        <w:spacing w:before="48"/>
      </w:pPr>
    </w:p>
    <w:p>
      <w:pPr>
        <w:pStyle w:val="BodyText"/>
        <w:spacing w:line="261" w:lineRule="auto"/>
        <w:ind w:right="3" w:firstLine="60"/>
      </w:pPr>
      <w:r>
        <w:rPr/>
        <w:t>“On Multidimensional and Interlocking Poverty Traps: Framework and</w:t>
      </w:r>
      <w:r>
        <w:rPr>
          <w:spacing w:val="-2"/>
        </w:rPr>
        <w:t> </w:t>
      </w:r>
      <w:r>
        <w:rPr/>
        <w:t>Application to Ethiopian</w:t>
      </w:r>
      <w:r>
        <w:rPr>
          <w:spacing w:val="-1"/>
        </w:rPr>
        <w:t> </w:t>
      </w:r>
      <w:r>
        <w:rPr/>
        <w:t>Household</w:t>
      </w:r>
      <w:r>
        <w:rPr>
          <w:spacing w:val="-1"/>
        </w:rPr>
        <w:t> </w:t>
      </w:r>
      <w:r>
        <w:rPr/>
        <w:t>Panel</w:t>
      </w:r>
      <w:r>
        <w:rPr>
          <w:spacing w:val="-1"/>
        </w:rPr>
        <w:t> </w:t>
      </w:r>
      <w:r>
        <w:rPr/>
        <w:t>Data,”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Sungil</w:t>
      </w:r>
      <w:r>
        <w:rPr>
          <w:spacing w:val="-1"/>
        </w:rPr>
        <w:t> </w:t>
      </w:r>
      <w:r>
        <w:rPr/>
        <w:t>Kwak,</w:t>
      </w:r>
      <w:r>
        <w:rPr>
          <w:spacing w:val="-1"/>
        </w:rPr>
        <w:t> </w:t>
      </w:r>
      <w:r>
        <w:rPr/>
        <w:t>presented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Northeast</w:t>
      </w:r>
      <w:r>
        <w:rPr>
          <w:spacing w:val="-1"/>
        </w:rPr>
        <w:t> </w:t>
      </w:r>
      <w:r>
        <w:rPr/>
        <w:t>Universities Development</w:t>
      </w:r>
      <w:r>
        <w:rPr>
          <w:spacing w:val="-15"/>
        </w:rPr>
        <w:t> </w:t>
      </w:r>
      <w:r>
        <w:rPr/>
        <w:t>Consortium</w:t>
      </w:r>
      <w:r>
        <w:rPr>
          <w:spacing w:val="-9"/>
        </w:rPr>
        <w:t> </w:t>
      </w:r>
      <w:r>
        <w:rPr/>
        <w:t>Conference</w:t>
      </w:r>
      <w:r>
        <w:rPr>
          <w:spacing w:val="-11"/>
        </w:rPr>
        <w:t> </w:t>
      </w:r>
      <w:r>
        <w:rPr/>
        <w:t>(NEUDC),</w:t>
      </w:r>
      <w:r>
        <w:rPr>
          <w:spacing w:val="-15"/>
        </w:rPr>
        <w:t> </w:t>
      </w:r>
      <w:r>
        <w:rPr/>
        <w:t>Yale</w:t>
      </w:r>
      <w:r>
        <w:rPr>
          <w:spacing w:val="-11"/>
        </w:rPr>
        <w:t> </w:t>
      </w:r>
      <w:r>
        <w:rPr/>
        <w:t>University,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IIEP</w:t>
      </w:r>
      <w:r>
        <w:rPr>
          <w:spacing w:val="-15"/>
        </w:rPr>
        <w:t> </w:t>
      </w:r>
      <w:r>
        <w:rPr/>
        <w:t>Ultra-Poverty Research Initiative program working paper, available at: </w:t>
      </w:r>
      <w:hyperlink r:id="rId59">
        <w:r>
          <w:rPr/>
          <w:t>http://www.gwu.edu/~iiep/</w:t>
        </w:r>
      </w:hyperlink>
      <w:r>
        <w:rPr/>
        <w:t> </w:t>
      </w:r>
      <w:r>
        <w:rPr>
          <w:spacing w:val="-2"/>
        </w:rPr>
        <w:t>assets/docs/papers/Smith_IIEPWP2011-04.pdf</w:t>
      </w:r>
    </w:p>
    <w:p>
      <w:pPr>
        <w:pStyle w:val="BodyText"/>
        <w:spacing w:before="19"/>
      </w:pPr>
    </w:p>
    <w:p>
      <w:pPr>
        <w:spacing w:line="261" w:lineRule="auto" w:before="1"/>
        <w:ind w:left="0" w:right="407" w:firstLine="0"/>
        <w:jc w:val="left"/>
        <w:rPr>
          <w:sz w:val="24"/>
        </w:rPr>
      </w:pPr>
      <w:r>
        <w:rPr>
          <w:i/>
          <w:sz w:val="24"/>
        </w:rPr>
        <w:t>Second,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Third,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Fourth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Conferences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China’s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U.S.- China Economic Relations</w:t>
      </w:r>
      <w:r>
        <w:rPr>
          <w:sz w:val="24"/>
        </w:rPr>
        <w:t>, “Virtual conference volumes” November 2009, October 2010, and September 2011, at </w:t>
      </w:r>
      <w:hyperlink r:id="rId60">
        <w:r>
          <w:rPr>
            <w:sz w:val="24"/>
          </w:rPr>
          <w:t>http://www.gwu.edu/~iiep/signatureinitiatives/china/</w:t>
        </w:r>
      </w:hyperlink>
      <w:r>
        <w:rPr>
          <w:sz w:val="24"/>
        </w:rPr>
        <w:t> </w:t>
      </w:r>
      <w:r>
        <w:rPr>
          <w:spacing w:val="-2"/>
          <w:sz w:val="24"/>
        </w:rPr>
        <w:t>USChinaConference/</w:t>
      </w:r>
    </w:p>
    <w:p>
      <w:pPr>
        <w:pStyle w:val="BodyText"/>
        <w:spacing w:before="20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Autonomous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Adaptation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Climate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Change: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Literature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Arun</w:t>
      </w:r>
    </w:p>
    <w:p>
      <w:pPr>
        <w:pStyle w:val="BodyText"/>
        <w:spacing w:line="261" w:lineRule="auto" w:before="24"/>
        <w:ind w:right="366"/>
      </w:pPr>
      <w:r>
        <w:rPr/>
        <w:t>Malik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Xin</w:t>
      </w:r>
      <w:r>
        <w:rPr>
          <w:spacing w:val="-4"/>
        </w:rPr>
        <w:t> </w:t>
      </w:r>
      <w:r>
        <w:rPr/>
        <w:t>Qin,</w:t>
      </w:r>
      <w:r>
        <w:rPr>
          <w:spacing w:val="-4"/>
        </w:rPr>
        <w:t> </w:t>
      </w:r>
      <w:r>
        <w:rPr/>
        <w:t>Background</w:t>
      </w:r>
      <w:r>
        <w:rPr>
          <w:spacing w:val="-4"/>
        </w:rPr>
        <w:t> </w:t>
      </w:r>
      <w:r>
        <w:rPr/>
        <w:t>Paper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Climate</w:t>
      </w:r>
      <w:r>
        <w:rPr>
          <w:spacing w:val="-5"/>
        </w:rPr>
        <w:t> </w:t>
      </w:r>
      <w:r>
        <w:rPr/>
        <w:t>Change</w:t>
      </w:r>
      <w:r>
        <w:rPr>
          <w:spacing w:val="-15"/>
        </w:rPr>
        <w:t> </w:t>
      </w:r>
      <w:r>
        <w:rPr/>
        <w:t>Adaptation</w:t>
      </w:r>
      <w:r>
        <w:rPr>
          <w:spacing w:val="-4"/>
        </w:rPr>
        <w:t> </w:t>
      </w:r>
      <w:r>
        <w:rPr/>
        <w:t>Initiative,</w:t>
      </w:r>
      <w:r>
        <w:rPr>
          <w:spacing w:val="-4"/>
        </w:rPr>
        <w:t> </w:t>
      </w:r>
      <w:r>
        <w:rPr/>
        <w:t>IIEP Working Paper 2010-27:</w:t>
      </w:r>
      <w:r>
        <w:rPr>
          <w:spacing w:val="40"/>
        </w:rPr>
        <w:t> </w:t>
      </w:r>
      <w:r>
        <w:rPr/>
        <w:t>https://www2.gwu.edu/~iiep/assets/docs/papers/ </w:t>
      </w:r>
      <w:r>
        <w:rPr>
          <w:spacing w:val="-2"/>
        </w:rPr>
        <w:t>Smith_Malik_IIEPWP2010-27.pdf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line="261" w:lineRule="auto"/>
        <w:ind w:right="305"/>
      </w:pPr>
      <w:r>
        <w:rPr>
          <w:i/>
        </w:rPr>
        <w:t>Climate Change, Uncertainty and Decision-Making</w:t>
      </w:r>
      <w:r>
        <w:rPr/>
        <w:t>, with</w:t>
      </w:r>
      <w:r>
        <w:rPr>
          <w:spacing w:val="-1"/>
        </w:rPr>
        <w:t> </w:t>
      </w:r>
      <w:r>
        <w:rPr/>
        <w:t>Arun Malik and Jonathan Rothbaum,</w:t>
      </w:r>
      <w:r>
        <w:rPr>
          <w:spacing w:val="-15"/>
        </w:rPr>
        <w:t> </w:t>
      </w:r>
      <w:r>
        <w:rPr/>
        <w:t>Background</w:t>
      </w:r>
      <w:r>
        <w:rPr>
          <w:spacing w:val="-6"/>
        </w:rPr>
        <w:t> </w:t>
      </w:r>
      <w:r>
        <w:rPr/>
        <w:t>Paper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Climate</w:t>
      </w:r>
      <w:r>
        <w:rPr>
          <w:spacing w:val="-8"/>
        </w:rPr>
        <w:t> </w:t>
      </w:r>
      <w:r>
        <w:rPr/>
        <w:t>Change</w:t>
      </w:r>
      <w:r>
        <w:rPr>
          <w:spacing w:val="-15"/>
        </w:rPr>
        <w:t> </w:t>
      </w:r>
      <w:r>
        <w:rPr/>
        <w:t>Adaptation</w:t>
      </w:r>
      <w:r>
        <w:rPr>
          <w:spacing w:val="-7"/>
        </w:rPr>
        <w:t> </w:t>
      </w:r>
      <w:r>
        <w:rPr/>
        <w:t>Initiative,</w:t>
      </w:r>
      <w:r>
        <w:rPr>
          <w:spacing w:val="-7"/>
        </w:rPr>
        <w:t> </w:t>
      </w:r>
      <w:r>
        <w:rPr/>
        <w:t>IIEP</w:t>
      </w:r>
      <w:r>
        <w:rPr>
          <w:spacing w:val="-15"/>
        </w:rPr>
        <w:t> </w:t>
      </w:r>
      <w:r>
        <w:rPr/>
        <w:t>Working Paper 2010-24: </w:t>
      </w:r>
      <w:hyperlink r:id="rId61">
        <w:r>
          <w:rPr>
            <w:spacing w:val="-2"/>
          </w:rPr>
          <w:t>http://www.gwu.edu/~iiep/assets/docs/papers/Smith_Malik_IIEPWP2010-24.pdf</w:t>
        </w:r>
      </w:hyperlink>
    </w:p>
    <w:p>
      <w:pPr>
        <w:pStyle w:val="BodyText"/>
        <w:spacing w:before="21"/>
      </w:pPr>
    </w:p>
    <w:p>
      <w:pPr>
        <w:spacing w:line="261" w:lineRule="auto"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Labor markets, Human Capital, and Impediments to Entrepreneurship in Africa: An Issues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Note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Relaxing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Constraints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African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Employment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Growth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 Poverty Reduction</w:t>
      </w:r>
      <w:r>
        <w:rPr>
          <w:sz w:val="24"/>
        </w:rPr>
        <w:t>, Report for the World Bank, February 2004</w:t>
      </w:r>
    </w:p>
    <w:p>
      <w:pPr>
        <w:spacing w:after="0" w:line="261" w:lineRule="auto"/>
        <w:jc w:val="left"/>
        <w:rPr>
          <w:sz w:val="24"/>
        </w:rPr>
        <w:sectPr>
          <w:pgSz w:w="12240" w:h="15840"/>
          <w:pgMar w:header="0" w:footer="1086" w:top="1380" w:bottom="1280" w:left="1800" w:right="1800"/>
        </w:sectPr>
      </w:pPr>
    </w:p>
    <w:p>
      <w:pPr>
        <w:spacing w:line="261" w:lineRule="auto" w:before="74"/>
        <w:ind w:left="0" w:right="132" w:firstLine="0"/>
        <w:jc w:val="left"/>
        <w:rPr>
          <w:sz w:val="24"/>
        </w:rPr>
      </w:pPr>
      <w:r>
        <w:rPr>
          <w:i/>
          <w:sz w:val="24"/>
        </w:rPr>
        <w:t>Assessing and Facilitating the Poverty Alleviation Impacts of SME Assistance: Framework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Strategies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February</w:t>
      </w:r>
      <w:r>
        <w:rPr>
          <w:spacing w:val="-4"/>
          <w:sz w:val="24"/>
        </w:rPr>
        <w:t> </w:t>
      </w:r>
      <w:r>
        <w:rPr>
          <w:sz w:val="24"/>
        </w:rPr>
        <w:t>2004;</w:t>
      </w:r>
      <w:r>
        <w:rPr>
          <w:spacing w:val="-4"/>
          <w:sz w:val="24"/>
        </w:rPr>
        <w:t> </w:t>
      </w:r>
      <w:r>
        <w:rPr>
          <w:sz w:val="24"/>
        </w:rPr>
        <w:t>Drawn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Small</w:t>
      </w:r>
      <w:r>
        <w:rPr>
          <w:spacing w:val="-4"/>
          <w:sz w:val="24"/>
        </w:rPr>
        <w:t> </w:t>
      </w:r>
      <w:r>
        <w:rPr>
          <w:sz w:val="24"/>
        </w:rPr>
        <w:t>Enterprise</w:t>
      </w:r>
      <w:r>
        <w:rPr>
          <w:spacing w:val="-15"/>
          <w:sz w:val="24"/>
        </w:rPr>
        <w:t> </w:t>
      </w:r>
      <w:r>
        <w:rPr>
          <w:sz w:val="24"/>
        </w:rPr>
        <w:t>Assistance Funds (SEAF) report, </w:t>
      </w:r>
      <w:r>
        <w:rPr>
          <w:i/>
          <w:sz w:val="24"/>
        </w:rPr>
        <w:t>The Development Impact of Small and Medium Enterprises</w:t>
      </w:r>
      <w:r>
        <w:rPr>
          <w:sz w:val="24"/>
        </w:rPr>
        <w:t>, at: </w:t>
      </w:r>
      <w:hyperlink r:id="rId62">
        <w:r>
          <w:rPr>
            <w:spacing w:val="-2"/>
            <w:sz w:val="24"/>
          </w:rPr>
          <w:t>http://seaf.com/wp-content/uploads/2014/10/Volume-1-Main-Report1.pdf</w:t>
        </w:r>
      </w:hyperlink>
    </w:p>
    <w:p>
      <w:pPr>
        <w:pStyle w:val="BodyText"/>
        <w:spacing w:before="20"/>
      </w:pPr>
    </w:p>
    <w:p>
      <w:pPr>
        <w:spacing w:line="261" w:lineRule="auto"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Blooming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Together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Wilting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Alone?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Organizational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Comparative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Advantage,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Network Externalities, and Mondragon and La Lega Cooperative Networks</w:t>
      </w:r>
      <w:r>
        <w:rPr>
          <w:sz w:val="24"/>
        </w:rPr>
        <w:t>, Paper No. 2001/27, World Institute of Development Economics Research (WIDER), Helsinki, July 2001: </w:t>
      </w:r>
      <w:hyperlink r:id="rId63">
        <w:r>
          <w:rPr>
            <w:spacing w:val="-2"/>
            <w:sz w:val="24"/>
          </w:rPr>
          <w:t>http://archive.unu.edu/hq/library/Collection/PDF_files/WIDER/WIDERdp2001.27.pdf</w:t>
        </w:r>
      </w:hyperlink>
      <w:r>
        <w:rPr>
          <w:spacing w:val="-2"/>
          <w:sz w:val="24"/>
        </w:rPr>
        <w:t> https://</w:t>
      </w:r>
      <w:hyperlink r:id="rId64">
        <w:r>
          <w:rPr>
            <w:spacing w:val="-2"/>
            <w:sz w:val="24"/>
          </w:rPr>
          <w:t>www.econstor.eu/bitstream/10419/52853/1/333395190.pdf</w:t>
        </w:r>
      </w:hyperlink>
    </w:p>
    <w:p>
      <w:pPr>
        <w:pStyle w:val="BodyText"/>
        <w:spacing w:before="20"/>
      </w:pPr>
    </w:p>
    <w:p>
      <w:pPr>
        <w:spacing w:line="261" w:lineRule="auto"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Human Capital Convergence - International Evidence</w:t>
      </w:r>
      <w:r>
        <w:rPr>
          <w:sz w:val="24"/>
        </w:rPr>
        <w:t>, with Randa Sab, IMF</w:t>
      </w:r>
      <w:r>
        <w:rPr>
          <w:spacing w:val="-1"/>
          <w:sz w:val="24"/>
        </w:rPr>
        <w:t> </w:t>
      </w:r>
      <w:r>
        <w:rPr>
          <w:sz w:val="24"/>
        </w:rPr>
        <w:t>Working Paper</w:t>
      </w:r>
      <w:r>
        <w:rPr>
          <w:spacing w:val="-10"/>
          <w:sz w:val="24"/>
        </w:rPr>
        <w:t> </w:t>
      </w:r>
      <w:r>
        <w:rPr>
          <w:sz w:val="24"/>
        </w:rPr>
        <w:t>01/32,</w:t>
      </w:r>
      <w:r>
        <w:rPr>
          <w:spacing w:val="-14"/>
          <w:sz w:val="24"/>
        </w:rPr>
        <w:t> </w:t>
      </w:r>
      <w:r>
        <w:rPr>
          <w:sz w:val="24"/>
        </w:rPr>
        <w:t>Washington,</w:t>
      </w:r>
      <w:r>
        <w:rPr>
          <w:spacing w:val="-10"/>
          <w:sz w:val="24"/>
        </w:rPr>
        <w:t> </w:t>
      </w:r>
      <w:r>
        <w:rPr>
          <w:sz w:val="24"/>
        </w:rPr>
        <w:t>DC:</w:t>
      </w:r>
      <w:r>
        <w:rPr>
          <w:spacing w:val="-10"/>
          <w:sz w:val="24"/>
        </w:rPr>
        <w:t> </w:t>
      </w:r>
      <w:r>
        <w:rPr>
          <w:sz w:val="24"/>
        </w:rPr>
        <w:t>International</w:t>
      </w:r>
      <w:r>
        <w:rPr>
          <w:spacing w:val="-10"/>
          <w:sz w:val="24"/>
        </w:rPr>
        <w:t> </w:t>
      </w:r>
      <w:r>
        <w:rPr>
          <w:sz w:val="24"/>
        </w:rPr>
        <w:t>Monetary</w:t>
      </w:r>
      <w:r>
        <w:rPr>
          <w:spacing w:val="-10"/>
          <w:sz w:val="24"/>
        </w:rPr>
        <w:t> </w:t>
      </w:r>
      <w:r>
        <w:rPr>
          <w:sz w:val="24"/>
        </w:rPr>
        <w:t>Fund,</w:t>
      </w:r>
      <w:r>
        <w:rPr>
          <w:spacing w:val="-10"/>
          <w:sz w:val="24"/>
        </w:rPr>
        <w:t> </w:t>
      </w:r>
      <w:r>
        <w:rPr>
          <w:sz w:val="24"/>
        </w:rPr>
        <w:t>2001,</w:t>
      </w:r>
      <w:r>
        <w:rPr>
          <w:spacing w:val="-10"/>
          <w:sz w:val="24"/>
        </w:rPr>
        <w:t> </w:t>
      </w:r>
      <w:hyperlink r:id="rId65">
        <w:r>
          <w:rPr>
            <w:sz w:val="24"/>
          </w:rPr>
          <w:t>http://www.imf.org/</w:t>
        </w:r>
      </w:hyperlink>
      <w:r>
        <w:rPr>
          <w:sz w:val="24"/>
        </w:rPr>
        <w:t> </w:t>
      </w:r>
      <w:r>
        <w:rPr>
          <w:spacing w:val="-2"/>
          <w:sz w:val="24"/>
        </w:rPr>
        <w:t>external/pubs/ft/wp/2001/wp0132.pdf</w:t>
      </w:r>
    </w:p>
    <w:p>
      <w:pPr>
        <w:pStyle w:val="BodyText"/>
        <w:spacing w:before="22"/>
      </w:pPr>
    </w:p>
    <w:p>
      <w:pPr>
        <w:spacing w:line="261" w:lineRule="auto" w:before="0"/>
        <w:ind w:left="0" w:right="407" w:firstLine="0"/>
        <w:jc w:val="left"/>
        <w:rPr>
          <w:sz w:val="24"/>
        </w:rPr>
      </w:pPr>
      <w:r>
        <w:rPr>
          <w:i/>
          <w:sz w:val="24"/>
        </w:rPr>
        <w:t>Privatization and PublicPrivate Competitions: Lessons from State and Local Government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Report</w:t>
      </w:r>
      <w:r>
        <w:rPr>
          <w:spacing w:val="-8"/>
          <w:sz w:val="24"/>
        </w:rPr>
        <w:t> </w:t>
      </w:r>
      <w:r>
        <w:rPr>
          <w:sz w:val="24"/>
        </w:rPr>
        <w:t>CRM</w:t>
      </w:r>
      <w:r>
        <w:rPr>
          <w:spacing w:val="-8"/>
          <w:sz w:val="24"/>
        </w:rPr>
        <w:t> </w:t>
      </w:r>
      <w:r>
        <w:rPr>
          <w:sz w:val="24"/>
        </w:rPr>
        <w:t>D0000459.A2/Final,</w:t>
      </w:r>
      <w:r>
        <w:rPr>
          <w:spacing w:val="-12"/>
          <w:sz w:val="24"/>
        </w:rPr>
        <w:t> </w:t>
      </w:r>
      <w:r>
        <w:rPr>
          <w:sz w:val="24"/>
        </w:rPr>
        <w:t>Washington,</w:t>
      </w:r>
      <w:r>
        <w:rPr>
          <w:spacing w:val="-8"/>
          <w:sz w:val="24"/>
        </w:rPr>
        <w:t> </w:t>
      </w:r>
      <w:r>
        <w:rPr>
          <w:sz w:val="24"/>
        </w:rPr>
        <w:t>DC:</w:t>
      </w:r>
      <w:r>
        <w:rPr>
          <w:spacing w:val="-8"/>
          <w:sz w:val="24"/>
        </w:rPr>
        <w:t> </w:t>
      </w:r>
      <w:r>
        <w:rPr>
          <w:sz w:val="24"/>
        </w:rPr>
        <w:t>Center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Naval Analyses, May 2000</w:t>
      </w:r>
    </w:p>
    <w:p>
      <w:pPr>
        <w:pStyle w:val="BodyText"/>
        <w:spacing w:before="21"/>
      </w:pPr>
    </w:p>
    <w:p>
      <w:pPr>
        <w:spacing w:line="261" w:lineRule="auto" w:before="0"/>
        <w:ind w:left="0" w:right="468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Firm,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Human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Development,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Market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Failure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ILO</w:t>
      </w:r>
      <w:r>
        <w:rPr>
          <w:spacing w:val="-5"/>
          <w:sz w:val="24"/>
        </w:rPr>
        <w:t> </w:t>
      </w:r>
      <w:r>
        <w:rPr>
          <w:sz w:val="24"/>
        </w:rPr>
        <w:t>Labour</w:t>
      </w:r>
      <w:r>
        <w:rPr>
          <w:spacing w:val="-5"/>
          <w:sz w:val="24"/>
        </w:rPr>
        <w:t> </w:t>
      </w:r>
      <w:r>
        <w:rPr>
          <w:sz w:val="24"/>
        </w:rPr>
        <w:t>Market</w:t>
      </w:r>
      <w:r>
        <w:rPr>
          <w:spacing w:val="-5"/>
          <w:sz w:val="24"/>
        </w:rPr>
        <w:t> </w:t>
      </w:r>
      <w:r>
        <w:rPr>
          <w:sz w:val="24"/>
        </w:rPr>
        <w:t>Paper</w:t>
      </w:r>
      <w:r>
        <w:rPr>
          <w:spacing w:val="-5"/>
          <w:sz w:val="24"/>
        </w:rPr>
        <w:t> </w:t>
      </w:r>
      <w:r>
        <w:rPr>
          <w:sz w:val="24"/>
        </w:rPr>
        <w:t>#10, Geneva: International Labour Office, 1995: </w:t>
      </w:r>
      <w:hyperlink r:id="rId66">
        <w:r>
          <w:rPr>
            <w:spacing w:val="-2"/>
            <w:sz w:val="24"/>
          </w:rPr>
          <w:t>http://www.ilo.org/empelm/pubs/WCMS_126303/lang--en/index.htm</w:t>
        </w:r>
      </w:hyperlink>
    </w:p>
    <w:p>
      <w:pPr>
        <w:pStyle w:val="BodyText"/>
        <w:spacing w:before="22"/>
      </w:pPr>
    </w:p>
    <w:p>
      <w:pPr>
        <w:spacing w:line="261" w:lineRule="auto"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Industrial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Developing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Countries: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Reconsidering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Sources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ExportLed Growth</w:t>
      </w:r>
      <w:r>
        <w:rPr>
          <w:sz w:val="24"/>
        </w:rPr>
        <w:t>, Economic Policy Institute, 1991: </w:t>
      </w:r>
      <w:hyperlink r:id="rId67">
        <w:r>
          <w:rPr>
            <w:sz w:val="24"/>
          </w:rPr>
          <w:t>http://www.epi.org/publication/</w:t>
        </w:r>
      </w:hyperlink>
      <w:r>
        <w:rPr>
          <w:sz w:val="24"/>
        </w:rPr>
        <w:t> </w:t>
      </w:r>
      <w:r>
        <w:rPr>
          <w:spacing w:val="-2"/>
          <w:sz w:val="24"/>
        </w:rPr>
        <w:t>epi_virlib_studies_1991_industrialp/</w:t>
      </w:r>
    </w:p>
    <w:p>
      <w:pPr>
        <w:pStyle w:val="BodyText"/>
        <w:spacing w:before="21"/>
      </w:pPr>
    </w:p>
    <w:p>
      <w:pPr>
        <w:spacing w:line="261" w:lineRule="auto" w:before="1"/>
        <w:ind w:left="0" w:right="178" w:firstLine="0"/>
        <w:jc w:val="left"/>
        <w:rPr>
          <w:sz w:val="24"/>
        </w:rPr>
      </w:pPr>
      <w:r>
        <w:rPr>
          <w:i/>
          <w:sz w:val="24"/>
        </w:rPr>
        <w:t>On Employment and Local Public Goods in Labor-Managed and Participatory Firms 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Unions: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Institutions,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PhD</w:t>
      </w:r>
      <w:r>
        <w:rPr>
          <w:spacing w:val="-4"/>
          <w:sz w:val="24"/>
        </w:rPr>
        <w:t> </w:t>
      </w:r>
      <w:r>
        <w:rPr>
          <w:sz w:val="24"/>
        </w:rPr>
        <w:t>Dissertation, Cornell University, 1983</w:t>
      </w:r>
    </w:p>
    <w:p>
      <w:pPr>
        <w:pStyle w:val="BodyText"/>
        <w:spacing w:before="21"/>
      </w:pPr>
    </w:p>
    <w:p>
      <w:pPr>
        <w:spacing w:line="261" w:lineRule="auto"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Tooth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Fairy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Evaluation: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Evaluation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Vermont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Children's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Comprehensive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Dental Program</w:t>
      </w:r>
      <w:r>
        <w:rPr>
          <w:sz w:val="24"/>
        </w:rPr>
        <w:t>, with Caroline Frothingham, Montpelier, Vermont: VPIRG, 1977</w:t>
      </w:r>
    </w:p>
    <w:p>
      <w:pPr>
        <w:pStyle w:val="BodyText"/>
        <w:spacing w:before="22"/>
      </w:pPr>
    </w:p>
    <w:p>
      <w:pPr>
        <w:pStyle w:val="BodyText"/>
        <w:spacing w:before="1"/>
      </w:pPr>
      <w:r>
        <w:rPr>
          <w:u w:val="single"/>
        </w:rPr>
        <w:t>Book </w:t>
      </w:r>
      <w:r>
        <w:rPr>
          <w:spacing w:val="-2"/>
          <w:u w:val="single"/>
        </w:rPr>
        <w:t>Reviews</w:t>
      </w:r>
    </w:p>
    <w:p>
      <w:pPr>
        <w:pStyle w:val="BodyText"/>
      </w:pPr>
    </w:p>
    <w:p>
      <w:pPr>
        <w:pStyle w:val="BodyText"/>
        <w:spacing w:before="71"/>
      </w:pPr>
    </w:p>
    <w:p>
      <w:pPr>
        <w:spacing w:line="261" w:lineRule="auto" w:before="1"/>
        <w:ind w:left="0" w:right="71" w:firstLine="0"/>
        <w:jc w:val="both"/>
        <w:rPr>
          <w:sz w:val="24"/>
        </w:rPr>
      </w:pP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Steven</w:t>
      </w:r>
      <w:r>
        <w:rPr>
          <w:spacing w:val="-4"/>
          <w:sz w:val="24"/>
        </w:rPr>
        <w:t> </w:t>
      </w:r>
      <w:r>
        <w:rPr>
          <w:sz w:val="24"/>
        </w:rPr>
        <w:t>Pinker.</w:t>
      </w:r>
      <w:r>
        <w:rPr>
          <w:spacing w:val="-5"/>
          <w:sz w:val="24"/>
        </w:rPr>
        <w:t> </w:t>
      </w:r>
      <w:r>
        <w:rPr>
          <w:i/>
          <w:sz w:val="24"/>
        </w:rPr>
        <w:t>Enlightenment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Now: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Case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Reason,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Science,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Humanism and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Progress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IIEP</w:t>
      </w:r>
      <w:r>
        <w:rPr>
          <w:spacing w:val="-15"/>
          <w:sz w:val="24"/>
        </w:rPr>
        <w:t> </w:t>
      </w:r>
      <w:r>
        <w:rPr>
          <w:sz w:val="24"/>
        </w:rPr>
        <w:t>Blog:</w:t>
      </w:r>
      <w:r>
        <w:rPr>
          <w:spacing w:val="-15"/>
          <w:sz w:val="24"/>
        </w:rPr>
        <w:t> </w:t>
      </w:r>
      <w:r>
        <w:rPr>
          <w:sz w:val="24"/>
        </w:rPr>
        <w:t>https://iiep.gwu.edu/2022/04/05/review-of-enlightenment-now- </w:t>
      </w:r>
      <w:r>
        <w:rPr>
          <w:spacing w:val="-2"/>
          <w:sz w:val="24"/>
        </w:rPr>
        <w:t>the-case-for-reason-science-humanism-and-progress-by-steven-pinker/</w:t>
      </w:r>
    </w:p>
    <w:p>
      <w:pPr>
        <w:spacing w:after="0" w:line="261" w:lineRule="auto"/>
        <w:jc w:val="both"/>
        <w:rPr>
          <w:sz w:val="24"/>
        </w:rPr>
        <w:sectPr>
          <w:pgSz w:w="12240" w:h="15840"/>
          <w:pgMar w:header="0" w:footer="1086" w:top="1680" w:bottom="1280" w:left="1800" w:right="1800"/>
        </w:sectPr>
      </w:pPr>
    </w:p>
    <w:p>
      <w:pPr>
        <w:pStyle w:val="BodyText"/>
        <w:spacing w:line="261" w:lineRule="auto" w:before="74"/>
      </w:pPr>
      <w:r>
        <w:rPr/>
        <w:t>Review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Ian</w:t>
      </w:r>
      <w:r>
        <w:rPr>
          <w:spacing w:val="-5"/>
        </w:rPr>
        <w:t> </w:t>
      </w:r>
      <w:r>
        <w:rPr/>
        <w:t>Smillie,</w:t>
      </w:r>
      <w:r>
        <w:rPr>
          <w:spacing w:val="-5"/>
        </w:rPr>
        <w:t> </w:t>
      </w:r>
      <w:r>
        <w:rPr/>
        <w:t>“Freedom</w:t>
      </w:r>
      <w:r>
        <w:rPr>
          <w:spacing w:val="-5"/>
        </w:rPr>
        <w:t> </w:t>
      </w:r>
      <w:r>
        <w:rPr/>
        <w:t>from</w:t>
      </w:r>
      <w:r>
        <w:rPr>
          <w:spacing w:val="-10"/>
        </w:rPr>
        <w:t> </w:t>
      </w:r>
      <w:r>
        <w:rPr/>
        <w:t>Want:</w:t>
      </w:r>
      <w:r>
        <w:rPr>
          <w:spacing w:val="-10"/>
        </w:rPr>
        <w:t> </w:t>
      </w:r>
      <w:r>
        <w:rPr/>
        <w:t>The</w:t>
      </w:r>
      <w:r>
        <w:rPr>
          <w:spacing w:val="-6"/>
        </w:rPr>
        <w:t> </w:t>
      </w:r>
      <w:r>
        <w:rPr/>
        <w:t>Remarkable</w:t>
      </w:r>
      <w:r>
        <w:rPr>
          <w:spacing w:val="-6"/>
        </w:rPr>
        <w:t> </w:t>
      </w:r>
      <w:r>
        <w:rPr/>
        <w:t>Success</w:t>
      </w:r>
      <w:r>
        <w:rPr>
          <w:spacing w:val="-5"/>
        </w:rPr>
        <w:t> </w:t>
      </w:r>
      <w:r>
        <w:rPr/>
        <w:t>Story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BRAC, the Global Grassroots Organization That's Winning the Fight</w:t>
      </w:r>
      <w:r>
        <w:rPr>
          <w:spacing w:val="-7"/>
        </w:rPr>
        <w:t> </w:t>
      </w:r>
      <w:r>
        <w:rPr/>
        <w:t>Against Poverty,” West Hartford,</w:t>
      </w:r>
      <w:r>
        <w:rPr>
          <w:spacing w:val="-5"/>
        </w:rPr>
        <w:t> </w:t>
      </w:r>
      <w:r>
        <w:rPr/>
        <w:t>CT:</w:t>
      </w:r>
      <w:r>
        <w:rPr>
          <w:spacing w:val="-5"/>
        </w:rPr>
        <w:t> </w:t>
      </w:r>
      <w:r>
        <w:rPr/>
        <w:t>Kumarian</w:t>
      </w:r>
      <w:r>
        <w:rPr>
          <w:spacing w:val="-5"/>
        </w:rPr>
        <w:t> </w:t>
      </w:r>
      <w:r>
        <w:rPr/>
        <w:t>Press,</w:t>
      </w:r>
      <w:r>
        <w:rPr>
          <w:spacing w:val="-5"/>
        </w:rPr>
        <w:t> </w:t>
      </w:r>
      <w:r>
        <w:rPr/>
        <w:t>2009,</w:t>
      </w:r>
      <w:r>
        <w:rPr>
          <w:spacing w:val="-6"/>
        </w:rPr>
        <w:t> </w:t>
      </w:r>
      <w:r>
        <w:rPr>
          <w:i/>
        </w:rPr>
        <w:t>Economic</w:t>
      </w:r>
      <w:r>
        <w:rPr>
          <w:i/>
          <w:spacing w:val="-6"/>
        </w:rPr>
        <w:t> </w:t>
      </w:r>
      <w:r>
        <w:rPr>
          <w:i/>
        </w:rPr>
        <w:t>Development</w:t>
      </w:r>
      <w:r>
        <w:rPr>
          <w:i/>
          <w:spacing w:val="-5"/>
        </w:rPr>
        <w:t> </w:t>
      </w:r>
      <w:r>
        <w:rPr>
          <w:i/>
        </w:rPr>
        <w:t>and</w:t>
      </w:r>
      <w:r>
        <w:rPr>
          <w:i/>
          <w:spacing w:val="-5"/>
        </w:rPr>
        <w:t> </w:t>
      </w:r>
      <w:r>
        <w:rPr>
          <w:i/>
        </w:rPr>
        <w:t>Cultural</w:t>
      </w:r>
      <w:r>
        <w:rPr>
          <w:i/>
          <w:spacing w:val="-5"/>
        </w:rPr>
        <w:t> </w:t>
      </w:r>
      <w:r>
        <w:rPr>
          <w:i/>
        </w:rPr>
        <w:t>Change</w:t>
      </w:r>
      <w:r>
        <w:rPr/>
        <w:t>,</w:t>
      </w:r>
      <w:r>
        <w:rPr>
          <w:spacing w:val="-5"/>
        </w:rPr>
        <w:t> </w:t>
      </w:r>
      <w:r>
        <w:rPr/>
        <w:t>58, 808–814, July 2010</w:t>
      </w:r>
    </w:p>
    <w:p>
      <w:pPr>
        <w:pStyle w:val="BodyText"/>
        <w:spacing w:before="20"/>
      </w:pPr>
    </w:p>
    <w:p>
      <w:pPr>
        <w:pStyle w:val="BodyText"/>
        <w:spacing w:line="261" w:lineRule="auto"/>
        <w:ind w:right="215"/>
      </w:pPr>
      <w:r>
        <w:rPr/>
        <w:t>Review of Daryl Collins, Jonathan Morduch, Stuart Rutherford, and Orlanda Ruthven, “Portfolios of the Poor: How the World's Poor Live on $2 a Day,” Princeton, NJ: Princeton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Press</w:t>
      </w:r>
      <w:r>
        <w:rPr>
          <w:spacing w:val="-5"/>
        </w:rPr>
        <w:t> </w:t>
      </w:r>
      <w:r>
        <w:rPr/>
        <w:t>(2009),</w:t>
      </w:r>
      <w:r>
        <w:rPr>
          <w:spacing w:val="-6"/>
        </w:rPr>
        <w:t> </w:t>
      </w:r>
      <w:r>
        <w:rPr>
          <w:i/>
        </w:rPr>
        <w:t>Journal</w:t>
      </w:r>
      <w:r>
        <w:rPr>
          <w:i/>
          <w:spacing w:val="-5"/>
        </w:rPr>
        <w:t> </w:t>
      </w:r>
      <w:r>
        <w:rPr>
          <w:i/>
        </w:rPr>
        <w:t>of</w:t>
      </w:r>
      <w:r>
        <w:rPr>
          <w:i/>
          <w:spacing w:val="-5"/>
        </w:rPr>
        <w:t> </w:t>
      </w:r>
      <w:r>
        <w:rPr>
          <w:i/>
        </w:rPr>
        <w:t>Economic</w:t>
      </w:r>
      <w:r>
        <w:rPr>
          <w:i/>
          <w:spacing w:val="-6"/>
        </w:rPr>
        <w:t> </w:t>
      </w:r>
      <w:r>
        <w:rPr>
          <w:i/>
        </w:rPr>
        <w:t>Literature</w:t>
      </w:r>
      <w:r>
        <w:rPr/>
        <w:t>,</w:t>
      </w:r>
      <w:r>
        <w:rPr>
          <w:spacing w:val="-5"/>
        </w:rPr>
        <w:t> </w:t>
      </w:r>
      <w:r>
        <w:rPr/>
        <w:t>December</w:t>
      </w:r>
      <w:r>
        <w:rPr>
          <w:spacing w:val="-5"/>
        </w:rPr>
        <w:t> </w:t>
      </w:r>
      <w:r>
        <w:rPr/>
        <w:t>2009,</w:t>
      </w:r>
      <w:r>
        <w:rPr>
          <w:spacing w:val="-5"/>
        </w:rPr>
        <w:t> </w:t>
      </w:r>
      <w:r>
        <w:rPr/>
        <w:t>pp </w:t>
      </w:r>
      <w:r>
        <w:rPr>
          <w:spacing w:val="-2"/>
        </w:rPr>
        <w:t>1149-1152</w:t>
      </w:r>
    </w:p>
    <w:p>
      <w:pPr>
        <w:pStyle w:val="BodyText"/>
        <w:spacing w:before="21"/>
      </w:pPr>
    </w:p>
    <w:p>
      <w:pPr>
        <w:pStyle w:val="BodyText"/>
        <w:spacing w:line="261" w:lineRule="auto"/>
      </w:pPr>
      <w:r>
        <w:rPr/>
        <w:t>Review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Nobel</w:t>
      </w:r>
      <w:r>
        <w:rPr>
          <w:spacing w:val="-8"/>
        </w:rPr>
        <w:t> </w:t>
      </w:r>
      <w:r>
        <w:rPr/>
        <w:t>Laureate</w:t>
      </w:r>
      <w:r>
        <w:rPr>
          <w:spacing w:val="-9"/>
        </w:rPr>
        <w:t> </w:t>
      </w:r>
      <w:r>
        <w:rPr/>
        <w:t>Muhammad</w:t>
      </w:r>
      <w:r>
        <w:rPr>
          <w:spacing w:val="-15"/>
        </w:rPr>
        <w:t> </w:t>
      </w:r>
      <w:r>
        <w:rPr/>
        <w:t>Yunus,</w:t>
      </w:r>
      <w:r>
        <w:rPr>
          <w:spacing w:val="-8"/>
        </w:rPr>
        <w:t> </w:t>
      </w:r>
      <w:r>
        <w:rPr/>
        <w:t>“Creating</w:t>
      </w:r>
      <w:r>
        <w:rPr>
          <w:spacing w:val="-8"/>
        </w:rPr>
        <w:t> </w:t>
      </w:r>
      <w:r>
        <w:rPr/>
        <w:t>a</w:t>
      </w:r>
      <w:r>
        <w:rPr>
          <w:spacing w:val="-12"/>
        </w:rPr>
        <w:t> </w:t>
      </w:r>
      <w:r>
        <w:rPr/>
        <w:t>World</w:t>
      </w:r>
      <w:r>
        <w:rPr>
          <w:spacing w:val="-8"/>
        </w:rPr>
        <w:t> </w:t>
      </w:r>
      <w:r>
        <w:rPr/>
        <w:t>without</w:t>
      </w:r>
      <w:r>
        <w:rPr>
          <w:spacing w:val="-8"/>
        </w:rPr>
        <w:t> </w:t>
      </w:r>
      <w:r>
        <w:rPr/>
        <w:t>Poverty:</w:t>
      </w:r>
      <w:r>
        <w:rPr>
          <w:spacing w:val="-8"/>
        </w:rPr>
        <w:t> </w:t>
      </w:r>
      <w:r>
        <w:rPr/>
        <w:t>Social Business and the Future of Capitalism” (2007), </w:t>
      </w:r>
      <w:r>
        <w:rPr>
          <w:i/>
        </w:rPr>
        <w:t>Stanford Social Innovation Review</w:t>
      </w:r>
      <w:r>
        <w:rPr/>
        <w:t>, Summer 2008</w:t>
      </w:r>
    </w:p>
    <w:p>
      <w:pPr>
        <w:pStyle w:val="BodyText"/>
        <w:spacing w:before="21"/>
      </w:pPr>
    </w:p>
    <w:p>
      <w:pPr>
        <w:spacing w:line="261" w:lineRule="auto" w:before="1"/>
        <w:ind w:left="0" w:right="407" w:firstLine="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Vojmir</w:t>
      </w:r>
      <w:r>
        <w:rPr>
          <w:spacing w:val="-10"/>
          <w:sz w:val="24"/>
        </w:rPr>
        <w:t> </w:t>
      </w:r>
      <w:r>
        <w:rPr>
          <w:sz w:val="24"/>
        </w:rPr>
        <w:t>Franicevic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Milica</w:t>
      </w:r>
      <w:r>
        <w:rPr>
          <w:spacing w:val="-11"/>
          <w:sz w:val="24"/>
        </w:rPr>
        <w:t> </w:t>
      </w:r>
      <w:r>
        <w:rPr>
          <w:sz w:val="24"/>
        </w:rPr>
        <w:t>Uvalic,</w:t>
      </w:r>
      <w:r>
        <w:rPr>
          <w:spacing w:val="-10"/>
          <w:sz w:val="24"/>
        </w:rPr>
        <w:t> </w:t>
      </w:r>
      <w:r>
        <w:rPr>
          <w:sz w:val="24"/>
        </w:rPr>
        <w:t>eds.,</w:t>
      </w:r>
      <w:r>
        <w:rPr>
          <w:spacing w:val="-10"/>
          <w:sz w:val="24"/>
        </w:rPr>
        <w:t> </w:t>
      </w:r>
      <w:r>
        <w:rPr>
          <w:sz w:val="24"/>
        </w:rPr>
        <w:t>"Equality,</w:t>
      </w:r>
      <w:r>
        <w:rPr>
          <w:spacing w:val="-10"/>
          <w:sz w:val="24"/>
        </w:rPr>
        <w:t> </w:t>
      </w:r>
      <w:r>
        <w:rPr>
          <w:sz w:val="24"/>
        </w:rPr>
        <w:t>Participation, Transition," </w:t>
      </w:r>
      <w:r>
        <w:rPr>
          <w:i/>
          <w:sz w:val="24"/>
        </w:rPr>
        <w:t>Journal of Economic Literature</w:t>
      </w:r>
      <w:r>
        <w:rPr>
          <w:sz w:val="24"/>
        </w:rPr>
        <w:t>, 41, 1, 216217, March 2003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Review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Jeff</w:t>
      </w:r>
      <w:r>
        <w:rPr>
          <w:spacing w:val="-5"/>
        </w:rPr>
        <w:t> </w:t>
      </w:r>
      <w:r>
        <w:rPr/>
        <w:t>Gates,</w:t>
      </w:r>
      <w:r>
        <w:rPr>
          <w:spacing w:val="-5"/>
        </w:rPr>
        <w:t> </w:t>
      </w:r>
      <w:r>
        <w:rPr/>
        <w:t>"The</w:t>
      </w:r>
      <w:r>
        <w:rPr>
          <w:spacing w:val="-6"/>
        </w:rPr>
        <w:t> </w:t>
      </w:r>
      <w:r>
        <w:rPr/>
        <w:t>Ownership</w:t>
      </w:r>
      <w:r>
        <w:rPr>
          <w:spacing w:val="-5"/>
        </w:rPr>
        <w:t> </w:t>
      </w:r>
      <w:r>
        <w:rPr/>
        <w:t>Solution:</w:t>
      </w:r>
      <w:r>
        <w:rPr>
          <w:spacing w:val="-9"/>
        </w:rPr>
        <w:t> </w:t>
      </w:r>
      <w:r>
        <w:rPr/>
        <w:t>Toward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Shared</w:t>
      </w:r>
      <w:r>
        <w:rPr>
          <w:spacing w:val="-5"/>
        </w:rPr>
        <w:t> </w:t>
      </w:r>
      <w:r>
        <w:rPr/>
        <w:t>Capitalism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21st Century," </w:t>
      </w:r>
      <w:r>
        <w:rPr>
          <w:i/>
        </w:rPr>
        <w:t>Comparative Economic Studies</w:t>
      </w:r>
      <w:r>
        <w:rPr/>
        <w:t>, 42, 3, 130134, Fall 2000</w:t>
      </w:r>
    </w:p>
    <w:p>
      <w:pPr>
        <w:pStyle w:val="BodyText"/>
        <w:spacing w:before="22"/>
      </w:pPr>
    </w:p>
    <w:p>
      <w:pPr>
        <w:spacing w:line="261" w:lineRule="auto" w:before="0"/>
        <w:ind w:left="0" w:right="0" w:firstLine="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Debraj</w:t>
      </w:r>
      <w:r>
        <w:rPr>
          <w:spacing w:val="-6"/>
          <w:sz w:val="24"/>
        </w:rPr>
        <w:t> </w:t>
      </w:r>
      <w:r>
        <w:rPr>
          <w:sz w:val="24"/>
        </w:rPr>
        <w:t>Ray,</w:t>
      </w:r>
      <w:r>
        <w:rPr>
          <w:spacing w:val="-6"/>
          <w:sz w:val="24"/>
        </w:rPr>
        <w:t> </w:t>
      </w:r>
      <w:r>
        <w:rPr>
          <w:sz w:val="24"/>
        </w:rPr>
        <w:t>"Development</w:t>
      </w:r>
      <w:r>
        <w:rPr>
          <w:spacing w:val="-6"/>
          <w:sz w:val="24"/>
        </w:rPr>
        <w:t> </w:t>
      </w:r>
      <w:r>
        <w:rPr>
          <w:sz w:val="24"/>
        </w:rPr>
        <w:t>Economics,"</w:t>
      </w:r>
      <w:r>
        <w:rPr>
          <w:spacing w:val="-7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 62, 1, 280284, June 2000</w:t>
      </w:r>
    </w:p>
    <w:p>
      <w:pPr>
        <w:pStyle w:val="BodyText"/>
        <w:spacing w:before="23"/>
      </w:pPr>
    </w:p>
    <w:p>
      <w:pPr>
        <w:pStyle w:val="BodyText"/>
        <w:spacing w:line="261" w:lineRule="auto"/>
        <w:ind w:right="110"/>
        <w:jc w:val="both"/>
      </w:pPr>
      <w:r>
        <w:rPr/>
        <w:t>Review</w:t>
      </w:r>
      <w:r>
        <w:rPr>
          <w:spacing w:val="-3"/>
        </w:rPr>
        <w:t> </w:t>
      </w:r>
      <w:r>
        <w:rPr/>
        <w:t>of</w:t>
      </w:r>
      <w:r>
        <w:rPr>
          <w:spacing w:val="-7"/>
        </w:rPr>
        <w:t> </w:t>
      </w:r>
      <w:r>
        <w:rPr/>
        <w:t>T.M.</w:t>
      </w:r>
      <w:r>
        <w:rPr>
          <w:spacing w:val="-8"/>
        </w:rPr>
        <w:t> </w:t>
      </w:r>
      <w:r>
        <w:rPr/>
        <w:t>Thomas</w:t>
      </w:r>
      <w:r>
        <w:rPr>
          <w:spacing w:val="-3"/>
        </w:rPr>
        <w:t> </w:t>
      </w:r>
      <w:r>
        <w:rPr/>
        <w:t>Isaac,</w:t>
      </w:r>
      <w:r>
        <w:rPr>
          <w:spacing w:val="-3"/>
        </w:rPr>
        <w:t> </w:t>
      </w:r>
      <w:r>
        <w:rPr/>
        <w:t>Richard</w:t>
      </w:r>
      <w:r>
        <w:rPr>
          <w:spacing w:val="-7"/>
        </w:rPr>
        <w:t> </w:t>
      </w:r>
      <w:r>
        <w:rPr/>
        <w:t>W.</w:t>
      </w:r>
      <w:r>
        <w:rPr>
          <w:spacing w:val="-3"/>
        </w:rPr>
        <w:t> </w:t>
      </w:r>
      <w:r>
        <w:rPr/>
        <w:t>Franke,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Pyaralal</w:t>
      </w:r>
      <w:r>
        <w:rPr>
          <w:spacing w:val="-3"/>
        </w:rPr>
        <w:t> </w:t>
      </w:r>
      <w:r>
        <w:rPr/>
        <w:t>Raghavan,</w:t>
      </w:r>
      <w:r>
        <w:rPr>
          <w:spacing w:val="-3"/>
        </w:rPr>
        <w:t> </w:t>
      </w:r>
      <w:r>
        <w:rPr/>
        <w:t>"Democracy at</w:t>
      </w:r>
      <w:r>
        <w:rPr>
          <w:spacing w:val="-9"/>
        </w:rPr>
        <w:t> </w:t>
      </w:r>
      <w:r>
        <w:rPr/>
        <w:t>Work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Indian</w:t>
      </w:r>
      <w:r>
        <w:rPr>
          <w:spacing w:val="-5"/>
        </w:rPr>
        <w:t> </w:t>
      </w:r>
      <w:r>
        <w:rPr/>
        <w:t>Industrial</w:t>
      </w:r>
      <w:r>
        <w:rPr>
          <w:spacing w:val="-5"/>
        </w:rPr>
        <w:t> </w:t>
      </w:r>
      <w:r>
        <w:rPr/>
        <w:t>Cooperative.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Story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Kerala</w:t>
      </w:r>
      <w:r>
        <w:rPr>
          <w:spacing w:val="-6"/>
        </w:rPr>
        <w:t> </w:t>
      </w:r>
      <w:r>
        <w:rPr/>
        <w:t>Dinesh</w:t>
      </w:r>
      <w:r>
        <w:rPr>
          <w:spacing w:val="-5"/>
        </w:rPr>
        <w:t> </w:t>
      </w:r>
      <w:r>
        <w:rPr/>
        <w:t>Beedi,"</w:t>
      </w:r>
      <w:r>
        <w:rPr>
          <w:spacing w:val="-6"/>
        </w:rPr>
        <w:t> </w:t>
      </w:r>
      <w:r>
        <w:rPr>
          <w:i/>
        </w:rPr>
        <w:t>Journal of Comparative Economics</w:t>
      </w:r>
      <w:r>
        <w:rPr/>
        <w:t>, 27, 3, 576579, Sept. 1999</w:t>
      </w:r>
    </w:p>
    <w:p>
      <w:pPr>
        <w:pStyle w:val="BodyText"/>
        <w:spacing w:before="21"/>
      </w:pPr>
    </w:p>
    <w:p>
      <w:pPr>
        <w:spacing w:line="261" w:lineRule="auto" w:before="0"/>
        <w:ind w:left="0" w:right="198" w:firstLine="0"/>
        <w:jc w:val="both"/>
        <w:rPr>
          <w:sz w:val="24"/>
        </w:rPr>
      </w:pPr>
      <w:r>
        <w:rPr>
          <w:sz w:val="24"/>
        </w:rPr>
        <w:t>Review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David</w:t>
      </w:r>
      <w:r>
        <w:rPr>
          <w:spacing w:val="-6"/>
          <w:sz w:val="24"/>
        </w:rPr>
        <w:t> </w:t>
      </w:r>
      <w:r>
        <w:rPr>
          <w:sz w:val="24"/>
        </w:rPr>
        <w:t>I.</w:t>
      </w:r>
      <w:r>
        <w:rPr>
          <w:spacing w:val="-6"/>
          <w:sz w:val="24"/>
        </w:rPr>
        <w:t> </w:t>
      </w:r>
      <w:r>
        <w:rPr>
          <w:sz w:val="24"/>
        </w:rPr>
        <w:t>Levine,</w:t>
      </w:r>
      <w:r>
        <w:rPr>
          <w:spacing w:val="-6"/>
          <w:sz w:val="24"/>
        </w:rPr>
        <w:t> </w:t>
      </w:r>
      <w:r>
        <w:rPr>
          <w:sz w:val="24"/>
        </w:rPr>
        <w:t>"Reinventing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Workplace:</w:t>
      </w:r>
      <w:r>
        <w:rPr>
          <w:spacing w:val="-6"/>
          <w:sz w:val="24"/>
        </w:rPr>
        <w:t> </w:t>
      </w:r>
      <w:r>
        <w:rPr>
          <w:sz w:val="24"/>
        </w:rPr>
        <w:t>How</w:t>
      </w:r>
      <w:r>
        <w:rPr>
          <w:spacing w:val="-6"/>
          <w:sz w:val="24"/>
        </w:rPr>
        <w:t> </w:t>
      </w:r>
      <w:r>
        <w:rPr>
          <w:sz w:val="24"/>
        </w:rPr>
        <w:t>Business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Employees Can Both Win," </w:t>
      </w:r>
      <w:r>
        <w:rPr>
          <w:i/>
          <w:sz w:val="24"/>
        </w:rPr>
        <w:t>Journal of Economic Behavior and Organization</w:t>
      </w:r>
      <w:r>
        <w:rPr>
          <w:sz w:val="24"/>
        </w:rPr>
        <w:t>, 30, 269272, 1996</w:t>
      </w:r>
    </w:p>
    <w:p>
      <w:pPr>
        <w:pStyle w:val="BodyText"/>
        <w:spacing w:before="23"/>
      </w:pPr>
    </w:p>
    <w:p>
      <w:pPr>
        <w:pStyle w:val="BodyText"/>
        <w:spacing w:line="261" w:lineRule="auto"/>
      </w:pPr>
      <w:r>
        <w:rPr/>
        <w:t>Review of</w:t>
      </w:r>
      <w:r>
        <w:rPr>
          <w:spacing w:val="-4"/>
        </w:rPr>
        <w:t> </w:t>
      </w:r>
      <w:r>
        <w:rPr/>
        <w:t>Anthony B.</w:t>
      </w:r>
      <w:r>
        <w:rPr>
          <w:spacing w:val="-4"/>
        </w:rPr>
        <w:t> </w:t>
      </w:r>
      <w:r>
        <w:rPr/>
        <w:t>Atkinson, ed., "Alternatives to Capitalism: The Economics of Partnership.</w:t>
      </w:r>
      <w:r>
        <w:rPr>
          <w:spacing w:val="-4"/>
        </w:rPr>
        <w:t> </w:t>
      </w:r>
      <w:r>
        <w:rPr/>
        <w:t>Essays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Honor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Nobel</w:t>
      </w:r>
      <w:r>
        <w:rPr>
          <w:spacing w:val="-4"/>
        </w:rPr>
        <w:t> </w:t>
      </w:r>
      <w:r>
        <w:rPr/>
        <w:t>Laureate</w:t>
      </w:r>
      <w:r>
        <w:rPr>
          <w:spacing w:val="-5"/>
        </w:rPr>
        <w:t> </w:t>
      </w:r>
      <w:r>
        <w:rPr/>
        <w:t>James</w:t>
      </w:r>
      <w:r>
        <w:rPr>
          <w:spacing w:val="-4"/>
        </w:rPr>
        <w:t> </w:t>
      </w:r>
      <w:r>
        <w:rPr/>
        <w:t>Meade,"</w:t>
      </w:r>
      <w:r>
        <w:rPr>
          <w:spacing w:val="-5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Comparative Economics</w:t>
      </w:r>
      <w:r>
        <w:rPr/>
        <w:t>, 20, 368371 (1995)</w:t>
      </w:r>
    </w:p>
    <w:p>
      <w:pPr>
        <w:pStyle w:val="BodyText"/>
        <w:spacing w:before="21"/>
      </w:pPr>
    </w:p>
    <w:p>
      <w:pPr>
        <w:spacing w:line="261" w:lineRule="auto" w:before="0"/>
        <w:ind w:left="0" w:right="407" w:firstLine="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David</w:t>
      </w:r>
      <w:r>
        <w:rPr>
          <w:spacing w:val="-4"/>
          <w:sz w:val="24"/>
        </w:rPr>
        <w:t> </w:t>
      </w:r>
      <w:r>
        <w:rPr>
          <w:sz w:val="24"/>
        </w:rPr>
        <w:t>Ellerman,</w:t>
      </w:r>
      <w:r>
        <w:rPr>
          <w:spacing w:val="-4"/>
          <w:sz w:val="24"/>
        </w:rPr>
        <w:t> </w:t>
      </w:r>
      <w:r>
        <w:rPr>
          <w:sz w:val="24"/>
        </w:rPr>
        <w:t>"Property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Contract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Economics,"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Comparative Economics</w:t>
      </w:r>
      <w:r>
        <w:rPr>
          <w:sz w:val="24"/>
        </w:rPr>
        <w:t>, 19, 463466 (1994)</w:t>
      </w:r>
    </w:p>
    <w:p>
      <w:pPr>
        <w:pStyle w:val="BodyText"/>
        <w:spacing w:before="23"/>
      </w:pPr>
    </w:p>
    <w:p>
      <w:pPr>
        <w:spacing w:line="261" w:lineRule="auto" w:before="0"/>
        <w:ind w:left="0" w:right="407" w:firstLine="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Michael</w:t>
      </w:r>
      <w:r>
        <w:rPr>
          <w:spacing w:val="-5"/>
          <w:sz w:val="24"/>
        </w:rPr>
        <w:t> </w:t>
      </w:r>
      <w:r>
        <w:rPr>
          <w:sz w:val="24"/>
        </w:rPr>
        <w:t>Porter,</w:t>
      </w:r>
      <w:r>
        <w:rPr>
          <w:spacing w:val="-5"/>
          <w:sz w:val="24"/>
        </w:rPr>
        <w:t> </w:t>
      </w:r>
      <w:r>
        <w:rPr>
          <w:sz w:val="24"/>
        </w:rPr>
        <w:t>"The</w:t>
      </w:r>
      <w:r>
        <w:rPr>
          <w:spacing w:val="-6"/>
          <w:sz w:val="24"/>
        </w:rPr>
        <w:t> </w:t>
      </w:r>
      <w:r>
        <w:rPr>
          <w:sz w:val="24"/>
        </w:rPr>
        <w:t>Competitive</w:t>
      </w:r>
      <w:r>
        <w:rPr>
          <w:spacing w:val="-15"/>
          <w:sz w:val="24"/>
        </w:rPr>
        <w:t> </w:t>
      </w:r>
      <w:r>
        <w:rPr>
          <w:sz w:val="24"/>
        </w:rPr>
        <w:t>Advantage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Nations,"</w:t>
      </w:r>
      <w:r>
        <w:rPr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 Development Economics</w:t>
      </w:r>
      <w:r>
        <w:rPr>
          <w:sz w:val="24"/>
        </w:rPr>
        <w:t>, 36, 399404 (1993)</w:t>
      </w:r>
    </w:p>
    <w:p>
      <w:pPr>
        <w:pStyle w:val="BodyText"/>
        <w:spacing w:before="22"/>
      </w:pPr>
    </w:p>
    <w:p>
      <w:pPr>
        <w:spacing w:line="261" w:lineRule="auto" w:before="0"/>
        <w:ind w:left="0" w:right="63" w:firstLine="0"/>
        <w:jc w:val="both"/>
        <w:rPr>
          <w:sz w:val="24"/>
        </w:rPr>
      </w:pPr>
      <w:r>
        <w:rPr>
          <w:sz w:val="24"/>
        </w:rPr>
        <w:t>Review of Michael Albert and Robin Hahnel, "Looking Forward: Participatory Economics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21st</w:t>
      </w:r>
      <w:r>
        <w:rPr>
          <w:spacing w:val="-3"/>
          <w:sz w:val="24"/>
        </w:rPr>
        <w:t> </w:t>
      </w:r>
      <w:r>
        <w:rPr>
          <w:sz w:val="24"/>
        </w:rPr>
        <w:t>Century,"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Comparative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16,</w:t>
      </w:r>
      <w:r>
        <w:rPr>
          <w:spacing w:val="-3"/>
          <w:sz w:val="24"/>
        </w:rPr>
        <w:t> </w:t>
      </w:r>
      <w:r>
        <w:rPr>
          <w:sz w:val="24"/>
        </w:rPr>
        <w:t>765773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(1992)</w:t>
      </w:r>
    </w:p>
    <w:p>
      <w:pPr>
        <w:spacing w:after="0" w:line="261" w:lineRule="auto"/>
        <w:jc w:val="both"/>
        <w:rPr>
          <w:sz w:val="24"/>
        </w:rPr>
        <w:sectPr>
          <w:pgSz w:w="12240" w:h="15840"/>
          <w:pgMar w:header="0" w:footer="1086" w:top="1380" w:bottom="1280" w:left="1800" w:right="1800"/>
        </w:sectPr>
      </w:pPr>
    </w:p>
    <w:p>
      <w:pPr>
        <w:pStyle w:val="BodyText"/>
        <w:spacing w:before="74"/>
      </w:pPr>
      <w:r>
        <w:rPr/>
        <w:t>Review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Nobel</w:t>
      </w:r>
      <w:r>
        <w:rPr>
          <w:spacing w:val="-1"/>
        </w:rPr>
        <w:t> </w:t>
      </w:r>
      <w:r>
        <w:rPr/>
        <w:t>Laureate</w:t>
      </w:r>
      <w:r>
        <w:rPr>
          <w:spacing w:val="-3"/>
        </w:rPr>
        <w:t> </w:t>
      </w:r>
      <w:r>
        <w:rPr/>
        <w:t>James</w:t>
      </w:r>
      <w:r>
        <w:rPr>
          <w:spacing w:val="-2"/>
        </w:rPr>
        <w:t> </w:t>
      </w:r>
      <w:r>
        <w:rPr/>
        <w:t>Meade,</w:t>
      </w:r>
      <w:r>
        <w:rPr>
          <w:spacing w:val="-1"/>
        </w:rPr>
        <w:t> </w:t>
      </w:r>
      <w:r>
        <w:rPr/>
        <w:t>"Agathatopia: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Partnership,"</w:t>
      </w:r>
    </w:p>
    <w:p>
      <w:pPr>
        <w:spacing w:before="24"/>
        <w:ind w:left="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Comparative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16,</w:t>
      </w:r>
      <w:r>
        <w:rPr>
          <w:spacing w:val="-2"/>
          <w:sz w:val="24"/>
        </w:rPr>
        <w:t> </w:t>
      </w:r>
      <w:r>
        <w:rPr>
          <w:sz w:val="24"/>
        </w:rPr>
        <w:t>370376</w:t>
      </w:r>
      <w:r>
        <w:rPr>
          <w:spacing w:val="-2"/>
          <w:sz w:val="24"/>
        </w:rPr>
        <w:t> (1992)</w:t>
      </w:r>
    </w:p>
    <w:p>
      <w:pPr>
        <w:pStyle w:val="BodyText"/>
        <w:spacing w:before="47"/>
      </w:pPr>
    </w:p>
    <w:p>
      <w:pPr>
        <w:spacing w:line="261" w:lineRule="auto" w:before="1"/>
        <w:ind w:left="0" w:right="407" w:firstLine="0"/>
        <w:jc w:val="left"/>
        <w:rPr>
          <w:sz w:val="24"/>
        </w:rPr>
      </w:pPr>
      <w:r>
        <w:rPr>
          <w:sz w:val="24"/>
        </w:rPr>
        <w:t>Review of</w:t>
      </w:r>
      <w:r>
        <w:rPr>
          <w:spacing w:val="-5"/>
          <w:sz w:val="24"/>
        </w:rPr>
        <w:t> </w:t>
      </w:r>
      <w:r>
        <w:rPr>
          <w:sz w:val="24"/>
        </w:rPr>
        <w:t>Assar Lindbeck and Dennis J. Snower, "The InsiderOutsider Theory of Employment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Unemployment,"</w:t>
      </w:r>
      <w:r>
        <w:rPr>
          <w:spacing w:val="-7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Democracy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11,</w:t>
      </w:r>
      <w:r>
        <w:rPr>
          <w:spacing w:val="-6"/>
          <w:sz w:val="24"/>
        </w:rPr>
        <w:t> </w:t>
      </w:r>
      <w:r>
        <w:rPr>
          <w:sz w:val="24"/>
        </w:rPr>
        <w:t>582585 </w:t>
      </w:r>
      <w:r>
        <w:rPr>
          <w:spacing w:val="-2"/>
          <w:sz w:val="24"/>
        </w:rPr>
        <w:t>(1990)</w:t>
      </w:r>
    </w:p>
    <w:p>
      <w:pPr>
        <w:pStyle w:val="BodyText"/>
        <w:spacing w:before="21"/>
      </w:pPr>
    </w:p>
    <w:p>
      <w:pPr>
        <w:spacing w:line="261" w:lineRule="auto" w:before="0"/>
        <w:ind w:left="0" w:right="407" w:firstLine="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Isher</w:t>
      </w:r>
      <w:r>
        <w:rPr>
          <w:spacing w:val="-4"/>
          <w:sz w:val="24"/>
        </w:rPr>
        <w:t> </w:t>
      </w:r>
      <w:r>
        <w:rPr>
          <w:sz w:val="24"/>
        </w:rPr>
        <w:t>Judge</w:t>
      </w:r>
      <w:r>
        <w:rPr>
          <w:spacing w:val="-15"/>
          <w:sz w:val="24"/>
        </w:rPr>
        <w:t> </w:t>
      </w:r>
      <w:r>
        <w:rPr>
          <w:sz w:val="24"/>
        </w:rPr>
        <w:t>Ahluwalia,</w:t>
      </w:r>
      <w:r>
        <w:rPr>
          <w:spacing w:val="-4"/>
          <w:sz w:val="24"/>
        </w:rPr>
        <w:t> </w:t>
      </w:r>
      <w:r>
        <w:rPr>
          <w:sz w:val="24"/>
        </w:rPr>
        <w:t>"Industrial</w:t>
      </w:r>
      <w:r>
        <w:rPr>
          <w:spacing w:val="-4"/>
          <w:sz w:val="24"/>
        </w:rPr>
        <w:t> </w:t>
      </w:r>
      <w:r>
        <w:rPr>
          <w:sz w:val="24"/>
        </w:rPr>
        <w:t>Growth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India:</w:t>
      </w:r>
      <w:r>
        <w:rPr>
          <w:spacing w:val="-4"/>
          <w:sz w:val="24"/>
        </w:rPr>
        <w:t> </w:t>
      </w:r>
      <w:r>
        <w:rPr>
          <w:sz w:val="24"/>
        </w:rPr>
        <w:t>Stagnation</w:t>
      </w:r>
      <w:r>
        <w:rPr>
          <w:spacing w:val="-4"/>
          <w:sz w:val="24"/>
        </w:rPr>
        <w:t> </w:t>
      </w:r>
      <w:r>
        <w:rPr>
          <w:sz w:val="24"/>
        </w:rPr>
        <w:t>since</w:t>
      </w:r>
      <w:r>
        <w:rPr>
          <w:spacing w:val="-5"/>
          <w:sz w:val="24"/>
        </w:rPr>
        <w:t> </w:t>
      </w:r>
      <w:r>
        <w:rPr>
          <w:sz w:val="24"/>
        </w:rPr>
        <w:t>the MidSixties," </w:t>
      </w:r>
      <w:r>
        <w:rPr>
          <w:i/>
          <w:sz w:val="24"/>
        </w:rPr>
        <w:t>Journal of Development Economics</w:t>
      </w:r>
      <w:r>
        <w:rPr>
          <w:sz w:val="24"/>
        </w:rPr>
        <w:t>, 28, 397406 (1988)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</w:pPr>
      <w:r>
        <w:rPr/>
        <w:t>Review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Branko</w:t>
      </w:r>
      <w:r>
        <w:rPr>
          <w:spacing w:val="-5"/>
        </w:rPr>
        <w:t> </w:t>
      </w:r>
      <w:r>
        <w:rPr/>
        <w:t>Horvat,</w:t>
      </w:r>
      <w:r>
        <w:rPr>
          <w:spacing w:val="-4"/>
        </w:rPr>
        <w:t> </w:t>
      </w:r>
      <w:r>
        <w:rPr/>
        <w:t>“The</w:t>
      </w:r>
      <w:r>
        <w:rPr>
          <w:spacing w:val="-5"/>
        </w:rPr>
        <w:t> </w:t>
      </w:r>
      <w:r>
        <w:rPr/>
        <w:t>Political</w:t>
      </w:r>
      <w:r>
        <w:rPr>
          <w:spacing w:val="-4"/>
        </w:rPr>
        <w:t> </w:t>
      </w:r>
      <w:r>
        <w:rPr/>
        <w:t>Economy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Socialism,”</w:t>
      </w:r>
      <w:r>
        <w:rPr>
          <w:spacing w:val="-5"/>
        </w:rPr>
        <w:t> </w:t>
      </w:r>
      <w:r>
        <w:rPr>
          <w:i/>
        </w:rPr>
        <w:t>In</w:t>
      </w:r>
      <w:r>
        <w:rPr>
          <w:i/>
          <w:spacing w:val="-4"/>
        </w:rPr>
        <w:t> </w:t>
      </w:r>
      <w:r>
        <w:rPr>
          <w:i/>
        </w:rPr>
        <w:t>These</w:t>
      </w:r>
      <w:r>
        <w:rPr>
          <w:i/>
          <w:spacing w:val="-5"/>
        </w:rPr>
        <w:t> </w:t>
      </w:r>
      <w:r>
        <w:rPr>
          <w:i/>
        </w:rPr>
        <w:t>Times</w:t>
      </w:r>
      <w:r>
        <w:rPr/>
        <w:t>,</w:t>
      </w:r>
      <w:r>
        <w:rPr>
          <w:spacing w:val="-4"/>
        </w:rPr>
        <w:t> </w:t>
      </w:r>
      <w:r>
        <w:rPr/>
        <w:t>June 16, page 18 (1982)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59"/>
      </w:pPr>
      <w:r>
        <w:rPr/>
        <w:t>Review of David Schweickart, “Capitalism or Worker Control?</w:t>
      </w:r>
      <w:r>
        <w:rPr>
          <w:spacing w:val="40"/>
        </w:rPr>
        <w:t> </w:t>
      </w:r>
      <w:r>
        <w:rPr/>
        <w:t>An Ethical and Economic</w:t>
      </w:r>
      <w:r>
        <w:rPr>
          <w:spacing w:val="-15"/>
        </w:rPr>
        <w:t> </w:t>
      </w:r>
      <w:r>
        <w:rPr/>
        <w:t>Appraisal.”</w:t>
      </w:r>
      <w:r>
        <w:rPr>
          <w:spacing w:val="-5"/>
        </w:rPr>
        <w:t> </w:t>
      </w:r>
      <w:r>
        <w:rPr/>
        <w:t>Book</w:t>
      </w:r>
      <w:r>
        <w:rPr>
          <w:spacing w:val="-3"/>
        </w:rPr>
        <w:t> </w:t>
      </w:r>
      <w:r>
        <w:rPr/>
        <w:t>Note,</w:t>
      </w:r>
      <w:r>
        <w:rPr>
          <w:spacing w:val="-4"/>
        </w:rPr>
        <w:t> </w:t>
      </w: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Journal</w:t>
      </w:r>
      <w:r>
        <w:rPr/>
        <w:t>,</w:t>
      </w:r>
      <w:r>
        <w:rPr>
          <w:spacing w:val="-3"/>
        </w:rPr>
        <w:t> </w:t>
      </w:r>
      <w:r>
        <w:rPr/>
        <w:t>92,</w:t>
      </w:r>
      <w:r>
        <w:rPr>
          <w:spacing w:val="-3"/>
        </w:rPr>
        <w:t> </w:t>
      </w:r>
      <w:r>
        <w:rPr/>
        <w:t>No.</w:t>
      </w:r>
      <w:r>
        <w:rPr>
          <w:spacing w:val="-3"/>
        </w:rPr>
        <w:t> </w:t>
      </w:r>
      <w:r>
        <w:rPr/>
        <w:t>367,</w:t>
      </w:r>
      <w:r>
        <w:rPr>
          <w:spacing w:val="-3"/>
        </w:rPr>
        <w:t> </w:t>
      </w:r>
      <w:r>
        <w:rPr/>
        <w:t>page</w:t>
      </w:r>
      <w:r>
        <w:rPr>
          <w:spacing w:val="-4"/>
        </w:rPr>
        <w:t> </w:t>
      </w:r>
      <w:r>
        <w:rPr/>
        <w:t>733</w:t>
      </w:r>
      <w:r>
        <w:rPr>
          <w:spacing w:val="-3"/>
        </w:rPr>
        <w:t> </w:t>
      </w:r>
      <w:r>
        <w:rPr/>
        <w:t>(1982)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3"/>
      </w:pPr>
    </w:p>
    <w:p>
      <w:pPr>
        <w:pStyle w:val="BodyText"/>
      </w:pPr>
      <w:r>
        <w:rPr>
          <w:u w:val="single"/>
        </w:rPr>
        <w:t>Working</w:t>
      </w:r>
      <w:r>
        <w:rPr>
          <w:spacing w:val="-9"/>
          <w:u w:val="single"/>
        </w:rPr>
        <w:t> </w:t>
      </w:r>
      <w:r>
        <w:rPr>
          <w:u w:val="single"/>
        </w:rPr>
        <w:t>Papers</w:t>
      </w:r>
      <w:r>
        <w:rPr>
          <w:spacing w:val="-9"/>
          <w:u w:val="single"/>
        </w:rPr>
        <w:t> </w:t>
      </w:r>
      <w:r>
        <w:rPr>
          <w:u w:val="single"/>
        </w:rPr>
        <w:t>and</w:t>
      </w:r>
      <w:r>
        <w:rPr>
          <w:spacing w:val="-14"/>
          <w:u w:val="single"/>
        </w:rPr>
        <w:t> </w:t>
      </w:r>
      <w:r>
        <w:rPr>
          <w:u w:val="single"/>
        </w:rPr>
        <w:t>Work</w:t>
      </w:r>
      <w:r>
        <w:rPr>
          <w:spacing w:val="-9"/>
          <w:u w:val="single"/>
        </w:rPr>
        <w:t> </w:t>
      </w:r>
      <w:r>
        <w:rPr>
          <w:u w:val="single"/>
        </w:rPr>
        <w:t>in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Progress</w:t>
      </w:r>
      <w:r>
        <w:rPr>
          <w:spacing w:val="-2"/>
        </w:rPr>
        <w:t>: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spacing w:line="261" w:lineRule="auto"/>
      </w:pPr>
      <w:r>
        <w:rPr/>
        <w:t>“Works Councils and Employee Board Representation: Theory, Cross-National Comparative</w:t>
      </w:r>
      <w:r>
        <w:rPr>
          <w:spacing w:val="-2"/>
        </w:rPr>
        <w:t> </w:t>
      </w:r>
      <w:r>
        <w:rPr/>
        <w:t>Practices,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Determinants,</w:t>
      </w:r>
      <w:r>
        <w:rPr>
          <w:color w:val="222222"/>
        </w:rPr>
        <w:t>”</w:t>
      </w:r>
      <w:r>
        <w:rPr>
          <w:color w:val="222222"/>
          <w:spacing w:val="-2"/>
        </w:rPr>
        <w:t> </w:t>
      </w:r>
      <w:r>
        <w:rPr>
          <w:color w:val="222222"/>
        </w:rPr>
        <w:t>with</w:t>
      </w:r>
      <w:r>
        <w:rPr>
          <w:color w:val="222222"/>
          <w:spacing w:val="-1"/>
        </w:rPr>
        <w:t> </w:t>
      </w:r>
      <w:r>
        <w:rPr>
          <w:color w:val="222222"/>
        </w:rPr>
        <w:t>Uwe</w:t>
      </w:r>
      <w:r>
        <w:rPr>
          <w:color w:val="222222"/>
          <w:spacing w:val="-2"/>
        </w:rPr>
        <w:t> </w:t>
      </w:r>
      <w:r>
        <w:rPr>
          <w:color w:val="222222"/>
        </w:rPr>
        <w:t>Jirjahn,</w:t>
      </w:r>
      <w:r>
        <w:rPr>
          <w:color w:val="222222"/>
          <w:spacing w:val="-1"/>
        </w:rPr>
        <w:t> </w:t>
      </w:r>
      <w:r>
        <w:rPr>
          <w:color w:val="222222"/>
        </w:rPr>
        <w:t>presented</w:t>
      </w:r>
      <w:r>
        <w:rPr>
          <w:color w:val="222222"/>
          <w:spacing w:val="-1"/>
        </w:rPr>
        <w:t> </w:t>
      </w:r>
      <w:r>
        <w:rPr>
          <w:color w:val="222222"/>
        </w:rPr>
        <w:t>at</w:t>
      </w:r>
      <w:r>
        <w:rPr>
          <w:color w:val="222222"/>
          <w:spacing w:val="-1"/>
        </w:rPr>
        <w:t> </w:t>
      </w:r>
      <w:r>
        <w:rPr>
          <w:color w:val="222222"/>
        </w:rPr>
        <w:t>the</w:t>
      </w:r>
      <w:r>
        <w:rPr>
          <w:color w:val="222222"/>
          <w:spacing w:val="-2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of Labor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(IZA)</w:t>
      </w:r>
      <w:r>
        <w:rPr>
          <w:spacing w:val="-11"/>
        </w:rPr>
        <w:t> </w:t>
      </w:r>
      <w:r>
        <w:rPr>
          <w:color w:val="222222"/>
        </w:rPr>
        <w:t>Workshop</w:t>
      </w:r>
      <w:r>
        <w:rPr>
          <w:color w:val="222222"/>
          <w:spacing w:val="-6"/>
        </w:rPr>
        <w:t> </w:t>
      </w:r>
      <w:r>
        <w:rPr>
          <w:color w:val="222222"/>
        </w:rPr>
        <w:t>on</w:t>
      </w:r>
      <w:r>
        <w:rPr>
          <w:color w:val="222222"/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Employee</w:t>
      </w:r>
      <w:r>
        <w:rPr>
          <w:spacing w:val="-7"/>
        </w:rPr>
        <w:t> </w:t>
      </w:r>
      <w:r>
        <w:rPr/>
        <w:t>Representation,</w:t>
      </w:r>
      <w:r>
        <w:rPr>
          <w:spacing w:val="-6"/>
        </w:rPr>
        <w:t> </w:t>
      </w:r>
      <w:r>
        <w:rPr/>
        <w:t>Bonn, working paper expanded and revised March 2024, to be presented at 2024 Southern Economic Association Meetings</w:t>
      </w:r>
    </w:p>
    <w:p>
      <w:pPr>
        <w:pStyle w:val="BodyText"/>
        <w:spacing w:after="0" w:line="261" w:lineRule="auto"/>
        <w:sectPr>
          <w:pgSz w:w="12240" w:h="15840"/>
          <w:pgMar w:header="0" w:footer="1086" w:top="1380" w:bottom="1280" w:left="1800" w:right="1800"/>
        </w:sectPr>
      </w:pPr>
    </w:p>
    <w:p>
      <w:pPr>
        <w:pStyle w:val="BodyText"/>
        <w:spacing w:line="261" w:lineRule="auto" w:before="74"/>
        <w:ind w:right="4"/>
      </w:pPr>
      <w:r>
        <w:rPr/>
        <w:t>“Worker</w:t>
      </w:r>
      <w:r>
        <w:rPr>
          <w:spacing w:val="-7"/>
        </w:rPr>
        <w:t> </w:t>
      </w:r>
      <w:r>
        <w:rPr/>
        <w:t>Elections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Mandated</w:t>
      </w:r>
      <w:r>
        <w:rPr>
          <w:spacing w:val="-12"/>
        </w:rPr>
        <w:t> </w:t>
      </w:r>
      <w:r>
        <w:rPr/>
        <w:t>Works</w:t>
      </w:r>
      <w:r>
        <w:rPr>
          <w:spacing w:val="-7"/>
        </w:rPr>
        <w:t> </w:t>
      </w:r>
      <w:r>
        <w:rPr/>
        <w:t>Councils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Institutions,</w:t>
      </w:r>
      <w:r>
        <w:rPr>
          <w:spacing w:val="-7"/>
        </w:rPr>
        <w:t> </w:t>
      </w:r>
      <w:r>
        <w:rPr/>
        <w:t>Incentives,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Empirical Patterns in Germany: Framing Paper” Draft, Dec. 2023; paper prepared for the 22nd Conference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Participation</w:t>
      </w:r>
      <w:r>
        <w:rPr>
          <w:spacing w:val="-4"/>
        </w:rPr>
        <w:t> </w:t>
      </w:r>
      <w:r>
        <w:rPr/>
        <w:t>(IAFEP),</w:t>
      </w:r>
    </w:p>
    <w:p>
      <w:pPr>
        <w:pStyle w:val="BodyText"/>
        <w:spacing w:line="274" w:lineRule="exact"/>
      </w:pP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Naples</w:t>
      </w:r>
      <w:r>
        <w:rPr>
          <w:spacing w:val="-3"/>
        </w:rPr>
        <w:t> </w:t>
      </w:r>
      <w:r>
        <w:rPr/>
        <w:t>Federico</w:t>
      </w:r>
      <w:r>
        <w:rPr>
          <w:spacing w:val="-3"/>
        </w:rPr>
        <w:t> </w:t>
      </w:r>
      <w:r>
        <w:rPr/>
        <w:t>II,</w:t>
      </w:r>
      <w:r>
        <w:rPr>
          <w:spacing w:val="-3"/>
        </w:rPr>
        <w:t> </w:t>
      </w:r>
      <w:r>
        <w:rPr/>
        <w:t>Italy,</w:t>
      </w:r>
      <w:r>
        <w:rPr>
          <w:spacing w:val="-3"/>
        </w:rPr>
        <w:t> </w:t>
      </w:r>
      <w:r>
        <w:rPr/>
        <w:t>July</w:t>
      </w:r>
      <w:r>
        <w:rPr>
          <w:spacing w:val="-3"/>
        </w:rPr>
        <w:t> </w:t>
      </w:r>
      <w:r>
        <w:rPr/>
        <w:t>10-12,</w:t>
      </w:r>
      <w:r>
        <w:rPr>
          <w:spacing w:val="-3"/>
        </w:rPr>
        <w:t> </w:t>
      </w:r>
      <w:r>
        <w:rPr>
          <w:spacing w:val="-4"/>
        </w:rPr>
        <w:t>2024</w:t>
      </w:r>
    </w:p>
    <w:p>
      <w:pPr>
        <w:pStyle w:val="BodyText"/>
        <w:spacing w:before="27"/>
      </w:pPr>
    </w:p>
    <w:p>
      <w:pPr>
        <w:pStyle w:val="BodyText"/>
        <w:spacing w:line="261" w:lineRule="auto" w:before="1"/>
        <w:ind w:right="81"/>
      </w:pPr>
      <w:r>
        <w:rPr>
          <w:color w:val="222222"/>
        </w:rPr>
        <w:t>“Do</w:t>
      </w:r>
      <w:r>
        <w:rPr>
          <w:color w:val="222222"/>
          <w:spacing w:val="-1"/>
        </w:rPr>
        <w:t> </w:t>
      </w:r>
      <w:r>
        <w:rPr>
          <w:color w:val="222222"/>
        </w:rPr>
        <w:t>Constraints</w:t>
      </w:r>
      <w:r>
        <w:rPr>
          <w:color w:val="222222"/>
          <w:spacing w:val="-1"/>
        </w:rPr>
        <w:t> </w:t>
      </w:r>
      <w:r>
        <w:rPr>
          <w:color w:val="222222"/>
        </w:rPr>
        <w:t>on</w:t>
      </w:r>
      <w:r>
        <w:rPr>
          <w:color w:val="222222"/>
          <w:spacing w:val="-6"/>
        </w:rPr>
        <w:t> </w:t>
      </w:r>
      <w:r>
        <w:rPr>
          <w:color w:val="222222"/>
        </w:rPr>
        <w:t>Women</w:t>
      </w:r>
      <w:r>
        <w:rPr>
          <w:color w:val="222222"/>
          <w:spacing w:val="-6"/>
        </w:rPr>
        <w:t> </w:t>
      </w:r>
      <w:r>
        <w:rPr>
          <w:color w:val="222222"/>
        </w:rPr>
        <w:t>Worsen</w:t>
      </w:r>
      <w:r>
        <w:rPr>
          <w:color w:val="222222"/>
          <w:spacing w:val="-1"/>
        </w:rPr>
        <w:t> </w:t>
      </w:r>
      <w:r>
        <w:rPr>
          <w:color w:val="222222"/>
        </w:rPr>
        <w:t>Child</w:t>
      </w:r>
      <w:r>
        <w:rPr>
          <w:color w:val="222222"/>
          <w:spacing w:val="-1"/>
        </w:rPr>
        <w:t> </w:t>
      </w:r>
      <w:r>
        <w:rPr>
          <w:color w:val="222222"/>
        </w:rPr>
        <w:t>Deprivations?</w:t>
      </w:r>
      <w:r>
        <w:rPr>
          <w:color w:val="222222"/>
          <w:spacing w:val="-2"/>
        </w:rPr>
        <w:t> </w:t>
      </w:r>
      <w:r>
        <w:rPr>
          <w:color w:val="222222"/>
        </w:rPr>
        <w:t>Framework,</w:t>
      </w:r>
      <w:r>
        <w:rPr>
          <w:color w:val="222222"/>
          <w:spacing w:val="-1"/>
        </w:rPr>
        <w:t> </w:t>
      </w:r>
      <w:r>
        <w:rPr>
          <w:color w:val="222222"/>
        </w:rPr>
        <w:t>Measurement,</w:t>
      </w:r>
      <w:r>
        <w:rPr>
          <w:color w:val="222222"/>
          <w:spacing w:val="-1"/>
        </w:rPr>
        <w:t> </w:t>
      </w:r>
      <w:r>
        <w:rPr>
          <w:color w:val="222222"/>
        </w:rPr>
        <w:t>and Evidence from India,” with</w:t>
      </w:r>
      <w:r>
        <w:rPr>
          <w:color w:val="222222"/>
          <w:spacing w:val="-4"/>
        </w:rPr>
        <w:t> </w:t>
      </w:r>
      <w:r>
        <w:rPr>
          <w:color w:val="222222"/>
        </w:rPr>
        <w:t>Alberto Posso and Lucia Ferrone, 2019. IZA</w:t>
      </w:r>
      <w:r>
        <w:rPr>
          <w:color w:val="222222"/>
          <w:spacing w:val="-4"/>
        </w:rPr>
        <w:t> </w:t>
      </w:r>
      <w:r>
        <w:rPr>
          <w:color w:val="222222"/>
        </w:rPr>
        <w:t>Discussion Paper 12196, downloaded at: </w:t>
      </w:r>
      <w:r>
        <w:rPr/>
        <w:t>https://</w:t>
      </w:r>
      <w:hyperlink r:id="rId68">
        <w:r>
          <w:rPr/>
          <w:t>www.iza.org/publications/dp/12196/do-constraints-</w:t>
        </w:r>
      </w:hyperlink>
      <w:r>
        <w:rPr/>
        <w:t> </w:t>
      </w:r>
      <w:r>
        <w:rPr>
          <w:spacing w:val="-2"/>
        </w:rPr>
        <w:t>on-women-worsen-child-deprivations-framework-measurement-and-evidence-from-</w:t>
      </w:r>
      <w:r>
        <w:rPr>
          <w:spacing w:val="80"/>
        </w:rPr>
        <w:t> </w:t>
      </w:r>
      <w:r>
        <w:rPr/>
        <w:t>india,</w:t>
      </w:r>
      <w:r>
        <w:rPr>
          <w:spacing w:val="-6"/>
        </w:rPr>
        <w:t> </w:t>
      </w:r>
      <w:r>
        <w:rPr/>
        <w:t>February;</w:t>
      </w:r>
      <w:r>
        <w:rPr>
          <w:spacing w:val="-6"/>
        </w:rPr>
        <w:t> </w:t>
      </w:r>
      <w:r>
        <w:rPr/>
        <w:t>expanded</w:t>
      </w:r>
      <w:r>
        <w:rPr>
          <w:spacing w:val="-6"/>
        </w:rPr>
        <w:t> </w:t>
      </w:r>
      <w:r>
        <w:rPr/>
        <w:t>version:</w:t>
      </w:r>
      <w:r>
        <w:rPr>
          <w:spacing w:val="-6"/>
        </w:rPr>
        <w:t> </w:t>
      </w:r>
      <w:r>
        <w:rPr/>
        <w:t>UNICEF</w:t>
      </w:r>
      <w:r>
        <w:rPr>
          <w:spacing w:val="-6"/>
        </w:rPr>
        <w:t> </w:t>
      </w:r>
      <w:r>
        <w:rPr/>
        <w:t>Office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Working</w:t>
      </w:r>
      <w:r>
        <w:rPr>
          <w:spacing w:val="-6"/>
        </w:rPr>
        <w:t> </w:t>
      </w:r>
      <w:r>
        <w:rPr/>
        <w:t>Paper</w:t>
      </w:r>
      <w:r>
        <w:rPr>
          <w:spacing w:val="-6"/>
        </w:rPr>
        <w:t> </w:t>
      </w:r>
      <w:r>
        <w:rPr/>
        <w:t>2019-04</w:t>
      </w:r>
      <w:r>
        <w:rPr>
          <w:color w:val="222222"/>
        </w:rPr>
        <w:t>, July 2019:</w:t>
      </w:r>
    </w:p>
    <w:p>
      <w:pPr>
        <w:pStyle w:val="BodyText"/>
        <w:spacing w:line="261" w:lineRule="auto"/>
        <w:ind w:right="352"/>
      </w:pPr>
      <w:r>
        <w:rPr>
          <w:spacing w:val="-2"/>
        </w:rPr>
        <w:t>https://</w:t>
      </w:r>
      <w:hyperlink r:id="rId69">
        <w:r>
          <w:rPr>
            <w:spacing w:val="-2"/>
          </w:rPr>
          <w:t>www.unicef-irc.org/publications/1045-do-constraints-on-women-worsen-child-</w:t>
        </w:r>
      </w:hyperlink>
      <w:r>
        <w:rPr>
          <w:spacing w:val="-2"/>
        </w:rPr>
        <w:t> deprivations-india.html</w:t>
      </w:r>
    </w:p>
    <w:p>
      <w:pPr>
        <w:pStyle w:val="BodyText"/>
        <w:spacing w:before="17"/>
      </w:pPr>
    </w:p>
    <w:p>
      <w:pPr>
        <w:pStyle w:val="BodyText"/>
        <w:spacing w:line="261" w:lineRule="auto"/>
      </w:pPr>
      <w:r>
        <w:rPr/>
        <w:t>“Irrigation</w:t>
      </w:r>
      <w:r>
        <w:rPr>
          <w:spacing w:val="-5"/>
        </w:rPr>
        <w:t> </w:t>
      </w:r>
      <w:r>
        <w:rPr/>
        <w:t>Access,</w:t>
      </w:r>
      <w:r>
        <w:rPr>
          <w:spacing w:val="-5"/>
        </w:rPr>
        <w:t> </w:t>
      </w:r>
      <w:r>
        <w:rPr/>
        <w:t>Agricultural Production Diversity, Child Nutrition, and Family Food Security: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Senegal,”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coauthors,</w:t>
      </w:r>
      <w:r>
        <w:rPr>
          <w:spacing w:val="-4"/>
        </w:rPr>
        <w:t> </w:t>
      </w:r>
      <w:r>
        <w:rPr/>
        <w:t>preliminary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title,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progress, draft Feb. 2023</w:t>
      </w:r>
    </w:p>
    <w:p>
      <w:pPr>
        <w:pStyle w:val="BodyText"/>
        <w:spacing w:before="21"/>
      </w:pPr>
    </w:p>
    <w:p>
      <w:pPr>
        <w:pStyle w:val="BodyText"/>
        <w:spacing w:line="261" w:lineRule="auto" w:before="1"/>
        <w:ind w:right="407"/>
      </w:pPr>
      <w:r>
        <w:rPr/>
        <w:t>“Comparative</w:t>
      </w:r>
      <w:r>
        <w:rPr>
          <w:spacing w:val="-15"/>
        </w:rPr>
        <w:t> </w:t>
      </w:r>
      <w:r>
        <w:rPr/>
        <w:t>Analysis</w:t>
      </w:r>
      <w:r>
        <w:rPr>
          <w:spacing w:val="-9"/>
        </w:rPr>
        <w:t> </w:t>
      </w:r>
      <w:r>
        <w:rPr/>
        <w:t>of</w:t>
      </w:r>
      <w:r>
        <w:rPr>
          <w:spacing w:val="-5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Instruments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Climate</w:t>
      </w:r>
      <w:r>
        <w:rPr>
          <w:spacing w:val="-6"/>
        </w:rPr>
        <w:t> </w:t>
      </w:r>
      <w:r>
        <w:rPr/>
        <w:t>Change</w:t>
      </w:r>
      <w:r>
        <w:rPr>
          <w:spacing w:val="-15"/>
        </w:rPr>
        <w:t> </w:t>
      </w:r>
      <w:r>
        <w:rPr/>
        <w:t>Adaptation</w:t>
      </w:r>
      <w:r>
        <w:rPr>
          <w:spacing w:val="-5"/>
        </w:rPr>
        <w:t> </w:t>
      </w:r>
      <w:r>
        <w:rPr/>
        <w:t>and Resilience,” June 2023 draft available, in progress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“An</w:t>
      </w:r>
      <w:r>
        <w:rPr>
          <w:spacing w:val="-4"/>
        </w:rPr>
        <w:t> </w:t>
      </w:r>
      <w:r>
        <w:rPr/>
        <w:t>Appreciation of University Shared Governance: What Can Be Learned from the Economics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Participation?”</w:t>
      </w:r>
      <w:r>
        <w:rPr>
          <w:spacing w:val="40"/>
        </w:rPr>
        <w:t> </w:t>
      </w:r>
      <w:r>
        <w:rPr/>
        <w:t>Paper</w:t>
      </w:r>
      <w:r>
        <w:rPr>
          <w:spacing w:val="-3"/>
        </w:rPr>
        <w:t> </w:t>
      </w:r>
      <w:r>
        <w:rPr/>
        <w:t>presented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21st</w:t>
      </w:r>
      <w:r>
        <w:rPr>
          <w:spacing w:val="-3"/>
        </w:rPr>
        <w:t> </w:t>
      </w:r>
      <w:r>
        <w:rPr/>
        <w:t>IAFEP</w:t>
      </w:r>
      <w:r>
        <w:rPr>
          <w:spacing w:val="-12"/>
        </w:rPr>
        <w:t> </w:t>
      </w:r>
      <w:r>
        <w:rPr/>
        <w:t>Conference,</w:t>
      </w:r>
      <w:r>
        <w:rPr>
          <w:spacing w:val="-3"/>
        </w:rPr>
        <w:t> </w:t>
      </w:r>
      <w:r>
        <w:rPr/>
        <w:t>July</w:t>
      </w:r>
      <w:r>
        <w:rPr>
          <w:spacing w:val="-3"/>
        </w:rPr>
        <w:t> </w:t>
      </w:r>
      <w:r>
        <w:rPr/>
        <w:t>2022, revisions in progress</w:t>
      </w:r>
    </w:p>
    <w:p>
      <w:pPr>
        <w:pStyle w:val="BodyText"/>
        <w:spacing w:before="21"/>
      </w:pPr>
    </w:p>
    <w:p>
      <w:pPr>
        <w:pStyle w:val="BodyText"/>
        <w:spacing w:line="261" w:lineRule="auto" w:before="1"/>
        <w:ind w:right="407"/>
      </w:pPr>
      <w:r>
        <w:rPr/>
        <w:t>“On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Productive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Faculty</w:t>
      </w:r>
      <w:r>
        <w:rPr>
          <w:spacing w:val="-3"/>
        </w:rPr>
        <w:t> </w:t>
      </w:r>
      <w:r>
        <w:rPr/>
        <w:t>Senate:</w:t>
      </w:r>
      <w:r>
        <w:rPr>
          <w:spacing w:val="-15"/>
        </w:rPr>
        <w:t> </w:t>
      </w:r>
      <w:r>
        <w:rPr/>
        <w:t>An</w:t>
      </w:r>
      <w:r>
        <w:rPr>
          <w:spacing w:val="-3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Appraisal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University Shared Governance,” in progress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1"/>
      </w:pPr>
      <w:r>
        <w:rPr/>
        <w:t>“Multidimensional Targeting and Evaluation: Framework and</w:t>
      </w:r>
      <w:r>
        <w:rPr>
          <w:spacing w:val="-4"/>
        </w:rPr>
        <w:t> </w:t>
      </w:r>
      <w:r>
        <w:rPr/>
        <w:t>Application to a Poverty Program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Bangladesh,”</w:t>
      </w:r>
      <w:r>
        <w:rPr>
          <w:spacing w:val="-6"/>
        </w:rPr>
        <w:t> </w:t>
      </w:r>
      <w:r>
        <w:rPr/>
        <w:t>with</w:t>
      </w:r>
      <w:r>
        <w:rPr>
          <w:spacing w:val="-10"/>
        </w:rPr>
        <w:t> </w:t>
      </w:r>
      <w:r>
        <w:rPr/>
        <w:t>Virginia</w:t>
      </w:r>
      <w:r>
        <w:rPr>
          <w:spacing w:val="-6"/>
        </w:rPr>
        <w:t> </w:t>
      </w:r>
      <w:r>
        <w:rPr/>
        <w:t>Robano,</w:t>
      </w:r>
      <w:r>
        <w:rPr>
          <w:spacing w:val="-5"/>
        </w:rPr>
        <w:t> </w:t>
      </w:r>
      <w:r>
        <w:rPr/>
        <w:t>published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Oxford</w:t>
      </w:r>
      <w:r>
        <w:rPr>
          <w:spacing w:val="-5"/>
        </w:rPr>
        <w:t> </w:t>
      </w:r>
      <w:r>
        <w:rPr/>
        <w:t>Poverty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Human Development Initiative (OPHI) Working Paper 65: </w:t>
      </w:r>
      <w:hyperlink r:id="rId70">
        <w:r>
          <w:rPr/>
          <w:t>http://www.ophi.org.uk/</w:t>
        </w:r>
      </w:hyperlink>
      <w:r>
        <w:rPr/>
        <w:t> </w:t>
      </w:r>
      <w:r>
        <w:rPr>
          <w:spacing w:val="-2"/>
        </w:rPr>
        <w:t>multidimensional-targeting-and-evaluation-a-general-framework-with-an-application-to-</w:t>
      </w:r>
      <w:r>
        <w:rPr>
          <w:spacing w:val="40"/>
        </w:rPr>
        <w:t> </w:t>
      </w:r>
      <w:r>
        <w:rPr/>
        <w:t>a-poverty-program-in-bangladesh; additional research underway</w:t>
      </w:r>
    </w:p>
    <w:p>
      <w:pPr>
        <w:pStyle w:val="BodyText"/>
        <w:spacing w:before="20"/>
      </w:pPr>
    </w:p>
    <w:p>
      <w:pPr>
        <w:pStyle w:val="BodyText"/>
        <w:spacing w:line="261" w:lineRule="auto"/>
      </w:pPr>
      <w:r>
        <w:rPr/>
        <w:t>“Women's</w:t>
      </w:r>
      <w:r>
        <w:rPr>
          <w:spacing w:val="-15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Empowerment: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Multidimensional</w:t>
      </w:r>
      <w:r>
        <w:rPr>
          <w:spacing w:val="-15"/>
        </w:rPr>
        <w:t> </w:t>
      </w:r>
      <w:r>
        <w:rPr/>
        <w:t>Approach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Measurement</w:t>
      </w:r>
      <w:r>
        <w:rPr>
          <w:spacing w:val="-8"/>
        </w:rPr>
        <w:t> </w:t>
      </w:r>
      <w:r>
        <w:rPr/>
        <w:t>and Policy</w:t>
      </w:r>
      <w:r>
        <w:rPr>
          <w:spacing w:val="-7"/>
        </w:rPr>
        <w:t> </w:t>
      </w:r>
      <w:r>
        <w:rPr/>
        <w:t>Analysis with</w:t>
      </w:r>
      <w:r>
        <w:rPr>
          <w:spacing w:val="-7"/>
        </w:rPr>
        <w:t> </w:t>
      </w:r>
      <w:r>
        <w:rPr/>
        <w:t>Applications in Senegal and Uganda,” with Vida Bobic and James</w:t>
      </w:r>
    </w:p>
    <w:p>
      <w:pPr>
        <w:pStyle w:val="BodyText"/>
        <w:spacing w:line="274" w:lineRule="exact"/>
      </w:pPr>
      <w:r>
        <w:rPr/>
        <w:t>E.</w:t>
      </w:r>
      <w:r>
        <w:rPr>
          <w:spacing w:val="-6"/>
        </w:rPr>
        <w:t> </w:t>
      </w:r>
      <w:r>
        <w:rPr/>
        <w:t>Foster,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paper,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>
          <w:spacing w:val="-2"/>
        </w:rPr>
        <w:t>Policy</w:t>
      </w:r>
    </w:p>
    <w:p>
      <w:pPr>
        <w:pStyle w:val="BodyText"/>
        <w:spacing w:before="48"/>
      </w:pPr>
    </w:p>
    <w:p>
      <w:pPr>
        <w:pStyle w:val="BodyText"/>
        <w:spacing w:line="261" w:lineRule="auto"/>
      </w:pPr>
      <w:r>
        <w:rPr/>
        <w:t>“Measuring</w:t>
      </w:r>
      <w:r>
        <w:rPr>
          <w:spacing w:val="-9"/>
        </w:rPr>
        <w:t> </w:t>
      </w:r>
      <w:r>
        <w:rPr/>
        <w:t>Ultrapoverty: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New</w:t>
      </w:r>
      <w:r>
        <w:rPr>
          <w:spacing w:val="-4"/>
        </w:rPr>
        <w:t> </w:t>
      </w:r>
      <w:r>
        <w:rPr/>
        <w:t>Class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Indices,</w:t>
      </w:r>
      <w:r>
        <w:rPr>
          <w:spacing w:val="-4"/>
        </w:rPr>
        <w:t> </w:t>
      </w:r>
      <w:r>
        <w:rPr/>
        <w:t>with</w:t>
      </w:r>
      <w:r>
        <w:rPr>
          <w:spacing w:val="-15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Rural</w:t>
      </w:r>
      <w:r>
        <w:rPr>
          <w:spacing w:val="-4"/>
        </w:rPr>
        <w:t> </w:t>
      </w:r>
      <w:r>
        <w:rPr/>
        <w:t>Ethiopia Panel Data,” with James E. Foster, first draft available, presented at the Brookings </w:t>
      </w:r>
      <w:r>
        <w:rPr>
          <w:spacing w:val="-2"/>
        </w:rPr>
        <w:t>Institution</w:t>
      </w:r>
    </w:p>
    <w:p>
      <w:pPr>
        <w:pStyle w:val="BodyText"/>
        <w:spacing w:after="0" w:line="261" w:lineRule="auto"/>
        <w:sectPr>
          <w:pgSz w:w="12240" w:h="15840"/>
          <w:pgMar w:header="0" w:footer="1086" w:top="1680" w:bottom="1280" w:left="1800" w:right="1800"/>
        </w:sectPr>
      </w:pPr>
    </w:p>
    <w:p>
      <w:pPr>
        <w:pStyle w:val="BodyText"/>
        <w:spacing w:line="261" w:lineRule="auto" w:before="74"/>
      </w:pPr>
      <w:r>
        <w:rPr/>
        <w:t>Autonomous</w:t>
      </w:r>
      <w:r>
        <w:rPr>
          <w:spacing w:val="-15"/>
        </w:rPr>
        <w:t> </w:t>
      </w:r>
      <w:r>
        <w:rPr/>
        <w:t>Adaptation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Resilience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Climate</w:t>
      </w:r>
      <w:r>
        <w:rPr>
          <w:spacing w:val="-5"/>
        </w:rPr>
        <w:t> </w:t>
      </w:r>
      <w:r>
        <w:rPr/>
        <w:t>Change: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Framework</w:t>
      </w:r>
      <w:r>
        <w:rPr>
          <w:spacing w:val="-4"/>
        </w:rPr>
        <w:t> </w:t>
      </w:r>
      <w:r>
        <w:rPr/>
        <w:t>and Survey, draft available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07"/>
      </w:pPr>
      <w:r>
        <w:rPr/>
        <w:t>“Networks,</w:t>
      </w:r>
      <w:r>
        <w:rPr>
          <w:spacing w:val="-9"/>
        </w:rPr>
        <w:t> </w:t>
      </w:r>
      <w:r>
        <w:rPr/>
        <w:t>Bargaining,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Labor:</w:t>
      </w:r>
      <w:r>
        <w:rPr>
          <w:spacing w:val="-10"/>
        </w:rPr>
        <w:t> </w:t>
      </w:r>
      <w:r>
        <w:rPr/>
        <w:t>Theory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Policy,”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Sumit</w:t>
      </w:r>
      <w:r>
        <w:rPr>
          <w:spacing w:val="-6"/>
        </w:rPr>
        <w:t> </w:t>
      </w:r>
      <w:r>
        <w:rPr/>
        <w:t>Joshi</w:t>
      </w:r>
      <w:r>
        <w:rPr>
          <w:spacing w:val="-6"/>
        </w:rPr>
        <w:t> </w:t>
      </w:r>
      <w:r>
        <w:rPr/>
        <w:t>and</w:t>
      </w:r>
      <w:r>
        <w:rPr>
          <w:spacing w:val="-15"/>
        </w:rPr>
        <w:t> </w:t>
      </w:r>
      <w:r>
        <w:rPr/>
        <w:t>Ahmed Saber Mahmud, draft available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07"/>
      </w:pPr>
      <w:r>
        <w:rPr/>
        <w:t>“Nonseparability,</w:t>
      </w:r>
      <w:r>
        <w:rPr>
          <w:spacing w:val="-12"/>
        </w:rPr>
        <w:t> </w:t>
      </w:r>
      <w:r>
        <w:rPr/>
        <w:t>Risk,</w:t>
      </w:r>
      <w:r>
        <w:rPr>
          <w:spacing w:val="-8"/>
        </w:rPr>
        <w:t> </w:t>
      </w:r>
      <w:r>
        <w:rPr/>
        <w:t>and</w:t>
      </w:r>
      <w:r>
        <w:rPr>
          <w:spacing w:val="-12"/>
        </w:rPr>
        <w:t> </w:t>
      </w:r>
      <w:r>
        <w:rPr/>
        <w:t>Welfare:</w:t>
      </w:r>
      <w:r>
        <w:rPr>
          <w:spacing w:val="40"/>
        </w:rPr>
        <w:t> </w:t>
      </w:r>
      <w:r>
        <w:rPr/>
        <w:t>Theory</w:t>
      </w:r>
      <w:r>
        <w:rPr>
          <w:spacing w:val="-8"/>
        </w:rPr>
        <w:t> </w:t>
      </w:r>
      <w:r>
        <w:rPr/>
        <w:t>with</w:t>
      </w:r>
      <w:r>
        <w:rPr>
          <w:spacing w:val="-15"/>
        </w:rPr>
        <w:t> </w:t>
      </w:r>
      <w:r>
        <w:rPr/>
        <w:t>Applications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Poverty</w:t>
      </w:r>
      <w:r>
        <w:rPr>
          <w:spacing w:val="-8"/>
        </w:rPr>
        <w:t> </w:t>
      </w:r>
      <w:r>
        <w:rPr/>
        <w:t>Program Design and Public Health,” with Sanjay Jain, draft available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</w:pPr>
      <w:r>
        <w:rPr>
          <w:u w:val="single"/>
        </w:rPr>
        <w:t>Selected</w:t>
      </w:r>
      <w:r>
        <w:rPr>
          <w:spacing w:val="-9"/>
          <w:u w:val="single"/>
        </w:rPr>
        <w:t> </w:t>
      </w:r>
      <w:r>
        <w:rPr>
          <w:u w:val="single"/>
        </w:rPr>
        <w:t>Conferences</w:t>
      </w:r>
      <w:r>
        <w:rPr>
          <w:spacing w:val="-7"/>
          <w:u w:val="single"/>
        </w:rPr>
        <w:t> </w:t>
      </w:r>
      <w:r>
        <w:rPr>
          <w:u w:val="single"/>
        </w:rPr>
        <w:t>and</w:t>
      </w:r>
      <w:r>
        <w:rPr>
          <w:spacing w:val="-7"/>
          <w:u w:val="single"/>
        </w:rPr>
        <w:t> </w:t>
      </w:r>
      <w:r>
        <w:rPr>
          <w:u w:val="single"/>
        </w:rPr>
        <w:t>Research</w:t>
      </w:r>
      <w:r>
        <w:rPr>
          <w:spacing w:val="-11"/>
          <w:u w:val="single"/>
        </w:rPr>
        <w:t> </w:t>
      </w:r>
      <w:r>
        <w:rPr>
          <w:u w:val="single"/>
        </w:rPr>
        <w:t>Workshops</w:t>
      </w:r>
      <w:r>
        <w:rPr>
          <w:spacing w:val="-7"/>
          <w:u w:val="single"/>
        </w:rPr>
        <w:t> </w:t>
      </w:r>
      <w:r>
        <w:rPr>
          <w:u w:val="single"/>
        </w:rPr>
        <w:t>and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Panels</w:t>
      </w:r>
      <w:r>
        <w:rPr>
          <w:spacing w:val="-2"/>
        </w:rPr>
        <w:t>: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spacing w:line="261" w:lineRule="auto"/>
        <w:ind w:right="407"/>
      </w:pPr>
      <w:r>
        <w:rPr/>
        <w:t>22nd</w:t>
      </w:r>
      <w:r>
        <w:rPr>
          <w:spacing w:val="-6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Participation (IAFEP), Naples, Italy, July, 2024, to present a paper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07"/>
      </w:pPr>
      <w:r>
        <w:rPr/>
        <w:t>Panel</w:t>
      </w:r>
      <w:r>
        <w:rPr>
          <w:spacing w:val="-4"/>
        </w:rPr>
        <w:t> </w:t>
      </w:r>
      <w:r>
        <w:rPr/>
        <w:t>Chair,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Interviewer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Scott</w:t>
      </w:r>
      <w:r>
        <w:rPr>
          <w:spacing w:val="-4"/>
        </w:rPr>
        <w:t> </w:t>
      </w:r>
      <w:r>
        <w:rPr/>
        <w:t>Macmillan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“Hope</w:t>
      </w:r>
      <w:r>
        <w:rPr>
          <w:spacing w:val="-5"/>
        </w:rPr>
        <w:t> </w:t>
      </w:r>
      <w:r>
        <w:rPr/>
        <w:t>Over</w:t>
      </w:r>
      <w:r>
        <w:rPr>
          <w:spacing w:val="-4"/>
        </w:rPr>
        <w:t> </w:t>
      </w:r>
      <w:r>
        <w:rPr/>
        <w:t>Fate:</w:t>
      </w:r>
      <w:r>
        <w:rPr>
          <w:spacing w:val="-4"/>
        </w:rPr>
        <w:t> </w:t>
      </w:r>
      <w:r>
        <w:rPr/>
        <w:t>Fazle</w:t>
      </w:r>
      <w:r>
        <w:rPr>
          <w:spacing w:val="-5"/>
        </w:rPr>
        <w:t> </w:t>
      </w:r>
      <w:r>
        <w:rPr/>
        <w:t>Hasan Abed and the Science of Ending Global Poverty,”</w:t>
      </w:r>
      <w:r>
        <w:rPr>
          <w:spacing w:val="-1"/>
        </w:rPr>
        <w:t> </w:t>
      </w:r>
      <w:r>
        <w:rPr/>
        <w:t>Washington DC, Elliott School of International Affairs, Sept. 28, 2022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07"/>
      </w:pPr>
      <w:r>
        <w:rPr/>
        <w:t>Panel</w:t>
      </w:r>
      <w:r>
        <w:rPr>
          <w:spacing w:val="-5"/>
        </w:rPr>
        <w:t> </w:t>
      </w:r>
      <w:r>
        <w:rPr/>
        <w:t>Discussion:</w:t>
      </w:r>
      <w:r>
        <w:rPr>
          <w:spacing w:val="-5"/>
        </w:rPr>
        <w:t> </w:t>
      </w:r>
      <w:r>
        <w:rPr/>
        <w:t>Lessons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Life</w:t>
      </w:r>
      <w:r>
        <w:rPr>
          <w:spacing w:val="-6"/>
        </w:rPr>
        <w:t> </w:t>
      </w:r>
      <w:r>
        <w:rPr/>
        <w:t>and</w:t>
      </w:r>
      <w:r>
        <w:rPr>
          <w:spacing w:val="-10"/>
        </w:rPr>
        <w:t> </w:t>
      </w:r>
      <w:r>
        <w:rPr/>
        <w:t>Work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Fred</w:t>
      </w:r>
      <w:r>
        <w:rPr>
          <w:spacing w:val="-5"/>
        </w:rPr>
        <w:t> </w:t>
      </w:r>
      <w:r>
        <w:rPr/>
        <w:t>Joutz,</w:t>
      </w:r>
      <w:r>
        <w:rPr>
          <w:spacing w:val="-5"/>
        </w:rPr>
        <w:t> </w:t>
      </w:r>
      <w:r>
        <w:rPr/>
        <w:t>presented introduction and overview, Sept. 21, 2022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07"/>
      </w:pPr>
      <w:r>
        <w:rPr/>
        <w:t>21st</w:t>
      </w:r>
      <w:r>
        <w:rPr>
          <w:spacing w:val="-6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Participation (IAFEP), Montpellier, France, July 5-8, 2022, presented a paper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</w:pPr>
      <w:r>
        <w:rPr/>
        <w:t>Peningkatan</w:t>
      </w:r>
      <w:r>
        <w:rPr>
          <w:spacing w:val="-5"/>
        </w:rPr>
        <w:t> </w:t>
      </w:r>
      <w:r>
        <w:rPr/>
        <w:t>Kerjasama</w:t>
      </w:r>
      <w:r>
        <w:rPr>
          <w:spacing w:val="-6"/>
        </w:rPr>
        <w:t> </w:t>
      </w:r>
      <w:r>
        <w:rPr/>
        <w:t>Riset</w:t>
      </w:r>
      <w:r>
        <w:rPr>
          <w:spacing w:val="-5"/>
        </w:rPr>
        <w:t> </w:t>
      </w:r>
      <w:r>
        <w:rPr/>
        <w:t>(Economic</w:t>
      </w:r>
      <w:r>
        <w:rPr>
          <w:spacing w:val="-6"/>
        </w:rPr>
        <w:t> </w:t>
      </w:r>
      <w:r>
        <w:rPr/>
        <w:t>Recovery</w:t>
      </w:r>
      <w:r>
        <w:rPr>
          <w:spacing w:val="-5"/>
        </w:rPr>
        <w:t> </w:t>
      </w:r>
      <w:r>
        <w:rPr/>
        <w:t>Strategy</w:t>
      </w:r>
      <w:r>
        <w:rPr>
          <w:spacing w:val="-5"/>
        </w:rPr>
        <w:t> </w:t>
      </w:r>
      <w:r>
        <w:rPr/>
        <w:t>[for</w:t>
      </w:r>
      <w:r>
        <w:rPr>
          <w:spacing w:val="-5"/>
        </w:rPr>
        <w:t> </w:t>
      </w:r>
      <w:r>
        <w:rPr/>
        <w:t>Indonesia])</w:t>
      </w:r>
      <w:r>
        <w:rPr>
          <w:spacing w:val="-5"/>
        </w:rPr>
        <w:t> </w:t>
      </w:r>
      <w:r>
        <w:rPr/>
        <w:t>International Webinar, Opening Speech, Aug. 4, 2020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07"/>
      </w:pPr>
      <w:r>
        <w:rPr/>
        <w:t>IMF</w:t>
      </w:r>
      <w:r>
        <w:rPr>
          <w:spacing w:val="-11"/>
        </w:rPr>
        <w:t> </w:t>
      </w:r>
      <w:r>
        <w:rPr/>
        <w:t>Sub-Saharan</w:t>
      </w:r>
      <w:r>
        <w:rPr>
          <w:spacing w:val="-15"/>
        </w:rPr>
        <w:t> </w:t>
      </w:r>
      <w:r>
        <w:rPr/>
        <w:t>Africa</w:t>
      </w:r>
      <w:r>
        <w:rPr>
          <w:spacing w:val="-8"/>
        </w:rPr>
        <w:t> </w:t>
      </w:r>
      <w:r>
        <w:rPr/>
        <w:t>2020</w:t>
      </w:r>
      <w:r>
        <w:rPr>
          <w:spacing w:val="-7"/>
        </w:rPr>
        <w:t> </w:t>
      </w:r>
      <w:r>
        <w:rPr/>
        <w:t>Regional</w:t>
      </w:r>
      <w:r>
        <w:rPr>
          <w:spacing w:val="-7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Outlook</w:t>
      </w:r>
      <w:r>
        <w:rPr>
          <w:spacing w:val="-7"/>
        </w:rPr>
        <w:t> </w:t>
      </w:r>
      <w:r>
        <w:rPr/>
        <w:t>Presentation,</w:t>
      </w:r>
      <w:r>
        <w:rPr>
          <w:spacing w:val="-7"/>
        </w:rPr>
        <w:t> </w:t>
      </w:r>
      <w:r>
        <w:rPr/>
        <w:t>GW-IMF forum, IIEP, July 22, 2020, served as a discussant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Facing</w:t>
      </w:r>
      <w:r>
        <w:rPr>
          <w:spacing w:val="-7"/>
        </w:rPr>
        <w:t> </w:t>
      </w:r>
      <w:r>
        <w:rPr/>
        <w:t>Inequality</w:t>
      </w:r>
      <w:r>
        <w:rPr>
          <w:spacing w:val="-7"/>
        </w:rPr>
        <w:t> </w:t>
      </w:r>
      <w:r>
        <w:rPr/>
        <w:t>Series,</w:t>
      </w:r>
      <w:r>
        <w:rPr>
          <w:spacing w:val="-11"/>
        </w:rPr>
        <w:t> </w:t>
      </w:r>
      <w:r>
        <w:rPr/>
        <w:t>Virtual</w:t>
      </w:r>
      <w:r>
        <w:rPr>
          <w:spacing w:val="-7"/>
        </w:rPr>
        <w:t> </w:t>
      </w:r>
      <w:r>
        <w:rPr/>
        <w:t>Panel,</w:t>
      </w:r>
      <w:r>
        <w:rPr>
          <w:spacing w:val="-7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Policy,</w:t>
      </w:r>
      <w:r>
        <w:rPr>
          <w:spacing w:val="-7"/>
        </w:rPr>
        <w:t> </w:t>
      </w:r>
      <w:r>
        <w:rPr/>
        <w:t>June 16, 2020, served as a discussant</w:t>
      </w:r>
    </w:p>
    <w:p>
      <w:pPr>
        <w:pStyle w:val="BodyText"/>
        <w:spacing w:before="23"/>
      </w:pPr>
    </w:p>
    <w:p>
      <w:pPr>
        <w:pStyle w:val="BodyText"/>
        <w:spacing w:line="261" w:lineRule="auto"/>
        <w:ind w:right="407"/>
      </w:pPr>
      <w:r>
        <w:rPr/>
        <w:t>20th</w:t>
      </w:r>
      <w:r>
        <w:rPr>
          <w:spacing w:val="-6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Participation (IAFEP), modified to virtual mode, June 22-24, 2020, presented a paper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07"/>
      </w:pPr>
      <w:r>
        <w:rPr/>
        <w:t>South</w:t>
      </w:r>
      <w:r>
        <w:rPr>
          <w:spacing w:val="-15"/>
        </w:rPr>
        <w:t> </w:t>
      </w:r>
      <w:r>
        <w:rPr/>
        <w:t>Africa:</w:t>
      </w:r>
      <w:r>
        <w:rPr>
          <w:spacing w:val="-12"/>
        </w:rPr>
        <w:t> </w:t>
      </w:r>
      <w:r>
        <w:rPr/>
        <w:t>Rebuilding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Dream,</w:t>
      </w:r>
      <w:r>
        <w:rPr>
          <w:spacing w:val="-6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for</w:t>
      </w:r>
      <w:r>
        <w:rPr>
          <w:spacing w:val="-15"/>
        </w:rPr>
        <w:t> </w:t>
      </w:r>
      <w:r>
        <w:rPr/>
        <w:t>African</w:t>
      </w:r>
      <w:r>
        <w:rPr>
          <w:spacing w:val="-6"/>
        </w:rPr>
        <w:t> </w:t>
      </w:r>
      <w:r>
        <w:rPr/>
        <w:t>Studies,</w:t>
      </w:r>
      <w:r>
        <w:rPr>
          <w:spacing w:val="-11"/>
        </w:rPr>
        <w:t> </w:t>
      </w:r>
      <w:r>
        <w:rPr/>
        <w:t>Washington</w:t>
      </w:r>
      <w:r>
        <w:rPr>
          <w:spacing w:val="-6"/>
        </w:rPr>
        <w:t> </w:t>
      </w:r>
      <w:r>
        <w:rPr/>
        <w:t>DC, panelist, November 11, 2019</w:t>
      </w:r>
    </w:p>
    <w:p>
      <w:pPr>
        <w:pStyle w:val="BodyText"/>
        <w:spacing w:after="0" w:line="261" w:lineRule="auto"/>
        <w:sectPr>
          <w:pgSz w:w="12240" w:h="15840"/>
          <w:pgMar w:header="0" w:footer="1086" w:top="1380" w:bottom="1280" w:left="1800" w:right="1800"/>
        </w:sectPr>
      </w:pPr>
    </w:p>
    <w:p>
      <w:pPr>
        <w:pStyle w:val="BodyText"/>
        <w:spacing w:line="261" w:lineRule="auto" w:before="74"/>
        <w:ind w:right="51"/>
      </w:pPr>
      <w:r>
        <w:rPr/>
        <w:t>Brookings</w:t>
      </w:r>
      <w:r>
        <w:rPr>
          <w:spacing w:val="-4"/>
        </w:rPr>
        <w:t> </w:t>
      </w:r>
      <w:r>
        <w:rPr/>
        <w:t>Institution,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“After</w:t>
      </w:r>
      <w:r>
        <w:rPr>
          <w:spacing w:val="-4"/>
        </w:rPr>
        <w:t> </w:t>
      </w:r>
      <w:r>
        <w:rPr/>
        <w:t>Neoliberalism?</w:t>
      </w:r>
      <w:r>
        <w:rPr>
          <w:spacing w:val="-5"/>
        </w:rPr>
        <w:t> </w:t>
      </w:r>
      <w:r>
        <w:rPr/>
        <w:t>Mapping</w:t>
      </w:r>
      <w:r>
        <w:rPr>
          <w:spacing w:val="-4"/>
        </w:rPr>
        <w:t> </w:t>
      </w:r>
      <w:r>
        <w:rPr/>
        <w:t>Emerging</w:t>
      </w:r>
      <w:r>
        <w:rPr>
          <w:spacing w:val="-4"/>
        </w:rPr>
        <w:t> </w:t>
      </w:r>
      <w:r>
        <w:rPr/>
        <w:t>Markets’ Economic Models for the 21st Century,” served as a Discussant, January 23-24, 2019; post-conference</w:t>
      </w:r>
      <w:r>
        <w:rPr>
          <w:spacing w:val="-5"/>
        </w:rPr>
        <w:t> </w:t>
      </w:r>
      <w:r>
        <w:rPr/>
        <w:t>follow-up</w:t>
      </w:r>
      <w:r>
        <w:rPr>
          <w:spacing w:val="-4"/>
        </w:rPr>
        <w:t> </w:t>
      </w:r>
      <w:r>
        <w:rPr/>
        <w:t>report</w:t>
      </w:r>
      <w:r>
        <w:rPr>
          <w:spacing w:val="-4"/>
        </w:rPr>
        <w:t> </w:t>
      </w:r>
      <w:r>
        <w:rPr/>
        <w:t>edited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Geoffrey</w:t>
      </w:r>
      <w:r>
        <w:rPr>
          <w:spacing w:val="-4"/>
        </w:rPr>
        <w:t> </w:t>
      </w:r>
      <w:r>
        <w:rPr/>
        <w:t>Gertz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Homi</w:t>
      </w:r>
      <w:r>
        <w:rPr>
          <w:spacing w:val="-4"/>
        </w:rPr>
        <w:t> </w:t>
      </w:r>
      <w:r>
        <w:rPr/>
        <w:t>Kharasat</w:t>
      </w:r>
      <w:r>
        <w:rPr>
          <w:spacing w:val="-4"/>
        </w:rPr>
        <w:t> </w:t>
      </w:r>
      <w:r>
        <w:rPr/>
        <w:t>at:</w:t>
      </w:r>
      <w:r>
        <w:rPr>
          <w:spacing w:val="-4"/>
        </w:rPr>
        <w:t> </w:t>
      </w:r>
      <w:r>
        <w:rPr/>
        <w:t>https:// </w:t>
      </w:r>
      <w:hyperlink r:id="rId71">
        <w:r>
          <w:rPr>
            <w:spacing w:val="-2"/>
          </w:rPr>
          <w:t>www.brookings.edu/wp-content/uploads/2019/05/beyond-neoliberalism-final-05.01.pdf</w:t>
        </w:r>
      </w:hyperlink>
    </w:p>
    <w:p>
      <w:pPr>
        <w:pStyle w:val="BodyText"/>
        <w:spacing w:before="20"/>
      </w:pPr>
    </w:p>
    <w:p>
      <w:pPr>
        <w:pStyle w:val="BodyText"/>
        <w:spacing w:line="261" w:lineRule="auto"/>
      </w:pPr>
      <w:r>
        <w:rPr/>
        <w:t>Institute of Labor Economics (IZA) Workshop on the Economics of Employee Representation, Bonn, Germany, September 7-8 2018, workshop co-organizer; and presented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paper;</w:t>
      </w:r>
      <w:r>
        <w:rPr>
          <w:spacing w:val="-9"/>
        </w:rPr>
        <w:t> </w:t>
      </w:r>
      <w:r>
        <w:rPr/>
        <w:t>program</w:t>
      </w:r>
      <w:r>
        <w:rPr>
          <w:spacing w:val="-9"/>
        </w:rPr>
        <w:t> </w:t>
      </w:r>
      <w:r>
        <w:rPr/>
        <w:t>at:</w:t>
      </w:r>
      <w:r>
        <w:rPr>
          <w:spacing w:val="-9"/>
        </w:rPr>
        <w:t> </w:t>
      </w:r>
      <w:hyperlink r:id="rId72">
        <w:r>
          <w:rPr/>
          <w:t>http://conference.iza.org/conference_files/EmRep_2018/</w:t>
        </w:r>
      </w:hyperlink>
      <w:r>
        <w:rPr/>
        <w:t> </w:t>
      </w:r>
      <w:r>
        <w:rPr>
          <w:spacing w:val="-2"/>
        </w:rPr>
        <w:t>viewProgram?conf_id=3147</w:t>
      </w:r>
    </w:p>
    <w:p>
      <w:pPr>
        <w:pStyle w:val="BodyText"/>
        <w:spacing w:before="21"/>
      </w:pPr>
    </w:p>
    <w:p>
      <w:pPr>
        <w:pStyle w:val="BodyText"/>
        <w:spacing w:line="261" w:lineRule="auto"/>
      </w:pPr>
      <w:r>
        <w:rPr/>
        <w:t>Brookings Institution, “Place-Based Policies for Shared Economic Growth: Effective Government, Education, Economic Security, and Poverty,” Launch event, presented a paper,</w:t>
      </w:r>
      <w:r>
        <w:rPr>
          <w:spacing w:val="-10"/>
        </w:rPr>
        <w:t> </w:t>
      </w:r>
      <w:r>
        <w:rPr/>
        <w:t>28</w:t>
      </w:r>
      <w:r>
        <w:rPr>
          <w:spacing w:val="-10"/>
        </w:rPr>
        <w:t> </w:t>
      </w:r>
      <w:r>
        <w:rPr/>
        <w:t>September</w:t>
      </w:r>
      <w:r>
        <w:rPr>
          <w:spacing w:val="-10"/>
        </w:rPr>
        <w:t> </w:t>
      </w:r>
      <w:r>
        <w:rPr/>
        <w:t>2018;</w:t>
      </w:r>
      <w:r>
        <w:rPr>
          <w:spacing w:val="-10"/>
        </w:rPr>
        <w:t> </w:t>
      </w:r>
      <w:r>
        <w:rPr/>
        <w:t>presentation</w:t>
      </w:r>
      <w:r>
        <w:rPr>
          <w:spacing w:val="-10"/>
        </w:rPr>
        <w:t> </w:t>
      </w:r>
      <w:r>
        <w:rPr/>
        <w:t>video</w:t>
      </w:r>
      <w:r>
        <w:rPr>
          <w:spacing w:val="-10"/>
        </w:rPr>
        <w:t> </w:t>
      </w:r>
      <w:r>
        <w:rPr/>
        <w:t>at:</w:t>
      </w:r>
      <w:r>
        <w:rPr>
          <w:spacing w:val="-10"/>
        </w:rPr>
        <w:t> </w:t>
      </w:r>
      <w:hyperlink r:id="rId73">
        <w:r>
          <w:rPr/>
          <w:t>http://www.hamiltonproject.org/events/</w:t>
        </w:r>
      </w:hyperlink>
      <w:r>
        <w:rPr/>
        <w:t> </w:t>
      </w:r>
      <w:r>
        <w:rPr>
          <w:spacing w:val="-2"/>
        </w:rPr>
        <w:t>place_based_policies_for_shared_economic_growth</w:t>
      </w:r>
    </w:p>
    <w:p>
      <w:pPr>
        <w:pStyle w:val="BodyText"/>
        <w:spacing w:before="21"/>
      </w:pPr>
    </w:p>
    <w:p>
      <w:pPr>
        <w:pStyle w:val="BodyText"/>
      </w:pPr>
      <w:r>
        <w:rPr/>
        <w:t>UNICEF</w:t>
      </w:r>
      <w:r>
        <w:rPr>
          <w:spacing w:val="-6"/>
        </w:rPr>
        <w:t> </w:t>
      </w:r>
      <w:r>
        <w:rPr/>
        <w:t>Office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Innocenti</w:t>
      </w:r>
      <w:r>
        <w:rPr>
          <w:spacing w:val="-3"/>
        </w:rPr>
        <w:t> </w:t>
      </w:r>
      <w:r>
        <w:rPr/>
        <w:t>seminar</w:t>
      </w:r>
      <w:r>
        <w:rPr>
          <w:spacing w:val="-2"/>
        </w:rPr>
        <w:t> </w:t>
      </w:r>
      <w:r>
        <w:rPr/>
        <w:t>series,</w:t>
      </w:r>
      <w:r>
        <w:rPr>
          <w:spacing w:val="-3"/>
        </w:rPr>
        <w:t> </w:t>
      </w:r>
      <w:r>
        <w:rPr/>
        <w:t>presented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paper,</w:t>
      </w:r>
      <w:r>
        <w:rPr>
          <w:spacing w:val="-15"/>
        </w:rPr>
        <w:t> </w:t>
      </w:r>
      <w:r>
        <w:rPr/>
        <w:t>April</w:t>
      </w:r>
      <w:r>
        <w:rPr>
          <w:spacing w:val="-2"/>
        </w:rPr>
        <w:t> </w:t>
      </w:r>
      <w:r>
        <w:rPr/>
        <w:t>5,</w:t>
      </w:r>
      <w:r>
        <w:rPr>
          <w:spacing w:val="-2"/>
        </w:rPr>
        <w:t> </w:t>
      </w:r>
      <w:r>
        <w:rPr>
          <w:spacing w:val="-4"/>
        </w:rPr>
        <w:t>2018</w:t>
      </w:r>
    </w:p>
    <w:p>
      <w:pPr>
        <w:pStyle w:val="BodyText"/>
        <w:spacing w:before="48"/>
      </w:pPr>
    </w:p>
    <w:p>
      <w:pPr>
        <w:pStyle w:val="BodyText"/>
        <w:spacing w:line="261" w:lineRule="auto"/>
      </w:pPr>
      <w:r>
        <w:rPr/>
        <w:t>Citi – GWU “Thought Leadership Event on Digitization in</w:t>
      </w:r>
      <w:r>
        <w:rPr>
          <w:spacing w:val="-4"/>
        </w:rPr>
        <w:t> </w:t>
      </w:r>
      <w:r>
        <w:rPr/>
        <w:t>Africa: Realizing the Opportunities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Mitigating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Risk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Drive</w:t>
      </w:r>
      <w:r>
        <w:rPr>
          <w:spacing w:val="-5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Political</w:t>
      </w:r>
      <w:r>
        <w:rPr>
          <w:spacing w:val="-4"/>
        </w:rPr>
        <w:t> </w:t>
      </w:r>
      <w:r>
        <w:rPr/>
        <w:t>Inclusion,”</w:t>
      </w:r>
      <w:r>
        <w:rPr>
          <w:spacing w:val="-5"/>
        </w:rPr>
        <w:t> </w:t>
      </w:r>
      <w:r>
        <w:rPr/>
        <w:t>Panel Chair for “Risks of Digitalization &amp;</w:t>
      </w:r>
      <w:r>
        <w:rPr>
          <w:spacing w:val="-9"/>
        </w:rPr>
        <w:t> </w:t>
      </w:r>
      <w:r>
        <w:rPr/>
        <w:t>Associated Mitigation Strategies,” Oct. 11, 2017</w:t>
      </w:r>
    </w:p>
    <w:p>
      <w:pPr>
        <w:pStyle w:val="BodyText"/>
        <w:spacing w:before="21"/>
      </w:pPr>
    </w:p>
    <w:p>
      <w:pPr>
        <w:pStyle w:val="BodyText"/>
        <w:spacing w:line="261" w:lineRule="auto"/>
      </w:pP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(IZA)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Seminar,</w:t>
      </w:r>
      <w:r>
        <w:rPr>
          <w:spacing w:val="-4"/>
        </w:rPr>
        <w:t> </w:t>
      </w:r>
      <w:r>
        <w:rPr/>
        <w:t>Bonn,</w:t>
      </w:r>
      <w:r>
        <w:rPr>
          <w:spacing w:val="-4"/>
        </w:rPr>
        <w:t> </w:t>
      </w:r>
      <w:r>
        <w:rPr/>
        <w:t>June</w:t>
      </w:r>
      <w:r>
        <w:rPr>
          <w:spacing w:val="-5"/>
        </w:rPr>
        <w:t> </w:t>
      </w:r>
      <w:r>
        <w:rPr/>
        <w:t>20,</w:t>
      </w:r>
      <w:r>
        <w:rPr>
          <w:spacing w:val="-4"/>
        </w:rPr>
        <w:t> </w:t>
      </w:r>
      <w:r>
        <w:rPr/>
        <w:t>2017,</w:t>
      </w:r>
      <w:r>
        <w:rPr>
          <w:spacing w:val="-4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a </w:t>
      </w:r>
      <w:r>
        <w:rPr>
          <w:spacing w:val="-2"/>
        </w:rPr>
        <w:t>paper</w:t>
      </w:r>
    </w:p>
    <w:p>
      <w:pPr>
        <w:pStyle w:val="BodyText"/>
        <w:spacing w:before="23"/>
      </w:pPr>
    </w:p>
    <w:p>
      <w:pPr>
        <w:pStyle w:val="BodyText"/>
      </w:pPr>
      <w:r>
        <w:rPr/>
        <w:t>World</w:t>
      </w:r>
      <w:r>
        <w:rPr>
          <w:spacing w:val="-9"/>
        </w:rPr>
        <w:t> </w:t>
      </w:r>
      <w:r>
        <w:rPr/>
        <w:t>Bank,</w:t>
      </w:r>
      <w:r>
        <w:rPr>
          <w:spacing w:val="-6"/>
        </w:rPr>
        <w:t> </w:t>
      </w:r>
      <w:r>
        <w:rPr/>
        <w:t>“Poverty</w:t>
      </w:r>
      <w:r>
        <w:rPr>
          <w:spacing w:val="-5"/>
        </w:rPr>
        <w:t> </w:t>
      </w:r>
      <w:r>
        <w:rPr/>
        <w:t>and</w:t>
      </w:r>
      <w:r>
        <w:rPr>
          <w:spacing w:val="-15"/>
        </w:rPr>
        <w:t> </w:t>
      </w:r>
      <w:r>
        <w:rPr/>
        <w:t>Applied</w:t>
      </w:r>
      <w:r>
        <w:rPr>
          <w:spacing w:val="-6"/>
        </w:rPr>
        <w:t> </w:t>
      </w:r>
      <w:r>
        <w:rPr/>
        <w:t>Micro</w:t>
      </w:r>
      <w:r>
        <w:rPr>
          <w:spacing w:val="-10"/>
        </w:rPr>
        <w:t> </w:t>
      </w:r>
      <w:r>
        <w:rPr/>
        <w:t>Workshop,”</w:t>
      </w:r>
      <w:r>
        <w:rPr>
          <w:spacing w:val="-6"/>
        </w:rPr>
        <w:t> </w:t>
      </w:r>
      <w:r>
        <w:rPr/>
        <w:t>Presentation,</w:t>
      </w:r>
      <w:r>
        <w:rPr>
          <w:spacing w:val="-6"/>
        </w:rPr>
        <w:t> </w:t>
      </w:r>
      <w:r>
        <w:rPr/>
        <w:t>May</w:t>
      </w:r>
      <w:r>
        <w:rPr>
          <w:spacing w:val="-5"/>
        </w:rPr>
        <w:t> </w:t>
      </w:r>
      <w:r>
        <w:rPr/>
        <w:t>24,</w:t>
      </w:r>
      <w:r>
        <w:rPr>
          <w:spacing w:val="-5"/>
        </w:rPr>
        <w:t> </w:t>
      </w:r>
      <w:r>
        <w:rPr>
          <w:spacing w:val="-4"/>
        </w:rPr>
        <w:t>2017</w:t>
      </w:r>
    </w:p>
    <w:p>
      <w:pPr>
        <w:pStyle w:val="BodyText"/>
        <w:spacing w:before="48"/>
      </w:pPr>
    </w:p>
    <w:p>
      <w:pPr>
        <w:pStyle w:val="BodyText"/>
        <w:spacing w:line="261" w:lineRule="auto"/>
        <w:ind w:right="126"/>
        <w:jc w:val="both"/>
      </w:pPr>
      <w:r>
        <w:rPr/>
        <w:t>International</w:t>
      </w:r>
      <w:r>
        <w:rPr>
          <w:spacing w:val="-6"/>
        </w:rPr>
        <w:t> </w:t>
      </w:r>
      <w:r>
        <w:rPr/>
        <w:t>Monetary</w:t>
      </w:r>
      <w:r>
        <w:rPr>
          <w:spacing w:val="-4"/>
        </w:rPr>
        <w:t> </w:t>
      </w:r>
      <w:r>
        <w:rPr/>
        <w:t>Fund</w:t>
      </w:r>
      <w:r>
        <w:rPr>
          <w:spacing w:val="-4"/>
        </w:rPr>
        <w:t> </w:t>
      </w:r>
      <w:r>
        <w:rPr/>
        <w:t>(IMF)</w:t>
      </w:r>
      <w:r>
        <w:rPr>
          <w:spacing w:val="-15"/>
        </w:rPr>
        <w:t> </w:t>
      </w:r>
      <w:r>
        <w:rPr/>
        <w:t>Africa</w:t>
      </w:r>
      <w:r>
        <w:rPr>
          <w:spacing w:val="-5"/>
        </w:rPr>
        <w:t> </w:t>
      </w:r>
      <w:r>
        <w:rPr/>
        <w:t>Regional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Outlook</w:t>
      </w:r>
      <w:r>
        <w:rPr>
          <w:spacing w:val="-4"/>
        </w:rPr>
        <w:t> </w:t>
      </w:r>
      <w:r>
        <w:rPr/>
        <w:t>“Report</w:t>
      </w:r>
      <w:r>
        <w:rPr>
          <w:spacing w:val="-4"/>
        </w:rPr>
        <w:t> </w:t>
      </w:r>
      <w:r>
        <w:rPr/>
        <w:t>Release Discussion,”</w:t>
      </w:r>
      <w:r>
        <w:rPr>
          <w:spacing w:val="-2"/>
        </w:rPr>
        <w:t> </w:t>
      </w:r>
      <w:r>
        <w:rPr/>
        <w:t>joint</w:t>
      </w:r>
      <w:r>
        <w:rPr>
          <w:spacing w:val="-1"/>
        </w:rPr>
        <w:t> </w:t>
      </w:r>
      <w:r>
        <w:rPr/>
        <w:t>IMF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IIEP</w:t>
      </w:r>
      <w:r>
        <w:rPr>
          <w:spacing w:val="-10"/>
        </w:rPr>
        <w:t> </w:t>
      </w:r>
      <w:r>
        <w:rPr/>
        <w:t>Forum,</w:t>
      </w:r>
      <w:r>
        <w:rPr>
          <w:spacing w:val="-1"/>
        </w:rPr>
        <w:t> </w:t>
      </w:r>
      <w:r>
        <w:rPr/>
        <w:t>Event</w:t>
      </w:r>
      <w:r>
        <w:rPr>
          <w:spacing w:val="-1"/>
        </w:rPr>
        <w:t> </w:t>
      </w:r>
      <w:r>
        <w:rPr/>
        <w:t>co-organizer;</w:t>
      </w:r>
      <w:r>
        <w:rPr>
          <w:spacing w:val="-1"/>
        </w:rPr>
        <w:t> </w:t>
      </w:r>
      <w:r>
        <w:rPr/>
        <w:t>served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Discussant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as session chair, Washington DC, January 24, 2017</w:t>
      </w:r>
    </w:p>
    <w:p>
      <w:pPr>
        <w:pStyle w:val="BodyText"/>
        <w:spacing w:before="21"/>
      </w:pPr>
    </w:p>
    <w:p>
      <w:pPr>
        <w:pStyle w:val="BodyText"/>
        <w:spacing w:line="261" w:lineRule="auto"/>
        <w:ind w:right="291"/>
      </w:pPr>
      <w:r>
        <w:rPr/>
        <w:t>Poverty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India:</w:t>
      </w:r>
      <w:r>
        <w:rPr>
          <w:spacing w:val="-5"/>
        </w:rPr>
        <w:t> </w:t>
      </w:r>
      <w:r>
        <w:rPr/>
        <w:t>Issues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Policies,</w:t>
      </w:r>
      <w:r>
        <w:rPr>
          <w:spacing w:val="-5"/>
        </w:rPr>
        <w:t> </w:t>
      </w:r>
      <w:r>
        <w:rPr/>
        <w:t>IIEP</w:t>
      </w:r>
      <w:r>
        <w:rPr>
          <w:spacing w:val="-14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Policy</w:t>
      </w:r>
      <w:r>
        <w:rPr>
          <w:spacing w:val="-5"/>
        </w:rPr>
        <w:t> </w:t>
      </w:r>
      <w:r>
        <w:rPr/>
        <w:t>Forum,</w:t>
      </w:r>
      <w:r>
        <w:rPr>
          <w:spacing w:val="-5"/>
        </w:rPr>
        <w:t> </w:t>
      </w:r>
      <w:r>
        <w:rPr/>
        <w:t>Nov. 16, 2016, served as Discussant</w:t>
      </w:r>
    </w:p>
    <w:p>
      <w:pPr>
        <w:pStyle w:val="BodyText"/>
        <w:spacing w:before="23"/>
      </w:pPr>
    </w:p>
    <w:p>
      <w:pPr>
        <w:pStyle w:val="BodyText"/>
        <w:spacing w:line="261" w:lineRule="auto"/>
        <w:ind w:right="194"/>
        <w:jc w:val="both"/>
      </w:pPr>
      <w:r>
        <w:rPr/>
        <w:t>BASIS</w:t>
      </w:r>
      <w:r>
        <w:rPr>
          <w:spacing w:val="-15"/>
        </w:rPr>
        <w:t> </w:t>
      </w:r>
      <w:r>
        <w:rPr/>
        <w:t>Annual</w:t>
      </w:r>
      <w:r>
        <w:rPr>
          <w:spacing w:val="-15"/>
        </w:rPr>
        <w:t> </w:t>
      </w:r>
      <w:r>
        <w:rPr/>
        <w:t>Technical</w:t>
      </w:r>
      <w:r>
        <w:rPr>
          <w:spacing w:val="-7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Meeting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workshop,</w:t>
      </w:r>
      <w:r>
        <w:rPr>
          <w:spacing w:val="-7"/>
        </w:rPr>
        <w:t> </w:t>
      </w:r>
      <w:r>
        <w:rPr/>
        <w:t>November</w:t>
      </w:r>
      <w:r>
        <w:rPr>
          <w:spacing w:val="-7"/>
        </w:rPr>
        <w:t> </w:t>
      </w:r>
      <w:r>
        <w:rPr/>
        <w:t>4-5,</w:t>
      </w:r>
      <w:r>
        <w:rPr>
          <w:spacing w:val="-7"/>
        </w:rPr>
        <w:t> </w:t>
      </w:r>
      <w:r>
        <w:rPr/>
        <w:t>2016, served as a discussant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"/>
      </w:pPr>
      <w:r>
        <w:rPr/>
        <w:t>Conference on Inclusive and Sustainable Growth in India, served as Conference Co- Organizer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session</w:t>
      </w:r>
      <w:r>
        <w:rPr>
          <w:spacing w:val="-5"/>
        </w:rPr>
        <w:t> </w:t>
      </w:r>
      <w:r>
        <w:rPr/>
        <w:t>chair,</w:t>
      </w:r>
      <w:r>
        <w:rPr>
          <w:spacing w:val="-5"/>
        </w:rPr>
        <w:t> </w:t>
      </w:r>
      <w:r>
        <w:rPr/>
        <w:t>Co-sponsored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GWU-IIEP</w:t>
      </w:r>
      <w:r>
        <w:rPr>
          <w:spacing w:val="-13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India</w:t>
      </w:r>
      <w:r>
        <w:rPr>
          <w:spacing w:val="-6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Institute of Public Finance and Policy (NIPFP), October 5, 2016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25"/>
        <w:jc w:val="both"/>
      </w:pPr>
      <w:r>
        <w:rPr/>
        <w:t>National Bureau of Economic Research (NBER) Conference on</w:t>
      </w:r>
      <w:r>
        <w:rPr>
          <w:spacing w:val="-2"/>
        </w:rPr>
        <w:t> </w:t>
      </w:r>
      <w:r>
        <w:rPr/>
        <w:t>The Economics of</w:t>
      </w:r>
      <w:r>
        <w:rPr>
          <w:spacing w:val="-11"/>
        </w:rPr>
        <w:t> </w:t>
      </w:r>
      <w:r>
        <w:rPr/>
        <w:t>Asset Accumulation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Poverty</w:t>
      </w:r>
      <w:r>
        <w:rPr>
          <w:spacing w:val="-6"/>
        </w:rPr>
        <w:t> </w:t>
      </w:r>
      <w:r>
        <w:rPr/>
        <w:t>Traps,</w:t>
      </w:r>
      <w:r>
        <w:rPr>
          <w:spacing w:val="-2"/>
        </w:rPr>
        <w:t> </w:t>
      </w:r>
      <w:r>
        <w:rPr/>
        <w:t>June</w:t>
      </w:r>
      <w:r>
        <w:rPr>
          <w:spacing w:val="-3"/>
        </w:rPr>
        <w:t> </w:t>
      </w:r>
      <w:r>
        <w:rPr/>
        <w:t>28-29,</w:t>
      </w:r>
      <w:r>
        <w:rPr>
          <w:spacing w:val="-2"/>
        </w:rPr>
        <w:t> </w:t>
      </w:r>
      <w:r>
        <w:rPr/>
        <w:t>2016,</w:t>
      </w:r>
      <w:r>
        <w:rPr>
          <w:spacing w:val="-1"/>
        </w:rPr>
        <w:t> </w:t>
      </w:r>
      <w:r>
        <w:rPr/>
        <w:t>served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discussant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two</w:t>
      </w:r>
      <w:r>
        <w:rPr>
          <w:spacing w:val="-1"/>
        </w:rPr>
        <w:t> </w:t>
      </w:r>
      <w:r>
        <w:rPr>
          <w:spacing w:val="-2"/>
        </w:rPr>
        <w:t>papers</w:t>
      </w:r>
    </w:p>
    <w:p>
      <w:pPr>
        <w:pStyle w:val="BodyText"/>
        <w:spacing w:after="0" w:line="261" w:lineRule="auto"/>
        <w:jc w:val="both"/>
        <w:sectPr>
          <w:pgSz w:w="12240" w:h="15840"/>
          <w:pgMar w:header="0" w:footer="1086" w:top="1380" w:bottom="1280" w:left="1800" w:right="1800"/>
        </w:sectPr>
      </w:pPr>
    </w:p>
    <w:p>
      <w:pPr>
        <w:pStyle w:val="BodyText"/>
        <w:spacing w:line="261" w:lineRule="auto" w:before="74"/>
      </w:pPr>
      <w:r>
        <w:rPr/>
        <w:t>Conference on “Measuring Poverty's Depth and Breadth, and Shared Prosperity: The World</w:t>
      </w:r>
      <w:r>
        <w:rPr>
          <w:spacing w:val="-9"/>
        </w:rPr>
        <w:t> </w:t>
      </w:r>
      <w:r>
        <w:rPr/>
        <w:t>Bank/IMF</w:t>
      </w:r>
      <w:r>
        <w:rPr>
          <w:spacing w:val="-9"/>
        </w:rPr>
        <w:t> </w:t>
      </w:r>
      <w:r>
        <w:rPr/>
        <w:t>Global</w:t>
      </w:r>
      <w:r>
        <w:rPr>
          <w:spacing w:val="-9"/>
        </w:rPr>
        <w:t> </w:t>
      </w:r>
      <w:r>
        <w:rPr/>
        <w:t>Monitoring</w:t>
      </w:r>
      <w:r>
        <w:rPr>
          <w:spacing w:val="-9"/>
        </w:rPr>
        <w:t> </w:t>
      </w:r>
      <w:r>
        <w:rPr/>
        <w:t>Report</w:t>
      </w:r>
      <w:r>
        <w:rPr>
          <w:spacing w:val="-9"/>
        </w:rPr>
        <w:t> </w:t>
      </w:r>
      <w:r>
        <w:rPr/>
        <w:t>2015/2016,”</w:t>
      </w:r>
      <w:r>
        <w:rPr>
          <w:spacing w:val="-10"/>
        </w:rPr>
        <w:t> </w:t>
      </w:r>
      <w:r>
        <w:rPr/>
        <w:t>March</w:t>
      </w:r>
      <w:r>
        <w:rPr>
          <w:spacing w:val="-9"/>
        </w:rPr>
        <w:t> </w:t>
      </w:r>
      <w:r>
        <w:rPr/>
        <w:t>28,</w:t>
      </w:r>
      <w:r>
        <w:rPr>
          <w:spacing w:val="-9"/>
        </w:rPr>
        <w:t> </w:t>
      </w:r>
      <w:r>
        <w:rPr/>
        <w:t>2016,</w:t>
      </w:r>
      <w:r>
        <w:rPr>
          <w:spacing w:val="-9"/>
        </w:rPr>
        <w:t> </w:t>
      </w:r>
      <w:r>
        <w:rPr/>
        <w:t>GWU-World Bank conference, Washington DC, presented a paper</w:t>
      </w:r>
    </w:p>
    <w:p>
      <w:pPr>
        <w:pStyle w:val="BodyText"/>
        <w:spacing w:before="21"/>
      </w:pPr>
    </w:p>
    <w:p>
      <w:pPr>
        <w:pStyle w:val="BodyText"/>
        <w:spacing w:line="261" w:lineRule="auto"/>
        <w:ind w:right="291"/>
      </w:pPr>
      <w:r>
        <w:rPr/>
        <w:t>3ie-IFPRI</w:t>
      </w:r>
      <w:r>
        <w:rPr>
          <w:spacing w:val="-5"/>
        </w:rPr>
        <w:t> </w:t>
      </w:r>
      <w:r>
        <w:rPr/>
        <w:t>Seminar</w:t>
      </w:r>
      <w:r>
        <w:rPr>
          <w:spacing w:val="-5"/>
        </w:rPr>
        <w:t> </w:t>
      </w:r>
      <w:r>
        <w:rPr/>
        <w:t>Presentation,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Food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Institute,</w:t>
      </w:r>
      <w:r>
        <w:rPr>
          <w:spacing w:val="-5"/>
        </w:rPr>
        <w:t> </w:t>
      </w:r>
      <w:r>
        <w:rPr/>
        <w:t>January 14, 2016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  <w:ind w:right="205"/>
      </w:pPr>
      <w:r>
        <w:rPr/>
        <w:t>COP-21</w:t>
      </w:r>
      <w:r>
        <w:rPr>
          <w:spacing w:val="-7"/>
        </w:rPr>
        <w:t> </w:t>
      </w:r>
      <w:r>
        <w:rPr/>
        <w:t>Paris</w:t>
      </w:r>
      <w:r>
        <w:rPr>
          <w:spacing w:val="-7"/>
        </w:rPr>
        <w:t> </w:t>
      </w:r>
      <w:r>
        <w:rPr/>
        <w:t>Climate</w:t>
      </w:r>
      <w:r>
        <w:rPr>
          <w:spacing w:val="-8"/>
        </w:rPr>
        <w:t> </w:t>
      </w:r>
      <w:r>
        <w:rPr/>
        <w:t>Conference,</w:t>
      </w:r>
      <w:r>
        <w:rPr>
          <w:spacing w:val="-7"/>
        </w:rPr>
        <w:t> </w:t>
      </w:r>
      <w:r>
        <w:rPr/>
        <w:t>participated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UNFCCC</w:t>
      </w:r>
      <w:r>
        <w:rPr>
          <w:spacing w:val="-7"/>
        </w:rPr>
        <w:t> </w:t>
      </w:r>
      <w:r>
        <w:rPr/>
        <w:t>Observer,</w:t>
      </w:r>
      <w:r>
        <w:rPr>
          <w:spacing w:val="-7"/>
        </w:rPr>
        <w:t> </w:t>
      </w:r>
      <w:r>
        <w:rPr/>
        <w:t>December</w:t>
      </w:r>
      <w:r>
        <w:rPr>
          <w:spacing w:val="-7"/>
        </w:rPr>
        <w:t> </w:t>
      </w:r>
      <w:r>
        <w:rPr/>
        <w:t>7-11, 2015; blog available at </w:t>
      </w:r>
      <w:hyperlink r:id="rId74">
        <w:r>
          <w:rPr/>
          <w:t>http://www.internationaleconpolicy.com/climate-adaptation/</w:t>
        </w:r>
      </w:hyperlink>
      <w:r>
        <w:rPr/>
        <w:t> </w:t>
      </w:r>
      <w:r>
        <w:rPr>
          <w:spacing w:val="-2"/>
        </w:rPr>
        <w:t>reflections-on-cop21-and-the-paris-climate-agreement/</w:t>
      </w:r>
    </w:p>
    <w:p>
      <w:pPr>
        <w:pStyle w:val="BodyText"/>
        <w:spacing w:before="21"/>
      </w:pPr>
    </w:p>
    <w:p>
      <w:pPr>
        <w:pStyle w:val="BodyText"/>
        <w:spacing w:line="261" w:lineRule="auto"/>
        <w:ind w:right="952"/>
        <w:jc w:val="both"/>
      </w:pPr>
      <w:r>
        <w:rPr/>
        <w:t>Northeast</w:t>
      </w:r>
      <w:r>
        <w:rPr>
          <w:spacing w:val="-7"/>
        </w:rPr>
        <w:t> </w:t>
      </w:r>
      <w:r>
        <w:rPr/>
        <w:t>Universities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Consortium</w:t>
      </w:r>
      <w:r>
        <w:rPr>
          <w:spacing w:val="-7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(NEUDC),</w:t>
      </w:r>
      <w:r>
        <w:rPr>
          <w:spacing w:val="-7"/>
        </w:rPr>
        <w:t> </w:t>
      </w:r>
      <w:r>
        <w:rPr/>
        <w:t>Brown University,</w:t>
      </w:r>
      <w:r>
        <w:rPr>
          <w:spacing w:val="-2"/>
        </w:rPr>
        <w:t> </w:t>
      </w:r>
      <w:r>
        <w:rPr/>
        <w:t>Nov.</w:t>
      </w:r>
      <w:r>
        <w:rPr>
          <w:spacing w:val="-2"/>
        </w:rPr>
        <w:t> </w:t>
      </w:r>
      <w:r>
        <w:rPr/>
        <w:t>7-8,</w:t>
      </w:r>
      <w:r>
        <w:rPr>
          <w:spacing w:val="-2"/>
        </w:rPr>
        <w:t> </w:t>
      </w:r>
      <w:r>
        <w:rPr/>
        <w:t>2015,</w:t>
      </w:r>
      <w:r>
        <w:rPr>
          <w:spacing w:val="-2"/>
        </w:rPr>
        <w:t> </w:t>
      </w:r>
      <w:r>
        <w:rPr/>
        <w:t>presented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paper,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served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session</w:t>
      </w:r>
      <w:r>
        <w:rPr>
          <w:spacing w:val="-2"/>
        </w:rPr>
        <w:t> </w:t>
      </w:r>
      <w:r>
        <w:rPr/>
        <w:t>chair</w:t>
      </w:r>
      <w:r>
        <w:rPr>
          <w:spacing w:val="-2"/>
        </w:rPr>
        <w:t> </w:t>
      </w:r>
      <w:r>
        <w:rPr/>
        <w:t>and </w:t>
      </w:r>
      <w:r>
        <w:rPr>
          <w:spacing w:val="-2"/>
        </w:rPr>
        <w:t>discussant</w:t>
      </w:r>
    </w:p>
    <w:p>
      <w:pPr>
        <w:pStyle w:val="BodyText"/>
        <w:spacing w:before="21"/>
      </w:pPr>
    </w:p>
    <w:p>
      <w:pPr>
        <w:pStyle w:val="BodyText"/>
        <w:spacing w:line="261" w:lineRule="auto" w:before="1"/>
        <w:ind w:right="943"/>
        <w:jc w:val="both"/>
      </w:pPr>
      <w:r>
        <w:rPr/>
        <w:t>BASIS</w:t>
      </w:r>
      <w:r>
        <w:rPr>
          <w:spacing w:val="-15"/>
        </w:rPr>
        <w:t> </w:t>
      </w:r>
      <w:r>
        <w:rPr/>
        <w:t>Annual</w:t>
      </w:r>
      <w:r>
        <w:rPr>
          <w:spacing w:val="-15"/>
        </w:rPr>
        <w:t> </w:t>
      </w:r>
      <w:r>
        <w:rPr/>
        <w:t>Technical</w:t>
      </w:r>
      <w:r>
        <w:rPr>
          <w:spacing w:val="-13"/>
        </w:rPr>
        <w:t> </w:t>
      </w:r>
      <w:r>
        <w:rPr/>
        <w:t>Committee</w:t>
      </w:r>
      <w:r>
        <w:rPr>
          <w:spacing w:val="-10"/>
        </w:rPr>
        <w:t> </w:t>
      </w:r>
      <w:r>
        <w:rPr/>
        <w:t>Meeting</w:t>
      </w:r>
      <w:r>
        <w:rPr>
          <w:spacing w:val="-9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workshop,</w:t>
      </w:r>
      <w:r>
        <w:rPr>
          <w:spacing w:val="-9"/>
        </w:rPr>
        <w:t> </w:t>
      </w:r>
      <w:r>
        <w:rPr/>
        <w:t>UC</w:t>
      </w:r>
      <w:r>
        <w:rPr>
          <w:spacing w:val="-9"/>
        </w:rPr>
        <w:t> </w:t>
      </w:r>
      <w:r>
        <w:rPr/>
        <w:t>Berkeley, September 29-30, 2015, presented a paper and served as a discussant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USAID/MSI</w:t>
      </w:r>
      <w:r>
        <w:rPr>
          <w:spacing w:val="-6"/>
        </w:rPr>
        <w:t> </w:t>
      </w:r>
      <w:r>
        <w:rPr/>
        <w:t>Extreme</w:t>
      </w:r>
      <w:r>
        <w:rPr>
          <w:spacing w:val="-7"/>
        </w:rPr>
        <w:t> </w:t>
      </w:r>
      <w:r>
        <w:rPr/>
        <w:t>Poverty</w:t>
      </w:r>
      <w:r>
        <w:rPr>
          <w:spacing w:val="-6"/>
        </w:rPr>
        <w:t> </w:t>
      </w:r>
      <w:r>
        <w:rPr/>
        <w:t>Methods</w:t>
      </w:r>
      <w:r>
        <w:rPr>
          <w:spacing w:val="-11"/>
        </w:rPr>
        <w:t> </w:t>
      </w:r>
      <w:r>
        <w:rPr/>
        <w:t>Work</w:t>
      </w:r>
      <w:r>
        <w:rPr>
          <w:spacing w:val="-6"/>
        </w:rPr>
        <w:t> </w:t>
      </w:r>
      <w:r>
        <w:rPr/>
        <w:t>Shop,</w:t>
      </w:r>
      <w:r>
        <w:rPr>
          <w:spacing w:val="-6"/>
        </w:rPr>
        <w:t> </w:t>
      </w:r>
      <w:r>
        <w:rPr/>
        <w:t>July</w:t>
      </w:r>
      <w:r>
        <w:rPr>
          <w:spacing w:val="-6"/>
        </w:rPr>
        <w:t> </w:t>
      </w:r>
      <w:r>
        <w:rPr/>
        <w:t>14,</w:t>
      </w:r>
      <w:r>
        <w:rPr>
          <w:spacing w:val="-6"/>
        </w:rPr>
        <w:t> </w:t>
      </w:r>
      <w:r>
        <w:rPr/>
        <w:t>2015,</w:t>
      </w:r>
      <w:r>
        <w:rPr>
          <w:spacing w:val="-6"/>
        </w:rPr>
        <w:t> </w:t>
      </w:r>
      <w:r>
        <w:rPr/>
        <w:t>invited</w:t>
      </w:r>
      <w:r>
        <w:rPr>
          <w:spacing w:val="-6"/>
        </w:rPr>
        <w:t> </w:t>
      </w:r>
      <w:r>
        <w:rPr/>
        <w:t>participant/ </w:t>
      </w:r>
      <w:r>
        <w:rPr>
          <w:spacing w:val="-2"/>
        </w:rPr>
        <w:t>presenter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International</w:t>
      </w:r>
      <w:r>
        <w:rPr>
          <w:spacing w:val="-6"/>
        </w:rPr>
        <w:t> </w:t>
      </w:r>
      <w:r>
        <w:rPr/>
        <w:t>Monetary</w:t>
      </w:r>
      <w:r>
        <w:rPr>
          <w:spacing w:val="-4"/>
        </w:rPr>
        <w:t> </w:t>
      </w:r>
      <w:r>
        <w:rPr/>
        <w:t>Fund</w:t>
      </w:r>
      <w:r>
        <w:rPr>
          <w:spacing w:val="-4"/>
        </w:rPr>
        <w:t> </w:t>
      </w:r>
      <w:r>
        <w:rPr/>
        <w:t>(IMF)</w:t>
      </w:r>
      <w:r>
        <w:rPr>
          <w:spacing w:val="-15"/>
        </w:rPr>
        <w:t> </w:t>
      </w:r>
      <w:r>
        <w:rPr/>
        <w:t>Africa</w:t>
      </w:r>
      <w:r>
        <w:rPr>
          <w:spacing w:val="-5"/>
        </w:rPr>
        <w:t> </w:t>
      </w:r>
      <w:r>
        <w:rPr/>
        <w:t>Regional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Outlook</w:t>
      </w:r>
      <w:r>
        <w:rPr>
          <w:spacing w:val="-4"/>
        </w:rPr>
        <w:t> </w:t>
      </w:r>
      <w:r>
        <w:rPr/>
        <w:t>“Report</w:t>
      </w:r>
      <w:r>
        <w:rPr>
          <w:spacing w:val="-4"/>
        </w:rPr>
        <w:t> </w:t>
      </w:r>
      <w:r>
        <w:rPr/>
        <w:t>Release Discussion,” a joint IMF – IIEP</w:t>
      </w:r>
      <w:r>
        <w:rPr>
          <w:spacing w:val="-1"/>
        </w:rPr>
        <w:t> </w:t>
      </w:r>
      <w:r>
        <w:rPr/>
        <w:t>Forum, Washington DC, May 7, 2015, served as discussant of overview chapter; Presentation slides available at: </w:t>
      </w:r>
      <w:hyperlink r:id="rId75">
        <w:r>
          <w:rPr/>
          <w:t>http://www.gwu.edu/</w:t>
        </w:r>
      </w:hyperlink>
    </w:p>
    <w:p>
      <w:pPr>
        <w:pStyle w:val="BodyText"/>
        <w:spacing w:line="274" w:lineRule="exact"/>
      </w:pPr>
      <w:r>
        <w:rPr>
          <w:spacing w:val="-2"/>
        </w:rPr>
        <w:t>~iiep/events/Africa_Regional_Economic_Outlook/comments-smith.pdf</w:t>
      </w:r>
    </w:p>
    <w:p>
      <w:pPr>
        <w:pStyle w:val="BodyText"/>
        <w:spacing w:before="48"/>
      </w:pPr>
    </w:p>
    <w:p>
      <w:pPr>
        <w:pStyle w:val="BodyText"/>
        <w:spacing w:line="261" w:lineRule="auto"/>
      </w:pPr>
      <w:r>
        <w:rPr/>
        <w:t>Inaugural Conference on India's Economy, Institute for International Economic Policy (IIEP),</w:t>
      </w:r>
      <w:r>
        <w:rPr>
          <w:spacing w:val="-14"/>
        </w:rPr>
        <w:t> </w:t>
      </w:r>
      <w:r>
        <w:rPr/>
        <w:t>Washington</w:t>
      </w:r>
      <w:r>
        <w:rPr>
          <w:spacing w:val="-6"/>
        </w:rPr>
        <w:t> </w:t>
      </w:r>
      <w:r>
        <w:rPr/>
        <w:t>DC,</w:t>
      </w:r>
      <w:r>
        <w:rPr>
          <w:spacing w:val="-6"/>
        </w:rPr>
        <w:t> </w:t>
      </w:r>
      <w:r>
        <w:rPr/>
        <w:t>chaired</w:t>
      </w:r>
      <w:r>
        <w:rPr>
          <w:spacing w:val="-6"/>
        </w:rPr>
        <w:t> </w:t>
      </w:r>
      <w:r>
        <w:rPr/>
        <w:t>session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“Poverty</w:t>
      </w:r>
      <w:r>
        <w:rPr>
          <w:spacing w:val="-6"/>
        </w:rPr>
        <w:t> </w:t>
      </w:r>
      <w:r>
        <w:rPr/>
        <w:t>Eradication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Participation,”</w:t>
      </w:r>
      <w:r>
        <w:rPr>
          <w:spacing w:val="-15"/>
        </w:rPr>
        <w:t> </w:t>
      </w:r>
      <w:r>
        <w:rPr/>
        <w:t>April 13, 2015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393"/>
        <w:jc w:val="both"/>
      </w:pPr>
      <w:r>
        <w:rPr/>
        <w:t>“USAID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GW</w:t>
      </w:r>
      <w:r>
        <w:rPr>
          <w:spacing w:val="-7"/>
        </w:rPr>
        <w:t> </w:t>
      </w:r>
      <w:r>
        <w:rPr/>
        <w:t>Discuss</w:t>
      </w:r>
      <w:r>
        <w:rPr>
          <w:spacing w:val="-2"/>
        </w:rPr>
        <w:t> </w:t>
      </w:r>
      <w:r>
        <w:rPr/>
        <w:t>Ending</w:t>
      </w:r>
      <w:r>
        <w:rPr>
          <w:spacing w:val="-2"/>
        </w:rPr>
        <w:t> </w:t>
      </w:r>
      <w:r>
        <w:rPr/>
        <w:t>Extreme</w:t>
      </w:r>
      <w:r>
        <w:rPr>
          <w:spacing w:val="-3"/>
        </w:rPr>
        <w:t> </w:t>
      </w:r>
      <w:r>
        <w:rPr/>
        <w:t>Poverty,”</w:t>
      </w:r>
      <w:r>
        <w:rPr>
          <w:spacing w:val="-3"/>
        </w:rPr>
        <w:t> </w:t>
      </w:r>
      <w:r>
        <w:rPr/>
        <w:t>Speaker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USAID</w:t>
      </w:r>
      <w:r>
        <w:rPr>
          <w:spacing w:val="-15"/>
        </w:rPr>
        <w:t> </w:t>
      </w:r>
      <w:r>
        <w:rPr/>
        <w:t>Assistant Administrator</w:t>
      </w:r>
      <w:r>
        <w:rPr>
          <w:spacing w:val="-9"/>
        </w:rPr>
        <w:t> </w:t>
      </w:r>
      <w:r>
        <w:rPr/>
        <w:t>for</w:t>
      </w:r>
      <w:r>
        <w:rPr>
          <w:spacing w:val="-6"/>
        </w:rPr>
        <w:t> </w:t>
      </w:r>
      <w:r>
        <w:rPr/>
        <w:t>Policy</w:t>
      </w:r>
      <w:r>
        <w:rPr>
          <w:spacing w:val="-15"/>
        </w:rPr>
        <w:t> </w:t>
      </w:r>
      <w:r>
        <w:rPr/>
        <w:t>Alex</w:t>
      </w:r>
      <w:r>
        <w:rPr>
          <w:spacing w:val="-11"/>
        </w:rPr>
        <w:t> </w:t>
      </w:r>
      <w:r>
        <w:rPr/>
        <w:t>Thier),</w:t>
      </w:r>
      <w:r>
        <w:rPr>
          <w:spacing w:val="-11"/>
        </w:rPr>
        <w:t> </w:t>
      </w:r>
      <w:r>
        <w:rPr/>
        <w:t>Washington</w:t>
      </w:r>
      <w:r>
        <w:rPr>
          <w:spacing w:val="-6"/>
        </w:rPr>
        <w:t> </w:t>
      </w:r>
      <w:r>
        <w:rPr/>
        <w:t>DC,</w:t>
      </w:r>
      <w:r>
        <w:rPr>
          <w:spacing w:val="-6"/>
        </w:rPr>
        <w:t> </w:t>
      </w:r>
      <w:r>
        <w:rPr/>
        <w:t>January</w:t>
      </w:r>
      <w:r>
        <w:rPr>
          <w:spacing w:val="-6"/>
        </w:rPr>
        <w:t> </w:t>
      </w:r>
      <w:r>
        <w:rPr/>
        <w:t>27,</w:t>
      </w:r>
      <w:r>
        <w:rPr>
          <w:spacing w:val="-6"/>
        </w:rPr>
        <w:t> </w:t>
      </w:r>
      <w:r>
        <w:rPr/>
        <w:t>2015;</w:t>
      </w:r>
      <w:r>
        <w:rPr>
          <w:spacing w:val="-6"/>
        </w:rPr>
        <w:t> </w:t>
      </w:r>
      <w:r>
        <w:rPr/>
        <w:t>presentation slides available: </w:t>
      </w:r>
      <w:hyperlink r:id="rId76">
        <w:r>
          <w:rPr/>
          <w:t>http://www.gwu.edu/~iiep/events/</w:t>
        </w:r>
      </w:hyperlink>
    </w:p>
    <w:p>
      <w:pPr>
        <w:pStyle w:val="BodyText"/>
        <w:spacing w:before="21"/>
      </w:pPr>
    </w:p>
    <w:p>
      <w:pPr>
        <w:pStyle w:val="BodyText"/>
        <w:spacing w:line="261" w:lineRule="auto" w:before="1"/>
      </w:pPr>
      <w:r>
        <w:rPr/>
        <w:t>7th GW Conference on China's Economic Development and U.S.-China Economic Relations,</w:t>
      </w:r>
      <w:r>
        <w:rPr>
          <w:spacing w:val="-4"/>
        </w:rPr>
        <w:t> </w:t>
      </w:r>
      <w:r>
        <w:rPr/>
        <w:t>served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session</w:t>
      </w:r>
      <w:r>
        <w:rPr>
          <w:spacing w:val="-4"/>
        </w:rPr>
        <w:t> </w:t>
      </w:r>
      <w:r>
        <w:rPr/>
        <w:t>chair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“Environmental</w:t>
      </w:r>
      <w:r>
        <w:rPr>
          <w:spacing w:val="-4"/>
        </w:rPr>
        <w:t> </w:t>
      </w:r>
      <w:r>
        <w:rPr/>
        <w:t>Outcomes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China</w:t>
      </w:r>
      <w:r>
        <w:rPr>
          <w:spacing w:val="-4"/>
        </w:rPr>
        <w:t> </w:t>
      </w:r>
      <w:r>
        <w:rPr/>
        <w:t>with Global Implications,” Washington DC, November 21, 2014</w:t>
      </w:r>
    </w:p>
    <w:p>
      <w:pPr>
        <w:pStyle w:val="BodyText"/>
        <w:spacing w:before="21"/>
      </w:pPr>
    </w:p>
    <w:p>
      <w:pPr>
        <w:pStyle w:val="BodyText"/>
        <w:spacing w:line="261" w:lineRule="auto"/>
        <w:ind w:right="407"/>
      </w:pPr>
      <w:r>
        <w:rPr/>
        <w:t>BASIS</w:t>
      </w:r>
      <w:r>
        <w:rPr>
          <w:spacing w:val="-15"/>
        </w:rPr>
        <w:t> </w:t>
      </w:r>
      <w:r>
        <w:rPr/>
        <w:t>Annual</w:t>
      </w:r>
      <w:r>
        <w:rPr>
          <w:spacing w:val="-13"/>
        </w:rPr>
        <w:t> </w:t>
      </w:r>
      <w:r>
        <w:rPr/>
        <w:t>Technical</w:t>
      </w:r>
      <w:r>
        <w:rPr>
          <w:spacing w:val="-6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Meeting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workshop,</w:t>
      </w:r>
      <w:r>
        <w:rPr>
          <w:spacing w:val="-6"/>
        </w:rPr>
        <w:t> </w:t>
      </w:r>
      <w:r>
        <w:rPr/>
        <w:t>held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GWU</w:t>
      </w:r>
      <w:r>
        <w:rPr>
          <w:spacing w:val="-6"/>
        </w:rPr>
        <w:t> </w:t>
      </w:r>
      <w:r>
        <w:rPr/>
        <w:t>in Washington DC, conference co-host; presented work in progress; and served as a discussant, November 5-6, 2014</w:t>
      </w:r>
    </w:p>
    <w:p>
      <w:pPr>
        <w:pStyle w:val="BodyText"/>
        <w:spacing w:after="0" w:line="261" w:lineRule="auto"/>
        <w:sectPr>
          <w:pgSz w:w="12240" w:h="15840"/>
          <w:pgMar w:header="0" w:footer="1086" w:top="1380" w:bottom="1280" w:left="1800" w:right="1800"/>
        </w:sectPr>
      </w:pPr>
    </w:p>
    <w:p>
      <w:pPr>
        <w:pStyle w:val="BodyText"/>
        <w:spacing w:line="261" w:lineRule="auto" w:before="74"/>
        <w:ind w:right="27"/>
      </w:pPr>
      <w:r>
        <w:rPr/>
        <w:t>Workshop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“The</w:t>
      </w:r>
      <w:r>
        <w:rPr>
          <w:spacing w:val="-8"/>
        </w:rPr>
        <w:t> </w:t>
      </w:r>
      <w:r>
        <w:rPr/>
        <w:t>Last</w:t>
      </w:r>
      <w:r>
        <w:rPr>
          <w:spacing w:val="-7"/>
        </w:rPr>
        <w:t> </w:t>
      </w:r>
      <w:r>
        <w:rPr/>
        <w:t>Mile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Ending</w:t>
      </w:r>
      <w:r>
        <w:rPr>
          <w:spacing w:val="-7"/>
        </w:rPr>
        <w:t> </w:t>
      </w:r>
      <w:r>
        <w:rPr/>
        <w:t>Extreme</w:t>
      </w:r>
      <w:r>
        <w:rPr>
          <w:spacing w:val="-8"/>
        </w:rPr>
        <w:t> </w:t>
      </w:r>
      <w:r>
        <w:rPr/>
        <w:t>Poverty,”</w:t>
      </w:r>
      <w:r>
        <w:rPr>
          <w:spacing w:val="-8"/>
        </w:rPr>
        <w:t> </w:t>
      </w:r>
      <w:r>
        <w:rPr/>
        <w:t>Brookings</w:t>
      </w:r>
      <w:r>
        <w:rPr>
          <w:spacing w:val="-7"/>
        </w:rPr>
        <w:t> </w:t>
      </w:r>
      <w:r>
        <w:rPr/>
        <w:t>Institution,</w:t>
      </w:r>
      <w:r>
        <w:rPr>
          <w:spacing w:val="-7"/>
        </w:rPr>
        <w:t> </w:t>
      </w:r>
      <w:r>
        <w:rPr/>
        <w:t>January 30-31, 2014, presented a paper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07"/>
      </w:pPr>
      <w:r>
        <w:rPr/>
        <w:t>6th</w:t>
      </w:r>
      <w:r>
        <w:rPr>
          <w:spacing w:val="-4"/>
        </w:rPr>
        <w:t> </w:t>
      </w:r>
      <w:r>
        <w:rPr/>
        <w:t>GW</w:t>
      </w:r>
      <w:r>
        <w:rPr>
          <w:spacing w:val="-9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China's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U.S.-China</w:t>
      </w:r>
      <w:r>
        <w:rPr>
          <w:spacing w:val="-5"/>
        </w:rPr>
        <w:t> </w:t>
      </w:r>
      <w:r>
        <w:rPr/>
        <w:t>Economic Relations, served as session chair for panel on “China's Economic and Political Development,” Washington DC, November 8, 2013</w:t>
      </w:r>
    </w:p>
    <w:p>
      <w:pPr>
        <w:pStyle w:val="BodyText"/>
        <w:spacing w:before="21"/>
      </w:pPr>
    </w:p>
    <w:p>
      <w:pPr>
        <w:pStyle w:val="BodyText"/>
        <w:spacing w:line="261" w:lineRule="auto" w:before="1"/>
        <w:ind w:right="407"/>
      </w:pPr>
      <w:r>
        <w:rPr/>
        <w:t>BASIS</w:t>
      </w:r>
      <w:r>
        <w:rPr>
          <w:spacing w:val="-15"/>
        </w:rPr>
        <w:t> </w:t>
      </w:r>
      <w:r>
        <w:rPr/>
        <w:t>Annual</w:t>
      </w:r>
      <w:r>
        <w:rPr>
          <w:spacing w:val="-15"/>
        </w:rPr>
        <w:t> </w:t>
      </w:r>
      <w:r>
        <w:rPr/>
        <w:t>Technical</w:t>
      </w:r>
      <w:r>
        <w:rPr>
          <w:spacing w:val="-6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Meeting,</w:t>
      </w:r>
      <w:r>
        <w:rPr>
          <w:spacing w:val="-6"/>
        </w:rPr>
        <w:t> </w:t>
      </w:r>
      <w:r>
        <w:rPr/>
        <w:t>UC</w:t>
      </w:r>
      <w:r>
        <w:rPr>
          <w:spacing w:val="-6"/>
        </w:rPr>
        <w:t> </w:t>
      </w:r>
      <w:r>
        <w:rPr/>
        <w:t>Davis,</w:t>
      </w:r>
      <w:r>
        <w:rPr>
          <w:spacing w:val="-6"/>
        </w:rPr>
        <w:t> </w:t>
      </w:r>
      <w:r>
        <w:rPr/>
        <w:t>September</w:t>
      </w:r>
      <w:r>
        <w:rPr>
          <w:spacing w:val="-6"/>
        </w:rPr>
        <w:t> </w:t>
      </w:r>
      <w:r>
        <w:rPr/>
        <w:t>12-13,</w:t>
      </w:r>
      <w:r>
        <w:rPr>
          <w:spacing w:val="-6"/>
        </w:rPr>
        <w:t> </w:t>
      </w:r>
      <w:r>
        <w:rPr/>
        <w:t>2013, presented research in progress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160"/>
      </w:pPr>
      <w:r>
        <w:rPr/>
        <w:t>Aspen</w:t>
      </w:r>
      <w:r>
        <w:rPr>
          <w:spacing w:val="-5"/>
        </w:rPr>
        <w:t> </w:t>
      </w:r>
      <w:r>
        <w:rPr/>
        <w:t>Network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Entrepreneurs</w:t>
      </w:r>
      <w:r>
        <w:rPr>
          <w:spacing w:val="-5"/>
        </w:rPr>
        <w:t> </w:t>
      </w:r>
      <w:r>
        <w:rPr/>
        <w:t>(ANDE)</w:t>
      </w:r>
      <w:r>
        <w:rPr>
          <w:spacing w:val="-5"/>
        </w:rPr>
        <w:t> </w:t>
      </w:r>
      <w:r>
        <w:rPr/>
        <w:t>Metrics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2013,</w:t>
      </w:r>
      <w:r>
        <w:rPr>
          <w:spacing w:val="-5"/>
        </w:rPr>
        <w:t> </w:t>
      </w:r>
      <w:r>
        <w:rPr/>
        <w:t>June 12-13, 2013, research presentation, and panel participant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07"/>
      </w:pPr>
      <w:r>
        <w:rPr/>
        <w:t>First</w:t>
      </w:r>
      <w:r>
        <w:rPr>
          <w:spacing w:val="-4"/>
        </w:rPr>
        <w:t> </w:t>
      </w:r>
      <w:r>
        <w:rPr/>
        <w:t>World Bank - GW</w:t>
      </w:r>
      <w:r>
        <w:rPr>
          <w:spacing w:val="-4"/>
        </w:rPr>
        <w:t> </w:t>
      </w:r>
      <w:r>
        <w:rPr/>
        <w:t>Urbanization and Poverty Reduction Research Conference: “Bridging</w:t>
      </w:r>
      <w:r>
        <w:rPr>
          <w:spacing w:val="-4"/>
        </w:rPr>
        <w:t> </w:t>
      </w:r>
      <w:r>
        <w:rPr/>
        <w:t>Rural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Urban</w:t>
      </w:r>
      <w:r>
        <w:rPr>
          <w:spacing w:val="-4"/>
        </w:rPr>
        <w:t> </w:t>
      </w:r>
      <w:r>
        <w:rPr/>
        <w:t>Perspectives,”</w:t>
      </w:r>
      <w:r>
        <w:rPr>
          <w:spacing w:val="-5"/>
        </w:rPr>
        <w:t> </w:t>
      </w:r>
      <w:r>
        <w:rPr/>
        <w:t>May</w:t>
      </w:r>
      <w:r>
        <w:rPr>
          <w:spacing w:val="-4"/>
        </w:rPr>
        <w:t> </w:t>
      </w:r>
      <w:r>
        <w:rPr/>
        <w:t>13-14,</w:t>
      </w:r>
      <w:r>
        <w:rPr>
          <w:spacing w:val="-4"/>
        </w:rPr>
        <w:t> </w:t>
      </w:r>
      <w:r>
        <w:rPr/>
        <w:t>2013,</w:t>
      </w:r>
      <w:r>
        <w:rPr>
          <w:spacing w:val="-4"/>
        </w:rPr>
        <w:t> </w:t>
      </w:r>
      <w:r>
        <w:rPr/>
        <w:t>served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session</w:t>
      </w:r>
      <w:r>
        <w:rPr>
          <w:spacing w:val="-4"/>
        </w:rPr>
        <w:t> </w:t>
      </w:r>
      <w:r>
        <w:rPr/>
        <w:t>chair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</w:pPr>
      <w:r>
        <w:rPr/>
        <w:t>Washington</w:t>
      </w:r>
      <w:r>
        <w:rPr>
          <w:spacing w:val="-15"/>
        </w:rPr>
        <w:t> </w:t>
      </w:r>
      <w:r>
        <w:rPr/>
        <w:t>Area</w:t>
      </w:r>
      <w:r>
        <w:rPr>
          <w:spacing w:val="-15"/>
        </w:rPr>
        <w:t> </w:t>
      </w:r>
      <w:r>
        <w:rPr/>
        <w:t>Development</w:t>
      </w:r>
      <w:r>
        <w:rPr>
          <w:spacing w:val="-15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Symposium</w:t>
      </w:r>
      <w:r>
        <w:rPr>
          <w:spacing w:val="-12"/>
        </w:rPr>
        <w:t> </w:t>
      </w:r>
      <w:r>
        <w:rPr/>
        <w:t>(WADES)</w:t>
      </w:r>
      <w:r>
        <w:rPr>
          <w:spacing w:val="-12"/>
        </w:rPr>
        <w:t> </w:t>
      </w:r>
      <w:r>
        <w:rPr/>
        <w:t>conference:</w:t>
      </w:r>
      <w:r>
        <w:rPr>
          <w:spacing w:val="-12"/>
        </w:rPr>
        <w:t> </w:t>
      </w:r>
      <w:r>
        <w:rPr/>
        <w:t>provided introduction to the Conference, and served as Chair of the morning sessions,</w:t>
      </w:r>
      <w:r>
        <w:rPr>
          <w:spacing w:val="-6"/>
        </w:rPr>
        <w:t> </w:t>
      </w:r>
      <w:r>
        <w:rPr/>
        <w:t>April 20, </w:t>
      </w:r>
      <w:r>
        <w:rPr>
          <w:spacing w:val="-4"/>
        </w:rPr>
        <w:t>2013</w:t>
      </w:r>
    </w:p>
    <w:p>
      <w:pPr>
        <w:pStyle w:val="BodyText"/>
        <w:spacing w:before="21"/>
      </w:pPr>
    </w:p>
    <w:p>
      <w:pPr>
        <w:pStyle w:val="BodyText"/>
        <w:spacing w:line="261" w:lineRule="auto"/>
        <w:ind w:right="27"/>
      </w:pPr>
      <w:r>
        <w:rPr/>
        <w:t>Presented Sichel Lecture, in series on the Political Economy of Governance: “Governance</w:t>
      </w:r>
      <w:r>
        <w:rPr>
          <w:spacing w:val="-15"/>
        </w:rPr>
        <w:t> </w:t>
      </w:r>
      <w:r>
        <w:rPr/>
        <w:t>Challenges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Local</w:t>
      </w:r>
      <w:r>
        <w:rPr>
          <w:spacing w:val="-7"/>
        </w:rPr>
        <w:t> </w:t>
      </w:r>
      <w:r>
        <w:rPr/>
        <w:t>Climate</w:t>
      </w:r>
      <w:r>
        <w:rPr>
          <w:spacing w:val="-15"/>
        </w:rPr>
        <w:t> </w:t>
      </w:r>
      <w:r>
        <w:rPr/>
        <w:t>Adaptation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Poverty</w:t>
      </w:r>
      <w:r>
        <w:rPr>
          <w:spacing w:val="-15"/>
        </w:rPr>
        <w:t> </w:t>
      </w:r>
      <w:r>
        <w:rPr/>
        <w:t>Alleviation,”</w:t>
      </w:r>
      <w:r>
        <w:rPr>
          <w:spacing w:val="-11"/>
        </w:rPr>
        <w:t> </w:t>
      </w:r>
      <w:r>
        <w:rPr/>
        <w:t>Western Michigan University, April 10, 2013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312"/>
      </w:pPr>
      <w:r>
        <w:rPr/>
        <w:t>“Workshop on Inclusive Growth and Poverty in</w:t>
      </w:r>
      <w:r>
        <w:rPr>
          <w:spacing w:val="-6"/>
        </w:rPr>
        <w:t> </w:t>
      </w:r>
      <w:r>
        <w:rPr/>
        <w:t>Asia,” Washington, co-sponsored by George</w:t>
      </w:r>
      <w:r>
        <w:rPr>
          <w:spacing w:val="-15"/>
        </w:rPr>
        <w:t> </w:t>
      </w:r>
      <w:r>
        <w:rPr/>
        <w:t>Washington</w:t>
      </w:r>
      <w:r>
        <w:rPr>
          <w:spacing w:val="-15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Asian</w:t>
      </w:r>
      <w:r>
        <w:rPr>
          <w:spacing w:val="-13"/>
        </w:rPr>
        <w:t> </w:t>
      </w:r>
      <w:r>
        <w:rPr/>
        <w:t>Development</w:t>
      </w:r>
      <w:r>
        <w:rPr>
          <w:spacing w:val="-11"/>
        </w:rPr>
        <w:t> </w:t>
      </w:r>
      <w:r>
        <w:rPr/>
        <w:t>Bank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Oxford</w:t>
      </w:r>
      <w:r>
        <w:rPr>
          <w:spacing w:val="-11"/>
        </w:rPr>
        <w:t> </w:t>
      </w:r>
      <w:r>
        <w:rPr/>
        <w:t>University,</w:t>
      </w:r>
      <w:r>
        <w:rPr>
          <w:spacing w:val="-11"/>
        </w:rPr>
        <w:t> </w:t>
      </w:r>
      <w:r>
        <w:rPr/>
        <w:t>Dec. 3-4, 2012, served as a discussant</w:t>
      </w:r>
    </w:p>
    <w:p>
      <w:pPr>
        <w:pStyle w:val="BodyText"/>
        <w:spacing w:before="21"/>
      </w:pPr>
    </w:p>
    <w:p>
      <w:pPr>
        <w:pStyle w:val="BodyText"/>
        <w:spacing w:line="261" w:lineRule="auto"/>
        <w:ind w:right="407"/>
      </w:pPr>
      <w:r>
        <w:rPr/>
        <w:t>“7</w:t>
      </w:r>
      <w:r>
        <w:rPr>
          <w:position w:val="5"/>
          <w:sz w:val="16"/>
        </w:rPr>
        <w:t>th</w:t>
      </w:r>
      <w:r>
        <w:rPr>
          <w:spacing w:val="14"/>
          <w:position w:val="5"/>
          <w:sz w:val="16"/>
        </w:rPr>
        <w:t> </w:t>
      </w:r>
      <w:r>
        <w:rPr/>
        <w:t>IZA/World</w:t>
      </w:r>
      <w:r>
        <w:rPr>
          <w:spacing w:val="-6"/>
        </w:rPr>
        <w:t> </w:t>
      </w:r>
      <w:r>
        <w:rPr/>
        <w:t>Bank</w:t>
      </w:r>
      <w:r>
        <w:rPr>
          <w:spacing w:val="-6"/>
        </w:rPr>
        <w:t> </w:t>
      </w:r>
      <w:r>
        <w:rPr/>
        <w:t>Conference:</w:t>
      </w:r>
      <w:r>
        <w:rPr>
          <w:spacing w:val="-6"/>
        </w:rPr>
        <w:t> </w:t>
      </w:r>
      <w:r>
        <w:rPr/>
        <w:t>Employment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Development,"</w:t>
      </w:r>
      <w:r>
        <w:rPr>
          <w:spacing w:val="-6"/>
        </w:rPr>
        <w:t> </w:t>
      </w:r>
      <w:r>
        <w:rPr/>
        <w:t>November</w:t>
      </w:r>
      <w:r>
        <w:rPr>
          <w:spacing w:val="-6"/>
        </w:rPr>
        <w:t> </w:t>
      </w:r>
      <w:r>
        <w:rPr/>
        <w:t>5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6, 2012, New Delhi, India, chaired a session and presented a paper</w:t>
      </w:r>
    </w:p>
    <w:p>
      <w:pPr>
        <w:pStyle w:val="BodyText"/>
        <w:spacing w:before="23"/>
      </w:pPr>
    </w:p>
    <w:p>
      <w:pPr>
        <w:pStyle w:val="BodyText"/>
      </w:pPr>
      <w:r>
        <w:rPr/>
        <w:t>International</w:t>
      </w:r>
      <w:r>
        <w:rPr>
          <w:spacing w:val="-4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Co-operative</w:t>
      </w:r>
      <w:r>
        <w:rPr>
          <w:spacing w:val="-3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Imagine</w:t>
      </w:r>
      <w:r>
        <w:rPr>
          <w:spacing w:val="-2"/>
        </w:rPr>
        <w:t> </w:t>
      </w:r>
      <w:r>
        <w:rPr/>
        <w:t>2012,</w:t>
      </w:r>
      <w:r>
        <w:rPr>
          <w:spacing w:val="-2"/>
        </w:rPr>
        <w:t> </w:t>
      </w:r>
      <w:r>
        <w:rPr/>
        <w:t>Quebec,</w:t>
      </w:r>
      <w:r>
        <w:rPr>
          <w:spacing w:val="-1"/>
        </w:rPr>
        <w:t> </w:t>
      </w:r>
      <w:r>
        <w:rPr>
          <w:spacing w:val="-2"/>
        </w:rPr>
        <w:t>Canada,</w:t>
      </w:r>
    </w:p>
    <w:p>
      <w:pPr>
        <w:pStyle w:val="BodyText"/>
        <w:spacing w:before="24"/>
      </w:pPr>
      <w:r>
        <w:rPr/>
        <w:t>October</w:t>
      </w:r>
      <w:r>
        <w:rPr>
          <w:spacing w:val="-3"/>
        </w:rPr>
        <w:t> </w:t>
      </w:r>
      <w:r>
        <w:rPr/>
        <w:t>6-7,</w:t>
      </w:r>
      <w:r>
        <w:rPr>
          <w:spacing w:val="-1"/>
        </w:rPr>
        <w:t> </w:t>
      </w:r>
      <w:r>
        <w:rPr/>
        <w:t>2012,</w:t>
      </w:r>
      <w:r>
        <w:rPr>
          <w:spacing w:val="-1"/>
        </w:rPr>
        <w:t> </w:t>
      </w:r>
      <w:r>
        <w:rPr/>
        <w:t>presented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paper</w:t>
      </w:r>
      <w:r>
        <w:rPr>
          <w:spacing w:val="-1"/>
        </w:rPr>
        <w:t> </w:t>
      </w:r>
      <w:r>
        <w:rPr/>
        <w:t>through</w:t>
      </w:r>
      <w:r>
        <w:rPr>
          <w:spacing w:val="-1"/>
        </w:rPr>
        <w:t> </w:t>
      </w:r>
      <w:r>
        <w:rPr>
          <w:spacing w:val="-2"/>
        </w:rPr>
        <w:t>videoconferencing</w:t>
      </w:r>
    </w:p>
    <w:p>
      <w:pPr>
        <w:pStyle w:val="BodyText"/>
        <w:spacing w:before="48"/>
      </w:pPr>
    </w:p>
    <w:p>
      <w:pPr>
        <w:pStyle w:val="BodyText"/>
        <w:spacing w:line="261" w:lineRule="auto"/>
      </w:pPr>
      <w:r>
        <w:rPr/>
        <w:t>“Symposium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Poverty,”</w:t>
      </w:r>
      <w:r>
        <w:rPr>
          <w:spacing w:val="-8"/>
        </w:rPr>
        <w:t> </w:t>
      </w:r>
      <w:r>
        <w:rPr/>
        <w:t>Kurukshetra</w:t>
      </w:r>
      <w:r>
        <w:rPr>
          <w:spacing w:val="-8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India,</w:t>
      </w:r>
      <w:r>
        <w:rPr>
          <w:spacing w:val="-7"/>
        </w:rPr>
        <w:t> </w:t>
      </w:r>
      <w:r>
        <w:rPr/>
        <w:t>October</w:t>
      </w:r>
      <w:r>
        <w:rPr>
          <w:spacing w:val="-7"/>
        </w:rPr>
        <w:t> </w:t>
      </w:r>
      <w:r>
        <w:rPr/>
        <w:t>19-20,</w:t>
      </w:r>
      <w:r>
        <w:rPr>
          <w:spacing w:val="-7"/>
        </w:rPr>
        <w:t> </w:t>
      </w:r>
      <w:r>
        <w:rPr/>
        <w:t>2012,</w:t>
      </w:r>
      <w:r>
        <w:rPr>
          <w:spacing w:val="-7"/>
        </w:rPr>
        <w:t> </w:t>
      </w:r>
      <w:r>
        <w:rPr/>
        <w:t>gave</w:t>
      </w:r>
      <w:r>
        <w:rPr>
          <w:spacing w:val="-8"/>
        </w:rPr>
        <w:t> </w:t>
      </w:r>
      <w:r>
        <w:rPr/>
        <w:t>the keynote address, and presented a paper</w:t>
      </w:r>
    </w:p>
    <w:p>
      <w:pPr>
        <w:pStyle w:val="BodyText"/>
        <w:spacing w:before="22"/>
      </w:pPr>
    </w:p>
    <w:p>
      <w:pPr>
        <w:pStyle w:val="BodyText"/>
      </w:pPr>
      <w:r>
        <w:rPr/>
        <w:t>Gates</w:t>
      </w:r>
      <w:r>
        <w:rPr>
          <w:spacing w:val="-4"/>
        </w:rPr>
        <w:t> </w:t>
      </w:r>
      <w:r>
        <w:rPr/>
        <w:t>Foundation,</w:t>
      </w:r>
      <w:r>
        <w:rPr>
          <w:spacing w:val="-1"/>
        </w:rPr>
        <w:t> </w:t>
      </w:r>
      <w:r>
        <w:rPr/>
        <w:t>Seattle,</w:t>
      </w:r>
      <w:r>
        <w:rPr>
          <w:spacing w:val="-2"/>
        </w:rPr>
        <w:t> </w:t>
      </w:r>
      <w:r>
        <w:rPr/>
        <w:t>lunch</w:t>
      </w:r>
      <w:r>
        <w:rPr>
          <w:spacing w:val="-1"/>
        </w:rPr>
        <w:t> </w:t>
      </w:r>
      <w:r>
        <w:rPr/>
        <w:t>seminar</w:t>
      </w:r>
      <w:r>
        <w:rPr>
          <w:spacing w:val="-2"/>
        </w:rPr>
        <w:t> </w:t>
      </w:r>
      <w:r>
        <w:rPr/>
        <w:t>presentation,</w:t>
      </w:r>
      <w:r>
        <w:rPr>
          <w:spacing w:val="-1"/>
        </w:rPr>
        <w:t> </w:t>
      </w:r>
      <w:r>
        <w:rPr/>
        <w:t>July</w:t>
      </w:r>
      <w:r>
        <w:rPr>
          <w:spacing w:val="-2"/>
        </w:rPr>
        <w:t> </w:t>
      </w:r>
      <w:r>
        <w:rPr/>
        <w:t>18,</w:t>
      </w:r>
      <w:r>
        <w:rPr>
          <w:spacing w:val="-1"/>
        </w:rPr>
        <w:t> </w:t>
      </w:r>
      <w:r>
        <w:rPr>
          <w:spacing w:val="-4"/>
        </w:rPr>
        <w:t>2012</w:t>
      </w:r>
    </w:p>
    <w:p>
      <w:pPr>
        <w:pStyle w:val="BodyText"/>
        <w:spacing w:before="48"/>
      </w:pPr>
    </w:p>
    <w:p>
      <w:pPr>
        <w:pStyle w:val="BodyText"/>
        <w:spacing w:line="261" w:lineRule="auto"/>
        <w:ind w:right="4"/>
      </w:pPr>
      <w:r>
        <w:rPr/>
        <w:t>Sixteenth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Participation (IAFEP), Rutgers University, July 12 - 14, 2012, presented a paper and served as a </w:t>
      </w:r>
      <w:r>
        <w:rPr>
          <w:spacing w:val="-2"/>
        </w:rPr>
        <w:t>discussant</w:t>
      </w:r>
    </w:p>
    <w:p>
      <w:pPr>
        <w:pStyle w:val="BodyText"/>
        <w:spacing w:after="0" w:line="261" w:lineRule="auto"/>
        <w:sectPr>
          <w:pgSz w:w="12240" w:h="15840"/>
          <w:pgMar w:header="0" w:footer="1086" w:top="1380" w:bottom="1280" w:left="1800" w:right="1800"/>
        </w:sectPr>
      </w:pPr>
    </w:p>
    <w:p>
      <w:pPr>
        <w:pStyle w:val="BodyText"/>
        <w:spacing w:line="261" w:lineRule="auto" w:before="74"/>
        <w:ind w:right="4"/>
      </w:pPr>
      <w:r>
        <w:rPr/>
        <w:t>Symposium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Ultra-poverty,</w:t>
      </w:r>
      <w:r>
        <w:rPr>
          <w:spacing w:val="-11"/>
        </w:rPr>
        <w:t> </w:t>
      </w:r>
      <w:r>
        <w:rPr/>
        <w:t>March</w:t>
      </w:r>
      <w:r>
        <w:rPr>
          <w:spacing w:val="-11"/>
        </w:rPr>
        <w:t> </w:t>
      </w:r>
      <w:r>
        <w:rPr/>
        <w:t>22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/>
        <w:t>24,</w:t>
      </w:r>
      <w:r>
        <w:rPr>
          <w:spacing w:val="-11"/>
        </w:rPr>
        <w:t> </w:t>
      </w:r>
      <w:r>
        <w:rPr/>
        <w:t>2012,</w:t>
      </w:r>
      <w:r>
        <w:rPr>
          <w:spacing w:val="-11"/>
        </w:rPr>
        <w:t> </w:t>
      </w:r>
      <w:r>
        <w:rPr/>
        <w:t>IIEP,</w:t>
      </w:r>
      <w:r>
        <w:rPr>
          <w:spacing w:val="-11"/>
        </w:rPr>
        <w:t> </w:t>
      </w:r>
      <w:r>
        <w:rPr/>
        <w:t>George</w:t>
      </w:r>
      <w:r>
        <w:rPr>
          <w:spacing w:val="-15"/>
        </w:rPr>
        <w:t> </w:t>
      </w:r>
      <w:r>
        <w:rPr/>
        <w:t>Washington</w:t>
      </w:r>
      <w:r>
        <w:rPr>
          <w:spacing w:val="-11"/>
        </w:rPr>
        <w:t> </w:t>
      </w:r>
      <w:r>
        <w:rPr/>
        <w:t>University, conference co-organizer, presenter, and co-author of background papers http:// </w:t>
      </w:r>
      <w:hyperlink r:id="rId77">
        <w:r>
          <w:rPr>
            <w:spacing w:val="-2"/>
          </w:rPr>
          <w:t>www.gwu.edu/~iiep/poverty</w:t>
        </w:r>
      </w:hyperlink>
    </w:p>
    <w:p>
      <w:pPr>
        <w:pStyle w:val="BodyText"/>
        <w:spacing w:before="21"/>
      </w:pPr>
    </w:p>
    <w:p>
      <w:pPr>
        <w:pStyle w:val="BodyText"/>
      </w:pPr>
      <w:r>
        <w:rPr/>
        <w:t>Northeast</w:t>
      </w:r>
      <w:r>
        <w:rPr>
          <w:spacing w:val="-9"/>
        </w:rPr>
        <w:t> </w:t>
      </w:r>
      <w:r>
        <w:rPr/>
        <w:t>Universities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Consortium</w:t>
      </w:r>
      <w:r>
        <w:rPr>
          <w:spacing w:val="-6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(NEUDC),</w:t>
      </w:r>
      <w:r>
        <w:rPr>
          <w:spacing w:val="-15"/>
        </w:rPr>
        <w:t> </w:t>
      </w:r>
      <w:r>
        <w:rPr/>
        <w:t>Yale</w:t>
      </w:r>
      <w:r>
        <w:rPr>
          <w:spacing w:val="-6"/>
        </w:rPr>
        <w:t> </w:t>
      </w:r>
      <w:r>
        <w:rPr>
          <w:spacing w:val="-2"/>
        </w:rPr>
        <w:t>University,</w:t>
      </w:r>
    </w:p>
    <w:p>
      <w:pPr>
        <w:pStyle w:val="BodyText"/>
        <w:spacing w:before="24"/>
      </w:pPr>
      <w:r>
        <w:rPr/>
        <w:t>November</w:t>
      </w:r>
      <w:r>
        <w:rPr>
          <w:spacing w:val="-4"/>
        </w:rPr>
        <w:t> </w:t>
      </w:r>
      <w:r>
        <w:rPr/>
        <w:t>12-13,</w:t>
      </w:r>
      <w:r>
        <w:rPr>
          <w:spacing w:val="-3"/>
        </w:rPr>
        <w:t> </w:t>
      </w:r>
      <w:r>
        <w:rPr/>
        <w:t>2011,</w:t>
      </w:r>
      <w:r>
        <w:rPr>
          <w:spacing w:val="-2"/>
        </w:rPr>
        <w:t> </w:t>
      </w:r>
      <w:r>
        <w:rPr/>
        <w:t>presented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paper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served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discussant</w:t>
      </w:r>
    </w:p>
    <w:p>
      <w:pPr>
        <w:pStyle w:val="BodyText"/>
        <w:spacing w:before="48"/>
      </w:pPr>
    </w:p>
    <w:p>
      <w:pPr>
        <w:pStyle w:val="BodyText"/>
        <w:spacing w:line="261" w:lineRule="auto"/>
        <w:ind w:firstLine="60"/>
      </w:pPr>
      <w:r>
        <w:rPr/>
        <w:t>“Symposium on Governance and the Eradication of Poverty: New Perspectives from Multidisciplinary</w:t>
      </w:r>
      <w:r>
        <w:rPr>
          <w:spacing w:val="-15"/>
        </w:rPr>
        <w:t> </w:t>
      </w:r>
      <w:r>
        <w:rPr/>
        <w:t>Analysis,”</w:t>
      </w:r>
      <w:r>
        <w:rPr>
          <w:spacing w:val="-15"/>
        </w:rPr>
        <w:t> </w:t>
      </w:r>
      <w:r>
        <w:rPr/>
        <w:t>October</w:t>
      </w:r>
      <w:r>
        <w:rPr>
          <w:spacing w:val="-11"/>
        </w:rPr>
        <w:t> </w:t>
      </w:r>
      <w:r>
        <w:rPr/>
        <w:t>20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22,</w:t>
      </w:r>
      <w:r>
        <w:rPr>
          <w:spacing w:val="-9"/>
        </w:rPr>
        <w:t> </w:t>
      </w:r>
      <w:r>
        <w:rPr/>
        <w:t>2011,</w:t>
      </w:r>
      <w:r>
        <w:rPr>
          <w:spacing w:val="-15"/>
        </w:rPr>
        <w:t> </w:t>
      </w:r>
      <w:r>
        <w:rPr/>
        <w:t>Yonsei</w:t>
      </w:r>
      <w:r>
        <w:rPr>
          <w:spacing w:val="-9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Korea,</w:t>
      </w:r>
      <w:r>
        <w:rPr>
          <w:spacing w:val="-9"/>
        </w:rPr>
        <w:t> </w:t>
      </w:r>
      <w:r>
        <w:rPr/>
        <w:t>presented paper through videoconferencing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Forum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Food</w:t>
      </w:r>
      <w:r>
        <w:rPr>
          <w:spacing w:val="-4"/>
        </w:rPr>
        <w:t> </w:t>
      </w:r>
      <w:r>
        <w:rPr/>
        <w:t>Price</w:t>
      </w:r>
      <w:r>
        <w:rPr>
          <w:spacing w:val="-5"/>
        </w:rPr>
        <w:t> </w:t>
      </w:r>
      <w:r>
        <w:rPr/>
        <w:t>Increases:</w:t>
      </w:r>
      <w:r>
        <w:rPr>
          <w:spacing w:val="-4"/>
        </w:rPr>
        <w:t> </w:t>
      </w:r>
      <w:r>
        <w:rPr/>
        <w:t>Causes,</w:t>
      </w:r>
      <w:r>
        <w:rPr>
          <w:spacing w:val="-4"/>
        </w:rPr>
        <w:t> </w:t>
      </w:r>
      <w:r>
        <w:rPr/>
        <w:t>Impacts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Responses,</w:t>
      </w:r>
      <w:r>
        <w:rPr>
          <w:spacing w:val="-4"/>
        </w:rPr>
        <w:t> </w:t>
      </w:r>
      <w:r>
        <w:rPr/>
        <w:t>Sept.</w:t>
      </w:r>
      <w:r>
        <w:rPr>
          <w:spacing w:val="-4"/>
        </w:rPr>
        <w:t> </w:t>
      </w:r>
      <w:r>
        <w:rPr/>
        <w:t>30,</w:t>
      </w:r>
      <w:r>
        <w:rPr>
          <w:spacing w:val="-4"/>
        </w:rPr>
        <w:t> </w:t>
      </w:r>
      <w:r>
        <w:rPr/>
        <w:t>2011,</w:t>
      </w:r>
      <w:r>
        <w:rPr>
          <w:spacing w:val="-4"/>
        </w:rPr>
        <w:t> </w:t>
      </w:r>
      <w:r>
        <w:rPr/>
        <w:t>Institute for International Economic Policy, George Washington University, Conference co- organizer and presented Introduction to the Conference</w:t>
      </w:r>
    </w:p>
    <w:p>
      <w:pPr>
        <w:pStyle w:val="BodyText"/>
        <w:spacing w:before="21"/>
      </w:pPr>
    </w:p>
    <w:p>
      <w:pPr>
        <w:pStyle w:val="BodyText"/>
        <w:spacing w:line="261" w:lineRule="auto"/>
      </w:pPr>
      <w:r>
        <w:rPr/>
        <w:t>Fourth</w:t>
      </w:r>
      <w:r>
        <w:rPr>
          <w:spacing w:val="-6"/>
        </w:rPr>
        <w:t> </w:t>
      </w:r>
      <w:r>
        <w:rPr/>
        <w:t>GW</w:t>
      </w:r>
      <w:r>
        <w:rPr>
          <w:spacing w:val="-10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China’s</w:t>
      </w:r>
      <w:r>
        <w:rPr>
          <w:spacing w:val="-6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U.S.-China</w:t>
      </w:r>
      <w:r>
        <w:rPr>
          <w:spacing w:val="-7"/>
        </w:rPr>
        <w:t> </w:t>
      </w:r>
      <w:r>
        <w:rPr/>
        <w:t>Economic Relations, 9am-4pm, Sept. 23, 2011, conference co-organizer; presented conference </w:t>
      </w:r>
      <w:r>
        <w:rPr>
          <w:spacing w:val="-2"/>
        </w:rPr>
        <w:t>opening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1"/>
      </w:pPr>
      <w:r>
        <w:rPr/>
        <w:t>Aspen Environment Forum (co-sponsored by the</w:t>
      </w:r>
      <w:r>
        <w:rPr>
          <w:spacing w:val="-2"/>
        </w:rPr>
        <w:t> </w:t>
      </w:r>
      <w:r>
        <w:rPr/>
        <w:t>Aspen Institute and National Geographic</w:t>
      </w:r>
      <w:r>
        <w:rPr>
          <w:spacing w:val="-6"/>
        </w:rPr>
        <w:t> </w:t>
      </w:r>
      <w:r>
        <w:rPr/>
        <w:t>Society),</w:t>
      </w:r>
      <w:r>
        <w:rPr>
          <w:spacing w:val="-15"/>
        </w:rPr>
        <w:t> </w:t>
      </w:r>
      <w:r>
        <w:rPr/>
        <w:t>Aspen,</w:t>
      </w:r>
      <w:r>
        <w:rPr>
          <w:spacing w:val="-4"/>
        </w:rPr>
        <w:t> </w:t>
      </w:r>
      <w:r>
        <w:rPr/>
        <w:t>Colorado,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31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June</w:t>
      </w:r>
      <w:r>
        <w:rPr>
          <w:spacing w:val="-5"/>
        </w:rPr>
        <w:t> </w:t>
      </w:r>
      <w:r>
        <w:rPr/>
        <w:t>3,</w:t>
      </w:r>
      <w:r>
        <w:rPr>
          <w:spacing w:val="-4"/>
        </w:rPr>
        <w:t> </w:t>
      </w:r>
      <w:r>
        <w:rPr/>
        <w:t>2011.</w:t>
      </w:r>
      <w:r>
        <w:rPr>
          <w:spacing w:val="-4"/>
        </w:rPr>
        <w:t> </w:t>
      </w:r>
      <w:r>
        <w:rPr/>
        <w:t>Invited</w:t>
      </w:r>
      <w:r>
        <w:rPr>
          <w:spacing w:val="-4"/>
        </w:rPr>
        <w:t> </w:t>
      </w:r>
      <w:r>
        <w:rPr/>
        <w:t>speaker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two sessions: May 31, “9 Billion at Mid-Century: Then What?” and June 1, “What do we Mean by Progress?”</w:t>
      </w:r>
    </w:p>
    <w:p>
      <w:pPr>
        <w:pStyle w:val="BodyText"/>
        <w:spacing w:before="20"/>
      </w:pPr>
    </w:p>
    <w:p>
      <w:pPr>
        <w:pStyle w:val="BodyText"/>
        <w:spacing w:line="261" w:lineRule="auto" w:before="1"/>
        <w:ind w:right="172"/>
        <w:jc w:val="both"/>
      </w:pPr>
      <w:r>
        <w:rPr/>
        <w:t>Conference</w:t>
      </w:r>
      <w:r>
        <w:rPr>
          <w:spacing w:val="-1"/>
        </w:rPr>
        <w:t> </w:t>
      </w:r>
      <w:r>
        <w:rPr/>
        <w:t>on Behavioral Finance, member Conference</w:t>
      </w:r>
      <w:r>
        <w:rPr>
          <w:spacing w:val="-1"/>
        </w:rPr>
        <w:t> </w:t>
      </w:r>
      <w:r>
        <w:rPr/>
        <w:t>Organizing Committee, jointly sponsored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IMF</w:t>
      </w:r>
      <w:r>
        <w:rPr>
          <w:spacing w:val="-6"/>
        </w:rPr>
        <w:t> </w:t>
      </w:r>
      <w:r>
        <w:rPr/>
        <w:t>Institute,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26,</w:t>
      </w:r>
      <w:r>
        <w:rPr>
          <w:spacing w:val="-6"/>
        </w:rPr>
        <w:t> </w:t>
      </w:r>
      <w:r>
        <w:rPr/>
        <w:t>2011,</w:t>
      </w:r>
      <w:r>
        <w:rPr>
          <w:spacing w:val="-6"/>
        </w:rPr>
        <w:t> </w:t>
      </w:r>
      <w:r>
        <w:rPr/>
        <w:t>presented</w:t>
      </w:r>
      <w:r>
        <w:rPr>
          <w:spacing w:val="-6"/>
        </w:rPr>
        <w:t> </w:t>
      </w:r>
      <w:r>
        <w:rPr/>
        <w:t>the</w:t>
      </w:r>
      <w:r>
        <w:rPr>
          <w:spacing w:val="-10"/>
        </w:rPr>
        <w:t> </w:t>
      </w:r>
      <w:r>
        <w:rPr/>
        <w:t>Welcoming</w:t>
      </w:r>
      <w:r>
        <w:rPr>
          <w:spacing w:val="-6"/>
        </w:rPr>
        <w:t> </w:t>
      </w:r>
      <w:r>
        <w:rPr/>
        <w:t>Remarks</w:t>
      </w:r>
      <w:r>
        <w:rPr>
          <w:spacing w:val="-6"/>
        </w:rPr>
        <w:t> </w:t>
      </w:r>
      <w:r>
        <w:rPr/>
        <w:t>and the introduction to the Keynote Address by George Akerlof</w:t>
      </w:r>
    </w:p>
    <w:p>
      <w:pPr>
        <w:pStyle w:val="BodyText"/>
        <w:spacing w:before="21"/>
      </w:pPr>
    </w:p>
    <w:p>
      <w:pPr>
        <w:pStyle w:val="BodyText"/>
        <w:spacing w:line="261" w:lineRule="auto"/>
      </w:pPr>
      <w:r>
        <w:rPr/>
        <w:t>The</w:t>
      </w:r>
      <w:r>
        <w:rPr>
          <w:spacing w:val="-5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of</w:t>
      </w:r>
      <w:r>
        <w:rPr>
          <w:spacing w:val="-15"/>
        </w:rPr>
        <w:t> </w:t>
      </w:r>
      <w:r>
        <w:rPr/>
        <w:t>Adaptation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Climate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Low</w:t>
      </w:r>
      <w:r>
        <w:rPr>
          <w:spacing w:val="-3"/>
        </w:rPr>
        <w:t> </w:t>
      </w:r>
      <w:r>
        <w:rPr/>
        <w:t>Income</w:t>
      </w:r>
      <w:r>
        <w:rPr>
          <w:spacing w:val="-4"/>
        </w:rPr>
        <w:t> </w:t>
      </w:r>
      <w:r>
        <w:rPr/>
        <w:t>Countries,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18-19, 2011, George Washington University in partnership with UNDP</w:t>
      </w:r>
      <w:r>
        <w:rPr>
          <w:spacing w:val="-1"/>
        </w:rPr>
        <w:t> </w:t>
      </w:r>
      <w:r>
        <w:rPr/>
        <w:t>and World Bank, conference co-organizer, </w:t>
      </w:r>
      <w:hyperlink r:id="rId78">
        <w:r>
          <w:rPr/>
          <w:t>http://www.gwu.edu/~iiep/adaptation/index.cfm,</w:t>
        </w:r>
      </w:hyperlink>
      <w:r>
        <w:rPr/>
        <w:t> provided the conference introduction; co-author of the two conference background papers</w:t>
      </w:r>
    </w:p>
    <w:p>
      <w:pPr>
        <w:pStyle w:val="BodyText"/>
        <w:spacing w:before="21"/>
      </w:pPr>
    </w:p>
    <w:p>
      <w:pPr>
        <w:pStyle w:val="BodyText"/>
        <w:spacing w:line="261" w:lineRule="auto"/>
      </w:pPr>
      <w:r>
        <w:rPr/>
        <w:t>Northeast</w:t>
      </w:r>
      <w:r>
        <w:rPr>
          <w:spacing w:val="-8"/>
        </w:rPr>
        <w:t> </w:t>
      </w:r>
      <w:r>
        <w:rPr/>
        <w:t>Universities</w:t>
      </w:r>
      <w:r>
        <w:rPr>
          <w:spacing w:val="-8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Consortium</w:t>
      </w:r>
      <w:r>
        <w:rPr>
          <w:spacing w:val="-8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(NEUDC),</w:t>
      </w:r>
      <w:r>
        <w:rPr>
          <w:spacing w:val="-8"/>
        </w:rPr>
        <w:t> </w:t>
      </w:r>
      <w:r>
        <w:rPr/>
        <w:t>MIT,</w:t>
      </w:r>
      <w:r>
        <w:rPr>
          <w:spacing w:val="-8"/>
        </w:rPr>
        <w:t> </w:t>
      </w:r>
      <w:r>
        <w:rPr/>
        <w:t>November 2010, paper presented (by co-author, GW PhD student Sungil Kwak); and served as a </w:t>
      </w:r>
      <w:r>
        <w:rPr>
          <w:spacing w:val="-2"/>
        </w:rPr>
        <w:t>discussant</w:t>
      </w:r>
    </w:p>
    <w:p>
      <w:pPr>
        <w:pStyle w:val="BodyText"/>
        <w:spacing w:before="21"/>
      </w:pPr>
    </w:p>
    <w:p>
      <w:pPr>
        <w:pStyle w:val="BodyText"/>
        <w:spacing w:line="261" w:lineRule="auto" w:before="1"/>
        <w:ind w:right="407"/>
      </w:pPr>
      <w:r>
        <w:rPr/>
        <w:t>Third</w:t>
      </w:r>
      <w:r>
        <w:rPr>
          <w:spacing w:val="-6"/>
        </w:rPr>
        <w:t> </w:t>
      </w:r>
      <w:r>
        <w:rPr/>
        <w:t>GW</w:t>
      </w:r>
      <w:r>
        <w:rPr>
          <w:spacing w:val="-10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China’s</w:t>
      </w:r>
      <w:r>
        <w:rPr>
          <w:spacing w:val="-6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U.S.-China</w:t>
      </w:r>
      <w:r>
        <w:rPr>
          <w:spacing w:val="-7"/>
        </w:rPr>
        <w:t> </w:t>
      </w:r>
      <w:r>
        <w:rPr/>
        <w:t>Economic Relations, 9am-5pm, Oct. 8, 2010, conference organizer and chair, opening/framing </w:t>
      </w:r>
      <w:r>
        <w:rPr>
          <w:spacing w:val="-2"/>
        </w:rPr>
        <w:t>presentation</w:t>
      </w:r>
    </w:p>
    <w:p>
      <w:pPr>
        <w:pStyle w:val="BodyText"/>
        <w:spacing w:before="21"/>
      </w:pPr>
    </w:p>
    <w:p>
      <w:pPr>
        <w:pStyle w:val="BodyText"/>
        <w:spacing w:line="261" w:lineRule="auto"/>
        <w:ind w:right="180"/>
        <w:jc w:val="both"/>
      </w:pPr>
      <w:r>
        <w:rPr/>
        <w:t>Poverty</w:t>
      </w:r>
      <w:r>
        <w:rPr>
          <w:spacing w:val="-8"/>
        </w:rPr>
        <w:t> </w:t>
      </w:r>
      <w:r>
        <w:rPr/>
        <w:t>Symposium</w:t>
      </w:r>
      <w:r>
        <w:rPr>
          <w:spacing w:val="-8"/>
        </w:rPr>
        <w:t> </w:t>
      </w:r>
      <w:r>
        <w:rPr/>
        <w:t>2010:</w:t>
      </w:r>
      <w:r>
        <w:rPr>
          <w:spacing w:val="-12"/>
        </w:rPr>
        <w:t> </w:t>
      </w:r>
      <w:r>
        <w:rPr/>
        <w:t>Theme:</w:t>
      </w:r>
      <w:r>
        <w:rPr>
          <w:spacing w:val="40"/>
        </w:rPr>
        <w:t> </w:t>
      </w:r>
      <w:r>
        <w:rPr/>
        <w:t>Many</w:t>
      </w:r>
      <w:r>
        <w:rPr>
          <w:spacing w:val="-12"/>
        </w:rPr>
        <w:t> </w:t>
      </w:r>
      <w:r>
        <w:rPr/>
        <w:t>Voices,</w:t>
      </w:r>
      <w:r>
        <w:rPr>
          <w:spacing w:val="-8"/>
        </w:rPr>
        <w:t> </w:t>
      </w:r>
      <w:r>
        <w:rPr/>
        <w:t>One</w:t>
      </w:r>
      <w:r>
        <w:rPr>
          <w:spacing w:val="-9"/>
        </w:rPr>
        <w:t> </w:t>
      </w:r>
      <w:r>
        <w:rPr/>
        <w:t>Movement:</w:t>
      </w:r>
      <w:r>
        <w:rPr>
          <w:spacing w:val="40"/>
        </w:rPr>
        <w:t> </w:t>
      </w:r>
      <w:r>
        <w:rPr/>
        <w:t>Building</w:t>
      </w:r>
      <w:r>
        <w:rPr>
          <w:spacing w:val="-8"/>
        </w:rPr>
        <w:t> </w:t>
      </w:r>
      <w:r>
        <w:rPr/>
        <w:t>Prosperity, Columbus State University, gave keynote address, May 27, 2010</w:t>
      </w:r>
    </w:p>
    <w:p>
      <w:pPr>
        <w:pStyle w:val="BodyText"/>
        <w:spacing w:after="0" w:line="261" w:lineRule="auto"/>
        <w:jc w:val="both"/>
        <w:sectPr>
          <w:pgSz w:w="12240" w:h="15840"/>
          <w:pgMar w:header="0" w:footer="1086" w:top="1380" w:bottom="1280" w:left="1800" w:right="1800"/>
        </w:sectPr>
      </w:pPr>
    </w:p>
    <w:p>
      <w:pPr>
        <w:pStyle w:val="BodyText"/>
        <w:spacing w:line="261" w:lineRule="auto" w:before="74"/>
      </w:pPr>
      <w:r>
        <w:rPr/>
        <w:t>Climate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Energy</w:t>
      </w:r>
      <w:r>
        <w:rPr>
          <w:spacing w:val="-4"/>
        </w:rPr>
        <w:t> </w:t>
      </w:r>
      <w:r>
        <w:rPr/>
        <w:t>Forum,</w:t>
      </w:r>
      <w:r>
        <w:rPr>
          <w:spacing w:val="-4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forum,</w:t>
      </w:r>
      <w:r>
        <w:rPr>
          <w:spacing w:val="-4"/>
        </w:rPr>
        <w:t> </w:t>
      </w:r>
      <w:r>
        <w:rPr/>
        <w:t>GWU,</w:t>
      </w:r>
      <w:r>
        <w:rPr>
          <w:spacing w:val="-4"/>
        </w:rPr>
        <w:t> </w:t>
      </w:r>
      <w:r>
        <w:rPr/>
        <w:t>co- organizer, and presented a talk, April 23, 2010,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07"/>
      </w:pPr>
      <w:r>
        <w:rPr/>
        <w:t>Northeast</w:t>
      </w:r>
      <w:r>
        <w:rPr>
          <w:spacing w:val="-8"/>
        </w:rPr>
        <w:t> </w:t>
      </w:r>
      <w:r>
        <w:rPr/>
        <w:t>Universities</w:t>
      </w:r>
      <w:r>
        <w:rPr>
          <w:spacing w:val="-8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Consortium</w:t>
      </w:r>
      <w:r>
        <w:rPr>
          <w:spacing w:val="-8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(NEUDC),</w:t>
      </w:r>
      <w:r>
        <w:rPr>
          <w:spacing w:val="-12"/>
        </w:rPr>
        <w:t> </w:t>
      </w:r>
      <w:r>
        <w:rPr/>
        <w:t>Tufts University, November 2009, chaired a session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Second GW Conference on China’s Economic Development and U.S.-China Economic Relations,</w:t>
      </w:r>
      <w:r>
        <w:rPr>
          <w:spacing w:val="-11"/>
        </w:rPr>
        <w:t> </w:t>
      </w:r>
      <w:r>
        <w:rPr/>
        <w:t>George</w:t>
      </w:r>
      <w:r>
        <w:rPr>
          <w:spacing w:val="-15"/>
        </w:rPr>
        <w:t> </w:t>
      </w:r>
      <w:r>
        <w:rPr/>
        <w:t>Washington</w:t>
      </w:r>
      <w:r>
        <w:rPr>
          <w:spacing w:val="-11"/>
        </w:rPr>
        <w:t> </w:t>
      </w:r>
      <w:r>
        <w:rPr/>
        <w:t>University,</w:t>
      </w:r>
      <w:r>
        <w:rPr>
          <w:spacing w:val="-11"/>
        </w:rPr>
        <w:t> </w:t>
      </w:r>
      <w:r>
        <w:rPr/>
        <w:t>Nov.</w:t>
      </w:r>
      <w:r>
        <w:rPr>
          <w:spacing w:val="-11"/>
        </w:rPr>
        <w:t> </w:t>
      </w:r>
      <w:r>
        <w:rPr/>
        <w:t>20,</w:t>
      </w:r>
      <w:r>
        <w:rPr>
          <w:spacing w:val="-11"/>
        </w:rPr>
        <w:t> </w:t>
      </w:r>
      <w:r>
        <w:rPr/>
        <w:t>2009,</w:t>
      </w:r>
      <w:r>
        <w:rPr>
          <w:spacing w:val="-11"/>
        </w:rPr>
        <w:t> </w:t>
      </w:r>
      <w:r>
        <w:rPr/>
        <w:t>conference</w:t>
      </w:r>
      <w:r>
        <w:rPr>
          <w:spacing w:val="-12"/>
        </w:rPr>
        <w:t> </w:t>
      </w:r>
      <w:r>
        <w:rPr/>
        <w:t>organizer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chair, and presented opening talk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07"/>
      </w:pPr>
      <w:r>
        <w:rPr/>
        <w:t>“The Day Before: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Conference on the National Security Implications of Climate Change,”</w:t>
      </w:r>
      <w:r>
        <w:rPr>
          <w:spacing w:val="-6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Policy/Elliott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participating</w:t>
      </w:r>
      <w:r>
        <w:rPr>
          <w:spacing w:val="-5"/>
        </w:rPr>
        <w:t> </w:t>
      </w:r>
      <w:r>
        <w:rPr/>
        <w:t>co- sponsor, Sept. 10, 2009</w:t>
      </w:r>
    </w:p>
    <w:p>
      <w:pPr>
        <w:pStyle w:val="BodyText"/>
        <w:spacing w:before="21"/>
      </w:pPr>
    </w:p>
    <w:p>
      <w:pPr>
        <w:pStyle w:val="BodyText"/>
        <w:spacing w:line="261" w:lineRule="auto"/>
        <w:ind w:right="1261"/>
      </w:pPr>
      <w:r>
        <w:rPr/>
        <w:t>Keynote</w:t>
      </w:r>
      <w:r>
        <w:rPr>
          <w:spacing w:val="-15"/>
        </w:rPr>
        <w:t> </w:t>
      </w:r>
      <w:r>
        <w:rPr/>
        <w:t>address,</w:t>
      </w:r>
      <w:r>
        <w:rPr>
          <w:spacing w:val="-14"/>
        </w:rPr>
        <w:t> </w:t>
      </w:r>
      <w:r>
        <w:rPr/>
        <w:t>Poverty</w:t>
      </w:r>
      <w:r>
        <w:rPr>
          <w:spacing w:val="-15"/>
        </w:rPr>
        <w:t> </w:t>
      </w:r>
      <w:r>
        <w:rPr/>
        <w:t>Action</w:t>
      </w:r>
      <w:r>
        <w:rPr>
          <w:spacing w:val="-11"/>
        </w:rPr>
        <w:t> </w:t>
      </w:r>
      <w:r>
        <w:rPr/>
        <w:t>Conference,</w:t>
      </w:r>
      <w:r>
        <w:rPr>
          <w:spacing w:val="-11"/>
        </w:rPr>
        <w:t> </w:t>
      </w:r>
      <w:r>
        <w:rPr/>
        <w:t>Mary</w:t>
      </w:r>
      <w:r>
        <w:rPr>
          <w:spacing w:val="-15"/>
        </w:rPr>
        <w:t> </w:t>
      </w:r>
      <w:r>
        <w:rPr/>
        <w:t>Washington</w:t>
      </w:r>
      <w:r>
        <w:rPr>
          <w:spacing w:val="-11"/>
        </w:rPr>
        <w:t> </w:t>
      </w:r>
      <w:r>
        <w:rPr/>
        <w:t>University, Fredericksburg, Virginia, April 4, 2009</w:t>
      </w:r>
    </w:p>
    <w:p>
      <w:pPr>
        <w:pStyle w:val="BodyText"/>
        <w:spacing w:before="23"/>
      </w:pPr>
    </w:p>
    <w:p>
      <w:pPr>
        <w:pStyle w:val="BodyText"/>
        <w:spacing w:line="261" w:lineRule="auto"/>
        <w:ind w:right="407"/>
      </w:pPr>
      <w:r>
        <w:rPr/>
        <w:t>American</w:t>
      </w:r>
      <w:r>
        <w:rPr>
          <w:spacing w:val="-9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Association</w:t>
      </w:r>
      <w:r>
        <w:rPr>
          <w:spacing w:val="-15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Meeting,</w:t>
      </w:r>
      <w:r>
        <w:rPr>
          <w:spacing w:val="-5"/>
        </w:rPr>
        <w:t> </w:t>
      </w:r>
      <w:r>
        <w:rPr/>
        <w:t>Jan.</w:t>
      </w:r>
      <w:r>
        <w:rPr>
          <w:spacing w:val="-5"/>
        </w:rPr>
        <w:t> </w:t>
      </w:r>
      <w:r>
        <w:rPr/>
        <w:t>2009,</w:t>
      </w:r>
      <w:r>
        <w:rPr>
          <w:spacing w:val="-5"/>
        </w:rPr>
        <w:t> </w:t>
      </w:r>
      <w:r>
        <w:rPr/>
        <w:t>paper</w:t>
      </w:r>
      <w:r>
        <w:rPr>
          <w:spacing w:val="-5"/>
        </w:rPr>
        <w:t> </w:t>
      </w:r>
      <w:r>
        <w:rPr/>
        <w:t>presented</w:t>
      </w:r>
      <w:r>
        <w:rPr>
          <w:spacing w:val="-5"/>
        </w:rPr>
        <w:t> </w:t>
      </w:r>
      <w:r>
        <w:rPr/>
        <w:t>(with presentation of co-author, PhD student Fenohasina Maret Rakotondrazaka),</w:t>
      </w:r>
      <w:r>
        <w:rPr>
          <w:spacing w:val="-9"/>
        </w:rPr>
        <w:t> </w:t>
      </w:r>
      <w:r>
        <w:rPr/>
        <w:t>ASSA conference, San Francisco</w:t>
      </w:r>
    </w:p>
    <w:p>
      <w:pPr>
        <w:pStyle w:val="BodyText"/>
        <w:spacing w:before="21"/>
      </w:pPr>
    </w:p>
    <w:p>
      <w:pPr>
        <w:pStyle w:val="BodyText"/>
        <w:spacing w:line="261" w:lineRule="auto"/>
        <w:ind w:right="407"/>
      </w:pPr>
      <w:r>
        <w:rPr/>
        <w:t>Northeast</w:t>
      </w:r>
      <w:r>
        <w:rPr>
          <w:spacing w:val="-7"/>
        </w:rPr>
        <w:t> </w:t>
      </w:r>
      <w:r>
        <w:rPr/>
        <w:t>Universities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Consortium</w:t>
      </w:r>
      <w:r>
        <w:rPr>
          <w:spacing w:val="-7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(NEUDC),</w:t>
      </w:r>
      <w:r>
        <w:rPr>
          <w:spacing w:val="-7"/>
        </w:rPr>
        <w:t> </w:t>
      </w:r>
      <w:r>
        <w:rPr/>
        <w:t>Boston University, Nov. 8-9, 2008, presented a paper and chaired a session</w:t>
      </w:r>
    </w:p>
    <w:p>
      <w:pPr>
        <w:pStyle w:val="BodyText"/>
        <w:spacing w:before="23"/>
      </w:pPr>
    </w:p>
    <w:p>
      <w:pPr>
        <w:pStyle w:val="BodyText"/>
        <w:spacing w:line="261" w:lineRule="auto"/>
      </w:pPr>
      <w:r>
        <w:rPr/>
        <w:t>Keynote</w:t>
      </w:r>
      <w:r>
        <w:rPr>
          <w:spacing w:val="-8"/>
        </w:rPr>
        <w:t> </w:t>
      </w:r>
      <w:r>
        <w:rPr/>
        <w:t>address,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"Exploring</w:t>
      </w:r>
      <w:r>
        <w:rPr>
          <w:spacing w:val="-4"/>
        </w:rPr>
        <w:t> </w:t>
      </w:r>
      <w:r>
        <w:rPr/>
        <w:t>Solutions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Poverty: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Global</w:t>
      </w:r>
      <w:r>
        <w:rPr>
          <w:spacing w:val="-4"/>
        </w:rPr>
        <w:t> </w:t>
      </w:r>
      <w:r>
        <w:rPr/>
        <w:t>Perspective Through the Local Community Lens", Oct. 3, 2008, Syracuse University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Association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Research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Nonprofit</w:t>
      </w:r>
      <w:r>
        <w:rPr>
          <w:spacing w:val="-12"/>
        </w:rPr>
        <w:t> </w:t>
      </w:r>
      <w:r>
        <w:rPr/>
        <w:t>and</w:t>
      </w:r>
      <w:r>
        <w:rPr>
          <w:spacing w:val="-15"/>
        </w:rPr>
        <w:t> </w:t>
      </w:r>
      <w:r>
        <w:rPr/>
        <w:t>Voluntary</w:t>
      </w:r>
      <w:r>
        <w:rPr>
          <w:spacing w:val="-15"/>
        </w:rPr>
        <w:t> </w:t>
      </w:r>
      <w:r>
        <w:rPr/>
        <w:t>Action</w:t>
      </w:r>
      <w:r>
        <w:rPr>
          <w:spacing w:val="-12"/>
        </w:rPr>
        <w:t> </w:t>
      </w:r>
      <w:r>
        <w:rPr/>
        <w:t>(ARNOVA)</w:t>
      </w:r>
      <w:r>
        <w:rPr>
          <w:spacing w:val="-12"/>
        </w:rPr>
        <w:t> </w:t>
      </w:r>
      <w:r>
        <w:rPr/>
        <w:t>Conference, Atlanta, GA, Nov. 2007, presented a paper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</w:pPr>
      <w:r>
        <w:rPr/>
        <w:t>Symposium on New Directions for Research on Microfinance,</w:t>
      </w:r>
      <w:r>
        <w:rPr>
          <w:spacing w:val="-4"/>
        </w:rPr>
        <w:t> </w:t>
      </w:r>
      <w:r>
        <w:rPr/>
        <w:t>April 20, 2007, first conference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IIEP,</w:t>
      </w:r>
      <w:r>
        <w:rPr>
          <w:spacing w:val="-13"/>
        </w:rPr>
        <w:t> </w:t>
      </w:r>
      <w:r>
        <w:rPr/>
        <w:t>George</w:t>
      </w:r>
      <w:r>
        <w:rPr>
          <w:spacing w:val="-15"/>
        </w:rPr>
        <w:t> </w:t>
      </w:r>
      <w:r>
        <w:rPr/>
        <w:t>Washington</w:t>
      </w:r>
      <w:r>
        <w:rPr>
          <w:spacing w:val="-13"/>
        </w:rPr>
        <w:t> </w:t>
      </w:r>
      <w:r>
        <w:rPr/>
        <w:t>University,</w:t>
      </w:r>
      <w:r>
        <w:rPr>
          <w:spacing w:val="-13"/>
        </w:rPr>
        <w:t> </w:t>
      </w:r>
      <w:r>
        <w:rPr/>
        <w:t>served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conference</w:t>
      </w:r>
      <w:r>
        <w:rPr>
          <w:spacing w:val="-14"/>
        </w:rPr>
        <w:t> </w:t>
      </w:r>
      <w:r>
        <w:rPr/>
        <w:t>co-organizer, provided symposium introduction, and served as chair</w:t>
      </w:r>
    </w:p>
    <w:p>
      <w:pPr>
        <w:pStyle w:val="BodyText"/>
        <w:spacing w:before="21"/>
      </w:pPr>
    </w:p>
    <w:p>
      <w:pPr>
        <w:pStyle w:val="BodyText"/>
        <w:spacing w:line="261" w:lineRule="auto"/>
      </w:pPr>
      <w:r>
        <w:rPr/>
        <w:t>United Nations Economic and Social Council, Meeting on “Eradicating poverty and hunger – Joining forces to make it happen,” United Nations, New</w:t>
      </w:r>
      <w:r>
        <w:rPr>
          <w:spacing w:val="-2"/>
        </w:rPr>
        <w:t> </w:t>
      </w:r>
      <w:r>
        <w:rPr/>
        <w:t>York, 2</w:t>
      </w:r>
      <w:r>
        <w:rPr>
          <w:spacing w:val="-8"/>
        </w:rPr>
        <w:t> </w:t>
      </w:r>
      <w:r>
        <w:rPr/>
        <w:t>April 2007, presented</w:t>
      </w:r>
      <w:r>
        <w:rPr>
          <w:spacing w:val="-7"/>
        </w:rPr>
        <w:t> </w:t>
      </w:r>
      <w:r>
        <w:rPr/>
        <w:t>“The</w:t>
      </w:r>
      <w:r>
        <w:rPr>
          <w:spacing w:val="-6"/>
        </w:rPr>
        <w:t> </w:t>
      </w:r>
      <w:r>
        <w:rPr/>
        <w:t>Millennium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Goals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Struggle</w:t>
      </w:r>
      <w:r>
        <w:rPr>
          <w:spacing w:val="-15"/>
        </w:rPr>
        <w:t> </w:t>
      </w:r>
      <w:r>
        <w:rPr/>
        <w:t>Against</w:t>
      </w:r>
      <w:r>
        <w:rPr>
          <w:spacing w:val="-5"/>
        </w:rPr>
        <w:t> </w:t>
      </w:r>
      <w:r>
        <w:rPr/>
        <w:t>Poverty</w:t>
      </w:r>
      <w:r>
        <w:rPr>
          <w:spacing w:val="-9"/>
        </w:rPr>
        <w:t> </w:t>
      </w:r>
      <w:r>
        <w:rPr/>
        <w:t>Traps,” </w:t>
      </w:r>
      <w:hyperlink r:id="rId47">
        <w:r>
          <w:rPr>
            <w:spacing w:val="-2"/>
          </w:rPr>
          <w:t>http://www.un.org/docs/ecosoc/meetings/2007/amr2007/Stephen%20Smith.pdf</w:t>
        </w:r>
      </w:hyperlink>
    </w:p>
    <w:p>
      <w:pPr>
        <w:pStyle w:val="BodyText"/>
        <w:spacing w:before="21"/>
      </w:pPr>
    </w:p>
    <w:p>
      <w:pPr>
        <w:pStyle w:val="BodyText"/>
        <w:spacing w:line="261" w:lineRule="auto"/>
        <w:ind w:right="407"/>
      </w:pPr>
      <w:r>
        <w:rPr/>
        <w:t>Development</w:t>
      </w:r>
      <w:r>
        <w:rPr>
          <w:spacing w:val="-14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Network</w:t>
      </w:r>
      <w:r>
        <w:rPr>
          <w:spacing w:val="-13"/>
        </w:rPr>
        <w:t> </w:t>
      </w:r>
      <w:r>
        <w:rPr/>
        <w:t>Workshop,</w:t>
      </w:r>
      <w:r>
        <w:rPr>
          <w:spacing w:val="-15"/>
        </w:rPr>
        <w:t> </w:t>
      </w:r>
      <w:r>
        <w:rPr/>
        <w:t>Annual</w:t>
      </w:r>
      <w:r>
        <w:rPr>
          <w:spacing w:val="-9"/>
        </w:rPr>
        <w:t> </w:t>
      </w:r>
      <w:r>
        <w:rPr/>
        <w:t>Meeting,</w:t>
      </w:r>
      <w:r>
        <w:rPr>
          <w:spacing w:val="-9"/>
        </w:rPr>
        <w:t> </w:t>
      </w:r>
      <w:r>
        <w:rPr/>
        <w:t>March</w:t>
      </w:r>
      <w:r>
        <w:rPr>
          <w:spacing w:val="-9"/>
        </w:rPr>
        <w:t> </w:t>
      </w:r>
      <w:r>
        <w:rPr/>
        <w:t>2007, Washington DC, plenary presentation</w:t>
      </w:r>
    </w:p>
    <w:p>
      <w:pPr>
        <w:pStyle w:val="BodyText"/>
        <w:spacing w:after="0" w:line="261" w:lineRule="auto"/>
        <w:sectPr>
          <w:pgSz w:w="12240" w:h="15840"/>
          <w:pgMar w:header="0" w:footer="1086" w:top="1680" w:bottom="1280" w:left="1800" w:right="1800"/>
        </w:sectPr>
      </w:pPr>
    </w:p>
    <w:p>
      <w:pPr>
        <w:pStyle w:val="BodyText"/>
        <w:spacing w:line="261" w:lineRule="auto" w:before="74"/>
      </w:pPr>
      <w:r>
        <w:rPr/>
        <w:t>United Nations International Forum on the Eradication of Poverty (conference marking the</w:t>
      </w:r>
      <w:r>
        <w:rPr>
          <w:spacing w:val="-7"/>
        </w:rPr>
        <w:t> </w:t>
      </w:r>
      <w:r>
        <w:rPr/>
        <w:t>end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First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Poverty</w:t>
      </w:r>
      <w:r>
        <w:rPr>
          <w:spacing w:val="-6"/>
        </w:rPr>
        <w:t> </w:t>
      </w:r>
      <w:r>
        <w:rPr/>
        <w:t>Decade</w:t>
      </w:r>
      <w:r>
        <w:rPr>
          <w:spacing w:val="-7"/>
        </w:rPr>
        <w:t> </w:t>
      </w:r>
      <w:r>
        <w:rPr/>
        <w:t>1996-2006),</w:t>
      </w:r>
      <w:r>
        <w:rPr>
          <w:spacing w:val="-6"/>
        </w:rPr>
        <w:t> </w:t>
      </w:r>
      <w:r>
        <w:rPr/>
        <w:t>New</w:t>
      </w:r>
      <w:r>
        <w:rPr>
          <w:spacing w:val="-14"/>
        </w:rPr>
        <w:t> </w:t>
      </w:r>
      <w:r>
        <w:rPr/>
        <w:t>York,</w:t>
      </w:r>
      <w:r>
        <w:rPr>
          <w:spacing w:val="-6"/>
        </w:rPr>
        <w:t> </w:t>
      </w:r>
      <w:r>
        <w:rPr/>
        <w:t>Nov.</w:t>
      </w:r>
      <w:r>
        <w:rPr>
          <w:spacing w:val="-6"/>
        </w:rPr>
        <w:t> </w:t>
      </w:r>
      <w:r>
        <w:rPr/>
        <w:t>15-16,</w:t>
      </w:r>
      <w:r>
        <w:rPr>
          <w:spacing w:val="-6"/>
        </w:rPr>
        <w:t> </w:t>
      </w:r>
      <w:r>
        <w:rPr/>
        <w:t>2006;</w:t>
      </w:r>
      <w:r>
        <w:rPr>
          <w:spacing w:val="-6"/>
        </w:rPr>
        <w:t> </w:t>
      </w:r>
      <w:r>
        <w:rPr/>
        <w:t>served as invited session organizer and presented “On Overcoming Poverty Traps,” at: </w:t>
      </w:r>
      <w:hyperlink r:id="rId79">
        <w:r>
          <w:rPr>
            <w:spacing w:val="-2"/>
          </w:rPr>
          <w:t>http://www.un.org/esa/socdev/poverty/PovertyForum/docs.html</w:t>
        </w:r>
      </w:hyperlink>
    </w:p>
    <w:p>
      <w:pPr>
        <w:pStyle w:val="BodyText"/>
        <w:spacing w:before="20"/>
      </w:pPr>
    </w:p>
    <w:p>
      <w:pPr>
        <w:pStyle w:val="BodyText"/>
        <w:spacing w:line="261" w:lineRule="auto"/>
        <w:ind w:right="407"/>
      </w:pPr>
      <w:r>
        <w:rPr/>
        <w:t>Ending</w:t>
      </w:r>
      <w:r>
        <w:rPr>
          <w:spacing w:val="-7"/>
        </w:rPr>
        <w:t> </w:t>
      </w:r>
      <w:r>
        <w:rPr/>
        <w:t>Poverty</w:t>
      </w:r>
      <w:r>
        <w:rPr>
          <w:spacing w:val="-4"/>
        </w:rPr>
        <w:t> </w:t>
      </w:r>
      <w:r>
        <w:rPr/>
        <w:t>101,</w:t>
      </w:r>
      <w:r>
        <w:rPr>
          <w:spacing w:val="-4"/>
        </w:rPr>
        <w:t> </w:t>
      </w:r>
      <w:r>
        <w:rPr/>
        <w:t>sponsored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United</w:t>
      </w:r>
      <w:r>
        <w:rPr>
          <w:spacing w:val="-4"/>
        </w:rPr>
        <w:t> </w:t>
      </w:r>
      <w:r>
        <w:rPr/>
        <w:t>Nations</w:t>
      </w:r>
      <w:r>
        <w:rPr>
          <w:spacing w:val="-1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Capital</w:t>
      </w:r>
      <w:r>
        <w:rPr>
          <w:spacing w:val="-15"/>
        </w:rPr>
        <w:t> </w:t>
      </w:r>
      <w:r>
        <w:rPr/>
        <w:t>Area, International</w:t>
      </w:r>
      <w:r>
        <w:rPr>
          <w:spacing w:val="-2"/>
        </w:rPr>
        <w:t> </w:t>
      </w:r>
      <w:r>
        <w:rPr/>
        <w:t>Affairs Society, United Nations Foundation, and ONE Campaign, Washington, October 26, 2005, served as panelist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Academy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Business</w:t>
      </w:r>
      <w:r>
        <w:rPr>
          <w:spacing w:val="-15"/>
        </w:rPr>
        <w:t> </w:t>
      </w:r>
      <w:r>
        <w:rPr/>
        <w:t>Annual</w:t>
      </w:r>
      <w:r>
        <w:rPr>
          <w:spacing w:val="-6"/>
        </w:rPr>
        <w:t> </w:t>
      </w:r>
      <w:r>
        <w:rPr/>
        <w:t>Meetings,</w:t>
      </w:r>
      <w:r>
        <w:rPr>
          <w:spacing w:val="-6"/>
        </w:rPr>
        <w:t> </w:t>
      </w:r>
      <w:r>
        <w:rPr/>
        <w:t>Quebec</w:t>
      </w:r>
      <w:r>
        <w:rPr>
          <w:spacing w:val="-7"/>
        </w:rPr>
        <w:t> </w:t>
      </w:r>
      <w:r>
        <w:rPr/>
        <w:t>City,</w:t>
      </w:r>
      <w:r>
        <w:rPr>
          <w:spacing w:val="-6"/>
        </w:rPr>
        <w:t> </w:t>
      </w:r>
      <w:r>
        <w:rPr/>
        <w:t>Canada,</w:t>
      </w:r>
      <w:r>
        <w:rPr>
          <w:spacing w:val="-6"/>
        </w:rPr>
        <w:t> </w:t>
      </w:r>
      <w:r>
        <w:rPr/>
        <w:t>July</w:t>
      </w:r>
      <w:r>
        <w:rPr>
          <w:spacing w:val="-6"/>
        </w:rPr>
        <w:t> </w:t>
      </w:r>
      <w:r>
        <w:rPr/>
        <w:t>2005, presented a paper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07"/>
      </w:pPr>
      <w:r>
        <w:rPr/>
        <w:t>“Ending</w:t>
      </w:r>
      <w:r>
        <w:rPr>
          <w:spacing w:val="-14"/>
        </w:rPr>
        <w:t> </w:t>
      </w:r>
      <w:r>
        <w:rPr/>
        <w:t>Global</w:t>
      </w:r>
      <w:r>
        <w:rPr>
          <w:spacing w:val="-7"/>
        </w:rPr>
        <w:t> </w:t>
      </w:r>
      <w:r>
        <w:rPr/>
        <w:t>Poverty: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Guide</w:t>
      </w:r>
      <w:r>
        <w:rPr>
          <w:spacing w:val="-8"/>
        </w:rPr>
        <w:t> </w:t>
      </w:r>
      <w:r>
        <w:rPr/>
        <w:t>to</w:t>
      </w:r>
      <w:r>
        <w:rPr>
          <w:spacing w:val="-11"/>
        </w:rPr>
        <w:t> </w:t>
      </w:r>
      <w:r>
        <w:rPr/>
        <w:t>What</w:t>
      </w:r>
      <w:r>
        <w:rPr>
          <w:spacing w:val="-11"/>
        </w:rPr>
        <w:t> </w:t>
      </w:r>
      <w:r>
        <w:rPr/>
        <w:t>Works,”</w:t>
      </w:r>
      <w:r>
        <w:rPr>
          <w:spacing w:val="-8"/>
        </w:rPr>
        <w:t> </w:t>
      </w:r>
      <w:r>
        <w:rPr/>
        <w:t>book</w:t>
      </w:r>
      <w:r>
        <w:rPr>
          <w:spacing w:val="-7"/>
        </w:rPr>
        <w:t> </w:t>
      </w:r>
      <w:r>
        <w:rPr/>
        <w:t>launch,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World</w:t>
      </w:r>
      <w:r>
        <w:rPr>
          <w:spacing w:val="-7"/>
        </w:rPr>
        <w:t> </w:t>
      </w:r>
      <w:r>
        <w:rPr/>
        <w:t>Bank InfoShop auditorium, July 8, 2005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  <w:ind w:right="8"/>
      </w:pPr>
      <w:r>
        <w:rPr/>
        <w:t>International</w:t>
      </w:r>
      <w:r>
        <w:rPr>
          <w:spacing w:val="-5"/>
        </w:rPr>
        <w:t> </w:t>
      </w:r>
      <w:r>
        <w:rPr/>
        <w:t>Food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InstituteCornell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"Threshold Effects and NonLinearities in Growth and Development," IFPRI, Washington DC, May 11-13, 2005, served as session chair</w:t>
      </w:r>
    </w:p>
    <w:p>
      <w:pPr>
        <w:pStyle w:val="BodyText"/>
        <w:spacing w:before="21"/>
      </w:pPr>
    </w:p>
    <w:p>
      <w:pPr>
        <w:pStyle w:val="BodyText"/>
        <w:spacing w:line="261" w:lineRule="auto"/>
        <w:ind w:right="59"/>
      </w:pPr>
      <w:r>
        <w:rPr/>
        <w:t>International Nongovernmental Organization Team (INGOT) Roundtable on “Approaches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Effective</w:t>
      </w:r>
      <w:r>
        <w:rPr>
          <w:spacing w:val="-5"/>
        </w:rPr>
        <w:t> </w:t>
      </w:r>
      <w:r>
        <w:rPr/>
        <w:t>Small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Microenterprise</w:t>
      </w:r>
      <w:r>
        <w:rPr>
          <w:spacing w:val="-5"/>
        </w:rPr>
        <w:t> </w:t>
      </w:r>
      <w:r>
        <w:rPr/>
        <w:t>Support,”</w:t>
      </w:r>
      <w:r>
        <w:rPr>
          <w:spacing w:val="-5"/>
        </w:rPr>
        <w:t> </w:t>
      </w:r>
      <w:r>
        <w:rPr/>
        <w:t>GWU,</w:t>
      </w:r>
      <w:r>
        <w:rPr>
          <w:spacing w:val="-15"/>
        </w:rPr>
        <w:t> </w:t>
      </w:r>
      <w:r>
        <w:rPr/>
        <w:t>April</w:t>
      </w:r>
      <w:r>
        <w:rPr>
          <w:spacing w:val="-4"/>
        </w:rPr>
        <w:t> </w:t>
      </w:r>
      <w:r>
        <w:rPr/>
        <w:t>2005,</w:t>
      </w:r>
      <w:r>
        <w:rPr>
          <w:spacing w:val="-4"/>
        </w:rPr>
        <w:t> </w:t>
      </w:r>
      <w:r>
        <w:rPr/>
        <w:t>served as discussant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Symposium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“The</w:t>
      </w:r>
      <w:r>
        <w:rPr>
          <w:spacing w:val="-6"/>
        </w:rPr>
        <w:t> </w:t>
      </w:r>
      <w:r>
        <w:rPr/>
        <w:t>Many</w:t>
      </w:r>
      <w:r>
        <w:rPr>
          <w:spacing w:val="-5"/>
        </w:rPr>
        <w:t> </w:t>
      </w:r>
      <w:r>
        <w:rPr/>
        <w:t>Faces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Poverty,”</w:t>
      </w:r>
      <w:r>
        <w:rPr>
          <w:spacing w:val="-6"/>
        </w:rPr>
        <w:t> </w:t>
      </w:r>
      <w:r>
        <w:rPr/>
        <w:t>Middlebury</w:t>
      </w:r>
      <w:r>
        <w:rPr>
          <w:spacing w:val="-5"/>
        </w:rPr>
        <w:t> </w:t>
      </w:r>
      <w:r>
        <w:rPr/>
        <w:t>College,</w:t>
      </w:r>
      <w:r>
        <w:rPr>
          <w:spacing w:val="-5"/>
        </w:rPr>
        <w:t> </w:t>
      </w:r>
      <w:r>
        <w:rPr/>
        <w:t>served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keynote speaker, March 7, 2005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07"/>
      </w:pPr>
      <w:r>
        <w:rPr/>
        <w:t>Africa</w:t>
      </w:r>
      <w:r>
        <w:rPr>
          <w:spacing w:val="-6"/>
        </w:rPr>
        <w:t> </w:t>
      </w:r>
      <w:r>
        <w:rPr/>
        <w:t>Project</w:t>
      </w:r>
      <w:r>
        <w:rPr>
          <w:spacing w:val="-5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Corporate</w:t>
      </w:r>
      <w:r>
        <w:rPr>
          <w:spacing w:val="-6"/>
        </w:rPr>
        <w:t> </w:t>
      </w:r>
      <w:r>
        <w:rPr/>
        <w:t>Governance</w:t>
      </w:r>
      <w:r>
        <w:rPr>
          <w:spacing w:val="-6"/>
        </w:rPr>
        <w:t> </w:t>
      </w:r>
      <w:r>
        <w:rPr/>
        <w:t>and Accountability, GWU Law School, Oct. 2930, 2004, presented a paper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  <w:ind w:right="370"/>
      </w:pPr>
      <w:r>
        <w:rPr/>
        <w:t>Twelfth</w:t>
      </w:r>
      <w:r>
        <w:rPr>
          <w:spacing w:val="-9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IAFEP</w:t>
      </w:r>
      <w:r>
        <w:rPr>
          <w:spacing w:val="-15"/>
        </w:rPr>
        <w:t> </w:t>
      </w:r>
      <w:r>
        <w:rPr/>
        <w:t>Conference,</w:t>
      </w:r>
      <w:r>
        <w:rPr>
          <w:spacing w:val="-8"/>
        </w:rPr>
        <w:t> </w:t>
      </w:r>
      <w:r>
        <w:rPr/>
        <w:t>St.</w:t>
      </w:r>
      <w:r>
        <w:rPr>
          <w:spacing w:val="-8"/>
        </w:rPr>
        <w:t> </w:t>
      </w:r>
      <w:r>
        <w:rPr/>
        <w:t>Mary's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Halifax,</w:t>
      </w:r>
      <w:r>
        <w:rPr>
          <w:spacing w:val="-8"/>
        </w:rPr>
        <w:t> </w:t>
      </w:r>
      <w:r>
        <w:rPr/>
        <w:t>Canada,</w:t>
      </w:r>
      <w:r>
        <w:rPr>
          <w:spacing w:val="-8"/>
        </w:rPr>
        <w:t> </w:t>
      </w:r>
      <w:r>
        <w:rPr/>
        <w:t>July 8-10, 2004, presented a paper in a plenary session, and chaired a session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07"/>
      </w:pPr>
      <w:r>
        <w:rPr/>
        <w:t>Conference on the Role of NGOs in</w:t>
      </w:r>
      <w:r>
        <w:rPr>
          <w:spacing w:val="-11"/>
        </w:rPr>
        <w:t> </w:t>
      </w:r>
      <w:r>
        <w:rPr/>
        <w:t>Achieving the Millennium Development Goals, Washington,</w:t>
      </w:r>
      <w:r>
        <w:rPr>
          <w:spacing w:val="-11"/>
        </w:rPr>
        <w:t> </w:t>
      </w:r>
      <w:r>
        <w:rPr/>
        <w:t>DC,</w:t>
      </w:r>
      <w:r>
        <w:rPr>
          <w:spacing w:val="-11"/>
        </w:rPr>
        <w:t> </w:t>
      </w:r>
      <w:r>
        <w:rPr/>
        <w:t>Conference</w:t>
      </w:r>
      <w:r>
        <w:rPr>
          <w:spacing w:val="-12"/>
        </w:rPr>
        <w:t> </w:t>
      </w:r>
      <w:r>
        <w:rPr/>
        <w:t>Cocoordinator,</w:t>
      </w:r>
      <w:r>
        <w:rPr>
          <w:spacing w:val="-11"/>
        </w:rPr>
        <w:t> </w:t>
      </w:r>
      <w:r>
        <w:rPr/>
        <w:t>paper</w:t>
      </w:r>
      <w:r>
        <w:rPr>
          <w:spacing w:val="-11"/>
        </w:rPr>
        <w:t> </w:t>
      </w:r>
      <w:r>
        <w:rPr/>
        <w:t>presenter,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session</w:t>
      </w:r>
      <w:r>
        <w:rPr>
          <w:spacing w:val="-11"/>
        </w:rPr>
        <w:t> </w:t>
      </w:r>
      <w:r>
        <w:rPr/>
        <w:t>moderator, May 12-13, 2004</w:t>
      </w:r>
    </w:p>
    <w:p>
      <w:pPr>
        <w:pStyle w:val="BodyText"/>
        <w:spacing w:before="21"/>
      </w:pPr>
    </w:p>
    <w:p>
      <w:pPr>
        <w:pStyle w:val="BodyText"/>
        <w:spacing w:line="261" w:lineRule="auto" w:before="1"/>
      </w:pPr>
      <w:r>
        <w:rPr/>
        <w:t>Sloan</w:t>
      </w:r>
      <w:r>
        <w:rPr>
          <w:spacing w:val="-7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Corporations,</w:t>
      </w:r>
      <w:r>
        <w:rPr>
          <w:spacing w:val="-4"/>
        </w:rPr>
        <w:t> </w:t>
      </w:r>
      <w:r>
        <w:rPr/>
        <w:t>Markets,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State: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Multidisciplinary</w:t>
      </w:r>
      <w:r>
        <w:rPr>
          <w:spacing w:val="-4"/>
        </w:rPr>
        <w:t> </w:t>
      </w:r>
      <w:r>
        <w:rPr/>
        <w:t>Inquiry Into the Future of Modern Global Business, George Washington Univ. Law School, March 4-6, 2004, presented a paper</w:t>
      </w:r>
    </w:p>
    <w:p>
      <w:pPr>
        <w:pStyle w:val="BodyText"/>
        <w:spacing w:before="21"/>
      </w:pPr>
    </w:p>
    <w:p>
      <w:pPr>
        <w:pStyle w:val="BodyText"/>
        <w:spacing w:line="261" w:lineRule="auto"/>
        <w:ind w:right="407"/>
      </w:pPr>
      <w:r>
        <w:rPr/>
        <w:t>World</w:t>
      </w:r>
      <w:r>
        <w:rPr>
          <w:spacing w:val="-7"/>
        </w:rPr>
        <w:t> </w:t>
      </w:r>
      <w:r>
        <w:rPr/>
        <w:t>Bank,</w:t>
      </w:r>
      <w:r>
        <w:rPr>
          <w:spacing w:val="-7"/>
        </w:rPr>
        <w:t> </w:t>
      </w:r>
      <w:r>
        <w:rPr/>
        <w:t>presented</w:t>
      </w:r>
      <w:r>
        <w:rPr>
          <w:spacing w:val="-7"/>
        </w:rPr>
        <w:t> </w:t>
      </w:r>
      <w:r>
        <w:rPr/>
        <w:t>commissioned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issues</w:t>
      </w:r>
      <w:r>
        <w:rPr>
          <w:spacing w:val="-7"/>
        </w:rPr>
        <w:t> </w:t>
      </w:r>
      <w:r>
        <w:rPr/>
        <w:t>paper</w:t>
      </w:r>
      <w:r>
        <w:rPr>
          <w:spacing w:val="-7"/>
        </w:rPr>
        <w:t> </w:t>
      </w:r>
      <w:r>
        <w:rPr/>
        <w:t>entitled</w:t>
      </w:r>
      <w:r>
        <w:rPr>
          <w:spacing w:val="-7"/>
        </w:rPr>
        <w:t> </w:t>
      </w:r>
      <w:r>
        <w:rPr/>
        <w:t>“Labor</w:t>
      </w:r>
      <w:r>
        <w:rPr>
          <w:spacing w:val="-7"/>
        </w:rPr>
        <w:t> </w:t>
      </w:r>
      <w:r>
        <w:rPr/>
        <w:t>markets, Human Capital, and Impediments to Entrepreneurship in</w:t>
      </w:r>
      <w:r>
        <w:rPr>
          <w:spacing w:val="-9"/>
        </w:rPr>
        <w:t> </w:t>
      </w:r>
      <w:r>
        <w:rPr/>
        <w:t>Africa:</w:t>
      </w:r>
      <w:r>
        <w:rPr>
          <w:spacing w:val="-9"/>
        </w:rPr>
        <w:t> </w:t>
      </w:r>
      <w:r>
        <w:rPr/>
        <w:t>An Issues Note for</w:t>
      </w:r>
    </w:p>
    <w:p>
      <w:pPr>
        <w:pStyle w:val="BodyText"/>
        <w:spacing w:after="0" w:line="261" w:lineRule="auto"/>
        <w:sectPr>
          <w:pgSz w:w="12240" w:h="15840"/>
          <w:pgMar w:header="0" w:footer="1086" w:top="1380" w:bottom="1280" w:left="1800" w:right="1800"/>
        </w:sectPr>
      </w:pPr>
    </w:p>
    <w:p>
      <w:pPr>
        <w:pStyle w:val="BodyText"/>
        <w:spacing w:line="261" w:lineRule="auto" w:before="74"/>
        <w:ind w:right="407"/>
      </w:pPr>
      <w:r>
        <w:rPr/>
        <w:t>Research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Relaxing</w:t>
      </w:r>
      <w:r>
        <w:rPr>
          <w:spacing w:val="-5"/>
        </w:rPr>
        <w:t> </w:t>
      </w:r>
      <w:r>
        <w:rPr/>
        <w:t>Constraints</w:t>
      </w:r>
      <w:r>
        <w:rPr>
          <w:spacing w:val="-5"/>
        </w:rPr>
        <w:t> </w:t>
      </w:r>
      <w:r>
        <w:rPr/>
        <w:t>on</w:t>
      </w:r>
      <w:r>
        <w:rPr>
          <w:spacing w:val="-15"/>
        </w:rPr>
        <w:t> </w:t>
      </w:r>
      <w:r>
        <w:rPr/>
        <w:t>African</w:t>
      </w:r>
      <w:r>
        <w:rPr>
          <w:spacing w:val="-5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Growth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Poverty Reduction,” World Bank, March 2004.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Globalization</w:t>
      </w:r>
      <w:r>
        <w:rPr>
          <w:spacing w:val="-6"/>
        </w:rPr>
        <w:t> </w:t>
      </w:r>
      <w:r>
        <w:rPr/>
        <w:t>Conference,</w:t>
      </w:r>
      <w:r>
        <w:rPr>
          <w:spacing w:val="-10"/>
        </w:rPr>
        <w:t> </w:t>
      </w:r>
      <w:r>
        <w:rPr/>
        <w:t>William</w:t>
      </w:r>
      <w:r>
        <w:rPr>
          <w:spacing w:val="-6"/>
        </w:rPr>
        <w:t> </w:t>
      </w:r>
      <w:r>
        <w:rPr/>
        <w:t>Patterson</w:t>
      </w:r>
      <w:r>
        <w:rPr>
          <w:spacing w:val="-6"/>
        </w:rPr>
        <w:t> </w:t>
      </w:r>
      <w:r>
        <w:rPr/>
        <w:t>University/</w:t>
      </w:r>
      <w:r>
        <w:rPr>
          <w:spacing w:val="-6"/>
        </w:rPr>
        <w:t> </w:t>
      </w:r>
      <w:r>
        <w:rPr/>
        <w:t>John</w:t>
      </w:r>
      <w:r>
        <w:rPr>
          <w:spacing w:val="-6"/>
        </w:rPr>
        <w:t> </w:t>
      </w:r>
      <w:r>
        <w:rPr/>
        <w:t>Jay</w:t>
      </w:r>
      <w:r>
        <w:rPr>
          <w:spacing w:val="-6"/>
        </w:rPr>
        <w:t> </w:t>
      </w:r>
      <w:r>
        <w:rPr/>
        <w:t>College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Criminal Justice, Oct. 2003, invited panel presentation and closing roundtable participant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Paving</w:t>
      </w:r>
      <w:r>
        <w:rPr>
          <w:spacing w:val="-6"/>
        </w:rPr>
        <w:t> </w:t>
      </w:r>
      <w:r>
        <w:rPr/>
        <w:t>the</w:t>
      </w:r>
      <w:r>
        <w:rPr>
          <w:spacing w:val="-10"/>
        </w:rPr>
        <w:t> </w:t>
      </w:r>
      <w:r>
        <w:rPr/>
        <w:t>Way</w:t>
      </w:r>
      <w:r>
        <w:rPr>
          <w:spacing w:val="-6"/>
        </w:rPr>
        <w:t> </w:t>
      </w:r>
      <w:r>
        <w:rPr/>
        <w:t>Forward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Rural</w:t>
      </w:r>
      <w:r>
        <w:rPr>
          <w:spacing w:val="-6"/>
        </w:rPr>
        <w:t> </w:t>
      </w:r>
      <w:r>
        <w:rPr/>
        <w:t>Finance: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Best</w:t>
      </w:r>
      <w:r>
        <w:rPr>
          <w:spacing w:val="-6"/>
        </w:rPr>
        <w:t> </w:t>
      </w:r>
      <w:r>
        <w:rPr/>
        <w:t>Practice," USAID, session moderator, "Rural Finance Expansion: Experience in Commercialization," June 2003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Special</w:t>
      </w:r>
      <w:r>
        <w:rPr>
          <w:spacing w:val="-4"/>
        </w:rPr>
        <w:t> </w:t>
      </w:r>
      <w:r>
        <w:rPr/>
        <w:t>Consultative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Meeting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Challenges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Poverty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Improved Social</w:t>
      </w:r>
      <w:r>
        <w:rPr>
          <w:spacing w:val="-3"/>
        </w:rPr>
        <w:t> </w:t>
      </w:r>
      <w:r>
        <w:rPr/>
        <w:t>Action in the</w:t>
      </w:r>
      <w:r>
        <w:rPr>
          <w:spacing w:val="-3"/>
        </w:rPr>
        <w:t> </w:t>
      </w:r>
      <w:r>
        <w:rPr/>
        <w:t>Americas, IACD/ Organization of</w:t>
      </w:r>
      <w:r>
        <w:rPr>
          <w:spacing w:val="-3"/>
        </w:rPr>
        <w:t> </w:t>
      </w:r>
      <w:r>
        <w:rPr/>
        <w:t>American States, panel presentation, March 2003</w:t>
      </w:r>
    </w:p>
    <w:p>
      <w:pPr>
        <w:pStyle w:val="BodyText"/>
        <w:spacing w:before="21"/>
      </w:pPr>
    </w:p>
    <w:p>
      <w:pPr>
        <w:pStyle w:val="BodyText"/>
        <w:spacing w:line="261" w:lineRule="auto"/>
      </w:pPr>
      <w:r>
        <w:rPr/>
        <w:t>Northeast</w:t>
      </w:r>
      <w:r>
        <w:rPr>
          <w:spacing w:val="-6"/>
        </w:rPr>
        <w:t> </w:t>
      </w:r>
      <w:r>
        <w:rPr/>
        <w:t>Universities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(NEUDC),</w:t>
      </w:r>
      <w:r>
        <w:rPr>
          <w:spacing w:val="-11"/>
        </w:rPr>
        <w:t> </w:t>
      </w:r>
      <w:r>
        <w:rPr/>
        <w:t>Williams</w:t>
      </w:r>
      <w:r>
        <w:rPr>
          <w:spacing w:val="-6"/>
        </w:rPr>
        <w:t> </w:t>
      </w:r>
      <w:r>
        <w:rPr/>
        <w:t>College,</w:t>
      </w:r>
      <w:r>
        <w:rPr>
          <w:spacing w:val="-6"/>
        </w:rPr>
        <w:t> </w:t>
      </w:r>
      <w:r>
        <w:rPr/>
        <w:t>Oct.</w:t>
      </w:r>
      <w:r>
        <w:rPr>
          <w:spacing w:val="-6"/>
        </w:rPr>
        <w:t> </w:t>
      </w:r>
      <w:r>
        <w:rPr/>
        <w:t>2002, presented a paper, chaired a session, and served as a discussant</w:t>
      </w:r>
    </w:p>
    <w:p>
      <w:pPr>
        <w:pStyle w:val="BodyText"/>
        <w:spacing w:before="23"/>
      </w:pPr>
    </w:p>
    <w:p>
      <w:pPr>
        <w:pStyle w:val="BodyText"/>
        <w:spacing w:line="261" w:lineRule="auto"/>
        <w:ind w:right="4"/>
      </w:pPr>
      <w:r>
        <w:rPr/>
        <w:t>Conference</w:t>
      </w:r>
      <w:r>
        <w:rPr>
          <w:spacing w:val="-10"/>
        </w:rPr>
        <w:t> </w:t>
      </w:r>
      <w:r>
        <w:rPr/>
        <w:t>on</w:t>
      </w:r>
      <w:r>
        <w:rPr>
          <w:spacing w:val="-6"/>
        </w:rPr>
        <w:t> </w:t>
      </w:r>
      <w:r>
        <w:rPr/>
        <w:t>"Charting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New</w:t>
      </w:r>
      <w:r>
        <w:rPr>
          <w:spacing w:val="-6"/>
        </w:rPr>
        <w:t> </w:t>
      </w:r>
      <w:r>
        <w:rPr/>
        <w:t>Course</w:t>
      </w:r>
      <w:r>
        <w:rPr>
          <w:spacing w:val="-7"/>
        </w:rPr>
        <w:t> </w:t>
      </w:r>
      <w:r>
        <w:rPr/>
        <w:t>for</w:t>
      </w:r>
      <w:r>
        <w:rPr>
          <w:spacing w:val="-15"/>
        </w:rPr>
        <w:t> </w:t>
      </w:r>
      <w:r>
        <w:rPr/>
        <w:t>Africa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21st</w:t>
      </w:r>
      <w:r>
        <w:rPr>
          <w:spacing w:val="-6"/>
        </w:rPr>
        <w:t> </w:t>
      </w:r>
      <w:r>
        <w:rPr/>
        <w:t>Century,"</w:t>
      </w:r>
      <w:r>
        <w:rPr>
          <w:spacing w:val="-10"/>
        </w:rPr>
        <w:t> </w:t>
      </w:r>
      <w:r>
        <w:rPr/>
        <w:t>Washington</w:t>
      </w:r>
      <w:r>
        <w:rPr>
          <w:spacing w:val="-6"/>
        </w:rPr>
        <w:t> </w:t>
      </w:r>
      <w:r>
        <w:rPr/>
        <w:t>DC, April 2002, chaired a panel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Association</w:t>
      </w:r>
      <w:r>
        <w:rPr>
          <w:spacing w:val="-9"/>
        </w:rPr>
        <w:t> </w:t>
      </w:r>
      <w:r>
        <w:rPr/>
        <w:t>for</w:t>
      </w:r>
      <w:r>
        <w:rPr>
          <w:spacing w:val="-5"/>
        </w:rPr>
        <w:t> </w:t>
      </w:r>
      <w:r>
        <w:rPr/>
        <w:t>Comparative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Studies</w:t>
      </w:r>
      <w:r>
        <w:rPr>
          <w:spacing w:val="-5"/>
        </w:rPr>
        <w:t> </w:t>
      </w:r>
      <w:r>
        <w:rPr/>
        <w:t>panel</w:t>
      </w:r>
      <w:r>
        <w:rPr>
          <w:spacing w:val="-5"/>
        </w:rPr>
        <w:t> </w:t>
      </w:r>
      <w:r>
        <w:rPr/>
        <w:t>at</w:t>
      </w:r>
      <w:r>
        <w:rPr>
          <w:spacing w:val="-15"/>
        </w:rPr>
        <w:t> </w:t>
      </w:r>
      <w:r>
        <w:rPr/>
        <w:t>ASSA/AEA</w:t>
      </w:r>
      <w:r>
        <w:rPr>
          <w:spacing w:val="-15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meetings, Atlanta, GA, Jan. 2002, presented a paper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  <w:ind w:right="407"/>
      </w:pPr>
      <w:r>
        <w:rPr/>
        <w:t>Northeast Universities Development Consortium Conference (NEUDC), Boston University,</w:t>
      </w:r>
      <w:r>
        <w:rPr>
          <w:spacing w:val="-5"/>
        </w:rPr>
        <w:t> </w:t>
      </w:r>
      <w:r>
        <w:rPr/>
        <w:t>Sept.</w:t>
      </w:r>
      <w:r>
        <w:rPr>
          <w:spacing w:val="-5"/>
        </w:rPr>
        <w:t> </w:t>
      </w:r>
      <w:r>
        <w:rPr/>
        <w:t>2001,</w:t>
      </w:r>
      <w:r>
        <w:rPr>
          <w:spacing w:val="-5"/>
        </w:rPr>
        <w:t> </w:t>
      </w:r>
      <w:r>
        <w:rPr/>
        <w:t>presented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paper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served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session</w:t>
      </w:r>
      <w:r>
        <w:rPr>
          <w:spacing w:val="-5"/>
        </w:rPr>
        <w:t> </w:t>
      </w:r>
      <w:r>
        <w:rPr/>
        <w:t>chair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discussant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North</w:t>
      </w:r>
      <w:r>
        <w:rPr>
          <w:spacing w:val="-15"/>
        </w:rPr>
        <w:t> </w:t>
      </w:r>
      <w:r>
        <w:rPr/>
        <w:t>America</w:t>
      </w:r>
      <w:r>
        <w:rPr>
          <w:spacing w:val="-11"/>
        </w:rPr>
        <w:t> </w:t>
      </w:r>
      <w:r>
        <w:rPr/>
        <w:t>Summer</w:t>
      </w:r>
      <w:r>
        <w:rPr>
          <w:spacing w:val="-7"/>
        </w:rPr>
        <w:t> </w:t>
      </w:r>
      <w:r>
        <w:rPr/>
        <w:t>Meetings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Econometric</w:t>
      </w:r>
      <w:r>
        <w:rPr>
          <w:spacing w:val="-7"/>
        </w:rPr>
        <w:t> </w:t>
      </w:r>
      <w:r>
        <w:rPr/>
        <w:t>Society,</w:t>
      </w:r>
      <w:r>
        <w:rPr>
          <w:spacing w:val="-7"/>
        </w:rPr>
        <w:t> </w:t>
      </w:r>
      <w:r>
        <w:rPr/>
        <w:t>Univ.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Maryland,</w:t>
      </w:r>
      <w:r>
        <w:rPr>
          <w:spacing w:val="-7"/>
        </w:rPr>
        <w:t> </w:t>
      </w:r>
      <w:r>
        <w:rPr/>
        <w:t>June 2001, presented a paper and chaired two sessions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07"/>
      </w:pPr>
      <w:r>
        <w:rPr/>
        <w:t>Conference on "Property Rights Regimes, Microeconomic Incentives, and Development,"</w:t>
      </w:r>
      <w:r>
        <w:rPr>
          <w:spacing w:val="-13"/>
        </w:rPr>
        <w:t> </w:t>
      </w:r>
      <w:r>
        <w:rPr/>
        <w:t>World</w:t>
      </w:r>
      <w:r>
        <w:rPr>
          <w:spacing w:val="-9"/>
        </w:rPr>
        <w:t> </w:t>
      </w:r>
      <w:r>
        <w:rPr/>
        <w:t>Institute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(UNWIDER), Helsinki, April 2001, presented a paper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178"/>
      </w:pPr>
      <w:r>
        <w:rPr/>
        <w:t>Economic</w:t>
      </w:r>
      <w:r>
        <w:rPr>
          <w:spacing w:val="-13"/>
        </w:rPr>
        <w:t> </w:t>
      </w:r>
      <w:r>
        <w:rPr/>
        <w:t>Demography</w:t>
      </w:r>
      <w:r>
        <w:rPr>
          <w:spacing w:val="-11"/>
        </w:rPr>
        <w:t> </w:t>
      </w:r>
      <w:r>
        <w:rPr/>
        <w:t>Workshop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15"/>
        </w:rPr>
        <w:t> </w:t>
      </w:r>
      <w:r>
        <w:rPr/>
        <w:t>Annual</w:t>
      </w:r>
      <w:r>
        <w:rPr>
          <w:spacing w:val="-6"/>
        </w:rPr>
        <w:t> </w:t>
      </w:r>
      <w:r>
        <w:rPr/>
        <w:t>Meeting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Population</w:t>
      </w:r>
      <w:r>
        <w:rPr>
          <w:spacing w:val="-15"/>
        </w:rPr>
        <w:t> </w:t>
      </w:r>
      <w:r>
        <w:rPr/>
        <w:t>Association of</w:t>
      </w:r>
      <w:r>
        <w:rPr>
          <w:spacing w:val="-2"/>
        </w:rPr>
        <w:t> </w:t>
      </w:r>
      <w:r>
        <w:rPr/>
        <w:t>America, Washington, DC, March 2001, presented a paper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07"/>
      </w:pPr>
      <w:r>
        <w:rPr/>
        <w:t>North</w:t>
      </w:r>
      <w:r>
        <w:rPr>
          <w:spacing w:val="-15"/>
        </w:rPr>
        <w:t> </w:t>
      </w:r>
      <w:r>
        <w:rPr/>
        <w:t>America</w:t>
      </w:r>
      <w:r>
        <w:rPr>
          <w:spacing w:val="-15"/>
        </w:rPr>
        <w:t> </w:t>
      </w:r>
      <w:r>
        <w:rPr/>
        <w:t>Winter</w:t>
      </w:r>
      <w:r>
        <w:rPr>
          <w:spacing w:val="-5"/>
        </w:rPr>
        <w:t> </w:t>
      </w:r>
      <w:r>
        <w:rPr/>
        <w:t>Meetings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Econometric</w:t>
      </w:r>
      <w:r>
        <w:rPr>
          <w:spacing w:val="-6"/>
        </w:rPr>
        <w:t> </w:t>
      </w:r>
      <w:r>
        <w:rPr/>
        <w:t>Society</w:t>
      </w:r>
      <w:r>
        <w:rPr>
          <w:spacing w:val="-5"/>
        </w:rPr>
        <w:t> </w:t>
      </w:r>
      <w:r>
        <w:rPr/>
        <w:t>(at</w:t>
      </w:r>
      <w:r>
        <w:rPr>
          <w:spacing w:val="-15"/>
        </w:rPr>
        <w:t> </w:t>
      </w:r>
      <w:r>
        <w:rPr/>
        <w:t>ASSA</w:t>
      </w:r>
      <w:r>
        <w:rPr>
          <w:spacing w:val="-15"/>
        </w:rPr>
        <w:t> </w:t>
      </w:r>
      <w:r>
        <w:rPr/>
        <w:t>conf.),</w:t>
      </w:r>
      <w:r>
        <w:rPr>
          <w:spacing w:val="-5"/>
        </w:rPr>
        <w:t> </w:t>
      </w:r>
      <w:r>
        <w:rPr/>
        <w:t>New Orleans, Jan. 2001, presented a paper.</w:t>
      </w:r>
    </w:p>
    <w:p>
      <w:pPr>
        <w:pStyle w:val="BodyText"/>
        <w:spacing w:before="23"/>
      </w:pPr>
    </w:p>
    <w:p>
      <w:pPr>
        <w:pStyle w:val="BodyText"/>
        <w:spacing w:line="261" w:lineRule="auto"/>
        <w:ind w:right="407"/>
      </w:pPr>
      <w:r>
        <w:rPr/>
        <w:t>Northeast</w:t>
      </w:r>
      <w:r>
        <w:rPr>
          <w:spacing w:val="-6"/>
        </w:rPr>
        <w:t> </w:t>
      </w:r>
      <w:r>
        <w:rPr/>
        <w:t>Universities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Consortium</w:t>
      </w:r>
      <w:r>
        <w:rPr>
          <w:spacing w:val="-6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(NEUDC),</w:t>
      </w:r>
      <w:r>
        <w:rPr>
          <w:spacing w:val="-6"/>
        </w:rPr>
        <w:t> </w:t>
      </w:r>
      <w:r>
        <w:rPr/>
        <w:t>Cornell University, Oct. 2000, presented a paper</w:t>
      </w:r>
    </w:p>
    <w:p>
      <w:pPr>
        <w:pStyle w:val="BodyText"/>
        <w:spacing w:after="0" w:line="261" w:lineRule="auto"/>
        <w:sectPr>
          <w:pgSz w:w="12240" w:h="15840"/>
          <w:pgMar w:header="0" w:footer="1086" w:top="1380" w:bottom="1280" w:left="1800" w:right="1800"/>
        </w:sectPr>
      </w:pPr>
    </w:p>
    <w:p>
      <w:pPr>
        <w:pStyle w:val="BodyText"/>
        <w:spacing w:line="261" w:lineRule="auto" w:before="74"/>
      </w:pPr>
      <w:r>
        <w:rPr/>
        <w:t>Tenth</w:t>
      </w:r>
      <w:r>
        <w:rPr>
          <w:spacing w:val="-10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Participation</w:t>
      </w:r>
      <w:r>
        <w:rPr>
          <w:spacing w:val="-7"/>
        </w:rPr>
        <w:t> </w:t>
      </w:r>
      <w:r>
        <w:rPr/>
        <w:t>(IAFEP)</w:t>
      </w:r>
      <w:r>
        <w:rPr>
          <w:spacing w:val="-7"/>
        </w:rPr>
        <w:t> </w:t>
      </w:r>
      <w:r>
        <w:rPr/>
        <w:t>Conference, University of Trento, Italy, July 6-8, 2000, presented a plenary address, entitled "Is Development Participation an Alternative to Conditionality?"</w:t>
      </w:r>
    </w:p>
    <w:p>
      <w:pPr>
        <w:pStyle w:val="BodyText"/>
        <w:spacing w:before="21"/>
      </w:pPr>
    </w:p>
    <w:p>
      <w:pPr>
        <w:pStyle w:val="BodyText"/>
        <w:spacing w:line="261" w:lineRule="auto"/>
        <w:ind w:right="407"/>
      </w:pPr>
      <w:r>
        <w:rPr/>
        <w:t>Northeast</w:t>
      </w:r>
      <w:r>
        <w:rPr>
          <w:spacing w:val="-7"/>
        </w:rPr>
        <w:t> </w:t>
      </w:r>
      <w:r>
        <w:rPr/>
        <w:t>Universities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Consortium</w:t>
      </w:r>
      <w:r>
        <w:rPr>
          <w:spacing w:val="-7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(NEUDC),</w:t>
      </w:r>
      <w:r>
        <w:rPr>
          <w:spacing w:val="-7"/>
        </w:rPr>
        <w:t> </w:t>
      </w:r>
      <w:r>
        <w:rPr/>
        <w:t>Harvard University, Oct. 9, 1999, co-authored paper presented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  <w:ind w:right="407"/>
      </w:pPr>
      <w:r>
        <w:rPr/>
        <w:t>III</w:t>
      </w:r>
      <w:r>
        <w:rPr>
          <w:spacing w:val="-5"/>
        </w:rPr>
        <w:t> </w:t>
      </w:r>
      <w:r>
        <w:rPr/>
        <w:t>Encuentro</w:t>
      </w:r>
      <w:r>
        <w:rPr>
          <w:spacing w:val="-5"/>
        </w:rPr>
        <w:t> </w:t>
      </w:r>
      <w:r>
        <w:rPr/>
        <w:t>Internacional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Economia</w:t>
      </w:r>
      <w:r>
        <w:rPr>
          <w:spacing w:val="-6"/>
        </w:rPr>
        <w:t> </w:t>
      </w:r>
      <w:r>
        <w:rPr/>
        <w:t>(3rd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Meetings), University of Cordoba,</w:t>
      </w:r>
      <w:r>
        <w:rPr>
          <w:spacing w:val="-1"/>
        </w:rPr>
        <w:t> </w:t>
      </w:r>
      <w:r>
        <w:rPr/>
        <w:t>Argentina,</w:t>
      </w:r>
      <w:r>
        <w:rPr>
          <w:spacing w:val="-1"/>
        </w:rPr>
        <w:t> </w:t>
      </w:r>
      <w:r>
        <w:rPr/>
        <w:t>Aug. 10-14, 1999, presented a paper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177"/>
      </w:pPr>
      <w:r>
        <w:rPr/>
        <w:t>Conference</w:t>
      </w:r>
      <w:r>
        <w:rPr>
          <w:spacing w:val="-15"/>
        </w:rPr>
        <w:t> </w:t>
      </w:r>
      <w:r>
        <w:rPr/>
        <w:t>on</w:t>
      </w:r>
      <w:r>
        <w:rPr>
          <w:spacing w:val="-9"/>
        </w:rPr>
        <w:t> </w:t>
      </w:r>
      <w:r>
        <w:rPr/>
        <w:t>Democracy,</w:t>
      </w:r>
      <w:r>
        <w:rPr>
          <w:spacing w:val="-9"/>
        </w:rPr>
        <w:t> </w:t>
      </w:r>
      <w:r>
        <w:rPr/>
        <w:t>Participation,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Development,</w:t>
      </w:r>
      <w:r>
        <w:rPr>
          <w:spacing w:val="-9"/>
        </w:rPr>
        <w:t> </w:t>
      </w:r>
      <w:r>
        <w:rPr/>
        <w:t>Columbia</w:t>
      </w:r>
      <w:r>
        <w:rPr>
          <w:spacing w:val="-10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April 23-24, 1999, presented a paper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Northeast</w:t>
      </w:r>
      <w:r>
        <w:rPr>
          <w:spacing w:val="-15"/>
        </w:rPr>
        <w:t> </w:t>
      </w:r>
      <w:r>
        <w:rPr/>
        <w:t>Universities</w:t>
      </w:r>
      <w:r>
        <w:rPr>
          <w:spacing w:val="-11"/>
        </w:rPr>
        <w:t> </w:t>
      </w:r>
      <w:r>
        <w:rPr/>
        <w:t>Development</w:t>
      </w:r>
      <w:r>
        <w:rPr>
          <w:spacing w:val="-12"/>
        </w:rPr>
        <w:t> </w:t>
      </w:r>
      <w:r>
        <w:rPr/>
        <w:t>Consortium</w:t>
      </w:r>
      <w:r>
        <w:rPr>
          <w:spacing w:val="-12"/>
        </w:rPr>
        <w:t> </w:t>
      </w:r>
      <w:r>
        <w:rPr/>
        <w:t>Conference</w:t>
      </w:r>
      <w:r>
        <w:rPr>
          <w:spacing w:val="-12"/>
        </w:rPr>
        <w:t> </w:t>
      </w:r>
      <w:r>
        <w:rPr/>
        <w:t>(NEUDC),</w:t>
      </w:r>
      <w:r>
        <w:rPr>
          <w:spacing w:val="-15"/>
        </w:rPr>
        <w:t> </w:t>
      </w:r>
      <w:r>
        <w:rPr/>
        <w:t>Yale</w:t>
      </w:r>
      <w:r>
        <w:rPr>
          <w:spacing w:val="-12"/>
        </w:rPr>
        <w:t> </w:t>
      </w:r>
      <w:r>
        <w:rPr/>
        <w:t>University, October, 1998, presented a paper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  <w:ind w:right="146"/>
        <w:jc w:val="both"/>
      </w:pPr>
      <w:r>
        <w:rPr/>
        <w:t>Ninth</w:t>
      </w:r>
      <w:r>
        <w:rPr>
          <w:spacing w:val="-7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Participation</w:t>
      </w:r>
      <w:r>
        <w:rPr>
          <w:spacing w:val="-5"/>
        </w:rPr>
        <w:t> </w:t>
      </w:r>
      <w:r>
        <w:rPr/>
        <w:t>(IAFEP)</w:t>
      </w:r>
      <w:r>
        <w:rPr>
          <w:spacing w:val="-5"/>
        </w:rPr>
        <w:t> </w:t>
      </w:r>
      <w:r>
        <w:rPr/>
        <w:t>Conference, 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Bristol,</w:t>
      </w:r>
      <w:r>
        <w:rPr>
          <w:spacing w:val="-4"/>
        </w:rPr>
        <w:t> </w:t>
      </w:r>
      <w:r>
        <w:rPr/>
        <w:t>England,</w:t>
      </w:r>
      <w:r>
        <w:rPr>
          <w:spacing w:val="-4"/>
        </w:rPr>
        <w:t> </w:t>
      </w:r>
      <w:r>
        <w:rPr/>
        <w:t>June</w:t>
      </w:r>
      <w:r>
        <w:rPr>
          <w:spacing w:val="-5"/>
        </w:rPr>
        <w:t> </w:t>
      </w:r>
      <w:r>
        <w:rPr/>
        <w:t>26-28,</w:t>
      </w:r>
      <w:r>
        <w:rPr>
          <w:spacing w:val="-4"/>
        </w:rPr>
        <w:t> </w:t>
      </w:r>
      <w:r>
        <w:rPr/>
        <w:t>1998,</w:t>
      </w:r>
      <w:r>
        <w:rPr>
          <w:spacing w:val="-4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plenary</w:t>
      </w:r>
      <w:r>
        <w:rPr>
          <w:spacing w:val="-4"/>
        </w:rPr>
        <w:t> </w:t>
      </w:r>
      <w:r>
        <w:rPr/>
        <w:t>address,</w:t>
      </w:r>
      <w:r>
        <w:rPr>
          <w:spacing w:val="-4"/>
        </w:rPr>
        <w:t> </w:t>
      </w:r>
      <w:r>
        <w:rPr/>
        <w:t>presented a paper, and chaired two sessions</w:t>
      </w:r>
    </w:p>
    <w:p>
      <w:pPr>
        <w:pStyle w:val="BodyText"/>
        <w:spacing w:before="21"/>
      </w:pPr>
    </w:p>
    <w:p>
      <w:pPr>
        <w:pStyle w:val="BodyText"/>
        <w:spacing w:line="261" w:lineRule="auto"/>
        <w:ind w:right="407"/>
      </w:pPr>
      <w:r>
        <w:rPr/>
        <w:t>BrookingsMIT</w:t>
      </w:r>
      <w:r>
        <w:rPr>
          <w:spacing w:val="-10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Corporations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Human</w:t>
      </w:r>
      <w:r>
        <w:rPr>
          <w:spacing w:val="-5"/>
        </w:rPr>
        <w:t> </w:t>
      </w:r>
      <w:r>
        <w:rPr/>
        <w:t>Capital,</w:t>
      </w:r>
      <w:r>
        <w:rPr>
          <w:spacing w:val="-5"/>
        </w:rPr>
        <w:t> </w:t>
      </w:r>
      <w:r>
        <w:rPr/>
        <w:t>MIT</w:t>
      </w:r>
      <w:r>
        <w:rPr>
          <w:spacing w:val="-10"/>
        </w:rPr>
        <w:t> </w:t>
      </w:r>
      <w:r>
        <w:rPr/>
        <w:t>Endicott Conference Center, January 12-13, 1998, served as discussant.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  <w:ind w:right="41"/>
      </w:pPr>
      <w:r>
        <w:rPr/>
        <w:t>Allied</w:t>
      </w:r>
      <w:r>
        <w:rPr>
          <w:spacing w:val="-7"/>
        </w:rPr>
        <w:t> </w:t>
      </w:r>
      <w:r>
        <w:rPr/>
        <w:t>Social</w:t>
      </w:r>
      <w:r>
        <w:rPr>
          <w:spacing w:val="-5"/>
        </w:rPr>
        <w:t> </w:t>
      </w:r>
      <w:r>
        <w:rPr/>
        <w:t>Sciences</w:t>
      </w:r>
      <w:r>
        <w:rPr>
          <w:spacing w:val="-1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(ASSA)</w:t>
      </w:r>
      <w:r>
        <w:rPr>
          <w:spacing w:val="-5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meetings,</w:t>
      </w:r>
      <w:r>
        <w:rPr>
          <w:spacing w:val="-5"/>
        </w:rPr>
        <w:t> </w:t>
      </w:r>
      <w:r>
        <w:rPr/>
        <w:t>Chicago,</w:t>
      </w:r>
      <w:r>
        <w:rPr>
          <w:spacing w:val="-5"/>
        </w:rPr>
        <w:t> </w:t>
      </w:r>
      <w:r>
        <w:rPr/>
        <w:t>Illinois,</w:t>
      </w:r>
      <w:r>
        <w:rPr>
          <w:spacing w:val="-5"/>
        </w:rPr>
        <w:t> </w:t>
      </w:r>
      <w:r>
        <w:rPr/>
        <w:t>January 57, 1998, presented a paper on the</w:t>
      </w:r>
      <w:r>
        <w:rPr>
          <w:spacing w:val="-5"/>
        </w:rPr>
        <w:t> </w:t>
      </w:r>
      <w:r>
        <w:rPr/>
        <w:t>American Economic</w:t>
      </w:r>
      <w:r>
        <w:rPr>
          <w:spacing w:val="-5"/>
        </w:rPr>
        <w:t> </w:t>
      </w:r>
      <w:r>
        <w:rPr/>
        <w:t>Association panel on "Micro </w:t>
      </w:r>
      <w:r>
        <w:rPr>
          <w:spacing w:val="-2"/>
        </w:rPr>
        <w:t>Development"</w:t>
      </w:r>
    </w:p>
    <w:p>
      <w:pPr>
        <w:pStyle w:val="BodyText"/>
        <w:spacing w:before="21"/>
      </w:pPr>
    </w:p>
    <w:p>
      <w:pPr>
        <w:pStyle w:val="BodyText"/>
        <w:spacing w:line="261" w:lineRule="auto"/>
      </w:pPr>
      <w:r>
        <w:rPr/>
        <w:t>Northeast</w:t>
      </w:r>
      <w:r>
        <w:rPr>
          <w:spacing w:val="-6"/>
        </w:rPr>
        <w:t> </w:t>
      </w:r>
      <w:r>
        <w:rPr/>
        <w:t>Universities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Consortium</w:t>
      </w:r>
      <w:r>
        <w:rPr>
          <w:spacing w:val="-6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(NEUDC),</w:t>
      </w:r>
      <w:r>
        <w:rPr>
          <w:spacing w:val="-6"/>
        </w:rPr>
        <w:t> </w:t>
      </w:r>
      <w:r>
        <w:rPr/>
        <w:t>Development Economics Center, Williams College, Oct. 24-25, 1997, presented a paper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  <w:ind w:right="236"/>
        <w:jc w:val="both"/>
      </w:pPr>
      <w:r>
        <w:rPr/>
        <w:t>International</w:t>
      </w:r>
      <w:r>
        <w:rPr>
          <w:spacing w:val="-8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Consortium</w:t>
      </w:r>
      <w:r>
        <w:rPr>
          <w:spacing w:val="-8"/>
        </w:rPr>
        <w:t> </w:t>
      </w:r>
      <w:r>
        <w:rPr/>
        <w:t>Conference,</w:t>
      </w:r>
      <w:r>
        <w:rPr>
          <w:spacing w:val="-12"/>
        </w:rPr>
        <w:t> </w:t>
      </w:r>
      <w:r>
        <w:rPr/>
        <w:t>Washington</w:t>
      </w:r>
      <w:r>
        <w:rPr>
          <w:spacing w:val="-8"/>
        </w:rPr>
        <w:t> </w:t>
      </w:r>
      <w:r>
        <w:rPr/>
        <w:t>DC,</w:t>
      </w:r>
      <w:r>
        <w:rPr>
          <w:spacing w:val="-8"/>
        </w:rPr>
        <w:t> </w:t>
      </w:r>
      <w:r>
        <w:rPr/>
        <w:t>Jan.</w:t>
      </w:r>
      <w:r>
        <w:rPr>
          <w:spacing w:val="-8"/>
        </w:rPr>
        <w:t> </w:t>
      </w:r>
      <w:r>
        <w:rPr/>
        <w:t>1997,</w:t>
      </w:r>
      <w:r>
        <w:rPr>
          <w:spacing w:val="-8"/>
        </w:rPr>
        <w:t> </w:t>
      </w:r>
      <w:r>
        <w:rPr/>
        <w:t>United Nations Development Programme panel, session chair and panelist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07"/>
      </w:pPr>
      <w:r>
        <w:rPr/>
        <w:t>Northeast</w:t>
      </w:r>
      <w:r>
        <w:rPr>
          <w:spacing w:val="-7"/>
        </w:rPr>
        <w:t> </w:t>
      </w:r>
      <w:r>
        <w:rPr/>
        <w:t>Universities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Consortium</w:t>
      </w:r>
      <w:r>
        <w:rPr>
          <w:spacing w:val="-7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(NEUDC),</w:t>
      </w:r>
      <w:r>
        <w:rPr>
          <w:spacing w:val="-7"/>
        </w:rPr>
        <w:t> </w:t>
      </w:r>
      <w:r>
        <w:rPr/>
        <w:t>Boston University, Oct. 31 - Nov. 1, 1996, presented a paper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"The</w:t>
      </w:r>
      <w:r>
        <w:rPr>
          <w:spacing w:val="-6"/>
        </w:rPr>
        <w:t> </w:t>
      </w:r>
      <w:r>
        <w:rPr/>
        <w:t>HealthDevelopment</w:t>
      </w:r>
      <w:r>
        <w:rPr>
          <w:spacing w:val="-5"/>
        </w:rPr>
        <w:t> </w:t>
      </w:r>
      <w:r>
        <w:rPr/>
        <w:t>Link:</w:t>
      </w:r>
      <w:r>
        <w:rPr>
          <w:spacing w:val="-5"/>
        </w:rPr>
        <w:t> </w:t>
      </w:r>
      <w:r>
        <w:rPr/>
        <w:t>Microenterprise</w:t>
      </w:r>
      <w:r>
        <w:rPr>
          <w:spacing w:val="-6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Better Health Outcomes," Rockefeller Foundation Bellagio Center, Italy, October 1996, made two presentations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15"/>
        <w:jc w:val="both"/>
      </w:pPr>
      <w:r>
        <w:rPr/>
        <w:t>Eighth</w:t>
      </w:r>
      <w:r>
        <w:rPr>
          <w:spacing w:val="-7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IAFEP</w:t>
      </w:r>
      <w:r>
        <w:rPr>
          <w:spacing w:val="-13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Prague,</w:t>
      </w:r>
      <w:r>
        <w:rPr>
          <w:spacing w:val="-5"/>
        </w:rPr>
        <w:t> </w:t>
      </w:r>
      <w:r>
        <w:rPr/>
        <w:t>Czech</w:t>
      </w:r>
      <w:r>
        <w:rPr>
          <w:spacing w:val="-5"/>
        </w:rPr>
        <w:t> </w:t>
      </w:r>
      <w:r>
        <w:rPr/>
        <w:t>Republic,</w:t>
      </w:r>
      <w:r>
        <w:rPr>
          <w:spacing w:val="-15"/>
        </w:rPr>
        <w:t> </w:t>
      </w:r>
      <w:r>
        <w:rPr/>
        <w:t>August</w:t>
      </w:r>
      <w:r>
        <w:rPr>
          <w:spacing w:val="-5"/>
        </w:rPr>
        <w:t> </w:t>
      </w:r>
      <w:r>
        <w:rPr/>
        <w:t>1996,</w:t>
      </w:r>
      <w:r>
        <w:rPr>
          <w:spacing w:val="-5"/>
        </w:rPr>
        <w:t> </w:t>
      </w:r>
      <w:r>
        <w:rPr/>
        <w:t>presented a paper</w:t>
      </w:r>
    </w:p>
    <w:p>
      <w:pPr>
        <w:pStyle w:val="BodyText"/>
        <w:spacing w:after="0" w:line="261" w:lineRule="auto"/>
        <w:jc w:val="both"/>
        <w:sectPr>
          <w:pgSz w:w="12240" w:h="15840"/>
          <w:pgMar w:header="0" w:footer="1086" w:top="1380" w:bottom="1280" w:left="1800" w:right="1800"/>
        </w:sectPr>
      </w:pPr>
    </w:p>
    <w:p>
      <w:pPr>
        <w:pStyle w:val="BodyText"/>
        <w:spacing w:line="261" w:lineRule="auto" w:before="74"/>
      </w:pPr>
      <w:r>
        <w:rPr/>
        <w:t>Allied</w:t>
      </w:r>
      <w:r>
        <w:rPr>
          <w:spacing w:val="-6"/>
        </w:rPr>
        <w:t> </w:t>
      </w:r>
      <w:r>
        <w:rPr/>
        <w:t>Social</w:t>
      </w:r>
      <w:r>
        <w:rPr>
          <w:spacing w:val="-4"/>
        </w:rPr>
        <w:t> </w:t>
      </w:r>
      <w:r>
        <w:rPr/>
        <w:t>Sciences</w:t>
      </w:r>
      <w:r>
        <w:rPr>
          <w:spacing w:val="-1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meetings,</w:t>
      </w:r>
      <w:r>
        <w:rPr>
          <w:spacing w:val="-4"/>
        </w:rPr>
        <w:t> </w:t>
      </w:r>
      <w:r>
        <w:rPr/>
        <w:t>San</w:t>
      </w:r>
      <w:r>
        <w:rPr>
          <w:spacing w:val="-4"/>
        </w:rPr>
        <w:t> </w:t>
      </w:r>
      <w:r>
        <w:rPr/>
        <w:t>Francisco,</w:t>
      </w:r>
      <w:r>
        <w:rPr>
          <w:spacing w:val="-4"/>
        </w:rPr>
        <w:t> </w:t>
      </w:r>
      <w:r>
        <w:rPr/>
        <w:t>CA,</w:t>
      </w:r>
      <w:r>
        <w:rPr>
          <w:spacing w:val="-4"/>
        </w:rPr>
        <w:t> </w:t>
      </w:r>
      <w:r>
        <w:rPr/>
        <w:t>Jan.</w:t>
      </w:r>
      <w:r>
        <w:rPr>
          <w:spacing w:val="-4"/>
        </w:rPr>
        <w:t> </w:t>
      </w:r>
      <w:r>
        <w:rPr/>
        <w:t>57,</w:t>
      </w:r>
      <w:r>
        <w:rPr>
          <w:spacing w:val="-4"/>
        </w:rPr>
        <w:t> </w:t>
      </w:r>
      <w:r>
        <w:rPr/>
        <w:t>1996, presented two papers, on IRRA and ACES programs.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291"/>
      </w:pPr>
      <w:r>
        <w:rPr/>
        <w:t>International</w:t>
      </w:r>
      <w:r>
        <w:rPr>
          <w:spacing w:val="-12"/>
        </w:rPr>
        <w:t> </w:t>
      </w:r>
      <w:r>
        <w:rPr/>
        <w:t>Cooperatives</w:t>
      </w:r>
      <w:r>
        <w:rPr>
          <w:spacing w:val="-15"/>
        </w:rPr>
        <w:t> </w:t>
      </w:r>
      <w:r>
        <w:rPr/>
        <w:t>Alliance,</w:t>
      </w:r>
      <w:r>
        <w:rPr>
          <w:spacing w:val="-6"/>
        </w:rPr>
        <w:t> </w:t>
      </w:r>
      <w:r>
        <w:rPr/>
        <w:t>Strategic</w:t>
      </w:r>
      <w:r>
        <w:rPr>
          <w:spacing w:val="-15"/>
        </w:rPr>
        <w:t> </w:t>
      </w:r>
      <w:r>
        <w:rPr/>
        <w:t>Alliances</w:t>
      </w:r>
      <w:r>
        <w:rPr>
          <w:spacing w:val="-6"/>
        </w:rPr>
        <w:t> </w:t>
      </w:r>
      <w:r>
        <w:rPr/>
        <w:t>Regional</w:t>
      </w:r>
      <w:r>
        <w:rPr>
          <w:spacing w:val="-6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Miami, Dec. 6-8, 1995, presented a paper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Conference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"Enterprise</w:t>
      </w:r>
      <w:r>
        <w:rPr>
          <w:spacing w:val="-7"/>
        </w:rPr>
        <w:t> </w:t>
      </w:r>
      <w:r>
        <w:rPr/>
        <w:t>Restructuring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Labour</w:t>
      </w:r>
      <w:r>
        <w:rPr>
          <w:spacing w:val="-6"/>
        </w:rPr>
        <w:t> </w:t>
      </w:r>
      <w:r>
        <w:rPr/>
        <w:t>Markets,"</w:t>
      </w:r>
      <w:r>
        <w:rPr>
          <w:spacing w:val="-6"/>
        </w:rPr>
        <w:t> </w:t>
      </w:r>
      <w:r>
        <w:rPr/>
        <w:t>ILO</w:t>
      </w:r>
      <w:r>
        <w:rPr>
          <w:spacing w:val="-11"/>
        </w:rPr>
        <w:t> </w:t>
      </w:r>
      <w:r>
        <w:rPr/>
        <w:t>Torino</w:t>
      </w:r>
      <w:r>
        <w:rPr>
          <w:spacing w:val="-6"/>
        </w:rPr>
        <w:t> </w:t>
      </w:r>
      <w:r>
        <w:rPr/>
        <w:t>Conference Center, May 30 - June 2, 1995, presented a paper</w:t>
      </w:r>
    </w:p>
    <w:p>
      <w:pPr>
        <w:pStyle w:val="BodyText"/>
        <w:spacing w:before="23"/>
      </w:pPr>
    </w:p>
    <w:p>
      <w:pPr>
        <w:pStyle w:val="BodyText"/>
        <w:spacing w:line="261" w:lineRule="auto"/>
        <w:ind w:right="407"/>
      </w:pPr>
      <w:r>
        <w:rPr/>
        <w:t>Allied</w:t>
      </w:r>
      <w:r>
        <w:rPr>
          <w:spacing w:val="-10"/>
        </w:rPr>
        <w:t> </w:t>
      </w:r>
      <w:r>
        <w:rPr/>
        <w:t>Social</w:t>
      </w:r>
      <w:r>
        <w:rPr>
          <w:spacing w:val="-6"/>
        </w:rPr>
        <w:t> </w:t>
      </w:r>
      <w:r>
        <w:rPr/>
        <w:t>Sciences</w:t>
      </w:r>
      <w:r>
        <w:rPr>
          <w:spacing w:val="-15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annual</w:t>
      </w:r>
      <w:r>
        <w:rPr>
          <w:spacing w:val="-6"/>
        </w:rPr>
        <w:t> </w:t>
      </w:r>
      <w:r>
        <w:rPr/>
        <w:t>meetings,</w:t>
      </w:r>
      <w:r>
        <w:rPr>
          <w:spacing w:val="-11"/>
        </w:rPr>
        <w:t> </w:t>
      </w:r>
      <w:r>
        <w:rPr/>
        <w:t>Washington,</w:t>
      </w:r>
      <w:r>
        <w:rPr>
          <w:spacing w:val="-6"/>
        </w:rPr>
        <w:t> </w:t>
      </w:r>
      <w:r>
        <w:rPr/>
        <w:t>DC,</w:t>
      </w:r>
      <w:r>
        <w:rPr>
          <w:spacing w:val="-6"/>
        </w:rPr>
        <w:t> </w:t>
      </w:r>
      <w:r>
        <w:rPr/>
        <w:t>Jan.</w:t>
      </w:r>
      <w:r>
        <w:rPr>
          <w:spacing w:val="-6"/>
        </w:rPr>
        <w:t> </w:t>
      </w:r>
      <w:r>
        <w:rPr/>
        <w:t>3-5,</w:t>
      </w:r>
      <w:r>
        <w:rPr>
          <w:spacing w:val="-6"/>
        </w:rPr>
        <w:t> </w:t>
      </w:r>
      <w:r>
        <w:rPr/>
        <w:t>1995, presented a paper and served as a discussant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"/>
      </w:pPr>
      <w:r>
        <w:rPr/>
        <w:t>Conference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"Social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Problems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Ukraine</w:t>
      </w:r>
      <w:r>
        <w:rPr>
          <w:spacing w:val="-8"/>
        </w:rPr>
        <w:t> </w:t>
      </w:r>
      <w:r>
        <w:rPr/>
        <w:t>as</w:t>
      </w:r>
      <w:r>
        <w:rPr>
          <w:spacing w:val="-12"/>
        </w:rPr>
        <w:t> </w:t>
      </w:r>
      <w:r>
        <w:rPr/>
        <w:t>Transitional</w:t>
      </w:r>
      <w:r>
        <w:rPr>
          <w:spacing w:val="-7"/>
        </w:rPr>
        <w:t> </w:t>
      </w:r>
      <w:r>
        <w:rPr/>
        <w:t>Society,"</w:t>
      </w:r>
      <w:r>
        <w:rPr>
          <w:spacing w:val="-7"/>
        </w:rPr>
        <w:t> </w:t>
      </w:r>
      <w:r>
        <w:rPr/>
        <w:t>Kiev, Dec. 14, 1994, presented a paper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  <w:ind w:right="407"/>
      </w:pPr>
      <w:r>
        <w:rPr/>
        <w:t>Southern</w:t>
      </w:r>
      <w:r>
        <w:rPr>
          <w:spacing w:val="-8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meetings,</w:t>
      </w:r>
      <w:r>
        <w:rPr>
          <w:spacing w:val="-5"/>
        </w:rPr>
        <w:t> </w:t>
      </w:r>
      <w:r>
        <w:rPr/>
        <w:t>Orlando,</w:t>
      </w:r>
      <w:r>
        <w:rPr>
          <w:spacing w:val="-5"/>
        </w:rPr>
        <w:t> </w:t>
      </w:r>
      <w:r>
        <w:rPr/>
        <w:t>Florida,</w:t>
      </w:r>
      <w:r>
        <w:rPr>
          <w:spacing w:val="-5"/>
        </w:rPr>
        <w:t> </w:t>
      </w:r>
      <w:r>
        <w:rPr/>
        <w:t>November</w:t>
      </w:r>
      <w:r>
        <w:rPr>
          <w:spacing w:val="-5"/>
        </w:rPr>
        <w:t> </w:t>
      </w:r>
      <w:r>
        <w:rPr/>
        <w:t>1994, presented a paper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Northeast</w:t>
      </w:r>
      <w:r>
        <w:rPr>
          <w:spacing w:val="-15"/>
        </w:rPr>
        <w:t> </w:t>
      </w:r>
      <w:r>
        <w:rPr/>
        <w:t>Universities</w:t>
      </w:r>
      <w:r>
        <w:rPr>
          <w:spacing w:val="-11"/>
        </w:rPr>
        <w:t> </w:t>
      </w:r>
      <w:r>
        <w:rPr/>
        <w:t>Development</w:t>
      </w:r>
      <w:r>
        <w:rPr>
          <w:spacing w:val="-12"/>
        </w:rPr>
        <w:t> </w:t>
      </w:r>
      <w:r>
        <w:rPr/>
        <w:t>Consortium</w:t>
      </w:r>
      <w:r>
        <w:rPr>
          <w:spacing w:val="-12"/>
        </w:rPr>
        <w:t> </w:t>
      </w:r>
      <w:r>
        <w:rPr/>
        <w:t>Conference</w:t>
      </w:r>
      <w:r>
        <w:rPr>
          <w:spacing w:val="-12"/>
        </w:rPr>
        <w:t> </w:t>
      </w:r>
      <w:r>
        <w:rPr/>
        <w:t>(NEUDC),</w:t>
      </w:r>
      <w:r>
        <w:rPr>
          <w:spacing w:val="-15"/>
        </w:rPr>
        <w:t> </w:t>
      </w:r>
      <w:r>
        <w:rPr/>
        <w:t>Yale</w:t>
      </w:r>
      <w:r>
        <w:rPr>
          <w:spacing w:val="-12"/>
        </w:rPr>
        <w:t> </w:t>
      </w:r>
      <w:r>
        <w:rPr/>
        <w:t>University, October 1994, presented a paper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07"/>
      </w:pPr>
      <w:r>
        <w:rPr/>
        <w:t>Association</w:t>
      </w:r>
      <w:r>
        <w:rPr>
          <w:spacing w:val="-8"/>
        </w:rPr>
        <w:t> </w:t>
      </w:r>
      <w:r>
        <w:rPr/>
        <w:t>of</w:t>
      </w:r>
      <w:r>
        <w:rPr>
          <w:spacing w:val="-12"/>
        </w:rPr>
        <w:t> </w:t>
      </w:r>
      <w:r>
        <w:rPr/>
        <w:t>Third</w:t>
      </w:r>
      <w:r>
        <w:rPr>
          <w:spacing w:val="-12"/>
        </w:rPr>
        <w:t> </w:t>
      </w:r>
      <w:r>
        <w:rPr/>
        <w:t>World</w:t>
      </w:r>
      <w:r>
        <w:rPr>
          <w:spacing w:val="-8"/>
        </w:rPr>
        <w:t> </w:t>
      </w:r>
      <w:r>
        <w:rPr/>
        <w:t>Studies,</w:t>
      </w:r>
      <w:r>
        <w:rPr>
          <w:spacing w:val="-8"/>
        </w:rPr>
        <w:t> </w:t>
      </w:r>
      <w:r>
        <w:rPr/>
        <w:t>annual</w:t>
      </w:r>
      <w:r>
        <w:rPr>
          <w:spacing w:val="-8"/>
        </w:rPr>
        <w:t> </w:t>
      </w:r>
      <w:r>
        <w:rPr/>
        <w:t>meetings,</w:t>
      </w:r>
      <w:r>
        <w:rPr>
          <w:spacing w:val="-8"/>
        </w:rPr>
        <w:t> </w:t>
      </w:r>
      <w:r>
        <w:rPr/>
        <w:t>College</w:t>
      </w:r>
      <w:r>
        <w:rPr>
          <w:spacing w:val="-9"/>
        </w:rPr>
        <w:t> </w:t>
      </w:r>
      <w:r>
        <w:rPr/>
        <w:t>of</w:t>
      </w:r>
      <w:r>
        <w:rPr>
          <w:spacing w:val="-12"/>
        </w:rPr>
        <w:t> </w:t>
      </w:r>
      <w:r>
        <w:rPr/>
        <w:t>William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Mary, Williamsburg, Va., Oct. 5-7, 1994, presented a paper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  <w:ind w:right="407"/>
      </w:pPr>
      <w:r>
        <w:rPr/>
        <w:t>International Symposium on Property Rights of</w:t>
      </w:r>
      <w:r>
        <w:rPr>
          <w:spacing w:val="-4"/>
        </w:rPr>
        <w:t> </w:t>
      </w:r>
      <w:r>
        <w:rPr/>
        <w:t>Township and</w:t>
      </w:r>
      <w:r>
        <w:rPr>
          <w:spacing w:val="-4"/>
        </w:rPr>
        <w:t> </w:t>
      </w:r>
      <w:r>
        <w:rPr/>
        <w:t>Village Enterprises (TVEs),</w:t>
      </w:r>
      <w:r>
        <w:rPr>
          <w:spacing w:val="-5"/>
        </w:rPr>
        <w:t> </w:t>
      </w:r>
      <w:r>
        <w:rPr/>
        <w:t>Hangzhou,</w:t>
      </w:r>
      <w:r>
        <w:rPr>
          <w:spacing w:val="-4"/>
        </w:rPr>
        <w:t> </w:t>
      </w:r>
      <w:r>
        <w:rPr/>
        <w:t>China,</w:t>
      </w:r>
      <w:r>
        <w:rPr>
          <w:spacing w:val="-15"/>
        </w:rPr>
        <w:t> </w:t>
      </w:r>
      <w:r>
        <w:rPr/>
        <w:t>August</w:t>
      </w:r>
      <w:r>
        <w:rPr>
          <w:spacing w:val="-4"/>
        </w:rPr>
        <w:t> </w:t>
      </w:r>
      <w:r>
        <w:rPr/>
        <w:t>6-8,</w:t>
      </w:r>
      <w:r>
        <w:rPr>
          <w:spacing w:val="-4"/>
        </w:rPr>
        <w:t> </w:t>
      </w:r>
      <w:r>
        <w:rPr/>
        <w:t>1994,</w:t>
      </w:r>
      <w:r>
        <w:rPr>
          <w:spacing w:val="-4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paper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participated</w:t>
      </w:r>
      <w:r>
        <w:rPr>
          <w:spacing w:val="-4"/>
        </w:rPr>
        <w:t> </w:t>
      </w:r>
      <w:r>
        <w:rPr/>
        <w:t>in preceding TVEs research tour sponsored by Ford Foundation</w:t>
      </w:r>
    </w:p>
    <w:p>
      <w:pPr>
        <w:pStyle w:val="BodyText"/>
        <w:spacing w:before="21"/>
      </w:pPr>
    </w:p>
    <w:p>
      <w:pPr>
        <w:pStyle w:val="BodyText"/>
        <w:spacing w:line="261" w:lineRule="auto"/>
        <w:ind w:right="407"/>
      </w:pPr>
      <w:r>
        <w:rPr/>
        <w:t>Seventh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IAFEP</w:t>
      </w:r>
      <w:r>
        <w:rPr>
          <w:spacing w:val="-13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Portoroz,</w:t>
      </w:r>
      <w:r>
        <w:rPr>
          <w:spacing w:val="-5"/>
        </w:rPr>
        <w:t> </w:t>
      </w:r>
      <w:r>
        <w:rPr/>
        <w:t>Slovenia,</w:t>
      </w:r>
      <w:r>
        <w:rPr>
          <w:spacing w:val="-5"/>
        </w:rPr>
        <w:t> </w:t>
      </w:r>
      <w:r>
        <w:rPr/>
        <w:t>June</w:t>
      </w:r>
      <w:r>
        <w:rPr>
          <w:spacing w:val="-6"/>
        </w:rPr>
        <w:t> </w:t>
      </w:r>
      <w:r>
        <w:rPr/>
        <w:t>16-18,</w:t>
      </w:r>
      <w:r>
        <w:rPr>
          <w:spacing w:val="-5"/>
        </w:rPr>
        <w:t> </w:t>
      </w:r>
      <w:r>
        <w:rPr/>
        <w:t>1994, presented a paper and served as a session chair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</w:pPr>
      <w:r>
        <w:rPr/>
        <w:t>Conference on "Expanding Multidisciplinary Approaches in Development," George Washington</w:t>
      </w:r>
      <w:r>
        <w:rPr>
          <w:spacing w:val="-15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April</w:t>
      </w:r>
      <w:r>
        <w:rPr>
          <w:spacing w:val="-8"/>
        </w:rPr>
        <w:t> </w:t>
      </w:r>
      <w:r>
        <w:rPr/>
        <w:t>30,</w:t>
      </w:r>
      <w:r>
        <w:rPr>
          <w:spacing w:val="-9"/>
        </w:rPr>
        <w:t> </w:t>
      </w:r>
      <w:r>
        <w:rPr/>
        <w:t>1994,</w:t>
      </w:r>
      <w:r>
        <w:rPr>
          <w:spacing w:val="-9"/>
        </w:rPr>
        <w:t> </w:t>
      </w:r>
      <w:r>
        <w:rPr/>
        <w:t>conference</w:t>
      </w:r>
      <w:r>
        <w:rPr>
          <w:spacing w:val="-10"/>
        </w:rPr>
        <w:t> </w:t>
      </w:r>
      <w:r>
        <w:rPr/>
        <w:t>organizer,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served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discussant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"/>
      </w:pPr>
      <w:r>
        <w:rPr/>
        <w:t>Allied</w:t>
      </w:r>
      <w:r>
        <w:rPr>
          <w:spacing w:val="-7"/>
        </w:rPr>
        <w:t> </w:t>
      </w:r>
      <w:r>
        <w:rPr/>
        <w:t>Social</w:t>
      </w:r>
      <w:r>
        <w:rPr>
          <w:spacing w:val="-4"/>
        </w:rPr>
        <w:t> </w:t>
      </w:r>
      <w:r>
        <w:rPr/>
        <w:t>Science</w:t>
      </w:r>
      <w:r>
        <w:rPr>
          <w:spacing w:val="-1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(ASSA)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meetings,</w:t>
      </w:r>
      <w:r>
        <w:rPr>
          <w:spacing w:val="-4"/>
        </w:rPr>
        <w:t> </w:t>
      </w:r>
      <w:r>
        <w:rPr/>
        <w:t>Boston,</w:t>
      </w:r>
      <w:r>
        <w:rPr>
          <w:spacing w:val="-4"/>
        </w:rPr>
        <w:t> </w:t>
      </w:r>
      <w:r>
        <w:rPr/>
        <w:t>MA</w:t>
      </w:r>
      <w:r>
        <w:rPr>
          <w:spacing w:val="-15"/>
        </w:rPr>
        <w:t> </w:t>
      </w:r>
      <w:r>
        <w:rPr/>
        <w:t>Jan.</w:t>
      </w:r>
      <w:r>
        <w:rPr>
          <w:spacing w:val="-4"/>
        </w:rPr>
        <w:t> </w:t>
      </w:r>
      <w:r>
        <w:rPr/>
        <w:t>3-5,</w:t>
      </w:r>
      <w:r>
        <w:rPr>
          <w:spacing w:val="-4"/>
        </w:rPr>
        <w:t> </w:t>
      </w:r>
      <w:r>
        <w:rPr/>
        <w:t>1994, presented a paper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Northeast</w:t>
      </w:r>
      <w:r>
        <w:rPr>
          <w:spacing w:val="-6"/>
        </w:rPr>
        <w:t> </w:t>
      </w:r>
      <w:r>
        <w:rPr/>
        <w:t>Universities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Consortium</w:t>
      </w:r>
      <w:r>
        <w:rPr>
          <w:spacing w:val="-6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(NEUDC),</w:t>
      </w:r>
      <w:r>
        <w:rPr>
          <w:spacing w:val="-6"/>
        </w:rPr>
        <w:t> </w:t>
      </w:r>
      <w:r>
        <w:rPr/>
        <w:t>Development Economics Center, Williams College, Oct. 15-16, 1993, presented a paper</w:t>
      </w:r>
    </w:p>
    <w:p>
      <w:pPr>
        <w:pStyle w:val="BodyText"/>
        <w:spacing w:before="23"/>
      </w:pPr>
    </w:p>
    <w:p>
      <w:pPr>
        <w:pStyle w:val="BodyText"/>
        <w:spacing w:line="261" w:lineRule="auto"/>
      </w:pPr>
      <w:r>
        <w:rPr/>
        <w:t>Conference</w:t>
      </w:r>
      <w:r>
        <w:rPr>
          <w:spacing w:val="-14"/>
        </w:rPr>
        <w:t> </w:t>
      </w:r>
      <w:r>
        <w:rPr/>
        <w:t>on</w:t>
      </w:r>
      <w:r>
        <w:rPr>
          <w:spacing w:val="-15"/>
        </w:rPr>
        <w:t> </w:t>
      </w:r>
      <w:r>
        <w:rPr/>
        <w:t>Africa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Changing</w:t>
      </w:r>
      <w:r>
        <w:rPr>
          <w:spacing w:val="-13"/>
        </w:rPr>
        <w:t> </w:t>
      </w:r>
      <w:r>
        <w:rPr/>
        <w:t>World</w:t>
      </w:r>
      <w:r>
        <w:rPr>
          <w:spacing w:val="-8"/>
        </w:rPr>
        <w:t> </w:t>
      </w:r>
      <w:r>
        <w:rPr/>
        <w:t>Economy,</w:t>
      </w:r>
      <w:r>
        <w:rPr>
          <w:spacing w:val="-8"/>
        </w:rPr>
        <w:t> </w:t>
      </w:r>
      <w:r>
        <w:rPr/>
        <w:t>Howard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Sept.,</w:t>
      </w:r>
      <w:r>
        <w:rPr>
          <w:spacing w:val="-8"/>
        </w:rPr>
        <w:t> </w:t>
      </w:r>
      <w:r>
        <w:rPr/>
        <w:t>1992, presented a paper</w:t>
      </w:r>
    </w:p>
    <w:p>
      <w:pPr>
        <w:pStyle w:val="BodyText"/>
        <w:spacing w:after="0" w:line="261" w:lineRule="auto"/>
        <w:sectPr>
          <w:pgSz w:w="12240" w:h="15840"/>
          <w:pgMar w:header="0" w:footer="1086" w:top="1380" w:bottom="1280" w:left="1800" w:right="1800"/>
        </w:sectPr>
      </w:pPr>
    </w:p>
    <w:p>
      <w:pPr>
        <w:pStyle w:val="BodyText"/>
        <w:spacing w:line="261" w:lineRule="auto" w:before="74"/>
        <w:ind w:right="407"/>
      </w:pPr>
      <w:r>
        <w:rPr/>
        <w:t>World</w:t>
      </w:r>
      <w:r>
        <w:rPr>
          <w:spacing w:val="-6"/>
        </w:rPr>
        <w:t> </w:t>
      </w:r>
      <w:r>
        <w:rPr/>
        <w:t>Bank</w:t>
      </w:r>
      <w:r>
        <w:rPr>
          <w:spacing w:val="-6"/>
        </w:rPr>
        <w:t> </w:t>
      </w:r>
      <w:r>
        <w:rPr/>
        <w:t>Symposium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Experience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Employee</w:t>
      </w:r>
      <w:r>
        <w:rPr>
          <w:spacing w:val="-7"/>
        </w:rPr>
        <w:t> </w:t>
      </w:r>
      <w:r>
        <w:rPr/>
        <w:t>Ownership, Washington, DC, April 13, 1992, presented a paper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510"/>
      </w:pPr>
      <w:r>
        <w:rPr/>
        <w:t>Annual</w:t>
      </w:r>
      <w:r>
        <w:rPr>
          <w:spacing w:val="-6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Profit</w:t>
      </w:r>
      <w:r>
        <w:rPr>
          <w:spacing w:val="-3"/>
        </w:rPr>
        <w:t> </w:t>
      </w:r>
      <w:r>
        <w:rPr/>
        <w:t>Sharing</w:t>
      </w:r>
      <w:r>
        <w:rPr>
          <w:spacing w:val="-3"/>
        </w:rPr>
        <w:t> </w:t>
      </w:r>
      <w:r>
        <w:rPr/>
        <w:t>Council</w:t>
      </w:r>
      <w:r>
        <w:rPr>
          <w:spacing w:val="-3"/>
        </w:rPr>
        <w:t> </w:t>
      </w:r>
      <w:r>
        <w:rPr/>
        <w:t>of</w:t>
      </w:r>
      <w:r>
        <w:rPr>
          <w:spacing w:val="-15"/>
        </w:rPr>
        <w:t> </w:t>
      </w:r>
      <w:r>
        <w:rPr/>
        <w:t>America,</w:t>
      </w:r>
      <w:r>
        <w:rPr>
          <w:spacing w:val="-3"/>
        </w:rPr>
        <w:t> </w:t>
      </w:r>
      <w:r>
        <w:rPr/>
        <w:t>San</w:t>
      </w:r>
      <w:r>
        <w:rPr>
          <w:spacing w:val="-15"/>
        </w:rPr>
        <w:t> </w:t>
      </w:r>
      <w:r>
        <w:rPr/>
        <w:t>Antonio,</w:t>
      </w:r>
      <w:r>
        <w:rPr>
          <w:spacing w:val="-8"/>
        </w:rPr>
        <w:t> </w:t>
      </w:r>
      <w:r>
        <w:rPr/>
        <w:t>TX,</w:t>
      </w:r>
      <w:r>
        <w:rPr>
          <w:spacing w:val="-3"/>
        </w:rPr>
        <w:t> </w:t>
      </w:r>
      <w:r>
        <w:rPr/>
        <w:t>Oct. 17-19, 1991, served as keynote speaker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07"/>
      </w:pPr>
      <w:r>
        <w:rPr/>
        <w:t>Sixth</w:t>
      </w:r>
      <w:r>
        <w:rPr>
          <w:spacing w:val="-15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IAFEP</w:t>
      </w:r>
      <w:r>
        <w:rPr>
          <w:spacing w:val="-15"/>
        </w:rPr>
        <w:t> </w:t>
      </w:r>
      <w:r>
        <w:rPr/>
        <w:t>Conference,</w:t>
      </w:r>
      <w:r>
        <w:rPr>
          <w:spacing w:val="-13"/>
        </w:rPr>
        <w:t> </w:t>
      </w:r>
      <w:r>
        <w:rPr/>
        <w:t>Cornell</w:t>
      </w:r>
      <w:r>
        <w:rPr>
          <w:spacing w:val="-11"/>
        </w:rPr>
        <w:t> </w:t>
      </w:r>
      <w:r>
        <w:rPr/>
        <w:t>University,</w:t>
      </w:r>
      <w:r>
        <w:rPr>
          <w:spacing w:val="-11"/>
        </w:rPr>
        <w:t> </w:t>
      </w:r>
      <w:r>
        <w:rPr/>
        <w:t>Ithaca,</w:t>
      </w:r>
      <w:r>
        <w:rPr>
          <w:spacing w:val="-11"/>
        </w:rPr>
        <w:t> </w:t>
      </w:r>
      <w:r>
        <w:rPr/>
        <w:t>NY,</w:t>
      </w:r>
      <w:r>
        <w:rPr>
          <w:spacing w:val="-15"/>
        </w:rPr>
        <w:t> </w:t>
      </w:r>
      <w:r>
        <w:rPr/>
        <w:t>August</w:t>
      </w:r>
      <w:r>
        <w:rPr>
          <w:spacing w:val="-11"/>
        </w:rPr>
        <w:t> </w:t>
      </w:r>
      <w:r>
        <w:rPr/>
        <w:t>8-11, 1991, presented two papers and served as a session chair</w:t>
      </w:r>
    </w:p>
    <w:p>
      <w:pPr>
        <w:pStyle w:val="BodyText"/>
        <w:spacing w:before="23"/>
      </w:pPr>
    </w:p>
    <w:p>
      <w:pPr>
        <w:pStyle w:val="BodyText"/>
        <w:spacing w:line="261" w:lineRule="auto"/>
        <w:ind w:right="642"/>
      </w:pPr>
      <w:r>
        <w:rPr/>
        <w:t>Allied</w:t>
      </w:r>
      <w:r>
        <w:rPr>
          <w:spacing w:val="-10"/>
        </w:rPr>
        <w:t> </w:t>
      </w:r>
      <w:r>
        <w:rPr/>
        <w:t>Social</w:t>
      </w:r>
      <w:r>
        <w:rPr>
          <w:spacing w:val="-6"/>
        </w:rPr>
        <w:t> </w:t>
      </w:r>
      <w:r>
        <w:rPr/>
        <w:t>Science</w:t>
      </w:r>
      <w:r>
        <w:rPr>
          <w:spacing w:val="-15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(ASSA)</w:t>
      </w:r>
      <w:r>
        <w:rPr>
          <w:spacing w:val="-6"/>
        </w:rPr>
        <w:t> </w:t>
      </w:r>
      <w:r>
        <w:rPr/>
        <w:t>/CES</w:t>
      </w:r>
      <w:r>
        <w:rPr>
          <w:spacing w:val="-6"/>
        </w:rPr>
        <w:t> </w:t>
      </w:r>
      <w:r>
        <w:rPr/>
        <w:t>annual</w:t>
      </w:r>
      <w:r>
        <w:rPr>
          <w:spacing w:val="-6"/>
        </w:rPr>
        <w:t> </w:t>
      </w:r>
      <w:r>
        <w:rPr/>
        <w:t>meetings,</w:t>
      </w:r>
      <w:r>
        <w:rPr>
          <w:spacing w:val="-11"/>
        </w:rPr>
        <w:t> </w:t>
      </w:r>
      <w:r>
        <w:rPr/>
        <w:t>Wash.,</w:t>
      </w:r>
      <w:r>
        <w:rPr>
          <w:spacing w:val="-6"/>
        </w:rPr>
        <w:t> </w:t>
      </w:r>
      <w:r>
        <w:rPr/>
        <w:t>DC,</w:t>
      </w:r>
      <w:r>
        <w:rPr>
          <w:spacing w:val="-6"/>
        </w:rPr>
        <w:t> </w:t>
      </w:r>
      <w:r>
        <w:rPr/>
        <w:t>Dec. 28-30, 1990, presented a paper</w:t>
      </w:r>
    </w:p>
    <w:p>
      <w:pPr>
        <w:pStyle w:val="BodyText"/>
        <w:spacing w:before="22"/>
      </w:pPr>
    </w:p>
    <w:p>
      <w:pPr>
        <w:pStyle w:val="BodyText"/>
      </w:pPr>
      <w:r>
        <w:rPr/>
        <w:t>"First</w:t>
      </w:r>
      <w:r>
        <w:rPr>
          <w:spacing w:val="-4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European</w:t>
      </w:r>
      <w:r>
        <w:rPr>
          <w:spacing w:val="-14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Comparative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Studies,"</w:t>
      </w:r>
    </w:p>
    <w:p>
      <w:pPr>
        <w:pStyle w:val="BodyText"/>
        <w:spacing w:before="24"/>
      </w:pPr>
      <w:r>
        <w:rPr/>
        <w:t>Verona,</w:t>
      </w:r>
      <w:r>
        <w:rPr>
          <w:spacing w:val="-8"/>
        </w:rPr>
        <w:t> </w:t>
      </w:r>
      <w:r>
        <w:rPr/>
        <w:t>Italy,</w:t>
      </w:r>
      <w:r>
        <w:rPr>
          <w:spacing w:val="-7"/>
        </w:rPr>
        <w:t> </w:t>
      </w:r>
      <w:r>
        <w:rPr/>
        <w:t>Sept.</w:t>
      </w:r>
      <w:r>
        <w:rPr>
          <w:spacing w:val="-7"/>
        </w:rPr>
        <w:t> </w:t>
      </w:r>
      <w:r>
        <w:rPr/>
        <w:t>28-30,</w:t>
      </w:r>
      <w:r>
        <w:rPr>
          <w:spacing w:val="-7"/>
        </w:rPr>
        <w:t> </w:t>
      </w:r>
      <w:r>
        <w:rPr/>
        <w:t>1990,</w:t>
      </w:r>
      <w:r>
        <w:rPr>
          <w:spacing w:val="-7"/>
        </w:rPr>
        <w:t> </w:t>
      </w:r>
      <w:r>
        <w:rPr/>
        <w:t>presented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>
          <w:spacing w:val="-4"/>
        </w:rPr>
        <w:t>paper</w:t>
      </w:r>
    </w:p>
    <w:p>
      <w:pPr>
        <w:pStyle w:val="BodyText"/>
        <w:spacing w:before="48"/>
      </w:pPr>
    </w:p>
    <w:p>
      <w:pPr>
        <w:pStyle w:val="BodyText"/>
        <w:spacing w:line="261" w:lineRule="auto"/>
        <w:ind w:right="50"/>
        <w:jc w:val="both"/>
      </w:pPr>
      <w:r>
        <w:rPr/>
        <w:t>"Conference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Participation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Company</w:t>
      </w:r>
      <w:r>
        <w:rPr>
          <w:spacing w:val="-4"/>
        </w:rPr>
        <w:t> </w:t>
      </w:r>
      <w:r>
        <w:rPr/>
        <w:t>Profits,"</w:t>
      </w:r>
      <w:r>
        <w:rPr>
          <w:spacing w:val="-4"/>
        </w:rPr>
        <w:t> </w:t>
      </w:r>
      <w:r>
        <w:rPr/>
        <w:t>sponsored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European Commission,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hosted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European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Institute,</w:t>
      </w:r>
      <w:r>
        <w:rPr>
          <w:spacing w:val="-4"/>
        </w:rPr>
        <w:t> </w:t>
      </w:r>
      <w:r>
        <w:rPr/>
        <w:t>Florence,</w:t>
      </w:r>
      <w:r>
        <w:rPr>
          <w:spacing w:val="-4"/>
        </w:rPr>
        <w:t> </w:t>
      </w:r>
      <w:r>
        <w:rPr/>
        <w:t>Italy,</w:t>
      </w:r>
      <w:r>
        <w:rPr>
          <w:spacing w:val="-15"/>
        </w:rPr>
        <w:t> </w:t>
      </w:r>
      <w:r>
        <w:rPr/>
        <w:t>April</w:t>
      </w:r>
      <w:r>
        <w:rPr>
          <w:spacing w:val="-4"/>
        </w:rPr>
        <w:t> </w:t>
      </w:r>
      <w:r>
        <w:rPr/>
        <w:t>1990, presented a paper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819"/>
        <w:jc w:val="both"/>
      </w:pPr>
      <w:r>
        <w:rPr/>
        <w:t>"Symposium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European</w:t>
      </w:r>
      <w:r>
        <w:rPr>
          <w:spacing w:val="-8"/>
        </w:rPr>
        <w:t> </w:t>
      </w:r>
      <w:r>
        <w:rPr/>
        <w:t>Community</w:t>
      </w:r>
      <w:r>
        <w:rPr>
          <w:spacing w:val="-8"/>
        </w:rPr>
        <w:t> </w:t>
      </w:r>
      <w:r>
        <w:rPr/>
        <w:t>Institutions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NATO,"</w:t>
      </w:r>
      <w:r>
        <w:rPr>
          <w:spacing w:val="-8"/>
        </w:rPr>
        <w:t> </w:t>
      </w:r>
      <w:r>
        <w:rPr/>
        <w:t>sponsored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the Fulbright</w:t>
      </w:r>
      <w:r>
        <w:rPr>
          <w:spacing w:val="-3"/>
        </w:rPr>
        <w:t> </w:t>
      </w:r>
      <w:r>
        <w:rPr/>
        <w:t>Commission,</w:t>
      </w:r>
      <w:r>
        <w:rPr>
          <w:spacing w:val="-3"/>
        </w:rPr>
        <w:t> </w:t>
      </w:r>
      <w:r>
        <w:rPr/>
        <w:t>Luxembourg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Brussels,</w:t>
      </w:r>
      <w:r>
        <w:rPr>
          <w:spacing w:val="-3"/>
        </w:rPr>
        <w:t> </w:t>
      </w:r>
      <w:r>
        <w:rPr/>
        <w:t>February</w:t>
      </w:r>
      <w:r>
        <w:rPr>
          <w:spacing w:val="-3"/>
        </w:rPr>
        <w:t> </w:t>
      </w:r>
      <w:r>
        <w:rPr/>
        <w:t>11-18,</w:t>
      </w:r>
      <w:r>
        <w:rPr>
          <w:spacing w:val="-3"/>
        </w:rPr>
        <w:t> </w:t>
      </w:r>
      <w:r>
        <w:rPr/>
        <w:t>1990,</w:t>
      </w:r>
      <w:r>
        <w:rPr>
          <w:spacing w:val="-3"/>
        </w:rPr>
        <w:t> </w:t>
      </w:r>
      <w:r>
        <w:rPr/>
        <w:t>invited </w:t>
      </w:r>
      <w:r>
        <w:rPr>
          <w:spacing w:val="-2"/>
        </w:rPr>
        <w:t>participant</w:t>
      </w:r>
    </w:p>
    <w:p>
      <w:pPr>
        <w:pStyle w:val="BodyText"/>
        <w:spacing w:before="21"/>
      </w:pPr>
    </w:p>
    <w:p>
      <w:pPr>
        <w:pStyle w:val="BodyText"/>
        <w:spacing w:line="261" w:lineRule="auto"/>
        <w:ind w:right="43"/>
        <w:jc w:val="both"/>
      </w:pPr>
      <w:r>
        <w:rPr/>
        <w:t>South</w:t>
      </w:r>
      <w:r>
        <w:rPr>
          <w:spacing w:val="-10"/>
        </w:rPr>
        <w:t> </w:t>
      </w:r>
      <w:r>
        <w:rPr/>
        <w:t>European</w:t>
      </w:r>
      <w:r>
        <w:rPr>
          <w:spacing w:val="-5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Theory</w:t>
      </w:r>
      <w:r>
        <w:rPr>
          <w:spacing w:val="-15"/>
        </w:rPr>
        <w:t> </w:t>
      </w:r>
      <w:r>
        <w:rPr/>
        <w:t>Association,</w:t>
      </w:r>
      <w:r>
        <w:rPr>
          <w:spacing w:val="-15"/>
        </w:rPr>
        <w:t> </w:t>
      </w:r>
      <w:r>
        <w:rPr/>
        <w:t>Annual</w:t>
      </w:r>
      <w:r>
        <w:rPr>
          <w:spacing w:val="-5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European</w:t>
      </w:r>
      <w:r>
        <w:rPr>
          <w:spacing w:val="-5"/>
        </w:rPr>
        <w:t> </w:t>
      </w:r>
      <w:r>
        <w:rPr/>
        <w:t>University Institute, Florence, Italy, October 1989, presented a paper</w:t>
      </w:r>
    </w:p>
    <w:p>
      <w:pPr>
        <w:pStyle w:val="BodyText"/>
        <w:spacing w:before="23"/>
      </w:pPr>
    </w:p>
    <w:p>
      <w:pPr>
        <w:pStyle w:val="BodyText"/>
      </w:pPr>
      <w:r>
        <w:rPr/>
        <w:t>Italian</w:t>
      </w:r>
      <w:r>
        <w:rPr>
          <w:spacing w:val="-17"/>
        </w:rPr>
        <w:t> </w:t>
      </w:r>
      <w:r>
        <w:rPr/>
        <w:t>Association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Study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Comparative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Systems,</w:t>
      </w:r>
      <w:r>
        <w:rPr>
          <w:spacing w:val="-14"/>
        </w:rPr>
        <w:t> </w:t>
      </w:r>
      <w:r>
        <w:rPr/>
        <w:t>Annual</w:t>
      </w:r>
      <w:r>
        <w:rPr>
          <w:spacing w:val="-1"/>
        </w:rPr>
        <w:t> </w:t>
      </w:r>
      <w:r>
        <w:rPr>
          <w:spacing w:val="-2"/>
        </w:rPr>
        <w:t>Conference,</w:t>
      </w:r>
    </w:p>
    <w:p>
      <w:pPr>
        <w:pStyle w:val="BodyText"/>
        <w:spacing w:before="24"/>
      </w:pPr>
      <w:r>
        <w:rPr/>
        <w:t>October</w:t>
      </w:r>
      <w:r>
        <w:rPr>
          <w:spacing w:val="-5"/>
        </w:rPr>
        <w:t> </w:t>
      </w:r>
      <w:r>
        <w:rPr/>
        <w:t>1989,</w:t>
      </w:r>
      <w:r>
        <w:rPr>
          <w:spacing w:val="-3"/>
        </w:rPr>
        <w:t> </w:t>
      </w:r>
      <w:r>
        <w:rPr/>
        <w:t>Urbino,</w:t>
      </w:r>
      <w:r>
        <w:rPr>
          <w:spacing w:val="-2"/>
        </w:rPr>
        <w:t> </w:t>
      </w:r>
      <w:r>
        <w:rPr/>
        <w:t>Italy,</w:t>
      </w:r>
      <w:r>
        <w:rPr>
          <w:spacing w:val="-3"/>
        </w:rPr>
        <w:t> </w:t>
      </w:r>
      <w:r>
        <w:rPr/>
        <w:t>presented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paper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served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discussant</w:t>
      </w:r>
    </w:p>
    <w:p>
      <w:pPr>
        <w:pStyle w:val="BodyText"/>
        <w:spacing w:before="48"/>
      </w:pPr>
    </w:p>
    <w:p>
      <w:pPr>
        <w:pStyle w:val="BodyText"/>
        <w:spacing w:line="261" w:lineRule="auto"/>
        <w:ind w:right="37"/>
        <w:jc w:val="both"/>
      </w:pPr>
      <w:r>
        <w:rPr/>
        <w:t>"Global</w:t>
      </w:r>
      <w:r>
        <w:rPr>
          <w:spacing w:val="-7"/>
        </w:rPr>
        <w:t> </w:t>
      </w:r>
      <w:r>
        <w:rPr/>
        <w:t>Imbalances:</w:t>
      </w:r>
      <w:r>
        <w:rPr>
          <w:spacing w:val="-15"/>
        </w:rPr>
        <w:t> </w:t>
      </w:r>
      <w:r>
        <w:rPr/>
        <w:t>Alternative</w:t>
      </w:r>
      <w:r>
        <w:rPr>
          <w:spacing w:val="-6"/>
        </w:rPr>
        <w:t> </w:t>
      </w:r>
      <w:r>
        <w:rPr/>
        <w:t>Perspectives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Economy</w:t>
      </w:r>
      <w:r>
        <w:rPr>
          <w:spacing w:val="-5"/>
        </w:rPr>
        <w:t> </w:t>
      </w:r>
      <w:r>
        <w:rPr/>
        <w:t>Conference," American University, May 26-28, 1989, presented a paper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Northeast</w:t>
      </w:r>
      <w:r>
        <w:rPr>
          <w:spacing w:val="-6"/>
        </w:rPr>
        <w:t> </w:t>
      </w:r>
      <w:r>
        <w:rPr/>
        <w:t>Universities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Consortium</w:t>
      </w:r>
      <w:r>
        <w:rPr>
          <w:spacing w:val="-6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(NEUDC),</w:t>
      </w:r>
      <w:r>
        <w:rPr>
          <w:spacing w:val="-6"/>
        </w:rPr>
        <w:t> </w:t>
      </w:r>
      <w:r>
        <w:rPr/>
        <w:t>Development Economics Center, Williams College,</w:t>
      </w:r>
      <w:r>
        <w:rPr>
          <w:spacing w:val="-3"/>
        </w:rPr>
        <w:t> </w:t>
      </w:r>
      <w:r>
        <w:rPr/>
        <w:t>April 21-22, 1989, presented a paper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  <w:ind w:right="160"/>
        <w:jc w:val="both"/>
      </w:pPr>
      <w:r>
        <w:rPr/>
        <w:t>"International Conference on Profits and Instability," Jerome Levy Economics Institute, Bard</w:t>
      </w:r>
      <w:r>
        <w:rPr>
          <w:spacing w:val="-6"/>
        </w:rPr>
        <w:t> </w:t>
      </w:r>
      <w:r>
        <w:rPr/>
        <w:t>College,</w:t>
      </w:r>
      <w:r>
        <w:rPr>
          <w:spacing w:val="-15"/>
        </w:rPr>
        <w:t> </w:t>
      </w:r>
      <w:r>
        <w:rPr/>
        <w:t>Annandale-On-Hudson,</w:t>
      </w:r>
      <w:r>
        <w:rPr>
          <w:spacing w:val="-4"/>
        </w:rPr>
        <w:t> </w:t>
      </w:r>
      <w:r>
        <w:rPr/>
        <w:t>March</w:t>
      </w:r>
      <w:r>
        <w:rPr>
          <w:spacing w:val="-4"/>
        </w:rPr>
        <w:t> </w:t>
      </w:r>
      <w:r>
        <w:rPr/>
        <w:t>17-19,</w:t>
      </w:r>
      <w:r>
        <w:rPr>
          <w:spacing w:val="-4"/>
        </w:rPr>
        <w:t> </w:t>
      </w:r>
      <w:r>
        <w:rPr/>
        <w:t>1989,</w:t>
      </w:r>
      <w:r>
        <w:rPr>
          <w:spacing w:val="-4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paper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served as a discussant</w:t>
      </w:r>
    </w:p>
    <w:p>
      <w:pPr>
        <w:pStyle w:val="BodyText"/>
        <w:spacing w:before="21"/>
      </w:pPr>
    </w:p>
    <w:p>
      <w:pPr>
        <w:pStyle w:val="BodyText"/>
        <w:spacing w:line="261" w:lineRule="auto"/>
        <w:ind w:right="407"/>
      </w:pPr>
      <w:r>
        <w:rPr/>
        <w:t>ASSA/</w:t>
      </w:r>
      <w:r>
        <w:rPr>
          <w:spacing w:val="-15"/>
        </w:rPr>
        <w:t> </w:t>
      </w:r>
      <w:r>
        <w:rPr/>
        <w:t>Association</w:t>
      </w:r>
      <w:r>
        <w:rPr>
          <w:spacing w:val="-11"/>
        </w:rPr>
        <w:t> </w:t>
      </w:r>
      <w:r>
        <w:rPr/>
        <w:t>for</w:t>
      </w:r>
      <w:r>
        <w:rPr>
          <w:spacing w:val="-7"/>
        </w:rPr>
        <w:t> </w:t>
      </w:r>
      <w:r>
        <w:rPr/>
        <w:t>Comparative</w:t>
      </w:r>
      <w:r>
        <w:rPr>
          <w:spacing w:val="-8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Studies,</w:t>
      </w:r>
      <w:r>
        <w:rPr>
          <w:spacing w:val="-7"/>
        </w:rPr>
        <w:t> </w:t>
      </w:r>
      <w:r>
        <w:rPr/>
        <w:t>New</w:t>
      </w:r>
      <w:r>
        <w:rPr>
          <w:spacing w:val="-15"/>
        </w:rPr>
        <w:t> </w:t>
      </w:r>
      <w:r>
        <w:rPr/>
        <w:t>York,</w:t>
      </w:r>
      <w:r>
        <w:rPr>
          <w:spacing w:val="-7"/>
        </w:rPr>
        <w:t> </w:t>
      </w:r>
      <w:r>
        <w:rPr/>
        <w:t>December</w:t>
      </w:r>
      <w:r>
        <w:rPr>
          <w:spacing w:val="-7"/>
        </w:rPr>
        <w:t> </w:t>
      </w:r>
      <w:r>
        <w:rPr/>
        <w:t>1988, presented a paper</w:t>
      </w:r>
    </w:p>
    <w:p>
      <w:pPr>
        <w:pStyle w:val="BodyText"/>
        <w:spacing w:after="0" w:line="261" w:lineRule="auto"/>
        <w:sectPr>
          <w:pgSz w:w="12240" w:h="15840"/>
          <w:pgMar w:header="0" w:footer="1086" w:top="1380" w:bottom="1280" w:left="1800" w:right="1800"/>
        </w:sectPr>
      </w:pPr>
    </w:p>
    <w:p>
      <w:pPr>
        <w:pStyle w:val="BodyText"/>
        <w:spacing w:line="261" w:lineRule="auto" w:before="74"/>
      </w:pPr>
      <w:r>
        <w:rPr/>
        <w:t>Fifth</w:t>
      </w:r>
      <w:r>
        <w:rPr>
          <w:spacing w:val="-8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IAFEP</w:t>
      </w:r>
      <w:r>
        <w:rPr>
          <w:spacing w:val="-13"/>
        </w:rPr>
        <w:t> </w:t>
      </w:r>
      <w:r>
        <w:rPr/>
        <w:t>Conference,</w:t>
      </w:r>
      <w:r>
        <w:rPr>
          <w:spacing w:val="-10"/>
        </w:rPr>
        <w:t> </w:t>
      </w:r>
      <w:r>
        <w:rPr/>
        <w:t>Vienna,</w:t>
      </w:r>
      <w:r>
        <w:rPr>
          <w:spacing w:val="-15"/>
        </w:rPr>
        <w:t> </w:t>
      </w:r>
      <w:r>
        <w:rPr/>
        <w:t>Austria,</w:t>
      </w:r>
      <w:r>
        <w:rPr>
          <w:spacing w:val="-5"/>
        </w:rPr>
        <w:t> </w:t>
      </w:r>
      <w:r>
        <w:rPr/>
        <w:t>July</w:t>
      </w:r>
      <w:r>
        <w:rPr>
          <w:spacing w:val="-5"/>
        </w:rPr>
        <w:t> </w:t>
      </w:r>
      <w:r>
        <w:rPr/>
        <w:t>1988,</w:t>
      </w:r>
      <w:r>
        <w:rPr>
          <w:spacing w:val="-5"/>
        </w:rPr>
        <w:t> </w:t>
      </w:r>
      <w:r>
        <w:rPr/>
        <w:t>presented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paper</w:t>
      </w:r>
      <w:r>
        <w:rPr>
          <w:spacing w:val="-5"/>
        </w:rPr>
        <w:t> </w:t>
      </w:r>
      <w:r>
        <w:rPr/>
        <w:t>and served as a session chairman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"Symposium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Self-Management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Participatory</w:t>
      </w:r>
      <w:r>
        <w:rPr>
          <w:spacing w:val="-5"/>
        </w:rPr>
        <w:t> </w:t>
      </w:r>
      <w:r>
        <w:rPr/>
        <w:t>Decision</w:t>
      </w:r>
      <w:r>
        <w:rPr>
          <w:spacing w:val="-5"/>
        </w:rPr>
        <w:t> </w:t>
      </w:r>
      <w:r>
        <w:rPr/>
        <w:t>Making,"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 Aalborg, Denmark, November 1987, presented a paper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"Symposium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Chinese</w:t>
      </w:r>
      <w:r>
        <w:rPr>
          <w:spacing w:val="-11"/>
        </w:rPr>
        <w:t> </w:t>
      </w:r>
      <w:r>
        <w:rPr/>
        <w:t>Collective</w:t>
      </w:r>
      <w:r>
        <w:rPr>
          <w:spacing w:val="-11"/>
        </w:rPr>
        <w:t> </w:t>
      </w:r>
      <w:r>
        <w:rPr/>
        <w:t>Industry,"</w:t>
      </w:r>
      <w:r>
        <w:rPr>
          <w:spacing w:val="-15"/>
        </w:rPr>
        <w:t> </w:t>
      </w:r>
      <w:r>
        <w:rPr/>
        <w:t>World</w:t>
      </w:r>
      <w:r>
        <w:rPr>
          <w:spacing w:val="-10"/>
        </w:rPr>
        <w:t> </w:t>
      </w:r>
      <w:r>
        <w:rPr/>
        <w:t>Bank,</w:t>
      </w:r>
      <w:r>
        <w:rPr>
          <w:spacing w:val="-15"/>
        </w:rPr>
        <w:t> </w:t>
      </w:r>
      <w:r>
        <w:rPr/>
        <w:t>Washington,</w:t>
      </w:r>
      <w:r>
        <w:rPr>
          <w:spacing w:val="-10"/>
        </w:rPr>
        <w:t> </w:t>
      </w:r>
      <w:r>
        <w:rPr/>
        <w:t>November</w:t>
      </w:r>
      <w:r>
        <w:rPr>
          <w:spacing w:val="-10"/>
        </w:rPr>
        <w:t> </w:t>
      </w:r>
      <w:r>
        <w:rPr/>
        <w:t>1986, presented a paper</w:t>
      </w:r>
    </w:p>
    <w:p>
      <w:pPr>
        <w:pStyle w:val="BodyText"/>
        <w:spacing w:before="23"/>
      </w:pPr>
    </w:p>
    <w:p>
      <w:pPr>
        <w:pStyle w:val="BodyText"/>
        <w:spacing w:line="261" w:lineRule="auto"/>
      </w:pPr>
      <w:r>
        <w:rPr/>
        <w:t>"Symposium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Profit</w:t>
      </w:r>
      <w:r>
        <w:rPr>
          <w:spacing w:val="-8"/>
        </w:rPr>
        <w:t> </w:t>
      </w:r>
      <w:r>
        <w:rPr/>
        <w:t>Sharing,</w:t>
      </w:r>
      <w:r>
        <w:rPr>
          <w:spacing w:val="-13"/>
        </w:rPr>
        <w:t> </w:t>
      </w:r>
      <w:r>
        <w:rPr/>
        <w:t>Worker</w:t>
      </w:r>
      <w:r>
        <w:rPr>
          <w:spacing w:val="-8"/>
        </w:rPr>
        <w:t> </w:t>
      </w:r>
      <w:r>
        <w:rPr/>
        <w:t>Ownership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Participation,"</w:t>
      </w:r>
      <w:r>
        <w:rPr>
          <w:spacing w:val="-8"/>
        </w:rPr>
        <w:t> </w:t>
      </w:r>
      <w:r>
        <w:rPr/>
        <w:t>Cornell</w:t>
      </w:r>
      <w:r>
        <w:rPr>
          <w:spacing w:val="-8"/>
        </w:rPr>
        <w:t> </w:t>
      </w:r>
      <w:r>
        <w:rPr/>
        <w:t>University, April 1986, presented two papers</w:t>
      </w:r>
    </w:p>
    <w:p>
      <w:pPr>
        <w:pStyle w:val="BodyText"/>
        <w:spacing w:before="22"/>
      </w:pPr>
    </w:p>
    <w:p>
      <w:pPr>
        <w:pStyle w:val="BodyText"/>
      </w:pPr>
      <w:r>
        <w:rPr/>
        <w:t>Fourth</w:t>
      </w:r>
      <w:r>
        <w:rPr>
          <w:spacing w:val="-5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IAFEP</w:t>
      </w:r>
      <w:r>
        <w:rPr>
          <w:spacing w:val="-11"/>
        </w:rPr>
        <w:t> </w:t>
      </w:r>
      <w:r>
        <w:rPr/>
        <w:t>Conference,</w:t>
      </w:r>
      <w:r>
        <w:rPr>
          <w:spacing w:val="-3"/>
        </w:rPr>
        <w:t> </w:t>
      </w:r>
      <w:r>
        <w:rPr/>
        <w:t>Universite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Liege</w:t>
      </w:r>
      <w:r>
        <w:rPr>
          <w:spacing w:val="-3"/>
        </w:rPr>
        <w:t> </w:t>
      </w:r>
      <w:r>
        <w:rPr/>
        <w:t>au</w:t>
      </w:r>
      <w:r>
        <w:rPr>
          <w:spacing w:val="-3"/>
        </w:rPr>
        <w:t> </w:t>
      </w:r>
      <w:r>
        <w:rPr/>
        <w:t>SartTilman,</w:t>
      </w:r>
      <w:r>
        <w:rPr>
          <w:spacing w:val="-2"/>
        </w:rPr>
        <w:t> Belgium,</w:t>
      </w:r>
    </w:p>
    <w:p>
      <w:pPr>
        <w:pStyle w:val="BodyText"/>
        <w:spacing w:before="24"/>
      </w:pPr>
      <w:r>
        <w:rPr/>
        <w:t>July</w:t>
      </w:r>
      <w:r>
        <w:rPr>
          <w:spacing w:val="-1"/>
        </w:rPr>
        <w:t> </w:t>
      </w:r>
      <w:r>
        <w:rPr/>
        <w:t>1985,</w:t>
      </w:r>
      <w:r>
        <w:rPr>
          <w:spacing w:val="-1"/>
        </w:rPr>
        <w:t> </w:t>
      </w:r>
      <w:r>
        <w:rPr/>
        <w:t>presented</w:t>
      </w:r>
      <w:r>
        <w:rPr>
          <w:spacing w:val="-1"/>
        </w:rPr>
        <w:t> </w:t>
      </w:r>
      <w:r>
        <w:rPr/>
        <w:t>two </w:t>
      </w:r>
      <w:r>
        <w:rPr>
          <w:spacing w:val="-2"/>
        </w:rPr>
        <w:t>papers</w:t>
      </w:r>
    </w:p>
    <w:p>
      <w:pPr>
        <w:pStyle w:val="BodyText"/>
        <w:spacing w:before="48"/>
      </w:pPr>
    </w:p>
    <w:p>
      <w:pPr>
        <w:pStyle w:val="BodyText"/>
        <w:spacing w:line="261" w:lineRule="auto"/>
        <w:ind w:right="407"/>
      </w:pPr>
      <w:r>
        <w:rPr/>
        <w:t>"Colloquium</w:t>
      </w:r>
      <w:r>
        <w:rPr>
          <w:spacing w:val="-12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LaborManaged</w:t>
      </w:r>
      <w:r>
        <w:rPr>
          <w:spacing w:val="-10"/>
        </w:rPr>
        <w:t> </w:t>
      </w:r>
      <w:r>
        <w:rPr/>
        <w:t>Economy,"</w:t>
      </w:r>
      <w:r>
        <w:rPr>
          <w:spacing w:val="-15"/>
        </w:rPr>
        <w:t> </w:t>
      </w:r>
      <w:r>
        <w:rPr/>
        <w:t>Yale</w:t>
      </w:r>
      <w:r>
        <w:rPr>
          <w:spacing w:val="-11"/>
        </w:rPr>
        <w:t> </w:t>
      </w:r>
      <w:r>
        <w:rPr/>
        <w:t>University,</w:t>
      </w:r>
      <w:r>
        <w:rPr>
          <w:spacing w:val="-10"/>
        </w:rPr>
        <w:t> </w:t>
      </w:r>
      <w:r>
        <w:rPr/>
        <w:t>May</w:t>
      </w:r>
      <w:r>
        <w:rPr>
          <w:spacing w:val="-10"/>
        </w:rPr>
        <w:t> </w:t>
      </w:r>
      <w:r>
        <w:rPr/>
        <w:t>1985,</w:t>
      </w:r>
      <w:r>
        <w:rPr>
          <w:spacing w:val="-10"/>
        </w:rPr>
        <w:t> </w:t>
      </w:r>
      <w:r>
        <w:rPr/>
        <w:t>served</w:t>
      </w:r>
      <w:r>
        <w:rPr>
          <w:spacing w:val="-10"/>
        </w:rPr>
        <w:t> </w:t>
      </w:r>
      <w:r>
        <w:rPr/>
        <w:t>as </w:t>
      </w:r>
      <w:r>
        <w:rPr>
          <w:spacing w:val="-2"/>
        </w:rPr>
        <w:t>discussant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</w:pPr>
      <w:r>
        <w:rPr/>
        <w:t>"Hawkins</w:t>
      </w:r>
      <w:r>
        <w:rPr>
          <w:spacing w:val="-6"/>
        </w:rPr>
        <w:t> </w:t>
      </w:r>
      <w:r>
        <w:rPr/>
        <w:t>Symposium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Multinational</w:t>
      </w:r>
      <w:r>
        <w:rPr>
          <w:spacing w:val="-6"/>
        </w:rPr>
        <w:t> </w:t>
      </w:r>
      <w:r>
        <w:rPr/>
        <w:t>Corporations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Host</w:t>
      </w:r>
      <w:r>
        <w:rPr>
          <w:spacing w:val="-6"/>
        </w:rPr>
        <w:t> </w:t>
      </w:r>
      <w:r>
        <w:rPr/>
        <w:t>Countries,"</w:t>
      </w:r>
      <w:r>
        <w:rPr>
          <w:spacing w:val="-11"/>
        </w:rPr>
        <w:t> </w:t>
      </w:r>
      <w:r>
        <w:rPr/>
        <w:t>Towson State University, April 1984, presented a paper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"Conference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Labor</w:t>
      </w:r>
      <w:r>
        <w:rPr>
          <w:spacing w:val="-6"/>
        </w:rPr>
        <w:t> </w:t>
      </w:r>
      <w:r>
        <w:rPr/>
        <w:t>Managed</w:t>
      </w:r>
      <w:r>
        <w:rPr>
          <w:spacing w:val="-6"/>
        </w:rPr>
        <w:t> </w:t>
      </w:r>
      <w:r>
        <w:rPr/>
        <w:t>Firms,"</w:t>
      </w:r>
      <w:r>
        <w:rPr>
          <w:spacing w:val="-6"/>
        </w:rPr>
        <w:t> </w:t>
      </w:r>
      <w:r>
        <w:rPr/>
        <w:t>European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Institute,</w:t>
      </w:r>
      <w:r>
        <w:rPr>
          <w:spacing w:val="-6"/>
        </w:rPr>
        <w:t> </w:t>
      </w:r>
      <w:r>
        <w:rPr/>
        <w:t>Florence,</w:t>
      </w:r>
      <w:r>
        <w:rPr>
          <w:spacing w:val="-6"/>
        </w:rPr>
        <w:t> </w:t>
      </w:r>
      <w:r>
        <w:rPr/>
        <w:t>Italy, March 1984, presented a paper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"/>
      </w:pPr>
      <w:r>
        <w:rPr/>
        <w:t>Third</w:t>
      </w:r>
      <w:r>
        <w:rPr>
          <w:spacing w:val="-7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Participation</w:t>
      </w:r>
      <w:r>
        <w:rPr>
          <w:spacing w:val="-5"/>
        </w:rPr>
        <w:t> </w:t>
      </w:r>
      <w:r>
        <w:rPr/>
        <w:t>(IAFEP)</w:t>
      </w:r>
      <w:r>
        <w:rPr>
          <w:spacing w:val="-5"/>
        </w:rPr>
        <w:t> </w:t>
      </w:r>
      <w:r>
        <w:rPr/>
        <w:t>Conference, Mexico City, Mexico, August 1982, presented a paper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</w:pPr>
      <w:r>
        <w:rPr>
          <w:u w:val="single"/>
        </w:rPr>
        <w:t>Fellowships,</w:t>
      </w:r>
      <w:r>
        <w:rPr>
          <w:spacing w:val="-9"/>
          <w:u w:val="single"/>
        </w:rPr>
        <w:t> </w:t>
      </w:r>
      <w:r>
        <w:rPr>
          <w:u w:val="single"/>
        </w:rPr>
        <w:t>Grants,</w:t>
      </w:r>
      <w:r>
        <w:rPr>
          <w:spacing w:val="-15"/>
          <w:u w:val="single"/>
        </w:rPr>
        <w:t> </w:t>
      </w:r>
      <w:r>
        <w:rPr>
          <w:u w:val="single"/>
        </w:rPr>
        <w:t>Affiliations,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u w:val="single"/>
        </w:rPr>
        <w:t>Special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Appointments</w:t>
      </w:r>
      <w:r>
        <w:rPr>
          <w:spacing w:val="-2"/>
        </w:rPr>
        <w:t>: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</w:pPr>
      <w:r>
        <w:rPr/>
        <w:t>Appointed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Fulbright</w:t>
      </w:r>
      <w:r>
        <w:rPr>
          <w:spacing w:val="-2"/>
        </w:rPr>
        <w:t> </w:t>
      </w:r>
      <w:r>
        <w:rPr/>
        <w:t>Senior</w:t>
      </w:r>
      <w:r>
        <w:rPr>
          <w:spacing w:val="-3"/>
        </w:rPr>
        <w:t> </w:t>
      </w:r>
      <w:r>
        <w:rPr/>
        <w:t>Specialists</w:t>
      </w:r>
      <w:r>
        <w:rPr>
          <w:spacing w:val="-2"/>
        </w:rPr>
        <w:t> </w:t>
      </w:r>
      <w:r>
        <w:rPr/>
        <w:t>Roster,</w:t>
      </w:r>
      <w:r>
        <w:rPr>
          <w:spacing w:val="-3"/>
        </w:rPr>
        <w:t> </w:t>
      </w:r>
      <w:r>
        <w:rPr/>
        <w:t>assignment</w:t>
      </w:r>
      <w:r>
        <w:rPr>
          <w:spacing w:val="-2"/>
        </w:rPr>
        <w:t> </w:t>
      </w:r>
      <w:r>
        <w:rPr/>
        <w:t>location</w:t>
      </w:r>
      <w:r>
        <w:rPr>
          <w:spacing w:val="-2"/>
        </w:rPr>
        <w:t> pending</w:t>
      </w:r>
    </w:p>
    <w:p>
      <w:pPr>
        <w:pStyle w:val="BodyText"/>
        <w:spacing w:before="48"/>
      </w:pPr>
    </w:p>
    <w:p>
      <w:pPr>
        <w:pStyle w:val="BodyText"/>
        <w:spacing w:line="261" w:lineRule="auto"/>
      </w:pPr>
      <w:r>
        <w:rPr/>
        <w:t>UNICEF</w:t>
      </w:r>
      <w:r>
        <w:rPr>
          <w:spacing w:val="-7"/>
        </w:rPr>
        <w:t> </w:t>
      </w:r>
      <w:r>
        <w:rPr/>
        <w:t>Senior</w:t>
      </w:r>
      <w:r>
        <w:rPr>
          <w:spacing w:val="-7"/>
        </w:rPr>
        <w:t> </w:t>
      </w:r>
      <w:r>
        <w:rPr/>
        <w:t>Fellow,</w:t>
      </w:r>
      <w:r>
        <w:rPr>
          <w:spacing w:val="-7"/>
        </w:rPr>
        <w:t> </w:t>
      </w:r>
      <w:r>
        <w:rPr/>
        <w:t>UNICEF</w:t>
      </w:r>
      <w:r>
        <w:rPr>
          <w:spacing w:val="-7"/>
        </w:rPr>
        <w:t> </w:t>
      </w:r>
      <w:r>
        <w:rPr/>
        <w:t>Office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Innocenti,</w:t>
      </w:r>
      <w:r>
        <w:rPr>
          <w:spacing w:val="-7"/>
        </w:rPr>
        <w:t> </w:t>
      </w:r>
      <w:r>
        <w:rPr/>
        <w:t>Florence,</w:t>
      </w:r>
      <w:r>
        <w:rPr>
          <w:spacing w:val="-7"/>
        </w:rPr>
        <w:t> </w:t>
      </w:r>
      <w:r>
        <w:rPr/>
        <w:t>Italy,</w:t>
      </w:r>
      <w:r>
        <w:rPr>
          <w:spacing w:val="-7"/>
        </w:rPr>
        <w:t> </w:t>
      </w:r>
      <w:r>
        <w:rPr/>
        <w:t>Spring 2018: https://</w:t>
      </w:r>
      <w:hyperlink r:id="rId80">
        <w:r>
          <w:rPr/>
          <w:t>www.unicef-irc.org</w:t>
        </w:r>
      </w:hyperlink>
    </w:p>
    <w:p>
      <w:pPr>
        <w:pStyle w:val="BodyText"/>
        <w:spacing w:after="0" w:line="261" w:lineRule="auto"/>
        <w:sectPr>
          <w:pgSz w:w="12240" w:h="15840"/>
          <w:pgMar w:header="0" w:footer="1086" w:top="1380" w:bottom="1280" w:left="1800" w:right="1800"/>
        </w:sectPr>
      </w:pPr>
    </w:p>
    <w:p>
      <w:pPr>
        <w:pStyle w:val="BodyText"/>
        <w:spacing w:line="261" w:lineRule="auto" w:before="74"/>
      </w:pPr>
      <w:r>
        <w:rPr/>
        <w:t>Principal Investigator, "Complementarities of Training, Technology, and Credit in Smallholder</w:t>
      </w:r>
      <w:r>
        <w:rPr>
          <w:spacing w:val="-15"/>
        </w:rPr>
        <w:t> </w:t>
      </w:r>
      <w:r>
        <w:rPr/>
        <w:t>Agriculture:</w:t>
      </w:r>
      <w:r>
        <w:rPr>
          <w:spacing w:val="-9"/>
        </w:rPr>
        <w:t> </w:t>
      </w:r>
      <w:r>
        <w:rPr/>
        <w:t>Impact,</w:t>
      </w:r>
      <w:r>
        <w:rPr>
          <w:spacing w:val="-6"/>
        </w:rPr>
        <w:t> </w:t>
      </w:r>
      <w:r>
        <w:rPr/>
        <w:t>Sustainability,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Policy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Scaling-up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Senegal</w:t>
      </w:r>
      <w:r>
        <w:rPr>
          <w:spacing w:val="-6"/>
        </w:rPr>
        <w:t> </w:t>
      </w:r>
      <w:r>
        <w:rPr/>
        <w:t>and Uganda," 2013 - 2018, $728,000, USAID-sponsored BASIS</w:t>
      </w:r>
      <w:r>
        <w:rPr>
          <w:spacing w:val="-3"/>
        </w:rPr>
        <w:t> </w:t>
      </w:r>
      <w:r>
        <w:rPr/>
        <w:t>Assets &amp; Market</w:t>
      </w:r>
      <w:r>
        <w:rPr>
          <w:spacing w:val="-3"/>
        </w:rPr>
        <w:t> </w:t>
      </w:r>
      <w:r>
        <w:rPr/>
        <w:t>Access Collaborative Research Support Program Grant</w:t>
      </w:r>
    </w:p>
    <w:p>
      <w:pPr>
        <w:pStyle w:val="BodyText"/>
        <w:spacing w:before="20"/>
      </w:pPr>
    </w:p>
    <w:p>
      <w:pPr>
        <w:pStyle w:val="BodyText"/>
        <w:spacing w:line="261" w:lineRule="auto"/>
        <w:ind w:right="59"/>
      </w:pPr>
      <w:r>
        <w:rPr/>
        <w:t>Director,</w:t>
      </w:r>
      <w:r>
        <w:rPr>
          <w:spacing w:val="-12"/>
        </w:rPr>
        <w:t> </w:t>
      </w:r>
      <w:r>
        <w:rPr/>
        <w:t>Institute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International</w:t>
      </w:r>
      <w:r>
        <w:rPr>
          <w:spacing w:val="-12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Policy,</w:t>
      </w:r>
      <w:r>
        <w:rPr>
          <w:spacing w:val="-15"/>
        </w:rPr>
        <w:t> </w:t>
      </w:r>
      <w:r>
        <w:rPr/>
        <w:t>The</w:t>
      </w:r>
      <w:r>
        <w:rPr>
          <w:spacing w:val="-12"/>
        </w:rPr>
        <w:t> </w:t>
      </w:r>
      <w:r>
        <w:rPr/>
        <w:t>George</w:t>
      </w:r>
      <w:r>
        <w:rPr>
          <w:spacing w:val="-15"/>
        </w:rPr>
        <w:t> </w:t>
      </w:r>
      <w:r>
        <w:rPr/>
        <w:t>Washington</w:t>
      </w:r>
      <w:r>
        <w:rPr>
          <w:spacing w:val="-12"/>
        </w:rPr>
        <w:t> </w:t>
      </w:r>
      <w:r>
        <w:rPr/>
        <w:t>University, 2009-2012 and 2015-2017</w:t>
      </w:r>
    </w:p>
    <w:p>
      <w:pPr>
        <w:pStyle w:val="BodyText"/>
        <w:spacing w:before="22"/>
      </w:pPr>
    </w:p>
    <w:p>
      <w:pPr>
        <w:pStyle w:val="BodyText"/>
        <w:spacing w:before="1"/>
      </w:pPr>
      <w:r>
        <w:rPr/>
        <w:t>Visitor,</w:t>
      </w:r>
      <w:r>
        <w:rPr>
          <w:spacing w:val="-8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Labor</w:t>
      </w:r>
      <w:r>
        <w:rPr>
          <w:spacing w:val="-6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(IZA),</w:t>
      </w:r>
      <w:r>
        <w:rPr>
          <w:spacing w:val="-6"/>
        </w:rPr>
        <w:t> </w:t>
      </w:r>
      <w:r>
        <w:rPr/>
        <w:t>Bonn,</w:t>
      </w:r>
      <w:r>
        <w:rPr>
          <w:spacing w:val="-5"/>
        </w:rPr>
        <w:t> </w:t>
      </w:r>
      <w:r>
        <w:rPr/>
        <w:t>Germany,</w:t>
      </w:r>
      <w:r>
        <w:rPr>
          <w:spacing w:val="-5"/>
        </w:rPr>
        <w:t> </w:t>
      </w:r>
      <w:r>
        <w:rPr/>
        <w:t>June</w:t>
      </w:r>
      <w:r>
        <w:rPr>
          <w:spacing w:val="-6"/>
        </w:rPr>
        <w:t> </w:t>
      </w:r>
      <w:r>
        <w:rPr>
          <w:spacing w:val="-4"/>
        </w:rPr>
        <w:t>2017</w:t>
      </w:r>
    </w:p>
    <w:p>
      <w:pPr>
        <w:pStyle w:val="BodyText"/>
        <w:spacing w:before="48"/>
      </w:pPr>
    </w:p>
    <w:p>
      <w:pPr>
        <w:spacing w:line="261" w:lineRule="auto" w:before="0"/>
        <w:ind w:left="0" w:right="0" w:firstLine="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9"/>
          <w:sz w:val="24"/>
        </w:rPr>
        <w:t> </w:t>
      </w:r>
      <w:r>
        <w:rPr>
          <w:sz w:val="24"/>
        </w:rPr>
        <w:t>Editorial</w:t>
      </w:r>
      <w:r>
        <w:rPr>
          <w:spacing w:val="-15"/>
          <w:sz w:val="24"/>
        </w:rPr>
        <w:t> </w:t>
      </w:r>
      <w:r>
        <w:rPr>
          <w:sz w:val="24"/>
        </w:rPr>
        <w:t>Advisory</w:t>
      </w:r>
      <w:r>
        <w:rPr>
          <w:spacing w:val="-6"/>
          <w:sz w:val="24"/>
        </w:rPr>
        <w:t> </w:t>
      </w:r>
      <w:r>
        <w:rPr>
          <w:sz w:val="24"/>
        </w:rPr>
        <w:t>Board,</w:t>
      </w:r>
      <w:r>
        <w:rPr>
          <w:spacing w:val="-7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Participation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Employee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Ownership</w:t>
      </w:r>
      <w:r>
        <w:rPr>
          <w:sz w:val="24"/>
        </w:rPr>
        <w:t>, from May 2017</w:t>
      </w:r>
    </w:p>
    <w:p>
      <w:pPr>
        <w:pStyle w:val="BodyText"/>
        <w:spacing w:before="22"/>
      </w:pPr>
    </w:p>
    <w:p>
      <w:pPr>
        <w:spacing w:line="261" w:lineRule="auto" w:before="0"/>
        <w:ind w:left="0" w:right="407" w:firstLine="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5"/>
          <w:sz w:val="24"/>
        </w:rPr>
        <w:t> </w:t>
      </w:r>
      <w:r>
        <w:rPr>
          <w:sz w:val="24"/>
        </w:rPr>
        <w:t>Editorial</w:t>
      </w:r>
      <w:r>
        <w:rPr>
          <w:spacing w:val="-5"/>
          <w:sz w:val="24"/>
        </w:rPr>
        <w:t> </w:t>
      </w:r>
      <w:r>
        <w:rPr>
          <w:sz w:val="24"/>
        </w:rPr>
        <w:t>Board,</w:t>
      </w:r>
      <w:r>
        <w:rPr>
          <w:spacing w:val="-6"/>
          <w:sz w:val="24"/>
        </w:rPr>
        <w:t> </w:t>
      </w:r>
      <w:r>
        <w:rPr>
          <w:i/>
          <w:sz w:val="24"/>
        </w:rPr>
        <w:t>Annals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Cooperative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March 2016 (a European scholarly journal founded in 1908)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</w:pPr>
      <w:r>
        <w:rPr/>
        <w:t>Shapiro</w:t>
      </w:r>
      <w:r>
        <w:rPr>
          <w:spacing w:val="-8"/>
        </w:rPr>
        <w:t> </w:t>
      </w:r>
      <w:r>
        <w:rPr/>
        <w:t>Policy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Fellow</w:t>
      </w:r>
      <w:r>
        <w:rPr>
          <w:spacing w:val="-4"/>
        </w:rPr>
        <w:t> </w:t>
      </w:r>
      <w:r>
        <w:rPr/>
        <w:t>(GWIPP),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“Policy</w:t>
      </w:r>
      <w:r>
        <w:rPr>
          <w:spacing w:val="-15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15"/>
        </w:rPr>
        <w:t> </w:t>
      </w:r>
      <w:r>
        <w:rPr/>
        <w:t>Alternative Financing Strategies in Response to Climate Change,” 2015-2016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663"/>
      </w:pPr>
      <w:r>
        <w:rPr/>
        <w:t>Nonresident</w:t>
      </w:r>
      <w:r>
        <w:rPr>
          <w:spacing w:val="-6"/>
        </w:rPr>
        <w:t> </w:t>
      </w:r>
      <w:r>
        <w:rPr/>
        <w:t>Senior</w:t>
      </w:r>
      <w:r>
        <w:rPr>
          <w:spacing w:val="-6"/>
        </w:rPr>
        <w:t> </w:t>
      </w:r>
      <w:r>
        <w:rPr/>
        <w:t>Fellow,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Brookings</w:t>
      </w:r>
      <w:r>
        <w:rPr>
          <w:spacing w:val="-6"/>
        </w:rPr>
        <w:t> </w:t>
      </w:r>
      <w:r>
        <w:rPr/>
        <w:t>Institution,</w:t>
      </w:r>
      <w:r>
        <w:rPr>
          <w:spacing w:val="-6"/>
        </w:rPr>
        <w:t> </w:t>
      </w:r>
      <w:r>
        <w:rPr/>
        <w:t>July</w:t>
      </w:r>
      <w:r>
        <w:rPr>
          <w:spacing w:val="-6"/>
        </w:rPr>
        <w:t> </w:t>
      </w:r>
      <w:r>
        <w:rPr/>
        <w:t>2013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January</w:t>
      </w:r>
      <w:r>
        <w:rPr>
          <w:spacing w:val="-6"/>
        </w:rPr>
        <w:t> </w:t>
      </w:r>
      <w:r>
        <w:rPr/>
        <w:t>2016 Web: https://</w:t>
      </w:r>
      <w:hyperlink r:id="rId81">
        <w:r>
          <w:rPr/>
          <w:t>www.brookings.edu/experts/stephen-c-smith/</w:t>
        </w:r>
      </w:hyperlink>
    </w:p>
    <w:p>
      <w:pPr>
        <w:pStyle w:val="BodyText"/>
        <w:spacing w:before="22"/>
      </w:pPr>
    </w:p>
    <w:p>
      <w:pPr>
        <w:pStyle w:val="BodyText"/>
      </w:pPr>
      <w:r>
        <w:rPr/>
        <w:t>Visiting</w:t>
      </w:r>
      <w:r>
        <w:rPr>
          <w:spacing w:val="-7"/>
        </w:rPr>
        <w:t> </w:t>
      </w:r>
      <w:r>
        <w:rPr/>
        <w:t>Fellow,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Brookings</w:t>
      </w:r>
      <w:r>
        <w:rPr>
          <w:spacing w:val="-5"/>
        </w:rPr>
        <w:t> </w:t>
      </w:r>
      <w:r>
        <w:rPr/>
        <w:t>Institution,</w:t>
      </w:r>
      <w:r>
        <w:rPr>
          <w:spacing w:val="-4"/>
        </w:rPr>
        <w:t> </w:t>
      </w:r>
      <w:r>
        <w:rPr/>
        <w:t>January</w:t>
      </w:r>
      <w:r>
        <w:rPr>
          <w:spacing w:val="-4"/>
        </w:rPr>
        <w:t> </w:t>
      </w:r>
      <w:r>
        <w:rPr/>
        <w:t>2013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June</w:t>
      </w:r>
      <w:r>
        <w:rPr>
          <w:spacing w:val="-5"/>
        </w:rPr>
        <w:t> </w:t>
      </w:r>
      <w:r>
        <w:rPr>
          <w:spacing w:val="-4"/>
        </w:rPr>
        <w:t>2013</w:t>
      </w:r>
    </w:p>
    <w:p>
      <w:pPr>
        <w:pStyle w:val="BodyText"/>
        <w:spacing w:before="48"/>
      </w:pPr>
    </w:p>
    <w:p>
      <w:pPr>
        <w:pStyle w:val="BodyText"/>
        <w:spacing w:line="261" w:lineRule="auto"/>
      </w:pPr>
      <w:r>
        <w:rPr/>
        <w:t>Co-PI,</w:t>
      </w:r>
      <w:r>
        <w:rPr>
          <w:spacing w:val="-5"/>
        </w:rPr>
        <w:t> </w:t>
      </w:r>
      <w:r>
        <w:rPr/>
        <w:t>Hewlett</w:t>
      </w:r>
      <w:r>
        <w:rPr>
          <w:spacing w:val="-5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grant,</w:t>
      </w:r>
      <w:r>
        <w:rPr>
          <w:spacing w:val="-5"/>
        </w:rPr>
        <w:t> </w:t>
      </w:r>
      <w:r>
        <w:rPr/>
        <w:t>totaling</w:t>
      </w:r>
      <w:r>
        <w:rPr>
          <w:spacing w:val="-5"/>
        </w:rPr>
        <w:t> </w:t>
      </w:r>
      <w:r>
        <w:rPr/>
        <w:t>$245,268,</w:t>
      </w:r>
      <w:r>
        <w:rPr>
          <w:spacing w:val="-5"/>
        </w:rPr>
        <w:t> </w:t>
      </w:r>
      <w:r>
        <w:rPr/>
        <w:t>“Post-2015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Goals</w:t>
      </w:r>
      <w:r>
        <w:rPr>
          <w:spacing w:val="-5"/>
        </w:rPr>
        <w:t> </w:t>
      </w:r>
      <w:r>
        <w:rPr/>
        <w:t>and Women's Economic Empowerment,” 2013 – 2015, with James Foster - PI</w:t>
      </w:r>
    </w:p>
    <w:p>
      <w:pPr>
        <w:pStyle w:val="BodyText"/>
        <w:spacing w:before="23"/>
      </w:pPr>
    </w:p>
    <w:p>
      <w:pPr>
        <w:pStyle w:val="BodyText"/>
        <w:spacing w:line="261" w:lineRule="auto"/>
      </w:pPr>
      <w:r>
        <w:rPr/>
        <w:t>Fulbright</w:t>
      </w:r>
      <w:r>
        <w:rPr>
          <w:spacing w:val="-6"/>
        </w:rPr>
        <w:t> </w:t>
      </w:r>
      <w:r>
        <w:rPr/>
        <w:t>Senior</w:t>
      </w:r>
      <w:r>
        <w:rPr>
          <w:spacing w:val="-6"/>
        </w:rPr>
        <w:t> </w:t>
      </w:r>
      <w:r>
        <w:rPr/>
        <w:t>Specialist</w:t>
      </w:r>
      <w:r>
        <w:rPr>
          <w:spacing w:val="-6"/>
        </w:rPr>
        <w:t> </w:t>
      </w:r>
      <w:r>
        <w:rPr/>
        <w:t>Grant,</w:t>
      </w:r>
      <w:r>
        <w:rPr>
          <w:spacing w:val="-6"/>
        </w:rPr>
        <w:t> </w:t>
      </w:r>
      <w:r>
        <w:rPr/>
        <w:t>Kurukshetra</w:t>
      </w:r>
      <w:r>
        <w:rPr>
          <w:spacing w:val="-7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Haryana,</w:t>
      </w:r>
      <w:r>
        <w:rPr>
          <w:spacing w:val="-6"/>
        </w:rPr>
        <w:t> </w:t>
      </w:r>
      <w:r>
        <w:rPr/>
        <w:t>India,</w:t>
      </w:r>
      <w:r>
        <w:rPr>
          <w:spacing w:val="-6"/>
        </w:rPr>
        <w:t> </w:t>
      </w:r>
      <w:r>
        <w:rPr/>
        <w:t>September</w:t>
      </w:r>
      <w:r>
        <w:rPr>
          <w:spacing w:val="-6"/>
        </w:rPr>
        <w:t> </w:t>
      </w:r>
      <w:r>
        <w:rPr/>
        <w:t>– November 2012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Co-PI,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Michael</w:t>
      </w:r>
      <w:r>
        <w:rPr>
          <w:spacing w:val="-5"/>
        </w:rPr>
        <w:t> </w:t>
      </w:r>
      <w:r>
        <w:rPr/>
        <w:t>Moore,</w:t>
      </w:r>
      <w:r>
        <w:rPr>
          <w:spacing w:val="-5"/>
        </w:rPr>
        <w:t> </w:t>
      </w:r>
      <w:r>
        <w:rPr/>
        <w:t>Global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Governance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21</w:t>
      </w:r>
      <w:r>
        <w:rPr>
          <w:position w:val="5"/>
          <w:sz w:val="16"/>
        </w:rPr>
        <w:t>st</w:t>
      </w:r>
      <w:r>
        <w:rPr>
          <w:spacing w:val="14"/>
          <w:position w:val="5"/>
          <w:sz w:val="16"/>
        </w:rPr>
        <w:t> </w:t>
      </w:r>
      <w:r>
        <w:rPr/>
        <w:t>Century,</w:t>
      </w:r>
      <w:r>
        <w:rPr>
          <w:spacing w:val="-5"/>
        </w:rPr>
        <w:t> </w:t>
      </w:r>
      <w:r>
        <w:rPr/>
        <w:t>Research Enhancement Fund Competition awarded funding, July 1, 2012 through June 30, 2014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before="1"/>
      </w:pPr>
      <w:r>
        <w:rPr/>
        <w:t>IZA</w:t>
      </w:r>
      <w:r>
        <w:rPr>
          <w:spacing w:val="-17"/>
        </w:rPr>
        <w:t> </w:t>
      </w:r>
      <w:r>
        <w:rPr/>
        <w:t>(Institute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Labor</w:t>
      </w:r>
      <w:r>
        <w:rPr>
          <w:spacing w:val="-3"/>
        </w:rPr>
        <w:t> </w:t>
      </w:r>
      <w:r>
        <w:rPr/>
        <w:t>Economics)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Fellow,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2012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present</w:t>
      </w:r>
    </w:p>
    <w:p>
      <w:pPr>
        <w:pStyle w:val="BodyText"/>
        <w:spacing w:before="24"/>
      </w:pPr>
      <w:r>
        <w:rPr>
          <w:spacing w:val="-2"/>
        </w:rPr>
        <w:t>Web:</w:t>
      </w:r>
      <w:r>
        <w:rPr>
          <w:spacing w:val="-13"/>
        </w:rPr>
        <w:t> </w:t>
      </w:r>
      <w:hyperlink r:id="rId9">
        <w:r>
          <w:rPr>
            <w:spacing w:val="-2"/>
          </w:rPr>
          <w:t>http://www.iza.org/en/webcontent/personnel/photos/index_html?key=8104</w:t>
        </w:r>
      </w:hyperlink>
    </w:p>
    <w:p>
      <w:pPr>
        <w:pStyle w:val="BodyText"/>
        <w:spacing w:before="47"/>
      </w:pPr>
    </w:p>
    <w:p>
      <w:pPr>
        <w:pStyle w:val="BodyText"/>
        <w:spacing w:line="261" w:lineRule="auto" w:before="1"/>
        <w:ind w:right="407"/>
      </w:pPr>
      <w:r>
        <w:rPr>
          <w:spacing w:val="-2"/>
        </w:rPr>
        <w:t>Co-PI,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Nick</w:t>
      </w:r>
      <w:r>
        <w:rPr>
          <w:spacing w:val="-13"/>
        </w:rPr>
        <w:t> </w:t>
      </w:r>
      <w:r>
        <w:rPr>
          <w:spacing w:val="-2"/>
        </w:rPr>
        <w:t>Vonortas,</w:t>
      </w:r>
      <w:r>
        <w:rPr>
          <w:spacing w:val="-9"/>
        </w:rPr>
        <w:t> </w:t>
      </w:r>
      <w:r>
        <w:rPr>
          <w:spacing w:val="-2"/>
        </w:rPr>
        <w:t>Economics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Climate</w:t>
      </w:r>
      <w:r>
        <w:rPr>
          <w:spacing w:val="-9"/>
        </w:rPr>
        <w:t> </w:t>
      </w:r>
      <w:r>
        <w:rPr>
          <w:spacing w:val="-2"/>
        </w:rPr>
        <w:t>Change</w:t>
      </w:r>
      <w:r>
        <w:rPr>
          <w:spacing w:val="-18"/>
        </w:rPr>
        <w:t> </w:t>
      </w:r>
      <w:r>
        <w:rPr>
          <w:spacing w:val="-2"/>
        </w:rPr>
        <w:t>Adaptation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Low-Income </w:t>
      </w:r>
      <w:r>
        <w:rPr/>
        <w:t>Countries,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Enhancement</w:t>
      </w:r>
      <w:r>
        <w:rPr>
          <w:spacing w:val="-2"/>
        </w:rPr>
        <w:t> </w:t>
      </w:r>
      <w:r>
        <w:rPr/>
        <w:t>Fund</w:t>
      </w:r>
      <w:r>
        <w:rPr>
          <w:spacing w:val="-2"/>
        </w:rPr>
        <w:t> </w:t>
      </w:r>
      <w:r>
        <w:rPr/>
        <w:t>Competition</w:t>
      </w:r>
      <w:r>
        <w:rPr>
          <w:spacing w:val="-2"/>
        </w:rPr>
        <w:t> </w:t>
      </w:r>
      <w:r>
        <w:rPr/>
        <w:t>awarded</w:t>
      </w:r>
      <w:r>
        <w:rPr>
          <w:spacing w:val="-2"/>
        </w:rPr>
        <w:t> </w:t>
      </w:r>
      <w:r>
        <w:rPr/>
        <w:t>funding,</w:t>
      </w:r>
      <w:r>
        <w:rPr>
          <w:spacing w:val="-2"/>
        </w:rPr>
        <w:t> </w:t>
      </w:r>
      <w:r>
        <w:rPr/>
        <w:t>July</w:t>
      </w:r>
      <w:r>
        <w:rPr>
          <w:spacing w:val="-2"/>
        </w:rPr>
        <w:t> </w:t>
      </w:r>
      <w:r>
        <w:rPr/>
        <w:t>1,</w:t>
      </w:r>
      <w:r>
        <w:rPr>
          <w:spacing w:val="-2"/>
        </w:rPr>
        <w:t> </w:t>
      </w:r>
      <w:r>
        <w:rPr/>
        <w:t>2010 through June 30, 2012</w:t>
      </w:r>
    </w:p>
    <w:p>
      <w:pPr>
        <w:pStyle w:val="BodyText"/>
        <w:spacing w:before="21"/>
      </w:pPr>
    </w:p>
    <w:p>
      <w:pPr>
        <w:pStyle w:val="BodyText"/>
        <w:spacing w:line="261" w:lineRule="auto"/>
        <w:ind w:right="407"/>
      </w:pPr>
      <w:r>
        <w:rPr>
          <w:spacing w:val="-2"/>
        </w:rPr>
        <w:t>Co-PI,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James</w:t>
      </w:r>
      <w:r>
        <w:rPr>
          <w:spacing w:val="-11"/>
        </w:rPr>
        <w:t> </w:t>
      </w:r>
      <w:r>
        <w:rPr>
          <w:spacing w:val="-2"/>
        </w:rPr>
        <w:t>Foster,</w:t>
      </w:r>
      <w:r>
        <w:rPr>
          <w:spacing w:val="-10"/>
        </w:rPr>
        <w:t> </w:t>
      </w:r>
      <w:r>
        <w:rPr>
          <w:spacing w:val="-2"/>
        </w:rPr>
        <w:t>Ultra-poverty,</w:t>
      </w:r>
      <w:r>
        <w:rPr>
          <w:spacing w:val="-10"/>
        </w:rPr>
        <w:t> </w:t>
      </w:r>
      <w:r>
        <w:rPr>
          <w:spacing w:val="-2"/>
        </w:rPr>
        <w:t>Research</w:t>
      </w:r>
      <w:r>
        <w:rPr>
          <w:spacing w:val="-10"/>
        </w:rPr>
        <w:t> </w:t>
      </w:r>
      <w:r>
        <w:rPr>
          <w:spacing w:val="-2"/>
        </w:rPr>
        <w:t>Enhancement</w:t>
      </w:r>
      <w:r>
        <w:rPr>
          <w:spacing w:val="-10"/>
        </w:rPr>
        <w:t> </w:t>
      </w:r>
      <w:r>
        <w:rPr>
          <w:spacing w:val="-2"/>
        </w:rPr>
        <w:t>Fund</w:t>
      </w:r>
      <w:r>
        <w:rPr>
          <w:spacing w:val="-10"/>
        </w:rPr>
        <w:t> </w:t>
      </w:r>
      <w:r>
        <w:rPr>
          <w:spacing w:val="-2"/>
        </w:rPr>
        <w:t>Competition </w:t>
      </w:r>
      <w:r>
        <w:rPr/>
        <w:t>awarded funding, July 1, 2010 through June 30, 2012</w:t>
      </w:r>
    </w:p>
    <w:p>
      <w:pPr>
        <w:pStyle w:val="BodyText"/>
        <w:spacing w:after="0" w:line="261" w:lineRule="auto"/>
        <w:sectPr>
          <w:pgSz w:w="12240" w:h="15840"/>
          <w:pgMar w:header="0" w:footer="1086" w:top="1380" w:bottom="1280" w:left="1800" w:right="1800"/>
        </w:sectPr>
      </w:pPr>
    </w:p>
    <w:p>
      <w:pPr>
        <w:spacing w:before="74"/>
        <w:ind w:left="0" w:right="0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7"/>
          <w:sz w:val="24"/>
        </w:rPr>
        <w:t> </w:t>
      </w:r>
      <w:r>
        <w:rPr>
          <w:sz w:val="24"/>
        </w:rPr>
        <w:t>Editor,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Behavior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Organization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2007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2013</w:t>
      </w:r>
    </w:p>
    <w:p>
      <w:pPr>
        <w:pStyle w:val="BodyText"/>
        <w:spacing w:before="47"/>
      </w:pPr>
    </w:p>
    <w:p>
      <w:pPr>
        <w:spacing w:line="261" w:lineRule="auto" w:before="1"/>
        <w:ind w:left="0" w:right="0" w:firstLine="0"/>
        <w:jc w:val="left"/>
        <w:rPr>
          <w:sz w:val="24"/>
        </w:rPr>
      </w:pPr>
      <w:r>
        <w:rPr>
          <w:sz w:val="24"/>
        </w:rPr>
        <w:t>Member, Advisory Board, Institute for Poverty Alleviation and International Development,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Poverty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Alleviation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Development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2009</w:t>
      </w:r>
      <w:r>
        <w:rPr>
          <w:spacing w:val="-4"/>
          <w:sz w:val="24"/>
        </w:rPr>
        <w:t> </w:t>
      </w:r>
      <w:r>
        <w:rPr>
          <w:sz w:val="24"/>
        </w:rPr>
        <w:t>– </w:t>
      </w:r>
      <w:r>
        <w:rPr>
          <w:spacing w:val="-4"/>
          <w:sz w:val="24"/>
        </w:rPr>
        <w:t>2018</w:t>
      </w:r>
    </w:p>
    <w:p>
      <w:pPr>
        <w:pStyle w:val="BodyText"/>
        <w:spacing w:before="21"/>
      </w:pPr>
    </w:p>
    <w:p>
      <w:pPr>
        <w:pStyle w:val="BodyText"/>
        <w:spacing w:line="261" w:lineRule="auto"/>
        <w:ind w:right="3167"/>
      </w:pPr>
      <w:r>
        <w:rPr/>
        <w:t>Member,</w:t>
      </w:r>
      <w:r>
        <w:rPr>
          <w:spacing w:val="-15"/>
        </w:rPr>
        <w:t> </w:t>
      </w:r>
      <w:r>
        <w:rPr/>
        <w:t>Advisory</w:t>
      </w:r>
      <w:r>
        <w:rPr>
          <w:spacing w:val="-12"/>
        </w:rPr>
        <w:t> </w:t>
      </w:r>
      <w:r>
        <w:rPr/>
        <w:t>Council,</w:t>
      </w:r>
      <w:r>
        <w:rPr>
          <w:spacing w:val="-7"/>
        </w:rPr>
        <w:t> </w:t>
      </w:r>
      <w:r>
        <w:rPr/>
        <w:t>BRAC</w:t>
      </w:r>
      <w:r>
        <w:rPr>
          <w:spacing w:val="-7"/>
        </w:rPr>
        <w:t> </w:t>
      </w:r>
      <w:r>
        <w:rPr/>
        <w:t>USA,</w:t>
      </w:r>
      <w:r>
        <w:rPr>
          <w:spacing w:val="-7"/>
        </w:rPr>
        <w:t> </w:t>
      </w:r>
      <w:r>
        <w:rPr/>
        <w:t>2007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present </w:t>
      </w:r>
      <w:hyperlink r:id="rId82">
        <w:r>
          <w:rPr>
            <w:spacing w:val="-2"/>
          </w:rPr>
          <w:t>https://www.bracusa.org/who-we-are/board/</w:t>
        </w:r>
      </w:hyperlink>
    </w:p>
    <w:p>
      <w:pPr>
        <w:pStyle w:val="BodyText"/>
        <w:spacing w:line="274" w:lineRule="exact"/>
      </w:pPr>
      <w:r>
        <w:rPr/>
        <w:t>BRAC</w:t>
      </w:r>
      <w:r>
        <w:rPr>
          <w:spacing w:val="-14"/>
        </w:rPr>
        <w:t> </w:t>
      </w:r>
      <w:r>
        <w:rPr/>
        <w:t>is</w:t>
      </w:r>
      <w:r>
        <w:rPr>
          <w:spacing w:val="-12"/>
        </w:rPr>
        <w:t> </w:t>
      </w:r>
      <w:r>
        <w:rPr/>
        <w:t>rated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world’s</w:t>
      </w:r>
      <w:r>
        <w:rPr>
          <w:spacing w:val="-12"/>
        </w:rPr>
        <w:t> </w:t>
      </w:r>
      <w:r>
        <w:rPr/>
        <w:t>#1</w:t>
      </w:r>
      <w:r>
        <w:rPr>
          <w:spacing w:val="-11"/>
        </w:rPr>
        <w:t> </w:t>
      </w:r>
      <w:r>
        <w:rPr>
          <w:spacing w:val="-4"/>
        </w:rPr>
        <w:t>NGO:</w:t>
      </w:r>
    </w:p>
    <w:p>
      <w:pPr>
        <w:pStyle w:val="BodyText"/>
        <w:spacing w:line="261" w:lineRule="auto" w:before="24"/>
        <w:ind w:right="531"/>
      </w:pPr>
      <w:hyperlink r:id="rId83">
        <w:r>
          <w:rPr>
            <w:spacing w:val="-4"/>
          </w:rPr>
          <w:t>http://www.brac.net/latest-news/item/1219-ngo-advisor-s-global-ranking-brac-named-</w:t>
        </w:r>
      </w:hyperlink>
      <w:r>
        <w:rPr>
          <w:spacing w:val="-4"/>
        </w:rPr>
        <w:t> </w:t>
      </w:r>
      <w:r>
        <w:rPr>
          <w:spacing w:val="-2"/>
        </w:rPr>
        <w:t>world-s-number-one-ngo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</w:pPr>
      <w:r>
        <w:rPr/>
        <w:t>Board</w:t>
      </w:r>
      <w:r>
        <w:rPr>
          <w:spacing w:val="-6"/>
        </w:rPr>
        <w:t> </w:t>
      </w:r>
      <w:r>
        <w:rPr/>
        <w:t>of</w:t>
      </w:r>
      <w:r>
        <w:rPr>
          <w:spacing w:val="-11"/>
        </w:rPr>
        <w:t> </w:t>
      </w:r>
      <w:r>
        <w:rPr/>
        <w:t>Trustees</w:t>
      </w:r>
      <w:r>
        <w:rPr>
          <w:spacing w:val="-6"/>
        </w:rPr>
        <w:t> </w:t>
      </w:r>
      <w:r>
        <w:rPr/>
        <w:t>Special</w:t>
      </w:r>
      <w:r>
        <w:rPr>
          <w:spacing w:val="-6"/>
        </w:rPr>
        <w:t> </w:t>
      </w:r>
      <w:r>
        <w:rPr/>
        <w:t>Payout</w:t>
      </w:r>
      <w:r>
        <w:rPr>
          <w:spacing w:val="-6"/>
        </w:rPr>
        <w:t> </w:t>
      </w:r>
      <w:r>
        <w:rPr/>
        <w:t>Grants,</w:t>
      </w:r>
      <w:r>
        <w:rPr>
          <w:spacing w:val="-6"/>
        </w:rPr>
        <w:t> </w:t>
      </w:r>
      <w:r>
        <w:rPr/>
        <w:t>recipient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Elliott</w:t>
      </w:r>
      <w:r>
        <w:rPr>
          <w:spacing w:val="-6"/>
        </w:rPr>
        <w:t> </w:t>
      </w:r>
      <w:r>
        <w:rPr/>
        <w:t>School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IIEP,</w:t>
      </w:r>
      <w:r>
        <w:rPr>
          <w:spacing w:val="-6"/>
        </w:rPr>
        <w:t> </w:t>
      </w:r>
      <w:r>
        <w:rPr/>
        <w:t>for research on climate change adaptation in low-income countries, and for a conference on international finance, 2009</w:t>
      </w:r>
    </w:p>
    <w:p>
      <w:pPr>
        <w:pStyle w:val="BodyText"/>
        <w:spacing w:before="21"/>
      </w:pPr>
    </w:p>
    <w:p>
      <w:pPr>
        <w:pStyle w:val="BodyText"/>
        <w:spacing w:line="261" w:lineRule="auto"/>
      </w:pPr>
      <w:r>
        <w:rPr/>
        <w:t>"Higher Education for Development in Bangladesh (HEDIB):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Partnership between BRAC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/>
        <w:t>George</w:t>
      </w:r>
      <w:r>
        <w:rPr>
          <w:spacing w:val="-14"/>
        </w:rPr>
        <w:t> </w:t>
      </w:r>
      <w:r>
        <w:rPr/>
        <w:t>Washington</w:t>
      </w:r>
      <w:r>
        <w:rPr>
          <w:spacing w:val="-10"/>
        </w:rPr>
        <w:t> </w:t>
      </w:r>
      <w:r>
        <w:rPr/>
        <w:t>University,”</w:t>
      </w:r>
      <w:r>
        <w:rPr>
          <w:spacing w:val="-11"/>
        </w:rPr>
        <w:t> </w:t>
      </w:r>
      <w:r>
        <w:rPr/>
        <w:t>20042008,</w:t>
      </w:r>
      <w:r>
        <w:rPr>
          <w:spacing w:val="-10"/>
        </w:rPr>
        <w:t> </w:t>
      </w:r>
      <w:r>
        <w:rPr/>
        <w:t>coPrincipal</w:t>
      </w:r>
      <w:r>
        <w:rPr>
          <w:spacing w:val="-10"/>
        </w:rPr>
        <w:t> </w:t>
      </w:r>
      <w:r>
        <w:rPr/>
        <w:t>Investigator (with Jim Williams), Department of State's FY2004 Educational Partnerships Program (ECA/A/S/U0403), Washington DC and Bangladesh, $149,300</w:t>
      </w:r>
    </w:p>
    <w:p>
      <w:pPr>
        <w:pStyle w:val="BodyText"/>
        <w:spacing w:before="21"/>
      </w:pPr>
    </w:p>
    <w:p>
      <w:pPr>
        <w:pStyle w:val="BodyText"/>
        <w:spacing w:line="261" w:lineRule="auto"/>
      </w:pPr>
      <w:r>
        <w:rPr/>
        <w:t>George</w:t>
      </w:r>
      <w:r>
        <w:rPr>
          <w:spacing w:val="-15"/>
        </w:rPr>
        <w:t> </w:t>
      </w:r>
      <w:r>
        <w:rPr/>
        <w:t>Washington</w:t>
      </w:r>
      <w:r>
        <w:rPr>
          <w:spacing w:val="-12"/>
        </w:rPr>
        <w:t> </w:t>
      </w:r>
      <w:r>
        <w:rPr/>
        <w:t>Institute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Public</w:t>
      </w:r>
      <w:r>
        <w:rPr>
          <w:spacing w:val="-10"/>
        </w:rPr>
        <w:t> </w:t>
      </w:r>
      <w:r>
        <w:rPr/>
        <w:t>Policy</w:t>
      </w:r>
      <w:r>
        <w:rPr>
          <w:spacing w:val="-9"/>
        </w:rPr>
        <w:t> </w:t>
      </w:r>
      <w:r>
        <w:rPr/>
        <w:t>(GWIPP)</w:t>
      </w:r>
      <w:r>
        <w:rPr>
          <w:spacing w:val="-9"/>
        </w:rPr>
        <w:t> </w:t>
      </w:r>
      <w:r>
        <w:rPr/>
        <w:t>Policy</w:t>
      </w:r>
      <w:r>
        <w:rPr>
          <w:spacing w:val="-9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Scholar</w:t>
      </w:r>
      <w:r>
        <w:rPr>
          <w:spacing w:val="-15"/>
        </w:rPr>
        <w:t> </w:t>
      </w:r>
      <w:r>
        <w:rPr/>
        <w:t>Award, 2004 - 2006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Sloan Foundation Support for research on NGOs in</w:t>
      </w:r>
      <w:r>
        <w:rPr>
          <w:spacing w:val="-5"/>
        </w:rPr>
        <w:t> </w:t>
      </w:r>
      <w:r>
        <w:rPr/>
        <w:t>Africa, through the Institute for International</w:t>
      </w:r>
      <w:r>
        <w:rPr>
          <w:spacing w:val="-11"/>
        </w:rPr>
        <w:t> </w:t>
      </w:r>
      <w:r>
        <w:rPr/>
        <w:t>Corporate</w:t>
      </w:r>
      <w:r>
        <w:rPr>
          <w:spacing w:val="-6"/>
        </w:rPr>
        <w:t> </w:t>
      </w:r>
      <w:r>
        <w:rPr/>
        <w:t>Governance</w:t>
      </w:r>
      <w:r>
        <w:rPr>
          <w:spacing w:val="-6"/>
        </w:rPr>
        <w:t> </w:t>
      </w:r>
      <w:r>
        <w:rPr/>
        <w:t>and</w:t>
      </w:r>
      <w:r>
        <w:rPr>
          <w:spacing w:val="-15"/>
        </w:rPr>
        <w:t> </w:t>
      </w:r>
      <w:r>
        <w:rPr/>
        <w:t>Accountability</w:t>
      </w:r>
      <w:r>
        <w:rPr>
          <w:spacing w:val="-5"/>
        </w:rPr>
        <w:t> </w:t>
      </w:r>
      <w:r>
        <w:rPr/>
        <w:t>(IICGA)</w:t>
      </w:r>
      <w:r>
        <w:rPr>
          <w:spacing w:val="-15"/>
        </w:rPr>
        <w:t> </w:t>
      </w:r>
      <w:r>
        <w:rPr/>
        <w:t>Africa</w:t>
      </w:r>
      <w:r>
        <w:rPr>
          <w:spacing w:val="-6"/>
        </w:rPr>
        <w:t> </w:t>
      </w:r>
      <w:r>
        <w:rPr/>
        <w:t>Project</w:t>
      </w:r>
      <w:r>
        <w:rPr>
          <w:spacing w:val="-5"/>
        </w:rPr>
        <w:t> </w:t>
      </w:r>
      <w:r>
        <w:rPr/>
        <w:t>(George Washington University Law School), 2003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639"/>
        <w:jc w:val="both"/>
      </w:pPr>
      <w:r>
        <w:rPr/>
        <w:t>Title</w:t>
      </w:r>
      <w:r>
        <w:rPr>
          <w:spacing w:val="-11"/>
        </w:rPr>
        <w:t> </w:t>
      </w:r>
      <w:r>
        <w:rPr/>
        <w:t>VI</w:t>
      </w:r>
      <w:r>
        <w:rPr>
          <w:spacing w:val="-4"/>
        </w:rPr>
        <w:t> </w:t>
      </w:r>
      <w:r>
        <w:rPr/>
        <w:t>incountry</w:t>
      </w:r>
      <w:r>
        <w:rPr>
          <w:spacing w:val="-4"/>
        </w:rPr>
        <w:t> </w:t>
      </w:r>
      <w:r>
        <w:rPr/>
        <w:t>travel</w:t>
      </w:r>
      <w:r>
        <w:rPr>
          <w:spacing w:val="-4"/>
        </w:rPr>
        <w:t> </w:t>
      </w:r>
      <w:r>
        <w:rPr/>
        <w:t>grants,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East</w:t>
      </w:r>
      <w:r>
        <w:rPr>
          <w:spacing w:val="-15"/>
        </w:rPr>
        <w:t> </w:t>
      </w:r>
      <w:r>
        <w:rPr/>
        <w:t>Africa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Bangladesh,</w:t>
      </w:r>
      <w:r>
        <w:rPr>
          <w:spacing w:val="-4"/>
        </w:rPr>
        <w:t> </w:t>
      </w:r>
      <w:r>
        <w:rPr/>
        <w:t>funded through</w:t>
      </w:r>
      <w:r>
        <w:rPr>
          <w:spacing w:val="-3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Resource</w:t>
      </w:r>
      <w:r>
        <w:rPr>
          <w:spacing w:val="-3"/>
        </w:rPr>
        <w:t> </w:t>
      </w:r>
      <w:r>
        <w:rPr/>
        <w:t>Centers</w:t>
      </w:r>
      <w:r>
        <w:rPr>
          <w:spacing w:val="-2"/>
        </w:rPr>
        <w:t> </w:t>
      </w:r>
      <w:r>
        <w:rPr/>
        <w:t>program/Elliott</w:t>
      </w:r>
      <w:r>
        <w:rPr>
          <w:spacing w:val="-2"/>
        </w:rPr>
        <w:t> </w:t>
      </w:r>
      <w:r>
        <w:rPr/>
        <w:t>School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Affairs, GWU, from United States Department of Education, 2003</w:t>
      </w:r>
    </w:p>
    <w:p>
      <w:pPr>
        <w:pStyle w:val="BodyText"/>
        <w:spacing w:before="21"/>
      </w:pPr>
    </w:p>
    <w:p>
      <w:pPr>
        <w:spacing w:before="0"/>
        <w:ind w:left="0" w:right="0" w:firstLine="0"/>
        <w:jc w:val="both"/>
        <w:rPr>
          <w:sz w:val="24"/>
        </w:rPr>
      </w:pPr>
      <w:r>
        <w:rPr>
          <w:sz w:val="24"/>
        </w:rPr>
        <w:t>North</w:t>
      </w:r>
      <w:r>
        <w:rPr>
          <w:spacing w:val="-17"/>
          <w:sz w:val="24"/>
        </w:rPr>
        <w:t> </w:t>
      </w:r>
      <w:r>
        <w:rPr>
          <w:sz w:val="24"/>
        </w:rPr>
        <w:t>American</w:t>
      </w:r>
      <w:r>
        <w:rPr>
          <w:spacing w:val="-4"/>
          <w:sz w:val="24"/>
        </w:rPr>
        <w:t> </w:t>
      </w:r>
      <w:r>
        <w:rPr>
          <w:sz w:val="24"/>
        </w:rPr>
        <w:t>Editor,</w:t>
      </w:r>
      <w:r>
        <w:rPr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Analysis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1997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2000</w:t>
      </w:r>
    </w:p>
    <w:p>
      <w:pPr>
        <w:pStyle w:val="BodyText"/>
        <w:spacing w:before="48"/>
      </w:pPr>
    </w:p>
    <w:p>
      <w:pPr>
        <w:pStyle w:val="BodyText"/>
        <w:spacing w:line="261" w:lineRule="auto" w:before="1"/>
        <w:ind w:right="4"/>
      </w:pPr>
      <w:r>
        <w:rPr/>
        <w:t>Co-investigator,</w:t>
      </w:r>
      <w:r>
        <w:rPr>
          <w:spacing w:val="-9"/>
        </w:rPr>
        <w:t> </w:t>
      </w:r>
      <w:r>
        <w:rPr/>
        <w:t>United</w:t>
      </w:r>
      <w:r>
        <w:rPr>
          <w:spacing w:val="-6"/>
        </w:rPr>
        <w:t> </w:t>
      </w:r>
      <w:r>
        <w:rPr/>
        <w:t>States</w:t>
      </w:r>
      <w:r>
        <w:rPr>
          <w:spacing w:val="-15"/>
        </w:rPr>
        <w:t> </w:t>
      </w:r>
      <w:r>
        <w:rPr/>
        <w:t>Agency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(USAID)</w:t>
      </w:r>
      <w:r>
        <w:rPr>
          <w:spacing w:val="-6"/>
        </w:rPr>
        <w:t> </w:t>
      </w:r>
      <w:r>
        <w:rPr/>
        <w:t>grant</w:t>
      </w:r>
      <w:r>
        <w:rPr>
          <w:spacing w:val="-6"/>
        </w:rPr>
        <w:t> </w:t>
      </w:r>
      <w:r>
        <w:rPr/>
        <w:t>for an evaluation of Project Hope's "Health Banks" program in Ecuador and Honduras, cooperative agreement FAO015800207100, 1994 - 1998</w:t>
      </w:r>
    </w:p>
    <w:p>
      <w:pPr>
        <w:pStyle w:val="BodyText"/>
        <w:spacing w:before="21"/>
      </w:pPr>
    </w:p>
    <w:p>
      <w:pPr>
        <w:pStyle w:val="BodyText"/>
        <w:spacing w:line="261" w:lineRule="auto"/>
        <w:ind w:right="659"/>
        <w:jc w:val="both"/>
      </w:pPr>
      <w:r>
        <w:rPr/>
        <w:t>International</w:t>
      </w:r>
      <w:r>
        <w:rPr>
          <w:spacing w:val="-5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Exchanges</w:t>
      </w:r>
      <w:r>
        <w:rPr>
          <w:spacing w:val="-6"/>
        </w:rPr>
        <w:t> </w:t>
      </w:r>
      <w:r>
        <w:rPr/>
        <w:t>Board</w:t>
      </w:r>
      <w:r>
        <w:rPr>
          <w:spacing w:val="-5"/>
        </w:rPr>
        <w:t> </w:t>
      </w:r>
      <w:r>
        <w:rPr/>
        <w:t>(IREX),</w:t>
      </w:r>
      <w:r>
        <w:rPr>
          <w:spacing w:val="-6"/>
        </w:rPr>
        <w:t> </w:t>
      </w:r>
      <w:r>
        <w:rPr/>
        <w:t>Senior</w:t>
      </w:r>
      <w:r>
        <w:rPr>
          <w:spacing w:val="-5"/>
        </w:rPr>
        <w:t> </w:t>
      </w:r>
      <w:r>
        <w:rPr/>
        <w:t>Scholar</w:t>
      </w:r>
      <w:r>
        <w:rPr>
          <w:spacing w:val="-10"/>
        </w:rPr>
        <w:t> </w:t>
      </w:r>
      <w:r>
        <w:rPr/>
        <w:t>Travel</w:t>
      </w:r>
      <w:r>
        <w:rPr>
          <w:spacing w:val="-5"/>
        </w:rPr>
        <w:t> </w:t>
      </w:r>
      <w:r>
        <w:rPr/>
        <w:t>Grant, Slovenia, June 1994</w:t>
      </w:r>
    </w:p>
    <w:p>
      <w:pPr>
        <w:pStyle w:val="BodyText"/>
        <w:spacing w:after="0" w:line="261" w:lineRule="auto"/>
        <w:jc w:val="both"/>
        <w:sectPr>
          <w:pgSz w:w="12240" w:h="15840"/>
          <w:pgMar w:header="0" w:footer="1086" w:top="1680" w:bottom="1280" w:left="1800" w:right="1800"/>
        </w:sectPr>
      </w:pPr>
    </w:p>
    <w:p>
      <w:pPr>
        <w:pStyle w:val="BodyText"/>
        <w:spacing w:line="261" w:lineRule="auto" w:before="74"/>
        <w:ind w:right="407"/>
      </w:pPr>
      <w:r>
        <w:rPr/>
        <w:t>Research/Travel</w:t>
      </w:r>
      <w:r>
        <w:rPr>
          <w:spacing w:val="-5"/>
        </w:rPr>
        <w:t> </w:t>
      </w:r>
      <w:r>
        <w:rPr/>
        <w:t>grant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Policy</w:t>
      </w:r>
      <w:r>
        <w:rPr>
          <w:spacing w:val="-5"/>
        </w:rPr>
        <w:t> </w:t>
      </w:r>
      <w:r>
        <w:rPr/>
        <w:t>Institute,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study</w:t>
      </w:r>
      <w:r>
        <w:rPr>
          <w:spacing w:val="-5"/>
        </w:rPr>
        <w:t> </w:t>
      </w:r>
      <w:r>
        <w:rPr/>
        <w:t>relationship</w:t>
      </w:r>
      <w:r>
        <w:rPr>
          <w:spacing w:val="-5"/>
        </w:rPr>
        <w:t> </w:t>
      </w:r>
      <w:r>
        <w:rPr/>
        <w:t>between German works councils and codetermination, and job training, Dec. 1992</w:t>
      </w:r>
    </w:p>
    <w:p>
      <w:pPr>
        <w:pStyle w:val="BodyText"/>
        <w:spacing w:before="22"/>
      </w:pPr>
    </w:p>
    <w:p>
      <w:pPr>
        <w:pStyle w:val="BodyText"/>
      </w:pPr>
      <w:r>
        <w:rPr/>
        <w:t>Banneker</w:t>
      </w:r>
      <w:r>
        <w:rPr>
          <w:spacing w:val="-5"/>
        </w:rPr>
        <w:t> </w:t>
      </w:r>
      <w:r>
        <w:rPr/>
        <w:t>Faculty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Grant,</w:t>
      </w:r>
      <w:r>
        <w:rPr>
          <w:spacing w:val="-2"/>
        </w:rPr>
        <w:t> </w:t>
      </w:r>
      <w:r>
        <w:rPr/>
        <w:t>summer</w:t>
      </w:r>
      <w:r>
        <w:rPr>
          <w:spacing w:val="-2"/>
        </w:rPr>
        <w:t> </w:t>
      </w:r>
      <w:r>
        <w:rPr>
          <w:spacing w:val="-4"/>
        </w:rPr>
        <w:t>1991</w:t>
      </w:r>
    </w:p>
    <w:p>
      <w:pPr>
        <w:pStyle w:val="BodyText"/>
        <w:spacing w:before="48"/>
      </w:pPr>
    </w:p>
    <w:p>
      <w:pPr>
        <w:pStyle w:val="BodyText"/>
      </w:pPr>
      <w:r>
        <w:rPr/>
        <w:t>Fulbright</w:t>
      </w:r>
      <w:r>
        <w:rPr>
          <w:spacing w:val="-6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Scholarship</w:t>
      </w:r>
      <w:r>
        <w:rPr>
          <w:spacing w:val="-4"/>
        </w:rPr>
        <w:t> </w:t>
      </w:r>
      <w:r>
        <w:rPr/>
        <w:t>(seven</w:t>
      </w:r>
      <w:r>
        <w:rPr>
          <w:spacing w:val="-3"/>
        </w:rPr>
        <w:t> </w:t>
      </w:r>
      <w:r>
        <w:rPr/>
        <w:t>months),</w:t>
      </w:r>
      <w:r>
        <w:rPr>
          <w:spacing w:val="-4"/>
        </w:rPr>
        <w:t> </w:t>
      </w:r>
      <w:r>
        <w:rPr/>
        <w:t>Italy,</w:t>
      </w:r>
      <w:r>
        <w:rPr>
          <w:spacing w:val="-3"/>
        </w:rPr>
        <w:t> </w:t>
      </w:r>
      <w:r>
        <w:rPr/>
        <w:t>1989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4"/>
        </w:rPr>
        <w:t>1990</w:t>
      </w:r>
    </w:p>
    <w:p>
      <w:pPr>
        <w:pStyle w:val="BodyText"/>
        <w:spacing w:before="48"/>
      </w:pPr>
    </w:p>
    <w:p>
      <w:pPr>
        <w:pStyle w:val="BodyText"/>
        <w:spacing w:line="261" w:lineRule="auto"/>
        <w:ind w:right="407"/>
      </w:pPr>
      <w:r>
        <w:rPr/>
        <w:t>Jean</w:t>
      </w:r>
      <w:r>
        <w:rPr>
          <w:spacing w:val="-6"/>
        </w:rPr>
        <w:t> </w:t>
      </w:r>
      <w:r>
        <w:rPr/>
        <w:t>Monnet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Fellow,</w:t>
      </w:r>
      <w:r>
        <w:rPr>
          <w:spacing w:val="-6"/>
        </w:rPr>
        <w:t> </w:t>
      </w:r>
      <w:r>
        <w:rPr/>
        <w:t>European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(the</w:t>
      </w:r>
      <w:r>
        <w:rPr>
          <w:spacing w:val="-7"/>
        </w:rPr>
        <w:t> </w:t>
      </w:r>
      <w:r>
        <w:rPr/>
        <w:t>Ph.D.</w:t>
      </w:r>
      <w:r>
        <w:rPr>
          <w:spacing w:val="-6"/>
        </w:rPr>
        <w:t> </w:t>
      </w:r>
      <w:r>
        <w:rPr/>
        <w:t>granting institution of the European Union), Florence, Italy, ten months, 1989 - 1990</w:t>
      </w:r>
    </w:p>
    <w:p>
      <w:pPr>
        <w:pStyle w:val="BodyText"/>
        <w:spacing w:before="22"/>
      </w:pPr>
    </w:p>
    <w:p>
      <w:pPr>
        <w:pStyle w:val="BodyText"/>
        <w:spacing w:line="520" w:lineRule="auto"/>
        <w:ind w:right="3687"/>
      </w:pPr>
      <w:r>
        <w:rPr/>
        <w:t>Dilthey Faculty Fellowship, Summer 1989 Member,</w:t>
      </w:r>
      <w:r>
        <w:rPr>
          <w:spacing w:val="-15"/>
        </w:rPr>
        <w:t> </w:t>
      </w:r>
      <w:r>
        <w:rPr/>
        <w:t>American</w:t>
      </w:r>
      <w:r>
        <w:rPr>
          <w:spacing w:val="-15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Association,</w:t>
      </w:r>
      <w:r>
        <w:rPr>
          <w:spacing w:val="-15"/>
        </w:rPr>
        <w:t> </w:t>
      </w:r>
      <w:r>
        <w:rPr/>
        <w:t>current</w:t>
      </w:r>
    </w:p>
    <w:p>
      <w:pPr>
        <w:pStyle w:val="BodyText"/>
        <w:spacing w:line="261" w:lineRule="auto" w:before="3"/>
      </w:pPr>
      <w:r>
        <w:rPr/>
        <w:t>Member,</w:t>
      </w:r>
      <w:r>
        <w:rPr>
          <w:spacing w:val="-8"/>
        </w:rPr>
        <w:t> </w:t>
      </w:r>
      <w:r>
        <w:rPr/>
        <w:t>Executive</w:t>
      </w:r>
      <w:r>
        <w:rPr>
          <w:spacing w:val="-6"/>
        </w:rPr>
        <w:t> </w:t>
      </w:r>
      <w:r>
        <w:rPr/>
        <w:t>Council,</w:t>
      </w:r>
      <w:r>
        <w:rPr>
          <w:spacing w:val="-6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Participation (IAFEP), 1988 - 2002</w:t>
      </w:r>
    </w:p>
    <w:p>
      <w:pPr>
        <w:pStyle w:val="BodyText"/>
        <w:spacing w:before="22"/>
      </w:pPr>
    </w:p>
    <w:p>
      <w:pPr>
        <w:pStyle w:val="BodyText"/>
      </w:pPr>
      <w:r>
        <w:rPr/>
        <w:t>Recipient,</w:t>
      </w:r>
      <w:r>
        <w:rPr>
          <w:spacing w:val="-4"/>
        </w:rPr>
        <w:t> </w:t>
      </w:r>
      <w:r>
        <w:rPr/>
        <w:t>GWU</w:t>
      </w:r>
      <w:r>
        <w:rPr>
          <w:spacing w:val="-2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Special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Grant,</w:t>
      </w:r>
      <w:r>
        <w:rPr>
          <w:spacing w:val="-2"/>
        </w:rPr>
        <w:t> </w:t>
      </w:r>
      <w:r>
        <w:rPr/>
        <w:t>Fall</w:t>
      </w:r>
      <w:r>
        <w:rPr>
          <w:spacing w:val="-2"/>
        </w:rPr>
        <w:t> </w:t>
      </w:r>
      <w:r>
        <w:rPr>
          <w:spacing w:val="-4"/>
        </w:rPr>
        <w:t>1988</w:t>
      </w:r>
    </w:p>
    <w:p>
      <w:pPr>
        <w:pStyle w:val="BodyText"/>
        <w:spacing w:before="48"/>
      </w:pPr>
    </w:p>
    <w:p>
      <w:pPr>
        <w:pStyle w:val="BodyText"/>
        <w:spacing w:line="261" w:lineRule="auto"/>
      </w:pPr>
      <w:r>
        <w:rPr/>
        <w:t>Recipient,</w:t>
      </w:r>
      <w:r>
        <w:rPr>
          <w:spacing w:val="-8"/>
        </w:rPr>
        <w:t> </w:t>
      </w:r>
      <w:r>
        <w:rPr/>
        <w:t>George</w:t>
      </w:r>
      <w:r>
        <w:rPr>
          <w:spacing w:val="-12"/>
        </w:rPr>
        <w:t> </w:t>
      </w:r>
      <w:r>
        <w:rPr/>
        <w:t>Washington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Columbian</w:t>
      </w:r>
      <w:r>
        <w:rPr>
          <w:spacing w:val="-8"/>
        </w:rPr>
        <w:t> </w:t>
      </w:r>
      <w:r>
        <w:rPr/>
        <w:t>College</w:t>
      </w:r>
      <w:r>
        <w:rPr>
          <w:spacing w:val="-9"/>
        </w:rPr>
        <w:t> </w:t>
      </w:r>
      <w:r>
        <w:rPr/>
        <w:t>Junior</w:t>
      </w:r>
      <w:r>
        <w:rPr>
          <w:spacing w:val="-8"/>
        </w:rPr>
        <w:t> </w:t>
      </w:r>
      <w:r>
        <w:rPr/>
        <w:t>Scholar</w:t>
      </w:r>
      <w:r>
        <w:rPr>
          <w:spacing w:val="-8"/>
        </w:rPr>
        <w:t> </w:t>
      </w:r>
      <w:r>
        <w:rPr/>
        <w:t>research award, summer 1987, GWU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</w:pPr>
      <w:r>
        <w:rPr/>
        <w:t>Visiting</w:t>
      </w:r>
      <w:r>
        <w:rPr>
          <w:spacing w:val="-6"/>
        </w:rPr>
        <w:t> </w:t>
      </w:r>
      <w:r>
        <w:rPr/>
        <w:t>Scholar,</w:t>
      </w:r>
      <w:r>
        <w:rPr>
          <w:spacing w:val="-6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Public</w:t>
      </w:r>
      <w:r>
        <w:rPr>
          <w:spacing w:val="-7"/>
        </w:rPr>
        <w:t> </w:t>
      </w:r>
      <w:r>
        <w:rPr/>
        <w:t>Finance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Policy</w:t>
      </w:r>
      <w:r>
        <w:rPr>
          <w:spacing w:val="-6"/>
        </w:rPr>
        <w:t> </w:t>
      </w:r>
      <w:r>
        <w:rPr/>
        <w:t>(NIPFP),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Delhi, December 1986 - January 1987</w:t>
      </w:r>
    </w:p>
    <w:p>
      <w:pPr>
        <w:pStyle w:val="BodyText"/>
        <w:spacing w:before="22"/>
      </w:pPr>
    </w:p>
    <w:p>
      <w:pPr>
        <w:pStyle w:val="BodyText"/>
      </w:pPr>
      <w:r>
        <w:rPr/>
        <w:t>Winner,</w:t>
      </w:r>
      <w:r>
        <w:rPr>
          <w:spacing w:val="-8"/>
        </w:rPr>
        <w:t> </w:t>
      </w:r>
      <w:r>
        <w:rPr/>
        <w:t>1986</w:t>
      </w:r>
      <w:r>
        <w:rPr>
          <w:spacing w:val="-1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Comparative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Studies</w:t>
      </w:r>
      <w:r>
        <w:rPr>
          <w:spacing w:val="-4"/>
        </w:rPr>
        <w:t> </w:t>
      </w:r>
      <w:r>
        <w:rPr/>
        <w:t>Paper</w:t>
      </w:r>
      <w:r>
        <w:rPr>
          <w:spacing w:val="-3"/>
        </w:rPr>
        <w:t> </w:t>
      </w:r>
      <w:r>
        <w:rPr>
          <w:spacing w:val="-2"/>
        </w:rPr>
        <w:t>Competition</w:t>
      </w:r>
    </w:p>
    <w:p>
      <w:pPr>
        <w:pStyle w:val="BodyText"/>
        <w:spacing w:before="48"/>
      </w:pPr>
    </w:p>
    <w:p>
      <w:pPr>
        <w:pStyle w:val="BodyText"/>
        <w:spacing w:line="261" w:lineRule="auto"/>
      </w:pPr>
      <w:r>
        <w:rPr/>
        <w:t>Recipient,</w:t>
      </w:r>
      <w:r>
        <w:rPr>
          <w:spacing w:val="-8"/>
        </w:rPr>
        <w:t> </w:t>
      </w:r>
      <w:r>
        <w:rPr/>
        <w:t>George</w:t>
      </w:r>
      <w:r>
        <w:rPr>
          <w:spacing w:val="-12"/>
        </w:rPr>
        <w:t> </w:t>
      </w:r>
      <w:r>
        <w:rPr/>
        <w:t>Washington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Columbian</w:t>
      </w:r>
      <w:r>
        <w:rPr>
          <w:spacing w:val="-8"/>
        </w:rPr>
        <w:t> </w:t>
      </w:r>
      <w:r>
        <w:rPr/>
        <w:t>College</w:t>
      </w:r>
      <w:r>
        <w:rPr>
          <w:spacing w:val="-9"/>
        </w:rPr>
        <w:t> </w:t>
      </w:r>
      <w:r>
        <w:rPr/>
        <w:t>Junior</w:t>
      </w:r>
      <w:r>
        <w:rPr>
          <w:spacing w:val="-8"/>
        </w:rPr>
        <w:t> </w:t>
      </w:r>
      <w:r>
        <w:rPr/>
        <w:t>Scholar</w:t>
      </w:r>
      <w:r>
        <w:rPr>
          <w:spacing w:val="-8"/>
        </w:rPr>
        <w:t> </w:t>
      </w:r>
      <w:r>
        <w:rPr/>
        <w:t>research award, summer 1986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07"/>
      </w:pPr>
      <w:r>
        <w:rPr/>
        <w:t>Visiting</w:t>
      </w:r>
      <w:r>
        <w:rPr>
          <w:spacing w:val="-15"/>
        </w:rPr>
        <w:t> </w:t>
      </w:r>
      <w:r>
        <w:rPr/>
        <w:t>Assistant</w:t>
      </w:r>
      <w:r>
        <w:rPr>
          <w:spacing w:val="-10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European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Institute,</w:t>
      </w:r>
      <w:r>
        <w:rPr>
          <w:spacing w:val="-6"/>
        </w:rPr>
        <w:t> </w:t>
      </w:r>
      <w:r>
        <w:rPr/>
        <w:t>Florence</w:t>
      </w:r>
      <w:r>
        <w:rPr>
          <w:spacing w:val="-7"/>
        </w:rPr>
        <w:t> </w:t>
      </w:r>
      <w:r>
        <w:rPr/>
        <w:t>(a research fellowship), summer 1984</w:t>
      </w:r>
    </w:p>
    <w:p>
      <w:pPr>
        <w:pStyle w:val="BodyText"/>
        <w:spacing w:before="23"/>
      </w:pPr>
    </w:p>
    <w:p>
      <w:pPr>
        <w:pStyle w:val="BodyText"/>
        <w:spacing w:line="520" w:lineRule="auto"/>
        <w:ind w:right="407"/>
      </w:pPr>
      <w:r>
        <w:rPr/>
        <w:t>Graduate</w:t>
      </w:r>
      <w:r>
        <w:rPr>
          <w:spacing w:val="-9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and</w:t>
      </w:r>
      <w:r>
        <w:rPr>
          <w:spacing w:val="-12"/>
        </w:rPr>
        <w:t> </w:t>
      </w:r>
      <w:r>
        <w:rPr/>
        <w:t>Teaching</w:t>
      </w:r>
      <w:r>
        <w:rPr>
          <w:spacing w:val="-8"/>
        </w:rPr>
        <w:t> </w:t>
      </w:r>
      <w:r>
        <w:rPr/>
        <w:t>Fellowships,</w:t>
      </w:r>
      <w:r>
        <w:rPr>
          <w:spacing w:val="-8"/>
        </w:rPr>
        <w:t> </w:t>
      </w:r>
      <w:r>
        <w:rPr/>
        <w:t>Cornell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1978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1983 </w:t>
      </w:r>
      <w:r>
        <w:rPr>
          <w:u w:val="single"/>
        </w:rPr>
        <w:t>Courses Taught</w:t>
      </w:r>
      <w:r>
        <w:rPr/>
        <w:t>:</w:t>
      </w:r>
    </w:p>
    <w:p>
      <w:pPr>
        <w:pStyle w:val="BodyText"/>
        <w:spacing w:line="520" w:lineRule="auto" w:before="2"/>
        <w:ind w:right="2000"/>
      </w:pPr>
      <w:r>
        <w:rPr/>
        <w:t>Development Economics I: Ph.D. level (at George Washington) Development Economics II: Ph.D. level (at George Washington) Economic</w:t>
      </w:r>
      <w:r>
        <w:rPr>
          <w:spacing w:val="-11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Doctoral</w:t>
      </w:r>
      <w:r>
        <w:rPr>
          <w:spacing w:val="-10"/>
        </w:rPr>
        <w:t> </w:t>
      </w:r>
      <w:r>
        <w:rPr/>
        <w:t>Seminar</w:t>
      </w:r>
      <w:r>
        <w:rPr>
          <w:spacing w:val="-10"/>
        </w:rPr>
        <w:t> </w:t>
      </w:r>
      <w:r>
        <w:rPr/>
        <w:t>(at</w:t>
      </w:r>
      <w:r>
        <w:rPr>
          <w:spacing w:val="-10"/>
        </w:rPr>
        <w:t> </w:t>
      </w:r>
      <w:r>
        <w:rPr/>
        <w:t>George</w:t>
      </w:r>
      <w:r>
        <w:rPr>
          <w:spacing w:val="-15"/>
        </w:rPr>
        <w:t> </w:t>
      </w:r>
      <w:r>
        <w:rPr/>
        <w:t>Washington)</w:t>
      </w:r>
    </w:p>
    <w:p>
      <w:pPr>
        <w:pStyle w:val="BodyText"/>
        <w:spacing w:after="0" w:line="520" w:lineRule="auto"/>
        <w:sectPr>
          <w:pgSz w:w="12240" w:h="15840"/>
          <w:pgMar w:header="0" w:footer="1086" w:top="1380" w:bottom="1280" w:left="1800" w:right="1800"/>
        </w:sectPr>
      </w:pPr>
    </w:p>
    <w:p>
      <w:pPr>
        <w:pStyle w:val="BodyText"/>
        <w:spacing w:before="74"/>
      </w:pPr>
      <w:r>
        <w:rPr/>
        <w:t>Survey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Development,</w:t>
      </w:r>
      <w:r>
        <w:rPr>
          <w:spacing w:val="-2"/>
        </w:rPr>
        <w:t> </w:t>
      </w:r>
      <w:r>
        <w:rPr/>
        <w:t>MA</w:t>
      </w:r>
      <w:r>
        <w:rPr>
          <w:spacing w:val="-15"/>
        </w:rPr>
        <w:t> </w:t>
      </w:r>
      <w:r>
        <w:rPr/>
        <w:t>level</w:t>
      </w:r>
      <w:r>
        <w:rPr>
          <w:spacing w:val="-2"/>
        </w:rPr>
        <w:t> </w:t>
      </w:r>
      <w:r>
        <w:rPr/>
        <w:t>(at</w:t>
      </w:r>
      <w:r>
        <w:rPr>
          <w:spacing w:val="-2"/>
        </w:rPr>
        <w:t> </w:t>
      </w:r>
      <w:r>
        <w:rPr/>
        <w:t>George</w:t>
      </w:r>
      <w:r>
        <w:rPr>
          <w:spacing w:val="-6"/>
        </w:rPr>
        <w:t> </w:t>
      </w:r>
      <w:r>
        <w:rPr>
          <w:spacing w:val="-2"/>
        </w:rPr>
        <w:t>Washington)</w:t>
      </w:r>
    </w:p>
    <w:p>
      <w:pPr>
        <w:pStyle w:val="BodyText"/>
        <w:spacing w:before="47"/>
      </w:pPr>
    </w:p>
    <w:p>
      <w:pPr>
        <w:pStyle w:val="BodyText"/>
        <w:spacing w:line="261" w:lineRule="auto" w:before="1"/>
        <w:ind w:right="407"/>
      </w:pPr>
      <w:r>
        <w:rPr/>
        <w:t>International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Studies</w:t>
      </w:r>
      <w:r>
        <w:rPr>
          <w:spacing w:val="-6"/>
        </w:rPr>
        <w:t> </w:t>
      </w:r>
      <w:r>
        <w:rPr/>
        <w:t>Capstone;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Pre-Capstone</w:t>
      </w:r>
      <w:r>
        <w:rPr>
          <w:spacing w:val="-6"/>
        </w:rPr>
        <w:t> </w:t>
      </w:r>
      <w:r>
        <w:rPr/>
        <w:t>courses</w:t>
      </w:r>
      <w:r>
        <w:rPr>
          <w:spacing w:val="-6"/>
        </w:rPr>
        <w:t> </w:t>
      </w:r>
      <w:r>
        <w:rPr/>
        <w:t>(at</w:t>
      </w:r>
      <w:r>
        <w:rPr>
          <w:spacing w:val="-6"/>
        </w:rPr>
        <w:t> </w:t>
      </w:r>
      <w:r>
        <w:rPr/>
        <w:t>George </w:t>
      </w:r>
      <w:r>
        <w:rPr>
          <w:spacing w:val="-2"/>
        </w:rPr>
        <w:t>Washington)</w:t>
      </w:r>
    </w:p>
    <w:p>
      <w:pPr>
        <w:pStyle w:val="BodyText"/>
        <w:spacing w:before="22"/>
      </w:pPr>
    </w:p>
    <w:p>
      <w:pPr>
        <w:pStyle w:val="BodyText"/>
      </w:pPr>
      <w:r>
        <w:rPr/>
        <w:t>Economics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Poverty</w:t>
      </w:r>
      <w:r>
        <w:rPr>
          <w:spacing w:val="-15"/>
        </w:rPr>
        <w:t> </w:t>
      </w:r>
      <w:r>
        <w:rPr/>
        <w:t>Alleviation</w:t>
      </w:r>
      <w:r>
        <w:rPr>
          <w:spacing w:val="-2"/>
        </w:rPr>
        <w:t> </w:t>
      </w:r>
      <w:r>
        <w:rPr/>
        <w:t>(at</w:t>
      </w:r>
      <w:r>
        <w:rPr>
          <w:spacing w:val="-3"/>
        </w:rPr>
        <w:t> </w:t>
      </w:r>
      <w:r>
        <w:rPr/>
        <w:t>George</w:t>
      </w:r>
      <w:r>
        <w:rPr>
          <w:spacing w:val="-6"/>
        </w:rPr>
        <w:t> </w:t>
      </w:r>
      <w:r>
        <w:rPr>
          <w:spacing w:val="-2"/>
        </w:rPr>
        <w:t>Washington)</w:t>
      </w:r>
    </w:p>
    <w:p>
      <w:pPr>
        <w:pStyle w:val="BodyText"/>
        <w:spacing w:before="48"/>
      </w:pPr>
    </w:p>
    <w:p>
      <w:pPr>
        <w:pStyle w:val="BodyText"/>
        <w:spacing w:line="520" w:lineRule="auto"/>
        <w:ind w:right="407"/>
      </w:pPr>
      <w:r>
        <w:rPr/>
        <w:t>Dean's</w:t>
      </w:r>
      <w:r>
        <w:rPr>
          <w:spacing w:val="-8"/>
        </w:rPr>
        <w:t> </w:t>
      </w:r>
      <w:r>
        <w:rPr/>
        <w:t>Seminar:</w:t>
      </w:r>
      <w:r>
        <w:rPr>
          <w:spacing w:val="-8"/>
        </w:rPr>
        <w:t> </w:t>
      </w:r>
      <w:r>
        <w:rPr/>
        <w:t>Global</w:t>
      </w:r>
      <w:r>
        <w:rPr>
          <w:spacing w:val="-8"/>
        </w:rPr>
        <w:t> </w:t>
      </w:r>
      <w:r>
        <w:rPr/>
        <w:t>PovertyCauses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Remedies</w:t>
      </w:r>
      <w:r>
        <w:rPr>
          <w:spacing w:val="-8"/>
        </w:rPr>
        <w:t> </w:t>
      </w:r>
      <w:r>
        <w:rPr/>
        <w:t>(at</w:t>
      </w:r>
      <w:r>
        <w:rPr>
          <w:spacing w:val="-8"/>
        </w:rPr>
        <w:t> </w:t>
      </w:r>
      <w:r>
        <w:rPr/>
        <w:t>George</w:t>
      </w:r>
      <w:r>
        <w:rPr>
          <w:spacing w:val="-12"/>
        </w:rPr>
        <w:t> </w:t>
      </w:r>
      <w:r>
        <w:rPr/>
        <w:t>Washington) Economic Development; undergraduate level (at George Washington)</w:t>
      </w:r>
    </w:p>
    <w:p>
      <w:pPr>
        <w:pStyle w:val="BodyText"/>
        <w:spacing w:line="520" w:lineRule="auto" w:before="2"/>
        <w:ind w:right="4"/>
      </w:pPr>
      <w:r>
        <w:rPr/>
        <w:t>Writing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Disciplines</w:t>
      </w:r>
      <w:r>
        <w:rPr>
          <w:spacing w:val="-5"/>
        </w:rPr>
        <w:t> </w:t>
      </w:r>
      <w:r>
        <w:rPr/>
        <w:t>(WID):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Development;</w:t>
      </w:r>
      <w:r>
        <w:rPr>
          <w:spacing w:val="-5"/>
        </w:rPr>
        <w:t> </w:t>
      </w:r>
      <w:r>
        <w:rPr/>
        <w:t>undergraduate</w:t>
      </w:r>
      <w:r>
        <w:rPr>
          <w:spacing w:val="-6"/>
        </w:rPr>
        <w:t> </w:t>
      </w:r>
      <w:r>
        <w:rPr/>
        <w:t>level</w:t>
      </w:r>
      <w:r>
        <w:rPr>
          <w:spacing w:val="-5"/>
        </w:rPr>
        <w:t> </w:t>
      </w:r>
      <w:r>
        <w:rPr/>
        <w:t>(at</w:t>
      </w:r>
      <w:r>
        <w:rPr>
          <w:spacing w:val="-5"/>
        </w:rPr>
        <w:t> </w:t>
      </w:r>
      <w:r>
        <w:rPr/>
        <w:t>GW) Survey of Microeconomics (graduate, at George Washington)</w:t>
      </w:r>
    </w:p>
    <w:p>
      <w:pPr>
        <w:pStyle w:val="BodyText"/>
        <w:spacing w:line="261" w:lineRule="auto" w:before="3"/>
        <w:ind w:right="407"/>
      </w:pPr>
      <w:r>
        <w:rPr/>
        <w:t>International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II</w:t>
      </w:r>
      <w:r>
        <w:rPr>
          <w:spacing w:val="-7"/>
        </w:rPr>
        <w:t> </w:t>
      </w:r>
      <w:r>
        <w:rPr/>
        <w:t>(International</w:t>
      </w:r>
      <w:r>
        <w:rPr>
          <w:spacing w:val="-7"/>
        </w:rPr>
        <w:t> </w:t>
      </w:r>
      <w:r>
        <w:rPr/>
        <w:t>Finance);</w:t>
      </w:r>
      <w:r>
        <w:rPr>
          <w:spacing w:val="-7"/>
        </w:rPr>
        <w:t> </w:t>
      </w:r>
      <w:r>
        <w:rPr/>
        <w:t>undergraduate</w:t>
      </w:r>
      <w:r>
        <w:rPr>
          <w:spacing w:val="-8"/>
        </w:rPr>
        <w:t> </w:t>
      </w:r>
      <w:r>
        <w:rPr/>
        <w:t>(at</w:t>
      </w:r>
      <w:r>
        <w:rPr>
          <w:spacing w:val="-7"/>
        </w:rPr>
        <w:t> </w:t>
      </w:r>
      <w:r>
        <w:rPr/>
        <w:t>George </w:t>
      </w:r>
      <w:r>
        <w:rPr>
          <w:spacing w:val="-2"/>
        </w:rPr>
        <w:t>Washington)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"/>
      </w:pPr>
      <w:r>
        <w:rPr/>
        <w:t>Intermediate</w:t>
      </w:r>
      <w:r>
        <w:rPr>
          <w:spacing w:val="-9"/>
        </w:rPr>
        <w:t> </w:t>
      </w:r>
      <w:r>
        <w:rPr/>
        <w:t>Microeconomics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Calculus</w:t>
      </w:r>
      <w:r>
        <w:rPr>
          <w:spacing w:val="-8"/>
        </w:rPr>
        <w:t> </w:t>
      </w:r>
      <w:r>
        <w:rPr/>
        <w:t>(undergraduate</w:t>
      </w:r>
      <w:r>
        <w:rPr>
          <w:spacing w:val="-9"/>
        </w:rPr>
        <w:t> </w:t>
      </w:r>
      <w:r>
        <w:rPr/>
        <w:t>level,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George</w:t>
      </w:r>
      <w:r>
        <w:rPr>
          <w:spacing w:val="-13"/>
        </w:rPr>
        <w:t> </w:t>
      </w:r>
      <w:r>
        <w:rPr/>
        <w:t>Washington and Cornell universities)</w:t>
      </w:r>
    </w:p>
    <w:p>
      <w:pPr>
        <w:pStyle w:val="BodyText"/>
        <w:spacing w:before="22"/>
      </w:pPr>
    </w:p>
    <w:p>
      <w:pPr>
        <w:pStyle w:val="BodyText"/>
        <w:spacing w:line="520" w:lineRule="auto"/>
        <w:ind w:right="2000"/>
      </w:pPr>
      <w:r>
        <w:rPr/>
        <w:t>Economic</w:t>
      </w:r>
      <w:r>
        <w:rPr>
          <w:spacing w:val="-6"/>
        </w:rPr>
        <w:t> </w:t>
      </w:r>
      <w:r>
        <w:rPr/>
        <w:t>Development,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Foreign</w:t>
      </w:r>
      <w:r>
        <w:rPr>
          <w:spacing w:val="-5"/>
        </w:rPr>
        <w:t> </w:t>
      </w:r>
      <w:r>
        <w:rPr/>
        <w:t>Service</w:t>
      </w:r>
      <w:r>
        <w:rPr>
          <w:spacing w:val="-6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(State</w:t>
      </w:r>
      <w:r>
        <w:rPr>
          <w:spacing w:val="-6"/>
        </w:rPr>
        <w:t> </w:t>
      </w:r>
      <w:r>
        <w:rPr/>
        <w:t>Dept.) Economic Development, for Institute of Brazilian Issues</w:t>
      </w:r>
    </w:p>
    <w:p>
      <w:pPr>
        <w:pStyle w:val="BodyText"/>
        <w:spacing w:line="261" w:lineRule="auto" w:before="3"/>
        <w:ind w:right="407"/>
      </w:pPr>
      <w:r>
        <w:rPr/>
        <w:t>Multidisciplinary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Seminar,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professional</w:t>
      </w:r>
      <w:r>
        <w:rPr>
          <w:spacing w:val="-7"/>
        </w:rPr>
        <w:t> </w:t>
      </w:r>
      <w:r>
        <w:rPr/>
        <w:t>course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International Development Studies master's degree (at George Washington)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Economic</w:t>
      </w:r>
      <w:r>
        <w:rPr>
          <w:spacing w:val="-5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Profit</w:t>
      </w:r>
      <w:r>
        <w:rPr>
          <w:spacing w:val="-4"/>
        </w:rPr>
        <w:t> </w:t>
      </w:r>
      <w:r>
        <w:rPr/>
        <w:t>Sharing,</w:t>
      </w:r>
      <w:r>
        <w:rPr>
          <w:spacing w:val="-4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level</w:t>
      </w:r>
      <w:r>
        <w:rPr>
          <w:spacing w:val="-4"/>
        </w:rPr>
        <w:t> </w:t>
      </w:r>
      <w:r>
        <w:rPr/>
        <w:t>(at</w:t>
      </w:r>
      <w:r>
        <w:rPr>
          <w:spacing w:val="-4"/>
        </w:rPr>
        <w:t> </w:t>
      </w:r>
      <w:r>
        <w:rPr/>
        <w:t>Cornell </w:t>
      </w:r>
      <w:r>
        <w:rPr>
          <w:spacing w:val="-2"/>
        </w:rPr>
        <w:t>University)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07"/>
      </w:pPr>
      <w:r>
        <w:rPr/>
        <w:t>Transnational</w:t>
      </w:r>
      <w:r>
        <w:rPr>
          <w:spacing w:val="-6"/>
        </w:rPr>
        <w:t> </w:t>
      </w:r>
      <w:r>
        <w:rPr/>
        <w:t>Firms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11"/>
        </w:rPr>
        <w:t> </w:t>
      </w:r>
      <w:r>
        <w:rPr/>
        <w:t>World</w:t>
      </w:r>
      <w:r>
        <w:rPr>
          <w:spacing w:val="-6"/>
        </w:rPr>
        <w:t> </w:t>
      </w:r>
      <w:r>
        <w:rPr/>
        <w:t>Economy</w:t>
      </w:r>
      <w:r>
        <w:rPr>
          <w:spacing w:val="-6"/>
        </w:rPr>
        <w:t> </w:t>
      </w:r>
      <w:r>
        <w:rPr/>
        <w:t>(graduate,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Johns</w:t>
      </w:r>
      <w:r>
        <w:rPr>
          <w:spacing w:val="-6"/>
        </w:rPr>
        <w:t> </w:t>
      </w:r>
      <w:r>
        <w:rPr/>
        <w:t>Hopkins</w:t>
      </w:r>
      <w:r>
        <w:rPr>
          <w:spacing w:val="-6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 Advanced International Studies)</w:t>
      </w:r>
    </w:p>
    <w:p>
      <w:pPr>
        <w:pStyle w:val="BodyText"/>
        <w:spacing w:before="23"/>
      </w:pPr>
    </w:p>
    <w:p>
      <w:pPr>
        <w:pStyle w:val="BodyText"/>
        <w:spacing w:line="520" w:lineRule="auto"/>
        <w:ind w:right="2000"/>
      </w:pPr>
      <w:r>
        <w:rPr/>
        <w:t>Principles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Microeconomics</w:t>
      </w:r>
      <w:r>
        <w:rPr>
          <w:spacing w:val="-9"/>
        </w:rPr>
        <w:t> </w:t>
      </w:r>
      <w:r>
        <w:rPr/>
        <w:t>(at</w:t>
      </w:r>
      <w:r>
        <w:rPr>
          <w:spacing w:val="-9"/>
        </w:rPr>
        <w:t> </w:t>
      </w:r>
      <w:r>
        <w:rPr/>
        <w:t>George</w:t>
      </w:r>
      <w:r>
        <w:rPr>
          <w:spacing w:val="-13"/>
        </w:rPr>
        <w:t> </w:t>
      </w:r>
      <w:r>
        <w:rPr/>
        <w:t>Washington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Cornell) </w:t>
      </w:r>
      <w:r>
        <w:rPr>
          <w:u w:val="single"/>
        </w:rPr>
        <w:t>Journal Editorships and Board Memberships</w:t>
      </w:r>
    </w:p>
    <w:p>
      <w:pPr>
        <w:spacing w:line="261" w:lineRule="auto" w:before="2"/>
        <w:ind w:left="0" w:right="0" w:firstLine="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9"/>
          <w:sz w:val="24"/>
        </w:rPr>
        <w:t> </w:t>
      </w:r>
      <w:r>
        <w:rPr>
          <w:sz w:val="24"/>
        </w:rPr>
        <w:t>Editorial</w:t>
      </w:r>
      <w:r>
        <w:rPr>
          <w:spacing w:val="-15"/>
          <w:sz w:val="24"/>
        </w:rPr>
        <w:t> </w:t>
      </w:r>
      <w:r>
        <w:rPr>
          <w:sz w:val="24"/>
        </w:rPr>
        <w:t>Advisory</w:t>
      </w:r>
      <w:r>
        <w:rPr>
          <w:spacing w:val="-6"/>
          <w:sz w:val="24"/>
        </w:rPr>
        <w:t> </w:t>
      </w:r>
      <w:r>
        <w:rPr>
          <w:sz w:val="24"/>
        </w:rPr>
        <w:t>Board,</w:t>
      </w:r>
      <w:r>
        <w:rPr>
          <w:spacing w:val="-7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Participation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Employee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Ownership</w:t>
      </w:r>
      <w:r>
        <w:rPr>
          <w:sz w:val="24"/>
        </w:rPr>
        <w:t>, from 2017</w:t>
      </w:r>
    </w:p>
    <w:p>
      <w:pPr>
        <w:pStyle w:val="BodyText"/>
        <w:spacing w:before="22"/>
      </w:pPr>
    </w:p>
    <w:p>
      <w:pPr>
        <w:spacing w:line="261" w:lineRule="auto" w:before="0"/>
        <w:ind w:left="0" w:right="4" w:firstLine="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5"/>
          <w:sz w:val="24"/>
        </w:rPr>
        <w:t> </w:t>
      </w:r>
      <w:r>
        <w:rPr>
          <w:sz w:val="24"/>
        </w:rPr>
        <w:t>Editorial</w:t>
      </w:r>
      <w:r>
        <w:rPr>
          <w:spacing w:val="-5"/>
          <w:sz w:val="24"/>
        </w:rPr>
        <w:t> </w:t>
      </w:r>
      <w:r>
        <w:rPr>
          <w:sz w:val="24"/>
        </w:rPr>
        <w:t>Board,</w:t>
      </w:r>
      <w:r>
        <w:rPr>
          <w:spacing w:val="-5"/>
          <w:sz w:val="24"/>
        </w:rPr>
        <w:t> </w:t>
      </w:r>
      <w:r>
        <w:rPr>
          <w:i/>
          <w:sz w:val="24"/>
        </w:rPr>
        <w:t>Annals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Cooperative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2016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present (APCE is a European journal founded in 1908)</w:t>
      </w:r>
    </w:p>
    <w:p>
      <w:pPr>
        <w:spacing w:after="0" w:line="261" w:lineRule="auto"/>
        <w:jc w:val="left"/>
        <w:rPr>
          <w:sz w:val="24"/>
        </w:rPr>
        <w:sectPr>
          <w:pgSz w:w="12240" w:h="15840"/>
          <w:pgMar w:header="0" w:footer="1086" w:top="1380" w:bottom="1280" w:left="1800" w:right="1800"/>
        </w:sectPr>
      </w:pPr>
    </w:p>
    <w:p>
      <w:pPr>
        <w:spacing w:before="74"/>
        <w:ind w:left="0" w:right="0" w:firstLine="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17"/>
          <w:sz w:val="24"/>
        </w:rPr>
        <w:t> </w:t>
      </w:r>
      <w:r>
        <w:rPr>
          <w:sz w:val="24"/>
        </w:rPr>
        <w:t>Advisory</w:t>
      </w:r>
      <w:r>
        <w:rPr>
          <w:spacing w:val="-5"/>
          <w:sz w:val="24"/>
        </w:rPr>
        <w:t> </w:t>
      </w:r>
      <w:r>
        <w:rPr>
          <w:sz w:val="24"/>
        </w:rPr>
        <w:t>Board,</w:t>
      </w:r>
      <w:r>
        <w:rPr>
          <w:spacing w:val="-4"/>
          <w:sz w:val="24"/>
        </w:rPr>
        <w:t> </w:t>
      </w:r>
      <w:r>
        <w:rPr>
          <w:i/>
          <w:sz w:val="24"/>
        </w:rPr>
        <w:t>Asian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Perspectives</w:t>
      </w:r>
      <w:r>
        <w:rPr>
          <w:i/>
          <w:spacing w:val="-3"/>
          <w:sz w:val="24"/>
        </w:rPr>
        <w:t> </w:t>
      </w:r>
      <w:r>
        <w:rPr>
          <w:sz w:val="24"/>
        </w:rPr>
        <w:t>(ADP</w:t>
      </w:r>
      <w:r>
        <w:rPr>
          <w:spacing w:val="-12"/>
          <w:sz w:val="24"/>
        </w:rPr>
        <w:t> </w:t>
      </w:r>
      <w:r>
        <w:rPr>
          <w:sz w:val="24"/>
        </w:rPr>
        <w:t>was</w:t>
      </w:r>
      <w:r>
        <w:rPr>
          <w:spacing w:val="-3"/>
          <w:sz w:val="24"/>
        </w:rPr>
        <w:t> </w:t>
      </w:r>
      <w:r>
        <w:rPr>
          <w:sz w:val="24"/>
        </w:rPr>
        <w:t>formerly</w:t>
      </w:r>
      <w:r>
        <w:rPr>
          <w:spacing w:val="-3"/>
          <w:sz w:val="24"/>
        </w:rPr>
        <w:t> </w:t>
      </w:r>
      <w:r>
        <w:rPr>
          <w:sz w:val="24"/>
        </w:rPr>
        <w:t>titled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the</w:t>
      </w:r>
    </w:p>
    <w:p>
      <w:pPr>
        <w:spacing w:line="520" w:lineRule="auto" w:before="24"/>
        <w:ind w:left="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Poverty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Alleviation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(JPAID)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2009</w:t>
      </w:r>
      <w:r>
        <w:rPr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7"/>
          <w:sz w:val="24"/>
        </w:rPr>
        <w:t> </w:t>
      </w:r>
      <w:r>
        <w:rPr>
          <w:sz w:val="24"/>
        </w:rPr>
        <w:t>present Associate Editor, </w:t>
      </w:r>
      <w:r>
        <w:rPr>
          <w:i/>
          <w:sz w:val="24"/>
        </w:rPr>
        <w:t>Journal of Economic Behavior and Organization</w:t>
      </w:r>
      <w:r>
        <w:rPr>
          <w:sz w:val="24"/>
        </w:rPr>
        <w:t>, 2007 – 2013</w:t>
      </w:r>
    </w:p>
    <w:p>
      <w:pPr>
        <w:spacing w:line="520" w:lineRule="auto" w:before="2"/>
        <w:ind w:left="0" w:right="407" w:firstLine="0"/>
        <w:jc w:val="left"/>
        <w:rPr>
          <w:sz w:val="24"/>
        </w:rPr>
      </w:pPr>
      <w:r>
        <w:rPr>
          <w:sz w:val="24"/>
        </w:rPr>
        <w:t>Co-editor,</w:t>
      </w:r>
      <w:r>
        <w:rPr>
          <w:spacing w:val="-7"/>
          <w:sz w:val="24"/>
        </w:rPr>
        <w:t> </w:t>
      </w:r>
      <w:r>
        <w:rPr>
          <w:sz w:val="24"/>
        </w:rPr>
        <w:t>special</w:t>
      </w:r>
      <w:r>
        <w:rPr>
          <w:spacing w:val="-4"/>
          <w:sz w:val="24"/>
        </w:rPr>
        <w:t> </w:t>
      </w:r>
      <w:r>
        <w:rPr>
          <w:sz w:val="24"/>
        </w:rPr>
        <w:t>issue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i/>
          <w:sz w:val="24"/>
        </w:rPr>
        <w:t>Climate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Change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Arun</w:t>
      </w:r>
      <w:r>
        <w:rPr>
          <w:spacing w:val="-4"/>
          <w:sz w:val="24"/>
        </w:rPr>
        <w:t> </w:t>
      </w:r>
      <w:r>
        <w:rPr>
          <w:sz w:val="24"/>
        </w:rPr>
        <w:t>Malik,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2012 North American Editor, </w:t>
      </w:r>
      <w:r>
        <w:rPr>
          <w:i/>
          <w:sz w:val="24"/>
        </w:rPr>
        <w:t>Economic Analysis</w:t>
      </w:r>
      <w:r>
        <w:rPr>
          <w:sz w:val="24"/>
        </w:rPr>
        <w:t>, 1997 - 2000</w:t>
      </w:r>
    </w:p>
    <w:p>
      <w:pPr>
        <w:pStyle w:val="BodyText"/>
        <w:spacing w:line="600" w:lineRule="exact" w:before="46"/>
        <w:ind w:right="3687"/>
      </w:pPr>
      <w:r>
        <w:rPr>
          <w:u w:val="single"/>
        </w:rPr>
        <w:t>Interviewed</w:t>
      </w:r>
      <w:r>
        <w:rPr>
          <w:spacing w:val="-7"/>
          <w:u w:val="single"/>
        </w:rPr>
        <w:t> </w:t>
      </w:r>
      <w:r>
        <w:rPr>
          <w:u w:val="single"/>
        </w:rPr>
        <w:t>and</w:t>
      </w:r>
      <w:r>
        <w:rPr>
          <w:spacing w:val="-7"/>
          <w:u w:val="single"/>
        </w:rPr>
        <w:t> </w:t>
      </w:r>
      <w:r>
        <w:rPr>
          <w:u w:val="single"/>
        </w:rPr>
        <w:t>quoted</w:t>
      </w:r>
      <w:r>
        <w:rPr>
          <w:spacing w:val="-7"/>
          <w:u w:val="single"/>
        </w:rPr>
        <w:t> </w:t>
      </w:r>
      <w:r>
        <w:rPr>
          <w:u w:val="single"/>
        </w:rPr>
        <w:t>in</w:t>
      </w:r>
      <w:r>
        <w:rPr>
          <w:spacing w:val="-7"/>
          <w:u w:val="single"/>
        </w:rPr>
        <w:t> </w:t>
      </w:r>
      <w:r>
        <w:rPr>
          <w:u w:val="single"/>
        </w:rPr>
        <w:t>media</w:t>
      </w:r>
      <w:r>
        <w:rPr>
          <w:spacing w:val="-7"/>
          <w:u w:val="single"/>
        </w:rPr>
        <w:t> </w:t>
      </w:r>
      <w:r>
        <w:rPr>
          <w:u w:val="single"/>
        </w:rPr>
        <w:t>outlets</w:t>
      </w:r>
      <w:r>
        <w:rPr>
          <w:spacing w:val="-7"/>
          <w:u w:val="single"/>
        </w:rPr>
        <w:t> </w:t>
      </w:r>
      <w:r>
        <w:rPr>
          <w:u w:val="single"/>
        </w:rPr>
        <w:t>including</w:t>
      </w:r>
      <w:r>
        <w:rPr/>
        <w:t>: National Public Radio (NPR)</w:t>
      </w:r>
    </w:p>
    <w:p>
      <w:pPr>
        <w:pStyle w:val="BodyText"/>
        <w:spacing w:line="232" w:lineRule="exact"/>
      </w:pPr>
      <w:r>
        <w:rPr/>
        <w:t>Associated</w:t>
      </w:r>
      <w:r>
        <w:rPr>
          <w:spacing w:val="-3"/>
        </w:rPr>
        <w:t> </w:t>
      </w:r>
      <w:r>
        <w:rPr>
          <w:spacing w:val="-2"/>
        </w:rPr>
        <w:t>Press</w:t>
      </w:r>
    </w:p>
    <w:p>
      <w:pPr>
        <w:pStyle w:val="BodyText"/>
        <w:spacing w:line="261" w:lineRule="auto" w:before="24"/>
        <w:ind w:right="6174"/>
      </w:pPr>
      <w:r>
        <w:rPr>
          <w:spacing w:val="-2"/>
        </w:rPr>
        <w:t>Washington</w:t>
      </w:r>
      <w:r>
        <w:rPr>
          <w:spacing w:val="-13"/>
        </w:rPr>
        <w:t> </w:t>
      </w:r>
      <w:r>
        <w:rPr>
          <w:spacing w:val="-2"/>
        </w:rPr>
        <w:t>Post </w:t>
      </w:r>
      <w:r>
        <w:rPr/>
        <w:t>Financial Times</w:t>
      </w:r>
    </w:p>
    <w:p>
      <w:pPr>
        <w:pStyle w:val="BodyText"/>
        <w:spacing w:line="261" w:lineRule="auto"/>
        <w:ind w:right="5783"/>
      </w:pPr>
      <w:r>
        <w:rPr/>
        <w:t>Christian</w:t>
      </w:r>
      <w:r>
        <w:rPr>
          <w:spacing w:val="-15"/>
        </w:rPr>
        <w:t> </w:t>
      </w:r>
      <w:r>
        <w:rPr/>
        <w:t>Science</w:t>
      </w:r>
      <w:r>
        <w:rPr>
          <w:spacing w:val="-15"/>
        </w:rPr>
        <w:t> </w:t>
      </w:r>
      <w:r>
        <w:rPr/>
        <w:t>Monitor The Rotarian</w:t>
      </w:r>
    </w:p>
    <w:p>
      <w:pPr>
        <w:pStyle w:val="BodyText"/>
        <w:spacing w:line="274" w:lineRule="exact"/>
      </w:pPr>
      <w:r>
        <w:rPr/>
        <w:t>XM</w:t>
      </w:r>
      <w:r>
        <w:rPr>
          <w:spacing w:val="-1"/>
        </w:rPr>
        <w:t> </w:t>
      </w:r>
      <w:r>
        <w:rPr/>
        <w:t>Satellite</w:t>
      </w:r>
      <w:r>
        <w:rPr>
          <w:spacing w:val="-2"/>
        </w:rPr>
        <w:t> </w:t>
      </w:r>
      <w:r>
        <w:rPr>
          <w:spacing w:val="-4"/>
        </w:rPr>
        <w:t>Radio</w:t>
      </w:r>
    </w:p>
    <w:p>
      <w:pPr>
        <w:pStyle w:val="BodyText"/>
        <w:spacing w:line="261" w:lineRule="auto" w:before="23"/>
        <w:ind w:right="5242"/>
      </w:pPr>
      <w:r>
        <w:rPr/>
        <w:t>Voice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America,</w:t>
      </w:r>
      <w:r>
        <w:rPr>
          <w:spacing w:val="-15"/>
        </w:rPr>
        <w:t> </w:t>
      </w:r>
      <w:r>
        <w:rPr/>
        <w:t>radio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TV Fox News</w:t>
      </w:r>
    </w:p>
    <w:p>
      <w:pPr>
        <w:pStyle w:val="BodyText"/>
        <w:spacing w:line="274" w:lineRule="exact"/>
      </w:pPr>
      <w:r>
        <w:rPr/>
        <w:t>MTV</w:t>
      </w:r>
      <w:r>
        <w:rPr>
          <w:spacing w:val="-7"/>
        </w:rPr>
        <w:t> </w:t>
      </w:r>
      <w:r>
        <w:rPr>
          <w:spacing w:val="-4"/>
        </w:rPr>
        <w:t>News</w:t>
      </w:r>
    </w:p>
    <w:p>
      <w:pPr>
        <w:pStyle w:val="BodyText"/>
        <w:spacing w:before="24"/>
      </w:pPr>
      <w:r>
        <w:rPr/>
        <w:t>Al</w:t>
      </w:r>
      <w:r>
        <w:rPr>
          <w:spacing w:val="-3"/>
        </w:rPr>
        <w:t> </w:t>
      </w:r>
      <w:r>
        <w:rPr/>
        <w:t>Jazeera</w:t>
      </w:r>
      <w:r>
        <w:rPr>
          <w:spacing w:val="-2"/>
        </w:rPr>
        <w:t> English</w:t>
      </w:r>
    </w:p>
    <w:p>
      <w:pPr>
        <w:pStyle w:val="BodyText"/>
        <w:spacing w:line="261" w:lineRule="auto" w:before="24"/>
        <w:ind w:right="5242"/>
      </w:pPr>
      <w:r>
        <w:rPr/>
        <w:t>BNA</w:t>
      </w:r>
      <w:r>
        <w:rPr>
          <w:spacing w:val="-15"/>
        </w:rPr>
        <w:t> </w:t>
      </w:r>
      <w:r>
        <w:rPr/>
        <w:t>Daily</w:t>
      </w:r>
      <w:r>
        <w:rPr>
          <w:spacing w:val="-15"/>
        </w:rPr>
        <w:t> </w:t>
      </w:r>
      <w:r>
        <w:rPr/>
        <w:t>Report</w:t>
      </w:r>
      <w:r>
        <w:rPr>
          <w:spacing w:val="-12"/>
        </w:rPr>
        <w:t> </w:t>
      </w:r>
      <w:r>
        <w:rPr/>
        <w:t>for</w:t>
      </w:r>
      <w:r>
        <w:rPr>
          <w:spacing w:val="-10"/>
        </w:rPr>
        <w:t> </w:t>
      </w:r>
      <w:r>
        <w:rPr/>
        <w:t>Executives USAID</w:t>
      </w:r>
      <w:r>
        <w:rPr>
          <w:spacing w:val="-9"/>
        </w:rPr>
        <w:t> </w:t>
      </w:r>
      <w:r>
        <w:rPr/>
        <w:t>Agri-links</w:t>
      </w:r>
    </w:p>
    <w:p>
      <w:pPr>
        <w:pStyle w:val="BodyText"/>
        <w:spacing w:line="274" w:lineRule="exact"/>
      </w:pPr>
      <w:r>
        <w:rPr>
          <w:spacing w:val="-2"/>
        </w:rPr>
        <w:t>Heifer</w:t>
      </w:r>
      <w:r>
        <w:rPr>
          <w:spacing w:val="-5"/>
        </w:rPr>
        <w:t> </w:t>
      </w:r>
      <w:r>
        <w:rPr>
          <w:spacing w:val="-2"/>
        </w:rPr>
        <w:t>World</w:t>
      </w:r>
      <w:r>
        <w:rPr>
          <w:spacing w:val="-14"/>
        </w:rPr>
        <w:t> </w:t>
      </w:r>
      <w:r>
        <w:rPr>
          <w:spacing w:val="-5"/>
        </w:rPr>
        <w:t>Ark</w:t>
      </w:r>
    </w:p>
    <w:p>
      <w:pPr>
        <w:pStyle w:val="BodyText"/>
        <w:spacing w:before="24"/>
      </w:pPr>
      <w:r>
        <w:rPr/>
        <w:t>Nexstar</w:t>
      </w:r>
      <w:r>
        <w:rPr>
          <w:spacing w:val="-2"/>
        </w:rPr>
        <w:t> </w:t>
      </w:r>
      <w:r>
        <w:rPr/>
        <w:t>Media</w:t>
      </w:r>
      <w:r>
        <w:rPr>
          <w:spacing w:val="-6"/>
        </w:rPr>
        <w:t> </w:t>
      </w:r>
      <w:r>
        <w:rPr/>
        <w:t>TV</w:t>
      </w:r>
      <w:r>
        <w:rPr>
          <w:spacing w:val="-7"/>
        </w:rPr>
        <w:t> </w:t>
      </w:r>
      <w:r>
        <w:rPr/>
        <w:t>and</w:t>
      </w:r>
      <w:r>
        <w:rPr>
          <w:spacing w:val="-1"/>
        </w:rPr>
        <w:t> </w:t>
      </w:r>
      <w:r>
        <w:rPr/>
        <w:t>evening</w:t>
      </w:r>
      <w:r>
        <w:rPr>
          <w:spacing w:val="-1"/>
        </w:rPr>
        <w:t> </w:t>
      </w:r>
      <w:r>
        <w:rPr>
          <w:spacing w:val="-4"/>
        </w:rPr>
        <w:t>news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</w:pPr>
      <w:r>
        <w:rPr>
          <w:u w:val="single"/>
        </w:rPr>
        <w:t>University</w:t>
      </w:r>
      <w:r>
        <w:rPr>
          <w:spacing w:val="-15"/>
          <w:u w:val="single"/>
        </w:rPr>
        <w:t> </w:t>
      </w:r>
      <w:r>
        <w:rPr>
          <w:u w:val="single"/>
        </w:rPr>
        <w:t>Affiliated</w:t>
      </w:r>
      <w:r>
        <w:rPr>
          <w:spacing w:val="-7"/>
          <w:u w:val="single"/>
        </w:rPr>
        <w:t> </w:t>
      </w:r>
      <w:r>
        <w:rPr>
          <w:u w:val="single"/>
        </w:rPr>
        <w:t>Faculty</w:t>
      </w:r>
      <w:r>
        <w:rPr>
          <w:spacing w:val="-3"/>
          <w:u w:val="single"/>
        </w:rPr>
        <w:t> </w:t>
      </w:r>
      <w:r>
        <w:rPr>
          <w:u w:val="single"/>
        </w:rPr>
        <w:t>Positions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15"/>
          <w:u w:val="single"/>
        </w:rPr>
        <w:t> </w:t>
      </w:r>
      <w:r>
        <w:rPr>
          <w:u w:val="single"/>
        </w:rPr>
        <w:t>Administrative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Assignments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</w:pPr>
      <w:r>
        <w:rPr>
          <w:u w:val="single"/>
        </w:rPr>
        <w:t>Affiliated</w:t>
      </w:r>
      <w:r>
        <w:rPr>
          <w:spacing w:val="-5"/>
          <w:u w:val="single"/>
        </w:rPr>
        <w:t> </w:t>
      </w:r>
      <w:r>
        <w:rPr>
          <w:u w:val="single"/>
        </w:rPr>
        <w:t>Faculty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Positions</w:t>
      </w:r>
      <w:r>
        <w:rPr>
          <w:spacing w:val="-2"/>
        </w:rPr>
        <w:t>:</w:t>
      </w:r>
    </w:p>
    <w:p>
      <w:pPr>
        <w:pStyle w:val="BodyText"/>
        <w:spacing w:before="48"/>
      </w:pPr>
    </w:p>
    <w:p>
      <w:pPr>
        <w:pStyle w:val="BodyText"/>
        <w:spacing w:line="261" w:lineRule="auto"/>
        <w:ind w:right="3687"/>
      </w:pPr>
      <w:r>
        <w:rPr/>
        <w:t>Center for Economic Research: </w:t>
      </w:r>
      <w:r>
        <w:rPr>
          <w:spacing w:val="-2"/>
        </w:rPr>
        <w:t>https://economics.columbian.gwu.edu/research</w:t>
      </w:r>
    </w:p>
    <w:p>
      <w:pPr>
        <w:pStyle w:val="BodyText"/>
        <w:spacing w:after="0" w:line="261" w:lineRule="auto"/>
        <w:sectPr>
          <w:pgSz w:w="12240" w:h="15840"/>
          <w:pgMar w:header="0" w:footer="1086" w:top="1680" w:bottom="1280" w:left="1800" w:right="1800"/>
        </w:sectPr>
      </w:pPr>
    </w:p>
    <w:p>
      <w:pPr>
        <w:pStyle w:val="BodyText"/>
        <w:spacing w:line="261" w:lineRule="auto" w:before="74"/>
        <w:ind w:right="3687"/>
      </w:pPr>
      <w:r>
        <w:rPr/>
        <w:t>Institute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International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Policy: </w:t>
      </w:r>
      <w:r>
        <w:rPr>
          <w:spacing w:val="-2"/>
        </w:rPr>
        <w:t>https://www2.gwu.edu/~iiep/about/faculty/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280"/>
      </w:pPr>
      <w:r>
        <w:rPr/>
        <w:t>Sustainability Collaborative: </w:t>
      </w:r>
      <w:r>
        <w:rPr>
          <w:spacing w:val="-2"/>
        </w:rPr>
        <w:t>https://sustainability.gwu.edu/faculty-profiles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2848"/>
      </w:pPr>
      <w:r>
        <w:rPr/>
        <w:t>Global Women’s Institute: </w:t>
      </w:r>
      <w:r>
        <w:rPr>
          <w:spacing w:val="-2"/>
        </w:rPr>
        <w:t>https://globalwomensinstitute.gwu.edu/our-affiliated-faculty</w:t>
      </w:r>
    </w:p>
    <w:p>
      <w:pPr>
        <w:pStyle w:val="BodyText"/>
        <w:spacing w:line="600" w:lineRule="exact" w:before="43"/>
        <w:ind w:right="5242"/>
      </w:pPr>
      <w:r>
        <w:rPr/>
        <w:t>GWU</w:t>
      </w:r>
      <w:r>
        <w:rPr>
          <w:spacing w:val="-13"/>
        </w:rPr>
        <w:t> </w:t>
      </w:r>
      <w:r>
        <w:rPr/>
        <w:t>Cross</w:t>
      </w:r>
      <w:r>
        <w:rPr>
          <w:spacing w:val="-13"/>
        </w:rPr>
        <w:t> </w:t>
      </w:r>
      <w:r>
        <w:rPr/>
        <w:t>Disciplinary</w:t>
      </w:r>
      <w:r>
        <w:rPr>
          <w:spacing w:val="-13"/>
        </w:rPr>
        <w:t> </w:t>
      </w:r>
      <w:r>
        <w:rPr/>
        <w:t>Fellow Sigur Center for Asian Studies:</w:t>
      </w:r>
    </w:p>
    <w:p>
      <w:pPr>
        <w:pStyle w:val="BodyText"/>
        <w:spacing w:line="232" w:lineRule="exact"/>
      </w:pPr>
      <w:hyperlink r:id="rId84">
        <w:r>
          <w:rPr>
            <w:spacing w:val="-2"/>
          </w:rPr>
          <w:t>http://www2.gwu.edu/~sigur/about/faculty.cfm#S</w:t>
        </w:r>
      </w:hyperlink>
    </w:p>
    <w:p>
      <w:pPr>
        <w:pStyle w:val="BodyText"/>
        <w:spacing w:before="48"/>
      </w:pPr>
    </w:p>
    <w:p>
      <w:pPr>
        <w:pStyle w:val="BodyText"/>
      </w:pPr>
      <w:r>
        <w:rPr/>
        <w:t>GW</w:t>
      </w:r>
      <w:r>
        <w:rPr>
          <w:spacing w:val="-5"/>
        </w:rPr>
        <w:t> </w:t>
      </w:r>
      <w:r>
        <w:rPr/>
        <w:t>Food </w:t>
      </w:r>
      <w:r>
        <w:rPr>
          <w:spacing w:val="-2"/>
        </w:rPr>
        <w:t>Institute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</w:pPr>
      <w:r>
        <w:rPr>
          <w:u w:val="single"/>
        </w:rPr>
        <w:t>Administrative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Assignments</w:t>
      </w:r>
    </w:p>
    <w:p>
      <w:pPr>
        <w:pStyle w:val="BodyText"/>
        <w:spacing w:before="48"/>
      </w:pPr>
    </w:p>
    <w:p>
      <w:pPr>
        <w:pStyle w:val="BodyText"/>
      </w:pPr>
      <w:r>
        <w:rPr/>
        <w:t>Chair,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2019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present</w:t>
      </w:r>
    </w:p>
    <w:p>
      <w:pPr>
        <w:pStyle w:val="BodyText"/>
        <w:spacing w:before="48"/>
      </w:pPr>
    </w:p>
    <w:p>
      <w:pPr>
        <w:pStyle w:val="BodyText"/>
        <w:spacing w:line="261" w:lineRule="auto"/>
      </w:pPr>
      <w:r>
        <w:rPr/>
        <w:t>Director,</w:t>
      </w:r>
      <w:r>
        <w:rPr>
          <w:spacing w:val="-4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Policy;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terms,</w:t>
      </w:r>
      <w:r>
        <w:rPr>
          <w:spacing w:val="-4"/>
        </w:rPr>
        <w:t> </w:t>
      </w:r>
      <w:r>
        <w:rPr/>
        <w:t>2009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2012;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2015</w:t>
      </w:r>
      <w:r>
        <w:rPr>
          <w:spacing w:val="-4"/>
        </w:rPr>
        <w:t> </w:t>
      </w:r>
      <w:r>
        <w:rPr/>
        <w:t>- 2017; website:</w:t>
      </w:r>
      <w:r>
        <w:rPr>
          <w:spacing w:val="40"/>
        </w:rPr>
        <w:t> </w:t>
      </w:r>
      <w:hyperlink r:id="rId59">
        <w:r>
          <w:rPr/>
          <w:t>http://www.gwu.edu/~iiep/</w:t>
        </w:r>
      </w:hyperlink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Co-Director/</w:t>
      </w:r>
      <w:r>
        <w:rPr>
          <w:spacing w:val="-6"/>
        </w:rPr>
        <w:t> </w:t>
      </w:r>
      <w:r>
        <w:rPr/>
        <w:t>Co-PI</w:t>
      </w:r>
      <w:r>
        <w:rPr>
          <w:spacing w:val="-6"/>
        </w:rPr>
        <w:t> </w:t>
      </w:r>
      <w:r>
        <w:rPr/>
        <w:t>(with</w:t>
      </w:r>
      <w:r>
        <w:rPr>
          <w:spacing w:val="-6"/>
        </w:rPr>
        <w:t> </w:t>
      </w:r>
      <w:r>
        <w:rPr/>
        <w:t>James</w:t>
      </w:r>
      <w:r>
        <w:rPr>
          <w:spacing w:val="-11"/>
        </w:rPr>
        <w:t> </w:t>
      </w:r>
      <w:r>
        <w:rPr/>
        <w:t>Williams),</w:t>
      </w:r>
      <w:r>
        <w:rPr>
          <w:spacing w:val="-6"/>
        </w:rPr>
        <w:t> </w:t>
      </w:r>
      <w:r>
        <w:rPr/>
        <w:t>GWU-BRAC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(Dhaka)</w:t>
      </w:r>
      <w:r>
        <w:rPr>
          <w:spacing w:val="-6"/>
        </w:rPr>
        <w:t> </w:t>
      </w:r>
      <w:r>
        <w:rPr/>
        <w:t>exchange program (funded by U.S. Department of State), 2004 - 2009</w:t>
      </w:r>
    </w:p>
    <w:p>
      <w:pPr>
        <w:pStyle w:val="BodyText"/>
        <w:spacing w:before="23"/>
      </w:pPr>
    </w:p>
    <w:p>
      <w:pPr>
        <w:pStyle w:val="BodyText"/>
        <w:spacing w:line="261" w:lineRule="auto"/>
      </w:pPr>
      <w:r>
        <w:rPr/>
        <w:t>Director,</w:t>
      </w:r>
      <w:r>
        <w:rPr>
          <w:spacing w:val="-7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Studies</w:t>
      </w:r>
      <w:r>
        <w:rPr>
          <w:spacing w:val="-7"/>
        </w:rPr>
        <w:t> </w:t>
      </w:r>
      <w:r>
        <w:rPr/>
        <w:t>Program</w:t>
      </w:r>
      <w:r>
        <w:rPr>
          <w:spacing w:val="-7"/>
        </w:rPr>
        <w:t> </w:t>
      </w:r>
      <w:r>
        <w:rPr/>
        <w:t>(IDS)</w:t>
      </w:r>
      <w:r>
        <w:rPr>
          <w:spacing w:val="-7"/>
        </w:rPr>
        <w:t> </w:t>
      </w:r>
      <w:r>
        <w:rPr/>
        <w:t>master’s</w:t>
      </w:r>
      <w:r>
        <w:rPr>
          <w:spacing w:val="-7"/>
        </w:rPr>
        <w:t> </w:t>
      </w:r>
      <w:r>
        <w:rPr/>
        <w:t>program,</w:t>
      </w:r>
      <w:r>
        <w:rPr>
          <w:spacing w:val="-7"/>
        </w:rPr>
        <w:t> </w:t>
      </w:r>
      <w:r>
        <w:rPr/>
        <w:t>19921996, Elliott School of International Affairs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07"/>
      </w:pPr>
      <w:r>
        <w:rPr/>
        <w:t>Director, Research Program in Poverty, Development, and Globalization (RPPDG), 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Research,</w:t>
      </w:r>
      <w:r>
        <w:rPr>
          <w:spacing w:val="-5"/>
        </w:rPr>
        <w:t> </w:t>
      </w:r>
      <w:r>
        <w:rPr/>
        <w:t>2000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2009,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2013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2015:</w:t>
      </w:r>
      <w:r>
        <w:rPr>
          <w:spacing w:val="40"/>
        </w:rPr>
        <w:t> </w:t>
      </w:r>
      <w:hyperlink r:id="rId75">
        <w:r>
          <w:rPr/>
          <w:t>http://www.gwu.edu/</w:t>
        </w:r>
      </w:hyperlink>
    </w:p>
    <w:p>
      <w:pPr>
        <w:pStyle w:val="BodyText"/>
        <w:spacing w:line="274" w:lineRule="exact"/>
      </w:pPr>
      <w:r>
        <w:rPr>
          <w:spacing w:val="-2"/>
        </w:rPr>
        <w:t>~cer1/Development%20Program.htm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</w:pPr>
      <w:r>
        <w:rPr>
          <w:u w:val="single"/>
        </w:rPr>
        <w:t>Search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Committees</w:t>
      </w:r>
    </w:p>
    <w:p>
      <w:pPr>
        <w:pStyle w:val="BodyText"/>
        <w:spacing w:before="48"/>
      </w:pPr>
    </w:p>
    <w:p>
      <w:pPr>
        <w:pStyle w:val="BodyText"/>
        <w:spacing w:line="261" w:lineRule="auto"/>
      </w:pPr>
      <w:r>
        <w:rPr/>
        <w:t>Member,</w:t>
      </w:r>
      <w:r>
        <w:rPr>
          <w:spacing w:val="-7"/>
        </w:rPr>
        <w:t> </w:t>
      </w:r>
      <w:r>
        <w:rPr/>
        <w:t>Search</w:t>
      </w:r>
      <w:r>
        <w:rPr>
          <w:spacing w:val="-7"/>
        </w:rPr>
        <w:t> </w:t>
      </w:r>
      <w:r>
        <w:rPr/>
        <w:t>Committee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Carr</w:t>
      </w:r>
      <w:r>
        <w:rPr>
          <w:spacing w:val="-7"/>
        </w:rPr>
        <w:t> </w:t>
      </w:r>
      <w:r>
        <w:rPr/>
        <w:t>Professor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Poverty, 2013 - 2014; concluded with successful recruitment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  <w:ind w:right="4"/>
      </w:pPr>
      <w:r>
        <w:rPr/>
        <w:t>Member,</w:t>
      </w:r>
      <w:r>
        <w:rPr>
          <w:spacing w:val="-6"/>
        </w:rPr>
        <w:t> </w:t>
      </w:r>
      <w:r>
        <w:rPr/>
        <w:t>GW</w:t>
      </w:r>
      <w:r>
        <w:rPr>
          <w:spacing w:val="-11"/>
        </w:rPr>
        <w:t> </w:t>
      </w:r>
      <w:r>
        <w:rPr/>
        <w:t>Sustainability</w:t>
      </w:r>
      <w:r>
        <w:rPr>
          <w:spacing w:val="-6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Director</w:t>
      </w:r>
      <w:r>
        <w:rPr>
          <w:spacing w:val="-6"/>
        </w:rPr>
        <w:t> </w:t>
      </w:r>
      <w:r>
        <w:rPr/>
        <w:t>Search</w:t>
      </w:r>
      <w:r>
        <w:rPr>
          <w:spacing w:val="-6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2011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2014;</w:t>
      </w:r>
      <w:r>
        <w:rPr>
          <w:spacing w:val="-6"/>
        </w:rPr>
        <w:t> </w:t>
      </w:r>
      <w:r>
        <w:rPr/>
        <w:t>concluded with successful recruitment</w:t>
      </w:r>
    </w:p>
    <w:p>
      <w:pPr>
        <w:pStyle w:val="BodyText"/>
        <w:spacing w:after="0" w:line="261" w:lineRule="auto"/>
        <w:sectPr>
          <w:pgSz w:w="12240" w:h="15840"/>
          <w:pgMar w:header="0" w:footer="1086" w:top="1680" w:bottom="1280" w:left="1800" w:right="1800"/>
        </w:sectPr>
      </w:pPr>
    </w:p>
    <w:p>
      <w:pPr>
        <w:pStyle w:val="BodyText"/>
        <w:spacing w:line="261" w:lineRule="auto" w:before="74"/>
        <w:ind w:right="407"/>
      </w:pPr>
      <w:r>
        <w:rPr/>
        <w:t>Member,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Search</w:t>
      </w:r>
      <w:r>
        <w:rPr>
          <w:spacing w:val="-6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2009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2010,</w:t>
      </w:r>
      <w:r>
        <w:rPr>
          <w:spacing w:val="-6"/>
        </w:rPr>
        <w:t> </w:t>
      </w:r>
      <w:r>
        <w:rPr/>
        <w:t>concluded</w:t>
      </w:r>
      <w:r>
        <w:rPr>
          <w:spacing w:val="-6"/>
        </w:rPr>
        <w:t> </w:t>
      </w:r>
      <w:r>
        <w:rPr/>
        <w:t>with successful recruitment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Chair,</w:t>
      </w:r>
      <w:r>
        <w:rPr>
          <w:spacing w:val="-5"/>
        </w:rPr>
        <w:t> </w:t>
      </w:r>
      <w:r>
        <w:rPr/>
        <w:t>Senior</w:t>
      </w:r>
      <w:r>
        <w:rPr>
          <w:spacing w:val="-5"/>
        </w:rPr>
        <w:t> </w:t>
      </w:r>
      <w:r>
        <w:rPr/>
        <w:t>Elliott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Economist</w:t>
      </w:r>
      <w:r>
        <w:rPr>
          <w:spacing w:val="-5"/>
        </w:rPr>
        <w:t> </w:t>
      </w:r>
      <w:r>
        <w:rPr/>
        <w:t>Recruiting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2007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2009, concluded with successful recruitment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Member,</w:t>
      </w:r>
      <w:r>
        <w:rPr>
          <w:spacing w:val="-8"/>
        </w:rPr>
        <w:t> </w:t>
      </w:r>
      <w:r>
        <w:rPr/>
        <w:t>Search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Dean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Elliott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Affairs,</w:t>
      </w:r>
      <w:r>
        <w:rPr>
          <w:spacing w:val="-5"/>
        </w:rPr>
        <w:t> </w:t>
      </w:r>
      <w:r>
        <w:rPr/>
        <w:t>1993-94, concluded with successful recruitment of Harry Harding</w:t>
      </w:r>
    </w:p>
    <w:p>
      <w:pPr>
        <w:pStyle w:val="BodyText"/>
        <w:spacing w:before="23"/>
      </w:pPr>
    </w:p>
    <w:p>
      <w:pPr>
        <w:pStyle w:val="BodyText"/>
        <w:spacing w:line="261" w:lineRule="auto"/>
        <w:ind w:right="407"/>
      </w:pPr>
      <w:r>
        <w:rPr/>
        <w:t>Member,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Search</w:t>
      </w:r>
      <w:r>
        <w:rPr>
          <w:spacing w:val="-7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2010-2012,</w:t>
      </w:r>
      <w:r>
        <w:rPr>
          <w:spacing w:val="-7"/>
        </w:rPr>
        <w:t> </w:t>
      </w:r>
      <w:r>
        <w:rPr/>
        <w:t>concluded</w:t>
      </w:r>
      <w:r>
        <w:rPr>
          <w:spacing w:val="-7"/>
        </w:rPr>
        <w:t> </w:t>
      </w:r>
      <w:r>
        <w:rPr/>
        <w:t>with successful recruitment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07"/>
      </w:pPr>
      <w:r>
        <w:rPr/>
        <w:t>Chair,</w:t>
      </w:r>
      <w:r>
        <w:rPr>
          <w:spacing w:val="-7"/>
        </w:rPr>
        <w:t> </w:t>
      </w:r>
      <w:r>
        <w:rPr/>
        <w:t>Recruiting</w:t>
      </w:r>
      <w:r>
        <w:rPr>
          <w:spacing w:val="-7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2001-2002,</w:t>
      </w:r>
      <w:r>
        <w:rPr>
          <w:spacing w:val="-7"/>
        </w:rPr>
        <w:t> </w:t>
      </w:r>
      <w:r>
        <w:rPr/>
        <w:t>concluded</w:t>
      </w:r>
      <w:r>
        <w:rPr>
          <w:spacing w:val="-7"/>
        </w:rPr>
        <w:t> </w:t>
      </w:r>
      <w:r>
        <w:rPr/>
        <w:t>with successful recruitment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  <w:ind w:right="407"/>
      </w:pPr>
      <w:r>
        <w:rPr/>
        <w:t>Chair,</w:t>
      </w:r>
      <w:r>
        <w:rPr>
          <w:spacing w:val="-6"/>
        </w:rPr>
        <w:t> </w:t>
      </w:r>
      <w:r>
        <w:rPr/>
        <w:t>Recruiting</w:t>
      </w:r>
      <w:r>
        <w:rPr>
          <w:spacing w:val="-6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1993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1994,</w:t>
      </w:r>
      <w:r>
        <w:rPr>
          <w:spacing w:val="-6"/>
        </w:rPr>
        <w:t> </w:t>
      </w:r>
      <w:r>
        <w:rPr/>
        <w:t>concluded</w:t>
      </w:r>
      <w:r>
        <w:rPr>
          <w:spacing w:val="-6"/>
        </w:rPr>
        <w:t> </w:t>
      </w:r>
      <w:r>
        <w:rPr/>
        <w:t>with successful recruitment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Member,</w:t>
      </w:r>
      <w:r>
        <w:rPr>
          <w:spacing w:val="-5"/>
        </w:rPr>
        <w:t> </w:t>
      </w:r>
      <w:r>
        <w:rPr/>
        <w:t>GW</w:t>
      </w:r>
      <w:r>
        <w:rPr>
          <w:spacing w:val="-10"/>
        </w:rPr>
        <w:t> </w:t>
      </w:r>
      <w:r>
        <w:rPr/>
        <w:t>Graduate</w:t>
      </w:r>
      <w:r>
        <w:rPr>
          <w:spacing w:val="-6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Education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Human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faculty</w:t>
      </w:r>
      <w:r>
        <w:rPr>
          <w:spacing w:val="-5"/>
        </w:rPr>
        <w:t> </w:t>
      </w:r>
      <w:r>
        <w:rPr/>
        <w:t>search, 1997; concluded with successful recruitment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407"/>
      </w:pPr>
      <w:r>
        <w:rPr/>
        <w:t>Member,</w:t>
      </w:r>
      <w:r>
        <w:rPr>
          <w:spacing w:val="-7"/>
        </w:rPr>
        <w:t> </w:t>
      </w:r>
      <w:r>
        <w:rPr/>
        <w:t>GW</w:t>
      </w:r>
      <w:r>
        <w:rPr>
          <w:spacing w:val="-11"/>
        </w:rPr>
        <w:t> </w:t>
      </w:r>
      <w:r>
        <w:rPr/>
        <w:t>Search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Studies</w:t>
      </w:r>
      <w:r>
        <w:rPr>
          <w:spacing w:val="-7"/>
        </w:rPr>
        <w:t> </w:t>
      </w:r>
      <w:r>
        <w:rPr/>
        <w:t>Program</w:t>
      </w:r>
      <w:r>
        <w:rPr>
          <w:spacing w:val="-7"/>
        </w:rPr>
        <w:t> </w:t>
      </w:r>
      <w:r>
        <w:rPr/>
        <w:t>(IDS)</w:t>
      </w:r>
      <w:r>
        <w:rPr>
          <w:spacing w:val="-7"/>
        </w:rPr>
        <w:t> </w:t>
      </w:r>
      <w:r>
        <w:rPr/>
        <w:t>director, 1996; concluded with successful recruitment</w:t>
      </w:r>
    </w:p>
    <w:p>
      <w:pPr>
        <w:pStyle w:val="BodyText"/>
        <w:spacing w:before="22"/>
      </w:pPr>
    </w:p>
    <w:p>
      <w:pPr>
        <w:pStyle w:val="BodyText"/>
        <w:spacing w:line="261" w:lineRule="auto" w:before="1"/>
      </w:pPr>
      <w:r>
        <w:rPr/>
        <w:t>Member,</w:t>
      </w:r>
      <w:r>
        <w:rPr>
          <w:spacing w:val="-5"/>
        </w:rPr>
        <w:t> </w:t>
      </w:r>
      <w:r>
        <w:rPr/>
        <w:t>GW</w:t>
      </w:r>
      <w:r>
        <w:rPr>
          <w:spacing w:val="-9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Public</w:t>
      </w:r>
      <w:r>
        <w:rPr>
          <w:spacing w:val="-6"/>
        </w:rPr>
        <w:t> </w:t>
      </w:r>
      <w:r>
        <w:rPr/>
        <w:t>Health</w:t>
      </w:r>
      <w:r>
        <w:rPr>
          <w:spacing w:val="-5"/>
        </w:rPr>
        <w:t> </w:t>
      </w:r>
      <w:r>
        <w:rPr/>
        <w:t>faculty</w:t>
      </w:r>
      <w:r>
        <w:rPr>
          <w:spacing w:val="-5"/>
        </w:rPr>
        <w:t> </w:t>
      </w:r>
      <w:r>
        <w:rPr/>
        <w:t>search,</w:t>
      </w:r>
      <w:r>
        <w:rPr>
          <w:spacing w:val="-5"/>
        </w:rPr>
        <w:t> </w:t>
      </w:r>
      <w:r>
        <w:rPr/>
        <w:t>1995;</w:t>
      </w:r>
      <w:r>
        <w:rPr>
          <w:spacing w:val="-5"/>
        </w:rPr>
        <w:t> </w:t>
      </w:r>
      <w:r>
        <w:rPr/>
        <w:t>concluded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successful </w:t>
      </w:r>
      <w:r>
        <w:rPr>
          <w:spacing w:val="-2"/>
        </w:rPr>
        <w:t>recruitment</w:t>
      </w:r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Chair,</w:t>
      </w:r>
      <w:r>
        <w:rPr>
          <w:spacing w:val="-12"/>
        </w:rPr>
        <w:t> </w:t>
      </w:r>
      <w:r>
        <w:rPr/>
        <w:t>Recruiting</w:t>
      </w:r>
      <w:r>
        <w:rPr>
          <w:spacing w:val="-7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Development</w:t>
      </w:r>
      <w:r>
        <w:rPr>
          <w:spacing w:val="-15"/>
        </w:rPr>
        <w:t> </w:t>
      </w:r>
      <w:r>
        <w:rPr/>
        <w:t>Anthropology,</w:t>
      </w:r>
      <w:r>
        <w:rPr>
          <w:spacing w:val="-7"/>
        </w:rPr>
        <w:t> </w:t>
      </w:r>
      <w:r>
        <w:rPr/>
        <w:t>1992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1993;</w:t>
      </w:r>
      <w:r>
        <w:rPr>
          <w:spacing w:val="-7"/>
        </w:rPr>
        <w:t> </w:t>
      </w:r>
      <w:r>
        <w:rPr/>
        <w:t>concluded</w:t>
      </w:r>
      <w:r>
        <w:rPr>
          <w:spacing w:val="-7"/>
        </w:rPr>
        <w:t> </w:t>
      </w:r>
      <w:r>
        <w:rPr/>
        <w:t>with successful recruitment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8"/>
      </w:pPr>
    </w:p>
    <w:p>
      <w:pPr>
        <w:pStyle w:val="BodyText"/>
        <w:spacing w:line="520" w:lineRule="auto" w:before="1"/>
        <w:ind w:right="5242"/>
      </w:pPr>
      <w:r>
        <w:rPr>
          <w:u w:val="single"/>
        </w:rPr>
        <w:t>Economics</w:t>
      </w:r>
      <w:r>
        <w:rPr>
          <w:spacing w:val="-15"/>
          <w:u w:val="single"/>
        </w:rPr>
        <w:t> </w:t>
      </w:r>
      <w:r>
        <w:rPr>
          <w:u w:val="single"/>
        </w:rPr>
        <w:t>Department</w:t>
      </w:r>
      <w:r>
        <w:rPr>
          <w:spacing w:val="-15"/>
          <w:u w:val="single"/>
        </w:rPr>
        <w:t> </w:t>
      </w:r>
      <w:r>
        <w:rPr>
          <w:u w:val="single"/>
        </w:rPr>
        <w:t>Service</w:t>
      </w:r>
      <w:r>
        <w:rPr/>
        <w:t> Department Chair, 2019-</w:t>
      </w:r>
    </w:p>
    <w:p>
      <w:pPr>
        <w:pStyle w:val="BodyText"/>
        <w:spacing w:line="520" w:lineRule="auto" w:before="2"/>
        <w:ind w:right="4"/>
      </w:pPr>
      <w:r>
        <w:rPr/>
        <w:t>Co-coordinator,</w:t>
      </w:r>
      <w:r>
        <w:rPr>
          <w:spacing w:val="-9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Department</w:t>
      </w:r>
      <w:r>
        <w:rPr>
          <w:spacing w:val="-13"/>
        </w:rPr>
        <w:t> </w:t>
      </w:r>
      <w:r>
        <w:rPr/>
        <w:t>Trade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Development</w:t>
      </w:r>
      <w:r>
        <w:rPr>
          <w:spacing w:val="-13"/>
        </w:rPr>
        <w:t> </w:t>
      </w:r>
      <w:r>
        <w:rPr/>
        <w:t>Workshop,</w:t>
      </w:r>
      <w:r>
        <w:rPr>
          <w:spacing w:val="-9"/>
        </w:rPr>
        <w:t> </w:t>
      </w:r>
      <w:r>
        <w:rPr/>
        <w:t>2013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2017 Faculty Co-coordinator, “Development Tea,” GW, 2013 - 2019</w:t>
      </w:r>
    </w:p>
    <w:p>
      <w:pPr>
        <w:pStyle w:val="BodyText"/>
        <w:spacing w:after="0" w:line="520" w:lineRule="auto"/>
        <w:sectPr>
          <w:pgSz w:w="12240" w:h="15840"/>
          <w:pgMar w:header="0" w:footer="1086" w:top="1680" w:bottom="1280" w:left="1800" w:right="1800"/>
        </w:sectPr>
      </w:pPr>
    </w:p>
    <w:p>
      <w:pPr>
        <w:pStyle w:val="BodyText"/>
        <w:spacing w:line="261" w:lineRule="auto" w:before="74"/>
        <w:ind w:right="407"/>
      </w:pPr>
      <w:r>
        <w:rPr/>
        <w:t>Member,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Ph.D.</w:t>
      </w:r>
      <w:r>
        <w:rPr>
          <w:spacing w:val="-6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(Unit</w:t>
      </w:r>
      <w:r>
        <w:rPr>
          <w:spacing w:val="-6"/>
        </w:rPr>
        <w:t> </w:t>
      </w:r>
      <w:r>
        <w:rPr/>
        <w:t>I)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Ph.D. Admissions Committee, 2013 - 2019</w:t>
      </w:r>
    </w:p>
    <w:p>
      <w:pPr>
        <w:pStyle w:val="BodyText"/>
        <w:spacing w:before="22"/>
      </w:pPr>
    </w:p>
    <w:p>
      <w:pPr>
        <w:pStyle w:val="BodyText"/>
      </w:pPr>
      <w:r>
        <w:rPr/>
        <w:t>Reading</w:t>
      </w:r>
      <w:r>
        <w:rPr>
          <w:spacing w:val="-6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member,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promotion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full</w:t>
      </w:r>
      <w:r>
        <w:rPr>
          <w:spacing w:val="-3"/>
        </w:rPr>
        <w:t> </w:t>
      </w:r>
      <w:r>
        <w:rPr/>
        <w:t>professor,</w:t>
      </w:r>
      <w:r>
        <w:rPr>
          <w:spacing w:val="-3"/>
        </w:rPr>
        <w:t> </w:t>
      </w:r>
      <w:r>
        <w:rPr>
          <w:spacing w:val="-4"/>
        </w:rPr>
        <w:t>2016</w:t>
      </w:r>
    </w:p>
    <w:p>
      <w:pPr>
        <w:pStyle w:val="BodyText"/>
        <w:spacing w:before="48"/>
      </w:pPr>
    </w:p>
    <w:p>
      <w:pPr>
        <w:pStyle w:val="BodyText"/>
        <w:spacing w:line="520" w:lineRule="auto"/>
        <w:ind w:right="407"/>
      </w:pPr>
      <w:r>
        <w:rPr/>
        <w:t>Reading</w:t>
      </w:r>
      <w:r>
        <w:rPr>
          <w:spacing w:val="-6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member,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tenure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promotion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associate</w:t>
      </w:r>
      <w:r>
        <w:rPr>
          <w:spacing w:val="-7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2015 Member, Economics Department Computer Committee, 2011 - 2017</w:t>
      </w:r>
    </w:p>
    <w:p>
      <w:pPr>
        <w:pStyle w:val="BodyText"/>
        <w:spacing w:line="261" w:lineRule="auto" w:before="2"/>
        <w:ind w:right="407"/>
      </w:pPr>
      <w:r>
        <w:rPr/>
        <w:t>Chair,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Ph.D.</w:t>
      </w:r>
      <w:r>
        <w:rPr>
          <w:spacing w:val="-6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(Unit</w:t>
      </w:r>
      <w:r>
        <w:rPr>
          <w:spacing w:val="-6"/>
        </w:rPr>
        <w:t> </w:t>
      </w:r>
      <w:r>
        <w:rPr/>
        <w:t>I)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Ph.D. Admissions Committee, 2006-2008</w:t>
      </w:r>
    </w:p>
    <w:p>
      <w:pPr>
        <w:pStyle w:val="BodyText"/>
        <w:spacing w:before="22"/>
      </w:pPr>
    </w:p>
    <w:p>
      <w:pPr>
        <w:pStyle w:val="BodyText"/>
        <w:spacing w:line="520" w:lineRule="auto" w:before="1"/>
        <w:ind w:right="833"/>
      </w:pPr>
      <w:r>
        <w:rPr/>
        <w:t>Member, Economics Dept. Strategic Planning Special Committee, 1997 - 98 Chair,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Dept.</w:t>
      </w:r>
      <w:r>
        <w:rPr>
          <w:spacing w:val="-4"/>
        </w:rPr>
        <w:t> </w:t>
      </w:r>
      <w:r>
        <w:rPr/>
        <w:t>Seminar</w:t>
      </w:r>
      <w:r>
        <w:rPr>
          <w:spacing w:val="-4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1984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89,</w:t>
      </w:r>
      <w:r>
        <w:rPr>
          <w:spacing w:val="-4"/>
        </w:rPr>
        <w:t> </w:t>
      </w:r>
      <w:r>
        <w:rPr/>
        <w:t>1990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96,</w:t>
      </w:r>
      <w:r>
        <w:rPr>
          <w:spacing w:val="-4"/>
        </w:rPr>
        <w:t> </w:t>
      </w:r>
      <w:r>
        <w:rPr/>
        <w:t>1997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2000</w:t>
      </w:r>
    </w:p>
    <w:p>
      <w:pPr>
        <w:pStyle w:val="BodyText"/>
        <w:spacing w:line="261" w:lineRule="auto" w:before="2"/>
        <w:ind w:right="407"/>
      </w:pPr>
      <w:r>
        <w:rPr/>
        <w:t>Chair,</w:t>
      </w:r>
      <w:r>
        <w:rPr>
          <w:spacing w:val="-9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Department</w:t>
      </w:r>
      <w:r>
        <w:rPr>
          <w:spacing w:val="-13"/>
        </w:rPr>
        <w:t> </w:t>
      </w:r>
      <w:r>
        <w:rPr/>
        <w:t>Trade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Development</w:t>
      </w:r>
      <w:r>
        <w:rPr>
          <w:spacing w:val="-13"/>
        </w:rPr>
        <w:t> </w:t>
      </w:r>
      <w:r>
        <w:rPr/>
        <w:t>Workshop,</w:t>
      </w:r>
      <w:r>
        <w:rPr>
          <w:spacing w:val="-9"/>
        </w:rPr>
        <w:t> </w:t>
      </w:r>
      <w:r>
        <w:rPr/>
        <w:t>various</w:t>
      </w:r>
      <w:r>
        <w:rPr>
          <w:spacing w:val="-9"/>
        </w:rPr>
        <w:t> </w:t>
      </w:r>
      <w:r>
        <w:rPr/>
        <w:t>years</w:t>
      </w:r>
      <w:r>
        <w:rPr>
          <w:spacing w:val="-9"/>
        </w:rPr>
        <w:t> </w:t>
      </w:r>
      <w:r>
        <w:rPr/>
        <w:t>from 2001 - 2009</w:t>
      </w:r>
    </w:p>
    <w:p>
      <w:pPr>
        <w:pStyle w:val="BodyText"/>
        <w:spacing w:before="22"/>
      </w:pPr>
    </w:p>
    <w:p>
      <w:pPr>
        <w:pStyle w:val="BodyText"/>
      </w:pPr>
      <w:r>
        <w:rPr/>
        <w:t>Member,</w:t>
      </w:r>
      <w:r>
        <w:rPr>
          <w:spacing w:val="-5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BA</w:t>
      </w:r>
      <w:r>
        <w:rPr>
          <w:spacing w:val="-15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BA</w:t>
      </w:r>
      <w:r>
        <w:rPr>
          <w:spacing w:val="-27"/>
        </w:rPr>
        <w:t> </w:t>
      </w:r>
      <w:r>
        <w:rPr/>
        <w:t>Advisor,</w:t>
      </w:r>
      <w:r>
        <w:rPr>
          <w:spacing w:val="-2"/>
        </w:rPr>
        <w:t> </w:t>
      </w:r>
      <w:r>
        <w:rPr/>
        <w:t>1987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89,</w:t>
      </w:r>
      <w:r>
        <w:rPr>
          <w:spacing w:val="-3"/>
        </w:rPr>
        <w:t> </w:t>
      </w:r>
      <w:r>
        <w:rPr/>
        <w:t>1990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5"/>
        </w:rPr>
        <w:t>93</w:t>
      </w:r>
    </w:p>
    <w:p>
      <w:pPr>
        <w:pStyle w:val="BodyText"/>
        <w:spacing w:before="48"/>
      </w:pPr>
    </w:p>
    <w:p>
      <w:pPr>
        <w:pStyle w:val="BodyText"/>
      </w:pPr>
      <w:r>
        <w:rPr/>
        <w:t>Member,</w:t>
      </w:r>
      <w:r>
        <w:rPr>
          <w:spacing w:val="-4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MA</w:t>
      </w:r>
      <w:r>
        <w:rPr>
          <w:spacing w:val="-15"/>
        </w:rPr>
        <w:t> </w:t>
      </w:r>
      <w:r>
        <w:rPr/>
        <w:t>Committee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MA</w:t>
      </w:r>
      <w:r>
        <w:rPr>
          <w:spacing w:val="-27"/>
        </w:rPr>
        <w:t> </w:t>
      </w:r>
      <w:r>
        <w:rPr/>
        <w:t>Advisor,</w:t>
      </w:r>
      <w:r>
        <w:rPr>
          <w:spacing w:val="-2"/>
        </w:rPr>
        <w:t> </w:t>
      </w:r>
      <w:r>
        <w:rPr/>
        <w:t>1986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89;</w:t>
      </w:r>
      <w:r>
        <w:rPr>
          <w:spacing w:val="-1"/>
        </w:rPr>
        <w:t> </w:t>
      </w:r>
      <w:r>
        <w:rPr/>
        <w:t>1993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96,</w:t>
      </w:r>
      <w:r>
        <w:rPr>
          <w:spacing w:val="-2"/>
        </w:rPr>
        <w:t> </w:t>
      </w:r>
      <w:r>
        <w:rPr/>
        <w:t>1997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4"/>
        </w:rPr>
        <w:t>2006</w:t>
      </w:r>
    </w:p>
    <w:p>
      <w:pPr>
        <w:pStyle w:val="BodyText"/>
        <w:spacing w:before="48"/>
      </w:pPr>
    </w:p>
    <w:p>
      <w:pPr>
        <w:pStyle w:val="BodyText"/>
        <w:spacing w:line="261" w:lineRule="auto"/>
        <w:ind w:right="178"/>
      </w:pPr>
      <w:r>
        <w:rPr/>
        <w:t>Several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faculty</w:t>
      </w:r>
      <w:r>
        <w:rPr>
          <w:spacing w:val="-5"/>
        </w:rPr>
        <w:t> </w:t>
      </w:r>
      <w:r>
        <w:rPr/>
        <w:t>tenure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promotion</w:t>
      </w:r>
      <w:r>
        <w:rPr>
          <w:spacing w:val="-5"/>
        </w:rPr>
        <w:t> </w:t>
      </w:r>
      <w:r>
        <w:rPr/>
        <w:t>reading</w:t>
      </w:r>
      <w:r>
        <w:rPr>
          <w:spacing w:val="-5"/>
        </w:rPr>
        <w:t> </w:t>
      </w:r>
      <w:r>
        <w:rPr/>
        <w:t>committees</w:t>
      </w:r>
      <w:r>
        <w:rPr>
          <w:spacing w:val="-5"/>
        </w:rPr>
        <w:t> </w:t>
      </w:r>
      <w:r>
        <w:rPr/>
        <w:t>(chair or member)</w:t>
      </w:r>
    </w:p>
    <w:p>
      <w:pPr>
        <w:pStyle w:val="BodyText"/>
        <w:spacing w:before="23"/>
      </w:pPr>
    </w:p>
    <w:p>
      <w:pPr>
        <w:pStyle w:val="BodyText"/>
        <w:spacing w:line="520" w:lineRule="auto"/>
        <w:ind w:right="2349"/>
      </w:pPr>
      <w:r>
        <w:rPr/>
        <w:t>Member,</w:t>
      </w:r>
      <w:r>
        <w:rPr>
          <w:spacing w:val="-12"/>
        </w:rPr>
        <w:t> </w:t>
      </w:r>
      <w:r>
        <w:rPr/>
        <w:t>Economics</w:t>
      </w:r>
      <w:r>
        <w:rPr>
          <w:spacing w:val="-12"/>
        </w:rPr>
        <w:t> </w:t>
      </w:r>
      <w:r>
        <w:rPr/>
        <w:t>Department</w:t>
      </w:r>
      <w:r>
        <w:rPr>
          <w:spacing w:val="-12"/>
        </w:rPr>
        <w:t> </w:t>
      </w:r>
      <w:r>
        <w:rPr/>
        <w:t>Curriculum</w:t>
      </w:r>
      <w:r>
        <w:rPr>
          <w:spacing w:val="-12"/>
        </w:rPr>
        <w:t> </w:t>
      </w:r>
      <w:r>
        <w:rPr/>
        <w:t>Committee Member, Economics Department Computer Committee</w:t>
      </w:r>
    </w:p>
    <w:p>
      <w:pPr>
        <w:pStyle w:val="BodyText"/>
        <w:spacing w:line="520" w:lineRule="auto" w:before="2"/>
        <w:ind w:right="1261"/>
      </w:pPr>
      <w:r>
        <w:rPr/>
        <w:t>Member,</w:t>
      </w:r>
      <w:r>
        <w:rPr>
          <w:spacing w:val="-9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Special</w:t>
      </w:r>
      <w:r>
        <w:rPr>
          <w:spacing w:val="-9"/>
        </w:rPr>
        <w:t> </w:t>
      </w:r>
      <w:r>
        <w:rPr/>
        <w:t>Committee</w:t>
      </w:r>
      <w:r>
        <w:rPr>
          <w:spacing w:val="-10"/>
        </w:rPr>
        <w:t> </w:t>
      </w:r>
      <w:r>
        <w:rPr/>
        <w:t>on</w:t>
      </w:r>
      <w:r>
        <w:rPr>
          <w:spacing w:val="-14"/>
        </w:rPr>
        <w:t> </w:t>
      </w:r>
      <w:r>
        <w:rPr/>
        <w:t>Teaching</w:t>
      </w:r>
      <w:r>
        <w:rPr>
          <w:spacing w:val="-9"/>
        </w:rPr>
        <w:t> </w:t>
      </w:r>
      <w:r>
        <w:rPr/>
        <w:t>Loads Chair, Economics Department Library Committee</w:t>
      </w:r>
    </w:p>
    <w:p>
      <w:pPr>
        <w:pStyle w:val="BodyText"/>
        <w:spacing w:line="520" w:lineRule="auto" w:before="2"/>
      </w:pPr>
      <w:r>
        <w:rPr/>
        <w:t>Member,</w:t>
      </w:r>
      <w:r>
        <w:rPr>
          <w:spacing w:val="-14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Principles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Graduate</w:t>
      </w:r>
      <w:r>
        <w:rPr>
          <w:spacing w:val="-13"/>
        </w:rPr>
        <w:t> </w:t>
      </w:r>
      <w:r>
        <w:rPr/>
        <w:t>Teaching</w:t>
      </w:r>
      <w:r>
        <w:rPr>
          <w:spacing w:val="-15"/>
        </w:rPr>
        <w:t> </w:t>
      </w:r>
      <w:r>
        <w:rPr/>
        <w:t>Assistants</w:t>
      </w:r>
      <w:r>
        <w:rPr>
          <w:spacing w:val="-9"/>
        </w:rPr>
        <w:t> </w:t>
      </w:r>
      <w:r>
        <w:rPr/>
        <w:t>Committee </w:t>
      </w:r>
      <w:r>
        <w:rPr>
          <w:u w:val="single"/>
        </w:rPr>
        <w:t>Other University Service</w:t>
      </w:r>
    </w:p>
    <w:p>
      <w:pPr>
        <w:pStyle w:val="BodyText"/>
        <w:spacing w:before="26"/>
      </w:pPr>
    </w:p>
    <w:p>
      <w:pPr>
        <w:pStyle w:val="BodyText"/>
        <w:spacing w:line="261" w:lineRule="auto" w:before="1"/>
        <w:ind w:right="407"/>
      </w:pPr>
      <w:r>
        <w:rPr/>
        <w:t>Member,</w:t>
      </w:r>
      <w:r>
        <w:rPr>
          <w:spacing w:val="-15"/>
        </w:rPr>
        <w:t> </w:t>
      </w:r>
      <w:r>
        <w:rPr/>
        <w:t>Elliott</w:t>
      </w:r>
      <w:r>
        <w:rPr>
          <w:spacing w:val="-11"/>
        </w:rPr>
        <w:t> </w:t>
      </w:r>
      <w:r>
        <w:rPr/>
        <w:t>School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Affairs</w:t>
      </w:r>
      <w:r>
        <w:rPr>
          <w:spacing w:val="-15"/>
        </w:rPr>
        <w:t> </w:t>
      </w:r>
      <w:r>
        <w:rPr/>
        <w:t>Appointments,</w:t>
      </w:r>
      <w:r>
        <w:rPr>
          <w:spacing w:val="-8"/>
        </w:rPr>
        <w:t> </w:t>
      </w:r>
      <w:r>
        <w:rPr/>
        <w:t>Promotion</w:t>
      </w:r>
      <w:r>
        <w:rPr>
          <w:spacing w:val="-8"/>
        </w:rPr>
        <w:t> </w:t>
      </w:r>
      <w:r>
        <w:rPr/>
        <w:t>and</w:t>
      </w:r>
      <w:r>
        <w:rPr>
          <w:spacing w:val="-13"/>
        </w:rPr>
        <w:t> </w:t>
      </w:r>
      <w:r>
        <w:rPr/>
        <w:t>Tenure committee, 1997 - 2002; and 2014 - 2016</w:t>
      </w:r>
    </w:p>
    <w:p>
      <w:pPr>
        <w:pStyle w:val="BodyText"/>
        <w:spacing w:before="22"/>
      </w:pPr>
    </w:p>
    <w:p>
      <w:pPr>
        <w:pStyle w:val="BodyText"/>
      </w:pPr>
      <w:r>
        <w:rPr/>
        <w:t>Member,</w:t>
      </w:r>
      <w:r>
        <w:rPr>
          <w:spacing w:val="-5"/>
        </w:rPr>
        <w:t> </w:t>
      </w:r>
      <w:r>
        <w:rPr/>
        <w:t>Columbian</w:t>
      </w:r>
      <w:r>
        <w:rPr>
          <w:spacing w:val="-3"/>
        </w:rPr>
        <w:t> </w:t>
      </w:r>
      <w:r>
        <w:rPr/>
        <w:t>College</w:t>
      </w:r>
      <w:r>
        <w:rPr>
          <w:spacing w:val="-4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Partnerships</w:t>
      </w:r>
      <w:r>
        <w:rPr>
          <w:spacing w:val="-3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2014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4"/>
        </w:rPr>
        <w:t>2015</w:t>
      </w:r>
    </w:p>
    <w:p>
      <w:pPr>
        <w:pStyle w:val="BodyText"/>
        <w:spacing w:after="0"/>
        <w:sectPr>
          <w:pgSz w:w="12240" w:h="15840"/>
          <w:pgMar w:header="0" w:footer="1086" w:top="1380" w:bottom="1280" w:left="1800" w:right="1800"/>
        </w:sectPr>
      </w:pPr>
    </w:p>
    <w:p>
      <w:pPr>
        <w:pStyle w:val="BodyText"/>
        <w:spacing w:line="261" w:lineRule="auto" w:before="74"/>
        <w:ind w:right="407"/>
      </w:pPr>
      <w:r>
        <w:rPr/>
        <w:t>Focal</w:t>
      </w:r>
      <w:r>
        <w:rPr>
          <w:spacing w:val="-15"/>
        </w:rPr>
        <w:t> </w:t>
      </w:r>
      <w:r>
        <w:rPr/>
        <w:t>Area</w:t>
      </w:r>
      <w:r>
        <w:rPr>
          <w:spacing w:val="-9"/>
        </w:rPr>
        <w:t> </w:t>
      </w:r>
      <w:r>
        <w:rPr/>
        <w:t>Faculty</w:t>
      </w:r>
      <w:r>
        <w:rPr>
          <w:spacing w:val="-5"/>
        </w:rPr>
        <w:t> </w:t>
      </w:r>
      <w:r>
        <w:rPr/>
        <w:t>Coordinator,</w:t>
      </w:r>
      <w:r>
        <w:rPr>
          <w:spacing w:val="-5"/>
        </w:rPr>
        <w:t> </w:t>
      </w:r>
      <w:r>
        <w:rPr/>
        <w:t>GW</w:t>
      </w:r>
      <w:r>
        <w:rPr>
          <w:spacing w:val="-10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Education</w:t>
      </w:r>
      <w:r>
        <w:rPr>
          <w:spacing w:val="-5"/>
        </w:rPr>
        <w:t> </w:t>
      </w:r>
      <w:r>
        <w:rPr/>
        <w:t>and Research (CIBER), 2005-2014, </w:t>
      </w:r>
      <w:hyperlink r:id="rId85">
        <w:r>
          <w:rPr/>
          <w:t>http://www.business.gwu.edu/CIBER/home.cfm</w:t>
        </w:r>
      </w:hyperlink>
    </w:p>
    <w:p>
      <w:pPr>
        <w:pStyle w:val="BodyText"/>
        <w:spacing w:before="22"/>
      </w:pPr>
    </w:p>
    <w:p>
      <w:pPr>
        <w:pStyle w:val="BodyText"/>
        <w:spacing w:line="261" w:lineRule="auto"/>
      </w:pPr>
      <w:r>
        <w:rPr/>
        <w:t>Member, Climate</w:t>
      </w:r>
      <w:r>
        <w:rPr>
          <w:spacing w:val="-4"/>
        </w:rPr>
        <w:t> </w:t>
      </w:r>
      <w:r>
        <w:rPr/>
        <w:t>Action Plan – Curriculum and Research Implementation Team; developed</w:t>
      </w:r>
      <w:r>
        <w:rPr>
          <w:spacing w:val="-7"/>
        </w:rPr>
        <w:t> </w:t>
      </w:r>
      <w:r>
        <w:rPr/>
        <w:t>plan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academic</w:t>
      </w:r>
      <w:r>
        <w:rPr>
          <w:spacing w:val="-6"/>
        </w:rPr>
        <w:t> </w:t>
      </w:r>
      <w:r>
        <w:rPr/>
        <w:t>dimension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GW’s</w:t>
      </w:r>
      <w:r>
        <w:rPr>
          <w:spacing w:val="-5"/>
        </w:rPr>
        <w:t> </w:t>
      </w:r>
      <w:r>
        <w:rPr/>
        <w:t>Climate</w:t>
      </w:r>
      <w:r>
        <w:rPr>
          <w:spacing w:val="-15"/>
        </w:rPr>
        <w:t> </w:t>
      </w:r>
      <w:r>
        <w:rPr/>
        <w:t>Action</w:t>
      </w:r>
      <w:r>
        <w:rPr>
          <w:spacing w:val="-5"/>
        </w:rPr>
        <w:t> </w:t>
      </w:r>
      <w:r>
        <w:rPr/>
        <w:t>Plan</w:t>
      </w:r>
      <w:r>
        <w:rPr>
          <w:spacing w:val="-5"/>
        </w:rPr>
        <w:t> </w:t>
      </w:r>
      <w:r>
        <w:rPr/>
        <w:t>(online),</w:t>
      </w:r>
      <w:r>
        <w:rPr>
          <w:spacing w:val="-5"/>
        </w:rPr>
        <w:t> </w:t>
      </w:r>
      <w:r>
        <w:rPr/>
        <w:t>2009</w:t>
      </w:r>
      <w:r>
        <w:rPr>
          <w:spacing w:val="-5"/>
        </w:rPr>
        <w:t> </w:t>
      </w:r>
      <w:r>
        <w:rPr/>
        <w:t>– </w:t>
      </w:r>
      <w:r>
        <w:rPr>
          <w:spacing w:val="-4"/>
        </w:rPr>
        <w:t>2010</w:t>
      </w:r>
    </w:p>
    <w:p>
      <w:pPr>
        <w:pStyle w:val="BodyText"/>
        <w:spacing w:before="21"/>
      </w:pPr>
    </w:p>
    <w:p>
      <w:pPr>
        <w:pStyle w:val="BodyText"/>
        <w:spacing w:line="261" w:lineRule="auto" w:before="1"/>
        <w:ind w:right="407"/>
      </w:pPr>
      <w:r>
        <w:rPr/>
        <w:t>Member,</w:t>
      </w:r>
      <w:r>
        <w:rPr>
          <w:spacing w:val="-15"/>
        </w:rPr>
        <w:t> </w:t>
      </w:r>
      <w:r>
        <w:rPr/>
        <w:t>Technical</w:t>
      </w:r>
      <w:r>
        <w:rPr>
          <w:spacing w:val="-15"/>
        </w:rPr>
        <w:t> </w:t>
      </w:r>
      <w:r>
        <w:rPr/>
        <w:t>Advisory</w:t>
      </w:r>
      <w:r>
        <w:rPr>
          <w:spacing w:val="-12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GW</w:t>
      </w:r>
      <w:r>
        <w:rPr>
          <w:spacing w:val="-18"/>
        </w:rPr>
        <w:t> </w:t>
      </w:r>
      <w:r>
        <w:rPr/>
        <w:t>Africa</w:t>
      </w:r>
      <w:r>
        <w:rPr>
          <w:spacing w:val="-8"/>
        </w:rPr>
        <w:t> </w:t>
      </w:r>
      <w:r>
        <w:rPr/>
        <w:t>Center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Health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Human Security, 2005-2010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right="612"/>
      </w:pPr>
      <w:r>
        <w:rPr/>
        <w:t>Co-Coordinator,</w:t>
      </w:r>
      <w:r>
        <w:rPr>
          <w:spacing w:val="-13"/>
        </w:rPr>
        <w:t> </w:t>
      </w:r>
      <w:r>
        <w:rPr/>
        <w:t>GW</w:t>
      </w:r>
      <w:r>
        <w:rPr>
          <w:spacing w:val="-15"/>
        </w:rPr>
        <w:t> </w:t>
      </w:r>
      <w:r>
        <w:rPr/>
        <w:t>International</w:t>
      </w:r>
      <w:r>
        <w:rPr>
          <w:spacing w:val="-12"/>
        </w:rPr>
        <w:t> </w:t>
      </w:r>
      <w:r>
        <w:rPr/>
        <w:t>Nongovernmental</w:t>
      </w:r>
      <w:r>
        <w:rPr>
          <w:spacing w:val="-12"/>
        </w:rPr>
        <w:t> </w:t>
      </w:r>
      <w:r>
        <w:rPr/>
        <w:t>Organization</w:t>
      </w:r>
      <w:r>
        <w:rPr>
          <w:spacing w:val="-15"/>
        </w:rPr>
        <w:t> </w:t>
      </w:r>
      <w:r>
        <w:rPr/>
        <w:t>Team</w:t>
      </w:r>
      <w:r>
        <w:rPr>
          <w:spacing w:val="-12"/>
        </w:rPr>
        <w:t> </w:t>
      </w:r>
      <w:r>
        <w:rPr/>
        <w:t>(INGOT), </w:t>
      </w:r>
      <w:r>
        <w:rPr>
          <w:spacing w:val="-2"/>
        </w:rPr>
        <w:t>2002-2007</w:t>
      </w:r>
    </w:p>
    <w:p>
      <w:pPr>
        <w:pStyle w:val="BodyText"/>
        <w:spacing w:before="22"/>
      </w:pPr>
    </w:p>
    <w:p>
      <w:pPr>
        <w:pStyle w:val="BodyText"/>
      </w:pPr>
      <w:r>
        <w:rPr/>
        <w:t>Member,</w:t>
      </w:r>
      <w:r>
        <w:rPr>
          <w:spacing w:val="-8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Studies</w:t>
      </w:r>
      <w:r>
        <w:rPr>
          <w:spacing w:val="-15"/>
        </w:rPr>
        <w:t> </w:t>
      </w:r>
      <w:r>
        <w:rPr/>
        <w:t>Advisory</w:t>
      </w:r>
      <w:r>
        <w:rPr>
          <w:spacing w:val="-4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1996-</w:t>
      </w:r>
      <w:r>
        <w:rPr>
          <w:spacing w:val="-4"/>
        </w:rPr>
        <w:t>2003</w:t>
      </w:r>
    </w:p>
    <w:p>
      <w:pPr>
        <w:pStyle w:val="BodyText"/>
        <w:spacing w:before="48"/>
      </w:pPr>
    </w:p>
    <w:p>
      <w:pPr>
        <w:pStyle w:val="BodyText"/>
        <w:spacing w:line="261" w:lineRule="auto"/>
        <w:ind w:right="407"/>
      </w:pPr>
      <w:r>
        <w:rPr/>
        <w:t>Member,</w:t>
      </w:r>
      <w:r>
        <w:rPr>
          <w:spacing w:val="-15"/>
        </w:rPr>
        <w:t> </w:t>
      </w:r>
      <w:r>
        <w:rPr/>
        <w:t>Advisory</w:t>
      </w:r>
      <w:r>
        <w:rPr>
          <w:spacing w:val="-15"/>
        </w:rPr>
        <w:t> </w:t>
      </w:r>
      <w:r>
        <w:rPr/>
        <w:t>Board,</w:t>
      </w:r>
      <w:r>
        <w:rPr>
          <w:spacing w:val="-12"/>
        </w:rPr>
        <w:t> </w:t>
      </w:r>
      <w:r>
        <w:rPr/>
        <w:t>George</w:t>
      </w:r>
      <w:r>
        <w:rPr>
          <w:spacing w:val="-13"/>
        </w:rPr>
        <w:t> </w:t>
      </w:r>
      <w:r>
        <w:rPr/>
        <w:t>Washington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Center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Latin</w:t>
      </w:r>
      <w:r>
        <w:rPr>
          <w:spacing w:val="-15"/>
        </w:rPr>
        <w:t> </w:t>
      </w:r>
      <w:r>
        <w:rPr/>
        <w:t>American </w:t>
      </w:r>
      <w:r>
        <w:rPr>
          <w:spacing w:val="-2"/>
        </w:rPr>
        <w:t>Issues</w:t>
      </w:r>
    </w:p>
    <w:p>
      <w:pPr>
        <w:pStyle w:val="BodyText"/>
        <w:spacing w:before="23"/>
      </w:pPr>
    </w:p>
    <w:p>
      <w:pPr>
        <w:pStyle w:val="BodyText"/>
      </w:pPr>
      <w:r>
        <w:rPr/>
        <w:t>Member,</w:t>
      </w:r>
      <w:r>
        <w:rPr>
          <w:spacing w:val="-17"/>
        </w:rPr>
        <w:t> </w:t>
      </w:r>
      <w:r>
        <w:rPr/>
        <w:t>ESIA</w:t>
      </w:r>
      <w:r>
        <w:rPr>
          <w:spacing w:val="-15"/>
        </w:rPr>
        <w:t> </w:t>
      </w:r>
      <w:r>
        <w:rPr/>
        <w:t>Honors,</w:t>
      </w:r>
      <w:r>
        <w:rPr>
          <w:spacing w:val="-15"/>
        </w:rPr>
        <w:t> </w:t>
      </w:r>
      <w:r>
        <w:rPr/>
        <w:t>Awards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Graduation</w:t>
      </w:r>
      <w:r>
        <w:rPr>
          <w:spacing w:val="-7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1986-</w:t>
      </w:r>
      <w:r>
        <w:rPr>
          <w:spacing w:val="-5"/>
        </w:rPr>
        <w:t>87</w:t>
      </w:r>
    </w:p>
    <w:p>
      <w:pPr>
        <w:pStyle w:val="BodyText"/>
        <w:spacing w:before="48"/>
      </w:pPr>
    </w:p>
    <w:p>
      <w:pPr>
        <w:pStyle w:val="BodyText"/>
        <w:spacing w:line="520" w:lineRule="auto"/>
        <w:ind w:right="407"/>
      </w:pPr>
      <w:r>
        <w:rPr/>
        <w:t>Member,</w:t>
      </w:r>
      <w:r>
        <w:rPr>
          <w:spacing w:val="-14"/>
        </w:rPr>
        <w:t> </w:t>
      </w:r>
      <w:r>
        <w:rPr/>
        <w:t>ESIA</w:t>
      </w:r>
      <w:r>
        <w:rPr>
          <w:spacing w:val="-27"/>
        </w:rPr>
        <w:t> </w:t>
      </w:r>
      <w:r>
        <w:rPr/>
        <w:t>Ad</w:t>
      </w:r>
      <w:r>
        <w:rPr>
          <w:spacing w:val="-7"/>
        </w:rPr>
        <w:t> </w:t>
      </w:r>
      <w:r>
        <w:rPr/>
        <w:t>Hoc</w:t>
      </w:r>
      <w:r>
        <w:rPr>
          <w:spacing w:val="-8"/>
        </w:rPr>
        <w:t> </w:t>
      </w:r>
      <w:r>
        <w:rPr/>
        <w:t>Committee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Present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Future</w:t>
      </w:r>
      <w:r>
        <w:rPr>
          <w:spacing w:val="-8"/>
        </w:rPr>
        <w:t> </w:t>
      </w:r>
      <w:r>
        <w:rPr/>
        <w:t>NonTenured</w:t>
      </w:r>
      <w:r>
        <w:rPr>
          <w:spacing w:val="-15"/>
        </w:rPr>
        <w:t> </w:t>
      </w:r>
      <w:r>
        <w:rPr/>
        <w:t>Appointments Member, Columbian College Student Faculty Advisory Committee, 1986-89 Member, Faculty Senate, 1991-92</w:t>
      </w:r>
    </w:p>
    <w:p>
      <w:pPr>
        <w:pStyle w:val="BodyText"/>
        <w:spacing w:line="520" w:lineRule="auto" w:before="3"/>
        <w:ind w:right="1261"/>
      </w:pPr>
      <w:r>
        <w:rPr/>
        <w:t>Faculty Co-chair, Joint Committee of Faculty and Students, 1991-92 Member,</w:t>
      </w:r>
      <w:r>
        <w:rPr>
          <w:spacing w:val="-11"/>
        </w:rPr>
        <w:t> </w:t>
      </w:r>
      <w:r>
        <w:rPr/>
        <w:t>Elliott</w:t>
      </w:r>
      <w:r>
        <w:rPr>
          <w:spacing w:val="-7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Affairs</w:t>
      </w:r>
      <w:r>
        <w:rPr>
          <w:spacing w:val="-7"/>
        </w:rPr>
        <w:t> </w:t>
      </w:r>
      <w:r>
        <w:rPr/>
        <w:t>Deans</w:t>
      </w:r>
      <w:r>
        <w:rPr>
          <w:spacing w:val="-7"/>
        </w:rPr>
        <w:t> </w:t>
      </w:r>
      <w:r>
        <w:rPr/>
        <w:t>Council,</w:t>
      </w:r>
      <w:r>
        <w:rPr>
          <w:spacing w:val="-7"/>
        </w:rPr>
        <w:t> </w:t>
      </w:r>
      <w:r>
        <w:rPr/>
        <w:t>1990-92</w:t>
      </w:r>
    </w:p>
    <w:p>
      <w:pPr>
        <w:pStyle w:val="BodyText"/>
        <w:spacing w:line="261" w:lineRule="auto" w:before="2"/>
      </w:pPr>
      <w:r>
        <w:rPr/>
        <w:t>Served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Coordinator,</w:t>
      </w:r>
      <w:r>
        <w:rPr>
          <w:spacing w:val="-6"/>
        </w:rPr>
        <w:t> </w:t>
      </w:r>
      <w:r>
        <w:rPr/>
        <w:t>5-College</w:t>
      </w:r>
      <w:r>
        <w:rPr>
          <w:spacing w:val="-7"/>
        </w:rPr>
        <w:t> </w:t>
      </w:r>
      <w:r>
        <w:rPr/>
        <w:t>IDS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(designed</w:t>
      </w:r>
      <w:r>
        <w:rPr>
          <w:spacing w:val="-6"/>
        </w:rPr>
        <w:t> </w:t>
      </w:r>
      <w:r>
        <w:rPr/>
        <w:t>International Development Studies Program), 1990-92</w:t>
      </w:r>
    </w:p>
    <w:sectPr>
      <w:pgSz w:w="12240" w:h="15840"/>
      <w:pgMar w:header="0" w:footer="1086" w:top="1680" w:bottom="1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88800">
              <wp:simplePos x="0" y="0"/>
              <wp:positionH relativeFrom="page">
                <wp:posOffset>3797300</wp:posOffset>
              </wp:positionH>
              <wp:positionV relativeFrom="page">
                <wp:posOffset>9229228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pt;margin-top:726.710938pt;width:14pt;height:15.3pt;mso-position-horizontal-relative:page;mso-position-vertical-relative:page;z-index:-163276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economics.columbian.gwu.edu/" TargetMode="External"/><Relationship Id="rId7" Type="http://schemas.openxmlformats.org/officeDocument/2006/relationships/hyperlink" Target="http://economics.columbian.gwu.edu/stephen-c-smith" TargetMode="External"/><Relationship Id="rId8" Type="http://schemas.openxmlformats.org/officeDocument/2006/relationships/hyperlink" Target="mailto:ssmith@gwu.edu" TargetMode="External"/><Relationship Id="rId9" Type="http://schemas.openxmlformats.org/officeDocument/2006/relationships/hyperlink" Target="http://www.iza.org/en/webcontent/personnel/photos/index_html?key=8104" TargetMode="External"/><Relationship Id="rId10" Type="http://schemas.openxmlformats.org/officeDocument/2006/relationships/hyperlink" Target="http://www.ciriecagora.org/compte.php?id=ssmith%40gwu.edu" TargetMode="External"/><Relationship Id="rId11" Type="http://schemas.openxmlformats.org/officeDocument/2006/relationships/hyperlink" Target="http://www.pearson.com/uk/educators/higher-education-educators/program/Todaro-" TargetMode="External"/><Relationship Id="rId12" Type="http://schemas.openxmlformats.org/officeDocument/2006/relationships/hyperlink" Target="http://www.amazon.com/Economic-Development-Michael-Todaro-ebook/dp/" TargetMode="External"/><Relationship Id="rId13" Type="http://schemas.openxmlformats.org/officeDocument/2006/relationships/hyperlink" Target="http://www.vitalsource.com/products/economic-development-michael-" TargetMode="External"/><Relationship Id="rId14" Type="http://schemas.openxmlformats.org/officeDocument/2006/relationships/hyperlink" Target="http://www.youtube.com/watch?v=rBPu75ZXV78" TargetMode="External"/><Relationship Id="rId15" Type="http://schemas.openxmlformats.org/officeDocument/2006/relationships/hyperlink" Target="http://www.pearsonhighered.com/todaro_smith/" TargetMode="External"/><Relationship Id="rId16" Type="http://schemas.openxmlformats.org/officeDocument/2006/relationships/hyperlink" Target="http://us.macmillan.com/endingglobalpoverty/StephenSmith" TargetMode="External"/><Relationship Id="rId17" Type="http://schemas.openxmlformats.org/officeDocument/2006/relationships/hyperlink" Target="http://www.palgraveconnect.com/pc/doifinder/10.1057/9780230604933" TargetMode="External"/><Relationship Id="rId18" Type="http://schemas.openxmlformats.org/officeDocument/2006/relationships/hyperlink" Target="http://www.agrilinks.org/post/low-cost-improvements-through-agricultural-extension-" TargetMode="External"/><Relationship Id="rId19" Type="http://schemas.openxmlformats.org/officeDocument/2006/relationships/hyperlink" Target="http://www.brookings.edu/wp-content/uploads/2018/09/PBP_Smith_web_0927.pdf" TargetMode="External"/><Relationship Id="rId20" Type="http://schemas.openxmlformats.org/officeDocument/2006/relationships/hyperlink" Target="http://www.hamiltonproject.org/events/place_based_policies_for_shared_economic_growth" TargetMode="External"/><Relationship Id="rId21" Type="http://schemas.openxmlformats.org/officeDocument/2006/relationships/hyperlink" Target="http://ftp.iza.org/dp8165.pdf" TargetMode="External"/><Relationship Id="rId22" Type="http://schemas.openxmlformats.org/officeDocument/2006/relationships/hyperlink" Target="http://www.iza.org/" TargetMode="External"/><Relationship Id="rId23" Type="http://schemas.openxmlformats.org/officeDocument/2006/relationships/hyperlink" Target="http://pubdocs.worldbank.org/pubdocs/publicdoc/2015/10/503001444058224597/Global-" TargetMode="External"/><Relationship Id="rId24" Type="http://schemas.openxmlformats.org/officeDocument/2006/relationships/hyperlink" Target="http://www.brookings.edu/wp-content/uploads/2016/07/Chapter-11.pdf" TargetMode="External"/><Relationship Id="rId25" Type="http://schemas.openxmlformats.org/officeDocument/2006/relationships/hyperlink" Target="http://www.jstor.org/stable/10.1086/674110" TargetMode="External"/><Relationship Id="rId26" Type="http://schemas.openxmlformats.org/officeDocument/2006/relationships/hyperlink" Target="http://www.tandfonline.com/doi/full/10.1080/00220388.2013.841884" TargetMode="External"/><Relationship Id="rId27" Type="http://schemas.openxmlformats.org/officeDocument/2006/relationships/hyperlink" Target="http://ftp.iza.org/dp6862.pdf" TargetMode="External"/><Relationship Id="rId28" Type="http://schemas.openxmlformats.org/officeDocument/2006/relationships/hyperlink" Target="http://www.tandfonline.com/doi/full/" TargetMode="External"/><Relationship Id="rId29" Type="http://schemas.openxmlformats.org/officeDocument/2006/relationships/hyperlink" Target="http://www.worldscientific.com/doi/10.1142/S2010007812500108" TargetMode="External"/><Relationship Id="rId30" Type="http://schemas.openxmlformats.org/officeDocument/2006/relationships/hyperlink" Target="http://www.worldscientific.com/toc/cce/03/02" TargetMode="External"/><Relationship Id="rId31" Type="http://schemas.openxmlformats.org/officeDocument/2006/relationships/hyperlink" Target="http://www.gwu.edu/~iiep/assets/docs/papers/" TargetMode="External"/><Relationship Id="rId32" Type="http://schemas.openxmlformats.org/officeDocument/2006/relationships/hyperlink" Target="http://www.gwu.edu/~iiep/assets/docs/papers/Smith_IIEPWP2012-07.pdf" TargetMode="External"/><Relationship Id="rId33" Type="http://schemas.openxmlformats.org/officeDocument/2006/relationships/hyperlink" Target="http://www.imf.org/external/pubs/ft/staffp/2002/02/sab.htm" TargetMode="External"/><Relationship Id="rId34" Type="http://schemas.openxmlformats.org/officeDocument/2006/relationships/hyperlink" Target="http://www.jstor.org/discover/10.2307/2524741" TargetMode="External"/><Relationship Id="rId35" Type="http://schemas.openxmlformats.org/officeDocument/2006/relationships/hyperlink" Target="http://www.worldscientific.com/worldscibooks/10.1142/11526" TargetMode="External"/><Relationship Id="rId36" Type="http://schemas.openxmlformats.org/officeDocument/2006/relationships/hyperlink" Target="http://www.internationaleconpolicy.com/climate-adaptation/comparison-of-adaptation-" TargetMode="External"/><Relationship Id="rId37" Type="http://schemas.openxmlformats.org/officeDocument/2006/relationships/hyperlink" Target="http://www.internationaleconpolicy.com/climate-adaptation/reflections-on-cop21-and-" TargetMode="External"/><Relationship Id="rId38" Type="http://schemas.openxmlformats.org/officeDocument/2006/relationships/hyperlink" Target="http://ukcatalogue.oup.com/product/9780199678204.do" TargetMode="External"/><Relationship Id="rId39" Type="http://schemas.openxmlformats.org/officeDocument/2006/relationships/hyperlink" Target="http://press.uchicago.edu/ucp/books/book/distributed/C/bo20842204.html" TargetMode="External"/><Relationship Id="rId40" Type="http://schemas.openxmlformats.org/officeDocument/2006/relationships/hyperlink" Target="http://www.iza.org/en/webcontent/publications/policypapers/viewAbstract?policypaper_id=68" TargetMode="External"/><Relationship Id="rId41" Type="http://schemas.openxmlformats.org/officeDocument/2006/relationships/hyperlink" Target="http://basis.ucdavis.edu/wp-content/uploads/2014/08/Smith_Stephen2.pdf" TargetMode="External"/><Relationship Id="rId42" Type="http://schemas.openxmlformats.org/officeDocument/2006/relationships/hyperlink" Target="http://www.nxtbook.com/nxtbooks/heifer/worldark_201202/%23/" TargetMode="External"/><Relationship Id="rId43" Type="http://schemas.openxmlformats.org/officeDocument/2006/relationships/hyperlink" Target="http://www.nxtbook.com/nxtbooks/heifer/" TargetMode="External"/><Relationship Id="rId44" Type="http://schemas.openxmlformats.org/officeDocument/2006/relationships/hyperlink" Target="http://www.nxtbook.com/nxtbooks/heifer/worldark_2009summer/%23/" TargetMode="External"/><Relationship Id="rId45" Type="http://schemas.openxmlformats.org/officeDocument/2006/relationships/hyperlink" Target="http://www.nxtbook.com/nxtbooks/heifer/worldark_20071112/index.php?startid=17" TargetMode="External"/><Relationship Id="rId46" Type="http://schemas.openxmlformats.org/officeDocument/2006/relationships/hyperlink" Target="http://www.un.org/en/ecosoc/news/ecosoc.newsletter.v6nr.2.pdf" TargetMode="External"/><Relationship Id="rId47" Type="http://schemas.openxmlformats.org/officeDocument/2006/relationships/hyperlink" Target="http://www.un.org/docs/ecosoc/meetings/2007/amr2007/Stephen%20Smith.pdf" TargetMode="External"/><Relationship Id="rId48" Type="http://schemas.openxmlformats.org/officeDocument/2006/relationships/hyperlink" Target="http://www.un.org/esa/socdev/poverty/PovertyForum/Documents/forum.report.pdf" TargetMode="External"/><Relationship Id="rId49" Type="http://schemas.openxmlformats.org/officeDocument/2006/relationships/hyperlink" Target="http://9dc3f407a257cfd3f7ea-d14ef12e680aa00597bdffb57368cf92.r6.cf2.rackcdn.com/" TargetMode="External"/><Relationship Id="rId50" Type="http://schemas.openxmlformats.org/officeDocument/2006/relationships/hyperlink" Target="http://www.letraslibres.com/index.php?art=11156%3B" TargetMode="External"/><Relationship Id="rId51" Type="http://schemas.openxmlformats.org/officeDocument/2006/relationships/hyperlink" Target="http://papers.ssrn.com/sol3/papers.cfm" TargetMode="External"/><Relationship Id="rId52" Type="http://schemas.openxmlformats.org/officeDocument/2006/relationships/hyperlink" Target="http://theglobalist.com/StoryId.aspx?StoryId=5032" TargetMode="External"/><Relationship Id="rId53" Type="http://schemas.openxmlformats.org/officeDocument/2006/relationships/hyperlink" Target="http://theglobalist.com/StoryId.aspx?StoryId=5041" TargetMode="External"/><Relationship Id="rId54" Type="http://schemas.openxmlformats.org/officeDocument/2006/relationships/hyperlink" Target="http://www.globalfutureonline.org/PolicyAdvocacy/GlblFutr.nsf/currentissue/current" TargetMode="External"/><Relationship Id="rId55" Type="http://schemas.openxmlformats.org/officeDocument/2006/relationships/hyperlink" Target="http://www.heifer.org/site/" TargetMode="External"/><Relationship Id="rId56" Type="http://schemas.openxmlformats.org/officeDocument/2006/relationships/hyperlink" Target="http://library.cqpress.com/cqresearcher/" TargetMode="External"/><Relationship Id="rId57" Type="http://schemas.openxmlformats.org/officeDocument/2006/relationships/hyperlink" Target="http://www.weeklyholiday.net/anni39/s1more.html#06" TargetMode="External"/><Relationship Id="rId58" Type="http://schemas.openxmlformats.org/officeDocument/2006/relationships/hyperlink" Target="http://journals.sagepub.com.proxygw.wrlc.org/doi/pdf/10.1177/0143831X8891007" TargetMode="External"/><Relationship Id="rId59" Type="http://schemas.openxmlformats.org/officeDocument/2006/relationships/hyperlink" Target="http://www.gwu.edu/~iiep/" TargetMode="External"/><Relationship Id="rId60" Type="http://schemas.openxmlformats.org/officeDocument/2006/relationships/hyperlink" Target="http://www.gwu.edu/~iiep/signatureinitiatives/china/" TargetMode="External"/><Relationship Id="rId61" Type="http://schemas.openxmlformats.org/officeDocument/2006/relationships/hyperlink" Target="http://www.gwu.edu/~iiep/assets/docs/papers/Smith_Malik_IIEPWP2010-24.pdf" TargetMode="External"/><Relationship Id="rId62" Type="http://schemas.openxmlformats.org/officeDocument/2006/relationships/hyperlink" Target="http://seaf.com/wp-content/uploads/2014/10/Volume-1-Main-Report1.pdf" TargetMode="External"/><Relationship Id="rId63" Type="http://schemas.openxmlformats.org/officeDocument/2006/relationships/hyperlink" Target="http://archive.unu.edu/hq/library/Collection/PDF_files/WIDER/WIDERdp2001.27.pdf" TargetMode="External"/><Relationship Id="rId64" Type="http://schemas.openxmlformats.org/officeDocument/2006/relationships/hyperlink" Target="http://www.econstor.eu/bitstream/10419/52853/1/333395190.pdf" TargetMode="External"/><Relationship Id="rId65" Type="http://schemas.openxmlformats.org/officeDocument/2006/relationships/hyperlink" Target="http://www.imf.org/" TargetMode="External"/><Relationship Id="rId66" Type="http://schemas.openxmlformats.org/officeDocument/2006/relationships/hyperlink" Target="http://www.ilo.org/empelm/pubs/WCMS_126303/lang--en/index.htm" TargetMode="External"/><Relationship Id="rId67" Type="http://schemas.openxmlformats.org/officeDocument/2006/relationships/hyperlink" Target="http://www.epi.org/publication/" TargetMode="External"/><Relationship Id="rId68" Type="http://schemas.openxmlformats.org/officeDocument/2006/relationships/hyperlink" Target="http://www.iza.org/publications/dp/12196/do-constraints-" TargetMode="External"/><Relationship Id="rId69" Type="http://schemas.openxmlformats.org/officeDocument/2006/relationships/hyperlink" Target="http://www.unicef-irc.org/publications/1045-do-constraints-on-women-worsen-child-" TargetMode="External"/><Relationship Id="rId70" Type="http://schemas.openxmlformats.org/officeDocument/2006/relationships/hyperlink" Target="http://www.ophi.org.uk/" TargetMode="External"/><Relationship Id="rId71" Type="http://schemas.openxmlformats.org/officeDocument/2006/relationships/hyperlink" Target="http://www.brookings.edu/wp-content/uploads/2019/05/beyond-neoliberalism-final-05.01.pdf" TargetMode="External"/><Relationship Id="rId72" Type="http://schemas.openxmlformats.org/officeDocument/2006/relationships/hyperlink" Target="http://conference.iza.org/conference_files/EmRep_2018/" TargetMode="External"/><Relationship Id="rId73" Type="http://schemas.openxmlformats.org/officeDocument/2006/relationships/hyperlink" Target="http://www.hamiltonproject.org/events/" TargetMode="External"/><Relationship Id="rId74" Type="http://schemas.openxmlformats.org/officeDocument/2006/relationships/hyperlink" Target="http://www.internationaleconpolicy.com/climate-adaptation/" TargetMode="External"/><Relationship Id="rId75" Type="http://schemas.openxmlformats.org/officeDocument/2006/relationships/hyperlink" Target="http://www.gwu.edu/" TargetMode="External"/><Relationship Id="rId76" Type="http://schemas.openxmlformats.org/officeDocument/2006/relationships/hyperlink" Target="http://www.gwu.edu/~iiep/events/" TargetMode="External"/><Relationship Id="rId77" Type="http://schemas.openxmlformats.org/officeDocument/2006/relationships/hyperlink" Target="http://www.gwu.edu/~iiep/poverty" TargetMode="External"/><Relationship Id="rId78" Type="http://schemas.openxmlformats.org/officeDocument/2006/relationships/hyperlink" Target="http://www.gwu.edu/~iiep/adaptation/index.cfm" TargetMode="External"/><Relationship Id="rId79" Type="http://schemas.openxmlformats.org/officeDocument/2006/relationships/hyperlink" Target="http://www.un.org/esa/socdev/poverty/PovertyForum/docs.html" TargetMode="External"/><Relationship Id="rId80" Type="http://schemas.openxmlformats.org/officeDocument/2006/relationships/hyperlink" Target="http://www.unicef-irc.org/" TargetMode="External"/><Relationship Id="rId81" Type="http://schemas.openxmlformats.org/officeDocument/2006/relationships/hyperlink" Target="http://www.brookings.edu/experts/stephen-c-smith/" TargetMode="External"/><Relationship Id="rId82" Type="http://schemas.openxmlformats.org/officeDocument/2006/relationships/hyperlink" Target="http://www.bracusa.org/who-we-are/board/" TargetMode="External"/><Relationship Id="rId83" Type="http://schemas.openxmlformats.org/officeDocument/2006/relationships/hyperlink" Target="http://www.brac.net/latest-news/item/1219-ngo-advisor-s-global-ranking-brac-named-" TargetMode="External"/><Relationship Id="rId84" Type="http://schemas.openxmlformats.org/officeDocument/2006/relationships/hyperlink" Target="http://www2.gwu.edu/~sigur/about/faculty.cfm#S" TargetMode="External"/><Relationship Id="rId85" Type="http://schemas.openxmlformats.org/officeDocument/2006/relationships/hyperlink" Target="http://www.business.gwu.edu/CIBER/home.cf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Stephen C Smith 27 April 2024</dc:title>
  <dcterms:created xsi:type="dcterms:W3CDTF">2025-12-06T06:15:01Z</dcterms:created>
  <dcterms:modified xsi:type="dcterms:W3CDTF">2025-12-06T06:15:01Z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2024-06-23T00:00:00Z</vt:filetime>
  </property>
  <property fmtid="{D5CDD505-2E9C-101B-9397-08002B2CF9AE}" pid="3" name="Creator">
    <vt:lpwstr>Pages</vt:lpwstr>
  </property>
  <property fmtid="{D5CDD505-2E9C-101B-9397-08002B2CF9AE}" pid="4" name="LastSaved">
    <vt:filetime>2025-12-06T00:00:00Z</vt:filetime>
  </property>
  <property fmtid="{D5CDD505-2E9C-101B-9397-08002B2CF9AE}" pid="5" name="Producer">
    <vt:lpwstr>macOS Version 13.6.7 (Build 22G720) Quartz PDFContext</vt:lpwstr>
  </property>
</Properties>
</file>