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2"/>
        <w:ind w:left="172" w:right="1"/>
        <w:jc w:val="center"/>
      </w:pPr>
      <w:r>
        <w:rPr>
          <w:spacing w:val="-2"/>
        </w:rPr>
        <w:t>CURRICULUM</w:t>
      </w:r>
      <w:r>
        <w:rPr>
          <w:spacing w:val="1"/>
        </w:rPr>
        <w:t> </w:t>
      </w:r>
      <w:r>
        <w:rPr>
          <w:spacing w:val="-4"/>
        </w:rPr>
        <w:t>VITAE</w:t>
      </w:r>
    </w:p>
    <w:p>
      <w:pPr>
        <w:pStyle w:val="Title"/>
      </w:pPr>
      <w:r>
        <w:rPr/>
        <w:t>Shiferaw</w:t>
      </w:r>
      <w:r>
        <w:rPr>
          <w:spacing w:val="-16"/>
        </w:rPr>
        <w:t> </w:t>
      </w:r>
      <w:r>
        <w:rPr>
          <w:spacing w:val="-2"/>
        </w:rPr>
        <w:t>Gurmu</w:t>
      </w:r>
    </w:p>
    <w:p>
      <w:pPr>
        <w:pStyle w:val="BodyText"/>
        <w:spacing w:before="182"/>
        <w:ind w:left="172"/>
        <w:jc w:val="center"/>
      </w:pPr>
      <w:r>
        <w:rPr/>
        <w:t>May</w:t>
      </w:r>
      <w:r>
        <w:rPr>
          <w:spacing w:val="-3"/>
        </w:rPr>
        <w:t> </w:t>
      </w:r>
      <w:r>
        <w:rPr>
          <w:spacing w:val="-4"/>
        </w:rPr>
        <w:t>2017</w:t>
      </w:r>
    </w:p>
    <w:p>
      <w:pPr>
        <w:pStyle w:val="BodyText"/>
        <w:spacing w:before="1"/>
        <w:ind w:left="0"/>
      </w:pPr>
    </w:p>
    <w:p>
      <w:pPr>
        <w:pStyle w:val="Heading2"/>
        <w:spacing w:before="1"/>
        <w:ind w:left="359"/>
      </w:pPr>
      <w:r>
        <w:rPr>
          <w:spacing w:val="-2"/>
        </w:rPr>
        <w:t>ADDRESS</w:t>
      </w:r>
    </w:p>
    <w:p>
      <w:pPr>
        <w:pStyle w:val="BodyText"/>
        <w:spacing w:before="182"/>
        <w:ind w:left="360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spacing w:line="252" w:lineRule="exact"/>
        <w:ind w:left="360"/>
      </w:pPr>
      <w:r>
        <w:rPr/>
        <w:t>Andrew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Policy</w:t>
      </w:r>
      <w:r>
        <w:rPr>
          <w:spacing w:val="-5"/>
        </w:rPr>
        <w:t> </w:t>
      </w:r>
      <w:r>
        <w:rPr>
          <w:spacing w:val="-2"/>
        </w:rPr>
        <w:t>Studies</w:t>
      </w:r>
    </w:p>
    <w:p>
      <w:pPr>
        <w:pStyle w:val="BodyText"/>
        <w:spacing w:line="252" w:lineRule="exact"/>
        <w:ind w:left="360"/>
      </w:pPr>
      <w:r>
        <w:rPr/>
        <w:t>P.O.</w:t>
      </w:r>
      <w:r>
        <w:rPr>
          <w:spacing w:val="-4"/>
        </w:rPr>
        <w:t> </w:t>
      </w:r>
      <w:r>
        <w:rPr/>
        <w:t>Box</w:t>
      </w:r>
      <w:r>
        <w:rPr>
          <w:spacing w:val="-4"/>
        </w:rPr>
        <w:t> 3992</w:t>
      </w:r>
    </w:p>
    <w:p>
      <w:pPr>
        <w:pStyle w:val="BodyText"/>
        <w:spacing w:before="1"/>
        <w:ind w:left="360" w:right="6158"/>
      </w:pPr>
      <w:r>
        <w:rPr/>
        <w:t>Georgia</w:t>
      </w:r>
      <w:r>
        <w:rPr>
          <w:spacing w:val="-14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 Atlanta, GA 30302</w:t>
      </w:r>
    </w:p>
    <w:p>
      <w:pPr>
        <w:spacing w:line="276" w:lineRule="exact" w:before="1"/>
        <w:ind w:left="360" w:right="0" w:firstLine="0"/>
        <w:jc w:val="left"/>
        <w:rPr>
          <w:i/>
          <w:sz w:val="24"/>
        </w:rPr>
      </w:pPr>
      <w:r>
        <w:rPr>
          <w:i/>
          <w:color w:val="5B9BD5"/>
          <w:sz w:val="24"/>
        </w:rPr>
        <w:t>Phone: (404) 413-</w:t>
      </w:r>
      <w:r>
        <w:rPr>
          <w:i/>
          <w:color w:val="5B9BD5"/>
          <w:spacing w:val="-4"/>
          <w:sz w:val="24"/>
        </w:rPr>
        <w:t>0161</w:t>
      </w:r>
    </w:p>
    <w:p>
      <w:pPr>
        <w:pStyle w:val="BodyText"/>
        <w:spacing w:line="253" w:lineRule="exact"/>
        <w:ind w:left="360"/>
      </w:pPr>
      <w:r>
        <w:rPr/>
        <w:t>Fax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(404)</w:t>
      </w:r>
      <w:r>
        <w:rPr>
          <w:spacing w:val="-5"/>
        </w:rPr>
        <w:t> </w:t>
      </w:r>
      <w:r>
        <w:rPr/>
        <w:t>413-</w:t>
      </w:r>
      <w:r>
        <w:rPr>
          <w:spacing w:val="-4"/>
        </w:rPr>
        <w:t>0145</w:t>
      </w:r>
    </w:p>
    <w:p>
      <w:pPr>
        <w:pStyle w:val="BodyText"/>
        <w:ind w:left="360"/>
      </w:pPr>
      <w:r>
        <w:rPr/>
        <w:t>E-mail:</w:t>
      </w:r>
      <w:r>
        <w:rPr>
          <w:spacing w:val="-10"/>
        </w:rPr>
        <w:t> </w:t>
      </w:r>
      <w:hyperlink r:id="rId6">
        <w:r>
          <w:rPr>
            <w:color w:val="0000FF"/>
            <w:spacing w:val="-2"/>
            <w:u w:val="single" w:color="0000FF"/>
          </w:rPr>
          <w:t>sgurmu@gsu.edu</w:t>
        </w:r>
      </w:hyperlink>
    </w:p>
    <w:p>
      <w:pPr>
        <w:pStyle w:val="BodyText"/>
        <w:ind w:left="0"/>
      </w:pPr>
    </w:p>
    <w:p>
      <w:pPr>
        <w:pStyle w:val="Heading2"/>
        <w:ind w:left="359"/>
      </w:pPr>
      <w:r>
        <w:rPr>
          <w:spacing w:val="-2"/>
        </w:rPr>
        <w:t>EDUCATION</w:t>
      </w:r>
    </w:p>
    <w:p>
      <w:pPr>
        <w:pStyle w:val="BodyText"/>
        <w:spacing w:before="183"/>
        <w:ind w:left="360"/>
      </w:pPr>
      <w:r>
        <w:rPr/>
        <w:t>Ph.</w:t>
      </w:r>
      <w:r>
        <w:rPr>
          <w:spacing w:val="-8"/>
        </w:rPr>
        <w:t> </w:t>
      </w:r>
      <w:r>
        <w:rPr/>
        <w:t>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Indiana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Bloomington,</w:t>
      </w:r>
      <w:r>
        <w:rPr>
          <w:spacing w:val="-9"/>
        </w:rPr>
        <w:t> </w:t>
      </w:r>
      <w:r>
        <w:rPr/>
        <w:t>Indiana,</w:t>
      </w:r>
      <w:r>
        <w:rPr>
          <w:spacing w:val="-8"/>
        </w:rPr>
        <w:t> </w:t>
      </w:r>
      <w:r>
        <w:rPr>
          <w:spacing w:val="-2"/>
        </w:rPr>
        <w:t>1992.</w:t>
      </w:r>
    </w:p>
    <w:p>
      <w:pPr>
        <w:pStyle w:val="BodyText"/>
        <w:ind w:left="360"/>
      </w:pPr>
      <w:r>
        <w:rPr/>
        <w:t>M.</w:t>
      </w:r>
      <w:r>
        <w:rPr>
          <w:spacing w:val="-8"/>
        </w:rPr>
        <w:t> </w:t>
      </w:r>
      <w:r>
        <w:rPr/>
        <w:t>A.,</w:t>
      </w:r>
      <w:r>
        <w:rPr>
          <w:spacing w:val="-7"/>
        </w:rPr>
        <w:t> </w:t>
      </w:r>
      <w:r>
        <w:rPr/>
        <w:t>Econometrics,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Manchester,</w:t>
      </w:r>
      <w:r>
        <w:rPr>
          <w:spacing w:val="-7"/>
        </w:rPr>
        <w:t> </w:t>
      </w:r>
      <w:r>
        <w:rPr/>
        <w:t>England,</w:t>
      </w:r>
      <w:r>
        <w:rPr>
          <w:spacing w:val="-7"/>
        </w:rPr>
        <w:t> </w:t>
      </w:r>
      <w:r>
        <w:rPr>
          <w:spacing w:val="-2"/>
        </w:rPr>
        <w:t>1979.</w:t>
      </w:r>
    </w:p>
    <w:p>
      <w:pPr>
        <w:pStyle w:val="BodyText"/>
        <w:ind w:hanging="720"/>
      </w:pPr>
      <w:r>
        <w:rPr/>
        <w:t>Advanced</w:t>
      </w:r>
      <w:r>
        <w:rPr>
          <w:spacing w:val="-4"/>
        </w:rPr>
        <w:t> </w:t>
      </w:r>
      <w:r>
        <w:rPr/>
        <w:t>Diploma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Distinction),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Manchester, England, 1978.</w:t>
      </w:r>
    </w:p>
    <w:p>
      <w:pPr>
        <w:pStyle w:val="BodyText"/>
        <w:spacing w:before="1"/>
        <w:ind w:left="359"/>
      </w:pPr>
      <w:r>
        <w:rPr/>
        <w:t>B.</w:t>
      </w:r>
      <w:r>
        <w:rPr>
          <w:spacing w:val="-7"/>
        </w:rPr>
        <w:t> </w:t>
      </w:r>
      <w:r>
        <w:rPr/>
        <w:t>Sc.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Distinction),</w:t>
      </w:r>
      <w:r>
        <w:rPr>
          <w:spacing w:val="-8"/>
        </w:rPr>
        <w:t> </w:t>
      </w:r>
      <w:r>
        <w:rPr/>
        <w:t>Statistics,</w:t>
      </w:r>
      <w:r>
        <w:rPr>
          <w:spacing w:val="-6"/>
        </w:rPr>
        <w:t> </w:t>
      </w:r>
      <w:r>
        <w:rPr/>
        <w:t>Addis</w:t>
      </w:r>
      <w:r>
        <w:rPr>
          <w:spacing w:val="-7"/>
        </w:rPr>
        <w:t> </w:t>
      </w:r>
      <w:r>
        <w:rPr/>
        <w:t>Ababa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Ethiopia,</w:t>
      </w:r>
      <w:r>
        <w:rPr>
          <w:spacing w:val="-7"/>
        </w:rPr>
        <w:t> </w:t>
      </w:r>
      <w:r>
        <w:rPr>
          <w:spacing w:val="-2"/>
        </w:rPr>
        <w:t>1976.</w:t>
      </w:r>
    </w:p>
    <w:p>
      <w:pPr>
        <w:pStyle w:val="BodyText"/>
        <w:ind w:left="0"/>
      </w:pPr>
    </w:p>
    <w:p>
      <w:pPr>
        <w:pStyle w:val="Heading2"/>
        <w:ind w:left="359"/>
      </w:pPr>
      <w:r>
        <w:rPr/>
        <w:t>FIELDS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INTEREST</w:t>
      </w:r>
    </w:p>
    <w:p>
      <w:pPr>
        <w:pStyle w:val="BodyText"/>
        <w:spacing w:before="184"/>
        <w:ind w:left="360"/>
      </w:pPr>
      <w:r>
        <w:rPr/>
        <w:t>Econometrics;</w:t>
      </w:r>
      <w:r>
        <w:rPr>
          <w:spacing w:val="-14"/>
        </w:rPr>
        <w:t> </w:t>
      </w:r>
      <w:r>
        <w:rPr/>
        <w:t>Microeconometrics;</w:t>
      </w:r>
      <w:r>
        <w:rPr>
          <w:spacing w:val="-13"/>
        </w:rPr>
        <w:t> </w:t>
      </w:r>
      <w:r>
        <w:rPr/>
        <w:t>Applied</w:t>
      </w:r>
      <w:r>
        <w:rPr>
          <w:spacing w:val="-13"/>
        </w:rPr>
        <w:t> </w:t>
      </w:r>
      <w:r>
        <w:rPr>
          <w:spacing w:val="-2"/>
        </w:rPr>
        <w:t>Microeconomics.</w:t>
      </w:r>
    </w:p>
    <w:p>
      <w:pPr>
        <w:pStyle w:val="BodyText"/>
        <w:ind w:left="0"/>
      </w:pPr>
    </w:p>
    <w:p>
      <w:pPr>
        <w:pStyle w:val="Heading2"/>
        <w:spacing w:before="1"/>
      </w:pPr>
      <w:r>
        <w:rPr>
          <w:spacing w:val="-2"/>
        </w:rPr>
        <w:t>EXPERIENCE</w:t>
      </w:r>
    </w:p>
    <w:p>
      <w:pPr>
        <w:pStyle w:val="BodyText"/>
        <w:spacing w:before="252"/>
        <w:ind w:right="1222" w:hanging="721"/>
      </w:pPr>
      <w:r>
        <w:rPr/>
        <w:t>June</w:t>
      </w:r>
      <w:r>
        <w:rPr>
          <w:spacing w:val="-4"/>
        </w:rPr>
        <w:t> </w:t>
      </w:r>
      <w:r>
        <w:rPr/>
        <w:t>2016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Present,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Atlanta, Georgia.</w:t>
      </w:r>
    </w:p>
    <w:p>
      <w:pPr>
        <w:pStyle w:val="BodyText"/>
        <w:ind w:right="228" w:hanging="721"/>
      </w:pPr>
      <w:r>
        <w:rPr/>
        <w:t>August</w:t>
      </w:r>
      <w:r>
        <w:rPr>
          <w:spacing w:val="-3"/>
        </w:rPr>
        <w:t> </w:t>
      </w:r>
      <w:r>
        <w:rPr/>
        <w:t>2015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2016,</w:t>
      </w:r>
      <w:r>
        <w:rPr>
          <w:spacing w:val="-4"/>
        </w:rPr>
        <w:t> </w:t>
      </w:r>
      <w:r>
        <w:rPr/>
        <w:t>Interim</w:t>
      </w:r>
      <w:r>
        <w:rPr>
          <w:spacing w:val="-5"/>
        </w:rPr>
        <w:t> </w:t>
      </w:r>
      <w:r>
        <w:rPr/>
        <w:t>Chair,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 Atlanta, Georgia.</w:t>
      </w:r>
    </w:p>
    <w:p>
      <w:pPr>
        <w:pStyle w:val="BodyText"/>
        <w:ind w:right="1222" w:hanging="720"/>
      </w:pPr>
      <w:r>
        <w:rPr/>
        <w:t>2010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Present,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Andrew</w:t>
      </w:r>
      <w:r>
        <w:rPr>
          <w:spacing w:val="-4"/>
        </w:rPr>
        <w:t> </w:t>
      </w:r>
      <w:r>
        <w:rPr/>
        <w:t>Young School of Policy Studies, Georgia State University, Atlanta, Georgia.</w:t>
      </w:r>
    </w:p>
    <w:p>
      <w:pPr>
        <w:pStyle w:val="BodyText"/>
        <w:ind w:right="228" w:hanging="720"/>
      </w:pPr>
      <w:r>
        <w:rPr/>
        <w:t>1998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2010,</w:t>
      </w:r>
      <w:r>
        <w:rPr>
          <w:spacing w:val="-5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Associate,</w:t>
      </w:r>
      <w:r>
        <w:rPr>
          <w:spacing w:val="-3"/>
        </w:rPr>
        <w:t> </w:t>
      </w:r>
      <w:r>
        <w:rPr/>
        <w:t>Andrew</w:t>
      </w:r>
      <w:r>
        <w:rPr>
          <w:spacing w:val="-4"/>
        </w:rPr>
        <w:t> </w:t>
      </w:r>
      <w:r>
        <w:rPr/>
        <w:t>Young School of Policy Studies, Georgia State University, Atlanta, Georgia.</w:t>
      </w:r>
    </w:p>
    <w:p>
      <w:pPr>
        <w:pStyle w:val="BodyText"/>
        <w:ind w:hanging="720"/>
      </w:pPr>
      <w:r>
        <w:rPr/>
        <w:t>2001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2003,</w:t>
      </w:r>
      <w:r>
        <w:rPr>
          <w:spacing w:val="-4"/>
        </w:rPr>
        <w:t> </w:t>
      </w:r>
      <w:r>
        <w:rPr/>
        <w:t>Doctoral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Coordinator,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Andrew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 Policy Studies, Georgia State University, Atlanta, Georgia.</w:t>
      </w:r>
    </w:p>
    <w:p>
      <w:pPr>
        <w:pStyle w:val="BodyText"/>
        <w:ind w:hanging="720"/>
      </w:pPr>
      <w:r>
        <w:rPr/>
        <w:t>1992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1998,</w:t>
      </w:r>
      <w:r>
        <w:rPr>
          <w:spacing w:val="-5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Charlottesville, </w:t>
      </w:r>
      <w:r>
        <w:rPr>
          <w:spacing w:val="-2"/>
        </w:rPr>
        <w:t>Virginia.</w:t>
      </w:r>
    </w:p>
    <w:p>
      <w:pPr>
        <w:pStyle w:val="BodyText"/>
        <w:ind w:right="228" w:hanging="720"/>
      </w:pPr>
      <w:r>
        <w:rPr/>
        <w:t>1990-1992,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Instructor,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Indiana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Bloomington, </w:t>
      </w:r>
      <w:r>
        <w:rPr>
          <w:spacing w:val="-2"/>
        </w:rPr>
        <w:t>Indiana.</w:t>
      </w:r>
    </w:p>
    <w:p>
      <w:pPr>
        <w:pStyle w:val="BodyText"/>
        <w:ind w:hanging="720"/>
      </w:pPr>
      <w:r>
        <w:rPr/>
        <w:t>June-November</w:t>
      </w:r>
      <w:r>
        <w:rPr>
          <w:spacing w:val="-6"/>
        </w:rPr>
        <w:t> </w:t>
      </w:r>
      <w:r>
        <w:rPr/>
        <w:t>1991,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Intern/Consultant,</w:t>
      </w:r>
      <w:r>
        <w:rPr>
          <w:spacing w:val="-6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</w:t>
      </w:r>
      <w:r>
        <w:rPr>
          <w:spacing w:val="-6"/>
        </w:rPr>
        <w:t> </w:t>
      </w:r>
      <w:r>
        <w:rPr/>
        <w:t>Division,</w:t>
      </w:r>
      <w:r>
        <w:rPr>
          <w:spacing w:val="-6"/>
        </w:rPr>
        <w:t> </w:t>
      </w:r>
      <w:r>
        <w:rPr/>
        <w:t>International Economics Department, the World Bank.</w:t>
      </w:r>
    </w:p>
    <w:p>
      <w:pPr>
        <w:pStyle w:val="BodyText"/>
        <w:ind w:hanging="720"/>
      </w:pPr>
      <w:r>
        <w:rPr/>
        <w:t>1983-1986,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Addis</w:t>
      </w:r>
      <w:r>
        <w:rPr>
          <w:spacing w:val="-4"/>
        </w:rPr>
        <w:t> </w:t>
      </w:r>
      <w:r>
        <w:rPr/>
        <w:t>Ababa</w:t>
      </w:r>
      <w:r>
        <w:rPr>
          <w:spacing w:val="-4"/>
        </w:rPr>
        <w:t> </w:t>
      </w:r>
      <w:r>
        <w:rPr/>
        <w:t>University, </w:t>
      </w:r>
      <w:r>
        <w:rPr>
          <w:spacing w:val="-2"/>
        </w:rPr>
        <w:t>Ethiopia.</w:t>
      </w:r>
    </w:p>
    <w:p>
      <w:pPr>
        <w:pStyle w:val="BodyText"/>
        <w:spacing w:line="252" w:lineRule="exact"/>
        <w:ind w:left="360"/>
      </w:pPr>
      <w:r>
        <w:rPr/>
        <w:t>1979-1983,</w:t>
      </w:r>
      <w:r>
        <w:rPr>
          <w:spacing w:val="-9"/>
        </w:rPr>
        <w:t> </w:t>
      </w:r>
      <w:r>
        <w:rPr/>
        <w:t>Lecturer,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Addis</w:t>
      </w:r>
      <w:r>
        <w:rPr>
          <w:spacing w:val="-9"/>
        </w:rPr>
        <w:t> </w:t>
      </w:r>
      <w:r>
        <w:rPr/>
        <w:t>Ababa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>
          <w:spacing w:val="-2"/>
        </w:rPr>
        <w:t>Ethiopia.</w:t>
      </w:r>
    </w:p>
    <w:p>
      <w:pPr>
        <w:pStyle w:val="BodyText"/>
        <w:spacing w:after="0" w:line="252" w:lineRule="exact"/>
        <w:sectPr>
          <w:footerReference w:type="default" r:id="rId5"/>
          <w:type w:val="continuous"/>
          <w:pgSz w:w="12240" w:h="15840"/>
          <w:pgMar w:header="0" w:footer="1065" w:top="1560" w:bottom="1260" w:left="1440" w:right="1440"/>
          <w:pgNumType w:start="1"/>
        </w:sectPr>
      </w:pPr>
    </w:p>
    <w:p>
      <w:pPr>
        <w:pStyle w:val="Heading2"/>
        <w:spacing w:before="72"/>
      </w:pPr>
      <w:r>
        <w:rPr/>
        <w:t>COURSES</w:t>
      </w:r>
      <w:r>
        <w:rPr>
          <w:spacing w:val="-10"/>
        </w:rPr>
        <w:t> </w:t>
      </w:r>
      <w:r>
        <w:rPr>
          <w:spacing w:val="-2"/>
        </w:rPr>
        <w:t>TAUGHT</w:t>
      </w:r>
    </w:p>
    <w:p>
      <w:pPr>
        <w:pStyle w:val="BodyText"/>
        <w:spacing w:before="182"/>
        <w:ind w:right="228" w:hanging="720"/>
      </w:pPr>
      <w:r>
        <w:rPr/>
        <w:t>Undergraduate:</w:t>
      </w:r>
      <w:r>
        <w:rPr>
          <w:spacing w:val="-7"/>
        </w:rPr>
        <w:t> </w:t>
      </w:r>
      <w:r>
        <w:rPr/>
        <w:t>Econometrics,</w:t>
      </w:r>
      <w:r>
        <w:rPr>
          <w:spacing w:val="-7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Intermediate</w:t>
      </w:r>
      <w:r>
        <w:rPr>
          <w:spacing w:val="-6"/>
        </w:rPr>
        <w:t> </w:t>
      </w:r>
      <w:r>
        <w:rPr/>
        <w:t>Microeconomics,</w:t>
      </w:r>
      <w:r>
        <w:rPr>
          <w:spacing w:val="-7"/>
        </w:rPr>
        <w:t> </w:t>
      </w:r>
      <w:r>
        <w:rPr/>
        <w:t>Quantitative</w:t>
      </w:r>
      <w:r>
        <w:rPr>
          <w:spacing w:val="-7"/>
        </w:rPr>
        <w:t> </w:t>
      </w:r>
      <w:r>
        <w:rPr/>
        <w:t>Methods, Calculus for Economists, Linear Algebra for Economists, Research Methodology, Principles of Economics.</w:t>
      </w:r>
    </w:p>
    <w:p>
      <w:pPr>
        <w:pStyle w:val="BodyText"/>
        <w:spacing w:line="252" w:lineRule="exact"/>
        <w:ind w:left="360"/>
      </w:pPr>
      <w:r>
        <w:rPr/>
        <w:t>Graduate</w:t>
      </w:r>
      <w:r>
        <w:rPr>
          <w:spacing w:val="-9"/>
        </w:rPr>
        <w:t> </w:t>
      </w:r>
      <w:r>
        <w:rPr/>
        <w:t>(Masters):</w:t>
      </w:r>
      <w:r>
        <w:rPr>
          <w:spacing w:val="39"/>
        </w:rPr>
        <w:t> </w:t>
      </w:r>
      <w:r>
        <w:rPr/>
        <w:t>Econometrics,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Statistics,</w:t>
      </w:r>
      <w:r>
        <w:rPr>
          <w:spacing w:val="-9"/>
        </w:rPr>
        <w:t> </w:t>
      </w:r>
      <w:r>
        <w:rPr/>
        <w:t>Multivariate</w:t>
      </w:r>
      <w:r>
        <w:rPr>
          <w:spacing w:val="-8"/>
        </w:rPr>
        <w:t> </w:t>
      </w:r>
      <w:r>
        <w:rPr>
          <w:spacing w:val="-2"/>
        </w:rPr>
        <w:t>Techniques</w:t>
      </w:r>
    </w:p>
    <w:p>
      <w:pPr>
        <w:pStyle w:val="BodyText"/>
        <w:ind w:hanging="720"/>
      </w:pPr>
      <w:r>
        <w:rPr/>
        <w:t>Graduate</w:t>
      </w:r>
      <w:r>
        <w:rPr>
          <w:spacing w:val="-5"/>
        </w:rPr>
        <w:t> </w:t>
      </w:r>
      <w:r>
        <w:rPr/>
        <w:t>(Ph.D.):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Foundations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II,</w:t>
      </w:r>
      <w:r>
        <w:rPr>
          <w:spacing w:val="-5"/>
        </w:rPr>
        <w:t> </w:t>
      </w:r>
      <w:r>
        <w:rPr/>
        <w:t>Cross-section Econometrics, Advanced Econometrics, Topics in Econometrics.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/>
        <w:t>SHORT</w:t>
      </w:r>
      <w:r>
        <w:rPr>
          <w:spacing w:val="-8"/>
        </w:rPr>
        <w:t> </w:t>
      </w:r>
      <w:r>
        <w:rPr>
          <w:spacing w:val="-2"/>
        </w:rPr>
        <w:t>COURSES</w:t>
      </w:r>
    </w:p>
    <w:p>
      <w:pPr>
        <w:pStyle w:val="BodyText"/>
        <w:spacing w:before="183"/>
        <w:ind w:left="359" w:firstLine="55"/>
      </w:pPr>
      <w:r>
        <w:rPr/>
        <w:t>Topics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Micro-econometrics,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Cairo University, November – December 2009.</w:t>
      </w:r>
    </w:p>
    <w:p>
      <w:pPr>
        <w:pStyle w:val="BodyText"/>
        <w:ind w:left="0"/>
      </w:pPr>
    </w:p>
    <w:p>
      <w:pPr>
        <w:pStyle w:val="Heading2"/>
        <w:spacing w:before="1"/>
        <w:ind w:left="359"/>
      </w:pPr>
      <w:r>
        <w:rPr/>
        <w:t>HONORS,</w:t>
      </w:r>
      <w:r>
        <w:rPr>
          <w:spacing w:val="-8"/>
        </w:rPr>
        <w:t> </w:t>
      </w:r>
      <w:r>
        <w:rPr/>
        <w:t>AWARDS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INVITED</w:t>
      </w:r>
      <w:r>
        <w:rPr>
          <w:spacing w:val="-8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82"/>
        <w:ind w:left="1079" w:hanging="720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African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19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International Conference, Addis Ababa, Ethiopia, July 16-19, 2014.</w:t>
      </w:r>
    </w:p>
    <w:p>
      <w:pPr>
        <w:pStyle w:val="BodyText"/>
        <w:spacing w:before="1"/>
        <w:ind w:left="359"/>
      </w:pPr>
      <w:r>
        <w:rPr/>
        <w:t>Esther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Kinsley</w:t>
      </w:r>
      <w:r>
        <w:rPr>
          <w:spacing w:val="-4"/>
        </w:rPr>
        <w:t> </w:t>
      </w:r>
      <w:r>
        <w:rPr/>
        <w:t>Ph.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1992,</w:t>
      </w:r>
      <w:r>
        <w:rPr>
          <w:spacing w:val="-5"/>
        </w:rPr>
        <w:t> </w:t>
      </w:r>
      <w:r>
        <w:rPr/>
        <w:t>Indiana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pStyle w:val="BodyText"/>
        <w:ind w:left="359"/>
      </w:pPr>
      <w:r>
        <w:rPr/>
        <w:t>Taulman</w:t>
      </w:r>
      <w:r>
        <w:rPr>
          <w:spacing w:val="-4"/>
        </w:rPr>
        <w:t> </w:t>
      </w:r>
      <w:r>
        <w:rPr/>
        <w:t>Miller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Indiana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1990. Oliver Memorial Award, Best Student in Economic Theory, Indiana University, 1990.</w:t>
      </w:r>
    </w:p>
    <w:p>
      <w:pPr>
        <w:pStyle w:val="BodyText"/>
        <w:ind w:left="359" w:right="3784"/>
      </w:pPr>
      <w:r>
        <w:rPr/>
        <w:t>Graduate</w:t>
      </w:r>
      <w:r>
        <w:rPr>
          <w:spacing w:val="-10"/>
        </w:rPr>
        <w:t> </w:t>
      </w:r>
      <w:r>
        <w:rPr/>
        <w:t>Fellowship,</w:t>
      </w:r>
      <w:r>
        <w:rPr>
          <w:spacing w:val="-10"/>
        </w:rPr>
        <w:t> </w:t>
      </w:r>
      <w:r>
        <w:rPr/>
        <w:t>Indiana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1991/92. Fulbright Scholar, 1987-1990.</w:t>
      </w:r>
    </w:p>
    <w:p>
      <w:pPr>
        <w:pStyle w:val="BodyText"/>
        <w:spacing w:before="1"/>
        <w:ind w:left="0"/>
      </w:pPr>
    </w:p>
    <w:p>
      <w:pPr>
        <w:pStyle w:val="Heading2"/>
        <w:ind w:left="359"/>
      </w:pP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MEMBERSHIP</w:t>
      </w:r>
    </w:p>
    <w:p>
      <w:pPr>
        <w:pStyle w:val="BodyText"/>
        <w:spacing w:before="183"/>
        <w:ind w:left="360" w:right="5916"/>
      </w:pPr>
      <w:r>
        <w:rPr/>
        <w:t>American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 The Econometric Society American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Association</w:t>
      </w:r>
    </w:p>
    <w:p>
      <w:pPr>
        <w:pStyle w:val="BodyText"/>
        <w:ind w:left="360" w:right="5168"/>
      </w:pPr>
      <w:r>
        <w:rPr/>
        <w:t>International</w:t>
      </w:r>
      <w:r>
        <w:rPr>
          <w:spacing w:val="-14"/>
        </w:rPr>
        <w:t> </w:t>
      </w:r>
      <w:r>
        <w:rPr/>
        <w:t>Atlantic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Society The Southern Economic Association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PUBLICATIONS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REFEREED</w:t>
      </w:r>
      <w:r>
        <w:rPr>
          <w:spacing w:val="-13"/>
        </w:rPr>
        <w:t> </w:t>
      </w:r>
      <w:r>
        <w:rPr>
          <w:spacing w:val="-2"/>
        </w:rPr>
        <w:t>SCHOLARLY</w:t>
      </w:r>
    </w:p>
    <w:p>
      <w:pPr>
        <w:spacing w:before="182"/>
        <w:ind w:left="1080" w:right="0" w:hanging="720"/>
        <w:jc w:val="left"/>
        <w:rPr>
          <w:sz w:val="22"/>
        </w:rPr>
      </w:pPr>
      <w:r>
        <w:rPr>
          <w:sz w:val="22"/>
        </w:rPr>
        <w:t>Fatma</w:t>
      </w:r>
      <w:r>
        <w:rPr>
          <w:spacing w:val="-3"/>
          <w:sz w:val="22"/>
        </w:rPr>
        <w:t> </w:t>
      </w:r>
      <w:r>
        <w:rPr>
          <w:sz w:val="22"/>
        </w:rPr>
        <w:t>Romeh</w:t>
      </w:r>
      <w:r>
        <w:rPr>
          <w:spacing w:val="-3"/>
          <w:sz w:val="22"/>
        </w:rPr>
        <w:t> </w:t>
      </w:r>
      <w:r>
        <w:rPr>
          <w:sz w:val="22"/>
        </w:rPr>
        <w:t>Ali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Shiferaw</w:t>
      </w:r>
      <w:r>
        <w:rPr>
          <w:spacing w:val="-3"/>
          <w:sz w:val="22"/>
        </w:rPr>
        <w:t> </w:t>
      </w:r>
      <w:r>
        <w:rPr>
          <w:sz w:val="22"/>
        </w:rPr>
        <w:t>Gurmu,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Female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Fertility: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Natural Experiment from Egypt”, </w:t>
      </w:r>
      <w:r>
        <w:rPr>
          <w:sz w:val="24"/>
          <w:u w:val="single"/>
        </w:rPr>
        <w:t>Review of Economics of the Household</w:t>
      </w:r>
      <w:r>
        <w:rPr>
          <w:sz w:val="24"/>
        </w:rPr>
        <w:t>, </w:t>
      </w:r>
      <w:r>
        <w:rPr>
          <w:sz w:val="22"/>
        </w:rPr>
        <w:t>Forthcoming.</w:t>
      </w:r>
    </w:p>
    <w:p>
      <w:pPr>
        <w:pStyle w:val="BodyText"/>
        <w:spacing w:before="1"/>
      </w:pPr>
      <w:r>
        <w:rPr>
          <w:spacing w:val="-2"/>
        </w:rPr>
        <w:t>Online</w:t>
      </w:r>
      <w:r>
        <w:rPr>
          <w:spacing w:val="10"/>
        </w:rPr>
        <w:t> </w:t>
      </w:r>
      <w:r>
        <w:rPr>
          <w:spacing w:val="-2"/>
        </w:rPr>
        <w:t>first</w:t>
      </w:r>
      <w:r>
        <w:rPr>
          <w:spacing w:val="11"/>
        </w:rPr>
        <w:t> </w:t>
      </w:r>
      <w:r>
        <w:rPr>
          <w:spacing w:val="-2"/>
        </w:rPr>
        <w:t>DOI</w:t>
      </w:r>
      <w:r>
        <w:rPr>
          <w:spacing w:val="11"/>
        </w:rPr>
        <w:t> </w:t>
      </w:r>
      <w:r>
        <w:rPr>
          <w:spacing w:val="-2"/>
        </w:rPr>
        <w:t>10.1007/s11150-016-9357-</w:t>
      </w:r>
      <w:r>
        <w:rPr>
          <w:spacing w:val="-5"/>
        </w:rPr>
        <w:t>6.</w:t>
      </w:r>
    </w:p>
    <w:p>
      <w:pPr>
        <w:pStyle w:val="BodyText"/>
        <w:spacing w:before="252"/>
        <w:ind w:right="308" w:hanging="720"/>
      </w:pPr>
      <w:r>
        <w:rPr/>
        <w:t>Yared</w:t>
      </w:r>
      <w:r>
        <w:rPr>
          <w:spacing w:val="-3"/>
        </w:rPr>
        <w:t> </w:t>
      </w:r>
      <w:r>
        <w:rPr/>
        <w:t>Seid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Shiferaw</w:t>
      </w:r>
      <w:r>
        <w:rPr>
          <w:spacing w:val="-3"/>
        </w:rPr>
        <w:t> </w:t>
      </w:r>
      <w:r>
        <w:rPr/>
        <w:t>Gurmu</w:t>
      </w:r>
      <w:r>
        <w:rPr>
          <w:spacing w:val="-3"/>
        </w:rPr>
        <w:t> </w:t>
      </w:r>
      <w:r>
        <w:rPr/>
        <w:t>(2015),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Birth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Schooling,” </w:t>
      </w:r>
      <w:r>
        <w:rPr>
          <w:u w:val="single"/>
        </w:rPr>
        <w:t>Applied Economics</w:t>
      </w:r>
      <w:r>
        <w:rPr/>
        <w:t>, 47(49), 5262-5281.</w:t>
      </w:r>
    </w:p>
    <w:p>
      <w:pPr>
        <w:pStyle w:val="BodyText"/>
        <w:spacing w:before="184"/>
        <w:ind w:hanging="720"/>
      </w:pPr>
      <w:r>
        <w:rPr/>
        <w:t>Solomon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Tesfu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2"/>
        </w:rPr>
        <w:t> </w:t>
      </w:r>
      <w:r>
        <w:rPr/>
        <w:t>“Mother’s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Schooling</w:t>
      </w:r>
      <w:r>
        <w:rPr>
          <w:spacing w:val="-4"/>
        </w:rPr>
        <w:t> </w:t>
      </w:r>
      <w:r>
        <w:rPr/>
        <w:t>in Ethiopia,” </w:t>
      </w:r>
      <w:r>
        <w:rPr>
          <w:u w:val="single"/>
        </w:rPr>
        <w:t>Atlantic Economic Journal</w:t>
      </w:r>
      <w:r>
        <w:rPr/>
        <w:t>, 41, 265-277, 2013.</w:t>
      </w:r>
    </w:p>
    <w:p>
      <w:pPr>
        <w:pStyle w:val="BodyText"/>
        <w:ind w:left="0"/>
      </w:pPr>
    </w:p>
    <w:p>
      <w:pPr>
        <w:pStyle w:val="BodyText"/>
        <w:spacing w:before="1"/>
        <w:ind w:left="1079" w:right="228" w:hanging="720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Elder,</w:t>
      </w:r>
      <w:r>
        <w:rPr>
          <w:spacing w:val="-4"/>
        </w:rPr>
        <w:t> </w:t>
      </w:r>
      <w:r>
        <w:rPr/>
        <w:t>“Flexible</w:t>
      </w:r>
      <w:r>
        <w:rPr>
          <w:spacing w:val="-4"/>
        </w:rPr>
        <w:t> </w:t>
      </w:r>
      <w:r>
        <w:rPr/>
        <w:t>Bivariate</w:t>
      </w:r>
      <w:r>
        <w:rPr>
          <w:spacing w:val="-3"/>
        </w:rPr>
        <w:t> </w:t>
      </w:r>
      <w:r>
        <w:rPr/>
        <w:t>Count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Business &amp; Economic Statistics</w:t>
      </w:r>
      <w:r>
        <w:rPr/>
        <w:t>, 30(2), 265-274, 2012.</w:t>
      </w:r>
    </w:p>
    <w:p>
      <w:pPr>
        <w:pStyle w:val="BodyText"/>
        <w:spacing w:before="252"/>
        <w:ind w:left="1079" w:right="308" w:hanging="720"/>
      </w:pPr>
      <w:r>
        <w:rPr/>
        <w:t>Shiferaw Gurmu and Getachew Dagne, “Bayesian Approach to Zero-Inflated Bivariate Ordered Probit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Tobacco</w:t>
      </w:r>
      <w:r>
        <w:rPr>
          <w:spacing w:val="-5"/>
        </w:rPr>
        <w:t> </w:t>
      </w:r>
      <w:r>
        <w:rPr/>
        <w:t>Use,”</w:t>
      </w:r>
      <w:r>
        <w:rPr>
          <w:spacing w:val="-3"/>
        </w:rPr>
        <w:t> </w:t>
      </w:r>
      <w:r>
        <w:rPr/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Probability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Statistics</w:t>
      </w:r>
      <w:r>
        <w:rPr/>
        <w:t>, Article ID 617678, 26 pages, 2012. doi:10.1155/2012/617678.</w:t>
      </w:r>
    </w:p>
    <w:p>
      <w:pPr>
        <w:pStyle w:val="BodyText"/>
        <w:spacing w:before="1"/>
        <w:ind w:left="0"/>
      </w:pPr>
    </w:p>
    <w:p>
      <w:pPr>
        <w:pStyle w:val="BodyText"/>
        <w:ind w:left="359"/>
      </w:pPr>
      <w:r>
        <w:rPr/>
        <w:t>Shiferaw</w:t>
      </w:r>
      <w:r>
        <w:rPr>
          <w:spacing w:val="-6"/>
        </w:rPr>
        <w:t> </w:t>
      </w:r>
      <w:r>
        <w:rPr/>
        <w:t>Gurmu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Solomon</w:t>
      </w:r>
      <w:r>
        <w:rPr>
          <w:spacing w:val="-6"/>
        </w:rPr>
        <w:t> </w:t>
      </w:r>
      <w:r>
        <w:rPr/>
        <w:t>Tesfay</w:t>
      </w:r>
      <w:r>
        <w:rPr>
          <w:spacing w:val="-5"/>
        </w:rPr>
        <w:t> </w:t>
      </w:r>
      <w:r>
        <w:rPr/>
        <w:t>Tesfu</w:t>
      </w:r>
      <w:r>
        <w:rPr>
          <w:spacing w:val="-6"/>
        </w:rPr>
        <w:t> </w:t>
      </w:r>
      <w:r>
        <w:rPr/>
        <w:t>“Illness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Choice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Urban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Rural</w:t>
      </w:r>
    </w:p>
    <w:p>
      <w:pPr>
        <w:pStyle w:val="BodyText"/>
        <w:spacing w:after="0"/>
        <w:sectPr>
          <w:pgSz w:w="12240" w:h="15840"/>
          <w:pgMar w:header="0" w:footer="1065" w:top="1620" w:bottom="1260" w:left="1440" w:right="1440"/>
        </w:sectPr>
      </w:pPr>
    </w:p>
    <w:p>
      <w:pPr>
        <w:pStyle w:val="BodyText"/>
        <w:spacing w:before="77"/>
        <w:ind w:left="765"/>
      </w:pPr>
      <w:r>
        <w:rPr/>
        <w:t>Ethiopia,”</w:t>
      </w:r>
      <w:r>
        <w:rPr>
          <w:spacing w:val="-8"/>
        </w:rPr>
        <w:t> </w:t>
      </w:r>
      <w:r>
        <w:rPr>
          <w:u w:val="single"/>
        </w:rPr>
        <w:t>Ethiopian</w:t>
      </w:r>
      <w:r>
        <w:rPr>
          <w:spacing w:val="-8"/>
          <w:u w:val="single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8"/>
        </w:rPr>
        <w:t> </w:t>
      </w:r>
      <w:r>
        <w:rPr/>
        <w:t>20(2),</w:t>
      </w:r>
      <w:r>
        <w:rPr>
          <w:spacing w:val="-8"/>
        </w:rPr>
        <w:t> </w:t>
      </w:r>
      <w:r>
        <w:rPr/>
        <w:t>29-62,</w:t>
      </w:r>
      <w:r>
        <w:rPr>
          <w:spacing w:val="-8"/>
        </w:rPr>
        <w:t> </w:t>
      </w:r>
      <w:r>
        <w:rPr>
          <w:spacing w:val="-2"/>
        </w:rPr>
        <w:t>2011.</w:t>
      </w:r>
    </w:p>
    <w:p>
      <w:pPr>
        <w:pStyle w:val="BodyText"/>
        <w:ind w:left="0"/>
      </w:pPr>
    </w:p>
    <w:p>
      <w:pPr>
        <w:pStyle w:val="BodyText"/>
        <w:spacing w:before="1"/>
        <w:ind w:right="228" w:hanging="720"/>
      </w:pP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Black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Paula</w:t>
      </w:r>
      <w:r>
        <w:rPr>
          <w:spacing w:val="-4"/>
        </w:rPr>
        <w:t> </w:t>
      </w:r>
      <w:r>
        <w:rPr/>
        <w:t>Stephan,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for University Patenting,” </w:t>
      </w:r>
      <w:r>
        <w:rPr>
          <w:u w:val="single"/>
        </w:rPr>
        <w:t>Economic Inquiry</w:t>
      </w:r>
      <w:r>
        <w:rPr/>
        <w:t> 48(1), 192-213, 2010.</w:t>
      </w:r>
    </w:p>
    <w:p>
      <w:pPr>
        <w:pStyle w:val="BodyText"/>
        <w:spacing w:before="252"/>
        <w:ind w:right="228" w:hanging="720"/>
      </w:pPr>
      <w:r>
        <w:rPr/>
        <w:t>Jose Canals-Cerdá and Shiferaw Gurmu, “Premarital Birth among Young Hispanic Women: Evidence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Semi-parametric</w:t>
      </w:r>
      <w:r>
        <w:rPr>
          <w:spacing w:val="-5"/>
        </w:rPr>
        <w:t> </w:t>
      </w:r>
      <w:r>
        <w:rPr/>
        <w:t>Competing</w:t>
      </w:r>
      <w:r>
        <w:rPr>
          <w:spacing w:val="-5"/>
        </w:rPr>
        <w:t> </w:t>
      </w:r>
      <w:r>
        <w:rPr/>
        <w:t>Risks</w:t>
      </w:r>
      <w:r>
        <w:rPr>
          <w:spacing w:val="-5"/>
        </w:rPr>
        <w:t> </w:t>
      </w:r>
      <w:r>
        <w:rPr/>
        <w:t>Analysis,”</w:t>
      </w:r>
      <w:r>
        <w:rPr>
          <w:spacing w:val="-5"/>
        </w:rPr>
        <w:t> </w:t>
      </w:r>
      <w:r>
        <w:rPr>
          <w:u w:val="single"/>
        </w:rPr>
        <w:t>Atlantic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/>
        <w:t> 36(4), 421-440, 2008.</w:t>
      </w:r>
    </w:p>
    <w:p>
      <w:pPr>
        <w:pStyle w:val="BodyText"/>
        <w:spacing w:before="253"/>
        <w:ind w:left="765" w:right="228" w:hanging="406"/>
      </w:pPr>
      <w:r>
        <w:rPr/>
        <w:t>Shiferaw Gurmu and Fidel Perez-Sebastian, “Patents, R&amp;D and Lag Effects: Evidence from Flexible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Manufacturing</w:t>
      </w:r>
      <w:r>
        <w:rPr>
          <w:spacing w:val="-4"/>
        </w:rPr>
        <w:t> </w:t>
      </w:r>
      <w:r>
        <w:rPr/>
        <w:t>Firms,”</w:t>
      </w:r>
      <w:r>
        <w:rPr>
          <w:spacing w:val="-4"/>
        </w:rPr>
        <w:t> </w:t>
      </w:r>
      <w:r>
        <w:rPr>
          <w:u w:val="single"/>
        </w:rPr>
        <w:t>Empirical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5"/>
        </w:rPr>
        <w:t> </w:t>
      </w:r>
      <w:r>
        <w:rPr/>
        <w:t>35(3), 507-526, 2008.</w:t>
      </w:r>
    </w:p>
    <w:p>
      <w:pPr>
        <w:pStyle w:val="BodyText"/>
        <w:ind w:left="0"/>
      </w:pPr>
    </w:p>
    <w:p>
      <w:pPr>
        <w:pStyle w:val="BodyText"/>
        <w:spacing w:before="1"/>
        <w:ind w:hanging="720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Elder,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Bivariate</w:t>
      </w:r>
      <w:r>
        <w:rPr>
          <w:spacing w:val="-4"/>
        </w:rPr>
        <w:t> </w:t>
      </w:r>
      <w:r>
        <w:rPr/>
        <w:t>Zero-Inflated</w:t>
      </w:r>
      <w:r>
        <w:rPr>
          <w:spacing w:val="-4"/>
        </w:rPr>
        <w:t> </w:t>
      </w:r>
      <w:r>
        <w:rPr/>
        <w:t>Count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 Unrestricted Correlation,” </w:t>
      </w:r>
      <w:r>
        <w:rPr>
          <w:u w:val="single"/>
        </w:rPr>
        <w:t>Economics Letters</w:t>
      </w:r>
      <w:r>
        <w:rPr/>
        <w:t> 100(2), 245-248, 2008.</w:t>
      </w:r>
    </w:p>
    <w:p>
      <w:pPr>
        <w:pStyle w:val="BodyText"/>
        <w:spacing w:before="252"/>
        <w:ind w:left="1079" w:hanging="720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Mohammad</w:t>
      </w:r>
      <w:r>
        <w:rPr>
          <w:spacing w:val="-4"/>
        </w:rPr>
        <w:t> </w:t>
      </w:r>
      <w:r>
        <w:rPr/>
        <w:t>Yunus,</w:t>
      </w:r>
      <w:r>
        <w:rPr>
          <w:spacing w:val="-4"/>
        </w:rPr>
        <w:t> </w:t>
      </w:r>
      <w:r>
        <w:rPr/>
        <w:t>“Chewing</w:t>
      </w:r>
      <w:r>
        <w:rPr>
          <w:spacing w:val="-6"/>
        </w:rPr>
        <w:t> </w:t>
      </w:r>
      <w:r>
        <w:rPr/>
        <w:t>Tobacco,</w:t>
      </w:r>
      <w:r>
        <w:rPr>
          <w:spacing w:val="-4"/>
        </w:rPr>
        <w:t> </w:t>
      </w:r>
      <w:r>
        <w:rPr/>
        <w:t>Smoking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Knowledge: Evidence from Bangladesh,” E</w:t>
      </w:r>
      <w:r>
        <w:rPr>
          <w:u w:val="single"/>
        </w:rPr>
        <w:t>conomics Bulletin</w:t>
      </w:r>
      <w:r>
        <w:rPr/>
        <w:t> 9(10), 1-9, 2008.</w:t>
      </w:r>
    </w:p>
    <w:p>
      <w:pPr>
        <w:pStyle w:val="BodyText"/>
        <w:spacing w:before="252"/>
        <w:ind w:left="1079" w:right="404" w:hanging="720"/>
        <w:jc w:val="both"/>
      </w:pPr>
      <w:r>
        <w:rPr/>
        <w:t>Shiferaw</w:t>
      </w:r>
      <w:r>
        <w:rPr>
          <w:spacing w:val="-2"/>
        </w:rPr>
        <w:t> </w:t>
      </w:r>
      <w:r>
        <w:rPr/>
        <w:t>Gurmu,</w:t>
      </w:r>
      <w:r>
        <w:rPr>
          <w:spacing w:val="-2"/>
        </w:rPr>
        <w:t> </w:t>
      </w:r>
      <w:r>
        <w:rPr/>
        <w:t>Keith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Ihlanfeldt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William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Smith,</w:t>
      </w:r>
      <w:r>
        <w:rPr>
          <w:spacing w:val="-2"/>
        </w:rPr>
        <w:t> </w:t>
      </w:r>
      <w:r>
        <w:rPr/>
        <w:t>“Does</w:t>
      </w:r>
      <w:r>
        <w:rPr>
          <w:spacing w:val="-1"/>
        </w:rPr>
        <w:t> </w:t>
      </w:r>
      <w:r>
        <w:rPr/>
        <w:t>Residential</w:t>
      </w:r>
      <w:r>
        <w:rPr>
          <w:spacing w:val="-2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to the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TANF</w:t>
      </w:r>
      <w:r>
        <w:rPr>
          <w:spacing w:val="-4"/>
        </w:rPr>
        <w:t> </w:t>
      </w:r>
      <w:r>
        <w:rPr/>
        <w:t>Recipients?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Discrete</w:t>
      </w:r>
      <w:r>
        <w:rPr>
          <w:spacing w:val="-4"/>
        </w:rPr>
        <w:t> </w:t>
      </w:r>
      <w:r>
        <w:rPr/>
        <w:t>Choice</w:t>
      </w:r>
      <w:r>
        <w:rPr>
          <w:spacing w:val="-5"/>
        </w:rPr>
        <w:t> </w:t>
      </w:r>
      <w:r>
        <w:rPr/>
        <w:t>Model with Unobserved Effects,” </w:t>
      </w:r>
      <w:r>
        <w:rPr>
          <w:u w:val="single"/>
        </w:rPr>
        <w:t>Journal of Urban Economics </w:t>
      </w:r>
      <w:r>
        <w:rPr>
          <w:spacing w:val="40"/>
        </w:rPr>
        <w:t> </w:t>
      </w:r>
      <w:r>
        <w:rPr/>
        <w:t>63 (1), 325-351, 2008.</w:t>
      </w:r>
    </w:p>
    <w:p>
      <w:pPr>
        <w:pStyle w:val="BodyText"/>
        <w:spacing w:before="1"/>
        <w:ind w:left="0"/>
      </w:pPr>
    </w:p>
    <w:p>
      <w:pPr>
        <w:pStyle w:val="BodyText"/>
        <w:ind w:hanging="720"/>
      </w:pPr>
      <w:r>
        <w:rPr/>
        <w:t>Jose</w:t>
      </w:r>
      <w:r>
        <w:rPr>
          <w:spacing w:val="-4"/>
        </w:rPr>
        <w:t> </w:t>
      </w:r>
      <w:r>
        <w:rPr/>
        <w:t>Canals-Cerdá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“Semiparametric</w:t>
      </w:r>
      <w:r>
        <w:rPr>
          <w:spacing w:val="-4"/>
        </w:rPr>
        <w:t> </w:t>
      </w:r>
      <w:r>
        <w:rPr/>
        <w:t>Competing</w:t>
      </w:r>
      <w:r>
        <w:rPr>
          <w:spacing w:val="-4"/>
        </w:rPr>
        <w:t> </w:t>
      </w:r>
      <w:r>
        <w:rPr/>
        <w:t>Risks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>
          <w:u w:val="single"/>
        </w:rPr>
        <w:t>The</w:t>
      </w:r>
      <w:r>
        <w:rPr/>
        <w:t> </w:t>
      </w:r>
      <w:r>
        <w:rPr>
          <w:u w:val="single"/>
        </w:rPr>
        <w:t>Econometrics Journal</w:t>
      </w:r>
      <w:r>
        <w:rPr/>
        <w:t> 10 (2), 193—215, 2007.</w:t>
      </w:r>
      <w:r>
        <w:rPr>
          <w:spacing w:val="40"/>
        </w:rPr>
        <w:t> </w:t>
      </w:r>
      <w:r>
        <w:rPr/>
        <w:t>(Lead article)</w:t>
      </w:r>
    </w:p>
    <w:p>
      <w:pPr>
        <w:pStyle w:val="BodyText"/>
        <w:ind w:left="0"/>
      </w:pPr>
    </w:p>
    <w:p>
      <w:pPr>
        <w:pStyle w:val="BodyText"/>
        <w:ind w:right="334" w:hanging="721"/>
        <w:jc w:val="both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Elder,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Simple</w:t>
      </w:r>
      <w:r>
        <w:rPr>
          <w:spacing w:val="-5"/>
        </w:rPr>
        <w:t> </w:t>
      </w:r>
      <w:r>
        <w:rPr/>
        <w:t>Bivariate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Model,”</w:t>
      </w:r>
      <w:r>
        <w:rPr>
          <w:spacing w:val="-4"/>
        </w:rPr>
        <w:t> </w:t>
      </w:r>
      <w:r>
        <w:rPr>
          <w:u w:val="single"/>
        </w:rPr>
        <w:t>Economics</w:t>
      </w:r>
      <w:r>
        <w:rPr/>
        <w:t> </w:t>
      </w:r>
      <w:r>
        <w:rPr>
          <w:u w:val="single"/>
        </w:rPr>
        <w:t>Bulletin</w:t>
      </w:r>
      <w:r>
        <w:rPr/>
        <w:t> 3 (11), 1-10, 2007.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359"/>
      </w:pPr>
      <w:r>
        <w:rPr/>
        <w:t>Paula</w:t>
      </w:r>
      <w:r>
        <w:rPr>
          <w:spacing w:val="-6"/>
        </w:rPr>
        <w:t> </w:t>
      </w:r>
      <w:r>
        <w:rPr/>
        <w:t>Stephan,</w:t>
      </w:r>
      <w:r>
        <w:rPr>
          <w:spacing w:val="-6"/>
        </w:rPr>
        <w:t> </w:t>
      </w:r>
      <w:r>
        <w:rPr/>
        <w:t>Shiferaw</w:t>
      </w:r>
      <w:r>
        <w:rPr>
          <w:spacing w:val="-5"/>
        </w:rPr>
        <w:t> </w:t>
      </w:r>
      <w:r>
        <w:rPr/>
        <w:t>Gurmu,</w:t>
      </w:r>
      <w:r>
        <w:rPr>
          <w:spacing w:val="-6"/>
        </w:rPr>
        <w:t> </w:t>
      </w:r>
      <w:r>
        <w:rPr/>
        <w:t>A.J.</w:t>
      </w:r>
      <w:r>
        <w:rPr>
          <w:spacing w:val="-6"/>
        </w:rPr>
        <w:t> </w:t>
      </w:r>
      <w:r>
        <w:rPr/>
        <w:t>Sumell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Black,</w:t>
      </w:r>
      <w:r>
        <w:rPr>
          <w:spacing w:val="-5"/>
        </w:rPr>
        <w:t> </w:t>
      </w:r>
      <w:r>
        <w:rPr/>
        <w:t>“Who’s</w:t>
      </w:r>
      <w:r>
        <w:rPr>
          <w:spacing w:val="-6"/>
        </w:rPr>
        <w:t> </w:t>
      </w:r>
      <w:r>
        <w:rPr/>
        <w:t>Patenting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University?</w:t>
      </w:r>
    </w:p>
    <w:p>
      <w:pPr>
        <w:pStyle w:val="BodyText"/>
      </w:pP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Doctorate</w:t>
      </w:r>
      <w:r>
        <w:rPr>
          <w:spacing w:val="-4"/>
        </w:rPr>
        <w:t> </w:t>
      </w:r>
      <w:r>
        <w:rPr/>
        <w:t>Recipients,”</w:t>
      </w:r>
      <w:r>
        <w:rPr>
          <w:spacing w:val="-4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Innovation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New</w:t>
      </w:r>
      <w:r>
        <w:rPr/>
        <w:t> </w:t>
      </w:r>
      <w:r>
        <w:rPr>
          <w:u w:val="single"/>
        </w:rPr>
        <w:t>Technology</w:t>
      </w:r>
      <w:r>
        <w:rPr/>
        <w:t> 16 (2), 71-99, 2007. (Lead article)</w:t>
      </w:r>
    </w:p>
    <w:p>
      <w:pPr>
        <w:pStyle w:val="BodyText"/>
        <w:ind w:left="0"/>
      </w:pPr>
    </w:p>
    <w:p>
      <w:pPr>
        <w:pStyle w:val="BodyText"/>
        <w:spacing w:before="1"/>
        <w:ind w:left="1079" w:hanging="665"/>
      </w:pPr>
      <w:r>
        <w:rPr/>
        <w:t>Shiferaw Gurmu and William J. Smith, “Recidivism among Welfare Recipients: The Role of Neighborhood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Employment,”</w:t>
      </w:r>
      <w:r>
        <w:rPr>
          <w:spacing w:val="-2"/>
        </w:rPr>
        <w:t> </w:t>
      </w:r>
      <w:r>
        <w:rPr>
          <w:u w:val="single"/>
        </w:rPr>
        <w:t>Atlantic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>
          <w:spacing w:val="-2"/>
        </w:rPr>
        <w:t> </w:t>
      </w:r>
      <w:r>
        <w:rPr/>
        <w:t>34,</w:t>
      </w:r>
      <w:r>
        <w:rPr>
          <w:spacing w:val="-3"/>
        </w:rPr>
        <w:t> </w:t>
      </w:r>
      <w:r>
        <w:rPr/>
        <w:t>405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419,</w:t>
      </w:r>
      <w:r>
        <w:rPr>
          <w:spacing w:val="-2"/>
        </w:rPr>
        <w:t> </w:t>
      </w:r>
      <w:r>
        <w:rPr/>
        <w:t>2006.</w:t>
      </w:r>
    </w:p>
    <w:p>
      <w:pPr>
        <w:pStyle w:val="BodyText"/>
        <w:spacing w:before="252"/>
        <w:ind w:hanging="720"/>
      </w:pPr>
      <w:r>
        <w:rPr/>
        <w:t>Shiferaw Gurmu, Christopher King and Peter Mueser, “Job Stability for Welfare Recipients: A Comparison of Matched Job Spells,” Chapter 4 in </w:t>
      </w:r>
      <w:r>
        <w:rPr>
          <w:u w:val="single"/>
        </w:rPr>
        <w:t>Welfare and Work Experiences in Six</w:t>
      </w:r>
      <w:r>
        <w:rPr/>
        <w:t> </w:t>
      </w:r>
      <w:r>
        <w:rPr>
          <w:u w:val="single"/>
        </w:rPr>
        <w:t>Cities</w:t>
      </w:r>
      <w:r>
        <w:rPr>
          <w:b/>
          <w:i/>
          <w:u w:val="single"/>
        </w:rPr>
        <w:t>,</w:t>
      </w:r>
      <w:r>
        <w:rPr>
          <w:b/>
          <w:i/>
          <w:spacing w:val="-4"/>
        </w:rPr>
        <w:t> </w:t>
      </w:r>
      <w:r>
        <w:rPr/>
        <w:t>King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Mueser</w:t>
      </w:r>
      <w:r>
        <w:rPr>
          <w:spacing w:val="-4"/>
        </w:rPr>
        <w:t> </w:t>
      </w:r>
      <w:r>
        <w:rPr/>
        <w:t>(Editors),</w:t>
      </w:r>
      <w:r>
        <w:rPr>
          <w:spacing w:val="-4"/>
        </w:rPr>
        <w:t> </w:t>
      </w:r>
      <w:r>
        <w:rPr/>
        <w:t>Kalamazoo:</w:t>
      </w:r>
      <w:r>
        <w:rPr>
          <w:spacing w:val="-4"/>
        </w:rPr>
        <w:t> </w:t>
      </w:r>
      <w:r>
        <w:rPr/>
        <w:t>W.E.</w:t>
      </w:r>
      <w:r>
        <w:rPr>
          <w:spacing w:val="-4"/>
        </w:rPr>
        <w:t> </w:t>
      </w:r>
      <w:r>
        <w:rPr/>
        <w:t>Upjohn</w:t>
      </w:r>
      <w:r>
        <w:rPr>
          <w:spacing w:val="-5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91-122,</w:t>
      </w:r>
      <w:r>
        <w:rPr>
          <w:spacing w:val="-5"/>
        </w:rPr>
        <w:t> </w:t>
      </w:r>
      <w:r>
        <w:rPr/>
        <w:t>2005.</w:t>
      </w:r>
    </w:p>
    <w:p>
      <w:pPr>
        <w:pStyle w:val="BodyText"/>
        <w:spacing w:before="1"/>
        <w:ind w:left="0"/>
      </w:pPr>
    </w:p>
    <w:p>
      <w:pPr>
        <w:pStyle w:val="BodyText"/>
        <w:ind w:left="1079" w:right="228" w:hanging="665"/>
      </w:pPr>
      <w:r>
        <w:rPr/>
        <w:t>Shiferaw Gurmu, Christopher King and Peter Mueser, “Explaining Job Stability for Welfare Recipients,”</w:t>
      </w:r>
      <w:r>
        <w:rPr>
          <w:spacing w:val="-2"/>
        </w:rPr>
        <w:t> </w:t>
      </w:r>
      <w:r>
        <w:rPr/>
        <w:t>Chapter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Welfare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Work</w:t>
      </w:r>
      <w:r>
        <w:rPr>
          <w:spacing w:val="-3"/>
          <w:u w:val="single"/>
        </w:rPr>
        <w:t> </w:t>
      </w:r>
      <w:r>
        <w:rPr>
          <w:u w:val="single"/>
        </w:rPr>
        <w:t>Experiences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Six</w:t>
      </w:r>
      <w:r>
        <w:rPr>
          <w:spacing w:val="-3"/>
          <w:u w:val="single"/>
        </w:rPr>
        <w:t> </w:t>
      </w:r>
      <w:r>
        <w:rPr>
          <w:u w:val="single"/>
        </w:rPr>
        <w:t>Cities</w:t>
      </w:r>
      <w:r>
        <w:rPr/>
        <w:t>,</w:t>
      </w:r>
      <w:r>
        <w:rPr>
          <w:spacing w:val="-3"/>
        </w:rPr>
        <w:t> </w:t>
      </w:r>
      <w:r>
        <w:rPr/>
        <w:t>King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P. Mueser (Editors), Kalamazoo: W.E. Upjohn Institute, 123-156, 2005.</w:t>
      </w:r>
    </w:p>
    <w:p>
      <w:pPr>
        <w:pStyle w:val="BodyText"/>
        <w:spacing w:before="253"/>
        <w:ind w:right="228" w:hanging="665"/>
      </w:pPr>
      <w:r>
        <w:rPr/>
        <w:t>Peter</w:t>
      </w:r>
      <w:r>
        <w:rPr>
          <w:spacing w:val="-4"/>
        </w:rPr>
        <w:t> </w:t>
      </w:r>
      <w:r>
        <w:rPr/>
        <w:t>Bearse,</w:t>
      </w:r>
      <w:r>
        <w:rPr>
          <w:spacing w:val="-3"/>
        </w:rPr>
        <w:t> </w:t>
      </w: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Carroll</w:t>
      </w:r>
      <w:r>
        <w:rPr>
          <w:spacing w:val="-4"/>
        </w:rPr>
        <w:t> </w:t>
      </w:r>
      <w:r>
        <w:rPr/>
        <w:t>Rapaport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Stern,</w:t>
      </w:r>
      <w:r>
        <w:rPr>
          <w:spacing w:val="-4"/>
        </w:rPr>
        <w:t> </w:t>
      </w:r>
      <w:r>
        <w:rPr/>
        <w:t>“Paratransit</w:t>
      </w:r>
      <w:r>
        <w:rPr>
          <w:spacing w:val="-3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 Disabled People,” </w:t>
      </w:r>
      <w:r>
        <w:rPr>
          <w:u w:val="single"/>
        </w:rPr>
        <w:t>Transportation Research Part B</w:t>
      </w:r>
      <w:r>
        <w:rPr/>
        <w:t>, 38, 809-831, 2004.</w:t>
      </w:r>
    </w:p>
    <w:p>
      <w:pPr>
        <w:pStyle w:val="BodyText"/>
        <w:spacing w:before="252"/>
        <w:ind w:left="1079" w:right="308" w:hanging="665"/>
      </w:pPr>
      <w:r>
        <w:rPr/>
        <w:t>Shiferaw</w:t>
      </w:r>
      <w:r>
        <w:rPr>
          <w:spacing w:val="-3"/>
        </w:rPr>
        <w:t> </w:t>
      </w:r>
      <w:r>
        <w:rPr/>
        <w:t>Gurmu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Mohammad</w:t>
      </w:r>
      <w:r>
        <w:rPr>
          <w:spacing w:val="-3"/>
        </w:rPr>
        <w:t> </w:t>
      </w:r>
      <w:r>
        <w:rPr/>
        <w:t>Yunus,</w:t>
      </w:r>
      <w:r>
        <w:rPr>
          <w:spacing w:val="-3"/>
        </w:rPr>
        <w:t> </w:t>
      </w:r>
      <w:r>
        <w:rPr/>
        <w:t>“An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Tobacco</w:t>
      </w:r>
      <w:r>
        <w:rPr>
          <w:spacing w:val="-3"/>
        </w:rPr>
        <w:t> </w:t>
      </w:r>
      <w:r>
        <w:rPr/>
        <w:t>Consumption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Developing Economy,” </w:t>
      </w:r>
      <w:r>
        <w:rPr>
          <w:u w:val="single"/>
        </w:rPr>
        <w:t>International Academy of African Business and Development</w:t>
      </w:r>
      <w:r>
        <w:rPr/>
        <w:t> </w:t>
      </w:r>
      <w:r>
        <w:rPr>
          <w:u w:val="single"/>
        </w:rPr>
        <w:t>Conference Proceedings</w:t>
      </w:r>
      <w:r>
        <w:rPr/>
        <w:t>, G.K. Muuka (Editor), Volume 5, 358-364, 2004.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left="415"/>
      </w:pPr>
      <w:r>
        <w:rPr/>
        <w:t>Kelly</w:t>
      </w:r>
      <w:r>
        <w:rPr>
          <w:spacing w:val="-5"/>
        </w:rPr>
        <w:t> </w:t>
      </w:r>
      <w:r>
        <w:rPr/>
        <w:t>B.</w:t>
      </w:r>
      <w:r>
        <w:rPr>
          <w:spacing w:val="-6"/>
        </w:rPr>
        <w:t> </w:t>
      </w:r>
      <w:r>
        <w:rPr/>
        <w:t>Maguire,</w:t>
      </w:r>
      <w:r>
        <w:rPr>
          <w:spacing w:val="-6"/>
        </w:rPr>
        <w:t> </w:t>
      </w:r>
      <w:r>
        <w:rPr/>
        <w:t>Laura</w:t>
      </w:r>
      <w:r>
        <w:rPr>
          <w:spacing w:val="-6"/>
        </w:rPr>
        <w:t> </w:t>
      </w:r>
      <w:r>
        <w:rPr/>
        <w:t>Taylor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Shiferaw</w:t>
      </w:r>
      <w:r>
        <w:rPr>
          <w:spacing w:val="-8"/>
        </w:rPr>
        <w:t> </w:t>
      </w:r>
      <w:r>
        <w:rPr/>
        <w:t>Gurmu,</w:t>
      </w:r>
      <w:r>
        <w:rPr>
          <w:spacing w:val="-6"/>
        </w:rPr>
        <w:t> </w:t>
      </w:r>
      <w:r>
        <w:rPr/>
        <w:t>“Do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Behave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>
          <w:spacing w:val="-2"/>
        </w:rPr>
        <w:t>Adults?</w:t>
      </w:r>
    </w:p>
    <w:p>
      <w:pPr>
        <w:pStyle w:val="BodyText"/>
        <w:ind w:left="1079" w:right="485" w:hanging="1"/>
      </w:pP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Valuation</w:t>
      </w:r>
      <w:r>
        <w:rPr>
          <w:spacing w:val="-4"/>
        </w:rPr>
        <w:t> </w:t>
      </w:r>
      <w:r>
        <w:rPr/>
        <w:t>Experiments,”</w:t>
      </w:r>
      <w:r>
        <w:rPr>
          <w:spacing w:val="-4"/>
        </w:rPr>
        <w:t> </w:t>
      </w:r>
      <w:r>
        <w:rPr>
          <w:u w:val="single"/>
        </w:rPr>
        <w:t>Applied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(12),</w:t>
      </w:r>
      <w:r>
        <w:rPr>
          <w:spacing w:val="-4"/>
        </w:rPr>
        <w:t> </w:t>
      </w:r>
      <w:r>
        <w:rPr/>
        <w:t>753-756, </w:t>
      </w:r>
      <w:r>
        <w:rPr>
          <w:spacing w:val="-4"/>
        </w:rPr>
        <w:t>2003.</w:t>
      </w:r>
    </w:p>
    <w:p>
      <w:pPr>
        <w:pStyle w:val="BodyText"/>
        <w:ind w:left="0"/>
      </w:pPr>
    </w:p>
    <w:p>
      <w:pPr>
        <w:pStyle w:val="BodyText"/>
        <w:ind w:left="1079" w:hanging="665"/>
      </w:pPr>
      <w:r>
        <w:rPr/>
        <w:t>Shiferaw</w:t>
      </w:r>
      <w:r>
        <w:rPr>
          <w:spacing w:val="-3"/>
        </w:rPr>
        <w:t> </w:t>
      </w:r>
      <w:r>
        <w:rPr/>
        <w:t>Gurmu,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Between-Estimator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Respect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Within- Estimator,” </w:t>
      </w:r>
      <w:r>
        <w:rPr>
          <w:u w:val="single"/>
        </w:rPr>
        <w:t>Econometric Theory</w:t>
      </w:r>
      <w:r>
        <w:rPr/>
        <w:t> 16, 454-456, 2000.</w:t>
      </w:r>
    </w:p>
    <w:p>
      <w:pPr>
        <w:pStyle w:val="BodyText"/>
        <w:ind w:left="0"/>
      </w:pPr>
    </w:p>
    <w:p>
      <w:pPr>
        <w:pStyle w:val="BodyText"/>
        <w:ind w:right="228" w:hanging="665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5"/>
        </w:rPr>
        <w:t> </w:t>
      </w:r>
      <w:r>
        <w:rPr/>
        <w:t>Elder,</w:t>
      </w:r>
      <w:r>
        <w:rPr>
          <w:spacing w:val="-4"/>
        </w:rPr>
        <w:t> </w:t>
      </w:r>
      <w:r>
        <w:rPr/>
        <w:t>“Generalized</w:t>
      </w:r>
      <w:r>
        <w:rPr>
          <w:spacing w:val="-6"/>
        </w:rPr>
        <w:t> </w:t>
      </w:r>
      <w:r>
        <w:rPr/>
        <w:t>Bivariate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Models,” </w:t>
      </w:r>
      <w:r>
        <w:rPr>
          <w:u w:val="single"/>
        </w:rPr>
        <w:t>Economics Letters</w:t>
      </w:r>
      <w:r>
        <w:rPr/>
        <w:t> 68, 31-36, 2000.</w:t>
      </w:r>
    </w:p>
    <w:p>
      <w:pPr>
        <w:pStyle w:val="BodyText"/>
        <w:ind w:left="0"/>
      </w:pPr>
    </w:p>
    <w:p>
      <w:pPr>
        <w:pStyle w:val="BodyText"/>
        <w:ind w:hanging="720"/>
      </w:pP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Rilstone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Stern,</w:t>
      </w:r>
      <w:r>
        <w:rPr>
          <w:spacing w:val="-4"/>
        </w:rPr>
        <w:t> </w:t>
      </w:r>
      <w:r>
        <w:rPr/>
        <w:t>“Semiparametric</w:t>
      </w:r>
      <w:r>
        <w:rPr>
          <w:spacing w:val="-3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Regression Models,” </w:t>
      </w:r>
      <w:r>
        <w:rPr>
          <w:u w:val="single"/>
        </w:rPr>
        <w:t>Journal of Econometrics</w:t>
      </w:r>
      <w:r>
        <w:rPr/>
        <w:t> 88, 123-150, 1999.</w:t>
      </w:r>
    </w:p>
    <w:p>
      <w:pPr>
        <w:pStyle w:val="BodyText"/>
        <w:ind w:left="0"/>
      </w:pPr>
    </w:p>
    <w:p>
      <w:pPr>
        <w:pStyle w:val="BodyText"/>
        <w:spacing w:before="1"/>
        <w:ind w:right="485" w:hanging="665"/>
      </w:pP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“Generalized</w:t>
      </w:r>
      <w:r>
        <w:rPr>
          <w:spacing w:val="-4"/>
        </w:rPr>
        <w:t> </w:t>
      </w:r>
      <w:r>
        <w:rPr/>
        <w:t>Hurdle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/>
        <w:t>,</w:t>
      </w:r>
      <w:r>
        <w:rPr>
          <w:spacing w:val="-3"/>
        </w:rPr>
        <w:t> </w:t>
      </w:r>
      <w:r>
        <w:rPr/>
        <w:t>58, 263-268, 1998.</w:t>
      </w:r>
    </w:p>
    <w:p>
      <w:pPr>
        <w:pStyle w:val="BodyText"/>
        <w:spacing w:before="252"/>
        <w:ind w:right="308" w:hanging="665"/>
      </w:pP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“Semiparametric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Hurdle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 to Medicaid Utilization,” </w:t>
      </w:r>
      <w:r>
        <w:rPr>
          <w:u w:val="single"/>
        </w:rPr>
        <w:t>Journal of Applied Econometrics</w:t>
      </w:r>
      <w:r>
        <w:rPr/>
        <w:t> 12, 225-242, 1997.</w:t>
      </w:r>
    </w:p>
    <w:p>
      <w:pPr>
        <w:pStyle w:val="BodyText"/>
        <w:spacing w:before="252"/>
        <w:ind w:left="1079" w:right="228" w:hanging="665"/>
      </w:pPr>
      <w:r>
        <w:rPr/>
        <w:t>Jose Canals-Cerdá and Shiferaw Gurmu, “Equivariance of the Maximum Likelihood (ML) Estimator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Log-logistic</w:t>
      </w:r>
      <w:r>
        <w:rPr>
          <w:spacing w:val="-6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Right-Censoring,”</w:t>
      </w:r>
      <w:r>
        <w:rPr>
          <w:spacing w:val="-5"/>
        </w:rPr>
        <w:t> </w:t>
      </w:r>
      <w:r>
        <w:rPr>
          <w:u w:val="single"/>
        </w:rPr>
        <w:t>Econometric</w:t>
      </w:r>
      <w:r>
        <w:rPr/>
        <w:t> </w:t>
      </w:r>
      <w:r>
        <w:rPr>
          <w:u w:val="single"/>
        </w:rPr>
        <w:t>Theory</w:t>
      </w:r>
      <w:r>
        <w:rPr/>
        <w:t> 13, 893-894, 1997.</w:t>
      </w:r>
    </w:p>
    <w:p>
      <w:pPr>
        <w:pStyle w:val="BodyText"/>
        <w:spacing w:before="1"/>
        <w:ind w:left="0"/>
      </w:pPr>
    </w:p>
    <w:p>
      <w:pPr>
        <w:pStyle w:val="BodyText"/>
        <w:ind w:left="1079" w:hanging="665"/>
      </w:pPr>
      <w:r>
        <w:rPr/>
        <w:t>Shiferaw</w:t>
      </w:r>
      <w:r>
        <w:rPr>
          <w:spacing w:val="-3"/>
        </w:rPr>
        <w:t> </w:t>
      </w:r>
      <w:r>
        <w:rPr/>
        <w:t>Gurmu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Pravin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Trivedi,</w:t>
      </w:r>
      <w:r>
        <w:rPr>
          <w:spacing w:val="-3"/>
        </w:rPr>
        <w:t> </w:t>
      </w:r>
      <w:r>
        <w:rPr/>
        <w:t>“Excess</w:t>
      </w:r>
      <w:r>
        <w:rPr>
          <w:spacing w:val="-4"/>
        </w:rPr>
        <w:t> </w:t>
      </w:r>
      <w:r>
        <w:rPr/>
        <w:t>Zeros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Count</w:t>
      </w:r>
      <w:r>
        <w:rPr>
          <w:spacing w:val="-4"/>
        </w:rPr>
        <w:t> </w:t>
      </w:r>
      <w:r>
        <w:rPr/>
        <w:t>Models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Recreational</w:t>
      </w:r>
      <w:r>
        <w:rPr>
          <w:spacing w:val="-3"/>
        </w:rPr>
        <w:t> </w:t>
      </w:r>
      <w:r>
        <w:rPr/>
        <w:t>Trips,” </w:t>
      </w:r>
      <w:r>
        <w:rPr>
          <w:u w:val="single"/>
        </w:rPr>
        <w:t>Journal of Business &amp; Economic Statistics</w:t>
      </w:r>
      <w:r>
        <w:rPr/>
        <w:t> 14, 469-477, 1996.</w:t>
      </w:r>
    </w:p>
    <w:p>
      <w:pPr>
        <w:pStyle w:val="BodyText"/>
        <w:ind w:left="0"/>
      </w:pPr>
    </w:p>
    <w:p>
      <w:pPr>
        <w:pStyle w:val="BodyText"/>
        <w:ind w:left="1079" w:hanging="665"/>
      </w:pPr>
      <w:r>
        <w:rPr/>
        <w:t>Shiferaw</w:t>
      </w:r>
      <w:r>
        <w:rPr>
          <w:spacing w:val="-3"/>
        </w:rPr>
        <w:t> </w:t>
      </w:r>
      <w:r>
        <w:rPr/>
        <w:t>Gurmu,</w:t>
      </w:r>
      <w:r>
        <w:rPr>
          <w:spacing w:val="-3"/>
        </w:rPr>
        <w:t> </w:t>
      </w:r>
      <w:r>
        <w:rPr/>
        <w:t>“Testing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Logit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Probit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Artificial Regression,” </w:t>
      </w:r>
      <w:r>
        <w:rPr>
          <w:u w:val="single"/>
        </w:rPr>
        <w:t>Econometric Theory</w:t>
      </w:r>
      <w:r>
        <w:rPr/>
        <w:t> 12, 872-874, 1996.</w:t>
      </w:r>
    </w:p>
    <w:p>
      <w:pPr>
        <w:pStyle w:val="BodyText"/>
        <w:ind w:left="0"/>
      </w:pPr>
    </w:p>
    <w:p>
      <w:pPr>
        <w:pStyle w:val="BodyText"/>
        <w:ind w:hanging="665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Pravin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Trivedi,</w:t>
      </w:r>
      <w:r>
        <w:rPr>
          <w:spacing w:val="-4"/>
        </w:rPr>
        <w:t> </w:t>
      </w:r>
      <w:r>
        <w:rPr/>
        <w:t>“Variable</w:t>
      </w:r>
      <w:r>
        <w:rPr>
          <w:spacing w:val="-3"/>
        </w:rPr>
        <w:t> </w:t>
      </w:r>
      <w:r>
        <w:rPr/>
        <w:t>Augmentation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Exponential Family,” </w:t>
      </w:r>
      <w:r>
        <w:rPr>
          <w:u w:val="single"/>
        </w:rPr>
        <w:t>Econometric Theory</w:t>
      </w:r>
      <w:r>
        <w:rPr/>
        <w:t> 9, 94-113, 1993.</w:t>
      </w:r>
    </w:p>
    <w:p>
      <w:pPr>
        <w:pStyle w:val="BodyText"/>
        <w:ind w:left="0"/>
      </w:pPr>
    </w:p>
    <w:p>
      <w:pPr>
        <w:pStyle w:val="BodyText"/>
        <w:ind w:left="1079" w:hanging="665"/>
      </w:pPr>
      <w:r>
        <w:rPr/>
        <w:t>Shiferaw</w:t>
      </w:r>
      <w:r>
        <w:rPr>
          <w:spacing w:val="-3"/>
        </w:rPr>
        <w:t> </w:t>
      </w:r>
      <w:r>
        <w:rPr/>
        <w:t>Gurmu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Pravin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Trivedi</w:t>
      </w:r>
      <w:r>
        <w:rPr>
          <w:spacing w:val="-4"/>
        </w:rPr>
        <w:t> </w:t>
      </w:r>
      <w:r>
        <w:rPr/>
        <w:t>“Overdispersion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Truncated</w:t>
      </w:r>
      <w:r>
        <w:rPr>
          <w:spacing w:val="-3"/>
        </w:rPr>
        <w:t> </w:t>
      </w:r>
      <w:r>
        <w:rPr/>
        <w:t>Poisson</w:t>
      </w:r>
      <w:r>
        <w:rPr>
          <w:spacing w:val="-3"/>
        </w:rPr>
        <w:t> </w:t>
      </w:r>
      <w:r>
        <w:rPr/>
        <w:t>Regression Models,” </w:t>
      </w:r>
      <w:r>
        <w:rPr>
          <w:u w:val="single"/>
        </w:rPr>
        <w:t>Journal of Econometrics</w:t>
      </w:r>
      <w:r>
        <w:rPr/>
        <w:t> 54, 347-370, 1992.</w:t>
      </w:r>
    </w:p>
    <w:p>
      <w:pPr>
        <w:pStyle w:val="BodyText"/>
        <w:ind w:left="0"/>
      </w:pPr>
    </w:p>
    <w:p>
      <w:pPr>
        <w:pStyle w:val="BodyText"/>
        <w:spacing w:before="1"/>
        <w:ind w:left="1079" w:right="308" w:hanging="720"/>
      </w:pP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“Tests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Detecting</w:t>
      </w:r>
      <w:r>
        <w:rPr>
          <w:spacing w:val="-4"/>
        </w:rPr>
        <w:t> </w:t>
      </w:r>
      <w:r>
        <w:rPr/>
        <w:t>Overdispersion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Poisson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Model,” </w:t>
      </w:r>
      <w:r>
        <w:rPr>
          <w:u w:val="single"/>
        </w:rPr>
        <w:t>Journal of Business &amp; Economic Statistics</w:t>
      </w:r>
      <w:r>
        <w:rPr/>
        <w:t> 9, 215-222, 1991.</w:t>
      </w:r>
    </w:p>
    <w:p>
      <w:pPr>
        <w:pStyle w:val="BodyText"/>
        <w:spacing w:before="252"/>
        <w:ind w:left="1079" w:right="371" w:hanging="665"/>
      </w:pPr>
      <w:r>
        <w:rPr/>
        <w:t>Shiferaw</w:t>
      </w:r>
      <w:r>
        <w:rPr>
          <w:spacing w:val="-4"/>
        </w:rPr>
        <w:t> </w:t>
      </w:r>
      <w:r>
        <w:rPr/>
        <w:t>Gurmu,</w:t>
      </w:r>
      <w:r>
        <w:rPr>
          <w:spacing w:val="-4"/>
        </w:rPr>
        <w:t> </w:t>
      </w:r>
      <w:r>
        <w:rPr/>
        <w:t>“An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Recent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Trends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Ethiopia,”</w:t>
      </w:r>
      <w:r>
        <w:rPr>
          <w:spacing w:val="-4"/>
        </w:rPr>
        <w:t> </w:t>
      </w:r>
      <w:r>
        <w:rPr>
          <w:u w:val="single"/>
        </w:rPr>
        <w:t>Ethiopian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Development Research</w:t>
      </w:r>
      <w:r>
        <w:rPr/>
        <w:t> 38, 13-39, 1980.</w:t>
      </w:r>
    </w:p>
    <w:p>
      <w:pPr>
        <w:pStyle w:val="BodyText"/>
        <w:spacing w:before="1"/>
        <w:ind w:left="0"/>
      </w:pPr>
    </w:p>
    <w:p>
      <w:pPr>
        <w:pStyle w:val="Heading2"/>
        <w:ind w:left="359"/>
      </w:pPr>
      <w:r>
        <w:rPr/>
        <w:t>PUBLICATIONS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BOOK</w:t>
      </w:r>
      <w:r>
        <w:rPr>
          <w:spacing w:val="-8"/>
        </w:rPr>
        <w:t> </w:t>
      </w:r>
      <w:r>
        <w:rPr/>
        <w:t>CHAPTERS,</w:t>
      </w:r>
      <w:r>
        <w:rPr>
          <w:spacing w:val="-9"/>
        </w:rPr>
        <w:t> </w:t>
      </w:r>
      <w:r>
        <w:rPr/>
        <w:t>MONOGRAPHS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REPORTS</w:t>
      </w:r>
    </w:p>
    <w:p>
      <w:pPr>
        <w:pStyle w:val="BodyText"/>
        <w:spacing w:before="252"/>
        <w:ind w:left="1079" w:right="199" w:hanging="665"/>
      </w:pPr>
      <w:r>
        <w:rPr/>
        <w:t>Shiferaw Gurmu and William J. Smith, “Estimating and Forecasting Welfare Caseloads,” Chapter</w:t>
      </w:r>
      <w:r>
        <w:rPr>
          <w:spacing w:val="40"/>
        </w:rPr>
        <w:t> </w:t>
      </w:r>
      <w:r>
        <w:rPr/>
        <w:t>9 in Jinping Sun and Thomas D. Lynch (Editors) </w:t>
      </w:r>
      <w:r>
        <w:rPr>
          <w:u w:val="single"/>
        </w:rPr>
        <w:t>Handbook of Government Budget</w:t>
      </w:r>
      <w:r>
        <w:rPr/>
        <w:t> </w:t>
      </w:r>
      <w:r>
        <w:rPr>
          <w:u w:val="single"/>
        </w:rPr>
        <w:t>Forecasting:</w:t>
      </w:r>
      <w:r>
        <w:rPr>
          <w:spacing w:val="-3"/>
          <w:u w:val="single"/>
        </w:rPr>
        <w:t> </w:t>
      </w:r>
      <w:r>
        <w:rPr>
          <w:u w:val="single"/>
        </w:rPr>
        <w:t>Theory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Practice</w:t>
      </w:r>
      <w:r>
        <w:rPr/>
        <w:t>,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York:</w:t>
      </w:r>
      <w:r>
        <w:rPr>
          <w:spacing w:val="40"/>
        </w:rPr>
        <w:t> </w:t>
      </w:r>
      <w:r>
        <w:rPr/>
        <w:t>CRC</w:t>
      </w:r>
      <w:r>
        <w:rPr>
          <w:spacing w:val="-3"/>
        </w:rPr>
        <w:t> </w:t>
      </w:r>
      <w:r>
        <w:rPr/>
        <w:t>Press-</w:t>
      </w:r>
      <w:r>
        <w:rPr>
          <w:spacing w:val="-3"/>
        </w:rPr>
        <w:t> </w:t>
      </w:r>
      <w:r>
        <w:rPr/>
        <w:t>Taylor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Francis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188</w:t>
      </w:r>
      <w:r>
        <w:rPr>
          <w:spacing w:val="-3"/>
        </w:rPr>
        <w:t> </w:t>
      </w:r>
      <w:r>
        <w:rPr/>
        <w:t>– 222, 2008.</w:t>
      </w:r>
    </w:p>
    <w:p>
      <w:pPr>
        <w:pStyle w:val="BodyText"/>
        <w:spacing w:before="184"/>
        <w:ind w:right="371" w:hanging="665"/>
      </w:pPr>
      <w:r>
        <w:rPr/>
        <w:t>Shiferaw</w:t>
      </w:r>
      <w:r>
        <w:rPr>
          <w:spacing w:val="-3"/>
        </w:rPr>
        <w:t> </w:t>
      </w:r>
      <w:r>
        <w:rPr/>
        <w:t>Gurmu,</w:t>
      </w:r>
      <w:r>
        <w:rPr>
          <w:spacing w:val="-3"/>
        </w:rPr>
        <w:t> </w:t>
      </w:r>
      <w:r>
        <w:rPr/>
        <w:t>Keith</w:t>
      </w:r>
      <w:r>
        <w:rPr>
          <w:spacing w:val="-3"/>
        </w:rPr>
        <w:t> </w:t>
      </w:r>
      <w:r>
        <w:rPr/>
        <w:t>Ihlanfeldt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William</w:t>
      </w:r>
      <w:r>
        <w:rPr>
          <w:spacing w:val="-5"/>
        </w:rPr>
        <w:t> </w:t>
      </w:r>
      <w:r>
        <w:rPr/>
        <w:t>J.</w:t>
      </w:r>
      <w:r>
        <w:rPr>
          <w:spacing w:val="-3"/>
        </w:rPr>
        <w:t> </w:t>
      </w:r>
      <w:r>
        <w:rPr/>
        <w:t>Smith,</w:t>
      </w:r>
      <w:r>
        <w:rPr>
          <w:spacing w:val="-3"/>
        </w:rPr>
        <w:t> </w:t>
      </w:r>
      <w:r>
        <w:rPr/>
        <w:t>“Does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Matter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Employment of TANF Recipients?” </w:t>
      </w:r>
      <w:r>
        <w:rPr>
          <w:u w:val="single"/>
        </w:rPr>
        <w:t>Insights on Southern Poverty</w:t>
      </w:r>
      <w:r>
        <w:rPr/>
        <w:t>, University of Kentucky Center for Poverty Research, 4(1), 5-7, 2006.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hanging="720"/>
      </w:pPr>
      <w:r>
        <w:rPr/>
        <w:t>Shiferaw Gurmu and William J. Smith, “Forecasting Welfare Caseload in Georgia: Three-Years Ahead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Quarterly</w:t>
      </w:r>
      <w:r>
        <w:rPr>
          <w:spacing w:val="-4"/>
        </w:rPr>
        <w:t> </w:t>
      </w:r>
      <w:r>
        <w:rPr/>
        <w:t>Projections”,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 Human Resources, 2006.</w:t>
      </w:r>
    </w:p>
    <w:p>
      <w:pPr>
        <w:pStyle w:val="BodyText"/>
        <w:ind w:left="0"/>
      </w:pPr>
    </w:p>
    <w:p>
      <w:pPr>
        <w:pStyle w:val="BodyText"/>
        <w:ind w:right="228" w:hanging="720"/>
      </w:pPr>
      <w:r>
        <w:rPr/>
        <w:t>Shiferaw</w:t>
      </w:r>
      <w:r>
        <w:rPr>
          <w:spacing w:val="-3"/>
        </w:rPr>
        <w:t> </w:t>
      </w:r>
      <w:r>
        <w:rPr/>
        <w:t>Gurmu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William</w:t>
      </w:r>
      <w:r>
        <w:rPr>
          <w:spacing w:val="-5"/>
        </w:rPr>
        <w:t> </w:t>
      </w:r>
      <w:r>
        <w:rPr/>
        <w:t>J.</w:t>
      </w:r>
      <w:r>
        <w:rPr>
          <w:spacing w:val="-3"/>
        </w:rPr>
        <w:t> </w:t>
      </w:r>
      <w:r>
        <w:rPr/>
        <w:t>Smith,</w:t>
      </w:r>
      <w:r>
        <w:rPr>
          <w:spacing w:val="-2"/>
        </w:rPr>
        <w:t> </w:t>
      </w:r>
      <w:r>
        <w:rPr/>
        <w:t>“Projections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Medicaid</w:t>
      </w:r>
      <w:r>
        <w:rPr>
          <w:spacing w:val="-3"/>
        </w:rPr>
        <w:t> </w:t>
      </w:r>
      <w:r>
        <w:rPr/>
        <w:t>Enrollments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Aid</w:t>
      </w:r>
      <w:r>
        <w:rPr>
          <w:spacing w:val="-3"/>
        </w:rPr>
        <w:t> </w:t>
      </w:r>
      <w:r>
        <w:rPr/>
        <w:t>Category</w:t>
      </w:r>
      <w:r>
        <w:rPr>
          <w:spacing w:val="-2"/>
        </w:rPr>
        <w:t> </w:t>
      </w:r>
      <w:r>
        <w:rPr/>
        <w:t>in Georgia: Two-Years Ahead Monthly Forecasts”, Report submitted to the Georgia Department of Community Health, 2005.</w:t>
      </w:r>
    </w:p>
    <w:p>
      <w:pPr>
        <w:pStyle w:val="BodyText"/>
        <w:ind w:left="0"/>
      </w:pPr>
    </w:p>
    <w:p>
      <w:pPr>
        <w:pStyle w:val="BodyText"/>
        <w:spacing w:before="1"/>
        <w:ind w:right="107" w:hanging="720"/>
      </w:pPr>
      <w:r>
        <w:rPr/>
        <w:t>Shiferaw Gurmu and William J. Smith, “Development of Model for Forecasting Foster Care Caseloads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Georgia”,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Resources, </w:t>
      </w:r>
      <w:r>
        <w:rPr>
          <w:spacing w:val="-2"/>
        </w:rPr>
        <w:t>2004.</w:t>
      </w:r>
    </w:p>
    <w:p>
      <w:pPr>
        <w:pStyle w:val="BodyText"/>
        <w:spacing w:before="252"/>
        <w:ind w:hanging="665"/>
      </w:pPr>
      <w:r>
        <w:rPr/>
        <w:t>Shiferaw</w:t>
      </w:r>
      <w:r>
        <w:rPr>
          <w:spacing w:val="-3"/>
        </w:rPr>
        <w:t> </w:t>
      </w:r>
      <w:r>
        <w:rPr/>
        <w:t>Gurmu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Pravin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Trivedi</w:t>
      </w:r>
      <w:r>
        <w:rPr>
          <w:spacing w:val="-4"/>
        </w:rPr>
        <w:t> </w:t>
      </w:r>
      <w:r>
        <w:rPr/>
        <w:t>“Recent</w:t>
      </w:r>
      <w:r>
        <w:rPr>
          <w:spacing w:val="-3"/>
        </w:rPr>
        <w:t> </w:t>
      </w:r>
      <w:r>
        <w:rPr/>
        <w:t>Developments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Count</w:t>
      </w:r>
      <w:r>
        <w:rPr>
          <w:spacing w:val="-4"/>
        </w:rPr>
        <w:t> </w:t>
      </w:r>
      <w:r>
        <w:rPr/>
        <w:t>Models: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Survey,” Thomas Jefferson Center, University of Virginia, Discussion Paper #261, 1994 (68 pages single space)</w:t>
      </w:r>
    </w:p>
    <w:p>
      <w:pPr>
        <w:pStyle w:val="Heading1"/>
        <w:spacing w:before="252"/>
        <w:ind w:left="1079" w:right="485"/>
      </w:pPr>
      <w:r>
        <w:rPr>
          <w:sz w:val="22"/>
        </w:rPr>
        <w:t>Shiferaw</w:t>
      </w:r>
      <w:r>
        <w:rPr>
          <w:spacing w:val="-3"/>
          <w:sz w:val="22"/>
        </w:rPr>
        <w:t> </w:t>
      </w:r>
      <w:r>
        <w:rPr>
          <w:sz w:val="22"/>
        </w:rPr>
        <w:t>Gurmu,</w:t>
      </w:r>
      <w:r>
        <w:rPr>
          <w:spacing w:val="-3"/>
          <w:sz w:val="22"/>
        </w:rPr>
        <w:t> </w:t>
      </w:r>
      <w:r>
        <w:rPr>
          <w:u w:val="single"/>
        </w:rPr>
        <w:t>Baseline</w:t>
      </w:r>
      <w:r>
        <w:rPr>
          <w:spacing w:val="-4"/>
          <w:u w:val="single"/>
        </w:rPr>
        <w:t> </w:t>
      </w:r>
      <w:r>
        <w:rPr>
          <w:u w:val="single"/>
        </w:rPr>
        <w:t>Survey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Production,</w:t>
      </w:r>
      <w:r>
        <w:rPr>
          <w:spacing w:val="-4"/>
          <w:u w:val="single"/>
        </w:rPr>
        <w:t> </w:t>
      </w:r>
      <w:r>
        <w:rPr>
          <w:u w:val="single"/>
        </w:rPr>
        <w:t>Marketing,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Processing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Sorghum</w:t>
      </w:r>
      <w:r>
        <w:rPr/>
        <w:t> </w:t>
      </w:r>
      <w:r>
        <w:rPr>
          <w:u w:val="single"/>
        </w:rPr>
        <w:t>and Other Cereals in Alemaya Area</w:t>
      </w:r>
      <w:r>
        <w:rPr/>
        <w:t>, Research Report No. 25, Institute of Development Research, Addis Ababa University, 1986 (106 Pages).</w:t>
      </w:r>
    </w:p>
    <w:p>
      <w:pPr>
        <w:pStyle w:val="Heading2"/>
        <w:spacing w:before="255"/>
        <w:ind w:left="359"/>
      </w:pPr>
      <w:r>
        <w:rPr/>
        <w:t>PAPERS</w:t>
      </w:r>
      <w:r>
        <w:rPr>
          <w:spacing w:val="-9"/>
        </w:rPr>
        <w:t> </w:t>
      </w:r>
      <w:r>
        <w:rPr/>
        <w:t>UNDER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IN-</w:t>
      </w:r>
      <w:r>
        <w:rPr>
          <w:spacing w:val="-2"/>
        </w:rPr>
        <w:t>PROGRESS</w:t>
      </w:r>
    </w:p>
    <w:p>
      <w:pPr>
        <w:pStyle w:val="BodyText"/>
        <w:spacing w:before="252"/>
        <w:ind w:left="0"/>
        <w:rPr>
          <w:b/>
        </w:rPr>
      </w:pPr>
    </w:p>
    <w:p>
      <w:pPr>
        <w:pStyle w:val="BodyText"/>
        <w:ind w:left="1079" w:right="1319" w:hanging="720"/>
      </w:pP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Andinet</w:t>
      </w:r>
      <w:r>
        <w:rPr>
          <w:spacing w:val="-4"/>
        </w:rPr>
        <w:t> </w:t>
      </w:r>
      <w:r>
        <w:rPr/>
        <w:t>Woldemichael,</w:t>
      </w:r>
      <w:r>
        <w:rPr>
          <w:spacing w:val="-4"/>
        </w:rPr>
        <w:t> </w:t>
      </w:r>
      <w:r>
        <w:rPr/>
        <w:t>“Ex-ante</w:t>
      </w:r>
      <w:r>
        <w:rPr>
          <w:spacing w:val="-4"/>
        </w:rPr>
        <w:t> </w:t>
      </w:r>
      <w:r>
        <w:rPr/>
        <w:t>Subjective</w:t>
      </w:r>
      <w:r>
        <w:rPr>
          <w:spacing w:val="-4"/>
        </w:rPr>
        <w:t> </w:t>
      </w:r>
      <w:r>
        <w:rPr/>
        <w:t>Beliefs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Lapse</w:t>
      </w:r>
      <w:r>
        <w:rPr>
          <w:spacing w:val="-4"/>
        </w:rPr>
        <w:t> </w:t>
      </w:r>
      <w:r>
        <w:rPr/>
        <w:t>in Long-Term Care Insurance Market in the U.S.,” Revise and Resubmit.</w:t>
      </w:r>
    </w:p>
    <w:p>
      <w:pPr>
        <w:pStyle w:val="BodyText"/>
        <w:ind w:left="0"/>
      </w:pPr>
    </w:p>
    <w:p>
      <w:pPr>
        <w:pStyle w:val="BodyText"/>
        <w:ind w:left="1079" w:right="107" w:hanging="720"/>
      </w:pPr>
      <w:r>
        <w:rPr/>
        <w:t>Andinet</w:t>
      </w:r>
      <w:r>
        <w:rPr>
          <w:spacing w:val="-3"/>
        </w:rPr>
        <w:t> </w:t>
      </w:r>
      <w:r>
        <w:rPr/>
        <w:t>Woldemichael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Shiferaw</w:t>
      </w:r>
      <w:r>
        <w:rPr>
          <w:spacing w:val="-3"/>
        </w:rPr>
        <w:t> </w:t>
      </w:r>
      <w:r>
        <w:rPr/>
        <w:t>Gurmu,</w:t>
      </w:r>
      <w:r>
        <w:rPr>
          <w:spacing w:val="-3"/>
        </w:rPr>
        <w:t> </w:t>
      </w:r>
      <w:r>
        <w:rPr/>
        <w:t>“Blood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Thicker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Water: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Analysis of Health Shocks and Informal Risk Sharing Networks,” Revise and Resubmit.</w:t>
      </w:r>
    </w:p>
    <w:p>
      <w:pPr>
        <w:pStyle w:val="BodyText"/>
        <w:ind w:left="0"/>
      </w:pPr>
    </w:p>
    <w:p>
      <w:pPr>
        <w:pStyle w:val="BodyText"/>
        <w:ind w:hanging="720"/>
      </w:pP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Primary</w:t>
      </w:r>
      <w:r>
        <w:rPr>
          <w:spacing w:val="-1"/>
        </w:rPr>
        <w:t> </w:t>
      </w:r>
      <w:r>
        <w:rPr/>
        <w:t>School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Timing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Enrollment: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Ethiopian Education Reform,” with Yard Seid.</w:t>
      </w:r>
    </w:p>
    <w:p>
      <w:pPr>
        <w:pStyle w:val="BodyText"/>
        <w:ind w:left="0"/>
      </w:pPr>
    </w:p>
    <w:p>
      <w:pPr>
        <w:pStyle w:val="BodyText"/>
        <w:ind w:hanging="720"/>
      </w:pPr>
      <w:r>
        <w:rPr/>
        <w:t>Andinet</w:t>
      </w:r>
      <w:r>
        <w:rPr>
          <w:spacing w:val="-4"/>
        </w:rPr>
        <w:t> </w:t>
      </w:r>
      <w:r>
        <w:rPr/>
        <w:t>Woldemichael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Shiferaw</w:t>
      </w:r>
      <w:r>
        <w:rPr>
          <w:spacing w:val="-4"/>
        </w:rPr>
        <w:t> </w:t>
      </w:r>
      <w:r>
        <w:rPr/>
        <w:t>Gurmu</w:t>
      </w:r>
      <w:r>
        <w:rPr>
          <w:spacing w:val="-4"/>
        </w:rPr>
        <w:t> </w:t>
      </w:r>
      <w:r>
        <w:rPr/>
        <w:t>“Informal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Sharing</w:t>
      </w:r>
      <w:r>
        <w:rPr>
          <w:spacing w:val="-4"/>
        </w:rPr>
        <w:t> </w:t>
      </w:r>
      <w:r>
        <w:rPr/>
        <w:t>Arrangements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Health Shocks with Imperfect Information”, under review.</w:t>
      </w:r>
    </w:p>
    <w:p>
      <w:pPr>
        <w:pStyle w:val="BodyText"/>
        <w:ind w:left="0"/>
      </w:pPr>
    </w:p>
    <w:p>
      <w:pPr>
        <w:pStyle w:val="BodyText"/>
        <w:ind w:hanging="665"/>
      </w:pPr>
      <w:r>
        <w:rPr/>
        <w:t>“Mother’s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Power,</w:t>
      </w:r>
      <w:r>
        <w:rPr>
          <w:spacing w:val="-4"/>
        </w:rPr>
        <w:t> </w:t>
      </w:r>
      <w:r>
        <w:rPr/>
        <w:t>Gender</w:t>
      </w:r>
      <w:r>
        <w:rPr>
          <w:spacing w:val="-3"/>
        </w:rPr>
        <w:t> </w:t>
      </w:r>
      <w:r>
        <w:rPr/>
        <w:t>Ratio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Schooling,”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Solomon</w:t>
      </w:r>
      <w:r>
        <w:rPr>
          <w:spacing w:val="-4"/>
        </w:rPr>
        <w:t> </w:t>
      </w:r>
      <w:r>
        <w:rPr/>
        <w:t>T. </w:t>
      </w:r>
      <w:r>
        <w:rPr>
          <w:spacing w:val="-2"/>
        </w:rPr>
        <w:t>Tesfu.</w:t>
      </w:r>
    </w:p>
    <w:p>
      <w:pPr>
        <w:pStyle w:val="BodyText"/>
        <w:spacing w:before="252"/>
        <w:ind w:hanging="665"/>
      </w:pPr>
      <w:r>
        <w:rPr/>
        <w:t>“Bayesian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Zero-inflated</w:t>
      </w:r>
      <w:r>
        <w:rPr>
          <w:spacing w:val="-4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Binomial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Unobserved</w:t>
      </w:r>
      <w:r>
        <w:rPr>
          <w:spacing w:val="-5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with Getachew Dagne.</w:t>
      </w:r>
    </w:p>
    <w:p>
      <w:pPr>
        <w:pStyle w:val="BodyText"/>
        <w:spacing w:before="1"/>
        <w:ind w:left="0"/>
      </w:pPr>
    </w:p>
    <w:p>
      <w:pPr>
        <w:pStyle w:val="BodyText"/>
        <w:ind w:right="308" w:hanging="720"/>
      </w:pPr>
      <w:r>
        <w:rPr/>
        <w:t>“Semiparametric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Zeros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Covariate- dependent</w:t>
      </w:r>
      <w:r>
        <w:rPr>
          <w:spacing w:val="40"/>
        </w:rPr>
        <w:t> </w:t>
      </w:r>
      <w:r>
        <w:rPr/>
        <w:t>Random Effects,” with Getachew A. Dagne and Pierre Nguimkeu.</w:t>
      </w:r>
    </w:p>
    <w:p>
      <w:pPr>
        <w:pStyle w:val="BodyText"/>
        <w:spacing w:line="480" w:lineRule="auto" w:before="253"/>
        <w:ind w:left="360" w:right="1222"/>
      </w:pPr>
      <w:r>
        <w:rPr/>
        <w:t>“TANF</w:t>
      </w:r>
      <w:r>
        <w:rPr>
          <w:spacing w:val="-4"/>
        </w:rPr>
        <w:t> </w:t>
      </w:r>
      <w:r>
        <w:rPr/>
        <w:t>Duration: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Spell</w:t>
      </w:r>
      <w:r>
        <w:rPr>
          <w:spacing w:val="-4"/>
        </w:rPr>
        <w:t> </w:t>
      </w:r>
      <w:r>
        <w:rPr/>
        <w:t>Data,”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William</w:t>
      </w:r>
      <w:r>
        <w:rPr>
          <w:spacing w:val="-5"/>
        </w:rPr>
        <w:t> </w:t>
      </w:r>
      <w:r>
        <w:rPr/>
        <w:t>J.</w:t>
      </w:r>
      <w:r>
        <w:rPr>
          <w:spacing w:val="40"/>
        </w:rPr>
        <w:t> </w:t>
      </w:r>
      <w:r>
        <w:rPr/>
        <w:t>Smith. “Estimation of Multinomial Logit Models with Sample Selection”</w:t>
      </w:r>
    </w:p>
    <w:p>
      <w:pPr>
        <w:pStyle w:val="BodyText"/>
        <w:ind w:right="228" w:hanging="665"/>
      </w:pPr>
      <w:r>
        <w:rPr/>
        <w:t>“Alcohol</w:t>
      </w:r>
      <w:r>
        <w:rPr>
          <w:spacing w:val="-4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Outcomes: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 Survey,” with Eric Sarpong.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Heading2"/>
        <w:spacing w:before="72"/>
      </w:pPr>
      <w:r>
        <w:rPr/>
        <w:t>OTHER</w:t>
      </w:r>
      <w:r>
        <w:rPr>
          <w:spacing w:val="-12"/>
        </w:rPr>
        <w:t> </w:t>
      </w: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PAPERS</w:t>
      </w:r>
    </w:p>
    <w:p>
      <w:pPr>
        <w:pStyle w:val="BodyText"/>
        <w:spacing w:before="251"/>
        <w:ind w:hanging="665"/>
      </w:pPr>
      <w:r>
        <w:rPr/>
        <w:t>“A</w:t>
      </w:r>
      <w:r>
        <w:rPr>
          <w:spacing w:val="-4"/>
        </w:rPr>
        <w:t> </w:t>
      </w:r>
      <w:r>
        <w:rPr/>
        <w:t>Hausman</w:t>
      </w:r>
      <w:r>
        <w:rPr>
          <w:spacing w:val="-2"/>
        </w:rPr>
        <w:t> </w:t>
      </w:r>
      <w:r>
        <w:rPr/>
        <w:t>Test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Two-Stage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Squares</w:t>
      </w:r>
      <w:r>
        <w:rPr>
          <w:spacing w:val="-3"/>
        </w:rPr>
        <w:t> </w:t>
      </w:r>
      <w:r>
        <w:rPr/>
        <w:t>Error Components Two-Stage Least Squares,” Proposed problem solution, 2005.</w:t>
      </w:r>
    </w:p>
    <w:p>
      <w:pPr>
        <w:pStyle w:val="BodyText"/>
        <w:ind w:left="0"/>
      </w:pPr>
    </w:p>
    <w:p>
      <w:pPr>
        <w:pStyle w:val="BodyText"/>
        <w:ind w:hanging="665"/>
      </w:pPr>
      <w:r>
        <w:rPr/>
        <w:t>“Efficiency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Schools:</w:t>
      </w:r>
      <w:r>
        <w:rPr>
          <w:spacing w:val="-4"/>
        </w:rPr>
        <w:t> </w:t>
      </w:r>
      <w:r>
        <w:rPr/>
        <w:t>Frontiers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DEA</w:t>
      </w:r>
      <w:r>
        <w:rPr>
          <w:spacing w:val="-4"/>
        </w:rPr>
        <w:t> </w:t>
      </w:r>
      <w:r>
        <w:rPr/>
        <w:t>Approach,”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Ben</w:t>
      </w:r>
      <w:r>
        <w:rPr>
          <w:spacing w:val="-4"/>
        </w:rPr>
        <w:t> </w:t>
      </w:r>
      <w:r>
        <w:rPr/>
        <w:t>Scafidi, </w:t>
      </w:r>
      <w:r>
        <w:rPr>
          <w:spacing w:val="-2"/>
        </w:rPr>
        <w:t>2003.</w:t>
      </w:r>
    </w:p>
    <w:p>
      <w:pPr>
        <w:pStyle w:val="BodyText"/>
        <w:spacing w:before="253"/>
        <w:ind w:left="415"/>
      </w:pPr>
      <w:r>
        <w:rPr/>
        <w:t>“Nonparametric</w:t>
      </w:r>
      <w:r>
        <w:rPr>
          <w:spacing w:val="-7"/>
        </w:rPr>
        <w:t> </w:t>
      </w:r>
      <w:r>
        <w:rPr/>
        <w:t>Hazard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Estimation,”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Rilstone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S.</w:t>
      </w:r>
      <w:r>
        <w:rPr>
          <w:spacing w:val="-7"/>
        </w:rPr>
        <w:t> </w:t>
      </w:r>
      <w:r>
        <w:rPr/>
        <w:t>Stern,</w:t>
      </w:r>
      <w:r>
        <w:rPr>
          <w:spacing w:val="-6"/>
        </w:rPr>
        <w:t> </w:t>
      </w:r>
      <w:r>
        <w:rPr>
          <w:spacing w:val="-2"/>
        </w:rPr>
        <w:t>1999.</w:t>
      </w:r>
    </w:p>
    <w:p>
      <w:pPr>
        <w:pStyle w:val="BodyText"/>
        <w:ind w:left="0"/>
      </w:pPr>
    </w:p>
    <w:p>
      <w:pPr>
        <w:pStyle w:val="BodyText"/>
        <w:ind w:hanging="720"/>
      </w:pPr>
      <w:r>
        <w:rPr/>
        <w:t>“Testing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Overdispersion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Censored</w:t>
      </w:r>
      <w:r>
        <w:rPr>
          <w:spacing w:val="-4"/>
        </w:rPr>
        <w:t> </w:t>
      </w:r>
      <w:r>
        <w:rPr/>
        <w:t>Poisson</w:t>
      </w:r>
      <w:r>
        <w:rPr>
          <w:spacing w:val="-5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 Discussion Paper #255, University of Virginia.</w:t>
      </w:r>
    </w:p>
    <w:p>
      <w:pPr>
        <w:pStyle w:val="BodyText"/>
        <w:spacing w:before="252"/>
        <w:ind w:right="228" w:hanging="720"/>
      </w:pPr>
      <w:r>
        <w:rPr/>
        <w:t>“Growth,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Manufactures,”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Martin,</w:t>
      </w:r>
      <w:r>
        <w:rPr>
          <w:spacing w:val="-4"/>
        </w:rPr>
        <w:t> </w:t>
      </w:r>
      <w:r>
        <w:rPr/>
        <w:t>International Trade Division, the World Bank, 1991.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2"/>
        <w:spacing w:before="1"/>
      </w:pPr>
      <w:r>
        <w:rPr/>
        <w:t>GRANT</w:t>
      </w:r>
      <w:r>
        <w:rPr>
          <w:spacing w:val="-11"/>
        </w:rPr>
        <w:t> </w:t>
      </w:r>
      <w:r>
        <w:rPr>
          <w:spacing w:val="-2"/>
        </w:rPr>
        <w:t>ACTIVITIES</w:t>
      </w:r>
    </w:p>
    <w:p>
      <w:pPr>
        <w:pStyle w:val="Heading3"/>
        <w:spacing w:before="183"/>
      </w:pPr>
      <w:r>
        <w:rPr/>
        <w:t>Externally</w:t>
      </w:r>
      <w:r>
        <w:rPr>
          <w:spacing w:val="-10"/>
        </w:rPr>
        <w:t> </w:t>
      </w:r>
      <w:r>
        <w:rPr>
          <w:spacing w:val="-2"/>
        </w:rPr>
        <w:t>Funded</w:t>
      </w:r>
    </w:p>
    <w:p>
      <w:pPr>
        <w:pStyle w:val="BodyText"/>
        <w:spacing w:before="183"/>
        <w:ind w:left="0"/>
        <w:rPr>
          <w:b/>
        </w:rPr>
      </w:pPr>
    </w:p>
    <w:p>
      <w:pPr>
        <w:pStyle w:val="BodyText"/>
        <w:ind w:right="204" w:hanging="720"/>
      </w:pPr>
      <w:r>
        <w:rPr/>
        <w:t>Laura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Arnold</w:t>
      </w:r>
      <w:r>
        <w:rPr>
          <w:spacing w:val="-3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“Evaluating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Effectiveness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Credit”,</w:t>
      </w:r>
      <w:r>
        <w:rPr>
          <w:spacing w:val="-3"/>
        </w:rPr>
        <w:t> </w:t>
      </w:r>
      <w:r>
        <w:rPr/>
        <w:t>June 2017- December 2018. Co-Investigator. ($150,652) [Fiscal Research Center, AYSPS]</w:t>
      </w:r>
    </w:p>
    <w:p>
      <w:pPr>
        <w:pStyle w:val="BodyText"/>
        <w:ind w:right="228" w:hanging="720"/>
      </w:pPr>
      <w:r>
        <w:rPr/>
        <w:t>Georgia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“Forecasting</w:t>
      </w:r>
      <w:r>
        <w:rPr>
          <w:spacing w:val="-4"/>
        </w:rPr>
        <w:t> </w:t>
      </w:r>
      <w:r>
        <w:rPr/>
        <w:t>County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TANF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Loads</w:t>
      </w:r>
      <w:r>
        <w:rPr>
          <w:spacing w:val="-3"/>
        </w:rPr>
        <w:t> </w:t>
      </w:r>
      <w:r>
        <w:rPr/>
        <w:t>for Georgia”, September 2002 - January 2006. Principal Investigator. ($50,400) [Fiscal Research Center, AYSPS]</w:t>
      </w:r>
    </w:p>
    <w:p>
      <w:pPr>
        <w:pStyle w:val="BodyText"/>
        <w:ind w:right="228" w:hanging="72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Kentucky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Poverty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“Barriers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Welfare-to- Work: Evidence from Georgia,” July 2004 - September 2005. Principal Investigator. ($20,000)</w:t>
      </w:r>
      <w:r>
        <w:rPr>
          <w:spacing w:val="80"/>
        </w:rPr>
        <w:t> </w:t>
      </w:r>
      <w:r>
        <w:rPr/>
        <w:t>[Fiscal Research Center, AYSPS]</w:t>
      </w:r>
    </w:p>
    <w:p>
      <w:pPr>
        <w:pStyle w:val="BodyText"/>
        <w:ind w:left="1024" w:hanging="665"/>
      </w:pPr>
      <w:r>
        <w:rPr/>
        <w:t>Georgia Department of Community Health, “Forecasting Medicaid Enrollment in Georgia by Aid Category”,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2004-June</w:t>
      </w:r>
      <w:r>
        <w:rPr>
          <w:spacing w:val="-4"/>
        </w:rPr>
        <w:t> </w:t>
      </w:r>
      <w:r>
        <w:rPr/>
        <w:t>2005.</w:t>
      </w:r>
      <w:r>
        <w:rPr>
          <w:spacing w:val="-2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Investigator.</w:t>
      </w:r>
      <w:r>
        <w:rPr>
          <w:spacing w:val="-2"/>
        </w:rPr>
        <w:t> </w:t>
      </w:r>
      <w:r>
        <w:rPr/>
        <w:t>($25,800)</w:t>
      </w:r>
      <w:r>
        <w:rPr>
          <w:spacing w:val="40"/>
        </w:rPr>
        <w:t> </w:t>
      </w:r>
      <w:r>
        <w:rPr/>
        <w:t>[Fiscal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Center, </w:t>
      </w:r>
      <w:r>
        <w:rPr>
          <w:spacing w:val="-2"/>
        </w:rPr>
        <w:t>AYSPS]</w:t>
      </w:r>
    </w:p>
    <w:p>
      <w:pPr>
        <w:pStyle w:val="BodyText"/>
        <w:ind w:left="1079" w:right="308" w:hanging="720"/>
      </w:pPr>
      <w:r>
        <w:rPr/>
        <w:t>Georgia Department of Human Resources, “Development of Model for Forecasting Foster Care Case</w:t>
      </w:r>
      <w:r>
        <w:rPr>
          <w:spacing w:val="-4"/>
        </w:rPr>
        <w:t> </w:t>
      </w:r>
      <w:r>
        <w:rPr/>
        <w:t>Loads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Georgia”,</w:t>
      </w:r>
      <w:r>
        <w:rPr>
          <w:spacing w:val="-4"/>
        </w:rPr>
        <w:t> </w:t>
      </w:r>
      <w:r>
        <w:rPr/>
        <w:t>2004.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Investigator.</w:t>
      </w:r>
      <w:r>
        <w:rPr>
          <w:spacing w:val="-4"/>
        </w:rPr>
        <w:t> </w:t>
      </w:r>
      <w:r>
        <w:rPr/>
        <w:t>($6,200)</w:t>
      </w:r>
      <w:r>
        <w:rPr>
          <w:spacing w:val="40"/>
        </w:rPr>
        <w:t> </w:t>
      </w:r>
      <w:r>
        <w:rPr/>
        <w:t>[Fiscal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Center, </w:t>
      </w:r>
      <w:r>
        <w:rPr>
          <w:spacing w:val="-2"/>
        </w:rPr>
        <w:t>AYSPS]</w:t>
      </w:r>
    </w:p>
    <w:p>
      <w:pPr>
        <w:pStyle w:val="BodyText"/>
        <w:ind w:left="1079" w:hanging="720"/>
      </w:pP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Baltimore</w:t>
      </w:r>
      <w:r>
        <w:rPr>
          <w:spacing w:val="-4"/>
        </w:rPr>
        <w:t> </w:t>
      </w:r>
      <w:r>
        <w:rPr/>
        <w:t>“Welfare-to-Work</w:t>
      </w:r>
      <w:r>
        <w:rPr>
          <w:spacing w:val="-4"/>
        </w:rPr>
        <w:t> </w:t>
      </w:r>
      <w:r>
        <w:rPr/>
        <w:t>Transition”</w:t>
      </w:r>
      <w:r>
        <w:rPr>
          <w:spacing w:val="-4"/>
        </w:rPr>
        <w:t> </w:t>
      </w:r>
      <w:r>
        <w:rPr/>
        <w:t>October 1999 - Summer2002. Co-principal Investigator. [Fiscal Research Center, AYSPS]</w:t>
      </w:r>
    </w:p>
    <w:p>
      <w:pPr>
        <w:pStyle w:val="BodyText"/>
        <w:ind w:left="1079" w:right="713" w:hanging="720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Psychiatric</w:t>
      </w:r>
      <w:r>
        <w:rPr>
          <w:spacing w:val="-4"/>
        </w:rPr>
        <w:t> </w:t>
      </w:r>
      <w:r>
        <w:rPr/>
        <w:t>Episodes,” 1996-1999. Co-principal Investigator. ($619,200)</w:t>
      </w:r>
    </w:p>
    <w:p>
      <w:pPr>
        <w:pStyle w:val="BodyText"/>
        <w:ind w:left="1079" w:right="308" w:hanging="720"/>
      </w:pPr>
      <w:r>
        <w:rPr/>
        <w:t>IBM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Grant,</w:t>
      </w:r>
      <w:r>
        <w:rPr>
          <w:spacing w:val="-4"/>
        </w:rPr>
        <w:t> </w:t>
      </w:r>
      <w:r>
        <w:rPr/>
        <w:t>“Advanced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Econometric Models of Counts,” 1995-96. Principal Investigator.</w:t>
      </w:r>
    </w:p>
    <w:p>
      <w:pPr>
        <w:pStyle w:val="BodyText"/>
        <w:ind w:left="1079" w:hanging="720"/>
      </w:pPr>
      <w:r>
        <w:rPr/>
        <w:t>Southeastern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“Advanced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Community Tenure,” 1995. Co-principal Investigator.</w:t>
      </w:r>
    </w:p>
    <w:p>
      <w:pPr>
        <w:pStyle w:val="BodyText"/>
        <w:ind w:left="1079" w:hanging="720"/>
      </w:pPr>
      <w:r>
        <w:rPr/>
        <w:t>Southeastern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“Advanced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Community Tenure,” 1993. Co-principal Investigator.</w:t>
      </w:r>
    </w:p>
    <w:p>
      <w:pPr>
        <w:pStyle w:val="BodyText"/>
        <w:spacing w:before="1"/>
        <w:ind w:left="0"/>
      </w:pPr>
    </w:p>
    <w:p>
      <w:pPr>
        <w:pStyle w:val="Heading3"/>
        <w:ind w:left="359"/>
      </w:pPr>
      <w:r>
        <w:rPr/>
        <w:t>Internally</w:t>
      </w:r>
      <w:r>
        <w:rPr>
          <w:spacing w:val="-10"/>
        </w:rPr>
        <w:t> </w:t>
      </w:r>
      <w:r>
        <w:rPr>
          <w:spacing w:val="-2"/>
        </w:rPr>
        <w:t>Funded</w:t>
      </w:r>
    </w:p>
    <w:p>
      <w:pPr>
        <w:pStyle w:val="BodyText"/>
        <w:spacing w:before="252"/>
        <w:ind w:left="1079" w:right="485" w:hanging="720"/>
      </w:pP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Quality</w:t>
      </w:r>
      <w:r>
        <w:rPr>
          <w:spacing w:val="-2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Lab, 2000. ($20,000)</w:t>
      </w:r>
    </w:p>
    <w:p>
      <w:pPr>
        <w:pStyle w:val="BodyText"/>
        <w:spacing w:after="0"/>
        <w:sectPr>
          <w:pgSz w:w="12240" w:h="15840"/>
          <w:pgMar w:header="0" w:footer="1065" w:top="1620" w:bottom="1260" w:left="1440" w:right="1440"/>
        </w:sectPr>
      </w:pPr>
    </w:p>
    <w:p>
      <w:pPr>
        <w:pStyle w:val="BodyText"/>
        <w:spacing w:before="77"/>
        <w:ind w:right="228" w:hanging="720"/>
      </w:pPr>
      <w:r>
        <w:rPr/>
        <w:t>Georgia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Fee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Lab,</w:t>
      </w:r>
      <w:r>
        <w:rPr>
          <w:spacing w:val="-3"/>
        </w:rPr>
        <w:t> </w:t>
      </w:r>
      <w:r>
        <w:rPr/>
        <w:t>2001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2002 </w:t>
      </w:r>
      <w:r>
        <w:rPr>
          <w:spacing w:val="-2"/>
        </w:rPr>
        <w:t>($36,560)</w:t>
      </w:r>
    </w:p>
    <w:p>
      <w:pPr>
        <w:pStyle w:val="BodyText"/>
        <w:spacing w:line="252" w:lineRule="exact" w:before="1"/>
        <w:ind w:left="360"/>
      </w:pPr>
      <w:r>
        <w:rPr/>
        <w:t>Georgia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Grant,</w:t>
      </w:r>
      <w:r>
        <w:rPr>
          <w:spacing w:val="-7"/>
        </w:rPr>
        <w:t> </w:t>
      </w:r>
      <w:r>
        <w:rPr/>
        <w:t>2001-2002.</w:t>
      </w:r>
      <w:r>
        <w:rPr>
          <w:spacing w:val="-8"/>
        </w:rPr>
        <w:t> </w:t>
      </w:r>
      <w:r>
        <w:rPr>
          <w:spacing w:val="-2"/>
        </w:rPr>
        <w:t>($15,000)</w:t>
      </w:r>
    </w:p>
    <w:p>
      <w:pPr>
        <w:pStyle w:val="BodyText"/>
        <w:ind w:right="204" w:hanging="720"/>
      </w:pP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1999,</w:t>
      </w:r>
      <w:r>
        <w:rPr>
          <w:spacing w:val="-5"/>
        </w:rPr>
        <w:t> </w:t>
      </w:r>
      <w:r>
        <w:rPr/>
        <w:t>2000, 2001 and 2004.</w:t>
      </w:r>
    </w:p>
    <w:p>
      <w:pPr>
        <w:pStyle w:val="BodyText"/>
        <w:ind w:hanging="72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Award,</w:t>
      </w:r>
      <w:r>
        <w:rPr>
          <w:spacing w:val="-2"/>
        </w:rPr>
        <w:t> </w:t>
      </w:r>
      <w:r>
        <w:rPr/>
        <w:t>“Evaluation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on Medicaid Utilization,” 1996. Principal Investigator.</w:t>
      </w:r>
    </w:p>
    <w:p>
      <w:pPr>
        <w:pStyle w:val="BodyText"/>
        <w:ind w:left="1079" w:right="304" w:hanging="720"/>
        <w:jc w:val="both"/>
      </w:pPr>
      <w:r>
        <w:rPr/>
        <w:t>Sesquicentennial Associateship for 1995-96, Center for Advanced Studies, University of Virginia, “Econometric</w:t>
      </w:r>
      <w:r>
        <w:rPr>
          <w:spacing w:val="-4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Count</w:t>
      </w:r>
      <w:r>
        <w:rPr>
          <w:spacing w:val="-5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Applications”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“Advanced</w:t>
      </w:r>
      <w:r>
        <w:rPr>
          <w:spacing w:val="-4"/>
        </w:rPr>
        <w:t> </w:t>
      </w:r>
      <w:r>
        <w:rPr/>
        <w:t>Statistical Methods for Psychiatric Episodes”. Principal Investigator.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SEMINAR</w:t>
      </w:r>
      <w:r>
        <w:rPr>
          <w:spacing w:val="-10"/>
        </w:rPr>
        <w:t> </w:t>
      </w:r>
      <w:r>
        <w:rPr>
          <w:spacing w:val="-2"/>
        </w:rPr>
        <w:t>PRESENTATIONS</w:t>
      </w:r>
    </w:p>
    <w:p>
      <w:pPr>
        <w:spacing w:before="250"/>
        <w:ind w:left="1079" w:right="308" w:hanging="720"/>
        <w:jc w:val="left"/>
        <w:rPr>
          <w:sz w:val="22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86</w:t>
      </w:r>
      <w:r>
        <w:rPr>
          <w:i/>
          <w:sz w:val="24"/>
          <w:vertAlign w:val="superscript"/>
        </w:rPr>
        <w:t>th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Annual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Conference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the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Southern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Economic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Association</w:t>
      </w:r>
      <w:r>
        <w:rPr>
          <w:i/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“</w:t>
      </w:r>
      <w:r>
        <w:rPr>
          <w:sz w:val="22"/>
          <w:vertAlign w:val="baseline"/>
        </w:rPr>
        <w:t>Blood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Thicker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than Water: An Empirical Analysis of Health Shocks and Informal Risk Sharing Networks” Washington DC (November 19-21, 2016)</w:t>
      </w:r>
    </w:p>
    <w:p>
      <w:pPr>
        <w:spacing w:before="2"/>
        <w:ind w:left="1079" w:right="0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2016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Joint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Chicago,</w:t>
      </w:r>
      <w:r>
        <w:rPr>
          <w:spacing w:val="-3"/>
          <w:sz w:val="22"/>
        </w:rPr>
        <w:t> </w:t>
      </w:r>
      <w:r>
        <w:rPr>
          <w:sz w:val="22"/>
        </w:rPr>
        <w:t>IL</w:t>
      </w:r>
      <w:r>
        <w:rPr>
          <w:spacing w:val="-3"/>
          <w:sz w:val="22"/>
        </w:rPr>
        <w:t> </w:t>
      </w:r>
      <w:r>
        <w:rPr>
          <w:sz w:val="22"/>
        </w:rPr>
        <w:t>July</w:t>
      </w:r>
      <w:r>
        <w:rPr>
          <w:spacing w:val="-3"/>
          <w:sz w:val="22"/>
        </w:rPr>
        <w:t> </w:t>
      </w:r>
      <w:r>
        <w:rPr>
          <w:sz w:val="22"/>
        </w:rPr>
        <w:t>30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3"/>
          <w:sz w:val="22"/>
        </w:rPr>
        <w:t> </w:t>
      </w:r>
      <w:r>
        <w:rPr>
          <w:sz w:val="22"/>
        </w:rPr>
        <w:t>2016;</w:t>
      </w:r>
      <w:r>
        <w:rPr>
          <w:spacing w:val="-4"/>
          <w:sz w:val="22"/>
        </w:rPr>
        <w:t> </w:t>
      </w:r>
      <w:r>
        <w:rPr>
          <w:sz w:val="22"/>
        </w:rPr>
        <w:t>presented</w:t>
      </w:r>
      <w:r>
        <w:rPr>
          <w:spacing w:val="-3"/>
          <w:sz w:val="22"/>
        </w:rPr>
        <w:t> </w:t>
      </w:r>
      <w:r>
        <w:rPr>
          <w:sz w:val="22"/>
        </w:rPr>
        <w:t>“Recent Developments in Multivariate Count Data and Ordered Response Models”.</w:t>
      </w:r>
    </w:p>
    <w:p>
      <w:pPr>
        <w:spacing w:before="0"/>
        <w:ind w:left="1080" w:right="0" w:hanging="72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80</w:t>
      </w:r>
      <w:r>
        <w:rPr>
          <w:i/>
          <w:sz w:val="24"/>
          <w:vertAlign w:val="superscript"/>
        </w:rPr>
        <w:t>th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International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Atlantic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Economic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Conference</w:t>
      </w:r>
      <w:r>
        <w:rPr>
          <w:sz w:val="24"/>
          <w:vertAlign w:val="baseline"/>
        </w:rPr>
        <w:t>,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“Health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Informal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Risk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Sharing: Empirical Evidence from Ethiopia,” Boston, MA (October 8-11, 2015)</w:t>
      </w:r>
    </w:p>
    <w:p>
      <w:pPr>
        <w:spacing w:before="0"/>
        <w:ind w:left="1080" w:right="228" w:hanging="720"/>
        <w:jc w:val="left"/>
        <w:rPr>
          <w:sz w:val="22"/>
        </w:rPr>
      </w:pPr>
      <w:r>
        <w:rPr>
          <w:i/>
          <w:sz w:val="24"/>
        </w:rPr>
        <w:t>The 85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Annual Conference of the Southern Economic Association </w:t>
      </w:r>
      <w:r>
        <w:rPr>
          <w:sz w:val="24"/>
          <w:vertAlign w:val="baseline"/>
        </w:rPr>
        <w:t>“Semiparametric </w:t>
      </w:r>
      <w:r>
        <w:rPr>
          <w:sz w:val="22"/>
          <w:vertAlign w:val="baseline"/>
        </w:rPr>
        <w:t>Bayesian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Inference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for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Count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Data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Excess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Zeros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Covariate-dependent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Random Effects,” New Orleans, LA (November 21-23, 2015)</w:t>
      </w:r>
    </w:p>
    <w:p>
      <w:pPr>
        <w:spacing w:before="252"/>
        <w:ind w:left="1080" w:right="107" w:hanging="721"/>
        <w:jc w:val="left"/>
        <w:rPr>
          <w:sz w:val="20"/>
        </w:rPr>
      </w:pPr>
      <w:r>
        <w:rPr>
          <w:i/>
          <w:sz w:val="22"/>
        </w:rPr>
        <w:t>The 78</w:t>
      </w:r>
      <w:r>
        <w:rPr>
          <w:i/>
          <w:sz w:val="22"/>
          <w:vertAlign w:val="superscript"/>
        </w:rPr>
        <w:t>th</w:t>
      </w:r>
      <w:r>
        <w:rPr>
          <w:i/>
          <w:sz w:val="22"/>
          <w:vertAlign w:val="baseline"/>
        </w:rPr>
        <w:t> International Atlantic Economic Conference</w:t>
      </w:r>
      <w:r>
        <w:rPr>
          <w:sz w:val="22"/>
          <w:vertAlign w:val="baseline"/>
        </w:rPr>
        <w:t>, Savannah, GA, October 12-15, 2014; presented</w:t>
      </w:r>
      <w:r>
        <w:rPr>
          <w:spacing w:val="-4"/>
          <w:sz w:val="22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Effect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Access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Primary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School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Timing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School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Enrollment: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Analysis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 the Ethiopian Education Reform”.</w:t>
      </w:r>
    </w:p>
    <w:p>
      <w:pPr>
        <w:spacing w:before="0"/>
        <w:ind w:left="1080" w:right="107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19</w:t>
      </w:r>
      <w:r>
        <w:rPr>
          <w:i/>
          <w:sz w:val="22"/>
          <w:vertAlign w:val="superscript"/>
        </w:rPr>
        <w:t>th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Annual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of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Africa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Region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Chapter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of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Econometrics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Society</w:t>
      </w:r>
      <w:r>
        <w:rPr>
          <w:sz w:val="22"/>
          <w:vertAlign w:val="baseline"/>
        </w:rPr>
        <w:t>, Addis Ababa, Ethiopia, July 16-19, 2014; delivered a keynote address “Recent Developments in Panel and Bivariate Models for Count and Ordered Data with Excess of </w:t>
      </w:r>
      <w:r>
        <w:rPr>
          <w:spacing w:val="-2"/>
          <w:sz w:val="22"/>
          <w:vertAlign w:val="baseline"/>
        </w:rPr>
        <w:t>Zeros”.</w:t>
      </w:r>
    </w:p>
    <w:p>
      <w:pPr>
        <w:pStyle w:val="BodyText"/>
        <w:spacing w:before="1"/>
        <w:ind w:right="228" w:hanging="720"/>
      </w:pPr>
      <w:r>
        <w:rPr>
          <w:i/>
        </w:rPr>
        <w:t>Clemson</w:t>
      </w:r>
      <w:r>
        <w:rPr>
          <w:i/>
          <w:spacing w:val="-3"/>
        </w:rPr>
        <w:t> </w:t>
      </w:r>
      <w:r>
        <w:rPr>
          <w:i/>
        </w:rPr>
        <w:t>University,</w:t>
      </w:r>
      <w:r>
        <w:rPr>
          <w:i/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Carolina,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6,</w:t>
      </w:r>
      <w:r>
        <w:rPr>
          <w:spacing w:val="-3"/>
        </w:rPr>
        <w:t> </w:t>
      </w:r>
      <w:r>
        <w:rPr/>
        <w:t>2013;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Birth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in Child Labor and Schooling”.</w:t>
      </w:r>
    </w:p>
    <w:p>
      <w:pPr>
        <w:spacing w:before="0"/>
        <w:ind w:left="1080" w:right="204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76</w:t>
      </w:r>
      <w:r>
        <w:rPr>
          <w:i/>
          <w:sz w:val="22"/>
          <w:vertAlign w:val="superscript"/>
        </w:rPr>
        <w:t>th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Atlantic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Economic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sz w:val="22"/>
          <w:vertAlign w:val="baseline"/>
        </w:rPr>
        <w:t>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Philadelphia,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October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11-13,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2013;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presented “Mother’s Bargaining Power, Gender Preferences and Child Schooling”.</w:t>
      </w:r>
    </w:p>
    <w:p>
      <w:pPr>
        <w:spacing w:before="0"/>
        <w:ind w:left="1080" w:right="0" w:hanging="665"/>
        <w:jc w:val="left"/>
        <w:rPr>
          <w:sz w:val="22"/>
        </w:rPr>
      </w:pPr>
      <w:r>
        <w:rPr>
          <w:i/>
          <w:sz w:val="22"/>
        </w:rPr>
        <w:t>The 82</w:t>
      </w:r>
      <w:r>
        <w:rPr>
          <w:i/>
          <w:sz w:val="22"/>
          <w:vertAlign w:val="superscript"/>
        </w:rPr>
        <w:t>nd</w:t>
      </w:r>
      <w:r>
        <w:rPr>
          <w:i/>
          <w:sz w:val="22"/>
          <w:vertAlign w:val="baseline"/>
        </w:rPr>
        <w:t> Southern Economic Association Conference, </w:t>
      </w:r>
      <w:r>
        <w:rPr>
          <w:sz w:val="22"/>
          <w:vertAlign w:val="baseline"/>
        </w:rPr>
        <w:t>New Orleans, November 16-19, 2012; “Bayesian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Analysis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Zero-inflated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Negative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Binomial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Model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Unobserved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Effects”.</w:t>
      </w:r>
    </w:p>
    <w:p>
      <w:pPr>
        <w:spacing w:before="0"/>
        <w:ind w:left="1080" w:right="0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81</w:t>
      </w:r>
      <w:r>
        <w:rPr>
          <w:i/>
          <w:sz w:val="22"/>
          <w:vertAlign w:val="superscript"/>
        </w:rPr>
        <w:t>st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Southern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Economic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Association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Conference,</w:t>
      </w:r>
      <w:r>
        <w:rPr>
          <w:i/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Washington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DC,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November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19-21,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2011; presented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“Flexible Bivariate Count Data Regression Models”.</w:t>
      </w:r>
    </w:p>
    <w:p>
      <w:pPr>
        <w:spacing w:before="0"/>
        <w:ind w:left="1080" w:right="308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2011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Joint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Miami</w:t>
      </w:r>
      <w:r>
        <w:rPr>
          <w:spacing w:val="-3"/>
          <w:sz w:val="22"/>
        </w:rPr>
        <w:t> </w:t>
      </w:r>
      <w:r>
        <w:rPr>
          <w:sz w:val="22"/>
        </w:rPr>
        <w:t>Beach,</w:t>
      </w:r>
      <w:r>
        <w:rPr>
          <w:spacing w:val="-3"/>
          <w:sz w:val="22"/>
        </w:rPr>
        <w:t> </w:t>
      </w:r>
      <w:r>
        <w:rPr>
          <w:sz w:val="22"/>
        </w:rPr>
        <w:t>July</w:t>
      </w:r>
      <w:r>
        <w:rPr>
          <w:spacing w:val="-1"/>
          <w:sz w:val="22"/>
        </w:rPr>
        <w:t> </w:t>
      </w:r>
      <w:r>
        <w:rPr>
          <w:sz w:val="22"/>
        </w:rPr>
        <w:t>31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3"/>
          <w:sz w:val="22"/>
        </w:rPr>
        <w:t> </w:t>
      </w:r>
      <w:r>
        <w:rPr>
          <w:sz w:val="22"/>
        </w:rPr>
        <w:t>2011;</w:t>
      </w:r>
      <w:r>
        <w:rPr>
          <w:spacing w:val="-4"/>
          <w:sz w:val="22"/>
        </w:rPr>
        <w:t> </w:t>
      </w:r>
      <w:r>
        <w:rPr>
          <w:sz w:val="22"/>
        </w:rPr>
        <w:t>presented</w:t>
      </w:r>
      <w:r>
        <w:rPr>
          <w:spacing w:val="-3"/>
          <w:sz w:val="22"/>
        </w:rPr>
        <w:t> </w:t>
      </w:r>
      <w:r>
        <w:rPr>
          <w:sz w:val="22"/>
        </w:rPr>
        <w:t>“Flexible Bivariate Count Data Regression Models”.</w:t>
      </w:r>
    </w:p>
    <w:p>
      <w:pPr>
        <w:spacing w:before="0"/>
        <w:ind w:left="1080" w:right="228" w:hanging="721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80</w:t>
      </w:r>
      <w:r>
        <w:rPr>
          <w:i/>
          <w:sz w:val="22"/>
          <w:vertAlign w:val="superscript"/>
        </w:rPr>
        <w:t>th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Southern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Economic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Association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Annual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sz w:val="22"/>
          <w:vertAlign w:val="baseline"/>
        </w:rPr>
        <w:t>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Atlanta,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GA,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November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20-22,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2010; presented “Semiparametric Bayesian Inference for Count Data Models with Excess of Zeros and Covariate-Dependent Random Effects”.</w:t>
      </w:r>
    </w:p>
    <w:p>
      <w:pPr>
        <w:pStyle w:val="BodyText"/>
        <w:ind w:right="485" w:hanging="720"/>
      </w:pPr>
      <w:r>
        <w:rPr>
          <w:i/>
        </w:rPr>
        <w:t>Syracuse</w:t>
      </w:r>
      <w:r>
        <w:rPr>
          <w:i/>
          <w:spacing w:val="-4"/>
        </w:rPr>
        <w:t> </w:t>
      </w:r>
      <w:r>
        <w:rPr>
          <w:i/>
        </w:rPr>
        <w:t>University</w:t>
      </w:r>
      <w:r>
        <w:rPr/>
        <w:t>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Syracuse,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4"/>
        </w:rPr>
        <w:t> </w:t>
      </w:r>
      <w:r>
        <w:rPr/>
        <w:t>October</w:t>
      </w:r>
      <w:r>
        <w:rPr>
          <w:spacing w:val="-5"/>
        </w:rPr>
        <w:t> </w:t>
      </w:r>
      <w:r>
        <w:rPr/>
        <w:t>16,</w:t>
      </w:r>
      <w:r>
        <w:rPr>
          <w:spacing w:val="-4"/>
        </w:rPr>
        <w:t> </w:t>
      </w:r>
      <w:r>
        <w:rPr/>
        <w:t>2009; “Bayesian Approach to Zero-Inflated Discrete Models”.</w:t>
      </w:r>
    </w:p>
    <w:p>
      <w:pPr>
        <w:spacing w:before="0"/>
        <w:ind w:left="1080" w:right="467" w:hanging="720"/>
        <w:jc w:val="left"/>
        <w:rPr>
          <w:sz w:val="22"/>
        </w:rPr>
      </w:pPr>
      <w:r>
        <w:rPr>
          <w:i/>
          <w:sz w:val="22"/>
        </w:rPr>
        <w:t>Annual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Conference,</w:t>
      </w:r>
      <w:r>
        <w:rPr>
          <w:i/>
          <w:spacing w:val="-4"/>
          <w:sz w:val="22"/>
        </w:rPr>
        <w:t> </w:t>
      </w:r>
      <w:r>
        <w:rPr>
          <w:sz w:val="22"/>
        </w:rPr>
        <w:t>Purdue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West</w:t>
      </w:r>
      <w:r>
        <w:rPr>
          <w:spacing w:val="-4"/>
          <w:sz w:val="22"/>
        </w:rPr>
        <w:t> </w:t>
      </w:r>
      <w:r>
        <w:rPr>
          <w:sz w:val="22"/>
        </w:rPr>
        <w:t>Lafayette,</w:t>
      </w:r>
      <w:r>
        <w:rPr>
          <w:spacing w:val="-4"/>
          <w:sz w:val="22"/>
        </w:rPr>
        <w:t> </w:t>
      </w:r>
      <w:r>
        <w:rPr>
          <w:sz w:val="22"/>
        </w:rPr>
        <w:t>September 11-12, 2009; “Bayesian Approach to Zero-Inflated Ordered Probit Model, with an </w:t>
      </w:r>
      <w:r>
        <w:rPr>
          <w:spacing w:val="-2"/>
          <w:sz w:val="22"/>
        </w:rPr>
        <w:t>Application”.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Seminar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Bayesian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Inference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Washington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St.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Louis,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right="107"/>
      </w:pPr>
      <w:r>
        <w:rPr/>
        <w:t>Missouri,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1-2,</w:t>
      </w:r>
      <w:r>
        <w:rPr>
          <w:spacing w:val="-4"/>
        </w:rPr>
        <w:t> </w:t>
      </w:r>
      <w:r>
        <w:rPr/>
        <w:t>2009;</w:t>
      </w:r>
      <w:r>
        <w:rPr>
          <w:spacing w:val="-4"/>
        </w:rPr>
        <w:t> </w:t>
      </w:r>
      <w:r>
        <w:rPr/>
        <w:t>“Bayesian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Zero-Inflated</w:t>
      </w:r>
      <w:r>
        <w:rPr>
          <w:spacing w:val="-4"/>
        </w:rPr>
        <w:t> </w:t>
      </w:r>
      <w:r>
        <w:rPr/>
        <w:t>Ordered</w:t>
      </w:r>
      <w:r>
        <w:rPr>
          <w:spacing w:val="-4"/>
        </w:rPr>
        <w:t> </w:t>
      </w:r>
      <w:r>
        <w:rPr/>
        <w:t>Probit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with an Application”.</w:t>
      </w:r>
    </w:p>
    <w:p>
      <w:pPr>
        <w:spacing w:before="1"/>
        <w:ind w:left="1079" w:right="0" w:hanging="720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South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Florida,</w:t>
      </w:r>
      <w:r>
        <w:rPr>
          <w:i/>
          <w:spacing w:val="-3"/>
          <w:sz w:val="22"/>
        </w:rPr>
        <w:t> </w:t>
      </w:r>
      <w:r>
        <w:rPr>
          <w:sz w:val="22"/>
        </w:rPr>
        <w:t>Tampa,</w:t>
      </w:r>
      <w:r>
        <w:rPr>
          <w:spacing w:val="-3"/>
          <w:sz w:val="22"/>
        </w:rPr>
        <w:t> </w:t>
      </w:r>
      <w:r>
        <w:rPr>
          <w:sz w:val="22"/>
        </w:rPr>
        <w:t>Florida,</w:t>
      </w:r>
      <w:r>
        <w:rPr>
          <w:spacing w:val="-3"/>
          <w:sz w:val="22"/>
        </w:rPr>
        <w:t> </w:t>
      </w:r>
      <w:r>
        <w:rPr>
          <w:sz w:val="22"/>
        </w:rPr>
        <w:t>March</w:t>
      </w:r>
      <w:r>
        <w:rPr>
          <w:spacing w:val="-3"/>
          <w:sz w:val="22"/>
        </w:rPr>
        <w:t> </w:t>
      </w:r>
      <w:r>
        <w:rPr>
          <w:sz w:val="22"/>
        </w:rPr>
        <w:t>27,</w:t>
      </w:r>
      <w:r>
        <w:rPr>
          <w:spacing w:val="-3"/>
          <w:sz w:val="22"/>
        </w:rPr>
        <w:t> </w:t>
      </w:r>
      <w:r>
        <w:rPr>
          <w:sz w:val="22"/>
        </w:rPr>
        <w:t>2009;</w:t>
      </w:r>
      <w:r>
        <w:rPr>
          <w:spacing w:val="-5"/>
          <w:sz w:val="22"/>
        </w:rPr>
        <w:t> </w:t>
      </w:r>
      <w:r>
        <w:rPr>
          <w:sz w:val="22"/>
        </w:rPr>
        <w:t>“Knowledge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for University Patenting”.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Annual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Lawrence,</w:t>
      </w:r>
      <w:r>
        <w:rPr>
          <w:spacing w:val="-4"/>
          <w:sz w:val="22"/>
        </w:rPr>
        <w:t> </w:t>
      </w:r>
      <w:r>
        <w:rPr>
          <w:sz w:val="22"/>
        </w:rPr>
        <w:t>Kansas,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</w:t>
      </w:r>
      <w:r>
        <w:rPr>
          <w:sz w:val="22"/>
        </w:rPr>
        <w:t>17-18,</w:t>
      </w:r>
      <w:r>
        <w:rPr>
          <w:spacing w:val="-5"/>
          <w:sz w:val="22"/>
        </w:rPr>
        <w:t> </w:t>
      </w:r>
      <w:r>
        <w:rPr>
          <w:sz w:val="22"/>
        </w:rPr>
        <w:t>2008; “Semiparametric Bayesian Approach to ZINB: Patent Data Analysis”.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National Science Foundation, Using Human Resource Data Workshop</w:t>
      </w:r>
      <w:r>
        <w:rPr>
          <w:sz w:val="22"/>
        </w:rPr>
        <w:t>, September 22, 2008; “Publishing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Patenting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Universities: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Employment-related </w:t>
      </w:r>
      <w:r>
        <w:rPr>
          <w:spacing w:val="-2"/>
          <w:sz w:val="22"/>
        </w:rPr>
        <w:t>Characteristics”.</w:t>
      </w:r>
    </w:p>
    <w:p>
      <w:pPr>
        <w:spacing w:before="0"/>
        <w:ind w:left="899" w:right="0" w:hanging="54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64th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Atlantic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Savannah,</w:t>
      </w:r>
      <w:r>
        <w:rPr>
          <w:spacing w:val="-5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</w:t>
      </w:r>
      <w:r>
        <w:rPr>
          <w:sz w:val="22"/>
        </w:rPr>
        <w:t>7-10,</w:t>
      </w:r>
      <w:r>
        <w:rPr>
          <w:spacing w:val="-5"/>
          <w:sz w:val="22"/>
        </w:rPr>
        <w:t> </w:t>
      </w:r>
      <w:r>
        <w:rPr>
          <w:sz w:val="22"/>
        </w:rPr>
        <w:t>2007;</w:t>
      </w:r>
      <w:r>
        <w:rPr>
          <w:spacing w:val="-4"/>
          <w:sz w:val="22"/>
        </w:rPr>
        <w:t> </w:t>
      </w:r>
      <w:r>
        <w:rPr>
          <w:sz w:val="22"/>
        </w:rPr>
        <w:t>“The Knowledge Production Function for University Patenting”.</w:t>
      </w:r>
    </w:p>
    <w:p>
      <w:pPr>
        <w:spacing w:before="0"/>
        <w:ind w:left="899" w:right="308" w:hanging="54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Meeting,</w:t>
      </w:r>
      <w:r>
        <w:rPr>
          <w:i/>
          <w:spacing w:val="-6"/>
          <w:sz w:val="22"/>
        </w:rPr>
        <w:t> </w:t>
      </w:r>
      <w:r>
        <w:rPr>
          <w:sz w:val="22"/>
        </w:rPr>
        <w:t>Charleston,</w:t>
      </w:r>
      <w:r>
        <w:rPr>
          <w:spacing w:val="-4"/>
          <w:sz w:val="22"/>
        </w:rPr>
        <w:t> </w:t>
      </w:r>
      <w:r>
        <w:rPr>
          <w:sz w:val="22"/>
        </w:rPr>
        <w:t>South</w:t>
      </w:r>
      <w:r>
        <w:rPr>
          <w:spacing w:val="-4"/>
          <w:sz w:val="22"/>
        </w:rPr>
        <w:t> </w:t>
      </w:r>
      <w:r>
        <w:rPr>
          <w:sz w:val="22"/>
        </w:rPr>
        <w:t>Carolina,</w:t>
      </w:r>
      <w:r>
        <w:rPr>
          <w:spacing w:val="-4"/>
          <w:sz w:val="22"/>
        </w:rPr>
        <w:t> </w:t>
      </w:r>
      <w:r>
        <w:rPr>
          <w:sz w:val="22"/>
        </w:rPr>
        <w:t>November</w:t>
      </w:r>
      <w:r>
        <w:rPr>
          <w:spacing w:val="-4"/>
          <w:sz w:val="22"/>
        </w:rPr>
        <w:t> </w:t>
      </w:r>
      <w:r>
        <w:rPr>
          <w:sz w:val="22"/>
        </w:rPr>
        <w:t>18- 21, 2006; “The Knowledge Production Function for University Patenting”.</w:t>
      </w:r>
    </w:p>
    <w:p>
      <w:pPr>
        <w:spacing w:before="0"/>
        <w:ind w:left="899" w:right="228" w:hanging="541"/>
        <w:jc w:val="left"/>
        <w:rPr>
          <w:sz w:val="22"/>
        </w:rPr>
      </w:pPr>
      <w:r>
        <w:rPr>
          <w:i/>
          <w:sz w:val="22"/>
        </w:rPr>
        <w:t>The 62nd International Atlantic Economic Conference</w:t>
      </w:r>
      <w:r>
        <w:rPr>
          <w:sz w:val="22"/>
        </w:rPr>
        <w:t>, Philadelphia, October 5-8, 2006; “Does Space</w:t>
      </w:r>
      <w:r>
        <w:rPr>
          <w:spacing w:val="-4"/>
          <w:sz w:val="22"/>
        </w:rPr>
        <w:t> </w:t>
      </w:r>
      <w:r>
        <w:rPr>
          <w:sz w:val="22"/>
        </w:rPr>
        <w:t>Matter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TANF</w:t>
      </w:r>
      <w:r>
        <w:rPr>
          <w:spacing w:val="-4"/>
          <w:sz w:val="22"/>
        </w:rPr>
        <w:t> </w:t>
      </w:r>
      <w:r>
        <w:rPr>
          <w:sz w:val="22"/>
        </w:rPr>
        <w:t>Recipients?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Discrete Choice Model with Unobserved Effects”.</w:t>
      </w:r>
    </w:p>
    <w:p>
      <w:pPr>
        <w:spacing w:before="0"/>
        <w:ind w:left="899" w:right="308" w:hanging="540"/>
        <w:jc w:val="left"/>
        <w:rPr>
          <w:sz w:val="22"/>
        </w:rPr>
      </w:pP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Administration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Athens,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4"/>
          <w:sz w:val="22"/>
        </w:rPr>
        <w:t> </w:t>
      </w:r>
      <w:r>
        <w:rPr>
          <w:sz w:val="22"/>
        </w:rPr>
        <w:t>27-30,</w:t>
      </w:r>
      <w:r>
        <w:rPr>
          <w:spacing w:val="-4"/>
          <w:sz w:val="22"/>
        </w:rPr>
        <w:t> </w:t>
      </w:r>
      <w:r>
        <w:rPr>
          <w:sz w:val="22"/>
        </w:rPr>
        <w:t>2006;</w:t>
      </w:r>
      <w:r>
        <w:rPr>
          <w:spacing w:val="-4"/>
          <w:sz w:val="22"/>
        </w:rPr>
        <w:t> </w:t>
      </w:r>
      <w:r>
        <w:rPr>
          <w:sz w:val="22"/>
        </w:rPr>
        <w:t>“Estimating</w:t>
      </w:r>
      <w:r>
        <w:rPr>
          <w:spacing w:val="-4"/>
          <w:sz w:val="22"/>
        </w:rPr>
        <w:t> </w:t>
      </w:r>
      <w:r>
        <w:rPr>
          <w:sz w:val="22"/>
        </w:rPr>
        <w:t>and Forecasting Welfare Caseloads”.</w:t>
      </w:r>
    </w:p>
    <w:p>
      <w:pPr>
        <w:pStyle w:val="BodyText"/>
        <w:ind w:left="899" w:right="765" w:hanging="540"/>
        <w:jc w:val="both"/>
      </w:pPr>
      <w:r>
        <w:rPr>
          <w:i/>
        </w:rPr>
        <w:t>The 13th International Conference on Panel Data</w:t>
      </w:r>
      <w:r>
        <w:rPr/>
        <w:t>, the University of Cambridge, Cambridge, England;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7-9,</w:t>
      </w:r>
      <w:r>
        <w:rPr>
          <w:spacing w:val="-4"/>
        </w:rPr>
        <w:t> </w:t>
      </w:r>
      <w:r>
        <w:rPr/>
        <w:t>2006;</w:t>
      </w:r>
      <w:r>
        <w:rPr>
          <w:spacing w:val="-4"/>
        </w:rPr>
        <w:t> </w:t>
      </w:r>
      <w:r>
        <w:rPr/>
        <w:t>“Does</w:t>
      </w:r>
      <w:r>
        <w:rPr>
          <w:spacing w:val="-4"/>
        </w:rPr>
        <w:t> </w:t>
      </w:r>
      <w:r>
        <w:rPr/>
        <w:t>Space</w:t>
      </w:r>
      <w:r>
        <w:rPr>
          <w:spacing w:val="-3"/>
        </w:rPr>
        <w:t> </w:t>
      </w:r>
      <w:r>
        <w:rPr/>
        <w:t>Matter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TANF</w:t>
      </w:r>
      <w:r>
        <w:rPr>
          <w:spacing w:val="-4"/>
        </w:rPr>
        <w:t> </w:t>
      </w:r>
      <w:r>
        <w:rPr/>
        <w:t>Recipients? Evidence from a Dynamic Discrete Choice Model with Unobserved Effects”.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Annual Midwest Econometrics Group Conference</w:t>
      </w:r>
      <w:r>
        <w:rPr>
          <w:sz w:val="22"/>
        </w:rPr>
        <w:t>, Carbondale, and October 14-15, 2005; “Job Accessibility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TANF</w:t>
      </w:r>
      <w:r>
        <w:rPr>
          <w:spacing w:val="-4"/>
          <w:sz w:val="22"/>
        </w:rPr>
        <w:t> </w:t>
      </w:r>
      <w:r>
        <w:rPr>
          <w:sz w:val="22"/>
        </w:rPr>
        <w:t>Cases: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Discrete</w:t>
      </w:r>
      <w:r>
        <w:rPr>
          <w:spacing w:val="-4"/>
          <w:sz w:val="22"/>
        </w:rPr>
        <w:t> </w:t>
      </w:r>
      <w:r>
        <w:rPr>
          <w:sz w:val="22"/>
        </w:rPr>
        <w:t>Choice Model with Unobserved Effect”.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Tennessee</w:t>
      </w:r>
      <w:r>
        <w:rPr>
          <w:i/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i/>
          <w:sz w:val="22"/>
        </w:rPr>
        <w:t>Knoxville,</w:t>
      </w:r>
      <w:r>
        <w:rPr>
          <w:i/>
          <w:spacing w:val="-4"/>
          <w:sz w:val="22"/>
        </w:rPr>
        <w:t> </w:t>
      </w:r>
      <w:r>
        <w:rPr>
          <w:sz w:val="22"/>
        </w:rPr>
        <w:t>November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4"/>
          <w:sz w:val="22"/>
        </w:rPr>
        <w:t> </w:t>
      </w:r>
      <w:r>
        <w:rPr>
          <w:sz w:val="22"/>
        </w:rPr>
        <w:t>2005;</w:t>
      </w:r>
      <w:r>
        <w:rPr>
          <w:spacing w:val="-4"/>
          <w:sz w:val="22"/>
        </w:rPr>
        <w:t> </w:t>
      </w:r>
      <w:r>
        <w:rPr>
          <w:sz w:val="22"/>
        </w:rPr>
        <w:t>“Job</w:t>
      </w:r>
      <w:r>
        <w:rPr>
          <w:spacing w:val="-4"/>
          <w:sz w:val="22"/>
        </w:rPr>
        <w:t> </w:t>
      </w:r>
      <w:r>
        <w:rPr>
          <w:sz w:val="22"/>
        </w:rPr>
        <w:t>Accessibility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4"/>
          <w:sz w:val="22"/>
        </w:rPr>
        <w:t> </w:t>
      </w:r>
      <w:r>
        <w:rPr>
          <w:sz w:val="22"/>
        </w:rPr>
        <w:t>for TANF Cases: Evidence from Dynamic Discrete Choice Model with Unobserved Effect”.</w:t>
      </w:r>
    </w:p>
    <w:p>
      <w:pPr>
        <w:spacing w:before="0"/>
        <w:ind w:left="1079" w:right="371" w:hanging="720"/>
        <w:jc w:val="left"/>
        <w:rPr>
          <w:sz w:val="22"/>
        </w:rPr>
      </w:pPr>
      <w:r>
        <w:rPr>
          <w:i/>
          <w:sz w:val="22"/>
        </w:rPr>
        <w:t>The 8th Annual National Welfare Research and Evaluation Conference, Administration for Children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Families,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Services,</w:t>
      </w:r>
      <w:r>
        <w:rPr>
          <w:i/>
          <w:spacing w:val="-2"/>
          <w:sz w:val="22"/>
        </w:rPr>
        <w:t> </w:t>
      </w:r>
      <w:r>
        <w:rPr>
          <w:sz w:val="22"/>
        </w:rPr>
        <w:t>Washington</w:t>
      </w:r>
      <w:r>
        <w:rPr>
          <w:spacing w:val="-5"/>
          <w:sz w:val="22"/>
        </w:rPr>
        <w:t> </w:t>
      </w:r>
      <w:r>
        <w:rPr>
          <w:sz w:val="22"/>
        </w:rPr>
        <w:t>D.C.,</w:t>
      </w:r>
      <w:r>
        <w:rPr>
          <w:spacing w:val="-4"/>
          <w:sz w:val="22"/>
        </w:rPr>
        <w:t> </w:t>
      </w:r>
      <w:r>
        <w:rPr>
          <w:sz w:val="22"/>
        </w:rPr>
        <w:t>June 13-15,</w:t>
      </w:r>
      <w:r>
        <w:rPr>
          <w:spacing w:val="-6"/>
          <w:sz w:val="22"/>
        </w:rPr>
        <w:t> </w:t>
      </w:r>
      <w:r>
        <w:rPr>
          <w:sz w:val="22"/>
        </w:rPr>
        <w:t>2005;</w:t>
      </w:r>
      <w:r>
        <w:rPr>
          <w:spacing w:val="-7"/>
          <w:sz w:val="22"/>
        </w:rPr>
        <w:t> </w:t>
      </w:r>
      <w:r>
        <w:rPr>
          <w:sz w:val="22"/>
        </w:rPr>
        <w:t>“Job</w:t>
      </w:r>
      <w:r>
        <w:rPr>
          <w:spacing w:val="-5"/>
          <w:sz w:val="22"/>
        </w:rPr>
        <w:t> </w:t>
      </w:r>
      <w:r>
        <w:rPr>
          <w:sz w:val="22"/>
        </w:rPr>
        <w:t>Accessibility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Employment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TANF</w:t>
      </w:r>
      <w:r>
        <w:rPr>
          <w:spacing w:val="-6"/>
          <w:sz w:val="22"/>
        </w:rPr>
        <w:t> </w:t>
      </w:r>
      <w:r>
        <w:rPr>
          <w:sz w:val="22"/>
        </w:rPr>
        <w:t>Cases:</w:t>
      </w:r>
      <w:r>
        <w:rPr>
          <w:spacing w:val="-4"/>
          <w:sz w:val="22"/>
        </w:rPr>
        <w:t> </w:t>
      </w: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Evidence”.</w:t>
      </w:r>
    </w:p>
    <w:p>
      <w:pPr>
        <w:spacing w:before="0"/>
        <w:ind w:left="1079" w:right="228" w:hanging="720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Kentucky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Poverty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Research,</w:t>
      </w:r>
      <w:r>
        <w:rPr>
          <w:i/>
          <w:spacing w:val="-3"/>
          <w:sz w:val="22"/>
        </w:rPr>
        <w:t> </w:t>
      </w:r>
      <w:r>
        <w:rPr>
          <w:sz w:val="22"/>
        </w:rPr>
        <w:t>April</w:t>
      </w:r>
      <w:r>
        <w:rPr>
          <w:spacing w:val="-3"/>
          <w:sz w:val="22"/>
        </w:rPr>
        <w:t> </w:t>
      </w:r>
      <w:r>
        <w:rPr>
          <w:sz w:val="22"/>
        </w:rPr>
        <w:t>14-15,</w:t>
      </w:r>
      <w:r>
        <w:rPr>
          <w:spacing w:val="-4"/>
          <w:sz w:val="22"/>
        </w:rPr>
        <w:t> </w:t>
      </w:r>
      <w:r>
        <w:rPr>
          <w:sz w:val="22"/>
        </w:rPr>
        <w:t>2005;</w:t>
      </w:r>
      <w:r>
        <w:rPr>
          <w:spacing w:val="-4"/>
          <w:sz w:val="22"/>
        </w:rPr>
        <w:t> </w:t>
      </w:r>
      <w:r>
        <w:rPr>
          <w:sz w:val="22"/>
        </w:rPr>
        <w:t>“Barriers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Employment and Welfare-to-Work: Evidence from Georgia”.</w:t>
      </w:r>
    </w:p>
    <w:p>
      <w:pPr>
        <w:spacing w:before="0"/>
        <w:ind w:left="1080" w:right="0" w:hanging="721"/>
        <w:jc w:val="left"/>
        <w:rPr>
          <w:sz w:val="22"/>
        </w:rPr>
      </w:pPr>
      <w:r>
        <w:rPr>
          <w:i/>
          <w:sz w:val="22"/>
        </w:rPr>
        <w:t>Syracuse University, Department of Economics</w:t>
      </w:r>
      <w:r>
        <w:rPr>
          <w:sz w:val="22"/>
        </w:rPr>
        <w:t>, November 12, 2004; “Semiparametric Competing Risks</w:t>
      </w:r>
      <w:r>
        <w:rPr>
          <w:spacing w:val="-3"/>
          <w:sz w:val="22"/>
        </w:rPr>
        <w:t> </w:t>
      </w:r>
      <w:r>
        <w:rPr>
          <w:sz w:val="22"/>
        </w:rPr>
        <w:t>Analysis: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Premarital</w:t>
      </w:r>
      <w:r>
        <w:rPr>
          <w:spacing w:val="-3"/>
          <w:sz w:val="22"/>
        </w:rPr>
        <w:t> </w:t>
      </w:r>
      <w:r>
        <w:rPr>
          <w:sz w:val="22"/>
        </w:rPr>
        <w:t>Birth</w:t>
      </w:r>
      <w:r>
        <w:rPr>
          <w:spacing w:val="-3"/>
          <w:sz w:val="22"/>
        </w:rPr>
        <w:t> </w:t>
      </w:r>
      <w:r>
        <w:rPr>
          <w:sz w:val="22"/>
        </w:rPr>
        <w:t>Among</w:t>
      </w:r>
      <w:r>
        <w:rPr>
          <w:spacing w:val="-3"/>
          <w:sz w:val="22"/>
        </w:rPr>
        <w:t> </w:t>
      </w:r>
      <w:r>
        <w:rPr>
          <w:sz w:val="22"/>
        </w:rPr>
        <w:t>Hispanic</w:t>
      </w:r>
      <w:r>
        <w:rPr>
          <w:spacing w:val="-3"/>
          <w:sz w:val="22"/>
        </w:rPr>
        <w:t> </w:t>
      </w:r>
      <w:r>
        <w:rPr>
          <w:sz w:val="22"/>
        </w:rPr>
        <w:t>Women”.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Midwest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Northwestern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Evanston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</w:t>
      </w:r>
      <w:r>
        <w:rPr>
          <w:sz w:val="22"/>
        </w:rPr>
        <w:t>15-16,</w:t>
      </w:r>
      <w:r>
        <w:rPr>
          <w:spacing w:val="-4"/>
          <w:sz w:val="22"/>
        </w:rPr>
        <w:t> </w:t>
      </w:r>
      <w:r>
        <w:rPr>
          <w:sz w:val="22"/>
        </w:rPr>
        <w:t>2004; “Who’s Patenting in the University? Evidence from a Survey of Doctorate Recipients”.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11th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Panel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Conference,</w:t>
      </w:r>
      <w:r>
        <w:rPr>
          <w:i/>
          <w:spacing w:val="-3"/>
          <w:sz w:val="22"/>
        </w:rPr>
        <w:t> </w:t>
      </w:r>
      <w:r>
        <w:rPr>
          <w:sz w:val="22"/>
        </w:rPr>
        <w:t>Texas</w:t>
      </w:r>
      <w:r>
        <w:rPr>
          <w:spacing w:val="-3"/>
          <w:sz w:val="22"/>
        </w:rPr>
        <w:t> </w:t>
      </w:r>
      <w:r>
        <w:rPr>
          <w:sz w:val="22"/>
        </w:rPr>
        <w:t>A&amp;M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College</w:t>
      </w:r>
      <w:r>
        <w:rPr>
          <w:spacing w:val="-4"/>
          <w:sz w:val="22"/>
        </w:rPr>
        <w:t> </w:t>
      </w:r>
      <w:r>
        <w:rPr>
          <w:sz w:val="22"/>
        </w:rPr>
        <w:t>Station,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4-7, 2004; “Patent, R&amp;D and Lag Effects: Flexible Methods for Panel Count Data on Manufacturing Firms”.</w:t>
      </w:r>
    </w:p>
    <w:p>
      <w:pPr>
        <w:spacing w:before="0"/>
        <w:ind w:left="1079" w:right="485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5th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IAABD,</w:t>
      </w:r>
      <w:r>
        <w:rPr>
          <w:i/>
          <w:spacing w:val="-4"/>
          <w:sz w:val="22"/>
        </w:rPr>
        <w:t> </w:t>
      </w:r>
      <w:r>
        <w:rPr>
          <w:sz w:val="22"/>
        </w:rPr>
        <w:t>Atlanta,</w:t>
      </w:r>
      <w:r>
        <w:rPr>
          <w:spacing w:val="-4"/>
          <w:sz w:val="22"/>
        </w:rPr>
        <w:t> </w:t>
      </w:r>
      <w:r>
        <w:rPr>
          <w:sz w:val="22"/>
        </w:rPr>
        <w:t>GA,</w:t>
      </w:r>
      <w:r>
        <w:rPr>
          <w:spacing w:val="-4"/>
          <w:sz w:val="22"/>
        </w:rPr>
        <w:t> </w:t>
      </w:r>
      <w:r>
        <w:rPr>
          <w:sz w:val="22"/>
        </w:rPr>
        <w:t>April</w:t>
      </w:r>
      <w:r>
        <w:rPr>
          <w:spacing w:val="-4"/>
          <w:sz w:val="22"/>
        </w:rPr>
        <w:t> </w:t>
      </w:r>
      <w:r>
        <w:rPr>
          <w:sz w:val="22"/>
        </w:rPr>
        <w:t>7-10,</w:t>
      </w:r>
      <w:r>
        <w:rPr>
          <w:spacing w:val="-4"/>
          <w:sz w:val="22"/>
        </w:rPr>
        <w:t> </w:t>
      </w:r>
      <w:r>
        <w:rPr>
          <w:sz w:val="22"/>
        </w:rPr>
        <w:t>2004;</w:t>
      </w:r>
      <w:r>
        <w:rPr>
          <w:spacing w:val="-5"/>
          <w:sz w:val="22"/>
        </w:rPr>
        <w:t> </w:t>
      </w:r>
      <w:r>
        <w:rPr>
          <w:sz w:val="22"/>
        </w:rPr>
        <w:t>“An</w:t>
      </w:r>
      <w:r>
        <w:rPr>
          <w:spacing w:val="-4"/>
          <w:sz w:val="22"/>
        </w:rPr>
        <w:t> </w:t>
      </w:r>
      <w:r>
        <w:rPr>
          <w:sz w:val="22"/>
        </w:rPr>
        <w:t>Empirical Analysis of Tobacco Consumption in a Developing Economy’.</w:t>
      </w:r>
    </w:p>
    <w:p>
      <w:pPr>
        <w:spacing w:before="0"/>
        <w:ind w:left="1079" w:right="228" w:hanging="720"/>
        <w:jc w:val="left"/>
        <w:rPr>
          <w:sz w:val="22"/>
        </w:rPr>
      </w:pPr>
      <w:r>
        <w:rPr>
          <w:i/>
          <w:sz w:val="22"/>
        </w:rPr>
        <w:t>The 72nd Annual Conference of the Southern Economic Association</w:t>
      </w:r>
      <w:r>
        <w:rPr>
          <w:sz w:val="22"/>
        </w:rPr>
        <w:t>, New Orleans, November 24- 26,</w:t>
      </w:r>
      <w:r>
        <w:rPr>
          <w:spacing w:val="-4"/>
          <w:sz w:val="22"/>
        </w:rPr>
        <w:t> </w:t>
      </w:r>
      <w:r>
        <w:rPr>
          <w:sz w:val="22"/>
        </w:rPr>
        <w:t>2002;</w:t>
      </w:r>
      <w:r>
        <w:rPr>
          <w:spacing w:val="-5"/>
          <w:sz w:val="22"/>
        </w:rPr>
        <w:t> </w:t>
      </w:r>
      <w:r>
        <w:rPr>
          <w:sz w:val="22"/>
        </w:rPr>
        <w:t>“Patenting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Publishing:</w:t>
      </w:r>
      <w:r>
        <w:rPr>
          <w:spacing w:val="-4"/>
          <w:sz w:val="22"/>
        </w:rPr>
        <w:t> </w:t>
      </w:r>
      <w:r>
        <w:rPr>
          <w:sz w:val="22"/>
        </w:rPr>
        <w:t>Substitutes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Complements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Faculty?”</w:t>
      </w:r>
    </w:p>
    <w:p>
      <w:pPr>
        <w:spacing w:before="0"/>
        <w:ind w:left="1079" w:right="204" w:hanging="720"/>
        <w:jc w:val="left"/>
        <w:rPr>
          <w:sz w:val="22"/>
        </w:rPr>
      </w:pPr>
      <w:r>
        <w:rPr>
          <w:i/>
          <w:sz w:val="22"/>
        </w:rPr>
        <w:t>Annual Higher Education Meeting, National Bureau of Economic Research, NBER, </w:t>
      </w:r>
      <w:r>
        <w:rPr>
          <w:sz w:val="22"/>
        </w:rPr>
        <w:t>Cambridge, Massachusetts,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2-3,</w:t>
      </w:r>
      <w:r>
        <w:rPr>
          <w:spacing w:val="-4"/>
          <w:sz w:val="22"/>
        </w:rPr>
        <w:t> </w:t>
      </w:r>
      <w:r>
        <w:rPr>
          <w:sz w:val="22"/>
        </w:rPr>
        <w:t>2002;</w:t>
      </w:r>
      <w:r>
        <w:rPr>
          <w:spacing w:val="-4"/>
          <w:sz w:val="22"/>
        </w:rPr>
        <w:t> </w:t>
      </w:r>
      <w:r>
        <w:rPr>
          <w:sz w:val="22"/>
        </w:rPr>
        <w:t>“Patenting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Publishing:</w:t>
      </w:r>
      <w:r>
        <w:rPr>
          <w:spacing w:val="-4"/>
          <w:sz w:val="22"/>
        </w:rPr>
        <w:t> </w:t>
      </w:r>
      <w:r>
        <w:rPr>
          <w:sz w:val="22"/>
        </w:rPr>
        <w:t>Substitutes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Complements</w:t>
      </w:r>
      <w:r>
        <w:rPr>
          <w:spacing w:val="-5"/>
          <w:sz w:val="22"/>
        </w:rPr>
        <w:t> </w:t>
      </w:r>
      <w:r>
        <w:rPr>
          <w:sz w:val="22"/>
        </w:rPr>
        <w:t>for University Faculty?”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The North American Winter Meeting of the Econometric Society, </w:t>
      </w:r>
      <w:r>
        <w:rPr>
          <w:sz w:val="22"/>
        </w:rPr>
        <w:t>New Orleans, January 5-7, 2001; “Premarital</w:t>
      </w:r>
      <w:r>
        <w:rPr>
          <w:spacing w:val="-3"/>
          <w:sz w:val="22"/>
        </w:rPr>
        <w:t> </w:t>
      </w:r>
      <w:r>
        <w:rPr>
          <w:sz w:val="22"/>
        </w:rPr>
        <w:t>Birth,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Marriage,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Welfare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Marriage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Factors:</w:t>
      </w:r>
      <w:r>
        <w:rPr>
          <w:spacing w:val="-3"/>
          <w:sz w:val="22"/>
        </w:rPr>
        <w:t> </w:t>
      </w:r>
      <w:r>
        <w:rPr>
          <w:sz w:val="22"/>
        </w:rPr>
        <w:t>A Nonparametric Competing Risks Analysis”.</w:t>
      </w:r>
    </w:p>
    <w:p>
      <w:pPr>
        <w:pStyle w:val="BodyText"/>
        <w:ind w:left="1079" w:right="308" w:hanging="720"/>
      </w:pPr>
      <w:r>
        <w:rPr>
          <w:i/>
        </w:rPr>
        <w:t>The Tenth Midwest Econometric Group Meetings, </w:t>
      </w:r>
      <w:r>
        <w:rPr/>
        <w:t>University of Chicago, Chicago; October 20- 21,</w:t>
      </w:r>
      <w:r>
        <w:rPr>
          <w:spacing w:val="-3"/>
        </w:rPr>
        <w:t> </w:t>
      </w:r>
      <w:r>
        <w:rPr/>
        <w:t>2000;</w:t>
      </w:r>
      <w:r>
        <w:rPr>
          <w:spacing w:val="-4"/>
        </w:rPr>
        <w:t> </w:t>
      </w:r>
      <w:r>
        <w:rPr/>
        <w:t>“Premarital</w:t>
      </w:r>
      <w:r>
        <w:rPr>
          <w:spacing w:val="-3"/>
        </w:rPr>
        <w:t> </w:t>
      </w:r>
      <w:r>
        <w:rPr/>
        <w:t>Birth,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Marriage,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Welfare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Marriage</w:t>
      </w:r>
      <w:r>
        <w:rPr>
          <w:spacing w:val="-3"/>
        </w:rPr>
        <w:t> </w:t>
      </w:r>
      <w:r>
        <w:rPr/>
        <w:t>Market Factors: A Nonparametric Competing Risks Analysis”.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right="540" w:hanging="720"/>
        <w:jc w:val="both"/>
      </w:pPr>
      <w:r>
        <w:rPr>
          <w:i/>
        </w:rPr>
        <w:t>Indiana</w:t>
      </w:r>
      <w:r>
        <w:rPr>
          <w:i/>
          <w:spacing w:val="-4"/>
        </w:rPr>
        <w:t> </w:t>
      </w:r>
      <w:r>
        <w:rPr>
          <w:i/>
        </w:rPr>
        <w:t>University-</w:t>
      </w:r>
      <w:r>
        <w:rPr>
          <w:i/>
          <w:spacing w:val="-5"/>
        </w:rPr>
        <w:t> </w:t>
      </w:r>
      <w:r>
        <w:rPr/>
        <w:t>Bloomington,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25,</w:t>
      </w:r>
      <w:r>
        <w:rPr>
          <w:spacing w:val="-5"/>
        </w:rPr>
        <w:t> </w:t>
      </w:r>
      <w:r>
        <w:rPr/>
        <w:t>2000;</w:t>
      </w:r>
      <w:r>
        <w:rPr>
          <w:spacing w:val="-4"/>
        </w:rPr>
        <w:t> </w:t>
      </w:r>
      <w:r>
        <w:rPr/>
        <w:t>“Premarital</w:t>
      </w:r>
      <w:r>
        <w:rPr>
          <w:spacing w:val="-4"/>
        </w:rPr>
        <w:t> </w:t>
      </w:r>
      <w:r>
        <w:rPr/>
        <w:t>Birth, First</w:t>
      </w:r>
      <w:r>
        <w:rPr>
          <w:spacing w:val="-1"/>
        </w:rPr>
        <w:t> </w:t>
      </w:r>
      <w:r>
        <w:rPr/>
        <w:t>Marriage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Welfare and</w:t>
      </w:r>
      <w:r>
        <w:rPr>
          <w:spacing w:val="-1"/>
        </w:rPr>
        <w:t> </w:t>
      </w:r>
      <w:r>
        <w:rPr/>
        <w:t>Marriage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Factors: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Nonparametric Competing Risks Analysis”.</w:t>
      </w:r>
    </w:p>
    <w:p>
      <w:pPr>
        <w:pStyle w:val="BodyText"/>
        <w:ind w:hanging="720"/>
      </w:pPr>
      <w:r>
        <w:rPr>
          <w:i/>
        </w:rPr>
        <w:t>University of Colorado </w:t>
      </w:r>
      <w:r>
        <w:rPr/>
        <w:t>- Boulder, Department of Economics, April 21, 2000; “Estimation of Multivariate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Utilization”.</w:t>
      </w:r>
    </w:p>
    <w:p>
      <w:pPr>
        <w:pStyle w:val="BodyText"/>
        <w:ind w:right="228" w:hanging="720"/>
      </w:pP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Murray</w:t>
      </w:r>
      <w:r>
        <w:rPr>
          <w:i/>
          <w:spacing w:val="-3"/>
        </w:rPr>
        <w:t> </w:t>
      </w:r>
      <w:r>
        <w:rPr>
          <w:i/>
        </w:rPr>
        <w:t>F.</w:t>
      </w:r>
      <w:r>
        <w:rPr>
          <w:i/>
          <w:spacing w:val="-4"/>
        </w:rPr>
        <w:t> </w:t>
      </w:r>
      <w:r>
        <w:rPr>
          <w:i/>
        </w:rPr>
        <w:t>Johnson</w:t>
      </w:r>
      <w:r>
        <w:rPr>
          <w:i/>
          <w:spacing w:val="-4"/>
        </w:rPr>
        <w:t> </w:t>
      </w:r>
      <w:r>
        <w:rPr>
          <w:i/>
        </w:rPr>
        <w:t>Conference,</w:t>
      </w:r>
      <w:r>
        <w:rPr>
          <w:i/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</w:t>
      </w:r>
      <w:r>
        <w:rPr>
          <w:spacing w:val="-4"/>
        </w:rPr>
        <w:t> </w:t>
      </w:r>
      <w:r>
        <w:rPr/>
        <w:t>Austin,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15-16,</w:t>
      </w:r>
      <w:r>
        <w:rPr>
          <w:spacing w:val="-5"/>
        </w:rPr>
        <w:t> </w:t>
      </w:r>
      <w:r>
        <w:rPr/>
        <w:t>2000;</w:t>
      </w:r>
      <w:r>
        <w:rPr>
          <w:spacing w:val="-5"/>
        </w:rPr>
        <w:t> </w:t>
      </w:r>
      <w:r>
        <w:rPr/>
        <w:t>“Premarital Birth, First Marriage, and the Role of Welfare and Marriage Market Factors: A Nonparametric Competing Risks Analysis”.</w:t>
      </w:r>
    </w:p>
    <w:p>
      <w:pPr>
        <w:spacing w:before="1"/>
        <w:ind w:left="1080" w:right="351" w:hanging="720"/>
        <w:jc w:val="both"/>
        <w:rPr>
          <w:sz w:val="22"/>
        </w:rPr>
      </w:pPr>
      <w:r>
        <w:rPr>
          <w:i/>
          <w:sz w:val="22"/>
        </w:rPr>
        <w:t>The 69th Annual Conference of the Southern Economic Association</w:t>
      </w:r>
      <w:r>
        <w:rPr>
          <w:sz w:val="22"/>
        </w:rPr>
        <w:t>, New Orleans, November 21- 23,</w:t>
      </w:r>
      <w:r>
        <w:rPr>
          <w:spacing w:val="-3"/>
          <w:sz w:val="22"/>
        </w:rPr>
        <w:t> </w:t>
      </w:r>
      <w:r>
        <w:rPr>
          <w:sz w:val="22"/>
        </w:rPr>
        <w:t>1999;</w:t>
      </w:r>
      <w:r>
        <w:rPr>
          <w:spacing w:val="-4"/>
          <w:sz w:val="22"/>
        </w:rPr>
        <w:t> </w:t>
      </w:r>
      <w:r>
        <w:rPr>
          <w:sz w:val="22"/>
        </w:rPr>
        <w:t>“Series</w:t>
      </w:r>
      <w:r>
        <w:rPr>
          <w:spacing w:val="-3"/>
          <w:sz w:val="22"/>
        </w:rPr>
        <w:t> </w:t>
      </w:r>
      <w:r>
        <w:rPr>
          <w:sz w:val="22"/>
        </w:rPr>
        <w:t>Estimation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Panel</w:t>
      </w:r>
      <w:r>
        <w:rPr>
          <w:spacing w:val="-3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Regression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Application to Patents and R &amp; D Relationship”.</w:t>
      </w:r>
    </w:p>
    <w:p>
      <w:pPr>
        <w:pStyle w:val="BodyText"/>
        <w:ind w:hanging="720"/>
      </w:pPr>
      <w:r>
        <w:rPr>
          <w:i/>
        </w:rPr>
        <w:t>Tulane</w:t>
      </w:r>
      <w:r>
        <w:rPr>
          <w:i/>
          <w:spacing w:val="-3"/>
        </w:rPr>
        <w:t> </w:t>
      </w:r>
      <w:r>
        <w:rPr>
          <w:i/>
        </w:rPr>
        <w:t>University</w:t>
      </w:r>
      <w:r>
        <w:rPr>
          <w:i/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Orleans,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29,</w:t>
      </w:r>
      <w:r>
        <w:rPr>
          <w:spacing w:val="-3"/>
        </w:rPr>
        <w:t> </w:t>
      </w:r>
      <w:r>
        <w:rPr/>
        <w:t>1999;</w:t>
      </w:r>
      <w:r>
        <w:rPr>
          <w:spacing w:val="-4"/>
        </w:rPr>
        <w:t> </w:t>
      </w:r>
      <w:r>
        <w:rPr/>
        <w:t>“Estimation</w:t>
      </w:r>
      <w:r>
        <w:rPr>
          <w:spacing w:val="-3"/>
        </w:rPr>
        <w:t> </w:t>
      </w:r>
      <w:r>
        <w:rPr/>
        <w:t>of Multivariate Count Regression Models with Applications to Health Care Utilization”.</w:t>
      </w:r>
    </w:p>
    <w:p>
      <w:pPr>
        <w:spacing w:before="0"/>
        <w:ind w:left="1080" w:right="228" w:hanging="720"/>
        <w:jc w:val="left"/>
        <w:rPr>
          <w:sz w:val="22"/>
        </w:rPr>
      </w:pPr>
      <w:r>
        <w:rPr>
          <w:i/>
          <w:sz w:val="22"/>
        </w:rPr>
        <w:t>Rice University - Houston, Department of Economics</w:t>
      </w:r>
      <w:r>
        <w:rPr>
          <w:sz w:val="22"/>
        </w:rPr>
        <w:t>, October 15, 1999; “Estimation of Multivariate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Care</w:t>
      </w:r>
      <w:r>
        <w:rPr>
          <w:spacing w:val="-4"/>
          <w:sz w:val="22"/>
        </w:rPr>
        <w:t> </w:t>
      </w:r>
      <w:r>
        <w:rPr>
          <w:sz w:val="22"/>
        </w:rPr>
        <w:t>Utilization”.</w:t>
      </w:r>
    </w:p>
    <w:p>
      <w:pPr>
        <w:pStyle w:val="BodyText"/>
        <w:ind w:right="228" w:hanging="720"/>
      </w:pPr>
      <w:r>
        <w:rPr>
          <w:i/>
        </w:rPr>
        <w:t>Texas A &amp; M University </w:t>
      </w:r>
      <w:r>
        <w:rPr/>
        <w:t>- College Station, Department of Economics, October 14, 1999; “Estimation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 </w:t>
      </w:r>
      <w:r>
        <w:rPr>
          <w:spacing w:val="-2"/>
        </w:rPr>
        <w:t>Utilization”.</w:t>
      </w:r>
    </w:p>
    <w:p>
      <w:pPr>
        <w:spacing w:before="0"/>
        <w:ind w:left="1259" w:right="217" w:hanging="90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Ninth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Iowa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Ames;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4"/>
          <w:sz w:val="22"/>
        </w:rPr>
        <w:t> </w:t>
      </w:r>
      <w:r>
        <w:rPr>
          <w:sz w:val="22"/>
        </w:rPr>
        <w:t>8-9,</w:t>
      </w:r>
      <w:r>
        <w:rPr>
          <w:spacing w:val="-4"/>
          <w:sz w:val="22"/>
        </w:rPr>
        <w:t> </w:t>
      </w:r>
      <w:r>
        <w:rPr>
          <w:sz w:val="22"/>
        </w:rPr>
        <w:t>1999; “Series Estimation of Panel Count Data Regression Models with an Application to Patents and R &amp; D Relationship”.</w:t>
      </w:r>
    </w:p>
    <w:p>
      <w:pPr>
        <w:pStyle w:val="BodyText"/>
        <w:ind w:left="1079" w:hanging="720"/>
      </w:pPr>
      <w:r>
        <w:rPr>
          <w:i/>
        </w:rPr>
        <w:t>University of Georgia-Athens</w:t>
      </w:r>
      <w:r>
        <w:rPr/>
        <w:t>, Department of Economics, March 25, 1999 “Semi-parametric 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 </w:t>
      </w:r>
      <w:r>
        <w:rPr>
          <w:spacing w:val="-2"/>
        </w:rPr>
        <w:t>Utilization”.</w:t>
      </w:r>
    </w:p>
    <w:p>
      <w:pPr>
        <w:spacing w:before="0"/>
        <w:ind w:left="1079" w:right="541" w:hanging="720"/>
        <w:jc w:val="both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Winter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Society,</w:t>
      </w:r>
      <w:r>
        <w:rPr>
          <w:i/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York,</w:t>
      </w:r>
      <w:r>
        <w:rPr>
          <w:spacing w:val="-2"/>
          <w:sz w:val="22"/>
        </w:rPr>
        <w:t> </w:t>
      </w:r>
      <w:r>
        <w:rPr>
          <w:sz w:val="22"/>
        </w:rPr>
        <w:t>January</w:t>
      </w:r>
      <w:r>
        <w:rPr>
          <w:spacing w:val="-1"/>
          <w:sz w:val="22"/>
        </w:rPr>
        <w:t> </w:t>
      </w:r>
      <w:r>
        <w:rPr>
          <w:sz w:val="22"/>
        </w:rPr>
        <w:t>3-5,</w:t>
      </w:r>
      <w:r>
        <w:rPr>
          <w:spacing w:val="-2"/>
          <w:sz w:val="22"/>
        </w:rPr>
        <w:t> </w:t>
      </w:r>
      <w:r>
        <w:rPr>
          <w:sz w:val="22"/>
        </w:rPr>
        <w:t>1999; “Estimation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Multivariate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Care </w:t>
      </w:r>
      <w:r>
        <w:rPr>
          <w:spacing w:val="-2"/>
          <w:sz w:val="22"/>
        </w:rPr>
        <w:t>Utilization”.</w:t>
      </w:r>
    </w:p>
    <w:p>
      <w:pPr>
        <w:spacing w:before="0"/>
        <w:ind w:left="1079" w:right="1006" w:hanging="720"/>
        <w:jc w:val="both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68th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Association,</w:t>
      </w:r>
      <w:r>
        <w:rPr>
          <w:i/>
          <w:spacing w:val="-1"/>
          <w:sz w:val="22"/>
        </w:rPr>
        <w:t> </w:t>
      </w:r>
      <w:r>
        <w:rPr>
          <w:sz w:val="22"/>
        </w:rPr>
        <w:t>Baltimore, Maryland, November</w:t>
      </w:r>
      <w:r>
        <w:rPr>
          <w:spacing w:val="-4"/>
          <w:sz w:val="22"/>
        </w:rPr>
        <w:t> </w:t>
      </w:r>
      <w:r>
        <w:rPr>
          <w:sz w:val="22"/>
        </w:rPr>
        <w:t>8-10,</w:t>
      </w:r>
      <w:r>
        <w:rPr>
          <w:spacing w:val="-4"/>
          <w:sz w:val="22"/>
        </w:rPr>
        <w:t> </w:t>
      </w:r>
      <w:r>
        <w:rPr>
          <w:sz w:val="22"/>
        </w:rPr>
        <w:t>1998;</w:t>
      </w:r>
      <w:r>
        <w:rPr>
          <w:spacing w:val="-5"/>
          <w:sz w:val="22"/>
        </w:rPr>
        <w:t> </w:t>
      </w:r>
      <w:r>
        <w:rPr>
          <w:sz w:val="22"/>
        </w:rPr>
        <w:t>“Estimation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Multivariate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with Applications to Health Care Utilization”.</w:t>
      </w:r>
    </w:p>
    <w:p>
      <w:pPr>
        <w:pStyle w:val="BodyText"/>
        <w:ind w:left="1079" w:hanging="720"/>
      </w:pPr>
      <w:r>
        <w:rPr>
          <w:i/>
        </w:rPr>
        <w:t>Emory University</w:t>
      </w:r>
      <w:r>
        <w:rPr/>
        <w:t>, Department of Economics, October</w:t>
      </w:r>
      <w:r>
        <w:rPr>
          <w:spacing w:val="-1"/>
        </w:rPr>
        <w:t> </w:t>
      </w:r>
      <w:r>
        <w:rPr/>
        <w:t>1998; “Semi-parametric Estimation of Multivariate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Utilization”.</w:t>
      </w:r>
    </w:p>
    <w:p>
      <w:pPr>
        <w:spacing w:before="0"/>
        <w:ind w:left="1079" w:right="308" w:hanging="720"/>
        <w:jc w:val="left"/>
        <w:rPr>
          <w:sz w:val="22"/>
        </w:rPr>
      </w:pPr>
      <w:r>
        <w:rPr>
          <w:i/>
          <w:sz w:val="22"/>
        </w:rPr>
        <w:t>The Eighth Midwest Econometric Group Meetings</w:t>
      </w:r>
      <w:r>
        <w:rPr>
          <w:sz w:val="22"/>
        </w:rPr>
        <w:t>, Indiana University, Bloomington, September 25-26,</w:t>
      </w:r>
      <w:r>
        <w:rPr>
          <w:spacing w:val="-4"/>
          <w:sz w:val="22"/>
        </w:rPr>
        <w:t> </w:t>
      </w:r>
      <w:r>
        <w:rPr>
          <w:sz w:val="22"/>
        </w:rPr>
        <w:t>1998;</w:t>
      </w:r>
      <w:r>
        <w:rPr>
          <w:spacing w:val="-5"/>
          <w:sz w:val="22"/>
        </w:rPr>
        <w:t> </w:t>
      </w:r>
      <w:r>
        <w:rPr>
          <w:sz w:val="22"/>
        </w:rPr>
        <w:t>“Semi-parametric</w:t>
      </w:r>
      <w:r>
        <w:rPr>
          <w:spacing w:val="-4"/>
          <w:sz w:val="22"/>
        </w:rPr>
        <w:t> </w:t>
      </w:r>
      <w:r>
        <w:rPr>
          <w:sz w:val="22"/>
        </w:rPr>
        <w:t>Estimation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Multivariate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With Applications to Health Care Utilization”.</w:t>
      </w:r>
    </w:p>
    <w:p>
      <w:pPr>
        <w:spacing w:before="0"/>
        <w:ind w:left="1079" w:right="0" w:hanging="721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Summer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Society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Montreal,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24-28,</w:t>
      </w:r>
      <w:r>
        <w:rPr>
          <w:spacing w:val="-3"/>
          <w:sz w:val="22"/>
        </w:rPr>
        <w:t> </w:t>
      </w:r>
      <w:r>
        <w:rPr>
          <w:sz w:val="22"/>
        </w:rPr>
        <w:t>1998; “Nonparametric Estimation of Competing Risks Models With Applications”.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Winter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Society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Chicago,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z w:val="22"/>
        </w:rPr>
        <w:t>1998; “Semiparametric Estimation of Hurdle Regression Models With Applications”.</w:t>
      </w:r>
    </w:p>
    <w:p>
      <w:pPr>
        <w:spacing w:before="0"/>
        <w:ind w:left="1079" w:right="228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Seventh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Michigan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East</w:t>
      </w:r>
      <w:r>
        <w:rPr>
          <w:spacing w:val="-4"/>
          <w:sz w:val="22"/>
        </w:rPr>
        <w:t> </w:t>
      </w:r>
      <w:r>
        <w:rPr>
          <w:sz w:val="22"/>
        </w:rPr>
        <w:t>Lansing, October 17-18, 1997; “Nonparametric Estimation of Competing Risks Models With </w:t>
      </w:r>
      <w:r>
        <w:rPr>
          <w:spacing w:val="-2"/>
          <w:sz w:val="22"/>
        </w:rPr>
        <w:t>Applications”.</w:t>
      </w:r>
    </w:p>
    <w:p>
      <w:pPr>
        <w:spacing w:before="0"/>
        <w:ind w:left="1079" w:right="228" w:hanging="720"/>
        <w:jc w:val="left"/>
        <w:rPr>
          <w:sz w:val="22"/>
        </w:rPr>
      </w:pPr>
      <w:r>
        <w:rPr>
          <w:i/>
          <w:sz w:val="22"/>
        </w:rPr>
        <w:t>Workshop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Developments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GMM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Semiparametric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Estimation,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SELAPO</w:t>
      </w:r>
      <w:r>
        <w:rPr>
          <w:sz w:val="22"/>
        </w:rPr>
        <w:t>, Munich University, May 23-24, 1997; “Semiparametric Count Data Estimation”.</w:t>
      </w:r>
    </w:p>
    <w:p>
      <w:pPr>
        <w:spacing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Sixth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Wisconsin,</w:t>
      </w:r>
      <w:r>
        <w:rPr>
          <w:spacing w:val="-7"/>
          <w:sz w:val="22"/>
        </w:rPr>
        <w:t> </w:t>
      </w:r>
      <w:r>
        <w:rPr>
          <w:sz w:val="22"/>
        </w:rPr>
        <w:t>Madison,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November</w:t>
      </w:r>
    </w:p>
    <w:p>
      <w:pPr>
        <w:pStyle w:val="BodyText"/>
        <w:ind w:left="1079" w:right="228"/>
      </w:pPr>
      <w:r>
        <w:rPr/>
        <w:t>1-2,</w:t>
      </w:r>
      <w:r>
        <w:rPr>
          <w:spacing w:val="-4"/>
        </w:rPr>
        <w:t> </w:t>
      </w:r>
      <w:r>
        <w:rPr/>
        <w:t>1996;</w:t>
      </w:r>
      <w:r>
        <w:rPr>
          <w:spacing w:val="-5"/>
        </w:rPr>
        <w:t> </w:t>
      </w:r>
      <w:r>
        <w:rPr/>
        <w:t>“Semiparametric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Hurdle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 to Medicaid Utilization”.</w:t>
      </w:r>
    </w:p>
    <w:p>
      <w:pPr>
        <w:pStyle w:val="BodyText"/>
        <w:ind w:left="1079" w:right="485" w:hanging="720"/>
      </w:pPr>
      <w:r>
        <w:rPr>
          <w:i/>
        </w:rPr>
        <w:t>George</w:t>
      </w:r>
      <w:r>
        <w:rPr>
          <w:i/>
          <w:spacing w:val="-4"/>
        </w:rPr>
        <w:t> </w:t>
      </w:r>
      <w:r>
        <w:rPr>
          <w:i/>
        </w:rPr>
        <w:t>Washington</w:t>
      </w:r>
      <w:r>
        <w:rPr>
          <w:i/>
          <w:spacing w:val="-4"/>
        </w:rPr>
        <w:t> </w:t>
      </w:r>
      <w:r>
        <w:rPr>
          <w:i/>
        </w:rPr>
        <w:t>University</w:t>
      </w:r>
      <w:r>
        <w:rPr>
          <w:i/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D.C.,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1996; “Semiparametric Estimation of Hurdle Regression Models With an Application to Medicaid Utilization”.</w:t>
      </w:r>
    </w:p>
    <w:p>
      <w:pPr>
        <w:spacing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Fifth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Washington</w:t>
      </w:r>
      <w:r>
        <w:rPr>
          <w:spacing w:val="-9"/>
          <w:sz w:val="22"/>
        </w:rPr>
        <w:t> </w:t>
      </w:r>
      <w:r>
        <w:rPr>
          <w:sz w:val="22"/>
        </w:rPr>
        <w:t>University,</w:t>
      </w:r>
      <w:r>
        <w:rPr>
          <w:spacing w:val="-7"/>
          <w:sz w:val="22"/>
        </w:rPr>
        <w:t> </w:t>
      </w:r>
      <w:r>
        <w:rPr>
          <w:sz w:val="22"/>
        </w:rPr>
        <w:t>St.</w:t>
      </w:r>
      <w:r>
        <w:rPr>
          <w:spacing w:val="-8"/>
          <w:sz w:val="22"/>
        </w:rPr>
        <w:t> </w:t>
      </w:r>
      <w:r>
        <w:rPr>
          <w:sz w:val="22"/>
        </w:rPr>
        <w:t>Louis,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Missouri;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</w:pPr>
      <w:r>
        <w:rPr/>
        <w:t>October</w:t>
      </w:r>
      <w:r>
        <w:rPr>
          <w:spacing w:val="-6"/>
        </w:rPr>
        <w:t> </w:t>
      </w:r>
      <w:r>
        <w:rPr/>
        <w:t>6-7,</w:t>
      </w:r>
      <w:r>
        <w:rPr>
          <w:spacing w:val="-7"/>
        </w:rPr>
        <w:t> </w:t>
      </w:r>
      <w:r>
        <w:rPr/>
        <w:t>1995;</w:t>
      </w:r>
      <w:r>
        <w:rPr>
          <w:spacing w:val="-6"/>
        </w:rPr>
        <w:t> </w:t>
      </w:r>
      <w:r>
        <w:rPr/>
        <w:t>“Excess</w:t>
      </w:r>
      <w:r>
        <w:rPr>
          <w:spacing w:val="-6"/>
        </w:rPr>
        <w:t> </w:t>
      </w:r>
      <w:r>
        <w:rPr/>
        <w:t>Zeros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Count</w:t>
      </w:r>
      <w:r>
        <w:rPr>
          <w:spacing w:val="-6"/>
        </w:rPr>
        <w:t> </w:t>
      </w:r>
      <w:r>
        <w:rPr/>
        <w:t>Models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Recreational</w:t>
      </w:r>
      <w:r>
        <w:rPr>
          <w:spacing w:val="-6"/>
        </w:rPr>
        <w:t> </w:t>
      </w:r>
      <w:r>
        <w:rPr>
          <w:spacing w:val="-2"/>
        </w:rPr>
        <w:t>Trips”.</w:t>
      </w:r>
    </w:p>
    <w:p>
      <w:pPr>
        <w:spacing w:before="0"/>
        <w:ind w:left="1080" w:right="0" w:hanging="720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Carolina</w:t>
      </w:r>
      <w:r>
        <w:rPr>
          <w:i/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Greensboro,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November</w:t>
      </w:r>
      <w:r>
        <w:rPr>
          <w:spacing w:val="-4"/>
          <w:sz w:val="22"/>
        </w:rPr>
        <w:t> </w:t>
      </w:r>
      <w:r>
        <w:rPr>
          <w:sz w:val="22"/>
        </w:rPr>
        <w:t>1995; “Semiparametric Estimation of Count Regression Models”.</w:t>
      </w:r>
    </w:p>
    <w:p>
      <w:pPr>
        <w:spacing w:before="0"/>
        <w:ind w:left="1080" w:right="0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Seventh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Congress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Society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Tokyo,</w:t>
      </w:r>
      <w:r>
        <w:rPr>
          <w:spacing w:val="-3"/>
          <w:sz w:val="22"/>
        </w:rPr>
        <w:t> </w:t>
      </w:r>
      <w:r>
        <w:rPr>
          <w:sz w:val="22"/>
        </w:rPr>
        <w:t>Japan;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22-29,</w:t>
      </w:r>
      <w:r>
        <w:rPr>
          <w:spacing w:val="-4"/>
          <w:sz w:val="22"/>
        </w:rPr>
        <w:t> </w:t>
      </w:r>
      <w:r>
        <w:rPr>
          <w:sz w:val="22"/>
        </w:rPr>
        <w:t>1995; “Nonparametric Hazard Rate Estimation”.</w:t>
      </w:r>
    </w:p>
    <w:p>
      <w:pPr>
        <w:spacing w:before="0"/>
        <w:ind w:left="1080" w:right="719" w:hanging="721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Summer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Society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Quebec</w:t>
      </w:r>
      <w:r>
        <w:rPr>
          <w:spacing w:val="-4"/>
          <w:sz w:val="22"/>
        </w:rPr>
        <w:t> </w:t>
      </w:r>
      <w:r>
        <w:rPr>
          <w:sz w:val="22"/>
        </w:rPr>
        <w:t>City,</w:t>
      </w:r>
      <w:r>
        <w:rPr>
          <w:spacing w:val="-4"/>
          <w:sz w:val="22"/>
        </w:rPr>
        <w:t> </w:t>
      </w:r>
      <w:r>
        <w:rPr>
          <w:sz w:val="22"/>
        </w:rPr>
        <w:t>Canada,</w:t>
      </w:r>
      <w:r>
        <w:rPr>
          <w:spacing w:val="-4"/>
          <w:sz w:val="22"/>
        </w:rPr>
        <w:t> </w:t>
      </w:r>
      <w:r>
        <w:rPr>
          <w:sz w:val="22"/>
        </w:rPr>
        <w:t>June 24-28, 1994; “Semiparametric Estimation of Count Regression Models”.</w:t>
      </w:r>
    </w:p>
    <w:p>
      <w:pPr>
        <w:spacing w:before="0"/>
        <w:ind w:left="1080" w:right="233" w:hanging="72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14th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Symposium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Forecasting,</w:t>
      </w:r>
      <w:r>
        <w:rPr>
          <w:i/>
          <w:spacing w:val="-4"/>
          <w:sz w:val="22"/>
        </w:rPr>
        <w:t> </w:t>
      </w:r>
      <w:r>
        <w:rPr>
          <w:sz w:val="22"/>
        </w:rPr>
        <w:t>Stockholm</w:t>
      </w:r>
      <w:r>
        <w:rPr>
          <w:spacing w:val="-5"/>
          <w:sz w:val="22"/>
        </w:rPr>
        <w:t> </w:t>
      </w:r>
      <w:r>
        <w:rPr>
          <w:sz w:val="22"/>
        </w:rPr>
        <w:t>School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Sweden,</w:t>
      </w:r>
      <w:r>
        <w:rPr>
          <w:spacing w:val="-3"/>
          <w:sz w:val="22"/>
        </w:rPr>
        <w:t> </w:t>
      </w:r>
      <w:r>
        <w:rPr>
          <w:sz w:val="22"/>
        </w:rPr>
        <w:t>June 12-15, 1994; “Nonparametric Hazard Rate Estimation”.</w:t>
      </w:r>
    </w:p>
    <w:p>
      <w:pPr>
        <w:spacing w:before="0"/>
        <w:ind w:left="1080" w:right="371" w:hanging="720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Umea,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Sweden,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1994;</w:t>
      </w:r>
      <w:r>
        <w:rPr>
          <w:spacing w:val="-4"/>
          <w:sz w:val="22"/>
        </w:rPr>
        <w:t> </w:t>
      </w:r>
      <w:r>
        <w:rPr>
          <w:sz w:val="22"/>
        </w:rPr>
        <w:t>“Semiparametric</w:t>
      </w:r>
      <w:r>
        <w:rPr>
          <w:spacing w:val="-4"/>
          <w:sz w:val="22"/>
        </w:rPr>
        <w:t> </w:t>
      </w:r>
      <w:r>
        <w:rPr>
          <w:sz w:val="22"/>
        </w:rPr>
        <w:t>Estimation of Count Regression Models”.</w:t>
      </w:r>
    </w:p>
    <w:p>
      <w:pPr>
        <w:spacing w:before="0"/>
        <w:ind w:left="1080" w:right="0" w:hanging="720"/>
        <w:jc w:val="left"/>
        <w:rPr>
          <w:sz w:val="22"/>
        </w:rPr>
      </w:pPr>
      <w:r>
        <w:rPr>
          <w:i/>
          <w:sz w:val="22"/>
        </w:rPr>
        <w:t>Uppsala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5"/>
          <w:sz w:val="22"/>
        </w:rPr>
        <w:t> </w:t>
      </w:r>
      <w:r>
        <w:rPr>
          <w:sz w:val="22"/>
        </w:rPr>
        <w:t>Sweden,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1994;</w:t>
      </w:r>
      <w:r>
        <w:rPr>
          <w:spacing w:val="-5"/>
          <w:sz w:val="22"/>
        </w:rPr>
        <w:t> </w:t>
      </w:r>
      <w:r>
        <w:rPr>
          <w:sz w:val="22"/>
        </w:rPr>
        <w:t>“Nonparametric</w:t>
      </w:r>
      <w:r>
        <w:rPr>
          <w:spacing w:val="-4"/>
          <w:sz w:val="22"/>
        </w:rPr>
        <w:t> </w:t>
      </w:r>
      <w:r>
        <w:rPr>
          <w:sz w:val="22"/>
        </w:rPr>
        <w:t>Estimation</w:t>
      </w:r>
      <w:r>
        <w:rPr>
          <w:spacing w:val="-4"/>
          <w:sz w:val="22"/>
        </w:rPr>
        <w:t> </w:t>
      </w:r>
      <w:r>
        <w:rPr>
          <w:sz w:val="22"/>
        </w:rPr>
        <w:t>of Duration and Count Regression Models”.</w:t>
      </w:r>
    </w:p>
    <w:p>
      <w:pPr>
        <w:spacing w:before="1"/>
        <w:ind w:left="1080" w:right="371" w:hanging="720"/>
        <w:jc w:val="left"/>
        <w:rPr>
          <w:sz w:val="22"/>
        </w:rPr>
      </w:pPr>
      <w:r>
        <w:rPr>
          <w:i/>
          <w:sz w:val="22"/>
        </w:rPr>
        <w:t>Western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Lake</w:t>
      </w:r>
      <w:r>
        <w:rPr>
          <w:spacing w:val="-4"/>
          <w:sz w:val="22"/>
        </w:rPr>
        <w:t> </w:t>
      </w:r>
      <w:r>
        <w:rPr>
          <w:sz w:val="22"/>
        </w:rPr>
        <w:t>Tahoe,</w:t>
      </w:r>
      <w:r>
        <w:rPr>
          <w:spacing w:val="-4"/>
          <w:sz w:val="22"/>
        </w:rPr>
        <w:t> </w:t>
      </w:r>
      <w:r>
        <w:rPr>
          <w:sz w:val="22"/>
        </w:rPr>
        <w:t>Nevada,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1993;</w:t>
      </w:r>
      <w:r>
        <w:rPr>
          <w:spacing w:val="-4"/>
          <w:sz w:val="22"/>
        </w:rPr>
        <w:t> </w:t>
      </w:r>
      <w:r>
        <w:rPr>
          <w:sz w:val="22"/>
        </w:rPr>
        <w:t>“Recent</w:t>
      </w:r>
      <w:r>
        <w:rPr>
          <w:spacing w:val="-4"/>
          <w:sz w:val="22"/>
        </w:rPr>
        <w:t> </w:t>
      </w:r>
      <w:r>
        <w:rPr>
          <w:sz w:val="22"/>
        </w:rPr>
        <w:t>Developments in Models of Event Counts: A Survey”.</w:t>
      </w:r>
    </w:p>
    <w:p>
      <w:pPr>
        <w:spacing w:before="0"/>
        <w:ind w:left="1080" w:right="0" w:hanging="720"/>
        <w:jc w:val="left"/>
        <w:rPr>
          <w:sz w:val="22"/>
        </w:rPr>
      </w:pPr>
      <w:r>
        <w:rPr>
          <w:i/>
          <w:sz w:val="22"/>
        </w:rPr>
        <w:t>Symposium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Indiana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1993;</w:t>
      </w:r>
      <w:r>
        <w:rPr>
          <w:spacing w:val="-4"/>
          <w:sz w:val="22"/>
        </w:rPr>
        <w:t> </w:t>
      </w:r>
      <w:r>
        <w:rPr>
          <w:sz w:val="22"/>
        </w:rPr>
        <w:t>“Issues</w:t>
      </w:r>
      <w:r>
        <w:rPr>
          <w:spacing w:val="-4"/>
          <w:sz w:val="22"/>
        </w:rPr>
        <w:t> </w:t>
      </w:r>
      <w:r>
        <w:rPr>
          <w:sz w:val="22"/>
        </w:rPr>
        <w:t>of Specification and Estimation in Modified Count Models”.</w:t>
      </w:r>
    </w:p>
    <w:p>
      <w:pPr>
        <w:pStyle w:val="BodyText"/>
        <w:spacing w:before="252"/>
        <w:ind w:left="0"/>
      </w:pPr>
    </w:p>
    <w:p>
      <w:pPr>
        <w:pStyle w:val="Heading2"/>
        <w:spacing w:before="1"/>
      </w:pPr>
      <w:r>
        <w:rPr>
          <w:spacing w:val="-2"/>
        </w:rPr>
        <w:t>SUPERVISION</w:t>
      </w:r>
      <w:r>
        <w:rPr/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DISSERTATIONS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THESES</w:t>
      </w:r>
    </w:p>
    <w:p>
      <w:pPr>
        <w:pStyle w:val="Heading3"/>
        <w:spacing w:before="185"/>
      </w:pPr>
      <w:r>
        <w:rPr/>
        <w:t>Chair,</w:t>
      </w:r>
      <w:r>
        <w:rPr>
          <w:spacing w:val="-9"/>
        </w:rPr>
        <w:t> </w:t>
      </w:r>
      <w:r>
        <w:rPr/>
        <w:t>Doctoral</w:t>
      </w:r>
      <w:r>
        <w:rPr>
          <w:spacing w:val="-9"/>
        </w:rPr>
        <w:t> </w:t>
      </w:r>
      <w:r>
        <w:rPr/>
        <w:t>Dissertation</w:t>
      </w:r>
      <w:r>
        <w:rPr>
          <w:spacing w:val="-8"/>
        </w:rPr>
        <w:t> </w:t>
      </w:r>
      <w:r>
        <w:rPr>
          <w:spacing w:val="-2"/>
        </w:rPr>
        <w:t>Committees:</w:t>
      </w:r>
    </w:p>
    <w:p>
      <w:pPr>
        <w:pStyle w:val="BodyText"/>
        <w:spacing w:before="251"/>
        <w:ind w:right="228" w:hanging="720"/>
      </w:pPr>
      <w:r>
        <w:rPr/>
        <w:t>Fatma</w:t>
      </w:r>
      <w:r>
        <w:rPr>
          <w:spacing w:val="-4"/>
        </w:rPr>
        <w:t> </w:t>
      </w:r>
      <w:r>
        <w:rPr/>
        <w:t>Romeh</w:t>
      </w:r>
      <w:r>
        <w:rPr>
          <w:spacing w:val="-4"/>
        </w:rPr>
        <w:t> </w:t>
      </w:r>
      <w:r>
        <w:rPr/>
        <w:t>Ali,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Family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Ph.D. Dissertation, December 2016. Initial Job: Center for Disease Control and Prevention, Atlanta, Georgia, USA.</w:t>
      </w:r>
    </w:p>
    <w:p>
      <w:pPr>
        <w:pStyle w:val="BodyText"/>
        <w:ind w:right="228" w:hanging="720"/>
      </w:pPr>
      <w:r>
        <w:rPr>
          <w:sz w:val="24"/>
        </w:rPr>
        <w:t>Yared Seid “</w:t>
      </w:r>
      <w:r>
        <w:rPr/>
        <w:t>Essays in Children’s Time Allocation and Age at Primary School Enrollment,” 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Dissertation,</w:t>
      </w:r>
      <w:r>
        <w:rPr>
          <w:spacing w:val="-6"/>
        </w:rPr>
        <w:t> </w:t>
      </w:r>
      <w:r>
        <w:rPr/>
        <w:t>December,</w:t>
      </w:r>
      <w:r>
        <w:rPr>
          <w:spacing w:val="-5"/>
        </w:rPr>
        <w:t> </w:t>
      </w:r>
      <w:r>
        <w:rPr/>
        <w:t>2013.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Job:</w:t>
      </w:r>
      <w:r>
        <w:rPr>
          <w:spacing w:val="-5"/>
        </w:rPr>
        <w:t> </w:t>
      </w:r>
      <w:r>
        <w:rPr/>
        <w:t>International Growth Center (IGC), Addis Ababa, Ethiopia.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sz w:val="24"/>
        </w:rPr>
        <w:t>Andinet Wolde Michael, “Essays in Formal and Informal Long-term Care Insurance Markets,” </w:t>
      </w:r>
      <w:r>
        <w:rPr>
          <w:sz w:val="22"/>
        </w:rPr>
        <w:t>Georgia</w:t>
      </w:r>
      <w:r>
        <w:rPr>
          <w:spacing w:val="-1"/>
          <w:sz w:val="22"/>
        </w:rPr>
        <w:t> </w:t>
      </w:r>
      <w:r>
        <w:rPr>
          <w:sz w:val="22"/>
        </w:rPr>
        <w:t>State University,</w:t>
      </w:r>
      <w:r>
        <w:rPr>
          <w:spacing w:val="-1"/>
          <w:sz w:val="22"/>
        </w:rPr>
        <w:t> </w:t>
      </w:r>
      <w:r>
        <w:rPr>
          <w:sz w:val="22"/>
        </w:rPr>
        <w:t>Ph.D.</w:t>
      </w:r>
      <w:r>
        <w:rPr>
          <w:spacing w:val="-1"/>
          <w:sz w:val="22"/>
        </w:rPr>
        <w:t> </w:t>
      </w:r>
      <w:r>
        <w:rPr>
          <w:sz w:val="22"/>
        </w:rPr>
        <w:t>Dissertation,</w:t>
      </w:r>
      <w:r>
        <w:rPr>
          <w:spacing w:val="-1"/>
          <w:sz w:val="22"/>
        </w:rPr>
        <w:t> </w:t>
      </w:r>
      <w:r>
        <w:rPr>
          <w:sz w:val="22"/>
        </w:rPr>
        <w:t>August</w:t>
      </w:r>
      <w:r>
        <w:rPr>
          <w:spacing w:val="-1"/>
          <w:sz w:val="22"/>
        </w:rPr>
        <w:t> </w:t>
      </w:r>
      <w:r>
        <w:rPr>
          <w:sz w:val="22"/>
        </w:rPr>
        <w:t>2013.</w:t>
      </w:r>
      <w:r>
        <w:rPr>
          <w:spacing w:val="-1"/>
          <w:sz w:val="22"/>
        </w:rPr>
        <w:t> </w:t>
      </w:r>
      <w:r>
        <w:rPr>
          <w:sz w:val="22"/>
        </w:rPr>
        <w:t>Initial</w:t>
      </w:r>
      <w:r>
        <w:rPr>
          <w:spacing w:val="-1"/>
          <w:sz w:val="22"/>
        </w:rPr>
        <w:t> </w:t>
      </w:r>
      <w:r>
        <w:rPr>
          <w:sz w:val="22"/>
        </w:rPr>
        <w:t>Job:</w:t>
      </w:r>
      <w:r>
        <w:rPr>
          <w:spacing w:val="-1"/>
          <w:sz w:val="22"/>
        </w:rPr>
        <w:t> </w:t>
      </w:r>
      <w:r>
        <w:rPr>
          <w:sz w:val="22"/>
        </w:rPr>
        <w:t>Post-doc, Pharmaceutical Health Services Research Department, School of Pharmacy, University of Maryland at Baltimore.</w:t>
      </w:r>
    </w:p>
    <w:p>
      <w:pPr>
        <w:pStyle w:val="BodyText"/>
        <w:ind w:right="371" w:hanging="720"/>
      </w:pPr>
      <w:r>
        <w:rPr/>
        <w:t>Solomon Tesfu, “Essays on the Effects of Early Childhood shocks, Family Preferences and Personal Choices on Child Health and Schooling,” Georgia State University, Ph.D. Dissertation,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2010.</w:t>
      </w:r>
      <w:r>
        <w:rPr>
          <w:spacing w:val="40"/>
        </w:rPr>
        <w:t> </w:t>
      </w:r>
      <w:r>
        <w:rPr/>
        <w:t>Initial</w:t>
      </w:r>
      <w:r>
        <w:rPr>
          <w:spacing w:val="-3"/>
        </w:rPr>
        <w:t> </w:t>
      </w:r>
      <w:r>
        <w:rPr/>
        <w:t>job:</w:t>
      </w:r>
      <w:r>
        <w:rPr>
          <w:spacing w:val="40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Richard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Bolte</w:t>
      </w:r>
      <w:r>
        <w:rPr>
          <w:spacing w:val="-3"/>
        </w:rPr>
        <w:t> </w:t>
      </w:r>
      <w:r>
        <w:rPr/>
        <w:t>Sr. School of Business, Mount St. Mary's University.</w:t>
      </w:r>
    </w:p>
    <w:p>
      <w:pPr>
        <w:pStyle w:val="BodyText"/>
        <w:ind w:hanging="720"/>
      </w:pPr>
      <w:r>
        <w:rPr/>
        <w:t>Eric</w:t>
      </w:r>
      <w:r>
        <w:rPr>
          <w:spacing w:val="-4"/>
        </w:rPr>
        <w:t> </w:t>
      </w:r>
      <w:r>
        <w:rPr/>
        <w:t>Sarpong,</w:t>
      </w:r>
      <w:r>
        <w:rPr>
          <w:spacing w:val="-5"/>
        </w:rPr>
        <w:t> </w:t>
      </w:r>
      <w:r>
        <w:rPr/>
        <w:t>“Alcohol</w:t>
      </w:r>
      <w:r>
        <w:rPr>
          <w:spacing w:val="-4"/>
        </w:rPr>
        <w:t> </w:t>
      </w:r>
      <w:r>
        <w:rPr/>
        <w:t>Consumption,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Outcomes,”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 University, Ph.D. Dissertation, December 2006. Initial Job: Eli Lilly.</w:t>
      </w:r>
    </w:p>
    <w:p>
      <w:pPr>
        <w:pStyle w:val="BodyText"/>
        <w:ind w:right="228" w:hanging="720"/>
      </w:pPr>
      <w:r>
        <w:rPr/>
        <w:t>William</w:t>
      </w:r>
      <w:r>
        <w:rPr>
          <w:spacing w:val="-2"/>
        </w:rPr>
        <w:t> </w:t>
      </w:r>
      <w:r>
        <w:rPr/>
        <w:t>J. Smith, “Employment and Recidivism</w:t>
      </w:r>
      <w:r>
        <w:rPr>
          <w:spacing w:val="-2"/>
        </w:rPr>
        <w:t> </w:t>
      </w:r>
      <w:r>
        <w:rPr/>
        <w:t>for Female</w:t>
      </w:r>
      <w:r>
        <w:rPr>
          <w:spacing w:val="-1"/>
        </w:rPr>
        <w:t> </w:t>
      </w:r>
      <w:r>
        <w:rPr/>
        <w:t>AFDC and TANF Case Heads: The Role of Neighborhood and Access to Employment Growth,” Georgia State University, Ph.D.</w:t>
      </w:r>
      <w:r>
        <w:rPr>
          <w:spacing w:val="-4"/>
        </w:rPr>
        <w:t> </w:t>
      </w:r>
      <w:r>
        <w:rPr/>
        <w:t>Dissertation,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2002.</w:t>
      </w:r>
      <w:r>
        <w:rPr>
          <w:spacing w:val="-4"/>
        </w:rPr>
        <w:t> </w:t>
      </w:r>
      <w:r>
        <w:rPr/>
        <w:t>(Co-chair).</w:t>
      </w:r>
      <w:r>
        <w:rPr>
          <w:spacing w:val="-5"/>
        </w:rPr>
        <w:t> </w:t>
      </w:r>
      <w:r>
        <w:rPr/>
        <w:t>Initial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job: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West </w:t>
      </w:r>
      <w:r>
        <w:rPr>
          <w:spacing w:val="-2"/>
        </w:rPr>
        <w:t>Georgia.</w:t>
      </w:r>
    </w:p>
    <w:p>
      <w:pPr>
        <w:pStyle w:val="BodyText"/>
        <w:spacing w:before="1"/>
        <w:ind w:left="0"/>
      </w:pPr>
    </w:p>
    <w:p>
      <w:pPr>
        <w:pStyle w:val="Heading3"/>
      </w:pPr>
      <w:r>
        <w:rPr/>
        <w:t>Member,</w:t>
      </w:r>
      <w:r>
        <w:rPr>
          <w:spacing w:val="-13"/>
        </w:rPr>
        <w:t> </w:t>
      </w:r>
      <w:r>
        <w:rPr/>
        <w:t>Doctoral</w:t>
      </w:r>
      <w:r>
        <w:rPr>
          <w:spacing w:val="-12"/>
        </w:rPr>
        <w:t> </w:t>
      </w:r>
      <w:r>
        <w:rPr/>
        <w:t>Dissertation</w:t>
      </w:r>
      <w:r>
        <w:rPr>
          <w:spacing w:val="-12"/>
        </w:rPr>
        <w:t> </w:t>
      </w:r>
      <w:r>
        <w:rPr>
          <w:spacing w:val="-2"/>
        </w:rPr>
        <w:t>Committees:</w:t>
      </w:r>
    </w:p>
    <w:p>
      <w:pPr>
        <w:pStyle w:val="BodyText"/>
        <w:spacing w:before="253"/>
        <w:ind w:hanging="720"/>
      </w:pPr>
      <w:r>
        <w:rPr/>
        <w:t>Pelin</w:t>
      </w:r>
      <w:r>
        <w:rPr>
          <w:spacing w:val="-4"/>
        </w:rPr>
        <w:t> </w:t>
      </w:r>
      <w:r>
        <w:rPr/>
        <w:t>Ozluk,</w:t>
      </w:r>
      <w:r>
        <w:rPr>
          <w:spacing w:val="-5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Prescription</w:t>
      </w:r>
      <w:r>
        <w:rPr>
          <w:spacing w:val="-4"/>
        </w:rPr>
        <w:t> </w:t>
      </w:r>
      <w:r>
        <w:rPr/>
        <w:t>Drug</w:t>
      </w:r>
      <w:r>
        <w:rPr>
          <w:spacing w:val="-4"/>
        </w:rPr>
        <w:t> </w:t>
      </w:r>
      <w:r>
        <w:rPr/>
        <w:t>Use,”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Dissertation,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progress.</w:t>
      </w:r>
    </w:p>
    <w:p>
      <w:pPr>
        <w:pStyle w:val="BodyText"/>
        <w:ind w:hanging="720"/>
      </w:pPr>
      <w:r>
        <w:rPr/>
        <w:t>Vladymir</w:t>
      </w:r>
      <w:r>
        <w:rPr>
          <w:spacing w:val="-4"/>
        </w:rPr>
        <w:t> </w:t>
      </w:r>
      <w:r>
        <w:rPr/>
        <w:t>Fleurimond</w:t>
      </w:r>
      <w:r>
        <w:rPr>
          <w:spacing w:val="-4"/>
        </w:rPr>
        <w:t> </w:t>
      </w:r>
      <w:r>
        <w:rPr/>
        <w:t>“Three</w:t>
      </w:r>
      <w:r>
        <w:rPr>
          <w:spacing w:val="-4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Economy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Microeconomics,”</w:t>
      </w:r>
      <w:r>
        <w:rPr>
          <w:spacing w:val="-3"/>
        </w:rPr>
        <w:t> </w:t>
      </w:r>
      <w:r>
        <w:rPr/>
        <w:t>Georgia State University, Ph.D. Dissertation, August 2015.</w:t>
      </w:r>
    </w:p>
    <w:p>
      <w:pPr>
        <w:pStyle w:val="BodyText"/>
        <w:ind w:left="360"/>
      </w:pPr>
      <w:r>
        <w:rPr/>
        <w:t>Astha</w:t>
      </w:r>
      <w:r>
        <w:rPr>
          <w:spacing w:val="-6"/>
        </w:rPr>
        <w:t> </w:t>
      </w:r>
      <w:r>
        <w:rPr/>
        <w:t>Sen,</w:t>
      </w:r>
      <w:r>
        <w:rPr>
          <w:spacing w:val="-6"/>
        </w:rPr>
        <w:t> </w:t>
      </w:r>
      <w:r>
        <w:rPr/>
        <w:t>“Revenue</w:t>
      </w:r>
      <w:r>
        <w:rPr>
          <w:spacing w:val="-6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Sub-national</w:t>
      </w:r>
      <w:r>
        <w:rPr>
          <w:spacing w:val="-6"/>
        </w:rPr>
        <w:t> </w:t>
      </w:r>
      <w:r>
        <w:rPr/>
        <w:t>VAT: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India,”</w:t>
      </w:r>
      <w:r>
        <w:rPr>
          <w:spacing w:val="-5"/>
        </w:rPr>
        <w:t> </w:t>
      </w:r>
      <w:r>
        <w:rPr/>
        <w:t>Georgia</w:t>
      </w:r>
      <w:r>
        <w:rPr>
          <w:spacing w:val="-6"/>
        </w:rPr>
        <w:t> </w:t>
      </w:r>
      <w:r>
        <w:rPr>
          <w:spacing w:val="-2"/>
        </w:rPr>
        <w:t>State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</w:pPr>
      <w:r>
        <w:rPr/>
        <w:t>University,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Dissertation,</w:t>
      </w:r>
      <w:r>
        <w:rPr>
          <w:spacing w:val="-7"/>
        </w:rPr>
        <w:t> </w:t>
      </w:r>
      <w:r>
        <w:rPr/>
        <w:t>August</w:t>
      </w:r>
      <w:r>
        <w:rPr>
          <w:spacing w:val="-8"/>
        </w:rPr>
        <w:t> </w:t>
      </w:r>
      <w:r>
        <w:rPr>
          <w:spacing w:val="-2"/>
        </w:rPr>
        <w:t>2015.</w:t>
      </w:r>
    </w:p>
    <w:p>
      <w:pPr>
        <w:pStyle w:val="BodyText"/>
        <w:ind w:left="1079" w:hanging="720"/>
      </w:pPr>
      <w:r>
        <w:rPr/>
        <w:t>Subhasree</w:t>
      </w:r>
      <w:r>
        <w:rPr>
          <w:spacing w:val="-4"/>
        </w:rPr>
        <w:t> </w:t>
      </w:r>
      <w:r>
        <w:rPr/>
        <w:t>Basu</w:t>
      </w:r>
      <w:r>
        <w:rPr>
          <w:spacing w:val="-4"/>
        </w:rPr>
        <w:t> </w:t>
      </w:r>
      <w:r>
        <w:rPr/>
        <w:t>Roy,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Ph.D. Dissertation, August 2014.</w:t>
      </w:r>
    </w:p>
    <w:p>
      <w:pPr>
        <w:pStyle w:val="BodyText"/>
        <w:ind w:left="1079" w:right="485" w:hanging="720"/>
      </w:pPr>
      <w:r>
        <w:rPr/>
        <w:t>Luciana T. Lopes “The Effectiveness of Monetary Policy Transmission under Different Institutional</w:t>
      </w:r>
      <w:r>
        <w:rPr>
          <w:spacing w:val="-6"/>
        </w:rPr>
        <w:t> </w:t>
      </w:r>
      <w:r>
        <w:rPr/>
        <w:t>Environments,”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Dissertation,</w:t>
      </w:r>
      <w:r>
        <w:rPr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2014.</w:t>
      </w:r>
    </w:p>
    <w:p>
      <w:pPr>
        <w:pStyle w:val="BodyText"/>
        <w:ind w:left="1021" w:hanging="662"/>
      </w:pPr>
      <w:r>
        <w:rPr/>
        <w:t>Robert</w:t>
      </w:r>
      <w:r>
        <w:rPr>
          <w:spacing w:val="-3"/>
        </w:rPr>
        <w:t> </w:t>
      </w:r>
      <w:r>
        <w:rPr/>
        <w:t>Buschman,</w:t>
      </w:r>
      <w:r>
        <w:rPr>
          <w:spacing w:val="-3"/>
        </w:rPr>
        <w:t> </w:t>
      </w:r>
      <w:r>
        <w:rPr/>
        <w:t>“Taxation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Corporate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Income: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Firm</w:t>
      </w:r>
      <w:r>
        <w:rPr>
          <w:spacing w:val="-5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Real Decisions”, Georgia State University, Ph.D.</w:t>
      </w:r>
      <w:r>
        <w:rPr>
          <w:spacing w:val="40"/>
        </w:rPr>
        <w:t> </w:t>
      </w:r>
      <w:r>
        <w:rPr/>
        <w:t>Dissertation, December 2012.</w:t>
      </w:r>
    </w:p>
    <w:p>
      <w:pPr>
        <w:spacing w:before="0"/>
        <w:ind w:left="1080" w:right="228" w:hanging="721"/>
        <w:jc w:val="left"/>
        <w:rPr>
          <w:sz w:val="22"/>
        </w:rPr>
      </w:pPr>
      <w:r>
        <w:rPr>
          <w:sz w:val="22"/>
        </w:rPr>
        <w:t>Menna</w:t>
      </w:r>
      <w:r>
        <w:rPr>
          <w:spacing w:val="-4"/>
          <w:sz w:val="22"/>
        </w:rPr>
        <w:t> </w:t>
      </w:r>
      <w:r>
        <w:rPr>
          <w:sz w:val="22"/>
        </w:rPr>
        <w:t>Bizuneh,</w:t>
      </w:r>
      <w:r>
        <w:rPr>
          <w:spacing w:val="-4"/>
          <w:sz w:val="22"/>
        </w:rPr>
        <w:t> </w:t>
      </w:r>
      <w:r>
        <w:rPr>
          <w:sz w:val="22"/>
        </w:rPr>
        <w:t>“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Difficult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Devalue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Currency</w:t>
      </w:r>
      <w:r>
        <w:rPr>
          <w:sz w:val="22"/>
        </w:rPr>
        <w:t>”</w:t>
      </w:r>
      <w:r>
        <w:rPr>
          <w:spacing w:val="-4"/>
          <w:sz w:val="22"/>
        </w:rPr>
        <w:t> </w:t>
      </w:r>
      <w:r>
        <w:rPr>
          <w:sz w:val="22"/>
        </w:rPr>
        <w:t>Georgia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University, Ph.D. Dissertation, December 2012</w:t>
      </w:r>
    </w:p>
    <w:p>
      <w:pPr>
        <w:pStyle w:val="BodyText"/>
        <w:spacing w:before="1"/>
        <w:ind w:right="228" w:hanging="720"/>
      </w:pPr>
      <w:r>
        <w:rPr/>
        <w:t>Eleanora</w:t>
      </w:r>
      <w:r>
        <w:rPr>
          <w:spacing w:val="-4"/>
        </w:rPr>
        <w:t> </w:t>
      </w:r>
      <w:r>
        <w:rPr/>
        <w:t>Alecia</w:t>
      </w:r>
      <w:r>
        <w:rPr>
          <w:spacing w:val="-4"/>
        </w:rPr>
        <w:t> </w:t>
      </w:r>
      <w:r>
        <w:rPr/>
        <w:t>Brown,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Aid,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Spending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Effort”</w:t>
      </w:r>
      <w:r>
        <w:rPr>
          <w:spacing w:val="-4"/>
        </w:rPr>
        <w:t> </w:t>
      </w:r>
      <w:r>
        <w:rPr/>
        <w:t>Georgia State University, Ph.D.</w:t>
      </w:r>
      <w:r>
        <w:rPr>
          <w:spacing w:val="40"/>
        </w:rPr>
        <w:t> </w:t>
      </w:r>
      <w:r>
        <w:rPr/>
        <w:t>Dissertation, December 2012.</w:t>
      </w:r>
    </w:p>
    <w:p>
      <w:pPr>
        <w:pStyle w:val="BodyText"/>
        <w:ind w:right="228" w:hanging="720"/>
      </w:pPr>
      <w:r>
        <w:rPr/>
        <w:t>Nan</w:t>
      </w:r>
      <w:r>
        <w:rPr>
          <w:spacing w:val="-4"/>
        </w:rPr>
        <w:t> </w:t>
      </w:r>
      <w:r>
        <w:rPr/>
        <w:t>Zhu,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Lifetime</w:t>
      </w:r>
      <w:r>
        <w:rPr>
          <w:spacing w:val="-4"/>
        </w:rPr>
        <w:t> </w:t>
      </w:r>
      <w:r>
        <w:rPr/>
        <w:t>Uncertainty:</w:t>
      </w:r>
      <w:r>
        <w:rPr>
          <w:spacing w:val="-5"/>
        </w:rPr>
        <w:t> </w:t>
      </w:r>
      <w:r>
        <w:rPr/>
        <w:t>Models,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Implications,” Georgia State University, Department of Risk Management and Insurance, Ph.D. Dissertation, Summer 2012. .</w:t>
      </w:r>
    </w:p>
    <w:p>
      <w:pPr>
        <w:pStyle w:val="BodyText"/>
        <w:ind w:right="228" w:hanging="720"/>
      </w:pPr>
      <w:r>
        <w:rPr/>
        <w:t>Harold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Vasques-Ruiz,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Incidence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Corporate</w:t>
      </w:r>
      <w:r>
        <w:rPr>
          <w:spacing w:val="-4"/>
        </w:rPr>
        <w:t> </w:t>
      </w:r>
      <w:r>
        <w:rPr/>
        <w:t>Income Tax” Georgia State University, Ph.D. Dissertation, May 2012.</w:t>
      </w:r>
    </w:p>
    <w:p>
      <w:pPr>
        <w:pStyle w:val="BodyText"/>
        <w:ind w:right="228" w:hanging="720"/>
      </w:pPr>
      <w:r>
        <w:rPr/>
        <w:t>Andrew Stephenson, “Responses to Remittances: The Effect of Outside Income Sources on Jamaican</w:t>
      </w:r>
      <w:r>
        <w:rPr>
          <w:spacing w:val="-6"/>
        </w:rPr>
        <w:t> </w:t>
      </w:r>
      <w:r>
        <w:rPr/>
        <w:t>Households’</w:t>
      </w:r>
      <w:r>
        <w:rPr>
          <w:spacing w:val="-5"/>
        </w:rPr>
        <w:t> </w:t>
      </w:r>
      <w:r>
        <w:rPr/>
        <w:t>Behavior”,</w:t>
      </w:r>
      <w:r>
        <w:rPr>
          <w:spacing w:val="-6"/>
        </w:rPr>
        <w:t> </w:t>
      </w:r>
      <w:r>
        <w:rPr/>
        <w:t>Georgia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Ph.D.</w:t>
      </w:r>
      <w:r>
        <w:rPr>
          <w:spacing w:val="-6"/>
        </w:rPr>
        <w:t> </w:t>
      </w:r>
      <w:r>
        <w:rPr/>
        <w:t>Dissertation,</w:t>
      </w:r>
      <w:r>
        <w:rPr>
          <w:spacing w:val="-7"/>
        </w:rPr>
        <w:t> </w:t>
      </w:r>
      <w:r>
        <w:rPr/>
        <w:t>December </w:t>
      </w:r>
      <w:r>
        <w:rPr>
          <w:spacing w:val="-2"/>
        </w:rPr>
        <w:t>2011.</w:t>
      </w:r>
    </w:p>
    <w:p>
      <w:pPr>
        <w:pStyle w:val="BodyText"/>
        <w:ind w:right="1222" w:hanging="720"/>
      </w:pPr>
      <w:r>
        <w:rPr/>
        <w:t>Tamoya Christie, “The Effect of Government Size on Economic Growth: Testing for Nonlinearities,”</w:t>
      </w:r>
      <w:r>
        <w:rPr>
          <w:spacing w:val="-6"/>
        </w:rPr>
        <w:t> </w:t>
      </w:r>
      <w:r>
        <w:rPr/>
        <w:t>Georgia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Ph.D.</w:t>
      </w:r>
      <w:r>
        <w:rPr>
          <w:spacing w:val="-6"/>
        </w:rPr>
        <w:t> </w:t>
      </w:r>
      <w:r>
        <w:rPr/>
        <w:t>Dissertation,</w:t>
      </w:r>
      <w:r>
        <w:rPr>
          <w:spacing w:val="-6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2011.</w:t>
      </w:r>
    </w:p>
    <w:p>
      <w:pPr>
        <w:pStyle w:val="BodyText"/>
        <w:ind w:hanging="720"/>
      </w:pPr>
      <w:r>
        <w:rPr/>
        <w:t>Yinghua</w:t>
      </w:r>
      <w:r>
        <w:rPr>
          <w:spacing w:val="-3"/>
        </w:rPr>
        <w:t> </w:t>
      </w:r>
      <w:r>
        <w:rPr/>
        <w:t>Jin,</w:t>
      </w:r>
      <w:r>
        <w:rPr>
          <w:spacing w:val="-4"/>
        </w:rPr>
        <w:t> </w:t>
      </w:r>
      <w:r>
        <w:rPr/>
        <w:t>“A</w:t>
      </w:r>
      <w:r>
        <w:rPr>
          <w:spacing w:val="-3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Fiscal</w:t>
      </w:r>
      <w:r>
        <w:rPr>
          <w:spacing w:val="-3"/>
        </w:rPr>
        <w:t> </w:t>
      </w:r>
      <w:r>
        <w:rPr/>
        <w:t>Decentralization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China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India”,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 University, Ph.D.</w:t>
      </w:r>
      <w:r>
        <w:rPr>
          <w:spacing w:val="40"/>
        </w:rPr>
        <w:t> </w:t>
      </w:r>
      <w:r>
        <w:rPr/>
        <w:t>Dissertation, December 2009.</w:t>
      </w:r>
    </w:p>
    <w:p>
      <w:pPr>
        <w:pStyle w:val="BodyText"/>
        <w:ind w:right="485" w:hanging="720"/>
      </w:pPr>
      <w:r>
        <w:rPr/>
        <w:t>Ant</w:t>
      </w:r>
      <w:r>
        <w:rPr>
          <w:spacing w:val="-3"/>
        </w:rPr>
        <w:t> </w:t>
      </w:r>
      <w:r>
        <w:rPr/>
        <w:t>Veysel,</w:t>
      </w:r>
      <w:r>
        <w:rPr>
          <w:spacing w:val="-3"/>
        </w:rPr>
        <w:t> </w:t>
      </w:r>
      <w:r>
        <w:rPr/>
        <w:t>“Efficiency</w:t>
      </w:r>
      <w:r>
        <w:rPr>
          <w:spacing w:val="-2"/>
        </w:rPr>
        <w:t> </w:t>
      </w:r>
      <w:r>
        <w:rPr/>
        <w:t>Gains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Deregulation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Utility</w:t>
      </w:r>
      <w:r>
        <w:rPr>
          <w:spacing w:val="-3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Structure of the Deregulated Market,” Georgia State University, Ph.D. Dissertation; until 2009.</w:t>
      </w:r>
    </w:p>
    <w:p>
      <w:pPr>
        <w:pStyle w:val="BodyText"/>
        <w:ind w:right="228" w:hanging="720"/>
      </w:pPr>
      <w:r>
        <w:rPr/>
        <w:t>Robynn</w:t>
      </w:r>
      <w:r>
        <w:rPr>
          <w:spacing w:val="-4"/>
        </w:rPr>
        <w:t> </w:t>
      </w:r>
      <w:r>
        <w:rPr/>
        <w:t>Cox,</w:t>
      </w:r>
      <w:r>
        <w:rPr>
          <w:spacing w:val="-4"/>
        </w:rPr>
        <w:t> </w:t>
      </w:r>
      <w:r>
        <w:rPr/>
        <w:t>“An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Prison</w:t>
      </w:r>
      <w:r>
        <w:rPr>
          <w:spacing w:val="-4"/>
        </w:rPr>
        <w:t> </w:t>
      </w:r>
      <w:r>
        <w:rPr/>
        <w:t>Labor”,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Ph.D. Dissertation, summer 2009.</w:t>
      </w:r>
    </w:p>
    <w:p>
      <w:pPr>
        <w:pStyle w:val="BodyText"/>
        <w:ind w:right="228" w:hanging="720"/>
      </w:pPr>
      <w:r>
        <w:rPr/>
        <w:t>Viviane</w:t>
      </w:r>
      <w:r>
        <w:rPr>
          <w:spacing w:val="-4"/>
        </w:rPr>
        <w:t> </w:t>
      </w:r>
      <w:r>
        <w:rPr/>
        <w:t>Malafaia</w:t>
      </w:r>
      <w:r>
        <w:rPr>
          <w:spacing w:val="-4"/>
        </w:rPr>
        <w:t> </w:t>
      </w:r>
      <w:r>
        <w:rPr/>
        <w:t>Bastos,</w:t>
      </w:r>
      <w:r>
        <w:rPr>
          <w:spacing w:val="-4"/>
        </w:rPr>
        <w:t> </w:t>
      </w:r>
      <w:r>
        <w:rPr/>
        <w:t>“Effects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Maternity</w:t>
      </w:r>
      <w:r>
        <w:rPr>
          <w:spacing w:val="-5"/>
        </w:rPr>
        <w:t> </w:t>
      </w:r>
      <w:r>
        <w:rPr/>
        <w:t>Leave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Outcomes for Females in Brazil,” Georgia State University, Ph.D. Dissertation, December 2008.</w:t>
      </w:r>
    </w:p>
    <w:p>
      <w:pPr>
        <w:pStyle w:val="BodyText"/>
        <w:ind w:right="198" w:hanging="720"/>
        <w:jc w:val="both"/>
      </w:pPr>
      <w:r>
        <w:rPr/>
        <w:t>Lei</w:t>
      </w:r>
      <w:r>
        <w:rPr>
          <w:spacing w:val="-3"/>
        </w:rPr>
        <w:t> </w:t>
      </w:r>
      <w:r>
        <w:rPr/>
        <w:t>Zhang,</w:t>
      </w:r>
      <w:r>
        <w:rPr>
          <w:spacing w:val="-3"/>
        </w:rPr>
        <w:t> </w:t>
      </w:r>
      <w:r>
        <w:rPr/>
        <w:t>“Uncompensated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Hospitals: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influence of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Hospitals”,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Dissertation,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and Georgia Institute of Technology, December 2008. (Public Policy)</w:t>
      </w:r>
    </w:p>
    <w:p>
      <w:pPr>
        <w:pStyle w:val="BodyText"/>
        <w:ind w:right="228" w:hanging="720"/>
      </w:pPr>
      <w:r>
        <w:rPr/>
        <w:t>Peter</w:t>
      </w:r>
      <w:r>
        <w:rPr>
          <w:spacing w:val="-3"/>
        </w:rPr>
        <w:t> </w:t>
      </w:r>
      <w:r>
        <w:rPr/>
        <w:t>Oburu,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Deregulation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Residential</w:t>
      </w:r>
      <w:r>
        <w:rPr>
          <w:spacing w:val="-3"/>
        </w:rPr>
        <w:t> </w:t>
      </w:r>
      <w:r>
        <w:rPr/>
        <w:t>Commercial Internet in the United States,” Georgia State University, Ph.D. Dissertation, December </w:t>
      </w:r>
      <w:r>
        <w:rPr>
          <w:spacing w:val="-2"/>
        </w:rPr>
        <w:t>2008.</w:t>
      </w:r>
    </w:p>
    <w:p>
      <w:pPr>
        <w:pStyle w:val="BodyText"/>
        <w:ind w:right="308" w:hanging="720"/>
      </w:pPr>
      <w:r>
        <w:rPr/>
        <w:t>Riatu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Qibthiyyah,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Decentralization,”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Ph.D. Dissertation, summer 2008.</w:t>
      </w:r>
    </w:p>
    <w:p>
      <w:pPr>
        <w:pStyle w:val="BodyText"/>
        <w:ind w:hanging="720"/>
      </w:pPr>
      <w:r>
        <w:rPr/>
        <w:t>Nara</w:t>
      </w:r>
      <w:r>
        <w:rPr>
          <w:spacing w:val="-4"/>
        </w:rPr>
        <w:t> </w:t>
      </w:r>
      <w:r>
        <w:rPr/>
        <w:t>Monkam,</w:t>
      </w:r>
      <w:r>
        <w:rPr>
          <w:spacing w:val="-3"/>
        </w:rPr>
        <w:t> </w:t>
      </w:r>
      <w:r>
        <w:rPr/>
        <w:t>“Aid</w:t>
      </w:r>
      <w:r>
        <w:rPr>
          <w:spacing w:val="-4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Money</w:t>
      </w:r>
      <w:r>
        <w:rPr>
          <w:spacing w:val="-3"/>
        </w:rPr>
        <w:t> </w:t>
      </w:r>
      <w:r>
        <w:rPr/>
        <w:t>Moving</w:t>
      </w:r>
      <w:r>
        <w:rPr>
          <w:spacing w:val="-4"/>
        </w:rPr>
        <w:t> </w:t>
      </w:r>
      <w:r>
        <w:rPr/>
        <w:t>Syndrome,”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Ph.D. Dissertation, May 2008.</w:t>
      </w:r>
    </w:p>
    <w:p>
      <w:pPr>
        <w:pStyle w:val="BodyText"/>
        <w:ind w:right="228" w:hanging="720"/>
      </w:pPr>
      <w:r>
        <w:rPr/>
        <w:t>King</w:t>
      </w:r>
      <w:r>
        <w:rPr>
          <w:spacing w:val="-4"/>
        </w:rPr>
        <w:t> </w:t>
      </w:r>
      <w:r>
        <w:rPr/>
        <w:t>Owalla,</w:t>
      </w:r>
      <w:r>
        <w:rPr>
          <w:spacing w:val="-3"/>
        </w:rPr>
        <w:t> </w:t>
      </w:r>
      <w:r>
        <w:rPr/>
        <w:t>“Do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Grants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American-based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Nonprofits</w:t>
      </w:r>
      <w:r>
        <w:rPr>
          <w:spacing w:val="-4"/>
        </w:rPr>
        <w:t> </w:t>
      </w:r>
      <w:r>
        <w:rPr/>
        <w:t>Crowd-out Private Donations?” Georgia State University, Ph.D. Dissertation, December 2007.</w:t>
      </w:r>
    </w:p>
    <w:p>
      <w:pPr>
        <w:pStyle w:val="BodyText"/>
        <w:ind w:hanging="720"/>
      </w:pPr>
      <w:r>
        <w:rPr/>
        <w:t>Nikola</w:t>
      </w:r>
      <w:r>
        <w:rPr>
          <w:spacing w:val="-4"/>
        </w:rPr>
        <w:t> </w:t>
      </w:r>
      <w:r>
        <w:rPr/>
        <w:t>Tasic,</w:t>
      </w:r>
      <w:r>
        <w:rPr>
          <w:spacing w:val="-4"/>
        </w:rPr>
        <w:t> </w:t>
      </w:r>
      <w:r>
        <w:rPr/>
        <w:t>“Financial</w:t>
      </w:r>
      <w:r>
        <w:rPr>
          <w:spacing w:val="-4"/>
        </w:rPr>
        <w:t> </w:t>
      </w:r>
      <w:r>
        <w:rPr/>
        <w:t>Intermediation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Growth: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Maturity</w:t>
      </w:r>
      <w:r>
        <w:rPr>
          <w:spacing w:val="-2"/>
        </w:rPr>
        <w:t> </w:t>
      </w:r>
      <w:r>
        <w:rPr/>
        <w:t>and Determinants,” Georgia State University, Ph.D. Dissertation, December 2007.</w:t>
      </w:r>
    </w:p>
    <w:p>
      <w:pPr>
        <w:spacing w:before="0"/>
        <w:ind w:left="1079" w:right="308" w:hanging="720"/>
        <w:jc w:val="left"/>
        <w:rPr>
          <w:sz w:val="22"/>
        </w:rPr>
      </w:pPr>
      <w:r>
        <w:rPr>
          <w:sz w:val="22"/>
        </w:rPr>
        <w:t>Vid</w:t>
      </w:r>
      <w:r>
        <w:rPr>
          <w:spacing w:val="-3"/>
          <w:sz w:val="22"/>
        </w:rPr>
        <w:t> </w:t>
      </w:r>
      <w:r>
        <w:rPr>
          <w:sz w:val="22"/>
        </w:rPr>
        <w:t>Adrison,</w:t>
      </w:r>
      <w:r>
        <w:rPr>
          <w:spacing w:val="-4"/>
          <w:sz w:val="22"/>
        </w:rPr>
        <w:t> </w:t>
      </w:r>
      <w:r>
        <w:rPr>
          <w:sz w:val="22"/>
        </w:rPr>
        <w:t>“</w:t>
      </w:r>
      <w:r>
        <w:rPr>
          <w:sz w:val="24"/>
        </w:rPr>
        <w:t>Estimating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Penalties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Regulatory</w:t>
      </w:r>
      <w:r>
        <w:rPr>
          <w:spacing w:val="-5"/>
          <w:sz w:val="24"/>
        </w:rPr>
        <w:t> </w:t>
      </w:r>
      <w:r>
        <w:rPr>
          <w:sz w:val="24"/>
        </w:rPr>
        <w:t>Compliance</w:t>
      </w:r>
      <w:r>
        <w:rPr>
          <w:sz w:val="22"/>
        </w:rPr>
        <w:t>,”</w:t>
      </w:r>
      <w:r>
        <w:rPr>
          <w:spacing w:val="-4"/>
          <w:sz w:val="22"/>
        </w:rPr>
        <w:t> </w:t>
      </w:r>
      <w:r>
        <w:rPr>
          <w:sz w:val="22"/>
        </w:rPr>
        <w:t>Georgia</w:t>
      </w:r>
      <w:r>
        <w:rPr>
          <w:spacing w:val="-3"/>
          <w:sz w:val="22"/>
        </w:rPr>
        <w:t> </w:t>
      </w:r>
      <w:r>
        <w:rPr>
          <w:sz w:val="22"/>
        </w:rPr>
        <w:t>State University, Ph.D. Dissertation, December 2007.</w:t>
      </w:r>
    </w:p>
    <w:p>
      <w:pPr>
        <w:pStyle w:val="BodyText"/>
        <w:ind w:left="1079" w:hanging="720"/>
      </w:pPr>
      <w:r>
        <w:rPr/>
        <w:t>Djesika</w:t>
      </w:r>
      <w:r>
        <w:rPr>
          <w:spacing w:val="-4"/>
        </w:rPr>
        <w:t> </w:t>
      </w:r>
      <w:r>
        <w:rPr/>
        <w:t>Amendah,</w:t>
      </w:r>
      <w:r>
        <w:rPr>
          <w:spacing w:val="-4"/>
        </w:rPr>
        <w:t> </w:t>
      </w:r>
      <w:r>
        <w:rPr/>
        <w:t>“Labor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Teen</w:t>
      </w:r>
      <w:r>
        <w:rPr>
          <w:spacing w:val="-4"/>
        </w:rPr>
        <w:t> </w:t>
      </w:r>
      <w:r>
        <w:rPr/>
        <w:t>Mothers:</w:t>
      </w:r>
      <w:r>
        <w:rPr>
          <w:spacing w:val="-4"/>
        </w:rPr>
        <w:t> </w:t>
      </w:r>
      <w:r>
        <w:rPr/>
        <w:t>Evidence from Georgia,” Georgia State University, Ph.D. Dissertation, August 2007.</w:t>
      </w:r>
    </w:p>
    <w:p>
      <w:pPr>
        <w:pStyle w:val="BodyText"/>
        <w:ind w:left="1079" w:right="228" w:hanging="720"/>
      </w:pPr>
      <w:r>
        <w:rPr/>
        <w:t>Guevara</w:t>
      </w:r>
      <w:r>
        <w:rPr>
          <w:spacing w:val="-5"/>
        </w:rPr>
        <w:t> </w:t>
      </w:r>
      <w:r>
        <w:rPr/>
        <w:t>Yao,</w:t>
      </w:r>
      <w:r>
        <w:rPr>
          <w:spacing w:val="-4"/>
        </w:rPr>
        <w:t> </w:t>
      </w:r>
      <w:r>
        <w:rPr/>
        <w:t>“Fiscal</w:t>
      </w:r>
      <w:r>
        <w:rPr>
          <w:spacing w:val="-5"/>
        </w:rPr>
        <w:t> </w:t>
      </w:r>
      <w:r>
        <w:rPr/>
        <w:t>Decentralization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Poverty</w:t>
      </w:r>
      <w:r>
        <w:rPr>
          <w:spacing w:val="-3"/>
        </w:rPr>
        <w:t> </w:t>
      </w:r>
      <w:r>
        <w:rPr/>
        <w:t>Reduction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Developing</w:t>
      </w:r>
      <w:r>
        <w:rPr>
          <w:spacing w:val="-5"/>
        </w:rPr>
        <w:t> </w:t>
      </w:r>
      <w:r>
        <w:rPr/>
        <w:t>Countries,”Georgia State University, Ph.D. Dissertation, December 2006.</w:t>
      </w:r>
    </w:p>
    <w:p>
      <w:pPr>
        <w:pStyle w:val="BodyText"/>
        <w:ind w:left="1079" w:right="485" w:hanging="720"/>
      </w:pPr>
      <w:r>
        <w:rPr/>
        <w:t>Mohammad</w:t>
      </w:r>
      <w:r>
        <w:rPr>
          <w:spacing w:val="-3"/>
        </w:rPr>
        <w:t> </w:t>
      </w:r>
      <w:r>
        <w:rPr/>
        <w:t>Yunus,</w:t>
      </w:r>
      <w:r>
        <w:rPr>
          <w:spacing w:val="-4"/>
        </w:rPr>
        <w:t> </w:t>
      </w:r>
      <w:r>
        <w:rPr/>
        <w:t>“Essays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Evasions,”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Dissertation, August 2006.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hanging="720"/>
      </w:pPr>
      <w:r>
        <w:rPr/>
        <w:t>Generosa</w:t>
      </w:r>
      <w:r>
        <w:rPr>
          <w:spacing w:val="-3"/>
        </w:rPr>
        <w:t> </w:t>
      </w:r>
      <w:r>
        <w:rPr/>
        <w:t>Kagaruki</w:t>
      </w:r>
      <w:r>
        <w:rPr>
          <w:spacing w:val="-3"/>
        </w:rPr>
        <w:t> </w:t>
      </w:r>
      <w:r>
        <w:rPr/>
        <w:t>“Factors</w:t>
      </w:r>
      <w:r>
        <w:rPr>
          <w:spacing w:val="-3"/>
        </w:rPr>
        <w:t> </w:t>
      </w:r>
      <w:r>
        <w:rPr/>
        <w:t>Influencing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Dropout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 Outcomes,” Georgia State University, Ph.D. Dissertation, May 2005.</w:t>
      </w:r>
    </w:p>
    <w:p>
      <w:pPr>
        <w:pStyle w:val="BodyText"/>
        <w:spacing w:before="1"/>
        <w:ind w:right="228" w:hanging="720"/>
      </w:pPr>
      <w:r>
        <w:rPr/>
        <w:t>Diane</w:t>
      </w:r>
      <w:r>
        <w:rPr>
          <w:spacing w:val="-4"/>
        </w:rPr>
        <w:t> </w:t>
      </w:r>
      <w:r>
        <w:rPr/>
        <w:t>Weinman</w:t>
      </w:r>
      <w:r>
        <w:rPr>
          <w:spacing w:val="-4"/>
        </w:rPr>
        <w:t> </w:t>
      </w:r>
      <w:r>
        <w:rPr/>
        <w:t>“Spatial</w:t>
      </w:r>
      <w:r>
        <w:rPr>
          <w:spacing w:val="-4"/>
        </w:rPr>
        <w:t> </w:t>
      </w:r>
      <w:r>
        <w:rPr/>
        <w:t>Aspects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Spillover: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Essays,”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 University, Ph.D. Dissertation; Until November 2004.</w:t>
      </w:r>
    </w:p>
    <w:p>
      <w:pPr>
        <w:pStyle w:val="BodyText"/>
        <w:ind w:hanging="721"/>
      </w:pPr>
      <w:r>
        <w:rPr/>
        <w:t>Minglai</w:t>
      </w:r>
      <w:r>
        <w:rPr>
          <w:spacing w:val="-3"/>
        </w:rPr>
        <w:t> </w:t>
      </w:r>
      <w:r>
        <w:rPr/>
        <w:t>Zhu,</w:t>
      </w:r>
      <w:r>
        <w:rPr>
          <w:spacing w:val="-4"/>
        </w:rPr>
        <w:t> </w:t>
      </w: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Taxation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Life</w:t>
      </w:r>
      <w:r>
        <w:rPr>
          <w:spacing w:val="-2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Annuity</w:t>
      </w:r>
      <w:r>
        <w:rPr>
          <w:spacing w:val="-3"/>
        </w:rPr>
        <w:t> </w:t>
      </w:r>
      <w:r>
        <w:rPr/>
        <w:t>Purchase,”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 University, Ph.D. Dissertation, May 2003. (Risk Management and Insurance)</w:t>
      </w:r>
    </w:p>
    <w:p>
      <w:pPr>
        <w:pStyle w:val="BodyText"/>
        <w:ind w:hanging="720"/>
      </w:pPr>
      <w:r>
        <w:rPr/>
        <w:t>Jim</w:t>
      </w:r>
      <w:r>
        <w:rPr>
          <w:spacing w:val="-5"/>
        </w:rPr>
        <w:t> </w:t>
      </w:r>
      <w:r>
        <w:rPr/>
        <w:t>Nelson</w:t>
      </w:r>
      <w:r>
        <w:rPr>
          <w:spacing w:val="-4"/>
        </w:rPr>
        <w:t> </w:t>
      </w:r>
      <w:r>
        <w:rPr/>
        <w:t>Barnhart,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Geographic</w:t>
      </w:r>
      <w:r>
        <w:rPr>
          <w:spacing w:val="-4"/>
        </w:rPr>
        <w:t> </w:t>
      </w:r>
      <w:r>
        <w:rPr/>
        <w:t>Banking</w:t>
      </w:r>
      <w:r>
        <w:rPr>
          <w:spacing w:val="-5"/>
        </w:rPr>
        <w:t> </w:t>
      </w:r>
      <w:r>
        <w:rPr/>
        <w:t>Regulation,”</w:t>
      </w:r>
      <w:r>
        <w:rPr>
          <w:spacing w:val="-5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 University, Ph.D. Dissertation, June 2003. Initial Job: USAID.</w:t>
      </w:r>
    </w:p>
    <w:p>
      <w:pPr>
        <w:pStyle w:val="BodyText"/>
        <w:ind w:right="228" w:hanging="720"/>
      </w:pPr>
      <w:r>
        <w:rPr/>
        <w:t>Wasseem</w:t>
      </w:r>
      <w:r>
        <w:rPr>
          <w:spacing w:val="-6"/>
        </w:rPr>
        <w:t> </w:t>
      </w:r>
      <w:r>
        <w:rPr/>
        <w:t>Mina,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Short-term</w:t>
      </w:r>
      <w:r>
        <w:rPr>
          <w:spacing w:val="-5"/>
        </w:rPr>
        <w:t> </w:t>
      </w:r>
      <w:r>
        <w:rPr/>
        <w:t>Foreign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Crises”,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 University, Ph.D. Dissertation, December 2002. Initial Job: United Arab Emirates </w:t>
      </w:r>
      <w:r>
        <w:rPr>
          <w:spacing w:val="-2"/>
        </w:rPr>
        <w:t>University.</w:t>
      </w:r>
    </w:p>
    <w:p>
      <w:pPr>
        <w:pStyle w:val="BodyText"/>
        <w:ind w:hanging="720"/>
      </w:pPr>
      <w:r>
        <w:rPr/>
        <w:t>Boaz</w:t>
      </w:r>
      <w:r>
        <w:rPr>
          <w:spacing w:val="-4"/>
        </w:rPr>
        <w:t> </w:t>
      </w:r>
      <w:r>
        <w:rPr/>
        <w:t>Yam,</w:t>
      </w:r>
      <w:r>
        <w:rPr>
          <w:spacing w:val="-4"/>
        </w:rPr>
        <w:t> </w:t>
      </w:r>
      <w:r>
        <w:rPr/>
        <w:t>“State</w:t>
      </w:r>
      <w:r>
        <w:rPr>
          <w:spacing w:val="-4"/>
        </w:rPr>
        <w:t> </w:t>
      </w:r>
      <w:r>
        <w:rPr/>
        <w:t>Taxation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Industry,”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Ph.D. Dissertation, August 2002. (Risk Management and Insurance)</w:t>
      </w:r>
    </w:p>
    <w:p>
      <w:pPr>
        <w:pStyle w:val="BodyText"/>
        <w:ind w:left="1079" w:hanging="720"/>
      </w:pPr>
      <w:r>
        <w:rPr/>
        <w:t>Robert</w:t>
      </w:r>
      <w:r>
        <w:rPr>
          <w:spacing w:val="-4"/>
        </w:rPr>
        <w:t> </w:t>
      </w:r>
      <w:r>
        <w:rPr/>
        <w:t>McNab,</w:t>
      </w:r>
      <w:r>
        <w:rPr>
          <w:spacing w:val="-4"/>
        </w:rPr>
        <w:t> </w:t>
      </w:r>
      <w:r>
        <w:rPr/>
        <w:t>“An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Examination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Decentralization,”</w:t>
      </w:r>
      <w:r>
        <w:rPr>
          <w:spacing w:val="-4"/>
        </w:rPr>
        <w:t> </w:t>
      </w:r>
      <w:r>
        <w:rPr/>
        <w:t>Georgia State University, Ph.D. Dissertation, May 2001. Initial Job: Naval Postgraduate School, Monterey, CA.</w:t>
      </w:r>
    </w:p>
    <w:p>
      <w:pPr>
        <w:pStyle w:val="BodyText"/>
        <w:ind w:left="1079" w:right="485" w:hanging="720"/>
      </w:pPr>
      <w:r>
        <w:rPr/>
        <w:t>Jill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Gunderson,</w:t>
      </w:r>
      <w:r>
        <w:rPr>
          <w:spacing w:val="-4"/>
        </w:rPr>
        <w:t> </w:t>
      </w:r>
      <w:r>
        <w:rPr/>
        <w:t>“Welfare-to-Work:</w:t>
      </w:r>
      <w:r>
        <w:rPr>
          <w:spacing w:val="-4"/>
        </w:rPr>
        <w:t> </w:t>
      </w:r>
      <w:r>
        <w:rPr/>
        <w:t>Quit</w:t>
      </w:r>
      <w:r>
        <w:rPr>
          <w:spacing w:val="-4"/>
        </w:rPr>
        <w:t> </w:t>
      </w:r>
      <w:r>
        <w:rPr/>
        <w:t>Behavior,</w:t>
      </w:r>
      <w:r>
        <w:rPr>
          <w:spacing w:val="-5"/>
        </w:rPr>
        <w:t> </w:t>
      </w:r>
      <w:r>
        <w:rPr/>
        <w:t>Recidivism,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Wage</w:t>
      </w:r>
      <w:r>
        <w:rPr>
          <w:spacing w:val="-4"/>
        </w:rPr>
        <w:t> </w:t>
      </w:r>
      <w:r>
        <w:rPr/>
        <w:t>Rates,”</w:t>
      </w:r>
      <w:r>
        <w:rPr>
          <w:spacing w:val="-4"/>
        </w:rPr>
        <w:t> </w:t>
      </w:r>
      <w:r>
        <w:rPr/>
        <w:t>Georgia State University, Ph.D. Dissertation, August 2001.</w:t>
      </w:r>
    </w:p>
    <w:p>
      <w:pPr>
        <w:pStyle w:val="BodyText"/>
        <w:ind w:left="1079" w:right="228" w:hanging="720"/>
      </w:pPr>
      <w:r>
        <w:rPr/>
        <w:t>Dagney Faulk, “State Employment Tax Credits: An Analysis of the Firm’s Participation Decision 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Georgia’s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Credit”,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Ph.D. Dissertation, August 1999. Initial job: Indiana University, South Bend.</w:t>
      </w:r>
    </w:p>
    <w:p>
      <w:pPr>
        <w:pStyle w:val="BodyText"/>
        <w:ind w:left="1079" w:hanging="720"/>
      </w:pPr>
      <w:r>
        <w:rPr/>
        <w:t>Kelly</w:t>
      </w:r>
      <w:r>
        <w:rPr>
          <w:spacing w:val="-2"/>
        </w:rPr>
        <w:t> </w:t>
      </w:r>
      <w:r>
        <w:rPr/>
        <w:t>Brown,</w:t>
      </w:r>
      <w:r>
        <w:rPr>
          <w:spacing w:val="-5"/>
        </w:rPr>
        <w:t> </w:t>
      </w:r>
      <w:r>
        <w:rPr/>
        <w:t>“Mode,</w:t>
      </w:r>
      <w:r>
        <w:rPr>
          <w:spacing w:val="-4"/>
        </w:rPr>
        <w:t> </w:t>
      </w:r>
      <w:r>
        <w:rPr/>
        <w:t>Population,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Gender</w:t>
      </w:r>
      <w:r>
        <w:rPr>
          <w:spacing w:val="-4"/>
        </w:rPr>
        <w:t> </w:t>
      </w:r>
      <w:r>
        <w:rPr/>
        <w:t>Bias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Contingent Valuation,” Georgia State University, Ph.D. Dissertation, August 1999. Initial job: Environmental Protection Agency, Washington D.C.</w:t>
      </w:r>
    </w:p>
    <w:p>
      <w:pPr>
        <w:pStyle w:val="BodyText"/>
        <w:ind w:left="1079" w:hanging="720"/>
      </w:pPr>
      <w:r>
        <w:rPr/>
        <w:t>Jose Canals-Cerda, “”Equilibrium Models of the Labor Market: A Theoretical and Empirical Investigation”,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1998</w:t>
      </w:r>
      <w:r>
        <w:rPr>
          <w:spacing w:val="-5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Virginia.</w:t>
      </w:r>
      <w:r>
        <w:rPr>
          <w:spacing w:val="-4"/>
        </w:rPr>
        <w:t> </w:t>
      </w:r>
      <w:r>
        <w:rPr/>
        <w:t>[Third</w:t>
      </w:r>
      <w:r>
        <w:rPr>
          <w:spacing w:val="-3"/>
        </w:rPr>
        <w:t> </w:t>
      </w:r>
      <w:r>
        <w:rPr/>
        <w:t>member]</w:t>
      </w:r>
      <w:r>
        <w:rPr>
          <w:spacing w:val="-4"/>
        </w:rPr>
        <w:t> </w:t>
      </w:r>
      <w:r>
        <w:rPr/>
        <w:t>Initial job: University of Colorado at Boulder.</w:t>
      </w:r>
    </w:p>
    <w:p>
      <w:pPr>
        <w:pStyle w:val="BodyText"/>
        <w:ind w:left="1079" w:right="228" w:hanging="720"/>
      </w:pPr>
      <w:r>
        <w:rPr/>
        <w:t>Erik Charles Benrud “A Model of the Market for Economic Forecasts,” May 1997 Ph.D. Dissertation,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Virginia.</w:t>
      </w:r>
      <w:r>
        <w:rPr>
          <w:spacing w:val="-4"/>
        </w:rPr>
        <w:t> </w:t>
      </w:r>
      <w:r>
        <w:rPr/>
        <w:t>[Third</w:t>
      </w:r>
      <w:r>
        <w:rPr>
          <w:spacing w:val="-3"/>
        </w:rPr>
        <w:t> </w:t>
      </w:r>
      <w:r>
        <w:rPr/>
        <w:t>member]</w:t>
      </w:r>
      <w:r>
        <w:rPr>
          <w:spacing w:val="40"/>
        </w:rPr>
        <w:t> </w:t>
      </w:r>
      <w:r>
        <w:rPr/>
        <w:t>Initial</w:t>
      </w:r>
      <w:r>
        <w:rPr>
          <w:spacing w:val="-4"/>
        </w:rPr>
        <w:t> </w:t>
      </w:r>
      <w:r>
        <w:rPr/>
        <w:t>job: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Baltimore.</w:t>
      </w:r>
    </w:p>
    <w:p>
      <w:pPr>
        <w:pStyle w:val="BodyText"/>
        <w:spacing w:line="252" w:lineRule="exact"/>
        <w:ind w:left="359"/>
      </w:pPr>
      <w:r>
        <w:rPr/>
        <w:t>Gladys</w:t>
      </w:r>
      <w:r>
        <w:rPr>
          <w:spacing w:val="-8"/>
        </w:rPr>
        <w:t> </w:t>
      </w:r>
      <w:r>
        <w:rPr/>
        <w:t>C.</w:t>
      </w:r>
      <w:r>
        <w:rPr>
          <w:spacing w:val="-6"/>
        </w:rPr>
        <w:t> </w:t>
      </w:r>
      <w:r>
        <w:rPr/>
        <w:t>Lopez</w:t>
      </w:r>
      <w:r>
        <w:rPr>
          <w:spacing w:val="-6"/>
        </w:rPr>
        <w:t> </w:t>
      </w:r>
      <w:r>
        <w:rPr/>
        <w:t>“Quantal</w:t>
      </w:r>
      <w:r>
        <w:rPr>
          <w:spacing w:val="-5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Equilibria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Competition,”</w:t>
      </w:r>
      <w:r>
        <w:rPr>
          <w:spacing w:val="-6"/>
        </w:rPr>
        <w:t> </w:t>
      </w:r>
      <w:r>
        <w:rPr>
          <w:spacing w:val="-2"/>
        </w:rPr>
        <w:t>September</w:t>
      </w:r>
    </w:p>
    <w:p>
      <w:pPr>
        <w:pStyle w:val="BodyText"/>
        <w:spacing w:line="252" w:lineRule="exact"/>
        <w:ind w:left="1079"/>
      </w:pPr>
      <w:r>
        <w:rPr/>
        <w:t>1995</w:t>
      </w:r>
      <w:r>
        <w:rPr>
          <w:spacing w:val="-7"/>
        </w:rPr>
        <w:t> </w:t>
      </w:r>
      <w:r>
        <w:rPr/>
        <w:t>Ph.D.</w:t>
      </w:r>
      <w:r>
        <w:rPr>
          <w:spacing w:val="-7"/>
        </w:rPr>
        <w:t> </w:t>
      </w:r>
      <w:r>
        <w:rPr/>
        <w:t>Dissertation,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Virginia.</w:t>
      </w:r>
      <w:r>
        <w:rPr>
          <w:spacing w:val="-7"/>
        </w:rPr>
        <w:t> </w:t>
      </w:r>
      <w:r>
        <w:rPr/>
        <w:t>[Third</w:t>
      </w:r>
      <w:r>
        <w:rPr>
          <w:spacing w:val="-7"/>
        </w:rPr>
        <w:t> </w:t>
      </w:r>
      <w:r>
        <w:rPr/>
        <w:t>member]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job:</w:t>
      </w:r>
      <w:r>
        <w:rPr>
          <w:spacing w:val="-7"/>
        </w:rPr>
        <w:t> </w:t>
      </w:r>
      <w:r>
        <w:rPr/>
        <w:t>ITAM</w:t>
      </w:r>
      <w:r>
        <w:rPr>
          <w:spacing w:val="-7"/>
        </w:rPr>
        <w:t> </w:t>
      </w:r>
      <w:r>
        <w:rPr>
          <w:spacing w:val="-2"/>
        </w:rPr>
        <w:t>Mexico.</w:t>
      </w:r>
    </w:p>
    <w:p>
      <w:pPr>
        <w:pStyle w:val="BodyText"/>
        <w:spacing w:before="1"/>
        <w:ind w:left="0"/>
      </w:pPr>
    </w:p>
    <w:p>
      <w:pPr>
        <w:pStyle w:val="Heading3"/>
        <w:ind w:left="359"/>
      </w:pPr>
      <w:r>
        <w:rPr/>
        <w:t>Reader,</w:t>
      </w:r>
      <w:r>
        <w:rPr>
          <w:spacing w:val="-8"/>
        </w:rPr>
        <w:t> </w:t>
      </w:r>
      <w:r>
        <w:rPr/>
        <w:t>Doctoral</w:t>
      </w:r>
      <w:r>
        <w:rPr>
          <w:spacing w:val="-8"/>
        </w:rPr>
        <w:t> </w:t>
      </w:r>
      <w:r>
        <w:rPr>
          <w:spacing w:val="-2"/>
        </w:rPr>
        <w:t>Dissertations:</w:t>
      </w:r>
    </w:p>
    <w:p>
      <w:pPr>
        <w:pStyle w:val="BodyText"/>
        <w:spacing w:before="252"/>
        <w:ind w:hanging="721"/>
      </w:pPr>
      <w:r>
        <w:rPr/>
        <w:t>Muhammad</w:t>
      </w:r>
      <w:r>
        <w:rPr>
          <w:spacing w:val="-2"/>
        </w:rPr>
        <w:t> </w:t>
      </w:r>
      <w:r>
        <w:rPr/>
        <w:t>M.</w:t>
      </w:r>
      <w:r>
        <w:rPr>
          <w:spacing w:val="-3"/>
        </w:rPr>
        <w:t> </w:t>
      </w:r>
      <w:r>
        <w:rPr/>
        <w:t>Husain,</w:t>
      </w:r>
      <w:r>
        <w:rPr>
          <w:spacing w:val="-3"/>
        </w:rPr>
        <w:t> </w:t>
      </w:r>
      <w:r>
        <w:rPr/>
        <w:t>“Essays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Job</w:t>
      </w:r>
      <w:r>
        <w:rPr>
          <w:spacing w:val="-3"/>
        </w:rPr>
        <w:t> </w:t>
      </w:r>
      <w:r>
        <w:rPr/>
        <w:t>Holding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30"/>
        </w:rPr>
        <w:t> </w:t>
      </w:r>
      <w:r>
        <w:rPr/>
        <w:t>“Georgia</w:t>
      </w:r>
      <w:r>
        <w:rPr>
          <w:spacing w:val="-3"/>
        </w:rPr>
        <w:t> </w:t>
      </w:r>
      <w:r>
        <w:rPr/>
        <w:t>State University, Ph.D. Dissertation.</w:t>
      </w:r>
    </w:p>
    <w:p>
      <w:pPr>
        <w:pStyle w:val="BodyText"/>
        <w:ind w:right="308" w:hanging="720"/>
      </w:pPr>
      <w:r>
        <w:rPr/>
        <w:t>Chandler</w:t>
      </w:r>
      <w:r>
        <w:rPr>
          <w:spacing w:val="-4"/>
        </w:rPr>
        <w:t> </w:t>
      </w:r>
      <w:r>
        <w:rPr/>
        <w:t>McClellan</w:t>
      </w:r>
      <w:r>
        <w:rPr>
          <w:spacing w:val="-4"/>
        </w:rPr>
        <w:t> </w:t>
      </w:r>
      <w:r>
        <w:rPr/>
        <w:t>“Corporate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Evasion: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Causes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 University, Ph.D. Dissertation.</w:t>
      </w:r>
    </w:p>
    <w:p>
      <w:pPr>
        <w:pStyle w:val="BodyText"/>
        <w:ind w:hanging="610"/>
      </w:pPr>
      <w:r>
        <w:rPr/>
        <w:t>Benjamin</w:t>
      </w:r>
      <w:r>
        <w:rPr>
          <w:spacing w:val="-3"/>
        </w:rPr>
        <w:t> </w:t>
      </w:r>
      <w:r>
        <w:rPr/>
        <w:t>A.</w:t>
      </w:r>
      <w:r>
        <w:rPr>
          <w:spacing w:val="40"/>
        </w:rPr>
        <w:t> </w:t>
      </w:r>
      <w:r>
        <w:rPr/>
        <w:t>Chupp,</w:t>
      </w:r>
      <w:r>
        <w:rPr>
          <w:spacing w:val="-3"/>
        </w:rPr>
        <w:t> </w:t>
      </w:r>
      <w:r>
        <w:rPr/>
        <w:t>“Essays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Pollution</w:t>
      </w:r>
      <w:r>
        <w:rPr>
          <w:spacing w:val="-3"/>
        </w:rPr>
        <w:t> </w:t>
      </w:r>
      <w:r>
        <w:rPr/>
        <w:t>Policies,”</w:t>
      </w:r>
      <w:r>
        <w:rPr>
          <w:spacing w:val="80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Ph.D. </w:t>
      </w:r>
      <w:r>
        <w:rPr>
          <w:spacing w:val="-2"/>
        </w:rPr>
        <w:t>Dissertation.</w:t>
      </w:r>
    </w:p>
    <w:p>
      <w:pPr>
        <w:pStyle w:val="BodyText"/>
        <w:spacing w:before="1"/>
        <w:ind w:hanging="720"/>
      </w:pPr>
      <w:r>
        <w:rPr/>
        <w:t>Jose</w:t>
      </w:r>
      <w:r>
        <w:rPr>
          <w:spacing w:val="-4"/>
        </w:rPr>
        <w:t> </w:t>
      </w:r>
      <w:r>
        <w:rPr/>
        <w:t>Rendon-Garza,</w:t>
      </w:r>
      <w:r>
        <w:rPr>
          <w:spacing w:val="-4"/>
        </w:rPr>
        <w:t> </w:t>
      </w:r>
      <w:r>
        <w:rPr/>
        <w:t>“Global</w:t>
      </w:r>
      <w:r>
        <w:rPr>
          <w:spacing w:val="-4"/>
        </w:rPr>
        <w:t> </w:t>
      </w:r>
      <w:r>
        <w:rPr/>
        <w:t>Corporate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Export</w:t>
      </w:r>
      <w:r>
        <w:rPr>
          <w:spacing w:val="-4"/>
        </w:rPr>
        <w:t> </w:t>
      </w:r>
      <w:r>
        <w:rPr/>
        <w:t>Oriented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Direct Investment,” Georgia State University, Ph.D. Dissertation.</w:t>
      </w:r>
    </w:p>
    <w:p>
      <w:pPr>
        <w:pStyle w:val="BodyText"/>
        <w:ind w:hanging="720"/>
      </w:pPr>
      <w:r>
        <w:rPr/>
        <w:t>Gyusuck</w:t>
      </w:r>
      <w:r>
        <w:rPr>
          <w:spacing w:val="-3"/>
        </w:rPr>
        <w:t> </w:t>
      </w:r>
      <w:r>
        <w:rPr/>
        <w:t>Geon,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Dillon’s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Behavior,” Georgia State University, Ph.D. Dissertation.</w:t>
      </w:r>
    </w:p>
    <w:p>
      <w:pPr>
        <w:pStyle w:val="BodyText"/>
        <w:ind w:right="228" w:hanging="720"/>
      </w:pPr>
      <w:r>
        <w:rPr/>
        <w:t>Olga Pavlova, “Effects of Transitional Policies on Labor Market Outcomes Ten Years after Transition: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Ukraine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Lithuania,”Georgia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Dissertation.</w:t>
      </w:r>
    </w:p>
    <w:p>
      <w:pPr>
        <w:pStyle w:val="BodyText"/>
        <w:ind w:right="1222" w:hanging="720"/>
      </w:pPr>
      <w:r>
        <w:rPr/>
        <w:t>Douglas</w:t>
      </w:r>
      <w:r>
        <w:rPr>
          <w:spacing w:val="-5"/>
        </w:rPr>
        <w:t> </w:t>
      </w:r>
      <w:r>
        <w:rPr/>
        <w:t>Adam</w:t>
      </w:r>
      <w:r>
        <w:rPr>
          <w:spacing w:val="-5"/>
        </w:rPr>
        <w:t> </w:t>
      </w:r>
      <w:r>
        <w:rPr/>
        <w:t>Campbell,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Incidence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Fees”,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 University, Ph.D. Dissertation.</w:t>
      </w:r>
    </w:p>
    <w:p>
      <w:pPr>
        <w:pStyle w:val="BodyText"/>
        <w:ind w:right="204" w:hanging="720"/>
      </w:pPr>
      <w:r>
        <w:rPr/>
        <w:t>Resul</w:t>
      </w:r>
      <w:r>
        <w:rPr>
          <w:spacing w:val="-4"/>
        </w:rPr>
        <w:t> </w:t>
      </w:r>
      <w:r>
        <w:rPr/>
        <w:t>Cesur,</w:t>
      </w:r>
      <w:r>
        <w:rPr>
          <w:spacing w:val="-3"/>
        </w:rPr>
        <w:t> </w:t>
      </w:r>
      <w:r>
        <w:rPr/>
        <w:t>“Effects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Alcohol</w:t>
      </w:r>
      <w:r>
        <w:rPr>
          <w:spacing w:val="-4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Taxes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Outcomes”,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 University, Ph.D. Dissertation.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Heading3"/>
        <w:spacing w:before="78"/>
      </w:pPr>
      <w:r>
        <w:rPr/>
        <w:t>Masters</w:t>
      </w:r>
      <w:r>
        <w:rPr>
          <w:spacing w:val="-8"/>
        </w:rPr>
        <w:t> </w:t>
      </w:r>
      <w:r>
        <w:rPr>
          <w:spacing w:val="-2"/>
        </w:rPr>
        <w:t>Advising:</w:t>
      </w:r>
    </w:p>
    <w:p>
      <w:pPr>
        <w:pStyle w:val="BodyText"/>
        <w:spacing w:before="253"/>
        <w:ind w:hanging="720"/>
      </w:pPr>
      <w:r>
        <w:rPr/>
        <w:t>Timothy</w:t>
      </w:r>
      <w:r>
        <w:rPr>
          <w:spacing w:val="-1"/>
        </w:rPr>
        <w:t> </w:t>
      </w:r>
      <w:r>
        <w:rPr/>
        <w:t>K.</w:t>
      </w:r>
      <w:r>
        <w:rPr>
          <w:spacing w:val="-3"/>
        </w:rPr>
        <w:t> </w:t>
      </w:r>
      <w:r>
        <w:rPr/>
        <w:t>Swinson,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College: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Debt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Fertility," Georgia State University, MA, Non-thesis paper, December 2015.</w:t>
      </w:r>
    </w:p>
    <w:p>
      <w:pPr>
        <w:pStyle w:val="BodyText"/>
        <w:ind w:right="228" w:hanging="720"/>
      </w:pPr>
      <w:r>
        <w:rPr/>
        <w:t>Sefthina</w:t>
      </w:r>
      <w:r>
        <w:rPr>
          <w:spacing w:val="-4"/>
        </w:rPr>
        <w:t> </w:t>
      </w:r>
      <w:r>
        <w:rPr/>
        <w:t>Lingga,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Incomes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Status:</w:t>
      </w:r>
      <w:r>
        <w:rPr>
          <w:spacing w:val="-4"/>
        </w:rPr>
        <w:t> </w:t>
      </w:r>
      <w:r>
        <w:rPr/>
        <w:t>Case Study from Indonesia Family Life Survey," Georgia State University, MA, Non-thesis paper, December 2015.</w:t>
      </w:r>
    </w:p>
    <w:p>
      <w:pPr>
        <w:pStyle w:val="Heading1"/>
        <w:ind w:right="228" w:hanging="660"/>
      </w:pPr>
      <w:r>
        <w:rPr/>
        <w:t>Shivananda,</w:t>
      </w:r>
      <w:r>
        <w:rPr>
          <w:spacing w:val="-4"/>
        </w:rPr>
        <w:t> </w:t>
      </w:r>
      <w:r>
        <w:rPr/>
        <w:t>Chowdhury,</w:t>
      </w:r>
      <w:r>
        <w:rPr>
          <w:spacing w:val="-4"/>
        </w:rPr>
        <w:t> </w:t>
      </w:r>
      <w:r>
        <w:rPr/>
        <w:t>"Estimation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Forecasting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Stock</w:t>
      </w:r>
      <w:r>
        <w:rPr>
          <w:spacing w:val="-6"/>
        </w:rPr>
        <w:t> </w:t>
      </w:r>
      <w:r>
        <w:rPr/>
        <w:t>Market,"</w:t>
      </w:r>
      <w:r>
        <w:rPr>
          <w:spacing w:val="-5"/>
        </w:rPr>
        <w:t> </w:t>
      </w:r>
      <w:r>
        <w:rPr/>
        <w:t>Georgia State University, M.A. non-thesis paper, May 2015.</w:t>
      </w:r>
    </w:p>
    <w:p>
      <w:pPr>
        <w:spacing w:before="0"/>
        <w:ind w:left="1080" w:right="0" w:hanging="720"/>
        <w:jc w:val="left"/>
        <w:rPr>
          <w:sz w:val="24"/>
        </w:rPr>
      </w:pPr>
      <w:r>
        <w:rPr>
          <w:sz w:val="24"/>
        </w:rPr>
        <w:t>Deo</w:t>
      </w:r>
      <w:r>
        <w:rPr>
          <w:spacing w:val="-3"/>
          <w:sz w:val="24"/>
        </w:rPr>
        <w:t> </w:t>
      </w:r>
      <w:r>
        <w:rPr>
          <w:sz w:val="24"/>
        </w:rPr>
        <w:t>Mujwara,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Major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Sports</w:t>
      </w:r>
      <w:r>
        <w:rPr>
          <w:spacing w:val="-3"/>
          <w:sz w:val="24"/>
        </w:rPr>
        <w:t> </w:t>
      </w:r>
      <w:r>
        <w:rPr>
          <w:sz w:val="24"/>
        </w:rPr>
        <w:t>Events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Flows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Host Countries," Georgia State University, M.A. non-thesis paper, May 2015.</w:t>
      </w:r>
    </w:p>
    <w:p>
      <w:pPr>
        <w:pStyle w:val="BodyText"/>
        <w:ind w:right="308" w:hanging="720"/>
      </w:pPr>
      <w:r>
        <w:rPr/>
        <w:t>Osereme</w:t>
      </w:r>
      <w:r>
        <w:rPr>
          <w:spacing w:val="-3"/>
        </w:rPr>
        <w:t> </w:t>
      </w:r>
      <w:r>
        <w:rPr/>
        <w:t>Osara,</w:t>
      </w:r>
      <w:r>
        <w:rPr>
          <w:spacing w:val="-4"/>
        </w:rPr>
        <w:t> </w:t>
      </w:r>
      <w:r>
        <w:rPr/>
        <w:t>“Measuring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Aid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Africa,”</w:t>
      </w:r>
      <w:r>
        <w:rPr>
          <w:spacing w:val="-3"/>
        </w:rPr>
        <w:t> </w:t>
      </w:r>
      <w:r>
        <w:rPr/>
        <w:t>Georgia State University, MA. Non-thesis paper, May 2013.</w:t>
      </w:r>
    </w:p>
    <w:p>
      <w:pPr>
        <w:spacing w:before="0"/>
        <w:ind w:left="1079" w:right="0" w:hanging="720"/>
        <w:jc w:val="left"/>
        <w:rPr>
          <w:sz w:val="24"/>
        </w:rPr>
      </w:pPr>
      <w:r>
        <w:rPr>
          <w:sz w:val="22"/>
        </w:rPr>
        <w:t>Arthi</w:t>
      </w:r>
      <w:r>
        <w:rPr>
          <w:spacing w:val="-4"/>
          <w:sz w:val="22"/>
        </w:rPr>
        <w:t> </w:t>
      </w:r>
      <w:r>
        <w:rPr>
          <w:sz w:val="22"/>
        </w:rPr>
        <w:t>Prasad,</w:t>
      </w:r>
      <w:r>
        <w:rPr>
          <w:spacing w:val="-4"/>
          <w:sz w:val="22"/>
        </w:rPr>
        <w:t> </w:t>
      </w:r>
      <w:r>
        <w:rPr>
          <w:sz w:val="22"/>
        </w:rPr>
        <w:t>“A</w:t>
      </w:r>
      <w:r>
        <w:rPr>
          <w:spacing w:val="-4"/>
          <w:sz w:val="22"/>
        </w:rPr>
        <w:t> </w:t>
      </w:r>
      <w:r>
        <w:rPr>
          <w:sz w:val="22"/>
        </w:rPr>
        <w:t>Gravity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Immigration,”</w:t>
      </w:r>
      <w:r>
        <w:rPr>
          <w:spacing w:val="-4"/>
          <w:sz w:val="22"/>
        </w:rPr>
        <w:t> </w:t>
      </w:r>
      <w:r>
        <w:rPr>
          <w:sz w:val="24"/>
        </w:rPr>
        <w:t>Georgia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M.A.</w:t>
      </w:r>
      <w:r>
        <w:rPr>
          <w:spacing w:val="-5"/>
          <w:sz w:val="24"/>
        </w:rPr>
        <w:t> </w:t>
      </w:r>
      <w:r>
        <w:rPr>
          <w:sz w:val="24"/>
        </w:rPr>
        <w:t>non-thesis Paper, December 2012.</w:t>
      </w:r>
    </w:p>
    <w:p>
      <w:pPr>
        <w:pStyle w:val="Heading1"/>
        <w:ind w:right="342"/>
        <w:jc w:val="both"/>
      </w:pPr>
      <w:r>
        <w:rPr>
          <w:sz w:val="22"/>
        </w:rPr>
        <w:t>Yu</w:t>
      </w:r>
      <w:r>
        <w:rPr>
          <w:spacing w:val="-2"/>
          <w:sz w:val="22"/>
        </w:rPr>
        <w:t> </w:t>
      </w:r>
      <w:r>
        <w:rPr>
          <w:sz w:val="22"/>
        </w:rPr>
        <w:t>Bai,</w:t>
      </w:r>
      <w:r>
        <w:rPr>
          <w:spacing w:val="-2"/>
          <w:sz w:val="22"/>
        </w:rPr>
        <w:t> </w:t>
      </w:r>
      <w:r>
        <w:rPr>
          <w:sz w:val="22"/>
        </w:rPr>
        <w:t>“</w:t>
      </w:r>
      <w:r>
        <w:rPr/>
        <w:t>A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Union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Bilateral</w:t>
      </w:r>
      <w:r>
        <w:rPr>
          <w:spacing w:val="-2"/>
        </w:rPr>
        <w:t> </w:t>
      </w:r>
      <w:r>
        <w:rPr/>
        <w:t>Trade: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Pre- Matching Panel Data Analysis,” Georgia State University, M.A. non-thesis Paper, May 2012.</w:t>
      </w:r>
    </w:p>
    <w:p>
      <w:pPr>
        <w:pStyle w:val="BodyText"/>
        <w:ind w:right="398" w:hanging="720"/>
        <w:jc w:val="both"/>
      </w:pPr>
      <w:r>
        <w:rPr/>
        <w:t>JoongKyu</w:t>
      </w:r>
      <w:r>
        <w:rPr>
          <w:spacing w:val="-4"/>
        </w:rPr>
        <w:t> </w:t>
      </w:r>
      <w:r>
        <w:rPr/>
        <w:t>Sun,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Ownership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Group’s</w:t>
      </w:r>
      <w:r>
        <w:rPr>
          <w:spacing w:val="-5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Korea,” Georgia State University, M.A. non-thesis paper, May 2012.</w:t>
      </w:r>
    </w:p>
    <w:p>
      <w:pPr>
        <w:pStyle w:val="BodyText"/>
        <w:ind w:right="228" w:hanging="720"/>
      </w:pPr>
      <w:r>
        <w:rPr/>
        <w:t>Benjamin</w:t>
      </w:r>
      <w:r>
        <w:rPr>
          <w:spacing w:val="-3"/>
        </w:rPr>
        <w:t> </w:t>
      </w:r>
      <w:r>
        <w:rPr/>
        <w:t>K.</w:t>
      </w:r>
      <w:r>
        <w:rPr>
          <w:spacing w:val="-2"/>
        </w:rPr>
        <w:t> </w:t>
      </w:r>
      <w:r>
        <w:rPr/>
        <w:t>Kotey,</w:t>
      </w:r>
      <w:r>
        <w:rPr>
          <w:spacing w:val="-3"/>
        </w:rPr>
        <w:t> </w:t>
      </w:r>
      <w:r>
        <w:rPr/>
        <w:t>“Testing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Presidential</w:t>
      </w:r>
      <w:r>
        <w:rPr>
          <w:spacing w:val="-3"/>
        </w:rPr>
        <w:t> </w:t>
      </w:r>
      <w:r>
        <w:rPr/>
        <w:t>Electoral</w:t>
      </w:r>
      <w:r>
        <w:rPr>
          <w:spacing w:val="-3"/>
        </w:rPr>
        <w:t> </w:t>
      </w:r>
      <w:r>
        <w:rPr/>
        <w:t>Cycles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Crime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United States,” Georgia State University, M.A. Non-thesis Paper, December 2011.</w:t>
      </w:r>
    </w:p>
    <w:p>
      <w:pPr>
        <w:pStyle w:val="BodyText"/>
        <w:ind w:right="291" w:hanging="720"/>
      </w:pPr>
      <w:r>
        <w:rPr/>
        <w:t>Nicholas</w:t>
      </w:r>
      <w:r>
        <w:rPr>
          <w:spacing w:val="-3"/>
        </w:rPr>
        <w:t> </w:t>
      </w:r>
      <w:r>
        <w:rPr/>
        <w:t>Warner,</w:t>
      </w:r>
      <w:r>
        <w:rPr>
          <w:spacing w:val="-3"/>
        </w:rPr>
        <w:t> </w:t>
      </w:r>
      <w:r>
        <w:rPr/>
        <w:t>“Shall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Gun</w:t>
      </w:r>
      <w:r>
        <w:rPr>
          <w:spacing w:val="-3"/>
        </w:rPr>
        <w:t> </w:t>
      </w:r>
      <w:r>
        <w:rPr/>
        <w:t>Laws: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Evaluation,”</w:t>
      </w:r>
      <w:r>
        <w:rPr>
          <w:spacing w:val="-3"/>
        </w:rPr>
        <w:t> </w:t>
      </w:r>
      <w:r>
        <w:rPr/>
        <w:t>”,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M.A. Non-thesis Paper, May 2011.</w:t>
      </w:r>
    </w:p>
    <w:p>
      <w:pPr>
        <w:pStyle w:val="BodyText"/>
        <w:ind w:hanging="720"/>
      </w:pPr>
      <w:r>
        <w:rPr/>
        <w:t>Juan</w:t>
      </w:r>
      <w:r>
        <w:rPr>
          <w:spacing w:val="-3"/>
        </w:rPr>
        <w:t> </w:t>
      </w:r>
      <w:r>
        <w:rPr/>
        <w:t>Jose</w:t>
      </w:r>
      <w:r>
        <w:rPr>
          <w:spacing w:val="-3"/>
        </w:rPr>
        <w:t> </w:t>
      </w:r>
      <w:r>
        <w:rPr/>
        <w:t>Miranda</w:t>
      </w:r>
      <w:r>
        <w:rPr>
          <w:spacing w:val="-3"/>
        </w:rPr>
        <w:t> </w:t>
      </w:r>
      <w:r>
        <w:rPr/>
        <w:t>Montero,</w:t>
      </w:r>
      <w:r>
        <w:rPr>
          <w:spacing w:val="-3"/>
        </w:rPr>
        <w:t> </w:t>
      </w:r>
      <w:r>
        <w:rPr/>
        <w:t>“Migration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Rural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Urban</w:t>
      </w:r>
      <w:r>
        <w:rPr>
          <w:spacing w:val="-3"/>
        </w:rPr>
        <w:t> </w:t>
      </w:r>
      <w:r>
        <w:rPr/>
        <w:t>Areas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Peru: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Health Outcomes”, Georgia State University, M.A. Non-thesis Paper, December 2009.</w:t>
      </w:r>
    </w:p>
    <w:p>
      <w:pPr>
        <w:pStyle w:val="BodyText"/>
        <w:ind w:hanging="720"/>
      </w:pPr>
      <w:r>
        <w:rPr/>
        <w:t>Daoyuan</w:t>
      </w:r>
      <w:r>
        <w:rPr>
          <w:spacing w:val="-3"/>
        </w:rPr>
        <w:t> </w:t>
      </w:r>
      <w:r>
        <w:rPr/>
        <w:t>Wang,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Crime”,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State University, M.A. Non-thesis Paper, December 2007.</w:t>
      </w:r>
    </w:p>
    <w:p>
      <w:pPr>
        <w:pStyle w:val="BodyText"/>
        <w:ind w:right="485" w:hanging="720"/>
      </w:pPr>
      <w:r>
        <w:rPr/>
        <w:t>Alemayehu</w:t>
      </w:r>
      <w:r>
        <w:rPr>
          <w:spacing w:val="-5"/>
        </w:rPr>
        <w:t> </w:t>
      </w:r>
      <w:r>
        <w:rPr/>
        <w:t>Muzu,</w:t>
      </w:r>
      <w:r>
        <w:rPr>
          <w:spacing w:val="-4"/>
        </w:rPr>
        <w:t> </w:t>
      </w:r>
      <w:r>
        <w:rPr/>
        <w:t>“Role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Proximity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Colleges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Family</w:t>
      </w:r>
      <w:r>
        <w:rPr>
          <w:spacing w:val="-2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the Return to Schooling” Georgia State University, M.A. Non-thesis Paper, May 2007.</w:t>
      </w:r>
    </w:p>
    <w:p>
      <w:pPr>
        <w:pStyle w:val="BodyText"/>
        <w:ind w:right="228" w:hanging="720"/>
      </w:pPr>
      <w:r>
        <w:rPr/>
        <w:t>Mamadou</w:t>
      </w:r>
      <w:r>
        <w:rPr>
          <w:spacing w:val="-4"/>
        </w:rPr>
        <w:t> </w:t>
      </w:r>
      <w:r>
        <w:rPr/>
        <w:t>Sow,</w:t>
      </w:r>
      <w:r>
        <w:rPr>
          <w:spacing w:val="-4"/>
        </w:rPr>
        <w:t> </w:t>
      </w:r>
      <w:r>
        <w:rPr/>
        <w:t>“Analysis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Birth</w:t>
      </w:r>
      <w:r>
        <w:rPr>
          <w:spacing w:val="-5"/>
        </w:rPr>
        <w:t> </w:t>
      </w:r>
      <w:r>
        <w:rPr/>
        <w:t>Weight</w:t>
      </w:r>
      <w:r>
        <w:rPr>
          <w:spacing w:val="-4"/>
        </w:rPr>
        <w:t> </w:t>
      </w:r>
      <w:r>
        <w:rPr/>
        <w:t>Infants: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Instrumental Variable Approach” Georgia State University, M.A. Non-thesis Paper, June 2003.</w:t>
      </w:r>
    </w:p>
    <w:p>
      <w:pPr>
        <w:pStyle w:val="BodyText"/>
        <w:ind w:hanging="720"/>
      </w:pPr>
      <w:r>
        <w:rPr/>
        <w:t>Generosa Kagaruki “Factors Influencing the Decision to Dropout of High School in the US: A Competing</w:t>
      </w:r>
      <w:r>
        <w:rPr>
          <w:spacing w:val="-5"/>
        </w:rPr>
        <w:t> </w:t>
      </w:r>
      <w:r>
        <w:rPr/>
        <w:t>Risks</w:t>
      </w:r>
      <w:r>
        <w:rPr>
          <w:spacing w:val="-5"/>
        </w:rPr>
        <w:t> </w:t>
      </w:r>
      <w:r>
        <w:rPr/>
        <w:t>Analysis,”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M.A.</w:t>
      </w:r>
      <w:r>
        <w:rPr>
          <w:spacing w:val="-5"/>
        </w:rPr>
        <w:t> </w:t>
      </w:r>
      <w:r>
        <w:rPr/>
        <w:t>Non-thesis</w:t>
      </w:r>
      <w:r>
        <w:rPr>
          <w:spacing w:val="-5"/>
        </w:rPr>
        <w:t> </w:t>
      </w:r>
      <w:r>
        <w:rPr/>
        <w:t>Paper,</w:t>
      </w:r>
      <w:r>
        <w:rPr>
          <w:spacing w:val="-5"/>
        </w:rPr>
        <w:t> </w:t>
      </w:r>
      <w:r>
        <w:rPr/>
        <w:t>December </w:t>
      </w:r>
      <w:r>
        <w:rPr>
          <w:spacing w:val="-2"/>
        </w:rPr>
        <w:t>2000.</w:t>
      </w:r>
    </w:p>
    <w:p>
      <w:pPr>
        <w:pStyle w:val="BodyText"/>
        <w:ind w:right="485" w:hanging="720"/>
      </w:pPr>
      <w:r>
        <w:rPr/>
        <w:t>Getachew</w:t>
      </w:r>
      <w:r>
        <w:rPr>
          <w:spacing w:val="-4"/>
        </w:rPr>
        <w:t> </w:t>
      </w:r>
      <w:r>
        <w:rPr/>
        <w:t>Yoseph</w:t>
      </w:r>
      <w:r>
        <w:rPr>
          <w:spacing w:val="-4"/>
        </w:rPr>
        <w:t> </w:t>
      </w:r>
      <w:r>
        <w:rPr/>
        <w:t>“Analysis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Ethiopia,”</w:t>
      </w:r>
      <w:r>
        <w:rPr>
          <w:spacing w:val="-4"/>
        </w:rPr>
        <w:t> </w:t>
      </w:r>
      <w:r>
        <w:rPr/>
        <w:t>1985</w:t>
      </w:r>
      <w:r>
        <w:rPr>
          <w:spacing w:val="-4"/>
        </w:rPr>
        <w:t> </w:t>
      </w:r>
      <w:r>
        <w:rPr/>
        <w:t>M.A.</w:t>
      </w:r>
      <w:r>
        <w:rPr>
          <w:spacing w:val="-4"/>
        </w:rPr>
        <w:t> </w:t>
      </w:r>
      <w:r>
        <w:rPr/>
        <w:t>Thesis,</w:t>
      </w:r>
      <w:r>
        <w:rPr>
          <w:spacing w:val="-4"/>
        </w:rPr>
        <w:t> </w:t>
      </w:r>
      <w:r>
        <w:rPr/>
        <w:t>Addis Ababa University. Initial Job: Addis Ababa University.</w:t>
      </w:r>
    </w:p>
    <w:p>
      <w:pPr>
        <w:pStyle w:val="Heading2"/>
        <w:spacing w:before="253"/>
        <w:ind w:left="359"/>
      </w:pPr>
      <w:r>
        <w:rPr/>
        <w:t>SERVICE</w:t>
      </w:r>
      <w:r>
        <w:rPr>
          <w:spacing w:val="-9"/>
        </w:rPr>
        <w:t> </w:t>
      </w:r>
      <w:r>
        <w:rPr/>
        <w:t>ACTIVITIES</w:t>
      </w:r>
      <w:r>
        <w:rPr>
          <w:spacing w:val="-8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Heading3"/>
        <w:spacing w:before="185"/>
      </w:pPr>
      <w:r>
        <w:rPr>
          <w:spacing w:val="-2"/>
        </w:rPr>
        <w:t>Department</w:t>
      </w:r>
    </w:p>
    <w:p>
      <w:pPr>
        <w:pStyle w:val="BodyText"/>
        <w:spacing w:before="182"/>
        <w:ind w:left="360"/>
      </w:pPr>
      <w:r>
        <w:rPr/>
        <w:t>Chair,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(June</w:t>
      </w:r>
      <w:r>
        <w:rPr>
          <w:spacing w:val="-7"/>
        </w:rPr>
        <w:t> </w:t>
      </w:r>
      <w:r>
        <w:rPr/>
        <w:t>2016-</w:t>
      </w:r>
      <w:r>
        <w:rPr>
          <w:spacing w:val="-2"/>
        </w:rPr>
        <w:t>Present</w:t>
      </w:r>
    </w:p>
    <w:p>
      <w:pPr>
        <w:pStyle w:val="BodyText"/>
        <w:spacing w:before="1"/>
        <w:ind w:left="360" w:right="2549"/>
      </w:pPr>
      <w:r>
        <w:rPr/>
        <w:t>Interim Chair, Department of Economics (August 2015 –June 2016) Doctoral</w:t>
      </w:r>
      <w:r>
        <w:rPr>
          <w:spacing w:val="-5"/>
        </w:rPr>
        <w:t> </w:t>
      </w:r>
      <w:r>
        <w:rPr/>
        <w:t>Coordinator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Ph.D.</w:t>
      </w:r>
      <w:r>
        <w:rPr>
          <w:spacing w:val="-5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(2001-2003) Chair, Graduate Committee (2001 - 2003)</w:t>
      </w:r>
    </w:p>
    <w:p>
      <w:pPr>
        <w:pStyle w:val="BodyText"/>
        <w:ind w:left="360" w:right="2549"/>
      </w:pPr>
      <w:r>
        <w:rPr/>
        <w:t>Coordinator,</w:t>
      </w:r>
      <w:r>
        <w:rPr>
          <w:spacing w:val="-8"/>
        </w:rPr>
        <w:t> </w:t>
      </w:r>
      <w:r>
        <w:rPr/>
        <w:t>Applied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(1998-2001,</w:t>
      </w:r>
      <w:r>
        <w:rPr>
          <w:spacing w:val="-7"/>
        </w:rPr>
        <w:t> </w:t>
      </w:r>
      <w:r>
        <w:rPr/>
        <w:t>2004-2006) Coordinator, Economics Seminar Series (2006 - Present)</w:t>
      </w:r>
    </w:p>
    <w:p>
      <w:pPr>
        <w:pStyle w:val="BodyText"/>
        <w:ind w:left="360" w:right="1319"/>
      </w:pPr>
      <w:r>
        <w:rPr/>
        <w:t>Coordinator, Departmental Computer and Technology Activities (1998 - Present) Chair,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(2000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Present) Member, Summer Research Grant Committee (1998 - 2001)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left="360"/>
      </w:pPr>
      <w:r>
        <w:rPr/>
        <w:t>Member,</w:t>
      </w:r>
      <w:r>
        <w:rPr>
          <w:spacing w:val="-8"/>
        </w:rPr>
        <w:t> </w:t>
      </w:r>
      <w:r>
        <w:rPr/>
        <w:t>Summer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Grant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>
          <w:spacing w:val="-2"/>
        </w:rPr>
        <w:t>(2000/2001)</w:t>
      </w:r>
    </w:p>
    <w:p>
      <w:pPr>
        <w:pStyle w:val="BodyText"/>
        <w:ind w:left="360" w:right="1222"/>
      </w:pPr>
      <w:r>
        <w:rPr/>
        <w:t>Chair,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Recruiting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(2004/2005;</w:t>
      </w:r>
      <w:r>
        <w:rPr>
          <w:spacing w:val="-6"/>
        </w:rPr>
        <w:t> </w:t>
      </w:r>
      <w:r>
        <w:rPr/>
        <w:t>2011/2012;</w:t>
      </w:r>
      <w:r>
        <w:rPr>
          <w:spacing w:val="-6"/>
        </w:rPr>
        <w:t> </w:t>
      </w:r>
      <w:r>
        <w:rPr/>
        <w:t>2012/2013) Member, Applied Econometrics Recruiting Committee, (2008/2009)</w:t>
      </w:r>
    </w:p>
    <w:p>
      <w:pPr>
        <w:pStyle w:val="BodyText"/>
        <w:spacing w:line="252" w:lineRule="exact"/>
        <w:ind w:left="360"/>
      </w:pPr>
      <w:r>
        <w:rPr/>
        <w:t>Member,</w:t>
      </w:r>
      <w:r>
        <w:rPr>
          <w:spacing w:val="-9"/>
        </w:rPr>
        <w:t> </w:t>
      </w:r>
      <w:r>
        <w:rPr/>
        <w:t>Micro</w:t>
      </w:r>
      <w:r>
        <w:rPr>
          <w:spacing w:val="-9"/>
        </w:rPr>
        <w:t> </w:t>
      </w:r>
      <w:r>
        <w:rPr/>
        <w:t>Theory</w:t>
      </w:r>
      <w:r>
        <w:rPr>
          <w:spacing w:val="-7"/>
        </w:rPr>
        <w:t> </w:t>
      </w:r>
      <w:r>
        <w:rPr/>
        <w:t>Recruiting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>
          <w:spacing w:val="-2"/>
        </w:rPr>
        <w:t>(1998/99)</w:t>
      </w:r>
    </w:p>
    <w:p>
      <w:pPr>
        <w:pStyle w:val="BodyText"/>
        <w:spacing w:before="1"/>
        <w:ind w:left="359" w:right="1222"/>
      </w:pPr>
      <w:r>
        <w:rPr/>
        <w:t>Chair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Professors</w:t>
      </w:r>
      <w:r>
        <w:rPr>
          <w:spacing w:val="-4"/>
        </w:rPr>
        <w:t> </w:t>
      </w:r>
      <w:r>
        <w:rPr/>
        <w:t>(1998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2000) Unit Coordinator, 2004 State Charitable Contributions Program</w:t>
      </w:r>
    </w:p>
    <w:p>
      <w:pPr>
        <w:pStyle w:val="BodyText"/>
        <w:ind w:left="359" w:right="3937"/>
        <w:jc w:val="both"/>
      </w:pPr>
      <w:r>
        <w:rPr/>
        <w:t>Coordinator,</w:t>
      </w:r>
      <w:r>
        <w:rPr>
          <w:spacing w:val="-8"/>
        </w:rPr>
        <w:t> </w:t>
      </w:r>
      <w:r>
        <w:rPr/>
        <w:t>ECON</w:t>
      </w:r>
      <w:r>
        <w:rPr>
          <w:spacing w:val="-7"/>
        </w:rPr>
        <w:t> </w:t>
      </w:r>
      <w:r>
        <w:rPr/>
        <w:t>371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(1994-1996) Member,</w:t>
      </w:r>
      <w:r>
        <w:rPr>
          <w:spacing w:val="-3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Facilities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(1992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1996) Member, Graduate Committee (1995-1996)</w:t>
      </w:r>
    </w:p>
    <w:p>
      <w:pPr>
        <w:pStyle w:val="BodyText"/>
        <w:ind w:left="359" w:right="3784"/>
      </w:pPr>
      <w:r>
        <w:rPr/>
        <w:t>Chair,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Exam</w:t>
      </w:r>
      <w:r>
        <w:rPr>
          <w:spacing w:val="-9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(1997) Member, Core II Exams Committee (1993 – 1995) Advisor, Major Advising Program (1993 - 1998)</w:t>
      </w:r>
    </w:p>
    <w:p>
      <w:pPr>
        <w:pStyle w:val="BodyText"/>
        <w:ind w:left="359" w:right="2696"/>
      </w:pPr>
      <w:r>
        <w:rPr/>
        <w:t>Member, Distinguished Majors Program Committee (1997/98) Member,</w:t>
      </w:r>
      <w:r>
        <w:rPr>
          <w:spacing w:val="-7"/>
        </w:rPr>
        <w:t> </w:t>
      </w:r>
      <w:r>
        <w:rPr/>
        <w:t>Fellowship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Assistantship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(1995/1996) Member, Prizes Committee (1996/1997)</w:t>
      </w:r>
    </w:p>
    <w:p>
      <w:pPr>
        <w:pStyle w:val="BodyText"/>
        <w:spacing w:line="252" w:lineRule="exact"/>
        <w:ind w:left="359"/>
      </w:pPr>
      <w:r>
        <w:rPr/>
        <w:t>Member,</w:t>
      </w:r>
      <w:r>
        <w:rPr>
          <w:spacing w:val="-11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Recruiting</w:t>
      </w:r>
      <w:r>
        <w:rPr>
          <w:spacing w:val="-10"/>
        </w:rPr>
        <w:t> </w:t>
      </w:r>
      <w:r>
        <w:rPr/>
        <w:t>Committee</w:t>
      </w:r>
      <w:r>
        <w:rPr>
          <w:spacing w:val="-11"/>
        </w:rPr>
        <w:t> </w:t>
      </w:r>
      <w:r>
        <w:rPr>
          <w:spacing w:val="-2"/>
        </w:rPr>
        <w:t>(1996/1997)</w:t>
      </w:r>
    </w:p>
    <w:p>
      <w:pPr>
        <w:pStyle w:val="BodyText"/>
        <w:spacing w:before="2"/>
        <w:ind w:left="0"/>
      </w:pPr>
    </w:p>
    <w:p>
      <w:pPr>
        <w:pStyle w:val="Heading3"/>
        <w:ind w:left="359"/>
      </w:pPr>
      <w:r>
        <w:rPr>
          <w:spacing w:val="-2"/>
        </w:rPr>
        <w:t>College</w:t>
      </w:r>
    </w:p>
    <w:p>
      <w:pPr>
        <w:pStyle w:val="BodyText"/>
        <w:spacing w:before="182"/>
        <w:ind w:right="228" w:hanging="720"/>
      </w:pPr>
      <w:r>
        <w:rPr/>
        <w:t>Lecturer, Fiscal Policy Summer Training Courses: “Tax Policy, Fiscal Analysis and Revenue Forecasting”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AYSPS</w:t>
      </w:r>
      <w:r>
        <w:rPr>
          <w:spacing w:val="-5"/>
        </w:rPr>
        <w:t> </w:t>
      </w:r>
      <w:r>
        <w:rPr/>
        <w:t>(summers:</w:t>
      </w:r>
      <w:r>
        <w:rPr>
          <w:spacing w:val="-5"/>
        </w:rPr>
        <w:t> </w:t>
      </w:r>
      <w:r>
        <w:rPr/>
        <w:t>2001,</w:t>
      </w:r>
      <w:r>
        <w:rPr>
          <w:spacing w:val="-5"/>
        </w:rPr>
        <w:t> </w:t>
      </w:r>
      <w:r>
        <w:rPr/>
        <w:t>2003,</w:t>
      </w:r>
      <w:r>
        <w:rPr>
          <w:spacing w:val="-5"/>
        </w:rPr>
        <w:t> </w:t>
      </w:r>
      <w:r>
        <w:rPr/>
        <w:t>2004, 2005, 2006, 2007, 2009, 2010, 2011, 2012, 2013, 2015, and 2016; fall 2006)</w:t>
      </w:r>
    </w:p>
    <w:p>
      <w:pPr>
        <w:pStyle w:val="BodyText"/>
        <w:ind w:left="360" w:right="3784"/>
      </w:pPr>
      <w:r>
        <w:rPr/>
        <w:t>Member, Academic Program Committee (2000 - 2002) Member,</w:t>
      </w:r>
      <w:r>
        <w:rPr>
          <w:spacing w:val="-6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(2004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2007) Member, College Technology Committee (1998 - 2003) Member, College Web Committee (2005 - 2010)</w:t>
      </w:r>
    </w:p>
    <w:p>
      <w:pPr>
        <w:pStyle w:val="BodyText"/>
        <w:spacing w:before="1"/>
        <w:ind w:left="360" w:right="2549"/>
      </w:pPr>
      <w:r>
        <w:rPr/>
        <w:t>Member, Technology Position Recruiting Committee (1999 - 2000) Advisor,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Leaders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Nia,</w:t>
      </w:r>
      <w:r>
        <w:rPr>
          <w:spacing w:val="-5"/>
        </w:rPr>
        <w:t> </w:t>
      </w:r>
      <w:r>
        <w:rPr/>
        <w:t>AYSPS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(2003) Coordinator, 2004 State Charitable Contributions Program</w:t>
      </w:r>
    </w:p>
    <w:p>
      <w:pPr>
        <w:pStyle w:val="BodyText"/>
        <w:ind w:left="0"/>
      </w:pPr>
    </w:p>
    <w:p>
      <w:pPr>
        <w:pStyle w:val="Heading3"/>
        <w:spacing w:before="1"/>
      </w:pPr>
      <w:r>
        <w:rPr>
          <w:spacing w:val="-2"/>
        </w:rPr>
        <w:t>University</w:t>
      </w:r>
    </w:p>
    <w:p>
      <w:pPr>
        <w:pStyle w:val="BodyText"/>
        <w:spacing w:before="182"/>
        <w:ind w:right="3784" w:hanging="720"/>
      </w:pPr>
      <w:r>
        <w:rPr/>
        <w:t>Member,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Senate</w:t>
      </w:r>
      <w:r>
        <w:rPr>
          <w:spacing w:val="-9"/>
        </w:rPr>
        <w:t> </w:t>
      </w:r>
      <w:r>
        <w:rPr/>
        <w:t>(2007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Present) </w:t>
      </w:r>
      <w:r>
        <w:rPr>
          <w:spacing w:val="-2"/>
        </w:rPr>
        <w:t>Committees/Subcommittees:</w:t>
      </w:r>
    </w:p>
    <w:p>
      <w:pPr>
        <w:pStyle w:val="BodyText"/>
        <w:spacing w:before="1"/>
        <w:ind w:right="3784"/>
      </w:pPr>
      <w:r>
        <w:rPr/>
        <w:t>Information</w:t>
      </w:r>
      <w:r>
        <w:rPr>
          <w:spacing w:val="-9"/>
        </w:rPr>
        <w:t> </w:t>
      </w:r>
      <w:r>
        <w:rPr/>
        <w:t>System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Committee Cultural Diversity Committee</w:t>
      </w:r>
    </w:p>
    <w:p>
      <w:pPr>
        <w:pStyle w:val="BodyText"/>
        <w:spacing w:line="252" w:lineRule="exact"/>
      </w:pPr>
      <w:r>
        <w:rPr/>
        <w:t>Student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Fee</w:t>
      </w:r>
      <w:r>
        <w:rPr>
          <w:spacing w:val="-7"/>
        </w:rPr>
        <w:t> </w:t>
      </w:r>
      <w:r>
        <w:rPr/>
        <w:t>Subcommittee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IS&amp;T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ind w:right="713"/>
      </w:pPr>
      <w:r>
        <w:rPr/>
        <w:t>African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Male</w:t>
      </w:r>
      <w:r>
        <w:rPr>
          <w:spacing w:val="-5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Subcommittee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Cultural</w:t>
      </w:r>
      <w:r>
        <w:rPr>
          <w:spacing w:val="-5"/>
        </w:rPr>
        <w:t> </w:t>
      </w:r>
      <w:r>
        <w:rPr/>
        <w:t>Diversity</w:t>
      </w:r>
      <w:r>
        <w:rPr>
          <w:spacing w:val="-5"/>
        </w:rPr>
        <w:t> </w:t>
      </w:r>
      <w:r>
        <w:rPr/>
        <w:t>Committee Salary Inequity Subcommittee of the Cultural Diversity Senate Committee</w:t>
      </w:r>
    </w:p>
    <w:p>
      <w:pPr>
        <w:pStyle w:val="BodyText"/>
        <w:ind w:left="360" w:right="2549"/>
      </w:pPr>
      <w:r>
        <w:rPr/>
        <w:t>Member, University Research Review Committee (2010 - 2011) Member,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Computing</w:t>
      </w:r>
      <w:r>
        <w:rPr>
          <w:spacing w:val="-6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(2007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2008) Advisor, Ethiopian Students Association (2007 – 2008)</w:t>
      </w:r>
    </w:p>
    <w:p>
      <w:pPr>
        <w:pStyle w:val="BodyText"/>
        <w:ind w:right="228" w:hanging="720"/>
      </w:pPr>
      <w:r>
        <w:rPr/>
        <w:t>Member,</w:t>
      </w:r>
      <w:r>
        <w:rPr>
          <w:spacing w:val="-4"/>
        </w:rPr>
        <w:t> </w:t>
      </w:r>
      <w:r>
        <w:rPr/>
        <w:t>Triennial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Senior</w:t>
      </w:r>
      <w:r>
        <w:rPr>
          <w:spacing w:val="-3"/>
        </w:rPr>
        <w:t> </w:t>
      </w:r>
      <w:r>
        <w:rPr/>
        <w:t>Vice</w:t>
      </w:r>
      <w:r>
        <w:rPr>
          <w:spacing w:val="-4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Administration </w:t>
      </w:r>
      <w:r>
        <w:rPr>
          <w:spacing w:val="-2"/>
        </w:rPr>
        <w:t>(2009)</w:t>
      </w:r>
    </w:p>
    <w:p>
      <w:pPr>
        <w:pStyle w:val="BodyText"/>
        <w:ind w:left="360" w:right="1222"/>
      </w:pPr>
      <w:r>
        <w:rPr/>
        <w:t>Mentor,</w:t>
      </w:r>
      <w:r>
        <w:rPr>
          <w:spacing w:val="-4"/>
        </w:rPr>
        <w:t> </w:t>
      </w:r>
      <w:r>
        <w:rPr/>
        <w:t>African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Male</w:t>
      </w:r>
      <w:r>
        <w:rPr>
          <w:spacing w:val="-4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Mentoring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(2009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2010) Member, University Senate (2001-2002)</w:t>
      </w:r>
    </w:p>
    <w:p>
      <w:pPr>
        <w:pStyle w:val="BodyText"/>
        <w:spacing w:line="252" w:lineRule="exact" w:before="1"/>
      </w:pPr>
      <w:r>
        <w:rPr>
          <w:spacing w:val="-2"/>
        </w:rPr>
        <w:t>Committees/Subcommittees:</w:t>
      </w:r>
    </w:p>
    <w:p>
      <w:pPr>
        <w:pStyle w:val="BodyText"/>
        <w:spacing w:line="252" w:lineRule="exact"/>
      </w:pP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Committee</w:t>
      </w:r>
    </w:p>
    <w:p>
      <w:pPr>
        <w:pStyle w:val="BodyText"/>
      </w:pPr>
      <w:r>
        <w:rPr/>
        <w:t>Information</w:t>
      </w:r>
      <w:r>
        <w:rPr>
          <w:spacing w:val="-8"/>
        </w:rPr>
        <w:t> </w:t>
      </w:r>
      <w:r>
        <w:rPr/>
        <w:t>System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ind w:right="2549"/>
      </w:pPr>
      <w:r>
        <w:rPr/>
        <w:t>Student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Fee</w:t>
      </w:r>
      <w:r>
        <w:rPr>
          <w:spacing w:val="-7"/>
        </w:rPr>
        <w:t> </w:t>
      </w:r>
      <w:r>
        <w:rPr/>
        <w:t>Subcommittee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IS&amp;T</w:t>
      </w:r>
      <w:r>
        <w:rPr>
          <w:spacing w:val="-7"/>
        </w:rPr>
        <w:t> </w:t>
      </w:r>
      <w:r>
        <w:rPr/>
        <w:t>Committee Library Advisory Committee</w:t>
      </w:r>
    </w:p>
    <w:p>
      <w:pPr>
        <w:pStyle w:val="BodyText"/>
        <w:spacing w:before="1"/>
        <w:ind w:left="360"/>
      </w:pPr>
      <w:r>
        <w:rPr/>
        <w:t>Member,</w:t>
      </w:r>
      <w:r>
        <w:rPr>
          <w:spacing w:val="-7"/>
        </w:rPr>
        <w:t> </w:t>
      </w:r>
      <w:r>
        <w:rPr/>
        <w:t>GSU</w:t>
      </w:r>
      <w:r>
        <w:rPr>
          <w:spacing w:val="-6"/>
        </w:rPr>
        <w:t> </w:t>
      </w:r>
      <w:r>
        <w:rPr/>
        <w:t>Task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Retention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Minority</w:t>
      </w:r>
      <w:r>
        <w:rPr>
          <w:spacing w:val="-7"/>
        </w:rPr>
        <w:t> </w:t>
      </w:r>
      <w:r>
        <w:rPr/>
        <w:t>Faculty</w:t>
      </w:r>
      <w:r>
        <w:rPr>
          <w:spacing w:val="-5"/>
        </w:rPr>
        <w:t> </w:t>
      </w:r>
      <w:r>
        <w:rPr>
          <w:spacing w:val="-2"/>
        </w:rPr>
        <w:t>(1999)</w:t>
      </w:r>
    </w:p>
    <w:p>
      <w:pPr>
        <w:pStyle w:val="BodyText"/>
        <w:spacing w:after="0"/>
        <w:sectPr>
          <w:pgSz w:w="12240" w:h="15840"/>
          <w:pgMar w:header="0" w:footer="1065" w:top="1360" w:bottom="1260" w:left="1440" w:right="1440"/>
        </w:sectPr>
      </w:pPr>
    </w:p>
    <w:p>
      <w:pPr>
        <w:pStyle w:val="BodyText"/>
        <w:spacing w:before="77"/>
        <w:ind w:left="360"/>
      </w:pPr>
      <w:r>
        <w:rPr/>
        <w:t>Mentor,</w:t>
      </w:r>
      <w:r>
        <w:rPr>
          <w:spacing w:val="-9"/>
        </w:rPr>
        <w:t> </w:t>
      </w:r>
      <w:r>
        <w:rPr/>
        <w:t>UVA</w:t>
      </w:r>
      <w:r>
        <w:rPr>
          <w:spacing w:val="-9"/>
        </w:rPr>
        <w:t> </w:t>
      </w:r>
      <w:r>
        <w:rPr/>
        <w:t>Mentoring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(1997-</w:t>
      </w:r>
      <w:r>
        <w:rPr>
          <w:spacing w:val="-2"/>
        </w:rPr>
        <w:t>1998)</w:t>
      </w:r>
    </w:p>
    <w:p>
      <w:pPr>
        <w:pStyle w:val="BodyText"/>
        <w:ind w:left="360"/>
      </w:pPr>
      <w:r>
        <w:rPr/>
        <w:t>Advisor,</w:t>
      </w:r>
      <w:r>
        <w:rPr>
          <w:spacing w:val="-6"/>
        </w:rPr>
        <w:t> </w:t>
      </w:r>
      <w:r>
        <w:rPr/>
        <w:t>UVA</w:t>
      </w:r>
      <w:r>
        <w:rPr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Division</w:t>
      </w:r>
      <w:r>
        <w:rPr>
          <w:spacing w:val="-6"/>
        </w:rPr>
        <w:t> </w:t>
      </w:r>
      <w:r>
        <w:rPr/>
        <w:t>Advising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(1993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1998)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SERVICE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ACADEMIC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ORGANIZATIONS</w:t>
      </w:r>
    </w:p>
    <w:p>
      <w:pPr>
        <w:pStyle w:val="Heading3"/>
        <w:spacing w:before="184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Editors:</w:t>
      </w:r>
    </w:p>
    <w:p>
      <w:pPr>
        <w:spacing w:before="252"/>
        <w:ind w:left="360" w:right="0" w:firstLine="0"/>
        <w:jc w:val="left"/>
        <w:rPr>
          <w:sz w:val="22"/>
        </w:rPr>
      </w:pPr>
      <w:r>
        <w:rPr>
          <w:i/>
          <w:sz w:val="22"/>
        </w:rPr>
        <w:t>Atlantic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sz w:val="22"/>
        </w:rPr>
        <w:t>(2003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Present)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Open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sz w:val="22"/>
        </w:rPr>
        <w:t>(2009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2013)</w:t>
      </w:r>
    </w:p>
    <w:p>
      <w:pPr>
        <w:pStyle w:val="BodyText"/>
        <w:ind w:left="0"/>
      </w:pPr>
    </w:p>
    <w:p>
      <w:pPr>
        <w:pStyle w:val="Heading3"/>
        <w:spacing w:before="1"/>
      </w:pPr>
      <w:r>
        <w:rPr/>
        <w:t>Referee</w:t>
      </w:r>
      <w:r>
        <w:rPr>
          <w:spacing w:val="-13"/>
        </w:rPr>
        <w:t> </w:t>
      </w:r>
      <w:r>
        <w:rPr>
          <w:spacing w:val="-4"/>
        </w:rPr>
        <w:t>for:</w:t>
      </w:r>
    </w:p>
    <w:p>
      <w:pPr>
        <w:pStyle w:val="BodyText"/>
        <w:spacing w:before="252"/>
        <w:ind w:left="360"/>
      </w:pPr>
      <w:r>
        <w:rPr/>
        <w:t>National</w:t>
      </w:r>
      <w:r>
        <w:rPr>
          <w:spacing w:val="-8"/>
        </w:rPr>
        <w:t> </w:t>
      </w:r>
      <w:r>
        <w:rPr/>
        <w:t>Science</w:t>
      </w:r>
      <w:r>
        <w:rPr>
          <w:spacing w:val="-7"/>
        </w:rPr>
        <w:t> </w:t>
      </w:r>
      <w:r>
        <w:rPr>
          <w:spacing w:val="-2"/>
        </w:rPr>
        <w:t>Foundation</w:t>
      </w:r>
    </w:p>
    <w:p>
      <w:pPr>
        <w:pStyle w:val="BodyText"/>
        <w:ind w:left="0"/>
      </w:pPr>
    </w:p>
    <w:p>
      <w:pPr>
        <w:pStyle w:val="Heading3"/>
        <w:rPr>
          <w:b w:val="0"/>
        </w:rPr>
      </w:pPr>
      <w:r>
        <w:rPr/>
        <w:t>Referee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academic</w:t>
      </w:r>
      <w:r>
        <w:rPr>
          <w:spacing w:val="-6"/>
        </w:rPr>
        <w:t> </w:t>
      </w:r>
      <w:r>
        <w:rPr>
          <w:spacing w:val="-2"/>
        </w:rPr>
        <w:t>journals</w:t>
      </w:r>
      <w:r>
        <w:rPr>
          <w:b w:val="0"/>
          <w:spacing w:val="-2"/>
        </w:rPr>
        <w:t>:</w:t>
      </w:r>
    </w:p>
    <w:p>
      <w:pPr>
        <w:pStyle w:val="BodyText"/>
        <w:spacing w:before="2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1065" w:top="1360" w:bottom="1260" w:left="1440" w:right="1440"/>
        </w:sectPr>
      </w:pPr>
    </w:p>
    <w:p>
      <w:pPr>
        <w:spacing w:before="91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ASTIN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Bulletin</w:t>
      </w: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Brazilian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Probability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Statistics</w:t>
      </w:r>
    </w:p>
    <w:p>
      <w:pPr>
        <w:spacing w:before="91"/>
        <w:ind w:left="360" w:right="2338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Atlantic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 </w:t>
      </w:r>
      <w:r>
        <w:rPr>
          <w:i/>
          <w:spacing w:val="-2"/>
          <w:sz w:val="22"/>
        </w:rPr>
        <w:t>Biometrics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  <w:cols w:num="2" w:equalWidth="0">
            <w:col w:w="3945" w:space="213"/>
            <w:col w:w="5202"/>
          </w:cols>
        </w:sectPr>
      </w:pPr>
    </w:p>
    <w:p>
      <w:pPr>
        <w:tabs>
          <w:tab w:pos="4516" w:val="left" w:leader="none"/>
        </w:tabs>
        <w:spacing w:before="0"/>
        <w:ind w:left="360" w:right="1290" w:firstLine="0"/>
        <w:jc w:val="left"/>
        <w:rPr>
          <w:i/>
          <w:sz w:val="22"/>
        </w:rPr>
      </w:pPr>
      <w:r>
        <w:rPr>
          <w:i/>
          <w:sz w:val="22"/>
        </w:rPr>
        <w:t>Communications in Stat.-Theory &amp; Methods</w:t>
        <w:tab/>
        <w:t>Ecological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Statistics Econometric Theory</w:t>
        <w:tab/>
      </w:r>
      <w:r>
        <w:rPr>
          <w:i/>
          <w:spacing w:val="-54"/>
          <w:sz w:val="22"/>
        </w:rPr>
        <w:t> </w:t>
      </w:r>
      <w:r>
        <w:rPr>
          <w:i/>
          <w:spacing w:val="-2"/>
          <w:sz w:val="22"/>
        </w:rPr>
        <w:t>Econometrica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</w:sectPr>
      </w:pPr>
    </w:p>
    <w:p>
      <w:pPr>
        <w:spacing w:before="1"/>
        <w:ind w:left="360" w:right="38" w:firstLine="0"/>
        <w:jc w:val="left"/>
        <w:rPr>
          <w:i/>
          <w:sz w:val="22"/>
        </w:rPr>
      </w:pPr>
      <w:r>
        <w:rPr>
          <w:i/>
          <w:sz w:val="22"/>
        </w:rPr>
        <w:t>Economics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Bulletin Economics Letters</w:t>
      </w:r>
    </w:p>
    <w:p>
      <w:pPr>
        <w:spacing w:before="1"/>
        <w:ind w:left="360" w:right="2886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Econometrics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 Econometric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Reviews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  <w:cols w:num="2" w:equalWidth="0">
            <w:col w:w="2117" w:space="2041"/>
            <w:col w:w="5202"/>
          </w:cols>
        </w:sectPr>
      </w:pPr>
    </w:p>
    <w:p>
      <w:pPr>
        <w:tabs>
          <w:tab w:pos="4517" w:val="left" w:leader="none"/>
        </w:tabs>
        <w:spacing w:before="0"/>
        <w:ind w:left="360" w:right="917" w:firstLine="0"/>
        <w:jc w:val="left"/>
        <w:rPr>
          <w:i/>
          <w:sz w:val="22"/>
        </w:rPr>
      </w:pPr>
      <w:r>
        <w:rPr>
          <w:i/>
          <w:sz w:val="22"/>
        </w:rPr>
        <w:t>Empirical Economics</w:t>
        <w:tab/>
      </w:r>
      <w:r>
        <w:rPr>
          <w:i/>
          <w:spacing w:val="-55"/>
          <w:sz w:val="22"/>
        </w:rPr>
        <w:t> </w:t>
      </w:r>
      <w:r>
        <w:rPr>
          <w:i/>
          <w:sz w:val="22"/>
        </w:rPr>
        <w:t>Ethiopian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Research Industrial and Corporate Change</w:t>
        <w:tab/>
        <w:t>Information Sciences</w:t>
      </w:r>
    </w:p>
    <w:p>
      <w:pPr>
        <w:tabs>
          <w:tab w:pos="4518" w:val="left" w:leader="none"/>
        </w:tabs>
        <w:spacing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J.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z w:val="22"/>
        </w:rPr>
        <w:tab/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tabs>
          <w:tab w:pos="4462" w:val="left" w:leader="none"/>
          <w:tab w:pos="4517" w:val="left" w:leader="none"/>
        </w:tabs>
        <w:spacing w:before="0"/>
        <w:ind w:left="360" w:right="990" w:firstLine="0"/>
        <w:jc w:val="left"/>
        <w:rPr>
          <w:i/>
          <w:sz w:val="22"/>
        </w:rPr>
      </w:pPr>
      <w:r>
        <w:rPr>
          <w:i/>
          <w:sz w:val="22"/>
        </w:rPr>
        <w:t>Journal of Biopharmaceutical Statistics</w:t>
        <w:tab/>
        <w:tab/>
      </w:r>
      <w:r>
        <w:rPr>
          <w:i/>
          <w:spacing w:val="-55"/>
          <w:sz w:val="22"/>
        </w:rPr>
        <w:t> </w:t>
      </w:r>
      <w:r>
        <w:rPr>
          <w:i/>
          <w:sz w:val="22"/>
        </w:rPr>
        <w:t>J.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computational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Analysis Journal of Business &amp; Economic Statistics</w:t>
        <w:tab/>
        <w:t>J. of the European Economics Association Journal of Econometrics</w:t>
        <w:tab/>
        <w:tab/>
        <w:t>Journal of Human Resources</w:t>
      </w:r>
    </w:p>
    <w:p>
      <w:pPr>
        <w:tabs>
          <w:tab w:pos="4518" w:val="left" w:leader="none"/>
        </w:tabs>
        <w:spacing w:line="252" w:lineRule="exact"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z w:val="22"/>
        </w:rPr>
        <w:tab/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Royal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Society</w:t>
      </w:r>
    </w:p>
    <w:p>
      <w:pPr>
        <w:spacing w:after="0" w:line="252" w:lineRule="exact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</w:sectPr>
      </w:pPr>
    </w:p>
    <w:p>
      <w:pPr>
        <w:spacing w:before="0"/>
        <w:ind w:left="360" w:right="38" w:firstLine="0"/>
        <w:jc w:val="left"/>
        <w:rPr>
          <w:i/>
          <w:sz w:val="22"/>
        </w:rPr>
      </w:pPr>
      <w:r>
        <w:rPr>
          <w:i/>
          <w:sz w:val="22"/>
        </w:rPr>
        <w:t>Journal of Population Economics 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Practice Poverty &amp; Public Policy</w:t>
      </w:r>
    </w:p>
    <w:p>
      <w:pPr>
        <w:spacing w:before="0"/>
        <w:ind w:left="360" w:right="2338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Labour Economics Nonprofit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Forum</w:t>
      </w: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Portuguese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Journal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  <w:cols w:num="2" w:equalWidth="0">
            <w:col w:w="3949" w:space="209"/>
            <w:col w:w="5202"/>
          </w:cols>
        </w:sectPr>
      </w:pPr>
    </w:p>
    <w:p>
      <w:pPr>
        <w:tabs>
          <w:tab w:pos="4517" w:val="left" w:leader="none"/>
        </w:tabs>
        <w:spacing w:before="0"/>
        <w:ind w:left="360" w:right="2372" w:firstLine="0"/>
        <w:jc w:val="left"/>
        <w:rPr>
          <w:i/>
          <w:sz w:val="22"/>
        </w:rPr>
      </w:pPr>
      <w:r>
        <w:rPr>
          <w:i/>
          <w:sz w:val="22"/>
        </w:rPr>
        <w:t>Oxford Bulletin of Economics &amp; Statistics</w:t>
        <w:tab/>
      </w:r>
      <w:r>
        <w:rPr>
          <w:i/>
          <w:spacing w:val="-55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 Psychological Methods</w:t>
        <w:tab/>
        <w:t>Statistical Modeling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</w:sectPr>
      </w:pPr>
    </w:p>
    <w:p>
      <w:pPr>
        <w:spacing w:before="0"/>
        <w:ind w:left="360" w:right="38" w:firstLine="0"/>
        <w:jc w:val="left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Open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 Statistics in Medicine</w:t>
      </w:r>
    </w:p>
    <w:p>
      <w:pPr>
        <w:spacing w:before="0"/>
        <w:ind w:left="360" w:right="1274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Statistics and Probability Letters 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Computation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 </w:t>
      </w:r>
      <w:r>
        <w:rPr>
          <w:i/>
          <w:spacing w:val="-2"/>
          <w:sz w:val="22"/>
        </w:rPr>
        <w:t>Simulation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1065" w:top="1560" w:bottom="1260" w:left="1440" w:right="1440"/>
          <w:cols w:num="2" w:equalWidth="0">
            <w:col w:w="2936" w:space="1222"/>
            <w:col w:w="5202"/>
          </w:cols>
        </w:sectPr>
      </w:pPr>
    </w:p>
    <w:p>
      <w:pPr>
        <w:pStyle w:val="Heading3"/>
        <w:spacing w:before="252"/>
      </w:pPr>
      <w:r>
        <w:rPr>
          <w:spacing w:val="-2"/>
        </w:rPr>
        <w:t>Discussant</w:t>
      </w:r>
    </w:p>
    <w:p>
      <w:pPr>
        <w:pStyle w:val="BodyText"/>
        <w:spacing w:before="183"/>
        <w:ind w:left="360" w:right="228"/>
      </w:pPr>
      <w:r>
        <w:rPr/>
        <w:t>The North American Winter Meetings of the Econometric Society (1998, 1999 ); The North American Summer Meetings of the Econometric Society (1998); Annual Conference of the Southern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(2001,</w:t>
      </w:r>
      <w:r>
        <w:rPr>
          <w:spacing w:val="-4"/>
        </w:rPr>
        <w:t> </w:t>
      </w:r>
      <w:r>
        <w:rPr/>
        <w:t>2002,</w:t>
      </w:r>
      <w:r>
        <w:rPr>
          <w:spacing w:val="-4"/>
        </w:rPr>
        <w:t> </w:t>
      </w:r>
      <w:r>
        <w:rPr/>
        <w:t>2003,</w:t>
      </w:r>
      <w:r>
        <w:rPr>
          <w:spacing w:val="-3"/>
        </w:rPr>
        <w:t> </w:t>
      </w:r>
      <w:r>
        <w:rPr/>
        <w:t>2004,</w:t>
      </w:r>
      <w:r>
        <w:rPr>
          <w:spacing w:val="-4"/>
        </w:rPr>
        <w:t> </w:t>
      </w:r>
      <w:r>
        <w:rPr/>
        <w:t>2006,</w:t>
      </w:r>
      <w:r>
        <w:rPr>
          <w:spacing w:val="-3"/>
        </w:rPr>
        <w:t> </w:t>
      </w:r>
      <w:r>
        <w:rPr/>
        <w:t>2007,</w:t>
      </w:r>
      <w:r>
        <w:rPr>
          <w:spacing w:val="-4"/>
        </w:rPr>
        <w:t> </w:t>
      </w:r>
      <w:r>
        <w:rPr/>
        <w:t>2010,</w:t>
      </w:r>
      <w:r>
        <w:rPr>
          <w:spacing w:val="-4"/>
        </w:rPr>
        <w:t> </w:t>
      </w:r>
      <w:r>
        <w:rPr/>
        <w:t>2011,</w:t>
      </w:r>
      <w:r>
        <w:rPr>
          <w:spacing w:val="-3"/>
        </w:rPr>
        <w:t> </w:t>
      </w:r>
      <w:r>
        <w:rPr/>
        <w:t>2012,</w:t>
      </w:r>
      <w:r>
        <w:rPr>
          <w:spacing w:val="-4"/>
        </w:rPr>
        <w:t> </w:t>
      </w:r>
      <w:r>
        <w:rPr/>
        <w:t>2014);</w:t>
      </w:r>
    </w:p>
    <w:p>
      <w:pPr>
        <w:pStyle w:val="BodyText"/>
        <w:spacing w:before="1"/>
        <w:ind w:left="360"/>
      </w:pPr>
      <w:r>
        <w:rPr/>
        <w:t>International</w:t>
      </w:r>
      <w:r>
        <w:rPr>
          <w:spacing w:val="-9"/>
        </w:rPr>
        <w:t> </w:t>
      </w:r>
      <w:r>
        <w:rPr/>
        <w:t>Atlantic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(2006,</w:t>
      </w:r>
      <w:r>
        <w:rPr>
          <w:spacing w:val="-9"/>
        </w:rPr>
        <w:t> </w:t>
      </w:r>
      <w:r>
        <w:rPr/>
        <w:t>2013,</w:t>
      </w:r>
      <w:r>
        <w:rPr>
          <w:spacing w:val="-8"/>
        </w:rPr>
        <w:t> </w:t>
      </w:r>
      <w:r>
        <w:rPr/>
        <w:t>2014,</w:t>
      </w:r>
      <w:r>
        <w:rPr>
          <w:spacing w:val="-8"/>
        </w:rPr>
        <w:t> </w:t>
      </w:r>
      <w:r>
        <w:rPr/>
        <w:t>2015,</w:t>
      </w:r>
      <w:r>
        <w:rPr>
          <w:spacing w:val="-8"/>
        </w:rPr>
        <w:t> </w:t>
      </w:r>
      <w:r>
        <w:rPr>
          <w:spacing w:val="-2"/>
        </w:rPr>
        <w:t>2016).</w:t>
      </w:r>
    </w:p>
    <w:p>
      <w:pPr>
        <w:pStyle w:val="BodyText"/>
        <w:spacing w:before="1"/>
        <w:ind w:left="0"/>
      </w:pPr>
    </w:p>
    <w:p>
      <w:pPr>
        <w:pStyle w:val="Heading3"/>
      </w:pPr>
      <w:r>
        <w:rPr/>
        <w:t>Session</w:t>
      </w:r>
      <w:r>
        <w:rPr>
          <w:spacing w:val="-8"/>
        </w:rPr>
        <w:t> </w:t>
      </w:r>
      <w:r>
        <w:rPr/>
        <w:t>Organizer</w:t>
      </w:r>
      <w:r>
        <w:rPr>
          <w:spacing w:val="-8"/>
        </w:rPr>
        <w:t> </w:t>
      </w:r>
      <w:r>
        <w:rPr/>
        <w:t>and/or</w:t>
      </w:r>
      <w:r>
        <w:rPr>
          <w:spacing w:val="-8"/>
        </w:rPr>
        <w:t> </w:t>
      </w:r>
      <w:r>
        <w:rPr>
          <w:spacing w:val="-2"/>
        </w:rPr>
        <w:t>Chair</w:t>
      </w:r>
    </w:p>
    <w:p>
      <w:pPr>
        <w:pStyle w:val="BodyText"/>
        <w:spacing w:before="183"/>
        <w:ind w:left="360"/>
      </w:pP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(1995);</w:t>
      </w:r>
      <w:r>
        <w:rPr>
          <w:spacing w:val="-5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(2000, 2001,</w:t>
      </w:r>
      <w:r>
        <w:rPr>
          <w:spacing w:val="-8"/>
        </w:rPr>
        <w:t> </w:t>
      </w:r>
      <w:r>
        <w:rPr/>
        <w:t>2002,</w:t>
      </w:r>
      <w:r>
        <w:rPr>
          <w:spacing w:val="-8"/>
        </w:rPr>
        <w:t> </w:t>
      </w:r>
      <w:r>
        <w:rPr/>
        <w:t>2004,</w:t>
      </w:r>
      <w:r>
        <w:rPr>
          <w:spacing w:val="-9"/>
        </w:rPr>
        <w:t> </w:t>
      </w:r>
      <w:r>
        <w:rPr/>
        <w:t>2006,</w:t>
      </w:r>
      <w:r>
        <w:rPr>
          <w:spacing w:val="-7"/>
        </w:rPr>
        <w:t> </w:t>
      </w:r>
      <w:r>
        <w:rPr/>
        <w:t>2007,</w:t>
      </w:r>
      <w:r>
        <w:rPr>
          <w:spacing w:val="-7"/>
        </w:rPr>
        <w:t> </w:t>
      </w:r>
      <w:r>
        <w:rPr/>
        <w:t>2009,</w:t>
      </w:r>
      <w:r>
        <w:rPr>
          <w:spacing w:val="-8"/>
        </w:rPr>
        <w:t> </w:t>
      </w:r>
      <w:r>
        <w:rPr/>
        <w:t>2014,</w:t>
      </w:r>
      <w:r>
        <w:rPr>
          <w:spacing w:val="-7"/>
        </w:rPr>
        <w:t> </w:t>
      </w:r>
      <w:r>
        <w:rPr/>
        <w:t>2015,</w:t>
      </w:r>
      <w:r>
        <w:rPr>
          <w:spacing w:val="-9"/>
        </w:rPr>
        <w:t> </w:t>
      </w:r>
      <w:r>
        <w:rPr/>
        <w:t>2016);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Atlantic</w:t>
      </w:r>
      <w:r>
        <w:rPr>
          <w:spacing w:val="-8"/>
        </w:rPr>
        <w:t> </w:t>
      </w:r>
      <w:r>
        <w:rPr/>
        <w:t>Conference</w:t>
      </w:r>
      <w:r>
        <w:rPr>
          <w:spacing w:val="-7"/>
        </w:rPr>
        <w:t> </w:t>
      </w:r>
      <w:r>
        <w:rPr>
          <w:spacing w:val="-2"/>
        </w:rPr>
        <w:t>(2006,</w:t>
      </w:r>
    </w:p>
    <w:p>
      <w:pPr>
        <w:pStyle w:val="BodyText"/>
        <w:spacing w:line="252" w:lineRule="exact"/>
        <w:ind w:left="360"/>
      </w:pPr>
      <w:r>
        <w:rPr/>
        <w:t>2013,</w:t>
      </w:r>
      <w:r>
        <w:rPr>
          <w:spacing w:val="-9"/>
        </w:rPr>
        <w:t> </w:t>
      </w:r>
      <w:r>
        <w:rPr/>
        <w:t>2014,</w:t>
      </w:r>
      <w:r>
        <w:rPr>
          <w:spacing w:val="-10"/>
        </w:rPr>
        <w:t> </w:t>
      </w:r>
      <w:r>
        <w:rPr/>
        <w:t>2015);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Symposium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Forecasting</w:t>
      </w:r>
      <w:r>
        <w:rPr>
          <w:spacing w:val="-8"/>
        </w:rPr>
        <w:t> </w:t>
      </w:r>
      <w:r>
        <w:rPr/>
        <w:t>(1994);</w:t>
      </w:r>
      <w:r>
        <w:rPr>
          <w:spacing w:val="-10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Conference</w:t>
      </w:r>
      <w:r>
        <w:rPr>
          <w:spacing w:val="-8"/>
        </w:rPr>
        <w:t> </w:t>
      </w:r>
      <w:r>
        <w:rPr>
          <w:spacing w:val="-5"/>
        </w:rPr>
        <w:t>of</w:t>
      </w:r>
    </w:p>
    <w:p>
      <w:pPr>
        <w:pStyle w:val="BodyText"/>
        <w:ind w:left="360"/>
      </w:pPr>
      <w:r>
        <w:rPr/>
        <w:t>IAABD</w:t>
      </w:r>
      <w:r>
        <w:rPr>
          <w:spacing w:val="-6"/>
        </w:rPr>
        <w:t> </w:t>
      </w:r>
      <w:r>
        <w:rPr>
          <w:spacing w:val="-2"/>
        </w:rPr>
        <w:t>(2004).</w:t>
      </w:r>
    </w:p>
    <w:sectPr>
      <w:type w:val="continuous"/>
      <w:pgSz w:w="12240" w:h="15840"/>
      <w:pgMar w:header="0" w:footer="1065" w:top="156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3852164</wp:posOffset>
              </wp:positionH>
              <wp:positionV relativeFrom="page">
                <wp:posOffset>9242380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320007pt;margin-top:727.746521pt;width:14pt;height:15.3pt;mso-position-horizontal-relative:page;mso-position-vertical-relative:page;z-index:-159667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 w:hanging="720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5"/>
      <w:ind w:left="172" w:right="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gurmu@g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Vitagsu_11.doc</dc:title>
  <dcterms:created xsi:type="dcterms:W3CDTF">2025-12-06T06:08:08Z</dcterms:created>
  <dcterms:modified xsi:type="dcterms:W3CDTF">2025-12-06T06:08:08Z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8.3.1 (Windows)</vt:lpwstr>
  </property>
</Properties>
</file>