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9"/>
        <w:ind w:left="0"/>
        <w:rPr>
          <w:rFonts w:ascii="Times New Roman"/>
        </w:rPr>
      </w:pPr>
    </w:p>
    <w:p>
      <w:pPr>
        <w:pStyle w:val="BodyText"/>
        <w:spacing w:line="201" w:lineRule="auto" w:before="0"/>
        <w:ind w:left="5743" w:right="369"/>
        <w:rPr>
          <w:rFonts w:ascii="Palatino Linotype"/>
        </w:rPr>
      </w:pPr>
      <w:r>
        <w:rPr>
          <w:rFonts w:ascii="Palatino Linotype"/>
        </w:rPr>
        <mc:AlternateContent>
          <mc:Choice Requires="wps">
            <w:drawing>
              <wp:anchor distT="0" distB="0" distL="0" distR="0" allowOverlap="1" layoutInCell="1" locked="0" behindDoc="0" simplePos="0" relativeHeight="15728640">
                <wp:simplePos x="0" y="0"/>
                <wp:positionH relativeFrom="page">
                  <wp:posOffset>4279925</wp:posOffset>
                </wp:positionH>
                <wp:positionV relativeFrom="paragraph">
                  <wp:posOffset>-9577</wp:posOffset>
                </wp:positionV>
                <wp:extent cx="130175" cy="36004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30175" cy="360045"/>
                          <a:chExt cx="130175" cy="360045"/>
                        </a:xfrm>
                      </wpg:grpSpPr>
                      <pic:pic>
                        <pic:nvPicPr>
                          <pic:cNvPr id="2" name="Image 2"/>
                          <pic:cNvPicPr/>
                        </pic:nvPicPr>
                        <pic:blipFill>
                          <a:blip r:embed="rId5" cstate="print"/>
                          <a:stretch>
                            <a:fillRect/>
                          </a:stretch>
                        </pic:blipFill>
                        <pic:spPr>
                          <a:xfrm>
                            <a:off x="0" y="0"/>
                            <a:ext cx="130175" cy="117475"/>
                          </a:xfrm>
                          <a:prstGeom prst="rect">
                            <a:avLst/>
                          </a:prstGeom>
                        </pic:spPr>
                      </pic:pic>
                      <pic:pic>
                        <pic:nvPicPr>
                          <pic:cNvPr id="3" name="Image 3"/>
                          <pic:cNvPicPr/>
                        </pic:nvPicPr>
                        <pic:blipFill>
                          <a:blip r:embed="rId6" cstate="print"/>
                          <a:stretch>
                            <a:fillRect/>
                          </a:stretch>
                        </pic:blipFill>
                        <pic:spPr>
                          <a:xfrm>
                            <a:off x="16230" y="133032"/>
                            <a:ext cx="98425" cy="101600"/>
                          </a:xfrm>
                          <a:prstGeom prst="rect">
                            <a:avLst/>
                          </a:prstGeom>
                        </pic:spPr>
                      </pic:pic>
                      <pic:pic>
                        <pic:nvPicPr>
                          <pic:cNvPr id="4" name="Image 4"/>
                          <pic:cNvPicPr/>
                        </pic:nvPicPr>
                        <pic:blipFill>
                          <a:blip r:embed="rId7" cstate="print"/>
                          <a:stretch>
                            <a:fillRect/>
                          </a:stretch>
                        </pic:blipFill>
                        <pic:spPr>
                          <a:xfrm>
                            <a:off x="8089" y="267817"/>
                            <a:ext cx="114300" cy="92075"/>
                          </a:xfrm>
                          <a:prstGeom prst="rect">
                            <a:avLst/>
                          </a:prstGeom>
                        </pic:spPr>
                      </pic:pic>
                    </wpg:wgp>
                  </a:graphicData>
                </a:graphic>
              </wp:anchor>
            </w:drawing>
          </mc:Choice>
          <mc:Fallback>
            <w:pict>
              <v:group style="position:absolute;margin-left:337.002014pt;margin-top:-.754121pt;width:10.25pt;height:28.35pt;mso-position-horizontal-relative:page;mso-position-vertical-relative:paragraph;z-index:15728640" id="docshapegroup1" coordorigin="6740,-15" coordsize="205,567">
                <v:shape style="position:absolute;left:6740;top:-16;width:205;height:185" type="#_x0000_t75" id="docshape2" stroked="false">
                  <v:imagedata r:id="rId5" o:title=""/>
                </v:shape>
                <v:shape style="position:absolute;left:6765;top:194;width:155;height:160" type="#_x0000_t75" id="docshape3" stroked="false">
                  <v:imagedata r:id="rId6" o:title=""/>
                </v:shape>
                <v:shape style="position:absolute;left:6752;top:406;width:180;height:145" type="#_x0000_t75" id="docshape4" stroked="false">
                  <v:imagedata r:id="rId7" o:title=""/>
                </v:shape>
                <w10:wrap type="none"/>
              </v:group>
            </w:pict>
          </mc:Fallback>
        </mc:AlternateContent>
      </w:r>
      <w:r>
        <w:rPr>
          <w:rFonts w:ascii="Palatino Linotype"/>
        </w:rPr>
        <mc:AlternateContent>
          <mc:Choice Requires="wps">
            <w:drawing>
              <wp:anchor distT="0" distB="0" distL="0" distR="0" allowOverlap="1" layoutInCell="1" locked="0" behindDoc="0" simplePos="0" relativeHeight="15729152">
                <wp:simplePos x="0" y="0"/>
                <wp:positionH relativeFrom="page">
                  <wp:posOffset>914400</wp:posOffset>
                </wp:positionH>
                <wp:positionV relativeFrom="paragraph">
                  <wp:posOffset>-110918</wp:posOffset>
                </wp:positionV>
                <wp:extent cx="1903730" cy="32702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903730" cy="327025"/>
                        </a:xfrm>
                        <a:prstGeom prst="rect">
                          <a:avLst/>
                        </a:prstGeom>
                      </wps:spPr>
                      <wps:txbx>
                        <w:txbxContent>
                          <w:p>
                            <w:pPr>
                              <w:spacing w:before="62"/>
                              <w:ind w:left="0" w:right="0" w:firstLine="0"/>
                              <w:jc w:val="left"/>
                              <w:rPr>
                                <w:rFonts w:ascii="Arial"/>
                                <w:b/>
                                <w:sz w:val="37"/>
                              </w:rPr>
                            </w:pPr>
                            <w:r>
                              <w:rPr>
                                <w:rFonts w:ascii="Arial"/>
                                <w:b/>
                                <w:spacing w:val="-2"/>
                                <w:w w:val="90"/>
                                <w:sz w:val="37"/>
                              </w:rPr>
                              <w:t>Casey</w:t>
                            </w:r>
                            <w:r>
                              <w:rPr>
                                <w:rFonts w:ascii="Arial"/>
                                <w:b/>
                                <w:spacing w:val="-11"/>
                                <w:w w:val="90"/>
                                <w:sz w:val="37"/>
                              </w:rPr>
                              <w:t> </w:t>
                            </w:r>
                            <w:r>
                              <w:rPr>
                                <w:rFonts w:ascii="Arial"/>
                                <w:b/>
                                <w:spacing w:val="-2"/>
                                <w:w w:val="90"/>
                                <w:sz w:val="37"/>
                              </w:rPr>
                              <w:t>J.</w:t>
                            </w:r>
                            <w:r>
                              <w:rPr>
                                <w:rFonts w:ascii="Arial"/>
                                <w:b/>
                                <w:spacing w:val="-11"/>
                                <w:w w:val="90"/>
                                <w:sz w:val="37"/>
                              </w:rPr>
                              <w:t> </w:t>
                            </w:r>
                            <w:r>
                              <w:rPr>
                                <w:rFonts w:ascii="Arial"/>
                                <w:b/>
                                <w:spacing w:val="-2"/>
                                <w:w w:val="90"/>
                                <w:sz w:val="37"/>
                              </w:rPr>
                              <w:t>Wichman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2pt;margin-top:-8.733753pt;width:149.9pt;height:25.75pt;mso-position-horizontal-relative:page;mso-position-vertical-relative:paragraph;z-index:15729152" type="#_x0000_t202" id="docshape5" filled="false" stroked="false">
                <v:textbox inset="0,0,0,0">
                  <w:txbxContent>
                    <w:p>
                      <w:pPr>
                        <w:spacing w:before="62"/>
                        <w:ind w:left="0" w:right="0" w:firstLine="0"/>
                        <w:jc w:val="left"/>
                        <w:rPr>
                          <w:rFonts w:ascii="Arial"/>
                          <w:b/>
                          <w:sz w:val="37"/>
                        </w:rPr>
                      </w:pPr>
                      <w:r>
                        <w:rPr>
                          <w:rFonts w:ascii="Arial"/>
                          <w:b/>
                          <w:spacing w:val="-2"/>
                          <w:w w:val="90"/>
                          <w:sz w:val="37"/>
                        </w:rPr>
                        <w:t>Casey</w:t>
                      </w:r>
                      <w:r>
                        <w:rPr>
                          <w:rFonts w:ascii="Arial"/>
                          <w:b/>
                          <w:spacing w:val="-11"/>
                          <w:w w:val="90"/>
                          <w:sz w:val="37"/>
                        </w:rPr>
                        <w:t> </w:t>
                      </w:r>
                      <w:r>
                        <w:rPr>
                          <w:rFonts w:ascii="Arial"/>
                          <w:b/>
                          <w:spacing w:val="-2"/>
                          <w:w w:val="90"/>
                          <w:sz w:val="37"/>
                        </w:rPr>
                        <w:t>J.</w:t>
                      </w:r>
                      <w:r>
                        <w:rPr>
                          <w:rFonts w:ascii="Arial"/>
                          <w:b/>
                          <w:spacing w:val="-11"/>
                          <w:w w:val="90"/>
                          <w:sz w:val="37"/>
                        </w:rPr>
                        <w:t> </w:t>
                      </w:r>
                      <w:r>
                        <w:rPr>
                          <w:rFonts w:ascii="Arial"/>
                          <w:b/>
                          <w:spacing w:val="-2"/>
                          <w:w w:val="90"/>
                          <w:sz w:val="37"/>
                        </w:rPr>
                        <w:t>Wichman</w:t>
                      </w:r>
                    </w:p>
                  </w:txbxContent>
                </v:textbox>
                <w10:wrap type="none"/>
              </v:shape>
            </w:pict>
          </mc:Fallback>
        </mc:AlternateContent>
      </w:r>
      <w:r>
        <w:rPr/>
        <w:t>221</w:t>
      </w:r>
      <w:r>
        <w:rPr>
          <w:spacing w:val="-12"/>
        </w:rPr>
        <w:t> </w:t>
      </w:r>
      <w:r>
        <w:rPr/>
        <w:t>Bobby</w:t>
      </w:r>
      <w:r>
        <w:rPr>
          <w:spacing w:val="-12"/>
        </w:rPr>
        <w:t> </w:t>
      </w:r>
      <w:r>
        <w:rPr/>
        <w:t>Dodd</w:t>
      </w:r>
      <w:r>
        <w:rPr>
          <w:spacing w:val="-12"/>
        </w:rPr>
        <w:t> </w:t>
      </w:r>
      <w:r>
        <w:rPr/>
        <w:t>Way,</w:t>
      </w:r>
      <w:r>
        <w:rPr>
          <w:spacing w:val="-12"/>
        </w:rPr>
        <w:t> </w:t>
      </w:r>
      <w:r>
        <w:rPr/>
        <w:t>Atlanta,</w:t>
      </w:r>
      <w:r>
        <w:rPr>
          <w:spacing w:val="-12"/>
        </w:rPr>
        <w:t> </w:t>
      </w:r>
      <w:r>
        <w:rPr/>
        <w:t>GA</w:t>
      </w:r>
      <w:r>
        <w:rPr>
          <w:spacing w:val="-12"/>
        </w:rPr>
        <w:t> </w:t>
      </w:r>
      <w:r>
        <w:rPr/>
        <w:t>30332 </w:t>
      </w:r>
      <w:hyperlink r:id="rId8">
        <w:r>
          <w:rPr>
            <w:rFonts w:ascii="Palatino Linotype"/>
            <w:color w:val="0000FF"/>
            <w:spacing w:val="-2"/>
          </w:rPr>
          <w:t>www.caseyjwichman.com</w:t>
        </w:r>
      </w:hyperlink>
      <w:r>
        <w:rPr>
          <w:rFonts w:ascii="Palatino Linotype"/>
          <w:color w:val="0000FF"/>
          <w:spacing w:val="-2"/>
        </w:rPr>
        <w:t> </w:t>
      </w:r>
      <w:hyperlink r:id="rId9">
        <w:r>
          <w:rPr>
            <w:rFonts w:ascii="Palatino Linotype"/>
            <w:color w:val="0000FF"/>
            <w:spacing w:val="-2"/>
          </w:rPr>
          <w:t>wichman@gatech.edu</w:t>
        </w:r>
      </w:hyperlink>
    </w:p>
    <w:p>
      <w:pPr>
        <w:pStyle w:val="BodyText"/>
        <w:spacing w:before="145"/>
        <w:ind w:left="0"/>
        <w:rPr>
          <w:rFonts w:ascii="Palatino Linotype"/>
        </w:rPr>
      </w:pPr>
    </w:p>
    <w:p>
      <w:pPr>
        <w:pStyle w:val="Heading1"/>
        <w:ind w:left="0"/>
      </w:pPr>
      <w:r>
        <w:rPr>
          <w:spacing w:val="-2"/>
        </w:rPr>
        <w:t>Primary</w:t>
      </w:r>
      <w:r>
        <w:rPr>
          <w:spacing w:val="-4"/>
        </w:rPr>
        <w:t> </w:t>
      </w:r>
      <w:r>
        <w:rPr>
          <w:spacing w:val="-2"/>
        </w:rPr>
        <w:t>appointments</w:t>
      </w:r>
    </w:p>
    <w:p>
      <w:pPr>
        <w:pStyle w:val="BodyText"/>
        <w:spacing w:before="19"/>
        <w:ind w:left="0"/>
        <w:rPr>
          <w:sz w:val="21"/>
        </w:rPr>
      </w:pPr>
    </w:p>
    <w:p>
      <w:pPr>
        <w:tabs>
          <w:tab w:pos="1294" w:val="left" w:leader="none"/>
        </w:tabs>
        <w:spacing w:line="228" w:lineRule="auto" w:before="0"/>
        <w:ind w:left="119" w:right="2652" w:firstLine="0"/>
        <w:jc w:val="left"/>
        <w:rPr>
          <w:sz w:val="18"/>
        </w:rPr>
      </w:pPr>
      <w:r>
        <w:rPr>
          <w:spacing w:val="-2"/>
          <w:sz w:val="18"/>
        </w:rPr>
        <w:t>2023–</w:t>
      </w:r>
      <w:r>
        <w:rPr>
          <w:sz w:val="18"/>
        </w:rPr>
        <w:tab/>
      </w:r>
      <w:r>
        <w:rPr>
          <w:rFonts w:ascii="Arial" w:hAnsi="Arial"/>
          <w:b/>
          <w:spacing w:val="-6"/>
          <w:sz w:val="18"/>
        </w:rPr>
        <w:t>Associate Professor</w:t>
      </w:r>
      <w:r>
        <w:rPr>
          <w:spacing w:val="-6"/>
          <w:sz w:val="18"/>
        </w:rPr>
        <w:t>,</w:t>
      </w:r>
      <w:r>
        <w:rPr>
          <w:sz w:val="18"/>
        </w:rPr>
        <w:t> </w:t>
      </w:r>
      <w:r>
        <w:rPr>
          <w:spacing w:val="-6"/>
          <w:sz w:val="18"/>
        </w:rPr>
        <w:t>School</w:t>
      </w:r>
      <w:r>
        <w:rPr>
          <w:sz w:val="18"/>
        </w:rPr>
        <w:t> </w:t>
      </w:r>
      <w:r>
        <w:rPr>
          <w:spacing w:val="-6"/>
          <w:sz w:val="18"/>
        </w:rPr>
        <w:t>of</w:t>
      </w:r>
      <w:r>
        <w:rPr>
          <w:sz w:val="18"/>
        </w:rPr>
        <w:t> </w:t>
      </w:r>
      <w:r>
        <w:rPr>
          <w:spacing w:val="-6"/>
          <w:sz w:val="18"/>
        </w:rPr>
        <w:t>Economics,</w:t>
      </w:r>
      <w:r>
        <w:rPr>
          <w:sz w:val="18"/>
        </w:rPr>
        <w:t> </w:t>
      </w:r>
      <w:r>
        <w:rPr>
          <w:spacing w:val="-6"/>
          <w:sz w:val="18"/>
        </w:rPr>
        <w:t>Georgia</w:t>
      </w:r>
      <w:r>
        <w:rPr>
          <w:sz w:val="18"/>
        </w:rPr>
        <w:t> </w:t>
      </w:r>
      <w:r>
        <w:rPr>
          <w:spacing w:val="-6"/>
          <w:sz w:val="18"/>
        </w:rPr>
        <w:t>Institute</w:t>
      </w:r>
      <w:r>
        <w:rPr>
          <w:sz w:val="18"/>
        </w:rPr>
        <w:t> </w:t>
      </w:r>
      <w:r>
        <w:rPr>
          <w:spacing w:val="-6"/>
          <w:sz w:val="18"/>
        </w:rPr>
        <w:t>of</w:t>
      </w:r>
      <w:r>
        <w:rPr>
          <w:sz w:val="18"/>
        </w:rPr>
        <w:t> </w:t>
      </w:r>
      <w:r>
        <w:rPr>
          <w:spacing w:val="-6"/>
          <w:sz w:val="18"/>
        </w:rPr>
        <w:t>Technology </w:t>
      </w:r>
      <w:r>
        <w:rPr>
          <w:spacing w:val="-2"/>
          <w:sz w:val="18"/>
        </w:rPr>
        <w:t>2020–2023</w:t>
      </w:r>
      <w:r>
        <w:rPr>
          <w:sz w:val="18"/>
        </w:rPr>
        <w:tab/>
      </w:r>
      <w:r>
        <w:rPr>
          <w:rFonts w:ascii="Arial" w:hAnsi="Arial"/>
          <w:b/>
          <w:spacing w:val="-4"/>
          <w:sz w:val="18"/>
        </w:rPr>
        <w:t>Assistant</w:t>
      </w:r>
      <w:r>
        <w:rPr>
          <w:rFonts w:ascii="Arial" w:hAnsi="Arial"/>
          <w:b/>
          <w:spacing w:val="-9"/>
          <w:sz w:val="18"/>
        </w:rPr>
        <w:t> </w:t>
      </w:r>
      <w:r>
        <w:rPr>
          <w:rFonts w:ascii="Arial" w:hAnsi="Arial"/>
          <w:b/>
          <w:spacing w:val="-4"/>
          <w:sz w:val="18"/>
        </w:rPr>
        <w:t>Professor,</w:t>
      </w:r>
      <w:r>
        <w:rPr>
          <w:rFonts w:ascii="Arial" w:hAnsi="Arial"/>
          <w:b/>
          <w:spacing w:val="-8"/>
          <w:sz w:val="18"/>
        </w:rPr>
        <w:t> </w:t>
      </w:r>
      <w:r>
        <w:rPr>
          <w:spacing w:val="-4"/>
          <w:sz w:val="18"/>
        </w:rPr>
        <w:t>School</w:t>
      </w:r>
      <w:r>
        <w:rPr>
          <w:spacing w:val="-8"/>
          <w:sz w:val="18"/>
        </w:rPr>
        <w:t> </w:t>
      </w:r>
      <w:r>
        <w:rPr>
          <w:spacing w:val="-4"/>
          <w:sz w:val="18"/>
        </w:rPr>
        <w:t>of</w:t>
      </w:r>
      <w:r>
        <w:rPr>
          <w:spacing w:val="-8"/>
          <w:sz w:val="18"/>
        </w:rPr>
        <w:t> </w:t>
      </w:r>
      <w:r>
        <w:rPr>
          <w:spacing w:val="-4"/>
          <w:sz w:val="18"/>
        </w:rPr>
        <w:t>Economics,</w:t>
      </w:r>
      <w:r>
        <w:rPr>
          <w:spacing w:val="-8"/>
          <w:sz w:val="18"/>
        </w:rPr>
        <w:t> </w:t>
      </w:r>
      <w:r>
        <w:rPr>
          <w:spacing w:val="-4"/>
          <w:sz w:val="18"/>
        </w:rPr>
        <w:t>Georgia</w:t>
      </w:r>
      <w:r>
        <w:rPr>
          <w:spacing w:val="-8"/>
          <w:sz w:val="18"/>
        </w:rPr>
        <w:t> </w:t>
      </w:r>
      <w:r>
        <w:rPr>
          <w:spacing w:val="-4"/>
          <w:sz w:val="18"/>
        </w:rPr>
        <w:t>Institute</w:t>
      </w:r>
      <w:r>
        <w:rPr>
          <w:spacing w:val="-8"/>
          <w:sz w:val="18"/>
        </w:rPr>
        <w:t> </w:t>
      </w:r>
      <w:r>
        <w:rPr>
          <w:spacing w:val="-4"/>
          <w:sz w:val="18"/>
        </w:rPr>
        <w:t>of</w:t>
      </w:r>
      <w:r>
        <w:rPr>
          <w:spacing w:val="-8"/>
          <w:sz w:val="18"/>
        </w:rPr>
        <w:t> </w:t>
      </w:r>
      <w:r>
        <w:rPr>
          <w:spacing w:val="-4"/>
          <w:sz w:val="18"/>
        </w:rPr>
        <w:t>Technology </w:t>
      </w:r>
      <w:r>
        <w:rPr>
          <w:spacing w:val="-2"/>
          <w:sz w:val="18"/>
        </w:rPr>
        <w:t>2019–2020</w:t>
      </w:r>
      <w:r>
        <w:rPr>
          <w:sz w:val="18"/>
        </w:rPr>
        <w:tab/>
      </w:r>
      <w:r>
        <w:rPr>
          <w:rFonts w:ascii="Arial" w:hAnsi="Arial"/>
          <w:b/>
          <w:spacing w:val="-2"/>
          <w:sz w:val="18"/>
        </w:rPr>
        <w:t>Research</w:t>
      </w:r>
      <w:r>
        <w:rPr>
          <w:rFonts w:ascii="Arial" w:hAnsi="Arial"/>
          <w:b/>
          <w:spacing w:val="-8"/>
          <w:sz w:val="18"/>
        </w:rPr>
        <w:t> </w:t>
      </w:r>
      <w:r>
        <w:rPr>
          <w:rFonts w:ascii="Arial" w:hAnsi="Arial"/>
          <w:b/>
          <w:spacing w:val="-2"/>
          <w:sz w:val="18"/>
        </w:rPr>
        <w:t>Director,</w:t>
      </w:r>
      <w:r>
        <w:rPr>
          <w:rFonts w:ascii="Arial" w:hAnsi="Arial"/>
          <w:b/>
          <w:spacing w:val="-3"/>
          <w:sz w:val="18"/>
        </w:rPr>
        <w:t> </w:t>
      </w:r>
      <w:r>
        <w:rPr>
          <w:spacing w:val="-2"/>
          <w:sz w:val="18"/>
        </w:rPr>
        <w:t>Energy &amp; Environment Lab, University of Chicago 2015–2019</w:t>
      </w:r>
      <w:r>
        <w:rPr>
          <w:sz w:val="18"/>
        </w:rPr>
        <w:tab/>
      </w:r>
      <w:r>
        <w:rPr>
          <w:rFonts w:ascii="Arial" w:hAnsi="Arial"/>
          <w:b/>
          <w:sz w:val="18"/>
        </w:rPr>
        <w:t>Fellow, </w:t>
      </w:r>
      <w:r>
        <w:rPr>
          <w:sz w:val="18"/>
        </w:rPr>
        <w:t>Resources for the Future</w:t>
      </w:r>
    </w:p>
    <w:p>
      <w:pPr>
        <w:pStyle w:val="BodyText"/>
        <w:spacing w:before="160"/>
        <w:ind w:left="0"/>
      </w:pPr>
    </w:p>
    <w:p>
      <w:pPr>
        <w:pStyle w:val="Heading1"/>
        <w:ind w:left="0"/>
      </w:pPr>
      <w:r>
        <w:rPr/>
        <w:t>Aﬃliations</w:t>
      </w:r>
      <w:r>
        <w:rPr>
          <w:spacing w:val="1"/>
        </w:rPr>
        <w:t> </w:t>
      </w:r>
      <w:r>
        <w:rPr/>
        <w:t>and</w:t>
      </w:r>
      <w:r>
        <w:rPr>
          <w:spacing w:val="2"/>
        </w:rPr>
        <w:t> </w:t>
      </w:r>
      <w:r>
        <w:rPr/>
        <w:t>editorial</w:t>
      </w:r>
      <w:r>
        <w:rPr>
          <w:spacing w:val="2"/>
        </w:rPr>
        <w:t> </w:t>
      </w:r>
      <w:r>
        <w:rPr>
          <w:spacing w:val="-2"/>
        </w:rPr>
        <w:t>positions</w:t>
      </w:r>
    </w:p>
    <w:p>
      <w:pPr>
        <w:pStyle w:val="BodyText"/>
        <w:spacing w:before="10"/>
        <w:ind w:left="0"/>
        <w:rPr>
          <w:sz w:val="21"/>
        </w:rPr>
      </w:pPr>
    </w:p>
    <w:p>
      <w:pPr>
        <w:spacing w:line="202" w:lineRule="exact" w:before="0"/>
        <w:ind w:left="119" w:right="0" w:firstLine="0"/>
        <w:jc w:val="left"/>
        <w:rPr>
          <w:rFonts w:ascii="Arial" w:hAnsi="Arial"/>
          <w:i/>
          <w:sz w:val="18"/>
        </w:rPr>
      </w:pPr>
      <w:r>
        <w:rPr>
          <w:rFonts w:ascii="Arial" w:hAnsi="Arial"/>
          <w:i/>
          <w:spacing w:val="-2"/>
          <w:sz w:val="18"/>
        </w:rPr>
        <w:t>Aﬃliations</w:t>
      </w:r>
    </w:p>
    <w:p>
      <w:pPr>
        <w:tabs>
          <w:tab w:pos="1294" w:val="left" w:leader="none"/>
        </w:tabs>
        <w:spacing w:line="228" w:lineRule="auto" w:before="4"/>
        <w:ind w:left="119" w:right="1723" w:firstLine="0"/>
        <w:jc w:val="left"/>
        <w:rPr>
          <w:sz w:val="18"/>
        </w:rPr>
      </w:pPr>
      <w:r>
        <w:rPr>
          <w:spacing w:val="-2"/>
          <w:sz w:val="18"/>
        </w:rPr>
        <w:t>2025–</w:t>
      </w:r>
      <w:r>
        <w:rPr>
          <w:sz w:val="18"/>
        </w:rPr>
        <w:tab/>
      </w:r>
      <w:r>
        <w:rPr>
          <w:rFonts w:ascii="Arial" w:hAnsi="Arial"/>
          <w:b/>
          <w:spacing w:val="-6"/>
          <w:sz w:val="18"/>
        </w:rPr>
        <w:t>Board of Directors, </w:t>
      </w:r>
      <w:r>
        <w:rPr>
          <w:spacing w:val="-6"/>
          <w:sz w:val="18"/>
        </w:rPr>
        <w:t>Association</w:t>
      </w:r>
      <w:r>
        <w:rPr>
          <w:sz w:val="18"/>
        </w:rPr>
        <w:t> </w:t>
      </w:r>
      <w:r>
        <w:rPr>
          <w:spacing w:val="-6"/>
          <w:sz w:val="18"/>
        </w:rPr>
        <w:t>of</w:t>
      </w:r>
      <w:r>
        <w:rPr>
          <w:sz w:val="18"/>
        </w:rPr>
        <w:t> </w:t>
      </w:r>
      <w:r>
        <w:rPr>
          <w:spacing w:val="-6"/>
          <w:sz w:val="18"/>
        </w:rPr>
        <w:t>the</w:t>
      </w:r>
      <w:r>
        <w:rPr>
          <w:sz w:val="18"/>
        </w:rPr>
        <w:t> </w:t>
      </w:r>
      <w:r>
        <w:rPr>
          <w:spacing w:val="-6"/>
          <w:sz w:val="18"/>
        </w:rPr>
        <w:t>Environmental</w:t>
      </w:r>
      <w:r>
        <w:rPr>
          <w:sz w:val="18"/>
        </w:rPr>
        <w:t> </w:t>
      </w:r>
      <w:r>
        <w:rPr>
          <w:spacing w:val="-6"/>
          <w:sz w:val="18"/>
        </w:rPr>
        <w:t>and</w:t>
      </w:r>
      <w:r>
        <w:rPr>
          <w:sz w:val="18"/>
        </w:rPr>
        <w:t> </w:t>
      </w:r>
      <w:r>
        <w:rPr>
          <w:spacing w:val="-6"/>
          <w:sz w:val="18"/>
        </w:rPr>
        <w:t>Resource</w:t>
      </w:r>
      <w:r>
        <w:rPr>
          <w:sz w:val="18"/>
        </w:rPr>
        <w:t> </w:t>
      </w:r>
      <w:r>
        <w:rPr>
          <w:spacing w:val="-6"/>
          <w:sz w:val="18"/>
        </w:rPr>
        <w:t>Economists</w:t>
      </w:r>
      <w:r>
        <w:rPr>
          <w:sz w:val="18"/>
        </w:rPr>
        <w:t> </w:t>
      </w:r>
      <w:r>
        <w:rPr>
          <w:spacing w:val="-6"/>
          <w:sz w:val="18"/>
        </w:rPr>
        <w:t>(AERE) </w:t>
      </w:r>
      <w:r>
        <w:rPr>
          <w:spacing w:val="-2"/>
          <w:sz w:val="18"/>
        </w:rPr>
        <w:t>2024–</w:t>
      </w:r>
      <w:r>
        <w:rPr>
          <w:sz w:val="18"/>
        </w:rPr>
        <w:tab/>
      </w:r>
      <w:r>
        <w:rPr>
          <w:rFonts w:ascii="Arial" w:hAnsi="Arial"/>
          <w:b/>
          <w:spacing w:val="-2"/>
          <w:sz w:val="18"/>
        </w:rPr>
        <w:t>Invited</w:t>
      </w:r>
      <w:r>
        <w:rPr>
          <w:rFonts w:ascii="Arial" w:hAnsi="Arial"/>
          <w:b/>
          <w:spacing w:val="-11"/>
          <w:sz w:val="18"/>
        </w:rPr>
        <w:t> </w:t>
      </w:r>
      <w:r>
        <w:rPr>
          <w:rFonts w:ascii="Arial" w:hAnsi="Arial"/>
          <w:b/>
          <w:spacing w:val="-2"/>
          <w:sz w:val="18"/>
        </w:rPr>
        <w:t>Researcher,</w:t>
      </w:r>
      <w:r>
        <w:rPr>
          <w:rFonts w:ascii="Arial" w:hAnsi="Arial"/>
          <w:b/>
          <w:spacing w:val="-10"/>
          <w:sz w:val="18"/>
        </w:rPr>
        <w:t> </w:t>
      </w:r>
      <w:r>
        <w:rPr>
          <w:spacing w:val="-2"/>
          <w:sz w:val="18"/>
        </w:rPr>
        <w:t>Abdul</w:t>
      </w:r>
      <w:r>
        <w:rPr>
          <w:spacing w:val="-7"/>
          <w:sz w:val="18"/>
        </w:rPr>
        <w:t> </w:t>
      </w:r>
      <w:r>
        <w:rPr>
          <w:spacing w:val="-2"/>
          <w:sz w:val="18"/>
        </w:rPr>
        <w:t>Latif</w:t>
      </w:r>
      <w:r>
        <w:rPr>
          <w:spacing w:val="-7"/>
          <w:sz w:val="18"/>
        </w:rPr>
        <w:t> </w:t>
      </w:r>
      <w:r>
        <w:rPr>
          <w:spacing w:val="-2"/>
          <w:sz w:val="18"/>
        </w:rPr>
        <w:t>Jameel</w:t>
      </w:r>
      <w:r>
        <w:rPr>
          <w:spacing w:val="-7"/>
          <w:sz w:val="18"/>
        </w:rPr>
        <w:t> </w:t>
      </w:r>
      <w:r>
        <w:rPr>
          <w:spacing w:val="-2"/>
          <w:sz w:val="18"/>
        </w:rPr>
        <w:t>Poverty</w:t>
      </w:r>
      <w:r>
        <w:rPr>
          <w:spacing w:val="-7"/>
          <w:sz w:val="18"/>
        </w:rPr>
        <w:t> </w:t>
      </w:r>
      <w:r>
        <w:rPr>
          <w:spacing w:val="-2"/>
          <w:sz w:val="18"/>
        </w:rPr>
        <w:t>Action</w:t>
      </w:r>
      <w:r>
        <w:rPr>
          <w:spacing w:val="-7"/>
          <w:sz w:val="18"/>
        </w:rPr>
        <w:t> </w:t>
      </w:r>
      <w:r>
        <w:rPr>
          <w:spacing w:val="-2"/>
          <w:sz w:val="18"/>
        </w:rPr>
        <w:t>Lab</w:t>
      </w:r>
      <w:r>
        <w:rPr>
          <w:spacing w:val="-7"/>
          <w:sz w:val="18"/>
        </w:rPr>
        <w:t> </w:t>
      </w:r>
      <w:r>
        <w:rPr>
          <w:spacing w:val="-2"/>
          <w:sz w:val="18"/>
        </w:rPr>
        <w:t>(J-PAL)</w:t>
      </w:r>
    </w:p>
    <w:p>
      <w:pPr>
        <w:pStyle w:val="BodyText"/>
        <w:tabs>
          <w:tab w:pos="1294" w:val="left" w:leader="none"/>
        </w:tabs>
        <w:spacing w:line="195" w:lineRule="exact" w:before="0"/>
        <w:ind w:left="119"/>
      </w:pPr>
      <w:r>
        <w:rPr>
          <w:spacing w:val="-2"/>
        </w:rPr>
        <w:t>2024–</w:t>
      </w:r>
      <w:r>
        <w:rPr/>
        <w:tab/>
      </w:r>
      <w:r>
        <w:rPr>
          <w:rFonts w:ascii="Arial" w:hAnsi="Arial"/>
          <w:b/>
          <w:spacing w:val="-4"/>
        </w:rPr>
        <w:t>Faculty</w:t>
      </w:r>
      <w:r>
        <w:rPr>
          <w:rFonts w:ascii="Arial" w:hAnsi="Arial"/>
          <w:b/>
          <w:spacing w:val="-9"/>
        </w:rPr>
        <w:t> </w:t>
      </w:r>
      <w:r>
        <w:rPr>
          <w:rFonts w:ascii="Arial" w:hAnsi="Arial"/>
          <w:b/>
          <w:spacing w:val="-4"/>
        </w:rPr>
        <w:t>Aﬃliate,</w:t>
      </w:r>
      <w:r>
        <w:rPr>
          <w:rFonts w:ascii="Arial" w:hAnsi="Arial"/>
          <w:b/>
          <w:spacing w:val="-8"/>
        </w:rPr>
        <w:t> </w:t>
      </w:r>
      <w:r>
        <w:rPr>
          <w:spacing w:val="-4"/>
        </w:rPr>
        <w:t>Energy,</w:t>
      </w:r>
      <w:r>
        <w:rPr>
          <w:spacing w:val="-7"/>
        </w:rPr>
        <w:t> </w:t>
      </w:r>
      <w:r>
        <w:rPr>
          <w:spacing w:val="-4"/>
        </w:rPr>
        <w:t>Policy,</w:t>
      </w:r>
      <w:r>
        <w:rPr>
          <w:spacing w:val="-5"/>
        </w:rPr>
        <w:t> </w:t>
      </w:r>
      <w:r>
        <w:rPr>
          <w:spacing w:val="-4"/>
        </w:rPr>
        <w:t>and</w:t>
      </w:r>
      <w:r>
        <w:rPr>
          <w:spacing w:val="-6"/>
        </w:rPr>
        <w:t> </w:t>
      </w:r>
      <w:r>
        <w:rPr>
          <w:spacing w:val="-4"/>
        </w:rPr>
        <w:t>Innovation</w:t>
      </w:r>
      <w:r>
        <w:rPr>
          <w:spacing w:val="-5"/>
        </w:rPr>
        <w:t> </w:t>
      </w:r>
      <w:r>
        <w:rPr>
          <w:spacing w:val="-4"/>
        </w:rPr>
        <w:t>Center,</w:t>
      </w:r>
      <w:r>
        <w:rPr>
          <w:spacing w:val="-5"/>
        </w:rPr>
        <w:t> </w:t>
      </w:r>
      <w:r>
        <w:rPr>
          <w:spacing w:val="-4"/>
        </w:rPr>
        <w:t>Georgia</w:t>
      </w:r>
      <w:r>
        <w:rPr>
          <w:spacing w:val="-5"/>
        </w:rPr>
        <w:t> </w:t>
      </w:r>
      <w:r>
        <w:rPr>
          <w:spacing w:val="-4"/>
        </w:rPr>
        <w:t>Institute</w:t>
      </w:r>
      <w:r>
        <w:rPr>
          <w:spacing w:val="-5"/>
        </w:rPr>
        <w:t> </w:t>
      </w:r>
      <w:r>
        <w:rPr>
          <w:spacing w:val="-4"/>
        </w:rPr>
        <w:t>of</w:t>
      </w:r>
      <w:r>
        <w:rPr>
          <w:spacing w:val="-5"/>
        </w:rPr>
        <w:t> </w:t>
      </w:r>
      <w:r>
        <w:rPr>
          <w:spacing w:val="-4"/>
        </w:rPr>
        <w:t>Technology</w:t>
      </w:r>
    </w:p>
    <w:p>
      <w:pPr>
        <w:pStyle w:val="BodyText"/>
        <w:tabs>
          <w:tab w:pos="1294" w:val="left" w:leader="none"/>
        </w:tabs>
        <w:spacing w:line="228" w:lineRule="auto" w:before="4"/>
        <w:ind w:left="119" w:right="369"/>
      </w:pPr>
      <w:r>
        <w:rPr>
          <w:spacing w:val="-2"/>
        </w:rPr>
        <w:t>2024–</w:t>
      </w:r>
      <w:r>
        <w:rPr/>
        <w:tab/>
      </w:r>
      <w:r>
        <w:rPr>
          <w:rFonts w:ascii="Arial" w:hAnsi="Arial"/>
          <w:b/>
          <w:spacing w:val="-6"/>
        </w:rPr>
        <w:t>Faculty</w:t>
      </w:r>
      <w:r>
        <w:rPr>
          <w:rFonts w:ascii="Arial" w:hAnsi="Arial"/>
          <w:b/>
          <w:spacing w:val="-7"/>
        </w:rPr>
        <w:t> </w:t>
      </w:r>
      <w:r>
        <w:rPr>
          <w:rFonts w:ascii="Arial" w:hAnsi="Arial"/>
          <w:b/>
          <w:spacing w:val="-6"/>
        </w:rPr>
        <w:t>Aﬃliate, </w:t>
      </w:r>
      <w:r>
        <w:rPr>
          <w:spacing w:val="-6"/>
        </w:rPr>
        <w:t>Climate,</w:t>
      </w:r>
      <w:r>
        <w:rPr>
          <w:spacing w:val="-2"/>
        </w:rPr>
        <w:t> </w:t>
      </w:r>
      <w:r>
        <w:rPr>
          <w:spacing w:val="-6"/>
        </w:rPr>
        <w:t>Energy,</w:t>
      </w:r>
      <w:r>
        <w:rPr>
          <w:spacing w:val="-2"/>
        </w:rPr>
        <w:t> </w:t>
      </w:r>
      <w:r>
        <w:rPr>
          <w:spacing w:val="-6"/>
        </w:rPr>
        <w:t>and</w:t>
      </w:r>
      <w:r>
        <w:rPr>
          <w:spacing w:val="-2"/>
        </w:rPr>
        <w:t> </w:t>
      </w:r>
      <w:r>
        <w:rPr>
          <w:spacing w:val="-6"/>
        </w:rPr>
        <w:t>Resource</w:t>
      </w:r>
      <w:r>
        <w:rPr>
          <w:spacing w:val="-2"/>
        </w:rPr>
        <w:t> </w:t>
      </w:r>
      <w:r>
        <w:rPr>
          <w:spacing w:val="-6"/>
        </w:rPr>
        <w:t>(CLEAR)</w:t>
      </w:r>
      <w:r>
        <w:rPr>
          <w:spacing w:val="-2"/>
        </w:rPr>
        <w:t> </w:t>
      </w:r>
      <w:r>
        <w:rPr>
          <w:spacing w:val="-6"/>
        </w:rPr>
        <w:t>Economics</w:t>
      </w:r>
      <w:r>
        <w:rPr>
          <w:spacing w:val="-2"/>
        </w:rPr>
        <w:t> </w:t>
      </w:r>
      <w:r>
        <w:rPr>
          <w:spacing w:val="-6"/>
        </w:rPr>
        <w:t>Lab,</w:t>
      </w:r>
      <w:r>
        <w:rPr>
          <w:spacing w:val="-2"/>
        </w:rPr>
        <w:t> </w:t>
      </w:r>
      <w:r>
        <w:rPr>
          <w:spacing w:val="-6"/>
        </w:rPr>
        <w:t>Georgia</w:t>
      </w:r>
      <w:r>
        <w:rPr>
          <w:spacing w:val="-2"/>
        </w:rPr>
        <w:t> </w:t>
      </w:r>
      <w:r>
        <w:rPr>
          <w:spacing w:val="-6"/>
        </w:rPr>
        <w:t>Institute</w:t>
      </w:r>
      <w:r>
        <w:rPr>
          <w:spacing w:val="-2"/>
        </w:rPr>
        <w:t> </w:t>
      </w:r>
      <w:r>
        <w:rPr>
          <w:spacing w:val="-6"/>
        </w:rPr>
        <w:t>of</w:t>
      </w:r>
      <w:r>
        <w:rPr>
          <w:spacing w:val="-2"/>
        </w:rPr>
        <w:t> </w:t>
      </w:r>
      <w:r>
        <w:rPr>
          <w:spacing w:val="-6"/>
        </w:rPr>
        <w:t>Technology </w:t>
      </w:r>
      <w:r>
        <w:rPr>
          <w:spacing w:val="-2"/>
        </w:rPr>
        <w:t>2021–</w:t>
      </w:r>
      <w:r>
        <w:rPr/>
        <w:tab/>
      </w:r>
      <w:r>
        <w:rPr>
          <w:rFonts w:ascii="Arial" w:hAnsi="Arial"/>
          <w:b/>
          <w:spacing w:val="-2"/>
        </w:rPr>
        <w:t>Faculty</w:t>
      </w:r>
      <w:r>
        <w:rPr>
          <w:rFonts w:ascii="Arial" w:hAnsi="Arial"/>
          <w:b/>
          <w:spacing w:val="-8"/>
        </w:rPr>
        <w:t> </w:t>
      </w:r>
      <w:r>
        <w:rPr>
          <w:rFonts w:ascii="Arial" w:hAnsi="Arial"/>
          <w:b/>
          <w:spacing w:val="-2"/>
        </w:rPr>
        <w:t>Council</w:t>
      </w:r>
      <w:r>
        <w:rPr>
          <w:spacing w:val="-2"/>
        </w:rPr>
        <w:t>, Strategic Energy Institute, Georgia Institute of Technology</w:t>
      </w:r>
    </w:p>
    <w:p>
      <w:pPr>
        <w:tabs>
          <w:tab w:pos="1294" w:val="left" w:leader="none"/>
        </w:tabs>
        <w:spacing w:line="200" w:lineRule="exact" w:before="0"/>
        <w:ind w:left="119" w:right="0" w:firstLine="0"/>
        <w:jc w:val="left"/>
        <w:rPr>
          <w:sz w:val="18"/>
        </w:rPr>
      </w:pPr>
      <w:r>
        <w:rPr>
          <w:spacing w:val="-2"/>
          <w:sz w:val="18"/>
        </w:rPr>
        <w:t>2019–</w:t>
      </w:r>
      <w:r>
        <w:rPr>
          <w:sz w:val="18"/>
        </w:rPr>
        <w:tab/>
      </w:r>
      <w:r>
        <w:rPr>
          <w:rFonts w:ascii="Arial" w:hAnsi="Arial"/>
          <w:b/>
          <w:spacing w:val="-6"/>
          <w:sz w:val="18"/>
        </w:rPr>
        <w:t>University</w:t>
      </w:r>
      <w:r>
        <w:rPr>
          <w:rFonts w:ascii="Arial" w:hAnsi="Arial"/>
          <w:b/>
          <w:spacing w:val="-7"/>
          <w:sz w:val="18"/>
        </w:rPr>
        <w:t> </w:t>
      </w:r>
      <w:r>
        <w:rPr>
          <w:rFonts w:ascii="Arial" w:hAnsi="Arial"/>
          <w:b/>
          <w:spacing w:val="-6"/>
          <w:sz w:val="18"/>
        </w:rPr>
        <w:t>Fellow,</w:t>
      </w:r>
      <w:r>
        <w:rPr>
          <w:rFonts w:ascii="Arial" w:hAnsi="Arial"/>
          <w:b/>
          <w:spacing w:val="-1"/>
          <w:sz w:val="18"/>
        </w:rPr>
        <w:t> </w:t>
      </w:r>
      <w:r>
        <w:rPr>
          <w:spacing w:val="-6"/>
          <w:sz w:val="18"/>
        </w:rPr>
        <w:t>Resources</w:t>
      </w:r>
      <w:r>
        <w:rPr>
          <w:spacing w:val="2"/>
          <w:sz w:val="18"/>
        </w:rPr>
        <w:t> </w:t>
      </w:r>
      <w:r>
        <w:rPr>
          <w:spacing w:val="-6"/>
          <w:sz w:val="18"/>
        </w:rPr>
        <w:t>for</w:t>
      </w:r>
      <w:r>
        <w:rPr>
          <w:spacing w:val="1"/>
          <w:sz w:val="18"/>
        </w:rPr>
        <w:t> </w:t>
      </w:r>
      <w:r>
        <w:rPr>
          <w:spacing w:val="-6"/>
          <w:sz w:val="18"/>
        </w:rPr>
        <w:t>the</w:t>
      </w:r>
      <w:r>
        <w:rPr>
          <w:spacing w:val="1"/>
          <w:sz w:val="18"/>
        </w:rPr>
        <w:t> </w:t>
      </w:r>
      <w:r>
        <w:rPr>
          <w:spacing w:val="-6"/>
          <w:sz w:val="18"/>
        </w:rPr>
        <w:t>Future</w:t>
      </w:r>
    </w:p>
    <w:p>
      <w:pPr>
        <w:spacing w:line="202" w:lineRule="exact" w:before="187"/>
        <w:ind w:left="119" w:right="0" w:firstLine="0"/>
        <w:jc w:val="left"/>
        <w:rPr>
          <w:rFonts w:ascii="Arial"/>
          <w:i/>
          <w:sz w:val="18"/>
        </w:rPr>
      </w:pPr>
      <w:r>
        <w:rPr>
          <w:rFonts w:ascii="Arial"/>
          <w:i/>
          <w:w w:val="90"/>
          <w:sz w:val="18"/>
        </w:rPr>
        <w:t>Editorial</w:t>
      </w:r>
      <w:r>
        <w:rPr>
          <w:rFonts w:ascii="Arial"/>
          <w:i/>
          <w:sz w:val="18"/>
        </w:rPr>
        <w:t> </w:t>
      </w:r>
      <w:r>
        <w:rPr>
          <w:rFonts w:ascii="Arial"/>
          <w:i/>
          <w:spacing w:val="-2"/>
          <w:w w:val="95"/>
          <w:sz w:val="18"/>
        </w:rPr>
        <w:t>Positions</w:t>
      </w:r>
    </w:p>
    <w:p>
      <w:pPr>
        <w:tabs>
          <w:tab w:pos="1294" w:val="left" w:leader="none"/>
        </w:tabs>
        <w:spacing w:line="197" w:lineRule="exact" w:before="0"/>
        <w:ind w:left="119" w:right="0" w:firstLine="0"/>
        <w:jc w:val="left"/>
        <w:rPr>
          <w:rFonts w:ascii="Arial" w:hAnsi="Arial"/>
          <w:i/>
          <w:sz w:val="18"/>
        </w:rPr>
      </w:pPr>
      <w:r>
        <w:rPr>
          <w:spacing w:val="-2"/>
          <w:sz w:val="18"/>
        </w:rPr>
        <w:t>2025–</w:t>
      </w:r>
      <w:r>
        <w:rPr>
          <w:sz w:val="18"/>
        </w:rPr>
        <w:tab/>
      </w:r>
      <w:r>
        <w:rPr>
          <w:rFonts w:ascii="Arial" w:hAnsi="Arial"/>
          <w:b/>
          <w:w w:val="90"/>
          <w:sz w:val="18"/>
        </w:rPr>
        <w:t>Co-Editor,</w:t>
      </w:r>
      <w:r>
        <w:rPr>
          <w:rFonts w:ascii="Arial" w:hAnsi="Arial"/>
          <w:b/>
          <w:spacing w:val="-1"/>
          <w:sz w:val="18"/>
        </w:rPr>
        <w:t> </w:t>
      </w:r>
      <w:r>
        <w:rPr>
          <w:rFonts w:ascii="Arial" w:hAnsi="Arial"/>
          <w:i/>
          <w:w w:val="90"/>
          <w:sz w:val="18"/>
        </w:rPr>
        <w:t>Journal</w:t>
      </w:r>
      <w:r>
        <w:rPr>
          <w:rFonts w:ascii="Arial" w:hAnsi="Arial"/>
          <w:i/>
          <w:spacing w:val="-4"/>
          <w:sz w:val="18"/>
        </w:rPr>
        <w:t> </w:t>
      </w:r>
      <w:r>
        <w:rPr>
          <w:rFonts w:ascii="Arial" w:hAnsi="Arial"/>
          <w:i/>
          <w:w w:val="90"/>
          <w:sz w:val="18"/>
        </w:rPr>
        <w:t>of</w:t>
      </w:r>
      <w:r>
        <w:rPr>
          <w:rFonts w:ascii="Arial" w:hAnsi="Arial"/>
          <w:i/>
          <w:spacing w:val="-3"/>
          <w:sz w:val="18"/>
        </w:rPr>
        <w:t> </w:t>
      </w:r>
      <w:r>
        <w:rPr>
          <w:rFonts w:ascii="Arial" w:hAnsi="Arial"/>
          <w:i/>
          <w:w w:val="90"/>
          <w:sz w:val="18"/>
        </w:rPr>
        <w:t>Environmental</w:t>
      </w:r>
      <w:r>
        <w:rPr>
          <w:rFonts w:ascii="Arial" w:hAnsi="Arial"/>
          <w:i/>
          <w:spacing w:val="-4"/>
          <w:sz w:val="18"/>
        </w:rPr>
        <w:t> </w:t>
      </w:r>
      <w:r>
        <w:rPr>
          <w:rFonts w:ascii="Arial" w:hAnsi="Arial"/>
          <w:i/>
          <w:w w:val="90"/>
          <w:sz w:val="18"/>
        </w:rPr>
        <w:t>Economics</w:t>
      </w:r>
      <w:r>
        <w:rPr>
          <w:rFonts w:ascii="Arial" w:hAnsi="Arial"/>
          <w:i/>
          <w:spacing w:val="-3"/>
          <w:sz w:val="18"/>
        </w:rPr>
        <w:t> </w:t>
      </w:r>
      <w:r>
        <w:rPr>
          <w:rFonts w:ascii="Arial" w:hAnsi="Arial"/>
          <w:i/>
          <w:w w:val="90"/>
          <w:sz w:val="18"/>
        </w:rPr>
        <w:t>and</w:t>
      </w:r>
      <w:r>
        <w:rPr>
          <w:rFonts w:ascii="Arial" w:hAnsi="Arial"/>
          <w:i/>
          <w:spacing w:val="-4"/>
          <w:sz w:val="18"/>
        </w:rPr>
        <w:t> </w:t>
      </w:r>
      <w:r>
        <w:rPr>
          <w:rFonts w:ascii="Arial" w:hAnsi="Arial"/>
          <w:i/>
          <w:spacing w:val="-2"/>
          <w:w w:val="90"/>
          <w:sz w:val="18"/>
        </w:rPr>
        <w:t>Management</w:t>
      </w:r>
    </w:p>
    <w:p>
      <w:pPr>
        <w:tabs>
          <w:tab w:pos="1294" w:val="left" w:leader="none"/>
        </w:tabs>
        <w:spacing w:line="197" w:lineRule="exact" w:before="0"/>
        <w:ind w:left="119" w:right="0" w:firstLine="0"/>
        <w:jc w:val="left"/>
        <w:rPr>
          <w:rFonts w:ascii="Arial" w:hAnsi="Arial"/>
          <w:i/>
          <w:sz w:val="18"/>
        </w:rPr>
      </w:pPr>
      <w:r>
        <w:rPr>
          <w:spacing w:val="-2"/>
          <w:sz w:val="18"/>
        </w:rPr>
        <w:t>2024–</w:t>
      </w:r>
      <w:r>
        <w:rPr>
          <w:sz w:val="18"/>
        </w:rPr>
        <w:tab/>
      </w:r>
      <w:r>
        <w:rPr>
          <w:rFonts w:ascii="Arial" w:hAnsi="Arial"/>
          <w:b/>
          <w:w w:val="90"/>
          <w:sz w:val="18"/>
        </w:rPr>
        <w:t>Editorial</w:t>
      </w:r>
      <w:r>
        <w:rPr>
          <w:rFonts w:ascii="Arial" w:hAnsi="Arial"/>
          <w:b/>
          <w:spacing w:val="-3"/>
          <w:w w:val="90"/>
          <w:sz w:val="18"/>
        </w:rPr>
        <w:t> </w:t>
      </w:r>
      <w:r>
        <w:rPr>
          <w:rFonts w:ascii="Arial" w:hAnsi="Arial"/>
          <w:b/>
          <w:w w:val="90"/>
          <w:sz w:val="18"/>
        </w:rPr>
        <w:t>Council,</w:t>
      </w:r>
      <w:r>
        <w:rPr>
          <w:rFonts w:ascii="Arial" w:hAnsi="Arial"/>
          <w:b/>
          <w:spacing w:val="-2"/>
          <w:sz w:val="18"/>
        </w:rPr>
        <w:t> </w:t>
      </w:r>
      <w:r>
        <w:rPr>
          <w:rFonts w:ascii="Arial" w:hAnsi="Arial"/>
          <w:i/>
          <w:w w:val="90"/>
          <w:sz w:val="18"/>
        </w:rPr>
        <w:t>Journal</w:t>
      </w:r>
      <w:r>
        <w:rPr>
          <w:rFonts w:ascii="Arial" w:hAnsi="Arial"/>
          <w:i/>
          <w:spacing w:val="-1"/>
          <w:w w:val="90"/>
          <w:sz w:val="18"/>
        </w:rPr>
        <w:t> </w:t>
      </w:r>
      <w:r>
        <w:rPr>
          <w:rFonts w:ascii="Arial" w:hAnsi="Arial"/>
          <w:i/>
          <w:w w:val="90"/>
          <w:sz w:val="18"/>
        </w:rPr>
        <w:t>of</w:t>
      </w:r>
      <w:r>
        <w:rPr>
          <w:rFonts w:ascii="Arial" w:hAnsi="Arial"/>
          <w:i/>
          <w:spacing w:val="-5"/>
          <w:sz w:val="18"/>
        </w:rPr>
        <w:t> </w:t>
      </w:r>
      <w:r>
        <w:rPr>
          <w:rFonts w:ascii="Arial" w:hAnsi="Arial"/>
          <w:i/>
          <w:w w:val="90"/>
          <w:sz w:val="18"/>
        </w:rPr>
        <w:t>the</w:t>
      </w:r>
      <w:r>
        <w:rPr>
          <w:rFonts w:ascii="Arial" w:hAnsi="Arial"/>
          <w:i/>
          <w:spacing w:val="-1"/>
          <w:w w:val="90"/>
          <w:sz w:val="18"/>
        </w:rPr>
        <w:t> </w:t>
      </w:r>
      <w:r>
        <w:rPr>
          <w:rFonts w:ascii="Arial" w:hAnsi="Arial"/>
          <w:i/>
          <w:w w:val="90"/>
          <w:sz w:val="18"/>
        </w:rPr>
        <w:t>Association</w:t>
      </w:r>
      <w:r>
        <w:rPr>
          <w:rFonts w:ascii="Arial" w:hAnsi="Arial"/>
          <w:i/>
          <w:spacing w:val="-5"/>
          <w:sz w:val="18"/>
        </w:rPr>
        <w:t> </w:t>
      </w:r>
      <w:r>
        <w:rPr>
          <w:rFonts w:ascii="Arial" w:hAnsi="Arial"/>
          <w:i/>
          <w:w w:val="90"/>
          <w:sz w:val="18"/>
        </w:rPr>
        <w:t>of</w:t>
      </w:r>
      <w:r>
        <w:rPr>
          <w:rFonts w:ascii="Arial" w:hAnsi="Arial"/>
          <w:i/>
          <w:spacing w:val="-5"/>
          <w:sz w:val="18"/>
        </w:rPr>
        <w:t> </w:t>
      </w:r>
      <w:r>
        <w:rPr>
          <w:rFonts w:ascii="Arial" w:hAnsi="Arial"/>
          <w:i/>
          <w:w w:val="90"/>
          <w:sz w:val="18"/>
        </w:rPr>
        <w:t>Environmental</w:t>
      </w:r>
      <w:r>
        <w:rPr>
          <w:rFonts w:ascii="Arial" w:hAnsi="Arial"/>
          <w:i/>
          <w:spacing w:val="-1"/>
          <w:w w:val="90"/>
          <w:sz w:val="18"/>
        </w:rPr>
        <w:t> </w:t>
      </w:r>
      <w:r>
        <w:rPr>
          <w:rFonts w:ascii="Arial" w:hAnsi="Arial"/>
          <w:i/>
          <w:w w:val="90"/>
          <w:sz w:val="18"/>
        </w:rPr>
        <w:t>and</w:t>
      </w:r>
      <w:r>
        <w:rPr>
          <w:rFonts w:ascii="Arial" w:hAnsi="Arial"/>
          <w:i/>
          <w:spacing w:val="-5"/>
          <w:sz w:val="18"/>
        </w:rPr>
        <w:t> </w:t>
      </w:r>
      <w:r>
        <w:rPr>
          <w:rFonts w:ascii="Arial" w:hAnsi="Arial"/>
          <w:i/>
          <w:w w:val="90"/>
          <w:sz w:val="18"/>
        </w:rPr>
        <w:t>Resource</w:t>
      </w:r>
      <w:r>
        <w:rPr>
          <w:rFonts w:ascii="Arial" w:hAnsi="Arial"/>
          <w:i/>
          <w:spacing w:val="-1"/>
          <w:w w:val="90"/>
          <w:sz w:val="18"/>
        </w:rPr>
        <w:t> </w:t>
      </w:r>
      <w:r>
        <w:rPr>
          <w:rFonts w:ascii="Arial" w:hAnsi="Arial"/>
          <w:i/>
          <w:spacing w:val="-2"/>
          <w:w w:val="90"/>
          <w:sz w:val="18"/>
        </w:rPr>
        <w:t>Economists</w:t>
      </w:r>
    </w:p>
    <w:p>
      <w:pPr>
        <w:tabs>
          <w:tab w:pos="1294" w:val="left" w:leader="none"/>
        </w:tabs>
        <w:spacing w:line="197" w:lineRule="exact" w:before="0"/>
        <w:ind w:left="119" w:right="0" w:firstLine="0"/>
        <w:jc w:val="left"/>
        <w:rPr>
          <w:rFonts w:ascii="Arial" w:hAnsi="Arial"/>
          <w:i/>
          <w:sz w:val="18"/>
        </w:rPr>
      </w:pPr>
      <w:r>
        <w:rPr>
          <w:spacing w:val="-2"/>
          <w:sz w:val="18"/>
        </w:rPr>
        <w:t>2024–</w:t>
      </w:r>
      <w:r>
        <w:rPr>
          <w:sz w:val="18"/>
        </w:rPr>
        <w:tab/>
      </w:r>
      <w:r>
        <w:rPr>
          <w:rFonts w:ascii="Arial" w:hAnsi="Arial"/>
          <w:b/>
          <w:w w:val="90"/>
          <w:sz w:val="18"/>
        </w:rPr>
        <w:t>Associate</w:t>
      </w:r>
      <w:r>
        <w:rPr>
          <w:rFonts w:ascii="Arial" w:hAnsi="Arial"/>
          <w:b/>
          <w:spacing w:val="-4"/>
          <w:sz w:val="18"/>
        </w:rPr>
        <w:t> </w:t>
      </w:r>
      <w:r>
        <w:rPr>
          <w:rFonts w:ascii="Arial" w:hAnsi="Arial"/>
          <w:b/>
          <w:w w:val="90"/>
          <w:sz w:val="18"/>
        </w:rPr>
        <w:t>Editor,</w:t>
      </w:r>
      <w:r>
        <w:rPr>
          <w:rFonts w:ascii="Arial" w:hAnsi="Arial"/>
          <w:b/>
          <w:spacing w:val="2"/>
          <w:sz w:val="18"/>
        </w:rPr>
        <w:t> </w:t>
      </w:r>
      <w:r>
        <w:rPr>
          <w:rFonts w:ascii="Arial" w:hAnsi="Arial"/>
          <w:i/>
          <w:w w:val="90"/>
          <w:sz w:val="18"/>
        </w:rPr>
        <w:t>American</w:t>
      </w:r>
      <w:r>
        <w:rPr>
          <w:rFonts w:ascii="Arial" w:hAnsi="Arial"/>
          <w:i/>
          <w:spacing w:val="-1"/>
          <w:sz w:val="18"/>
        </w:rPr>
        <w:t> </w:t>
      </w:r>
      <w:r>
        <w:rPr>
          <w:rFonts w:ascii="Arial" w:hAnsi="Arial"/>
          <w:i/>
          <w:w w:val="90"/>
          <w:sz w:val="18"/>
        </w:rPr>
        <w:t>Journal</w:t>
      </w:r>
      <w:r>
        <w:rPr>
          <w:rFonts w:ascii="Arial" w:hAnsi="Arial"/>
          <w:i/>
          <w:spacing w:val="-1"/>
          <w:sz w:val="18"/>
        </w:rPr>
        <w:t> </w:t>
      </w:r>
      <w:r>
        <w:rPr>
          <w:rFonts w:ascii="Arial" w:hAnsi="Arial"/>
          <w:i/>
          <w:w w:val="90"/>
          <w:sz w:val="18"/>
        </w:rPr>
        <w:t>of</w:t>
      </w:r>
      <w:r>
        <w:rPr>
          <w:rFonts w:ascii="Arial" w:hAnsi="Arial"/>
          <w:i/>
          <w:spacing w:val="-1"/>
          <w:sz w:val="18"/>
        </w:rPr>
        <w:t> </w:t>
      </w:r>
      <w:r>
        <w:rPr>
          <w:rFonts w:ascii="Arial" w:hAnsi="Arial"/>
          <w:i/>
          <w:w w:val="90"/>
          <w:sz w:val="18"/>
        </w:rPr>
        <w:t>Agricultural</w:t>
      </w:r>
      <w:r>
        <w:rPr>
          <w:rFonts w:ascii="Arial" w:hAnsi="Arial"/>
          <w:i/>
          <w:spacing w:val="-1"/>
          <w:sz w:val="18"/>
        </w:rPr>
        <w:t> </w:t>
      </w:r>
      <w:r>
        <w:rPr>
          <w:rFonts w:ascii="Arial" w:hAnsi="Arial"/>
          <w:i/>
          <w:spacing w:val="-2"/>
          <w:w w:val="90"/>
          <w:sz w:val="18"/>
        </w:rPr>
        <w:t>Economics</w:t>
      </w:r>
    </w:p>
    <w:p>
      <w:pPr>
        <w:tabs>
          <w:tab w:pos="1294" w:val="left" w:leader="none"/>
        </w:tabs>
        <w:spacing w:line="197" w:lineRule="exact" w:before="0"/>
        <w:ind w:left="119" w:right="0" w:firstLine="0"/>
        <w:jc w:val="left"/>
        <w:rPr>
          <w:rFonts w:ascii="Arial" w:hAnsi="Arial"/>
          <w:i/>
          <w:sz w:val="18"/>
        </w:rPr>
      </w:pPr>
      <w:r>
        <w:rPr>
          <w:spacing w:val="-2"/>
          <w:sz w:val="18"/>
        </w:rPr>
        <w:t>2022–</w:t>
      </w:r>
      <w:r>
        <w:rPr>
          <w:sz w:val="18"/>
        </w:rPr>
        <w:tab/>
      </w:r>
      <w:r>
        <w:rPr>
          <w:rFonts w:ascii="Arial" w:hAnsi="Arial"/>
          <w:b/>
          <w:spacing w:val="-2"/>
          <w:w w:val="90"/>
          <w:sz w:val="18"/>
        </w:rPr>
        <w:t>Editorial</w:t>
      </w:r>
      <w:r>
        <w:rPr>
          <w:rFonts w:ascii="Arial" w:hAnsi="Arial"/>
          <w:b/>
          <w:spacing w:val="-5"/>
          <w:sz w:val="18"/>
        </w:rPr>
        <w:t> </w:t>
      </w:r>
      <w:r>
        <w:rPr>
          <w:rFonts w:ascii="Arial" w:hAnsi="Arial"/>
          <w:b/>
          <w:spacing w:val="-2"/>
          <w:w w:val="90"/>
          <w:sz w:val="18"/>
        </w:rPr>
        <w:t>Board,</w:t>
      </w:r>
      <w:r>
        <w:rPr>
          <w:rFonts w:ascii="Arial" w:hAnsi="Arial"/>
          <w:b/>
          <w:sz w:val="18"/>
        </w:rPr>
        <w:t> </w:t>
      </w:r>
      <w:r>
        <w:rPr>
          <w:rFonts w:ascii="Arial" w:hAnsi="Arial"/>
          <w:i/>
          <w:spacing w:val="-2"/>
          <w:w w:val="90"/>
          <w:sz w:val="18"/>
        </w:rPr>
        <w:t>Resource</w:t>
      </w:r>
      <w:r>
        <w:rPr>
          <w:rFonts w:ascii="Arial" w:hAnsi="Arial"/>
          <w:i/>
          <w:spacing w:val="-3"/>
          <w:sz w:val="18"/>
        </w:rPr>
        <w:t> </w:t>
      </w:r>
      <w:r>
        <w:rPr>
          <w:rFonts w:ascii="Arial" w:hAnsi="Arial"/>
          <w:i/>
          <w:spacing w:val="-2"/>
          <w:w w:val="90"/>
          <w:sz w:val="18"/>
        </w:rPr>
        <w:t>and</w:t>
      </w:r>
      <w:r>
        <w:rPr>
          <w:rFonts w:ascii="Arial" w:hAnsi="Arial"/>
          <w:i/>
          <w:spacing w:val="-3"/>
          <w:sz w:val="18"/>
        </w:rPr>
        <w:t> </w:t>
      </w:r>
      <w:r>
        <w:rPr>
          <w:rFonts w:ascii="Arial" w:hAnsi="Arial"/>
          <w:i/>
          <w:spacing w:val="-2"/>
          <w:w w:val="90"/>
          <w:sz w:val="18"/>
        </w:rPr>
        <w:t>Energy</w:t>
      </w:r>
      <w:r>
        <w:rPr>
          <w:rFonts w:ascii="Arial" w:hAnsi="Arial"/>
          <w:i/>
          <w:spacing w:val="-2"/>
          <w:sz w:val="18"/>
        </w:rPr>
        <w:t> </w:t>
      </w:r>
      <w:r>
        <w:rPr>
          <w:rFonts w:ascii="Arial" w:hAnsi="Arial"/>
          <w:i/>
          <w:spacing w:val="-2"/>
          <w:w w:val="90"/>
          <w:sz w:val="18"/>
        </w:rPr>
        <w:t>Economics</w:t>
      </w:r>
    </w:p>
    <w:p>
      <w:pPr>
        <w:tabs>
          <w:tab w:pos="1294" w:val="left" w:leader="none"/>
        </w:tabs>
        <w:spacing w:line="202" w:lineRule="exact" w:before="0"/>
        <w:ind w:left="119" w:right="0" w:firstLine="0"/>
        <w:jc w:val="left"/>
        <w:rPr>
          <w:rFonts w:ascii="Arial" w:hAnsi="Arial"/>
          <w:i/>
          <w:sz w:val="18"/>
        </w:rPr>
      </w:pPr>
      <w:r>
        <w:rPr>
          <w:spacing w:val="-2"/>
          <w:sz w:val="18"/>
        </w:rPr>
        <w:t>2022–2024</w:t>
      </w:r>
      <w:r>
        <w:rPr>
          <w:sz w:val="18"/>
        </w:rPr>
        <w:tab/>
      </w:r>
      <w:r>
        <w:rPr>
          <w:rFonts w:ascii="Arial" w:hAnsi="Arial"/>
          <w:b/>
          <w:w w:val="90"/>
          <w:sz w:val="18"/>
        </w:rPr>
        <w:t>Editorial</w:t>
      </w:r>
      <w:r>
        <w:rPr>
          <w:rFonts w:ascii="Arial" w:hAnsi="Arial"/>
          <w:b/>
          <w:spacing w:val="-2"/>
          <w:w w:val="90"/>
          <w:sz w:val="18"/>
        </w:rPr>
        <w:t> </w:t>
      </w:r>
      <w:r>
        <w:rPr>
          <w:rFonts w:ascii="Arial" w:hAnsi="Arial"/>
          <w:b/>
          <w:w w:val="90"/>
          <w:sz w:val="18"/>
        </w:rPr>
        <w:t>Council,</w:t>
      </w:r>
      <w:r>
        <w:rPr>
          <w:rFonts w:ascii="Arial" w:hAnsi="Arial"/>
          <w:b/>
          <w:spacing w:val="-2"/>
          <w:sz w:val="18"/>
        </w:rPr>
        <w:t> </w:t>
      </w:r>
      <w:r>
        <w:rPr>
          <w:rFonts w:ascii="Arial" w:hAnsi="Arial"/>
          <w:i/>
          <w:w w:val="90"/>
          <w:sz w:val="18"/>
        </w:rPr>
        <w:t>Journal</w:t>
      </w:r>
      <w:r>
        <w:rPr>
          <w:rFonts w:ascii="Arial" w:hAnsi="Arial"/>
          <w:i/>
          <w:spacing w:val="-4"/>
          <w:sz w:val="18"/>
        </w:rPr>
        <w:t> </w:t>
      </w:r>
      <w:r>
        <w:rPr>
          <w:rFonts w:ascii="Arial" w:hAnsi="Arial"/>
          <w:i/>
          <w:w w:val="90"/>
          <w:sz w:val="18"/>
        </w:rPr>
        <w:t>of</w:t>
      </w:r>
      <w:r>
        <w:rPr>
          <w:rFonts w:ascii="Arial" w:hAnsi="Arial"/>
          <w:i/>
          <w:spacing w:val="-5"/>
          <w:sz w:val="18"/>
        </w:rPr>
        <w:t> </w:t>
      </w:r>
      <w:r>
        <w:rPr>
          <w:rFonts w:ascii="Arial" w:hAnsi="Arial"/>
          <w:i/>
          <w:w w:val="90"/>
          <w:sz w:val="18"/>
        </w:rPr>
        <w:t>Environmental</w:t>
      </w:r>
      <w:r>
        <w:rPr>
          <w:rFonts w:ascii="Arial" w:hAnsi="Arial"/>
          <w:i/>
          <w:spacing w:val="-5"/>
          <w:sz w:val="18"/>
        </w:rPr>
        <w:t> </w:t>
      </w:r>
      <w:r>
        <w:rPr>
          <w:rFonts w:ascii="Arial" w:hAnsi="Arial"/>
          <w:i/>
          <w:w w:val="90"/>
          <w:sz w:val="18"/>
        </w:rPr>
        <w:t>Economics</w:t>
      </w:r>
      <w:r>
        <w:rPr>
          <w:rFonts w:ascii="Arial" w:hAnsi="Arial"/>
          <w:i/>
          <w:spacing w:val="-4"/>
          <w:sz w:val="18"/>
        </w:rPr>
        <w:t> </w:t>
      </w:r>
      <w:r>
        <w:rPr>
          <w:rFonts w:ascii="Arial" w:hAnsi="Arial"/>
          <w:i/>
          <w:w w:val="90"/>
          <w:sz w:val="18"/>
        </w:rPr>
        <w:t>and</w:t>
      </w:r>
      <w:r>
        <w:rPr>
          <w:rFonts w:ascii="Arial" w:hAnsi="Arial"/>
          <w:i/>
          <w:spacing w:val="-5"/>
          <w:sz w:val="18"/>
        </w:rPr>
        <w:t> </w:t>
      </w:r>
      <w:r>
        <w:rPr>
          <w:rFonts w:ascii="Arial" w:hAnsi="Arial"/>
          <w:i/>
          <w:spacing w:val="-2"/>
          <w:w w:val="90"/>
          <w:sz w:val="18"/>
        </w:rPr>
        <w:t>Management</w:t>
      </w:r>
    </w:p>
    <w:p>
      <w:pPr>
        <w:pStyle w:val="BodyText"/>
        <w:spacing w:before="153"/>
        <w:ind w:left="0"/>
        <w:rPr>
          <w:rFonts w:ascii="Arial"/>
          <w:i/>
        </w:rPr>
      </w:pPr>
    </w:p>
    <w:p>
      <w:pPr>
        <w:pStyle w:val="Heading1"/>
        <w:ind w:left="0"/>
      </w:pPr>
      <w:r>
        <w:rPr>
          <w:spacing w:val="-2"/>
        </w:rPr>
        <w:t>Education</w:t>
      </w:r>
    </w:p>
    <w:p>
      <w:pPr>
        <w:pStyle w:val="BodyText"/>
        <w:spacing w:before="13"/>
        <w:ind w:left="0"/>
        <w:rPr>
          <w:sz w:val="21"/>
        </w:rPr>
      </w:pPr>
    </w:p>
    <w:p>
      <w:pPr>
        <w:pStyle w:val="BodyText"/>
        <w:tabs>
          <w:tab w:pos="738" w:val="left" w:leader="none"/>
        </w:tabs>
        <w:spacing w:line="185" w:lineRule="exact" w:before="0"/>
        <w:ind w:left="119"/>
      </w:pPr>
      <w:r>
        <w:rPr>
          <w:spacing w:val="-4"/>
        </w:rPr>
        <w:t>Ph.D</w:t>
      </w:r>
      <w:r>
        <w:rPr/>
        <w:tab/>
      </w:r>
      <w:r>
        <w:rPr>
          <w:spacing w:val="-4"/>
        </w:rPr>
        <w:t>Agricultural</w:t>
      </w:r>
      <w:r>
        <w:rPr>
          <w:spacing w:val="-1"/>
        </w:rPr>
        <w:t> </w:t>
      </w:r>
      <w:r>
        <w:rPr>
          <w:spacing w:val="-4"/>
        </w:rPr>
        <w:t>&amp;</w:t>
      </w:r>
      <w:r>
        <w:rPr/>
        <w:t> </w:t>
      </w:r>
      <w:r>
        <w:rPr>
          <w:spacing w:val="-4"/>
        </w:rPr>
        <w:t>Resource</w:t>
      </w:r>
      <w:r>
        <w:rPr/>
        <w:t> </w:t>
      </w:r>
      <w:r>
        <w:rPr>
          <w:spacing w:val="-4"/>
        </w:rPr>
        <w:t>Economics,</w:t>
      </w:r>
      <w:r>
        <w:rPr/>
        <w:t> </w:t>
      </w:r>
      <w:r>
        <w:rPr>
          <w:spacing w:val="-4"/>
        </w:rPr>
        <w:t>University</w:t>
      </w:r>
      <w:r>
        <w:rPr/>
        <w:t> </w:t>
      </w:r>
      <w:r>
        <w:rPr>
          <w:spacing w:val="-4"/>
        </w:rPr>
        <w:t>of</w:t>
      </w:r>
      <w:r>
        <w:rPr>
          <w:spacing w:val="-1"/>
        </w:rPr>
        <w:t> </w:t>
      </w:r>
      <w:r>
        <w:rPr>
          <w:spacing w:val="-4"/>
        </w:rPr>
        <w:t>Maryland,</w:t>
      </w:r>
      <w:r>
        <w:rPr/>
        <w:t> </w:t>
      </w:r>
      <w:r>
        <w:rPr>
          <w:spacing w:val="-4"/>
        </w:rPr>
        <w:t>2015</w:t>
      </w:r>
    </w:p>
    <w:p>
      <w:pPr>
        <w:spacing w:line="234" w:lineRule="exact" w:before="0"/>
        <w:ind w:left="1007" w:right="0" w:firstLine="0"/>
        <w:jc w:val="left"/>
        <w:rPr>
          <w:rFonts w:ascii="Arial"/>
          <w:i/>
          <w:sz w:val="18"/>
        </w:rPr>
      </w:pPr>
      <w:r>
        <w:rPr>
          <w:rFonts w:ascii="Lucida Sans Unicode"/>
          <w:w w:val="90"/>
          <w:sz w:val="18"/>
        </w:rPr>
        <w:t>o</w:t>
      </w:r>
      <w:r>
        <w:rPr>
          <w:rFonts w:ascii="Lucida Sans Unicode"/>
          <w:spacing w:val="66"/>
          <w:sz w:val="18"/>
        </w:rPr>
        <w:t> </w:t>
      </w:r>
      <w:r>
        <w:rPr>
          <w:rFonts w:ascii="Arial"/>
          <w:i/>
          <w:w w:val="90"/>
          <w:sz w:val="18"/>
        </w:rPr>
        <w:t>Received</w:t>
      </w:r>
      <w:r>
        <w:rPr>
          <w:rFonts w:ascii="Arial"/>
          <w:i/>
          <w:spacing w:val="-4"/>
          <w:w w:val="90"/>
          <w:sz w:val="18"/>
        </w:rPr>
        <w:t> </w:t>
      </w:r>
      <w:r>
        <w:rPr>
          <w:rFonts w:ascii="Arial"/>
          <w:i/>
          <w:w w:val="90"/>
          <w:sz w:val="18"/>
        </w:rPr>
        <w:t>AERE</w:t>
      </w:r>
      <w:r>
        <w:rPr>
          <w:rFonts w:ascii="Arial"/>
          <w:i/>
          <w:spacing w:val="-5"/>
          <w:w w:val="90"/>
          <w:sz w:val="18"/>
        </w:rPr>
        <w:t> </w:t>
      </w:r>
      <w:r>
        <w:rPr>
          <w:rFonts w:ascii="Arial"/>
          <w:i/>
          <w:w w:val="90"/>
          <w:sz w:val="18"/>
        </w:rPr>
        <w:t>and</w:t>
      </w:r>
      <w:r>
        <w:rPr>
          <w:rFonts w:ascii="Arial"/>
          <w:i/>
          <w:spacing w:val="-4"/>
          <w:w w:val="90"/>
          <w:sz w:val="18"/>
        </w:rPr>
        <w:t> </w:t>
      </w:r>
      <w:r>
        <w:rPr>
          <w:rFonts w:ascii="Arial"/>
          <w:i/>
          <w:w w:val="90"/>
          <w:sz w:val="18"/>
        </w:rPr>
        <w:t>AAEA</w:t>
      </w:r>
      <w:r>
        <w:rPr>
          <w:rFonts w:ascii="Arial"/>
          <w:i/>
          <w:spacing w:val="-5"/>
          <w:w w:val="90"/>
          <w:sz w:val="18"/>
        </w:rPr>
        <w:t> </w:t>
      </w:r>
      <w:r>
        <w:rPr>
          <w:rFonts w:ascii="Arial"/>
          <w:i/>
          <w:w w:val="90"/>
          <w:sz w:val="18"/>
        </w:rPr>
        <w:t>outstanding</w:t>
      </w:r>
      <w:r>
        <w:rPr>
          <w:rFonts w:ascii="Arial"/>
          <w:i/>
          <w:spacing w:val="-4"/>
          <w:w w:val="90"/>
          <w:sz w:val="18"/>
        </w:rPr>
        <w:t> </w:t>
      </w:r>
      <w:r>
        <w:rPr>
          <w:rFonts w:ascii="Arial"/>
          <w:i/>
          <w:w w:val="90"/>
          <w:sz w:val="18"/>
        </w:rPr>
        <w:t>doctoral</w:t>
      </w:r>
      <w:r>
        <w:rPr>
          <w:rFonts w:ascii="Arial"/>
          <w:i/>
          <w:spacing w:val="-4"/>
          <w:w w:val="90"/>
          <w:sz w:val="18"/>
        </w:rPr>
        <w:t> </w:t>
      </w:r>
      <w:r>
        <w:rPr>
          <w:rFonts w:ascii="Arial"/>
          <w:i/>
          <w:w w:val="90"/>
          <w:sz w:val="18"/>
        </w:rPr>
        <w:t>dissertation</w:t>
      </w:r>
      <w:r>
        <w:rPr>
          <w:rFonts w:ascii="Arial"/>
          <w:i/>
          <w:spacing w:val="-5"/>
          <w:w w:val="90"/>
          <w:sz w:val="18"/>
        </w:rPr>
        <w:t> </w:t>
      </w:r>
      <w:r>
        <w:rPr>
          <w:rFonts w:ascii="Arial"/>
          <w:i/>
          <w:spacing w:val="-2"/>
          <w:w w:val="90"/>
          <w:sz w:val="18"/>
        </w:rPr>
        <w:t>awards</w:t>
      </w:r>
    </w:p>
    <w:p>
      <w:pPr>
        <w:pStyle w:val="BodyText"/>
        <w:tabs>
          <w:tab w:pos="737" w:val="left" w:leader="none"/>
        </w:tabs>
        <w:spacing w:line="177" w:lineRule="exact" w:before="0"/>
        <w:ind w:left="119"/>
      </w:pPr>
      <w:r>
        <w:rPr>
          <w:spacing w:val="-4"/>
        </w:rPr>
        <w:t>M.S.</w:t>
      </w:r>
      <w:r>
        <w:rPr/>
        <w:tab/>
      </w:r>
      <w:r>
        <w:rPr>
          <w:spacing w:val="-4"/>
        </w:rPr>
        <w:t>Agricultural</w:t>
      </w:r>
      <w:r>
        <w:rPr>
          <w:spacing w:val="-1"/>
        </w:rPr>
        <w:t> </w:t>
      </w:r>
      <w:r>
        <w:rPr>
          <w:spacing w:val="-4"/>
        </w:rPr>
        <w:t>&amp;</w:t>
      </w:r>
      <w:r>
        <w:rPr/>
        <w:t> </w:t>
      </w:r>
      <w:r>
        <w:rPr>
          <w:spacing w:val="-4"/>
        </w:rPr>
        <w:t>Resource</w:t>
      </w:r>
      <w:r>
        <w:rPr>
          <w:spacing w:val="-1"/>
        </w:rPr>
        <w:t> </w:t>
      </w:r>
      <w:r>
        <w:rPr>
          <w:spacing w:val="-4"/>
        </w:rPr>
        <w:t>Economics,</w:t>
      </w:r>
      <w:r>
        <w:rPr/>
        <w:t> </w:t>
      </w:r>
      <w:r>
        <w:rPr>
          <w:spacing w:val="-4"/>
        </w:rPr>
        <w:t>University</w:t>
      </w:r>
      <w:r>
        <w:rPr/>
        <w:t> </w:t>
      </w:r>
      <w:r>
        <w:rPr>
          <w:spacing w:val="-4"/>
        </w:rPr>
        <w:t>of</w:t>
      </w:r>
      <w:r>
        <w:rPr>
          <w:spacing w:val="-1"/>
        </w:rPr>
        <w:t> </w:t>
      </w:r>
      <w:r>
        <w:rPr>
          <w:spacing w:val="-4"/>
        </w:rPr>
        <w:t>Maryland,</w:t>
      </w:r>
      <w:r>
        <w:rPr/>
        <w:t> </w:t>
      </w:r>
      <w:r>
        <w:rPr>
          <w:spacing w:val="-4"/>
        </w:rPr>
        <w:t>2014</w:t>
      </w:r>
    </w:p>
    <w:p>
      <w:pPr>
        <w:pStyle w:val="BodyText"/>
        <w:tabs>
          <w:tab w:pos="737" w:val="left" w:leader="none"/>
        </w:tabs>
        <w:spacing w:line="196" w:lineRule="exact" w:before="0"/>
        <w:ind w:left="119"/>
      </w:pPr>
      <w:r>
        <w:rPr>
          <w:spacing w:val="-4"/>
        </w:rPr>
        <w:t>M.S.</w:t>
      </w:r>
      <w:r>
        <w:rPr/>
        <w:tab/>
      </w:r>
      <w:r>
        <w:rPr>
          <w:spacing w:val="-4"/>
        </w:rPr>
        <w:t>Economics, North Carolina State</w:t>
      </w:r>
      <w:r>
        <w:rPr>
          <w:spacing w:val="-3"/>
        </w:rPr>
        <w:t> </w:t>
      </w:r>
      <w:r>
        <w:rPr>
          <w:spacing w:val="-4"/>
        </w:rPr>
        <w:t>University, 2011</w:t>
      </w:r>
    </w:p>
    <w:p>
      <w:pPr>
        <w:pStyle w:val="BodyText"/>
        <w:tabs>
          <w:tab w:pos="738" w:val="left" w:leader="none"/>
        </w:tabs>
        <w:spacing w:line="202" w:lineRule="exact" w:before="0"/>
        <w:ind w:left="119"/>
      </w:pPr>
      <w:r>
        <w:rPr>
          <w:spacing w:val="-4"/>
        </w:rPr>
        <w:t>B.A.</w:t>
      </w:r>
      <w:r>
        <w:rPr/>
        <w:tab/>
      </w:r>
      <w:r>
        <w:rPr>
          <w:w w:val="90"/>
        </w:rPr>
        <w:t>Economics</w:t>
      </w:r>
      <w:r>
        <w:rPr>
          <w:spacing w:val="9"/>
        </w:rPr>
        <w:t> </w:t>
      </w:r>
      <w:r>
        <w:rPr>
          <w:w w:val="90"/>
        </w:rPr>
        <w:t>(minor:</w:t>
      </w:r>
      <w:r>
        <w:rPr>
          <w:spacing w:val="19"/>
        </w:rPr>
        <w:t> </w:t>
      </w:r>
      <w:r>
        <w:rPr>
          <w:w w:val="90"/>
        </w:rPr>
        <w:t>English),</w:t>
      </w:r>
      <w:r>
        <w:rPr>
          <w:spacing w:val="10"/>
        </w:rPr>
        <w:t> </w:t>
      </w:r>
      <w:r>
        <w:rPr>
          <w:w w:val="90"/>
        </w:rPr>
        <w:t>Ithaca</w:t>
      </w:r>
      <w:r>
        <w:rPr>
          <w:spacing w:val="9"/>
        </w:rPr>
        <w:t> </w:t>
      </w:r>
      <w:r>
        <w:rPr>
          <w:w w:val="90"/>
        </w:rPr>
        <w:t>College,</w:t>
      </w:r>
      <w:r>
        <w:rPr>
          <w:spacing w:val="10"/>
        </w:rPr>
        <w:t> </w:t>
      </w:r>
      <w:r>
        <w:rPr>
          <w:rFonts w:ascii="Arial"/>
          <w:i/>
          <w:w w:val="90"/>
        </w:rPr>
        <w:t>cum</w:t>
      </w:r>
      <w:r>
        <w:rPr>
          <w:rFonts w:ascii="Arial"/>
          <w:i/>
          <w:spacing w:val="4"/>
        </w:rPr>
        <w:t> </w:t>
      </w:r>
      <w:r>
        <w:rPr>
          <w:rFonts w:ascii="Arial"/>
          <w:i/>
          <w:w w:val="90"/>
        </w:rPr>
        <w:t>laude</w:t>
      </w:r>
      <w:r>
        <w:rPr>
          <w:w w:val="90"/>
        </w:rPr>
        <w:t>,</w:t>
      </w:r>
      <w:r>
        <w:rPr>
          <w:spacing w:val="10"/>
        </w:rPr>
        <w:t> </w:t>
      </w:r>
      <w:r>
        <w:rPr>
          <w:spacing w:val="-4"/>
          <w:w w:val="90"/>
        </w:rPr>
        <w:t>2009</w:t>
      </w:r>
    </w:p>
    <w:p>
      <w:pPr>
        <w:pStyle w:val="BodyText"/>
        <w:spacing w:before="156"/>
        <w:ind w:left="0"/>
      </w:pPr>
    </w:p>
    <w:p>
      <w:pPr>
        <w:pStyle w:val="Heading1"/>
      </w:pPr>
      <w:r>
        <w:rPr>
          <w:spacing w:val="-2"/>
        </w:rPr>
        <w:t>Research</w:t>
      </w:r>
    </w:p>
    <w:p>
      <w:pPr>
        <w:pStyle w:val="BodyText"/>
        <w:spacing w:before="1"/>
        <w:ind w:left="0"/>
        <w:rPr>
          <w:sz w:val="21"/>
        </w:rPr>
      </w:pPr>
    </w:p>
    <w:p>
      <w:pPr>
        <w:spacing w:before="0"/>
        <w:ind w:left="-1" w:right="0" w:firstLine="0"/>
        <w:jc w:val="left"/>
        <w:rPr>
          <w:rFonts w:ascii="Arial"/>
          <w:i/>
          <w:sz w:val="18"/>
        </w:rPr>
      </w:pPr>
      <w:r>
        <w:rPr>
          <w:rFonts w:ascii="Arial"/>
          <w:i/>
          <w:spacing w:val="-2"/>
          <w:sz w:val="18"/>
        </w:rPr>
        <w:t>Publications</w:t>
      </w:r>
    </w:p>
    <w:p>
      <w:pPr>
        <w:pStyle w:val="BodyText"/>
        <w:spacing w:line="199" w:lineRule="exact" w:before="93"/>
        <w:ind w:left="547"/>
      </w:pPr>
      <w:r>
        <w:rPr/>
        <w:t>21.</w:t>
      </w:r>
      <w:r>
        <w:rPr>
          <w:spacing w:val="23"/>
        </w:rPr>
        <w:t> </w:t>
      </w:r>
      <w:r>
        <w:rPr/>
        <w:t>Wichman,</w:t>
      </w:r>
      <w:r>
        <w:rPr>
          <w:spacing w:val="2"/>
        </w:rPr>
        <w:t> </w:t>
      </w:r>
      <w:r>
        <w:rPr/>
        <w:t>Casey</w:t>
      </w:r>
      <w:r>
        <w:rPr>
          <w:spacing w:val="-1"/>
        </w:rPr>
        <w:t> </w:t>
      </w:r>
      <w:r>
        <w:rPr/>
        <w:t>J.,</w:t>
      </w:r>
      <w:r>
        <w:rPr>
          <w:spacing w:val="3"/>
        </w:rPr>
        <w:t> </w:t>
      </w:r>
      <w:hyperlink r:id="rId10">
        <w:r>
          <w:rPr/>
          <w:t>“The</w:t>
        </w:r>
        <w:r>
          <w:rPr>
            <w:spacing w:val="-1"/>
          </w:rPr>
          <w:t> </w:t>
        </w:r>
        <w:r>
          <w:rPr/>
          <w:t>economics of</w:t>
        </w:r>
        <w:r>
          <w:rPr>
            <w:spacing w:val="-1"/>
          </w:rPr>
          <w:t> </w:t>
        </w:r>
        <w:r>
          <w:rPr/>
          <w:t>equity</w:t>
        </w:r>
        <w:r>
          <w:rPr>
            <w:spacing w:val="-1"/>
          </w:rPr>
          <w:t> </w:t>
        </w:r>
        <w:r>
          <w:rPr/>
          <w:t>and</w:t>
        </w:r>
        <w:r>
          <w:rPr>
            <w:spacing w:val="-1"/>
          </w:rPr>
          <w:t> </w:t>
        </w:r>
        <w:r>
          <w:rPr/>
          <w:t>affordability in</w:t>
        </w:r>
        <w:r>
          <w:rPr>
            <w:spacing w:val="-1"/>
          </w:rPr>
          <w:t> </w:t>
        </w:r>
        <w:r>
          <w:rPr/>
          <w:t>residential water</w:t>
        </w:r>
        <w:r>
          <w:rPr>
            <w:spacing w:val="-1"/>
          </w:rPr>
          <w:t> </w:t>
        </w:r>
        <w:r>
          <w:rPr/>
          <w:t>pricing,”</w:t>
        </w:r>
      </w:hyperlink>
      <w:r>
        <w:rPr/>
        <w:t>,</w:t>
      </w:r>
      <w:r>
        <w:rPr>
          <w:spacing w:val="2"/>
        </w:rPr>
        <w:t> </w:t>
      </w:r>
      <w:r>
        <w:rPr/>
        <w:t>vol.</w:t>
      </w:r>
      <w:r>
        <w:rPr>
          <w:spacing w:val="29"/>
        </w:rPr>
        <w:t> </w:t>
      </w:r>
      <w:r>
        <w:rPr/>
        <w:t>11,</w:t>
      </w:r>
      <w:r>
        <w:rPr>
          <w:spacing w:val="2"/>
        </w:rPr>
        <w:t> </w:t>
      </w:r>
      <w:r>
        <w:rPr/>
        <w:t>no.</w:t>
      </w:r>
      <w:r>
        <w:rPr>
          <w:spacing w:val="29"/>
        </w:rPr>
        <w:t> </w:t>
      </w:r>
      <w:r>
        <w:rPr>
          <w:spacing w:val="-5"/>
        </w:rPr>
        <w:t>2,</w:t>
      </w:r>
    </w:p>
    <w:p>
      <w:pPr>
        <w:spacing w:line="202" w:lineRule="exact" w:before="0"/>
        <w:ind w:left="896" w:right="0" w:firstLine="0"/>
        <w:jc w:val="left"/>
        <w:rPr>
          <w:sz w:val="18"/>
        </w:rPr>
      </w:pPr>
      <w:r>
        <w:rPr>
          <w:rFonts w:ascii="Arial"/>
          <w:b/>
          <w:spacing w:val="-6"/>
          <w:sz w:val="18"/>
        </w:rPr>
        <w:t>Water</w:t>
      </w:r>
      <w:r>
        <w:rPr>
          <w:rFonts w:ascii="Arial"/>
          <w:b/>
          <w:spacing w:val="-7"/>
          <w:sz w:val="18"/>
        </w:rPr>
        <w:t> </w:t>
      </w:r>
      <w:r>
        <w:rPr>
          <w:rFonts w:ascii="Arial"/>
          <w:b/>
          <w:spacing w:val="-6"/>
          <w:sz w:val="18"/>
        </w:rPr>
        <w:t>Economics</w:t>
      </w:r>
      <w:r>
        <w:rPr>
          <w:rFonts w:ascii="Arial"/>
          <w:b/>
          <w:spacing w:val="-7"/>
          <w:sz w:val="18"/>
        </w:rPr>
        <w:t> </w:t>
      </w:r>
      <w:r>
        <w:rPr>
          <w:rFonts w:ascii="Arial"/>
          <w:b/>
          <w:spacing w:val="-6"/>
          <w:sz w:val="18"/>
        </w:rPr>
        <w:t>and</w:t>
      </w:r>
      <w:r>
        <w:rPr>
          <w:rFonts w:ascii="Arial"/>
          <w:b/>
          <w:spacing w:val="-7"/>
          <w:sz w:val="18"/>
        </w:rPr>
        <w:t> </w:t>
      </w:r>
      <w:r>
        <w:rPr>
          <w:rFonts w:ascii="Arial"/>
          <w:b/>
          <w:spacing w:val="-6"/>
          <w:sz w:val="18"/>
        </w:rPr>
        <w:t>Policy</w:t>
      </w:r>
      <w:r>
        <w:rPr>
          <w:spacing w:val="-6"/>
          <w:sz w:val="18"/>
        </w:rPr>
        <w:t>, 2025.</w:t>
      </w:r>
      <w:r>
        <w:rPr>
          <w:spacing w:val="6"/>
          <w:sz w:val="18"/>
        </w:rPr>
        <w:t> </w:t>
      </w:r>
      <w:r>
        <w:rPr>
          <w:spacing w:val="-6"/>
          <w:sz w:val="18"/>
        </w:rPr>
        <w:t>(Invited</w:t>
      </w:r>
      <w:r>
        <w:rPr>
          <w:spacing w:val="-2"/>
          <w:sz w:val="18"/>
        </w:rPr>
        <w:t> </w:t>
      </w:r>
      <w:r>
        <w:rPr>
          <w:spacing w:val="-6"/>
          <w:sz w:val="18"/>
        </w:rPr>
        <w:t>review).</w:t>
      </w:r>
    </w:p>
    <w:p>
      <w:pPr>
        <w:spacing w:line="228" w:lineRule="auto" w:before="108"/>
        <w:ind w:left="896" w:right="357" w:hanging="350"/>
        <w:jc w:val="both"/>
        <w:rPr>
          <w:sz w:val="18"/>
        </w:rPr>
      </w:pPr>
      <w:r>
        <w:rPr>
          <w:spacing w:val="-4"/>
          <w:sz w:val="18"/>
        </w:rPr>
        <w:t>20.</w:t>
      </w:r>
      <w:r>
        <w:rPr>
          <w:spacing w:val="40"/>
          <w:sz w:val="18"/>
        </w:rPr>
        <w:t> </w:t>
      </w:r>
      <w:r>
        <w:rPr>
          <w:spacing w:val="-4"/>
          <w:sz w:val="18"/>
        </w:rPr>
        <w:t>Lang, Corey, Casey J. Wichman, Michael Weir, Shanna Pearson-Merkowitz, </w:t>
      </w:r>
      <w:hyperlink r:id="rId11">
        <w:r>
          <w:rPr>
            <w:spacing w:val="-4"/>
            <w:sz w:val="18"/>
          </w:rPr>
          <w:t>“Cost misperception and voting for</w:t>
        </w:r>
      </w:hyperlink>
      <w:r>
        <w:rPr>
          <w:spacing w:val="-4"/>
          <w:sz w:val="18"/>
        </w:rPr>
        <w:t> </w:t>
      </w:r>
      <w:hyperlink r:id="rId11">
        <w:r>
          <w:rPr>
            <w:spacing w:val="-2"/>
            <w:sz w:val="18"/>
          </w:rPr>
          <w:t>public</w:t>
        </w:r>
        <w:r>
          <w:rPr>
            <w:spacing w:val="-4"/>
            <w:sz w:val="18"/>
          </w:rPr>
          <w:t> </w:t>
        </w:r>
        <w:r>
          <w:rPr>
            <w:spacing w:val="-2"/>
            <w:sz w:val="18"/>
          </w:rPr>
          <w:t>goods,”</w:t>
        </w:r>
      </w:hyperlink>
      <w:r>
        <w:rPr>
          <w:spacing w:val="-4"/>
          <w:sz w:val="18"/>
        </w:rPr>
        <w:t> </w:t>
      </w:r>
      <w:r>
        <w:rPr>
          <w:rFonts w:ascii="Arial" w:hAnsi="Arial"/>
          <w:b/>
          <w:spacing w:val="-2"/>
          <w:sz w:val="18"/>
        </w:rPr>
        <w:t>American</w:t>
      </w:r>
      <w:r>
        <w:rPr>
          <w:rFonts w:ascii="Arial" w:hAnsi="Arial"/>
          <w:b/>
          <w:spacing w:val="-11"/>
          <w:sz w:val="18"/>
        </w:rPr>
        <w:t> </w:t>
      </w:r>
      <w:r>
        <w:rPr>
          <w:rFonts w:ascii="Arial" w:hAnsi="Arial"/>
          <w:b/>
          <w:spacing w:val="-2"/>
          <w:sz w:val="18"/>
        </w:rPr>
        <w:t>Journal</w:t>
      </w:r>
      <w:r>
        <w:rPr>
          <w:rFonts w:ascii="Arial" w:hAnsi="Arial"/>
          <w:b/>
          <w:spacing w:val="-10"/>
          <w:sz w:val="18"/>
        </w:rPr>
        <w:t> </w:t>
      </w:r>
      <w:r>
        <w:rPr>
          <w:rFonts w:ascii="Arial" w:hAnsi="Arial"/>
          <w:b/>
          <w:spacing w:val="-2"/>
          <w:sz w:val="18"/>
        </w:rPr>
        <w:t>of</w:t>
      </w:r>
      <w:r>
        <w:rPr>
          <w:rFonts w:ascii="Arial" w:hAnsi="Arial"/>
          <w:b/>
          <w:spacing w:val="-11"/>
          <w:sz w:val="18"/>
        </w:rPr>
        <w:t> </w:t>
      </w:r>
      <w:r>
        <w:rPr>
          <w:rFonts w:ascii="Arial" w:hAnsi="Arial"/>
          <w:b/>
          <w:spacing w:val="-2"/>
          <w:sz w:val="18"/>
        </w:rPr>
        <w:t>Agricultural</w:t>
      </w:r>
      <w:r>
        <w:rPr>
          <w:rFonts w:ascii="Arial" w:hAnsi="Arial"/>
          <w:b/>
          <w:spacing w:val="-10"/>
          <w:sz w:val="18"/>
        </w:rPr>
        <w:t> </w:t>
      </w:r>
      <w:r>
        <w:rPr>
          <w:rFonts w:ascii="Arial" w:hAnsi="Arial"/>
          <w:b/>
          <w:spacing w:val="-2"/>
          <w:sz w:val="18"/>
        </w:rPr>
        <w:t>Economics</w:t>
      </w:r>
      <w:r>
        <w:rPr>
          <w:spacing w:val="-2"/>
          <w:sz w:val="18"/>
        </w:rPr>
        <w:t>,</w:t>
      </w:r>
      <w:r>
        <w:rPr>
          <w:spacing w:val="-4"/>
          <w:sz w:val="18"/>
        </w:rPr>
        <w:t> </w:t>
      </w:r>
      <w:r>
        <w:rPr>
          <w:spacing w:val="-2"/>
          <w:sz w:val="18"/>
        </w:rPr>
        <w:t>vol. 102,</w:t>
      </w:r>
      <w:r>
        <w:rPr>
          <w:spacing w:val="-4"/>
          <w:sz w:val="18"/>
        </w:rPr>
        <w:t> </w:t>
      </w:r>
      <w:r>
        <w:rPr>
          <w:spacing w:val="-2"/>
          <w:sz w:val="18"/>
        </w:rPr>
        <w:t>no. 2,</w:t>
      </w:r>
      <w:r>
        <w:rPr>
          <w:spacing w:val="-4"/>
          <w:sz w:val="18"/>
        </w:rPr>
        <w:t> </w:t>
      </w:r>
      <w:r>
        <w:rPr>
          <w:spacing w:val="-2"/>
          <w:sz w:val="18"/>
        </w:rPr>
        <w:t>pp. 558–582,</w:t>
      </w:r>
      <w:r>
        <w:rPr>
          <w:spacing w:val="-4"/>
          <w:sz w:val="18"/>
        </w:rPr>
        <w:t> </w:t>
      </w:r>
      <w:r>
        <w:rPr>
          <w:spacing w:val="-2"/>
          <w:sz w:val="18"/>
        </w:rPr>
        <w:t>2025.</w:t>
      </w:r>
    </w:p>
    <w:p>
      <w:pPr>
        <w:spacing w:line="228" w:lineRule="auto" w:before="111"/>
        <w:ind w:left="896" w:right="357" w:hanging="350"/>
        <w:jc w:val="both"/>
        <w:rPr>
          <w:sz w:val="18"/>
        </w:rPr>
      </w:pPr>
      <w:r>
        <w:rPr>
          <w:spacing w:val="-4"/>
          <w:sz w:val="18"/>
        </w:rPr>
        <w:t>19.</w:t>
      </w:r>
      <w:r>
        <w:rPr>
          <w:spacing w:val="-8"/>
          <w:sz w:val="18"/>
        </w:rPr>
        <w:t> </w:t>
      </w:r>
      <w:r>
        <w:rPr>
          <w:spacing w:val="-4"/>
          <w:sz w:val="18"/>
        </w:rPr>
        <w:t>Blonz,</w:t>
      </w:r>
      <w:r>
        <w:rPr>
          <w:spacing w:val="-8"/>
          <w:sz w:val="18"/>
        </w:rPr>
        <w:t> </w:t>
      </w:r>
      <w:r>
        <w:rPr>
          <w:spacing w:val="-4"/>
          <w:sz w:val="18"/>
        </w:rPr>
        <w:t>Joshua,</w:t>
      </w:r>
      <w:r>
        <w:rPr>
          <w:spacing w:val="-8"/>
          <w:sz w:val="18"/>
        </w:rPr>
        <w:t> </w:t>
      </w:r>
      <w:r>
        <w:rPr>
          <w:spacing w:val="-4"/>
          <w:sz w:val="18"/>
        </w:rPr>
        <w:t>Karen</w:t>
      </w:r>
      <w:r>
        <w:rPr>
          <w:spacing w:val="-8"/>
          <w:sz w:val="18"/>
        </w:rPr>
        <w:t> </w:t>
      </w:r>
      <w:r>
        <w:rPr>
          <w:spacing w:val="-4"/>
          <w:sz w:val="18"/>
        </w:rPr>
        <w:t>Palmer,</w:t>
      </w:r>
      <w:r>
        <w:rPr>
          <w:spacing w:val="-8"/>
          <w:sz w:val="18"/>
        </w:rPr>
        <w:t> </w:t>
      </w:r>
      <w:r>
        <w:rPr>
          <w:spacing w:val="-4"/>
          <w:sz w:val="18"/>
        </w:rPr>
        <w:t>Casey</w:t>
      </w:r>
      <w:r>
        <w:rPr>
          <w:spacing w:val="-8"/>
          <w:sz w:val="18"/>
        </w:rPr>
        <w:t> </w:t>
      </w:r>
      <w:r>
        <w:rPr>
          <w:spacing w:val="-4"/>
          <w:sz w:val="18"/>
        </w:rPr>
        <w:t>J.</w:t>
      </w:r>
      <w:r>
        <w:rPr>
          <w:spacing w:val="-8"/>
          <w:sz w:val="18"/>
        </w:rPr>
        <w:t> </w:t>
      </w:r>
      <w:r>
        <w:rPr>
          <w:spacing w:val="-4"/>
          <w:sz w:val="18"/>
        </w:rPr>
        <w:t>Wichman,</w:t>
      </w:r>
      <w:r>
        <w:rPr>
          <w:spacing w:val="-8"/>
          <w:sz w:val="18"/>
        </w:rPr>
        <w:t> </w:t>
      </w:r>
      <w:r>
        <w:rPr>
          <w:spacing w:val="-4"/>
          <w:sz w:val="18"/>
        </w:rPr>
        <w:t>and</w:t>
      </w:r>
      <w:r>
        <w:rPr>
          <w:spacing w:val="-8"/>
          <w:sz w:val="18"/>
        </w:rPr>
        <w:t> </w:t>
      </w:r>
      <w:r>
        <w:rPr>
          <w:spacing w:val="-4"/>
          <w:sz w:val="18"/>
        </w:rPr>
        <w:t>Derek</w:t>
      </w:r>
      <w:r>
        <w:rPr>
          <w:spacing w:val="-8"/>
          <w:sz w:val="18"/>
        </w:rPr>
        <w:t> </w:t>
      </w:r>
      <w:r>
        <w:rPr>
          <w:spacing w:val="-4"/>
          <w:sz w:val="18"/>
        </w:rPr>
        <w:t>C.</w:t>
      </w:r>
      <w:r>
        <w:rPr>
          <w:spacing w:val="-8"/>
          <w:sz w:val="18"/>
        </w:rPr>
        <w:t> </w:t>
      </w:r>
      <w:r>
        <w:rPr>
          <w:spacing w:val="-4"/>
          <w:sz w:val="18"/>
        </w:rPr>
        <w:t>Wietelman,</w:t>
      </w:r>
      <w:r>
        <w:rPr>
          <w:spacing w:val="-8"/>
          <w:sz w:val="18"/>
        </w:rPr>
        <w:t> </w:t>
      </w:r>
      <w:hyperlink r:id="rId12">
        <w:r>
          <w:rPr>
            <w:spacing w:val="-4"/>
            <w:sz w:val="18"/>
          </w:rPr>
          <w:t>“Automation,</w:t>
        </w:r>
        <w:r>
          <w:rPr>
            <w:spacing w:val="-8"/>
            <w:sz w:val="18"/>
          </w:rPr>
          <w:t> </w:t>
        </w:r>
        <w:r>
          <w:rPr>
            <w:spacing w:val="-4"/>
            <w:sz w:val="18"/>
          </w:rPr>
          <w:t>smart</w:t>
        </w:r>
        <w:r>
          <w:rPr>
            <w:spacing w:val="-8"/>
            <w:sz w:val="18"/>
          </w:rPr>
          <w:t> </w:t>
        </w:r>
        <w:r>
          <w:rPr>
            <w:spacing w:val="-4"/>
            <w:sz w:val="18"/>
          </w:rPr>
          <w:t>thermostats,</w:t>
        </w:r>
        <w:r>
          <w:rPr>
            <w:spacing w:val="-8"/>
            <w:sz w:val="18"/>
          </w:rPr>
          <w:t> </w:t>
        </w:r>
        <w:r>
          <w:rPr>
            <w:spacing w:val="-4"/>
            <w:sz w:val="18"/>
          </w:rPr>
          <w:t>and</w:t>
        </w:r>
      </w:hyperlink>
      <w:r>
        <w:rPr>
          <w:spacing w:val="-4"/>
          <w:sz w:val="18"/>
        </w:rPr>
        <w:t> </w:t>
      </w:r>
      <w:hyperlink r:id="rId12">
        <w:r>
          <w:rPr>
            <w:spacing w:val="-2"/>
            <w:sz w:val="18"/>
          </w:rPr>
          <w:t>time-varying</w:t>
        </w:r>
        <w:r>
          <w:rPr>
            <w:spacing w:val="-10"/>
            <w:sz w:val="18"/>
          </w:rPr>
          <w:t> </w:t>
        </w:r>
        <w:r>
          <w:rPr>
            <w:spacing w:val="-2"/>
            <w:sz w:val="18"/>
          </w:rPr>
          <w:t>prices,”</w:t>
        </w:r>
      </w:hyperlink>
      <w:r>
        <w:rPr>
          <w:spacing w:val="-10"/>
          <w:sz w:val="18"/>
        </w:rPr>
        <w:t> </w:t>
      </w:r>
      <w:r>
        <w:rPr>
          <w:rFonts w:ascii="Arial" w:hAnsi="Arial"/>
          <w:b/>
          <w:spacing w:val="-2"/>
          <w:sz w:val="18"/>
        </w:rPr>
        <w:t>American</w:t>
      </w:r>
      <w:r>
        <w:rPr>
          <w:rFonts w:ascii="Arial" w:hAnsi="Arial"/>
          <w:b/>
          <w:spacing w:val="-11"/>
          <w:sz w:val="18"/>
        </w:rPr>
        <w:t> </w:t>
      </w:r>
      <w:r>
        <w:rPr>
          <w:rFonts w:ascii="Arial" w:hAnsi="Arial"/>
          <w:b/>
          <w:spacing w:val="-2"/>
          <w:sz w:val="18"/>
        </w:rPr>
        <w:t>Economic</w:t>
      </w:r>
      <w:r>
        <w:rPr>
          <w:rFonts w:ascii="Arial" w:hAnsi="Arial"/>
          <w:b/>
          <w:spacing w:val="-10"/>
          <w:sz w:val="18"/>
        </w:rPr>
        <w:t> </w:t>
      </w:r>
      <w:r>
        <w:rPr>
          <w:rFonts w:ascii="Arial" w:hAnsi="Arial"/>
          <w:b/>
          <w:spacing w:val="-2"/>
          <w:sz w:val="18"/>
        </w:rPr>
        <w:t>Journal:</w:t>
      </w:r>
      <w:r>
        <w:rPr>
          <w:rFonts w:ascii="Arial" w:hAnsi="Arial"/>
          <w:b/>
          <w:spacing w:val="-11"/>
          <w:sz w:val="18"/>
        </w:rPr>
        <w:t> </w:t>
      </w:r>
      <w:r>
        <w:rPr>
          <w:rFonts w:ascii="Arial" w:hAnsi="Arial"/>
          <w:b/>
          <w:spacing w:val="-2"/>
          <w:sz w:val="18"/>
        </w:rPr>
        <w:t>Applied</w:t>
      </w:r>
      <w:r>
        <w:rPr>
          <w:rFonts w:ascii="Arial" w:hAnsi="Arial"/>
          <w:b/>
          <w:spacing w:val="-10"/>
          <w:sz w:val="18"/>
        </w:rPr>
        <w:t> </w:t>
      </w:r>
      <w:r>
        <w:rPr>
          <w:rFonts w:ascii="Arial" w:hAnsi="Arial"/>
          <w:b/>
          <w:spacing w:val="-2"/>
          <w:sz w:val="18"/>
        </w:rPr>
        <w:t>Economics</w:t>
      </w:r>
      <w:r>
        <w:rPr>
          <w:spacing w:val="-2"/>
          <w:sz w:val="18"/>
        </w:rPr>
        <w:t>,</w:t>
      </w:r>
      <w:r>
        <w:rPr>
          <w:spacing w:val="-10"/>
          <w:sz w:val="18"/>
        </w:rPr>
        <w:t> </w:t>
      </w:r>
      <w:r>
        <w:rPr>
          <w:spacing w:val="-2"/>
          <w:sz w:val="18"/>
        </w:rPr>
        <w:t>vol.</w:t>
      </w:r>
      <w:r>
        <w:rPr>
          <w:spacing w:val="-4"/>
          <w:sz w:val="18"/>
        </w:rPr>
        <w:t> </w:t>
      </w:r>
      <w:r>
        <w:rPr>
          <w:spacing w:val="-2"/>
          <w:sz w:val="18"/>
        </w:rPr>
        <w:t>17,</w:t>
      </w:r>
      <w:r>
        <w:rPr>
          <w:spacing w:val="-8"/>
          <w:sz w:val="18"/>
        </w:rPr>
        <w:t> </w:t>
      </w:r>
      <w:r>
        <w:rPr>
          <w:spacing w:val="-2"/>
          <w:sz w:val="18"/>
        </w:rPr>
        <w:t>no. 1,</w:t>
      </w:r>
      <w:r>
        <w:rPr>
          <w:spacing w:val="-9"/>
          <w:sz w:val="18"/>
        </w:rPr>
        <w:t> </w:t>
      </w:r>
      <w:r>
        <w:rPr>
          <w:spacing w:val="-2"/>
          <w:sz w:val="18"/>
        </w:rPr>
        <w:t>pp. 90–125,</w:t>
      </w:r>
      <w:r>
        <w:rPr>
          <w:spacing w:val="-9"/>
          <w:sz w:val="18"/>
        </w:rPr>
        <w:t> </w:t>
      </w:r>
      <w:r>
        <w:rPr>
          <w:spacing w:val="-2"/>
          <w:sz w:val="18"/>
        </w:rPr>
        <w:t>2025.</w:t>
      </w:r>
    </w:p>
    <w:p>
      <w:pPr>
        <w:spacing w:line="228" w:lineRule="auto" w:before="108"/>
        <w:ind w:left="896" w:right="357" w:hanging="350"/>
        <w:jc w:val="both"/>
        <w:rPr>
          <w:sz w:val="18"/>
        </w:rPr>
      </w:pPr>
      <w:r>
        <w:rPr>
          <w:spacing w:val="-6"/>
          <w:sz w:val="18"/>
        </w:rPr>
        <w:t>18.</w:t>
      </w:r>
      <w:r>
        <w:rPr>
          <w:spacing w:val="40"/>
          <w:sz w:val="18"/>
        </w:rPr>
        <w:t> </w:t>
      </w:r>
      <w:r>
        <w:rPr>
          <w:spacing w:val="-6"/>
          <w:sz w:val="18"/>
        </w:rPr>
        <w:t>Wichman,</w:t>
      </w:r>
      <w:r>
        <w:rPr>
          <w:sz w:val="18"/>
        </w:rPr>
        <w:t> </w:t>
      </w:r>
      <w:r>
        <w:rPr>
          <w:spacing w:val="-6"/>
          <w:sz w:val="18"/>
        </w:rPr>
        <w:t>Casey</w:t>
      </w:r>
      <w:r>
        <w:rPr>
          <w:sz w:val="18"/>
        </w:rPr>
        <w:t> </w:t>
      </w:r>
      <w:r>
        <w:rPr>
          <w:spacing w:val="-6"/>
          <w:sz w:val="18"/>
        </w:rPr>
        <w:t>J.,</w:t>
      </w:r>
      <w:r>
        <w:rPr>
          <w:sz w:val="18"/>
        </w:rPr>
        <w:t> </w:t>
      </w:r>
      <w:hyperlink r:id="rId13">
        <w:r>
          <w:rPr>
            <w:spacing w:val="-6"/>
            <w:sz w:val="18"/>
          </w:rPr>
          <w:t>“Social</w:t>
        </w:r>
        <w:r>
          <w:rPr>
            <w:sz w:val="18"/>
          </w:rPr>
          <w:t> </w:t>
        </w:r>
        <w:r>
          <w:rPr>
            <w:spacing w:val="-6"/>
            <w:sz w:val="18"/>
          </w:rPr>
          <w:t>media</w:t>
        </w:r>
        <w:r>
          <w:rPr>
            <w:sz w:val="18"/>
          </w:rPr>
          <w:t> </w:t>
        </w:r>
        <w:r>
          <w:rPr>
            <w:spacing w:val="-6"/>
            <w:sz w:val="18"/>
          </w:rPr>
          <w:t>influences</w:t>
        </w:r>
        <w:r>
          <w:rPr>
            <w:sz w:val="18"/>
          </w:rPr>
          <w:t> </w:t>
        </w:r>
        <w:r>
          <w:rPr>
            <w:spacing w:val="-6"/>
            <w:sz w:val="18"/>
          </w:rPr>
          <w:t>National</w:t>
        </w:r>
        <w:r>
          <w:rPr>
            <w:sz w:val="18"/>
          </w:rPr>
          <w:t> </w:t>
        </w:r>
        <w:r>
          <w:rPr>
            <w:spacing w:val="-6"/>
            <w:sz w:val="18"/>
          </w:rPr>
          <w:t>Park</w:t>
        </w:r>
        <w:r>
          <w:rPr>
            <w:sz w:val="18"/>
          </w:rPr>
          <w:t> </w:t>
        </w:r>
        <w:r>
          <w:rPr>
            <w:spacing w:val="-6"/>
            <w:sz w:val="18"/>
          </w:rPr>
          <w:t>visitation,”</w:t>
        </w:r>
      </w:hyperlink>
      <w:r>
        <w:rPr>
          <w:sz w:val="18"/>
        </w:rPr>
        <w:t> </w:t>
      </w:r>
      <w:r>
        <w:rPr>
          <w:rFonts w:ascii="Arial" w:hAnsi="Arial"/>
          <w:b/>
          <w:spacing w:val="-6"/>
          <w:sz w:val="18"/>
        </w:rPr>
        <w:t>Proceedings of the National Academies </w:t>
      </w:r>
      <w:r>
        <w:rPr>
          <w:rFonts w:ascii="Arial" w:hAnsi="Arial"/>
          <w:b/>
          <w:sz w:val="18"/>
        </w:rPr>
        <w:t>of</w:t>
      </w:r>
      <w:r>
        <w:rPr>
          <w:rFonts w:ascii="Arial" w:hAnsi="Arial"/>
          <w:b/>
          <w:spacing w:val="-3"/>
          <w:sz w:val="18"/>
        </w:rPr>
        <w:t> </w:t>
      </w:r>
      <w:r>
        <w:rPr>
          <w:rFonts w:ascii="Arial" w:hAnsi="Arial"/>
          <w:b/>
          <w:sz w:val="18"/>
        </w:rPr>
        <w:t>Sciences</w:t>
      </w:r>
      <w:r>
        <w:rPr>
          <w:sz w:val="18"/>
        </w:rPr>
        <w:t>, vol. 121, no. 15, 2024.</w:t>
      </w:r>
    </w:p>
    <w:p>
      <w:pPr>
        <w:pStyle w:val="BodyText"/>
        <w:spacing w:line="232" w:lineRule="auto" w:before="104"/>
        <w:ind w:right="357" w:hanging="350"/>
        <w:jc w:val="both"/>
      </w:pPr>
      <w:r>
        <w:rPr>
          <w:spacing w:val="-4"/>
        </w:rPr>
        <w:t>17.</w:t>
      </w:r>
      <w:r>
        <w:rPr>
          <w:spacing w:val="27"/>
        </w:rPr>
        <w:t> </w:t>
      </w:r>
      <w:r>
        <w:rPr>
          <w:spacing w:val="-4"/>
        </w:rPr>
        <w:t>Wichman, Casey</w:t>
      </w:r>
      <w:r>
        <w:rPr>
          <w:spacing w:val="-5"/>
        </w:rPr>
        <w:t> </w:t>
      </w:r>
      <w:r>
        <w:rPr>
          <w:spacing w:val="-4"/>
        </w:rPr>
        <w:t>J.</w:t>
      </w:r>
      <w:r>
        <w:rPr>
          <w:spacing w:val="-5"/>
        </w:rPr>
        <w:t> </w:t>
      </w:r>
      <w:r>
        <w:rPr>
          <w:spacing w:val="-4"/>
        </w:rPr>
        <w:t>and</w:t>
      </w:r>
      <w:r>
        <w:rPr>
          <w:spacing w:val="-5"/>
        </w:rPr>
        <w:t> </w:t>
      </w:r>
      <w:r>
        <w:rPr>
          <w:spacing w:val="-4"/>
        </w:rPr>
        <w:t>Nathan</w:t>
      </w:r>
      <w:r>
        <w:rPr>
          <w:spacing w:val="-5"/>
        </w:rPr>
        <w:t> </w:t>
      </w:r>
      <w:r>
        <w:rPr>
          <w:spacing w:val="-4"/>
        </w:rPr>
        <w:t>W.</w:t>
      </w:r>
      <w:r>
        <w:rPr>
          <w:spacing w:val="-5"/>
        </w:rPr>
        <w:t> </w:t>
      </w:r>
      <w:r>
        <w:rPr>
          <w:spacing w:val="-4"/>
        </w:rPr>
        <w:t>Chan, </w:t>
      </w:r>
      <w:hyperlink r:id="rId14">
        <w:r>
          <w:rPr>
            <w:spacing w:val="-4"/>
          </w:rPr>
          <w:t>“Preheating</w:t>
        </w:r>
        <w:r>
          <w:rPr>
            <w:spacing w:val="-5"/>
          </w:rPr>
          <w:t> </w:t>
        </w:r>
        <w:r>
          <w:rPr>
            <w:spacing w:val="-4"/>
          </w:rPr>
          <w:t>prosocial</w:t>
        </w:r>
        <w:r>
          <w:rPr>
            <w:spacing w:val="-5"/>
          </w:rPr>
          <w:t> </w:t>
        </w:r>
        <w:r>
          <w:rPr>
            <w:spacing w:val="-4"/>
          </w:rPr>
          <w:t>behaviour,”</w:t>
        </w:r>
      </w:hyperlink>
      <w:r>
        <w:rPr>
          <w:spacing w:val="-4"/>
        </w:rPr>
        <w:t> </w:t>
      </w:r>
      <w:r>
        <w:rPr>
          <w:rFonts w:ascii="Arial" w:hAnsi="Arial"/>
          <w:b/>
          <w:spacing w:val="-4"/>
        </w:rPr>
        <w:t>Economic</w:t>
      </w:r>
      <w:r>
        <w:rPr>
          <w:rFonts w:ascii="Arial" w:hAnsi="Arial"/>
          <w:b/>
          <w:spacing w:val="-9"/>
        </w:rPr>
        <w:t> </w:t>
      </w:r>
      <w:r>
        <w:rPr>
          <w:rFonts w:ascii="Arial" w:hAnsi="Arial"/>
          <w:b/>
          <w:spacing w:val="-4"/>
        </w:rPr>
        <w:t>Journal</w:t>
      </w:r>
      <w:r>
        <w:rPr>
          <w:spacing w:val="-4"/>
        </w:rPr>
        <w:t>, vol.</w:t>
      </w:r>
      <w:r>
        <w:rPr>
          <w:spacing w:val="11"/>
        </w:rPr>
        <w:t> </w:t>
      </w:r>
      <w:r>
        <w:rPr>
          <w:spacing w:val="-4"/>
        </w:rPr>
        <w:t>133, issue </w:t>
      </w:r>
      <w:r>
        <w:rPr/>
        <w:t>655, pp. 2844–2860, 2023.</w:t>
      </w:r>
    </w:p>
    <w:p>
      <w:pPr>
        <w:spacing w:line="230" w:lineRule="auto" w:before="107"/>
        <w:ind w:left="896" w:right="357" w:hanging="350"/>
        <w:jc w:val="both"/>
        <w:rPr>
          <w:sz w:val="18"/>
        </w:rPr>
      </w:pPr>
      <w:r>
        <w:rPr>
          <w:spacing w:val="-4"/>
          <w:sz w:val="18"/>
        </w:rPr>
        <w:t>16.</w:t>
      </w:r>
      <w:r>
        <w:rPr>
          <w:spacing w:val="36"/>
          <w:sz w:val="18"/>
        </w:rPr>
        <w:t> </w:t>
      </w:r>
      <w:r>
        <w:rPr>
          <w:spacing w:val="-4"/>
          <w:sz w:val="18"/>
        </w:rPr>
        <w:t>Prest,</w:t>
      </w:r>
      <w:r>
        <w:rPr>
          <w:spacing w:val="-7"/>
          <w:sz w:val="18"/>
        </w:rPr>
        <w:t> </w:t>
      </w:r>
      <w:r>
        <w:rPr>
          <w:spacing w:val="-4"/>
          <w:sz w:val="18"/>
        </w:rPr>
        <w:t>Brian,</w:t>
      </w:r>
      <w:r>
        <w:rPr>
          <w:spacing w:val="-7"/>
          <w:sz w:val="18"/>
        </w:rPr>
        <w:t> </w:t>
      </w:r>
      <w:r>
        <w:rPr>
          <w:spacing w:val="-4"/>
          <w:sz w:val="18"/>
        </w:rPr>
        <w:t>Casey</w:t>
      </w:r>
      <w:r>
        <w:rPr>
          <w:spacing w:val="-7"/>
          <w:sz w:val="18"/>
        </w:rPr>
        <w:t> </w:t>
      </w:r>
      <w:r>
        <w:rPr>
          <w:spacing w:val="-4"/>
          <w:sz w:val="18"/>
        </w:rPr>
        <w:t>J.</w:t>
      </w:r>
      <w:r>
        <w:rPr>
          <w:spacing w:val="-7"/>
          <w:sz w:val="18"/>
        </w:rPr>
        <w:t> </w:t>
      </w:r>
      <w:r>
        <w:rPr>
          <w:spacing w:val="-4"/>
          <w:sz w:val="18"/>
        </w:rPr>
        <w:t>Wichman,</w:t>
      </w:r>
      <w:r>
        <w:rPr>
          <w:spacing w:val="-7"/>
          <w:sz w:val="18"/>
        </w:rPr>
        <w:t> </w:t>
      </w:r>
      <w:r>
        <w:rPr>
          <w:spacing w:val="-4"/>
          <w:sz w:val="18"/>
        </w:rPr>
        <w:t>and</w:t>
      </w:r>
      <w:r>
        <w:rPr>
          <w:spacing w:val="-7"/>
          <w:sz w:val="18"/>
        </w:rPr>
        <w:t> </w:t>
      </w:r>
      <w:r>
        <w:rPr>
          <w:spacing w:val="-4"/>
          <w:sz w:val="18"/>
        </w:rPr>
        <w:t>Karen</w:t>
      </w:r>
      <w:r>
        <w:rPr>
          <w:spacing w:val="-7"/>
          <w:sz w:val="18"/>
        </w:rPr>
        <w:t> </w:t>
      </w:r>
      <w:r>
        <w:rPr>
          <w:spacing w:val="-4"/>
          <w:sz w:val="18"/>
        </w:rPr>
        <w:t>Palmer,</w:t>
      </w:r>
      <w:r>
        <w:rPr>
          <w:spacing w:val="-7"/>
          <w:sz w:val="18"/>
        </w:rPr>
        <w:t> </w:t>
      </w:r>
      <w:hyperlink r:id="rId15">
        <w:r>
          <w:rPr>
            <w:spacing w:val="-4"/>
            <w:sz w:val="18"/>
          </w:rPr>
          <w:t>“RCTs</w:t>
        </w:r>
        <w:r>
          <w:rPr>
            <w:spacing w:val="-7"/>
            <w:sz w:val="18"/>
          </w:rPr>
          <w:t> </w:t>
        </w:r>
        <w:r>
          <w:rPr>
            <w:spacing w:val="-4"/>
            <w:sz w:val="18"/>
          </w:rPr>
          <w:t>against</w:t>
        </w:r>
        <w:r>
          <w:rPr>
            <w:spacing w:val="-7"/>
            <w:sz w:val="18"/>
          </w:rPr>
          <w:t> </w:t>
        </w:r>
        <w:r>
          <w:rPr>
            <w:spacing w:val="-4"/>
            <w:sz w:val="18"/>
          </w:rPr>
          <w:t>the</w:t>
        </w:r>
        <w:r>
          <w:rPr>
            <w:spacing w:val="-7"/>
            <w:sz w:val="18"/>
          </w:rPr>
          <w:t> </w:t>
        </w:r>
        <w:r>
          <w:rPr>
            <w:spacing w:val="-4"/>
            <w:sz w:val="18"/>
          </w:rPr>
          <w:t>machine: Can</w:t>
        </w:r>
        <w:r>
          <w:rPr>
            <w:spacing w:val="-7"/>
            <w:sz w:val="18"/>
          </w:rPr>
          <w:t> </w:t>
        </w:r>
        <w:r>
          <w:rPr>
            <w:spacing w:val="-4"/>
            <w:sz w:val="18"/>
          </w:rPr>
          <w:t>ML</w:t>
        </w:r>
        <w:r>
          <w:rPr>
            <w:spacing w:val="-7"/>
            <w:sz w:val="18"/>
          </w:rPr>
          <w:t> </w:t>
        </w:r>
        <w:r>
          <w:rPr>
            <w:spacing w:val="-4"/>
            <w:sz w:val="18"/>
          </w:rPr>
          <w:t>prediction</w:t>
        </w:r>
        <w:r>
          <w:rPr>
            <w:spacing w:val="-7"/>
            <w:sz w:val="18"/>
          </w:rPr>
          <w:t> </w:t>
        </w:r>
        <w:r>
          <w:rPr>
            <w:spacing w:val="-4"/>
            <w:sz w:val="18"/>
          </w:rPr>
          <w:t>methods</w:t>
        </w:r>
        <w:r>
          <w:rPr>
            <w:spacing w:val="-7"/>
            <w:sz w:val="18"/>
          </w:rPr>
          <w:t> </w:t>
        </w:r>
        <w:r>
          <w:rPr>
            <w:spacing w:val="-4"/>
            <w:sz w:val="18"/>
          </w:rPr>
          <w:t>re-</w:t>
        </w:r>
      </w:hyperlink>
      <w:r>
        <w:rPr>
          <w:spacing w:val="-4"/>
          <w:sz w:val="18"/>
        </w:rPr>
        <w:t> </w:t>
      </w:r>
      <w:hyperlink r:id="rId15">
        <w:r>
          <w:rPr>
            <w:w w:val="90"/>
            <w:sz w:val="18"/>
          </w:rPr>
          <w:t>cover experimental treatment effects?”</w:t>
        </w:r>
      </w:hyperlink>
      <w:r>
        <w:rPr>
          <w:spacing w:val="36"/>
          <w:sz w:val="18"/>
        </w:rPr>
        <w:t> </w:t>
      </w:r>
      <w:r>
        <w:rPr>
          <w:rFonts w:ascii="Arial" w:hAnsi="Arial"/>
          <w:b/>
          <w:w w:val="90"/>
          <w:sz w:val="18"/>
        </w:rPr>
        <w:t>Journal of the Association of Environmental and Resource Economists</w:t>
      </w:r>
      <w:r>
        <w:rPr>
          <w:w w:val="90"/>
          <w:sz w:val="18"/>
        </w:rPr>
        <w:t>, </w:t>
      </w:r>
      <w:r>
        <w:rPr>
          <w:sz w:val="18"/>
        </w:rPr>
        <w:t>vol. 10, no. 5, 2023.</w:t>
      </w:r>
    </w:p>
    <w:p>
      <w:pPr>
        <w:spacing w:line="228" w:lineRule="auto" w:before="110"/>
        <w:ind w:left="896" w:right="357" w:hanging="350"/>
        <w:jc w:val="both"/>
        <w:rPr>
          <w:sz w:val="18"/>
        </w:rPr>
      </w:pPr>
      <w:r>
        <w:rPr>
          <w:sz w:val="18"/>
        </w:rPr>
        <w:t>15.</w:t>
      </w:r>
      <w:r>
        <w:rPr>
          <w:spacing w:val="25"/>
          <w:sz w:val="18"/>
        </w:rPr>
        <w:t> </w:t>
      </w:r>
      <w:r>
        <w:rPr>
          <w:sz w:val="18"/>
        </w:rPr>
        <w:t>Wichman,</w:t>
      </w:r>
      <w:r>
        <w:rPr>
          <w:spacing w:val="-2"/>
          <w:sz w:val="18"/>
        </w:rPr>
        <w:t> </w:t>
      </w:r>
      <w:r>
        <w:rPr>
          <w:sz w:val="18"/>
        </w:rPr>
        <w:t>Casey</w:t>
      </w:r>
      <w:r>
        <w:rPr>
          <w:spacing w:val="-4"/>
          <w:sz w:val="18"/>
        </w:rPr>
        <w:t> </w:t>
      </w:r>
      <w:r>
        <w:rPr>
          <w:sz w:val="18"/>
        </w:rPr>
        <w:t>J.</w:t>
      </w:r>
      <w:r>
        <w:rPr>
          <w:spacing w:val="-4"/>
          <w:sz w:val="18"/>
        </w:rPr>
        <w:t> </w:t>
      </w:r>
      <w:r>
        <w:rPr>
          <w:sz w:val="18"/>
        </w:rPr>
        <w:t>and</w:t>
      </w:r>
      <w:r>
        <w:rPr>
          <w:spacing w:val="-4"/>
          <w:sz w:val="18"/>
        </w:rPr>
        <w:t> </w:t>
      </w:r>
      <w:r>
        <w:rPr>
          <w:sz w:val="18"/>
        </w:rPr>
        <w:t>Brandon</w:t>
      </w:r>
      <w:r>
        <w:rPr>
          <w:spacing w:val="-4"/>
          <w:sz w:val="18"/>
        </w:rPr>
        <w:t> </w:t>
      </w:r>
      <w:r>
        <w:rPr>
          <w:sz w:val="18"/>
        </w:rPr>
        <w:t>Cunningham,</w:t>
      </w:r>
      <w:r>
        <w:rPr>
          <w:spacing w:val="-2"/>
          <w:sz w:val="18"/>
        </w:rPr>
        <w:t> </w:t>
      </w:r>
      <w:hyperlink r:id="rId16">
        <w:r>
          <w:rPr>
            <w:sz w:val="18"/>
          </w:rPr>
          <w:t>“Notching</w:t>
        </w:r>
        <w:r>
          <w:rPr>
            <w:spacing w:val="-4"/>
            <w:sz w:val="18"/>
          </w:rPr>
          <w:t> </w:t>
        </w:r>
        <w:r>
          <w:rPr>
            <w:sz w:val="18"/>
          </w:rPr>
          <w:t>for</w:t>
        </w:r>
        <w:r>
          <w:rPr>
            <w:spacing w:val="-4"/>
            <w:sz w:val="18"/>
          </w:rPr>
          <w:t> </w:t>
        </w:r>
        <w:r>
          <w:rPr>
            <w:sz w:val="18"/>
          </w:rPr>
          <w:t>free: Do</w:t>
        </w:r>
        <w:r>
          <w:rPr>
            <w:spacing w:val="-4"/>
            <w:sz w:val="18"/>
          </w:rPr>
          <w:t> </w:t>
        </w:r>
        <w:r>
          <w:rPr>
            <w:sz w:val="18"/>
          </w:rPr>
          <w:t>cyclists</w:t>
        </w:r>
        <w:r>
          <w:rPr>
            <w:spacing w:val="-4"/>
            <w:sz w:val="18"/>
          </w:rPr>
          <w:t> </w:t>
        </w:r>
        <w:r>
          <w:rPr>
            <w:sz w:val="18"/>
          </w:rPr>
          <w:t>reveal</w:t>
        </w:r>
        <w:r>
          <w:rPr>
            <w:spacing w:val="-4"/>
            <w:sz w:val="18"/>
          </w:rPr>
          <w:t> </w:t>
        </w:r>
        <w:r>
          <w:rPr>
            <w:sz w:val="18"/>
          </w:rPr>
          <w:t>the</w:t>
        </w:r>
        <w:r>
          <w:rPr>
            <w:spacing w:val="-4"/>
            <w:sz w:val="18"/>
          </w:rPr>
          <w:t> </w:t>
        </w:r>
        <w:r>
          <w:rPr>
            <w:sz w:val="18"/>
          </w:rPr>
          <w:t>opportunity</w:t>
        </w:r>
        <w:r>
          <w:rPr>
            <w:spacing w:val="-4"/>
            <w:sz w:val="18"/>
          </w:rPr>
          <w:t> </w:t>
        </w:r>
        <w:r>
          <w:rPr>
            <w:sz w:val="18"/>
          </w:rPr>
          <w:t>cost</w:t>
        </w:r>
        <w:r>
          <w:rPr>
            <w:spacing w:val="-4"/>
            <w:sz w:val="18"/>
          </w:rPr>
          <w:t> </w:t>
        </w:r>
        <w:r>
          <w:rPr>
            <w:sz w:val="18"/>
          </w:rPr>
          <w:t>of</w:t>
        </w:r>
      </w:hyperlink>
      <w:r>
        <w:rPr>
          <w:sz w:val="18"/>
        </w:rPr>
        <w:t> </w:t>
      </w:r>
      <w:hyperlink r:id="rId16">
        <w:r>
          <w:rPr>
            <w:spacing w:val="-4"/>
            <w:sz w:val="18"/>
          </w:rPr>
          <w:t>time?”</w:t>
        </w:r>
      </w:hyperlink>
      <w:r>
        <w:rPr>
          <w:spacing w:val="11"/>
          <w:sz w:val="18"/>
        </w:rPr>
        <w:t> </w:t>
      </w:r>
      <w:r>
        <w:rPr>
          <w:rFonts w:ascii="Arial" w:hAnsi="Arial"/>
          <w:b/>
          <w:spacing w:val="-4"/>
          <w:sz w:val="18"/>
        </w:rPr>
        <w:t>Journal</w:t>
      </w:r>
      <w:r>
        <w:rPr>
          <w:rFonts w:ascii="Arial" w:hAnsi="Arial"/>
          <w:b/>
          <w:spacing w:val="-6"/>
          <w:sz w:val="18"/>
        </w:rPr>
        <w:t> </w:t>
      </w:r>
      <w:r>
        <w:rPr>
          <w:rFonts w:ascii="Arial" w:hAnsi="Arial"/>
          <w:b/>
          <w:spacing w:val="-4"/>
          <w:sz w:val="18"/>
        </w:rPr>
        <w:t>of</w:t>
      </w:r>
      <w:r>
        <w:rPr>
          <w:rFonts w:ascii="Arial" w:hAnsi="Arial"/>
          <w:b/>
          <w:spacing w:val="-6"/>
          <w:sz w:val="18"/>
        </w:rPr>
        <w:t> </w:t>
      </w:r>
      <w:r>
        <w:rPr>
          <w:rFonts w:ascii="Arial" w:hAnsi="Arial"/>
          <w:b/>
          <w:spacing w:val="-4"/>
          <w:sz w:val="18"/>
        </w:rPr>
        <w:t>Environmental</w:t>
      </w:r>
      <w:r>
        <w:rPr>
          <w:rFonts w:ascii="Arial" w:hAnsi="Arial"/>
          <w:b/>
          <w:spacing w:val="-6"/>
          <w:sz w:val="18"/>
        </w:rPr>
        <w:t> </w:t>
      </w:r>
      <w:r>
        <w:rPr>
          <w:rFonts w:ascii="Arial" w:hAnsi="Arial"/>
          <w:b/>
          <w:spacing w:val="-4"/>
          <w:sz w:val="18"/>
        </w:rPr>
        <w:t>Economics</w:t>
      </w:r>
      <w:r>
        <w:rPr>
          <w:rFonts w:ascii="Arial" w:hAnsi="Arial"/>
          <w:b/>
          <w:spacing w:val="-6"/>
          <w:sz w:val="18"/>
        </w:rPr>
        <w:t> </w:t>
      </w:r>
      <w:r>
        <w:rPr>
          <w:rFonts w:ascii="Arial" w:hAnsi="Arial"/>
          <w:b/>
          <w:spacing w:val="-4"/>
          <w:sz w:val="18"/>
        </w:rPr>
        <w:t>and</w:t>
      </w:r>
      <w:r>
        <w:rPr>
          <w:rFonts w:ascii="Arial" w:hAnsi="Arial"/>
          <w:b/>
          <w:spacing w:val="-6"/>
          <w:sz w:val="18"/>
        </w:rPr>
        <w:t> </w:t>
      </w:r>
      <w:r>
        <w:rPr>
          <w:rFonts w:ascii="Arial" w:hAnsi="Arial"/>
          <w:b/>
          <w:spacing w:val="-4"/>
          <w:sz w:val="18"/>
        </w:rPr>
        <w:t>Management</w:t>
      </w:r>
      <w:r>
        <w:rPr>
          <w:spacing w:val="-4"/>
          <w:sz w:val="18"/>
        </w:rPr>
        <w:t>, vol.</w:t>
      </w:r>
      <w:r>
        <w:rPr>
          <w:spacing w:val="11"/>
          <w:sz w:val="18"/>
        </w:rPr>
        <w:t> </w:t>
      </w:r>
      <w:r>
        <w:rPr>
          <w:spacing w:val="-4"/>
          <w:sz w:val="18"/>
        </w:rPr>
        <w:t>119, 2023.</w:t>
      </w:r>
    </w:p>
    <w:p>
      <w:pPr>
        <w:pStyle w:val="BodyText"/>
        <w:spacing w:line="232" w:lineRule="auto" w:before="105"/>
        <w:ind w:right="357" w:hanging="350"/>
        <w:jc w:val="both"/>
      </w:pPr>
      <w:r>
        <w:rPr>
          <w:spacing w:val="-4"/>
        </w:rPr>
        <w:t>14.</w:t>
      </w:r>
      <w:r>
        <w:rPr>
          <w:spacing w:val="29"/>
        </w:rPr>
        <w:t> </w:t>
      </w:r>
      <w:r>
        <w:rPr>
          <w:spacing w:val="-4"/>
        </w:rPr>
        <w:t>Cardoso,</w:t>
      </w:r>
      <w:r>
        <w:rPr>
          <w:spacing w:val="-5"/>
        </w:rPr>
        <w:t> </w:t>
      </w:r>
      <w:r>
        <w:rPr>
          <w:spacing w:val="-4"/>
        </w:rPr>
        <w:t>Diego</w:t>
      </w:r>
      <w:r>
        <w:rPr>
          <w:spacing w:val="-5"/>
        </w:rPr>
        <w:t> </w:t>
      </w:r>
      <w:r>
        <w:rPr>
          <w:spacing w:val="-4"/>
        </w:rPr>
        <w:t>and</w:t>
      </w:r>
      <w:r>
        <w:rPr>
          <w:spacing w:val="-5"/>
        </w:rPr>
        <w:t> </w:t>
      </w:r>
      <w:r>
        <w:rPr>
          <w:spacing w:val="-4"/>
        </w:rPr>
        <w:t>Casey</w:t>
      </w:r>
      <w:r>
        <w:rPr>
          <w:spacing w:val="-5"/>
        </w:rPr>
        <w:t> </w:t>
      </w:r>
      <w:r>
        <w:rPr>
          <w:spacing w:val="-4"/>
        </w:rPr>
        <w:t>J.</w:t>
      </w:r>
      <w:r>
        <w:rPr>
          <w:spacing w:val="-5"/>
        </w:rPr>
        <w:t> </w:t>
      </w:r>
      <w:r>
        <w:rPr>
          <w:spacing w:val="-4"/>
        </w:rPr>
        <w:t>Wichman,</w:t>
      </w:r>
      <w:r>
        <w:rPr>
          <w:spacing w:val="-5"/>
        </w:rPr>
        <w:t> </w:t>
      </w:r>
      <w:hyperlink r:id="rId17">
        <w:r>
          <w:rPr>
            <w:spacing w:val="-4"/>
          </w:rPr>
          <w:t>“Water</w:t>
        </w:r>
        <w:r>
          <w:rPr>
            <w:spacing w:val="-5"/>
          </w:rPr>
          <w:t> </w:t>
        </w:r>
        <w:r>
          <w:rPr>
            <w:spacing w:val="-4"/>
          </w:rPr>
          <w:t>affordability</w:t>
        </w:r>
        <w:r>
          <w:rPr>
            <w:spacing w:val="-5"/>
          </w:rPr>
          <w:t> </w:t>
        </w:r>
        <w:r>
          <w:rPr>
            <w:spacing w:val="-4"/>
          </w:rPr>
          <w:t>in</w:t>
        </w:r>
        <w:r>
          <w:rPr>
            <w:spacing w:val="-5"/>
          </w:rPr>
          <w:t> </w:t>
        </w:r>
        <w:r>
          <w:rPr>
            <w:spacing w:val="-4"/>
          </w:rPr>
          <w:t>the</w:t>
        </w:r>
        <w:r>
          <w:rPr>
            <w:spacing w:val="-6"/>
          </w:rPr>
          <w:t> </w:t>
        </w:r>
        <w:r>
          <w:rPr>
            <w:spacing w:val="-4"/>
          </w:rPr>
          <w:t>United</w:t>
        </w:r>
        <w:r>
          <w:rPr>
            <w:spacing w:val="-5"/>
          </w:rPr>
          <w:t> </w:t>
        </w:r>
        <w:r>
          <w:rPr>
            <w:spacing w:val="-4"/>
          </w:rPr>
          <w:t>States,”</w:t>
        </w:r>
      </w:hyperlink>
      <w:r>
        <w:rPr>
          <w:spacing w:val="-5"/>
        </w:rPr>
        <w:t> </w:t>
      </w:r>
      <w:r>
        <w:rPr>
          <w:rFonts w:ascii="Arial" w:hAnsi="Arial"/>
          <w:b/>
          <w:spacing w:val="-4"/>
        </w:rPr>
        <w:t>Water</w:t>
      </w:r>
      <w:r>
        <w:rPr>
          <w:rFonts w:ascii="Arial" w:hAnsi="Arial"/>
          <w:b/>
          <w:spacing w:val="-9"/>
        </w:rPr>
        <w:t> </w:t>
      </w:r>
      <w:r>
        <w:rPr>
          <w:rFonts w:ascii="Arial" w:hAnsi="Arial"/>
          <w:b/>
          <w:spacing w:val="-4"/>
        </w:rPr>
        <w:t>Resources</w:t>
      </w:r>
      <w:r>
        <w:rPr>
          <w:rFonts w:ascii="Arial" w:hAnsi="Arial"/>
          <w:b/>
          <w:spacing w:val="-8"/>
        </w:rPr>
        <w:t> </w:t>
      </w:r>
      <w:r>
        <w:rPr>
          <w:rFonts w:ascii="Arial" w:hAnsi="Arial"/>
          <w:b/>
          <w:spacing w:val="-4"/>
        </w:rPr>
        <w:t>Research</w:t>
      </w:r>
      <w:r>
        <w:rPr>
          <w:spacing w:val="-4"/>
        </w:rPr>
        <w:t>, </w:t>
      </w:r>
      <w:r>
        <w:rPr/>
        <w:t>vol. 58, issue 12, 2022.</w:t>
      </w:r>
    </w:p>
    <w:p>
      <w:pPr>
        <w:pStyle w:val="BodyText"/>
        <w:spacing w:after="0" w:line="232" w:lineRule="auto"/>
        <w:jc w:val="both"/>
        <w:sectPr>
          <w:type w:val="continuous"/>
          <w:pgSz w:w="12240" w:h="15840"/>
          <w:pgMar w:top="1240" w:bottom="280" w:left="1440" w:right="1080"/>
        </w:sectPr>
      </w:pPr>
    </w:p>
    <w:p>
      <w:pPr>
        <w:pStyle w:val="BodyText"/>
        <w:spacing w:before="37"/>
        <w:ind w:left="0"/>
      </w:pPr>
    </w:p>
    <w:p>
      <w:pPr>
        <w:pStyle w:val="BodyText"/>
        <w:spacing w:line="228" w:lineRule="auto" w:before="1"/>
        <w:ind w:right="357" w:hanging="350"/>
        <w:jc w:val="both"/>
      </w:pPr>
      <w:r>
        <w:rPr/>
        <w:t>13.</w:t>
      </w:r>
      <w:r>
        <w:rPr>
          <w:spacing w:val="-12"/>
        </w:rPr>
        <w:t> </w:t>
      </w:r>
      <w:r>
        <w:rPr/>
        <w:t>Chan,</w:t>
      </w:r>
      <w:r>
        <w:rPr>
          <w:spacing w:val="-12"/>
        </w:rPr>
        <w:t> </w:t>
      </w:r>
      <w:r>
        <w:rPr/>
        <w:t>Nathan</w:t>
      </w:r>
      <w:r>
        <w:rPr>
          <w:spacing w:val="-12"/>
        </w:rPr>
        <w:t> </w:t>
      </w:r>
      <w:r>
        <w:rPr/>
        <w:t>W.</w:t>
      </w:r>
      <w:r>
        <w:rPr>
          <w:spacing w:val="-12"/>
        </w:rPr>
        <w:t> </w:t>
      </w:r>
      <w:r>
        <w:rPr/>
        <w:t>and</w:t>
      </w:r>
      <w:r>
        <w:rPr>
          <w:spacing w:val="-12"/>
        </w:rPr>
        <w:t> </w:t>
      </w:r>
      <w:r>
        <w:rPr/>
        <w:t>Casey</w:t>
      </w:r>
      <w:r>
        <w:rPr>
          <w:spacing w:val="-12"/>
        </w:rPr>
        <w:t> </w:t>
      </w:r>
      <w:r>
        <w:rPr/>
        <w:t>J.</w:t>
      </w:r>
      <w:r>
        <w:rPr>
          <w:spacing w:val="-12"/>
        </w:rPr>
        <w:t> </w:t>
      </w:r>
      <w:r>
        <w:rPr/>
        <w:t>Wichman,</w:t>
      </w:r>
      <w:r>
        <w:rPr>
          <w:spacing w:val="-12"/>
        </w:rPr>
        <w:t> </w:t>
      </w:r>
      <w:hyperlink r:id="rId19">
        <w:r>
          <w:rPr/>
          <w:t>“Valuing</w:t>
        </w:r>
        <w:r>
          <w:rPr>
            <w:spacing w:val="-12"/>
          </w:rPr>
          <w:t> </w:t>
        </w:r>
        <w:r>
          <w:rPr/>
          <w:t>nonmarket</w:t>
        </w:r>
        <w:r>
          <w:rPr>
            <w:spacing w:val="-12"/>
          </w:rPr>
          <w:t> </w:t>
        </w:r>
        <w:r>
          <w:rPr/>
          <w:t>impacts</w:t>
        </w:r>
        <w:r>
          <w:rPr>
            <w:spacing w:val="-12"/>
          </w:rPr>
          <w:t> </w:t>
        </w:r>
        <w:r>
          <w:rPr/>
          <w:t>of</w:t>
        </w:r>
        <w:r>
          <w:rPr>
            <w:spacing w:val="-12"/>
          </w:rPr>
          <w:t> </w:t>
        </w:r>
        <w:r>
          <w:rPr/>
          <w:t>climate</w:t>
        </w:r>
        <w:r>
          <w:rPr>
            <w:spacing w:val="-12"/>
          </w:rPr>
          <w:t> </w:t>
        </w:r>
        <w:r>
          <w:rPr/>
          <w:t>change</w:t>
        </w:r>
        <w:r>
          <w:rPr>
            <w:spacing w:val="-12"/>
          </w:rPr>
          <w:t> </w:t>
        </w:r>
        <w:r>
          <w:rPr/>
          <w:t>on</w:t>
        </w:r>
        <w:r>
          <w:rPr>
            <w:spacing w:val="-12"/>
          </w:rPr>
          <w:t> </w:t>
        </w:r>
        <w:r>
          <w:rPr/>
          <w:t>recreation:</w:t>
        </w:r>
        <w:r>
          <w:rPr>
            <w:spacing w:val="-10"/>
          </w:rPr>
          <w:t> </w:t>
        </w:r>
        <w:r>
          <w:rPr/>
          <w:t>From</w:t>
        </w:r>
      </w:hyperlink>
      <w:r>
        <w:rPr/>
        <w:t> </w:t>
      </w:r>
      <w:hyperlink r:id="rId19">
        <w:r>
          <w:rPr>
            <w:spacing w:val="-2"/>
          </w:rPr>
          <w:t>reduced form to welfare,”</w:t>
        </w:r>
      </w:hyperlink>
      <w:r>
        <w:rPr>
          <w:spacing w:val="-2"/>
        </w:rPr>
        <w:t> </w:t>
      </w:r>
      <w:r>
        <w:rPr>
          <w:rFonts w:ascii="Arial" w:hAnsi="Arial"/>
          <w:b/>
          <w:spacing w:val="-2"/>
        </w:rPr>
        <w:t>Environmental</w:t>
      </w:r>
      <w:r>
        <w:rPr>
          <w:rFonts w:ascii="Arial" w:hAnsi="Arial"/>
          <w:b/>
          <w:spacing w:val="-9"/>
        </w:rPr>
        <w:t> </w:t>
      </w:r>
      <w:r>
        <w:rPr>
          <w:rFonts w:ascii="Arial" w:hAnsi="Arial"/>
          <w:b/>
          <w:spacing w:val="-2"/>
        </w:rPr>
        <w:t>and</w:t>
      </w:r>
      <w:r>
        <w:rPr>
          <w:rFonts w:ascii="Arial" w:hAnsi="Arial"/>
          <w:b/>
          <w:spacing w:val="-9"/>
        </w:rPr>
        <w:t> </w:t>
      </w:r>
      <w:r>
        <w:rPr>
          <w:rFonts w:ascii="Arial" w:hAnsi="Arial"/>
          <w:b/>
          <w:spacing w:val="-2"/>
        </w:rPr>
        <w:t>Resource</w:t>
      </w:r>
      <w:r>
        <w:rPr>
          <w:rFonts w:ascii="Arial" w:hAnsi="Arial"/>
          <w:b/>
          <w:spacing w:val="-9"/>
        </w:rPr>
        <w:t> </w:t>
      </w:r>
      <w:r>
        <w:rPr>
          <w:rFonts w:ascii="Arial" w:hAnsi="Arial"/>
          <w:b/>
          <w:spacing w:val="-2"/>
        </w:rPr>
        <w:t>Economics</w:t>
      </w:r>
      <w:r>
        <w:rPr>
          <w:spacing w:val="-2"/>
        </w:rPr>
        <w:t>, vol. 81, pp. 179–213, 2022.</w:t>
      </w:r>
    </w:p>
    <w:p>
      <w:pPr>
        <w:spacing w:line="230" w:lineRule="auto" w:before="122"/>
        <w:ind w:left="896" w:right="357" w:hanging="350"/>
        <w:jc w:val="both"/>
        <w:rPr>
          <w:sz w:val="18"/>
        </w:rPr>
      </w:pPr>
      <w:r>
        <w:rPr>
          <w:sz w:val="18"/>
        </w:rPr>
        <w:t>12.</w:t>
      </w:r>
      <w:r>
        <w:rPr>
          <w:spacing w:val="18"/>
          <w:sz w:val="18"/>
        </w:rPr>
        <w:t> </w:t>
      </w:r>
      <w:r>
        <w:rPr>
          <w:sz w:val="18"/>
        </w:rPr>
        <w:t>Lewis,</w:t>
      </w:r>
      <w:r>
        <w:rPr>
          <w:spacing w:val="-8"/>
          <w:sz w:val="18"/>
        </w:rPr>
        <w:t> </w:t>
      </w:r>
      <w:r>
        <w:rPr>
          <w:sz w:val="18"/>
        </w:rPr>
        <w:t>Lynne</w:t>
      </w:r>
      <w:r>
        <w:rPr>
          <w:spacing w:val="-10"/>
          <w:sz w:val="18"/>
        </w:rPr>
        <w:t> </w:t>
      </w:r>
      <w:r>
        <w:rPr>
          <w:sz w:val="18"/>
        </w:rPr>
        <w:t>and</w:t>
      </w:r>
      <w:r>
        <w:rPr>
          <w:spacing w:val="-10"/>
          <w:sz w:val="18"/>
        </w:rPr>
        <w:t> </w:t>
      </w:r>
      <w:r>
        <w:rPr>
          <w:sz w:val="18"/>
        </w:rPr>
        <w:t>Casey</w:t>
      </w:r>
      <w:r>
        <w:rPr>
          <w:spacing w:val="-10"/>
          <w:sz w:val="18"/>
        </w:rPr>
        <w:t> </w:t>
      </w:r>
      <w:r>
        <w:rPr>
          <w:sz w:val="18"/>
        </w:rPr>
        <w:t>J.</w:t>
      </w:r>
      <w:r>
        <w:rPr>
          <w:spacing w:val="-10"/>
          <w:sz w:val="18"/>
        </w:rPr>
        <w:t> </w:t>
      </w:r>
      <w:r>
        <w:rPr>
          <w:sz w:val="18"/>
        </w:rPr>
        <w:t>Wichman,</w:t>
      </w:r>
      <w:r>
        <w:rPr>
          <w:spacing w:val="-8"/>
          <w:sz w:val="18"/>
        </w:rPr>
        <w:t> </w:t>
      </w:r>
      <w:r>
        <w:rPr>
          <w:sz w:val="18"/>
        </w:rPr>
        <w:t>“What</w:t>
      </w:r>
      <w:r>
        <w:rPr>
          <w:spacing w:val="-10"/>
          <w:sz w:val="18"/>
        </w:rPr>
        <w:t> </w:t>
      </w:r>
      <w:r>
        <w:rPr>
          <w:sz w:val="18"/>
        </w:rPr>
        <w:t>should</w:t>
      </w:r>
      <w:r>
        <w:rPr>
          <w:spacing w:val="-10"/>
          <w:sz w:val="18"/>
        </w:rPr>
        <w:t> </w:t>
      </w:r>
      <w:r>
        <w:rPr>
          <w:sz w:val="18"/>
        </w:rPr>
        <w:t>we</w:t>
      </w:r>
      <w:r>
        <w:rPr>
          <w:spacing w:val="-10"/>
          <w:sz w:val="18"/>
        </w:rPr>
        <w:t> </w:t>
      </w:r>
      <w:r>
        <w:rPr>
          <w:sz w:val="18"/>
        </w:rPr>
        <w:t>be</w:t>
      </w:r>
      <w:r>
        <w:rPr>
          <w:spacing w:val="-10"/>
          <w:sz w:val="18"/>
        </w:rPr>
        <w:t> </w:t>
      </w:r>
      <w:r>
        <w:rPr>
          <w:sz w:val="18"/>
        </w:rPr>
        <w:t>teaching</w:t>
      </w:r>
      <w:r>
        <w:rPr>
          <w:spacing w:val="-10"/>
          <w:sz w:val="18"/>
        </w:rPr>
        <w:t> </w:t>
      </w:r>
      <w:r>
        <w:rPr>
          <w:sz w:val="18"/>
        </w:rPr>
        <w:t>students</w:t>
      </w:r>
      <w:r>
        <w:rPr>
          <w:spacing w:val="-10"/>
          <w:sz w:val="18"/>
        </w:rPr>
        <w:t> </w:t>
      </w:r>
      <w:r>
        <w:rPr>
          <w:sz w:val="18"/>
        </w:rPr>
        <w:t>about</w:t>
      </w:r>
      <w:r>
        <w:rPr>
          <w:spacing w:val="-10"/>
          <w:sz w:val="18"/>
        </w:rPr>
        <w:t> </w:t>
      </w:r>
      <w:r>
        <w:rPr>
          <w:sz w:val="18"/>
        </w:rPr>
        <w:t>the</w:t>
      </w:r>
      <w:r>
        <w:rPr>
          <w:spacing w:val="-10"/>
          <w:sz w:val="18"/>
        </w:rPr>
        <w:t> </w:t>
      </w:r>
      <w:r>
        <w:rPr>
          <w:sz w:val="18"/>
        </w:rPr>
        <w:t>economics</w:t>
      </w:r>
      <w:r>
        <w:rPr>
          <w:spacing w:val="-10"/>
          <w:sz w:val="18"/>
        </w:rPr>
        <w:t> </w:t>
      </w:r>
      <w:r>
        <w:rPr>
          <w:sz w:val="18"/>
        </w:rPr>
        <w:t>of</w:t>
      </w:r>
      <w:r>
        <w:rPr>
          <w:spacing w:val="-10"/>
          <w:sz w:val="18"/>
        </w:rPr>
        <w:t> </w:t>
      </w:r>
      <w:r>
        <w:rPr>
          <w:sz w:val="18"/>
        </w:rPr>
        <w:t>climate </w:t>
      </w:r>
      <w:r>
        <w:rPr>
          <w:spacing w:val="-6"/>
          <w:sz w:val="18"/>
        </w:rPr>
        <w:t>change: Is there a consensus?” </w:t>
      </w:r>
      <w:r>
        <w:rPr>
          <w:rFonts w:ascii="Arial" w:hAnsi="Arial"/>
          <w:b/>
          <w:spacing w:val="-6"/>
          <w:sz w:val="18"/>
        </w:rPr>
        <w:t>International</w:t>
      </w:r>
      <w:r>
        <w:rPr>
          <w:rFonts w:ascii="Arial" w:hAnsi="Arial"/>
          <w:b/>
          <w:spacing w:val="-7"/>
          <w:sz w:val="18"/>
        </w:rPr>
        <w:t> </w:t>
      </w:r>
      <w:r>
        <w:rPr>
          <w:rFonts w:ascii="Arial" w:hAnsi="Arial"/>
          <w:b/>
          <w:spacing w:val="-6"/>
          <w:sz w:val="18"/>
        </w:rPr>
        <w:t>Review of</w:t>
      </w:r>
      <w:r>
        <w:rPr>
          <w:rFonts w:ascii="Arial" w:hAnsi="Arial"/>
          <w:b/>
          <w:spacing w:val="-7"/>
          <w:sz w:val="18"/>
        </w:rPr>
        <w:t> </w:t>
      </w:r>
      <w:r>
        <w:rPr>
          <w:rFonts w:ascii="Arial" w:hAnsi="Arial"/>
          <w:b/>
          <w:spacing w:val="-6"/>
          <w:sz w:val="18"/>
        </w:rPr>
        <w:t>Environmental and</w:t>
      </w:r>
      <w:r>
        <w:rPr>
          <w:rFonts w:ascii="Arial" w:hAnsi="Arial"/>
          <w:b/>
          <w:spacing w:val="-7"/>
          <w:sz w:val="18"/>
        </w:rPr>
        <w:t> </w:t>
      </w:r>
      <w:r>
        <w:rPr>
          <w:rFonts w:ascii="Arial" w:hAnsi="Arial"/>
          <w:b/>
          <w:spacing w:val="-6"/>
          <w:sz w:val="18"/>
        </w:rPr>
        <w:t>Resource Economics</w:t>
      </w:r>
      <w:r>
        <w:rPr>
          <w:spacing w:val="-6"/>
          <w:sz w:val="18"/>
        </w:rPr>
        <w:t>, vol.</w:t>
      </w:r>
      <w:r>
        <w:rPr>
          <w:spacing w:val="5"/>
          <w:sz w:val="18"/>
        </w:rPr>
        <w:t> </w:t>
      </w:r>
      <w:r>
        <w:rPr>
          <w:spacing w:val="-6"/>
          <w:sz w:val="18"/>
        </w:rPr>
        <w:t>15,</w:t>
      </w:r>
      <w:r>
        <w:rPr>
          <w:spacing w:val="-5"/>
          <w:sz w:val="18"/>
        </w:rPr>
        <w:t> </w:t>
      </w:r>
      <w:r>
        <w:rPr>
          <w:spacing w:val="-6"/>
          <w:sz w:val="18"/>
        </w:rPr>
        <w:t>no. </w:t>
      </w:r>
      <w:r>
        <w:rPr>
          <w:sz w:val="18"/>
        </w:rPr>
        <w:t>3, pp. 203–233, 2021.</w:t>
      </w:r>
    </w:p>
    <w:p>
      <w:pPr>
        <w:pStyle w:val="BodyText"/>
        <w:spacing w:line="228" w:lineRule="auto" w:before="123"/>
        <w:ind w:right="357" w:hanging="350"/>
        <w:jc w:val="both"/>
      </w:pPr>
      <w:r>
        <w:rPr>
          <w:spacing w:val="-4"/>
        </w:rPr>
        <w:t>11.</w:t>
      </w:r>
      <w:r>
        <w:rPr>
          <w:spacing w:val="38"/>
        </w:rPr>
        <w:t> </w:t>
      </w:r>
      <w:r>
        <w:rPr>
          <w:spacing w:val="-4"/>
        </w:rPr>
        <w:t>Cunningham,</w:t>
      </w:r>
      <w:r>
        <w:rPr>
          <w:spacing w:val="-6"/>
        </w:rPr>
        <w:t> </w:t>
      </w:r>
      <w:r>
        <w:rPr>
          <w:spacing w:val="-4"/>
        </w:rPr>
        <w:t>Brandon,</w:t>
      </w:r>
      <w:r>
        <w:rPr>
          <w:spacing w:val="-6"/>
        </w:rPr>
        <w:t> </w:t>
      </w:r>
      <w:r>
        <w:rPr>
          <w:spacing w:val="-4"/>
        </w:rPr>
        <w:t>Jacob</w:t>
      </w:r>
      <w:r>
        <w:rPr>
          <w:spacing w:val="-6"/>
        </w:rPr>
        <w:t> </w:t>
      </w:r>
      <w:r>
        <w:rPr>
          <w:spacing w:val="-4"/>
        </w:rPr>
        <w:t>LaRiviere,</w:t>
      </w:r>
      <w:r>
        <w:rPr>
          <w:spacing w:val="-6"/>
        </w:rPr>
        <w:t> </w:t>
      </w:r>
      <w:r>
        <w:rPr>
          <w:spacing w:val="-4"/>
        </w:rPr>
        <w:t>and</w:t>
      </w:r>
      <w:r>
        <w:rPr>
          <w:spacing w:val="-6"/>
        </w:rPr>
        <w:t> </w:t>
      </w:r>
      <w:r>
        <w:rPr>
          <w:spacing w:val="-4"/>
        </w:rPr>
        <w:t>Casey</w:t>
      </w:r>
      <w:r>
        <w:rPr>
          <w:spacing w:val="-6"/>
        </w:rPr>
        <w:t> </w:t>
      </w:r>
      <w:r>
        <w:rPr>
          <w:spacing w:val="-4"/>
        </w:rPr>
        <w:t>J.</w:t>
      </w:r>
      <w:r>
        <w:rPr>
          <w:spacing w:val="-6"/>
        </w:rPr>
        <w:t> </w:t>
      </w:r>
      <w:r>
        <w:rPr>
          <w:spacing w:val="-4"/>
        </w:rPr>
        <w:t>Wichman,</w:t>
      </w:r>
      <w:r>
        <w:rPr>
          <w:spacing w:val="-6"/>
        </w:rPr>
        <w:t> </w:t>
      </w:r>
      <w:hyperlink r:id="rId20">
        <w:r>
          <w:rPr>
            <w:spacing w:val="-4"/>
          </w:rPr>
          <w:t>“Clustered</w:t>
        </w:r>
        <w:r>
          <w:rPr>
            <w:spacing w:val="-6"/>
          </w:rPr>
          <w:t> </w:t>
        </w:r>
        <w:r>
          <w:rPr>
            <w:spacing w:val="-4"/>
          </w:rPr>
          <w:t>into</w:t>
        </w:r>
        <w:r>
          <w:rPr>
            <w:spacing w:val="-6"/>
          </w:rPr>
          <w:t> </w:t>
        </w:r>
        <w:r>
          <w:rPr>
            <w:spacing w:val="-4"/>
          </w:rPr>
          <w:t>control: Heterogeneous</w:t>
        </w:r>
        <w:r>
          <w:rPr>
            <w:spacing w:val="-6"/>
          </w:rPr>
          <w:t> </w:t>
        </w:r>
        <w:r>
          <w:rPr>
            <w:spacing w:val="-4"/>
          </w:rPr>
          <w:t>causal</w:t>
        </w:r>
      </w:hyperlink>
      <w:r>
        <w:rPr>
          <w:spacing w:val="-4"/>
        </w:rPr>
        <w:t> </w:t>
      </w:r>
      <w:hyperlink r:id="rId20">
        <w:r>
          <w:rPr/>
          <w:t>impacts</w:t>
        </w:r>
        <w:r>
          <w:rPr>
            <w:spacing w:val="-2"/>
          </w:rPr>
          <w:t> </w:t>
        </w:r>
        <w:r>
          <w:rPr/>
          <w:t>of</w:t>
        </w:r>
        <w:r>
          <w:rPr>
            <w:spacing w:val="-2"/>
          </w:rPr>
          <w:t> </w:t>
        </w:r>
        <w:r>
          <w:rPr/>
          <w:t>water</w:t>
        </w:r>
        <w:r>
          <w:rPr>
            <w:spacing w:val="-2"/>
          </w:rPr>
          <w:t> </w:t>
        </w:r>
        <w:r>
          <w:rPr/>
          <w:t>infrastructure</w:t>
        </w:r>
        <w:r>
          <w:rPr>
            <w:spacing w:val="-2"/>
          </w:rPr>
          <w:t> </w:t>
        </w:r>
        <w:r>
          <w:rPr/>
          <w:t>failure,”</w:t>
        </w:r>
      </w:hyperlink>
      <w:r>
        <w:rPr>
          <w:spacing w:val="-2"/>
        </w:rPr>
        <w:t> </w:t>
      </w:r>
      <w:r>
        <w:rPr>
          <w:rFonts w:ascii="Arial" w:hAnsi="Arial"/>
          <w:b/>
        </w:rPr>
        <w:t>Economic</w:t>
      </w:r>
      <w:r>
        <w:rPr>
          <w:rFonts w:ascii="Arial" w:hAnsi="Arial"/>
          <w:b/>
          <w:spacing w:val="-9"/>
        </w:rPr>
        <w:t> </w:t>
      </w:r>
      <w:r>
        <w:rPr>
          <w:rFonts w:ascii="Arial" w:hAnsi="Arial"/>
          <w:b/>
        </w:rPr>
        <w:t>Inquiry</w:t>
      </w:r>
      <w:r>
        <w:rPr/>
        <w:t>,</w:t>
      </w:r>
      <w:r>
        <w:rPr>
          <w:spacing w:val="-2"/>
        </w:rPr>
        <w:t> </w:t>
      </w:r>
      <w:r>
        <w:rPr/>
        <w:t>vol. 59,</w:t>
      </w:r>
      <w:r>
        <w:rPr>
          <w:spacing w:val="-2"/>
        </w:rPr>
        <w:t> </w:t>
      </w:r>
      <w:r>
        <w:rPr/>
        <w:t>no. 3,</w:t>
      </w:r>
      <w:r>
        <w:rPr>
          <w:spacing w:val="-2"/>
        </w:rPr>
        <w:t> </w:t>
      </w:r>
      <w:r>
        <w:rPr/>
        <w:t>pp. 1417–1439,</w:t>
      </w:r>
      <w:r>
        <w:rPr>
          <w:spacing w:val="-2"/>
        </w:rPr>
        <w:t> </w:t>
      </w:r>
      <w:r>
        <w:rPr/>
        <w:t>2021.</w:t>
      </w:r>
    </w:p>
    <w:p>
      <w:pPr>
        <w:spacing w:line="228" w:lineRule="auto" w:before="124"/>
        <w:ind w:left="896" w:right="357" w:hanging="350"/>
        <w:jc w:val="both"/>
        <w:rPr>
          <w:sz w:val="18"/>
        </w:rPr>
      </w:pPr>
      <w:r>
        <w:rPr>
          <w:sz w:val="18"/>
        </w:rPr>
        <w:t>10. Chan, Nathan W. and Casey J. Wichman, </w:t>
      </w:r>
      <w:hyperlink r:id="rId21">
        <w:r>
          <w:rPr>
            <w:sz w:val="18"/>
          </w:rPr>
          <w:t>“Climate change and recreation:</w:t>
        </w:r>
        <w:r>
          <w:rPr>
            <w:spacing w:val="22"/>
            <w:sz w:val="18"/>
          </w:rPr>
          <w:t> </w:t>
        </w:r>
        <w:r>
          <w:rPr>
            <w:sz w:val="18"/>
          </w:rPr>
          <w:t>Evidence from North American</w:t>
        </w:r>
      </w:hyperlink>
      <w:r>
        <w:rPr>
          <w:sz w:val="18"/>
        </w:rPr>
        <w:t> </w:t>
      </w:r>
      <w:hyperlink r:id="rId21">
        <w:r>
          <w:rPr>
            <w:spacing w:val="-2"/>
            <w:sz w:val="18"/>
          </w:rPr>
          <w:t>cycling,”</w:t>
        </w:r>
      </w:hyperlink>
      <w:r>
        <w:rPr>
          <w:spacing w:val="-9"/>
          <w:sz w:val="18"/>
        </w:rPr>
        <w:t> </w:t>
      </w:r>
      <w:r>
        <w:rPr>
          <w:rFonts w:ascii="Arial" w:hAnsi="Arial"/>
          <w:b/>
          <w:spacing w:val="-2"/>
          <w:sz w:val="18"/>
        </w:rPr>
        <w:t>Environmental</w:t>
      </w:r>
      <w:r>
        <w:rPr>
          <w:rFonts w:ascii="Arial" w:hAnsi="Arial"/>
          <w:b/>
          <w:spacing w:val="-11"/>
          <w:sz w:val="18"/>
        </w:rPr>
        <w:t> </w:t>
      </w:r>
      <w:r>
        <w:rPr>
          <w:rFonts w:ascii="Arial" w:hAnsi="Arial"/>
          <w:b/>
          <w:spacing w:val="-2"/>
          <w:sz w:val="18"/>
        </w:rPr>
        <w:t>and</w:t>
      </w:r>
      <w:r>
        <w:rPr>
          <w:rFonts w:ascii="Arial" w:hAnsi="Arial"/>
          <w:b/>
          <w:spacing w:val="-10"/>
          <w:sz w:val="18"/>
        </w:rPr>
        <w:t> </w:t>
      </w:r>
      <w:r>
        <w:rPr>
          <w:rFonts w:ascii="Arial" w:hAnsi="Arial"/>
          <w:b/>
          <w:spacing w:val="-2"/>
          <w:sz w:val="18"/>
        </w:rPr>
        <w:t>Resource</w:t>
      </w:r>
      <w:r>
        <w:rPr>
          <w:rFonts w:ascii="Arial" w:hAnsi="Arial"/>
          <w:b/>
          <w:spacing w:val="-11"/>
          <w:sz w:val="18"/>
        </w:rPr>
        <w:t> </w:t>
      </w:r>
      <w:r>
        <w:rPr>
          <w:rFonts w:ascii="Arial" w:hAnsi="Arial"/>
          <w:b/>
          <w:spacing w:val="-2"/>
          <w:sz w:val="18"/>
        </w:rPr>
        <w:t>Economics</w:t>
      </w:r>
      <w:r>
        <w:rPr>
          <w:spacing w:val="-2"/>
          <w:sz w:val="18"/>
        </w:rPr>
        <w:t>,</w:t>
      </w:r>
      <w:r>
        <w:rPr>
          <w:spacing w:val="-5"/>
          <w:sz w:val="18"/>
        </w:rPr>
        <w:t> </w:t>
      </w:r>
      <w:r>
        <w:rPr>
          <w:spacing w:val="-2"/>
          <w:sz w:val="18"/>
        </w:rPr>
        <w:t>vol. 76,</w:t>
      </w:r>
      <w:r>
        <w:rPr>
          <w:spacing w:val="-6"/>
          <w:sz w:val="18"/>
        </w:rPr>
        <w:t> </w:t>
      </w:r>
      <w:r>
        <w:rPr>
          <w:spacing w:val="-2"/>
          <w:sz w:val="18"/>
        </w:rPr>
        <w:t>pp. 119–151,</w:t>
      </w:r>
      <w:r>
        <w:rPr>
          <w:spacing w:val="-6"/>
          <w:sz w:val="18"/>
        </w:rPr>
        <w:t> </w:t>
      </w:r>
      <w:r>
        <w:rPr>
          <w:spacing w:val="-2"/>
          <w:sz w:val="18"/>
        </w:rPr>
        <w:t>2020.</w:t>
      </w:r>
    </w:p>
    <w:p>
      <w:pPr>
        <w:spacing w:line="228" w:lineRule="auto" w:before="121"/>
        <w:ind w:left="896" w:right="359" w:hanging="246"/>
        <w:jc w:val="both"/>
        <w:rPr>
          <w:sz w:val="18"/>
        </w:rPr>
      </w:pPr>
      <w:r>
        <w:rPr>
          <w:spacing w:val="-4"/>
          <w:sz w:val="18"/>
        </w:rPr>
        <w:t>9.</w:t>
      </w:r>
      <w:r>
        <w:rPr>
          <w:spacing w:val="40"/>
          <w:sz w:val="18"/>
        </w:rPr>
        <w:t> </w:t>
      </w:r>
      <w:r>
        <w:rPr>
          <w:spacing w:val="-4"/>
          <w:sz w:val="18"/>
        </w:rPr>
        <w:t>Bellemare,</w:t>
      </w:r>
      <w:r>
        <w:rPr>
          <w:spacing w:val="-6"/>
          <w:sz w:val="18"/>
        </w:rPr>
        <w:t> </w:t>
      </w:r>
      <w:r>
        <w:rPr>
          <w:spacing w:val="-4"/>
          <w:sz w:val="18"/>
        </w:rPr>
        <w:t>Marc</w:t>
      </w:r>
      <w:r>
        <w:rPr>
          <w:spacing w:val="-6"/>
          <w:sz w:val="18"/>
        </w:rPr>
        <w:t> </w:t>
      </w:r>
      <w:r>
        <w:rPr>
          <w:spacing w:val="-4"/>
          <w:sz w:val="18"/>
        </w:rPr>
        <w:t>F.</w:t>
      </w:r>
      <w:r>
        <w:rPr>
          <w:spacing w:val="-6"/>
          <w:sz w:val="18"/>
        </w:rPr>
        <w:t> </w:t>
      </w:r>
      <w:r>
        <w:rPr>
          <w:spacing w:val="-4"/>
          <w:sz w:val="18"/>
        </w:rPr>
        <w:t>and</w:t>
      </w:r>
      <w:r>
        <w:rPr>
          <w:spacing w:val="-6"/>
          <w:sz w:val="18"/>
        </w:rPr>
        <w:t> </w:t>
      </w:r>
      <w:r>
        <w:rPr>
          <w:spacing w:val="-4"/>
          <w:sz w:val="18"/>
        </w:rPr>
        <w:t>Casey</w:t>
      </w:r>
      <w:r>
        <w:rPr>
          <w:spacing w:val="-6"/>
          <w:sz w:val="18"/>
        </w:rPr>
        <w:t> </w:t>
      </w:r>
      <w:r>
        <w:rPr>
          <w:spacing w:val="-4"/>
          <w:sz w:val="18"/>
        </w:rPr>
        <w:t>J.</w:t>
      </w:r>
      <w:r>
        <w:rPr>
          <w:spacing w:val="-6"/>
          <w:sz w:val="18"/>
        </w:rPr>
        <w:t> </w:t>
      </w:r>
      <w:r>
        <w:rPr>
          <w:spacing w:val="-4"/>
          <w:sz w:val="18"/>
        </w:rPr>
        <w:t>Wichman,</w:t>
      </w:r>
      <w:r>
        <w:rPr>
          <w:spacing w:val="-6"/>
          <w:sz w:val="18"/>
        </w:rPr>
        <w:t> </w:t>
      </w:r>
      <w:hyperlink r:id="rId22">
        <w:r>
          <w:rPr>
            <w:spacing w:val="-4"/>
            <w:sz w:val="18"/>
          </w:rPr>
          <w:t>“Elasticities</w:t>
        </w:r>
        <w:r>
          <w:rPr>
            <w:spacing w:val="-6"/>
            <w:sz w:val="18"/>
          </w:rPr>
          <w:t> </w:t>
        </w:r>
        <w:r>
          <w:rPr>
            <w:spacing w:val="-4"/>
            <w:sz w:val="18"/>
          </w:rPr>
          <w:t>and</w:t>
        </w:r>
        <w:r>
          <w:rPr>
            <w:spacing w:val="-6"/>
            <w:sz w:val="18"/>
          </w:rPr>
          <w:t> </w:t>
        </w:r>
        <w:r>
          <w:rPr>
            <w:spacing w:val="-4"/>
            <w:sz w:val="18"/>
          </w:rPr>
          <w:t>the</w:t>
        </w:r>
        <w:r>
          <w:rPr>
            <w:spacing w:val="-6"/>
            <w:sz w:val="18"/>
          </w:rPr>
          <w:t> </w:t>
        </w:r>
        <w:r>
          <w:rPr>
            <w:spacing w:val="-4"/>
            <w:sz w:val="18"/>
          </w:rPr>
          <w:t>inverse</w:t>
        </w:r>
        <w:r>
          <w:rPr>
            <w:spacing w:val="-6"/>
            <w:sz w:val="18"/>
          </w:rPr>
          <w:t> </w:t>
        </w:r>
        <w:r>
          <w:rPr>
            <w:spacing w:val="-4"/>
            <w:sz w:val="18"/>
          </w:rPr>
          <w:t>hyperbolic</w:t>
        </w:r>
        <w:r>
          <w:rPr>
            <w:spacing w:val="-6"/>
            <w:sz w:val="18"/>
          </w:rPr>
          <w:t> </w:t>
        </w:r>
        <w:r>
          <w:rPr>
            <w:spacing w:val="-4"/>
            <w:sz w:val="18"/>
          </w:rPr>
          <w:t>sine</w:t>
        </w:r>
        <w:r>
          <w:rPr>
            <w:spacing w:val="-6"/>
            <w:sz w:val="18"/>
          </w:rPr>
          <w:t> </w:t>
        </w:r>
        <w:r>
          <w:rPr>
            <w:spacing w:val="-4"/>
            <w:sz w:val="18"/>
          </w:rPr>
          <w:t>transformation,”</w:t>
        </w:r>
      </w:hyperlink>
      <w:r>
        <w:rPr>
          <w:spacing w:val="-6"/>
          <w:sz w:val="18"/>
        </w:rPr>
        <w:t> </w:t>
      </w:r>
      <w:r>
        <w:rPr>
          <w:rFonts w:ascii="Arial" w:hAnsi="Arial"/>
          <w:b/>
          <w:spacing w:val="-4"/>
          <w:sz w:val="18"/>
        </w:rPr>
        <w:t>Oxford </w:t>
      </w:r>
      <w:r>
        <w:rPr>
          <w:rFonts w:ascii="Arial" w:hAnsi="Arial"/>
          <w:b/>
          <w:sz w:val="18"/>
        </w:rPr>
        <w:t>Bulletin</w:t>
      </w:r>
      <w:r>
        <w:rPr>
          <w:rFonts w:ascii="Arial" w:hAnsi="Arial"/>
          <w:b/>
          <w:spacing w:val="-13"/>
          <w:sz w:val="18"/>
        </w:rPr>
        <w:t> </w:t>
      </w:r>
      <w:r>
        <w:rPr>
          <w:rFonts w:ascii="Arial" w:hAnsi="Arial"/>
          <w:b/>
          <w:sz w:val="18"/>
        </w:rPr>
        <w:t>of</w:t>
      </w:r>
      <w:r>
        <w:rPr>
          <w:rFonts w:ascii="Arial" w:hAnsi="Arial"/>
          <w:b/>
          <w:spacing w:val="-12"/>
          <w:sz w:val="18"/>
        </w:rPr>
        <w:t> </w:t>
      </w:r>
      <w:r>
        <w:rPr>
          <w:rFonts w:ascii="Arial" w:hAnsi="Arial"/>
          <w:b/>
          <w:sz w:val="18"/>
        </w:rPr>
        <w:t>Economics</w:t>
      </w:r>
      <w:r>
        <w:rPr>
          <w:rFonts w:ascii="Arial" w:hAnsi="Arial"/>
          <w:b/>
          <w:spacing w:val="-13"/>
          <w:sz w:val="18"/>
        </w:rPr>
        <w:t> </w:t>
      </w:r>
      <w:r>
        <w:rPr>
          <w:rFonts w:ascii="Arial" w:hAnsi="Arial"/>
          <w:b/>
          <w:sz w:val="18"/>
        </w:rPr>
        <w:t>and</w:t>
      </w:r>
      <w:r>
        <w:rPr>
          <w:rFonts w:ascii="Arial" w:hAnsi="Arial"/>
          <w:b/>
          <w:spacing w:val="-12"/>
          <w:sz w:val="18"/>
        </w:rPr>
        <w:t> </w:t>
      </w:r>
      <w:r>
        <w:rPr>
          <w:rFonts w:ascii="Arial" w:hAnsi="Arial"/>
          <w:b/>
          <w:sz w:val="18"/>
        </w:rPr>
        <w:t>Statistics</w:t>
      </w:r>
      <w:r>
        <w:rPr>
          <w:sz w:val="18"/>
        </w:rPr>
        <w:t>,</w:t>
      </w:r>
      <w:r>
        <w:rPr>
          <w:spacing w:val="-12"/>
          <w:sz w:val="18"/>
        </w:rPr>
        <w:t> </w:t>
      </w:r>
      <w:r>
        <w:rPr>
          <w:sz w:val="18"/>
        </w:rPr>
        <w:t>vol.</w:t>
      </w:r>
      <w:r>
        <w:rPr>
          <w:spacing w:val="-8"/>
          <w:sz w:val="18"/>
        </w:rPr>
        <w:t> </w:t>
      </w:r>
      <w:r>
        <w:rPr>
          <w:sz w:val="18"/>
        </w:rPr>
        <w:t>82,</w:t>
      </w:r>
      <w:r>
        <w:rPr>
          <w:spacing w:val="-9"/>
          <w:sz w:val="18"/>
        </w:rPr>
        <w:t> </w:t>
      </w:r>
      <w:r>
        <w:rPr>
          <w:sz w:val="18"/>
        </w:rPr>
        <w:t>no.</w:t>
      </w:r>
      <w:r>
        <w:rPr>
          <w:spacing w:val="-2"/>
          <w:sz w:val="18"/>
        </w:rPr>
        <w:t> </w:t>
      </w:r>
      <w:r>
        <w:rPr>
          <w:sz w:val="18"/>
        </w:rPr>
        <w:t>1,</w:t>
      </w:r>
      <w:r>
        <w:rPr>
          <w:spacing w:val="-9"/>
          <w:sz w:val="18"/>
        </w:rPr>
        <w:t> </w:t>
      </w:r>
      <w:r>
        <w:rPr>
          <w:sz w:val="18"/>
        </w:rPr>
        <w:t>pp.</w:t>
      </w:r>
      <w:r>
        <w:rPr>
          <w:spacing w:val="-2"/>
          <w:sz w:val="18"/>
        </w:rPr>
        <w:t> </w:t>
      </w:r>
      <w:r>
        <w:rPr>
          <w:sz w:val="18"/>
        </w:rPr>
        <w:t>50–61,</w:t>
      </w:r>
      <w:r>
        <w:rPr>
          <w:spacing w:val="-9"/>
          <w:sz w:val="18"/>
        </w:rPr>
        <w:t> </w:t>
      </w:r>
      <w:r>
        <w:rPr>
          <w:sz w:val="18"/>
        </w:rPr>
        <w:t>2020.</w:t>
      </w:r>
    </w:p>
    <w:p>
      <w:pPr>
        <w:pStyle w:val="BodyText"/>
        <w:spacing w:line="228" w:lineRule="auto" w:before="121"/>
        <w:ind w:right="357" w:hanging="246"/>
        <w:jc w:val="both"/>
      </w:pPr>
      <w:r>
        <w:rPr>
          <w:spacing w:val="-2"/>
        </w:rPr>
        <w:t>8.</w:t>
      </w:r>
      <w:r>
        <w:rPr>
          <w:spacing w:val="26"/>
        </w:rPr>
        <w:t> </w:t>
      </w:r>
      <w:r>
        <w:rPr>
          <w:spacing w:val="-2"/>
        </w:rPr>
        <w:t>Wichman, Casey</w:t>
      </w:r>
      <w:r>
        <w:rPr>
          <w:spacing w:val="-3"/>
        </w:rPr>
        <w:t> </w:t>
      </w:r>
      <w:r>
        <w:rPr>
          <w:spacing w:val="-2"/>
        </w:rPr>
        <w:t>J., </w:t>
      </w:r>
      <w:hyperlink r:id="rId23">
        <w:r>
          <w:rPr>
            <w:spacing w:val="-2"/>
          </w:rPr>
          <w:t>“Interpreting</w:t>
        </w:r>
        <w:r>
          <w:rPr>
            <w:spacing w:val="-3"/>
          </w:rPr>
          <w:t> </w:t>
        </w:r>
        <w:r>
          <w:rPr>
            <w:spacing w:val="-2"/>
          </w:rPr>
          <w:t>nonlinear</w:t>
        </w:r>
        <w:r>
          <w:rPr>
            <w:spacing w:val="-3"/>
          </w:rPr>
          <w:t> </w:t>
        </w:r>
        <w:r>
          <w:rPr>
            <w:spacing w:val="-2"/>
          </w:rPr>
          <w:t>semi-elasticities</w:t>
        </w:r>
        <w:r>
          <w:rPr>
            <w:spacing w:val="-3"/>
          </w:rPr>
          <w:t> </w:t>
        </w:r>
        <w:r>
          <w:rPr>
            <w:spacing w:val="-2"/>
          </w:rPr>
          <w:t>in</w:t>
        </w:r>
        <w:r>
          <w:rPr>
            <w:spacing w:val="-3"/>
          </w:rPr>
          <w:t> </w:t>
        </w:r>
        <w:r>
          <w:rPr>
            <w:spacing w:val="-2"/>
          </w:rPr>
          <w:t>reduced-form</w:t>
        </w:r>
        <w:r>
          <w:rPr>
            <w:spacing w:val="-3"/>
          </w:rPr>
          <w:t> </w:t>
        </w:r>
        <w:r>
          <w:rPr>
            <w:spacing w:val="-2"/>
          </w:rPr>
          <w:t>climate</w:t>
        </w:r>
        <w:r>
          <w:rPr>
            <w:spacing w:val="-3"/>
          </w:rPr>
          <w:t> </w:t>
        </w:r>
        <w:r>
          <w:rPr>
            <w:spacing w:val="-2"/>
          </w:rPr>
          <w:t>damage</w:t>
        </w:r>
        <w:r>
          <w:rPr>
            <w:spacing w:val="-3"/>
          </w:rPr>
          <w:t> </w:t>
        </w:r>
        <w:r>
          <w:rPr>
            <w:spacing w:val="-2"/>
          </w:rPr>
          <w:t>estimation,”</w:t>
        </w:r>
      </w:hyperlink>
      <w:r>
        <w:rPr>
          <w:spacing w:val="-2"/>
        </w:rPr>
        <w:t> </w:t>
      </w:r>
      <w:r>
        <w:rPr>
          <w:rFonts w:ascii="Arial" w:hAnsi="Arial"/>
          <w:b/>
          <w:spacing w:val="-2"/>
        </w:rPr>
        <w:t>Cli- </w:t>
      </w:r>
      <w:r>
        <w:rPr>
          <w:rFonts w:ascii="Arial" w:hAnsi="Arial"/>
          <w:b/>
        </w:rPr>
        <w:t>matic Change</w:t>
      </w:r>
      <w:r>
        <w:rPr/>
        <w:t>, vol. 148, no. 4, pp. 641–648, 2018.</w:t>
      </w:r>
    </w:p>
    <w:p>
      <w:pPr>
        <w:spacing w:line="230" w:lineRule="auto" w:before="122"/>
        <w:ind w:left="896" w:right="357" w:hanging="246"/>
        <w:jc w:val="both"/>
        <w:rPr>
          <w:sz w:val="18"/>
        </w:rPr>
      </w:pPr>
      <w:r>
        <w:rPr>
          <w:sz w:val="18"/>
        </w:rPr>
        <w:t>7.</w:t>
      </w:r>
      <w:r>
        <w:rPr>
          <w:spacing w:val="18"/>
          <w:sz w:val="18"/>
        </w:rPr>
        <w:t> </w:t>
      </w:r>
      <w:r>
        <w:rPr>
          <w:sz w:val="18"/>
        </w:rPr>
        <w:t>Eyer,</w:t>
      </w:r>
      <w:r>
        <w:rPr>
          <w:spacing w:val="-7"/>
          <w:sz w:val="18"/>
        </w:rPr>
        <w:t> </w:t>
      </w:r>
      <w:r>
        <w:rPr>
          <w:sz w:val="18"/>
        </w:rPr>
        <w:t>Jonathan</w:t>
      </w:r>
      <w:r>
        <w:rPr>
          <w:spacing w:val="-9"/>
          <w:sz w:val="18"/>
        </w:rPr>
        <w:t> </w:t>
      </w:r>
      <w:r>
        <w:rPr>
          <w:sz w:val="18"/>
        </w:rPr>
        <w:t>and</w:t>
      </w:r>
      <w:r>
        <w:rPr>
          <w:spacing w:val="-9"/>
          <w:sz w:val="18"/>
        </w:rPr>
        <w:t> </w:t>
      </w:r>
      <w:r>
        <w:rPr>
          <w:sz w:val="18"/>
        </w:rPr>
        <w:t>Casey</w:t>
      </w:r>
      <w:r>
        <w:rPr>
          <w:spacing w:val="-9"/>
          <w:sz w:val="18"/>
        </w:rPr>
        <w:t> </w:t>
      </w:r>
      <w:r>
        <w:rPr>
          <w:sz w:val="18"/>
        </w:rPr>
        <w:t>J.</w:t>
      </w:r>
      <w:r>
        <w:rPr>
          <w:spacing w:val="-9"/>
          <w:sz w:val="18"/>
        </w:rPr>
        <w:t> </w:t>
      </w:r>
      <w:r>
        <w:rPr>
          <w:sz w:val="18"/>
        </w:rPr>
        <w:t>Wichman,</w:t>
      </w:r>
      <w:r>
        <w:rPr>
          <w:spacing w:val="-7"/>
          <w:sz w:val="18"/>
        </w:rPr>
        <w:t> </w:t>
      </w:r>
      <w:hyperlink r:id="rId24">
        <w:r>
          <w:rPr>
            <w:sz w:val="18"/>
          </w:rPr>
          <w:t>“Does</w:t>
        </w:r>
        <w:r>
          <w:rPr>
            <w:spacing w:val="-9"/>
            <w:sz w:val="18"/>
          </w:rPr>
          <w:t> </w:t>
        </w:r>
        <w:r>
          <w:rPr>
            <w:sz w:val="18"/>
          </w:rPr>
          <w:t>water</w:t>
        </w:r>
        <w:r>
          <w:rPr>
            <w:spacing w:val="-9"/>
            <w:sz w:val="18"/>
          </w:rPr>
          <w:t> </w:t>
        </w:r>
        <w:r>
          <w:rPr>
            <w:sz w:val="18"/>
          </w:rPr>
          <w:t>scarcity</w:t>
        </w:r>
        <w:r>
          <w:rPr>
            <w:spacing w:val="-9"/>
            <w:sz w:val="18"/>
          </w:rPr>
          <w:t> </w:t>
        </w:r>
        <w:r>
          <w:rPr>
            <w:sz w:val="18"/>
          </w:rPr>
          <w:t>shift</w:t>
        </w:r>
        <w:r>
          <w:rPr>
            <w:spacing w:val="-9"/>
            <w:sz w:val="18"/>
          </w:rPr>
          <w:t> </w:t>
        </w:r>
        <w:r>
          <w:rPr>
            <w:sz w:val="18"/>
          </w:rPr>
          <w:t>the</w:t>
        </w:r>
        <w:r>
          <w:rPr>
            <w:spacing w:val="-9"/>
            <w:sz w:val="18"/>
          </w:rPr>
          <w:t> </w:t>
        </w:r>
        <w:r>
          <w:rPr>
            <w:sz w:val="18"/>
          </w:rPr>
          <w:t>electricity</w:t>
        </w:r>
        <w:r>
          <w:rPr>
            <w:spacing w:val="-9"/>
            <w:sz w:val="18"/>
          </w:rPr>
          <w:t> </w:t>
        </w:r>
        <w:r>
          <w:rPr>
            <w:sz w:val="18"/>
          </w:rPr>
          <w:t>generation</w:t>
        </w:r>
        <w:r>
          <w:rPr>
            <w:spacing w:val="-9"/>
            <w:sz w:val="18"/>
          </w:rPr>
          <w:t> </w:t>
        </w:r>
        <w:r>
          <w:rPr>
            <w:sz w:val="18"/>
          </w:rPr>
          <w:t>mix</w:t>
        </w:r>
        <w:r>
          <w:rPr>
            <w:spacing w:val="-9"/>
            <w:sz w:val="18"/>
          </w:rPr>
          <w:t> </w:t>
        </w:r>
        <w:r>
          <w:rPr>
            <w:sz w:val="18"/>
          </w:rPr>
          <w:t>toward</w:t>
        </w:r>
        <w:r>
          <w:rPr>
            <w:spacing w:val="-9"/>
            <w:sz w:val="18"/>
          </w:rPr>
          <w:t> </w:t>
        </w:r>
        <w:r>
          <w:rPr>
            <w:sz w:val="18"/>
          </w:rPr>
          <w:t>fossil</w:t>
        </w:r>
      </w:hyperlink>
      <w:r>
        <w:rPr>
          <w:sz w:val="18"/>
        </w:rPr>
        <w:t> </w:t>
      </w:r>
      <w:hyperlink r:id="rId24">
        <w:r>
          <w:rPr>
            <w:spacing w:val="-8"/>
            <w:sz w:val="18"/>
          </w:rPr>
          <w:t>fuels?</w:t>
        </w:r>
        <w:r>
          <w:rPr>
            <w:spacing w:val="23"/>
            <w:sz w:val="18"/>
          </w:rPr>
          <w:t> </w:t>
        </w:r>
        <w:r>
          <w:rPr>
            <w:spacing w:val="-8"/>
            <w:sz w:val="18"/>
          </w:rPr>
          <w:t>Empirical</w:t>
        </w:r>
        <w:r>
          <w:rPr>
            <w:sz w:val="18"/>
          </w:rPr>
          <w:t> </w:t>
        </w:r>
        <w:r>
          <w:rPr>
            <w:spacing w:val="-8"/>
            <w:sz w:val="18"/>
          </w:rPr>
          <w:t>evidence</w:t>
        </w:r>
        <w:r>
          <w:rPr>
            <w:sz w:val="18"/>
          </w:rPr>
          <w:t> </w:t>
        </w:r>
        <w:r>
          <w:rPr>
            <w:spacing w:val="-8"/>
            <w:sz w:val="18"/>
          </w:rPr>
          <w:t>from</w:t>
        </w:r>
        <w:r>
          <w:rPr>
            <w:sz w:val="18"/>
          </w:rPr>
          <w:t> </w:t>
        </w:r>
        <w:r>
          <w:rPr>
            <w:spacing w:val="-8"/>
            <w:sz w:val="18"/>
          </w:rPr>
          <w:t>the</w:t>
        </w:r>
        <w:r>
          <w:rPr>
            <w:sz w:val="18"/>
          </w:rPr>
          <w:t> </w:t>
        </w:r>
        <w:r>
          <w:rPr>
            <w:spacing w:val="-8"/>
            <w:sz w:val="18"/>
          </w:rPr>
          <w:t>United</w:t>
        </w:r>
        <w:r>
          <w:rPr>
            <w:sz w:val="18"/>
          </w:rPr>
          <w:t> </w:t>
        </w:r>
        <w:r>
          <w:rPr>
            <w:spacing w:val="-8"/>
            <w:sz w:val="18"/>
          </w:rPr>
          <w:t>States,”</w:t>
        </w:r>
      </w:hyperlink>
      <w:r>
        <w:rPr>
          <w:sz w:val="18"/>
        </w:rPr>
        <w:t> </w:t>
      </w:r>
      <w:r>
        <w:rPr>
          <w:rFonts w:ascii="Arial" w:hAnsi="Arial"/>
          <w:b/>
          <w:spacing w:val="-8"/>
          <w:sz w:val="18"/>
        </w:rPr>
        <w:t>Journal</w:t>
      </w:r>
      <w:r>
        <w:rPr>
          <w:rFonts w:ascii="Arial" w:hAnsi="Arial"/>
          <w:b/>
          <w:spacing w:val="-3"/>
          <w:sz w:val="18"/>
        </w:rPr>
        <w:t> </w:t>
      </w:r>
      <w:r>
        <w:rPr>
          <w:rFonts w:ascii="Arial" w:hAnsi="Arial"/>
          <w:b/>
          <w:spacing w:val="-8"/>
          <w:sz w:val="18"/>
        </w:rPr>
        <w:t>of</w:t>
      </w:r>
      <w:r>
        <w:rPr>
          <w:rFonts w:ascii="Arial" w:hAnsi="Arial"/>
          <w:b/>
          <w:spacing w:val="-3"/>
          <w:sz w:val="18"/>
        </w:rPr>
        <w:t> </w:t>
      </w:r>
      <w:r>
        <w:rPr>
          <w:rFonts w:ascii="Arial" w:hAnsi="Arial"/>
          <w:b/>
          <w:spacing w:val="-8"/>
          <w:sz w:val="18"/>
        </w:rPr>
        <w:t>Environmental</w:t>
      </w:r>
      <w:r>
        <w:rPr>
          <w:rFonts w:ascii="Arial" w:hAnsi="Arial"/>
          <w:b/>
          <w:spacing w:val="-3"/>
          <w:sz w:val="18"/>
        </w:rPr>
        <w:t> </w:t>
      </w:r>
      <w:r>
        <w:rPr>
          <w:rFonts w:ascii="Arial" w:hAnsi="Arial"/>
          <w:b/>
          <w:spacing w:val="-8"/>
          <w:sz w:val="18"/>
        </w:rPr>
        <w:t>Economics</w:t>
      </w:r>
      <w:r>
        <w:rPr>
          <w:rFonts w:ascii="Arial" w:hAnsi="Arial"/>
          <w:b/>
          <w:spacing w:val="-3"/>
          <w:sz w:val="18"/>
        </w:rPr>
        <w:t> </w:t>
      </w:r>
      <w:r>
        <w:rPr>
          <w:rFonts w:ascii="Arial" w:hAnsi="Arial"/>
          <w:b/>
          <w:spacing w:val="-8"/>
          <w:sz w:val="18"/>
        </w:rPr>
        <w:t>and</w:t>
      </w:r>
      <w:r>
        <w:rPr>
          <w:rFonts w:ascii="Arial" w:hAnsi="Arial"/>
          <w:b/>
          <w:spacing w:val="-3"/>
          <w:sz w:val="18"/>
        </w:rPr>
        <w:t> </w:t>
      </w:r>
      <w:r>
        <w:rPr>
          <w:rFonts w:ascii="Arial" w:hAnsi="Arial"/>
          <w:b/>
          <w:spacing w:val="-8"/>
          <w:sz w:val="18"/>
        </w:rPr>
        <w:t>Management</w:t>
      </w:r>
      <w:r>
        <w:rPr>
          <w:spacing w:val="-8"/>
          <w:sz w:val="18"/>
        </w:rPr>
        <w:t>,</w:t>
      </w:r>
      <w:r>
        <w:rPr>
          <w:sz w:val="18"/>
        </w:rPr>
        <w:t> </w:t>
      </w:r>
      <w:r>
        <w:rPr>
          <w:spacing w:val="-8"/>
          <w:sz w:val="18"/>
        </w:rPr>
        <w:t>vol.</w:t>
      </w:r>
      <w:r>
        <w:rPr>
          <w:sz w:val="18"/>
        </w:rPr>
        <w:t> 87, pp. 224–241, 2018.</w:t>
      </w:r>
    </w:p>
    <w:p>
      <w:pPr>
        <w:spacing w:line="228" w:lineRule="auto" w:before="123"/>
        <w:ind w:left="896" w:right="357" w:hanging="246"/>
        <w:jc w:val="both"/>
        <w:rPr>
          <w:sz w:val="18"/>
        </w:rPr>
      </w:pPr>
      <w:r>
        <w:rPr>
          <w:sz w:val="18"/>
        </w:rPr>
        <w:t>6.</w:t>
      </w:r>
      <w:r>
        <w:rPr>
          <w:spacing w:val="8"/>
          <w:sz w:val="18"/>
        </w:rPr>
        <w:t> </w:t>
      </w:r>
      <w:r>
        <w:rPr>
          <w:sz w:val="18"/>
        </w:rPr>
        <w:t>Hamilton,</w:t>
      </w:r>
      <w:r>
        <w:rPr>
          <w:spacing w:val="-11"/>
          <w:sz w:val="18"/>
        </w:rPr>
        <w:t> </w:t>
      </w:r>
      <w:r>
        <w:rPr>
          <w:sz w:val="18"/>
        </w:rPr>
        <w:t>Timothy</w:t>
      </w:r>
      <w:r>
        <w:rPr>
          <w:spacing w:val="-12"/>
          <w:sz w:val="18"/>
        </w:rPr>
        <w:t> </w:t>
      </w:r>
      <w:r>
        <w:rPr>
          <w:sz w:val="18"/>
        </w:rPr>
        <w:t>and</w:t>
      </w:r>
      <w:r>
        <w:rPr>
          <w:spacing w:val="-12"/>
          <w:sz w:val="18"/>
        </w:rPr>
        <w:t> </w:t>
      </w:r>
      <w:r>
        <w:rPr>
          <w:sz w:val="18"/>
        </w:rPr>
        <w:t>Casey</w:t>
      </w:r>
      <w:r>
        <w:rPr>
          <w:spacing w:val="-12"/>
          <w:sz w:val="18"/>
        </w:rPr>
        <w:t> </w:t>
      </w:r>
      <w:r>
        <w:rPr>
          <w:sz w:val="18"/>
        </w:rPr>
        <w:t>J.</w:t>
      </w:r>
      <w:r>
        <w:rPr>
          <w:spacing w:val="-12"/>
          <w:sz w:val="18"/>
        </w:rPr>
        <w:t> </w:t>
      </w:r>
      <w:r>
        <w:rPr>
          <w:sz w:val="18"/>
        </w:rPr>
        <w:t>Wichman,</w:t>
      </w:r>
      <w:r>
        <w:rPr>
          <w:spacing w:val="-12"/>
          <w:sz w:val="18"/>
        </w:rPr>
        <w:t> </w:t>
      </w:r>
      <w:hyperlink r:id="rId25">
        <w:r>
          <w:rPr>
            <w:sz w:val="18"/>
          </w:rPr>
          <w:t>“Bicycle</w:t>
        </w:r>
        <w:r>
          <w:rPr>
            <w:spacing w:val="-12"/>
            <w:sz w:val="18"/>
          </w:rPr>
          <w:t> </w:t>
        </w:r>
        <w:r>
          <w:rPr>
            <w:sz w:val="18"/>
          </w:rPr>
          <w:t>infrastructure</w:t>
        </w:r>
        <w:r>
          <w:rPr>
            <w:spacing w:val="-12"/>
            <w:sz w:val="18"/>
          </w:rPr>
          <w:t> </w:t>
        </w:r>
        <w:r>
          <w:rPr>
            <w:sz w:val="18"/>
          </w:rPr>
          <w:t>and</w:t>
        </w:r>
        <w:r>
          <w:rPr>
            <w:spacing w:val="-12"/>
            <w:sz w:val="18"/>
          </w:rPr>
          <w:t> </w:t>
        </w:r>
        <w:r>
          <w:rPr>
            <w:sz w:val="18"/>
          </w:rPr>
          <w:t>traﬃc</w:t>
        </w:r>
        <w:r>
          <w:rPr>
            <w:spacing w:val="-12"/>
            <w:sz w:val="18"/>
          </w:rPr>
          <w:t> </w:t>
        </w:r>
        <w:r>
          <w:rPr>
            <w:sz w:val="18"/>
          </w:rPr>
          <w:t>congestion:</w:t>
        </w:r>
        <w:r>
          <w:rPr>
            <w:spacing w:val="-3"/>
            <w:sz w:val="18"/>
          </w:rPr>
          <w:t> </w:t>
        </w:r>
        <w:r>
          <w:rPr>
            <w:sz w:val="18"/>
          </w:rPr>
          <w:t>Evidence</w:t>
        </w:r>
        <w:r>
          <w:rPr>
            <w:spacing w:val="-12"/>
            <w:sz w:val="18"/>
          </w:rPr>
          <w:t> </w:t>
        </w:r>
        <w:r>
          <w:rPr>
            <w:sz w:val="18"/>
          </w:rPr>
          <w:t>from</w:t>
        </w:r>
        <w:r>
          <w:rPr>
            <w:spacing w:val="-12"/>
            <w:sz w:val="18"/>
          </w:rPr>
          <w:t> </w:t>
        </w:r>
        <w:r>
          <w:rPr>
            <w:sz w:val="18"/>
          </w:rPr>
          <w:t>DC’s</w:t>
        </w:r>
      </w:hyperlink>
      <w:r>
        <w:rPr>
          <w:sz w:val="18"/>
        </w:rPr>
        <w:t> </w:t>
      </w:r>
      <w:hyperlink r:id="rId25">
        <w:r>
          <w:rPr>
            <w:spacing w:val="-4"/>
            <w:sz w:val="18"/>
          </w:rPr>
          <w:t>Capital Bikeshare,”</w:t>
        </w:r>
      </w:hyperlink>
      <w:r>
        <w:rPr>
          <w:spacing w:val="-4"/>
          <w:sz w:val="18"/>
        </w:rPr>
        <w:t> </w:t>
      </w:r>
      <w:r>
        <w:rPr>
          <w:rFonts w:ascii="Arial" w:hAnsi="Arial"/>
          <w:b/>
          <w:spacing w:val="-4"/>
          <w:sz w:val="18"/>
        </w:rPr>
        <w:t>Journal</w:t>
      </w:r>
      <w:r>
        <w:rPr>
          <w:rFonts w:ascii="Arial" w:hAnsi="Arial"/>
          <w:b/>
          <w:spacing w:val="-7"/>
          <w:sz w:val="18"/>
        </w:rPr>
        <w:t> </w:t>
      </w:r>
      <w:r>
        <w:rPr>
          <w:rFonts w:ascii="Arial" w:hAnsi="Arial"/>
          <w:b/>
          <w:spacing w:val="-4"/>
          <w:sz w:val="18"/>
        </w:rPr>
        <w:t>of</w:t>
      </w:r>
      <w:r>
        <w:rPr>
          <w:rFonts w:ascii="Arial" w:hAnsi="Arial"/>
          <w:b/>
          <w:spacing w:val="-7"/>
          <w:sz w:val="18"/>
        </w:rPr>
        <w:t> </w:t>
      </w:r>
      <w:r>
        <w:rPr>
          <w:rFonts w:ascii="Arial" w:hAnsi="Arial"/>
          <w:b/>
          <w:spacing w:val="-4"/>
          <w:sz w:val="18"/>
        </w:rPr>
        <w:t>Environmental</w:t>
      </w:r>
      <w:r>
        <w:rPr>
          <w:rFonts w:ascii="Arial" w:hAnsi="Arial"/>
          <w:b/>
          <w:spacing w:val="-7"/>
          <w:sz w:val="18"/>
        </w:rPr>
        <w:t> </w:t>
      </w:r>
      <w:r>
        <w:rPr>
          <w:rFonts w:ascii="Arial" w:hAnsi="Arial"/>
          <w:b/>
          <w:spacing w:val="-4"/>
          <w:sz w:val="18"/>
        </w:rPr>
        <w:t>Economics</w:t>
      </w:r>
      <w:r>
        <w:rPr>
          <w:rFonts w:ascii="Arial" w:hAnsi="Arial"/>
          <w:b/>
          <w:spacing w:val="-7"/>
          <w:sz w:val="18"/>
        </w:rPr>
        <w:t> </w:t>
      </w:r>
      <w:r>
        <w:rPr>
          <w:rFonts w:ascii="Arial" w:hAnsi="Arial"/>
          <w:b/>
          <w:spacing w:val="-4"/>
          <w:sz w:val="18"/>
        </w:rPr>
        <w:t>and</w:t>
      </w:r>
      <w:r>
        <w:rPr>
          <w:rFonts w:ascii="Arial" w:hAnsi="Arial"/>
          <w:b/>
          <w:spacing w:val="-7"/>
          <w:sz w:val="18"/>
        </w:rPr>
        <w:t> </w:t>
      </w:r>
      <w:r>
        <w:rPr>
          <w:rFonts w:ascii="Arial" w:hAnsi="Arial"/>
          <w:b/>
          <w:spacing w:val="-4"/>
          <w:sz w:val="18"/>
        </w:rPr>
        <w:t>Management</w:t>
      </w:r>
      <w:r>
        <w:rPr>
          <w:spacing w:val="-4"/>
          <w:sz w:val="18"/>
        </w:rPr>
        <w:t>, vol.</w:t>
      </w:r>
      <w:r>
        <w:rPr>
          <w:spacing w:val="9"/>
          <w:sz w:val="18"/>
        </w:rPr>
        <w:t> </w:t>
      </w:r>
      <w:r>
        <w:rPr>
          <w:spacing w:val="-4"/>
          <w:sz w:val="18"/>
        </w:rPr>
        <w:t>87, pp.</w:t>
      </w:r>
      <w:r>
        <w:rPr>
          <w:spacing w:val="9"/>
          <w:sz w:val="18"/>
        </w:rPr>
        <w:t> </w:t>
      </w:r>
      <w:r>
        <w:rPr>
          <w:spacing w:val="-4"/>
          <w:sz w:val="18"/>
        </w:rPr>
        <w:t>72-93, 2018.</w:t>
      </w:r>
    </w:p>
    <w:p>
      <w:pPr>
        <w:pStyle w:val="BodyText"/>
        <w:spacing w:line="199" w:lineRule="exact" w:before="115"/>
        <w:ind w:left="651"/>
      </w:pPr>
      <w:r>
        <w:rPr>
          <w:spacing w:val="-2"/>
        </w:rPr>
        <w:t>5.</w:t>
      </w:r>
      <w:r>
        <w:rPr>
          <w:spacing w:val="32"/>
        </w:rPr>
        <w:t> </w:t>
      </w:r>
      <w:r>
        <w:rPr>
          <w:spacing w:val="-2"/>
        </w:rPr>
        <w:t>Wichman,</w:t>
      </w:r>
      <w:r>
        <w:rPr>
          <w:spacing w:val="-5"/>
        </w:rPr>
        <w:t> </w:t>
      </w:r>
      <w:r>
        <w:rPr>
          <w:spacing w:val="-2"/>
        </w:rPr>
        <w:t>Casey</w:t>
      </w:r>
      <w:r>
        <w:rPr>
          <w:spacing w:val="-5"/>
        </w:rPr>
        <w:t> </w:t>
      </w:r>
      <w:r>
        <w:rPr>
          <w:spacing w:val="-2"/>
        </w:rPr>
        <w:t>J.,</w:t>
      </w:r>
      <w:r>
        <w:rPr>
          <w:spacing w:val="-4"/>
        </w:rPr>
        <w:t> </w:t>
      </w:r>
      <w:hyperlink r:id="rId26">
        <w:r>
          <w:rPr>
            <w:spacing w:val="-2"/>
          </w:rPr>
          <w:t>“Information</w:t>
        </w:r>
        <w:r>
          <w:rPr>
            <w:spacing w:val="-5"/>
          </w:rPr>
          <w:t> </w:t>
        </w:r>
        <w:r>
          <w:rPr>
            <w:spacing w:val="-2"/>
          </w:rPr>
          <w:t>provision</w:t>
        </w:r>
        <w:r>
          <w:rPr>
            <w:spacing w:val="-6"/>
          </w:rPr>
          <w:t> </w:t>
        </w:r>
        <w:r>
          <w:rPr>
            <w:spacing w:val="-2"/>
          </w:rPr>
          <w:t>and</w:t>
        </w:r>
        <w:r>
          <w:rPr>
            <w:spacing w:val="-5"/>
          </w:rPr>
          <w:t> </w:t>
        </w:r>
        <w:r>
          <w:rPr>
            <w:spacing w:val="-2"/>
          </w:rPr>
          <w:t>consumer</w:t>
        </w:r>
        <w:r>
          <w:rPr>
            <w:spacing w:val="-5"/>
          </w:rPr>
          <w:t> </w:t>
        </w:r>
        <w:r>
          <w:rPr>
            <w:spacing w:val="-2"/>
          </w:rPr>
          <w:t>behavior:</w:t>
        </w:r>
        <w:r>
          <w:rPr>
            <w:spacing w:val="5"/>
          </w:rPr>
          <w:t> </w:t>
        </w:r>
        <w:r>
          <w:rPr>
            <w:spacing w:val="-2"/>
          </w:rPr>
          <w:t>A</w:t>
        </w:r>
        <w:r>
          <w:rPr>
            <w:spacing w:val="-6"/>
          </w:rPr>
          <w:t> </w:t>
        </w:r>
        <w:r>
          <w:rPr>
            <w:spacing w:val="-2"/>
          </w:rPr>
          <w:t>natural</w:t>
        </w:r>
        <w:r>
          <w:rPr>
            <w:spacing w:val="-5"/>
          </w:rPr>
          <w:t> </w:t>
        </w:r>
        <w:r>
          <w:rPr>
            <w:spacing w:val="-2"/>
          </w:rPr>
          <w:t>experiment</w:t>
        </w:r>
        <w:r>
          <w:rPr>
            <w:spacing w:val="-5"/>
          </w:rPr>
          <w:t> </w:t>
        </w:r>
        <w:r>
          <w:rPr>
            <w:spacing w:val="-2"/>
          </w:rPr>
          <w:t>in</w:t>
        </w:r>
        <w:r>
          <w:rPr>
            <w:spacing w:val="-5"/>
          </w:rPr>
          <w:t> </w:t>
        </w:r>
        <w:r>
          <w:rPr>
            <w:spacing w:val="-2"/>
          </w:rPr>
          <w:t>billing</w:t>
        </w:r>
        <w:r>
          <w:rPr>
            <w:spacing w:val="-5"/>
          </w:rPr>
          <w:t> </w:t>
        </w:r>
        <w:r>
          <w:rPr>
            <w:spacing w:val="-2"/>
          </w:rPr>
          <w:t>frequency,”</w:t>
        </w:r>
      </w:hyperlink>
    </w:p>
    <w:p>
      <w:pPr>
        <w:spacing w:line="202" w:lineRule="exact" w:before="0"/>
        <w:ind w:left="896" w:right="0" w:firstLine="0"/>
        <w:jc w:val="left"/>
        <w:rPr>
          <w:sz w:val="18"/>
        </w:rPr>
      </w:pPr>
      <w:r>
        <w:rPr>
          <w:rFonts w:ascii="Arial" w:hAnsi="Arial"/>
          <w:b/>
          <w:spacing w:val="-4"/>
          <w:sz w:val="18"/>
        </w:rPr>
        <w:t>Journal</w:t>
      </w:r>
      <w:r>
        <w:rPr>
          <w:rFonts w:ascii="Arial" w:hAnsi="Arial"/>
          <w:b/>
          <w:spacing w:val="-9"/>
          <w:sz w:val="18"/>
        </w:rPr>
        <w:t> </w:t>
      </w:r>
      <w:r>
        <w:rPr>
          <w:rFonts w:ascii="Arial" w:hAnsi="Arial"/>
          <w:b/>
          <w:spacing w:val="-4"/>
          <w:sz w:val="18"/>
        </w:rPr>
        <w:t>of</w:t>
      </w:r>
      <w:r>
        <w:rPr>
          <w:rFonts w:ascii="Arial" w:hAnsi="Arial"/>
          <w:b/>
          <w:spacing w:val="-8"/>
          <w:sz w:val="18"/>
        </w:rPr>
        <w:t> </w:t>
      </w:r>
      <w:r>
        <w:rPr>
          <w:rFonts w:ascii="Arial" w:hAnsi="Arial"/>
          <w:b/>
          <w:spacing w:val="-4"/>
          <w:sz w:val="18"/>
        </w:rPr>
        <w:t>Public</w:t>
      </w:r>
      <w:r>
        <w:rPr>
          <w:rFonts w:ascii="Arial" w:hAnsi="Arial"/>
          <w:b/>
          <w:spacing w:val="-9"/>
          <w:sz w:val="18"/>
        </w:rPr>
        <w:t> </w:t>
      </w:r>
      <w:r>
        <w:rPr>
          <w:rFonts w:ascii="Arial" w:hAnsi="Arial"/>
          <w:b/>
          <w:spacing w:val="-4"/>
          <w:sz w:val="18"/>
        </w:rPr>
        <w:t>Economics</w:t>
      </w:r>
      <w:r>
        <w:rPr>
          <w:spacing w:val="-4"/>
          <w:sz w:val="18"/>
        </w:rPr>
        <w:t>,</w:t>
      </w:r>
      <w:r>
        <w:rPr>
          <w:spacing w:val="-8"/>
          <w:sz w:val="18"/>
        </w:rPr>
        <w:t> </w:t>
      </w:r>
      <w:r>
        <w:rPr>
          <w:spacing w:val="-4"/>
          <w:sz w:val="18"/>
        </w:rPr>
        <w:t>vol.</w:t>
      </w:r>
      <w:r>
        <w:rPr>
          <w:spacing w:val="-8"/>
          <w:sz w:val="18"/>
        </w:rPr>
        <w:t> </w:t>
      </w:r>
      <w:r>
        <w:rPr>
          <w:spacing w:val="-4"/>
          <w:sz w:val="18"/>
        </w:rPr>
        <w:t>152,</w:t>
      </w:r>
      <w:r>
        <w:rPr>
          <w:spacing w:val="-8"/>
          <w:sz w:val="18"/>
        </w:rPr>
        <w:t> </w:t>
      </w:r>
      <w:r>
        <w:rPr>
          <w:spacing w:val="-4"/>
          <w:sz w:val="18"/>
        </w:rPr>
        <w:t>pp.</w:t>
      </w:r>
      <w:r>
        <w:rPr>
          <w:spacing w:val="-6"/>
          <w:sz w:val="18"/>
        </w:rPr>
        <w:t> </w:t>
      </w:r>
      <w:r>
        <w:rPr>
          <w:spacing w:val="-4"/>
          <w:sz w:val="18"/>
        </w:rPr>
        <w:t>13–33,</w:t>
      </w:r>
      <w:r>
        <w:rPr>
          <w:spacing w:val="-7"/>
          <w:sz w:val="18"/>
        </w:rPr>
        <w:t> </w:t>
      </w:r>
      <w:r>
        <w:rPr>
          <w:spacing w:val="-4"/>
          <w:sz w:val="18"/>
        </w:rPr>
        <w:t>2017.</w:t>
      </w:r>
    </w:p>
    <w:p>
      <w:pPr>
        <w:pStyle w:val="BodyText"/>
        <w:spacing w:line="228" w:lineRule="auto" w:before="121"/>
        <w:ind w:right="357" w:hanging="246"/>
        <w:jc w:val="both"/>
      </w:pPr>
      <w:r>
        <w:rPr>
          <w:spacing w:val="-2"/>
        </w:rPr>
        <w:t>4.</w:t>
      </w:r>
      <w:r>
        <w:rPr>
          <w:spacing w:val="23"/>
        </w:rPr>
        <w:t> </w:t>
      </w:r>
      <w:r>
        <w:rPr>
          <w:spacing w:val="-2"/>
        </w:rPr>
        <w:t>Wichman,</w:t>
      </w:r>
      <w:r>
        <w:rPr>
          <w:spacing w:val="-9"/>
        </w:rPr>
        <w:t> </w:t>
      </w:r>
      <w:r>
        <w:rPr>
          <w:spacing w:val="-2"/>
        </w:rPr>
        <w:t>Casey</w:t>
      </w:r>
      <w:r>
        <w:rPr>
          <w:spacing w:val="-9"/>
        </w:rPr>
        <w:t> </w:t>
      </w:r>
      <w:r>
        <w:rPr>
          <w:spacing w:val="-2"/>
        </w:rPr>
        <w:t>J.</w:t>
      </w:r>
      <w:r>
        <w:rPr>
          <w:spacing w:val="-9"/>
        </w:rPr>
        <w:t> </w:t>
      </w:r>
      <w:r>
        <w:rPr>
          <w:spacing w:val="-2"/>
        </w:rPr>
        <w:t>and</w:t>
      </w:r>
      <w:r>
        <w:rPr>
          <w:spacing w:val="-9"/>
        </w:rPr>
        <w:t> </w:t>
      </w:r>
      <w:r>
        <w:rPr>
          <w:spacing w:val="-2"/>
        </w:rPr>
        <w:t>Paul</w:t>
      </w:r>
      <w:r>
        <w:rPr>
          <w:spacing w:val="-9"/>
        </w:rPr>
        <w:t> </w:t>
      </w:r>
      <w:r>
        <w:rPr>
          <w:spacing w:val="-2"/>
        </w:rPr>
        <w:t>J.</w:t>
      </w:r>
      <w:r>
        <w:rPr>
          <w:spacing w:val="-9"/>
        </w:rPr>
        <w:t> </w:t>
      </w:r>
      <w:r>
        <w:rPr>
          <w:spacing w:val="-2"/>
        </w:rPr>
        <w:t>Ferraro,</w:t>
      </w:r>
      <w:r>
        <w:rPr>
          <w:spacing w:val="-9"/>
        </w:rPr>
        <w:t> </w:t>
      </w:r>
      <w:hyperlink r:id="rId27">
        <w:r>
          <w:rPr>
            <w:spacing w:val="-2"/>
          </w:rPr>
          <w:t>“A</w:t>
        </w:r>
        <w:r>
          <w:rPr>
            <w:spacing w:val="-9"/>
          </w:rPr>
          <w:t> </w:t>
        </w:r>
        <w:r>
          <w:rPr>
            <w:spacing w:val="-2"/>
          </w:rPr>
          <w:t>cautionary</w:t>
        </w:r>
        <w:r>
          <w:rPr>
            <w:spacing w:val="-9"/>
          </w:rPr>
          <w:t> </w:t>
        </w:r>
        <w:r>
          <w:rPr>
            <w:spacing w:val="-2"/>
          </w:rPr>
          <w:t>tale</w:t>
        </w:r>
        <w:r>
          <w:rPr>
            <w:spacing w:val="-9"/>
          </w:rPr>
          <w:t> </w:t>
        </w:r>
        <w:r>
          <w:rPr>
            <w:spacing w:val="-2"/>
          </w:rPr>
          <w:t>on</w:t>
        </w:r>
        <w:r>
          <w:rPr>
            <w:spacing w:val="-9"/>
          </w:rPr>
          <w:t> </w:t>
        </w:r>
        <w:r>
          <w:rPr>
            <w:spacing w:val="-2"/>
          </w:rPr>
          <w:t>using</w:t>
        </w:r>
        <w:r>
          <w:rPr>
            <w:spacing w:val="-9"/>
          </w:rPr>
          <w:t> </w:t>
        </w:r>
        <w:r>
          <w:rPr>
            <w:spacing w:val="-2"/>
          </w:rPr>
          <w:t>panel</w:t>
        </w:r>
        <w:r>
          <w:rPr>
            <w:spacing w:val="-9"/>
          </w:rPr>
          <w:t> </w:t>
        </w:r>
        <w:r>
          <w:rPr>
            <w:spacing w:val="-2"/>
          </w:rPr>
          <w:t>data</w:t>
        </w:r>
        <w:r>
          <w:rPr>
            <w:spacing w:val="-9"/>
          </w:rPr>
          <w:t> </w:t>
        </w:r>
        <w:r>
          <w:rPr>
            <w:spacing w:val="-2"/>
          </w:rPr>
          <w:t>estimators</w:t>
        </w:r>
        <w:r>
          <w:rPr>
            <w:spacing w:val="-9"/>
          </w:rPr>
          <w:t> </w:t>
        </w:r>
        <w:r>
          <w:rPr>
            <w:spacing w:val="-2"/>
          </w:rPr>
          <w:t>to</w:t>
        </w:r>
        <w:r>
          <w:rPr>
            <w:spacing w:val="-9"/>
          </w:rPr>
          <w:t> </w:t>
        </w:r>
        <w:r>
          <w:rPr>
            <w:spacing w:val="-2"/>
          </w:rPr>
          <w:t>measure</w:t>
        </w:r>
        <w:r>
          <w:rPr>
            <w:spacing w:val="-9"/>
          </w:rPr>
          <w:t> </w:t>
        </w:r>
        <w:r>
          <w:rPr>
            <w:spacing w:val="-2"/>
          </w:rPr>
          <w:t>program</w:t>
        </w:r>
      </w:hyperlink>
      <w:r>
        <w:rPr>
          <w:spacing w:val="-2"/>
        </w:rPr>
        <w:t> </w:t>
      </w:r>
      <w:hyperlink r:id="rId27">
        <w:r>
          <w:rPr/>
          <w:t>impacts,”</w:t>
        </w:r>
      </w:hyperlink>
      <w:r>
        <w:rPr>
          <w:spacing w:val="-3"/>
        </w:rPr>
        <w:t> </w:t>
      </w:r>
      <w:r>
        <w:rPr>
          <w:rFonts w:ascii="Arial" w:hAnsi="Arial"/>
          <w:b/>
        </w:rPr>
        <w:t>Economics</w:t>
      </w:r>
      <w:r>
        <w:rPr>
          <w:rFonts w:ascii="Arial" w:hAnsi="Arial"/>
          <w:b/>
          <w:spacing w:val="-10"/>
        </w:rPr>
        <w:t> </w:t>
      </w:r>
      <w:r>
        <w:rPr>
          <w:rFonts w:ascii="Arial" w:hAnsi="Arial"/>
          <w:b/>
        </w:rPr>
        <w:t>Letters</w:t>
      </w:r>
      <w:r>
        <w:rPr/>
        <w:t>,</w:t>
      </w:r>
      <w:r>
        <w:rPr>
          <w:spacing w:val="-3"/>
        </w:rPr>
        <w:t> </w:t>
      </w:r>
      <w:r>
        <w:rPr/>
        <w:t>vol. 151,</w:t>
      </w:r>
      <w:r>
        <w:rPr>
          <w:spacing w:val="-3"/>
        </w:rPr>
        <w:t> </w:t>
      </w:r>
      <w:r>
        <w:rPr/>
        <w:t>pp. 82–90,</w:t>
      </w:r>
      <w:r>
        <w:rPr>
          <w:spacing w:val="-3"/>
        </w:rPr>
        <w:t> </w:t>
      </w:r>
      <w:r>
        <w:rPr/>
        <w:t>2017.</w:t>
      </w:r>
    </w:p>
    <w:p>
      <w:pPr>
        <w:spacing w:line="228" w:lineRule="auto" w:before="121"/>
        <w:ind w:left="896" w:right="357" w:hanging="246"/>
        <w:jc w:val="both"/>
        <w:rPr>
          <w:sz w:val="18"/>
        </w:rPr>
      </w:pPr>
      <w:r>
        <w:rPr>
          <w:spacing w:val="-2"/>
          <w:sz w:val="18"/>
        </w:rPr>
        <w:t>3.</w:t>
      </w:r>
      <w:r>
        <w:rPr>
          <w:spacing w:val="20"/>
          <w:sz w:val="18"/>
        </w:rPr>
        <w:t> </w:t>
      </w:r>
      <w:r>
        <w:rPr>
          <w:spacing w:val="-2"/>
          <w:sz w:val="18"/>
        </w:rPr>
        <w:t>Wichman,</w:t>
      </w:r>
      <w:r>
        <w:rPr>
          <w:spacing w:val="-4"/>
          <w:sz w:val="18"/>
        </w:rPr>
        <w:t> </w:t>
      </w:r>
      <w:r>
        <w:rPr>
          <w:spacing w:val="-2"/>
          <w:sz w:val="18"/>
        </w:rPr>
        <w:t>Casey</w:t>
      </w:r>
      <w:r>
        <w:rPr>
          <w:spacing w:val="-6"/>
          <w:sz w:val="18"/>
        </w:rPr>
        <w:t> </w:t>
      </w:r>
      <w:r>
        <w:rPr>
          <w:spacing w:val="-2"/>
          <w:sz w:val="18"/>
        </w:rPr>
        <w:t>J.,</w:t>
      </w:r>
      <w:r>
        <w:rPr>
          <w:spacing w:val="-4"/>
          <w:sz w:val="18"/>
        </w:rPr>
        <w:t> </w:t>
      </w:r>
      <w:hyperlink r:id="rId28">
        <w:r>
          <w:rPr>
            <w:spacing w:val="-2"/>
            <w:sz w:val="18"/>
          </w:rPr>
          <w:t>“Incentives,</w:t>
        </w:r>
        <w:r>
          <w:rPr>
            <w:spacing w:val="-4"/>
            <w:sz w:val="18"/>
          </w:rPr>
          <w:t> </w:t>
        </w:r>
        <w:r>
          <w:rPr>
            <w:spacing w:val="-2"/>
            <w:sz w:val="18"/>
          </w:rPr>
          <w:t>green</w:t>
        </w:r>
        <w:r>
          <w:rPr>
            <w:spacing w:val="-6"/>
            <w:sz w:val="18"/>
          </w:rPr>
          <w:t> </w:t>
        </w:r>
        <w:r>
          <w:rPr>
            <w:spacing w:val="-2"/>
            <w:sz w:val="18"/>
          </w:rPr>
          <w:t>preferences,</w:t>
        </w:r>
        <w:r>
          <w:rPr>
            <w:spacing w:val="-4"/>
            <w:sz w:val="18"/>
          </w:rPr>
          <w:t> </w:t>
        </w:r>
        <w:r>
          <w:rPr>
            <w:spacing w:val="-2"/>
            <w:sz w:val="18"/>
          </w:rPr>
          <w:t>and</w:t>
        </w:r>
        <w:r>
          <w:rPr>
            <w:spacing w:val="-6"/>
            <w:sz w:val="18"/>
          </w:rPr>
          <w:t> </w:t>
        </w:r>
        <w:r>
          <w:rPr>
            <w:spacing w:val="-2"/>
            <w:sz w:val="18"/>
          </w:rPr>
          <w:t>private</w:t>
        </w:r>
        <w:r>
          <w:rPr>
            <w:spacing w:val="-6"/>
            <w:sz w:val="18"/>
          </w:rPr>
          <w:t> </w:t>
        </w:r>
        <w:r>
          <w:rPr>
            <w:spacing w:val="-2"/>
            <w:sz w:val="18"/>
          </w:rPr>
          <w:t>provision</w:t>
        </w:r>
        <w:r>
          <w:rPr>
            <w:spacing w:val="-6"/>
            <w:sz w:val="18"/>
          </w:rPr>
          <w:t> </w:t>
        </w:r>
        <w:r>
          <w:rPr>
            <w:spacing w:val="-2"/>
            <w:sz w:val="18"/>
          </w:rPr>
          <w:t>of</w:t>
        </w:r>
        <w:r>
          <w:rPr>
            <w:spacing w:val="-6"/>
            <w:sz w:val="18"/>
          </w:rPr>
          <w:t> </w:t>
        </w:r>
        <w:r>
          <w:rPr>
            <w:spacing w:val="-2"/>
            <w:sz w:val="18"/>
          </w:rPr>
          <w:t>impure</w:t>
        </w:r>
        <w:r>
          <w:rPr>
            <w:spacing w:val="-6"/>
            <w:sz w:val="18"/>
          </w:rPr>
          <w:t> </w:t>
        </w:r>
        <w:r>
          <w:rPr>
            <w:spacing w:val="-2"/>
            <w:sz w:val="18"/>
          </w:rPr>
          <w:t>public</w:t>
        </w:r>
        <w:r>
          <w:rPr>
            <w:spacing w:val="-6"/>
            <w:sz w:val="18"/>
          </w:rPr>
          <w:t> </w:t>
        </w:r>
        <w:r>
          <w:rPr>
            <w:spacing w:val="-2"/>
            <w:sz w:val="18"/>
          </w:rPr>
          <w:t>goods,”</w:t>
        </w:r>
      </w:hyperlink>
      <w:r>
        <w:rPr>
          <w:spacing w:val="-4"/>
          <w:sz w:val="18"/>
        </w:rPr>
        <w:t> </w:t>
      </w:r>
      <w:r>
        <w:rPr>
          <w:rFonts w:ascii="Arial" w:hAnsi="Arial"/>
          <w:b/>
          <w:spacing w:val="-2"/>
          <w:sz w:val="18"/>
        </w:rPr>
        <w:t>Journal</w:t>
      </w:r>
      <w:r>
        <w:rPr>
          <w:rFonts w:ascii="Arial" w:hAnsi="Arial"/>
          <w:b/>
          <w:spacing w:val="-11"/>
          <w:sz w:val="18"/>
        </w:rPr>
        <w:t> </w:t>
      </w:r>
      <w:r>
        <w:rPr>
          <w:rFonts w:ascii="Arial" w:hAnsi="Arial"/>
          <w:b/>
          <w:spacing w:val="-2"/>
          <w:sz w:val="18"/>
        </w:rPr>
        <w:t>of </w:t>
      </w:r>
      <w:r>
        <w:rPr>
          <w:rFonts w:ascii="Arial" w:hAnsi="Arial"/>
          <w:b/>
          <w:sz w:val="18"/>
        </w:rPr>
        <w:t>Environmental</w:t>
      </w:r>
      <w:r>
        <w:rPr>
          <w:rFonts w:ascii="Arial" w:hAnsi="Arial"/>
          <w:b/>
          <w:spacing w:val="-13"/>
          <w:sz w:val="18"/>
        </w:rPr>
        <w:t> </w:t>
      </w:r>
      <w:r>
        <w:rPr>
          <w:rFonts w:ascii="Arial" w:hAnsi="Arial"/>
          <w:b/>
          <w:sz w:val="18"/>
        </w:rPr>
        <w:t>Economics</w:t>
      </w:r>
      <w:r>
        <w:rPr>
          <w:rFonts w:ascii="Arial" w:hAnsi="Arial"/>
          <w:b/>
          <w:spacing w:val="-12"/>
          <w:sz w:val="18"/>
        </w:rPr>
        <w:t> </w:t>
      </w:r>
      <w:r>
        <w:rPr>
          <w:rFonts w:ascii="Arial" w:hAnsi="Arial"/>
          <w:b/>
          <w:sz w:val="18"/>
        </w:rPr>
        <w:t>and</w:t>
      </w:r>
      <w:r>
        <w:rPr>
          <w:rFonts w:ascii="Arial" w:hAnsi="Arial"/>
          <w:b/>
          <w:spacing w:val="-13"/>
          <w:sz w:val="18"/>
        </w:rPr>
        <w:t> </w:t>
      </w:r>
      <w:r>
        <w:rPr>
          <w:rFonts w:ascii="Arial" w:hAnsi="Arial"/>
          <w:b/>
          <w:sz w:val="18"/>
        </w:rPr>
        <w:t>Management</w:t>
      </w:r>
      <w:r>
        <w:rPr>
          <w:sz w:val="18"/>
        </w:rPr>
        <w:t>,</w:t>
      </w:r>
      <w:r>
        <w:rPr>
          <w:spacing w:val="-12"/>
          <w:sz w:val="18"/>
        </w:rPr>
        <w:t> </w:t>
      </w:r>
      <w:r>
        <w:rPr>
          <w:sz w:val="18"/>
        </w:rPr>
        <w:t>vol.</w:t>
      </w:r>
      <w:r>
        <w:rPr>
          <w:spacing w:val="-11"/>
          <w:sz w:val="18"/>
        </w:rPr>
        <w:t> </w:t>
      </w:r>
      <w:r>
        <w:rPr>
          <w:sz w:val="18"/>
        </w:rPr>
        <w:t>76,</w:t>
      </w:r>
      <w:r>
        <w:rPr>
          <w:spacing w:val="-12"/>
          <w:sz w:val="18"/>
        </w:rPr>
        <w:t> </w:t>
      </w:r>
      <w:r>
        <w:rPr>
          <w:sz w:val="18"/>
        </w:rPr>
        <w:t>pp.</w:t>
      </w:r>
      <w:r>
        <w:rPr>
          <w:spacing w:val="-7"/>
          <w:sz w:val="18"/>
        </w:rPr>
        <w:t> </w:t>
      </w:r>
      <w:r>
        <w:rPr>
          <w:sz w:val="18"/>
        </w:rPr>
        <w:t>208–220,</w:t>
      </w:r>
      <w:r>
        <w:rPr>
          <w:spacing w:val="-10"/>
          <w:sz w:val="18"/>
        </w:rPr>
        <w:t> </w:t>
      </w:r>
      <w:r>
        <w:rPr>
          <w:sz w:val="18"/>
        </w:rPr>
        <w:t>2016.</w:t>
      </w:r>
    </w:p>
    <w:p>
      <w:pPr>
        <w:spacing w:line="230" w:lineRule="auto" w:before="122"/>
        <w:ind w:left="896" w:right="357" w:hanging="246"/>
        <w:jc w:val="both"/>
        <w:rPr>
          <w:sz w:val="18"/>
        </w:rPr>
      </w:pPr>
      <w:r>
        <w:rPr>
          <w:spacing w:val="-2"/>
          <w:sz w:val="18"/>
        </w:rPr>
        <w:t>2.</w:t>
      </w:r>
      <w:r>
        <w:rPr>
          <w:spacing w:val="21"/>
          <w:sz w:val="18"/>
        </w:rPr>
        <w:t> </w:t>
      </w:r>
      <w:r>
        <w:rPr>
          <w:spacing w:val="-2"/>
          <w:sz w:val="18"/>
        </w:rPr>
        <w:t>Wichman,</w:t>
      </w:r>
      <w:r>
        <w:rPr>
          <w:spacing w:val="-10"/>
          <w:sz w:val="18"/>
        </w:rPr>
        <w:t> </w:t>
      </w:r>
      <w:r>
        <w:rPr>
          <w:spacing w:val="-2"/>
          <w:sz w:val="18"/>
        </w:rPr>
        <w:t>Casey</w:t>
      </w:r>
      <w:r>
        <w:rPr>
          <w:spacing w:val="-10"/>
          <w:sz w:val="18"/>
        </w:rPr>
        <w:t> </w:t>
      </w:r>
      <w:r>
        <w:rPr>
          <w:spacing w:val="-2"/>
          <w:sz w:val="18"/>
        </w:rPr>
        <w:t>J.,</w:t>
      </w:r>
      <w:r>
        <w:rPr>
          <w:spacing w:val="-10"/>
          <w:sz w:val="18"/>
        </w:rPr>
        <w:t> </w:t>
      </w:r>
      <w:r>
        <w:rPr>
          <w:spacing w:val="-2"/>
          <w:sz w:val="18"/>
        </w:rPr>
        <w:t>Laura</w:t>
      </w:r>
      <w:r>
        <w:rPr>
          <w:spacing w:val="-10"/>
          <w:sz w:val="18"/>
        </w:rPr>
        <w:t> </w:t>
      </w:r>
      <w:r>
        <w:rPr>
          <w:spacing w:val="-2"/>
          <w:sz w:val="18"/>
        </w:rPr>
        <w:t>O.</w:t>
      </w:r>
      <w:r>
        <w:rPr>
          <w:spacing w:val="-10"/>
          <w:sz w:val="18"/>
        </w:rPr>
        <w:t> </w:t>
      </w:r>
      <w:r>
        <w:rPr>
          <w:spacing w:val="-2"/>
          <w:sz w:val="18"/>
        </w:rPr>
        <w:t>Taylor,</w:t>
      </w:r>
      <w:r>
        <w:rPr>
          <w:spacing w:val="-10"/>
          <w:sz w:val="18"/>
        </w:rPr>
        <w:t> </w:t>
      </w:r>
      <w:r>
        <w:rPr>
          <w:spacing w:val="-2"/>
          <w:sz w:val="18"/>
        </w:rPr>
        <w:t>and</w:t>
      </w:r>
      <w:r>
        <w:rPr>
          <w:spacing w:val="-10"/>
          <w:sz w:val="18"/>
        </w:rPr>
        <w:t> </w:t>
      </w:r>
      <w:r>
        <w:rPr>
          <w:spacing w:val="-2"/>
          <w:sz w:val="18"/>
        </w:rPr>
        <w:t>Roger</w:t>
      </w:r>
      <w:r>
        <w:rPr>
          <w:spacing w:val="-10"/>
          <w:sz w:val="18"/>
        </w:rPr>
        <w:t> </w:t>
      </w:r>
      <w:r>
        <w:rPr>
          <w:spacing w:val="-2"/>
          <w:sz w:val="18"/>
        </w:rPr>
        <w:t>H.</w:t>
      </w:r>
      <w:r>
        <w:rPr>
          <w:spacing w:val="-10"/>
          <w:sz w:val="18"/>
        </w:rPr>
        <w:t> </w:t>
      </w:r>
      <w:r>
        <w:rPr>
          <w:spacing w:val="-2"/>
          <w:sz w:val="18"/>
        </w:rPr>
        <w:t>von</w:t>
      </w:r>
      <w:r>
        <w:rPr>
          <w:spacing w:val="-10"/>
          <w:sz w:val="18"/>
        </w:rPr>
        <w:t> </w:t>
      </w:r>
      <w:r>
        <w:rPr>
          <w:spacing w:val="-2"/>
          <w:sz w:val="18"/>
        </w:rPr>
        <w:t>Haefen,</w:t>
      </w:r>
      <w:r>
        <w:rPr>
          <w:spacing w:val="-9"/>
          <w:sz w:val="18"/>
        </w:rPr>
        <w:t> </w:t>
      </w:r>
      <w:hyperlink r:id="rId29">
        <w:r>
          <w:rPr>
            <w:spacing w:val="-2"/>
            <w:sz w:val="18"/>
          </w:rPr>
          <w:t>“Conservation</w:t>
        </w:r>
        <w:r>
          <w:rPr>
            <w:spacing w:val="-10"/>
            <w:sz w:val="18"/>
          </w:rPr>
          <w:t> </w:t>
        </w:r>
        <w:r>
          <w:rPr>
            <w:spacing w:val="-2"/>
            <w:sz w:val="18"/>
          </w:rPr>
          <w:t>policies: Who</w:t>
        </w:r>
        <w:r>
          <w:rPr>
            <w:spacing w:val="-10"/>
            <w:sz w:val="18"/>
          </w:rPr>
          <w:t> </w:t>
        </w:r>
        <w:r>
          <w:rPr>
            <w:spacing w:val="-2"/>
            <w:sz w:val="18"/>
          </w:rPr>
          <w:t>responds</w:t>
        </w:r>
        <w:r>
          <w:rPr>
            <w:spacing w:val="-10"/>
            <w:sz w:val="18"/>
          </w:rPr>
          <w:t> </w:t>
        </w:r>
        <w:r>
          <w:rPr>
            <w:spacing w:val="-2"/>
            <w:sz w:val="18"/>
          </w:rPr>
          <w:t>to</w:t>
        </w:r>
        <w:r>
          <w:rPr>
            <w:spacing w:val="-10"/>
            <w:sz w:val="18"/>
          </w:rPr>
          <w:t> </w:t>
        </w:r>
        <w:r>
          <w:rPr>
            <w:spacing w:val="-2"/>
            <w:sz w:val="18"/>
          </w:rPr>
          <w:t>price</w:t>
        </w:r>
      </w:hyperlink>
      <w:r>
        <w:rPr>
          <w:spacing w:val="-2"/>
          <w:sz w:val="18"/>
        </w:rPr>
        <w:t> </w:t>
      </w:r>
      <w:hyperlink r:id="rId29">
        <w:r>
          <w:rPr>
            <w:spacing w:val="-6"/>
            <w:sz w:val="18"/>
          </w:rPr>
          <w:t>and</w:t>
        </w:r>
        <w:r>
          <w:rPr>
            <w:sz w:val="18"/>
          </w:rPr>
          <w:t> </w:t>
        </w:r>
        <w:r>
          <w:rPr>
            <w:spacing w:val="-6"/>
            <w:sz w:val="18"/>
          </w:rPr>
          <w:t>who</w:t>
        </w:r>
        <w:r>
          <w:rPr>
            <w:sz w:val="18"/>
          </w:rPr>
          <w:t> </w:t>
        </w:r>
        <w:r>
          <w:rPr>
            <w:spacing w:val="-6"/>
            <w:sz w:val="18"/>
          </w:rPr>
          <w:t>responds</w:t>
        </w:r>
        <w:r>
          <w:rPr>
            <w:sz w:val="18"/>
          </w:rPr>
          <w:t> </w:t>
        </w:r>
        <w:r>
          <w:rPr>
            <w:spacing w:val="-6"/>
            <w:sz w:val="18"/>
          </w:rPr>
          <w:t>to</w:t>
        </w:r>
        <w:r>
          <w:rPr>
            <w:sz w:val="18"/>
          </w:rPr>
          <w:t> </w:t>
        </w:r>
        <w:r>
          <w:rPr>
            <w:spacing w:val="-6"/>
            <w:sz w:val="18"/>
          </w:rPr>
          <w:t>prescription?”</w:t>
        </w:r>
      </w:hyperlink>
      <w:r>
        <w:rPr>
          <w:spacing w:val="15"/>
          <w:sz w:val="18"/>
        </w:rPr>
        <w:t> </w:t>
      </w:r>
      <w:r>
        <w:rPr>
          <w:rFonts w:ascii="Arial" w:hAnsi="Arial"/>
          <w:b/>
          <w:spacing w:val="-6"/>
          <w:sz w:val="18"/>
        </w:rPr>
        <w:t>Journal of Environmental Economics and Management</w:t>
      </w:r>
      <w:r>
        <w:rPr>
          <w:spacing w:val="-6"/>
          <w:sz w:val="18"/>
        </w:rPr>
        <w:t>,</w:t>
      </w:r>
      <w:r>
        <w:rPr>
          <w:sz w:val="18"/>
        </w:rPr>
        <w:t> </w:t>
      </w:r>
      <w:r>
        <w:rPr>
          <w:spacing w:val="-6"/>
          <w:sz w:val="18"/>
        </w:rPr>
        <w:t>vol.</w:t>
      </w:r>
      <w:r>
        <w:rPr>
          <w:spacing w:val="15"/>
          <w:sz w:val="18"/>
        </w:rPr>
        <w:t> </w:t>
      </w:r>
      <w:r>
        <w:rPr>
          <w:spacing w:val="-6"/>
          <w:sz w:val="18"/>
        </w:rPr>
        <w:t>76,</w:t>
      </w:r>
      <w:r>
        <w:rPr>
          <w:sz w:val="18"/>
        </w:rPr>
        <w:t> </w:t>
      </w:r>
      <w:r>
        <w:rPr>
          <w:spacing w:val="-6"/>
          <w:sz w:val="18"/>
        </w:rPr>
        <w:t>pp.</w:t>
      </w:r>
      <w:r>
        <w:rPr>
          <w:spacing w:val="15"/>
          <w:sz w:val="18"/>
        </w:rPr>
        <w:t> </w:t>
      </w:r>
      <w:r>
        <w:rPr>
          <w:spacing w:val="-6"/>
          <w:sz w:val="18"/>
        </w:rPr>
        <w:t>114– </w:t>
      </w:r>
      <w:r>
        <w:rPr>
          <w:sz w:val="18"/>
        </w:rPr>
        <w:t>134, 2016.</w:t>
      </w:r>
    </w:p>
    <w:p>
      <w:pPr>
        <w:spacing w:line="228" w:lineRule="auto" w:before="121"/>
        <w:ind w:left="896" w:right="359" w:hanging="246"/>
        <w:jc w:val="both"/>
        <w:rPr>
          <w:sz w:val="18"/>
        </w:rPr>
      </w:pPr>
      <w:r>
        <w:rPr>
          <w:spacing w:val="-4"/>
          <w:sz w:val="18"/>
        </w:rPr>
        <w:t>1.</w:t>
      </w:r>
      <w:r>
        <w:rPr>
          <w:spacing w:val="30"/>
          <w:sz w:val="18"/>
        </w:rPr>
        <w:t> </w:t>
      </w:r>
      <w:r>
        <w:rPr>
          <w:spacing w:val="-4"/>
          <w:sz w:val="18"/>
        </w:rPr>
        <w:t>Wichman,</w:t>
      </w:r>
      <w:r>
        <w:rPr>
          <w:spacing w:val="-8"/>
          <w:sz w:val="18"/>
        </w:rPr>
        <w:t> </w:t>
      </w:r>
      <w:r>
        <w:rPr>
          <w:spacing w:val="-4"/>
          <w:sz w:val="18"/>
        </w:rPr>
        <w:t>Casey</w:t>
      </w:r>
      <w:r>
        <w:rPr>
          <w:spacing w:val="-8"/>
          <w:sz w:val="18"/>
        </w:rPr>
        <w:t> </w:t>
      </w:r>
      <w:r>
        <w:rPr>
          <w:spacing w:val="-4"/>
          <w:sz w:val="18"/>
        </w:rPr>
        <w:t>J.,</w:t>
      </w:r>
      <w:r>
        <w:rPr>
          <w:spacing w:val="-8"/>
          <w:sz w:val="18"/>
        </w:rPr>
        <w:t> </w:t>
      </w:r>
      <w:hyperlink r:id="rId30">
        <w:r>
          <w:rPr>
            <w:spacing w:val="-4"/>
            <w:sz w:val="18"/>
          </w:rPr>
          <w:t>“Perceived</w:t>
        </w:r>
        <w:r>
          <w:rPr>
            <w:spacing w:val="-8"/>
            <w:sz w:val="18"/>
          </w:rPr>
          <w:t> </w:t>
        </w:r>
        <w:r>
          <w:rPr>
            <w:spacing w:val="-4"/>
            <w:sz w:val="18"/>
          </w:rPr>
          <w:t>price</w:t>
        </w:r>
        <w:r>
          <w:rPr>
            <w:spacing w:val="-8"/>
            <w:sz w:val="18"/>
          </w:rPr>
          <w:t> </w:t>
        </w:r>
        <w:r>
          <w:rPr>
            <w:spacing w:val="-4"/>
            <w:sz w:val="18"/>
          </w:rPr>
          <w:t>in</w:t>
        </w:r>
        <w:r>
          <w:rPr>
            <w:spacing w:val="-8"/>
            <w:sz w:val="18"/>
          </w:rPr>
          <w:t> </w:t>
        </w:r>
        <w:r>
          <w:rPr>
            <w:spacing w:val="-4"/>
            <w:sz w:val="18"/>
          </w:rPr>
          <w:t>residential</w:t>
        </w:r>
        <w:r>
          <w:rPr>
            <w:spacing w:val="-8"/>
            <w:sz w:val="18"/>
          </w:rPr>
          <w:t> </w:t>
        </w:r>
        <w:r>
          <w:rPr>
            <w:spacing w:val="-4"/>
            <w:sz w:val="18"/>
          </w:rPr>
          <w:t>water</w:t>
        </w:r>
        <w:r>
          <w:rPr>
            <w:spacing w:val="-8"/>
            <w:sz w:val="18"/>
          </w:rPr>
          <w:t> </w:t>
        </w:r>
        <w:r>
          <w:rPr>
            <w:spacing w:val="-4"/>
            <w:sz w:val="18"/>
          </w:rPr>
          <w:t>demand:</w:t>
        </w:r>
        <w:r>
          <w:rPr>
            <w:sz w:val="18"/>
          </w:rPr>
          <w:t> </w:t>
        </w:r>
        <w:r>
          <w:rPr>
            <w:spacing w:val="-4"/>
            <w:sz w:val="18"/>
          </w:rPr>
          <w:t>Evidence</w:t>
        </w:r>
        <w:r>
          <w:rPr>
            <w:spacing w:val="-8"/>
            <w:sz w:val="18"/>
          </w:rPr>
          <w:t> </w:t>
        </w:r>
        <w:r>
          <w:rPr>
            <w:spacing w:val="-4"/>
            <w:sz w:val="18"/>
          </w:rPr>
          <w:t>from</w:t>
        </w:r>
        <w:r>
          <w:rPr>
            <w:spacing w:val="-8"/>
            <w:sz w:val="18"/>
          </w:rPr>
          <w:t> </w:t>
        </w:r>
        <w:r>
          <w:rPr>
            <w:spacing w:val="-4"/>
            <w:sz w:val="18"/>
          </w:rPr>
          <w:t>a</w:t>
        </w:r>
        <w:r>
          <w:rPr>
            <w:spacing w:val="-8"/>
            <w:sz w:val="18"/>
          </w:rPr>
          <w:t> </w:t>
        </w:r>
        <w:r>
          <w:rPr>
            <w:spacing w:val="-4"/>
            <w:sz w:val="18"/>
          </w:rPr>
          <w:t>natural</w:t>
        </w:r>
        <w:r>
          <w:rPr>
            <w:spacing w:val="-8"/>
            <w:sz w:val="18"/>
          </w:rPr>
          <w:t> </w:t>
        </w:r>
        <w:r>
          <w:rPr>
            <w:spacing w:val="-4"/>
            <w:sz w:val="18"/>
          </w:rPr>
          <w:t>experiment,”</w:t>
        </w:r>
      </w:hyperlink>
      <w:r>
        <w:rPr>
          <w:spacing w:val="-8"/>
          <w:sz w:val="18"/>
        </w:rPr>
        <w:t> </w:t>
      </w:r>
      <w:r>
        <w:rPr>
          <w:rFonts w:ascii="Arial" w:hAnsi="Arial"/>
          <w:b/>
          <w:spacing w:val="-4"/>
          <w:sz w:val="18"/>
        </w:rPr>
        <w:t>Journal </w:t>
      </w:r>
      <w:r>
        <w:rPr>
          <w:rFonts w:ascii="Arial" w:hAnsi="Arial"/>
          <w:b/>
          <w:sz w:val="18"/>
        </w:rPr>
        <w:t>of</w:t>
      </w:r>
      <w:r>
        <w:rPr>
          <w:rFonts w:ascii="Arial" w:hAnsi="Arial"/>
          <w:b/>
          <w:spacing w:val="-10"/>
          <w:sz w:val="18"/>
        </w:rPr>
        <w:t> </w:t>
      </w:r>
      <w:r>
        <w:rPr>
          <w:rFonts w:ascii="Arial" w:hAnsi="Arial"/>
          <w:b/>
          <w:sz w:val="18"/>
        </w:rPr>
        <w:t>Economic</w:t>
      </w:r>
      <w:r>
        <w:rPr>
          <w:rFonts w:ascii="Arial" w:hAnsi="Arial"/>
          <w:b/>
          <w:spacing w:val="-10"/>
          <w:sz w:val="18"/>
        </w:rPr>
        <w:t> </w:t>
      </w:r>
      <w:r>
        <w:rPr>
          <w:rFonts w:ascii="Arial" w:hAnsi="Arial"/>
          <w:b/>
          <w:sz w:val="18"/>
        </w:rPr>
        <w:t>Behavior</w:t>
      </w:r>
      <w:r>
        <w:rPr>
          <w:rFonts w:ascii="Arial" w:hAnsi="Arial"/>
          <w:b/>
          <w:spacing w:val="-10"/>
          <w:sz w:val="18"/>
        </w:rPr>
        <w:t> </w:t>
      </w:r>
      <w:r>
        <w:rPr>
          <w:rFonts w:ascii="Arial" w:hAnsi="Arial"/>
          <w:b/>
          <w:sz w:val="18"/>
        </w:rPr>
        <w:t>&amp;</w:t>
      </w:r>
      <w:r>
        <w:rPr>
          <w:rFonts w:ascii="Arial" w:hAnsi="Arial"/>
          <w:b/>
          <w:spacing w:val="-10"/>
          <w:sz w:val="18"/>
        </w:rPr>
        <w:t> </w:t>
      </w:r>
      <w:r>
        <w:rPr>
          <w:rFonts w:ascii="Arial" w:hAnsi="Arial"/>
          <w:b/>
          <w:sz w:val="18"/>
        </w:rPr>
        <w:t>Organization</w:t>
      </w:r>
      <w:r>
        <w:rPr>
          <w:sz w:val="18"/>
        </w:rPr>
        <w:t>,</w:t>
      </w:r>
      <w:r>
        <w:rPr>
          <w:spacing w:val="-3"/>
          <w:sz w:val="18"/>
        </w:rPr>
        <w:t> </w:t>
      </w:r>
      <w:r>
        <w:rPr>
          <w:sz w:val="18"/>
        </w:rPr>
        <w:t>vol. 107,</w:t>
      </w:r>
      <w:r>
        <w:rPr>
          <w:spacing w:val="-3"/>
          <w:sz w:val="18"/>
        </w:rPr>
        <w:t> </w:t>
      </w:r>
      <w:r>
        <w:rPr>
          <w:sz w:val="18"/>
        </w:rPr>
        <w:t>pp. 308–323,</w:t>
      </w:r>
      <w:r>
        <w:rPr>
          <w:spacing w:val="-3"/>
          <w:sz w:val="18"/>
        </w:rPr>
        <w:t> </w:t>
      </w:r>
      <w:r>
        <w:rPr>
          <w:sz w:val="18"/>
        </w:rPr>
        <w:t>2014.</w:t>
      </w:r>
    </w:p>
    <w:p>
      <w:pPr>
        <w:pStyle w:val="BodyText"/>
        <w:spacing w:before="105"/>
        <w:ind w:left="0"/>
      </w:pPr>
    </w:p>
    <w:p>
      <w:pPr>
        <w:spacing w:before="1"/>
        <w:ind w:left="-1" w:right="0" w:firstLine="0"/>
        <w:jc w:val="left"/>
        <w:rPr>
          <w:rFonts w:ascii="Arial"/>
          <w:i/>
          <w:sz w:val="18"/>
        </w:rPr>
      </w:pPr>
      <w:r>
        <w:rPr>
          <w:rFonts w:ascii="Arial"/>
          <w:i/>
          <w:w w:val="90"/>
          <w:sz w:val="18"/>
        </w:rPr>
        <w:t>Working</w:t>
      </w:r>
      <w:r>
        <w:rPr>
          <w:rFonts w:ascii="Arial"/>
          <w:i/>
          <w:spacing w:val="1"/>
          <w:sz w:val="18"/>
        </w:rPr>
        <w:t> </w:t>
      </w:r>
      <w:r>
        <w:rPr>
          <w:rFonts w:ascii="Arial"/>
          <w:i/>
          <w:spacing w:val="-2"/>
          <w:sz w:val="18"/>
        </w:rPr>
        <w:t>papers</w:t>
      </w:r>
    </w:p>
    <w:p>
      <w:pPr>
        <w:pStyle w:val="BodyText"/>
        <w:spacing w:line="232" w:lineRule="auto" w:before="153"/>
        <w:ind w:right="357" w:hanging="246"/>
        <w:jc w:val="both"/>
      </w:pPr>
      <w:r>
        <w:rPr>
          <w:spacing w:val="-2"/>
        </w:rPr>
        <w:t>4.</w:t>
      </w:r>
      <w:r>
        <w:rPr>
          <w:spacing w:val="28"/>
        </w:rPr>
        <w:t> </w:t>
      </w:r>
      <w:r>
        <w:rPr>
          <w:spacing w:val="-2"/>
        </w:rPr>
        <w:t>Brent,</w:t>
      </w:r>
      <w:r>
        <w:rPr>
          <w:spacing w:val="-4"/>
        </w:rPr>
        <w:t> </w:t>
      </w:r>
      <w:r>
        <w:rPr>
          <w:spacing w:val="-2"/>
        </w:rPr>
        <w:t>Daniel</w:t>
      </w:r>
      <w:r>
        <w:rPr>
          <w:spacing w:val="-6"/>
        </w:rPr>
        <w:t> </w:t>
      </w:r>
      <w:r>
        <w:rPr>
          <w:spacing w:val="-2"/>
        </w:rPr>
        <w:t>A.,</w:t>
      </w:r>
      <w:r>
        <w:rPr>
          <w:spacing w:val="-4"/>
        </w:rPr>
        <w:t> </w:t>
      </w:r>
      <w:r>
        <w:rPr>
          <w:spacing w:val="-2"/>
        </w:rPr>
        <w:t>and</w:t>
      </w:r>
      <w:r>
        <w:rPr>
          <w:spacing w:val="-6"/>
        </w:rPr>
        <w:t> </w:t>
      </w:r>
      <w:r>
        <w:rPr>
          <w:spacing w:val="-2"/>
        </w:rPr>
        <w:t>Casey</w:t>
      </w:r>
      <w:r>
        <w:rPr>
          <w:spacing w:val="-6"/>
        </w:rPr>
        <w:t> </w:t>
      </w:r>
      <w:r>
        <w:rPr>
          <w:spacing w:val="-2"/>
        </w:rPr>
        <w:t>J.</w:t>
      </w:r>
      <w:r>
        <w:rPr>
          <w:spacing w:val="-6"/>
        </w:rPr>
        <w:t> </w:t>
      </w:r>
      <w:r>
        <w:rPr>
          <w:spacing w:val="-2"/>
        </w:rPr>
        <w:t>Wichman,</w:t>
      </w:r>
      <w:r>
        <w:rPr>
          <w:spacing w:val="-4"/>
        </w:rPr>
        <w:t> </w:t>
      </w:r>
      <w:hyperlink r:id="rId31">
        <w:r>
          <w:rPr>
            <w:spacing w:val="-2"/>
          </w:rPr>
          <w:t>“Do</w:t>
        </w:r>
        <w:r>
          <w:rPr>
            <w:spacing w:val="-6"/>
          </w:rPr>
          <w:t> </w:t>
        </w:r>
        <w:r>
          <w:rPr>
            <w:spacing w:val="-2"/>
          </w:rPr>
          <w:t>behavioral</w:t>
        </w:r>
        <w:r>
          <w:rPr>
            <w:spacing w:val="-6"/>
          </w:rPr>
          <w:t> </w:t>
        </w:r>
        <w:r>
          <w:rPr>
            <w:spacing w:val="-2"/>
          </w:rPr>
          <w:t>nudges</w:t>
        </w:r>
        <w:r>
          <w:rPr>
            <w:spacing w:val="-6"/>
          </w:rPr>
          <w:t> </w:t>
        </w:r>
        <w:r>
          <w:rPr>
            <w:spacing w:val="-2"/>
          </w:rPr>
          <w:t>interact</w:t>
        </w:r>
        <w:r>
          <w:rPr>
            <w:spacing w:val="-6"/>
          </w:rPr>
          <w:t> </w:t>
        </w:r>
        <w:r>
          <w:rPr>
            <w:spacing w:val="-2"/>
          </w:rPr>
          <w:t>with</w:t>
        </w:r>
        <w:r>
          <w:rPr>
            <w:spacing w:val="-6"/>
          </w:rPr>
          <w:t> </w:t>
        </w:r>
        <w:r>
          <w:rPr>
            <w:spacing w:val="-2"/>
          </w:rPr>
          <w:t>prevailing</w:t>
        </w:r>
        <w:r>
          <w:rPr>
            <w:spacing w:val="-6"/>
          </w:rPr>
          <w:t> </w:t>
        </w:r>
        <w:r>
          <w:rPr>
            <w:spacing w:val="-2"/>
          </w:rPr>
          <w:t>economic</w:t>
        </w:r>
        <w:r>
          <w:rPr>
            <w:spacing w:val="-6"/>
          </w:rPr>
          <w:t> </w:t>
        </w:r>
        <w:r>
          <w:rPr>
            <w:spacing w:val="-2"/>
          </w:rPr>
          <w:t>incentives?</w:t>
        </w:r>
      </w:hyperlink>
      <w:r>
        <w:rPr>
          <w:spacing w:val="-2"/>
        </w:rPr>
        <w:t> </w:t>
      </w:r>
      <w:hyperlink r:id="rId31">
        <w:r>
          <w:rPr/>
          <w:t>Pairing</w:t>
        </w:r>
        <w:r>
          <w:rPr>
            <w:spacing w:val="-2"/>
          </w:rPr>
          <w:t> </w:t>
        </w:r>
        <w:r>
          <w:rPr/>
          <w:t>experimental</w:t>
        </w:r>
        <w:r>
          <w:rPr>
            <w:spacing w:val="-2"/>
          </w:rPr>
          <w:t> </w:t>
        </w:r>
        <w:r>
          <w:rPr/>
          <w:t>and</w:t>
        </w:r>
        <w:r>
          <w:rPr>
            <w:spacing w:val="-2"/>
          </w:rPr>
          <w:t> </w:t>
        </w:r>
        <w:r>
          <w:rPr/>
          <w:t>quasi-experimental</w:t>
        </w:r>
        <w:r>
          <w:rPr>
            <w:spacing w:val="-2"/>
          </w:rPr>
          <w:t> </w:t>
        </w:r>
        <w:r>
          <w:rPr/>
          <w:t>evidence</w:t>
        </w:r>
        <w:r>
          <w:rPr>
            <w:spacing w:val="-2"/>
          </w:rPr>
          <w:t> </w:t>
        </w:r>
        <w:r>
          <w:rPr/>
          <w:t>from</w:t>
        </w:r>
        <w:r>
          <w:rPr>
            <w:spacing w:val="-2"/>
          </w:rPr>
          <w:t> </w:t>
        </w:r>
        <w:r>
          <w:rPr/>
          <w:t>water</w:t>
        </w:r>
        <w:r>
          <w:rPr>
            <w:spacing w:val="-2"/>
          </w:rPr>
          <w:t> </w:t>
        </w:r>
        <w:r>
          <w:rPr/>
          <w:t>consumption,”</w:t>
        </w:r>
      </w:hyperlink>
      <w:r>
        <w:rPr/>
        <w:t> Resources</w:t>
      </w:r>
      <w:r>
        <w:rPr>
          <w:spacing w:val="-2"/>
        </w:rPr>
        <w:t> </w:t>
      </w:r>
      <w:r>
        <w:rPr/>
        <w:t>for</w:t>
      </w:r>
      <w:r>
        <w:rPr>
          <w:spacing w:val="-2"/>
        </w:rPr>
        <w:t> </w:t>
      </w:r>
      <w:r>
        <w:rPr/>
        <w:t>the</w:t>
      </w:r>
      <w:r>
        <w:rPr>
          <w:spacing w:val="-2"/>
        </w:rPr>
        <w:t> </w:t>
      </w:r>
      <w:r>
        <w:rPr/>
        <w:t>Future Working Paper 22–2, 2022.</w:t>
      </w:r>
    </w:p>
    <w:p>
      <w:pPr>
        <w:spacing w:line="228" w:lineRule="auto" w:before="122"/>
        <w:ind w:left="896" w:right="357" w:hanging="246"/>
        <w:jc w:val="both"/>
        <w:rPr>
          <w:sz w:val="18"/>
        </w:rPr>
      </w:pPr>
      <w:r>
        <w:rPr>
          <w:sz w:val="18"/>
        </w:rPr>
        <w:t>3.</w:t>
      </w:r>
      <w:r>
        <w:rPr>
          <w:spacing w:val="11"/>
          <w:sz w:val="18"/>
        </w:rPr>
        <w:t> </w:t>
      </w:r>
      <w:r>
        <w:rPr>
          <w:sz w:val="18"/>
        </w:rPr>
        <w:t>Brent,</w:t>
      </w:r>
      <w:r>
        <w:rPr>
          <w:spacing w:val="-9"/>
          <w:sz w:val="18"/>
        </w:rPr>
        <w:t> </w:t>
      </w:r>
      <w:r>
        <w:rPr>
          <w:sz w:val="18"/>
        </w:rPr>
        <w:t>Daniel</w:t>
      </w:r>
      <w:r>
        <w:rPr>
          <w:spacing w:val="-11"/>
          <w:sz w:val="18"/>
        </w:rPr>
        <w:t> </w:t>
      </w:r>
      <w:r>
        <w:rPr>
          <w:sz w:val="18"/>
        </w:rPr>
        <w:t>A.,</w:t>
      </w:r>
      <w:r>
        <w:rPr>
          <w:spacing w:val="-9"/>
          <w:sz w:val="18"/>
        </w:rPr>
        <w:t> </w:t>
      </w:r>
      <w:r>
        <w:rPr>
          <w:sz w:val="18"/>
        </w:rPr>
        <w:t>Casey</w:t>
      </w:r>
      <w:r>
        <w:rPr>
          <w:spacing w:val="-11"/>
          <w:sz w:val="18"/>
        </w:rPr>
        <w:t> </w:t>
      </w:r>
      <w:r>
        <w:rPr>
          <w:sz w:val="18"/>
        </w:rPr>
        <w:t>J.</w:t>
      </w:r>
      <w:r>
        <w:rPr>
          <w:spacing w:val="-11"/>
          <w:sz w:val="18"/>
        </w:rPr>
        <w:t> </w:t>
      </w:r>
      <w:r>
        <w:rPr>
          <w:sz w:val="18"/>
        </w:rPr>
        <w:t>Wichman,</w:t>
      </w:r>
      <w:r>
        <w:rPr>
          <w:spacing w:val="-9"/>
          <w:sz w:val="18"/>
        </w:rPr>
        <w:t> </w:t>
      </w:r>
      <w:r>
        <w:rPr>
          <w:sz w:val="18"/>
        </w:rPr>
        <w:t>Derek</w:t>
      </w:r>
      <w:r>
        <w:rPr>
          <w:spacing w:val="-11"/>
          <w:sz w:val="18"/>
        </w:rPr>
        <w:t> </w:t>
      </w:r>
      <w:r>
        <w:rPr>
          <w:sz w:val="18"/>
        </w:rPr>
        <w:t>C.</w:t>
      </w:r>
      <w:r>
        <w:rPr>
          <w:spacing w:val="-11"/>
          <w:sz w:val="18"/>
        </w:rPr>
        <w:t> </w:t>
      </w:r>
      <w:r>
        <w:rPr>
          <w:sz w:val="18"/>
        </w:rPr>
        <w:t>Wietelman,</w:t>
      </w:r>
      <w:r>
        <w:rPr>
          <w:spacing w:val="-9"/>
          <w:sz w:val="18"/>
        </w:rPr>
        <w:t> </w:t>
      </w:r>
      <w:hyperlink r:id="rId32">
        <w:r>
          <w:rPr>
            <w:sz w:val="18"/>
          </w:rPr>
          <w:t>“Conservation</w:t>
        </w:r>
        <w:r>
          <w:rPr>
            <w:spacing w:val="-11"/>
            <w:sz w:val="18"/>
          </w:rPr>
          <w:t> </w:t>
        </w:r>
        <w:r>
          <w:rPr>
            <w:sz w:val="18"/>
          </w:rPr>
          <w:t>and</w:t>
        </w:r>
        <w:r>
          <w:rPr>
            <w:spacing w:val="-11"/>
            <w:sz w:val="18"/>
          </w:rPr>
          <w:t> </w:t>
        </w:r>
        <w:r>
          <w:rPr>
            <w:sz w:val="18"/>
          </w:rPr>
          <w:t>distributional</w:t>
        </w:r>
        <w:r>
          <w:rPr>
            <w:spacing w:val="-11"/>
            <w:sz w:val="18"/>
          </w:rPr>
          <w:t> </w:t>
        </w:r>
        <w:r>
          <w:rPr>
            <w:sz w:val="18"/>
          </w:rPr>
          <w:t>consequences</w:t>
        </w:r>
        <w:r>
          <w:rPr>
            <w:spacing w:val="-11"/>
            <w:sz w:val="18"/>
          </w:rPr>
          <w:t> </w:t>
        </w:r>
        <w:r>
          <w:rPr>
            <w:sz w:val="18"/>
          </w:rPr>
          <w:t>of</w:t>
        </w:r>
      </w:hyperlink>
      <w:r>
        <w:rPr>
          <w:sz w:val="18"/>
        </w:rPr>
        <w:t> </w:t>
      </w:r>
      <w:hyperlink r:id="rId32">
        <w:r>
          <w:rPr>
            <w:spacing w:val="-2"/>
            <w:sz w:val="18"/>
          </w:rPr>
          <w:t>pricing</w:t>
        </w:r>
        <w:r>
          <w:rPr>
            <w:spacing w:val="-10"/>
            <w:sz w:val="18"/>
          </w:rPr>
          <w:t> </w:t>
        </w:r>
        <w:r>
          <w:rPr>
            <w:spacing w:val="-2"/>
            <w:sz w:val="18"/>
          </w:rPr>
          <w:t>scarce</w:t>
        </w:r>
        <w:r>
          <w:rPr>
            <w:spacing w:val="-10"/>
            <w:sz w:val="18"/>
          </w:rPr>
          <w:t> </w:t>
        </w:r>
        <w:r>
          <w:rPr>
            <w:spacing w:val="-2"/>
            <w:sz w:val="18"/>
          </w:rPr>
          <w:t>water</w:t>
        </w:r>
        <w:r>
          <w:rPr>
            <w:spacing w:val="-10"/>
            <w:sz w:val="18"/>
          </w:rPr>
          <w:t> </w:t>
        </w:r>
        <w:r>
          <w:rPr>
            <w:spacing w:val="-2"/>
            <w:sz w:val="18"/>
          </w:rPr>
          <w:t>during</w:t>
        </w:r>
        <w:r>
          <w:rPr>
            <w:spacing w:val="-10"/>
            <w:sz w:val="18"/>
          </w:rPr>
          <w:t> </w:t>
        </w:r>
        <w:r>
          <w:rPr>
            <w:spacing w:val="-2"/>
            <w:sz w:val="18"/>
          </w:rPr>
          <w:t>droughts,”</w:t>
        </w:r>
      </w:hyperlink>
      <w:r>
        <w:rPr>
          <w:spacing w:val="-10"/>
          <w:sz w:val="18"/>
        </w:rPr>
        <w:t> </w:t>
      </w:r>
      <w:r>
        <w:rPr>
          <w:spacing w:val="-2"/>
          <w:sz w:val="18"/>
        </w:rPr>
        <w:t>Resources</w:t>
      </w:r>
      <w:r>
        <w:rPr>
          <w:spacing w:val="-10"/>
          <w:sz w:val="18"/>
        </w:rPr>
        <w:t> </w:t>
      </w:r>
      <w:r>
        <w:rPr>
          <w:spacing w:val="-2"/>
          <w:sz w:val="18"/>
        </w:rPr>
        <w:t>for</w:t>
      </w:r>
      <w:r>
        <w:rPr>
          <w:spacing w:val="-10"/>
          <w:sz w:val="18"/>
        </w:rPr>
        <w:t> </w:t>
      </w:r>
      <w:r>
        <w:rPr>
          <w:spacing w:val="-2"/>
          <w:sz w:val="18"/>
        </w:rPr>
        <w:t>the</w:t>
      </w:r>
      <w:r>
        <w:rPr>
          <w:spacing w:val="-10"/>
          <w:sz w:val="18"/>
        </w:rPr>
        <w:t> </w:t>
      </w:r>
      <w:r>
        <w:rPr>
          <w:spacing w:val="-2"/>
          <w:sz w:val="18"/>
        </w:rPr>
        <w:t>Future</w:t>
      </w:r>
      <w:r>
        <w:rPr>
          <w:spacing w:val="-10"/>
          <w:sz w:val="18"/>
        </w:rPr>
        <w:t> </w:t>
      </w:r>
      <w:r>
        <w:rPr>
          <w:spacing w:val="-2"/>
          <w:sz w:val="18"/>
        </w:rPr>
        <w:t>Working</w:t>
      </w:r>
      <w:r>
        <w:rPr>
          <w:spacing w:val="-10"/>
          <w:sz w:val="18"/>
        </w:rPr>
        <w:t> </w:t>
      </w:r>
      <w:r>
        <w:rPr>
          <w:spacing w:val="-2"/>
          <w:sz w:val="18"/>
        </w:rPr>
        <w:t>Paper</w:t>
      </w:r>
      <w:r>
        <w:rPr>
          <w:spacing w:val="-10"/>
          <w:sz w:val="18"/>
        </w:rPr>
        <w:t> </w:t>
      </w:r>
      <w:r>
        <w:rPr>
          <w:spacing w:val="-2"/>
          <w:sz w:val="18"/>
        </w:rPr>
        <w:t>25–07,</w:t>
      </w:r>
      <w:r>
        <w:rPr>
          <w:spacing w:val="-10"/>
          <w:sz w:val="18"/>
        </w:rPr>
        <w:t> </w:t>
      </w:r>
      <w:r>
        <w:rPr>
          <w:spacing w:val="-2"/>
          <w:sz w:val="18"/>
        </w:rPr>
        <w:t>2025.</w:t>
      </w:r>
      <w:r>
        <w:rPr>
          <w:spacing w:val="-10"/>
          <w:sz w:val="18"/>
        </w:rPr>
        <w:t> </w:t>
      </w:r>
      <w:r>
        <w:rPr>
          <w:spacing w:val="-2"/>
          <w:sz w:val="18"/>
        </w:rPr>
        <w:t>(R&amp;R,</w:t>
      </w:r>
      <w:r>
        <w:rPr>
          <w:spacing w:val="-10"/>
          <w:sz w:val="18"/>
        </w:rPr>
        <w:t> </w:t>
      </w:r>
      <w:r>
        <w:rPr>
          <w:rFonts w:ascii="Arial" w:hAnsi="Arial"/>
          <w:b/>
          <w:spacing w:val="-2"/>
          <w:sz w:val="18"/>
        </w:rPr>
        <w:t>Journal</w:t>
      </w:r>
      <w:r>
        <w:rPr>
          <w:rFonts w:ascii="Arial" w:hAnsi="Arial"/>
          <w:b/>
          <w:spacing w:val="-10"/>
          <w:sz w:val="18"/>
        </w:rPr>
        <w:t> </w:t>
      </w:r>
      <w:r>
        <w:rPr>
          <w:rFonts w:ascii="Arial" w:hAnsi="Arial"/>
          <w:b/>
          <w:spacing w:val="-2"/>
          <w:sz w:val="18"/>
        </w:rPr>
        <w:t>of </w:t>
      </w:r>
      <w:r>
        <w:rPr>
          <w:rFonts w:ascii="Arial" w:hAnsi="Arial"/>
          <w:b/>
          <w:spacing w:val="-6"/>
          <w:sz w:val="18"/>
        </w:rPr>
        <w:t>the Association of Environmental and Resource Economists</w:t>
      </w:r>
      <w:r>
        <w:rPr>
          <w:spacing w:val="-6"/>
          <w:sz w:val="18"/>
        </w:rPr>
        <w:t>)</w:t>
      </w:r>
    </w:p>
    <w:p>
      <w:pPr>
        <w:pStyle w:val="BodyText"/>
        <w:spacing w:line="232" w:lineRule="auto" w:before="121"/>
        <w:ind w:right="357" w:hanging="246"/>
        <w:jc w:val="both"/>
      </w:pPr>
      <w:r>
        <w:rPr/>
        <w:t>2.</w:t>
      </w:r>
      <w:r>
        <w:rPr>
          <w:spacing w:val="-12"/>
        </w:rPr>
        <w:t> </w:t>
      </w:r>
      <w:r>
        <w:rPr/>
        <w:t>Wichman,</w:t>
      </w:r>
      <w:r>
        <w:rPr>
          <w:spacing w:val="-12"/>
        </w:rPr>
        <w:t> </w:t>
      </w:r>
      <w:r>
        <w:rPr/>
        <w:t>Casey</w:t>
      </w:r>
      <w:r>
        <w:rPr>
          <w:spacing w:val="-12"/>
        </w:rPr>
        <w:t> </w:t>
      </w:r>
      <w:r>
        <w:rPr/>
        <w:t>J.,</w:t>
      </w:r>
      <w:r>
        <w:rPr>
          <w:spacing w:val="-12"/>
        </w:rPr>
        <w:t> </w:t>
      </w:r>
      <w:hyperlink r:id="rId33">
        <w:r>
          <w:rPr/>
          <w:t>“Eﬃciency,</w:t>
        </w:r>
        <w:r>
          <w:rPr>
            <w:spacing w:val="-12"/>
          </w:rPr>
          <w:t> </w:t>
        </w:r>
        <w:r>
          <w:rPr/>
          <w:t>equity,</w:t>
        </w:r>
        <w:r>
          <w:rPr>
            <w:spacing w:val="-12"/>
          </w:rPr>
          <w:t> </w:t>
        </w:r>
        <w:r>
          <w:rPr/>
          <w:t>and</w:t>
        </w:r>
        <w:r>
          <w:rPr>
            <w:spacing w:val="-12"/>
          </w:rPr>
          <w:t> </w:t>
        </w:r>
        <w:r>
          <w:rPr/>
          <w:t>cost-recovery</w:t>
        </w:r>
        <w:r>
          <w:rPr>
            <w:spacing w:val="-12"/>
          </w:rPr>
          <w:t> </w:t>
        </w:r>
        <w:r>
          <w:rPr/>
          <w:t>tradeoffs</w:t>
        </w:r>
        <w:r>
          <w:rPr>
            <w:spacing w:val="-12"/>
          </w:rPr>
          <w:t> </w:t>
        </w:r>
        <w:r>
          <w:rPr/>
          <w:t>in</w:t>
        </w:r>
        <w:r>
          <w:rPr>
            <w:spacing w:val="-12"/>
          </w:rPr>
          <w:t> </w:t>
        </w:r>
        <w:r>
          <w:rPr/>
          <w:t>municipal</w:t>
        </w:r>
        <w:r>
          <w:rPr>
            <w:spacing w:val="-12"/>
          </w:rPr>
          <w:t> </w:t>
        </w:r>
        <w:r>
          <w:rPr/>
          <w:t>water</w:t>
        </w:r>
        <w:r>
          <w:rPr>
            <w:spacing w:val="-12"/>
          </w:rPr>
          <w:t> </w:t>
        </w:r>
        <w:r>
          <w:rPr/>
          <w:t>pricing,”</w:t>
        </w:r>
      </w:hyperlink>
      <w:r>
        <w:rPr>
          <w:spacing w:val="-12"/>
        </w:rPr>
        <w:t> </w:t>
      </w:r>
      <w:r>
        <w:rPr/>
        <w:t>Resources</w:t>
      </w:r>
      <w:r>
        <w:rPr>
          <w:spacing w:val="-12"/>
        </w:rPr>
        <w:t> </w:t>
      </w:r>
      <w:r>
        <w:rPr/>
        <w:t>for the Future Working Paper 24–18, 2024.</w:t>
      </w:r>
    </w:p>
    <w:p>
      <w:pPr>
        <w:spacing w:before="111"/>
        <w:ind w:left="651" w:right="0" w:firstLine="0"/>
        <w:jc w:val="left"/>
        <w:rPr>
          <w:sz w:val="18"/>
        </w:rPr>
      </w:pPr>
      <w:r>
        <w:rPr>
          <w:spacing w:val="-4"/>
          <w:sz w:val="18"/>
        </w:rPr>
        <w:t>1.</w:t>
      </w:r>
      <w:r>
        <w:rPr>
          <w:spacing w:val="18"/>
          <w:sz w:val="18"/>
        </w:rPr>
        <w:t> </w:t>
      </w:r>
      <w:r>
        <w:rPr>
          <w:spacing w:val="-4"/>
          <w:sz w:val="18"/>
        </w:rPr>
        <w:t>Wichman,</w:t>
      </w:r>
      <w:r>
        <w:rPr>
          <w:spacing w:val="-8"/>
          <w:sz w:val="18"/>
        </w:rPr>
        <w:t> </w:t>
      </w:r>
      <w:r>
        <w:rPr>
          <w:spacing w:val="-4"/>
          <w:sz w:val="18"/>
        </w:rPr>
        <w:t>Casey</w:t>
      </w:r>
      <w:r>
        <w:rPr>
          <w:spacing w:val="-7"/>
          <w:sz w:val="18"/>
        </w:rPr>
        <w:t> </w:t>
      </w:r>
      <w:r>
        <w:rPr>
          <w:spacing w:val="-4"/>
          <w:sz w:val="18"/>
        </w:rPr>
        <w:t>J.,</w:t>
      </w:r>
      <w:r>
        <w:rPr>
          <w:spacing w:val="-8"/>
          <w:sz w:val="18"/>
        </w:rPr>
        <w:t> </w:t>
      </w:r>
      <w:r>
        <w:rPr>
          <w:spacing w:val="-4"/>
          <w:sz w:val="18"/>
        </w:rPr>
        <w:t>“Winters</w:t>
      </w:r>
      <w:r>
        <w:rPr>
          <w:spacing w:val="-8"/>
          <w:sz w:val="18"/>
        </w:rPr>
        <w:t> </w:t>
      </w:r>
      <w:r>
        <w:rPr>
          <w:spacing w:val="-4"/>
          <w:sz w:val="18"/>
        </w:rPr>
        <w:t>of</w:t>
      </w:r>
      <w:r>
        <w:rPr>
          <w:spacing w:val="-8"/>
          <w:sz w:val="18"/>
        </w:rPr>
        <w:t> </w:t>
      </w:r>
      <w:r>
        <w:rPr>
          <w:spacing w:val="-4"/>
          <w:sz w:val="18"/>
        </w:rPr>
        <w:t>discontent,”</w:t>
      </w:r>
      <w:r>
        <w:rPr>
          <w:spacing w:val="-7"/>
          <w:sz w:val="18"/>
        </w:rPr>
        <w:t> </w:t>
      </w:r>
      <w:r>
        <w:rPr>
          <w:spacing w:val="-4"/>
          <w:sz w:val="18"/>
        </w:rPr>
        <w:t>2025.</w:t>
      </w:r>
      <w:r>
        <w:rPr>
          <w:spacing w:val="-2"/>
          <w:sz w:val="18"/>
        </w:rPr>
        <w:t> </w:t>
      </w:r>
      <w:r>
        <w:rPr>
          <w:spacing w:val="-4"/>
          <w:sz w:val="18"/>
        </w:rPr>
        <w:t>(R&amp;R,</w:t>
      </w:r>
      <w:r>
        <w:rPr>
          <w:spacing w:val="-7"/>
          <w:sz w:val="18"/>
        </w:rPr>
        <w:t> </w:t>
      </w:r>
      <w:r>
        <w:rPr>
          <w:rFonts w:ascii="Arial" w:hAnsi="Arial"/>
          <w:b/>
          <w:spacing w:val="-4"/>
          <w:sz w:val="18"/>
        </w:rPr>
        <w:t>Journal</w:t>
      </w:r>
      <w:r>
        <w:rPr>
          <w:rFonts w:ascii="Arial" w:hAnsi="Arial"/>
          <w:b/>
          <w:spacing w:val="-9"/>
          <w:sz w:val="18"/>
        </w:rPr>
        <w:t> </w:t>
      </w:r>
      <w:r>
        <w:rPr>
          <w:rFonts w:ascii="Arial" w:hAnsi="Arial"/>
          <w:b/>
          <w:spacing w:val="-4"/>
          <w:sz w:val="18"/>
        </w:rPr>
        <w:t>of</w:t>
      </w:r>
      <w:r>
        <w:rPr>
          <w:rFonts w:ascii="Arial" w:hAnsi="Arial"/>
          <w:b/>
          <w:spacing w:val="-8"/>
          <w:sz w:val="18"/>
        </w:rPr>
        <w:t> </w:t>
      </w:r>
      <w:r>
        <w:rPr>
          <w:rFonts w:ascii="Arial" w:hAnsi="Arial"/>
          <w:b/>
          <w:spacing w:val="-4"/>
          <w:sz w:val="18"/>
        </w:rPr>
        <w:t>Public</w:t>
      </w:r>
      <w:r>
        <w:rPr>
          <w:rFonts w:ascii="Arial" w:hAnsi="Arial"/>
          <w:b/>
          <w:spacing w:val="-9"/>
          <w:sz w:val="18"/>
        </w:rPr>
        <w:t> </w:t>
      </w:r>
      <w:r>
        <w:rPr>
          <w:rFonts w:ascii="Arial" w:hAnsi="Arial"/>
          <w:b/>
          <w:spacing w:val="-4"/>
          <w:sz w:val="18"/>
        </w:rPr>
        <w:t>Economics</w:t>
      </w:r>
      <w:r>
        <w:rPr>
          <w:spacing w:val="-4"/>
          <w:sz w:val="18"/>
        </w:rPr>
        <w:t>)</w:t>
      </w:r>
    </w:p>
    <w:p>
      <w:pPr>
        <w:pStyle w:val="BodyText"/>
        <w:spacing w:before="139"/>
        <w:ind w:left="0"/>
      </w:pPr>
    </w:p>
    <w:p>
      <w:pPr>
        <w:spacing w:before="0"/>
        <w:ind w:left="-1" w:right="0" w:firstLine="0"/>
        <w:jc w:val="left"/>
        <w:rPr>
          <w:rFonts w:ascii="Arial"/>
          <w:i/>
          <w:sz w:val="18"/>
        </w:rPr>
      </w:pPr>
      <w:r>
        <w:rPr>
          <w:rFonts w:ascii="Arial"/>
          <w:i/>
          <w:w w:val="85"/>
          <w:sz w:val="18"/>
        </w:rPr>
        <w:t>Select</w:t>
      </w:r>
      <w:r>
        <w:rPr>
          <w:rFonts w:ascii="Arial"/>
          <w:i/>
          <w:spacing w:val="4"/>
          <w:sz w:val="18"/>
        </w:rPr>
        <w:t> </w:t>
      </w:r>
      <w:r>
        <w:rPr>
          <w:rFonts w:ascii="Arial"/>
          <w:i/>
          <w:w w:val="85"/>
          <w:sz w:val="18"/>
        </w:rPr>
        <w:t>research</w:t>
      </w:r>
      <w:r>
        <w:rPr>
          <w:rFonts w:ascii="Arial"/>
          <w:i/>
          <w:spacing w:val="4"/>
          <w:sz w:val="18"/>
        </w:rPr>
        <w:t> </w:t>
      </w:r>
      <w:r>
        <w:rPr>
          <w:rFonts w:ascii="Arial"/>
          <w:i/>
          <w:w w:val="85"/>
          <w:sz w:val="18"/>
        </w:rPr>
        <w:t>in</w:t>
      </w:r>
      <w:r>
        <w:rPr>
          <w:rFonts w:ascii="Arial"/>
          <w:i/>
          <w:spacing w:val="4"/>
          <w:sz w:val="18"/>
        </w:rPr>
        <w:t> </w:t>
      </w:r>
      <w:r>
        <w:rPr>
          <w:rFonts w:ascii="Arial"/>
          <w:i/>
          <w:spacing w:val="-2"/>
          <w:w w:val="85"/>
          <w:sz w:val="18"/>
        </w:rPr>
        <w:t>progress</w:t>
      </w:r>
    </w:p>
    <w:p>
      <w:pPr>
        <w:spacing w:line="228" w:lineRule="auto" w:before="157"/>
        <w:ind w:left="896" w:right="359" w:hanging="246"/>
        <w:jc w:val="both"/>
        <w:rPr>
          <w:sz w:val="18"/>
        </w:rPr>
      </w:pPr>
      <w:r>
        <w:rPr>
          <w:spacing w:val="-4"/>
          <w:sz w:val="18"/>
        </w:rPr>
        <w:t>8.</w:t>
      </w:r>
      <w:r>
        <w:rPr>
          <w:spacing w:val="18"/>
          <w:sz w:val="18"/>
        </w:rPr>
        <w:t> </w:t>
      </w:r>
      <w:r>
        <w:rPr>
          <w:spacing w:val="-4"/>
          <w:sz w:val="18"/>
        </w:rPr>
        <w:t>Jacobsen,</w:t>
      </w:r>
      <w:r>
        <w:rPr>
          <w:spacing w:val="-8"/>
          <w:sz w:val="18"/>
        </w:rPr>
        <w:t> </w:t>
      </w:r>
      <w:r>
        <w:rPr>
          <w:spacing w:val="-4"/>
          <w:sz w:val="18"/>
        </w:rPr>
        <w:t>Grant,</w:t>
      </w:r>
      <w:r>
        <w:rPr>
          <w:spacing w:val="-8"/>
          <w:sz w:val="18"/>
        </w:rPr>
        <w:t> </w:t>
      </w:r>
      <w:r>
        <w:rPr>
          <w:spacing w:val="-4"/>
          <w:sz w:val="18"/>
        </w:rPr>
        <w:t>Dan</w:t>
      </w:r>
      <w:r>
        <w:rPr>
          <w:spacing w:val="-8"/>
          <w:sz w:val="18"/>
        </w:rPr>
        <w:t> </w:t>
      </w:r>
      <w:r>
        <w:rPr>
          <w:spacing w:val="-4"/>
          <w:sz w:val="18"/>
        </w:rPr>
        <w:t>Kaﬃne,</w:t>
      </w:r>
      <w:r>
        <w:rPr>
          <w:spacing w:val="-8"/>
          <w:sz w:val="18"/>
        </w:rPr>
        <w:t> </w:t>
      </w:r>
      <w:r>
        <w:rPr>
          <w:spacing w:val="-4"/>
          <w:sz w:val="18"/>
        </w:rPr>
        <w:t>Nathan</w:t>
      </w:r>
      <w:r>
        <w:rPr>
          <w:spacing w:val="-8"/>
          <w:sz w:val="18"/>
        </w:rPr>
        <w:t> </w:t>
      </w:r>
      <w:r>
        <w:rPr>
          <w:spacing w:val="-4"/>
          <w:sz w:val="18"/>
        </w:rPr>
        <w:t>Chan,</w:t>
      </w:r>
      <w:r>
        <w:rPr>
          <w:spacing w:val="-8"/>
          <w:sz w:val="18"/>
        </w:rPr>
        <w:t> </w:t>
      </w:r>
      <w:r>
        <w:rPr>
          <w:spacing w:val="-4"/>
          <w:sz w:val="18"/>
        </w:rPr>
        <w:t>and</w:t>
      </w:r>
      <w:r>
        <w:rPr>
          <w:spacing w:val="-8"/>
          <w:sz w:val="18"/>
        </w:rPr>
        <w:t> </w:t>
      </w:r>
      <w:r>
        <w:rPr>
          <w:spacing w:val="-4"/>
          <w:sz w:val="18"/>
        </w:rPr>
        <w:t>Casey</w:t>
      </w:r>
      <w:r>
        <w:rPr>
          <w:spacing w:val="-8"/>
          <w:sz w:val="18"/>
        </w:rPr>
        <w:t> </w:t>
      </w:r>
      <w:r>
        <w:rPr>
          <w:spacing w:val="-4"/>
          <w:sz w:val="18"/>
        </w:rPr>
        <w:t>J.</w:t>
      </w:r>
      <w:r>
        <w:rPr>
          <w:spacing w:val="-8"/>
          <w:sz w:val="18"/>
        </w:rPr>
        <w:t> </w:t>
      </w:r>
      <w:r>
        <w:rPr>
          <w:spacing w:val="-4"/>
          <w:sz w:val="18"/>
        </w:rPr>
        <w:t>Wichman,</w:t>
      </w:r>
      <w:r>
        <w:rPr>
          <w:spacing w:val="-8"/>
          <w:sz w:val="18"/>
        </w:rPr>
        <w:t> </w:t>
      </w:r>
      <w:r>
        <w:rPr>
          <w:spacing w:val="-4"/>
          <w:sz w:val="18"/>
        </w:rPr>
        <w:t>“The</w:t>
      </w:r>
      <w:r>
        <w:rPr>
          <w:spacing w:val="-8"/>
          <w:sz w:val="18"/>
        </w:rPr>
        <w:t> </w:t>
      </w:r>
      <w:r>
        <w:rPr>
          <w:spacing w:val="-4"/>
          <w:sz w:val="18"/>
        </w:rPr>
        <w:t>potential</w:t>
      </w:r>
      <w:r>
        <w:rPr>
          <w:spacing w:val="-8"/>
          <w:sz w:val="18"/>
        </w:rPr>
        <w:t> </w:t>
      </w:r>
      <w:r>
        <w:rPr>
          <w:spacing w:val="-4"/>
          <w:sz w:val="18"/>
        </w:rPr>
        <w:t>and</w:t>
      </w:r>
      <w:r>
        <w:rPr>
          <w:spacing w:val="-8"/>
          <w:sz w:val="18"/>
        </w:rPr>
        <w:t> </w:t>
      </w:r>
      <w:r>
        <w:rPr>
          <w:spacing w:val="-4"/>
          <w:sz w:val="18"/>
        </w:rPr>
        <w:t>limitations</w:t>
      </w:r>
      <w:r>
        <w:rPr>
          <w:spacing w:val="-8"/>
          <w:sz w:val="18"/>
        </w:rPr>
        <w:t> </w:t>
      </w:r>
      <w:r>
        <w:rPr>
          <w:spacing w:val="-4"/>
          <w:sz w:val="18"/>
        </w:rPr>
        <w:t>of</w:t>
      </w:r>
      <w:r>
        <w:rPr>
          <w:spacing w:val="-8"/>
          <w:sz w:val="18"/>
        </w:rPr>
        <w:t> </w:t>
      </w:r>
      <w:r>
        <w:rPr>
          <w:spacing w:val="-4"/>
          <w:sz w:val="18"/>
        </w:rPr>
        <w:t>consumer- facing energy policy,” (in prep.</w:t>
      </w:r>
      <w:r>
        <w:rPr>
          <w:spacing w:val="7"/>
          <w:sz w:val="18"/>
        </w:rPr>
        <w:t> </w:t>
      </w:r>
      <w:r>
        <w:rPr>
          <w:spacing w:val="-4"/>
          <w:sz w:val="18"/>
        </w:rPr>
        <w:t>for </w:t>
      </w:r>
      <w:r>
        <w:rPr>
          <w:rFonts w:ascii="Arial" w:hAnsi="Arial"/>
          <w:b/>
          <w:spacing w:val="-4"/>
          <w:sz w:val="18"/>
        </w:rPr>
        <w:t>Review</w:t>
      </w:r>
      <w:r>
        <w:rPr>
          <w:rFonts w:ascii="Arial" w:hAnsi="Arial"/>
          <w:b/>
          <w:spacing w:val="-9"/>
          <w:sz w:val="18"/>
        </w:rPr>
        <w:t> </w:t>
      </w:r>
      <w:r>
        <w:rPr>
          <w:rFonts w:ascii="Arial" w:hAnsi="Arial"/>
          <w:b/>
          <w:spacing w:val="-4"/>
          <w:sz w:val="18"/>
        </w:rPr>
        <w:t>of</w:t>
      </w:r>
      <w:r>
        <w:rPr>
          <w:rFonts w:ascii="Arial" w:hAnsi="Arial"/>
          <w:b/>
          <w:spacing w:val="-8"/>
          <w:sz w:val="18"/>
        </w:rPr>
        <w:t> </w:t>
      </w:r>
      <w:r>
        <w:rPr>
          <w:rFonts w:ascii="Arial" w:hAnsi="Arial"/>
          <w:b/>
          <w:spacing w:val="-4"/>
          <w:sz w:val="18"/>
        </w:rPr>
        <w:t>Environmental</w:t>
      </w:r>
      <w:r>
        <w:rPr>
          <w:rFonts w:ascii="Arial" w:hAnsi="Arial"/>
          <w:b/>
          <w:spacing w:val="-9"/>
          <w:sz w:val="18"/>
        </w:rPr>
        <w:t> </w:t>
      </w:r>
      <w:r>
        <w:rPr>
          <w:rFonts w:ascii="Arial" w:hAnsi="Arial"/>
          <w:b/>
          <w:spacing w:val="-4"/>
          <w:sz w:val="18"/>
        </w:rPr>
        <w:t>Economics</w:t>
      </w:r>
      <w:r>
        <w:rPr>
          <w:rFonts w:ascii="Arial" w:hAnsi="Arial"/>
          <w:b/>
          <w:spacing w:val="-8"/>
          <w:sz w:val="18"/>
        </w:rPr>
        <w:t> </w:t>
      </w:r>
      <w:r>
        <w:rPr>
          <w:rFonts w:ascii="Arial" w:hAnsi="Arial"/>
          <w:b/>
          <w:spacing w:val="-4"/>
          <w:sz w:val="18"/>
        </w:rPr>
        <w:t>and</w:t>
      </w:r>
      <w:r>
        <w:rPr>
          <w:rFonts w:ascii="Arial" w:hAnsi="Arial"/>
          <w:b/>
          <w:spacing w:val="-9"/>
          <w:sz w:val="18"/>
        </w:rPr>
        <w:t> </w:t>
      </w:r>
      <w:r>
        <w:rPr>
          <w:rFonts w:ascii="Arial" w:hAnsi="Arial"/>
          <w:b/>
          <w:spacing w:val="-4"/>
          <w:sz w:val="18"/>
        </w:rPr>
        <w:t>Policy</w:t>
      </w:r>
      <w:r>
        <w:rPr>
          <w:spacing w:val="-4"/>
          <w:sz w:val="18"/>
        </w:rPr>
        <w:t>).</w:t>
      </w:r>
    </w:p>
    <w:p>
      <w:pPr>
        <w:pStyle w:val="BodyText"/>
        <w:spacing w:line="232" w:lineRule="auto" w:before="121"/>
        <w:ind w:right="359" w:hanging="246"/>
        <w:jc w:val="both"/>
      </w:pPr>
      <w:r>
        <w:rPr>
          <w:spacing w:val="-2"/>
        </w:rPr>
        <w:t>7.</w:t>
      </w:r>
      <w:r>
        <w:rPr>
          <w:spacing w:val="17"/>
        </w:rPr>
        <w:t> </w:t>
      </w:r>
      <w:r>
        <w:rPr>
          <w:spacing w:val="-2"/>
        </w:rPr>
        <w:t>Brent,</w:t>
      </w:r>
      <w:r>
        <w:rPr>
          <w:spacing w:val="-10"/>
        </w:rPr>
        <w:t> </w:t>
      </w:r>
      <w:r>
        <w:rPr>
          <w:spacing w:val="-2"/>
        </w:rPr>
        <w:t>Daniel</w:t>
      </w:r>
      <w:r>
        <w:rPr>
          <w:spacing w:val="-10"/>
        </w:rPr>
        <w:t> </w:t>
      </w:r>
      <w:r>
        <w:rPr>
          <w:spacing w:val="-2"/>
        </w:rPr>
        <w:t>A.,</w:t>
      </w:r>
      <w:r>
        <w:rPr>
          <w:spacing w:val="-10"/>
        </w:rPr>
        <w:t> </w:t>
      </w:r>
      <w:r>
        <w:rPr>
          <w:spacing w:val="-2"/>
        </w:rPr>
        <w:t>Nathan</w:t>
      </w:r>
      <w:r>
        <w:rPr>
          <w:spacing w:val="-10"/>
        </w:rPr>
        <w:t> </w:t>
      </w:r>
      <w:r>
        <w:rPr>
          <w:spacing w:val="-2"/>
        </w:rPr>
        <w:t>Eisner,</w:t>
      </w:r>
      <w:r>
        <w:rPr>
          <w:spacing w:val="-10"/>
        </w:rPr>
        <w:t> </w:t>
      </w:r>
      <w:r>
        <w:rPr>
          <w:spacing w:val="-2"/>
        </w:rPr>
        <w:t>Andrea</w:t>
      </w:r>
      <w:r>
        <w:rPr>
          <w:spacing w:val="-10"/>
        </w:rPr>
        <w:t> </w:t>
      </w:r>
      <w:r>
        <w:rPr>
          <w:spacing w:val="-2"/>
        </w:rPr>
        <w:t>La</w:t>
      </w:r>
      <w:r>
        <w:rPr>
          <w:spacing w:val="-10"/>
        </w:rPr>
        <w:t> </w:t>
      </w:r>
      <w:r>
        <w:rPr>
          <w:spacing w:val="-2"/>
        </w:rPr>
        <w:t>Nauze,</w:t>
      </w:r>
      <w:r>
        <w:rPr>
          <w:spacing w:val="-9"/>
        </w:rPr>
        <w:t> </w:t>
      </w:r>
      <w:r>
        <w:rPr>
          <w:spacing w:val="-2"/>
        </w:rPr>
        <w:t>and</w:t>
      </w:r>
      <w:r>
        <w:rPr>
          <w:spacing w:val="-10"/>
        </w:rPr>
        <w:t> </w:t>
      </w:r>
      <w:r>
        <w:rPr>
          <w:spacing w:val="-2"/>
        </w:rPr>
        <w:t>Casey</w:t>
      </w:r>
      <w:r>
        <w:rPr>
          <w:spacing w:val="-10"/>
        </w:rPr>
        <w:t> </w:t>
      </w:r>
      <w:r>
        <w:rPr>
          <w:spacing w:val="-2"/>
        </w:rPr>
        <w:t>J.</w:t>
      </w:r>
      <w:r>
        <w:rPr>
          <w:spacing w:val="-10"/>
        </w:rPr>
        <w:t> </w:t>
      </w:r>
      <w:r>
        <w:rPr>
          <w:spacing w:val="-2"/>
        </w:rPr>
        <w:t>Wichman,</w:t>
      </w:r>
      <w:r>
        <w:rPr>
          <w:spacing w:val="-10"/>
        </w:rPr>
        <w:t> </w:t>
      </w:r>
      <w:r>
        <w:rPr>
          <w:spacing w:val="-2"/>
        </w:rPr>
        <w:t>“Experimental</w:t>
      </w:r>
      <w:r>
        <w:rPr>
          <w:spacing w:val="-10"/>
        </w:rPr>
        <w:t> </w:t>
      </w:r>
      <w:r>
        <w:rPr>
          <w:spacing w:val="-2"/>
        </w:rPr>
        <w:t>evidence</w:t>
      </w:r>
      <w:r>
        <w:rPr>
          <w:spacing w:val="-10"/>
        </w:rPr>
        <w:t> </w:t>
      </w:r>
      <w:r>
        <w:rPr>
          <w:spacing w:val="-2"/>
        </w:rPr>
        <w:t>on</w:t>
      </w:r>
      <w:r>
        <w:rPr>
          <w:spacing w:val="-10"/>
        </w:rPr>
        <w:t> </w:t>
      </w:r>
      <w:r>
        <w:rPr>
          <w:spacing w:val="-2"/>
        </w:rPr>
        <w:t>the</w:t>
      </w:r>
      <w:r>
        <w:rPr>
          <w:spacing w:val="-10"/>
        </w:rPr>
        <w:t> </w:t>
      </w:r>
      <w:r>
        <w:rPr>
          <w:spacing w:val="-2"/>
        </w:rPr>
        <w:t>vol- </w:t>
      </w:r>
      <w:r>
        <w:rPr/>
        <w:t>untary</w:t>
      </w:r>
      <w:r>
        <w:rPr>
          <w:spacing w:val="-1"/>
        </w:rPr>
        <w:t> </w:t>
      </w:r>
      <w:r>
        <w:rPr/>
        <w:t>adoption</w:t>
      </w:r>
      <w:r>
        <w:rPr>
          <w:spacing w:val="-1"/>
        </w:rPr>
        <w:t> </w:t>
      </w:r>
      <w:r>
        <w:rPr/>
        <w:t>and</w:t>
      </w:r>
      <w:r>
        <w:rPr>
          <w:spacing w:val="-1"/>
        </w:rPr>
        <w:t> </w:t>
      </w:r>
      <w:r>
        <w:rPr/>
        <w:t>demand</w:t>
      </w:r>
      <w:r>
        <w:rPr>
          <w:spacing w:val="-1"/>
        </w:rPr>
        <w:t> </w:t>
      </w:r>
      <w:r>
        <w:rPr/>
        <w:t>response</w:t>
      </w:r>
      <w:r>
        <w:rPr>
          <w:spacing w:val="-1"/>
        </w:rPr>
        <w:t> </w:t>
      </w:r>
      <w:r>
        <w:rPr/>
        <w:t>to</w:t>
      </w:r>
      <w:r>
        <w:rPr>
          <w:spacing w:val="-1"/>
        </w:rPr>
        <w:t> </w:t>
      </w:r>
      <w:r>
        <w:rPr/>
        <w:t>time-varying</w:t>
      </w:r>
      <w:r>
        <w:rPr>
          <w:spacing w:val="-1"/>
        </w:rPr>
        <w:t> </w:t>
      </w:r>
      <w:r>
        <w:rPr/>
        <w:t>electricity</w:t>
      </w:r>
      <w:r>
        <w:rPr>
          <w:spacing w:val="-1"/>
        </w:rPr>
        <w:t> </w:t>
      </w:r>
      <w:r>
        <w:rPr/>
        <w:t>rates.”</w:t>
      </w:r>
    </w:p>
    <w:p>
      <w:pPr>
        <w:pStyle w:val="BodyText"/>
        <w:spacing w:line="232" w:lineRule="auto" w:before="119"/>
        <w:ind w:right="359" w:hanging="246"/>
        <w:jc w:val="both"/>
      </w:pPr>
      <w:r>
        <w:rPr>
          <w:spacing w:val="-2"/>
        </w:rPr>
        <w:t>6.</w:t>
      </w:r>
      <w:r>
        <w:rPr>
          <w:spacing w:val="29"/>
        </w:rPr>
        <w:t> </w:t>
      </w:r>
      <w:r>
        <w:rPr>
          <w:spacing w:val="-2"/>
        </w:rPr>
        <w:t>Wichman,</w:t>
      </w:r>
      <w:r>
        <w:rPr>
          <w:spacing w:val="-4"/>
        </w:rPr>
        <w:t> </w:t>
      </w:r>
      <w:r>
        <w:rPr>
          <w:spacing w:val="-2"/>
        </w:rPr>
        <w:t>Casey</w:t>
      </w:r>
      <w:r>
        <w:rPr>
          <w:spacing w:val="-6"/>
        </w:rPr>
        <w:t> </w:t>
      </w:r>
      <w:r>
        <w:rPr>
          <w:spacing w:val="-2"/>
        </w:rPr>
        <w:t>J.</w:t>
      </w:r>
      <w:r>
        <w:rPr>
          <w:spacing w:val="-6"/>
        </w:rPr>
        <w:t> </w:t>
      </w:r>
      <w:r>
        <w:rPr>
          <w:spacing w:val="-2"/>
        </w:rPr>
        <w:t>and</w:t>
      </w:r>
      <w:r>
        <w:rPr>
          <w:spacing w:val="-6"/>
        </w:rPr>
        <w:t> </w:t>
      </w:r>
      <w:r>
        <w:rPr>
          <w:spacing w:val="-2"/>
        </w:rPr>
        <w:t>Derek</w:t>
      </w:r>
      <w:r>
        <w:rPr>
          <w:spacing w:val="-6"/>
        </w:rPr>
        <w:t> </w:t>
      </w:r>
      <w:r>
        <w:rPr>
          <w:spacing w:val="-2"/>
        </w:rPr>
        <w:t>C.</w:t>
      </w:r>
      <w:r>
        <w:rPr>
          <w:spacing w:val="-6"/>
        </w:rPr>
        <w:t> </w:t>
      </w:r>
      <w:r>
        <w:rPr>
          <w:spacing w:val="-2"/>
        </w:rPr>
        <w:t>Wietelman,</w:t>
      </w:r>
      <w:r>
        <w:rPr>
          <w:spacing w:val="-4"/>
        </w:rPr>
        <w:t> </w:t>
      </w:r>
      <w:r>
        <w:rPr>
          <w:spacing w:val="-2"/>
        </w:rPr>
        <w:t>“Complementary</w:t>
      </w:r>
      <w:r>
        <w:rPr>
          <w:spacing w:val="-6"/>
        </w:rPr>
        <w:t> </w:t>
      </w:r>
      <w:r>
        <w:rPr>
          <w:spacing w:val="-2"/>
        </w:rPr>
        <w:t>conservation: Estimating</w:t>
      </w:r>
      <w:r>
        <w:rPr>
          <w:spacing w:val="-6"/>
        </w:rPr>
        <w:t> </w:t>
      </w:r>
      <w:r>
        <w:rPr>
          <w:spacing w:val="-2"/>
        </w:rPr>
        <w:t>energy</w:t>
      </w:r>
      <w:r>
        <w:rPr>
          <w:spacing w:val="-6"/>
        </w:rPr>
        <w:t> </w:t>
      </w:r>
      <w:r>
        <w:rPr>
          <w:spacing w:val="-2"/>
        </w:rPr>
        <w:t>benefits</w:t>
      </w:r>
      <w:r>
        <w:rPr>
          <w:spacing w:val="-6"/>
        </w:rPr>
        <w:t> </w:t>
      </w:r>
      <w:r>
        <w:rPr>
          <w:spacing w:val="-2"/>
        </w:rPr>
        <w:t>from </w:t>
      </w:r>
      <w:r>
        <w:rPr/>
        <w:t>water conservation.”</w:t>
      </w:r>
    </w:p>
    <w:p>
      <w:pPr>
        <w:pStyle w:val="BodyText"/>
        <w:spacing w:line="232" w:lineRule="auto" w:before="118"/>
        <w:ind w:right="357" w:hanging="246"/>
        <w:jc w:val="both"/>
      </w:pPr>
      <w:r>
        <w:rPr>
          <w:spacing w:val="-2"/>
        </w:rPr>
        <w:t>5.</w:t>
      </w:r>
      <w:r>
        <w:rPr>
          <w:spacing w:val="11"/>
        </w:rPr>
        <w:t> </w:t>
      </w:r>
      <w:r>
        <w:rPr>
          <w:spacing w:val="-2"/>
        </w:rPr>
        <w:t>Patel,</w:t>
      </w:r>
      <w:r>
        <w:rPr>
          <w:spacing w:val="-10"/>
        </w:rPr>
        <w:t> </w:t>
      </w:r>
      <w:r>
        <w:rPr>
          <w:spacing w:val="-2"/>
        </w:rPr>
        <w:t>Praharsh</w:t>
      </w:r>
      <w:r>
        <w:rPr>
          <w:spacing w:val="-10"/>
        </w:rPr>
        <w:t> </w:t>
      </w:r>
      <w:r>
        <w:rPr>
          <w:spacing w:val="-2"/>
        </w:rPr>
        <w:t>M.,</w:t>
      </w:r>
      <w:r>
        <w:rPr>
          <w:spacing w:val="-10"/>
        </w:rPr>
        <w:t> </w:t>
      </w:r>
      <w:r>
        <w:rPr>
          <w:spacing w:val="-2"/>
        </w:rPr>
        <w:t>Daniel</w:t>
      </w:r>
      <w:r>
        <w:rPr>
          <w:spacing w:val="-10"/>
        </w:rPr>
        <w:t> </w:t>
      </w:r>
      <w:r>
        <w:rPr>
          <w:spacing w:val="-2"/>
        </w:rPr>
        <w:t>A.</w:t>
      </w:r>
      <w:r>
        <w:rPr>
          <w:spacing w:val="-10"/>
        </w:rPr>
        <w:t> </w:t>
      </w:r>
      <w:r>
        <w:rPr>
          <w:spacing w:val="-2"/>
        </w:rPr>
        <w:t>Brent,</w:t>
      </w:r>
      <w:r>
        <w:rPr>
          <w:spacing w:val="-10"/>
        </w:rPr>
        <w:t> </w:t>
      </w:r>
      <w:r>
        <w:rPr>
          <w:spacing w:val="-2"/>
        </w:rPr>
        <w:t>and</w:t>
      </w:r>
      <w:r>
        <w:rPr>
          <w:spacing w:val="-10"/>
        </w:rPr>
        <w:t> </w:t>
      </w:r>
      <w:r>
        <w:rPr>
          <w:spacing w:val="-2"/>
        </w:rPr>
        <w:t>Casey</w:t>
      </w:r>
      <w:r>
        <w:rPr>
          <w:spacing w:val="-10"/>
        </w:rPr>
        <w:t> </w:t>
      </w:r>
      <w:r>
        <w:rPr>
          <w:spacing w:val="-2"/>
        </w:rPr>
        <w:t>J.</w:t>
      </w:r>
      <w:r>
        <w:rPr>
          <w:spacing w:val="-10"/>
        </w:rPr>
        <w:t> </w:t>
      </w:r>
      <w:r>
        <w:rPr>
          <w:spacing w:val="-2"/>
        </w:rPr>
        <w:t>Wichman</w:t>
      </w:r>
      <w:r>
        <w:rPr>
          <w:spacing w:val="-10"/>
        </w:rPr>
        <w:t> </w:t>
      </w:r>
      <w:r>
        <w:rPr>
          <w:spacing w:val="-2"/>
        </w:rPr>
        <w:t>“Behavioral</w:t>
      </w:r>
      <w:r>
        <w:rPr>
          <w:spacing w:val="-10"/>
        </w:rPr>
        <w:t> </w:t>
      </w:r>
      <w:r>
        <w:rPr>
          <w:spacing w:val="-2"/>
        </w:rPr>
        <w:t>responses</w:t>
      </w:r>
      <w:r>
        <w:rPr>
          <w:spacing w:val="-10"/>
        </w:rPr>
        <w:t> </w:t>
      </w:r>
      <w:r>
        <w:rPr>
          <w:spacing w:val="-2"/>
        </w:rPr>
        <w:t>to</w:t>
      </w:r>
      <w:r>
        <w:rPr>
          <w:spacing w:val="-10"/>
        </w:rPr>
        <w:t> </w:t>
      </w:r>
      <w:r>
        <w:rPr>
          <w:spacing w:val="-2"/>
        </w:rPr>
        <w:t>two-part</w:t>
      </w:r>
      <w:r>
        <w:rPr>
          <w:spacing w:val="-10"/>
        </w:rPr>
        <w:t> </w:t>
      </w:r>
      <w:r>
        <w:rPr>
          <w:spacing w:val="-2"/>
        </w:rPr>
        <w:t>tariffs:</w:t>
      </w:r>
      <w:r>
        <w:rPr>
          <w:spacing w:val="-4"/>
        </w:rPr>
        <w:t> </w:t>
      </w:r>
      <w:r>
        <w:rPr>
          <w:spacing w:val="-2"/>
        </w:rPr>
        <w:t>Evidence </w:t>
      </w:r>
      <w:r>
        <w:rPr/>
        <w:t>from the introduction of volumetric water pricing.”</w:t>
      </w:r>
    </w:p>
    <w:p>
      <w:pPr>
        <w:pStyle w:val="BodyText"/>
        <w:spacing w:before="114"/>
        <w:ind w:left="651"/>
      </w:pPr>
      <w:r>
        <w:rPr>
          <w:spacing w:val="-4"/>
        </w:rPr>
        <w:t>4.</w:t>
      </w:r>
      <w:r>
        <w:rPr>
          <w:spacing w:val="46"/>
        </w:rPr>
        <w:t> </w:t>
      </w:r>
      <w:r>
        <w:rPr>
          <w:spacing w:val="-4"/>
        </w:rPr>
        <w:t>Kamble,</w:t>
      </w:r>
      <w:r>
        <w:rPr>
          <w:spacing w:val="-2"/>
        </w:rPr>
        <w:t> </w:t>
      </w:r>
      <w:r>
        <w:rPr>
          <w:spacing w:val="-4"/>
        </w:rPr>
        <w:t>Vikrant</w:t>
      </w:r>
      <w:r>
        <w:rPr>
          <w:spacing w:val="-2"/>
        </w:rPr>
        <w:t> </w:t>
      </w:r>
      <w:r>
        <w:rPr>
          <w:spacing w:val="-4"/>
        </w:rPr>
        <w:t>and</w:t>
      </w:r>
      <w:r>
        <w:rPr>
          <w:spacing w:val="-2"/>
        </w:rPr>
        <w:t> </w:t>
      </w:r>
      <w:r>
        <w:rPr>
          <w:spacing w:val="-4"/>
        </w:rPr>
        <w:t>Casey</w:t>
      </w:r>
      <w:r>
        <w:rPr>
          <w:spacing w:val="-3"/>
        </w:rPr>
        <w:t> </w:t>
      </w:r>
      <w:r>
        <w:rPr>
          <w:spacing w:val="-4"/>
        </w:rPr>
        <w:t>J.</w:t>
      </w:r>
      <w:r>
        <w:rPr>
          <w:spacing w:val="-2"/>
        </w:rPr>
        <w:t> </w:t>
      </w:r>
      <w:r>
        <w:rPr>
          <w:spacing w:val="-4"/>
        </w:rPr>
        <w:t>Wichman</w:t>
      </w:r>
      <w:r>
        <w:rPr>
          <w:spacing w:val="-2"/>
        </w:rPr>
        <w:t> </w:t>
      </w:r>
      <w:r>
        <w:rPr>
          <w:spacing w:val="-4"/>
        </w:rPr>
        <w:t>“Groundwater</w:t>
      </w:r>
      <w:r>
        <w:rPr>
          <w:spacing w:val="-2"/>
        </w:rPr>
        <w:t> </w:t>
      </w:r>
      <w:r>
        <w:rPr>
          <w:spacing w:val="-4"/>
        </w:rPr>
        <w:t>scarcity</w:t>
      </w:r>
      <w:r>
        <w:rPr>
          <w:spacing w:val="-2"/>
        </w:rPr>
        <w:t> </w:t>
      </w:r>
      <w:r>
        <w:rPr>
          <w:spacing w:val="-4"/>
        </w:rPr>
        <w:t>and</w:t>
      </w:r>
      <w:r>
        <w:rPr>
          <w:spacing w:val="-2"/>
        </w:rPr>
        <w:t> </w:t>
      </w:r>
      <w:r>
        <w:rPr>
          <w:spacing w:val="-4"/>
        </w:rPr>
        <w:t>maternal</w:t>
      </w:r>
      <w:r>
        <w:rPr>
          <w:spacing w:val="-3"/>
        </w:rPr>
        <w:t> </w:t>
      </w:r>
      <w:r>
        <w:rPr>
          <w:spacing w:val="-4"/>
        </w:rPr>
        <w:t>health:</w:t>
      </w:r>
      <w:r>
        <w:rPr>
          <w:spacing w:val="7"/>
        </w:rPr>
        <w:t> </w:t>
      </w:r>
      <w:r>
        <w:rPr>
          <w:spacing w:val="-4"/>
        </w:rPr>
        <w:t>Evidence</w:t>
      </w:r>
      <w:r>
        <w:rPr>
          <w:spacing w:val="-2"/>
        </w:rPr>
        <w:t> </w:t>
      </w:r>
      <w:r>
        <w:rPr>
          <w:spacing w:val="-4"/>
        </w:rPr>
        <w:t>from</w:t>
      </w:r>
      <w:r>
        <w:rPr>
          <w:spacing w:val="-2"/>
        </w:rPr>
        <w:t> </w:t>
      </w:r>
      <w:r>
        <w:rPr>
          <w:spacing w:val="-4"/>
        </w:rPr>
        <w:t>India.”</w:t>
      </w:r>
    </w:p>
    <w:p>
      <w:pPr>
        <w:pStyle w:val="BodyText"/>
        <w:spacing w:after="0"/>
        <w:sectPr>
          <w:headerReference w:type="default" r:id="rId18"/>
          <w:pgSz w:w="12240" w:h="15840"/>
          <w:pgMar w:header="745" w:footer="0" w:top="1240" w:bottom="280" w:left="1440" w:right="1080"/>
          <w:pgNumType w:start="2"/>
        </w:sectPr>
      </w:pPr>
    </w:p>
    <w:p>
      <w:pPr>
        <w:pStyle w:val="BodyText"/>
        <w:spacing w:before="29"/>
        <w:ind w:left="0"/>
      </w:pPr>
    </w:p>
    <w:p>
      <w:pPr>
        <w:pStyle w:val="BodyText"/>
        <w:spacing w:before="0"/>
        <w:ind w:left="651"/>
      </w:pPr>
      <w:r>
        <w:rPr>
          <w:spacing w:val="-4"/>
        </w:rPr>
        <w:t>3.</w:t>
      </w:r>
      <w:r>
        <w:rPr>
          <w:spacing w:val="39"/>
        </w:rPr>
        <w:t> </w:t>
      </w:r>
      <w:r>
        <w:rPr>
          <w:spacing w:val="-4"/>
        </w:rPr>
        <w:t>Aglar,</w:t>
      </w:r>
      <w:r>
        <w:rPr>
          <w:spacing w:val="-5"/>
        </w:rPr>
        <w:t> </w:t>
      </w:r>
      <w:r>
        <w:rPr>
          <w:spacing w:val="-4"/>
        </w:rPr>
        <w:t>Mehmet</w:t>
      </w:r>
      <w:r>
        <w:rPr>
          <w:spacing w:val="-6"/>
        </w:rPr>
        <w:t> </w:t>
      </w:r>
      <w:r>
        <w:rPr>
          <w:spacing w:val="-4"/>
        </w:rPr>
        <w:t>Akif,</w:t>
      </w:r>
      <w:r>
        <w:rPr>
          <w:spacing w:val="-5"/>
        </w:rPr>
        <w:t> </w:t>
      </w:r>
      <w:r>
        <w:rPr>
          <w:spacing w:val="-4"/>
        </w:rPr>
        <w:t>Robert</w:t>
      </w:r>
      <w:r>
        <w:rPr>
          <w:spacing w:val="-6"/>
        </w:rPr>
        <w:t> </w:t>
      </w:r>
      <w:r>
        <w:rPr>
          <w:spacing w:val="-4"/>
        </w:rPr>
        <w:t>I.</w:t>
      </w:r>
      <w:r>
        <w:rPr>
          <w:spacing w:val="-5"/>
        </w:rPr>
        <w:t> </w:t>
      </w:r>
      <w:r>
        <w:rPr>
          <w:spacing w:val="-4"/>
        </w:rPr>
        <w:t>Harris,</w:t>
      </w:r>
      <w:r>
        <w:rPr>
          <w:spacing w:val="-6"/>
        </w:rPr>
        <w:t> </w:t>
      </w:r>
      <w:r>
        <w:rPr>
          <w:spacing w:val="-4"/>
        </w:rPr>
        <w:t>and</w:t>
      </w:r>
      <w:r>
        <w:rPr>
          <w:spacing w:val="-5"/>
        </w:rPr>
        <w:t> </w:t>
      </w:r>
      <w:r>
        <w:rPr>
          <w:spacing w:val="-4"/>
        </w:rPr>
        <w:t>Casey</w:t>
      </w:r>
      <w:r>
        <w:rPr>
          <w:spacing w:val="-6"/>
        </w:rPr>
        <w:t> </w:t>
      </w:r>
      <w:r>
        <w:rPr>
          <w:spacing w:val="-4"/>
        </w:rPr>
        <w:t>J.</w:t>
      </w:r>
      <w:r>
        <w:rPr>
          <w:spacing w:val="-5"/>
        </w:rPr>
        <w:t> </w:t>
      </w:r>
      <w:r>
        <w:rPr>
          <w:spacing w:val="-4"/>
        </w:rPr>
        <w:t>Wichman,</w:t>
      </w:r>
      <w:r>
        <w:rPr>
          <w:spacing w:val="-6"/>
        </w:rPr>
        <w:t> </w:t>
      </w:r>
      <w:r>
        <w:rPr>
          <w:spacing w:val="-4"/>
        </w:rPr>
        <w:t>“Decomposing</w:t>
      </w:r>
      <w:r>
        <w:rPr>
          <w:spacing w:val="-5"/>
        </w:rPr>
        <w:t> </w:t>
      </w:r>
      <w:r>
        <w:rPr>
          <w:spacing w:val="-4"/>
        </w:rPr>
        <w:t>racial</w:t>
      </w:r>
      <w:r>
        <w:rPr>
          <w:spacing w:val="-6"/>
        </w:rPr>
        <w:t> </w:t>
      </w:r>
      <w:r>
        <w:rPr>
          <w:spacing w:val="-4"/>
        </w:rPr>
        <w:t>gaps</w:t>
      </w:r>
      <w:r>
        <w:rPr>
          <w:spacing w:val="-5"/>
        </w:rPr>
        <w:t> </w:t>
      </w:r>
      <w:r>
        <w:rPr>
          <w:spacing w:val="-4"/>
        </w:rPr>
        <w:t>in</w:t>
      </w:r>
      <w:r>
        <w:rPr>
          <w:spacing w:val="-6"/>
        </w:rPr>
        <w:t> </w:t>
      </w:r>
      <w:r>
        <w:rPr>
          <w:spacing w:val="-4"/>
        </w:rPr>
        <w:t>energy</w:t>
      </w:r>
      <w:r>
        <w:rPr>
          <w:spacing w:val="-5"/>
        </w:rPr>
        <w:t> </w:t>
      </w:r>
      <w:r>
        <w:rPr>
          <w:spacing w:val="-4"/>
        </w:rPr>
        <w:t>burdens.”</w:t>
      </w:r>
    </w:p>
    <w:p>
      <w:pPr>
        <w:pStyle w:val="BodyText"/>
        <w:spacing w:line="232" w:lineRule="auto" w:before="118"/>
        <w:ind w:right="357" w:hanging="246"/>
        <w:jc w:val="both"/>
      </w:pPr>
      <w:r>
        <w:rPr/>
        <w:t>2. Hossain, Emtiaz Hritan and Casey J. Wichman, “Ride or die:</w:t>
      </w:r>
      <w:r>
        <w:rPr>
          <w:spacing w:val="22"/>
        </w:rPr>
        <w:t> </w:t>
      </w:r>
      <w:r>
        <w:rPr/>
        <w:t>Did ridesharing services kill active and public </w:t>
      </w:r>
      <w:r>
        <w:rPr>
          <w:spacing w:val="-2"/>
        </w:rPr>
        <w:t>transit?”</w:t>
      </w:r>
    </w:p>
    <w:p>
      <w:pPr>
        <w:pStyle w:val="BodyText"/>
        <w:spacing w:before="114"/>
        <w:ind w:left="651"/>
      </w:pPr>
      <w:r>
        <w:rPr>
          <w:spacing w:val="-2"/>
        </w:rPr>
        <w:t>1.</w:t>
      </w:r>
      <w:r>
        <w:rPr>
          <w:spacing w:val="24"/>
        </w:rPr>
        <w:t> </w:t>
      </w:r>
      <w:r>
        <w:rPr>
          <w:spacing w:val="-2"/>
        </w:rPr>
        <w:t>Wichman,</w:t>
      </w:r>
      <w:r>
        <w:rPr>
          <w:spacing w:val="-10"/>
        </w:rPr>
        <w:t> </w:t>
      </w:r>
      <w:r>
        <w:rPr>
          <w:spacing w:val="-2"/>
        </w:rPr>
        <w:t>Casey</w:t>
      </w:r>
      <w:r>
        <w:rPr>
          <w:spacing w:val="-10"/>
        </w:rPr>
        <w:t> </w:t>
      </w:r>
      <w:r>
        <w:rPr>
          <w:spacing w:val="-2"/>
        </w:rPr>
        <w:t>J.</w:t>
      </w:r>
      <w:r>
        <w:rPr>
          <w:spacing w:val="-10"/>
        </w:rPr>
        <w:t> </w:t>
      </w:r>
      <w:r>
        <w:rPr>
          <w:spacing w:val="-2"/>
        </w:rPr>
        <w:t>“The</w:t>
      </w:r>
      <w:r>
        <w:rPr>
          <w:spacing w:val="-10"/>
        </w:rPr>
        <w:t> </w:t>
      </w:r>
      <w:r>
        <w:rPr>
          <w:spacing w:val="-2"/>
        </w:rPr>
        <w:t>economics</w:t>
      </w:r>
      <w:r>
        <w:rPr>
          <w:spacing w:val="-10"/>
        </w:rPr>
        <w:t> </w:t>
      </w:r>
      <w:r>
        <w:rPr>
          <w:spacing w:val="-2"/>
        </w:rPr>
        <w:t>of</w:t>
      </w:r>
      <w:r>
        <w:rPr>
          <w:spacing w:val="-10"/>
        </w:rPr>
        <w:t> </w:t>
      </w:r>
      <w:r>
        <w:rPr>
          <w:spacing w:val="-2"/>
        </w:rPr>
        <w:t>decarbonizing</w:t>
      </w:r>
      <w:r>
        <w:rPr>
          <w:spacing w:val="-10"/>
        </w:rPr>
        <w:t> </w:t>
      </w:r>
      <w:r>
        <w:rPr>
          <w:spacing w:val="-2"/>
        </w:rPr>
        <w:t>transportation</w:t>
      </w:r>
      <w:r>
        <w:rPr>
          <w:spacing w:val="-10"/>
        </w:rPr>
        <w:t> </w:t>
      </w:r>
      <w:r>
        <w:rPr>
          <w:spacing w:val="-2"/>
        </w:rPr>
        <w:t>through</w:t>
      </w:r>
      <w:r>
        <w:rPr>
          <w:spacing w:val="-10"/>
        </w:rPr>
        <w:t> </w:t>
      </w:r>
      <w:r>
        <w:rPr>
          <w:spacing w:val="-2"/>
        </w:rPr>
        <w:t>active</w:t>
      </w:r>
      <w:r>
        <w:rPr>
          <w:spacing w:val="-10"/>
        </w:rPr>
        <w:t> </w:t>
      </w:r>
      <w:r>
        <w:rPr>
          <w:spacing w:val="-2"/>
        </w:rPr>
        <w:t>transit.”</w:t>
      </w:r>
    </w:p>
    <w:p>
      <w:pPr>
        <w:pStyle w:val="BodyText"/>
        <w:spacing w:before="140"/>
        <w:ind w:left="0"/>
      </w:pPr>
    </w:p>
    <w:p>
      <w:pPr>
        <w:spacing w:before="0"/>
        <w:ind w:left="-1" w:right="0" w:firstLine="0"/>
        <w:jc w:val="left"/>
        <w:rPr>
          <w:rFonts w:ascii="Arial"/>
          <w:i/>
          <w:sz w:val="18"/>
        </w:rPr>
      </w:pPr>
      <w:r>
        <w:rPr>
          <w:rFonts w:ascii="Arial"/>
          <w:i/>
          <w:spacing w:val="-6"/>
          <w:sz w:val="18"/>
        </w:rPr>
        <w:t>Other</w:t>
      </w:r>
      <w:r>
        <w:rPr>
          <w:rFonts w:ascii="Arial"/>
          <w:i/>
          <w:spacing w:val="-1"/>
          <w:sz w:val="18"/>
        </w:rPr>
        <w:t> </w:t>
      </w:r>
      <w:r>
        <w:rPr>
          <w:rFonts w:ascii="Arial"/>
          <w:i/>
          <w:spacing w:val="-6"/>
          <w:sz w:val="18"/>
        </w:rPr>
        <w:t>writing</w:t>
      </w:r>
      <w:r>
        <w:rPr>
          <w:rFonts w:ascii="Arial"/>
          <w:i/>
          <w:sz w:val="18"/>
        </w:rPr>
        <w:t> </w:t>
      </w:r>
      <w:r>
        <w:rPr>
          <w:rFonts w:ascii="Arial"/>
          <w:i/>
          <w:spacing w:val="-6"/>
          <w:sz w:val="18"/>
        </w:rPr>
        <w:t>and</w:t>
      </w:r>
      <w:r>
        <w:rPr>
          <w:rFonts w:ascii="Arial"/>
          <w:i/>
          <w:sz w:val="18"/>
        </w:rPr>
        <w:t> </w:t>
      </w:r>
      <w:r>
        <w:rPr>
          <w:rFonts w:ascii="Arial"/>
          <w:i/>
          <w:spacing w:val="-6"/>
          <w:sz w:val="18"/>
        </w:rPr>
        <w:t>publications</w:t>
      </w:r>
    </w:p>
    <w:p>
      <w:pPr>
        <w:pStyle w:val="BodyText"/>
        <w:spacing w:line="228" w:lineRule="auto" w:before="157"/>
        <w:ind w:right="357" w:hanging="350"/>
        <w:jc w:val="both"/>
      </w:pPr>
      <w:r>
        <w:rPr/>
        <w:t>19.</w:t>
      </w:r>
      <w:r>
        <w:rPr>
          <w:spacing w:val="18"/>
        </w:rPr>
        <w:t> </w:t>
      </w:r>
      <w:r>
        <w:rPr/>
        <w:t>Chan, Nathan W. and Casey J. Wichman, </w:t>
      </w:r>
      <w:hyperlink r:id="rId34">
        <w:r>
          <w:rPr/>
          <w:t>“Donors who feel upbeat are more likely to give to charity </w:t>
        </w:r>
        <w:r>
          <w:rPr>
            <w:w w:val="170"/>
          </w:rPr>
          <w:t>–</w:t>
        </w:r>
        <w:r>
          <w:rPr>
            <w:spacing w:val="-21"/>
            <w:w w:val="170"/>
          </w:rPr>
          <w:t> </w:t>
        </w:r>
        <w:r>
          <w:rPr/>
          <w:t>new</w:t>
        </w:r>
      </w:hyperlink>
      <w:r>
        <w:rPr/>
        <w:t> </w:t>
      </w:r>
      <w:hyperlink r:id="rId34">
        <w:r>
          <w:rPr/>
          <w:t>research”</w:t>
        </w:r>
      </w:hyperlink>
      <w:r>
        <w:rPr/>
        <w:t>,</w:t>
      </w:r>
      <w:r>
        <w:rPr>
          <w:spacing w:val="-12"/>
        </w:rPr>
        <w:t> </w:t>
      </w:r>
      <w:r>
        <w:rPr>
          <w:rFonts w:ascii="Arial" w:hAnsi="Arial"/>
          <w:b/>
        </w:rPr>
        <w:t>The</w:t>
      </w:r>
      <w:r>
        <w:rPr>
          <w:rFonts w:ascii="Arial" w:hAnsi="Arial"/>
          <w:b/>
          <w:spacing w:val="-13"/>
        </w:rPr>
        <w:t> </w:t>
      </w:r>
      <w:r>
        <w:rPr>
          <w:rFonts w:ascii="Arial" w:hAnsi="Arial"/>
          <w:b/>
        </w:rPr>
        <w:t>Conversation</w:t>
      </w:r>
      <w:r>
        <w:rPr/>
        <w:t>,</w:t>
      </w:r>
      <w:r>
        <w:rPr>
          <w:spacing w:val="-12"/>
        </w:rPr>
        <w:t> </w:t>
      </w:r>
      <w:r>
        <w:rPr/>
        <w:t>July</w:t>
      </w:r>
      <w:r>
        <w:rPr>
          <w:spacing w:val="-12"/>
        </w:rPr>
        <w:t> </w:t>
      </w:r>
      <w:r>
        <w:rPr/>
        <w:t>2023.</w:t>
      </w:r>
    </w:p>
    <w:p>
      <w:pPr>
        <w:pStyle w:val="BodyText"/>
        <w:spacing w:before="112"/>
        <w:ind w:left="547"/>
      </w:pPr>
      <w:r>
        <w:rPr>
          <w:spacing w:val="-4"/>
        </w:rPr>
        <w:t>18.</w:t>
      </w:r>
      <w:r>
        <w:rPr>
          <w:spacing w:val="38"/>
        </w:rPr>
        <w:t> </w:t>
      </w:r>
      <w:r>
        <w:rPr>
          <w:spacing w:val="-4"/>
        </w:rPr>
        <w:t>Wichman,</w:t>
      </w:r>
      <w:r>
        <w:rPr>
          <w:spacing w:val="-5"/>
        </w:rPr>
        <w:t> </w:t>
      </w:r>
      <w:r>
        <w:rPr>
          <w:spacing w:val="-4"/>
        </w:rPr>
        <w:t>Casey J.,</w:t>
      </w:r>
      <w:r>
        <w:rPr>
          <w:spacing w:val="-5"/>
        </w:rPr>
        <w:t> </w:t>
      </w:r>
      <w:hyperlink r:id="rId35">
        <w:r>
          <w:rPr>
            <w:spacing w:val="-4"/>
          </w:rPr>
          <w:t>“The</w:t>
        </w:r>
        <w:r>
          <w:rPr>
            <w:spacing w:val="-5"/>
          </w:rPr>
          <w:t> </w:t>
        </w:r>
        <w:r>
          <w:rPr>
            <w:spacing w:val="-4"/>
          </w:rPr>
          <w:t>unequal burdens</w:t>
        </w:r>
        <w:r>
          <w:rPr>
            <w:spacing w:val="-5"/>
          </w:rPr>
          <w:t> </w:t>
        </w:r>
        <w:r>
          <w:rPr>
            <w:spacing w:val="-4"/>
          </w:rPr>
          <w:t>of</w:t>
        </w:r>
        <w:r>
          <w:rPr>
            <w:spacing w:val="-5"/>
          </w:rPr>
          <w:t> </w:t>
        </w:r>
        <w:r>
          <w:rPr>
            <w:spacing w:val="-4"/>
          </w:rPr>
          <w:t>water scarcity,”</w:t>
        </w:r>
      </w:hyperlink>
      <w:r>
        <w:rPr>
          <w:spacing w:val="-5"/>
        </w:rPr>
        <w:t> </w:t>
      </w:r>
      <w:r>
        <w:rPr>
          <w:rFonts w:ascii="Arial" w:hAnsi="Arial"/>
          <w:b/>
          <w:spacing w:val="-4"/>
        </w:rPr>
        <w:t>Nature</w:t>
      </w:r>
      <w:r>
        <w:rPr>
          <w:rFonts w:ascii="Arial" w:hAnsi="Arial"/>
          <w:b/>
          <w:spacing w:val="-9"/>
        </w:rPr>
        <w:t> </w:t>
      </w:r>
      <w:r>
        <w:rPr>
          <w:rFonts w:ascii="Arial" w:hAnsi="Arial"/>
          <w:b/>
          <w:spacing w:val="-4"/>
        </w:rPr>
        <w:t>Water</w:t>
      </w:r>
      <w:r>
        <w:rPr>
          <w:spacing w:val="-4"/>
        </w:rPr>
        <w:t>, Issue</w:t>
      </w:r>
      <w:r>
        <w:rPr>
          <w:spacing w:val="-5"/>
        </w:rPr>
        <w:t> </w:t>
      </w:r>
      <w:r>
        <w:rPr>
          <w:spacing w:val="-4"/>
        </w:rPr>
        <w:t>1,</w:t>
      </w:r>
      <w:r>
        <w:rPr>
          <w:spacing w:val="-5"/>
        </w:rPr>
        <w:t> </w:t>
      </w:r>
      <w:r>
        <w:rPr>
          <w:spacing w:val="-4"/>
        </w:rPr>
        <w:t>2023.</w:t>
      </w:r>
    </w:p>
    <w:p>
      <w:pPr>
        <w:pStyle w:val="BodyText"/>
        <w:spacing w:line="232" w:lineRule="auto" w:before="118"/>
        <w:ind w:right="357" w:hanging="350"/>
        <w:jc w:val="both"/>
      </w:pPr>
      <w:r>
        <w:rPr>
          <w:spacing w:val="-2"/>
        </w:rPr>
        <w:t>17.</w:t>
      </w:r>
      <w:r>
        <w:rPr>
          <w:spacing w:val="10"/>
        </w:rPr>
        <w:t> </w:t>
      </w:r>
      <w:r>
        <w:rPr>
          <w:spacing w:val="-2"/>
        </w:rPr>
        <w:t>Wietelman,</w:t>
      </w:r>
      <w:r>
        <w:rPr>
          <w:spacing w:val="-9"/>
        </w:rPr>
        <w:t> </w:t>
      </w:r>
      <w:r>
        <w:rPr>
          <w:spacing w:val="-2"/>
        </w:rPr>
        <w:t>Derek,</w:t>
      </w:r>
      <w:r>
        <w:rPr>
          <w:spacing w:val="-10"/>
        </w:rPr>
        <w:t> </w:t>
      </w:r>
      <w:r>
        <w:rPr>
          <w:spacing w:val="-2"/>
        </w:rPr>
        <w:t>Karen</w:t>
      </w:r>
      <w:r>
        <w:rPr>
          <w:spacing w:val="-10"/>
        </w:rPr>
        <w:t> </w:t>
      </w:r>
      <w:r>
        <w:rPr>
          <w:spacing w:val="-2"/>
        </w:rPr>
        <w:t>Palmer,</w:t>
      </w:r>
      <w:r>
        <w:rPr>
          <w:spacing w:val="-10"/>
        </w:rPr>
        <w:t> </w:t>
      </w:r>
      <w:r>
        <w:rPr>
          <w:spacing w:val="-2"/>
        </w:rPr>
        <w:t>and</w:t>
      </w:r>
      <w:r>
        <w:rPr>
          <w:spacing w:val="-10"/>
        </w:rPr>
        <w:t> </w:t>
      </w:r>
      <w:r>
        <w:rPr>
          <w:spacing w:val="-2"/>
        </w:rPr>
        <w:t>Casey</w:t>
      </w:r>
      <w:r>
        <w:rPr>
          <w:spacing w:val="-10"/>
        </w:rPr>
        <w:t> </w:t>
      </w:r>
      <w:r>
        <w:rPr>
          <w:spacing w:val="-2"/>
        </w:rPr>
        <w:t>J.</w:t>
      </w:r>
      <w:r>
        <w:rPr>
          <w:spacing w:val="-10"/>
        </w:rPr>
        <w:t> </w:t>
      </w:r>
      <w:r>
        <w:rPr>
          <w:spacing w:val="-2"/>
        </w:rPr>
        <w:t>Wichman,</w:t>
      </w:r>
      <w:r>
        <w:rPr>
          <w:spacing w:val="-10"/>
        </w:rPr>
        <w:t> </w:t>
      </w:r>
      <w:r>
        <w:rPr>
          <w:spacing w:val="-2"/>
        </w:rPr>
        <w:t>“Using</w:t>
      </w:r>
      <w:r>
        <w:rPr>
          <w:spacing w:val="-10"/>
        </w:rPr>
        <w:t> </w:t>
      </w:r>
      <w:r>
        <w:rPr>
          <w:spacing w:val="-2"/>
        </w:rPr>
        <w:t>Prices,</w:t>
      </w:r>
      <w:r>
        <w:rPr>
          <w:spacing w:val="-10"/>
        </w:rPr>
        <w:t> </w:t>
      </w:r>
      <w:r>
        <w:rPr>
          <w:spacing w:val="-2"/>
        </w:rPr>
        <w:t>Automation,</w:t>
      </w:r>
      <w:r>
        <w:rPr>
          <w:spacing w:val="-10"/>
        </w:rPr>
        <w:t> </w:t>
      </w:r>
      <w:r>
        <w:rPr>
          <w:spacing w:val="-2"/>
        </w:rPr>
        <w:t>and</w:t>
      </w:r>
      <w:r>
        <w:rPr>
          <w:spacing w:val="-10"/>
        </w:rPr>
        <w:t> </w:t>
      </w:r>
      <w:r>
        <w:rPr>
          <w:spacing w:val="-2"/>
        </w:rPr>
        <w:t>Data</w:t>
      </w:r>
      <w:r>
        <w:rPr>
          <w:spacing w:val="-10"/>
        </w:rPr>
        <w:t> </w:t>
      </w:r>
      <w:r>
        <w:rPr>
          <w:spacing w:val="-2"/>
        </w:rPr>
        <w:t>to</w:t>
      </w:r>
      <w:r>
        <w:rPr>
          <w:spacing w:val="-10"/>
        </w:rPr>
        <w:t> </w:t>
      </w:r>
      <w:r>
        <w:rPr>
          <w:spacing w:val="-2"/>
        </w:rPr>
        <w:t>Shape</w:t>
      </w:r>
      <w:r>
        <w:rPr>
          <w:spacing w:val="-10"/>
        </w:rPr>
        <w:t> </w:t>
      </w:r>
      <w:r>
        <w:rPr>
          <w:spacing w:val="-2"/>
        </w:rPr>
        <w:t>Elec- </w:t>
      </w:r>
      <w:r>
        <w:rPr/>
        <w:t>tricity</w:t>
      </w:r>
      <w:r>
        <w:rPr>
          <w:spacing w:val="-8"/>
        </w:rPr>
        <w:t> </w:t>
      </w:r>
      <w:r>
        <w:rPr/>
        <w:t>Demand</w:t>
      </w:r>
      <w:r>
        <w:rPr>
          <w:spacing w:val="-8"/>
        </w:rPr>
        <w:t> </w:t>
      </w:r>
      <w:r>
        <w:rPr/>
        <w:t>and</w:t>
      </w:r>
      <w:r>
        <w:rPr>
          <w:spacing w:val="-8"/>
        </w:rPr>
        <w:t> </w:t>
      </w:r>
      <w:r>
        <w:rPr/>
        <w:t>Integrate</w:t>
      </w:r>
      <w:r>
        <w:rPr>
          <w:spacing w:val="-8"/>
        </w:rPr>
        <w:t> </w:t>
      </w:r>
      <w:r>
        <w:rPr/>
        <w:t>Renewables</w:t>
      </w:r>
      <w:r>
        <w:rPr>
          <w:spacing w:val="-8"/>
        </w:rPr>
        <w:t> </w:t>
      </w:r>
      <w:r>
        <w:rPr/>
        <w:t>into</w:t>
      </w:r>
      <w:r>
        <w:rPr>
          <w:spacing w:val="-8"/>
        </w:rPr>
        <w:t> </w:t>
      </w:r>
      <w:r>
        <w:rPr/>
        <w:t>the</w:t>
      </w:r>
      <w:r>
        <w:rPr>
          <w:spacing w:val="-8"/>
        </w:rPr>
        <w:t> </w:t>
      </w:r>
      <w:r>
        <w:rPr/>
        <w:t>Grid,”</w:t>
      </w:r>
      <w:r>
        <w:rPr>
          <w:spacing w:val="-8"/>
        </w:rPr>
        <w:t> </w:t>
      </w:r>
      <w:r>
        <w:rPr/>
        <w:t>Resources</w:t>
      </w:r>
      <w:r>
        <w:rPr>
          <w:spacing w:val="-8"/>
        </w:rPr>
        <w:t> </w:t>
      </w:r>
      <w:r>
        <w:rPr/>
        <w:t>for</w:t>
      </w:r>
      <w:r>
        <w:rPr>
          <w:spacing w:val="-8"/>
        </w:rPr>
        <w:t> </w:t>
      </w:r>
      <w:r>
        <w:rPr/>
        <w:t>the</w:t>
      </w:r>
      <w:r>
        <w:rPr>
          <w:spacing w:val="-8"/>
        </w:rPr>
        <w:t> </w:t>
      </w:r>
      <w:r>
        <w:rPr/>
        <w:t>Future</w:t>
      </w:r>
      <w:r>
        <w:rPr>
          <w:spacing w:val="-8"/>
        </w:rPr>
        <w:t> </w:t>
      </w:r>
      <w:r>
        <w:rPr/>
        <w:t>Report,</w:t>
      </w:r>
      <w:r>
        <w:rPr>
          <w:spacing w:val="-8"/>
        </w:rPr>
        <w:t> </w:t>
      </w:r>
      <w:r>
        <w:rPr/>
        <w:t>March</w:t>
      </w:r>
      <w:r>
        <w:rPr>
          <w:spacing w:val="-8"/>
        </w:rPr>
        <w:t> </w:t>
      </w:r>
      <w:r>
        <w:rPr/>
        <w:t>31,</w:t>
      </w:r>
      <w:r>
        <w:rPr>
          <w:spacing w:val="-8"/>
        </w:rPr>
        <w:t> </w:t>
      </w:r>
      <w:r>
        <w:rPr/>
        <w:t>2022.</w:t>
      </w:r>
    </w:p>
    <w:p>
      <w:pPr>
        <w:pStyle w:val="BodyText"/>
        <w:spacing w:line="199" w:lineRule="exact" w:before="114"/>
        <w:ind w:left="547"/>
        <w:jc w:val="both"/>
      </w:pPr>
      <w:r>
        <w:rPr>
          <w:spacing w:val="-6"/>
        </w:rPr>
        <w:t>16.</w:t>
      </w:r>
      <w:r>
        <w:rPr>
          <w:spacing w:val="67"/>
        </w:rPr>
        <w:t> </w:t>
      </w:r>
      <w:r>
        <w:rPr>
          <w:spacing w:val="-6"/>
        </w:rPr>
        <w:t>Wichman,</w:t>
      </w:r>
      <w:r>
        <w:rPr>
          <w:spacing w:val="-1"/>
        </w:rPr>
        <w:t> </w:t>
      </w:r>
      <w:r>
        <w:rPr>
          <w:spacing w:val="-6"/>
        </w:rPr>
        <w:t>Casey</w:t>
      </w:r>
      <w:r>
        <w:rPr>
          <w:spacing w:val="-5"/>
        </w:rPr>
        <w:t> </w:t>
      </w:r>
      <w:r>
        <w:rPr>
          <w:spacing w:val="-6"/>
        </w:rPr>
        <w:t>J.</w:t>
      </w:r>
      <w:r>
        <w:rPr>
          <w:spacing w:val="-5"/>
        </w:rPr>
        <w:t> </w:t>
      </w:r>
      <w:r>
        <w:rPr>
          <w:spacing w:val="-6"/>
        </w:rPr>
        <w:t>and</w:t>
      </w:r>
      <w:r>
        <w:rPr>
          <w:spacing w:val="-5"/>
        </w:rPr>
        <w:t> </w:t>
      </w:r>
      <w:r>
        <w:rPr>
          <w:spacing w:val="-6"/>
        </w:rPr>
        <w:t>Derek</w:t>
      </w:r>
      <w:r>
        <w:rPr>
          <w:spacing w:val="-5"/>
        </w:rPr>
        <w:t> </w:t>
      </w:r>
      <w:r>
        <w:rPr>
          <w:spacing w:val="-6"/>
        </w:rPr>
        <w:t>C.</w:t>
      </w:r>
      <w:r>
        <w:rPr>
          <w:spacing w:val="-5"/>
        </w:rPr>
        <w:t> </w:t>
      </w:r>
      <w:r>
        <w:rPr>
          <w:spacing w:val="-6"/>
        </w:rPr>
        <w:t>Wietelman,</w:t>
      </w:r>
      <w:r>
        <w:rPr>
          <w:spacing w:val="-1"/>
        </w:rPr>
        <w:t> </w:t>
      </w:r>
      <w:r>
        <w:rPr>
          <w:spacing w:val="-6"/>
        </w:rPr>
        <w:t>“A</w:t>
      </w:r>
      <w:r>
        <w:rPr>
          <w:spacing w:val="-5"/>
        </w:rPr>
        <w:t> </w:t>
      </w:r>
      <w:r>
        <w:rPr>
          <w:spacing w:val="-6"/>
        </w:rPr>
        <w:t>history</w:t>
      </w:r>
      <w:r>
        <w:rPr>
          <w:spacing w:val="-5"/>
        </w:rPr>
        <w:t> </w:t>
      </w:r>
      <w:r>
        <w:rPr>
          <w:spacing w:val="-6"/>
        </w:rPr>
        <w:t>of</w:t>
      </w:r>
      <w:r>
        <w:rPr>
          <w:spacing w:val="-4"/>
        </w:rPr>
        <w:t> </w:t>
      </w:r>
      <w:r>
        <w:rPr>
          <w:spacing w:val="-6"/>
        </w:rPr>
        <w:t>water</w:t>
      </w:r>
      <w:r>
        <w:rPr>
          <w:spacing w:val="-5"/>
        </w:rPr>
        <w:t> </w:t>
      </w:r>
      <w:r>
        <w:rPr>
          <w:spacing w:val="-6"/>
        </w:rPr>
        <w:t>resources</w:t>
      </w:r>
      <w:r>
        <w:rPr>
          <w:spacing w:val="-5"/>
        </w:rPr>
        <w:t> </w:t>
      </w:r>
      <w:r>
        <w:rPr>
          <w:spacing w:val="-6"/>
        </w:rPr>
        <w:t>research</w:t>
      </w:r>
      <w:r>
        <w:rPr>
          <w:spacing w:val="-5"/>
        </w:rPr>
        <w:t> </w:t>
      </w:r>
      <w:r>
        <w:rPr>
          <w:spacing w:val="-6"/>
        </w:rPr>
        <w:t>at</w:t>
      </w:r>
      <w:r>
        <w:rPr>
          <w:spacing w:val="-5"/>
        </w:rPr>
        <w:t> </w:t>
      </w:r>
      <w:r>
        <w:rPr>
          <w:spacing w:val="-6"/>
        </w:rPr>
        <w:t>Resources</w:t>
      </w:r>
      <w:r>
        <w:rPr>
          <w:spacing w:val="-5"/>
        </w:rPr>
        <w:t> </w:t>
      </w:r>
      <w:r>
        <w:rPr>
          <w:spacing w:val="-6"/>
        </w:rPr>
        <w:t>for</w:t>
      </w:r>
      <w:r>
        <w:rPr>
          <w:spacing w:val="-4"/>
        </w:rPr>
        <w:t> </w:t>
      </w:r>
      <w:r>
        <w:rPr>
          <w:spacing w:val="-6"/>
        </w:rPr>
        <w:t>the</w:t>
      </w:r>
      <w:r>
        <w:rPr>
          <w:spacing w:val="-5"/>
        </w:rPr>
        <w:t> </w:t>
      </w:r>
      <w:r>
        <w:rPr>
          <w:spacing w:val="-6"/>
        </w:rPr>
        <w:t>Future,”</w:t>
      </w:r>
    </w:p>
    <w:p>
      <w:pPr>
        <w:spacing w:line="202" w:lineRule="exact" w:before="0"/>
        <w:ind w:left="896" w:right="0" w:firstLine="0"/>
        <w:jc w:val="left"/>
        <w:rPr>
          <w:sz w:val="18"/>
        </w:rPr>
      </w:pPr>
      <w:r>
        <w:rPr>
          <w:rFonts w:ascii="Arial"/>
          <w:b/>
          <w:spacing w:val="-6"/>
          <w:sz w:val="18"/>
        </w:rPr>
        <w:t>Resources</w:t>
      </w:r>
      <w:r>
        <w:rPr>
          <w:spacing w:val="-6"/>
          <w:sz w:val="18"/>
        </w:rPr>
        <w:t>, No.</w:t>
      </w:r>
      <w:r>
        <w:rPr>
          <w:spacing w:val="2"/>
          <w:sz w:val="18"/>
        </w:rPr>
        <w:t> </w:t>
      </w:r>
      <w:r>
        <w:rPr>
          <w:spacing w:val="-6"/>
          <w:sz w:val="18"/>
        </w:rPr>
        <w:t>201,</w:t>
      </w:r>
      <w:r>
        <w:rPr>
          <w:spacing w:val="-5"/>
          <w:sz w:val="18"/>
        </w:rPr>
        <w:t> </w:t>
      </w:r>
      <w:r>
        <w:rPr>
          <w:spacing w:val="-6"/>
          <w:sz w:val="18"/>
        </w:rPr>
        <w:t>May 2019.</w:t>
      </w:r>
    </w:p>
    <w:p>
      <w:pPr>
        <w:pStyle w:val="BodyText"/>
        <w:spacing w:line="232" w:lineRule="auto" w:before="118"/>
        <w:ind w:right="357" w:hanging="350"/>
        <w:jc w:val="both"/>
      </w:pPr>
      <w:r>
        <w:rPr>
          <w:spacing w:val="-4"/>
        </w:rPr>
        <w:t>15.</w:t>
      </w:r>
      <w:r>
        <w:rPr>
          <w:spacing w:val="30"/>
        </w:rPr>
        <w:t> </w:t>
      </w:r>
      <w:r>
        <w:rPr>
          <w:spacing w:val="-4"/>
        </w:rPr>
        <w:t>Wichman,</w:t>
      </w:r>
      <w:r>
        <w:rPr>
          <w:spacing w:val="-8"/>
        </w:rPr>
        <w:t> </w:t>
      </w:r>
      <w:r>
        <w:rPr>
          <w:spacing w:val="-4"/>
        </w:rPr>
        <w:t>Casey</w:t>
      </w:r>
      <w:r>
        <w:rPr>
          <w:spacing w:val="-8"/>
        </w:rPr>
        <w:t> </w:t>
      </w:r>
      <w:r>
        <w:rPr>
          <w:spacing w:val="-4"/>
        </w:rPr>
        <w:t>J.,</w:t>
      </w:r>
      <w:r>
        <w:rPr>
          <w:spacing w:val="-8"/>
        </w:rPr>
        <w:t> </w:t>
      </w:r>
      <w:r>
        <w:rPr>
          <w:spacing w:val="-4"/>
        </w:rPr>
        <w:t>Derek</w:t>
      </w:r>
      <w:r>
        <w:rPr>
          <w:spacing w:val="-8"/>
        </w:rPr>
        <w:t> </w:t>
      </w:r>
      <w:r>
        <w:rPr>
          <w:spacing w:val="-4"/>
        </w:rPr>
        <w:t>C.</w:t>
      </w:r>
      <w:r>
        <w:rPr>
          <w:spacing w:val="-8"/>
        </w:rPr>
        <w:t> </w:t>
      </w:r>
      <w:r>
        <w:rPr>
          <w:spacing w:val="-4"/>
        </w:rPr>
        <w:t>Wietelman,</w:t>
      </w:r>
      <w:r>
        <w:rPr>
          <w:spacing w:val="-8"/>
        </w:rPr>
        <w:t> </w:t>
      </w:r>
      <w:r>
        <w:rPr>
          <w:spacing w:val="-4"/>
        </w:rPr>
        <w:t>Daniel</w:t>
      </w:r>
      <w:r>
        <w:rPr>
          <w:spacing w:val="-8"/>
        </w:rPr>
        <w:t> </w:t>
      </w:r>
      <w:r>
        <w:rPr>
          <w:spacing w:val="-4"/>
        </w:rPr>
        <w:t>A.</w:t>
      </w:r>
      <w:r>
        <w:rPr>
          <w:spacing w:val="-8"/>
        </w:rPr>
        <w:t> </w:t>
      </w:r>
      <w:r>
        <w:rPr>
          <w:spacing w:val="-4"/>
        </w:rPr>
        <w:t>Brent,</w:t>
      </w:r>
      <w:r>
        <w:rPr>
          <w:spacing w:val="-8"/>
        </w:rPr>
        <w:t> </w:t>
      </w:r>
      <w:r>
        <w:rPr>
          <w:spacing w:val="-4"/>
        </w:rPr>
        <w:t>and</w:t>
      </w:r>
      <w:r>
        <w:rPr>
          <w:spacing w:val="-8"/>
        </w:rPr>
        <w:t> </w:t>
      </w:r>
      <w:r>
        <w:rPr>
          <w:spacing w:val="-4"/>
        </w:rPr>
        <w:t>Diego</w:t>
      </w:r>
      <w:r>
        <w:rPr>
          <w:spacing w:val="-8"/>
        </w:rPr>
        <w:t> </w:t>
      </w:r>
      <w:r>
        <w:rPr>
          <w:spacing w:val="-4"/>
        </w:rPr>
        <w:t>S.</w:t>
      </w:r>
      <w:r>
        <w:rPr>
          <w:spacing w:val="-8"/>
        </w:rPr>
        <w:t> </w:t>
      </w:r>
      <w:r>
        <w:rPr>
          <w:spacing w:val="-4"/>
        </w:rPr>
        <w:t>Cardoso,</w:t>
      </w:r>
      <w:r>
        <w:rPr>
          <w:spacing w:val="-8"/>
        </w:rPr>
        <w:t> </w:t>
      </w:r>
      <w:r>
        <w:rPr>
          <w:spacing w:val="-4"/>
        </w:rPr>
        <w:t>“Public</w:t>
      </w:r>
      <w:r>
        <w:rPr>
          <w:spacing w:val="-8"/>
        </w:rPr>
        <w:t> </w:t>
      </w:r>
      <w:r>
        <w:rPr>
          <w:spacing w:val="-4"/>
        </w:rPr>
        <w:t>Comments</w:t>
      </w:r>
      <w:r>
        <w:rPr>
          <w:spacing w:val="-8"/>
        </w:rPr>
        <w:t> </w:t>
      </w:r>
      <w:r>
        <w:rPr>
          <w:spacing w:val="-4"/>
        </w:rPr>
        <w:t>on</w:t>
      </w:r>
      <w:r>
        <w:rPr>
          <w:spacing w:val="-8"/>
        </w:rPr>
        <w:t> </w:t>
      </w:r>
      <w:r>
        <w:rPr>
          <w:spacing w:val="-4"/>
        </w:rPr>
        <w:t>‘Options </w:t>
      </w:r>
      <w:r>
        <w:rPr>
          <w:spacing w:val="-2"/>
        </w:rPr>
        <w:t>for</w:t>
      </w:r>
      <w:r>
        <w:rPr>
          <w:spacing w:val="-4"/>
        </w:rPr>
        <w:t> </w:t>
      </w:r>
      <w:r>
        <w:rPr>
          <w:spacing w:val="-2"/>
        </w:rPr>
        <w:t>Implementation</w:t>
      </w:r>
      <w:r>
        <w:rPr>
          <w:spacing w:val="-4"/>
        </w:rPr>
        <w:t> </w:t>
      </w:r>
      <w:r>
        <w:rPr>
          <w:spacing w:val="-2"/>
        </w:rPr>
        <w:t>of</w:t>
      </w:r>
      <w:r>
        <w:rPr>
          <w:spacing w:val="-4"/>
        </w:rPr>
        <w:t> </w:t>
      </w:r>
      <w:r>
        <w:rPr>
          <w:spacing w:val="-2"/>
        </w:rPr>
        <w:t>a</w:t>
      </w:r>
      <w:r>
        <w:rPr>
          <w:spacing w:val="-4"/>
        </w:rPr>
        <w:t> </w:t>
      </w:r>
      <w:r>
        <w:rPr>
          <w:spacing w:val="-2"/>
        </w:rPr>
        <w:t>Statewide</w:t>
      </w:r>
      <w:r>
        <w:rPr>
          <w:spacing w:val="-4"/>
        </w:rPr>
        <w:t> </w:t>
      </w:r>
      <w:r>
        <w:rPr>
          <w:spacing w:val="-2"/>
        </w:rPr>
        <w:t>Low-Income</w:t>
      </w:r>
      <w:r>
        <w:rPr>
          <w:spacing w:val="-4"/>
        </w:rPr>
        <w:t> </w:t>
      </w:r>
      <w:r>
        <w:rPr>
          <w:spacing w:val="-2"/>
        </w:rPr>
        <w:t>Water</w:t>
      </w:r>
      <w:r>
        <w:rPr>
          <w:spacing w:val="-4"/>
        </w:rPr>
        <w:t> </w:t>
      </w:r>
      <w:r>
        <w:rPr>
          <w:spacing w:val="-2"/>
        </w:rPr>
        <w:t>Rate</w:t>
      </w:r>
      <w:r>
        <w:rPr>
          <w:spacing w:val="-4"/>
        </w:rPr>
        <w:t> </w:t>
      </w:r>
      <w:r>
        <w:rPr>
          <w:spacing w:val="-2"/>
        </w:rPr>
        <w:t>Assistance</w:t>
      </w:r>
      <w:r>
        <w:rPr>
          <w:spacing w:val="-4"/>
        </w:rPr>
        <w:t> </w:t>
      </w:r>
      <w:r>
        <w:rPr>
          <w:spacing w:val="-2"/>
        </w:rPr>
        <w:t>Program.”’</w:t>
      </w:r>
      <w:r>
        <w:rPr>
          <w:spacing w:val="14"/>
        </w:rPr>
        <w:t> </w:t>
      </w:r>
      <w:r>
        <w:rPr>
          <w:spacing w:val="-2"/>
        </w:rPr>
        <w:t>Submitted</w:t>
      </w:r>
      <w:r>
        <w:rPr>
          <w:spacing w:val="-4"/>
        </w:rPr>
        <w:t> </w:t>
      </w:r>
      <w:r>
        <w:rPr>
          <w:spacing w:val="-2"/>
        </w:rPr>
        <w:t>to</w:t>
      </w:r>
      <w:r>
        <w:rPr>
          <w:spacing w:val="-4"/>
        </w:rPr>
        <w:t> </w:t>
      </w:r>
      <w:r>
        <w:rPr>
          <w:spacing w:val="-2"/>
        </w:rPr>
        <w:t>the</w:t>
      </w:r>
      <w:r>
        <w:rPr>
          <w:spacing w:val="-4"/>
        </w:rPr>
        <w:t> </w:t>
      </w:r>
      <w:r>
        <w:rPr>
          <w:spacing w:val="-2"/>
        </w:rPr>
        <w:t>California </w:t>
      </w:r>
      <w:r>
        <w:rPr/>
        <w:t>State</w:t>
      </w:r>
      <w:r>
        <w:rPr>
          <w:spacing w:val="-3"/>
        </w:rPr>
        <w:t> </w:t>
      </w:r>
      <w:r>
        <w:rPr/>
        <w:t>Water</w:t>
      </w:r>
      <w:r>
        <w:rPr>
          <w:spacing w:val="-3"/>
        </w:rPr>
        <w:t> </w:t>
      </w:r>
      <w:r>
        <w:rPr/>
        <w:t>Resources</w:t>
      </w:r>
      <w:r>
        <w:rPr>
          <w:spacing w:val="-3"/>
        </w:rPr>
        <w:t> </w:t>
      </w:r>
      <w:r>
        <w:rPr/>
        <w:t>Control</w:t>
      </w:r>
      <w:r>
        <w:rPr>
          <w:spacing w:val="-3"/>
        </w:rPr>
        <w:t> </w:t>
      </w:r>
      <w:r>
        <w:rPr/>
        <w:t>Board</w:t>
      </w:r>
      <w:r>
        <w:rPr>
          <w:spacing w:val="-3"/>
        </w:rPr>
        <w:t> </w:t>
      </w:r>
      <w:r>
        <w:rPr/>
        <w:t>on</w:t>
      </w:r>
      <w:r>
        <w:rPr>
          <w:spacing w:val="-3"/>
        </w:rPr>
        <w:t> </w:t>
      </w:r>
      <w:r>
        <w:rPr/>
        <w:t>February</w:t>
      </w:r>
      <w:r>
        <w:rPr>
          <w:spacing w:val="-3"/>
        </w:rPr>
        <w:t> </w:t>
      </w:r>
      <w:r>
        <w:rPr/>
        <w:t>1,</w:t>
      </w:r>
      <w:r>
        <w:rPr>
          <w:spacing w:val="-3"/>
        </w:rPr>
        <w:t> </w:t>
      </w:r>
      <w:r>
        <w:rPr/>
        <w:t>2019.</w:t>
      </w:r>
    </w:p>
    <w:p>
      <w:pPr>
        <w:pStyle w:val="BodyText"/>
        <w:spacing w:line="232" w:lineRule="auto" w:before="118"/>
        <w:ind w:right="357" w:hanging="350"/>
        <w:jc w:val="both"/>
      </w:pPr>
      <w:r>
        <w:rPr>
          <w:spacing w:val="-2"/>
        </w:rPr>
        <w:t>14.</w:t>
      </w:r>
      <w:r>
        <w:rPr>
          <w:spacing w:val="19"/>
        </w:rPr>
        <w:t> </w:t>
      </w:r>
      <w:r>
        <w:rPr>
          <w:spacing w:val="-2"/>
        </w:rPr>
        <w:t>Walls, Margaret, Casey</w:t>
      </w:r>
      <w:r>
        <w:rPr>
          <w:spacing w:val="-5"/>
        </w:rPr>
        <w:t> </w:t>
      </w:r>
      <w:r>
        <w:rPr>
          <w:spacing w:val="-2"/>
        </w:rPr>
        <w:t>J.</w:t>
      </w:r>
      <w:r>
        <w:rPr>
          <w:spacing w:val="-5"/>
        </w:rPr>
        <w:t> </w:t>
      </w:r>
      <w:r>
        <w:rPr>
          <w:spacing w:val="-2"/>
        </w:rPr>
        <w:t>Wichman, and</w:t>
      </w:r>
      <w:r>
        <w:rPr>
          <w:spacing w:val="-5"/>
        </w:rPr>
        <w:t> </w:t>
      </w:r>
      <w:r>
        <w:rPr>
          <w:spacing w:val="-2"/>
        </w:rPr>
        <w:t>Kevin</w:t>
      </w:r>
      <w:r>
        <w:rPr>
          <w:spacing w:val="-5"/>
        </w:rPr>
        <w:t> </w:t>
      </w:r>
      <w:r>
        <w:rPr>
          <w:spacing w:val="-2"/>
        </w:rPr>
        <w:t>Ankney, “Nature-Based</w:t>
      </w:r>
      <w:r>
        <w:rPr>
          <w:spacing w:val="-5"/>
        </w:rPr>
        <w:t> </w:t>
      </w:r>
      <w:r>
        <w:rPr>
          <w:spacing w:val="-2"/>
        </w:rPr>
        <w:t>Recreation:</w:t>
      </w:r>
      <w:r>
        <w:rPr/>
        <w:t> </w:t>
      </w:r>
      <w:r>
        <w:rPr>
          <w:spacing w:val="-2"/>
        </w:rPr>
        <w:t>Understanding</w:t>
      </w:r>
      <w:r>
        <w:rPr>
          <w:spacing w:val="-5"/>
        </w:rPr>
        <w:t> </w:t>
      </w:r>
      <w:r>
        <w:rPr>
          <w:spacing w:val="-2"/>
        </w:rPr>
        <w:t>Campsite </w:t>
      </w:r>
      <w:r>
        <w:rPr/>
        <w:t>Reservations</w:t>
      </w:r>
      <w:r>
        <w:rPr>
          <w:spacing w:val="-12"/>
        </w:rPr>
        <w:t> </w:t>
      </w:r>
      <w:r>
        <w:rPr/>
        <w:t>in</w:t>
      </w:r>
      <w:r>
        <w:rPr>
          <w:spacing w:val="-12"/>
        </w:rPr>
        <w:t> </w:t>
      </w:r>
      <w:r>
        <w:rPr/>
        <w:t>National</w:t>
      </w:r>
      <w:r>
        <w:rPr>
          <w:spacing w:val="-12"/>
        </w:rPr>
        <w:t> </w:t>
      </w:r>
      <w:r>
        <w:rPr/>
        <w:t>Parks,”</w:t>
      </w:r>
      <w:r>
        <w:rPr>
          <w:spacing w:val="-12"/>
        </w:rPr>
        <w:t> </w:t>
      </w:r>
      <w:r>
        <w:rPr/>
        <w:t>Resources</w:t>
      </w:r>
      <w:r>
        <w:rPr>
          <w:spacing w:val="-12"/>
        </w:rPr>
        <w:t> </w:t>
      </w:r>
      <w:r>
        <w:rPr/>
        <w:t>for</w:t>
      </w:r>
      <w:r>
        <w:rPr>
          <w:spacing w:val="-12"/>
        </w:rPr>
        <w:t> </w:t>
      </w:r>
      <w:r>
        <w:rPr/>
        <w:t>the</w:t>
      </w:r>
      <w:r>
        <w:rPr>
          <w:spacing w:val="-12"/>
        </w:rPr>
        <w:t> </w:t>
      </w:r>
      <w:r>
        <w:rPr/>
        <w:t>Future</w:t>
      </w:r>
      <w:r>
        <w:rPr>
          <w:spacing w:val="-12"/>
        </w:rPr>
        <w:t> </w:t>
      </w:r>
      <w:r>
        <w:rPr/>
        <w:t>Report,</w:t>
      </w:r>
      <w:r>
        <w:rPr>
          <w:spacing w:val="-12"/>
        </w:rPr>
        <w:t> </w:t>
      </w:r>
      <w:r>
        <w:rPr/>
        <w:t>November</w:t>
      </w:r>
      <w:r>
        <w:rPr>
          <w:spacing w:val="-12"/>
        </w:rPr>
        <w:t> </w:t>
      </w:r>
      <w:r>
        <w:rPr/>
        <w:t>2018.</w:t>
      </w:r>
    </w:p>
    <w:p>
      <w:pPr>
        <w:pStyle w:val="BodyText"/>
        <w:spacing w:line="228" w:lineRule="auto" w:before="122"/>
        <w:ind w:right="357" w:hanging="350"/>
        <w:jc w:val="both"/>
      </w:pPr>
      <w:r>
        <w:rPr>
          <w:spacing w:val="-4"/>
        </w:rPr>
        <w:t>13.</w:t>
      </w:r>
      <w:r>
        <w:rPr>
          <w:spacing w:val="40"/>
        </w:rPr>
        <w:t> </w:t>
      </w:r>
      <w:r>
        <w:rPr>
          <w:spacing w:val="-4"/>
        </w:rPr>
        <w:t>“California’s</w:t>
      </w:r>
      <w:r>
        <w:rPr>
          <w:spacing w:val="-5"/>
        </w:rPr>
        <w:t> </w:t>
      </w:r>
      <w:r>
        <w:rPr>
          <w:spacing w:val="-4"/>
        </w:rPr>
        <w:t>Water:</w:t>
      </w:r>
      <w:r>
        <w:rPr/>
        <w:t> </w:t>
      </w:r>
      <w:r>
        <w:rPr>
          <w:spacing w:val="-4"/>
        </w:rPr>
        <w:t>Water</w:t>
      </w:r>
      <w:r>
        <w:rPr>
          <w:spacing w:val="-5"/>
        </w:rPr>
        <w:t> </w:t>
      </w:r>
      <w:r>
        <w:rPr>
          <w:spacing w:val="-4"/>
        </w:rPr>
        <w:t>for</w:t>
      </w:r>
      <w:r>
        <w:rPr>
          <w:spacing w:val="-5"/>
        </w:rPr>
        <w:t> </w:t>
      </w:r>
      <w:r>
        <w:rPr>
          <w:spacing w:val="-4"/>
        </w:rPr>
        <w:t>Cities,” (with</w:t>
      </w:r>
      <w:r>
        <w:rPr>
          <w:spacing w:val="-5"/>
        </w:rPr>
        <w:t> </w:t>
      </w:r>
      <w:r>
        <w:rPr>
          <w:spacing w:val="-4"/>
        </w:rPr>
        <w:t>Ellen</w:t>
      </w:r>
      <w:r>
        <w:rPr>
          <w:spacing w:val="-5"/>
        </w:rPr>
        <w:t> </w:t>
      </w:r>
      <w:r>
        <w:rPr>
          <w:spacing w:val="-4"/>
        </w:rPr>
        <w:t>Hanak, Alvar</w:t>
      </w:r>
      <w:r>
        <w:rPr>
          <w:spacing w:val="-5"/>
        </w:rPr>
        <w:t> </w:t>
      </w:r>
      <w:r>
        <w:rPr>
          <w:spacing w:val="-4"/>
        </w:rPr>
        <w:t>Escriva-Bou, Henry</w:t>
      </w:r>
      <w:r>
        <w:rPr>
          <w:spacing w:val="-5"/>
        </w:rPr>
        <w:t> </w:t>
      </w:r>
      <w:r>
        <w:rPr>
          <w:spacing w:val="-4"/>
        </w:rPr>
        <w:t>McCann, Newsha</w:t>
      </w:r>
      <w:r>
        <w:rPr>
          <w:spacing w:val="-5"/>
        </w:rPr>
        <w:t> </w:t>
      </w:r>
      <w:r>
        <w:rPr>
          <w:spacing w:val="-4"/>
        </w:rPr>
        <w:t>Ajami, Ken Baerenklau,</w:t>
      </w:r>
      <w:r>
        <w:rPr>
          <w:spacing w:val="-8"/>
        </w:rPr>
        <w:t> </w:t>
      </w:r>
      <w:r>
        <w:rPr>
          <w:spacing w:val="-4"/>
        </w:rPr>
        <w:t>David</w:t>
      </w:r>
      <w:r>
        <w:rPr>
          <w:spacing w:val="-8"/>
        </w:rPr>
        <w:t> </w:t>
      </w:r>
      <w:r>
        <w:rPr>
          <w:spacing w:val="-4"/>
        </w:rPr>
        <w:t>Jassby,</w:t>
      </w:r>
      <w:r>
        <w:rPr>
          <w:spacing w:val="-7"/>
        </w:rPr>
        <w:t> </w:t>
      </w:r>
      <w:r>
        <w:rPr>
          <w:spacing w:val="-4"/>
        </w:rPr>
        <w:t>Jay</w:t>
      </w:r>
      <w:r>
        <w:rPr>
          <w:spacing w:val="-6"/>
        </w:rPr>
        <w:t> </w:t>
      </w:r>
      <w:r>
        <w:rPr>
          <w:spacing w:val="-4"/>
        </w:rPr>
        <w:t>Lund,</w:t>
      </w:r>
      <w:r>
        <w:rPr>
          <w:spacing w:val="-5"/>
        </w:rPr>
        <w:t> </w:t>
      </w:r>
      <w:r>
        <w:rPr>
          <w:spacing w:val="-4"/>
        </w:rPr>
        <w:t>David</w:t>
      </w:r>
      <w:r>
        <w:rPr>
          <w:spacing w:val="-6"/>
        </w:rPr>
        <w:t> </w:t>
      </w:r>
      <w:r>
        <w:rPr>
          <w:spacing w:val="-4"/>
        </w:rPr>
        <w:t>Mitchell,</w:t>
      </w:r>
      <w:r>
        <w:rPr>
          <w:spacing w:val="-5"/>
        </w:rPr>
        <w:t> </w:t>
      </w:r>
      <w:r>
        <w:rPr>
          <w:spacing w:val="-4"/>
        </w:rPr>
        <w:t>Kurt</w:t>
      </w:r>
      <w:r>
        <w:rPr>
          <w:spacing w:val="-6"/>
        </w:rPr>
        <w:t> </w:t>
      </w:r>
      <w:r>
        <w:rPr>
          <w:spacing w:val="-4"/>
        </w:rPr>
        <w:t>Schwabe,</w:t>
      </w:r>
      <w:r>
        <w:rPr>
          <w:spacing w:val="-5"/>
        </w:rPr>
        <w:t> </w:t>
      </w:r>
      <w:r>
        <w:rPr>
          <w:spacing w:val="-4"/>
        </w:rPr>
        <w:t>and</w:t>
      </w:r>
      <w:r>
        <w:rPr>
          <w:spacing w:val="-6"/>
        </w:rPr>
        <w:t> </w:t>
      </w:r>
      <w:r>
        <w:rPr>
          <w:spacing w:val="-4"/>
        </w:rPr>
        <w:t>David</w:t>
      </w:r>
      <w:r>
        <w:rPr>
          <w:spacing w:val="-6"/>
        </w:rPr>
        <w:t> </w:t>
      </w:r>
      <w:r>
        <w:rPr>
          <w:spacing w:val="-4"/>
        </w:rPr>
        <w:t>Sedlak),</w:t>
      </w:r>
      <w:r>
        <w:rPr>
          <w:spacing w:val="-5"/>
        </w:rPr>
        <w:t> </w:t>
      </w:r>
      <w:r>
        <w:rPr>
          <w:rFonts w:ascii="Arial" w:hAnsi="Arial"/>
          <w:i/>
          <w:spacing w:val="-4"/>
        </w:rPr>
        <w:t>Public</w:t>
      </w:r>
      <w:r>
        <w:rPr>
          <w:rFonts w:ascii="Arial" w:hAnsi="Arial"/>
          <w:i/>
          <w:spacing w:val="-9"/>
        </w:rPr>
        <w:t> </w:t>
      </w:r>
      <w:r>
        <w:rPr>
          <w:rFonts w:ascii="Arial" w:hAnsi="Arial"/>
          <w:i/>
          <w:spacing w:val="-4"/>
        </w:rPr>
        <w:t>Policy</w:t>
      </w:r>
      <w:r>
        <w:rPr>
          <w:rFonts w:ascii="Arial" w:hAnsi="Arial"/>
          <w:i/>
          <w:spacing w:val="-8"/>
        </w:rPr>
        <w:t> </w:t>
      </w:r>
      <w:r>
        <w:rPr>
          <w:rFonts w:ascii="Arial" w:hAnsi="Arial"/>
          <w:i/>
          <w:spacing w:val="-4"/>
        </w:rPr>
        <w:t>Institute</w:t>
      </w:r>
      <w:r>
        <w:rPr>
          <w:rFonts w:ascii="Arial" w:hAnsi="Arial"/>
          <w:i/>
          <w:spacing w:val="-9"/>
        </w:rPr>
        <w:t> </w:t>
      </w:r>
      <w:r>
        <w:rPr>
          <w:rFonts w:ascii="Arial" w:hAnsi="Arial"/>
          <w:i/>
          <w:spacing w:val="-4"/>
        </w:rPr>
        <w:t>of </w:t>
      </w:r>
      <w:r>
        <w:rPr>
          <w:rFonts w:ascii="Arial" w:hAnsi="Arial"/>
          <w:i/>
        </w:rPr>
        <w:t>California</w:t>
      </w:r>
      <w:r>
        <w:rPr/>
        <w:t>, November 2018.</w:t>
      </w:r>
    </w:p>
    <w:p>
      <w:pPr>
        <w:pStyle w:val="BodyText"/>
        <w:spacing w:line="228" w:lineRule="auto" w:before="125"/>
        <w:ind w:right="357" w:hanging="350"/>
        <w:jc w:val="both"/>
      </w:pPr>
      <w:r>
        <w:rPr>
          <w:spacing w:val="-2"/>
        </w:rPr>
        <w:t>12.</w:t>
      </w:r>
      <w:r>
        <w:rPr>
          <w:spacing w:val="28"/>
        </w:rPr>
        <w:t> </w:t>
      </w:r>
      <w:r>
        <w:rPr>
          <w:spacing w:val="-2"/>
        </w:rPr>
        <w:t>Walls,</w:t>
      </w:r>
      <w:r>
        <w:rPr>
          <w:spacing w:val="-7"/>
        </w:rPr>
        <w:t> </w:t>
      </w:r>
      <w:r>
        <w:rPr>
          <w:spacing w:val="-2"/>
        </w:rPr>
        <w:t>Margaret,</w:t>
      </w:r>
      <w:r>
        <w:rPr>
          <w:spacing w:val="-7"/>
        </w:rPr>
        <w:t> </w:t>
      </w:r>
      <w:r>
        <w:rPr>
          <w:spacing w:val="-2"/>
        </w:rPr>
        <w:t>Casey</w:t>
      </w:r>
      <w:r>
        <w:rPr>
          <w:spacing w:val="-8"/>
        </w:rPr>
        <w:t> </w:t>
      </w:r>
      <w:r>
        <w:rPr>
          <w:spacing w:val="-2"/>
        </w:rPr>
        <w:t>J.</w:t>
      </w:r>
      <w:r>
        <w:rPr>
          <w:spacing w:val="-8"/>
        </w:rPr>
        <w:t> </w:t>
      </w:r>
      <w:r>
        <w:rPr>
          <w:spacing w:val="-2"/>
        </w:rPr>
        <w:t>Wichman,</w:t>
      </w:r>
      <w:r>
        <w:rPr>
          <w:spacing w:val="-7"/>
        </w:rPr>
        <w:t> </w:t>
      </w:r>
      <w:r>
        <w:rPr>
          <w:spacing w:val="-2"/>
        </w:rPr>
        <w:t>and</w:t>
      </w:r>
      <w:r>
        <w:rPr>
          <w:spacing w:val="-8"/>
        </w:rPr>
        <w:t> </w:t>
      </w:r>
      <w:r>
        <w:rPr>
          <w:spacing w:val="-2"/>
        </w:rPr>
        <w:t>Kevin</w:t>
      </w:r>
      <w:r>
        <w:rPr>
          <w:spacing w:val="-8"/>
        </w:rPr>
        <w:t> </w:t>
      </w:r>
      <w:r>
        <w:rPr>
          <w:spacing w:val="-2"/>
        </w:rPr>
        <w:t>Ankney,</w:t>
      </w:r>
      <w:r>
        <w:rPr>
          <w:spacing w:val="-7"/>
        </w:rPr>
        <w:t> </w:t>
      </w:r>
      <w:r>
        <w:rPr>
          <w:spacing w:val="-2"/>
        </w:rPr>
        <w:t>“Overcrowding</w:t>
      </w:r>
      <w:r>
        <w:rPr>
          <w:spacing w:val="-8"/>
        </w:rPr>
        <w:t> </w:t>
      </w:r>
      <w:r>
        <w:rPr>
          <w:spacing w:val="-2"/>
        </w:rPr>
        <w:t>in</w:t>
      </w:r>
      <w:r>
        <w:rPr>
          <w:spacing w:val="-8"/>
        </w:rPr>
        <w:t> </w:t>
      </w:r>
      <w:r>
        <w:rPr>
          <w:spacing w:val="-2"/>
        </w:rPr>
        <w:t>national</w:t>
      </w:r>
      <w:r>
        <w:rPr>
          <w:spacing w:val="-8"/>
        </w:rPr>
        <w:t> </w:t>
      </w:r>
      <w:r>
        <w:rPr>
          <w:spacing w:val="-2"/>
        </w:rPr>
        <w:t>parks: Seeing</w:t>
      </w:r>
      <w:r>
        <w:rPr>
          <w:spacing w:val="-8"/>
        </w:rPr>
        <w:t> </w:t>
      </w:r>
      <w:r>
        <w:rPr>
          <w:spacing w:val="-2"/>
        </w:rPr>
        <w:t>the</w:t>
      </w:r>
      <w:r>
        <w:rPr>
          <w:spacing w:val="-8"/>
        </w:rPr>
        <w:t> </w:t>
      </w:r>
      <w:r>
        <w:rPr>
          <w:spacing w:val="-2"/>
        </w:rPr>
        <w:t>forest</w:t>
      </w:r>
      <w:r>
        <w:rPr>
          <w:spacing w:val="-8"/>
        </w:rPr>
        <w:t> </w:t>
      </w:r>
      <w:r>
        <w:rPr>
          <w:spacing w:val="-2"/>
        </w:rPr>
        <w:t>for </w:t>
      </w:r>
      <w:r>
        <w:rPr/>
        <w:t>the</w:t>
      </w:r>
      <w:r>
        <w:rPr>
          <w:spacing w:val="-4"/>
        </w:rPr>
        <w:t> </w:t>
      </w:r>
      <w:r>
        <w:rPr/>
        <w:t>trees</w:t>
      </w:r>
      <w:r>
        <w:rPr>
          <w:spacing w:val="-4"/>
        </w:rPr>
        <w:t> </w:t>
      </w:r>
      <w:r>
        <w:rPr/>
        <w:t>with</w:t>
      </w:r>
      <w:r>
        <w:rPr>
          <w:spacing w:val="-4"/>
        </w:rPr>
        <w:t> </w:t>
      </w:r>
      <w:r>
        <w:rPr/>
        <w:t>better</w:t>
      </w:r>
      <w:r>
        <w:rPr>
          <w:spacing w:val="-4"/>
        </w:rPr>
        <w:t> </w:t>
      </w:r>
      <w:r>
        <w:rPr/>
        <w:t>data.” </w:t>
      </w:r>
      <w:r>
        <w:rPr>
          <w:rFonts w:ascii="Arial" w:hAnsi="Arial"/>
          <w:b/>
        </w:rPr>
        <w:t>Resources</w:t>
      </w:r>
      <w:r>
        <w:rPr/>
        <w:t>,</w:t>
      </w:r>
      <w:r>
        <w:rPr>
          <w:spacing w:val="-4"/>
        </w:rPr>
        <w:t> </w:t>
      </w:r>
      <w:r>
        <w:rPr/>
        <w:t>No. 199,</w:t>
      </w:r>
      <w:r>
        <w:rPr>
          <w:spacing w:val="-4"/>
        </w:rPr>
        <w:t> </w:t>
      </w:r>
      <w:r>
        <w:rPr/>
        <w:t>Fall</w:t>
      </w:r>
      <w:r>
        <w:rPr>
          <w:spacing w:val="-4"/>
        </w:rPr>
        <w:t> </w:t>
      </w:r>
      <w:r>
        <w:rPr/>
        <w:t>2018.</w:t>
      </w:r>
    </w:p>
    <w:p>
      <w:pPr>
        <w:pStyle w:val="BodyText"/>
        <w:spacing w:line="199" w:lineRule="exact" w:before="115"/>
        <w:ind w:left="547"/>
        <w:jc w:val="both"/>
      </w:pPr>
      <w:r>
        <w:rPr>
          <w:spacing w:val="-2"/>
        </w:rPr>
        <w:t>11.</w:t>
      </w:r>
      <w:r>
        <w:rPr>
          <w:spacing w:val="26"/>
        </w:rPr>
        <w:t> </w:t>
      </w:r>
      <w:r>
        <w:rPr>
          <w:spacing w:val="-2"/>
        </w:rPr>
        <w:t>Wichman,</w:t>
      </w:r>
      <w:r>
        <w:rPr>
          <w:spacing w:val="2"/>
        </w:rPr>
        <w:t> </w:t>
      </w:r>
      <w:r>
        <w:rPr>
          <w:spacing w:val="-2"/>
        </w:rPr>
        <w:t>Casey</w:t>
      </w:r>
      <w:r>
        <w:rPr>
          <w:spacing w:val="-1"/>
        </w:rPr>
        <w:t> </w:t>
      </w:r>
      <w:r>
        <w:rPr>
          <w:spacing w:val="-2"/>
        </w:rPr>
        <w:t>J.,</w:t>
      </w:r>
      <w:r>
        <w:rPr>
          <w:spacing w:val="2"/>
        </w:rPr>
        <w:t> </w:t>
      </w:r>
      <w:r>
        <w:rPr>
          <w:spacing w:val="-2"/>
        </w:rPr>
        <w:t>“The</w:t>
      </w:r>
      <w:r>
        <w:rPr>
          <w:spacing w:val="-1"/>
        </w:rPr>
        <w:t> </w:t>
      </w:r>
      <w:r>
        <w:rPr>
          <w:spacing w:val="-2"/>
        </w:rPr>
        <w:t>strategic</w:t>
      </w:r>
      <w:r>
        <w:rPr>
          <w:spacing w:val="-1"/>
        </w:rPr>
        <w:t> </w:t>
      </w:r>
      <w:r>
        <w:rPr>
          <w:spacing w:val="-2"/>
        </w:rPr>
        <w:t>costs</w:t>
      </w:r>
      <w:r>
        <w:rPr>
          <w:spacing w:val="-1"/>
        </w:rPr>
        <w:t> </w:t>
      </w:r>
      <w:r>
        <w:rPr>
          <w:spacing w:val="-2"/>
        </w:rPr>
        <w:t>of</w:t>
      </w:r>
      <w:r>
        <w:rPr>
          <w:spacing w:val="-1"/>
        </w:rPr>
        <w:t> </w:t>
      </w:r>
      <w:r>
        <w:rPr>
          <w:spacing w:val="-2"/>
        </w:rPr>
        <w:t>carbon</w:t>
      </w:r>
      <w:r>
        <w:rPr>
          <w:spacing w:val="-1"/>
        </w:rPr>
        <w:t> </w:t>
      </w:r>
      <w:r>
        <w:rPr>
          <w:spacing w:val="-2"/>
        </w:rPr>
        <w:t>emissions:</w:t>
      </w:r>
      <w:r>
        <w:rPr>
          <w:spacing w:val="15"/>
        </w:rPr>
        <w:t> </w:t>
      </w:r>
      <w:r>
        <w:rPr>
          <w:spacing w:val="-2"/>
        </w:rPr>
        <w:t>Global</w:t>
      </w:r>
      <w:r>
        <w:rPr>
          <w:spacing w:val="-1"/>
        </w:rPr>
        <w:t> </w:t>
      </w:r>
      <w:r>
        <w:rPr>
          <w:spacing w:val="-2"/>
        </w:rPr>
        <w:t>versus</w:t>
      </w:r>
      <w:r>
        <w:rPr>
          <w:spacing w:val="-1"/>
        </w:rPr>
        <w:t> </w:t>
      </w:r>
      <w:r>
        <w:rPr>
          <w:spacing w:val="-2"/>
        </w:rPr>
        <w:t>domestic</w:t>
      </w:r>
      <w:r>
        <w:rPr>
          <w:spacing w:val="-1"/>
        </w:rPr>
        <w:t> </w:t>
      </w:r>
      <w:r>
        <w:rPr>
          <w:spacing w:val="-2"/>
        </w:rPr>
        <w:t>policy</w:t>
      </w:r>
      <w:r>
        <w:rPr/>
        <w:t> </w:t>
      </w:r>
      <w:r>
        <w:rPr>
          <w:spacing w:val="-2"/>
        </w:rPr>
        <w:t>considerations,”</w:t>
      </w:r>
    </w:p>
    <w:p>
      <w:pPr>
        <w:spacing w:line="202" w:lineRule="exact" w:before="0"/>
        <w:ind w:left="896" w:right="0" w:firstLine="0"/>
        <w:jc w:val="left"/>
        <w:rPr>
          <w:sz w:val="18"/>
        </w:rPr>
      </w:pPr>
      <w:r>
        <w:rPr>
          <w:rFonts w:ascii="Arial"/>
          <w:b/>
          <w:spacing w:val="-8"/>
          <w:sz w:val="18"/>
        </w:rPr>
        <w:t>Resources</w:t>
      </w:r>
      <w:r>
        <w:rPr>
          <w:spacing w:val="-8"/>
          <w:sz w:val="18"/>
        </w:rPr>
        <w:t>,</w:t>
      </w:r>
      <w:r>
        <w:rPr>
          <w:spacing w:val="-2"/>
          <w:sz w:val="18"/>
        </w:rPr>
        <w:t> </w:t>
      </w:r>
      <w:r>
        <w:rPr>
          <w:spacing w:val="-8"/>
          <w:sz w:val="18"/>
        </w:rPr>
        <w:t>No.</w:t>
      </w:r>
      <w:r>
        <w:rPr>
          <w:spacing w:val="8"/>
          <w:sz w:val="18"/>
        </w:rPr>
        <w:t> </w:t>
      </w:r>
      <w:r>
        <w:rPr>
          <w:spacing w:val="-8"/>
          <w:sz w:val="18"/>
        </w:rPr>
        <w:t>195,</w:t>
      </w:r>
      <w:r>
        <w:rPr>
          <w:spacing w:val="-2"/>
          <w:sz w:val="18"/>
        </w:rPr>
        <w:t> </w:t>
      </w:r>
      <w:r>
        <w:rPr>
          <w:spacing w:val="-8"/>
          <w:sz w:val="18"/>
        </w:rPr>
        <w:t>Fall</w:t>
      </w:r>
      <w:r>
        <w:rPr>
          <w:spacing w:val="-1"/>
          <w:sz w:val="18"/>
        </w:rPr>
        <w:t> </w:t>
      </w:r>
      <w:r>
        <w:rPr>
          <w:spacing w:val="-8"/>
          <w:sz w:val="18"/>
        </w:rPr>
        <w:t>2017.</w:t>
      </w:r>
    </w:p>
    <w:p>
      <w:pPr>
        <w:spacing w:line="228" w:lineRule="auto" w:before="119"/>
        <w:ind w:left="896" w:right="357" w:hanging="350"/>
        <w:jc w:val="both"/>
        <w:rPr>
          <w:sz w:val="18"/>
        </w:rPr>
      </w:pPr>
      <w:r>
        <w:rPr>
          <w:spacing w:val="-4"/>
          <w:sz w:val="18"/>
        </w:rPr>
        <w:t>10.</w:t>
      </w:r>
      <w:r>
        <w:rPr>
          <w:spacing w:val="3"/>
          <w:sz w:val="18"/>
        </w:rPr>
        <w:t> </w:t>
      </w:r>
      <w:r>
        <w:rPr>
          <w:spacing w:val="-4"/>
          <w:sz w:val="18"/>
        </w:rPr>
        <w:t>Wichman,</w:t>
      </w:r>
      <w:r>
        <w:rPr>
          <w:spacing w:val="-6"/>
          <w:sz w:val="18"/>
        </w:rPr>
        <w:t> </w:t>
      </w:r>
      <w:r>
        <w:rPr>
          <w:spacing w:val="-4"/>
          <w:sz w:val="18"/>
        </w:rPr>
        <w:t>Casey</w:t>
      </w:r>
      <w:r>
        <w:rPr>
          <w:spacing w:val="-7"/>
          <w:sz w:val="18"/>
        </w:rPr>
        <w:t> </w:t>
      </w:r>
      <w:r>
        <w:rPr>
          <w:spacing w:val="-4"/>
          <w:sz w:val="18"/>
        </w:rPr>
        <w:t>J.,</w:t>
      </w:r>
      <w:r>
        <w:rPr>
          <w:spacing w:val="-6"/>
          <w:sz w:val="18"/>
        </w:rPr>
        <w:t> </w:t>
      </w:r>
      <w:r>
        <w:rPr>
          <w:spacing w:val="-4"/>
          <w:sz w:val="18"/>
        </w:rPr>
        <w:t>“Information</w:t>
      </w:r>
      <w:r>
        <w:rPr>
          <w:spacing w:val="-7"/>
          <w:sz w:val="18"/>
        </w:rPr>
        <w:t> </w:t>
      </w:r>
      <w:r>
        <w:rPr>
          <w:spacing w:val="-4"/>
          <w:sz w:val="18"/>
        </w:rPr>
        <w:t>and</w:t>
      </w:r>
      <w:r>
        <w:rPr>
          <w:spacing w:val="-7"/>
          <w:sz w:val="18"/>
        </w:rPr>
        <w:t> </w:t>
      </w:r>
      <w:r>
        <w:rPr>
          <w:spacing w:val="-4"/>
          <w:sz w:val="18"/>
        </w:rPr>
        <w:t>environmental</w:t>
      </w:r>
      <w:r>
        <w:rPr>
          <w:spacing w:val="-7"/>
          <w:sz w:val="18"/>
        </w:rPr>
        <w:t> </w:t>
      </w:r>
      <w:r>
        <w:rPr>
          <w:spacing w:val="-4"/>
          <w:sz w:val="18"/>
        </w:rPr>
        <w:t>policy,”</w:t>
      </w:r>
      <w:r>
        <w:rPr>
          <w:spacing w:val="-6"/>
          <w:sz w:val="18"/>
        </w:rPr>
        <w:t> </w:t>
      </w:r>
      <w:r>
        <w:rPr>
          <w:rFonts w:ascii="Arial" w:hAnsi="Arial"/>
          <w:b/>
          <w:spacing w:val="-4"/>
          <w:sz w:val="18"/>
        </w:rPr>
        <w:t>Journal</w:t>
      </w:r>
      <w:r>
        <w:rPr>
          <w:rFonts w:ascii="Arial" w:hAnsi="Arial"/>
          <w:b/>
          <w:spacing w:val="-9"/>
          <w:sz w:val="18"/>
        </w:rPr>
        <w:t> </w:t>
      </w:r>
      <w:r>
        <w:rPr>
          <w:rFonts w:ascii="Arial" w:hAnsi="Arial"/>
          <w:b/>
          <w:spacing w:val="-4"/>
          <w:sz w:val="18"/>
        </w:rPr>
        <w:t>of</w:t>
      </w:r>
      <w:r>
        <w:rPr>
          <w:rFonts w:ascii="Arial" w:hAnsi="Arial"/>
          <w:b/>
          <w:spacing w:val="-8"/>
          <w:sz w:val="18"/>
        </w:rPr>
        <w:t> </w:t>
      </w:r>
      <w:r>
        <w:rPr>
          <w:rFonts w:ascii="Arial" w:hAnsi="Arial"/>
          <w:b/>
          <w:spacing w:val="-4"/>
          <w:sz w:val="18"/>
        </w:rPr>
        <w:t>the</w:t>
      </w:r>
      <w:r>
        <w:rPr>
          <w:rFonts w:ascii="Arial" w:hAnsi="Arial"/>
          <w:b/>
          <w:spacing w:val="-9"/>
          <w:sz w:val="18"/>
        </w:rPr>
        <w:t> </w:t>
      </w:r>
      <w:r>
        <w:rPr>
          <w:rFonts w:ascii="Arial" w:hAnsi="Arial"/>
          <w:b/>
          <w:spacing w:val="-4"/>
          <w:sz w:val="18"/>
        </w:rPr>
        <w:t>Association</w:t>
      </w:r>
      <w:r>
        <w:rPr>
          <w:rFonts w:ascii="Arial" w:hAnsi="Arial"/>
          <w:b/>
          <w:spacing w:val="-8"/>
          <w:sz w:val="18"/>
        </w:rPr>
        <w:t> </w:t>
      </w:r>
      <w:r>
        <w:rPr>
          <w:rFonts w:ascii="Arial" w:hAnsi="Arial"/>
          <w:b/>
          <w:spacing w:val="-4"/>
          <w:sz w:val="18"/>
        </w:rPr>
        <w:t>of</w:t>
      </w:r>
      <w:r>
        <w:rPr>
          <w:rFonts w:ascii="Arial" w:hAnsi="Arial"/>
          <w:b/>
          <w:spacing w:val="-9"/>
          <w:sz w:val="18"/>
        </w:rPr>
        <w:t> </w:t>
      </w:r>
      <w:r>
        <w:rPr>
          <w:rFonts w:ascii="Arial" w:hAnsi="Arial"/>
          <w:b/>
          <w:spacing w:val="-4"/>
          <w:sz w:val="18"/>
        </w:rPr>
        <w:t>Environmental</w:t>
      </w:r>
      <w:r>
        <w:rPr>
          <w:rFonts w:ascii="Arial" w:hAnsi="Arial"/>
          <w:b/>
          <w:spacing w:val="-9"/>
          <w:sz w:val="18"/>
        </w:rPr>
        <w:t> </w:t>
      </w:r>
      <w:r>
        <w:rPr>
          <w:rFonts w:ascii="Arial" w:hAnsi="Arial"/>
          <w:b/>
          <w:spacing w:val="-4"/>
          <w:sz w:val="18"/>
        </w:rPr>
        <w:t>and </w:t>
      </w:r>
      <w:r>
        <w:rPr>
          <w:rFonts w:ascii="Arial" w:hAnsi="Arial"/>
          <w:b/>
          <w:spacing w:val="-2"/>
          <w:sz w:val="18"/>
        </w:rPr>
        <w:t>Resource</w:t>
      </w:r>
      <w:r>
        <w:rPr>
          <w:rFonts w:ascii="Arial" w:hAnsi="Arial"/>
          <w:b/>
          <w:spacing w:val="-11"/>
          <w:sz w:val="18"/>
        </w:rPr>
        <w:t> </w:t>
      </w:r>
      <w:r>
        <w:rPr>
          <w:rFonts w:ascii="Arial" w:hAnsi="Arial"/>
          <w:b/>
          <w:spacing w:val="-2"/>
          <w:sz w:val="18"/>
        </w:rPr>
        <w:t>Economists</w:t>
      </w:r>
      <w:r>
        <w:rPr>
          <w:spacing w:val="-2"/>
          <w:sz w:val="18"/>
        </w:rPr>
        <w:t>,</w:t>
      </w:r>
      <w:r>
        <w:rPr>
          <w:spacing w:val="-10"/>
          <w:sz w:val="18"/>
        </w:rPr>
        <w:t> </w:t>
      </w:r>
      <w:r>
        <w:rPr>
          <w:spacing w:val="-2"/>
          <w:sz w:val="18"/>
        </w:rPr>
        <w:t>2017.</w:t>
      </w:r>
      <w:r>
        <w:rPr>
          <w:spacing w:val="-4"/>
          <w:sz w:val="18"/>
        </w:rPr>
        <w:t> </w:t>
      </w:r>
      <w:r>
        <w:rPr>
          <w:spacing w:val="-2"/>
          <w:sz w:val="18"/>
        </w:rPr>
        <w:t>(dissertation</w:t>
      </w:r>
      <w:r>
        <w:rPr>
          <w:spacing w:val="-8"/>
          <w:sz w:val="18"/>
        </w:rPr>
        <w:t> </w:t>
      </w:r>
      <w:r>
        <w:rPr>
          <w:spacing w:val="-2"/>
          <w:sz w:val="18"/>
        </w:rPr>
        <w:t>abstract)</w:t>
      </w:r>
    </w:p>
    <w:p>
      <w:pPr>
        <w:pStyle w:val="BodyText"/>
        <w:spacing w:line="261" w:lineRule="auto" w:before="115"/>
        <w:ind w:right="358" w:hanging="246"/>
        <w:jc w:val="both"/>
      </w:pPr>
      <w:r>
        <w:rPr>
          <w:spacing w:val="-2"/>
        </w:rPr>
        <w:t>9.</w:t>
      </w:r>
      <w:r>
        <w:rPr>
          <w:spacing w:val="17"/>
        </w:rPr>
        <w:t> </w:t>
      </w:r>
      <w:r>
        <w:rPr>
          <w:spacing w:val="-2"/>
        </w:rPr>
        <w:t>National</w:t>
      </w:r>
      <w:r>
        <w:rPr>
          <w:spacing w:val="-8"/>
        </w:rPr>
        <w:t> </w:t>
      </w:r>
      <w:r>
        <w:rPr>
          <w:spacing w:val="-2"/>
        </w:rPr>
        <w:t>Academies</w:t>
      </w:r>
      <w:r>
        <w:rPr>
          <w:spacing w:val="-8"/>
        </w:rPr>
        <w:t> </w:t>
      </w:r>
      <w:r>
        <w:rPr>
          <w:spacing w:val="-2"/>
        </w:rPr>
        <w:t>of</w:t>
      </w:r>
      <w:r>
        <w:rPr>
          <w:spacing w:val="-8"/>
        </w:rPr>
        <w:t> </w:t>
      </w:r>
      <w:r>
        <w:rPr>
          <w:spacing w:val="-2"/>
        </w:rPr>
        <w:t>Sciences,</w:t>
      </w:r>
      <w:r>
        <w:rPr>
          <w:spacing w:val="-6"/>
        </w:rPr>
        <w:t> </w:t>
      </w:r>
      <w:r>
        <w:rPr>
          <w:spacing w:val="-2"/>
        </w:rPr>
        <w:t>Engineering,</w:t>
      </w:r>
      <w:r>
        <w:rPr>
          <w:spacing w:val="-6"/>
        </w:rPr>
        <w:t> </w:t>
      </w:r>
      <w:r>
        <w:rPr>
          <w:spacing w:val="-2"/>
        </w:rPr>
        <w:t>and</w:t>
      </w:r>
      <w:r>
        <w:rPr>
          <w:spacing w:val="-8"/>
        </w:rPr>
        <w:t> </w:t>
      </w:r>
      <w:r>
        <w:rPr>
          <w:spacing w:val="-2"/>
        </w:rPr>
        <w:t>Medicine.</w:t>
      </w:r>
      <w:r>
        <w:rPr>
          <w:spacing w:val="15"/>
        </w:rPr>
        <w:t> </w:t>
      </w:r>
      <w:r>
        <w:rPr>
          <w:spacing w:val="-2"/>
          <w:u w:val="single"/>
        </w:rPr>
        <w:t>Valuing</w:t>
      </w:r>
      <w:r>
        <w:rPr>
          <w:spacing w:val="-8"/>
          <w:u w:val="single"/>
        </w:rPr>
        <w:t> </w:t>
      </w:r>
      <w:r>
        <w:rPr>
          <w:spacing w:val="-2"/>
          <w:u w:val="single"/>
        </w:rPr>
        <w:t>Climate</w:t>
      </w:r>
      <w:r>
        <w:rPr>
          <w:spacing w:val="-8"/>
          <w:u w:val="single"/>
        </w:rPr>
        <w:t> </w:t>
      </w:r>
      <w:r>
        <w:rPr>
          <w:spacing w:val="-2"/>
          <w:u w:val="single"/>
        </w:rPr>
        <w:t>Damages:</w:t>
      </w:r>
      <w:r>
        <w:rPr>
          <w:spacing w:val="-8"/>
          <w:u w:val="single"/>
        </w:rPr>
        <w:t> </w:t>
      </w:r>
      <w:r>
        <w:rPr>
          <w:spacing w:val="-2"/>
          <w:u w:val="single"/>
        </w:rPr>
        <w:t>Updating</w:t>
      </w:r>
      <w:r>
        <w:rPr>
          <w:spacing w:val="-8"/>
          <w:u w:val="single"/>
        </w:rPr>
        <w:t> </w:t>
      </w:r>
      <w:r>
        <w:rPr>
          <w:spacing w:val="-2"/>
          <w:u w:val="single"/>
        </w:rPr>
        <w:t>Estimation</w:t>
      </w:r>
      <w:r>
        <w:rPr>
          <w:spacing w:val="-2"/>
        </w:rPr>
        <w:t> </w:t>
      </w:r>
      <w:r>
        <w:rPr>
          <w:u w:val="single"/>
        </w:rPr>
        <w:t>of</w:t>
      </w:r>
      <w:r>
        <w:rPr>
          <w:spacing w:val="-8"/>
          <w:u w:val="single"/>
        </w:rPr>
        <w:t> </w:t>
      </w:r>
      <w:r>
        <w:rPr>
          <w:u w:val="single"/>
        </w:rPr>
        <w:t>the</w:t>
      </w:r>
      <w:r>
        <w:rPr>
          <w:spacing w:val="-8"/>
          <w:u w:val="single"/>
        </w:rPr>
        <w:t> </w:t>
      </w:r>
      <w:r>
        <w:rPr>
          <w:u w:val="single"/>
        </w:rPr>
        <w:t>Social</w:t>
      </w:r>
      <w:r>
        <w:rPr>
          <w:spacing w:val="-8"/>
          <w:u w:val="single"/>
        </w:rPr>
        <w:t> </w:t>
      </w:r>
      <w:r>
        <w:rPr>
          <w:u w:val="single"/>
        </w:rPr>
        <w:t>Cost</w:t>
      </w:r>
      <w:r>
        <w:rPr>
          <w:spacing w:val="-8"/>
          <w:u w:val="single"/>
        </w:rPr>
        <w:t> </w:t>
      </w:r>
      <w:r>
        <w:rPr>
          <w:u w:val="single"/>
        </w:rPr>
        <w:t>of</w:t>
      </w:r>
      <w:r>
        <w:rPr>
          <w:spacing w:val="-8"/>
          <w:u w:val="single"/>
        </w:rPr>
        <w:t> </w:t>
      </w:r>
      <w:r>
        <w:rPr>
          <w:u w:val="single"/>
        </w:rPr>
        <w:t>Carbon</w:t>
      </w:r>
      <w:r>
        <w:rPr>
          <w:spacing w:val="-8"/>
          <w:u w:val="single"/>
        </w:rPr>
        <w:t> </w:t>
      </w:r>
      <w:r>
        <w:rPr>
          <w:u w:val="single"/>
        </w:rPr>
        <w:t>Dioxide.</w:t>
      </w:r>
      <w:r>
        <w:rPr>
          <w:spacing w:val="-8"/>
        </w:rPr>
        <w:t> </w:t>
      </w:r>
      <w:r>
        <w:rPr/>
        <w:t>Washington,</w:t>
      </w:r>
      <w:r>
        <w:rPr>
          <w:spacing w:val="-5"/>
        </w:rPr>
        <w:t> </w:t>
      </w:r>
      <w:r>
        <w:rPr/>
        <w:t>DC:</w:t>
      </w:r>
      <w:r>
        <w:rPr>
          <w:spacing w:val="-8"/>
        </w:rPr>
        <w:t> </w:t>
      </w:r>
      <w:r>
        <w:rPr/>
        <w:t>The</w:t>
      </w:r>
      <w:r>
        <w:rPr>
          <w:spacing w:val="-7"/>
        </w:rPr>
        <w:t> </w:t>
      </w:r>
      <w:r>
        <w:rPr/>
        <w:t>National</w:t>
      </w:r>
      <w:r>
        <w:rPr>
          <w:spacing w:val="-8"/>
        </w:rPr>
        <w:t> </w:t>
      </w:r>
      <w:r>
        <w:rPr/>
        <w:t>Academies</w:t>
      </w:r>
      <w:r>
        <w:rPr>
          <w:spacing w:val="-8"/>
        </w:rPr>
        <w:t> </w:t>
      </w:r>
      <w:r>
        <w:rPr/>
        <w:t>Press,</w:t>
      </w:r>
      <w:r>
        <w:rPr>
          <w:spacing w:val="-5"/>
        </w:rPr>
        <w:t> </w:t>
      </w:r>
      <w:r>
        <w:rPr/>
        <w:t>2017.</w:t>
      </w:r>
      <w:r>
        <w:rPr>
          <w:spacing w:val="17"/>
        </w:rPr>
        <w:t> </w:t>
      </w:r>
      <w:r>
        <w:rPr/>
        <w:t>(Contributing </w:t>
      </w:r>
      <w:r>
        <w:rPr>
          <w:spacing w:val="-2"/>
        </w:rPr>
        <w:t>author).</w:t>
      </w:r>
    </w:p>
    <w:p>
      <w:pPr>
        <w:pStyle w:val="BodyText"/>
        <w:spacing w:line="228" w:lineRule="auto" w:before="99"/>
        <w:ind w:right="357" w:hanging="246"/>
        <w:jc w:val="both"/>
      </w:pPr>
      <w:r>
        <w:rPr>
          <w:spacing w:val="-2"/>
        </w:rPr>
        <w:t>8.</w:t>
      </w:r>
      <w:r>
        <w:rPr>
          <w:spacing w:val="-10"/>
        </w:rPr>
        <w:t> </w:t>
      </w:r>
      <w:r>
        <w:rPr>
          <w:spacing w:val="-2"/>
        </w:rPr>
        <w:t>Wichman,</w:t>
      </w:r>
      <w:r>
        <w:rPr>
          <w:spacing w:val="-10"/>
        </w:rPr>
        <w:t> </w:t>
      </w:r>
      <w:r>
        <w:rPr>
          <w:spacing w:val="-2"/>
        </w:rPr>
        <w:t>Casey</w:t>
      </w:r>
      <w:r>
        <w:rPr>
          <w:spacing w:val="-10"/>
        </w:rPr>
        <w:t> </w:t>
      </w:r>
      <w:r>
        <w:rPr>
          <w:spacing w:val="-2"/>
        </w:rPr>
        <w:t>J.,</w:t>
      </w:r>
      <w:r>
        <w:rPr>
          <w:spacing w:val="-10"/>
        </w:rPr>
        <w:t> </w:t>
      </w:r>
      <w:r>
        <w:rPr>
          <w:spacing w:val="-2"/>
        </w:rPr>
        <w:t>“Book</w:t>
      </w:r>
      <w:r>
        <w:rPr>
          <w:spacing w:val="-10"/>
        </w:rPr>
        <w:t> </w:t>
      </w:r>
      <w:r>
        <w:rPr>
          <w:spacing w:val="-2"/>
        </w:rPr>
        <w:t>Review:</w:t>
      </w:r>
      <w:r>
        <w:rPr>
          <w:spacing w:val="-10"/>
        </w:rPr>
        <w:t> </w:t>
      </w:r>
      <w:r>
        <w:rPr>
          <w:spacing w:val="-2"/>
        </w:rPr>
        <w:t>‘Thirst</w:t>
      </w:r>
      <w:r>
        <w:rPr>
          <w:spacing w:val="-10"/>
        </w:rPr>
        <w:t> </w:t>
      </w:r>
      <w:r>
        <w:rPr>
          <w:spacing w:val="-2"/>
        </w:rPr>
        <w:t>for</w:t>
      </w:r>
      <w:r>
        <w:rPr>
          <w:spacing w:val="-10"/>
        </w:rPr>
        <w:t> </w:t>
      </w:r>
      <w:r>
        <w:rPr>
          <w:spacing w:val="-2"/>
        </w:rPr>
        <w:t>Power:</w:t>
      </w:r>
      <w:r>
        <w:rPr>
          <w:spacing w:val="-10"/>
        </w:rPr>
        <w:t> </w:t>
      </w:r>
      <w:r>
        <w:rPr>
          <w:spacing w:val="-2"/>
        </w:rPr>
        <w:t>Energy,</w:t>
      </w:r>
      <w:r>
        <w:rPr>
          <w:spacing w:val="-10"/>
        </w:rPr>
        <w:t> </w:t>
      </w:r>
      <w:r>
        <w:rPr>
          <w:spacing w:val="-2"/>
        </w:rPr>
        <w:t>Water,</w:t>
      </w:r>
      <w:r>
        <w:rPr>
          <w:spacing w:val="-10"/>
        </w:rPr>
        <w:t> </w:t>
      </w:r>
      <w:r>
        <w:rPr>
          <w:spacing w:val="-2"/>
        </w:rPr>
        <w:t>and</w:t>
      </w:r>
      <w:r>
        <w:rPr>
          <w:spacing w:val="-10"/>
        </w:rPr>
        <w:t> </w:t>
      </w:r>
      <w:r>
        <w:rPr>
          <w:spacing w:val="-2"/>
        </w:rPr>
        <w:t>Human</w:t>
      </w:r>
      <w:r>
        <w:rPr>
          <w:spacing w:val="-10"/>
        </w:rPr>
        <w:t> </w:t>
      </w:r>
      <w:r>
        <w:rPr>
          <w:spacing w:val="-2"/>
        </w:rPr>
        <w:t>Survival,”’</w:t>
      </w:r>
      <w:r>
        <w:rPr>
          <w:spacing w:val="-10"/>
        </w:rPr>
        <w:t> </w:t>
      </w:r>
      <w:r>
        <w:rPr>
          <w:rFonts w:ascii="Arial" w:hAnsi="Arial"/>
          <w:b/>
          <w:spacing w:val="-2"/>
        </w:rPr>
        <w:t>Water</w:t>
      </w:r>
      <w:r>
        <w:rPr>
          <w:rFonts w:ascii="Arial" w:hAnsi="Arial"/>
          <w:b/>
          <w:spacing w:val="-10"/>
        </w:rPr>
        <w:t> </w:t>
      </w:r>
      <w:r>
        <w:rPr>
          <w:rFonts w:ascii="Arial" w:hAnsi="Arial"/>
          <w:b/>
          <w:spacing w:val="-2"/>
        </w:rPr>
        <w:t>Economics </w:t>
      </w:r>
      <w:r>
        <w:rPr>
          <w:rFonts w:ascii="Arial" w:hAnsi="Arial"/>
          <w:b/>
        </w:rPr>
        <w:t>and Policy</w:t>
      </w:r>
      <w:r>
        <w:rPr/>
        <w:t>, 1680007, 2016.</w:t>
      </w:r>
    </w:p>
    <w:p>
      <w:pPr>
        <w:pStyle w:val="BodyText"/>
        <w:spacing w:line="228" w:lineRule="auto" w:before="124"/>
        <w:ind w:right="359" w:hanging="246"/>
        <w:jc w:val="both"/>
      </w:pPr>
      <w:r>
        <w:rPr/>
        <w:t>7.</w:t>
      </w:r>
      <w:r>
        <w:rPr>
          <w:spacing w:val="11"/>
        </w:rPr>
        <w:t> </w:t>
      </w:r>
      <w:r>
        <w:rPr/>
        <w:t>“California’s</w:t>
      </w:r>
      <w:r>
        <w:rPr>
          <w:spacing w:val="-8"/>
        </w:rPr>
        <w:t> </w:t>
      </w:r>
      <w:r>
        <w:rPr/>
        <w:t>Water: Water</w:t>
      </w:r>
      <w:r>
        <w:rPr>
          <w:spacing w:val="-8"/>
        </w:rPr>
        <w:t> </w:t>
      </w:r>
      <w:r>
        <w:rPr/>
        <w:t>for</w:t>
      </w:r>
      <w:r>
        <w:rPr>
          <w:spacing w:val="-8"/>
        </w:rPr>
        <w:t> </w:t>
      </w:r>
      <w:r>
        <w:rPr/>
        <w:t>Cities,”</w:t>
      </w:r>
      <w:r>
        <w:rPr>
          <w:spacing w:val="-5"/>
        </w:rPr>
        <w:t> </w:t>
      </w:r>
      <w:r>
        <w:rPr/>
        <w:t>(with</w:t>
      </w:r>
      <w:r>
        <w:rPr>
          <w:spacing w:val="-8"/>
        </w:rPr>
        <w:t> </w:t>
      </w:r>
      <w:r>
        <w:rPr/>
        <w:t>Ellen</w:t>
      </w:r>
      <w:r>
        <w:rPr>
          <w:spacing w:val="-8"/>
        </w:rPr>
        <w:t> </w:t>
      </w:r>
      <w:r>
        <w:rPr/>
        <w:t>Hanak,</w:t>
      </w:r>
      <w:r>
        <w:rPr>
          <w:spacing w:val="-5"/>
        </w:rPr>
        <w:t> </w:t>
      </w:r>
      <w:r>
        <w:rPr/>
        <w:t>Ken</w:t>
      </w:r>
      <w:r>
        <w:rPr>
          <w:spacing w:val="-8"/>
        </w:rPr>
        <w:t> </w:t>
      </w:r>
      <w:r>
        <w:rPr/>
        <w:t>Baerenklau,</w:t>
      </w:r>
      <w:r>
        <w:rPr>
          <w:spacing w:val="-5"/>
        </w:rPr>
        <w:t> </w:t>
      </w:r>
      <w:r>
        <w:rPr/>
        <w:t>Alvar</w:t>
      </w:r>
      <w:r>
        <w:rPr>
          <w:spacing w:val="-8"/>
        </w:rPr>
        <w:t> </w:t>
      </w:r>
      <w:r>
        <w:rPr/>
        <w:t>Escriva-Bou,</w:t>
      </w:r>
      <w:r>
        <w:rPr>
          <w:spacing w:val="-5"/>
        </w:rPr>
        <w:t> </w:t>
      </w:r>
      <w:r>
        <w:rPr/>
        <w:t>Jay</w:t>
      </w:r>
      <w:r>
        <w:rPr>
          <w:spacing w:val="-8"/>
        </w:rPr>
        <w:t> </w:t>
      </w:r>
      <w:r>
        <w:rPr/>
        <w:t>Lund,</w:t>
      </w:r>
      <w:r>
        <w:rPr>
          <w:spacing w:val="-5"/>
        </w:rPr>
        <w:t> </w:t>
      </w:r>
      <w:r>
        <w:rPr/>
        <w:t>Kurt </w:t>
      </w:r>
      <w:r>
        <w:rPr>
          <w:spacing w:val="-6"/>
        </w:rPr>
        <w:t>Schwabe,</w:t>
      </w:r>
      <w:r>
        <w:rPr>
          <w:spacing w:val="-4"/>
        </w:rPr>
        <w:t> </w:t>
      </w:r>
      <w:r>
        <w:rPr>
          <w:spacing w:val="-6"/>
        </w:rPr>
        <w:t>Newsha</w:t>
      </w:r>
      <w:r>
        <w:rPr>
          <w:spacing w:val="-3"/>
        </w:rPr>
        <w:t> </w:t>
      </w:r>
      <w:r>
        <w:rPr>
          <w:spacing w:val="-6"/>
        </w:rPr>
        <w:t>Ajami,</w:t>
      </w:r>
      <w:r>
        <w:rPr>
          <w:spacing w:val="-2"/>
        </w:rPr>
        <w:t> </w:t>
      </w:r>
      <w:r>
        <w:rPr>
          <w:spacing w:val="-6"/>
        </w:rPr>
        <w:t>J.</w:t>
      </w:r>
      <w:r>
        <w:rPr>
          <w:spacing w:val="-3"/>
        </w:rPr>
        <w:t> </w:t>
      </w:r>
      <w:r>
        <w:rPr>
          <w:spacing w:val="-6"/>
        </w:rPr>
        <w:t>R.</w:t>
      </w:r>
      <w:r>
        <w:rPr>
          <w:spacing w:val="-3"/>
        </w:rPr>
        <w:t> </w:t>
      </w:r>
      <w:r>
        <w:rPr>
          <w:spacing w:val="-6"/>
        </w:rPr>
        <w:t>DeShazo,</w:t>
      </w:r>
      <w:r>
        <w:rPr>
          <w:spacing w:val="-2"/>
        </w:rPr>
        <w:t> </w:t>
      </w:r>
      <w:r>
        <w:rPr>
          <w:spacing w:val="-6"/>
        </w:rPr>
        <w:t>David</w:t>
      </w:r>
      <w:r>
        <w:rPr>
          <w:spacing w:val="-3"/>
        </w:rPr>
        <w:t> </w:t>
      </w:r>
      <w:r>
        <w:rPr>
          <w:spacing w:val="-6"/>
        </w:rPr>
        <w:t>Mitchell,</w:t>
      </w:r>
      <w:r>
        <w:rPr>
          <w:spacing w:val="-3"/>
        </w:rPr>
        <w:t> </w:t>
      </w:r>
      <w:r>
        <w:rPr>
          <w:spacing w:val="-6"/>
        </w:rPr>
        <w:t>Jean-Daniel</w:t>
      </w:r>
      <w:r>
        <w:rPr>
          <w:spacing w:val="-3"/>
        </w:rPr>
        <w:t> </w:t>
      </w:r>
      <w:r>
        <w:rPr>
          <w:spacing w:val="-6"/>
        </w:rPr>
        <w:t>Saphores,</w:t>
      </w:r>
      <w:r>
        <w:rPr>
          <w:spacing w:val="-2"/>
        </w:rPr>
        <w:t> </w:t>
      </w:r>
      <w:r>
        <w:rPr>
          <w:spacing w:val="-6"/>
        </w:rPr>
        <w:t>and</w:t>
      </w:r>
      <w:r>
        <w:rPr>
          <w:spacing w:val="-3"/>
        </w:rPr>
        <w:t> </w:t>
      </w:r>
      <w:r>
        <w:rPr>
          <w:spacing w:val="-6"/>
        </w:rPr>
        <w:t>David</w:t>
      </w:r>
      <w:r>
        <w:rPr>
          <w:spacing w:val="-3"/>
        </w:rPr>
        <w:t> </w:t>
      </w:r>
      <w:r>
        <w:rPr>
          <w:spacing w:val="-6"/>
        </w:rPr>
        <w:t>Sedlak),</w:t>
      </w:r>
      <w:r>
        <w:rPr>
          <w:spacing w:val="-2"/>
        </w:rPr>
        <w:t> </w:t>
      </w:r>
      <w:r>
        <w:rPr>
          <w:rFonts w:ascii="Arial" w:hAnsi="Arial"/>
          <w:i/>
          <w:spacing w:val="-6"/>
        </w:rPr>
        <w:t>Public</w:t>
      </w:r>
      <w:r>
        <w:rPr>
          <w:rFonts w:ascii="Arial" w:hAnsi="Arial"/>
          <w:i/>
          <w:spacing w:val="-7"/>
        </w:rPr>
        <w:t> </w:t>
      </w:r>
      <w:r>
        <w:rPr>
          <w:rFonts w:ascii="Arial" w:hAnsi="Arial"/>
          <w:i/>
          <w:spacing w:val="-6"/>
        </w:rPr>
        <w:t>Policy </w:t>
      </w:r>
      <w:r>
        <w:rPr>
          <w:rFonts w:ascii="Arial" w:hAnsi="Arial"/>
          <w:i/>
        </w:rPr>
        <w:t>Institute of California</w:t>
      </w:r>
      <w:r>
        <w:rPr/>
        <w:t>, October 2016.</w:t>
      </w:r>
    </w:p>
    <w:p>
      <w:pPr>
        <w:pStyle w:val="BodyText"/>
        <w:spacing w:line="232" w:lineRule="auto" w:before="118"/>
        <w:ind w:right="359" w:hanging="246"/>
        <w:jc w:val="both"/>
      </w:pPr>
      <w:r>
        <w:rPr/>
        <w:t>6.</w:t>
      </w:r>
      <w:r>
        <w:rPr>
          <w:spacing w:val="-12"/>
        </w:rPr>
        <w:t> </w:t>
      </w:r>
      <w:r>
        <w:rPr/>
        <w:t>Wichman,</w:t>
      </w:r>
      <w:r>
        <w:rPr>
          <w:spacing w:val="-12"/>
        </w:rPr>
        <w:t> </w:t>
      </w:r>
      <w:r>
        <w:rPr/>
        <w:t>Casey</w:t>
      </w:r>
      <w:r>
        <w:rPr>
          <w:spacing w:val="-12"/>
        </w:rPr>
        <w:t> </w:t>
      </w:r>
      <w:r>
        <w:rPr/>
        <w:t>J.,</w:t>
      </w:r>
      <w:r>
        <w:rPr>
          <w:spacing w:val="-12"/>
        </w:rPr>
        <w:t> </w:t>
      </w:r>
      <w:r>
        <w:rPr/>
        <w:t>“Water</w:t>
      </w:r>
      <w:r>
        <w:rPr>
          <w:spacing w:val="-12"/>
        </w:rPr>
        <w:t> </w:t>
      </w:r>
      <w:r>
        <w:rPr/>
        <w:t>conservation</w:t>
      </w:r>
      <w:r>
        <w:rPr>
          <w:spacing w:val="-12"/>
        </w:rPr>
        <w:t> </w:t>
      </w:r>
      <w:r>
        <w:rPr/>
        <w:t>policies:</w:t>
      </w:r>
      <w:r>
        <w:rPr>
          <w:spacing w:val="-12"/>
        </w:rPr>
        <w:t> </w:t>
      </w:r>
      <w:r>
        <w:rPr/>
        <w:t>Prices</w:t>
      </w:r>
      <w:r>
        <w:rPr>
          <w:spacing w:val="-12"/>
        </w:rPr>
        <w:t> </w:t>
      </w:r>
      <w:r>
        <w:rPr/>
        <w:t>versus</w:t>
      </w:r>
      <w:r>
        <w:rPr>
          <w:spacing w:val="-12"/>
        </w:rPr>
        <w:t> </w:t>
      </w:r>
      <w:r>
        <w:rPr/>
        <w:t>restrictions”</w:t>
      </w:r>
      <w:r>
        <w:rPr>
          <w:spacing w:val="-12"/>
        </w:rPr>
        <w:t> </w:t>
      </w:r>
      <w:r>
        <w:rPr>
          <w:rFonts w:ascii="Arial" w:hAnsi="Arial"/>
          <w:b/>
        </w:rPr>
        <w:t>Resources</w:t>
      </w:r>
      <w:r>
        <w:rPr/>
        <w:t>,</w:t>
      </w:r>
      <w:r>
        <w:rPr>
          <w:spacing w:val="-12"/>
        </w:rPr>
        <w:t> </w:t>
      </w:r>
      <w:r>
        <w:rPr/>
        <w:t>No.</w:t>
      </w:r>
      <w:r>
        <w:rPr>
          <w:spacing w:val="-12"/>
        </w:rPr>
        <w:t> </w:t>
      </w:r>
      <w:r>
        <w:rPr/>
        <w:t>193,</w:t>
      </w:r>
      <w:r>
        <w:rPr>
          <w:spacing w:val="-12"/>
        </w:rPr>
        <w:t> </w:t>
      </w:r>
      <w:r>
        <w:rPr/>
        <w:t>pp.</w:t>
      </w:r>
      <w:r>
        <w:rPr>
          <w:spacing w:val="-12"/>
        </w:rPr>
        <w:t> </w:t>
      </w:r>
      <w:r>
        <w:rPr/>
        <w:t>18–19, Fall 2016.</w:t>
      </w:r>
    </w:p>
    <w:p>
      <w:pPr>
        <w:pStyle w:val="BodyText"/>
        <w:spacing w:line="247" w:lineRule="auto" w:before="114"/>
        <w:ind w:right="357" w:hanging="246"/>
        <w:jc w:val="both"/>
      </w:pPr>
      <w:r>
        <w:rPr>
          <w:spacing w:val="-4"/>
        </w:rPr>
        <w:t>5.</w:t>
      </w:r>
      <w:r>
        <w:rPr>
          <w:spacing w:val="40"/>
        </w:rPr>
        <w:t> </w:t>
      </w:r>
      <w:r>
        <w:rPr>
          <w:spacing w:val="-4"/>
        </w:rPr>
        <w:t>National</w:t>
      </w:r>
      <w:r>
        <w:rPr>
          <w:spacing w:val="-8"/>
        </w:rPr>
        <w:t> </w:t>
      </w:r>
      <w:r>
        <w:rPr>
          <w:spacing w:val="-4"/>
        </w:rPr>
        <w:t>Academies</w:t>
      </w:r>
      <w:r>
        <w:rPr>
          <w:spacing w:val="-8"/>
        </w:rPr>
        <w:t> </w:t>
      </w:r>
      <w:r>
        <w:rPr>
          <w:spacing w:val="-4"/>
        </w:rPr>
        <w:t>of</w:t>
      </w:r>
      <w:r>
        <w:rPr>
          <w:spacing w:val="-8"/>
        </w:rPr>
        <w:t> </w:t>
      </w:r>
      <w:r>
        <w:rPr>
          <w:spacing w:val="-4"/>
        </w:rPr>
        <w:t>Sciences,</w:t>
      </w:r>
      <w:r>
        <w:rPr>
          <w:spacing w:val="-7"/>
        </w:rPr>
        <w:t> </w:t>
      </w:r>
      <w:r>
        <w:rPr>
          <w:spacing w:val="-4"/>
        </w:rPr>
        <w:t>Engineering,</w:t>
      </w:r>
      <w:r>
        <w:rPr>
          <w:spacing w:val="-7"/>
        </w:rPr>
        <w:t> </w:t>
      </w:r>
      <w:r>
        <w:rPr>
          <w:spacing w:val="-4"/>
        </w:rPr>
        <w:t>and</w:t>
      </w:r>
      <w:r>
        <w:rPr>
          <w:spacing w:val="-8"/>
        </w:rPr>
        <w:t> </w:t>
      </w:r>
      <w:r>
        <w:rPr>
          <w:spacing w:val="-4"/>
        </w:rPr>
        <w:t>Medicine.</w:t>
      </w:r>
      <w:r>
        <w:rPr/>
        <w:t> </w:t>
      </w:r>
      <w:r>
        <w:rPr>
          <w:spacing w:val="-4"/>
          <w:u w:val="single"/>
        </w:rPr>
        <w:t>Assessment</w:t>
      </w:r>
      <w:r>
        <w:rPr>
          <w:spacing w:val="-8"/>
          <w:u w:val="single"/>
        </w:rPr>
        <w:t> </w:t>
      </w:r>
      <w:r>
        <w:rPr>
          <w:spacing w:val="-4"/>
          <w:u w:val="single"/>
        </w:rPr>
        <w:t>of</w:t>
      </w:r>
      <w:r>
        <w:rPr>
          <w:spacing w:val="-8"/>
          <w:u w:val="single"/>
        </w:rPr>
        <w:t> </w:t>
      </w:r>
      <w:r>
        <w:rPr>
          <w:spacing w:val="-4"/>
          <w:u w:val="single"/>
        </w:rPr>
        <w:t>Approaches</w:t>
      </w:r>
      <w:r>
        <w:rPr>
          <w:spacing w:val="-8"/>
          <w:u w:val="single"/>
        </w:rPr>
        <w:t> </w:t>
      </w:r>
      <w:r>
        <w:rPr>
          <w:spacing w:val="-4"/>
          <w:u w:val="single"/>
        </w:rPr>
        <w:t>to</w:t>
      </w:r>
      <w:r>
        <w:rPr>
          <w:spacing w:val="-8"/>
          <w:u w:val="single"/>
        </w:rPr>
        <w:t> </w:t>
      </w:r>
      <w:r>
        <w:rPr>
          <w:spacing w:val="-4"/>
          <w:u w:val="single"/>
        </w:rPr>
        <w:t>Updating</w:t>
      </w:r>
      <w:r>
        <w:rPr>
          <w:spacing w:val="-8"/>
          <w:u w:val="single"/>
        </w:rPr>
        <w:t> </w:t>
      </w:r>
      <w:r>
        <w:rPr>
          <w:spacing w:val="-4"/>
          <w:u w:val="single"/>
        </w:rPr>
        <w:t>the</w:t>
      </w:r>
      <w:r>
        <w:rPr>
          <w:spacing w:val="-8"/>
          <w:u w:val="single"/>
        </w:rPr>
        <w:t> </w:t>
      </w:r>
      <w:r>
        <w:rPr>
          <w:spacing w:val="-4"/>
          <w:u w:val="single"/>
        </w:rPr>
        <w:t>Social</w:t>
      </w:r>
      <w:r>
        <w:rPr>
          <w:spacing w:val="-4"/>
        </w:rPr>
        <w:t> </w:t>
      </w:r>
      <w:r>
        <w:rPr>
          <w:spacing w:val="-6"/>
          <w:u w:val="single"/>
        </w:rPr>
        <w:t>Cost</w:t>
      </w:r>
      <w:r>
        <w:rPr>
          <w:spacing w:val="-4"/>
          <w:u w:val="single"/>
        </w:rPr>
        <w:t> </w:t>
      </w:r>
      <w:r>
        <w:rPr>
          <w:spacing w:val="-6"/>
          <w:u w:val="single"/>
        </w:rPr>
        <w:t>of</w:t>
      </w:r>
      <w:r>
        <w:rPr>
          <w:spacing w:val="-4"/>
          <w:u w:val="single"/>
        </w:rPr>
        <w:t> </w:t>
      </w:r>
      <w:r>
        <w:rPr>
          <w:spacing w:val="-6"/>
          <w:u w:val="single"/>
        </w:rPr>
        <w:t>Carbon:</w:t>
      </w:r>
      <w:r>
        <w:rPr>
          <w:spacing w:val="-4"/>
          <w:u w:val="single"/>
        </w:rPr>
        <w:t> </w:t>
      </w:r>
      <w:r>
        <w:rPr>
          <w:spacing w:val="-6"/>
          <w:u w:val="single"/>
        </w:rPr>
        <w:t>Phase</w:t>
      </w:r>
      <w:r>
        <w:rPr>
          <w:spacing w:val="-4"/>
          <w:u w:val="single"/>
        </w:rPr>
        <w:t> </w:t>
      </w:r>
      <w:r>
        <w:rPr>
          <w:spacing w:val="-6"/>
          <w:u w:val="single"/>
        </w:rPr>
        <w:t>1</w:t>
      </w:r>
      <w:r>
        <w:rPr>
          <w:spacing w:val="-4"/>
          <w:u w:val="single"/>
        </w:rPr>
        <w:t> </w:t>
      </w:r>
      <w:r>
        <w:rPr>
          <w:spacing w:val="-6"/>
          <w:u w:val="single"/>
        </w:rPr>
        <w:t>Report</w:t>
      </w:r>
      <w:r>
        <w:rPr>
          <w:spacing w:val="-4"/>
          <w:u w:val="single"/>
        </w:rPr>
        <w:t> </w:t>
      </w:r>
      <w:r>
        <w:rPr>
          <w:spacing w:val="-6"/>
          <w:u w:val="single"/>
        </w:rPr>
        <w:t>on</w:t>
      </w:r>
      <w:r>
        <w:rPr>
          <w:spacing w:val="-4"/>
          <w:u w:val="single"/>
        </w:rPr>
        <w:t> </w:t>
      </w:r>
      <w:r>
        <w:rPr>
          <w:spacing w:val="-6"/>
          <w:u w:val="single"/>
        </w:rPr>
        <w:t>a</w:t>
      </w:r>
      <w:r>
        <w:rPr>
          <w:spacing w:val="-4"/>
          <w:u w:val="single"/>
        </w:rPr>
        <w:t> </w:t>
      </w:r>
      <w:r>
        <w:rPr>
          <w:spacing w:val="-6"/>
          <w:u w:val="single"/>
        </w:rPr>
        <w:t>Near-Term</w:t>
      </w:r>
      <w:r>
        <w:rPr>
          <w:spacing w:val="-4"/>
          <w:u w:val="single"/>
        </w:rPr>
        <w:t> </w:t>
      </w:r>
      <w:r>
        <w:rPr>
          <w:spacing w:val="-6"/>
          <w:u w:val="single"/>
        </w:rPr>
        <w:t>Update.</w:t>
      </w:r>
      <w:r>
        <w:rPr>
          <w:spacing w:val="-4"/>
        </w:rPr>
        <w:t> </w:t>
      </w:r>
      <w:r>
        <w:rPr>
          <w:spacing w:val="-6"/>
        </w:rPr>
        <w:t>Washington,</w:t>
      </w:r>
      <w:r>
        <w:rPr>
          <w:spacing w:val="-2"/>
        </w:rPr>
        <w:t> </w:t>
      </w:r>
      <w:r>
        <w:rPr>
          <w:spacing w:val="-6"/>
        </w:rPr>
        <w:t>DC:</w:t>
      </w:r>
      <w:r>
        <w:rPr>
          <w:spacing w:val="-4"/>
        </w:rPr>
        <w:t> </w:t>
      </w:r>
      <w:r>
        <w:rPr>
          <w:spacing w:val="-6"/>
        </w:rPr>
        <w:t>The</w:t>
      </w:r>
      <w:r>
        <w:rPr>
          <w:spacing w:val="-4"/>
        </w:rPr>
        <w:t> </w:t>
      </w:r>
      <w:r>
        <w:rPr>
          <w:spacing w:val="-6"/>
        </w:rPr>
        <w:t>National</w:t>
      </w:r>
      <w:r>
        <w:rPr>
          <w:spacing w:val="-4"/>
        </w:rPr>
        <w:t> </w:t>
      </w:r>
      <w:r>
        <w:rPr>
          <w:spacing w:val="-6"/>
        </w:rPr>
        <w:t>Academies</w:t>
      </w:r>
      <w:r>
        <w:rPr>
          <w:spacing w:val="-4"/>
        </w:rPr>
        <w:t> </w:t>
      </w:r>
      <w:r>
        <w:rPr>
          <w:spacing w:val="-6"/>
        </w:rPr>
        <w:t>Press,</w:t>
      </w:r>
      <w:r>
        <w:rPr>
          <w:spacing w:val="-2"/>
        </w:rPr>
        <w:t> </w:t>
      </w:r>
      <w:r>
        <w:rPr>
          <w:spacing w:val="-6"/>
        </w:rPr>
        <w:t>2016. </w:t>
      </w:r>
      <w:r>
        <w:rPr/>
        <w:t>(Contributing author).</w:t>
      </w:r>
    </w:p>
    <w:p>
      <w:pPr>
        <w:pStyle w:val="BodyText"/>
        <w:spacing w:line="204" w:lineRule="exact" w:before="103"/>
        <w:ind w:left="651"/>
        <w:jc w:val="both"/>
      </w:pPr>
      <w:r>
        <w:rPr>
          <w:spacing w:val="-4"/>
        </w:rPr>
        <w:t>4.</w:t>
      </w:r>
      <w:r>
        <w:rPr>
          <w:spacing w:val="24"/>
        </w:rPr>
        <w:t> </w:t>
      </w:r>
      <w:r>
        <w:rPr>
          <w:spacing w:val="-4"/>
        </w:rPr>
        <w:t>Wichman,</w:t>
      </w:r>
      <w:r>
        <w:rPr>
          <w:spacing w:val="-8"/>
        </w:rPr>
        <w:t> </w:t>
      </w:r>
      <w:r>
        <w:rPr>
          <w:spacing w:val="-4"/>
        </w:rPr>
        <w:t>Casey</w:t>
      </w:r>
      <w:r>
        <w:rPr>
          <w:spacing w:val="-8"/>
        </w:rPr>
        <w:t> </w:t>
      </w:r>
      <w:r>
        <w:rPr>
          <w:spacing w:val="-4"/>
        </w:rPr>
        <w:t>J.,</w:t>
      </w:r>
      <w:r>
        <w:rPr>
          <w:spacing w:val="-8"/>
        </w:rPr>
        <w:t> </w:t>
      </w:r>
      <w:r>
        <w:rPr>
          <w:spacing w:val="-4"/>
        </w:rPr>
        <w:t>“Commentary:</w:t>
      </w:r>
      <w:r>
        <w:rPr>
          <w:spacing w:val="-1"/>
        </w:rPr>
        <w:t> </w:t>
      </w:r>
      <w:r>
        <w:rPr>
          <w:spacing w:val="-4"/>
        </w:rPr>
        <w:t>Does</w:t>
      </w:r>
      <w:r>
        <w:rPr>
          <w:spacing w:val="-8"/>
        </w:rPr>
        <w:t> </w:t>
      </w:r>
      <w:r>
        <w:rPr>
          <w:spacing w:val="-4"/>
        </w:rPr>
        <w:t>bicycle</w:t>
      </w:r>
      <w:r>
        <w:rPr>
          <w:spacing w:val="-8"/>
        </w:rPr>
        <w:t> </w:t>
      </w:r>
      <w:r>
        <w:rPr>
          <w:spacing w:val="-4"/>
        </w:rPr>
        <w:t>infrastructure</w:t>
      </w:r>
      <w:r>
        <w:rPr>
          <w:spacing w:val="-8"/>
        </w:rPr>
        <w:t> </w:t>
      </w:r>
      <w:r>
        <w:rPr>
          <w:spacing w:val="-4"/>
        </w:rPr>
        <w:t>reduce</w:t>
      </w:r>
      <w:r>
        <w:rPr>
          <w:spacing w:val="-8"/>
        </w:rPr>
        <w:t> </w:t>
      </w:r>
      <w:r>
        <w:rPr>
          <w:spacing w:val="-4"/>
        </w:rPr>
        <w:t>traﬃc</w:t>
      </w:r>
      <w:r>
        <w:rPr>
          <w:spacing w:val="-8"/>
        </w:rPr>
        <w:t> </w:t>
      </w:r>
      <w:r>
        <w:rPr>
          <w:spacing w:val="-4"/>
        </w:rPr>
        <w:t>congestion?”</w:t>
      </w:r>
      <w:r>
        <w:rPr/>
        <w:t> </w:t>
      </w:r>
      <w:r>
        <w:rPr>
          <w:rFonts w:ascii="Arial" w:hAnsi="Arial"/>
          <w:b/>
          <w:spacing w:val="-4"/>
        </w:rPr>
        <w:t>Resources</w:t>
      </w:r>
      <w:r>
        <w:rPr>
          <w:spacing w:val="-4"/>
        </w:rPr>
        <w:t>,</w:t>
      </w:r>
      <w:r>
        <w:rPr>
          <w:spacing w:val="-8"/>
        </w:rPr>
        <w:t> </w:t>
      </w:r>
      <w:r>
        <w:rPr>
          <w:spacing w:val="-4"/>
        </w:rPr>
        <w:t>No.</w:t>
      </w:r>
      <w:r>
        <w:rPr/>
        <w:t> </w:t>
      </w:r>
      <w:r>
        <w:rPr>
          <w:spacing w:val="-4"/>
        </w:rPr>
        <w:t>191,</w:t>
      </w:r>
    </w:p>
    <w:p>
      <w:pPr>
        <w:pStyle w:val="BodyText"/>
        <w:spacing w:line="200" w:lineRule="exact" w:before="0"/>
        <w:jc w:val="both"/>
      </w:pPr>
      <w:r>
        <w:rPr>
          <w:w w:val="105"/>
        </w:rPr>
        <w:t>pp.</w:t>
      </w:r>
      <w:r>
        <w:rPr>
          <w:spacing w:val="3"/>
          <w:w w:val="105"/>
        </w:rPr>
        <w:t> </w:t>
      </w:r>
      <w:r>
        <w:rPr>
          <w:w w:val="105"/>
        </w:rPr>
        <w:t>6–7,</w:t>
      </w:r>
      <w:r>
        <w:rPr>
          <w:spacing w:val="-5"/>
          <w:w w:val="105"/>
        </w:rPr>
        <w:t> </w:t>
      </w:r>
      <w:r>
        <w:rPr>
          <w:w w:val="105"/>
        </w:rPr>
        <w:t>Winter</w:t>
      </w:r>
      <w:r>
        <w:rPr>
          <w:spacing w:val="-5"/>
          <w:w w:val="105"/>
        </w:rPr>
        <w:t> </w:t>
      </w:r>
      <w:r>
        <w:rPr>
          <w:spacing w:val="-2"/>
          <w:w w:val="105"/>
        </w:rPr>
        <w:t>2016.</w:t>
      </w:r>
    </w:p>
    <w:p>
      <w:pPr>
        <w:pStyle w:val="BodyText"/>
        <w:spacing w:line="232" w:lineRule="auto" w:before="118"/>
        <w:ind w:right="357" w:hanging="246"/>
        <w:jc w:val="both"/>
      </w:pPr>
      <w:r>
        <w:rPr/>
        <w:t>3.</w:t>
      </w:r>
      <w:r>
        <w:rPr>
          <w:spacing w:val="17"/>
        </w:rPr>
        <w:t> </w:t>
      </w:r>
      <w:r>
        <w:rPr/>
        <w:t>Williams,</w:t>
      </w:r>
      <w:r>
        <w:rPr>
          <w:spacing w:val="-3"/>
        </w:rPr>
        <w:t> </w:t>
      </w:r>
      <w:r>
        <w:rPr/>
        <w:t>Roberton</w:t>
      </w:r>
      <w:r>
        <w:rPr>
          <w:spacing w:val="-5"/>
        </w:rPr>
        <w:t> </w:t>
      </w:r>
      <w:r>
        <w:rPr/>
        <w:t>C.</w:t>
      </w:r>
      <w:r>
        <w:rPr>
          <w:spacing w:val="-5"/>
        </w:rPr>
        <w:t> </w:t>
      </w:r>
      <w:r>
        <w:rPr/>
        <w:t>and</w:t>
      </w:r>
      <w:r>
        <w:rPr>
          <w:spacing w:val="-5"/>
        </w:rPr>
        <w:t> </w:t>
      </w:r>
      <w:r>
        <w:rPr/>
        <w:t>Casey</w:t>
      </w:r>
      <w:r>
        <w:rPr>
          <w:spacing w:val="-5"/>
        </w:rPr>
        <w:t> </w:t>
      </w:r>
      <w:r>
        <w:rPr/>
        <w:t>J.</w:t>
      </w:r>
      <w:r>
        <w:rPr>
          <w:spacing w:val="-5"/>
        </w:rPr>
        <w:t> </w:t>
      </w:r>
      <w:r>
        <w:rPr/>
        <w:t>Wichman,</w:t>
      </w:r>
      <w:r>
        <w:rPr>
          <w:spacing w:val="-3"/>
        </w:rPr>
        <w:t> </w:t>
      </w:r>
      <w:r>
        <w:rPr/>
        <w:t>“Macroeconomic</w:t>
      </w:r>
      <w:r>
        <w:rPr>
          <w:spacing w:val="-5"/>
        </w:rPr>
        <w:t> </w:t>
      </w:r>
      <w:r>
        <w:rPr/>
        <w:t>effects</w:t>
      </w:r>
      <w:r>
        <w:rPr>
          <w:spacing w:val="-5"/>
        </w:rPr>
        <w:t> </w:t>
      </w:r>
      <w:r>
        <w:rPr/>
        <w:t>of</w:t>
      </w:r>
      <w:r>
        <w:rPr>
          <w:spacing w:val="-5"/>
        </w:rPr>
        <w:t> </w:t>
      </w:r>
      <w:r>
        <w:rPr/>
        <w:t>carbon</w:t>
      </w:r>
      <w:r>
        <w:rPr>
          <w:spacing w:val="-5"/>
        </w:rPr>
        <w:t> </w:t>
      </w:r>
      <w:r>
        <w:rPr/>
        <w:t>taxes,”</w:t>
      </w:r>
      <w:r>
        <w:rPr>
          <w:spacing w:val="-3"/>
        </w:rPr>
        <w:t> </w:t>
      </w:r>
      <w:r>
        <w:rPr/>
        <w:t>in</w:t>
      </w:r>
      <w:r>
        <w:rPr>
          <w:spacing w:val="-5"/>
        </w:rPr>
        <w:t> </w:t>
      </w:r>
      <w:r>
        <w:rPr/>
        <w:t>I.</w:t>
      </w:r>
      <w:r>
        <w:rPr>
          <w:spacing w:val="-5"/>
        </w:rPr>
        <w:t> </w:t>
      </w:r>
      <w:r>
        <w:rPr/>
        <w:t>Parry,</w:t>
      </w:r>
      <w:r>
        <w:rPr>
          <w:spacing w:val="-3"/>
        </w:rPr>
        <w:t> </w:t>
      </w:r>
      <w:r>
        <w:rPr/>
        <w:t>A.</w:t>
      </w:r>
      <w:r>
        <w:rPr>
          <w:spacing w:val="-5"/>
        </w:rPr>
        <w:t> </w:t>
      </w:r>
      <w:r>
        <w:rPr/>
        <w:t>Mor- </w:t>
      </w:r>
      <w:r>
        <w:rPr>
          <w:spacing w:val="-4"/>
        </w:rPr>
        <w:t>ris, and</w:t>
      </w:r>
      <w:r>
        <w:rPr>
          <w:spacing w:val="-6"/>
        </w:rPr>
        <w:t> </w:t>
      </w:r>
      <w:r>
        <w:rPr>
          <w:spacing w:val="-4"/>
        </w:rPr>
        <w:t>R.</w:t>
      </w:r>
      <w:r>
        <w:rPr>
          <w:spacing w:val="-6"/>
        </w:rPr>
        <w:t> </w:t>
      </w:r>
      <w:r>
        <w:rPr>
          <w:spacing w:val="-4"/>
        </w:rPr>
        <w:t>Williams</w:t>
      </w:r>
      <w:r>
        <w:rPr>
          <w:spacing w:val="-6"/>
        </w:rPr>
        <w:t> </w:t>
      </w:r>
      <w:r>
        <w:rPr>
          <w:spacing w:val="-4"/>
        </w:rPr>
        <w:t>(eds.), </w:t>
      </w:r>
      <w:r>
        <w:rPr>
          <w:spacing w:val="-4"/>
          <w:u w:val="single"/>
        </w:rPr>
        <w:t>Implementing</w:t>
      </w:r>
      <w:r>
        <w:rPr>
          <w:spacing w:val="-6"/>
          <w:u w:val="single"/>
        </w:rPr>
        <w:t> </w:t>
      </w:r>
      <w:r>
        <w:rPr>
          <w:spacing w:val="-4"/>
          <w:u w:val="single"/>
        </w:rPr>
        <w:t>a</w:t>
      </w:r>
      <w:r>
        <w:rPr>
          <w:spacing w:val="-6"/>
          <w:u w:val="single"/>
        </w:rPr>
        <w:t> </w:t>
      </w:r>
      <w:r>
        <w:rPr>
          <w:spacing w:val="-4"/>
          <w:u w:val="single"/>
        </w:rPr>
        <w:t>US</w:t>
      </w:r>
      <w:r>
        <w:rPr>
          <w:spacing w:val="-6"/>
          <w:u w:val="single"/>
        </w:rPr>
        <w:t> </w:t>
      </w:r>
      <w:r>
        <w:rPr>
          <w:spacing w:val="-4"/>
          <w:u w:val="single"/>
        </w:rPr>
        <w:t>Carbon</w:t>
      </w:r>
      <w:r>
        <w:rPr>
          <w:spacing w:val="-6"/>
          <w:u w:val="single"/>
        </w:rPr>
        <w:t> </w:t>
      </w:r>
      <w:r>
        <w:rPr>
          <w:spacing w:val="-4"/>
          <w:u w:val="single"/>
        </w:rPr>
        <w:t>Tax:</w:t>
      </w:r>
      <w:r>
        <w:rPr>
          <w:spacing w:val="-6"/>
          <w:u w:val="single"/>
        </w:rPr>
        <w:t> </w:t>
      </w:r>
      <w:r>
        <w:rPr>
          <w:spacing w:val="-4"/>
          <w:u w:val="single"/>
        </w:rPr>
        <w:t>Challenges</w:t>
      </w:r>
      <w:r>
        <w:rPr>
          <w:spacing w:val="-6"/>
          <w:u w:val="single"/>
        </w:rPr>
        <w:t> </w:t>
      </w:r>
      <w:r>
        <w:rPr>
          <w:spacing w:val="-4"/>
          <w:u w:val="single"/>
        </w:rPr>
        <w:t>and</w:t>
      </w:r>
      <w:r>
        <w:rPr>
          <w:spacing w:val="-6"/>
          <w:u w:val="single"/>
        </w:rPr>
        <w:t> </w:t>
      </w:r>
      <w:r>
        <w:rPr>
          <w:spacing w:val="-4"/>
          <w:u w:val="single"/>
        </w:rPr>
        <w:t>Debates</w:t>
      </w:r>
      <w:r>
        <w:rPr>
          <w:spacing w:val="-4"/>
        </w:rPr>
        <w:t>, Routledge</w:t>
      </w:r>
      <w:r>
        <w:rPr>
          <w:spacing w:val="-6"/>
        </w:rPr>
        <w:t> </w:t>
      </w:r>
      <w:r>
        <w:rPr>
          <w:spacing w:val="-4"/>
        </w:rPr>
        <w:t>Explorations</w:t>
      </w:r>
      <w:r>
        <w:rPr>
          <w:spacing w:val="-6"/>
        </w:rPr>
        <w:t> </w:t>
      </w:r>
      <w:r>
        <w:rPr>
          <w:spacing w:val="-4"/>
        </w:rPr>
        <w:t>in </w:t>
      </w:r>
      <w:r>
        <w:rPr/>
        <w:t>Environmental Economics, 2015.</w:t>
      </w:r>
    </w:p>
    <w:p>
      <w:pPr>
        <w:pStyle w:val="BodyText"/>
        <w:spacing w:line="232" w:lineRule="auto" w:before="118"/>
        <w:ind w:right="357" w:hanging="246"/>
        <w:jc w:val="both"/>
      </w:pPr>
      <w:r>
        <w:rPr>
          <w:spacing w:val="-4"/>
        </w:rPr>
        <w:t>2.</w:t>
      </w:r>
      <w:r>
        <w:rPr>
          <w:spacing w:val="-8"/>
        </w:rPr>
        <w:t> </w:t>
      </w:r>
      <w:r>
        <w:rPr>
          <w:spacing w:val="-4"/>
        </w:rPr>
        <w:t>“Technical</w:t>
      </w:r>
      <w:r>
        <w:rPr>
          <w:spacing w:val="-8"/>
        </w:rPr>
        <w:t> </w:t>
      </w:r>
      <w:r>
        <w:rPr>
          <w:spacing w:val="-4"/>
        </w:rPr>
        <w:t>assistance</w:t>
      </w:r>
      <w:r>
        <w:rPr>
          <w:spacing w:val="-8"/>
        </w:rPr>
        <w:t> </w:t>
      </w:r>
      <w:r>
        <w:rPr>
          <w:spacing w:val="-4"/>
        </w:rPr>
        <w:t>for</w:t>
      </w:r>
      <w:r>
        <w:rPr>
          <w:spacing w:val="-8"/>
        </w:rPr>
        <w:t> </w:t>
      </w:r>
      <w:r>
        <w:rPr>
          <w:spacing w:val="-4"/>
        </w:rPr>
        <w:t>sustainable</w:t>
      </w:r>
      <w:r>
        <w:rPr>
          <w:spacing w:val="-8"/>
        </w:rPr>
        <w:t> </w:t>
      </w:r>
      <w:r>
        <w:rPr>
          <w:spacing w:val="-4"/>
        </w:rPr>
        <w:t>urban</w:t>
      </w:r>
      <w:r>
        <w:rPr>
          <w:spacing w:val="-8"/>
        </w:rPr>
        <w:t> </w:t>
      </w:r>
      <w:r>
        <w:rPr>
          <w:spacing w:val="-4"/>
        </w:rPr>
        <w:t>water</w:t>
      </w:r>
      <w:r>
        <w:rPr>
          <w:spacing w:val="-8"/>
        </w:rPr>
        <w:t> </w:t>
      </w:r>
      <w:r>
        <w:rPr>
          <w:spacing w:val="-4"/>
        </w:rPr>
        <w:t>use,”</w:t>
      </w:r>
      <w:r>
        <w:rPr>
          <w:spacing w:val="-8"/>
        </w:rPr>
        <w:t> </w:t>
      </w:r>
      <w:r>
        <w:rPr>
          <w:spacing w:val="-4"/>
        </w:rPr>
        <w:t>(with</w:t>
      </w:r>
      <w:r>
        <w:rPr>
          <w:spacing w:val="-8"/>
        </w:rPr>
        <w:t> </w:t>
      </w:r>
      <w:r>
        <w:rPr>
          <w:spacing w:val="-4"/>
        </w:rPr>
        <w:t>Jeff</w:t>
      </w:r>
      <w:r>
        <w:rPr>
          <w:spacing w:val="-8"/>
        </w:rPr>
        <w:t> </w:t>
      </w:r>
      <w:r>
        <w:rPr>
          <w:spacing w:val="-4"/>
        </w:rPr>
        <w:t>Hughes,</w:t>
      </w:r>
      <w:r>
        <w:rPr>
          <w:spacing w:val="-8"/>
        </w:rPr>
        <w:t> </w:t>
      </w:r>
      <w:r>
        <w:rPr>
          <w:spacing w:val="-4"/>
        </w:rPr>
        <w:t>Mary</w:t>
      </w:r>
      <w:r>
        <w:rPr>
          <w:spacing w:val="-7"/>
        </w:rPr>
        <w:t> </w:t>
      </w:r>
      <w:r>
        <w:rPr>
          <w:spacing w:val="-4"/>
        </w:rPr>
        <w:t>Tiger,</w:t>
      </w:r>
      <w:r>
        <w:rPr>
          <w:spacing w:val="-8"/>
        </w:rPr>
        <w:t> </w:t>
      </w:r>
      <w:r>
        <w:rPr>
          <w:spacing w:val="-4"/>
        </w:rPr>
        <w:t>Shadi</w:t>
      </w:r>
      <w:r>
        <w:rPr>
          <w:spacing w:val="-8"/>
        </w:rPr>
        <w:t> </w:t>
      </w:r>
      <w:r>
        <w:rPr>
          <w:spacing w:val="-4"/>
        </w:rPr>
        <w:t>Eskaf,</w:t>
      </w:r>
      <w:r>
        <w:rPr>
          <w:spacing w:val="-8"/>
        </w:rPr>
        <w:t> </w:t>
      </w:r>
      <w:r>
        <w:rPr>
          <w:spacing w:val="-4"/>
        </w:rPr>
        <w:t>and</w:t>
      </w:r>
      <w:r>
        <w:rPr>
          <w:spacing w:val="-8"/>
        </w:rPr>
        <w:t> </w:t>
      </w:r>
      <w:r>
        <w:rPr>
          <w:spacing w:val="-4"/>
        </w:rPr>
        <w:t>Christine </w:t>
      </w:r>
      <w:r>
        <w:rPr/>
        <w:t>Boyle),</w:t>
      </w:r>
      <w:r>
        <w:rPr>
          <w:spacing w:val="-7"/>
        </w:rPr>
        <w:t> </w:t>
      </w:r>
      <w:r>
        <w:rPr/>
        <w:t>Water</w:t>
      </w:r>
      <w:r>
        <w:rPr>
          <w:spacing w:val="-7"/>
        </w:rPr>
        <w:t> </w:t>
      </w:r>
      <w:r>
        <w:rPr/>
        <w:t>Resources</w:t>
      </w:r>
      <w:r>
        <w:rPr>
          <w:spacing w:val="-7"/>
        </w:rPr>
        <w:t> </w:t>
      </w:r>
      <w:r>
        <w:rPr/>
        <w:t>Research</w:t>
      </w:r>
      <w:r>
        <w:rPr>
          <w:spacing w:val="-7"/>
        </w:rPr>
        <w:t> </w:t>
      </w:r>
      <w:r>
        <w:rPr/>
        <w:t>Institute</w:t>
      </w:r>
      <w:r>
        <w:rPr>
          <w:spacing w:val="-7"/>
        </w:rPr>
        <w:t> </w:t>
      </w:r>
      <w:r>
        <w:rPr/>
        <w:t>of</w:t>
      </w:r>
      <w:r>
        <w:rPr>
          <w:spacing w:val="-7"/>
        </w:rPr>
        <w:t> </w:t>
      </w:r>
      <w:r>
        <w:rPr/>
        <w:t>the</w:t>
      </w:r>
      <w:r>
        <w:rPr>
          <w:spacing w:val="-7"/>
        </w:rPr>
        <w:t> </w:t>
      </w:r>
      <w:r>
        <w:rPr/>
        <w:t>University</w:t>
      </w:r>
      <w:r>
        <w:rPr>
          <w:spacing w:val="-7"/>
        </w:rPr>
        <w:t> </w:t>
      </w:r>
      <w:r>
        <w:rPr/>
        <w:t>of</w:t>
      </w:r>
      <w:r>
        <w:rPr>
          <w:spacing w:val="-7"/>
        </w:rPr>
        <w:t> </w:t>
      </w:r>
      <w:r>
        <w:rPr/>
        <w:t>North</w:t>
      </w:r>
      <w:r>
        <w:rPr>
          <w:spacing w:val="-7"/>
        </w:rPr>
        <w:t> </w:t>
      </w:r>
      <w:r>
        <w:rPr/>
        <w:t>Carolina,</w:t>
      </w:r>
      <w:r>
        <w:rPr>
          <w:spacing w:val="-7"/>
        </w:rPr>
        <w:t> </w:t>
      </w:r>
      <w:r>
        <w:rPr/>
        <w:t>2012.</w:t>
      </w:r>
    </w:p>
    <w:p>
      <w:pPr>
        <w:spacing w:line="228" w:lineRule="auto" w:before="120"/>
        <w:ind w:left="896" w:right="357" w:hanging="246"/>
        <w:jc w:val="both"/>
        <w:rPr>
          <w:sz w:val="18"/>
        </w:rPr>
      </w:pPr>
      <w:r>
        <w:rPr>
          <w:spacing w:val="-4"/>
          <w:sz w:val="18"/>
        </w:rPr>
        <w:t>1.</w:t>
      </w:r>
      <w:r>
        <w:rPr>
          <w:spacing w:val="20"/>
          <w:sz w:val="18"/>
        </w:rPr>
        <w:t> </w:t>
      </w:r>
      <w:r>
        <w:rPr>
          <w:spacing w:val="-4"/>
          <w:sz w:val="18"/>
        </w:rPr>
        <w:t>Wichman,</w:t>
      </w:r>
      <w:r>
        <w:rPr>
          <w:spacing w:val="-6"/>
          <w:sz w:val="18"/>
        </w:rPr>
        <w:t> </w:t>
      </w:r>
      <w:r>
        <w:rPr>
          <w:spacing w:val="-4"/>
          <w:sz w:val="18"/>
        </w:rPr>
        <w:t>Casey</w:t>
      </w:r>
      <w:r>
        <w:rPr>
          <w:spacing w:val="-7"/>
          <w:sz w:val="18"/>
        </w:rPr>
        <w:t> </w:t>
      </w:r>
      <w:r>
        <w:rPr>
          <w:spacing w:val="-4"/>
          <w:sz w:val="18"/>
        </w:rPr>
        <w:t>J.</w:t>
      </w:r>
      <w:r>
        <w:rPr>
          <w:spacing w:val="-7"/>
          <w:sz w:val="18"/>
        </w:rPr>
        <w:t> </w:t>
      </w:r>
      <w:r>
        <w:rPr>
          <w:spacing w:val="-4"/>
          <w:sz w:val="18"/>
        </w:rPr>
        <w:t>“An</w:t>
      </w:r>
      <w:r>
        <w:rPr>
          <w:spacing w:val="-7"/>
          <w:sz w:val="18"/>
        </w:rPr>
        <w:t> </w:t>
      </w:r>
      <w:r>
        <w:rPr>
          <w:spacing w:val="-4"/>
          <w:sz w:val="18"/>
        </w:rPr>
        <w:t>assessment</w:t>
      </w:r>
      <w:r>
        <w:rPr>
          <w:spacing w:val="-7"/>
          <w:sz w:val="18"/>
        </w:rPr>
        <w:t> </w:t>
      </w:r>
      <w:r>
        <w:rPr>
          <w:spacing w:val="-4"/>
          <w:sz w:val="18"/>
        </w:rPr>
        <w:t>of</w:t>
      </w:r>
      <w:r>
        <w:rPr>
          <w:spacing w:val="-7"/>
          <w:sz w:val="18"/>
        </w:rPr>
        <w:t> </w:t>
      </w:r>
      <w:r>
        <w:rPr>
          <w:spacing w:val="-4"/>
          <w:sz w:val="18"/>
        </w:rPr>
        <w:t>U.S.</w:t>
      </w:r>
      <w:r>
        <w:rPr>
          <w:spacing w:val="-7"/>
          <w:sz w:val="18"/>
        </w:rPr>
        <w:t> </w:t>
      </w:r>
      <w:r>
        <w:rPr>
          <w:spacing w:val="-4"/>
          <w:sz w:val="18"/>
        </w:rPr>
        <w:t>air</w:t>
      </w:r>
      <w:r>
        <w:rPr>
          <w:spacing w:val="-7"/>
          <w:sz w:val="18"/>
        </w:rPr>
        <w:t> </w:t>
      </w:r>
      <w:r>
        <w:rPr>
          <w:spacing w:val="-4"/>
          <w:sz w:val="18"/>
        </w:rPr>
        <w:t>quality</w:t>
      </w:r>
      <w:r>
        <w:rPr>
          <w:spacing w:val="-7"/>
          <w:sz w:val="18"/>
        </w:rPr>
        <w:t> </w:t>
      </w:r>
      <w:r>
        <w:rPr>
          <w:spacing w:val="-4"/>
          <w:sz w:val="18"/>
        </w:rPr>
        <w:t>policy:</w:t>
      </w:r>
      <w:r>
        <w:rPr>
          <w:sz w:val="18"/>
        </w:rPr>
        <w:t> </w:t>
      </w:r>
      <w:r>
        <w:rPr>
          <w:spacing w:val="-4"/>
          <w:sz w:val="18"/>
        </w:rPr>
        <w:t>Past,</w:t>
      </w:r>
      <w:r>
        <w:rPr>
          <w:spacing w:val="-7"/>
          <w:sz w:val="18"/>
        </w:rPr>
        <w:t> </w:t>
      </w:r>
      <w:r>
        <w:rPr>
          <w:spacing w:val="-4"/>
          <w:sz w:val="18"/>
        </w:rPr>
        <w:t>present,</w:t>
      </w:r>
      <w:r>
        <w:rPr>
          <w:spacing w:val="-7"/>
          <w:sz w:val="18"/>
        </w:rPr>
        <w:t> </w:t>
      </w:r>
      <w:r>
        <w:rPr>
          <w:spacing w:val="-4"/>
          <w:sz w:val="18"/>
        </w:rPr>
        <w:t>and</w:t>
      </w:r>
      <w:r>
        <w:rPr>
          <w:spacing w:val="-7"/>
          <w:sz w:val="18"/>
        </w:rPr>
        <w:t> </w:t>
      </w:r>
      <w:r>
        <w:rPr>
          <w:spacing w:val="-4"/>
          <w:sz w:val="18"/>
        </w:rPr>
        <w:t>future.”</w:t>
      </w:r>
      <w:r>
        <w:rPr>
          <w:spacing w:val="4"/>
          <w:sz w:val="18"/>
        </w:rPr>
        <w:t> </w:t>
      </w:r>
      <w:r>
        <w:rPr>
          <w:rFonts w:ascii="Arial" w:hAnsi="Arial"/>
          <w:i/>
          <w:spacing w:val="-4"/>
          <w:sz w:val="18"/>
        </w:rPr>
        <w:t>Proceedings</w:t>
      </w:r>
      <w:r>
        <w:rPr>
          <w:rFonts w:ascii="Arial" w:hAnsi="Arial"/>
          <w:i/>
          <w:spacing w:val="-9"/>
          <w:sz w:val="18"/>
        </w:rPr>
        <w:t> </w:t>
      </w:r>
      <w:r>
        <w:rPr>
          <w:rFonts w:ascii="Arial" w:hAnsi="Arial"/>
          <w:i/>
          <w:spacing w:val="-4"/>
          <w:sz w:val="18"/>
        </w:rPr>
        <w:t>of</w:t>
      </w:r>
      <w:r>
        <w:rPr>
          <w:rFonts w:ascii="Arial" w:hAnsi="Arial"/>
          <w:i/>
          <w:spacing w:val="-8"/>
          <w:sz w:val="18"/>
        </w:rPr>
        <w:t> </w:t>
      </w:r>
      <w:r>
        <w:rPr>
          <w:rFonts w:ascii="Arial" w:hAnsi="Arial"/>
          <w:i/>
          <w:spacing w:val="-4"/>
          <w:sz w:val="18"/>
        </w:rPr>
        <w:t>the</w:t>
      </w:r>
      <w:r>
        <w:rPr>
          <w:rFonts w:ascii="Arial" w:hAnsi="Arial"/>
          <w:i/>
          <w:spacing w:val="-9"/>
          <w:sz w:val="18"/>
        </w:rPr>
        <w:t> </w:t>
      </w:r>
      <w:r>
        <w:rPr>
          <w:rFonts w:ascii="Arial" w:hAnsi="Arial"/>
          <w:i/>
          <w:spacing w:val="-4"/>
          <w:sz w:val="18"/>
        </w:rPr>
        <w:t>New </w:t>
      </w:r>
      <w:r>
        <w:rPr>
          <w:rFonts w:ascii="Arial" w:hAnsi="Arial"/>
          <w:i/>
          <w:spacing w:val="-2"/>
          <w:sz w:val="18"/>
        </w:rPr>
        <w:t>York</w:t>
      </w:r>
      <w:r>
        <w:rPr>
          <w:rFonts w:ascii="Arial" w:hAnsi="Arial"/>
          <w:i/>
          <w:spacing w:val="-10"/>
          <w:sz w:val="18"/>
        </w:rPr>
        <w:t> </w:t>
      </w:r>
      <w:r>
        <w:rPr>
          <w:rFonts w:ascii="Arial" w:hAnsi="Arial"/>
          <w:i/>
          <w:spacing w:val="-2"/>
          <w:sz w:val="18"/>
        </w:rPr>
        <w:t>State</w:t>
      </w:r>
      <w:r>
        <w:rPr>
          <w:rFonts w:ascii="Arial" w:hAnsi="Arial"/>
          <w:i/>
          <w:spacing w:val="-10"/>
          <w:sz w:val="18"/>
        </w:rPr>
        <w:t> </w:t>
      </w:r>
      <w:r>
        <w:rPr>
          <w:rFonts w:ascii="Arial" w:hAnsi="Arial"/>
          <w:i/>
          <w:spacing w:val="-2"/>
          <w:sz w:val="18"/>
        </w:rPr>
        <w:t>Economics</w:t>
      </w:r>
      <w:r>
        <w:rPr>
          <w:rFonts w:ascii="Arial" w:hAnsi="Arial"/>
          <w:i/>
          <w:spacing w:val="-10"/>
          <w:sz w:val="18"/>
        </w:rPr>
        <w:t> </w:t>
      </w:r>
      <w:r>
        <w:rPr>
          <w:rFonts w:ascii="Arial" w:hAnsi="Arial"/>
          <w:i/>
          <w:spacing w:val="-2"/>
          <w:sz w:val="18"/>
        </w:rPr>
        <w:t>Association</w:t>
      </w:r>
      <w:r>
        <w:rPr>
          <w:spacing w:val="-2"/>
          <w:sz w:val="18"/>
        </w:rPr>
        <w:t>,</w:t>
      </w:r>
      <w:r>
        <w:rPr>
          <w:spacing w:val="-6"/>
          <w:sz w:val="18"/>
        </w:rPr>
        <w:t> </w:t>
      </w:r>
      <w:r>
        <w:rPr>
          <w:spacing w:val="-2"/>
          <w:sz w:val="18"/>
        </w:rPr>
        <w:t>vol. 1,</w:t>
      </w:r>
      <w:r>
        <w:rPr>
          <w:spacing w:val="-6"/>
          <w:sz w:val="18"/>
        </w:rPr>
        <w:t> </w:t>
      </w:r>
      <w:r>
        <w:rPr>
          <w:spacing w:val="-2"/>
          <w:sz w:val="18"/>
        </w:rPr>
        <w:t>pp. 124-133,</w:t>
      </w:r>
      <w:r>
        <w:rPr>
          <w:spacing w:val="-6"/>
          <w:sz w:val="18"/>
        </w:rPr>
        <w:t> </w:t>
      </w:r>
      <w:r>
        <w:rPr>
          <w:spacing w:val="-2"/>
          <w:sz w:val="18"/>
        </w:rPr>
        <w:t>2008.</w:t>
      </w:r>
    </w:p>
    <w:p>
      <w:pPr>
        <w:spacing w:after="0" w:line="228" w:lineRule="auto"/>
        <w:jc w:val="both"/>
        <w:rPr>
          <w:sz w:val="18"/>
        </w:rPr>
        <w:sectPr>
          <w:pgSz w:w="12240" w:h="15840"/>
          <w:pgMar w:header="745" w:footer="0" w:top="1240" w:bottom="280" w:left="1440" w:right="1080"/>
        </w:sectPr>
      </w:pPr>
    </w:p>
    <w:p>
      <w:pPr>
        <w:pStyle w:val="Heading1"/>
        <w:spacing w:before="205"/>
      </w:pPr>
      <w:r>
        <w:rPr>
          <w:spacing w:val="-2"/>
        </w:rPr>
        <w:t>Teaching</w:t>
      </w:r>
    </w:p>
    <w:p>
      <w:pPr>
        <w:pStyle w:val="BodyText"/>
        <w:spacing w:before="1"/>
        <w:ind w:left="0"/>
        <w:rPr>
          <w:sz w:val="21"/>
        </w:rPr>
      </w:pPr>
    </w:p>
    <w:p>
      <w:pPr>
        <w:spacing w:before="0"/>
        <w:ind w:left="-1" w:right="0" w:firstLine="0"/>
        <w:jc w:val="left"/>
        <w:rPr>
          <w:rFonts w:ascii="Arial"/>
          <w:i/>
          <w:sz w:val="18"/>
        </w:rPr>
      </w:pPr>
      <w:r>
        <w:rPr>
          <w:rFonts w:ascii="Arial"/>
          <w:i/>
          <w:w w:val="85"/>
          <w:sz w:val="18"/>
        </w:rPr>
        <w:t>Georgia</w:t>
      </w:r>
      <w:r>
        <w:rPr>
          <w:rFonts w:ascii="Arial"/>
          <w:i/>
          <w:spacing w:val="10"/>
          <w:sz w:val="18"/>
        </w:rPr>
        <w:t> </w:t>
      </w:r>
      <w:r>
        <w:rPr>
          <w:rFonts w:ascii="Arial"/>
          <w:i/>
          <w:spacing w:val="-4"/>
          <w:sz w:val="18"/>
        </w:rPr>
        <w:t>Tech</w:t>
      </w:r>
    </w:p>
    <w:p>
      <w:pPr>
        <w:pStyle w:val="BodyText"/>
        <w:spacing w:line="247" w:lineRule="auto" w:before="104"/>
        <w:ind w:left="394" w:right="2723"/>
        <w:jc w:val="both"/>
      </w:pPr>
      <w:r>
        <w:rPr/>
        <w:t>ECON 7102: Environmental Economics I (Ph.D. field course); Fall 2022, Fall 2023 </w:t>
      </w:r>
      <w:r>
        <w:rPr>
          <w:spacing w:val="-4"/>
        </w:rPr>
        <w:t>ECON 4210:</w:t>
      </w:r>
      <w:r>
        <w:rPr>
          <w:spacing w:val="5"/>
        </w:rPr>
        <w:t> </w:t>
      </w:r>
      <w:r>
        <w:rPr>
          <w:spacing w:val="-4"/>
        </w:rPr>
        <w:t>Economics</w:t>
      </w:r>
      <w:r>
        <w:rPr>
          <w:spacing w:val="-3"/>
        </w:rPr>
        <w:t> </w:t>
      </w:r>
      <w:r>
        <w:rPr>
          <w:spacing w:val="-4"/>
        </w:rPr>
        <w:t>of</w:t>
      </w:r>
      <w:r>
        <w:rPr>
          <w:spacing w:val="-3"/>
        </w:rPr>
        <w:t> </w:t>
      </w:r>
      <w:r>
        <w:rPr>
          <w:spacing w:val="-4"/>
        </w:rPr>
        <w:t>Climate Change;</w:t>
      </w:r>
      <w:r>
        <w:rPr>
          <w:spacing w:val="-3"/>
        </w:rPr>
        <w:t> </w:t>
      </w:r>
      <w:r>
        <w:rPr>
          <w:spacing w:val="-4"/>
        </w:rPr>
        <w:t>Fall</w:t>
      </w:r>
      <w:r>
        <w:rPr>
          <w:spacing w:val="-3"/>
        </w:rPr>
        <w:t> </w:t>
      </w:r>
      <w:r>
        <w:rPr>
          <w:spacing w:val="-4"/>
        </w:rPr>
        <w:t>2021,</w:t>
      </w:r>
      <w:r>
        <w:rPr>
          <w:spacing w:val="-3"/>
        </w:rPr>
        <w:t> </w:t>
      </w:r>
      <w:r>
        <w:rPr>
          <w:spacing w:val="-4"/>
        </w:rPr>
        <w:t>Fall 2022,</w:t>
      </w:r>
      <w:r>
        <w:rPr>
          <w:spacing w:val="-3"/>
        </w:rPr>
        <w:t> </w:t>
      </w:r>
      <w:r>
        <w:rPr>
          <w:spacing w:val="-4"/>
        </w:rPr>
        <w:t>Fall</w:t>
      </w:r>
      <w:r>
        <w:rPr>
          <w:spacing w:val="-3"/>
        </w:rPr>
        <w:t> </w:t>
      </w:r>
      <w:r>
        <w:rPr>
          <w:spacing w:val="-4"/>
        </w:rPr>
        <w:t>2023, Fall</w:t>
      </w:r>
      <w:r>
        <w:rPr>
          <w:spacing w:val="-3"/>
        </w:rPr>
        <w:t> </w:t>
      </w:r>
      <w:r>
        <w:rPr>
          <w:spacing w:val="-4"/>
        </w:rPr>
        <w:t>2024</w:t>
      </w:r>
    </w:p>
    <w:p>
      <w:pPr>
        <w:pStyle w:val="BodyText"/>
        <w:spacing w:line="202" w:lineRule="exact" w:before="0"/>
        <w:ind w:left="394"/>
        <w:jc w:val="both"/>
      </w:pPr>
      <w:r>
        <w:rPr>
          <w:spacing w:val="-4"/>
        </w:rPr>
        <w:t>ECON</w:t>
      </w:r>
      <w:r>
        <w:rPr>
          <w:spacing w:val="-2"/>
        </w:rPr>
        <w:t> </w:t>
      </w:r>
      <w:r>
        <w:rPr>
          <w:spacing w:val="-4"/>
        </w:rPr>
        <w:t>2100:</w:t>
      </w:r>
      <w:r>
        <w:rPr>
          <w:spacing w:val="8"/>
        </w:rPr>
        <w:t> </w:t>
      </w:r>
      <w:r>
        <w:rPr>
          <w:spacing w:val="-4"/>
        </w:rPr>
        <w:t>Economics</w:t>
      </w:r>
      <w:r>
        <w:rPr>
          <w:spacing w:val="-2"/>
        </w:rPr>
        <w:t> </w:t>
      </w:r>
      <w:r>
        <w:rPr>
          <w:spacing w:val="-4"/>
        </w:rPr>
        <w:t>&amp;</w:t>
      </w:r>
      <w:r>
        <w:rPr>
          <w:spacing w:val="-1"/>
        </w:rPr>
        <w:t> </w:t>
      </w:r>
      <w:r>
        <w:rPr>
          <w:spacing w:val="-4"/>
        </w:rPr>
        <w:t>Policy;</w:t>
      </w:r>
      <w:r>
        <w:rPr>
          <w:spacing w:val="-1"/>
        </w:rPr>
        <w:t> </w:t>
      </w:r>
      <w:r>
        <w:rPr>
          <w:spacing w:val="-4"/>
        </w:rPr>
        <w:t>Spring</w:t>
      </w:r>
      <w:r>
        <w:rPr>
          <w:spacing w:val="-1"/>
        </w:rPr>
        <w:t> </w:t>
      </w:r>
      <w:r>
        <w:rPr>
          <w:spacing w:val="-4"/>
        </w:rPr>
        <w:t>2021,</w:t>
      </w:r>
      <w:r>
        <w:rPr>
          <w:spacing w:val="-2"/>
        </w:rPr>
        <w:t> </w:t>
      </w:r>
      <w:r>
        <w:rPr>
          <w:spacing w:val="-4"/>
        </w:rPr>
        <w:t>Spring</w:t>
      </w:r>
      <w:r>
        <w:rPr>
          <w:spacing w:val="-1"/>
        </w:rPr>
        <w:t> </w:t>
      </w:r>
      <w:r>
        <w:rPr>
          <w:spacing w:val="-4"/>
        </w:rPr>
        <w:t>2022,</w:t>
      </w:r>
      <w:r>
        <w:rPr>
          <w:spacing w:val="-1"/>
        </w:rPr>
        <w:t> </w:t>
      </w:r>
      <w:r>
        <w:rPr>
          <w:spacing w:val="-4"/>
        </w:rPr>
        <w:t>Spring</w:t>
      </w:r>
      <w:r>
        <w:rPr>
          <w:spacing w:val="-2"/>
        </w:rPr>
        <w:t> </w:t>
      </w:r>
      <w:r>
        <w:rPr>
          <w:spacing w:val="-4"/>
        </w:rPr>
        <w:t>2024,</w:t>
      </w:r>
      <w:r>
        <w:rPr>
          <w:spacing w:val="-1"/>
        </w:rPr>
        <w:t> </w:t>
      </w:r>
      <w:r>
        <w:rPr>
          <w:spacing w:val="-4"/>
        </w:rPr>
        <w:t>Fall</w:t>
      </w:r>
      <w:r>
        <w:rPr>
          <w:spacing w:val="-1"/>
        </w:rPr>
        <w:t> </w:t>
      </w:r>
      <w:r>
        <w:rPr>
          <w:spacing w:val="-4"/>
        </w:rPr>
        <w:t>2024</w:t>
      </w:r>
    </w:p>
    <w:p>
      <w:pPr>
        <w:spacing w:before="100"/>
        <w:ind w:left="-1" w:right="0" w:firstLine="0"/>
        <w:jc w:val="left"/>
        <w:rPr>
          <w:rFonts w:ascii="Arial"/>
          <w:i/>
          <w:sz w:val="18"/>
        </w:rPr>
      </w:pPr>
      <w:r>
        <w:rPr>
          <w:rFonts w:ascii="Arial"/>
          <w:i/>
          <w:w w:val="90"/>
          <w:sz w:val="18"/>
        </w:rPr>
        <w:t>Georgetown</w:t>
      </w:r>
      <w:r>
        <w:rPr>
          <w:rFonts w:ascii="Arial"/>
          <w:i/>
          <w:spacing w:val="-6"/>
          <w:w w:val="90"/>
          <w:sz w:val="18"/>
        </w:rPr>
        <w:t> </w:t>
      </w:r>
      <w:r>
        <w:rPr>
          <w:rFonts w:ascii="Arial"/>
          <w:i/>
          <w:spacing w:val="-2"/>
          <w:sz w:val="18"/>
        </w:rPr>
        <w:t>University</w:t>
      </w:r>
    </w:p>
    <w:p>
      <w:pPr>
        <w:pStyle w:val="BodyText"/>
        <w:spacing w:before="103"/>
        <w:ind w:left="394"/>
        <w:jc w:val="both"/>
      </w:pPr>
      <w:r>
        <w:rPr>
          <w:spacing w:val="-4"/>
        </w:rPr>
        <w:t>IPEC</w:t>
      </w:r>
      <w:r>
        <w:rPr>
          <w:spacing w:val="-3"/>
        </w:rPr>
        <w:t> </w:t>
      </w:r>
      <w:r>
        <w:rPr>
          <w:spacing w:val="-4"/>
        </w:rPr>
        <w:t>329:</w:t>
      </w:r>
      <w:r>
        <w:rPr>
          <w:spacing w:val="5"/>
        </w:rPr>
        <w:t> </w:t>
      </w:r>
      <w:r>
        <w:rPr>
          <w:spacing w:val="-4"/>
        </w:rPr>
        <w:t>Environmental</w:t>
      </w:r>
      <w:r>
        <w:rPr>
          <w:spacing w:val="-3"/>
        </w:rPr>
        <w:t> </w:t>
      </w:r>
      <w:r>
        <w:rPr>
          <w:spacing w:val="-4"/>
        </w:rPr>
        <w:t>economic</w:t>
      </w:r>
      <w:r>
        <w:rPr>
          <w:spacing w:val="-3"/>
        </w:rPr>
        <w:t> </w:t>
      </w:r>
      <w:r>
        <w:rPr>
          <w:spacing w:val="-4"/>
        </w:rPr>
        <w:t>policy:</w:t>
      </w:r>
      <w:r>
        <w:rPr>
          <w:spacing w:val="5"/>
        </w:rPr>
        <w:t> </w:t>
      </w:r>
      <w:r>
        <w:rPr>
          <w:spacing w:val="-4"/>
        </w:rPr>
        <w:t>Domestic</w:t>
      </w:r>
      <w:r>
        <w:rPr>
          <w:spacing w:val="-3"/>
        </w:rPr>
        <w:t> </w:t>
      </w:r>
      <w:r>
        <w:rPr>
          <w:spacing w:val="-4"/>
        </w:rPr>
        <w:t>and</w:t>
      </w:r>
      <w:r>
        <w:rPr>
          <w:spacing w:val="-3"/>
        </w:rPr>
        <w:t> </w:t>
      </w:r>
      <w:r>
        <w:rPr>
          <w:spacing w:val="-4"/>
        </w:rPr>
        <w:t>global</w:t>
      </w:r>
      <w:r>
        <w:rPr>
          <w:spacing w:val="-3"/>
        </w:rPr>
        <w:t> </w:t>
      </w:r>
      <w:r>
        <w:rPr>
          <w:spacing w:val="-4"/>
        </w:rPr>
        <w:t>applications,</w:t>
      </w:r>
      <w:r>
        <w:rPr>
          <w:spacing w:val="-2"/>
        </w:rPr>
        <w:t> </w:t>
      </w:r>
      <w:r>
        <w:rPr>
          <w:spacing w:val="-4"/>
        </w:rPr>
        <w:t>Spring</w:t>
      </w:r>
      <w:r>
        <w:rPr>
          <w:spacing w:val="-3"/>
        </w:rPr>
        <w:t> </w:t>
      </w:r>
      <w:r>
        <w:rPr>
          <w:spacing w:val="-4"/>
        </w:rPr>
        <w:t>2017.</w:t>
      </w:r>
    </w:p>
    <w:p>
      <w:pPr>
        <w:pStyle w:val="BodyText"/>
        <w:spacing w:before="152"/>
        <w:ind w:left="0"/>
      </w:pPr>
    </w:p>
    <w:p>
      <w:pPr>
        <w:pStyle w:val="Heading1"/>
      </w:pPr>
      <w:r>
        <w:rPr>
          <w:spacing w:val="-4"/>
        </w:rPr>
        <w:t>Seminars</w:t>
      </w:r>
      <w:r>
        <w:rPr>
          <w:spacing w:val="-10"/>
        </w:rPr>
        <w:t> </w:t>
      </w:r>
      <w:r>
        <w:rPr>
          <w:spacing w:val="-4"/>
        </w:rPr>
        <w:t>and</w:t>
      </w:r>
      <w:r>
        <w:rPr>
          <w:spacing w:val="-9"/>
        </w:rPr>
        <w:t> </w:t>
      </w:r>
      <w:r>
        <w:rPr>
          <w:spacing w:val="-4"/>
        </w:rPr>
        <w:t>presentations</w:t>
      </w:r>
    </w:p>
    <w:p>
      <w:pPr>
        <w:spacing w:line="340" w:lineRule="atLeast" w:before="153"/>
        <w:ind w:left="337" w:right="5190" w:hanging="338"/>
        <w:jc w:val="left"/>
        <w:rPr>
          <w:rFonts w:ascii="Lucida Sans Unicode" w:hAnsi="Lucida Sans Unicode"/>
          <w:sz w:val="18"/>
        </w:rPr>
      </w:pPr>
      <w:r>
        <w:rPr>
          <w:rFonts w:ascii="Arial" w:hAnsi="Arial"/>
          <w:i/>
          <w:w w:val="90"/>
          <w:sz w:val="18"/>
        </w:rPr>
        <w:t>Academic seminars &amp; workshops </w:t>
      </w:r>
      <w:r>
        <w:rPr>
          <w:w w:val="90"/>
          <w:sz w:val="18"/>
        </w:rPr>
        <w:t>(</w:t>
      </w:r>
      <w:r>
        <w:rPr>
          <w:rFonts w:ascii="Lucida Sans Unicode" w:hAnsi="Lucida Sans Unicode"/>
          <w:w w:val="90"/>
          <w:sz w:val="18"/>
          <w:vertAlign w:val="superscript"/>
        </w:rPr>
        <w:t>⋆</w:t>
      </w:r>
      <w:r>
        <w:rPr>
          <w:rFonts w:ascii="Lucida Sans Unicode" w:hAnsi="Lucida Sans Unicode"/>
          <w:w w:val="90"/>
          <w:sz w:val="18"/>
          <w:vertAlign w:val="baseline"/>
        </w:rPr>
        <w:t> </w:t>
      </w:r>
      <w:r>
        <w:rPr>
          <w:w w:val="90"/>
          <w:sz w:val="18"/>
          <w:vertAlign w:val="baseline"/>
        </w:rPr>
        <w:t>indicates scheduled) </w:t>
      </w:r>
      <w:r>
        <w:rPr>
          <w:sz w:val="18"/>
          <w:vertAlign w:val="baseline"/>
        </w:rPr>
        <w:t>2026:</w:t>
      </w:r>
      <w:r>
        <w:rPr>
          <w:spacing w:val="40"/>
          <w:sz w:val="18"/>
          <w:vertAlign w:val="baseline"/>
        </w:rPr>
        <w:t> </w:t>
      </w:r>
      <w:r>
        <w:rPr>
          <w:sz w:val="18"/>
          <w:vertAlign w:val="baseline"/>
        </w:rPr>
        <w:t>University of Georgia (AAE)</w:t>
      </w:r>
      <w:r>
        <w:rPr>
          <w:rFonts w:ascii="Lucida Sans Unicode" w:hAnsi="Lucida Sans Unicode"/>
          <w:sz w:val="18"/>
          <w:vertAlign w:val="superscript"/>
        </w:rPr>
        <w:t>⋆</w:t>
      </w:r>
    </w:p>
    <w:p>
      <w:pPr>
        <w:pStyle w:val="BodyText"/>
        <w:spacing w:line="164" w:lineRule="exact" w:before="0"/>
        <w:ind w:left="337"/>
        <w:jc w:val="both"/>
      </w:pPr>
      <w:r>
        <w:rPr>
          <w:spacing w:val="-4"/>
        </w:rPr>
        <w:t>2025:</w:t>
      </w:r>
      <w:r>
        <w:rPr>
          <w:spacing w:val="44"/>
        </w:rPr>
        <w:t> </w:t>
      </w:r>
      <w:r>
        <w:rPr>
          <w:spacing w:val="-4"/>
        </w:rPr>
        <w:t>University</w:t>
      </w:r>
      <w:r>
        <w:rPr>
          <w:spacing w:val="-2"/>
        </w:rPr>
        <w:t> </w:t>
      </w:r>
      <w:r>
        <w:rPr>
          <w:spacing w:val="-4"/>
        </w:rPr>
        <w:t>of</w:t>
      </w:r>
      <w:r>
        <w:rPr>
          <w:spacing w:val="-1"/>
        </w:rPr>
        <w:t> </w:t>
      </w:r>
      <w:r>
        <w:rPr>
          <w:spacing w:val="-4"/>
        </w:rPr>
        <w:t>Maryland</w:t>
      </w:r>
      <w:r>
        <w:rPr>
          <w:spacing w:val="-1"/>
        </w:rPr>
        <w:t> </w:t>
      </w:r>
      <w:r>
        <w:rPr>
          <w:spacing w:val="-4"/>
        </w:rPr>
        <w:t>(AREC</w:t>
      </w:r>
      <w:r>
        <w:rPr>
          <w:spacing w:val="-2"/>
        </w:rPr>
        <w:t> </w:t>
      </w:r>
      <w:r>
        <w:rPr>
          <w:spacing w:val="-4"/>
        </w:rPr>
        <w:t>Alumni</w:t>
      </w:r>
      <w:r>
        <w:rPr>
          <w:spacing w:val="-1"/>
        </w:rPr>
        <w:t> </w:t>
      </w:r>
      <w:r>
        <w:rPr>
          <w:spacing w:val="-4"/>
        </w:rPr>
        <w:t>Seminar),</w:t>
      </w:r>
      <w:r>
        <w:rPr>
          <w:spacing w:val="-2"/>
        </w:rPr>
        <w:t> </w:t>
      </w:r>
      <w:r>
        <w:rPr>
          <w:spacing w:val="-4"/>
        </w:rPr>
        <w:t>EPA</w:t>
      </w:r>
      <w:r>
        <w:rPr>
          <w:spacing w:val="-1"/>
        </w:rPr>
        <w:t> </w:t>
      </w:r>
      <w:r>
        <w:rPr>
          <w:spacing w:val="-4"/>
        </w:rPr>
        <w:t>National</w:t>
      </w:r>
      <w:r>
        <w:rPr>
          <w:spacing w:val="-1"/>
        </w:rPr>
        <w:t> </w:t>
      </w:r>
      <w:r>
        <w:rPr>
          <w:spacing w:val="-4"/>
        </w:rPr>
        <w:t>Center</w:t>
      </w:r>
      <w:r>
        <w:rPr>
          <w:spacing w:val="-2"/>
        </w:rPr>
        <w:t> </w:t>
      </w:r>
      <w:r>
        <w:rPr>
          <w:spacing w:val="-4"/>
        </w:rPr>
        <w:t>for</w:t>
      </w:r>
      <w:r>
        <w:rPr>
          <w:spacing w:val="-1"/>
        </w:rPr>
        <w:t> </w:t>
      </w:r>
      <w:r>
        <w:rPr>
          <w:spacing w:val="-4"/>
        </w:rPr>
        <w:t>Environmental</w:t>
      </w:r>
      <w:r>
        <w:rPr>
          <w:spacing w:val="-1"/>
        </w:rPr>
        <w:t> </w:t>
      </w:r>
      <w:r>
        <w:rPr>
          <w:spacing w:val="-4"/>
        </w:rPr>
        <w:t>Economics,</w:t>
      </w:r>
      <w:r>
        <w:rPr>
          <w:spacing w:val="-2"/>
        </w:rPr>
        <w:t> </w:t>
      </w:r>
      <w:r>
        <w:rPr>
          <w:spacing w:val="-4"/>
        </w:rPr>
        <w:t>University</w:t>
      </w:r>
    </w:p>
    <w:p>
      <w:pPr>
        <w:pStyle w:val="BodyText"/>
        <w:spacing w:line="232" w:lineRule="auto" w:before="2"/>
        <w:ind w:right="357"/>
        <w:jc w:val="both"/>
      </w:pPr>
      <w:r>
        <w:rPr>
          <w:spacing w:val="-4"/>
        </w:rPr>
        <w:t>of New Mexico (Economics), Climate Risk Management Conference (Georgia State University), Inter-American </w:t>
      </w:r>
      <w:r>
        <w:rPr>
          <w:spacing w:val="-2"/>
        </w:rPr>
        <w:t>Development</w:t>
      </w:r>
      <w:r>
        <w:rPr>
          <w:spacing w:val="-10"/>
        </w:rPr>
        <w:t> </w:t>
      </w:r>
      <w:r>
        <w:rPr>
          <w:spacing w:val="-2"/>
        </w:rPr>
        <w:t>Bank,</w:t>
      </w:r>
      <w:r>
        <w:rPr>
          <w:spacing w:val="-10"/>
        </w:rPr>
        <w:t> </w:t>
      </w:r>
      <w:r>
        <w:rPr>
          <w:spacing w:val="-2"/>
        </w:rPr>
        <w:t>VUA-RWI</w:t>
      </w:r>
      <w:r>
        <w:rPr>
          <w:spacing w:val="-10"/>
        </w:rPr>
        <w:t> </w:t>
      </w:r>
      <w:r>
        <w:rPr>
          <w:spacing w:val="-2"/>
        </w:rPr>
        <w:t>Behavioral</w:t>
      </w:r>
      <w:r>
        <w:rPr>
          <w:spacing w:val="-10"/>
        </w:rPr>
        <w:t> </w:t>
      </w:r>
      <w:r>
        <w:rPr>
          <w:spacing w:val="-2"/>
        </w:rPr>
        <w:t>and</w:t>
      </w:r>
      <w:r>
        <w:rPr>
          <w:spacing w:val="-10"/>
        </w:rPr>
        <w:t> </w:t>
      </w:r>
      <w:r>
        <w:rPr>
          <w:spacing w:val="-2"/>
        </w:rPr>
        <w:t>Environmental</w:t>
      </w:r>
      <w:r>
        <w:rPr>
          <w:spacing w:val="-10"/>
        </w:rPr>
        <w:t> </w:t>
      </w:r>
      <w:r>
        <w:rPr>
          <w:spacing w:val="-2"/>
        </w:rPr>
        <w:t>Economics</w:t>
      </w:r>
      <w:r>
        <w:rPr>
          <w:spacing w:val="-10"/>
        </w:rPr>
        <w:t> </w:t>
      </w:r>
      <w:r>
        <w:rPr>
          <w:spacing w:val="-2"/>
        </w:rPr>
        <w:t>Workshop</w:t>
      </w:r>
      <w:r>
        <w:rPr>
          <w:spacing w:val="-10"/>
        </w:rPr>
        <w:t> </w:t>
      </w:r>
      <w:r>
        <w:rPr>
          <w:spacing w:val="-2"/>
        </w:rPr>
        <w:t>(Vrije</w:t>
      </w:r>
      <w:r>
        <w:rPr>
          <w:spacing w:val="-10"/>
        </w:rPr>
        <w:t> </w:t>
      </w:r>
      <w:r>
        <w:rPr>
          <w:spacing w:val="-2"/>
        </w:rPr>
        <w:t>Universiteit</w:t>
      </w:r>
      <w:r>
        <w:rPr>
          <w:spacing w:val="-10"/>
        </w:rPr>
        <w:t> </w:t>
      </w:r>
      <w:r>
        <w:rPr>
          <w:spacing w:val="-2"/>
        </w:rPr>
        <w:t>Amster- </w:t>
      </w:r>
      <w:r>
        <w:rPr>
          <w:spacing w:val="-4"/>
        </w:rPr>
        <w:t>dam)</w:t>
      </w:r>
    </w:p>
    <w:p>
      <w:pPr>
        <w:pStyle w:val="BodyText"/>
        <w:spacing w:line="232" w:lineRule="auto" w:before="10"/>
        <w:ind w:right="357" w:hanging="559"/>
        <w:jc w:val="both"/>
      </w:pPr>
      <w:r>
        <w:rPr>
          <w:spacing w:val="-4"/>
        </w:rPr>
        <w:t>2024:</w:t>
      </w:r>
      <w:r>
        <w:rPr>
          <w:spacing w:val="38"/>
        </w:rPr>
        <w:t> </w:t>
      </w:r>
      <w:r>
        <w:rPr>
          <w:spacing w:val="-4"/>
        </w:rPr>
        <w:t>University</w:t>
      </w:r>
      <w:r>
        <w:rPr>
          <w:spacing w:val="-7"/>
        </w:rPr>
        <w:t> </w:t>
      </w:r>
      <w:r>
        <w:rPr>
          <w:spacing w:val="-4"/>
        </w:rPr>
        <w:t>of</w:t>
      </w:r>
      <w:r>
        <w:rPr>
          <w:spacing w:val="-7"/>
        </w:rPr>
        <w:t> </w:t>
      </w:r>
      <w:r>
        <w:rPr>
          <w:spacing w:val="-4"/>
        </w:rPr>
        <w:t>Alabama</w:t>
      </w:r>
      <w:r>
        <w:rPr>
          <w:spacing w:val="-7"/>
        </w:rPr>
        <w:t> </w:t>
      </w:r>
      <w:r>
        <w:rPr>
          <w:spacing w:val="-4"/>
        </w:rPr>
        <w:t>(Economics),</w:t>
      </w:r>
      <w:r>
        <w:rPr>
          <w:spacing w:val="-7"/>
        </w:rPr>
        <w:t> </w:t>
      </w:r>
      <w:r>
        <w:rPr>
          <w:spacing w:val="-4"/>
        </w:rPr>
        <w:t>Colorado</w:t>
      </w:r>
      <w:r>
        <w:rPr>
          <w:spacing w:val="-7"/>
        </w:rPr>
        <w:t> </w:t>
      </w:r>
      <w:r>
        <w:rPr>
          <w:spacing w:val="-4"/>
        </w:rPr>
        <w:t>School</w:t>
      </w:r>
      <w:r>
        <w:rPr>
          <w:spacing w:val="-7"/>
        </w:rPr>
        <w:t> </w:t>
      </w:r>
      <w:r>
        <w:rPr>
          <w:spacing w:val="-4"/>
        </w:rPr>
        <w:t>of</w:t>
      </w:r>
      <w:r>
        <w:rPr>
          <w:spacing w:val="-7"/>
        </w:rPr>
        <w:t> </w:t>
      </w:r>
      <w:r>
        <w:rPr>
          <w:spacing w:val="-4"/>
        </w:rPr>
        <w:t>Mines</w:t>
      </w:r>
      <w:r>
        <w:rPr>
          <w:spacing w:val="-7"/>
        </w:rPr>
        <w:t> </w:t>
      </w:r>
      <w:r>
        <w:rPr>
          <w:spacing w:val="-4"/>
        </w:rPr>
        <w:t>(Economics),</w:t>
      </w:r>
      <w:r>
        <w:rPr>
          <w:spacing w:val="-7"/>
        </w:rPr>
        <w:t> </w:t>
      </w:r>
      <w:r>
        <w:rPr>
          <w:spacing w:val="-4"/>
        </w:rPr>
        <w:t>UC</w:t>
      </w:r>
      <w:r>
        <w:rPr>
          <w:spacing w:val="-7"/>
        </w:rPr>
        <w:t> </w:t>
      </w:r>
      <w:r>
        <w:rPr>
          <w:spacing w:val="-4"/>
        </w:rPr>
        <w:t>San</w:t>
      </w:r>
      <w:r>
        <w:rPr>
          <w:spacing w:val="-7"/>
        </w:rPr>
        <w:t> </w:t>
      </w:r>
      <w:r>
        <w:rPr>
          <w:spacing w:val="-4"/>
        </w:rPr>
        <w:t>Diego</w:t>
      </w:r>
      <w:r>
        <w:rPr>
          <w:spacing w:val="-7"/>
        </w:rPr>
        <w:t> </w:t>
      </w:r>
      <w:r>
        <w:rPr>
          <w:spacing w:val="-4"/>
        </w:rPr>
        <w:t>(Environmental</w:t>
      </w:r>
      <w:r>
        <w:rPr>
          <w:spacing w:val="-7"/>
        </w:rPr>
        <w:t> </w:t>
      </w:r>
      <w:r>
        <w:rPr>
          <w:spacing w:val="-4"/>
        </w:rPr>
        <w:t>Eco- nomics), University at Buffalo (Economics), Occasional Workshop on Environmental and Resource Economics </w:t>
      </w:r>
      <w:r>
        <w:rPr/>
        <w:t>(UC Santa Barbara)</w:t>
      </w:r>
    </w:p>
    <w:p>
      <w:pPr>
        <w:pStyle w:val="BodyText"/>
        <w:spacing w:line="232" w:lineRule="auto" w:before="11"/>
        <w:ind w:right="357" w:hanging="559"/>
        <w:jc w:val="both"/>
      </w:pPr>
      <w:r>
        <w:rPr/>
        <w:t>2023:</w:t>
      </w:r>
      <w:r>
        <w:rPr>
          <w:spacing w:val="1"/>
        </w:rPr>
        <w:t> </w:t>
      </w:r>
      <w:r>
        <w:rPr/>
        <w:t>University</w:t>
      </w:r>
      <w:r>
        <w:rPr>
          <w:spacing w:val="-12"/>
        </w:rPr>
        <w:t> </w:t>
      </w:r>
      <w:r>
        <w:rPr/>
        <w:t>of</w:t>
      </w:r>
      <w:r>
        <w:rPr>
          <w:spacing w:val="-12"/>
        </w:rPr>
        <w:t> </w:t>
      </w:r>
      <w:r>
        <w:rPr/>
        <w:t>Calgary</w:t>
      </w:r>
      <w:r>
        <w:rPr>
          <w:spacing w:val="-12"/>
        </w:rPr>
        <w:t> </w:t>
      </w:r>
      <w:r>
        <w:rPr/>
        <w:t>(Economics),</w:t>
      </w:r>
      <w:r>
        <w:rPr>
          <w:spacing w:val="-10"/>
        </w:rPr>
        <w:t> </w:t>
      </w:r>
      <w:r>
        <w:rPr/>
        <w:t>University</w:t>
      </w:r>
      <w:r>
        <w:rPr>
          <w:spacing w:val="-12"/>
        </w:rPr>
        <w:t> </w:t>
      </w:r>
      <w:r>
        <w:rPr/>
        <w:t>of</w:t>
      </w:r>
      <w:r>
        <w:rPr>
          <w:spacing w:val="-12"/>
        </w:rPr>
        <w:t> </w:t>
      </w:r>
      <w:r>
        <w:rPr/>
        <w:t>Houston</w:t>
      </w:r>
      <w:r>
        <w:rPr>
          <w:spacing w:val="-12"/>
        </w:rPr>
        <w:t> </w:t>
      </w:r>
      <w:r>
        <w:rPr/>
        <w:t>(Hobby</w:t>
      </w:r>
      <w:r>
        <w:rPr>
          <w:spacing w:val="-12"/>
        </w:rPr>
        <w:t> </w:t>
      </w:r>
      <w:r>
        <w:rPr/>
        <w:t>School</w:t>
      </w:r>
      <w:r>
        <w:rPr>
          <w:spacing w:val="-12"/>
        </w:rPr>
        <w:t> </w:t>
      </w:r>
      <w:r>
        <w:rPr/>
        <w:t>of</w:t>
      </w:r>
      <w:r>
        <w:rPr>
          <w:spacing w:val="-12"/>
        </w:rPr>
        <w:t> </w:t>
      </w:r>
      <w:r>
        <w:rPr/>
        <w:t>Public</w:t>
      </w:r>
      <w:r>
        <w:rPr>
          <w:spacing w:val="-12"/>
        </w:rPr>
        <w:t> </w:t>
      </w:r>
      <w:r>
        <w:rPr/>
        <w:t>Policy),</w:t>
      </w:r>
      <w:r>
        <w:rPr>
          <w:spacing w:val="-10"/>
        </w:rPr>
        <w:t> </w:t>
      </w:r>
      <w:r>
        <w:rPr/>
        <w:t>Triangle</w:t>
      </w:r>
      <w:r>
        <w:rPr>
          <w:spacing w:val="-12"/>
        </w:rPr>
        <w:t> </w:t>
      </w:r>
      <w:r>
        <w:rPr/>
        <w:t>Resource </w:t>
      </w:r>
      <w:r>
        <w:rPr>
          <w:spacing w:val="-2"/>
        </w:rPr>
        <w:t>and</w:t>
      </w:r>
      <w:r>
        <w:rPr>
          <w:spacing w:val="-7"/>
        </w:rPr>
        <w:t> </w:t>
      </w:r>
      <w:r>
        <w:rPr>
          <w:spacing w:val="-2"/>
        </w:rPr>
        <w:t>Environmental</w:t>
      </w:r>
      <w:r>
        <w:rPr>
          <w:spacing w:val="-7"/>
        </w:rPr>
        <w:t> </w:t>
      </w:r>
      <w:r>
        <w:rPr>
          <w:spacing w:val="-2"/>
        </w:rPr>
        <w:t>Economics</w:t>
      </w:r>
      <w:r>
        <w:rPr>
          <w:spacing w:val="-7"/>
        </w:rPr>
        <w:t> </w:t>
      </w:r>
      <w:r>
        <w:rPr>
          <w:spacing w:val="-2"/>
        </w:rPr>
        <w:t>(TREE)</w:t>
      </w:r>
      <w:r>
        <w:rPr>
          <w:spacing w:val="-7"/>
        </w:rPr>
        <w:t> </w:t>
      </w:r>
      <w:r>
        <w:rPr>
          <w:spacing w:val="-2"/>
        </w:rPr>
        <w:t>Seminar</w:t>
      </w:r>
      <w:r>
        <w:rPr>
          <w:spacing w:val="-7"/>
        </w:rPr>
        <w:t> </w:t>
      </w:r>
      <w:r>
        <w:rPr>
          <w:spacing w:val="-2"/>
        </w:rPr>
        <w:t>(NC</w:t>
      </w:r>
      <w:r>
        <w:rPr>
          <w:spacing w:val="-7"/>
        </w:rPr>
        <w:t> </w:t>
      </w:r>
      <w:r>
        <w:rPr>
          <w:spacing w:val="-2"/>
        </w:rPr>
        <w:t>State</w:t>
      </w:r>
      <w:r>
        <w:rPr>
          <w:spacing w:val="-7"/>
        </w:rPr>
        <w:t> </w:t>
      </w:r>
      <w:r>
        <w:rPr>
          <w:spacing w:val="-2"/>
        </w:rPr>
        <w:t>/</w:t>
      </w:r>
      <w:r>
        <w:rPr>
          <w:spacing w:val="-7"/>
        </w:rPr>
        <w:t> </w:t>
      </w:r>
      <w:r>
        <w:rPr>
          <w:spacing w:val="-2"/>
        </w:rPr>
        <w:t>Duke),</w:t>
      </w:r>
      <w:r>
        <w:rPr>
          <w:spacing w:val="-4"/>
        </w:rPr>
        <w:t> </w:t>
      </w:r>
      <w:r>
        <w:rPr>
          <w:spacing w:val="-2"/>
        </w:rPr>
        <w:t>UNC–Chapel</w:t>
      </w:r>
      <w:r>
        <w:rPr>
          <w:spacing w:val="-7"/>
        </w:rPr>
        <w:t> </w:t>
      </w:r>
      <w:r>
        <w:rPr>
          <w:spacing w:val="-2"/>
        </w:rPr>
        <w:t>Hill</w:t>
      </w:r>
      <w:r>
        <w:rPr>
          <w:spacing w:val="-7"/>
        </w:rPr>
        <w:t> </w:t>
      </w:r>
      <w:r>
        <w:rPr>
          <w:spacing w:val="-2"/>
        </w:rPr>
        <w:t>(Data-driven</w:t>
      </w:r>
      <w:r>
        <w:rPr>
          <w:spacing w:val="-7"/>
        </w:rPr>
        <w:t> </w:t>
      </w:r>
      <w:r>
        <w:rPr>
          <w:spacing w:val="-2"/>
        </w:rPr>
        <w:t>EnviroLab), </w:t>
      </w:r>
      <w:r>
        <w:rPr/>
        <w:t>University of Wyoming (Economics)</w:t>
      </w:r>
    </w:p>
    <w:p>
      <w:pPr>
        <w:pStyle w:val="BodyText"/>
        <w:spacing w:line="232" w:lineRule="auto" w:before="11"/>
        <w:ind w:right="357" w:hanging="559"/>
        <w:jc w:val="both"/>
      </w:pPr>
      <w:r>
        <w:rPr>
          <w:spacing w:val="-2"/>
        </w:rPr>
        <w:t>2022:</w:t>
      </w:r>
      <w:r>
        <w:rPr>
          <w:spacing w:val="16"/>
        </w:rPr>
        <w:t> </w:t>
      </w:r>
      <w:r>
        <w:rPr>
          <w:spacing w:val="-2"/>
        </w:rPr>
        <w:t>World</w:t>
      </w:r>
      <w:r>
        <w:rPr>
          <w:spacing w:val="-4"/>
        </w:rPr>
        <w:t> </w:t>
      </w:r>
      <w:r>
        <w:rPr>
          <w:spacing w:val="-2"/>
        </w:rPr>
        <w:t>Bank,</w:t>
      </w:r>
      <w:r>
        <w:rPr>
          <w:spacing w:val="-2"/>
        </w:rPr>
        <w:t> Indiana</w:t>
      </w:r>
      <w:r>
        <w:rPr>
          <w:spacing w:val="-4"/>
        </w:rPr>
        <w:t> </w:t>
      </w:r>
      <w:r>
        <w:rPr>
          <w:spacing w:val="-2"/>
        </w:rPr>
        <w:t>University</w:t>
      </w:r>
      <w:r>
        <w:rPr>
          <w:spacing w:val="-4"/>
        </w:rPr>
        <w:t> </w:t>
      </w:r>
      <w:r>
        <w:rPr>
          <w:spacing w:val="-2"/>
        </w:rPr>
        <w:t>(Young</w:t>
      </w:r>
      <w:r>
        <w:rPr>
          <w:spacing w:val="-4"/>
        </w:rPr>
        <w:t> </w:t>
      </w:r>
      <w:r>
        <w:rPr>
          <w:spacing w:val="-2"/>
        </w:rPr>
        <w:t>Scholars</w:t>
      </w:r>
      <w:r>
        <w:rPr>
          <w:spacing w:val="-4"/>
        </w:rPr>
        <w:t> </w:t>
      </w:r>
      <w:r>
        <w:rPr>
          <w:spacing w:val="-2"/>
        </w:rPr>
        <w:t>Symposium</w:t>
      </w:r>
      <w:r>
        <w:rPr>
          <w:spacing w:val="-4"/>
        </w:rPr>
        <w:t> </w:t>
      </w:r>
      <w:r>
        <w:rPr>
          <w:spacing w:val="-2"/>
        </w:rPr>
        <w:t>on</w:t>
      </w:r>
      <w:r>
        <w:rPr>
          <w:spacing w:val="-4"/>
        </w:rPr>
        <w:t> </w:t>
      </w:r>
      <w:r>
        <w:rPr>
          <w:spacing w:val="-2"/>
        </w:rPr>
        <w:t>Natural</w:t>
      </w:r>
      <w:r>
        <w:rPr>
          <w:spacing w:val="-4"/>
        </w:rPr>
        <w:t> </w:t>
      </w:r>
      <w:r>
        <w:rPr>
          <w:spacing w:val="-2"/>
        </w:rPr>
        <w:t>Resource</w:t>
      </w:r>
      <w:r>
        <w:rPr>
          <w:spacing w:val="-4"/>
        </w:rPr>
        <w:t> </w:t>
      </w:r>
      <w:r>
        <w:rPr>
          <w:spacing w:val="-2"/>
        </w:rPr>
        <w:t>Governance),</w:t>
      </w:r>
      <w:r>
        <w:rPr>
          <w:spacing w:val="-2"/>
        </w:rPr>
        <w:t> Appalachian </w:t>
      </w:r>
      <w:r>
        <w:rPr/>
        <w:t>Experimental</w:t>
      </w:r>
      <w:r>
        <w:rPr>
          <w:spacing w:val="-10"/>
        </w:rPr>
        <w:t> </w:t>
      </w:r>
      <w:r>
        <w:rPr/>
        <w:t>&amp;</w:t>
      </w:r>
      <w:r>
        <w:rPr>
          <w:spacing w:val="-10"/>
        </w:rPr>
        <w:t> </w:t>
      </w:r>
      <w:r>
        <w:rPr/>
        <w:t>Environmental</w:t>
      </w:r>
      <w:r>
        <w:rPr>
          <w:spacing w:val="-10"/>
        </w:rPr>
        <w:t> </w:t>
      </w:r>
      <w:r>
        <w:rPr/>
        <w:t>Economics</w:t>
      </w:r>
      <w:r>
        <w:rPr>
          <w:spacing w:val="-10"/>
        </w:rPr>
        <w:t> </w:t>
      </w:r>
      <w:r>
        <w:rPr/>
        <w:t>Workshop</w:t>
      </w:r>
      <w:r>
        <w:rPr>
          <w:spacing w:val="-10"/>
        </w:rPr>
        <w:t> </w:t>
      </w:r>
      <w:r>
        <w:rPr/>
        <w:t>(Boone,</w:t>
      </w:r>
      <w:r>
        <w:rPr>
          <w:spacing w:val="-10"/>
        </w:rPr>
        <w:t> </w:t>
      </w:r>
      <w:r>
        <w:rPr/>
        <w:t>NC)</w:t>
      </w:r>
    </w:p>
    <w:p>
      <w:pPr>
        <w:pStyle w:val="BodyText"/>
        <w:spacing w:before="6"/>
        <w:ind w:left="337"/>
        <w:jc w:val="both"/>
      </w:pPr>
      <w:r>
        <w:rPr>
          <w:spacing w:val="-6"/>
        </w:rPr>
        <w:t>2021:</w:t>
      </w:r>
      <w:r>
        <w:rPr>
          <w:spacing w:val="55"/>
        </w:rPr>
        <w:t> </w:t>
      </w:r>
      <w:r>
        <w:rPr>
          <w:spacing w:val="-6"/>
        </w:rPr>
        <w:t>#OARES</w:t>
      </w:r>
      <w:r>
        <w:rPr>
          <w:spacing w:val="2"/>
        </w:rPr>
        <w:t> </w:t>
      </w:r>
      <w:r>
        <w:rPr>
          <w:spacing w:val="-6"/>
        </w:rPr>
        <w:t>(Online</w:t>
      </w:r>
      <w:r>
        <w:rPr>
          <w:spacing w:val="2"/>
        </w:rPr>
        <w:t> </w:t>
      </w:r>
      <w:r>
        <w:rPr>
          <w:spacing w:val="-6"/>
        </w:rPr>
        <w:t>Agricultural</w:t>
      </w:r>
      <w:r>
        <w:rPr>
          <w:spacing w:val="3"/>
        </w:rPr>
        <w:t> </w:t>
      </w:r>
      <w:r>
        <w:rPr>
          <w:spacing w:val="-6"/>
        </w:rPr>
        <w:t>and</w:t>
      </w:r>
      <w:r>
        <w:rPr>
          <w:spacing w:val="2"/>
        </w:rPr>
        <w:t> </w:t>
      </w:r>
      <w:r>
        <w:rPr>
          <w:spacing w:val="-6"/>
        </w:rPr>
        <w:t>Resource</w:t>
      </w:r>
      <w:r>
        <w:rPr>
          <w:spacing w:val="2"/>
        </w:rPr>
        <w:t> </w:t>
      </w:r>
      <w:r>
        <w:rPr>
          <w:spacing w:val="-6"/>
        </w:rPr>
        <w:t>Economics</w:t>
      </w:r>
      <w:r>
        <w:rPr>
          <w:spacing w:val="2"/>
        </w:rPr>
        <w:t> </w:t>
      </w:r>
      <w:r>
        <w:rPr>
          <w:spacing w:val="-6"/>
        </w:rPr>
        <w:t>Seminar),</w:t>
      </w:r>
      <w:r>
        <w:rPr>
          <w:spacing w:val="2"/>
        </w:rPr>
        <w:t> </w:t>
      </w:r>
      <w:r>
        <w:rPr>
          <w:spacing w:val="-6"/>
        </w:rPr>
        <w:t>NBER</w:t>
      </w:r>
      <w:r>
        <w:rPr>
          <w:spacing w:val="3"/>
        </w:rPr>
        <w:t> </w:t>
      </w:r>
      <w:r>
        <w:rPr>
          <w:spacing w:val="-6"/>
        </w:rPr>
        <w:t>Summer</w:t>
      </w:r>
      <w:r>
        <w:rPr>
          <w:spacing w:val="2"/>
        </w:rPr>
        <w:t> </w:t>
      </w:r>
      <w:r>
        <w:rPr>
          <w:spacing w:val="-6"/>
        </w:rPr>
        <w:t>Institute</w:t>
      </w:r>
      <w:r>
        <w:rPr>
          <w:spacing w:val="2"/>
        </w:rPr>
        <w:t> </w:t>
      </w:r>
      <w:r>
        <w:rPr>
          <w:spacing w:val="-6"/>
        </w:rPr>
        <w:t>(EEE)</w:t>
      </w:r>
    </w:p>
    <w:p>
      <w:pPr>
        <w:pStyle w:val="BodyText"/>
        <w:spacing w:line="232" w:lineRule="auto" w:before="10"/>
        <w:ind w:right="357" w:hanging="559"/>
        <w:jc w:val="both"/>
      </w:pPr>
      <w:r>
        <w:rPr>
          <w:spacing w:val="-4"/>
        </w:rPr>
        <w:t>2020:</w:t>
      </w:r>
      <w:r>
        <w:rPr>
          <w:spacing w:val="40"/>
        </w:rPr>
        <w:t> </w:t>
      </w:r>
      <w:r>
        <w:rPr>
          <w:spacing w:val="-4"/>
        </w:rPr>
        <w:t>University</w:t>
      </w:r>
      <w:r>
        <w:rPr>
          <w:spacing w:val="-8"/>
        </w:rPr>
        <w:t> </w:t>
      </w:r>
      <w:r>
        <w:rPr>
          <w:spacing w:val="-4"/>
        </w:rPr>
        <w:t>of</w:t>
      </w:r>
      <w:r>
        <w:rPr>
          <w:spacing w:val="-7"/>
        </w:rPr>
        <w:t> </w:t>
      </w:r>
      <w:r>
        <w:rPr>
          <w:spacing w:val="-4"/>
        </w:rPr>
        <w:t>Chicago</w:t>
      </w:r>
      <w:r>
        <w:rPr>
          <w:spacing w:val="-7"/>
        </w:rPr>
        <w:t> </w:t>
      </w:r>
      <w:r>
        <w:rPr>
          <w:spacing w:val="-4"/>
        </w:rPr>
        <w:t>(EPIC),</w:t>
      </w:r>
      <w:r>
        <w:rPr>
          <w:spacing w:val="-7"/>
        </w:rPr>
        <w:t> </w:t>
      </w:r>
      <w:r>
        <w:rPr>
          <w:spacing w:val="-4"/>
        </w:rPr>
        <w:t>University</w:t>
      </w:r>
      <w:r>
        <w:rPr>
          <w:spacing w:val="-7"/>
        </w:rPr>
        <w:t> </w:t>
      </w:r>
      <w:r>
        <w:rPr>
          <w:spacing w:val="-4"/>
        </w:rPr>
        <w:t>of</w:t>
      </w:r>
      <w:r>
        <w:rPr>
          <w:spacing w:val="-8"/>
        </w:rPr>
        <w:t> </w:t>
      </w:r>
      <w:r>
        <w:rPr>
          <w:spacing w:val="-4"/>
        </w:rPr>
        <w:t>Minnesota</w:t>
      </w:r>
      <w:r>
        <w:rPr>
          <w:spacing w:val="-7"/>
        </w:rPr>
        <w:t> </w:t>
      </w:r>
      <w:r>
        <w:rPr>
          <w:spacing w:val="-4"/>
        </w:rPr>
        <w:t>(APEC),</w:t>
      </w:r>
      <w:r>
        <w:rPr>
          <w:spacing w:val="-7"/>
        </w:rPr>
        <w:t> </w:t>
      </w:r>
      <w:r>
        <w:rPr>
          <w:spacing w:val="-4"/>
        </w:rPr>
        <w:t>Georgia</w:t>
      </w:r>
      <w:r>
        <w:rPr>
          <w:spacing w:val="-7"/>
        </w:rPr>
        <w:t> </w:t>
      </w:r>
      <w:r>
        <w:rPr>
          <w:spacing w:val="-4"/>
        </w:rPr>
        <w:t>Tech</w:t>
      </w:r>
      <w:r>
        <w:rPr>
          <w:spacing w:val="-7"/>
        </w:rPr>
        <w:t> </w:t>
      </w:r>
      <w:r>
        <w:rPr>
          <w:spacing w:val="-4"/>
        </w:rPr>
        <w:t>(Economics),</w:t>
      </w:r>
      <w:r>
        <w:rPr>
          <w:spacing w:val="-6"/>
        </w:rPr>
        <w:t> </w:t>
      </w:r>
      <w:r>
        <w:rPr>
          <w:spacing w:val="-4"/>
        </w:rPr>
        <w:t>University</w:t>
      </w:r>
      <w:r>
        <w:rPr>
          <w:spacing w:val="-7"/>
        </w:rPr>
        <w:t> </w:t>
      </w:r>
      <w:r>
        <w:rPr>
          <w:spacing w:val="-4"/>
        </w:rPr>
        <w:t>of</w:t>
      </w:r>
      <w:r>
        <w:rPr>
          <w:spacing w:val="-7"/>
        </w:rPr>
        <w:t> </w:t>
      </w:r>
      <w:r>
        <w:rPr>
          <w:spacing w:val="-4"/>
        </w:rPr>
        <w:t>Wiscon- </w:t>
      </w:r>
      <w:r>
        <w:rPr/>
        <w:t>sin</w:t>
      </w:r>
      <w:r>
        <w:rPr>
          <w:spacing w:val="-5"/>
        </w:rPr>
        <w:t> </w:t>
      </w:r>
      <w:r>
        <w:rPr/>
        <w:t>(AAE),</w:t>
      </w:r>
      <w:r>
        <w:rPr>
          <w:spacing w:val="-5"/>
        </w:rPr>
        <w:t> </w:t>
      </w:r>
      <w:r>
        <w:rPr/>
        <w:t>University</w:t>
      </w:r>
      <w:r>
        <w:rPr>
          <w:spacing w:val="-5"/>
        </w:rPr>
        <w:t> </w:t>
      </w:r>
      <w:r>
        <w:rPr/>
        <w:t>of</w:t>
      </w:r>
      <w:r>
        <w:rPr>
          <w:spacing w:val="-5"/>
        </w:rPr>
        <w:t> </w:t>
      </w:r>
      <w:r>
        <w:rPr/>
        <w:t>Maryland</w:t>
      </w:r>
      <w:r>
        <w:rPr>
          <w:spacing w:val="-5"/>
        </w:rPr>
        <w:t> </w:t>
      </w:r>
      <w:r>
        <w:rPr/>
        <w:t>(AREC)</w:t>
      </w:r>
    </w:p>
    <w:p>
      <w:pPr>
        <w:pStyle w:val="BodyText"/>
        <w:spacing w:line="232" w:lineRule="auto" w:before="11"/>
        <w:ind w:right="357" w:hanging="559"/>
        <w:jc w:val="both"/>
      </w:pPr>
      <w:r>
        <w:rPr>
          <w:spacing w:val="-2"/>
        </w:rPr>
        <w:t>2019:</w:t>
      </w:r>
      <w:r>
        <w:rPr>
          <w:spacing w:val="17"/>
        </w:rPr>
        <w:t> </w:t>
      </w:r>
      <w:r>
        <w:rPr>
          <w:spacing w:val="-2"/>
        </w:rPr>
        <w:t>Penn</w:t>
      </w:r>
      <w:r>
        <w:rPr>
          <w:spacing w:val="-4"/>
        </w:rPr>
        <w:t> </w:t>
      </w:r>
      <w:r>
        <w:rPr>
          <w:spacing w:val="-2"/>
        </w:rPr>
        <w:t>State</w:t>
      </w:r>
      <w:r>
        <w:rPr>
          <w:spacing w:val="-3"/>
        </w:rPr>
        <w:t> </w:t>
      </w:r>
      <w:r>
        <w:rPr>
          <w:spacing w:val="-2"/>
        </w:rPr>
        <w:t>(EEEP),</w:t>
      </w:r>
      <w:r>
        <w:rPr>
          <w:spacing w:val="-4"/>
        </w:rPr>
        <w:t> </w:t>
      </w:r>
      <w:r>
        <w:rPr>
          <w:spacing w:val="-2"/>
        </w:rPr>
        <w:t>Penn</w:t>
      </w:r>
      <w:r>
        <w:rPr>
          <w:spacing w:val="-3"/>
        </w:rPr>
        <w:t> </w:t>
      </w:r>
      <w:r>
        <w:rPr>
          <w:spacing w:val="-2"/>
        </w:rPr>
        <w:t>State</w:t>
      </w:r>
      <w:r>
        <w:rPr>
          <w:spacing w:val="-4"/>
        </w:rPr>
        <w:t> </w:t>
      </w:r>
      <w:r>
        <w:rPr>
          <w:spacing w:val="-2"/>
        </w:rPr>
        <w:t>(Water</w:t>
      </w:r>
      <w:r>
        <w:rPr>
          <w:spacing w:val="-4"/>
        </w:rPr>
        <w:t> </w:t>
      </w:r>
      <w:r>
        <w:rPr>
          <w:spacing w:val="-2"/>
        </w:rPr>
        <w:t>Insights),</w:t>
      </w:r>
      <w:r>
        <w:rPr>
          <w:spacing w:val="-2"/>
        </w:rPr>
        <w:t> Arizona</w:t>
      </w:r>
      <w:r>
        <w:rPr>
          <w:spacing w:val="-4"/>
        </w:rPr>
        <w:t> </w:t>
      </w:r>
      <w:r>
        <w:rPr>
          <w:spacing w:val="-2"/>
        </w:rPr>
        <w:t>State</w:t>
      </w:r>
      <w:r>
        <w:rPr>
          <w:spacing w:val="-4"/>
        </w:rPr>
        <w:t> </w:t>
      </w:r>
      <w:r>
        <w:rPr>
          <w:spacing w:val="-2"/>
        </w:rPr>
        <w:t>University</w:t>
      </w:r>
      <w:r>
        <w:rPr>
          <w:spacing w:val="-4"/>
        </w:rPr>
        <w:t> </w:t>
      </w:r>
      <w:r>
        <w:rPr>
          <w:spacing w:val="-2"/>
        </w:rPr>
        <w:t>(Economics),</w:t>
      </w:r>
      <w:r>
        <w:rPr>
          <w:spacing w:val="-2"/>
        </w:rPr>
        <w:t> University</w:t>
      </w:r>
      <w:r>
        <w:rPr>
          <w:spacing w:val="-3"/>
        </w:rPr>
        <w:t> </w:t>
      </w:r>
      <w:r>
        <w:rPr>
          <w:spacing w:val="-2"/>
        </w:rPr>
        <w:t>of</w:t>
      </w:r>
      <w:r>
        <w:rPr>
          <w:spacing w:val="-3"/>
        </w:rPr>
        <w:t> </w:t>
      </w:r>
      <w:r>
        <w:rPr>
          <w:spacing w:val="-2"/>
        </w:rPr>
        <w:t>Chicago </w:t>
      </w:r>
      <w:r>
        <w:rPr>
          <w:spacing w:val="-6"/>
        </w:rPr>
        <w:t>(Energy</w:t>
      </w:r>
      <w:r>
        <w:rPr/>
        <w:t> </w:t>
      </w:r>
      <w:r>
        <w:rPr>
          <w:spacing w:val="-6"/>
        </w:rPr>
        <w:t>&amp;</w:t>
      </w:r>
      <w:r>
        <w:rPr/>
        <w:t> </w:t>
      </w:r>
      <w:r>
        <w:rPr>
          <w:spacing w:val="-6"/>
        </w:rPr>
        <w:t>Environment</w:t>
      </w:r>
      <w:r>
        <w:rPr/>
        <w:t> </w:t>
      </w:r>
      <w:r>
        <w:rPr>
          <w:spacing w:val="-6"/>
        </w:rPr>
        <w:t>Lab),</w:t>
      </w:r>
      <w:r>
        <w:rPr/>
        <w:t> </w:t>
      </w:r>
      <w:r>
        <w:rPr>
          <w:spacing w:val="-6"/>
        </w:rPr>
        <w:t>EPA</w:t>
      </w:r>
      <w:r>
        <w:rPr/>
        <w:t> </w:t>
      </w:r>
      <w:r>
        <w:rPr>
          <w:spacing w:val="-6"/>
        </w:rPr>
        <w:t>National</w:t>
      </w:r>
      <w:r>
        <w:rPr/>
        <w:t> </w:t>
      </w:r>
      <w:r>
        <w:rPr>
          <w:spacing w:val="-6"/>
        </w:rPr>
        <w:t>Center</w:t>
      </w:r>
      <w:r>
        <w:rPr/>
        <w:t> </w:t>
      </w:r>
      <w:r>
        <w:rPr>
          <w:spacing w:val="-6"/>
        </w:rPr>
        <w:t>for</w:t>
      </w:r>
      <w:r>
        <w:rPr/>
        <w:t> </w:t>
      </w:r>
      <w:r>
        <w:rPr>
          <w:spacing w:val="-6"/>
        </w:rPr>
        <w:t>Environmental</w:t>
      </w:r>
      <w:r>
        <w:rPr/>
        <w:t> </w:t>
      </w:r>
      <w:r>
        <w:rPr>
          <w:spacing w:val="-6"/>
        </w:rPr>
        <w:t>Economics,</w:t>
      </w:r>
      <w:r>
        <w:rPr/>
        <w:t> </w:t>
      </w:r>
      <w:r>
        <w:rPr>
          <w:spacing w:val="-6"/>
        </w:rPr>
        <w:t>NBER</w:t>
      </w:r>
      <w:r>
        <w:rPr/>
        <w:t> </w:t>
      </w:r>
      <w:r>
        <w:rPr>
          <w:spacing w:val="-6"/>
        </w:rPr>
        <w:t>Summer</w:t>
      </w:r>
      <w:r>
        <w:rPr/>
        <w:t> </w:t>
      </w:r>
      <w:r>
        <w:rPr>
          <w:spacing w:val="-6"/>
        </w:rPr>
        <w:t>Institute</w:t>
      </w:r>
      <w:r>
        <w:rPr/>
        <w:t> </w:t>
      </w:r>
      <w:r>
        <w:rPr>
          <w:spacing w:val="-6"/>
        </w:rPr>
        <w:t>(EEE; </w:t>
      </w:r>
      <w:r>
        <w:rPr>
          <w:spacing w:val="-2"/>
        </w:rPr>
        <w:t>discussant),</w:t>
      </w:r>
      <w:r>
        <w:rPr>
          <w:spacing w:val="-4"/>
        </w:rPr>
        <w:t> </w:t>
      </w:r>
      <w:r>
        <w:rPr>
          <w:spacing w:val="-2"/>
        </w:rPr>
        <w:t>Northeast</w:t>
      </w:r>
      <w:r>
        <w:rPr>
          <w:spacing w:val="-4"/>
        </w:rPr>
        <w:t> </w:t>
      </w:r>
      <w:r>
        <w:rPr>
          <w:spacing w:val="-2"/>
        </w:rPr>
        <w:t>Workshop</w:t>
      </w:r>
      <w:r>
        <w:rPr>
          <w:spacing w:val="-4"/>
        </w:rPr>
        <w:t> </w:t>
      </w:r>
      <w:r>
        <w:rPr>
          <w:spacing w:val="-2"/>
        </w:rPr>
        <w:t>on</w:t>
      </w:r>
      <w:r>
        <w:rPr>
          <w:spacing w:val="-4"/>
        </w:rPr>
        <w:t> </w:t>
      </w:r>
      <w:r>
        <w:rPr>
          <w:spacing w:val="-2"/>
        </w:rPr>
        <w:t>Energy</w:t>
      </w:r>
      <w:r>
        <w:rPr>
          <w:spacing w:val="-4"/>
        </w:rPr>
        <w:t> </w:t>
      </w:r>
      <w:r>
        <w:rPr>
          <w:spacing w:val="-2"/>
        </w:rPr>
        <w:t>Policy</w:t>
      </w:r>
      <w:r>
        <w:rPr>
          <w:spacing w:val="-4"/>
        </w:rPr>
        <w:t> </w:t>
      </w:r>
      <w:r>
        <w:rPr>
          <w:spacing w:val="-2"/>
        </w:rPr>
        <w:t>and</w:t>
      </w:r>
      <w:r>
        <w:rPr>
          <w:spacing w:val="-4"/>
        </w:rPr>
        <w:t> </w:t>
      </w:r>
      <w:r>
        <w:rPr>
          <w:spacing w:val="-2"/>
        </w:rPr>
        <w:t>Environmental</w:t>
      </w:r>
      <w:r>
        <w:rPr>
          <w:spacing w:val="-4"/>
        </w:rPr>
        <w:t> </w:t>
      </w:r>
      <w:r>
        <w:rPr>
          <w:spacing w:val="-2"/>
        </w:rPr>
        <w:t>Economics</w:t>
      </w:r>
      <w:r>
        <w:rPr>
          <w:spacing w:val="-4"/>
        </w:rPr>
        <w:t> </w:t>
      </w:r>
      <w:r>
        <w:rPr>
          <w:spacing w:val="-2"/>
        </w:rPr>
        <w:t>(Harvard</w:t>
      </w:r>
      <w:r>
        <w:rPr>
          <w:spacing w:val="-4"/>
        </w:rPr>
        <w:t> </w:t>
      </w:r>
      <w:r>
        <w:rPr>
          <w:spacing w:val="-2"/>
        </w:rPr>
        <w:t>University)</w:t>
      </w:r>
    </w:p>
    <w:p>
      <w:pPr>
        <w:pStyle w:val="BodyText"/>
        <w:spacing w:line="232" w:lineRule="auto" w:before="11"/>
        <w:ind w:right="357" w:hanging="559"/>
        <w:jc w:val="both"/>
      </w:pPr>
      <w:r>
        <w:rPr>
          <w:spacing w:val="-2"/>
        </w:rPr>
        <w:t>2018:</w:t>
      </w:r>
      <w:r>
        <w:rPr>
          <w:spacing w:val="7"/>
        </w:rPr>
        <w:t> </w:t>
      </w:r>
      <w:r>
        <w:rPr>
          <w:spacing w:val="-2"/>
        </w:rPr>
        <w:t>University</w:t>
      </w:r>
      <w:r>
        <w:rPr>
          <w:spacing w:val="-10"/>
        </w:rPr>
        <w:t> </w:t>
      </w:r>
      <w:r>
        <w:rPr>
          <w:spacing w:val="-2"/>
        </w:rPr>
        <w:t>of</w:t>
      </w:r>
      <w:r>
        <w:rPr>
          <w:spacing w:val="-10"/>
        </w:rPr>
        <w:t> </w:t>
      </w:r>
      <w:r>
        <w:rPr>
          <w:spacing w:val="-2"/>
        </w:rPr>
        <w:t>Southern</w:t>
      </w:r>
      <w:r>
        <w:rPr>
          <w:spacing w:val="-10"/>
        </w:rPr>
        <w:t> </w:t>
      </w:r>
      <w:r>
        <w:rPr>
          <w:spacing w:val="-2"/>
        </w:rPr>
        <w:t>California</w:t>
      </w:r>
      <w:r>
        <w:rPr>
          <w:spacing w:val="-10"/>
        </w:rPr>
        <w:t> </w:t>
      </w:r>
      <w:r>
        <w:rPr>
          <w:spacing w:val="-2"/>
        </w:rPr>
        <w:t>(Price),</w:t>
      </w:r>
      <w:r>
        <w:rPr>
          <w:spacing w:val="-10"/>
        </w:rPr>
        <w:t> </w:t>
      </w:r>
      <w:r>
        <w:rPr>
          <w:spacing w:val="-2"/>
        </w:rPr>
        <w:t>Heartland</w:t>
      </w:r>
      <w:r>
        <w:rPr>
          <w:spacing w:val="-10"/>
        </w:rPr>
        <w:t> </w:t>
      </w:r>
      <w:r>
        <w:rPr>
          <w:spacing w:val="-2"/>
        </w:rPr>
        <w:t>Environmental</w:t>
      </w:r>
      <w:r>
        <w:rPr>
          <w:spacing w:val="-10"/>
        </w:rPr>
        <w:t> </w:t>
      </w:r>
      <w:r>
        <w:rPr>
          <w:spacing w:val="-2"/>
        </w:rPr>
        <w:t>and</w:t>
      </w:r>
      <w:r>
        <w:rPr>
          <w:spacing w:val="-10"/>
        </w:rPr>
        <w:t> </w:t>
      </w:r>
      <w:r>
        <w:rPr>
          <w:spacing w:val="-2"/>
        </w:rPr>
        <w:t>Resource</w:t>
      </w:r>
      <w:r>
        <w:rPr>
          <w:spacing w:val="-10"/>
        </w:rPr>
        <w:t> </w:t>
      </w:r>
      <w:r>
        <w:rPr>
          <w:spacing w:val="-2"/>
        </w:rPr>
        <w:t>Economics</w:t>
      </w:r>
      <w:r>
        <w:rPr>
          <w:spacing w:val="-10"/>
        </w:rPr>
        <w:t> </w:t>
      </w:r>
      <w:r>
        <w:rPr>
          <w:spacing w:val="-2"/>
        </w:rPr>
        <w:t>Workshop,</w:t>
      </w:r>
      <w:r>
        <w:rPr>
          <w:spacing w:val="-10"/>
        </w:rPr>
        <w:t> </w:t>
      </w:r>
      <w:r>
        <w:rPr>
          <w:spacing w:val="-2"/>
        </w:rPr>
        <w:t>North- east Workshop on Energy Policy and Environmental Economics (Columbia University)</w:t>
      </w:r>
    </w:p>
    <w:p>
      <w:pPr>
        <w:pStyle w:val="BodyText"/>
        <w:spacing w:line="232" w:lineRule="auto" w:before="11"/>
        <w:ind w:right="357" w:hanging="559"/>
        <w:jc w:val="both"/>
      </w:pPr>
      <w:r>
        <w:rPr>
          <w:spacing w:val="-4"/>
        </w:rPr>
        <w:t>2017:</w:t>
      </w:r>
      <w:r>
        <w:rPr>
          <w:spacing w:val="-4"/>
        </w:rPr>
        <w:t> Cornell</w:t>
      </w:r>
      <w:r>
        <w:rPr>
          <w:spacing w:val="-8"/>
        </w:rPr>
        <w:t> </w:t>
      </w:r>
      <w:r>
        <w:rPr>
          <w:spacing w:val="-4"/>
        </w:rPr>
        <w:t>University</w:t>
      </w:r>
      <w:r>
        <w:rPr>
          <w:spacing w:val="-8"/>
        </w:rPr>
        <w:t> </w:t>
      </w:r>
      <w:r>
        <w:rPr>
          <w:spacing w:val="-4"/>
        </w:rPr>
        <w:t>(Dyson),</w:t>
      </w:r>
      <w:r>
        <w:rPr>
          <w:spacing w:val="-8"/>
        </w:rPr>
        <w:t> </w:t>
      </w:r>
      <w:r>
        <w:rPr>
          <w:spacing w:val="-4"/>
        </w:rPr>
        <w:t>University</w:t>
      </w:r>
      <w:r>
        <w:rPr>
          <w:spacing w:val="-8"/>
        </w:rPr>
        <w:t> </w:t>
      </w:r>
      <w:r>
        <w:rPr>
          <w:spacing w:val="-4"/>
        </w:rPr>
        <w:t>of</w:t>
      </w:r>
      <w:r>
        <w:rPr>
          <w:spacing w:val="-8"/>
        </w:rPr>
        <w:t> </w:t>
      </w:r>
      <w:r>
        <w:rPr>
          <w:spacing w:val="-4"/>
        </w:rPr>
        <w:t>Minnesota</w:t>
      </w:r>
      <w:r>
        <w:rPr>
          <w:spacing w:val="-8"/>
        </w:rPr>
        <w:t> </w:t>
      </w:r>
      <w:r>
        <w:rPr>
          <w:spacing w:val="-4"/>
        </w:rPr>
        <w:t>(APEC),</w:t>
      </w:r>
      <w:r>
        <w:rPr>
          <w:spacing w:val="-7"/>
        </w:rPr>
        <w:t> </w:t>
      </w:r>
      <w:r>
        <w:rPr>
          <w:spacing w:val="-4"/>
        </w:rPr>
        <w:t>East</w:t>
      </w:r>
      <w:r>
        <w:rPr>
          <w:spacing w:val="-8"/>
        </w:rPr>
        <w:t> </w:t>
      </w:r>
      <w:r>
        <w:rPr>
          <w:spacing w:val="-4"/>
        </w:rPr>
        <w:t>Carolina</w:t>
      </w:r>
      <w:r>
        <w:rPr>
          <w:spacing w:val="-8"/>
        </w:rPr>
        <w:t> </w:t>
      </w:r>
      <w:r>
        <w:rPr>
          <w:spacing w:val="-4"/>
        </w:rPr>
        <w:t>University</w:t>
      </w:r>
      <w:r>
        <w:rPr>
          <w:spacing w:val="-8"/>
        </w:rPr>
        <w:t> </w:t>
      </w:r>
      <w:r>
        <w:rPr>
          <w:spacing w:val="-4"/>
        </w:rPr>
        <w:t>(Economics),</w:t>
      </w:r>
      <w:r>
        <w:rPr>
          <w:spacing w:val="-8"/>
        </w:rPr>
        <w:t> </w:t>
      </w:r>
      <w:r>
        <w:rPr>
          <w:spacing w:val="-4"/>
        </w:rPr>
        <w:t>Colby</w:t>
      </w:r>
      <w:r>
        <w:rPr>
          <w:spacing w:val="-8"/>
        </w:rPr>
        <w:t> </w:t>
      </w:r>
      <w:r>
        <w:rPr>
          <w:spacing w:val="-4"/>
        </w:rPr>
        <w:t>College </w:t>
      </w:r>
      <w:r>
        <w:rPr>
          <w:spacing w:val="-2"/>
        </w:rPr>
        <w:t>(Economics)</w:t>
      </w:r>
    </w:p>
    <w:p>
      <w:pPr>
        <w:pStyle w:val="BodyText"/>
        <w:spacing w:before="6"/>
        <w:ind w:left="337"/>
        <w:jc w:val="both"/>
      </w:pPr>
      <w:r>
        <w:rPr>
          <w:spacing w:val="-4"/>
        </w:rPr>
        <w:t>2016:</w:t>
      </w:r>
      <w:r>
        <w:rPr>
          <w:spacing w:val="29"/>
        </w:rPr>
        <w:t> </w:t>
      </w:r>
      <w:r>
        <w:rPr>
          <w:spacing w:val="-4"/>
        </w:rPr>
        <w:t>Camp</w:t>
      </w:r>
      <w:r>
        <w:rPr>
          <w:spacing w:val="-8"/>
        </w:rPr>
        <w:t> </w:t>
      </w:r>
      <w:r>
        <w:rPr>
          <w:spacing w:val="-4"/>
        </w:rPr>
        <w:t>Resources</w:t>
      </w:r>
      <w:r>
        <w:rPr>
          <w:spacing w:val="-8"/>
        </w:rPr>
        <w:t> </w:t>
      </w:r>
      <w:r>
        <w:rPr>
          <w:spacing w:val="-4"/>
        </w:rPr>
        <w:t>(Wrightsville</w:t>
      </w:r>
      <w:r>
        <w:rPr>
          <w:spacing w:val="-8"/>
        </w:rPr>
        <w:t> </w:t>
      </w:r>
      <w:r>
        <w:rPr>
          <w:spacing w:val="-4"/>
        </w:rPr>
        <w:t>Beach,</w:t>
      </w:r>
      <w:r>
        <w:rPr>
          <w:spacing w:val="-8"/>
        </w:rPr>
        <w:t> </w:t>
      </w:r>
      <w:r>
        <w:rPr>
          <w:spacing w:val="-5"/>
        </w:rPr>
        <w:t>NC)</w:t>
      </w:r>
    </w:p>
    <w:p>
      <w:pPr>
        <w:pStyle w:val="BodyText"/>
        <w:spacing w:line="232" w:lineRule="auto" w:before="10"/>
        <w:ind w:right="357" w:hanging="559"/>
        <w:jc w:val="both"/>
      </w:pPr>
      <w:r>
        <w:rPr>
          <w:spacing w:val="-2"/>
        </w:rPr>
        <w:t>2015:</w:t>
      </w:r>
      <w:r>
        <w:rPr>
          <w:spacing w:val="29"/>
        </w:rPr>
        <w:t> </w:t>
      </w:r>
      <w:r>
        <w:rPr>
          <w:spacing w:val="-2"/>
        </w:rPr>
        <w:t>EPA</w:t>
      </w:r>
      <w:r>
        <w:rPr>
          <w:spacing w:val="-4"/>
        </w:rPr>
        <w:t> </w:t>
      </w:r>
      <w:r>
        <w:rPr>
          <w:spacing w:val="-2"/>
        </w:rPr>
        <w:t>National</w:t>
      </w:r>
      <w:r>
        <w:rPr>
          <w:spacing w:val="-3"/>
        </w:rPr>
        <w:t> </w:t>
      </w:r>
      <w:r>
        <w:rPr>
          <w:spacing w:val="-2"/>
        </w:rPr>
        <w:t>Center</w:t>
      </w:r>
      <w:r>
        <w:rPr>
          <w:spacing w:val="-3"/>
        </w:rPr>
        <w:t> </w:t>
      </w:r>
      <w:r>
        <w:rPr>
          <w:spacing w:val="-2"/>
        </w:rPr>
        <w:t>for</w:t>
      </w:r>
      <w:r>
        <w:rPr>
          <w:spacing w:val="-4"/>
        </w:rPr>
        <w:t> </w:t>
      </w:r>
      <w:r>
        <w:rPr>
          <w:spacing w:val="-2"/>
        </w:rPr>
        <w:t>Environmental</w:t>
      </w:r>
      <w:r>
        <w:rPr>
          <w:spacing w:val="-4"/>
        </w:rPr>
        <w:t> </w:t>
      </w:r>
      <w:r>
        <w:rPr>
          <w:spacing w:val="-2"/>
        </w:rPr>
        <w:t>Economics, University</w:t>
      </w:r>
      <w:r>
        <w:rPr>
          <w:spacing w:val="-4"/>
        </w:rPr>
        <w:t> </w:t>
      </w:r>
      <w:r>
        <w:rPr>
          <w:spacing w:val="-2"/>
        </w:rPr>
        <w:t>of</w:t>
      </w:r>
      <w:r>
        <w:rPr>
          <w:spacing w:val="-4"/>
        </w:rPr>
        <w:t> </w:t>
      </w:r>
      <w:r>
        <w:rPr>
          <w:spacing w:val="-2"/>
        </w:rPr>
        <w:t>Georgia</w:t>
      </w:r>
      <w:r>
        <w:rPr>
          <w:spacing w:val="-4"/>
        </w:rPr>
        <w:t> </w:t>
      </w:r>
      <w:r>
        <w:rPr>
          <w:spacing w:val="-2"/>
        </w:rPr>
        <w:t>(AAE),</w:t>
      </w:r>
      <w:r>
        <w:rPr>
          <w:spacing w:val="-3"/>
        </w:rPr>
        <w:t> </w:t>
      </w:r>
      <w:r>
        <w:rPr>
          <w:spacing w:val="-2"/>
        </w:rPr>
        <w:t>University</w:t>
      </w:r>
      <w:r>
        <w:rPr>
          <w:spacing w:val="-4"/>
        </w:rPr>
        <w:t> </w:t>
      </w:r>
      <w:r>
        <w:rPr>
          <w:spacing w:val="-2"/>
        </w:rPr>
        <w:t>of</w:t>
      </w:r>
      <w:r>
        <w:rPr>
          <w:spacing w:val="-3"/>
        </w:rPr>
        <w:t> </w:t>
      </w:r>
      <w:r>
        <w:rPr>
          <w:spacing w:val="-2"/>
        </w:rPr>
        <w:t>Massachusetts Amherst</w:t>
      </w:r>
      <w:r>
        <w:rPr>
          <w:spacing w:val="-10"/>
        </w:rPr>
        <w:t> </w:t>
      </w:r>
      <w:r>
        <w:rPr>
          <w:spacing w:val="-2"/>
        </w:rPr>
        <w:t>(Resource</w:t>
      </w:r>
      <w:r>
        <w:rPr>
          <w:spacing w:val="-10"/>
        </w:rPr>
        <w:t> </w:t>
      </w:r>
      <w:r>
        <w:rPr>
          <w:spacing w:val="-2"/>
        </w:rPr>
        <w:t>Economics),</w:t>
      </w:r>
      <w:r>
        <w:rPr>
          <w:spacing w:val="-8"/>
        </w:rPr>
        <w:t> </w:t>
      </w:r>
      <w:r>
        <w:rPr>
          <w:spacing w:val="-2"/>
        </w:rPr>
        <w:t>UCLA</w:t>
      </w:r>
      <w:r>
        <w:rPr>
          <w:spacing w:val="-10"/>
        </w:rPr>
        <w:t> </w:t>
      </w:r>
      <w:r>
        <w:rPr>
          <w:spacing w:val="-2"/>
        </w:rPr>
        <w:t>(Luskin),</w:t>
      </w:r>
      <w:r>
        <w:rPr>
          <w:spacing w:val="-7"/>
        </w:rPr>
        <w:t> </w:t>
      </w:r>
      <w:r>
        <w:rPr>
          <w:spacing w:val="-2"/>
        </w:rPr>
        <w:t>University</w:t>
      </w:r>
      <w:r>
        <w:rPr>
          <w:spacing w:val="-10"/>
        </w:rPr>
        <w:t> </w:t>
      </w:r>
      <w:r>
        <w:rPr>
          <w:spacing w:val="-2"/>
        </w:rPr>
        <w:t>of</w:t>
      </w:r>
      <w:r>
        <w:rPr>
          <w:spacing w:val="-10"/>
        </w:rPr>
        <w:t> </w:t>
      </w:r>
      <w:r>
        <w:rPr>
          <w:spacing w:val="-2"/>
        </w:rPr>
        <w:t>Kansas</w:t>
      </w:r>
      <w:r>
        <w:rPr>
          <w:spacing w:val="-10"/>
        </w:rPr>
        <w:t> </w:t>
      </w:r>
      <w:r>
        <w:rPr>
          <w:spacing w:val="-2"/>
        </w:rPr>
        <w:t>(Economics),</w:t>
      </w:r>
      <w:r>
        <w:rPr>
          <w:spacing w:val="-8"/>
        </w:rPr>
        <w:t> </w:t>
      </w:r>
      <w:r>
        <w:rPr>
          <w:spacing w:val="-2"/>
        </w:rPr>
        <w:t>Resources</w:t>
      </w:r>
      <w:r>
        <w:rPr>
          <w:spacing w:val="-10"/>
        </w:rPr>
        <w:t> </w:t>
      </w:r>
      <w:r>
        <w:rPr>
          <w:spacing w:val="-2"/>
        </w:rPr>
        <w:t>for</w:t>
      </w:r>
      <w:r>
        <w:rPr>
          <w:spacing w:val="-10"/>
        </w:rPr>
        <w:t> </w:t>
      </w:r>
      <w:r>
        <w:rPr>
          <w:spacing w:val="-2"/>
        </w:rPr>
        <w:t>the</w:t>
      </w:r>
      <w:r>
        <w:rPr>
          <w:spacing w:val="-10"/>
        </w:rPr>
        <w:t> </w:t>
      </w:r>
      <w:r>
        <w:rPr>
          <w:spacing w:val="-2"/>
        </w:rPr>
        <w:t>Future, Cornell University (PAM), American University (Economics),</w:t>
      </w:r>
      <w:r>
        <w:rPr>
          <w:spacing w:val="-2"/>
        </w:rPr>
        <w:t> University of South Carolina (Economics),</w:t>
      </w:r>
      <w:r>
        <w:rPr>
          <w:spacing w:val="-2"/>
        </w:rPr>
        <w:t> Duke University (Public/IO Lunch), NC State University (CEnREP Lunch)</w:t>
      </w:r>
    </w:p>
    <w:p>
      <w:pPr>
        <w:pStyle w:val="BodyText"/>
        <w:spacing w:line="232" w:lineRule="auto" w:before="11"/>
        <w:ind w:right="357" w:hanging="559"/>
        <w:jc w:val="both"/>
      </w:pPr>
      <w:r>
        <w:rPr>
          <w:spacing w:val="-2"/>
        </w:rPr>
        <w:t>2014:</w:t>
      </w:r>
      <w:r>
        <w:rPr>
          <w:spacing w:val="20"/>
        </w:rPr>
        <w:t> </w:t>
      </w:r>
      <w:r>
        <w:rPr>
          <w:spacing w:val="-2"/>
        </w:rPr>
        <w:t>Heartland</w:t>
      </w:r>
      <w:r>
        <w:rPr>
          <w:spacing w:val="-3"/>
        </w:rPr>
        <w:t> </w:t>
      </w:r>
      <w:r>
        <w:rPr>
          <w:spacing w:val="-2"/>
        </w:rPr>
        <w:t>Environmental and Resource Economics Workshop (Champaign-Urbana, IL), CU Boulder Environ- </w:t>
      </w:r>
      <w:r>
        <w:rPr/>
        <w:t>mental</w:t>
      </w:r>
      <w:r>
        <w:rPr>
          <w:spacing w:val="-12"/>
        </w:rPr>
        <w:t> </w:t>
      </w:r>
      <w:r>
        <w:rPr/>
        <w:t>and</w:t>
      </w:r>
      <w:r>
        <w:rPr>
          <w:spacing w:val="-12"/>
        </w:rPr>
        <w:t> </w:t>
      </w:r>
      <w:r>
        <w:rPr/>
        <w:t>Resource</w:t>
      </w:r>
      <w:r>
        <w:rPr>
          <w:spacing w:val="-12"/>
        </w:rPr>
        <w:t> </w:t>
      </w:r>
      <w:r>
        <w:rPr/>
        <w:t>Economics</w:t>
      </w:r>
      <w:r>
        <w:rPr>
          <w:spacing w:val="-12"/>
        </w:rPr>
        <w:t> </w:t>
      </w:r>
      <w:r>
        <w:rPr/>
        <w:t>Workshop</w:t>
      </w:r>
      <w:r>
        <w:rPr>
          <w:spacing w:val="-12"/>
        </w:rPr>
        <w:t> </w:t>
      </w:r>
      <w:r>
        <w:rPr/>
        <w:t>(Vail,</w:t>
      </w:r>
      <w:r>
        <w:rPr>
          <w:spacing w:val="-12"/>
        </w:rPr>
        <w:t> </w:t>
      </w:r>
      <w:r>
        <w:rPr/>
        <w:t>CO)</w:t>
      </w:r>
    </w:p>
    <w:p>
      <w:pPr>
        <w:pStyle w:val="BodyText"/>
        <w:spacing w:before="6"/>
        <w:ind w:left="337"/>
        <w:jc w:val="both"/>
      </w:pPr>
      <w:r>
        <w:rPr>
          <w:spacing w:val="-4"/>
        </w:rPr>
        <w:t>2011:</w:t>
      </w:r>
      <w:r>
        <w:rPr>
          <w:spacing w:val="29"/>
        </w:rPr>
        <w:t> </w:t>
      </w:r>
      <w:r>
        <w:rPr>
          <w:spacing w:val="-4"/>
        </w:rPr>
        <w:t>Camp</w:t>
      </w:r>
      <w:r>
        <w:rPr>
          <w:spacing w:val="-8"/>
        </w:rPr>
        <w:t> </w:t>
      </w:r>
      <w:r>
        <w:rPr>
          <w:spacing w:val="-4"/>
        </w:rPr>
        <w:t>Resources</w:t>
      </w:r>
      <w:r>
        <w:rPr>
          <w:spacing w:val="-8"/>
        </w:rPr>
        <w:t> </w:t>
      </w:r>
      <w:r>
        <w:rPr>
          <w:spacing w:val="-4"/>
        </w:rPr>
        <w:t>(Wrightsville</w:t>
      </w:r>
      <w:r>
        <w:rPr>
          <w:spacing w:val="-8"/>
        </w:rPr>
        <w:t> </w:t>
      </w:r>
      <w:r>
        <w:rPr>
          <w:spacing w:val="-4"/>
        </w:rPr>
        <w:t>Beach,</w:t>
      </w:r>
      <w:r>
        <w:rPr>
          <w:spacing w:val="-8"/>
        </w:rPr>
        <w:t> </w:t>
      </w:r>
      <w:r>
        <w:rPr>
          <w:spacing w:val="-5"/>
        </w:rPr>
        <w:t>NC)</w:t>
      </w:r>
    </w:p>
    <w:p>
      <w:pPr>
        <w:spacing w:before="133"/>
        <w:ind w:left="-1" w:right="0" w:firstLine="0"/>
        <w:jc w:val="left"/>
        <w:rPr>
          <w:rFonts w:ascii="Arial"/>
          <w:i/>
          <w:sz w:val="18"/>
        </w:rPr>
      </w:pPr>
      <w:r>
        <w:rPr>
          <w:rFonts w:ascii="Arial"/>
          <w:i/>
          <w:spacing w:val="-6"/>
          <w:sz w:val="18"/>
        </w:rPr>
        <w:t>Major</w:t>
      </w:r>
      <w:r>
        <w:rPr>
          <w:rFonts w:ascii="Arial"/>
          <w:i/>
          <w:spacing w:val="-4"/>
          <w:sz w:val="18"/>
        </w:rPr>
        <w:t> </w:t>
      </w:r>
      <w:r>
        <w:rPr>
          <w:rFonts w:ascii="Arial"/>
          <w:i/>
          <w:spacing w:val="-2"/>
          <w:sz w:val="18"/>
        </w:rPr>
        <w:t>conferences</w:t>
      </w:r>
    </w:p>
    <w:p>
      <w:pPr>
        <w:pStyle w:val="BodyText"/>
        <w:spacing w:before="103"/>
        <w:ind w:left="692"/>
      </w:pPr>
      <w:r>
        <w:rPr/>
        <w:t>–</w:t>
      </w:r>
      <w:r>
        <w:rPr>
          <w:spacing w:val="48"/>
        </w:rPr>
        <w:t> </w:t>
      </w:r>
      <w:r>
        <w:rPr/>
        <w:t>AERE:</w:t>
      </w:r>
      <w:r>
        <w:rPr>
          <w:spacing w:val="-2"/>
        </w:rPr>
        <w:t> </w:t>
      </w:r>
      <w:r>
        <w:rPr/>
        <w:t>2013,</w:t>
      </w:r>
      <w:r>
        <w:rPr>
          <w:spacing w:val="-1"/>
        </w:rPr>
        <w:t> </w:t>
      </w:r>
      <w:r>
        <w:rPr/>
        <w:t>2015,</w:t>
      </w:r>
      <w:r>
        <w:rPr>
          <w:spacing w:val="-1"/>
        </w:rPr>
        <w:t> </w:t>
      </w:r>
      <w:r>
        <w:rPr/>
        <w:t>2016,</w:t>
      </w:r>
      <w:r>
        <w:rPr>
          <w:spacing w:val="-2"/>
        </w:rPr>
        <w:t> </w:t>
      </w:r>
      <w:r>
        <w:rPr/>
        <w:t>2017,</w:t>
      </w:r>
      <w:r>
        <w:rPr>
          <w:spacing w:val="-1"/>
        </w:rPr>
        <w:t> </w:t>
      </w:r>
      <w:r>
        <w:rPr/>
        <w:t>2019,</w:t>
      </w:r>
      <w:r>
        <w:rPr>
          <w:spacing w:val="-2"/>
        </w:rPr>
        <w:t> </w:t>
      </w:r>
      <w:r>
        <w:rPr/>
        <w:t>2020</w:t>
      </w:r>
      <w:r>
        <w:rPr>
          <w:spacing w:val="-1"/>
        </w:rPr>
        <w:t> </w:t>
      </w:r>
      <w:r>
        <w:rPr/>
        <w:t>(virtual),</w:t>
      </w:r>
      <w:r>
        <w:rPr>
          <w:spacing w:val="-1"/>
        </w:rPr>
        <w:t> </w:t>
      </w:r>
      <w:r>
        <w:rPr/>
        <w:t>2022,</w:t>
      </w:r>
      <w:r>
        <w:rPr>
          <w:spacing w:val="-2"/>
        </w:rPr>
        <w:t> </w:t>
      </w:r>
      <w:r>
        <w:rPr/>
        <w:t>2023,</w:t>
      </w:r>
      <w:r>
        <w:rPr>
          <w:spacing w:val="-1"/>
        </w:rPr>
        <w:t> </w:t>
      </w:r>
      <w:r>
        <w:rPr/>
        <w:t>2024,</w:t>
      </w:r>
      <w:r>
        <w:rPr>
          <w:spacing w:val="-2"/>
        </w:rPr>
        <w:t> </w:t>
      </w:r>
      <w:r>
        <w:rPr>
          <w:spacing w:val="-4"/>
        </w:rPr>
        <w:t>2025</w:t>
      </w:r>
    </w:p>
    <w:p>
      <w:pPr>
        <w:pStyle w:val="BodyText"/>
        <w:spacing w:before="5"/>
        <w:ind w:left="692"/>
      </w:pPr>
      <w:r>
        <w:rPr>
          <w:w w:val="125"/>
        </w:rPr>
        <w:t>–</w:t>
      </w:r>
      <w:r>
        <w:rPr>
          <w:spacing w:val="5"/>
          <w:w w:val="125"/>
        </w:rPr>
        <w:t> </w:t>
      </w:r>
      <w:r>
        <w:rPr>
          <w:w w:val="105"/>
        </w:rPr>
        <w:t>AAEA:</w:t>
      </w:r>
      <w:r>
        <w:rPr>
          <w:spacing w:val="-13"/>
          <w:w w:val="105"/>
        </w:rPr>
        <w:t> </w:t>
      </w:r>
      <w:r>
        <w:rPr>
          <w:w w:val="105"/>
        </w:rPr>
        <w:t>2013,</w:t>
      </w:r>
      <w:r>
        <w:rPr>
          <w:spacing w:val="-12"/>
          <w:w w:val="105"/>
        </w:rPr>
        <w:t> </w:t>
      </w:r>
      <w:r>
        <w:rPr>
          <w:w w:val="105"/>
        </w:rPr>
        <w:t>2014,</w:t>
      </w:r>
      <w:r>
        <w:rPr>
          <w:spacing w:val="-13"/>
          <w:w w:val="105"/>
        </w:rPr>
        <w:t> </w:t>
      </w:r>
      <w:r>
        <w:rPr>
          <w:w w:val="105"/>
        </w:rPr>
        <w:t>2015,</w:t>
      </w:r>
      <w:r>
        <w:rPr>
          <w:spacing w:val="-12"/>
          <w:w w:val="105"/>
        </w:rPr>
        <w:t> </w:t>
      </w:r>
      <w:r>
        <w:rPr>
          <w:spacing w:val="-4"/>
          <w:w w:val="105"/>
        </w:rPr>
        <w:t>2016</w:t>
      </w:r>
    </w:p>
    <w:p>
      <w:pPr>
        <w:pStyle w:val="BodyText"/>
        <w:spacing w:before="6"/>
        <w:ind w:left="692"/>
      </w:pPr>
      <w:r>
        <w:rPr>
          <w:w w:val="170"/>
        </w:rPr>
        <w:t>–</w:t>
      </w:r>
      <w:r>
        <w:rPr>
          <w:spacing w:val="5"/>
          <w:w w:val="170"/>
        </w:rPr>
        <w:t> </w:t>
      </w:r>
      <w:r>
        <w:rPr/>
        <w:t>ASSA:</w:t>
      </w:r>
      <w:r>
        <w:rPr>
          <w:spacing w:val="-6"/>
        </w:rPr>
        <w:t> </w:t>
      </w:r>
      <w:r>
        <w:rPr/>
        <w:t>2017,</w:t>
      </w:r>
      <w:r>
        <w:rPr>
          <w:spacing w:val="-6"/>
        </w:rPr>
        <w:t> </w:t>
      </w:r>
      <w:r>
        <w:rPr/>
        <w:t>2018,</w:t>
      </w:r>
      <w:r>
        <w:rPr>
          <w:spacing w:val="-5"/>
        </w:rPr>
        <w:t> </w:t>
      </w:r>
      <w:r>
        <w:rPr/>
        <w:t>2019,</w:t>
      </w:r>
      <w:r>
        <w:rPr>
          <w:spacing w:val="-6"/>
        </w:rPr>
        <w:t> </w:t>
      </w:r>
      <w:r>
        <w:rPr/>
        <w:t>2021</w:t>
      </w:r>
      <w:r>
        <w:rPr>
          <w:spacing w:val="-6"/>
        </w:rPr>
        <w:t> </w:t>
      </w:r>
      <w:r>
        <w:rPr/>
        <w:t>(virtual),</w:t>
      </w:r>
      <w:r>
        <w:rPr>
          <w:spacing w:val="-6"/>
        </w:rPr>
        <w:t> </w:t>
      </w:r>
      <w:r>
        <w:rPr/>
        <w:t>2023,</w:t>
      </w:r>
      <w:r>
        <w:rPr>
          <w:spacing w:val="-6"/>
        </w:rPr>
        <w:t> </w:t>
      </w:r>
      <w:r>
        <w:rPr/>
        <w:t>2025</w:t>
      </w:r>
      <w:r>
        <w:rPr>
          <w:spacing w:val="-5"/>
        </w:rPr>
        <w:t> </w:t>
      </w:r>
      <w:r>
        <w:rPr>
          <w:spacing w:val="-2"/>
        </w:rPr>
        <w:t>(discussant)</w:t>
      </w:r>
    </w:p>
    <w:p>
      <w:pPr>
        <w:pStyle w:val="BodyText"/>
        <w:spacing w:before="5"/>
        <w:ind w:left="692"/>
      </w:pPr>
      <w:r>
        <w:rPr>
          <w:w w:val="170"/>
        </w:rPr>
        <w:t>–</w:t>
      </w:r>
      <w:r>
        <w:rPr>
          <w:spacing w:val="15"/>
          <w:w w:val="170"/>
        </w:rPr>
        <w:t> </w:t>
      </w:r>
      <w:r>
        <w:rPr/>
        <w:t>SEA: 2014,</w:t>
      </w:r>
      <w:r>
        <w:rPr>
          <w:spacing w:val="-1"/>
        </w:rPr>
        <w:t> </w:t>
      </w:r>
      <w:r>
        <w:rPr/>
        <w:t>2016,</w:t>
      </w:r>
      <w:r>
        <w:rPr>
          <w:spacing w:val="-1"/>
        </w:rPr>
        <w:t> </w:t>
      </w:r>
      <w:r>
        <w:rPr/>
        <w:t>2018,</w:t>
      </w:r>
      <w:r>
        <w:rPr>
          <w:spacing w:val="-1"/>
        </w:rPr>
        <w:t> </w:t>
      </w:r>
      <w:r>
        <w:rPr/>
        <w:t>2019, 2021,</w:t>
      </w:r>
      <w:r>
        <w:rPr>
          <w:spacing w:val="-1"/>
        </w:rPr>
        <w:t> </w:t>
      </w:r>
      <w:r>
        <w:rPr/>
        <w:t>2022,</w:t>
      </w:r>
      <w:r>
        <w:rPr>
          <w:spacing w:val="-1"/>
        </w:rPr>
        <w:t> </w:t>
      </w:r>
      <w:r>
        <w:rPr/>
        <w:t>2023,</w:t>
      </w:r>
      <w:r>
        <w:rPr>
          <w:spacing w:val="-1"/>
        </w:rPr>
        <w:t> </w:t>
      </w:r>
      <w:r>
        <w:rPr>
          <w:spacing w:val="-4"/>
        </w:rPr>
        <w:t>2024</w:t>
      </w:r>
    </w:p>
    <w:p>
      <w:pPr>
        <w:pStyle w:val="BodyText"/>
        <w:spacing w:before="5"/>
        <w:ind w:left="692"/>
      </w:pPr>
      <w:r>
        <w:rPr>
          <w:spacing w:val="-2"/>
          <w:w w:val="135"/>
        </w:rPr>
        <w:t>–</w:t>
      </w:r>
      <w:r>
        <w:rPr>
          <w:spacing w:val="13"/>
          <w:w w:val="135"/>
        </w:rPr>
        <w:t> </w:t>
      </w:r>
      <w:r>
        <w:rPr>
          <w:spacing w:val="-2"/>
          <w:w w:val="105"/>
        </w:rPr>
        <w:t>APPAM:</w:t>
      </w:r>
      <w:r>
        <w:rPr>
          <w:spacing w:val="-11"/>
          <w:w w:val="105"/>
        </w:rPr>
        <w:t> </w:t>
      </w:r>
      <w:r>
        <w:rPr>
          <w:spacing w:val="-2"/>
          <w:w w:val="105"/>
        </w:rPr>
        <w:t>2014,</w:t>
      </w:r>
      <w:r>
        <w:rPr>
          <w:spacing w:val="-10"/>
          <w:w w:val="105"/>
        </w:rPr>
        <w:t> </w:t>
      </w:r>
      <w:r>
        <w:rPr>
          <w:spacing w:val="-4"/>
          <w:w w:val="105"/>
        </w:rPr>
        <w:t>2015</w:t>
      </w:r>
    </w:p>
    <w:p>
      <w:pPr>
        <w:pStyle w:val="BodyText"/>
        <w:spacing w:before="6"/>
        <w:ind w:left="692"/>
      </w:pPr>
      <w:r>
        <w:rPr>
          <w:spacing w:val="-2"/>
        </w:rPr>
        <w:t>–</w:t>
      </w:r>
      <w:r>
        <w:rPr>
          <w:spacing w:val="16"/>
        </w:rPr>
        <w:t> </w:t>
      </w:r>
      <w:r>
        <w:rPr>
          <w:spacing w:val="-2"/>
        </w:rPr>
        <w:t>World</w:t>
      </w:r>
      <w:r>
        <w:rPr>
          <w:spacing w:val="-10"/>
        </w:rPr>
        <w:t> </w:t>
      </w:r>
      <w:r>
        <w:rPr>
          <w:spacing w:val="-2"/>
        </w:rPr>
        <w:t>Congress</w:t>
      </w:r>
      <w:r>
        <w:rPr>
          <w:spacing w:val="-10"/>
        </w:rPr>
        <w:t> </w:t>
      </w:r>
      <w:r>
        <w:rPr>
          <w:spacing w:val="-2"/>
        </w:rPr>
        <w:t>of</w:t>
      </w:r>
      <w:r>
        <w:rPr>
          <w:spacing w:val="-10"/>
        </w:rPr>
        <w:t> </w:t>
      </w:r>
      <w:r>
        <w:rPr>
          <w:spacing w:val="-2"/>
        </w:rPr>
        <w:t>Environmental</w:t>
      </w:r>
      <w:r>
        <w:rPr>
          <w:spacing w:val="-10"/>
        </w:rPr>
        <w:t> </w:t>
      </w:r>
      <w:r>
        <w:rPr>
          <w:spacing w:val="-2"/>
        </w:rPr>
        <w:t>and</w:t>
      </w:r>
      <w:r>
        <w:rPr>
          <w:spacing w:val="-10"/>
        </w:rPr>
        <w:t> </w:t>
      </w:r>
      <w:r>
        <w:rPr>
          <w:spacing w:val="-2"/>
        </w:rPr>
        <w:t>Resource</w:t>
      </w:r>
      <w:r>
        <w:rPr>
          <w:spacing w:val="-10"/>
        </w:rPr>
        <w:t> </w:t>
      </w:r>
      <w:r>
        <w:rPr>
          <w:spacing w:val="-2"/>
        </w:rPr>
        <w:t>Economists:</w:t>
      </w:r>
      <w:r>
        <w:rPr>
          <w:spacing w:val="-5"/>
        </w:rPr>
        <w:t> </w:t>
      </w:r>
      <w:r>
        <w:rPr>
          <w:spacing w:val="-4"/>
        </w:rPr>
        <w:t>2018</w:t>
      </w:r>
    </w:p>
    <w:p>
      <w:pPr>
        <w:pStyle w:val="BodyText"/>
        <w:spacing w:after="0"/>
        <w:sectPr>
          <w:pgSz w:w="12240" w:h="15840"/>
          <w:pgMar w:header="745" w:footer="0" w:top="1240" w:bottom="280" w:left="1440" w:right="1080"/>
        </w:sectPr>
      </w:pPr>
    </w:p>
    <w:p>
      <w:pPr>
        <w:spacing w:before="100"/>
        <w:ind w:left="-1" w:right="0" w:firstLine="0"/>
        <w:jc w:val="left"/>
        <w:rPr>
          <w:rFonts w:ascii="Arial"/>
          <w:i/>
          <w:sz w:val="18"/>
        </w:rPr>
      </w:pPr>
      <w:r>
        <w:rPr>
          <w:rFonts w:ascii="Arial"/>
          <w:i/>
          <w:spacing w:val="-2"/>
          <w:w w:val="85"/>
          <w:sz w:val="18"/>
        </w:rPr>
        <w:t>Panelist</w:t>
      </w:r>
    </w:p>
    <w:p>
      <w:pPr>
        <w:spacing w:line="240" w:lineRule="auto" w:before="0"/>
        <w:rPr>
          <w:rFonts w:ascii="Arial"/>
          <w:i/>
          <w:sz w:val="18"/>
        </w:rPr>
      </w:pPr>
      <w:r>
        <w:rPr/>
        <w:br w:type="column"/>
      </w:r>
      <w:r>
        <w:rPr>
          <w:rFonts w:ascii="Arial"/>
          <w:i/>
          <w:sz w:val="18"/>
        </w:rPr>
      </w:r>
    </w:p>
    <w:p>
      <w:pPr>
        <w:pStyle w:val="BodyText"/>
        <w:spacing w:before="1"/>
        <w:ind w:left="0"/>
        <w:rPr>
          <w:rFonts w:ascii="Arial"/>
          <w:i/>
        </w:rPr>
      </w:pPr>
    </w:p>
    <w:p>
      <w:pPr>
        <w:pStyle w:val="ListParagraph"/>
        <w:numPr>
          <w:ilvl w:val="0"/>
          <w:numId w:val="1"/>
        </w:numPr>
        <w:tabs>
          <w:tab w:pos="203" w:val="left" w:leader="none"/>
        </w:tabs>
        <w:spacing w:line="232" w:lineRule="auto" w:before="0" w:after="0"/>
        <w:ind w:left="203" w:right="357" w:hanging="204"/>
        <w:jc w:val="both"/>
        <w:rPr>
          <w:sz w:val="18"/>
        </w:rPr>
      </w:pPr>
      <w:hyperlink r:id="rId36">
        <w:r>
          <w:rPr>
            <w:spacing w:val="-2"/>
            <w:sz w:val="18"/>
          </w:rPr>
          <w:t>“Advancing</w:t>
        </w:r>
        <w:r>
          <w:rPr>
            <w:spacing w:val="-7"/>
            <w:sz w:val="18"/>
          </w:rPr>
          <w:t> </w:t>
        </w:r>
        <w:r>
          <w:rPr>
            <w:spacing w:val="-2"/>
            <w:sz w:val="18"/>
          </w:rPr>
          <w:t>Transportation</w:t>
        </w:r>
        <w:r>
          <w:rPr>
            <w:spacing w:val="-7"/>
            <w:sz w:val="18"/>
          </w:rPr>
          <w:t> </w:t>
        </w:r>
        <w:r>
          <w:rPr>
            <w:spacing w:val="-2"/>
            <w:sz w:val="18"/>
          </w:rPr>
          <w:t>Decarbonization</w:t>
        </w:r>
        <w:r>
          <w:rPr>
            <w:spacing w:val="-7"/>
            <w:sz w:val="18"/>
          </w:rPr>
          <w:t> </w:t>
        </w:r>
        <w:r>
          <w:rPr>
            <w:spacing w:val="-2"/>
            <w:sz w:val="18"/>
          </w:rPr>
          <w:t>through</w:t>
        </w:r>
        <w:r>
          <w:rPr>
            <w:spacing w:val="-7"/>
            <w:sz w:val="18"/>
          </w:rPr>
          <w:t> </w:t>
        </w:r>
        <w:r>
          <w:rPr>
            <w:spacing w:val="-2"/>
            <w:sz w:val="18"/>
          </w:rPr>
          <w:t>Rigorous</w:t>
        </w:r>
        <w:r>
          <w:rPr>
            <w:spacing w:val="-7"/>
            <w:sz w:val="18"/>
          </w:rPr>
          <w:t> </w:t>
        </w:r>
        <w:r>
          <w:rPr>
            <w:spacing w:val="-2"/>
            <w:sz w:val="18"/>
          </w:rPr>
          <w:t>Evaluation</w:t>
        </w:r>
        <w:r>
          <w:rPr>
            <w:spacing w:val="-7"/>
            <w:sz w:val="18"/>
          </w:rPr>
          <w:t> </w:t>
        </w:r>
        <w:r>
          <w:rPr>
            <w:spacing w:val="-2"/>
            <w:sz w:val="18"/>
          </w:rPr>
          <w:t>in</w:t>
        </w:r>
        <w:r>
          <w:rPr>
            <w:spacing w:val="-7"/>
            <w:sz w:val="18"/>
          </w:rPr>
          <w:t> </w:t>
        </w:r>
        <w:r>
          <w:rPr>
            <w:spacing w:val="-2"/>
            <w:sz w:val="18"/>
          </w:rPr>
          <w:t>the</w:t>
        </w:r>
        <w:r>
          <w:rPr>
            <w:spacing w:val="-7"/>
            <w:sz w:val="18"/>
          </w:rPr>
          <w:t> </w:t>
        </w:r>
        <w:r>
          <w:rPr>
            <w:spacing w:val="-2"/>
            <w:sz w:val="18"/>
          </w:rPr>
          <w:t>Climate</w:t>
        </w:r>
        <w:r>
          <w:rPr>
            <w:spacing w:val="-7"/>
            <w:sz w:val="18"/>
          </w:rPr>
          <w:t> </w:t>
        </w:r>
        <w:r>
          <w:rPr>
            <w:spacing w:val="-2"/>
            <w:sz w:val="18"/>
          </w:rPr>
          <w:t>Action</w:t>
        </w:r>
        <w:r>
          <w:rPr>
            <w:spacing w:val="-7"/>
            <w:sz w:val="18"/>
          </w:rPr>
          <w:t> </w:t>
        </w:r>
        <w:r>
          <w:rPr>
            <w:spacing w:val="-2"/>
            <w:sz w:val="18"/>
          </w:rPr>
          <w:t>Learning</w:t>
        </w:r>
        <w:r>
          <w:rPr>
            <w:spacing w:val="-7"/>
            <w:sz w:val="18"/>
          </w:rPr>
          <w:t> </w:t>
        </w:r>
        <w:r>
          <w:rPr>
            <w:spacing w:val="-2"/>
            <w:sz w:val="18"/>
          </w:rPr>
          <w:t>Lab”</w:t>
        </w:r>
      </w:hyperlink>
      <w:r>
        <w:rPr>
          <w:spacing w:val="-2"/>
          <w:sz w:val="18"/>
        </w:rPr>
        <w:t>, </w:t>
      </w:r>
      <w:r>
        <w:rPr>
          <w:sz w:val="18"/>
        </w:rPr>
        <w:t>J-PAL North America, February 2025.</w:t>
      </w:r>
    </w:p>
    <w:p>
      <w:pPr>
        <w:pStyle w:val="ListParagraph"/>
        <w:numPr>
          <w:ilvl w:val="0"/>
          <w:numId w:val="1"/>
        </w:numPr>
        <w:tabs>
          <w:tab w:pos="203" w:val="left" w:leader="none"/>
        </w:tabs>
        <w:spacing w:line="232" w:lineRule="auto" w:before="11" w:after="0"/>
        <w:ind w:left="203" w:right="357" w:hanging="204"/>
        <w:jc w:val="both"/>
        <w:rPr>
          <w:sz w:val="18"/>
        </w:rPr>
      </w:pPr>
      <w:hyperlink r:id="rId37">
        <w:r>
          <w:rPr>
            <w:spacing w:val="-4"/>
            <w:sz w:val="18"/>
          </w:rPr>
          <w:t>“Is Behavior the</w:t>
        </w:r>
        <w:r>
          <w:rPr>
            <w:spacing w:val="-5"/>
            <w:sz w:val="18"/>
          </w:rPr>
          <w:t> </w:t>
        </w:r>
        <w:r>
          <w:rPr>
            <w:spacing w:val="-4"/>
            <w:sz w:val="18"/>
          </w:rPr>
          <w:t>Solution?</w:t>
        </w:r>
        <w:r>
          <w:rPr>
            <w:sz w:val="18"/>
          </w:rPr>
          <w:t> </w:t>
        </w:r>
        <w:r>
          <w:rPr>
            <w:spacing w:val="-4"/>
            <w:sz w:val="18"/>
          </w:rPr>
          <w:t>Setting</w:t>
        </w:r>
        <w:r>
          <w:rPr>
            <w:spacing w:val="-5"/>
            <w:sz w:val="18"/>
          </w:rPr>
          <w:t> </w:t>
        </w:r>
        <w:r>
          <w:rPr>
            <w:spacing w:val="-4"/>
            <w:sz w:val="18"/>
          </w:rPr>
          <w:t>a Research</w:t>
        </w:r>
        <w:r>
          <w:rPr>
            <w:spacing w:val="-5"/>
            <w:sz w:val="18"/>
          </w:rPr>
          <w:t> </w:t>
        </w:r>
        <w:r>
          <w:rPr>
            <w:spacing w:val="-4"/>
            <w:sz w:val="18"/>
          </w:rPr>
          <w:t>Agenda</w:t>
        </w:r>
        <w:r>
          <w:rPr>
            <w:spacing w:val="-5"/>
            <w:sz w:val="18"/>
          </w:rPr>
          <w:t> </w:t>
        </w:r>
        <w:r>
          <w:rPr>
            <w:spacing w:val="-4"/>
            <w:sz w:val="18"/>
          </w:rPr>
          <w:t>for Climate Change Mitigation,”</w:t>
        </w:r>
      </w:hyperlink>
      <w:r>
        <w:rPr>
          <w:spacing w:val="-4"/>
          <w:sz w:val="18"/>
        </w:rPr>
        <w:t> The Agenda Fund (orga- </w:t>
      </w:r>
      <w:r>
        <w:rPr>
          <w:spacing w:val="-6"/>
          <w:sz w:val="18"/>
        </w:rPr>
        <w:t>nized</w:t>
      </w:r>
      <w:r>
        <w:rPr>
          <w:spacing w:val="-2"/>
          <w:sz w:val="18"/>
        </w:rPr>
        <w:t> </w:t>
      </w:r>
      <w:r>
        <w:rPr>
          <w:spacing w:val="-6"/>
          <w:sz w:val="18"/>
        </w:rPr>
        <w:t>by</w:t>
      </w:r>
      <w:r>
        <w:rPr>
          <w:spacing w:val="-2"/>
          <w:sz w:val="18"/>
        </w:rPr>
        <w:t> </w:t>
      </w:r>
      <w:r>
        <w:rPr>
          <w:spacing w:val="-6"/>
          <w:sz w:val="18"/>
        </w:rPr>
        <w:t>the</w:t>
      </w:r>
      <w:r>
        <w:rPr>
          <w:spacing w:val="-2"/>
          <w:sz w:val="18"/>
        </w:rPr>
        <w:t> </w:t>
      </w:r>
      <w:r>
        <w:rPr>
          <w:spacing w:val="-6"/>
          <w:sz w:val="18"/>
        </w:rPr>
        <w:t>Social</w:t>
      </w:r>
      <w:r>
        <w:rPr>
          <w:spacing w:val="-2"/>
          <w:sz w:val="18"/>
        </w:rPr>
        <w:t> </w:t>
      </w:r>
      <w:r>
        <w:rPr>
          <w:spacing w:val="-6"/>
          <w:sz w:val="18"/>
        </w:rPr>
        <w:t>Science</w:t>
      </w:r>
      <w:r>
        <w:rPr>
          <w:spacing w:val="-2"/>
          <w:sz w:val="18"/>
        </w:rPr>
        <w:t> </w:t>
      </w:r>
      <w:r>
        <w:rPr>
          <w:spacing w:val="-6"/>
          <w:sz w:val="18"/>
        </w:rPr>
        <w:t>Research</w:t>
      </w:r>
      <w:r>
        <w:rPr>
          <w:spacing w:val="-2"/>
          <w:sz w:val="18"/>
        </w:rPr>
        <w:t> </w:t>
      </w:r>
      <w:r>
        <w:rPr>
          <w:spacing w:val="-6"/>
          <w:sz w:val="18"/>
        </w:rPr>
        <w:t>Council,</w:t>
      </w:r>
      <w:r>
        <w:rPr>
          <w:spacing w:val="-2"/>
          <w:sz w:val="18"/>
        </w:rPr>
        <w:t> </w:t>
      </w:r>
      <w:r>
        <w:rPr>
          <w:spacing w:val="-6"/>
          <w:sz w:val="18"/>
        </w:rPr>
        <w:t>The</w:t>
      </w:r>
      <w:r>
        <w:rPr>
          <w:spacing w:val="-2"/>
          <w:sz w:val="18"/>
        </w:rPr>
        <w:t> </w:t>
      </w:r>
      <w:r>
        <w:rPr>
          <w:spacing w:val="-6"/>
          <w:sz w:val="18"/>
        </w:rPr>
        <w:t>Conversation,</w:t>
      </w:r>
      <w:r>
        <w:rPr>
          <w:spacing w:val="-2"/>
          <w:sz w:val="18"/>
        </w:rPr>
        <w:t> </w:t>
      </w:r>
      <w:r>
        <w:rPr>
          <w:spacing w:val="-6"/>
          <w:sz w:val="18"/>
        </w:rPr>
        <w:t>and</w:t>
      </w:r>
      <w:r>
        <w:rPr>
          <w:spacing w:val="-2"/>
          <w:sz w:val="18"/>
        </w:rPr>
        <w:t> </w:t>
      </w:r>
      <w:r>
        <w:rPr>
          <w:spacing w:val="-6"/>
          <w:sz w:val="18"/>
        </w:rPr>
        <w:t>SAGE</w:t>
      </w:r>
      <w:r>
        <w:rPr>
          <w:spacing w:val="-2"/>
          <w:sz w:val="18"/>
        </w:rPr>
        <w:t> </w:t>
      </w:r>
      <w:r>
        <w:rPr>
          <w:spacing w:val="-6"/>
          <w:sz w:val="18"/>
        </w:rPr>
        <w:t>Publishing),</w:t>
      </w:r>
      <w:r>
        <w:rPr>
          <w:spacing w:val="-2"/>
          <w:sz w:val="18"/>
        </w:rPr>
        <w:t> </w:t>
      </w:r>
      <w:r>
        <w:rPr>
          <w:spacing w:val="-6"/>
          <w:sz w:val="18"/>
        </w:rPr>
        <w:t>Rockefeller</w:t>
      </w:r>
      <w:r>
        <w:rPr>
          <w:spacing w:val="-2"/>
          <w:sz w:val="18"/>
        </w:rPr>
        <w:t> </w:t>
      </w:r>
      <w:r>
        <w:rPr>
          <w:spacing w:val="-6"/>
          <w:sz w:val="18"/>
        </w:rPr>
        <w:t>Foundation </w:t>
      </w:r>
      <w:r>
        <w:rPr>
          <w:sz w:val="18"/>
        </w:rPr>
        <w:t>Global</w:t>
      </w:r>
      <w:r>
        <w:rPr>
          <w:spacing w:val="-3"/>
          <w:sz w:val="18"/>
        </w:rPr>
        <w:t> </w:t>
      </w:r>
      <w:r>
        <w:rPr>
          <w:sz w:val="18"/>
        </w:rPr>
        <w:t>Headquarters,</w:t>
      </w:r>
      <w:r>
        <w:rPr>
          <w:spacing w:val="-3"/>
          <w:sz w:val="18"/>
        </w:rPr>
        <w:t> </w:t>
      </w:r>
      <w:r>
        <w:rPr>
          <w:sz w:val="18"/>
        </w:rPr>
        <w:t>New</w:t>
      </w:r>
      <w:r>
        <w:rPr>
          <w:spacing w:val="-3"/>
          <w:sz w:val="18"/>
        </w:rPr>
        <w:t> </w:t>
      </w:r>
      <w:r>
        <w:rPr>
          <w:sz w:val="18"/>
        </w:rPr>
        <w:t>York,</w:t>
      </w:r>
      <w:r>
        <w:rPr>
          <w:spacing w:val="-3"/>
          <w:sz w:val="18"/>
        </w:rPr>
        <w:t> </w:t>
      </w:r>
      <w:r>
        <w:rPr>
          <w:sz w:val="18"/>
        </w:rPr>
        <w:t>NY.</w:t>
      </w:r>
      <w:r>
        <w:rPr>
          <w:spacing w:val="-3"/>
          <w:sz w:val="18"/>
        </w:rPr>
        <w:t> </w:t>
      </w:r>
      <w:r>
        <w:rPr>
          <w:sz w:val="18"/>
        </w:rPr>
        <w:t>June</w:t>
      </w:r>
      <w:r>
        <w:rPr>
          <w:spacing w:val="-3"/>
          <w:sz w:val="18"/>
        </w:rPr>
        <w:t> </w:t>
      </w:r>
      <w:r>
        <w:rPr>
          <w:sz w:val="18"/>
        </w:rPr>
        <w:t>2023.</w:t>
      </w:r>
    </w:p>
    <w:p>
      <w:pPr>
        <w:pStyle w:val="ListParagraph"/>
        <w:numPr>
          <w:ilvl w:val="0"/>
          <w:numId w:val="1"/>
        </w:numPr>
        <w:tabs>
          <w:tab w:pos="203" w:val="left" w:leader="none"/>
        </w:tabs>
        <w:spacing w:line="232" w:lineRule="auto" w:before="11" w:after="0"/>
        <w:ind w:left="203" w:right="357" w:hanging="204"/>
        <w:jc w:val="both"/>
        <w:rPr>
          <w:sz w:val="18"/>
        </w:rPr>
      </w:pPr>
      <w:hyperlink r:id="rId38">
        <w:r>
          <w:rPr>
            <w:spacing w:val="-2"/>
            <w:sz w:val="18"/>
          </w:rPr>
          <w:t>“Greening</w:t>
        </w:r>
        <w:r>
          <w:rPr>
            <w:spacing w:val="-7"/>
            <w:sz w:val="18"/>
          </w:rPr>
          <w:t> </w:t>
        </w:r>
        <w:r>
          <w:rPr>
            <w:spacing w:val="-2"/>
            <w:sz w:val="18"/>
          </w:rPr>
          <w:t>the</w:t>
        </w:r>
        <w:r>
          <w:rPr>
            <w:spacing w:val="-7"/>
            <w:sz w:val="18"/>
          </w:rPr>
          <w:t> </w:t>
        </w:r>
        <w:r>
          <w:rPr>
            <w:spacing w:val="-2"/>
            <w:sz w:val="18"/>
          </w:rPr>
          <w:t>Grid</w:t>
        </w:r>
        <w:r>
          <w:rPr>
            <w:spacing w:val="-7"/>
            <w:sz w:val="18"/>
          </w:rPr>
          <w:t> </w:t>
        </w:r>
        <w:r>
          <w:rPr>
            <w:spacing w:val="-2"/>
            <w:sz w:val="18"/>
          </w:rPr>
          <w:t>through</w:t>
        </w:r>
        <w:r>
          <w:rPr>
            <w:spacing w:val="-7"/>
            <w:sz w:val="18"/>
          </w:rPr>
          <w:t> </w:t>
        </w:r>
        <w:r>
          <w:rPr>
            <w:spacing w:val="-2"/>
            <w:sz w:val="18"/>
          </w:rPr>
          <w:t>Demand-Side</w:t>
        </w:r>
        <w:r>
          <w:rPr>
            <w:spacing w:val="-7"/>
            <w:sz w:val="18"/>
          </w:rPr>
          <w:t> </w:t>
        </w:r>
        <w:r>
          <w:rPr>
            <w:spacing w:val="-2"/>
            <w:sz w:val="18"/>
          </w:rPr>
          <w:t>Automation”</w:t>
        </w:r>
      </w:hyperlink>
      <w:r>
        <w:rPr>
          <w:spacing w:val="-2"/>
          <w:sz w:val="18"/>
        </w:rPr>
        <w:t>,</w:t>
      </w:r>
      <w:r>
        <w:rPr>
          <w:spacing w:val="-5"/>
          <w:sz w:val="18"/>
        </w:rPr>
        <w:t> </w:t>
      </w:r>
      <w:r>
        <w:rPr>
          <w:spacing w:val="-2"/>
          <w:sz w:val="18"/>
        </w:rPr>
        <w:t>RFF</w:t>
      </w:r>
      <w:r>
        <w:rPr>
          <w:spacing w:val="-7"/>
          <w:sz w:val="18"/>
        </w:rPr>
        <w:t> </w:t>
      </w:r>
      <w:r>
        <w:rPr>
          <w:spacing w:val="-2"/>
          <w:sz w:val="18"/>
        </w:rPr>
        <w:t>Live,</w:t>
      </w:r>
      <w:r>
        <w:rPr>
          <w:spacing w:val="-5"/>
          <w:sz w:val="18"/>
        </w:rPr>
        <w:t> </w:t>
      </w:r>
      <w:r>
        <w:rPr>
          <w:spacing w:val="-2"/>
          <w:sz w:val="18"/>
        </w:rPr>
        <w:t>Resources</w:t>
      </w:r>
      <w:r>
        <w:rPr>
          <w:spacing w:val="-7"/>
          <w:sz w:val="18"/>
        </w:rPr>
        <w:t> </w:t>
      </w:r>
      <w:r>
        <w:rPr>
          <w:spacing w:val="-2"/>
          <w:sz w:val="18"/>
        </w:rPr>
        <w:t>for</w:t>
      </w:r>
      <w:r>
        <w:rPr>
          <w:spacing w:val="-7"/>
          <w:sz w:val="18"/>
        </w:rPr>
        <w:t> </w:t>
      </w:r>
      <w:r>
        <w:rPr>
          <w:spacing w:val="-2"/>
          <w:sz w:val="18"/>
        </w:rPr>
        <w:t>the</w:t>
      </w:r>
      <w:r>
        <w:rPr>
          <w:spacing w:val="-7"/>
          <w:sz w:val="18"/>
        </w:rPr>
        <w:t> </w:t>
      </w:r>
      <w:r>
        <w:rPr>
          <w:spacing w:val="-2"/>
          <w:sz w:val="18"/>
        </w:rPr>
        <w:t>Future,</w:t>
      </w:r>
      <w:r>
        <w:rPr>
          <w:spacing w:val="-5"/>
          <w:sz w:val="18"/>
        </w:rPr>
        <w:t> </w:t>
      </w:r>
      <w:r>
        <w:rPr>
          <w:spacing w:val="-2"/>
          <w:sz w:val="18"/>
        </w:rPr>
        <w:t>Washington,</w:t>
      </w:r>
      <w:r>
        <w:rPr>
          <w:spacing w:val="-5"/>
          <w:sz w:val="18"/>
        </w:rPr>
        <w:t> </w:t>
      </w:r>
      <w:r>
        <w:rPr>
          <w:spacing w:val="-2"/>
          <w:sz w:val="18"/>
        </w:rPr>
        <w:t>DC. </w:t>
      </w:r>
      <w:r>
        <w:rPr>
          <w:sz w:val="18"/>
        </w:rPr>
        <w:t>April 2022.</w:t>
      </w:r>
    </w:p>
    <w:p>
      <w:pPr>
        <w:pStyle w:val="ListParagraph"/>
        <w:spacing w:after="0" w:line="232" w:lineRule="auto"/>
        <w:jc w:val="both"/>
        <w:rPr>
          <w:sz w:val="18"/>
        </w:rPr>
        <w:sectPr>
          <w:type w:val="continuous"/>
          <w:pgSz w:w="12240" w:h="15840"/>
          <w:pgMar w:header="745" w:footer="0" w:top="1240" w:bottom="280" w:left="1440" w:right="1080"/>
          <w:cols w:num="2" w:equalWidth="0">
            <w:col w:w="562" w:space="131"/>
            <w:col w:w="9027"/>
          </w:cols>
        </w:sectPr>
      </w:pPr>
    </w:p>
    <w:p>
      <w:pPr>
        <w:pStyle w:val="BodyText"/>
        <w:ind w:left="0"/>
        <w:rPr>
          <w:sz w:val="9"/>
        </w:rPr>
      </w:pPr>
    </w:p>
    <w:p>
      <w:pPr>
        <w:pStyle w:val="BodyText"/>
        <w:spacing w:after="0"/>
        <w:rPr>
          <w:sz w:val="9"/>
        </w:rPr>
        <w:sectPr>
          <w:pgSz w:w="12240" w:h="15840"/>
          <w:pgMar w:header="745" w:footer="0" w:top="1240" w:bottom="280" w:left="1440" w:right="1080"/>
        </w:sectPr>
      </w:pPr>
    </w:p>
    <w:p>
      <w:pPr>
        <w:spacing w:before="120"/>
        <w:ind w:left="-1" w:right="0" w:firstLine="0"/>
        <w:jc w:val="left"/>
        <w:rPr>
          <w:rFonts w:ascii="Arial"/>
          <w:i/>
          <w:sz w:val="18"/>
        </w:rPr>
      </w:pPr>
      <w:r>
        <w:rPr>
          <w:rFonts w:ascii="Arial"/>
          <w:i/>
          <w:spacing w:val="-2"/>
          <w:w w:val="90"/>
          <w:sz w:val="18"/>
        </w:rPr>
        <w:t>Miscellany</w:t>
      </w:r>
    </w:p>
    <w:p>
      <w:pPr>
        <w:spacing w:line="240" w:lineRule="auto" w:before="0"/>
        <w:rPr>
          <w:rFonts w:ascii="Arial"/>
          <w:i/>
          <w:sz w:val="18"/>
        </w:rPr>
      </w:pPr>
      <w:r>
        <w:rPr/>
        <w:br w:type="column"/>
      </w:r>
      <w:r>
        <w:rPr>
          <w:rFonts w:ascii="Arial"/>
          <w:i/>
          <w:sz w:val="18"/>
        </w:rPr>
      </w:r>
    </w:p>
    <w:p>
      <w:pPr>
        <w:pStyle w:val="BodyText"/>
        <w:spacing w:before="31"/>
        <w:ind w:left="0"/>
        <w:rPr>
          <w:rFonts w:ascii="Arial"/>
          <w:i/>
        </w:rPr>
      </w:pPr>
    </w:p>
    <w:p>
      <w:pPr>
        <w:pStyle w:val="BodyText"/>
        <w:spacing w:line="232" w:lineRule="auto" w:before="0"/>
        <w:ind w:left="0" w:right="357"/>
        <w:jc w:val="both"/>
      </w:pPr>
      <w:r>
        <w:rPr>
          <w:spacing w:val="-6"/>
        </w:rPr>
        <w:t>Summer</w:t>
      </w:r>
      <w:r>
        <w:rPr/>
        <w:t> </w:t>
      </w:r>
      <w:r>
        <w:rPr>
          <w:spacing w:val="-6"/>
        </w:rPr>
        <w:t>Institute</w:t>
      </w:r>
      <w:r>
        <w:rPr/>
        <w:t> </w:t>
      </w:r>
      <w:r>
        <w:rPr>
          <w:spacing w:val="-6"/>
        </w:rPr>
        <w:t>in</w:t>
      </w:r>
      <w:r>
        <w:rPr/>
        <w:t> </w:t>
      </w:r>
      <w:r>
        <w:rPr>
          <w:spacing w:val="-6"/>
        </w:rPr>
        <w:t>Computational</w:t>
      </w:r>
      <w:r>
        <w:rPr/>
        <w:t> </w:t>
      </w:r>
      <w:r>
        <w:rPr>
          <w:spacing w:val="-6"/>
        </w:rPr>
        <w:t>Social</w:t>
      </w:r>
      <w:r>
        <w:rPr/>
        <w:t> </w:t>
      </w:r>
      <w:r>
        <w:rPr>
          <w:spacing w:val="-6"/>
        </w:rPr>
        <w:t>Science</w:t>
      </w:r>
      <w:r>
        <w:rPr/>
        <w:t> </w:t>
      </w:r>
      <w:r>
        <w:rPr>
          <w:spacing w:val="-6"/>
        </w:rPr>
        <w:t>(Lecture</w:t>
      </w:r>
      <w:r>
        <w:rPr/>
        <w:t> </w:t>
      </w:r>
      <w:r>
        <w:rPr>
          <w:spacing w:val="-6"/>
        </w:rPr>
        <w:t>on</w:t>
      </w:r>
      <w:r>
        <w:rPr/>
        <w:t> </w:t>
      </w:r>
      <w:r>
        <w:rPr>
          <w:spacing w:val="-6"/>
        </w:rPr>
        <w:t>"Text</w:t>
      </w:r>
      <w:r>
        <w:rPr/>
        <w:t> </w:t>
      </w:r>
      <w:r>
        <w:rPr>
          <w:spacing w:val="-6"/>
        </w:rPr>
        <w:t>as</w:t>
      </w:r>
      <w:r>
        <w:rPr/>
        <w:t> </w:t>
      </w:r>
      <w:r>
        <w:rPr>
          <w:spacing w:val="-6"/>
        </w:rPr>
        <w:t>Data",</w:t>
      </w:r>
      <w:r>
        <w:rPr/>
        <w:t> </w:t>
      </w:r>
      <w:r>
        <w:rPr>
          <w:spacing w:val="-6"/>
        </w:rPr>
        <w:t>July</w:t>
      </w:r>
      <w:r>
        <w:rPr/>
        <w:t> </w:t>
      </w:r>
      <w:r>
        <w:rPr>
          <w:spacing w:val="-6"/>
        </w:rPr>
        <w:t>2023);</w:t>
      </w:r>
      <w:r>
        <w:rPr/>
        <w:t> </w:t>
      </w:r>
      <w:r>
        <w:rPr>
          <w:spacing w:val="-6"/>
        </w:rPr>
        <w:t>ecobee</w:t>
      </w:r>
      <w:r>
        <w:rPr/>
        <w:t> </w:t>
      </w:r>
      <w:r>
        <w:rPr>
          <w:spacing w:val="-6"/>
        </w:rPr>
        <w:t>(Toronto,</w:t>
      </w:r>
      <w:r>
        <w:rPr/>
        <w:t> </w:t>
      </w:r>
      <w:r>
        <w:rPr>
          <w:spacing w:val="-6"/>
        </w:rPr>
        <w:t>ON), </w:t>
      </w:r>
      <w:r>
        <w:rPr>
          <w:spacing w:val="-2"/>
        </w:rPr>
        <w:t>Social</w:t>
      </w:r>
      <w:r>
        <w:rPr>
          <w:spacing w:val="-9"/>
        </w:rPr>
        <w:t> </w:t>
      </w:r>
      <w:r>
        <w:rPr>
          <w:spacing w:val="-2"/>
        </w:rPr>
        <w:t>Cost</w:t>
      </w:r>
      <w:r>
        <w:rPr>
          <w:spacing w:val="-9"/>
        </w:rPr>
        <w:t> </w:t>
      </w:r>
      <w:r>
        <w:rPr>
          <w:spacing w:val="-2"/>
        </w:rPr>
        <w:t>of</w:t>
      </w:r>
      <w:r>
        <w:rPr>
          <w:spacing w:val="-9"/>
        </w:rPr>
        <w:t> </w:t>
      </w:r>
      <w:r>
        <w:rPr>
          <w:spacing w:val="-2"/>
        </w:rPr>
        <w:t>Water</w:t>
      </w:r>
      <w:r>
        <w:rPr>
          <w:spacing w:val="-9"/>
        </w:rPr>
        <w:t> </w:t>
      </w:r>
      <w:r>
        <w:rPr>
          <w:spacing w:val="-2"/>
        </w:rPr>
        <w:t>Pollution</w:t>
      </w:r>
      <w:r>
        <w:rPr>
          <w:spacing w:val="-9"/>
        </w:rPr>
        <w:t> </w:t>
      </w:r>
      <w:r>
        <w:rPr>
          <w:spacing w:val="-2"/>
        </w:rPr>
        <w:t>(Cornell</w:t>
      </w:r>
      <w:r>
        <w:rPr>
          <w:spacing w:val="-9"/>
        </w:rPr>
        <w:t> </w:t>
      </w:r>
      <w:r>
        <w:rPr>
          <w:spacing w:val="-2"/>
        </w:rPr>
        <w:t>University),</w:t>
      </w:r>
      <w:r>
        <w:rPr>
          <w:spacing w:val="-7"/>
        </w:rPr>
        <w:t> </w:t>
      </w:r>
      <w:r>
        <w:rPr>
          <w:spacing w:val="-2"/>
        </w:rPr>
        <w:t>Urban</w:t>
      </w:r>
      <w:r>
        <w:rPr>
          <w:spacing w:val="-9"/>
        </w:rPr>
        <w:t> </w:t>
      </w:r>
      <w:r>
        <w:rPr>
          <w:spacing w:val="-2"/>
        </w:rPr>
        <w:t>Water</w:t>
      </w:r>
      <w:r>
        <w:rPr>
          <w:spacing w:val="-9"/>
        </w:rPr>
        <w:t> </w:t>
      </w:r>
      <w:r>
        <w:rPr>
          <w:spacing w:val="-2"/>
        </w:rPr>
        <w:t>Demand</w:t>
      </w:r>
      <w:r>
        <w:rPr>
          <w:spacing w:val="-9"/>
        </w:rPr>
        <w:t> </w:t>
      </w:r>
      <w:r>
        <w:rPr>
          <w:spacing w:val="-2"/>
        </w:rPr>
        <w:t>Roundtable</w:t>
      </w:r>
      <w:r>
        <w:rPr>
          <w:spacing w:val="-9"/>
        </w:rPr>
        <w:t> </w:t>
      </w:r>
      <w:r>
        <w:rPr>
          <w:spacing w:val="-2"/>
        </w:rPr>
        <w:t>(Tempe,</w:t>
      </w:r>
      <w:r>
        <w:rPr>
          <w:spacing w:val="-7"/>
        </w:rPr>
        <w:t> </w:t>
      </w:r>
      <w:r>
        <w:rPr>
          <w:spacing w:val="-2"/>
        </w:rPr>
        <w:t>AZ);</w:t>
      </w:r>
      <w:r>
        <w:rPr>
          <w:spacing w:val="-9"/>
        </w:rPr>
        <w:t> </w:t>
      </w:r>
      <w:r>
        <w:rPr>
          <w:spacing w:val="-2"/>
        </w:rPr>
        <w:t>University </w:t>
      </w:r>
      <w:r>
        <w:rPr>
          <w:spacing w:val="-4"/>
        </w:rPr>
        <w:t>of Maryland Environmental Tax Workshop; Economics of Water and Energy Workshop (San Diego, CA); Urban Water Demand Roundtable (Denver, CO); ESRC Workshop on “Managing Water Demand,” University College London</w:t>
      </w:r>
      <w:r>
        <w:rPr>
          <w:spacing w:val="-7"/>
        </w:rPr>
        <w:t> </w:t>
      </w:r>
      <w:r>
        <w:rPr>
          <w:spacing w:val="-4"/>
        </w:rPr>
        <w:t>(London, UK);</w:t>
      </w:r>
      <w:r>
        <w:rPr>
          <w:spacing w:val="-7"/>
        </w:rPr>
        <w:t> </w:t>
      </w:r>
      <w:r>
        <w:rPr>
          <w:spacing w:val="-4"/>
        </w:rPr>
        <w:t>International</w:t>
      </w:r>
      <w:r>
        <w:rPr>
          <w:spacing w:val="-7"/>
        </w:rPr>
        <w:t> </w:t>
      </w:r>
      <w:r>
        <w:rPr>
          <w:spacing w:val="-4"/>
        </w:rPr>
        <w:t>Water</w:t>
      </w:r>
      <w:r>
        <w:rPr>
          <w:spacing w:val="-7"/>
        </w:rPr>
        <w:t> </w:t>
      </w:r>
      <w:r>
        <w:rPr>
          <w:spacing w:val="-4"/>
        </w:rPr>
        <w:t>Resource</w:t>
      </w:r>
      <w:r>
        <w:rPr>
          <w:spacing w:val="-7"/>
        </w:rPr>
        <w:t> </w:t>
      </w:r>
      <w:r>
        <w:rPr>
          <w:spacing w:val="-4"/>
        </w:rPr>
        <w:t>Economics</w:t>
      </w:r>
      <w:r>
        <w:rPr>
          <w:spacing w:val="-7"/>
        </w:rPr>
        <w:t> </w:t>
      </w:r>
      <w:r>
        <w:rPr>
          <w:spacing w:val="-4"/>
        </w:rPr>
        <w:t>Consortium–11th</w:t>
      </w:r>
      <w:r>
        <w:rPr>
          <w:spacing w:val="-7"/>
        </w:rPr>
        <w:t> </w:t>
      </w:r>
      <w:r>
        <w:rPr>
          <w:spacing w:val="-4"/>
        </w:rPr>
        <w:t>Annual</w:t>
      </w:r>
      <w:r>
        <w:rPr>
          <w:spacing w:val="-7"/>
        </w:rPr>
        <w:t> </w:t>
      </w:r>
      <w:r>
        <w:rPr>
          <w:spacing w:val="-4"/>
        </w:rPr>
        <w:t>Meeting</w:t>
      </w:r>
      <w:r>
        <w:rPr>
          <w:spacing w:val="-7"/>
        </w:rPr>
        <w:t> </w:t>
      </w:r>
      <w:r>
        <w:rPr>
          <w:spacing w:val="-4"/>
        </w:rPr>
        <w:t>(Washington, </w:t>
      </w:r>
      <w:r>
        <w:rPr>
          <w:spacing w:val="-2"/>
        </w:rPr>
        <w:t>DC);</w:t>
      </w:r>
      <w:r>
        <w:rPr>
          <w:spacing w:val="-4"/>
        </w:rPr>
        <w:t> </w:t>
      </w:r>
      <w:r>
        <w:rPr>
          <w:spacing w:val="-2"/>
        </w:rPr>
        <w:t>Causal</w:t>
      </w:r>
      <w:r>
        <w:rPr>
          <w:spacing w:val="-4"/>
        </w:rPr>
        <w:t> </w:t>
      </w:r>
      <w:r>
        <w:rPr>
          <w:spacing w:val="-2"/>
        </w:rPr>
        <w:t>Effects</w:t>
      </w:r>
      <w:r>
        <w:rPr>
          <w:spacing w:val="-4"/>
        </w:rPr>
        <w:t> </w:t>
      </w:r>
      <w:r>
        <w:rPr>
          <w:spacing w:val="-2"/>
        </w:rPr>
        <w:t>in</w:t>
      </w:r>
      <w:r>
        <w:rPr>
          <w:spacing w:val="-4"/>
        </w:rPr>
        <w:t> </w:t>
      </w:r>
      <w:r>
        <w:rPr>
          <w:spacing w:val="-2"/>
        </w:rPr>
        <w:t>Energy</w:t>
      </w:r>
      <w:r>
        <w:rPr>
          <w:spacing w:val="-4"/>
        </w:rPr>
        <w:t> </w:t>
      </w:r>
      <w:r>
        <w:rPr>
          <w:spacing w:val="-2"/>
        </w:rPr>
        <w:t>and</w:t>
      </w:r>
      <w:r>
        <w:rPr>
          <w:spacing w:val="-4"/>
        </w:rPr>
        <w:t> </w:t>
      </w:r>
      <w:r>
        <w:rPr>
          <w:spacing w:val="-2"/>
        </w:rPr>
        <w:t>Environmental</w:t>
      </w:r>
      <w:r>
        <w:rPr>
          <w:spacing w:val="-4"/>
        </w:rPr>
        <w:t> </w:t>
      </w:r>
      <w:r>
        <w:rPr>
          <w:spacing w:val="-2"/>
        </w:rPr>
        <w:t>Economics–University</w:t>
      </w:r>
      <w:r>
        <w:rPr>
          <w:spacing w:val="-4"/>
        </w:rPr>
        <w:t> </w:t>
      </w:r>
      <w:r>
        <w:rPr>
          <w:spacing w:val="-2"/>
        </w:rPr>
        <w:t>of</w:t>
      </w:r>
      <w:r>
        <w:rPr>
          <w:spacing w:val="-4"/>
        </w:rPr>
        <w:t> </w:t>
      </w:r>
      <w:r>
        <w:rPr>
          <w:spacing w:val="-2"/>
        </w:rPr>
        <w:t>Tennessee</w:t>
      </w:r>
      <w:r>
        <w:rPr>
          <w:spacing w:val="-4"/>
        </w:rPr>
        <w:t> </w:t>
      </w:r>
      <w:r>
        <w:rPr>
          <w:spacing w:val="-2"/>
        </w:rPr>
        <w:t>(Knoxville, TN);</w:t>
      </w:r>
      <w:r>
        <w:rPr>
          <w:spacing w:val="-4"/>
        </w:rPr>
        <w:t> </w:t>
      </w:r>
      <w:r>
        <w:rPr>
          <w:spacing w:val="-2"/>
        </w:rPr>
        <w:t>Water Resources Research Institute–Annual Conference (Raleigh, NC)</w:t>
      </w:r>
    </w:p>
    <w:p>
      <w:pPr>
        <w:pStyle w:val="BodyText"/>
        <w:spacing w:after="0" w:line="232" w:lineRule="auto"/>
        <w:jc w:val="both"/>
        <w:sectPr>
          <w:type w:val="continuous"/>
          <w:pgSz w:w="12240" w:h="15840"/>
          <w:pgMar w:header="745" w:footer="0" w:top="1240" w:bottom="280" w:left="1440" w:right="1080"/>
          <w:cols w:num="2" w:equalWidth="0">
            <w:col w:w="761" w:space="136"/>
            <w:col w:w="8823"/>
          </w:cols>
        </w:sectPr>
      </w:pPr>
    </w:p>
    <w:p>
      <w:pPr>
        <w:pStyle w:val="BodyText"/>
        <w:spacing w:before="120"/>
        <w:ind w:left="0"/>
        <w:rPr>
          <w:sz w:val="21"/>
        </w:rPr>
      </w:pPr>
    </w:p>
    <w:p>
      <w:pPr>
        <w:pStyle w:val="Heading1"/>
      </w:pPr>
      <w:r>
        <w:rPr>
          <w:spacing w:val="-2"/>
        </w:rPr>
        <w:t>Honors,</w:t>
      </w:r>
      <w:r>
        <w:rPr>
          <w:spacing w:val="-8"/>
        </w:rPr>
        <w:t> </w:t>
      </w:r>
      <w:r>
        <w:rPr>
          <w:spacing w:val="-2"/>
        </w:rPr>
        <w:t>awards,</w:t>
      </w:r>
      <w:r>
        <w:rPr>
          <w:spacing w:val="-7"/>
        </w:rPr>
        <w:t> </w:t>
      </w:r>
      <w:r>
        <w:rPr>
          <w:spacing w:val="-2"/>
        </w:rPr>
        <w:t>and</w:t>
      </w:r>
      <w:r>
        <w:rPr>
          <w:spacing w:val="-7"/>
        </w:rPr>
        <w:t> </w:t>
      </w:r>
      <w:r>
        <w:rPr>
          <w:spacing w:val="-2"/>
        </w:rPr>
        <w:t>fellowships</w:t>
      </w:r>
    </w:p>
    <w:p>
      <w:pPr>
        <w:pStyle w:val="BodyText"/>
        <w:spacing w:before="4"/>
        <w:ind w:left="0"/>
        <w:rPr>
          <w:sz w:val="21"/>
        </w:rPr>
      </w:pPr>
    </w:p>
    <w:p>
      <w:pPr>
        <w:pStyle w:val="ListParagraph"/>
        <w:numPr>
          <w:ilvl w:val="1"/>
          <w:numId w:val="1"/>
        </w:numPr>
        <w:tabs>
          <w:tab w:pos="895" w:val="left" w:leader="none"/>
        </w:tabs>
        <w:spacing w:line="240" w:lineRule="auto" w:before="0" w:after="0"/>
        <w:ind w:left="895" w:right="0" w:hanging="203"/>
        <w:jc w:val="left"/>
        <w:rPr>
          <w:sz w:val="18"/>
        </w:rPr>
      </w:pPr>
      <w:r>
        <w:rPr>
          <w:spacing w:val="-4"/>
          <w:sz w:val="18"/>
        </w:rPr>
        <w:t>Student</w:t>
      </w:r>
      <w:r>
        <w:rPr>
          <w:spacing w:val="-7"/>
          <w:sz w:val="18"/>
        </w:rPr>
        <w:t> </w:t>
      </w:r>
      <w:r>
        <w:rPr>
          <w:spacing w:val="-4"/>
          <w:sz w:val="18"/>
        </w:rPr>
        <w:t>Recognition</w:t>
      </w:r>
      <w:r>
        <w:rPr>
          <w:spacing w:val="-6"/>
          <w:sz w:val="18"/>
        </w:rPr>
        <w:t> </w:t>
      </w:r>
      <w:r>
        <w:rPr>
          <w:spacing w:val="-4"/>
          <w:sz w:val="18"/>
        </w:rPr>
        <w:t>of</w:t>
      </w:r>
      <w:r>
        <w:rPr>
          <w:spacing w:val="-7"/>
          <w:sz w:val="18"/>
        </w:rPr>
        <w:t> </w:t>
      </w:r>
      <w:r>
        <w:rPr>
          <w:spacing w:val="-4"/>
          <w:sz w:val="18"/>
        </w:rPr>
        <w:t>Excellence</w:t>
      </w:r>
      <w:r>
        <w:rPr>
          <w:spacing w:val="-6"/>
          <w:sz w:val="18"/>
        </w:rPr>
        <w:t> </w:t>
      </w:r>
      <w:r>
        <w:rPr>
          <w:spacing w:val="-4"/>
          <w:sz w:val="18"/>
        </w:rPr>
        <w:t>in</w:t>
      </w:r>
      <w:r>
        <w:rPr>
          <w:spacing w:val="-6"/>
          <w:sz w:val="18"/>
        </w:rPr>
        <w:t> </w:t>
      </w:r>
      <w:r>
        <w:rPr>
          <w:spacing w:val="-4"/>
          <w:sz w:val="18"/>
        </w:rPr>
        <w:t>Teaching:</w:t>
      </w:r>
      <w:r>
        <w:rPr>
          <w:sz w:val="18"/>
        </w:rPr>
        <w:t> </w:t>
      </w:r>
      <w:r>
        <w:rPr>
          <w:spacing w:val="-4"/>
          <w:sz w:val="18"/>
        </w:rPr>
        <w:t>2023</w:t>
      </w:r>
      <w:r>
        <w:rPr>
          <w:spacing w:val="-6"/>
          <w:sz w:val="18"/>
        </w:rPr>
        <w:t> </w:t>
      </w:r>
      <w:r>
        <w:rPr>
          <w:spacing w:val="-4"/>
          <w:sz w:val="18"/>
        </w:rPr>
        <w:t>CIOS</w:t>
      </w:r>
      <w:r>
        <w:rPr>
          <w:spacing w:val="-7"/>
          <w:sz w:val="18"/>
        </w:rPr>
        <w:t> </w:t>
      </w:r>
      <w:r>
        <w:rPr>
          <w:spacing w:val="-4"/>
          <w:sz w:val="18"/>
        </w:rPr>
        <w:t>Award,</w:t>
      </w:r>
      <w:r>
        <w:rPr>
          <w:spacing w:val="-6"/>
          <w:sz w:val="18"/>
        </w:rPr>
        <w:t> </w:t>
      </w:r>
      <w:r>
        <w:rPr>
          <w:spacing w:val="-4"/>
          <w:sz w:val="18"/>
        </w:rPr>
        <w:t>Georgia</w:t>
      </w:r>
      <w:r>
        <w:rPr>
          <w:spacing w:val="-6"/>
          <w:sz w:val="18"/>
        </w:rPr>
        <w:t> </w:t>
      </w:r>
      <w:r>
        <w:rPr>
          <w:spacing w:val="-4"/>
          <w:sz w:val="18"/>
        </w:rPr>
        <w:t>Tech</w:t>
      </w:r>
    </w:p>
    <w:p>
      <w:pPr>
        <w:pStyle w:val="ListParagraph"/>
        <w:numPr>
          <w:ilvl w:val="1"/>
          <w:numId w:val="1"/>
        </w:numPr>
        <w:tabs>
          <w:tab w:pos="895" w:val="left" w:leader="none"/>
        </w:tabs>
        <w:spacing w:line="240" w:lineRule="auto" w:before="8" w:after="0"/>
        <w:ind w:left="895" w:right="0" w:hanging="203"/>
        <w:jc w:val="left"/>
        <w:rPr>
          <w:sz w:val="18"/>
        </w:rPr>
      </w:pPr>
      <w:r>
        <w:rPr>
          <w:spacing w:val="-4"/>
          <w:sz w:val="18"/>
        </w:rPr>
        <w:t>2023</w:t>
      </w:r>
      <w:r>
        <w:rPr>
          <w:spacing w:val="-7"/>
          <w:sz w:val="18"/>
        </w:rPr>
        <w:t> </w:t>
      </w:r>
      <w:r>
        <w:rPr>
          <w:spacing w:val="-4"/>
          <w:sz w:val="18"/>
        </w:rPr>
        <w:t>Faculty</w:t>
      </w:r>
      <w:r>
        <w:rPr>
          <w:spacing w:val="-6"/>
          <w:sz w:val="18"/>
        </w:rPr>
        <w:t> </w:t>
      </w:r>
      <w:r>
        <w:rPr>
          <w:spacing w:val="-4"/>
          <w:sz w:val="18"/>
        </w:rPr>
        <w:t>Excellence</w:t>
      </w:r>
      <w:r>
        <w:rPr>
          <w:spacing w:val="-6"/>
          <w:sz w:val="18"/>
        </w:rPr>
        <w:t> </w:t>
      </w:r>
      <w:r>
        <w:rPr>
          <w:spacing w:val="-4"/>
          <w:sz w:val="18"/>
        </w:rPr>
        <w:t>in</w:t>
      </w:r>
      <w:r>
        <w:rPr>
          <w:spacing w:val="-7"/>
          <w:sz w:val="18"/>
        </w:rPr>
        <w:t> </w:t>
      </w:r>
      <w:r>
        <w:rPr>
          <w:spacing w:val="-4"/>
          <w:sz w:val="18"/>
        </w:rPr>
        <w:t>Research</w:t>
      </w:r>
      <w:r>
        <w:rPr>
          <w:spacing w:val="-6"/>
          <w:sz w:val="18"/>
        </w:rPr>
        <w:t> </w:t>
      </w:r>
      <w:r>
        <w:rPr>
          <w:spacing w:val="-4"/>
          <w:sz w:val="18"/>
        </w:rPr>
        <w:t>Award,</w:t>
      </w:r>
      <w:r>
        <w:rPr>
          <w:spacing w:val="-6"/>
          <w:sz w:val="18"/>
        </w:rPr>
        <w:t> </w:t>
      </w:r>
      <w:r>
        <w:rPr>
          <w:spacing w:val="-4"/>
          <w:sz w:val="18"/>
        </w:rPr>
        <w:t>Ivan</w:t>
      </w:r>
      <w:r>
        <w:rPr>
          <w:spacing w:val="-7"/>
          <w:sz w:val="18"/>
        </w:rPr>
        <w:t> </w:t>
      </w:r>
      <w:r>
        <w:rPr>
          <w:spacing w:val="-4"/>
          <w:sz w:val="18"/>
        </w:rPr>
        <w:t>Allen</w:t>
      </w:r>
      <w:r>
        <w:rPr>
          <w:spacing w:val="-6"/>
          <w:sz w:val="18"/>
        </w:rPr>
        <w:t> </w:t>
      </w:r>
      <w:r>
        <w:rPr>
          <w:spacing w:val="-4"/>
          <w:sz w:val="18"/>
        </w:rPr>
        <w:t>College</w:t>
      </w:r>
      <w:r>
        <w:rPr>
          <w:spacing w:val="-6"/>
          <w:sz w:val="18"/>
        </w:rPr>
        <w:t> </w:t>
      </w:r>
      <w:r>
        <w:rPr>
          <w:spacing w:val="-4"/>
          <w:sz w:val="18"/>
        </w:rPr>
        <w:t>of</w:t>
      </w:r>
      <w:r>
        <w:rPr>
          <w:spacing w:val="-6"/>
          <w:sz w:val="18"/>
        </w:rPr>
        <w:t> </w:t>
      </w:r>
      <w:r>
        <w:rPr>
          <w:spacing w:val="-4"/>
          <w:sz w:val="18"/>
        </w:rPr>
        <w:t>Liberal</w:t>
      </w:r>
      <w:r>
        <w:rPr>
          <w:spacing w:val="-7"/>
          <w:sz w:val="18"/>
        </w:rPr>
        <w:t> </w:t>
      </w:r>
      <w:r>
        <w:rPr>
          <w:spacing w:val="-4"/>
          <w:sz w:val="18"/>
        </w:rPr>
        <w:t>Arts,</w:t>
      </w:r>
      <w:r>
        <w:rPr>
          <w:spacing w:val="-6"/>
          <w:sz w:val="18"/>
        </w:rPr>
        <w:t> </w:t>
      </w:r>
      <w:r>
        <w:rPr>
          <w:spacing w:val="-4"/>
          <w:sz w:val="18"/>
        </w:rPr>
        <w:t>Georgia</w:t>
      </w:r>
      <w:r>
        <w:rPr>
          <w:spacing w:val="-6"/>
          <w:sz w:val="18"/>
        </w:rPr>
        <w:t> </w:t>
      </w:r>
      <w:r>
        <w:rPr>
          <w:spacing w:val="-4"/>
          <w:sz w:val="18"/>
        </w:rPr>
        <w:t>Tech</w:t>
      </w:r>
    </w:p>
    <w:p>
      <w:pPr>
        <w:pStyle w:val="ListParagraph"/>
        <w:numPr>
          <w:ilvl w:val="1"/>
          <w:numId w:val="1"/>
        </w:numPr>
        <w:tabs>
          <w:tab w:pos="895" w:val="left" w:leader="none"/>
        </w:tabs>
        <w:spacing w:line="240" w:lineRule="auto" w:before="9" w:after="0"/>
        <w:ind w:left="895" w:right="0" w:hanging="203"/>
        <w:jc w:val="left"/>
        <w:rPr>
          <w:sz w:val="18"/>
        </w:rPr>
      </w:pPr>
      <w:r>
        <w:rPr>
          <w:spacing w:val="-4"/>
          <w:sz w:val="18"/>
        </w:rPr>
        <w:t>Student</w:t>
      </w:r>
      <w:r>
        <w:rPr>
          <w:spacing w:val="-8"/>
          <w:sz w:val="18"/>
        </w:rPr>
        <w:t> </w:t>
      </w:r>
      <w:r>
        <w:rPr>
          <w:spacing w:val="-4"/>
          <w:sz w:val="18"/>
        </w:rPr>
        <w:t>Recognition</w:t>
      </w:r>
      <w:r>
        <w:rPr>
          <w:spacing w:val="-8"/>
          <w:sz w:val="18"/>
        </w:rPr>
        <w:t> </w:t>
      </w:r>
      <w:r>
        <w:rPr>
          <w:spacing w:val="-4"/>
          <w:sz w:val="18"/>
        </w:rPr>
        <w:t>of</w:t>
      </w:r>
      <w:r>
        <w:rPr>
          <w:spacing w:val="-7"/>
          <w:sz w:val="18"/>
        </w:rPr>
        <w:t> </w:t>
      </w:r>
      <w:r>
        <w:rPr>
          <w:spacing w:val="-4"/>
          <w:sz w:val="18"/>
        </w:rPr>
        <w:t>Excellence</w:t>
      </w:r>
      <w:r>
        <w:rPr>
          <w:spacing w:val="-8"/>
          <w:sz w:val="18"/>
        </w:rPr>
        <w:t> </w:t>
      </w:r>
      <w:r>
        <w:rPr>
          <w:spacing w:val="-4"/>
          <w:sz w:val="18"/>
        </w:rPr>
        <w:t>in</w:t>
      </w:r>
      <w:r>
        <w:rPr>
          <w:spacing w:val="-8"/>
          <w:sz w:val="18"/>
        </w:rPr>
        <w:t> </w:t>
      </w:r>
      <w:r>
        <w:rPr>
          <w:spacing w:val="-4"/>
          <w:sz w:val="18"/>
        </w:rPr>
        <w:t>Teaching:</w:t>
      </w:r>
      <w:r>
        <w:rPr>
          <w:spacing w:val="-1"/>
          <w:sz w:val="18"/>
        </w:rPr>
        <w:t> </w:t>
      </w:r>
      <w:r>
        <w:rPr>
          <w:spacing w:val="-4"/>
          <w:sz w:val="18"/>
        </w:rPr>
        <w:t>Fall</w:t>
      </w:r>
      <w:r>
        <w:rPr>
          <w:spacing w:val="-7"/>
          <w:sz w:val="18"/>
        </w:rPr>
        <w:t> </w:t>
      </w:r>
      <w:r>
        <w:rPr>
          <w:spacing w:val="-4"/>
          <w:sz w:val="18"/>
        </w:rPr>
        <w:t>Semester</w:t>
      </w:r>
      <w:r>
        <w:rPr>
          <w:spacing w:val="-8"/>
          <w:sz w:val="18"/>
        </w:rPr>
        <w:t> </w:t>
      </w:r>
      <w:r>
        <w:rPr>
          <w:spacing w:val="-4"/>
          <w:sz w:val="18"/>
        </w:rPr>
        <w:t>2022</w:t>
      </w:r>
      <w:r>
        <w:rPr>
          <w:spacing w:val="-8"/>
          <w:sz w:val="18"/>
        </w:rPr>
        <w:t> </w:t>
      </w:r>
      <w:r>
        <w:rPr>
          <w:spacing w:val="-4"/>
          <w:sz w:val="18"/>
        </w:rPr>
        <w:t>CIOS</w:t>
      </w:r>
      <w:r>
        <w:rPr>
          <w:spacing w:val="-7"/>
          <w:sz w:val="18"/>
        </w:rPr>
        <w:t> </w:t>
      </w:r>
      <w:r>
        <w:rPr>
          <w:spacing w:val="-4"/>
          <w:sz w:val="18"/>
        </w:rPr>
        <w:t>Honor</w:t>
      </w:r>
      <w:r>
        <w:rPr>
          <w:spacing w:val="-8"/>
          <w:sz w:val="18"/>
        </w:rPr>
        <w:t> </w:t>
      </w:r>
      <w:r>
        <w:rPr>
          <w:spacing w:val="-4"/>
          <w:sz w:val="18"/>
        </w:rPr>
        <w:t>Roll,</w:t>
      </w:r>
      <w:r>
        <w:rPr>
          <w:spacing w:val="-8"/>
          <w:sz w:val="18"/>
        </w:rPr>
        <w:t> </w:t>
      </w:r>
      <w:r>
        <w:rPr>
          <w:spacing w:val="-4"/>
          <w:sz w:val="18"/>
        </w:rPr>
        <w:t>Georgia</w:t>
      </w:r>
      <w:r>
        <w:rPr>
          <w:spacing w:val="-7"/>
          <w:sz w:val="18"/>
        </w:rPr>
        <w:t> </w:t>
      </w:r>
      <w:r>
        <w:rPr>
          <w:spacing w:val="-4"/>
          <w:sz w:val="18"/>
        </w:rPr>
        <w:t>Tech</w:t>
      </w:r>
    </w:p>
    <w:p>
      <w:pPr>
        <w:pStyle w:val="ListParagraph"/>
        <w:numPr>
          <w:ilvl w:val="1"/>
          <w:numId w:val="1"/>
        </w:numPr>
        <w:tabs>
          <w:tab w:pos="895" w:val="left" w:leader="none"/>
        </w:tabs>
        <w:spacing w:line="240" w:lineRule="auto" w:before="8" w:after="0"/>
        <w:ind w:left="895" w:right="0" w:hanging="203"/>
        <w:jc w:val="left"/>
        <w:rPr>
          <w:sz w:val="18"/>
        </w:rPr>
      </w:pPr>
      <w:r>
        <w:rPr>
          <w:spacing w:val="-6"/>
          <w:sz w:val="18"/>
        </w:rPr>
        <w:t>Lone</w:t>
      </w:r>
      <w:r>
        <w:rPr>
          <w:spacing w:val="5"/>
          <w:sz w:val="18"/>
        </w:rPr>
        <w:t> </w:t>
      </w:r>
      <w:r>
        <w:rPr>
          <w:spacing w:val="-6"/>
          <w:sz w:val="18"/>
        </w:rPr>
        <w:t>Mountain</w:t>
      </w:r>
      <w:r>
        <w:rPr>
          <w:spacing w:val="5"/>
          <w:sz w:val="18"/>
        </w:rPr>
        <w:t> </w:t>
      </w:r>
      <w:r>
        <w:rPr>
          <w:spacing w:val="-6"/>
          <w:sz w:val="18"/>
        </w:rPr>
        <w:t>Fellowship,</w:t>
      </w:r>
      <w:r>
        <w:rPr>
          <w:spacing w:val="5"/>
          <w:sz w:val="18"/>
        </w:rPr>
        <w:t> </w:t>
      </w:r>
      <w:r>
        <w:rPr>
          <w:spacing w:val="-6"/>
          <w:sz w:val="18"/>
        </w:rPr>
        <w:t>Property</w:t>
      </w:r>
      <w:r>
        <w:rPr>
          <w:spacing w:val="5"/>
          <w:sz w:val="18"/>
        </w:rPr>
        <w:t> </w:t>
      </w:r>
      <w:r>
        <w:rPr>
          <w:spacing w:val="-6"/>
          <w:sz w:val="18"/>
        </w:rPr>
        <w:t>and</w:t>
      </w:r>
      <w:r>
        <w:rPr>
          <w:spacing w:val="5"/>
          <w:sz w:val="18"/>
        </w:rPr>
        <w:t> </w:t>
      </w:r>
      <w:r>
        <w:rPr>
          <w:spacing w:val="-6"/>
          <w:sz w:val="18"/>
        </w:rPr>
        <w:t>Environment</w:t>
      </w:r>
      <w:r>
        <w:rPr>
          <w:spacing w:val="5"/>
          <w:sz w:val="18"/>
        </w:rPr>
        <w:t> </w:t>
      </w:r>
      <w:r>
        <w:rPr>
          <w:spacing w:val="-6"/>
          <w:sz w:val="18"/>
        </w:rPr>
        <w:t>Research</w:t>
      </w:r>
      <w:r>
        <w:rPr>
          <w:spacing w:val="5"/>
          <w:sz w:val="18"/>
        </w:rPr>
        <w:t> </w:t>
      </w:r>
      <w:r>
        <w:rPr>
          <w:spacing w:val="-6"/>
          <w:sz w:val="18"/>
        </w:rPr>
        <w:t>Center,</w:t>
      </w:r>
      <w:r>
        <w:rPr>
          <w:spacing w:val="6"/>
          <w:sz w:val="18"/>
        </w:rPr>
        <w:t> </w:t>
      </w:r>
      <w:r>
        <w:rPr>
          <w:spacing w:val="-6"/>
          <w:sz w:val="18"/>
        </w:rPr>
        <w:t>Bozeman,</w:t>
      </w:r>
      <w:r>
        <w:rPr>
          <w:spacing w:val="5"/>
          <w:sz w:val="18"/>
        </w:rPr>
        <w:t> </w:t>
      </w:r>
      <w:r>
        <w:rPr>
          <w:spacing w:val="-6"/>
          <w:sz w:val="18"/>
        </w:rPr>
        <w:t>MT,</w:t>
      </w:r>
      <w:r>
        <w:rPr>
          <w:spacing w:val="5"/>
          <w:sz w:val="18"/>
        </w:rPr>
        <w:t> </w:t>
      </w:r>
      <w:r>
        <w:rPr>
          <w:spacing w:val="-6"/>
          <w:sz w:val="18"/>
        </w:rPr>
        <w:t>Summer</w:t>
      </w:r>
      <w:r>
        <w:rPr>
          <w:spacing w:val="5"/>
          <w:sz w:val="18"/>
        </w:rPr>
        <w:t> </w:t>
      </w:r>
      <w:r>
        <w:rPr>
          <w:spacing w:val="-6"/>
          <w:sz w:val="18"/>
        </w:rPr>
        <w:t>2022</w:t>
      </w:r>
    </w:p>
    <w:p>
      <w:pPr>
        <w:pStyle w:val="ListParagraph"/>
        <w:numPr>
          <w:ilvl w:val="1"/>
          <w:numId w:val="1"/>
        </w:numPr>
        <w:tabs>
          <w:tab w:pos="895" w:val="left" w:leader="none"/>
        </w:tabs>
        <w:spacing w:line="240" w:lineRule="auto" w:before="9" w:after="0"/>
        <w:ind w:left="895" w:right="0" w:hanging="203"/>
        <w:jc w:val="left"/>
        <w:rPr>
          <w:sz w:val="18"/>
        </w:rPr>
      </w:pPr>
      <w:r>
        <w:rPr>
          <w:spacing w:val="-4"/>
          <w:sz w:val="18"/>
        </w:rPr>
        <w:t>Spring</w:t>
      </w:r>
      <w:r>
        <w:rPr>
          <w:spacing w:val="-5"/>
          <w:sz w:val="18"/>
        </w:rPr>
        <w:t> </w:t>
      </w:r>
      <w:r>
        <w:rPr>
          <w:spacing w:val="-4"/>
          <w:sz w:val="18"/>
        </w:rPr>
        <w:t>2021 Student Recognition of Excellence in Teaching:</w:t>
      </w:r>
      <w:r>
        <w:rPr>
          <w:spacing w:val="4"/>
          <w:sz w:val="18"/>
        </w:rPr>
        <w:t> </w:t>
      </w:r>
      <w:r>
        <w:rPr>
          <w:spacing w:val="-4"/>
          <w:sz w:val="18"/>
        </w:rPr>
        <w:t>Class of 1934 CIOS Honor Roll, Georgia Tech</w:t>
      </w:r>
    </w:p>
    <w:p>
      <w:pPr>
        <w:pStyle w:val="ListParagraph"/>
        <w:numPr>
          <w:ilvl w:val="1"/>
          <w:numId w:val="1"/>
        </w:numPr>
        <w:tabs>
          <w:tab w:pos="895" w:val="left" w:leader="none"/>
        </w:tabs>
        <w:spacing w:line="240" w:lineRule="auto" w:before="8" w:after="0"/>
        <w:ind w:left="895" w:right="0" w:hanging="203"/>
        <w:jc w:val="left"/>
        <w:rPr>
          <w:sz w:val="18"/>
        </w:rPr>
      </w:pPr>
      <w:r>
        <w:rPr>
          <w:spacing w:val="-4"/>
          <w:sz w:val="18"/>
        </w:rPr>
        <w:t>AERE Wallace E. Oates Outstanding Doctoral Dissertation Award, 2017</w:t>
      </w:r>
    </w:p>
    <w:p>
      <w:pPr>
        <w:pStyle w:val="ListParagraph"/>
        <w:numPr>
          <w:ilvl w:val="1"/>
          <w:numId w:val="1"/>
        </w:numPr>
        <w:tabs>
          <w:tab w:pos="895" w:val="left" w:leader="none"/>
        </w:tabs>
        <w:spacing w:line="240" w:lineRule="auto" w:before="9" w:after="0"/>
        <w:ind w:left="895" w:right="0" w:hanging="203"/>
        <w:jc w:val="left"/>
        <w:rPr>
          <w:sz w:val="18"/>
        </w:rPr>
      </w:pPr>
      <w:r>
        <w:rPr>
          <w:spacing w:val="-2"/>
          <w:sz w:val="18"/>
        </w:rPr>
        <w:t>AAEA</w:t>
      </w:r>
      <w:r>
        <w:rPr>
          <w:spacing w:val="-8"/>
          <w:sz w:val="18"/>
        </w:rPr>
        <w:t> </w:t>
      </w:r>
      <w:r>
        <w:rPr>
          <w:spacing w:val="-2"/>
          <w:sz w:val="18"/>
        </w:rPr>
        <w:t>Outstanding</w:t>
      </w:r>
      <w:r>
        <w:rPr>
          <w:spacing w:val="-7"/>
          <w:sz w:val="18"/>
        </w:rPr>
        <w:t> </w:t>
      </w:r>
      <w:r>
        <w:rPr>
          <w:spacing w:val="-2"/>
          <w:sz w:val="18"/>
        </w:rPr>
        <w:t>Doctoral</w:t>
      </w:r>
      <w:r>
        <w:rPr>
          <w:spacing w:val="-7"/>
          <w:sz w:val="18"/>
        </w:rPr>
        <w:t> </w:t>
      </w:r>
      <w:r>
        <w:rPr>
          <w:spacing w:val="-2"/>
          <w:sz w:val="18"/>
        </w:rPr>
        <w:t>Dissertation</w:t>
      </w:r>
      <w:r>
        <w:rPr>
          <w:spacing w:val="-7"/>
          <w:sz w:val="18"/>
        </w:rPr>
        <w:t> </w:t>
      </w:r>
      <w:r>
        <w:rPr>
          <w:spacing w:val="-2"/>
          <w:sz w:val="18"/>
        </w:rPr>
        <w:t>Award,</w:t>
      </w:r>
      <w:r>
        <w:rPr>
          <w:spacing w:val="-7"/>
          <w:sz w:val="18"/>
        </w:rPr>
        <w:t> </w:t>
      </w:r>
      <w:r>
        <w:rPr>
          <w:spacing w:val="-4"/>
          <w:sz w:val="18"/>
        </w:rPr>
        <w:t>2016</w:t>
      </w:r>
    </w:p>
    <w:p>
      <w:pPr>
        <w:pStyle w:val="ListParagraph"/>
        <w:numPr>
          <w:ilvl w:val="1"/>
          <w:numId w:val="1"/>
        </w:numPr>
        <w:tabs>
          <w:tab w:pos="895" w:val="left" w:leader="none"/>
        </w:tabs>
        <w:spacing w:line="240" w:lineRule="auto" w:before="8" w:after="0"/>
        <w:ind w:left="895" w:right="0" w:hanging="203"/>
        <w:jc w:val="left"/>
        <w:rPr>
          <w:sz w:val="18"/>
        </w:rPr>
      </w:pPr>
      <w:r>
        <w:rPr>
          <w:spacing w:val="-4"/>
          <w:sz w:val="18"/>
        </w:rPr>
        <w:t>Dr.</w:t>
      </w:r>
      <w:r>
        <w:rPr>
          <w:spacing w:val="-1"/>
          <w:sz w:val="18"/>
        </w:rPr>
        <w:t> </w:t>
      </w:r>
      <w:r>
        <w:rPr>
          <w:spacing w:val="-4"/>
          <w:sz w:val="18"/>
        </w:rPr>
        <w:t>and</w:t>
      </w:r>
      <w:r>
        <w:rPr>
          <w:spacing w:val="-8"/>
          <w:sz w:val="18"/>
        </w:rPr>
        <w:t> </w:t>
      </w:r>
      <w:r>
        <w:rPr>
          <w:spacing w:val="-4"/>
          <w:sz w:val="18"/>
        </w:rPr>
        <w:t>Mrs.</w:t>
      </w:r>
      <w:r>
        <w:rPr>
          <w:sz w:val="18"/>
        </w:rPr>
        <w:t> </w:t>
      </w:r>
      <w:r>
        <w:rPr>
          <w:spacing w:val="-4"/>
          <w:sz w:val="18"/>
        </w:rPr>
        <w:t>Bill</w:t>
      </w:r>
      <w:r>
        <w:rPr>
          <w:spacing w:val="-7"/>
          <w:sz w:val="18"/>
        </w:rPr>
        <w:t> </w:t>
      </w:r>
      <w:r>
        <w:rPr>
          <w:spacing w:val="-4"/>
          <w:sz w:val="18"/>
        </w:rPr>
        <w:t>V.</w:t>
      </w:r>
      <w:r>
        <w:rPr>
          <w:spacing w:val="-8"/>
          <w:sz w:val="18"/>
        </w:rPr>
        <w:t> </w:t>
      </w:r>
      <w:r>
        <w:rPr>
          <w:spacing w:val="-4"/>
          <w:sz w:val="18"/>
        </w:rPr>
        <w:t>Lessley</w:t>
      </w:r>
      <w:r>
        <w:rPr>
          <w:spacing w:val="-7"/>
          <w:sz w:val="18"/>
        </w:rPr>
        <w:t> </w:t>
      </w:r>
      <w:r>
        <w:rPr>
          <w:spacing w:val="-4"/>
          <w:sz w:val="18"/>
        </w:rPr>
        <w:t>Dissertation</w:t>
      </w:r>
      <w:r>
        <w:rPr>
          <w:spacing w:val="-8"/>
          <w:sz w:val="18"/>
        </w:rPr>
        <w:t> </w:t>
      </w:r>
      <w:r>
        <w:rPr>
          <w:spacing w:val="-4"/>
          <w:sz w:val="18"/>
        </w:rPr>
        <w:t>Excellence</w:t>
      </w:r>
      <w:r>
        <w:rPr>
          <w:spacing w:val="-7"/>
          <w:sz w:val="18"/>
        </w:rPr>
        <w:t> </w:t>
      </w:r>
      <w:r>
        <w:rPr>
          <w:spacing w:val="-4"/>
          <w:sz w:val="18"/>
        </w:rPr>
        <w:t>Award,</w:t>
      </w:r>
      <w:r>
        <w:rPr>
          <w:spacing w:val="-8"/>
          <w:sz w:val="18"/>
        </w:rPr>
        <w:t> </w:t>
      </w:r>
      <w:r>
        <w:rPr>
          <w:spacing w:val="-4"/>
          <w:sz w:val="18"/>
        </w:rPr>
        <w:t>UMD-AREC,</w:t>
      </w:r>
      <w:r>
        <w:rPr>
          <w:spacing w:val="-7"/>
          <w:sz w:val="18"/>
        </w:rPr>
        <w:t> </w:t>
      </w:r>
      <w:r>
        <w:rPr>
          <w:spacing w:val="-4"/>
          <w:sz w:val="18"/>
        </w:rPr>
        <w:t>2015</w:t>
      </w:r>
    </w:p>
    <w:p>
      <w:pPr>
        <w:pStyle w:val="ListParagraph"/>
        <w:numPr>
          <w:ilvl w:val="1"/>
          <w:numId w:val="1"/>
        </w:numPr>
        <w:tabs>
          <w:tab w:pos="895" w:val="left" w:leader="none"/>
        </w:tabs>
        <w:spacing w:line="240" w:lineRule="auto" w:before="9" w:after="0"/>
        <w:ind w:left="895" w:right="0" w:hanging="203"/>
        <w:jc w:val="left"/>
        <w:rPr>
          <w:sz w:val="18"/>
        </w:rPr>
      </w:pPr>
      <w:r>
        <w:rPr>
          <w:spacing w:val="-4"/>
          <w:sz w:val="18"/>
        </w:rPr>
        <w:t>Bessie H.</w:t>
      </w:r>
      <w:r>
        <w:rPr>
          <w:spacing w:val="-3"/>
          <w:sz w:val="18"/>
        </w:rPr>
        <w:t> </w:t>
      </w:r>
      <w:r>
        <w:rPr>
          <w:spacing w:val="-4"/>
          <w:sz w:val="18"/>
        </w:rPr>
        <w:t>DeVault Scholarship</w:t>
      </w:r>
      <w:r>
        <w:rPr>
          <w:spacing w:val="-3"/>
          <w:sz w:val="18"/>
        </w:rPr>
        <w:t> </w:t>
      </w:r>
      <w:r>
        <w:rPr>
          <w:spacing w:val="-4"/>
          <w:sz w:val="18"/>
        </w:rPr>
        <w:t>for</w:t>
      </w:r>
      <w:r>
        <w:rPr>
          <w:spacing w:val="-3"/>
          <w:sz w:val="18"/>
        </w:rPr>
        <w:t> </w:t>
      </w:r>
      <w:r>
        <w:rPr>
          <w:spacing w:val="-4"/>
          <w:sz w:val="18"/>
        </w:rPr>
        <w:t>best paper</w:t>
      </w:r>
      <w:r>
        <w:rPr>
          <w:spacing w:val="-3"/>
          <w:sz w:val="18"/>
        </w:rPr>
        <w:t> </w:t>
      </w:r>
      <w:r>
        <w:rPr>
          <w:spacing w:val="-4"/>
          <w:sz w:val="18"/>
        </w:rPr>
        <w:t>by</w:t>
      </w:r>
      <w:r>
        <w:rPr>
          <w:spacing w:val="-3"/>
          <w:sz w:val="18"/>
        </w:rPr>
        <w:t> </w:t>
      </w:r>
      <w:r>
        <w:rPr>
          <w:spacing w:val="-4"/>
          <w:sz w:val="18"/>
        </w:rPr>
        <w:t>a second-year</w:t>
      </w:r>
      <w:r>
        <w:rPr>
          <w:spacing w:val="-3"/>
          <w:sz w:val="18"/>
        </w:rPr>
        <w:t> </w:t>
      </w:r>
      <w:r>
        <w:rPr>
          <w:spacing w:val="-4"/>
          <w:sz w:val="18"/>
        </w:rPr>
        <w:t>student,</w:t>
      </w:r>
      <w:r>
        <w:rPr>
          <w:spacing w:val="-3"/>
          <w:sz w:val="18"/>
        </w:rPr>
        <w:t> </w:t>
      </w:r>
      <w:r>
        <w:rPr>
          <w:spacing w:val="-4"/>
          <w:sz w:val="18"/>
        </w:rPr>
        <w:t>UMD-AREC, 2014</w:t>
      </w:r>
    </w:p>
    <w:p>
      <w:pPr>
        <w:pStyle w:val="ListParagraph"/>
        <w:numPr>
          <w:ilvl w:val="1"/>
          <w:numId w:val="1"/>
        </w:numPr>
        <w:tabs>
          <w:tab w:pos="895" w:val="left" w:leader="none"/>
        </w:tabs>
        <w:spacing w:line="240" w:lineRule="auto" w:before="8" w:after="0"/>
        <w:ind w:left="895" w:right="0" w:hanging="203"/>
        <w:jc w:val="left"/>
        <w:rPr>
          <w:sz w:val="18"/>
        </w:rPr>
      </w:pPr>
      <w:r>
        <w:rPr>
          <w:spacing w:val="-6"/>
          <w:sz w:val="18"/>
        </w:rPr>
        <w:t>Dean’s</w:t>
      </w:r>
      <w:r>
        <w:rPr>
          <w:spacing w:val="5"/>
          <w:sz w:val="18"/>
        </w:rPr>
        <w:t> </w:t>
      </w:r>
      <w:r>
        <w:rPr>
          <w:spacing w:val="-6"/>
          <w:sz w:val="18"/>
        </w:rPr>
        <w:t>Fellowship,</w:t>
      </w:r>
      <w:r>
        <w:rPr>
          <w:spacing w:val="5"/>
          <w:sz w:val="18"/>
        </w:rPr>
        <w:t> </w:t>
      </w:r>
      <w:r>
        <w:rPr>
          <w:spacing w:val="-6"/>
          <w:sz w:val="18"/>
        </w:rPr>
        <w:t>UMD-AREC,</w:t>
      </w:r>
      <w:r>
        <w:rPr>
          <w:spacing w:val="5"/>
          <w:sz w:val="18"/>
        </w:rPr>
        <w:t> </w:t>
      </w:r>
      <w:r>
        <w:rPr>
          <w:spacing w:val="-6"/>
          <w:sz w:val="18"/>
        </w:rPr>
        <w:t>2014–2015</w:t>
      </w:r>
    </w:p>
    <w:p>
      <w:pPr>
        <w:pStyle w:val="ListParagraph"/>
        <w:numPr>
          <w:ilvl w:val="1"/>
          <w:numId w:val="1"/>
        </w:numPr>
        <w:tabs>
          <w:tab w:pos="895" w:val="left" w:leader="none"/>
        </w:tabs>
        <w:spacing w:line="240" w:lineRule="auto" w:before="9" w:after="0"/>
        <w:ind w:left="895" w:right="0" w:hanging="203"/>
        <w:jc w:val="left"/>
        <w:rPr>
          <w:sz w:val="18"/>
        </w:rPr>
      </w:pPr>
      <w:r>
        <w:rPr>
          <w:spacing w:val="-6"/>
          <w:sz w:val="18"/>
        </w:rPr>
        <w:t>Jacob</w:t>
      </w:r>
      <w:r>
        <w:rPr>
          <w:spacing w:val="1"/>
          <w:sz w:val="18"/>
        </w:rPr>
        <w:t> </w:t>
      </w:r>
      <w:r>
        <w:rPr>
          <w:spacing w:val="-6"/>
          <w:sz w:val="18"/>
        </w:rPr>
        <w:t>K.</w:t>
      </w:r>
      <w:r>
        <w:rPr>
          <w:spacing w:val="2"/>
          <w:sz w:val="18"/>
        </w:rPr>
        <w:t> </w:t>
      </w:r>
      <w:r>
        <w:rPr>
          <w:spacing w:val="-6"/>
          <w:sz w:val="18"/>
        </w:rPr>
        <w:t>Goldhaber</w:t>
      </w:r>
      <w:r>
        <w:rPr>
          <w:spacing w:val="2"/>
          <w:sz w:val="18"/>
        </w:rPr>
        <w:t> </w:t>
      </w:r>
      <w:r>
        <w:rPr>
          <w:spacing w:val="-6"/>
          <w:sz w:val="18"/>
        </w:rPr>
        <w:t>Travel</w:t>
      </w:r>
      <w:r>
        <w:rPr>
          <w:spacing w:val="1"/>
          <w:sz w:val="18"/>
        </w:rPr>
        <w:t> </w:t>
      </w:r>
      <w:r>
        <w:rPr>
          <w:spacing w:val="-6"/>
          <w:sz w:val="18"/>
        </w:rPr>
        <w:t>Grant,</w:t>
      </w:r>
      <w:r>
        <w:rPr>
          <w:spacing w:val="2"/>
          <w:sz w:val="18"/>
        </w:rPr>
        <w:t> </w:t>
      </w:r>
      <w:r>
        <w:rPr>
          <w:spacing w:val="-6"/>
          <w:sz w:val="18"/>
        </w:rPr>
        <w:t>UMD,</w:t>
      </w:r>
      <w:r>
        <w:rPr>
          <w:spacing w:val="2"/>
          <w:sz w:val="18"/>
        </w:rPr>
        <w:t> </w:t>
      </w:r>
      <w:r>
        <w:rPr>
          <w:spacing w:val="-6"/>
          <w:sz w:val="18"/>
        </w:rPr>
        <w:t>2014</w:t>
      </w:r>
    </w:p>
    <w:p>
      <w:pPr>
        <w:pStyle w:val="ListParagraph"/>
        <w:numPr>
          <w:ilvl w:val="1"/>
          <w:numId w:val="1"/>
        </w:numPr>
        <w:tabs>
          <w:tab w:pos="895" w:val="left" w:leader="none"/>
        </w:tabs>
        <w:spacing w:line="240" w:lineRule="auto" w:before="8" w:after="0"/>
        <w:ind w:left="895" w:right="0" w:hanging="203"/>
        <w:jc w:val="left"/>
        <w:rPr>
          <w:sz w:val="18"/>
        </w:rPr>
      </w:pPr>
      <w:r>
        <w:rPr>
          <w:spacing w:val="-4"/>
          <w:sz w:val="18"/>
        </w:rPr>
        <w:t>Outstanding</w:t>
      </w:r>
      <w:r>
        <w:rPr>
          <w:spacing w:val="-5"/>
          <w:sz w:val="18"/>
        </w:rPr>
        <w:t> </w:t>
      </w:r>
      <w:r>
        <w:rPr>
          <w:spacing w:val="-4"/>
          <w:sz w:val="18"/>
        </w:rPr>
        <w:t>Teaching Assistant,</w:t>
      </w:r>
      <w:r>
        <w:rPr>
          <w:spacing w:val="-5"/>
          <w:sz w:val="18"/>
        </w:rPr>
        <w:t> </w:t>
      </w:r>
      <w:r>
        <w:rPr>
          <w:spacing w:val="-4"/>
          <w:sz w:val="18"/>
        </w:rPr>
        <w:t>College of</w:t>
      </w:r>
      <w:r>
        <w:rPr>
          <w:spacing w:val="-5"/>
          <w:sz w:val="18"/>
        </w:rPr>
        <w:t> </w:t>
      </w:r>
      <w:r>
        <w:rPr>
          <w:spacing w:val="-4"/>
          <w:sz w:val="18"/>
        </w:rPr>
        <w:t>Agriculture and</w:t>
      </w:r>
      <w:r>
        <w:rPr>
          <w:spacing w:val="-5"/>
          <w:sz w:val="18"/>
        </w:rPr>
        <w:t> </w:t>
      </w:r>
      <w:r>
        <w:rPr>
          <w:spacing w:val="-4"/>
          <w:sz w:val="18"/>
        </w:rPr>
        <w:t>Natural Resources,</w:t>
      </w:r>
      <w:r>
        <w:rPr>
          <w:spacing w:val="-5"/>
          <w:sz w:val="18"/>
        </w:rPr>
        <w:t> </w:t>
      </w:r>
      <w:r>
        <w:rPr>
          <w:spacing w:val="-4"/>
          <w:sz w:val="18"/>
        </w:rPr>
        <w:t>UMD, 2014</w:t>
      </w:r>
    </w:p>
    <w:p>
      <w:pPr>
        <w:pStyle w:val="ListParagraph"/>
        <w:numPr>
          <w:ilvl w:val="1"/>
          <w:numId w:val="1"/>
        </w:numPr>
        <w:tabs>
          <w:tab w:pos="895" w:val="left" w:leader="none"/>
        </w:tabs>
        <w:spacing w:line="240" w:lineRule="auto" w:before="9" w:after="0"/>
        <w:ind w:left="895" w:right="0" w:hanging="203"/>
        <w:jc w:val="left"/>
        <w:rPr>
          <w:sz w:val="18"/>
        </w:rPr>
      </w:pPr>
      <w:r>
        <w:rPr>
          <w:spacing w:val="-6"/>
          <w:sz w:val="18"/>
        </w:rPr>
        <w:t>Distinguished</w:t>
      </w:r>
      <w:r>
        <w:rPr>
          <w:spacing w:val="8"/>
          <w:sz w:val="18"/>
        </w:rPr>
        <w:t> </w:t>
      </w:r>
      <w:r>
        <w:rPr>
          <w:spacing w:val="-6"/>
          <w:sz w:val="18"/>
        </w:rPr>
        <w:t>Graduate</w:t>
      </w:r>
      <w:r>
        <w:rPr>
          <w:spacing w:val="8"/>
          <w:sz w:val="18"/>
        </w:rPr>
        <w:t> </w:t>
      </w:r>
      <w:r>
        <w:rPr>
          <w:spacing w:val="-6"/>
          <w:sz w:val="18"/>
        </w:rPr>
        <w:t>Student</w:t>
      </w:r>
      <w:r>
        <w:rPr>
          <w:spacing w:val="8"/>
          <w:sz w:val="18"/>
        </w:rPr>
        <w:t> </w:t>
      </w:r>
      <w:r>
        <w:rPr>
          <w:spacing w:val="-6"/>
          <w:sz w:val="18"/>
        </w:rPr>
        <w:t>Teacher,</w:t>
      </w:r>
      <w:r>
        <w:rPr>
          <w:spacing w:val="9"/>
          <w:sz w:val="18"/>
        </w:rPr>
        <w:t> </w:t>
      </w:r>
      <w:r>
        <w:rPr>
          <w:spacing w:val="-6"/>
          <w:sz w:val="18"/>
        </w:rPr>
        <w:t>UMD-AREC,</w:t>
      </w:r>
      <w:r>
        <w:rPr>
          <w:spacing w:val="8"/>
          <w:sz w:val="18"/>
        </w:rPr>
        <w:t> </w:t>
      </w:r>
      <w:r>
        <w:rPr>
          <w:spacing w:val="-6"/>
          <w:sz w:val="18"/>
        </w:rPr>
        <w:t>2014</w:t>
      </w:r>
    </w:p>
    <w:p>
      <w:pPr>
        <w:pStyle w:val="ListParagraph"/>
        <w:numPr>
          <w:ilvl w:val="1"/>
          <w:numId w:val="1"/>
        </w:numPr>
        <w:tabs>
          <w:tab w:pos="895" w:val="left" w:leader="none"/>
        </w:tabs>
        <w:spacing w:line="240" w:lineRule="auto" w:before="8" w:after="0"/>
        <w:ind w:left="895" w:right="0" w:hanging="203"/>
        <w:jc w:val="left"/>
        <w:rPr>
          <w:sz w:val="18"/>
        </w:rPr>
      </w:pPr>
      <w:r>
        <w:rPr>
          <w:spacing w:val="-4"/>
          <w:sz w:val="18"/>
        </w:rPr>
        <w:t>Rhona</w:t>
      </w:r>
      <w:r>
        <w:rPr>
          <w:sz w:val="18"/>
        </w:rPr>
        <w:t> </w:t>
      </w:r>
      <w:r>
        <w:rPr>
          <w:spacing w:val="-4"/>
          <w:sz w:val="18"/>
        </w:rPr>
        <w:t>Lantin</w:t>
      </w:r>
      <w:r>
        <w:rPr>
          <w:spacing w:val="1"/>
          <w:sz w:val="18"/>
        </w:rPr>
        <w:t> </w:t>
      </w:r>
      <w:r>
        <w:rPr>
          <w:spacing w:val="-4"/>
          <w:sz w:val="18"/>
        </w:rPr>
        <w:t>Scholarship</w:t>
      </w:r>
      <w:r>
        <w:rPr>
          <w:sz w:val="18"/>
        </w:rPr>
        <w:t> </w:t>
      </w:r>
      <w:r>
        <w:rPr>
          <w:spacing w:val="-4"/>
          <w:sz w:val="18"/>
        </w:rPr>
        <w:t>for</w:t>
      </w:r>
      <w:r>
        <w:rPr>
          <w:spacing w:val="1"/>
          <w:sz w:val="18"/>
        </w:rPr>
        <w:t> </w:t>
      </w:r>
      <w:r>
        <w:rPr>
          <w:spacing w:val="-4"/>
          <w:sz w:val="18"/>
        </w:rPr>
        <w:t>best</w:t>
      </w:r>
      <w:r>
        <w:rPr>
          <w:sz w:val="18"/>
        </w:rPr>
        <w:t> </w:t>
      </w:r>
      <w:r>
        <w:rPr>
          <w:spacing w:val="-4"/>
          <w:sz w:val="18"/>
        </w:rPr>
        <w:t>paper</w:t>
      </w:r>
      <w:r>
        <w:rPr>
          <w:spacing w:val="1"/>
          <w:sz w:val="18"/>
        </w:rPr>
        <w:t> </w:t>
      </w:r>
      <w:r>
        <w:rPr>
          <w:spacing w:val="-4"/>
          <w:sz w:val="18"/>
        </w:rPr>
        <w:t>by</w:t>
      </w:r>
      <w:r>
        <w:rPr>
          <w:sz w:val="18"/>
        </w:rPr>
        <w:t> </w:t>
      </w:r>
      <w:r>
        <w:rPr>
          <w:spacing w:val="-4"/>
          <w:sz w:val="18"/>
        </w:rPr>
        <w:t>a</w:t>
      </w:r>
      <w:r>
        <w:rPr>
          <w:spacing w:val="1"/>
          <w:sz w:val="18"/>
        </w:rPr>
        <w:t> </w:t>
      </w:r>
      <w:r>
        <w:rPr>
          <w:spacing w:val="-4"/>
          <w:sz w:val="18"/>
        </w:rPr>
        <w:t>first-year</w:t>
      </w:r>
      <w:r>
        <w:rPr>
          <w:sz w:val="18"/>
        </w:rPr>
        <w:t> </w:t>
      </w:r>
      <w:r>
        <w:rPr>
          <w:spacing w:val="-4"/>
          <w:sz w:val="18"/>
        </w:rPr>
        <w:t>student,</w:t>
      </w:r>
      <w:r>
        <w:rPr>
          <w:spacing w:val="1"/>
          <w:sz w:val="18"/>
        </w:rPr>
        <w:t> </w:t>
      </w:r>
      <w:r>
        <w:rPr>
          <w:spacing w:val="-4"/>
          <w:sz w:val="18"/>
        </w:rPr>
        <w:t>UMD-AREC,</w:t>
      </w:r>
      <w:r>
        <w:rPr>
          <w:sz w:val="18"/>
        </w:rPr>
        <w:t> </w:t>
      </w:r>
      <w:r>
        <w:rPr>
          <w:spacing w:val="-4"/>
          <w:sz w:val="18"/>
        </w:rPr>
        <w:t>2013</w:t>
      </w:r>
    </w:p>
    <w:p>
      <w:pPr>
        <w:pStyle w:val="ListParagraph"/>
        <w:numPr>
          <w:ilvl w:val="1"/>
          <w:numId w:val="1"/>
        </w:numPr>
        <w:tabs>
          <w:tab w:pos="895" w:val="left" w:leader="none"/>
        </w:tabs>
        <w:spacing w:line="240" w:lineRule="auto" w:before="8" w:after="0"/>
        <w:ind w:left="895" w:right="0" w:hanging="203"/>
        <w:jc w:val="left"/>
        <w:rPr>
          <w:sz w:val="18"/>
        </w:rPr>
      </w:pPr>
      <w:r>
        <w:rPr>
          <w:spacing w:val="-6"/>
          <w:sz w:val="18"/>
        </w:rPr>
        <w:t>Graduate</w:t>
      </w:r>
      <w:r>
        <w:rPr>
          <w:spacing w:val="11"/>
          <w:sz w:val="18"/>
        </w:rPr>
        <w:t> </w:t>
      </w:r>
      <w:r>
        <w:rPr>
          <w:spacing w:val="-6"/>
          <w:sz w:val="18"/>
        </w:rPr>
        <w:t>Assistantship,</w:t>
      </w:r>
      <w:r>
        <w:rPr>
          <w:spacing w:val="11"/>
          <w:sz w:val="18"/>
        </w:rPr>
        <w:t> </w:t>
      </w:r>
      <w:r>
        <w:rPr>
          <w:spacing w:val="-6"/>
          <w:sz w:val="18"/>
        </w:rPr>
        <w:t>UMD-AREC,</w:t>
      </w:r>
      <w:r>
        <w:rPr>
          <w:spacing w:val="11"/>
          <w:sz w:val="18"/>
        </w:rPr>
        <w:t> </w:t>
      </w:r>
      <w:r>
        <w:rPr>
          <w:spacing w:val="-6"/>
          <w:sz w:val="18"/>
        </w:rPr>
        <w:t>2012–2015</w:t>
      </w:r>
    </w:p>
    <w:p>
      <w:pPr>
        <w:pStyle w:val="ListParagraph"/>
        <w:numPr>
          <w:ilvl w:val="1"/>
          <w:numId w:val="1"/>
        </w:numPr>
        <w:tabs>
          <w:tab w:pos="895" w:val="left" w:leader="none"/>
        </w:tabs>
        <w:spacing w:line="240" w:lineRule="auto" w:before="9" w:after="0"/>
        <w:ind w:left="895" w:right="0" w:hanging="203"/>
        <w:jc w:val="left"/>
        <w:rPr>
          <w:sz w:val="18"/>
        </w:rPr>
      </w:pPr>
      <w:r>
        <w:rPr>
          <w:spacing w:val="-4"/>
          <w:sz w:val="18"/>
        </w:rPr>
        <w:t>ETD</w:t>
      </w:r>
      <w:r>
        <w:rPr>
          <w:spacing w:val="-7"/>
          <w:sz w:val="18"/>
        </w:rPr>
        <w:t> </w:t>
      </w:r>
      <w:r>
        <w:rPr>
          <w:spacing w:val="-4"/>
          <w:sz w:val="18"/>
        </w:rPr>
        <w:t>Master’s</w:t>
      </w:r>
      <w:r>
        <w:rPr>
          <w:spacing w:val="-6"/>
          <w:sz w:val="18"/>
        </w:rPr>
        <w:t> </w:t>
      </w:r>
      <w:r>
        <w:rPr>
          <w:spacing w:val="-4"/>
          <w:sz w:val="18"/>
        </w:rPr>
        <w:t>Thesis</w:t>
      </w:r>
      <w:r>
        <w:rPr>
          <w:spacing w:val="-7"/>
          <w:sz w:val="18"/>
        </w:rPr>
        <w:t> </w:t>
      </w:r>
      <w:r>
        <w:rPr>
          <w:spacing w:val="-4"/>
          <w:sz w:val="18"/>
        </w:rPr>
        <w:t>Award,</w:t>
      </w:r>
      <w:r>
        <w:rPr>
          <w:spacing w:val="-6"/>
          <w:sz w:val="18"/>
        </w:rPr>
        <w:t> </w:t>
      </w:r>
      <w:r>
        <w:rPr>
          <w:spacing w:val="-4"/>
          <w:sz w:val="18"/>
        </w:rPr>
        <w:t>Conference</w:t>
      </w:r>
      <w:r>
        <w:rPr>
          <w:spacing w:val="-6"/>
          <w:sz w:val="18"/>
        </w:rPr>
        <w:t> </w:t>
      </w:r>
      <w:r>
        <w:rPr>
          <w:spacing w:val="-4"/>
          <w:sz w:val="18"/>
        </w:rPr>
        <w:t>of</w:t>
      </w:r>
      <w:r>
        <w:rPr>
          <w:spacing w:val="-7"/>
          <w:sz w:val="18"/>
        </w:rPr>
        <w:t> </w:t>
      </w:r>
      <w:r>
        <w:rPr>
          <w:spacing w:val="-4"/>
          <w:sz w:val="18"/>
        </w:rPr>
        <w:t>Southern</w:t>
      </w:r>
      <w:r>
        <w:rPr>
          <w:spacing w:val="-6"/>
          <w:sz w:val="18"/>
        </w:rPr>
        <w:t> </w:t>
      </w:r>
      <w:r>
        <w:rPr>
          <w:spacing w:val="-4"/>
          <w:sz w:val="18"/>
        </w:rPr>
        <w:t>Graduate</w:t>
      </w:r>
      <w:r>
        <w:rPr>
          <w:spacing w:val="-7"/>
          <w:sz w:val="18"/>
        </w:rPr>
        <w:t> </w:t>
      </w:r>
      <w:r>
        <w:rPr>
          <w:spacing w:val="-4"/>
          <w:sz w:val="18"/>
        </w:rPr>
        <w:t>Schools,</w:t>
      </w:r>
      <w:r>
        <w:rPr>
          <w:spacing w:val="-6"/>
          <w:sz w:val="18"/>
        </w:rPr>
        <w:t> </w:t>
      </w:r>
      <w:r>
        <w:rPr>
          <w:spacing w:val="-4"/>
          <w:sz w:val="18"/>
        </w:rPr>
        <w:t>2012</w:t>
      </w:r>
    </w:p>
    <w:p>
      <w:pPr>
        <w:pStyle w:val="ListParagraph"/>
        <w:numPr>
          <w:ilvl w:val="1"/>
          <w:numId w:val="1"/>
        </w:numPr>
        <w:tabs>
          <w:tab w:pos="895" w:val="left" w:leader="none"/>
        </w:tabs>
        <w:spacing w:line="240" w:lineRule="auto" w:before="8" w:after="0"/>
        <w:ind w:left="895" w:right="0" w:hanging="203"/>
        <w:jc w:val="left"/>
        <w:rPr>
          <w:sz w:val="18"/>
        </w:rPr>
      </w:pPr>
      <w:r>
        <w:rPr>
          <w:spacing w:val="-6"/>
          <w:sz w:val="18"/>
        </w:rPr>
        <w:t>USDA</w:t>
      </w:r>
      <w:r>
        <w:rPr>
          <w:spacing w:val="3"/>
          <w:sz w:val="18"/>
        </w:rPr>
        <w:t> </w:t>
      </w:r>
      <w:r>
        <w:rPr>
          <w:spacing w:val="-6"/>
          <w:sz w:val="18"/>
        </w:rPr>
        <w:t>National</w:t>
      </w:r>
      <w:r>
        <w:rPr>
          <w:spacing w:val="3"/>
          <w:sz w:val="18"/>
        </w:rPr>
        <w:t> </w:t>
      </w:r>
      <w:r>
        <w:rPr>
          <w:spacing w:val="-6"/>
          <w:sz w:val="18"/>
        </w:rPr>
        <w:t>Needs</w:t>
      </w:r>
      <w:r>
        <w:rPr>
          <w:spacing w:val="4"/>
          <w:sz w:val="18"/>
        </w:rPr>
        <w:t> </w:t>
      </w:r>
      <w:r>
        <w:rPr>
          <w:spacing w:val="-6"/>
          <w:sz w:val="18"/>
        </w:rPr>
        <w:t>Fellowship,</w:t>
      </w:r>
      <w:r>
        <w:rPr>
          <w:spacing w:val="3"/>
          <w:sz w:val="18"/>
        </w:rPr>
        <w:t> </w:t>
      </w:r>
      <w:r>
        <w:rPr>
          <w:spacing w:val="-6"/>
          <w:sz w:val="18"/>
        </w:rPr>
        <w:t>NCSU,</w:t>
      </w:r>
      <w:r>
        <w:rPr>
          <w:spacing w:val="4"/>
          <w:sz w:val="18"/>
        </w:rPr>
        <w:t> </w:t>
      </w:r>
      <w:r>
        <w:rPr>
          <w:spacing w:val="-6"/>
          <w:sz w:val="18"/>
        </w:rPr>
        <w:t>2009–2011</w:t>
      </w:r>
    </w:p>
    <w:p>
      <w:pPr>
        <w:pStyle w:val="ListParagraph"/>
        <w:numPr>
          <w:ilvl w:val="1"/>
          <w:numId w:val="1"/>
        </w:numPr>
        <w:tabs>
          <w:tab w:pos="895" w:val="left" w:leader="none"/>
        </w:tabs>
        <w:spacing w:line="240" w:lineRule="auto" w:before="9" w:after="0"/>
        <w:ind w:left="895" w:right="0" w:hanging="203"/>
        <w:jc w:val="left"/>
        <w:rPr>
          <w:sz w:val="18"/>
        </w:rPr>
      </w:pPr>
      <w:r>
        <w:rPr>
          <w:spacing w:val="-6"/>
          <w:sz w:val="18"/>
        </w:rPr>
        <w:t>University</w:t>
      </w:r>
      <w:r>
        <w:rPr>
          <w:spacing w:val="1"/>
          <w:sz w:val="18"/>
        </w:rPr>
        <w:t> </w:t>
      </w:r>
      <w:r>
        <w:rPr>
          <w:spacing w:val="-6"/>
          <w:sz w:val="18"/>
        </w:rPr>
        <w:t>Graduate</w:t>
      </w:r>
      <w:r>
        <w:rPr>
          <w:spacing w:val="1"/>
          <w:sz w:val="18"/>
        </w:rPr>
        <w:t> </w:t>
      </w:r>
      <w:r>
        <w:rPr>
          <w:spacing w:val="-6"/>
          <w:sz w:val="18"/>
        </w:rPr>
        <w:t>Research</w:t>
      </w:r>
      <w:r>
        <w:rPr>
          <w:spacing w:val="1"/>
          <w:sz w:val="18"/>
        </w:rPr>
        <w:t> </w:t>
      </w:r>
      <w:r>
        <w:rPr>
          <w:spacing w:val="-6"/>
          <w:sz w:val="18"/>
        </w:rPr>
        <w:t>Fellowship,</w:t>
      </w:r>
      <w:r>
        <w:rPr>
          <w:spacing w:val="2"/>
          <w:sz w:val="18"/>
        </w:rPr>
        <w:t> </w:t>
      </w:r>
      <w:r>
        <w:rPr>
          <w:spacing w:val="-6"/>
          <w:sz w:val="18"/>
        </w:rPr>
        <w:t>NCSU,</w:t>
      </w:r>
      <w:r>
        <w:rPr>
          <w:spacing w:val="1"/>
          <w:sz w:val="18"/>
        </w:rPr>
        <w:t> </w:t>
      </w:r>
      <w:r>
        <w:rPr>
          <w:spacing w:val="-6"/>
          <w:sz w:val="18"/>
        </w:rPr>
        <w:t>2009–2010</w:t>
      </w:r>
    </w:p>
    <w:p>
      <w:pPr>
        <w:pStyle w:val="ListParagraph"/>
        <w:numPr>
          <w:ilvl w:val="1"/>
          <w:numId w:val="1"/>
        </w:numPr>
        <w:tabs>
          <w:tab w:pos="895" w:val="left" w:leader="none"/>
        </w:tabs>
        <w:spacing w:line="240" w:lineRule="auto" w:before="8" w:after="0"/>
        <w:ind w:left="895" w:right="0" w:hanging="203"/>
        <w:jc w:val="left"/>
        <w:rPr>
          <w:sz w:val="18"/>
        </w:rPr>
      </w:pPr>
      <w:r>
        <w:rPr>
          <w:spacing w:val="-4"/>
          <w:sz w:val="18"/>
        </w:rPr>
        <w:t>Departmental</w:t>
      </w:r>
      <w:r>
        <w:rPr>
          <w:spacing w:val="-2"/>
          <w:sz w:val="18"/>
        </w:rPr>
        <w:t> </w:t>
      </w:r>
      <w:r>
        <w:rPr>
          <w:spacing w:val="-4"/>
          <w:sz w:val="18"/>
        </w:rPr>
        <w:t>honors</w:t>
      </w:r>
      <w:r>
        <w:rPr>
          <w:spacing w:val="-2"/>
          <w:sz w:val="18"/>
        </w:rPr>
        <w:t> </w:t>
      </w:r>
      <w:r>
        <w:rPr>
          <w:spacing w:val="-4"/>
          <w:sz w:val="18"/>
        </w:rPr>
        <w:t>in</w:t>
      </w:r>
      <w:r>
        <w:rPr>
          <w:spacing w:val="-1"/>
          <w:sz w:val="18"/>
        </w:rPr>
        <w:t> </w:t>
      </w:r>
      <w:r>
        <w:rPr>
          <w:spacing w:val="-4"/>
          <w:sz w:val="18"/>
        </w:rPr>
        <w:t>economics,</w:t>
      </w:r>
      <w:r>
        <w:rPr>
          <w:spacing w:val="-2"/>
          <w:sz w:val="18"/>
        </w:rPr>
        <w:t> </w:t>
      </w:r>
      <w:r>
        <w:rPr>
          <w:spacing w:val="-4"/>
          <w:sz w:val="18"/>
        </w:rPr>
        <w:t>Ithaca</w:t>
      </w:r>
      <w:r>
        <w:rPr>
          <w:spacing w:val="-1"/>
          <w:sz w:val="18"/>
        </w:rPr>
        <w:t> </w:t>
      </w:r>
      <w:r>
        <w:rPr>
          <w:spacing w:val="-4"/>
          <w:sz w:val="18"/>
        </w:rPr>
        <w:t>College,</w:t>
      </w:r>
      <w:r>
        <w:rPr>
          <w:spacing w:val="-2"/>
          <w:sz w:val="18"/>
        </w:rPr>
        <w:t> </w:t>
      </w:r>
      <w:r>
        <w:rPr>
          <w:spacing w:val="-4"/>
          <w:sz w:val="18"/>
        </w:rPr>
        <w:t>2009</w:t>
      </w:r>
    </w:p>
    <w:p>
      <w:pPr>
        <w:pStyle w:val="BodyText"/>
        <w:spacing w:before="155"/>
        <w:ind w:left="0"/>
      </w:pPr>
    </w:p>
    <w:p>
      <w:pPr>
        <w:pStyle w:val="Heading1"/>
      </w:pPr>
      <w:r>
        <w:rPr>
          <w:spacing w:val="-2"/>
        </w:rPr>
        <w:t>Funded</w:t>
      </w:r>
      <w:r>
        <w:rPr>
          <w:spacing w:val="-3"/>
        </w:rPr>
        <w:t> </w:t>
      </w:r>
      <w:r>
        <w:rPr>
          <w:spacing w:val="-2"/>
        </w:rPr>
        <w:t>research</w:t>
      </w:r>
    </w:p>
    <w:p>
      <w:pPr>
        <w:pStyle w:val="BodyText"/>
        <w:spacing w:before="15"/>
        <w:ind w:left="0"/>
        <w:rPr>
          <w:sz w:val="21"/>
        </w:rPr>
      </w:pPr>
    </w:p>
    <w:p>
      <w:pPr>
        <w:pStyle w:val="ListParagraph"/>
        <w:numPr>
          <w:ilvl w:val="1"/>
          <w:numId w:val="1"/>
        </w:numPr>
        <w:tabs>
          <w:tab w:pos="896" w:val="left" w:leader="none"/>
        </w:tabs>
        <w:spacing w:line="232" w:lineRule="auto" w:before="0" w:after="0"/>
        <w:ind w:left="896" w:right="357" w:hanging="204"/>
        <w:jc w:val="both"/>
        <w:rPr>
          <w:sz w:val="18"/>
        </w:rPr>
      </w:pPr>
      <w:r>
        <w:rPr>
          <w:sz w:val="18"/>
        </w:rPr>
        <w:t>Co-Principal</w:t>
      </w:r>
      <w:r>
        <w:rPr>
          <w:spacing w:val="-12"/>
          <w:sz w:val="18"/>
        </w:rPr>
        <w:t> </w:t>
      </w:r>
      <w:r>
        <w:rPr>
          <w:sz w:val="18"/>
        </w:rPr>
        <w:t>Investigator</w:t>
      </w:r>
      <w:r>
        <w:rPr>
          <w:spacing w:val="-12"/>
          <w:sz w:val="18"/>
        </w:rPr>
        <w:t> </w:t>
      </w:r>
      <w:r>
        <w:rPr>
          <w:sz w:val="18"/>
        </w:rPr>
        <w:t>(with</w:t>
      </w:r>
      <w:r>
        <w:rPr>
          <w:spacing w:val="-12"/>
          <w:sz w:val="18"/>
        </w:rPr>
        <w:t> </w:t>
      </w:r>
      <w:r>
        <w:rPr>
          <w:sz w:val="18"/>
        </w:rPr>
        <w:t>Daniel</w:t>
      </w:r>
      <w:r>
        <w:rPr>
          <w:spacing w:val="-12"/>
          <w:sz w:val="18"/>
        </w:rPr>
        <w:t> </w:t>
      </w:r>
      <w:r>
        <w:rPr>
          <w:sz w:val="18"/>
        </w:rPr>
        <w:t>A.</w:t>
      </w:r>
      <w:r>
        <w:rPr>
          <w:spacing w:val="-12"/>
          <w:sz w:val="18"/>
        </w:rPr>
        <w:t> </w:t>
      </w:r>
      <w:r>
        <w:rPr>
          <w:sz w:val="18"/>
        </w:rPr>
        <w:t>Brent),</w:t>
      </w:r>
      <w:r>
        <w:rPr>
          <w:spacing w:val="-12"/>
          <w:sz w:val="18"/>
        </w:rPr>
        <w:t> </w:t>
      </w:r>
      <w:r>
        <w:rPr>
          <w:sz w:val="18"/>
        </w:rPr>
        <w:t>“Enhancing</w:t>
      </w:r>
      <w:r>
        <w:rPr>
          <w:spacing w:val="-12"/>
          <w:sz w:val="18"/>
        </w:rPr>
        <w:t> </w:t>
      </w:r>
      <w:r>
        <w:rPr>
          <w:sz w:val="18"/>
        </w:rPr>
        <w:t>equity</w:t>
      </w:r>
      <w:r>
        <w:rPr>
          <w:spacing w:val="-12"/>
          <w:sz w:val="18"/>
        </w:rPr>
        <w:t> </w:t>
      </w:r>
      <w:r>
        <w:rPr>
          <w:sz w:val="18"/>
        </w:rPr>
        <w:t>and</w:t>
      </w:r>
      <w:r>
        <w:rPr>
          <w:spacing w:val="-12"/>
          <w:sz w:val="18"/>
        </w:rPr>
        <w:t> </w:t>
      </w:r>
      <w:r>
        <w:rPr>
          <w:sz w:val="18"/>
        </w:rPr>
        <w:t>sustainability</w:t>
      </w:r>
      <w:r>
        <w:rPr>
          <w:spacing w:val="-12"/>
          <w:sz w:val="18"/>
        </w:rPr>
        <w:t> </w:t>
      </w:r>
      <w:r>
        <w:rPr>
          <w:sz w:val="18"/>
        </w:rPr>
        <w:t>in</w:t>
      </w:r>
      <w:r>
        <w:rPr>
          <w:spacing w:val="-12"/>
          <w:sz w:val="18"/>
        </w:rPr>
        <w:t> </w:t>
      </w:r>
      <w:r>
        <w:rPr>
          <w:sz w:val="18"/>
        </w:rPr>
        <w:t>utility</w:t>
      </w:r>
      <w:r>
        <w:rPr>
          <w:spacing w:val="-12"/>
          <w:sz w:val="18"/>
        </w:rPr>
        <w:t> </w:t>
      </w:r>
      <w:r>
        <w:rPr>
          <w:sz w:val="18"/>
        </w:rPr>
        <w:t>assistance</w:t>
      </w:r>
      <w:r>
        <w:rPr>
          <w:spacing w:val="-12"/>
          <w:sz w:val="18"/>
        </w:rPr>
        <w:t> </w:t>
      </w:r>
      <w:r>
        <w:rPr>
          <w:sz w:val="18"/>
        </w:rPr>
        <w:t>pro- </w:t>
      </w:r>
      <w:r>
        <w:rPr>
          <w:spacing w:val="-2"/>
          <w:sz w:val="18"/>
        </w:rPr>
        <w:t>grams,”</w:t>
      </w:r>
      <w:r>
        <w:rPr>
          <w:spacing w:val="8"/>
          <w:sz w:val="18"/>
        </w:rPr>
        <w:t> </w:t>
      </w:r>
      <w:r>
        <w:rPr>
          <w:spacing w:val="-2"/>
          <w:sz w:val="18"/>
        </w:rPr>
        <w:t>Abdul Latif Jameel Poverty Action Lab (J-PAL) North America,</w:t>
      </w:r>
      <w:r>
        <w:rPr>
          <w:spacing w:val="8"/>
          <w:sz w:val="18"/>
        </w:rPr>
        <w:t> </w:t>
      </w:r>
      <w:r>
        <w:rPr>
          <w:spacing w:val="-2"/>
          <w:sz w:val="18"/>
        </w:rPr>
        <w:t>State and Local Innovation Initiative,</w:t>
      </w:r>
    </w:p>
    <w:p>
      <w:pPr>
        <w:pStyle w:val="BodyText"/>
        <w:spacing w:line="198" w:lineRule="exact" w:before="0"/>
      </w:pPr>
      <w:r>
        <w:rPr/>
        <w:t>$199,434, </w:t>
      </w:r>
      <w:r>
        <w:rPr>
          <w:spacing w:val="-2"/>
        </w:rPr>
        <w:t>2025–2027.</w:t>
      </w:r>
    </w:p>
    <w:p>
      <w:pPr>
        <w:pStyle w:val="ListParagraph"/>
        <w:numPr>
          <w:ilvl w:val="1"/>
          <w:numId w:val="1"/>
        </w:numPr>
        <w:tabs>
          <w:tab w:pos="896" w:val="left" w:leader="none"/>
        </w:tabs>
        <w:spacing w:line="232" w:lineRule="auto" w:before="118" w:after="0"/>
        <w:ind w:left="896" w:right="357" w:hanging="204"/>
        <w:jc w:val="both"/>
        <w:rPr>
          <w:sz w:val="18"/>
        </w:rPr>
      </w:pPr>
      <w:r>
        <w:rPr>
          <w:spacing w:val="-4"/>
          <w:sz w:val="18"/>
        </w:rPr>
        <w:t>Principal</w:t>
      </w:r>
      <w:r>
        <w:rPr>
          <w:spacing w:val="-5"/>
          <w:sz w:val="18"/>
        </w:rPr>
        <w:t> </w:t>
      </w:r>
      <w:r>
        <w:rPr>
          <w:spacing w:val="-4"/>
          <w:sz w:val="18"/>
        </w:rPr>
        <w:t>Investigator, “Economics</w:t>
      </w:r>
      <w:r>
        <w:rPr>
          <w:spacing w:val="-5"/>
          <w:sz w:val="18"/>
        </w:rPr>
        <w:t> </w:t>
      </w:r>
      <w:r>
        <w:rPr>
          <w:spacing w:val="-4"/>
          <w:sz w:val="18"/>
        </w:rPr>
        <w:t>of</w:t>
      </w:r>
      <w:r>
        <w:rPr>
          <w:spacing w:val="-5"/>
          <w:sz w:val="18"/>
        </w:rPr>
        <w:t> </w:t>
      </w:r>
      <w:r>
        <w:rPr>
          <w:spacing w:val="-4"/>
          <w:sz w:val="18"/>
        </w:rPr>
        <w:t>water, climate, and</w:t>
      </w:r>
      <w:r>
        <w:rPr>
          <w:spacing w:val="-5"/>
          <w:sz w:val="18"/>
        </w:rPr>
        <w:t> </w:t>
      </w:r>
      <w:r>
        <w:rPr>
          <w:spacing w:val="-4"/>
          <w:sz w:val="18"/>
        </w:rPr>
        <w:t>sociodemographic</w:t>
      </w:r>
      <w:r>
        <w:rPr>
          <w:spacing w:val="-5"/>
          <w:sz w:val="18"/>
        </w:rPr>
        <w:t> </w:t>
      </w:r>
      <w:r>
        <w:rPr>
          <w:spacing w:val="-4"/>
          <w:sz w:val="18"/>
        </w:rPr>
        <w:t>trends,” IAC</w:t>
      </w:r>
      <w:r>
        <w:rPr>
          <w:spacing w:val="-5"/>
          <w:sz w:val="18"/>
        </w:rPr>
        <w:t> </w:t>
      </w:r>
      <w:r>
        <w:rPr>
          <w:spacing w:val="-4"/>
          <w:sz w:val="18"/>
        </w:rPr>
        <w:t>Short-term</w:t>
      </w:r>
      <w:r>
        <w:rPr>
          <w:spacing w:val="-5"/>
          <w:sz w:val="18"/>
        </w:rPr>
        <w:t> </w:t>
      </w:r>
      <w:r>
        <w:rPr>
          <w:spacing w:val="-4"/>
          <w:sz w:val="18"/>
        </w:rPr>
        <w:t>Opportunity </w:t>
      </w:r>
      <w:r>
        <w:rPr>
          <w:sz w:val="18"/>
        </w:rPr>
        <w:t>for</w:t>
      </w:r>
      <w:r>
        <w:rPr>
          <w:spacing w:val="-8"/>
          <w:sz w:val="18"/>
        </w:rPr>
        <w:t> </w:t>
      </w:r>
      <w:r>
        <w:rPr>
          <w:sz w:val="18"/>
        </w:rPr>
        <w:t>Professional</w:t>
      </w:r>
      <w:r>
        <w:rPr>
          <w:spacing w:val="-8"/>
          <w:sz w:val="18"/>
        </w:rPr>
        <w:t> </w:t>
      </w:r>
      <w:r>
        <w:rPr>
          <w:sz w:val="18"/>
        </w:rPr>
        <w:t>Development</w:t>
      </w:r>
      <w:r>
        <w:rPr>
          <w:spacing w:val="-8"/>
          <w:sz w:val="18"/>
        </w:rPr>
        <w:t> </w:t>
      </w:r>
      <w:r>
        <w:rPr>
          <w:sz w:val="18"/>
        </w:rPr>
        <w:t>and</w:t>
      </w:r>
      <w:r>
        <w:rPr>
          <w:spacing w:val="-8"/>
          <w:sz w:val="18"/>
        </w:rPr>
        <w:t> </w:t>
      </w:r>
      <w:r>
        <w:rPr>
          <w:sz w:val="18"/>
        </w:rPr>
        <w:t>Scholarly</w:t>
      </w:r>
      <w:r>
        <w:rPr>
          <w:spacing w:val="-8"/>
          <w:sz w:val="18"/>
        </w:rPr>
        <w:t> </w:t>
      </w:r>
      <w:r>
        <w:rPr>
          <w:sz w:val="18"/>
        </w:rPr>
        <w:t>Activities</w:t>
      </w:r>
      <w:r>
        <w:rPr>
          <w:spacing w:val="-8"/>
          <w:sz w:val="18"/>
        </w:rPr>
        <w:t> </w:t>
      </w:r>
      <w:r>
        <w:rPr>
          <w:sz w:val="18"/>
        </w:rPr>
        <w:t>(SODA),</w:t>
      </w:r>
      <w:r>
        <w:rPr>
          <w:spacing w:val="-8"/>
          <w:sz w:val="18"/>
        </w:rPr>
        <w:t> </w:t>
      </w:r>
      <w:r>
        <w:rPr>
          <w:sz w:val="18"/>
        </w:rPr>
        <w:t>$5000,</w:t>
      </w:r>
      <w:r>
        <w:rPr>
          <w:spacing w:val="-8"/>
          <w:sz w:val="18"/>
        </w:rPr>
        <w:t> </w:t>
      </w:r>
      <w:r>
        <w:rPr>
          <w:sz w:val="18"/>
        </w:rPr>
        <w:t>Spring</w:t>
      </w:r>
      <w:r>
        <w:rPr>
          <w:spacing w:val="-8"/>
          <w:sz w:val="18"/>
        </w:rPr>
        <w:t> </w:t>
      </w:r>
      <w:r>
        <w:rPr>
          <w:sz w:val="18"/>
        </w:rPr>
        <w:t>2023.</w:t>
      </w:r>
    </w:p>
    <w:p>
      <w:pPr>
        <w:pStyle w:val="ListParagraph"/>
        <w:numPr>
          <w:ilvl w:val="1"/>
          <w:numId w:val="1"/>
        </w:numPr>
        <w:tabs>
          <w:tab w:pos="895" w:val="left" w:leader="none"/>
        </w:tabs>
        <w:spacing w:line="200" w:lineRule="exact" w:before="114" w:after="0"/>
        <w:ind w:left="895" w:right="0" w:hanging="203"/>
        <w:jc w:val="left"/>
        <w:rPr>
          <w:sz w:val="18"/>
        </w:rPr>
      </w:pPr>
      <w:r>
        <w:rPr>
          <w:spacing w:val="-2"/>
          <w:sz w:val="18"/>
        </w:rPr>
        <w:t>Principal</w:t>
      </w:r>
      <w:r>
        <w:rPr>
          <w:spacing w:val="4"/>
          <w:sz w:val="18"/>
        </w:rPr>
        <w:t> </w:t>
      </w:r>
      <w:r>
        <w:rPr>
          <w:spacing w:val="-2"/>
          <w:sz w:val="18"/>
        </w:rPr>
        <w:t>Investigator,</w:t>
      </w:r>
      <w:r>
        <w:rPr>
          <w:spacing w:val="10"/>
          <w:sz w:val="18"/>
        </w:rPr>
        <w:t> </w:t>
      </w:r>
      <w:r>
        <w:rPr>
          <w:spacing w:val="-2"/>
          <w:sz w:val="18"/>
        </w:rPr>
        <w:t>COVID</w:t>
      </w:r>
      <w:r>
        <w:rPr>
          <w:spacing w:val="5"/>
          <w:sz w:val="18"/>
        </w:rPr>
        <w:t> </w:t>
      </w:r>
      <w:r>
        <w:rPr>
          <w:spacing w:val="-2"/>
          <w:sz w:val="18"/>
        </w:rPr>
        <w:t>Faculty</w:t>
      </w:r>
      <w:r>
        <w:rPr>
          <w:spacing w:val="5"/>
          <w:sz w:val="18"/>
        </w:rPr>
        <w:t> </w:t>
      </w:r>
      <w:r>
        <w:rPr>
          <w:spacing w:val="-2"/>
          <w:sz w:val="18"/>
        </w:rPr>
        <w:t>Relief</w:t>
      </w:r>
      <w:r>
        <w:rPr>
          <w:spacing w:val="5"/>
          <w:sz w:val="18"/>
        </w:rPr>
        <w:t> </w:t>
      </w:r>
      <w:r>
        <w:rPr>
          <w:spacing w:val="-2"/>
          <w:sz w:val="18"/>
        </w:rPr>
        <w:t>Funding,</w:t>
      </w:r>
      <w:r>
        <w:rPr>
          <w:spacing w:val="9"/>
          <w:sz w:val="18"/>
        </w:rPr>
        <w:t> </w:t>
      </w:r>
      <w:r>
        <w:rPr>
          <w:spacing w:val="-2"/>
          <w:sz w:val="18"/>
        </w:rPr>
        <w:t>Georgia</w:t>
      </w:r>
      <w:r>
        <w:rPr>
          <w:spacing w:val="5"/>
          <w:sz w:val="18"/>
        </w:rPr>
        <w:t> </w:t>
      </w:r>
      <w:r>
        <w:rPr>
          <w:spacing w:val="-2"/>
          <w:sz w:val="18"/>
        </w:rPr>
        <w:t>Tech</w:t>
      </w:r>
      <w:r>
        <w:rPr>
          <w:spacing w:val="5"/>
          <w:sz w:val="18"/>
        </w:rPr>
        <w:t> </w:t>
      </w:r>
      <w:r>
        <w:rPr>
          <w:spacing w:val="-2"/>
          <w:sz w:val="18"/>
        </w:rPr>
        <w:t>COVID-19</w:t>
      </w:r>
      <w:r>
        <w:rPr>
          <w:spacing w:val="5"/>
          <w:sz w:val="18"/>
        </w:rPr>
        <w:t> </w:t>
      </w:r>
      <w:r>
        <w:rPr>
          <w:spacing w:val="-2"/>
          <w:sz w:val="18"/>
        </w:rPr>
        <w:t>Faculty</w:t>
      </w:r>
      <w:r>
        <w:rPr>
          <w:spacing w:val="5"/>
          <w:sz w:val="18"/>
        </w:rPr>
        <w:t> </w:t>
      </w:r>
      <w:r>
        <w:rPr>
          <w:spacing w:val="-2"/>
          <w:sz w:val="18"/>
        </w:rPr>
        <w:t>Impacts</w:t>
      </w:r>
      <w:r>
        <w:rPr>
          <w:spacing w:val="5"/>
          <w:sz w:val="18"/>
        </w:rPr>
        <w:t> </w:t>
      </w:r>
      <w:r>
        <w:rPr>
          <w:spacing w:val="-2"/>
          <w:sz w:val="18"/>
        </w:rPr>
        <w:t>Task</w:t>
      </w:r>
      <w:r>
        <w:rPr>
          <w:spacing w:val="5"/>
          <w:sz w:val="18"/>
        </w:rPr>
        <w:t> </w:t>
      </w:r>
      <w:r>
        <w:rPr>
          <w:spacing w:val="-2"/>
          <w:sz w:val="18"/>
        </w:rPr>
        <w:t>Force,</w:t>
      </w:r>
    </w:p>
    <w:p>
      <w:pPr>
        <w:pStyle w:val="BodyText"/>
        <w:spacing w:line="200" w:lineRule="exact" w:before="0"/>
      </w:pPr>
      <w:r>
        <w:rPr/>
        <w:t>$16,700, </w:t>
      </w:r>
      <w:r>
        <w:rPr>
          <w:spacing w:val="-2"/>
        </w:rPr>
        <w:t>2022.</w:t>
      </w:r>
    </w:p>
    <w:p>
      <w:pPr>
        <w:pStyle w:val="ListParagraph"/>
        <w:numPr>
          <w:ilvl w:val="1"/>
          <w:numId w:val="1"/>
        </w:numPr>
        <w:tabs>
          <w:tab w:pos="896" w:val="left" w:leader="none"/>
        </w:tabs>
        <w:spacing w:line="232" w:lineRule="auto" w:before="118" w:after="0"/>
        <w:ind w:left="896" w:right="357" w:hanging="204"/>
        <w:jc w:val="both"/>
        <w:rPr>
          <w:sz w:val="18"/>
        </w:rPr>
      </w:pPr>
      <w:r>
        <w:rPr>
          <w:sz w:val="18"/>
        </w:rPr>
        <w:t>Principal</w:t>
      </w:r>
      <w:r>
        <w:rPr>
          <w:spacing w:val="-12"/>
          <w:sz w:val="18"/>
        </w:rPr>
        <w:t> </w:t>
      </w:r>
      <w:r>
        <w:rPr>
          <w:sz w:val="18"/>
        </w:rPr>
        <w:t>Investigator,</w:t>
      </w:r>
      <w:r>
        <w:rPr>
          <w:spacing w:val="-12"/>
          <w:sz w:val="18"/>
        </w:rPr>
        <w:t> </w:t>
      </w:r>
      <w:r>
        <w:rPr>
          <w:sz w:val="18"/>
        </w:rPr>
        <w:t>“How</w:t>
      </w:r>
      <w:r>
        <w:rPr>
          <w:spacing w:val="-12"/>
          <w:sz w:val="18"/>
        </w:rPr>
        <w:t> </w:t>
      </w:r>
      <w:r>
        <w:rPr>
          <w:sz w:val="18"/>
        </w:rPr>
        <w:t>can</w:t>
      </w:r>
      <w:r>
        <w:rPr>
          <w:spacing w:val="-12"/>
          <w:sz w:val="18"/>
        </w:rPr>
        <w:t> </w:t>
      </w:r>
      <w:r>
        <w:rPr>
          <w:sz w:val="18"/>
        </w:rPr>
        <w:t>water</w:t>
      </w:r>
      <w:r>
        <w:rPr>
          <w:spacing w:val="-12"/>
          <w:sz w:val="18"/>
        </w:rPr>
        <w:t> </w:t>
      </w:r>
      <w:r>
        <w:rPr>
          <w:sz w:val="18"/>
        </w:rPr>
        <w:t>utilities</w:t>
      </w:r>
      <w:r>
        <w:rPr>
          <w:spacing w:val="-12"/>
          <w:sz w:val="18"/>
        </w:rPr>
        <w:t> </w:t>
      </w:r>
      <w:r>
        <w:rPr>
          <w:sz w:val="18"/>
        </w:rPr>
        <w:t>adapt</w:t>
      </w:r>
      <w:r>
        <w:rPr>
          <w:spacing w:val="-12"/>
          <w:sz w:val="18"/>
        </w:rPr>
        <w:t> </w:t>
      </w:r>
      <w:r>
        <w:rPr>
          <w:sz w:val="18"/>
        </w:rPr>
        <w:t>to</w:t>
      </w:r>
      <w:r>
        <w:rPr>
          <w:spacing w:val="-12"/>
          <w:sz w:val="18"/>
        </w:rPr>
        <w:t> </w:t>
      </w:r>
      <w:r>
        <w:rPr>
          <w:sz w:val="18"/>
        </w:rPr>
        <w:t>climate</w:t>
      </w:r>
      <w:r>
        <w:rPr>
          <w:spacing w:val="-12"/>
          <w:sz w:val="18"/>
        </w:rPr>
        <w:t> </w:t>
      </w:r>
      <w:r>
        <w:rPr>
          <w:sz w:val="18"/>
        </w:rPr>
        <w:t>change?”</w:t>
      </w:r>
      <w:r>
        <w:rPr>
          <w:spacing w:val="-6"/>
          <w:sz w:val="18"/>
        </w:rPr>
        <w:t> </w:t>
      </w:r>
      <w:r>
        <w:rPr>
          <w:sz w:val="18"/>
        </w:rPr>
        <w:t>Small</w:t>
      </w:r>
      <w:r>
        <w:rPr>
          <w:spacing w:val="-12"/>
          <w:sz w:val="18"/>
        </w:rPr>
        <w:t> </w:t>
      </w:r>
      <w:r>
        <w:rPr>
          <w:sz w:val="18"/>
        </w:rPr>
        <w:t>Grant</w:t>
      </w:r>
      <w:r>
        <w:rPr>
          <w:spacing w:val="-12"/>
          <w:sz w:val="18"/>
        </w:rPr>
        <w:t> </w:t>
      </w:r>
      <w:r>
        <w:rPr>
          <w:sz w:val="18"/>
        </w:rPr>
        <w:t>for</w:t>
      </w:r>
      <w:r>
        <w:rPr>
          <w:spacing w:val="-12"/>
          <w:sz w:val="18"/>
        </w:rPr>
        <w:t> </w:t>
      </w:r>
      <w:r>
        <w:rPr>
          <w:sz w:val="18"/>
        </w:rPr>
        <w:t>White</w:t>
      </w:r>
      <w:r>
        <w:rPr>
          <w:spacing w:val="-12"/>
          <w:sz w:val="18"/>
        </w:rPr>
        <w:t> </w:t>
      </w:r>
      <w:r>
        <w:rPr>
          <w:sz w:val="18"/>
        </w:rPr>
        <w:t>Papers</w:t>
      </w:r>
      <w:r>
        <w:rPr>
          <w:spacing w:val="-12"/>
          <w:sz w:val="18"/>
        </w:rPr>
        <w:t> </w:t>
      </w:r>
      <w:r>
        <w:rPr>
          <w:sz w:val="18"/>
        </w:rPr>
        <w:t>at</w:t>
      </w:r>
      <w:r>
        <w:rPr>
          <w:spacing w:val="-12"/>
          <w:sz w:val="18"/>
        </w:rPr>
        <w:t> </w:t>
      </w:r>
      <w:r>
        <w:rPr>
          <w:sz w:val="18"/>
        </w:rPr>
        <w:t>the Intersection</w:t>
      </w:r>
      <w:r>
        <w:rPr>
          <w:spacing w:val="-12"/>
          <w:sz w:val="18"/>
        </w:rPr>
        <w:t> </w:t>
      </w:r>
      <w:r>
        <w:rPr>
          <w:sz w:val="18"/>
        </w:rPr>
        <w:t>of</w:t>
      </w:r>
      <w:r>
        <w:rPr>
          <w:spacing w:val="-12"/>
          <w:sz w:val="18"/>
        </w:rPr>
        <w:t> </w:t>
      </w:r>
      <w:r>
        <w:rPr>
          <w:sz w:val="18"/>
        </w:rPr>
        <w:t>Science,</w:t>
      </w:r>
      <w:r>
        <w:rPr>
          <w:spacing w:val="-12"/>
          <w:sz w:val="18"/>
        </w:rPr>
        <w:t> </w:t>
      </w:r>
      <w:r>
        <w:rPr>
          <w:sz w:val="18"/>
        </w:rPr>
        <w:t>Technology,</w:t>
      </w:r>
      <w:r>
        <w:rPr>
          <w:spacing w:val="-12"/>
          <w:sz w:val="18"/>
        </w:rPr>
        <w:t> </w:t>
      </w:r>
      <w:r>
        <w:rPr>
          <w:sz w:val="18"/>
        </w:rPr>
        <w:t>and</w:t>
      </w:r>
      <w:r>
        <w:rPr>
          <w:spacing w:val="-12"/>
          <w:sz w:val="18"/>
        </w:rPr>
        <w:t> </w:t>
      </w:r>
      <w:r>
        <w:rPr>
          <w:sz w:val="18"/>
        </w:rPr>
        <w:t>Public</w:t>
      </w:r>
      <w:r>
        <w:rPr>
          <w:spacing w:val="-12"/>
          <w:sz w:val="18"/>
        </w:rPr>
        <w:t> </w:t>
      </w:r>
      <w:r>
        <w:rPr>
          <w:sz w:val="18"/>
        </w:rPr>
        <w:t>Policy,</w:t>
      </w:r>
      <w:r>
        <w:rPr>
          <w:spacing w:val="-12"/>
          <w:sz w:val="18"/>
        </w:rPr>
        <w:t> </w:t>
      </w:r>
      <w:r>
        <w:rPr>
          <w:sz w:val="18"/>
        </w:rPr>
        <w:t>Georgia</w:t>
      </w:r>
      <w:r>
        <w:rPr>
          <w:spacing w:val="-12"/>
          <w:sz w:val="18"/>
        </w:rPr>
        <w:t> </w:t>
      </w:r>
      <w:r>
        <w:rPr>
          <w:sz w:val="18"/>
        </w:rPr>
        <w:t>Tech</w:t>
      </w:r>
      <w:r>
        <w:rPr>
          <w:spacing w:val="-12"/>
          <w:sz w:val="18"/>
        </w:rPr>
        <w:t> </w:t>
      </w:r>
      <w:r>
        <w:rPr>
          <w:sz w:val="18"/>
        </w:rPr>
        <w:t>Strategic</w:t>
      </w:r>
      <w:r>
        <w:rPr>
          <w:spacing w:val="-12"/>
          <w:sz w:val="18"/>
        </w:rPr>
        <w:t> </w:t>
      </w:r>
      <w:r>
        <w:rPr>
          <w:sz w:val="18"/>
        </w:rPr>
        <w:t>Plan</w:t>
      </w:r>
      <w:r>
        <w:rPr>
          <w:spacing w:val="-12"/>
          <w:sz w:val="18"/>
        </w:rPr>
        <w:t> </w:t>
      </w:r>
      <w:r>
        <w:rPr>
          <w:sz w:val="18"/>
        </w:rPr>
        <w:t>Advisory</w:t>
      </w:r>
      <w:r>
        <w:rPr>
          <w:spacing w:val="-12"/>
          <w:sz w:val="18"/>
        </w:rPr>
        <w:t> </w:t>
      </w:r>
      <w:r>
        <w:rPr>
          <w:sz w:val="18"/>
        </w:rPr>
        <w:t>Group,</w:t>
      </w:r>
      <w:r>
        <w:rPr>
          <w:spacing w:val="-12"/>
          <w:sz w:val="18"/>
        </w:rPr>
        <w:t> </w:t>
      </w:r>
      <w:r>
        <w:rPr>
          <w:sz w:val="18"/>
        </w:rPr>
        <w:t>$6500, </w:t>
      </w:r>
      <w:r>
        <w:rPr>
          <w:spacing w:val="-2"/>
          <w:sz w:val="18"/>
        </w:rPr>
        <w:t>2021.</w:t>
      </w:r>
    </w:p>
    <w:p>
      <w:pPr>
        <w:pStyle w:val="ListParagraph"/>
        <w:numPr>
          <w:ilvl w:val="1"/>
          <w:numId w:val="1"/>
        </w:numPr>
        <w:tabs>
          <w:tab w:pos="896" w:val="left" w:leader="none"/>
        </w:tabs>
        <w:spacing w:line="232" w:lineRule="auto" w:before="119" w:after="0"/>
        <w:ind w:left="896" w:right="357" w:hanging="204"/>
        <w:jc w:val="both"/>
        <w:rPr>
          <w:sz w:val="18"/>
        </w:rPr>
      </w:pPr>
      <w:r>
        <w:rPr>
          <w:spacing w:val="-4"/>
          <w:sz w:val="18"/>
        </w:rPr>
        <w:t>Co-Principal Investigator (with Karen Palmer), “Understanding the role of variable pricing, consumer incentives, </w:t>
      </w:r>
      <w:r>
        <w:rPr>
          <w:sz w:val="18"/>
        </w:rPr>
        <w:t>and</w:t>
      </w:r>
      <w:r>
        <w:rPr>
          <w:spacing w:val="-6"/>
          <w:sz w:val="18"/>
        </w:rPr>
        <w:t> </w:t>
      </w:r>
      <w:r>
        <w:rPr>
          <w:sz w:val="18"/>
        </w:rPr>
        <w:t>smart</w:t>
      </w:r>
      <w:r>
        <w:rPr>
          <w:spacing w:val="-6"/>
          <w:sz w:val="18"/>
        </w:rPr>
        <w:t> </w:t>
      </w:r>
      <w:r>
        <w:rPr>
          <w:sz w:val="18"/>
        </w:rPr>
        <w:t>technologies</w:t>
      </w:r>
      <w:r>
        <w:rPr>
          <w:spacing w:val="-6"/>
          <w:sz w:val="18"/>
        </w:rPr>
        <w:t> </w:t>
      </w:r>
      <w:r>
        <w:rPr>
          <w:sz w:val="18"/>
        </w:rPr>
        <w:t>in</w:t>
      </w:r>
      <w:r>
        <w:rPr>
          <w:spacing w:val="-6"/>
          <w:sz w:val="18"/>
        </w:rPr>
        <w:t> </w:t>
      </w:r>
      <w:r>
        <w:rPr>
          <w:sz w:val="18"/>
        </w:rPr>
        <w:t>shifting</w:t>
      </w:r>
      <w:r>
        <w:rPr>
          <w:spacing w:val="-6"/>
          <w:sz w:val="18"/>
        </w:rPr>
        <w:t> </w:t>
      </w:r>
      <w:r>
        <w:rPr>
          <w:sz w:val="18"/>
        </w:rPr>
        <w:t>energy</w:t>
      </w:r>
      <w:r>
        <w:rPr>
          <w:spacing w:val="-6"/>
          <w:sz w:val="18"/>
        </w:rPr>
        <w:t> </w:t>
      </w:r>
      <w:r>
        <w:rPr>
          <w:sz w:val="18"/>
        </w:rPr>
        <w:t>demand,”</w:t>
      </w:r>
      <w:r>
        <w:rPr>
          <w:spacing w:val="-6"/>
          <w:sz w:val="18"/>
        </w:rPr>
        <w:t> </w:t>
      </w:r>
      <w:r>
        <w:rPr>
          <w:sz w:val="18"/>
        </w:rPr>
        <w:t>The</w:t>
      </w:r>
      <w:r>
        <w:rPr>
          <w:spacing w:val="-6"/>
          <w:sz w:val="18"/>
        </w:rPr>
        <w:t> </w:t>
      </w:r>
      <w:r>
        <w:rPr>
          <w:sz w:val="18"/>
        </w:rPr>
        <w:t>Alfred</w:t>
      </w:r>
      <w:r>
        <w:rPr>
          <w:spacing w:val="-6"/>
          <w:sz w:val="18"/>
        </w:rPr>
        <w:t> </w:t>
      </w:r>
      <w:r>
        <w:rPr>
          <w:sz w:val="18"/>
        </w:rPr>
        <w:t>P.</w:t>
      </w:r>
      <w:r>
        <w:rPr>
          <w:spacing w:val="-6"/>
          <w:sz w:val="18"/>
        </w:rPr>
        <w:t> </w:t>
      </w:r>
      <w:r>
        <w:rPr>
          <w:sz w:val="18"/>
        </w:rPr>
        <w:t>Sloan</w:t>
      </w:r>
      <w:r>
        <w:rPr>
          <w:spacing w:val="-6"/>
          <w:sz w:val="18"/>
        </w:rPr>
        <w:t> </w:t>
      </w:r>
      <w:r>
        <w:rPr>
          <w:sz w:val="18"/>
        </w:rPr>
        <w:t>Foundation,</w:t>
      </w:r>
      <w:r>
        <w:rPr>
          <w:spacing w:val="-6"/>
          <w:sz w:val="18"/>
        </w:rPr>
        <w:t> </w:t>
      </w:r>
      <w:r>
        <w:rPr>
          <w:sz w:val="18"/>
        </w:rPr>
        <w:t>$450,000,</w:t>
      </w:r>
      <w:r>
        <w:rPr>
          <w:spacing w:val="-6"/>
          <w:sz w:val="18"/>
        </w:rPr>
        <w:t> </w:t>
      </w:r>
      <w:r>
        <w:rPr>
          <w:sz w:val="18"/>
        </w:rPr>
        <w:t>2019–2021.</w:t>
      </w:r>
    </w:p>
    <w:p>
      <w:pPr>
        <w:pStyle w:val="ListParagraph"/>
        <w:numPr>
          <w:ilvl w:val="1"/>
          <w:numId w:val="1"/>
        </w:numPr>
        <w:tabs>
          <w:tab w:pos="896" w:val="left" w:leader="none"/>
        </w:tabs>
        <w:spacing w:line="232" w:lineRule="auto" w:before="118" w:after="0"/>
        <w:ind w:left="896" w:right="357" w:hanging="204"/>
        <w:jc w:val="both"/>
        <w:rPr>
          <w:sz w:val="18"/>
        </w:rPr>
      </w:pPr>
      <w:r>
        <w:rPr>
          <w:sz w:val="18"/>
        </w:rPr>
        <w:t>Co-Investigator,</w:t>
      </w:r>
      <w:r>
        <w:rPr>
          <w:spacing w:val="-12"/>
          <w:sz w:val="18"/>
        </w:rPr>
        <w:t> </w:t>
      </w:r>
      <w:r>
        <w:rPr>
          <w:sz w:val="18"/>
        </w:rPr>
        <w:t>“The</w:t>
      </w:r>
      <w:r>
        <w:rPr>
          <w:spacing w:val="-12"/>
          <w:sz w:val="18"/>
        </w:rPr>
        <w:t> </w:t>
      </w:r>
      <w:r>
        <w:rPr>
          <w:sz w:val="18"/>
        </w:rPr>
        <w:t>law</w:t>
      </w:r>
      <w:r>
        <w:rPr>
          <w:spacing w:val="-12"/>
          <w:sz w:val="18"/>
        </w:rPr>
        <w:t> </w:t>
      </w:r>
      <w:r>
        <w:rPr>
          <w:sz w:val="18"/>
        </w:rPr>
        <w:t>&amp;</w:t>
      </w:r>
      <w:r>
        <w:rPr>
          <w:spacing w:val="-12"/>
          <w:sz w:val="18"/>
        </w:rPr>
        <w:t> </w:t>
      </w:r>
      <w:r>
        <w:rPr>
          <w:sz w:val="18"/>
        </w:rPr>
        <w:t>economics</w:t>
      </w:r>
      <w:r>
        <w:rPr>
          <w:spacing w:val="-12"/>
          <w:sz w:val="18"/>
        </w:rPr>
        <w:t> </w:t>
      </w:r>
      <w:r>
        <w:rPr>
          <w:sz w:val="18"/>
        </w:rPr>
        <w:t>of</w:t>
      </w:r>
      <w:r>
        <w:rPr>
          <w:spacing w:val="-12"/>
          <w:sz w:val="18"/>
        </w:rPr>
        <w:t> </w:t>
      </w:r>
      <w:r>
        <w:rPr>
          <w:sz w:val="18"/>
        </w:rPr>
        <w:t>private</w:t>
      </w:r>
      <w:r>
        <w:rPr>
          <w:spacing w:val="-12"/>
          <w:sz w:val="18"/>
        </w:rPr>
        <w:t> </w:t>
      </w:r>
      <w:r>
        <w:rPr>
          <w:sz w:val="18"/>
        </w:rPr>
        <w:t>shale</w:t>
      </w:r>
      <w:r>
        <w:rPr>
          <w:spacing w:val="-12"/>
          <w:sz w:val="18"/>
        </w:rPr>
        <w:t> </w:t>
      </w:r>
      <w:r>
        <w:rPr>
          <w:sz w:val="18"/>
        </w:rPr>
        <w:t>gas</w:t>
      </w:r>
      <w:r>
        <w:rPr>
          <w:spacing w:val="-12"/>
          <w:sz w:val="18"/>
        </w:rPr>
        <w:t> </w:t>
      </w:r>
      <w:r>
        <w:rPr>
          <w:sz w:val="18"/>
        </w:rPr>
        <w:t>leasing,”</w:t>
      </w:r>
      <w:r>
        <w:rPr>
          <w:spacing w:val="-12"/>
          <w:sz w:val="18"/>
        </w:rPr>
        <w:t> </w:t>
      </w:r>
      <w:r>
        <w:rPr>
          <w:sz w:val="18"/>
        </w:rPr>
        <w:t>(PI:</w:t>
      </w:r>
      <w:r>
        <w:rPr>
          <w:spacing w:val="-12"/>
          <w:sz w:val="18"/>
        </w:rPr>
        <w:t> </w:t>
      </w:r>
      <w:r>
        <w:rPr>
          <w:sz w:val="18"/>
        </w:rPr>
        <w:t>Alan</w:t>
      </w:r>
      <w:r>
        <w:rPr>
          <w:spacing w:val="-12"/>
          <w:sz w:val="18"/>
        </w:rPr>
        <w:t> </w:t>
      </w:r>
      <w:r>
        <w:rPr>
          <w:sz w:val="18"/>
        </w:rPr>
        <w:t>Krupnick),</w:t>
      </w:r>
      <w:r>
        <w:rPr>
          <w:spacing w:val="-12"/>
          <w:sz w:val="18"/>
        </w:rPr>
        <w:t> </w:t>
      </w:r>
      <w:r>
        <w:rPr>
          <w:sz w:val="18"/>
        </w:rPr>
        <w:t>The</w:t>
      </w:r>
      <w:r>
        <w:rPr>
          <w:spacing w:val="-12"/>
          <w:sz w:val="18"/>
        </w:rPr>
        <w:t> </w:t>
      </w:r>
      <w:r>
        <w:rPr>
          <w:sz w:val="18"/>
        </w:rPr>
        <w:t>Alfred</w:t>
      </w:r>
      <w:r>
        <w:rPr>
          <w:spacing w:val="-12"/>
          <w:sz w:val="18"/>
        </w:rPr>
        <w:t> </w:t>
      </w:r>
      <w:r>
        <w:rPr>
          <w:sz w:val="18"/>
        </w:rPr>
        <w:t>P.</w:t>
      </w:r>
      <w:r>
        <w:rPr>
          <w:spacing w:val="-12"/>
          <w:sz w:val="18"/>
        </w:rPr>
        <w:t> </w:t>
      </w:r>
      <w:r>
        <w:rPr>
          <w:sz w:val="18"/>
        </w:rPr>
        <w:t>Sloan Foundation, 2015–2017.</w:t>
      </w:r>
    </w:p>
    <w:p>
      <w:pPr>
        <w:pStyle w:val="ListParagraph"/>
        <w:numPr>
          <w:ilvl w:val="1"/>
          <w:numId w:val="1"/>
        </w:numPr>
        <w:tabs>
          <w:tab w:pos="896" w:val="left" w:leader="none"/>
        </w:tabs>
        <w:spacing w:line="232" w:lineRule="auto" w:before="119" w:after="0"/>
        <w:ind w:left="896" w:right="357" w:hanging="204"/>
        <w:jc w:val="both"/>
        <w:rPr>
          <w:sz w:val="18"/>
        </w:rPr>
      </w:pPr>
      <w:r>
        <w:rPr>
          <w:spacing w:val="-2"/>
          <w:sz w:val="18"/>
        </w:rPr>
        <w:t>Co-Investigator, “The</w:t>
      </w:r>
      <w:r>
        <w:rPr>
          <w:spacing w:val="-4"/>
          <w:sz w:val="18"/>
        </w:rPr>
        <w:t> </w:t>
      </w:r>
      <w:r>
        <w:rPr>
          <w:spacing w:val="-2"/>
          <w:sz w:val="18"/>
        </w:rPr>
        <w:t>economic</w:t>
      </w:r>
      <w:r>
        <w:rPr>
          <w:spacing w:val="-4"/>
          <w:sz w:val="18"/>
        </w:rPr>
        <w:t> </w:t>
      </w:r>
      <w:r>
        <w:rPr>
          <w:spacing w:val="-2"/>
          <w:sz w:val="18"/>
        </w:rPr>
        <w:t>value</w:t>
      </w:r>
      <w:r>
        <w:rPr>
          <w:spacing w:val="-4"/>
          <w:sz w:val="18"/>
        </w:rPr>
        <w:t> </w:t>
      </w:r>
      <w:r>
        <w:rPr>
          <w:spacing w:val="-2"/>
          <w:sz w:val="18"/>
        </w:rPr>
        <w:t>of</w:t>
      </w:r>
      <w:r>
        <w:rPr>
          <w:spacing w:val="-4"/>
          <w:sz w:val="18"/>
        </w:rPr>
        <w:t> </w:t>
      </w:r>
      <w:r>
        <w:rPr>
          <w:spacing w:val="-2"/>
          <w:sz w:val="18"/>
        </w:rPr>
        <w:t>water</w:t>
      </w:r>
      <w:r>
        <w:rPr>
          <w:spacing w:val="-4"/>
          <w:sz w:val="18"/>
        </w:rPr>
        <w:t> </w:t>
      </w:r>
      <w:r>
        <w:rPr>
          <w:spacing w:val="-2"/>
          <w:sz w:val="18"/>
        </w:rPr>
        <w:t>infrastructure</w:t>
      </w:r>
      <w:r>
        <w:rPr>
          <w:spacing w:val="-4"/>
          <w:sz w:val="18"/>
        </w:rPr>
        <w:t> </w:t>
      </w:r>
      <w:r>
        <w:rPr>
          <w:spacing w:val="-2"/>
          <w:sz w:val="18"/>
        </w:rPr>
        <w:t>resilience,” (PI:</w:t>
      </w:r>
      <w:r>
        <w:rPr>
          <w:spacing w:val="-4"/>
          <w:sz w:val="18"/>
        </w:rPr>
        <w:t> </w:t>
      </w:r>
      <w:r>
        <w:rPr>
          <w:spacing w:val="-2"/>
          <w:sz w:val="18"/>
        </w:rPr>
        <w:t>Jacob</w:t>
      </w:r>
      <w:r>
        <w:rPr>
          <w:spacing w:val="-4"/>
          <w:sz w:val="18"/>
        </w:rPr>
        <w:t> </w:t>
      </w:r>
      <w:r>
        <w:rPr>
          <w:spacing w:val="-2"/>
          <w:sz w:val="18"/>
        </w:rPr>
        <w:t>LaRiviere), Department</w:t>
      </w:r>
      <w:r>
        <w:rPr>
          <w:spacing w:val="-4"/>
          <w:sz w:val="18"/>
        </w:rPr>
        <w:t> </w:t>
      </w:r>
      <w:r>
        <w:rPr>
          <w:spacing w:val="-2"/>
          <w:sz w:val="18"/>
        </w:rPr>
        <w:t>of </w:t>
      </w:r>
      <w:r>
        <w:rPr>
          <w:sz w:val="18"/>
        </w:rPr>
        <w:t>Homeland Security, 2015–2016.</w:t>
      </w:r>
    </w:p>
    <w:p>
      <w:pPr>
        <w:pStyle w:val="ListParagraph"/>
        <w:numPr>
          <w:ilvl w:val="1"/>
          <w:numId w:val="1"/>
        </w:numPr>
        <w:tabs>
          <w:tab w:pos="896" w:val="left" w:leader="none"/>
        </w:tabs>
        <w:spacing w:line="232" w:lineRule="auto" w:before="119" w:after="0"/>
        <w:ind w:left="896" w:right="357" w:hanging="204"/>
        <w:jc w:val="both"/>
        <w:rPr>
          <w:sz w:val="18"/>
        </w:rPr>
      </w:pPr>
      <w:r>
        <w:rPr>
          <w:spacing w:val="-2"/>
          <w:sz w:val="18"/>
        </w:rPr>
        <w:t>Co-Investigator,</w:t>
      </w:r>
      <w:r>
        <w:rPr>
          <w:spacing w:val="-5"/>
          <w:sz w:val="18"/>
        </w:rPr>
        <w:t> </w:t>
      </w:r>
      <w:r>
        <w:rPr>
          <w:spacing w:val="-2"/>
          <w:sz w:val="18"/>
        </w:rPr>
        <w:t>“Shifting</w:t>
      </w:r>
      <w:r>
        <w:rPr>
          <w:spacing w:val="-6"/>
          <w:sz w:val="18"/>
        </w:rPr>
        <w:t> </w:t>
      </w:r>
      <w:r>
        <w:rPr>
          <w:spacing w:val="-2"/>
          <w:sz w:val="18"/>
        </w:rPr>
        <w:t>baselines</w:t>
      </w:r>
      <w:r>
        <w:rPr>
          <w:spacing w:val="-6"/>
          <w:sz w:val="18"/>
        </w:rPr>
        <w:t> </w:t>
      </w:r>
      <w:r>
        <w:rPr>
          <w:spacing w:val="-2"/>
          <w:sz w:val="18"/>
        </w:rPr>
        <w:t>in</w:t>
      </w:r>
      <w:r>
        <w:rPr>
          <w:spacing w:val="-6"/>
          <w:sz w:val="18"/>
        </w:rPr>
        <w:t> </w:t>
      </w:r>
      <w:r>
        <w:rPr>
          <w:spacing w:val="-2"/>
          <w:sz w:val="18"/>
        </w:rPr>
        <w:t>water</w:t>
      </w:r>
      <w:r>
        <w:rPr>
          <w:spacing w:val="-6"/>
          <w:sz w:val="18"/>
        </w:rPr>
        <w:t> </w:t>
      </w:r>
      <w:r>
        <w:rPr>
          <w:spacing w:val="-2"/>
          <w:sz w:val="18"/>
        </w:rPr>
        <w:t>utility</w:t>
      </w:r>
      <w:r>
        <w:rPr>
          <w:spacing w:val="-6"/>
          <w:sz w:val="18"/>
        </w:rPr>
        <w:t> </w:t>
      </w:r>
      <w:r>
        <w:rPr>
          <w:spacing w:val="-2"/>
          <w:sz w:val="18"/>
        </w:rPr>
        <w:t>management: New</w:t>
      </w:r>
      <w:r>
        <w:rPr>
          <w:spacing w:val="-6"/>
          <w:sz w:val="18"/>
        </w:rPr>
        <w:t> </w:t>
      </w:r>
      <w:r>
        <w:rPr>
          <w:spacing w:val="-2"/>
          <w:sz w:val="18"/>
        </w:rPr>
        <w:t>tools</w:t>
      </w:r>
      <w:r>
        <w:rPr>
          <w:spacing w:val="-6"/>
          <w:sz w:val="18"/>
        </w:rPr>
        <w:t> </w:t>
      </w:r>
      <w:r>
        <w:rPr>
          <w:spacing w:val="-2"/>
          <w:sz w:val="18"/>
        </w:rPr>
        <w:t>for</w:t>
      </w:r>
      <w:r>
        <w:rPr>
          <w:spacing w:val="-6"/>
          <w:sz w:val="18"/>
        </w:rPr>
        <w:t> </w:t>
      </w:r>
      <w:r>
        <w:rPr>
          <w:spacing w:val="-2"/>
          <w:sz w:val="18"/>
        </w:rPr>
        <w:t>addressing</w:t>
      </w:r>
      <w:r>
        <w:rPr>
          <w:spacing w:val="-6"/>
          <w:sz w:val="18"/>
        </w:rPr>
        <w:t> </w:t>
      </w:r>
      <w:r>
        <w:rPr>
          <w:spacing w:val="-2"/>
          <w:sz w:val="18"/>
        </w:rPr>
        <w:t>financial</w:t>
      </w:r>
      <w:r>
        <w:rPr>
          <w:spacing w:val="-6"/>
          <w:sz w:val="18"/>
        </w:rPr>
        <w:t> </w:t>
      </w:r>
      <w:r>
        <w:rPr>
          <w:spacing w:val="-2"/>
          <w:sz w:val="18"/>
        </w:rPr>
        <w:t>impacts</w:t>
      </w:r>
      <w:r>
        <w:rPr>
          <w:spacing w:val="-6"/>
          <w:sz w:val="18"/>
        </w:rPr>
        <w:t> </w:t>
      </w:r>
      <w:r>
        <w:rPr>
          <w:spacing w:val="-2"/>
          <w:sz w:val="18"/>
        </w:rPr>
        <w:t>of </w:t>
      </w:r>
      <w:r>
        <w:rPr>
          <w:sz w:val="18"/>
        </w:rPr>
        <w:t>system</w:t>
      </w:r>
      <w:r>
        <w:rPr>
          <w:spacing w:val="-3"/>
          <w:sz w:val="18"/>
        </w:rPr>
        <w:t> </w:t>
      </w:r>
      <w:r>
        <w:rPr>
          <w:sz w:val="18"/>
        </w:rPr>
        <w:t>transitions,”</w:t>
      </w:r>
      <w:r>
        <w:rPr>
          <w:spacing w:val="-3"/>
          <w:sz w:val="18"/>
        </w:rPr>
        <w:t> </w:t>
      </w:r>
      <w:r>
        <w:rPr>
          <w:sz w:val="18"/>
        </w:rPr>
        <w:t>NC</w:t>
      </w:r>
      <w:r>
        <w:rPr>
          <w:spacing w:val="-3"/>
          <w:sz w:val="18"/>
        </w:rPr>
        <w:t> </w:t>
      </w:r>
      <w:r>
        <w:rPr>
          <w:sz w:val="18"/>
        </w:rPr>
        <w:t>Water</w:t>
      </w:r>
      <w:r>
        <w:rPr>
          <w:spacing w:val="-3"/>
          <w:sz w:val="18"/>
        </w:rPr>
        <w:t> </w:t>
      </w:r>
      <w:r>
        <w:rPr>
          <w:sz w:val="18"/>
        </w:rPr>
        <w:t>Resources</w:t>
      </w:r>
      <w:r>
        <w:rPr>
          <w:spacing w:val="-3"/>
          <w:sz w:val="18"/>
        </w:rPr>
        <w:t> </w:t>
      </w:r>
      <w:r>
        <w:rPr>
          <w:sz w:val="18"/>
        </w:rPr>
        <w:t>Research</w:t>
      </w:r>
      <w:r>
        <w:rPr>
          <w:spacing w:val="-3"/>
          <w:sz w:val="18"/>
        </w:rPr>
        <w:t> </w:t>
      </w:r>
      <w:r>
        <w:rPr>
          <w:sz w:val="18"/>
        </w:rPr>
        <w:t>Institute,</w:t>
      </w:r>
      <w:r>
        <w:rPr>
          <w:spacing w:val="-3"/>
          <w:sz w:val="18"/>
        </w:rPr>
        <w:t> </w:t>
      </w:r>
      <w:r>
        <w:rPr>
          <w:sz w:val="18"/>
        </w:rPr>
        <w:t>2011–2012.</w:t>
      </w:r>
    </w:p>
    <w:p>
      <w:pPr>
        <w:pStyle w:val="ListParagraph"/>
        <w:spacing w:after="0" w:line="232" w:lineRule="auto"/>
        <w:jc w:val="both"/>
        <w:rPr>
          <w:sz w:val="18"/>
        </w:rPr>
        <w:sectPr>
          <w:type w:val="continuous"/>
          <w:pgSz w:w="12240" w:h="15840"/>
          <w:pgMar w:header="745" w:footer="0" w:top="1240" w:bottom="280" w:left="1440" w:right="1080"/>
        </w:sectPr>
      </w:pPr>
    </w:p>
    <w:p>
      <w:pPr>
        <w:pStyle w:val="Heading1"/>
        <w:spacing w:before="205"/>
      </w:pPr>
      <w:r>
        <w:rPr>
          <w:spacing w:val="-5"/>
        </w:rPr>
        <w:t>Professional</w:t>
      </w:r>
      <w:r>
        <w:rPr>
          <w:spacing w:val="4"/>
        </w:rPr>
        <w:t> </w:t>
      </w:r>
      <w:r>
        <w:rPr>
          <w:spacing w:val="-2"/>
        </w:rPr>
        <w:t>service</w:t>
      </w:r>
    </w:p>
    <w:p>
      <w:pPr>
        <w:pStyle w:val="BodyText"/>
        <w:spacing w:before="1"/>
        <w:ind w:left="0"/>
        <w:rPr>
          <w:sz w:val="21"/>
        </w:rPr>
      </w:pPr>
    </w:p>
    <w:p>
      <w:pPr>
        <w:spacing w:before="0"/>
        <w:ind w:left="-1" w:right="0" w:firstLine="0"/>
        <w:jc w:val="left"/>
        <w:rPr>
          <w:rFonts w:ascii="Arial"/>
          <w:i/>
          <w:sz w:val="18"/>
        </w:rPr>
      </w:pPr>
      <w:r>
        <w:rPr>
          <w:rFonts w:ascii="Arial"/>
          <w:i/>
          <w:spacing w:val="-2"/>
          <w:sz w:val="18"/>
        </w:rPr>
        <w:t>Refereeing</w:t>
      </w:r>
    </w:p>
    <w:p>
      <w:pPr>
        <w:spacing w:line="228" w:lineRule="auto" w:before="117"/>
        <w:ind w:left="896" w:right="357" w:firstLine="0"/>
        <w:jc w:val="both"/>
        <w:rPr>
          <w:rFonts w:ascii="Arial" w:hAnsi="Arial"/>
          <w:i/>
          <w:sz w:val="18"/>
        </w:rPr>
      </w:pPr>
      <w:r>
        <w:rPr>
          <w:w w:val="90"/>
          <w:sz w:val="18"/>
          <w:u w:val="single"/>
        </w:rPr>
        <w:t>Journals:</w:t>
      </w:r>
      <w:r>
        <w:rPr>
          <w:w w:val="90"/>
          <w:sz w:val="18"/>
        </w:rPr>
        <w:t> </w:t>
      </w:r>
      <w:r>
        <w:rPr>
          <w:rFonts w:ascii="Arial" w:hAnsi="Arial"/>
          <w:i/>
          <w:w w:val="90"/>
          <w:sz w:val="18"/>
        </w:rPr>
        <w:t>American Economic Journal:</w:t>
      </w:r>
      <w:r>
        <w:rPr>
          <w:rFonts w:ascii="Arial" w:hAnsi="Arial"/>
          <w:i/>
          <w:sz w:val="18"/>
        </w:rPr>
        <w:t> </w:t>
      </w:r>
      <w:r>
        <w:rPr>
          <w:rFonts w:ascii="Arial" w:hAnsi="Arial"/>
          <w:i/>
          <w:w w:val="90"/>
          <w:sz w:val="18"/>
        </w:rPr>
        <w:t>Economic Policy, American Journal of Agricultural Economics, Applied Eco- nomics</w:t>
      </w:r>
      <w:r>
        <w:rPr>
          <w:rFonts w:ascii="Arial" w:hAnsi="Arial"/>
          <w:i/>
          <w:spacing w:val="-8"/>
          <w:w w:val="90"/>
          <w:sz w:val="18"/>
        </w:rPr>
        <w:t> </w:t>
      </w:r>
      <w:r>
        <w:rPr>
          <w:rFonts w:ascii="Arial" w:hAnsi="Arial"/>
          <w:i/>
          <w:w w:val="90"/>
          <w:sz w:val="18"/>
        </w:rPr>
        <w:t>Perspectives</w:t>
      </w:r>
      <w:r>
        <w:rPr>
          <w:rFonts w:ascii="Arial" w:hAnsi="Arial"/>
          <w:i/>
          <w:spacing w:val="-7"/>
          <w:w w:val="90"/>
          <w:sz w:val="18"/>
        </w:rPr>
        <w:t> </w:t>
      </w:r>
      <w:r>
        <w:rPr>
          <w:rFonts w:ascii="Arial" w:hAnsi="Arial"/>
          <w:i/>
          <w:w w:val="90"/>
          <w:sz w:val="18"/>
        </w:rPr>
        <w:t>&amp;</w:t>
      </w:r>
      <w:r>
        <w:rPr>
          <w:rFonts w:ascii="Arial" w:hAnsi="Arial"/>
          <w:i/>
          <w:spacing w:val="-8"/>
          <w:w w:val="90"/>
          <w:sz w:val="18"/>
        </w:rPr>
        <w:t> </w:t>
      </w:r>
      <w:r>
        <w:rPr>
          <w:rFonts w:ascii="Arial" w:hAnsi="Arial"/>
          <w:i/>
          <w:w w:val="90"/>
          <w:sz w:val="18"/>
        </w:rPr>
        <w:t>Policy,</w:t>
      </w:r>
      <w:r>
        <w:rPr>
          <w:rFonts w:ascii="Arial" w:hAnsi="Arial"/>
          <w:i/>
          <w:spacing w:val="-7"/>
          <w:w w:val="90"/>
          <w:sz w:val="18"/>
        </w:rPr>
        <w:t> </w:t>
      </w:r>
      <w:r>
        <w:rPr>
          <w:rFonts w:ascii="Arial" w:hAnsi="Arial"/>
          <w:i/>
          <w:w w:val="90"/>
          <w:sz w:val="18"/>
        </w:rPr>
        <w:t>B.E.</w:t>
      </w:r>
      <w:r>
        <w:rPr>
          <w:rFonts w:ascii="Arial" w:hAnsi="Arial"/>
          <w:i/>
          <w:spacing w:val="-7"/>
          <w:w w:val="90"/>
          <w:sz w:val="18"/>
        </w:rPr>
        <w:t> </w:t>
      </w:r>
      <w:r>
        <w:rPr>
          <w:rFonts w:ascii="Arial" w:hAnsi="Arial"/>
          <w:i/>
          <w:w w:val="90"/>
          <w:sz w:val="18"/>
        </w:rPr>
        <w:t>Journal</w:t>
      </w:r>
      <w:r>
        <w:rPr>
          <w:rFonts w:ascii="Arial" w:hAnsi="Arial"/>
          <w:i/>
          <w:spacing w:val="-8"/>
          <w:w w:val="90"/>
          <w:sz w:val="18"/>
        </w:rPr>
        <w:t> </w:t>
      </w:r>
      <w:r>
        <w:rPr>
          <w:rFonts w:ascii="Arial" w:hAnsi="Arial"/>
          <w:i/>
          <w:w w:val="90"/>
          <w:sz w:val="18"/>
        </w:rPr>
        <w:t>of</w:t>
      </w:r>
      <w:r>
        <w:rPr>
          <w:rFonts w:ascii="Arial" w:hAnsi="Arial"/>
          <w:i/>
          <w:spacing w:val="-7"/>
          <w:w w:val="90"/>
          <w:sz w:val="18"/>
        </w:rPr>
        <w:t> </w:t>
      </w:r>
      <w:r>
        <w:rPr>
          <w:rFonts w:ascii="Arial" w:hAnsi="Arial"/>
          <w:i/>
          <w:w w:val="90"/>
          <w:sz w:val="18"/>
        </w:rPr>
        <w:t>Economic</w:t>
      </w:r>
      <w:r>
        <w:rPr>
          <w:rFonts w:ascii="Arial" w:hAnsi="Arial"/>
          <w:i/>
          <w:spacing w:val="-8"/>
          <w:w w:val="90"/>
          <w:sz w:val="18"/>
        </w:rPr>
        <w:t> </w:t>
      </w:r>
      <w:r>
        <w:rPr>
          <w:rFonts w:ascii="Arial" w:hAnsi="Arial"/>
          <w:i/>
          <w:w w:val="90"/>
          <w:sz w:val="18"/>
        </w:rPr>
        <w:t>Analysis</w:t>
      </w:r>
      <w:r>
        <w:rPr>
          <w:rFonts w:ascii="Arial" w:hAnsi="Arial"/>
          <w:i/>
          <w:spacing w:val="-7"/>
          <w:w w:val="90"/>
          <w:sz w:val="18"/>
        </w:rPr>
        <w:t> </w:t>
      </w:r>
      <w:r>
        <w:rPr>
          <w:rFonts w:ascii="Arial" w:hAnsi="Arial"/>
          <w:i/>
          <w:w w:val="90"/>
          <w:sz w:val="18"/>
        </w:rPr>
        <w:t>and</w:t>
      </w:r>
      <w:r>
        <w:rPr>
          <w:rFonts w:ascii="Arial" w:hAnsi="Arial"/>
          <w:i/>
          <w:spacing w:val="-8"/>
          <w:w w:val="90"/>
          <w:sz w:val="18"/>
        </w:rPr>
        <w:t> </w:t>
      </w:r>
      <w:r>
        <w:rPr>
          <w:rFonts w:ascii="Arial" w:hAnsi="Arial"/>
          <w:i/>
          <w:w w:val="90"/>
          <w:sz w:val="18"/>
        </w:rPr>
        <w:t>Policy,</w:t>
      </w:r>
      <w:r>
        <w:rPr>
          <w:rFonts w:ascii="Arial" w:hAnsi="Arial"/>
          <w:i/>
          <w:spacing w:val="-6"/>
          <w:w w:val="90"/>
          <w:sz w:val="18"/>
        </w:rPr>
        <w:t> </w:t>
      </w:r>
      <w:r>
        <w:rPr>
          <w:rFonts w:ascii="Arial" w:hAnsi="Arial"/>
          <w:i/>
          <w:w w:val="90"/>
          <w:sz w:val="18"/>
        </w:rPr>
        <w:t>Ecological</w:t>
      </w:r>
      <w:r>
        <w:rPr>
          <w:rFonts w:ascii="Arial" w:hAnsi="Arial"/>
          <w:i/>
          <w:spacing w:val="-8"/>
          <w:w w:val="90"/>
          <w:sz w:val="18"/>
        </w:rPr>
        <w:t> </w:t>
      </w:r>
      <w:r>
        <w:rPr>
          <w:rFonts w:ascii="Arial" w:hAnsi="Arial"/>
          <w:i/>
          <w:w w:val="90"/>
          <w:sz w:val="18"/>
        </w:rPr>
        <w:t>Economics,</w:t>
      </w:r>
      <w:r>
        <w:rPr>
          <w:rFonts w:ascii="Arial" w:hAnsi="Arial"/>
          <w:i/>
          <w:spacing w:val="-7"/>
          <w:w w:val="90"/>
          <w:sz w:val="18"/>
        </w:rPr>
        <w:t> </w:t>
      </w:r>
      <w:r>
        <w:rPr>
          <w:rFonts w:ascii="Arial" w:hAnsi="Arial"/>
          <w:i/>
          <w:w w:val="90"/>
          <w:sz w:val="18"/>
        </w:rPr>
        <w:t>The</w:t>
      </w:r>
      <w:r>
        <w:rPr>
          <w:rFonts w:ascii="Arial" w:hAnsi="Arial"/>
          <w:i/>
          <w:spacing w:val="-7"/>
          <w:w w:val="90"/>
          <w:sz w:val="18"/>
        </w:rPr>
        <w:t> </w:t>
      </w:r>
      <w:r>
        <w:rPr>
          <w:rFonts w:ascii="Arial" w:hAnsi="Arial"/>
          <w:i/>
          <w:w w:val="90"/>
          <w:sz w:val="18"/>
        </w:rPr>
        <w:t>Econometrics Journal,</w:t>
      </w:r>
      <w:r>
        <w:rPr>
          <w:rFonts w:ascii="Arial" w:hAnsi="Arial"/>
          <w:i/>
          <w:spacing w:val="-4"/>
          <w:w w:val="90"/>
          <w:sz w:val="18"/>
        </w:rPr>
        <w:t> </w:t>
      </w:r>
      <w:r>
        <w:rPr>
          <w:rFonts w:ascii="Arial" w:hAnsi="Arial"/>
          <w:i/>
          <w:w w:val="90"/>
          <w:sz w:val="18"/>
        </w:rPr>
        <w:t>Economic</w:t>
      </w:r>
      <w:r>
        <w:rPr>
          <w:rFonts w:ascii="Arial" w:hAnsi="Arial"/>
          <w:i/>
          <w:spacing w:val="-6"/>
          <w:w w:val="90"/>
          <w:sz w:val="18"/>
        </w:rPr>
        <w:t> </w:t>
      </w:r>
      <w:r>
        <w:rPr>
          <w:rFonts w:ascii="Arial" w:hAnsi="Arial"/>
          <w:i/>
          <w:w w:val="90"/>
          <w:sz w:val="18"/>
        </w:rPr>
        <w:t>Journal,</w:t>
      </w:r>
      <w:r>
        <w:rPr>
          <w:rFonts w:ascii="Arial" w:hAnsi="Arial"/>
          <w:i/>
          <w:spacing w:val="-4"/>
          <w:w w:val="90"/>
          <w:sz w:val="18"/>
        </w:rPr>
        <w:t> </w:t>
      </w:r>
      <w:r>
        <w:rPr>
          <w:rFonts w:ascii="Arial" w:hAnsi="Arial"/>
          <w:i/>
          <w:w w:val="90"/>
          <w:sz w:val="18"/>
        </w:rPr>
        <w:t>Economics</w:t>
      </w:r>
      <w:r>
        <w:rPr>
          <w:rFonts w:ascii="Arial" w:hAnsi="Arial"/>
          <w:i/>
          <w:spacing w:val="-6"/>
          <w:w w:val="90"/>
          <w:sz w:val="18"/>
        </w:rPr>
        <w:t> </w:t>
      </w:r>
      <w:r>
        <w:rPr>
          <w:rFonts w:ascii="Arial" w:hAnsi="Arial"/>
          <w:i/>
          <w:w w:val="90"/>
          <w:sz w:val="18"/>
        </w:rPr>
        <w:t>Letters,</w:t>
      </w:r>
      <w:r>
        <w:rPr>
          <w:rFonts w:ascii="Arial" w:hAnsi="Arial"/>
          <w:i/>
          <w:spacing w:val="-4"/>
          <w:w w:val="90"/>
          <w:sz w:val="18"/>
        </w:rPr>
        <w:t> </w:t>
      </w:r>
      <w:r>
        <w:rPr>
          <w:rFonts w:ascii="Arial" w:hAnsi="Arial"/>
          <w:i/>
          <w:w w:val="90"/>
          <w:sz w:val="18"/>
        </w:rPr>
        <w:t>Energy</w:t>
      </w:r>
      <w:r>
        <w:rPr>
          <w:rFonts w:ascii="Arial" w:hAnsi="Arial"/>
          <w:i/>
          <w:spacing w:val="-6"/>
          <w:w w:val="90"/>
          <w:sz w:val="18"/>
        </w:rPr>
        <w:t> </w:t>
      </w:r>
      <w:r>
        <w:rPr>
          <w:rFonts w:ascii="Arial" w:hAnsi="Arial"/>
          <w:i/>
          <w:w w:val="90"/>
          <w:sz w:val="18"/>
        </w:rPr>
        <w:t>Economics,</w:t>
      </w:r>
      <w:r>
        <w:rPr>
          <w:rFonts w:ascii="Arial" w:hAnsi="Arial"/>
          <w:i/>
          <w:spacing w:val="-4"/>
          <w:w w:val="90"/>
          <w:sz w:val="18"/>
        </w:rPr>
        <w:t> </w:t>
      </w:r>
      <w:r>
        <w:rPr>
          <w:rFonts w:ascii="Arial" w:hAnsi="Arial"/>
          <w:i/>
          <w:w w:val="90"/>
          <w:sz w:val="18"/>
        </w:rPr>
        <w:t>The</w:t>
      </w:r>
      <w:r>
        <w:rPr>
          <w:rFonts w:ascii="Arial" w:hAnsi="Arial"/>
          <w:i/>
          <w:spacing w:val="-6"/>
          <w:w w:val="90"/>
          <w:sz w:val="18"/>
        </w:rPr>
        <w:t> </w:t>
      </w:r>
      <w:r>
        <w:rPr>
          <w:rFonts w:ascii="Arial" w:hAnsi="Arial"/>
          <w:i/>
          <w:w w:val="90"/>
          <w:sz w:val="18"/>
        </w:rPr>
        <w:t>Energy</w:t>
      </w:r>
      <w:r>
        <w:rPr>
          <w:rFonts w:ascii="Arial" w:hAnsi="Arial"/>
          <w:i/>
          <w:spacing w:val="-6"/>
          <w:w w:val="90"/>
          <w:sz w:val="18"/>
        </w:rPr>
        <w:t> </w:t>
      </w:r>
      <w:r>
        <w:rPr>
          <w:rFonts w:ascii="Arial" w:hAnsi="Arial"/>
          <w:i/>
          <w:w w:val="90"/>
          <w:sz w:val="18"/>
        </w:rPr>
        <w:t>Journal,</w:t>
      </w:r>
      <w:r>
        <w:rPr>
          <w:rFonts w:ascii="Arial" w:hAnsi="Arial"/>
          <w:i/>
          <w:spacing w:val="-4"/>
          <w:w w:val="90"/>
          <w:sz w:val="18"/>
        </w:rPr>
        <w:t> </w:t>
      </w:r>
      <w:r>
        <w:rPr>
          <w:rFonts w:ascii="Arial" w:hAnsi="Arial"/>
          <w:i/>
          <w:w w:val="90"/>
          <w:sz w:val="18"/>
        </w:rPr>
        <w:t>Energy</w:t>
      </w:r>
      <w:r>
        <w:rPr>
          <w:rFonts w:ascii="Arial" w:hAnsi="Arial"/>
          <w:i/>
          <w:spacing w:val="-6"/>
          <w:w w:val="90"/>
          <w:sz w:val="18"/>
        </w:rPr>
        <w:t> </w:t>
      </w:r>
      <w:r>
        <w:rPr>
          <w:rFonts w:ascii="Arial" w:hAnsi="Arial"/>
          <w:i/>
          <w:w w:val="90"/>
          <w:sz w:val="18"/>
        </w:rPr>
        <w:t>Policy,</w:t>
      </w:r>
      <w:r>
        <w:rPr>
          <w:rFonts w:ascii="Arial" w:hAnsi="Arial"/>
          <w:i/>
          <w:spacing w:val="-4"/>
          <w:w w:val="90"/>
          <w:sz w:val="18"/>
        </w:rPr>
        <w:t> </w:t>
      </w:r>
      <w:r>
        <w:rPr>
          <w:rFonts w:ascii="Arial" w:hAnsi="Arial"/>
          <w:i/>
          <w:w w:val="90"/>
          <w:sz w:val="18"/>
        </w:rPr>
        <w:t>Environmental </w:t>
      </w:r>
      <w:r>
        <w:rPr>
          <w:rFonts w:ascii="Arial" w:hAnsi="Arial"/>
          <w:i/>
          <w:spacing w:val="-2"/>
          <w:w w:val="90"/>
          <w:sz w:val="18"/>
        </w:rPr>
        <w:t>and Resource Economics, Epidemiology, European Economic Review, International Journal of Sustainable Transporta- </w:t>
      </w:r>
      <w:r>
        <w:rPr>
          <w:rFonts w:ascii="Arial" w:hAnsi="Arial"/>
          <w:i/>
          <w:w w:val="90"/>
          <w:sz w:val="18"/>
        </w:rPr>
        <w:t>tion, Journal of the Association of Environmental and Resource Economists, Journal of Consumer Aﬀairs, Journal of Econometrics, Journal of Economic Behavior &amp; Organization, Journal of Economics &amp; Management Strategy, Journal of Environmental Economics and Management, Journal of the European Economic Association, Journal of Housing Economics, Journal of Human Resources, Journal of Policy Analysis and Management, Journal of Political Economy, Journal</w:t>
      </w:r>
      <w:r>
        <w:rPr>
          <w:rFonts w:ascii="Arial" w:hAnsi="Arial"/>
          <w:i/>
          <w:spacing w:val="-1"/>
          <w:w w:val="90"/>
          <w:sz w:val="18"/>
        </w:rPr>
        <w:t> </w:t>
      </w:r>
      <w:r>
        <w:rPr>
          <w:rFonts w:ascii="Arial" w:hAnsi="Arial"/>
          <w:i/>
          <w:w w:val="90"/>
          <w:sz w:val="18"/>
        </w:rPr>
        <w:t>of</w:t>
      </w:r>
      <w:r>
        <w:rPr>
          <w:rFonts w:ascii="Arial" w:hAnsi="Arial"/>
          <w:i/>
          <w:spacing w:val="-1"/>
          <w:w w:val="90"/>
          <w:sz w:val="18"/>
        </w:rPr>
        <w:t> </w:t>
      </w:r>
      <w:r>
        <w:rPr>
          <w:rFonts w:ascii="Arial" w:hAnsi="Arial"/>
          <w:i/>
          <w:w w:val="90"/>
          <w:sz w:val="18"/>
        </w:rPr>
        <w:t>Political</w:t>
      </w:r>
      <w:r>
        <w:rPr>
          <w:rFonts w:ascii="Arial" w:hAnsi="Arial"/>
          <w:i/>
          <w:spacing w:val="-1"/>
          <w:w w:val="90"/>
          <w:sz w:val="18"/>
        </w:rPr>
        <w:t> </w:t>
      </w:r>
      <w:r>
        <w:rPr>
          <w:rFonts w:ascii="Arial" w:hAnsi="Arial"/>
          <w:i/>
          <w:w w:val="90"/>
          <w:sz w:val="18"/>
        </w:rPr>
        <w:t>Economy:</w:t>
      </w:r>
      <w:r>
        <w:rPr>
          <w:rFonts w:ascii="Arial" w:hAnsi="Arial"/>
          <w:i/>
          <w:sz w:val="18"/>
        </w:rPr>
        <w:t> </w:t>
      </w:r>
      <w:r>
        <w:rPr>
          <w:rFonts w:ascii="Arial" w:hAnsi="Arial"/>
          <w:i/>
          <w:w w:val="90"/>
          <w:sz w:val="18"/>
        </w:rPr>
        <w:t>Microeconomics, Journal</w:t>
      </w:r>
      <w:r>
        <w:rPr>
          <w:rFonts w:ascii="Arial" w:hAnsi="Arial"/>
          <w:i/>
          <w:spacing w:val="-1"/>
          <w:w w:val="90"/>
          <w:sz w:val="18"/>
        </w:rPr>
        <w:t> </w:t>
      </w:r>
      <w:r>
        <w:rPr>
          <w:rFonts w:ascii="Arial" w:hAnsi="Arial"/>
          <w:i/>
          <w:w w:val="90"/>
          <w:sz w:val="18"/>
        </w:rPr>
        <w:t>of</w:t>
      </w:r>
      <w:r>
        <w:rPr>
          <w:rFonts w:ascii="Arial" w:hAnsi="Arial"/>
          <w:i/>
          <w:spacing w:val="-1"/>
          <w:w w:val="90"/>
          <w:sz w:val="18"/>
        </w:rPr>
        <w:t> </w:t>
      </w:r>
      <w:r>
        <w:rPr>
          <w:rFonts w:ascii="Arial" w:hAnsi="Arial"/>
          <w:i/>
          <w:w w:val="90"/>
          <w:sz w:val="18"/>
        </w:rPr>
        <w:t>Public</w:t>
      </w:r>
      <w:r>
        <w:rPr>
          <w:rFonts w:ascii="Arial" w:hAnsi="Arial"/>
          <w:i/>
          <w:spacing w:val="-1"/>
          <w:w w:val="90"/>
          <w:sz w:val="18"/>
        </w:rPr>
        <w:t> </w:t>
      </w:r>
      <w:r>
        <w:rPr>
          <w:rFonts w:ascii="Arial" w:hAnsi="Arial"/>
          <w:i/>
          <w:w w:val="90"/>
          <w:sz w:val="18"/>
        </w:rPr>
        <w:t>Economics, Land</w:t>
      </w:r>
      <w:r>
        <w:rPr>
          <w:rFonts w:ascii="Arial" w:hAnsi="Arial"/>
          <w:i/>
          <w:spacing w:val="-1"/>
          <w:w w:val="90"/>
          <w:sz w:val="18"/>
        </w:rPr>
        <w:t> </w:t>
      </w:r>
      <w:r>
        <w:rPr>
          <w:rFonts w:ascii="Arial" w:hAnsi="Arial"/>
          <w:i/>
          <w:w w:val="90"/>
          <w:sz w:val="18"/>
        </w:rPr>
        <w:t>Economics, Management</w:t>
      </w:r>
      <w:r>
        <w:rPr>
          <w:rFonts w:ascii="Arial" w:hAnsi="Arial"/>
          <w:i/>
          <w:spacing w:val="-1"/>
          <w:w w:val="90"/>
          <w:sz w:val="18"/>
        </w:rPr>
        <w:t> </w:t>
      </w:r>
      <w:r>
        <w:rPr>
          <w:rFonts w:ascii="Arial" w:hAnsi="Arial"/>
          <w:i/>
          <w:w w:val="90"/>
          <w:sz w:val="18"/>
        </w:rPr>
        <w:t>Science, Nature Climate Change, Nature Human Behaviour, Nature Water, Oxford Bulletin of Economics and Statistics, PLOS One,</w:t>
      </w:r>
      <w:r>
        <w:rPr>
          <w:rFonts w:ascii="Arial" w:hAnsi="Arial"/>
          <w:i/>
          <w:spacing w:val="-3"/>
          <w:w w:val="90"/>
          <w:sz w:val="18"/>
        </w:rPr>
        <w:t> </w:t>
      </w:r>
      <w:r>
        <w:rPr>
          <w:rFonts w:ascii="Arial" w:hAnsi="Arial"/>
          <w:i/>
          <w:w w:val="90"/>
          <w:sz w:val="18"/>
        </w:rPr>
        <w:t>Proceedings</w:t>
      </w:r>
      <w:r>
        <w:rPr>
          <w:rFonts w:ascii="Arial" w:hAnsi="Arial"/>
          <w:i/>
          <w:spacing w:val="-4"/>
          <w:w w:val="90"/>
          <w:sz w:val="18"/>
        </w:rPr>
        <w:t> </w:t>
      </w:r>
      <w:r>
        <w:rPr>
          <w:rFonts w:ascii="Arial" w:hAnsi="Arial"/>
          <w:i/>
          <w:w w:val="90"/>
          <w:sz w:val="18"/>
        </w:rPr>
        <w:t>of</w:t>
      </w:r>
      <w:r>
        <w:rPr>
          <w:rFonts w:ascii="Arial" w:hAnsi="Arial"/>
          <w:i/>
          <w:spacing w:val="-4"/>
          <w:w w:val="90"/>
          <w:sz w:val="18"/>
        </w:rPr>
        <w:t> </w:t>
      </w:r>
      <w:r>
        <w:rPr>
          <w:rFonts w:ascii="Arial" w:hAnsi="Arial"/>
          <w:i/>
          <w:w w:val="90"/>
          <w:sz w:val="18"/>
        </w:rPr>
        <w:t>the</w:t>
      </w:r>
      <w:r>
        <w:rPr>
          <w:rFonts w:ascii="Arial" w:hAnsi="Arial"/>
          <w:i/>
          <w:spacing w:val="-4"/>
          <w:w w:val="90"/>
          <w:sz w:val="18"/>
        </w:rPr>
        <w:t> </w:t>
      </w:r>
      <w:r>
        <w:rPr>
          <w:rFonts w:ascii="Arial" w:hAnsi="Arial"/>
          <w:i/>
          <w:w w:val="90"/>
          <w:sz w:val="18"/>
        </w:rPr>
        <w:t>National</w:t>
      </w:r>
      <w:r>
        <w:rPr>
          <w:rFonts w:ascii="Arial" w:hAnsi="Arial"/>
          <w:i/>
          <w:spacing w:val="-4"/>
          <w:w w:val="90"/>
          <w:sz w:val="18"/>
        </w:rPr>
        <w:t> </w:t>
      </w:r>
      <w:r>
        <w:rPr>
          <w:rFonts w:ascii="Arial" w:hAnsi="Arial"/>
          <w:i/>
          <w:w w:val="90"/>
          <w:sz w:val="18"/>
        </w:rPr>
        <w:t>Academy</w:t>
      </w:r>
      <w:r>
        <w:rPr>
          <w:rFonts w:ascii="Arial" w:hAnsi="Arial"/>
          <w:i/>
          <w:spacing w:val="-4"/>
          <w:w w:val="90"/>
          <w:sz w:val="18"/>
        </w:rPr>
        <w:t> </w:t>
      </w:r>
      <w:r>
        <w:rPr>
          <w:rFonts w:ascii="Arial" w:hAnsi="Arial"/>
          <w:i/>
          <w:w w:val="90"/>
          <w:sz w:val="18"/>
        </w:rPr>
        <w:t>of</w:t>
      </w:r>
      <w:r>
        <w:rPr>
          <w:rFonts w:ascii="Arial" w:hAnsi="Arial"/>
          <w:i/>
          <w:spacing w:val="-4"/>
          <w:w w:val="90"/>
          <w:sz w:val="18"/>
        </w:rPr>
        <w:t> </w:t>
      </w:r>
      <w:r>
        <w:rPr>
          <w:rFonts w:ascii="Arial" w:hAnsi="Arial"/>
          <w:i/>
          <w:w w:val="90"/>
          <w:sz w:val="18"/>
        </w:rPr>
        <w:t>Sciences,</w:t>
      </w:r>
      <w:r>
        <w:rPr>
          <w:rFonts w:ascii="Arial" w:hAnsi="Arial"/>
          <w:i/>
          <w:spacing w:val="-3"/>
          <w:w w:val="90"/>
          <w:sz w:val="18"/>
        </w:rPr>
        <w:t> </w:t>
      </w:r>
      <w:r>
        <w:rPr>
          <w:rFonts w:ascii="Arial" w:hAnsi="Arial"/>
          <w:i/>
          <w:w w:val="90"/>
          <w:sz w:val="18"/>
        </w:rPr>
        <w:t>PNAS</w:t>
      </w:r>
      <w:r>
        <w:rPr>
          <w:rFonts w:ascii="Arial" w:hAnsi="Arial"/>
          <w:i/>
          <w:spacing w:val="-4"/>
          <w:w w:val="90"/>
          <w:sz w:val="18"/>
        </w:rPr>
        <w:t> </w:t>
      </w:r>
      <w:r>
        <w:rPr>
          <w:rFonts w:ascii="Arial" w:hAnsi="Arial"/>
          <w:i/>
          <w:w w:val="90"/>
          <w:sz w:val="18"/>
        </w:rPr>
        <w:t>Nexus,</w:t>
      </w:r>
      <w:r>
        <w:rPr>
          <w:rFonts w:ascii="Arial" w:hAnsi="Arial"/>
          <w:i/>
          <w:spacing w:val="-3"/>
          <w:w w:val="90"/>
          <w:sz w:val="18"/>
        </w:rPr>
        <w:t> </w:t>
      </w:r>
      <w:r>
        <w:rPr>
          <w:rFonts w:ascii="Arial" w:hAnsi="Arial"/>
          <w:i/>
          <w:w w:val="90"/>
          <w:sz w:val="18"/>
        </w:rPr>
        <w:t>Quarterly</w:t>
      </w:r>
      <w:r>
        <w:rPr>
          <w:rFonts w:ascii="Arial" w:hAnsi="Arial"/>
          <w:i/>
          <w:spacing w:val="-4"/>
          <w:w w:val="90"/>
          <w:sz w:val="18"/>
        </w:rPr>
        <w:t> </w:t>
      </w:r>
      <w:r>
        <w:rPr>
          <w:rFonts w:ascii="Arial" w:hAnsi="Arial"/>
          <w:i/>
          <w:w w:val="90"/>
          <w:sz w:val="18"/>
        </w:rPr>
        <w:t>Journal</w:t>
      </w:r>
      <w:r>
        <w:rPr>
          <w:rFonts w:ascii="Arial" w:hAnsi="Arial"/>
          <w:i/>
          <w:spacing w:val="-4"/>
          <w:w w:val="90"/>
          <w:sz w:val="18"/>
        </w:rPr>
        <w:t> </w:t>
      </w:r>
      <w:r>
        <w:rPr>
          <w:rFonts w:ascii="Arial" w:hAnsi="Arial"/>
          <w:i/>
          <w:w w:val="90"/>
          <w:sz w:val="18"/>
        </w:rPr>
        <w:t>of</w:t>
      </w:r>
      <w:r>
        <w:rPr>
          <w:rFonts w:ascii="Arial" w:hAnsi="Arial"/>
          <w:i/>
          <w:spacing w:val="-4"/>
          <w:w w:val="90"/>
          <w:sz w:val="18"/>
        </w:rPr>
        <w:t> </w:t>
      </w:r>
      <w:r>
        <w:rPr>
          <w:rFonts w:ascii="Arial" w:hAnsi="Arial"/>
          <w:i/>
          <w:w w:val="90"/>
          <w:sz w:val="18"/>
        </w:rPr>
        <w:t>Economics,</w:t>
      </w:r>
      <w:r>
        <w:rPr>
          <w:rFonts w:ascii="Arial" w:hAnsi="Arial"/>
          <w:i/>
          <w:spacing w:val="-3"/>
          <w:w w:val="90"/>
          <w:sz w:val="18"/>
        </w:rPr>
        <w:t> </w:t>
      </w:r>
      <w:r>
        <w:rPr>
          <w:rFonts w:ascii="Arial" w:hAnsi="Arial"/>
          <w:i/>
          <w:w w:val="90"/>
          <w:sz w:val="18"/>
        </w:rPr>
        <w:t>Resource</w:t>
      </w:r>
      <w:r>
        <w:rPr>
          <w:rFonts w:ascii="Arial" w:hAnsi="Arial"/>
          <w:i/>
          <w:spacing w:val="-4"/>
          <w:w w:val="90"/>
          <w:sz w:val="18"/>
        </w:rPr>
        <w:t> </w:t>
      </w:r>
      <w:r>
        <w:rPr>
          <w:rFonts w:ascii="Arial" w:hAnsi="Arial"/>
          <w:i/>
          <w:w w:val="90"/>
          <w:sz w:val="18"/>
        </w:rPr>
        <w:t>and Energy</w:t>
      </w:r>
      <w:r>
        <w:rPr>
          <w:rFonts w:ascii="Arial" w:hAnsi="Arial"/>
          <w:i/>
          <w:spacing w:val="-3"/>
          <w:w w:val="90"/>
          <w:sz w:val="18"/>
        </w:rPr>
        <w:t> </w:t>
      </w:r>
      <w:r>
        <w:rPr>
          <w:rFonts w:ascii="Arial" w:hAnsi="Arial"/>
          <w:i/>
          <w:w w:val="90"/>
          <w:sz w:val="18"/>
        </w:rPr>
        <w:t>Economics, Review</w:t>
      </w:r>
      <w:r>
        <w:rPr>
          <w:rFonts w:ascii="Arial" w:hAnsi="Arial"/>
          <w:i/>
          <w:spacing w:val="-2"/>
          <w:w w:val="90"/>
          <w:sz w:val="18"/>
        </w:rPr>
        <w:t> </w:t>
      </w:r>
      <w:r>
        <w:rPr>
          <w:rFonts w:ascii="Arial" w:hAnsi="Arial"/>
          <w:i/>
          <w:w w:val="90"/>
          <w:sz w:val="18"/>
        </w:rPr>
        <w:t>of</w:t>
      </w:r>
      <w:r>
        <w:rPr>
          <w:rFonts w:ascii="Arial" w:hAnsi="Arial"/>
          <w:i/>
          <w:spacing w:val="-3"/>
          <w:w w:val="90"/>
          <w:sz w:val="18"/>
        </w:rPr>
        <w:t> </w:t>
      </w:r>
      <w:r>
        <w:rPr>
          <w:rFonts w:ascii="Arial" w:hAnsi="Arial"/>
          <w:i/>
          <w:w w:val="90"/>
          <w:sz w:val="18"/>
        </w:rPr>
        <w:t>Behavioral</w:t>
      </w:r>
      <w:r>
        <w:rPr>
          <w:rFonts w:ascii="Arial" w:hAnsi="Arial"/>
          <w:i/>
          <w:spacing w:val="-3"/>
          <w:w w:val="90"/>
          <w:sz w:val="18"/>
        </w:rPr>
        <w:t> </w:t>
      </w:r>
      <w:r>
        <w:rPr>
          <w:rFonts w:ascii="Arial" w:hAnsi="Arial"/>
          <w:i/>
          <w:w w:val="90"/>
          <w:sz w:val="18"/>
        </w:rPr>
        <w:t>Economics, Science</w:t>
      </w:r>
      <w:r>
        <w:rPr>
          <w:rFonts w:ascii="Arial" w:hAnsi="Arial"/>
          <w:i/>
          <w:spacing w:val="-2"/>
          <w:w w:val="90"/>
          <w:sz w:val="18"/>
        </w:rPr>
        <w:t> </w:t>
      </w:r>
      <w:r>
        <w:rPr>
          <w:rFonts w:ascii="Arial" w:hAnsi="Arial"/>
          <w:i/>
          <w:w w:val="90"/>
          <w:sz w:val="18"/>
        </w:rPr>
        <w:t>Advances, Stat, Sustainable</w:t>
      </w:r>
      <w:r>
        <w:rPr>
          <w:rFonts w:ascii="Arial" w:hAnsi="Arial"/>
          <w:i/>
          <w:spacing w:val="-2"/>
          <w:w w:val="90"/>
          <w:sz w:val="18"/>
        </w:rPr>
        <w:t> </w:t>
      </w:r>
      <w:r>
        <w:rPr>
          <w:rFonts w:ascii="Arial" w:hAnsi="Arial"/>
          <w:i/>
          <w:w w:val="90"/>
          <w:sz w:val="18"/>
        </w:rPr>
        <w:t>Cities</w:t>
      </w:r>
      <w:r>
        <w:rPr>
          <w:rFonts w:ascii="Arial" w:hAnsi="Arial"/>
          <w:i/>
          <w:spacing w:val="-3"/>
          <w:w w:val="90"/>
          <w:sz w:val="18"/>
        </w:rPr>
        <w:t> </w:t>
      </w:r>
      <w:r>
        <w:rPr>
          <w:rFonts w:ascii="Arial" w:hAnsi="Arial"/>
          <w:i/>
          <w:w w:val="90"/>
          <w:sz w:val="18"/>
        </w:rPr>
        <w:t>and</w:t>
      </w:r>
      <w:r>
        <w:rPr>
          <w:rFonts w:ascii="Arial" w:hAnsi="Arial"/>
          <w:i/>
          <w:spacing w:val="-2"/>
          <w:w w:val="90"/>
          <w:sz w:val="18"/>
        </w:rPr>
        <w:t> </w:t>
      </w:r>
      <w:r>
        <w:rPr>
          <w:rFonts w:ascii="Arial" w:hAnsi="Arial"/>
          <w:i/>
          <w:w w:val="90"/>
          <w:sz w:val="18"/>
        </w:rPr>
        <w:t>Society, Trans- </w:t>
      </w:r>
      <w:r>
        <w:rPr>
          <w:rFonts w:ascii="Arial" w:hAnsi="Arial"/>
          <w:i/>
          <w:spacing w:val="-2"/>
          <w:w w:val="90"/>
          <w:sz w:val="18"/>
        </w:rPr>
        <w:t>portation Research Part C, Utilities Policy, Water, Water Resources and Economics, Water Resources Research, World </w:t>
      </w:r>
      <w:r>
        <w:rPr>
          <w:rFonts w:ascii="Arial" w:hAnsi="Arial"/>
          <w:i/>
          <w:spacing w:val="-2"/>
          <w:sz w:val="18"/>
        </w:rPr>
        <w:t>Development</w:t>
      </w:r>
    </w:p>
    <w:p>
      <w:pPr>
        <w:pStyle w:val="BodyText"/>
        <w:spacing w:line="244" w:lineRule="auto" w:before="121"/>
        <w:ind w:right="357"/>
        <w:jc w:val="both"/>
      </w:pPr>
      <w:r>
        <w:rPr>
          <w:spacing w:val="-4"/>
          <w:u w:val="single"/>
        </w:rPr>
        <w:t>Grant</w:t>
      </w:r>
      <w:r>
        <w:rPr>
          <w:spacing w:val="-8"/>
          <w:u w:val="single"/>
        </w:rPr>
        <w:t> </w:t>
      </w:r>
      <w:r>
        <w:rPr>
          <w:spacing w:val="-4"/>
          <w:u w:val="single"/>
        </w:rPr>
        <w:t>proposals:</w:t>
      </w:r>
      <w:r>
        <w:rPr>
          <w:spacing w:val="-8"/>
        </w:rPr>
        <w:t> </w:t>
      </w:r>
      <w:r>
        <w:rPr>
          <w:spacing w:val="-4"/>
        </w:rPr>
        <w:t>Environmental</w:t>
      </w:r>
      <w:r>
        <w:rPr>
          <w:spacing w:val="-8"/>
        </w:rPr>
        <w:t> </w:t>
      </w:r>
      <w:r>
        <w:rPr>
          <w:spacing w:val="-4"/>
        </w:rPr>
        <w:t>Protection</w:t>
      </w:r>
      <w:r>
        <w:rPr>
          <w:spacing w:val="-8"/>
        </w:rPr>
        <w:t> </w:t>
      </w:r>
      <w:r>
        <w:rPr>
          <w:spacing w:val="-4"/>
        </w:rPr>
        <w:t>Agency</w:t>
      </w:r>
      <w:r>
        <w:rPr>
          <w:spacing w:val="-8"/>
        </w:rPr>
        <w:t> </w:t>
      </w:r>
      <w:r>
        <w:rPr>
          <w:spacing w:val="-4"/>
        </w:rPr>
        <w:t>(National</w:t>
      </w:r>
      <w:r>
        <w:rPr>
          <w:spacing w:val="-8"/>
        </w:rPr>
        <w:t> </w:t>
      </w:r>
      <w:r>
        <w:rPr>
          <w:spacing w:val="-4"/>
        </w:rPr>
        <w:t>Center</w:t>
      </w:r>
      <w:r>
        <w:rPr>
          <w:spacing w:val="-8"/>
        </w:rPr>
        <w:t> </w:t>
      </w:r>
      <w:r>
        <w:rPr>
          <w:spacing w:val="-4"/>
        </w:rPr>
        <w:t>for</w:t>
      </w:r>
      <w:r>
        <w:rPr>
          <w:spacing w:val="-8"/>
        </w:rPr>
        <w:t> </w:t>
      </w:r>
      <w:r>
        <w:rPr>
          <w:spacing w:val="-4"/>
        </w:rPr>
        <w:t>Environmental</w:t>
      </w:r>
      <w:r>
        <w:rPr>
          <w:spacing w:val="-8"/>
        </w:rPr>
        <w:t> </w:t>
      </w:r>
      <w:r>
        <w:rPr>
          <w:spacing w:val="-4"/>
        </w:rPr>
        <w:t>Economics),</w:t>
      </w:r>
      <w:r>
        <w:rPr>
          <w:spacing w:val="-8"/>
        </w:rPr>
        <w:t> </w:t>
      </w:r>
      <w:r>
        <w:rPr>
          <w:spacing w:val="-4"/>
        </w:rPr>
        <w:t>J-PAL</w:t>
      </w:r>
      <w:r>
        <w:rPr>
          <w:spacing w:val="-8"/>
        </w:rPr>
        <w:t> </w:t>
      </w:r>
      <w:r>
        <w:rPr>
          <w:spacing w:val="-4"/>
        </w:rPr>
        <w:t>North America</w:t>
      </w:r>
      <w:r>
        <w:rPr>
          <w:spacing w:val="-8"/>
        </w:rPr>
        <w:t> </w:t>
      </w:r>
      <w:r>
        <w:rPr>
          <w:spacing w:val="-4"/>
        </w:rPr>
        <w:t>(State</w:t>
      </w:r>
      <w:r>
        <w:rPr>
          <w:spacing w:val="-8"/>
        </w:rPr>
        <w:t> </w:t>
      </w:r>
      <w:r>
        <w:rPr>
          <w:spacing w:val="-4"/>
        </w:rPr>
        <w:t>and</w:t>
      </w:r>
      <w:r>
        <w:rPr>
          <w:spacing w:val="-8"/>
        </w:rPr>
        <w:t> </w:t>
      </w:r>
      <w:r>
        <w:rPr>
          <w:spacing w:val="-4"/>
        </w:rPr>
        <w:t>Local</w:t>
      </w:r>
      <w:r>
        <w:rPr>
          <w:spacing w:val="-8"/>
        </w:rPr>
        <w:t> </w:t>
      </w:r>
      <w:r>
        <w:rPr>
          <w:spacing w:val="-4"/>
        </w:rPr>
        <w:t>Innovation</w:t>
      </w:r>
      <w:r>
        <w:rPr>
          <w:spacing w:val="-8"/>
        </w:rPr>
        <w:t> </w:t>
      </w:r>
      <w:r>
        <w:rPr>
          <w:spacing w:val="-4"/>
        </w:rPr>
        <w:t>Initiative),</w:t>
      </w:r>
      <w:r>
        <w:rPr>
          <w:spacing w:val="-8"/>
        </w:rPr>
        <w:t> </w:t>
      </w:r>
      <w:r>
        <w:rPr>
          <w:spacing w:val="-4"/>
        </w:rPr>
        <w:t>National</w:t>
      </w:r>
      <w:r>
        <w:rPr>
          <w:spacing w:val="-8"/>
        </w:rPr>
        <w:t> </w:t>
      </w:r>
      <w:r>
        <w:rPr>
          <w:spacing w:val="-4"/>
        </w:rPr>
        <w:t>Science</w:t>
      </w:r>
      <w:r>
        <w:rPr>
          <w:spacing w:val="-8"/>
        </w:rPr>
        <w:t> </w:t>
      </w:r>
      <w:r>
        <w:rPr>
          <w:spacing w:val="-4"/>
        </w:rPr>
        <w:t>Foundation</w:t>
      </w:r>
      <w:r>
        <w:rPr>
          <w:spacing w:val="-8"/>
        </w:rPr>
        <w:t> </w:t>
      </w:r>
      <w:r>
        <w:rPr>
          <w:spacing w:val="-4"/>
        </w:rPr>
        <w:t>(Economics),</w:t>
      </w:r>
      <w:r>
        <w:rPr>
          <w:spacing w:val="-8"/>
        </w:rPr>
        <w:t> </w:t>
      </w:r>
      <w:r>
        <w:rPr>
          <w:spacing w:val="-4"/>
        </w:rPr>
        <w:t>Alfred</w:t>
      </w:r>
      <w:r>
        <w:rPr>
          <w:spacing w:val="-8"/>
        </w:rPr>
        <w:t> </w:t>
      </w:r>
      <w:r>
        <w:rPr>
          <w:spacing w:val="-4"/>
        </w:rPr>
        <w:t>P.</w:t>
      </w:r>
      <w:r>
        <w:rPr>
          <w:spacing w:val="-8"/>
        </w:rPr>
        <w:t> </w:t>
      </w:r>
      <w:r>
        <w:rPr>
          <w:spacing w:val="-4"/>
        </w:rPr>
        <w:t>Sloan</w:t>
      </w:r>
      <w:r>
        <w:rPr>
          <w:spacing w:val="-8"/>
        </w:rPr>
        <w:t> </w:t>
      </w:r>
      <w:r>
        <w:rPr>
          <w:spacing w:val="-4"/>
        </w:rPr>
        <w:t>Foun- dation,</w:t>
      </w:r>
      <w:r>
        <w:rPr>
          <w:spacing w:val="-8"/>
        </w:rPr>
        <w:t> </w:t>
      </w:r>
      <w:r>
        <w:rPr>
          <w:spacing w:val="-4"/>
        </w:rPr>
        <w:t>Social</w:t>
      </w:r>
      <w:r>
        <w:rPr>
          <w:spacing w:val="-8"/>
        </w:rPr>
        <w:t> </w:t>
      </w:r>
      <w:r>
        <w:rPr>
          <w:spacing w:val="-4"/>
        </w:rPr>
        <w:t>Sciences</w:t>
      </w:r>
      <w:r>
        <w:rPr>
          <w:spacing w:val="-8"/>
        </w:rPr>
        <w:t> </w:t>
      </w:r>
      <w:r>
        <w:rPr>
          <w:spacing w:val="-4"/>
        </w:rPr>
        <w:t>and</w:t>
      </w:r>
      <w:r>
        <w:rPr>
          <w:spacing w:val="-8"/>
        </w:rPr>
        <w:t> </w:t>
      </w:r>
      <w:r>
        <w:rPr>
          <w:spacing w:val="-4"/>
        </w:rPr>
        <w:t>Humanities</w:t>
      </w:r>
      <w:r>
        <w:rPr>
          <w:spacing w:val="-8"/>
        </w:rPr>
        <w:t> </w:t>
      </w:r>
      <w:r>
        <w:rPr>
          <w:spacing w:val="-4"/>
        </w:rPr>
        <w:t>Research</w:t>
      </w:r>
      <w:r>
        <w:rPr>
          <w:spacing w:val="-8"/>
        </w:rPr>
        <w:t> </w:t>
      </w:r>
      <w:r>
        <w:rPr>
          <w:spacing w:val="-4"/>
        </w:rPr>
        <w:t>Council</w:t>
      </w:r>
      <w:r>
        <w:rPr>
          <w:spacing w:val="-8"/>
        </w:rPr>
        <w:t> </w:t>
      </w:r>
      <w:r>
        <w:rPr>
          <w:spacing w:val="-4"/>
        </w:rPr>
        <w:t>of</w:t>
      </w:r>
      <w:r>
        <w:rPr>
          <w:spacing w:val="-8"/>
        </w:rPr>
        <w:t> </w:t>
      </w:r>
      <w:r>
        <w:rPr>
          <w:spacing w:val="-4"/>
        </w:rPr>
        <w:t>Canada,</w:t>
      </w:r>
      <w:r>
        <w:rPr>
          <w:spacing w:val="-8"/>
        </w:rPr>
        <w:t> </w:t>
      </w:r>
      <w:r>
        <w:rPr>
          <w:spacing w:val="-4"/>
        </w:rPr>
        <w:t>University</w:t>
      </w:r>
      <w:r>
        <w:rPr>
          <w:spacing w:val="-8"/>
        </w:rPr>
        <w:t> </w:t>
      </w:r>
      <w:r>
        <w:rPr>
          <w:spacing w:val="-4"/>
        </w:rPr>
        <w:t>of</w:t>
      </w:r>
      <w:r>
        <w:rPr>
          <w:spacing w:val="-8"/>
        </w:rPr>
        <w:t> </w:t>
      </w:r>
      <w:r>
        <w:rPr>
          <w:spacing w:val="-4"/>
        </w:rPr>
        <w:t>Wisconsin</w:t>
      </w:r>
      <w:r>
        <w:rPr>
          <w:spacing w:val="-8"/>
        </w:rPr>
        <w:t> </w:t>
      </w:r>
      <w:r>
        <w:rPr>
          <w:spacing w:val="-4"/>
        </w:rPr>
        <w:t>Water</w:t>
      </w:r>
      <w:r>
        <w:rPr>
          <w:spacing w:val="-8"/>
        </w:rPr>
        <w:t> </w:t>
      </w:r>
      <w:r>
        <w:rPr>
          <w:spacing w:val="-4"/>
        </w:rPr>
        <w:t>Resources </w:t>
      </w:r>
      <w:r>
        <w:rPr/>
        <w:t>Institute,</w:t>
      </w:r>
      <w:r>
        <w:rPr>
          <w:spacing w:val="-8"/>
        </w:rPr>
        <w:t> </w:t>
      </w:r>
      <w:r>
        <w:rPr/>
        <w:t>University</w:t>
      </w:r>
      <w:r>
        <w:rPr>
          <w:spacing w:val="-8"/>
        </w:rPr>
        <w:t> </w:t>
      </w:r>
      <w:r>
        <w:rPr/>
        <w:t>of</w:t>
      </w:r>
      <w:r>
        <w:rPr>
          <w:spacing w:val="-8"/>
        </w:rPr>
        <w:t> </w:t>
      </w:r>
      <w:r>
        <w:rPr/>
        <w:t>Hawai’i</w:t>
      </w:r>
      <w:r>
        <w:rPr>
          <w:spacing w:val="-8"/>
        </w:rPr>
        <w:t> </w:t>
      </w:r>
      <w:r>
        <w:rPr/>
        <w:t>Water</w:t>
      </w:r>
      <w:r>
        <w:rPr>
          <w:spacing w:val="-8"/>
        </w:rPr>
        <w:t> </w:t>
      </w:r>
      <w:r>
        <w:rPr/>
        <w:t>Resources</w:t>
      </w:r>
      <w:r>
        <w:rPr>
          <w:spacing w:val="-8"/>
        </w:rPr>
        <w:t> </w:t>
      </w:r>
      <w:r>
        <w:rPr/>
        <w:t>Research</w:t>
      </w:r>
      <w:r>
        <w:rPr>
          <w:spacing w:val="-8"/>
        </w:rPr>
        <w:t> </w:t>
      </w:r>
      <w:r>
        <w:rPr/>
        <w:t>Center</w:t>
      </w:r>
    </w:p>
    <w:p>
      <w:pPr>
        <w:pStyle w:val="BodyText"/>
        <w:spacing w:before="95"/>
        <w:ind w:left="0"/>
      </w:pPr>
    </w:p>
    <w:p>
      <w:pPr>
        <w:spacing w:before="0"/>
        <w:ind w:left="0" w:right="0" w:firstLine="0"/>
        <w:jc w:val="left"/>
        <w:rPr>
          <w:rFonts w:ascii="Arial"/>
          <w:i/>
          <w:sz w:val="18"/>
        </w:rPr>
      </w:pPr>
      <w:r>
        <w:rPr>
          <w:rFonts w:ascii="Arial"/>
          <w:i/>
          <w:w w:val="90"/>
          <w:sz w:val="18"/>
        </w:rPr>
        <w:t>External</w:t>
      </w:r>
      <w:r>
        <w:rPr>
          <w:rFonts w:ascii="Arial"/>
          <w:i/>
          <w:spacing w:val="-3"/>
          <w:w w:val="90"/>
          <w:sz w:val="18"/>
        </w:rPr>
        <w:t> </w:t>
      </w:r>
      <w:r>
        <w:rPr>
          <w:rFonts w:ascii="Arial"/>
          <w:i/>
          <w:spacing w:val="-2"/>
          <w:sz w:val="18"/>
        </w:rPr>
        <w:t>service</w:t>
      </w:r>
    </w:p>
    <w:p>
      <w:pPr>
        <w:pStyle w:val="ListParagraph"/>
        <w:numPr>
          <w:ilvl w:val="1"/>
          <w:numId w:val="1"/>
        </w:numPr>
        <w:tabs>
          <w:tab w:pos="896" w:val="left" w:leader="none"/>
        </w:tabs>
        <w:spacing w:line="240" w:lineRule="auto" w:before="111" w:after="0"/>
        <w:ind w:left="896" w:right="0" w:hanging="203"/>
        <w:jc w:val="left"/>
        <w:rPr>
          <w:sz w:val="18"/>
        </w:rPr>
      </w:pPr>
      <w:r>
        <w:rPr>
          <w:spacing w:val="-6"/>
          <w:sz w:val="18"/>
        </w:rPr>
        <w:t>Co-organizer,</w:t>
      </w:r>
      <w:r>
        <w:rPr>
          <w:spacing w:val="3"/>
          <w:sz w:val="18"/>
        </w:rPr>
        <w:t> </w:t>
      </w:r>
      <w:r>
        <w:rPr>
          <w:spacing w:val="-6"/>
          <w:sz w:val="18"/>
        </w:rPr>
        <w:t>Southeast</w:t>
      </w:r>
      <w:r>
        <w:rPr>
          <w:spacing w:val="2"/>
          <w:sz w:val="18"/>
        </w:rPr>
        <w:t> </w:t>
      </w:r>
      <w:r>
        <w:rPr>
          <w:spacing w:val="-6"/>
          <w:sz w:val="18"/>
        </w:rPr>
        <w:t>Workshop</w:t>
      </w:r>
      <w:r>
        <w:rPr>
          <w:spacing w:val="3"/>
          <w:sz w:val="18"/>
        </w:rPr>
        <w:t> </w:t>
      </w:r>
      <w:r>
        <w:rPr>
          <w:spacing w:val="-6"/>
          <w:sz w:val="18"/>
        </w:rPr>
        <w:t>on</w:t>
      </w:r>
      <w:r>
        <w:rPr>
          <w:spacing w:val="3"/>
          <w:sz w:val="18"/>
        </w:rPr>
        <w:t> </w:t>
      </w:r>
      <w:r>
        <w:rPr>
          <w:spacing w:val="-6"/>
          <w:sz w:val="18"/>
        </w:rPr>
        <w:t>Energy</w:t>
      </w:r>
      <w:r>
        <w:rPr>
          <w:spacing w:val="3"/>
          <w:sz w:val="18"/>
        </w:rPr>
        <w:t> </w:t>
      </w:r>
      <w:r>
        <w:rPr>
          <w:spacing w:val="-6"/>
          <w:sz w:val="18"/>
        </w:rPr>
        <w:t>&amp;</w:t>
      </w:r>
      <w:r>
        <w:rPr>
          <w:spacing w:val="3"/>
          <w:sz w:val="18"/>
        </w:rPr>
        <w:t> </w:t>
      </w:r>
      <w:r>
        <w:rPr>
          <w:spacing w:val="-6"/>
          <w:sz w:val="18"/>
        </w:rPr>
        <w:t>Environmental</w:t>
      </w:r>
      <w:r>
        <w:rPr>
          <w:spacing w:val="3"/>
          <w:sz w:val="18"/>
        </w:rPr>
        <w:t> </w:t>
      </w:r>
      <w:r>
        <w:rPr>
          <w:spacing w:val="-6"/>
          <w:sz w:val="18"/>
        </w:rPr>
        <w:t>Economics</w:t>
      </w:r>
      <w:r>
        <w:rPr>
          <w:spacing w:val="3"/>
          <w:sz w:val="18"/>
        </w:rPr>
        <w:t> </w:t>
      </w:r>
      <w:r>
        <w:rPr>
          <w:spacing w:val="-6"/>
          <w:sz w:val="18"/>
        </w:rPr>
        <w:t>&amp;</w:t>
      </w:r>
      <w:r>
        <w:rPr>
          <w:spacing w:val="3"/>
          <w:sz w:val="18"/>
        </w:rPr>
        <w:t> </w:t>
      </w:r>
      <w:r>
        <w:rPr>
          <w:spacing w:val="-6"/>
          <w:sz w:val="18"/>
        </w:rPr>
        <w:t>Policy</w:t>
      </w:r>
      <w:r>
        <w:rPr>
          <w:spacing w:val="3"/>
          <w:sz w:val="18"/>
        </w:rPr>
        <w:t> </w:t>
      </w:r>
      <w:r>
        <w:rPr>
          <w:spacing w:val="-6"/>
          <w:sz w:val="18"/>
        </w:rPr>
        <w:t>(SWEEEP)</w:t>
      </w:r>
      <w:r>
        <w:rPr>
          <w:spacing w:val="3"/>
          <w:sz w:val="18"/>
        </w:rPr>
        <w:t> </w:t>
      </w:r>
      <w:r>
        <w:rPr>
          <w:spacing w:val="-6"/>
          <w:sz w:val="18"/>
        </w:rPr>
        <w:t>(2023–)</w:t>
      </w:r>
    </w:p>
    <w:p>
      <w:pPr>
        <w:pStyle w:val="ListParagraph"/>
        <w:numPr>
          <w:ilvl w:val="1"/>
          <w:numId w:val="1"/>
        </w:numPr>
        <w:tabs>
          <w:tab w:pos="896" w:val="left" w:leader="none"/>
        </w:tabs>
        <w:spacing w:line="240" w:lineRule="auto" w:before="7" w:after="0"/>
        <w:ind w:left="896" w:right="0" w:hanging="203"/>
        <w:jc w:val="left"/>
        <w:rPr>
          <w:sz w:val="18"/>
        </w:rPr>
      </w:pPr>
      <w:r>
        <w:rPr>
          <w:spacing w:val="-8"/>
          <w:sz w:val="18"/>
        </w:rPr>
        <w:t>Mentor,</w:t>
      </w:r>
      <w:r>
        <w:rPr>
          <w:spacing w:val="6"/>
          <w:sz w:val="18"/>
        </w:rPr>
        <w:t> </w:t>
      </w:r>
      <w:r>
        <w:rPr>
          <w:spacing w:val="-8"/>
          <w:sz w:val="18"/>
        </w:rPr>
        <w:t>AERE</w:t>
      </w:r>
      <w:r>
        <w:rPr>
          <w:spacing w:val="6"/>
          <w:sz w:val="18"/>
        </w:rPr>
        <w:t> </w:t>
      </w:r>
      <w:r>
        <w:rPr>
          <w:spacing w:val="-8"/>
          <w:sz w:val="18"/>
        </w:rPr>
        <w:t>Scholars</w:t>
      </w:r>
      <w:r>
        <w:rPr>
          <w:spacing w:val="7"/>
          <w:sz w:val="18"/>
        </w:rPr>
        <w:t> </w:t>
      </w:r>
      <w:r>
        <w:rPr>
          <w:spacing w:val="-8"/>
          <w:sz w:val="18"/>
        </w:rPr>
        <w:t>Program</w:t>
      </w:r>
      <w:r>
        <w:rPr>
          <w:spacing w:val="6"/>
          <w:sz w:val="18"/>
        </w:rPr>
        <w:t> </w:t>
      </w:r>
      <w:r>
        <w:rPr>
          <w:spacing w:val="-8"/>
          <w:sz w:val="18"/>
        </w:rPr>
        <w:t>(2023–)</w:t>
      </w:r>
    </w:p>
    <w:p>
      <w:pPr>
        <w:pStyle w:val="ListParagraph"/>
        <w:numPr>
          <w:ilvl w:val="1"/>
          <w:numId w:val="1"/>
        </w:numPr>
        <w:tabs>
          <w:tab w:pos="896" w:val="left" w:leader="none"/>
        </w:tabs>
        <w:spacing w:line="240" w:lineRule="auto" w:before="8" w:after="0"/>
        <w:ind w:left="896" w:right="0" w:hanging="203"/>
        <w:jc w:val="left"/>
        <w:rPr>
          <w:sz w:val="18"/>
        </w:rPr>
      </w:pPr>
      <w:r>
        <w:rPr>
          <w:spacing w:val="-4"/>
          <w:sz w:val="18"/>
        </w:rPr>
        <w:t>AERE</w:t>
      </w:r>
      <w:r>
        <w:rPr>
          <w:spacing w:val="-1"/>
          <w:sz w:val="18"/>
        </w:rPr>
        <w:t> </w:t>
      </w:r>
      <w:r>
        <w:rPr>
          <w:spacing w:val="-4"/>
          <w:sz w:val="18"/>
        </w:rPr>
        <w:t>Nomination</w:t>
      </w:r>
      <w:r>
        <w:rPr>
          <w:spacing w:val="-1"/>
          <w:sz w:val="18"/>
        </w:rPr>
        <w:t> </w:t>
      </w:r>
      <w:r>
        <w:rPr>
          <w:spacing w:val="-4"/>
          <w:sz w:val="18"/>
        </w:rPr>
        <w:t>Committee</w:t>
      </w:r>
      <w:r>
        <w:rPr>
          <w:spacing w:val="-1"/>
          <w:sz w:val="18"/>
        </w:rPr>
        <w:t> </w:t>
      </w:r>
      <w:r>
        <w:rPr>
          <w:spacing w:val="-4"/>
          <w:sz w:val="18"/>
        </w:rPr>
        <w:t>(2023)</w:t>
      </w:r>
    </w:p>
    <w:p>
      <w:pPr>
        <w:pStyle w:val="ListParagraph"/>
        <w:numPr>
          <w:ilvl w:val="1"/>
          <w:numId w:val="1"/>
        </w:numPr>
        <w:tabs>
          <w:tab w:pos="896" w:val="left" w:leader="none"/>
        </w:tabs>
        <w:spacing w:line="240" w:lineRule="auto" w:before="8" w:after="0"/>
        <w:ind w:left="896" w:right="0" w:hanging="203"/>
        <w:jc w:val="left"/>
        <w:rPr>
          <w:sz w:val="18"/>
        </w:rPr>
      </w:pPr>
      <w:r>
        <w:rPr>
          <w:spacing w:val="-2"/>
          <w:sz w:val="18"/>
        </w:rPr>
        <w:t>AERE</w:t>
      </w:r>
      <w:r>
        <w:rPr>
          <w:spacing w:val="-3"/>
          <w:sz w:val="18"/>
        </w:rPr>
        <w:t> </w:t>
      </w:r>
      <w:r>
        <w:rPr>
          <w:spacing w:val="-2"/>
          <w:sz w:val="18"/>
        </w:rPr>
        <w:t>Outstanding</w:t>
      </w:r>
      <w:r>
        <w:rPr>
          <w:spacing w:val="-3"/>
          <w:sz w:val="18"/>
        </w:rPr>
        <w:t> </w:t>
      </w:r>
      <w:r>
        <w:rPr>
          <w:spacing w:val="-2"/>
          <w:sz w:val="18"/>
        </w:rPr>
        <w:t>Doctoral</w:t>
      </w:r>
      <w:r>
        <w:rPr>
          <w:spacing w:val="-3"/>
          <w:sz w:val="18"/>
        </w:rPr>
        <w:t> </w:t>
      </w:r>
      <w:r>
        <w:rPr>
          <w:spacing w:val="-2"/>
          <w:sz w:val="18"/>
        </w:rPr>
        <w:t>Dissertation</w:t>
      </w:r>
      <w:r>
        <w:rPr>
          <w:spacing w:val="-3"/>
          <w:sz w:val="18"/>
        </w:rPr>
        <w:t> </w:t>
      </w:r>
      <w:r>
        <w:rPr>
          <w:spacing w:val="-2"/>
          <w:sz w:val="18"/>
        </w:rPr>
        <w:t>Award</w:t>
      </w:r>
      <w:r>
        <w:rPr>
          <w:spacing w:val="-3"/>
          <w:sz w:val="18"/>
        </w:rPr>
        <w:t> </w:t>
      </w:r>
      <w:r>
        <w:rPr>
          <w:spacing w:val="-2"/>
          <w:sz w:val="18"/>
        </w:rPr>
        <w:t>Committee</w:t>
      </w:r>
      <w:r>
        <w:rPr>
          <w:spacing w:val="-3"/>
          <w:sz w:val="18"/>
        </w:rPr>
        <w:t> </w:t>
      </w:r>
      <w:r>
        <w:rPr>
          <w:spacing w:val="-2"/>
          <w:sz w:val="18"/>
        </w:rPr>
        <w:t>(Member,</w:t>
      </w:r>
      <w:r>
        <w:rPr>
          <w:spacing w:val="-3"/>
          <w:sz w:val="18"/>
        </w:rPr>
        <w:t> </w:t>
      </w:r>
      <w:r>
        <w:rPr>
          <w:spacing w:val="-2"/>
          <w:sz w:val="18"/>
        </w:rPr>
        <w:t>2021–2023;</w:t>
      </w:r>
      <w:r>
        <w:rPr>
          <w:spacing w:val="-3"/>
          <w:sz w:val="18"/>
        </w:rPr>
        <w:t> </w:t>
      </w:r>
      <w:r>
        <w:rPr>
          <w:spacing w:val="-2"/>
          <w:sz w:val="18"/>
        </w:rPr>
        <w:t>Chair,</w:t>
      </w:r>
      <w:r>
        <w:rPr>
          <w:spacing w:val="-3"/>
          <w:sz w:val="18"/>
        </w:rPr>
        <w:t> </w:t>
      </w:r>
      <w:r>
        <w:rPr>
          <w:spacing w:val="-2"/>
          <w:sz w:val="18"/>
        </w:rPr>
        <w:t>2023)</w:t>
      </w:r>
    </w:p>
    <w:p>
      <w:pPr>
        <w:pStyle w:val="ListParagraph"/>
        <w:numPr>
          <w:ilvl w:val="1"/>
          <w:numId w:val="1"/>
        </w:numPr>
        <w:tabs>
          <w:tab w:pos="896" w:val="left" w:leader="none"/>
        </w:tabs>
        <w:spacing w:line="240" w:lineRule="auto" w:before="8" w:after="0"/>
        <w:ind w:left="896" w:right="0" w:hanging="203"/>
        <w:jc w:val="left"/>
        <w:rPr>
          <w:sz w:val="18"/>
        </w:rPr>
      </w:pPr>
      <w:r>
        <w:rPr>
          <w:sz w:val="18"/>
        </w:rPr>
        <w:t>AERE</w:t>
      </w:r>
      <w:r>
        <w:rPr>
          <w:spacing w:val="-12"/>
          <w:sz w:val="18"/>
        </w:rPr>
        <w:t> </w:t>
      </w:r>
      <w:r>
        <w:rPr>
          <w:sz w:val="18"/>
        </w:rPr>
        <w:t>Abstract</w:t>
      </w:r>
      <w:r>
        <w:rPr>
          <w:spacing w:val="-11"/>
          <w:sz w:val="18"/>
        </w:rPr>
        <w:t> </w:t>
      </w:r>
      <w:r>
        <w:rPr>
          <w:sz w:val="18"/>
        </w:rPr>
        <w:t>Reviewer:</w:t>
      </w:r>
      <w:r>
        <w:rPr>
          <w:spacing w:val="-5"/>
          <w:sz w:val="18"/>
        </w:rPr>
        <w:t> </w:t>
      </w:r>
      <w:r>
        <w:rPr>
          <w:sz w:val="18"/>
        </w:rPr>
        <w:t>2016,</w:t>
      </w:r>
      <w:r>
        <w:rPr>
          <w:spacing w:val="-11"/>
          <w:sz w:val="18"/>
        </w:rPr>
        <w:t> </w:t>
      </w:r>
      <w:r>
        <w:rPr>
          <w:sz w:val="18"/>
        </w:rPr>
        <w:t>2017,</w:t>
      </w:r>
      <w:r>
        <w:rPr>
          <w:spacing w:val="-11"/>
          <w:sz w:val="18"/>
        </w:rPr>
        <w:t> </w:t>
      </w:r>
      <w:r>
        <w:rPr>
          <w:sz w:val="18"/>
        </w:rPr>
        <w:t>2019,</w:t>
      </w:r>
      <w:r>
        <w:rPr>
          <w:spacing w:val="-12"/>
          <w:sz w:val="18"/>
        </w:rPr>
        <w:t> </w:t>
      </w:r>
      <w:r>
        <w:rPr>
          <w:sz w:val="18"/>
        </w:rPr>
        <w:t>2020,</w:t>
      </w:r>
      <w:r>
        <w:rPr>
          <w:spacing w:val="-11"/>
          <w:sz w:val="18"/>
        </w:rPr>
        <w:t> </w:t>
      </w:r>
      <w:r>
        <w:rPr>
          <w:sz w:val="18"/>
        </w:rPr>
        <w:t>2021,</w:t>
      </w:r>
      <w:r>
        <w:rPr>
          <w:spacing w:val="-11"/>
          <w:sz w:val="18"/>
        </w:rPr>
        <w:t> </w:t>
      </w:r>
      <w:r>
        <w:rPr>
          <w:sz w:val="18"/>
        </w:rPr>
        <w:t>2022,</w:t>
      </w:r>
      <w:r>
        <w:rPr>
          <w:spacing w:val="-12"/>
          <w:sz w:val="18"/>
        </w:rPr>
        <w:t> </w:t>
      </w:r>
      <w:r>
        <w:rPr>
          <w:spacing w:val="-4"/>
          <w:sz w:val="18"/>
        </w:rPr>
        <w:t>2023</w:t>
      </w:r>
    </w:p>
    <w:p>
      <w:pPr>
        <w:pStyle w:val="ListParagraph"/>
        <w:numPr>
          <w:ilvl w:val="1"/>
          <w:numId w:val="1"/>
        </w:numPr>
        <w:tabs>
          <w:tab w:pos="896" w:val="left" w:leader="none"/>
        </w:tabs>
        <w:spacing w:line="240" w:lineRule="auto" w:before="7" w:after="0"/>
        <w:ind w:left="896" w:right="0" w:hanging="203"/>
        <w:jc w:val="left"/>
        <w:rPr>
          <w:sz w:val="18"/>
        </w:rPr>
      </w:pPr>
      <w:r>
        <w:rPr>
          <w:spacing w:val="-2"/>
          <w:sz w:val="18"/>
        </w:rPr>
        <w:t>AAEA</w:t>
      </w:r>
      <w:r>
        <w:rPr>
          <w:spacing w:val="-5"/>
          <w:sz w:val="18"/>
        </w:rPr>
        <w:t> </w:t>
      </w:r>
      <w:r>
        <w:rPr>
          <w:spacing w:val="-2"/>
          <w:sz w:val="18"/>
        </w:rPr>
        <w:t>Abstract</w:t>
      </w:r>
      <w:r>
        <w:rPr>
          <w:spacing w:val="-5"/>
          <w:sz w:val="18"/>
        </w:rPr>
        <w:t> </w:t>
      </w:r>
      <w:r>
        <w:rPr>
          <w:spacing w:val="-2"/>
          <w:sz w:val="18"/>
        </w:rPr>
        <w:t>Reviewer:</w:t>
      </w:r>
      <w:r>
        <w:rPr>
          <w:spacing w:val="3"/>
          <w:sz w:val="18"/>
        </w:rPr>
        <w:t> </w:t>
      </w:r>
      <w:r>
        <w:rPr>
          <w:spacing w:val="-2"/>
          <w:sz w:val="18"/>
        </w:rPr>
        <w:t>2016,</w:t>
      </w:r>
      <w:r>
        <w:rPr>
          <w:spacing w:val="-5"/>
          <w:sz w:val="18"/>
        </w:rPr>
        <w:t> </w:t>
      </w:r>
      <w:r>
        <w:rPr>
          <w:spacing w:val="-2"/>
          <w:sz w:val="18"/>
        </w:rPr>
        <w:t>2017,</w:t>
      </w:r>
      <w:r>
        <w:rPr>
          <w:spacing w:val="-5"/>
          <w:sz w:val="18"/>
        </w:rPr>
        <w:t> </w:t>
      </w:r>
      <w:r>
        <w:rPr>
          <w:spacing w:val="-4"/>
          <w:sz w:val="18"/>
        </w:rPr>
        <w:t>2018</w:t>
      </w:r>
    </w:p>
    <w:p>
      <w:pPr>
        <w:pStyle w:val="ListParagraph"/>
        <w:numPr>
          <w:ilvl w:val="1"/>
          <w:numId w:val="1"/>
        </w:numPr>
        <w:tabs>
          <w:tab w:pos="896" w:val="left" w:leader="none"/>
        </w:tabs>
        <w:spacing w:line="240" w:lineRule="auto" w:before="8" w:after="0"/>
        <w:ind w:left="896" w:right="0" w:hanging="203"/>
        <w:jc w:val="left"/>
        <w:rPr>
          <w:sz w:val="18"/>
        </w:rPr>
      </w:pPr>
      <w:r>
        <w:rPr>
          <w:spacing w:val="-6"/>
          <w:sz w:val="18"/>
        </w:rPr>
        <w:t>World</w:t>
      </w:r>
      <w:r>
        <w:rPr>
          <w:spacing w:val="2"/>
          <w:sz w:val="18"/>
        </w:rPr>
        <w:t> </w:t>
      </w:r>
      <w:r>
        <w:rPr>
          <w:spacing w:val="-6"/>
          <w:sz w:val="18"/>
        </w:rPr>
        <w:t>Congress</w:t>
      </w:r>
      <w:r>
        <w:rPr>
          <w:spacing w:val="2"/>
          <w:sz w:val="18"/>
        </w:rPr>
        <w:t> </w:t>
      </w:r>
      <w:r>
        <w:rPr>
          <w:spacing w:val="-6"/>
          <w:sz w:val="18"/>
        </w:rPr>
        <w:t>of</w:t>
      </w:r>
      <w:r>
        <w:rPr>
          <w:spacing w:val="2"/>
          <w:sz w:val="18"/>
        </w:rPr>
        <w:t> </w:t>
      </w:r>
      <w:r>
        <w:rPr>
          <w:spacing w:val="-6"/>
          <w:sz w:val="18"/>
        </w:rPr>
        <w:t>Environmental</w:t>
      </w:r>
      <w:r>
        <w:rPr>
          <w:spacing w:val="3"/>
          <w:sz w:val="18"/>
        </w:rPr>
        <w:t> </w:t>
      </w:r>
      <w:r>
        <w:rPr>
          <w:spacing w:val="-6"/>
          <w:sz w:val="18"/>
        </w:rPr>
        <w:t>and</w:t>
      </w:r>
      <w:r>
        <w:rPr>
          <w:spacing w:val="2"/>
          <w:sz w:val="18"/>
        </w:rPr>
        <w:t> </w:t>
      </w:r>
      <w:r>
        <w:rPr>
          <w:spacing w:val="-6"/>
          <w:sz w:val="18"/>
        </w:rPr>
        <w:t>Resource</w:t>
      </w:r>
      <w:r>
        <w:rPr>
          <w:spacing w:val="2"/>
          <w:sz w:val="18"/>
        </w:rPr>
        <w:t> </w:t>
      </w:r>
      <w:r>
        <w:rPr>
          <w:spacing w:val="-6"/>
          <w:sz w:val="18"/>
        </w:rPr>
        <w:t>Economists</w:t>
      </w:r>
      <w:r>
        <w:rPr>
          <w:spacing w:val="2"/>
          <w:sz w:val="18"/>
        </w:rPr>
        <w:t> </w:t>
      </w:r>
      <w:r>
        <w:rPr>
          <w:spacing w:val="-6"/>
          <w:sz w:val="18"/>
        </w:rPr>
        <w:t>(WCERE)</w:t>
      </w:r>
      <w:r>
        <w:rPr>
          <w:spacing w:val="2"/>
          <w:sz w:val="18"/>
        </w:rPr>
        <w:t> </w:t>
      </w:r>
      <w:r>
        <w:rPr>
          <w:spacing w:val="-6"/>
          <w:sz w:val="18"/>
        </w:rPr>
        <w:t>Program</w:t>
      </w:r>
      <w:r>
        <w:rPr>
          <w:spacing w:val="3"/>
          <w:sz w:val="18"/>
        </w:rPr>
        <w:t> </w:t>
      </w:r>
      <w:r>
        <w:rPr>
          <w:spacing w:val="-6"/>
          <w:sz w:val="18"/>
        </w:rPr>
        <w:t>Committee:</w:t>
      </w:r>
      <w:r>
        <w:rPr>
          <w:spacing w:val="11"/>
          <w:sz w:val="18"/>
        </w:rPr>
        <w:t> </w:t>
      </w:r>
      <w:r>
        <w:rPr>
          <w:spacing w:val="-6"/>
          <w:sz w:val="18"/>
        </w:rPr>
        <w:t>2018</w:t>
      </w:r>
    </w:p>
    <w:p>
      <w:pPr>
        <w:pStyle w:val="ListParagraph"/>
        <w:numPr>
          <w:ilvl w:val="1"/>
          <w:numId w:val="1"/>
        </w:numPr>
        <w:tabs>
          <w:tab w:pos="896" w:val="left" w:leader="none"/>
        </w:tabs>
        <w:spacing w:line="232" w:lineRule="auto" w:before="13" w:after="0"/>
        <w:ind w:left="896" w:right="357" w:hanging="204"/>
        <w:jc w:val="left"/>
        <w:rPr>
          <w:sz w:val="18"/>
        </w:rPr>
      </w:pPr>
      <w:r>
        <w:rPr>
          <w:spacing w:val="-4"/>
          <w:sz w:val="18"/>
        </w:rPr>
        <w:t>Technical</w:t>
      </w:r>
      <w:r>
        <w:rPr>
          <w:spacing w:val="-6"/>
          <w:sz w:val="18"/>
        </w:rPr>
        <w:t> </w:t>
      </w:r>
      <w:r>
        <w:rPr>
          <w:spacing w:val="-4"/>
          <w:sz w:val="18"/>
        </w:rPr>
        <w:t>Assistance</w:t>
      </w:r>
      <w:r>
        <w:rPr>
          <w:spacing w:val="-6"/>
          <w:sz w:val="18"/>
        </w:rPr>
        <w:t> </w:t>
      </w:r>
      <w:r>
        <w:rPr>
          <w:spacing w:val="-4"/>
          <w:sz w:val="18"/>
        </w:rPr>
        <w:t>Committee, UC</w:t>
      </w:r>
      <w:r>
        <w:rPr>
          <w:spacing w:val="-7"/>
          <w:sz w:val="18"/>
        </w:rPr>
        <w:t> </w:t>
      </w:r>
      <w:r>
        <w:rPr>
          <w:spacing w:val="-4"/>
          <w:sz w:val="18"/>
        </w:rPr>
        <w:t>Davis</w:t>
      </w:r>
      <w:r>
        <w:rPr>
          <w:spacing w:val="-6"/>
          <w:sz w:val="18"/>
        </w:rPr>
        <w:t> </w:t>
      </w:r>
      <w:r>
        <w:rPr>
          <w:spacing w:val="-4"/>
          <w:sz w:val="18"/>
        </w:rPr>
        <w:t>Center</w:t>
      </w:r>
      <w:r>
        <w:rPr>
          <w:spacing w:val="-6"/>
          <w:sz w:val="18"/>
        </w:rPr>
        <w:t> </w:t>
      </w:r>
      <w:r>
        <w:rPr>
          <w:spacing w:val="-4"/>
          <w:sz w:val="18"/>
        </w:rPr>
        <w:t>for</w:t>
      </w:r>
      <w:r>
        <w:rPr>
          <w:spacing w:val="-6"/>
          <w:sz w:val="18"/>
        </w:rPr>
        <w:t> </w:t>
      </w:r>
      <w:r>
        <w:rPr>
          <w:spacing w:val="-4"/>
          <w:sz w:val="18"/>
        </w:rPr>
        <w:t>Water-Energy</w:t>
      </w:r>
      <w:r>
        <w:rPr>
          <w:spacing w:val="-6"/>
          <w:sz w:val="18"/>
        </w:rPr>
        <w:t> </w:t>
      </w:r>
      <w:r>
        <w:rPr>
          <w:spacing w:val="-4"/>
          <w:sz w:val="18"/>
        </w:rPr>
        <w:t>Eﬃciency, California</w:t>
      </w:r>
      <w:r>
        <w:rPr>
          <w:spacing w:val="-7"/>
          <w:sz w:val="18"/>
        </w:rPr>
        <w:t> </w:t>
      </w:r>
      <w:r>
        <w:rPr>
          <w:spacing w:val="-4"/>
          <w:sz w:val="18"/>
        </w:rPr>
        <w:t>Department</w:t>
      </w:r>
      <w:r>
        <w:rPr>
          <w:spacing w:val="-6"/>
          <w:sz w:val="18"/>
        </w:rPr>
        <w:t> </w:t>
      </w:r>
      <w:r>
        <w:rPr>
          <w:spacing w:val="-4"/>
          <w:sz w:val="18"/>
        </w:rPr>
        <w:t>of</w:t>
      </w:r>
      <w:r>
        <w:rPr>
          <w:spacing w:val="-6"/>
          <w:sz w:val="18"/>
        </w:rPr>
        <w:t> </w:t>
      </w:r>
      <w:r>
        <w:rPr>
          <w:spacing w:val="-4"/>
          <w:sz w:val="18"/>
        </w:rPr>
        <w:t>Water </w:t>
      </w:r>
      <w:r>
        <w:rPr>
          <w:sz w:val="18"/>
        </w:rPr>
        <w:t>Resources M&amp;V, 2019</w:t>
      </w:r>
    </w:p>
    <w:p>
      <w:pPr>
        <w:pStyle w:val="BodyText"/>
        <w:spacing w:before="102"/>
        <w:ind w:left="0"/>
      </w:pPr>
    </w:p>
    <w:p>
      <w:pPr>
        <w:spacing w:before="0"/>
        <w:ind w:left="0" w:right="0" w:firstLine="0"/>
        <w:jc w:val="left"/>
        <w:rPr>
          <w:rFonts w:ascii="Arial"/>
          <w:i/>
          <w:sz w:val="18"/>
        </w:rPr>
      </w:pPr>
      <w:r>
        <w:rPr>
          <w:rFonts w:ascii="Arial"/>
          <w:i/>
          <w:w w:val="90"/>
          <w:sz w:val="18"/>
        </w:rPr>
        <w:t>Internal</w:t>
      </w:r>
      <w:r>
        <w:rPr>
          <w:rFonts w:ascii="Arial"/>
          <w:i/>
          <w:spacing w:val="6"/>
          <w:sz w:val="18"/>
        </w:rPr>
        <w:t> </w:t>
      </w:r>
      <w:r>
        <w:rPr>
          <w:rFonts w:ascii="Arial"/>
          <w:i/>
          <w:spacing w:val="-2"/>
          <w:sz w:val="18"/>
        </w:rPr>
        <w:t>service</w:t>
      </w:r>
    </w:p>
    <w:p>
      <w:pPr>
        <w:pStyle w:val="ListParagraph"/>
        <w:numPr>
          <w:ilvl w:val="1"/>
          <w:numId w:val="1"/>
        </w:numPr>
        <w:tabs>
          <w:tab w:pos="896" w:val="left" w:leader="none"/>
        </w:tabs>
        <w:spacing w:line="240" w:lineRule="auto" w:before="111" w:after="0"/>
        <w:ind w:left="896" w:right="0" w:hanging="203"/>
        <w:jc w:val="left"/>
        <w:rPr>
          <w:sz w:val="18"/>
        </w:rPr>
      </w:pPr>
      <w:r>
        <w:rPr>
          <w:spacing w:val="-6"/>
          <w:sz w:val="18"/>
        </w:rPr>
        <w:t>Search</w:t>
      </w:r>
      <w:r>
        <w:rPr>
          <w:spacing w:val="2"/>
          <w:sz w:val="18"/>
        </w:rPr>
        <w:t> </w:t>
      </w:r>
      <w:r>
        <w:rPr>
          <w:spacing w:val="-6"/>
          <w:sz w:val="18"/>
        </w:rPr>
        <w:t>Committee,</w:t>
      </w:r>
      <w:r>
        <w:rPr>
          <w:spacing w:val="2"/>
          <w:sz w:val="18"/>
        </w:rPr>
        <w:t> </w:t>
      </w:r>
      <w:r>
        <w:rPr>
          <w:spacing w:val="-6"/>
          <w:sz w:val="18"/>
        </w:rPr>
        <w:t>Chair</w:t>
      </w:r>
      <w:r>
        <w:rPr>
          <w:spacing w:val="2"/>
          <w:sz w:val="18"/>
        </w:rPr>
        <w:t> </w:t>
      </w:r>
      <w:r>
        <w:rPr>
          <w:spacing w:val="-6"/>
          <w:sz w:val="18"/>
        </w:rPr>
        <w:t>of</w:t>
      </w:r>
      <w:r>
        <w:rPr>
          <w:spacing w:val="2"/>
          <w:sz w:val="18"/>
        </w:rPr>
        <w:t> </w:t>
      </w:r>
      <w:r>
        <w:rPr>
          <w:spacing w:val="-6"/>
          <w:sz w:val="18"/>
        </w:rPr>
        <w:t>School</w:t>
      </w:r>
      <w:r>
        <w:rPr>
          <w:spacing w:val="2"/>
          <w:sz w:val="18"/>
        </w:rPr>
        <w:t> </w:t>
      </w:r>
      <w:r>
        <w:rPr>
          <w:spacing w:val="-6"/>
          <w:sz w:val="18"/>
        </w:rPr>
        <w:t>of</w:t>
      </w:r>
      <w:r>
        <w:rPr>
          <w:spacing w:val="3"/>
          <w:sz w:val="18"/>
        </w:rPr>
        <w:t> </w:t>
      </w:r>
      <w:r>
        <w:rPr>
          <w:spacing w:val="-6"/>
          <w:sz w:val="18"/>
        </w:rPr>
        <w:t>Economics,</w:t>
      </w:r>
      <w:r>
        <w:rPr>
          <w:spacing w:val="2"/>
          <w:sz w:val="18"/>
        </w:rPr>
        <w:t> </w:t>
      </w:r>
      <w:r>
        <w:rPr>
          <w:spacing w:val="-6"/>
          <w:sz w:val="18"/>
        </w:rPr>
        <w:t>Georgia</w:t>
      </w:r>
      <w:r>
        <w:rPr>
          <w:spacing w:val="2"/>
          <w:sz w:val="18"/>
        </w:rPr>
        <w:t> </w:t>
      </w:r>
      <w:r>
        <w:rPr>
          <w:spacing w:val="-6"/>
          <w:sz w:val="18"/>
        </w:rPr>
        <w:t>Tech</w:t>
      </w:r>
      <w:r>
        <w:rPr>
          <w:spacing w:val="2"/>
          <w:sz w:val="18"/>
        </w:rPr>
        <w:t> </w:t>
      </w:r>
      <w:r>
        <w:rPr>
          <w:spacing w:val="-6"/>
          <w:sz w:val="18"/>
        </w:rPr>
        <w:t>(2025)</w:t>
      </w:r>
    </w:p>
    <w:p>
      <w:pPr>
        <w:pStyle w:val="ListParagraph"/>
        <w:numPr>
          <w:ilvl w:val="1"/>
          <w:numId w:val="1"/>
        </w:numPr>
        <w:tabs>
          <w:tab w:pos="896" w:val="left" w:leader="none"/>
        </w:tabs>
        <w:spacing w:line="240" w:lineRule="auto" w:before="8" w:after="0"/>
        <w:ind w:left="896" w:right="0" w:hanging="203"/>
        <w:jc w:val="left"/>
        <w:rPr>
          <w:sz w:val="18"/>
        </w:rPr>
      </w:pPr>
      <w:r>
        <w:rPr>
          <w:spacing w:val="-6"/>
          <w:sz w:val="18"/>
        </w:rPr>
        <w:t>Search</w:t>
      </w:r>
      <w:r>
        <w:rPr>
          <w:spacing w:val="4"/>
          <w:sz w:val="18"/>
        </w:rPr>
        <w:t> </w:t>
      </w:r>
      <w:r>
        <w:rPr>
          <w:spacing w:val="-6"/>
          <w:sz w:val="18"/>
        </w:rPr>
        <w:t>Committee,</w:t>
      </w:r>
      <w:r>
        <w:rPr>
          <w:spacing w:val="5"/>
          <w:sz w:val="18"/>
        </w:rPr>
        <w:t> </w:t>
      </w:r>
      <w:r>
        <w:rPr>
          <w:spacing w:val="-6"/>
          <w:sz w:val="18"/>
        </w:rPr>
        <w:t>Director</w:t>
      </w:r>
      <w:r>
        <w:rPr>
          <w:spacing w:val="5"/>
          <w:sz w:val="18"/>
        </w:rPr>
        <w:t> </w:t>
      </w:r>
      <w:r>
        <w:rPr>
          <w:spacing w:val="-6"/>
          <w:sz w:val="18"/>
        </w:rPr>
        <w:t>of</w:t>
      </w:r>
      <w:r>
        <w:rPr>
          <w:spacing w:val="5"/>
          <w:sz w:val="18"/>
        </w:rPr>
        <w:t> </w:t>
      </w:r>
      <w:r>
        <w:rPr>
          <w:spacing w:val="-6"/>
          <w:sz w:val="18"/>
        </w:rPr>
        <w:t>Energy,</w:t>
      </w:r>
      <w:r>
        <w:rPr>
          <w:spacing w:val="4"/>
          <w:sz w:val="18"/>
        </w:rPr>
        <w:t> </w:t>
      </w:r>
      <w:r>
        <w:rPr>
          <w:spacing w:val="-6"/>
          <w:sz w:val="18"/>
        </w:rPr>
        <w:t>Policy,</w:t>
      </w:r>
      <w:r>
        <w:rPr>
          <w:spacing w:val="5"/>
          <w:sz w:val="18"/>
        </w:rPr>
        <w:t> </w:t>
      </w:r>
      <w:r>
        <w:rPr>
          <w:spacing w:val="-6"/>
          <w:sz w:val="18"/>
        </w:rPr>
        <w:t>and</w:t>
      </w:r>
      <w:r>
        <w:rPr>
          <w:spacing w:val="5"/>
          <w:sz w:val="18"/>
        </w:rPr>
        <w:t> </w:t>
      </w:r>
      <w:r>
        <w:rPr>
          <w:spacing w:val="-6"/>
          <w:sz w:val="18"/>
        </w:rPr>
        <w:t>Innovation</w:t>
      </w:r>
      <w:r>
        <w:rPr>
          <w:spacing w:val="5"/>
          <w:sz w:val="18"/>
        </w:rPr>
        <w:t> </w:t>
      </w:r>
      <w:r>
        <w:rPr>
          <w:spacing w:val="-6"/>
          <w:sz w:val="18"/>
        </w:rPr>
        <w:t>Center</w:t>
      </w:r>
      <w:r>
        <w:rPr>
          <w:spacing w:val="4"/>
          <w:sz w:val="18"/>
        </w:rPr>
        <w:t> </w:t>
      </w:r>
      <w:r>
        <w:rPr>
          <w:spacing w:val="-6"/>
          <w:sz w:val="18"/>
        </w:rPr>
        <w:t>(EPICenter),</w:t>
      </w:r>
      <w:r>
        <w:rPr>
          <w:spacing w:val="5"/>
          <w:sz w:val="18"/>
        </w:rPr>
        <w:t> </w:t>
      </w:r>
      <w:r>
        <w:rPr>
          <w:spacing w:val="-6"/>
          <w:sz w:val="18"/>
        </w:rPr>
        <w:t>Georgia</w:t>
      </w:r>
      <w:r>
        <w:rPr>
          <w:spacing w:val="5"/>
          <w:sz w:val="18"/>
        </w:rPr>
        <w:t> </w:t>
      </w:r>
      <w:r>
        <w:rPr>
          <w:spacing w:val="-6"/>
          <w:sz w:val="18"/>
        </w:rPr>
        <w:t>Tech</w:t>
      </w:r>
      <w:r>
        <w:rPr>
          <w:spacing w:val="5"/>
          <w:sz w:val="18"/>
        </w:rPr>
        <w:t> </w:t>
      </w:r>
      <w:r>
        <w:rPr>
          <w:spacing w:val="-6"/>
          <w:sz w:val="18"/>
        </w:rPr>
        <w:t>(2024)</w:t>
      </w:r>
    </w:p>
    <w:p>
      <w:pPr>
        <w:pStyle w:val="ListParagraph"/>
        <w:numPr>
          <w:ilvl w:val="1"/>
          <w:numId w:val="1"/>
        </w:numPr>
        <w:tabs>
          <w:tab w:pos="896" w:val="left" w:leader="none"/>
        </w:tabs>
        <w:spacing w:line="240" w:lineRule="auto" w:before="8" w:after="0"/>
        <w:ind w:left="896" w:right="0" w:hanging="203"/>
        <w:jc w:val="left"/>
        <w:rPr>
          <w:sz w:val="18"/>
        </w:rPr>
      </w:pPr>
      <w:r>
        <w:rPr>
          <w:spacing w:val="-2"/>
          <w:sz w:val="18"/>
        </w:rPr>
        <w:t>Faculty</w:t>
      </w:r>
      <w:r>
        <w:rPr>
          <w:spacing w:val="-9"/>
          <w:sz w:val="18"/>
        </w:rPr>
        <w:t> </w:t>
      </w:r>
      <w:r>
        <w:rPr>
          <w:spacing w:val="-2"/>
          <w:sz w:val="18"/>
        </w:rPr>
        <w:t>Hiring</w:t>
      </w:r>
      <w:r>
        <w:rPr>
          <w:spacing w:val="-10"/>
          <w:sz w:val="18"/>
        </w:rPr>
        <w:t> </w:t>
      </w:r>
      <w:r>
        <w:rPr>
          <w:spacing w:val="-2"/>
          <w:sz w:val="18"/>
        </w:rPr>
        <w:t>Committee,</w:t>
      </w:r>
      <w:r>
        <w:rPr>
          <w:spacing w:val="-9"/>
          <w:sz w:val="18"/>
        </w:rPr>
        <w:t> </w:t>
      </w:r>
      <w:r>
        <w:rPr>
          <w:spacing w:val="-2"/>
          <w:sz w:val="18"/>
        </w:rPr>
        <w:t>School</w:t>
      </w:r>
      <w:r>
        <w:rPr>
          <w:spacing w:val="-9"/>
          <w:sz w:val="18"/>
        </w:rPr>
        <w:t> </w:t>
      </w:r>
      <w:r>
        <w:rPr>
          <w:spacing w:val="-2"/>
          <w:sz w:val="18"/>
        </w:rPr>
        <w:t>of</w:t>
      </w:r>
      <w:r>
        <w:rPr>
          <w:spacing w:val="-9"/>
          <w:sz w:val="18"/>
        </w:rPr>
        <w:t> </w:t>
      </w:r>
      <w:r>
        <w:rPr>
          <w:spacing w:val="-2"/>
          <w:sz w:val="18"/>
        </w:rPr>
        <w:t>Economics,</w:t>
      </w:r>
      <w:r>
        <w:rPr>
          <w:spacing w:val="-9"/>
          <w:sz w:val="18"/>
        </w:rPr>
        <w:t> </w:t>
      </w:r>
      <w:r>
        <w:rPr>
          <w:spacing w:val="-2"/>
          <w:sz w:val="18"/>
        </w:rPr>
        <w:t>Georgia</w:t>
      </w:r>
      <w:r>
        <w:rPr>
          <w:spacing w:val="-9"/>
          <w:sz w:val="18"/>
        </w:rPr>
        <w:t> </w:t>
      </w:r>
      <w:r>
        <w:rPr>
          <w:spacing w:val="-2"/>
          <w:sz w:val="18"/>
        </w:rPr>
        <w:t>Tech</w:t>
      </w:r>
      <w:r>
        <w:rPr>
          <w:spacing w:val="-9"/>
          <w:sz w:val="18"/>
        </w:rPr>
        <w:t> </w:t>
      </w:r>
      <w:r>
        <w:rPr>
          <w:spacing w:val="-2"/>
          <w:sz w:val="18"/>
        </w:rPr>
        <w:t>(2021–2022,</w:t>
      </w:r>
      <w:r>
        <w:rPr>
          <w:spacing w:val="-9"/>
          <w:sz w:val="18"/>
        </w:rPr>
        <w:t> </w:t>
      </w:r>
      <w:r>
        <w:rPr>
          <w:spacing w:val="-2"/>
          <w:sz w:val="18"/>
        </w:rPr>
        <w:t>2022–2023)</w:t>
      </w:r>
    </w:p>
    <w:p>
      <w:pPr>
        <w:pStyle w:val="ListParagraph"/>
        <w:numPr>
          <w:ilvl w:val="1"/>
          <w:numId w:val="1"/>
        </w:numPr>
        <w:tabs>
          <w:tab w:pos="896" w:val="left" w:leader="none"/>
        </w:tabs>
        <w:spacing w:line="240" w:lineRule="auto" w:before="7" w:after="0"/>
        <w:ind w:left="896" w:right="0" w:hanging="203"/>
        <w:jc w:val="left"/>
        <w:rPr>
          <w:sz w:val="18"/>
        </w:rPr>
      </w:pPr>
      <w:r>
        <w:rPr>
          <w:spacing w:val="-6"/>
          <w:sz w:val="18"/>
        </w:rPr>
        <w:t>Ph.D.</w:t>
      </w:r>
      <w:r>
        <w:rPr>
          <w:spacing w:val="-3"/>
          <w:sz w:val="18"/>
        </w:rPr>
        <w:t> </w:t>
      </w:r>
      <w:r>
        <w:rPr>
          <w:spacing w:val="-6"/>
          <w:sz w:val="18"/>
        </w:rPr>
        <w:t>Program</w:t>
      </w:r>
      <w:r>
        <w:rPr>
          <w:spacing w:val="-1"/>
          <w:sz w:val="18"/>
        </w:rPr>
        <w:t> </w:t>
      </w:r>
      <w:r>
        <w:rPr>
          <w:spacing w:val="-6"/>
          <w:sz w:val="18"/>
        </w:rPr>
        <w:t>Committee,</w:t>
      </w:r>
      <w:r>
        <w:rPr>
          <w:sz w:val="18"/>
        </w:rPr>
        <w:t> </w:t>
      </w:r>
      <w:r>
        <w:rPr>
          <w:spacing w:val="-6"/>
          <w:sz w:val="18"/>
        </w:rPr>
        <w:t>School</w:t>
      </w:r>
      <w:r>
        <w:rPr>
          <w:spacing w:val="-1"/>
          <w:sz w:val="18"/>
        </w:rPr>
        <w:t> </w:t>
      </w:r>
      <w:r>
        <w:rPr>
          <w:spacing w:val="-6"/>
          <w:sz w:val="18"/>
        </w:rPr>
        <w:t>of</w:t>
      </w:r>
      <w:r>
        <w:rPr>
          <w:spacing w:val="-1"/>
          <w:sz w:val="18"/>
        </w:rPr>
        <w:t> </w:t>
      </w:r>
      <w:r>
        <w:rPr>
          <w:spacing w:val="-6"/>
          <w:sz w:val="18"/>
        </w:rPr>
        <w:t>Economics,</w:t>
      </w:r>
      <w:r>
        <w:rPr>
          <w:sz w:val="18"/>
        </w:rPr>
        <w:t> </w:t>
      </w:r>
      <w:r>
        <w:rPr>
          <w:spacing w:val="-6"/>
          <w:sz w:val="18"/>
        </w:rPr>
        <w:t>Georgia</w:t>
      </w:r>
      <w:r>
        <w:rPr>
          <w:spacing w:val="-1"/>
          <w:sz w:val="18"/>
        </w:rPr>
        <w:t> </w:t>
      </w:r>
      <w:r>
        <w:rPr>
          <w:spacing w:val="-6"/>
          <w:sz w:val="18"/>
        </w:rPr>
        <w:t>Tech</w:t>
      </w:r>
      <w:r>
        <w:rPr>
          <w:sz w:val="18"/>
        </w:rPr>
        <w:t> </w:t>
      </w:r>
      <w:r>
        <w:rPr>
          <w:spacing w:val="-6"/>
          <w:sz w:val="18"/>
        </w:rPr>
        <w:t>(2021–)</w:t>
      </w:r>
    </w:p>
    <w:p>
      <w:pPr>
        <w:pStyle w:val="ListParagraph"/>
        <w:numPr>
          <w:ilvl w:val="1"/>
          <w:numId w:val="1"/>
        </w:numPr>
        <w:tabs>
          <w:tab w:pos="896" w:val="left" w:leader="none"/>
        </w:tabs>
        <w:spacing w:line="240" w:lineRule="auto" w:before="8" w:after="0"/>
        <w:ind w:left="896" w:right="0" w:hanging="203"/>
        <w:jc w:val="left"/>
        <w:rPr>
          <w:sz w:val="18"/>
        </w:rPr>
      </w:pPr>
      <w:r>
        <w:rPr>
          <w:spacing w:val="-4"/>
          <w:sz w:val="18"/>
        </w:rPr>
        <w:t>Faculty</w:t>
      </w:r>
      <w:r>
        <w:rPr>
          <w:spacing w:val="-6"/>
          <w:sz w:val="18"/>
        </w:rPr>
        <w:t> </w:t>
      </w:r>
      <w:r>
        <w:rPr>
          <w:spacing w:val="-4"/>
          <w:sz w:val="18"/>
        </w:rPr>
        <w:t>Advisory</w:t>
      </w:r>
      <w:r>
        <w:rPr>
          <w:spacing w:val="-6"/>
          <w:sz w:val="18"/>
        </w:rPr>
        <w:t> </w:t>
      </w:r>
      <w:r>
        <w:rPr>
          <w:spacing w:val="-4"/>
          <w:sz w:val="18"/>
        </w:rPr>
        <w:t>Council,</w:t>
      </w:r>
      <w:r>
        <w:rPr>
          <w:spacing w:val="-6"/>
          <w:sz w:val="18"/>
        </w:rPr>
        <w:t> </w:t>
      </w:r>
      <w:r>
        <w:rPr>
          <w:spacing w:val="-4"/>
          <w:sz w:val="18"/>
        </w:rPr>
        <w:t>Strategic</w:t>
      </w:r>
      <w:r>
        <w:rPr>
          <w:spacing w:val="-5"/>
          <w:sz w:val="18"/>
        </w:rPr>
        <w:t> </w:t>
      </w:r>
      <w:r>
        <w:rPr>
          <w:spacing w:val="-4"/>
          <w:sz w:val="18"/>
        </w:rPr>
        <w:t>Energy</w:t>
      </w:r>
      <w:r>
        <w:rPr>
          <w:spacing w:val="-6"/>
          <w:sz w:val="18"/>
        </w:rPr>
        <w:t> </w:t>
      </w:r>
      <w:r>
        <w:rPr>
          <w:spacing w:val="-4"/>
          <w:sz w:val="18"/>
        </w:rPr>
        <w:t>Institute,</w:t>
      </w:r>
      <w:r>
        <w:rPr>
          <w:spacing w:val="-6"/>
          <w:sz w:val="18"/>
        </w:rPr>
        <w:t> </w:t>
      </w:r>
      <w:r>
        <w:rPr>
          <w:spacing w:val="-4"/>
          <w:sz w:val="18"/>
        </w:rPr>
        <w:t>Georgia</w:t>
      </w:r>
      <w:r>
        <w:rPr>
          <w:spacing w:val="-5"/>
          <w:sz w:val="18"/>
        </w:rPr>
        <w:t> </w:t>
      </w:r>
      <w:r>
        <w:rPr>
          <w:spacing w:val="-4"/>
          <w:sz w:val="18"/>
        </w:rPr>
        <w:t>Tech</w:t>
      </w:r>
      <w:r>
        <w:rPr>
          <w:spacing w:val="-6"/>
          <w:sz w:val="18"/>
        </w:rPr>
        <w:t> </w:t>
      </w:r>
      <w:r>
        <w:rPr>
          <w:spacing w:val="-4"/>
          <w:sz w:val="18"/>
        </w:rPr>
        <w:t>(2021–)</w:t>
      </w:r>
    </w:p>
    <w:p>
      <w:pPr>
        <w:pStyle w:val="ListParagraph"/>
        <w:numPr>
          <w:ilvl w:val="1"/>
          <w:numId w:val="1"/>
        </w:numPr>
        <w:tabs>
          <w:tab w:pos="896" w:val="left" w:leader="none"/>
        </w:tabs>
        <w:spacing w:line="240" w:lineRule="auto" w:before="8" w:after="0"/>
        <w:ind w:left="896" w:right="0" w:hanging="203"/>
        <w:jc w:val="left"/>
        <w:rPr>
          <w:sz w:val="18"/>
        </w:rPr>
      </w:pPr>
      <w:r>
        <w:rPr>
          <w:spacing w:val="-6"/>
          <w:sz w:val="18"/>
        </w:rPr>
        <w:t>Faculty</w:t>
      </w:r>
      <w:r>
        <w:rPr>
          <w:spacing w:val="3"/>
          <w:sz w:val="18"/>
        </w:rPr>
        <w:t> </w:t>
      </w:r>
      <w:r>
        <w:rPr>
          <w:spacing w:val="-6"/>
          <w:sz w:val="18"/>
        </w:rPr>
        <w:t>Executive</w:t>
      </w:r>
      <w:r>
        <w:rPr>
          <w:spacing w:val="4"/>
          <w:sz w:val="18"/>
        </w:rPr>
        <w:t> </w:t>
      </w:r>
      <w:r>
        <w:rPr>
          <w:spacing w:val="-6"/>
          <w:sz w:val="18"/>
        </w:rPr>
        <w:t>Committee,</w:t>
      </w:r>
      <w:r>
        <w:rPr>
          <w:spacing w:val="4"/>
          <w:sz w:val="18"/>
        </w:rPr>
        <w:t> </w:t>
      </w:r>
      <w:r>
        <w:rPr>
          <w:spacing w:val="-6"/>
          <w:sz w:val="18"/>
        </w:rPr>
        <w:t>School</w:t>
      </w:r>
      <w:r>
        <w:rPr>
          <w:spacing w:val="4"/>
          <w:sz w:val="18"/>
        </w:rPr>
        <w:t> </w:t>
      </w:r>
      <w:r>
        <w:rPr>
          <w:spacing w:val="-6"/>
          <w:sz w:val="18"/>
        </w:rPr>
        <w:t>of</w:t>
      </w:r>
      <w:r>
        <w:rPr>
          <w:spacing w:val="3"/>
          <w:sz w:val="18"/>
        </w:rPr>
        <w:t> </w:t>
      </w:r>
      <w:r>
        <w:rPr>
          <w:spacing w:val="-6"/>
          <w:sz w:val="18"/>
        </w:rPr>
        <w:t>Economics,</w:t>
      </w:r>
      <w:r>
        <w:rPr>
          <w:spacing w:val="4"/>
          <w:sz w:val="18"/>
        </w:rPr>
        <w:t> </w:t>
      </w:r>
      <w:r>
        <w:rPr>
          <w:spacing w:val="-6"/>
          <w:sz w:val="18"/>
        </w:rPr>
        <w:t>Georgia</w:t>
      </w:r>
      <w:r>
        <w:rPr>
          <w:spacing w:val="4"/>
          <w:sz w:val="18"/>
        </w:rPr>
        <w:t> </w:t>
      </w:r>
      <w:r>
        <w:rPr>
          <w:spacing w:val="-6"/>
          <w:sz w:val="18"/>
        </w:rPr>
        <w:t>Tech</w:t>
      </w:r>
      <w:r>
        <w:rPr>
          <w:spacing w:val="4"/>
          <w:sz w:val="18"/>
        </w:rPr>
        <w:t> </w:t>
      </w:r>
      <w:r>
        <w:rPr>
          <w:spacing w:val="-6"/>
          <w:sz w:val="18"/>
        </w:rPr>
        <w:t>(2020–2021)</w:t>
      </w:r>
    </w:p>
    <w:p>
      <w:pPr>
        <w:pStyle w:val="ListParagraph"/>
        <w:numPr>
          <w:ilvl w:val="1"/>
          <w:numId w:val="1"/>
        </w:numPr>
        <w:tabs>
          <w:tab w:pos="896" w:val="left" w:leader="none"/>
        </w:tabs>
        <w:spacing w:line="240" w:lineRule="auto" w:before="8" w:after="0"/>
        <w:ind w:left="896" w:right="0" w:hanging="203"/>
        <w:jc w:val="left"/>
        <w:rPr>
          <w:sz w:val="18"/>
        </w:rPr>
      </w:pPr>
      <w:r>
        <w:rPr>
          <w:spacing w:val="-4"/>
          <w:sz w:val="18"/>
        </w:rPr>
        <w:t>Diversity</w:t>
      </w:r>
      <w:r>
        <w:rPr>
          <w:spacing w:val="-6"/>
          <w:sz w:val="18"/>
        </w:rPr>
        <w:t> </w:t>
      </w:r>
      <w:r>
        <w:rPr>
          <w:spacing w:val="-4"/>
          <w:sz w:val="18"/>
        </w:rPr>
        <w:t>Committee,</w:t>
      </w:r>
      <w:r>
        <w:rPr>
          <w:spacing w:val="-6"/>
          <w:sz w:val="18"/>
        </w:rPr>
        <w:t> </w:t>
      </w:r>
      <w:r>
        <w:rPr>
          <w:spacing w:val="-4"/>
          <w:sz w:val="18"/>
        </w:rPr>
        <w:t>School</w:t>
      </w:r>
      <w:r>
        <w:rPr>
          <w:spacing w:val="-6"/>
          <w:sz w:val="18"/>
        </w:rPr>
        <w:t> </w:t>
      </w:r>
      <w:r>
        <w:rPr>
          <w:spacing w:val="-4"/>
          <w:sz w:val="18"/>
        </w:rPr>
        <w:t>of</w:t>
      </w:r>
      <w:r>
        <w:rPr>
          <w:spacing w:val="-6"/>
          <w:sz w:val="18"/>
        </w:rPr>
        <w:t> </w:t>
      </w:r>
      <w:r>
        <w:rPr>
          <w:spacing w:val="-4"/>
          <w:sz w:val="18"/>
        </w:rPr>
        <w:t>Economics,</w:t>
      </w:r>
      <w:r>
        <w:rPr>
          <w:spacing w:val="-5"/>
          <w:sz w:val="18"/>
        </w:rPr>
        <w:t> </w:t>
      </w:r>
      <w:r>
        <w:rPr>
          <w:spacing w:val="-4"/>
          <w:sz w:val="18"/>
        </w:rPr>
        <w:t>Georgia</w:t>
      </w:r>
      <w:r>
        <w:rPr>
          <w:spacing w:val="-6"/>
          <w:sz w:val="18"/>
        </w:rPr>
        <w:t> </w:t>
      </w:r>
      <w:r>
        <w:rPr>
          <w:spacing w:val="-4"/>
          <w:sz w:val="18"/>
        </w:rPr>
        <w:t>Tech</w:t>
      </w:r>
      <w:r>
        <w:rPr>
          <w:spacing w:val="-6"/>
          <w:sz w:val="18"/>
        </w:rPr>
        <w:t> </w:t>
      </w:r>
      <w:r>
        <w:rPr>
          <w:spacing w:val="-4"/>
          <w:sz w:val="18"/>
        </w:rPr>
        <w:t>(2020–)</w:t>
      </w:r>
    </w:p>
    <w:p>
      <w:pPr>
        <w:pStyle w:val="ListParagraph"/>
        <w:numPr>
          <w:ilvl w:val="1"/>
          <w:numId w:val="1"/>
        </w:numPr>
        <w:tabs>
          <w:tab w:pos="896" w:val="left" w:leader="none"/>
        </w:tabs>
        <w:spacing w:line="240" w:lineRule="auto" w:before="7" w:after="0"/>
        <w:ind w:left="896" w:right="0" w:hanging="203"/>
        <w:jc w:val="left"/>
        <w:rPr>
          <w:sz w:val="18"/>
        </w:rPr>
      </w:pPr>
      <w:r>
        <w:rPr>
          <w:spacing w:val="-4"/>
          <w:sz w:val="18"/>
        </w:rPr>
        <w:t>RFF</w:t>
      </w:r>
      <w:r>
        <w:rPr>
          <w:sz w:val="18"/>
        </w:rPr>
        <w:t> </w:t>
      </w:r>
      <w:r>
        <w:rPr>
          <w:spacing w:val="-4"/>
          <w:sz w:val="18"/>
        </w:rPr>
        <w:t>Fellow</w:t>
      </w:r>
      <w:r>
        <w:rPr>
          <w:spacing w:val="1"/>
          <w:sz w:val="18"/>
        </w:rPr>
        <w:t> </w:t>
      </w:r>
      <w:r>
        <w:rPr>
          <w:spacing w:val="-4"/>
          <w:sz w:val="18"/>
        </w:rPr>
        <w:t>Hiring</w:t>
      </w:r>
      <w:r>
        <w:rPr>
          <w:sz w:val="18"/>
        </w:rPr>
        <w:t> </w:t>
      </w:r>
      <w:r>
        <w:rPr>
          <w:spacing w:val="-4"/>
          <w:sz w:val="18"/>
        </w:rPr>
        <w:t>Committee</w:t>
      </w:r>
      <w:r>
        <w:rPr>
          <w:spacing w:val="1"/>
          <w:sz w:val="18"/>
        </w:rPr>
        <w:t> </w:t>
      </w:r>
      <w:r>
        <w:rPr>
          <w:spacing w:val="-4"/>
          <w:sz w:val="18"/>
        </w:rPr>
        <w:t>(2017–2018)</w:t>
      </w:r>
    </w:p>
    <w:p>
      <w:pPr>
        <w:pStyle w:val="ListParagraph"/>
        <w:numPr>
          <w:ilvl w:val="1"/>
          <w:numId w:val="1"/>
        </w:numPr>
        <w:tabs>
          <w:tab w:pos="896" w:val="left" w:leader="none"/>
        </w:tabs>
        <w:spacing w:line="240" w:lineRule="auto" w:before="8" w:after="0"/>
        <w:ind w:left="896" w:right="0" w:hanging="203"/>
        <w:jc w:val="left"/>
        <w:rPr>
          <w:sz w:val="18"/>
        </w:rPr>
      </w:pPr>
      <w:r>
        <w:rPr>
          <w:spacing w:val="-6"/>
          <w:sz w:val="18"/>
        </w:rPr>
        <w:t>RFF</w:t>
      </w:r>
      <w:r>
        <w:rPr>
          <w:spacing w:val="-1"/>
          <w:sz w:val="18"/>
        </w:rPr>
        <w:t> </w:t>
      </w:r>
      <w:r>
        <w:rPr>
          <w:spacing w:val="-6"/>
          <w:sz w:val="18"/>
        </w:rPr>
        <w:t>Academic</w:t>
      </w:r>
      <w:r>
        <w:rPr>
          <w:sz w:val="18"/>
        </w:rPr>
        <w:t> </w:t>
      </w:r>
      <w:r>
        <w:rPr>
          <w:spacing w:val="-6"/>
          <w:sz w:val="18"/>
        </w:rPr>
        <w:t>Seminar</w:t>
      </w:r>
      <w:r>
        <w:rPr>
          <w:sz w:val="18"/>
        </w:rPr>
        <w:t> </w:t>
      </w:r>
      <w:r>
        <w:rPr>
          <w:spacing w:val="-6"/>
          <w:sz w:val="18"/>
        </w:rPr>
        <w:t>Committee</w:t>
      </w:r>
      <w:r>
        <w:rPr>
          <w:spacing w:val="-1"/>
          <w:sz w:val="18"/>
        </w:rPr>
        <w:t> </w:t>
      </w:r>
      <w:r>
        <w:rPr>
          <w:spacing w:val="-6"/>
          <w:sz w:val="18"/>
        </w:rPr>
        <w:t>(2018–2019)</w:t>
      </w:r>
    </w:p>
    <w:p>
      <w:pPr>
        <w:pStyle w:val="BodyText"/>
        <w:spacing w:before="154"/>
        <w:ind w:left="0"/>
      </w:pPr>
    </w:p>
    <w:p>
      <w:pPr>
        <w:pStyle w:val="Heading1"/>
        <w:ind w:left="0"/>
      </w:pPr>
      <w:r>
        <w:rPr>
          <w:spacing w:val="-2"/>
        </w:rPr>
        <w:t>Advising</w:t>
      </w:r>
      <w:r>
        <w:rPr>
          <w:spacing w:val="-4"/>
        </w:rPr>
        <w:t> </w:t>
      </w:r>
      <w:r>
        <w:rPr>
          <w:spacing w:val="-2"/>
        </w:rPr>
        <w:t>and</w:t>
      </w:r>
      <w:r>
        <w:rPr>
          <w:spacing w:val="-4"/>
        </w:rPr>
        <w:t> </w:t>
      </w:r>
      <w:r>
        <w:rPr>
          <w:spacing w:val="-2"/>
        </w:rPr>
        <w:t>mentoring</w:t>
      </w:r>
    </w:p>
    <w:p>
      <w:pPr>
        <w:pStyle w:val="BodyText"/>
        <w:spacing w:before="1"/>
        <w:ind w:left="0"/>
        <w:rPr>
          <w:sz w:val="21"/>
        </w:rPr>
      </w:pPr>
    </w:p>
    <w:p>
      <w:pPr>
        <w:spacing w:before="0"/>
        <w:ind w:left="0" w:right="0" w:firstLine="0"/>
        <w:jc w:val="left"/>
        <w:rPr>
          <w:rFonts w:ascii="Arial"/>
          <w:i/>
          <w:sz w:val="18"/>
        </w:rPr>
      </w:pPr>
      <w:r>
        <w:rPr>
          <w:rFonts w:ascii="Arial"/>
          <w:i/>
          <w:spacing w:val="-6"/>
          <w:sz w:val="18"/>
        </w:rPr>
        <w:t>Doctoral</w:t>
      </w:r>
      <w:r>
        <w:rPr>
          <w:rFonts w:ascii="Arial"/>
          <w:i/>
          <w:spacing w:val="-3"/>
          <w:sz w:val="18"/>
        </w:rPr>
        <w:t> </w:t>
      </w:r>
      <w:r>
        <w:rPr>
          <w:rFonts w:ascii="Arial"/>
          <w:i/>
          <w:spacing w:val="-2"/>
          <w:sz w:val="18"/>
        </w:rPr>
        <w:t>students</w:t>
      </w:r>
    </w:p>
    <w:p>
      <w:pPr>
        <w:pStyle w:val="ListParagraph"/>
        <w:numPr>
          <w:ilvl w:val="1"/>
          <w:numId w:val="1"/>
        </w:numPr>
        <w:tabs>
          <w:tab w:pos="896" w:val="left" w:leader="none"/>
        </w:tabs>
        <w:spacing w:line="240" w:lineRule="auto" w:before="111" w:after="0"/>
        <w:ind w:left="896" w:right="0" w:hanging="203"/>
        <w:jc w:val="left"/>
        <w:rPr>
          <w:sz w:val="18"/>
        </w:rPr>
      </w:pPr>
      <w:r>
        <w:rPr>
          <w:spacing w:val="-2"/>
          <w:sz w:val="18"/>
        </w:rPr>
        <w:t>Vikrant</w:t>
      </w:r>
      <w:r>
        <w:rPr>
          <w:spacing w:val="-6"/>
          <w:sz w:val="18"/>
        </w:rPr>
        <w:t> </w:t>
      </w:r>
      <w:r>
        <w:rPr>
          <w:spacing w:val="-2"/>
          <w:sz w:val="18"/>
        </w:rPr>
        <w:t>Kamble</w:t>
      </w:r>
      <w:r>
        <w:rPr>
          <w:spacing w:val="-6"/>
          <w:sz w:val="18"/>
        </w:rPr>
        <w:t> </w:t>
      </w:r>
      <w:r>
        <w:rPr>
          <w:spacing w:val="-2"/>
          <w:sz w:val="18"/>
        </w:rPr>
        <w:t>(Committee</w:t>
      </w:r>
      <w:r>
        <w:rPr>
          <w:spacing w:val="-6"/>
          <w:sz w:val="18"/>
        </w:rPr>
        <w:t> </w:t>
      </w:r>
      <w:r>
        <w:rPr>
          <w:spacing w:val="-2"/>
          <w:sz w:val="18"/>
        </w:rPr>
        <w:t>member,</w:t>
      </w:r>
      <w:r>
        <w:rPr>
          <w:spacing w:val="-6"/>
          <w:sz w:val="18"/>
        </w:rPr>
        <w:t> </w:t>
      </w:r>
      <w:r>
        <w:rPr>
          <w:spacing w:val="-2"/>
          <w:sz w:val="18"/>
        </w:rPr>
        <w:t>2022–2023;</w:t>
      </w:r>
      <w:r>
        <w:rPr>
          <w:spacing w:val="-6"/>
          <w:sz w:val="18"/>
        </w:rPr>
        <w:t> </w:t>
      </w:r>
      <w:r>
        <w:rPr>
          <w:spacing w:val="-2"/>
          <w:sz w:val="18"/>
        </w:rPr>
        <w:t>Post-doc,</w:t>
      </w:r>
      <w:r>
        <w:rPr>
          <w:spacing w:val="-6"/>
          <w:sz w:val="18"/>
        </w:rPr>
        <w:t> </w:t>
      </w:r>
      <w:r>
        <w:rPr>
          <w:spacing w:val="-2"/>
          <w:sz w:val="18"/>
        </w:rPr>
        <w:t>Arizona</w:t>
      </w:r>
      <w:r>
        <w:rPr>
          <w:spacing w:val="-6"/>
          <w:sz w:val="18"/>
        </w:rPr>
        <w:t> </w:t>
      </w:r>
      <w:r>
        <w:rPr>
          <w:spacing w:val="-2"/>
          <w:sz w:val="18"/>
        </w:rPr>
        <w:t>State</w:t>
      </w:r>
      <w:r>
        <w:rPr>
          <w:spacing w:val="-5"/>
          <w:sz w:val="18"/>
        </w:rPr>
        <w:t> </w:t>
      </w:r>
      <w:r>
        <w:rPr>
          <w:spacing w:val="-2"/>
          <w:sz w:val="18"/>
        </w:rPr>
        <w:t>University)</w:t>
      </w:r>
    </w:p>
    <w:p>
      <w:pPr>
        <w:pStyle w:val="ListParagraph"/>
        <w:numPr>
          <w:ilvl w:val="1"/>
          <w:numId w:val="1"/>
        </w:numPr>
        <w:tabs>
          <w:tab w:pos="896" w:val="left" w:leader="none"/>
        </w:tabs>
        <w:spacing w:line="240" w:lineRule="auto" w:before="8" w:after="0"/>
        <w:ind w:left="896" w:right="0" w:hanging="203"/>
        <w:jc w:val="left"/>
        <w:rPr>
          <w:sz w:val="18"/>
        </w:rPr>
      </w:pPr>
      <w:r>
        <w:rPr>
          <w:spacing w:val="-2"/>
          <w:sz w:val="18"/>
        </w:rPr>
        <w:t>Jancy</w:t>
      </w:r>
      <w:r>
        <w:rPr>
          <w:spacing w:val="-8"/>
          <w:sz w:val="18"/>
        </w:rPr>
        <w:t> </w:t>
      </w:r>
      <w:r>
        <w:rPr>
          <w:spacing w:val="-2"/>
          <w:sz w:val="18"/>
        </w:rPr>
        <w:t>Ling</w:t>
      </w:r>
      <w:r>
        <w:rPr>
          <w:spacing w:val="-7"/>
          <w:sz w:val="18"/>
        </w:rPr>
        <w:t> </w:t>
      </w:r>
      <w:r>
        <w:rPr>
          <w:spacing w:val="-2"/>
          <w:sz w:val="18"/>
        </w:rPr>
        <w:t>Liu</w:t>
      </w:r>
      <w:r>
        <w:rPr>
          <w:spacing w:val="-7"/>
          <w:sz w:val="18"/>
        </w:rPr>
        <w:t> </w:t>
      </w:r>
      <w:r>
        <w:rPr>
          <w:spacing w:val="-2"/>
          <w:sz w:val="18"/>
        </w:rPr>
        <w:t>(Committee</w:t>
      </w:r>
      <w:r>
        <w:rPr>
          <w:spacing w:val="-7"/>
          <w:sz w:val="18"/>
        </w:rPr>
        <w:t> </w:t>
      </w:r>
      <w:r>
        <w:rPr>
          <w:spacing w:val="-2"/>
          <w:sz w:val="18"/>
        </w:rPr>
        <w:t>member,</w:t>
      </w:r>
      <w:r>
        <w:rPr>
          <w:spacing w:val="-7"/>
          <w:sz w:val="18"/>
        </w:rPr>
        <w:t> </w:t>
      </w:r>
      <w:r>
        <w:rPr>
          <w:spacing w:val="-2"/>
          <w:sz w:val="18"/>
        </w:rPr>
        <w:t>2021–2024;</w:t>
      </w:r>
      <w:r>
        <w:rPr>
          <w:spacing w:val="-7"/>
          <w:sz w:val="18"/>
        </w:rPr>
        <w:t> </w:t>
      </w:r>
      <w:r>
        <w:rPr>
          <w:spacing w:val="-2"/>
          <w:sz w:val="18"/>
        </w:rPr>
        <w:t>Asst.</w:t>
      </w:r>
      <w:r>
        <w:rPr>
          <w:sz w:val="18"/>
        </w:rPr>
        <w:t> </w:t>
      </w:r>
      <w:r>
        <w:rPr>
          <w:spacing w:val="-2"/>
          <w:sz w:val="18"/>
        </w:rPr>
        <w:t>Prof.,</w:t>
      </w:r>
      <w:r>
        <w:rPr>
          <w:spacing w:val="-7"/>
          <w:sz w:val="18"/>
        </w:rPr>
        <w:t> </w:t>
      </w:r>
      <w:r>
        <w:rPr>
          <w:spacing w:val="-2"/>
          <w:sz w:val="18"/>
        </w:rPr>
        <w:t>College</w:t>
      </w:r>
      <w:r>
        <w:rPr>
          <w:spacing w:val="-7"/>
          <w:sz w:val="18"/>
        </w:rPr>
        <w:t> </w:t>
      </w:r>
      <w:r>
        <w:rPr>
          <w:spacing w:val="-2"/>
          <w:sz w:val="18"/>
        </w:rPr>
        <w:t>of</w:t>
      </w:r>
      <w:r>
        <w:rPr>
          <w:spacing w:val="-8"/>
          <w:sz w:val="18"/>
        </w:rPr>
        <w:t> </w:t>
      </w:r>
      <w:r>
        <w:rPr>
          <w:spacing w:val="-2"/>
          <w:sz w:val="18"/>
        </w:rPr>
        <w:t>Wooster)</w:t>
      </w:r>
    </w:p>
    <w:p>
      <w:pPr>
        <w:pStyle w:val="ListParagraph"/>
        <w:numPr>
          <w:ilvl w:val="1"/>
          <w:numId w:val="1"/>
        </w:numPr>
        <w:tabs>
          <w:tab w:pos="896" w:val="left" w:leader="none"/>
        </w:tabs>
        <w:spacing w:line="240" w:lineRule="auto" w:before="7" w:after="0"/>
        <w:ind w:left="896" w:right="0" w:hanging="203"/>
        <w:jc w:val="left"/>
        <w:rPr>
          <w:sz w:val="18"/>
        </w:rPr>
      </w:pPr>
      <w:r>
        <w:rPr>
          <w:spacing w:val="-2"/>
          <w:sz w:val="18"/>
        </w:rPr>
        <w:t>Haoqian</w:t>
      </w:r>
      <w:r>
        <w:rPr>
          <w:spacing w:val="-7"/>
          <w:sz w:val="18"/>
        </w:rPr>
        <w:t> </w:t>
      </w:r>
      <w:r>
        <w:rPr>
          <w:spacing w:val="-2"/>
          <w:sz w:val="18"/>
        </w:rPr>
        <w:t>Zou</w:t>
      </w:r>
      <w:r>
        <w:rPr>
          <w:spacing w:val="-7"/>
          <w:sz w:val="18"/>
        </w:rPr>
        <w:t> </w:t>
      </w:r>
      <w:r>
        <w:rPr>
          <w:spacing w:val="-2"/>
          <w:sz w:val="18"/>
        </w:rPr>
        <w:t>(Committee</w:t>
      </w:r>
      <w:r>
        <w:rPr>
          <w:spacing w:val="-7"/>
          <w:sz w:val="18"/>
        </w:rPr>
        <w:t> </w:t>
      </w:r>
      <w:r>
        <w:rPr>
          <w:spacing w:val="-2"/>
          <w:sz w:val="18"/>
        </w:rPr>
        <w:t>member,</w:t>
      </w:r>
      <w:r>
        <w:rPr>
          <w:spacing w:val="-7"/>
          <w:sz w:val="18"/>
        </w:rPr>
        <w:t> </w:t>
      </w:r>
      <w:r>
        <w:rPr>
          <w:spacing w:val="-2"/>
          <w:sz w:val="18"/>
        </w:rPr>
        <w:t>2023–2024;</w:t>
      </w:r>
      <w:r>
        <w:rPr>
          <w:spacing w:val="-7"/>
          <w:sz w:val="18"/>
        </w:rPr>
        <w:t> </w:t>
      </w:r>
      <w:r>
        <w:rPr>
          <w:spacing w:val="-2"/>
          <w:sz w:val="18"/>
        </w:rPr>
        <w:t>Asst.</w:t>
      </w:r>
      <w:r>
        <w:rPr>
          <w:spacing w:val="1"/>
          <w:sz w:val="18"/>
        </w:rPr>
        <w:t> </w:t>
      </w:r>
      <w:r>
        <w:rPr>
          <w:spacing w:val="-2"/>
          <w:sz w:val="18"/>
        </w:rPr>
        <w:t>Prof.,</w:t>
      </w:r>
      <w:r>
        <w:rPr>
          <w:spacing w:val="-7"/>
          <w:sz w:val="18"/>
        </w:rPr>
        <w:t> </w:t>
      </w:r>
      <w:r>
        <w:rPr>
          <w:spacing w:val="-2"/>
          <w:sz w:val="18"/>
        </w:rPr>
        <w:t>Keuka</w:t>
      </w:r>
      <w:r>
        <w:rPr>
          <w:spacing w:val="-7"/>
          <w:sz w:val="18"/>
        </w:rPr>
        <w:t> </w:t>
      </w:r>
      <w:r>
        <w:rPr>
          <w:spacing w:val="-2"/>
          <w:sz w:val="18"/>
        </w:rPr>
        <w:t>College)</w:t>
      </w:r>
    </w:p>
    <w:p>
      <w:pPr>
        <w:pStyle w:val="ListParagraph"/>
        <w:numPr>
          <w:ilvl w:val="1"/>
          <w:numId w:val="1"/>
        </w:numPr>
        <w:tabs>
          <w:tab w:pos="896" w:val="left" w:leader="none"/>
        </w:tabs>
        <w:spacing w:line="240" w:lineRule="auto" w:before="8" w:after="0"/>
        <w:ind w:left="896" w:right="0" w:hanging="203"/>
        <w:jc w:val="left"/>
        <w:rPr>
          <w:sz w:val="18"/>
        </w:rPr>
      </w:pPr>
      <w:r>
        <w:rPr>
          <w:spacing w:val="-4"/>
          <w:sz w:val="18"/>
        </w:rPr>
        <w:t>Ioanna</w:t>
      </w:r>
      <w:r>
        <w:rPr>
          <w:spacing w:val="2"/>
          <w:sz w:val="18"/>
        </w:rPr>
        <w:t> </w:t>
      </w:r>
      <w:r>
        <w:rPr>
          <w:spacing w:val="-4"/>
          <w:sz w:val="18"/>
        </w:rPr>
        <w:t>Spryou</w:t>
      </w:r>
      <w:r>
        <w:rPr>
          <w:spacing w:val="3"/>
          <w:sz w:val="18"/>
        </w:rPr>
        <w:t> </w:t>
      </w:r>
      <w:r>
        <w:rPr>
          <w:spacing w:val="-4"/>
          <w:sz w:val="18"/>
        </w:rPr>
        <w:t>(Committee</w:t>
      </w:r>
      <w:r>
        <w:rPr>
          <w:spacing w:val="2"/>
          <w:sz w:val="18"/>
        </w:rPr>
        <w:t> </w:t>
      </w:r>
      <w:r>
        <w:rPr>
          <w:spacing w:val="-4"/>
          <w:sz w:val="18"/>
        </w:rPr>
        <w:t>member,</w:t>
      </w:r>
      <w:r>
        <w:rPr>
          <w:spacing w:val="3"/>
          <w:sz w:val="18"/>
        </w:rPr>
        <w:t> </w:t>
      </w:r>
      <w:r>
        <w:rPr>
          <w:spacing w:val="-4"/>
          <w:sz w:val="18"/>
        </w:rPr>
        <w:t>2022-2024;</w:t>
      </w:r>
      <w:r>
        <w:rPr>
          <w:spacing w:val="2"/>
          <w:sz w:val="18"/>
        </w:rPr>
        <w:t> </w:t>
      </w:r>
      <w:r>
        <w:rPr>
          <w:spacing w:val="-4"/>
          <w:sz w:val="18"/>
        </w:rPr>
        <w:t>Visting</w:t>
      </w:r>
      <w:r>
        <w:rPr>
          <w:spacing w:val="3"/>
          <w:sz w:val="18"/>
        </w:rPr>
        <w:t> </w:t>
      </w:r>
      <w:r>
        <w:rPr>
          <w:spacing w:val="-4"/>
          <w:sz w:val="18"/>
        </w:rPr>
        <w:t>Asst.</w:t>
      </w:r>
      <w:r>
        <w:rPr>
          <w:spacing w:val="12"/>
          <w:sz w:val="18"/>
        </w:rPr>
        <w:t> </w:t>
      </w:r>
      <w:r>
        <w:rPr>
          <w:spacing w:val="-4"/>
          <w:sz w:val="18"/>
        </w:rPr>
        <w:t>Prof.,</w:t>
      </w:r>
      <w:r>
        <w:rPr>
          <w:spacing w:val="2"/>
          <w:sz w:val="18"/>
        </w:rPr>
        <w:t> </w:t>
      </w:r>
      <w:r>
        <w:rPr>
          <w:spacing w:val="-4"/>
          <w:sz w:val="18"/>
        </w:rPr>
        <w:t>Berry</w:t>
      </w:r>
      <w:r>
        <w:rPr>
          <w:spacing w:val="3"/>
          <w:sz w:val="18"/>
        </w:rPr>
        <w:t> </w:t>
      </w:r>
      <w:r>
        <w:rPr>
          <w:spacing w:val="-4"/>
          <w:sz w:val="18"/>
        </w:rPr>
        <w:t>College)</w:t>
      </w:r>
    </w:p>
    <w:p>
      <w:pPr>
        <w:pStyle w:val="ListParagraph"/>
        <w:numPr>
          <w:ilvl w:val="1"/>
          <w:numId w:val="1"/>
        </w:numPr>
        <w:tabs>
          <w:tab w:pos="896" w:val="left" w:leader="none"/>
        </w:tabs>
        <w:spacing w:line="240" w:lineRule="auto" w:before="8" w:after="0"/>
        <w:ind w:left="896" w:right="0" w:hanging="203"/>
        <w:jc w:val="left"/>
        <w:rPr>
          <w:sz w:val="18"/>
        </w:rPr>
      </w:pPr>
      <w:r>
        <w:rPr>
          <w:spacing w:val="-6"/>
          <w:sz w:val="18"/>
        </w:rPr>
        <w:t>Lin</w:t>
      </w:r>
      <w:r>
        <w:rPr>
          <w:spacing w:val="-3"/>
          <w:sz w:val="18"/>
        </w:rPr>
        <w:t> </w:t>
      </w:r>
      <w:r>
        <w:rPr>
          <w:spacing w:val="-6"/>
          <w:sz w:val="18"/>
        </w:rPr>
        <w:t>Yang</w:t>
      </w:r>
      <w:r>
        <w:rPr>
          <w:spacing w:val="-3"/>
          <w:sz w:val="18"/>
        </w:rPr>
        <w:t> </w:t>
      </w:r>
      <w:r>
        <w:rPr>
          <w:spacing w:val="-6"/>
          <w:sz w:val="18"/>
        </w:rPr>
        <w:t>(Committee</w:t>
      </w:r>
      <w:r>
        <w:rPr>
          <w:spacing w:val="-2"/>
          <w:sz w:val="18"/>
        </w:rPr>
        <w:t> </w:t>
      </w:r>
      <w:r>
        <w:rPr>
          <w:spacing w:val="-6"/>
          <w:sz w:val="18"/>
        </w:rPr>
        <w:t>member,</w:t>
      </w:r>
      <w:r>
        <w:rPr>
          <w:spacing w:val="-3"/>
          <w:sz w:val="18"/>
        </w:rPr>
        <w:t> </w:t>
      </w:r>
      <w:r>
        <w:rPr>
          <w:spacing w:val="-6"/>
          <w:sz w:val="18"/>
        </w:rPr>
        <w:t>2022–)</w:t>
      </w:r>
    </w:p>
    <w:p>
      <w:pPr>
        <w:pStyle w:val="ListParagraph"/>
        <w:numPr>
          <w:ilvl w:val="1"/>
          <w:numId w:val="1"/>
        </w:numPr>
        <w:tabs>
          <w:tab w:pos="896" w:val="left" w:leader="none"/>
        </w:tabs>
        <w:spacing w:line="240" w:lineRule="auto" w:before="8" w:after="0"/>
        <w:ind w:left="896" w:right="0" w:hanging="203"/>
        <w:jc w:val="left"/>
        <w:rPr>
          <w:sz w:val="18"/>
        </w:rPr>
      </w:pPr>
      <w:r>
        <w:rPr>
          <w:spacing w:val="-2"/>
          <w:sz w:val="18"/>
        </w:rPr>
        <w:t>Emtiaz</w:t>
      </w:r>
      <w:r>
        <w:rPr>
          <w:spacing w:val="-3"/>
          <w:sz w:val="18"/>
        </w:rPr>
        <w:t> </w:t>
      </w:r>
      <w:r>
        <w:rPr>
          <w:spacing w:val="-2"/>
          <w:sz w:val="18"/>
        </w:rPr>
        <w:t>Hossain</w:t>
      </w:r>
      <w:r>
        <w:rPr>
          <w:spacing w:val="-3"/>
          <w:sz w:val="18"/>
        </w:rPr>
        <w:t> </w:t>
      </w:r>
      <w:r>
        <w:rPr>
          <w:spacing w:val="-2"/>
          <w:sz w:val="18"/>
        </w:rPr>
        <w:t>Hritan</w:t>
      </w:r>
      <w:r>
        <w:rPr>
          <w:spacing w:val="-3"/>
          <w:sz w:val="18"/>
        </w:rPr>
        <w:t> </w:t>
      </w:r>
      <w:r>
        <w:rPr>
          <w:spacing w:val="-2"/>
          <w:sz w:val="18"/>
        </w:rPr>
        <w:t>(Dissertation</w:t>
      </w:r>
      <w:r>
        <w:rPr>
          <w:spacing w:val="-3"/>
          <w:sz w:val="18"/>
        </w:rPr>
        <w:t> </w:t>
      </w:r>
      <w:r>
        <w:rPr>
          <w:spacing w:val="-2"/>
          <w:sz w:val="18"/>
        </w:rPr>
        <w:t>co-chair,</w:t>
      </w:r>
      <w:r>
        <w:rPr>
          <w:spacing w:val="-3"/>
          <w:sz w:val="18"/>
        </w:rPr>
        <w:t> </w:t>
      </w:r>
      <w:r>
        <w:rPr>
          <w:spacing w:val="-2"/>
          <w:sz w:val="18"/>
        </w:rPr>
        <w:t>2024–2025;</w:t>
      </w:r>
      <w:r>
        <w:rPr>
          <w:spacing w:val="-3"/>
          <w:sz w:val="18"/>
        </w:rPr>
        <w:t> </w:t>
      </w:r>
      <w:r>
        <w:rPr>
          <w:spacing w:val="-2"/>
          <w:sz w:val="18"/>
        </w:rPr>
        <w:t>Post-doc,</w:t>
      </w:r>
      <w:r>
        <w:rPr>
          <w:spacing w:val="-3"/>
          <w:sz w:val="18"/>
        </w:rPr>
        <w:t> </w:t>
      </w:r>
      <w:r>
        <w:rPr>
          <w:spacing w:val="-2"/>
          <w:sz w:val="18"/>
        </w:rPr>
        <w:t>UC–Irvine)</w:t>
      </w:r>
    </w:p>
    <w:p>
      <w:pPr>
        <w:pStyle w:val="ListParagraph"/>
        <w:numPr>
          <w:ilvl w:val="1"/>
          <w:numId w:val="1"/>
        </w:numPr>
        <w:tabs>
          <w:tab w:pos="896" w:val="left" w:leader="none"/>
        </w:tabs>
        <w:spacing w:line="240" w:lineRule="auto" w:before="8" w:after="0"/>
        <w:ind w:left="896" w:right="0" w:hanging="203"/>
        <w:jc w:val="left"/>
        <w:rPr>
          <w:sz w:val="18"/>
        </w:rPr>
      </w:pPr>
      <w:r>
        <w:rPr>
          <w:spacing w:val="-2"/>
          <w:sz w:val="18"/>
        </w:rPr>
        <w:t>Min-Kyeong</w:t>
      </w:r>
      <w:r>
        <w:rPr>
          <w:spacing w:val="-9"/>
          <w:sz w:val="18"/>
        </w:rPr>
        <w:t> </w:t>
      </w:r>
      <w:r>
        <w:rPr>
          <w:spacing w:val="-2"/>
          <w:sz w:val="18"/>
        </w:rPr>
        <w:t>Cha</w:t>
      </w:r>
      <w:r>
        <w:rPr>
          <w:spacing w:val="-8"/>
          <w:sz w:val="18"/>
        </w:rPr>
        <w:t> </w:t>
      </w:r>
      <w:r>
        <w:rPr>
          <w:spacing w:val="-2"/>
          <w:sz w:val="18"/>
        </w:rPr>
        <w:t>(GT</w:t>
      </w:r>
      <w:r>
        <w:rPr>
          <w:spacing w:val="-8"/>
          <w:sz w:val="18"/>
        </w:rPr>
        <w:t> </w:t>
      </w:r>
      <w:r>
        <w:rPr>
          <w:spacing w:val="-2"/>
          <w:sz w:val="18"/>
        </w:rPr>
        <w:t>Public</w:t>
      </w:r>
      <w:r>
        <w:rPr>
          <w:spacing w:val="-8"/>
          <w:sz w:val="18"/>
        </w:rPr>
        <w:t> </w:t>
      </w:r>
      <w:r>
        <w:rPr>
          <w:spacing w:val="-2"/>
          <w:sz w:val="18"/>
        </w:rPr>
        <w:t>Policy,</w:t>
      </w:r>
      <w:r>
        <w:rPr>
          <w:spacing w:val="-9"/>
          <w:sz w:val="18"/>
        </w:rPr>
        <w:t> </w:t>
      </w:r>
      <w:r>
        <w:rPr>
          <w:spacing w:val="-2"/>
          <w:sz w:val="18"/>
        </w:rPr>
        <w:t>Committee</w:t>
      </w:r>
      <w:r>
        <w:rPr>
          <w:spacing w:val="-8"/>
          <w:sz w:val="18"/>
        </w:rPr>
        <w:t> </w:t>
      </w:r>
      <w:r>
        <w:rPr>
          <w:spacing w:val="-2"/>
          <w:sz w:val="18"/>
        </w:rPr>
        <w:t>member,</w:t>
      </w:r>
      <w:r>
        <w:rPr>
          <w:spacing w:val="-8"/>
          <w:sz w:val="18"/>
        </w:rPr>
        <w:t> </w:t>
      </w:r>
      <w:r>
        <w:rPr>
          <w:spacing w:val="-2"/>
          <w:sz w:val="18"/>
        </w:rPr>
        <w:t>2024–2025;</w:t>
      </w:r>
      <w:r>
        <w:rPr>
          <w:spacing w:val="-8"/>
          <w:sz w:val="18"/>
        </w:rPr>
        <w:t> </w:t>
      </w:r>
      <w:r>
        <w:rPr>
          <w:spacing w:val="-2"/>
          <w:sz w:val="18"/>
        </w:rPr>
        <w:t>Post-doc,</w:t>
      </w:r>
      <w:r>
        <w:rPr>
          <w:spacing w:val="-9"/>
          <w:sz w:val="18"/>
        </w:rPr>
        <w:t> </w:t>
      </w:r>
      <w:r>
        <w:rPr>
          <w:spacing w:val="-2"/>
          <w:sz w:val="18"/>
        </w:rPr>
        <w:t>London</w:t>
      </w:r>
      <w:r>
        <w:rPr>
          <w:spacing w:val="-8"/>
          <w:sz w:val="18"/>
        </w:rPr>
        <w:t> </w:t>
      </w:r>
      <w:r>
        <w:rPr>
          <w:spacing w:val="-2"/>
          <w:sz w:val="18"/>
        </w:rPr>
        <w:t>School</w:t>
      </w:r>
      <w:r>
        <w:rPr>
          <w:spacing w:val="-8"/>
          <w:sz w:val="18"/>
        </w:rPr>
        <w:t> </w:t>
      </w:r>
      <w:r>
        <w:rPr>
          <w:spacing w:val="-2"/>
          <w:sz w:val="18"/>
        </w:rPr>
        <w:t>of</w:t>
      </w:r>
      <w:r>
        <w:rPr>
          <w:spacing w:val="-8"/>
          <w:sz w:val="18"/>
        </w:rPr>
        <w:t> </w:t>
      </w:r>
      <w:r>
        <w:rPr>
          <w:spacing w:val="-2"/>
          <w:sz w:val="18"/>
        </w:rPr>
        <w:t>Economics)</w:t>
      </w:r>
    </w:p>
    <w:p>
      <w:pPr>
        <w:pStyle w:val="ListParagraph"/>
        <w:numPr>
          <w:ilvl w:val="1"/>
          <w:numId w:val="1"/>
        </w:numPr>
        <w:tabs>
          <w:tab w:pos="896" w:val="left" w:leader="none"/>
        </w:tabs>
        <w:spacing w:line="240" w:lineRule="auto" w:before="7" w:after="0"/>
        <w:ind w:left="896" w:right="0" w:hanging="203"/>
        <w:jc w:val="left"/>
        <w:rPr>
          <w:sz w:val="18"/>
        </w:rPr>
      </w:pPr>
      <w:r>
        <w:rPr>
          <w:spacing w:val="-6"/>
          <w:sz w:val="18"/>
        </w:rPr>
        <w:t>Jafar</w:t>
      </w:r>
      <w:r>
        <w:rPr>
          <w:spacing w:val="-5"/>
          <w:sz w:val="18"/>
        </w:rPr>
        <w:t> </w:t>
      </w:r>
      <w:r>
        <w:rPr>
          <w:spacing w:val="-6"/>
          <w:sz w:val="18"/>
        </w:rPr>
        <w:t>Jafarov</w:t>
      </w:r>
      <w:r>
        <w:rPr>
          <w:spacing w:val="-4"/>
          <w:sz w:val="18"/>
        </w:rPr>
        <w:t> </w:t>
      </w:r>
      <w:r>
        <w:rPr>
          <w:spacing w:val="-6"/>
          <w:sz w:val="18"/>
        </w:rPr>
        <w:t>(GSU</w:t>
      </w:r>
      <w:r>
        <w:rPr>
          <w:spacing w:val="-5"/>
          <w:sz w:val="18"/>
        </w:rPr>
        <w:t> </w:t>
      </w:r>
      <w:r>
        <w:rPr>
          <w:spacing w:val="-6"/>
          <w:sz w:val="18"/>
        </w:rPr>
        <w:t>Economics,</w:t>
      </w:r>
      <w:r>
        <w:rPr>
          <w:spacing w:val="-4"/>
          <w:sz w:val="18"/>
        </w:rPr>
        <w:t> </w:t>
      </w:r>
      <w:r>
        <w:rPr>
          <w:spacing w:val="-6"/>
          <w:sz w:val="18"/>
        </w:rPr>
        <w:t>Committee</w:t>
      </w:r>
      <w:r>
        <w:rPr>
          <w:spacing w:val="-4"/>
          <w:sz w:val="18"/>
        </w:rPr>
        <w:t> </w:t>
      </w:r>
      <w:r>
        <w:rPr>
          <w:spacing w:val="-6"/>
          <w:sz w:val="18"/>
        </w:rPr>
        <w:t>member,</w:t>
      </w:r>
      <w:r>
        <w:rPr>
          <w:spacing w:val="-5"/>
          <w:sz w:val="18"/>
        </w:rPr>
        <w:t> </w:t>
      </w:r>
      <w:r>
        <w:rPr>
          <w:spacing w:val="-6"/>
          <w:sz w:val="18"/>
        </w:rPr>
        <w:t>2024–)</w:t>
      </w:r>
    </w:p>
    <w:p>
      <w:pPr>
        <w:pStyle w:val="ListParagraph"/>
        <w:numPr>
          <w:ilvl w:val="1"/>
          <w:numId w:val="1"/>
        </w:numPr>
        <w:tabs>
          <w:tab w:pos="896" w:val="left" w:leader="none"/>
        </w:tabs>
        <w:spacing w:line="240" w:lineRule="auto" w:before="8" w:after="0"/>
        <w:ind w:left="896" w:right="0" w:hanging="203"/>
        <w:jc w:val="left"/>
        <w:rPr>
          <w:sz w:val="18"/>
        </w:rPr>
      </w:pPr>
      <w:r>
        <w:rPr>
          <w:spacing w:val="-2"/>
          <w:sz w:val="18"/>
        </w:rPr>
        <w:t>Victoria</w:t>
      </w:r>
      <w:r>
        <w:rPr>
          <w:spacing w:val="-9"/>
          <w:sz w:val="18"/>
        </w:rPr>
        <w:t> </w:t>
      </w:r>
      <w:r>
        <w:rPr>
          <w:spacing w:val="-2"/>
          <w:sz w:val="18"/>
        </w:rPr>
        <w:t>Godwin</w:t>
      </w:r>
      <w:r>
        <w:rPr>
          <w:spacing w:val="-9"/>
          <w:sz w:val="18"/>
        </w:rPr>
        <w:t> </w:t>
      </w:r>
      <w:r>
        <w:rPr>
          <w:spacing w:val="-2"/>
          <w:sz w:val="18"/>
        </w:rPr>
        <w:t>(Dissertation</w:t>
      </w:r>
      <w:r>
        <w:rPr>
          <w:spacing w:val="-9"/>
          <w:sz w:val="18"/>
        </w:rPr>
        <w:t> </w:t>
      </w:r>
      <w:r>
        <w:rPr>
          <w:spacing w:val="-2"/>
          <w:sz w:val="18"/>
        </w:rPr>
        <w:t>co-chair,</w:t>
      </w:r>
      <w:r>
        <w:rPr>
          <w:spacing w:val="-9"/>
          <w:sz w:val="18"/>
        </w:rPr>
        <w:t> </w:t>
      </w:r>
      <w:r>
        <w:rPr>
          <w:spacing w:val="-2"/>
          <w:sz w:val="18"/>
        </w:rPr>
        <w:t>2023–)</w:t>
      </w:r>
    </w:p>
    <w:p>
      <w:pPr>
        <w:pStyle w:val="ListParagraph"/>
        <w:numPr>
          <w:ilvl w:val="1"/>
          <w:numId w:val="1"/>
        </w:numPr>
        <w:tabs>
          <w:tab w:pos="896" w:val="left" w:leader="none"/>
        </w:tabs>
        <w:spacing w:line="240" w:lineRule="auto" w:before="8" w:after="0"/>
        <w:ind w:left="896" w:right="0" w:hanging="203"/>
        <w:jc w:val="left"/>
        <w:rPr>
          <w:sz w:val="18"/>
        </w:rPr>
      </w:pPr>
      <w:r>
        <w:rPr>
          <w:spacing w:val="-2"/>
          <w:sz w:val="18"/>
        </w:rPr>
        <w:t>Mehmet</w:t>
      </w:r>
      <w:r>
        <w:rPr>
          <w:spacing w:val="-8"/>
          <w:sz w:val="18"/>
        </w:rPr>
        <w:t> </w:t>
      </w:r>
      <w:r>
        <w:rPr>
          <w:spacing w:val="-2"/>
          <w:sz w:val="18"/>
        </w:rPr>
        <w:t>Akif</w:t>
      </w:r>
      <w:r>
        <w:rPr>
          <w:spacing w:val="-8"/>
          <w:sz w:val="18"/>
        </w:rPr>
        <w:t> </w:t>
      </w:r>
      <w:r>
        <w:rPr>
          <w:spacing w:val="-2"/>
          <w:sz w:val="18"/>
        </w:rPr>
        <w:t>Aglar</w:t>
      </w:r>
      <w:r>
        <w:rPr>
          <w:spacing w:val="-8"/>
          <w:sz w:val="18"/>
        </w:rPr>
        <w:t> </w:t>
      </w:r>
      <w:r>
        <w:rPr>
          <w:spacing w:val="-2"/>
          <w:sz w:val="18"/>
        </w:rPr>
        <w:t>(Dissertation</w:t>
      </w:r>
      <w:r>
        <w:rPr>
          <w:spacing w:val="-8"/>
          <w:sz w:val="18"/>
        </w:rPr>
        <w:t> </w:t>
      </w:r>
      <w:r>
        <w:rPr>
          <w:spacing w:val="-2"/>
          <w:sz w:val="18"/>
        </w:rPr>
        <w:t>co-chair,</w:t>
      </w:r>
      <w:r>
        <w:rPr>
          <w:spacing w:val="-8"/>
          <w:sz w:val="18"/>
        </w:rPr>
        <w:t> </w:t>
      </w:r>
      <w:r>
        <w:rPr>
          <w:spacing w:val="-2"/>
          <w:sz w:val="18"/>
        </w:rPr>
        <w:t>2023–)</w:t>
      </w:r>
    </w:p>
    <w:p>
      <w:pPr>
        <w:pStyle w:val="ListParagraph"/>
        <w:numPr>
          <w:ilvl w:val="1"/>
          <w:numId w:val="1"/>
        </w:numPr>
        <w:tabs>
          <w:tab w:pos="896" w:val="left" w:leader="none"/>
        </w:tabs>
        <w:spacing w:line="240" w:lineRule="auto" w:before="8" w:after="0"/>
        <w:ind w:left="896" w:right="0" w:hanging="203"/>
        <w:jc w:val="left"/>
        <w:rPr>
          <w:sz w:val="18"/>
        </w:rPr>
      </w:pPr>
      <w:r>
        <w:rPr>
          <w:spacing w:val="-4"/>
          <w:sz w:val="18"/>
        </w:rPr>
        <w:t>Ana</w:t>
      </w:r>
      <w:r>
        <w:rPr>
          <w:spacing w:val="-5"/>
          <w:sz w:val="18"/>
        </w:rPr>
        <w:t> </w:t>
      </w:r>
      <w:r>
        <w:rPr>
          <w:spacing w:val="-4"/>
          <w:sz w:val="18"/>
        </w:rPr>
        <w:t>Mazmishvili</w:t>
      </w:r>
      <w:r>
        <w:rPr>
          <w:spacing w:val="-5"/>
          <w:sz w:val="18"/>
        </w:rPr>
        <w:t> </w:t>
      </w:r>
      <w:r>
        <w:rPr>
          <w:spacing w:val="-4"/>
          <w:sz w:val="18"/>
        </w:rPr>
        <w:t>(3rd-year</w:t>
      </w:r>
      <w:r>
        <w:rPr>
          <w:spacing w:val="-5"/>
          <w:sz w:val="18"/>
        </w:rPr>
        <w:t> </w:t>
      </w:r>
      <w:r>
        <w:rPr>
          <w:spacing w:val="-4"/>
          <w:sz w:val="18"/>
        </w:rPr>
        <w:t>paper</w:t>
      </w:r>
      <w:r>
        <w:rPr>
          <w:spacing w:val="-5"/>
          <w:sz w:val="18"/>
        </w:rPr>
        <w:t> </w:t>
      </w:r>
      <w:r>
        <w:rPr>
          <w:spacing w:val="-4"/>
          <w:sz w:val="18"/>
        </w:rPr>
        <w:t>advisor,</w:t>
      </w:r>
      <w:r>
        <w:rPr>
          <w:spacing w:val="-5"/>
          <w:sz w:val="18"/>
        </w:rPr>
        <w:t> </w:t>
      </w:r>
      <w:r>
        <w:rPr>
          <w:spacing w:val="-4"/>
          <w:sz w:val="18"/>
        </w:rPr>
        <w:t>2024–)</w:t>
      </w:r>
    </w:p>
    <w:p>
      <w:pPr>
        <w:pStyle w:val="ListParagraph"/>
        <w:spacing w:after="0" w:line="240" w:lineRule="auto"/>
        <w:jc w:val="left"/>
        <w:rPr>
          <w:sz w:val="18"/>
        </w:rPr>
        <w:sectPr>
          <w:pgSz w:w="12240" w:h="15840"/>
          <w:pgMar w:header="745" w:footer="0" w:top="1240" w:bottom="280" w:left="1440" w:right="1080"/>
        </w:sectPr>
      </w:pPr>
    </w:p>
    <w:p>
      <w:pPr>
        <w:pStyle w:val="BodyText"/>
        <w:spacing w:before="29"/>
        <w:ind w:left="0"/>
      </w:pPr>
    </w:p>
    <w:p>
      <w:pPr>
        <w:pStyle w:val="ListParagraph"/>
        <w:numPr>
          <w:ilvl w:val="1"/>
          <w:numId w:val="1"/>
        </w:numPr>
        <w:tabs>
          <w:tab w:pos="895" w:val="left" w:leader="none"/>
        </w:tabs>
        <w:spacing w:line="240" w:lineRule="auto" w:before="0" w:after="0"/>
        <w:ind w:left="895" w:right="0" w:hanging="203"/>
        <w:jc w:val="left"/>
        <w:rPr>
          <w:sz w:val="18"/>
        </w:rPr>
      </w:pPr>
      <w:r>
        <w:rPr>
          <w:spacing w:val="-4"/>
          <w:sz w:val="18"/>
        </w:rPr>
        <w:t>Suneye</w:t>
      </w:r>
      <w:r>
        <w:rPr>
          <w:spacing w:val="-7"/>
          <w:sz w:val="18"/>
        </w:rPr>
        <w:t> </w:t>
      </w:r>
      <w:r>
        <w:rPr>
          <w:spacing w:val="-4"/>
          <w:sz w:val="18"/>
        </w:rPr>
        <w:t>Holmes</w:t>
      </w:r>
      <w:r>
        <w:rPr>
          <w:spacing w:val="-6"/>
          <w:sz w:val="18"/>
        </w:rPr>
        <w:t> </w:t>
      </w:r>
      <w:r>
        <w:rPr>
          <w:spacing w:val="-4"/>
          <w:sz w:val="18"/>
        </w:rPr>
        <w:t>(3rd-year</w:t>
      </w:r>
      <w:r>
        <w:rPr>
          <w:spacing w:val="-6"/>
          <w:sz w:val="18"/>
        </w:rPr>
        <w:t> </w:t>
      </w:r>
      <w:r>
        <w:rPr>
          <w:spacing w:val="-4"/>
          <w:sz w:val="18"/>
        </w:rPr>
        <w:t>paper</w:t>
      </w:r>
      <w:r>
        <w:rPr>
          <w:spacing w:val="-6"/>
          <w:sz w:val="18"/>
        </w:rPr>
        <w:t> </w:t>
      </w:r>
      <w:r>
        <w:rPr>
          <w:spacing w:val="-4"/>
          <w:sz w:val="18"/>
        </w:rPr>
        <w:t>co-advisor,</w:t>
      </w:r>
      <w:r>
        <w:rPr>
          <w:spacing w:val="-7"/>
          <w:sz w:val="18"/>
        </w:rPr>
        <w:t> </w:t>
      </w:r>
      <w:r>
        <w:rPr>
          <w:spacing w:val="-4"/>
          <w:sz w:val="18"/>
        </w:rPr>
        <w:t>2024–)</w:t>
      </w:r>
    </w:p>
    <w:p>
      <w:pPr>
        <w:pStyle w:val="ListParagraph"/>
        <w:numPr>
          <w:ilvl w:val="1"/>
          <w:numId w:val="1"/>
        </w:numPr>
        <w:tabs>
          <w:tab w:pos="895" w:val="left" w:leader="none"/>
        </w:tabs>
        <w:spacing w:line="240" w:lineRule="auto" w:before="9" w:after="0"/>
        <w:ind w:left="895" w:right="0" w:hanging="203"/>
        <w:jc w:val="left"/>
        <w:rPr>
          <w:sz w:val="18"/>
        </w:rPr>
      </w:pPr>
      <w:r>
        <w:rPr>
          <w:spacing w:val="-4"/>
          <w:sz w:val="18"/>
        </w:rPr>
        <w:t>Connor</w:t>
      </w:r>
      <w:r>
        <w:rPr>
          <w:spacing w:val="-2"/>
          <w:sz w:val="18"/>
        </w:rPr>
        <w:t> </w:t>
      </w:r>
      <w:r>
        <w:rPr>
          <w:spacing w:val="-4"/>
          <w:sz w:val="18"/>
        </w:rPr>
        <w:t>Neff</w:t>
      </w:r>
      <w:r>
        <w:rPr>
          <w:spacing w:val="-1"/>
          <w:sz w:val="18"/>
        </w:rPr>
        <w:t> </w:t>
      </w:r>
      <w:r>
        <w:rPr>
          <w:spacing w:val="-4"/>
          <w:sz w:val="18"/>
        </w:rPr>
        <w:t>(UT-Knoxville</w:t>
      </w:r>
      <w:r>
        <w:rPr>
          <w:spacing w:val="-1"/>
          <w:sz w:val="18"/>
        </w:rPr>
        <w:t> </w:t>
      </w:r>
      <w:r>
        <w:rPr>
          <w:spacing w:val="-4"/>
          <w:sz w:val="18"/>
        </w:rPr>
        <w:t>Economics,</w:t>
      </w:r>
      <w:r>
        <w:rPr>
          <w:spacing w:val="-1"/>
          <w:sz w:val="18"/>
        </w:rPr>
        <w:t> </w:t>
      </w:r>
      <w:r>
        <w:rPr>
          <w:spacing w:val="-4"/>
          <w:sz w:val="18"/>
        </w:rPr>
        <w:t>Committee</w:t>
      </w:r>
      <w:r>
        <w:rPr>
          <w:spacing w:val="-1"/>
          <w:sz w:val="18"/>
        </w:rPr>
        <w:t> </w:t>
      </w:r>
      <w:r>
        <w:rPr>
          <w:spacing w:val="-4"/>
          <w:sz w:val="18"/>
        </w:rPr>
        <w:t>member,</w:t>
      </w:r>
      <w:r>
        <w:rPr>
          <w:spacing w:val="-1"/>
          <w:sz w:val="18"/>
        </w:rPr>
        <w:t> </w:t>
      </w:r>
      <w:r>
        <w:rPr>
          <w:spacing w:val="-4"/>
          <w:sz w:val="18"/>
        </w:rPr>
        <w:t>2025–)</w:t>
      </w:r>
    </w:p>
    <w:p>
      <w:pPr>
        <w:spacing w:before="110"/>
        <w:ind w:left="-1" w:right="0" w:firstLine="0"/>
        <w:jc w:val="left"/>
        <w:rPr>
          <w:rFonts w:ascii="Arial"/>
          <w:i/>
          <w:sz w:val="18"/>
        </w:rPr>
      </w:pPr>
      <w:r>
        <w:rPr>
          <w:rFonts w:ascii="Arial"/>
          <w:i/>
          <w:spacing w:val="-2"/>
          <w:w w:val="85"/>
          <w:sz w:val="18"/>
        </w:rPr>
        <w:t>Research</w:t>
      </w:r>
      <w:r>
        <w:rPr>
          <w:rFonts w:ascii="Arial"/>
          <w:i/>
          <w:spacing w:val="1"/>
          <w:sz w:val="18"/>
        </w:rPr>
        <w:t> </w:t>
      </w:r>
      <w:r>
        <w:rPr>
          <w:rFonts w:ascii="Arial"/>
          <w:i/>
          <w:spacing w:val="-2"/>
          <w:w w:val="95"/>
          <w:sz w:val="18"/>
        </w:rPr>
        <w:t>supervisor</w:t>
      </w:r>
    </w:p>
    <w:p>
      <w:pPr>
        <w:pStyle w:val="ListParagraph"/>
        <w:numPr>
          <w:ilvl w:val="1"/>
          <w:numId w:val="1"/>
        </w:numPr>
        <w:tabs>
          <w:tab w:pos="895" w:val="left" w:leader="none"/>
        </w:tabs>
        <w:spacing w:line="240" w:lineRule="auto" w:before="113" w:after="0"/>
        <w:ind w:left="895" w:right="0" w:hanging="203"/>
        <w:jc w:val="left"/>
        <w:rPr>
          <w:sz w:val="18"/>
        </w:rPr>
      </w:pPr>
      <w:r>
        <w:rPr>
          <w:spacing w:val="-4"/>
          <w:sz w:val="18"/>
        </w:rPr>
        <w:t>Diego</w:t>
      </w:r>
      <w:r>
        <w:rPr>
          <w:spacing w:val="-2"/>
          <w:sz w:val="18"/>
        </w:rPr>
        <w:t> </w:t>
      </w:r>
      <w:r>
        <w:rPr>
          <w:spacing w:val="-4"/>
          <w:sz w:val="18"/>
        </w:rPr>
        <w:t>Cardoso</w:t>
      </w:r>
      <w:r>
        <w:rPr>
          <w:spacing w:val="-2"/>
          <w:sz w:val="18"/>
        </w:rPr>
        <w:t> </w:t>
      </w:r>
      <w:r>
        <w:rPr>
          <w:spacing w:val="-4"/>
          <w:sz w:val="18"/>
        </w:rPr>
        <w:t>(RFF</w:t>
      </w:r>
      <w:r>
        <w:rPr>
          <w:spacing w:val="-2"/>
          <w:sz w:val="18"/>
        </w:rPr>
        <w:t> </w:t>
      </w:r>
      <w:r>
        <w:rPr>
          <w:spacing w:val="-4"/>
          <w:sz w:val="18"/>
        </w:rPr>
        <w:t>Intern,</w:t>
      </w:r>
      <w:r>
        <w:rPr>
          <w:spacing w:val="-2"/>
          <w:sz w:val="18"/>
        </w:rPr>
        <w:t> </w:t>
      </w:r>
      <w:r>
        <w:rPr>
          <w:spacing w:val="-4"/>
          <w:sz w:val="18"/>
        </w:rPr>
        <w:t>2017;</w:t>
      </w:r>
      <w:r>
        <w:rPr>
          <w:spacing w:val="-2"/>
          <w:sz w:val="18"/>
        </w:rPr>
        <w:t> </w:t>
      </w:r>
      <w:r>
        <w:rPr>
          <w:spacing w:val="-4"/>
          <w:sz w:val="18"/>
        </w:rPr>
        <w:t>Assistant</w:t>
      </w:r>
      <w:r>
        <w:rPr>
          <w:spacing w:val="-2"/>
          <w:sz w:val="18"/>
        </w:rPr>
        <w:t> </w:t>
      </w:r>
      <w:r>
        <w:rPr>
          <w:spacing w:val="-4"/>
          <w:sz w:val="18"/>
        </w:rPr>
        <w:t>Professor,</w:t>
      </w:r>
      <w:r>
        <w:rPr>
          <w:spacing w:val="-2"/>
          <w:sz w:val="18"/>
        </w:rPr>
        <w:t> </w:t>
      </w:r>
      <w:r>
        <w:rPr>
          <w:spacing w:val="-4"/>
          <w:sz w:val="18"/>
        </w:rPr>
        <w:t>University</w:t>
      </w:r>
      <w:r>
        <w:rPr>
          <w:spacing w:val="-2"/>
          <w:sz w:val="18"/>
        </w:rPr>
        <w:t> </w:t>
      </w:r>
      <w:r>
        <w:rPr>
          <w:spacing w:val="-4"/>
          <w:sz w:val="18"/>
        </w:rPr>
        <w:t>of</w:t>
      </w:r>
      <w:r>
        <w:rPr>
          <w:spacing w:val="-2"/>
          <w:sz w:val="18"/>
        </w:rPr>
        <w:t> </w:t>
      </w:r>
      <w:r>
        <w:rPr>
          <w:spacing w:val="-4"/>
          <w:sz w:val="18"/>
        </w:rPr>
        <w:t>Illinois,</w:t>
      </w:r>
      <w:r>
        <w:rPr>
          <w:spacing w:val="-2"/>
          <w:sz w:val="18"/>
        </w:rPr>
        <w:t> </w:t>
      </w:r>
      <w:r>
        <w:rPr>
          <w:spacing w:val="-4"/>
          <w:sz w:val="18"/>
        </w:rPr>
        <w:t>Urbana-Champaign)</w:t>
      </w:r>
    </w:p>
    <w:p>
      <w:pPr>
        <w:pStyle w:val="ListParagraph"/>
        <w:numPr>
          <w:ilvl w:val="1"/>
          <w:numId w:val="1"/>
        </w:numPr>
        <w:tabs>
          <w:tab w:pos="895" w:val="left" w:leader="none"/>
        </w:tabs>
        <w:spacing w:line="240" w:lineRule="auto" w:before="8" w:after="0"/>
        <w:ind w:left="895" w:right="0" w:hanging="203"/>
        <w:jc w:val="left"/>
        <w:rPr>
          <w:sz w:val="18"/>
        </w:rPr>
      </w:pPr>
      <w:r>
        <w:rPr>
          <w:spacing w:val="-2"/>
          <w:sz w:val="18"/>
        </w:rPr>
        <w:t>Derek</w:t>
      </w:r>
      <w:r>
        <w:rPr>
          <w:spacing w:val="-3"/>
          <w:sz w:val="18"/>
        </w:rPr>
        <w:t> </w:t>
      </w:r>
      <w:r>
        <w:rPr>
          <w:spacing w:val="-2"/>
          <w:sz w:val="18"/>
        </w:rPr>
        <w:t>C. Wietelman</w:t>
      </w:r>
      <w:r>
        <w:rPr>
          <w:spacing w:val="-3"/>
          <w:sz w:val="18"/>
        </w:rPr>
        <w:t> </w:t>
      </w:r>
      <w:r>
        <w:rPr>
          <w:spacing w:val="-2"/>
          <w:sz w:val="18"/>
        </w:rPr>
        <w:t>(RFF RA, 2017–2020;</w:t>
      </w:r>
      <w:r>
        <w:rPr>
          <w:spacing w:val="-3"/>
          <w:sz w:val="18"/>
        </w:rPr>
        <w:t> </w:t>
      </w:r>
      <w:r>
        <w:rPr>
          <w:spacing w:val="-2"/>
          <w:sz w:val="18"/>
        </w:rPr>
        <w:t>Ph.D. student,</w:t>
      </w:r>
      <w:r>
        <w:rPr>
          <w:spacing w:val="-3"/>
          <w:sz w:val="18"/>
        </w:rPr>
        <w:t> </w:t>
      </w:r>
      <w:r>
        <w:rPr>
          <w:spacing w:val="-2"/>
          <w:sz w:val="18"/>
        </w:rPr>
        <w:t>University of Maryland)</w:t>
      </w:r>
    </w:p>
    <w:p>
      <w:pPr>
        <w:pStyle w:val="ListParagraph"/>
        <w:numPr>
          <w:ilvl w:val="1"/>
          <w:numId w:val="1"/>
        </w:numPr>
        <w:tabs>
          <w:tab w:pos="895" w:val="left" w:leader="none"/>
        </w:tabs>
        <w:spacing w:line="240" w:lineRule="auto" w:before="9" w:after="0"/>
        <w:ind w:left="895" w:right="0" w:hanging="203"/>
        <w:jc w:val="left"/>
        <w:rPr>
          <w:sz w:val="18"/>
        </w:rPr>
      </w:pPr>
      <w:r>
        <w:rPr>
          <w:spacing w:val="-2"/>
          <w:sz w:val="18"/>
        </w:rPr>
        <w:t>Brandon</w:t>
      </w:r>
      <w:r>
        <w:rPr>
          <w:spacing w:val="-8"/>
          <w:sz w:val="18"/>
        </w:rPr>
        <w:t> </w:t>
      </w:r>
      <w:r>
        <w:rPr>
          <w:spacing w:val="-2"/>
          <w:sz w:val="18"/>
        </w:rPr>
        <w:t>Cunningham</w:t>
      </w:r>
      <w:r>
        <w:rPr>
          <w:spacing w:val="-9"/>
          <w:sz w:val="18"/>
        </w:rPr>
        <w:t> </w:t>
      </w:r>
      <w:r>
        <w:rPr>
          <w:spacing w:val="-2"/>
          <w:sz w:val="18"/>
        </w:rPr>
        <w:t>(RFF</w:t>
      </w:r>
      <w:r>
        <w:rPr>
          <w:spacing w:val="-8"/>
          <w:sz w:val="18"/>
        </w:rPr>
        <w:t> </w:t>
      </w:r>
      <w:r>
        <w:rPr>
          <w:spacing w:val="-2"/>
          <w:sz w:val="18"/>
        </w:rPr>
        <w:t>RA,</w:t>
      </w:r>
      <w:r>
        <w:rPr>
          <w:spacing w:val="-8"/>
          <w:sz w:val="18"/>
        </w:rPr>
        <w:t> </w:t>
      </w:r>
      <w:r>
        <w:rPr>
          <w:spacing w:val="-2"/>
          <w:sz w:val="18"/>
        </w:rPr>
        <w:t>2015–2018;</w:t>
      </w:r>
      <w:r>
        <w:rPr>
          <w:spacing w:val="-8"/>
          <w:sz w:val="18"/>
        </w:rPr>
        <w:t> </w:t>
      </w:r>
      <w:r>
        <w:rPr>
          <w:spacing w:val="-2"/>
          <w:sz w:val="18"/>
        </w:rPr>
        <w:t>North</w:t>
      </w:r>
      <w:r>
        <w:rPr>
          <w:spacing w:val="-8"/>
          <w:sz w:val="18"/>
        </w:rPr>
        <w:t> </w:t>
      </w:r>
      <w:r>
        <w:rPr>
          <w:spacing w:val="-2"/>
          <w:sz w:val="18"/>
        </w:rPr>
        <w:t>Carolina</w:t>
      </w:r>
      <w:r>
        <w:rPr>
          <w:spacing w:val="-8"/>
          <w:sz w:val="18"/>
        </w:rPr>
        <w:t> </w:t>
      </w:r>
      <w:r>
        <w:rPr>
          <w:spacing w:val="-2"/>
          <w:sz w:val="18"/>
        </w:rPr>
        <w:t>Justice</w:t>
      </w:r>
      <w:r>
        <w:rPr>
          <w:spacing w:val="-8"/>
          <w:sz w:val="18"/>
        </w:rPr>
        <w:t> </w:t>
      </w:r>
      <w:r>
        <w:rPr>
          <w:spacing w:val="-2"/>
          <w:sz w:val="18"/>
        </w:rPr>
        <w:t>Center)</w:t>
      </w:r>
    </w:p>
    <w:p>
      <w:pPr>
        <w:pStyle w:val="ListParagraph"/>
        <w:numPr>
          <w:ilvl w:val="1"/>
          <w:numId w:val="1"/>
        </w:numPr>
        <w:tabs>
          <w:tab w:pos="895" w:val="left" w:leader="none"/>
        </w:tabs>
        <w:spacing w:line="240" w:lineRule="auto" w:before="8" w:after="0"/>
        <w:ind w:left="895" w:right="0" w:hanging="203"/>
        <w:jc w:val="left"/>
        <w:rPr>
          <w:sz w:val="18"/>
        </w:rPr>
      </w:pPr>
      <w:r>
        <w:rPr>
          <w:spacing w:val="-2"/>
          <w:sz w:val="18"/>
        </w:rPr>
        <w:t>Dean</w:t>
      </w:r>
      <w:r>
        <w:rPr>
          <w:spacing w:val="-3"/>
          <w:sz w:val="18"/>
        </w:rPr>
        <w:t> </w:t>
      </w:r>
      <w:r>
        <w:rPr>
          <w:spacing w:val="-2"/>
          <w:sz w:val="18"/>
        </w:rPr>
        <w:t>Arnold</w:t>
      </w:r>
      <w:r>
        <w:rPr>
          <w:spacing w:val="-3"/>
          <w:sz w:val="18"/>
        </w:rPr>
        <w:t> </w:t>
      </w:r>
      <w:r>
        <w:rPr>
          <w:spacing w:val="-2"/>
          <w:sz w:val="18"/>
        </w:rPr>
        <w:t>(UChicago RA,</w:t>
      </w:r>
      <w:r>
        <w:rPr>
          <w:spacing w:val="-3"/>
          <w:sz w:val="18"/>
        </w:rPr>
        <w:t> </w:t>
      </w:r>
      <w:r>
        <w:rPr>
          <w:spacing w:val="-2"/>
          <w:sz w:val="18"/>
        </w:rPr>
        <w:t>2019–2022;</w:t>
      </w:r>
      <w:r>
        <w:rPr>
          <w:spacing w:val="-3"/>
          <w:sz w:val="18"/>
        </w:rPr>
        <w:t> </w:t>
      </w:r>
      <w:r>
        <w:rPr>
          <w:spacing w:val="-2"/>
          <w:sz w:val="18"/>
        </w:rPr>
        <w:t>Ph.D. student,</w:t>
      </w:r>
      <w:r>
        <w:rPr>
          <w:spacing w:val="-3"/>
          <w:sz w:val="18"/>
        </w:rPr>
        <w:t> </w:t>
      </w:r>
      <w:r>
        <w:rPr>
          <w:spacing w:val="-2"/>
          <w:sz w:val="18"/>
        </w:rPr>
        <w:t>Cornell University)</w:t>
      </w:r>
    </w:p>
    <w:p>
      <w:pPr>
        <w:pStyle w:val="ListParagraph"/>
        <w:numPr>
          <w:ilvl w:val="1"/>
          <w:numId w:val="1"/>
        </w:numPr>
        <w:tabs>
          <w:tab w:pos="895" w:val="left" w:leader="none"/>
        </w:tabs>
        <w:spacing w:line="240" w:lineRule="auto" w:before="9" w:after="0"/>
        <w:ind w:left="895" w:right="0" w:hanging="203"/>
        <w:jc w:val="left"/>
        <w:rPr>
          <w:sz w:val="18"/>
        </w:rPr>
      </w:pPr>
      <w:r>
        <w:rPr>
          <w:spacing w:val="-4"/>
          <w:sz w:val="18"/>
        </w:rPr>
        <w:t>Turner</w:t>
      </w:r>
      <w:r>
        <w:rPr>
          <w:spacing w:val="-3"/>
          <w:sz w:val="18"/>
        </w:rPr>
        <w:t> </w:t>
      </w:r>
      <w:r>
        <w:rPr>
          <w:spacing w:val="-4"/>
          <w:sz w:val="18"/>
        </w:rPr>
        <w:t>Stevens</w:t>
      </w:r>
      <w:r>
        <w:rPr>
          <w:spacing w:val="-3"/>
          <w:sz w:val="18"/>
        </w:rPr>
        <w:t> </w:t>
      </w:r>
      <w:r>
        <w:rPr>
          <w:spacing w:val="-4"/>
          <w:sz w:val="18"/>
        </w:rPr>
        <w:t>(GT</w:t>
      </w:r>
      <w:r>
        <w:rPr>
          <w:spacing w:val="-2"/>
          <w:sz w:val="18"/>
        </w:rPr>
        <w:t> </w:t>
      </w:r>
      <w:r>
        <w:rPr>
          <w:spacing w:val="-4"/>
          <w:sz w:val="18"/>
        </w:rPr>
        <w:t>RA,</w:t>
      </w:r>
      <w:r>
        <w:rPr>
          <w:spacing w:val="-3"/>
          <w:sz w:val="18"/>
        </w:rPr>
        <w:t> </w:t>
      </w:r>
      <w:r>
        <w:rPr>
          <w:spacing w:val="-4"/>
          <w:sz w:val="18"/>
        </w:rPr>
        <w:t>2021;</w:t>
      </w:r>
      <w:r>
        <w:rPr>
          <w:spacing w:val="-2"/>
          <w:sz w:val="18"/>
        </w:rPr>
        <w:t> </w:t>
      </w:r>
      <w:r>
        <w:rPr>
          <w:spacing w:val="-4"/>
          <w:sz w:val="18"/>
        </w:rPr>
        <w:t>Ph.D.</w:t>
      </w:r>
      <w:r>
        <w:rPr>
          <w:spacing w:val="-3"/>
          <w:sz w:val="18"/>
        </w:rPr>
        <w:t> </w:t>
      </w:r>
      <w:r>
        <w:rPr>
          <w:spacing w:val="-4"/>
          <w:sz w:val="18"/>
        </w:rPr>
        <w:t>student,</w:t>
      </w:r>
      <w:r>
        <w:rPr>
          <w:spacing w:val="-3"/>
          <w:sz w:val="18"/>
        </w:rPr>
        <w:t> </w:t>
      </w:r>
      <w:r>
        <w:rPr>
          <w:spacing w:val="-4"/>
          <w:sz w:val="18"/>
        </w:rPr>
        <w:t>University</w:t>
      </w:r>
      <w:r>
        <w:rPr>
          <w:spacing w:val="-2"/>
          <w:sz w:val="18"/>
        </w:rPr>
        <w:t> </w:t>
      </w:r>
      <w:r>
        <w:rPr>
          <w:spacing w:val="-4"/>
          <w:sz w:val="18"/>
        </w:rPr>
        <w:t>of</w:t>
      </w:r>
      <w:r>
        <w:rPr>
          <w:spacing w:val="-3"/>
          <w:sz w:val="18"/>
        </w:rPr>
        <w:t> </w:t>
      </w:r>
      <w:r>
        <w:rPr>
          <w:spacing w:val="-4"/>
          <w:sz w:val="18"/>
        </w:rPr>
        <w:t>Virginia)</w:t>
      </w:r>
    </w:p>
    <w:p>
      <w:pPr>
        <w:pStyle w:val="ListParagraph"/>
        <w:numPr>
          <w:ilvl w:val="1"/>
          <w:numId w:val="1"/>
        </w:numPr>
        <w:tabs>
          <w:tab w:pos="895" w:val="left" w:leader="none"/>
        </w:tabs>
        <w:spacing w:line="240" w:lineRule="auto" w:before="8" w:after="0"/>
        <w:ind w:left="895" w:right="0" w:hanging="203"/>
        <w:jc w:val="left"/>
        <w:rPr>
          <w:sz w:val="18"/>
        </w:rPr>
      </w:pPr>
      <w:r>
        <w:rPr>
          <w:spacing w:val="-2"/>
          <w:sz w:val="18"/>
        </w:rPr>
        <w:t>Anton</w:t>
      </w:r>
      <w:r>
        <w:rPr>
          <w:spacing w:val="-10"/>
          <w:sz w:val="18"/>
        </w:rPr>
        <w:t> </w:t>
      </w:r>
      <w:r>
        <w:rPr>
          <w:spacing w:val="-2"/>
          <w:sz w:val="18"/>
        </w:rPr>
        <w:t>Gudiswitz</w:t>
      </w:r>
      <w:r>
        <w:rPr>
          <w:spacing w:val="-9"/>
          <w:sz w:val="18"/>
        </w:rPr>
        <w:t> </w:t>
      </w:r>
      <w:r>
        <w:rPr>
          <w:spacing w:val="-2"/>
          <w:sz w:val="18"/>
        </w:rPr>
        <w:t>(GT</w:t>
      </w:r>
      <w:r>
        <w:rPr>
          <w:spacing w:val="-9"/>
          <w:sz w:val="18"/>
        </w:rPr>
        <w:t> </w:t>
      </w:r>
      <w:r>
        <w:rPr>
          <w:spacing w:val="-2"/>
          <w:sz w:val="18"/>
        </w:rPr>
        <w:t>undergrad</w:t>
      </w:r>
      <w:r>
        <w:rPr>
          <w:spacing w:val="-9"/>
          <w:sz w:val="18"/>
        </w:rPr>
        <w:t> </w:t>
      </w:r>
      <w:r>
        <w:rPr>
          <w:spacing w:val="-2"/>
          <w:sz w:val="18"/>
        </w:rPr>
        <w:t>RA,</w:t>
      </w:r>
      <w:r>
        <w:rPr>
          <w:spacing w:val="-9"/>
          <w:sz w:val="18"/>
        </w:rPr>
        <w:t> </w:t>
      </w:r>
      <w:r>
        <w:rPr>
          <w:spacing w:val="-2"/>
          <w:sz w:val="18"/>
        </w:rPr>
        <w:t>2022;</w:t>
      </w:r>
      <w:r>
        <w:rPr>
          <w:spacing w:val="-9"/>
          <w:sz w:val="18"/>
        </w:rPr>
        <w:t> </w:t>
      </w:r>
      <w:r>
        <w:rPr>
          <w:spacing w:val="-2"/>
          <w:sz w:val="18"/>
        </w:rPr>
        <w:t>MARTA)</w:t>
      </w:r>
    </w:p>
    <w:p>
      <w:pPr>
        <w:pStyle w:val="ListParagraph"/>
        <w:numPr>
          <w:ilvl w:val="1"/>
          <w:numId w:val="1"/>
        </w:numPr>
        <w:tabs>
          <w:tab w:pos="895" w:val="left" w:leader="none"/>
        </w:tabs>
        <w:spacing w:line="240" w:lineRule="auto" w:before="8" w:after="0"/>
        <w:ind w:left="895" w:right="0" w:hanging="203"/>
        <w:jc w:val="left"/>
        <w:rPr>
          <w:sz w:val="18"/>
        </w:rPr>
      </w:pPr>
      <w:r>
        <w:rPr>
          <w:spacing w:val="-4"/>
          <w:sz w:val="18"/>
        </w:rPr>
        <w:t>Meredith Boswell (GT undergrad RA, 2023)</w:t>
      </w:r>
    </w:p>
    <w:p>
      <w:pPr>
        <w:pStyle w:val="ListParagraph"/>
        <w:numPr>
          <w:ilvl w:val="1"/>
          <w:numId w:val="1"/>
        </w:numPr>
        <w:tabs>
          <w:tab w:pos="895" w:val="left" w:leader="none"/>
        </w:tabs>
        <w:spacing w:line="240" w:lineRule="auto" w:before="9" w:after="0"/>
        <w:ind w:left="895" w:right="0" w:hanging="203"/>
        <w:jc w:val="left"/>
        <w:rPr>
          <w:sz w:val="18"/>
        </w:rPr>
      </w:pPr>
      <w:r>
        <w:rPr>
          <w:spacing w:val="-6"/>
          <w:sz w:val="18"/>
        </w:rPr>
        <w:t>Samuel</w:t>
      </w:r>
      <w:r>
        <w:rPr>
          <w:spacing w:val="-1"/>
          <w:sz w:val="18"/>
        </w:rPr>
        <w:t> </w:t>
      </w:r>
      <w:r>
        <w:rPr>
          <w:spacing w:val="-6"/>
          <w:sz w:val="18"/>
        </w:rPr>
        <w:t>Barnett</w:t>
      </w:r>
      <w:r>
        <w:rPr>
          <w:sz w:val="18"/>
        </w:rPr>
        <w:t> </w:t>
      </w:r>
      <w:r>
        <w:rPr>
          <w:spacing w:val="-6"/>
          <w:sz w:val="18"/>
        </w:rPr>
        <w:t>(GT</w:t>
      </w:r>
      <w:r>
        <w:rPr>
          <w:spacing w:val="-1"/>
          <w:sz w:val="18"/>
        </w:rPr>
        <w:t> </w:t>
      </w:r>
      <w:r>
        <w:rPr>
          <w:spacing w:val="-6"/>
          <w:sz w:val="18"/>
        </w:rPr>
        <w:t>undergrad</w:t>
      </w:r>
      <w:r>
        <w:rPr>
          <w:sz w:val="18"/>
        </w:rPr>
        <w:t> </w:t>
      </w:r>
      <w:r>
        <w:rPr>
          <w:spacing w:val="-6"/>
          <w:sz w:val="18"/>
        </w:rPr>
        <w:t>RA,</w:t>
      </w:r>
      <w:r>
        <w:rPr>
          <w:spacing w:val="-1"/>
          <w:sz w:val="18"/>
        </w:rPr>
        <w:t> </w:t>
      </w:r>
      <w:r>
        <w:rPr>
          <w:spacing w:val="-6"/>
          <w:sz w:val="18"/>
        </w:rPr>
        <w:t>2024)</w:t>
      </w:r>
    </w:p>
    <w:p>
      <w:pPr>
        <w:pStyle w:val="BodyText"/>
        <w:spacing w:before="155"/>
        <w:ind w:left="0"/>
      </w:pPr>
    </w:p>
    <w:p>
      <w:pPr>
        <w:pStyle w:val="Heading1"/>
      </w:pPr>
      <w:r>
        <w:rPr>
          <w:spacing w:val="-2"/>
        </w:rPr>
        <w:t>Previous</w:t>
      </w:r>
      <w:r>
        <w:rPr>
          <w:spacing w:val="-1"/>
        </w:rPr>
        <w:t> </w:t>
      </w:r>
      <w:r>
        <w:rPr>
          <w:spacing w:val="-2"/>
        </w:rPr>
        <w:t>employment</w:t>
      </w:r>
      <w:r>
        <w:rPr>
          <w:spacing w:val="-1"/>
        </w:rPr>
        <w:t> </w:t>
      </w:r>
      <w:r>
        <w:rPr>
          <w:spacing w:val="-2"/>
        </w:rPr>
        <w:t>and</w:t>
      </w:r>
      <w:r>
        <w:rPr/>
        <w:t> </w:t>
      </w:r>
      <w:r>
        <w:rPr>
          <w:spacing w:val="-2"/>
        </w:rPr>
        <w:t>aﬃliations</w:t>
      </w:r>
    </w:p>
    <w:p>
      <w:pPr>
        <w:pStyle w:val="BodyText"/>
        <w:spacing w:before="7"/>
        <w:ind w:left="0"/>
        <w:rPr>
          <w:sz w:val="21"/>
        </w:rPr>
      </w:pPr>
    </w:p>
    <w:p>
      <w:pPr>
        <w:pStyle w:val="ListParagraph"/>
        <w:numPr>
          <w:ilvl w:val="1"/>
          <w:numId w:val="1"/>
        </w:numPr>
        <w:tabs>
          <w:tab w:pos="895" w:val="left" w:leader="none"/>
        </w:tabs>
        <w:spacing w:line="240" w:lineRule="auto" w:before="0" w:after="0"/>
        <w:ind w:left="895" w:right="0" w:hanging="203"/>
        <w:jc w:val="left"/>
        <w:rPr>
          <w:sz w:val="18"/>
        </w:rPr>
      </w:pPr>
      <w:r>
        <w:rPr>
          <w:spacing w:val="-2"/>
          <w:sz w:val="18"/>
        </w:rPr>
        <w:t>2016–2020,</w:t>
      </w:r>
      <w:r>
        <w:rPr>
          <w:spacing w:val="-10"/>
          <w:sz w:val="18"/>
        </w:rPr>
        <w:t> </w:t>
      </w:r>
      <w:r>
        <w:rPr>
          <w:rFonts w:ascii="Arial" w:hAnsi="Arial"/>
          <w:b/>
          <w:spacing w:val="-2"/>
          <w:sz w:val="18"/>
        </w:rPr>
        <w:t>Research</w:t>
      </w:r>
      <w:r>
        <w:rPr>
          <w:rFonts w:ascii="Arial" w:hAnsi="Arial"/>
          <w:b/>
          <w:spacing w:val="-11"/>
          <w:sz w:val="18"/>
        </w:rPr>
        <w:t> </w:t>
      </w:r>
      <w:r>
        <w:rPr>
          <w:rFonts w:ascii="Arial" w:hAnsi="Arial"/>
          <w:b/>
          <w:spacing w:val="-2"/>
          <w:sz w:val="18"/>
        </w:rPr>
        <w:t>Network</w:t>
      </w:r>
      <w:r>
        <w:rPr>
          <w:rFonts w:ascii="Arial" w:hAnsi="Arial"/>
          <w:b/>
          <w:spacing w:val="-10"/>
          <w:sz w:val="18"/>
        </w:rPr>
        <w:t> </w:t>
      </w:r>
      <w:r>
        <w:rPr>
          <w:rFonts w:ascii="Arial" w:hAnsi="Arial"/>
          <w:b/>
          <w:spacing w:val="-2"/>
          <w:sz w:val="18"/>
        </w:rPr>
        <w:t>Expert</w:t>
      </w:r>
      <w:r>
        <w:rPr>
          <w:spacing w:val="-2"/>
          <w:sz w:val="18"/>
        </w:rPr>
        <w:t>,</w:t>
      </w:r>
      <w:r>
        <w:rPr>
          <w:spacing w:val="-10"/>
          <w:sz w:val="18"/>
        </w:rPr>
        <w:t> </w:t>
      </w:r>
      <w:r>
        <w:rPr>
          <w:spacing w:val="-2"/>
          <w:sz w:val="18"/>
        </w:rPr>
        <w:t>Public</w:t>
      </w:r>
      <w:r>
        <w:rPr>
          <w:spacing w:val="-9"/>
          <w:sz w:val="18"/>
        </w:rPr>
        <w:t> </w:t>
      </w:r>
      <w:r>
        <w:rPr>
          <w:spacing w:val="-2"/>
          <w:sz w:val="18"/>
        </w:rPr>
        <w:t>Policy</w:t>
      </w:r>
      <w:r>
        <w:rPr>
          <w:spacing w:val="-7"/>
          <w:sz w:val="18"/>
        </w:rPr>
        <w:t> </w:t>
      </w:r>
      <w:r>
        <w:rPr>
          <w:spacing w:val="-2"/>
          <w:sz w:val="18"/>
        </w:rPr>
        <w:t>Institute</w:t>
      </w:r>
      <w:r>
        <w:rPr>
          <w:spacing w:val="-8"/>
          <w:sz w:val="18"/>
        </w:rPr>
        <w:t> </w:t>
      </w:r>
      <w:r>
        <w:rPr>
          <w:spacing w:val="-2"/>
          <w:sz w:val="18"/>
        </w:rPr>
        <w:t>of</w:t>
      </w:r>
      <w:r>
        <w:rPr>
          <w:spacing w:val="-7"/>
          <w:sz w:val="18"/>
        </w:rPr>
        <w:t> </w:t>
      </w:r>
      <w:r>
        <w:rPr>
          <w:spacing w:val="-2"/>
          <w:sz w:val="18"/>
        </w:rPr>
        <w:t>California’s</w:t>
      </w:r>
      <w:r>
        <w:rPr>
          <w:spacing w:val="-7"/>
          <w:sz w:val="18"/>
        </w:rPr>
        <w:t> </w:t>
      </w:r>
      <w:r>
        <w:rPr>
          <w:spacing w:val="-2"/>
          <w:sz w:val="18"/>
        </w:rPr>
        <w:t>Water</w:t>
      </w:r>
      <w:r>
        <w:rPr>
          <w:spacing w:val="-8"/>
          <w:sz w:val="18"/>
        </w:rPr>
        <w:t> </w:t>
      </w:r>
      <w:r>
        <w:rPr>
          <w:spacing w:val="-2"/>
          <w:sz w:val="18"/>
        </w:rPr>
        <w:t>Policy</w:t>
      </w:r>
      <w:r>
        <w:rPr>
          <w:spacing w:val="-7"/>
          <w:sz w:val="18"/>
        </w:rPr>
        <w:t> </w:t>
      </w:r>
      <w:r>
        <w:rPr>
          <w:spacing w:val="-2"/>
          <w:sz w:val="18"/>
        </w:rPr>
        <w:t>Center</w:t>
      </w:r>
    </w:p>
    <w:p>
      <w:pPr>
        <w:pStyle w:val="ListParagraph"/>
        <w:numPr>
          <w:ilvl w:val="1"/>
          <w:numId w:val="1"/>
        </w:numPr>
        <w:tabs>
          <w:tab w:pos="895" w:val="left" w:leader="none"/>
        </w:tabs>
        <w:spacing w:line="240" w:lineRule="auto" w:before="6" w:after="0"/>
        <w:ind w:left="895" w:right="0" w:hanging="203"/>
        <w:jc w:val="left"/>
        <w:rPr>
          <w:sz w:val="18"/>
        </w:rPr>
      </w:pPr>
      <w:r>
        <w:rPr>
          <w:spacing w:val="-4"/>
          <w:sz w:val="18"/>
        </w:rPr>
        <w:t>2017,</w:t>
      </w:r>
      <w:r>
        <w:rPr>
          <w:spacing w:val="-8"/>
          <w:sz w:val="18"/>
        </w:rPr>
        <w:t> </w:t>
      </w:r>
      <w:r>
        <w:rPr>
          <w:rFonts w:ascii="Arial" w:hAnsi="Arial"/>
          <w:b/>
          <w:spacing w:val="-4"/>
          <w:sz w:val="18"/>
        </w:rPr>
        <w:t>Adjunct</w:t>
      </w:r>
      <w:r>
        <w:rPr>
          <w:rFonts w:ascii="Arial" w:hAnsi="Arial"/>
          <w:b/>
          <w:spacing w:val="-9"/>
          <w:sz w:val="18"/>
        </w:rPr>
        <w:t> </w:t>
      </w:r>
      <w:r>
        <w:rPr>
          <w:rFonts w:ascii="Arial" w:hAnsi="Arial"/>
          <w:b/>
          <w:spacing w:val="-4"/>
          <w:sz w:val="18"/>
        </w:rPr>
        <w:t>Faculty,</w:t>
      </w:r>
      <w:r>
        <w:rPr>
          <w:rFonts w:ascii="Arial" w:hAnsi="Arial"/>
          <w:b/>
          <w:spacing w:val="-7"/>
          <w:sz w:val="18"/>
        </w:rPr>
        <w:t> </w:t>
      </w:r>
      <w:r>
        <w:rPr>
          <w:spacing w:val="-4"/>
          <w:sz w:val="18"/>
        </w:rPr>
        <w:t>Georgetown</w:t>
      </w:r>
      <w:r>
        <w:rPr>
          <w:spacing w:val="-5"/>
          <w:sz w:val="18"/>
        </w:rPr>
        <w:t> </w:t>
      </w:r>
      <w:r>
        <w:rPr>
          <w:spacing w:val="-4"/>
          <w:sz w:val="18"/>
        </w:rPr>
        <w:t>University,</w:t>
      </w:r>
      <w:r>
        <w:rPr>
          <w:spacing w:val="-5"/>
          <w:sz w:val="18"/>
        </w:rPr>
        <w:t> </w:t>
      </w:r>
      <w:r>
        <w:rPr>
          <w:spacing w:val="-4"/>
          <w:sz w:val="18"/>
        </w:rPr>
        <w:t>Edmund</w:t>
      </w:r>
      <w:r>
        <w:rPr>
          <w:spacing w:val="-5"/>
          <w:sz w:val="18"/>
        </w:rPr>
        <w:t> </w:t>
      </w:r>
      <w:r>
        <w:rPr>
          <w:spacing w:val="-4"/>
          <w:sz w:val="18"/>
        </w:rPr>
        <w:t>A.</w:t>
      </w:r>
      <w:r>
        <w:rPr>
          <w:spacing w:val="-5"/>
          <w:sz w:val="18"/>
        </w:rPr>
        <w:t> </w:t>
      </w:r>
      <w:r>
        <w:rPr>
          <w:spacing w:val="-4"/>
          <w:sz w:val="18"/>
        </w:rPr>
        <w:t>Walsh</w:t>
      </w:r>
      <w:r>
        <w:rPr>
          <w:spacing w:val="-5"/>
          <w:sz w:val="18"/>
        </w:rPr>
        <w:t> </w:t>
      </w:r>
      <w:r>
        <w:rPr>
          <w:spacing w:val="-4"/>
          <w:sz w:val="18"/>
        </w:rPr>
        <w:t>School</w:t>
      </w:r>
      <w:r>
        <w:rPr>
          <w:spacing w:val="-5"/>
          <w:sz w:val="18"/>
        </w:rPr>
        <w:t> </w:t>
      </w:r>
      <w:r>
        <w:rPr>
          <w:spacing w:val="-4"/>
          <w:sz w:val="18"/>
        </w:rPr>
        <w:t>of</w:t>
      </w:r>
      <w:r>
        <w:rPr>
          <w:spacing w:val="-5"/>
          <w:sz w:val="18"/>
        </w:rPr>
        <w:t> </w:t>
      </w:r>
      <w:r>
        <w:rPr>
          <w:spacing w:val="-4"/>
          <w:sz w:val="18"/>
        </w:rPr>
        <w:t>Foreign</w:t>
      </w:r>
      <w:r>
        <w:rPr>
          <w:spacing w:val="-5"/>
          <w:sz w:val="18"/>
        </w:rPr>
        <w:t> </w:t>
      </w:r>
      <w:r>
        <w:rPr>
          <w:spacing w:val="-4"/>
          <w:sz w:val="18"/>
        </w:rPr>
        <w:t>Service</w:t>
      </w:r>
    </w:p>
    <w:p>
      <w:pPr>
        <w:pStyle w:val="ListParagraph"/>
        <w:numPr>
          <w:ilvl w:val="1"/>
          <w:numId w:val="1"/>
        </w:numPr>
        <w:tabs>
          <w:tab w:pos="896" w:val="left" w:leader="none"/>
        </w:tabs>
        <w:spacing w:line="228" w:lineRule="auto" w:before="13" w:after="0"/>
        <w:ind w:left="896" w:right="357" w:hanging="204"/>
        <w:jc w:val="left"/>
        <w:rPr>
          <w:rFonts w:ascii="Arial" w:hAnsi="Arial"/>
          <w:i/>
          <w:sz w:val="18"/>
        </w:rPr>
      </w:pPr>
      <w:r>
        <w:rPr>
          <w:w w:val="90"/>
          <w:sz w:val="18"/>
        </w:rPr>
        <w:t>2015–2017, </w:t>
      </w:r>
      <w:r>
        <w:rPr>
          <w:rFonts w:ascii="Arial" w:hAnsi="Arial"/>
          <w:b/>
          <w:w w:val="90"/>
          <w:sz w:val="18"/>
        </w:rPr>
        <w:t>Technical Consultant, </w:t>
      </w:r>
      <w:r>
        <w:rPr>
          <w:w w:val="90"/>
          <w:sz w:val="18"/>
        </w:rPr>
        <w:t>National Academies of Sciences, </w:t>
      </w:r>
      <w:r>
        <w:rPr>
          <w:rFonts w:ascii="Arial" w:hAnsi="Arial"/>
          <w:i/>
          <w:w w:val="90"/>
          <w:sz w:val="18"/>
        </w:rPr>
        <w:t>Assessing Approaches to Updating the Social </w:t>
      </w:r>
      <w:r>
        <w:rPr>
          <w:rFonts w:ascii="Arial" w:hAnsi="Arial"/>
          <w:i/>
          <w:sz w:val="18"/>
        </w:rPr>
        <w:t>Cost of Carbon</w:t>
      </w:r>
    </w:p>
    <w:p>
      <w:pPr>
        <w:pStyle w:val="BodyText"/>
        <w:spacing w:before="154"/>
        <w:ind w:left="0"/>
        <w:rPr>
          <w:rFonts w:ascii="Arial"/>
          <w:i/>
        </w:rPr>
      </w:pPr>
    </w:p>
    <w:p>
      <w:pPr>
        <w:pStyle w:val="Heading1"/>
      </w:pPr>
      <w:r>
        <w:rPr>
          <w:spacing w:val="-2"/>
        </w:rPr>
        <w:t>Contact</w:t>
      </w:r>
    </w:p>
    <w:p>
      <w:pPr>
        <w:pStyle w:val="BodyText"/>
        <w:spacing w:before="16"/>
        <w:ind w:left="0"/>
        <w:rPr>
          <w:sz w:val="21"/>
        </w:rPr>
      </w:pPr>
    </w:p>
    <w:p>
      <w:pPr>
        <w:pStyle w:val="ListParagraph"/>
        <w:numPr>
          <w:ilvl w:val="1"/>
          <w:numId w:val="1"/>
        </w:numPr>
        <w:tabs>
          <w:tab w:pos="1188" w:val="left" w:leader="none"/>
        </w:tabs>
        <w:spacing w:line="240" w:lineRule="auto" w:before="0" w:after="0"/>
        <w:ind w:left="1188" w:right="0" w:hanging="496"/>
        <w:jc w:val="left"/>
        <w:rPr>
          <w:sz w:val="18"/>
        </w:rPr>
      </w:pPr>
      <w:r>
        <w:rPr>
          <w:sz w:val="18"/>
        </w:rPr>
        <mc:AlternateContent>
          <mc:Choice Requires="wps">
            <w:drawing>
              <wp:anchor distT="0" distB="0" distL="0" distR="0" allowOverlap="1" layoutInCell="1" locked="0" behindDoc="1" simplePos="0" relativeHeight="487399424">
                <wp:simplePos x="0" y="0"/>
                <wp:positionH relativeFrom="page">
                  <wp:posOffset>1483815</wp:posOffset>
                </wp:positionH>
                <wp:positionV relativeFrom="paragraph">
                  <wp:posOffset>16888</wp:posOffset>
                </wp:positionV>
                <wp:extent cx="123825" cy="35877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23825" cy="358775"/>
                          <a:chExt cx="123825" cy="358775"/>
                        </a:xfrm>
                      </wpg:grpSpPr>
                      <pic:pic>
                        <pic:nvPicPr>
                          <pic:cNvPr id="9" name="Image 9"/>
                          <pic:cNvPicPr/>
                        </pic:nvPicPr>
                        <pic:blipFill>
                          <a:blip r:embed="rId39" cstate="print"/>
                          <a:stretch>
                            <a:fillRect/>
                          </a:stretch>
                        </pic:blipFill>
                        <pic:spPr>
                          <a:xfrm>
                            <a:off x="0" y="0"/>
                            <a:ext cx="98425" cy="98425"/>
                          </a:xfrm>
                          <a:prstGeom prst="rect">
                            <a:avLst/>
                          </a:prstGeom>
                        </pic:spPr>
                      </pic:pic>
                      <pic:pic>
                        <pic:nvPicPr>
                          <pic:cNvPr id="10" name="Image 10"/>
                          <pic:cNvPicPr/>
                        </pic:nvPicPr>
                        <pic:blipFill>
                          <a:blip r:embed="rId40" cstate="print"/>
                          <a:stretch>
                            <a:fillRect/>
                          </a:stretch>
                        </pic:blipFill>
                        <pic:spPr>
                          <a:xfrm>
                            <a:off x="0" y="134746"/>
                            <a:ext cx="98425" cy="98425"/>
                          </a:xfrm>
                          <a:prstGeom prst="rect">
                            <a:avLst/>
                          </a:prstGeom>
                        </pic:spPr>
                      </pic:pic>
                      <pic:pic>
                        <pic:nvPicPr>
                          <pic:cNvPr id="11" name="Image 11"/>
                          <pic:cNvPicPr/>
                        </pic:nvPicPr>
                        <pic:blipFill>
                          <a:blip r:embed="rId41" cstate="print"/>
                          <a:stretch>
                            <a:fillRect/>
                          </a:stretch>
                        </pic:blipFill>
                        <pic:spPr>
                          <a:xfrm>
                            <a:off x="0" y="266318"/>
                            <a:ext cx="123825" cy="92075"/>
                          </a:xfrm>
                          <a:prstGeom prst="rect">
                            <a:avLst/>
                          </a:prstGeom>
                        </pic:spPr>
                      </pic:pic>
                    </wpg:wgp>
                  </a:graphicData>
                </a:graphic>
              </wp:anchor>
            </w:drawing>
          </mc:Choice>
          <mc:Fallback>
            <w:pict>
              <v:group style="position:absolute;margin-left:116.835831pt;margin-top:1.329795pt;width:9.75pt;height:28.25pt;mso-position-horizontal-relative:page;mso-position-vertical-relative:paragraph;z-index:-15917056" id="docshapegroup8" coordorigin="2337,27" coordsize="195,565">
                <v:shape style="position:absolute;left:2336;top:26;width:155;height:155" type="#_x0000_t75" id="docshape9" stroked="false">
                  <v:imagedata r:id="rId39" o:title=""/>
                </v:shape>
                <v:shape style="position:absolute;left:2336;top:238;width:155;height:155" type="#_x0000_t75" id="docshape10" stroked="false">
                  <v:imagedata r:id="rId40" o:title=""/>
                </v:shape>
                <v:shape style="position:absolute;left:2336;top:446;width:195;height:145" type="#_x0000_t75" id="docshape11" stroked="false">
                  <v:imagedata r:id="rId41" o:title=""/>
                </v:shape>
                <w10:wrap type="none"/>
              </v:group>
            </w:pict>
          </mc:Fallback>
        </mc:AlternateContent>
      </w:r>
      <w:hyperlink r:id="rId42">
        <w:r>
          <w:rPr>
            <w:color w:val="0000FF"/>
            <w:spacing w:val="-4"/>
            <w:sz w:val="18"/>
          </w:rPr>
          <w:t>[google</w:t>
        </w:r>
        <w:r>
          <w:rPr>
            <w:color w:val="0000FF"/>
            <w:sz w:val="18"/>
          </w:rPr>
          <w:t> </w:t>
        </w:r>
        <w:r>
          <w:rPr>
            <w:color w:val="0000FF"/>
            <w:spacing w:val="-2"/>
            <w:sz w:val="18"/>
          </w:rPr>
          <w:t>scholar]</w:t>
        </w:r>
      </w:hyperlink>
    </w:p>
    <w:p>
      <w:pPr>
        <w:pStyle w:val="ListParagraph"/>
        <w:numPr>
          <w:ilvl w:val="1"/>
          <w:numId w:val="1"/>
        </w:numPr>
        <w:tabs>
          <w:tab w:pos="1188" w:val="left" w:leader="none"/>
        </w:tabs>
        <w:spacing w:line="240" w:lineRule="auto" w:before="9" w:after="0"/>
        <w:ind w:left="1188" w:right="0" w:hanging="496"/>
        <w:jc w:val="left"/>
        <w:rPr>
          <w:sz w:val="18"/>
        </w:rPr>
      </w:pPr>
      <w:hyperlink r:id="rId43">
        <w:r>
          <w:rPr>
            <w:color w:val="0000FF"/>
            <w:spacing w:val="-2"/>
            <w:sz w:val="18"/>
          </w:rPr>
          <w:t>[github.com/cjwichman]</w:t>
        </w:r>
      </w:hyperlink>
    </w:p>
    <w:p>
      <w:pPr>
        <w:pStyle w:val="ListParagraph"/>
        <w:numPr>
          <w:ilvl w:val="1"/>
          <w:numId w:val="1"/>
        </w:numPr>
        <w:tabs>
          <w:tab w:pos="1226" w:val="left" w:leader="none"/>
        </w:tabs>
        <w:spacing w:line="240" w:lineRule="auto" w:before="8" w:after="0"/>
        <w:ind w:left="1226" w:right="0" w:hanging="534"/>
        <w:jc w:val="left"/>
        <w:rPr>
          <w:sz w:val="18"/>
        </w:rPr>
      </w:pPr>
      <w:hyperlink r:id="rId44">
        <w:r>
          <w:rPr>
            <w:color w:val="0000FF"/>
            <w:spacing w:val="-2"/>
            <w:sz w:val="18"/>
          </w:rPr>
          <w:t>[cjwich.bsky.social]</w:t>
        </w:r>
      </w:hyperlink>
    </w:p>
    <w:p>
      <w:pPr>
        <w:pStyle w:val="BodyText"/>
        <w:spacing w:before="0"/>
        <w:ind w:left="0"/>
      </w:pPr>
    </w:p>
    <w:p>
      <w:pPr>
        <w:pStyle w:val="BodyText"/>
        <w:spacing w:before="0"/>
        <w:ind w:left="0"/>
      </w:pPr>
    </w:p>
    <w:p>
      <w:pPr>
        <w:pStyle w:val="BodyText"/>
        <w:spacing w:before="88"/>
        <w:ind w:left="0"/>
      </w:pPr>
    </w:p>
    <w:p>
      <w:pPr>
        <w:pStyle w:val="BodyText"/>
        <w:spacing w:before="0"/>
        <w:ind w:left="0" w:right="358"/>
        <w:jc w:val="center"/>
      </w:pPr>
      <w:r>
        <w:rPr>
          <w:color w:val="7F7F7F"/>
          <w:spacing w:val="-2"/>
        </w:rPr>
        <w:t>—</w:t>
      </w:r>
      <w:r>
        <w:rPr>
          <w:color w:val="7F7F7F"/>
          <w:spacing w:val="-4"/>
        </w:rPr>
        <w:t> </w:t>
      </w:r>
      <w:r>
        <w:rPr>
          <w:color w:val="7F7F7F"/>
          <w:spacing w:val="-2"/>
        </w:rPr>
        <w:t>Last</w:t>
      </w:r>
      <w:r>
        <w:rPr>
          <w:color w:val="7F7F7F"/>
          <w:spacing w:val="-4"/>
        </w:rPr>
        <w:t> </w:t>
      </w:r>
      <w:r>
        <w:rPr>
          <w:color w:val="7F7F7F"/>
          <w:spacing w:val="-2"/>
        </w:rPr>
        <w:t>updated:</w:t>
      </w:r>
      <w:r>
        <w:rPr>
          <w:color w:val="7F7F7F"/>
          <w:spacing w:val="4"/>
        </w:rPr>
        <w:t> </w:t>
      </w:r>
      <w:r>
        <w:rPr>
          <w:color w:val="7F7F7F"/>
          <w:spacing w:val="-2"/>
        </w:rPr>
        <w:t>September</w:t>
      </w:r>
      <w:r>
        <w:rPr>
          <w:color w:val="7F7F7F"/>
          <w:spacing w:val="-4"/>
        </w:rPr>
        <w:t> </w:t>
      </w:r>
      <w:r>
        <w:rPr>
          <w:color w:val="7F7F7F"/>
          <w:spacing w:val="-2"/>
        </w:rPr>
        <w:t>24,</w:t>
      </w:r>
      <w:r>
        <w:rPr>
          <w:color w:val="7F7F7F"/>
          <w:spacing w:val="-4"/>
        </w:rPr>
        <w:t> </w:t>
      </w:r>
      <w:r>
        <w:rPr>
          <w:color w:val="7F7F7F"/>
          <w:spacing w:val="-2"/>
        </w:rPr>
        <w:t>2025—</w:t>
      </w:r>
    </w:p>
    <w:sectPr>
      <w:pgSz w:w="12240" w:h="15840"/>
      <w:pgMar w:header="745" w:footer="0" w:top="124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Arial">
    <w:altName w:val="Arial"/>
    <w:charset w:val="1"/>
    <w:family w:val="swiss"/>
    <w:pitch w:val="variable"/>
  </w:font>
  <w:font w:name="Microsoft Sans Serif">
    <w:altName w:val="Microsoft Sans Serif"/>
    <w:charset w:val="1"/>
    <w:family w:val="swiss"/>
    <w:pitch w:val="variable"/>
  </w:font>
  <w:font w:name="Microsoft JhengHei">
    <w:altName w:val="Microsoft JhengHei"/>
    <w:charset w:val="1"/>
    <w:family w:val="swiss"/>
    <w:pitch w:val="variable"/>
  </w:font>
  <w:font w:name="Palatino Linotype">
    <w:altName w:val="Palatino Linotype"/>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398400">
              <wp:simplePos x="0" y="0"/>
              <wp:positionH relativeFrom="page">
                <wp:posOffset>901700</wp:posOffset>
              </wp:positionH>
              <wp:positionV relativeFrom="page">
                <wp:posOffset>460177</wp:posOffset>
              </wp:positionV>
              <wp:extent cx="943610" cy="18351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943610" cy="183515"/>
                      </a:xfrm>
                      <a:prstGeom prst="rect">
                        <a:avLst/>
                      </a:prstGeom>
                    </wps:spPr>
                    <wps:txbx>
                      <w:txbxContent>
                        <w:p>
                          <w:pPr>
                            <w:spacing w:before="48"/>
                            <w:ind w:left="20" w:right="0" w:firstLine="0"/>
                            <w:jc w:val="left"/>
                            <w:rPr>
                              <w:rFonts w:ascii="Arial"/>
                              <w:b/>
                              <w:sz w:val="18"/>
                            </w:rPr>
                          </w:pPr>
                          <w:r>
                            <w:rPr>
                              <w:rFonts w:ascii="Arial"/>
                              <w:b/>
                              <w:w w:val="85"/>
                              <w:sz w:val="18"/>
                            </w:rPr>
                            <w:t>Casey</w:t>
                          </w:r>
                          <w:r>
                            <w:rPr>
                              <w:rFonts w:ascii="Arial"/>
                              <w:b/>
                              <w:spacing w:val="-1"/>
                              <w:sz w:val="18"/>
                            </w:rPr>
                            <w:t> </w:t>
                          </w:r>
                          <w:r>
                            <w:rPr>
                              <w:rFonts w:ascii="Arial"/>
                              <w:b/>
                              <w:w w:val="85"/>
                              <w:sz w:val="18"/>
                            </w:rPr>
                            <w:t>J.</w:t>
                          </w:r>
                          <w:r>
                            <w:rPr>
                              <w:rFonts w:ascii="Arial"/>
                              <w:b/>
                              <w:sz w:val="18"/>
                            </w:rPr>
                            <w:t> </w:t>
                          </w:r>
                          <w:r>
                            <w:rPr>
                              <w:rFonts w:ascii="Arial"/>
                              <w:b/>
                              <w:spacing w:val="-2"/>
                              <w:w w:val="85"/>
                              <w:sz w:val="18"/>
                            </w:rPr>
                            <w:t>Wichman</w:t>
                          </w:r>
                        </w:p>
                      </w:txbxContent>
                    </wps:txbx>
                    <wps:bodyPr wrap="square" lIns="0" tIns="0" rIns="0" bIns="0" rtlCol="0">
                      <a:noAutofit/>
                    </wps:bodyPr>
                  </wps:wsp>
                </a:graphicData>
              </a:graphic>
            </wp:anchor>
          </w:drawing>
        </mc:Choice>
        <mc:Fallback>
          <w:pict>
            <v:shape style="position:absolute;margin-left:71pt;margin-top:36.234444pt;width:74.3pt;height:14.45pt;mso-position-horizontal-relative:page;mso-position-vertical-relative:page;z-index:-15918080" type="#_x0000_t202" id="docshape6" filled="false" stroked="false">
              <v:textbox inset="0,0,0,0">
                <w:txbxContent>
                  <w:p>
                    <w:pPr>
                      <w:spacing w:before="48"/>
                      <w:ind w:left="20" w:right="0" w:firstLine="0"/>
                      <w:jc w:val="left"/>
                      <w:rPr>
                        <w:rFonts w:ascii="Arial"/>
                        <w:b/>
                        <w:sz w:val="18"/>
                      </w:rPr>
                    </w:pPr>
                    <w:r>
                      <w:rPr>
                        <w:rFonts w:ascii="Arial"/>
                        <w:b/>
                        <w:w w:val="85"/>
                        <w:sz w:val="18"/>
                      </w:rPr>
                      <w:t>Casey</w:t>
                    </w:r>
                    <w:r>
                      <w:rPr>
                        <w:rFonts w:ascii="Arial"/>
                        <w:b/>
                        <w:spacing w:val="-1"/>
                        <w:sz w:val="18"/>
                      </w:rPr>
                      <w:t> </w:t>
                    </w:r>
                    <w:r>
                      <w:rPr>
                        <w:rFonts w:ascii="Arial"/>
                        <w:b/>
                        <w:w w:val="85"/>
                        <w:sz w:val="18"/>
                      </w:rPr>
                      <w:t>J.</w:t>
                    </w:r>
                    <w:r>
                      <w:rPr>
                        <w:rFonts w:ascii="Arial"/>
                        <w:b/>
                        <w:sz w:val="18"/>
                      </w:rPr>
                      <w:t> </w:t>
                    </w:r>
                    <w:r>
                      <w:rPr>
                        <w:rFonts w:ascii="Arial"/>
                        <w:b/>
                        <w:spacing w:val="-2"/>
                        <w:w w:val="85"/>
                        <w:sz w:val="18"/>
                      </w:rPr>
                      <w:t>Wichman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98912">
              <wp:simplePos x="0" y="0"/>
              <wp:positionH relativeFrom="page">
                <wp:posOffset>6753859</wp:posOffset>
              </wp:positionH>
              <wp:positionV relativeFrom="page">
                <wp:posOffset>462568</wp:posOffset>
              </wp:positionV>
              <wp:extent cx="155575" cy="1790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55575" cy="179070"/>
                      </a:xfrm>
                      <a:prstGeom prst="rect">
                        <a:avLst/>
                      </a:prstGeom>
                    </wps:spPr>
                    <wps:txbx>
                      <w:txbxContent>
                        <w:p>
                          <w:pPr>
                            <w:pStyle w:val="BodyText"/>
                            <w:spacing w:line="282" w:lineRule="exact" w:before="0"/>
                            <w:ind w:left="60"/>
                            <w:rPr>
                              <w:rFonts w:ascii="Microsoft JhengHei"/>
                            </w:rPr>
                          </w:pPr>
                          <w:r>
                            <w:rPr>
                              <w:rFonts w:ascii="Microsoft JhengHei"/>
                              <w:spacing w:val="-10"/>
                            </w:rPr>
                            <w:fldChar w:fldCharType="begin"/>
                          </w:r>
                          <w:r>
                            <w:rPr>
                              <w:rFonts w:ascii="Microsoft JhengHei"/>
                              <w:spacing w:val="-10"/>
                            </w:rPr>
                            <w:instrText> PAGE </w:instrText>
                          </w:r>
                          <w:r>
                            <w:rPr>
                              <w:rFonts w:ascii="Microsoft JhengHei"/>
                              <w:spacing w:val="-10"/>
                            </w:rPr>
                            <w:fldChar w:fldCharType="separate"/>
                          </w:r>
                          <w:r>
                            <w:rPr>
                              <w:rFonts w:ascii="Microsoft JhengHei"/>
                              <w:spacing w:val="-10"/>
                            </w:rPr>
                            <w:t>2</w:t>
                          </w:r>
                          <w:r>
                            <w:rPr>
                              <w:rFonts w:ascii="Microsoft JhengHei"/>
                              <w:spacing w:val="-10"/>
                            </w:rPr>
                            <w:fldChar w:fldCharType="end"/>
                          </w:r>
                        </w:p>
                      </w:txbxContent>
                    </wps:txbx>
                    <wps:bodyPr wrap="square" lIns="0" tIns="0" rIns="0" bIns="0" rtlCol="0">
                      <a:noAutofit/>
                    </wps:bodyPr>
                  </wps:wsp>
                </a:graphicData>
              </a:graphic>
            </wp:anchor>
          </w:drawing>
        </mc:Choice>
        <mc:Fallback>
          <w:pict>
            <v:shape style="position:absolute;margin-left:531.799988pt;margin-top:36.422737pt;width:12.25pt;height:14.1pt;mso-position-horizontal-relative:page;mso-position-vertical-relative:page;z-index:-15917568" type="#_x0000_t202" id="docshape7" filled="false" stroked="false">
              <v:textbox inset="0,0,0,0">
                <w:txbxContent>
                  <w:p>
                    <w:pPr>
                      <w:pStyle w:val="BodyText"/>
                      <w:spacing w:line="282" w:lineRule="exact" w:before="0"/>
                      <w:ind w:left="60"/>
                      <w:rPr>
                        <w:rFonts w:ascii="Microsoft JhengHei"/>
                      </w:rPr>
                    </w:pPr>
                    <w:r>
                      <w:rPr>
                        <w:rFonts w:ascii="Microsoft JhengHei"/>
                        <w:spacing w:val="-10"/>
                      </w:rPr>
                      <w:fldChar w:fldCharType="begin"/>
                    </w:r>
                    <w:r>
                      <w:rPr>
                        <w:rFonts w:ascii="Microsoft JhengHei"/>
                        <w:spacing w:val="-10"/>
                      </w:rPr>
                      <w:instrText> PAGE </w:instrText>
                    </w:r>
                    <w:r>
                      <w:rPr>
                        <w:rFonts w:ascii="Microsoft JhengHei"/>
                        <w:spacing w:val="-10"/>
                      </w:rPr>
                      <w:fldChar w:fldCharType="separate"/>
                    </w:r>
                    <w:r>
                      <w:rPr>
                        <w:rFonts w:ascii="Microsoft JhengHei"/>
                        <w:spacing w:val="-10"/>
                      </w:rPr>
                      <w:t>2</w:t>
                    </w:r>
                    <w:r>
                      <w:rPr>
                        <w:rFonts w:ascii="Microsoft JhengHei"/>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203" w:hanging="204"/>
      </w:pPr>
      <w:rPr>
        <w:rFonts w:hint="default" w:ascii="Microsoft Sans Serif" w:hAnsi="Microsoft Sans Serif" w:eastAsia="Microsoft Sans Serif" w:cs="Microsoft Sans Serif"/>
        <w:b w:val="0"/>
        <w:bCs w:val="0"/>
        <w:i w:val="0"/>
        <w:iCs w:val="0"/>
        <w:spacing w:val="0"/>
        <w:w w:val="197"/>
        <w:sz w:val="18"/>
        <w:szCs w:val="18"/>
        <w:lang w:val="en-US" w:eastAsia="en-US" w:bidi="ar-SA"/>
      </w:rPr>
    </w:lvl>
    <w:lvl w:ilvl="1">
      <w:start w:val="0"/>
      <w:numFmt w:val="bullet"/>
      <w:lvlText w:val="–"/>
      <w:lvlJc w:val="left"/>
      <w:pPr>
        <w:ind w:left="896" w:hanging="204"/>
      </w:pPr>
      <w:rPr>
        <w:rFonts w:hint="default" w:ascii="Microsoft Sans Serif" w:hAnsi="Microsoft Sans Serif" w:eastAsia="Microsoft Sans Serif" w:cs="Microsoft Sans Serif"/>
        <w:b w:val="0"/>
        <w:bCs w:val="0"/>
        <w:i w:val="0"/>
        <w:iCs w:val="0"/>
        <w:spacing w:val="0"/>
        <w:w w:val="197"/>
        <w:sz w:val="18"/>
        <w:szCs w:val="18"/>
        <w:lang w:val="en-US" w:eastAsia="en-US" w:bidi="ar-SA"/>
      </w:rPr>
    </w:lvl>
    <w:lvl w:ilvl="2">
      <w:start w:val="0"/>
      <w:numFmt w:val="bullet"/>
      <w:lvlText w:val="•"/>
      <w:lvlJc w:val="left"/>
      <w:pPr>
        <w:ind w:left="1803" w:hanging="204"/>
      </w:pPr>
      <w:rPr>
        <w:rFonts w:hint="default"/>
        <w:lang w:val="en-US" w:eastAsia="en-US" w:bidi="ar-SA"/>
      </w:rPr>
    </w:lvl>
    <w:lvl w:ilvl="3">
      <w:start w:val="0"/>
      <w:numFmt w:val="bullet"/>
      <w:lvlText w:val="•"/>
      <w:lvlJc w:val="left"/>
      <w:pPr>
        <w:ind w:left="2706" w:hanging="204"/>
      </w:pPr>
      <w:rPr>
        <w:rFonts w:hint="default"/>
        <w:lang w:val="en-US" w:eastAsia="en-US" w:bidi="ar-SA"/>
      </w:rPr>
    </w:lvl>
    <w:lvl w:ilvl="4">
      <w:start w:val="0"/>
      <w:numFmt w:val="bullet"/>
      <w:lvlText w:val="•"/>
      <w:lvlJc w:val="left"/>
      <w:pPr>
        <w:ind w:left="3609" w:hanging="204"/>
      </w:pPr>
      <w:rPr>
        <w:rFonts w:hint="default"/>
        <w:lang w:val="en-US" w:eastAsia="en-US" w:bidi="ar-SA"/>
      </w:rPr>
    </w:lvl>
    <w:lvl w:ilvl="5">
      <w:start w:val="0"/>
      <w:numFmt w:val="bullet"/>
      <w:lvlText w:val="•"/>
      <w:lvlJc w:val="left"/>
      <w:pPr>
        <w:ind w:left="4512" w:hanging="204"/>
      </w:pPr>
      <w:rPr>
        <w:rFonts w:hint="default"/>
        <w:lang w:val="en-US" w:eastAsia="en-US" w:bidi="ar-SA"/>
      </w:rPr>
    </w:lvl>
    <w:lvl w:ilvl="6">
      <w:start w:val="0"/>
      <w:numFmt w:val="bullet"/>
      <w:lvlText w:val="•"/>
      <w:lvlJc w:val="left"/>
      <w:pPr>
        <w:ind w:left="5415" w:hanging="204"/>
      </w:pPr>
      <w:rPr>
        <w:rFonts w:hint="default"/>
        <w:lang w:val="en-US" w:eastAsia="en-US" w:bidi="ar-SA"/>
      </w:rPr>
    </w:lvl>
    <w:lvl w:ilvl="7">
      <w:start w:val="0"/>
      <w:numFmt w:val="bullet"/>
      <w:lvlText w:val="•"/>
      <w:lvlJc w:val="left"/>
      <w:pPr>
        <w:ind w:left="6318" w:hanging="204"/>
      </w:pPr>
      <w:rPr>
        <w:rFonts w:hint="default"/>
        <w:lang w:val="en-US" w:eastAsia="en-US" w:bidi="ar-SA"/>
      </w:rPr>
    </w:lvl>
    <w:lvl w:ilvl="8">
      <w:start w:val="0"/>
      <w:numFmt w:val="bullet"/>
      <w:lvlText w:val="•"/>
      <w:lvlJc w:val="left"/>
      <w:pPr>
        <w:ind w:left="7221" w:hanging="204"/>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BodyText" w:type="paragraph">
    <w:name w:val="Body Text"/>
    <w:basedOn w:val="Normal"/>
    <w:uiPriority w:val="1"/>
    <w:qFormat/>
    <w:pPr>
      <w:spacing w:before="8"/>
      <w:ind w:left="896"/>
    </w:pPr>
    <w:rPr>
      <w:rFonts w:ascii="Microsoft Sans Serif" w:hAnsi="Microsoft Sans Serif" w:eastAsia="Microsoft Sans Serif" w:cs="Microsoft Sans Serif"/>
      <w:sz w:val="18"/>
      <w:szCs w:val="18"/>
      <w:lang w:val="en-US" w:eastAsia="en-US" w:bidi="ar-SA"/>
    </w:rPr>
  </w:style>
  <w:style w:styleId="Heading1" w:type="paragraph">
    <w:name w:val="Heading 1"/>
    <w:basedOn w:val="Normal"/>
    <w:uiPriority w:val="1"/>
    <w:qFormat/>
    <w:pPr>
      <w:ind w:left="-1"/>
      <w:outlineLvl w:val="1"/>
    </w:pPr>
    <w:rPr>
      <w:rFonts w:ascii="Microsoft Sans Serif" w:hAnsi="Microsoft Sans Serif" w:eastAsia="Microsoft Sans Serif" w:cs="Microsoft Sans Serif"/>
      <w:sz w:val="21"/>
      <w:szCs w:val="21"/>
      <w:lang w:val="en-US" w:eastAsia="en-US" w:bidi="ar-SA"/>
    </w:rPr>
  </w:style>
  <w:style w:styleId="Title" w:type="paragraph">
    <w:name w:val="Title"/>
    <w:basedOn w:val="Normal"/>
    <w:uiPriority w:val="1"/>
    <w:qFormat/>
    <w:pPr>
      <w:spacing w:before="62"/>
    </w:pPr>
    <w:rPr>
      <w:rFonts w:ascii="Arial" w:hAnsi="Arial" w:eastAsia="Arial" w:cs="Arial"/>
      <w:b/>
      <w:bCs/>
      <w:sz w:val="37"/>
      <w:szCs w:val="37"/>
      <w:lang w:val="en-US" w:eastAsia="en-US" w:bidi="ar-SA"/>
    </w:rPr>
  </w:style>
  <w:style w:styleId="ListParagraph" w:type="paragraph">
    <w:name w:val="List Paragraph"/>
    <w:basedOn w:val="Normal"/>
    <w:uiPriority w:val="1"/>
    <w:qFormat/>
    <w:pPr>
      <w:spacing w:before="8"/>
      <w:ind w:left="896" w:hanging="203"/>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www.caseyjwichman.com/" TargetMode="External"/><Relationship Id="rId9" Type="http://schemas.openxmlformats.org/officeDocument/2006/relationships/hyperlink" Target="mailto:wichman@gatech.edu" TargetMode="External"/><Relationship Id="rId10" Type="http://schemas.openxmlformats.org/officeDocument/2006/relationships/hyperlink" Target="https://www.worldscientific.com/doi/10.1142/S2382624X25300026" TargetMode="External"/><Relationship Id="rId11" Type="http://schemas.openxmlformats.org/officeDocument/2006/relationships/hyperlink" Target="https://onlinelibrary.wiley.com/doi/10.1111/ajae.12492" TargetMode="External"/><Relationship Id="rId12" Type="http://schemas.openxmlformats.org/officeDocument/2006/relationships/hyperlink" Target="https://www.aeaweb.org/articles?id=10.1257/app.20210618" TargetMode="External"/><Relationship Id="rId13" Type="http://schemas.openxmlformats.org/officeDocument/2006/relationships/hyperlink" Target="https://www.pnas.org/doi/10.1073/pnas.2310417121" TargetMode="External"/><Relationship Id="rId14" Type="http://schemas.openxmlformats.org/officeDocument/2006/relationships/hyperlink" Target="https://academic.oup.com/ej/advance-article-abstract/doi/10.1093/ej/uead041/7191248" TargetMode="External"/><Relationship Id="rId15" Type="http://schemas.openxmlformats.org/officeDocument/2006/relationships/hyperlink" Target="https://www.journals.uchicago.edu/doi/10.1086/724518" TargetMode="External"/><Relationship Id="rId16" Type="http://schemas.openxmlformats.org/officeDocument/2006/relationships/hyperlink" Target="https://www.sciencedirect.com/science/article/abs/pii/S0095069623000359" TargetMode="External"/><Relationship Id="rId17" Type="http://schemas.openxmlformats.org/officeDocument/2006/relationships/hyperlink" Target="https://agupubs.onlinelibrary.wiley.com/doi/10.1029/2022WR032206" TargetMode="External"/><Relationship Id="rId18" Type="http://schemas.openxmlformats.org/officeDocument/2006/relationships/header" Target="header1.xml"/><Relationship Id="rId19" Type="http://schemas.openxmlformats.org/officeDocument/2006/relationships/hyperlink" Target="https://link.springer.com/article/10.1007/s10640-021-00624-3" TargetMode="External"/><Relationship Id="rId20" Type="http://schemas.openxmlformats.org/officeDocument/2006/relationships/hyperlink" Target="https://onlinelibrary.wiley.com/doi/10.1111/ecin.12975" TargetMode="External"/><Relationship Id="rId21" Type="http://schemas.openxmlformats.org/officeDocument/2006/relationships/hyperlink" Target="https://link.springer.com/article/10.1007/s10640-020-00420-5" TargetMode="External"/><Relationship Id="rId22" Type="http://schemas.openxmlformats.org/officeDocument/2006/relationships/hyperlink" Target="https://onlinelibrary.wiley.com/doi/full/10.1111/obes.12325" TargetMode="External"/><Relationship Id="rId23" Type="http://schemas.openxmlformats.org/officeDocument/2006/relationships/hyperlink" Target="https://link.springer.com/article/10.1007/s10584-018-2197-z" TargetMode="External"/><Relationship Id="rId24" Type="http://schemas.openxmlformats.org/officeDocument/2006/relationships/hyperlink" Target="http://www.sciencedirect.com/science/article/pii/S0095069616305617" TargetMode="External"/><Relationship Id="rId25" Type="http://schemas.openxmlformats.org/officeDocument/2006/relationships/hyperlink" Target="http://www.sciencedirect.com/science/article/pii/S0095069616300420" TargetMode="External"/><Relationship Id="rId26" Type="http://schemas.openxmlformats.org/officeDocument/2006/relationships/hyperlink" Target="http://www.sciencedirect.com/science/article/pii/S0047272717300804" TargetMode="External"/><Relationship Id="rId27" Type="http://schemas.openxmlformats.org/officeDocument/2006/relationships/hyperlink" Target="http://www.sciencedirect.com/science/article/pii/S016517651630489X" TargetMode="External"/><Relationship Id="rId28" Type="http://schemas.openxmlformats.org/officeDocument/2006/relationships/hyperlink" Target="http://www.sciencedirect.com/science/article/pii/S0095069616300699" TargetMode="External"/><Relationship Id="rId29" Type="http://schemas.openxmlformats.org/officeDocument/2006/relationships/hyperlink" Target="http://www.sciencedirect.com/science/article/pii/S0095069616301243" TargetMode="External"/><Relationship Id="rId30" Type="http://schemas.openxmlformats.org/officeDocument/2006/relationships/hyperlink" Target="http://www.sciencedirect.com/science/article/pii/S0167268114000560" TargetMode="External"/><Relationship Id="rId31" Type="http://schemas.openxmlformats.org/officeDocument/2006/relationships/hyperlink" Target="https://www.rff.org/publications/working-papers/do-behavioral-nudges-interact-with-prevailing-economic-incentives-pairing-experimental-and-quasi-experimental-evidence-from-water-consumption/" TargetMode="External"/><Relationship Id="rId32" Type="http://schemas.openxmlformats.org/officeDocument/2006/relationships/hyperlink" Target="https://www.rff.org/publications/working-papers/conservation-and-distributional-consequences-of-pricing-scarce-water-during-droughts/" TargetMode="External"/><Relationship Id="rId33" Type="http://schemas.openxmlformats.org/officeDocument/2006/relationships/hyperlink" Target="https://www.rff.org/publications/working-papers/efficiency-equity-and-cost-recovery-trade-offs-in-municipal-water-pricing/" TargetMode="External"/><Relationship Id="rId34" Type="http://schemas.openxmlformats.org/officeDocument/2006/relationships/hyperlink" Target="https://theconversation.com/donors-who-feel-upbeat-are-more-likely-to-give-to-charity-new-research-208537" TargetMode="External"/><Relationship Id="rId35" Type="http://schemas.openxmlformats.org/officeDocument/2006/relationships/hyperlink" Target="https://www.nature.com/articles/s44221-022-00016-x" TargetMode="External"/><Relationship Id="rId36" Type="http://schemas.openxmlformats.org/officeDocument/2006/relationships/hyperlink" Target="https://www.povertyactionlab.org/event/advancing-transportation-decarbonization-through-rigorous-evaluation-climate-action-learning" TargetMode="External"/><Relationship Id="rId37" Type="http://schemas.openxmlformats.org/officeDocument/2006/relationships/hyperlink" Target="https://agendafund.ssrc.org/is-behavior-the-solution/" TargetMode="External"/><Relationship Id="rId38" Type="http://schemas.openxmlformats.org/officeDocument/2006/relationships/hyperlink" Target="https://www.rff.org/events/rff-live/greening-the-grid-through-demand-side-automation/" TargetMode="External"/><Relationship Id="rId39" Type="http://schemas.openxmlformats.org/officeDocument/2006/relationships/image" Target="media/image4.png"/><Relationship Id="rId40" Type="http://schemas.openxmlformats.org/officeDocument/2006/relationships/image" Target="media/image5.png"/><Relationship Id="rId41" Type="http://schemas.openxmlformats.org/officeDocument/2006/relationships/image" Target="media/image6.png"/><Relationship Id="rId42" Type="http://schemas.openxmlformats.org/officeDocument/2006/relationships/hyperlink" Target="https://scholar.google.com/citations?user=LKP05dcAAAAJ&amp;hl=en" TargetMode="External"/><Relationship Id="rId43" Type="http://schemas.openxmlformats.org/officeDocument/2006/relationships/hyperlink" Target="https://github.com/cjwichman/" TargetMode="External"/><Relationship Id="rId44" Type="http://schemas.openxmlformats.org/officeDocument/2006/relationships/hyperlink" Target="https://bsky.app/profile/cjwich.bsky.social" TargetMode="External"/><Relationship Id="rId4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Casey J. Wichman</dc:creator>
  <cp:keywords>environmental economics, casey wichman, wichman</cp:keywords>
  <dc:subject>Curriculum Vitae</dc:subject>
  <dc:title>Casey J. Wichman: Curriculum Vitae</dc:title>
  <dcterms:created xsi:type="dcterms:W3CDTF">2025-12-06T06:10:28Z</dcterms:created>
  <dcterms:modified xsi:type="dcterms:W3CDTF">2025-12-06T06:10:28Z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2025-09-24T00:00:00Z</vt:filetime>
  </property>
  <property fmtid="{D5CDD505-2E9C-101B-9397-08002B2CF9AE}" pid="3" name="Creator">
    <vt:lpwstr>LaTeX with hyperref</vt:lpwstr>
  </property>
  <property fmtid="{D5CDD505-2E9C-101B-9397-08002B2CF9AE}" pid="4" name="LastSaved">
    <vt:filetime>2025-12-06T00:00:00Z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