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1" w:right="358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VITA</w:t>
      </w:r>
    </w:p>
    <w:p>
      <w:pPr>
        <w:pStyle w:val="BodyText"/>
        <w:rPr>
          <w:b/>
        </w:rPr>
      </w:pPr>
    </w:p>
    <w:p>
      <w:pPr>
        <w:spacing w:before="0"/>
        <w:ind w:left="1" w:right="358" w:firstLine="0"/>
        <w:jc w:val="center"/>
        <w:rPr>
          <w:b/>
          <w:sz w:val="24"/>
        </w:rPr>
      </w:pPr>
      <w:r>
        <w:rPr>
          <w:b/>
          <w:sz w:val="24"/>
        </w:rPr>
        <w:t>Carl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Davidson</w:t>
      </w: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tabs>
          <w:tab w:pos="2159" w:val="left" w:leader="none"/>
        </w:tabs>
        <w:spacing w:before="1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Office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Address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305D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Marshall-Adams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Hall</w:t>
      </w:r>
    </w:p>
    <w:p>
      <w:pPr>
        <w:pStyle w:val="BodyText"/>
        <w:ind w:left="2160" w:right="4641"/>
      </w:pPr>
      <w:r>
        <w:rPr/>
        <w:t>Department of Economics Michigan State University </w:t>
      </w:r>
      <w:r>
        <w:rPr>
          <w:spacing w:val="-2"/>
        </w:rPr>
        <w:t>East</w:t>
      </w:r>
      <w:r>
        <w:rPr>
          <w:spacing w:val="-13"/>
        </w:rPr>
        <w:t> </w:t>
      </w:r>
      <w:r>
        <w:rPr>
          <w:spacing w:val="-2"/>
        </w:rPr>
        <w:t>Lansing,</w:t>
      </w:r>
      <w:r>
        <w:rPr>
          <w:spacing w:val="-13"/>
        </w:rPr>
        <w:t> </w:t>
      </w:r>
      <w:r>
        <w:rPr>
          <w:spacing w:val="-2"/>
        </w:rPr>
        <w:t>Michigan</w:t>
      </w:r>
      <w:r>
        <w:rPr>
          <w:spacing w:val="-13"/>
        </w:rPr>
        <w:t> </w:t>
      </w:r>
      <w:r>
        <w:rPr>
          <w:spacing w:val="-2"/>
        </w:rPr>
        <w:t>48824</w:t>
      </w:r>
    </w:p>
    <w:p>
      <w:pPr>
        <w:pStyle w:val="BodyText"/>
        <w:spacing w:line="275" w:lineRule="exact"/>
        <w:ind w:left="2160"/>
      </w:pPr>
      <w:r>
        <w:rPr>
          <w:spacing w:val="-2"/>
        </w:rPr>
        <w:t>(517)</w:t>
      </w:r>
      <w:r>
        <w:rPr>
          <w:spacing w:val="-8"/>
        </w:rPr>
        <w:t> </w:t>
      </w:r>
      <w:r>
        <w:rPr>
          <w:spacing w:val="-2"/>
        </w:rPr>
        <w:t>355-</w:t>
      </w:r>
      <w:r>
        <w:rPr>
          <w:spacing w:val="-4"/>
        </w:rPr>
        <w:t>7756</w:t>
      </w:r>
    </w:p>
    <w:p>
      <w:pPr>
        <w:tabs>
          <w:tab w:pos="2879" w:val="left" w:leader="none"/>
        </w:tabs>
        <w:spacing w:before="276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Educational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Background:</w:t>
      </w:r>
      <w:r>
        <w:rPr>
          <w:b/>
          <w:sz w:val="24"/>
        </w:rPr>
        <w:tab/>
      </w:r>
      <w:r>
        <w:rPr>
          <w:spacing w:val="-2"/>
          <w:sz w:val="24"/>
        </w:rPr>
        <w:t>B.A.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(Economics)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Emory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1978</w:t>
      </w:r>
    </w:p>
    <w:p>
      <w:pPr>
        <w:pStyle w:val="BodyText"/>
        <w:ind w:left="2880" w:right="355"/>
      </w:pPr>
      <w:r>
        <w:rPr/>
        <w:t>M.S. (Economics) University of Wisconsin-Madison, Dec. 1981 </w:t>
      </w:r>
      <w:r>
        <w:rPr>
          <w:spacing w:val="-2"/>
        </w:rPr>
        <w:t>Ph.D.</w:t>
      </w:r>
      <w:r>
        <w:rPr>
          <w:spacing w:val="-9"/>
        </w:rPr>
        <w:t> </w:t>
      </w:r>
      <w:r>
        <w:rPr>
          <w:spacing w:val="-2"/>
        </w:rPr>
        <w:t>(Economics)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Wisconsin-Madison,</w:t>
      </w:r>
      <w:r>
        <w:rPr>
          <w:spacing w:val="-9"/>
        </w:rPr>
        <w:t> </w:t>
      </w:r>
      <w:r>
        <w:rPr>
          <w:spacing w:val="-2"/>
        </w:rPr>
        <w:t>August</w:t>
      </w:r>
      <w:r>
        <w:rPr>
          <w:spacing w:val="-7"/>
        </w:rPr>
        <w:t> </w:t>
      </w:r>
      <w:r>
        <w:rPr>
          <w:spacing w:val="-2"/>
        </w:rPr>
        <w:t>1982</w:t>
      </w:r>
    </w:p>
    <w:p>
      <w:pPr>
        <w:pStyle w:val="BodyText"/>
        <w:tabs>
          <w:tab w:pos="2159" w:val="left" w:leader="none"/>
        </w:tabs>
        <w:spacing w:before="276"/>
        <w:ind w:left="2160" w:right="987" w:hanging="2160"/>
      </w:pPr>
      <w:r>
        <w:rPr>
          <w:b/>
        </w:rPr>
        <w:t>Current Positions:</w:t>
        <w:tab/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Distinguished</w:t>
      </w:r>
      <w:r>
        <w:rPr>
          <w:spacing w:val="-9"/>
        </w:rPr>
        <w:t> </w:t>
      </w:r>
      <w:r>
        <w:rPr>
          <w:spacing w:val="-2"/>
        </w:rPr>
        <w:t>Professor,</w:t>
      </w:r>
      <w:r>
        <w:rPr>
          <w:spacing w:val="-9"/>
        </w:rPr>
        <w:t> </w:t>
      </w:r>
      <w:r>
        <w:rPr>
          <w:spacing w:val="-2"/>
        </w:rPr>
        <w:t>Michigan</w:t>
      </w:r>
      <w:r>
        <w:rPr>
          <w:spacing w:val="-9"/>
        </w:rPr>
        <w:t> </w:t>
      </w:r>
      <w:r>
        <w:rPr>
          <w:spacing w:val="-2"/>
        </w:rPr>
        <w:t>State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2019- </w:t>
      </w:r>
      <w:r>
        <w:rPr/>
        <w:t>Interim Associated Dean for Faculty Affairs, 2019-</w:t>
      </w:r>
    </w:p>
    <w:p>
      <w:pPr>
        <w:pStyle w:val="BodyText"/>
        <w:ind w:left="2160"/>
      </w:pPr>
      <w:r>
        <w:rPr>
          <w:spacing w:val="-2"/>
        </w:rPr>
        <w:t>Professor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6"/>
        </w:rPr>
        <w:t> </w:t>
      </w:r>
      <w:r>
        <w:rPr>
          <w:spacing w:val="-2"/>
        </w:rPr>
        <w:t>Michigan</w:t>
      </w:r>
      <w:r>
        <w:rPr>
          <w:spacing w:val="-5"/>
        </w:rPr>
        <w:t> </w:t>
      </w:r>
      <w:r>
        <w:rPr>
          <w:spacing w:val="-2"/>
        </w:rPr>
        <w:t>State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1982-</w:t>
      </w:r>
    </w:p>
    <w:p>
      <w:pPr>
        <w:pStyle w:val="BodyText"/>
        <w:ind w:left="2160"/>
      </w:pPr>
      <w:r>
        <w:rPr/>
        <w:t>Chair,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Michigan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2006-2015 </w:t>
      </w:r>
      <w:r>
        <w:rPr>
          <w:spacing w:val="-2"/>
        </w:rPr>
        <w:t>External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Fellow,</w:t>
      </w:r>
      <w:r>
        <w:rPr>
          <w:spacing w:val="-12"/>
        </w:rPr>
        <w:t> </w:t>
      </w:r>
      <w:r>
        <w:rPr>
          <w:spacing w:val="-2"/>
        </w:rPr>
        <w:t>Nottingham</w:t>
      </w:r>
      <w:r>
        <w:rPr>
          <w:spacing w:val="-13"/>
        </w:rPr>
        <w:t> </w:t>
      </w:r>
      <w:r>
        <w:rPr>
          <w:spacing w:val="-2"/>
        </w:rPr>
        <w:t>Centre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Globalization</w:t>
      </w:r>
    </w:p>
    <w:p>
      <w:pPr>
        <w:pStyle w:val="BodyText"/>
        <w:ind w:left="2160" w:right="1465" w:firstLine="777"/>
      </w:pP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Policy,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Nottingham </w:t>
      </w:r>
      <w:r>
        <w:rPr/>
        <w:t>External</w:t>
      </w:r>
      <w:r>
        <w:rPr>
          <w:spacing w:val="-11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Fellow,</w:t>
      </w:r>
      <w:r>
        <w:rPr>
          <w:spacing w:val="-12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Loughborough</w:t>
      </w:r>
    </w:p>
    <w:p>
      <w:pPr>
        <w:pStyle w:val="BodyText"/>
      </w:pPr>
    </w:p>
    <w:p>
      <w:pPr>
        <w:tabs>
          <w:tab w:pos="2159" w:val="left" w:leader="none"/>
        </w:tabs>
        <w:spacing w:before="0"/>
        <w:ind w:left="2160" w:right="2273" w:hanging="2160"/>
        <w:jc w:val="left"/>
        <w:rPr>
          <w:sz w:val="24"/>
        </w:rPr>
      </w:pPr>
      <w:r>
        <w:rPr>
          <w:b/>
          <w:sz w:val="24"/>
        </w:rPr>
        <w:t>Editorial Positions:</w:t>
        <w:tab/>
      </w:r>
      <w:r>
        <w:rPr>
          <w:spacing w:val="-2"/>
          <w:sz w:val="24"/>
        </w:rPr>
        <w:t>Co-Editor,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World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Economy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(Americas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Edition)</w:t>
      </w:r>
      <w:r>
        <w:rPr>
          <w:i/>
          <w:spacing w:val="-9"/>
          <w:sz w:val="24"/>
        </w:rPr>
        <w:t> </w:t>
      </w:r>
      <w:r>
        <w:rPr>
          <w:spacing w:val="-2"/>
          <w:sz w:val="24"/>
        </w:rPr>
        <w:t>2005-09 </w:t>
      </w:r>
      <w:r>
        <w:rPr>
          <w:sz w:val="24"/>
        </w:rPr>
        <w:t>Associate</w:t>
      </w:r>
      <w:r>
        <w:rPr>
          <w:spacing w:val="-10"/>
          <w:sz w:val="24"/>
        </w:rPr>
        <w:t> </w:t>
      </w:r>
      <w:r>
        <w:rPr>
          <w:sz w:val="24"/>
        </w:rPr>
        <w:t>Editor,</w:t>
      </w:r>
      <w:r>
        <w:rPr>
          <w:spacing w:val="-9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0"/>
          <w:sz w:val="24"/>
        </w:rPr>
        <w:t> </w:t>
      </w:r>
      <w:r>
        <w:rPr>
          <w:sz w:val="24"/>
        </w:rPr>
        <w:t>2011-13</w:t>
      </w:r>
    </w:p>
    <w:p>
      <w:pPr>
        <w:pStyle w:val="BodyText"/>
      </w:pPr>
    </w:p>
    <w:p>
      <w:pPr>
        <w:pStyle w:val="BodyText"/>
      </w:pPr>
      <w:r>
        <w:rPr>
          <w:b/>
          <w:spacing w:val="-2"/>
        </w:rPr>
        <w:t>Fields:</w:t>
      </w:r>
      <w:r>
        <w:rPr>
          <w:b/>
          <w:spacing w:val="-20"/>
        </w:rPr>
        <w:t> </w:t>
      </w:r>
      <w:r>
        <w:rPr>
          <w:spacing w:val="-2"/>
        </w:rPr>
        <w:t>Microeconomics,</w:t>
      </w:r>
      <w:r>
        <w:rPr>
          <w:spacing w:val="-10"/>
        </w:rPr>
        <w:t> </w:t>
      </w: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Trade,</w:t>
      </w:r>
      <w:r>
        <w:rPr>
          <w:spacing w:val="-7"/>
        </w:rPr>
        <w:t> </w:t>
      </w:r>
      <w:r>
        <w:rPr>
          <w:spacing w:val="-2"/>
        </w:rPr>
        <w:t>Industrial</w:t>
      </w:r>
      <w:r>
        <w:rPr>
          <w:spacing w:val="-6"/>
        </w:rPr>
        <w:t> </w:t>
      </w:r>
      <w:r>
        <w:rPr>
          <w:spacing w:val="-2"/>
        </w:rPr>
        <w:t>Organization.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b w:val="0"/>
          <w:u w:val="none"/>
        </w:rPr>
      </w:pPr>
      <w:r>
        <w:rPr>
          <w:spacing w:val="-2"/>
          <w:u w:val="single"/>
        </w:rPr>
        <w:t>Articles</w:t>
      </w:r>
      <w:r>
        <w:rPr>
          <w:b w:val="0"/>
          <w:spacing w:val="-2"/>
          <w:u w:val="none"/>
        </w:rPr>
        <w:t>:</w:t>
      </w:r>
    </w:p>
    <w:p>
      <w:pPr>
        <w:pStyle w:val="BodyText"/>
      </w:pPr>
    </w:p>
    <w:p>
      <w:pPr>
        <w:pStyle w:val="BodyText"/>
        <w:ind w:left="719" w:hanging="720"/>
      </w:pPr>
      <w:r>
        <w:rPr>
          <w:spacing w:val="-2"/>
        </w:rPr>
        <w:t>Globalization,</w:t>
      </w:r>
      <w:r>
        <w:rPr>
          <w:spacing w:val="-6"/>
        </w:rPr>
        <w:t> </w:t>
      </w:r>
      <w:r>
        <w:rPr>
          <w:spacing w:val="-2"/>
        </w:rPr>
        <w:t>recruitment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job</w:t>
      </w:r>
      <w:r>
        <w:rPr>
          <w:spacing w:val="-6"/>
        </w:rPr>
        <w:t> </w:t>
      </w:r>
      <w:r>
        <w:rPr>
          <w:spacing w:val="-2"/>
        </w:rPr>
        <w:t>mobility,</w:t>
      </w:r>
      <w:r>
        <w:rPr>
          <w:spacing w:val="-6"/>
        </w:rPr>
        <w:t> </w:t>
      </w:r>
      <w:r>
        <w:rPr>
          <w:spacing w:val="-2"/>
        </w:rPr>
        <w:t>forthcoming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i/>
          <w:spacing w:val="-2"/>
        </w:rPr>
        <w:t>Canadian</w:t>
      </w:r>
      <w:r>
        <w:rPr>
          <w:i/>
          <w:spacing w:val="-6"/>
        </w:rPr>
        <w:t> </w:t>
      </w:r>
      <w:r>
        <w:rPr>
          <w:i/>
          <w:spacing w:val="-2"/>
        </w:rPr>
        <w:t>Journal</w:t>
      </w:r>
      <w:r>
        <w:rPr>
          <w:i/>
          <w:spacing w:val="-6"/>
        </w:rPr>
        <w:t> </w:t>
      </w:r>
      <w:r>
        <w:rPr>
          <w:i/>
          <w:spacing w:val="-2"/>
        </w:rPr>
        <w:t>of</w:t>
      </w:r>
      <w:r>
        <w:rPr>
          <w:i/>
          <w:spacing w:val="-5"/>
        </w:rPr>
        <w:t> </w:t>
      </w:r>
      <w:r>
        <w:rPr>
          <w:i/>
          <w:spacing w:val="-2"/>
        </w:rPr>
        <w:t>Economics</w:t>
      </w:r>
      <w:r>
        <w:rPr>
          <w:i/>
          <w:spacing w:val="-5"/>
        </w:rPr>
        <w:t> </w:t>
      </w:r>
      <w:r>
        <w:rPr>
          <w:spacing w:val="-2"/>
        </w:rPr>
        <w:t>(with </w:t>
      </w:r>
      <w:r>
        <w:rPr/>
        <w:t>Fredrik Heyman, Steven Matusz, Fredrik Sjoholm and Susan Zhu)</w:t>
      </w:r>
    </w:p>
    <w:p>
      <w:pPr>
        <w:pStyle w:val="BodyText"/>
      </w:pPr>
    </w:p>
    <w:p>
      <w:pPr>
        <w:pStyle w:val="BodyText"/>
        <w:ind w:left="835" w:hanging="836"/>
      </w:pPr>
      <w:r>
        <w:rPr>
          <w:spacing w:val="-2"/>
        </w:rPr>
        <w:t>Globalization,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jobs</w:t>
      </w:r>
      <w:r>
        <w:rPr>
          <w:spacing w:val="-5"/>
        </w:rPr>
        <w:t> </w:t>
      </w:r>
      <w:r>
        <w:rPr>
          <w:spacing w:val="-2"/>
        </w:rPr>
        <w:t>ladder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mobility,</w:t>
      </w:r>
      <w:r>
        <w:rPr>
          <w:spacing w:val="-6"/>
        </w:rPr>
        <w:t> </w:t>
      </w:r>
      <w:r>
        <w:rPr>
          <w:i/>
          <w:spacing w:val="-2"/>
        </w:rPr>
        <w:t>European</w:t>
      </w:r>
      <w:r>
        <w:rPr>
          <w:i/>
          <w:spacing w:val="-6"/>
        </w:rPr>
        <w:t> </w:t>
      </w:r>
      <w:r>
        <w:rPr>
          <w:i/>
          <w:spacing w:val="-2"/>
        </w:rPr>
        <w:t>Economic</w:t>
      </w:r>
      <w:r>
        <w:rPr>
          <w:i/>
          <w:spacing w:val="-5"/>
        </w:rPr>
        <w:t> </w:t>
      </w:r>
      <w:r>
        <w:rPr>
          <w:i/>
          <w:spacing w:val="-2"/>
        </w:rPr>
        <w:t>Review</w:t>
      </w:r>
      <w:r>
        <w:rPr>
          <w:i/>
          <w:spacing w:val="-4"/>
        </w:rPr>
        <w:t> </w:t>
      </w:r>
      <w:r>
        <w:rPr>
          <w:spacing w:val="-2"/>
        </w:rPr>
        <w:t>127,</w:t>
      </w:r>
      <w:r>
        <w:rPr>
          <w:spacing w:val="-5"/>
        </w:rPr>
        <w:t> </w:t>
      </w:r>
      <w:r>
        <w:rPr>
          <w:spacing w:val="-2"/>
        </w:rPr>
        <w:t>Aug.</w:t>
      </w:r>
      <w:r>
        <w:rPr>
          <w:spacing w:val="-6"/>
        </w:rPr>
        <w:t> </w:t>
      </w:r>
      <w:r>
        <w:rPr>
          <w:spacing w:val="-2"/>
        </w:rPr>
        <w:t>2020 </w:t>
      </w:r>
      <w:r>
        <w:rPr/>
        <w:t>(with Fredrik</w:t>
      </w:r>
      <w:r>
        <w:rPr>
          <w:spacing w:val="-1"/>
        </w:rPr>
        <w:t> </w:t>
      </w:r>
      <w:r>
        <w:rPr/>
        <w:t>Heyman, Steven Matusz,</w:t>
      </w:r>
      <w:r>
        <w:rPr>
          <w:spacing w:val="-1"/>
        </w:rPr>
        <w:t> </w:t>
      </w:r>
      <w:r>
        <w:rPr/>
        <w:t>Fredrik Sjoholm</w:t>
      </w:r>
      <w:r>
        <w:rPr>
          <w:spacing w:val="-1"/>
        </w:rPr>
        <w:t> </w:t>
      </w:r>
      <w:r>
        <w:rPr/>
        <w:t>and Susan Zhu)</w:t>
      </w:r>
    </w:p>
    <w:p>
      <w:pPr>
        <w:pStyle w:val="BodyText"/>
      </w:pPr>
    </w:p>
    <w:p>
      <w:pPr>
        <w:spacing w:before="0"/>
        <w:ind w:left="720" w:right="355" w:hanging="720"/>
        <w:jc w:val="left"/>
        <w:rPr>
          <w:sz w:val="24"/>
        </w:rPr>
      </w:pPr>
      <w:r>
        <w:rPr>
          <w:sz w:val="24"/>
        </w:rPr>
        <w:t>Labor</w:t>
      </w:r>
      <w:r>
        <w:rPr>
          <w:spacing w:val="-12"/>
          <w:sz w:val="24"/>
        </w:rPr>
        <w:t> </w:t>
      </w:r>
      <w:r>
        <w:rPr>
          <w:sz w:val="24"/>
        </w:rPr>
        <w:t>market</w:t>
      </w:r>
      <w:r>
        <w:rPr>
          <w:spacing w:val="-12"/>
          <w:sz w:val="24"/>
        </w:rPr>
        <w:t> </w:t>
      </w:r>
      <w:r>
        <w:rPr>
          <w:sz w:val="24"/>
        </w:rPr>
        <w:t>structure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offshoring,</w:t>
      </w:r>
      <w:r>
        <w:rPr>
          <w:spacing w:val="-1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2"/>
          <w:sz w:val="24"/>
        </w:rPr>
        <w:t> </w:t>
      </w:r>
      <w:r>
        <w:rPr>
          <w:sz w:val="24"/>
        </w:rPr>
        <w:t>28(4),</w:t>
      </w:r>
      <w:r>
        <w:rPr>
          <w:spacing w:val="-12"/>
          <w:sz w:val="24"/>
        </w:rPr>
        <w:t> </w:t>
      </w:r>
      <w:r>
        <w:rPr>
          <w:sz w:val="24"/>
        </w:rPr>
        <w:t>Sept.</w:t>
      </w:r>
      <w:r>
        <w:rPr>
          <w:spacing w:val="-12"/>
          <w:sz w:val="24"/>
        </w:rPr>
        <w:t> </w:t>
      </w:r>
      <w:r>
        <w:rPr>
          <w:sz w:val="24"/>
        </w:rPr>
        <w:t>2020:</w:t>
      </w:r>
      <w:r>
        <w:rPr>
          <w:spacing w:val="-12"/>
          <w:sz w:val="24"/>
        </w:rPr>
        <w:t> </w:t>
      </w:r>
      <w:r>
        <w:rPr>
          <w:sz w:val="24"/>
        </w:rPr>
        <w:t>933- 56 (with Sangwha Shin)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Global</w:t>
      </w:r>
      <w:r>
        <w:rPr>
          <w:spacing w:val="-16"/>
          <w:sz w:val="24"/>
        </w:rPr>
        <w:t> </w:t>
      </w:r>
      <w:r>
        <w:rPr>
          <w:sz w:val="24"/>
        </w:rPr>
        <w:t>engagement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occupational</w:t>
      </w:r>
      <w:r>
        <w:rPr>
          <w:spacing w:val="-14"/>
          <w:sz w:val="24"/>
        </w:rPr>
        <w:t> </w:t>
      </w:r>
      <w:r>
        <w:rPr>
          <w:sz w:val="24"/>
        </w:rPr>
        <w:t>structure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firms,</w:t>
      </w:r>
      <w:r>
        <w:rPr>
          <w:spacing w:val="-1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5"/>
          <w:sz w:val="24"/>
        </w:rPr>
        <w:t> </w:t>
      </w:r>
      <w:r>
        <w:rPr>
          <w:sz w:val="24"/>
        </w:rPr>
        <w:t>100,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Nov.</w:t>
      </w:r>
    </w:p>
    <w:p>
      <w:pPr>
        <w:pStyle w:val="BodyText"/>
        <w:ind w:left="720"/>
      </w:pPr>
      <w:r>
        <w:rPr>
          <w:spacing w:val="-2"/>
        </w:rPr>
        <w:t>2017:</w:t>
      </w:r>
      <w:r>
        <w:rPr>
          <w:spacing w:val="-7"/>
        </w:rPr>
        <w:t> </w:t>
      </w:r>
      <w:r>
        <w:rPr>
          <w:spacing w:val="-2"/>
        </w:rPr>
        <w:t>273-92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5"/>
        </w:rPr>
        <w:t> </w:t>
      </w:r>
      <w:r>
        <w:rPr>
          <w:spacing w:val="-2"/>
        </w:rPr>
        <w:t>Fredrik</w:t>
      </w:r>
      <w:r>
        <w:rPr>
          <w:spacing w:val="-5"/>
        </w:rPr>
        <w:t> </w:t>
      </w:r>
      <w:r>
        <w:rPr>
          <w:spacing w:val="-2"/>
        </w:rPr>
        <w:t>Heyman,</w:t>
      </w:r>
      <w:r>
        <w:rPr>
          <w:spacing w:val="-5"/>
        </w:rPr>
        <w:t> </w:t>
      </w:r>
      <w:r>
        <w:rPr>
          <w:spacing w:val="-2"/>
        </w:rPr>
        <w:t>Steven</w:t>
      </w:r>
      <w:r>
        <w:rPr>
          <w:spacing w:val="-5"/>
        </w:rPr>
        <w:t> </w:t>
      </w:r>
      <w:r>
        <w:rPr>
          <w:spacing w:val="-2"/>
        </w:rPr>
        <w:t>Matusz,</w:t>
      </w:r>
      <w:r>
        <w:rPr>
          <w:spacing w:val="-5"/>
        </w:rPr>
        <w:t> </w:t>
      </w:r>
      <w:r>
        <w:rPr>
          <w:spacing w:val="-2"/>
        </w:rPr>
        <w:t>Fredrik</w:t>
      </w:r>
      <w:r>
        <w:rPr>
          <w:spacing w:val="-3"/>
        </w:rPr>
        <w:t> </w:t>
      </w:r>
      <w:r>
        <w:rPr>
          <w:spacing w:val="-2"/>
        </w:rPr>
        <w:t>Sjoholm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Susan</w:t>
      </w:r>
      <w:r>
        <w:rPr>
          <w:spacing w:val="-4"/>
        </w:rPr>
        <w:t> Zhu)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Global engagement, complex tasks, and the distribution of occupational employment, </w:t>
      </w:r>
      <w:r>
        <w:rPr>
          <w:i/>
        </w:rPr>
        <w:t>Review of International</w:t>
      </w:r>
      <w:r>
        <w:rPr>
          <w:i/>
          <w:spacing w:val="-13"/>
        </w:rPr>
        <w:t> </w:t>
      </w:r>
      <w:r>
        <w:rPr>
          <w:i/>
        </w:rPr>
        <w:t>Economics</w:t>
      </w:r>
      <w:r>
        <w:rPr>
          <w:i/>
          <w:spacing w:val="-12"/>
        </w:rPr>
        <w:t> </w:t>
      </w:r>
      <w:r>
        <w:rPr/>
        <w:t>24(4),</w:t>
      </w:r>
      <w:r>
        <w:rPr>
          <w:spacing w:val="-12"/>
        </w:rPr>
        <w:t> </w:t>
      </w:r>
      <w:r>
        <w:rPr/>
        <w:t>Sept.</w:t>
      </w:r>
      <w:r>
        <w:rPr>
          <w:spacing w:val="-12"/>
        </w:rPr>
        <w:t> </w:t>
      </w:r>
      <w:r>
        <w:rPr/>
        <w:t>2016:</w:t>
      </w:r>
      <w:r>
        <w:rPr>
          <w:spacing w:val="-12"/>
        </w:rPr>
        <w:t> </w:t>
      </w:r>
      <w:r>
        <w:rPr/>
        <w:t>717-36</w:t>
      </w:r>
      <w:r>
        <w:rPr>
          <w:spacing w:val="-13"/>
        </w:rPr>
        <w:t> </w:t>
      </w:r>
      <w:r>
        <w:rPr/>
        <w:t>(with</w:t>
      </w:r>
      <w:r>
        <w:rPr>
          <w:spacing w:val="-12"/>
        </w:rPr>
        <w:t> </w:t>
      </w:r>
      <w:r>
        <w:rPr/>
        <w:t>Fredrik</w:t>
      </w:r>
      <w:r>
        <w:rPr>
          <w:spacing w:val="-13"/>
        </w:rPr>
        <w:t> </w:t>
      </w:r>
      <w:r>
        <w:rPr/>
        <w:t>Heyman,</w:t>
      </w:r>
      <w:r>
        <w:rPr>
          <w:spacing w:val="-12"/>
        </w:rPr>
        <w:t> </w:t>
      </w:r>
      <w:r>
        <w:rPr/>
        <w:t>Steven</w:t>
      </w:r>
      <w:r>
        <w:rPr>
          <w:spacing w:val="-13"/>
        </w:rPr>
        <w:t> </w:t>
      </w:r>
      <w:r>
        <w:rPr/>
        <w:t>Matusz, Fredrik Sjoholm and Susan Zhu)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before="60"/>
        <w:ind w:left="720" w:right="359" w:hanging="720"/>
        <w:jc w:val="both"/>
      </w:pPr>
      <w:r>
        <w:rPr/>
        <w:t>A</w:t>
      </w:r>
      <w:r>
        <w:rPr>
          <w:spacing w:val="-15"/>
        </w:rPr>
        <w:t> </w:t>
      </w:r>
      <w:r>
        <w:rPr/>
        <w:t>simple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globalization,</w:t>
      </w:r>
      <w:r>
        <w:rPr>
          <w:spacing w:val="-15"/>
        </w:rPr>
        <w:t> </w:t>
      </w:r>
      <w:r>
        <w:rPr/>
        <w:t>schooling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skill</w:t>
      </w:r>
      <w:r>
        <w:rPr>
          <w:spacing w:val="-15"/>
        </w:rPr>
        <w:t> </w:t>
      </w:r>
      <w:r>
        <w:rPr/>
        <w:t>acquisition,</w:t>
      </w:r>
      <w:r>
        <w:rPr>
          <w:spacing w:val="-15"/>
        </w:rPr>
        <w:t> </w:t>
      </w:r>
      <w:r>
        <w:rPr>
          <w:i/>
        </w:rPr>
        <w:t>European</w:t>
      </w:r>
      <w:r>
        <w:rPr>
          <w:i/>
          <w:spacing w:val="34"/>
        </w:rPr>
        <w:t> </w:t>
      </w:r>
      <w:r>
        <w:rPr>
          <w:i/>
        </w:rPr>
        <w:t>Economic</w:t>
      </w:r>
      <w:r>
        <w:rPr>
          <w:i/>
          <w:spacing w:val="35"/>
        </w:rPr>
        <w:t> </w:t>
      </w:r>
      <w:r>
        <w:rPr>
          <w:i/>
        </w:rPr>
        <w:t>Review</w:t>
      </w:r>
      <w:r>
        <w:rPr>
          <w:i/>
          <w:spacing w:val="34"/>
        </w:rPr>
        <w:t> </w:t>
      </w:r>
      <w:r>
        <w:rPr/>
        <w:t>71, October 2014: 209-27 (with Nick Sly)</w:t>
      </w:r>
    </w:p>
    <w:p>
      <w:pPr>
        <w:pStyle w:val="BodyText"/>
      </w:pPr>
    </w:p>
    <w:p>
      <w:pPr>
        <w:pStyle w:val="BodyText"/>
        <w:ind w:left="719" w:right="356" w:hanging="720"/>
        <w:jc w:val="both"/>
      </w:pPr>
      <w:r>
        <w:rPr/>
        <w:t>Globalization and imperfect labor market sorting, </w:t>
      </w:r>
      <w:r>
        <w:rPr>
          <w:i/>
        </w:rPr>
        <w:t>Journal of International Economics </w:t>
      </w:r>
      <w:r>
        <w:rPr/>
        <w:t>94(2), </w:t>
      </w:r>
      <w:r>
        <w:rPr>
          <w:spacing w:val="-2"/>
        </w:rPr>
        <w:t>Nov.</w:t>
      </w:r>
      <w:r>
        <w:rPr>
          <w:spacing w:val="-12"/>
        </w:rPr>
        <w:t> </w:t>
      </w:r>
      <w:r>
        <w:rPr>
          <w:spacing w:val="-2"/>
        </w:rPr>
        <w:t>2014:</w:t>
      </w:r>
      <w:r>
        <w:rPr>
          <w:spacing w:val="-11"/>
        </w:rPr>
        <w:t> </w:t>
      </w:r>
      <w:r>
        <w:rPr>
          <w:spacing w:val="-2"/>
        </w:rPr>
        <w:t>177-94</w:t>
      </w:r>
      <w:r>
        <w:rPr>
          <w:spacing w:val="-11"/>
        </w:rPr>
        <w:t> </w:t>
      </w:r>
      <w:r>
        <w:rPr>
          <w:spacing w:val="-2"/>
        </w:rPr>
        <w:t>(with</w:t>
      </w:r>
      <w:r>
        <w:rPr>
          <w:spacing w:val="-10"/>
        </w:rPr>
        <w:t> </w:t>
      </w:r>
      <w:r>
        <w:rPr>
          <w:spacing w:val="-2"/>
        </w:rPr>
        <w:t>Fredrik</w:t>
      </w:r>
      <w:r>
        <w:rPr>
          <w:spacing w:val="-11"/>
        </w:rPr>
        <w:t> </w:t>
      </w:r>
      <w:r>
        <w:rPr>
          <w:spacing w:val="-2"/>
        </w:rPr>
        <w:t>Heyman,</w:t>
      </w:r>
      <w:r>
        <w:rPr>
          <w:spacing w:val="-11"/>
        </w:rPr>
        <w:t> </w:t>
      </w:r>
      <w:r>
        <w:rPr>
          <w:spacing w:val="-2"/>
        </w:rPr>
        <w:t>Steven</w:t>
      </w:r>
      <w:r>
        <w:rPr>
          <w:spacing w:val="-11"/>
        </w:rPr>
        <w:t> </w:t>
      </w:r>
      <w:r>
        <w:rPr>
          <w:spacing w:val="-2"/>
        </w:rPr>
        <w:t>Matusz,</w:t>
      </w:r>
      <w:r>
        <w:rPr>
          <w:spacing w:val="-11"/>
        </w:rPr>
        <w:t> </w:t>
      </w:r>
      <w:r>
        <w:rPr>
          <w:spacing w:val="-2"/>
        </w:rPr>
        <w:t>Fredrik</w:t>
      </w:r>
      <w:r>
        <w:rPr>
          <w:spacing w:val="-12"/>
        </w:rPr>
        <w:t> </w:t>
      </w:r>
      <w:r>
        <w:rPr>
          <w:spacing w:val="-2"/>
        </w:rPr>
        <w:t>Sjoholm,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Susan</w:t>
      </w:r>
      <w:r>
        <w:rPr>
          <w:spacing w:val="-11"/>
        </w:rPr>
        <w:t> </w:t>
      </w:r>
      <w:r>
        <w:rPr>
          <w:spacing w:val="-4"/>
        </w:rPr>
        <w:t>Zhu)</w:t>
      </w:r>
    </w:p>
    <w:p>
      <w:pPr>
        <w:pStyle w:val="BodyText"/>
      </w:pPr>
    </w:p>
    <w:p>
      <w:pPr>
        <w:pStyle w:val="BodyText"/>
        <w:ind w:left="719" w:right="356" w:hanging="720"/>
        <w:jc w:val="both"/>
      </w:pPr>
      <w:r>
        <w:rPr/>
        <w:t>A behavioral model of unemployment, sociotropic concerns and the political economy of trade policy, </w:t>
      </w:r>
      <w:r>
        <w:rPr>
          <w:i/>
        </w:rPr>
        <w:t>Economics and Politics </w:t>
      </w:r>
      <w:r>
        <w:rPr/>
        <w:t>24(1), March 2012: 72-94 (with Steven Matusz and Doug </w:t>
      </w:r>
      <w:r>
        <w:rPr>
          <w:spacing w:val="-2"/>
        </w:rPr>
        <w:t>Nelson)</w:t>
      </w:r>
    </w:p>
    <w:p>
      <w:pPr>
        <w:pStyle w:val="BodyText"/>
      </w:pPr>
    </w:p>
    <w:p>
      <w:pPr>
        <w:spacing w:before="0"/>
        <w:ind w:left="777" w:right="355" w:hanging="778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globalization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firm-worker</w:t>
      </w:r>
      <w:r>
        <w:rPr>
          <w:spacing w:val="-15"/>
          <w:sz w:val="24"/>
        </w:rPr>
        <w:t> </w:t>
      </w:r>
      <w:r>
        <w:rPr>
          <w:sz w:val="24"/>
        </w:rPr>
        <w:t>matching:</w:t>
      </w:r>
      <w:r>
        <w:rPr>
          <w:spacing w:val="-15"/>
          <w:sz w:val="24"/>
        </w:rPr>
        <w:t> </w:t>
      </w:r>
      <w:r>
        <w:rPr>
          <w:sz w:val="24"/>
        </w:rPr>
        <w:t>How</w:t>
      </w:r>
      <w:r>
        <w:rPr>
          <w:spacing w:val="-15"/>
          <w:sz w:val="24"/>
        </w:rPr>
        <w:t> </w:t>
      </w:r>
      <w:r>
        <w:rPr>
          <w:sz w:val="24"/>
        </w:rPr>
        <w:t>good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good</w:t>
      </w:r>
      <w:r>
        <w:rPr>
          <w:spacing w:val="-15"/>
          <w:sz w:val="24"/>
        </w:rPr>
        <w:t> </w:t>
      </w:r>
      <w:r>
        <w:rPr>
          <w:sz w:val="24"/>
        </w:rPr>
        <w:t>enough?</w:t>
      </w:r>
      <w:r>
        <w:rPr>
          <w:spacing w:val="13"/>
          <w:sz w:val="24"/>
        </w:rPr>
        <w:t> </w:t>
      </w:r>
      <w:r>
        <w:rPr>
          <w:i/>
          <w:sz w:val="24"/>
        </w:rPr>
        <w:t>International 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1"/>
          <w:sz w:val="24"/>
        </w:rPr>
        <w:t> </w:t>
      </w:r>
      <w:r>
        <w:rPr>
          <w:sz w:val="24"/>
        </w:rPr>
        <w:t>12,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z w:val="24"/>
        </w:rPr>
        <w:t>2012:</w:t>
      </w:r>
      <w:r>
        <w:rPr>
          <w:spacing w:val="-3"/>
          <w:sz w:val="24"/>
        </w:rPr>
        <w:t> </w:t>
      </w:r>
      <w:r>
        <w:rPr>
          <w:sz w:val="24"/>
        </w:rPr>
        <w:t>5-15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Steven</w:t>
      </w:r>
      <w:r>
        <w:rPr>
          <w:spacing w:val="-2"/>
          <w:sz w:val="24"/>
        </w:rPr>
        <w:t> </w:t>
      </w:r>
      <w:r>
        <w:rPr>
          <w:sz w:val="24"/>
        </w:rPr>
        <w:t>Matusz)</w:t>
      </w:r>
    </w:p>
    <w:p>
      <w:pPr>
        <w:pStyle w:val="BodyText"/>
      </w:pPr>
    </w:p>
    <w:p>
      <w:pPr>
        <w:spacing w:before="0"/>
        <w:ind w:left="719" w:right="354" w:hanging="720"/>
        <w:jc w:val="both"/>
        <w:rPr>
          <w:sz w:val="24"/>
        </w:rPr>
      </w:pPr>
      <w:r>
        <w:rPr>
          <w:sz w:val="24"/>
        </w:rPr>
        <w:t>Liberalized trade and worker-firm matching, </w:t>
      </w:r>
      <w:r>
        <w:rPr>
          <w:i/>
          <w:sz w:val="24"/>
        </w:rPr>
        <w:t>American Economic Review Papers &amp; Proceedings </w:t>
      </w:r>
      <w:r>
        <w:rPr>
          <w:sz w:val="24"/>
        </w:rPr>
        <w:t>102(3), May 2012: 429-34 (with Fredrik Heyman, Steven Matusz, Fredrik Sjoholm and Susan Zhu)</w:t>
      </w:r>
    </w:p>
    <w:p>
      <w:pPr>
        <w:pStyle w:val="BodyText"/>
      </w:pPr>
    </w:p>
    <w:p>
      <w:pPr>
        <w:pStyle w:val="BodyText"/>
        <w:ind w:left="719" w:hanging="720"/>
      </w:pPr>
      <w:r>
        <w:rPr/>
        <w:t>The</w:t>
      </w:r>
      <w:r>
        <w:rPr>
          <w:spacing w:val="40"/>
        </w:rPr>
        <w:t> </w:t>
      </w:r>
      <w:r>
        <w:rPr/>
        <w:t>trade-offs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pattern</w:t>
      </w:r>
      <w:r>
        <w:rPr>
          <w:spacing w:val="40"/>
        </w:rPr>
        <w:t> </w:t>
      </w:r>
      <w:r>
        <w:rPr/>
        <w:t>bargaining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uncertain</w:t>
      </w:r>
      <w:r>
        <w:rPr>
          <w:spacing w:val="40"/>
        </w:rPr>
        <w:t> </w:t>
      </w:r>
      <w:r>
        <w:rPr/>
        <w:t>production</w:t>
      </w:r>
      <w:r>
        <w:rPr>
          <w:spacing w:val="40"/>
        </w:rPr>
        <w:t> </w:t>
      </w:r>
      <w:r>
        <w:rPr/>
        <w:t>costs,</w:t>
      </w:r>
      <w:r>
        <w:rPr>
          <w:spacing w:val="40"/>
        </w:rPr>
        <w:t> </w:t>
      </w:r>
      <w:r>
        <w:rPr>
          <w:i/>
        </w:rPr>
        <w:t>European</w:t>
      </w:r>
      <w:r>
        <w:rPr>
          <w:i/>
          <w:spacing w:val="40"/>
        </w:rPr>
        <w:t> </w:t>
      </w:r>
      <w:r>
        <w:rPr>
          <w:i/>
        </w:rPr>
        <w:t>Economic Review </w:t>
      </w:r>
      <w:r>
        <w:rPr/>
        <w:t>55(2), 2011: 246-62 (with Anthony Creane).</w:t>
      </w:r>
    </w:p>
    <w:p>
      <w:pPr>
        <w:pStyle w:val="BodyText"/>
      </w:pPr>
    </w:p>
    <w:p>
      <w:pPr>
        <w:spacing w:before="1"/>
        <w:ind w:left="719" w:right="0" w:hanging="720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11"/>
          <w:sz w:val="24"/>
        </w:rPr>
        <w:t> </w:t>
      </w:r>
      <w:r>
        <w:rPr>
          <w:sz w:val="24"/>
        </w:rPr>
        <w:t>sharing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union-firm</w:t>
      </w:r>
      <w:r>
        <w:rPr>
          <w:spacing w:val="-11"/>
          <w:sz w:val="24"/>
        </w:rPr>
        <w:t> </w:t>
      </w:r>
      <w:r>
        <w:rPr>
          <w:sz w:val="24"/>
        </w:rPr>
        <w:t>relationships,</w:t>
      </w:r>
      <w:r>
        <w:rPr>
          <w:spacing w:val="-1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0"/>
          <w:sz w:val="24"/>
        </w:rPr>
        <w:t> </w:t>
      </w:r>
      <w:r>
        <w:rPr>
          <w:sz w:val="24"/>
        </w:rPr>
        <w:t>49(4),</w:t>
      </w:r>
      <w:r>
        <w:rPr>
          <w:spacing w:val="-12"/>
          <w:sz w:val="24"/>
        </w:rPr>
        <w:t> </w:t>
      </w:r>
      <w:r>
        <w:rPr>
          <w:sz w:val="24"/>
        </w:rPr>
        <w:t>November 2008: 1331-63 (with Anthony Creane).</w:t>
      </w:r>
    </w:p>
    <w:p>
      <w:pPr>
        <w:pStyle w:val="BodyText"/>
        <w:spacing w:before="276"/>
        <w:ind w:left="719" w:right="356" w:hanging="720"/>
        <w:jc w:val="both"/>
      </w:pPr>
      <w:r>
        <w:rPr/>
        <w:t>Outsourcing Peter to pay Paul: high-skill expectations and low-skill wages with imperfect labor markets, </w:t>
      </w:r>
      <w:r>
        <w:rPr>
          <w:i/>
        </w:rPr>
        <w:t>Macroeconomic Dynamics </w:t>
      </w:r>
      <w:r>
        <w:rPr/>
        <w:t>12(4), September 2008: 463-79 (with Steven Matusz and Andrei Shevchenko).</w:t>
      </w:r>
    </w:p>
    <w:p>
      <w:pPr>
        <w:spacing w:before="274"/>
        <w:ind w:left="719" w:right="0" w:hanging="720"/>
        <w:jc w:val="left"/>
        <w:rPr>
          <w:sz w:val="24"/>
        </w:rPr>
      </w:pPr>
      <w:r>
        <w:rPr>
          <w:sz w:val="24"/>
        </w:rPr>
        <w:t>Globalization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firm</w:t>
      </w:r>
      <w:r>
        <w:rPr>
          <w:spacing w:val="19"/>
          <w:sz w:val="24"/>
        </w:rPr>
        <w:t> </w:t>
      </w:r>
      <w:r>
        <w:rPr>
          <w:sz w:val="24"/>
        </w:rPr>
        <w:t>level</w:t>
      </w:r>
      <w:r>
        <w:rPr>
          <w:spacing w:val="19"/>
          <w:sz w:val="24"/>
        </w:rPr>
        <w:t> </w:t>
      </w:r>
      <w:r>
        <w:rPr>
          <w:sz w:val="24"/>
        </w:rPr>
        <w:t>adjustment</w:t>
      </w:r>
      <w:r>
        <w:rPr>
          <w:spacing w:val="19"/>
          <w:sz w:val="24"/>
        </w:rPr>
        <w:t> </w:t>
      </w:r>
      <w:r>
        <w:rPr>
          <w:sz w:val="24"/>
        </w:rPr>
        <w:t>with</w:t>
      </w:r>
      <w:r>
        <w:rPr>
          <w:spacing w:val="19"/>
          <w:sz w:val="24"/>
        </w:rPr>
        <w:t> </w:t>
      </w:r>
      <w:r>
        <w:rPr>
          <w:sz w:val="24"/>
        </w:rPr>
        <w:t>imperfect</w:t>
      </w:r>
      <w:r>
        <w:rPr>
          <w:spacing w:val="19"/>
          <w:sz w:val="24"/>
        </w:rPr>
        <w:t> </w:t>
      </w:r>
      <w:r>
        <w:rPr>
          <w:sz w:val="24"/>
        </w:rPr>
        <w:t>labor</w:t>
      </w:r>
      <w:r>
        <w:rPr>
          <w:spacing w:val="19"/>
          <w:sz w:val="24"/>
        </w:rPr>
        <w:t> </w:t>
      </w:r>
      <w:r>
        <w:rPr>
          <w:sz w:val="24"/>
        </w:rPr>
        <w:t>markets,</w:t>
      </w:r>
      <w:r>
        <w:rPr>
          <w:spacing w:val="2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International Economics</w:t>
      </w:r>
      <w:r>
        <w:rPr>
          <w:i/>
          <w:spacing w:val="-4"/>
          <w:sz w:val="24"/>
        </w:rPr>
        <w:t> </w:t>
      </w:r>
      <w:r>
        <w:rPr>
          <w:sz w:val="24"/>
        </w:rPr>
        <w:t>75(2),</w:t>
      </w:r>
      <w:r>
        <w:rPr>
          <w:spacing w:val="-5"/>
          <w:sz w:val="24"/>
        </w:rPr>
        <w:t> </w:t>
      </w:r>
      <w:r>
        <w:rPr>
          <w:sz w:val="24"/>
        </w:rPr>
        <w:t>July</w:t>
      </w:r>
      <w:r>
        <w:rPr>
          <w:spacing w:val="-4"/>
          <w:sz w:val="24"/>
        </w:rPr>
        <w:t> </w:t>
      </w:r>
      <w:r>
        <w:rPr>
          <w:sz w:val="24"/>
        </w:rPr>
        <w:t>2008:</w:t>
      </w:r>
      <w:r>
        <w:rPr>
          <w:spacing w:val="-5"/>
          <w:sz w:val="24"/>
        </w:rPr>
        <w:t> </w:t>
      </w:r>
      <w:r>
        <w:rPr>
          <w:sz w:val="24"/>
        </w:rPr>
        <w:t>295-309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Matusz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Andrei</w:t>
      </w:r>
      <w:r>
        <w:rPr>
          <w:spacing w:val="-4"/>
          <w:sz w:val="24"/>
        </w:rPr>
        <w:t> </w:t>
      </w:r>
      <w:r>
        <w:rPr>
          <w:sz w:val="24"/>
        </w:rPr>
        <w:t>Shevchenko)</w:t>
      </w:r>
    </w:p>
    <w:p>
      <w:pPr>
        <w:pStyle w:val="BodyText"/>
      </w:pPr>
    </w:p>
    <w:p>
      <w:pPr>
        <w:pStyle w:val="BodyText"/>
        <w:ind w:left="719" w:hanging="720"/>
      </w:pPr>
      <w:r>
        <w:rPr/>
        <w:t>Mergers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multidimensional</w:t>
      </w:r>
      <w:r>
        <w:rPr>
          <w:spacing w:val="-2"/>
        </w:rPr>
        <w:t> </w:t>
      </w:r>
      <w:r>
        <w:rPr/>
        <w:t>competition,</w:t>
      </w:r>
      <w:r>
        <w:rPr>
          <w:spacing w:val="-3"/>
        </w:rPr>
        <w:t> </w:t>
      </w:r>
      <w:r>
        <w:rPr>
          <w:i/>
        </w:rPr>
        <w:t>Economica</w:t>
      </w:r>
      <w:r>
        <w:rPr>
          <w:i/>
          <w:spacing w:val="-3"/>
        </w:rPr>
        <w:t> </w:t>
      </w:r>
      <w:r>
        <w:rPr/>
        <w:t>74,</w:t>
      </w:r>
      <w:r>
        <w:rPr>
          <w:spacing w:val="-2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2007:</w:t>
      </w:r>
      <w:r>
        <w:rPr>
          <w:spacing w:val="-2"/>
        </w:rPr>
        <w:t> </w:t>
      </w:r>
      <w:r>
        <w:rPr/>
        <w:t>695-712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Ben </w:t>
      </w:r>
      <w:r>
        <w:rPr>
          <w:spacing w:val="-2"/>
        </w:rPr>
        <w:t>Ferrett).</w:t>
      </w:r>
    </w:p>
    <w:p>
      <w:pPr>
        <w:pStyle w:val="BodyText"/>
      </w:pPr>
    </w:p>
    <w:p>
      <w:pPr>
        <w:spacing w:before="1"/>
        <w:ind w:left="719" w:right="0" w:hanging="720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40"/>
          <w:sz w:val="24"/>
        </w:rPr>
        <w:t> </w:t>
      </w:r>
      <w:r>
        <w:rPr>
          <w:sz w:val="24"/>
        </w:rPr>
        <w:t>black</w:t>
      </w:r>
      <w:r>
        <w:rPr>
          <w:spacing w:val="40"/>
          <w:sz w:val="24"/>
        </w:rPr>
        <w:t> </w:t>
      </w:r>
      <w:r>
        <w:rPr>
          <w:sz w:val="24"/>
        </w:rPr>
        <w:t>markets?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40"/>
          <w:sz w:val="24"/>
        </w:rPr>
        <w:t> </w:t>
      </w:r>
      <w:r>
        <w:rPr>
          <w:sz w:val="24"/>
        </w:rPr>
        <w:t>9(7-8),</w:t>
      </w:r>
      <w:r>
        <w:rPr>
          <w:spacing w:val="40"/>
          <w:sz w:val="24"/>
        </w:rPr>
        <w:t> </w:t>
      </w:r>
      <w:r>
        <w:rPr>
          <w:sz w:val="24"/>
        </w:rPr>
        <w:t>August</w:t>
      </w:r>
      <w:r>
        <w:rPr>
          <w:spacing w:val="40"/>
          <w:sz w:val="24"/>
        </w:rPr>
        <w:t> </w:t>
      </w:r>
      <w:r>
        <w:rPr>
          <w:sz w:val="24"/>
        </w:rPr>
        <w:t>2007:</w:t>
      </w:r>
      <w:r>
        <w:rPr>
          <w:spacing w:val="40"/>
          <w:sz w:val="24"/>
        </w:rPr>
        <w:t> </w:t>
      </w:r>
      <w:r>
        <w:rPr>
          <w:sz w:val="24"/>
        </w:rPr>
        <w:t>1575-90</w:t>
      </w:r>
      <w:r>
        <w:rPr>
          <w:spacing w:val="40"/>
          <w:sz w:val="24"/>
        </w:rPr>
        <w:t> </w:t>
      </w:r>
      <w:r>
        <w:rPr>
          <w:sz w:val="24"/>
        </w:rPr>
        <w:t>(with Lawrence Martin and John D. Wilson)</w:t>
      </w:r>
    </w:p>
    <w:p>
      <w:pPr>
        <w:spacing w:before="276"/>
        <w:ind w:left="719" w:right="0" w:hanging="720"/>
        <w:jc w:val="left"/>
        <w:rPr>
          <w:sz w:val="24"/>
        </w:rPr>
      </w:pPr>
      <w:r>
        <w:rPr>
          <w:sz w:val="24"/>
        </w:rPr>
        <w:t>Can</w:t>
      </w:r>
      <w:r>
        <w:rPr>
          <w:spacing w:val="-15"/>
          <w:sz w:val="24"/>
        </w:rPr>
        <w:t> </w:t>
      </w:r>
      <w:r>
        <w:rPr>
          <w:sz w:val="24"/>
        </w:rPr>
        <w:t>compensation</w:t>
      </w:r>
      <w:r>
        <w:rPr>
          <w:spacing w:val="-15"/>
          <w:sz w:val="24"/>
        </w:rPr>
        <w:t> </w:t>
      </w:r>
      <w:r>
        <w:rPr>
          <w:sz w:val="24"/>
        </w:rPr>
        <w:t>save</w:t>
      </w:r>
      <w:r>
        <w:rPr>
          <w:spacing w:val="-15"/>
          <w:sz w:val="24"/>
        </w:rPr>
        <w:t> </w:t>
      </w:r>
      <w:r>
        <w:rPr>
          <w:sz w:val="24"/>
        </w:rPr>
        <w:t>free</w:t>
      </w:r>
      <w:r>
        <w:rPr>
          <w:spacing w:val="-15"/>
          <w:sz w:val="24"/>
        </w:rPr>
        <w:t> </w:t>
      </w:r>
      <w:r>
        <w:rPr>
          <w:sz w:val="24"/>
        </w:rPr>
        <w:t>trade?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5"/>
          <w:sz w:val="24"/>
        </w:rPr>
        <w:t> </w:t>
      </w:r>
      <w:r>
        <w:rPr>
          <w:sz w:val="24"/>
        </w:rPr>
        <w:t>71(1),</w:t>
      </w:r>
      <w:r>
        <w:rPr>
          <w:spacing w:val="-15"/>
          <w:sz w:val="24"/>
        </w:rPr>
        <w:t> </w:t>
      </w:r>
      <w:r>
        <w:rPr>
          <w:sz w:val="24"/>
        </w:rPr>
        <w:t>March</w:t>
      </w:r>
      <w:r>
        <w:rPr>
          <w:spacing w:val="-15"/>
          <w:sz w:val="24"/>
        </w:rPr>
        <w:t> </w:t>
      </w:r>
      <w:r>
        <w:rPr>
          <w:sz w:val="24"/>
        </w:rPr>
        <w:t>2007:</w:t>
      </w:r>
      <w:r>
        <w:rPr>
          <w:spacing w:val="-15"/>
          <w:sz w:val="24"/>
        </w:rPr>
        <w:t> </w:t>
      </w:r>
      <w:r>
        <w:rPr>
          <w:sz w:val="24"/>
        </w:rPr>
        <w:t>167-86 (with Steven Matusz and Douglas Nelson).</w:t>
      </w:r>
    </w:p>
    <w:p>
      <w:pPr>
        <w:spacing w:before="276"/>
        <w:ind w:left="719" w:right="0" w:hanging="720"/>
        <w:jc w:val="left"/>
        <w:rPr>
          <w:sz w:val="24"/>
        </w:rPr>
      </w:pPr>
      <w:r>
        <w:rPr>
          <w:sz w:val="24"/>
        </w:rPr>
        <w:t>Horizontal</w:t>
      </w:r>
      <w:r>
        <w:rPr>
          <w:spacing w:val="40"/>
          <w:sz w:val="24"/>
        </w:rPr>
        <w:t> </w:t>
      </w:r>
      <w:r>
        <w:rPr>
          <w:sz w:val="24"/>
        </w:rPr>
        <w:t>mergers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free</w:t>
      </w:r>
      <w:r>
        <w:rPr>
          <w:spacing w:val="40"/>
          <w:sz w:val="24"/>
        </w:rPr>
        <w:t> </w:t>
      </w:r>
      <w:r>
        <w:rPr>
          <w:sz w:val="24"/>
        </w:rPr>
        <w:t>entry,</w:t>
      </w:r>
      <w:r>
        <w:rPr>
          <w:spacing w:val="40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40"/>
          <w:sz w:val="24"/>
        </w:rPr>
        <w:t> </w:t>
      </w:r>
      <w:r>
        <w:rPr>
          <w:sz w:val="24"/>
        </w:rPr>
        <w:t>25(1), February 2007: 157-72 (with Arijit Mukherjee).</w:t>
      </w:r>
    </w:p>
    <w:p>
      <w:pPr>
        <w:pStyle w:val="BodyText"/>
      </w:pPr>
    </w:p>
    <w:p>
      <w:pPr>
        <w:spacing w:before="0"/>
        <w:ind w:left="719" w:right="355" w:hanging="720"/>
        <w:jc w:val="left"/>
        <w:rPr>
          <w:sz w:val="24"/>
        </w:rPr>
      </w:pP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liberalization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compensation,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47(3),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z w:val="24"/>
        </w:rPr>
        <w:t>2006:</w:t>
      </w:r>
      <w:r>
        <w:rPr>
          <w:spacing w:val="-2"/>
          <w:sz w:val="24"/>
        </w:rPr>
        <w:t> </w:t>
      </w:r>
      <w:r>
        <w:rPr>
          <w:sz w:val="24"/>
        </w:rPr>
        <w:t>723- 48 (with Steven Matusz).</w:t>
      </w:r>
    </w:p>
    <w:p>
      <w:pPr>
        <w:pStyle w:val="BodyText"/>
      </w:pPr>
    </w:p>
    <w:p>
      <w:pPr>
        <w:spacing w:before="0"/>
        <w:ind w:left="719" w:right="0" w:hanging="720"/>
        <w:jc w:val="left"/>
        <w:rPr>
          <w:sz w:val="24"/>
        </w:rPr>
      </w:pPr>
      <w:r>
        <w:rPr>
          <w:sz w:val="24"/>
        </w:rPr>
        <w:t>Long-run</w:t>
      </w:r>
      <w:r>
        <w:rPr>
          <w:spacing w:val="-5"/>
          <w:sz w:val="24"/>
        </w:rPr>
        <w:t> </w:t>
      </w:r>
      <w:r>
        <w:rPr>
          <w:sz w:val="24"/>
        </w:rPr>
        <w:t>lunacy,</w:t>
      </w:r>
      <w:r>
        <w:rPr>
          <w:spacing w:val="-5"/>
          <w:sz w:val="24"/>
        </w:rPr>
        <w:t> </w:t>
      </w:r>
      <w:r>
        <w:rPr>
          <w:sz w:val="24"/>
        </w:rPr>
        <w:t>short-run</w:t>
      </w:r>
      <w:r>
        <w:rPr>
          <w:spacing w:val="-6"/>
          <w:sz w:val="24"/>
        </w:rPr>
        <w:t> </w:t>
      </w:r>
      <w:r>
        <w:rPr>
          <w:sz w:val="24"/>
        </w:rPr>
        <w:t>sanity: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simple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labor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6"/>
          <w:sz w:val="24"/>
        </w:rPr>
        <w:t> </w:t>
      </w:r>
      <w:r>
        <w:rPr>
          <w:sz w:val="24"/>
        </w:rPr>
        <w:t>turnover,</w:t>
      </w:r>
      <w:r>
        <w:rPr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sz w:val="24"/>
        </w:rPr>
        <w:t>14(2),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2006:</w:t>
      </w:r>
      <w:r>
        <w:rPr>
          <w:spacing w:val="-1"/>
          <w:sz w:val="24"/>
        </w:rPr>
        <w:t> </w:t>
      </w:r>
      <w:r>
        <w:rPr>
          <w:sz w:val="24"/>
        </w:rPr>
        <w:t>261-76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Steven</w:t>
      </w:r>
      <w:r>
        <w:rPr>
          <w:spacing w:val="-2"/>
          <w:sz w:val="24"/>
        </w:rPr>
        <w:t> </w:t>
      </w:r>
      <w:r>
        <w:rPr>
          <w:sz w:val="24"/>
        </w:rPr>
        <w:t>Matusz).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spacing w:before="60"/>
        <w:ind w:left="719" w:right="357" w:hanging="720"/>
        <w:jc w:val="both"/>
        <w:rPr>
          <w:sz w:val="24"/>
        </w:rPr>
      </w:pPr>
      <w:r>
        <w:rPr>
          <w:sz w:val="24"/>
        </w:rPr>
        <w:t>Trade and turnover: Theory and evidence, </w:t>
      </w:r>
      <w:r>
        <w:rPr>
          <w:i/>
          <w:sz w:val="24"/>
        </w:rPr>
        <w:t>Review of International Economics, </w:t>
      </w:r>
      <w:r>
        <w:rPr>
          <w:sz w:val="24"/>
        </w:rPr>
        <w:t>13(5), November 2005: 861-80 (with Steven Matusz).</w:t>
      </w:r>
    </w:p>
    <w:p>
      <w:pPr>
        <w:pStyle w:val="BodyText"/>
      </w:pPr>
    </w:p>
    <w:p>
      <w:pPr>
        <w:spacing w:before="0"/>
        <w:ind w:left="719" w:right="358" w:hanging="720"/>
        <w:jc w:val="both"/>
        <w:rPr>
          <w:sz w:val="24"/>
        </w:rPr>
      </w:pPr>
      <w:r>
        <w:rPr>
          <w:sz w:val="24"/>
        </w:rPr>
        <w:t>Trade, turnover and tithing, </w:t>
      </w:r>
      <w:r>
        <w:rPr>
          <w:i/>
          <w:sz w:val="24"/>
        </w:rPr>
        <w:t>Journal of International Economics, </w:t>
      </w:r>
      <w:r>
        <w:rPr>
          <w:sz w:val="24"/>
        </w:rPr>
        <w:t>66(1), May 2005: 157-76 (with Christopher Magee and Steven Matusz).</w:t>
      </w:r>
    </w:p>
    <w:p>
      <w:pPr>
        <w:pStyle w:val="BodyText"/>
      </w:pPr>
    </w:p>
    <w:p>
      <w:pPr>
        <w:pStyle w:val="BodyText"/>
        <w:ind w:left="719" w:right="357" w:hanging="720"/>
        <w:jc w:val="both"/>
      </w:pPr>
      <w:r>
        <w:rPr/>
        <w:t>Tax evasion as an optimal tax device, </w:t>
      </w:r>
      <w:r>
        <w:rPr>
          <w:i/>
        </w:rPr>
        <w:t>Economics Letters, </w:t>
      </w:r>
      <w:r>
        <w:rPr/>
        <w:t>86(2), February 2005: 285-90 (with Lawrence Martin and John D. Wilson).</w:t>
      </w:r>
    </w:p>
    <w:p>
      <w:pPr>
        <w:pStyle w:val="BodyText"/>
      </w:pPr>
    </w:p>
    <w:p>
      <w:pPr>
        <w:spacing w:before="0"/>
        <w:ind w:left="719" w:right="359" w:hanging="720"/>
        <w:jc w:val="both"/>
        <w:rPr>
          <w:sz w:val="24"/>
        </w:rPr>
      </w:pPr>
      <w:r>
        <w:rPr>
          <w:sz w:val="24"/>
        </w:rPr>
        <w:t>Multidivisional firms, internal competition and the merger paradox, </w:t>
      </w:r>
      <w:r>
        <w:rPr>
          <w:i/>
          <w:sz w:val="24"/>
        </w:rPr>
        <w:t>Canadian Journal of Economics, </w:t>
      </w:r>
      <w:r>
        <w:rPr>
          <w:sz w:val="24"/>
        </w:rPr>
        <w:t>37(4), November 2004: 951-77 (with Anthony Creane).</w:t>
      </w:r>
    </w:p>
    <w:p>
      <w:pPr>
        <w:pStyle w:val="BodyText"/>
      </w:pPr>
    </w:p>
    <w:p>
      <w:pPr>
        <w:spacing w:before="0"/>
        <w:ind w:left="719" w:right="355" w:hanging="720"/>
        <w:jc w:val="both"/>
        <w:rPr>
          <w:sz w:val="24"/>
        </w:rPr>
      </w:pPr>
      <w:r>
        <w:rPr>
          <w:spacing w:val="-2"/>
          <w:sz w:val="24"/>
        </w:rPr>
        <w:t>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overlapping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generations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escape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clause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protection,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Economics, </w:t>
      </w:r>
      <w:r>
        <w:rPr>
          <w:sz w:val="24"/>
        </w:rPr>
        <w:t>12(5), November 2004: 749-68 (with Steven Matusz).</w:t>
      </w:r>
      <w:r>
        <w:rPr>
          <w:spacing w:val="40"/>
          <w:sz w:val="24"/>
        </w:rPr>
        <w:t> </w:t>
      </w:r>
      <w:r>
        <w:rPr>
          <w:sz w:val="24"/>
        </w:rPr>
        <w:t>Reprinted in </w:t>
      </w:r>
      <w:r>
        <w:rPr>
          <w:i/>
          <w:sz w:val="24"/>
        </w:rPr>
        <w:t>Adjusting to Globalization</w:t>
      </w:r>
      <w:r>
        <w:rPr>
          <w:i/>
          <w:spacing w:val="-11"/>
          <w:sz w:val="24"/>
        </w:rPr>
        <w:t> </w:t>
      </w:r>
      <w:r>
        <w:rPr>
          <w:sz w:val="24"/>
        </w:rPr>
        <w:t>D.</w:t>
      </w:r>
      <w:r>
        <w:rPr>
          <w:spacing w:val="-10"/>
          <w:sz w:val="24"/>
        </w:rPr>
        <w:t> </w:t>
      </w:r>
      <w:r>
        <w:rPr>
          <w:sz w:val="24"/>
        </w:rPr>
        <w:t>Greenaway</w:t>
      </w:r>
      <w:r>
        <w:rPr>
          <w:spacing w:val="-11"/>
          <w:sz w:val="24"/>
        </w:rPr>
        <w:t> </w:t>
      </w:r>
      <w:r>
        <w:rPr>
          <w:sz w:val="24"/>
        </w:rPr>
        <w:t>(ed.),</w:t>
      </w:r>
      <w:r>
        <w:rPr>
          <w:spacing w:val="-10"/>
          <w:sz w:val="24"/>
        </w:rPr>
        <w:t> </w:t>
      </w:r>
      <w:r>
        <w:rPr>
          <w:sz w:val="24"/>
        </w:rPr>
        <w:t>Blackwell</w:t>
      </w:r>
      <w:r>
        <w:rPr>
          <w:spacing w:val="-10"/>
          <w:sz w:val="24"/>
        </w:rPr>
        <w:t> </w:t>
      </w:r>
      <w:r>
        <w:rPr>
          <w:sz w:val="24"/>
        </w:rPr>
        <w:t>Publishing,</w:t>
      </w:r>
      <w:r>
        <w:rPr>
          <w:spacing w:val="-10"/>
          <w:sz w:val="24"/>
        </w:rPr>
        <w:t> </w:t>
      </w:r>
      <w:r>
        <w:rPr>
          <w:sz w:val="24"/>
        </w:rPr>
        <w:t>2005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WTO,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Safeguards, 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Temporary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Imports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Chad</w:t>
      </w:r>
      <w:r>
        <w:rPr>
          <w:spacing w:val="-3"/>
          <w:sz w:val="24"/>
        </w:rPr>
        <w:t> </w:t>
      </w:r>
      <w:r>
        <w:rPr>
          <w:sz w:val="24"/>
        </w:rPr>
        <w:t>Brown</w:t>
      </w:r>
      <w:r>
        <w:rPr>
          <w:spacing w:val="-3"/>
          <w:sz w:val="24"/>
        </w:rPr>
        <w:t> </w:t>
      </w:r>
      <w:r>
        <w:rPr>
          <w:sz w:val="24"/>
        </w:rPr>
        <w:t>(ed.),</w:t>
      </w:r>
      <w:r>
        <w:rPr>
          <w:spacing w:val="-3"/>
          <w:sz w:val="24"/>
        </w:rPr>
        <w:t> </w:t>
      </w:r>
      <w:r>
        <w:rPr>
          <w:sz w:val="24"/>
        </w:rPr>
        <w:t>Edward</w:t>
      </w:r>
      <w:r>
        <w:rPr>
          <w:spacing w:val="-3"/>
          <w:sz w:val="24"/>
        </w:rPr>
        <w:t> </w:t>
      </w:r>
      <w:r>
        <w:rPr>
          <w:sz w:val="24"/>
        </w:rPr>
        <w:t>Elgar</w:t>
      </w:r>
      <w:r>
        <w:rPr>
          <w:spacing w:val="-4"/>
          <w:sz w:val="24"/>
        </w:rPr>
        <w:t> </w:t>
      </w:r>
      <w:r>
        <w:rPr>
          <w:sz w:val="24"/>
        </w:rPr>
        <w:t>Publishing.</w:t>
      </w:r>
    </w:p>
    <w:p>
      <w:pPr>
        <w:pStyle w:val="BodyText"/>
      </w:pPr>
    </w:p>
    <w:p>
      <w:pPr>
        <w:spacing w:before="0"/>
        <w:ind w:left="719" w:right="359" w:hanging="720"/>
        <w:jc w:val="both"/>
        <w:rPr>
          <w:sz w:val="24"/>
        </w:rPr>
      </w:pPr>
      <w:r>
        <w:rPr>
          <w:sz w:val="24"/>
        </w:rPr>
        <w:t>Strategic second sourcing by multinationals, </w:t>
      </w:r>
      <w:r>
        <w:rPr>
          <w:i/>
          <w:sz w:val="24"/>
        </w:rPr>
        <w:t>International Economic Review, </w:t>
      </w:r>
      <w:r>
        <w:rPr>
          <w:sz w:val="24"/>
        </w:rPr>
        <w:t>45(2), May 2004: 579-600 (with Jay Pil Choi).</w:t>
      </w:r>
    </w:p>
    <w:p>
      <w:pPr>
        <w:pStyle w:val="BodyText"/>
      </w:pPr>
    </w:p>
    <w:p>
      <w:pPr>
        <w:spacing w:before="1"/>
        <w:ind w:left="719" w:right="356" w:hanging="720"/>
        <w:jc w:val="both"/>
        <w:rPr>
          <w:sz w:val="24"/>
        </w:rPr>
      </w:pPr>
      <w:r>
        <w:rPr>
          <w:spacing w:val="-2"/>
          <w:sz w:val="24"/>
        </w:rPr>
        <w:t>Globalization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adjustment: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How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cost?</w:t>
      </w:r>
      <w:r>
        <w:rPr>
          <w:spacing w:val="-7"/>
          <w:sz w:val="24"/>
        </w:rPr>
        <w:t> </w:t>
      </w:r>
      <w:r>
        <w:rPr>
          <w:i/>
          <w:spacing w:val="-2"/>
          <w:sz w:val="24"/>
        </w:rPr>
        <w:t>Oxford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sz w:val="24"/>
        </w:rPr>
        <w:t>Policy, </w:t>
      </w:r>
      <w:r>
        <w:rPr>
          <w:sz w:val="24"/>
        </w:rPr>
        <w:t>16(3), Autumn 2000: 42-56 (with Steven Matusz)</w:t>
      </w:r>
    </w:p>
    <w:p>
      <w:pPr>
        <w:spacing w:before="276"/>
        <w:ind w:left="719" w:right="357" w:hanging="720"/>
        <w:jc w:val="both"/>
        <w:rPr>
          <w:sz w:val="24"/>
        </w:rPr>
      </w:pPr>
      <w:r>
        <w:rPr>
          <w:sz w:val="24"/>
        </w:rPr>
        <w:t>Trade and search generated unemployment, </w:t>
      </w:r>
      <w:r>
        <w:rPr>
          <w:i/>
          <w:sz w:val="24"/>
        </w:rPr>
        <w:t>Journal of International Economics</w:t>
      </w:r>
      <w:r>
        <w:rPr>
          <w:sz w:val="24"/>
        </w:rPr>
        <w:t>, August 1999: 271-99</w:t>
      </w:r>
      <w:r>
        <w:rPr>
          <w:spacing w:val="-8"/>
          <w:sz w:val="24"/>
        </w:rPr>
        <w:t> </w:t>
      </w:r>
      <w:r>
        <w:rPr>
          <w:sz w:val="24"/>
        </w:rPr>
        <w:t>(with</w:t>
      </w:r>
      <w:r>
        <w:rPr>
          <w:spacing w:val="-8"/>
          <w:sz w:val="24"/>
        </w:rPr>
        <w:t> </w:t>
      </w:r>
      <w:r>
        <w:rPr>
          <w:sz w:val="24"/>
        </w:rPr>
        <w:t>Lawrence</w:t>
      </w:r>
      <w:r>
        <w:rPr>
          <w:spacing w:val="-7"/>
          <w:sz w:val="24"/>
        </w:rPr>
        <w:t> </w:t>
      </w:r>
      <w:r>
        <w:rPr>
          <w:sz w:val="24"/>
        </w:rPr>
        <w:t>Martin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Steven</w:t>
      </w:r>
      <w:r>
        <w:rPr>
          <w:spacing w:val="-8"/>
          <w:sz w:val="24"/>
        </w:rPr>
        <w:t> </w:t>
      </w:r>
      <w:r>
        <w:rPr>
          <w:sz w:val="24"/>
        </w:rPr>
        <w:t>Matusz).</w:t>
      </w:r>
      <w:r>
        <w:rPr>
          <w:spacing w:val="40"/>
          <w:sz w:val="24"/>
        </w:rPr>
        <w:t> </w:t>
      </w:r>
      <w:r>
        <w:rPr>
          <w:sz w:val="24"/>
        </w:rPr>
        <w:t>Reprinted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 International Trade Theory</w:t>
      </w:r>
      <w:r>
        <w:rPr>
          <w:sz w:val="24"/>
        </w:rPr>
        <w:t>, R. Falvey and U. Kreickemeier (eds.), Edward Elgar, 2005.</w:t>
      </w:r>
    </w:p>
    <w:p>
      <w:pPr>
        <w:spacing w:before="274"/>
        <w:ind w:left="719" w:right="359" w:hanging="720"/>
        <w:jc w:val="both"/>
        <w:rPr>
          <w:sz w:val="24"/>
        </w:rPr>
      </w:pPr>
      <w:r>
        <w:rPr>
          <w:sz w:val="24"/>
        </w:rPr>
        <w:t>R&amp;D subsidies and economic growth, </w:t>
      </w:r>
      <w:r>
        <w:rPr>
          <w:i/>
          <w:sz w:val="24"/>
        </w:rPr>
        <w:t>Rand Journal of Economics</w:t>
      </w:r>
      <w:r>
        <w:rPr>
          <w:sz w:val="24"/>
        </w:rPr>
        <w:t>, 29, Autumn 1998: 548-77 (with Paul Segerstrom).</w:t>
      </w:r>
    </w:p>
    <w:p>
      <w:pPr>
        <w:pStyle w:val="BodyText"/>
      </w:pPr>
    </w:p>
    <w:p>
      <w:pPr>
        <w:spacing w:before="0"/>
        <w:ind w:left="719" w:right="356" w:hanging="720"/>
        <w:jc w:val="both"/>
        <w:rPr>
          <w:sz w:val="24"/>
        </w:rPr>
      </w:pPr>
      <w:r>
        <w:rPr>
          <w:sz w:val="24"/>
        </w:rPr>
        <w:t>Optimal</w:t>
      </w:r>
      <w:r>
        <w:rPr>
          <w:spacing w:val="-2"/>
          <w:sz w:val="24"/>
        </w:rPr>
        <w:t> </w:t>
      </w:r>
      <w:r>
        <w:rPr>
          <w:sz w:val="24"/>
        </w:rPr>
        <w:t>unemployment</w:t>
      </w:r>
      <w:r>
        <w:rPr>
          <w:spacing w:val="-2"/>
          <w:sz w:val="24"/>
        </w:rPr>
        <w:t> </w:t>
      </w:r>
      <w:r>
        <w:rPr>
          <w:sz w:val="24"/>
        </w:rPr>
        <w:t>insurance,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64,</w:t>
      </w:r>
      <w:r>
        <w:rPr>
          <w:spacing w:val="-2"/>
          <w:sz w:val="24"/>
        </w:rPr>
        <w:t> </w:t>
      </w:r>
      <w:r>
        <w:rPr>
          <w:sz w:val="24"/>
        </w:rPr>
        <w:t>1997:</w:t>
      </w:r>
      <w:r>
        <w:rPr>
          <w:spacing w:val="-2"/>
          <w:sz w:val="24"/>
        </w:rPr>
        <w:t> </w:t>
      </w:r>
      <w:r>
        <w:rPr>
          <w:sz w:val="24"/>
        </w:rPr>
        <w:t>359-87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Stephen </w:t>
      </w:r>
      <w:r>
        <w:rPr>
          <w:spacing w:val="-2"/>
          <w:sz w:val="24"/>
        </w:rPr>
        <w:t>Woodbury).</w:t>
      </w:r>
    </w:p>
    <w:p>
      <w:pPr>
        <w:pStyle w:val="BodyText"/>
      </w:pPr>
    </w:p>
    <w:p>
      <w:pPr>
        <w:spacing w:before="1"/>
        <w:ind w:left="777" w:right="522" w:hanging="778"/>
        <w:jc w:val="left"/>
        <w:rPr>
          <w:sz w:val="24"/>
        </w:rPr>
      </w:pPr>
      <w:r>
        <w:rPr>
          <w:spacing w:val="-2"/>
          <w:sz w:val="24"/>
        </w:rPr>
        <w:t>Exchange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swings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competition,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Canadian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1996: </w:t>
      </w:r>
      <w:r>
        <w:rPr>
          <w:sz w:val="24"/>
        </w:rPr>
        <w:t>436-56 (with Corinne Krupp).</w:t>
      </w:r>
    </w:p>
    <w:p>
      <w:pPr>
        <w:pStyle w:val="BodyText"/>
        <w:spacing w:before="276"/>
        <w:ind w:left="-1" w:right="358"/>
        <w:jc w:val="center"/>
      </w:pPr>
      <w:r>
        <w:rPr/>
        <w:t>Transaction</w:t>
      </w:r>
      <w:r>
        <w:rPr>
          <w:spacing w:val="47"/>
        </w:rPr>
        <w:t> </w:t>
      </w:r>
      <w:r>
        <w:rPr/>
        <w:t>costs,</w:t>
      </w:r>
      <w:r>
        <w:rPr>
          <w:spacing w:val="49"/>
        </w:rPr>
        <w:t> </w:t>
      </w:r>
      <w:r>
        <w:rPr/>
        <w:t>frictional</w:t>
      </w:r>
      <w:r>
        <w:rPr>
          <w:spacing w:val="49"/>
        </w:rPr>
        <w:t> </w:t>
      </w:r>
      <w:r>
        <w:rPr/>
        <w:t>unemployment</w:t>
      </w:r>
      <w:r>
        <w:rPr>
          <w:spacing w:val="51"/>
        </w:rPr>
        <w:t> </w:t>
      </w:r>
      <w:r>
        <w:rPr/>
        <w:t>and</w:t>
      </w:r>
      <w:r>
        <w:rPr>
          <w:spacing w:val="48"/>
        </w:rPr>
        <w:t> </w:t>
      </w:r>
      <w:r>
        <w:rPr/>
        <w:t>technical</w:t>
      </w:r>
      <w:r>
        <w:rPr>
          <w:spacing w:val="50"/>
        </w:rPr>
        <w:t> </w:t>
      </w:r>
      <w:r>
        <w:rPr/>
        <w:t>change</w:t>
      </w:r>
      <w:r>
        <w:rPr>
          <w:spacing w:val="49"/>
        </w:rPr>
        <w:t> </w:t>
      </w:r>
      <w:r>
        <w:rPr/>
        <w:t>in</w:t>
      </w:r>
      <w:r>
        <w:rPr>
          <w:spacing w:val="49"/>
        </w:rPr>
        <w:t> </w:t>
      </w:r>
      <w:r>
        <w:rPr/>
        <w:t>the</w:t>
      </w:r>
      <w:r>
        <w:rPr>
          <w:spacing w:val="48"/>
        </w:rPr>
        <w:t> </w:t>
      </w:r>
      <w:r>
        <w:rPr/>
        <w:t>market</w:t>
      </w:r>
      <w:r>
        <w:rPr>
          <w:spacing w:val="50"/>
        </w:rPr>
        <w:t> </w:t>
      </w:r>
      <w:r>
        <w:rPr>
          <w:spacing w:val="-2"/>
        </w:rPr>
        <w:t>technology,"</w:t>
      </w:r>
    </w:p>
    <w:p>
      <w:pPr>
        <w:spacing w:before="0"/>
        <w:ind w:left="719" w:right="0" w:firstLine="0"/>
        <w:jc w:val="left"/>
        <w:rPr>
          <w:sz w:val="24"/>
        </w:rPr>
      </w:pPr>
      <w:r>
        <w:rPr>
          <w:i/>
          <w:spacing w:val="-2"/>
          <w:sz w:val="24"/>
        </w:rPr>
        <w:t>International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August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1995: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769-94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Lawrence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Martin).</w:t>
      </w:r>
    </w:p>
    <w:p>
      <w:pPr>
        <w:pStyle w:val="BodyText"/>
        <w:spacing w:before="276"/>
        <w:ind w:right="358"/>
        <w:jc w:val="center"/>
      </w:pPr>
      <w:r>
        <w:rPr/>
        <w:t>Jobs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chocolate:</w:t>
      </w:r>
      <w:r>
        <w:rPr>
          <w:spacing w:val="34"/>
        </w:rPr>
        <w:t> </w:t>
      </w:r>
      <w:r>
        <w:rPr/>
        <w:t>Samuelsonian</w:t>
      </w:r>
      <w:r>
        <w:rPr>
          <w:spacing w:val="35"/>
        </w:rPr>
        <w:t> </w:t>
      </w:r>
      <w:r>
        <w:rPr/>
        <w:t>surpluses</w:t>
      </w:r>
      <w:r>
        <w:rPr>
          <w:spacing w:val="34"/>
        </w:rPr>
        <w:t> </w:t>
      </w:r>
      <w:r>
        <w:rPr/>
        <w:t>in</w:t>
      </w:r>
      <w:r>
        <w:rPr>
          <w:spacing w:val="35"/>
        </w:rPr>
        <w:t> </w:t>
      </w:r>
      <w:r>
        <w:rPr/>
        <w:t>dynamic</w:t>
      </w:r>
      <w:r>
        <w:rPr>
          <w:spacing w:val="34"/>
        </w:rPr>
        <w:t> </w:t>
      </w:r>
      <w:r>
        <w:rPr/>
        <w:t>models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unemployment,</w:t>
      </w:r>
      <w:r>
        <w:rPr>
          <w:spacing w:val="34"/>
        </w:rPr>
        <w:t> </w:t>
      </w:r>
      <w:r>
        <w:rPr>
          <w:i/>
        </w:rPr>
        <w:t>Review</w:t>
      </w:r>
      <w:r>
        <w:rPr>
          <w:i/>
          <w:spacing w:val="33"/>
        </w:rPr>
        <w:t> </w:t>
      </w:r>
      <w:r>
        <w:rPr>
          <w:i/>
        </w:rPr>
        <w:t>of Economic</w:t>
      </w:r>
      <w:r>
        <w:rPr>
          <w:i/>
          <w:spacing w:val="-3"/>
        </w:rPr>
        <w:t> </w:t>
      </w:r>
      <w:r>
        <w:rPr>
          <w:i/>
        </w:rPr>
        <w:t>Studies</w:t>
      </w:r>
      <w:r>
        <w:rPr/>
        <w:t>,</w:t>
      </w:r>
      <w:r>
        <w:rPr>
          <w:spacing w:val="-3"/>
        </w:rPr>
        <w:t> </w:t>
      </w:r>
      <w:r>
        <w:rPr/>
        <w:t>April</w:t>
      </w:r>
      <w:r>
        <w:rPr>
          <w:spacing w:val="-3"/>
        </w:rPr>
        <w:t> </w:t>
      </w:r>
      <w:r>
        <w:rPr/>
        <w:t>1994:</w:t>
      </w:r>
      <w:r>
        <w:rPr>
          <w:spacing w:val="-3"/>
        </w:rPr>
        <w:t> </w:t>
      </w:r>
      <w:r>
        <w:rPr/>
        <w:t>173-92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Lawrence</w:t>
      </w:r>
      <w:r>
        <w:rPr>
          <w:spacing w:val="-4"/>
        </w:rPr>
        <w:t> </w:t>
      </w:r>
      <w:r>
        <w:rPr/>
        <w:t>Martin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Matusz).</w:t>
      </w:r>
    </w:p>
    <w:p>
      <w:pPr>
        <w:pStyle w:val="BodyText"/>
      </w:pPr>
    </w:p>
    <w:p>
      <w:pPr>
        <w:pStyle w:val="BodyText"/>
        <w:ind w:left="719" w:hanging="720"/>
      </w:pPr>
      <w:r>
        <w:rPr/>
        <w:t>The</w:t>
      </w:r>
      <w:r>
        <w:rPr>
          <w:spacing w:val="77"/>
        </w:rPr>
        <w:t> </w:t>
      </w:r>
      <w:r>
        <w:rPr/>
        <w:t>displacement</w:t>
      </w:r>
      <w:r>
        <w:rPr>
          <w:spacing w:val="78"/>
        </w:rPr>
        <w:t> </w:t>
      </w:r>
      <w:r>
        <w:rPr/>
        <w:t>effect</w:t>
      </w:r>
      <w:r>
        <w:rPr>
          <w:spacing w:val="78"/>
        </w:rPr>
        <w:t> </w:t>
      </w:r>
      <w:r>
        <w:rPr/>
        <w:t>of</w:t>
      </w:r>
      <w:r>
        <w:rPr>
          <w:spacing w:val="78"/>
        </w:rPr>
        <w:t> </w:t>
      </w:r>
      <w:r>
        <w:rPr/>
        <w:t>reemployment</w:t>
      </w:r>
      <w:r>
        <w:rPr>
          <w:spacing w:val="78"/>
        </w:rPr>
        <w:t> </w:t>
      </w:r>
      <w:r>
        <w:rPr/>
        <w:t>bonus</w:t>
      </w:r>
      <w:r>
        <w:rPr>
          <w:spacing w:val="77"/>
        </w:rPr>
        <w:t> </w:t>
      </w:r>
      <w:r>
        <w:rPr/>
        <w:t>programs,</w:t>
      </w:r>
      <w:r>
        <w:rPr>
          <w:spacing w:val="77"/>
        </w:rPr>
        <w:t> </w:t>
      </w:r>
      <w:r>
        <w:rPr>
          <w:i/>
        </w:rPr>
        <w:t>Journal</w:t>
      </w:r>
      <w:r>
        <w:rPr>
          <w:i/>
          <w:spacing w:val="79"/>
        </w:rPr>
        <w:t> </w:t>
      </w:r>
      <w:r>
        <w:rPr>
          <w:i/>
        </w:rPr>
        <w:t>of</w:t>
      </w:r>
      <w:r>
        <w:rPr>
          <w:i/>
          <w:spacing w:val="78"/>
        </w:rPr>
        <w:t> </w:t>
      </w:r>
      <w:r>
        <w:rPr>
          <w:i/>
        </w:rPr>
        <w:t>Labor</w:t>
      </w:r>
      <w:r>
        <w:rPr>
          <w:i/>
          <w:spacing w:val="79"/>
        </w:rPr>
        <w:t> </w:t>
      </w:r>
      <w:r>
        <w:rPr>
          <w:i/>
        </w:rPr>
        <w:t>Economics</w:t>
      </w:r>
      <w:r>
        <w:rPr/>
        <w:t>, October 1993: 575-605 (with Stephen Woodbury).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Tax incidence in a simple general equilibrium model with collusion and entry, </w:t>
      </w:r>
      <w:r>
        <w:rPr>
          <w:i/>
        </w:rPr>
        <w:t>Journal of Public Economics</w:t>
      </w:r>
      <w:r>
        <w:rPr/>
        <w:t>, July 1991: 161-90 (with Lawrence Martin).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spacing w:before="60"/>
        <w:ind w:left="720" w:right="359" w:hanging="720"/>
        <w:jc w:val="both"/>
        <w:rPr>
          <w:sz w:val="24"/>
        </w:rPr>
      </w:pPr>
      <w:r>
        <w:rPr>
          <w:sz w:val="24"/>
        </w:rPr>
        <w:t>Multiple free trade equilibria in micro models of unemployment, </w:t>
      </w:r>
      <w:r>
        <w:rPr>
          <w:i/>
          <w:sz w:val="24"/>
        </w:rPr>
        <w:t>Journal of International 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1991:</w:t>
      </w:r>
      <w:r>
        <w:rPr>
          <w:spacing w:val="-3"/>
          <w:sz w:val="24"/>
        </w:rPr>
        <w:t> </w:t>
      </w:r>
      <w:r>
        <w:rPr>
          <w:sz w:val="24"/>
        </w:rPr>
        <w:t>157-69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Lawrence</w:t>
      </w:r>
      <w:r>
        <w:rPr>
          <w:spacing w:val="-1"/>
          <w:sz w:val="24"/>
        </w:rPr>
        <w:t> </w:t>
      </w:r>
      <w:r>
        <w:rPr>
          <w:sz w:val="24"/>
        </w:rPr>
        <w:t>Martin</w:t>
      </w:r>
      <w:r>
        <w:rPr>
          <w:spacing w:val="-3"/>
          <w:sz w:val="24"/>
        </w:rPr>
        <w:t> </w:t>
      </w:r>
      <w:r>
        <w:rPr>
          <w:sz w:val="24"/>
        </w:rPr>
        <w:t>and Steven</w:t>
      </w:r>
      <w:r>
        <w:rPr>
          <w:spacing w:val="-1"/>
          <w:sz w:val="24"/>
        </w:rPr>
        <w:t> </w:t>
      </w:r>
      <w:r>
        <w:rPr>
          <w:sz w:val="24"/>
        </w:rPr>
        <w:t>Matusz).</w:t>
      </w:r>
    </w:p>
    <w:p>
      <w:pPr>
        <w:pStyle w:val="BodyText"/>
      </w:pPr>
    </w:p>
    <w:p>
      <w:pPr>
        <w:spacing w:before="0"/>
        <w:ind w:left="720" w:right="359" w:hanging="720"/>
        <w:jc w:val="both"/>
        <w:rPr>
          <w:sz w:val="24"/>
        </w:rPr>
      </w:pPr>
      <w:r>
        <w:rPr>
          <w:sz w:val="24"/>
        </w:rPr>
        <w:t>Bargaining</w:t>
      </w:r>
      <w:r>
        <w:rPr>
          <w:spacing w:val="-12"/>
          <w:sz w:val="24"/>
        </w:rPr>
        <w:t> </w:t>
      </w:r>
      <w:r>
        <w:rPr>
          <w:sz w:val="24"/>
        </w:rPr>
        <w:t>structure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strike</w:t>
      </w:r>
      <w:r>
        <w:rPr>
          <w:spacing w:val="-12"/>
          <w:sz w:val="24"/>
        </w:rPr>
        <w:t> </w:t>
      </w:r>
      <w:r>
        <w:rPr>
          <w:sz w:val="24"/>
        </w:rPr>
        <w:t>activity,</w:t>
      </w:r>
      <w:r>
        <w:rPr>
          <w:spacing w:val="-11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1991:</w:t>
      </w:r>
      <w:r>
        <w:rPr>
          <w:spacing w:val="-11"/>
          <w:sz w:val="24"/>
        </w:rPr>
        <w:t> </w:t>
      </w:r>
      <w:r>
        <w:rPr>
          <w:sz w:val="24"/>
        </w:rPr>
        <w:t>345-71</w:t>
      </w:r>
      <w:r>
        <w:rPr>
          <w:spacing w:val="-12"/>
          <w:sz w:val="24"/>
        </w:rPr>
        <w:t> </w:t>
      </w:r>
      <w:r>
        <w:rPr>
          <w:sz w:val="24"/>
        </w:rPr>
        <w:t>(with Frances Chung).</w:t>
      </w:r>
    </w:p>
    <w:p>
      <w:pPr>
        <w:pStyle w:val="BodyText"/>
      </w:pPr>
    </w:p>
    <w:p>
      <w:pPr>
        <w:spacing w:before="0"/>
        <w:ind w:left="720" w:right="355" w:hanging="720"/>
        <w:jc w:val="both"/>
        <w:rPr>
          <w:sz w:val="24"/>
        </w:rPr>
      </w:pPr>
      <w:r>
        <w:rPr>
          <w:sz w:val="24"/>
        </w:rPr>
        <w:t>Excess capacity and collusion, </w:t>
      </w:r>
      <w:r>
        <w:rPr>
          <w:i/>
          <w:sz w:val="24"/>
        </w:rPr>
        <w:t>International Economic Review</w:t>
      </w:r>
      <w:r>
        <w:rPr>
          <w:sz w:val="24"/>
        </w:rPr>
        <w:t>, August 1990: 521-542 (with Raymond Deneckere).</w:t>
      </w:r>
      <w:r>
        <w:rPr>
          <w:spacing w:val="40"/>
          <w:sz w:val="24"/>
        </w:rPr>
        <w:t> </w:t>
      </w:r>
      <w:r>
        <w:rPr>
          <w:sz w:val="24"/>
        </w:rPr>
        <w:t>Reprinted in </w:t>
      </w:r>
      <w:r>
        <w:rPr>
          <w:i/>
          <w:sz w:val="24"/>
        </w:rPr>
        <w:t>Cartels, </w:t>
      </w:r>
      <w:r>
        <w:rPr>
          <w:sz w:val="24"/>
        </w:rPr>
        <w:t>S. Salant and M. Levenstein (eds.), Edward Elgar, 2007.</w:t>
      </w:r>
    </w:p>
    <w:p>
      <w:pPr>
        <w:pStyle w:val="BodyText"/>
      </w:pPr>
    </w:p>
    <w:p>
      <w:pPr>
        <w:spacing w:before="0"/>
        <w:ind w:left="720" w:right="356" w:hanging="720"/>
        <w:jc w:val="both"/>
        <w:rPr>
          <w:sz w:val="24"/>
        </w:rPr>
      </w:pPr>
      <w:r>
        <w:rPr>
          <w:sz w:val="24"/>
        </w:rPr>
        <w:t>The structure of simple general equilibrium models with frictional unemployment, </w:t>
      </w:r>
      <w:r>
        <w:rPr>
          <w:i/>
          <w:sz w:val="24"/>
        </w:rPr>
        <w:t>Journal of Political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December</w:t>
      </w:r>
      <w:r>
        <w:rPr>
          <w:spacing w:val="-6"/>
          <w:sz w:val="24"/>
        </w:rPr>
        <w:t> </w:t>
      </w:r>
      <w:r>
        <w:rPr>
          <w:sz w:val="24"/>
        </w:rPr>
        <w:t>1988:</w:t>
      </w:r>
      <w:r>
        <w:rPr>
          <w:spacing w:val="-5"/>
          <w:sz w:val="24"/>
        </w:rPr>
        <w:t> </w:t>
      </w:r>
      <w:r>
        <w:rPr>
          <w:sz w:val="24"/>
        </w:rPr>
        <w:t>1267-93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Lawrence</w:t>
      </w:r>
      <w:r>
        <w:rPr>
          <w:spacing w:val="-7"/>
          <w:sz w:val="24"/>
        </w:rPr>
        <w:t> </w:t>
      </w:r>
      <w:r>
        <w:rPr>
          <w:sz w:val="24"/>
        </w:rPr>
        <w:t>Martin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Steven</w:t>
      </w:r>
      <w:r>
        <w:rPr>
          <w:spacing w:val="-7"/>
          <w:sz w:val="24"/>
        </w:rPr>
        <w:t> </w:t>
      </w:r>
      <w:r>
        <w:rPr>
          <w:sz w:val="24"/>
        </w:rPr>
        <w:t>Matusz). Reprinted in </w:t>
      </w:r>
      <w:r>
        <w:rPr>
          <w:i/>
          <w:sz w:val="24"/>
        </w:rPr>
        <w:t>Globalization and Labor Markets, </w:t>
      </w:r>
      <w:r>
        <w:rPr>
          <w:sz w:val="24"/>
        </w:rPr>
        <w:t>D. Greenaway and D. Nelson (eds.), Edward Elgar 2001).</w:t>
      </w:r>
    </w:p>
    <w:p>
      <w:pPr>
        <w:pStyle w:val="BodyText"/>
        <w:spacing w:line="550" w:lineRule="atLeast" w:before="2"/>
        <w:ind w:left="-1" w:right="360"/>
        <w:jc w:val="both"/>
        <w:rPr>
          <w:i/>
        </w:rPr>
      </w:pPr>
      <w:r>
        <w:rPr/>
        <w:t>Multi-unit</w:t>
      </w:r>
      <w:r>
        <w:rPr>
          <w:spacing w:val="-15"/>
        </w:rPr>
        <w:t> </w:t>
      </w:r>
      <w:r>
        <w:rPr/>
        <w:t>bargaining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oligopolistic</w:t>
      </w:r>
      <w:r>
        <w:rPr>
          <w:spacing w:val="-15"/>
        </w:rPr>
        <w:t> </w:t>
      </w:r>
      <w:r>
        <w:rPr/>
        <w:t>industries,</w:t>
      </w:r>
      <w:r>
        <w:rPr>
          <w:spacing w:val="-15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Labor</w:t>
      </w:r>
      <w:r>
        <w:rPr>
          <w:i/>
          <w:spacing w:val="-1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5"/>
        </w:rPr>
        <w:t> </w:t>
      </w:r>
      <w:r>
        <w:rPr/>
        <w:t>July</w:t>
      </w:r>
      <w:r>
        <w:rPr>
          <w:spacing w:val="-15"/>
        </w:rPr>
        <w:t> </w:t>
      </w:r>
      <w:r>
        <w:rPr/>
        <w:t>1988,</w:t>
      </w:r>
      <w:r>
        <w:rPr>
          <w:spacing w:val="-15"/>
        </w:rPr>
        <w:t> </w:t>
      </w:r>
      <w:r>
        <w:rPr/>
        <w:t>397-422. Equilibrium</w:t>
      </w:r>
      <w:r>
        <w:rPr>
          <w:spacing w:val="50"/>
        </w:rPr>
        <w:t> </w:t>
      </w:r>
      <w:r>
        <w:rPr/>
        <w:t>in</w:t>
      </w:r>
      <w:r>
        <w:rPr>
          <w:spacing w:val="51"/>
        </w:rPr>
        <w:t> </w:t>
      </w:r>
      <w:r>
        <w:rPr/>
        <w:t>servicing</w:t>
      </w:r>
      <w:r>
        <w:rPr>
          <w:spacing w:val="52"/>
        </w:rPr>
        <w:t> </w:t>
      </w:r>
      <w:r>
        <w:rPr/>
        <w:t>industries:</w:t>
      </w:r>
      <w:r>
        <w:rPr>
          <w:spacing w:val="52"/>
        </w:rPr>
        <w:t> </w:t>
      </w:r>
      <w:r>
        <w:rPr/>
        <w:t>An</w:t>
      </w:r>
      <w:r>
        <w:rPr>
          <w:spacing w:val="51"/>
        </w:rPr>
        <w:t> </w:t>
      </w:r>
      <w:r>
        <w:rPr/>
        <w:t>economic</w:t>
      </w:r>
      <w:r>
        <w:rPr>
          <w:spacing w:val="52"/>
        </w:rPr>
        <w:t> </w:t>
      </w:r>
      <w:r>
        <w:rPr/>
        <w:t>application</w:t>
      </w:r>
      <w:r>
        <w:rPr>
          <w:spacing w:val="51"/>
        </w:rPr>
        <w:t> </w:t>
      </w:r>
      <w:r>
        <w:rPr/>
        <w:t>of</w:t>
      </w:r>
      <w:r>
        <w:rPr>
          <w:spacing w:val="52"/>
        </w:rPr>
        <w:t> </w:t>
      </w:r>
      <w:r>
        <w:rPr/>
        <w:t>queuing</w:t>
      </w:r>
      <w:r>
        <w:rPr>
          <w:spacing w:val="52"/>
        </w:rPr>
        <w:t> </w:t>
      </w:r>
      <w:r>
        <w:rPr/>
        <w:t>theory,</w:t>
      </w:r>
      <w:r>
        <w:rPr>
          <w:spacing w:val="53"/>
        </w:rPr>
        <w:t> </w:t>
      </w:r>
      <w:r>
        <w:rPr>
          <w:i/>
        </w:rPr>
        <w:t>Journal</w:t>
      </w:r>
      <w:r>
        <w:rPr>
          <w:i/>
          <w:spacing w:val="52"/>
        </w:rPr>
        <w:t> </w:t>
      </w:r>
      <w:r>
        <w:rPr>
          <w:i/>
          <w:spacing w:val="-5"/>
        </w:rPr>
        <w:t>of</w:t>
      </w:r>
    </w:p>
    <w:p>
      <w:pPr>
        <w:spacing w:before="2"/>
        <w:ind w:left="720" w:right="0" w:firstLine="0"/>
        <w:jc w:val="both"/>
        <w:rPr>
          <w:sz w:val="24"/>
        </w:rPr>
      </w:pPr>
      <w:r>
        <w:rPr>
          <w:i/>
          <w:spacing w:val="-2"/>
          <w:sz w:val="24"/>
        </w:rPr>
        <w:t>Business,</w:t>
      </w:r>
      <w:r>
        <w:rPr>
          <w:i/>
          <w:spacing w:val="-6"/>
          <w:sz w:val="24"/>
        </w:rPr>
        <w:t> </w:t>
      </w:r>
      <w:r>
        <w:rPr>
          <w:spacing w:val="-2"/>
          <w:sz w:val="24"/>
        </w:rPr>
        <w:t>July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1988,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347-</w:t>
      </w:r>
      <w:r>
        <w:rPr>
          <w:spacing w:val="-5"/>
          <w:sz w:val="24"/>
        </w:rPr>
        <w:t>67.</w:t>
      </w:r>
    </w:p>
    <w:p>
      <w:pPr>
        <w:pStyle w:val="BodyText"/>
      </w:pPr>
    </w:p>
    <w:p>
      <w:pPr>
        <w:pStyle w:val="BodyText"/>
        <w:ind w:left="720" w:right="356" w:hanging="720"/>
        <w:jc w:val="both"/>
      </w:pPr>
      <w:r>
        <w:rPr/>
        <w:t>Search, unemployment, and the production of jobs, </w:t>
      </w:r>
      <w:r>
        <w:rPr>
          <w:i/>
        </w:rPr>
        <w:t>Economic Journal</w:t>
      </w:r>
      <w:r>
        <w:rPr/>
        <w:t>, December 1987: 857-76 (with Lawrence Martin and Steven Matusz).</w:t>
      </w:r>
    </w:p>
    <w:p>
      <w:pPr>
        <w:pStyle w:val="BodyText"/>
      </w:pPr>
    </w:p>
    <w:p>
      <w:pPr>
        <w:pStyle w:val="BodyText"/>
        <w:ind w:left="719" w:right="355" w:hanging="720"/>
        <w:jc w:val="both"/>
      </w:pPr>
      <w:r>
        <w:rPr/>
        <w:t>Long-run competition in capacity, short-run competition in price, and the Cournot model, </w:t>
      </w:r>
      <w:r>
        <w:rPr>
          <w:i/>
        </w:rPr>
        <w:t>Rand Journal</w:t>
      </w:r>
      <w:r>
        <w:rPr>
          <w:i/>
          <w:spacing w:val="-1"/>
        </w:rPr>
        <w:t> </w:t>
      </w:r>
      <w:r>
        <w:rPr>
          <w:i/>
        </w:rPr>
        <w:t>of Economics</w:t>
      </w:r>
      <w:r>
        <w:rPr/>
        <w:t>, Autumn</w:t>
      </w:r>
      <w:r>
        <w:rPr>
          <w:spacing w:val="-1"/>
        </w:rPr>
        <w:t> </w:t>
      </w:r>
      <w:r>
        <w:rPr/>
        <w:t>1986: 404-15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Raymond Deneckere).</w:t>
      </w:r>
    </w:p>
    <w:p>
      <w:pPr>
        <w:pStyle w:val="BodyText"/>
        <w:spacing w:before="275"/>
        <w:ind w:left="719" w:right="357" w:hanging="720"/>
        <w:jc w:val="both"/>
      </w:pPr>
      <w:r>
        <w:rPr/>
        <w:t>The incentive to form coalitions with Bertrand competition, </w:t>
      </w:r>
      <w:r>
        <w:rPr>
          <w:i/>
        </w:rPr>
        <w:t>Rand Journal of Economics</w:t>
      </w:r>
      <w:r>
        <w:rPr/>
        <w:t>, Winter 1985: 473-86 (with Raymond Deneckere).</w:t>
      </w:r>
    </w:p>
    <w:p>
      <w:pPr>
        <w:pStyle w:val="BodyText"/>
      </w:pPr>
    </w:p>
    <w:p>
      <w:pPr>
        <w:pStyle w:val="BodyText"/>
        <w:ind w:left="720" w:right="357" w:hanging="720"/>
        <w:jc w:val="both"/>
      </w:pPr>
      <w:r>
        <w:rPr/>
        <w:t>General equilibrium tax incidence under imperfect competition: A quantity-setting supergame analysis,</w:t>
      </w:r>
      <w:r>
        <w:rPr>
          <w:spacing w:val="-12"/>
        </w:rPr>
        <w:t> </w:t>
      </w:r>
      <w:r>
        <w:rPr>
          <w:i/>
        </w:rPr>
        <w:t>Journal</w:t>
      </w:r>
      <w:r>
        <w:rPr>
          <w:i/>
          <w:spacing w:val="-13"/>
        </w:rPr>
        <w:t> </w:t>
      </w:r>
      <w:r>
        <w:rPr>
          <w:i/>
        </w:rPr>
        <w:t>of</w:t>
      </w:r>
      <w:r>
        <w:rPr>
          <w:i/>
          <w:spacing w:val="-12"/>
        </w:rPr>
        <w:t> </w:t>
      </w:r>
      <w:r>
        <w:rPr>
          <w:i/>
        </w:rPr>
        <w:t>Political</w:t>
      </w:r>
      <w:r>
        <w:rPr>
          <w:i/>
          <w:spacing w:val="-13"/>
        </w:rPr>
        <w:t> </w:t>
      </w:r>
      <w:r>
        <w:rPr>
          <w:i/>
        </w:rPr>
        <w:t>Economy</w:t>
      </w:r>
      <w:r>
        <w:rPr/>
        <w:t>,</w:t>
      </w:r>
      <w:r>
        <w:rPr>
          <w:spacing w:val="-13"/>
        </w:rPr>
        <w:t> </w:t>
      </w:r>
      <w:r>
        <w:rPr/>
        <w:t>December</w:t>
      </w:r>
      <w:r>
        <w:rPr>
          <w:spacing w:val="-12"/>
        </w:rPr>
        <w:t> </w:t>
      </w:r>
      <w:r>
        <w:rPr/>
        <w:t>1985:</w:t>
      </w:r>
      <w:r>
        <w:rPr>
          <w:spacing w:val="-12"/>
        </w:rPr>
        <w:t> </w:t>
      </w:r>
      <w:r>
        <w:rPr/>
        <w:t>1212-23</w:t>
      </w:r>
      <w:r>
        <w:rPr>
          <w:spacing w:val="-13"/>
        </w:rPr>
        <w:t> </w:t>
      </w:r>
      <w:r>
        <w:rPr/>
        <w:t>(with</w:t>
      </w:r>
      <w:r>
        <w:rPr>
          <w:spacing w:val="-12"/>
        </w:rPr>
        <w:t> </w:t>
      </w:r>
      <w:r>
        <w:rPr/>
        <w:t>Lawrence</w:t>
      </w:r>
      <w:r>
        <w:rPr>
          <w:spacing w:val="-12"/>
        </w:rPr>
        <w:t> </w:t>
      </w:r>
      <w:r>
        <w:rPr/>
        <w:t>Martin).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Analysis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performance</w:t>
      </w:r>
      <w:r>
        <w:rPr>
          <w:spacing w:val="80"/>
        </w:rPr>
        <w:t> </w:t>
      </w:r>
      <w:r>
        <w:rPr/>
        <w:t>standards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direct</w:t>
      </w:r>
      <w:r>
        <w:rPr>
          <w:spacing w:val="80"/>
        </w:rPr>
        <w:t> </w:t>
      </w:r>
      <w:r>
        <w:rPr/>
        <w:t>foreign</w:t>
      </w:r>
      <w:r>
        <w:rPr>
          <w:spacing w:val="80"/>
        </w:rPr>
        <w:t> </w:t>
      </w:r>
      <w:r>
        <w:rPr/>
        <w:t>investments,</w:t>
      </w:r>
      <w:r>
        <w:rPr>
          <w:spacing w:val="80"/>
        </w:rPr>
        <w:t> </w:t>
      </w:r>
      <w:r>
        <w:rPr>
          <w:i/>
        </w:rPr>
        <w:t>Canadian</w:t>
      </w:r>
      <w:r>
        <w:rPr>
          <w:i/>
          <w:spacing w:val="80"/>
        </w:rPr>
        <w:t> </w:t>
      </w:r>
      <w:r>
        <w:rPr>
          <w:i/>
        </w:rPr>
        <w:t>Journal</w:t>
      </w:r>
      <w:r>
        <w:rPr>
          <w:i/>
          <w:spacing w:val="80"/>
        </w:rPr>
        <w:t> </w:t>
      </w:r>
      <w:r>
        <w:rPr>
          <w:i/>
        </w:rPr>
        <w:t>of Economics</w:t>
      </w:r>
      <w:r>
        <w:rPr/>
        <w:t>,</w:t>
      </w:r>
      <w:r>
        <w:rPr>
          <w:spacing w:val="-3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1985:</w:t>
      </w:r>
      <w:r>
        <w:rPr>
          <w:spacing w:val="-2"/>
        </w:rPr>
        <w:t> </w:t>
      </w:r>
      <w:r>
        <w:rPr/>
        <w:t>876-90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Matusz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Mordechai</w:t>
      </w:r>
      <w:r>
        <w:rPr>
          <w:spacing w:val="-1"/>
        </w:rPr>
        <w:t> </w:t>
      </w:r>
      <w:r>
        <w:rPr/>
        <w:t>Kreinin).</w:t>
      </w:r>
    </w:p>
    <w:p>
      <w:pPr>
        <w:spacing w:line="550" w:lineRule="atLeast" w:before="2"/>
        <w:ind w:left="0" w:right="0" w:firstLine="0"/>
        <w:jc w:val="left"/>
        <w:rPr>
          <w:sz w:val="24"/>
        </w:rPr>
      </w:pPr>
      <w:r>
        <w:rPr>
          <w:sz w:val="24"/>
        </w:rPr>
        <w:t>Cartel</w:t>
      </w:r>
      <w:r>
        <w:rPr>
          <w:spacing w:val="-8"/>
          <w:sz w:val="24"/>
        </w:rPr>
        <w:t> </w:t>
      </w:r>
      <w:r>
        <w:rPr>
          <w:sz w:val="24"/>
        </w:rPr>
        <w:t>stability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tariff</w:t>
      </w:r>
      <w:r>
        <w:rPr>
          <w:spacing w:val="-7"/>
          <w:sz w:val="24"/>
        </w:rPr>
        <w:t> </w:t>
      </w:r>
      <w:r>
        <w:rPr>
          <w:sz w:val="24"/>
        </w:rPr>
        <w:t>policy,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November</w:t>
      </w:r>
      <w:r>
        <w:rPr>
          <w:spacing w:val="-8"/>
          <w:sz w:val="24"/>
        </w:rPr>
        <w:t> </w:t>
      </w:r>
      <w:r>
        <w:rPr>
          <w:sz w:val="24"/>
        </w:rPr>
        <w:t>1984,</w:t>
      </w:r>
      <w:r>
        <w:rPr>
          <w:spacing w:val="-6"/>
          <w:sz w:val="24"/>
        </w:rPr>
        <w:t> </w:t>
      </w:r>
      <w:r>
        <w:rPr>
          <w:sz w:val="24"/>
        </w:rPr>
        <w:t>219-37. Horizontal</w:t>
      </w:r>
      <w:r>
        <w:rPr>
          <w:spacing w:val="40"/>
          <w:sz w:val="24"/>
        </w:rPr>
        <w:t> </w:t>
      </w:r>
      <w:r>
        <w:rPr>
          <w:sz w:val="24"/>
        </w:rPr>
        <w:t>mergers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collusive</w:t>
      </w:r>
      <w:r>
        <w:rPr>
          <w:spacing w:val="40"/>
          <w:sz w:val="24"/>
        </w:rPr>
        <w:t> </w:t>
      </w:r>
      <w:r>
        <w:rPr>
          <w:sz w:val="24"/>
        </w:rPr>
        <w:t>behavior,</w:t>
      </w:r>
      <w:r>
        <w:rPr>
          <w:spacing w:val="40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</w:p>
    <w:p>
      <w:pPr>
        <w:pStyle w:val="BodyText"/>
        <w:spacing w:before="3"/>
        <w:ind w:left="720"/>
      </w:pPr>
      <w:r>
        <w:rPr>
          <w:spacing w:val="-2"/>
        </w:rPr>
        <w:t>June</w:t>
      </w:r>
      <w:r>
        <w:rPr>
          <w:spacing w:val="-5"/>
        </w:rPr>
        <w:t> </w:t>
      </w:r>
      <w:r>
        <w:rPr>
          <w:spacing w:val="-2"/>
        </w:rPr>
        <w:t>1984:</w:t>
      </w:r>
      <w:r>
        <w:rPr>
          <w:spacing w:val="-6"/>
        </w:rPr>
        <w:t> </w:t>
      </w:r>
      <w:r>
        <w:rPr>
          <w:spacing w:val="-2"/>
        </w:rPr>
        <w:t>117-32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4"/>
        </w:rPr>
        <w:t> </w:t>
      </w:r>
      <w:r>
        <w:rPr>
          <w:spacing w:val="-2"/>
        </w:rPr>
        <w:t>Raymond</w:t>
      </w:r>
      <w:r>
        <w:rPr>
          <w:spacing w:val="-4"/>
        </w:rPr>
        <w:t> </w:t>
      </w:r>
      <w:r>
        <w:rPr>
          <w:spacing w:val="-2"/>
        </w:rPr>
        <w:t>Deneckere).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1"/>
        <w:spacing w:before="1"/>
        <w:rPr>
          <w:b w:val="0"/>
          <w:u w:val="none"/>
        </w:rPr>
      </w:pPr>
      <w:r>
        <w:rPr>
          <w:spacing w:val="-2"/>
          <w:u w:val="single"/>
        </w:rPr>
        <w:t>Monographs,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Books,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Book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Chapters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Book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Reviews</w:t>
      </w:r>
      <w:r>
        <w:rPr>
          <w:b w:val="0"/>
          <w:spacing w:val="-2"/>
          <w:u w:val="none"/>
        </w:rPr>
        <w:t>:</w:t>
      </w:r>
    </w:p>
    <w:p>
      <w:pPr>
        <w:tabs>
          <w:tab w:pos="5888" w:val="left" w:leader="none"/>
        </w:tabs>
        <w:spacing w:before="276"/>
        <w:ind w:left="719" w:right="355" w:hanging="720"/>
        <w:jc w:val="left"/>
        <w:rPr>
          <w:sz w:val="24"/>
        </w:rPr>
      </w:pPr>
      <w:r>
        <w:rPr>
          <w:sz w:val="24"/>
        </w:rPr>
        <w:t>Globalization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market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high-ability</w:t>
      </w:r>
      <w:r>
        <w:rPr>
          <w:spacing w:val="40"/>
          <w:sz w:val="24"/>
        </w:rPr>
        <w:t> </w:t>
      </w:r>
      <w:r>
        <w:rPr>
          <w:sz w:val="24"/>
        </w:rPr>
        <w:t>managers.</w:t>
        <w:tab/>
      </w:r>
      <w:r>
        <w:rPr>
          <w:i/>
          <w:sz w:val="24"/>
        </w:rPr>
        <w:t>International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Economic Theory</w:t>
      </w:r>
      <w:r>
        <w:rPr>
          <w:sz w:val="24"/>
        </w:rPr>
        <w:t>, March 2014, p. 107–24 (with Steve Matusz).</w:t>
      </w:r>
    </w:p>
    <w:p>
      <w:pPr>
        <w:spacing w:before="276"/>
        <w:ind w:left="-1" w:right="0" w:firstLine="0"/>
        <w:jc w:val="left"/>
        <w:rPr>
          <w:i/>
          <w:sz w:val="24"/>
        </w:rPr>
      </w:pPr>
      <w:r>
        <w:rPr>
          <w:sz w:val="24"/>
        </w:rPr>
        <w:t>Trade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labor:</w:t>
      </w:r>
      <w:r>
        <w:rPr>
          <w:spacing w:val="5"/>
          <w:sz w:val="24"/>
        </w:rPr>
        <w:t> </w:t>
      </w:r>
      <w:r>
        <w:rPr>
          <w:sz w:val="24"/>
        </w:rPr>
        <w:t>Recent</w:t>
      </w:r>
      <w:r>
        <w:rPr>
          <w:spacing w:val="5"/>
          <w:sz w:val="24"/>
        </w:rPr>
        <w:t> </w:t>
      </w:r>
      <w:r>
        <w:rPr>
          <w:sz w:val="24"/>
        </w:rPr>
        <w:t>developments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new</w:t>
      </w:r>
      <w:r>
        <w:rPr>
          <w:spacing w:val="3"/>
          <w:sz w:val="24"/>
        </w:rPr>
        <w:t> </w:t>
      </w:r>
      <w:r>
        <w:rPr>
          <w:sz w:val="24"/>
        </w:rPr>
        <w:t>directions,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International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  <w:ind w:left="720" w:right="355"/>
      </w:pPr>
      <w:r>
        <w:rPr>
          <w:i/>
        </w:rPr>
        <w:t>Commercial</w:t>
      </w:r>
      <w:r>
        <w:rPr>
          <w:i/>
          <w:spacing w:val="-1"/>
        </w:rPr>
        <w:t> </w:t>
      </w:r>
      <w:r>
        <w:rPr>
          <w:i/>
        </w:rPr>
        <w:t>Policy</w:t>
      </w:r>
      <w:r>
        <w:rPr>
          <w:i/>
          <w:spacing w:val="-1"/>
        </w:rPr>
        <w:t> </w:t>
      </w:r>
      <w:r>
        <w:rPr/>
        <w:t>(M.</w:t>
      </w:r>
      <w:r>
        <w:rPr>
          <w:spacing w:val="-1"/>
        </w:rPr>
        <w:t> </w:t>
      </w:r>
      <w:r>
        <w:rPr/>
        <w:t>Kreinin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Plummer,</w:t>
      </w:r>
      <w:r>
        <w:rPr>
          <w:spacing w:val="-3"/>
        </w:rPr>
        <w:t> </w:t>
      </w:r>
      <w:r>
        <w:rPr/>
        <w:t>eds),</w:t>
      </w:r>
      <w:r>
        <w:rPr>
          <w:spacing w:val="-1"/>
        </w:rPr>
        <w:t> </w:t>
      </w:r>
      <w:r>
        <w:rPr/>
        <w:t>Oxford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Press,</w:t>
      </w:r>
      <w:r>
        <w:rPr>
          <w:spacing w:val="-1"/>
        </w:rPr>
        <w:t> </w:t>
      </w:r>
      <w:r>
        <w:rPr/>
        <w:t>2012,</w:t>
      </w:r>
      <w:r>
        <w:rPr>
          <w:spacing w:val="-3"/>
        </w:rPr>
        <w:t> </w:t>
      </w:r>
      <w:r>
        <w:rPr/>
        <w:t>p. 75-96 (with Nicholas Sly).</w:t>
      </w:r>
    </w:p>
    <w:p>
      <w:pPr>
        <w:pStyle w:val="BodyText"/>
      </w:pPr>
    </w:p>
    <w:p>
      <w:pPr>
        <w:spacing w:before="0"/>
        <w:ind w:left="719" w:right="355" w:hanging="720"/>
        <w:jc w:val="both"/>
        <w:rPr>
          <w:sz w:val="24"/>
        </w:rPr>
      </w:pP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labour</w:t>
      </w:r>
      <w:r>
        <w:rPr>
          <w:spacing w:val="-4"/>
          <w:sz w:val="24"/>
        </w:rPr>
        <w:t> </w:t>
      </w:r>
      <w:r>
        <w:rPr>
          <w:sz w:val="24"/>
        </w:rPr>
        <w:t>market,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sz w:val="24"/>
        </w:rPr>
        <w:t>(D.</w:t>
      </w:r>
      <w:r>
        <w:rPr>
          <w:spacing w:val="-4"/>
          <w:sz w:val="24"/>
        </w:rPr>
        <w:t> </w:t>
      </w:r>
      <w:r>
        <w:rPr>
          <w:sz w:val="24"/>
        </w:rPr>
        <w:t>Bernhofen,</w:t>
      </w:r>
      <w:r>
        <w:rPr>
          <w:spacing w:val="-4"/>
          <w:sz w:val="24"/>
        </w:rPr>
        <w:t> </w:t>
      </w:r>
      <w:r>
        <w:rPr>
          <w:sz w:val="24"/>
        </w:rPr>
        <w:t>R. Falvey, D. Greenaway and U. Kreickemeier, eds), MacMillan, 2011, p. 391-422 (with Steven Matusz).</w:t>
      </w:r>
    </w:p>
    <w:p>
      <w:pPr>
        <w:pStyle w:val="BodyText"/>
      </w:pPr>
    </w:p>
    <w:p>
      <w:pPr>
        <w:spacing w:before="0"/>
        <w:ind w:left="719" w:right="356" w:hanging="720"/>
        <w:jc w:val="both"/>
        <w:rPr>
          <w:sz w:val="24"/>
        </w:rPr>
      </w:pPr>
      <w:r>
        <w:rPr>
          <w:sz w:val="24"/>
        </w:rPr>
        <w:t>Modeling,</w:t>
      </w:r>
      <w:r>
        <w:rPr>
          <w:spacing w:val="40"/>
          <w:sz w:val="24"/>
        </w:rPr>
        <w:t> </w:t>
      </w:r>
      <w:r>
        <w:rPr>
          <w:sz w:val="24"/>
        </w:rPr>
        <w:t>measuring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compensating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adjustment</w:t>
      </w:r>
      <w:r>
        <w:rPr>
          <w:spacing w:val="40"/>
          <w:sz w:val="24"/>
        </w:rPr>
        <w:t> </w:t>
      </w:r>
      <w:r>
        <w:rPr>
          <w:sz w:val="24"/>
        </w:rPr>
        <w:t>costs</w:t>
      </w:r>
      <w:r>
        <w:rPr>
          <w:spacing w:val="40"/>
          <w:sz w:val="24"/>
        </w:rPr>
        <w:t> </w:t>
      </w:r>
      <w:r>
        <w:rPr>
          <w:sz w:val="24"/>
        </w:rPr>
        <w:t>associated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trade</w:t>
      </w:r>
      <w:r>
        <w:rPr>
          <w:spacing w:val="40"/>
          <w:sz w:val="24"/>
        </w:rPr>
        <w:t> </w:t>
      </w:r>
      <w:r>
        <w:rPr>
          <w:sz w:val="24"/>
        </w:rPr>
        <w:t>reforms, in </w:t>
      </w:r>
      <w:r>
        <w:rPr>
          <w:i/>
          <w:sz w:val="24"/>
        </w:rPr>
        <w:t>Trade Adjustment Costs in Developing Countries: Impacts, Determinants and Policy Responses </w:t>
      </w:r>
      <w:r>
        <w:rPr>
          <w:sz w:val="24"/>
        </w:rPr>
        <w:t>(B. Hoekman and G. Porto, eds), World Bank/CEPR, 2010, p. 25-37 (with Steven Matusz).</w:t>
      </w:r>
    </w:p>
    <w:p>
      <w:pPr>
        <w:pStyle w:val="BodyText"/>
      </w:pPr>
    </w:p>
    <w:p>
      <w:pPr>
        <w:spacing w:before="0"/>
        <w:ind w:left="719" w:right="355" w:hanging="720"/>
        <w:jc w:val="both"/>
        <w:rPr>
          <w:sz w:val="24"/>
        </w:rPr>
      </w:pPr>
      <w:r>
        <w:rPr>
          <w:i/>
          <w:sz w:val="24"/>
        </w:rPr>
        <w:t>International Trade and Equilibrium Unemployment</w:t>
      </w:r>
      <w:r>
        <w:rPr>
          <w:sz w:val="24"/>
        </w:rPr>
        <w:t>, Princeton University Press, 2010 (with Steven Matusz).</w:t>
      </w:r>
    </w:p>
    <w:p>
      <w:pPr>
        <w:spacing w:line="278" w:lineRule="auto" w:before="164"/>
        <w:ind w:left="719" w:right="0" w:hanging="720"/>
        <w:jc w:val="left"/>
        <w:rPr>
          <w:sz w:val="24"/>
        </w:rPr>
      </w:pPr>
      <w:r>
        <w:rPr>
          <w:sz w:val="24"/>
        </w:rPr>
        <w:t>Globalization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turnover,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i/>
          <w:sz w:val="24"/>
        </w:rPr>
        <w:t>Globalisation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Labour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Adjustment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(D.</w:t>
      </w:r>
      <w:r>
        <w:rPr>
          <w:spacing w:val="-15"/>
          <w:sz w:val="24"/>
        </w:rPr>
        <w:t> </w:t>
      </w:r>
      <w:r>
        <w:rPr>
          <w:sz w:val="24"/>
        </w:rPr>
        <w:t>Greenaway,</w:t>
      </w:r>
      <w:r>
        <w:rPr>
          <w:spacing w:val="-15"/>
          <w:sz w:val="24"/>
        </w:rPr>
        <w:t> </w:t>
      </w:r>
      <w:r>
        <w:rPr>
          <w:sz w:val="24"/>
        </w:rPr>
        <w:t>R. Upward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Wright,</w:t>
      </w:r>
      <w:r>
        <w:rPr>
          <w:spacing w:val="-5"/>
          <w:sz w:val="24"/>
        </w:rPr>
        <w:t> </w:t>
      </w:r>
      <w:r>
        <w:rPr>
          <w:sz w:val="24"/>
        </w:rPr>
        <w:t>eds.),</w:t>
      </w:r>
      <w:r>
        <w:rPr>
          <w:spacing w:val="-4"/>
          <w:sz w:val="24"/>
        </w:rPr>
        <w:t> </w:t>
      </w:r>
      <w:r>
        <w:rPr>
          <w:sz w:val="24"/>
        </w:rPr>
        <w:t>Palgrave</w:t>
      </w:r>
      <w:r>
        <w:rPr>
          <w:spacing w:val="-4"/>
          <w:sz w:val="24"/>
        </w:rPr>
        <w:t> </w:t>
      </w:r>
      <w:r>
        <w:rPr>
          <w:sz w:val="24"/>
        </w:rPr>
        <w:t>MacMillan,</w:t>
      </w:r>
      <w:r>
        <w:rPr>
          <w:spacing w:val="-4"/>
          <w:sz w:val="24"/>
        </w:rPr>
        <w:t> </w:t>
      </w:r>
      <w:r>
        <w:rPr>
          <w:sz w:val="24"/>
        </w:rPr>
        <w:t>2008,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6-30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Matusz).</w:t>
      </w:r>
    </w:p>
    <w:p>
      <w:pPr>
        <w:pStyle w:val="BodyText"/>
        <w:spacing w:before="232"/>
        <w:ind w:left="719" w:right="359" w:hanging="720"/>
        <w:jc w:val="both"/>
      </w:pPr>
      <w:r>
        <w:rPr/>
        <w:t>Fairness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economy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trade,</w:t>
      </w:r>
      <w:r>
        <w:rPr>
          <w:spacing w:val="-9"/>
        </w:rPr>
        <w:t> </w:t>
      </w:r>
      <w:r>
        <w:rPr>
          <w:i/>
        </w:rPr>
        <w:t>World</w:t>
      </w:r>
      <w:r>
        <w:rPr>
          <w:i/>
          <w:spacing w:val="-9"/>
        </w:rPr>
        <w:t> </w:t>
      </w:r>
      <w:r>
        <w:rPr>
          <w:i/>
        </w:rPr>
        <w:t>Economy,</w:t>
      </w:r>
      <w:r>
        <w:rPr>
          <w:i/>
          <w:spacing w:val="-7"/>
        </w:rPr>
        <w:t> </w:t>
      </w:r>
      <w:r>
        <w:rPr/>
        <w:t>29(8),</w:t>
      </w:r>
      <w:r>
        <w:rPr>
          <w:spacing w:val="-8"/>
        </w:rPr>
        <w:t> </w:t>
      </w:r>
      <w:r>
        <w:rPr/>
        <w:t>August</w:t>
      </w:r>
      <w:r>
        <w:rPr>
          <w:spacing w:val="-9"/>
        </w:rPr>
        <w:t> </w:t>
      </w:r>
      <w:r>
        <w:rPr/>
        <w:t>2006:</w:t>
      </w:r>
      <w:r>
        <w:rPr>
          <w:spacing w:val="-9"/>
        </w:rPr>
        <w:t> </w:t>
      </w:r>
      <w:r>
        <w:rPr/>
        <w:t>989-1004</w:t>
      </w:r>
      <w:r>
        <w:rPr>
          <w:spacing w:val="-9"/>
        </w:rPr>
        <w:t> </w:t>
      </w:r>
      <w:r>
        <w:rPr/>
        <w:t>(with Steven Matusz and Douglas Nelson).</w:t>
      </w:r>
    </w:p>
    <w:p>
      <w:pPr>
        <w:pStyle w:val="BodyText"/>
      </w:pPr>
    </w:p>
    <w:p>
      <w:pPr>
        <w:spacing w:before="0"/>
        <w:ind w:left="719" w:right="354" w:hanging="720"/>
        <w:jc w:val="both"/>
        <w:rPr>
          <w:sz w:val="24"/>
        </w:rPr>
      </w:pPr>
      <w:r>
        <w:rPr>
          <w:sz w:val="24"/>
        </w:rPr>
        <w:t>Review of </w:t>
      </w:r>
      <w:r>
        <w:rPr>
          <w:i/>
          <w:sz w:val="24"/>
        </w:rPr>
        <w:t>Trade and Industrial Policy under International Oligopoly </w:t>
      </w:r>
      <w:r>
        <w:rPr>
          <w:sz w:val="24"/>
        </w:rPr>
        <w:t>by S. Lahiri and Y. Ono (Cambridge</w:t>
      </w:r>
      <w:r>
        <w:rPr>
          <w:spacing w:val="-5"/>
          <w:sz w:val="24"/>
        </w:rPr>
        <w:t> </w:t>
      </w:r>
      <w:r>
        <w:rPr>
          <w:sz w:val="24"/>
        </w:rPr>
        <w:t>Univ.</w:t>
      </w:r>
      <w:r>
        <w:rPr>
          <w:spacing w:val="-5"/>
          <w:sz w:val="24"/>
        </w:rPr>
        <w:t> </w:t>
      </w:r>
      <w:r>
        <w:rPr>
          <w:sz w:val="24"/>
        </w:rPr>
        <w:t>Press),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sz w:val="24"/>
        </w:rPr>
        <w:t>14(1),</w:t>
      </w:r>
      <w:r>
        <w:rPr>
          <w:spacing w:val="-5"/>
          <w:sz w:val="24"/>
        </w:rPr>
        <w:t> </w:t>
      </w:r>
      <w:r>
        <w:rPr>
          <w:sz w:val="24"/>
        </w:rPr>
        <w:t>Feb.</w:t>
      </w:r>
      <w:r>
        <w:rPr>
          <w:spacing w:val="-6"/>
          <w:sz w:val="24"/>
        </w:rPr>
        <w:t> </w:t>
      </w:r>
      <w:r>
        <w:rPr>
          <w:sz w:val="24"/>
        </w:rPr>
        <w:t>2006:</w:t>
      </w:r>
      <w:r>
        <w:rPr>
          <w:spacing w:val="-5"/>
          <w:sz w:val="24"/>
        </w:rPr>
        <w:t> </w:t>
      </w:r>
      <w:r>
        <w:rPr>
          <w:sz w:val="24"/>
        </w:rPr>
        <w:t>169-72.</w:t>
      </w:r>
    </w:p>
    <w:p>
      <w:pPr>
        <w:pStyle w:val="BodyText"/>
      </w:pPr>
    </w:p>
    <w:p>
      <w:pPr>
        <w:spacing w:before="0"/>
        <w:ind w:left="719" w:right="358" w:hanging="720"/>
        <w:jc w:val="both"/>
        <w:rPr>
          <w:sz w:val="24"/>
        </w:rPr>
      </w:pP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makers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concerned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adjustments</w:t>
      </w:r>
      <w:r>
        <w:rPr>
          <w:spacing w:val="-2"/>
          <w:sz w:val="24"/>
        </w:rPr>
        <w:t> </w:t>
      </w:r>
      <w:r>
        <w:rPr>
          <w:sz w:val="24"/>
        </w:rPr>
        <w:t>costs?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The Political Economy of Trade, Aid and Foreign Investment Policies </w:t>
      </w:r>
      <w:r>
        <w:rPr>
          <w:sz w:val="24"/>
        </w:rPr>
        <w:t>(D. Mitra and A. Panagariya, eds), Elsevier, Springer-Verlag and Edward Elgar, 2004, p. 31-68 (with Steven Matusz).</w:t>
      </w:r>
    </w:p>
    <w:p>
      <w:pPr>
        <w:pStyle w:val="BodyText"/>
      </w:pPr>
    </w:p>
    <w:p>
      <w:pPr>
        <w:tabs>
          <w:tab w:pos="8639" w:val="left" w:leader="none"/>
        </w:tabs>
        <w:spacing w:before="0"/>
        <w:ind w:left="719" w:right="356" w:hanging="720"/>
        <w:jc w:val="left"/>
        <w:rPr>
          <w:sz w:val="24"/>
        </w:rPr>
      </w:pPr>
      <w:r>
        <w:rPr>
          <w:sz w:val="24"/>
        </w:rPr>
        <w:t>Labor</w:t>
      </w:r>
      <w:r>
        <w:rPr>
          <w:spacing w:val="38"/>
          <w:sz w:val="24"/>
        </w:rPr>
        <w:t> </w:t>
      </w:r>
      <w:r>
        <w:rPr>
          <w:sz w:val="24"/>
        </w:rPr>
        <w:t>market</w:t>
      </w:r>
      <w:r>
        <w:rPr>
          <w:spacing w:val="37"/>
          <w:sz w:val="24"/>
        </w:rPr>
        <w:t> </w:t>
      </w:r>
      <w:r>
        <w:rPr>
          <w:sz w:val="24"/>
        </w:rPr>
        <w:t>structure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its</w:t>
      </w:r>
      <w:r>
        <w:rPr>
          <w:spacing w:val="38"/>
          <w:sz w:val="24"/>
        </w:rPr>
        <w:t> </w:t>
      </w:r>
      <w:r>
        <w:rPr>
          <w:sz w:val="24"/>
        </w:rPr>
        <w:t>influence</w:t>
      </w:r>
      <w:r>
        <w:rPr>
          <w:spacing w:val="38"/>
          <w:sz w:val="24"/>
        </w:rPr>
        <w:t> </w:t>
      </w:r>
      <w:r>
        <w:rPr>
          <w:sz w:val="24"/>
        </w:rPr>
        <w:t>on</w:t>
      </w:r>
      <w:r>
        <w:rPr>
          <w:spacing w:val="37"/>
          <w:sz w:val="24"/>
        </w:rPr>
        <w:t> </w:t>
      </w:r>
      <w:r>
        <w:rPr>
          <w:sz w:val="24"/>
        </w:rPr>
        <w:t>trade</w:t>
      </w:r>
      <w:r>
        <w:rPr>
          <w:spacing w:val="38"/>
          <w:sz w:val="24"/>
        </w:rPr>
        <w:t> </w:t>
      </w:r>
      <w:r>
        <w:rPr>
          <w:sz w:val="24"/>
        </w:rPr>
        <w:t>related</w:t>
      </w:r>
      <w:r>
        <w:rPr>
          <w:spacing w:val="39"/>
          <w:sz w:val="24"/>
        </w:rPr>
        <w:t> </w:t>
      </w:r>
      <w:r>
        <w:rPr>
          <w:sz w:val="24"/>
        </w:rPr>
        <w:t>outcomes:</w:t>
      </w:r>
      <w:r>
        <w:rPr>
          <w:spacing w:val="39"/>
          <w:sz w:val="24"/>
        </w:rPr>
        <w:t> </w:t>
      </w:r>
      <w:r>
        <w:rPr>
          <w:sz w:val="24"/>
        </w:rPr>
        <w:t>Some</w:t>
      </w:r>
      <w:r>
        <w:rPr>
          <w:spacing w:val="38"/>
          <w:sz w:val="24"/>
        </w:rPr>
        <w:t> </w:t>
      </w:r>
      <w:r>
        <w:rPr>
          <w:sz w:val="24"/>
        </w:rPr>
        <w:t>initial</w:t>
      </w:r>
      <w:r>
        <w:rPr>
          <w:spacing w:val="39"/>
          <w:sz w:val="24"/>
        </w:rPr>
        <w:t> </w:t>
      </w:r>
      <w:r>
        <w:rPr>
          <w:sz w:val="24"/>
        </w:rPr>
        <w:t>findings,</w:t>
      </w:r>
      <w:r>
        <w:rPr>
          <w:spacing w:val="38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Empirical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Mordechai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Kreinin</w:t>
        <w:tab/>
      </w:r>
      <w:r>
        <w:rPr>
          <w:spacing w:val="-4"/>
          <w:sz w:val="24"/>
        </w:rPr>
        <w:t>(M. </w:t>
      </w:r>
      <w:r>
        <w:rPr>
          <w:sz w:val="24"/>
        </w:rPr>
        <w:t>Plummer, ed.), 2004 (with Steven Matusz).</w:t>
      </w:r>
    </w:p>
    <w:p>
      <w:pPr>
        <w:pStyle w:val="BodyText"/>
      </w:pPr>
    </w:p>
    <w:p>
      <w:pPr>
        <w:spacing w:before="0"/>
        <w:ind w:left="720" w:right="0" w:hanging="663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Market: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Theory,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Evidence,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Implications</w:t>
      </w:r>
      <w:r>
        <w:rPr>
          <w:sz w:val="24"/>
        </w:rPr>
        <w:t>,</w:t>
      </w:r>
      <w:r>
        <w:rPr>
          <w:spacing w:val="31"/>
          <w:sz w:val="24"/>
        </w:rPr>
        <w:t> </w:t>
      </w:r>
      <w:r>
        <w:rPr>
          <w:sz w:val="24"/>
        </w:rPr>
        <w:t>W.E. Upjohn Press, 2004 (with Steven Matusz).</w:t>
      </w:r>
    </w:p>
    <w:p>
      <w:pPr>
        <w:pStyle w:val="BodyText"/>
      </w:pPr>
    </w:p>
    <w:p>
      <w:pPr>
        <w:spacing w:before="0"/>
        <w:ind w:left="720" w:right="355" w:hanging="663"/>
        <w:jc w:val="both"/>
        <w:rPr>
          <w:sz w:val="24"/>
        </w:rPr>
      </w:pPr>
      <w:r>
        <w:rPr>
          <w:sz w:val="24"/>
        </w:rPr>
        <w:t>Globalization, employment and income: Analyzing the adjustment process, in </w:t>
      </w:r>
      <w:r>
        <w:rPr>
          <w:i/>
          <w:sz w:val="24"/>
        </w:rPr>
        <w:t>Trade,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Investment, Migration and Labour Market Adjustment </w:t>
      </w:r>
      <w:r>
        <w:rPr>
          <w:sz w:val="24"/>
        </w:rPr>
        <w:t>(edited by David Greenaway, Richard Upward and Katherine Wakeline), IEA Conference Volume No. 135; Palgrave Macmillan, 2002: 66-92 (with Steven Matusz).</w:t>
      </w:r>
    </w:p>
    <w:p>
      <w:pPr>
        <w:pStyle w:val="BodyText"/>
      </w:pPr>
    </w:p>
    <w:p>
      <w:pPr>
        <w:spacing w:before="0"/>
        <w:ind w:left="720" w:right="0" w:hanging="720"/>
        <w:jc w:val="left"/>
        <w:rPr>
          <w:sz w:val="24"/>
        </w:rPr>
      </w:pPr>
      <w:r>
        <w:rPr>
          <w:i/>
          <w:sz w:val="24"/>
        </w:rPr>
        <w:t>Search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Unemployment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Kluwer</w:t>
      </w:r>
      <w:r>
        <w:rPr>
          <w:spacing w:val="40"/>
          <w:sz w:val="24"/>
        </w:rPr>
        <w:t> </w:t>
      </w:r>
      <w:r>
        <w:rPr>
          <w:sz w:val="24"/>
        </w:rPr>
        <w:t>Academic</w:t>
      </w:r>
      <w:r>
        <w:rPr>
          <w:spacing w:val="40"/>
          <w:sz w:val="24"/>
        </w:rPr>
        <w:t> </w:t>
      </w:r>
      <w:r>
        <w:rPr>
          <w:sz w:val="24"/>
        </w:rPr>
        <w:t>Publishers,</w:t>
      </w:r>
      <w:r>
        <w:rPr>
          <w:spacing w:val="40"/>
          <w:sz w:val="24"/>
        </w:rPr>
        <w:t> </w:t>
      </w:r>
      <w:r>
        <w:rPr>
          <w:sz w:val="24"/>
        </w:rPr>
        <w:t>2002</w:t>
      </w:r>
      <w:r>
        <w:rPr>
          <w:spacing w:val="40"/>
          <w:sz w:val="24"/>
        </w:rPr>
        <w:t> </w:t>
      </w:r>
      <w:r>
        <w:rPr>
          <w:sz w:val="24"/>
        </w:rPr>
        <w:t>(edited</w:t>
      </w:r>
      <w:r>
        <w:rPr>
          <w:spacing w:val="40"/>
          <w:sz w:val="24"/>
        </w:rPr>
        <w:t> </w:t>
      </w:r>
      <w:r>
        <w:rPr>
          <w:sz w:val="24"/>
        </w:rPr>
        <w:t>jointly</w:t>
      </w:r>
      <w:r>
        <w:rPr>
          <w:spacing w:val="40"/>
          <w:sz w:val="24"/>
        </w:rPr>
        <w:t> </w:t>
      </w:r>
      <w:r>
        <w:rPr>
          <w:sz w:val="24"/>
        </w:rPr>
        <w:t>with Stephen Woodbury).</w:t>
      </w:r>
    </w:p>
    <w:p>
      <w:pPr>
        <w:pStyle w:val="BodyText"/>
      </w:pPr>
    </w:p>
    <w:p>
      <w:pPr>
        <w:pStyle w:val="BodyText"/>
        <w:tabs>
          <w:tab w:pos="581" w:val="left" w:leader="none"/>
          <w:tab w:pos="1517" w:val="left" w:leader="none"/>
          <w:tab w:pos="2139" w:val="left" w:leader="none"/>
          <w:tab w:pos="2774" w:val="left" w:leader="none"/>
          <w:tab w:pos="3341" w:val="left" w:leader="none"/>
          <w:tab w:pos="4354" w:val="left" w:leader="none"/>
          <w:tab w:pos="4912" w:val="left" w:leader="none"/>
          <w:tab w:pos="5428" w:val="left" w:leader="none"/>
          <w:tab w:pos="6851" w:val="left" w:leader="none"/>
          <w:tab w:pos="7251" w:val="left" w:leader="none"/>
          <w:tab w:pos="8122" w:val="left" w:leader="none"/>
          <w:tab w:pos="9005" w:val="left" w:leader="none"/>
        </w:tabs>
        <w:ind w:left="720" w:right="355" w:hanging="720"/>
      </w:pPr>
      <w:r>
        <w:rPr>
          <w:spacing w:val="-4"/>
        </w:rPr>
        <w:t>The</w:t>
      </w:r>
      <w:r>
        <w:rPr/>
        <w:tab/>
      </w:r>
      <w:r>
        <w:rPr>
          <w:spacing w:val="-2"/>
        </w:rPr>
        <w:t>optimal</w:t>
      </w:r>
      <w:r>
        <w:rPr/>
        <w:tab/>
      </w:r>
      <w:r>
        <w:rPr>
          <w:spacing w:val="-4"/>
        </w:rPr>
        <w:t>dole</w:t>
      </w:r>
      <w:r>
        <w:rPr/>
        <w:tab/>
      </w:r>
      <w:r>
        <w:rPr>
          <w:spacing w:val="-4"/>
        </w:rPr>
        <w:t>with</w:t>
      </w:r>
      <w:r>
        <w:rPr/>
        <w:tab/>
      </w:r>
      <w:r>
        <w:rPr>
          <w:spacing w:val="-4"/>
        </w:rPr>
        <w:t>risk</w:t>
      </w:r>
      <w:r>
        <w:rPr/>
        <w:tab/>
      </w:r>
      <w:r>
        <w:rPr>
          <w:spacing w:val="-2"/>
        </w:rPr>
        <w:t>aversion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4"/>
        </w:rPr>
        <w:t>job</w:t>
      </w:r>
      <w:r>
        <w:rPr/>
        <w:tab/>
      </w:r>
      <w:r>
        <w:rPr>
          <w:spacing w:val="-2"/>
        </w:rPr>
        <w:t>destruction,”</w:t>
      </w:r>
      <w:r>
        <w:rPr/>
        <w:tab/>
      </w:r>
      <w:r>
        <w:rPr>
          <w:spacing w:val="-6"/>
        </w:rPr>
        <w:t>in</w:t>
      </w:r>
      <w:r>
        <w:rPr/>
        <w:tab/>
      </w:r>
      <w:r>
        <w:rPr>
          <w:i/>
          <w:spacing w:val="-2"/>
        </w:rPr>
        <w:t>Search</w:t>
      </w:r>
      <w:r>
        <w:rPr>
          <w:i/>
        </w:rPr>
        <w:tab/>
      </w:r>
      <w:r>
        <w:rPr>
          <w:i/>
          <w:spacing w:val="-2"/>
        </w:rPr>
        <w:t>Theory</w:t>
      </w:r>
      <w:r>
        <w:rPr>
          <w:i/>
        </w:rPr>
        <w:tab/>
      </w:r>
      <w:r>
        <w:rPr>
          <w:i/>
          <w:spacing w:val="-4"/>
        </w:rPr>
        <w:t>and </w:t>
      </w:r>
      <w:r>
        <w:rPr>
          <w:i/>
        </w:rPr>
        <w:t>Unemployment</w:t>
      </w:r>
      <w:r>
        <w:rPr/>
        <w:t>,</w:t>
      </w:r>
      <w:r>
        <w:rPr>
          <w:spacing w:val="-5"/>
        </w:rPr>
        <w:t> </w:t>
      </w:r>
      <w:r>
        <w:rPr/>
        <w:t>Kluwer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Publishers,</w:t>
      </w:r>
      <w:r>
        <w:rPr>
          <w:spacing w:val="-5"/>
        </w:rPr>
        <w:t> </w:t>
      </w:r>
      <w:r>
        <w:rPr/>
        <w:t>2002:</w:t>
      </w:r>
      <w:r>
        <w:rPr>
          <w:spacing w:val="-6"/>
        </w:rPr>
        <w:t> </w:t>
      </w:r>
      <w:r>
        <w:rPr/>
        <w:t>177-213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Stephen</w:t>
      </w:r>
      <w:r>
        <w:rPr>
          <w:spacing w:val="-6"/>
        </w:rPr>
        <w:t> </w:t>
      </w:r>
      <w:r>
        <w:rPr/>
        <w:t>Woodbury).</w:t>
      </w:r>
    </w:p>
    <w:p>
      <w:pPr>
        <w:spacing w:before="275"/>
        <w:ind w:left="720" w:right="0" w:hanging="720"/>
        <w:jc w:val="left"/>
        <w:rPr>
          <w:sz w:val="24"/>
        </w:rPr>
      </w:pPr>
      <w:r>
        <w:rPr>
          <w:sz w:val="24"/>
        </w:rPr>
        <w:t>From</w:t>
      </w:r>
      <w:r>
        <w:rPr>
          <w:spacing w:val="80"/>
          <w:sz w:val="24"/>
        </w:rPr>
        <w:t> </w:t>
      </w:r>
      <w:r>
        <w:rPr>
          <w:sz w:val="24"/>
        </w:rPr>
        <w:t>experiment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program,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i/>
          <w:sz w:val="24"/>
        </w:rPr>
        <w:t>Incentives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Reemployment: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Results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Three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Bonus Experiments</w:t>
      </w:r>
      <w:r>
        <w:rPr>
          <w:i/>
          <w:spacing w:val="28"/>
          <w:sz w:val="24"/>
        </w:rPr>
        <w:t>  </w:t>
      </w:r>
      <w:r>
        <w:rPr>
          <w:i/>
          <w:sz w:val="24"/>
        </w:rPr>
        <w:t>in</w:t>
      </w:r>
      <w:r>
        <w:rPr>
          <w:i/>
          <w:spacing w:val="29"/>
          <w:sz w:val="24"/>
        </w:rPr>
        <w:t>  </w:t>
      </w:r>
      <w:r>
        <w:rPr>
          <w:i/>
          <w:sz w:val="24"/>
        </w:rPr>
        <w:t>Unemployment</w:t>
      </w:r>
      <w:r>
        <w:rPr>
          <w:i/>
          <w:spacing w:val="29"/>
          <w:sz w:val="24"/>
        </w:rPr>
        <w:t>  </w:t>
      </w:r>
      <w:r>
        <w:rPr>
          <w:i/>
          <w:sz w:val="24"/>
        </w:rPr>
        <w:t>Insurance</w:t>
      </w:r>
      <w:r>
        <w:rPr>
          <w:i/>
          <w:spacing w:val="29"/>
          <w:sz w:val="24"/>
        </w:rPr>
        <w:t>  </w:t>
      </w:r>
      <w:r>
        <w:rPr>
          <w:sz w:val="24"/>
        </w:rPr>
        <w:t>(edited</w:t>
      </w:r>
      <w:r>
        <w:rPr>
          <w:spacing w:val="29"/>
          <w:sz w:val="24"/>
        </w:rPr>
        <w:t>  </w:t>
      </w:r>
      <w:r>
        <w:rPr>
          <w:sz w:val="24"/>
        </w:rPr>
        <w:t>by</w:t>
      </w:r>
      <w:r>
        <w:rPr>
          <w:spacing w:val="29"/>
          <w:sz w:val="24"/>
        </w:rPr>
        <w:t>  </w:t>
      </w:r>
      <w:r>
        <w:rPr>
          <w:sz w:val="24"/>
        </w:rPr>
        <w:t>Phillip</w:t>
      </w:r>
      <w:r>
        <w:rPr>
          <w:spacing w:val="28"/>
          <w:sz w:val="24"/>
        </w:rPr>
        <w:t>  </w:t>
      </w:r>
      <w:r>
        <w:rPr>
          <w:sz w:val="24"/>
        </w:rPr>
        <w:t>Robins</w:t>
      </w:r>
      <w:r>
        <w:rPr>
          <w:spacing w:val="29"/>
          <w:sz w:val="24"/>
        </w:rPr>
        <w:t>  </w:t>
      </w:r>
      <w:r>
        <w:rPr>
          <w:sz w:val="24"/>
        </w:rPr>
        <w:t>and</w:t>
      </w:r>
      <w:r>
        <w:rPr>
          <w:spacing w:val="29"/>
          <w:sz w:val="24"/>
        </w:rPr>
        <w:t>  </w:t>
      </w:r>
      <w:r>
        <w:rPr>
          <w:spacing w:val="-2"/>
          <w:sz w:val="24"/>
        </w:rPr>
        <w:t>Robert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  <w:ind w:left="720"/>
      </w:pPr>
      <w:r>
        <w:rPr>
          <w:spacing w:val="-2"/>
        </w:rPr>
        <w:t>Spiegelman),</w:t>
      </w:r>
      <w:r>
        <w:rPr>
          <w:spacing w:val="-8"/>
        </w:rPr>
        <w:t> </w:t>
      </w:r>
      <w:r>
        <w:rPr>
          <w:spacing w:val="-2"/>
        </w:rPr>
        <w:t>W.E.</w:t>
      </w:r>
      <w:r>
        <w:rPr>
          <w:spacing w:val="-5"/>
        </w:rPr>
        <w:t> </w:t>
      </w:r>
      <w:r>
        <w:rPr>
          <w:spacing w:val="-2"/>
        </w:rPr>
        <w:t>Upjohn</w:t>
      </w:r>
      <w:r>
        <w:rPr>
          <w:spacing w:val="-6"/>
        </w:rPr>
        <w:t> </w:t>
      </w:r>
      <w:r>
        <w:rPr>
          <w:spacing w:val="-2"/>
        </w:rPr>
        <w:t>Institute,</w:t>
      </w:r>
      <w:r>
        <w:rPr>
          <w:spacing w:val="-4"/>
        </w:rPr>
        <w:t> </w:t>
      </w:r>
      <w:r>
        <w:rPr>
          <w:spacing w:val="-2"/>
        </w:rPr>
        <w:t>2001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5"/>
        </w:rPr>
        <w:t> </w:t>
      </w:r>
      <w:r>
        <w:rPr>
          <w:spacing w:val="-2"/>
        </w:rPr>
        <w:t>Stephen</w:t>
      </w:r>
      <w:r>
        <w:rPr>
          <w:spacing w:val="-5"/>
        </w:rPr>
        <w:t> </w:t>
      </w:r>
      <w:r>
        <w:rPr>
          <w:spacing w:val="-2"/>
        </w:rPr>
        <w:t>Woodbury).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719" w:right="360" w:hanging="720"/>
        <w:jc w:val="both"/>
      </w:pPr>
      <w:r>
        <w:rPr/>
        <w:t>Wage rate subsidies for dislocated workers, in </w:t>
      </w:r>
      <w:r>
        <w:rPr>
          <w:i/>
        </w:rPr>
        <w:t>Research in Employment Policy </w:t>
      </w:r>
      <w:r>
        <w:rPr/>
        <w:t>(edited by Laurie Bassi), JAI Press 2(2000): 141-84, (with Stephen Woodbury).</w:t>
      </w:r>
    </w:p>
    <w:p>
      <w:pPr>
        <w:pStyle w:val="BodyText"/>
      </w:pPr>
    </w:p>
    <w:p>
      <w:pPr>
        <w:pStyle w:val="BodyText"/>
        <w:ind w:left="719" w:right="358" w:hanging="720"/>
        <w:jc w:val="both"/>
      </w:pPr>
      <w:r>
        <w:rPr/>
        <w:t>Administrative funding of unemployment insurance as a principal-agent Problem, in </w:t>
      </w:r>
      <w:r>
        <w:rPr>
          <w:i/>
        </w:rPr>
        <w:t>Research in Employment Policy </w:t>
      </w:r>
      <w:r>
        <w:rPr/>
        <w:t>(Laurie Bassi, ed), JAI Press, 1(1999): 219-42 (with Lawrence </w:t>
      </w:r>
      <w:r>
        <w:rPr>
          <w:spacing w:val="-2"/>
        </w:rPr>
        <w:t>Martin).</w:t>
      </w:r>
    </w:p>
    <w:p>
      <w:pPr>
        <w:pStyle w:val="BodyText"/>
      </w:pPr>
    </w:p>
    <w:p>
      <w:pPr>
        <w:spacing w:before="0"/>
        <w:ind w:left="719" w:right="358" w:hanging="720"/>
        <w:jc w:val="both"/>
        <w:rPr>
          <w:sz w:val="24"/>
        </w:rPr>
      </w:pPr>
      <w:r>
        <w:rPr>
          <w:i/>
          <w:sz w:val="24"/>
        </w:rPr>
        <w:t>Recent Developments in the Theory of Unemployment</w:t>
      </w:r>
      <w:r>
        <w:rPr>
          <w:sz w:val="24"/>
        </w:rPr>
        <w:t>, W. E. Upjohn Institute for Employment Research, 1990.</w:t>
      </w:r>
    </w:p>
    <w:p>
      <w:pPr>
        <w:pStyle w:val="BodyText"/>
        <w:spacing w:before="24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Current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Working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Papers:</w:t>
      </w:r>
    </w:p>
    <w:p>
      <w:pPr>
        <w:pStyle w:val="BodyText"/>
        <w:rPr>
          <w:b/>
        </w:rPr>
      </w:pPr>
    </w:p>
    <w:p>
      <w:pPr>
        <w:pStyle w:val="BodyText"/>
        <w:ind w:left="720" w:hanging="720"/>
      </w:pPr>
      <w:r>
        <w:rPr/>
        <w:t>How international experience helps shape labor market outcomes (with Fredrik Heyman, Steven Matusz, Fredrik Sjoholm and</w:t>
      </w:r>
      <w:r>
        <w:rPr>
          <w:spacing w:val="40"/>
        </w:rPr>
        <w:t> </w:t>
      </w:r>
      <w:r>
        <w:rPr/>
        <w:t>Susan Zhu)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Networks,</w:t>
      </w:r>
      <w:r>
        <w:rPr>
          <w:spacing w:val="19"/>
        </w:rPr>
        <w:t> </w:t>
      </w:r>
      <w:r>
        <w:rPr/>
        <w:t>ladder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education:</w:t>
      </w:r>
      <w:r>
        <w:rPr>
          <w:spacing w:val="20"/>
        </w:rPr>
        <w:t> </w:t>
      </w:r>
      <w:r>
        <w:rPr/>
        <w:t>Labor</w:t>
      </w:r>
      <w:r>
        <w:rPr>
          <w:spacing w:val="19"/>
        </w:rPr>
        <w:t> </w:t>
      </w:r>
      <w:r>
        <w:rPr/>
        <w:t>market</w:t>
      </w:r>
      <w:r>
        <w:rPr>
          <w:spacing w:val="20"/>
        </w:rPr>
        <w:t> </w:t>
      </w:r>
      <w:r>
        <w:rPr/>
        <w:t>strategies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presence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globalization</w:t>
      </w:r>
      <w:r>
        <w:rPr>
          <w:spacing w:val="19"/>
        </w:rPr>
        <w:t> </w:t>
      </w:r>
      <w:r>
        <w:rPr/>
        <w:t>(with Fredrik Heyman, Steven Matusz, Fredrik Sjoholm and Susan Zhu)</w:t>
      </w:r>
    </w:p>
    <w:p>
      <w:pPr>
        <w:pStyle w:val="BodyText"/>
      </w:pPr>
    </w:p>
    <w:p>
      <w:pPr>
        <w:pStyle w:val="BodyText"/>
        <w:spacing w:before="1"/>
      </w:pPr>
      <w:r>
        <w:rPr>
          <w:spacing w:val="-2"/>
        </w:rPr>
        <w:t>Trade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Labor</w:t>
      </w:r>
      <w:r>
        <w:rPr>
          <w:spacing w:val="-5"/>
        </w:rPr>
        <w:t> </w:t>
      </w:r>
      <w:r>
        <w:rPr>
          <w:spacing w:val="-2"/>
        </w:rPr>
        <w:t>Market</w:t>
      </w:r>
      <w:r>
        <w:rPr>
          <w:spacing w:val="-4"/>
        </w:rPr>
        <w:t> </w:t>
      </w:r>
      <w:r>
        <w:rPr>
          <w:spacing w:val="-2"/>
        </w:rPr>
        <w:t>Fluidity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5"/>
        </w:rPr>
        <w:t> </w:t>
      </w:r>
      <w:r>
        <w:rPr>
          <w:spacing w:val="-2"/>
        </w:rPr>
        <w:t>Steven</w:t>
      </w:r>
      <w:r>
        <w:rPr>
          <w:spacing w:val="-4"/>
        </w:rPr>
        <w:t> </w:t>
      </w:r>
      <w:r>
        <w:rPr>
          <w:spacing w:val="-2"/>
        </w:rPr>
        <w:t>Matusz)</w:t>
      </w:r>
    </w:p>
    <w:p>
      <w:pPr>
        <w:pStyle w:val="BodyText"/>
        <w:spacing w:before="276"/>
        <w:ind w:left="719" w:hanging="720"/>
      </w:pPr>
      <w:r>
        <w:rPr/>
        <w:t>Pigou,</w:t>
      </w:r>
      <w:r>
        <w:rPr>
          <w:spacing w:val="30"/>
        </w:rPr>
        <w:t> </w:t>
      </w:r>
      <w:r>
        <w:rPr/>
        <w:t>Becker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regulation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punishment-proof</w:t>
      </w:r>
      <w:r>
        <w:rPr>
          <w:spacing w:val="29"/>
        </w:rPr>
        <w:t> </w:t>
      </w:r>
      <w:r>
        <w:rPr/>
        <w:t>firms</w:t>
      </w:r>
      <w:r>
        <w:rPr>
          <w:spacing w:val="30"/>
        </w:rPr>
        <w:t> </w:t>
      </w:r>
      <w:r>
        <w:rPr/>
        <w:t>(with</w:t>
      </w:r>
      <w:r>
        <w:rPr>
          <w:spacing w:val="30"/>
        </w:rPr>
        <w:t> </w:t>
      </w:r>
      <w:r>
        <w:rPr/>
        <w:t>Lawrence</w:t>
      </w:r>
      <w:r>
        <w:rPr>
          <w:spacing w:val="29"/>
        </w:rPr>
        <w:t> </w:t>
      </w:r>
      <w:r>
        <w:rPr/>
        <w:t>Martin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John </w:t>
      </w:r>
      <w:r>
        <w:rPr>
          <w:spacing w:val="-2"/>
        </w:rPr>
        <w:t>Wilson)</w:t>
      </w:r>
    </w:p>
    <w:p>
      <w:pPr>
        <w:pStyle w:val="BodyText"/>
        <w:spacing w:before="58"/>
      </w:pPr>
    </w:p>
    <w:p>
      <w:pPr>
        <w:pStyle w:val="Heading1"/>
        <w:rPr>
          <w:u w:val="none"/>
        </w:rPr>
      </w:pPr>
      <w:bookmarkStart w:name="Other Working Papers" w:id="1"/>
      <w:bookmarkEnd w:id="1"/>
      <w:r>
        <w:rPr>
          <w:b w:val="0"/>
          <w:u w:val="none"/>
        </w:rPr>
      </w:r>
      <w:r>
        <w:rPr>
          <w:spacing w:val="-2"/>
          <w:u w:val="single"/>
        </w:rPr>
        <w:t>Other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Working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ind w:left="720" w:hanging="720"/>
      </w:pPr>
      <w:r>
        <w:rPr/>
        <w:t>Effects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reemployment</w:t>
      </w:r>
      <w:r>
        <w:rPr>
          <w:spacing w:val="40"/>
        </w:rPr>
        <w:t> </w:t>
      </w:r>
      <w:r>
        <w:rPr/>
        <w:t>bonus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differing</w:t>
      </w:r>
      <w:r>
        <w:rPr>
          <w:spacing w:val="40"/>
        </w:rPr>
        <w:t> </w:t>
      </w:r>
      <w:r>
        <w:rPr/>
        <w:t>benefit</w:t>
      </w:r>
      <w:r>
        <w:rPr>
          <w:spacing w:val="40"/>
        </w:rPr>
        <w:t> </w:t>
      </w:r>
      <w:r>
        <w:rPr/>
        <w:t>entitlements,</w:t>
      </w:r>
      <w:r>
        <w:rPr>
          <w:spacing w:val="40"/>
        </w:rPr>
        <w:t> </w:t>
      </w:r>
      <w:r>
        <w:rPr/>
        <w:t>or,</w:t>
      </w:r>
      <w:r>
        <w:rPr>
          <w:spacing w:val="40"/>
        </w:rPr>
        <w:t> </w:t>
      </w:r>
      <w:r>
        <w:rPr/>
        <w:t>Why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Illinois experiment worked (with Stephen Woodbury)</w:t>
      </w:r>
    </w:p>
    <w:p>
      <w:pPr>
        <w:pStyle w:val="BodyText"/>
      </w:pPr>
    </w:p>
    <w:p>
      <w:pPr>
        <w:pStyle w:val="BodyText"/>
        <w:spacing w:before="1"/>
        <w:ind w:left="720" w:hanging="720"/>
      </w:pPr>
      <w:r>
        <w:rPr>
          <w:spacing w:val="-2"/>
        </w:rPr>
        <w:t>Unemployment</w:t>
      </w:r>
      <w:r>
        <w:rPr>
          <w:spacing w:val="-15"/>
        </w:rPr>
        <w:t> </w:t>
      </w:r>
      <w:r>
        <w:rPr>
          <w:spacing w:val="-2"/>
        </w:rPr>
        <w:t>insurance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unemployment:</w:t>
      </w:r>
      <w:r>
        <w:rPr>
          <w:spacing w:val="-13"/>
        </w:rPr>
        <w:t> </w:t>
      </w:r>
      <w:r>
        <w:rPr>
          <w:spacing w:val="-2"/>
        </w:rPr>
        <w:t>implications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reemployment</w:t>
      </w:r>
      <w:r>
        <w:rPr>
          <w:spacing w:val="-13"/>
        </w:rPr>
        <w:t> </w:t>
      </w:r>
      <w:r>
        <w:rPr>
          <w:spacing w:val="-2"/>
        </w:rPr>
        <w:t>bonus</w:t>
      </w:r>
      <w:r>
        <w:rPr>
          <w:spacing w:val="-13"/>
        </w:rPr>
        <w:t> </w:t>
      </w:r>
      <w:r>
        <w:rPr>
          <w:spacing w:val="-2"/>
        </w:rPr>
        <w:t>experiments </w:t>
      </w:r>
      <w:r>
        <w:rPr/>
        <w:t>(with Stephen Woodbury)</w:t>
      </w:r>
    </w:p>
    <w:p>
      <w:pPr>
        <w:pStyle w:val="BodyText"/>
        <w:spacing w:before="276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bargaining</w:t>
      </w:r>
      <w:r>
        <w:rPr>
          <w:spacing w:val="-6"/>
        </w:rPr>
        <w:t> </w:t>
      </w:r>
      <w:r>
        <w:rPr>
          <w:spacing w:val="-2"/>
        </w:rPr>
        <w:t>economy</w:t>
      </w:r>
      <w:r>
        <w:rPr>
          <w:spacing w:val="-3"/>
        </w:rPr>
        <w:t> </w:t>
      </w:r>
      <w:r>
        <w:rPr>
          <w:spacing w:val="-2"/>
        </w:rPr>
        <w:t>(with</w:t>
      </w:r>
      <w:r>
        <w:rPr>
          <w:spacing w:val="-5"/>
        </w:rPr>
        <w:t> </w:t>
      </w:r>
      <w:r>
        <w:rPr>
          <w:spacing w:val="-2"/>
        </w:rPr>
        <w:t>Carsten</w:t>
      </w:r>
      <w:r>
        <w:rPr>
          <w:spacing w:val="-5"/>
        </w:rPr>
        <w:t> </w:t>
      </w:r>
      <w:r>
        <w:rPr>
          <w:spacing w:val="-2"/>
        </w:rPr>
        <w:t>Kowalczyk)</w:t>
      </w:r>
    </w:p>
    <w:p>
      <w:pPr>
        <w:pStyle w:val="BodyText"/>
        <w:spacing w:before="276"/>
        <w:ind w:left="720" w:hanging="720"/>
      </w:pPr>
      <w:r>
        <w:rPr/>
        <w:t>Job</w:t>
      </w:r>
      <w:r>
        <w:rPr>
          <w:spacing w:val="-4"/>
        </w:rPr>
        <w:t> </w:t>
      </w:r>
      <w:r>
        <w:rPr/>
        <w:t>matching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of reemployment: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tests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(with Stephen Woodbury)</w:t>
      </w:r>
    </w:p>
    <w:p>
      <w:pPr>
        <w:pStyle w:val="BodyText"/>
        <w:spacing w:before="276"/>
        <w:ind w:left="720" w:hanging="720"/>
      </w:pPr>
      <w:r>
        <w:rPr/>
        <w:t>The</w:t>
      </w:r>
      <w:r>
        <w:rPr>
          <w:spacing w:val="23"/>
        </w:rPr>
        <w:t> </w:t>
      </w:r>
      <w:r>
        <w:rPr/>
        <w:t>black,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white,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gray:</w:t>
      </w:r>
      <w:r>
        <w:rPr>
          <w:spacing w:val="24"/>
        </w:rPr>
        <w:t> </w:t>
      </w:r>
      <w:r>
        <w:rPr/>
        <w:t>or,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optimal</w:t>
      </w:r>
      <w:r>
        <w:rPr>
          <w:spacing w:val="22"/>
        </w:rPr>
        <w:t> </w:t>
      </w:r>
      <w:r>
        <w:rPr/>
        <w:t>enforcement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minimum</w:t>
      </w:r>
      <w:r>
        <w:rPr>
          <w:spacing w:val="22"/>
        </w:rPr>
        <w:t> </w:t>
      </w:r>
      <w:r>
        <w:rPr/>
        <w:t>quality</w:t>
      </w:r>
      <w:r>
        <w:rPr>
          <w:spacing w:val="21"/>
        </w:rPr>
        <w:t> </w:t>
      </w:r>
      <w:r>
        <w:rPr/>
        <w:t>standards (with Lawrence Martin and John Wilson)</w:t>
      </w:r>
    </w:p>
    <w:p>
      <w:pPr>
        <w:pStyle w:val="BodyText"/>
        <w:spacing w:before="84"/>
      </w:pPr>
    </w:p>
    <w:p>
      <w:pPr>
        <w:pStyle w:val="Heading1"/>
        <w:rPr>
          <w:u w:val="none"/>
        </w:rPr>
      </w:pPr>
      <w:r>
        <w:rPr>
          <w:u w:val="single"/>
        </w:rPr>
        <w:t>Awards</w:t>
      </w:r>
      <w:r>
        <w:rPr>
          <w:spacing w:val="-14"/>
          <w:u w:val="single"/>
        </w:rPr>
        <w:t> </w:t>
      </w:r>
      <w:r>
        <w:rPr>
          <w:u w:val="single"/>
        </w:rPr>
        <w:t>and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Honors</w:t>
      </w:r>
    </w:p>
    <w:p>
      <w:pPr>
        <w:pStyle w:val="BodyText"/>
        <w:spacing w:before="240"/>
      </w:pPr>
      <w:r>
        <w:rPr>
          <w:spacing w:val="-2"/>
        </w:rPr>
        <w:t>Lewis</w:t>
      </w:r>
      <w:r>
        <w:rPr>
          <w:spacing w:val="-6"/>
        </w:rPr>
        <w:t> </w:t>
      </w:r>
      <w:r>
        <w:rPr>
          <w:spacing w:val="-2"/>
        </w:rPr>
        <w:t>Greenhut</w:t>
      </w:r>
      <w:r>
        <w:rPr>
          <w:spacing w:val="-5"/>
        </w:rPr>
        <w:t> </w:t>
      </w:r>
      <w:r>
        <w:rPr>
          <w:spacing w:val="-2"/>
        </w:rPr>
        <w:t>Award,</w:t>
      </w:r>
      <w:r>
        <w:rPr>
          <w:spacing w:val="-5"/>
        </w:rPr>
        <w:t> </w:t>
      </w:r>
      <w:r>
        <w:rPr>
          <w:spacing w:val="-2"/>
        </w:rPr>
        <w:t>Emory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4"/>
        </w:rPr>
        <w:t>1978</w:t>
      </w:r>
    </w:p>
    <w:p>
      <w:pPr>
        <w:pStyle w:val="BodyText"/>
        <w:spacing w:line="360" w:lineRule="auto"/>
        <w:ind w:left="-1" w:right="2929" w:firstLine="720"/>
      </w:pPr>
      <w:r>
        <w:rPr>
          <w:spacing w:val="-2"/>
        </w:rPr>
        <w:t>(awarded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outstanding</w:t>
      </w:r>
      <w:r>
        <w:rPr>
          <w:spacing w:val="-9"/>
        </w:rPr>
        <w:t> </w:t>
      </w:r>
      <w:r>
        <w:rPr>
          <w:spacing w:val="-2"/>
        </w:rPr>
        <w:t>graduating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8"/>
        </w:rPr>
        <w:t> </w:t>
      </w:r>
      <w:r>
        <w:rPr>
          <w:spacing w:val="-2"/>
        </w:rPr>
        <w:t>major) </w:t>
      </w:r>
      <w:r>
        <w:rPr/>
        <w:t>Summer Research Award, Department of Economics, 1986</w:t>
      </w:r>
    </w:p>
    <w:p>
      <w:pPr>
        <w:pStyle w:val="BodyText"/>
        <w:spacing w:after="0" w:line="36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</w:pPr>
      <w:r>
        <w:rPr>
          <w:spacing w:val="-2"/>
        </w:rPr>
        <w:t>Broad</w:t>
      </w:r>
      <w:r>
        <w:rPr>
          <w:spacing w:val="-7"/>
        </w:rPr>
        <w:t> </w:t>
      </w:r>
      <w:r>
        <w:rPr>
          <w:spacing w:val="-2"/>
        </w:rPr>
        <w:t>College</w:t>
      </w:r>
      <w:r>
        <w:rPr>
          <w:spacing w:val="-6"/>
        </w:rPr>
        <w:t> </w:t>
      </w:r>
      <w:r>
        <w:rPr>
          <w:spacing w:val="-2"/>
        </w:rPr>
        <w:t>Summer</w:t>
      </w:r>
      <w:r>
        <w:rPr>
          <w:spacing w:val="-4"/>
        </w:rPr>
        <w:t> </w:t>
      </w: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2"/>
        </w:rPr>
        <w:t>Award,</w:t>
      </w:r>
      <w:r>
        <w:rPr>
          <w:spacing w:val="-5"/>
        </w:rPr>
        <w:t> </w:t>
      </w:r>
      <w:r>
        <w:rPr>
          <w:spacing w:val="-2"/>
        </w:rPr>
        <w:t>1998-</w:t>
      </w:r>
      <w:r>
        <w:rPr>
          <w:spacing w:val="-4"/>
        </w:rPr>
        <w:t>2001</w:t>
      </w:r>
    </w:p>
    <w:p>
      <w:pPr>
        <w:pStyle w:val="BodyText"/>
        <w:spacing w:before="138"/>
        <w:ind w:left="720" w:right="2929" w:hanging="720"/>
      </w:pPr>
      <w:r>
        <w:rPr/>
        <w:t>Distinguished Faculty Award, Michigan State University, 2003/04</w:t>
      </w:r>
      <w:r>
        <w:rPr/>
        <w:t> (now</w:t>
      </w:r>
      <w:r>
        <w:rPr>
          <w:spacing w:val="-15"/>
        </w:rPr>
        <w:t> </w:t>
      </w:r>
      <w:r>
        <w:rPr/>
        <w:t>known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William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Beal</w:t>
      </w:r>
      <w:r>
        <w:rPr>
          <w:spacing w:val="-15"/>
        </w:rPr>
        <w:t> </w:t>
      </w:r>
      <w:r>
        <w:rPr/>
        <w:t>Outstanding</w:t>
      </w:r>
      <w:r>
        <w:rPr>
          <w:spacing w:val="-15"/>
        </w:rPr>
        <w:t> </w:t>
      </w:r>
      <w:r>
        <w:rPr/>
        <w:t>Faculty</w:t>
      </w:r>
      <w:r>
        <w:rPr>
          <w:spacing w:val="-15"/>
        </w:rPr>
        <w:t> </w:t>
      </w:r>
      <w:r>
        <w:rPr/>
        <w:t>Award)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Outstanding</w:t>
      </w:r>
      <w:r>
        <w:rPr>
          <w:spacing w:val="-6"/>
        </w:rPr>
        <w:t> </w:t>
      </w:r>
      <w:r>
        <w:rPr>
          <w:spacing w:val="-2"/>
        </w:rPr>
        <w:t>MBA</w:t>
      </w:r>
      <w:r>
        <w:rPr>
          <w:spacing w:val="-6"/>
        </w:rPr>
        <w:t> </w:t>
      </w:r>
      <w:r>
        <w:rPr>
          <w:spacing w:val="-2"/>
        </w:rPr>
        <w:t>Teaching</w:t>
      </w:r>
      <w:r>
        <w:rPr>
          <w:spacing w:val="-5"/>
        </w:rPr>
        <w:t> </w:t>
      </w:r>
      <w:r>
        <w:rPr>
          <w:spacing w:val="-2"/>
        </w:rPr>
        <w:t>Award</w:t>
      </w:r>
      <w:r>
        <w:rPr>
          <w:spacing w:val="-5"/>
        </w:rPr>
        <w:t> </w:t>
      </w:r>
      <w:r>
        <w:rPr>
          <w:spacing w:val="-2"/>
        </w:rPr>
        <w:t>(Broad</w:t>
      </w:r>
      <w:r>
        <w:rPr>
          <w:spacing w:val="-5"/>
        </w:rPr>
        <w:t> </w:t>
      </w:r>
      <w:r>
        <w:rPr>
          <w:spacing w:val="-2"/>
        </w:rPr>
        <w:t>College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Business,</w:t>
      </w:r>
      <w:r>
        <w:rPr>
          <w:spacing w:val="-5"/>
        </w:rPr>
        <w:t> </w:t>
      </w:r>
      <w:r>
        <w:rPr>
          <w:spacing w:val="-2"/>
        </w:rPr>
        <w:t>MSU)</w:t>
      </w:r>
      <w:r>
        <w:rPr>
          <w:spacing w:val="-4"/>
        </w:rPr>
        <w:t> 2004</w:t>
      </w:r>
    </w:p>
    <w:p>
      <w:pPr>
        <w:spacing w:before="138"/>
        <w:ind w:left="720" w:right="355" w:hanging="720"/>
        <w:jc w:val="left"/>
        <w:rPr>
          <w:sz w:val="24"/>
        </w:rPr>
      </w:pPr>
      <w:r>
        <w:rPr>
          <w:sz w:val="24"/>
        </w:rPr>
        <w:t>Presented the </w:t>
      </w:r>
      <w:r>
        <w:rPr>
          <w:i/>
          <w:sz w:val="24"/>
        </w:rPr>
        <w:t>Nottingham Lectures in International Economics, </w:t>
      </w:r>
      <w:r>
        <w:rPr>
          <w:sz w:val="24"/>
        </w:rPr>
        <w:t>Leverhulme Centre for Research on Globalization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Policy, University of Nottingham,</w:t>
      </w:r>
      <w:r>
        <w:rPr>
          <w:spacing w:val="-1"/>
          <w:sz w:val="24"/>
        </w:rPr>
        <w:t> </w:t>
      </w:r>
      <w:r>
        <w:rPr>
          <w:sz w:val="24"/>
        </w:rPr>
        <w:t>2006</w:t>
      </w:r>
    </w:p>
    <w:p>
      <w:pPr>
        <w:spacing w:before="18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Presented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i/>
          <w:spacing w:val="-2"/>
          <w:sz w:val="24"/>
        </w:rPr>
        <w:t>Visiting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Scholar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Seminar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Series,</w:t>
      </w:r>
      <w:r>
        <w:rPr>
          <w:i/>
          <w:spacing w:val="-5"/>
          <w:sz w:val="24"/>
        </w:rPr>
        <w:t> </w:t>
      </w:r>
      <w:r>
        <w:rPr>
          <w:spacing w:val="-2"/>
          <w:sz w:val="24"/>
        </w:rPr>
        <w:t>Brigham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Young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2008</w:t>
      </w:r>
    </w:p>
    <w:p>
      <w:pPr>
        <w:spacing w:before="180"/>
        <w:ind w:left="720" w:right="355" w:hanging="720"/>
        <w:jc w:val="left"/>
        <w:rPr>
          <w:sz w:val="24"/>
        </w:rPr>
      </w:pPr>
      <w:r>
        <w:rPr>
          <w:sz w:val="24"/>
        </w:rPr>
        <w:t>Presented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Lecture,</w:t>
      </w:r>
      <w:r>
        <w:rPr>
          <w:i/>
          <w:spacing w:val="-4"/>
          <w:sz w:val="24"/>
        </w:rPr>
        <w:t> </w:t>
      </w:r>
      <w:r>
        <w:rPr>
          <w:sz w:val="24"/>
        </w:rPr>
        <w:t>Leverhulme</w:t>
      </w:r>
      <w:r>
        <w:rPr>
          <w:spacing w:val="-4"/>
          <w:sz w:val="24"/>
        </w:rPr>
        <w:t> </w:t>
      </w:r>
      <w:r>
        <w:rPr>
          <w:sz w:val="24"/>
        </w:rPr>
        <w:t>Centre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Globalization and Economic Policy, University of Nottingham, 2010</w:t>
      </w:r>
    </w:p>
    <w:p>
      <w:pPr>
        <w:pStyle w:val="BodyText"/>
        <w:spacing w:before="180"/>
      </w:pP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Distinguished</w:t>
      </w:r>
      <w:r>
        <w:rPr>
          <w:spacing w:val="-6"/>
        </w:rPr>
        <w:t> </w:t>
      </w:r>
      <w:r>
        <w:rPr>
          <w:spacing w:val="-2"/>
        </w:rPr>
        <w:t>Professor,</w:t>
      </w:r>
      <w:r>
        <w:rPr>
          <w:spacing w:val="-7"/>
        </w:rPr>
        <w:t> </w:t>
      </w:r>
      <w:r>
        <w:rPr>
          <w:spacing w:val="-2"/>
        </w:rPr>
        <w:t>Michigan</w:t>
      </w:r>
      <w:r>
        <w:rPr>
          <w:spacing w:val="-6"/>
        </w:rPr>
        <w:t> </w:t>
      </w:r>
      <w:r>
        <w:rPr>
          <w:spacing w:val="-2"/>
        </w:rPr>
        <w:t>State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2019-</w:t>
      </w:r>
    </w:p>
    <w:p>
      <w:pPr>
        <w:pStyle w:val="BodyText"/>
        <w:spacing w:before="180"/>
      </w:pPr>
      <w:r>
        <w:rPr/>
        <w:t>Honorary</w:t>
      </w:r>
      <w:r>
        <w:rPr>
          <w:spacing w:val="-5"/>
        </w:rPr>
        <w:t> </w:t>
      </w:r>
      <w:r>
        <w:rPr/>
        <w:t>Fellow,</w:t>
      </w:r>
      <w:r>
        <w:rPr>
          <w:spacing w:val="-2"/>
        </w:rPr>
        <w:t> </w:t>
      </w:r>
      <w:r>
        <w:rPr/>
        <w:t>Rimini</w:t>
      </w:r>
      <w:r>
        <w:rPr>
          <w:spacing w:val="-2"/>
        </w:rPr>
        <w:t> </w:t>
      </w:r>
      <w:r>
        <w:rPr/>
        <w:t>Centre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(Rimini,</w:t>
      </w:r>
      <w:r>
        <w:rPr>
          <w:spacing w:val="-2"/>
        </w:rPr>
        <w:t> </w:t>
      </w:r>
      <w:r>
        <w:rPr/>
        <w:t>Italy),</w:t>
      </w:r>
      <w:r>
        <w:rPr>
          <w:spacing w:val="-2"/>
        </w:rPr>
        <w:t> </w:t>
      </w:r>
      <w:r>
        <w:rPr/>
        <w:t>2020</w:t>
      </w:r>
      <w:r>
        <w:rPr>
          <w:spacing w:val="-2"/>
        </w:rPr>
        <w:t> </w:t>
      </w:r>
      <w:r>
        <w:rPr>
          <w:spacing w:val="-10"/>
        </w:rPr>
        <w:t>-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Dissertation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Supervision</w:t>
      </w:r>
      <w:r>
        <w:rPr>
          <w:spacing w:val="-2"/>
          <w:u w:val="none"/>
        </w:rPr>
        <w:t>:</w:t>
      </w:r>
    </w:p>
    <w:p>
      <w:pPr>
        <w:pStyle w:val="BodyText"/>
        <w:rPr>
          <w:b/>
        </w:rPr>
      </w:pPr>
    </w:p>
    <w:p>
      <w:pPr>
        <w:pStyle w:val="BodyText"/>
        <w:tabs>
          <w:tab w:pos="4319" w:val="left" w:leader="none"/>
        </w:tabs>
        <w:ind w:left="720"/>
      </w:pPr>
      <w:r>
        <w:rPr>
          <w:spacing w:val="-2"/>
          <w:u w:val="single"/>
        </w:rPr>
        <w:t>Served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as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Major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Professor</w:t>
      </w:r>
      <w:r>
        <w:rPr>
          <w:spacing w:val="-5"/>
          <w:u w:val="single"/>
        </w:rPr>
        <w:t> for</w:t>
      </w:r>
      <w:r>
        <w:rPr/>
        <w:tab/>
      </w:r>
      <w:r>
        <w:rPr>
          <w:spacing w:val="-2"/>
          <w:u w:val="single"/>
        </w:rPr>
        <w:t>Initial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Placement</w:t>
      </w:r>
    </w:p>
    <w:p>
      <w:pPr>
        <w:pStyle w:val="BodyText"/>
        <w:tabs>
          <w:tab w:pos="4319" w:val="left" w:leader="none"/>
        </w:tabs>
        <w:ind w:left="720" w:right="627"/>
      </w:pPr>
      <w:r>
        <w:rPr/>
        <w:t>Tzong Rong Tsai (PhD 1987)</w:t>
        <w:tab/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(Academia</w:t>
      </w:r>
      <w:r>
        <w:rPr>
          <w:spacing w:val="-10"/>
        </w:rPr>
        <w:t> </w:t>
      </w:r>
      <w:r>
        <w:rPr>
          <w:spacing w:val="-2"/>
        </w:rPr>
        <w:t>Sinica,</w:t>
      </w:r>
      <w:r>
        <w:rPr>
          <w:spacing w:val="-10"/>
        </w:rPr>
        <w:t> </w:t>
      </w:r>
      <w:r>
        <w:rPr>
          <w:spacing w:val="-2"/>
        </w:rPr>
        <w:t>Taiwan) </w:t>
      </w:r>
      <w:r>
        <w:rPr/>
        <w:t>Francis Cheung (PhD 1989)</w:t>
        <w:tab/>
        <w:t>University of Missouri -- Columbia</w:t>
      </w:r>
    </w:p>
    <w:p>
      <w:pPr>
        <w:pStyle w:val="BodyText"/>
        <w:tabs>
          <w:tab w:pos="4319" w:val="left" w:leader="none"/>
        </w:tabs>
        <w:ind w:left="720"/>
      </w:pPr>
      <w:r>
        <w:rPr/>
        <w:t>Nils</w:t>
      </w:r>
      <w:r>
        <w:rPr>
          <w:spacing w:val="-15"/>
        </w:rPr>
        <w:t> </w:t>
      </w:r>
      <w:r>
        <w:rPr/>
        <w:t>Bjorksten</w:t>
      </w:r>
      <w:r>
        <w:rPr>
          <w:spacing w:val="-1"/>
        </w:rPr>
        <w:t> </w:t>
      </w:r>
      <w:r>
        <w:rPr/>
        <w:t>(PhD</w:t>
      </w:r>
      <w:r>
        <w:rPr>
          <w:spacing w:val="-15"/>
        </w:rPr>
        <w:t> </w:t>
      </w:r>
      <w:r>
        <w:rPr>
          <w:spacing w:val="-2"/>
        </w:rPr>
        <w:t>1993)</w:t>
      </w:r>
      <w:r>
        <w:rPr/>
        <w:tab/>
      </w:r>
      <w:r>
        <w:rPr>
          <w:spacing w:val="-4"/>
        </w:rPr>
        <w:t>OECD</w:t>
      </w:r>
    </w:p>
    <w:p>
      <w:pPr>
        <w:pStyle w:val="BodyText"/>
        <w:tabs>
          <w:tab w:pos="4319" w:val="left" w:leader="none"/>
        </w:tabs>
        <w:spacing w:before="1"/>
        <w:ind w:left="720" w:right="1365"/>
      </w:pPr>
      <w:r>
        <w:rPr/>
        <w:t>Leslie Schenk</w:t>
      </w:r>
      <w:r>
        <w:rPr>
          <w:spacing w:val="40"/>
        </w:rPr>
        <w:t> </w:t>
      </w:r>
      <w:r>
        <w:rPr/>
        <w:t>(PhD 1995)</w:t>
        <w:tab/>
      </w:r>
      <w:r>
        <w:rPr>
          <w:spacing w:val="-2"/>
        </w:rPr>
        <w:t>Christensen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Associates</w:t>
      </w:r>
      <w:r>
        <w:rPr>
          <w:spacing w:val="-12"/>
        </w:rPr>
        <w:t> </w:t>
      </w:r>
      <w:r>
        <w:rPr>
          <w:spacing w:val="-2"/>
        </w:rPr>
        <w:t>(Madison,</w:t>
      </w:r>
      <w:r>
        <w:rPr>
          <w:spacing w:val="-11"/>
        </w:rPr>
        <w:t> </w:t>
      </w:r>
      <w:r>
        <w:rPr>
          <w:spacing w:val="-2"/>
        </w:rPr>
        <w:t>WI) </w:t>
      </w:r>
      <w:r>
        <w:rPr/>
        <w:t>Julie DeCourcy (PhD 2001)</w:t>
        <w:tab/>
        <w:t>Trinity University</w:t>
      </w:r>
    </w:p>
    <w:p>
      <w:pPr>
        <w:pStyle w:val="BodyText"/>
        <w:tabs>
          <w:tab w:pos="4319" w:val="left" w:leader="none"/>
        </w:tabs>
        <w:ind w:left="720" w:right="2362"/>
      </w:pPr>
      <w:r>
        <w:rPr/>
        <w:t>Vinit Jagdish (PhD 2005)</w:t>
        <w:tab/>
      </w:r>
      <w:r>
        <w:rPr>
          <w:spacing w:val="-2"/>
        </w:rPr>
        <w:t>Western</w:t>
      </w:r>
      <w:r>
        <w:rPr>
          <w:spacing w:val="-13"/>
        </w:rPr>
        <w:t> </w:t>
      </w:r>
      <w:r>
        <w:rPr>
          <w:spacing w:val="-2"/>
        </w:rPr>
        <w:t>Washington</w:t>
      </w:r>
      <w:r>
        <w:rPr>
          <w:spacing w:val="-13"/>
        </w:rPr>
        <w:t> </w:t>
      </w:r>
      <w:r>
        <w:rPr>
          <w:spacing w:val="-2"/>
        </w:rPr>
        <w:t>University </w:t>
      </w:r>
      <w:r>
        <w:rPr/>
        <w:t>Nicholas Sly (PhD 2009)</w:t>
        <w:tab/>
        <w:t>University of Oregon</w:t>
      </w:r>
    </w:p>
    <w:p>
      <w:pPr>
        <w:pStyle w:val="BodyText"/>
        <w:tabs>
          <w:tab w:pos="4319" w:val="left" w:leader="none"/>
        </w:tabs>
        <w:ind w:left="720" w:right="2277"/>
      </w:pPr>
      <w:r>
        <w:rPr/>
        <w:t>Sangwha Shin (PhD 2014)</w:t>
        <w:tab/>
      </w:r>
      <w:r>
        <w:rPr>
          <w:spacing w:val="-2"/>
        </w:rPr>
        <w:t>Korea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Public</w:t>
      </w:r>
      <w:r>
        <w:rPr>
          <w:spacing w:val="-11"/>
        </w:rPr>
        <w:t> </w:t>
      </w:r>
      <w:r>
        <w:rPr>
          <w:spacing w:val="-2"/>
        </w:rPr>
        <w:t>Finance </w:t>
      </w:r>
      <w:r>
        <w:rPr/>
        <w:t>Jun-Tae Park (PhD in process)</w:t>
      </w:r>
    </w:p>
    <w:p>
      <w:pPr>
        <w:pStyle w:val="BodyText"/>
        <w:spacing w:before="274"/>
        <w:ind w:left="1439" w:right="355" w:hanging="720"/>
        <w:jc w:val="both"/>
      </w:pPr>
      <w:r>
        <w:rPr>
          <w:u w:val="single"/>
        </w:rPr>
        <w:t>Served on Dissertation Committee</w:t>
      </w:r>
      <w:r>
        <w:rPr/>
        <w:t>:</w:t>
      </w:r>
      <w:r>
        <w:rPr>
          <w:spacing w:val="40"/>
        </w:rPr>
        <w:t> </w:t>
      </w:r>
      <w:r>
        <w:rPr/>
        <w:t>Laura Hayes, Florence Shu, Jorge Gonzalez, Vibhas </w:t>
      </w:r>
      <w:r>
        <w:rPr>
          <w:spacing w:val="-2"/>
        </w:rPr>
        <w:t>Madan,</w:t>
      </w:r>
      <w:r>
        <w:rPr>
          <w:spacing w:val="-6"/>
        </w:rPr>
        <w:t> </w:t>
      </w:r>
      <w:r>
        <w:rPr>
          <w:spacing w:val="-2"/>
        </w:rPr>
        <w:t>Seung</w:t>
      </w:r>
      <w:r>
        <w:rPr>
          <w:spacing w:val="-7"/>
        </w:rPr>
        <w:t> </w:t>
      </w:r>
      <w:r>
        <w:rPr>
          <w:spacing w:val="-2"/>
        </w:rPr>
        <w:t>Ahn,</w:t>
      </w:r>
      <w:r>
        <w:rPr>
          <w:spacing w:val="-6"/>
        </w:rPr>
        <w:t> </w:t>
      </w:r>
      <w:r>
        <w:rPr>
          <w:spacing w:val="-2"/>
        </w:rPr>
        <w:t>Donna</w:t>
      </w:r>
      <w:r>
        <w:rPr>
          <w:spacing w:val="-7"/>
        </w:rPr>
        <w:t> </w:t>
      </w:r>
      <w:r>
        <w:rPr>
          <w:spacing w:val="-2"/>
        </w:rPr>
        <w:t>Anderson,</w:t>
      </w:r>
      <w:r>
        <w:rPr>
          <w:spacing w:val="-7"/>
        </w:rPr>
        <w:t> </w:t>
      </w:r>
      <w:r>
        <w:rPr>
          <w:spacing w:val="-2"/>
        </w:rPr>
        <w:t>David</w:t>
      </w:r>
      <w:r>
        <w:rPr>
          <w:spacing w:val="-7"/>
        </w:rPr>
        <w:t> </w:t>
      </w:r>
      <w:r>
        <w:rPr>
          <w:spacing w:val="-2"/>
        </w:rPr>
        <w:t>Schimmelpfennig,</w:t>
      </w:r>
      <w:r>
        <w:rPr>
          <w:spacing w:val="-7"/>
        </w:rPr>
        <w:t> </w:t>
      </w:r>
      <w:r>
        <w:rPr>
          <w:spacing w:val="-2"/>
        </w:rPr>
        <w:t>Patricia</w:t>
      </w:r>
      <w:r>
        <w:rPr>
          <w:spacing w:val="-6"/>
        </w:rPr>
        <w:t> </w:t>
      </w:r>
      <w:r>
        <w:rPr>
          <w:spacing w:val="-2"/>
        </w:rPr>
        <w:t>Pollard,</w:t>
      </w:r>
      <w:r>
        <w:rPr>
          <w:spacing w:val="-7"/>
        </w:rPr>
        <w:t> </w:t>
      </w:r>
      <w:r>
        <w:rPr>
          <w:spacing w:val="-2"/>
        </w:rPr>
        <w:t>Ed </w:t>
      </w:r>
      <w:r>
        <w:rPr/>
        <w:t>van Wesep, Suyeol Ryu, Sang-Hoo Bae, Hilda Patron, Yongjae Choi, Bong Geul Chun,</w:t>
      </w:r>
      <w:r>
        <w:rPr>
          <w:spacing w:val="-6"/>
        </w:rPr>
        <w:t> </w:t>
      </w:r>
      <w:r>
        <w:rPr/>
        <w:t>John</w:t>
      </w:r>
      <w:r>
        <w:rPr>
          <w:spacing w:val="-4"/>
        </w:rPr>
        <w:t> </w:t>
      </w:r>
      <w:r>
        <w:rPr/>
        <w:t>Francis,</w:t>
      </w:r>
      <w:r>
        <w:rPr>
          <w:spacing w:val="-5"/>
        </w:rPr>
        <w:t> </w:t>
      </w:r>
      <w:r>
        <w:rPr/>
        <w:t>Saharat</w:t>
      </w:r>
      <w:r>
        <w:rPr>
          <w:spacing w:val="-6"/>
        </w:rPr>
        <w:t> </w:t>
      </w:r>
      <w:r>
        <w:rPr/>
        <w:t>Pongsree,</w:t>
      </w:r>
      <w:r>
        <w:rPr>
          <w:spacing w:val="-6"/>
        </w:rPr>
        <w:t> </w:t>
      </w:r>
      <w:r>
        <w:rPr/>
        <w:t>Kyonghwa</w:t>
      </w:r>
      <w:r>
        <w:rPr>
          <w:spacing w:val="-6"/>
        </w:rPr>
        <w:t> </w:t>
      </w:r>
      <w:r>
        <w:rPr/>
        <w:t>Jeong,</w:t>
      </w:r>
      <w:r>
        <w:rPr>
          <w:spacing w:val="-5"/>
        </w:rPr>
        <w:t> </w:t>
      </w:r>
      <w:r>
        <w:rPr/>
        <w:t>Rajalaxmi</w:t>
      </w:r>
      <w:r>
        <w:rPr>
          <w:spacing w:val="-6"/>
        </w:rPr>
        <w:t> </w:t>
      </w:r>
      <w:r>
        <w:rPr/>
        <w:t>Kamath,</w:t>
      </w:r>
      <w:r>
        <w:rPr>
          <w:spacing w:val="-6"/>
        </w:rPr>
        <w:t> </w:t>
      </w:r>
      <w:r>
        <w:rPr/>
        <w:t>Joon Lim, Nanyun Zhang, Byungcheol Kim, Na Yang, Jaesoo Kim, Kyu Yub Lee, Po- Chun Huang, Chris Fowler.</w:t>
      </w:r>
    </w:p>
    <w:p>
      <w:pPr>
        <w:pStyle w:val="BodyText"/>
      </w:pPr>
    </w:p>
    <w:p>
      <w:pPr>
        <w:pStyle w:val="BodyText"/>
        <w:spacing w:before="1"/>
        <w:ind w:left="1440" w:right="357" w:hanging="720"/>
        <w:jc w:val="both"/>
      </w:pPr>
      <w:r>
        <w:rPr>
          <w:spacing w:val="-2"/>
          <w:u w:val="single"/>
        </w:rPr>
        <w:t>Served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External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Examiner</w:t>
      </w:r>
      <w:r>
        <w:rPr>
          <w:spacing w:val="-2"/>
        </w:rPr>
        <w:t>:</w:t>
      </w:r>
      <w:r>
        <w:rPr>
          <w:spacing w:val="32"/>
        </w:rPr>
        <w:t> </w:t>
      </w:r>
      <w:r>
        <w:rPr>
          <w:spacing w:val="-2"/>
        </w:rPr>
        <w:t>Piercarlo</w:t>
      </w:r>
      <w:r>
        <w:rPr>
          <w:spacing w:val="-13"/>
        </w:rPr>
        <w:t> </w:t>
      </w:r>
      <w:r>
        <w:rPr>
          <w:spacing w:val="-2"/>
        </w:rPr>
        <w:t>Zanchettin</w:t>
      </w:r>
      <w:r>
        <w:rPr>
          <w:spacing w:val="-13"/>
        </w:rPr>
        <w:t> </w:t>
      </w:r>
      <w:r>
        <w:rPr>
          <w:spacing w:val="-2"/>
        </w:rPr>
        <w:t>(Ph.D.,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Nottingham</w:t>
      </w:r>
      <w:r>
        <w:rPr>
          <w:spacing w:val="-13"/>
        </w:rPr>
        <w:t> </w:t>
      </w:r>
      <w:r>
        <w:rPr>
          <w:spacing w:val="-2"/>
        </w:rPr>
        <w:t>2004); </w:t>
      </w:r>
      <w:r>
        <w:rPr/>
        <w:t>Joana</w:t>
      </w:r>
      <w:r>
        <w:rPr>
          <w:spacing w:val="-10"/>
        </w:rPr>
        <w:t> </w:t>
      </w:r>
      <w:r>
        <w:rPr/>
        <w:t>Silva</w:t>
      </w:r>
      <w:r>
        <w:rPr>
          <w:spacing w:val="-10"/>
        </w:rPr>
        <w:t> </w:t>
      </w:r>
      <w:r>
        <w:rPr/>
        <w:t>(Ph.D.,</w:t>
      </w:r>
      <w:r>
        <w:rPr>
          <w:spacing w:val="-10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Nottingham</w:t>
      </w:r>
      <w:r>
        <w:rPr>
          <w:spacing w:val="-11"/>
        </w:rPr>
        <w:t> </w:t>
      </w:r>
      <w:r>
        <w:rPr/>
        <w:t>2007);</w:t>
      </w:r>
      <w:r>
        <w:rPr>
          <w:spacing w:val="-11"/>
        </w:rPr>
        <w:t> </w:t>
      </w:r>
      <w:r>
        <w:rPr/>
        <w:t>Maria</w:t>
      </w:r>
      <w:r>
        <w:rPr>
          <w:spacing w:val="-10"/>
        </w:rPr>
        <w:t> </w:t>
      </w:r>
      <w:r>
        <w:rPr/>
        <w:t>Tito</w:t>
      </w:r>
      <w:r>
        <w:rPr>
          <w:spacing w:val="-12"/>
        </w:rPr>
        <w:t> </w:t>
      </w:r>
      <w:r>
        <w:rPr/>
        <w:t>(Ph.D.,</w:t>
      </w:r>
      <w:r>
        <w:rPr>
          <w:spacing w:val="-10"/>
        </w:rPr>
        <w:t> </w:t>
      </w:r>
      <w:r>
        <w:rPr/>
        <w:t>University of British Columbia 2015).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 Broad College of Business</dc:creator>
  <dcterms:created xsi:type="dcterms:W3CDTF">2025-12-06T16:49:54Z</dcterms:created>
  <dcterms:modified xsi:type="dcterms:W3CDTF">2025-12-06T16:49:54Z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0x010100A136BFB5BC89964AB79139018B83C0A2</vt:lpwstr>
  </property>
  <property fmtid="{D5CDD505-2E9C-101B-9397-08002B2CF9AE}" pid="3" name="Created">
    <vt:filetime>2022-12-30T00:00:00Z</vt:filetime>
  </property>
  <property fmtid="{D5CDD505-2E9C-101B-9397-08002B2CF9AE}" pid="4" name="Creator">
    <vt:lpwstr>Acrobat PDFMaker 15 for Word</vt:lpwstr>
  </property>
  <property fmtid="{D5CDD505-2E9C-101B-9397-08002B2CF9AE}" pid="5" name="LastSaved">
    <vt:filetime>2025-12-06T00:00:00Z</vt:filetime>
  </property>
  <property fmtid="{D5CDD505-2E9C-101B-9397-08002B2CF9AE}" pid="6" name="Producer">
    <vt:lpwstr>Adobe PDF Library 15.0</vt:lpwstr>
  </property>
  <property fmtid="{D5CDD505-2E9C-101B-9397-08002B2CF9AE}" pid="7" name="SourceModified">
    <vt:lpwstr/>
  </property>
</Properties>
</file>