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67" w:lineRule="exact" w:before="79"/>
        <w:ind w:left="363" w:right="3" w:firstLine="0"/>
        <w:jc w:val="center"/>
        <w:rPr>
          <w:b/>
          <w:sz w:val="24"/>
        </w:rPr>
      </w:pPr>
      <w:r>
        <w:rPr>
          <w:b/>
          <w:sz w:val="24"/>
        </w:rPr>
        <w:t>CURRICULUM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VITAE</w:t>
      </w:r>
    </w:p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896416</wp:posOffset>
                </wp:positionH>
                <wp:positionV relativeFrom="paragraph">
                  <wp:posOffset>219763</wp:posOffset>
                </wp:positionV>
                <wp:extent cx="5981700" cy="952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700" h="9525">
                              <a:moveTo>
                                <a:pt x="598144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446" y="9144"/>
                              </a:lnTo>
                              <a:lnTo>
                                <a:pt x="59814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17.304174pt;width:470.98pt;height:.72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Melissa</w:t>
      </w:r>
      <w:r>
        <w:rPr>
          <w:spacing w:val="-11"/>
        </w:rPr>
        <w:t> </w:t>
      </w:r>
      <w:r>
        <w:rPr/>
        <w:t>Schettini</w:t>
      </w:r>
      <w:r>
        <w:rPr>
          <w:spacing w:val="-10"/>
        </w:rPr>
        <w:t> </w:t>
      </w:r>
      <w:r>
        <w:rPr>
          <w:spacing w:val="-2"/>
        </w:rPr>
        <w:t>Kearney</w:t>
      </w:r>
    </w:p>
    <w:p>
      <w:pPr>
        <w:pStyle w:val="BodyText"/>
        <w:spacing w:before="25"/>
        <w:ind w:left="0"/>
        <w:rPr>
          <w:b/>
        </w:rPr>
      </w:pPr>
    </w:p>
    <w:p>
      <w:pPr>
        <w:pStyle w:val="Heading1"/>
        <w:rPr>
          <w:u w:val="none"/>
        </w:rPr>
      </w:pPr>
      <w:r>
        <w:rPr>
          <w:u w:val="single"/>
        </w:rPr>
        <w:t>Academic</w:t>
      </w:r>
      <w:r>
        <w:rPr>
          <w:spacing w:val="-5"/>
          <w:u w:val="single"/>
        </w:rPr>
        <w:t> </w:t>
      </w:r>
      <w:r>
        <w:rPr>
          <w:u w:val="single"/>
        </w:rPr>
        <w:t>Positions</w:t>
      </w:r>
      <w:r>
        <w:rPr>
          <w:spacing w:val="-3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Affiliations</w:t>
      </w:r>
    </w:p>
    <w:p>
      <w:pPr>
        <w:pStyle w:val="BodyText"/>
        <w:spacing w:line="272" w:lineRule="exact" w:before="264"/>
      </w:pP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 Maryland, Department of</w:t>
      </w:r>
      <w:r>
        <w:rPr>
          <w:spacing w:val="-5"/>
        </w:rPr>
        <w:t> </w:t>
      </w:r>
      <w:r>
        <w:rPr>
          <w:spacing w:val="-4"/>
        </w:rPr>
        <w:t>Economics</w:t>
      </w:r>
    </w:p>
    <w:p>
      <w:pPr>
        <w:spacing w:line="270" w:lineRule="exact" w:before="0"/>
        <w:ind w:left="1080" w:right="0" w:firstLine="0"/>
        <w:jc w:val="left"/>
        <w:rPr>
          <w:sz w:val="24"/>
        </w:rPr>
      </w:pPr>
      <w:r>
        <w:rPr>
          <w:i/>
          <w:w w:val="80"/>
          <w:sz w:val="24"/>
        </w:rPr>
        <w:t>Neil</w:t>
      </w:r>
      <w:r>
        <w:rPr>
          <w:i/>
          <w:spacing w:val="24"/>
          <w:sz w:val="24"/>
        </w:rPr>
        <w:t> </w:t>
      </w:r>
      <w:r>
        <w:rPr>
          <w:i/>
          <w:w w:val="80"/>
          <w:sz w:val="24"/>
        </w:rPr>
        <w:t>Moskowitz</w:t>
      </w:r>
      <w:r>
        <w:rPr>
          <w:i/>
          <w:spacing w:val="25"/>
          <w:sz w:val="24"/>
        </w:rPr>
        <w:t> </w:t>
      </w:r>
      <w:r>
        <w:rPr>
          <w:i/>
          <w:w w:val="80"/>
          <w:sz w:val="24"/>
        </w:rPr>
        <w:t>Professor</w:t>
      </w:r>
      <w:r>
        <w:rPr>
          <w:i/>
          <w:spacing w:val="23"/>
          <w:sz w:val="24"/>
        </w:rPr>
        <w:t> </w:t>
      </w:r>
      <w:r>
        <w:rPr>
          <w:i/>
          <w:w w:val="80"/>
          <w:sz w:val="24"/>
        </w:rPr>
        <w:t>of</w:t>
      </w:r>
      <w:r>
        <w:rPr>
          <w:i/>
          <w:spacing w:val="28"/>
          <w:sz w:val="24"/>
        </w:rPr>
        <w:t> </w:t>
      </w:r>
      <w:r>
        <w:rPr>
          <w:i/>
          <w:w w:val="80"/>
          <w:sz w:val="24"/>
        </w:rPr>
        <w:t>Economics</w:t>
      </w:r>
      <w:r>
        <w:rPr>
          <w:w w:val="80"/>
          <w:sz w:val="24"/>
        </w:rPr>
        <w:t>,</w:t>
      </w:r>
      <w:r>
        <w:rPr>
          <w:spacing w:val="25"/>
          <w:sz w:val="24"/>
        </w:rPr>
        <w:t> </w:t>
      </w:r>
      <w:r>
        <w:rPr>
          <w:w w:val="80"/>
          <w:sz w:val="24"/>
        </w:rPr>
        <w:t>2016-</w:t>
      </w:r>
      <w:r>
        <w:rPr>
          <w:spacing w:val="-2"/>
          <w:w w:val="80"/>
          <w:sz w:val="24"/>
        </w:rPr>
        <w:t>present</w:t>
      </w:r>
    </w:p>
    <w:p>
      <w:pPr>
        <w:spacing w:line="270" w:lineRule="exact" w:before="0"/>
        <w:ind w:left="1080" w:right="0" w:firstLine="0"/>
        <w:jc w:val="left"/>
        <w:rPr>
          <w:sz w:val="24"/>
        </w:rPr>
      </w:pPr>
      <w:r>
        <w:rPr>
          <w:i/>
          <w:w w:val="85"/>
          <w:sz w:val="24"/>
        </w:rPr>
        <w:t>Professor,</w:t>
      </w:r>
      <w:r>
        <w:rPr>
          <w:i/>
          <w:spacing w:val="8"/>
          <w:sz w:val="24"/>
        </w:rPr>
        <w:t> </w:t>
      </w:r>
      <w:r>
        <w:rPr>
          <w:w w:val="85"/>
          <w:sz w:val="24"/>
        </w:rPr>
        <w:t>August</w:t>
      </w:r>
      <w:r>
        <w:rPr>
          <w:spacing w:val="9"/>
          <w:sz w:val="24"/>
        </w:rPr>
        <w:t> </w:t>
      </w:r>
      <w:r>
        <w:rPr>
          <w:w w:val="85"/>
          <w:sz w:val="24"/>
        </w:rPr>
        <w:t>2014-</w:t>
      </w:r>
      <w:r>
        <w:rPr>
          <w:spacing w:val="-2"/>
          <w:w w:val="85"/>
          <w:sz w:val="24"/>
        </w:rPr>
        <w:t>present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i/>
          <w:w w:val="85"/>
          <w:sz w:val="24"/>
        </w:rPr>
        <w:t>Associate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Professor</w:t>
      </w:r>
      <w:r>
        <w:rPr>
          <w:i/>
          <w:sz w:val="24"/>
        </w:rPr>
        <w:t> </w:t>
      </w:r>
      <w:r>
        <w:rPr>
          <w:i/>
          <w:w w:val="85"/>
          <w:sz w:val="24"/>
        </w:rPr>
        <w:t>(with</w:t>
      </w:r>
      <w:r>
        <w:rPr>
          <w:i/>
          <w:sz w:val="24"/>
        </w:rPr>
        <w:t> </w:t>
      </w:r>
      <w:r>
        <w:rPr>
          <w:i/>
          <w:w w:val="85"/>
          <w:sz w:val="24"/>
        </w:rPr>
        <w:t>tenure)</w:t>
      </w:r>
      <w:r>
        <w:rPr>
          <w:w w:val="85"/>
          <w:sz w:val="24"/>
        </w:rPr>
        <w:t>,</w:t>
      </w:r>
      <w:r>
        <w:rPr>
          <w:spacing w:val="-1"/>
          <w:sz w:val="24"/>
        </w:rPr>
        <w:t> </w:t>
      </w:r>
      <w:r>
        <w:rPr>
          <w:w w:val="85"/>
          <w:sz w:val="24"/>
        </w:rPr>
        <w:t>August</w:t>
      </w:r>
      <w:r>
        <w:rPr>
          <w:sz w:val="24"/>
        </w:rPr>
        <w:t> </w:t>
      </w:r>
      <w:r>
        <w:rPr>
          <w:w w:val="85"/>
          <w:sz w:val="24"/>
        </w:rPr>
        <w:t>2009-2014;</w:t>
      </w:r>
      <w:r>
        <w:rPr>
          <w:sz w:val="24"/>
        </w:rPr>
        <w:t> </w:t>
      </w:r>
      <w:r>
        <w:rPr>
          <w:i/>
          <w:w w:val="85"/>
          <w:sz w:val="24"/>
        </w:rPr>
        <w:t>Assistant</w:t>
      </w:r>
      <w:r>
        <w:rPr>
          <w:i/>
          <w:sz w:val="24"/>
        </w:rPr>
        <w:t> </w:t>
      </w:r>
      <w:r>
        <w:rPr>
          <w:i/>
          <w:w w:val="85"/>
          <w:sz w:val="24"/>
        </w:rPr>
        <w:t>Professor,</w:t>
      </w:r>
      <w:r>
        <w:rPr>
          <w:i/>
          <w:spacing w:val="-1"/>
          <w:sz w:val="24"/>
        </w:rPr>
        <w:t> </w:t>
      </w:r>
      <w:r>
        <w:rPr>
          <w:w w:val="85"/>
          <w:sz w:val="24"/>
        </w:rPr>
        <w:t>August</w:t>
      </w:r>
      <w:r>
        <w:rPr>
          <w:sz w:val="24"/>
        </w:rPr>
        <w:t> </w:t>
      </w:r>
      <w:r>
        <w:rPr>
          <w:w w:val="85"/>
          <w:sz w:val="24"/>
        </w:rPr>
        <w:t>2006</w:t>
      </w:r>
      <w:r>
        <w:rPr>
          <w:spacing w:val="1"/>
          <w:sz w:val="24"/>
        </w:rPr>
        <w:t> </w:t>
      </w:r>
      <w:r>
        <w:rPr>
          <w:w w:val="85"/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4"/>
          <w:w w:val="85"/>
          <w:sz w:val="24"/>
        </w:rPr>
        <w:t>2009</w:t>
      </w:r>
    </w:p>
    <w:p>
      <w:pPr>
        <w:pStyle w:val="BodyText"/>
        <w:spacing w:line="274" w:lineRule="exact" w:before="264"/>
      </w:pPr>
      <w:r>
        <w:rPr>
          <w:spacing w:val="-2"/>
        </w:rPr>
        <w:t>National</w:t>
      </w:r>
      <w:r>
        <w:rPr>
          <w:spacing w:val="-11"/>
        </w:rPr>
        <w:t> </w:t>
      </w:r>
      <w:r>
        <w:rPr>
          <w:spacing w:val="-2"/>
        </w:rPr>
        <w:t>Bureau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0"/>
        </w:rPr>
        <w:t> </w:t>
      </w:r>
      <w:r>
        <w:rPr>
          <w:spacing w:val="-2"/>
        </w:rPr>
        <w:t>Research</w:t>
      </w:r>
    </w:p>
    <w:p>
      <w:pPr>
        <w:spacing w:line="274" w:lineRule="exact" w:before="0"/>
        <w:ind w:left="1080" w:right="0" w:firstLine="0"/>
        <w:jc w:val="left"/>
        <w:rPr>
          <w:sz w:val="24"/>
        </w:rPr>
      </w:pPr>
      <w:r>
        <w:rPr>
          <w:i/>
          <w:w w:val="85"/>
          <w:sz w:val="24"/>
        </w:rPr>
        <w:t>Research</w:t>
      </w:r>
      <w:r>
        <w:rPr>
          <w:i/>
          <w:spacing w:val="-8"/>
          <w:sz w:val="24"/>
        </w:rPr>
        <w:t> </w:t>
      </w:r>
      <w:r>
        <w:rPr>
          <w:i/>
          <w:w w:val="85"/>
          <w:sz w:val="24"/>
        </w:rPr>
        <w:t>Associate</w:t>
      </w:r>
      <w:r>
        <w:rPr>
          <w:w w:val="85"/>
          <w:sz w:val="24"/>
        </w:rPr>
        <w:t>,</w:t>
      </w:r>
      <w:r>
        <w:rPr>
          <w:spacing w:val="-8"/>
          <w:sz w:val="24"/>
        </w:rPr>
        <w:t> </w:t>
      </w:r>
      <w:r>
        <w:rPr>
          <w:w w:val="85"/>
          <w:sz w:val="24"/>
        </w:rPr>
        <w:t>2009</w:t>
      </w:r>
      <w:r>
        <w:rPr>
          <w:spacing w:val="-7"/>
          <w:sz w:val="24"/>
        </w:rPr>
        <w:t> </w:t>
      </w:r>
      <w:r>
        <w:rPr>
          <w:w w:val="85"/>
          <w:sz w:val="24"/>
        </w:rPr>
        <w:t>–</w:t>
      </w:r>
      <w:r>
        <w:rPr>
          <w:spacing w:val="-8"/>
          <w:sz w:val="24"/>
        </w:rPr>
        <w:t> </w:t>
      </w:r>
      <w:r>
        <w:rPr>
          <w:w w:val="85"/>
          <w:sz w:val="24"/>
        </w:rPr>
        <w:t>present;</w:t>
      </w:r>
      <w:r>
        <w:rPr>
          <w:spacing w:val="-8"/>
          <w:sz w:val="24"/>
        </w:rPr>
        <w:t> </w:t>
      </w:r>
      <w:r>
        <w:rPr>
          <w:i/>
          <w:w w:val="85"/>
          <w:sz w:val="24"/>
        </w:rPr>
        <w:t>Faculty</w:t>
      </w:r>
      <w:r>
        <w:rPr>
          <w:i/>
          <w:spacing w:val="-8"/>
          <w:sz w:val="24"/>
        </w:rPr>
        <w:t> </w:t>
      </w:r>
      <w:r>
        <w:rPr>
          <w:i/>
          <w:w w:val="85"/>
          <w:sz w:val="24"/>
        </w:rPr>
        <w:t>Research</w:t>
      </w:r>
      <w:r>
        <w:rPr>
          <w:i/>
          <w:spacing w:val="-8"/>
          <w:sz w:val="24"/>
        </w:rPr>
        <w:t> </w:t>
      </w:r>
      <w:r>
        <w:rPr>
          <w:i/>
          <w:w w:val="85"/>
          <w:sz w:val="24"/>
        </w:rPr>
        <w:t>Fellow,</w:t>
      </w:r>
      <w:r>
        <w:rPr>
          <w:i/>
          <w:spacing w:val="-8"/>
          <w:sz w:val="24"/>
        </w:rPr>
        <w:t> </w:t>
      </w:r>
      <w:r>
        <w:rPr>
          <w:w w:val="85"/>
          <w:sz w:val="24"/>
        </w:rPr>
        <w:t>2002-</w:t>
      </w:r>
      <w:r>
        <w:rPr>
          <w:spacing w:val="-8"/>
          <w:sz w:val="24"/>
        </w:rPr>
        <w:t> </w:t>
      </w:r>
      <w:r>
        <w:rPr>
          <w:spacing w:val="-4"/>
          <w:w w:val="85"/>
          <w:sz w:val="24"/>
        </w:rPr>
        <w:t>2009</w:t>
      </w:r>
    </w:p>
    <w:p>
      <w:pPr>
        <w:spacing w:line="235" w:lineRule="auto" w:before="269"/>
        <w:ind w:left="1080" w:right="4691" w:hanging="720"/>
        <w:jc w:val="left"/>
        <w:rPr>
          <w:sz w:val="24"/>
        </w:rPr>
      </w:pPr>
      <w:r>
        <w:rPr>
          <w:spacing w:val="-2"/>
          <w:sz w:val="24"/>
        </w:rPr>
        <w:t>Brookings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Institution,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Studies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Program </w:t>
      </w:r>
      <w:r>
        <w:rPr>
          <w:i/>
          <w:w w:val="90"/>
          <w:sz w:val="24"/>
        </w:rPr>
        <w:t>Non-resident Senior Fellow, </w:t>
      </w:r>
      <w:r>
        <w:rPr>
          <w:w w:val="90"/>
          <w:sz w:val="24"/>
        </w:rPr>
        <w:t>2015-present </w:t>
      </w:r>
      <w:r>
        <w:rPr>
          <w:i/>
          <w:w w:val="85"/>
          <w:sz w:val="24"/>
        </w:rPr>
        <w:t>Senior Fellow (in residence), </w:t>
      </w:r>
      <w:r>
        <w:rPr>
          <w:w w:val="85"/>
          <w:sz w:val="24"/>
        </w:rPr>
        <w:t>2013-2015</w:t>
      </w:r>
    </w:p>
    <w:p>
      <w:pPr>
        <w:spacing w:line="470" w:lineRule="auto" w:before="0"/>
        <w:ind w:left="360" w:right="2168" w:firstLine="719"/>
        <w:jc w:val="left"/>
        <w:rPr>
          <w:b/>
          <w:sz w:val="24"/>
        </w:rPr>
      </w:pPr>
      <w:r>
        <w:rPr>
          <w:i/>
          <w:w w:val="85"/>
          <w:sz w:val="24"/>
        </w:rPr>
        <w:t>Non-resident Fellow</w:t>
      </w:r>
      <w:r>
        <w:rPr>
          <w:w w:val="85"/>
          <w:sz w:val="24"/>
        </w:rPr>
        <w:t>, 2007 – 2009; </w:t>
      </w:r>
      <w:r>
        <w:rPr>
          <w:i/>
          <w:w w:val="85"/>
          <w:sz w:val="24"/>
        </w:rPr>
        <w:t>Fellow (in residence), </w:t>
      </w:r>
      <w:r>
        <w:rPr>
          <w:w w:val="85"/>
          <w:sz w:val="24"/>
        </w:rPr>
        <w:t>2005 –2006 </w:t>
      </w:r>
      <w:r>
        <w:rPr>
          <w:w w:val="90"/>
          <w:sz w:val="24"/>
        </w:rPr>
        <w:t>Wellesley College, Department of Economics, </w:t>
      </w:r>
      <w:r>
        <w:rPr>
          <w:i/>
          <w:w w:val="90"/>
          <w:sz w:val="24"/>
        </w:rPr>
        <w:t>Assistant Professor, </w:t>
      </w:r>
      <w:r>
        <w:rPr>
          <w:w w:val="90"/>
          <w:sz w:val="24"/>
        </w:rPr>
        <w:t>2002 - 2005 </w:t>
      </w:r>
      <w:r>
        <w:rPr>
          <w:b/>
          <w:sz w:val="24"/>
          <w:u w:val="single"/>
        </w:rPr>
        <w:t>Leadership and Advisory Positions</w:t>
      </w:r>
    </w:p>
    <w:p>
      <w:pPr>
        <w:pStyle w:val="BodyText"/>
        <w:spacing w:line="271" w:lineRule="exact"/>
      </w:pPr>
      <w:r>
        <w:rPr>
          <w:spacing w:val="-6"/>
        </w:rPr>
        <w:t>Aspen</w:t>
      </w:r>
      <w:r>
        <w:rPr>
          <w:spacing w:val="-8"/>
        </w:rPr>
        <w:t> </w:t>
      </w:r>
      <w:r>
        <w:rPr>
          <w:spacing w:val="-6"/>
        </w:rPr>
        <w:t>Institute,</w:t>
      </w:r>
      <w:r>
        <w:rPr>
          <w:spacing w:val="-9"/>
        </w:rPr>
        <w:t> </w:t>
      </w:r>
      <w:r>
        <w:rPr>
          <w:spacing w:val="-6"/>
        </w:rPr>
        <w:t>Economic</w:t>
      </w:r>
      <w:r>
        <w:rPr>
          <w:spacing w:val="-7"/>
        </w:rPr>
        <w:t> </w:t>
      </w:r>
      <w:r>
        <w:rPr>
          <w:spacing w:val="-6"/>
        </w:rPr>
        <w:t>Strategy Group, </w:t>
      </w:r>
      <w:r>
        <w:rPr>
          <w:i/>
          <w:spacing w:val="-6"/>
        </w:rPr>
        <w:t>Director,</w:t>
      </w:r>
      <w:r>
        <w:rPr>
          <w:i/>
          <w:spacing w:val="-7"/>
        </w:rPr>
        <w:t> </w:t>
      </w:r>
      <w:r>
        <w:rPr>
          <w:spacing w:val="-6"/>
        </w:rPr>
        <w:t>2017-present</w:t>
      </w:r>
    </w:p>
    <w:p>
      <w:pPr>
        <w:pStyle w:val="BodyText"/>
        <w:spacing w:line="235" w:lineRule="auto"/>
        <w:ind w:left="1080" w:right="105"/>
      </w:pPr>
      <w:r>
        <w:rPr/>
        <w:t>Director</w:t>
      </w:r>
      <w:r>
        <w:rPr>
          <w:spacing w:val="-14"/>
        </w:rPr>
        <w:t> </w:t>
      </w:r>
      <w:r>
        <w:rPr/>
        <w:t>since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first</w:t>
      </w:r>
      <w:r>
        <w:rPr>
          <w:spacing w:val="-13"/>
        </w:rPr>
        <w:t> </w:t>
      </w:r>
      <w:r>
        <w:rPr/>
        <w:t>year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program’s</w:t>
      </w:r>
      <w:r>
        <w:rPr>
          <w:spacing w:val="-12"/>
        </w:rPr>
        <w:t> </w:t>
      </w:r>
      <w:r>
        <w:rPr/>
        <w:t>launch.</w:t>
      </w:r>
      <w:r>
        <w:rPr>
          <w:spacing w:val="-13"/>
        </w:rPr>
        <w:t> </w:t>
      </w:r>
      <w:r>
        <w:rPr/>
        <w:t>Responsible</w:t>
      </w:r>
      <w:r>
        <w:rPr>
          <w:spacing w:val="-12"/>
        </w:rPr>
        <w:t> </w:t>
      </w:r>
      <w:r>
        <w:rPr/>
        <w:t>for</w:t>
      </w:r>
      <w:r>
        <w:rPr>
          <w:spacing w:val="-14"/>
        </w:rPr>
        <w:t> </w:t>
      </w:r>
      <w:r>
        <w:rPr/>
        <w:t>developing</w:t>
      </w:r>
      <w:r>
        <w:rPr>
          <w:spacing w:val="-13"/>
        </w:rPr>
        <w:t> </w:t>
      </w:r>
      <w:r>
        <w:rPr/>
        <w:t>and </w:t>
      </w:r>
      <w:r>
        <w:rPr>
          <w:spacing w:val="-4"/>
        </w:rPr>
        <w:t>implementing an</w:t>
      </w:r>
      <w:r>
        <w:rPr>
          <w:spacing w:val="-5"/>
        </w:rPr>
        <w:t> </w:t>
      </w:r>
      <w:r>
        <w:rPr>
          <w:spacing w:val="-4"/>
        </w:rPr>
        <w:t>overall strategic vision</w:t>
      </w:r>
      <w:r>
        <w:rPr>
          <w:spacing w:val="-5"/>
        </w:rPr>
        <w:t> </w:t>
      </w:r>
      <w:r>
        <w:rPr>
          <w:spacing w:val="-4"/>
        </w:rPr>
        <w:t>and plan of</w:t>
      </w:r>
      <w:r>
        <w:rPr>
          <w:spacing w:val="-8"/>
        </w:rPr>
        <w:t> </w:t>
      </w:r>
      <w:r>
        <w:rPr>
          <w:spacing w:val="-4"/>
        </w:rPr>
        <w:t>action for</w:t>
      </w:r>
      <w:r>
        <w:rPr>
          <w:spacing w:val="-6"/>
        </w:rPr>
        <w:t> </w:t>
      </w:r>
      <w:r>
        <w:rPr>
          <w:spacing w:val="-4"/>
        </w:rPr>
        <w:t>the bipartisan</w:t>
      </w:r>
      <w:r>
        <w:rPr>
          <w:spacing w:val="-7"/>
        </w:rPr>
        <w:t> </w:t>
      </w:r>
      <w:r>
        <w:rPr>
          <w:spacing w:val="-4"/>
        </w:rPr>
        <w:t>group, as well </w:t>
      </w:r>
      <w:r>
        <w:rPr/>
        <w:t>as the annual policy agenda.</w:t>
      </w:r>
    </w:p>
    <w:p>
      <w:pPr>
        <w:spacing w:before="260"/>
        <w:ind w:left="360" w:right="0" w:firstLine="0"/>
        <w:jc w:val="left"/>
        <w:rPr>
          <w:sz w:val="24"/>
        </w:rPr>
      </w:pPr>
      <w:r>
        <w:rPr>
          <w:spacing w:val="-2"/>
          <w:w w:val="90"/>
          <w:sz w:val="24"/>
        </w:rPr>
        <w:t>MDRC,</w:t>
      </w:r>
      <w:r>
        <w:rPr>
          <w:spacing w:val="-7"/>
          <w:sz w:val="24"/>
        </w:rPr>
        <w:t> </w:t>
      </w:r>
      <w:r>
        <w:rPr>
          <w:i/>
          <w:spacing w:val="-2"/>
          <w:w w:val="90"/>
          <w:sz w:val="24"/>
        </w:rPr>
        <w:t>Board</w:t>
      </w:r>
      <w:r>
        <w:rPr>
          <w:i/>
          <w:spacing w:val="-7"/>
          <w:sz w:val="24"/>
        </w:rPr>
        <w:t> </w:t>
      </w:r>
      <w:r>
        <w:rPr>
          <w:i/>
          <w:spacing w:val="-2"/>
          <w:w w:val="90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w w:val="90"/>
          <w:sz w:val="24"/>
        </w:rPr>
        <w:t>Directors</w:t>
      </w:r>
      <w:r>
        <w:rPr>
          <w:spacing w:val="-2"/>
          <w:w w:val="90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w w:val="90"/>
          <w:sz w:val="24"/>
        </w:rPr>
        <w:t>January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2022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–</w:t>
      </w:r>
      <w:r>
        <w:rPr>
          <w:spacing w:val="-6"/>
          <w:sz w:val="24"/>
        </w:rPr>
        <w:t> </w:t>
      </w:r>
      <w:r>
        <w:rPr>
          <w:spacing w:val="-2"/>
          <w:w w:val="90"/>
          <w:sz w:val="24"/>
        </w:rPr>
        <w:t>present</w:t>
      </w:r>
    </w:p>
    <w:p>
      <w:pPr>
        <w:pStyle w:val="BodyText"/>
        <w:spacing w:line="272" w:lineRule="exact" w:before="264"/>
      </w:pPr>
      <w:r>
        <w:rPr>
          <w:spacing w:val="-6"/>
        </w:rPr>
        <w:t>Notre</w:t>
      </w:r>
      <w:r>
        <w:rPr>
          <w:spacing w:val="-7"/>
        </w:rPr>
        <w:t> </w:t>
      </w:r>
      <w:r>
        <w:rPr>
          <w:spacing w:val="-6"/>
        </w:rPr>
        <w:t>Dame</w:t>
      </w:r>
      <w:r>
        <w:rPr>
          <w:spacing w:val="-7"/>
        </w:rPr>
        <w:t> </w:t>
      </w:r>
      <w:r>
        <w:rPr>
          <w:spacing w:val="-6"/>
        </w:rPr>
        <w:t>Wilson-Sheehan</w:t>
      </w:r>
      <w:r>
        <w:rPr>
          <w:spacing w:val="-8"/>
        </w:rPr>
        <w:t> </w:t>
      </w:r>
      <w:r>
        <w:rPr>
          <w:spacing w:val="-6"/>
        </w:rPr>
        <w:t>Lab</w:t>
      </w:r>
      <w:r>
        <w:rPr>
          <w:spacing w:val="-8"/>
        </w:rPr>
        <w:t> </w:t>
      </w:r>
      <w:r>
        <w:rPr>
          <w:spacing w:val="-6"/>
        </w:rPr>
        <w:t>for</w:t>
      </w:r>
      <w:r>
        <w:rPr>
          <w:spacing w:val="-8"/>
        </w:rPr>
        <w:t> </w:t>
      </w:r>
      <w:r>
        <w:rPr>
          <w:spacing w:val="-6"/>
        </w:rPr>
        <w:t>Economic Opportunities,</w:t>
      </w:r>
      <w:r>
        <w:rPr>
          <w:spacing w:val="-7"/>
        </w:rPr>
        <w:t> </w:t>
      </w:r>
      <w:r>
        <w:rPr>
          <w:i/>
          <w:spacing w:val="-6"/>
        </w:rPr>
        <w:t>Board</w:t>
      </w:r>
      <w:r>
        <w:rPr>
          <w:i/>
          <w:spacing w:val="-8"/>
        </w:rPr>
        <w:t> </w:t>
      </w:r>
      <w:r>
        <w:rPr>
          <w:i/>
          <w:spacing w:val="-6"/>
        </w:rPr>
        <w:t>of</w:t>
      </w:r>
      <w:r>
        <w:rPr>
          <w:i/>
          <w:spacing w:val="-7"/>
        </w:rPr>
        <w:t> </w:t>
      </w:r>
      <w:r>
        <w:rPr>
          <w:i/>
          <w:spacing w:val="-6"/>
        </w:rPr>
        <w:t>Advisors</w:t>
      </w:r>
      <w:r>
        <w:rPr>
          <w:spacing w:val="-6"/>
        </w:rPr>
        <w:t>,</w:t>
      </w:r>
      <w:r>
        <w:rPr>
          <w:spacing w:val="-7"/>
        </w:rPr>
        <w:t> </w:t>
      </w:r>
      <w:r>
        <w:rPr>
          <w:spacing w:val="-6"/>
        </w:rPr>
        <w:t>2015-present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i/>
          <w:w w:val="85"/>
          <w:sz w:val="24"/>
        </w:rPr>
        <w:t>Faculty</w:t>
      </w:r>
      <w:r>
        <w:rPr>
          <w:i/>
          <w:spacing w:val="12"/>
          <w:sz w:val="24"/>
        </w:rPr>
        <w:t> </w:t>
      </w:r>
      <w:r>
        <w:rPr>
          <w:i/>
          <w:w w:val="85"/>
          <w:sz w:val="24"/>
        </w:rPr>
        <w:t>Affiliate</w:t>
      </w:r>
      <w:r>
        <w:rPr>
          <w:w w:val="85"/>
          <w:sz w:val="24"/>
        </w:rPr>
        <w:t>,</w:t>
      </w:r>
      <w:r>
        <w:rPr>
          <w:spacing w:val="13"/>
          <w:sz w:val="24"/>
        </w:rPr>
        <w:t> </w:t>
      </w:r>
      <w:r>
        <w:rPr>
          <w:w w:val="85"/>
          <w:sz w:val="24"/>
        </w:rPr>
        <w:t>2013-</w:t>
      </w:r>
      <w:r>
        <w:rPr>
          <w:spacing w:val="-2"/>
          <w:w w:val="85"/>
          <w:sz w:val="24"/>
        </w:rPr>
        <w:t>present</w:t>
      </w:r>
    </w:p>
    <w:p>
      <w:pPr>
        <w:pStyle w:val="BodyText"/>
        <w:spacing w:before="264"/>
      </w:pPr>
      <w:r>
        <w:rPr>
          <w:spacing w:val="-4"/>
        </w:rPr>
        <w:t>Smith</w:t>
      </w:r>
      <w:r>
        <w:rPr>
          <w:spacing w:val="1"/>
        </w:rPr>
        <w:t> </w:t>
      </w:r>
      <w:r>
        <w:rPr>
          <w:spacing w:val="-4"/>
        </w:rPr>
        <w:t>Richardson</w:t>
      </w:r>
      <w:r>
        <w:rPr>
          <w:spacing w:val="1"/>
        </w:rPr>
        <w:t> </w:t>
      </w:r>
      <w:r>
        <w:rPr>
          <w:spacing w:val="-4"/>
        </w:rPr>
        <w:t>Foundation,</w:t>
      </w:r>
      <w:r>
        <w:rPr>
          <w:spacing w:val="2"/>
        </w:rPr>
        <w:t> </w:t>
      </w:r>
      <w:r>
        <w:rPr>
          <w:spacing w:val="-4"/>
        </w:rPr>
        <w:t>Board</w:t>
      </w:r>
      <w:r>
        <w:rPr>
          <w:spacing w:val="3"/>
        </w:rPr>
        <w:t> </w:t>
      </w:r>
      <w:r>
        <w:rPr>
          <w:spacing w:val="-4"/>
        </w:rPr>
        <w:t>of</w:t>
      </w:r>
      <w:r>
        <w:rPr/>
        <w:t> </w:t>
      </w:r>
      <w:r>
        <w:rPr>
          <w:spacing w:val="-4"/>
        </w:rPr>
        <w:t>Governors,</w:t>
      </w:r>
      <w:r>
        <w:rPr>
          <w:spacing w:val="2"/>
        </w:rPr>
        <w:t> </w:t>
      </w:r>
      <w:r>
        <w:rPr>
          <w:spacing w:val="-4"/>
        </w:rPr>
        <w:t>2018-2024</w:t>
      </w:r>
    </w:p>
    <w:p>
      <w:pPr>
        <w:spacing w:line="235" w:lineRule="auto" w:before="269"/>
        <w:ind w:left="1080" w:right="1203" w:hanging="720"/>
        <w:jc w:val="left"/>
        <w:rPr>
          <w:sz w:val="24"/>
        </w:rPr>
      </w:pPr>
      <w:r>
        <w:rPr>
          <w:w w:val="90"/>
          <w:sz w:val="24"/>
        </w:rPr>
        <w:t>American</w:t>
      </w:r>
      <w:r>
        <w:rPr>
          <w:spacing w:val="-11"/>
          <w:w w:val="90"/>
          <w:sz w:val="24"/>
        </w:rPr>
        <w:t> </w:t>
      </w:r>
      <w:r>
        <w:rPr>
          <w:w w:val="90"/>
          <w:sz w:val="24"/>
        </w:rPr>
        <w:t>Economic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Association,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Executive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Committee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Member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(elected)</w:t>
      </w:r>
      <w:r>
        <w:rPr>
          <w:i/>
          <w:spacing w:val="-9"/>
          <w:w w:val="90"/>
          <w:sz w:val="24"/>
        </w:rPr>
        <w:t> </w:t>
      </w:r>
      <w:r>
        <w:rPr>
          <w:w w:val="90"/>
          <w:sz w:val="24"/>
        </w:rPr>
        <w:t>2020–2022 </w:t>
      </w:r>
      <w:r>
        <w:rPr>
          <w:sz w:val="24"/>
        </w:rPr>
        <w:t>Editorial</w:t>
      </w:r>
      <w:r>
        <w:rPr>
          <w:spacing w:val="-15"/>
          <w:sz w:val="24"/>
        </w:rPr>
        <w:t> </w:t>
      </w:r>
      <w:r>
        <w:rPr>
          <w:sz w:val="24"/>
        </w:rPr>
        <w:t>Appointments</w:t>
      </w:r>
      <w:r>
        <w:rPr>
          <w:spacing w:val="-15"/>
          <w:sz w:val="24"/>
        </w:rPr>
        <w:t> </w:t>
      </w:r>
      <w:r>
        <w:rPr>
          <w:sz w:val="24"/>
        </w:rPr>
        <w:t>Committee,</w:t>
      </w:r>
      <w:r>
        <w:rPr>
          <w:spacing w:val="-15"/>
          <w:sz w:val="24"/>
        </w:rPr>
        <w:t> </w:t>
      </w:r>
      <w:r>
        <w:rPr>
          <w:sz w:val="24"/>
        </w:rPr>
        <w:t>2020-2023;</w:t>
      </w:r>
      <w:r>
        <w:rPr>
          <w:spacing w:val="-15"/>
          <w:sz w:val="24"/>
        </w:rPr>
        <w:t> </w:t>
      </w:r>
      <w:r>
        <w:rPr>
          <w:sz w:val="24"/>
        </w:rPr>
        <w:t>Chair,</w:t>
      </w:r>
      <w:r>
        <w:rPr>
          <w:spacing w:val="-15"/>
          <w:sz w:val="24"/>
        </w:rPr>
        <w:t> </w:t>
      </w:r>
      <w:r>
        <w:rPr>
          <w:sz w:val="24"/>
        </w:rPr>
        <w:t>2022</w:t>
      </w:r>
    </w:p>
    <w:p>
      <w:pPr>
        <w:pStyle w:val="BodyText"/>
        <w:spacing w:line="540" w:lineRule="atLeast" w:before="2"/>
        <w:ind w:right="2168"/>
      </w:pPr>
      <w:r>
        <w:rPr>
          <w:spacing w:val="-6"/>
        </w:rPr>
        <w:t>Russell Sage Foundation, Social Inequality Advisory Committee, 2018-2020 </w:t>
      </w:r>
      <w:r>
        <w:rPr/>
        <w:t>MIT</w:t>
      </w:r>
      <w:r>
        <w:rPr>
          <w:spacing w:val="-11"/>
        </w:rPr>
        <w:t> </w:t>
      </w:r>
      <w:r>
        <w:rPr/>
        <w:t>Jamal-Abdul</w:t>
      </w:r>
      <w:r>
        <w:rPr>
          <w:spacing w:val="-11"/>
        </w:rPr>
        <w:t> </w:t>
      </w:r>
      <w:r>
        <w:rPr/>
        <w:t>Poverty</w:t>
      </w:r>
      <w:r>
        <w:rPr>
          <w:spacing w:val="-11"/>
        </w:rPr>
        <w:t> </w:t>
      </w:r>
      <w:r>
        <w:rPr/>
        <w:t>Action</w:t>
      </w:r>
      <w:r>
        <w:rPr>
          <w:spacing w:val="-12"/>
        </w:rPr>
        <w:t> </w:t>
      </w:r>
      <w:r>
        <w:rPr/>
        <w:t>Lab</w:t>
      </w:r>
      <w:r>
        <w:rPr>
          <w:spacing w:val="-12"/>
        </w:rPr>
        <w:t> </w:t>
      </w:r>
      <w:r>
        <w:rPr/>
        <w:t>(J-PAL)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66" w:lineRule="exact" w:before="0" w:after="0"/>
        <w:ind w:left="1080" w:right="0" w:hanging="360"/>
        <w:jc w:val="left"/>
        <w:rPr>
          <w:sz w:val="24"/>
        </w:rPr>
      </w:pPr>
      <w:r>
        <w:rPr>
          <w:spacing w:val="-6"/>
          <w:sz w:val="24"/>
        </w:rPr>
        <w:t>Inaugural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Co-Chair,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Cities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&amp;</w:t>
      </w:r>
      <w:r>
        <w:rPr>
          <w:spacing w:val="5"/>
          <w:sz w:val="24"/>
        </w:rPr>
        <w:t> </w:t>
      </w:r>
      <w:r>
        <w:rPr>
          <w:spacing w:val="-6"/>
          <w:sz w:val="24"/>
        </w:rPr>
        <w:t>States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Innovation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Initiative,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2015-2018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74" w:lineRule="exact" w:before="0" w:after="0"/>
        <w:ind w:left="1080" w:right="0" w:hanging="360"/>
        <w:jc w:val="left"/>
        <w:rPr>
          <w:sz w:val="24"/>
        </w:rPr>
      </w:pPr>
      <w:r>
        <w:rPr>
          <w:i/>
          <w:w w:val="85"/>
          <w:sz w:val="24"/>
        </w:rPr>
        <w:t>Affiliated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scholar</w:t>
      </w:r>
      <w:r>
        <w:rPr>
          <w:w w:val="85"/>
          <w:sz w:val="24"/>
        </w:rPr>
        <w:t>,</w:t>
      </w:r>
      <w:r>
        <w:rPr>
          <w:spacing w:val="-5"/>
          <w:w w:val="85"/>
          <w:sz w:val="24"/>
        </w:rPr>
        <w:t> </w:t>
      </w:r>
      <w:r>
        <w:rPr>
          <w:w w:val="85"/>
          <w:sz w:val="24"/>
        </w:rPr>
        <w:t>2015-</w:t>
      </w:r>
      <w:r>
        <w:rPr>
          <w:spacing w:val="-2"/>
          <w:w w:val="85"/>
          <w:sz w:val="24"/>
        </w:rPr>
        <w:t>present</w:t>
      </w:r>
    </w:p>
    <w:p>
      <w:pPr>
        <w:pStyle w:val="BodyText"/>
        <w:spacing w:line="272" w:lineRule="exact" w:before="264"/>
      </w:pPr>
      <w:r>
        <w:rPr>
          <w:spacing w:val="-6"/>
        </w:rPr>
        <w:t>The Hamilton Project,</w:t>
      </w:r>
      <w:r>
        <w:rPr>
          <w:spacing w:val="-7"/>
        </w:rPr>
        <w:t> </w:t>
      </w:r>
      <w:r>
        <w:rPr>
          <w:spacing w:val="-6"/>
        </w:rPr>
        <w:t>Brookings</w:t>
      </w:r>
      <w:r>
        <w:rPr>
          <w:spacing w:val="-4"/>
        </w:rPr>
        <w:t> </w:t>
      </w:r>
      <w:r>
        <w:rPr>
          <w:spacing w:val="-6"/>
        </w:rPr>
        <w:t>Institution, </w:t>
      </w:r>
      <w:r>
        <w:rPr>
          <w:i/>
          <w:spacing w:val="-6"/>
        </w:rPr>
        <w:t>Director</w:t>
      </w:r>
      <w:r>
        <w:rPr>
          <w:spacing w:val="-6"/>
        </w:rPr>
        <w:t>,</w:t>
      </w:r>
      <w:r>
        <w:rPr>
          <w:spacing w:val="-5"/>
        </w:rPr>
        <w:t> </w:t>
      </w:r>
      <w:r>
        <w:rPr>
          <w:spacing w:val="-6"/>
        </w:rPr>
        <w:t>2013-2015</w:t>
      </w:r>
    </w:p>
    <w:p>
      <w:pPr>
        <w:spacing w:line="272" w:lineRule="exact" w:before="0"/>
        <w:ind w:left="1080" w:right="0" w:firstLine="0"/>
        <w:jc w:val="left"/>
        <w:rPr>
          <w:sz w:val="24"/>
        </w:rPr>
      </w:pPr>
      <w:r>
        <w:rPr>
          <w:i/>
          <w:w w:val="85"/>
          <w:sz w:val="24"/>
        </w:rPr>
        <w:t>Advisory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Council</w:t>
      </w:r>
      <w:r>
        <w:rPr>
          <w:i/>
          <w:spacing w:val="-2"/>
          <w:w w:val="85"/>
          <w:sz w:val="24"/>
        </w:rPr>
        <w:t> </w:t>
      </w:r>
      <w:r>
        <w:rPr>
          <w:i/>
          <w:w w:val="85"/>
          <w:sz w:val="24"/>
        </w:rPr>
        <w:t>Member</w:t>
      </w:r>
      <w:r>
        <w:rPr>
          <w:w w:val="85"/>
          <w:sz w:val="24"/>
        </w:rPr>
        <w:t>,</w:t>
      </w:r>
      <w:r>
        <w:rPr>
          <w:spacing w:val="-1"/>
          <w:w w:val="85"/>
          <w:sz w:val="24"/>
        </w:rPr>
        <w:t> </w:t>
      </w:r>
      <w:r>
        <w:rPr>
          <w:w w:val="85"/>
          <w:sz w:val="24"/>
        </w:rPr>
        <w:t>2015-</w:t>
      </w:r>
      <w:r>
        <w:rPr>
          <w:spacing w:val="-2"/>
          <w:w w:val="85"/>
          <w:sz w:val="24"/>
        </w:rPr>
        <w:t>present</w:t>
      </w:r>
    </w:p>
    <w:p>
      <w:pPr>
        <w:pStyle w:val="BodyText"/>
        <w:spacing w:before="259"/>
        <w:ind w:left="0"/>
      </w:pPr>
    </w:p>
    <w:p>
      <w:pPr>
        <w:pStyle w:val="Heading1"/>
        <w:spacing w:line="273" w:lineRule="exact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spacing w:line="273" w:lineRule="exact"/>
      </w:pPr>
      <w:r>
        <w:rPr>
          <w:spacing w:val="-4"/>
        </w:rPr>
        <w:t>Ph.D.,</w:t>
      </w:r>
      <w:r>
        <w:rPr>
          <w:spacing w:val="3"/>
        </w:rPr>
        <w:t> </w:t>
      </w:r>
      <w:r>
        <w:rPr>
          <w:spacing w:val="-4"/>
        </w:rPr>
        <w:t>Economics,</w:t>
      </w:r>
      <w:r>
        <w:rPr>
          <w:spacing w:val="3"/>
        </w:rPr>
        <w:t> </w:t>
      </w:r>
      <w:r>
        <w:rPr>
          <w:spacing w:val="-4"/>
        </w:rPr>
        <w:t>Massachusetts</w:t>
      </w:r>
      <w:r>
        <w:rPr>
          <w:spacing w:val="3"/>
        </w:rPr>
        <w:t> </w:t>
      </w:r>
      <w:r>
        <w:rPr>
          <w:spacing w:val="-4"/>
        </w:rPr>
        <w:t>Institute</w:t>
      </w:r>
      <w:r>
        <w:rPr>
          <w:spacing w:val="4"/>
        </w:rPr>
        <w:t> </w:t>
      </w:r>
      <w:r>
        <w:rPr>
          <w:spacing w:val="-4"/>
        </w:rPr>
        <w:t>of</w:t>
      </w:r>
      <w:r>
        <w:rPr>
          <w:spacing w:val="3"/>
        </w:rPr>
        <w:t> </w:t>
      </w:r>
      <w:r>
        <w:rPr>
          <w:spacing w:val="-4"/>
        </w:rPr>
        <w:t>Technology,</w:t>
      </w:r>
      <w:r>
        <w:rPr>
          <w:spacing w:val="3"/>
        </w:rPr>
        <w:t> </w:t>
      </w:r>
      <w:r>
        <w:rPr>
          <w:spacing w:val="-4"/>
        </w:rPr>
        <w:t>2002</w:t>
      </w:r>
    </w:p>
    <w:p>
      <w:pPr>
        <w:pStyle w:val="BodyText"/>
        <w:spacing w:line="274" w:lineRule="exact" w:before="264"/>
      </w:pPr>
      <w:r>
        <w:rPr>
          <w:spacing w:val="-4"/>
        </w:rPr>
        <w:t>A.B.,</w:t>
      </w:r>
      <w:r>
        <w:rPr>
          <w:spacing w:val="-5"/>
        </w:rPr>
        <w:t> </w:t>
      </w:r>
      <w:r>
        <w:rPr>
          <w:spacing w:val="-4"/>
        </w:rPr>
        <w:t>Economics,</w:t>
      </w:r>
      <w:r>
        <w:rPr>
          <w:spacing w:val="-2"/>
        </w:rPr>
        <w:t> </w:t>
      </w:r>
      <w:r>
        <w:rPr>
          <w:spacing w:val="-4"/>
        </w:rPr>
        <w:t>Highest</w:t>
      </w:r>
      <w:r>
        <w:rPr>
          <w:spacing w:val="-5"/>
        </w:rPr>
        <w:t> </w:t>
      </w:r>
      <w:r>
        <w:rPr>
          <w:spacing w:val="-4"/>
        </w:rPr>
        <w:t>Honors,</w:t>
      </w:r>
      <w:r>
        <w:rPr>
          <w:spacing w:val="-2"/>
        </w:rPr>
        <w:t> </w:t>
      </w:r>
      <w:r>
        <w:rPr>
          <w:spacing w:val="-4"/>
        </w:rPr>
        <w:t>Princeton</w:t>
      </w:r>
      <w:r>
        <w:rPr>
          <w:spacing w:val="-3"/>
        </w:rPr>
        <w:t> </w:t>
      </w:r>
      <w:r>
        <w:rPr>
          <w:spacing w:val="-4"/>
        </w:rPr>
        <w:t>University,</w:t>
      </w:r>
      <w:r>
        <w:rPr>
          <w:spacing w:val="-2"/>
        </w:rPr>
        <w:t> </w:t>
      </w:r>
      <w:r>
        <w:rPr>
          <w:spacing w:val="-4"/>
        </w:rPr>
        <w:t>1996</w:t>
      </w:r>
    </w:p>
    <w:p>
      <w:pPr>
        <w:pStyle w:val="BodyText"/>
        <w:spacing w:line="274" w:lineRule="exact"/>
        <w:ind w:left="1800"/>
      </w:pPr>
      <w:r>
        <w:rPr>
          <w:spacing w:val="-6"/>
        </w:rPr>
        <w:t>Phi</w:t>
      </w:r>
      <w:r>
        <w:rPr>
          <w:spacing w:val="-3"/>
        </w:rPr>
        <w:t> </w:t>
      </w:r>
      <w:r>
        <w:rPr>
          <w:spacing w:val="-6"/>
        </w:rPr>
        <w:t>Beta</w:t>
      </w:r>
      <w:r>
        <w:rPr>
          <w:spacing w:val="-3"/>
        </w:rPr>
        <w:t> </w:t>
      </w:r>
      <w:r>
        <w:rPr>
          <w:spacing w:val="-6"/>
        </w:rPr>
        <w:t>Kappa;</w:t>
      </w:r>
      <w:r>
        <w:rPr>
          <w:spacing w:val="-3"/>
        </w:rPr>
        <w:t> </w:t>
      </w:r>
      <w:r>
        <w:rPr>
          <w:spacing w:val="-6"/>
        </w:rPr>
        <w:t>Wolf</w:t>
      </w:r>
      <w:r>
        <w:rPr>
          <w:spacing w:val="-3"/>
        </w:rPr>
        <w:t> </w:t>
      </w:r>
      <w:r>
        <w:rPr>
          <w:spacing w:val="-6"/>
        </w:rPr>
        <w:t>Balleisen</w:t>
      </w:r>
      <w:r>
        <w:rPr>
          <w:spacing w:val="-4"/>
        </w:rPr>
        <w:t> </w:t>
      </w:r>
      <w:r>
        <w:rPr>
          <w:spacing w:val="-6"/>
        </w:rPr>
        <w:t>Memorial Award,</w:t>
      </w:r>
      <w:r>
        <w:rPr>
          <w:spacing w:val="-3"/>
        </w:rPr>
        <w:t> </w:t>
      </w:r>
      <w:r>
        <w:rPr>
          <w:spacing w:val="-6"/>
        </w:rPr>
        <w:t>thesis</w:t>
      </w:r>
      <w:r>
        <w:rPr>
          <w:spacing w:val="-2"/>
        </w:rPr>
        <w:t> </w:t>
      </w:r>
      <w:r>
        <w:rPr>
          <w:spacing w:val="-6"/>
        </w:rPr>
        <w:t>prize</w:t>
      </w:r>
      <w:r>
        <w:rPr>
          <w:spacing w:val="-3"/>
        </w:rPr>
        <w:t> </w:t>
      </w:r>
      <w:r>
        <w:rPr>
          <w:spacing w:val="-6"/>
        </w:rPr>
        <w:t>in</w:t>
      </w:r>
      <w:r>
        <w:rPr>
          <w:spacing w:val="-3"/>
        </w:rPr>
        <w:t> </w:t>
      </w:r>
      <w:r>
        <w:rPr>
          <w:spacing w:val="-6"/>
        </w:rPr>
        <w:t>economics</w:t>
      </w:r>
    </w:p>
    <w:p>
      <w:pPr>
        <w:pStyle w:val="BodyText"/>
        <w:spacing w:after="0" w:line="274" w:lineRule="exact"/>
        <w:sectPr>
          <w:type w:val="continuous"/>
          <w:pgSz w:w="12240" w:h="15840"/>
          <w:pgMar w:top="640" w:bottom="280" w:left="1080" w:right="1440"/>
        </w:sectPr>
      </w:pPr>
    </w:p>
    <w:p>
      <w:pPr>
        <w:pStyle w:val="Heading1"/>
        <w:spacing w:line="274" w:lineRule="exact" w:before="53"/>
        <w:rPr>
          <w:u w:val="none"/>
        </w:rPr>
      </w:pPr>
      <w:r>
        <w:rPr>
          <w:spacing w:val="-4"/>
          <w:u w:val="single"/>
        </w:rPr>
        <w:t>Editorial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spacing w:line="235" w:lineRule="auto" w:before="3"/>
        <w:ind w:left="360" w:right="2914" w:firstLine="0"/>
        <w:jc w:val="left"/>
        <w:rPr>
          <w:sz w:val="24"/>
        </w:rPr>
      </w:pPr>
      <w:r>
        <w:rPr>
          <w:i/>
          <w:w w:val="90"/>
          <w:sz w:val="24"/>
        </w:rPr>
        <w:t>Journal of Economic Literature</w:t>
      </w:r>
      <w:r>
        <w:rPr>
          <w:w w:val="90"/>
          <w:sz w:val="24"/>
        </w:rPr>
        <w:t>, Board of Editors, January 2017-present </w:t>
      </w:r>
      <w:r>
        <w:rPr>
          <w:i/>
          <w:w w:val="85"/>
          <w:sz w:val="24"/>
        </w:rPr>
        <w:t>American Economic Journal: Economic Policy</w:t>
      </w:r>
      <w:r>
        <w:rPr>
          <w:w w:val="85"/>
          <w:sz w:val="24"/>
        </w:rPr>
        <w:t>: Board of Editors, 2019-2024 </w:t>
      </w:r>
      <w:r>
        <w:rPr>
          <w:i/>
          <w:spacing w:val="-6"/>
          <w:sz w:val="24"/>
        </w:rPr>
        <w:t>Future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Children</w:t>
      </w:r>
      <w:r>
        <w:rPr>
          <w:spacing w:val="-6"/>
          <w:sz w:val="24"/>
        </w:rPr>
        <w:t>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Senior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Editor,</w:t>
      </w:r>
      <w:r>
        <w:rPr>
          <w:spacing w:val="-8"/>
          <w:sz w:val="24"/>
        </w:rPr>
        <w:t> </w:t>
      </w:r>
      <w:r>
        <w:rPr>
          <w:spacing w:val="-6"/>
          <w:sz w:val="24"/>
        </w:rPr>
        <w:t>January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2017-2020</w:t>
      </w:r>
    </w:p>
    <w:p>
      <w:pPr>
        <w:spacing w:line="267" w:lineRule="exact" w:before="0"/>
        <w:ind w:left="360" w:right="0" w:firstLine="0"/>
        <w:jc w:val="left"/>
        <w:rPr>
          <w:sz w:val="24"/>
        </w:rPr>
      </w:pPr>
      <w:r>
        <w:rPr>
          <w:i/>
          <w:w w:val="90"/>
          <w:sz w:val="24"/>
        </w:rPr>
        <w:t>Demography</w:t>
      </w:r>
      <w:r>
        <w:rPr>
          <w:w w:val="90"/>
          <w:sz w:val="24"/>
        </w:rPr>
        <w:t>,</w:t>
      </w:r>
      <w:r>
        <w:rPr>
          <w:sz w:val="24"/>
        </w:rPr>
        <w:t> </w:t>
      </w:r>
      <w:r>
        <w:rPr>
          <w:w w:val="90"/>
          <w:sz w:val="24"/>
        </w:rPr>
        <w:t>Board</w:t>
      </w:r>
      <w:r>
        <w:rPr>
          <w:sz w:val="24"/>
        </w:rPr>
        <w:t> </w:t>
      </w:r>
      <w:r>
        <w:rPr>
          <w:w w:val="90"/>
          <w:sz w:val="24"/>
        </w:rPr>
        <w:t>of</w:t>
      </w:r>
      <w:r>
        <w:rPr>
          <w:spacing w:val="-1"/>
          <w:sz w:val="24"/>
        </w:rPr>
        <w:t> </w:t>
      </w:r>
      <w:r>
        <w:rPr>
          <w:w w:val="90"/>
          <w:sz w:val="24"/>
        </w:rPr>
        <w:t>Editors,</w:t>
      </w:r>
      <w:r>
        <w:rPr>
          <w:sz w:val="24"/>
        </w:rPr>
        <w:t> </w:t>
      </w:r>
      <w:r>
        <w:rPr>
          <w:w w:val="90"/>
          <w:sz w:val="24"/>
        </w:rPr>
        <w:t>2016-</w:t>
      </w:r>
      <w:r>
        <w:rPr>
          <w:spacing w:val="-4"/>
          <w:w w:val="90"/>
          <w:sz w:val="24"/>
        </w:rPr>
        <w:t>2019</w:t>
      </w:r>
    </w:p>
    <w:p>
      <w:pPr>
        <w:spacing w:line="274" w:lineRule="exact" w:before="0"/>
        <w:ind w:left="360" w:right="0" w:firstLine="0"/>
        <w:jc w:val="left"/>
        <w:rPr>
          <w:sz w:val="24"/>
        </w:rPr>
      </w:pPr>
      <w:r>
        <w:rPr>
          <w:i/>
          <w:w w:val="85"/>
          <w:sz w:val="24"/>
        </w:rPr>
        <w:t>Journal</w:t>
      </w:r>
      <w:r>
        <w:rPr>
          <w:i/>
          <w:spacing w:val="8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8"/>
          <w:sz w:val="24"/>
        </w:rPr>
        <w:t> </w:t>
      </w:r>
      <w:r>
        <w:rPr>
          <w:i/>
          <w:w w:val="85"/>
          <w:sz w:val="24"/>
        </w:rPr>
        <w:t>Human</w:t>
      </w:r>
      <w:r>
        <w:rPr>
          <w:i/>
          <w:spacing w:val="6"/>
          <w:sz w:val="24"/>
        </w:rPr>
        <w:t> </w:t>
      </w:r>
      <w:r>
        <w:rPr>
          <w:i/>
          <w:w w:val="85"/>
          <w:sz w:val="24"/>
        </w:rPr>
        <w:t>Resources</w:t>
      </w:r>
      <w:r>
        <w:rPr>
          <w:w w:val="85"/>
          <w:sz w:val="24"/>
        </w:rPr>
        <w:t>,</w:t>
      </w:r>
      <w:r>
        <w:rPr>
          <w:spacing w:val="9"/>
          <w:sz w:val="24"/>
        </w:rPr>
        <w:t> </w:t>
      </w:r>
      <w:r>
        <w:rPr>
          <w:w w:val="85"/>
          <w:sz w:val="24"/>
        </w:rPr>
        <w:t>Co-Editor,</w:t>
      </w:r>
      <w:r>
        <w:rPr>
          <w:spacing w:val="9"/>
          <w:sz w:val="24"/>
        </w:rPr>
        <w:t> </w:t>
      </w:r>
      <w:r>
        <w:rPr>
          <w:w w:val="85"/>
          <w:sz w:val="24"/>
        </w:rPr>
        <w:t>2016-</w:t>
      </w:r>
      <w:r>
        <w:rPr>
          <w:spacing w:val="-4"/>
          <w:w w:val="85"/>
          <w:sz w:val="24"/>
        </w:rPr>
        <w:t>2018</w:t>
      </w:r>
    </w:p>
    <w:p>
      <w:pPr>
        <w:pStyle w:val="Heading1"/>
        <w:spacing w:before="264"/>
        <w:rPr>
          <w:u w:val="none"/>
        </w:rPr>
      </w:pPr>
      <w:r>
        <w:rPr>
          <w:spacing w:val="-4"/>
          <w:u w:val="single"/>
        </w:rPr>
        <w:t>Book</w:t>
      </w:r>
    </w:p>
    <w:p>
      <w:pPr>
        <w:spacing w:before="264"/>
        <w:ind w:left="0" w:right="2204" w:firstLine="0"/>
        <w:jc w:val="right"/>
        <w:rPr>
          <w:sz w:val="24"/>
        </w:rPr>
      </w:pPr>
      <w:r>
        <w:rPr>
          <w:w w:val="90"/>
          <w:sz w:val="24"/>
        </w:rPr>
        <w:t>Kearney,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Melissa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S.</w:t>
      </w:r>
      <w:r>
        <w:rPr>
          <w:spacing w:val="-3"/>
          <w:w w:val="90"/>
          <w:sz w:val="24"/>
        </w:rPr>
        <w:t> </w:t>
      </w:r>
      <w:hyperlink r:id="rId5">
        <w:r>
          <w:rPr>
            <w:i/>
            <w:color w:val="0000FF"/>
            <w:w w:val="90"/>
            <w:sz w:val="24"/>
            <w:u w:val="single" w:color="0000FF"/>
          </w:rPr>
          <w:t>The</w:t>
        </w:r>
        <w:r>
          <w:rPr>
            <w:i/>
            <w:color w:val="0000FF"/>
            <w:spacing w:val="-5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Two-Parent</w:t>
        </w:r>
        <w:r>
          <w:rPr>
            <w:i/>
            <w:color w:val="0000FF"/>
            <w:spacing w:val="-4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Privilege</w:t>
        </w:r>
        <w:r>
          <w:rPr>
            <w:w w:val="90"/>
            <w:sz w:val="24"/>
          </w:rPr>
          <w:t>,</w:t>
        </w:r>
      </w:hyperlink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University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of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Chicago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Press,</w:t>
      </w:r>
      <w:r>
        <w:rPr>
          <w:spacing w:val="-5"/>
          <w:w w:val="90"/>
          <w:sz w:val="24"/>
        </w:rPr>
        <w:t> </w:t>
      </w:r>
      <w:r>
        <w:rPr>
          <w:spacing w:val="-4"/>
          <w:w w:val="90"/>
          <w:sz w:val="24"/>
        </w:rPr>
        <w:t>2023</w:t>
      </w:r>
    </w:p>
    <w:p>
      <w:pPr>
        <w:pStyle w:val="ListParagraph"/>
        <w:numPr>
          <w:ilvl w:val="0"/>
          <w:numId w:val="2"/>
        </w:numPr>
        <w:tabs>
          <w:tab w:pos="359" w:val="left" w:leader="none"/>
        </w:tabs>
        <w:spacing w:line="240" w:lineRule="auto" w:before="9" w:after="0"/>
        <w:ind w:left="359" w:right="2203" w:hanging="359"/>
        <w:jc w:val="right"/>
        <w:rPr>
          <w:sz w:val="24"/>
        </w:rPr>
      </w:pPr>
      <w:r>
        <w:rPr>
          <w:w w:val="90"/>
          <w:sz w:val="24"/>
        </w:rPr>
        <w:t>Listed</w:t>
      </w:r>
      <w:r>
        <w:rPr>
          <w:spacing w:val="1"/>
          <w:sz w:val="24"/>
        </w:rPr>
        <w:t> </w:t>
      </w:r>
      <w:r>
        <w:rPr>
          <w:w w:val="90"/>
          <w:sz w:val="24"/>
        </w:rPr>
        <w:t>by</w:t>
      </w:r>
      <w:r>
        <w:rPr>
          <w:spacing w:val="1"/>
          <w:sz w:val="24"/>
        </w:rPr>
        <w:t> </w:t>
      </w:r>
      <w:r>
        <w:rPr>
          <w:i/>
          <w:w w:val="90"/>
          <w:sz w:val="24"/>
        </w:rPr>
        <w:t>Wall</w:t>
      </w:r>
      <w:r>
        <w:rPr>
          <w:i/>
          <w:spacing w:val="2"/>
          <w:sz w:val="24"/>
        </w:rPr>
        <w:t> </w:t>
      </w:r>
      <w:r>
        <w:rPr>
          <w:i/>
          <w:w w:val="90"/>
          <w:sz w:val="24"/>
        </w:rPr>
        <w:t>Street</w:t>
      </w:r>
      <w:r>
        <w:rPr>
          <w:i/>
          <w:spacing w:val="1"/>
          <w:sz w:val="24"/>
        </w:rPr>
        <w:t> </w:t>
      </w:r>
      <w:r>
        <w:rPr>
          <w:i/>
          <w:w w:val="90"/>
          <w:sz w:val="24"/>
        </w:rPr>
        <w:t>Journal</w:t>
      </w:r>
      <w:r>
        <w:rPr>
          <w:i/>
          <w:spacing w:val="3"/>
          <w:sz w:val="24"/>
        </w:rPr>
        <w:t> </w:t>
      </w:r>
      <w:r>
        <w:rPr>
          <w:w w:val="90"/>
          <w:sz w:val="24"/>
        </w:rPr>
        <w:t>and</w:t>
      </w:r>
      <w:r>
        <w:rPr>
          <w:spacing w:val="1"/>
          <w:sz w:val="24"/>
        </w:rPr>
        <w:t> </w:t>
      </w:r>
      <w:r>
        <w:rPr>
          <w:w w:val="90"/>
          <w:sz w:val="24"/>
        </w:rPr>
        <w:t>the</w:t>
      </w:r>
      <w:r>
        <w:rPr>
          <w:spacing w:val="1"/>
          <w:sz w:val="24"/>
        </w:rPr>
        <w:t> </w:t>
      </w:r>
      <w:r>
        <w:rPr>
          <w:i/>
          <w:w w:val="90"/>
          <w:sz w:val="24"/>
        </w:rPr>
        <w:t>New</w:t>
      </w:r>
      <w:r>
        <w:rPr>
          <w:i/>
          <w:spacing w:val="1"/>
          <w:sz w:val="24"/>
        </w:rPr>
        <w:t> </w:t>
      </w:r>
      <w:r>
        <w:rPr>
          <w:i/>
          <w:w w:val="90"/>
          <w:sz w:val="24"/>
        </w:rPr>
        <w:t>Yorker</w:t>
      </w:r>
      <w:r>
        <w:rPr>
          <w:i/>
          <w:sz w:val="24"/>
        </w:rPr>
        <w:t> </w:t>
      </w:r>
      <w:r>
        <w:rPr>
          <w:w w:val="90"/>
          <w:sz w:val="24"/>
        </w:rPr>
        <w:t>“Best</w:t>
      </w:r>
      <w:r>
        <w:rPr>
          <w:spacing w:val="1"/>
          <w:sz w:val="24"/>
        </w:rPr>
        <w:t> </w:t>
      </w:r>
      <w:r>
        <w:rPr>
          <w:w w:val="90"/>
          <w:sz w:val="24"/>
        </w:rPr>
        <w:t>Books</w:t>
      </w:r>
      <w:r>
        <w:rPr>
          <w:spacing w:val="2"/>
          <w:sz w:val="24"/>
        </w:rPr>
        <w:t> </w:t>
      </w:r>
      <w:r>
        <w:rPr>
          <w:w w:val="90"/>
          <w:sz w:val="24"/>
        </w:rPr>
        <w:t>of</w:t>
      </w:r>
      <w:r>
        <w:rPr>
          <w:spacing w:val="1"/>
          <w:sz w:val="24"/>
        </w:rPr>
        <w:t> </w:t>
      </w:r>
      <w:r>
        <w:rPr>
          <w:spacing w:val="-2"/>
          <w:w w:val="90"/>
          <w:sz w:val="24"/>
        </w:rPr>
        <w:t>2023”</w:t>
      </w:r>
    </w:p>
    <w:p>
      <w:pPr>
        <w:pStyle w:val="BodyText"/>
        <w:spacing w:before="259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Edited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volumes</w:t>
      </w:r>
    </w:p>
    <w:p>
      <w:pPr>
        <w:spacing w:line="232" w:lineRule="auto" w:before="271"/>
        <w:ind w:left="360" w:right="0" w:firstLine="0"/>
        <w:jc w:val="left"/>
        <w:rPr>
          <w:sz w:val="24"/>
        </w:rPr>
      </w:pPr>
      <w:r>
        <w:rPr>
          <w:w w:val="90"/>
          <w:sz w:val="24"/>
        </w:rPr>
        <w:t>Kearney,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Melissa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S.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Luke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Pardue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(editors),</w:t>
      </w:r>
      <w:r>
        <w:rPr>
          <w:spacing w:val="-6"/>
          <w:w w:val="90"/>
          <w:sz w:val="24"/>
        </w:rPr>
        <w:t> </w:t>
      </w:r>
      <w:hyperlink r:id="rId6">
        <w:r>
          <w:rPr>
            <w:i/>
            <w:color w:val="0000FF"/>
            <w:w w:val="90"/>
            <w:sz w:val="24"/>
            <w:u w:val="single" w:color="0000FF"/>
          </w:rPr>
          <w:t>Strengthening</w:t>
        </w:r>
        <w:r>
          <w:rPr>
            <w:i/>
            <w:color w:val="0000FF"/>
            <w:spacing w:val="-8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America’s</w:t>
        </w:r>
        <w:r>
          <w:rPr>
            <w:i/>
            <w:color w:val="0000FF"/>
            <w:spacing w:val="-8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Economic</w:t>
        </w:r>
        <w:r>
          <w:rPr>
            <w:i/>
            <w:color w:val="0000FF"/>
            <w:spacing w:val="-9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Dynamism</w:t>
        </w:r>
        <w:r>
          <w:rPr>
            <w:w w:val="90"/>
            <w:sz w:val="24"/>
          </w:rPr>
          <w:t>,</w:t>
        </w:r>
      </w:hyperlink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Aspen </w:t>
      </w:r>
      <w:r>
        <w:rPr>
          <w:sz w:val="24"/>
        </w:rPr>
        <w:t>Institute Economic Strategy Group, November 2024.</w:t>
      </w:r>
    </w:p>
    <w:p>
      <w:pPr>
        <w:spacing w:line="235" w:lineRule="auto" w:before="271"/>
        <w:ind w:left="360" w:right="0" w:firstLine="0"/>
        <w:jc w:val="left"/>
        <w:rPr>
          <w:sz w:val="24"/>
        </w:rPr>
      </w:pPr>
      <w:r>
        <w:rPr>
          <w:w w:val="90"/>
          <w:sz w:val="24"/>
        </w:rPr>
        <w:t>Kearney, Melissa S., Luke Pardue, and Justin Schardin (editors), </w:t>
      </w:r>
      <w:hyperlink r:id="rId7">
        <w:r>
          <w:rPr>
            <w:i/>
            <w:color w:val="0000FF"/>
            <w:w w:val="90"/>
            <w:sz w:val="24"/>
            <w:u w:val="single" w:color="0000FF"/>
          </w:rPr>
          <w:t>Building a More Resilient US Economy</w:t>
        </w:r>
      </w:hyperlink>
      <w:r>
        <w:rPr>
          <w:w w:val="90"/>
          <w:sz w:val="24"/>
        </w:rPr>
        <w:t>, </w:t>
      </w:r>
      <w:r>
        <w:rPr>
          <w:sz w:val="24"/>
        </w:rPr>
        <w:t>Aspen Institute</w:t>
      </w:r>
      <w:r>
        <w:rPr>
          <w:spacing w:val="-1"/>
          <w:sz w:val="24"/>
        </w:rPr>
        <w:t> </w:t>
      </w:r>
      <w:r>
        <w:rPr>
          <w:sz w:val="24"/>
        </w:rPr>
        <w:t>Economic Strategy Group, November 2023.</w:t>
      </w:r>
    </w:p>
    <w:p>
      <w:pPr>
        <w:pStyle w:val="BodyText"/>
        <w:spacing w:before="11"/>
        <w:ind w:left="0"/>
      </w:pPr>
    </w:p>
    <w:p>
      <w:pPr>
        <w:spacing w:line="235" w:lineRule="auto" w:before="0"/>
        <w:ind w:left="360" w:right="105" w:firstLine="0"/>
        <w:jc w:val="left"/>
        <w:rPr>
          <w:sz w:val="24"/>
        </w:rPr>
      </w:pPr>
      <w:r>
        <w:rPr>
          <w:w w:val="90"/>
          <w:sz w:val="24"/>
        </w:rPr>
        <w:t>Kearney,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Melissa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S.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Amy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Ganz</w:t>
      </w:r>
      <w:r>
        <w:rPr>
          <w:spacing w:val="-5"/>
          <w:w w:val="90"/>
          <w:sz w:val="24"/>
        </w:rPr>
        <w:t> </w:t>
      </w:r>
      <w:r>
        <w:rPr>
          <w:w w:val="90"/>
          <w:sz w:val="24"/>
        </w:rPr>
        <w:t>(editors),</w:t>
      </w:r>
      <w:r>
        <w:rPr>
          <w:spacing w:val="-2"/>
          <w:w w:val="90"/>
          <w:sz w:val="24"/>
        </w:rPr>
        <w:t> </w:t>
      </w:r>
      <w:hyperlink r:id="rId8">
        <w:r>
          <w:rPr>
            <w:i/>
            <w:color w:val="0000FF"/>
            <w:w w:val="90"/>
            <w:sz w:val="24"/>
            <w:u w:val="single" w:color="0000FF"/>
          </w:rPr>
          <w:t>Economic</w:t>
        </w:r>
        <w:r>
          <w:rPr>
            <w:i/>
            <w:color w:val="0000FF"/>
            <w:spacing w:val="-4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Policy</w:t>
        </w:r>
        <w:r>
          <w:rPr>
            <w:i/>
            <w:color w:val="0000FF"/>
            <w:spacing w:val="-5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in</w:t>
        </w:r>
        <w:r>
          <w:rPr>
            <w:i/>
            <w:color w:val="0000FF"/>
            <w:spacing w:val="-5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a</w:t>
        </w:r>
        <w:r>
          <w:rPr>
            <w:i/>
            <w:color w:val="0000FF"/>
            <w:spacing w:val="-3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More</w:t>
        </w:r>
        <w:r>
          <w:rPr>
            <w:i/>
            <w:color w:val="0000FF"/>
            <w:spacing w:val="-5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Uncertain</w:t>
        </w:r>
        <w:r>
          <w:rPr>
            <w:i/>
            <w:color w:val="0000FF"/>
            <w:spacing w:val="-4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World</w:t>
        </w:r>
      </w:hyperlink>
      <w:r>
        <w:rPr>
          <w:w w:val="90"/>
          <w:sz w:val="24"/>
        </w:rPr>
        <w:t>,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Aspen </w:t>
      </w:r>
      <w:r>
        <w:rPr>
          <w:sz w:val="24"/>
        </w:rPr>
        <w:t>Institute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</w:t>
      </w:r>
      <w:r>
        <w:rPr>
          <w:sz w:val="24"/>
        </w:rPr>
        <w:t>Strategy</w:t>
      </w:r>
      <w:r>
        <w:rPr>
          <w:spacing w:val="-2"/>
          <w:sz w:val="24"/>
        </w:rPr>
        <w:t> </w:t>
      </w:r>
      <w:r>
        <w:rPr>
          <w:sz w:val="24"/>
        </w:rPr>
        <w:t>Group,</w:t>
      </w:r>
      <w:r>
        <w:rPr>
          <w:spacing w:val="-3"/>
          <w:sz w:val="24"/>
        </w:rPr>
        <w:t> </w:t>
      </w:r>
      <w:r>
        <w:rPr>
          <w:sz w:val="24"/>
        </w:rPr>
        <w:t>January</w:t>
      </w:r>
      <w:r>
        <w:rPr>
          <w:spacing w:val="-3"/>
          <w:sz w:val="24"/>
        </w:rPr>
        <w:t> </w:t>
      </w:r>
      <w:r>
        <w:rPr>
          <w:sz w:val="24"/>
        </w:rPr>
        <w:t>2023.</w:t>
      </w:r>
    </w:p>
    <w:p>
      <w:pPr>
        <w:pStyle w:val="BodyText"/>
        <w:spacing w:before="13"/>
        <w:ind w:left="0"/>
      </w:pPr>
    </w:p>
    <w:p>
      <w:pPr>
        <w:spacing w:line="232" w:lineRule="auto" w:before="1"/>
        <w:ind w:left="360" w:right="0" w:firstLine="0"/>
        <w:jc w:val="left"/>
        <w:rPr>
          <w:sz w:val="24"/>
        </w:rPr>
      </w:pPr>
      <w:r>
        <w:rPr>
          <w:w w:val="90"/>
          <w:sz w:val="24"/>
        </w:rPr>
        <w:t>Kearney,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Melissa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S.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Amy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Ganz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(editors),</w:t>
      </w:r>
      <w:r>
        <w:rPr>
          <w:spacing w:val="-4"/>
          <w:w w:val="90"/>
          <w:sz w:val="24"/>
        </w:rPr>
        <w:t> </w:t>
      </w:r>
      <w:hyperlink r:id="rId9">
        <w:r>
          <w:rPr>
            <w:i/>
            <w:color w:val="0000FF"/>
            <w:w w:val="90"/>
            <w:sz w:val="24"/>
            <w:u w:val="single" w:color="0000FF"/>
          </w:rPr>
          <w:t>Rebuilding</w:t>
        </w:r>
        <w:r>
          <w:rPr>
            <w:i/>
            <w:color w:val="0000FF"/>
            <w:spacing w:val="-6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the</w:t>
        </w:r>
        <w:r>
          <w:rPr>
            <w:i/>
            <w:color w:val="0000FF"/>
            <w:spacing w:val="-6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post-pandemic</w:t>
        </w:r>
        <w:r>
          <w:rPr>
            <w:i/>
            <w:color w:val="0000FF"/>
            <w:spacing w:val="-6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economy</w:t>
        </w:r>
        <w:r>
          <w:rPr>
            <w:color w:val="0000FF"/>
            <w:w w:val="90"/>
            <w:sz w:val="24"/>
            <w:u w:val="single" w:color="0000FF"/>
          </w:rPr>
          <w:t>,</w:t>
        </w:r>
      </w:hyperlink>
      <w:r>
        <w:rPr>
          <w:color w:val="0000FF"/>
          <w:spacing w:val="-6"/>
          <w:w w:val="90"/>
          <w:sz w:val="24"/>
        </w:rPr>
        <w:t> </w:t>
      </w:r>
      <w:r>
        <w:rPr>
          <w:w w:val="90"/>
          <w:sz w:val="24"/>
        </w:rPr>
        <w:t>Aspen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Institute </w:t>
      </w:r>
      <w:r>
        <w:rPr>
          <w:sz w:val="24"/>
        </w:rPr>
        <w:t>Economic Strategy Group, December 2021.</w:t>
      </w:r>
    </w:p>
    <w:p>
      <w:pPr>
        <w:pStyle w:val="BodyText"/>
        <w:spacing w:before="11"/>
        <w:ind w:left="0"/>
      </w:pPr>
    </w:p>
    <w:p>
      <w:pPr>
        <w:spacing w:line="235" w:lineRule="auto" w:before="1"/>
        <w:ind w:left="360" w:right="0" w:firstLine="0"/>
        <w:jc w:val="left"/>
        <w:rPr>
          <w:sz w:val="24"/>
        </w:rPr>
      </w:pPr>
      <w:r>
        <w:rPr>
          <w:w w:val="90"/>
          <w:sz w:val="24"/>
        </w:rPr>
        <w:t>Kearney, Melissa S. and Amy Ganz (editors), </w:t>
      </w:r>
      <w:hyperlink r:id="rId10">
        <w:r>
          <w:rPr>
            <w:i/>
            <w:color w:val="0000FF"/>
            <w:w w:val="90"/>
            <w:sz w:val="24"/>
            <w:u w:val="single" w:color="0000FF"/>
          </w:rPr>
          <w:t>Securing Our Economic Future</w:t>
        </w:r>
      </w:hyperlink>
      <w:r>
        <w:rPr>
          <w:w w:val="90"/>
          <w:sz w:val="24"/>
        </w:rPr>
        <w:t>, Aspen Institute Economic </w:t>
      </w:r>
      <w:r>
        <w:rPr>
          <w:sz w:val="24"/>
        </w:rPr>
        <w:t>Strategy Group, December 2020.</w:t>
      </w:r>
    </w:p>
    <w:p>
      <w:pPr>
        <w:spacing w:line="232" w:lineRule="auto" w:before="272"/>
        <w:ind w:left="360" w:right="22" w:firstLine="0"/>
        <w:jc w:val="left"/>
        <w:rPr>
          <w:sz w:val="24"/>
        </w:rPr>
      </w:pPr>
      <w:r>
        <w:rPr>
          <w:spacing w:val="-2"/>
          <w:w w:val="90"/>
          <w:sz w:val="24"/>
        </w:rPr>
        <w:t>Kearney, Melissa S. and</w:t>
      </w:r>
      <w:r>
        <w:rPr>
          <w:spacing w:val="-4"/>
          <w:w w:val="90"/>
          <w:sz w:val="24"/>
        </w:rPr>
        <w:t> </w:t>
      </w:r>
      <w:r>
        <w:rPr>
          <w:spacing w:val="-2"/>
          <w:w w:val="90"/>
          <w:sz w:val="24"/>
        </w:rPr>
        <w:t>Ron Haskins (editors), </w:t>
      </w:r>
      <w:hyperlink r:id="rId11">
        <w:r>
          <w:rPr>
            <w:i/>
            <w:color w:val="0000FF"/>
            <w:spacing w:val="-2"/>
            <w:w w:val="90"/>
            <w:sz w:val="24"/>
            <w:u w:val="single" w:color="0000FF"/>
          </w:rPr>
          <w:t>How Cultural Factors Shape Economic Outcomes</w:t>
        </w:r>
        <w:r>
          <w:rPr>
            <w:i/>
            <w:spacing w:val="-2"/>
            <w:w w:val="90"/>
            <w:sz w:val="24"/>
          </w:rPr>
          <w:t>,</w:t>
        </w:r>
      </w:hyperlink>
      <w:r>
        <w:rPr>
          <w:i/>
          <w:spacing w:val="-2"/>
          <w:w w:val="90"/>
          <w:sz w:val="24"/>
        </w:rPr>
        <w:t> Future of </w:t>
      </w:r>
      <w:r>
        <w:rPr>
          <w:i/>
          <w:w w:val="95"/>
          <w:sz w:val="24"/>
        </w:rPr>
        <w:t>Children, </w:t>
      </w:r>
      <w:r>
        <w:rPr>
          <w:w w:val="95"/>
          <w:sz w:val="24"/>
        </w:rPr>
        <w:t>Princeton University: June 2020.</w:t>
      </w:r>
    </w:p>
    <w:p>
      <w:pPr>
        <w:spacing w:line="235" w:lineRule="auto" w:before="271"/>
        <w:ind w:left="360" w:right="22" w:firstLine="0"/>
        <w:jc w:val="left"/>
        <w:rPr>
          <w:sz w:val="24"/>
        </w:rPr>
      </w:pPr>
      <w:r>
        <w:rPr>
          <w:w w:val="90"/>
          <w:sz w:val="24"/>
        </w:rPr>
        <w:t>Kearney,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Melissa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S.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and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Amy</w:t>
      </w:r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Ganz</w:t>
      </w:r>
      <w:r>
        <w:rPr>
          <w:spacing w:val="-4"/>
          <w:w w:val="90"/>
          <w:sz w:val="24"/>
        </w:rPr>
        <w:t> </w:t>
      </w:r>
      <w:r>
        <w:rPr>
          <w:w w:val="90"/>
          <w:sz w:val="24"/>
        </w:rPr>
        <w:t>(editors),</w:t>
      </w:r>
      <w:r>
        <w:rPr>
          <w:spacing w:val="-1"/>
          <w:w w:val="90"/>
          <w:sz w:val="24"/>
        </w:rPr>
        <w:t> </w:t>
      </w:r>
      <w:hyperlink r:id="rId12">
        <w:r>
          <w:rPr>
            <w:i/>
            <w:color w:val="0000FF"/>
            <w:w w:val="90"/>
            <w:sz w:val="24"/>
            <w:u w:val="single" w:color="0000FF"/>
          </w:rPr>
          <w:t>Maintaining</w:t>
        </w:r>
        <w:r>
          <w:rPr>
            <w:i/>
            <w:color w:val="0000FF"/>
            <w:spacing w:val="-3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the</w:t>
        </w:r>
        <w:r>
          <w:rPr>
            <w:i/>
            <w:color w:val="0000FF"/>
            <w:spacing w:val="-3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Strength</w:t>
        </w:r>
        <w:r>
          <w:rPr>
            <w:i/>
            <w:color w:val="0000FF"/>
            <w:spacing w:val="-3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of</w:t>
        </w:r>
        <w:r>
          <w:rPr>
            <w:i/>
            <w:color w:val="0000FF"/>
            <w:spacing w:val="-3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American</w:t>
        </w:r>
        <w:r>
          <w:rPr>
            <w:i/>
            <w:color w:val="0000FF"/>
            <w:spacing w:val="-4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Capitalism</w:t>
        </w:r>
        <w:r>
          <w:rPr>
            <w:w w:val="90"/>
            <w:sz w:val="24"/>
          </w:rPr>
          <w:t>,</w:t>
        </w:r>
      </w:hyperlink>
      <w:r>
        <w:rPr>
          <w:spacing w:val="-3"/>
          <w:w w:val="90"/>
          <w:sz w:val="24"/>
        </w:rPr>
        <w:t> </w:t>
      </w:r>
      <w:r>
        <w:rPr>
          <w:w w:val="90"/>
          <w:sz w:val="24"/>
        </w:rPr>
        <w:t>Aspen </w:t>
      </w:r>
      <w:r>
        <w:rPr>
          <w:sz w:val="24"/>
        </w:rPr>
        <w:t>Institute Economic Strategy Group, November 2019.</w:t>
      </w:r>
    </w:p>
    <w:p>
      <w:pPr>
        <w:spacing w:line="235" w:lineRule="auto" w:before="271"/>
        <w:ind w:left="360" w:right="0" w:firstLine="0"/>
        <w:jc w:val="left"/>
        <w:rPr>
          <w:sz w:val="24"/>
        </w:rPr>
      </w:pPr>
      <w:r>
        <w:rPr>
          <w:spacing w:val="-2"/>
          <w:w w:val="90"/>
          <w:sz w:val="24"/>
        </w:rPr>
        <w:t>Kearney, Melissa S. and Amy Ganz (editors). </w:t>
      </w:r>
      <w:hyperlink r:id="rId13">
        <w:r>
          <w:rPr>
            <w:i/>
            <w:color w:val="0000FF"/>
            <w:spacing w:val="-2"/>
            <w:w w:val="90"/>
            <w:sz w:val="24"/>
            <w:u w:val="single" w:color="0000FF"/>
          </w:rPr>
          <w:t>Expanding Economic Opportunity for More Americans:</w:t>
        </w:r>
      </w:hyperlink>
      <w:r>
        <w:rPr>
          <w:i/>
          <w:color w:val="0000FF"/>
          <w:spacing w:val="-2"/>
          <w:w w:val="90"/>
          <w:sz w:val="24"/>
        </w:rPr>
        <w:t> </w:t>
      </w:r>
      <w:hyperlink r:id="rId13">
        <w:r>
          <w:rPr>
            <w:i/>
            <w:color w:val="0000FF"/>
            <w:w w:val="90"/>
            <w:sz w:val="24"/>
            <w:u w:val="single" w:color="0000FF"/>
          </w:rPr>
          <w:t>Bipartisan Policies to Increase Work, Wages, and Skills</w:t>
        </w:r>
      </w:hyperlink>
      <w:r>
        <w:rPr>
          <w:w w:val="90"/>
          <w:sz w:val="24"/>
        </w:rPr>
        <w:t>. Aspen Institute Economic Strategy Group, </w:t>
      </w:r>
      <w:r>
        <w:rPr>
          <w:sz w:val="24"/>
        </w:rPr>
        <w:t>February 2019.</w:t>
      </w:r>
    </w:p>
    <w:p>
      <w:pPr>
        <w:spacing w:line="232" w:lineRule="auto" w:before="271"/>
        <w:ind w:left="360" w:right="0" w:firstLine="0"/>
        <w:jc w:val="left"/>
        <w:rPr>
          <w:sz w:val="24"/>
        </w:rPr>
      </w:pPr>
      <w:r>
        <w:rPr>
          <w:w w:val="90"/>
          <w:sz w:val="24"/>
        </w:rPr>
        <w:t>Kearney, Melissa and Benjamin Harris (editors). </w:t>
      </w:r>
      <w:hyperlink r:id="rId14">
        <w:r>
          <w:rPr>
            <w:i/>
            <w:color w:val="0000FF"/>
            <w:w w:val="90"/>
            <w:sz w:val="24"/>
            <w:u w:val="single" w:color="0000FF"/>
          </w:rPr>
          <w:t>Policies to Address Poverty in America</w:t>
        </w:r>
        <w:r>
          <w:rPr>
            <w:w w:val="90"/>
            <w:sz w:val="24"/>
          </w:rPr>
          <w:t>,</w:t>
        </w:r>
      </w:hyperlink>
      <w:r>
        <w:rPr>
          <w:w w:val="90"/>
          <w:sz w:val="24"/>
        </w:rPr>
        <w:t> The Hamilton </w:t>
      </w:r>
      <w:r>
        <w:rPr>
          <w:sz w:val="24"/>
        </w:rPr>
        <w:t>Project: June 2014.</w:t>
      </w:r>
    </w:p>
    <w:p>
      <w:pPr>
        <w:pStyle w:val="Heading1"/>
        <w:spacing w:before="267"/>
        <w:rPr>
          <w:u w:val="none"/>
        </w:rPr>
      </w:pPr>
      <w:r>
        <w:rPr>
          <w:spacing w:val="-2"/>
          <w:u w:val="single"/>
        </w:rPr>
        <w:t>Articles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Academic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Journals</w:t>
      </w:r>
    </w:p>
    <w:p>
      <w:pPr>
        <w:pStyle w:val="BodyText"/>
        <w:spacing w:before="13"/>
        <w:ind w:left="0"/>
        <w:rPr>
          <w:b/>
        </w:rPr>
      </w:pPr>
    </w:p>
    <w:p>
      <w:pPr>
        <w:spacing w:line="232" w:lineRule="auto" w:before="1"/>
        <w:ind w:left="360" w:right="105" w:firstLine="0"/>
        <w:jc w:val="left"/>
        <w:rPr>
          <w:sz w:val="24"/>
        </w:rPr>
      </w:pPr>
      <w:r>
        <w:rPr>
          <w:spacing w:val="-6"/>
          <w:sz w:val="24"/>
        </w:rPr>
        <w:t>Melissa S. Kearney &amp; Phillip B. Levine, 2023.</w:t>
      </w:r>
      <w:r>
        <w:rPr>
          <w:spacing w:val="-7"/>
          <w:sz w:val="24"/>
        </w:rPr>
        <w:t> </w:t>
      </w:r>
      <w:r>
        <w:rPr>
          <w:spacing w:val="-6"/>
          <w:sz w:val="24"/>
        </w:rPr>
        <w:t>"</w:t>
      </w:r>
      <w:hyperlink r:id="rId15">
        <w:r>
          <w:rPr>
            <w:color w:val="4F81BC"/>
            <w:spacing w:val="-6"/>
            <w:sz w:val="24"/>
            <w:u w:val="single" w:color="4F81BC"/>
          </w:rPr>
          <w:t>The</w:t>
        </w:r>
        <w:r>
          <w:rPr>
            <w:color w:val="4F81BC"/>
            <w:spacing w:val="-7"/>
            <w:sz w:val="24"/>
            <w:u w:val="single" w:color="4F81BC"/>
          </w:rPr>
          <w:t> </w:t>
        </w:r>
        <w:r>
          <w:rPr>
            <w:color w:val="4F81BC"/>
            <w:spacing w:val="-6"/>
            <w:sz w:val="24"/>
            <w:u w:val="single" w:color="4F81BC"/>
          </w:rPr>
          <w:t>US COVID-19 baby bust</w:t>
        </w:r>
        <w:r>
          <w:rPr>
            <w:color w:val="4F81BC"/>
            <w:spacing w:val="-8"/>
            <w:sz w:val="24"/>
            <w:u w:val="single" w:color="4F81BC"/>
          </w:rPr>
          <w:t> </w:t>
        </w:r>
        <w:r>
          <w:rPr>
            <w:color w:val="4F81BC"/>
            <w:spacing w:val="-6"/>
            <w:sz w:val="24"/>
            <w:u w:val="single" w:color="4F81BC"/>
          </w:rPr>
          <w:t>and rebound</w:t>
        </w:r>
        <w:r>
          <w:rPr>
            <w:color w:val="1F487C"/>
            <w:spacing w:val="-6"/>
            <w:sz w:val="24"/>
            <w:u w:val="single" w:color="1F487C"/>
          </w:rPr>
          <w:t>,</w:t>
        </w:r>
      </w:hyperlink>
      <w:r>
        <w:rPr>
          <w:color w:val="0000FF"/>
          <w:spacing w:val="-6"/>
          <w:sz w:val="24"/>
          <w:u w:val="single" w:color="0000FF"/>
        </w:rPr>
        <w:t>" </w:t>
      </w:r>
      <w:r>
        <w:rPr>
          <w:i/>
          <w:spacing w:val="-6"/>
          <w:sz w:val="24"/>
        </w:rPr>
        <w:t>Journal </w:t>
      </w:r>
      <w:r>
        <w:rPr>
          <w:i/>
          <w:w w:val="90"/>
          <w:sz w:val="24"/>
        </w:rPr>
        <w:t>of Population Economics</w:t>
      </w:r>
      <w:r>
        <w:rPr>
          <w:w w:val="90"/>
          <w:sz w:val="24"/>
        </w:rPr>
        <w:t>, vol 36(4), pages 2145-2168.</w:t>
      </w:r>
    </w:p>
    <w:p>
      <w:pPr>
        <w:pStyle w:val="BodyText"/>
        <w:spacing w:line="235" w:lineRule="auto" w:before="271"/>
      </w:pPr>
      <w:r>
        <w:rPr>
          <w:spacing w:val="-4"/>
        </w:rPr>
        <w:t>Kearney,</w:t>
      </w:r>
      <w:r>
        <w:rPr>
          <w:spacing w:val="-7"/>
        </w:rPr>
        <w:t> </w:t>
      </w:r>
      <w:r>
        <w:rPr>
          <w:spacing w:val="-4"/>
        </w:rPr>
        <w:t>Melissa</w:t>
      </w:r>
      <w:r>
        <w:rPr>
          <w:spacing w:val="-7"/>
        </w:rPr>
        <w:t> </w:t>
      </w:r>
      <w:r>
        <w:rPr>
          <w:spacing w:val="-4"/>
        </w:rPr>
        <w:t>S.,</w:t>
      </w:r>
      <w:r>
        <w:rPr>
          <w:spacing w:val="-7"/>
        </w:rPr>
        <w:t> </w:t>
      </w:r>
      <w:r>
        <w:rPr>
          <w:spacing w:val="-4"/>
        </w:rPr>
        <w:t>Philip</w:t>
      </w:r>
      <w:r>
        <w:rPr>
          <w:spacing w:val="-8"/>
        </w:rPr>
        <w:t> </w:t>
      </w:r>
      <w:r>
        <w:rPr>
          <w:spacing w:val="-4"/>
        </w:rPr>
        <w:t>B.</w:t>
      </w:r>
      <w:r>
        <w:rPr>
          <w:spacing w:val="-7"/>
        </w:rPr>
        <w:t> </w:t>
      </w:r>
      <w:r>
        <w:rPr>
          <w:spacing w:val="-4"/>
        </w:rPr>
        <w:t>Levine,</w:t>
      </w:r>
      <w:r>
        <w:rPr>
          <w:spacing w:val="-7"/>
        </w:rPr>
        <w:t> </w:t>
      </w:r>
      <w:r>
        <w:rPr>
          <w:spacing w:val="-4"/>
        </w:rPr>
        <w:t>Luke</w:t>
      </w:r>
      <w:r>
        <w:rPr>
          <w:spacing w:val="-7"/>
        </w:rPr>
        <w:t> </w:t>
      </w:r>
      <w:r>
        <w:rPr>
          <w:spacing w:val="-4"/>
        </w:rPr>
        <w:t>Pardue,</w:t>
      </w:r>
      <w:r>
        <w:rPr>
          <w:spacing w:val="-10"/>
        </w:rPr>
        <w:t> </w:t>
      </w:r>
      <w:r>
        <w:rPr>
          <w:spacing w:val="-4"/>
        </w:rPr>
        <w:t>“</w:t>
      </w:r>
      <w:hyperlink r:id="rId16"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puzzle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falling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birth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rates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since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Great</w:t>
        </w:r>
      </w:hyperlink>
      <w:r>
        <w:rPr>
          <w:color w:val="0000FF"/>
          <w:spacing w:val="-4"/>
        </w:rPr>
        <w:t> </w:t>
      </w:r>
      <w:hyperlink r:id="rId16">
        <w:r>
          <w:rPr>
            <w:color w:val="0000FF"/>
            <w:w w:val="90"/>
            <w:u w:val="single" w:color="0000FF"/>
          </w:rPr>
          <w:t>Recession</w:t>
        </w:r>
      </w:hyperlink>
      <w:r>
        <w:rPr>
          <w:w w:val="90"/>
        </w:rPr>
        <w:t>,”</w:t>
      </w:r>
      <w:r>
        <w:rPr>
          <w:spacing w:val="-8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Perspectives</w:t>
      </w:r>
      <w:r>
        <w:rPr>
          <w:w w:val="90"/>
        </w:rPr>
        <w:t>,</w:t>
      </w:r>
      <w:r>
        <w:rPr>
          <w:spacing w:val="-8"/>
          <w:w w:val="90"/>
        </w:rPr>
        <w:t> </w:t>
      </w:r>
      <w:r>
        <w:rPr>
          <w:w w:val="90"/>
        </w:rPr>
        <w:t>winter</w:t>
      </w:r>
      <w:r>
        <w:rPr>
          <w:spacing w:val="-9"/>
          <w:w w:val="90"/>
        </w:rPr>
        <w:t> </w:t>
      </w:r>
      <w:r>
        <w:rPr>
          <w:w w:val="90"/>
        </w:rPr>
        <w:t>2022,</w:t>
      </w:r>
      <w:r>
        <w:rPr>
          <w:spacing w:val="-8"/>
          <w:w w:val="90"/>
        </w:rPr>
        <w:t> </w:t>
      </w:r>
      <w:r>
        <w:rPr>
          <w:w w:val="90"/>
        </w:rPr>
        <w:t>36(1):</w:t>
      </w:r>
      <w:r>
        <w:rPr>
          <w:spacing w:val="-8"/>
          <w:w w:val="90"/>
        </w:rPr>
        <w:t> </w:t>
      </w:r>
      <w:r>
        <w:rPr>
          <w:w w:val="90"/>
        </w:rPr>
        <w:t>151-176.</w:t>
      </w:r>
    </w:p>
    <w:p>
      <w:pPr>
        <w:pStyle w:val="BodyText"/>
        <w:spacing w:after="0" w:line="235" w:lineRule="auto"/>
        <w:sectPr>
          <w:pgSz w:w="12240" w:h="15840"/>
          <w:pgMar w:top="920" w:bottom="280" w:left="1080" w:right="1440"/>
        </w:sectPr>
      </w:pPr>
    </w:p>
    <w:p>
      <w:pPr>
        <w:pStyle w:val="BodyText"/>
        <w:spacing w:line="235" w:lineRule="auto" w:before="69"/>
        <w:ind w:right="105"/>
      </w:pPr>
      <w:r>
        <w:rPr>
          <w:spacing w:val="-2"/>
        </w:rPr>
        <w:t>Kearney,</w:t>
      </w:r>
      <w:r>
        <w:rPr>
          <w:spacing w:val="-11"/>
        </w:rPr>
        <w:t> </w:t>
      </w:r>
      <w:r>
        <w:rPr>
          <w:spacing w:val="-2"/>
        </w:rPr>
        <w:t>Melissa</w:t>
      </w:r>
      <w:r>
        <w:rPr>
          <w:spacing w:val="-11"/>
        </w:rPr>
        <w:t> </w:t>
      </w:r>
      <w:r>
        <w:rPr>
          <w:spacing w:val="-2"/>
        </w:rPr>
        <w:t>S.,</w:t>
      </w:r>
      <w:r>
        <w:rPr>
          <w:spacing w:val="-13"/>
        </w:rPr>
        <w:t> </w:t>
      </w:r>
      <w:r>
        <w:rPr>
          <w:spacing w:val="-2"/>
        </w:rPr>
        <w:t>Brendan</w:t>
      </w:r>
      <w:r>
        <w:rPr>
          <w:spacing w:val="-12"/>
        </w:rPr>
        <w:t> </w:t>
      </w:r>
      <w:r>
        <w:rPr>
          <w:spacing w:val="-2"/>
        </w:rPr>
        <w:t>M.</w:t>
      </w:r>
      <w:r>
        <w:rPr>
          <w:spacing w:val="-11"/>
        </w:rPr>
        <w:t> </w:t>
      </w:r>
      <w:r>
        <w:rPr>
          <w:spacing w:val="-2"/>
        </w:rPr>
        <w:t>Price,</w:t>
      </w:r>
      <w:r>
        <w:rPr>
          <w:spacing w:val="-11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Riley</w:t>
      </w:r>
      <w:r>
        <w:rPr>
          <w:spacing w:val="-13"/>
        </w:rPr>
        <w:t> </w:t>
      </w:r>
      <w:r>
        <w:rPr>
          <w:spacing w:val="-2"/>
        </w:rPr>
        <w:t>Wilson.</w:t>
      </w:r>
      <w:r>
        <w:rPr>
          <w:spacing w:val="-8"/>
        </w:rPr>
        <w:t> </w:t>
      </w:r>
      <w:r>
        <w:rPr>
          <w:spacing w:val="-2"/>
        </w:rPr>
        <w:t>"</w:t>
      </w:r>
      <w:hyperlink r:id="rId17">
        <w:r>
          <w:rPr>
            <w:color w:val="0000FF"/>
            <w:spacing w:val="-2"/>
            <w:u w:val="single" w:color="0000FF"/>
          </w:rPr>
          <w:t>Disability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Insurance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Great</w:t>
        </w:r>
      </w:hyperlink>
      <w:r>
        <w:rPr>
          <w:color w:val="0000FF"/>
          <w:spacing w:val="-2"/>
        </w:rPr>
        <w:t> </w:t>
      </w:r>
      <w:hyperlink r:id="rId17">
        <w:r>
          <w:rPr>
            <w:color w:val="0000FF"/>
            <w:w w:val="90"/>
            <w:u w:val="single" w:color="0000FF"/>
          </w:rPr>
          <w:t>Recession: Ease of Access, Program Enrollment, and Local Hysteresis</w:t>
        </w:r>
      </w:hyperlink>
      <w:r>
        <w:rPr>
          <w:w w:val="90"/>
        </w:rPr>
        <w:t>." </w:t>
      </w:r>
      <w:r>
        <w:rPr>
          <w:i/>
          <w:w w:val="90"/>
        </w:rPr>
        <w:t>AEA Papers and Proceedings</w:t>
      </w:r>
      <w:r>
        <w:rPr>
          <w:i/>
          <w:spacing w:val="80"/>
        </w:rPr>
        <w:t> </w:t>
      </w:r>
      <w:r>
        <w:rPr/>
        <w:t>May</w:t>
      </w:r>
      <w:r>
        <w:rPr>
          <w:spacing w:val="-3"/>
        </w:rPr>
        <w:t> </w:t>
      </w:r>
      <w:r>
        <w:rPr/>
        <w:t>2021,</w:t>
      </w:r>
      <w:r>
        <w:rPr>
          <w:spacing w:val="-2"/>
        </w:rPr>
        <w:t> </w:t>
      </w:r>
      <w:r>
        <w:rPr/>
        <w:t>111:</w:t>
      </w:r>
      <w:r>
        <w:rPr>
          <w:spacing w:val="-5"/>
        </w:rPr>
        <w:t> </w:t>
      </w:r>
      <w:r>
        <w:rPr/>
        <w:t>486-90.</w:t>
      </w:r>
    </w:p>
    <w:p>
      <w:pPr>
        <w:pStyle w:val="BodyText"/>
        <w:spacing w:line="235" w:lineRule="auto" w:before="269"/>
      </w:pPr>
      <w:r>
        <w:rPr>
          <w:spacing w:val="-6"/>
        </w:rPr>
        <w:t>Evans, William, Melissa S. Kearney, Brendan Perry, and James X. Sullivan, “</w:t>
      </w:r>
      <w:hyperlink r:id="rId18">
        <w:r>
          <w:rPr>
            <w:color w:val="0000FF"/>
            <w:spacing w:val="-6"/>
            <w:u w:val="single" w:color="0000FF"/>
          </w:rPr>
          <w:t>Increasing Community</w:t>
        </w:r>
      </w:hyperlink>
      <w:r>
        <w:rPr>
          <w:color w:val="0000FF"/>
          <w:spacing w:val="-6"/>
        </w:rPr>
        <w:t> </w:t>
      </w:r>
      <w:hyperlink r:id="rId18">
        <w:r>
          <w:rPr>
            <w:color w:val="0000FF"/>
            <w:spacing w:val="-4"/>
            <w:u w:val="single" w:color="0000FF"/>
          </w:rPr>
          <w:t>College Completion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Rates among Low-Income Students: Evidence from a Randomized Controlled</w:t>
        </w:r>
      </w:hyperlink>
      <w:r>
        <w:rPr>
          <w:color w:val="0000FF"/>
          <w:spacing w:val="-4"/>
        </w:rPr>
        <w:t> </w:t>
      </w:r>
      <w:hyperlink r:id="rId18">
        <w:r>
          <w:rPr>
            <w:color w:val="0000FF"/>
            <w:w w:val="90"/>
            <w:u w:val="single" w:color="0000FF"/>
          </w:rPr>
          <w:t>Trial Evaluation of a Case Management Intervention</w:t>
        </w:r>
      </w:hyperlink>
      <w:r>
        <w:rPr>
          <w:w w:val="90"/>
        </w:rPr>
        <w:t>,” </w:t>
      </w:r>
      <w:r>
        <w:rPr>
          <w:i/>
          <w:w w:val="90"/>
        </w:rPr>
        <w:t>Journal of Policy Analysis and Management</w:t>
      </w:r>
      <w:r>
        <w:rPr>
          <w:w w:val="90"/>
        </w:rPr>
        <w:t>, </w:t>
      </w:r>
      <w:r>
        <w:rPr/>
        <w:t>September 2020.</w:t>
      </w:r>
    </w:p>
    <w:p>
      <w:pPr>
        <w:pStyle w:val="BodyText"/>
        <w:spacing w:line="235" w:lineRule="auto" w:before="267"/>
        <w:ind w:right="227"/>
      </w:pPr>
      <w:r>
        <w:rPr>
          <w:spacing w:val="-4"/>
        </w:rPr>
        <w:t>Abraham, Katharine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Melissa S. Kearney. “</w:t>
      </w:r>
      <w:hyperlink r:id="rId19">
        <w:r>
          <w:rPr>
            <w:color w:val="0000FF"/>
            <w:spacing w:val="-4"/>
            <w:u w:val="single" w:color="0000FF"/>
          </w:rPr>
          <w:t>Explaining the Decline 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U.S. Employment-to-</w:t>
        </w:r>
      </w:hyperlink>
      <w:r>
        <w:rPr>
          <w:color w:val="0000FF"/>
          <w:spacing w:val="-4"/>
        </w:rPr>
        <w:t> </w:t>
      </w:r>
      <w:hyperlink r:id="rId19">
        <w:r>
          <w:rPr>
            <w:color w:val="0000FF"/>
            <w:w w:val="90"/>
            <w:u w:val="single" w:color="0000FF"/>
          </w:rPr>
          <w:t>Population Ratio: A Review of the Evidence</w:t>
        </w:r>
        <w:r>
          <w:rPr>
            <w:w w:val="90"/>
          </w:rPr>
          <w:t>,</w:t>
        </w:r>
      </w:hyperlink>
      <w:r>
        <w:rPr>
          <w:w w:val="90"/>
        </w:rPr>
        <w:t> </w:t>
      </w:r>
      <w:r>
        <w:rPr>
          <w:i/>
          <w:w w:val="90"/>
        </w:rPr>
        <w:t>Journal of Economic Literature </w:t>
      </w:r>
      <w:r>
        <w:rPr>
          <w:w w:val="90"/>
        </w:rPr>
        <w:t>58(3), September 2020: </w:t>
      </w:r>
      <w:r>
        <w:rPr>
          <w:spacing w:val="-2"/>
        </w:rPr>
        <w:t>585-643.</w:t>
      </w:r>
    </w:p>
    <w:p>
      <w:pPr>
        <w:pStyle w:val="BodyText"/>
        <w:spacing w:line="235" w:lineRule="auto" w:before="273"/>
        <w:ind w:right="22"/>
      </w:pPr>
      <w:hyperlink r:id="rId20">
        <w:r>
          <w:rPr>
            <w:spacing w:val="-2"/>
          </w:rPr>
          <w:t>Hershbein,</w:t>
        </w:r>
      </w:hyperlink>
      <w:r>
        <w:rPr>
          <w:spacing w:val="-7"/>
        </w:rPr>
        <w:t> </w:t>
      </w:r>
      <w:r>
        <w:rPr>
          <w:spacing w:val="-2"/>
        </w:rPr>
        <w:t>Brad,</w:t>
      </w:r>
      <w:r>
        <w:rPr>
          <w:spacing w:val="-7"/>
        </w:rPr>
        <w:t> </w:t>
      </w:r>
      <w:hyperlink r:id="rId21">
        <w:r>
          <w:rPr>
            <w:spacing w:val="-2"/>
          </w:rPr>
          <w:t>Melissa</w:t>
        </w:r>
        <w:r>
          <w:rPr>
            <w:spacing w:val="-8"/>
          </w:rPr>
          <w:t> </w:t>
        </w:r>
        <w:r>
          <w:rPr>
            <w:spacing w:val="-2"/>
          </w:rPr>
          <w:t>Schettini</w:t>
        </w:r>
        <w:r>
          <w:rPr>
            <w:spacing w:val="-7"/>
          </w:rPr>
          <w:t> </w:t>
        </w:r>
        <w:r>
          <w:rPr>
            <w:spacing w:val="-2"/>
          </w:rPr>
          <w:t>Kearney,</w:t>
        </w:r>
      </w:hyperlink>
      <w:r>
        <w:rPr>
          <w:spacing w:val="-7"/>
        </w:rPr>
        <w:t> </w:t>
      </w:r>
      <w:hyperlink r:id="rId22">
        <w:r>
          <w:rPr>
            <w:spacing w:val="-2"/>
          </w:rPr>
          <w:t>Luke</w:t>
        </w:r>
        <w:r>
          <w:rPr>
            <w:spacing w:val="-8"/>
          </w:rPr>
          <w:t> </w:t>
        </w:r>
        <w:r>
          <w:rPr>
            <w:spacing w:val="-2"/>
          </w:rPr>
          <w:t>W.</w:t>
        </w:r>
        <w:r>
          <w:rPr>
            <w:spacing w:val="-7"/>
          </w:rPr>
          <w:t> </w:t>
        </w:r>
        <w:r>
          <w:rPr>
            <w:spacing w:val="-2"/>
          </w:rPr>
          <w:t>Pardue,</w:t>
        </w:r>
      </w:hyperlink>
      <w:r>
        <w:rPr>
          <w:spacing w:val="-7"/>
        </w:rPr>
        <w:t> </w:t>
      </w:r>
      <w:r>
        <w:rPr>
          <w:spacing w:val="-2"/>
        </w:rPr>
        <w:t>“College</w:t>
      </w:r>
      <w:r>
        <w:rPr>
          <w:spacing w:val="-7"/>
        </w:rPr>
        <w:t> </w:t>
      </w:r>
      <w:r>
        <w:rPr>
          <w:spacing w:val="-2"/>
        </w:rPr>
        <w:t>Attainment,</w:t>
      </w:r>
      <w:r>
        <w:rPr>
          <w:spacing w:val="-7"/>
        </w:rPr>
        <w:t> </w:t>
      </w:r>
      <w:r>
        <w:rPr>
          <w:spacing w:val="-2"/>
        </w:rPr>
        <w:t>Income </w:t>
      </w:r>
      <w:r>
        <w:rPr>
          <w:w w:val="90"/>
        </w:rPr>
        <w:t>Inequality, and Economic Security: A Simulation Exercise,” </w:t>
      </w:r>
      <w:hyperlink r:id="rId23">
        <w:r>
          <w:rPr>
            <w:i/>
            <w:color w:val="0000FF"/>
            <w:w w:val="90"/>
            <w:u w:val="single" w:color="0000FF"/>
          </w:rPr>
          <w:t>AEA Papers &amp; Proceedings </w:t>
        </w:r>
        <w:r>
          <w:rPr>
            <w:color w:val="0000FF"/>
            <w:w w:val="90"/>
            <w:u w:val="single" w:color="0000FF"/>
          </w:rPr>
          <w:t>May 2020</w:t>
        </w:r>
        <w:r>
          <w:rPr>
            <w:w w:val="90"/>
          </w:rPr>
          <w:t>,</w:t>
        </w:r>
      </w:hyperlink>
      <w:r>
        <w:rPr>
          <w:spacing w:val="40"/>
        </w:rPr>
        <w:t> </w:t>
      </w:r>
      <w:r>
        <w:rPr/>
        <w:t>(longer</w:t>
      </w:r>
      <w:r>
        <w:rPr>
          <w:spacing w:val="-13"/>
        </w:rPr>
        <w:t> </w:t>
      </w:r>
      <w:r>
        <w:rPr/>
        <w:t>version:</w:t>
      </w:r>
      <w:r>
        <w:rPr>
          <w:spacing w:val="-13"/>
        </w:rPr>
        <w:t> </w:t>
      </w:r>
      <w:hyperlink r:id="rId24">
        <w:r>
          <w:rPr>
            <w:color w:val="0000FF"/>
            <w:u w:val="single" w:color="0000FF"/>
          </w:rPr>
          <w:t>NBER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Working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Paper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u w:val="single" w:color="0000FF"/>
          </w:rPr>
          <w:t>No.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26747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February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2020.</w:t>
        </w:r>
      </w:hyperlink>
      <w:r>
        <w:rPr/>
        <w:t>)</w:t>
      </w:r>
    </w:p>
    <w:p>
      <w:pPr>
        <w:pStyle w:val="BodyText"/>
        <w:spacing w:line="235" w:lineRule="auto" w:before="270"/>
      </w:pPr>
      <w:r>
        <w:rPr>
          <w:spacing w:val="-4"/>
        </w:rPr>
        <w:t>Evans,</w:t>
      </w:r>
      <w:r>
        <w:rPr>
          <w:spacing w:val="-10"/>
        </w:rPr>
        <w:t> </w:t>
      </w:r>
      <w:r>
        <w:rPr>
          <w:spacing w:val="-4"/>
        </w:rPr>
        <w:t>William</w:t>
      </w:r>
      <w:r>
        <w:rPr>
          <w:spacing w:val="-8"/>
        </w:rPr>
        <w:t> </w:t>
      </w:r>
      <w:r>
        <w:rPr>
          <w:spacing w:val="-4"/>
        </w:rPr>
        <w:t>N.,</w:t>
      </w:r>
      <w:r>
        <w:rPr>
          <w:spacing w:val="-8"/>
        </w:rPr>
        <w:t> </w:t>
      </w:r>
      <w:r>
        <w:rPr>
          <w:spacing w:val="-4"/>
        </w:rPr>
        <w:t>Melissa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Kearney,</w:t>
      </w:r>
      <w:r>
        <w:rPr>
          <w:spacing w:val="-8"/>
        </w:rPr>
        <w:t> </w:t>
      </w:r>
      <w:r>
        <w:rPr>
          <w:spacing w:val="-4"/>
        </w:rPr>
        <w:t>Brendan</w:t>
      </w:r>
      <w:r>
        <w:rPr>
          <w:spacing w:val="-9"/>
        </w:rPr>
        <w:t> </w:t>
      </w:r>
      <w:r>
        <w:rPr>
          <w:spacing w:val="-4"/>
        </w:rPr>
        <w:t>Perry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James</w:t>
      </w:r>
      <w:r>
        <w:rPr>
          <w:spacing w:val="-7"/>
        </w:rPr>
        <w:t> </w:t>
      </w:r>
      <w:r>
        <w:rPr>
          <w:spacing w:val="-4"/>
        </w:rPr>
        <w:t>X.</w:t>
      </w:r>
      <w:r>
        <w:rPr>
          <w:spacing w:val="-10"/>
        </w:rPr>
        <w:t> </w:t>
      </w:r>
      <w:r>
        <w:rPr>
          <w:spacing w:val="-4"/>
        </w:rPr>
        <w:t>Sullivan,</w:t>
      </w:r>
      <w:r>
        <w:rPr>
          <w:spacing w:val="-10"/>
        </w:rPr>
        <w:t> </w:t>
      </w:r>
      <w:r>
        <w:rPr>
          <w:spacing w:val="-4"/>
        </w:rPr>
        <w:t>“</w:t>
      </w:r>
      <w:hyperlink r:id="rId25">
        <w:r>
          <w:rPr>
            <w:color w:val="0000FF"/>
            <w:spacing w:val="-4"/>
            <w:u w:val="single" w:color="0000FF"/>
          </w:rPr>
          <w:t>A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Cautionary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Tale</w:t>
        </w:r>
      </w:hyperlink>
      <w:r>
        <w:rPr>
          <w:color w:val="0000FF"/>
          <w:spacing w:val="-4"/>
        </w:rPr>
        <w:t> </w:t>
      </w:r>
      <w:hyperlink r:id="rId25">
        <w:r>
          <w:rPr>
            <w:color w:val="0000FF"/>
            <w:spacing w:val="-4"/>
            <w:u w:val="single" w:color="0000FF"/>
          </w:rPr>
          <w:t>about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Emergency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Financial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Assistance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without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Services</w:t>
        </w:r>
        <w:r>
          <w:rPr>
            <w:spacing w:val="-4"/>
          </w:rPr>
          <w:t>:</w:t>
        </w:r>
      </w:hyperlink>
      <w:r>
        <w:rPr>
          <w:spacing w:val="-8"/>
        </w:rPr>
        <w:t> </w:t>
      </w:r>
      <w:r>
        <w:rPr>
          <w:spacing w:val="-4"/>
        </w:rPr>
        <w:t>Evidence</w:t>
      </w:r>
      <w:r>
        <w:rPr>
          <w:spacing w:val="-5"/>
        </w:rPr>
        <w:t> </w:t>
      </w:r>
      <w:r>
        <w:rPr>
          <w:spacing w:val="-4"/>
        </w:rPr>
        <w:t>from</w:t>
      </w:r>
      <w:r>
        <w:rPr>
          <w:spacing w:val="-5"/>
        </w:rPr>
        <w:t> </w:t>
      </w:r>
      <w:r>
        <w:rPr>
          <w:spacing w:val="-4"/>
        </w:rPr>
        <w:t>a</w:t>
      </w:r>
      <w:r>
        <w:rPr>
          <w:spacing w:val="-5"/>
        </w:rPr>
        <w:t> </w:t>
      </w:r>
      <w:r>
        <w:rPr>
          <w:spacing w:val="-4"/>
        </w:rPr>
        <w:t>Randomized</w:t>
      </w:r>
      <w:r>
        <w:rPr>
          <w:spacing w:val="-5"/>
        </w:rPr>
        <w:t> </w:t>
      </w:r>
      <w:r>
        <w:rPr>
          <w:spacing w:val="-4"/>
        </w:rPr>
        <w:t>Controlled </w:t>
      </w:r>
      <w:r>
        <w:rPr>
          <w:spacing w:val="-6"/>
        </w:rPr>
        <w:t>Trial Evaluation</w:t>
      </w:r>
      <w:r>
        <w:rPr>
          <w:spacing w:val="-7"/>
        </w:rPr>
        <w:t> </w:t>
      </w:r>
      <w:r>
        <w:rPr>
          <w:spacing w:val="-6"/>
        </w:rPr>
        <w:t>at</w:t>
      </w:r>
      <w:r>
        <w:rPr>
          <w:spacing w:val="-9"/>
        </w:rPr>
        <w:t> </w:t>
      </w:r>
      <w:r>
        <w:rPr>
          <w:spacing w:val="-6"/>
        </w:rPr>
        <w:t>a Community College,” </w:t>
      </w:r>
      <w:r>
        <w:rPr>
          <w:i/>
          <w:spacing w:val="-6"/>
        </w:rPr>
        <w:t>AEA</w:t>
      </w:r>
      <w:r>
        <w:rPr>
          <w:i/>
          <w:spacing w:val="-7"/>
        </w:rPr>
        <w:t> </w:t>
      </w:r>
      <w:r>
        <w:rPr>
          <w:i/>
          <w:spacing w:val="-6"/>
        </w:rPr>
        <w:t>Papers &amp; Proceedings</w:t>
      </w:r>
      <w:r>
        <w:rPr>
          <w:i/>
          <w:spacing w:val="-7"/>
        </w:rPr>
        <w:t> </w:t>
      </w:r>
      <w:r>
        <w:rPr>
          <w:spacing w:val="-6"/>
        </w:rPr>
        <w:t>Vol. 109, May 2019.</w:t>
      </w:r>
    </w:p>
    <w:p>
      <w:pPr>
        <w:pStyle w:val="BodyText"/>
        <w:spacing w:line="235" w:lineRule="auto" w:before="268"/>
        <w:ind w:right="22"/>
      </w:pPr>
      <w:r>
        <w:rPr>
          <w:spacing w:val="-2"/>
        </w:rPr>
        <w:t>Browman,</w:t>
      </w:r>
      <w:r>
        <w:rPr>
          <w:spacing w:val="-12"/>
        </w:rPr>
        <w:t> </w:t>
      </w:r>
      <w:hyperlink r:id="rId26">
        <w:r>
          <w:rPr>
            <w:spacing w:val="-2"/>
          </w:rPr>
          <w:t>Alexander</w:t>
        </w:r>
        <w:r>
          <w:rPr>
            <w:spacing w:val="-12"/>
          </w:rPr>
          <w:t> </w:t>
        </w:r>
        <w:r>
          <w:rPr>
            <w:spacing w:val="-2"/>
          </w:rPr>
          <w:t>S.</w:t>
        </w:r>
      </w:hyperlink>
      <w:r>
        <w:rPr>
          <w:spacing w:val="-10"/>
        </w:rPr>
        <w:t> </w:t>
      </w:r>
      <w:r>
        <w:rPr>
          <w:spacing w:val="-2"/>
        </w:rPr>
        <w:t>,</w:t>
      </w:r>
      <w:r>
        <w:rPr>
          <w:spacing w:val="-13"/>
        </w:rPr>
        <w:t> </w:t>
      </w:r>
      <w:hyperlink r:id="rId27">
        <w:r>
          <w:rPr>
            <w:spacing w:val="-2"/>
          </w:rPr>
          <w:t>Mesmin</w:t>
        </w:r>
        <w:r>
          <w:rPr>
            <w:spacing w:val="-12"/>
          </w:rPr>
          <w:t> </w:t>
        </w:r>
        <w:r>
          <w:rPr>
            <w:spacing w:val="-2"/>
          </w:rPr>
          <w:t>Destin,</w:t>
        </w:r>
      </w:hyperlink>
      <w:r>
        <w:rPr>
          <w:spacing w:val="-11"/>
        </w:rPr>
        <w:t> </w:t>
      </w:r>
      <w:hyperlink r:id="rId28">
        <w:r>
          <w:rPr>
            <w:spacing w:val="-2"/>
          </w:rPr>
          <w:t>Melissa</w:t>
        </w:r>
        <w:r>
          <w:rPr>
            <w:spacing w:val="-11"/>
          </w:rPr>
          <w:t> </w:t>
        </w:r>
        <w:r>
          <w:rPr>
            <w:spacing w:val="-2"/>
          </w:rPr>
          <w:t>S.</w:t>
        </w:r>
        <w:r>
          <w:rPr>
            <w:spacing w:val="-13"/>
          </w:rPr>
          <w:t> </w:t>
        </w:r>
        <w:r>
          <w:rPr>
            <w:spacing w:val="-2"/>
          </w:rPr>
          <w:t>Kearney,</w:t>
        </w:r>
      </w:hyperlink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hyperlink r:id="rId29">
        <w:r>
          <w:rPr>
            <w:spacing w:val="-2"/>
          </w:rPr>
          <w:t>Phillip</w:t>
        </w:r>
        <w:r>
          <w:rPr>
            <w:spacing w:val="-12"/>
          </w:rPr>
          <w:t> </w:t>
        </w:r>
        <w:r>
          <w:rPr>
            <w:spacing w:val="-2"/>
          </w:rPr>
          <w:t>B.</w:t>
        </w:r>
        <w:r>
          <w:rPr>
            <w:spacing w:val="-11"/>
          </w:rPr>
          <w:t> </w:t>
        </w:r>
        <w:r>
          <w:rPr>
            <w:spacing w:val="-2"/>
          </w:rPr>
          <w:t>Levine</w:t>
        </w:r>
      </w:hyperlink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“</w:t>
      </w:r>
      <w:hyperlink r:id="rId30">
        <w:r>
          <w:rPr>
            <w:color w:val="0000FF"/>
            <w:spacing w:val="-2"/>
            <w:u w:val="single" w:color="0000FF"/>
          </w:rPr>
          <w:t>How</w:t>
        </w:r>
      </w:hyperlink>
      <w:r>
        <w:rPr>
          <w:color w:val="0000FF"/>
          <w:spacing w:val="-2"/>
        </w:rPr>
        <w:t> </w:t>
      </w:r>
      <w:hyperlink r:id="rId30">
        <w:r>
          <w:rPr>
            <w:color w:val="0000FF"/>
            <w:spacing w:val="-4"/>
            <w:u w:val="single" w:color="0000FF"/>
          </w:rPr>
          <w:t>economic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inequality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shapes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mobility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expectations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behaviour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disadvantaged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youth</w:t>
        </w:r>
      </w:hyperlink>
      <w:r>
        <w:rPr>
          <w:spacing w:val="-4"/>
        </w:rPr>
        <w:t>,”</w:t>
      </w:r>
      <w:r>
        <w:rPr>
          <w:spacing w:val="-11"/>
        </w:rPr>
        <w:t> </w:t>
      </w:r>
      <w:r>
        <w:rPr>
          <w:i/>
          <w:spacing w:val="-4"/>
        </w:rPr>
        <w:t>Nature </w:t>
      </w:r>
      <w:r>
        <w:rPr>
          <w:i/>
          <w:spacing w:val="-6"/>
        </w:rPr>
        <w:t>Human</w:t>
      </w:r>
      <w:r>
        <w:rPr>
          <w:i/>
          <w:spacing w:val="-9"/>
        </w:rPr>
        <w:t> </w:t>
      </w:r>
      <w:r>
        <w:rPr>
          <w:i/>
          <w:spacing w:val="-6"/>
        </w:rPr>
        <w:t>Behaviour</w:t>
      </w:r>
      <w:r>
        <w:rPr>
          <w:i/>
          <w:spacing w:val="-8"/>
        </w:rPr>
        <w:t> </w:t>
      </w:r>
      <w:r>
        <w:rPr>
          <w:spacing w:val="-6"/>
        </w:rPr>
        <w:t>3,</w:t>
      </w:r>
      <w:r>
        <w:rPr>
          <w:spacing w:val="-8"/>
        </w:rPr>
        <w:t> </w:t>
      </w:r>
      <w:r>
        <w:rPr>
          <w:spacing w:val="-6"/>
        </w:rPr>
        <w:t>February</w:t>
      </w:r>
      <w:r>
        <w:rPr>
          <w:spacing w:val="-8"/>
        </w:rPr>
        <w:t> </w:t>
      </w:r>
      <w:r>
        <w:rPr>
          <w:spacing w:val="-6"/>
        </w:rPr>
        <w:t>2019:</w:t>
      </w:r>
      <w:r>
        <w:rPr>
          <w:spacing w:val="-8"/>
        </w:rPr>
        <w:t> </w:t>
      </w:r>
      <w:r>
        <w:rPr>
          <w:spacing w:val="-6"/>
        </w:rPr>
        <w:t>214–220.</w:t>
      </w:r>
    </w:p>
    <w:p>
      <w:pPr>
        <w:spacing w:line="235" w:lineRule="auto" w:before="269"/>
        <w:ind w:left="360" w:right="0" w:firstLine="0"/>
        <w:jc w:val="left"/>
        <w:rPr>
          <w:sz w:val="24"/>
        </w:rPr>
      </w:pPr>
      <w:r>
        <w:rPr>
          <w:spacing w:val="-4"/>
          <w:sz w:val="24"/>
        </w:rPr>
        <w:t>Kearney,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Melissa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Philip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Levine,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“</w:t>
      </w:r>
      <w:hyperlink r:id="rId31">
        <w:r>
          <w:rPr>
            <w:color w:val="0000FF"/>
            <w:spacing w:val="-4"/>
            <w:sz w:val="24"/>
            <w:u w:val="single" w:color="0000FF"/>
          </w:rPr>
          <w:t>Early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Childhood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Education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by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Television: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Lessons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from</w:t>
        </w:r>
      </w:hyperlink>
      <w:r>
        <w:rPr>
          <w:color w:val="0000FF"/>
          <w:spacing w:val="-4"/>
          <w:sz w:val="24"/>
        </w:rPr>
        <w:t> </w:t>
      </w:r>
      <w:hyperlink r:id="rId31">
        <w:r>
          <w:rPr>
            <w:color w:val="0000FF"/>
            <w:w w:val="90"/>
            <w:sz w:val="24"/>
            <w:u w:val="single" w:color="0000FF"/>
          </w:rPr>
          <w:t>Sesame</w:t>
        </w:r>
        <w:r>
          <w:rPr>
            <w:color w:val="0000FF"/>
            <w:spacing w:val="-1"/>
            <w:w w:val="90"/>
            <w:sz w:val="24"/>
            <w:u w:val="single" w:color="0000FF"/>
          </w:rPr>
          <w:t> </w:t>
        </w:r>
        <w:r>
          <w:rPr>
            <w:color w:val="0000FF"/>
            <w:w w:val="90"/>
            <w:sz w:val="24"/>
            <w:u w:val="single" w:color="0000FF"/>
          </w:rPr>
          <w:t>Street</w:t>
        </w:r>
      </w:hyperlink>
      <w:r>
        <w:rPr>
          <w:w w:val="90"/>
          <w:sz w:val="24"/>
        </w:rPr>
        <w:t>”</w:t>
      </w:r>
      <w:r>
        <w:rPr>
          <w:spacing w:val="-1"/>
          <w:w w:val="90"/>
          <w:sz w:val="24"/>
        </w:rPr>
        <w:t> </w:t>
      </w:r>
      <w:r>
        <w:rPr>
          <w:i/>
          <w:w w:val="90"/>
          <w:sz w:val="24"/>
        </w:rPr>
        <w:t>American</w:t>
      </w:r>
      <w:r>
        <w:rPr>
          <w:i/>
          <w:spacing w:val="-3"/>
          <w:w w:val="90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Journal: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Applied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Economics </w:t>
      </w:r>
      <w:r>
        <w:rPr>
          <w:w w:val="90"/>
          <w:sz w:val="24"/>
        </w:rPr>
        <w:t>11(1),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February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2019:</w:t>
      </w:r>
      <w:r>
        <w:rPr>
          <w:spacing w:val="-1"/>
          <w:w w:val="90"/>
          <w:sz w:val="24"/>
        </w:rPr>
        <w:t> </w:t>
      </w:r>
      <w:r>
        <w:rPr>
          <w:w w:val="90"/>
          <w:sz w:val="24"/>
        </w:rPr>
        <w:t>318-350.</w:t>
      </w:r>
    </w:p>
    <w:p>
      <w:pPr>
        <w:pStyle w:val="BodyText"/>
        <w:spacing w:line="232" w:lineRule="auto" w:before="273"/>
        <w:rPr>
          <w:i/>
        </w:rPr>
      </w:pPr>
      <w:r>
        <w:rPr>
          <w:spacing w:val="-4"/>
        </w:rPr>
        <w:t>Kearney, Melissa and</w:t>
      </w:r>
      <w:r>
        <w:rPr>
          <w:spacing w:val="-7"/>
        </w:rPr>
        <w:t> </w:t>
      </w:r>
      <w:r>
        <w:rPr>
          <w:spacing w:val="-4"/>
        </w:rPr>
        <w:t>Riley Wilson, “</w:t>
      </w:r>
      <w:hyperlink r:id="rId32">
        <w:r>
          <w:rPr>
            <w:color w:val="0000FF"/>
            <w:spacing w:val="-4"/>
            <w:u w:val="single" w:color="0000FF"/>
          </w:rPr>
          <w:t>Male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Earnings,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Marriageable Men,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 Non-Marital Fertility:</w:t>
        </w:r>
      </w:hyperlink>
      <w:r>
        <w:rPr>
          <w:color w:val="0000FF"/>
          <w:spacing w:val="-4"/>
        </w:rPr>
        <w:t> </w:t>
      </w:r>
      <w:hyperlink r:id="rId32">
        <w:r>
          <w:rPr>
            <w:color w:val="0000FF"/>
            <w:w w:val="90"/>
            <w:u w:val="single" w:color="0000FF"/>
          </w:rPr>
          <w:t>Evidence from the Fracking Boom</w:t>
        </w:r>
      </w:hyperlink>
      <w:r>
        <w:rPr>
          <w:w w:val="90"/>
        </w:rPr>
        <w:t>,” </w:t>
      </w:r>
      <w:r>
        <w:rPr>
          <w:i/>
          <w:w w:val="90"/>
        </w:rPr>
        <w:t>Review of Economics and Statistics </w:t>
      </w:r>
      <w:r>
        <w:rPr>
          <w:w w:val="90"/>
        </w:rPr>
        <w:t>100(4), October 2018: 678-690</w:t>
      </w:r>
      <w:r>
        <w:rPr>
          <w:i/>
          <w:w w:val="90"/>
        </w:rPr>
        <w:t>.</w:t>
      </w:r>
    </w:p>
    <w:p>
      <w:pPr>
        <w:pStyle w:val="BodyText"/>
        <w:spacing w:line="235" w:lineRule="auto" w:before="271"/>
      </w:pPr>
      <w:r>
        <w:rPr>
          <w:spacing w:val="-4"/>
        </w:rPr>
        <w:t>Kearney,</w:t>
      </w:r>
      <w:r>
        <w:rPr>
          <w:spacing w:val="-6"/>
        </w:rPr>
        <w:t> </w:t>
      </w:r>
      <w:r>
        <w:rPr>
          <w:spacing w:val="-4"/>
        </w:rPr>
        <w:t>Melissa</w:t>
      </w:r>
      <w:r>
        <w:rPr>
          <w:spacing w:val="-6"/>
        </w:rPr>
        <w:t> </w:t>
      </w:r>
      <w:r>
        <w:rPr>
          <w:spacing w:val="-4"/>
        </w:rPr>
        <w:t>S.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Philip</w:t>
      </w:r>
      <w:r>
        <w:rPr>
          <w:spacing w:val="-7"/>
        </w:rPr>
        <w:t> </w:t>
      </w:r>
      <w:r>
        <w:rPr>
          <w:spacing w:val="-4"/>
        </w:rPr>
        <w:t>Levine,</w:t>
      </w:r>
      <w:r>
        <w:rPr>
          <w:spacing w:val="-6"/>
        </w:rPr>
        <w:t> </w:t>
      </w:r>
      <w:r>
        <w:rPr>
          <w:spacing w:val="-4"/>
        </w:rPr>
        <w:t>“</w:t>
      </w:r>
      <w:hyperlink r:id="rId33"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Economics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Non-Marital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Childbearing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</w:hyperlink>
      <w:r>
        <w:rPr>
          <w:color w:val="0000FF"/>
          <w:spacing w:val="-4"/>
        </w:rPr>
        <w:t> </w:t>
      </w:r>
      <w:hyperlink r:id="rId33">
        <w:r>
          <w:rPr>
            <w:color w:val="0000FF"/>
            <w:spacing w:val="-8"/>
            <w:u w:val="single" w:color="0000FF"/>
          </w:rPr>
          <w:t>Marriage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Premium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for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Children</w:t>
        </w:r>
      </w:hyperlink>
      <w:r>
        <w:rPr>
          <w:spacing w:val="-8"/>
        </w:rPr>
        <w:t>,”</w:t>
      </w:r>
      <w:r>
        <w:rPr/>
        <w:t> </w:t>
      </w:r>
      <w:r>
        <w:rPr>
          <w:i/>
          <w:spacing w:val="-8"/>
        </w:rPr>
        <w:t>Annual</w:t>
      </w:r>
      <w:r>
        <w:rPr>
          <w:i/>
        </w:rPr>
        <w:t> </w:t>
      </w:r>
      <w:r>
        <w:rPr>
          <w:i/>
          <w:spacing w:val="-8"/>
        </w:rPr>
        <w:t>Review</w:t>
      </w:r>
      <w:r>
        <w:rPr>
          <w:i/>
          <w:spacing w:val="-1"/>
        </w:rPr>
        <w:t> </w:t>
      </w:r>
      <w:r>
        <w:rPr>
          <w:i/>
          <w:spacing w:val="-8"/>
        </w:rPr>
        <w:t>of</w:t>
      </w:r>
      <w:r>
        <w:rPr>
          <w:i/>
        </w:rPr>
        <w:t> </w:t>
      </w:r>
      <w:r>
        <w:rPr>
          <w:i/>
          <w:spacing w:val="-8"/>
        </w:rPr>
        <w:t>Economics</w:t>
      </w:r>
      <w:r>
        <w:rPr>
          <w:i/>
        </w:rPr>
        <w:t> </w:t>
      </w:r>
      <w:r>
        <w:rPr>
          <w:spacing w:val="-8"/>
        </w:rPr>
        <w:t>(9),</w:t>
      </w:r>
      <w:r>
        <w:rPr/>
        <w:t> </w:t>
      </w:r>
      <w:r>
        <w:rPr>
          <w:spacing w:val="-8"/>
        </w:rPr>
        <w:t>September</w:t>
      </w:r>
      <w:r>
        <w:rPr>
          <w:spacing w:val="-1"/>
        </w:rPr>
        <w:t> </w:t>
      </w:r>
      <w:r>
        <w:rPr>
          <w:spacing w:val="-8"/>
        </w:rPr>
        <w:t>2017.</w:t>
      </w:r>
    </w:p>
    <w:p>
      <w:pPr>
        <w:spacing w:line="232" w:lineRule="auto" w:before="272"/>
        <w:ind w:left="360" w:right="503" w:firstLine="0"/>
        <w:jc w:val="left"/>
        <w:rPr>
          <w:sz w:val="24"/>
        </w:rPr>
      </w:pPr>
      <w:r>
        <w:rPr>
          <w:spacing w:val="-4"/>
          <w:sz w:val="24"/>
        </w:rPr>
        <w:t>Kearney,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Melissa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Philip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Levine,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“</w:t>
      </w:r>
      <w:hyperlink r:id="rId34">
        <w:r>
          <w:rPr>
            <w:color w:val="0000FF"/>
            <w:spacing w:val="-4"/>
            <w:sz w:val="24"/>
            <w:u w:val="single" w:color="0000FF"/>
          </w:rPr>
          <w:t>Income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Inequality,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Social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Mobility,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and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Decision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to</w:t>
        </w:r>
      </w:hyperlink>
      <w:r>
        <w:rPr>
          <w:color w:val="0000FF"/>
          <w:spacing w:val="-4"/>
          <w:sz w:val="24"/>
        </w:rPr>
        <w:t> </w:t>
      </w:r>
      <w:hyperlink r:id="rId34">
        <w:r>
          <w:rPr>
            <w:color w:val="0000FF"/>
            <w:w w:val="90"/>
            <w:sz w:val="24"/>
            <w:u w:val="single" w:color="0000FF"/>
          </w:rPr>
          <w:t>Drop-Out of High School</w:t>
        </w:r>
      </w:hyperlink>
      <w:r>
        <w:rPr>
          <w:w w:val="90"/>
          <w:sz w:val="24"/>
        </w:rPr>
        <w:t>.” </w:t>
      </w:r>
      <w:r>
        <w:rPr>
          <w:i/>
          <w:w w:val="90"/>
          <w:sz w:val="24"/>
        </w:rPr>
        <w:t>Brookings Papers on Economic Activity</w:t>
      </w:r>
      <w:r>
        <w:rPr>
          <w:w w:val="90"/>
          <w:sz w:val="24"/>
        </w:rPr>
        <w:t>, March 2016.</w:t>
      </w:r>
    </w:p>
    <w:p>
      <w:pPr>
        <w:pStyle w:val="BodyText"/>
        <w:spacing w:line="274" w:lineRule="exact" w:before="268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Phillip</w:t>
      </w:r>
      <w:r>
        <w:rPr>
          <w:spacing w:val="-10"/>
        </w:rPr>
        <w:t> </w:t>
      </w:r>
      <w:r>
        <w:rPr>
          <w:spacing w:val="-4"/>
        </w:rPr>
        <w:t>Levine,</w:t>
      </w:r>
      <w:r>
        <w:rPr>
          <w:spacing w:val="-10"/>
        </w:rPr>
        <w:t> </w:t>
      </w:r>
      <w:r>
        <w:rPr>
          <w:spacing w:val="-4"/>
        </w:rPr>
        <w:t>“</w:t>
      </w:r>
      <w:hyperlink r:id="rId35">
        <w:r>
          <w:rPr>
            <w:color w:val="0000FF"/>
            <w:spacing w:val="-4"/>
            <w:u w:val="single" w:color="0000FF"/>
          </w:rPr>
          <w:t>Media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Influences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on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Social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Outcomes: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Impact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5"/>
            <w:u w:val="single" w:color="0000FF"/>
          </w:rPr>
          <w:t>of</w:t>
        </w:r>
      </w:hyperlink>
    </w:p>
    <w:p>
      <w:pPr>
        <w:spacing w:line="274" w:lineRule="exact" w:before="0"/>
        <w:ind w:left="360" w:right="0" w:firstLine="0"/>
        <w:jc w:val="left"/>
        <w:rPr>
          <w:i/>
          <w:sz w:val="24"/>
        </w:rPr>
      </w:pPr>
      <w:hyperlink r:id="rId35">
        <w:r>
          <w:rPr>
            <w:color w:val="0000FF"/>
            <w:w w:val="90"/>
            <w:sz w:val="24"/>
            <w:u w:val="single" w:color="0000FF"/>
          </w:rPr>
          <w:t>MTV’s</w:t>
        </w:r>
        <w:r>
          <w:rPr>
            <w:color w:val="0000FF"/>
            <w:spacing w:val="4"/>
            <w:sz w:val="24"/>
            <w:u w:val="single" w:color="0000FF"/>
          </w:rPr>
          <w:t> </w:t>
        </w:r>
        <w:r>
          <w:rPr>
            <w:color w:val="0000FF"/>
            <w:w w:val="90"/>
            <w:sz w:val="24"/>
            <w:u w:val="single" w:color="0000FF"/>
          </w:rPr>
          <w:t>16</w:t>
        </w:r>
        <w:r>
          <w:rPr>
            <w:color w:val="0000FF"/>
            <w:spacing w:val="2"/>
            <w:sz w:val="24"/>
            <w:u w:val="single" w:color="0000FF"/>
          </w:rPr>
          <w:t> </w:t>
        </w:r>
        <w:r>
          <w:rPr>
            <w:color w:val="0000FF"/>
            <w:w w:val="90"/>
            <w:sz w:val="24"/>
            <w:u w:val="single" w:color="0000FF"/>
          </w:rPr>
          <w:t>and</w:t>
        </w:r>
        <w:r>
          <w:rPr>
            <w:color w:val="0000FF"/>
            <w:spacing w:val="3"/>
            <w:sz w:val="24"/>
            <w:u w:val="single" w:color="0000FF"/>
          </w:rPr>
          <w:t> </w:t>
        </w:r>
        <w:r>
          <w:rPr>
            <w:color w:val="0000FF"/>
            <w:w w:val="90"/>
            <w:sz w:val="24"/>
            <w:u w:val="single" w:color="0000FF"/>
          </w:rPr>
          <w:t>Pregnant</w:t>
        </w:r>
        <w:r>
          <w:rPr>
            <w:color w:val="0000FF"/>
            <w:spacing w:val="4"/>
            <w:sz w:val="24"/>
            <w:u w:val="single" w:color="0000FF"/>
          </w:rPr>
          <w:t> </w:t>
        </w:r>
        <w:r>
          <w:rPr>
            <w:color w:val="0000FF"/>
            <w:w w:val="90"/>
            <w:sz w:val="24"/>
            <w:u w:val="single" w:color="0000FF"/>
          </w:rPr>
          <w:t>on</w:t>
        </w:r>
        <w:r>
          <w:rPr>
            <w:color w:val="0000FF"/>
            <w:spacing w:val="2"/>
            <w:sz w:val="24"/>
            <w:u w:val="single" w:color="0000FF"/>
          </w:rPr>
          <w:t> </w:t>
        </w:r>
        <w:r>
          <w:rPr>
            <w:color w:val="0000FF"/>
            <w:w w:val="90"/>
            <w:sz w:val="24"/>
            <w:u w:val="single" w:color="0000FF"/>
          </w:rPr>
          <w:t>Teen</w:t>
        </w:r>
        <w:r>
          <w:rPr>
            <w:color w:val="0000FF"/>
            <w:spacing w:val="1"/>
            <w:sz w:val="24"/>
            <w:u w:val="single" w:color="0000FF"/>
          </w:rPr>
          <w:t> </w:t>
        </w:r>
        <w:r>
          <w:rPr>
            <w:color w:val="0000FF"/>
            <w:w w:val="90"/>
            <w:sz w:val="24"/>
            <w:u w:val="single" w:color="0000FF"/>
          </w:rPr>
          <w:t>Childbearing</w:t>
        </w:r>
      </w:hyperlink>
      <w:r>
        <w:rPr>
          <w:w w:val="90"/>
          <w:sz w:val="24"/>
        </w:rPr>
        <w:t>,”</w:t>
      </w:r>
      <w:r>
        <w:rPr>
          <w:spacing w:val="4"/>
          <w:sz w:val="24"/>
        </w:rPr>
        <w:t> </w:t>
      </w:r>
      <w:r>
        <w:rPr>
          <w:i/>
          <w:w w:val="90"/>
          <w:sz w:val="24"/>
        </w:rPr>
        <w:t>American</w:t>
      </w:r>
      <w:r>
        <w:rPr>
          <w:i/>
          <w:spacing w:val="2"/>
          <w:sz w:val="24"/>
        </w:rPr>
        <w:t> </w:t>
      </w:r>
      <w:r>
        <w:rPr>
          <w:i/>
          <w:w w:val="90"/>
          <w:sz w:val="24"/>
        </w:rPr>
        <w:t>Economic</w:t>
      </w:r>
      <w:r>
        <w:rPr>
          <w:i/>
          <w:spacing w:val="4"/>
          <w:sz w:val="24"/>
        </w:rPr>
        <w:t> </w:t>
      </w:r>
      <w:r>
        <w:rPr>
          <w:i/>
          <w:w w:val="90"/>
          <w:sz w:val="24"/>
        </w:rPr>
        <w:t>Review</w:t>
      </w:r>
      <w:r>
        <w:rPr>
          <w:i/>
          <w:spacing w:val="4"/>
          <w:sz w:val="24"/>
        </w:rPr>
        <w:t> </w:t>
      </w:r>
      <w:r>
        <w:rPr>
          <w:w w:val="90"/>
          <w:sz w:val="24"/>
        </w:rPr>
        <w:t>105(12),</w:t>
      </w:r>
      <w:r>
        <w:rPr>
          <w:spacing w:val="4"/>
          <w:sz w:val="24"/>
        </w:rPr>
        <w:t> </w:t>
      </w:r>
      <w:r>
        <w:rPr>
          <w:w w:val="90"/>
          <w:sz w:val="24"/>
        </w:rPr>
        <w:t>2015:</w:t>
      </w:r>
      <w:r>
        <w:rPr>
          <w:spacing w:val="4"/>
          <w:sz w:val="24"/>
        </w:rPr>
        <w:t> </w:t>
      </w:r>
      <w:r>
        <w:rPr>
          <w:w w:val="90"/>
          <w:sz w:val="24"/>
        </w:rPr>
        <w:t>3597-</w:t>
      </w:r>
      <w:r>
        <w:rPr>
          <w:spacing w:val="-4"/>
          <w:w w:val="90"/>
          <w:sz w:val="24"/>
        </w:rPr>
        <w:t>3632</w:t>
      </w:r>
      <w:r>
        <w:rPr>
          <w:i/>
          <w:spacing w:val="-4"/>
          <w:w w:val="90"/>
          <w:sz w:val="24"/>
        </w:rPr>
        <w:t>.</w:t>
      </w:r>
    </w:p>
    <w:p>
      <w:pPr>
        <w:pStyle w:val="BodyText"/>
        <w:spacing w:line="235" w:lineRule="auto" w:before="268"/>
        <w:ind w:right="533"/>
        <w:jc w:val="both"/>
      </w:pPr>
      <w:r>
        <w:rPr>
          <w:spacing w:val="-4"/>
        </w:rPr>
        <w:t>Filiz-Ozbay, Emel, Kyle</w:t>
      </w:r>
      <w:r>
        <w:rPr>
          <w:spacing w:val="-5"/>
        </w:rPr>
        <w:t> </w:t>
      </w:r>
      <w:r>
        <w:rPr>
          <w:spacing w:val="-4"/>
        </w:rPr>
        <w:t>Hyndman, Jonathan Guryan, Melissa Kearney,</w:t>
      </w:r>
      <w:r>
        <w:rPr>
          <w:spacing w:val="-5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Erkut Ozbay, “</w:t>
      </w:r>
      <w:hyperlink r:id="rId36">
        <w:r>
          <w:rPr>
            <w:color w:val="0000FF"/>
            <w:spacing w:val="-4"/>
            <w:u w:val="single" w:color="0000FF"/>
          </w:rPr>
          <w:t>Do</w:t>
        </w:r>
      </w:hyperlink>
      <w:r>
        <w:rPr>
          <w:color w:val="0000FF"/>
          <w:spacing w:val="-4"/>
        </w:rPr>
        <w:t> </w:t>
      </w:r>
      <w:hyperlink r:id="rId36">
        <w:r>
          <w:rPr>
            <w:color w:val="0000FF"/>
            <w:w w:val="90"/>
            <w:u w:val="single" w:color="0000FF"/>
          </w:rPr>
          <w:t>Lottery Payments Induce Savings Behavior? Evidence from the Lab.</w:t>
        </w:r>
      </w:hyperlink>
      <w:r>
        <w:rPr>
          <w:w w:val="90"/>
        </w:rPr>
        <w:t>” </w:t>
      </w:r>
      <w:r>
        <w:rPr>
          <w:i/>
          <w:w w:val="90"/>
        </w:rPr>
        <w:t>Journal of Public Economics </w:t>
      </w:r>
      <w:r>
        <w:rPr/>
        <w:t>(126), June 2015: 1-24.</w:t>
      </w:r>
    </w:p>
    <w:p>
      <w:pPr>
        <w:pStyle w:val="BodyText"/>
        <w:spacing w:line="272" w:lineRule="exact" w:before="274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Phillip</w:t>
      </w:r>
      <w:r>
        <w:rPr>
          <w:spacing w:val="-11"/>
        </w:rPr>
        <w:t> </w:t>
      </w:r>
      <w:r>
        <w:rPr>
          <w:spacing w:val="-4"/>
        </w:rPr>
        <w:t>Levine,</w:t>
      </w:r>
      <w:r>
        <w:rPr>
          <w:spacing w:val="-10"/>
        </w:rPr>
        <w:t> </w:t>
      </w:r>
      <w:r>
        <w:rPr>
          <w:spacing w:val="-4"/>
        </w:rPr>
        <w:t>“</w:t>
      </w:r>
      <w:hyperlink r:id="rId37">
        <w:r>
          <w:rPr>
            <w:color w:val="0000FF"/>
            <w:spacing w:val="-4"/>
            <w:u w:val="single" w:color="0000FF"/>
          </w:rPr>
          <w:t>Investigating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Recent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Trends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U.S.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Teen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Birth</w:t>
        </w:r>
      </w:hyperlink>
    </w:p>
    <w:p>
      <w:pPr>
        <w:spacing w:line="272" w:lineRule="exact" w:before="0"/>
        <w:ind w:left="360" w:right="0" w:firstLine="0"/>
        <w:jc w:val="left"/>
        <w:rPr>
          <w:sz w:val="24"/>
        </w:rPr>
      </w:pPr>
      <w:hyperlink r:id="rId37">
        <w:r>
          <w:rPr>
            <w:color w:val="0000FF"/>
            <w:w w:val="85"/>
            <w:sz w:val="24"/>
            <w:u w:val="single" w:color="0000FF"/>
          </w:rPr>
          <w:t>Rates,”</w:t>
        </w:r>
      </w:hyperlink>
      <w:r>
        <w:rPr>
          <w:color w:val="0000FF"/>
          <w:spacing w:val="4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4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3"/>
          <w:sz w:val="24"/>
        </w:rPr>
        <w:t> </w:t>
      </w:r>
      <w:r>
        <w:rPr>
          <w:i/>
          <w:w w:val="85"/>
          <w:sz w:val="24"/>
        </w:rPr>
        <w:t>Health</w:t>
      </w:r>
      <w:r>
        <w:rPr>
          <w:i/>
          <w:spacing w:val="2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3"/>
          <w:sz w:val="24"/>
        </w:rPr>
        <w:t> </w:t>
      </w:r>
      <w:r>
        <w:rPr>
          <w:i/>
          <w:w w:val="85"/>
          <w:sz w:val="24"/>
        </w:rPr>
        <w:t>(41),</w:t>
      </w:r>
      <w:r>
        <w:rPr>
          <w:i/>
          <w:spacing w:val="4"/>
          <w:sz w:val="24"/>
        </w:rPr>
        <w:t> </w:t>
      </w:r>
      <w:r>
        <w:rPr>
          <w:w w:val="85"/>
          <w:sz w:val="24"/>
        </w:rPr>
        <w:t>May</w:t>
      </w:r>
      <w:r>
        <w:rPr>
          <w:spacing w:val="3"/>
          <w:sz w:val="24"/>
        </w:rPr>
        <w:t> </w:t>
      </w:r>
      <w:r>
        <w:rPr>
          <w:w w:val="85"/>
          <w:sz w:val="24"/>
        </w:rPr>
        <w:t>2015:</w:t>
      </w:r>
      <w:r>
        <w:rPr>
          <w:spacing w:val="4"/>
          <w:sz w:val="24"/>
        </w:rPr>
        <w:t> </w:t>
      </w:r>
      <w:r>
        <w:rPr>
          <w:w w:val="85"/>
          <w:sz w:val="24"/>
        </w:rPr>
        <w:t>15-</w:t>
      </w:r>
      <w:r>
        <w:rPr>
          <w:spacing w:val="-5"/>
          <w:w w:val="85"/>
          <w:sz w:val="24"/>
        </w:rPr>
        <w:t>29.</w:t>
      </w:r>
    </w:p>
    <w:p>
      <w:pPr>
        <w:pStyle w:val="BodyText"/>
        <w:spacing w:before="4"/>
        <w:ind w:left="0"/>
      </w:pPr>
    </w:p>
    <w:p>
      <w:pPr>
        <w:pStyle w:val="BodyText"/>
        <w:spacing w:line="235" w:lineRule="auto" w:before="1"/>
      </w:pPr>
      <w:r>
        <w:rPr>
          <w:spacing w:val="-2"/>
        </w:rPr>
        <w:t>Dettling,</w:t>
      </w:r>
      <w:r>
        <w:rPr>
          <w:spacing w:val="-15"/>
        </w:rPr>
        <w:t> </w:t>
      </w:r>
      <w:r>
        <w:rPr>
          <w:spacing w:val="-2"/>
        </w:rPr>
        <w:t>Lisa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Melisa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Kearney.</w:t>
      </w:r>
      <w:r>
        <w:rPr>
          <w:spacing w:val="-13"/>
        </w:rPr>
        <w:t> </w:t>
      </w:r>
      <w:r>
        <w:rPr>
          <w:spacing w:val="-2"/>
        </w:rPr>
        <w:t>“</w:t>
      </w:r>
      <w:hyperlink r:id="rId38">
        <w:r>
          <w:rPr>
            <w:color w:val="0000FF"/>
            <w:spacing w:val="-2"/>
            <w:u w:val="single" w:color="0000FF"/>
          </w:rPr>
          <w:t>House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Prices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Birth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Rates: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Impact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of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Real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Estate</w:t>
        </w:r>
      </w:hyperlink>
      <w:r>
        <w:rPr>
          <w:color w:val="0000FF"/>
          <w:spacing w:val="-2"/>
        </w:rPr>
        <w:t> </w:t>
      </w:r>
      <w:hyperlink r:id="rId38">
        <w:r>
          <w:rPr>
            <w:color w:val="0000FF"/>
            <w:spacing w:val="-8"/>
            <w:u w:val="single" w:color="0000FF"/>
          </w:rPr>
          <w:t>Market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the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Decision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to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Have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a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Baby</w:t>
        </w:r>
        <w:r>
          <w:rPr>
            <w:spacing w:val="-8"/>
          </w:rPr>
          <w:t>,</w:t>
        </w:r>
      </w:hyperlink>
      <w:r>
        <w:rPr>
          <w:spacing w:val="-8"/>
        </w:rPr>
        <w:t>”</w:t>
      </w:r>
      <w:r>
        <w:rPr>
          <w:spacing w:val="-3"/>
        </w:rPr>
        <w:t> </w:t>
      </w:r>
      <w:r>
        <w:rPr>
          <w:i/>
          <w:spacing w:val="-8"/>
        </w:rPr>
        <w:t>Journal</w:t>
      </w:r>
      <w:r>
        <w:rPr>
          <w:i/>
          <w:spacing w:val="-3"/>
        </w:rPr>
        <w:t> </w:t>
      </w:r>
      <w:r>
        <w:rPr>
          <w:i/>
          <w:spacing w:val="-8"/>
        </w:rPr>
        <w:t>of</w:t>
      </w:r>
      <w:r>
        <w:rPr>
          <w:i/>
          <w:spacing w:val="-6"/>
        </w:rPr>
        <w:t> </w:t>
      </w:r>
      <w:r>
        <w:rPr>
          <w:i/>
          <w:spacing w:val="-8"/>
        </w:rPr>
        <w:t>Public</w:t>
      </w:r>
      <w:r>
        <w:rPr>
          <w:i/>
          <w:spacing w:val="-3"/>
        </w:rPr>
        <w:t> </w:t>
      </w:r>
      <w:r>
        <w:rPr>
          <w:i/>
          <w:spacing w:val="-8"/>
        </w:rPr>
        <w:t>Economics</w:t>
      </w:r>
      <w:r>
        <w:rPr>
          <w:i/>
          <w:spacing w:val="-2"/>
        </w:rPr>
        <w:t> </w:t>
      </w:r>
      <w:r>
        <w:rPr>
          <w:spacing w:val="-8"/>
        </w:rPr>
        <w:t>110,</w:t>
      </w:r>
      <w:r>
        <w:rPr>
          <w:spacing w:val="-3"/>
        </w:rPr>
        <w:t> </w:t>
      </w:r>
      <w:r>
        <w:rPr>
          <w:spacing w:val="-8"/>
        </w:rPr>
        <w:t>February</w:t>
      </w:r>
      <w:r>
        <w:rPr>
          <w:spacing w:val="-3"/>
        </w:rPr>
        <w:t> </w:t>
      </w:r>
      <w:r>
        <w:rPr>
          <w:spacing w:val="-8"/>
        </w:rPr>
        <w:t>2014:</w:t>
      </w:r>
      <w:r>
        <w:rPr>
          <w:spacing w:val="-3"/>
        </w:rPr>
        <w:t> </w:t>
      </w:r>
      <w:r>
        <w:rPr>
          <w:spacing w:val="-8"/>
        </w:rPr>
        <w:t>1-166</w:t>
      </w:r>
    </w:p>
    <w:p>
      <w:pPr>
        <w:pStyle w:val="BodyText"/>
        <w:spacing w:line="274" w:lineRule="exact" w:before="263"/>
      </w:pPr>
      <w:r>
        <w:rPr>
          <w:spacing w:val="-6"/>
        </w:rPr>
        <w:t>Kearney,</w:t>
      </w:r>
      <w:r>
        <w:rPr>
          <w:spacing w:val="1"/>
        </w:rPr>
        <w:t> </w:t>
      </w:r>
      <w:r>
        <w:rPr>
          <w:spacing w:val="-6"/>
        </w:rPr>
        <w:t>Melissa</w:t>
      </w:r>
      <w:r>
        <w:rPr>
          <w:spacing w:val="1"/>
        </w:rPr>
        <w:t> </w:t>
      </w:r>
      <w:r>
        <w:rPr>
          <w:spacing w:val="-6"/>
        </w:rPr>
        <w:t>S.</w:t>
      </w:r>
      <w:r>
        <w:rPr>
          <w:spacing w:val="1"/>
        </w:rPr>
        <w:t> </w:t>
      </w:r>
      <w:r>
        <w:rPr>
          <w:spacing w:val="-6"/>
        </w:rPr>
        <w:t>and</w:t>
      </w:r>
      <w:r>
        <w:rPr>
          <w:spacing w:val="2"/>
        </w:rPr>
        <w:t> </w:t>
      </w:r>
      <w:r>
        <w:rPr>
          <w:spacing w:val="-6"/>
        </w:rPr>
        <w:t>Phillip</w:t>
      </w:r>
      <w:r>
        <w:rPr/>
        <w:t> </w:t>
      </w:r>
      <w:r>
        <w:rPr>
          <w:spacing w:val="-6"/>
        </w:rPr>
        <w:t>Levine.</w:t>
      </w:r>
      <w:r>
        <w:rPr>
          <w:spacing w:val="1"/>
        </w:rPr>
        <w:t> </w:t>
      </w:r>
      <w:r>
        <w:rPr>
          <w:spacing w:val="-6"/>
        </w:rPr>
        <w:t>“</w:t>
      </w:r>
      <w:hyperlink r:id="rId39">
        <w:r>
          <w:rPr>
            <w:color w:val="0000FF"/>
            <w:spacing w:val="-6"/>
            <w:u w:val="single" w:color="0000FF"/>
          </w:rPr>
          <w:t>Income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Inequality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and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Early,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Non-Marital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Childbearing</w:t>
        </w:r>
      </w:hyperlink>
      <w:r>
        <w:rPr>
          <w:spacing w:val="-6"/>
        </w:rPr>
        <w:t>,”</w:t>
      </w:r>
    </w:p>
    <w:p>
      <w:pPr>
        <w:spacing w:line="274" w:lineRule="exact" w:before="0"/>
        <w:ind w:left="360" w:right="0" w:firstLine="0"/>
        <w:jc w:val="left"/>
        <w:rPr>
          <w:sz w:val="24"/>
        </w:rPr>
      </w:pPr>
      <w:r>
        <w:rPr>
          <w:i/>
          <w:w w:val="85"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z w:val="24"/>
        </w:rPr>
        <w:t> </w:t>
      </w:r>
      <w:r>
        <w:rPr>
          <w:i/>
          <w:w w:val="85"/>
          <w:sz w:val="24"/>
        </w:rPr>
        <w:t>Human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Resources</w:t>
      </w:r>
      <w:r>
        <w:rPr>
          <w:i/>
          <w:sz w:val="24"/>
        </w:rPr>
        <w:t> </w:t>
      </w:r>
      <w:r>
        <w:rPr>
          <w:w w:val="85"/>
          <w:sz w:val="24"/>
        </w:rPr>
        <w:t>49,</w:t>
      </w:r>
      <w:r>
        <w:rPr>
          <w:spacing w:val="-1"/>
          <w:sz w:val="24"/>
        </w:rPr>
        <w:t> </w:t>
      </w:r>
      <w:r>
        <w:rPr>
          <w:w w:val="85"/>
          <w:sz w:val="24"/>
        </w:rPr>
        <w:t>winter</w:t>
      </w:r>
      <w:r>
        <w:rPr>
          <w:sz w:val="24"/>
        </w:rPr>
        <w:t> </w:t>
      </w:r>
      <w:r>
        <w:rPr>
          <w:w w:val="85"/>
          <w:sz w:val="24"/>
        </w:rPr>
        <w:t>2014:</w:t>
      </w:r>
      <w:r>
        <w:rPr>
          <w:sz w:val="24"/>
        </w:rPr>
        <w:t> </w:t>
      </w:r>
      <w:r>
        <w:rPr>
          <w:w w:val="85"/>
          <w:sz w:val="24"/>
        </w:rPr>
        <w:t>1-</w:t>
      </w:r>
      <w:r>
        <w:rPr>
          <w:spacing w:val="-5"/>
          <w:w w:val="85"/>
          <w:sz w:val="24"/>
        </w:rPr>
        <w:t>31.</w:t>
      </w:r>
    </w:p>
    <w:p>
      <w:pPr>
        <w:spacing w:after="0" w:line="274" w:lineRule="exact"/>
        <w:jc w:val="left"/>
        <w:rPr>
          <w:sz w:val="24"/>
        </w:rPr>
        <w:sectPr>
          <w:pgSz w:w="12240" w:h="15840"/>
          <w:pgMar w:top="640" w:bottom="280" w:left="1080" w:right="1440"/>
        </w:sectPr>
      </w:pPr>
    </w:p>
    <w:p>
      <w:pPr>
        <w:pStyle w:val="BodyText"/>
        <w:spacing w:line="232" w:lineRule="auto" w:before="71"/>
        <w:ind w:right="105"/>
      </w:pPr>
      <w:r>
        <w:rPr>
          <w:spacing w:val="-4"/>
        </w:rPr>
        <w:t>Kearney,</w:t>
      </w:r>
      <w:r>
        <w:rPr>
          <w:spacing w:val="-8"/>
        </w:rPr>
        <w:t> </w:t>
      </w:r>
      <w:r>
        <w:rPr>
          <w:spacing w:val="-4"/>
        </w:rPr>
        <w:t>Melissa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Phillip</w:t>
      </w:r>
      <w:r>
        <w:rPr>
          <w:spacing w:val="-9"/>
        </w:rPr>
        <w:t> </w:t>
      </w:r>
      <w:r>
        <w:rPr>
          <w:spacing w:val="-4"/>
        </w:rPr>
        <w:t>Levine,</w:t>
      </w:r>
      <w:r>
        <w:rPr>
          <w:spacing w:val="-8"/>
        </w:rPr>
        <w:t> </w:t>
      </w:r>
      <w:r>
        <w:rPr>
          <w:spacing w:val="-4"/>
        </w:rPr>
        <w:t>“</w:t>
      </w:r>
      <w:hyperlink r:id="rId40">
        <w:r>
          <w:rPr>
            <w:color w:val="0000FF"/>
            <w:spacing w:val="-4"/>
            <w:u w:val="single" w:color="0000FF"/>
          </w:rPr>
          <w:t>Why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Teen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Birth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Rate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So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High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United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States</w:t>
        </w:r>
      </w:hyperlink>
      <w:r>
        <w:rPr>
          <w:color w:val="0000FF"/>
          <w:spacing w:val="-4"/>
        </w:rPr>
        <w:t> </w:t>
      </w:r>
      <w:hyperlink r:id="rId40">
        <w:r>
          <w:rPr>
            <w:color w:val="0000FF"/>
            <w:w w:val="90"/>
            <w:u w:val="single" w:color="0000FF"/>
          </w:rPr>
          <w:t>and Why Does it Matter?</w:t>
        </w:r>
      </w:hyperlink>
      <w:r>
        <w:rPr>
          <w:w w:val="90"/>
        </w:rPr>
        <w:t>” </w:t>
      </w:r>
      <w:r>
        <w:rPr>
          <w:i/>
          <w:w w:val="90"/>
        </w:rPr>
        <w:t>Journal of Economic Perspectives </w:t>
      </w:r>
      <w:r>
        <w:rPr>
          <w:w w:val="90"/>
        </w:rPr>
        <w:t>26(2), Spring 2012: 141-63.</w:t>
      </w:r>
    </w:p>
    <w:p>
      <w:pPr>
        <w:pStyle w:val="BodyText"/>
        <w:spacing w:line="235" w:lineRule="auto" w:before="272"/>
        <w:ind w:right="105"/>
      </w:pPr>
      <w:r>
        <w:rPr>
          <w:spacing w:val="-4"/>
        </w:rPr>
        <w:t>Freedman,</w:t>
      </w:r>
      <w:r>
        <w:rPr>
          <w:spacing w:val="-5"/>
        </w:rPr>
        <w:t> </w:t>
      </w:r>
      <w:r>
        <w:rPr>
          <w:spacing w:val="-4"/>
        </w:rPr>
        <w:t>Seth,</w:t>
      </w:r>
      <w:r>
        <w:rPr>
          <w:spacing w:val="-5"/>
        </w:rPr>
        <w:t> </w:t>
      </w:r>
      <w:r>
        <w:rPr>
          <w:spacing w:val="-4"/>
        </w:rPr>
        <w:t>Melissa</w:t>
      </w:r>
      <w:r>
        <w:rPr>
          <w:spacing w:val="-7"/>
        </w:rPr>
        <w:t> </w:t>
      </w:r>
      <w:r>
        <w:rPr>
          <w:spacing w:val="-4"/>
        </w:rPr>
        <w:t>Kearney,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5"/>
        </w:rPr>
        <w:t> </w:t>
      </w:r>
      <w:r>
        <w:rPr>
          <w:spacing w:val="-4"/>
        </w:rPr>
        <w:t>Mara</w:t>
      </w:r>
      <w:r>
        <w:rPr>
          <w:spacing w:val="-6"/>
        </w:rPr>
        <w:t> </w:t>
      </w:r>
      <w:r>
        <w:rPr>
          <w:spacing w:val="-4"/>
        </w:rPr>
        <w:t>Lederman. </w:t>
      </w:r>
      <w:r>
        <w:rPr>
          <w:b/>
          <w:spacing w:val="-4"/>
        </w:rPr>
        <w:t>“</w:t>
      </w:r>
      <w:hyperlink r:id="rId41">
        <w:r>
          <w:rPr>
            <w:color w:val="0000FF"/>
            <w:spacing w:val="-4"/>
            <w:u w:val="single" w:color="0000FF"/>
          </w:rPr>
          <w:t>Product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Recalls,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Imperfect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Information,</w:t>
        </w:r>
      </w:hyperlink>
      <w:r>
        <w:rPr>
          <w:color w:val="0000FF"/>
          <w:spacing w:val="-4"/>
        </w:rPr>
        <w:t> </w:t>
      </w:r>
      <w:hyperlink r:id="rId41"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Spillover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Effects: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Lessons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from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Consumer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Response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to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2007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Toy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Recalls</w:t>
        </w:r>
      </w:hyperlink>
      <w:r>
        <w:rPr>
          <w:spacing w:val="-2"/>
        </w:rPr>
        <w:t>,”</w:t>
      </w:r>
      <w:r>
        <w:rPr>
          <w:spacing w:val="-13"/>
        </w:rPr>
        <w:t> </w:t>
      </w:r>
      <w:r>
        <w:rPr>
          <w:i/>
          <w:spacing w:val="-2"/>
        </w:rPr>
        <w:t>Review</w:t>
      </w:r>
      <w:r>
        <w:rPr>
          <w:i/>
          <w:spacing w:val="-13"/>
        </w:rPr>
        <w:t> </w:t>
      </w:r>
      <w:r>
        <w:rPr>
          <w:i/>
          <w:spacing w:val="-2"/>
        </w:rPr>
        <w:t>of </w:t>
      </w:r>
      <w:r>
        <w:rPr>
          <w:i/>
          <w:w w:val="90"/>
        </w:rPr>
        <w:t>Economics and Statistics </w:t>
      </w:r>
      <w:r>
        <w:rPr>
          <w:w w:val="90"/>
        </w:rPr>
        <w:t>94(2), May 2012: 499-516.</w:t>
      </w:r>
    </w:p>
    <w:p>
      <w:pPr>
        <w:spacing w:line="274" w:lineRule="exact" w:before="264"/>
        <w:ind w:left="360" w:right="0" w:firstLine="0"/>
        <w:jc w:val="left"/>
        <w:rPr>
          <w:i/>
          <w:sz w:val="24"/>
        </w:rPr>
      </w:pPr>
      <w:r>
        <w:rPr>
          <w:spacing w:val="-6"/>
          <w:sz w:val="24"/>
        </w:rPr>
        <w:t>Guryan,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Jonathan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Melissa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S.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Kearney,</w:t>
      </w:r>
      <w:r>
        <w:rPr>
          <w:spacing w:val="-9"/>
          <w:sz w:val="24"/>
        </w:rPr>
        <w:t> </w:t>
      </w:r>
      <w:r>
        <w:rPr>
          <w:spacing w:val="-6"/>
          <w:sz w:val="24"/>
        </w:rPr>
        <w:t>“</w:t>
      </w:r>
      <w:hyperlink r:id="rId42">
        <w:r>
          <w:rPr>
            <w:color w:val="0000FF"/>
            <w:spacing w:val="-6"/>
            <w:sz w:val="24"/>
            <w:u w:val="single" w:color="0000FF"/>
          </w:rPr>
          <w:t>Is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6"/>
            <w:sz w:val="24"/>
            <w:u w:val="single" w:color="0000FF"/>
          </w:rPr>
          <w:t>Lottery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6"/>
            <w:sz w:val="24"/>
            <w:u w:val="single" w:color="0000FF"/>
          </w:rPr>
          <w:t>Gambling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6"/>
            <w:sz w:val="24"/>
            <w:u w:val="single" w:color="0000FF"/>
          </w:rPr>
          <w:t>Addictive?”</w:t>
        </w:r>
      </w:hyperlink>
      <w:r>
        <w:rPr>
          <w:color w:val="0000FF"/>
          <w:spacing w:val="-9"/>
          <w:sz w:val="24"/>
        </w:rPr>
        <w:t> </w:t>
      </w:r>
      <w:r>
        <w:rPr>
          <w:i/>
          <w:spacing w:val="-6"/>
          <w:sz w:val="24"/>
        </w:rPr>
        <w:t>AEJ:</w:t>
      </w:r>
      <w:r>
        <w:rPr>
          <w:i/>
          <w:spacing w:val="-9"/>
          <w:sz w:val="24"/>
        </w:rPr>
        <w:t> </w:t>
      </w:r>
      <w:r>
        <w:rPr>
          <w:i/>
          <w:spacing w:val="-6"/>
          <w:sz w:val="24"/>
        </w:rPr>
        <w:t>Economic</w:t>
      </w:r>
      <w:r>
        <w:rPr>
          <w:i/>
          <w:spacing w:val="-8"/>
          <w:sz w:val="24"/>
        </w:rPr>
        <w:t> </w:t>
      </w:r>
      <w:r>
        <w:rPr>
          <w:i/>
          <w:spacing w:val="-6"/>
          <w:sz w:val="24"/>
        </w:rPr>
        <w:t>Policy</w:t>
      </w:r>
    </w:p>
    <w:p>
      <w:pPr>
        <w:pStyle w:val="BodyText"/>
        <w:spacing w:line="274" w:lineRule="exact"/>
      </w:pPr>
      <w:r>
        <w:rPr>
          <w:spacing w:val="-8"/>
        </w:rPr>
        <w:t>2(3)</w:t>
      </w:r>
      <w:r>
        <w:rPr>
          <w:i/>
          <w:spacing w:val="-8"/>
        </w:rPr>
        <w:t>,</w:t>
      </w:r>
      <w:r>
        <w:rPr>
          <w:i/>
          <w:spacing w:val="-1"/>
        </w:rPr>
        <w:t> </w:t>
      </w:r>
      <w:r>
        <w:rPr>
          <w:spacing w:val="-8"/>
        </w:rPr>
        <w:t>August</w:t>
      </w:r>
      <w:r>
        <w:rPr>
          <w:spacing w:val="-1"/>
        </w:rPr>
        <w:t> </w:t>
      </w:r>
      <w:r>
        <w:rPr>
          <w:spacing w:val="-8"/>
        </w:rPr>
        <w:t>2010:</w:t>
      </w:r>
      <w:r>
        <w:rPr>
          <w:spacing w:val="-1"/>
        </w:rPr>
        <w:t> </w:t>
      </w:r>
      <w:r>
        <w:rPr>
          <w:spacing w:val="-8"/>
        </w:rPr>
        <w:t>90–110.</w:t>
      </w:r>
    </w:p>
    <w:p>
      <w:pPr>
        <w:pStyle w:val="BodyText"/>
        <w:spacing w:line="272" w:lineRule="exact" w:before="264"/>
      </w:pPr>
      <w:r>
        <w:rPr>
          <w:spacing w:val="-6"/>
        </w:rPr>
        <w:t>Kearney,</w:t>
      </w:r>
      <w:r>
        <w:rPr>
          <w:spacing w:val="-3"/>
        </w:rPr>
        <w:t> </w:t>
      </w:r>
      <w:r>
        <w:rPr>
          <w:spacing w:val="-6"/>
        </w:rPr>
        <w:t>Melissa</w:t>
      </w:r>
      <w:r>
        <w:rPr>
          <w:spacing w:val="-3"/>
        </w:rPr>
        <w:t> </w:t>
      </w:r>
      <w:r>
        <w:rPr>
          <w:spacing w:val="-6"/>
        </w:rPr>
        <w:t>S.</w:t>
      </w:r>
      <w:r>
        <w:rPr>
          <w:spacing w:val="-2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Phillip</w:t>
      </w:r>
      <w:r>
        <w:rPr>
          <w:spacing w:val="-3"/>
        </w:rPr>
        <w:t> </w:t>
      </w:r>
      <w:r>
        <w:rPr>
          <w:spacing w:val="-6"/>
        </w:rPr>
        <w:t>Levine.</w:t>
      </w:r>
      <w:r>
        <w:rPr>
          <w:spacing w:val="-3"/>
        </w:rPr>
        <w:t> </w:t>
      </w:r>
      <w:r>
        <w:rPr>
          <w:spacing w:val="-6"/>
        </w:rPr>
        <w:t>“</w:t>
      </w:r>
      <w:hyperlink r:id="rId43">
        <w:r>
          <w:rPr>
            <w:color w:val="0000FF"/>
            <w:spacing w:val="-6"/>
            <w:u w:val="single" w:color="0000FF"/>
          </w:rPr>
          <w:t>Subsidized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Contraception,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Fertility,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and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Sexual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Behavior</w:t>
        </w:r>
      </w:hyperlink>
      <w:r>
        <w:rPr>
          <w:spacing w:val="-6"/>
        </w:rPr>
        <w:t>,”</w:t>
      </w:r>
    </w:p>
    <w:p>
      <w:pPr>
        <w:spacing w:line="272" w:lineRule="exact" w:before="0"/>
        <w:ind w:left="360" w:right="0" w:firstLine="0"/>
        <w:jc w:val="left"/>
        <w:rPr>
          <w:sz w:val="24"/>
        </w:rPr>
      </w:pPr>
      <w:r>
        <w:rPr>
          <w:i/>
          <w:w w:val="85"/>
          <w:sz w:val="24"/>
        </w:rPr>
        <w:t>Review</w:t>
      </w:r>
      <w:r>
        <w:rPr>
          <w:i/>
          <w:spacing w:val="-1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1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1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w w:val="85"/>
          <w:sz w:val="24"/>
        </w:rPr>
        <w:t>Statistics</w:t>
      </w:r>
      <w:r>
        <w:rPr>
          <w:i/>
          <w:spacing w:val="1"/>
          <w:sz w:val="24"/>
        </w:rPr>
        <w:t> </w:t>
      </w:r>
      <w:r>
        <w:rPr>
          <w:w w:val="85"/>
          <w:sz w:val="24"/>
        </w:rPr>
        <w:t>91(1),</w:t>
      </w:r>
      <w:r>
        <w:rPr>
          <w:spacing w:val="1"/>
          <w:sz w:val="24"/>
        </w:rPr>
        <w:t> </w:t>
      </w:r>
      <w:r>
        <w:rPr>
          <w:w w:val="85"/>
          <w:sz w:val="24"/>
        </w:rPr>
        <w:t>October</w:t>
      </w:r>
      <w:r>
        <w:rPr>
          <w:spacing w:val="2"/>
          <w:sz w:val="24"/>
        </w:rPr>
        <w:t> </w:t>
      </w:r>
      <w:r>
        <w:rPr>
          <w:w w:val="85"/>
          <w:sz w:val="24"/>
        </w:rPr>
        <w:t>2010:</w:t>
      </w:r>
      <w:r>
        <w:rPr>
          <w:spacing w:val="-2"/>
          <w:sz w:val="24"/>
        </w:rPr>
        <w:t> </w:t>
      </w:r>
      <w:r>
        <w:rPr>
          <w:spacing w:val="-4"/>
          <w:w w:val="85"/>
          <w:sz w:val="24"/>
        </w:rPr>
        <w:t>137.</w:t>
      </w:r>
    </w:p>
    <w:p>
      <w:pPr>
        <w:pStyle w:val="BodyText"/>
        <w:spacing w:line="235" w:lineRule="auto" w:before="268"/>
      </w:pPr>
      <w:r>
        <w:rPr>
          <w:spacing w:val="-2"/>
        </w:rPr>
        <w:t>Guryan,</w:t>
      </w:r>
      <w:r>
        <w:rPr>
          <w:spacing w:val="-15"/>
        </w:rPr>
        <w:t> </w:t>
      </w:r>
      <w:r>
        <w:rPr>
          <w:spacing w:val="-2"/>
        </w:rPr>
        <w:t>Jonathan,</w:t>
      </w:r>
      <w:r>
        <w:rPr>
          <w:spacing w:val="-13"/>
        </w:rPr>
        <w:t> </w:t>
      </w:r>
      <w:r>
        <w:rPr>
          <w:spacing w:val="-2"/>
        </w:rPr>
        <w:t>Erik</w:t>
      </w:r>
      <w:r>
        <w:rPr>
          <w:spacing w:val="-13"/>
        </w:rPr>
        <w:t> </w:t>
      </w:r>
      <w:r>
        <w:rPr>
          <w:spacing w:val="-2"/>
        </w:rPr>
        <w:t>Hurst,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Melissa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Kearney.</w:t>
      </w:r>
      <w:r>
        <w:rPr>
          <w:spacing w:val="-13"/>
        </w:rPr>
        <w:t> </w:t>
      </w:r>
      <w:r>
        <w:rPr>
          <w:spacing w:val="-2"/>
        </w:rPr>
        <w:t>“</w:t>
      </w:r>
      <w:hyperlink r:id="rId44">
        <w:r>
          <w:rPr>
            <w:color w:val="0000FF"/>
            <w:spacing w:val="-2"/>
            <w:u w:val="single" w:color="0000FF"/>
          </w:rPr>
          <w:t>Parental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Education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Parental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Time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with</w:t>
        </w:r>
      </w:hyperlink>
      <w:r>
        <w:rPr>
          <w:color w:val="0000FF"/>
          <w:spacing w:val="-2"/>
        </w:rPr>
        <w:t> </w:t>
      </w:r>
      <w:hyperlink r:id="rId44">
        <w:r>
          <w:rPr>
            <w:color w:val="0000FF"/>
            <w:w w:val="90"/>
            <w:u w:val="single" w:color="0000FF"/>
          </w:rPr>
          <w:t>Children</w:t>
        </w:r>
      </w:hyperlink>
      <w:r>
        <w:rPr>
          <w:w w:val="90"/>
        </w:rPr>
        <w:t>,”</w:t>
      </w:r>
      <w:r>
        <w:rPr>
          <w:spacing w:val="-7"/>
          <w:w w:val="90"/>
        </w:rPr>
        <w:t> </w:t>
      </w:r>
      <w:r>
        <w:rPr>
          <w:i/>
          <w:w w:val="90"/>
        </w:rPr>
        <w:t>Journal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of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Economic</w:t>
      </w:r>
      <w:r>
        <w:rPr>
          <w:i/>
          <w:spacing w:val="-7"/>
          <w:w w:val="90"/>
        </w:rPr>
        <w:t> </w:t>
      </w:r>
      <w:r>
        <w:rPr>
          <w:i/>
          <w:w w:val="90"/>
        </w:rPr>
        <w:t>Perspectives</w:t>
      </w:r>
      <w:r>
        <w:rPr>
          <w:i/>
          <w:spacing w:val="-7"/>
          <w:w w:val="90"/>
        </w:rPr>
        <w:t> </w:t>
      </w:r>
      <w:r>
        <w:rPr>
          <w:w w:val="90"/>
        </w:rPr>
        <w:t>22(3),</w:t>
      </w:r>
      <w:r>
        <w:rPr>
          <w:spacing w:val="-7"/>
          <w:w w:val="90"/>
        </w:rPr>
        <w:t> </w:t>
      </w:r>
      <w:r>
        <w:rPr>
          <w:w w:val="90"/>
        </w:rPr>
        <w:t>Summer</w:t>
      </w:r>
      <w:r>
        <w:rPr>
          <w:spacing w:val="-7"/>
          <w:w w:val="90"/>
        </w:rPr>
        <w:t> </w:t>
      </w:r>
      <w:r>
        <w:rPr>
          <w:w w:val="90"/>
        </w:rPr>
        <w:t>2008:</w:t>
      </w:r>
      <w:r>
        <w:rPr>
          <w:spacing w:val="-6"/>
          <w:w w:val="90"/>
        </w:rPr>
        <w:t> </w:t>
      </w:r>
      <w:r>
        <w:rPr>
          <w:w w:val="90"/>
        </w:rPr>
        <w:t>23-46.</w:t>
      </w:r>
    </w:p>
    <w:p>
      <w:pPr>
        <w:pStyle w:val="BodyText"/>
        <w:spacing w:line="232" w:lineRule="auto" w:before="274"/>
      </w:pPr>
      <w:r>
        <w:rPr>
          <w:spacing w:val="-4"/>
        </w:rPr>
        <w:t>Autor,</w:t>
      </w:r>
      <w:r>
        <w:rPr>
          <w:spacing w:val="-10"/>
        </w:rPr>
        <w:t> </w:t>
      </w:r>
      <w:r>
        <w:rPr>
          <w:spacing w:val="-4"/>
        </w:rPr>
        <w:t>David</w:t>
      </w:r>
      <w:r>
        <w:rPr>
          <w:spacing w:val="-9"/>
        </w:rPr>
        <w:t> </w:t>
      </w:r>
      <w:r>
        <w:rPr>
          <w:spacing w:val="-4"/>
        </w:rPr>
        <w:t>H,</w:t>
      </w:r>
      <w:r>
        <w:rPr>
          <w:spacing w:val="-9"/>
        </w:rPr>
        <w:t> </w:t>
      </w:r>
      <w:r>
        <w:rPr>
          <w:spacing w:val="-4"/>
        </w:rPr>
        <w:t>Lawrence</w:t>
      </w:r>
      <w:r>
        <w:rPr>
          <w:spacing w:val="-9"/>
        </w:rPr>
        <w:t> </w:t>
      </w:r>
      <w:r>
        <w:rPr>
          <w:spacing w:val="-4"/>
        </w:rPr>
        <w:t>F.</w:t>
      </w:r>
      <w:r>
        <w:rPr>
          <w:spacing w:val="-9"/>
        </w:rPr>
        <w:t> </w:t>
      </w:r>
      <w:r>
        <w:rPr>
          <w:spacing w:val="-4"/>
        </w:rPr>
        <w:t>Katz,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Kearney.</w:t>
      </w:r>
      <w:r>
        <w:rPr>
          <w:spacing w:val="-9"/>
        </w:rPr>
        <w:t> </w:t>
      </w:r>
      <w:r>
        <w:rPr>
          <w:spacing w:val="-4"/>
        </w:rPr>
        <w:t>“</w:t>
      </w:r>
      <w:hyperlink r:id="rId45">
        <w:r>
          <w:rPr>
            <w:color w:val="0000FF"/>
            <w:spacing w:val="-4"/>
            <w:u w:val="single" w:color="0000FF"/>
          </w:rPr>
          <w:t>Trends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U.S.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Wage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Inequality: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Re-</w:t>
        </w:r>
      </w:hyperlink>
      <w:r>
        <w:rPr>
          <w:color w:val="0000FF"/>
          <w:spacing w:val="-4"/>
        </w:rPr>
        <w:t> </w:t>
      </w:r>
      <w:hyperlink r:id="rId45">
        <w:r>
          <w:rPr>
            <w:color w:val="0000FF"/>
            <w:w w:val="90"/>
            <w:u w:val="single" w:color="0000FF"/>
          </w:rPr>
          <w:t>Assessing the Revisionists</w:t>
        </w:r>
      </w:hyperlink>
      <w:r>
        <w:rPr>
          <w:w w:val="90"/>
        </w:rPr>
        <w:t>,” </w:t>
      </w:r>
      <w:r>
        <w:rPr>
          <w:i/>
          <w:w w:val="90"/>
        </w:rPr>
        <w:t>Review of Economics and Statistics </w:t>
      </w:r>
      <w:r>
        <w:rPr>
          <w:w w:val="90"/>
        </w:rPr>
        <w:t>90(2), May 2008, 300-323.</w:t>
      </w:r>
    </w:p>
    <w:p>
      <w:pPr>
        <w:pStyle w:val="BodyText"/>
        <w:spacing w:line="235" w:lineRule="auto" w:before="271"/>
      </w:pPr>
      <w:r>
        <w:rPr>
          <w:spacing w:val="-4"/>
        </w:rPr>
        <w:t>Guryan,</w:t>
      </w:r>
      <w:r>
        <w:rPr>
          <w:spacing w:val="-8"/>
        </w:rPr>
        <w:t> </w:t>
      </w:r>
      <w:r>
        <w:rPr>
          <w:spacing w:val="-4"/>
        </w:rPr>
        <w:t>Jonathan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Melissa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Kearney.</w:t>
      </w:r>
      <w:r>
        <w:rPr>
          <w:spacing w:val="-8"/>
        </w:rPr>
        <w:t> </w:t>
      </w:r>
      <w:r>
        <w:rPr>
          <w:spacing w:val="-4"/>
        </w:rPr>
        <w:t>"</w:t>
      </w:r>
      <w:hyperlink r:id="rId46">
        <w:r>
          <w:rPr>
            <w:color w:val="0000FF"/>
            <w:spacing w:val="-4"/>
            <w:u w:val="single" w:color="0000FF"/>
          </w:rPr>
          <w:t>Gambling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at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Lucky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Stores: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Evidence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from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State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Lottery</w:t>
        </w:r>
      </w:hyperlink>
      <w:r>
        <w:rPr>
          <w:color w:val="0000FF"/>
          <w:spacing w:val="-4"/>
        </w:rPr>
        <w:t> </w:t>
      </w:r>
      <w:hyperlink r:id="rId46">
        <w:r>
          <w:rPr>
            <w:color w:val="0000FF"/>
            <w:w w:val="90"/>
            <w:u w:val="single" w:color="0000FF"/>
          </w:rPr>
          <w:t>Sales</w:t>
        </w:r>
      </w:hyperlink>
      <w:r>
        <w:rPr>
          <w:w w:val="90"/>
        </w:rPr>
        <w:t>," </w:t>
      </w:r>
      <w:r>
        <w:rPr>
          <w:i/>
          <w:w w:val="90"/>
        </w:rPr>
        <w:t>American Economic Review </w:t>
      </w:r>
      <w:r>
        <w:rPr>
          <w:w w:val="90"/>
        </w:rPr>
        <w:t>98 (1), March 2008: 458-73.</w:t>
      </w:r>
    </w:p>
    <w:p>
      <w:pPr>
        <w:spacing w:line="232" w:lineRule="auto" w:before="272"/>
        <w:ind w:left="360" w:right="0" w:firstLine="0"/>
        <w:jc w:val="left"/>
        <w:rPr>
          <w:sz w:val="24"/>
        </w:rPr>
      </w:pPr>
      <w:r>
        <w:rPr>
          <w:sz w:val="24"/>
        </w:rPr>
        <w:t>Duggan,</w:t>
      </w:r>
      <w:r>
        <w:rPr>
          <w:spacing w:val="-11"/>
          <w:sz w:val="24"/>
        </w:rPr>
        <w:t> </w:t>
      </w:r>
      <w:r>
        <w:rPr>
          <w:sz w:val="24"/>
        </w:rPr>
        <w:t>Mark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Melissa</w:t>
      </w:r>
      <w:r>
        <w:rPr>
          <w:spacing w:val="-11"/>
          <w:sz w:val="24"/>
        </w:rPr>
        <w:t> </w:t>
      </w:r>
      <w:r>
        <w:rPr>
          <w:sz w:val="24"/>
        </w:rPr>
        <w:t>S.</w:t>
      </w:r>
      <w:r>
        <w:rPr>
          <w:spacing w:val="-11"/>
          <w:sz w:val="24"/>
        </w:rPr>
        <w:t> </w:t>
      </w:r>
      <w:r>
        <w:rPr>
          <w:sz w:val="24"/>
        </w:rPr>
        <w:t>Kearney.</w:t>
      </w:r>
      <w:r>
        <w:rPr>
          <w:spacing w:val="-11"/>
          <w:sz w:val="24"/>
        </w:rPr>
        <w:t> </w:t>
      </w:r>
      <w:r>
        <w:rPr>
          <w:sz w:val="24"/>
        </w:rPr>
        <w:t>“</w:t>
      </w:r>
      <w:hyperlink r:id="rId47">
        <w:r>
          <w:rPr>
            <w:color w:val="0000FF"/>
            <w:sz w:val="24"/>
            <w:u w:val="single" w:color="0000FF"/>
          </w:rPr>
          <w:t>The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Impact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of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Child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SSI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Enrollment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on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Household</w:t>
        </w:r>
      </w:hyperlink>
      <w:r>
        <w:rPr>
          <w:color w:val="0000FF"/>
          <w:sz w:val="24"/>
        </w:rPr>
        <w:t> </w:t>
      </w:r>
      <w:hyperlink r:id="rId47">
        <w:r>
          <w:rPr>
            <w:color w:val="0000FF"/>
            <w:w w:val="90"/>
            <w:sz w:val="24"/>
            <w:u w:val="single" w:color="0000FF"/>
          </w:rPr>
          <w:t>Outcomes: Evidence from the SIPP</w:t>
        </w:r>
      </w:hyperlink>
      <w:r>
        <w:rPr>
          <w:w w:val="90"/>
          <w:sz w:val="24"/>
        </w:rPr>
        <w:t>,” </w:t>
      </w:r>
      <w:r>
        <w:rPr>
          <w:i/>
          <w:w w:val="90"/>
          <w:sz w:val="24"/>
        </w:rPr>
        <w:t>Journal of Policy</w:t>
      </w:r>
      <w:r>
        <w:rPr>
          <w:i/>
          <w:spacing w:val="-1"/>
          <w:w w:val="90"/>
          <w:sz w:val="24"/>
        </w:rPr>
        <w:t> </w:t>
      </w:r>
      <w:r>
        <w:rPr>
          <w:i/>
          <w:w w:val="90"/>
          <w:sz w:val="24"/>
        </w:rPr>
        <w:t>Analysis and Management </w:t>
      </w:r>
      <w:r>
        <w:rPr>
          <w:w w:val="90"/>
          <w:sz w:val="24"/>
        </w:rPr>
        <w:t>26(4)</w:t>
      </w:r>
      <w:r>
        <w:rPr>
          <w:i/>
          <w:w w:val="90"/>
          <w:sz w:val="24"/>
        </w:rPr>
        <w:t>, </w:t>
      </w:r>
      <w:r>
        <w:rPr>
          <w:w w:val="90"/>
          <w:sz w:val="24"/>
        </w:rPr>
        <w:t>2007: 861-886.</w:t>
      </w:r>
    </w:p>
    <w:p>
      <w:pPr>
        <w:spacing w:line="232" w:lineRule="auto" w:before="245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Autor,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David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Lawrence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Katz,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Melissa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Kearney.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</w:t>
      </w:r>
      <w:hyperlink r:id="rId48">
        <w:r>
          <w:rPr>
            <w:color w:val="0000FF"/>
            <w:spacing w:val="-2"/>
            <w:sz w:val="24"/>
            <w:u w:val="single" w:color="0000FF"/>
          </w:rPr>
          <w:t>The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Polarization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of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the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U.S.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Labor</w:t>
        </w:r>
      </w:hyperlink>
      <w:r>
        <w:rPr>
          <w:color w:val="0000FF"/>
          <w:spacing w:val="-2"/>
          <w:sz w:val="24"/>
        </w:rPr>
        <w:t> </w:t>
      </w:r>
      <w:hyperlink r:id="rId48">
        <w:r>
          <w:rPr>
            <w:color w:val="0000FF"/>
            <w:w w:val="85"/>
            <w:sz w:val="24"/>
            <w:u w:val="single" w:color="0000FF"/>
          </w:rPr>
          <w:t>Market</w:t>
        </w:r>
      </w:hyperlink>
      <w:r>
        <w:rPr>
          <w:w w:val="85"/>
          <w:sz w:val="24"/>
        </w:rPr>
        <w:t>,” </w:t>
      </w:r>
      <w:r>
        <w:rPr>
          <w:i/>
          <w:w w:val="85"/>
          <w:sz w:val="24"/>
        </w:rPr>
        <w:t>American Economic Review Papers and Proceedings</w:t>
      </w:r>
      <w:r>
        <w:rPr>
          <w:w w:val="85"/>
          <w:sz w:val="24"/>
        </w:rPr>
        <w:t>, May 2006, 96(2).</w:t>
      </w:r>
    </w:p>
    <w:p>
      <w:pPr>
        <w:spacing w:line="235" w:lineRule="auto" w:before="271"/>
        <w:ind w:left="360" w:right="359" w:firstLine="0"/>
        <w:jc w:val="left"/>
        <w:rPr>
          <w:i/>
          <w:sz w:val="24"/>
        </w:rPr>
      </w:pPr>
      <w:r>
        <w:rPr>
          <w:w w:val="90"/>
          <w:sz w:val="24"/>
        </w:rPr>
        <w:t>Kearney, Melissa S. “</w:t>
      </w:r>
      <w:hyperlink r:id="rId49">
        <w:r>
          <w:rPr>
            <w:color w:val="0000FF"/>
            <w:w w:val="90"/>
            <w:sz w:val="24"/>
            <w:u w:val="single" w:color="0000FF"/>
          </w:rPr>
          <w:t>State Lotteries and Consumer Behavior</w:t>
        </w:r>
      </w:hyperlink>
      <w:r>
        <w:rPr>
          <w:w w:val="90"/>
          <w:sz w:val="24"/>
        </w:rPr>
        <w:t>,” </w:t>
      </w:r>
      <w:r>
        <w:rPr>
          <w:i/>
          <w:w w:val="90"/>
          <w:sz w:val="24"/>
        </w:rPr>
        <w:t>Journal of Public Economics </w:t>
      </w:r>
      <w:r>
        <w:rPr>
          <w:w w:val="90"/>
          <w:sz w:val="24"/>
        </w:rPr>
        <w:t>89, 2005: </w:t>
      </w:r>
      <w:r>
        <w:rPr>
          <w:spacing w:val="-2"/>
          <w:sz w:val="24"/>
        </w:rPr>
        <w:t>2269-2299</w:t>
      </w:r>
      <w:r>
        <w:rPr>
          <w:i/>
          <w:spacing w:val="-2"/>
          <w:sz w:val="24"/>
        </w:rPr>
        <w:t>.</w:t>
      </w:r>
    </w:p>
    <w:p>
      <w:pPr>
        <w:pStyle w:val="BodyText"/>
        <w:spacing w:line="232" w:lineRule="auto" w:before="273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“</w:t>
      </w:r>
      <w:hyperlink r:id="rId50"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Economic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Winners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Losers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Legalized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Gambling</w:t>
        </w:r>
      </w:hyperlink>
      <w:r>
        <w:rPr>
          <w:spacing w:val="-4"/>
        </w:rPr>
        <w:t>,”</w:t>
      </w:r>
      <w:r>
        <w:rPr>
          <w:spacing w:val="-11"/>
        </w:rPr>
        <w:t> </w:t>
      </w:r>
      <w:r>
        <w:rPr>
          <w:i/>
          <w:spacing w:val="-4"/>
        </w:rPr>
        <w:t>National</w:t>
      </w:r>
      <w:r>
        <w:rPr>
          <w:i/>
          <w:spacing w:val="-11"/>
        </w:rPr>
        <w:t> </w:t>
      </w:r>
      <w:r>
        <w:rPr>
          <w:i/>
          <w:spacing w:val="-4"/>
        </w:rPr>
        <w:t>Tax Journal</w:t>
      </w:r>
      <w:r>
        <w:rPr>
          <w:i/>
          <w:spacing w:val="-11"/>
        </w:rPr>
        <w:t> </w:t>
      </w:r>
      <w:r>
        <w:rPr>
          <w:spacing w:val="-4"/>
        </w:rPr>
        <w:t>58</w:t>
      </w:r>
      <w:r>
        <w:rPr>
          <w:i/>
          <w:spacing w:val="-4"/>
        </w:rPr>
        <w:t>,</w:t>
      </w:r>
      <w:r>
        <w:rPr>
          <w:i/>
          <w:spacing w:val="-11"/>
        </w:rPr>
        <w:t> </w:t>
      </w:r>
      <w:r>
        <w:rPr>
          <w:spacing w:val="-4"/>
        </w:rPr>
        <w:t>June</w:t>
      </w:r>
      <w:r>
        <w:rPr>
          <w:spacing w:val="-11"/>
        </w:rPr>
        <w:t> </w:t>
      </w:r>
      <w:r>
        <w:rPr>
          <w:spacing w:val="-4"/>
        </w:rPr>
        <w:t>2005:</w:t>
      </w:r>
      <w:r>
        <w:rPr>
          <w:spacing w:val="-11"/>
        </w:rPr>
        <w:t> </w:t>
      </w:r>
      <w:r>
        <w:rPr>
          <w:spacing w:val="-4"/>
        </w:rPr>
        <w:t>281-302.</w:t>
      </w:r>
    </w:p>
    <w:p>
      <w:pPr>
        <w:pStyle w:val="BodyText"/>
        <w:spacing w:line="235" w:lineRule="auto" w:before="271"/>
      </w:pPr>
      <w:r>
        <w:rPr>
          <w:spacing w:val="-4"/>
        </w:rPr>
        <w:t>Kearney,</w:t>
      </w:r>
      <w:r>
        <w:rPr>
          <w:spacing w:val="-7"/>
        </w:rPr>
        <w:t> </w:t>
      </w:r>
      <w:r>
        <w:rPr>
          <w:spacing w:val="-4"/>
        </w:rPr>
        <w:t>Melissa</w:t>
      </w:r>
      <w:r>
        <w:rPr>
          <w:spacing w:val="-7"/>
        </w:rPr>
        <w:t> </w:t>
      </w:r>
      <w:r>
        <w:rPr>
          <w:spacing w:val="-4"/>
        </w:rPr>
        <w:t>S.</w:t>
      </w:r>
      <w:r>
        <w:rPr>
          <w:spacing w:val="-7"/>
        </w:rPr>
        <w:t> </w:t>
      </w:r>
      <w:r>
        <w:rPr>
          <w:spacing w:val="-4"/>
        </w:rPr>
        <w:t>“</w:t>
      </w:r>
      <w:hyperlink r:id="rId51">
        <w:r>
          <w:rPr>
            <w:color w:val="0000FF"/>
            <w:spacing w:val="-4"/>
            <w:u w:val="single" w:color="0000FF"/>
          </w:rPr>
          <w:t>Is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There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Effect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Incremental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Welfare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Benefits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Fertility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Behavior?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</w:t>
        </w:r>
      </w:hyperlink>
      <w:r>
        <w:rPr>
          <w:color w:val="0000FF"/>
          <w:spacing w:val="-4"/>
        </w:rPr>
        <w:t> </w:t>
      </w:r>
      <w:hyperlink r:id="rId51">
        <w:r>
          <w:rPr>
            <w:color w:val="0000FF"/>
            <w:w w:val="90"/>
            <w:u w:val="single" w:color="0000FF"/>
          </w:rPr>
          <w:t>Look at the Family Cap</w:t>
        </w:r>
      </w:hyperlink>
      <w:r>
        <w:rPr>
          <w:w w:val="90"/>
        </w:rPr>
        <w:t>” </w:t>
      </w:r>
      <w:r>
        <w:rPr>
          <w:i/>
          <w:w w:val="90"/>
        </w:rPr>
        <w:t>Journal of Human Resources </w:t>
      </w:r>
      <w:r>
        <w:rPr>
          <w:w w:val="90"/>
        </w:rPr>
        <w:t>39(2), 2004: 295-325.</w:t>
      </w:r>
    </w:p>
    <w:p>
      <w:pPr>
        <w:pStyle w:val="Heading1"/>
        <w:spacing w:before="266"/>
        <w:rPr>
          <w:u w:val="none"/>
        </w:rPr>
      </w:pPr>
      <w:r>
        <w:rPr>
          <w:spacing w:val="-6"/>
          <w:u w:val="single"/>
        </w:rPr>
        <w:t>Working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spacing w:line="247" w:lineRule="auto" w:before="265"/>
      </w:pPr>
      <w:hyperlink r:id="rId52">
        <w:r>
          <w:rPr>
            <w:spacing w:val="-4"/>
          </w:rPr>
          <w:t>Dettling,</w:t>
        </w:r>
      </w:hyperlink>
      <w:r>
        <w:rPr>
          <w:spacing w:val="-6"/>
        </w:rPr>
        <w:t> </w:t>
      </w:r>
      <w:r>
        <w:rPr>
          <w:spacing w:val="-4"/>
        </w:rPr>
        <w:t>Lisa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hyperlink r:id="rId21">
        <w:r>
          <w:rPr>
            <w:spacing w:val="-4"/>
          </w:rPr>
          <w:t>Melissa</w:t>
        </w:r>
        <w:r>
          <w:rPr>
            <w:spacing w:val="-8"/>
          </w:rPr>
          <w:t> </w:t>
        </w:r>
        <w:r>
          <w:rPr>
            <w:spacing w:val="-4"/>
          </w:rPr>
          <w:t>Schettini</w:t>
        </w:r>
        <w:r>
          <w:rPr>
            <w:spacing w:val="-6"/>
          </w:rPr>
          <w:t> </w:t>
        </w:r>
        <w:r>
          <w:rPr>
            <w:spacing w:val="-4"/>
          </w:rPr>
          <w:t>Kearney,</w:t>
        </w:r>
      </w:hyperlink>
      <w:r>
        <w:rPr>
          <w:spacing w:val="-6"/>
        </w:rPr>
        <w:t> </w:t>
      </w:r>
      <w:r>
        <w:rPr>
          <w:spacing w:val="-4"/>
        </w:rPr>
        <w:t>“</w:t>
      </w:r>
      <w:hyperlink r:id="rId53">
        <w:r>
          <w:rPr>
            <w:color w:val="0000FF"/>
            <w:spacing w:val="-4"/>
            <w:u w:val="single" w:color="0000FF"/>
          </w:rPr>
          <w:t>Did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Modern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Mortgage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Set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Stage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for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U.S.</w:t>
        </w:r>
      </w:hyperlink>
      <w:r>
        <w:rPr>
          <w:color w:val="0000FF"/>
          <w:spacing w:val="-4"/>
        </w:rPr>
        <w:t> </w:t>
      </w:r>
      <w:hyperlink r:id="rId53">
        <w:r>
          <w:rPr>
            <w:color w:val="0000FF"/>
            <w:u w:val="single" w:color="0000FF"/>
          </w:rPr>
          <w:t>Baby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Boom?</w:t>
        </w:r>
      </w:hyperlink>
      <w:r>
        <w:rPr>
          <w:color w:val="0000FF"/>
        </w:rPr>
        <w:t>”</w:t>
      </w:r>
      <w:r>
        <w:rPr>
          <w:color w:val="0000FF"/>
          <w:spacing w:val="-14"/>
        </w:rPr>
        <w:t> </w:t>
      </w:r>
      <w:r>
        <w:rPr/>
        <w:t>NBER</w:t>
      </w:r>
      <w:r>
        <w:rPr>
          <w:spacing w:val="-13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paper</w:t>
      </w:r>
      <w:r>
        <w:rPr>
          <w:spacing w:val="-12"/>
        </w:rPr>
        <w:t> </w:t>
      </w:r>
      <w:hyperlink r:id="rId53">
        <w:r>
          <w:rPr/>
          <w:t>33446,</w:t>
        </w:r>
      </w:hyperlink>
      <w:r>
        <w:rPr>
          <w:spacing w:val="-13"/>
        </w:rPr>
        <w:t> </w:t>
      </w:r>
      <w:r>
        <w:rPr/>
        <w:t>February</w:t>
      </w:r>
      <w:r>
        <w:rPr>
          <w:spacing w:val="-13"/>
        </w:rPr>
        <w:t> </w:t>
      </w:r>
      <w:r>
        <w:rPr/>
        <w:t>2025.</w:t>
      </w:r>
    </w:p>
    <w:p>
      <w:pPr>
        <w:pStyle w:val="BodyText"/>
        <w:spacing w:line="274" w:lineRule="exact" w:before="257"/>
      </w:pPr>
      <w:hyperlink r:id="rId52">
        <w:r>
          <w:rPr>
            <w:spacing w:val="-6"/>
          </w:rPr>
          <w:t>Dettling,</w:t>
        </w:r>
      </w:hyperlink>
      <w:r>
        <w:rPr>
          <w:spacing w:val="-4"/>
        </w:rPr>
        <w:t> </w:t>
      </w:r>
      <w:r>
        <w:rPr>
          <w:spacing w:val="-6"/>
        </w:rPr>
        <w:t>Lisa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hyperlink r:id="rId21">
        <w:r>
          <w:rPr>
            <w:spacing w:val="-6"/>
          </w:rPr>
          <w:t>Melissa Schettini</w:t>
        </w:r>
        <w:r>
          <w:rPr>
            <w:spacing w:val="-3"/>
          </w:rPr>
          <w:t> </w:t>
        </w:r>
        <w:r>
          <w:rPr>
            <w:spacing w:val="-6"/>
          </w:rPr>
          <w:t>Kearney,</w:t>
        </w:r>
      </w:hyperlink>
      <w:r>
        <w:rPr>
          <w:spacing w:val="-3"/>
        </w:rPr>
        <w:t> </w:t>
      </w:r>
      <w:r>
        <w:rPr>
          <w:spacing w:val="-6"/>
        </w:rPr>
        <w:t>“</w:t>
      </w:r>
      <w:hyperlink r:id="rId54">
        <w:r>
          <w:rPr>
            <w:color w:val="0000FF"/>
            <w:spacing w:val="-6"/>
            <w:u w:val="single" w:color="0000FF"/>
          </w:rPr>
          <w:t>The Cyclicality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of Births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and Babies’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Health,</w:t>
        </w:r>
      </w:hyperlink>
    </w:p>
    <w:p>
      <w:pPr>
        <w:pStyle w:val="BodyText"/>
        <w:spacing w:line="274" w:lineRule="exact"/>
      </w:pPr>
      <w:hyperlink r:id="rId54">
        <w:r>
          <w:rPr>
            <w:color w:val="0000FF"/>
            <w:spacing w:val="-4"/>
            <w:u w:val="single" w:color="0000FF"/>
          </w:rPr>
          <w:t>Revisited: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Evidence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from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Unemployment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Insurance</w:t>
        </w:r>
      </w:hyperlink>
      <w:r>
        <w:rPr>
          <w:spacing w:val="-4"/>
        </w:rPr>
        <w:t>,”</w:t>
      </w:r>
      <w:r>
        <w:rPr>
          <w:spacing w:val="-5"/>
        </w:rPr>
        <w:t> </w:t>
      </w:r>
      <w:r>
        <w:rPr>
          <w:spacing w:val="-4"/>
        </w:rPr>
        <w:t>NBER</w:t>
      </w:r>
      <w:r>
        <w:rPr>
          <w:spacing w:val="-6"/>
        </w:rPr>
        <w:t> </w:t>
      </w:r>
      <w:r>
        <w:rPr>
          <w:spacing w:val="-4"/>
        </w:rPr>
        <w:t>working</w:t>
      </w:r>
      <w:r>
        <w:rPr>
          <w:spacing w:val="-5"/>
        </w:rPr>
        <w:t> </w:t>
      </w:r>
      <w:r>
        <w:rPr>
          <w:spacing w:val="-4"/>
        </w:rPr>
        <w:t>paper</w:t>
      </w:r>
      <w:r>
        <w:rPr>
          <w:spacing w:val="-5"/>
        </w:rPr>
        <w:t> </w:t>
      </w:r>
      <w:r>
        <w:rPr>
          <w:spacing w:val="-4"/>
        </w:rPr>
        <w:t>30937,</w:t>
      </w:r>
      <w:r>
        <w:rPr>
          <w:spacing w:val="-5"/>
        </w:rPr>
        <w:t> </w:t>
      </w:r>
      <w:r>
        <w:rPr>
          <w:spacing w:val="-4"/>
        </w:rPr>
        <w:t>February</w:t>
      </w:r>
      <w:r>
        <w:rPr>
          <w:spacing w:val="-6"/>
        </w:rPr>
        <w:t> </w:t>
      </w:r>
      <w:r>
        <w:rPr>
          <w:spacing w:val="-4"/>
        </w:rPr>
        <w:t>2023.</w:t>
      </w:r>
    </w:p>
    <w:p>
      <w:pPr>
        <w:pStyle w:val="Heading1"/>
        <w:spacing w:before="264"/>
        <w:rPr>
          <w:u w:val="none"/>
        </w:rPr>
      </w:pPr>
      <w:r>
        <w:rPr>
          <w:spacing w:val="-4"/>
          <w:u w:val="single"/>
        </w:rPr>
        <w:t>Permanent</w:t>
      </w:r>
      <w:r>
        <w:rPr>
          <w:spacing w:val="-10"/>
          <w:u w:val="single"/>
        </w:rPr>
        <w:t> </w:t>
      </w:r>
      <w:r>
        <w:rPr>
          <w:spacing w:val="-4"/>
          <w:u w:val="single"/>
        </w:rPr>
        <w:t>Working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Papers</w:t>
      </w:r>
    </w:p>
    <w:p>
      <w:pPr>
        <w:pStyle w:val="BodyText"/>
        <w:spacing w:line="273" w:lineRule="exact" w:before="264"/>
      </w:pPr>
      <w:r>
        <w:rPr>
          <w:spacing w:val="-6"/>
        </w:rPr>
        <w:t>Kearney,</w:t>
      </w:r>
      <w:r>
        <w:rPr/>
        <w:t> </w:t>
      </w:r>
      <w:r>
        <w:rPr>
          <w:spacing w:val="-6"/>
        </w:rPr>
        <w:t>Melissa</w:t>
      </w:r>
      <w:r>
        <w:rPr/>
        <w:t> </w:t>
      </w:r>
      <w:r>
        <w:rPr>
          <w:spacing w:val="-6"/>
        </w:rPr>
        <w:t>S.</w:t>
      </w:r>
      <w:r>
        <w:rPr>
          <w:spacing w:val="-1"/>
        </w:rPr>
        <w:t> </w:t>
      </w:r>
      <w:r>
        <w:rPr>
          <w:spacing w:val="-6"/>
        </w:rPr>
        <w:t>“</w:t>
      </w:r>
      <w:hyperlink r:id="rId55">
        <w:r>
          <w:rPr>
            <w:color w:val="0000FF"/>
            <w:spacing w:val="-6"/>
            <w:u w:val="single" w:color="0000FF"/>
          </w:rPr>
          <w:t>The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“college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gap”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in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marriage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and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children’s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family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structure</w:t>
        </w:r>
      </w:hyperlink>
      <w:r>
        <w:rPr>
          <w:spacing w:val="-6"/>
        </w:rPr>
        <w:t>,”</w:t>
      </w:r>
      <w:r>
        <w:rPr>
          <w:spacing w:val="-1"/>
        </w:rPr>
        <w:t> </w:t>
      </w:r>
      <w:r>
        <w:rPr>
          <w:spacing w:val="-6"/>
        </w:rPr>
        <w:t>NBER</w:t>
      </w:r>
      <w:r>
        <w:rPr>
          <w:spacing w:val="-2"/>
        </w:rPr>
        <w:t> </w:t>
      </w:r>
      <w:r>
        <w:rPr>
          <w:spacing w:val="-6"/>
        </w:rPr>
        <w:t>working</w:t>
      </w:r>
    </w:p>
    <w:p>
      <w:pPr>
        <w:pStyle w:val="BodyText"/>
        <w:spacing w:line="273" w:lineRule="exact"/>
      </w:pPr>
      <w:r>
        <w:rPr>
          <w:w w:val="90"/>
        </w:rPr>
        <w:t>30078.</w:t>
      </w:r>
      <w:r>
        <w:rPr>
          <w:spacing w:val="8"/>
        </w:rPr>
        <w:t> </w:t>
      </w:r>
      <w:r>
        <w:rPr>
          <w:w w:val="90"/>
        </w:rPr>
        <w:t>May</w:t>
      </w:r>
      <w:r>
        <w:rPr>
          <w:spacing w:val="8"/>
        </w:rPr>
        <w:t> </w:t>
      </w:r>
      <w:r>
        <w:rPr>
          <w:spacing w:val="-4"/>
          <w:w w:val="90"/>
        </w:rPr>
        <w:t>2022</w:t>
      </w:r>
    </w:p>
    <w:p>
      <w:pPr>
        <w:pStyle w:val="BodyText"/>
        <w:spacing w:line="235" w:lineRule="auto" w:before="268"/>
        <w:ind w:right="182"/>
      </w:pPr>
      <w:r>
        <w:rPr>
          <w:spacing w:val="-4"/>
        </w:rPr>
        <w:t>Furman,</w:t>
      </w:r>
      <w:r>
        <w:rPr>
          <w:spacing w:val="-11"/>
        </w:rPr>
        <w:t> </w:t>
      </w:r>
      <w:r>
        <w:rPr>
          <w:spacing w:val="-4"/>
        </w:rPr>
        <w:t>Jason,</w:t>
      </w:r>
      <w:r>
        <w:rPr>
          <w:spacing w:val="-9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Wilson</w:t>
      </w:r>
      <w:r>
        <w:rPr>
          <w:spacing w:val="-11"/>
        </w:rPr>
        <w:t> </w:t>
      </w:r>
      <w:r>
        <w:rPr>
          <w:spacing w:val="-4"/>
        </w:rPr>
        <w:t>Powell,</w:t>
      </w:r>
      <w:r>
        <w:rPr>
          <w:spacing w:val="-10"/>
        </w:rPr>
        <w:t> </w:t>
      </w:r>
      <w:r>
        <w:rPr>
          <w:spacing w:val="-4"/>
        </w:rPr>
        <w:t>“</w:t>
      </w:r>
      <w:hyperlink r:id="rId56"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role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childcare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challenges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US</w:t>
        </w:r>
      </w:hyperlink>
      <w:r>
        <w:rPr>
          <w:color w:val="0000FF"/>
          <w:spacing w:val="-4"/>
        </w:rPr>
        <w:t> </w:t>
      </w:r>
      <w:hyperlink r:id="rId56">
        <w:r>
          <w:rPr>
            <w:color w:val="0000FF"/>
            <w:u w:val="single" w:color="0000FF"/>
          </w:rPr>
          <w:t>jobs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market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recovery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during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COVID-19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pandemic</w:t>
        </w:r>
      </w:hyperlink>
      <w:r>
        <w:rPr/>
        <w:t>,”</w:t>
      </w:r>
      <w:r>
        <w:rPr>
          <w:spacing w:val="-15"/>
        </w:rPr>
        <w:t> </w:t>
      </w:r>
      <w:r>
        <w:rPr/>
        <w:t>NBER</w:t>
      </w:r>
      <w:r>
        <w:rPr>
          <w:spacing w:val="-15"/>
        </w:rPr>
        <w:t> </w:t>
      </w:r>
      <w:r>
        <w:rPr/>
        <w:t>working</w:t>
      </w:r>
      <w:r>
        <w:rPr>
          <w:spacing w:val="-15"/>
        </w:rPr>
        <w:t> </w:t>
      </w:r>
      <w:r>
        <w:rPr/>
        <w:t>paper</w:t>
      </w:r>
      <w:r>
        <w:rPr>
          <w:spacing w:val="-15"/>
        </w:rPr>
        <w:t> </w:t>
      </w:r>
      <w:r>
        <w:rPr/>
        <w:t>28934,</w:t>
      </w:r>
      <w:r>
        <w:rPr>
          <w:spacing w:val="-15"/>
        </w:rPr>
        <w:t> </w:t>
      </w:r>
      <w:r>
        <w:rPr/>
        <w:t>June</w:t>
      </w:r>
      <w:r>
        <w:rPr>
          <w:spacing w:val="-15"/>
        </w:rPr>
        <w:t> </w:t>
      </w:r>
      <w:r>
        <w:rPr/>
        <w:t>2021.</w:t>
      </w:r>
    </w:p>
    <w:p>
      <w:pPr>
        <w:pStyle w:val="BodyText"/>
        <w:spacing w:after="0" w:line="235" w:lineRule="auto"/>
        <w:sectPr>
          <w:pgSz w:w="12240" w:h="15840"/>
          <w:pgMar w:top="640" w:bottom="280" w:left="1080" w:right="1440"/>
        </w:sectPr>
      </w:pPr>
    </w:p>
    <w:p>
      <w:pPr>
        <w:pStyle w:val="BodyText"/>
        <w:spacing w:line="235" w:lineRule="auto" w:before="69"/>
        <w:ind w:right="240"/>
      </w:pPr>
      <w:r>
        <w:rPr>
          <w:spacing w:val="-2"/>
        </w:rPr>
        <w:t>Dawson,</w:t>
      </w:r>
      <w:r>
        <w:rPr>
          <w:spacing w:val="-15"/>
        </w:rPr>
        <w:t> </w:t>
      </w:r>
      <w:r>
        <w:rPr>
          <w:spacing w:val="-2"/>
        </w:rPr>
        <w:t>Rachel</w:t>
      </w:r>
      <w:r>
        <w:rPr>
          <w:spacing w:val="-13"/>
        </w:rPr>
        <w:t> </w:t>
      </w:r>
      <w:r>
        <w:rPr>
          <w:spacing w:val="-2"/>
        </w:rPr>
        <w:t>Fulcher,</w:t>
      </w:r>
      <w:r>
        <w:rPr>
          <w:spacing w:val="-13"/>
        </w:rPr>
        <w:t> </w:t>
      </w:r>
      <w:r>
        <w:rPr>
          <w:spacing w:val="-2"/>
        </w:rPr>
        <w:t>Melissa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Kearney,</w:t>
      </w:r>
      <w:r>
        <w:rPr>
          <w:spacing w:val="-13"/>
        </w:rPr>
        <w:t> </w:t>
      </w:r>
      <w:r>
        <w:rPr>
          <w:spacing w:val="-2"/>
        </w:rPr>
        <w:t>James</w:t>
      </w:r>
      <w:r>
        <w:rPr>
          <w:spacing w:val="-13"/>
        </w:rPr>
        <w:t> </w:t>
      </w:r>
      <w:r>
        <w:rPr>
          <w:spacing w:val="-2"/>
        </w:rPr>
        <w:t>X.</w:t>
      </w:r>
      <w:r>
        <w:rPr>
          <w:spacing w:val="-13"/>
        </w:rPr>
        <w:t> </w:t>
      </w:r>
      <w:r>
        <w:rPr>
          <w:spacing w:val="-2"/>
        </w:rPr>
        <w:t>Sullivan,</w:t>
      </w:r>
      <w:r>
        <w:rPr>
          <w:spacing w:val="-13"/>
        </w:rPr>
        <w:t> </w:t>
      </w:r>
      <w:r>
        <w:rPr>
          <w:spacing w:val="-2"/>
        </w:rPr>
        <w:t>“</w:t>
      </w:r>
      <w:hyperlink r:id="rId57">
        <w:r>
          <w:rPr>
            <w:color w:val="0000FF"/>
            <w:spacing w:val="-2"/>
            <w:u w:val="single" w:color="0000FF"/>
          </w:rPr>
          <w:t>Comprehensive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Approaches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to</w:t>
        </w:r>
      </w:hyperlink>
      <w:r>
        <w:rPr>
          <w:color w:val="0000FF"/>
          <w:spacing w:val="-2"/>
        </w:rPr>
        <w:t> </w:t>
      </w:r>
      <w:hyperlink r:id="rId57">
        <w:r>
          <w:rPr>
            <w:color w:val="0000FF"/>
            <w:spacing w:val="-2"/>
            <w:u w:val="single" w:color="0000FF"/>
          </w:rPr>
          <w:t>Increasing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Student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Completion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Higher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Education: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Survey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of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Landscape</w:t>
        </w:r>
      </w:hyperlink>
      <w:r>
        <w:rPr>
          <w:spacing w:val="-2"/>
        </w:rPr>
        <w:t>”</w:t>
      </w:r>
      <w:r>
        <w:rPr>
          <w:spacing w:val="-13"/>
        </w:rPr>
        <w:t> </w:t>
      </w:r>
      <w:r>
        <w:rPr>
          <w:spacing w:val="-2"/>
        </w:rPr>
        <w:t>NBER</w:t>
      </w:r>
      <w:r>
        <w:rPr>
          <w:spacing w:val="-13"/>
        </w:rPr>
        <w:t> </w:t>
      </w:r>
      <w:r>
        <w:rPr>
          <w:spacing w:val="-2"/>
        </w:rPr>
        <w:t>working </w:t>
      </w:r>
      <w:r>
        <w:rPr/>
        <w:t>paper 28046, November 2020.</w:t>
      </w:r>
    </w:p>
    <w:p>
      <w:pPr>
        <w:pStyle w:val="BodyText"/>
        <w:spacing w:line="232" w:lineRule="auto" w:before="271"/>
        <w:ind w:right="22"/>
      </w:pPr>
      <w:r>
        <w:rPr>
          <w:spacing w:val="-4"/>
        </w:rPr>
        <w:t>Autor,</w:t>
      </w:r>
      <w:r>
        <w:rPr>
          <w:spacing w:val="-10"/>
        </w:rPr>
        <w:t> </w:t>
      </w:r>
      <w:r>
        <w:rPr>
          <w:spacing w:val="-4"/>
        </w:rPr>
        <w:t>David</w:t>
      </w:r>
      <w:r>
        <w:rPr>
          <w:spacing w:val="-10"/>
        </w:rPr>
        <w:t> </w:t>
      </w:r>
      <w:r>
        <w:rPr>
          <w:spacing w:val="-4"/>
        </w:rPr>
        <w:t>H,</w:t>
      </w:r>
      <w:r>
        <w:rPr>
          <w:spacing w:val="-10"/>
        </w:rPr>
        <w:t> </w:t>
      </w:r>
      <w:r>
        <w:rPr>
          <w:spacing w:val="-4"/>
        </w:rPr>
        <w:t>Lawrence</w:t>
      </w:r>
      <w:r>
        <w:rPr>
          <w:spacing w:val="-10"/>
        </w:rPr>
        <w:t> </w:t>
      </w:r>
      <w:r>
        <w:rPr>
          <w:spacing w:val="-4"/>
        </w:rPr>
        <w:t>F.</w:t>
      </w:r>
      <w:r>
        <w:rPr>
          <w:spacing w:val="-10"/>
        </w:rPr>
        <w:t> </w:t>
      </w:r>
      <w:r>
        <w:rPr>
          <w:spacing w:val="-4"/>
        </w:rPr>
        <w:t>Katz,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Melissa</w:t>
      </w:r>
      <w:r>
        <w:rPr>
          <w:spacing w:val="-10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Kearney.</w:t>
      </w:r>
      <w:r>
        <w:rPr>
          <w:spacing w:val="-10"/>
        </w:rPr>
        <w:t> </w:t>
      </w:r>
      <w:r>
        <w:rPr>
          <w:spacing w:val="-4"/>
        </w:rPr>
        <w:t>“</w:t>
      </w:r>
      <w:hyperlink r:id="rId58">
        <w:r>
          <w:rPr>
            <w:color w:val="0000FF"/>
            <w:spacing w:val="-4"/>
            <w:u w:val="single" w:color="0000FF"/>
          </w:rPr>
          <w:t>Rising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Wage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Inequality: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Role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</w:hyperlink>
      <w:r>
        <w:rPr>
          <w:color w:val="0000FF"/>
          <w:spacing w:val="-4"/>
        </w:rPr>
        <w:t> </w:t>
      </w:r>
      <w:hyperlink r:id="rId58">
        <w:r>
          <w:rPr>
            <w:color w:val="0000FF"/>
            <w:u w:val="single" w:color="0000FF"/>
          </w:rPr>
          <w:t>Composition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Prices</w:t>
        </w:r>
      </w:hyperlink>
      <w:r>
        <w:rPr/>
        <w:t>,”</w:t>
      </w:r>
      <w:r>
        <w:rPr>
          <w:spacing w:val="-12"/>
        </w:rPr>
        <w:t> </w:t>
      </w:r>
      <w:r>
        <w:rPr/>
        <w:t>NBER</w:t>
      </w:r>
      <w:r>
        <w:rPr>
          <w:spacing w:val="-12"/>
        </w:rPr>
        <w:t> </w:t>
      </w:r>
      <w:r>
        <w:rPr/>
        <w:t>working</w:t>
      </w:r>
      <w:r>
        <w:rPr>
          <w:spacing w:val="-10"/>
        </w:rPr>
        <w:t> </w:t>
      </w:r>
      <w:r>
        <w:rPr/>
        <w:t>paper</w:t>
      </w:r>
      <w:r>
        <w:rPr>
          <w:spacing w:val="-11"/>
        </w:rPr>
        <w:t> </w:t>
      </w:r>
      <w:r>
        <w:rPr/>
        <w:t>11628,</w:t>
      </w:r>
      <w:r>
        <w:rPr>
          <w:spacing w:val="-10"/>
        </w:rPr>
        <w:t> </w:t>
      </w:r>
      <w:r>
        <w:rPr/>
        <w:t>September</w:t>
      </w:r>
      <w:r>
        <w:rPr>
          <w:spacing w:val="-11"/>
        </w:rPr>
        <w:t> </w:t>
      </w:r>
      <w:r>
        <w:rPr/>
        <w:t>2005</w:t>
      </w:r>
    </w:p>
    <w:p>
      <w:pPr>
        <w:pStyle w:val="BodyText"/>
        <w:spacing w:line="235" w:lineRule="auto" w:before="271"/>
      </w:pPr>
      <w:r>
        <w:rPr>
          <w:spacing w:val="-2"/>
        </w:rPr>
        <w:t>Aizer,</w:t>
      </w:r>
      <w:r>
        <w:rPr>
          <w:spacing w:val="-12"/>
        </w:rPr>
        <w:t> </w:t>
      </w:r>
      <w:r>
        <w:rPr>
          <w:spacing w:val="-2"/>
        </w:rPr>
        <w:t>Anna,</w:t>
      </w:r>
      <w:r>
        <w:rPr>
          <w:spacing w:val="-12"/>
        </w:rPr>
        <w:t> </w:t>
      </w:r>
      <w:r>
        <w:rPr>
          <w:spacing w:val="-2"/>
        </w:rPr>
        <w:t>Nora</w:t>
      </w:r>
      <w:r>
        <w:rPr>
          <w:spacing w:val="-12"/>
        </w:rPr>
        <w:t> </w:t>
      </w:r>
      <w:r>
        <w:rPr>
          <w:spacing w:val="-2"/>
        </w:rPr>
        <w:t>Gordon,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Melissa</w:t>
      </w:r>
      <w:r>
        <w:rPr>
          <w:spacing w:val="-12"/>
        </w:rPr>
        <w:t> </w:t>
      </w:r>
      <w:r>
        <w:rPr>
          <w:spacing w:val="-2"/>
        </w:rPr>
        <w:t>Kearney,</w:t>
      </w:r>
      <w:r>
        <w:rPr>
          <w:spacing w:val="-12"/>
        </w:rPr>
        <w:t> </w:t>
      </w:r>
      <w:r>
        <w:rPr>
          <w:spacing w:val="-2"/>
        </w:rPr>
        <w:t>“</w:t>
      </w:r>
      <w:hyperlink r:id="rId59">
        <w:r>
          <w:rPr>
            <w:color w:val="0000FF"/>
            <w:spacing w:val="-2"/>
            <w:u w:val="single" w:color="0000FF"/>
          </w:rPr>
          <w:t>Exploring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Growth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of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Child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SSI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Caseload</w:t>
        </w:r>
      </w:hyperlink>
      <w:r>
        <w:rPr>
          <w:color w:val="0000FF"/>
          <w:spacing w:val="-2"/>
        </w:rPr>
        <w:t> </w:t>
      </w:r>
      <w:hyperlink r:id="rId59">
        <w:r>
          <w:rPr>
            <w:color w:val="0000FF"/>
            <w:u w:val="single" w:color="0000FF"/>
          </w:rPr>
          <w:t>in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Context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Broader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Policy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Demographic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Landscape</w:t>
        </w:r>
      </w:hyperlink>
      <w:r>
        <w:rPr/>
        <w:t>,”</w:t>
      </w:r>
    </w:p>
    <w:p>
      <w:pPr>
        <w:pStyle w:val="BodyText"/>
        <w:spacing w:line="271" w:lineRule="exact"/>
        <w:ind w:left="1080"/>
      </w:pPr>
      <w:r>
        <w:rPr>
          <w:spacing w:val="-2"/>
        </w:rPr>
        <w:t>-</w:t>
      </w:r>
      <w:r>
        <w:rPr>
          <w:spacing w:val="36"/>
        </w:rPr>
        <w:t> </w:t>
      </w:r>
      <w:r>
        <w:rPr>
          <w:spacing w:val="-2"/>
        </w:rPr>
        <w:t>presented</w:t>
      </w:r>
      <w:r>
        <w:rPr>
          <w:spacing w:val="-11"/>
        </w:rPr>
        <w:t> </w:t>
      </w:r>
      <w:r>
        <w:rPr>
          <w:spacing w:val="-2"/>
        </w:rPr>
        <w:t>at</w:t>
      </w:r>
      <w:r>
        <w:rPr>
          <w:spacing w:val="-11"/>
        </w:rPr>
        <w:t> </w:t>
      </w:r>
      <w:r>
        <w:rPr>
          <w:spacing w:val="-2"/>
        </w:rPr>
        <w:t>NBER/SSA</w:t>
      </w:r>
      <w:r>
        <w:rPr>
          <w:spacing w:val="-13"/>
        </w:rPr>
        <w:t> </w:t>
      </w:r>
      <w:r>
        <w:rPr>
          <w:spacing w:val="-2"/>
        </w:rPr>
        <w:t>Disability</w:t>
      </w:r>
      <w:r>
        <w:rPr>
          <w:spacing w:val="-13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Conference,</w:t>
      </w:r>
      <w:r>
        <w:rPr>
          <w:spacing w:val="-11"/>
        </w:rPr>
        <w:t> </w:t>
      </w:r>
      <w:r>
        <w:rPr>
          <w:spacing w:val="-2"/>
        </w:rPr>
        <w:t>Washington</w:t>
      </w:r>
      <w:r>
        <w:rPr>
          <w:spacing w:val="-12"/>
        </w:rPr>
        <w:t> </w:t>
      </w:r>
      <w:r>
        <w:rPr>
          <w:spacing w:val="-2"/>
        </w:rPr>
        <w:t>DC,</w:t>
      </w:r>
      <w:r>
        <w:rPr>
          <w:spacing w:val="-12"/>
        </w:rPr>
        <w:t> </w:t>
      </w:r>
      <w:r>
        <w:rPr>
          <w:spacing w:val="-2"/>
        </w:rPr>
        <w:t>Oct</w:t>
      </w:r>
      <w:r>
        <w:rPr>
          <w:spacing w:val="-11"/>
        </w:rPr>
        <w:t> </w:t>
      </w:r>
      <w:r>
        <w:rPr>
          <w:spacing w:val="-2"/>
        </w:rPr>
        <w:t>2013.</w:t>
      </w:r>
    </w:p>
    <w:p>
      <w:pPr>
        <w:pStyle w:val="BodyText"/>
        <w:spacing w:before="259"/>
        <w:ind w:left="0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Chapters</w:t>
      </w:r>
      <w:r>
        <w:rPr>
          <w:spacing w:val="-10"/>
          <w:u w:val="single"/>
        </w:rPr>
        <w:t> </w:t>
      </w:r>
      <w:r>
        <w:rPr>
          <w:u w:val="single"/>
        </w:rPr>
        <w:t>in</w:t>
      </w:r>
      <w:r>
        <w:rPr>
          <w:spacing w:val="-10"/>
          <w:u w:val="single"/>
        </w:rPr>
        <w:t> </w:t>
      </w:r>
      <w:r>
        <w:rPr>
          <w:u w:val="single"/>
        </w:rPr>
        <w:t>books</w:t>
      </w:r>
      <w:r>
        <w:rPr>
          <w:spacing w:val="-9"/>
          <w:u w:val="single"/>
        </w:rPr>
        <w:t> </w:t>
      </w:r>
      <w:r>
        <w:rPr>
          <w:u w:val="single"/>
        </w:rPr>
        <w:t>and</w:t>
      </w:r>
      <w:r>
        <w:rPr>
          <w:spacing w:val="-10"/>
          <w:u w:val="single"/>
        </w:rPr>
        <w:t> </w:t>
      </w:r>
      <w:r>
        <w:rPr>
          <w:u w:val="single"/>
        </w:rPr>
        <w:t>edited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volumes</w:t>
      </w:r>
    </w:p>
    <w:p>
      <w:pPr>
        <w:pStyle w:val="BodyText"/>
        <w:spacing w:line="235" w:lineRule="auto" w:before="269"/>
        <w:ind w:right="105"/>
      </w:pPr>
      <w:r>
        <w:rPr>
          <w:spacing w:val="-2"/>
        </w:rPr>
        <w:t>Kearney,</w:t>
      </w:r>
      <w:r>
        <w:rPr>
          <w:spacing w:val="-7"/>
        </w:rPr>
        <w:t> </w:t>
      </w:r>
      <w:r>
        <w:rPr>
          <w:spacing w:val="-2"/>
        </w:rPr>
        <w:t>Melissa</w:t>
      </w:r>
      <w:r>
        <w:rPr>
          <w:spacing w:val="-7"/>
        </w:rPr>
        <w:t> </w:t>
      </w:r>
      <w:r>
        <w:rPr>
          <w:spacing w:val="-2"/>
        </w:rPr>
        <w:t>S.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Luke</w:t>
      </w:r>
      <w:r>
        <w:rPr>
          <w:spacing w:val="-7"/>
        </w:rPr>
        <w:t> </w:t>
      </w:r>
      <w:r>
        <w:rPr>
          <w:spacing w:val="-2"/>
        </w:rPr>
        <w:t>Pardue,</w:t>
      </w:r>
      <w:r>
        <w:rPr>
          <w:spacing w:val="-7"/>
        </w:rPr>
        <w:t> </w:t>
      </w:r>
      <w:r>
        <w:rPr>
          <w:spacing w:val="-2"/>
        </w:rPr>
        <w:t>“</w:t>
      </w:r>
      <w:hyperlink r:id="rId60"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Economic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Case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for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Smart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Investing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America’s</w:t>
        </w:r>
      </w:hyperlink>
      <w:r>
        <w:rPr>
          <w:color w:val="0000FF"/>
          <w:spacing w:val="-2"/>
        </w:rPr>
        <w:t> </w:t>
      </w:r>
      <w:hyperlink r:id="rId60">
        <w:r>
          <w:rPr>
            <w:color w:val="0000FF"/>
            <w:w w:val="90"/>
            <w:u w:val="single" w:color="0000FF"/>
          </w:rPr>
          <w:t>Youth</w:t>
        </w:r>
      </w:hyperlink>
      <w:r>
        <w:rPr>
          <w:w w:val="90"/>
        </w:rPr>
        <w:t>” in </w:t>
      </w:r>
      <w:r>
        <w:rPr>
          <w:i/>
          <w:w w:val="90"/>
        </w:rPr>
        <w:t>Building a More Resilient US Economy</w:t>
      </w:r>
      <w:r>
        <w:rPr>
          <w:w w:val="90"/>
        </w:rPr>
        <w:t>, edited by Melissa S. Kearney, Justin Schardin, and </w:t>
      </w:r>
      <w:r>
        <w:rPr/>
        <w:t>Luke</w:t>
      </w:r>
      <w:r>
        <w:rPr>
          <w:spacing w:val="-7"/>
        </w:rPr>
        <w:t> </w:t>
      </w:r>
      <w:r>
        <w:rPr/>
        <w:t>Pardue.</w:t>
      </w:r>
      <w:r>
        <w:rPr>
          <w:spacing w:val="-7"/>
        </w:rPr>
        <w:t> </w:t>
      </w:r>
      <w:r>
        <w:rPr/>
        <w:t>Washington,</w:t>
      </w:r>
      <w:r>
        <w:rPr>
          <w:spacing w:val="-7"/>
        </w:rPr>
        <w:t> </w:t>
      </w:r>
      <w:r>
        <w:rPr/>
        <w:t>DC:</w:t>
      </w:r>
      <w:r>
        <w:rPr>
          <w:spacing w:val="-7"/>
        </w:rPr>
        <w:t> </w:t>
      </w:r>
      <w:r>
        <w:rPr/>
        <w:t>Aspen</w:t>
      </w:r>
      <w:r>
        <w:rPr>
          <w:spacing w:val="-8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November</w:t>
      </w:r>
      <w:r>
        <w:rPr>
          <w:spacing w:val="-8"/>
        </w:rPr>
        <w:t> </w:t>
      </w:r>
      <w:r>
        <w:rPr/>
        <w:t>2023.</w:t>
      </w:r>
    </w:p>
    <w:p>
      <w:pPr>
        <w:pStyle w:val="BodyText"/>
        <w:spacing w:line="235" w:lineRule="auto" w:before="273"/>
      </w:pPr>
      <w:r>
        <w:rPr>
          <w:spacing w:val="-4"/>
        </w:rPr>
        <w:t>Kearney,</w:t>
      </w:r>
      <w:r>
        <w:rPr>
          <w:spacing w:val="-10"/>
        </w:rPr>
        <w:t> </w:t>
      </w:r>
      <w:r>
        <w:rPr>
          <w:spacing w:val="-4"/>
        </w:rPr>
        <w:t>Melissa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Phillip</w:t>
      </w:r>
      <w:r>
        <w:rPr>
          <w:spacing w:val="-11"/>
        </w:rPr>
        <w:t> </w:t>
      </w:r>
      <w:r>
        <w:rPr>
          <w:spacing w:val="-4"/>
        </w:rPr>
        <w:t>Levine,</w:t>
      </w:r>
      <w:r>
        <w:rPr>
          <w:spacing w:val="-10"/>
        </w:rPr>
        <w:t> </w:t>
      </w:r>
      <w:r>
        <w:rPr>
          <w:spacing w:val="-4"/>
        </w:rPr>
        <w:t>“</w:t>
      </w:r>
      <w:hyperlink r:id="rId61"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Causes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Consequences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Declining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US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Fertility</w:t>
        </w:r>
      </w:hyperlink>
      <w:r>
        <w:rPr>
          <w:spacing w:val="-4"/>
        </w:rPr>
        <w:t>,”</w:t>
      </w:r>
      <w:r>
        <w:rPr>
          <w:spacing w:val="-10"/>
        </w:rPr>
        <w:t> </w:t>
      </w:r>
      <w:r>
        <w:rPr>
          <w:spacing w:val="-4"/>
        </w:rPr>
        <w:t>in </w:t>
      </w:r>
      <w:r>
        <w:rPr/>
        <w:t>ed.</w:t>
      </w:r>
      <w:r>
        <w:rPr>
          <w:spacing w:val="-15"/>
        </w:rPr>
        <w:t> </w:t>
      </w:r>
      <w:r>
        <w:rPr/>
        <w:t>Melissa</w:t>
      </w:r>
      <w:r>
        <w:rPr>
          <w:spacing w:val="-15"/>
        </w:rPr>
        <w:t> </w:t>
      </w:r>
      <w:r>
        <w:rPr/>
        <w:t>S.</w:t>
      </w:r>
      <w:r>
        <w:rPr>
          <w:spacing w:val="-15"/>
        </w:rPr>
        <w:t> </w:t>
      </w:r>
      <w:r>
        <w:rPr/>
        <w:t>Kearney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Amy</w:t>
      </w:r>
      <w:r>
        <w:rPr>
          <w:spacing w:val="-15"/>
        </w:rPr>
        <w:t> </w:t>
      </w:r>
      <w:r>
        <w:rPr/>
        <w:t>Ganz,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More</w:t>
      </w:r>
      <w:r>
        <w:rPr>
          <w:spacing w:val="-15"/>
        </w:rPr>
        <w:t> </w:t>
      </w:r>
      <w:r>
        <w:rPr/>
        <w:t>Uncertain</w:t>
      </w:r>
      <w:r>
        <w:rPr>
          <w:spacing w:val="-15"/>
        </w:rPr>
        <w:t> </w:t>
      </w:r>
      <w:r>
        <w:rPr/>
        <w:t>World,”</w:t>
      </w:r>
      <w:r>
        <w:rPr>
          <w:spacing w:val="-15"/>
        </w:rPr>
        <w:t> </w:t>
      </w:r>
      <w:r>
        <w:rPr/>
        <w:t>Aspen Institute</w:t>
      </w:r>
      <w:r>
        <w:rPr>
          <w:spacing w:val="-3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Strategy</w:t>
      </w:r>
      <w:r>
        <w:rPr>
          <w:spacing w:val="-2"/>
        </w:rPr>
        <w:t> </w:t>
      </w:r>
      <w:r>
        <w:rPr/>
        <w:t>Group,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2023.</w:t>
      </w:r>
    </w:p>
    <w:p>
      <w:pPr>
        <w:pStyle w:val="BodyText"/>
        <w:spacing w:line="235" w:lineRule="auto" w:before="269"/>
        <w:ind w:right="161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Phillip</w:t>
      </w:r>
      <w:r>
        <w:rPr>
          <w:spacing w:val="-11"/>
        </w:rPr>
        <w:t> </w:t>
      </w:r>
      <w:r>
        <w:rPr>
          <w:spacing w:val="-4"/>
        </w:rPr>
        <w:t>Levine,</w:t>
      </w:r>
      <w:r>
        <w:rPr>
          <w:spacing w:val="-11"/>
        </w:rPr>
        <w:t> </w:t>
      </w:r>
      <w:r>
        <w:rPr>
          <w:spacing w:val="-4"/>
        </w:rPr>
        <w:t>“</w:t>
      </w:r>
      <w:hyperlink r:id="rId11">
        <w:r>
          <w:rPr>
            <w:color w:val="0000FF"/>
            <w:spacing w:val="-4"/>
            <w:u w:val="single" w:color="0000FF"/>
          </w:rPr>
          <w:t>Role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Models,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Mentors,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Media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Influences</w:t>
        </w:r>
        <w:r>
          <w:rPr>
            <w:spacing w:val="-4"/>
          </w:rPr>
          <w:t>,</w:t>
        </w:r>
      </w:hyperlink>
      <w:r>
        <w:rPr>
          <w:spacing w:val="-4"/>
        </w:rPr>
        <w:t>”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ed.</w:t>
      </w:r>
      <w:r>
        <w:rPr>
          <w:spacing w:val="-11"/>
        </w:rPr>
        <w:t> </w:t>
      </w:r>
      <w:r>
        <w:rPr>
          <w:spacing w:val="-4"/>
        </w:rPr>
        <w:t>Melissa Kearney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Ron</w:t>
      </w:r>
      <w:r>
        <w:rPr>
          <w:spacing w:val="-9"/>
        </w:rPr>
        <w:t> </w:t>
      </w:r>
      <w:r>
        <w:rPr>
          <w:spacing w:val="-4"/>
        </w:rPr>
        <w:t>Haskins,</w:t>
      </w:r>
      <w:r>
        <w:rPr>
          <w:spacing w:val="-9"/>
        </w:rPr>
        <w:t> </w:t>
      </w:r>
      <w:r>
        <w:rPr>
          <w:spacing w:val="-4"/>
        </w:rPr>
        <w:t>“How</w:t>
      </w:r>
      <w:r>
        <w:rPr>
          <w:spacing w:val="-9"/>
        </w:rPr>
        <w:t> </w:t>
      </w:r>
      <w:r>
        <w:rPr>
          <w:spacing w:val="-4"/>
        </w:rPr>
        <w:t>Cultural</w:t>
      </w:r>
      <w:r>
        <w:rPr>
          <w:spacing w:val="-9"/>
        </w:rPr>
        <w:t> </w:t>
      </w:r>
      <w:r>
        <w:rPr>
          <w:spacing w:val="-4"/>
        </w:rPr>
        <w:t>Factors</w:t>
      </w:r>
      <w:r>
        <w:rPr>
          <w:spacing w:val="-9"/>
        </w:rPr>
        <w:t> </w:t>
      </w:r>
      <w:r>
        <w:rPr>
          <w:spacing w:val="-4"/>
        </w:rPr>
        <w:t>Shape</w:t>
      </w:r>
      <w:r>
        <w:rPr>
          <w:spacing w:val="-9"/>
        </w:rPr>
        <w:t> </w:t>
      </w:r>
      <w:r>
        <w:rPr>
          <w:spacing w:val="-4"/>
        </w:rPr>
        <w:t>Economic</w:t>
      </w:r>
      <w:r>
        <w:rPr>
          <w:spacing w:val="-9"/>
        </w:rPr>
        <w:t> </w:t>
      </w:r>
      <w:r>
        <w:rPr>
          <w:spacing w:val="-4"/>
        </w:rPr>
        <w:t>Outcomes,”</w:t>
      </w:r>
      <w:r>
        <w:rPr>
          <w:spacing w:val="-5"/>
        </w:rPr>
        <w:t> </w:t>
      </w:r>
      <w:r>
        <w:rPr>
          <w:i/>
          <w:spacing w:val="-4"/>
        </w:rPr>
        <w:t>Future</w:t>
      </w:r>
      <w:r>
        <w:rPr>
          <w:i/>
          <w:spacing w:val="-9"/>
        </w:rPr>
        <w:t> </w:t>
      </w:r>
      <w:r>
        <w:rPr>
          <w:i/>
          <w:spacing w:val="-4"/>
        </w:rPr>
        <w:t>of</w:t>
      </w:r>
      <w:r>
        <w:rPr>
          <w:i/>
          <w:spacing w:val="-9"/>
        </w:rPr>
        <w:t> </w:t>
      </w:r>
      <w:r>
        <w:rPr>
          <w:i/>
          <w:spacing w:val="-4"/>
        </w:rPr>
        <w:t>Children </w:t>
      </w:r>
      <w:r>
        <w:rPr/>
        <w:t>June 2020.</w:t>
      </w:r>
    </w:p>
    <w:p>
      <w:pPr>
        <w:pStyle w:val="BodyText"/>
        <w:spacing w:line="235" w:lineRule="auto" w:before="269"/>
        <w:ind w:right="342"/>
        <w:jc w:val="both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Magne</w:t>
      </w:r>
      <w:r>
        <w:rPr>
          <w:spacing w:val="-11"/>
        </w:rPr>
        <w:t> </w:t>
      </w:r>
      <w:r>
        <w:rPr>
          <w:spacing w:val="-4"/>
        </w:rPr>
        <w:t>Mogstad.</w:t>
      </w:r>
      <w:r>
        <w:rPr>
          <w:spacing w:val="-11"/>
        </w:rPr>
        <w:t> </w:t>
      </w:r>
      <w:r>
        <w:rPr>
          <w:spacing w:val="-4"/>
        </w:rPr>
        <w:t>“</w:t>
      </w:r>
      <w:hyperlink r:id="rId62">
        <w:r>
          <w:rPr>
            <w:color w:val="0000FF"/>
            <w:spacing w:val="-4"/>
            <w:u w:val="single" w:color="0000FF"/>
          </w:rPr>
          <w:t>Universal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Basic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Income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(UBI)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Policy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Response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</w:t>
        </w:r>
      </w:hyperlink>
      <w:r>
        <w:rPr>
          <w:color w:val="0000FF"/>
          <w:spacing w:val="-4"/>
        </w:rPr>
        <w:t> </w:t>
      </w:r>
      <w:hyperlink r:id="rId62">
        <w:r>
          <w:rPr>
            <w:color w:val="0000FF"/>
            <w:w w:val="90"/>
            <w:u w:val="single" w:color="0000FF"/>
          </w:rPr>
          <w:t>Current Challenges</w:t>
        </w:r>
        <w:r>
          <w:rPr>
            <w:w w:val="90"/>
          </w:rPr>
          <w:t>,</w:t>
        </w:r>
      </w:hyperlink>
      <w:r>
        <w:rPr>
          <w:w w:val="90"/>
        </w:rPr>
        <w:t>” in ed. Melissa S. Kearney and Amy Ganz, </w:t>
      </w:r>
      <w:r>
        <w:rPr>
          <w:i/>
          <w:w w:val="90"/>
        </w:rPr>
        <w:t>Maintaining the Strength of American </w:t>
      </w:r>
      <w:r>
        <w:rPr>
          <w:i/>
          <w:spacing w:val="-2"/>
        </w:rPr>
        <w:t>Capitalism</w:t>
      </w:r>
      <w:r>
        <w:rPr>
          <w:spacing w:val="-2"/>
        </w:rPr>
        <w:t>,</w:t>
      </w:r>
      <w:r>
        <w:rPr>
          <w:spacing w:val="-10"/>
        </w:rPr>
        <w:t> </w:t>
      </w:r>
      <w:r>
        <w:rPr>
          <w:spacing w:val="-2"/>
        </w:rPr>
        <w:t>Aspen</w:t>
      </w:r>
      <w:r>
        <w:rPr>
          <w:spacing w:val="-8"/>
        </w:rPr>
        <w:t> </w:t>
      </w:r>
      <w:r>
        <w:rPr>
          <w:spacing w:val="-2"/>
        </w:rPr>
        <w:t>Institute</w:t>
      </w:r>
      <w:r>
        <w:rPr>
          <w:spacing w:val="-10"/>
        </w:rPr>
        <w:t> </w:t>
      </w:r>
      <w:r>
        <w:rPr>
          <w:spacing w:val="-2"/>
        </w:rPr>
        <w:t>Economic</w:t>
      </w:r>
      <w:r>
        <w:rPr>
          <w:spacing w:val="-6"/>
        </w:rPr>
        <w:t> </w:t>
      </w:r>
      <w:r>
        <w:rPr>
          <w:spacing w:val="-2"/>
        </w:rPr>
        <w:t>Strategy</w:t>
      </w:r>
      <w:r>
        <w:rPr>
          <w:spacing w:val="-7"/>
        </w:rPr>
        <w:t> </w:t>
      </w:r>
      <w:r>
        <w:rPr>
          <w:spacing w:val="-2"/>
        </w:rPr>
        <w:t>Group,</w:t>
      </w:r>
      <w:r>
        <w:rPr>
          <w:spacing w:val="-6"/>
        </w:rPr>
        <w:t> </w:t>
      </w:r>
      <w:r>
        <w:rPr>
          <w:spacing w:val="-2"/>
        </w:rPr>
        <w:t>December</w:t>
      </w:r>
      <w:r>
        <w:rPr>
          <w:spacing w:val="-8"/>
        </w:rPr>
        <w:t> </w:t>
      </w:r>
      <w:r>
        <w:rPr>
          <w:spacing w:val="-2"/>
        </w:rPr>
        <w:t>2019.</w:t>
      </w:r>
    </w:p>
    <w:p>
      <w:pPr>
        <w:pStyle w:val="BodyText"/>
        <w:spacing w:line="242" w:lineRule="auto" w:before="264"/>
      </w:pPr>
      <w:r>
        <w:rPr>
          <w:spacing w:val="-2"/>
        </w:rPr>
        <w:t>Kearney,</w:t>
      </w:r>
      <w:r>
        <w:rPr>
          <w:spacing w:val="-4"/>
        </w:rPr>
        <w:t> </w:t>
      </w:r>
      <w:r>
        <w:rPr>
          <w:spacing w:val="-2"/>
        </w:rPr>
        <w:t>Melissa.</w:t>
      </w:r>
      <w:r>
        <w:rPr>
          <w:spacing w:val="-4"/>
        </w:rPr>
        <w:t> </w:t>
      </w:r>
      <w:r>
        <w:rPr>
          <w:spacing w:val="-2"/>
        </w:rPr>
        <w:t>“</w:t>
      </w:r>
      <w:hyperlink r:id="rId63">
        <w:r>
          <w:rPr>
            <w:color w:val="0000FF"/>
            <w:spacing w:val="-2"/>
            <w:u w:val="single" w:color="0000FF"/>
          </w:rPr>
          <w:t>Promoting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economic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security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upward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mobility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with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programmes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that</w:t>
        </w:r>
      </w:hyperlink>
      <w:r>
        <w:rPr>
          <w:color w:val="0000FF"/>
          <w:spacing w:val="-2"/>
        </w:rPr>
        <w:t> </w:t>
      </w:r>
      <w:hyperlink r:id="rId63">
        <w:r>
          <w:rPr>
            <w:color w:val="0000FF"/>
            <w:w w:val="90"/>
            <w:u w:val="single" w:color="0000FF"/>
          </w:rPr>
          <w:t>support low-income families and youth</w:t>
        </w:r>
      </w:hyperlink>
      <w:r>
        <w:rPr>
          <w:w w:val="90"/>
        </w:rPr>
        <w:t>,” in Ed. Chad Bown, </w:t>
      </w:r>
      <w:r>
        <w:rPr>
          <w:i/>
          <w:w w:val="90"/>
        </w:rPr>
        <w:t>Economics and Policy in the Age of Trump</w:t>
      </w:r>
      <w:r>
        <w:rPr>
          <w:w w:val="90"/>
        </w:rPr>
        <w:t>, </w:t>
      </w:r>
      <w:r>
        <w:rPr/>
        <w:t>VOXEU. June 2017.</w:t>
      </w:r>
    </w:p>
    <w:p>
      <w:pPr>
        <w:pStyle w:val="BodyText"/>
        <w:spacing w:line="272" w:lineRule="exact" w:before="263"/>
        <w:rPr>
          <w:i/>
        </w:rPr>
      </w:pPr>
      <w:r>
        <w:rPr>
          <w:spacing w:val="-6"/>
        </w:rPr>
        <w:t>Kearney,</w:t>
      </w:r>
      <w:r>
        <w:rPr/>
        <w:t> </w:t>
      </w:r>
      <w:r>
        <w:rPr>
          <w:spacing w:val="-6"/>
        </w:rPr>
        <w:t>Melissa.</w:t>
      </w:r>
      <w:r>
        <w:rPr>
          <w:spacing w:val="1"/>
        </w:rPr>
        <w:t> </w:t>
      </w:r>
      <w:r>
        <w:rPr>
          <w:spacing w:val="-6"/>
        </w:rPr>
        <w:t>“</w:t>
      </w:r>
      <w:hyperlink r:id="rId64">
        <w:r>
          <w:rPr>
            <w:color w:val="0000FF"/>
            <w:spacing w:val="-6"/>
            <w:u w:val="single" w:color="0000FF"/>
          </w:rPr>
          <w:t>Should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we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be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concerned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about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income</w:t>
        </w:r>
        <w:r>
          <w:rPr>
            <w:color w:val="0000FF"/>
            <w:spacing w:val="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inequality</w:t>
        </w:r>
      </w:hyperlink>
      <w:r>
        <w:rPr>
          <w:spacing w:val="-6"/>
        </w:rPr>
        <w:t>?”</w:t>
      </w:r>
      <w:r>
        <w:rPr>
          <w:spacing w:val="-2"/>
        </w:rPr>
        <w:t> </w:t>
      </w:r>
      <w:r>
        <w:rPr>
          <w:spacing w:val="-6"/>
        </w:rPr>
        <w:t>in</w:t>
      </w:r>
      <w:r>
        <w:rPr/>
        <w:t> </w:t>
      </w:r>
      <w:r>
        <w:rPr>
          <w:spacing w:val="-6"/>
        </w:rPr>
        <w:t>Ed.</w:t>
      </w:r>
      <w:r>
        <w:rPr>
          <w:spacing w:val="-3"/>
        </w:rPr>
        <w:t> </w:t>
      </w:r>
      <w:r>
        <w:rPr>
          <w:spacing w:val="-6"/>
        </w:rPr>
        <w:t>Michael</w:t>
      </w:r>
      <w:r>
        <w:rPr>
          <w:spacing w:val="1"/>
        </w:rPr>
        <w:t> </w:t>
      </w:r>
      <w:r>
        <w:rPr>
          <w:spacing w:val="-6"/>
        </w:rPr>
        <w:t>Strain,</w:t>
      </w:r>
      <w:r>
        <w:rPr>
          <w:spacing w:val="3"/>
        </w:rPr>
        <w:t> </w:t>
      </w:r>
      <w:r>
        <w:rPr>
          <w:i/>
          <w:spacing w:val="-6"/>
        </w:rPr>
        <w:t>The</w:t>
      </w:r>
    </w:p>
    <w:p>
      <w:pPr>
        <w:spacing w:line="235" w:lineRule="auto" w:before="1"/>
        <w:ind w:left="360" w:right="0" w:firstLine="0"/>
        <w:jc w:val="left"/>
        <w:rPr>
          <w:sz w:val="24"/>
        </w:rPr>
      </w:pPr>
      <w:r>
        <w:rPr>
          <w:i/>
          <w:w w:val="90"/>
          <w:sz w:val="24"/>
        </w:rPr>
        <w:t>U.S.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Labor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Market: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Questions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and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Challenges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for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U.S.</w:t>
      </w:r>
      <w:r>
        <w:rPr>
          <w:i/>
          <w:spacing w:val="-7"/>
          <w:w w:val="90"/>
          <w:sz w:val="24"/>
        </w:rPr>
        <w:t> </w:t>
      </w:r>
      <w:r>
        <w:rPr>
          <w:i/>
          <w:w w:val="90"/>
          <w:sz w:val="24"/>
        </w:rPr>
        <w:t>Policy</w:t>
      </w:r>
      <w:r>
        <w:rPr>
          <w:w w:val="90"/>
          <w:sz w:val="24"/>
        </w:rPr>
        <w:t>.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Washington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D.C.:</w:t>
      </w:r>
      <w:r>
        <w:rPr>
          <w:spacing w:val="-7"/>
          <w:w w:val="90"/>
          <w:sz w:val="24"/>
        </w:rPr>
        <w:t> </w:t>
      </w:r>
      <w:r>
        <w:rPr>
          <w:w w:val="90"/>
          <w:sz w:val="24"/>
        </w:rPr>
        <w:t>American</w:t>
      </w:r>
      <w:r>
        <w:rPr>
          <w:spacing w:val="-8"/>
          <w:w w:val="90"/>
          <w:sz w:val="24"/>
        </w:rPr>
        <w:t> </w:t>
      </w:r>
      <w:r>
        <w:rPr>
          <w:w w:val="90"/>
          <w:sz w:val="24"/>
        </w:rPr>
        <w:t>Enterprise </w:t>
      </w:r>
      <w:r>
        <w:rPr>
          <w:sz w:val="24"/>
        </w:rPr>
        <w:t>Institute. June 2016.</w:t>
      </w:r>
    </w:p>
    <w:p>
      <w:pPr>
        <w:spacing w:line="235" w:lineRule="auto" w:before="271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Duggan,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Mark,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Melissa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Kearney,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Stephanie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Rennane.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2016.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</w:t>
      </w:r>
      <w:hyperlink r:id="rId65">
        <w:r>
          <w:rPr>
            <w:color w:val="0000FF"/>
            <w:spacing w:val="-2"/>
            <w:sz w:val="24"/>
            <w:u w:val="single" w:color="0000FF"/>
          </w:rPr>
          <w:t>The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Supplemental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Security</w:t>
        </w:r>
      </w:hyperlink>
      <w:r>
        <w:rPr>
          <w:color w:val="0000FF"/>
          <w:spacing w:val="-2"/>
          <w:sz w:val="24"/>
        </w:rPr>
        <w:t> </w:t>
      </w:r>
      <w:hyperlink r:id="rId65">
        <w:r>
          <w:rPr>
            <w:color w:val="0000FF"/>
            <w:w w:val="90"/>
            <w:sz w:val="24"/>
            <w:u w:val="single" w:color="0000FF"/>
          </w:rPr>
          <w:t>Income</w:t>
        </w:r>
        <w:r>
          <w:rPr>
            <w:color w:val="0000FF"/>
            <w:spacing w:val="-9"/>
            <w:w w:val="90"/>
            <w:sz w:val="24"/>
            <w:u w:val="single" w:color="0000FF"/>
          </w:rPr>
          <w:t> </w:t>
        </w:r>
        <w:r>
          <w:rPr>
            <w:color w:val="0000FF"/>
            <w:w w:val="90"/>
            <w:sz w:val="24"/>
            <w:u w:val="single" w:color="0000FF"/>
          </w:rPr>
          <w:t>Program</w:t>
        </w:r>
      </w:hyperlink>
      <w:r>
        <w:rPr>
          <w:w w:val="90"/>
          <w:sz w:val="24"/>
        </w:rPr>
        <w:t>”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R.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A.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Moffitt</w:t>
      </w:r>
      <w:r>
        <w:rPr>
          <w:spacing w:val="-9"/>
          <w:w w:val="90"/>
          <w:sz w:val="24"/>
        </w:rPr>
        <w:t> </w:t>
      </w:r>
      <w:r>
        <w:rPr>
          <w:w w:val="90"/>
          <w:sz w:val="24"/>
        </w:rPr>
        <w:t>(Ed.)</w:t>
      </w:r>
      <w:r>
        <w:rPr>
          <w:spacing w:val="-9"/>
          <w:w w:val="90"/>
          <w:sz w:val="24"/>
        </w:rPr>
        <w:t> </w:t>
      </w:r>
      <w:r>
        <w:rPr>
          <w:i/>
          <w:w w:val="90"/>
          <w:sz w:val="24"/>
        </w:rPr>
        <w:t>Economics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of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Means-Tested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Transfer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Programs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in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the</w:t>
      </w:r>
      <w:r>
        <w:rPr>
          <w:i/>
          <w:spacing w:val="-8"/>
          <w:w w:val="90"/>
          <w:sz w:val="24"/>
        </w:rPr>
        <w:t> </w:t>
      </w:r>
      <w:r>
        <w:rPr>
          <w:i/>
          <w:w w:val="90"/>
          <w:sz w:val="24"/>
        </w:rPr>
        <w:t>U.S.,</w:t>
      </w:r>
      <w:r>
        <w:rPr>
          <w:i/>
          <w:spacing w:val="-9"/>
          <w:w w:val="90"/>
          <w:sz w:val="24"/>
        </w:rPr>
        <w:t> </w:t>
      </w:r>
      <w:r>
        <w:rPr>
          <w:i/>
          <w:w w:val="90"/>
          <w:sz w:val="24"/>
        </w:rPr>
        <w:t>Volume </w:t>
      </w:r>
      <w:r>
        <w:rPr>
          <w:i/>
          <w:sz w:val="24"/>
        </w:rPr>
        <w:t>II</w:t>
      </w:r>
      <w:r>
        <w:rPr>
          <w:i/>
          <w:spacing w:val="-15"/>
          <w:sz w:val="24"/>
        </w:rPr>
        <w:t> </w:t>
      </w:r>
      <w:r>
        <w:rPr>
          <w:sz w:val="24"/>
        </w:rPr>
        <w:t>(pp.</w:t>
      </w:r>
      <w:r>
        <w:rPr>
          <w:spacing w:val="-14"/>
          <w:sz w:val="24"/>
        </w:rPr>
        <w:t> </w:t>
      </w:r>
      <w:r>
        <w:rPr>
          <w:sz w:val="24"/>
        </w:rPr>
        <w:t>1-58).</w:t>
      </w:r>
      <w:r>
        <w:rPr>
          <w:spacing w:val="-14"/>
          <w:sz w:val="24"/>
        </w:rPr>
        <w:t> </w:t>
      </w:r>
      <w:r>
        <w:rPr>
          <w:sz w:val="24"/>
        </w:rPr>
        <w:t>Chicago,</w:t>
      </w:r>
      <w:r>
        <w:rPr>
          <w:spacing w:val="-14"/>
          <w:sz w:val="24"/>
        </w:rPr>
        <w:t> </w:t>
      </w:r>
      <w:r>
        <w:rPr>
          <w:sz w:val="24"/>
        </w:rPr>
        <w:t>IL:</w:t>
      </w:r>
      <w:r>
        <w:rPr>
          <w:spacing w:val="-14"/>
          <w:sz w:val="24"/>
        </w:rPr>
        <w:t> </w:t>
      </w:r>
      <w:r>
        <w:rPr>
          <w:sz w:val="24"/>
        </w:rPr>
        <w:t>University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Chicago</w:t>
      </w:r>
      <w:r>
        <w:rPr>
          <w:spacing w:val="-15"/>
          <w:sz w:val="24"/>
        </w:rPr>
        <w:t> </w:t>
      </w:r>
      <w:r>
        <w:rPr>
          <w:sz w:val="24"/>
        </w:rPr>
        <w:t>Press.</w:t>
      </w:r>
    </w:p>
    <w:p>
      <w:pPr>
        <w:spacing w:line="235" w:lineRule="auto" w:before="268"/>
        <w:ind w:left="360" w:right="0" w:firstLine="0"/>
        <w:jc w:val="left"/>
        <w:rPr>
          <w:sz w:val="24"/>
        </w:rPr>
      </w:pPr>
      <w:r>
        <w:rPr>
          <w:spacing w:val="-2"/>
          <w:sz w:val="24"/>
        </w:rPr>
        <w:t>Kearney,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Melissa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S.,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Peter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Tufano,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Erik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Hurst,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Jonathan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Guryan.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</w:t>
      </w:r>
      <w:hyperlink r:id="rId66">
        <w:r>
          <w:rPr>
            <w:color w:val="0000FF"/>
            <w:spacing w:val="-2"/>
            <w:sz w:val="24"/>
            <w:u w:val="single" w:color="0000FF"/>
          </w:rPr>
          <w:t>Making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Savings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Fun: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An</w:t>
        </w:r>
      </w:hyperlink>
      <w:r>
        <w:rPr>
          <w:color w:val="0000FF"/>
          <w:spacing w:val="-2"/>
          <w:sz w:val="24"/>
        </w:rPr>
        <w:t> </w:t>
      </w:r>
      <w:hyperlink r:id="rId66">
        <w:r>
          <w:rPr>
            <w:color w:val="0000FF"/>
            <w:w w:val="90"/>
            <w:sz w:val="24"/>
            <w:u w:val="single" w:color="0000FF"/>
          </w:rPr>
          <w:t>Overview of Prize-Linked Savings</w:t>
        </w:r>
      </w:hyperlink>
      <w:r>
        <w:rPr>
          <w:w w:val="90"/>
          <w:sz w:val="24"/>
        </w:rPr>
        <w:t>,” in ed. Olivia Mitchell and Ammamaria Lusardi, </w:t>
      </w:r>
      <w:r>
        <w:rPr>
          <w:i/>
          <w:w w:val="90"/>
          <w:sz w:val="24"/>
        </w:rPr>
        <w:t>Financial Literacy:</w:t>
      </w:r>
      <w:r>
        <w:rPr>
          <w:i/>
          <w:spacing w:val="40"/>
          <w:sz w:val="24"/>
        </w:rPr>
        <w:t> </w:t>
      </w:r>
      <w:r>
        <w:rPr>
          <w:i/>
          <w:w w:val="85"/>
          <w:sz w:val="24"/>
        </w:rPr>
        <w:t>Implications for Retirement Security and the Financial Marketplace, </w:t>
      </w:r>
      <w:r>
        <w:rPr>
          <w:w w:val="85"/>
          <w:sz w:val="24"/>
        </w:rPr>
        <w:t>Oxford University Press, 2011.</w:t>
      </w:r>
    </w:p>
    <w:p>
      <w:pPr>
        <w:pStyle w:val="BodyText"/>
        <w:spacing w:line="235" w:lineRule="auto" w:before="269"/>
        <w:ind w:right="246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Phillip</w:t>
      </w:r>
      <w:r>
        <w:rPr>
          <w:spacing w:val="-11"/>
        </w:rPr>
        <w:t> </w:t>
      </w:r>
      <w:r>
        <w:rPr>
          <w:spacing w:val="-4"/>
        </w:rPr>
        <w:t>Levine.</w:t>
      </w:r>
      <w:r>
        <w:rPr>
          <w:spacing w:val="-11"/>
        </w:rPr>
        <w:t> </w:t>
      </w:r>
      <w:r>
        <w:rPr>
          <w:spacing w:val="-4"/>
        </w:rPr>
        <w:t>“</w:t>
      </w:r>
      <w:hyperlink r:id="rId67">
        <w:r>
          <w:rPr>
            <w:color w:val="0000FF"/>
            <w:spacing w:val="-4"/>
            <w:u w:val="single" w:color="0000FF"/>
          </w:rPr>
          <w:t>Socioeconomic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Disadvantage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Early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Childbearing</w:t>
        </w:r>
      </w:hyperlink>
      <w:r>
        <w:rPr>
          <w:spacing w:val="-4"/>
        </w:rPr>
        <w:t>,”</w:t>
      </w:r>
      <w:r>
        <w:rPr>
          <w:spacing w:val="-11"/>
        </w:rPr>
        <w:t> </w:t>
      </w:r>
      <w:r>
        <w:rPr>
          <w:spacing w:val="-4"/>
        </w:rPr>
        <w:t>in </w:t>
      </w:r>
      <w:r>
        <w:rPr/>
        <w:t>ed.</w:t>
      </w:r>
      <w:r>
        <w:rPr>
          <w:spacing w:val="-5"/>
        </w:rPr>
        <w:t> </w:t>
      </w:r>
      <w:r>
        <w:rPr/>
        <w:t>Jonathan</w:t>
      </w:r>
      <w:r>
        <w:rPr>
          <w:spacing w:val="-5"/>
        </w:rPr>
        <w:t> </w:t>
      </w:r>
      <w:r>
        <w:rPr/>
        <w:t>Gruber,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Perspective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Problems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Disadvantaged</w:t>
      </w:r>
      <w:r>
        <w:rPr>
          <w:spacing w:val="-5"/>
        </w:rPr>
        <w:t> </w:t>
      </w:r>
      <w:r>
        <w:rPr/>
        <w:t>Youth, University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</w:t>
      </w:r>
      <w:r>
        <w:rPr>
          <w:spacing w:val="-3"/>
        </w:rPr>
        <w:t> </w:t>
      </w:r>
      <w:r>
        <w:rPr/>
        <w:t>Press,</w:t>
      </w:r>
      <w:r>
        <w:rPr>
          <w:spacing w:val="-2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2009.</w:t>
      </w:r>
    </w:p>
    <w:p>
      <w:pPr>
        <w:pStyle w:val="BodyText"/>
        <w:spacing w:line="235" w:lineRule="auto" w:before="269"/>
      </w:pPr>
      <w:r>
        <w:rPr>
          <w:spacing w:val="-4"/>
        </w:rPr>
        <w:t>Kearney,</w:t>
      </w:r>
      <w:r>
        <w:rPr>
          <w:spacing w:val="-7"/>
        </w:rPr>
        <w:t> </w:t>
      </w:r>
      <w:r>
        <w:rPr>
          <w:spacing w:val="-4"/>
        </w:rPr>
        <w:t>Melissa</w:t>
      </w:r>
      <w:r>
        <w:rPr>
          <w:spacing w:val="-7"/>
        </w:rPr>
        <w:t> </w:t>
      </w:r>
      <w:r>
        <w:rPr>
          <w:spacing w:val="-4"/>
        </w:rPr>
        <w:t>S.</w:t>
      </w:r>
      <w:r>
        <w:rPr>
          <w:spacing w:val="-7"/>
        </w:rPr>
        <w:t> </w:t>
      </w:r>
      <w:r>
        <w:rPr>
          <w:spacing w:val="-4"/>
        </w:rPr>
        <w:t>“</w:t>
      </w:r>
      <w:hyperlink r:id="rId68">
        <w:r>
          <w:rPr>
            <w:color w:val="0000FF"/>
            <w:spacing w:val="-4"/>
            <w:u w:val="single" w:color="0000FF"/>
          </w:rPr>
          <w:t>Teen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Pregnancy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Prevention</w:t>
        </w:r>
      </w:hyperlink>
      <w:r>
        <w:rPr>
          <w:spacing w:val="-4"/>
        </w:rPr>
        <w:t>,”</w:t>
      </w:r>
      <w:r>
        <w:rPr>
          <w:spacing w:val="-7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ed.</w:t>
      </w:r>
      <w:r>
        <w:rPr>
          <w:spacing w:val="-7"/>
        </w:rPr>
        <w:t> </w:t>
      </w:r>
      <w:r>
        <w:rPr>
          <w:spacing w:val="-4"/>
        </w:rPr>
        <w:t>Phillip</w:t>
      </w:r>
      <w:r>
        <w:rPr>
          <w:spacing w:val="-8"/>
        </w:rPr>
        <w:t> </w:t>
      </w:r>
      <w:r>
        <w:rPr>
          <w:spacing w:val="-4"/>
        </w:rPr>
        <w:t>Levine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David</w:t>
      </w:r>
      <w:r>
        <w:rPr>
          <w:spacing w:val="-7"/>
        </w:rPr>
        <w:t> </w:t>
      </w:r>
      <w:r>
        <w:rPr>
          <w:spacing w:val="-4"/>
        </w:rPr>
        <w:t>Zimmerman, </w:t>
      </w:r>
      <w:r>
        <w:rPr/>
        <w:t>Targeting</w:t>
      </w:r>
      <w:r>
        <w:rPr>
          <w:spacing w:val="-15"/>
        </w:rPr>
        <w:t> </w:t>
      </w:r>
      <w:r>
        <w:rPr/>
        <w:t>Investments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Youth:</w:t>
      </w:r>
      <w:r>
        <w:rPr>
          <w:spacing w:val="-15"/>
        </w:rPr>
        <w:t> </w:t>
      </w:r>
      <w:r>
        <w:rPr/>
        <w:t>Fighting</w:t>
      </w:r>
      <w:r>
        <w:rPr>
          <w:spacing w:val="-15"/>
        </w:rPr>
        <w:t> </w:t>
      </w:r>
      <w:r>
        <w:rPr/>
        <w:t>Poverty</w:t>
      </w:r>
      <w:r>
        <w:rPr>
          <w:spacing w:val="-15"/>
        </w:rPr>
        <w:t> </w:t>
      </w:r>
      <w:r>
        <w:rPr/>
        <w:t>when</w:t>
      </w:r>
      <w:r>
        <w:rPr>
          <w:spacing w:val="-15"/>
        </w:rPr>
        <w:t> </w:t>
      </w:r>
      <w:r>
        <w:rPr/>
        <w:t>Resources</w:t>
      </w:r>
      <w:r>
        <w:rPr>
          <w:spacing w:val="-15"/>
        </w:rPr>
        <w:t> </w:t>
      </w:r>
      <w:r>
        <w:rPr/>
        <w:t>are</w:t>
      </w:r>
      <w:r>
        <w:rPr>
          <w:spacing w:val="-15"/>
        </w:rPr>
        <w:t> </w:t>
      </w:r>
      <w:r>
        <w:rPr/>
        <w:t>Limited,</w:t>
      </w:r>
      <w:r>
        <w:rPr>
          <w:spacing w:val="-14"/>
        </w:rPr>
        <w:t> </w:t>
      </w:r>
      <w:r>
        <w:rPr/>
        <w:t>Princeton University Press, October 2010.</w:t>
      </w:r>
    </w:p>
    <w:p>
      <w:pPr>
        <w:pStyle w:val="BodyText"/>
        <w:spacing w:after="0" w:line="235" w:lineRule="auto"/>
        <w:sectPr>
          <w:pgSz w:w="12240" w:h="15840"/>
          <w:pgMar w:top="640" w:bottom="280" w:left="1080" w:right="1440"/>
        </w:sectPr>
      </w:pPr>
    </w:p>
    <w:p>
      <w:pPr>
        <w:pStyle w:val="BodyText"/>
        <w:spacing w:line="274" w:lineRule="exact" w:before="53"/>
      </w:pPr>
      <w:r>
        <w:rPr>
          <w:spacing w:val="-4"/>
        </w:rPr>
        <w:t>Kearney,</w:t>
      </w:r>
      <w:r>
        <w:rPr>
          <w:spacing w:val="-10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“</w:t>
      </w:r>
      <w:hyperlink r:id="rId69">
        <w:r>
          <w:rPr>
            <w:color w:val="0000FF"/>
            <w:spacing w:val="-4"/>
            <w:u w:val="single" w:color="0000FF"/>
          </w:rPr>
          <w:t>Intergenerational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Mobility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for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Women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Minorities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United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States</w:t>
        </w:r>
      </w:hyperlink>
      <w:r>
        <w:rPr>
          <w:spacing w:val="-4"/>
        </w:rPr>
        <w:t>,”</w:t>
      </w:r>
    </w:p>
    <w:p>
      <w:pPr>
        <w:spacing w:line="274" w:lineRule="exact" w:before="0"/>
        <w:ind w:left="360" w:right="0" w:firstLine="0"/>
        <w:jc w:val="left"/>
        <w:rPr>
          <w:sz w:val="24"/>
        </w:rPr>
      </w:pPr>
      <w:r>
        <w:rPr>
          <w:i/>
          <w:w w:val="85"/>
          <w:sz w:val="24"/>
        </w:rPr>
        <w:t>Future</w:t>
      </w:r>
      <w:r>
        <w:rPr>
          <w:i/>
          <w:spacing w:val="-3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w w:val="85"/>
          <w:sz w:val="24"/>
        </w:rPr>
        <w:t>Children,</w:t>
      </w:r>
      <w:r>
        <w:rPr>
          <w:i/>
          <w:spacing w:val="-1"/>
          <w:sz w:val="24"/>
        </w:rPr>
        <w:t> </w:t>
      </w:r>
      <w:r>
        <w:rPr>
          <w:w w:val="85"/>
          <w:sz w:val="24"/>
        </w:rPr>
        <w:t>Fall</w:t>
      </w:r>
      <w:r>
        <w:rPr>
          <w:spacing w:val="-2"/>
          <w:sz w:val="24"/>
        </w:rPr>
        <w:t> </w:t>
      </w:r>
      <w:r>
        <w:rPr>
          <w:w w:val="85"/>
          <w:sz w:val="24"/>
        </w:rPr>
        <w:t>2006,</w:t>
      </w:r>
      <w:r>
        <w:rPr>
          <w:spacing w:val="-2"/>
          <w:sz w:val="24"/>
        </w:rPr>
        <w:t> </w:t>
      </w:r>
      <w:r>
        <w:rPr>
          <w:spacing w:val="-2"/>
          <w:w w:val="85"/>
          <w:sz w:val="24"/>
        </w:rPr>
        <w:t>16(2).</w:t>
      </w:r>
    </w:p>
    <w:p>
      <w:pPr>
        <w:pStyle w:val="Heading1"/>
        <w:spacing w:before="264"/>
        <w:rPr>
          <w:u w:val="none"/>
        </w:rPr>
      </w:pPr>
      <w:r>
        <w:rPr>
          <w:u w:val="single"/>
        </w:rPr>
        <w:t>Policy</w:t>
      </w:r>
      <w:r>
        <w:rPr>
          <w:spacing w:val="-13"/>
          <w:u w:val="single"/>
        </w:rPr>
        <w:t> </w:t>
      </w:r>
      <w:r>
        <w:rPr>
          <w:u w:val="single"/>
        </w:rPr>
        <w:t>papers</w:t>
      </w:r>
      <w:r>
        <w:rPr>
          <w:spacing w:val="-12"/>
          <w:u w:val="single"/>
        </w:rPr>
        <w:t> </w:t>
      </w:r>
      <w:r>
        <w:rPr>
          <w:u w:val="single"/>
        </w:rPr>
        <w:t>and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reports</w:t>
      </w:r>
    </w:p>
    <w:p>
      <w:pPr>
        <w:pStyle w:val="BodyText"/>
        <w:spacing w:line="232" w:lineRule="auto" w:before="271"/>
      </w:pPr>
      <w:r>
        <w:rPr>
          <w:spacing w:val="-4"/>
        </w:rPr>
        <w:t>Kearney,</w:t>
      </w:r>
      <w:r>
        <w:rPr>
          <w:spacing w:val="-8"/>
        </w:rPr>
        <w:t> </w:t>
      </w:r>
      <w:r>
        <w:rPr>
          <w:spacing w:val="-4"/>
        </w:rPr>
        <w:t>Melissa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Wendy</w:t>
      </w:r>
      <w:r>
        <w:rPr>
          <w:spacing w:val="-7"/>
        </w:rPr>
        <w:t> </w:t>
      </w:r>
      <w:r>
        <w:rPr>
          <w:spacing w:val="-4"/>
        </w:rPr>
        <w:t>Edelberg.</w:t>
      </w:r>
      <w:r>
        <w:rPr>
          <w:spacing w:val="-5"/>
        </w:rPr>
        <w:t> </w:t>
      </w:r>
      <w:r>
        <w:rPr>
          <w:spacing w:val="-4"/>
        </w:rPr>
        <w:t>“</w:t>
      </w:r>
      <w:hyperlink r:id="rId70">
        <w:r>
          <w:rPr>
            <w:color w:val="0000FF"/>
            <w:spacing w:val="-4"/>
            <w:u w:val="single" w:color="0000FF"/>
          </w:rPr>
          <w:t>A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Proposal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for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Enhanced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Partially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Refundable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</w:t>
        </w:r>
      </w:hyperlink>
      <w:r>
        <w:rPr>
          <w:color w:val="0000FF"/>
          <w:spacing w:val="-4"/>
        </w:rPr>
        <w:t> </w:t>
      </w:r>
      <w:hyperlink r:id="rId70">
        <w:r>
          <w:rPr>
            <w:color w:val="0000FF"/>
            <w:u w:val="single" w:color="0000FF"/>
          </w:rPr>
          <w:t>Tax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Credit</w:t>
        </w:r>
      </w:hyperlink>
      <w:r>
        <w:rPr/>
        <w:t>,”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Hamilton</w:t>
      </w:r>
      <w:r>
        <w:rPr>
          <w:spacing w:val="-10"/>
        </w:rPr>
        <w:t> </w:t>
      </w:r>
      <w:r>
        <w:rPr/>
        <w:t>Project,</w:t>
      </w:r>
      <w:r>
        <w:rPr>
          <w:spacing w:val="-10"/>
        </w:rPr>
        <w:t> </w:t>
      </w:r>
      <w:r>
        <w:rPr/>
        <w:t>Brookings</w:t>
      </w:r>
      <w:r>
        <w:rPr>
          <w:spacing w:val="-9"/>
        </w:rPr>
        <w:t> </w:t>
      </w:r>
      <w:r>
        <w:rPr/>
        <w:t>Institution,</w:t>
      </w:r>
      <w:r>
        <w:rPr>
          <w:spacing w:val="-10"/>
        </w:rPr>
        <w:t> </w:t>
      </w:r>
      <w:r>
        <w:rPr/>
        <w:t>March</w:t>
      </w:r>
      <w:r>
        <w:rPr>
          <w:spacing w:val="-10"/>
        </w:rPr>
        <w:t> </w:t>
      </w:r>
      <w:r>
        <w:rPr/>
        <w:t>2023.</w:t>
      </w:r>
    </w:p>
    <w:p>
      <w:pPr>
        <w:pStyle w:val="BodyText"/>
        <w:spacing w:line="274" w:lineRule="exact" w:before="271"/>
      </w:pPr>
      <w:r>
        <w:rPr>
          <w:spacing w:val="-4"/>
        </w:rPr>
        <w:t>Kearney,</w:t>
      </w:r>
      <w:r>
        <w:rPr>
          <w:spacing w:val="-8"/>
        </w:rPr>
        <w:t> </w:t>
      </w:r>
      <w:r>
        <w:rPr>
          <w:spacing w:val="-4"/>
        </w:rPr>
        <w:t>Melissa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“</w:t>
      </w:r>
      <w:hyperlink r:id="rId71">
        <w:r>
          <w:rPr>
            <w:color w:val="0000FF"/>
            <w:spacing w:val="-4"/>
            <w:u w:val="single" w:color="0000FF"/>
          </w:rPr>
          <w:t>Will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birth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rates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U.S.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rebound?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Probably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Not</w:t>
        </w:r>
      </w:hyperlink>
      <w:r>
        <w:rPr>
          <w:spacing w:val="-4"/>
        </w:rPr>
        <w:t>.”</w:t>
      </w:r>
      <w:r>
        <w:rPr>
          <w:spacing w:val="-8"/>
        </w:rPr>
        <w:t> </w:t>
      </w:r>
      <w:r>
        <w:rPr>
          <w:spacing w:val="-4"/>
        </w:rPr>
        <w:t>Brookings</w:t>
      </w:r>
      <w:r>
        <w:rPr>
          <w:spacing w:val="-7"/>
        </w:rPr>
        <w:t> </w:t>
      </w:r>
      <w:r>
        <w:rPr>
          <w:spacing w:val="-4"/>
        </w:rPr>
        <w:t>Institution.</w:t>
      </w:r>
    </w:p>
    <w:p>
      <w:pPr>
        <w:pStyle w:val="BodyText"/>
        <w:spacing w:line="274" w:lineRule="exact"/>
      </w:pPr>
      <w:r>
        <w:rPr>
          <w:w w:val="90"/>
        </w:rPr>
        <w:t>May</w:t>
      </w:r>
      <w:r>
        <w:rPr>
          <w:spacing w:val="1"/>
        </w:rPr>
        <w:t> </w:t>
      </w:r>
      <w:r>
        <w:rPr>
          <w:w w:val="90"/>
        </w:rPr>
        <w:t>24,</w:t>
      </w:r>
      <w:r>
        <w:rPr>
          <w:spacing w:val="2"/>
        </w:rPr>
        <w:t> </w:t>
      </w:r>
      <w:r>
        <w:rPr>
          <w:spacing w:val="-2"/>
          <w:w w:val="90"/>
        </w:rPr>
        <w:t>2021.</w:t>
      </w:r>
    </w:p>
    <w:p>
      <w:pPr>
        <w:pStyle w:val="BodyText"/>
        <w:spacing w:before="269"/>
      </w:pPr>
      <w:r>
        <w:rPr>
          <w:w w:val="90"/>
        </w:rPr>
        <w:t>Kearney,</w:t>
      </w:r>
      <w:r>
        <w:rPr>
          <w:spacing w:val="11"/>
        </w:rPr>
        <w:t> </w:t>
      </w:r>
      <w:r>
        <w:rPr>
          <w:w w:val="90"/>
        </w:rPr>
        <w:t>Melissa</w:t>
      </w:r>
      <w:r>
        <w:rPr>
          <w:spacing w:val="12"/>
        </w:rPr>
        <w:t> </w:t>
      </w:r>
      <w:r>
        <w:rPr>
          <w:w w:val="90"/>
        </w:rPr>
        <w:t>S.</w:t>
      </w:r>
      <w:r>
        <w:rPr>
          <w:spacing w:val="12"/>
        </w:rPr>
        <w:t> </w:t>
      </w:r>
      <w:r>
        <w:rPr>
          <w:w w:val="90"/>
        </w:rPr>
        <w:t>“</w:t>
      </w:r>
      <w:hyperlink r:id="rId72">
        <w:r>
          <w:rPr>
            <w:color w:val="0000FF"/>
            <w:w w:val="90"/>
            <w:u w:val="single" w:color="0000FF"/>
          </w:rPr>
          <w:t>Child</w:t>
        </w:r>
        <w:r>
          <w:rPr>
            <w:color w:val="0000FF"/>
            <w:spacing w:val="12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Poverty</w:t>
        </w:r>
        <w:r>
          <w:rPr>
            <w:color w:val="0000FF"/>
            <w:spacing w:val="12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in</w:t>
        </w:r>
        <w:r>
          <w:rPr>
            <w:color w:val="0000FF"/>
            <w:spacing w:val="11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the</w:t>
        </w:r>
        <w:r>
          <w:rPr>
            <w:color w:val="0000FF"/>
            <w:spacing w:val="12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United</w:t>
        </w:r>
        <w:r>
          <w:rPr>
            <w:color w:val="0000FF"/>
            <w:spacing w:val="12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States</w:t>
        </w:r>
      </w:hyperlink>
      <w:r>
        <w:rPr>
          <w:w w:val="90"/>
        </w:rPr>
        <w:t>,”</w:t>
      </w:r>
      <w:r>
        <w:rPr>
          <w:spacing w:val="9"/>
        </w:rPr>
        <w:t> </w:t>
      </w:r>
      <w:r>
        <w:rPr>
          <w:i/>
          <w:w w:val="90"/>
        </w:rPr>
        <w:t>Econofact</w:t>
      </w:r>
      <w:r>
        <w:rPr>
          <w:w w:val="90"/>
        </w:rPr>
        <w:t>,</w:t>
      </w:r>
      <w:r>
        <w:rPr>
          <w:spacing w:val="12"/>
        </w:rPr>
        <w:t> </w:t>
      </w:r>
      <w:r>
        <w:rPr>
          <w:w w:val="90"/>
        </w:rPr>
        <w:t>January</w:t>
      </w:r>
      <w:r>
        <w:rPr>
          <w:spacing w:val="12"/>
        </w:rPr>
        <w:t> </w:t>
      </w:r>
      <w:r>
        <w:rPr>
          <w:spacing w:val="-4"/>
          <w:w w:val="90"/>
        </w:rPr>
        <w:t>2021.</w:t>
      </w:r>
    </w:p>
    <w:p>
      <w:pPr>
        <w:pStyle w:val="BodyText"/>
        <w:spacing w:line="235" w:lineRule="auto" w:before="269"/>
      </w:pPr>
      <w:r>
        <w:rPr>
          <w:spacing w:val="-4"/>
        </w:rPr>
        <w:t>Kearney,</w:t>
      </w:r>
      <w:r>
        <w:rPr>
          <w:spacing w:val="-8"/>
        </w:rPr>
        <w:t> </w:t>
      </w:r>
      <w:r>
        <w:rPr>
          <w:spacing w:val="-4"/>
        </w:rPr>
        <w:t>Melissa</w:t>
      </w:r>
      <w:r>
        <w:rPr>
          <w:spacing w:val="-8"/>
        </w:rPr>
        <w:t> </w:t>
      </w:r>
      <w:r>
        <w:rPr>
          <w:spacing w:val="-4"/>
        </w:rPr>
        <w:t>S.</w:t>
      </w:r>
      <w:r>
        <w:rPr>
          <w:spacing w:val="-7"/>
        </w:rPr>
        <w:t> </w:t>
      </w:r>
      <w:r>
        <w:rPr>
          <w:spacing w:val="-4"/>
        </w:rPr>
        <w:t>“</w:t>
      </w:r>
      <w:hyperlink r:id="rId73">
        <w:r>
          <w:rPr>
            <w:color w:val="0000FF"/>
            <w:spacing w:val="-4"/>
            <w:u w:val="single" w:color="0000FF"/>
          </w:rPr>
          <w:t>We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could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abolish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poverty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U.S.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with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social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security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benefits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for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poor</w:t>
        </w:r>
      </w:hyperlink>
      <w:r>
        <w:rPr>
          <w:color w:val="0000FF"/>
          <w:spacing w:val="-4"/>
        </w:rPr>
        <w:t> </w:t>
      </w:r>
      <w:hyperlink r:id="rId73">
        <w:r>
          <w:rPr>
            <w:color w:val="0000FF"/>
            <w:u w:val="single" w:color="0000FF"/>
          </w:rPr>
          <w:t>kid</w:t>
        </w:r>
      </w:hyperlink>
      <w:r>
        <w:rPr/>
        <w:t>s” Brookings Institution. October 21, 2020.</w:t>
      </w:r>
    </w:p>
    <w:p>
      <w:pPr>
        <w:pStyle w:val="BodyText"/>
        <w:spacing w:line="235" w:lineRule="auto" w:before="276"/>
      </w:pPr>
      <w:r>
        <w:rPr>
          <w:spacing w:val="-6"/>
        </w:rPr>
        <w:t>Kearney, Melissa S. and Phillip B. Levine.</w:t>
      </w:r>
      <w:r>
        <w:rPr/>
        <w:t> </w:t>
      </w:r>
      <w:hyperlink r:id="rId74">
        <w:r>
          <w:rPr>
            <w:color w:val="0000FF"/>
            <w:spacing w:val="-6"/>
            <w:u w:val="single" w:color="0000FF"/>
          </w:rPr>
          <w:t>Half a Million Fewer Children? The Coming Covid Baby</w:t>
        </w:r>
      </w:hyperlink>
      <w:r>
        <w:rPr>
          <w:color w:val="0000FF"/>
          <w:spacing w:val="-6"/>
        </w:rPr>
        <w:t> </w:t>
      </w:r>
      <w:hyperlink r:id="rId74">
        <w:r>
          <w:rPr>
            <w:color w:val="0000FF"/>
            <w:u w:val="single" w:color="0000FF"/>
          </w:rPr>
          <w:t>Bust.</w:t>
        </w:r>
      </w:hyperlink>
      <w:r>
        <w:rPr/>
        <w:t>”</w:t>
      </w:r>
      <w:r>
        <w:rPr>
          <w:spacing w:val="-3"/>
        </w:rPr>
        <w:t> </w:t>
      </w:r>
      <w:r>
        <w:rPr/>
        <w:t>Brookings Institution.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/>
        <w:t>15,</w:t>
      </w:r>
      <w:r>
        <w:rPr>
          <w:spacing w:val="-1"/>
        </w:rPr>
        <w:t> </w:t>
      </w:r>
      <w:r>
        <w:rPr/>
        <w:t>2020.</w:t>
      </w:r>
    </w:p>
    <w:p>
      <w:pPr>
        <w:spacing w:line="232" w:lineRule="auto" w:before="272"/>
        <w:ind w:left="360" w:right="0" w:firstLine="0"/>
        <w:jc w:val="left"/>
        <w:rPr>
          <w:sz w:val="24"/>
        </w:rPr>
      </w:pPr>
      <w:r>
        <w:rPr>
          <w:color w:val="212121"/>
          <w:spacing w:val="-2"/>
          <w:sz w:val="24"/>
        </w:rPr>
        <w:t>Furman,</w:t>
      </w:r>
      <w:r>
        <w:rPr>
          <w:color w:val="212121"/>
          <w:spacing w:val="-10"/>
          <w:sz w:val="24"/>
        </w:rPr>
        <w:t> </w:t>
      </w:r>
      <w:r>
        <w:rPr>
          <w:color w:val="212121"/>
          <w:spacing w:val="-2"/>
          <w:sz w:val="24"/>
        </w:rPr>
        <w:t>Jason,</w:t>
      </w:r>
      <w:r>
        <w:rPr>
          <w:color w:val="212121"/>
          <w:spacing w:val="-10"/>
          <w:sz w:val="24"/>
        </w:rPr>
        <w:t> </w:t>
      </w:r>
      <w:r>
        <w:rPr>
          <w:color w:val="212121"/>
          <w:spacing w:val="-2"/>
          <w:sz w:val="24"/>
        </w:rPr>
        <w:t>Timothy</w:t>
      </w:r>
      <w:r>
        <w:rPr>
          <w:color w:val="212121"/>
          <w:spacing w:val="-13"/>
          <w:sz w:val="24"/>
        </w:rPr>
        <w:t> </w:t>
      </w:r>
      <w:r>
        <w:rPr>
          <w:color w:val="212121"/>
          <w:spacing w:val="-2"/>
          <w:sz w:val="24"/>
        </w:rPr>
        <w:t>Geithner,</w:t>
      </w:r>
      <w:r>
        <w:rPr>
          <w:color w:val="212121"/>
          <w:spacing w:val="-10"/>
          <w:sz w:val="24"/>
        </w:rPr>
        <w:t> </w:t>
      </w:r>
      <w:r>
        <w:rPr>
          <w:color w:val="212121"/>
          <w:spacing w:val="-2"/>
          <w:sz w:val="24"/>
        </w:rPr>
        <w:t>Glenn</w:t>
      </w:r>
      <w:r>
        <w:rPr>
          <w:color w:val="212121"/>
          <w:spacing w:val="-11"/>
          <w:sz w:val="24"/>
        </w:rPr>
        <w:t> </w:t>
      </w:r>
      <w:r>
        <w:rPr>
          <w:color w:val="212121"/>
          <w:spacing w:val="-2"/>
          <w:sz w:val="24"/>
        </w:rPr>
        <w:t>Hubbard,</w:t>
      </w:r>
      <w:r>
        <w:rPr>
          <w:color w:val="212121"/>
          <w:spacing w:val="-10"/>
          <w:sz w:val="24"/>
        </w:rPr>
        <w:t> </w:t>
      </w:r>
      <w:r>
        <w:rPr>
          <w:color w:val="212121"/>
          <w:spacing w:val="-2"/>
          <w:sz w:val="24"/>
        </w:rPr>
        <w:t>and</w:t>
      </w:r>
      <w:r>
        <w:rPr>
          <w:color w:val="212121"/>
          <w:spacing w:val="-10"/>
          <w:sz w:val="24"/>
        </w:rPr>
        <w:t> </w:t>
      </w:r>
      <w:r>
        <w:rPr>
          <w:color w:val="212121"/>
          <w:spacing w:val="-2"/>
          <w:sz w:val="24"/>
        </w:rPr>
        <w:t>Melissa</w:t>
      </w:r>
      <w:r>
        <w:rPr>
          <w:color w:val="212121"/>
          <w:spacing w:val="-10"/>
          <w:sz w:val="24"/>
        </w:rPr>
        <w:t> </w:t>
      </w:r>
      <w:r>
        <w:rPr>
          <w:color w:val="212121"/>
          <w:spacing w:val="-2"/>
          <w:sz w:val="24"/>
        </w:rPr>
        <w:t>Kearney,</w:t>
      </w:r>
      <w:r>
        <w:rPr>
          <w:color w:val="212121"/>
          <w:spacing w:val="-10"/>
          <w:sz w:val="24"/>
        </w:rPr>
        <w:t> </w:t>
      </w:r>
      <w:r>
        <w:rPr>
          <w:color w:val="212121"/>
          <w:spacing w:val="-2"/>
          <w:sz w:val="24"/>
        </w:rPr>
        <w:t>“</w:t>
      </w:r>
      <w:hyperlink r:id="rId75">
        <w:r>
          <w:rPr>
            <w:color w:val="0000FF"/>
            <w:spacing w:val="-2"/>
            <w:sz w:val="24"/>
            <w:u w:val="single" w:color="0000FF"/>
          </w:rPr>
          <w:t>Promoting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Economic</w:t>
        </w:r>
      </w:hyperlink>
      <w:r>
        <w:rPr>
          <w:color w:val="0000FF"/>
          <w:spacing w:val="-2"/>
          <w:sz w:val="24"/>
        </w:rPr>
        <w:t> </w:t>
      </w:r>
      <w:hyperlink r:id="rId75">
        <w:r>
          <w:rPr>
            <w:color w:val="0000FF"/>
            <w:w w:val="90"/>
            <w:sz w:val="24"/>
            <w:u w:val="single" w:color="0000FF"/>
          </w:rPr>
          <w:t>Recovery After Covid-19</w:t>
        </w:r>
      </w:hyperlink>
      <w:r>
        <w:rPr>
          <w:color w:val="212121"/>
          <w:w w:val="90"/>
          <w:sz w:val="24"/>
        </w:rPr>
        <w:t>” </w:t>
      </w:r>
      <w:r>
        <w:rPr>
          <w:i/>
          <w:color w:val="212121"/>
          <w:w w:val="90"/>
          <w:sz w:val="24"/>
        </w:rPr>
        <w:t>Aspen Economic Strategy Group Task Force Report</w:t>
      </w:r>
      <w:r>
        <w:rPr>
          <w:color w:val="212121"/>
          <w:w w:val="90"/>
          <w:sz w:val="24"/>
        </w:rPr>
        <w:t>, June 2020.</w:t>
      </w:r>
    </w:p>
    <w:p>
      <w:pPr>
        <w:pStyle w:val="BodyText"/>
        <w:spacing w:line="235" w:lineRule="auto" w:before="271"/>
      </w:pPr>
      <w:r>
        <w:rPr>
          <w:spacing w:val="-2"/>
        </w:rPr>
        <w:t>Kearney,</w:t>
      </w:r>
      <w:r>
        <w:rPr>
          <w:spacing w:val="-13"/>
        </w:rPr>
        <w:t> </w:t>
      </w:r>
      <w:r>
        <w:rPr>
          <w:spacing w:val="-2"/>
        </w:rPr>
        <w:t>Melissa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Luke</w:t>
      </w:r>
      <w:r>
        <w:rPr>
          <w:spacing w:val="-13"/>
        </w:rPr>
        <w:t> </w:t>
      </w:r>
      <w:r>
        <w:rPr>
          <w:spacing w:val="-2"/>
        </w:rPr>
        <w:t>Pardue,</w:t>
      </w:r>
      <w:r>
        <w:rPr>
          <w:spacing w:val="-12"/>
        </w:rPr>
        <w:t> </w:t>
      </w:r>
      <w:r>
        <w:rPr>
          <w:spacing w:val="-2"/>
        </w:rPr>
        <w:t>“</w:t>
      </w:r>
      <w:hyperlink r:id="rId76">
        <w:r>
          <w:rPr>
            <w:color w:val="0000FF"/>
            <w:spacing w:val="-2"/>
            <w:u w:val="single" w:color="0000FF"/>
          </w:rPr>
          <w:t>Exposure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on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Job: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Who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are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Essential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Workers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Who</w:t>
        </w:r>
      </w:hyperlink>
      <w:r>
        <w:rPr>
          <w:color w:val="0000FF"/>
          <w:spacing w:val="-2"/>
        </w:rPr>
        <w:t> </w:t>
      </w:r>
      <w:hyperlink r:id="rId76">
        <w:r>
          <w:rPr>
            <w:color w:val="0000FF"/>
            <w:u w:val="single" w:color="0000FF"/>
          </w:rPr>
          <w:t>Cannot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Work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Home</w:t>
        </w:r>
      </w:hyperlink>
      <w:r>
        <w:rPr/>
        <w:t>?”</w:t>
      </w:r>
      <w:r>
        <w:rPr>
          <w:spacing w:val="-5"/>
        </w:rPr>
        <w:t> </w:t>
      </w:r>
      <w:r>
        <w:rPr/>
        <w:t>May</w:t>
      </w:r>
      <w:r>
        <w:rPr>
          <w:spacing w:val="-4"/>
        </w:rPr>
        <w:t> </w:t>
      </w:r>
      <w:r>
        <w:rPr/>
        <w:t>2020.</w:t>
      </w:r>
      <w:r>
        <w:rPr>
          <w:spacing w:val="-5"/>
        </w:rPr>
        <w:t> </w:t>
      </w:r>
      <w:r>
        <w:rPr/>
        <w:t>Brookings</w:t>
      </w:r>
      <w:r>
        <w:rPr>
          <w:spacing w:val="-4"/>
        </w:rPr>
        <w:t> </w:t>
      </w:r>
      <w:r>
        <w:rPr/>
        <w:t>Institution.</w:t>
      </w:r>
    </w:p>
    <w:p>
      <w:pPr>
        <w:pStyle w:val="BodyText"/>
        <w:spacing w:line="272" w:lineRule="exact" w:before="266"/>
      </w:pPr>
      <w:r>
        <w:rPr>
          <w:spacing w:val="-4"/>
        </w:rPr>
        <w:t>Kearney,</w:t>
      </w:r>
      <w:r>
        <w:rPr>
          <w:spacing w:val="-10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Luke</w:t>
      </w:r>
      <w:r>
        <w:rPr>
          <w:spacing w:val="-9"/>
        </w:rPr>
        <w:t> </w:t>
      </w:r>
      <w:r>
        <w:rPr>
          <w:spacing w:val="-4"/>
        </w:rPr>
        <w:t>Pardue,</w:t>
      </w:r>
      <w:r>
        <w:rPr>
          <w:spacing w:val="-10"/>
        </w:rPr>
        <w:t> </w:t>
      </w:r>
      <w:r>
        <w:rPr>
          <w:spacing w:val="-4"/>
        </w:rPr>
        <w:t>“</w:t>
      </w:r>
      <w:hyperlink r:id="rId77">
        <w:r>
          <w:rPr>
            <w:color w:val="0000FF"/>
            <w:spacing w:val="-4"/>
            <w:u w:val="single" w:color="0000FF"/>
          </w:rPr>
          <w:t>COVID-19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Social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Insurance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Payments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U.S.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Households,”</w:t>
        </w:r>
      </w:hyperlink>
    </w:p>
    <w:p>
      <w:pPr>
        <w:spacing w:line="272" w:lineRule="exact" w:before="0"/>
        <w:ind w:left="360" w:right="0" w:firstLine="0"/>
        <w:jc w:val="left"/>
        <w:rPr>
          <w:sz w:val="24"/>
        </w:rPr>
      </w:pPr>
      <w:r>
        <w:rPr>
          <w:i/>
          <w:w w:val="85"/>
          <w:sz w:val="24"/>
        </w:rPr>
        <w:t>EconoFact,</w:t>
      </w:r>
      <w:r>
        <w:rPr>
          <w:i/>
          <w:spacing w:val="9"/>
          <w:sz w:val="24"/>
        </w:rPr>
        <w:t> </w:t>
      </w:r>
      <w:r>
        <w:rPr>
          <w:w w:val="85"/>
          <w:sz w:val="24"/>
        </w:rPr>
        <w:t>March</w:t>
      </w:r>
      <w:r>
        <w:rPr>
          <w:spacing w:val="9"/>
          <w:sz w:val="24"/>
        </w:rPr>
        <w:t> </w:t>
      </w:r>
      <w:r>
        <w:rPr>
          <w:spacing w:val="-2"/>
          <w:w w:val="85"/>
          <w:sz w:val="24"/>
        </w:rPr>
        <w:t>2020.</w:t>
      </w:r>
    </w:p>
    <w:p>
      <w:pPr>
        <w:pStyle w:val="BodyText"/>
        <w:spacing w:line="235" w:lineRule="auto" w:before="269"/>
      </w:pPr>
      <w:r>
        <w:rPr>
          <w:spacing w:val="-8"/>
        </w:rPr>
        <w:t>Kearney,</w:t>
      </w:r>
      <w:r>
        <w:rPr/>
        <w:t> </w:t>
      </w:r>
      <w:r>
        <w:rPr>
          <w:spacing w:val="-8"/>
        </w:rPr>
        <w:t>Melissa,</w:t>
      </w:r>
      <w:r>
        <w:rPr/>
        <w:t> </w:t>
      </w:r>
      <w:r>
        <w:rPr>
          <w:spacing w:val="-8"/>
        </w:rPr>
        <w:t>“</w:t>
      </w:r>
      <w:hyperlink r:id="rId78">
        <w:r>
          <w:rPr>
            <w:color w:val="0000FF"/>
            <w:spacing w:val="-8"/>
            <w:u w:val="single" w:color="0000FF"/>
          </w:rPr>
          <w:t>Widening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Socioeconomic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Differences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in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Children’s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Family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8"/>
            <w:u w:val="single" w:color="0000FF"/>
          </w:rPr>
          <w:t>Structure</w:t>
        </w:r>
      </w:hyperlink>
      <w:r>
        <w:rPr>
          <w:spacing w:val="-8"/>
        </w:rPr>
        <w:t>,”</w:t>
      </w:r>
      <w:r>
        <w:rPr/>
        <w:t> </w:t>
      </w:r>
      <w:r>
        <w:rPr>
          <w:i/>
          <w:spacing w:val="-8"/>
        </w:rPr>
        <w:t>EconoFact</w:t>
      </w:r>
      <w:r>
        <w:rPr>
          <w:spacing w:val="-8"/>
        </w:rPr>
        <w:t>, </w:t>
      </w:r>
      <w:r>
        <w:rPr/>
        <w:t>June 2019.</w:t>
      </w:r>
    </w:p>
    <w:p>
      <w:pPr>
        <w:pStyle w:val="BodyText"/>
        <w:spacing w:before="266"/>
      </w:pPr>
      <w:r>
        <w:rPr>
          <w:w w:val="90"/>
        </w:rPr>
        <w:t>Kearney,</w:t>
      </w:r>
      <w:r>
        <w:rPr>
          <w:spacing w:val="10"/>
        </w:rPr>
        <w:t> </w:t>
      </w:r>
      <w:r>
        <w:rPr>
          <w:w w:val="90"/>
        </w:rPr>
        <w:t>Melissa,</w:t>
      </w:r>
      <w:r>
        <w:rPr>
          <w:spacing w:val="11"/>
        </w:rPr>
        <w:t> </w:t>
      </w:r>
      <w:r>
        <w:rPr>
          <w:w w:val="90"/>
        </w:rPr>
        <w:t>“</w:t>
      </w:r>
      <w:hyperlink r:id="rId79">
        <w:r>
          <w:rPr>
            <w:color w:val="0000FF"/>
            <w:w w:val="90"/>
            <w:u w:val="single" w:color="0000FF"/>
          </w:rPr>
          <w:t>Welfare</w:t>
        </w:r>
        <w:r>
          <w:rPr>
            <w:color w:val="0000FF"/>
            <w:spacing w:val="10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and</w:t>
        </w:r>
        <w:r>
          <w:rPr>
            <w:color w:val="0000FF"/>
            <w:spacing w:val="11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the</w:t>
        </w:r>
        <w:r>
          <w:rPr>
            <w:color w:val="0000FF"/>
            <w:spacing w:val="11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Federal</w:t>
        </w:r>
        <w:r>
          <w:rPr>
            <w:color w:val="0000FF"/>
            <w:spacing w:val="8"/>
            <w:u w:val="single" w:color="0000FF"/>
          </w:rPr>
          <w:t> </w:t>
        </w:r>
        <w:r>
          <w:rPr>
            <w:color w:val="0000FF"/>
            <w:w w:val="90"/>
            <w:u w:val="single" w:color="0000FF"/>
          </w:rPr>
          <w:t>Budget</w:t>
        </w:r>
        <w:r>
          <w:rPr>
            <w:w w:val="90"/>
          </w:rPr>
          <w:t>,</w:t>
        </w:r>
      </w:hyperlink>
      <w:r>
        <w:rPr>
          <w:w w:val="90"/>
        </w:rPr>
        <w:t>”</w:t>
      </w:r>
      <w:r>
        <w:rPr>
          <w:spacing w:val="11"/>
        </w:rPr>
        <w:t> </w:t>
      </w:r>
      <w:r>
        <w:rPr>
          <w:i/>
          <w:w w:val="90"/>
        </w:rPr>
        <w:t>EconoFact,</w:t>
      </w:r>
      <w:r>
        <w:rPr>
          <w:i/>
          <w:spacing w:val="10"/>
        </w:rPr>
        <w:t> </w:t>
      </w:r>
      <w:r>
        <w:rPr>
          <w:w w:val="90"/>
        </w:rPr>
        <w:t>July</w:t>
      </w:r>
      <w:r>
        <w:rPr>
          <w:spacing w:val="11"/>
        </w:rPr>
        <w:t> </w:t>
      </w:r>
      <w:r>
        <w:rPr>
          <w:spacing w:val="-2"/>
          <w:w w:val="90"/>
        </w:rPr>
        <w:t>2017.</w:t>
      </w:r>
    </w:p>
    <w:p>
      <w:pPr>
        <w:pStyle w:val="BodyText"/>
        <w:spacing w:line="235" w:lineRule="auto" w:before="273"/>
      </w:pPr>
      <w:r>
        <w:rPr>
          <w:spacing w:val="-4"/>
        </w:rPr>
        <w:t>Gale,</w:t>
      </w:r>
      <w:r>
        <w:rPr>
          <w:spacing w:val="-9"/>
        </w:rPr>
        <w:t> </w:t>
      </w:r>
      <w:r>
        <w:rPr>
          <w:spacing w:val="-4"/>
        </w:rPr>
        <w:t>William,</w:t>
      </w:r>
      <w:r>
        <w:rPr>
          <w:spacing w:val="-9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Kearney,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Peter</w:t>
      </w:r>
      <w:r>
        <w:rPr>
          <w:spacing w:val="-10"/>
        </w:rPr>
        <w:t> </w:t>
      </w:r>
      <w:r>
        <w:rPr>
          <w:spacing w:val="-4"/>
        </w:rPr>
        <w:t>Orszag.</w:t>
      </w:r>
      <w:r>
        <w:rPr>
          <w:spacing w:val="-9"/>
        </w:rPr>
        <w:t> </w:t>
      </w:r>
      <w:r>
        <w:rPr>
          <w:spacing w:val="-4"/>
        </w:rPr>
        <w:t>“</w:t>
      </w:r>
      <w:hyperlink r:id="rId80">
        <w:r>
          <w:rPr>
            <w:color w:val="0000FF"/>
            <w:spacing w:val="-4"/>
            <w:u w:val="single" w:color="0000FF"/>
          </w:rPr>
          <w:t>Would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significant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increase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top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income</w:t>
        </w:r>
      </w:hyperlink>
      <w:r>
        <w:rPr>
          <w:color w:val="0000FF"/>
          <w:spacing w:val="-4"/>
        </w:rPr>
        <w:t> </w:t>
      </w:r>
      <w:hyperlink r:id="rId80">
        <w:r>
          <w:rPr>
            <w:color w:val="0000FF"/>
            <w:spacing w:val="-2"/>
            <w:u w:val="single" w:color="0000FF"/>
          </w:rPr>
          <w:t>tax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rate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substantially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alter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income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inequality?</w:t>
        </w:r>
      </w:hyperlink>
      <w:r>
        <w:rPr>
          <w:spacing w:val="-2"/>
        </w:rPr>
        <w:t>”</w:t>
      </w:r>
      <w:r>
        <w:rPr>
          <w:spacing w:val="-10"/>
        </w:rPr>
        <w:t> </w:t>
      </w:r>
      <w:r>
        <w:rPr>
          <w:spacing w:val="-2"/>
        </w:rPr>
        <w:t>Brookings</w:t>
      </w:r>
      <w:r>
        <w:rPr>
          <w:spacing w:val="-9"/>
        </w:rPr>
        <w:t> </w:t>
      </w:r>
      <w:r>
        <w:rPr>
          <w:spacing w:val="-2"/>
        </w:rPr>
        <w:t>Institution.</w:t>
      </w:r>
      <w:r>
        <w:rPr>
          <w:spacing w:val="-10"/>
        </w:rPr>
        <w:t> </w:t>
      </w:r>
      <w:r>
        <w:rPr>
          <w:spacing w:val="-2"/>
        </w:rPr>
        <w:t>September</w:t>
      </w:r>
      <w:r>
        <w:rPr>
          <w:spacing w:val="-11"/>
        </w:rPr>
        <w:t> </w:t>
      </w:r>
      <w:r>
        <w:rPr>
          <w:spacing w:val="-2"/>
        </w:rPr>
        <w:t>28,</w:t>
      </w:r>
      <w:r>
        <w:rPr>
          <w:spacing w:val="-10"/>
        </w:rPr>
        <w:t> </w:t>
      </w:r>
      <w:r>
        <w:rPr>
          <w:spacing w:val="-2"/>
        </w:rPr>
        <w:t>2015.</w:t>
      </w:r>
    </w:p>
    <w:p>
      <w:pPr>
        <w:pStyle w:val="BodyText"/>
        <w:spacing w:line="232" w:lineRule="auto" w:before="273"/>
      </w:pPr>
      <w:r>
        <w:rPr>
          <w:spacing w:val="-4"/>
        </w:rPr>
        <w:t>Kearney,</w:t>
      </w:r>
      <w:r>
        <w:rPr>
          <w:spacing w:val="-9"/>
        </w:rPr>
        <w:t> </w:t>
      </w:r>
      <w:r>
        <w:rPr>
          <w:spacing w:val="-4"/>
        </w:rPr>
        <w:t>Melissa,</w:t>
      </w:r>
      <w:r>
        <w:rPr>
          <w:spacing w:val="-8"/>
        </w:rPr>
        <w:t> </w:t>
      </w:r>
      <w:r>
        <w:rPr>
          <w:spacing w:val="-4"/>
        </w:rPr>
        <w:t>Brad</w:t>
      </w:r>
      <w:r>
        <w:rPr>
          <w:spacing w:val="-9"/>
        </w:rPr>
        <w:t> </w:t>
      </w:r>
      <w:r>
        <w:rPr>
          <w:spacing w:val="-4"/>
        </w:rPr>
        <w:t>Hershbein,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Lawrence</w:t>
      </w:r>
      <w:r>
        <w:rPr>
          <w:spacing w:val="-8"/>
        </w:rPr>
        <w:t> </w:t>
      </w:r>
      <w:r>
        <w:rPr>
          <w:spacing w:val="-4"/>
        </w:rPr>
        <w:t>H.</w:t>
      </w:r>
      <w:r>
        <w:rPr>
          <w:spacing w:val="-9"/>
        </w:rPr>
        <w:t> </w:t>
      </w:r>
      <w:r>
        <w:rPr>
          <w:spacing w:val="-4"/>
        </w:rPr>
        <w:t>Summers.</w:t>
      </w:r>
      <w:r>
        <w:rPr>
          <w:spacing w:val="-8"/>
        </w:rPr>
        <w:t> </w:t>
      </w:r>
      <w:r>
        <w:rPr>
          <w:spacing w:val="-4"/>
        </w:rPr>
        <w:t>“</w:t>
      </w:r>
      <w:hyperlink r:id="rId81">
        <w:r>
          <w:rPr>
            <w:color w:val="0000FF"/>
            <w:spacing w:val="-4"/>
            <w:u w:val="single" w:color="0000FF"/>
          </w:rPr>
          <w:t>Increasing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Education: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What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it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Will</w:t>
        </w:r>
      </w:hyperlink>
      <w:r>
        <w:rPr>
          <w:color w:val="0000FF"/>
          <w:spacing w:val="-4"/>
        </w:rPr>
        <w:t> </w:t>
      </w:r>
      <w:hyperlink r:id="rId81"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Will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Not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Do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for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Earnings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u w:val="single" w:color="0000FF"/>
          </w:rPr>
          <w:t>Earnings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u w:val="single" w:color="0000FF"/>
          </w:rPr>
          <w:t>Inequality</w:t>
        </w:r>
      </w:hyperlink>
      <w:r>
        <w:rPr/>
        <w:t>,”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Hamilton</w:t>
      </w:r>
      <w:r>
        <w:rPr>
          <w:spacing w:val="-11"/>
        </w:rPr>
        <w:t> </w:t>
      </w:r>
      <w:r>
        <w:rPr/>
        <w:t>Project.</w:t>
      </w:r>
      <w:r>
        <w:rPr>
          <w:spacing w:val="-10"/>
        </w:rPr>
        <w:t> </w:t>
      </w:r>
      <w:r>
        <w:rPr/>
        <w:t>March</w:t>
      </w:r>
      <w:r>
        <w:rPr>
          <w:spacing w:val="-11"/>
        </w:rPr>
        <w:t> </w:t>
      </w:r>
      <w:r>
        <w:rPr/>
        <w:t>30,</w:t>
      </w:r>
      <w:r>
        <w:rPr>
          <w:spacing w:val="-10"/>
        </w:rPr>
        <w:t> </w:t>
      </w:r>
      <w:r>
        <w:rPr/>
        <w:t>2015.</w:t>
      </w:r>
    </w:p>
    <w:p>
      <w:pPr>
        <w:pStyle w:val="BodyText"/>
        <w:spacing w:line="235" w:lineRule="auto" w:before="271"/>
        <w:ind w:right="22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Phillip</w:t>
      </w:r>
      <w:r>
        <w:rPr>
          <w:spacing w:val="-11"/>
        </w:rPr>
        <w:t> </w:t>
      </w:r>
      <w:r>
        <w:rPr>
          <w:spacing w:val="-4"/>
        </w:rPr>
        <w:t>Levine,</w:t>
      </w:r>
      <w:r>
        <w:rPr>
          <w:spacing w:val="-11"/>
        </w:rPr>
        <w:t> </w:t>
      </w:r>
      <w:r>
        <w:rPr>
          <w:spacing w:val="-4"/>
        </w:rPr>
        <w:t>“</w:t>
      </w:r>
      <w:hyperlink r:id="rId82">
        <w:r>
          <w:rPr>
            <w:color w:val="0000FF"/>
            <w:spacing w:val="-4"/>
            <w:u w:val="single" w:color="0000FF"/>
          </w:rPr>
          <w:t>Economic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despair: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vicious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circle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inequality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social</w:t>
        </w:r>
      </w:hyperlink>
      <w:r>
        <w:rPr>
          <w:color w:val="0000FF"/>
          <w:spacing w:val="-4"/>
        </w:rPr>
        <w:t> </w:t>
      </w:r>
      <w:hyperlink r:id="rId82">
        <w:r>
          <w:rPr>
            <w:color w:val="0000FF"/>
            <w:spacing w:val="-2"/>
            <w:u w:val="single" w:color="0000FF"/>
          </w:rPr>
          <w:t>mobility</w:t>
        </w:r>
      </w:hyperlink>
      <w:r>
        <w:rPr>
          <w:spacing w:val="-2"/>
        </w:rPr>
        <w:t>”,</w:t>
      </w:r>
      <w:r>
        <w:rPr>
          <w:spacing w:val="-13"/>
        </w:rPr>
        <w:t> </w:t>
      </w:r>
      <w:r>
        <w:rPr>
          <w:spacing w:val="-2"/>
        </w:rPr>
        <w:t>Brookings</w:t>
      </w:r>
      <w:r>
        <w:rPr>
          <w:spacing w:val="-13"/>
        </w:rPr>
        <w:t> </w:t>
      </w:r>
      <w:r>
        <w:rPr>
          <w:spacing w:val="-2"/>
        </w:rPr>
        <w:t>Social</w:t>
      </w:r>
      <w:r>
        <w:rPr>
          <w:spacing w:val="-13"/>
        </w:rPr>
        <w:t> </w:t>
      </w:r>
      <w:r>
        <w:rPr>
          <w:spacing w:val="-2"/>
        </w:rPr>
        <w:t>Mobility</w:t>
      </w:r>
      <w:r>
        <w:rPr>
          <w:spacing w:val="-13"/>
        </w:rPr>
        <w:t> </w:t>
      </w:r>
      <w:r>
        <w:rPr>
          <w:spacing w:val="-2"/>
        </w:rPr>
        <w:t>Memos,</w:t>
      </w:r>
      <w:r>
        <w:rPr>
          <w:spacing w:val="-13"/>
        </w:rPr>
        <w:t> </w:t>
      </w:r>
      <w:r>
        <w:rPr>
          <w:spacing w:val="-2"/>
        </w:rPr>
        <w:t>May</w:t>
      </w:r>
      <w:r>
        <w:rPr>
          <w:spacing w:val="-13"/>
        </w:rPr>
        <w:t> </w:t>
      </w:r>
      <w:r>
        <w:rPr>
          <w:spacing w:val="-2"/>
        </w:rPr>
        <w:t>29,</w:t>
      </w:r>
      <w:r>
        <w:rPr>
          <w:spacing w:val="-13"/>
        </w:rPr>
        <w:t> </w:t>
      </w:r>
      <w:r>
        <w:rPr>
          <w:spacing w:val="-2"/>
        </w:rPr>
        <w:t>2015.</w:t>
      </w:r>
    </w:p>
    <w:p>
      <w:pPr>
        <w:pStyle w:val="BodyText"/>
        <w:spacing w:line="232" w:lineRule="auto" w:before="273"/>
        <w:ind w:right="105"/>
      </w:pPr>
      <w:r>
        <w:rPr>
          <w:spacing w:val="-4"/>
        </w:rPr>
        <w:t>Kearney,</w:t>
      </w:r>
      <w:r>
        <w:rPr>
          <w:spacing w:val="-9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Phillip</w:t>
      </w:r>
      <w:r>
        <w:rPr>
          <w:spacing w:val="-10"/>
        </w:rPr>
        <w:t> </w:t>
      </w:r>
      <w:r>
        <w:rPr>
          <w:spacing w:val="-4"/>
        </w:rPr>
        <w:t>Levine,</w:t>
      </w:r>
      <w:r>
        <w:rPr>
          <w:spacing w:val="-9"/>
        </w:rPr>
        <w:t> </w:t>
      </w:r>
      <w:r>
        <w:rPr>
          <w:spacing w:val="-4"/>
        </w:rPr>
        <w:t>“</w:t>
      </w:r>
      <w:hyperlink r:id="rId83">
        <w:r>
          <w:rPr>
            <w:color w:val="0000FF"/>
            <w:spacing w:val="-4"/>
            <w:u w:val="single" w:color="0000FF"/>
          </w:rPr>
          <w:t>Income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inequality,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social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mobility,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decision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drop</w:t>
        </w:r>
      </w:hyperlink>
      <w:r>
        <w:rPr>
          <w:color w:val="0000FF"/>
          <w:spacing w:val="-4"/>
        </w:rPr>
        <w:t> </w:t>
      </w:r>
      <w:hyperlink r:id="rId83">
        <w:r>
          <w:rPr>
            <w:color w:val="0000FF"/>
            <w:u w:val="single" w:color="0000FF"/>
          </w:rPr>
          <w:t>out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high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u w:val="single" w:color="0000FF"/>
          </w:rPr>
          <w:t>school</w:t>
        </w:r>
      </w:hyperlink>
      <w:r>
        <w:rPr/>
        <w:t>”,</w:t>
      </w:r>
      <w:r>
        <w:rPr>
          <w:spacing w:val="-6"/>
        </w:rPr>
        <w:t> </w:t>
      </w:r>
      <w:r>
        <w:rPr/>
        <w:t>voxeu.org,</w:t>
      </w:r>
      <w:r>
        <w:rPr>
          <w:spacing w:val="-6"/>
        </w:rPr>
        <w:t> </w:t>
      </w:r>
      <w:r>
        <w:rPr/>
        <w:t>May</w:t>
      </w:r>
      <w:r>
        <w:rPr>
          <w:spacing w:val="-5"/>
        </w:rPr>
        <w:t> </w:t>
      </w:r>
      <w:r>
        <w:rPr/>
        <w:t>28,</w:t>
      </w:r>
      <w:r>
        <w:rPr>
          <w:spacing w:val="-6"/>
        </w:rPr>
        <w:t> </w:t>
      </w:r>
      <w:r>
        <w:rPr/>
        <w:t>2015.</w:t>
      </w:r>
    </w:p>
    <w:p>
      <w:pPr>
        <w:pStyle w:val="BodyText"/>
        <w:spacing w:line="235" w:lineRule="auto" w:before="271"/>
      </w:pPr>
      <w:r>
        <w:rPr>
          <w:spacing w:val="-4"/>
        </w:rPr>
        <w:t>Kearney,</w:t>
      </w:r>
      <w:r>
        <w:rPr>
          <w:spacing w:val="-7"/>
        </w:rPr>
        <w:t> </w:t>
      </w:r>
      <w:r>
        <w:rPr>
          <w:spacing w:val="-4"/>
        </w:rPr>
        <w:t>Melissa,</w:t>
      </w:r>
      <w:r>
        <w:rPr>
          <w:spacing w:val="-6"/>
        </w:rPr>
        <w:t> </w:t>
      </w:r>
      <w:r>
        <w:rPr>
          <w:spacing w:val="-4"/>
        </w:rPr>
        <w:t>Brad</w:t>
      </w:r>
      <w:r>
        <w:rPr>
          <w:spacing w:val="-7"/>
        </w:rPr>
        <w:t> </w:t>
      </w:r>
      <w:r>
        <w:rPr>
          <w:spacing w:val="-4"/>
        </w:rPr>
        <w:t>Hershbein,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Elisa</w:t>
      </w:r>
      <w:r>
        <w:rPr>
          <w:spacing w:val="-7"/>
        </w:rPr>
        <w:t> </w:t>
      </w:r>
      <w:r>
        <w:rPr>
          <w:spacing w:val="-4"/>
        </w:rPr>
        <w:t>Jacome</w:t>
      </w:r>
      <w:r>
        <w:rPr>
          <w:spacing w:val="-6"/>
        </w:rPr>
        <w:t> </w:t>
      </w:r>
      <w:r>
        <w:rPr>
          <w:spacing w:val="-4"/>
        </w:rPr>
        <w:t>“</w:t>
      </w:r>
      <w:hyperlink r:id="rId84">
        <w:r>
          <w:rPr>
            <w:color w:val="0000FF"/>
            <w:spacing w:val="-4"/>
            <w:u w:val="single" w:color="0000FF"/>
          </w:rPr>
          <w:t>Profiles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Change: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Employment,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Earnings,</w:t>
        </w:r>
      </w:hyperlink>
      <w:r>
        <w:rPr>
          <w:color w:val="0000FF"/>
          <w:spacing w:val="-4"/>
        </w:rPr>
        <w:t> </w:t>
      </w:r>
      <w:hyperlink r:id="rId84">
        <w:r>
          <w:rPr>
            <w:color w:val="0000FF"/>
            <w:u w:val="single" w:color="0000FF"/>
          </w:rPr>
          <w:t>and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Occupations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u w:val="single" w:color="0000FF"/>
          </w:rPr>
          <w:t>from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u w:val="single" w:color="0000FF"/>
          </w:rPr>
          <w:t>1990-2013.</w:t>
        </w:r>
      </w:hyperlink>
      <w:r>
        <w:rPr/>
        <w:t>”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Hamilton</w:t>
      </w:r>
      <w:r>
        <w:rPr>
          <w:spacing w:val="-13"/>
        </w:rPr>
        <w:t> </w:t>
      </w:r>
      <w:r>
        <w:rPr/>
        <w:t>Project.</w:t>
      </w:r>
      <w:r>
        <w:rPr>
          <w:spacing w:val="-11"/>
        </w:rPr>
        <w:t> </w:t>
      </w:r>
      <w:r>
        <w:rPr/>
        <w:t>April</w:t>
      </w:r>
      <w:r>
        <w:rPr>
          <w:spacing w:val="-11"/>
        </w:rPr>
        <w:t> </w:t>
      </w:r>
      <w:r>
        <w:rPr/>
        <w:t>20,</w:t>
      </w:r>
      <w:r>
        <w:rPr>
          <w:spacing w:val="-11"/>
        </w:rPr>
        <w:t> </w:t>
      </w:r>
      <w:r>
        <w:rPr/>
        <w:t>2015.</w:t>
      </w:r>
    </w:p>
    <w:p>
      <w:pPr>
        <w:pStyle w:val="BodyText"/>
        <w:spacing w:line="272" w:lineRule="exact" w:before="266"/>
      </w:pPr>
      <w:r>
        <w:rPr>
          <w:spacing w:val="-6"/>
        </w:rPr>
        <w:t>Kearney,</w:t>
      </w:r>
      <w:r>
        <w:rPr>
          <w:spacing w:val="-4"/>
        </w:rPr>
        <w:t> </w:t>
      </w:r>
      <w:r>
        <w:rPr>
          <w:spacing w:val="-6"/>
        </w:rPr>
        <w:t>Melissa</w:t>
      </w:r>
      <w:r>
        <w:rPr>
          <w:spacing w:val="-3"/>
        </w:rPr>
        <w:t> </w:t>
      </w:r>
      <w:r>
        <w:rPr>
          <w:spacing w:val="-6"/>
        </w:rPr>
        <w:t>S.</w:t>
      </w:r>
      <w:r>
        <w:rPr>
          <w:spacing w:val="-3"/>
        </w:rPr>
        <w:t> </w:t>
      </w:r>
      <w:r>
        <w:rPr>
          <w:spacing w:val="-6"/>
        </w:rPr>
        <w:t>and</w:t>
      </w:r>
      <w:r>
        <w:rPr>
          <w:spacing w:val="-3"/>
        </w:rPr>
        <w:t> </w:t>
      </w:r>
      <w:r>
        <w:rPr>
          <w:spacing w:val="-6"/>
        </w:rPr>
        <w:t>Phillip</w:t>
      </w:r>
      <w:r>
        <w:rPr>
          <w:spacing w:val="-4"/>
        </w:rPr>
        <w:t> </w:t>
      </w:r>
      <w:r>
        <w:rPr>
          <w:spacing w:val="-6"/>
        </w:rPr>
        <w:t>Levine.</w:t>
      </w:r>
      <w:r>
        <w:rPr>
          <w:spacing w:val="-3"/>
        </w:rPr>
        <w:t> </w:t>
      </w:r>
      <w:r>
        <w:rPr>
          <w:spacing w:val="-6"/>
        </w:rPr>
        <w:t>“</w:t>
      </w:r>
      <w:hyperlink r:id="rId85">
        <w:r>
          <w:rPr>
            <w:color w:val="0000FF"/>
            <w:spacing w:val="-6"/>
            <w:u w:val="single" w:color="0000FF"/>
          </w:rPr>
          <w:t>Teen Births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are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Falling: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What’s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Going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on?</w:t>
        </w:r>
      </w:hyperlink>
      <w:r>
        <w:rPr>
          <w:spacing w:val="-6"/>
        </w:rPr>
        <w:t>”</w:t>
      </w:r>
      <w:r>
        <w:rPr>
          <w:spacing w:val="-3"/>
        </w:rPr>
        <w:t> </w:t>
      </w:r>
      <w:r>
        <w:rPr>
          <w:spacing w:val="-6"/>
        </w:rPr>
        <w:t>Brookings</w:t>
      </w:r>
    </w:p>
    <w:p>
      <w:pPr>
        <w:pStyle w:val="BodyText"/>
        <w:spacing w:line="272" w:lineRule="exact"/>
      </w:pPr>
      <w:r>
        <w:rPr>
          <w:spacing w:val="-6"/>
        </w:rPr>
        <w:t>policy</w:t>
      </w:r>
      <w:r>
        <w:rPr>
          <w:spacing w:val="-4"/>
        </w:rPr>
        <w:t> </w:t>
      </w:r>
      <w:r>
        <w:rPr>
          <w:spacing w:val="-6"/>
        </w:rPr>
        <w:t>brief,</w:t>
      </w:r>
      <w:r>
        <w:rPr>
          <w:spacing w:val="-4"/>
        </w:rPr>
        <w:t> </w:t>
      </w:r>
      <w:r>
        <w:rPr>
          <w:spacing w:val="-6"/>
        </w:rPr>
        <w:t>March</w:t>
      </w:r>
      <w:r>
        <w:rPr>
          <w:spacing w:val="-4"/>
        </w:rPr>
        <w:t> </w:t>
      </w:r>
      <w:r>
        <w:rPr>
          <w:spacing w:val="-6"/>
        </w:rPr>
        <w:t>2014.</w:t>
      </w:r>
    </w:p>
    <w:p>
      <w:pPr>
        <w:pStyle w:val="BodyText"/>
        <w:spacing w:before="264"/>
      </w:pPr>
      <w:r>
        <w:rPr>
          <w:spacing w:val="-6"/>
        </w:rPr>
        <w:t>Kearney,</w:t>
      </w:r>
      <w:r>
        <w:rPr>
          <w:spacing w:val="-1"/>
        </w:rPr>
        <w:t> </w:t>
      </w:r>
      <w:r>
        <w:rPr>
          <w:spacing w:val="-6"/>
        </w:rPr>
        <w:t>Melissa</w:t>
      </w:r>
      <w:r>
        <w:rPr/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Lesley</w:t>
      </w:r>
      <w:r>
        <w:rPr>
          <w:spacing w:val="1"/>
        </w:rPr>
        <w:t> </w:t>
      </w:r>
      <w:r>
        <w:rPr>
          <w:spacing w:val="-6"/>
        </w:rPr>
        <w:t>Turner,</w:t>
      </w:r>
      <w:r>
        <w:rPr/>
        <w:t> </w:t>
      </w:r>
      <w:r>
        <w:rPr>
          <w:spacing w:val="-6"/>
        </w:rPr>
        <w:t>“</w:t>
      </w:r>
      <w:hyperlink r:id="rId86">
        <w:r>
          <w:rPr>
            <w:color w:val="0000FF"/>
            <w:spacing w:val="-6"/>
            <w:u w:val="single" w:color="0000FF"/>
          </w:rPr>
          <w:t>Giving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Secondary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Earners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Tax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Break:</w:t>
        </w:r>
        <w:r>
          <w:rPr>
            <w:color w:val="0000FF"/>
            <w:spacing w:val="-2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Proposal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to</w:t>
        </w:r>
        <w:r>
          <w:rPr>
            <w:color w:val="0000FF"/>
            <w:spacing w:val="-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Help</w:t>
        </w:r>
      </w:hyperlink>
    </w:p>
    <w:p>
      <w:pPr>
        <w:pStyle w:val="BodyText"/>
        <w:spacing w:after="0"/>
        <w:sectPr>
          <w:pgSz w:w="12240" w:h="15840"/>
          <w:pgMar w:top="920" w:bottom="280" w:left="1080" w:right="1440"/>
        </w:sectPr>
      </w:pPr>
    </w:p>
    <w:p>
      <w:pPr>
        <w:pStyle w:val="BodyText"/>
        <w:spacing w:line="232" w:lineRule="auto" w:before="71"/>
        <w:ind w:left="1080" w:hanging="720"/>
      </w:pPr>
      <w:hyperlink r:id="rId86">
        <w:r>
          <w:rPr>
            <w:color w:val="0000FF"/>
            <w:spacing w:val="-4"/>
            <w:u w:val="single" w:color="0000FF"/>
          </w:rPr>
          <w:t>Low- and Middle-Income Families.</w:t>
        </w:r>
      </w:hyperlink>
      <w:r>
        <w:rPr>
          <w:color w:val="0000FF"/>
          <w:spacing w:val="-4"/>
        </w:rPr>
        <w:t> </w:t>
      </w:r>
      <w:r>
        <w:rPr>
          <w:spacing w:val="-4"/>
        </w:rPr>
        <w:t>The Hamilton Project Discussion Paper, December 2013. </w:t>
      </w:r>
      <w:r>
        <w:rPr>
          <w:spacing w:val="-2"/>
        </w:rPr>
        <w:t>(Proposal</w:t>
      </w:r>
      <w:r>
        <w:rPr>
          <w:spacing w:val="-10"/>
        </w:rPr>
        <w:t> </w:t>
      </w:r>
      <w:r>
        <w:rPr>
          <w:spacing w:val="-2"/>
        </w:rPr>
        <w:t>introduced</w:t>
      </w:r>
      <w:r>
        <w:rPr>
          <w:spacing w:val="-10"/>
        </w:rPr>
        <w:t> </w:t>
      </w:r>
      <w:r>
        <w:rPr>
          <w:spacing w:val="-2"/>
        </w:rPr>
        <w:t>into</w:t>
      </w:r>
      <w:r>
        <w:rPr>
          <w:spacing w:val="-10"/>
        </w:rPr>
        <w:t> </w:t>
      </w:r>
      <w:r>
        <w:rPr>
          <w:spacing w:val="-2"/>
        </w:rPr>
        <w:t>federal</w:t>
      </w:r>
      <w:r>
        <w:rPr>
          <w:spacing w:val="-10"/>
        </w:rPr>
        <w:t> </w:t>
      </w:r>
      <w:r>
        <w:rPr>
          <w:spacing w:val="-2"/>
        </w:rPr>
        <w:t>legislation</w:t>
      </w:r>
      <w:r>
        <w:rPr>
          <w:spacing w:val="-10"/>
        </w:rPr>
        <w:t> </w:t>
      </w:r>
      <w:r>
        <w:rPr>
          <w:spacing w:val="-2"/>
        </w:rPr>
        <w:t>by</w:t>
      </w:r>
      <w:r>
        <w:rPr>
          <w:spacing w:val="-11"/>
        </w:rPr>
        <w:t> </w:t>
      </w:r>
      <w:r>
        <w:rPr>
          <w:spacing w:val="-2"/>
        </w:rPr>
        <w:t>U.S.</w:t>
      </w:r>
      <w:r>
        <w:rPr>
          <w:spacing w:val="-12"/>
        </w:rPr>
        <w:t> </w:t>
      </w:r>
      <w:r>
        <w:rPr>
          <w:spacing w:val="-2"/>
        </w:rPr>
        <w:t>Senator</w:t>
      </w:r>
      <w:r>
        <w:rPr>
          <w:spacing w:val="-11"/>
        </w:rPr>
        <w:t> </w:t>
      </w:r>
      <w:r>
        <w:rPr>
          <w:spacing w:val="-2"/>
        </w:rPr>
        <w:t>Murray,</w:t>
      </w:r>
      <w:r>
        <w:rPr>
          <w:spacing w:val="-10"/>
        </w:rPr>
        <w:t> </w:t>
      </w:r>
      <w:r>
        <w:rPr>
          <w:spacing w:val="-2"/>
        </w:rPr>
        <w:t>March</w:t>
      </w:r>
      <w:r>
        <w:rPr>
          <w:spacing w:val="-10"/>
        </w:rPr>
        <w:t> </w:t>
      </w:r>
      <w:r>
        <w:rPr>
          <w:spacing w:val="-2"/>
        </w:rPr>
        <w:t>2014.)</w:t>
      </w:r>
    </w:p>
    <w:p>
      <w:pPr>
        <w:pStyle w:val="BodyText"/>
        <w:spacing w:line="232" w:lineRule="auto" w:before="245"/>
      </w:pPr>
      <w:r>
        <w:rPr>
          <w:spacing w:val="-2"/>
        </w:rPr>
        <w:t>Guryan,</w:t>
      </w:r>
      <w:r>
        <w:rPr>
          <w:spacing w:val="-15"/>
        </w:rPr>
        <w:t> </w:t>
      </w:r>
      <w:r>
        <w:rPr>
          <w:spacing w:val="-2"/>
        </w:rPr>
        <w:t>Jonathan,</w:t>
      </w:r>
      <w:r>
        <w:rPr>
          <w:spacing w:val="-13"/>
        </w:rPr>
        <w:t> </w:t>
      </w:r>
      <w:r>
        <w:rPr>
          <w:spacing w:val="-2"/>
        </w:rPr>
        <w:t>Erik</w:t>
      </w:r>
      <w:r>
        <w:rPr>
          <w:spacing w:val="-13"/>
        </w:rPr>
        <w:t> </w:t>
      </w:r>
      <w:r>
        <w:rPr>
          <w:spacing w:val="-2"/>
        </w:rPr>
        <w:t>Hurst,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Melissa</w:t>
      </w:r>
      <w:r>
        <w:rPr>
          <w:spacing w:val="-13"/>
        </w:rPr>
        <w:t> </w:t>
      </w:r>
      <w:r>
        <w:rPr>
          <w:spacing w:val="-2"/>
        </w:rPr>
        <w:t>Kearney,</w:t>
      </w:r>
      <w:r>
        <w:rPr>
          <w:spacing w:val="-13"/>
        </w:rPr>
        <w:t> </w:t>
      </w:r>
      <w:r>
        <w:rPr>
          <w:spacing w:val="-2"/>
        </w:rPr>
        <w:t>“</w:t>
      </w:r>
      <w:hyperlink r:id="rId87">
        <w:r>
          <w:rPr>
            <w:color w:val="0000FF"/>
            <w:spacing w:val="-2"/>
            <w:u w:val="single" w:color="0000FF"/>
          </w:rPr>
          <w:t>Parental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Education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Parental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Time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with</w:t>
        </w:r>
      </w:hyperlink>
      <w:r>
        <w:rPr>
          <w:color w:val="0000FF"/>
          <w:spacing w:val="-2"/>
        </w:rPr>
        <w:t> </w:t>
      </w:r>
      <w:hyperlink r:id="rId87">
        <w:r>
          <w:rPr>
            <w:color w:val="0000FF"/>
            <w:u w:val="single" w:color="0000FF"/>
          </w:rPr>
          <w:t>Children,</w:t>
        </w:r>
      </w:hyperlink>
      <w:r>
        <w:rPr/>
        <w:t>”</w:t>
      </w:r>
      <w:r>
        <w:rPr>
          <w:spacing w:val="-9"/>
        </w:rPr>
        <w:t> </w:t>
      </w:r>
      <w:r>
        <w:rPr/>
        <w:t>voxeu.org,</w:t>
      </w:r>
      <w:r>
        <w:rPr>
          <w:spacing w:val="-9"/>
        </w:rPr>
        <w:t> </w:t>
      </w:r>
      <w:r>
        <w:rPr/>
        <w:t>July</w:t>
      </w:r>
      <w:r>
        <w:rPr>
          <w:spacing w:val="-11"/>
        </w:rPr>
        <w:t> </w:t>
      </w:r>
      <w:r>
        <w:rPr/>
        <w:t>5,</w:t>
      </w:r>
      <w:r>
        <w:rPr>
          <w:spacing w:val="-9"/>
        </w:rPr>
        <w:t> </w:t>
      </w:r>
      <w:r>
        <w:rPr/>
        <w:t>2008.</w:t>
      </w:r>
    </w:p>
    <w:p>
      <w:pPr>
        <w:pStyle w:val="BodyText"/>
        <w:spacing w:line="235" w:lineRule="auto" w:before="271"/>
      </w:pPr>
      <w:r>
        <w:rPr>
          <w:spacing w:val="-6"/>
        </w:rPr>
        <w:t>Kearney, Melissa S. and Phillip Levine. “</w:t>
      </w:r>
      <w:hyperlink r:id="rId88">
        <w:r>
          <w:rPr>
            <w:color w:val="0000FF"/>
            <w:spacing w:val="-6"/>
            <w:u w:val="single" w:color="0000FF"/>
          </w:rPr>
          <w:t>Reducing Unplanned Pregnancies through Medicaid Family</w:t>
        </w:r>
      </w:hyperlink>
      <w:r>
        <w:rPr>
          <w:color w:val="0000FF"/>
          <w:spacing w:val="-6"/>
        </w:rPr>
        <w:t> </w:t>
      </w:r>
      <w:hyperlink r:id="rId88">
        <w:r>
          <w:rPr>
            <w:color w:val="0000FF"/>
            <w:spacing w:val="-2"/>
            <w:u w:val="single" w:color="0000FF"/>
          </w:rPr>
          <w:t>Planning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Services</w:t>
        </w:r>
      </w:hyperlink>
      <w:r>
        <w:rPr>
          <w:spacing w:val="-2"/>
        </w:rPr>
        <w:t>,”</w:t>
      </w:r>
      <w:r>
        <w:rPr>
          <w:spacing w:val="-9"/>
        </w:rPr>
        <w:t> </w:t>
      </w:r>
      <w:r>
        <w:rPr>
          <w:spacing w:val="-2"/>
        </w:rPr>
        <w:t>Brookings</w:t>
      </w:r>
      <w:r>
        <w:rPr>
          <w:spacing w:val="-6"/>
        </w:rPr>
        <w:t> </w:t>
      </w:r>
      <w:r>
        <w:rPr>
          <w:spacing w:val="-2"/>
        </w:rPr>
        <w:t>CCF</w:t>
      </w:r>
      <w:r>
        <w:rPr>
          <w:spacing w:val="-8"/>
        </w:rPr>
        <w:t> </w:t>
      </w:r>
      <w:r>
        <w:rPr>
          <w:spacing w:val="-2"/>
        </w:rPr>
        <w:t>Brief</w:t>
      </w:r>
      <w:r>
        <w:rPr>
          <w:spacing w:val="-7"/>
        </w:rPr>
        <w:t> </w:t>
      </w:r>
      <w:r>
        <w:rPr>
          <w:spacing w:val="-2"/>
        </w:rPr>
        <w:t>number</w:t>
      </w:r>
      <w:r>
        <w:rPr>
          <w:spacing w:val="-8"/>
        </w:rPr>
        <w:t> </w:t>
      </w:r>
      <w:r>
        <w:rPr>
          <w:spacing w:val="-2"/>
        </w:rPr>
        <w:t>39,</w:t>
      </w:r>
      <w:r>
        <w:rPr>
          <w:spacing w:val="-7"/>
        </w:rPr>
        <w:t> </w:t>
      </w:r>
      <w:r>
        <w:rPr>
          <w:spacing w:val="-2"/>
        </w:rPr>
        <w:t>July</w:t>
      </w:r>
      <w:r>
        <w:rPr>
          <w:spacing w:val="-7"/>
        </w:rPr>
        <w:t> </w:t>
      </w:r>
      <w:r>
        <w:rPr>
          <w:spacing w:val="-2"/>
        </w:rPr>
        <w:t>2008.</w:t>
      </w:r>
    </w:p>
    <w:p>
      <w:pPr>
        <w:pStyle w:val="BodyText"/>
        <w:spacing w:before="259"/>
        <w:ind w:left="0"/>
      </w:pPr>
    </w:p>
    <w:p>
      <w:pPr>
        <w:pStyle w:val="Heading1"/>
        <w:rPr>
          <w:u w:val="none"/>
        </w:rPr>
      </w:pPr>
      <w:r>
        <w:rPr>
          <w:u w:val="single"/>
        </w:rPr>
        <w:t>Essays</w:t>
      </w:r>
      <w:r>
        <w:rPr>
          <w:spacing w:val="2"/>
          <w:u w:val="single"/>
        </w:rPr>
        <w:t> </w:t>
      </w:r>
      <w:r>
        <w:rPr>
          <w:u w:val="single"/>
        </w:rPr>
        <w:t>and opinion </w:t>
      </w:r>
      <w:r>
        <w:rPr>
          <w:spacing w:val="-2"/>
          <w:u w:val="single"/>
        </w:rPr>
        <w:t>pieces</w:t>
      </w:r>
    </w:p>
    <w:p>
      <w:pPr>
        <w:pStyle w:val="BodyText"/>
        <w:spacing w:line="235" w:lineRule="auto" w:before="268"/>
      </w:pPr>
      <w:r>
        <w:rPr>
          <w:spacing w:val="-6"/>
        </w:rPr>
        <w:t>Kearney, Melissa, “</w:t>
      </w:r>
      <w:hyperlink r:id="rId53">
        <w:r>
          <w:rPr>
            <w:color w:val="0000FF"/>
            <w:spacing w:val="-6"/>
            <w:u w:val="single" w:color="0000FF"/>
          </w:rPr>
          <w:t>For a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Better Birth Rate Debate,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Consider the Possibilities</w:t>
        </w:r>
        <w:r>
          <w:rPr>
            <w:spacing w:val="-6"/>
          </w:rPr>
          <w:t>,</w:t>
        </w:r>
      </w:hyperlink>
      <w:r>
        <w:rPr>
          <w:spacing w:val="-6"/>
        </w:rPr>
        <w:t>” </w:t>
      </w:r>
      <w:r>
        <w:rPr>
          <w:i/>
          <w:spacing w:val="-6"/>
        </w:rPr>
        <w:t>The Dispatch</w:t>
      </w:r>
      <w:r>
        <w:rPr>
          <w:spacing w:val="-6"/>
        </w:rPr>
        <w:t>, </w:t>
      </w:r>
      <w:r>
        <w:rPr/>
        <w:t>September 30, 2024.</w:t>
      </w:r>
    </w:p>
    <w:p>
      <w:pPr>
        <w:pStyle w:val="BodyText"/>
        <w:spacing w:before="14"/>
        <w:ind w:left="0"/>
      </w:pPr>
    </w:p>
    <w:p>
      <w:pPr>
        <w:pStyle w:val="BodyText"/>
        <w:spacing w:line="232" w:lineRule="auto"/>
        <w:ind w:right="2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6576">
                <wp:simplePos x="0" y="0"/>
                <wp:positionH relativeFrom="page">
                  <wp:posOffset>5693409</wp:posOffset>
                </wp:positionH>
                <wp:positionV relativeFrom="paragraph">
                  <wp:posOffset>150655</wp:posOffset>
                </wp:positionV>
                <wp:extent cx="38100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8100" y="761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8.299988pt;margin-top:11.862666pt;width:3pt;height:.59999pt;mso-position-horizontal-relative:page;mso-position-vertical-relative:paragraph;z-index:-16059904" id="docshape2" filled="true" fillcolor="#0000ff" stroked="false">
                <v:fill type="solid"/>
                <w10:wrap type="none"/>
              </v:rect>
            </w:pict>
          </mc:Fallback>
        </mc:AlternateContent>
      </w:r>
      <w:r>
        <w:rPr>
          <w:spacing w:val="-4"/>
        </w:rPr>
        <w:t>Kearney,</w:t>
      </w:r>
      <w:r>
        <w:rPr>
          <w:spacing w:val="-7"/>
        </w:rPr>
        <w:t> </w:t>
      </w:r>
      <w:r>
        <w:rPr>
          <w:spacing w:val="-4"/>
        </w:rPr>
        <w:t>Melissa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Rob</w:t>
      </w:r>
      <w:r>
        <w:rPr>
          <w:spacing w:val="-9"/>
        </w:rPr>
        <w:t> </w:t>
      </w:r>
      <w:r>
        <w:rPr>
          <w:spacing w:val="-4"/>
        </w:rPr>
        <w:t>Portman,</w:t>
      </w:r>
      <w:r>
        <w:rPr>
          <w:spacing w:val="-7"/>
        </w:rPr>
        <w:t> </w:t>
      </w:r>
      <w:r>
        <w:rPr>
          <w:spacing w:val="-4"/>
        </w:rPr>
        <w:t>“</w:t>
      </w:r>
      <w:hyperlink r:id="rId89">
        <w:r>
          <w:rPr>
            <w:color w:val="006FC0"/>
            <w:spacing w:val="-4"/>
            <w:u w:val="single" w:color="006FC0"/>
          </w:rPr>
          <w:t>High</w:t>
        </w:r>
        <w:r>
          <w:rPr>
            <w:color w:val="006FC0"/>
            <w:spacing w:val="-8"/>
            <w:u w:val="single" w:color="006FC0"/>
          </w:rPr>
          <w:t> </w:t>
        </w:r>
        <w:r>
          <w:rPr>
            <w:color w:val="006FC0"/>
            <w:spacing w:val="-4"/>
            <w:u w:val="single" w:color="006FC0"/>
          </w:rPr>
          <w:t>US</w:t>
        </w:r>
        <w:r>
          <w:rPr>
            <w:color w:val="006FC0"/>
            <w:spacing w:val="-7"/>
            <w:u w:val="single" w:color="006FC0"/>
          </w:rPr>
          <w:t> </w:t>
        </w:r>
        <w:r>
          <w:rPr>
            <w:color w:val="006FC0"/>
            <w:spacing w:val="-4"/>
            <w:u w:val="single" w:color="006FC0"/>
          </w:rPr>
          <w:t>Debt</w:t>
        </w:r>
        <w:r>
          <w:rPr>
            <w:color w:val="006FC0"/>
            <w:spacing w:val="-7"/>
            <w:u w:val="single" w:color="006FC0"/>
          </w:rPr>
          <w:t> </w:t>
        </w:r>
        <w:r>
          <w:rPr>
            <w:color w:val="006FC0"/>
            <w:spacing w:val="-4"/>
            <w:u w:val="single" w:color="006FC0"/>
          </w:rPr>
          <w:t>Threatens</w:t>
        </w:r>
        <w:r>
          <w:rPr>
            <w:color w:val="006FC0"/>
            <w:spacing w:val="-6"/>
            <w:u w:val="single" w:color="006FC0"/>
          </w:rPr>
          <w:t> </w:t>
        </w:r>
        <w:r>
          <w:rPr>
            <w:color w:val="006FC0"/>
            <w:spacing w:val="-4"/>
            <w:u w:val="single" w:color="006FC0"/>
          </w:rPr>
          <w:t>the</w:t>
        </w:r>
        <w:r>
          <w:rPr>
            <w:color w:val="006FC0"/>
            <w:spacing w:val="-7"/>
            <w:u w:val="single" w:color="006FC0"/>
          </w:rPr>
          <w:t> </w:t>
        </w:r>
        <w:r>
          <w:rPr>
            <w:color w:val="006FC0"/>
            <w:spacing w:val="-4"/>
            <w:u w:val="single" w:color="006FC0"/>
          </w:rPr>
          <w:t>US</w:t>
        </w:r>
        <w:r>
          <w:rPr>
            <w:color w:val="006FC0"/>
            <w:spacing w:val="-7"/>
            <w:u w:val="single" w:color="006FC0"/>
          </w:rPr>
          <w:t> </w:t>
        </w:r>
        <w:r>
          <w:rPr>
            <w:color w:val="006FC0"/>
            <w:spacing w:val="-4"/>
            <w:u w:val="single" w:color="006FC0"/>
          </w:rPr>
          <w:t>Economy</w:t>
        </w:r>
      </w:hyperlink>
      <w:r>
        <w:rPr>
          <w:color w:val="0000FF"/>
          <w:spacing w:val="-4"/>
        </w:rPr>
        <w:t>,</w:t>
      </w:r>
      <w:r>
        <w:rPr>
          <w:spacing w:val="-4"/>
        </w:rPr>
        <w:t>”</w:t>
      </w:r>
      <w:r>
        <w:rPr>
          <w:spacing w:val="-7"/>
        </w:rPr>
        <w:t> </w:t>
      </w:r>
      <w:r>
        <w:rPr>
          <w:i/>
          <w:spacing w:val="-4"/>
        </w:rPr>
        <w:t>TIME</w:t>
      </w:r>
      <w:r>
        <w:rPr>
          <w:i/>
          <w:spacing w:val="-7"/>
        </w:rPr>
        <w:t> </w:t>
      </w:r>
      <w:r>
        <w:rPr>
          <w:i/>
          <w:spacing w:val="-4"/>
        </w:rPr>
        <w:t>magazine</w:t>
      </w:r>
      <w:r>
        <w:rPr>
          <w:spacing w:val="-4"/>
        </w:rPr>
        <w:t>, </w:t>
      </w:r>
      <w:r>
        <w:rPr/>
        <w:t>November 13, 2023.</w:t>
      </w:r>
    </w:p>
    <w:p>
      <w:pPr>
        <w:pStyle w:val="BodyText"/>
        <w:spacing w:line="235" w:lineRule="auto" w:before="272"/>
      </w:pPr>
      <w:r>
        <w:rPr>
          <w:spacing w:val="-6"/>
        </w:rPr>
        <w:t>Kearney, Melissa S. “</w:t>
      </w:r>
      <w:hyperlink r:id="rId90">
        <w:r>
          <w:rPr>
            <w:color w:val="0000FF"/>
            <w:spacing w:val="-6"/>
            <w:u w:val="single" w:color="0000FF"/>
          </w:rPr>
          <w:t>The US Economy Needs More Two-Parent Families</w:t>
        </w:r>
      </w:hyperlink>
      <w:r>
        <w:rPr>
          <w:spacing w:val="-6"/>
        </w:rPr>
        <w:t>”, </w:t>
      </w:r>
      <w:r>
        <w:rPr>
          <w:i/>
          <w:spacing w:val="-6"/>
        </w:rPr>
        <w:t>TIME magazine</w:t>
      </w:r>
      <w:r>
        <w:rPr>
          <w:spacing w:val="-6"/>
        </w:rPr>
        <w:t>, </w:t>
      </w:r>
      <w:r>
        <w:rPr/>
        <w:t>September 28, 2023.</w:t>
      </w:r>
    </w:p>
    <w:p>
      <w:pPr>
        <w:pStyle w:val="BodyText"/>
        <w:spacing w:line="232" w:lineRule="auto" w:before="272"/>
      </w:pPr>
      <w:r>
        <w:rPr>
          <w:spacing w:val="-4"/>
        </w:rPr>
        <w:t>Kearney,</w:t>
      </w:r>
      <w:r>
        <w:rPr>
          <w:spacing w:val="-10"/>
        </w:rPr>
        <w:t> </w:t>
      </w:r>
      <w:r>
        <w:rPr>
          <w:spacing w:val="-4"/>
        </w:rPr>
        <w:t>Melissa</w:t>
      </w:r>
      <w:r>
        <w:rPr>
          <w:spacing w:val="-10"/>
        </w:rPr>
        <w:t> </w:t>
      </w:r>
      <w:r>
        <w:rPr>
          <w:spacing w:val="-4"/>
        </w:rPr>
        <w:t>S.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Luke</w:t>
      </w:r>
      <w:r>
        <w:rPr>
          <w:spacing w:val="-10"/>
        </w:rPr>
        <w:t> </w:t>
      </w:r>
      <w:r>
        <w:rPr>
          <w:spacing w:val="-4"/>
        </w:rPr>
        <w:t>Pardue,</w:t>
      </w:r>
      <w:r>
        <w:rPr>
          <w:spacing w:val="-10"/>
        </w:rPr>
        <w:t> </w:t>
      </w:r>
      <w:r>
        <w:rPr>
          <w:spacing w:val="-4"/>
        </w:rPr>
        <w:t>“</w:t>
      </w:r>
      <w:hyperlink r:id="rId91">
        <w:r>
          <w:rPr>
            <w:color w:val="0000FF"/>
            <w:spacing w:val="-4"/>
            <w:u w:val="single" w:color="0000FF"/>
          </w:rPr>
          <w:t>Too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Many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High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School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Seniors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Are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Turning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Away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from</w:t>
        </w:r>
      </w:hyperlink>
      <w:r>
        <w:rPr>
          <w:color w:val="0000FF"/>
          <w:spacing w:val="-4"/>
        </w:rPr>
        <w:t> </w:t>
      </w:r>
      <w:hyperlink r:id="rId91">
        <w:r>
          <w:rPr>
            <w:color w:val="0000FF"/>
            <w:spacing w:val="-4"/>
            <w:u w:val="single" w:color="0000FF"/>
          </w:rPr>
          <w:t>College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Altogether</w:t>
        </w:r>
      </w:hyperlink>
      <w:r>
        <w:rPr>
          <w:spacing w:val="-4"/>
        </w:rPr>
        <w:t>,”</w:t>
      </w:r>
      <w:r>
        <w:rPr>
          <w:spacing w:val="-5"/>
        </w:rPr>
        <w:t> </w:t>
      </w:r>
      <w:r>
        <w:rPr>
          <w:i/>
          <w:spacing w:val="-4"/>
        </w:rPr>
        <w:t>TIME</w:t>
      </w:r>
      <w:r>
        <w:rPr>
          <w:i/>
          <w:spacing w:val="-6"/>
        </w:rPr>
        <w:t> </w:t>
      </w:r>
      <w:r>
        <w:rPr>
          <w:i/>
          <w:spacing w:val="-4"/>
        </w:rPr>
        <w:t>magazine</w:t>
      </w:r>
      <w:r>
        <w:rPr>
          <w:spacing w:val="-4"/>
        </w:rPr>
        <w:t>,</w:t>
      </w:r>
      <w:r>
        <w:rPr>
          <w:spacing w:val="-6"/>
        </w:rPr>
        <w:t> </w:t>
      </w:r>
      <w:r>
        <w:rPr>
          <w:spacing w:val="-4"/>
        </w:rPr>
        <w:t>May</w:t>
      </w:r>
      <w:r>
        <w:rPr>
          <w:spacing w:val="-5"/>
        </w:rPr>
        <w:t> </w:t>
      </w:r>
      <w:r>
        <w:rPr>
          <w:spacing w:val="-4"/>
        </w:rPr>
        <w:t>4,</w:t>
      </w:r>
      <w:r>
        <w:rPr>
          <w:spacing w:val="-8"/>
        </w:rPr>
        <w:t> </w:t>
      </w:r>
      <w:r>
        <w:rPr>
          <w:spacing w:val="-4"/>
        </w:rPr>
        <w:t>2023.</w:t>
      </w:r>
    </w:p>
    <w:p>
      <w:pPr>
        <w:pStyle w:val="BodyText"/>
        <w:spacing w:line="235" w:lineRule="auto" w:before="271"/>
      </w:pPr>
      <w:r>
        <w:rPr>
          <w:spacing w:val="-4"/>
        </w:rPr>
        <w:t>“</w:t>
      </w:r>
      <w:hyperlink r:id="rId92">
        <w:r>
          <w:rPr>
            <w:color w:val="0000FF"/>
            <w:spacing w:val="-4"/>
            <w:u w:val="single" w:color="0000FF"/>
          </w:rPr>
          <w:t>A Driver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Inequality that Not Enough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People are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Talking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About</w:t>
        </w:r>
      </w:hyperlink>
      <w:r>
        <w:rPr>
          <w:spacing w:val="-4"/>
        </w:rPr>
        <w:t>,” </w:t>
      </w:r>
      <w:r>
        <w:rPr>
          <w:i/>
          <w:spacing w:val="-4"/>
        </w:rPr>
        <w:t>The Atlantic</w:t>
      </w:r>
      <w:r>
        <w:rPr>
          <w:spacing w:val="-4"/>
        </w:rPr>
        <w:t>, September</w:t>
      </w:r>
      <w:r>
        <w:rPr>
          <w:spacing w:val="-5"/>
        </w:rPr>
        <w:t> </w:t>
      </w:r>
      <w:r>
        <w:rPr>
          <w:spacing w:val="-4"/>
        </w:rPr>
        <w:t>18, </w:t>
      </w:r>
      <w:r>
        <w:rPr>
          <w:spacing w:val="-2"/>
        </w:rPr>
        <w:t>2023.</w:t>
      </w:r>
    </w:p>
    <w:p>
      <w:pPr>
        <w:pStyle w:val="BodyText"/>
        <w:spacing w:before="266"/>
      </w:pPr>
      <w:r>
        <w:rPr>
          <w:spacing w:val="-4"/>
        </w:rPr>
        <w:t>“</w:t>
      </w:r>
      <w:hyperlink r:id="rId93"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Rise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Single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Parent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Families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Not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Good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Thing</w:t>
        </w:r>
      </w:hyperlink>
      <w:r>
        <w:rPr>
          <w:spacing w:val="-4"/>
        </w:rPr>
        <w:t>,”</w:t>
      </w:r>
      <w:r>
        <w:rPr>
          <w:spacing w:val="-10"/>
        </w:rPr>
        <w:t> </w:t>
      </w:r>
      <w:r>
        <w:rPr>
          <w:i/>
          <w:spacing w:val="-4"/>
        </w:rPr>
        <w:t>New</w:t>
      </w:r>
      <w:r>
        <w:rPr>
          <w:i/>
          <w:spacing w:val="-10"/>
        </w:rPr>
        <w:t> </w:t>
      </w:r>
      <w:r>
        <w:rPr>
          <w:i/>
          <w:spacing w:val="-4"/>
        </w:rPr>
        <w:t>York</w:t>
      </w:r>
      <w:r>
        <w:rPr>
          <w:i/>
          <w:spacing w:val="-10"/>
        </w:rPr>
        <w:t> </w:t>
      </w:r>
      <w:r>
        <w:rPr>
          <w:i/>
          <w:spacing w:val="-4"/>
        </w:rPr>
        <w:t>Times</w:t>
      </w:r>
      <w:r>
        <w:rPr>
          <w:spacing w:val="-4"/>
        </w:rPr>
        <w:t>,</w:t>
      </w:r>
      <w:r>
        <w:rPr>
          <w:spacing w:val="-10"/>
        </w:rPr>
        <w:t> </w:t>
      </w:r>
      <w:r>
        <w:rPr>
          <w:spacing w:val="-4"/>
        </w:rPr>
        <w:t>September</w:t>
      </w:r>
      <w:r>
        <w:rPr>
          <w:spacing w:val="-10"/>
        </w:rPr>
        <w:t> </w:t>
      </w:r>
      <w:r>
        <w:rPr>
          <w:spacing w:val="-4"/>
        </w:rPr>
        <w:t>17,</w:t>
      </w:r>
      <w:r>
        <w:rPr>
          <w:spacing w:val="-9"/>
        </w:rPr>
        <w:t> </w:t>
      </w:r>
      <w:r>
        <w:rPr>
          <w:spacing w:val="-4"/>
        </w:rPr>
        <w:t>2023.</w:t>
      </w:r>
    </w:p>
    <w:p>
      <w:pPr>
        <w:pStyle w:val="BodyText"/>
        <w:spacing w:line="232" w:lineRule="auto" w:before="271"/>
        <w:ind w:right="22"/>
      </w:pPr>
      <w:r>
        <w:rPr>
          <w:spacing w:val="-2"/>
        </w:rPr>
        <w:t>Kearney,</w:t>
      </w:r>
      <w:r>
        <w:rPr>
          <w:spacing w:val="-15"/>
        </w:rPr>
        <w:t> </w:t>
      </w:r>
      <w:r>
        <w:rPr>
          <w:spacing w:val="-2"/>
        </w:rPr>
        <w:t>Melissa</w:t>
      </w:r>
      <w:r>
        <w:rPr>
          <w:spacing w:val="-13"/>
        </w:rPr>
        <w:t> </w:t>
      </w:r>
      <w:r>
        <w:rPr>
          <w:spacing w:val="-2"/>
        </w:rPr>
        <w:t>S.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Wendy</w:t>
      </w:r>
      <w:r>
        <w:rPr>
          <w:spacing w:val="-13"/>
        </w:rPr>
        <w:t> </w:t>
      </w:r>
      <w:r>
        <w:rPr>
          <w:spacing w:val="-2"/>
        </w:rPr>
        <w:t>Edelberg,</w:t>
      </w:r>
      <w:r>
        <w:rPr>
          <w:spacing w:val="-13"/>
        </w:rPr>
        <w:t> </w:t>
      </w:r>
      <w:r>
        <w:rPr>
          <w:spacing w:val="-2"/>
        </w:rPr>
        <w:t>“</w:t>
      </w:r>
      <w:hyperlink r:id="rId94">
        <w:r>
          <w:rPr>
            <w:color w:val="0000FF"/>
            <w:spacing w:val="-2"/>
            <w:u w:val="single" w:color="0000FF"/>
          </w:rPr>
          <w:t>How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to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fight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poverty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boost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work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with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enhanced</w:t>
        </w:r>
      </w:hyperlink>
      <w:r>
        <w:rPr>
          <w:color w:val="0000FF"/>
          <w:spacing w:val="-2"/>
        </w:rPr>
        <w:t> </w:t>
      </w:r>
      <w:hyperlink r:id="rId94">
        <w:r>
          <w:rPr>
            <w:color w:val="0000FF"/>
            <w:u w:val="single" w:color="0000FF"/>
          </w:rPr>
          <w:t>Child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Tax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Credit</w:t>
        </w:r>
      </w:hyperlink>
      <w:r>
        <w:rPr/>
        <w:t>,”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Hill,</w:t>
      </w:r>
      <w:r>
        <w:rPr>
          <w:spacing w:val="-4"/>
        </w:rPr>
        <w:t> </w:t>
      </w:r>
      <w:r>
        <w:rPr/>
        <w:t>March</w:t>
      </w:r>
      <w:r>
        <w:rPr>
          <w:spacing w:val="-5"/>
        </w:rPr>
        <w:t> </w:t>
      </w:r>
      <w:r>
        <w:rPr/>
        <w:t>2023.</w:t>
      </w:r>
    </w:p>
    <w:p>
      <w:pPr>
        <w:pStyle w:val="BodyText"/>
        <w:spacing w:before="5"/>
        <w:ind w:left="0"/>
      </w:pPr>
    </w:p>
    <w:p>
      <w:pPr>
        <w:pStyle w:val="BodyText"/>
        <w:spacing w:line="232" w:lineRule="auto"/>
        <w:ind w:right="1203"/>
      </w:pPr>
      <w:r>
        <w:rPr>
          <w:w w:val="90"/>
        </w:rPr>
        <w:t>Kearney, Melissa S. “</w:t>
      </w:r>
      <w:hyperlink r:id="rId95">
        <w:r>
          <w:rPr>
            <w:color w:val="0000FF"/>
            <w:w w:val="90"/>
            <w:u w:val="single" w:color="0000FF"/>
          </w:rPr>
          <w:t>America’s slowing population growth is here to stay</w:t>
        </w:r>
      </w:hyperlink>
      <w:r>
        <w:rPr>
          <w:w w:val="90"/>
        </w:rPr>
        <w:t>,” </w:t>
      </w:r>
      <w:r>
        <w:rPr>
          <w:i/>
          <w:w w:val="90"/>
        </w:rPr>
        <w:t>Financial Times</w:t>
      </w:r>
      <w:r>
        <w:rPr>
          <w:w w:val="90"/>
        </w:rPr>
        <w:t>,</w:t>
      </w:r>
      <w:r>
        <w:rPr>
          <w:spacing w:val="40"/>
        </w:rPr>
        <w:t> </w:t>
      </w:r>
      <w:r>
        <w:rPr/>
        <w:t>December 2022.</w:t>
      </w:r>
    </w:p>
    <w:p>
      <w:pPr>
        <w:pStyle w:val="BodyText"/>
        <w:spacing w:before="4"/>
        <w:ind w:left="0"/>
      </w:pPr>
    </w:p>
    <w:p>
      <w:pPr>
        <w:pStyle w:val="BodyText"/>
        <w:spacing w:line="232" w:lineRule="auto"/>
        <w:ind w:right="105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Phillip</w:t>
      </w:r>
      <w:r>
        <w:rPr>
          <w:spacing w:val="-10"/>
        </w:rPr>
        <w:t> </w:t>
      </w:r>
      <w:r>
        <w:rPr>
          <w:spacing w:val="-4"/>
        </w:rPr>
        <w:t>B.</w:t>
      </w:r>
      <w:r>
        <w:rPr>
          <w:spacing w:val="-10"/>
        </w:rPr>
        <w:t> </w:t>
      </w:r>
      <w:r>
        <w:rPr>
          <w:spacing w:val="-4"/>
        </w:rPr>
        <w:t>Levine,</w:t>
      </w:r>
      <w:r>
        <w:rPr>
          <w:spacing w:val="-10"/>
        </w:rPr>
        <w:t> </w:t>
      </w:r>
      <w:r>
        <w:rPr>
          <w:spacing w:val="-4"/>
        </w:rPr>
        <w:t>“</w:t>
      </w:r>
      <w:hyperlink r:id="rId96">
        <w:r>
          <w:rPr>
            <w:color w:val="0000FF"/>
            <w:spacing w:val="-4"/>
            <w:u w:val="single" w:color="0000FF"/>
          </w:rPr>
          <w:t>How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Pandemic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Affected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U.S.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Birth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Rates—and</w:t>
        </w:r>
      </w:hyperlink>
      <w:r>
        <w:rPr>
          <w:color w:val="0000FF"/>
          <w:spacing w:val="-4"/>
        </w:rPr>
        <w:t> </w:t>
      </w:r>
      <w:hyperlink r:id="rId96">
        <w:r>
          <w:rPr>
            <w:color w:val="0000FF"/>
            <w:u w:val="single" w:color="0000FF"/>
          </w:rPr>
          <w:t>What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Comes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Next</w:t>
        </w:r>
      </w:hyperlink>
      <w:r>
        <w:rPr/>
        <w:t>,”</w:t>
      </w:r>
      <w:r>
        <w:rPr>
          <w:spacing w:val="-15"/>
        </w:rPr>
        <w:t> </w:t>
      </w:r>
      <w:r>
        <w:rPr>
          <w:i/>
        </w:rPr>
        <w:t>TIME</w:t>
      </w:r>
      <w:r>
        <w:rPr>
          <w:i/>
          <w:spacing w:val="-15"/>
        </w:rPr>
        <w:t> </w:t>
      </w:r>
      <w:r>
        <w:rPr>
          <w:i/>
        </w:rPr>
        <w:t>magazine</w:t>
      </w:r>
      <w:r>
        <w:rPr/>
        <w:t>,</w:t>
      </w:r>
      <w:r>
        <w:rPr>
          <w:spacing w:val="-15"/>
        </w:rPr>
        <w:t> </w:t>
      </w:r>
      <w:r>
        <w:rPr/>
        <w:t>November</w:t>
      </w:r>
      <w:r>
        <w:rPr>
          <w:spacing w:val="-15"/>
        </w:rPr>
        <w:t> </w:t>
      </w:r>
      <w:r>
        <w:rPr/>
        <w:t>2022.</w:t>
      </w:r>
    </w:p>
    <w:p>
      <w:pPr>
        <w:pStyle w:val="BodyText"/>
        <w:spacing w:line="235" w:lineRule="auto" w:before="272"/>
      </w:pPr>
      <w:r>
        <w:rPr>
          <w:spacing w:val="-4"/>
        </w:rPr>
        <w:t>Kearney,</w:t>
      </w:r>
      <w:r>
        <w:rPr>
          <w:spacing w:val="-9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S.</w:t>
      </w:r>
      <w:r>
        <w:rPr>
          <w:spacing w:val="-8"/>
        </w:rPr>
        <w:t> </w:t>
      </w:r>
      <w:r>
        <w:rPr>
          <w:spacing w:val="-4"/>
        </w:rPr>
        <w:t>“</w:t>
      </w:r>
      <w:hyperlink r:id="rId97">
        <w:r>
          <w:rPr>
            <w:color w:val="0000FF"/>
            <w:spacing w:val="-4"/>
            <w:u w:val="single" w:color="0000FF"/>
          </w:rPr>
          <w:t>Six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Reasons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why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expanded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tax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credit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or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allowance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should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part</w:t>
        </w:r>
      </w:hyperlink>
      <w:r>
        <w:rPr>
          <w:color w:val="0000FF"/>
          <w:spacing w:val="-4"/>
        </w:rPr>
        <w:t> </w:t>
      </w:r>
      <w:hyperlink r:id="rId97">
        <w:r>
          <w:rPr>
            <w:color w:val="0000FF"/>
            <w:u w:val="single" w:color="0000FF"/>
          </w:rPr>
          <w:t>of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US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safety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net.</w:t>
        </w:r>
      </w:hyperlink>
      <w:r>
        <w:rPr/>
        <w:t>”</w:t>
      </w:r>
      <w:r>
        <w:rPr>
          <w:spacing w:val="-4"/>
        </w:rPr>
        <w:t> </w:t>
      </w:r>
      <w:r>
        <w:rPr/>
        <w:t>Brookings</w:t>
      </w:r>
      <w:r>
        <w:rPr>
          <w:spacing w:val="-4"/>
        </w:rPr>
        <w:t> </w:t>
      </w:r>
      <w:r>
        <w:rPr/>
        <w:t>Institution,</w:t>
      </w:r>
      <w:r>
        <w:rPr>
          <w:spacing w:val="-5"/>
        </w:rPr>
        <w:t> </w:t>
      </w:r>
      <w:r>
        <w:rPr/>
        <w:t>October</w:t>
      </w:r>
      <w:r>
        <w:rPr>
          <w:spacing w:val="-6"/>
        </w:rPr>
        <w:t> </w:t>
      </w:r>
      <w:r>
        <w:rPr/>
        <w:t>12,</w:t>
      </w:r>
      <w:r>
        <w:rPr>
          <w:spacing w:val="-5"/>
        </w:rPr>
        <w:t> </w:t>
      </w:r>
      <w:r>
        <w:rPr/>
        <w:t>2021.</w:t>
      </w:r>
    </w:p>
    <w:p>
      <w:pPr>
        <w:pStyle w:val="BodyText"/>
        <w:spacing w:line="232" w:lineRule="auto" w:before="273"/>
      </w:pPr>
      <w:r>
        <w:rPr>
          <w:spacing w:val="-4"/>
        </w:rPr>
        <w:t>Hoynes,</w:t>
      </w:r>
      <w:r>
        <w:rPr>
          <w:spacing w:val="-7"/>
        </w:rPr>
        <w:t> </w:t>
      </w:r>
      <w:r>
        <w:rPr>
          <w:spacing w:val="-4"/>
        </w:rPr>
        <w:t>Hilary,</w:t>
      </w:r>
      <w:r>
        <w:rPr>
          <w:spacing w:val="-7"/>
        </w:rPr>
        <w:t> </w:t>
      </w:r>
      <w:r>
        <w:rPr>
          <w:spacing w:val="-4"/>
        </w:rPr>
        <w:t>Melissa</w:t>
      </w:r>
      <w:r>
        <w:rPr>
          <w:spacing w:val="-7"/>
        </w:rPr>
        <w:t> </w:t>
      </w:r>
      <w:r>
        <w:rPr>
          <w:spacing w:val="-4"/>
        </w:rPr>
        <w:t>Kearney,</w:t>
      </w:r>
      <w:r>
        <w:rPr>
          <w:spacing w:val="-7"/>
        </w:rPr>
        <w:t> </w:t>
      </w:r>
      <w:r>
        <w:rPr>
          <w:spacing w:val="-4"/>
        </w:rPr>
        <w:t>Diane</w:t>
      </w:r>
      <w:r>
        <w:rPr>
          <w:spacing w:val="-7"/>
        </w:rPr>
        <w:t> </w:t>
      </w:r>
      <w:r>
        <w:rPr>
          <w:spacing w:val="-4"/>
        </w:rPr>
        <w:t>Schanzenbach,</w:t>
      </w:r>
      <w:r>
        <w:rPr>
          <w:spacing w:val="-7"/>
        </w:rPr>
        <w:t> </w:t>
      </w:r>
      <w:r>
        <w:rPr>
          <w:spacing w:val="-4"/>
        </w:rPr>
        <w:t>“</w:t>
      </w:r>
      <w:hyperlink r:id="rId98">
        <w:r>
          <w:rPr>
            <w:color w:val="0000FF"/>
            <w:spacing w:val="-4"/>
            <w:u w:val="single" w:color="0000FF"/>
          </w:rPr>
          <w:t>How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lifting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children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out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poverty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today</w:t>
        </w:r>
      </w:hyperlink>
      <w:r>
        <w:rPr>
          <w:color w:val="0000FF"/>
          <w:spacing w:val="-4"/>
        </w:rPr>
        <w:t> </w:t>
      </w:r>
      <w:hyperlink r:id="rId98">
        <w:r>
          <w:rPr>
            <w:color w:val="0000FF"/>
            <w:u w:val="single" w:color="0000FF"/>
          </w:rPr>
          <w:t>will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help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u w:val="single" w:color="0000FF"/>
          </w:rPr>
          <w:t>them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tomorrow</w:t>
        </w:r>
      </w:hyperlink>
      <w:r>
        <w:rPr/>
        <w:t>.”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Conversation.</w:t>
      </w:r>
      <w:r>
        <w:rPr>
          <w:spacing w:val="-6"/>
        </w:rPr>
        <w:t> </w:t>
      </w:r>
      <w:r>
        <w:rPr/>
        <w:t>April</w:t>
      </w:r>
      <w:r>
        <w:rPr>
          <w:spacing w:val="-7"/>
        </w:rPr>
        <w:t> </w:t>
      </w:r>
      <w:r>
        <w:rPr/>
        <w:t>2021</w:t>
      </w:r>
    </w:p>
    <w:p>
      <w:pPr>
        <w:pStyle w:val="BodyText"/>
        <w:spacing w:line="235" w:lineRule="auto" w:before="271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11"/>
        </w:rPr>
        <w:t> </w:t>
      </w:r>
      <w:r>
        <w:rPr>
          <w:spacing w:val="-4"/>
        </w:rPr>
        <w:t>S.</w:t>
      </w:r>
      <w:r>
        <w:rPr>
          <w:spacing w:val="-11"/>
        </w:rPr>
        <w:t> </w:t>
      </w:r>
      <w:r>
        <w:rPr>
          <w:spacing w:val="-4"/>
        </w:rPr>
        <w:t>and</w:t>
      </w:r>
      <w:r>
        <w:rPr>
          <w:spacing w:val="-11"/>
        </w:rPr>
        <w:t> </w:t>
      </w:r>
      <w:r>
        <w:rPr>
          <w:spacing w:val="-4"/>
        </w:rPr>
        <w:t>Phillip</w:t>
      </w:r>
      <w:r>
        <w:rPr>
          <w:spacing w:val="-11"/>
        </w:rPr>
        <w:t> </w:t>
      </w:r>
      <w:r>
        <w:rPr>
          <w:spacing w:val="-4"/>
        </w:rPr>
        <w:t>B.</w:t>
      </w:r>
      <w:r>
        <w:rPr>
          <w:spacing w:val="-11"/>
        </w:rPr>
        <w:t> </w:t>
      </w:r>
      <w:r>
        <w:rPr>
          <w:spacing w:val="-4"/>
        </w:rPr>
        <w:t>Levine,</w:t>
      </w:r>
      <w:r>
        <w:rPr>
          <w:spacing w:val="-11"/>
        </w:rPr>
        <w:t> </w:t>
      </w:r>
      <w:hyperlink r:id="rId99">
        <w:r>
          <w:rPr>
            <w:color w:val="0000FF"/>
            <w:spacing w:val="-4"/>
            <w:u w:val="single" w:color="0000FF"/>
          </w:rPr>
          <w:t>We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Expect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300,000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Fewer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Births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This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Year</w:t>
        </w:r>
        <w:r>
          <w:rPr>
            <w:spacing w:val="-4"/>
          </w:rPr>
          <w:t>,</w:t>
        </w:r>
      </w:hyperlink>
      <w:r>
        <w:rPr>
          <w:spacing w:val="-11"/>
        </w:rPr>
        <w:t> </w:t>
      </w:r>
      <w:r>
        <w:rPr>
          <w:spacing w:val="-4"/>
        </w:rPr>
        <w:t>New</w:t>
      </w:r>
      <w:r>
        <w:rPr>
          <w:spacing w:val="-11"/>
        </w:rPr>
        <w:t> </w:t>
      </w:r>
      <w:r>
        <w:rPr>
          <w:spacing w:val="-4"/>
        </w:rPr>
        <w:t>York </w:t>
      </w:r>
      <w:r>
        <w:rPr/>
        <w:t>Times opinion, March 4, 2021.</w:t>
      </w:r>
    </w:p>
    <w:p>
      <w:pPr>
        <w:pStyle w:val="BodyText"/>
        <w:spacing w:line="235" w:lineRule="auto" w:before="270"/>
        <w:ind w:right="105"/>
      </w:pPr>
      <w:r>
        <w:rPr>
          <w:color w:val="212121"/>
          <w:spacing w:val="-4"/>
        </w:rPr>
        <w:t>Kearney,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Melissa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and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Diane</w:t>
      </w:r>
      <w:r>
        <w:rPr>
          <w:color w:val="212121"/>
          <w:spacing w:val="-7"/>
        </w:rPr>
        <w:t> </w:t>
      </w:r>
      <w:r>
        <w:rPr>
          <w:color w:val="212121"/>
          <w:spacing w:val="-4"/>
        </w:rPr>
        <w:t>Schanzenbach,</w:t>
      </w:r>
      <w:r>
        <w:rPr>
          <w:color w:val="212121"/>
          <w:spacing w:val="-6"/>
        </w:rPr>
        <w:t> </w:t>
      </w:r>
      <w:hyperlink r:id="rId100">
        <w:r>
          <w:rPr>
            <w:color w:val="0000FF"/>
            <w:spacing w:val="-4"/>
            <w:u w:val="single" w:color="0000FF"/>
          </w:rPr>
          <w:t>Romney’s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Plan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Help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Families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Promote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Work</w:t>
        </w:r>
        <w:r>
          <w:rPr>
            <w:color w:val="212121"/>
            <w:spacing w:val="-4"/>
          </w:rPr>
          <w:t>,</w:t>
        </w:r>
      </w:hyperlink>
      <w:r>
        <w:rPr>
          <w:color w:val="212121"/>
          <w:spacing w:val="-4"/>
        </w:rPr>
        <w:t> </w:t>
      </w:r>
      <w:r>
        <w:rPr>
          <w:color w:val="212121"/>
        </w:rPr>
        <w:t>The Hill, February 17, 2021.</w:t>
      </w:r>
    </w:p>
    <w:p>
      <w:pPr>
        <w:pStyle w:val="BodyText"/>
        <w:spacing w:line="235" w:lineRule="auto" w:before="269"/>
        <w:ind w:right="22"/>
      </w:pPr>
      <w:r>
        <w:rPr>
          <w:color w:val="212121"/>
          <w:spacing w:val="-2"/>
        </w:rPr>
        <w:t>Furman,</w:t>
      </w:r>
      <w:r>
        <w:rPr>
          <w:color w:val="212121"/>
          <w:spacing w:val="-15"/>
        </w:rPr>
        <w:t> </w:t>
      </w:r>
      <w:r>
        <w:rPr>
          <w:color w:val="212121"/>
          <w:spacing w:val="-2"/>
        </w:rPr>
        <w:t>Jason,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Melissa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Kearney,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Timothy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Geithner,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Glenn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Hubbard,</w:t>
      </w:r>
      <w:r>
        <w:rPr>
          <w:color w:val="212121"/>
          <w:spacing w:val="-13"/>
        </w:rPr>
        <w:t> </w:t>
      </w:r>
      <w:r>
        <w:rPr>
          <w:color w:val="212121"/>
          <w:spacing w:val="-2"/>
        </w:rPr>
        <w:t>“</w:t>
      </w:r>
      <w:hyperlink r:id="rId101">
        <w:r>
          <w:rPr>
            <w:color w:val="0000FF"/>
            <w:spacing w:val="-2"/>
            <w:u w:val="single" w:color="0000FF"/>
          </w:rPr>
          <w:t>What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Successful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Economic</w:t>
        </w:r>
      </w:hyperlink>
      <w:r>
        <w:rPr>
          <w:color w:val="0000FF"/>
          <w:spacing w:val="-2"/>
        </w:rPr>
        <w:t> </w:t>
      </w:r>
      <w:hyperlink r:id="rId101">
        <w:r>
          <w:rPr>
            <w:color w:val="0000FF"/>
            <w:u w:val="single" w:color="0000FF"/>
          </w:rPr>
          <w:t>Recovery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Plan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Must</w:t>
        </w:r>
        <w:r>
          <w:rPr>
            <w:color w:val="0000FF"/>
            <w:spacing w:val="-14"/>
            <w:u w:val="single" w:color="0000FF"/>
          </w:rPr>
          <w:t> </w:t>
        </w:r>
        <w:r>
          <w:rPr>
            <w:color w:val="0000FF"/>
            <w:u w:val="single" w:color="0000FF"/>
          </w:rPr>
          <w:t>Look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Like</w:t>
        </w:r>
      </w:hyperlink>
      <w:r>
        <w:rPr>
          <w:color w:val="212121"/>
        </w:rPr>
        <w:t>.”</w:t>
      </w:r>
      <w:r>
        <w:rPr>
          <w:color w:val="212121"/>
          <w:spacing w:val="-14"/>
        </w:rPr>
        <w:t> </w:t>
      </w:r>
      <w:r>
        <w:rPr>
          <w:color w:val="212121"/>
        </w:rPr>
        <w:t>Washington</w:t>
      </w:r>
      <w:r>
        <w:rPr>
          <w:color w:val="212121"/>
          <w:spacing w:val="-15"/>
        </w:rPr>
        <w:t> </w:t>
      </w:r>
      <w:r>
        <w:rPr>
          <w:color w:val="212121"/>
        </w:rPr>
        <w:t>Post</w:t>
      </w:r>
      <w:r>
        <w:rPr>
          <w:color w:val="212121"/>
          <w:spacing w:val="-15"/>
        </w:rPr>
        <w:t> </w:t>
      </w:r>
      <w:r>
        <w:rPr>
          <w:color w:val="212121"/>
        </w:rPr>
        <w:t>opinion.</w:t>
      </w:r>
      <w:r>
        <w:rPr>
          <w:color w:val="212121"/>
          <w:spacing w:val="-14"/>
        </w:rPr>
        <w:t> </w:t>
      </w:r>
      <w:r>
        <w:rPr>
          <w:color w:val="212121"/>
        </w:rPr>
        <w:t>June</w:t>
      </w:r>
      <w:r>
        <w:rPr>
          <w:color w:val="212121"/>
          <w:spacing w:val="-14"/>
        </w:rPr>
        <w:t> </w:t>
      </w:r>
      <w:r>
        <w:rPr>
          <w:color w:val="212121"/>
        </w:rPr>
        <w:t>16,</w:t>
      </w:r>
      <w:r>
        <w:rPr>
          <w:color w:val="212121"/>
          <w:spacing w:val="-14"/>
        </w:rPr>
        <w:t> </w:t>
      </w:r>
      <w:r>
        <w:rPr>
          <w:color w:val="212121"/>
        </w:rPr>
        <w:t>2020.</w:t>
      </w:r>
    </w:p>
    <w:p>
      <w:pPr>
        <w:pStyle w:val="BodyText"/>
        <w:spacing w:after="0" w:line="235" w:lineRule="auto"/>
        <w:sectPr>
          <w:pgSz w:w="12240" w:h="15840"/>
          <w:pgMar w:top="640" w:bottom="280" w:left="1080" w:right="1440"/>
        </w:sectPr>
      </w:pPr>
    </w:p>
    <w:p>
      <w:pPr>
        <w:pStyle w:val="BodyText"/>
        <w:spacing w:line="272" w:lineRule="exact" w:before="64"/>
      </w:pPr>
      <w:r>
        <w:rPr>
          <w:color w:val="212121"/>
          <w:spacing w:val="-4"/>
        </w:rPr>
        <w:t>Kearney,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Melissa.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“</w:t>
      </w:r>
      <w:hyperlink r:id="rId102">
        <w:r>
          <w:rPr>
            <w:color w:val="0000FF"/>
            <w:spacing w:val="-4"/>
            <w:u w:val="single" w:color="0000FF"/>
          </w:rPr>
          <w:t>Emerging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from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COVID-19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Crisis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Better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More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Resilient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Society</w:t>
        </w:r>
      </w:hyperlink>
      <w:r>
        <w:rPr>
          <w:color w:val="212121"/>
          <w:spacing w:val="-4"/>
        </w:rPr>
        <w:t>,”</w:t>
      </w:r>
      <w:r>
        <w:rPr>
          <w:color w:val="212121"/>
          <w:spacing w:val="-11"/>
        </w:rPr>
        <w:t> </w:t>
      </w:r>
      <w:r>
        <w:rPr>
          <w:color w:val="212121"/>
          <w:spacing w:val="-5"/>
        </w:rPr>
        <w:t>The</w:t>
      </w:r>
    </w:p>
    <w:p>
      <w:pPr>
        <w:pStyle w:val="BodyText"/>
        <w:spacing w:line="272" w:lineRule="exact"/>
      </w:pPr>
      <w:r>
        <w:rPr>
          <w:color w:val="212121"/>
          <w:spacing w:val="-4"/>
        </w:rPr>
        <w:t>Hill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opinion.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April</w:t>
      </w:r>
      <w:r>
        <w:rPr>
          <w:color w:val="212121"/>
          <w:spacing w:val="-8"/>
        </w:rPr>
        <w:t> </w:t>
      </w:r>
      <w:r>
        <w:rPr>
          <w:color w:val="212121"/>
          <w:spacing w:val="-4"/>
        </w:rPr>
        <w:t>11,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2020.</w:t>
      </w:r>
    </w:p>
    <w:p>
      <w:pPr>
        <w:pStyle w:val="BodyText"/>
        <w:spacing w:line="274" w:lineRule="exact" w:before="265"/>
      </w:pPr>
      <w:r>
        <w:rPr>
          <w:spacing w:val="-6"/>
        </w:rPr>
        <w:t>Paulson,</w:t>
      </w:r>
      <w:r>
        <w:rPr>
          <w:spacing w:val="-1"/>
        </w:rPr>
        <w:t> </w:t>
      </w:r>
      <w:r>
        <w:rPr>
          <w:spacing w:val="-6"/>
        </w:rPr>
        <w:t>Henry</w:t>
      </w:r>
      <w:r>
        <w:rPr/>
        <w:t> </w:t>
      </w:r>
      <w:r>
        <w:rPr>
          <w:spacing w:val="-6"/>
        </w:rPr>
        <w:t>M.,</w:t>
      </w:r>
      <w:r>
        <w:rPr>
          <w:spacing w:val="-1"/>
        </w:rPr>
        <w:t> </w:t>
      </w:r>
      <w:r>
        <w:rPr>
          <w:spacing w:val="-6"/>
        </w:rPr>
        <w:t>Erskine</w:t>
      </w:r>
      <w:r>
        <w:rPr/>
        <w:t> </w:t>
      </w:r>
      <w:r>
        <w:rPr>
          <w:spacing w:val="-6"/>
        </w:rPr>
        <w:t>Bowles,</w:t>
      </w:r>
      <w:r>
        <w:rPr>
          <w:spacing w:val="-4"/>
        </w:rPr>
        <w:t> </w:t>
      </w:r>
      <w:r>
        <w:rPr>
          <w:spacing w:val="-6"/>
        </w:rPr>
        <w:t>and</w:t>
      </w:r>
      <w:r>
        <w:rPr/>
        <w:t> </w:t>
      </w:r>
      <w:r>
        <w:rPr>
          <w:spacing w:val="-6"/>
        </w:rPr>
        <w:t>Melissa</w:t>
      </w:r>
      <w:r>
        <w:rPr>
          <w:spacing w:val="-1"/>
        </w:rPr>
        <w:t> </w:t>
      </w:r>
      <w:r>
        <w:rPr>
          <w:spacing w:val="-6"/>
        </w:rPr>
        <w:t>S.</w:t>
      </w:r>
      <w:r>
        <w:rPr>
          <w:spacing w:val="-2"/>
        </w:rPr>
        <w:t> </w:t>
      </w:r>
      <w:r>
        <w:rPr>
          <w:spacing w:val="-6"/>
        </w:rPr>
        <w:t>Kearney.</w:t>
      </w:r>
      <w:r>
        <w:rPr>
          <w:spacing w:val="-1"/>
        </w:rPr>
        <w:t> </w:t>
      </w:r>
      <w:r>
        <w:rPr>
          <w:spacing w:val="-6"/>
        </w:rPr>
        <w:t>“</w:t>
      </w:r>
      <w:hyperlink r:id="rId103">
        <w:r>
          <w:rPr>
            <w:color w:val="0000FF"/>
            <w:spacing w:val="-6"/>
            <w:u w:val="single" w:color="0000FF"/>
          </w:rPr>
          <w:t>Americans</w:t>
        </w:r>
        <w:r>
          <w:rPr>
            <w:color w:val="0000FF"/>
            <w:spacing w:val="1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are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being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left</w:t>
        </w:r>
        <w:r>
          <w:rPr>
            <w:color w:val="0000FF"/>
            <w:u w:val="single" w:color="0000FF"/>
          </w:rPr>
          <w:t> </w:t>
        </w:r>
        <w:r>
          <w:rPr>
            <w:color w:val="0000FF"/>
            <w:spacing w:val="-6"/>
            <w:u w:val="single" w:color="0000FF"/>
          </w:rPr>
          <w:t>behind.</w:t>
        </w:r>
      </w:hyperlink>
    </w:p>
    <w:p>
      <w:pPr>
        <w:pStyle w:val="BodyText"/>
        <w:spacing w:line="274" w:lineRule="exact"/>
      </w:pPr>
      <w:hyperlink r:id="rId103">
        <w:r>
          <w:rPr>
            <w:color w:val="0000FF"/>
            <w:spacing w:val="-4"/>
            <w:u w:val="single" w:color="0000FF"/>
          </w:rPr>
          <w:t>Here’s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how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fix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it</w:t>
        </w:r>
      </w:hyperlink>
      <w:r>
        <w:rPr>
          <w:spacing w:val="-4"/>
        </w:rPr>
        <w:t>.”</w:t>
      </w:r>
      <w:r>
        <w:rPr>
          <w:spacing w:val="-9"/>
        </w:rPr>
        <w:t> </w:t>
      </w:r>
      <w:r>
        <w:rPr>
          <w:spacing w:val="-4"/>
        </w:rPr>
        <w:t>Washington</w:t>
      </w:r>
      <w:r>
        <w:rPr>
          <w:spacing w:val="-8"/>
        </w:rPr>
        <w:t> </w:t>
      </w:r>
      <w:r>
        <w:rPr>
          <w:spacing w:val="-4"/>
        </w:rPr>
        <w:t>Post</w:t>
      </w:r>
      <w:r>
        <w:rPr>
          <w:spacing w:val="-8"/>
        </w:rPr>
        <w:t> </w:t>
      </w:r>
      <w:r>
        <w:rPr>
          <w:spacing w:val="-4"/>
        </w:rPr>
        <w:t>opinion,</w:t>
      </w:r>
      <w:r>
        <w:rPr>
          <w:spacing w:val="-7"/>
        </w:rPr>
        <w:t> </w:t>
      </w:r>
      <w:r>
        <w:rPr>
          <w:spacing w:val="-4"/>
        </w:rPr>
        <w:t>January</w:t>
      </w:r>
      <w:r>
        <w:rPr>
          <w:spacing w:val="-7"/>
        </w:rPr>
        <w:t> </w:t>
      </w:r>
      <w:r>
        <w:rPr>
          <w:spacing w:val="-4"/>
        </w:rPr>
        <w:t>27,</w:t>
      </w:r>
      <w:r>
        <w:rPr>
          <w:spacing w:val="-7"/>
        </w:rPr>
        <w:t> </w:t>
      </w:r>
      <w:r>
        <w:rPr>
          <w:spacing w:val="-4"/>
        </w:rPr>
        <w:t>2019.</w:t>
      </w:r>
    </w:p>
    <w:p>
      <w:pPr>
        <w:pStyle w:val="BodyText"/>
        <w:spacing w:line="232" w:lineRule="auto" w:before="271"/>
      </w:pPr>
      <w:r>
        <w:rPr>
          <w:spacing w:val="-4"/>
        </w:rPr>
        <w:t>Kearney,</w:t>
      </w:r>
      <w:r>
        <w:rPr>
          <w:spacing w:val="-5"/>
        </w:rPr>
        <w:t> </w:t>
      </w:r>
      <w:r>
        <w:rPr>
          <w:spacing w:val="-4"/>
        </w:rPr>
        <w:t>Melissa,</w:t>
      </w:r>
      <w:r>
        <w:rPr>
          <w:spacing w:val="-5"/>
        </w:rPr>
        <w:t> </w:t>
      </w:r>
      <w:hyperlink r:id="rId104">
        <w:r>
          <w:rPr>
            <w:color w:val="0000FF"/>
            <w:spacing w:val="-4"/>
            <w:u w:val="single" w:color="0000FF"/>
          </w:rPr>
          <w:t>How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Should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Governments Address Income Inequality? Putting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Piketty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into</w:t>
        </w:r>
      </w:hyperlink>
      <w:r>
        <w:rPr>
          <w:color w:val="0000FF"/>
          <w:spacing w:val="-4"/>
        </w:rPr>
        <w:t> </w:t>
      </w:r>
      <w:hyperlink r:id="rId104">
        <w:r>
          <w:rPr>
            <w:color w:val="0000FF"/>
            <w:spacing w:val="-2"/>
            <w:u w:val="single" w:color="0000FF"/>
          </w:rPr>
          <w:t>Practice</w:t>
        </w:r>
        <w:r>
          <w:rPr>
            <w:spacing w:val="-2"/>
          </w:rPr>
          <w:t>,</w:t>
        </w:r>
      </w:hyperlink>
      <w:r>
        <w:rPr>
          <w:spacing w:val="-13"/>
        </w:rPr>
        <w:t> </w:t>
      </w:r>
      <w:r>
        <w:rPr>
          <w:i/>
          <w:spacing w:val="-2"/>
        </w:rPr>
        <w:t>Foreign</w:t>
      </w:r>
      <w:r>
        <w:rPr>
          <w:i/>
          <w:spacing w:val="-13"/>
        </w:rPr>
        <w:t> </w:t>
      </w:r>
      <w:r>
        <w:rPr>
          <w:i/>
          <w:spacing w:val="-2"/>
        </w:rPr>
        <w:t>Affairs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November/December</w:t>
      </w:r>
      <w:r>
        <w:rPr>
          <w:spacing w:val="-13"/>
        </w:rPr>
        <w:t> </w:t>
      </w:r>
      <w:r>
        <w:rPr>
          <w:spacing w:val="-2"/>
        </w:rPr>
        <w:t>2017.</w:t>
      </w:r>
    </w:p>
    <w:p>
      <w:pPr>
        <w:pStyle w:val="BodyText"/>
        <w:spacing w:line="249" w:lineRule="auto" w:before="266"/>
      </w:pPr>
      <w:r>
        <w:rPr>
          <w:spacing w:val="-2"/>
        </w:rPr>
        <w:t>Kearney,</w:t>
      </w:r>
      <w:r>
        <w:rPr>
          <w:spacing w:val="-10"/>
        </w:rPr>
        <w:t> </w:t>
      </w:r>
      <w:r>
        <w:rPr>
          <w:spacing w:val="-2"/>
        </w:rPr>
        <w:t>Melissa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Philip</w:t>
      </w:r>
      <w:r>
        <w:rPr>
          <w:spacing w:val="-11"/>
        </w:rPr>
        <w:t> </w:t>
      </w:r>
      <w:r>
        <w:rPr>
          <w:spacing w:val="-2"/>
        </w:rPr>
        <w:t>B.</w:t>
      </w:r>
      <w:r>
        <w:rPr>
          <w:spacing w:val="-10"/>
        </w:rPr>
        <w:t> </w:t>
      </w:r>
      <w:r>
        <w:rPr>
          <w:spacing w:val="-2"/>
        </w:rPr>
        <w:t>Levine,</w:t>
      </w:r>
      <w:r>
        <w:rPr>
          <w:spacing w:val="-13"/>
        </w:rPr>
        <w:t> </w:t>
      </w:r>
      <w:r>
        <w:rPr>
          <w:spacing w:val="-2"/>
        </w:rPr>
        <w:t>“</w:t>
      </w:r>
      <w:hyperlink r:id="rId105">
        <w:r>
          <w:rPr>
            <w:color w:val="0000FF"/>
            <w:spacing w:val="-2"/>
            <w:u w:val="single" w:color="0000FF"/>
          </w:rPr>
          <w:t>Income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Inequality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Decision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to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Drop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Out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of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High</w:t>
        </w:r>
      </w:hyperlink>
      <w:r>
        <w:rPr>
          <w:color w:val="0000FF"/>
          <w:spacing w:val="-2"/>
        </w:rPr>
        <w:t> </w:t>
      </w:r>
      <w:hyperlink r:id="rId105">
        <w:r>
          <w:rPr>
            <w:color w:val="0000FF"/>
            <w:spacing w:val="-2"/>
            <w:u w:val="single" w:color="0000FF"/>
          </w:rPr>
          <w:t>School</w:t>
        </w:r>
      </w:hyperlink>
      <w:r>
        <w:rPr>
          <w:color w:val="0000FF"/>
          <w:spacing w:val="-2"/>
          <w:u w:val="single" w:color="0000FF"/>
        </w:rPr>
        <w:t>,</w:t>
      </w:r>
      <w:r>
        <w:rPr>
          <w:spacing w:val="-2"/>
        </w:rPr>
        <w:t>”</w:t>
      </w:r>
      <w:r>
        <w:rPr>
          <w:spacing w:val="-7"/>
        </w:rPr>
        <w:t> </w:t>
      </w:r>
      <w:r>
        <w:rPr>
          <w:spacing w:val="-2"/>
        </w:rPr>
        <w:t>Communities</w:t>
      </w:r>
      <w:r>
        <w:rPr>
          <w:spacing w:val="-6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Banking.</w:t>
      </w:r>
      <w:r>
        <w:rPr>
          <w:spacing w:val="-7"/>
        </w:rPr>
        <w:t> </w:t>
      </w:r>
      <w:r>
        <w:rPr>
          <w:spacing w:val="-2"/>
        </w:rPr>
        <w:t>Federal</w:t>
      </w:r>
      <w:r>
        <w:rPr>
          <w:spacing w:val="-7"/>
        </w:rPr>
        <w:t> </w:t>
      </w:r>
      <w:r>
        <w:rPr>
          <w:spacing w:val="-2"/>
        </w:rPr>
        <w:t>Reserve</w:t>
      </w:r>
      <w:r>
        <w:rPr>
          <w:spacing w:val="-9"/>
        </w:rPr>
        <w:t> </w:t>
      </w:r>
      <w:r>
        <w:rPr>
          <w:spacing w:val="-2"/>
        </w:rPr>
        <w:t>Bank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Boston</w:t>
      </w:r>
      <w:r>
        <w:rPr>
          <w:spacing w:val="-8"/>
        </w:rPr>
        <w:t> </w:t>
      </w:r>
      <w:r>
        <w:rPr>
          <w:spacing w:val="-2"/>
        </w:rPr>
        <w:t>28(1),</w:t>
      </w:r>
      <w:r>
        <w:rPr>
          <w:spacing w:val="-7"/>
        </w:rPr>
        <w:t> </w:t>
      </w:r>
      <w:r>
        <w:rPr>
          <w:spacing w:val="-2"/>
        </w:rPr>
        <w:t>winter</w:t>
      </w:r>
      <w:r>
        <w:rPr>
          <w:spacing w:val="-8"/>
        </w:rPr>
        <w:t> </w:t>
      </w:r>
      <w:r>
        <w:rPr>
          <w:spacing w:val="-2"/>
        </w:rPr>
        <w:t>2017.</w:t>
      </w:r>
    </w:p>
    <w:p>
      <w:pPr>
        <w:pStyle w:val="BodyText"/>
        <w:spacing w:line="242" w:lineRule="auto" w:before="271"/>
        <w:ind w:right="650"/>
        <w:jc w:val="both"/>
      </w:pPr>
      <w:r>
        <w:rPr>
          <w:spacing w:val="-2"/>
        </w:rPr>
        <w:t>Kearney,</w:t>
      </w:r>
      <w:r>
        <w:rPr>
          <w:spacing w:val="-9"/>
        </w:rPr>
        <w:t> </w:t>
      </w:r>
      <w:r>
        <w:rPr>
          <w:spacing w:val="-2"/>
        </w:rPr>
        <w:t>Melissa,</w:t>
      </w:r>
      <w:r>
        <w:rPr>
          <w:spacing w:val="-9"/>
        </w:rPr>
        <w:t> </w:t>
      </w:r>
      <w:r>
        <w:rPr>
          <w:spacing w:val="-2"/>
        </w:rPr>
        <w:t>“</w:t>
      </w:r>
      <w:hyperlink r:id="rId106">
        <w:r>
          <w:rPr>
            <w:color w:val="0000FF"/>
            <w:spacing w:val="-2"/>
            <w:u w:val="single" w:color="0000FF"/>
          </w:rPr>
          <w:t>What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Does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Culture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Have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to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Do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With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American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Dream</w:t>
        </w:r>
      </w:hyperlink>
      <w:r>
        <w:rPr>
          <w:color w:val="0000FF"/>
          <w:spacing w:val="-2"/>
          <w:u w:val="single" w:color="0000FF"/>
        </w:rPr>
        <w:t>?</w:t>
      </w:r>
      <w:r>
        <w:rPr>
          <w:spacing w:val="-2"/>
        </w:rPr>
        <w:t>”</w:t>
      </w:r>
      <w:r>
        <w:rPr>
          <w:spacing w:val="-9"/>
        </w:rPr>
        <w:t> </w:t>
      </w:r>
      <w:r>
        <w:rPr>
          <w:spacing w:val="-2"/>
        </w:rPr>
        <w:t>Institute</w:t>
      </w:r>
      <w:r>
        <w:rPr>
          <w:spacing w:val="-9"/>
        </w:rPr>
        <w:t> </w:t>
      </w:r>
      <w:r>
        <w:rPr>
          <w:spacing w:val="-2"/>
        </w:rPr>
        <w:t>for </w:t>
      </w:r>
      <w:r>
        <w:rPr>
          <w:spacing w:val="-4"/>
        </w:rPr>
        <w:t>Family Studies blog, May</w:t>
      </w:r>
      <w:r>
        <w:rPr>
          <w:spacing w:val="-6"/>
        </w:rPr>
        <w:t> </w:t>
      </w:r>
      <w:r>
        <w:rPr>
          <w:spacing w:val="-4"/>
        </w:rPr>
        <w:t>22, 2017, edited transcript</w:t>
      </w:r>
      <w:r>
        <w:rPr>
          <w:spacing w:val="-7"/>
        </w:rPr>
        <w:t> </w:t>
      </w:r>
      <w:r>
        <w:rPr>
          <w:spacing w:val="-4"/>
        </w:rPr>
        <w:t>of </w:t>
      </w:r>
      <w:hyperlink r:id="rId107">
        <w:r>
          <w:rPr>
            <w:color w:val="0000FF"/>
            <w:spacing w:val="-4"/>
            <w:u w:val="single" w:color="0000FF"/>
          </w:rPr>
          <w:t>remarks given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at American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Enterprise</w:t>
        </w:r>
      </w:hyperlink>
      <w:r>
        <w:rPr>
          <w:color w:val="0000FF"/>
          <w:spacing w:val="-4"/>
        </w:rPr>
        <w:t> </w:t>
      </w:r>
      <w:hyperlink r:id="rId107">
        <w:r>
          <w:rPr>
            <w:color w:val="0000FF"/>
            <w:spacing w:val="-2"/>
            <w:u w:val="single" w:color="0000FF"/>
          </w:rPr>
          <w:t>Institute</w:t>
        </w:r>
      </w:hyperlink>
      <w:r>
        <w:rPr>
          <w:color w:val="0000FF"/>
          <w:spacing w:val="-2"/>
          <w:u w:val="single" w:color="0000FF"/>
        </w:rPr>
        <w:t>.</w:t>
      </w:r>
    </w:p>
    <w:p>
      <w:pPr>
        <w:pStyle w:val="BodyText"/>
        <w:spacing w:line="272" w:lineRule="exact" w:before="268"/>
      </w:pPr>
      <w:r>
        <w:rPr>
          <w:spacing w:val="-4"/>
        </w:rPr>
        <w:t>Kearney,</w:t>
      </w:r>
      <w:r>
        <w:rPr>
          <w:spacing w:val="-11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Philip</w:t>
      </w:r>
      <w:r>
        <w:rPr>
          <w:spacing w:val="-11"/>
        </w:rPr>
        <w:t> </w:t>
      </w:r>
      <w:r>
        <w:rPr>
          <w:spacing w:val="-4"/>
        </w:rPr>
        <w:t>Levine,</w:t>
      </w:r>
      <w:r>
        <w:rPr>
          <w:spacing w:val="-9"/>
        </w:rPr>
        <w:t> </w:t>
      </w:r>
      <w:r>
        <w:rPr>
          <w:spacing w:val="-4"/>
        </w:rPr>
        <w:t>“</w:t>
      </w:r>
      <w:hyperlink r:id="rId108"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‘marriage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premium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for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children’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depends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on</w:t>
        </w:r>
        <w:r>
          <w:rPr>
            <w:color w:val="0000FF"/>
            <w:spacing w:val="-11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family</w:t>
        </w:r>
      </w:hyperlink>
    </w:p>
    <w:p>
      <w:pPr>
        <w:pStyle w:val="BodyText"/>
        <w:spacing w:line="272" w:lineRule="exact"/>
      </w:pPr>
      <w:hyperlink r:id="rId108">
        <w:r>
          <w:rPr>
            <w:color w:val="0000FF"/>
            <w:spacing w:val="-6"/>
            <w:u w:val="single" w:color="0000FF"/>
          </w:rPr>
          <w:t>resources</w:t>
        </w:r>
        <w:r>
          <w:rPr>
            <w:spacing w:val="-6"/>
          </w:rPr>
          <w:t>,</w:t>
        </w:r>
      </w:hyperlink>
      <w:r>
        <w:rPr>
          <w:spacing w:val="-6"/>
        </w:rPr>
        <w:t>”</w:t>
      </w:r>
      <w:r>
        <w:rPr>
          <w:spacing w:val="-8"/>
        </w:rPr>
        <w:t> </w:t>
      </w:r>
      <w:r>
        <w:rPr>
          <w:spacing w:val="-6"/>
        </w:rPr>
        <w:t>Brookings</w:t>
      </w:r>
      <w:r>
        <w:rPr>
          <w:spacing w:val="-7"/>
        </w:rPr>
        <w:t> </w:t>
      </w:r>
      <w:r>
        <w:rPr>
          <w:spacing w:val="-6"/>
        </w:rPr>
        <w:t>Social</w:t>
      </w:r>
      <w:r>
        <w:rPr>
          <w:spacing w:val="-7"/>
        </w:rPr>
        <w:t> </w:t>
      </w:r>
      <w:r>
        <w:rPr>
          <w:spacing w:val="-6"/>
        </w:rPr>
        <w:t>Mobility</w:t>
      </w:r>
      <w:r>
        <w:rPr>
          <w:spacing w:val="-8"/>
        </w:rPr>
        <w:t> </w:t>
      </w:r>
      <w:r>
        <w:rPr>
          <w:spacing w:val="-6"/>
        </w:rPr>
        <w:t>Memos,</w:t>
      </w:r>
      <w:r>
        <w:rPr>
          <w:spacing w:val="-7"/>
        </w:rPr>
        <w:t> </w:t>
      </w:r>
      <w:r>
        <w:rPr>
          <w:spacing w:val="-6"/>
        </w:rPr>
        <w:t>May</w:t>
      </w:r>
      <w:r>
        <w:rPr>
          <w:spacing w:val="-9"/>
        </w:rPr>
        <w:t> </w:t>
      </w:r>
      <w:r>
        <w:rPr>
          <w:spacing w:val="-6"/>
        </w:rPr>
        <w:t>13,</w:t>
      </w:r>
      <w:r>
        <w:rPr>
          <w:spacing w:val="-8"/>
        </w:rPr>
        <w:t> </w:t>
      </w:r>
      <w:r>
        <w:rPr>
          <w:spacing w:val="-6"/>
        </w:rPr>
        <w:t>2017.</w:t>
      </w:r>
    </w:p>
    <w:p>
      <w:pPr>
        <w:pStyle w:val="BodyText"/>
        <w:spacing w:line="235" w:lineRule="auto" w:before="269"/>
      </w:pPr>
      <w:r>
        <w:rPr>
          <w:spacing w:val="-4"/>
        </w:rPr>
        <w:t>Kearney,</w:t>
      </w:r>
      <w:r>
        <w:rPr>
          <w:spacing w:val="-6"/>
        </w:rPr>
        <w:t> </w:t>
      </w:r>
      <w:r>
        <w:rPr>
          <w:spacing w:val="-4"/>
        </w:rPr>
        <w:t>Melissa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Phillip</w:t>
      </w:r>
      <w:r>
        <w:rPr>
          <w:spacing w:val="-7"/>
        </w:rPr>
        <w:t> </w:t>
      </w:r>
      <w:r>
        <w:rPr>
          <w:spacing w:val="-4"/>
        </w:rPr>
        <w:t>Levine,</w:t>
      </w:r>
      <w:r>
        <w:rPr>
          <w:spacing w:val="-6"/>
        </w:rPr>
        <w:t> </w:t>
      </w:r>
      <w:r>
        <w:rPr>
          <w:spacing w:val="-4"/>
        </w:rPr>
        <w:t>“</w:t>
      </w:r>
      <w:hyperlink r:id="rId109">
        <w:r>
          <w:rPr>
            <w:color w:val="0000FF"/>
            <w:spacing w:val="-4"/>
            <w:u w:val="single" w:color="0000FF"/>
          </w:rPr>
          <w:t>Disadvantaged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kids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miss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out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on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educational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TV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under</w:t>
        </w:r>
      </w:hyperlink>
      <w:r>
        <w:rPr>
          <w:color w:val="0000FF"/>
          <w:spacing w:val="-4"/>
        </w:rPr>
        <w:t> </w:t>
      </w:r>
      <w:hyperlink r:id="rId109">
        <w:r>
          <w:rPr>
            <w:color w:val="0000FF"/>
            <w:u w:val="single" w:color="0000FF"/>
          </w:rPr>
          <w:t>Trump budget</w:t>
        </w:r>
      </w:hyperlink>
      <w:r>
        <w:rPr/>
        <w:t>,” The Hill,</w:t>
      </w:r>
      <w:r>
        <w:rPr>
          <w:spacing w:val="-1"/>
        </w:rPr>
        <w:t> </w:t>
      </w:r>
      <w:r>
        <w:rPr/>
        <w:t>March 19, 2017.</w:t>
      </w:r>
    </w:p>
    <w:p>
      <w:pPr>
        <w:pStyle w:val="BodyText"/>
        <w:spacing w:line="272" w:lineRule="exact" w:before="266"/>
      </w:pPr>
      <w:r>
        <w:rPr>
          <w:spacing w:val="-4"/>
        </w:rPr>
        <w:t>Kearney,</w:t>
      </w:r>
      <w:r>
        <w:rPr>
          <w:spacing w:val="-9"/>
        </w:rPr>
        <w:t> </w:t>
      </w:r>
      <w:r>
        <w:rPr>
          <w:spacing w:val="-4"/>
        </w:rPr>
        <w:t>Melissa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Phillip</w:t>
      </w:r>
      <w:r>
        <w:rPr>
          <w:spacing w:val="-10"/>
        </w:rPr>
        <w:t> </w:t>
      </w:r>
      <w:r>
        <w:rPr>
          <w:spacing w:val="-4"/>
        </w:rPr>
        <w:t>Levine,</w:t>
      </w:r>
      <w:r>
        <w:rPr>
          <w:spacing w:val="-9"/>
        </w:rPr>
        <w:t> </w:t>
      </w:r>
      <w:r>
        <w:rPr>
          <w:spacing w:val="-4"/>
        </w:rPr>
        <w:t>“</w:t>
      </w:r>
      <w:hyperlink r:id="rId110">
        <w:r>
          <w:rPr>
            <w:color w:val="0000FF"/>
            <w:spacing w:val="-4"/>
            <w:u w:val="single" w:color="0000FF"/>
          </w:rPr>
          <w:t>What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Media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Got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Wrong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About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Our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‘Sesame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Street’</w:t>
        </w:r>
      </w:hyperlink>
    </w:p>
    <w:p>
      <w:pPr>
        <w:pStyle w:val="BodyText"/>
        <w:spacing w:line="272" w:lineRule="exact"/>
      </w:pPr>
      <w:hyperlink r:id="rId110">
        <w:r>
          <w:rPr>
            <w:color w:val="0000FF"/>
            <w:spacing w:val="-4"/>
            <w:u w:val="single" w:color="0000FF"/>
          </w:rPr>
          <w:t>Education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Study</w:t>
        </w:r>
        <w:r>
          <w:rPr>
            <w:spacing w:val="-4"/>
          </w:rPr>
          <w:t>,</w:t>
        </w:r>
      </w:hyperlink>
      <w:r>
        <w:rPr>
          <w:spacing w:val="-4"/>
        </w:rPr>
        <w:t>”</w:t>
      </w:r>
      <w:r>
        <w:rPr>
          <w:spacing w:val="-7"/>
        </w:rPr>
        <w:t> </w:t>
      </w:r>
      <w:r>
        <w:rPr>
          <w:spacing w:val="-4"/>
        </w:rPr>
        <w:t>New</w:t>
      </w:r>
      <w:r>
        <w:rPr>
          <w:spacing w:val="-8"/>
        </w:rPr>
        <w:t> </w:t>
      </w:r>
      <w:r>
        <w:rPr>
          <w:spacing w:val="-4"/>
        </w:rPr>
        <w:t>Republic,</w:t>
      </w:r>
      <w:r>
        <w:rPr>
          <w:spacing w:val="-7"/>
        </w:rPr>
        <w:t> </w:t>
      </w:r>
      <w:r>
        <w:rPr>
          <w:spacing w:val="-4"/>
        </w:rPr>
        <w:t>June</w:t>
      </w:r>
      <w:r>
        <w:rPr>
          <w:spacing w:val="-7"/>
        </w:rPr>
        <w:t> </w:t>
      </w:r>
      <w:r>
        <w:rPr>
          <w:spacing w:val="-4"/>
        </w:rPr>
        <w:t>19,</w:t>
      </w:r>
      <w:r>
        <w:rPr>
          <w:spacing w:val="-7"/>
        </w:rPr>
        <w:t> </w:t>
      </w:r>
      <w:r>
        <w:rPr>
          <w:spacing w:val="-4"/>
        </w:rPr>
        <w:t>2015.</w:t>
      </w:r>
    </w:p>
    <w:p>
      <w:pPr>
        <w:pStyle w:val="BodyText"/>
        <w:spacing w:line="274" w:lineRule="exact" w:before="264"/>
      </w:pPr>
      <w:r>
        <w:rPr>
          <w:spacing w:val="-4"/>
        </w:rPr>
        <w:t>Kearney,</w:t>
      </w:r>
      <w:r>
        <w:rPr>
          <w:spacing w:val="-8"/>
        </w:rPr>
        <w:t> </w:t>
      </w:r>
      <w:r>
        <w:rPr>
          <w:spacing w:val="-4"/>
        </w:rPr>
        <w:t>Melissa,</w:t>
      </w:r>
      <w:r>
        <w:rPr>
          <w:spacing w:val="-7"/>
        </w:rPr>
        <w:t> </w:t>
      </w:r>
      <w:r>
        <w:rPr>
          <w:spacing w:val="-4"/>
        </w:rPr>
        <w:t>“</w:t>
      </w:r>
      <w:hyperlink r:id="rId111">
        <w:r>
          <w:rPr>
            <w:color w:val="0000FF"/>
            <w:spacing w:val="-4"/>
            <w:u w:val="single" w:color="0000FF"/>
          </w:rPr>
          <w:t>How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Simple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Change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Tax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Code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Could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Help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the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Middle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Class,”</w:t>
        </w:r>
      </w:hyperlink>
    </w:p>
    <w:p>
      <w:pPr>
        <w:spacing w:line="274" w:lineRule="exact" w:before="0"/>
        <w:ind w:left="360" w:right="0" w:firstLine="0"/>
        <w:jc w:val="left"/>
        <w:rPr>
          <w:sz w:val="24"/>
        </w:rPr>
      </w:pPr>
      <w:hyperlink r:id="rId111">
        <w:r>
          <w:rPr>
            <w:i/>
            <w:color w:val="0000FF"/>
            <w:w w:val="90"/>
            <w:sz w:val="24"/>
            <w:u w:val="single" w:color="0000FF"/>
          </w:rPr>
          <w:t>Washington</w:t>
        </w:r>
        <w:r>
          <w:rPr>
            <w:i/>
            <w:color w:val="0000FF"/>
            <w:spacing w:val="-7"/>
            <w:w w:val="90"/>
            <w:sz w:val="24"/>
            <w:u w:val="single" w:color="0000FF"/>
          </w:rPr>
          <w:t> </w:t>
        </w:r>
        <w:r>
          <w:rPr>
            <w:i/>
            <w:color w:val="0000FF"/>
            <w:w w:val="90"/>
            <w:sz w:val="24"/>
            <w:u w:val="single" w:color="0000FF"/>
          </w:rPr>
          <w:t>Post</w:t>
        </w:r>
        <w:r>
          <w:rPr>
            <w:w w:val="90"/>
            <w:sz w:val="24"/>
          </w:rPr>
          <w:t>,</w:t>
        </w:r>
      </w:hyperlink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December</w:t>
      </w:r>
      <w:r>
        <w:rPr>
          <w:spacing w:val="-6"/>
          <w:w w:val="90"/>
          <w:sz w:val="24"/>
        </w:rPr>
        <w:t> </w:t>
      </w:r>
      <w:r>
        <w:rPr>
          <w:w w:val="90"/>
          <w:sz w:val="24"/>
        </w:rPr>
        <w:t>24,</w:t>
      </w:r>
      <w:r>
        <w:rPr>
          <w:spacing w:val="-6"/>
          <w:w w:val="90"/>
          <w:sz w:val="24"/>
        </w:rPr>
        <w:t> </w:t>
      </w:r>
      <w:r>
        <w:rPr>
          <w:spacing w:val="-2"/>
          <w:w w:val="90"/>
          <w:sz w:val="24"/>
        </w:rPr>
        <w:t>2014.</w:t>
      </w:r>
    </w:p>
    <w:p>
      <w:pPr>
        <w:pStyle w:val="BodyText"/>
        <w:spacing w:line="272" w:lineRule="exact" w:before="264"/>
      </w:pPr>
      <w:r>
        <w:rPr>
          <w:spacing w:val="-4"/>
        </w:rPr>
        <w:t>Kearney,</w:t>
      </w:r>
      <w:r>
        <w:rPr>
          <w:spacing w:val="-9"/>
        </w:rPr>
        <w:t> </w:t>
      </w:r>
      <w:r>
        <w:rPr>
          <w:spacing w:val="-4"/>
        </w:rPr>
        <w:t>Melissa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Phillip</w:t>
      </w:r>
      <w:r>
        <w:rPr>
          <w:spacing w:val="-10"/>
        </w:rPr>
        <w:t> </w:t>
      </w:r>
      <w:r>
        <w:rPr>
          <w:spacing w:val="-4"/>
        </w:rPr>
        <w:t>Levine,</w:t>
      </w:r>
      <w:r>
        <w:rPr>
          <w:spacing w:val="-6"/>
        </w:rPr>
        <w:t> </w:t>
      </w:r>
      <w:r>
        <w:rPr>
          <w:spacing w:val="-4"/>
        </w:rPr>
        <w:t>“</w:t>
      </w:r>
      <w:hyperlink r:id="rId112">
        <w:r>
          <w:rPr>
            <w:color w:val="0000FF"/>
            <w:spacing w:val="-4"/>
            <w:u w:val="single" w:color="0000FF"/>
          </w:rPr>
          <w:t>Is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MTV’s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16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Pregnant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‘A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Great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Form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of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Birth</w:t>
        </w:r>
        <w:r>
          <w:rPr>
            <w:color w:val="0000FF"/>
            <w:spacing w:val="-10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Control’?”</w:t>
        </w:r>
      </w:hyperlink>
    </w:p>
    <w:p>
      <w:pPr>
        <w:pStyle w:val="BodyText"/>
        <w:spacing w:line="272" w:lineRule="exact"/>
      </w:pPr>
      <w:r>
        <w:rPr>
          <w:spacing w:val="-4"/>
        </w:rPr>
        <w:t>Huffingtonpost.com,</w:t>
      </w:r>
      <w:r>
        <w:rPr>
          <w:spacing w:val="-3"/>
        </w:rPr>
        <w:t> </w:t>
      </w:r>
      <w:r>
        <w:rPr>
          <w:spacing w:val="-4"/>
        </w:rPr>
        <w:t>January</w:t>
      </w:r>
      <w:r>
        <w:rPr>
          <w:spacing w:val="-2"/>
        </w:rPr>
        <w:t> </w:t>
      </w:r>
      <w:r>
        <w:rPr>
          <w:spacing w:val="-4"/>
        </w:rPr>
        <w:t>13,</w:t>
      </w:r>
      <w:r>
        <w:rPr>
          <w:spacing w:val="-2"/>
        </w:rPr>
        <w:t> </w:t>
      </w:r>
      <w:r>
        <w:rPr>
          <w:spacing w:val="-4"/>
        </w:rPr>
        <w:t>2014.</w:t>
      </w:r>
    </w:p>
    <w:p>
      <w:pPr>
        <w:pStyle w:val="BodyText"/>
        <w:spacing w:line="235" w:lineRule="auto" w:before="269"/>
      </w:pPr>
      <w:r>
        <w:rPr>
          <w:spacing w:val="-2"/>
        </w:rPr>
        <w:t>Rubin,</w:t>
      </w:r>
      <w:r>
        <w:rPr>
          <w:spacing w:val="-13"/>
        </w:rPr>
        <w:t> </w:t>
      </w:r>
      <w:r>
        <w:rPr>
          <w:spacing w:val="-2"/>
        </w:rPr>
        <w:t>Robert,</w:t>
      </w:r>
      <w:r>
        <w:rPr>
          <w:spacing w:val="-13"/>
        </w:rPr>
        <w:t> </w:t>
      </w:r>
      <w:r>
        <w:rPr>
          <w:spacing w:val="-2"/>
        </w:rPr>
        <w:t>Roger</w:t>
      </w:r>
      <w:r>
        <w:rPr>
          <w:spacing w:val="-13"/>
        </w:rPr>
        <w:t> </w:t>
      </w:r>
      <w:r>
        <w:rPr>
          <w:spacing w:val="-2"/>
        </w:rPr>
        <w:t>C.</w:t>
      </w:r>
      <w:r>
        <w:rPr>
          <w:spacing w:val="-13"/>
        </w:rPr>
        <w:t> </w:t>
      </w:r>
      <w:r>
        <w:rPr>
          <w:spacing w:val="-2"/>
        </w:rPr>
        <w:t>Altman,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Melissa</w:t>
      </w:r>
      <w:r>
        <w:rPr>
          <w:spacing w:val="-13"/>
        </w:rPr>
        <w:t> </w:t>
      </w:r>
      <w:r>
        <w:rPr>
          <w:spacing w:val="-2"/>
        </w:rPr>
        <w:t>Kearney,</w:t>
      </w:r>
      <w:r>
        <w:rPr>
          <w:spacing w:val="-13"/>
        </w:rPr>
        <w:t> </w:t>
      </w:r>
      <w:r>
        <w:rPr>
          <w:spacing w:val="-2"/>
        </w:rPr>
        <w:t>“</w:t>
      </w:r>
      <w:hyperlink r:id="rId113">
        <w:r>
          <w:rPr>
            <w:color w:val="0000FF"/>
            <w:spacing w:val="-2"/>
            <w:u w:val="single" w:color="0000FF"/>
          </w:rPr>
          <w:t>Making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poor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–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and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the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U.S.</w:t>
        </w:r>
        <w:r>
          <w:rPr>
            <w:color w:val="0000FF"/>
            <w:spacing w:val="-13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–</w:t>
        </w:r>
        <w:r>
          <w:rPr>
            <w:color w:val="0000FF"/>
            <w:spacing w:val="-12"/>
            <w:u w:val="single" w:color="0000FF"/>
          </w:rPr>
          <w:t> </w:t>
        </w:r>
        <w:r>
          <w:rPr>
            <w:color w:val="0000FF"/>
            <w:spacing w:val="-2"/>
            <w:u w:val="single" w:color="0000FF"/>
          </w:rPr>
          <w:t>poorer</w:t>
        </w:r>
      </w:hyperlink>
      <w:r>
        <w:rPr>
          <w:color w:val="0000FF"/>
          <w:spacing w:val="-2"/>
        </w:rPr>
        <w:t> </w:t>
      </w:r>
      <w:hyperlink r:id="rId113">
        <w:r>
          <w:rPr>
            <w:color w:val="0000FF"/>
            <w:u w:val="single" w:color="0000FF"/>
          </w:rPr>
          <w:t>still</w:t>
        </w:r>
      </w:hyperlink>
      <w:r>
        <w:rPr/>
        <w:t>,”</w:t>
      </w:r>
      <w:r>
        <w:rPr>
          <w:spacing w:val="-4"/>
        </w:rPr>
        <w:t> </w:t>
      </w:r>
      <w:r>
        <w:rPr/>
        <w:t>Washington</w:t>
      </w:r>
      <w:r>
        <w:rPr>
          <w:spacing w:val="-5"/>
        </w:rPr>
        <w:t> </w:t>
      </w:r>
      <w:r>
        <w:rPr/>
        <w:t>Post</w:t>
      </w:r>
      <w:r>
        <w:rPr>
          <w:spacing w:val="-4"/>
        </w:rPr>
        <w:t> </w:t>
      </w:r>
      <w:r>
        <w:rPr/>
        <w:t>opinion,</w:t>
      </w:r>
      <w:r>
        <w:rPr>
          <w:spacing w:val="-4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8,</w:t>
      </w:r>
      <w:r>
        <w:rPr>
          <w:spacing w:val="-4"/>
        </w:rPr>
        <w:t> </w:t>
      </w:r>
      <w:r>
        <w:rPr/>
        <w:t>2013.</w:t>
      </w:r>
    </w:p>
    <w:p>
      <w:pPr>
        <w:pStyle w:val="BodyText"/>
        <w:spacing w:line="232" w:lineRule="auto" w:before="272"/>
      </w:pPr>
      <w:r>
        <w:rPr>
          <w:spacing w:val="-4"/>
        </w:rPr>
        <w:t>Kearney,</w:t>
      </w:r>
      <w:r>
        <w:rPr>
          <w:spacing w:val="-7"/>
        </w:rPr>
        <w:t> </w:t>
      </w:r>
      <w:r>
        <w:rPr>
          <w:spacing w:val="-4"/>
        </w:rPr>
        <w:t>Melissa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7"/>
        </w:rPr>
        <w:t> </w:t>
      </w:r>
      <w:r>
        <w:rPr>
          <w:spacing w:val="-4"/>
        </w:rPr>
        <w:t>Phillip</w:t>
      </w:r>
      <w:r>
        <w:rPr>
          <w:spacing w:val="-8"/>
        </w:rPr>
        <w:t> </w:t>
      </w:r>
      <w:r>
        <w:rPr>
          <w:spacing w:val="-4"/>
        </w:rPr>
        <w:t>Levine,</w:t>
      </w:r>
      <w:r>
        <w:rPr>
          <w:spacing w:val="-7"/>
        </w:rPr>
        <w:t> </w:t>
      </w:r>
      <w:r>
        <w:rPr>
          <w:spacing w:val="-4"/>
        </w:rPr>
        <w:t>“</w:t>
      </w:r>
      <w:hyperlink r:id="rId114">
        <w:r>
          <w:rPr>
            <w:color w:val="0000FF"/>
            <w:spacing w:val="-4"/>
            <w:u w:val="single" w:color="0000FF"/>
          </w:rPr>
          <w:t>Forget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Plan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B:</w:t>
        </w:r>
        <w:r>
          <w:rPr>
            <w:color w:val="0000FF"/>
            <w:spacing w:val="-9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To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Fight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Teen</w:t>
        </w:r>
        <w:r>
          <w:rPr>
            <w:color w:val="0000FF"/>
            <w:spacing w:val="-8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Childbearing,</w:t>
        </w:r>
        <w:r>
          <w:rPr>
            <w:color w:val="0000FF"/>
            <w:spacing w:val="-7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Focus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on</w:t>
        </w:r>
      </w:hyperlink>
      <w:r>
        <w:rPr>
          <w:color w:val="0000FF"/>
          <w:spacing w:val="-4"/>
        </w:rPr>
        <w:t> </w:t>
      </w:r>
      <w:hyperlink r:id="rId114">
        <w:r>
          <w:rPr>
            <w:color w:val="0000FF"/>
            <w:u w:val="single" w:color="0000FF"/>
          </w:rPr>
          <w:t>Economic</w:t>
        </w:r>
        <w:r>
          <w:rPr>
            <w:color w:val="0000FF"/>
            <w:spacing w:val="-15"/>
            <w:u w:val="single" w:color="0000FF"/>
          </w:rPr>
          <w:t> </w:t>
        </w:r>
        <w:r>
          <w:rPr>
            <w:color w:val="0000FF"/>
            <w:u w:val="single" w:color="0000FF"/>
          </w:rPr>
          <w:t>Opportunity</w:t>
        </w:r>
      </w:hyperlink>
      <w:r>
        <w:rPr/>
        <w:t>,”</w:t>
      </w:r>
      <w:r>
        <w:rPr>
          <w:spacing w:val="-15"/>
        </w:rPr>
        <w:t> </w: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Atlantic</w:t>
      </w:r>
      <w:r>
        <w:rPr/>
        <w:t>,</w:t>
      </w:r>
      <w:r>
        <w:rPr>
          <w:spacing w:val="-15"/>
        </w:rPr>
        <w:t> </w:t>
      </w:r>
      <w:r>
        <w:rPr/>
        <w:t>May</w:t>
      </w:r>
      <w:r>
        <w:rPr>
          <w:spacing w:val="-15"/>
        </w:rPr>
        <w:t> </w:t>
      </w:r>
      <w:r>
        <w:rPr/>
        <w:t>8,</w:t>
      </w:r>
      <w:r>
        <w:rPr>
          <w:spacing w:val="-15"/>
        </w:rPr>
        <w:t> </w:t>
      </w:r>
      <w:r>
        <w:rPr/>
        <w:t>2013.</w:t>
      </w:r>
    </w:p>
    <w:p>
      <w:pPr>
        <w:pStyle w:val="BodyText"/>
        <w:spacing w:line="232" w:lineRule="auto" w:before="245"/>
      </w:pPr>
      <w:r>
        <w:rPr>
          <w:spacing w:val="-4"/>
        </w:rPr>
        <w:t>Kearney,</w:t>
      </w:r>
      <w:r>
        <w:rPr>
          <w:spacing w:val="-6"/>
        </w:rPr>
        <w:t> </w:t>
      </w:r>
      <w:r>
        <w:rPr>
          <w:spacing w:val="-4"/>
        </w:rPr>
        <w:t>Melissa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Phillip</w:t>
      </w:r>
      <w:r>
        <w:rPr>
          <w:spacing w:val="-7"/>
        </w:rPr>
        <w:t> </w:t>
      </w:r>
      <w:r>
        <w:rPr>
          <w:spacing w:val="-4"/>
        </w:rPr>
        <w:t>Levine,</w:t>
      </w:r>
      <w:r>
        <w:rPr>
          <w:spacing w:val="-6"/>
        </w:rPr>
        <w:t> </w:t>
      </w:r>
      <w:r>
        <w:rPr>
          <w:spacing w:val="-4"/>
        </w:rPr>
        <w:t>“</w:t>
      </w:r>
      <w:hyperlink r:id="rId115">
        <w:r>
          <w:rPr>
            <w:color w:val="0000FF"/>
            <w:spacing w:val="-4"/>
            <w:u w:val="single" w:color="0000FF"/>
          </w:rPr>
          <w:t>Income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Inequality,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Economic</w:t>
        </w:r>
        <w:r>
          <w:rPr>
            <w:color w:val="0000FF"/>
            <w:spacing w:val="-5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Despair,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and</w:t>
        </w:r>
        <w:r>
          <w:rPr>
            <w:color w:val="0000FF"/>
            <w:spacing w:val="-6"/>
            <w:u w:val="single" w:color="0000FF"/>
          </w:rPr>
          <w:t> </w:t>
        </w:r>
        <w:r>
          <w:rPr>
            <w:color w:val="0000FF"/>
            <w:spacing w:val="-4"/>
            <w:u w:val="single" w:color="0000FF"/>
          </w:rPr>
          <w:t>Teen</w:t>
        </w:r>
      </w:hyperlink>
      <w:r>
        <w:rPr>
          <w:color w:val="0000FF"/>
          <w:spacing w:val="-4"/>
        </w:rPr>
        <w:t> </w:t>
      </w:r>
      <w:hyperlink r:id="rId115">
        <w:r>
          <w:rPr>
            <w:color w:val="0000FF"/>
            <w:u w:val="single" w:color="0000FF"/>
          </w:rPr>
          <w:t>Childbearing</w:t>
        </w:r>
        <w:r>
          <w:rPr/>
          <w:t>,</w:t>
        </w:r>
      </w:hyperlink>
      <w:r>
        <w:rPr/>
        <w:t>”</w:t>
      </w:r>
      <w:r>
        <w:rPr>
          <w:spacing w:val="-5"/>
        </w:rPr>
        <w:t> </w:t>
      </w:r>
      <w:r>
        <w:rPr/>
        <w:t>Huffingtonpost.com,</w:t>
      </w:r>
      <w:r>
        <w:rPr>
          <w:spacing w:val="-5"/>
        </w:rPr>
        <w:t> </w:t>
      </w:r>
      <w:r>
        <w:rPr/>
        <w:t>June</w:t>
      </w:r>
      <w:r>
        <w:rPr>
          <w:spacing w:val="-5"/>
        </w:rPr>
        <w:t> </w:t>
      </w:r>
      <w:r>
        <w:rPr/>
        <w:t>7,</w:t>
      </w:r>
      <w:r>
        <w:rPr>
          <w:spacing w:val="-5"/>
        </w:rPr>
        <w:t> </w:t>
      </w:r>
      <w:r>
        <w:rPr/>
        <w:t>2012.</w:t>
      </w:r>
    </w:p>
    <w:p>
      <w:pPr>
        <w:pStyle w:val="Heading1"/>
        <w:spacing w:before="267"/>
        <w:rPr>
          <w:u w:val="none"/>
        </w:rPr>
      </w:pPr>
      <w:r>
        <w:rPr>
          <w:spacing w:val="-2"/>
          <w:u w:val="single"/>
        </w:rPr>
        <w:t>Invited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Academic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Seminar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Conference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602" w:hanging="1440"/>
      </w:pPr>
      <w:r>
        <w:rPr/>
        <w:t>2024 – 2025</w:t>
        <w:tab/>
      </w:r>
      <w:r>
        <w:rPr>
          <w:spacing w:val="-4"/>
        </w:rPr>
        <w:t>Princeton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OPR,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Virginia,</w:t>
      </w:r>
      <w:r>
        <w:rPr>
          <w:spacing w:val="-11"/>
        </w:rPr>
        <w:t> </w:t>
      </w:r>
      <w:r>
        <w:rPr>
          <w:spacing w:val="-4"/>
        </w:rPr>
        <w:t>Batten</w:t>
      </w:r>
      <w:r>
        <w:rPr>
          <w:spacing w:val="-11"/>
        </w:rPr>
        <w:t> </w:t>
      </w:r>
      <w:r>
        <w:rPr>
          <w:spacing w:val="-4"/>
        </w:rPr>
        <w:t>School;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 </w:t>
      </w:r>
      <w:r>
        <w:rPr/>
        <w:t>Notre Dame; Johns Hopkins University</w:t>
      </w:r>
    </w:p>
    <w:p>
      <w:pPr>
        <w:pStyle w:val="BodyText"/>
        <w:tabs>
          <w:tab w:pos="1800" w:val="left" w:leader="none"/>
        </w:tabs>
        <w:spacing w:line="235" w:lineRule="auto" w:before="270"/>
        <w:ind w:left="1800" w:right="478" w:hanging="1440"/>
      </w:pPr>
      <w:r>
        <w:rPr/>
        <w:t>2023 – 2024</w:t>
        <w:tab/>
      </w:r>
      <w:r>
        <w:rPr>
          <w:spacing w:val="-2"/>
        </w:rPr>
        <w:t>Duke</w:t>
      </w:r>
      <w:r>
        <w:rPr>
          <w:spacing w:val="-3"/>
        </w:rPr>
        <w:t> </w:t>
      </w:r>
      <w:r>
        <w:rPr>
          <w:spacing w:val="-2"/>
        </w:rPr>
        <w:t>University,</w:t>
      </w:r>
      <w:r>
        <w:rPr>
          <w:spacing w:val="-3"/>
        </w:rPr>
        <w:t> </w:t>
      </w:r>
      <w:r>
        <w:rPr>
          <w:spacing w:val="-2"/>
        </w:rPr>
        <w:t>Demography;</w:t>
      </w:r>
      <w:r>
        <w:rPr>
          <w:spacing w:val="-3"/>
        </w:rPr>
        <w:t> </w:t>
      </w:r>
      <w:r>
        <w:rPr>
          <w:spacing w:val="-2"/>
        </w:rPr>
        <w:t>University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Chicago,</w:t>
      </w:r>
      <w:r>
        <w:rPr>
          <w:spacing w:val="-3"/>
        </w:rPr>
        <w:t> </w:t>
      </w:r>
      <w:r>
        <w:rPr>
          <w:spacing w:val="-2"/>
        </w:rPr>
        <w:t>Demography;</w:t>
      </w:r>
      <w:r>
        <w:rPr>
          <w:spacing w:val="-3"/>
        </w:rPr>
        <w:t> </w:t>
      </w:r>
      <w:r>
        <w:rPr>
          <w:spacing w:val="-2"/>
        </w:rPr>
        <w:t>Harvard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Opportunity</w:t>
      </w:r>
      <w:r>
        <w:rPr>
          <w:spacing w:val="-11"/>
        </w:rPr>
        <w:t> </w:t>
      </w:r>
      <w:r>
        <w:rPr>
          <w:spacing w:val="-4"/>
        </w:rPr>
        <w:t>Insights;</w:t>
      </w:r>
      <w:r>
        <w:rPr>
          <w:spacing w:val="-11"/>
        </w:rPr>
        <w:t> </w:t>
      </w:r>
      <w:r>
        <w:rPr>
          <w:spacing w:val="-4"/>
        </w:rPr>
        <w:t>Florida</w:t>
      </w:r>
      <w:r>
        <w:rPr>
          <w:spacing w:val="-11"/>
        </w:rPr>
        <w:t> </w:t>
      </w:r>
      <w:r>
        <w:rPr>
          <w:spacing w:val="-4"/>
        </w:rPr>
        <w:t>State</w:t>
      </w:r>
      <w:r>
        <w:rPr>
          <w:spacing w:val="-11"/>
        </w:rPr>
        <w:t> </w:t>
      </w:r>
      <w:r>
        <w:rPr>
          <w:spacing w:val="-4"/>
        </w:rPr>
        <w:t>University;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Florida; </w:t>
      </w:r>
      <w:r>
        <w:rPr/>
        <w:t>Alpine</w:t>
      </w:r>
      <w:r>
        <w:rPr>
          <w:spacing w:val="-15"/>
        </w:rPr>
        <w:t> </w:t>
      </w:r>
      <w:r>
        <w:rPr/>
        <w:t>Population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(Bocconi</w:t>
      </w:r>
      <w:r>
        <w:rPr>
          <w:spacing w:val="-15"/>
        </w:rPr>
        <w:t> </w:t>
      </w:r>
      <w:r>
        <w:rPr/>
        <w:t>University)</w:t>
      </w:r>
      <w:r>
        <w:rPr>
          <w:spacing w:val="-15"/>
        </w:rPr>
        <w:t> </w:t>
      </w:r>
      <w:r>
        <w:rPr/>
        <w:t>-</w:t>
      </w:r>
      <w:r>
        <w:rPr>
          <w:spacing w:val="-15"/>
        </w:rPr>
        <w:t> </w:t>
      </w:r>
      <w:r>
        <w:rPr/>
        <w:t>invited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97" w:hanging="1440"/>
      </w:pPr>
      <w:r>
        <w:rPr/>
        <w:t>2022 – 2023</w:t>
        <w:tab/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Indiana,</w:t>
      </w:r>
      <w:r>
        <w:rPr>
          <w:spacing w:val="-9"/>
        </w:rPr>
        <w:t> </w:t>
      </w:r>
      <w:r>
        <w:rPr>
          <w:spacing w:val="-2"/>
        </w:rPr>
        <w:t>Bloomington-O’Neill</w:t>
      </w:r>
      <w:r>
        <w:rPr>
          <w:spacing w:val="-6"/>
        </w:rPr>
        <w:t> </w:t>
      </w:r>
      <w:r>
        <w:rPr>
          <w:spacing w:val="-2"/>
        </w:rPr>
        <w:t>School;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Nebraska;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Connecticut;</w:t>
      </w:r>
      <w:r>
        <w:rPr>
          <w:spacing w:val="-11"/>
        </w:rPr>
        <w:t> </w:t>
      </w:r>
      <w:r>
        <w:rPr>
          <w:spacing w:val="-4"/>
        </w:rPr>
        <w:t>Florida</w:t>
      </w:r>
      <w:r>
        <w:rPr>
          <w:spacing w:val="-11"/>
        </w:rPr>
        <w:t> </w:t>
      </w:r>
      <w:r>
        <w:rPr>
          <w:spacing w:val="-4"/>
        </w:rPr>
        <w:t>Applied</w:t>
      </w:r>
      <w:r>
        <w:rPr>
          <w:spacing w:val="-11"/>
        </w:rPr>
        <w:t> </w:t>
      </w:r>
      <w:r>
        <w:rPr>
          <w:spacing w:val="-4"/>
        </w:rPr>
        <w:t>Micro</w:t>
      </w:r>
      <w:r>
        <w:rPr>
          <w:spacing w:val="-11"/>
        </w:rPr>
        <w:t> </w:t>
      </w:r>
      <w:r>
        <w:rPr>
          <w:spacing w:val="-4"/>
        </w:rPr>
        <w:t>Seminar</w:t>
      </w:r>
      <w:r>
        <w:rPr>
          <w:spacing w:val="-11"/>
        </w:rPr>
        <w:t> </w:t>
      </w:r>
      <w:r>
        <w:rPr>
          <w:spacing w:val="-4"/>
        </w:rPr>
        <w:t>Series;</w:t>
      </w:r>
      <w:r>
        <w:rPr>
          <w:spacing w:val="-11"/>
        </w:rPr>
        <w:t> </w:t>
      </w:r>
      <w:r>
        <w:rPr>
          <w:spacing w:val="-4"/>
        </w:rPr>
        <w:t>Alpine</w:t>
      </w:r>
      <w:r>
        <w:rPr>
          <w:spacing w:val="-11"/>
        </w:rPr>
        <w:t> </w:t>
      </w:r>
      <w:r>
        <w:rPr>
          <w:spacing w:val="-4"/>
        </w:rPr>
        <w:t>Population </w:t>
      </w:r>
      <w:r>
        <w:rPr/>
        <w:t>Conference</w:t>
      </w:r>
      <w:r>
        <w:rPr>
          <w:spacing w:val="-14"/>
        </w:rPr>
        <w:t> </w:t>
      </w:r>
      <w:r>
        <w:rPr/>
        <w:t>(Bocconi</w:t>
      </w:r>
      <w:r>
        <w:rPr>
          <w:spacing w:val="-14"/>
        </w:rPr>
        <w:t> </w:t>
      </w:r>
      <w:r>
        <w:rPr/>
        <w:t>University);</w:t>
      </w:r>
      <w:r>
        <w:rPr>
          <w:spacing w:val="-14"/>
        </w:rPr>
        <w:t> </w:t>
      </w:r>
      <w:r>
        <w:rPr/>
        <w:t>NBER</w:t>
      </w:r>
      <w:r>
        <w:rPr>
          <w:spacing w:val="-11"/>
        </w:rPr>
        <w:t> </w:t>
      </w:r>
      <w:r>
        <w:rPr/>
        <w:t>Summer</w:t>
      </w:r>
      <w:r>
        <w:rPr>
          <w:spacing w:val="-15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-</w:t>
      </w:r>
      <w:r>
        <w:rPr>
          <w:spacing w:val="-15"/>
        </w:rPr>
        <w:t> </w:t>
      </w:r>
      <w:r>
        <w:rPr/>
        <w:t>Children</w:t>
      </w:r>
    </w:p>
    <w:p>
      <w:pPr>
        <w:pStyle w:val="BodyText"/>
        <w:spacing w:after="0" w:line="235" w:lineRule="auto"/>
        <w:sectPr>
          <w:pgSz w:w="12240" w:h="15840"/>
          <w:pgMar w:top="640" w:bottom="280" w:left="1080" w:right="1440"/>
        </w:sectPr>
      </w:pPr>
    </w:p>
    <w:p>
      <w:pPr>
        <w:pStyle w:val="BodyText"/>
        <w:tabs>
          <w:tab w:pos="1800" w:val="left" w:leader="none"/>
        </w:tabs>
        <w:spacing w:line="235" w:lineRule="auto" w:before="69"/>
        <w:ind w:left="1800" w:right="207" w:hanging="1440"/>
      </w:pPr>
      <w:r>
        <w:rPr/>
        <w:t>2021 – 2022</w:t>
        <w:tab/>
      </w:r>
      <w:r>
        <w:rPr>
          <w:spacing w:val="-2"/>
        </w:rPr>
        <w:t>Vanderbilt;</w:t>
      </w:r>
      <w:r>
        <w:rPr>
          <w:spacing w:val="-10"/>
        </w:rPr>
        <w:t> </w:t>
      </w:r>
      <w:r>
        <w:rPr>
          <w:spacing w:val="-2"/>
        </w:rPr>
        <w:t>BYU;</w:t>
      </w:r>
      <w:r>
        <w:rPr>
          <w:spacing w:val="-10"/>
        </w:rPr>
        <w:t> </w:t>
      </w:r>
      <w:r>
        <w:rPr>
          <w:spacing w:val="-2"/>
        </w:rPr>
        <w:t>UC</w:t>
      </w:r>
      <w:r>
        <w:rPr>
          <w:spacing w:val="-10"/>
        </w:rPr>
        <w:t> </w:t>
      </w:r>
      <w:r>
        <w:rPr>
          <w:spacing w:val="-2"/>
        </w:rPr>
        <w:t>San</w:t>
      </w:r>
      <w:r>
        <w:rPr>
          <w:spacing w:val="-12"/>
        </w:rPr>
        <w:t> </w:t>
      </w:r>
      <w:r>
        <w:rPr>
          <w:spacing w:val="-2"/>
        </w:rPr>
        <w:t>Diego;</w:t>
      </w:r>
      <w:r>
        <w:rPr>
          <w:spacing w:val="-9"/>
        </w:rPr>
        <w:t> </w:t>
      </w:r>
      <w:r>
        <w:rPr>
          <w:spacing w:val="-2"/>
        </w:rPr>
        <w:t>George</w:t>
      </w:r>
      <w:r>
        <w:rPr>
          <w:spacing w:val="-12"/>
        </w:rPr>
        <w:t> </w:t>
      </w:r>
      <w:r>
        <w:rPr>
          <w:spacing w:val="-2"/>
        </w:rPr>
        <w:t>Washington</w:t>
      </w:r>
      <w:r>
        <w:rPr>
          <w:spacing w:val="-11"/>
        </w:rPr>
        <w:t> </w:t>
      </w:r>
      <w:r>
        <w:rPr>
          <w:spacing w:val="-2"/>
        </w:rPr>
        <w:t>University;</w:t>
      </w:r>
      <w:r>
        <w:rPr>
          <w:spacing w:val="-8"/>
        </w:rPr>
        <w:t> </w:t>
      </w:r>
      <w:r>
        <w:rPr>
          <w:spacing w:val="-2"/>
        </w:rPr>
        <w:t>UC</w:t>
      </w:r>
      <w:r>
        <w:rPr>
          <w:spacing w:val="-10"/>
        </w:rPr>
        <w:t> </w:t>
      </w:r>
      <w:r>
        <w:rPr>
          <w:spacing w:val="-2"/>
        </w:rPr>
        <w:t>Merced; Brandeis</w:t>
      </w:r>
      <w:r>
        <w:rPr>
          <w:spacing w:val="-5"/>
        </w:rPr>
        <w:t> </w:t>
      </w:r>
      <w:r>
        <w:rPr>
          <w:spacing w:val="-2"/>
        </w:rPr>
        <w:t>University;</w:t>
      </w:r>
      <w:r>
        <w:rPr>
          <w:spacing w:val="-4"/>
        </w:rPr>
        <w:t> </w:t>
      </w:r>
      <w:r>
        <w:rPr>
          <w:spacing w:val="-2"/>
        </w:rPr>
        <w:t>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Wisconsin,</w:t>
      </w:r>
      <w:r>
        <w:rPr>
          <w:spacing w:val="-4"/>
        </w:rPr>
        <w:t> </w:t>
      </w:r>
      <w:r>
        <w:rPr>
          <w:spacing w:val="-2"/>
        </w:rPr>
        <w:t>Institute</w:t>
      </w:r>
      <w:r>
        <w:rPr>
          <w:spacing w:val="-4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Research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Poverty;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Chicago,</w:t>
      </w:r>
      <w:r>
        <w:rPr>
          <w:spacing w:val="-7"/>
        </w:rPr>
        <w:t> </w:t>
      </w:r>
      <w:r>
        <w:rPr>
          <w:spacing w:val="-4"/>
        </w:rPr>
        <w:t>Harris</w:t>
      </w:r>
      <w:r>
        <w:rPr>
          <w:spacing w:val="-6"/>
        </w:rPr>
        <w:t> </w:t>
      </w:r>
      <w:r>
        <w:rPr>
          <w:spacing w:val="-4"/>
        </w:rPr>
        <w:t>School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Public</w:t>
      </w:r>
      <w:r>
        <w:rPr>
          <w:spacing w:val="-6"/>
        </w:rPr>
        <w:t> </w:t>
      </w:r>
      <w:r>
        <w:rPr>
          <w:spacing w:val="-4"/>
        </w:rPr>
        <w:t>Policy;</w:t>
      </w:r>
      <w:r>
        <w:rPr>
          <w:spacing w:val="-7"/>
        </w:rPr>
        <w:t> </w:t>
      </w:r>
      <w:r>
        <w:rPr>
          <w:spacing w:val="-4"/>
        </w:rPr>
        <w:t>Society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Economics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the </w:t>
      </w:r>
      <w:r>
        <w:rPr/>
        <w:t>Household (SEHO) at UCL</w:t>
      </w:r>
    </w:p>
    <w:p>
      <w:pPr>
        <w:pStyle w:val="BodyText"/>
        <w:tabs>
          <w:tab w:pos="1800" w:val="left" w:leader="none"/>
        </w:tabs>
        <w:spacing w:line="235" w:lineRule="auto" w:before="267"/>
        <w:ind w:left="1800" w:right="12" w:hanging="1440"/>
      </w:pPr>
      <w:r>
        <w:rPr/>
        <w:t>2020 - 2021</w:t>
        <w:tab/>
      </w:r>
      <w:r>
        <w:rPr>
          <w:spacing w:val="-4"/>
        </w:rPr>
        <w:t>IFS-CEP</w:t>
      </w:r>
      <w:r>
        <w:rPr>
          <w:spacing w:val="-9"/>
        </w:rPr>
        <w:t> </w:t>
      </w:r>
      <w:r>
        <w:rPr>
          <w:spacing w:val="-4"/>
        </w:rPr>
        <w:t>Welfare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the</w:t>
      </w:r>
      <w:r>
        <w:rPr>
          <w:spacing w:val="-11"/>
        </w:rPr>
        <w:t> </w:t>
      </w:r>
      <w:r>
        <w:rPr>
          <w:spacing w:val="-4"/>
        </w:rPr>
        <w:t>low</w:t>
      </w:r>
      <w:r>
        <w:rPr>
          <w:spacing w:val="-9"/>
        </w:rPr>
        <w:t> </w:t>
      </w:r>
      <w:r>
        <w:rPr>
          <w:spacing w:val="-4"/>
        </w:rPr>
        <w:t>wage</w:t>
      </w:r>
      <w:r>
        <w:rPr>
          <w:spacing w:val="-9"/>
        </w:rPr>
        <w:t> </w:t>
      </w:r>
      <w:r>
        <w:rPr>
          <w:spacing w:val="-4"/>
        </w:rPr>
        <w:t>labour</w:t>
      </w:r>
      <w:r>
        <w:rPr>
          <w:spacing w:val="-10"/>
        </w:rPr>
        <w:t> </w:t>
      </w:r>
      <w:r>
        <w:rPr>
          <w:spacing w:val="-4"/>
        </w:rPr>
        <w:t>market</w:t>
      </w:r>
      <w:r>
        <w:rPr>
          <w:spacing w:val="-9"/>
        </w:rPr>
        <w:t> </w:t>
      </w:r>
      <w:r>
        <w:rPr>
          <w:spacing w:val="-4"/>
        </w:rPr>
        <w:t>workshop</w:t>
      </w:r>
      <w:r>
        <w:rPr>
          <w:spacing w:val="-7"/>
        </w:rPr>
        <w:t> </w:t>
      </w:r>
      <w:r>
        <w:rPr>
          <w:spacing w:val="-4"/>
        </w:rPr>
        <w:t>(presenter);</w:t>
      </w:r>
      <w:r>
        <w:rPr>
          <w:spacing w:val="-9"/>
        </w:rPr>
        <w:t> </w:t>
      </w:r>
      <w:r>
        <w:rPr>
          <w:spacing w:val="-4"/>
        </w:rPr>
        <w:t>2021</w:t>
      </w:r>
      <w:r>
        <w:rPr>
          <w:spacing w:val="-11"/>
        </w:rPr>
        <w:t> </w:t>
      </w:r>
      <w:r>
        <w:rPr>
          <w:spacing w:val="-4"/>
        </w:rPr>
        <w:t>ASSA </w:t>
      </w:r>
      <w:r>
        <w:rPr>
          <w:spacing w:val="-2"/>
        </w:rPr>
        <w:t>meetings (presenter, session chair/organizer, discussant); George Mason University</w:t>
      </w:r>
    </w:p>
    <w:p>
      <w:pPr>
        <w:pStyle w:val="BodyText"/>
        <w:tabs>
          <w:tab w:pos="1800" w:val="left" w:leader="none"/>
        </w:tabs>
        <w:spacing w:line="232" w:lineRule="auto" w:before="273"/>
        <w:ind w:left="1800" w:right="105" w:hanging="1440"/>
      </w:pPr>
      <w:r>
        <w:rPr/>
        <w:t>2019 – 2020</w:t>
        <w:tab/>
      </w:r>
      <w:r>
        <w:rPr>
          <w:spacing w:val="-4"/>
        </w:rPr>
        <w:t>2020</w:t>
      </w:r>
      <w:r>
        <w:rPr>
          <w:spacing w:val="-9"/>
        </w:rPr>
        <w:t> </w:t>
      </w:r>
      <w:r>
        <w:rPr>
          <w:spacing w:val="-4"/>
        </w:rPr>
        <w:t>ASSA</w:t>
      </w:r>
      <w:r>
        <w:rPr>
          <w:spacing w:val="-9"/>
        </w:rPr>
        <w:t> </w:t>
      </w:r>
      <w:r>
        <w:rPr>
          <w:spacing w:val="-4"/>
        </w:rPr>
        <w:t>meetings</w:t>
      </w:r>
      <w:r>
        <w:rPr>
          <w:spacing w:val="-8"/>
        </w:rPr>
        <w:t> </w:t>
      </w:r>
      <w:r>
        <w:rPr>
          <w:spacing w:val="-4"/>
        </w:rPr>
        <w:t>(presenter);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Pittsburgh,</w:t>
      </w:r>
      <w:r>
        <w:rPr>
          <w:spacing w:val="-9"/>
        </w:rPr>
        <w:t> </w:t>
      </w:r>
      <w:r>
        <w:rPr>
          <w:spacing w:val="-4"/>
        </w:rPr>
        <w:t>Economics;</w:t>
      </w:r>
      <w:r>
        <w:rPr>
          <w:spacing w:val="-7"/>
        </w:rPr>
        <w:t> </w:t>
      </w:r>
      <w:r>
        <w:rPr>
          <w:spacing w:val="-4"/>
        </w:rPr>
        <w:t>Georgetown </w:t>
      </w:r>
      <w:r>
        <w:rPr/>
        <w:t>University,</w:t>
      </w:r>
      <w:r>
        <w:rPr>
          <w:spacing w:val="-9"/>
        </w:rPr>
        <w:t> </w:t>
      </w:r>
      <w:r>
        <w:rPr/>
        <w:t>McCourt</w:t>
      </w:r>
      <w:r>
        <w:rPr>
          <w:spacing w:val="-11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Public</w:t>
      </w:r>
      <w:r>
        <w:rPr>
          <w:spacing w:val="-9"/>
        </w:rPr>
        <w:t> </w:t>
      </w:r>
      <w:r>
        <w:rPr/>
        <w:t>Policy</w:t>
      </w:r>
    </w:p>
    <w:p>
      <w:pPr>
        <w:pStyle w:val="BodyText"/>
        <w:tabs>
          <w:tab w:pos="1800" w:val="left" w:leader="none"/>
        </w:tabs>
        <w:spacing w:line="235" w:lineRule="auto" w:before="271"/>
        <w:ind w:left="1800" w:right="207" w:hanging="1440"/>
      </w:pPr>
      <w:r>
        <w:rPr/>
        <w:t>2018 – 2019</w:t>
        <w:tab/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Toronto;</w:t>
      </w:r>
      <w:r>
        <w:rPr>
          <w:spacing w:val="-6"/>
        </w:rPr>
        <w:t> </w:t>
      </w:r>
      <w:r>
        <w:rPr>
          <w:spacing w:val="-2"/>
        </w:rPr>
        <w:t>Columbia</w:t>
      </w:r>
      <w:r>
        <w:rPr>
          <w:spacing w:val="-6"/>
        </w:rPr>
        <w:t> </w:t>
      </w:r>
      <w:r>
        <w:rPr>
          <w:spacing w:val="-2"/>
        </w:rPr>
        <w:t>University;</w:t>
      </w:r>
      <w:r>
        <w:rPr>
          <w:spacing w:val="-6"/>
        </w:rPr>
        <w:t> </w:t>
      </w:r>
      <w:r>
        <w:rPr>
          <w:spacing w:val="-2"/>
        </w:rPr>
        <w:t>Princeton</w:t>
      </w:r>
      <w:r>
        <w:rPr>
          <w:spacing w:val="-7"/>
        </w:rPr>
        <w:t> </w:t>
      </w:r>
      <w:r>
        <w:rPr>
          <w:spacing w:val="-2"/>
        </w:rPr>
        <w:t>University;</w:t>
      </w:r>
      <w:r>
        <w:rPr>
          <w:spacing w:val="-6"/>
        </w:rPr>
        <w:t> </w:t>
      </w:r>
      <w:r>
        <w:rPr>
          <w:spacing w:val="-2"/>
        </w:rPr>
        <w:t>University</w:t>
      </w:r>
      <w:r>
        <w:rPr>
          <w:spacing w:val="-8"/>
        </w:rPr>
        <w:t> </w:t>
      </w:r>
      <w:r>
        <w:rPr>
          <w:spacing w:val="-2"/>
        </w:rPr>
        <w:t>of </w:t>
      </w:r>
      <w:r>
        <w:rPr>
          <w:spacing w:val="-4"/>
        </w:rPr>
        <w:t>Lugano;</w:t>
      </w:r>
      <w:r>
        <w:rPr>
          <w:spacing w:val="-7"/>
        </w:rPr>
        <w:t> </w:t>
      </w:r>
      <w:r>
        <w:rPr>
          <w:spacing w:val="-4"/>
        </w:rPr>
        <w:t>University</w:t>
      </w:r>
      <w:r>
        <w:rPr>
          <w:spacing w:val="-7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Milan;</w:t>
      </w:r>
      <w:r>
        <w:rPr>
          <w:spacing w:val="-7"/>
        </w:rPr>
        <w:t> </w:t>
      </w:r>
      <w:r>
        <w:rPr>
          <w:spacing w:val="-4"/>
        </w:rPr>
        <w:t>NBER</w:t>
      </w:r>
      <w:r>
        <w:rPr>
          <w:spacing w:val="-7"/>
        </w:rPr>
        <w:t> </w:t>
      </w:r>
      <w:r>
        <w:rPr>
          <w:spacing w:val="-4"/>
        </w:rPr>
        <w:t>Conference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10"/>
        </w:rPr>
        <w:t> </w:t>
      </w:r>
      <w:r>
        <w:rPr>
          <w:spacing w:val="-4"/>
        </w:rPr>
        <w:t>Artificial</w:t>
      </w:r>
      <w:r>
        <w:rPr>
          <w:spacing w:val="-7"/>
        </w:rPr>
        <w:t> </w:t>
      </w:r>
      <w:r>
        <w:rPr>
          <w:spacing w:val="-4"/>
        </w:rPr>
        <w:t>Intelligence,</w:t>
      </w:r>
      <w:r>
        <w:rPr>
          <w:spacing w:val="-10"/>
        </w:rPr>
        <w:t> </w:t>
      </w:r>
      <w:r>
        <w:rPr>
          <w:spacing w:val="-4"/>
        </w:rPr>
        <w:t>Toronto (discussant); U.S. Census Bureau; 2019 ASSA meetings (presenter and discussant)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380" w:hanging="1440"/>
      </w:pPr>
      <w:r>
        <w:rPr/>
        <w:t>2017 – 2018</w:t>
        <w:tab/>
      </w:r>
      <w:r>
        <w:rPr>
          <w:spacing w:val="-2"/>
        </w:rPr>
        <w:t>University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California,</w:t>
      </w:r>
      <w:r>
        <w:rPr>
          <w:spacing w:val="-13"/>
        </w:rPr>
        <w:t> </w:t>
      </w:r>
      <w:r>
        <w:rPr>
          <w:spacing w:val="-2"/>
        </w:rPr>
        <w:t>Davis;</w:t>
      </w:r>
      <w:r>
        <w:rPr>
          <w:spacing w:val="-13"/>
        </w:rPr>
        <w:t> </w:t>
      </w:r>
      <w:r>
        <w:rPr>
          <w:spacing w:val="-2"/>
        </w:rPr>
        <w:t>Georgetown</w:t>
      </w:r>
      <w:r>
        <w:rPr>
          <w:spacing w:val="-13"/>
        </w:rPr>
        <w:t> </w:t>
      </w:r>
      <w:r>
        <w:rPr>
          <w:spacing w:val="-2"/>
        </w:rPr>
        <w:t>University;</w:t>
      </w:r>
      <w:r>
        <w:rPr>
          <w:spacing w:val="-13"/>
        </w:rPr>
        <w:t> </w:t>
      </w:r>
      <w:r>
        <w:rPr>
          <w:spacing w:val="-2"/>
        </w:rPr>
        <w:t>CEP/IFS</w:t>
      </w:r>
      <w:r>
        <w:rPr>
          <w:spacing w:val="-13"/>
        </w:rPr>
        <w:t> </w:t>
      </w:r>
      <w:r>
        <w:rPr>
          <w:spacing w:val="-2"/>
        </w:rPr>
        <w:t>conference</w:t>
      </w:r>
      <w:r>
        <w:rPr>
          <w:spacing w:val="-13"/>
        </w:rPr>
        <w:t> </w:t>
      </w:r>
      <w:r>
        <w:rPr>
          <w:spacing w:val="-2"/>
        </w:rPr>
        <w:t>on </w:t>
      </w:r>
      <w:r>
        <w:rPr/>
        <w:t>Wages,</w:t>
      </w:r>
      <w:r>
        <w:rPr>
          <w:spacing w:val="-15"/>
        </w:rPr>
        <w:t> </w:t>
      </w:r>
      <w:r>
        <w:rPr/>
        <w:t>Labour</w:t>
      </w:r>
      <w:r>
        <w:rPr>
          <w:spacing w:val="-15"/>
        </w:rPr>
        <w:t> </w:t>
      </w:r>
      <w:r>
        <w:rPr/>
        <w:t>Market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Safety</w:t>
      </w:r>
      <w:r>
        <w:rPr>
          <w:spacing w:val="-15"/>
        </w:rPr>
        <w:t> </w:t>
      </w:r>
      <w:r>
        <w:rPr/>
        <w:t>Net;</w:t>
      </w:r>
      <w:r>
        <w:rPr>
          <w:spacing w:val="-15"/>
        </w:rPr>
        <w:t> </w:t>
      </w:r>
      <w:r>
        <w:rPr/>
        <w:t>Utah</w:t>
      </w:r>
      <w:r>
        <w:rPr>
          <w:spacing w:val="-15"/>
        </w:rPr>
        <w:t> </w:t>
      </w:r>
      <w:r>
        <w:rPr/>
        <w:t>WBEC</w:t>
      </w:r>
      <w:r>
        <w:rPr>
          <w:spacing w:val="-15"/>
        </w:rPr>
        <w:t> </w:t>
      </w:r>
      <w:r>
        <w:rPr/>
        <w:t>(discussant); NBER/SSA seminar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126" w:hanging="1440"/>
      </w:pPr>
      <w:r>
        <w:rPr/>
        <w:t>2016 – 2017</w:t>
        <w:tab/>
      </w:r>
      <w:r>
        <w:rPr>
          <w:spacing w:val="-6"/>
        </w:rPr>
        <w:t>Duke University, Public Policy; Boston University; University of Michigan; APPAM </w:t>
      </w:r>
      <w:r>
        <w:rPr>
          <w:spacing w:val="-2"/>
        </w:rPr>
        <w:t>annual</w:t>
      </w:r>
      <w:r>
        <w:rPr>
          <w:spacing w:val="-9"/>
        </w:rPr>
        <w:t> </w:t>
      </w:r>
      <w:r>
        <w:rPr>
          <w:spacing w:val="-2"/>
        </w:rPr>
        <w:t>meetings;</w:t>
      </w:r>
      <w:r>
        <w:rPr>
          <w:spacing w:val="-9"/>
        </w:rPr>
        <w:t> </w:t>
      </w:r>
      <w:r>
        <w:rPr>
          <w:spacing w:val="-2"/>
        </w:rPr>
        <w:t>AEA</w:t>
      </w:r>
      <w:r>
        <w:rPr>
          <w:spacing w:val="-9"/>
        </w:rPr>
        <w:t> </w:t>
      </w:r>
      <w:r>
        <w:rPr>
          <w:spacing w:val="-2"/>
        </w:rPr>
        <w:t>annual</w:t>
      </w:r>
      <w:r>
        <w:rPr>
          <w:spacing w:val="-9"/>
        </w:rPr>
        <w:t> </w:t>
      </w:r>
      <w:r>
        <w:rPr>
          <w:spacing w:val="-2"/>
        </w:rPr>
        <w:t>meetings</w:t>
      </w:r>
      <w:r>
        <w:rPr>
          <w:spacing w:val="-8"/>
        </w:rPr>
        <w:t> </w:t>
      </w:r>
      <w:r>
        <w:rPr>
          <w:spacing w:val="-2"/>
        </w:rPr>
        <w:t>(discussant);</w:t>
      </w:r>
      <w:r>
        <w:rPr>
          <w:spacing w:val="-9"/>
        </w:rPr>
        <w:t> </w:t>
      </w:r>
      <w:r>
        <w:rPr>
          <w:spacing w:val="-2"/>
        </w:rPr>
        <w:t>University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Kentucky;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Maryland</w:t>
      </w:r>
      <w:r>
        <w:rPr>
          <w:spacing w:val="-10"/>
        </w:rPr>
        <w:t> </w:t>
      </w:r>
      <w:r>
        <w:rPr/>
        <w:t>population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center</w:t>
      </w:r>
    </w:p>
    <w:p>
      <w:pPr>
        <w:pStyle w:val="BodyText"/>
        <w:tabs>
          <w:tab w:pos="1800" w:val="left" w:leader="none"/>
        </w:tabs>
        <w:spacing w:line="235" w:lineRule="auto" w:before="268"/>
        <w:ind w:left="1800" w:right="241" w:hanging="1440"/>
      </w:pPr>
      <w:r>
        <w:rPr/>
        <w:t>2015 – 2016</w:t>
        <w:tab/>
        <w:t>George</w:t>
      </w:r>
      <w:r>
        <w:rPr>
          <w:spacing w:val="-15"/>
        </w:rPr>
        <w:t> </w:t>
      </w:r>
      <w:r>
        <w:rPr/>
        <w:t>Mason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Public</w:t>
      </w:r>
      <w:r>
        <w:rPr>
          <w:spacing w:val="-15"/>
        </w:rPr>
        <w:t> </w:t>
      </w:r>
      <w:r>
        <w:rPr/>
        <w:t>Policy;</w:t>
      </w:r>
      <w:r>
        <w:rPr>
          <w:spacing w:val="-15"/>
        </w:rPr>
        <w:t> </w:t>
      </w:r>
      <w:r>
        <w:rPr/>
        <w:t>Northwestern</w:t>
      </w:r>
      <w:r>
        <w:rPr>
          <w:spacing w:val="-15"/>
        </w:rPr>
        <w:t> </w:t>
      </w:r>
      <w:r>
        <w:rPr/>
        <w:t>SESP;</w:t>
      </w:r>
      <w:r>
        <w:rPr>
          <w:spacing w:val="-15"/>
        </w:rPr>
        <w:t> </w:t>
      </w:r>
      <w:r>
        <w:rPr/>
        <w:t>Harvard</w:t>
      </w:r>
      <w:r>
        <w:rPr>
          <w:spacing w:val="-15"/>
        </w:rPr>
        <w:t> </w:t>
      </w:r>
      <w:r>
        <w:rPr/>
        <w:t>University </w:t>
      </w:r>
      <w:r>
        <w:rPr>
          <w:spacing w:val="-4"/>
        </w:rPr>
        <w:t>Inequality</w:t>
      </w:r>
      <w:r>
        <w:rPr>
          <w:spacing w:val="-11"/>
        </w:rPr>
        <w:t> </w:t>
      </w:r>
      <w:r>
        <w:rPr>
          <w:spacing w:val="-4"/>
        </w:rPr>
        <w:t>Seminar;</w:t>
      </w:r>
      <w:r>
        <w:rPr>
          <w:spacing w:val="-11"/>
        </w:rPr>
        <w:t> </w:t>
      </w:r>
      <w:r>
        <w:rPr>
          <w:spacing w:val="-4"/>
        </w:rPr>
        <w:t>Brookings</w:t>
      </w:r>
      <w:r>
        <w:rPr>
          <w:spacing w:val="-9"/>
        </w:rPr>
        <w:t> </w:t>
      </w:r>
      <w:r>
        <w:rPr>
          <w:spacing w:val="-4"/>
        </w:rPr>
        <w:t>Papers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Economic</w:t>
      </w:r>
      <w:r>
        <w:rPr>
          <w:spacing w:val="-11"/>
        </w:rPr>
        <w:t> </w:t>
      </w:r>
      <w:r>
        <w:rPr>
          <w:spacing w:val="-4"/>
        </w:rPr>
        <w:t>Activity</w:t>
      </w:r>
      <w:r>
        <w:rPr>
          <w:spacing w:val="-10"/>
        </w:rPr>
        <w:t> </w:t>
      </w:r>
      <w:r>
        <w:rPr>
          <w:spacing w:val="-4"/>
        </w:rPr>
        <w:t>(BPEA);</w:t>
      </w:r>
      <w:r>
        <w:rPr>
          <w:spacing w:val="-7"/>
        </w:rPr>
        <w:t> </w:t>
      </w:r>
      <w:r>
        <w:rPr>
          <w:spacing w:val="-4"/>
        </w:rPr>
        <w:t>AEA</w:t>
      </w:r>
      <w:r>
        <w:rPr>
          <w:spacing w:val="-10"/>
        </w:rPr>
        <w:t> </w:t>
      </w:r>
      <w:r>
        <w:rPr>
          <w:spacing w:val="-4"/>
        </w:rPr>
        <w:t>annual </w:t>
      </w:r>
      <w:r>
        <w:rPr>
          <w:spacing w:val="-2"/>
        </w:rPr>
        <w:t>meetings (presenter; discussant); APPAM</w:t>
      </w:r>
      <w:r>
        <w:rPr>
          <w:spacing w:val="-3"/>
        </w:rPr>
        <w:t> </w:t>
      </w:r>
      <w:r>
        <w:rPr>
          <w:spacing w:val="-2"/>
        </w:rPr>
        <w:t>Annual Meeting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843" w:hanging="1440"/>
      </w:pPr>
      <w:r>
        <w:rPr/>
        <w:t>2014 – 2015</w:t>
        <w:tab/>
      </w:r>
      <w:r>
        <w:rPr>
          <w:spacing w:val="-4"/>
        </w:rPr>
        <w:t>MIT Economics; NY</w:t>
      </w:r>
      <w:r>
        <w:rPr>
          <w:spacing w:val="-5"/>
        </w:rPr>
        <w:t> </w:t>
      </w:r>
      <w:r>
        <w:rPr>
          <w:spacing w:val="-4"/>
        </w:rPr>
        <w:t>Federal</w:t>
      </w:r>
      <w:r>
        <w:rPr>
          <w:spacing w:val="-5"/>
        </w:rPr>
        <w:t> </w:t>
      </w:r>
      <w:r>
        <w:rPr>
          <w:spacing w:val="-4"/>
        </w:rPr>
        <w:t>Reserve;</w:t>
      </w:r>
      <w:r>
        <w:rPr>
          <w:spacing w:val="-8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Houston;</w:t>
      </w:r>
      <w:r>
        <w:rPr>
          <w:spacing w:val="-5"/>
        </w:rPr>
        <w:t> </w:t>
      </w:r>
      <w:r>
        <w:rPr>
          <w:spacing w:val="-4"/>
        </w:rPr>
        <w:t>University</w:t>
      </w:r>
      <w:r>
        <w:rPr>
          <w:spacing w:val="-5"/>
        </w:rPr>
        <w:t> </w:t>
      </w:r>
      <w:r>
        <w:rPr>
          <w:spacing w:val="-4"/>
        </w:rPr>
        <w:t>of </w:t>
      </w:r>
      <w:r>
        <w:rPr/>
        <w:t>Berkeley,</w:t>
      </w:r>
      <w:r>
        <w:rPr>
          <w:spacing w:val="-15"/>
        </w:rPr>
        <w:t> </w:t>
      </w:r>
      <w:r>
        <w:rPr/>
        <w:t>Demography;</w:t>
      </w:r>
      <w:r>
        <w:rPr>
          <w:spacing w:val="-15"/>
        </w:rPr>
        <w:t> </w:t>
      </w:r>
      <w:r>
        <w:rPr/>
        <w:t>APPAM</w:t>
      </w:r>
      <w:r>
        <w:rPr>
          <w:spacing w:val="-15"/>
        </w:rPr>
        <w:t> </w:t>
      </w:r>
      <w:r>
        <w:rPr/>
        <w:t>annual</w:t>
      </w:r>
      <w:r>
        <w:rPr>
          <w:spacing w:val="-15"/>
        </w:rPr>
        <w:t> </w:t>
      </w:r>
      <w:r>
        <w:rPr/>
        <w:t>meetings</w:t>
      </w:r>
    </w:p>
    <w:p>
      <w:pPr>
        <w:pStyle w:val="BodyText"/>
        <w:tabs>
          <w:tab w:pos="1800" w:val="left" w:leader="none"/>
        </w:tabs>
        <w:spacing w:line="232" w:lineRule="auto" w:before="273"/>
        <w:ind w:left="1800" w:right="351" w:hanging="1440"/>
      </w:pPr>
      <w:r>
        <w:rPr/>
        <w:t>2013 – 2014</w:t>
        <w:tab/>
      </w:r>
      <w:r>
        <w:rPr>
          <w:spacing w:val="-4"/>
        </w:rPr>
        <w:t>Stanford</w:t>
      </w:r>
      <w:r>
        <w:rPr>
          <w:spacing w:val="-8"/>
        </w:rPr>
        <w:t> </w:t>
      </w:r>
      <w:r>
        <w:rPr>
          <w:spacing w:val="-4"/>
        </w:rPr>
        <w:t>University,</w:t>
      </w:r>
      <w:r>
        <w:rPr>
          <w:spacing w:val="-8"/>
        </w:rPr>
        <w:t> </w:t>
      </w:r>
      <w:r>
        <w:rPr>
          <w:spacing w:val="-4"/>
        </w:rPr>
        <w:t>Economics;</w:t>
      </w:r>
      <w:r>
        <w:rPr>
          <w:spacing w:val="-8"/>
        </w:rPr>
        <w:t> </w:t>
      </w:r>
      <w:r>
        <w:rPr>
          <w:spacing w:val="-4"/>
        </w:rPr>
        <w:t>UCLA</w:t>
      </w:r>
      <w:r>
        <w:rPr>
          <w:spacing w:val="-8"/>
        </w:rPr>
        <w:t> </w:t>
      </w:r>
      <w:r>
        <w:rPr>
          <w:spacing w:val="-4"/>
        </w:rPr>
        <w:t>Economics;</w:t>
      </w:r>
      <w:r>
        <w:rPr>
          <w:spacing w:val="-11"/>
        </w:rPr>
        <w:t> </w:t>
      </w:r>
      <w:r>
        <w:rPr>
          <w:spacing w:val="-4"/>
        </w:rPr>
        <w:t>UC-Santa</w:t>
      </w:r>
      <w:r>
        <w:rPr>
          <w:spacing w:val="-10"/>
        </w:rPr>
        <w:t> </w:t>
      </w:r>
      <w:r>
        <w:rPr>
          <w:spacing w:val="-4"/>
        </w:rPr>
        <w:t>Barbara;</w:t>
      </w:r>
      <w:r>
        <w:rPr>
          <w:spacing w:val="-10"/>
        </w:rPr>
        <w:t> </w:t>
      </w:r>
      <w:r>
        <w:rPr>
          <w:spacing w:val="-4"/>
        </w:rPr>
        <w:t>Wharton </w:t>
      </w:r>
      <w:r>
        <w:rPr/>
        <w:t>School,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Pennsylvania;</w:t>
      </w:r>
      <w:r>
        <w:rPr>
          <w:spacing w:val="-15"/>
        </w:rPr>
        <w:t> </w:t>
      </w:r>
      <w:r>
        <w:rPr/>
        <w:t>UT-Austin</w:t>
      </w:r>
    </w:p>
    <w:p>
      <w:pPr>
        <w:pStyle w:val="BodyText"/>
        <w:tabs>
          <w:tab w:pos="1800" w:val="left" w:leader="none"/>
        </w:tabs>
        <w:spacing w:line="235" w:lineRule="auto" w:before="271"/>
        <w:ind w:left="1800" w:right="76" w:hanging="1440"/>
      </w:pPr>
      <w:r>
        <w:rPr/>
        <w:t>2012 – 2013</w:t>
        <w:tab/>
      </w:r>
      <w:r>
        <w:rPr>
          <w:spacing w:val="-2"/>
        </w:rPr>
        <w:t>Harvard University,</w:t>
      </w:r>
      <w:r>
        <w:rPr>
          <w:spacing w:val="-3"/>
        </w:rPr>
        <w:t> </w:t>
      </w:r>
      <w:r>
        <w:rPr>
          <w:spacing w:val="-2"/>
        </w:rPr>
        <w:t>Economics; NBER Universities Research Conference; University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Bergen/University</w:t>
      </w:r>
      <w:r>
        <w:rPr>
          <w:spacing w:val="-4"/>
        </w:rPr>
        <w:t> </w:t>
      </w:r>
      <w:r>
        <w:rPr>
          <w:spacing w:val="-2"/>
        </w:rPr>
        <w:t>College</w:t>
      </w:r>
      <w:r>
        <w:rPr>
          <w:spacing w:val="-3"/>
        </w:rPr>
        <w:t> </w:t>
      </w:r>
      <w:r>
        <w:rPr>
          <w:spacing w:val="-2"/>
        </w:rPr>
        <w:t>London</w:t>
      </w:r>
      <w:r>
        <w:rPr>
          <w:spacing w:val="-5"/>
        </w:rPr>
        <w:t> </w:t>
      </w:r>
      <w:r>
        <w:rPr>
          <w:spacing w:val="-2"/>
        </w:rPr>
        <w:t>workshop; Columbia</w:t>
      </w:r>
      <w:r>
        <w:rPr>
          <w:spacing w:val="-4"/>
        </w:rPr>
        <w:t> </w:t>
      </w:r>
      <w:r>
        <w:rPr>
          <w:spacing w:val="-2"/>
        </w:rPr>
        <w:t>University; </w:t>
      </w:r>
      <w:r>
        <w:rPr>
          <w:spacing w:val="-4"/>
        </w:rPr>
        <w:t>Ohio</w:t>
      </w:r>
      <w:r>
        <w:rPr>
          <w:spacing w:val="-11"/>
        </w:rPr>
        <w:t> </w:t>
      </w:r>
      <w:r>
        <w:rPr>
          <w:spacing w:val="-4"/>
        </w:rPr>
        <w:t>State</w:t>
      </w:r>
      <w:r>
        <w:rPr>
          <w:spacing w:val="-11"/>
        </w:rPr>
        <w:t> </w:t>
      </w:r>
      <w:r>
        <w:rPr>
          <w:spacing w:val="-4"/>
        </w:rPr>
        <w:t>University;</w:t>
      </w:r>
      <w:r>
        <w:rPr>
          <w:spacing w:val="-11"/>
        </w:rPr>
        <w:t> </w:t>
      </w:r>
      <w:r>
        <w:rPr>
          <w:spacing w:val="-4"/>
        </w:rPr>
        <w:t>Washington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St.</w:t>
      </w:r>
      <w:r>
        <w:rPr>
          <w:spacing w:val="-11"/>
        </w:rPr>
        <w:t> </w:t>
      </w:r>
      <w:r>
        <w:rPr>
          <w:spacing w:val="-4"/>
        </w:rPr>
        <w:t>Louis;</w:t>
      </w:r>
      <w:r>
        <w:rPr>
          <w:spacing w:val="-11"/>
        </w:rPr>
        <w:t> </w:t>
      </w:r>
      <w:r>
        <w:rPr>
          <w:spacing w:val="-4"/>
        </w:rPr>
        <w:t>APPAM</w:t>
      </w:r>
      <w:r>
        <w:rPr>
          <w:spacing w:val="-11"/>
        </w:rPr>
        <w:t> </w:t>
      </w:r>
      <w:r>
        <w:rPr>
          <w:spacing w:val="-4"/>
        </w:rPr>
        <w:t>annual</w:t>
      </w:r>
      <w:r>
        <w:rPr>
          <w:spacing w:val="-11"/>
        </w:rPr>
        <w:t> </w:t>
      </w:r>
      <w:r>
        <w:rPr>
          <w:spacing w:val="-4"/>
        </w:rPr>
        <w:t>meetings (presenter and discussant); AEA annual meetings (discussant); American University </w:t>
      </w:r>
      <w:r>
        <w:rPr>
          <w:spacing w:val="-2"/>
        </w:rPr>
        <w:t>School</w:t>
      </w:r>
      <w:r>
        <w:rPr>
          <w:spacing w:val="-1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Policy;</w:t>
      </w:r>
      <w:r>
        <w:rPr>
          <w:spacing w:val="-13"/>
        </w:rPr>
        <w:t> </w:t>
      </w: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Maryland</w:t>
      </w:r>
      <w:r>
        <w:rPr>
          <w:spacing w:val="-13"/>
        </w:rPr>
        <w:t> </w:t>
      </w:r>
      <w:r>
        <w:rPr>
          <w:spacing w:val="-2"/>
        </w:rPr>
        <w:t>Center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Children,</w:t>
      </w:r>
      <w:r>
        <w:rPr>
          <w:spacing w:val="-13"/>
        </w:rPr>
        <w:t> </w:t>
      </w:r>
      <w:r>
        <w:rPr>
          <w:spacing w:val="-2"/>
        </w:rPr>
        <w:t>Relationships, </w:t>
      </w:r>
      <w:r>
        <w:rPr/>
        <w:t>&amp; Culture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38" w:hanging="1440"/>
      </w:pPr>
      <w:r>
        <w:rPr/>
        <w:t>2011 – 2012</w:t>
        <w:tab/>
      </w:r>
      <w:r>
        <w:rPr>
          <w:spacing w:val="-2"/>
        </w:rPr>
        <w:t>Georgetown</w:t>
      </w:r>
      <w:r>
        <w:rPr>
          <w:spacing w:val="-11"/>
        </w:rPr>
        <w:t> </w:t>
      </w:r>
      <w:r>
        <w:rPr>
          <w:spacing w:val="-2"/>
        </w:rPr>
        <w:t>University,</w:t>
      </w:r>
      <w:r>
        <w:rPr>
          <w:spacing w:val="-11"/>
        </w:rPr>
        <w:t> </w:t>
      </w:r>
      <w:r>
        <w:rPr>
          <w:spacing w:val="-2"/>
        </w:rPr>
        <w:t>Policy;</w:t>
      </w:r>
      <w:r>
        <w:rPr>
          <w:spacing w:val="-10"/>
        </w:rPr>
        <w:t> </w:t>
      </w:r>
      <w:r>
        <w:rPr>
          <w:spacing w:val="-2"/>
        </w:rPr>
        <w:t>Wharton</w:t>
      </w:r>
      <w:r>
        <w:rPr>
          <w:spacing w:val="-11"/>
        </w:rPr>
        <w:t> </w:t>
      </w:r>
      <w:r>
        <w:rPr>
          <w:spacing w:val="-2"/>
        </w:rPr>
        <w:t>School,</w:t>
      </w:r>
      <w:r>
        <w:rPr>
          <w:spacing w:val="-11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Pennsylvania;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Wisconsin,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Poverty;</w:t>
      </w:r>
      <w:r>
        <w:rPr>
          <w:spacing w:val="-9"/>
        </w:rPr>
        <w:t> </w:t>
      </w:r>
      <w:r>
        <w:rPr/>
        <w:t>Northwestern University,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Research;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Illinois,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for </w:t>
      </w:r>
      <w:r>
        <w:rPr>
          <w:spacing w:val="-2"/>
        </w:rPr>
        <w:t>Government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Public</w:t>
      </w:r>
      <w:r>
        <w:rPr>
          <w:spacing w:val="-12"/>
        </w:rPr>
        <w:t> </w:t>
      </w:r>
      <w:r>
        <w:rPr>
          <w:spacing w:val="-2"/>
        </w:rPr>
        <w:t>Affairs;</w:t>
      </w:r>
      <w:r>
        <w:rPr>
          <w:spacing w:val="-10"/>
        </w:rPr>
        <w:t> </w:t>
      </w:r>
      <w:r>
        <w:rPr>
          <w:spacing w:val="-2"/>
        </w:rPr>
        <w:t>NBER</w:t>
      </w:r>
      <w:r>
        <w:rPr>
          <w:spacing w:val="-10"/>
        </w:rPr>
        <w:t> </w:t>
      </w:r>
      <w:r>
        <w:rPr>
          <w:spacing w:val="-2"/>
        </w:rPr>
        <w:t>NYC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-11"/>
        </w:rPr>
        <w:t> </w:t>
      </w:r>
      <w:r>
        <w:rPr>
          <w:spacing w:val="-2"/>
        </w:rPr>
        <w:t>Economics</w:t>
      </w:r>
      <w:r>
        <w:rPr>
          <w:spacing w:val="-11"/>
        </w:rPr>
        <w:t> </w:t>
      </w:r>
      <w:r>
        <w:rPr>
          <w:spacing w:val="-2"/>
        </w:rPr>
        <w:t>seminar,</w:t>
      </w:r>
      <w:r>
        <w:rPr>
          <w:spacing w:val="-10"/>
        </w:rPr>
        <w:t> </w:t>
      </w:r>
      <w:r>
        <w:rPr>
          <w:spacing w:val="-2"/>
        </w:rPr>
        <w:t>U.S.</w:t>
      </w:r>
      <w:r>
        <w:rPr>
          <w:spacing w:val="-10"/>
        </w:rPr>
        <w:t> </w:t>
      </w:r>
      <w:r>
        <w:rPr>
          <w:spacing w:val="-2"/>
        </w:rPr>
        <w:t>Dept </w:t>
      </w:r>
      <w:r>
        <w:rPr/>
        <w:t>of</w:t>
      </w:r>
      <w:r>
        <w:rPr>
          <w:spacing w:val="-8"/>
        </w:rPr>
        <w:t> </w:t>
      </w:r>
      <w:r>
        <w:rPr/>
        <w:t>Treasury,</w:t>
      </w:r>
      <w:r>
        <w:rPr>
          <w:spacing w:val="-8"/>
        </w:rPr>
        <w:t> </w:t>
      </w:r>
      <w:r>
        <w:rPr/>
        <w:t>U.S.</w:t>
      </w:r>
      <w:r>
        <w:rPr>
          <w:spacing w:val="-8"/>
        </w:rPr>
        <w:t> </w:t>
      </w:r>
      <w:r>
        <w:rPr/>
        <w:t>Bureau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/>
        <w:t>Labor</w:t>
      </w:r>
      <w:r>
        <w:rPr>
          <w:spacing w:val="-9"/>
        </w:rPr>
        <w:t> </w:t>
      </w:r>
      <w:r>
        <w:rPr/>
        <w:t>Statistics</w:t>
      </w:r>
    </w:p>
    <w:p>
      <w:pPr>
        <w:pStyle w:val="BodyText"/>
        <w:spacing w:line="235" w:lineRule="auto" w:before="268"/>
        <w:ind w:left="1800" w:right="440" w:hanging="1440"/>
        <w:jc w:val="both"/>
      </w:pPr>
      <w:r>
        <w:rPr>
          <w:spacing w:val="-2"/>
        </w:rPr>
        <w:t>2010</w:t>
      </w:r>
      <w:r>
        <w:rPr>
          <w:spacing w:val="-13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2011</w:t>
      </w:r>
      <w:r>
        <w:rPr>
          <w:spacing w:val="72"/>
        </w:rPr>
        <w:t> </w:t>
      </w:r>
      <w:r>
        <w:rPr>
          <w:spacing w:val="-2"/>
        </w:rPr>
        <w:t>Brown</w:t>
      </w:r>
      <w:r>
        <w:rPr>
          <w:spacing w:val="-13"/>
        </w:rPr>
        <w:t> </w:t>
      </w:r>
      <w:r>
        <w:rPr>
          <w:spacing w:val="-2"/>
        </w:rPr>
        <w:t>University;</w:t>
      </w:r>
      <w:r>
        <w:rPr>
          <w:spacing w:val="-13"/>
        </w:rPr>
        <w:t> </w:t>
      </w:r>
      <w:r>
        <w:rPr>
          <w:spacing w:val="-2"/>
        </w:rPr>
        <w:t>APPAM</w:t>
      </w:r>
      <w:r>
        <w:rPr>
          <w:spacing w:val="-13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meetings;</w:t>
      </w:r>
      <w:r>
        <w:rPr>
          <w:spacing w:val="-13"/>
        </w:rPr>
        <w:t> </w:t>
      </w:r>
      <w:r>
        <w:rPr>
          <w:spacing w:val="-2"/>
        </w:rPr>
        <w:t>AEA</w:t>
      </w:r>
      <w:r>
        <w:rPr>
          <w:spacing w:val="-13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Meeting</w:t>
      </w:r>
      <w:r>
        <w:rPr>
          <w:spacing w:val="-13"/>
        </w:rPr>
        <w:t> </w:t>
      </w:r>
      <w:r>
        <w:rPr>
          <w:spacing w:val="-2"/>
        </w:rPr>
        <w:t>(discussant);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British</w:t>
      </w:r>
      <w:r>
        <w:rPr>
          <w:spacing w:val="-11"/>
        </w:rPr>
        <w:t> </w:t>
      </w:r>
      <w:r>
        <w:rPr>
          <w:spacing w:val="-4"/>
        </w:rPr>
        <w:t>Columbia;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Stavanger</w:t>
      </w:r>
      <w:r>
        <w:rPr>
          <w:spacing w:val="-11"/>
        </w:rPr>
        <w:t> </w:t>
      </w:r>
      <w:r>
        <w:rPr>
          <w:spacing w:val="-4"/>
        </w:rPr>
        <w:t>(Norway)</w:t>
      </w:r>
      <w:r>
        <w:rPr>
          <w:spacing w:val="-11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on </w:t>
      </w:r>
      <w:r>
        <w:rPr/>
        <w:t>“Labor</w:t>
      </w:r>
      <w:r>
        <w:rPr>
          <w:spacing w:val="-4"/>
        </w:rPr>
        <w:t> </w:t>
      </w:r>
      <w:r>
        <w:rPr/>
        <w:t>Markets,</w:t>
      </w:r>
      <w:r>
        <w:rPr>
          <w:spacing w:val="-3"/>
        </w:rPr>
        <w:t> </w:t>
      </w:r>
      <w:r>
        <w:rPr/>
        <w:t>Children,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Families”</w:t>
      </w:r>
    </w:p>
    <w:p>
      <w:pPr>
        <w:pStyle w:val="BodyText"/>
        <w:spacing w:line="232" w:lineRule="auto" w:before="271"/>
        <w:ind w:left="1800" w:right="465" w:hanging="1440"/>
        <w:jc w:val="both"/>
      </w:pPr>
      <w:r>
        <w:rPr>
          <w:spacing w:val="-2"/>
        </w:rPr>
        <w:t>2009</w:t>
      </w:r>
      <w:r>
        <w:rPr>
          <w:spacing w:val="-15"/>
        </w:rPr>
        <w:t> </w:t>
      </w:r>
      <w:r>
        <w:rPr>
          <w:spacing w:val="-2"/>
        </w:rPr>
        <w:t>–</w:t>
      </w:r>
      <w:r>
        <w:rPr>
          <w:spacing w:val="-13"/>
        </w:rPr>
        <w:t> </w:t>
      </w:r>
      <w:r>
        <w:rPr>
          <w:spacing w:val="-2"/>
        </w:rPr>
        <w:t>2010</w:t>
      </w:r>
      <w:r>
        <w:rPr>
          <w:spacing w:val="-13"/>
        </w:rPr>
        <w:t> </w:t>
      </w:r>
      <w:r>
        <w:rPr>
          <w:spacing w:val="-2"/>
        </w:rPr>
        <w:t>Syracuse</w:t>
      </w:r>
      <w:r>
        <w:rPr>
          <w:spacing w:val="-13"/>
        </w:rPr>
        <w:t> </w:t>
      </w:r>
      <w:r>
        <w:rPr>
          <w:spacing w:val="-2"/>
        </w:rPr>
        <w:t>University;</w:t>
      </w:r>
      <w:r>
        <w:rPr>
          <w:spacing w:val="-13"/>
        </w:rPr>
        <w:t> </w:t>
      </w:r>
      <w:r>
        <w:rPr>
          <w:spacing w:val="-2"/>
        </w:rPr>
        <w:t>Delaware</w:t>
      </w:r>
      <w:r>
        <w:rPr>
          <w:spacing w:val="-13"/>
        </w:rPr>
        <w:t> </w:t>
      </w:r>
      <w:r>
        <w:rPr>
          <w:spacing w:val="-2"/>
        </w:rPr>
        <w:t>University;</w:t>
      </w:r>
      <w:r>
        <w:rPr>
          <w:spacing w:val="-13"/>
        </w:rPr>
        <w:t> </w:t>
      </w:r>
      <w:r>
        <w:rPr>
          <w:spacing w:val="-2"/>
        </w:rPr>
        <w:t>Purdue</w:t>
      </w:r>
      <w:r>
        <w:rPr>
          <w:spacing w:val="-13"/>
        </w:rPr>
        <w:t> </w:t>
      </w:r>
      <w:r>
        <w:rPr>
          <w:spacing w:val="-2"/>
        </w:rPr>
        <w:t>University;</w:t>
      </w:r>
      <w:r>
        <w:rPr>
          <w:spacing w:val="-13"/>
        </w:rPr>
        <w:t> </w:t>
      </w:r>
      <w:r>
        <w:rPr>
          <w:spacing w:val="-2"/>
        </w:rPr>
        <w:t>UC-Santa</w:t>
      </w:r>
      <w:r>
        <w:rPr>
          <w:spacing w:val="-13"/>
        </w:rPr>
        <w:t> </w:t>
      </w:r>
      <w:r>
        <w:rPr>
          <w:spacing w:val="-2"/>
        </w:rPr>
        <w:t>Barbara; </w:t>
      </w:r>
      <w:r>
        <w:rPr/>
        <w:t>Clemson</w:t>
      </w:r>
      <w:r>
        <w:rPr>
          <w:spacing w:val="-11"/>
        </w:rPr>
        <w:t> </w:t>
      </w:r>
      <w:r>
        <w:rPr/>
        <w:t>University;</w:t>
      </w:r>
      <w:r>
        <w:rPr>
          <w:spacing w:val="-10"/>
        </w:rPr>
        <w:t> </w:t>
      </w:r>
      <w:r>
        <w:rPr/>
        <w:t>Federal</w:t>
      </w:r>
      <w:r>
        <w:rPr>
          <w:spacing w:val="-10"/>
        </w:rPr>
        <w:t> </w:t>
      </w:r>
      <w:r>
        <w:rPr/>
        <w:t>Trade</w:t>
      </w:r>
      <w:r>
        <w:rPr>
          <w:spacing w:val="-10"/>
        </w:rPr>
        <w:t> </w:t>
      </w:r>
      <w:r>
        <w:rPr/>
        <w:t>Commission</w:t>
      </w:r>
    </w:p>
    <w:p>
      <w:pPr>
        <w:pStyle w:val="BodyText"/>
        <w:spacing w:after="0" w:line="232" w:lineRule="auto"/>
        <w:jc w:val="both"/>
        <w:sectPr>
          <w:pgSz w:w="12240" w:h="15840"/>
          <w:pgMar w:top="640" w:bottom="280" w:left="1080" w:right="1440"/>
        </w:sectPr>
      </w:pPr>
    </w:p>
    <w:p>
      <w:pPr>
        <w:pStyle w:val="BodyText"/>
        <w:tabs>
          <w:tab w:pos="1800" w:val="left" w:leader="none"/>
        </w:tabs>
        <w:spacing w:line="235" w:lineRule="auto" w:before="69"/>
        <w:ind w:left="1800" w:right="286" w:hanging="1440"/>
      </w:pPr>
      <w:r>
        <w:rPr/>
        <w:t>2008 – 2009</w:t>
        <w:tab/>
      </w:r>
      <w:r>
        <w:rPr>
          <w:spacing w:val="-2"/>
        </w:rPr>
        <w:t>NBER</w:t>
      </w:r>
      <w:r>
        <w:rPr>
          <w:spacing w:val="-6"/>
        </w:rPr>
        <w:t> </w:t>
      </w:r>
      <w:r>
        <w:rPr>
          <w:spacing w:val="-2"/>
        </w:rPr>
        <w:t>Targeting</w:t>
      </w:r>
      <w:r>
        <w:rPr>
          <w:spacing w:val="-4"/>
        </w:rPr>
        <w:t> </w:t>
      </w:r>
      <w:r>
        <w:rPr>
          <w:spacing w:val="-2"/>
        </w:rPr>
        <w:t>Investments</w:t>
      </w:r>
      <w:r>
        <w:rPr>
          <w:spacing w:val="-3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Children;</w:t>
      </w:r>
      <w:r>
        <w:rPr>
          <w:spacing w:val="-4"/>
        </w:rPr>
        <w:t> </w:t>
      </w:r>
      <w:r>
        <w:rPr>
          <w:spacing w:val="-2"/>
        </w:rPr>
        <w:t>National</w:t>
      </w:r>
      <w:r>
        <w:rPr>
          <w:spacing w:val="-6"/>
        </w:rPr>
        <w:t> </w:t>
      </w:r>
      <w:r>
        <w:rPr>
          <w:spacing w:val="-2"/>
        </w:rPr>
        <w:t>Poverty</w:t>
      </w:r>
      <w:r>
        <w:rPr>
          <w:spacing w:val="-4"/>
        </w:rPr>
        <w:t> </w:t>
      </w:r>
      <w:r>
        <w:rPr>
          <w:spacing w:val="-2"/>
        </w:rPr>
        <w:t>Center</w:t>
      </w:r>
      <w:r>
        <w:rPr>
          <w:spacing w:val="-5"/>
        </w:rPr>
        <w:t> </w:t>
      </w:r>
      <w:r>
        <w:rPr>
          <w:spacing w:val="-2"/>
        </w:rPr>
        <w:t>Census/SIPP </w:t>
      </w:r>
      <w:r>
        <w:rPr/>
        <w:t>research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(discussant);</w:t>
      </w:r>
      <w:r>
        <w:rPr>
          <w:spacing w:val="-15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conference </w:t>
      </w:r>
      <w:r>
        <w:rPr>
          <w:spacing w:val="-4"/>
        </w:rPr>
        <w:t>(discussant);</w:t>
      </w:r>
      <w:r>
        <w:rPr>
          <w:spacing w:val="-11"/>
        </w:rPr>
        <w:t> </w:t>
      </w:r>
      <w:r>
        <w:rPr>
          <w:spacing w:val="-4"/>
        </w:rPr>
        <w:t>Notre</w:t>
      </w:r>
      <w:r>
        <w:rPr>
          <w:spacing w:val="-11"/>
        </w:rPr>
        <w:t> </w:t>
      </w:r>
      <w:r>
        <w:rPr>
          <w:spacing w:val="-4"/>
        </w:rPr>
        <w:t>Dame;</w:t>
      </w:r>
      <w:r>
        <w:rPr>
          <w:spacing w:val="-11"/>
        </w:rPr>
        <w:t> </w:t>
      </w:r>
      <w:r>
        <w:rPr>
          <w:spacing w:val="-4"/>
        </w:rPr>
        <w:t>Wellesley</w:t>
      </w:r>
      <w:r>
        <w:rPr>
          <w:spacing w:val="-11"/>
        </w:rPr>
        <w:t> </w:t>
      </w:r>
      <w:r>
        <w:rPr>
          <w:spacing w:val="-4"/>
        </w:rPr>
        <w:t>College;</w:t>
      </w:r>
      <w:r>
        <w:rPr>
          <w:spacing w:val="-11"/>
        </w:rPr>
        <w:t> </w:t>
      </w:r>
      <w:r>
        <w:rPr>
          <w:spacing w:val="-4"/>
        </w:rPr>
        <w:t>Georgetown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1"/>
        </w:rPr>
        <w:t> </w:t>
      </w:r>
      <w:r>
        <w:rPr>
          <w:spacing w:val="-4"/>
        </w:rPr>
        <w:t>Economics; </w:t>
      </w:r>
      <w:r>
        <w:rPr/>
        <w:t>UC-Irvine;</w:t>
      </w:r>
      <w:r>
        <w:rPr>
          <w:spacing w:val="-15"/>
        </w:rPr>
        <w:t> </w:t>
      </w:r>
      <w:r>
        <w:rPr/>
        <w:t>UC-Davis;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Michigan</w:t>
      </w:r>
    </w:p>
    <w:p>
      <w:pPr>
        <w:pStyle w:val="BodyText"/>
        <w:tabs>
          <w:tab w:pos="1800" w:val="left" w:leader="none"/>
        </w:tabs>
        <w:spacing w:line="235" w:lineRule="auto" w:before="267"/>
        <w:ind w:left="1800" w:right="126" w:hanging="1440"/>
      </w:pPr>
      <w:r>
        <w:rPr/>
        <w:t>2007 – 2008</w:t>
        <w:tab/>
      </w:r>
      <w:r>
        <w:rPr>
          <w:spacing w:val="-4"/>
        </w:rPr>
        <w:t>NBER</w:t>
      </w:r>
      <w:r>
        <w:rPr>
          <w:spacing w:val="-11"/>
        </w:rPr>
        <w:t> </w:t>
      </w:r>
      <w:r>
        <w:rPr>
          <w:spacing w:val="-4"/>
        </w:rPr>
        <w:t>Summer</w:t>
      </w:r>
      <w:r>
        <w:rPr>
          <w:spacing w:val="-11"/>
        </w:rPr>
        <w:t> </w:t>
      </w:r>
      <w:r>
        <w:rPr>
          <w:spacing w:val="-4"/>
        </w:rPr>
        <w:t>Institute</w:t>
      </w:r>
      <w:r>
        <w:rPr>
          <w:spacing w:val="-11"/>
        </w:rPr>
        <w:t> </w:t>
      </w:r>
      <w:r>
        <w:rPr>
          <w:spacing w:val="-4"/>
        </w:rPr>
        <w:t>2007,</w:t>
      </w:r>
      <w:r>
        <w:rPr>
          <w:spacing w:val="-11"/>
        </w:rPr>
        <w:t> </w:t>
      </w:r>
      <w:r>
        <w:rPr>
          <w:spacing w:val="-4"/>
        </w:rPr>
        <w:t>American</w:t>
      </w:r>
      <w:r>
        <w:rPr>
          <w:spacing w:val="-11"/>
        </w:rPr>
        <w:t> </w:t>
      </w:r>
      <w:r>
        <w:rPr>
          <w:spacing w:val="-4"/>
        </w:rPr>
        <w:t>University,</w:t>
      </w:r>
      <w:r>
        <w:rPr>
          <w:spacing w:val="-10"/>
        </w:rPr>
        <w:t> </w:t>
      </w:r>
      <w:r>
        <w:rPr>
          <w:spacing w:val="-4"/>
        </w:rPr>
        <w:t>UMBC,</w:t>
      </w:r>
      <w:r>
        <w:rPr>
          <w:spacing w:val="-10"/>
        </w:rPr>
        <w:t> </w:t>
      </w:r>
      <w:r>
        <w:rPr>
          <w:spacing w:val="-4"/>
        </w:rPr>
        <w:t>AEA</w:t>
      </w:r>
      <w:r>
        <w:rPr>
          <w:spacing w:val="-11"/>
        </w:rPr>
        <w:t> </w:t>
      </w:r>
      <w:r>
        <w:rPr>
          <w:spacing w:val="-4"/>
        </w:rPr>
        <w:t>Annual</w:t>
      </w:r>
      <w:r>
        <w:rPr>
          <w:spacing w:val="-11"/>
        </w:rPr>
        <w:t> </w:t>
      </w:r>
      <w:r>
        <w:rPr>
          <w:spacing w:val="-4"/>
        </w:rPr>
        <w:t>Meeting </w:t>
      </w:r>
      <w:r>
        <w:rPr>
          <w:spacing w:val="-2"/>
        </w:rPr>
        <w:t>(discussant);</w:t>
      </w:r>
      <w:r>
        <w:rPr>
          <w:spacing w:val="-13"/>
        </w:rPr>
        <w:t> </w:t>
      </w:r>
      <w:r>
        <w:rPr>
          <w:spacing w:val="-2"/>
        </w:rPr>
        <w:t>Mathematica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-13"/>
        </w:rPr>
        <w:t> </w:t>
      </w:r>
      <w:r>
        <w:rPr>
          <w:spacing w:val="-2"/>
        </w:rPr>
        <w:t>Research;</w:t>
      </w:r>
      <w:r>
        <w:rPr>
          <w:spacing w:val="-13"/>
        </w:rPr>
        <w:t> </w:t>
      </w:r>
      <w:r>
        <w:rPr>
          <w:spacing w:val="-2"/>
        </w:rPr>
        <w:t>Academy</w:t>
      </w:r>
      <w:r>
        <w:rPr>
          <w:spacing w:val="-13"/>
        </w:rPr>
        <w:t> </w:t>
      </w:r>
      <w:r>
        <w:rPr>
          <w:spacing w:val="-2"/>
        </w:rPr>
        <w:t>Health</w:t>
      </w:r>
      <w:r>
        <w:rPr>
          <w:spacing w:val="-13"/>
        </w:rPr>
        <w:t> </w:t>
      </w:r>
      <w:r>
        <w:rPr>
          <w:spacing w:val="-2"/>
        </w:rPr>
        <w:t>annual</w:t>
      </w:r>
      <w:r>
        <w:rPr>
          <w:spacing w:val="-13"/>
        </w:rPr>
        <w:t> </w:t>
      </w:r>
      <w:r>
        <w:rPr>
          <w:spacing w:val="-2"/>
        </w:rPr>
        <w:t>conference; </w:t>
      </w:r>
      <w:r>
        <w:rPr/>
        <w:t>Tufts University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64" w:hanging="1440"/>
      </w:pPr>
      <w:r>
        <w:rPr/>
        <w:t>2006 - 2007</w:t>
        <w:tab/>
        <w:t>UVA</w:t>
      </w:r>
      <w:r>
        <w:rPr>
          <w:spacing w:val="-11"/>
        </w:rPr>
        <w:t> </w:t>
      </w:r>
      <w:r>
        <w:rPr/>
        <w:t>Economics;</w:t>
      </w:r>
      <w:r>
        <w:rPr>
          <w:spacing w:val="-12"/>
        </w:rPr>
        <w:t> </w:t>
      </w:r>
      <w:r>
        <w:rPr/>
        <w:t>George</w:t>
      </w:r>
      <w:r>
        <w:rPr>
          <w:spacing w:val="-14"/>
        </w:rPr>
        <w:t> </w:t>
      </w:r>
      <w:r>
        <w:rPr/>
        <w:t>Washington</w:t>
      </w:r>
      <w:r>
        <w:rPr>
          <w:spacing w:val="-13"/>
        </w:rPr>
        <w:t> </w:t>
      </w:r>
      <w:r>
        <w:rPr/>
        <w:t>University;</w:t>
      </w:r>
      <w:r>
        <w:rPr>
          <w:spacing w:val="-14"/>
        </w:rPr>
        <w:t> </w:t>
      </w:r>
      <w:r>
        <w:rPr/>
        <w:t>NBER</w:t>
      </w:r>
      <w:r>
        <w:rPr>
          <w:spacing w:val="-12"/>
        </w:rPr>
        <w:t> </w:t>
      </w:r>
      <w:r>
        <w:rPr/>
        <w:t>Public</w:t>
      </w:r>
      <w:r>
        <w:rPr>
          <w:spacing w:val="-12"/>
        </w:rPr>
        <w:t> </w:t>
      </w:r>
      <w:r>
        <w:rPr/>
        <w:t>Economics </w:t>
      </w:r>
      <w:r>
        <w:rPr>
          <w:spacing w:val="-4"/>
        </w:rPr>
        <w:t>Universities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(discussant);</w:t>
      </w:r>
      <w:r>
        <w:rPr>
          <w:spacing w:val="-9"/>
        </w:rPr>
        <w:t> </w:t>
      </w:r>
      <w:r>
        <w:rPr>
          <w:spacing w:val="-4"/>
        </w:rPr>
        <w:t>APPAM</w:t>
      </w:r>
      <w:r>
        <w:rPr>
          <w:spacing w:val="-11"/>
        </w:rPr>
        <w:t> </w:t>
      </w:r>
      <w:r>
        <w:rPr>
          <w:spacing w:val="-4"/>
        </w:rPr>
        <w:t>Annual</w:t>
      </w:r>
      <w:r>
        <w:rPr>
          <w:spacing w:val="-11"/>
        </w:rPr>
        <w:t> </w:t>
      </w:r>
      <w:r>
        <w:rPr>
          <w:spacing w:val="-4"/>
        </w:rPr>
        <w:t>Conference;</w:t>
      </w:r>
      <w:r>
        <w:rPr>
          <w:spacing w:val="-11"/>
        </w:rPr>
        <w:t> </w:t>
      </w:r>
      <w:r>
        <w:rPr>
          <w:spacing w:val="-4"/>
        </w:rPr>
        <w:t>RAND </w:t>
      </w:r>
      <w:r>
        <w:rPr>
          <w:spacing w:val="-2"/>
        </w:rPr>
        <w:t>Health</w:t>
      </w:r>
      <w:r>
        <w:rPr>
          <w:spacing w:val="-5"/>
        </w:rPr>
        <w:t> </w:t>
      </w:r>
      <w:r>
        <w:rPr>
          <w:spacing w:val="-2"/>
        </w:rPr>
        <w:t>Policy</w:t>
      </w:r>
      <w:r>
        <w:rPr>
          <w:spacing w:val="-6"/>
        </w:rPr>
        <w:t> </w:t>
      </w:r>
      <w:r>
        <w:rPr>
          <w:spacing w:val="-2"/>
        </w:rPr>
        <w:t>seminar;</w:t>
      </w:r>
      <w:r>
        <w:rPr>
          <w:spacing w:val="-4"/>
        </w:rPr>
        <w:t> </w:t>
      </w:r>
      <w:r>
        <w:rPr>
          <w:spacing w:val="-2"/>
        </w:rPr>
        <w:t>American</w:t>
      </w:r>
      <w:r>
        <w:rPr>
          <w:spacing w:val="-5"/>
        </w:rPr>
        <w:t> </w:t>
      </w:r>
      <w:r>
        <w:rPr>
          <w:spacing w:val="-2"/>
        </w:rPr>
        <w:t>Economic</w:t>
      </w:r>
      <w:r>
        <w:rPr>
          <w:spacing w:val="-4"/>
        </w:rPr>
        <w:t> </w:t>
      </w:r>
      <w:r>
        <w:rPr>
          <w:spacing w:val="-2"/>
        </w:rPr>
        <w:t>Association</w:t>
      </w:r>
      <w:r>
        <w:rPr>
          <w:spacing w:val="-5"/>
        </w:rPr>
        <w:t> </w:t>
      </w:r>
      <w:r>
        <w:rPr>
          <w:spacing w:val="-2"/>
        </w:rPr>
        <w:t>(AEA)</w:t>
      </w:r>
      <w:r>
        <w:rPr>
          <w:spacing w:val="-4"/>
        </w:rPr>
        <w:t> </w:t>
      </w:r>
      <w:r>
        <w:rPr>
          <w:spacing w:val="-2"/>
        </w:rPr>
        <w:t>annual</w:t>
      </w:r>
      <w:r>
        <w:rPr>
          <w:spacing w:val="-4"/>
        </w:rPr>
        <w:t> </w:t>
      </w:r>
      <w:r>
        <w:rPr>
          <w:spacing w:val="-2"/>
        </w:rPr>
        <w:t>meeting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174" w:hanging="1440"/>
      </w:pPr>
      <w:r>
        <w:rPr/>
        <w:t>2005 - 2006</w:t>
        <w:tab/>
      </w:r>
      <w:r>
        <w:rPr>
          <w:w w:val="90"/>
        </w:rPr>
        <w:t>Princeton; Yale; Cornell; Princeton-Brookings </w:t>
      </w:r>
      <w:r>
        <w:rPr>
          <w:i/>
          <w:w w:val="90"/>
        </w:rPr>
        <w:t>Future of Children </w:t>
      </w:r>
      <w:r>
        <w:rPr>
          <w:w w:val="90"/>
        </w:rPr>
        <w:t>authors conference;</w:t>
      </w:r>
      <w:r>
        <w:rPr>
          <w:spacing w:val="40"/>
        </w:rPr>
        <w:t> </w:t>
      </w:r>
      <w:r>
        <w:rPr>
          <w:i/>
          <w:spacing w:val="-4"/>
        </w:rPr>
        <w:t>Future</w:t>
      </w:r>
      <w:r>
        <w:rPr>
          <w:i/>
          <w:spacing w:val="-11"/>
        </w:rPr>
        <w:t> </w:t>
      </w:r>
      <w:r>
        <w:rPr>
          <w:i/>
          <w:spacing w:val="-4"/>
        </w:rPr>
        <w:t>of</w:t>
      </w:r>
      <w:r>
        <w:rPr>
          <w:i/>
          <w:spacing w:val="-11"/>
        </w:rPr>
        <w:t> </w:t>
      </w:r>
      <w:r>
        <w:rPr>
          <w:i/>
          <w:spacing w:val="-4"/>
        </w:rPr>
        <w:t>Children</w:t>
      </w:r>
      <w:r>
        <w:rPr>
          <w:i/>
          <w:spacing w:val="-11"/>
        </w:rPr>
        <w:t> </w:t>
      </w:r>
      <w:r>
        <w:rPr>
          <w:spacing w:val="-4"/>
        </w:rPr>
        <w:t>conference</w:t>
      </w:r>
      <w:r>
        <w:rPr>
          <w:spacing w:val="-11"/>
        </w:rPr>
        <w:t> </w:t>
      </w:r>
      <w:r>
        <w:rPr>
          <w:spacing w:val="-4"/>
        </w:rPr>
        <w:t>on</w:t>
      </w:r>
      <w:r>
        <w:rPr>
          <w:spacing w:val="-11"/>
        </w:rPr>
        <w:t> </w:t>
      </w:r>
      <w:r>
        <w:rPr>
          <w:spacing w:val="-4"/>
        </w:rPr>
        <w:t>policies</w:t>
      </w:r>
      <w:r>
        <w:rPr>
          <w:spacing w:val="-11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reduce</w:t>
      </w:r>
      <w:r>
        <w:rPr>
          <w:spacing w:val="-11"/>
        </w:rPr>
        <w:t> </w:t>
      </w:r>
      <w:r>
        <w:rPr>
          <w:spacing w:val="-4"/>
        </w:rPr>
        <w:t>poverty</w:t>
      </w:r>
      <w:r>
        <w:rPr>
          <w:spacing w:val="-11"/>
        </w:rPr>
        <w:t> </w:t>
      </w:r>
      <w:r>
        <w:rPr>
          <w:spacing w:val="-4"/>
        </w:rPr>
        <w:t>(discussant);</w:t>
      </w:r>
      <w:r>
        <w:rPr>
          <w:spacing w:val="-11"/>
        </w:rPr>
        <w:t> </w:t>
      </w:r>
      <w:r>
        <w:rPr>
          <w:spacing w:val="-4"/>
        </w:rPr>
        <w:t>Brookings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to</w:t>
      </w:r>
      <w:r>
        <w:rPr>
          <w:spacing w:val="-8"/>
        </w:rPr>
        <w:t> </w:t>
      </w:r>
      <w:r>
        <w:rPr/>
        <w:t>reduce</w:t>
      </w:r>
      <w:r>
        <w:rPr>
          <w:spacing w:val="-5"/>
        </w:rPr>
        <w:t> </w:t>
      </w:r>
      <w:r>
        <w:rPr/>
        <w:t>poverty</w:t>
      </w:r>
      <w:r>
        <w:rPr>
          <w:spacing w:val="-5"/>
        </w:rPr>
        <w:t> </w:t>
      </w:r>
      <w:r>
        <w:rPr/>
        <w:t>(discussant)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130" w:hanging="1440"/>
      </w:pPr>
      <w:r>
        <w:rPr/>
        <w:t>2004 – 2005</w:t>
        <w:tab/>
        <w:t>NBER</w:t>
      </w:r>
      <w:r>
        <w:rPr>
          <w:spacing w:val="-12"/>
        </w:rPr>
        <w:t> </w:t>
      </w:r>
      <w:r>
        <w:rPr/>
        <w:t>Summer</w:t>
      </w:r>
      <w:r>
        <w:rPr>
          <w:spacing w:val="-13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2004;</w:t>
      </w:r>
      <w:r>
        <w:rPr>
          <w:spacing w:val="-12"/>
        </w:rPr>
        <w:t> </w:t>
      </w:r>
      <w:r>
        <w:rPr/>
        <w:t>Brookings</w:t>
      </w:r>
      <w:r>
        <w:rPr>
          <w:spacing w:val="-11"/>
        </w:rPr>
        <w:t> </w:t>
      </w:r>
      <w:r>
        <w:rPr/>
        <w:t>Institution;</w:t>
      </w:r>
      <w:r>
        <w:rPr>
          <w:spacing w:val="-12"/>
        </w:rPr>
        <w:t> </w:t>
      </w:r>
      <w:r>
        <w:rPr/>
        <w:t>Federal</w:t>
      </w:r>
      <w:r>
        <w:rPr>
          <w:spacing w:val="-12"/>
        </w:rPr>
        <w:t> </w:t>
      </w:r>
      <w:r>
        <w:rPr/>
        <w:t>Reserve</w:t>
      </w:r>
      <w:r>
        <w:rPr>
          <w:spacing w:val="-14"/>
        </w:rPr>
        <w:t> </w:t>
      </w:r>
      <w:r>
        <w:rPr/>
        <w:t>Bank</w:t>
      </w:r>
      <w:r>
        <w:rPr>
          <w:spacing w:val="-12"/>
        </w:rPr>
        <w:t> </w:t>
      </w:r>
      <w:r>
        <w:rPr/>
        <w:t>of </w:t>
      </w:r>
      <w:r>
        <w:rPr>
          <w:spacing w:val="-6"/>
        </w:rPr>
        <w:t>Chicago; Association for Public Policy Analysis and Management (APPAM) Annual </w:t>
      </w:r>
      <w:r>
        <w:rPr>
          <w:spacing w:val="-4"/>
        </w:rPr>
        <w:t>Conference;</w:t>
      </w:r>
      <w:r>
        <w:rPr>
          <w:spacing w:val="-10"/>
        </w:rPr>
        <w:t> </w:t>
      </w:r>
      <w:r>
        <w:rPr>
          <w:spacing w:val="-4"/>
        </w:rPr>
        <w:t>Econometric</w:t>
      </w:r>
      <w:r>
        <w:rPr>
          <w:spacing w:val="-10"/>
        </w:rPr>
        <w:t> </w:t>
      </w:r>
      <w:r>
        <w:rPr>
          <w:spacing w:val="-4"/>
        </w:rPr>
        <w:t>Society</w:t>
      </w:r>
      <w:r>
        <w:rPr>
          <w:spacing w:val="-9"/>
        </w:rPr>
        <w:t> </w:t>
      </w:r>
      <w:r>
        <w:rPr>
          <w:spacing w:val="-4"/>
        </w:rPr>
        <w:t>Annual</w:t>
      </w:r>
      <w:r>
        <w:rPr>
          <w:spacing w:val="-9"/>
        </w:rPr>
        <w:t> </w:t>
      </w:r>
      <w:r>
        <w:rPr>
          <w:spacing w:val="-4"/>
        </w:rPr>
        <w:t>Meeting;</w:t>
      </w:r>
      <w:r>
        <w:rPr>
          <w:spacing w:val="-10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Maryland;</w:t>
      </w:r>
      <w:r>
        <w:rPr>
          <w:spacing w:val="-9"/>
        </w:rPr>
        <w:t> </w:t>
      </w:r>
      <w:r>
        <w:rPr>
          <w:spacing w:val="-4"/>
        </w:rPr>
        <w:t>Federal Reserve</w:t>
      </w:r>
      <w:r>
        <w:rPr>
          <w:spacing w:val="-5"/>
        </w:rPr>
        <w:t> </w:t>
      </w:r>
      <w:r>
        <w:rPr>
          <w:spacing w:val="-4"/>
        </w:rPr>
        <w:t>Board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Governors;</w:t>
      </w:r>
      <w:r>
        <w:rPr>
          <w:spacing w:val="-5"/>
        </w:rPr>
        <w:t> </w:t>
      </w:r>
      <w:r>
        <w:rPr>
          <w:spacing w:val="-4"/>
        </w:rPr>
        <w:t>Heinz</w:t>
      </w:r>
      <w:r>
        <w:rPr>
          <w:spacing w:val="-5"/>
        </w:rPr>
        <w:t> </w:t>
      </w:r>
      <w:r>
        <w:rPr>
          <w:spacing w:val="-4"/>
        </w:rPr>
        <w:t>School</w:t>
      </w:r>
      <w:r>
        <w:rPr>
          <w:spacing w:val="-5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Public</w:t>
      </w:r>
      <w:r>
        <w:rPr>
          <w:spacing w:val="-5"/>
        </w:rPr>
        <w:t> </w:t>
      </w:r>
      <w:r>
        <w:rPr>
          <w:spacing w:val="-4"/>
        </w:rPr>
        <w:t>Policy</w:t>
      </w:r>
      <w:r>
        <w:rPr>
          <w:spacing w:val="-5"/>
        </w:rPr>
        <w:t> </w:t>
      </w:r>
      <w:r>
        <w:rPr>
          <w:spacing w:val="-4"/>
        </w:rPr>
        <w:t>at</w:t>
      </w:r>
      <w:r>
        <w:rPr>
          <w:spacing w:val="-8"/>
        </w:rPr>
        <w:t> </w:t>
      </w:r>
      <w:r>
        <w:rPr>
          <w:spacing w:val="-4"/>
        </w:rPr>
        <w:t>Carnegie</w:t>
      </w:r>
      <w:r>
        <w:rPr>
          <w:spacing w:val="-5"/>
        </w:rPr>
        <w:t> </w:t>
      </w:r>
      <w:r>
        <w:rPr>
          <w:spacing w:val="-4"/>
        </w:rPr>
        <w:t>Mellon;</w:t>
      </w:r>
      <w:r>
        <w:rPr>
          <w:spacing w:val="-5"/>
        </w:rPr>
        <w:t> </w:t>
      </w:r>
      <w:r>
        <w:rPr>
          <w:spacing w:val="-4"/>
        </w:rPr>
        <w:t>St. </w:t>
      </w:r>
      <w:r>
        <w:rPr/>
        <w:t>Louis</w:t>
      </w:r>
      <w:r>
        <w:rPr>
          <w:spacing w:val="-15"/>
        </w:rPr>
        <w:t> </w:t>
      </w:r>
      <w:r>
        <w:rPr/>
        <w:t>Federal</w:t>
      </w:r>
      <w:r>
        <w:rPr>
          <w:spacing w:val="-15"/>
        </w:rPr>
        <w:t> </w:t>
      </w:r>
      <w:r>
        <w:rPr/>
        <w:t>Reserve</w:t>
      </w:r>
      <w:r>
        <w:rPr>
          <w:spacing w:val="-15"/>
        </w:rPr>
        <w:t> </w:t>
      </w:r>
      <w:r>
        <w:rPr/>
        <w:t>Bank;</w:t>
      </w:r>
      <w:r>
        <w:rPr>
          <w:spacing w:val="-15"/>
        </w:rPr>
        <w:t> </w:t>
      </w:r>
      <w:r>
        <w:rPr/>
        <w:t>Northwestern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Kellogg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of </w:t>
      </w:r>
      <w:r>
        <w:rPr>
          <w:spacing w:val="-2"/>
        </w:rPr>
        <w:t>Management;</w:t>
      </w:r>
      <w:r>
        <w:rPr>
          <w:spacing w:val="-5"/>
        </w:rPr>
        <w:t> </w:t>
      </w:r>
      <w:r>
        <w:rPr>
          <w:spacing w:val="-2"/>
        </w:rPr>
        <w:t>Econometric</w:t>
      </w:r>
      <w:r>
        <w:rPr>
          <w:spacing w:val="-5"/>
        </w:rPr>
        <w:t> </w:t>
      </w:r>
      <w:r>
        <w:rPr>
          <w:spacing w:val="-2"/>
        </w:rPr>
        <w:t>Society</w:t>
      </w:r>
      <w:r>
        <w:rPr>
          <w:spacing w:val="-7"/>
        </w:rPr>
        <w:t> </w:t>
      </w:r>
      <w:r>
        <w:rPr>
          <w:spacing w:val="-2"/>
        </w:rPr>
        <w:t>Annual</w:t>
      </w:r>
      <w:r>
        <w:rPr>
          <w:spacing w:val="-5"/>
        </w:rPr>
        <w:t> </w:t>
      </w:r>
      <w:r>
        <w:rPr>
          <w:spacing w:val="-2"/>
        </w:rPr>
        <w:t>Meeting</w:t>
      </w:r>
      <w:r>
        <w:rPr>
          <w:spacing w:val="-7"/>
        </w:rPr>
        <w:t> </w:t>
      </w:r>
      <w:r>
        <w:rPr>
          <w:spacing w:val="-2"/>
        </w:rPr>
        <w:t>(discussant)</w:t>
      </w:r>
    </w:p>
    <w:p>
      <w:pPr>
        <w:pStyle w:val="BodyText"/>
        <w:tabs>
          <w:tab w:pos="1800" w:val="left" w:leader="none"/>
        </w:tabs>
        <w:spacing w:line="235" w:lineRule="auto" w:before="268"/>
        <w:ind w:left="1800" w:right="79" w:hanging="1440"/>
      </w:pPr>
      <w:r>
        <w:rPr/>
        <w:t>2003 – 2004</w:t>
        <w:tab/>
      </w:r>
      <w:r>
        <w:rPr>
          <w:spacing w:val="-4"/>
        </w:rPr>
        <w:t>NBER</w:t>
      </w:r>
      <w:r>
        <w:rPr>
          <w:spacing w:val="-9"/>
        </w:rPr>
        <w:t> </w:t>
      </w:r>
      <w:r>
        <w:rPr>
          <w:spacing w:val="-4"/>
        </w:rPr>
        <w:t>Summer</w:t>
      </w:r>
      <w:r>
        <w:rPr>
          <w:spacing w:val="-10"/>
        </w:rPr>
        <w:t> </w:t>
      </w:r>
      <w:r>
        <w:rPr>
          <w:spacing w:val="-4"/>
        </w:rPr>
        <w:t>Institute</w:t>
      </w:r>
      <w:r>
        <w:rPr>
          <w:spacing w:val="-9"/>
        </w:rPr>
        <w:t> </w:t>
      </w:r>
      <w:r>
        <w:rPr>
          <w:spacing w:val="-4"/>
        </w:rPr>
        <w:t>2003;</w:t>
      </w:r>
      <w:r>
        <w:rPr>
          <w:spacing w:val="-9"/>
        </w:rPr>
        <w:t> </w:t>
      </w:r>
      <w:r>
        <w:rPr>
          <w:spacing w:val="-4"/>
        </w:rPr>
        <w:t>Fundacion</w:t>
      </w:r>
      <w:r>
        <w:rPr>
          <w:spacing w:val="-11"/>
        </w:rPr>
        <w:t> </w:t>
      </w:r>
      <w:r>
        <w:rPr>
          <w:spacing w:val="-4"/>
        </w:rPr>
        <w:t>Ramon</w:t>
      </w:r>
      <w:r>
        <w:rPr>
          <w:spacing w:val="-11"/>
        </w:rPr>
        <w:t> </w:t>
      </w:r>
      <w:r>
        <w:rPr>
          <w:spacing w:val="-4"/>
        </w:rPr>
        <w:t>Areces,</w:t>
      </w:r>
      <w:r>
        <w:rPr>
          <w:spacing w:val="-9"/>
        </w:rPr>
        <w:t> </w:t>
      </w:r>
      <w:r>
        <w:rPr>
          <w:spacing w:val="-4"/>
        </w:rPr>
        <w:t>Madrid,</w:t>
      </w:r>
      <w:r>
        <w:rPr>
          <w:spacing w:val="-9"/>
        </w:rPr>
        <w:t> </w:t>
      </w:r>
      <w:r>
        <w:rPr>
          <w:spacing w:val="-4"/>
        </w:rPr>
        <w:t>Spain;</w:t>
      </w:r>
      <w:r>
        <w:rPr>
          <w:spacing w:val="-9"/>
        </w:rPr>
        <w:t> </w:t>
      </w:r>
      <w:r>
        <w:rPr>
          <w:spacing w:val="-4"/>
        </w:rPr>
        <w:t>University </w:t>
      </w:r>
      <w:r>
        <w:rPr/>
        <w:t>of Chicago GSB</w:t>
      </w:r>
    </w:p>
    <w:p>
      <w:pPr>
        <w:pStyle w:val="BodyText"/>
        <w:tabs>
          <w:tab w:pos="1800" w:val="left" w:leader="none"/>
        </w:tabs>
        <w:spacing w:line="235" w:lineRule="auto" w:before="269"/>
        <w:ind w:left="1800" w:right="686" w:hanging="1440"/>
      </w:pPr>
      <w:r>
        <w:rPr/>
        <w:t>2002 – 2003</w:t>
        <w:tab/>
      </w:r>
      <w:r>
        <w:rPr>
          <w:spacing w:val="-4"/>
        </w:rPr>
        <w:t>NBER Summer Institute 2002; National</w:t>
      </w:r>
      <w:r>
        <w:rPr>
          <w:spacing w:val="-5"/>
        </w:rPr>
        <w:t> </w:t>
      </w:r>
      <w:r>
        <w:rPr>
          <w:spacing w:val="-4"/>
        </w:rPr>
        <w:t>Tax</w:t>
      </w:r>
      <w:r>
        <w:rPr>
          <w:spacing w:val="-6"/>
        </w:rPr>
        <w:t> </w:t>
      </w:r>
      <w:r>
        <w:rPr>
          <w:spacing w:val="-4"/>
        </w:rPr>
        <w:t>Association Annual</w:t>
      </w:r>
      <w:r>
        <w:rPr>
          <w:spacing w:val="-6"/>
        </w:rPr>
        <w:t> </w:t>
      </w:r>
      <w:r>
        <w:rPr>
          <w:spacing w:val="-4"/>
        </w:rPr>
        <w:t>Conference;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Chicago;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Hampshire;</w:t>
      </w:r>
      <w:r>
        <w:rPr>
          <w:spacing w:val="-15"/>
        </w:rPr>
        <w:t> </w:t>
      </w:r>
      <w:r>
        <w:rPr/>
        <w:t>Dartmouth</w:t>
      </w:r>
      <w:r>
        <w:rPr>
          <w:spacing w:val="-15"/>
        </w:rPr>
        <w:t> </w:t>
      </w:r>
      <w:r>
        <w:rPr/>
        <w:t>College; Federal Reserve Bank of Boston</w:t>
      </w:r>
    </w:p>
    <w:p>
      <w:pPr>
        <w:pStyle w:val="BodyText"/>
        <w:tabs>
          <w:tab w:pos="1800" w:val="left" w:leader="none"/>
        </w:tabs>
        <w:spacing w:before="264"/>
      </w:pPr>
      <w:r>
        <w:rPr>
          <w:spacing w:val="-7"/>
        </w:rPr>
        <w:t>2001-</w:t>
      </w:r>
      <w:r>
        <w:rPr>
          <w:spacing w:val="-6"/>
        </w:rPr>
        <w:t> </w:t>
      </w:r>
      <w:r>
        <w:rPr>
          <w:spacing w:val="-4"/>
        </w:rPr>
        <w:t>2002</w:t>
      </w:r>
      <w:r>
        <w:rPr/>
        <w:tab/>
      </w:r>
      <w:r>
        <w:rPr>
          <w:spacing w:val="-6"/>
        </w:rPr>
        <w:t>Massachusetts</w:t>
      </w:r>
      <w:r>
        <w:rPr>
          <w:spacing w:val="5"/>
        </w:rPr>
        <w:t> </w:t>
      </w:r>
      <w:r>
        <w:rPr>
          <w:spacing w:val="-6"/>
        </w:rPr>
        <w:t>Institute</w:t>
      </w:r>
      <w:r>
        <w:rPr>
          <w:spacing w:val="4"/>
        </w:rPr>
        <w:t> </w:t>
      </w:r>
      <w:r>
        <w:rPr>
          <w:spacing w:val="-6"/>
        </w:rPr>
        <w:t>of</w:t>
      </w:r>
      <w:r>
        <w:rPr>
          <w:spacing w:val="2"/>
        </w:rPr>
        <w:t> </w:t>
      </w:r>
      <w:r>
        <w:rPr>
          <w:spacing w:val="-6"/>
        </w:rPr>
        <w:t>Technology;</w:t>
      </w:r>
      <w:r>
        <w:rPr>
          <w:spacing w:val="4"/>
        </w:rPr>
        <w:t> </w:t>
      </w:r>
      <w:r>
        <w:rPr>
          <w:spacing w:val="-6"/>
        </w:rPr>
        <w:t>Princeton;</w:t>
      </w:r>
      <w:r>
        <w:rPr>
          <w:spacing w:val="5"/>
        </w:rPr>
        <w:t> </w:t>
      </w:r>
      <w:r>
        <w:rPr>
          <w:spacing w:val="-6"/>
        </w:rPr>
        <w:t>Brown;</w:t>
      </w:r>
      <w:r>
        <w:rPr>
          <w:spacing w:val="5"/>
        </w:rPr>
        <w:t> </w:t>
      </w:r>
      <w:r>
        <w:rPr>
          <w:spacing w:val="-6"/>
        </w:rPr>
        <w:t>Wellesley</w:t>
      </w:r>
      <w:r>
        <w:rPr>
          <w:spacing w:val="5"/>
        </w:rPr>
        <w:t> </w:t>
      </w:r>
      <w:r>
        <w:rPr>
          <w:spacing w:val="-6"/>
        </w:rPr>
        <w:t>College</w:t>
      </w:r>
    </w:p>
    <w:p>
      <w:pPr>
        <w:pStyle w:val="Heading1"/>
        <w:spacing w:before="264"/>
        <w:rPr>
          <w:u w:val="none"/>
        </w:rPr>
      </w:pPr>
      <w:r>
        <w:rPr>
          <w:u w:val="single"/>
        </w:rPr>
        <w:t>Select</w:t>
      </w:r>
      <w:r>
        <w:rPr>
          <w:spacing w:val="-12"/>
          <w:u w:val="single"/>
        </w:rPr>
        <w:t> </w:t>
      </w:r>
      <w:r>
        <w:rPr>
          <w:u w:val="single"/>
        </w:rPr>
        <w:t>Invited</w:t>
      </w:r>
      <w:r>
        <w:rPr>
          <w:spacing w:val="-12"/>
          <w:u w:val="single"/>
        </w:rPr>
        <w:t> </w:t>
      </w:r>
      <w:r>
        <w:rPr>
          <w:u w:val="single"/>
        </w:rPr>
        <w:t>public</w:t>
      </w:r>
      <w:r>
        <w:rPr>
          <w:spacing w:val="-12"/>
          <w:u w:val="single"/>
        </w:rPr>
        <w:t> </w:t>
      </w:r>
      <w:r>
        <w:rPr>
          <w:u w:val="single"/>
        </w:rPr>
        <w:t>presentations</w:t>
      </w:r>
      <w:r>
        <w:rPr>
          <w:spacing w:val="-10"/>
          <w:u w:val="single"/>
        </w:rPr>
        <w:t> </w:t>
      </w:r>
      <w:r>
        <w:rPr>
          <w:u w:val="single"/>
        </w:rPr>
        <w:t>and</w:t>
      </w:r>
      <w:r>
        <w:rPr>
          <w:spacing w:val="-12"/>
          <w:u w:val="single"/>
        </w:rPr>
        <w:t> </w:t>
      </w:r>
      <w:r>
        <w:rPr>
          <w:u w:val="single"/>
        </w:rPr>
        <w:t>keynote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addresses</w:t>
      </w:r>
    </w:p>
    <w:p>
      <w:pPr>
        <w:pStyle w:val="BodyText"/>
        <w:spacing w:before="4"/>
        <w:ind w:left="0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BYU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Forum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Address,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</w:t>
      </w:r>
      <w:hyperlink r:id="rId116">
        <w:r>
          <w:rPr>
            <w:color w:val="0000FF"/>
            <w:spacing w:val="-4"/>
            <w:sz w:val="24"/>
            <w:u w:val="single" w:color="0000FF"/>
          </w:rPr>
          <w:t>Making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Strong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Families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National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Priority</w:t>
        </w:r>
      </w:hyperlink>
      <w:r>
        <w:rPr>
          <w:spacing w:val="-4"/>
          <w:sz w:val="24"/>
        </w:rPr>
        <w:t>,”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November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Atlanta</w:t>
      </w:r>
      <w:r>
        <w:rPr>
          <w:sz w:val="24"/>
        </w:rPr>
        <w:t> </w:t>
      </w:r>
      <w:r>
        <w:rPr>
          <w:spacing w:val="-6"/>
          <w:sz w:val="24"/>
        </w:rPr>
        <w:t>Conference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on</w:t>
      </w:r>
      <w:r>
        <w:rPr>
          <w:sz w:val="24"/>
        </w:rPr>
        <w:t> </w:t>
      </w:r>
      <w:r>
        <w:rPr>
          <w:spacing w:val="-6"/>
          <w:sz w:val="24"/>
        </w:rPr>
        <w:t>Public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Policy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&amp;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Child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Wellbeing,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Keynote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Address,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March</w:t>
      </w:r>
      <w:r>
        <w:rPr>
          <w:sz w:val="24"/>
        </w:rPr>
        <w:t> </w:t>
      </w:r>
      <w:r>
        <w:rPr>
          <w:spacing w:val="-6"/>
          <w:sz w:val="24"/>
        </w:rPr>
        <w:t>2024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Notre</w:t>
      </w:r>
      <w:r>
        <w:rPr>
          <w:sz w:val="24"/>
        </w:rPr>
        <w:t> </w:t>
      </w:r>
      <w:r>
        <w:rPr>
          <w:spacing w:val="-4"/>
          <w:sz w:val="24"/>
        </w:rPr>
        <w:t>Dame</w:t>
      </w:r>
      <w:r>
        <w:rPr>
          <w:sz w:val="24"/>
        </w:rPr>
        <w:t> </w:t>
      </w:r>
      <w:r>
        <w:rPr>
          <w:spacing w:val="-4"/>
          <w:sz w:val="24"/>
        </w:rPr>
        <w:t>Combs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Lecture</w:t>
      </w:r>
      <w:r>
        <w:rPr>
          <w:sz w:val="24"/>
        </w:rPr>
        <w:t> </w:t>
      </w:r>
      <w:r>
        <w:rPr>
          <w:spacing w:val="-4"/>
          <w:sz w:val="24"/>
        </w:rPr>
        <w:t>Series,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Two-Parent</w:t>
      </w:r>
      <w:r>
        <w:rPr>
          <w:sz w:val="24"/>
        </w:rPr>
        <w:t> </w:t>
      </w:r>
      <w:r>
        <w:rPr>
          <w:spacing w:val="-4"/>
          <w:sz w:val="24"/>
        </w:rPr>
        <w:t>Privilege,”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October</w:t>
      </w:r>
      <w:r>
        <w:rPr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UMBC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Mullen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Lecture,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“The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Two-Parent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Privilege,”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October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2" w:lineRule="auto" w:before="18" w:after="0"/>
        <w:ind w:left="720" w:right="26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Brookings webinar: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</w:t>
      </w:r>
      <w:hyperlink r:id="rId117">
        <w:r>
          <w:rPr>
            <w:color w:val="0000FF"/>
            <w:spacing w:val="-4"/>
            <w:sz w:val="24"/>
            <w:u w:val="single" w:color="0000FF"/>
          </w:rPr>
          <w:t>A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comparative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perspective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on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policies to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support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single-parent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families</w:t>
        </w:r>
      </w:hyperlink>
      <w:r>
        <w:rPr>
          <w:spacing w:val="-4"/>
          <w:sz w:val="24"/>
        </w:rPr>
        <w:t>,” </w:t>
      </w:r>
      <w:r>
        <w:rPr>
          <w:sz w:val="24"/>
        </w:rPr>
        <w:t>December 2022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7" w:lineRule="auto" w:before="14" w:after="0"/>
        <w:ind w:left="720" w:right="739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CREDO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annual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keynote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lecture,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Family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Gap: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How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inequality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family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structure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 </w:t>
      </w:r>
      <w:r>
        <w:rPr>
          <w:sz w:val="24"/>
        </w:rPr>
        <w:t>widening</w:t>
      </w:r>
      <w:r>
        <w:rPr>
          <w:spacing w:val="-11"/>
          <w:sz w:val="24"/>
        </w:rPr>
        <w:t> </w:t>
      </w:r>
      <w:r>
        <w:rPr>
          <w:sz w:val="24"/>
        </w:rPr>
        <w:t>class</w:t>
      </w:r>
      <w:r>
        <w:rPr>
          <w:spacing w:val="-10"/>
          <w:sz w:val="24"/>
        </w:rPr>
        <w:t> </w:t>
      </w:r>
      <w:r>
        <w:rPr>
          <w:sz w:val="24"/>
        </w:rPr>
        <w:t>gaps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sz w:val="24"/>
        </w:rPr>
        <w:t>society,</w:t>
      </w:r>
      <w:r>
        <w:rPr>
          <w:rFonts w:ascii="Arial" w:hAnsi="Arial"/>
          <w:i/>
          <w:sz w:val="24"/>
        </w:rPr>
        <w:t>”</w:t>
      </w:r>
      <w:r>
        <w:rPr>
          <w:rFonts w:ascii="Arial" w:hAnsi="Arial"/>
          <w:i/>
          <w:spacing w:val="-13"/>
          <w:sz w:val="24"/>
        </w:rPr>
        <w:t> </w:t>
      </w:r>
      <w:r>
        <w:rPr>
          <w:sz w:val="24"/>
        </w:rPr>
        <w:t>November</w:t>
      </w:r>
      <w:r>
        <w:rPr>
          <w:spacing w:val="-12"/>
          <w:sz w:val="24"/>
        </w:rPr>
        <w:t> </w:t>
      </w:r>
      <w:r>
        <w:rPr>
          <w:sz w:val="24"/>
        </w:rPr>
        <w:t>2022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1" w:lineRule="exact" w:before="4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Queens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University,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J.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Douglas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Gibson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Lecture,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"Declining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Fertility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Diverging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Family</w:t>
      </w:r>
    </w:p>
    <w:p>
      <w:pPr>
        <w:pStyle w:val="BodyText"/>
        <w:spacing w:line="273" w:lineRule="exact"/>
        <w:ind w:left="720"/>
      </w:pPr>
      <w:r>
        <w:rPr>
          <w:spacing w:val="-4"/>
        </w:rPr>
        <w:t>Structure:</w:t>
      </w:r>
      <w:r>
        <w:rPr>
          <w:spacing w:val="-8"/>
        </w:rPr>
        <w:t> </w:t>
      </w:r>
      <w:r>
        <w:rPr>
          <w:spacing w:val="-4"/>
        </w:rPr>
        <w:t>Demographic</w:t>
      </w:r>
      <w:r>
        <w:rPr>
          <w:spacing w:val="-8"/>
        </w:rPr>
        <w:t> </w:t>
      </w:r>
      <w:r>
        <w:rPr>
          <w:spacing w:val="-4"/>
        </w:rPr>
        <w:t>Challenges</w:t>
      </w:r>
      <w:r>
        <w:rPr>
          <w:spacing w:val="-7"/>
        </w:rPr>
        <w:t> </w:t>
      </w:r>
      <w:r>
        <w:rPr>
          <w:spacing w:val="-4"/>
        </w:rPr>
        <w:t>Unfolding,”</w:t>
      </w:r>
      <w:r>
        <w:rPr>
          <w:spacing w:val="-10"/>
        </w:rPr>
        <w:t> </w:t>
      </w:r>
      <w:r>
        <w:rPr>
          <w:spacing w:val="-4"/>
        </w:rPr>
        <w:t>September</w:t>
      </w:r>
      <w:r>
        <w:rPr>
          <w:spacing w:val="-9"/>
        </w:rPr>
        <w:t> </w:t>
      </w:r>
      <w:r>
        <w:rPr>
          <w:spacing w:val="-4"/>
        </w:rPr>
        <w:t>2022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9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Aspen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Institute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McCloskey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Speaker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Series,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</w:t>
      </w:r>
      <w:hyperlink r:id="rId118">
        <w:r>
          <w:rPr>
            <w:color w:val="0000FF"/>
            <w:spacing w:val="-4"/>
            <w:sz w:val="24"/>
            <w:u w:val="single" w:color="0000FF"/>
          </w:rPr>
          <w:t>Is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US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Headed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for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Stagflation</w:t>
        </w:r>
      </w:hyperlink>
      <w:r>
        <w:rPr>
          <w:spacing w:val="-4"/>
          <w:sz w:val="24"/>
        </w:rPr>
        <w:t>?”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August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5" w:lineRule="auto" w:before="16" w:after="0"/>
        <w:ind w:left="720" w:right="1052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National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Academies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Sciences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panel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</w:t>
      </w:r>
      <w:hyperlink r:id="rId119">
        <w:r>
          <w:rPr>
            <w:color w:val="0000FF"/>
            <w:spacing w:val="-2"/>
            <w:sz w:val="24"/>
            <w:u w:val="single" w:color="0000FF"/>
          </w:rPr>
          <w:t>The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Impact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of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COVID-19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on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Birth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Rates:</w:t>
        </w:r>
      </w:hyperlink>
      <w:r>
        <w:rPr>
          <w:color w:val="0000FF"/>
          <w:spacing w:val="-2"/>
          <w:sz w:val="24"/>
        </w:rPr>
        <w:t> </w:t>
      </w:r>
      <w:hyperlink r:id="rId119">
        <w:r>
          <w:rPr>
            <w:color w:val="0000FF"/>
            <w:sz w:val="24"/>
            <w:u w:val="single" w:color="0000FF"/>
          </w:rPr>
          <w:t>Considerations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for</w:t>
        </w:r>
        <w:r>
          <w:rPr>
            <w:color w:val="0000FF"/>
            <w:spacing w:val="-1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Planning</w:t>
        </w:r>
        <w:r>
          <w:rPr>
            <w:color w:val="0000FF"/>
            <w:spacing w:val="-1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and</w:t>
        </w:r>
        <w:r>
          <w:rPr>
            <w:color w:val="0000FF"/>
            <w:spacing w:val="-14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Policy</w:t>
        </w:r>
        <w:r>
          <w:rPr>
            <w:color w:val="0000FF"/>
            <w:spacing w:val="-15"/>
            <w:sz w:val="24"/>
            <w:u w:val="single" w:color="0000FF"/>
          </w:rPr>
          <w:t> </w:t>
        </w:r>
        <w:r>
          <w:rPr>
            <w:color w:val="0000FF"/>
            <w:sz w:val="24"/>
            <w:u w:val="single" w:color="0000FF"/>
          </w:rPr>
          <w:t>Webinar</w:t>
        </w:r>
      </w:hyperlink>
      <w:r>
        <w:rPr>
          <w:sz w:val="24"/>
        </w:rPr>
        <w:t>,”</w:t>
      </w:r>
      <w:r>
        <w:rPr>
          <w:spacing w:val="-14"/>
          <w:sz w:val="24"/>
        </w:rPr>
        <w:t> </w:t>
      </w:r>
      <w:r>
        <w:rPr>
          <w:sz w:val="24"/>
        </w:rPr>
        <w:t>June</w:t>
      </w:r>
      <w:r>
        <w:rPr>
          <w:spacing w:val="-14"/>
          <w:sz w:val="24"/>
        </w:rPr>
        <w:t> </w:t>
      </w:r>
      <w:r>
        <w:rPr>
          <w:sz w:val="24"/>
        </w:rPr>
        <w:t>6,</w:t>
      </w:r>
      <w:r>
        <w:rPr>
          <w:spacing w:val="-14"/>
          <w:sz w:val="24"/>
        </w:rPr>
        <w:t> </w:t>
      </w:r>
      <w:r>
        <w:rPr>
          <w:sz w:val="24"/>
        </w:rPr>
        <w:t>2022.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SIEPR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2022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summit,</w:t>
      </w:r>
      <w:r>
        <w:rPr>
          <w:spacing w:val="-9"/>
          <w:sz w:val="24"/>
        </w:rPr>
        <w:t> </w:t>
      </w:r>
      <w:hyperlink r:id="rId120">
        <w:r>
          <w:rPr>
            <w:color w:val="0000FF"/>
            <w:spacing w:val="-4"/>
            <w:sz w:val="24"/>
            <w:u w:val="single" w:color="0000FF"/>
          </w:rPr>
          <w:t>Federal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Spending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Panel</w:t>
        </w:r>
        <w:r>
          <w:rPr>
            <w:spacing w:val="-4"/>
            <w:sz w:val="24"/>
          </w:rPr>
          <w:t>,</w:t>
        </w:r>
      </w:hyperlink>
      <w:r>
        <w:rPr>
          <w:spacing w:val="-9"/>
          <w:sz w:val="24"/>
        </w:rPr>
        <w:t> </w:t>
      </w:r>
      <w:r>
        <w:rPr>
          <w:spacing w:val="-4"/>
          <w:sz w:val="24"/>
        </w:rPr>
        <w:t>March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4,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2" w:lineRule="auto" w:before="18" w:after="0"/>
        <w:ind w:left="720" w:right="34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University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Wisconsin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Institute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Poverty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(IRP),</w:t>
      </w:r>
      <w:r>
        <w:rPr>
          <w:spacing w:val="-13"/>
          <w:sz w:val="24"/>
        </w:rPr>
        <w:t> </w:t>
      </w:r>
      <w:hyperlink r:id="rId121">
        <w:r>
          <w:rPr>
            <w:color w:val="0000FF"/>
            <w:spacing w:val="-2"/>
            <w:sz w:val="24"/>
            <w:u w:val="single" w:color="0000FF"/>
          </w:rPr>
          <w:t>Tax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Policy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for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Low</w:t>
        </w:r>
        <w:r>
          <w:rPr>
            <w:color w:val="0000FF"/>
            <w:spacing w:val="-13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Income</w:t>
        </w:r>
      </w:hyperlink>
      <w:r>
        <w:rPr>
          <w:color w:val="0000FF"/>
          <w:spacing w:val="-2"/>
          <w:sz w:val="24"/>
        </w:rPr>
        <w:t> </w:t>
      </w:r>
      <w:hyperlink r:id="rId121">
        <w:r>
          <w:rPr>
            <w:color w:val="0000FF"/>
            <w:sz w:val="24"/>
            <w:u w:val="single" w:color="0000FF"/>
          </w:rPr>
          <w:t>Americans,</w:t>
        </w:r>
      </w:hyperlink>
      <w:r>
        <w:rPr>
          <w:color w:val="0000FF"/>
          <w:sz w:val="24"/>
        </w:rPr>
        <w:t> </w:t>
      </w:r>
      <w:r>
        <w:rPr>
          <w:sz w:val="24"/>
        </w:rPr>
        <w:t>August 27, 2021</w:t>
      </w:r>
    </w:p>
    <w:p>
      <w:pPr>
        <w:pStyle w:val="ListParagraph"/>
        <w:spacing w:after="0" w:line="232" w:lineRule="auto"/>
        <w:jc w:val="left"/>
        <w:rPr>
          <w:rFonts w:ascii="Symbol" w:hAnsi="Symbol"/>
          <w:sz w:val="24"/>
        </w:rPr>
        <w:sectPr>
          <w:pgSz w:w="12240" w:h="15840"/>
          <w:pgMar w:top="640" w:bottom="280" w:left="1080" w:right="144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0" w:lineRule="exact" w:before="8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Ellen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Bellet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Gelberg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Tax</w:t>
      </w:r>
      <w:r>
        <w:rPr>
          <w:spacing w:val="-4"/>
          <w:sz w:val="24"/>
        </w:rPr>
        <w:t> </w:t>
      </w:r>
      <w:r>
        <w:rPr>
          <w:spacing w:val="-6"/>
          <w:sz w:val="24"/>
        </w:rPr>
        <w:t>Policy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Lecture,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University</w:t>
      </w:r>
      <w:r>
        <w:rPr>
          <w:spacing w:val="-3"/>
          <w:sz w:val="24"/>
        </w:rPr>
        <w:t> </w:t>
      </w:r>
      <w:r>
        <w:rPr>
          <w:spacing w:val="-6"/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Florida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Law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School,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“Universal</w:t>
      </w:r>
      <w:r>
        <w:rPr>
          <w:spacing w:val="-5"/>
          <w:sz w:val="24"/>
        </w:rPr>
        <w:t> </w:t>
      </w:r>
      <w:r>
        <w:rPr>
          <w:spacing w:val="-6"/>
          <w:sz w:val="24"/>
        </w:rPr>
        <w:t>Basic</w:t>
      </w:r>
    </w:p>
    <w:p>
      <w:pPr>
        <w:pStyle w:val="BodyText"/>
        <w:spacing w:line="272" w:lineRule="exact"/>
        <w:ind w:left="720"/>
      </w:pPr>
      <w:r>
        <w:rPr>
          <w:spacing w:val="-2"/>
        </w:rPr>
        <w:t>Income,”</w:t>
      </w:r>
      <w:r>
        <w:rPr>
          <w:spacing w:val="-13"/>
        </w:rPr>
        <w:t> </w:t>
      </w:r>
      <w:r>
        <w:rPr>
          <w:spacing w:val="-2"/>
        </w:rPr>
        <w:t>February</w:t>
      </w:r>
      <w:r>
        <w:rPr>
          <w:spacing w:val="-12"/>
        </w:rPr>
        <w:t> </w:t>
      </w:r>
      <w:r>
        <w:rPr>
          <w:spacing w:val="-2"/>
        </w:rPr>
        <w:t>5,</w:t>
      </w:r>
      <w:r>
        <w:rPr>
          <w:spacing w:val="-12"/>
        </w:rPr>
        <w:t> </w:t>
      </w:r>
      <w:r>
        <w:rPr>
          <w:spacing w:val="-4"/>
        </w:rPr>
        <w:t>2021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5" w:lineRule="auto" w:before="17" w:after="0"/>
        <w:ind w:left="720" w:right="203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Texas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A&amp;M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International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University’s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IBC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Commerce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Bank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Keynote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Speaker,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“The </w:t>
      </w:r>
      <w:r>
        <w:rPr>
          <w:sz w:val="24"/>
        </w:rPr>
        <w:t>Coming</w:t>
      </w:r>
      <w:r>
        <w:rPr>
          <w:spacing w:val="-15"/>
          <w:sz w:val="24"/>
        </w:rPr>
        <w:t> </w:t>
      </w:r>
      <w:r>
        <w:rPr>
          <w:sz w:val="24"/>
        </w:rPr>
        <w:t>Covid</w:t>
      </w:r>
      <w:r>
        <w:rPr>
          <w:spacing w:val="-15"/>
          <w:sz w:val="24"/>
        </w:rPr>
        <w:t> </w:t>
      </w:r>
      <w:r>
        <w:rPr>
          <w:sz w:val="24"/>
        </w:rPr>
        <w:t>Baby</w:t>
      </w:r>
      <w:r>
        <w:rPr>
          <w:spacing w:val="-15"/>
          <w:sz w:val="24"/>
        </w:rPr>
        <w:t> </w:t>
      </w:r>
      <w:r>
        <w:rPr>
          <w:sz w:val="24"/>
        </w:rPr>
        <w:t>Bust</w:t>
      </w:r>
      <w:r>
        <w:rPr>
          <w:spacing w:val="-14"/>
          <w:sz w:val="24"/>
        </w:rPr>
        <w:t> </w:t>
      </w:r>
      <w:r>
        <w:rPr>
          <w:sz w:val="24"/>
        </w:rPr>
        <w:t>&amp;</w:t>
      </w:r>
      <w:r>
        <w:rPr>
          <w:spacing w:val="-14"/>
          <w:sz w:val="24"/>
        </w:rPr>
        <w:t> </w:t>
      </w:r>
      <w:r>
        <w:rPr>
          <w:sz w:val="24"/>
        </w:rPr>
        <w:t>Other</w:t>
      </w:r>
      <w:r>
        <w:rPr>
          <w:spacing w:val="-15"/>
          <w:sz w:val="24"/>
        </w:rPr>
        <w:t> </w:t>
      </w:r>
      <w:r>
        <w:rPr>
          <w:sz w:val="24"/>
        </w:rPr>
        <w:t>Challenges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Families,”</w:t>
      </w:r>
      <w:r>
        <w:rPr>
          <w:spacing w:val="-12"/>
          <w:sz w:val="24"/>
        </w:rPr>
        <w:t> </w:t>
      </w:r>
      <w:r>
        <w:rPr>
          <w:sz w:val="24"/>
        </w:rPr>
        <w:t>November</w:t>
      </w:r>
      <w:r>
        <w:rPr>
          <w:spacing w:val="-15"/>
          <w:sz w:val="24"/>
        </w:rPr>
        <w:t> </w:t>
      </w:r>
      <w:r>
        <w:rPr>
          <w:sz w:val="24"/>
        </w:rPr>
        <w:t>18,</w:t>
      </w:r>
      <w:r>
        <w:rPr>
          <w:spacing w:val="-14"/>
          <w:sz w:val="24"/>
        </w:rPr>
        <w:t> </w:t>
      </w:r>
      <w:r>
        <w:rPr>
          <w:sz w:val="24"/>
        </w:rPr>
        <w:t>2020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2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American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Economic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Institute,</w:t>
      </w:r>
      <w:r>
        <w:rPr>
          <w:spacing w:val="-3"/>
          <w:sz w:val="24"/>
        </w:rPr>
        <w:t> </w:t>
      </w:r>
      <w:hyperlink r:id="rId122">
        <w:r>
          <w:rPr>
            <w:color w:val="0000FF"/>
            <w:spacing w:val="-4"/>
            <w:sz w:val="24"/>
            <w:u w:val="single" w:color="0000FF"/>
          </w:rPr>
          <w:t>Poverty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in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wake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of the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pandemic-induced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recession</w:t>
        </w:r>
        <w:r>
          <w:rPr>
            <w:spacing w:val="-4"/>
            <w:sz w:val="24"/>
          </w:rPr>
          <w:t>,</w:t>
        </w:r>
      </w:hyperlink>
      <w:r>
        <w:rPr>
          <w:spacing w:val="-3"/>
          <w:sz w:val="24"/>
        </w:rPr>
        <w:t> </w:t>
      </w:r>
      <w:r>
        <w:rPr>
          <w:spacing w:val="-4"/>
          <w:sz w:val="24"/>
        </w:rPr>
        <w:t>July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5" w:lineRule="auto" w:before="13" w:after="0"/>
        <w:ind w:left="720" w:right="1066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Wellesley College, Calderwood Lecture, “A Public Policy Perspective on U.S. Income </w:t>
      </w:r>
      <w:r>
        <w:rPr>
          <w:sz w:val="24"/>
        </w:rPr>
        <w:t>Inequality,” March 2020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0" w:lineRule="exact" w:before="13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FixUs,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Committee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Responsible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Federal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Budget,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“Economic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Factors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&amp; Policy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Solutions,”</w:t>
      </w:r>
    </w:p>
    <w:p>
      <w:pPr>
        <w:pStyle w:val="BodyText"/>
        <w:spacing w:line="272" w:lineRule="exact"/>
        <w:ind w:left="720"/>
      </w:pPr>
      <w:r>
        <w:rPr>
          <w:spacing w:val="-6"/>
        </w:rPr>
        <w:t>(Panel)</w:t>
      </w:r>
      <w:r>
        <w:rPr/>
        <w:t> </w:t>
      </w:r>
      <w:r>
        <w:rPr>
          <w:spacing w:val="-6"/>
        </w:rPr>
        <w:t>Washington</w:t>
      </w:r>
      <w:r>
        <w:rPr>
          <w:spacing w:val="-1"/>
        </w:rPr>
        <w:t> </w:t>
      </w:r>
      <w:r>
        <w:rPr>
          <w:spacing w:val="-6"/>
        </w:rPr>
        <w:t>DC</w:t>
      </w:r>
      <w:r>
        <w:rPr/>
        <w:t> </w:t>
      </w:r>
      <w:r>
        <w:rPr>
          <w:spacing w:val="-6"/>
        </w:rPr>
        <w:t>January</w:t>
      </w:r>
      <w:r>
        <w:rPr>
          <w:spacing w:val="1"/>
        </w:rPr>
        <w:t> </w:t>
      </w:r>
      <w:r>
        <w:rPr>
          <w:spacing w:val="-6"/>
        </w:rPr>
        <w:t>2020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5" w:lineRule="auto" w:before="16" w:after="0"/>
        <w:ind w:left="720" w:right="175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Foreign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Affairs,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Council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Foreign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Relations,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Global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Age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Populism," </w:t>
      </w:r>
      <w:r>
        <w:rPr>
          <w:sz w:val="24"/>
        </w:rPr>
        <w:t>(Panel) Washington, DC, November 2019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1" w:lineRule="exact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Aspen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Ideas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Festival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2019,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Path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Forward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Prosperity,”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Aspen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June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2019:</w:t>
      </w:r>
    </w:p>
    <w:p>
      <w:pPr>
        <w:pStyle w:val="BodyText"/>
        <w:spacing w:line="273" w:lineRule="exact"/>
        <w:ind w:left="720"/>
      </w:pPr>
      <w:hyperlink r:id="rId123">
        <w:r>
          <w:rPr>
            <w:color w:val="0000FF"/>
            <w:spacing w:val="-2"/>
            <w:u w:val="single" w:color="0000FF"/>
          </w:rPr>
          <w:t>https://www.aspenideas.org/sessions/a-path-forward-on-economic-policy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2" w:lineRule="auto" w:before="19" w:after="0"/>
        <w:ind w:left="720" w:right="202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Federal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Reserve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Community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Development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Conference,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2019,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“Emerging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Labor </w:t>
      </w:r>
      <w:r>
        <w:rPr>
          <w:sz w:val="24"/>
        </w:rPr>
        <w:t>Market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Education</w:t>
      </w:r>
      <w:r>
        <w:rPr>
          <w:spacing w:val="-13"/>
          <w:sz w:val="24"/>
        </w:rPr>
        <w:t> </w:t>
      </w:r>
      <w:r>
        <w:rPr>
          <w:sz w:val="24"/>
        </w:rPr>
        <w:t>Trends</w:t>
      </w:r>
      <w:r>
        <w:rPr>
          <w:spacing w:val="-10"/>
          <w:sz w:val="24"/>
        </w:rPr>
        <w:t> </w:t>
      </w:r>
      <w:r>
        <w:rPr>
          <w:sz w:val="24"/>
        </w:rPr>
        <w:t>Reshaping</w:t>
      </w:r>
      <w:r>
        <w:rPr>
          <w:spacing w:val="-10"/>
          <w:sz w:val="24"/>
        </w:rPr>
        <w:t> </w:t>
      </w:r>
      <w:r>
        <w:rPr>
          <w:sz w:val="24"/>
        </w:rPr>
        <w:t>Pathways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Middle</w:t>
      </w:r>
      <w:r>
        <w:rPr>
          <w:spacing w:val="-10"/>
          <w:sz w:val="24"/>
        </w:rPr>
        <w:t> </w:t>
      </w:r>
      <w:r>
        <w:rPr>
          <w:sz w:val="24"/>
        </w:rPr>
        <w:t>Class”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5" w:lineRule="auto" w:before="18" w:after="0"/>
        <w:ind w:left="720" w:right="131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Alpine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Population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Conference,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Ski-note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Speaker,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LaThuile,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Italy,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Jan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2019,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“Family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structure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in </w:t>
      </w:r>
      <w:r>
        <w:rPr>
          <w:sz w:val="24"/>
        </w:rPr>
        <w:t>the U.S.”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Inforum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UMD,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annual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meeting,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“Explaining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the decline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in U.S.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Employment,”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Dec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1" w:lineRule="exact" w:before="8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Hurst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lecture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series,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“Creating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Opportunity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More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Americans,”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Aspen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Aug</w:t>
      </w:r>
    </w:p>
    <w:p>
      <w:pPr>
        <w:pStyle w:val="BodyText"/>
        <w:spacing w:line="273" w:lineRule="exact"/>
        <w:ind w:left="720"/>
      </w:pPr>
      <w:r>
        <w:rPr>
          <w:spacing w:val="-2"/>
        </w:rPr>
        <w:t>2018:</w:t>
      </w:r>
      <w:r>
        <w:rPr>
          <w:spacing w:val="6"/>
        </w:rPr>
        <w:t> </w:t>
      </w:r>
      <w:hyperlink r:id="rId124">
        <w:r>
          <w:rPr>
            <w:color w:val="0000FF"/>
            <w:spacing w:val="-2"/>
            <w:u w:val="single" w:color="0000FF"/>
          </w:rPr>
          <w:t>https://www.aspeninstitute.org/events/hurst-lecture-series-esg-panel/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2" w:lineRule="auto" w:before="19" w:after="0"/>
        <w:ind w:left="720" w:right="271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Congressional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Budget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Office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Technical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Advisory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Panel,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"Explaining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recent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decline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U.S. </w:t>
      </w:r>
      <w:r>
        <w:rPr>
          <w:sz w:val="24"/>
        </w:rPr>
        <w:t>employment," September 2018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1" w:lineRule="exact" w:before="14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US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Social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Security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Administration,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“Explaining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recent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decline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in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U.S.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Employment,”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May</w:t>
      </w:r>
    </w:p>
    <w:p>
      <w:pPr>
        <w:pStyle w:val="BodyText"/>
        <w:spacing w:line="273" w:lineRule="exact"/>
        <w:ind w:left="720"/>
      </w:pPr>
      <w:r>
        <w:rPr>
          <w:spacing w:val="-4"/>
        </w:rPr>
        <w:t>2018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  <w:tab w:pos="1440" w:val="left" w:leader="none"/>
        </w:tabs>
        <w:spacing w:line="235" w:lineRule="auto" w:before="14" w:after="0"/>
        <w:ind w:left="1440" w:right="323" w:hanging="108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Aspen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Ideas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Festival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2016,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“Inclusive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Capitalism,”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Aspen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June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2016: </w:t>
      </w:r>
      <w:hyperlink r:id="rId125">
        <w:r>
          <w:rPr>
            <w:color w:val="0000FF"/>
            <w:spacing w:val="-4"/>
            <w:sz w:val="24"/>
            <w:u w:val="single" w:color="0000FF"/>
          </w:rPr>
          <w:t>https://www.aspenideas.org/session/deep-dive-why-inclusive-capitalism-critical-our-</w:t>
        </w:r>
      </w:hyperlink>
      <w:r>
        <w:rPr>
          <w:color w:val="0000FF"/>
          <w:spacing w:val="-4"/>
          <w:sz w:val="24"/>
        </w:rPr>
        <w:t> </w:t>
      </w:r>
      <w:hyperlink r:id="rId125">
        <w:r>
          <w:rPr>
            <w:color w:val="0000FF"/>
            <w:spacing w:val="-2"/>
            <w:sz w:val="24"/>
            <w:u w:val="single" w:color="0000FF"/>
          </w:rPr>
          <w:t>economic-success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1" w:lineRule="exact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American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Institute,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“Improving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Opportunity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America,”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March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2017,</w:t>
      </w:r>
    </w:p>
    <w:p>
      <w:pPr>
        <w:pStyle w:val="BodyText"/>
        <w:spacing w:line="270" w:lineRule="exact"/>
        <w:ind w:left="720"/>
      </w:pPr>
      <w:r>
        <w:rPr>
          <w:spacing w:val="-4"/>
        </w:rPr>
        <w:t>discussion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work</w:t>
      </w:r>
      <w:r>
        <w:rPr>
          <w:spacing w:val="-8"/>
        </w:rPr>
        <w:t> </w:t>
      </w:r>
      <w:r>
        <w:rPr>
          <w:spacing w:val="-4"/>
        </w:rPr>
        <w:t>by</w:t>
      </w:r>
      <w:r>
        <w:rPr>
          <w:spacing w:val="-9"/>
        </w:rPr>
        <w:t> </w:t>
      </w:r>
      <w:r>
        <w:rPr>
          <w:spacing w:val="-4"/>
        </w:rPr>
        <w:t>Raj</w:t>
      </w:r>
      <w:r>
        <w:rPr>
          <w:spacing w:val="-11"/>
        </w:rPr>
        <w:t> </w:t>
      </w:r>
      <w:r>
        <w:rPr>
          <w:spacing w:val="-4"/>
        </w:rPr>
        <w:t>Chetty:</w:t>
      </w:r>
    </w:p>
    <w:p>
      <w:pPr>
        <w:pStyle w:val="BodyText"/>
        <w:spacing w:line="235" w:lineRule="auto" w:before="1"/>
        <w:ind w:left="1440" w:right="170"/>
      </w:pPr>
      <w:hyperlink r:id="rId107">
        <w:r>
          <w:rPr>
            <w:color w:val="0000FF"/>
            <w:spacing w:val="-2"/>
            <w:u w:val="single" w:color="0000FF"/>
          </w:rPr>
          <w:t>http://www.aei.org/events/improving-economic-opportunity-in-america-a-discussion-</w:t>
        </w:r>
      </w:hyperlink>
      <w:r>
        <w:rPr>
          <w:color w:val="0000FF"/>
          <w:spacing w:val="-2"/>
        </w:rPr>
        <w:t> </w:t>
      </w:r>
      <w:hyperlink r:id="rId107">
        <w:r>
          <w:rPr>
            <w:color w:val="0000FF"/>
            <w:spacing w:val="-2"/>
            <w:u w:val="single" w:color="0000FF"/>
          </w:rPr>
          <w:t>with-raj-chetty/</w:t>
        </w:r>
      </w:hyperlink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Inforum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at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UMD,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annual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meeting,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“Income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Inequality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Social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Mobility,”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Dec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90" w:lineRule="exact" w:before="11" w:after="0"/>
        <w:ind w:left="720" w:right="0" w:hanging="360"/>
        <w:jc w:val="left"/>
        <w:rPr>
          <w:rFonts w:ascii="Symbol" w:hAnsi="Symbol"/>
          <w:color w:val="212121"/>
          <w:sz w:val="24"/>
        </w:rPr>
      </w:pPr>
      <w:r>
        <w:rPr>
          <w:color w:val="212121"/>
          <w:spacing w:val="-4"/>
          <w:sz w:val="24"/>
        </w:rPr>
        <w:t>U.S. Congressional Testimony,</w:t>
      </w:r>
      <w:r>
        <w:rPr>
          <w:color w:val="212121"/>
          <w:spacing w:val="-3"/>
          <w:sz w:val="24"/>
        </w:rPr>
        <w:t> </w:t>
      </w:r>
      <w:r>
        <w:rPr>
          <w:color w:val="212121"/>
          <w:spacing w:val="-4"/>
          <w:sz w:val="24"/>
        </w:rPr>
        <w:t>Joint Economic Committee, </w:t>
      </w:r>
      <w:r>
        <w:rPr>
          <w:b/>
          <w:color w:val="212121"/>
          <w:spacing w:val="-4"/>
          <w:sz w:val="24"/>
        </w:rPr>
        <w:t>“</w:t>
      </w:r>
      <w:r>
        <w:rPr>
          <w:color w:val="212121"/>
          <w:spacing w:val="-4"/>
          <w:sz w:val="24"/>
        </w:rPr>
        <w:t>Income</w:t>
      </w:r>
      <w:r>
        <w:rPr>
          <w:color w:val="212121"/>
          <w:spacing w:val="-3"/>
          <w:sz w:val="24"/>
        </w:rPr>
        <w:t> </w:t>
      </w:r>
      <w:r>
        <w:rPr>
          <w:color w:val="212121"/>
          <w:spacing w:val="-4"/>
          <w:sz w:val="24"/>
        </w:rPr>
        <w:t>Inequality in</w:t>
      </w:r>
      <w:r>
        <w:rPr>
          <w:color w:val="212121"/>
          <w:spacing w:val="-5"/>
          <w:sz w:val="24"/>
        </w:rPr>
        <w:t> </w:t>
      </w:r>
      <w:r>
        <w:rPr>
          <w:color w:val="212121"/>
          <w:spacing w:val="-4"/>
          <w:sz w:val="24"/>
        </w:rPr>
        <w:t>the United</w:t>
      </w:r>
    </w:p>
    <w:p>
      <w:pPr>
        <w:pStyle w:val="BodyText"/>
        <w:spacing w:line="272" w:lineRule="exact"/>
        <w:ind w:left="720"/>
      </w:pPr>
      <w:r>
        <w:rPr>
          <w:color w:val="212121"/>
          <w:spacing w:val="-6"/>
        </w:rPr>
        <w:t>States”</w:t>
      </w:r>
      <w:r>
        <w:rPr>
          <w:color w:val="212121"/>
          <w:spacing w:val="-5"/>
        </w:rPr>
        <w:t> </w:t>
      </w:r>
      <w:r>
        <w:rPr>
          <w:color w:val="212121"/>
          <w:spacing w:val="-6"/>
        </w:rPr>
        <w:t>January</w:t>
      </w:r>
      <w:r>
        <w:rPr>
          <w:color w:val="212121"/>
          <w:spacing w:val="-5"/>
        </w:rPr>
        <w:t> </w:t>
      </w:r>
      <w:r>
        <w:rPr>
          <w:color w:val="212121"/>
          <w:spacing w:val="-6"/>
        </w:rPr>
        <w:t>16,</w:t>
      </w:r>
      <w:r>
        <w:rPr>
          <w:color w:val="212121"/>
          <w:spacing w:val="-4"/>
        </w:rPr>
        <w:t> </w:t>
      </w:r>
      <w:r>
        <w:rPr>
          <w:color w:val="212121"/>
          <w:spacing w:val="-6"/>
        </w:rPr>
        <w:t>2014.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2" w:lineRule="auto" w:before="19" w:after="0"/>
        <w:ind w:left="720" w:right="143" w:hanging="360"/>
        <w:jc w:val="left"/>
        <w:rPr>
          <w:rFonts w:ascii="Symbol" w:hAnsi="Symbol"/>
          <w:sz w:val="24"/>
        </w:rPr>
      </w:pPr>
      <w:r>
        <w:rPr>
          <w:color w:val="212121"/>
          <w:spacing w:val="-4"/>
          <w:sz w:val="24"/>
        </w:rPr>
        <w:t>Administration</w:t>
      </w:r>
      <w:r>
        <w:rPr>
          <w:color w:val="212121"/>
          <w:spacing w:val="-8"/>
          <w:sz w:val="24"/>
        </w:rPr>
        <w:t> </w:t>
      </w:r>
      <w:r>
        <w:rPr>
          <w:color w:val="212121"/>
          <w:spacing w:val="-4"/>
          <w:sz w:val="24"/>
        </w:rPr>
        <w:t>for</w:t>
      </w:r>
      <w:r>
        <w:rPr>
          <w:color w:val="212121"/>
          <w:spacing w:val="-8"/>
          <w:sz w:val="24"/>
        </w:rPr>
        <w:t> </w:t>
      </w:r>
      <w:r>
        <w:rPr>
          <w:color w:val="212121"/>
          <w:spacing w:val="-4"/>
          <w:sz w:val="24"/>
        </w:rPr>
        <w:t>Children</w:t>
      </w:r>
      <w:r>
        <w:rPr>
          <w:color w:val="212121"/>
          <w:spacing w:val="-8"/>
          <w:sz w:val="24"/>
        </w:rPr>
        <w:t> </w:t>
      </w:r>
      <w:r>
        <w:rPr>
          <w:color w:val="212121"/>
          <w:spacing w:val="-4"/>
          <w:sz w:val="24"/>
        </w:rPr>
        <w:t>and</w:t>
      </w:r>
      <w:r>
        <w:rPr>
          <w:color w:val="212121"/>
          <w:spacing w:val="-7"/>
          <w:sz w:val="24"/>
        </w:rPr>
        <w:t> </w:t>
      </w:r>
      <w:r>
        <w:rPr>
          <w:color w:val="212121"/>
          <w:spacing w:val="-4"/>
          <w:sz w:val="24"/>
        </w:rPr>
        <w:t>Families’</w:t>
      </w:r>
      <w:r>
        <w:rPr>
          <w:color w:val="212121"/>
          <w:spacing w:val="-7"/>
          <w:sz w:val="24"/>
        </w:rPr>
        <w:t> </w:t>
      </w:r>
      <w:r>
        <w:rPr>
          <w:color w:val="212121"/>
          <w:spacing w:val="-4"/>
          <w:sz w:val="24"/>
        </w:rPr>
        <w:t>(</w:t>
      </w:r>
      <w:r>
        <w:rPr>
          <w:spacing w:val="-4"/>
          <w:sz w:val="24"/>
        </w:rPr>
        <w:t>ACF)</w:t>
      </w:r>
      <w:r>
        <w:rPr>
          <w:spacing w:val="-8"/>
          <w:sz w:val="24"/>
        </w:rPr>
        <w:t> </w:t>
      </w:r>
      <w:r>
        <w:rPr>
          <w:color w:val="212121"/>
          <w:spacing w:val="-4"/>
          <w:sz w:val="24"/>
        </w:rPr>
        <w:t>16</w:t>
      </w:r>
      <w:r>
        <w:rPr>
          <w:color w:val="212121"/>
          <w:spacing w:val="-4"/>
          <w:sz w:val="24"/>
          <w:vertAlign w:val="superscript"/>
        </w:rPr>
        <w:t>th</w:t>
      </w:r>
      <w:r>
        <w:rPr>
          <w:color w:val="212121"/>
          <w:spacing w:val="-7"/>
          <w:sz w:val="24"/>
          <w:vertAlign w:val="baseline"/>
        </w:rPr>
        <w:t> </w:t>
      </w:r>
      <w:r>
        <w:rPr>
          <w:color w:val="212121"/>
          <w:spacing w:val="-4"/>
          <w:sz w:val="24"/>
          <w:vertAlign w:val="baseline"/>
        </w:rPr>
        <w:t>Annual</w:t>
      </w:r>
      <w:r>
        <w:rPr>
          <w:color w:val="212121"/>
          <w:spacing w:val="-10"/>
          <w:sz w:val="24"/>
          <w:vertAlign w:val="baseline"/>
        </w:rPr>
        <w:t> </w:t>
      </w:r>
      <w:r>
        <w:rPr>
          <w:color w:val="212121"/>
          <w:spacing w:val="-4"/>
          <w:sz w:val="24"/>
          <w:vertAlign w:val="baseline"/>
        </w:rPr>
        <w:t>Welfare</w:t>
      </w:r>
      <w:r>
        <w:rPr>
          <w:color w:val="212121"/>
          <w:spacing w:val="-10"/>
          <w:sz w:val="24"/>
          <w:vertAlign w:val="baseline"/>
        </w:rPr>
        <w:t> </w:t>
      </w:r>
      <w:r>
        <w:rPr>
          <w:color w:val="212121"/>
          <w:spacing w:val="-4"/>
          <w:sz w:val="24"/>
          <w:vertAlign w:val="baseline"/>
        </w:rPr>
        <w:t>Research</w:t>
      </w:r>
      <w:r>
        <w:rPr>
          <w:color w:val="212121"/>
          <w:spacing w:val="-8"/>
          <w:sz w:val="24"/>
          <w:vertAlign w:val="baseline"/>
        </w:rPr>
        <w:t> </w:t>
      </w:r>
      <w:r>
        <w:rPr>
          <w:color w:val="212121"/>
          <w:spacing w:val="-4"/>
          <w:sz w:val="24"/>
          <w:vertAlign w:val="baseline"/>
        </w:rPr>
        <w:t>and</w:t>
      </w:r>
      <w:r>
        <w:rPr>
          <w:color w:val="212121"/>
          <w:spacing w:val="-7"/>
          <w:sz w:val="24"/>
          <w:vertAlign w:val="baseline"/>
        </w:rPr>
        <w:t> </w:t>
      </w:r>
      <w:r>
        <w:rPr>
          <w:color w:val="212121"/>
          <w:spacing w:val="-4"/>
          <w:sz w:val="24"/>
          <w:vertAlign w:val="baseline"/>
        </w:rPr>
        <w:t>Evaluation </w:t>
      </w:r>
      <w:r>
        <w:rPr>
          <w:color w:val="212121"/>
          <w:sz w:val="24"/>
          <w:vertAlign w:val="baseline"/>
        </w:rPr>
        <w:t>Conference</w:t>
      </w:r>
      <w:r>
        <w:rPr>
          <w:color w:val="212121"/>
          <w:spacing w:val="-15"/>
          <w:sz w:val="24"/>
          <w:vertAlign w:val="baseline"/>
        </w:rPr>
        <w:t> </w:t>
      </w:r>
      <w:r>
        <w:rPr>
          <w:color w:val="212121"/>
          <w:sz w:val="24"/>
          <w:vertAlign w:val="baseline"/>
        </w:rPr>
        <w:t>(WREC),</w:t>
      </w:r>
      <w:r>
        <w:rPr>
          <w:color w:val="212121"/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U.S.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Department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Health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Human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Services,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May</w:t>
      </w:r>
      <w:r>
        <w:rPr>
          <w:spacing w:val="-15"/>
          <w:sz w:val="24"/>
          <w:vertAlign w:val="baseline"/>
        </w:rPr>
        <w:t> </w:t>
      </w:r>
      <w:r>
        <w:rPr>
          <w:sz w:val="24"/>
          <w:vertAlign w:val="baseline"/>
        </w:rPr>
        <w:t>2013.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4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RAND</w:t>
      </w:r>
      <w:r>
        <w:rPr>
          <w:sz w:val="24"/>
        </w:rPr>
        <w:t> </w:t>
      </w:r>
      <w:r>
        <w:rPr>
          <w:spacing w:val="-6"/>
          <w:sz w:val="24"/>
        </w:rPr>
        <w:t>Behavioral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Finance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Forum,</w:t>
      </w:r>
      <w:r>
        <w:rPr>
          <w:sz w:val="24"/>
        </w:rPr>
        <w:t> </w:t>
      </w:r>
      <w:r>
        <w:rPr>
          <w:spacing w:val="-6"/>
          <w:sz w:val="24"/>
        </w:rPr>
        <w:t>May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2013.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Brookings</w:t>
      </w:r>
      <w:r>
        <w:rPr>
          <w:spacing w:val="3"/>
          <w:sz w:val="24"/>
        </w:rPr>
        <w:t> </w:t>
      </w:r>
      <w:r>
        <w:rPr>
          <w:spacing w:val="-4"/>
          <w:sz w:val="24"/>
        </w:rPr>
        <w:t>Institution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conference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unintenteded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pregnancy,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“Abortion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1"/>
          <w:sz w:val="24"/>
        </w:rPr>
        <w:t> </w:t>
      </w:r>
      <w:r>
        <w:rPr>
          <w:spacing w:val="-4"/>
          <w:sz w:val="24"/>
        </w:rPr>
        <w:t>America,”</w:t>
      </w:r>
      <w:r>
        <w:rPr>
          <w:spacing w:val="2"/>
          <w:sz w:val="24"/>
        </w:rPr>
        <w:t> </w:t>
      </w:r>
      <w:r>
        <w:rPr>
          <w:spacing w:val="-4"/>
          <w:sz w:val="24"/>
        </w:rPr>
        <w:t>2006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2" w:lineRule="auto" w:before="18" w:after="0"/>
        <w:ind w:left="720" w:right="517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Institute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(IPR)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Northwestern,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Briefing,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“The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Evolution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 </w:t>
      </w:r>
      <w:r>
        <w:rPr>
          <w:sz w:val="24"/>
        </w:rPr>
        <w:t>Social</w:t>
      </w:r>
      <w:r>
        <w:rPr>
          <w:spacing w:val="-9"/>
          <w:sz w:val="24"/>
        </w:rPr>
        <w:t> </w:t>
      </w:r>
      <w:r>
        <w:rPr>
          <w:sz w:val="24"/>
        </w:rPr>
        <w:t>Safety</w:t>
      </w:r>
      <w:r>
        <w:rPr>
          <w:spacing w:val="-9"/>
          <w:sz w:val="24"/>
        </w:rPr>
        <w:t> </w:t>
      </w:r>
      <w:r>
        <w:rPr>
          <w:sz w:val="24"/>
        </w:rPr>
        <w:t>Net:</w:t>
      </w:r>
      <w:r>
        <w:rPr>
          <w:spacing w:val="-9"/>
          <w:sz w:val="24"/>
        </w:rPr>
        <w:t> </w:t>
      </w:r>
      <w:r>
        <w:rPr>
          <w:sz w:val="24"/>
        </w:rPr>
        <w:t>Change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Better?”</w:t>
      </w:r>
      <w:r>
        <w:rPr>
          <w:spacing w:val="-9"/>
          <w:sz w:val="24"/>
        </w:rPr>
        <w:t> </w:t>
      </w:r>
      <w:r>
        <w:rPr>
          <w:sz w:val="24"/>
        </w:rPr>
        <w:t>2005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American Enterprise Institute,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“Does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SSI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Enduringly Reduce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Child Poverty,”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Heading1"/>
        <w:spacing w:before="263"/>
        <w:rPr>
          <w:u w:val="none"/>
        </w:rPr>
      </w:pPr>
      <w:r>
        <w:rPr>
          <w:u w:val="single"/>
        </w:rPr>
        <w:t>Select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Podcasts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5" w:lineRule="auto" w:before="17" w:after="0"/>
        <w:ind w:left="720" w:right="431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Catholic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America,</w:t>
      </w:r>
      <w:r>
        <w:rPr>
          <w:spacing w:val="-11"/>
          <w:sz w:val="24"/>
        </w:rPr>
        <w:t> </w:t>
      </w:r>
      <w:hyperlink r:id="rId126">
        <w:r>
          <w:rPr>
            <w:color w:val="0000FF"/>
            <w:spacing w:val="-4"/>
            <w:sz w:val="24"/>
            <w:u w:val="single" w:color="0000FF"/>
          </w:rPr>
          <w:t>Building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Strong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Families: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Economic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Implications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with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Dr.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Melissa</w:t>
        </w:r>
      </w:hyperlink>
      <w:r>
        <w:rPr>
          <w:color w:val="0000FF"/>
          <w:spacing w:val="-4"/>
          <w:sz w:val="24"/>
        </w:rPr>
        <w:t> </w:t>
      </w:r>
      <w:hyperlink r:id="rId126">
        <w:r>
          <w:rPr>
            <w:color w:val="0000FF"/>
            <w:sz w:val="24"/>
            <w:u w:val="single" w:color="0000FF"/>
          </w:rPr>
          <w:t>Kearney</w:t>
        </w:r>
        <w:r>
          <w:rPr>
            <w:sz w:val="24"/>
          </w:rPr>
          <w:t>,</w:t>
        </w:r>
      </w:hyperlink>
      <w:r>
        <w:rPr>
          <w:sz w:val="24"/>
        </w:rPr>
        <w:t> January 2025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2" w:lineRule="auto" w:before="20" w:after="0"/>
        <w:ind w:left="720" w:right="644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Honestly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with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Bari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Weiss,</w:t>
      </w:r>
      <w:r>
        <w:rPr>
          <w:spacing w:val="-7"/>
          <w:sz w:val="24"/>
        </w:rPr>
        <w:t> </w:t>
      </w:r>
      <w:hyperlink r:id="rId127">
        <w:r>
          <w:rPr>
            <w:color w:val="0000FF"/>
            <w:spacing w:val="-4"/>
            <w:sz w:val="24"/>
            <w:u w:val="single" w:color="0000FF"/>
          </w:rPr>
          <w:t>Why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Half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of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American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Babies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are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Born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to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Unmarried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Mothers</w:t>
        </w:r>
        <w:r>
          <w:rPr>
            <w:spacing w:val="-4"/>
            <w:sz w:val="24"/>
          </w:rPr>
          <w:t>,</w:t>
        </w:r>
      </w:hyperlink>
      <w:r>
        <w:rPr>
          <w:spacing w:val="-4"/>
          <w:sz w:val="24"/>
        </w:rPr>
        <w:t> </w:t>
      </w:r>
      <w:r>
        <w:rPr>
          <w:sz w:val="24"/>
        </w:rPr>
        <w:t>December 2023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C-SPAN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After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Words,</w:t>
      </w:r>
      <w:r>
        <w:rPr>
          <w:spacing w:val="-5"/>
          <w:sz w:val="24"/>
        </w:rPr>
        <w:t> </w:t>
      </w:r>
      <w:hyperlink r:id="rId128"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Two-Parent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Privilege</w:t>
        </w:r>
        <w:r>
          <w:rPr>
            <w:spacing w:val="-4"/>
            <w:sz w:val="24"/>
          </w:rPr>
          <w:t>,</w:t>
        </w:r>
      </w:hyperlink>
      <w:r>
        <w:rPr>
          <w:spacing w:val="-7"/>
          <w:sz w:val="24"/>
        </w:rPr>
        <w:t> </w:t>
      </w:r>
      <w:r>
        <w:rPr>
          <w:spacing w:val="-4"/>
          <w:sz w:val="24"/>
        </w:rPr>
        <w:t>September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Freakonomics,</w:t>
      </w:r>
      <w:r>
        <w:rPr>
          <w:spacing w:val="-10"/>
          <w:sz w:val="24"/>
        </w:rPr>
        <w:t> </w:t>
      </w:r>
      <w:hyperlink r:id="rId129">
        <w:r>
          <w:rPr>
            <w:color w:val="0000FF"/>
            <w:spacing w:val="-4"/>
            <w:sz w:val="24"/>
            <w:u w:val="single" w:color="0000FF"/>
          </w:rPr>
          <w:t>When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Did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Marriage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Become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Luxury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Good</w:t>
        </w:r>
      </w:hyperlink>
      <w:r>
        <w:rPr>
          <w:color w:val="0000FF"/>
          <w:spacing w:val="-6"/>
          <w:sz w:val="24"/>
        </w:rPr>
        <w:t> </w:t>
      </w:r>
      <w:r>
        <w:rPr>
          <w:spacing w:val="-4"/>
          <w:sz w:val="24"/>
        </w:rPr>
        <w:t>(Ep.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558),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September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2023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top="640" w:bottom="280" w:left="1080" w:right="1440"/>
        </w:sectPr>
      </w:pP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8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EconoFact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Chats:</w:t>
      </w:r>
      <w:r>
        <w:rPr>
          <w:spacing w:val="-8"/>
          <w:sz w:val="24"/>
        </w:rPr>
        <w:t> </w:t>
      </w:r>
      <w:hyperlink r:id="rId130">
        <w:r>
          <w:rPr>
            <w:color w:val="0000FF"/>
            <w:spacing w:val="-4"/>
            <w:sz w:val="24"/>
            <w:u w:val="single" w:color="0000FF"/>
          </w:rPr>
          <w:t>What’s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Behind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Fall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in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US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Birth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Rate?</w:t>
        </w:r>
      </w:hyperlink>
      <w:r>
        <w:rPr>
          <w:color w:val="0000FF"/>
          <w:spacing w:val="-6"/>
          <w:sz w:val="24"/>
        </w:rPr>
        <w:t> </w:t>
      </w:r>
      <w:r>
        <w:rPr>
          <w:spacing w:val="-4"/>
          <w:sz w:val="24"/>
        </w:rPr>
        <w:t>May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1,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2022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6"/>
          <w:sz w:val="24"/>
        </w:rPr>
        <w:t>Straight</w:t>
      </w:r>
      <w:r>
        <w:rPr>
          <w:sz w:val="24"/>
        </w:rPr>
        <w:t> </w:t>
      </w:r>
      <w:r>
        <w:rPr>
          <w:spacing w:val="-6"/>
          <w:sz w:val="24"/>
        </w:rPr>
        <w:t>Talk</w:t>
      </w:r>
      <w:r>
        <w:rPr>
          <w:spacing w:val="-2"/>
          <w:sz w:val="24"/>
        </w:rPr>
        <w:t> </w:t>
      </w:r>
      <w:r>
        <w:rPr>
          <w:spacing w:val="-6"/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Hank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Paulson,</w:t>
      </w:r>
      <w:r>
        <w:rPr>
          <w:sz w:val="24"/>
        </w:rPr>
        <w:t> </w:t>
      </w:r>
      <w:hyperlink r:id="rId131">
        <w:r>
          <w:rPr>
            <w:color w:val="0000FF"/>
            <w:spacing w:val="-6"/>
            <w:sz w:val="24"/>
            <w:u w:val="single" w:color="0000FF"/>
          </w:rPr>
          <w:t>Interview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pacing w:val="-6"/>
            <w:sz w:val="24"/>
            <w:u w:val="single" w:color="0000FF"/>
          </w:rPr>
          <w:t>with</w:t>
        </w:r>
        <w:r>
          <w:rPr>
            <w:color w:val="0000FF"/>
            <w:sz w:val="24"/>
            <w:u w:val="single" w:color="0000FF"/>
          </w:rPr>
          <w:t> </w:t>
        </w:r>
        <w:r>
          <w:rPr>
            <w:color w:val="0000FF"/>
            <w:spacing w:val="-6"/>
            <w:sz w:val="24"/>
            <w:u w:val="single" w:color="0000FF"/>
          </w:rPr>
          <w:t>Melissa</w:t>
        </w:r>
        <w:r>
          <w:rPr>
            <w:color w:val="0000FF"/>
            <w:sz w:val="24"/>
            <w:u w:val="single" w:color="0000FF"/>
          </w:rPr>
          <w:t> </w:t>
        </w:r>
        <w:r>
          <w:rPr>
            <w:color w:val="0000FF"/>
            <w:spacing w:val="-6"/>
            <w:sz w:val="24"/>
            <w:u w:val="single" w:color="0000FF"/>
          </w:rPr>
          <w:t>Kearney</w:t>
        </w:r>
      </w:hyperlink>
      <w:r>
        <w:rPr>
          <w:color w:val="0000FF"/>
          <w:spacing w:val="1"/>
          <w:sz w:val="24"/>
        </w:rPr>
        <w:t> </w:t>
      </w:r>
      <w:r>
        <w:rPr>
          <w:spacing w:val="-6"/>
          <w:sz w:val="24"/>
        </w:rPr>
        <w:t>(Ep.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38),</w:t>
      </w:r>
      <w:r>
        <w:rPr>
          <w:sz w:val="24"/>
        </w:rPr>
        <w:t> </w:t>
      </w:r>
      <w:r>
        <w:rPr>
          <w:spacing w:val="-6"/>
          <w:sz w:val="24"/>
        </w:rPr>
        <w:t>April</w:t>
      </w:r>
      <w:r>
        <w:rPr>
          <w:sz w:val="24"/>
        </w:rPr>
        <w:t> </w:t>
      </w:r>
      <w:r>
        <w:rPr>
          <w:spacing w:val="-6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Innovation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Hub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WGBH,</w:t>
      </w:r>
      <w:r>
        <w:rPr>
          <w:spacing w:val="-9"/>
          <w:sz w:val="24"/>
        </w:rPr>
        <w:t> </w:t>
      </w:r>
      <w:hyperlink r:id="rId132">
        <w:r>
          <w:rPr>
            <w:color w:val="0000FF"/>
            <w:spacing w:val="-2"/>
            <w:sz w:val="24"/>
            <w:u w:val="single" w:color="0000FF"/>
          </w:rPr>
          <w:t>How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to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End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Child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Poverty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with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Social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Security</w:t>
        </w:r>
        <w:r>
          <w:rPr>
            <w:spacing w:val="-2"/>
            <w:sz w:val="24"/>
          </w:rPr>
          <w:t>,</w:t>
        </w:r>
      </w:hyperlink>
      <w:r>
        <w:rPr>
          <w:spacing w:val="-9"/>
          <w:sz w:val="24"/>
        </w:rPr>
        <w:t> </w:t>
      </w:r>
      <w:r>
        <w:rPr>
          <w:spacing w:val="-2"/>
          <w:sz w:val="24"/>
        </w:rPr>
        <w:t>Feb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8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Freakonomics,</w:t>
      </w:r>
      <w:r>
        <w:rPr>
          <w:spacing w:val="-8"/>
          <w:sz w:val="24"/>
        </w:rPr>
        <w:t> </w:t>
      </w:r>
      <w:hyperlink r:id="rId133">
        <w:r>
          <w:rPr>
            <w:color w:val="0000FF"/>
            <w:spacing w:val="-4"/>
            <w:sz w:val="24"/>
            <w:u w:val="single" w:color="0000FF"/>
          </w:rPr>
          <w:t>How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Much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Do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We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Really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Care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About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Children</w:t>
        </w:r>
      </w:hyperlink>
      <w:r>
        <w:rPr>
          <w:color w:val="0000FF"/>
          <w:spacing w:val="-6"/>
          <w:sz w:val="24"/>
        </w:rPr>
        <w:t> </w:t>
      </w:r>
      <w:r>
        <w:rPr>
          <w:spacing w:val="-4"/>
          <w:sz w:val="24"/>
        </w:rPr>
        <w:t>(Ep.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447),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Jan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EconoFact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Chats,</w:t>
      </w:r>
      <w:r>
        <w:rPr>
          <w:spacing w:val="-12"/>
          <w:sz w:val="24"/>
        </w:rPr>
        <w:t> </w:t>
      </w:r>
      <w:hyperlink r:id="rId134">
        <w:r>
          <w:rPr>
            <w:color w:val="0000FF"/>
            <w:spacing w:val="-2"/>
            <w:sz w:val="24"/>
            <w:u w:val="single" w:color="0000FF"/>
          </w:rPr>
          <w:t>Child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Poverty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in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the</w:t>
        </w:r>
        <w:r>
          <w:rPr>
            <w:color w:val="0000FF"/>
            <w:spacing w:val="-12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United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States,</w:t>
        </w:r>
      </w:hyperlink>
      <w:r>
        <w:rPr>
          <w:color w:val="0000FF"/>
          <w:spacing w:val="-11"/>
          <w:sz w:val="24"/>
        </w:rPr>
        <w:t> </w:t>
      </w:r>
      <w:r>
        <w:rPr>
          <w:spacing w:val="-2"/>
          <w:sz w:val="24"/>
        </w:rPr>
        <w:t>Jan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2021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Morning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Brew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Business Casual, </w:t>
      </w:r>
      <w:hyperlink r:id="rId135">
        <w:r>
          <w:rPr>
            <w:color w:val="0000FF"/>
            <w:spacing w:val="-4"/>
            <w:sz w:val="24"/>
            <w:u w:val="single" w:color="0000FF"/>
          </w:rPr>
          <w:t>How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Birth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Bust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Could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Bust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Economy</w:t>
        </w:r>
        <w:r>
          <w:rPr>
            <w:spacing w:val="-4"/>
            <w:sz w:val="24"/>
          </w:rPr>
          <w:t>,</w:t>
        </w:r>
      </w:hyperlink>
      <w:r>
        <w:rPr>
          <w:spacing w:val="-5"/>
          <w:sz w:val="24"/>
        </w:rPr>
        <w:t> </w:t>
      </w:r>
      <w:r>
        <w:rPr>
          <w:spacing w:val="-4"/>
          <w:sz w:val="24"/>
        </w:rPr>
        <w:t>September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2" w:lineRule="auto" w:before="18" w:after="0"/>
        <w:ind w:left="720" w:right="274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Brookings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Cafeteria, </w:t>
      </w:r>
      <w:hyperlink r:id="rId136">
        <w:r>
          <w:rPr>
            <w:color w:val="0000FF"/>
            <w:spacing w:val="-4"/>
            <w:sz w:val="24"/>
            <w:u w:val="single" w:color="0000FF"/>
          </w:rPr>
          <w:t>How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Social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and</w:t>
        </w:r>
        <w:r>
          <w:rPr>
            <w:color w:val="0000FF"/>
            <w:spacing w:val="-8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Cultural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Factors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Shape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Children’s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Economic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Outcomes</w:t>
        </w:r>
        <w:r>
          <w:rPr>
            <w:spacing w:val="-4"/>
            <w:sz w:val="24"/>
          </w:rPr>
          <w:t>,</w:t>
        </w:r>
      </w:hyperlink>
      <w:r>
        <w:rPr>
          <w:spacing w:val="-4"/>
          <w:sz w:val="24"/>
        </w:rPr>
        <w:t> </w:t>
      </w:r>
      <w:r>
        <w:rPr>
          <w:sz w:val="24"/>
        </w:rPr>
        <w:t>June 2020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3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Freakonomics,</w:t>
      </w:r>
      <w:r>
        <w:rPr>
          <w:spacing w:val="-3"/>
          <w:sz w:val="24"/>
        </w:rPr>
        <w:t> </w:t>
      </w:r>
      <w:hyperlink r:id="rId137">
        <w:r>
          <w:rPr>
            <w:color w:val="0000FF"/>
            <w:spacing w:val="-4"/>
            <w:sz w:val="24"/>
            <w:u w:val="single" w:color="0000FF"/>
          </w:rPr>
          <w:t>Does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Early</w:t>
        </w:r>
        <w:r>
          <w:rPr>
            <w:color w:val="0000FF"/>
            <w:spacing w:val="-2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Education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Come</w:t>
        </w:r>
        <w:r>
          <w:rPr>
            <w:color w:val="0000FF"/>
            <w:spacing w:val="-3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Way Too Late</w:t>
        </w:r>
      </w:hyperlink>
      <w:r>
        <w:rPr>
          <w:color w:val="0000FF"/>
          <w:sz w:val="24"/>
        </w:rPr>
        <w:t> </w:t>
      </w:r>
      <w:r>
        <w:rPr>
          <w:spacing w:val="-4"/>
          <w:sz w:val="24"/>
        </w:rPr>
        <w:t>(Ep.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228),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Feb 2018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35" w:lineRule="auto" w:before="16" w:after="0"/>
        <w:ind w:left="720" w:right="392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Freakonomics,</w:t>
      </w:r>
      <w:r>
        <w:rPr>
          <w:spacing w:val="-7"/>
          <w:sz w:val="24"/>
        </w:rPr>
        <w:t> </w:t>
      </w:r>
      <w:r>
        <w:rPr>
          <w:color w:val="0000FF"/>
          <w:spacing w:val="-4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Fracking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Boom,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a</w:t>
      </w:r>
      <w:r>
        <w:rPr>
          <w:color w:val="0000FF"/>
          <w:spacing w:val="-7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Baby</w:t>
      </w:r>
      <w:r>
        <w:rPr>
          <w:color w:val="0000FF"/>
          <w:spacing w:val="-7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Boom,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and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the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Retreat from</w:t>
      </w:r>
      <w:r>
        <w:rPr>
          <w:color w:val="0000FF"/>
          <w:spacing w:val="-6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Marriage (Ep.</w:t>
      </w:r>
      <w:r>
        <w:rPr>
          <w:color w:val="0000FF"/>
          <w:spacing w:val="-5"/>
          <w:sz w:val="24"/>
          <w:u w:val="single" w:color="0000FF"/>
        </w:rPr>
        <w:t> </w:t>
      </w:r>
      <w:r>
        <w:rPr>
          <w:color w:val="0000FF"/>
          <w:spacing w:val="-4"/>
          <w:sz w:val="24"/>
          <w:u w:val="single" w:color="0000FF"/>
        </w:rPr>
        <w:t>294),</w:t>
      </w:r>
      <w:r>
        <w:rPr>
          <w:color w:val="0000FF"/>
          <w:spacing w:val="-4"/>
          <w:sz w:val="24"/>
        </w:rPr>
        <w:t> </w:t>
      </w:r>
      <w:r>
        <w:rPr>
          <w:sz w:val="24"/>
        </w:rPr>
        <w:t>July 2017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2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Freakonomics,</w:t>
      </w:r>
      <w:r>
        <w:rPr>
          <w:spacing w:val="-6"/>
          <w:sz w:val="24"/>
        </w:rPr>
        <w:t> </w:t>
      </w:r>
      <w:hyperlink r:id="rId138">
        <w:r>
          <w:rPr>
            <w:color w:val="0000FF"/>
            <w:spacing w:val="-4"/>
            <w:sz w:val="24"/>
            <w:u w:val="single" w:color="0000FF"/>
          </w:rPr>
          <w:t>Is</w:t>
        </w:r>
        <w:r>
          <w:rPr>
            <w:color w:val="0000FF"/>
            <w:spacing w:val="-7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America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Ready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for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a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No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Lose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Lottery?</w:t>
        </w:r>
      </w:hyperlink>
      <w:r>
        <w:rPr>
          <w:color w:val="0000FF"/>
          <w:spacing w:val="-1"/>
          <w:sz w:val="24"/>
        </w:rPr>
        <w:t> </w:t>
      </w:r>
      <w:r>
        <w:rPr>
          <w:spacing w:val="-4"/>
          <w:sz w:val="24"/>
        </w:rPr>
        <w:t>Feb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9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4"/>
          <w:sz w:val="24"/>
        </w:rPr>
        <w:t>Brookings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Cafeteria,</w:t>
      </w:r>
      <w:r>
        <w:rPr>
          <w:spacing w:val="-7"/>
          <w:sz w:val="24"/>
        </w:rPr>
        <w:t> </w:t>
      </w:r>
      <w:hyperlink r:id="rId139">
        <w:r>
          <w:rPr>
            <w:color w:val="0000FF"/>
            <w:spacing w:val="-4"/>
            <w:sz w:val="24"/>
            <w:u w:val="single" w:color="0000FF"/>
          </w:rPr>
          <w:t>Why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the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Poorest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Kids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Quit</w:t>
        </w:r>
        <w:r>
          <w:rPr>
            <w:color w:val="0000FF"/>
            <w:spacing w:val="-5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High</w:t>
        </w:r>
        <w:r>
          <w:rPr>
            <w:color w:val="0000FF"/>
            <w:spacing w:val="-6"/>
            <w:sz w:val="24"/>
            <w:u w:val="single" w:color="0000FF"/>
          </w:rPr>
          <w:t> </w:t>
        </w:r>
        <w:r>
          <w:rPr>
            <w:color w:val="0000FF"/>
            <w:spacing w:val="-4"/>
            <w:sz w:val="24"/>
            <w:u w:val="single" w:color="0000FF"/>
          </w:rPr>
          <w:t>School</w:t>
        </w:r>
        <w:r>
          <w:rPr>
            <w:spacing w:val="-4"/>
            <w:sz w:val="24"/>
          </w:rPr>
          <w:t>,</w:t>
        </w:r>
      </w:hyperlink>
      <w:r>
        <w:rPr>
          <w:spacing w:val="-5"/>
          <w:sz w:val="24"/>
        </w:rPr>
        <w:t> </w:t>
      </w:r>
      <w:r>
        <w:rPr>
          <w:spacing w:val="-4"/>
          <w:sz w:val="24"/>
        </w:rPr>
        <w:t>March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rFonts w:ascii="Symbol" w:hAnsi="Symbol"/>
          <w:sz w:val="24"/>
        </w:rPr>
      </w:pPr>
      <w:r>
        <w:rPr>
          <w:spacing w:val="-2"/>
          <w:sz w:val="24"/>
        </w:rPr>
        <w:t>Freakonomics,</w:t>
      </w:r>
      <w:r>
        <w:rPr>
          <w:spacing w:val="-13"/>
          <w:sz w:val="24"/>
        </w:rPr>
        <w:t> </w:t>
      </w:r>
      <w:hyperlink r:id="rId140">
        <w:r>
          <w:rPr>
            <w:color w:val="0000FF"/>
            <w:spacing w:val="-2"/>
            <w:sz w:val="24"/>
            <w:u w:val="single" w:color="0000FF"/>
          </w:rPr>
          <w:t>The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Economists</w:t>
        </w:r>
        <w:r>
          <w:rPr>
            <w:color w:val="0000FF"/>
            <w:spacing w:val="-10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Guide</w:t>
        </w:r>
        <w:r>
          <w:rPr>
            <w:color w:val="0000FF"/>
            <w:spacing w:val="-9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to</w:t>
        </w:r>
        <w:r>
          <w:rPr>
            <w:color w:val="0000FF"/>
            <w:spacing w:val="-11"/>
            <w:sz w:val="24"/>
            <w:u w:val="single" w:color="0000FF"/>
          </w:rPr>
          <w:t> </w:t>
        </w:r>
        <w:r>
          <w:rPr>
            <w:color w:val="0000FF"/>
            <w:spacing w:val="-2"/>
            <w:sz w:val="24"/>
            <w:u w:val="single" w:color="0000FF"/>
          </w:rPr>
          <w:t>Parenting</w:t>
        </w:r>
      </w:hyperlink>
      <w:r>
        <w:rPr>
          <w:color w:val="0000FF"/>
          <w:spacing w:val="-10"/>
          <w:sz w:val="24"/>
        </w:rPr>
        <w:t> </w:t>
      </w:r>
      <w:r>
        <w:rPr>
          <w:spacing w:val="-2"/>
          <w:sz w:val="24"/>
        </w:rPr>
        <w:t>(Ep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39),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Aug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2011</w:t>
      </w:r>
    </w:p>
    <w:p>
      <w:pPr>
        <w:pStyle w:val="Heading1"/>
        <w:spacing w:before="271"/>
        <w:rPr>
          <w:u w:val="none"/>
        </w:rPr>
      </w:pPr>
      <w:r>
        <w:rPr>
          <w:spacing w:val="-2"/>
          <w:u w:val="single"/>
        </w:rPr>
        <w:t>Sponsored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Research</w:t>
      </w:r>
    </w:p>
    <w:p>
      <w:pPr>
        <w:pStyle w:val="BodyText"/>
        <w:spacing w:line="272" w:lineRule="exact" w:before="264"/>
      </w:pPr>
      <w:r>
        <w:rPr>
          <w:spacing w:val="-4"/>
        </w:rPr>
        <w:t>“Fertility</w:t>
      </w:r>
      <w:r>
        <w:rPr>
          <w:spacing w:val="1"/>
        </w:rPr>
        <w:t> </w:t>
      </w:r>
      <w:r>
        <w:rPr>
          <w:spacing w:val="-4"/>
        </w:rPr>
        <w:t>and</w:t>
      </w:r>
      <w:r>
        <w:rPr>
          <w:spacing w:val="2"/>
        </w:rPr>
        <w:t> </w:t>
      </w:r>
      <w:r>
        <w:rPr>
          <w:spacing w:val="-4"/>
        </w:rPr>
        <w:t>Declining</w:t>
      </w:r>
      <w:r>
        <w:rPr>
          <w:spacing w:val="1"/>
        </w:rPr>
        <w:t> </w:t>
      </w:r>
      <w:r>
        <w:rPr>
          <w:spacing w:val="-4"/>
        </w:rPr>
        <w:t>Population</w:t>
      </w:r>
      <w:r>
        <w:rPr>
          <w:spacing w:val="3"/>
        </w:rPr>
        <w:t> </w:t>
      </w:r>
      <w:r>
        <w:rPr>
          <w:spacing w:val="-4"/>
        </w:rPr>
        <w:t>Growth</w:t>
      </w:r>
      <w:r>
        <w:rPr/>
        <w:t> </w:t>
      </w:r>
      <w:r>
        <w:rPr>
          <w:spacing w:val="-4"/>
        </w:rPr>
        <w:t>in</w:t>
      </w:r>
      <w:r>
        <w:rPr>
          <w:spacing w:val="1"/>
        </w:rPr>
        <w:t> </w:t>
      </w:r>
      <w:r>
        <w:rPr>
          <w:spacing w:val="-4"/>
        </w:rPr>
        <w:t>High-Income</w:t>
      </w:r>
      <w:r>
        <w:rPr>
          <w:spacing w:val="2"/>
        </w:rPr>
        <w:t> </w:t>
      </w:r>
      <w:r>
        <w:rPr>
          <w:spacing w:val="-4"/>
        </w:rPr>
        <w:t>Countries.”</w:t>
      </w:r>
    </w:p>
    <w:p>
      <w:pPr>
        <w:pStyle w:val="BodyText"/>
        <w:spacing w:line="235" w:lineRule="auto"/>
        <w:ind w:left="1080" w:right="3793"/>
      </w:pPr>
      <w:r>
        <w:rPr>
          <w:spacing w:val="-2"/>
        </w:rPr>
        <w:t>Funding</w:t>
      </w:r>
      <w:r>
        <w:rPr>
          <w:spacing w:val="-13"/>
        </w:rPr>
        <w:t> </w:t>
      </w:r>
      <w:r>
        <w:rPr>
          <w:spacing w:val="-2"/>
        </w:rPr>
        <w:t>source:</w:t>
      </w:r>
      <w:r>
        <w:rPr>
          <w:spacing w:val="-13"/>
        </w:rPr>
        <w:t> </w:t>
      </w:r>
      <w:r>
        <w:rPr>
          <w:spacing w:val="-2"/>
        </w:rPr>
        <w:t>Smith</w:t>
      </w:r>
      <w:r>
        <w:rPr>
          <w:spacing w:val="-13"/>
        </w:rPr>
        <w:t> </w:t>
      </w:r>
      <w:r>
        <w:rPr>
          <w:spacing w:val="-2"/>
        </w:rPr>
        <w:t>Richardson</w:t>
      </w:r>
      <w:r>
        <w:rPr>
          <w:spacing w:val="-13"/>
        </w:rPr>
        <w:t> </w:t>
      </w:r>
      <w:r>
        <w:rPr>
          <w:spacing w:val="-2"/>
        </w:rPr>
        <w:t>Foundation,</w:t>
      </w:r>
      <w:r>
        <w:rPr>
          <w:spacing w:val="-13"/>
        </w:rPr>
        <w:t> </w:t>
      </w:r>
      <w:r>
        <w:rPr>
          <w:spacing w:val="-2"/>
        </w:rPr>
        <w:t>Inc. </w:t>
      </w:r>
      <w:r>
        <w:rPr/>
        <w:t>Award Amount: $198,858</w:t>
      </w:r>
    </w:p>
    <w:p>
      <w:pPr>
        <w:pStyle w:val="BodyText"/>
        <w:spacing w:line="271" w:lineRule="exact"/>
        <w:ind w:left="1080"/>
      </w:pPr>
      <w:r>
        <w:rPr>
          <w:spacing w:val="-4"/>
        </w:rPr>
        <w:t>Duration:</w:t>
      </w:r>
      <w:r>
        <w:rPr/>
        <w:t> </w:t>
      </w:r>
      <w:r>
        <w:rPr>
          <w:spacing w:val="-4"/>
        </w:rPr>
        <w:t>December</w:t>
      </w:r>
      <w:r>
        <w:rPr/>
        <w:t> </w:t>
      </w:r>
      <w:r>
        <w:rPr>
          <w:spacing w:val="-4"/>
        </w:rPr>
        <w:t>2022-September</w:t>
      </w:r>
      <w:r>
        <w:rPr>
          <w:spacing w:val="-1"/>
        </w:rPr>
        <w:t> </w:t>
      </w:r>
      <w:r>
        <w:rPr>
          <w:spacing w:val="-4"/>
        </w:rPr>
        <w:t>2025</w:t>
      </w:r>
    </w:p>
    <w:p>
      <w:pPr>
        <w:pStyle w:val="BodyText"/>
        <w:spacing w:line="235" w:lineRule="auto" w:before="269"/>
      </w:pPr>
      <w:r>
        <w:rPr>
          <w:spacing w:val="-4"/>
        </w:rPr>
        <w:t>“Raising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Nation:</w:t>
      </w:r>
      <w:r>
        <w:rPr>
          <w:spacing w:val="-6"/>
        </w:rPr>
        <w:t> </w:t>
      </w:r>
      <w:r>
        <w:rPr>
          <w:spacing w:val="-4"/>
        </w:rPr>
        <w:t>How</w:t>
      </w:r>
      <w:r>
        <w:rPr>
          <w:spacing w:val="-6"/>
        </w:rPr>
        <w:t> </w:t>
      </w:r>
      <w:r>
        <w:rPr>
          <w:spacing w:val="-4"/>
        </w:rPr>
        <w:t>Improving</w:t>
      </w:r>
      <w:r>
        <w:rPr>
          <w:spacing w:val="-6"/>
        </w:rPr>
        <w:t> </w:t>
      </w:r>
      <w:r>
        <w:rPr>
          <w:spacing w:val="-4"/>
        </w:rPr>
        <w:t>Society</w:t>
      </w:r>
      <w:r>
        <w:rPr>
          <w:spacing w:val="-6"/>
        </w:rPr>
        <w:t> </w:t>
      </w:r>
      <w:r>
        <w:rPr>
          <w:spacing w:val="-4"/>
        </w:rPr>
        <w:t>and</w:t>
      </w:r>
      <w:r>
        <w:rPr>
          <w:spacing w:val="-9"/>
        </w:rPr>
        <w:t> </w:t>
      </w:r>
      <w:r>
        <w:rPr>
          <w:spacing w:val="-4"/>
        </w:rPr>
        <w:t>Closing</w:t>
      </w:r>
      <w:r>
        <w:rPr>
          <w:spacing w:val="-6"/>
        </w:rPr>
        <w:t> </w:t>
      </w:r>
      <w:r>
        <w:rPr>
          <w:spacing w:val="-4"/>
        </w:rPr>
        <w:t>Class</w:t>
      </w:r>
      <w:r>
        <w:rPr>
          <w:spacing w:val="-5"/>
        </w:rPr>
        <w:t> </w:t>
      </w:r>
      <w:r>
        <w:rPr>
          <w:spacing w:val="-4"/>
        </w:rPr>
        <w:t>Gaps</w:t>
      </w:r>
      <w:r>
        <w:rPr>
          <w:spacing w:val="-5"/>
        </w:rPr>
        <w:t> </w:t>
      </w:r>
      <w:r>
        <w:rPr>
          <w:spacing w:val="-4"/>
        </w:rPr>
        <w:t>Will</w:t>
      </w:r>
      <w:r>
        <w:rPr>
          <w:spacing w:val="-6"/>
        </w:rPr>
        <w:t> </w:t>
      </w:r>
      <w:r>
        <w:rPr>
          <w:spacing w:val="-4"/>
        </w:rPr>
        <w:t>Depend</w:t>
      </w:r>
      <w:r>
        <w:rPr>
          <w:spacing w:val="-6"/>
        </w:rPr>
        <w:t> </w:t>
      </w:r>
      <w:r>
        <w:rPr>
          <w:spacing w:val="-4"/>
        </w:rPr>
        <w:t>on</w:t>
      </w:r>
      <w:r>
        <w:rPr>
          <w:spacing w:val="-7"/>
        </w:rPr>
        <w:t> </w:t>
      </w:r>
      <w:r>
        <w:rPr>
          <w:spacing w:val="-4"/>
        </w:rPr>
        <w:t>Strengthening </w:t>
      </w:r>
      <w:r>
        <w:rPr>
          <w:spacing w:val="-2"/>
        </w:rPr>
        <w:t>Families,”</w:t>
      </w:r>
    </w:p>
    <w:p>
      <w:pPr>
        <w:pStyle w:val="BodyText"/>
        <w:spacing w:line="235" w:lineRule="auto"/>
        <w:ind w:left="1080" w:right="3793"/>
      </w:pPr>
      <w:r>
        <w:rPr>
          <w:spacing w:val="-2"/>
        </w:rPr>
        <w:t>Funding</w:t>
      </w:r>
      <w:r>
        <w:rPr>
          <w:spacing w:val="-13"/>
        </w:rPr>
        <w:t> </w:t>
      </w:r>
      <w:r>
        <w:rPr>
          <w:spacing w:val="-2"/>
        </w:rPr>
        <w:t>source:</w:t>
      </w:r>
      <w:r>
        <w:rPr>
          <w:spacing w:val="-13"/>
        </w:rPr>
        <w:t> </w:t>
      </w:r>
      <w:r>
        <w:rPr>
          <w:spacing w:val="-2"/>
        </w:rPr>
        <w:t>Smith</w:t>
      </w:r>
      <w:r>
        <w:rPr>
          <w:spacing w:val="-13"/>
        </w:rPr>
        <w:t> </w:t>
      </w:r>
      <w:r>
        <w:rPr>
          <w:spacing w:val="-2"/>
        </w:rPr>
        <w:t>Richardson</w:t>
      </w:r>
      <w:r>
        <w:rPr>
          <w:spacing w:val="-13"/>
        </w:rPr>
        <w:t> </w:t>
      </w:r>
      <w:r>
        <w:rPr>
          <w:spacing w:val="-2"/>
        </w:rPr>
        <w:t>Foundation,</w:t>
      </w:r>
      <w:r>
        <w:rPr>
          <w:spacing w:val="-13"/>
        </w:rPr>
        <w:t> </w:t>
      </w:r>
      <w:r>
        <w:rPr>
          <w:spacing w:val="-2"/>
        </w:rPr>
        <w:t>Inc. </w:t>
      </w:r>
      <w:r>
        <w:rPr/>
        <w:t>Award Amount: $50,000</w:t>
      </w:r>
    </w:p>
    <w:p>
      <w:pPr>
        <w:pStyle w:val="BodyText"/>
        <w:spacing w:line="271" w:lineRule="exact"/>
        <w:ind w:left="1080"/>
      </w:pPr>
      <w:r>
        <w:rPr>
          <w:spacing w:val="-4"/>
        </w:rPr>
        <w:t>Duration:</w:t>
      </w:r>
      <w:r>
        <w:rPr>
          <w:spacing w:val="-9"/>
        </w:rPr>
        <w:t> </w:t>
      </w:r>
      <w:r>
        <w:rPr>
          <w:spacing w:val="-4"/>
        </w:rPr>
        <w:t>January</w:t>
      </w:r>
      <w:r>
        <w:rPr>
          <w:spacing w:val="-9"/>
        </w:rPr>
        <w:t> </w:t>
      </w:r>
      <w:r>
        <w:rPr>
          <w:spacing w:val="-4"/>
        </w:rPr>
        <w:t>2021-December</w:t>
      </w:r>
      <w:r>
        <w:rPr>
          <w:spacing w:val="-9"/>
        </w:rPr>
        <w:t> </w:t>
      </w:r>
      <w:r>
        <w:rPr>
          <w:spacing w:val="-4"/>
        </w:rPr>
        <w:t>2022</w:t>
      </w:r>
    </w:p>
    <w:p>
      <w:pPr>
        <w:pStyle w:val="BodyText"/>
        <w:spacing w:line="274" w:lineRule="exact" w:before="263"/>
      </w:pPr>
      <w:r>
        <w:rPr>
          <w:spacing w:val="-6"/>
        </w:rPr>
        <w:t>“Evaluating</w:t>
      </w:r>
      <w:r>
        <w:rPr>
          <w:spacing w:val="4"/>
        </w:rPr>
        <w:t> </w:t>
      </w:r>
      <w:r>
        <w:rPr>
          <w:spacing w:val="-6"/>
        </w:rPr>
        <w:t>the</w:t>
      </w:r>
      <w:r>
        <w:rPr>
          <w:spacing w:val="4"/>
        </w:rPr>
        <w:t> </w:t>
      </w:r>
      <w:r>
        <w:rPr>
          <w:spacing w:val="-6"/>
        </w:rPr>
        <w:t>Effectiveness</w:t>
      </w:r>
      <w:r>
        <w:rPr>
          <w:spacing w:val="5"/>
        </w:rPr>
        <w:t> </w:t>
      </w:r>
      <w:r>
        <w:rPr>
          <w:spacing w:val="-6"/>
        </w:rPr>
        <w:t>of</w:t>
      </w:r>
      <w:r>
        <w:rPr>
          <w:spacing w:val="4"/>
        </w:rPr>
        <w:t> </w:t>
      </w:r>
      <w:r>
        <w:rPr>
          <w:spacing w:val="-6"/>
        </w:rPr>
        <w:t>Emergency</w:t>
      </w:r>
      <w:r>
        <w:rPr>
          <w:spacing w:val="4"/>
        </w:rPr>
        <w:t> </w:t>
      </w:r>
      <w:r>
        <w:rPr>
          <w:spacing w:val="-6"/>
        </w:rPr>
        <w:t>Financial</w:t>
      </w:r>
      <w:r>
        <w:rPr>
          <w:spacing w:val="4"/>
        </w:rPr>
        <w:t> </w:t>
      </w:r>
      <w:r>
        <w:rPr>
          <w:spacing w:val="-6"/>
        </w:rPr>
        <w:t>Assistance</w:t>
      </w:r>
      <w:r>
        <w:rPr>
          <w:spacing w:val="4"/>
        </w:rPr>
        <w:t> </w:t>
      </w:r>
      <w:r>
        <w:rPr>
          <w:spacing w:val="-6"/>
        </w:rPr>
        <w:t>Delivery</w:t>
      </w:r>
      <w:r>
        <w:rPr>
          <w:spacing w:val="4"/>
        </w:rPr>
        <w:t> </w:t>
      </w:r>
      <w:r>
        <w:rPr>
          <w:spacing w:val="-6"/>
        </w:rPr>
        <w:t>in</w:t>
      </w:r>
      <w:r>
        <w:rPr>
          <w:spacing w:val="1"/>
        </w:rPr>
        <w:t> </w:t>
      </w:r>
      <w:r>
        <w:rPr>
          <w:spacing w:val="-6"/>
        </w:rPr>
        <w:t>Texas”</w:t>
      </w:r>
    </w:p>
    <w:p>
      <w:pPr>
        <w:pStyle w:val="BodyText"/>
        <w:spacing w:line="232" w:lineRule="auto" w:before="5"/>
        <w:ind w:left="1080" w:right="6039"/>
      </w:pPr>
      <w:r>
        <w:rPr>
          <w:spacing w:val="-4"/>
        </w:rPr>
        <w:t>Funding</w:t>
      </w:r>
      <w:r>
        <w:rPr>
          <w:spacing w:val="-13"/>
        </w:rPr>
        <w:t> </w:t>
      </w:r>
      <w:r>
        <w:rPr>
          <w:spacing w:val="-4"/>
        </w:rPr>
        <w:t>Source:</w:t>
      </w:r>
      <w:r>
        <w:rPr>
          <w:spacing w:val="-11"/>
        </w:rPr>
        <w:t> </w:t>
      </w:r>
      <w:r>
        <w:rPr>
          <w:spacing w:val="-4"/>
        </w:rPr>
        <w:t>MIT</w:t>
      </w:r>
      <w:r>
        <w:rPr>
          <w:spacing w:val="-11"/>
        </w:rPr>
        <w:t> </w:t>
      </w:r>
      <w:r>
        <w:rPr>
          <w:spacing w:val="-4"/>
        </w:rPr>
        <w:t>JPAL </w:t>
      </w:r>
      <w:r>
        <w:rPr/>
        <w:t>Award Amount: $50,000.</w:t>
      </w:r>
    </w:p>
    <w:p>
      <w:pPr>
        <w:pStyle w:val="BodyText"/>
        <w:spacing w:line="274" w:lineRule="exact"/>
        <w:ind w:left="1080"/>
      </w:pPr>
      <w:r>
        <w:rPr>
          <w:spacing w:val="-4"/>
        </w:rPr>
        <w:t>Duration:</w:t>
      </w:r>
      <w:r>
        <w:rPr>
          <w:spacing w:val="-9"/>
        </w:rPr>
        <w:t> </w:t>
      </w:r>
      <w:r>
        <w:rPr>
          <w:spacing w:val="-4"/>
        </w:rPr>
        <w:t>January</w:t>
      </w:r>
      <w:r>
        <w:rPr>
          <w:spacing w:val="-9"/>
        </w:rPr>
        <w:t> </w:t>
      </w:r>
      <w:r>
        <w:rPr>
          <w:spacing w:val="-4"/>
        </w:rPr>
        <w:t>2021-December</w:t>
      </w:r>
      <w:r>
        <w:rPr>
          <w:spacing w:val="-9"/>
        </w:rPr>
        <w:t> </w:t>
      </w:r>
      <w:r>
        <w:rPr>
          <w:spacing w:val="-4"/>
        </w:rPr>
        <w:t>2021</w:t>
      </w:r>
    </w:p>
    <w:p>
      <w:pPr>
        <w:pStyle w:val="BodyText"/>
        <w:spacing w:line="272" w:lineRule="exact" w:before="264"/>
      </w:pPr>
      <w:r>
        <w:rPr>
          <w:spacing w:val="-4"/>
        </w:rPr>
        <w:t>“Raising</w:t>
      </w:r>
      <w:r>
        <w:rPr>
          <w:spacing w:val="-8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Nation:</w:t>
      </w:r>
      <w:r>
        <w:rPr>
          <w:spacing w:val="-8"/>
        </w:rPr>
        <w:t> </w:t>
      </w:r>
      <w:r>
        <w:rPr>
          <w:spacing w:val="-4"/>
        </w:rPr>
        <w:t>How</w:t>
      </w:r>
      <w:r>
        <w:rPr>
          <w:spacing w:val="-7"/>
        </w:rPr>
        <w:t> </w:t>
      </w:r>
      <w:r>
        <w:rPr>
          <w:spacing w:val="-4"/>
        </w:rPr>
        <w:t>Improving</w:t>
      </w:r>
      <w:r>
        <w:rPr>
          <w:spacing w:val="-8"/>
        </w:rPr>
        <w:t> </w:t>
      </w:r>
      <w:r>
        <w:rPr>
          <w:spacing w:val="-4"/>
        </w:rPr>
        <w:t>Society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Closing</w:t>
      </w:r>
      <w:r>
        <w:rPr>
          <w:spacing w:val="-8"/>
        </w:rPr>
        <w:t> </w:t>
      </w:r>
      <w:r>
        <w:rPr>
          <w:spacing w:val="-4"/>
        </w:rPr>
        <w:t>Class</w:t>
      </w:r>
      <w:r>
        <w:rPr>
          <w:spacing w:val="-6"/>
        </w:rPr>
        <w:t> </w:t>
      </w:r>
      <w:r>
        <w:rPr>
          <w:spacing w:val="-4"/>
        </w:rPr>
        <w:t>Gaps</w:t>
      </w:r>
      <w:r>
        <w:rPr>
          <w:spacing w:val="-7"/>
        </w:rPr>
        <w:t> </w:t>
      </w:r>
      <w:r>
        <w:rPr>
          <w:spacing w:val="-4"/>
        </w:rPr>
        <w:t>Will</w:t>
      </w:r>
      <w:r>
        <w:rPr>
          <w:spacing w:val="-7"/>
        </w:rPr>
        <w:t> </w:t>
      </w:r>
      <w:r>
        <w:rPr>
          <w:spacing w:val="-4"/>
        </w:rPr>
        <w:t>Depend</w:t>
      </w:r>
      <w:r>
        <w:rPr>
          <w:spacing w:val="-7"/>
        </w:rPr>
        <w:t> </w:t>
      </w:r>
      <w:r>
        <w:rPr>
          <w:spacing w:val="-4"/>
        </w:rPr>
        <w:t>on</w:t>
      </w:r>
      <w:r>
        <w:rPr>
          <w:spacing w:val="-9"/>
        </w:rPr>
        <w:t> </w:t>
      </w:r>
      <w:r>
        <w:rPr>
          <w:spacing w:val="-4"/>
        </w:rPr>
        <w:t>Strengthening</w:t>
      </w:r>
    </w:p>
    <w:p>
      <w:pPr>
        <w:pStyle w:val="BodyText"/>
        <w:spacing w:line="270" w:lineRule="exact"/>
      </w:pPr>
      <w:r>
        <w:rPr>
          <w:spacing w:val="-2"/>
        </w:rPr>
        <w:t>Families:</w:t>
      </w:r>
    </w:p>
    <w:p>
      <w:pPr>
        <w:pStyle w:val="BodyText"/>
        <w:spacing w:line="232" w:lineRule="auto" w:before="4"/>
        <w:ind w:left="1080" w:right="3793"/>
      </w:pPr>
      <w:r>
        <w:rPr>
          <w:spacing w:val="-4"/>
        </w:rPr>
        <w:t>Funding Source: Smith</w:t>
      </w:r>
      <w:r>
        <w:rPr>
          <w:spacing w:val="-5"/>
        </w:rPr>
        <w:t> </w:t>
      </w:r>
      <w:r>
        <w:rPr>
          <w:spacing w:val="-4"/>
        </w:rPr>
        <w:t>Richardson</w:t>
      </w:r>
      <w:r>
        <w:rPr>
          <w:spacing w:val="-5"/>
        </w:rPr>
        <w:t> </w:t>
      </w:r>
      <w:r>
        <w:rPr>
          <w:spacing w:val="-4"/>
        </w:rPr>
        <w:t>Foundation </w:t>
      </w:r>
      <w:r>
        <w:rPr/>
        <w:t>Award Amount: $50,000</w:t>
      </w:r>
    </w:p>
    <w:p>
      <w:pPr>
        <w:pStyle w:val="BodyText"/>
        <w:spacing w:line="274" w:lineRule="exact"/>
        <w:ind w:left="1080"/>
      </w:pPr>
      <w:r>
        <w:rPr>
          <w:spacing w:val="-6"/>
        </w:rPr>
        <w:t>Award</w:t>
      </w:r>
      <w:r>
        <w:rPr>
          <w:spacing w:val="1"/>
        </w:rPr>
        <w:t> </w:t>
      </w:r>
      <w:r>
        <w:rPr>
          <w:spacing w:val="-6"/>
        </w:rPr>
        <w:t>Duration:</w:t>
      </w:r>
      <w:r>
        <w:rPr>
          <w:spacing w:val="3"/>
        </w:rPr>
        <w:t> </w:t>
      </w:r>
      <w:r>
        <w:rPr>
          <w:spacing w:val="-6"/>
        </w:rPr>
        <w:t>January</w:t>
      </w:r>
      <w:r>
        <w:rPr>
          <w:spacing w:val="-2"/>
        </w:rPr>
        <w:t> </w:t>
      </w:r>
      <w:r>
        <w:rPr>
          <w:spacing w:val="-6"/>
        </w:rPr>
        <w:t>2,</w:t>
      </w:r>
      <w:r>
        <w:rPr>
          <w:spacing w:val="2"/>
        </w:rPr>
        <w:t> </w:t>
      </w:r>
      <w:r>
        <w:rPr>
          <w:spacing w:val="-6"/>
        </w:rPr>
        <w:t>2021-December</w:t>
      </w:r>
      <w:r>
        <w:rPr/>
        <w:t> </w:t>
      </w:r>
      <w:r>
        <w:rPr>
          <w:spacing w:val="-6"/>
        </w:rPr>
        <w:t>31,</w:t>
      </w:r>
      <w:r>
        <w:rPr>
          <w:spacing w:val="2"/>
        </w:rPr>
        <w:t> </w:t>
      </w:r>
      <w:r>
        <w:rPr>
          <w:spacing w:val="-6"/>
        </w:rPr>
        <w:t>2021</w:t>
      </w:r>
    </w:p>
    <w:p>
      <w:pPr>
        <w:pStyle w:val="BodyText"/>
        <w:spacing w:line="272" w:lineRule="exact" w:before="264"/>
      </w:pPr>
      <w:r>
        <w:rPr>
          <w:spacing w:val="-4"/>
        </w:rPr>
        <w:t>“The</w:t>
      </w:r>
      <w:r>
        <w:rPr>
          <w:spacing w:val="-6"/>
        </w:rPr>
        <w:t> </w:t>
      </w:r>
      <w:r>
        <w:rPr>
          <w:spacing w:val="-4"/>
        </w:rPr>
        <w:t>Decline</w:t>
      </w:r>
      <w:r>
        <w:rPr>
          <w:spacing w:val="-6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U.S.</w:t>
      </w:r>
      <w:r>
        <w:rPr>
          <w:spacing w:val="-6"/>
        </w:rPr>
        <w:t> </w:t>
      </w:r>
      <w:r>
        <w:rPr>
          <w:spacing w:val="-4"/>
        </w:rPr>
        <w:t>Labor</w:t>
      </w:r>
      <w:r>
        <w:rPr>
          <w:spacing w:val="-7"/>
        </w:rPr>
        <w:t> </w:t>
      </w:r>
      <w:r>
        <w:rPr>
          <w:spacing w:val="-4"/>
        </w:rPr>
        <w:t>Force</w:t>
      </w:r>
      <w:r>
        <w:rPr>
          <w:spacing w:val="-6"/>
        </w:rPr>
        <w:t> </w:t>
      </w:r>
      <w:r>
        <w:rPr>
          <w:spacing w:val="-4"/>
        </w:rPr>
        <w:t>Participation: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Review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5"/>
        </w:rPr>
        <w:t> </w:t>
      </w:r>
      <w:r>
        <w:rPr>
          <w:spacing w:val="-4"/>
        </w:rPr>
        <w:t>Evidence”</w:t>
      </w:r>
    </w:p>
    <w:p>
      <w:pPr>
        <w:pStyle w:val="BodyText"/>
        <w:spacing w:line="235" w:lineRule="auto" w:before="1"/>
        <w:ind w:left="1080" w:right="3793"/>
      </w:pPr>
      <w:r>
        <w:rPr>
          <w:spacing w:val="-4"/>
        </w:rPr>
        <w:t>Funding Source: Smith</w:t>
      </w:r>
      <w:r>
        <w:rPr>
          <w:spacing w:val="-5"/>
        </w:rPr>
        <w:t> </w:t>
      </w:r>
      <w:r>
        <w:rPr>
          <w:spacing w:val="-4"/>
        </w:rPr>
        <w:t>Richardson</w:t>
      </w:r>
      <w:r>
        <w:rPr>
          <w:spacing w:val="-5"/>
        </w:rPr>
        <w:t> </w:t>
      </w:r>
      <w:r>
        <w:rPr>
          <w:spacing w:val="-4"/>
        </w:rPr>
        <w:t>Foundation </w:t>
      </w:r>
      <w:r>
        <w:rPr/>
        <w:t>Award Amount: $139,527</w:t>
      </w:r>
    </w:p>
    <w:p>
      <w:pPr>
        <w:pStyle w:val="BodyText"/>
        <w:spacing w:line="271" w:lineRule="exact"/>
        <w:ind w:left="1080"/>
      </w:pPr>
      <w:r>
        <w:rPr>
          <w:spacing w:val="-6"/>
        </w:rPr>
        <w:t>Award</w:t>
      </w:r>
      <w:r>
        <w:rPr>
          <w:spacing w:val="-5"/>
        </w:rPr>
        <w:t> </w:t>
      </w:r>
      <w:r>
        <w:rPr>
          <w:spacing w:val="-6"/>
        </w:rPr>
        <w:t>Duration:</w:t>
      </w:r>
      <w:r>
        <w:rPr>
          <w:spacing w:val="-5"/>
        </w:rPr>
        <w:t> </w:t>
      </w:r>
      <w:r>
        <w:rPr>
          <w:spacing w:val="-6"/>
        </w:rPr>
        <w:t>July</w:t>
      </w:r>
      <w:r>
        <w:rPr>
          <w:spacing w:val="-4"/>
        </w:rPr>
        <w:t> </w:t>
      </w:r>
      <w:r>
        <w:rPr>
          <w:spacing w:val="-6"/>
        </w:rPr>
        <w:t>1,</w:t>
      </w:r>
      <w:r>
        <w:rPr>
          <w:spacing w:val="-5"/>
        </w:rPr>
        <w:t> </w:t>
      </w:r>
      <w:r>
        <w:rPr>
          <w:spacing w:val="-6"/>
        </w:rPr>
        <w:t>2016-June</w:t>
      </w:r>
      <w:r>
        <w:rPr>
          <w:spacing w:val="-4"/>
        </w:rPr>
        <w:t> </w:t>
      </w:r>
      <w:r>
        <w:rPr>
          <w:spacing w:val="-6"/>
        </w:rPr>
        <w:t>30,</w:t>
      </w:r>
      <w:r>
        <w:rPr>
          <w:spacing w:val="-5"/>
        </w:rPr>
        <w:t> </w:t>
      </w:r>
      <w:r>
        <w:rPr>
          <w:spacing w:val="-6"/>
        </w:rPr>
        <w:t>2017</w:t>
      </w:r>
    </w:p>
    <w:p>
      <w:pPr>
        <w:pStyle w:val="BodyText"/>
        <w:spacing w:line="235" w:lineRule="auto" w:before="269"/>
        <w:ind w:right="105"/>
      </w:pPr>
      <w:r>
        <w:rPr>
          <w:spacing w:val="-2"/>
        </w:rPr>
        <w:t>"Randomized</w:t>
      </w:r>
      <w:r>
        <w:rPr>
          <w:spacing w:val="-15"/>
        </w:rPr>
        <w:t> </w:t>
      </w:r>
      <w:r>
        <w:rPr>
          <w:spacing w:val="-2"/>
        </w:rPr>
        <w:t>Evaluation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Community</w:t>
      </w:r>
      <w:r>
        <w:rPr>
          <w:spacing w:val="-13"/>
        </w:rPr>
        <w:t> </w:t>
      </w:r>
      <w:r>
        <w:rPr>
          <w:spacing w:val="-2"/>
        </w:rPr>
        <w:t>College</w:t>
      </w:r>
      <w:r>
        <w:rPr>
          <w:spacing w:val="-13"/>
        </w:rPr>
        <w:t> </w:t>
      </w:r>
      <w:r>
        <w:rPr>
          <w:spacing w:val="-2"/>
        </w:rPr>
        <w:t>Intervention</w:t>
      </w:r>
      <w:r>
        <w:rPr>
          <w:spacing w:val="-13"/>
        </w:rPr>
        <w:t> </w:t>
      </w:r>
      <w:r>
        <w:rPr>
          <w:spacing w:val="-2"/>
        </w:rPr>
        <w:t>Designed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Increase</w:t>
      </w:r>
      <w:r>
        <w:rPr>
          <w:spacing w:val="-13"/>
        </w:rPr>
        <w:t> </w:t>
      </w:r>
      <w:r>
        <w:rPr>
          <w:spacing w:val="-2"/>
        </w:rPr>
        <w:t>Persistence </w:t>
      </w:r>
      <w:r>
        <w:rPr/>
        <w:t>and Completion"</w:t>
      </w:r>
    </w:p>
    <w:p>
      <w:pPr>
        <w:pStyle w:val="BodyText"/>
        <w:spacing w:line="235" w:lineRule="auto"/>
        <w:ind w:left="1080" w:right="22"/>
      </w:pPr>
      <w:r>
        <w:rPr>
          <w:spacing w:val="-2"/>
        </w:rPr>
        <w:t>Funding</w:t>
      </w:r>
      <w:r>
        <w:rPr>
          <w:spacing w:val="-11"/>
        </w:rPr>
        <w:t> </w:t>
      </w:r>
      <w:r>
        <w:rPr>
          <w:spacing w:val="-2"/>
        </w:rPr>
        <w:t>Source:</w:t>
      </w:r>
      <w:r>
        <w:rPr>
          <w:spacing w:val="-11"/>
        </w:rPr>
        <w:t> </w:t>
      </w:r>
      <w:r>
        <w:rPr>
          <w:spacing w:val="-2"/>
        </w:rPr>
        <w:t>NIH</w:t>
      </w:r>
      <w:r>
        <w:rPr>
          <w:spacing w:val="-11"/>
        </w:rPr>
        <w:t> </w:t>
      </w:r>
      <w:r>
        <w:rPr>
          <w:spacing w:val="-2"/>
        </w:rPr>
        <w:t>#1R21HD081399-01A1</w:t>
      </w:r>
      <w:r>
        <w:rPr>
          <w:spacing w:val="-11"/>
        </w:rPr>
        <w:t> </w:t>
      </w:r>
      <w:r>
        <w:rPr>
          <w:spacing w:val="-2"/>
        </w:rPr>
        <w:t>(Prime</w:t>
      </w:r>
      <w:r>
        <w:rPr>
          <w:spacing w:val="-11"/>
        </w:rPr>
        <w:t> </w:t>
      </w:r>
      <w:r>
        <w:rPr>
          <w:spacing w:val="-2"/>
        </w:rPr>
        <w:t>award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Notre</w:t>
      </w:r>
      <w:r>
        <w:rPr>
          <w:spacing w:val="-11"/>
        </w:rPr>
        <w:t> </w:t>
      </w:r>
      <w:r>
        <w:rPr>
          <w:spacing w:val="-2"/>
        </w:rPr>
        <w:t>Dame) </w:t>
      </w:r>
      <w:r>
        <w:rPr/>
        <w:t>Award</w:t>
      </w:r>
      <w:r>
        <w:rPr>
          <w:spacing w:val="-12"/>
        </w:rPr>
        <w:t> </w:t>
      </w:r>
      <w:r>
        <w:rPr/>
        <w:t>Amount:</w:t>
      </w:r>
      <w:r>
        <w:rPr>
          <w:spacing w:val="-12"/>
        </w:rPr>
        <w:t> </w:t>
      </w:r>
      <w:r>
        <w:rPr/>
        <w:t>$97,751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Maryland</w:t>
      </w:r>
    </w:p>
    <w:p>
      <w:pPr>
        <w:pStyle w:val="BodyText"/>
        <w:spacing w:line="271" w:lineRule="exact"/>
        <w:ind w:left="1080"/>
      </w:pPr>
      <w:r>
        <w:rPr>
          <w:spacing w:val="-6"/>
        </w:rPr>
        <w:t>Award</w:t>
      </w:r>
      <w:r>
        <w:rPr>
          <w:spacing w:val="-2"/>
        </w:rPr>
        <w:t> </w:t>
      </w:r>
      <w:r>
        <w:rPr>
          <w:spacing w:val="-6"/>
        </w:rPr>
        <w:t>Duration:</w:t>
      </w:r>
      <w:r>
        <w:rPr>
          <w:spacing w:val="-1"/>
        </w:rPr>
        <w:t> </w:t>
      </w:r>
      <w:r>
        <w:rPr>
          <w:spacing w:val="-6"/>
        </w:rPr>
        <w:t>April</w:t>
      </w:r>
      <w:r>
        <w:rPr>
          <w:spacing w:val="-1"/>
        </w:rPr>
        <w:t> </w:t>
      </w:r>
      <w:r>
        <w:rPr>
          <w:spacing w:val="-6"/>
        </w:rPr>
        <w:t>1,</w:t>
      </w:r>
      <w:r>
        <w:rPr>
          <w:spacing w:val="-5"/>
        </w:rPr>
        <w:t> </w:t>
      </w:r>
      <w:r>
        <w:rPr>
          <w:spacing w:val="-6"/>
        </w:rPr>
        <w:t>2015-March</w:t>
      </w:r>
      <w:r>
        <w:rPr>
          <w:spacing w:val="-2"/>
        </w:rPr>
        <w:t> </w:t>
      </w:r>
      <w:r>
        <w:rPr>
          <w:spacing w:val="-6"/>
        </w:rPr>
        <w:t>31,</w:t>
      </w:r>
      <w:r>
        <w:rPr>
          <w:spacing w:val="-1"/>
        </w:rPr>
        <w:t> </w:t>
      </w:r>
      <w:r>
        <w:rPr>
          <w:spacing w:val="-6"/>
        </w:rPr>
        <w:t>2017</w:t>
      </w:r>
    </w:p>
    <w:p>
      <w:pPr>
        <w:pStyle w:val="BodyText"/>
        <w:spacing w:after="0" w:line="271" w:lineRule="exact"/>
        <w:sectPr>
          <w:pgSz w:w="12240" w:h="15840"/>
          <w:pgMar w:top="640" w:bottom="280" w:left="1080" w:right="1440"/>
        </w:sectPr>
      </w:pPr>
    </w:p>
    <w:p>
      <w:pPr>
        <w:pStyle w:val="BodyText"/>
        <w:spacing w:line="232" w:lineRule="auto" w:before="71"/>
      </w:pPr>
      <w:r>
        <w:rPr>
          <w:spacing w:val="-2"/>
        </w:rPr>
        <w:t>“The</w:t>
      </w:r>
      <w:r>
        <w:rPr>
          <w:spacing w:val="-15"/>
        </w:rPr>
        <w:t> </w:t>
      </w:r>
      <w:r>
        <w:rPr>
          <w:spacing w:val="-2"/>
        </w:rPr>
        <w:t>Lasting</w:t>
      </w:r>
      <w:r>
        <w:rPr>
          <w:spacing w:val="-13"/>
        </w:rPr>
        <w:t> </w:t>
      </w:r>
      <w:r>
        <w:rPr>
          <w:spacing w:val="-2"/>
        </w:rPr>
        <w:t>Effect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Sesame</w:t>
      </w:r>
      <w:r>
        <w:rPr>
          <w:spacing w:val="-13"/>
        </w:rPr>
        <w:t> </w:t>
      </w:r>
      <w:r>
        <w:rPr>
          <w:spacing w:val="-2"/>
        </w:rPr>
        <w:t>Street</w:t>
      </w:r>
      <w:r>
        <w:rPr>
          <w:spacing w:val="-1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Children’s</w:t>
      </w:r>
      <w:r>
        <w:rPr>
          <w:spacing w:val="-13"/>
        </w:rPr>
        <w:t> </w:t>
      </w:r>
      <w:r>
        <w:rPr>
          <w:spacing w:val="-2"/>
        </w:rPr>
        <w:t>Development:</w:t>
      </w:r>
      <w:r>
        <w:rPr>
          <w:spacing w:val="-13"/>
        </w:rPr>
        <w:t> </w:t>
      </w:r>
      <w:r>
        <w:rPr>
          <w:spacing w:val="-2"/>
        </w:rPr>
        <w:t>Lessons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Early</w:t>
      </w:r>
      <w:r>
        <w:rPr>
          <w:spacing w:val="-13"/>
        </w:rPr>
        <w:t> </w:t>
      </w:r>
      <w:r>
        <w:rPr>
          <w:spacing w:val="-2"/>
        </w:rPr>
        <w:t>Childhood Interventions”</w:t>
      </w:r>
    </w:p>
    <w:p>
      <w:pPr>
        <w:pStyle w:val="BodyText"/>
        <w:spacing w:line="271" w:lineRule="exact"/>
        <w:ind w:left="1080"/>
      </w:pPr>
      <w:r>
        <w:rPr>
          <w:spacing w:val="-4"/>
        </w:rPr>
        <w:t>Funding</w:t>
      </w:r>
      <w:r>
        <w:rPr>
          <w:spacing w:val="-10"/>
        </w:rPr>
        <w:t> </w:t>
      </w:r>
      <w:r>
        <w:rPr>
          <w:spacing w:val="-4"/>
        </w:rPr>
        <w:t>Source:</w:t>
      </w:r>
      <w:r>
        <w:rPr>
          <w:spacing w:val="-10"/>
        </w:rPr>
        <w:t> </w:t>
      </w:r>
      <w:r>
        <w:rPr>
          <w:spacing w:val="-4"/>
        </w:rPr>
        <w:t>Spencer</w:t>
      </w:r>
      <w:r>
        <w:rPr>
          <w:spacing w:val="-11"/>
        </w:rPr>
        <w:t> </w:t>
      </w:r>
      <w:r>
        <w:rPr>
          <w:spacing w:val="-4"/>
        </w:rPr>
        <w:t>Foundation</w:t>
      </w:r>
    </w:p>
    <w:p>
      <w:pPr>
        <w:pStyle w:val="BodyText"/>
        <w:spacing w:line="235" w:lineRule="auto" w:before="1"/>
        <w:ind w:left="1080" w:right="2914"/>
      </w:pPr>
      <w:r>
        <w:rPr>
          <w:spacing w:val="-4"/>
        </w:rPr>
        <w:t>Award</w:t>
      </w:r>
      <w:r>
        <w:rPr>
          <w:spacing w:val="-8"/>
        </w:rPr>
        <w:t> </w:t>
      </w:r>
      <w:r>
        <w:rPr>
          <w:spacing w:val="-4"/>
        </w:rPr>
        <w:t>Amount</w:t>
      </w:r>
      <w:r>
        <w:rPr>
          <w:spacing w:val="-8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Duration:</w:t>
      </w:r>
      <w:r>
        <w:rPr>
          <w:spacing w:val="-8"/>
        </w:rPr>
        <w:t> </w:t>
      </w:r>
      <w:r>
        <w:rPr>
          <w:spacing w:val="-4"/>
        </w:rPr>
        <w:t>$49,084.50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8"/>
        </w:rPr>
        <w:t> </w:t>
      </w:r>
      <w:r>
        <w:rPr>
          <w:spacing w:val="-4"/>
        </w:rPr>
        <w:t>one</w:t>
      </w:r>
      <w:r>
        <w:rPr>
          <w:spacing w:val="-9"/>
        </w:rPr>
        <w:t> </w:t>
      </w:r>
      <w:r>
        <w:rPr>
          <w:spacing w:val="-4"/>
        </w:rPr>
        <w:t>year </w:t>
      </w:r>
      <w:r>
        <w:rPr/>
        <w:t>Term:</w:t>
      </w:r>
      <w:r>
        <w:rPr>
          <w:spacing w:val="-6"/>
        </w:rPr>
        <w:t> </w:t>
      </w:r>
      <w:r>
        <w:rPr/>
        <w:t>April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2015</w:t>
      </w:r>
      <w:r>
        <w:rPr>
          <w:spacing w:val="-5"/>
        </w:rPr>
        <w:t> </w:t>
      </w:r>
      <w:r>
        <w:rPr/>
        <w:t>-</w:t>
      </w:r>
      <w:r>
        <w:rPr>
          <w:spacing w:val="-7"/>
        </w:rPr>
        <w:t> </w:t>
      </w:r>
      <w:r>
        <w:rPr/>
        <w:t>May</w:t>
      </w:r>
      <w:r>
        <w:rPr>
          <w:spacing w:val="-8"/>
        </w:rPr>
        <w:t> </w:t>
      </w:r>
      <w:r>
        <w:rPr/>
        <w:t>31,</w:t>
      </w:r>
      <w:r>
        <w:rPr>
          <w:spacing w:val="-5"/>
        </w:rPr>
        <w:t> </w:t>
      </w:r>
      <w:r>
        <w:rPr/>
        <w:t>2016</w:t>
      </w:r>
    </w:p>
    <w:p>
      <w:pPr>
        <w:pStyle w:val="BodyText"/>
        <w:spacing w:line="272" w:lineRule="exact" w:before="266"/>
      </w:pPr>
      <w:r>
        <w:rPr>
          <w:spacing w:val="-2"/>
        </w:rPr>
        <w:t>“Exploring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Growth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Child</w:t>
      </w:r>
      <w:r>
        <w:rPr>
          <w:spacing w:val="-8"/>
        </w:rPr>
        <w:t> </w:t>
      </w:r>
      <w:r>
        <w:rPr>
          <w:spacing w:val="-2"/>
        </w:rPr>
        <w:t>SSI</w:t>
      </w:r>
      <w:r>
        <w:rPr>
          <w:spacing w:val="-9"/>
        </w:rPr>
        <w:t> </w:t>
      </w:r>
      <w:r>
        <w:rPr>
          <w:spacing w:val="-2"/>
        </w:rPr>
        <w:t>Caseload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Context</w:t>
      </w:r>
      <w:r>
        <w:rPr>
          <w:spacing w:val="-8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Broader</w:t>
      </w:r>
      <w:r>
        <w:rPr>
          <w:spacing w:val="-9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5"/>
        </w:rPr>
        <w:t>and</w:t>
      </w:r>
    </w:p>
    <w:p>
      <w:pPr>
        <w:pStyle w:val="BodyText"/>
        <w:spacing w:line="235" w:lineRule="auto" w:before="1"/>
        <w:ind w:left="1080" w:right="2168" w:hanging="720"/>
      </w:pPr>
      <w:r>
        <w:rPr/>
        <w:t>Demographic Landscape”</w:t>
      </w:r>
      <w:r>
        <w:rPr>
          <w:spacing w:val="-3"/>
        </w:rPr>
        <w:t> </w:t>
      </w:r>
      <w:r>
        <w:rPr/>
        <w:t>(co-PI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Anna Aizer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Nora Gordon) </w:t>
      </w:r>
      <w:r>
        <w:rPr>
          <w:spacing w:val="-4"/>
        </w:rPr>
        <w:t>Funding</w:t>
      </w:r>
      <w:r>
        <w:rPr>
          <w:spacing w:val="-7"/>
        </w:rPr>
        <w:t> </w:t>
      </w:r>
      <w:r>
        <w:rPr>
          <w:spacing w:val="-4"/>
        </w:rPr>
        <w:t>Source:</w:t>
      </w:r>
      <w:r>
        <w:rPr>
          <w:spacing w:val="-7"/>
        </w:rPr>
        <w:t> </w:t>
      </w:r>
      <w:r>
        <w:rPr>
          <w:spacing w:val="-4"/>
        </w:rPr>
        <w:t>NBER</w:t>
      </w:r>
      <w:r>
        <w:rPr>
          <w:spacing w:val="-9"/>
        </w:rPr>
        <w:t> </w:t>
      </w:r>
      <w:r>
        <w:rPr>
          <w:spacing w:val="-4"/>
        </w:rPr>
        <w:t>Disability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Center,</w:t>
      </w:r>
      <w:r>
        <w:rPr>
          <w:spacing w:val="-7"/>
        </w:rPr>
        <w:t> </w:t>
      </w:r>
      <w:r>
        <w:rPr>
          <w:spacing w:val="-4"/>
        </w:rPr>
        <w:t>Project</w:t>
      </w:r>
      <w:r>
        <w:rPr>
          <w:spacing w:val="-7"/>
        </w:rPr>
        <w:t> </w:t>
      </w:r>
      <w:r>
        <w:rPr>
          <w:spacing w:val="-4"/>
        </w:rPr>
        <w:t>NB13-02 </w:t>
      </w:r>
      <w:r>
        <w:rPr/>
        <w:t>Award</w:t>
      </w:r>
      <w:r>
        <w:rPr>
          <w:spacing w:val="-5"/>
        </w:rPr>
        <w:t> </w:t>
      </w:r>
      <w:r>
        <w:rPr/>
        <w:t>Amount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Duration:</w:t>
      </w:r>
      <w:r>
        <w:rPr>
          <w:spacing w:val="-5"/>
        </w:rPr>
        <w:t> </w:t>
      </w:r>
      <w:r>
        <w:rPr/>
        <w:t>$122,754</w:t>
      </w:r>
      <w:r>
        <w:rPr>
          <w:spacing w:val="-5"/>
        </w:rPr>
        <w:t> </w:t>
      </w:r>
      <w:r>
        <w:rPr/>
        <w:t>over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year</w:t>
      </w:r>
    </w:p>
    <w:p>
      <w:pPr>
        <w:pStyle w:val="BodyText"/>
        <w:spacing w:line="271" w:lineRule="exact"/>
        <w:ind w:left="1080"/>
      </w:pPr>
      <w:r>
        <w:rPr>
          <w:spacing w:val="-4"/>
        </w:rPr>
        <w:t>Grant</w:t>
      </w:r>
      <w:r>
        <w:rPr>
          <w:spacing w:val="-10"/>
        </w:rPr>
        <w:t> </w:t>
      </w:r>
      <w:r>
        <w:rPr>
          <w:spacing w:val="-4"/>
        </w:rPr>
        <w:t>dates:</w:t>
      </w:r>
      <w:r>
        <w:rPr>
          <w:spacing w:val="-10"/>
        </w:rPr>
        <w:t> </w:t>
      </w:r>
      <w:r>
        <w:rPr>
          <w:spacing w:val="-4"/>
        </w:rPr>
        <w:t>August</w:t>
      </w:r>
      <w:r>
        <w:rPr>
          <w:spacing w:val="-9"/>
        </w:rPr>
        <w:t> </w:t>
      </w:r>
      <w:r>
        <w:rPr>
          <w:spacing w:val="-4"/>
        </w:rPr>
        <w:t>1,</w:t>
      </w:r>
      <w:r>
        <w:rPr>
          <w:spacing w:val="-10"/>
        </w:rPr>
        <w:t> </w:t>
      </w:r>
      <w:r>
        <w:rPr>
          <w:spacing w:val="-4"/>
        </w:rPr>
        <w:t>2012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10"/>
        </w:rPr>
        <w:t> </w:t>
      </w:r>
      <w:r>
        <w:rPr>
          <w:spacing w:val="-4"/>
        </w:rPr>
        <w:t>July</w:t>
      </w:r>
      <w:r>
        <w:rPr>
          <w:spacing w:val="-10"/>
        </w:rPr>
        <w:t> </w:t>
      </w:r>
      <w:r>
        <w:rPr>
          <w:spacing w:val="-4"/>
        </w:rPr>
        <w:t>31,</w:t>
      </w:r>
      <w:r>
        <w:rPr>
          <w:spacing w:val="-10"/>
        </w:rPr>
        <w:t> </w:t>
      </w:r>
      <w:r>
        <w:rPr>
          <w:spacing w:val="-4"/>
        </w:rPr>
        <w:t>2013</w:t>
      </w:r>
    </w:p>
    <w:p>
      <w:pPr>
        <w:pStyle w:val="BodyText"/>
        <w:spacing w:line="232" w:lineRule="auto" w:before="270"/>
        <w:ind w:left="1080" w:right="2168" w:hanging="720"/>
      </w:pPr>
      <w:r>
        <w:rPr>
          <w:spacing w:val="-4"/>
        </w:rPr>
        <w:t>“Income Inequality and</w:t>
      </w:r>
      <w:r>
        <w:rPr>
          <w:spacing w:val="-5"/>
        </w:rPr>
        <w:t> </w:t>
      </w:r>
      <w:r>
        <w:rPr>
          <w:spacing w:val="-4"/>
        </w:rPr>
        <w:t>Educational Attainment” (co-PI with Phillip Levine) </w:t>
      </w:r>
      <w:r>
        <w:rPr/>
        <w:t>Funding Source: Smith</w:t>
      </w:r>
      <w:r>
        <w:rPr>
          <w:spacing w:val="-1"/>
        </w:rPr>
        <w:t> </w:t>
      </w:r>
      <w:r>
        <w:rPr/>
        <w:t>Richardson</w:t>
      </w:r>
      <w:r>
        <w:rPr>
          <w:spacing w:val="-1"/>
        </w:rPr>
        <w:t> </w:t>
      </w:r>
      <w:r>
        <w:rPr/>
        <w:t>Foundation</w:t>
      </w:r>
    </w:p>
    <w:p>
      <w:pPr>
        <w:pStyle w:val="BodyText"/>
        <w:spacing w:line="232" w:lineRule="auto" w:before="6"/>
        <w:ind w:left="1080" w:right="3793"/>
      </w:pPr>
      <w:r>
        <w:rPr>
          <w:spacing w:val="-4"/>
        </w:rPr>
        <w:t>Award</w:t>
      </w:r>
      <w:r>
        <w:rPr>
          <w:spacing w:val="-8"/>
        </w:rPr>
        <w:t> </w:t>
      </w:r>
      <w:r>
        <w:rPr>
          <w:spacing w:val="-4"/>
        </w:rPr>
        <w:t>Amount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Duration:</w:t>
      </w:r>
      <w:r>
        <w:rPr>
          <w:spacing w:val="-8"/>
        </w:rPr>
        <w:t> </w:t>
      </w:r>
      <w:r>
        <w:rPr>
          <w:spacing w:val="-4"/>
        </w:rPr>
        <w:t>$50,000</w:t>
      </w:r>
      <w:r>
        <w:rPr>
          <w:spacing w:val="-8"/>
        </w:rPr>
        <w:t> </w:t>
      </w:r>
      <w:r>
        <w:rPr>
          <w:spacing w:val="-4"/>
        </w:rPr>
        <w:t>over</w:t>
      </w:r>
      <w:r>
        <w:rPr>
          <w:spacing w:val="-9"/>
        </w:rPr>
        <w:t> </w:t>
      </w:r>
      <w:r>
        <w:rPr>
          <w:spacing w:val="-4"/>
        </w:rPr>
        <w:t>1</w:t>
      </w:r>
      <w:r>
        <w:rPr>
          <w:spacing w:val="-10"/>
        </w:rPr>
        <w:t> </w:t>
      </w:r>
      <w:r>
        <w:rPr>
          <w:spacing w:val="-4"/>
        </w:rPr>
        <w:t>year </w:t>
      </w:r>
      <w:r>
        <w:rPr/>
        <w:t>Start Date: September 2012</w:t>
      </w:r>
    </w:p>
    <w:p>
      <w:pPr>
        <w:pStyle w:val="BodyText"/>
        <w:spacing w:line="235" w:lineRule="auto" w:before="271"/>
        <w:ind w:left="1080" w:right="852" w:hanging="720"/>
      </w:pPr>
      <w:r>
        <w:rPr/>
        <w:t>“Explaining</w:t>
      </w:r>
      <w:r>
        <w:rPr>
          <w:spacing w:val="-15"/>
        </w:rPr>
        <w:t> </w:t>
      </w:r>
      <w:r>
        <w:rPr/>
        <w:t>Trends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Teen</w:t>
      </w:r>
      <w:r>
        <w:rPr>
          <w:spacing w:val="-15"/>
        </w:rPr>
        <w:t> </w:t>
      </w:r>
      <w:r>
        <w:rPr/>
        <w:t>Birth</w:t>
      </w:r>
      <w:r>
        <w:rPr>
          <w:spacing w:val="-15"/>
        </w:rPr>
        <w:t> </w:t>
      </w:r>
      <w:r>
        <w:rPr/>
        <w:t>Rates”</w:t>
      </w:r>
      <w:r>
        <w:rPr>
          <w:spacing w:val="-15"/>
        </w:rPr>
        <w:t> </w:t>
      </w:r>
      <w:r>
        <w:rPr/>
        <w:t>Childbearing</w:t>
      </w:r>
      <w:r>
        <w:rPr>
          <w:spacing w:val="-15"/>
        </w:rPr>
        <w:t> </w:t>
      </w:r>
      <w:r>
        <w:rPr/>
        <w:t>(co-PI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Phillip</w:t>
      </w:r>
      <w:r>
        <w:rPr>
          <w:spacing w:val="-15"/>
        </w:rPr>
        <w:t> </w:t>
      </w:r>
      <w:r>
        <w:rPr/>
        <w:t>Levine) </w:t>
      </w:r>
      <w:r>
        <w:rPr>
          <w:spacing w:val="-2"/>
        </w:rPr>
        <w:t>Funding</w:t>
      </w:r>
      <w:r>
        <w:rPr>
          <w:spacing w:val="-13"/>
        </w:rPr>
        <w:t> </w:t>
      </w:r>
      <w:r>
        <w:rPr>
          <w:spacing w:val="-2"/>
        </w:rPr>
        <w:t>Source:</w:t>
      </w:r>
      <w:r>
        <w:rPr>
          <w:spacing w:val="31"/>
        </w:rPr>
        <w:t> </w:t>
      </w:r>
      <w:r>
        <w:rPr>
          <w:spacing w:val="-2"/>
        </w:rPr>
        <w:t>National</w:t>
      </w:r>
      <w:r>
        <w:rPr>
          <w:spacing w:val="-13"/>
        </w:rPr>
        <w:t> </w:t>
      </w:r>
      <w:r>
        <w:rPr>
          <w:spacing w:val="-2"/>
        </w:rPr>
        <w:t>Campaign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Prevent</w:t>
      </w:r>
      <w:r>
        <w:rPr>
          <w:spacing w:val="-13"/>
        </w:rPr>
        <w:t> </w:t>
      </w:r>
      <w:r>
        <w:rPr>
          <w:spacing w:val="-2"/>
        </w:rPr>
        <w:t>Teen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Unplanned</w:t>
      </w:r>
      <w:r>
        <w:rPr>
          <w:spacing w:val="-12"/>
        </w:rPr>
        <w:t> </w:t>
      </w:r>
      <w:r>
        <w:rPr>
          <w:spacing w:val="-2"/>
        </w:rPr>
        <w:t>Pregnancy </w:t>
      </w:r>
      <w:r>
        <w:rPr/>
        <w:t>Award</w:t>
      </w:r>
      <w:r>
        <w:rPr>
          <w:spacing w:val="-3"/>
        </w:rPr>
        <w:t> </w:t>
      </w:r>
      <w:r>
        <w:rPr/>
        <w:t>Amount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Duration:</w:t>
      </w:r>
      <w:r>
        <w:rPr>
          <w:spacing w:val="40"/>
        </w:rPr>
        <w:t> </w:t>
      </w:r>
      <w:r>
        <w:rPr/>
        <w:t>$96,000</w:t>
      </w:r>
      <w:r>
        <w:rPr>
          <w:spacing w:val="-3"/>
        </w:rPr>
        <w:t> </w:t>
      </w:r>
      <w:r>
        <w:rPr/>
        <w:t>over</w:t>
      </w:r>
      <w:r>
        <w:rPr>
          <w:spacing w:val="-4"/>
        </w:rPr>
        <w:t> </w:t>
      </w:r>
      <w:r>
        <w:rPr/>
        <w:t>1</w:t>
      </w:r>
      <w:r>
        <w:rPr>
          <w:spacing w:val="-6"/>
        </w:rPr>
        <w:t> </w:t>
      </w:r>
      <w:r>
        <w:rPr/>
        <w:t>year</w:t>
      </w:r>
    </w:p>
    <w:p>
      <w:pPr>
        <w:pStyle w:val="BodyText"/>
        <w:spacing w:line="271" w:lineRule="exact"/>
        <w:ind w:left="1080"/>
      </w:pPr>
      <w:r>
        <w:rPr>
          <w:spacing w:val="-2"/>
        </w:rPr>
        <w:t>Completion</w:t>
      </w:r>
      <w:r>
        <w:rPr>
          <w:spacing w:val="-13"/>
        </w:rPr>
        <w:t> </w:t>
      </w:r>
      <w:r>
        <w:rPr>
          <w:spacing w:val="-2"/>
        </w:rPr>
        <w:t>Date:</w:t>
      </w:r>
      <w:r>
        <w:rPr>
          <w:spacing w:val="34"/>
        </w:rPr>
        <w:t> </w:t>
      </w:r>
      <w:r>
        <w:rPr>
          <w:spacing w:val="-2"/>
        </w:rPr>
        <w:t>August</w:t>
      </w:r>
      <w:r>
        <w:rPr>
          <w:spacing w:val="-13"/>
        </w:rPr>
        <w:t> </w:t>
      </w:r>
      <w:r>
        <w:rPr>
          <w:spacing w:val="-4"/>
        </w:rPr>
        <w:t>2011</w:t>
      </w:r>
    </w:p>
    <w:p>
      <w:pPr>
        <w:pStyle w:val="BodyText"/>
        <w:spacing w:line="272" w:lineRule="exact" w:before="264"/>
      </w:pPr>
      <w:r>
        <w:rPr>
          <w:spacing w:val="-6"/>
        </w:rPr>
        <w:t>“Family</w:t>
      </w:r>
      <w:r>
        <w:rPr>
          <w:spacing w:val="1"/>
        </w:rPr>
        <w:t> </w:t>
      </w:r>
      <w:r>
        <w:rPr>
          <w:spacing w:val="-6"/>
        </w:rPr>
        <w:t>Planning</w:t>
      </w:r>
      <w:r>
        <w:rPr>
          <w:spacing w:val="-2"/>
        </w:rPr>
        <w:t> </w:t>
      </w:r>
      <w:r>
        <w:rPr>
          <w:spacing w:val="-6"/>
        </w:rPr>
        <w:t>Waivers</w:t>
      </w:r>
      <w:r>
        <w:rPr>
          <w:spacing w:val="-1"/>
        </w:rPr>
        <w:t> </w:t>
      </w:r>
      <w:r>
        <w:rPr>
          <w:spacing w:val="-6"/>
        </w:rPr>
        <w:t>and</w:t>
      </w:r>
      <w:r>
        <w:rPr>
          <w:spacing w:val="1"/>
        </w:rPr>
        <w:t> </w:t>
      </w:r>
      <w:r>
        <w:rPr>
          <w:spacing w:val="-6"/>
        </w:rPr>
        <w:t>Teen</w:t>
      </w:r>
      <w:r>
        <w:rPr/>
        <w:t> </w:t>
      </w:r>
      <w:r>
        <w:rPr>
          <w:spacing w:val="-6"/>
        </w:rPr>
        <w:t>Fertility”</w:t>
      </w:r>
      <w:r>
        <w:rPr>
          <w:spacing w:val="1"/>
        </w:rPr>
        <w:t> </w:t>
      </w:r>
      <w:r>
        <w:rPr>
          <w:spacing w:val="-6"/>
        </w:rPr>
        <w:t>(co-PI</w:t>
      </w:r>
      <w:r>
        <w:rPr/>
        <w:t> </w:t>
      </w:r>
      <w:r>
        <w:rPr>
          <w:spacing w:val="-6"/>
        </w:rPr>
        <w:t>with</w:t>
      </w:r>
      <w:r>
        <w:rPr/>
        <w:t> </w:t>
      </w:r>
      <w:r>
        <w:rPr>
          <w:spacing w:val="-6"/>
        </w:rPr>
        <w:t>Phillip</w:t>
      </w:r>
      <w:r>
        <w:rPr/>
        <w:t> </w:t>
      </w:r>
      <w:r>
        <w:rPr>
          <w:spacing w:val="-6"/>
        </w:rPr>
        <w:t>Levine)</w:t>
      </w:r>
    </w:p>
    <w:p>
      <w:pPr>
        <w:pStyle w:val="BodyText"/>
        <w:spacing w:line="235" w:lineRule="auto" w:before="1"/>
        <w:ind w:left="1080" w:right="1203"/>
      </w:pPr>
      <w:r>
        <w:rPr>
          <w:spacing w:val="-2"/>
        </w:rPr>
        <w:t>Funding</w:t>
      </w:r>
      <w:r>
        <w:rPr>
          <w:spacing w:val="-7"/>
        </w:rPr>
        <w:t> </w:t>
      </w:r>
      <w:r>
        <w:rPr>
          <w:spacing w:val="-2"/>
        </w:rPr>
        <w:t>Source:</w:t>
      </w:r>
      <w:r>
        <w:rPr>
          <w:spacing w:val="40"/>
        </w:rPr>
        <w:t> </w:t>
      </w: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Institute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Child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Human</w:t>
      </w:r>
      <w:r>
        <w:rPr>
          <w:spacing w:val="-8"/>
        </w:rPr>
        <w:t> </w:t>
      </w:r>
      <w:r>
        <w:rPr>
          <w:spacing w:val="-2"/>
        </w:rPr>
        <w:t>Development </w:t>
      </w:r>
      <w:r>
        <w:rPr/>
        <w:t>Award</w:t>
      </w:r>
      <w:r>
        <w:rPr>
          <w:spacing w:val="-6"/>
        </w:rPr>
        <w:t> </w:t>
      </w:r>
      <w:r>
        <w:rPr/>
        <w:t>Amount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Duration:</w:t>
      </w:r>
      <w:r>
        <w:rPr>
          <w:spacing w:val="40"/>
        </w:rPr>
        <w:t> </w:t>
      </w:r>
      <w:r>
        <w:rPr/>
        <w:t>$137,000</w:t>
      </w:r>
      <w:r>
        <w:rPr>
          <w:spacing w:val="-6"/>
        </w:rPr>
        <w:t> </w:t>
      </w:r>
      <w:r>
        <w:rPr/>
        <w:t>over</w:t>
      </w:r>
      <w:r>
        <w:rPr>
          <w:spacing w:val="-7"/>
        </w:rPr>
        <w:t> </w:t>
      </w:r>
      <w:r>
        <w:rPr/>
        <w:t>2</w:t>
      </w:r>
      <w:r>
        <w:rPr>
          <w:spacing w:val="-6"/>
        </w:rPr>
        <w:t> </w:t>
      </w:r>
      <w:r>
        <w:rPr/>
        <w:t>years</w:t>
      </w:r>
    </w:p>
    <w:p>
      <w:pPr>
        <w:pStyle w:val="BodyText"/>
        <w:spacing w:line="271" w:lineRule="exact"/>
        <w:ind w:left="1080"/>
      </w:pPr>
      <w:r>
        <w:rPr>
          <w:spacing w:val="-2"/>
        </w:rPr>
        <w:t>Completion</w:t>
      </w:r>
      <w:r>
        <w:rPr>
          <w:spacing w:val="-13"/>
        </w:rPr>
        <w:t> </w:t>
      </w:r>
      <w:r>
        <w:rPr>
          <w:spacing w:val="-2"/>
        </w:rPr>
        <w:t>Date:</w:t>
      </w:r>
      <w:r>
        <w:rPr>
          <w:spacing w:val="36"/>
        </w:rPr>
        <w:t> </w:t>
      </w:r>
      <w:r>
        <w:rPr>
          <w:spacing w:val="-2"/>
        </w:rPr>
        <w:t>April</w:t>
      </w:r>
      <w:r>
        <w:rPr>
          <w:spacing w:val="-12"/>
        </w:rPr>
        <w:t> </w:t>
      </w:r>
      <w:r>
        <w:rPr>
          <w:spacing w:val="-4"/>
        </w:rPr>
        <w:t>2009</w:t>
      </w:r>
    </w:p>
    <w:p>
      <w:pPr>
        <w:pStyle w:val="BodyText"/>
        <w:spacing w:line="274" w:lineRule="exact" w:before="264"/>
      </w:pPr>
      <w:r>
        <w:rPr>
          <w:spacing w:val="-2"/>
        </w:rPr>
        <w:t>“The</w:t>
      </w:r>
      <w:r>
        <w:rPr>
          <w:spacing w:val="-11"/>
        </w:rPr>
        <w:t> </w:t>
      </w:r>
      <w:r>
        <w:rPr>
          <w:spacing w:val="-2"/>
        </w:rPr>
        <w:t>impact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Child</w:t>
      </w:r>
      <w:r>
        <w:rPr>
          <w:spacing w:val="-10"/>
        </w:rPr>
        <w:t> </w:t>
      </w:r>
      <w:r>
        <w:rPr>
          <w:spacing w:val="-2"/>
        </w:rPr>
        <w:t>SSI</w:t>
      </w:r>
      <w:r>
        <w:rPr>
          <w:spacing w:val="-13"/>
        </w:rPr>
        <w:t> </w:t>
      </w:r>
      <w:r>
        <w:rPr>
          <w:spacing w:val="-2"/>
        </w:rPr>
        <w:t>Enrollment”</w:t>
      </w:r>
      <w:r>
        <w:rPr>
          <w:spacing w:val="-11"/>
        </w:rPr>
        <w:t> </w:t>
      </w:r>
      <w:r>
        <w:rPr>
          <w:spacing w:val="-2"/>
        </w:rPr>
        <w:t>(co-PI</w:t>
      </w:r>
      <w:r>
        <w:rPr>
          <w:spacing w:val="-11"/>
        </w:rPr>
        <w:t> </w:t>
      </w:r>
      <w:r>
        <w:rPr>
          <w:spacing w:val="-2"/>
        </w:rPr>
        <w:t>with</w:t>
      </w:r>
      <w:r>
        <w:rPr>
          <w:spacing w:val="-11"/>
        </w:rPr>
        <w:t> </w:t>
      </w:r>
      <w:r>
        <w:rPr>
          <w:spacing w:val="-2"/>
        </w:rPr>
        <w:t>Mark</w:t>
      </w:r>
      <w:r>
        <w:rPr>
          <w:spacing w:val="-10"/>
        </w:rPr>
        <w:t> </w:t>
      </w:r>
      <w:r>
        <w:rPr>
          <w:spacing w:val="-2"/>
        </w:rPr>
        <w:t>Duggan)</w:t>
      </w:r>
    </w:p>
    <w:p>
      <w:pPr>
        <w:pStyle w:val="BodyText"/>
        <w:spacing w:line="232" w:lineRule="auto" w:before="4"/>
        <w:ind w:left="1080" w:right="1203"/>
      </w:pPr>
      <w:r>
        <w:rPr>
          <w:spacing w:val="-2"/>
        </w:rPr>
        <w:t>Funding</w:t>
      </w:r>
      <w:r>
        <w:rPr>
          <w:spacing w:val="-7"/>
        </w:rPr>
        <w:t> </w:t>
      </w:r>
      <w:r>
        <w:rPr>
          <w:spacing w:val="-2"/>
        </w:rPr>
        <w:t>Source:</w:t>
      </w:r>
      <w:r>
        <w:rPr>
          <w:spacing w:val="40"/>
        </w:rPr>
        <w:t> </w:t>
      </w:r>
      <w:r>
        <w:rPr>
          <w:spacing w:val="-2"/>
        </w:rPr>
        <w:t>National</w:t>
      </w:r>
      <w:r>
        <w:rPr>
          <w:spacing w:val="-9"/>
        </w:rPr>
        <w:t> </w:t>
      </w:r>
      <w:r>
        <w:rPr>
          <w:spacing w:val="-2"/>
        </w:rPr>
        <w:t>Institute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Child</w:t>
      </w:r>
      <w:r>
        <w:rPr>
          <w:spacing w:val="-7"/>
        </w:rPr>
        <w:t> </w:t>
      </w:r>
      <w:r>
        <w:rPr>
          <w:spacing w:val="-2"/>
        </w:rPr>
        <w:t>Health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Human</w:t>
      </w:r>
      <w:r>
        <w:rPr>
          <w:spacing w:val="-8"/>
        </w:rPr>
        <w:t> </w:t>
      </w:r>
      <w:r>
        <w:rPr>
          <w:spacing w:val="-2"/>
        </w:rPr>
        <w:t>Development </w:t>
      </w:r>
      <w:r>
        <w:rPr/>
        <w:t>Award</w:t>
      </w:r>
      <w:r>
        <w:rPr>
          <w:spacing w:val="-7"/>
        </w:rPr>
        <w:t> </w:t>
      </w:r>
      <w:r>
        <w:rPr/>
        <w:t>Amount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Duration:</w:t>
      </w:r>
      <w:r>
        <w:rPr>
          <w:spacing w:val="-7"/>
        </w:rPr>
        <w:t> </w:t>
      </w:r>
      <w:r>
        <w:rPr/>
        <w:t>$140,000</w:t>
      </w:r>
      <w:r>
        <w:rPr>
          <w:spacing w:val="-7"/>
        </w:rPr>
        <w:t> </w:t>
      </w:r>
      <w:r>
        <w:rPr/>
        <w:t>over</w:t>
      </w:r>
      <w:r>
        <w:rPr>
          <w:spacing w:val="-7"/>
        </w:rPr>
        <w:t> </w:t>
      </w:r>
      <w:r>
        <w:rPr/>
        <w:t>2</w:t>
      </w:r>
      <w:r>
        <w:rPr>
          <w:spacing w:val="-7"/>
        </w:rPr>
        <w:t> </w:t>
      </w:r>
      <w:r>
        <w:rPr/>
        <w:t>years</w:t>
      </w:r>
    </w:p>
    <w:p>
      <w:pPr>
        <w:pStyle w:val="BodyText"/>
        <w:spacing w:line="274" w:lineRule="exact"/>
        <w:ind w:left="1080"/>
      </w:pPr>
      <w:r>
        <w:rPr>
          <w:spacing w:val="-2"/>
        </w:rPr>
        <w:t>Completion</w:t>
      </w:r>
      <w:r>
        <w:rPr>
          <w:spacing w:val="-13"/>
        </w:rPr>
        <w:t> </w:t>
      </w:r>
      <w:r>
        <w:rPr>
          <w:spacing w:val="-2"/>
        </w:rPr>
        <w:t>Date:</w:t>
      </w:r>
      <w:r>
        <w:rPr>
          <w:spacing w:val="-12"/>
        </w:rPr>
        <w:t> </w:t>
      </w:r>
      <w:r>
        <w:rPr>
          <w:spacing w:val="-2"/>
        </w:rPr>
        <w:t>June</w:t>
      </w:r>
      <w:r>
        <w:rPr>
          <w:spacing w:val="-12"/>
        </w:rPr>
        <w:t> </w:t>
      </w:r>
      <w:r>
        <w:rPr>
          <w:spacing w:val="-4"/>
        </w:rPr>
        <w:t>2007</w:t>
      </w:r>
    </w:p>
    <w:p>
      <w:pPr>
        <w:pStyle w:val="Heading1"/>
        <w:spacing w:line="272" w:lineRule="exact" w:before="269"/>
        <w:rPr>
          <w:u w:val="none"/>
        </w:rPr>
      </w:pPr>
      <w:r>
        <w:rPr>
          <w:u w:val="single"/>
        </w:rPr>
        <w:t>Fellowships,</w:t>
      </w:r>
      <w:r>
        <w:rPr>
          <w:spacing w:val="-2"/>
          <w:u w:val="single"/>
        </w:rPr>
        <w:t> </w:t>
      </w:r>
      <w:r>
        <w:rPr>
          <w:u w:val="single"/>
        </w:rPr>
        <w:t>Prizes,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pStyle w:val="BodyText"/>
        <w:spacing w:line="270" w:lineRule="exact"/>
      </w:pPr>
      <w:r>
        <w:rPr>
          <w:spacing w:val="-4"/>
        </w:rPr>
        <w:t>University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7"/>
        </w:rPr>
        <w:t> </w:t>
      </w:r>
      <w:r>
        <w:rPr>
          <w:spacing w:val="-4"/>
        </w:rPr>
        <w:t>Maryland</w:t>
      </w:r>
      <w:r>
        <w:rPr>
          <w:spacing w:val="-7"/>
        </w:rPr>
        <w:t> </w:t>
      </w:r>
      <w:r>
        <w:rPr>
          <w:spacing w:val="-4"/>
        </w:rPr>
        <w:t>Population</w:t>
      </w:r>
      <w:r>
        <w:rPr>
          <w:spacing w:val="-9"/>
        </w:rPr>
        <w:t> </w:t>
      </w:r>
      <w:r>
        <w:rPr>
          <w:spacing w:val="-4"/>
        </w:rPr>
        <w:t>Center</w:t>
      </w:r>
      <w:r>
        <w:rPr>
          <w:spacing w:val="-8"/>
        </w:rPr>
        <w:t> </w:t>
      </w:r>
      <w:r>
        <w:rPr>
          <w:spacing w:val="-4"/>
        </w:rPr>
        <w:t>Seed</w:t>
      </w:r>
      <w:r>
        <w:rPr>
          <w:spacing w:val="-7"/>
        </w:rPr>
        <w:t> </w:t>
      </w:r>
      <w:r>
        <w:rPr>
          <w:spacing w:val="-4"/>
        </w:rPr>
        <w:t>Grants,</w:t>
      </w:r>
      <w:r>
        <w:rPr>
          <w:spacing w:val="-7"/>
        </w:rPr>
        <w:t> </w:t>
      </w:r>
      <w:r>
        <w:rPr>
          <w:spacing w:val="-4"/>
        </w:rPr>
        <w:t>2016,</w:t>
      </w:r>
      <w:r>
        <w:rPr>
          <w:spacing w:val="-10"/>
        </w:rPr>
        <w:t> </w:t>
      </w:r>
      <w:r>
        <w:rPr>
          <w:spacing w:val="-4"/>
        </w:rPr>
        <w:t>2012</w:t>
      </w:r>
    </w:p>
    <w:p>
      <w:pPr>
        <w:pStyle w:val="BodyText"/>
        <w:spacing w:line="235" w:lineRule="auto" w:before="2"/>
        <w:ind w:right="602"/>
      </w:pPr>
      <w:r>
        <w:rPr>
          <w:spacing w:val="-2"/>
        </w:rPr>
        <w:t>University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Maryland</w:t>
      </w:r>
      <w:r>
        <w:rPr>
          <w:spacing w:val="-12"/>
        </w:rPr>
        <w:t> </w:t>
      </w:r>
      <w:r>
        <w:rPr>
          <w:spacing w:val="-2"/>
        </w:rPr>
        <w:t>Graduate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Board</w:t>
      </w:r>
      <w:r>
        <w:rPr>
          <w:spacing w:val="-12"/>
        </w:rPr>
        <w:t> </w:t>
      </w:r>
      <w:r>
        <w:rPr>
          <w:spacing w:val="-2"/>
        </w:rPr>
        <w:t>research</w:t>
      </w:r>
      <w:r>
        <w:rPr>
          <w:spacing w:val="-13"/>
        </w:rPr>
        <w:t> </w:t>
      </w:r>
      <w:r>
        <w:rPr>
          <w:spacing w:val="-2"/>
        </w:rPr>
        <w:t>support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salary</w:t>
      </w:r>
      <w:r>
        <w:rPr>
          <w:spacing w:val="-13"/>
        </w:rPr>
        <w:t> </w:t>
      </w:r>
      <w:r>
        <w:rPr>
          <w:spacing w:val="-2"/>
        </w:rPr>
        <w:t>award,</w:t>
      </w:r>
      <w:r>
        <w:rPr>
          <w:spacing w:val="-12"/>
        </w:rPr>
        <w:t> </w:t>
      </w:r>
      <w:r>
        <w:rPr>
          <w:spacing w:val="-2"/>
        </w:rPr>
        <w:t>2008 </w:t>
      </w:r>
      <w:r>
        <w:rPr>
          <w:spacing w:val="-4"/>
        </w:rPr>
        <w:t>Vernon</w:t>
      </w:r>
      <w:r>
        <w:rPr>
          <w:spacing w:val="-8"/>
        </w:rPr>
        <w:t> </w:t>
      </w:r>
      <w:r>
        <w:rPr>
          <w:spacing w:val="-4"/>
        </w:rPr>
        <w:t>Memorial</w:t>
      </w:r>
      <w:r>
        <w:rPr>
          <w:spacing w:val="-8"/>
        </w:rPr>
        <w:t> </w:t>
      </w:r>
      <w:r>
        <w:rPr>
          <w:spacing w:val="-4"/>
        </w:rPr>
        <w:t>Prize</w:t>
      </w:r>
      <w:r>
        <w:rPr>
          <w:spacing w:val="-8"/>
        </w:rPr>
        <w:t> </w:t>
      </w:r>
      <w:r>
        <w:rPr>
          <w:spacing w:val="-4"/>
        </w:rPr>
        <w:t>for</w:t>
      </w:r>
      <w:r>
        <w:rPr>
          <w:spacing w:val="-8"/>
        </w:rPr>
        <w:t> </w:t>
      </w:r>
      <w:r>
        <w:rPr>
          <w:spacing w:val="-4"/>
        </w:rPr>
        <w:t>best</w:t>
      </w:r>
      <w:r>
        <w:rPr>
          <w:spacing w:val="-8"/>
        </w:rPr>
        <w:t> </w:t>
      </w:r>
      <w:r>
        <w:rPr>
          <w:spacing w:val="-4"/>
        </w:rPr>
        <w:t>paper</w:t>
      </w:r>
      <w:r>
        <w:rPr>
          <w:spacing w:val="-8"/>
        </w:rPr>
        <w:t> </w:t>
      </w:r>
      <w:r>
        <w:rPr>
          <w:spacing w:val="-4"/>
        </w:rPr>
        <w:t>in</w:t>
      </w:r>
      <w:r>
        <w:rPr>
          <w:spacing w:val="-8"/>
        </w:rPr>
        <w:t> </w:t>
      </w:r>
      <w:r>
        <w:rPr>
          <w:spacing w:val="-4"/>
        </w:rPr>
        <w:t>Journal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Policy</w:t>
      </w:r>
      <w:r>
        <w:rPr>
          <w:spacing w:val="-8"/>
        </w:rPr>
        <w:t> </w:t>
      </w:r>
      <w:r>
        <w:rPr>
          <w:spacing w:val="-4"/>
        </w:rPr>
        <w:t>Analysis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Management,</w:t>
      </w:r>
      <w:r>
        <w:rPr>
          <w:spacing w:val="-8"/>
        </w:rPr>
        <w:t> </w:t>
      </w:r>
      <w:r>
        <w:rPr>
          <w:spacing w:val="-4"/>
        </w:rPr>
        <w:t>2007 </w:t>
      </w:r>
      <w:r>
        <w:rPr>
          <w:spacing w:val="-2"/>
        </w:rPr>
        <w:t>Brookings</w:t>
      </w:r>
      <w:r>
        <w:rPr>
          <w:spacing w:val="-3"/>
        </w:rPr>
        <w:t> </w:t>
      </w:r>
      <w:r>
        <w:rPr>
          <w:spacing w:val="-2"/>
        </w:rPr>
        <w:t>Institution</w:t>
      </w:r>
      <w:r>
        <w:rPr>
          <w:spacing w:val="-5"/>
        </w:rPr>
        <w:t> </w:t>
      </w:r>
      <w:r>
        <w:rPr>
          <w:spacing w:val="-2"/>
        </w:rPr>
        <w:t>Andrew</w:t>
      </w:r>
      <w:r>
        <w:rPr>
          <w:spacing w:val="-4"/>
        </w:rPr>
        <w:t> </w:t>
      </w:r>
      <w:r>
        <w:rPr>
          <w:spacing w:val="-2"/>
        </w:rPr>
        <w:t>W.</w:t>
      </w:r>
      <w:r>
        <w:rPr>
          <w:spacing w:val="-4"/>
        </w:rPr>
        <w:t> </w:t>
      </w:r>
      <w:r>
        <w:rPr>
          <w:spacing w:val="-2"/>
        </w:rPr>
        <w:t>Mellon</w:t>
      </w:r>
      <w:r>
        <w:rPr>
          <w:spacing w:val="-5"/>
        </w:rPr>
        <w:t> </w:t>
      </w:r>
      <w:r>
        <w:rPr>
          <w:spacing w:val="-2"/>
        </w:rPr>
        <w:t>Foundation</w:t>
      </w:r>
      <w:r>
        <w:rPr>
          <w:spacing w:val="-5"/>
        </w:rPr>
        <w:t> </w:t>
      </w:r>
      <w:r>
        <w:rPr>
          <w:spacing w:val="-2"/>
        </w:rPr>
        <w:t>Early</w:t>
      </w:r>
      <w:r>
        <w:rPr>
          <w:spacing w:val="-4"/>
        </w:rPr>
        <w:t> </w:t>
      </w:r>
      <w:r>
        <w:rPr>
          <w:spacing w:val="-2"/>
        </w:rPr>
        <w:t>Career</w:t>
      </w:r>
      <w:r>
        <w:rPr>
          <w:spacing w:val="-5"/>
        </w:rPr>
        <w:t> </w:t>
      </w:r>
      <w:r>
        <w:rPr>
          <w:spacing w:val="-2"/>
        </w:rPr>
        <w:t>Fellowship,</w:t>
      </w:r>
      <w:r>
        <w:rPr>
          <w:spacing w:val="-4"/>
        </w:rPr>
        <w:t> </w:t>
      </w:r>
      <w:r>
        <w:rPr>
          <w:spacing w:val="-2"/>
        </w:rPr>
        <w:t>2004 </w:t>
      </w:r>
      <w:r>
        <w:rPr/>
        <w:t>National</w:t>
      </w:r>
      <w:r>
        <w:rPr>
          <w:spacing w:val="-15"/>
        </w:rPr>
        <w:t> </w:t>
      </w:r>
      <w:r>
        <w:rPr/>
        <w:t>Tax</w:t>
      </w:r>
      <w:r>
        <w:rPr>
          <w:spacing w:val="-15"/>
        </w:rPr>
        <w:t> </w:t>
      </w:r>
      <w:r>
        <w:rPr/>
        <w:t>Association</w:t>
      </w:r>
      <w:r>
        <w:rPr>
          <w:spacing w:val="-15"/>
        </w:rPr>
        <w:t> </w:t>
      </w:r>
      <w:r>
        <w:rPr/>
        <w:t>Outstanding</w:t>
      </w:r>
      <w:r>
        <w:rPr>
          <w:spacing w:val="-15"/>
        </w:rPr>
        <w:t> </w:t>
      </w:r>
      <w:r>
        <w:rPr/>
        <w:t>Dissertation</w:t>
      </w:r>
      <w:r>
        <w:rPr>
          <w:spacing w:val="-15"/>
        </w:rPr>
        <w:t> </w:t>
      </w:r>
      <w:r>
        <w:rPr/>
        <w:t>Award,</w:t>
      </w:r>
      <w:r>
        <w:rPr>
          <w:spacing w:val="-14"/>
        </w:rPr>
        <w:t> </w:t>
      </w:r>
      <w:r>
        <w:rPr/>
        <w:t>Honorable</w:t>
      </w:r>
      <w:r>
        <w:rPr>
          <w:spacing w:val="-14"/>
        </w:rPr>
        <w:t> </w:t>
      </w:r>
      <w:r>
        <w:rPr/>
        <w:t>Mention,</w:t>
      </w:r>
      <w:r>
        <w:rPr>
          <w:spacing w:val="-14"/>
        </w:rPr>
        <w:t> </w:t>
      </w:r>
      <w:r>
        <w:rPr/>
        <w:t>2002</w:t>
      </w:r>
    </w:p>
    <w:p>
      <w:pPr>
        <w:pStyle w:val="BodyText"/>
        <w:spacing w:line="267" w:lineRule="exact"/>
      </w:pPr>
      <w:r>
        <w:rPr>
          <w:spacing w:val="-4"/>
        </w:rPr>
        <w:t>MIT</w:t>
      </w:r>
      <w:r>
        <w:rPr>
          <w:spacing w:val="2"/>
        </w:rPr>
        <w:t> </w:t>
      </w:r>
      <w:r>
        <w:rPr>
          <w:spacing w:val="-4"/>
        </w:rPr>
        <w:t>Department</w:t>
      </w:r>
      <w:r>
        <w:rPr>
          <w:spacing w:val="2"/>
        </w:rPr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Economics</w:t>
      </w:r>
      <w:r>
        <w:rPr>
          <w:spacing w:val="3"/>
        </w:rPr>
        <w:t> </w:t>
      </w:r>
      <w:r>
        <w:rPr>
          <w:spacing w:val="-4"/>
        </w:rPr>
        <w:t>Fellowship,</w:t>
      </w:r>
      <w:r>
        <w:rPr>
          <w:spacing w:val="2"/>
        </w:rPr>
        <w:t> </w:t>
      </w:r>
      <w:r>
        <w:rPr>
          <w:spacing w:val="-4"/>
        </w:rPr>
        <w:t>1998-2002</w:t>
      </w:r>
    </w:p>
    <w:p>
      <w:pPr>
        <w:pStyle w:val="BodyText"/>
        <w:spacing w:line="235" w:lineRule="auto" w:before="1"/>
        <w:ind w:right="2168"/>
      </w:pPr>
      <w:r>
        <w:rPr>
          <w:spacing w:val="-4"/>
        </w:rPr>
        <w:t>National</w:t>
      </w:r>
      <w:r>
        <w:rPr>
          <w:spacing w:val="-9"/>
        </w:rPr>
        <w:t> </w:t>
      </w:r>
      <w:r>
        <w:rPr>
          <w:spacing w:val="-4"/>
        </w:rPr>
        <w:t>Science</w:t>
      </w:r>
      <w:r>
        <w:rPr>
          <w:spacing w:val="-9"/>
        </w:rPr>
        <w:t> </w:t>
      </w:r>
      <w:r>
        <w:rPr>
          <w:spacing w:val="-4"/>
        </w:rPr>
        <w:t>Foundation</w:t>
      </w:r>
      <w:r>
        <w:rPr>
          <w:spacing w:val="-10"/>
        </w:rPr>
        <w:t> </w:t>
      </w:r>
      <w:r>
        <w:rPr>
          <w:spacing w:val="-4"/>
        </w:rPr>
        <w:t>Graduate</w:t>
      </w:r>
      <w:r>
        <w:rPr>
          <w:spacing w:val="-9"/>
        </w:rPr>
        <w:t> </w:t>
      </w:r>
      <w:r>
        <w:rPr>
          <w:spacing w:val="-4"/>
        </w:rPr>
        <w:t>Research</w:t>
      </w:r>
      <w:r>
        <w:rPr>
          <w:spacing w:val="-10"/>
        </w:rPr>
        <w:t> </w:t>
      </w:r>
      <w:r>
        <w:rPr>
          <w:spacing w:val="-4"/>
        </w:rPr>
        <w:t>Fellowship,</w:t>
      </w:r>
      <w:r>
        <w:rPr>
          <w:spacing w:val="-9"/>
        </w:rPr>
        <w:t> </w:t>
      </w:r>
      <w:r>
        <w:rPr>
          <w:spacing w:val="-4"/>
        </w:rPr>
        <w:t>1998-2001 </w:t>
      </w:r>
      <w:r>
        <w:rPr/>
        <w:t>Harry S. Truman Scholar, 1995</w:t>
      </w:r>
    </w:p>
    <w:p>
      <w:pPr>
        <w:pStyle w:val="BodyText"/>
        <w:spacing w:line="271" w:lineRule="exact"/>
      </w:pPr>
      <w:r>
        <w:rPr>
          <w:spacing w:val="-6"/>
        </w:rPr>
        <w:t>National</w:t>
      </w:r>
      <w:r>
        <w:rPr/>
        <w:t> </w:t>
      </w:r>
      <w:r>
        <w:rPr>
          <w:spacing w:val="-6"/>
        </w:rPr>
        <w:t>Coca-Cola</w:t>
      </w:r>
      <w:r>
        <w:rPr>
          <w:spacing w:val="-1"/>
        </w:rPr>
        <w:t> </w:t>
      </w:r>
      <w:r>
        <w:rPr>
          <w:spacing w:val="-6"/>
        </w:rPr>
        <w:t>Scholar,</w:t>
      </w:r>
      <w:r>
        <w:rPr/>
        <w:t> </w:t>
      </w:r>
      <w:r>
        <w:rPr>
          <w:spacing w:val="-6"/>
        </w:rPr>
        <w:t>1992</w:t>
      </w:r>
    </w:p>
    <w:p>
      <w:pPr>
        <w:pStyle w:val="Heading1"/>
        <w:spacing w:line="272" w:lineRule="exact" w:before="271"/>
        <w:rPr>
          <w:u w:val="none"/>
        </w:rPr>
      </w:pPr>
      <w:r>
        <w:rPr>
          <w:spacing w:val="-2"/>
          <w:u w:val="single"/>
        </w:rPr>
        <w:t>Reviewing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Activities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for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Journals</w:t>
      </w:r>
    </w:p>
    <w:p>
      <w:pPr>
        <w:spacing w:line="235" w:lineRule="auto" w:before="1"/>
        <w:ind w:left="360" w:right="227" w:firstLine="0"/>
        <w:jc w:val="left"/>
        <w:rPr>
          <w:i/>
          <w:sz w:val="24"/>
        </w:rPr>
      </w:pPr>
      <w:r>
        <w:rPr>
          <w:i/>
          <w:w w:val="85"/>
          <w:sz w:val="24"/>
        </w:rPr>
        <w:t>American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Review;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AEJ -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Economic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Policy;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AEJ -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Applied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Economics; AEJ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–</w:t>
      </w:r>
      <w:r>
        <w:rPr>
          <w:i/>
          <w:spacing w:val="-3"/>
          <w:w w:val="85"/>
          <w:sz w:val="24"/>
        </w:rPr>
        <w:t> </w:t>
      </w:r>
      <w:r>
        <w:rPr>
          <w:i/>
          <w:w w:val="85"/>
          <w:sz w:val="24"/>
        </w:rPr>
        <w:t>Macroeconomics;</w:t>
      </w:r>
      <w:r>
        <w:rPr>
          <w:i/>
          <w:spacing w:val="-1"/>
          <w:w w:val="85"/>
          <w:sz w:val="24"/>
        </w:rPr>
        <w:t> </w:t>
      </w:r>
      <w:r>
        <w:rPr>
          <w:i/>
          <w:w w:val="85"/>
          <w:sz w:val="24"/>
        </w:rPr>
        <w:t>B.E. </w:t>
      </w:r>
      <w:r>
        <w:rPr>
          <w:i/>
          <w:w w:val="80"/>
          <w:sz w:val="24"/>
        </w:rPr>
        <w:t>Journal of Economic Analysis and Policy, Demography, Economic Letters; Health Economics; Journal of Human</w:t>
      </w:r>
      <w:r>
        <w:rPr>
          <w:i/>
          <w:spacing w:val="80"/>
          <w:sz w:val="24"/>
        </w:rPr>
        <w:t> </w:t>
      </w:r>
      <w:r>
        <w:rPr>
          <w:i/>
          <w:w w:val="80"/>
          <w:sz w:val="24"/>
        </w:rPr>
        <w:t>Resources, Journal of Labor Economics, Journal of Marriage and Family, Journal of Policy Analysis and Management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Journal of Population Economics, Journal of Public Economics</w:t>
      </w:r>
      <w:r>
        <w:rPr>
          <w:w w:val="80"/>
          <w:sz w:val="24"/>
        </w:rPr>
        <w:t>, </w:t>
      </w:r>
      <w:r>
        <w:rPr>
          <w:i/>
          <w:w w:val="80"/>
          <w:sz w:val="24"/>
        </w:rPr>
        <w:t>Journal of Southern Economics</w:t>
      </w:r>
      <w:r>
        <w:rPr>
          <w:w w:val="80"/>
          <w:sz w:val="24"/>
        </w:rPr>
        <w:t>, </w:t>
      </w:r>
      <w:r>
        <w:rPr>
          <w:i/>
          <w:w w:val="85"/>
          <w:sz w:val="24"/>
        </w:rPr>
        <w:t>Labour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National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Tax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Public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Finance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Review,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Quarterly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Journal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Economics,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of Economics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and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Statistics;</w:t>
      </w:r>
      <w:r>
        <w:rPr>
          <w:i/>
          <w:spacing w:val="-6"/>
          <w:w w:val="85"/>
          <w:sz w:val="24"/>
        </w:rPr>
        <w:t> </w:t>
      </w:r>
      <w:r>
        <w:rPr>
          <w:i/>
          <w:w w:val="85"/>
          <w:sz w:val="24"/>
        </w:rPr>
        <w:t>Review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of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Economics</w:t>
      </w:r>
      <w:r>
        <w:rPr>
          <w:i/>
          <w:spacing w:val="-5"/>
          <w:w w:val="85"/>
          <w:sz w:val="24"/>
        </w:rPr>
        <w:t> </w:t>
      </w:r>
      <w:r>
        <w:rPr>
          <w:i/>
          <w:w w:val="85"/>
          <w:sz w:val="24"/>
        </w:rPr>
        <w:t>Studies</w:t>
      </w:r>
    </w:p>
    <w:p>
      <w:pPr>
        <w:pStyle w:val="Heading1"/>
        <w:spacing w:line="272" w:lineRule="exact" w:before="264"/>
        <w:rPr>
          <w:u w:val="none"/>
        </w:rPr>
      </w:pPr>
      <w:r>
        <w:rPr>
          <w:spacing w:val="-2"/>
          <w:u w:val="single"/>
        </w:rPr>
        <w:t>Teaching</w:t>
      </w:r>
    </w:p>
    <w:p>
      <w:pPr>
        <w:pStyle w:val="BodyText"/>
        <w:spacing w:line="272" w:lineRule="exact"/>
      </w:pPr>
      <w:r>
        <w:rPr>
          <w:spacing w:val="-4"/>
        </w:rPr>
        <w:t>At</w:t>
      </w:r>
      <w:r>
        <w:rPr>
          <w:spacing w:val="-9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Maryland</w:t>
      </w:r>
      <w:r>
        <w:rPr>
          <w:spacing w:val="-11"/>
        </w:rPr>
        <w:t> </w:t>
      </w:r>
      <w:r>
        <w:rPr>
          <w:spacing w:val="-4"/>
        </w:rPr>
        <w:t>–</w:t>
      </w:r>
      <w:r>
        <w:rPr>
          <w:spacing w:val="-8"/>
        </w:rPr>
        <w:t> </w:t>
      </w:r>
      <w:r>
        <w:rPr>
          <w:spacing w:val="-4"/>
        </w:rPr>
        <w:t>Public</w:t>
      </w:r>
      <w:r>
        <w:rPr>
          <w:spacing w:val="-8"/>
        </w:rPr>
        <w:t> </w:t>
      </w:r>
      <w:r>
        <w:rPr>
          <w:spacing w:val="-4"/>
        </w:rPr>
        <w:t>Economics</w:t>
      </w:r>
      <w:r>
        <w:rPr>
          <w:spacing w:val="-8"/>
        </w:rPr>
        <w:t> </w:t>
      </w:r>
      <w:r>
        <w:rPr>
          <w:spacing w:val="-4"/>
        </w:rPr>
        <w:t>(graduate),</w:t>
      </w:r>
      <w:r>
        <w:rPr>
          <w:spacing w:val="-8"/>
        </w:rPr>
        <w:t> </w:t>
      </w:r>
      <w:r>
        <w:rPr>
          <w:spacing w:val="-4"/>
        </w:rPr>
        <w:t>Public</w:t>
      </w:r>
      <w:r>
        <w:rPr>
          <w:spacing w:val="-8"/>
        </w:rPr>
        <w:t> </w:t>
      </w:r>
      <w:r>
        <w:rPr>
          <w:spacing w:val="-4"/>
        </w:rPr>
        <w:t>Finance</w:t>
      </w:r>
      <w:r>
        <w:rPr>
          <w:spacing w:val="-9"/>
        </w:rPr>
        <w:t> </w:t>
      </w:r>
      <w:r>
        <w:rPr>
          <w:spacing w:val="-4"/>
        </w:rPr>
        <w:t>and</w:t>
      </w:r>
      <w:r>
        <w:rPr>
          <w:spacing w:val="-8"/>
        </w:rPr>
        <w:t> </w:t>
      </w:r>
      <w:r>
        <w:rPr>
          <w:spacing w:val="-4"/>
        </w:rPr>
        <w:t>Public</w:t>
      </w:r>
      <w:r>
        <w:rPr>
          <w:spacing w:val="-8"/>
        </w:rPr>
        <w:t> </w:t>
      </w:r>
      <w:r>
        <w:rPr>
          <w:spacing w:val="-4"/>
        </w:rPr>
        <w:t>Policy</w:t>
      </w:r>
    </w:p>
    <w:p>
      <w:pPr>
        <w:pStyle w:val="BodyText"/>
        <w:spacing w:after="0" w:line="272" w:lineRule="exact"/>
        <w:sectPr>
          <w:pgSz w:w="12240" w:h="15840"/>
          <w:pgMar w:top="640" w:bottom="280" w:left="1080" w:right="1440"/>
        </w:sectPr>
      </w:pPr>
    </w:p>
    <w:p>
      <w:pPr>
        <w:pStyle w:val="BodyText"/>
        <w:spacing w:before="64"/>
      </w:pPr>
      <w:r>
        <w:rPr>
          <w:spacing w:val="-4"/>
        </w:rPr>
        <w:t>(undergraduate),</w:t>
      </w:r>
      <w:r>
        <w:rPr>
          <w:spacing w:val="-11"/>
        </w:rPr>
        <w:t> </w:t>
      </w:r>
      <w:r>
        <w:rPr>
          <w:spacing w:val="-4"/>
        </w:rPr>
        <w:t>Intermediate</w:t>
      </w:r>
      <w:r>
        <w:rPr>
          <w:spacing w:val="-11"/>
        </w:rPr>
        <w:t> </w:t>
      </w:r>
      <w:r>
        <w:rPr>
          <w:spacing w:val="-4"/>
        </w:rPr>
        <w:t>Microeconomic</w:t>
      </w:r>
      <w:r>
        <w:rPr>
          <w:spacing w:val="-11"/>
        </w:rPr>
        <w:t> </w:t>
      </w:r>
      <w:r>
        <w:rPr>
          <w:spacing w:val="-4"/>
        </w:rPr>
        <w:t>Analysis</w:t>
      </w:r>
      <w:r>
        <w:rPr>
          <w:spacing w:val="-9"/>
        </w:rPr>
        <w:t> </w:t>
      </w:r>
      <w:r>
        <w:rPr>
          <w:spacing w:val="-4"/>
        </w:rPr>
        <w:t>(undergraduate),</w:t>
      </w:r>
      <w:r>
        <w:rPr>
          <w:spacing w:val="-10"/>
        </w:rPr>
        <w:t> </w:t>
      </w:r>
      <w:r>
        <w:rPr>
          <w:spacing w:val="-4"/>
        </w:rPr>
        <w:t>Honors</w:t>
      </w:r>
      <w:r>
        <w:rPr>
          <w:spacing w:val="-10"/>
        </w:rPr>
        <w:t> </w:t>
      </w:r>
      <w:r>
        <w:rPr>
          <w:spacing w:val="-4"/>
        </w:rPr>
        <w:t>Thesis</w:t>
      </w:r>
      <w:r>
        <w:rPr>
          <w:spacing w:val="-11"/>
        </w:rPr>
        <w:t> </w:t>
      </w:r>
      <w:r>
        <w:rPr>
          <w:spacing w:val="-4"/>
        </w:rPr>
        <w:t>Workshop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0" w:after="0"/>
        <w:ind w:left="1440" w:right="0" w:hanging="360"/>
        <w:jc w:val="left"/>
        <w:rPr>
          <w:sz w:val="24"/>
        </w:rPr>
      </w:pPr>
      <w:r>
        <w:rPr>
          <w:spacing w:val="-4"/>
          <w:sz w:val="24"/>
        </w:rPr>
        <w:t>Dept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Economics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Graduate Teaching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Award: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2008, 2011, 2016</w:t>
      </w:r>
    </w:p>
    <w:p>
      <w:pPr>
        <w:pStyle w:val="ListParagraph"/>
        <w:numPr>
          <w:ilvl w:val="1"/>
          <w:numId w:val="3"/>
        </w:numPr>
        <w:tabs>
          <w:tab w:pos="1440" w:val="left" w:leader="none"/>
        </w:tabs>
        <w:spacing w:line="240" w:lineRule="auto" w:before="11" w:after="0"/>
        <w:ind w:left="1440" w:right="0" w:hanging="360"/>
        <w:jc w:val="left"/>
        <w:rPr>
          <w:sz w:val="24"/>
        </w:rPr>
      </w:pPr>
      <w:r>
        <w:rPr>
          <w:spacing w:val="-4"/>
          <w:sz w:val="24"/>
        </w:rPr>
        <w:t>Dept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Economics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Undergraduate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Teaching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Award: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2012,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2013,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2015,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BodyText"/>
        <w:spacing w:line="235" w:lineRule="auto" w:before="267"/>
      </w:pP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Wellesley</w:t>
      </w:r>
      <w:r>
        <w:rPr>
          <w:spacing w:val="-11"/>
        </w:rPr>
        <w:t> </w:t>
      </w:r>
      <w:r>
        <w:rPr>
          <w:spacing w:val="-4"/>
        </w:rPr>
        <w:t>College</w:t>
      </w:r>
      <w:r>
        <w:rPr>
          <w:spacing w:val="-11"/>
        </w:rPr>
        <w:t> </w:t>
      </w:r>
      <w:r>
        <w:rPr>
          <w:spacing w:val="-4"/>
        </w:rPr>
        <w:t>(all</w:t>
      </w:r>
      <w:r>
        <w:rPr>
          <w:spacing w:val="-10"/>
        </w:rPr>
        <w:t> </w:t>
      </w:r>
      <w:r>
        <w:rPr>
          <w:spacing w:val="-4"/>
        </w:rPr>
        <w:t>undergraduate)</w:t>
      </w:r>
      <w:r>
        <w:rPr>
          <w:spacing w:val="-9"/>
        </w:rPr>
        <w:t> </w:t>
      </w:r>
      <w:r>
        <w:rPr>
          <w:spacing w:val="-4"/>
        </w:rPr>
        <w:t>-</w:t>
      </w:r>
      <w:r>
        <w:rPr>
          <w:spacing w:val="-11"/>
        </w:rPr>
        <w:t> </w:t>
      </w:r>
      <w:r>
        <w:rPr>
          <w:spacing w:val="-4"/>
        </w:rPr>
        <w:t>Econometrics;</w:t>
      </w:r>
      <w:r>
        <w:rPr>
          <w:spacing w:val="-11"/>
        </w:rPr>
        <w:t> </w:t>
      </w:r>
      <w:r>
        <w:rPr>
          <w:spacing w:val="-4"/>
        </w:rPr>
        <w:t>Intermediate</w:t>
      </w:r>
      <w:r>
        <w:rPr>
          <w:spacing w:val="-10"/>
        </w:rPr>
        <w:t> </w:t>
      </w:r>
      <w:r>
        <w:rPr>
          <w:spacing w:val="-4"/>
        </w:rPr>
        <w:t>Microeconomics;</w:t>
      </w:r>
      <w:r>
        <w:rPr>
          <w:spacing w:val="-11"/>
        </w:rPr>
        <w:t> </w:t>
      </w:r>
      <w:r>
        <w:rPr>
          <w:spacing w:val="-4"/>
        </w:rPr>
        <w:t>Economic </w:t>
      </w:r>
      <w:r>
        <w:rPr/>
        <w:t>Analysis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Social</w:t>
      </w:r>
      <w:r>
        <w:rPr>
          <w:spacing w:val="-6"/>
        </w:rPr>
        <w:t> </w:t>
      </w:r>
      <w:r>
        <w:rPr/>
        <w:t>Policy</w:t>
      </w:r>
    </w:p>
    <w:p>
      <w:pPr>
        <w:spacing w:line="272" w:lineRule="exact" w:before="266"/>
        <w:ind w:left="360" w:right="0" w:firstLine="0"/>
        <w:jc w:val="left"/>
        <w:rPr>
          <w:i/>
          <w:sz w:val="24"/>
        </w:rPr>
      </w:pPr>
      <w:r>
        <w:rPr>
          <w:b/>
          <w:w w:val="90"/>
          <w:sz w:val="24"/>
          <w:u w:val="single"/>
        </w:rPr>
        <w:t>PhD</w:t>
      </w:r>
      <w:r>
        <w:rPr>
          <w:b/>
          <w:spacing w:val="-5"/>
          <w:sz w:val="24"/>
          <w:u w:val="single"/>
        </w:rPr>
        <w:t> </w:t>
      </w:r>
      <w:r>
        <w:rPr>
          <w:b/>
          <w:w w:val="90"/>
          <w:sz w:val="24"/>
          <w:u w:val="single"/>
        </w:rPr>
        <w:t>Research</w:t>
      </w:r>
      <w:r>
        <w:rPr>
          <w:b/>
          <w:spacing w:val="-4"/>
          <w:sz w:val="24"/>
          <w:u w:val="single"/>
        </w:rPr>
        <w:t> </w:t>
      </w:r>
      <w:r>
        <w:rPr>
          <w:b/>
          <w:w w:val="90"/>
          <w:sz w:val="24"/>
          <w:u w:val="single"/>
        </w:rPr>
        <w:t>Advising,</w:t>
      </w:r>
      <w:r>
        <w:rPr>
          <w:b/>
          <w:spacing w:val="-4"/>
          <w:sz w:val="24"/>
          <w:u w:val="single"/>
        </w:rPr>
        <w:t> </w:t>
      </w:r>
      <w:r>
        <w:rPr>
          <w:i/>
          <w:w w:val="90"/>
          <w:sz w:val="24"/>
        </w:rPr>
        <w:t>Completed,</w:t>
      </w:r>
      <w:r>
        <w:rPr>
          <w:i/>
          <w:spacing w:val="-4"/>
          <w:sz w:val="24"/>
        </w:rPr>
        <w:t> </w:t>
      </w:r>
      <w:r>
        <w:rPr>
          <w:i/>
          <w:w w:val="90"/>
          <w:sz w:val="24"/>
        </w:rPr>
        <w:t>with</w:t>
      </w:r>
      <w:r>
        <w:rPr>
          <w:i/>
          <w:spacing w:val="-3"/>
          <w:sz w:val="24"/>
        </w:rPr>
        <w:t> </w:t>
      </w:r>
      <w:r>
        <w:rPr>
          <w:i/>
          <w:w w:val="90"/>
          <w:sz w:val="24"/>
        </w:rPr>
        <w:t>first</w:t>
      </w:r>
      <w:r>
        <w:rPr>
          <w:i/>
          <w:spacing w:val="-3"/>
          <w:sz w:val="24"/>
        </w:rPr>
        <w:t> </w:t>
      </w:r>
      <w:r>
        <w:rPr>
          <w:i/>
          <w:w w:val="90"/>
          <w:sz w:val="24"/>
        </w:rPr>
        <w:t>job</w:t>
      </w:r>
      <w:r>
        <w:rPr>
          <w:i/>
          <w:spacing w:val="-4"/>
          <w:sz w:val="24"/>
        </w:rPr>
        <w:t> </w:t>
      </w:r>
      <w:r>
        <w:rPr>
          <w:i/>
          <w:spacing w:val="-2"/>
          <w:w w:val="90"/>
          <w:sz w:val="24"/>
        </w:rPr>
        <w:t>placement</w:t>
      </w:r>
    </w:p>
    <w:p>
      <w:pPr>
        <w:pStyle w:val="BodyText"/>
        <w:spacing w:line="270" w:lineRule="exact"/>
      </w:pPr>
      <w:r>
        <w:rPr>
          <w:spacing w:val="-6"/>
        </w:rPr>
        <w:t>Tyler</w:t>
      </w:r>
      <w:r>
        <w:rPr>
          <w:spacing w:val="-3"/>
        </w:rPr>
        <w:t> </w:t>
      </w:r>
      <w:r>
        <w:rPr>
          <w:spacing w:val="-6"/>
        </w:rPr>
        <w:t>Landon,</w:t>
      </w:r>
      <w:r>
        <w:rPr>
          <w:spacing w:val="-2"/>
        </w:rPr>
        <w:t> </w:t>
      </w:r>
      <w:r>
        <w:rPr>
          <w:spacing w:val="-6"/>
        </w:rPr>
        <w:t>2025,</w:t>
      </w:r>
      <w:r>
        <w:rPr>
          <w:spacing w:val="-1"/>
        </w:rPr>
        <w:t> </w:t>
      </w:r>
      <w:r>
        <w:rPr>
          <w:spacing w:val="-6"/>
        </w:rPr>
        <w:t>BYU</w:t>
      </w:r>
      <w:r>
        <w:rPr>
          <w:spacing w:val="-3"/>
        </w:rPr>
        <w:t> </w:t>
      </w:r>
      <w:r>
        <w:rPr>
          <w:spacing w:val="-6"/>
        </w:rPr>
        <w:t>(committee</w:t>
      </w:r>
      <w:r>
        <w:rPr/>
        <w:t> </w:t>
      </w:r>
      <w:r>
        <w:rPr>
          <w:spacing w:val="-6"/>
        </w:rPr>
        <w:t>chair)</w:t>
      </w:r>
    </w:p>
    <w:p>
      <w:pPr>
        <w:pStyle w:val="BodyText"/>
        <w:spacing w:line="232" w:lineRule="auto" w:before="5"/>
        <w:ind w:right="2168"/>
      </w:pPr>
      <w:r>
        <w:rPr>
          <w:spacing w:val="-4"/>
        </w:rPr>
        <w:t>Maranna</w:t>
      </w:r>
      <w:r>
        <w:rPr>
          <w:spacing w:val="-9"/>
        </w:rPr>
        <w:t> </w:t>
      </w:r>
      <w:r>
        <w:rPr>
          <w:spacing w:val="-4"/>
        </w:rPr>
        <w:t>Yoder,</w:t>
      </w:r>
      <w:r>
        <w:rPr>
          <w:spacing w:val="-9"/>
        </w:rPr>
        <w:t> </w:t>
      </w:r>
      <w:r>
        <w:rPr>
          <w:spacing w:val="-4"/>
        </w:rPr>
        <w:t>2025,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Indiana-Bloomington</w:t>
      </w:r>
      <w:r>
        <w:rPr>
          <w:spacing w:val="-9"/>
        </w:rPr>
        <w:t> </w:t>
      </w:r>
      <w:r>
        <w:rPr>
          <w:spacing w:val="-4"/>
        </w:rPr>
        <w:t>(committee</w:t>
      </w:r>
      <w:r>
        <w:rPr>
          <w:spacing w:val="-9"/>
        </w:rPr>
        <w:t> </w:t>
      </w:r>
      <w:r>
        <w:rPr>
          <w:spacing w:val="-4"/>
        </w:rPr>
        <w:t>chair) </w:t>
      </w:r>
      <w:r>
        <w:rPr/>
        <w:t>John</w:t>
      </w:r>
      <w:r>
        <w:rPr>
          <w:spacing w:val="-9"/>
        </w:rPr>
        <w:t> </w:t>
      </w:r>
      <w:r>
        <w:rPr/>
        <w:t>Iselin,</w:t>
      </w:r>
      <w:r>
        <w:rPr>
          <w:spacing w:val="-8"/>
        </w:rPr>
        <w:t> </w:t>
      </w:r>
      <w:r>
        <w:rPr/>
        <w:t>2025,</w:t>
      </w:r>
      <w:r>
        <w:rPr>
          <w:spacing w:val="-8"/>
        </w:rPr>
        <w:t> </w:t>
      </w:r>
      <w:r>
        <w:rPr/>
        <w:t>CBO</w:t>
      </w:r>
      <w:r>
        <w:rPr>
          <w:spacing w:val="-9"/>
        </w:rPr>
        <w:t> </w:t>
      </w:r>
      <w:r>
        <w:rPr/>
        <w:t>Tax</w:t>
      </w:r>
      <w:r>
        <w:rPr>
          <w:spacing w:val="-9"/>
        </w:rPr>
        <w:t> </w:t>
      </w:r>
      <w:r>
        <w:rPr/>
        <w:t>Policy</w:t>
      </w:r>
      <w:r>
        <w:rPr>
          <w:spacing w:val="-8"/>
        </w:rPr>
        <w:t> </w:t>
      </w:r>
      <w:r>
        <w:rPr/>
        <w:t>Group</w:t>
      </w:r>
      <w:r>
        <w:rPr>
          <w:spacing w:val="-7"/>
        </w:rPr>
        <w:t> </w:t>
      </w:r>
      <w:r>
        <w:rPr/>
        <w:t>(committee</w:t>
      </w:r>
      <w:r>
        <w:rPr>
          <w:spacing w:val="-7"/>
        </w:rPr>
        <w:t> </w:t>
      </w:r>
      <w:r>
        <w:rPr/>
        <w:t>chair)</w:t>
      </w:r>
    </w:p>
    <w:p>
      <w:pPr>
        <w:pStyle w:val="BodyText"/>
        <w:spacing w:line="235" w:lineRule="auto" w:before="2"/>
        <w:ind w:right="5007"/>
      </w:pPr>
      <w:r>
        <w:rPr>
          <w:spacing w:val="-6"/>
        </w:rPr>
        <w:t>Cristina</w:t>
      </w:r>
      <w:r>
        <w:rPr>
          <w:spacing w:val="-11"/>
        </w:rPr>
        <w:t> </w:t>
      </w:r>
      <w:r>
        <w:rPr>
          <w:spacing w:val="-6"/>
        </w:rPr>
        <w:t>Riquelme,</w:t>
      </w:r>
      <w:r>
        <w:rPr>
          <w:spacing w:val="-9"/>
        </w:rPr>
        <w:t> </w:t>
      </w:r>
      <w:r>
        <w:rPr>
          <w:spacing w:val="-6"/>
        </w:rPr>
        <w:t>2024,</w:t>
      </w:r>
      <w:r>
        <w:rPr>
          <w:spacing w:val="-9"/>
        </w:rPr>
        <w:t> </w:t>
      </w:r>
      <w:r>
        <w:rPr>
          <w:spacing w:val="-6"/>
        </w:rPr>
        <w:t>Trinity</w:t>
      </w:r>
      <w:r>
        <w:rPr>
          <w:spacing w:val="-9"/>
        </w:rPr>
        <w:t> </w:t>
      </w:r>
      <w:r>
        <w:rPr>
          <w:spacing w:val="-6"/>
        </w:rPr>
        <w:t>University </w:t>
      </w:r>
      <w:r>
        <w:rPr/>
        <w:t>Rachel Nesbit, 2024, RAND corporation John</w:t>
      </w:r>
      <w:r>
        <w:rPr>
          <w:spacing w:val="-8"/>
        </w:rPr>
        <w:t> </w:t>
      </w:r>
      <w:r>
        <w:rPr/>
        <w:t>Soriano,</w:t>
      </w:r>
      <w:r>
        <w:rPr>
          <w:spacing w:val="-7"/>
        </w:rPr>
        <w:t> </w:t>
      </w:r>
      <w:r>
        <w:rPr/>
        <w:t>2023,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Dallas</w:t>
      </w:r>
    </w:p>
    <w:p>
      <w:pPr>
        <w:pStyle w:val="BodyText"/>
        <w:spacing w:line="235" w:lineRule="auto"/>
        <w:ind w:right="2312"/>
      </w:pPr>
      <w:r>
        <w:rPr>
          <w:spacing w:val="-4"/>
        </w:rPr>
        <w:t>Victoria</w:t>
      </w:r>
      <w:r>
        <w:rPr>
          <w:spacing w:val="-10"/>
        </w:rPr>
        <w:t> </w:t>
      </w:r>
      <w:r>
        <w:rPr>
          <w:spacing w:val="-4"/>
        </w:rPr>
        <w:t>Perez-Zetune,</w:t>
      </w:r>
      <w:r>
        <w:rPr>
          <w:spacing w:val="-10"/>
        </w:rPr>
        <w:t> </w:t>
      </w:r>
      <w:r>
        <w:rPr>
          <w:spacing w:val="-4"/>
        </w:rPr>
        <w:t>2022,</w:t>
      </w:r>
      <w:r>
        <w:rPr>
          <w:spacing w:val="-10"/>
        </w:rPr>
        <w:t> </w:t>
      </w:r>
      <w:r>
        <w:rPr>
          <w:spacing w:val="-4"/>
        </w:rPr>
        <w:t>Insight</w:t>
      </w:r>
      <w:r>
        <w:rPr>
          <w:spacing w:val="-10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Research</w:t>
      </w:r>
      <w:r>
        <w:rPr>
          <w:spacing w:val="-11"/>
        </w:rPr>
        <w:t> </w:t>
      </w:r>
      <w:r>
        <w:rPr>
          <w:spacing w:val="-4"/>
        </w:rPr>
        <w:t>(committee</w:t>
      </w:r>
      <w:r>
        <w:rPr>
          <w:spacing w:val="-9"/>
        </w:rPr>
        <w:t> </w:t>
      </w:r>
      <w:r>
        <w:rPr>
          <w:spacing w:val="-4"/>
        </w:rPr>
        <w:t>chair) </w:t>
      </w:r>
      <w:r>
        <w:rPr/>
        <w:t>Luke Pardue, 2022 Gusto,</w:t>
      </w:r>
      <w:r>
        <w:rPr>
          <w:spacing w:val="-2"/>
        </w:rPr>
        <w:t> </w:t>
      </w:r>
      <w:r>
        <w:rPr/>
        <w:t>(committee chair)</w:t>
      </w:r>
    </w:p>
    <w:p>
      <w:pPr>
        <w:pStyle w:val="BodyText"/>
        <w:spacing w:line="268" w:lineRule="exact"/>
      </w:pPr>
      <w:r>
        <w:rPr>
          <w:spacing w:val="-2"/>
        </w:rPr>
        <w:t>George</w:t>
      </w:r>
      <w:r>
        <w:rPr>
          <w:spacing w:val="-9"/>
        </w:rPr>
        <w:t> </w:t>
      </w:r>
      <w:r>
        <w:rPr>
          <w:spacing w:val="-2"/>
        </w:rPr>
        <w:t>Zuo,</w:t>
      </w:r>
      <w:r>
        <w:rPr>
          <w:spacing w:val="-9"/>
        </w:rPr>
        <w:t> </w:t>
      </w:r>
      <w:r>
        <w:rPr>
          <w:spacing w:val="-2"/>
        </w:rPr>
        <w:t>2021,</w:t>
      </w:r>
      <w:r>
        <w:rPr>
          <w:spacing w:val="-8"/>
        </w:rPr>
        <w:t> </w:t>
      </w:r>
      <w:r>
        <w:rPr>
          <w:spacing w:val="-2"/>
        </w:rPr>
        <w:t>RAND</w:t>
      </w:r>
      <w:r>
        <w:rPr>
          <w:spacing w:val="-9"/>
        </w:rPr>
        <w:t> </w:t>
      </w:r>
      <w:r>
        <w:rPr>
          <w:spacing w:val="-2"/>
        </w:rPr>
        <w:t>corporation</w:t>
      </w:r>
      <w:r>
        <w:rPr>
          <w:spacing w:val="-8"/>
        </w:rPr>
        <w:t> </w:t>
      </w:r>
      <w:r>
        <w:rPr>
          <w:i/>
          <w:spacing w:val="-2"/>
        </w:rPr>
        <w:t>(</w:t>
      </w:r>
      <w:r>
        <w:rPr>
          <w:spacing w:val="-2"/>
        </w:rPr>
        <w:t>committee</w:t>
      </w:r>
      <w:r>
        <w:rPr>
          <w:spacing w:val="-8"/>
        </w:rPr>
        <w:t> </w:t>
      </w:r>
      <w:r>
        <w:rPr>
          <w:spacing w:val="-2"/>
        </w:rPr>
        <w:t>chair)</w:t>
      </w:r>
    </w:p>
    <w:p>
      <w:pPr>
        <w:pStyle w:val="BodyText"/>
        <w:spacing w:line="232" w:lineRule="auto" w:before="2"/>
        <w:ind w:right="2914"/>
      </w:pPr>
      <w:r>
        <w:rPr>
          <w:spacing w:val="-4"/>
        </w:rPr>
        <w:t>Cody</w:t>
      </w:r>
      <w:r>
        <w:rPr>
          <w:spacing w:val="-11"/>
        </w:rPr>
        <w:t> </w:t>
      </w:r>
      <w:r>
        <w:rPr>
          <w:spacing w:val="-4"/>
        </w:rPr>
        <w:t>Tuttle,</w:t>
      </w:r>
      <w:r>
        <w:rPr>
          <w:spacing w:val="-11"/>
        </w:rPr>
        <w:t> </w:t>
      </w:r>
      <w:r>
        <w:rPr>
          <w:spacing w:val="-4"/>
        </w:rPr>
        <w:t>2020,</w:t>
      </w:r>
      <w:r>
        <w:rPr>
          <w:spacing w:val="-11"/>
        </w:rPr>
        <w:t> </w:t>
      </w:r>
      <w:r>
        <w:rPr>
          <w:spacing w:val="-4"/>
        </w:rPr>
        <w:t>University</w:t>
      </w:r>
      <w:r>
        <w:rPr>
          <w:spacing w:val="-11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Texas,</w:t>
      </w:r>
      <w:r>
        <w:rPr>
          <w:spacing w:val="-11"/>
        </w:rPr>
        <w:t> </w:t>
      </w:r>
      <w:r>
        <w:rPr>
          <w:spacing w:val="-4"/>
        </w:rPr>
        <w:t>Austin</w:t>
      </w:r>
      <w:r>
        <w:rPr>
          <w:spacing w:val="-11"/>
        </w:rPr>
        <w:t> </w:t>
      </w:r>
      <w:r>
        <w:rPr>
          <w:spacing w:val="-4"/>
        </w:rPr>
        <w:t>(committee</w:t>
      </w:r>
      <w:r>
        <w:rPr>
          <w:spacing w:val="-11"/>
        </w:rPr>
        <w:t> </w:t>
      </w:r>
      <w:r>
        <w:rPr>
          <w:spacing w:val="-4"/>
        </w:rPr>
        <w:t>chair) </w:t>
      </w:r>
      <w:r>
        <w:rPr/>
        <w:t>Fernando</w:t>
      </w:r>
      <w:r>
        <w:rPr>
          <w:spacing w:val="-15"/>
        </w:rPr>
        <w:t> </w:t>
      </w:r>
      <w:r>
        <w:rPr/>
        <w:t>Saltiel,</w:t>
      </w:r>
      <w:r>
        <w:rPr>
          <w:spacing w:val="-15"/>
        </w:rPr>
        <w:t> </w:t>
      </w:r>
      <w:r>
        <w:rPr/>
        <w:t>2019,</w:t>
      </w:r>
      <w:r>
        <w:rPr>
          <w:spacing w:val="-15"/>
        </w:rPr>
        <w:t> </w:t>
      </w:r>
      <w:r>
        <w:rPr/>
        <w:t>McGill</w:t>
      </w:r>
      <w:r>
        <w:rPr>
          <w:spacing w:val="-15"/>
        </w:rPr>
        <w:t> </w:t>
      </w:r>
      <w:r>
        <w:rPr/>
        <w:t>University</w:t>
      </w:r>
    </w:p>
    <w:p>
      <w:pPr>
        <w:pStyle w:val="BodyText"/>
        <w:spacing w:line="270" w:lineRule="exact"/>
      </w:pPr>
      <w:r>
        <w:rPr>
          <w:spacing w:val="-4"/>
        </w:rPr>
        <w:t>Thomas</w:t>
      </w:r>
      <w:r>
        <w:rPr>
          <w:spacing w:val="-6"/>
        </w:rPr>
        <w:t> </w:t>
      </w:r>
      <w:r>
        <w:rPr>
          <w:spacing w:val="-4"/>
        </w:rPr>
        <w:t>Hegland,</w:t>
      </w:r>
      <w:r>
        <w:rPr>
          <w:spacing w:val="-7"/>
        </w:rPr>
        <w:t> </w:t>
      </w:r>
      <w:r>
        <w:rPr>
          <w:spacing w:val="-4"/>
        </w:rPr>
        <w:t>2019,</w:t>
      </w:r>
      <w:r>
        <w:rPr>
          <w:spacing w:val="-9"/>
        </w:rPr>
        <w:t> </w:t>
      </w:r>
      <w:r>
        <w:rPr>
          <w:spacing w:val="-4"/>
        </w:rPr>
        <w:t>Health</w:t>
      </w:r>
      <w:r>
        <w:rPr>
          <w:spacing w:val="-8"/>
        </w:rPr>
        <w:t> </w:t>
      </w:r>
      <w:r>
        <w:rPr>
          <w:spacing w:val="-4"/>
        </w:rPr>
        <w:t>Care</w:t>
      </w:r>
      <w:r>
        <w:rPr>
          <w:spacing w:val="-9"/>
        </w:rPr>
        <w:t> </w:t>
      </w:r>
      <w:r>
        <w:rPr>
          <w:spacing w:val="-4"/>
        </w:rPr>
        <w:t>Analytics</w:t>
      </w:r>
    </w:p>
    <w:p>
      <w:pPr>
        <w:pStyle w:val="BodyText"/>
        <w:spacing w:line="270" w:lineRule="exact"/>
      </w:pPr>
      <w:r>
        <w:rPr>
          <w:spacing w:val="-4"/>
        </w:rPr>
        <w:t>Heath</w:t>
      </w:r>
      <w:r>
        <w:rPr>
          <w:spacing w:val="-3"/>
        </w:rPr>
        <w:t> </w:t>
      </w:r>
      <w:r>
        <w:rPr>
          <w:spacing w:val="-4"/>
        </w:rPr>
        <w:t>Witzen,</w:t>
      </w:r>
      <w:r>
        <w:rPr>
          <w:spacing w:val="-1"/>
        </w:rPr>
        <w:t> </w:t>
      </w:r>
      <w:r>
        <w:rPr>
          <w:spacing w:val="-4"/>
        </w:rPr>
        <w:t>2019,</w:t>
      </w:r>
      <w:r>
        <w:rPr>
          <w:spacing w:val="-3"/>
        </w:rPr>
        <w:t> </w:t>
      </w:r>
      <w:r>
        <w:rPr>
          <w:spacing w:val="-4"/>
        </w:rPr>
        <w:t>Consumer</w:t>
      </w:r>
      <w:r>
        <w:rPr>
          <w:spacing w:val="-3"/>
        </w:rPr>
        <w:t> </w:t>
      </w:r>
      <w:r>
        <w:rPr>
          <w:spacing w:val="-4"/>
        </w:rPr>
        <w:t>Finance</w:t>
      </w:r>
      <w:r>
        <w:rPr/>
        <w:t> </w:t>
      </w:r>
      <w:r>
        <w:rPr>
          <w:spacing w:val="-4"/>
        </w:rPr>
        <w:t>Protection Bureau</w:t>
      </w:r>
    </w:p>
    <w:p>
      <w:pPr>
        <w:pStyle w:val="BodyText"/>
        <w:spacing w:line="270" w:lineRule="exact"/>
      </w:pPr>
      <w:r>
        <w:rPr>
          <w:spacing w:val="-6"/>
        </w:rPr>
        <w:t>Riley</w:t>
      </w:r>
      <w:r>
        <w:rPr>
          <w:spacing w:val="-9"/>
        </w:rPr>
        <w:t> </w:t>
      </w:r>
      <w:r>
        <w:rPr>
          <w:spacing w:val="-6"/>
        </w:rPr>
        <w:t>Wilson,</w:t>
      </w:r>
      <w:r>
        <w:rPr>
          <w:spacing w:val="-9"/>
        </w:rPr>
        <w:t> </w:t>
      </w:r>
      <w:r>
        <w:rPr>
          <w:spacing w:val="-6"/>
        </w:rPr>
        <w:t>2018,</w:t>
      </w:r>
      <w:r>
        <w:rPr>
          <w:spacing w:val="-9"/>
        </w:rPr>
        <w:t> </w:t>
      </w:r>
      <w:r>
        <w:rPr>
          <w:spacing w:val="-6"/>
        </w:rPr>
        <w:t>Brigham</w:t>
      </w:r>
      <w:r>
        <w:rPr>
          <w:spacing w:val="-9"/>
        </w:rPr>
        <w:t> </w:t>
      </w:r>
      <w:r>
        <w:rPr>
          <w:spacing w:val="-6"/>
        </w:rPr>
        <w:t>Young</w:t>
      </w:r>
      <w:r>
        <w:rPr>
          <w:spacing w:val="-9"/>
        </w:rPr>
        <w:t> </w:t>
      </w:r>
      <w:r>
        <w:rPr>
          <w:spacing w:val="-6"/>
        </w:rPr>
        <w:t>University</w:t>
      </w:r>
      <w:r>
        <w:rPr>
          <w:spacing w:val="-8"/>
        </w:rPr>
        <w:t> </w:t>
      </w:r>
      <w:r>
        <w:rPr>
          <w:spacing w:val="-6"/>
        </w:rPr>
        <w:t>(committee</w:t>
      </w:r>
      <w:r>
        <w:rPr>
          <w:spacing w:val="-9"/>
        </w:rPr>
        <w:t> </w:t>
      </w:r>
      <w:r>
        <w:rPr>
          <w:spacing w:val="-6"/>
        </w:rPr>
        <w:t>chair)</w:t>
      </w:r>
    </w:p>
    <w:p>
      <w:pPr>
        <w:pStyle w:val="BodyText"/>
        <w:spacing w:line="235" w:lineRule="auto" w:before="1"/>
        <w:ind w:right="105"/>
      </w:pPr>
      <w:r>
        <w:rPr>
          <w:spacing w:val="-4"/>
        </w:rPr>
        <w:t>Lucas</w:t>
      </w:r>
      <w:r>
        <w:rPr>
          <w:spacing w:val="-7"/>
        </w:rPr>
        <w:t> </w:t>
      </w:r>
      <w:r>
        <w:rPr>
          <w:spacing w:val="-4"/>
        </w:rPr>
        <w:t>Davis,</w:t>
      </w:r>
      <w:r>
        <w:rPr>
          <w:spacing w:val="-8"/>
        </w:rPr>
        <w:t> </w:t>
      </w:r>
      <w:r>
        <w:rPr>
          <w:spacing w:val="-4"/>
        </w:rPr>
        <w:t>2018,</w:t>
      </w:r>
      <w:r>
        <w:rPr>
          <w:spacing w:val="-8"/>
        </w:rPr>
        <w:t> </w:t>
      </w:r>
      <w:r>
        <w:rPr>
          <w:spacing w:val="-4"/>
        </w:rPr>
        <w:t>U.S.</w:t>
      </w:r>
      <w:r>
        <w:rPr>
          <w:spacing w:val="-8"/>
        </w:rPr>
        <w:t> </w:t>
      </w:r>
      <w:r>
        <w:rPr>
          <w:spacing w:val="-4"/>
        </w:rPr>
        <w:t>Department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9"/>
        </w:rPr>
        <w:t> </w:t>
      </w:r>
      <w:r>
        <w:rPr>
          <w:spacing w:val="-4"/>
        </w:rPr>
        <w:t>Treasury,</w:t>
      </w:r>
      <w:r>
        <w:rPr>
          <w:spacing w:val="-8"/>
        </w:rPr>
        <w:t> </w:t>
      </w:r>
      <w:r>
        <w:rPr>
          <w:spacing w:val="-4"/>
        </w:rPr>
        <w:t>Office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Tax</w:t>
      </w:r>
      <w:r>
        <w:rPr>
          <w:spacing w:val="-11"/>
        </w:rPr>
        <w:t> </w:t>
      </w:r>
      <w:r>
        <w:rPr>
          <w:spacing w:val="-4"/>
        </w:rPr>
        <w:t>Analysis</w:t>
      </w:r>
      <w:r>
        <w:rPr>
          <w:spacing w:val="-6"/>
        </w:rPr>
        <w:t> </w:t>
      </w:r>
      <w:r>
        <w:rPr>
          <w:spacing w:val="-4"/>
        </w:rPr>
        <w:t>(committee</w:t>
      </w:r>
      <w:r>
        <w:rPr>
          <w:spacing w:val="-8"/>
        </w:rPr>
        <w:t> </w:t>
      </w:r>
      <w:r>
        <w:rPr>
          <w:spacing w:val="-4"/>
        </w:rPr>
        <w:t>chair) </w:t>
      </w:r>
      <w:r>
        <w:rPr/>
        <w:t>Stephanie</w:t>
      </w:r>
      <w:r>
        <w:rPr>
          <w:spacing w:val="-9"/>
        </w:rPr>
        <w:t> </w:t>
      </w:r>
      <w:r>
        <w:rPr/>
        <w:t>Rennane,</w:t>
      </w:r>
      <w:r>
        <w:rPr>
          <w:spacing w:val="-7"/>
        </w:rPr>
        <w:t> </w:t>
      </w:r>
      <w:r>
        <w:rPr/>
        <w:t>2016,</w:t>
      </w:r>
      <w:r>
        <w:rPr>
          <w:spacing w:val="-9"/>
        </w:rPr>
        <w:t> </w:t>
      </w:r>
      <w:r>
        <w:rPr/>
        <w:t>RAND</w:t>
      </w:r>
      <w:r>
        <w:rPr>
          <w:spacing w:val="-7"/>
        </w:rPr>
        <w:t> </w:t>
      </w:r>
      <w:r>
        <w:rPr/>
        <w:t>(committee</w:t>
      </w:r>
      <w:r>
        <w:rPr>
          <w:spacing w:val="-7"/>
        </w:rPr>
        <w:t> </w:t>
      </w:r>
      <w:r>
        <w:rPr/>
        <w:t>chair)</w:t>
      </w:r>
    </w:p>
    <w:p>
      <w:pPr>
        <w:pStyle w:val="BodyText"/>
        <w:spacing w:line="235" w:lineRule="auto"/>
        <w:ind w:right="2914"/>
      </w:pPr>
      <w:r>
        <w:rPr>
          <w:spacing w:val="-4"/>
        </w:rPr>
        <w:t>Filippos</w:t>
      </w:r>
      <w:r>
        <w:rPr>
          <w:spacing w:val="-6"/>
        </w:rPr>
        <w:t> </w:t>
      </w:r>
      <w:r>
        <w:rPr>
          <w:spacing w:val="-4"/>
        </w:rPr>
        <w:t>Petroulakis,</w:t>
      </w:r>
      <w:r>
        <w:rPr>
          <w:spacing w:val="-9"/>
        </w:rPr>
        <w:t> </w:t>
      </w:r>
      <w:r>
        <w:rPr>
          <w:spacing w:val="-4"/>
        </w:rPr>
        <w:t>2015,</w:t>
      </w:r>
      <w:r>
        <w:rPr>
          <w:spacing w:val="-7"/>
        </w:rPr>
        <w:t> </w:t>
      </w:r>
      <w:r>
        <w:rPr>
          <w:spacing w:val="-4"/>
        </w:rPr>
        <w:t>European</w:t>
      </w:r>
      <w:r>
        <w:rPr>
          <w:spacing w:val="-8"/>
        </w:rPr>
        <w:t> </w:t>
      </w:r>
      <w:r>
        <w:rPr>
          <w:spacing w:val="-4"/>
        </w:rPr>
        <w:t>Central</w:t>
      </w:r>
      <w:r>
        <w:rPr>
          <w:spacing w:val="-7"/>
        </w:rPr>
        <w:t> </w:t>
      </w:r>
      <w:r>
        <w:rPr>
          <w:spacing w:val="-4"/>
        </w:rPr>
        <w:t>Bank</w:t>
      </w:r>
      <w:r>
        <w:rPr>
          <w:spacing w:val="-7"/>
        </w:rPr>
        <w:t> </w:t>
      </w:r>
      <w:r>
        <w:rPr>
          <w:spacing w:val="-4"/>
        </w:rPr>
        <w:t>(committee</w:t>
      </w:r>
      <w:r>
        <w:rPr>
          <w:spacing w:val="-7"/>
        </w:rPr>
        <w:t> </w:t>
      </w:r>
      <w:r>
        <w:rPr>
          <w:spacing w:val="-4"/>
        </w:rPr>
        <w:t>chair) </w:t>
      </w:r>
      <w:r>
        <w:rPr/>
        <w:t>Tara Kaul, 2014, 3ie</w:t>
      </w:r>
    </w:p>
    <w:p>
      <w:pPr>
        <w:pStyle w:val="BodyText"/>
        <w:spacing w:line="235" w:lineRule="auto"/>
        <w:ind w:right="2168"/>
      </w:pPr>
      <w:r>
        <w:rPr>
          <w:spacing w:val="-4"/>
        </w:rPr>
        <w:t>Lisa</w:t>
      </w:r>
      <w:r>
        <w:rPr>
          <w:spacing w:val="-6"/>
        </w:rPr>
        <w:t> </w:t>
      </w:r>
      <w:r>
        <w:rPr>
          <w:spacing w:val="-4"/>
        </w:rPr>
        <w:t>Dettling,</w:t>
      </w:r>
      <w:r>
        <w:rPr>
          <w:spacing w:val="-6"/>
        </w:rPr>
        <w:t> </w:t>
      </w:r>
      <w:r>
        <w:rPr>
          <w:spacing w:val="-4"/>
        </w:rPr>
        <w:t>2013,</w:t>
      </w:r>
      <w:r>
        <w:rPr>
          <w:spacing w:val="-6"/>
        </w:rPr>
        <w:t> </w:t>
      </w:r>
      <w:r>
        <w:rPr>
          <w:spacing w:val="-4"/>
        </w:rPr>
        <w:t>Federal</w:t>
      </w:r>
      <w:r>
        <w:rPr>
          <w:spacing w:val="-6"/>
        </w:rPr>
        <w:t> </w:t>
      </w:r>
      <w:r>
        <w:rPr>
          <w:spacing w:val="-4"/>
        </w:rPr>
        <w:t>Reserve</w:t>
      </w:r>
      <w:r>
        <w:rPr>
          <w:spacing w:val="-8"/>
        </w:rPr>
        <w:t> </w:t>
      </w:r>
      <w:r>
        <w:rPr>
          <w:spacing w:val="-4"/>
        </w:rPr>
        <w:t>Board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8"/>
        </w:rPr>
        <w:t> </w:t>
      </w:r>
      <w:r>
        <w:rPr>
          <w:spacing w:val="-4"/>
        </w:rPr>
        <w:t>Governors</w:t>
      </w:r>
      <w:r>
        <w:rPr>
          <w:spacing w:val="-5"/>
        </w:rPr>
        <w:t> </w:t>
      </w:r>
      <w:r>
        <w:rPr>
          <w:spacing w:val="-4"/>
        </w:rPr>
        <w:t>(committee</w:t>
      </w:r>
      <w:r>
        <w:rPr>
          <w:spacing w:val="-5"/>
        </w:rPr>
        <w:t> </w:t>
      </w:r>
      <w:r>
        <w:rPr>
          <w:spacing w:val="-4"/>
        </w:rPr>
        <w:t>chair) </w:t>
      </w:r>
      <w:r>
        <w:rPr/>
        <w:t>Timothy</w:t>
      </w:r>
      <w:r>
        <w:rPr>
          <w:spacing w:val="-15"/>
        </w:rPr>
        <w:t> </w:t>
      </w:r>
      <w:r>
        <w:rPr/>
        <w:t>Moore,</w:t>
      </w:r>
      <w:r>
        <w:rPr>
          <w:spacing w:val="-15"/>
        </w:rPr>
        <w:t> </w:t>
      </w:r>
      <w:r>
        <w:rPr/>
        <w:t>2012,</w:t>
      </w:r>
      <w:r>
        <w:rPr>
          <w:spacing w:val="-15"/>
        </w:rPr>
        <w:t> </w:t>
      </w:r>
      <w:r>
        <w:rPr/>
        <w:t>George</w:t>
      </w:r>
      <w:r>
        <w:rPr>
          <w:spacing w:val="-15"/>
        </w:rPr>
        <w:t> </w:t>
      </w:r>
      <w:r>
        <w:rPr/>
        <w:t>Washington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(committee</w:t>
      </w:r>
      <w:r>
        <w:rPr>
          <w:spacing w:val="-15"/>
        </w:rPr>
        <w:t> </w:t>
      </w:r>
      <w:r>
        <w:rPr/>
        <w:t>chair) Gabriel</w:t>
      </w:r>
      <w:r>
        <w:rPr>
          <w:spacing w:val="-15"/>
        </w:rPr>
        <w:t> </w:t>
      </w:r>
      <w:r>
        <w:rPr/>
        <w:t>Lara</w:t>
      </w:r>
      <w:r>
        <w:rPr>
          <w:spacing w:val="-15"/>
        </w:rPr>
        <w:t> </w:t>
      </w:r>
      <w:r>
        <w:rPr/>
        <w:t>Ibarra,</w:t>
      </w:r>
      <w:r>
        <w:rPr>
          <w:spacing w:val="-15"/>
        </w:rPr>
        <w:t> </w:t>
      </w:r>
      <w:r>
        <w:rPr/>
        <w:t>2011,</w:t>
      </w:r>
      <w:r>
        <w:rPr>
          <w:spacing w:val="-15"/>
        </w:rPr>
        <w:t> </w:t>
      </w:r>
      <w:r>
        <w:rPr/>
        <w:t>IMPAQ</w:t>
      </w:r>
      <w:r>
        <w:rPr>
          <w:spacing w:val="-15"/>
        </w:rPr>
        <w:t> </w:t>
      </w:r>
      <w:r>
        <w:rPr/>
        <w:t>international,</w:t>
      </w:r>
      <w:r>
        <w:rPr>
          <w:spacing w:val="-15"/>
        </w:rPr>
        <w:t> </w:t>
      </w:r>
      <w:r>
        <w:rPr/>
        <w:t>LLC</w:t>
      </w:r>
      <w:r>
        <w:rPr>
          <w:spacing w:val="-15"/>
        </w:rPr>
        <w:t> </w:t>
      </w:r>
      <w:r>
        <w:rPr/>
        <w:t>(committee</w:t>
      </w:r>
      <w:r>
        <w:rPr>
          <w:spacing w:val="-15"/>
        </w:rPr>
        <w:t> </w:t>
      </w:r>
      <w:r>
        <w:rPr/>
        <w:t>chair) </w:t>
      </w:r>
      <w:r>
        <w:rPr>
          <w:spacing w:val="-2"/>
        </w:rPr>
        <w:t>Juan</w:t>
      </w:r>
      <w:r>
        <w:rPr>
          <w:spacing w:val="-7"/>
        </w:rPr>
        <w:t> </w:t>
      </w:r>
      <w:r>
        <w:rPr>
          <w:spacing w:val="-2"/>
        </w:rPr>
        <w:t>Diego</w:t>
      </w:r>
      <w:r>
        <w:rPr>
          <w:spacing w:val="-7"/>
        </w:rPr>
        <w:t> </w:t>
      </w:r>
      <w:r>
        <w:rPr>
          <w:spacing w:val="-2"/>
        </w:rPr>
        <w:t>Bonilla,</w:t>
      </w:r>
      <w:r>
        <w:rPr>
          <w:spacing w:val="-6"/>
        </w:rPr>
        <w:t> </w:t>
      </w:r>
      <w:r>
        <w:rPr>
          <w:spacing w:val="-2"/>
        </w:rPr>
        <w:t>2011,</w:t>
      </w:r>
      <w:r>
        <w:rPr>
          <w:spacing w:val="-8"/>
        </w:rPr>
        <w:t> </w:t>
      </w:r>
      <w:r>
        <w:rPr>
          <w:spacing w:val="-2"/>
        </w:rPr>
        <w:t>University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Sao</w:t>
      </w:r>
      <w:r>
        <w:rPr>
          <w:spacing w:val="-7"/>
        </w:rPr>
        <w:t> </w:t>
      </w:r>
      <w:r>
        <w:rPr>
          <w:spacing w:val="-2"/>
        </w:rPr>
        <w:t>Paolo,</w:t>
      </w:r>
      <w:r>
        <w:rPr>
          <w:spacing w:val="-9"/>
        </w:rPr>
        <w:t> </w:t>
      </w:r>
      <w:r>
        <w:rPr>
          <w:spacing w:val="-2"/>
        </w:rPr>
        <w:t>Brazil</w:t>
      </w:r>
    </w:p>
    <w:p>
      <w:pPr>
        <w:pStyle w:val="BodyText"/>
        <w:spacing w:line="235" w:lineRule="auto"/>
        <w:ind w:right="3374"/>
      </w:pPr>
      <w:r>
        <w:rPr>
          <w:spacing w:val="-4"/>
        </w:rPr>
        <w:t>Seth</w:t>
      </w:r>
      <w:r>
        <w:rPr>
          <w:spacing w:val="-11"/>
        </w:rPr>
        <w:t> </w:t>
      </w:r>
      <w:r>
        <w:rPr>
          <w:spacing w:val="-4"/>
        </w:rPr>
        <w:t>Freedman,</w:t>
      </w:r>
      <w:r>
        <w:rPr>
          <w:spacing w:val="-11"/>
        </w:rPr>
        <w:t> </w:t>
      </w:r>
      <w:r>
        <w:rPr>
          <w:spacing w:val="-4"/>
        </w:rPr>
        <w:t>2010,</w:t>
      </w:r>
      <w:r>
        <w:rPr>
          <w:spacing w:val="-11"/>
        </w:rPr>
        <w:t> </w:t>
      </w:r>
      <w:r>
        <w:rPr>
          <w:spacing w:val="-4"/>
        </w:rPr>
        <w:t>RWJ</w:t>
      </w:r>
      <w:r>
        <w:rPr>
          <w:spacing w:val="-11"/>
        </w:rPr>
        <w:t> </w:t>
      </w:r>
      <w:r>
        <w:rPr>
          <w:spacing w:val="-4"/>
        </w:rPr>
        <w:t>Scholar</w:t>
      </w:r>
      <w:r>
        <w:rPr>
          <w:spacing w:val="-11"/>
        </w:rPr>
        <w:t> </w:t>
      </w:r>
      <w:r>
        <w:rPr>
          <w:spacing w:val="-4"/>
        </w:rPr>
        <w:t>in</w:t>
      </w:r>
      <w:r>
        <w:rPr>
          <w:spacing w:val="-11"/>
        </w:rPr>
        <w:t> </w:t>
      </w:r>
      <w:r>
        <w:rPr>
          <w:spacing w:val="-4"/>
        </w:rPr>
        <w:t>Health</w:t>
      </w:r>
      <w:r>
        <w:rPr>
          <w:spacing w:val="-11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at</w:t>
      </w:r>
      <w:r>
        <w:rPr>
          <w:spacing w:val="-11"/>
        </w:rPr>
        <w:t> </w:t>
      </w:r>
      <w:r>
        <w:rPr>
          <w:spacing w:val="-4"/>
        </w:rPr>
        <w:t>Michigan </w:t>
      </w:r>
      <w:r>
        <w:rPr/>
        <w:t>Lingsheng</w:t>
      </w:r>
      <w:r>
        <w:rPr>
          <w:spacing w:val="-15"/>
        </w:rPr>
        <w:t> </w:t>
      </w:r>
      <w:r>
        <w:rPr/>
        <w:t>Meng,</w:t>
      </w:r>
      <w:r>
        <w:rPr>
          <w:spacing w:val="-15"/>
        </w:rPr>
        <w:t> </w:t>
      </w:r>
      <w:r>
        <w:rPr/>
        <w:t>2010</w:t>
      </w:r>
      <w:r>
        <w:rPr>
          <w:spacing w:val="-15"/>
        </w:rPr>
        <w:t> </w:t>
      </w:r>
      <w:r>
        <w:rPr/>
        <w:t>Tsinghua</w:t>
      </w:r>
      <w:r>
        <w:rPr>
          <w:spacing w:val="-15"/>
        </w:rPr>
        <w:t> </w:t>
      </w:r>
      <w:r>
        <w:rPr/>
        <w:t>University</w:t>
      </w:r>
    </w:p>
    <w:p>
      <w:pPr>
        <w:pStyle w:val="BodyText"/>
        <w:spacing w:line="268" w:lineRule="exact"/>
      </w:pPr>
      <w:r>
        <w:rPr>
          <w:spacing w:val="-6"/>
        </w:rPr>
        <w:t>Keith</w:t>
      </w:r>
      <w:r>
        <w:rPr>
          <w:spacing w:val="-1"/>
        </w:rPr>
        <w:t> </w:t>
      </w:r>
      <w:r>
        <w:rPr>
          <w:spacing w:val="-6"/>
        </w:rPr>
        <w:t>Kranker,</w:t>
      </w:r>
      <w:r>
        <w:rPr>
          <w:spacing w:val="1"/>
        </w:rPr>
        <w:t> </w:t>
      </w:r>
      <w:r>
        <w:rPr>
          <w:spacing w:val="-6"/>
        </w:rPr>
        <w:t>2010,</w:t>
      </w:r>
      <w:r>
        <w:rPr>
          <w:spacing w:val="1"/>
        </w:rPr>
        <w:t> </w:t>
      </w:r>
      <w:r>
        <w:rPr>
          <w:spacing w:val="-6"/>
        </w:rPr>
        <w:t>Mathematica</w:t>
      </w:r>
      <w:r>
        <w:rPr>
          <w:spacing w:val="2"/>
        </w:rPr>
        <w:t> </w:t>
      </w:r>
      <w:r>
        <w:rPr>
          <w:spacing w:val="-6"/>
        </w:rPr>
        <w:t>Policy</w:t>
      </w:r>
      <w:r>
        <w:rPr>
          <w:spacing w:val="2"/>
        </w:rPr>
        <w:t> </w:t>
      </w:r>
      <w:r>
        <w:rPr>
          <w:spacing w:val="-6"/>
        </w:rPr>
        <w:t>Research</w:t>
      </w:r>
    </w:p>
    <w:p>
      <w:pPr>
        <w:pStyle w:val="BodyText"/>
        <w:spacing w:line="232" w:lineRule="auto" w:before="1"/>
        <w:ind w:right="3793"/>
      </w:pPr>
      <w:r>
        <w:rPr>
          <w:spacing w:val="-4"/>
        </w:rPr>
        <w:t>Craig</w:t>
      </w:r>
      <w:r>
        <w:rPr>
          <w:spacing w:val="-11"/>
        </w:rPr>
        <w:t> </w:t>
      </w:r>
      <w:r>
        <w:rPr>
          <w:spacing w:val="-4"/>
        </w:rPr>
        <w:t>Garthwaite,</w:t>
      </w:r>
      <w:r>
        <w:rPr>
          <w:spacing w:val="-11"/>
        </w:rPr>
        <w:t> </w:t>
      </w:r>
      <w:r>
        <w:rPr>
          <w:spacing w:val="-4"/>
        </w:rPr>
        <w:t>2009,</w:t>
      </w:r>
      <w:r>
        <w:rPr>
          <w:spacing w:val="-11"/>
        </w:rPr>
        <w:t> </w:t>
      </w:r>
      <w:r>
        <w:rPr>
          <w:spacing w:val="-4"/>
        </w:rPr>
        <w:t>Kellogg,</w:t>
      </w:r>
      <w:r>
        <w:rPr>
          <w:spacing w:val="-11"/>
        </w:rPr>
        <w:t> </w:t>
      </w:r>
      <w:r>
        <w:rPr>
          <w:spacing w:val="-4"/>
        </w:rPr>
        <w:t>Northwestern</w:t>
      </w:r>
      <w:r>
        <w:rPr>
          <w:spacing w:val="-11"/>
        </w:rPr>
        <w:t> </w:t>
      </w:r>
      <w:r>
        <w:rPr>
          <w:spacing w:val="-4"/>
        </w:rPr>
        <w:t>University </w:t>
      </w:r>
      <w:r>
        <w:rPr/>
        <w:t>Tamara</w:t>
      </w:r>
      <w:r>
        <w:rPr>
          <w:spacing w:val="-12"/>
        </w:rPr>
        <w:t> </w:t>
      </w:r>
      <w:r>
        <w:rPr/>
        <w:t>Hayford,</w:t>
      </w:r>
      <w:r>
        <w:rPr>
          <w:spacing w:val="-10"/>
        </w:rPr>
        <w:t> </w:t>
      </w:r>
      <w:r>
        <w:rPr/>
        <w:t>2009,</w:t>
      </w:r>
      <w:r>
        <w:rPr>
          <w:spacing w:val="-10"/>
        </w:rPr>
        <w:t> </w:t>
      </w:r>
      <w:r>
        <w:rPr/>
        <w:t>Congressional</w:t>
      </w:r>
      <w:r>
        <w:rPr>
          <w:spacing w:val="-10"/>
        </w:rPr>
        <w:t> </w:t>
      </w:r>
      <w:r>
        <w:rPr/>
        <w:t>Budget</w:t>
      </w:r>
      <w:r>
        <w:rPr>
          <w:spacing w:val="-10"/>
        </w:rPr>
        <w:t> </w:t>
      </w:r>
      <w:r>
        <w:rPr/>
        <w:t>Office</w:t>
      </w:r>
    </w:p>
    <w:p>
      <w:pPr>
        <w:pStyle w:val="BodyText"/>
        <w:spacing w:line="235" w:lineRule="auto" w:before="3"/>
        <w:ind w:right="3574"/>
      </w:pPr>
      <w:r>
        <w:rPr>
          <w:spacing w:val="-6"/>
        </w:rPr>
        <w:t>Melissa</w:t>
      </w:r>
      <w:r>
        <w:rPr>
          <w:spacing w:val="-11"/>
        </w:rPr>
        <w:t> </w:t>
      </w:r>
      <w:r>
        <w:rPr>
          <w:spacing w:val="-6"/>
        </w:rPr>
        <w:t>Powell</w:t>
      </w:r>
      <w:r>
        <w:rPr>
          <w:spacing w:val="-9"/>
        </w:rPr>
        <w:t> </w:t>
      </w:r>
      <w:r>
        <w:rPr>
          <w:spacing w:val="-6"/>
        </w:rPr>
        <w:t>McInerney,</w:t>
      </w:r>
      <w:r>
        <w:rPr>
          <w:spacing w:val="-9"/>
        </w:rPr>
        <w:t> </w:t>
      </w:r>
      <w:r>
        <w:rPr>
          <w:spacing w:val="-6"/>
        </w:rPr>
        <w:t>2008,</w:t>
      </w:r>
      <w:r>
        <w:rPr>
          <w:spacing w:val="-9"/>
        </w:rPr>
        <w:t> </w:t>
      </w:r>
      <w:r>
        <w:rPr>
          <w:spacing w:val="-6"/>
        </w:rPr>
        <w:t>College</w:t>
      </w:r>
      <w:r>
        <w:rPr>
          <w:spacing w:val="-9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William</w:t>
      </w:r>
      <w:r>
        <w:rPr>
          <w:spacing w:val="-9"/>
        </w:rPr>
        <w:t> </w:t>
      </w:r>
      <w:r>
        <w:rPr>
          <w:spacing w:val="-6"/>
        </w:rPr>
        <w:t>and</w:t>
      </w:r>
      <w:r>
        <w:rPr>
          <w:spacing w:val="-9"/>
        </w:rPr>
        <w:t> </w:t>
      </w:r>
      <w:r>
        <w:rPr>
          <w:spacing w:val="-6"/>
        </w:rPr>
        <w:t>Mary </w:t>
      </w:r>
      <w:r>
        <w:rPr/>
        <w:t>Melinda</w:t>
      </w:r>
      <w:r>
        <w:rPr>
          <w:spacing w:val="-15"/>
        </w:rPr>
        <w:t> </w:t>
      </w:r>
      <w:r>
        <w:rPr/>
        <w:t>Sandler,</w:t>
      </w:r>
      <w:r>
        <w:rPr>
          <w:spacing w:val="-15"/>
        </w:rPr>
        <w:t> </w:t>
      </w:r>
      <w:r>
        <w:rPr/>
        <w:t>2008,</w:t>
      </w:r>
      <w:r>
        <w:rPr>
          <w:spacing w:val="-15"/>
        </w:rPr>
        <w:t> </w:t>
      </w:r>
      <w:r>
        <w:rPr/>
        <w:t>North</w:t>
      </w:r>
      <w:r>
        <w:rPr>
          <w:spacing w:val="-15"/>
        </w:rPr>
        <w:t> </w:t>
      </w:r>
      <w:r>
        <w:rPr/>
        <w:t>Carolina</w:t>
      </w:r>
      <w:r>
        <w:rPr>
          <w:spacing w:val="-15"/>
        </w:rPr>
        <w:t> </w:t>
      </w:r>
      <w:r>
        <w:rPr/>
        <w:t>State</w:t>
      </w:r>
      <w:r>
        <w:rPr>
          <w:spacing w:val="-15"/>
        </w:rPr>
        <w:t> </w:t>
      </w:r>
      <w:r>
        <w:rPr/>
        <w:t>University</w:t>
      </w:r>
    </w:p>
    <w:p>
      <w:pPr>
        <w:pStyle w:val="BodyText"/>
        <w:spacing w:line="271" w:lineRule="exact"/>
      </w:pPr>
      <w:r>
        <w:rPr>
          <w:spacing w:val="-8"/>
        </w:rPr>
        <w:t>Perry</w:t>
      </w:r>
      <w:r>
        <w:rPr>
          <w:spacing w:val="4"/>
        </w:rPr>
        <w:t> </w:t>
      </w:r>
      <w:r>
        <w:rPr>
          <w:spacing w:val="-8"/>
        </w:rPr>
        <w:t>Singleton,</w:t>
      </w:r>
      <w:r>
        <w:rPr>
          <w:spacing w:val="4"/>
        </w:rPr>
        <w:t> </w:t>
      </w:r>
      <w:r>
        <w:rPr>
          <w:spacing w:val="-8"/>
        </w:rPr>
        <w:t>2007,</w:t>
      </w:r>
      <w:r>
        <w:rPr>
          <w:spacing w:val="4"/>
        </w:rPr>
        <w:t> </w:t>
      </w:r>
      <w:r>
        <w:rPr>
          <w:spacing w:val="-8"/>
        </w:rPr>
        <w:t>Syracuse</w:t>
      </w:r>
      <w:r>
        <w:rPr>
          <w:spacing w:val="4"/>
        </w:rPr>
        <w:t> </w:t>
      </w:r>
      <w:r>
        <w:rPr>
          <w:spacing w:val="-8"/>
        </w:rPr>
        <w:t>University</w:t>
      </w:r>
    </w:p>
    <w:p>
      <w:pPr>
        <w:pStyle w:val="Heading1"/>
        <w:spacing w:line="272" w:lineRule="exact" w:before="264"/>
        <w:rPr>
          <w:u w:val="none"/>
        </w:rPr>
      </w:pPr>
      <w:r>
        <w:rPr>
          <w:spacing w:val="-4"/>
          <w:u w:val="single"/>
        </w:rPr>
        <w:t>University</w:t>
      </w:r>
      <w:r>
        <w:rPr>
          <w:spacing w:val="-8"/>
          <w:u w:val="single"/>
        </w:rPr>
        <w:t> </w:t>
      </w:r>
      <w:r>
        <w:rPr>
          <w:spacing w:val="-4"/>
          <w:u w:val="single"/>
        </w:rPr>
        <w:t>of</w:t>
      </w:r>
      <w:r>
        <w:rPr>
          <w:spacing w:val="-9"/>
          <w:u w:val="single"/>
        </w:rPr>
        <w:t> </w:t>
      </w:r>
      <w:r>
        <w:rPr>
          <w:spacing w:val="-4"/>
          <w:u w:val="single"/>
        </w:rPr>
        <w:t>Maryland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service</w:t>
      </w:r>
    </w:p>
    <w:p>
      <w:pPr>
        <w:pStyle w:val="BodyText"/>
        <w:spacing w:line="270" w:lineRule="exact"/>
      </w:pPr>
      <w:r>
        <w:rPr>
          <w:spacing w:val="-2"/>
          <w:u w:val="single"/>
        </w:rPr>
        <w:t>Economics Department:</w:t>
      </w:r>
    </w:p>
    <w:p>
      <w:pPr>
        <w:pStyle w:val="BodyText"/>
        <w:spacing w:line="232" w:lineRule="auto" w:before="4"/>
      </w:pPr>
      <w:r>
        <w:rPr>
          <w:spacing w:val="-6"/>
        </w:rPr>
        <w:t>Junior Recruiting, committee co-chair 2021, 2023, 2024; member 2007, 2009, 2011, 2015-2020 </w:t>
      </w:r>
      <w:r>
        <w:rPr/>
        <w:t>Undergraduate</w:t>
      </w:r>
      <w:r>
        <w:rPr>
          <w:spacing w:val="-11"/>
        </w:rPr>
        <w:t> </w:t>
      </w:r>
      <w:r>
        <w:rPr/>
        <w:t>Teaching</w:t>
      </w:r>
      <w:r>
        <w:rPr>
          <w:spacing w:val="-13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2019-2020</w:t>
      </w:r>
    </w:p>
    <w:p>
      <w:pPr>
        <w:pStyle w:val="BodyText"/>
        <w:spacing w:line="270" w:lineRule="exact"/>
      </w:pPr>
      <w:r>
        <w:rPr>
          <w:spacing w:val="-6"/>
        </w:rPr>
        <w:t>Executive</w:t>
      </w:r>
      <w:r>
        <w:rPr>
          <w:spacing w:val="-8"/>
        </w:rPr>
        <w:t> </w:t>
      </w:r>
      <w:r>
        <w:rPr>
          <w:spacing w:val="-6"/>
        </w:rPr>
        <w:t>committee,</w:t>
      </w:r>
      <w:r>
        <w:rPr>
          <w:spacing w:val="-7"/>
        </w:rPr>
        <w:t> </w:t>
      </w:r>
      <w:r>
        <w:rPr>
          <w:spacing w:val="-6"/>
        </w:rPr>
        <w:t>2011-12,</w:t>
      </w:r>
      <w:r>
        <w:rPr>
          <w:spacing w:val="-7"/>
        </w:rPr>
        <w:t> </w:t>
      </w:r>
      <w:r>
        <w:rPr>
          <w:spacing w:val="-6"/>
        </w:rPr>
        <w:t>2012-13,</w:t>
      </w:r>
      <w:r>
        <w:rPr>
          <w:spacing w:val="-7"/>
        </w:rPr>
        <w:t> </w:t>
      </w:r>
      <w:r>
        <w:rPr>
          <w:spacing w:val="-6"/>
        </w:rPr>
        <w:t>2015-16,</w:t>
      </w:r>
      <w:r>
        <w:rPr>
          <w:spacing w:val="-9"/>
        </w:rPr>
        <w:t> </w:t>
      </w:r>
      <w:r>
        <w:rPr>
          <w:spacing w:val="-6"/>
        </w:rPr>
        <w:t>2016-17</w:t>
      </w:r>
    </w:p>
    <w:p>
      <w:pPr>
        <w:pStyle w:val="BodyText"/>
        <w:spacing w:line="270" w:lineRule="exact"/>
      </w:pPr>
      <w:r>
        <w:rPr>
          <w:w w:val="90"/>
        </w:rPr>
        <w:t>Salary</w:t>
      </w:r>
      <w:r>
        <w:rPr>
          <w:spacing w:val="28"/>
        </w:rPr>
        <w:t> </w:t>
      </w:r>
      <w:r>
        <w:rPr>
          <w:w w:val="90"/>
        </w:rPr>
        <w:t>committee,</w:t>
      </w:r>
      <w:r>
        <w:rPr>
          <w:spacing w:val="29"/>
        </w:rPr>
        <w:t> </w:t>
      </w:r>
      <w:r>
        <w:rPr>
          <w:w w:val="90"/>
        </w:rPr>
        <w:t>2012-13,</w:t>
      </w:r>
      <w:r>
        <w:rPr>
          <w:spacing w:val="29"/>
        </w:rPr>
        <w:t> </w:t>
      </w:r>
      <w:r>
        <w:rPr>
          <w:w w:val="90"/>
        </w:rPr>
        <w:t>2019-</w:t>
      </w:r>
      <w:r>
        <w:rPr>
          <w:spacing w:val="-4"/>
          <w:w w:val="90"/>
        </w:rPr>
        <w:t>2024</w:t>
      </w:r>
    </w:p>
    <w:p>
      <w:pPr>
        <w:pStyle w:val="BodyText"/>
        <w:spacing w:line="274" w:lineRule="exact"/>
      </w:pPr>
      <w:r>
        <w:rPr>
          <w:spacing w:val="-6"/>
        </w:rPr>
        <w:t>Graduate</w:t>
      </w:r>
      <w:r>
        <w:rPr>
          <w:spacing w:val="4"/>
        </w:rPr>
        <w:t> </w:t>
      </w:r>
      <w:r>
        <w:rPr>
          <w:spacing w:val="-6"/>
        </w:rPr>
        <w:t>Student</w:t>
      </w:r>
      <w:r>
        <w:rPr>
          <w:spacing w:val="5"/>
        </w:rPr>
        <w:t> </w:t>
      </w:r>
      <w:r>
        <w:rPr>
          <w:spacing w:val="-6"/>
        </w:rPr>
        <w:t>Admissions,</w:t>
      </w:r>
      <w:r>
        <w:rPr>
          <w:spacing w:val="5"/>
        </w:rPr>
        <w:t> </w:t>
      </w:r>
      <w:r>
        <w:rPr>
          <w:spacing w:val="-6"/>
        </w:rPr>
        <w:t>committee</w:t>
      </w:r>
      <w:r>
        <w:rPr>
          <w:spacing w:val="5"/>
        </w:rPr>
        <w:t> </w:t>
      </w:r>
      <w:r>
        <w:rPr>
          <w:spacing w:val="-6"/>
        </w:rPr>
        <w:t>member,</w:t>
      </w:r>
      <w:r>
        <w:rPr>
          <w:spacing w:val="4"/>
        </w:rPr>
        <w:t> </w:t>
      </w:r>
      <w:r>
        <w:rPr>
          <w:spacing w:val="-6"/>
        </w:rPr>
        <w:t>2009-10,</w:t>
      </w:r>
      <w:r>
        <w:rPr>
          <w:spacing w:val="5"/>
        </w:rPr>
        <w:t> </w:t>
      </w:r>
      <w:r>
        <w:rPr>
          <w:spacing w:val="-6"/>
        </w:rPr>
        <w:t>2010-11,</w:t>
      </w:r>
      <w:r>
        <w:rPr>
          <w:spacing w:val="5"/>
        </w:rPr>
        <w:t> </w:t>
      </w:r>
      <w:r>
        <w:rPr>
          <w:spacing w:val="-6"/>
        </w:rPr>
        <w:t>2012-13</w:t>
      </w:r>
    </w:p>
    <w:p>
      <w:pPr>
        <w:pStyle w:val="BodyText"/>
        <w:spacing w:line="273" w:lineRule="exact" w:before="264"/>
      </w:pPr>
      <w:r>
        <w:rPr>
          <w:spacing w:val="-6"/>
          <w:u w:val="single"/>
        </w:rPr>
        <w:t>Campus-</w:t>
      </w:r>
      <w:r>
        <w:rPr>
          <w:spacing w:val="-2"/>
          <w:u w:val="single"/>
        </w:rPr>
        <w:t>wide:</w:t>
      </w:r>
    </w:p>
    <w:p>
      <w:pPr>
        <w:pStyle w:val="BodyText"/>
        <w:spacing w:line="270" w:lineRule="exact"/>
      </w:pPr>
      <w:r>
        <w:rPr>
          <w:spacing w:val="-6"/>
        </w:rPr>
        <w:t>Member,</w:t>
      </w:r>
      <w:r>
        <w:rPr>
          <w:spacing w:val="-4"/>
        </w:rPr>
        <w:t> </w:t>
      </w:r>
      <w:r>
        <w:rPr>
          <w:spacing w:val="-6"/>
        </w:rPr>
        <w:t>BSOS</w:t>
      </w:r>
      <w:r>
        <w:rPr>
          <w:spacing w:val="-4"/>
        </w:rPr>
        <w:t> </w:t>
      </w:r>
      <w:r>
        <w:rPr>
          <w:spacing w:val="-6"/>
        </w:rPr>
        <w:t>College</w:t>
      </w:r>
      <w:r>
        <w:rPr>
          <w:spacing w:val="-4"/>
        </w:rPr>
        <w:t> </w:t>
      </w:r>
      <w:r>
        <w:rPr>
          <w:spacing w:val="-6"/>
        </w:rPr>
        <w:t>PCC</w:t>
      </w:r>
      <w:r>
        <w:rPr>
          <w:spacing w:val="-4"/>
        </w:rPr>
        <w:t> </w:t>
      </w:r>
      <w:r>
        <w:rPr>
          <w:spacing w:val="-6"/>
        </w:rPr>
        <w:t>Committee,</w:t>
      </w:r>
      <w:r>
        <w:rPr>
          <w:spacing w:val="-4"/>
        </w:rPr>
        <w:t> </w:t>
      </w:r>
      <w:r>
        <w:rPr>
          <w:spacing w:val="-6"/>
        </w:rPr>
        <w:t>2019-present</w:t>
      </w:r>
    </w:p>
    <w:p>
      <w:pPr>
        <w:pStyle w:val="BodyText"/>
        <w:spacing w:line="232" w:lineRule="auto" w:before="4"/>
        <w:ind w:right="276"/>
      </w:pPr>
      <w:r>
        <w:rPr>
          <w:spacing w:val="-4"/>
        </w:rPr>
        <w:t>Dean’s</w:t>
      </w:r>
      <w:r>
        <w:rPr>
          <w:spacing w:val="-11"/>
        </w:rPr>
        <w:t> </w:t>
      </w:r>
      <w:r>
        <w:rPr>
          <w:spacing w:val="-4"/>
        </w:rPr>
        <w:t>representative</w:t>
      </w:r>
      <w:r>
        <w:rPr>
          <w:spacing w:val="-11"/>
        </w:rPr>
        <w:t> </w:t>
      </w:r>
      <w:r>
        <w:rPr>
          <w:spacing w:val="-4"/>
        </w:rPr>
        <w:t>for</w:t>
      </w:r>
      <w:r>
        <w:rPr>
          <w:spacing w:val="-11"/>
        </w:rPr>
        <w:t> </w:t>
      </w:r>
      <w:r>
        <w:rPr>
          <w:spacing w:val="-4"/>
        </w:rPr>
        <w:t>Dissertation</w:t>
      </w:r>
      <w:r>
        <w:rPr>
          <w:spacing w:val="-11"/>
        </w:rPr>
        <w:t> </w:t>
      </w:r>
      <w:r>
        <w:rPr>
          <w:spacing w:val="-4"/>
        </w:rPr>
        <w:t>Defenses</w:t>
      </w:r>
      <w:r>
        <w:rPr>
          <w:spacing w:val="-11"/>
        </w:rPr>
        <w:t> </w:t>
      </w:r>
      <w:r>
        <w:rPr>
          <w:spacing w:val="-4"/>
        </w:rPr>
        <w:t>(Sociology</w:t>
      </w:r>
      <w:r>
        <w:rPr>
          <w:spacing w:val="-11"/>
        </w:rPr>
        <w:t> </w:t>
      </w:r>
      <w:r>
        <w:rPr>
          <w:spacing w:val="-4"/>
        </w:rPr>
        <w:t>2011,</w:t>
      </w:r>
      <w:r>
        <w:rPr>
          <w:spacing w:val="-11"/>
        </w:rPr>
        <w:t> </w:t>
      </w:r>
      <w:r>
        <w:rPr>
          <w:spacing w:val="-4"/>
        </w:rPr>
        <w:t>2013;</w:t>
      </w:r>
      <w:r>
        <w:rPr>
          <w:spacing w:val="-11"/>
        </w:rPr>
        <w:t> </w:t>
      </w:r>
      <w:r>
        <w:rPr>
          <w:spacing w:val="-4"/>
        </w:rPr>
        <w:t>Policy</w:t>
      </w:r>
      <w:r>
        <w:rPr>
          <w:spacing w:val="-11"/>
        </w:rPr>
        <w:t> </w:t>
      </w:r>
      <w:r>
        <w:rPr>
          <w:spacing w:val="-4"/>
        </w:rPr>
        <w:t>School</w:t>
      </w:r>
      <w:r>
        <w:rPr>
          <w:spacing w:val="-11"/>
        </w:rPr>
        <w:t> </w:t>
      </w:r>
      <w:r>
        <w:rPr>
          <w:spacing w:val="-4"/>
        </w:rPr>
        <w:t>2012,</w:t>
      </w:r>
      <w:r>
        <w:rPr>
          <w:spacing w:val="-11"/>
        </w:rPr>
        <w:t> </w:t>
      </w:r>
      <w:r>
        <w:rPr>
          <w:spacing w:val="-4"/>
        </w:rPr>
        <w:t>2020) </w:t>
      </w:r>
      <w:r>
        <w:rPr>
          <w:spacing w:val="-2"/>
        </w:rPr>
        <w:t>Maryland</w:t>
      </w:r>
      <w:r>
        <w:rPr>
          <w:spacing w:val="-11"/>
        </w:rPr>
        <w:t> </w:t>
      </w:r>
      <w:r>
        <w:rPr>
          <w:spacing w:val="-2"/>
        </w:rPr>
        <w:t>Population</w:t>
      </w:r>
      <w:r>
        <w:rPr>
          <w:spacing w:val="-11"/>
        </w:rPr>
        <w:t> </w:t>
      </w:r>
      <w:r>
        <w:rPr>
          <w:spacing w:val="-2"/>
        </w:rPr>
        <w:t>Research</w:t>
      </w:r>
      <w:r>
        <w:rPr>
          <w:spacing w:val="-11"/>
        </w:rPr>
        <w:t> </w:t>
      </w:r>
      <w:r>
        <w:rPr>
          <w:spacing w:val="-2"/>
        </w:rPr>
        <w:t>Center,</w:t>
      </w:r>
      <w:r>
        <w:rPr>
          <w:spacing w:val="-10"/>
        </w:rPr>
        <w:t> </w:t>
      </w:r>
      <w:r>
        <w:rPr>
          <w:spacing w:val="-2"/>
        </w:rPr>
        <w:t>Executive</w:t>
      </w:r>
      <w:r>
        <w:rPr>
          <w:spacing w:val="-11"/>
        </w:rPr>
        <w:t> </w:t>
      </w:r>
      <w:r>
        <w:rPr>
          <w:spacing w:val="-2"/>
        </w:rPr>
        <w:t>Committee,</w:t>
      </w:r>
      <w:r>
        <w:rPr>
          <w:spacing w:val="-11"/>
        </w:rPr>
        <w:t> </w:t>
      </w:r>
      <w:r>
        <w:rPr>
          <w:spacing w:val="-2"/>
        </w:rPr>
        <w:t>2009-2011,</w:t>
      </w:r>
      <w:r>
        <w:rPr>
          <w:spacing w:val="-11"/>
        </w:rPr>
        <w:t> </w:t>
      </w:r>
      <w:r>
        <w:rPr>
          <w:spacing w:val="-2"/>
        </w:rPr>
        <w:t>2015-16</w:t>
      </w:r>
    </w:p>
    <w:p>
      <w:pPr>
        <w:pStyle w:val="BodyText"/>
        <w:spacing w:line="270" w:lineRule="exact"/>
      </w:pPr>
      <w:r>
        <w:rPr>
          <w:spacing w:val="-4"/>
        </w:rPr>
        <w:t>National</w:t>
      </w:r>
      <w:r>
        <w:rPr>
          <w:spacing w:val="-8"/>
        </w:rPr>
        <w:t> </w:t>
      </w:r>
      <w:r>
        <w:rPr>
          <w:spacing w:val="-4"/>
        </w:rPr>
        <w:t>Scholarship</w:t>
      </w:r>
      <w:r>
        <w:rPr>
          <w:spacing w:val="-9"/>
        </w:rPr>
        <w:t> </w:t>
      </w:r>
      <w:r>
        <w:rPr>
          <w:spacing w:val="-4"/>
        </w:rPr>
        <w:t>office,</w:t>
      </w:r>
      <w:r>
        <w:rPr>
          <w:spacing w:val="-8"/>
        </w:rPr>
        <w:t> </w:t>
      </w:r>
      <w:r>
        <w:rPr>
          <w:spacing w:val="-4"/>
        </w:rPr>
        <w:t>student</w:t>
      </w:r>
      <w:r>
        <w:rPr>
          <w:spacing w:val="-8"/>
        </w:rPr>
        <w:t> </w:t>
      </w:r>
      <w:r>
        <w:rPr>
          <w:spacing w:val="-4"/>
        </w:rPr>
        <w:t>interview</w:t>
      </w:r>
      <w:r>
        <w:rPr>
          <w:spacing w:val="-8"/>
        </w:rPr>
        <w:t> </w:t>
      </w:r>
      <w:r>
        <w:rPr>
          <w:spacing w:val="-4"/>
        </w:rPr>
        <w:t>preparation,</w:t>
      </w:r>
      <w:r>
        <w:rPr>
          <w:spacing w:val="-8"/>
        </w:rPr>
        <w:t> </w:t>
      </w:r>
      <w:r>
        <w:rPr>
          <w:spacing w:val="-4"/>
        </w:rPr>
        <w:t>2007-2011</w:t>
      </w:r>
    </w:p>
    <w:p>
      <w:pPr>
        <w:pStyle w:val="BodyText"/>
        <w:spacing w:line="272" w:lineRule="exact"/>
      </w:pPr>
      <w:r>
        <w:rPr>
          <w:spacing w:val="-6"/>
        </w:rPr>
        <w:t>Search</w:t>
      </w:r>
      <w:r>
        <w:rPr/>
        <w:t> </w:t>
      </w:r>
      <w:r>
        <w:rPr>
          <w:spacing w:val="-6"/>
        </w:rPr>
        <w:t>Committee,</w:t>
      </w:r>
      <w:r>
        <w:rPr>
          <w:spacing w:val="1"/>
        </w:rPr>
        <w:t> </w:t>
      </w:r>
      <w:r>
        <w:rPr>
          <w:spacing w:val="-6"/>
        </w:rPr>
        <w:t>African</w:t>
      </w:r>
      <w:r>
        <w:rPr/>
        <w:t> </w:t>
      </w:r>
      <w:r>
        <w:rPr>
          <w:spacing w:val="-6"/>
        </w:rPr>
        <w:t>American</w:t>
      </w:r>
      <w:r>
        <w:rPr/>
        <w:t> </w:t>
      </w:r>
      <w:r>
        <w:rPr>
          <w:spacing w:val="-6"/>
        </w:rPr>
        <w:t>Studies</w:t>
      </w:r>
      <w:r>
        <w:rPr>
          <w:spacing w:val="2"/>
        </w:rPr>
        <w:t> </w:t>
      </w:r>
      <w:r>
        <w:rPr>
          <w:spacing w:val="-6"/>
        </w:rPr>
        <w:t>Department</w:t>
      </w:r>
      <w:r>
        <w:rPr>
          <w:spacing w:val="1"/>
        </w:rPr>
        <w:t> </w:t>
      </w:r>
      <w:r>
        <w:rPr>
          <w:spacing w:val="-6"/>
        </w:rPr>
        <w:t>Public</w:t>
      </w:r>
      <w:r>
        <w:rPr>
          <w:spacing w:val="1"/>
        </w:rPr>
        <w:t> </w:t>
      </w:r>
      <w:r>
        <w:rPr>
          <w:spacing w:val="-6"/>
        </w:rPr>
        <w:t>Policy</w:t>
      </w:r>
      <w:r>
        <w:rPr>
          <w:spacing w:val="2"/>
        </w:rPr>
        <w:t> </w:t>
      </w:r>
      <w:r>
        <w:rPr>
          <w:spacing w:val="-6"/>
        </w:rPr>
        <w:t>Faculty</w:t>
      </w:r>
      <w:r>
        <w:rPr>
          <w:spacing w:val="1"/>
        </w:rPr>
        <w:t> </w:t>
      </w:r>
      <w:r>
        <w:rPr>
          <w:spacing w:val="-6"/>
        </w:rPr>
        <w:t>Search</w:t>
      </w:r>
      <w:r>
        <w:rPr/>
        <w:t> </w:t>
      </w:r>
      <w:r>
        <w:rPr>
          <w:spacing w:val="-6"/>
        </w:rPr>
        <w:t>2007-</w:t>
      </w:r>
      <w:r>
        <w:rPr>
          <w:spacing w:val="-10"/>
        </w:rPr>
        <w:t>8</w:t>
      </w:r>
    </w:p>
    <w:p>
      <w:pPr>
        <w:pStyle w:val="BodyText"/>
        <w:spacing w:after="0" w:line="272" w:lineRule="exact"/>
        <w:sectPr>
          <w:pgSz w:w="12240" w:h="15840"/>
          <w:pgMar w:top="640" w:bottom="280" w:left="1080" w:right="1440"/>
        </w:sectPr>
      </w:pPr>
    </w:p>
    <w:p>
      <w:pPr>
        <w:pStyle w:val="BodyText"/>
        <w:spacing w:before="64"/>
      </w:pPr>
      <w:r>
        <w:rPr>
          <w:spacing w:val="-6"/>
        </w:rPr>
        <w:t>Selection</w:t>
      </w:r>
      <w:r>
        <w:rPr>
          <w:spacing w:val="-2"/>
        </w:rPr>
        <w:t> </w:t>
      </w:r>
      <w:r>
        <w:rPr>
          <w:spacing w:val="-6"/>
        </w:rPr>
        <w:t>Committee,</w:t>
      </w:r>
      <w:r>
        <w:rPr>
          <w:spacing w:val="1"/>
        </w:rPr>
        <w:t> </w:t>
      </w:r>
      <w:r>
        <w:rPr>
          <w:spacing w:val="-6"/>
        </w:rPr>
        <w:t>UMD</w:t>
      </w:r>
      <w:r>
        <w:rPr/>
        <w:t> </w:t>
      </w:r>
      <w:r>
        <w:rPr>
          <w:spacing w:val="-6"/>
        </w:rPr>
        <w:t>BSOS</w:t>
      </w:r>
      <w:r>
        <w:rPr>
          <w:spacing w:val="1"/>
        </w:rPr>
        <w:t> </w:t>
      </w:r>
      <w:r>
        <w:rPr>
          <w:spacing w:val="-6"/>
        </w:rPr>
        <w:t>George</w:t>
      </w:r>
      <w:r>
        <w:rPr/>
        <w:t> </w:t>
      </w:r>
      <w:r>
        <w:rPr>
          <w:spacing w:val="-6"/>
        </w:rPr>
        <w:t>Phillips</w:t>
      </w:r>
      <w:r>
        <w:rPr/>
        <w:t> </w:t>
      </w:r>
      <w:r>
        <w:rPr>
          <w:spacing w:val="-6"/>
        </w:rPr>
        <w:t>Award</w:t>
      </w:r>
      <w:r>
        <w:rPr>
          <w:spacing w:val="1"/>
        </w:rPr>
        <w:t> </w:t>
      </w:r>
      <w:r>
        <w:rPr>
          <w:spacing w:val="-6"/>
        </w:rPr>
        <w:t>2007-</w:t>
      </w:r>
      <w:r>
        <w:rPr>
          <w:spacing w:val="-10"/>
        </w:rPr>
        <w:t>8</w:t>
      </w:r>
    </w:p>
    <w:p>
      <w:pPr>
        <w:pStyle w:val="Heading1"/>
        <w:spacing w:before="265"/>
        <w:rPr>
          <w:u w:val="none"/>
        </w:rPr>
      </w:pPr>
      <w:r>
        <w:rPr>
          <w:spacing w:val="-2"/>
          <w:u w:val="single"/>
        </w:rPr>
        <w:t>Other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Professional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35" w:lineRule="auto" w:before="14" w:after="0"/>
        <w:ind w:left="720" w:right="521" w:hanging="360"/>
        <w:jc w:val="left"/>
        <w:rPr>
          <w:sz w:val="24"/>
        </w:rPr>
      </w:pPr>
      <w:r>
        <w:rPr>
          <w:spacing w:val="-2"/>
          <w:sz w:val="24"/>
        </w:rPr>
        <w:t>National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Bureau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Research,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Conference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Decline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Fertility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Population </w:t>
      </w:r>
      <w:r>
        <w:rPr>
          <w:sz w:val="24"/>
        </w:rPr>
        <w:t>Growth,</w:t>
      </w:r>
      <w:r>
        <w:rPr>
          <w:spacing w:val="-9"/>
          <w:sz w:val="24"/>
        </w:rPr>
        <w:t> </w:t>
      </w:r>
      <w:r>
        <w:rPr>
          <w:sz w:val="24"/>
        </w:rPr>
        <w:t>conference</w:t>
      </w:r>
      <w:r>
        <w:rPr>
          <w:spacing w:val="-9"/>
          <w:sz w:val="24"/>
        </w:rPr>
        <w:t> </w:t>
      </w:r>
      <w:r>
        <w:rPr>
          <w:sz w:val="24"/>
        </w:rPr>
        <w:t>organizer,</w:t>
      </w:r>
      <w:r>
        <w:rPr>
          <w:spacing w:val="-9"/>
          <w:sz w:val="24"/>
        </w:rPr>
        <w:t> </w:t>
      </w:r>
      <w:r>
        <w:rPr>
          <w:sz w:val="24"/>
        </w:rPr>
        <w:t>June</w:t>
      </w:r>
      <w:r>
        <w:rPr>
          <w:spacing w:val="-9"/>
          <w:sz w:val="24"/>
        </w:rPr>
        <w:t> </w:t>
      </w:r>
      <w:r>
        <w:rPr>
          <w:sz w:val="24"/>
        </w:rPr>
        <w:t>2023,</w:t>
      </w:r>
      <w:r>
        <w:rPr>
          <w:spacing w:val="-9"/>
          <w:sz w:val="24"/>
        </w:rPr>
        <w:t> </w:t>
      </w:r>
      <w:r>
        <w:rPr>
          <w:sz w:val="24"/>
        </w:rPr>
        <w:t>2024,</w:t>
      </w:r>
      <w:r>
        <w:rPr>
          <w:spacing w:val="-9"/>
          <w:sz w:val="24"/>
        </w:rPr>
        <w:t> </w:t>
      </w:r>
      <w:r>
        <w:rPr>
          <w:sz w:val="24"/>
        </w:rPr>
        <w:t>2025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2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National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Tax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Association,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Dissertation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award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committee,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2020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Society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Labor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Economics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(SOLE)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program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committee,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9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Member,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Poverty and Tax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Policy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Network of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the Collaborative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of Poverty Centers, 2018-2020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0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National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Campaign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to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Prevent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Teen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Pregnancy,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Research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Advisory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Council,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2006-2018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CSWEP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mentor,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2014;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mid-career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mentor,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2019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35" w:lineRule="auto" w:before="16" w:after="0"/>
        <w:ind w:left="720" w:right="193" w:hanging="360"/>
        <w:jc w:val="left"/>
        <w:rPr>
          <w:sz w:val="24"/>
        </w:rPr>
      </w:pPr>
      <w:r>
        <w:rPr>
          <w:spacing w:val="-2"/>
          <w:sz w:val="24"/>
        </w:rPr>
        <w:t>Association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Public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Management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(APPAM)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–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Policy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Council,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2009-2012; </w:t>
      </w:r>
      <w:r>
        <w:rPr>
          <w:spacing w:val="-6"/>
          <w:sz w:val="24"/>
        </w:rPr>
        <w:t>Dissertation prize committee (*denotes chair), 2009-10, 2010-11*, 2011-12, 2012-13*; program </w:t>
      </w:r>
      <w:r>
        <w:rPr>
          <w:sz w:val="24"/>
        </w:rPr>
        <w:t>committee, 2016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SOLE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program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committee,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2015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90" w:lineRule="exact" w:before="1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Conference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Organizer: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NBER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Universities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Conference,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“Poverty,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Inequality,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spacing w:line="272" w:lineRule="exact"/>
        <w:ind w:left="720"/>
      </w:pPr>
      <w:r>
        <w:rPr>
          <w:w w:val="90"/>
        </w:rPr>
        <w:t>Social</w:t>
      </w:r>
      <w:r>
        <w:rPr>
          <w:spacing w:val="6"/>
        </w:rPr>
        <w:t> </w:t>
      </w:r>
      <w:r>
        <w:rPr>
          <w:w w:val="90"/>
        </w:rPr>
        <w:t>Policy,”</w:t>
      </w:r>
      <w:r>
        <w:rPr>
          <w:spacing w:val="8"/>
        </w:rPr>
        <w:t> </w:t>
      </w:r>
      <w:r>
        <w:rPr>
          <w:w w:val="90"/>
        </w:rPr>
        <w:t>May</w:t>
      </w:r>
      <w:r>
        <w:rPr>
          <w:spacing w:val="8"/>
        </w:rPr>
        <w:t> </w:t>
      </w:r>
      <w:r>
        <w:rPr>
          <w:w w:val="90"/>
        </w:rPr>
        <w:t>10-11,</w:t>
      </w:r>
      <w:r>
        <w:rPr>
          <w:spacing w:val="6"/>
        </w:rPr>
        <w:t> </w:t>
      </w:r>
      <w:r>
        <w:rPr>
          <w:spacing w:val="-4"/>
          <w:w w:val="90"/>
        </w:rPr>
        <w:t>2013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2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RAND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CFBP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Financial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Capability</w:t>
      </w:r>
      <w:r>
        <w:rPr>
          <w:sz w:val="24"/>
        </w:rPr>
        <w:t> </w:t>
      </w:r>
      <w:r>
        <w:rPr>
          <w:spacing w:val="-6"/>
          <w:sz w:val="24"/>
        </w:rPr>
        <w:t>Research</w:t>
      </w:r>
      <w:r>
        <w:rPr>
          <w:spacing w:val="1"/>
          <w:sz w:val="24"/>
        </w:rPr>
        <w:t> </w:t>
      </w:r>
      <w:r>
        <w:rPr>
          <w:spacing w:val="-6"/>
          <w:sz w:val="24"/>
        </w:rPr>
        <w:t>Team</w:t>
      </w:r>
      <w:r>
        <w:rPr>
          <w:spacing w:val="8"/>
          <w:sz w:val="24"/>
        </w:rPr>
        <w:t> </w:t>
      </w:r>
      <w:r>
        <w:rPr>
          <w:spacing w:val="-6"/>
          <w:sz w:val="24"/>
        </w:rPr>
        <w:t>–</w:t>
      </w:r>
      <w:r>
        <w:rPr>
          <w:sz w:val="24"/>
        </w:rPr>
        <w:t> </w:t>
      </w:r>
      <w:r>
        <w:rPr>
          <w:spacing w:val="-6"/>
          <w:sz w:val="24"/>
        </w:rPr>
        <w:t>research</w:t>
      </w:r>
      <w:r>
        <w:rPr>
          <w:spacing w:val="2"/>
          <w:sz w:val="24"/>
        </w:rPr>
        <w:t> </w:t>
      </w:r>
      <w:r>
        <w:rPr>
          <w:spacing w:val="-6"/>
          <w:sz w:val="24"/>
        </w:rPr>
        <w:t>consultant,</w:t>
      </w:r>
      <w:r>
        <w:rPr>
          <w:spacing w:val="4"/>
          <w:sz w:val="24"/>
        </w:rPr>
        <w:t> </w:t>
      </w:r>
      <w:r>
        <w:rPr>
          <w:spacing w:val="-6"/>
          <w:sz w:val="24"/>
        </w:rPr>
        <w:t>2012-13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Brookings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Social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Genome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Project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–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topical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advisor,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2010-2012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Brookings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Unplanned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Pregnancy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Agent-Based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Modeling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Project</w:t>
      </w:r>
      <w:r>
        <w:rPr>
          <w:spacing w:val="6"/>
          <w:sz w:val="24"/>
        </w:rPr>
        <w:t> </w:t>
      </w:r>
      <w:r>
        <w:rPr>
          <w:spacing w:val="-6"/>
          <w:sz w:val="24"/>
        </w:rPr>
        <w:t>-</w:t>
      </w:r>
      <w:r>
        <w:rPr>
          <w:spacing w:val="7"/>
          <w:sz w:val="24"/>
        </w:rPr>
        <w:t> </w:t>
      </w:r>
      <w:r>
        <w:rPr>
          <w:spacing w:val="-6"/>
          <w:sz w:val="24"/>
        </w:rPr>
        <w:t>consultant,</w:t>
      </w:r>
      <w:r>
        <w:rPr>
          <w:spacing w:val="3"/>
          <w:sz w:val="24"/>
        </w:rPr>
        <w:t> </w:t>
      </w:r>
      <w:r>
        <w:rPr>
          <w:spacing w:val="-6"/>
          <w:sz w:val="24"/>
        </w:rPr>
        <w:t>2007-2008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32" w:lineRule="auto" w:before="18" w:after="0"/>
        <w:ind w:left="720" w:right="389" w:hanging="360"/>
        <w:jc w:val="left"/>
        <w:rPr>
          <w:sz w:val="24"/>
        </w:rPr>
      </w:pPr>
      <w:r>
        <w:rPr>
          <w:spacing w:val="-4"/>
          <w:sz w:val="24"/>
        </w:rPr>
        <w:t>Ad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hoc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reviewer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research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proposals: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National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Science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Foundation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(NSF),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Social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Sciences </w:t>
      </w:r>
      <w:r>
        <w:rPr>
          <w:spacing w:val="-2"/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Humanities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Research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Council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Canada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(SSHRC);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Smith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Richardson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Foundation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14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Ad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hoc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reviewer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Congressional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Budget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Office,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National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Science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Foundation</w:t>
      </w:r>
    </w:p>
    <w:p>
      <w:pPr>
        <w:pStyle w:val="Heading1"/>
        <w:spacing w:line="272" w:lineRule="exact" w:before="263"/>
        <w:rPr>
          <w:u w:val="none"/>
        </w:rPr>
      </w:pPr>
      <w:r>
        <w:rPr>
          <w:spacing w:val="-2"/>
          <w:u w:val="single"/>
        </w:rPr>
        <w:t>Previous Professional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Experience</w:t>
      </w:r>
    </w:p>
    <w:p>
      <w:pPr>
        <w:pStyle w:val="BodyText"/>
        <w:spacing w:line="235" w:lineRule="auto" w:before="1"/>
        <w:ind w:right="227"/>
      </w:pPr>
      <w:r>
        <w:rPr/>
        <w:t>M.I.T.</w:t>
      </w:r>
      <w:r>
        <w:rPr>
          <w:spacing w:val="-8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Graduate</w:t>
      </w:r>
      <w:r>
        <w:rPr>
          <w:spacing w:val="-11"/>
        </w:rPr>
        <w:t> </w:t>
      </w:r>
      <w:r>
        <w:rPr/>
        <w:t>Computer</w:t>
      </w:r>
      <w:r>
        <w:rPr>
          <w:spacing w:val="-9"/>
        </w:rPr>
        <w:t> </w:t>
      </w:r>
      <w:r>
        <w:rPr/>
        <w:t>Lab</w:t>
      </w:r>
      <w:r>
        <w:rPr>
          <w:spacing w:val="-9"/>
        </w:rPr>
        <w:t> </w:t>
      </w:r>
      <w:r>
        <w:rPr/>
        <w:t>Stata</w:t>
      </w:r>
      <w:r>
        <w:rPr>
          <w:spacing w:val="-9"/>
        </w:rPr>
        <w:t> </w:t>
      </w:r>
      <w:r>
        <w:rPr/>
        <w:t>Consultant,</w:t>
      </w:r>
      <w:r>
        <w:rPr>
          <w:spacing w:val="-10"/>
        </w:rPr>
        <w:t> </w:t>
      </w:r>
      <w:r>
        <w:rPr/>
        <w:t>2001-2002 Research</w:t>
      </w:r>
      <w:r>
        <w:rPr>
          <w:spacing w:val="-15"/>
        </w:rPr>
        <w:t> </w:t>
      </w:r>
      <w:r>
        <w:rPr/>
        <w:t>Assistant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Joshua</w:t>
      </w:r>
      <w:r>
        <w:rPr>
          <w:spacing w:val="-15"/>
        </w:rPr>
        <w:t> </w:t>
      </w:r>
      <w:r>
        <w:rPr/>
        <w:t>Angrist,</w:t>
      </w:r>
      <w:r>
        <w:rPr>
          <w:spacing w:val="-15"/>
        </w:rPr>
        <w:t> </w:t>
      </w:r>
      <w:r>
        <w:rPr/>
        <w:t>David</w:t>
      </w:r>
      <w:r>
        <w:rPr>
          <w:spacing w:val="-15"/>
        </w:rPr>
        <w:t> </w:t>
      </w:r>
      <w:r>
        <w:rPr/>
        <w:t>Autor,</w:t>
      </w:r>
      <w:r>
        <w:rPr>
          <w:spacing w:val="-15"/>
        </w:rPr>
        <w:t> </w:t>
      </w:r>
      <w:r>
        <w:rPr/>
        <w:t>Jonathan</w:t>
      </w:r>
      <w:r>
        <w:rPr>
          <w:spacing w:val="-15"/>
        </w:rPr>
        <w:t> </w:t>
      </w:r>
      <w:r>
        <w:rPr/>
        <w:t>Gruber,</w:t>
      </w:r>
      <w:r>
        <w:rPr>
          <w:spacing w:val="-15"/>
        </w:rPr>
        <w:t> </w:t>
      </w:r>
      <w:r>
        <w:rPr/>
        <w:t>M.I.T.,</w:t>
      </w:r>
      <w:r>
        <w:rPr>
          <w:spacing w:val="-15"/>
        </w:rPr>
        <w:t> </w:t>
      </w:r>
      <w:r>
        <w:rPr/>
        <w:t>1999-2000 </w:t>
      </w:r>
      <w:r>
        <w:rPr>
          <w:spacing w:val="-2"/>
        </w:rPr>
        <w:t>Research</w:t>
      </w:r>
      <w:r>
        <w:rPr>
          <w:spacing w:val="-8"/>
        </w:rPr>
        <w:t> </w:t>
      </w:r>
      <w:r>
        <w:rPr>
          <w:spacing w:val="-2"/>
        </w:rPr>
        <w:t>Assistant/Programmer,</w:t>
      </w:r>
      <w:r>
        <w:rPr>
          <w:spacing w:val="-8"/>
        </w:rPr>
        <w:t> </w:t>
      </w:r>
      <w:r>
        <w:rPr>
          <w:spacing w:val="-2"/>
        </w:rPr>
        <w:t>Mathematica</w:t>
      </w:r>
      <w:r>
        <w:rPr>
          <w:spacing w:val="-7"/>
        </w:rPr>
        <w:t> </w:t>
      </w:r>
      <w:r>
        <w:rPr>
          <w:spacing w:val="-2"/>
        </w:rPr>
        <w:t>Policy</w:t>
      </w:r>
      <w:r>
        <w:rPr>
          <w:spacing w:val="-8"/>
        </w:rPr>
        <w:t> </w:t>
      </w:r>
      <w:r>
        <w:rPr>
          <w:spacing w:val="-2"/>
        </w:rPr>
        <w:t>Research,</w:t>
      </w:r>
      <w:r>
        <w:rPr>
          <w:spacing w:val="-8"/>
        </w:rPr>
        <w:t> </w:t>
      </w:r>
      <w:r>
        <w:rPr>
          <w:spacing w:val="-2"/>
        </w:rPr>
        <w:t>Washington,</w:t>
      </w:r>
      <w:r>
        <w:rPr>
          <w:spacing w:val="-11"/>
        </w:rPr>
        <w:t> </w:t>
      </w:r>
      <w:r>
        <w:rPr>
          <w:spacing w:val="-2"/>
        </w:rPr>
        <w:t>D.C.,</w:t>
      </w:r>
      <w:r>
        <w:rPr>
          <w:spacing w:val="-8"/>
        </w:rPr>
        <w:t> </w:t>
      </w:r>
      <w:r>
        <w:rPr>
          <w:spacing w:val="-2"/>
        </w:rPr>
        <w:t>1996-1998 </w:t>
      </w:r>
      <w:r>
        <w:rPr>
          <w:spacing w:val="-4"/>
        </w:rPr>
        <w:t>Undergraduate</w:t>
      </w:r>
      <w:r>
        <w:rPr>
          <w:spacing w:val="-5"/>
        </w:rPr>
        <w:t> </w:t>
      </w:r>
      <w:r>
        <w:rPr>
          <w:spacing w:val="-4"/>
        </w:rPr>
        <w:t>Teaching</w:t>
      </w:r>
      <w:r>
        <w:rPr>
          <w:spacing w:val="-7"/>
        </w:rPr>
        <w:t> </w:t>
      </w:r>
      <w:r>
        <w:rPr>
          <w:spacing w:val="-4"/>
        </w:rPr>
        <w:t>Assistant</w:t>
      </w:r>
      <w:r>
        <w:rPr>
          <w:spacing w:val="-5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courses in</w:t>
      </w:r>
      <w:r>
        <w:rPr>
          <w:spacing w:val="-6"/>
        </w:rPr>
        <w:t> </w:t>
      </w:r>
      <w:r>
        <w:rPr>
          <w:spacing w:val="-4"/>
        </w:rPr>
        <w:t>econometrics,</w:t>
      </w:r>
      <w:r>
        <w:rPr>
          <w:spacing w:val="-5"/>
        </w:rPr>
        <w:t> </w:t>
      </w:r>
      <w:r>
        <w:rPr>
          <w:spacing w:val="-4"/>
        </w:rPr>
        <w:t>Princeton</w:t>
      </w:r>
      <w:r>
        <w:rPr>
          <w:spacing w:val="-6"/>
        </w:rPr>
        <w:t> </w:t>
      </w:r>
      <w:r>
        <w:rPr>
          <w:spacing w:val="-4"/>
        </w:rPr>
        <w:t>University,</w:t>
      </w:r>
      <w:r>
        <w:rPr>
          <w:spacing w:val="-5"/>
        </w:rPr>
        <w:t> </w:t>
      </w:r>
      <w:r>
        <w:rPr>
          <w:spacing w:val="-4"/>
        </w:rPr>
        <w:t>1995-1996 </w:t>
      </w:r>
      <w:r>
        <w:rPr>
          <w:spacing w:val="-2"/>
        </w:rPr>
        <w:t>Research</w:t>
      </w:r>
      <w:r>
        <w:rPr>
          <w:spacing w:val="-6"/>
        </w:rPr>
        <w:t> </w:t>
      </w:r>
      <w:r>
        <w:rPr>
          <w:spacing w:val="-2"/>
        </w:rPr>
        <w:t>Assistant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Professors</w:t>
      </w:r>
      <w:r>
        <w:rPr>
          <w:spacing w:val="-5"/>
        </w:rPr>
        <w:t> </w:t>
      </w:r>
      <w:r>
        <w:rPr>
          <w:spacing w:val="-2"/>
        </w:rPr>
        <w:t>David</w:t>
      </w:r>
      <w:r>
        <w:rPr>
          <w:spacing w:val="-5"/>
        </w:rPr>
        <w:t> </w:t>
      </w:r>
      <w:r>
        <w:rPr>
          <w:spacing w:val="-2"/>
        </w:rPr>
        <w:t>Card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Cecilia</w:t>
      </w:r>
      <w:r>
        <w:rPr>
          <w:spacing w:val="-7"/>
        </w:rPr>
        <w:t> </w:t>
      </w:r>
      <w:r>
        <w:rPr>
          <w:spacing w:val="-2"/>
        </w:rPr>
        <w:t>Rouse,</w:t>
      </w:r>
      <w:r>
        <w:rPr>
          <w:spacing w:val="-5"/>
        </w:rPr>
        <w:t> </w:t>
      </w:r>
      <w:r>
        <w:rPr>
          <w:spacing w:val="-2"/>
        </w:rPr>
        <w:t>Princeton</w:t>
      </w:r>
      <w:r>
        <w:rPr>
          <w:spacing w:val="-3"/>
        </w:rPr>
        <w:t> </w:t>
      </w:r>
      <w:r>
        <w:rPr>
          <w:spacing w:val="-2"/>
        </w:rPr>
        <w:t>University,</w:t>
      </w:r>
      <w:r>
        <w:rPr>
          <w:spacing w:val="-5"/>
        </w:rPr>
        <w:t> </w:t>
      </w:r>
      <w:r>
        <w:rPr>
          <w:spacing w:val="-2"/>
        </w:rPr>
        <w:t>1995</w:t>
      </w:r>
    </w:p>
    <w:p>
      <w:pPr>
        <w:pStyle w:val="BodyText"/>
        <w:spacing w:before="33"/>
        <w:ind w:left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919162</wp:posOffset>
            </wp:positionH>
            <wp:positionV relativeFrom="paragraph">
              <wp:posOffset>182358</wp:posOffset>
            </wp:positionV>
            <wp:extent cx="1733550" cy="35661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35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b/>
          <w:sz w:val="24"/>
        </w:rPr>
        <w:t>March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3,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2025</w:t>
      </w:r>
    </w:p>
    <w:sectPr>
      <w:pgSz w:w="12240" w:h="15840"/>
      <w:pgMar w:top="64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44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13" w:lineRule="exact"/>
      <w:ind w:left="36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amazon.com/Two-Parent-Privilege-Americans-Stopped-Getting/dp/0226817784" TargetMode="External"/><Relationship Id="rId6" Type="http://schemas.openxmlformats.org/officeDocument/2006/relationships/hyperlink" Target="https://www.economicstrategygroup.org/wp-content/uploads/2024/12/Strenthening-Americas-Economic-Dynamism.pdf" TargetMode="External"/><Relationship Id="rId7" Type="http://schemas.openxmlformats.org/officeDocument/2006/relationships/hyperlink" Target="https://www.economicstrategygroup.org/publication/building-a-more-resilient-us-economy/" TargetMode="External"/><Relationship Id="rId8" Type="http://schemas.openxmlformats.org/officeDocument/2006/relationships/hyperlink" Target="https://www.economicstrategygroup.org/publication/economic-policy-in-a-more-uncertain-world/" TargetMode="External"/><Relationship Id="rId9" Type="http://schemas.openxmlformats.org/officeDocument/2006/relationships/hyperlink" Target="https://www.economicstrategygroup.org/publication/rebuilding/" TargetMode="External"/><Relationship Id="rId10" Type="http://schemas.openxmlformats.org/officeDocument/2006/relationships/hyperlink" Target="https://www.economicstrategygroup.org/publication/securing_our_economic_future/" TargetMode="External"/><Relationship Id="rId11" Type="http://schemas.openxmlformats.org/officeDocument/2006/relationships/hyperlink" Target="https://futureofchildren.princeton.edu/sites/futureofchildren/files/foc_vol_30_no_1_combined_v6.pdf" TargetMode="External"/><Relationship Id="rId12" Type="http://schemas.openxmlformats.org/officeDocument/2006/relationships/hyperlink" Target="https://economicstrategygroup.org/resource/maintaining-the-strength-of-american-capitalism/" TargetMode="External"/><Relationship Id="rId13" Type="http://schemas.openxmlformats.org/officeDocument/2006/relationships/hyperlink" Target="https://assets.aspeninstitute.org/content/uploads/2019/01/ESG_Report_Expanding-Economic-Opportunity-for-More-Americans.pdf?_ga=2.77924052.1522700860.1552327254-1274438745.1537820442" TargetMode="External"/><Relationship Id="rId14" Type="http://schemas.openxmlformats.org/officeDocument/2006/relationships/hyperlink" Target="http://www.hamiltonproject.org/assets/files/policies_address_poverty_in_america_full_book.pdf" TargetMode="External"/><Relationship Id="rId15" Type="http://schemas.openxmlformats.org/officeDocument/2006/relationships/hyperlink" Target="http://doi.org/10.1007/s00148-023-00965-x" TargetMode="External"/><Relationship Id="rId16" Type="http://schemas.openxmlformats.org/officeDocument/2006/relationships/hyperlink" Target="https://www.nber.org/papers/w29286" TargetMode="External"/><Relationship Id="rId17" Type="http://schemas.openxmlformats.org/officeDocument/2006/relationships/hyperlink" Target="https://www.aeaweb.org/articles?id=10.1257/pandp.20211092" TargetMode="External"/><Relationship Id="rId18" Type="http://schemas.openxmlformats.org/officeDocument/2006/relationships/hyperlink" Target="http://www.nber.org/papers/w24150" TargetMode="External"/><Relationship Id="rId19" Type="http://schemas.openxmlformats.org/officeDocument/2006/relationships/hyperlink" Target="http://nber.org/papers/w24333" TargetMode="External"/><Relationship Id="rId20" Type="http://schemas.openxmlformats.org/officeDocument/2006/relationships/hyperlink" Target="https://www.nber.org/people/brad_hershbein" TargetMode="External"/><Relationship Id="rId21" Type="http://schemas.openxmlformats.org/officeDocument/2006/relationships/hyperlink" Target="https://www.nber.org/people/melissa_kearney" TargetMode="External"/><Relationship Id="rId22" Type="http://schemas.openxmlformats.org/officeDocument/2006/relationships/hyperlink" Target="https://www.nber.org/people/lpardue" TargetMode="External"/><Relationship Id="rId23" Type="http://schemas.openxmlformats.org/officeDocument/2006/relationships/hyperlink" Target="https://www.aeaweb.org/articles?id=10.1257/pandp.20201062" TargetMode="External"/><Relationship Id="rId24" Type="http://schemas.openxmlformats.org/officeDocument/2006/relationships/hyperlink" Target="https://www.nber.org/papers/w26747" TargetMode="External"/><Relationship Id="rId25" Type="http://schemas.openxmlformats.org/officeDocument/2006/relationships/hyperlink" Target="https://www.aeaweb.org/articles?id=10.1257/pandp.20191014" TargetMode="External"/><Relationship Id="rId26" Type="http://schemas.openxmlformats.org/officeDocument/2006/relationships/hyperlink" Target="https://www.nature.com/articles/s41562-018-0523-0#auth-1" TargetMode="External"/><Relationship Id="rId27" Type="http://schemas.openxmlformats.org/officeDocument/2006/relationships/hyperlink" Target="https://www.nature.com/articles/s41562-018-0523-0#auth-2" TargetMode="External"/><Relationship Id="rId28" Type="http://schemas.openxmlformats.org/officeDocument/2006/relationships/hyperlink" Target="https://www.nature.com/articles/s41562-018-0523-0#auth-3" TargetMode="External"/><Relationship Id="rId29" Type="http://schemas.openxmlformats.org/officeDocument/2006/relationships/hyperlink" Target="https://www.nature.com/articles/s41562-018-0523-0#auth-4" TargetMode="External"/><Relationship Id="rId30" Type="http://schemas.openxmlformats.org/officeDocument/2006/relationships/hyperlink" Target="https://www.nature.com/articles/s41562-018-0523-0" TargetMode="External"/><Relationship Id="rId31" Type="http://schemas.openxmlformats.org/officeDocument/2006/relationships/hyperlink" Target="https://pubs.aeaweb.org/doi/pdfplus/10.1257/app.20170300" TargetMode="External"/><Relationship Id="rId32" Type="http://schemas.openxmlformats.org/officeDocument/2006/relationships/hyperlink" Target="https://www.mitpressjournals.org/doi/abs/10.1162/REST_a_00739" TargetMode="External"/><Relationship Id="rId33" Type="http://schemas.openxmlformats.org/officeDocument/2006/relationships/hyperlink" Target="http://www.annualreviews.org/doi/abs/10.1146/annurev-economics-063016-103749" TargetMode="External"/><Relationship Id="rId34" Type="http://schemas.openxmlformats.org/officeDocument/2006/relationships/hyperlink" Target="http://www.brookings.edu/~/media/projects/bpea/spring-2016/kearneylevine_incomeinequalityupwardmobility_conferencedraft.pdf" TargetMode="External"/><Relationship Id="rId35" Type="http://schemas.openxmlformats.org/officeDocument/2006/relationships/hyperlink" Target="http://pubs.aeaweb.org/doi/pdfplus/10.1257/aer.20140012" TargetMode="External"/><Relationship Id="rId36" Type="http://schemas.openxmlformats.org/officeDocument/2006/relationships/hyperlink" Target="http://www.sciencedirect.com/science/article/pii/S0047272715000298" TargetMode="External"/><Relationship Id="rId37" Type="http://schemas.openxmlformats.org/officeDocument/2006/relationships/hyperlink" Target="http://www.sciencedirect.com/science/article/pii/S0167629615000041" TargetMode="External"/><Relationship Id="rId38" Type="http://schemas.openxmlformats.org/officeDocument/2006/relationships/hyperlink" Target="http://www.sciencedirect.com/science/article/pii/S0047272713001904" TargetMode="External"/><Relationship Id="rId39" Type="http://schemas.openxmlformats.org/officeDocument/2006/relationships/hyperlink" Target="http://jhr.uwpress.org/content/49/1/1.refs" TargetMode="External"/><Relationship Id="rId40" Type="http://schemas.openxmlformats.org/officeDocument/2006/relationships/hyperlink" Target="https://www.aeaweb.org/articles.php?doi=10.1257/jep.26.2.141" TargetMode="External"/><Relationship Id="rId41" Type="http://schemas.openxmlformats.org/officeDocument/2006/relationships/hyperlink" Target="http://www.mitpressjournals.org/doi/pdf/10.1162/REST_a_00162" TargetMode="External"/><Relationship Id="rId42" Type="http://schemas.openxmlformats.org/officeDocument/2006/relationships/hyperlink" Target="https://www.aeaweb.org/articles.php?doi=10.1257/pol.2.3.90" TargetMode="External"/><Relationship Id="rId43" Type="http://schemas.openxmlformats.org/officeDocument/2006/relationships/hyperlink" Target="http://www.mitpressjournals.org/doi/pdf/10.1162/rest.91.1.137" TargetMode="External"/><Relationship Id="rId44" Type="http://schemas.openxmlformats.org/officeDocument/2006/relationships/hyperlink" Target="http://pubs.aeaweb.org/doi/pdfplus/10.1257/jep.22.3.23" TargetMode="External"/><Relationship Id="rId45" Type="http://schemas.openxmlformats.org/officeDocument/2006/relationships/hyperlink" Target="http://economics.mit.edu/files/586" TargetMode="External"/><Relationship Id="rId46" Type="http://schemas.openxmlformats.org/officeDocument/2006/relationships/hyperlink" Target="https://www.aeaweb.org/articles.php?doi=10.1257/aer.98.1.458" TargetMode="External"/><Relationship Id="rId47" Type="http://schemas.openxmlformats.org/officeDocument/2006/relationships/hyperlink" Target="http://www.jstor.org/stable/pdf/30162807.pdf" TargetMode="External"/><Relationship Id="rId48" Type="http://schemas.openxmlformats.org/officeDocument/2006/relationships/hyperlink" Target="https://www.aeaweb.org/articles.php?doi=10.1257/000282806777212620" TargetMode="External"/><Relationship Id="rId49" Type="http://schemas.openxmlformats.org/officeDocument/2006/relationships/hyperlink" Target="http://www.sciencedirect.com/science/article/pii/S0047272704001732" TargetMode="External"/><Relationship Id="rId50" Type="http://schemas.openxmlformats.org/officeDocument/2006/relationships/hyperlink" Target="http://econpapers.repec.org/article/ntjjournl/v_3a58_3ay_3a2005_3ai_3a2_3ap_3a281-302.htm" TargetMode="External"/><Relationship Id="rId51" Type="http://schemas.openxmlformats.org/officeDocument/2006/relationships/hyperlink" Target="http://jhr.uwpress.org/content/XXXIX/2/295.full.pdf%2Bhtml" TargetMode="External"/><Relationship Id="rId52" Type="http://schemas.openxmlformats.org/officeDocument/2006/relationships/hyperlink" Target="https://www.nber.org/people/lisadettling" TargetMode="External"/><Relationship Id="rId53" Type="http://schemas.openxmlformats.org/officeDocument/2006/relationships/hyperlink" Target="https://www.nber.org/papers/w33446" TargetMode="External"/><Relationship Id="rId54" Type="http://schemas.openxmlformats.org/officeDocument/2006/relationships/hyperlink" Target="https://www.nber.org/papers/w30937" TargetMode="External"/><Relationship Id="rId55" Type="http://schemas.openxmlformats.org/officeDocument/2006/relationships/hyperlink" Target="https://www.nber.org/papers/w30078" TargetMode="External"/><Relationship Id="rId56" Type="http://schemas.openxmlformats.org/officeDocument/2006/relationships/hyperlink" Target="https://www.nber.org/papers/w28934" TargetMode="External"/><Relationship Id="rId57" Type="http://schemas.openxmlformats.org/officeDocument/2006/relationships/hyperlink" Target="https://www.nber.org/papers/w28046" TargetMode="External"/><Relationship Id="rId58" Type="http://schemas.openxmlformats.org/officeDocument/2006/relationships/hyperlink" Target="http://www.nber.org/papers/w11628.pdf" TargetMode="External"/><Relationship Id="rId59" Type="http://schemas.openxmlformats.org/officeDocument/2006/relationships/hyperlink" Target="http://www.nber.org/aging/drc/papers/odrc13-02.pdf" TargetMode="External"/><Relationship Id="rId60" Type="http://schemas.openxmlformats.org/officeDocument/2006/relationships/hyperlink" Target="https://www.economicstrategygroup.org/publication/the-economic-case-for-smart-investing-in-americas-youth/" TargetMode="External"/><Relationship Id="rId61" Type="http://schemas.openxmlformats.org/officeDocument/2006/relationships/hyperlink" Target="https://www.economicstrategygroup.org/publication/kearney_levine/" TargetMode="External"/><Relationship Id="rId62" Type="http://schemas.openxmlformats.org/officeDocument/2006/relationships/hyperlink" Target="https://economicstrategygroup.org/resource/universal-basic-income-ubi-as-a-policy-response-to-current-challenges/" TargetMode="External"/><Relationship Id="rId63" Type="http://schemas.openxmlformats.org/officeDocument/2006/relationships/hyperlink" Target="http://voxeu.org/content/economics-and-policy-age-trump" TargetMode="External"/><Relationship Id="rId64" Type="http://schemas.openxmlformats.org/officeDocument/2006/relationships/hyperlink" Target="http://www.aei.org/spotlight/econ-labor-should-we-be-concerned-about-income-inequality/" TargetMode="External"/><Relationship Id="rId65" Type="http://schemas.openxmlformats.org/officeDocument/2006/relationships/hyperlink" Target="http://www.press.uchicago.edu/ucp/books/book/chicago/E/bo24347989.html" TargetMode="External"/><Relationship Id="rId66" Type="http://schemas.openxmlformats.org/officeDocument/2006/relationships/hyperlink" Target="http://www.nber.org/papers/w16433.pdf" TargetMode="External"/><Relationship Id="rId67" Type="http://schemas.openxmlformats.org/officeDocument/2006/relationships/hyperlink" Target="http://www.nber.org/papers/w13436.pdf" TargetMode="External"/><Relationship Id="rId68" Type="http://schemas.openxmlformats.org/officeDocument/2006/relationships/hyperlink" Target="http://press.uchicago.edu/ucp/books/book/chicago/T/bo9744193.html" TargetMode="External"/><Relationship Id="rId69" Type="http://schemas.openxmlformats.org/officeDocument/2006/relationships/hyperlink" Target="http://www.jstor.org/stable/3844790" TargetMode="External"/><Relationship Id="rId70" Type="http://schemas.openxmlformats.org/officeDocument/2006/relationships/hyperlink" Target="https://www.brookings.edu/wp-content/uploads/2023/02/20230301_ES_THP_EdelbergKearneyCTC.pdf" TargetMode="External"/><Relationship Id="rId71" Type="http://schemas.openxmlformats.org/officeDocument/2006/relationships/hyperlink" Target="https://www.brookings.edu/blog/up-front/2021/05/24/will-births-in-the-us-rebound-probably-not/" TargetMode="External"/><Relationship Id="rId72" Type="http://schemas.openxmlformats.org/officeDocument/2006/relationships/hyperlink" Target="https://econofact.org/child-poverty-in-the-u-s" TargetMode="External"/><Relationship Id="rId73" Type="http://schemas.openxmlformats.org/officeDocument/2006/relationships/hyperlink" Target="https://www.brookings.edu/blog/up-front/2020/10/21/we-could-abolish-child-poverty-in-the-u-s-with-social-security-benefits-for-poor-kids/" TargetMode="External"/><Relationship Id="rId74" Type="http://schemas.openxmlformats.org/officeDocument/2006/relationships/hyperlink" Target="https://www.brookings.edu/research/half-a-million-fewer-children-the-coming-covid-baby-bust" TargetMode="External"/><Relationship Id="rId75" Type="http://schemas.openxmlformats.org/officeDocument/2006/relationships/hyperlink" Target="https://www.economicstrategygroup.org/publication/promoting-economic-recovery-after-covid-19/" TargetMode="External"/><Relationship Id="rId76" Type="http://schemas.openxmlformats.org/officeDocument/2006/relationships/hyperlink" Target="https://www.brookings.edu/research/exposure-on-the-job/" TargetMode="External"/><Relationship Id="rId77" Type="http://schemas.openxmlformats.org/officeDocument/2006/relationships/hyperlink" Target="https://econofact.org/covid-19-social-insurance-payments-to-u-s-households" TargetMode="External"/><Relationship Id="rId78" Type="http://schemas.openxmlformats.org/officeDocument/2006/relationships/hyperlink" Target="https://econofact.org/tag/family-structure" TargetMode="External"/><Relationship Id="rId79" Type="http://schemas.openxmlformats.org/officeDocument/2006/relationships/hyperlink" Target="https://econofact.org/welfare-and-the-federal-budget" TargetMode="External"/><Relationship Id="rId80" Type="http://schemas.openxmlformats.org/officeDocument/2006/relationships/hyperlink" Target="http://www.brookings.edu/~/media/research/files/papers/2015/09/28-taxes-inequality/would-top-income-tax-alter-income-inequality.pdf" TargetMode="External"/><Relationship Id="rId81" Type="http://schemas.openxmlformats.org/officeDocument/2006/relationships/hyperlink" Target="http://www.hamiltonproject.org/assets/legacy/files/downloads_and_links/impact_of_edu_earnings_inequality_hershbein_kearney_summers.pdf" TargetMode="External"/><Relationship Id="rId82" Type="http://schemas.openxmlformats.org/officeDocument/2006/relationships/hyperlink" Target="http://www.brookings.edu/blogs/social-mobility-memos/posts/2015/05/29-despair-great-gatsby-curve-kearney-levine" TargetMode="External"/><Relationship Id="rId83" Type="http://schemas.openxmlformats.org/officeDocument/2006/relationships/hyperlink" Target="http://www.voxeu.org/article/high-school-dropout-rates-increase-income-inequality" TargetMode="External"/><Relationship Id="rId84" Type="http://schemas.openxmlformats.org/officeDocument/2006/relationships/hyperlink" Target="http://www.brookings.edu/blogs/up-front/posts/2015/04/21-employment-earnings-occupations-profiles-from-1990-to-2013-kearney-hershbein" TargetMode="External"/><Relationship Id="rId85" Type="http://schemas.openxmlformats.org/officeDocument/2006/relationships/hyperlink" Target="http://www.brookings.edu/~/media/research/files/reports/2014/03/teen-births-falling-whats-going-on-kearney-levine/teen_births_falling_whats_going_on_kearney_levine.pdf" TargetMode="External"/><Relationship Id="rId86" Type="http://schemas.openxmlformats.org/officeDocument/2006/relationships/hyperlink" Target="http://www.hamiltonproject.org/assets/legacy/files/downloads_and_links/THP_Kearney_DiscPaper_Final.pdf" TargetMode="External"/><Relationship Id="rId87" Type="http://schemas.openxmlformats.org/officeDocument/2006/relationships/hyperlink" Target="http://www.voxeu.org/article/time-kids-parental-education-and-child-care" TargetMode="External"/><Relationship Id="rId88" Type="http://schemas.openxmlformats.org/officeDocument/2006/relationships/hyperlink" Target="http://www.brookings.edu/~/media/research/files/papers/2008/7/reducing-pregnancy-kearney/07_reducing_pregnancy_kearney.pdf" TargetMode="External"/><Relationship Id="rId89" Type="http://schemas.openxmlformats.org/officeDocument/2006/relationships/hyperlink" Target="https://time.com/6334419/u-s-debt-threatens-the-economy/" TargetMode="External"/><Relationship Id="rId90" Type="http://schemas.openxmlformats.org/officeDocument/2006/relationships/hyperlink" Target="https://time.com/6317692/u-s-economy-two-parent-families/" TargetMode="External"/><Relationship Id="rId91" Type="http://schemas.openxmlformats.org/officeDocument/2006/relationships/hyperlink" Target="https://time.com/6277318/high-school-seniors-are-turning-away-college/" TargetMode="External"/><Relationship Id="rId92" Type="http://schemas.openxmlformats.org/officeDocument/2006/relationships/hyperlink" Target="https://www.theatlantic.com/ideas/archive/2023/09/marriage-two-parent-households-socioeconomic-consequences/675333/" TargetMode="External"/><Relationship Id="rId93" Type="http://schemas.openxmlformats.org/officeDocument/2006/relationships/hyperlink" Target="https://www.nytimes.com/2023/09/17/opinion/single-parent-families-income-inequality-college.html" TargetMode="External"/><Relationship Id="rId94" Type="http://schemas.openxmlformats.org/officeDocument/2006/relationships/hyperlink" Target="https://thehill.com/opinion/finance/3892217-how-to-fight-poverty-and-boost-work-with-an-enhanced-child-tax-credit/" TargetMode="External"/><Relationship Id="rId95" Type="http://schemas.openxmlformats.org/officeDocument/2006/relationships/hyperlink" Target="https://www.ft.com/content/8c151cc8-811a-416c-b4ac-f22c2d2e80a3" TargetMode="External"/><Relationship Id="rId96" Type="http://schemas.openxmlformats.org/officeDocument/2006/relationships/hyperlink" Target="https://time.com/6237576/covid-19-pandemic-us-birth-rates/" TargetMode="External"/><Relationship Id="rId97" Type="http://schemas.openxmlformats.org/officeDocument/2006/relationships/hyperlink" Target="https://www.brookings.edu/blog/up-front/2021/10/12/six-reasons-why-an-expanded-child-tax-credit-or-child-allowance-should-be-part-of-the-u-s-safety-net/" TargetMode="External"/><Relationship Id="rId98" Type="http://schemas.openxmlformats.org/officeDocument/2006/relationships/hyperlink" Target="https://theconversation.com/how-lifting-children-out-of-poverty-today-will-help-them-tomorrow-157656" TargetMode="External"/><Relationship Id="rId99" Type="http://schemas.openxmlformats.org/officeDocument/2006/relationships/hyperlink" Target="https://www.nytimes.com/2021/03/04/opinion/coronavirus-baby-bust.html" TargetMode="External"/><Relationship Id="rId100" Type="http://schemas.openxmlformats.org/officeDocument/2006/relationships/hyperlink" Target="https://thehill.com/opinion/finance/539142-romneys-plan-to-help-families-and-promote-work" TargetMode="External"/><Relationship Id="rId101" Type="http://schemas.openxmlformats.org/officeDocument/2006/relationships/hyperlink" Target="https://www.washingtonpost.com/opinions/2020/06/16/what-successful-economic-recovery-plan-must-look-like/" TargetMode="External"/><Relationship Id="rId102" Type="http://schemas.openxmlformats.org/officeDocument/2006/relationships/hyperlink" Target="https://thehill.com/opinion/finance/492280-emerging-from-the-covid-19-crisis-as-a-better-and-more-resilient-society" TargetMode="External"/><Relationship Id="rId103" Type="http://schemas.openxmlformats.org/officeDocument/2006/relationships/hyperlink" Target="https://www.washingtonpost.com/opinions/americans-are-being-left-behind-heres-how-we-fix-it/2019/01/27/073d8528-1f3b-11e9-8e21-59a09ff1e2a1_story.html?utm_term=.20cd12e01c55" TargetMode="External"/><Relationship Id="rId104" Type="http://schemas.openxmlformats.org/officeDocument/2006/relationships/hyperlink" Target="https://www.foreignaffairs.com/reviews/review-essay/2017-10-16/how-should-governments-address-inequality" TargetMode="External"/><Relationship Id="rId105" Type="http://schemas.openxmlformats.org/officeDocument/2006/relationships/hyperlink" Target="https://www.bostonfed.org/publications/communities-and-banking/2017/winter/income-inequality-and-the-decision-to-drop-out-of-high-school.aspx" TargetMode="External"/><Relationship Id="rId106" Type="http://schemas.openxmlformats.org/officeDocument/2006/relationships/hyperlink" Target="https://ifstudies.org/blog/what-does-culture-have-to-do-with-the-american-dream" TargetMode="External"/><Relationship Id="rId107" Type="http://schemas.openxmlformats.org/officeDocument/2006/relationships/hyperlink" Target="http://www.aei.org/events/improving-economic-opportunity-in-america-a-discussion-with-raj-chetty/" TargetMode="External"/><Relationship Id="rId108" Type="http://schemas.openxmlformats.org/officeDocument/2006/relationships/hyperlink" Target="https://www.brookings.edu/blog/social-mobility-memos/2017/03/13/the-marriage-premium-for-children-depends-on-family-resources/" TargetMode="External"/><Relationship Id="rId109" Type="http://schemas.openxmlformats.org/officeDocument/2006/relationships/hyperlink" Target="http://thehill.com/blogs/pundits-blog/education/324705-low-income-kids-to-miss-educational-tv-under-trump-budget" TargetMode="External"/><Relationship Id="rId110" Type="http://schemas.openxmlformats.org/officeDocument/2006/relationships/hyperlink" Target="https://newrepublic.com/article/122084/what-media-got-wrong-about-our-sesame-street-education-study" TargetMode="External"/><Relationship Id="rId111" Type="http://schemas.openxmlformats.org/officeDocument/2006/relationships/hyperlink" Target="https://www.washingtonpost.com/news/storyline/wp/2014/12/24/how-a-simple-change-to-the-tax-code-could-help-the-middle-class/" TargetMode="External"/><Relationship Id="rId112" Type="http://schemas.openxmlformats.org/officeDocument/2006/relationships/hyperlink" Target="http://www.huffingtonpost.com/melissa-s-kearney/is-mtvs-16-and-pregnant-a-great-form-of-birth-control_b_4588978.html" TargetMode="External"/><Relationship Id="rId113" Type="http://schemas.openxmlformats.org/officeDocument/2006/relationships/hyperlink" Target="https://www.washingtonpost.com/opinions/making-the-poor--and-the-us--poorer-still/2013/12/08/cda50c26-5dd1-11e3-95c2-13623eb2b0e1_story.html?utm_term=.5a75e1c2ac69" TargetMode="External"/><Relationship Id="rId114" Type="http://schemas.openxmlformats.org/officeDocument/2006/relationships/hyperlink" Target="http://www.theatlantic.com/business/archive/2013/05/forget-plan-b-to-fight-teen-pregnancy-focus-on-economic-opportunity/275623/" TargetMode="External"/><Relationship Id="rId115" Type="http://schemas.openxmlformats.org/officeDocument/2006/relationships/hyperlink" Target="http://www.huffingtonpost.com/phillip-b-levine/teen-pregnancy-income-inequality-_b_1578430.html" TargetMode="External"/><Relationship Id="rId116" Type="http://schemas.openxmlformats.org/officeDocument/2006/relationships/hyperlink" Target="https://speeches.byu.edu/talks/melissa-s-kearney/making-strong-families-a-national-priority/" TargetMode="External"/><Relationship Id="rId117" Type="http://schemas.openxmlformats.org/officeDocument/2006/relationships/hyperlink" Target="file://localhost/C:/Users/kearney/Dropbox/Misc-professional/A%20comparative%20perspective%20on%20policies%20to%20support%20single-parent%20families" TargetMode="External"/><Relationship Id="rId118" Type="http://schemas.openxmlformats.org/officeDocument/2006/relationships/hyperlink" Target="https://www.aspeninstitute.org/videos/acp-esp-panel/" TargetMode="External"/><Relationship Id="rId119" Type="http://schemas.openxmlformats.org/officeDocument/2006/relationships/hyperlink" Target="https://www.nationalacademies.org/event/06-01-2022/the-impact-of-covid-19-on-birth-rates-considerations-for-planning-and-policy-webinar" TargetMode="External"/><Relationship Id="rId120" Type="http://schemas.openxmlformats.org/officeDocument/2006/relationships/hyperlink" Target="https://www.youtube.com/watch?v=vTxWU8C-m7M" TargetMode="External"/><Relationship Id="rId121" Type="http://schemas.openxmlformats.org/officeDocument/2006/relationships/hyperlink" Target="https://www.irp.wisc.edu/resource/tax-policy-for-low-income-americans-web-conference/" TargetMode="External"/><Relationship Id="rId122" Type="http://schemas.openxmlformats.org/officeDocument/2006/relationships/hyperlink" Target="https://www.aei.org/events/webinar-poverty-in-the-wake-of-the-pandemic-induced-recession/" TargetMode="External"/><Relationship Id="rId123" Type="http://schemas.openxmlformats.org/officeDocument/2006/relationships/hyperlink" Target="https://www.aspenideas.org/sessions/a-path-forward-on-economic-policy" TargetMode="External"/><Relationship Id="rId124" Type="http://schemas.openxmlformats.org/officeDocument/2006/relationships/hyperlink" Target="https://www.aspeninstitute.org/events/hurst-lecture-series-esg-panel/" TargetMode="External"/><Relationship Id="rId125" Type="http://schemas.openxmlformats.org/officeDocument/2006/relationships/hyperlink" Target="https://www.aspenideas.org/session/deep-dive-why-inclusive-capitalism-critical-our-economic-success" TargetMode="External"/><Relationship Id="rId126" Type="http://schemas.openxmlformats.org/officeDocument/2006/relationships/hyperlink" Target="https://catholicinamerica.osvpodcasts.com/2418122/episodes/16468951-building-strong-families-the-economic-implications-with-dr-melissa-kearney" TargetMode="External"/><Relationship Id="rId127" Type="http://schemas.openxmlformats.org/officeDocument/2006/relationships/hyperlink" Target="https://podcasts.apple.com/us/podcast/why-half-of-american-babies-are-born-to-unmarried-mothers/id1570872415?i=1000637922820" TargetMode="External"/><Relationship Id="rId128" Type="http://schemas.openxmlformats.org/officeDocument/2006/relationships/hyperlink" Target="https://www.c-span.org/video/?529826-1/after-words-melissa-kearney" TargetMode="External"/><Relationship Id="rId129" Type="http://schemas.openxmlformats.org/officeDocument/2006/relationships/hyperlink" Target="https://freakonomics.com/podcast/when-did-marriage-become-a-luxury-good/" TargetMode="External"/><Relationship Id="rId130" Type="http://schemas.openxmlformats.org/officeDocument/2006/relationships/hyperlink" Target="https://econofact.org/podcast/whats-behind-the-fall-in-the-u-s-birth-rate" TargetMode="External"/><Relationship Id="rId131" Type="http://schemas.openxmlformats.org/officeDocument/2006/relationships/hyperlink" Target="https://podcasts.apple.com/us/podcast/episode-38-melissa-kearney/id1526872168?i=1000516011564" TargetMode="External"/><Relationship Id="rId132" Type="http://schemas.openxmlformats.org/officeDocument/2006/relationships/hyperlink" Target="http://blogs.wgbh.org/innovation-hub/2021/2/5/how-end-child-poverty-social-security/" TargetMode="External"/><Relationship Id="rId133" Type="http://schemas.openxmlformats.org/officeDocument/2006/relationships/hyperlink" Target="https://freakonomics.com/podcast/car-seats/" TargetMode="External"/><Relationship Id="rId134" Type="http://schemas.openxmlformats.org/officeDocument/2006/relationships/hyperlink" Target="https://econofact.org/podcast/child-poverty-in-the-united-states" TargetMode="External"/><Relationship Id="rId135" Type="http://schemas.openxmlformats.org/officeDocument/2006/relationships/hyperlink" Target="https://www.businesscasual.fm/how-a-birth-bust-could-bust-the-economy/?utm_source=morning_brew" TargetMode="External"/><Relationship Id="rId136" Type="http://schemas.openxmlformats.org/officeDocument/2006/relationships/hyperlink" Target="https://www.brookings.edu/podcast-episode/how-cultural-factors-shape-childrens-social-and-economic-outcomes/" TargetMode="External"/><Relationship Id="rId137" Type="http://schemas.openxmlformats.org/officeDocument/2006/relationships/hyperlink" Target="https://freakonomics.com/podcast/early-education-rebroadcast/" TargetMode="External"/><Relationship Id="rId138" Type="http://schemas.openxmlformats.org/officeDocument/2006/relationships/hyperlink" Target="https://freakonomics.com/podcast/say-no-no-lose-lottery-rebroadcast/" TargetMode="External"/><Relationship Id="rId139" Type="http://schemas.openxmlformats.org/officeDocument/2006/relationships/hyperlink" Target="https://www.brookings.edu/podcast-episode/why-the-poorest-kids-quit-high-school/" TargetMode="External"/><Relationship Id="rId140" Type="http://schemas.openxmlformats.org/officeDocument/2006/relationships/hyperlink" Target="https://freakonomics.com/podcast/new-freakonomics-radio-podcast-the-economists-guide-to-parenting/" TargetMode="External"/><Relationship Id="rId141" Type="http://schemas.openxmlformats.org/officeDocument/2006/relationships/image" Target="media/image1.png"/><Relationship Id="rId14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Gateway Client</dc:creator>
  <dc:title>CURRICULUM VITAE</dc:title>
  <dcterms:created xsi:type="dcterms:W3CDTF">2026-01-29T05:52:25Z</dcterms:created>
  <dcterms:modified xsi:type="dcterms:W3CDTF">2026-01-29T05:52:25Z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for Microsoft 365</vt:lpwstr>
  </property>
</Properties>
</file>