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6"/>
        <w:ind w:left="0" w:right="184" w:firstLine="0"/>
        <w:jc w:val="right"/>
        <w:rPr>
          <w:sz w:val="20"/>
        </w:rPr>
      </w:pPr>
      <w:r>
        <w:rPr>
          <w:w w:val="90"/>
          <w:sz w:val="20"/>
        </w:rPr>
        <w:t>Revised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11/2024</w:t>
      </w:r>
    </w:p>
    <w:p>
      <w:pPr>
        <w:spacing w:before="199"/>
        <w:ind w:left="0" w:right="184" w:firstLine="0"/>
        <w:jc w:val="center"/>
        <w:rPr>
          <w:rFonts w:ascii="Palatino Linotype"/>
          <w:b/>
          <w:sz w:val="22"/>
        </w:rPr>
      </w:pPr>
      <w:r>
        <w:rPr>
          <w:rFonts w:ascii="Palatino Linotype"/>
          <w:b/>
          <w:sz w:val="28"/>
        </w:rPr>
        <w:t>J</w:t>
      </w:r>
      <w:r>
        <w:rPr>
          <w:rFonts w:ascii="Palatino Linotype"/>
          <w:b/>
          <w:spacing w:val="-30"/>
          <w:sz w:val="28"/>
        </w:rPr>
        <w:t> </w:t>
      </w:r>
      <w:r>
        <w:rPr>
          <w:rFonts w:ascii="Palatino Linotype"/>
          <w:b/>
          <w:spacing w:val="30"/>
          <w:sz w:val="22"/>
        </w:rPr>
        <w:t>AMES</w:t>
      </w:r>
      <w:r>
        <w:rPr>
          <w:rFonts w:ascii="Palatino Linotype"/>
          <w:b/>
          <w:spacing w:val="71"/>
          <w:sz w:val="22"/>
        </w:rPr>
        <w:t> </w:t>
      </w:r>
      <w:r>
        <w:rPr>
          <w:rFonts w:ascii="Palatino Linotype"/>
          <w:b/>
          <w:spacing w:val="20"/>
          <w:sz w:val="28"/>
        </w:rPr>
        <w:t>X.</w:t>
      </w:r>
      <w:r>
        <w:rPr>
          <w:rFonts w:ascii="Palatino Linotype"/>
          <w:b/>
          <w:spacing w:val="61"/>
          <w:sz w:val="28"/>
        </w:rPr>
        <w:t> </w:t>
      </w:r>
      <w:r>
        <w:rPr>
          <w:rFonts w:ascii="Palatino Linotype"/>
          <w:b/>
          <w:sz w:val="28"/>
        </w:rPr>
        <w:t>S</w:t>
      </w:r>
      <w:r>
        <w:rPr>
          <w:rFonts w:ascii="Palatino Linotype"/>
          <w:b/>
          <w:spacing w:val="-30"/>
          <w:sz w:val="28"/>
        </w:rPr>
        <w:t> </w:t>
      </w:r>
      <w:r>
        <w:rPr>
          <w:rFonts w:ascii="Palatino Linotype"/>
          <w:b/>
          <w:sz w:val="22"/>
        </w:rPr>
        <w:t>U</w:t>
      </w:r>
      <w:r>
        <w:rPr>
          <w:rFonts w:ascii="Palatino Linotype"/>
          <w:b/>
          <w:spacing w:val="-16"/>
          <w:sz w:val="22"/>
        </w:rPr>
        <w:t> </w:t>
      </w:r>
      <w:r>
        <w:rPr>
          <w:rFonts w:ascii="Palatino Linotype"/>
          <w:b/>
          <w:sz w:val="22"/>
        </w:rPr>
        <w:t>L</w:t>
      </w:r>
      <w:r>
        <w:rPr>
          <w:rFonts w:ascii="Palatino Linotype"/>
          <w:b/>
          <w:spacing w:val="-16"/>
          <w:sz w:val="22"/>
        </w:rPr>
        <w:t> </w:t>
      </w:r>
      <w:r>
        <w:rPr>
          <w:rFonts w:ascii="Palatino Linotype"/>
          <w:b/>
          <w:spacing w:val="30"/>
          <w:sz w:val="22"/>
        </w:rPr>
        <w:t>LIVAN </w:t>
      </w:r>
    </w:p>
    <w:p>
      <w:pPr>
        <w:pStyle w:val="BodyText"/>
        <w:spacing w:before="4"/>
        <w:ind w:left="0"/>
        <w:rPr>
          <w:rFonts w:ascii="Palatino Linotype"/>
          <w:b/>
          <w:sz w:val="6"/>
        </w:rPr>
      </w:pPr>
      <w:r>
        <w:rPr>
          <w:rFonts w:ascii="Palatino Linotype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69637</wp:posOffset>
                </wp:positionV>
                <wp:extent cx="59436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483281pt;width:468pt;height:.1pt;mso-position-horizontal-relative:page;mso-position-vertical-relative:paragraph;z-index:-15728640;mso-wrap-distance-left:0;mso-wrap-distance-right:0" id="docshape1" coordorigin="1440,110" coordsize="9360,0" path="m1440,110l10800,11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423" w:val="left" w:leader="none"/>
        </w:tabs>
        <w:spacing w:line="250" w:lineRule="exact" w:before="57"/>
        <w:ind w:left="0"/>
      </w:pPr>
      <w:r>
        <w:rPr>
          <w:spacing w:val="-2"/>
        </w:rPr>
        <w:t>University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Notre</w:t>
      </w:r>
      <w:r>
        <w:rPr>
          <w:spacing w:val="-9"/>
        </w:rPr>
        <w:t> </w:t>
      </w:r>
      <w:r>
        <w:rPr>
          <w:spacing w:val="-4"/>
        </w:rPr>
        <w:t>Dame</w:t>
      </w:r>
      <w:r>
        <w:rPr/>
        <w:tab/>
      </w:r>
      <w:r>
        <w:rPr>
          <w:spacing w:val="-6"/>
        </w:rPr>
        <w:t>Phone:</w:t>
      </w:r>
      <w:r>
        <w:rPr>
          <w:spacing w:val="4"/>
        </w:rPr>
        <w:t> </w:t>
      </w:r>
      <w:r>
        <w:rPr>
          <w:spacing w:val="-6"/>
        </w:rPr>
        <w:t>(574)</w:t>
      </w:r>
      <w:r>
        <w:rPr>
          <w:spacing w:val="5"/>
        </w:rPr>
        <w:t> </w:t>
      </w:r>
      <w:r>
        <w:rPr>
          <w:spacing w:val="-6"/>
        </w:rPr>
        <w:t>631-7587</w:t>
      </w:r>
    </w:p>
    <w:p>
      <w:pPr>
        <w:pStyle w:val="BodyText"/>
        <w:tabs>
          <w:tab w:pos="7660" w:val="left" w:leader="none"/>
        </w:tabs>
        <w:spacing w:line="247" w:lineRule="exact"/>
        <w:ind w:left="0"/>
      </w:pP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Economics</w:t>
      </w:r>
      <w:r>
        <w:rPr/>
        <w:tab/>
      </w:r>
      <w:r>
        <w:rPr>
          <w:w w:val="90"/>
        </w:rPr>
        <w:t>Fax:</w:t>
      </w:r>
      <w:r>
        <w:rPr>
          <w:spacing w:val="12"/>
        </w:rPr>
        <w:t> </w:t>
      </w:r>
      <w:r>
        <w:rPr>
          <w:w w:val="90"/>
        </w:rPr>
        <w:t>(574)</w:t>
      </w:r>
      <w:r>
        <w:rPr>
          <w:spacing w:val="13"/>
        </w:rPr>
        <w:t> </w:t>
      </w:r>
      <w:r>
        <w:rPr>
          <w:w w:val="90"/>
        </w:rPr>
        <w:t>631-</w:t>
      </w:r>
      <w:r>
        <w:rPr>
          <w:spacing w:val="-4"/>
          <w:w w:val="90"/>
        </w:rPr>
        <w:t>4783</w:t>
      </w:r>
    </w:p>
    <w:p>
      <w:pPr>
        <w:pStyle w:val="BodyText"/>
        <w:tabs>
          <w:tab w:pos="7985" w:val="left" w:leader="none"/>
        </w:tabs>
        <w:spacing w:line="247" w:lineRule="exact"/>
        <w:ind w:left="0"/>
      </w:pPr>
      <w:r>
        <w:rPr>
          <w:spacing w:val="-4"/>
        </w:rPr>
        <w:t>3060</w:t>
      </w:r>
      <w:r>
        <w:rPr>
          <w:spacing w:val="-7"/>
        </w:rPr>
        <w:t> </w:t>
      </w:r>
      <w:r>
        <w:rPr>
          <w:spacing w:val="-4"/>
        </w:rPr>
        <w:t>Jenkins</w:t>
      </w:r>
      <w:r>
        <w:rPr>
          <w:spacing w:val="-6"/>
        </w:rPr>
        <w:t> </w:t>
      </w:r>
      <w:r>
        <w:rPr>
          <w:spacing w:val="-4"/>
        </w:rPr>
        <w:t>Nanovic</w:t>
      </w:r>
      <w:r>
        <w:rPr>
          <w:spacing w:val="-7"/>
        </w:rPr>
        <w:t> </w:t>
      </w:r>
      <w:r>
        <w:rPr>
          <w:spacing w:val="-4"/>
        </w:rPr>
        <w:t>Halls</w:t>
      </w:r>
      <w:r>
        <w:rPr/>
        <w:tab/>
      </w:r>
      <w:hyperlink r:id="rId5">
        <w:r>
          <w:rPr>
            <w:spacing w:val="-2"/>
          </w:rPr>
          <w:t>jsulliv4@nd.edu</w:t>
        </w:r>
      </w:hyperlink>
    </w:p>
    <w:p>
      <w:pPr>
        <w:pStyle w:val="BodyText"/>
        <w:tabs>
          <w:tab w:pos="6820" w:val="left" w:leader="none"/>
        </w:tabs>
        <w:spacing w:line="250" w:lineRule="exact"/>
        <w:ind w:left="0"/>
      </w:pPr>
      <w:r>
        <w:rPr/>
        <w:t>Notre Dame,</w:t>
      </w:r>
      <w:r>
        <w:rPr>
          <w:spacing w:val="2"/>
        </w:rPr>
        <w:t> </w:t>
      </w:r>
      <w:r>
        <w:rPr/>
        <w:t>IN </w:t>
      </w:r>
      <w:r>
        <w:rPr>
          <w:spacing w:val="-2"/>
        </w:rPr>
        <w:t>46556</w:t>
      </w:r>
      <w:r>
        <w:rPr/>
        <w:tab/>
      </w:r>
      <w:hyperlink r:id="rId6">
        <w:r>
          <w:rPr>
            <w:spacing w:val="-2"/>
          </w:rPr>
          <w:t>http://www.nd.edu/~jsulliv4</w:t>
        </w:r>
      </w:hyperlink>
    </w:p>
    <w:p>
      <w:pPr>
        <w:pStyle w:val="BodyText"/>
        <w:spacing w:before="53"/>
        <w:ind w:left="0"/>
      </w:pPr>
    </w:p>
    <w:p>
      <w:pPr>
        <w:spacing w:before="0"/>
        <w:ind w:left="0" w:right="0" w:firstLine="0"/>
        <w:jc w:val="left"/>
        <w:rPr>
          <w:rFonts w:ascii="Palatino Linotype"/>
          <w:b/>
          <w:sz w:val="19"/>
        </w:rPr>
      </w:pPr>
      <w:r>
        <w:rPr>
          <w:rFonts w:ascii="Palatino Linotype"/>
          <w:b/>
          <w:sz w:val="24"/>
        </w:rPr>
        <w:t>A</w:t>
      </w:r>
      <w:r>
        <w:rPr>
          <w:rFonts w:ascii="Palatino Linotype"/>
          <w:b/>
          <w:spacing w:val="-20"/>
          <w:sz w:val="24"/>
        </w:rPr>
        <w:t> </w:t>
      </w:r>
      <w:r>
        <w:rPr>
          <w:rFonts w:ascii="Palatino Linotype"/>
          <w:b/>
          <w:spacing w:val="29"/>
          <w:sz w:val="19"/>
        </w:rPr>
        <w:t>CADE</w:t>
      </w:r>
      <w:r>
        <w:rPr>
          <w:rFonts w:ascii="Palatino Linotype"/>
          <w:b/>
          <w:spacing w:val="-9"/>
          <w:sz w:val="19"/>
        </w:rPr>
        <w:t> </w:t>
      </w:r>
      <w:r>
        <w:rPr>
          <w:rFonts w:ascii="Palatino Linotype"/>
          <w:b/>
          <w:sz w:val="19"/>
        </w:rPr>
        <w:t>M</w:t>
      </w:r>
      <w:r>
        <w:rPr>
          <w:rFonts w:ascii="Palatino Linotype"/>
          <w:b/>
          <w:spacing w:val="-8"/>
          <w:sz w:val="19"/>
        </w:rPr>
        <w:t> </w:t>
      </w:r>
      <w:r>
        <w:rPr>
          <w:rFonts w:ascii="Palatino Linotype"/>
          <w:b/>
          <w:sz w:val="19"/>
        </w:rPr>
        <w:t>I</w:t>
      </w:r>
      <w:r>
        <w:rPr>
          <w:rFonts w:ascii="Palatino Linotype"/>
          <w:b/>
          <w:spacing w:val="-8"/>
          <w:sz w:val="19"/>
        </w:rPr>
        <w:t> </w:t>
      </w:r>
      <w:r>
        <w:rPr>
          <w:rFonts w:ascii="Palatino Linotype"/>
          <w:b/>
          <w:sz w:val="19"/>
        </w:rPr>
        <w:t>C</w:t>
      </w:r>
      <w:r>
        <w:rPr>
          <w:rFonts w:ascii="Palatino Linotype"/>
          <w:b/>
          <w:spacing w:val="77"/>
          <w:sz w:val="19"/>
        </w:rPr>
        <w:t> </w:t>
      </w:r>
      <w:r>
        <w:rPr>
          <w:rFonts w:ascii="Palatino Linotype"/>
          <w:b/>
          <w:sz w:val="24"/>
        </w:rPr>
        <w:t>P</w:t>
      </w:r>
      <w:r>
        <w:rPr>
          <w:rFonts w:ascii="Palatino Linotype"/>
          <w:b/>
          <w:spacing w:val="-21"/>
          <w:sz w:val="24"/>
        </w:rPr>
        <w:t> </w:t>
      </w:r>
      <w:r>
        <w:rPr>
          <w:rFonts w:ascii="Palatino Linotype"/>
          <w:b/>
          <w:spacing w:val="26"/>
          <w:sz w:val="19"/>
        </w:rPr>
        <w:t>OSI</w:t>
      </w:r>
      <w:r>
        <w:rPr>
          <w:rFonts w:ascii="Palatino Linotype"/>
          <w:b/>
          <w:spacing w:val="-8"/>
          <w:sz w:val="19"/>
        </w:rPr>
        <w:t> </w:t>
      </w:r>
      <w:r>
        <w:rPr>
          <w:rFonts w:ascii="Palatino Linotype"/>
          <w:b/>
          <w:sz w:val="19"/>
        </w:rPr>
        <w:t>T</w:t>
      </w:r>
      <w:r>
        <w:rPr>
          <w:rFonts w:ascii="Palatino Linotype"/>
          <w:b/>
          <w:spacing w:val="-8"/>
          <w:sz w:val="19"/>
        </w:rPr>
        <w:t> </w:t>
      </w:r>
      <w:r>
        <w:rPr>
          <w:rFonts w:ascii="Palatino Linotype"/>
          <w:b/>
          <w:spacing w:val="26"/>
          <w:sz w:val="19"/>
        </w:rPr>
        <w:t>IONS 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112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University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Notre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Dame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Notre</w:t>
      </w:r>
      <w:r>
        <w:rPr>
          <w:spacing w:val="-6"/>
          <w:sz w:val="22"/>
        </w:rPr>
        <w:t> </w:t>
      </w:r>
      <w:r>
        <w:rPr>
          <w:sz w:val="22"/>
        </w:rPr>
        <w:t>Dame,</w:t>
      </w:r>
      <w:r>
        <w:rPr>
          <w:spacing w:val="-5"/>
          <w:sz w:val="22"/>
        </w:rPr>
        <w:t> IN</w:t>
      </w:r>
    </w:p>
    <w:p>
      <w:pPr>
        <w:pStyle w:val="BodyText"/>
        <w:ind w:left="449" w:right="209"/>
      </w:pPr>
      <w:r>
        <w:rPr>
          <w:i/>
        </w:rPr>
        <w:t>Co-Founder</w:t>
      </w:r>
      <w:r>
        <w:rPr>
          <w:i/>
          <w:spacing w:val="-5"/>
        </w:rPr>
        <w:t> </w:t>
      </w:r>
      <w:r>
        <w:rPr>
          <w:i/>
        </w:rPr>
        <w:t>&amp;</w:t>
      </w:r>
      <w:r>
        <w:rPr>
          <w:i/>
          <w:spacing w:val="-4"/>
        </w:rPr>
        <w:t> </w:t>
      </w:r>
      <w:r>
        <w:rPr>
          <w:i/>
        </w:rPr>
        <w:t>Director</w:t>
      </w:r>
      <w:r>
        <w:rPr/>
        <w:t>,</w:t>
      </w:r>
      <w:r>
        <w:rPr>
          <w:spacing w:val="-4"/>
        </w:rPr>
        <w:t> </w:t>
      </w:r>
      <w:r>
        <w:rPr/>
        <w:t>Wilson</w:t>
      </w:r>
      <w:r>
        <w:rPr>
          <w:spacing w:val="-4"/>
        </w:rPr>
        <w:t> </w:t>
      </w:r>
      <w:r>
        <w:rPr/>
        <w:t>Sheehan</w:t>
      </w:r>
      <w:r>
        <w:rPr>
          <w:spacing w:val="-4"/>
        </w:rPr>
        <w:t> </w:t>
      </w:r>
      <w:r>
        <w:rPr/>
        <w:t>Lab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Opportunities,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Notre</w:t>
      </w:r>
      <w:r>
        <w:rPr>
          <w:spacing w:val="-4"/>
        </w:rPr>
        <w:t> </w:t>
      </w:r>
      <w:r>
        <w:rPr/>
        <w:t>Dame, </w:t>
      </w:r>
      <w:r>
        <w:rPr>
          <w:spacing w:val="-2"/>
        </w:rPr>
        <w:t>2013-present</w:t>
      </w:r>
    </w:p>
    <w:p>
      <w:pPr>
        <w:pStyle w:val="BodyText"/>
        <w:spacing w:line="252" w:lineRule="exact"/>
        <w:ind w:left="449"/>
      </w:pPr>
      <w:r>
        <w:rPr>
          <w:i/>
        </w:rPr>
        <w:t>Director</w:t>
      </w:r>
      <w:r>
        <w:rPr/>
        <w:t>,</w:t>
      </w:r>
      <w:r>
        <w:rPr>
          <w:spacing w:val="-8"/>
        </w:rPr>
        <w:t> </w:t>
      </w:r>
      <w:r>
        <w:rPr/>
        <w:t>Notre</w:t>
      </w:r>
      <w:r>
        <w:rPr>
          <w:spacing w:val="-8"/>
        </w:rPr>
        <w:t> </w:t>
      </w:r>
      <w:r>
        <w:rPr/>
        <w:t>Dame</w:t>
      </w:r>
      <w:r>
        <w:rPr>
          <w:spacing w:val="-8"/>
        </w:rPr>
        <w:t> </w:t>
      </w:r>
      <w:r>
        <w:rPr/>
        <w:t>Poverty</w:t>
      </w:r>
      <w:r>
        <w:rPr>
          <w:spacing w:val="-8"/>
        </w:rPr>
        <w:t> </w:t>
      </w:r>
      <w:r>
        <w:rPr/>
        <w:t>Initiative,</w:t>
      </w:r>
      <w:r>
        <w:rPr>
          <w:spacing w:val="-7"/>
        </w:rPr>
        <w:t> </w:t>
      </w:r>
      <w:r>
        <w:rPr/>
        <w:t>2023-</w:t>
      </w:r>
      <w:r>
        <w:rPr>
          <w:spacing w:val="-2"/>
        </w:rPr>
        <w:t>present</w:t>
      </w:r>
    </w:p>
    <w:p>
      <w:pPr>
        <w:pStyle w:val="BodyText"/>
        <w:ind w:left="449"/>
      </w:pPr>
      <w:r>
        <w:rPr>
          <w:i/>
        </w:rPr>
        <w:t>Professor</w:t>
      </w:r>
      <w:r>
        <w:rPr/>
        <w:t>,</w:t>
      </w:r>
      <w:r>
        <w:rPr>
          <w:spacing w:val="-10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2018-</w:t>
      </w:r>
      <w:r>
        <w:rPr>
          <w:spacing w:val="-2"/>
        </w:rPr>
        <w:t>present</w:t>
      </w:r>
    </w:p>
    <w:p>
      <w:pPr>
        <w:spacing w:before="1"/>
        <w:ind w:left="449" w:right="0" w:firstLine="0"/>
        <w:jc w:val="left"/>
        <w:rPr>
          <w:sz w:val="22"/>
        </w:rPr>
      </w:pPr>
      <w:r>
        <w:rPr>
          <w:i/>
          <w:sz w:val="22"/>
        </w:rPr>
        <w:t>Gilbert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F.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Schaefer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College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Professor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Department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Economics,</w:t>
      </w:r>
      <w:r>
        <w:rPr>
          <w:spacing w:val="-7"/>
          <w:sz w:val="22"/>
        </w:rPr>
        <w:t> </w:t>
      </w:r>
      <w:r>
        <w:rPr>
          <w:sz w:val="22"/>
        </w:rPr>
        <w:t>2018-</w:t>
      </w:r>
      <w:r>
        <w:rPr>
          <w:spacing w:val="-4"/>
          <w:sz w:val="22"/>
        </w:rPr>
        <w:t>2021</w:t>
      </w:r>
    </w:p>
    <w:p>
      <w:pPr>
        <w:spacing w:before="0"/>
        <w:ind w:left="449" w:right="616" w:firstLine="0"/>
        <w:jc w:val="left"/>
        <w:rPr>
          <w:sz w:val="22"/>
        </w:rPr>
      </w:pPr>
      <w:r>
        <w:rPr>
          <w:i/>
          <w:sz w:val="22"/>
        </w:rPr>
        <w:t>Rev.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Thomas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J.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McDonagh,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C.S.C.,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Associate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Professor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Department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Economics, </w:t>
      </w:r>
      <w:r>
        <w:rPr>
          <w:spacing w:val="-2"/>
          <w:sz w:val="22"/>
        </w:rPr>
        <w:t>2013-2018</w:t>
      </w:r>
    </w:p>
    <w:p>
      <w:pPr>
        <w:spacing w:line="252" w:lineRule="exact" w:before="0"/>
        <w:ind w:left="449" w:right="0" w:firstLine="0"/>
        <w:jc w:val="left"/>
        <w:rPr>
          <w:sz w:val="22"/>
        </w:rPr>
      </w:pPr>
      <w:r>
        <w:rPr>
          <w:i/>
          <w:sz w:val="22"/>
        </w:rPr>
        <w:t>Associate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Professor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Department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Economics,</w:t>
      </w:r>
      <w:r>
        <w:rPr>
          <w:spacing w:val="-10"/>
          <w:sz w:val="22"/>
        </w:rPr>
        <w:t> </w:t>
      </w:r>
      <w:r>
        <w:rPr>
          <w:sz w:val="22"/>
        </w:rPr>
        <w:t>2009-</w:t>
      </w:r>
      <w:r>
        <w:rPr>
          <w:spacing w:val="-4"/>
          <w:sz w:val="22"/>
        </w:rPr>
        <w:t>2013</w:t>
      </w:r>
    </w:p>
    <w:p>
      <w:pPr>
        <w:spacing w:before="0"/>
        <w:ind w:left="449" w:right="0" w:firstLine="0"/>
        <w:jc w:val="left"/>
        <w:rPr>
          <w:sz w:val="22"/>
        </w:rPr>
      </w:pPr>
      <w:r>
        <w:rPr>
          <w:i/>
          <w:sz w:val="22"/>
        </w:rPr>
        <w:t>Assistant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Professor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Department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Economics,</w:t>
      </w:r>
      <w:r>
        <w:rPr>
          <w:spacing w:val="-9"/>
          <w:sz w:val="22"/>
        </w:rPr>
        <w:t> </w:t>
      </w:r>
      <w:r>
        <w:rPr>
          <w:sz w:val="22"/>
        </w:rPr>
        <w:t>2002-</w:t>
      </w:r>
      <w:r>
        <w:rPr>
          <w:spacing w:val="-4"/>
          <w:sz w:val="22"/>
        </w:rPr>
        <w:t>2009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National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Poverty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Center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Advisory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Board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Washington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D.C.</w:t>
      </w:r>
    </w:p>
    <w:p>
      <w:pPr>
        <w:pStyle w:val="BodyText"/>
      </w:pPr>
      <w:r>
        <w:rPr>
          <w:i/>
        </w:rPr>
        <w:t>Board</w:t>
      </w:r>
      <w:r>
        <w:rPr>
          <w:i/>
          <w:spacing w:val="-7"/>
        </w:rPr>
        <w:t> </w:t>
      </w:r>
      <w:r>
        <w:rPr>
          <w:i/>
        </w:rPr>
        <w:t>Member</w:t>
      </w:r>
      <w:r>
        <w:rPr/>
        <w:t>,</w:t>
      </w:r>
      <w:r>
        <w:rPr>
          <w:spacing w:val="-7"/>
        </w:rPr>
        <w:t> </w:t>
      </w:r>
      <w:r>
        <w:rPr/>
        <w:t>U.S.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Health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Human</w:t>
      </w:r>
      <w:r>
        <w:rPr>
          <w:spacing w:val="-7"/>
        </w:rPr>
        <w:t> </w:t>
      </w:r>
      <w:r>
        <w:rPr/>
        <w:t>Services,</w:t>
      </w:r>
      <w:r>
        <w:rPr>
          <w:spacing w:val="-7"/>
        </w:rPr>
        <w:t> </w:t>
      </w:r>
      <w:r>
        <w:rPr/>
        <w:t>2018-</w:t>
      </w:r>
      <w:r>
        <w:rPr>
          <w:spacing w:val="-2"/>
        </w:rPr>
        <w:t>present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52" w:lineRule="exact" w:before="1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Institute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Research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Poverty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Madison,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WI</w:t>
      </w:r>
    </w:p>
    <w:p>
      <w:pPr>
        <w:spacing w:line="252" w:lineRule="exact" w:before="0"/>
        <w:ind w:left="450" w:right="0" w:firstLine="0"/>
        <w:jc w:val="left"/>
        <w:rPr>
          <w:sz w:val="22"/>
        </w:rPr>
      </w:pPr>
      <w:r>
        <w:rPr>
          <w:i/>
          <w:spacing w:val="-2"/>
          <w:sz w:val="22"/>
        </w:rPr>
        <w:t>Affiliate</w:t>
      </w:r>
      <w:r>
        <w:rPr>
          <w:spacing w:val="-2"/>
          <w:sz w:val="22"/>
        </w:rPr>
        <w:t>,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2021-present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University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Chicago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Chicago,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IL</w:t>
      </w:r>
    </w:p>
    <w:p>
      <w:pPr>
        <w:spacing w:before="0"/>
        <w:ind w:left="450" w:right="0" w:firstLine="0"/>
        <w:jc w:val="left"/>
        <w:rPr>
          <w:sz w:val="22"/>
        </w:rPr>
      </w:pPr>
      <w:r>
        <w:rPr>
          <w:i/>
          <w:sz w:val="22"/>
        </w:rPr>
        <w:t>Visiting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Assistant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Professor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Irving</w:t>
      </w:r>
      <w:r>
        <w:rPr>
          <w:spacing w:val="-7"/>
          <w:sz w:val="22"/>
        </w:rPr>
        <w:t> </w:t>
      </w:r>
      <w:r>
        <w:rPr>
          <w:sz w:val="22"/>
        </w:rPr>
        <w:t>B.</w:t>
      </w:r>
      <w:r>
        <w:rPr>
          <w:spacing w:val="-7"/>
          <w:sz w:val="22"/>
        </w:rPr>
        <w:t> </w:t>
      </w:r>
      <w:r>
        <w:rPr>
          <w:sz w:val="22"/>
        </w:rPr>
        <w:t>Harris</w:t>
      </w:r>
      <w:r>
        <w:rPr>
          <w:spacing w:val="-7"/>
          <w:sz w:val="22"/>
        </w:rPr>
        <w:t> </w:t>
      </w:r>
      <w:r>
        <w:rPr>
          <w:sz w:val="22"/>
        </w:rPr>
        <w:t>School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Public</w:t>
      </w:r>
      <w:r>
        <w:rPr>
          <w:spacing w:val="-7"/>
          <w:sz w:val="22"/>
        </w:rPr>
        <w:t> </w:t>
      </w:r>
      <w:r>
        <w:rPr>
          <w:sz w:val="22"/>
        </w:rPr>
        <w:t>Policy</w:t>
      </w:r>
      <w:r>
        <w:rPr>
          <w:spacing w:val="-7"/>
          <w:sz w:val="22"/>
        </w:rPr>
        <w:t> </w:t>
      </w:r>
      <w:r>
        <w:rPr>
          <w:sz w:val="22"/>
        </w:rPr>
        <w:t>Studies,</w:t>
      </w:r>
      <w:r>
        <w:rPr>
          <w:spacing w:val="-7"/>
          <w:sz w:val="22"/>
        </w:rPr>
        <w:t> </w:t>
      </w:r>
      <w:r>
        <w:rPr>
          <w:sz w:val="22"/>
        </w:rPr>
        <w:t>2006-</w:t>
      </w:r>
      <w:r>
        <w:rPr>
          <w:spacing w:val="-4"/>
          <w:sz w:val="22"/>
        </w:rPr>
        <w:t>2007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University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Michigan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Ann</w:t>
      </w:r>
      <w:r>
        <w:rPr>
          <w:spacing w:val="-6"/>
          <w:sz w:val="22"/>
        </w:rPr>
        <w:t> </w:t>
      </w:r>
      <w:r>
        <w:rPr>
          <w:sz w:val="22"/>
        </w:rPr>
        <w:t>Arbor,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MI</w:t>
      </w:r>
    </w:p>
    <w:p>
      <w:pPr>
        <w:pStyle w:val="BodyText"/>
        <w:spacing w:before="1"/>
      </w:pPr>
      <w:r>
        <w:rPr>
          <w:i/>
        </w:rPr>
        <w:t>Visiting</w:t>
      </w:r>
      <w:r>
        <w:rPr>
          <w:i/>
          <w:spacing w:val="-7"/>
        </w:rPr>
        <w:t> </w:t>
      </w:r>
      <w:r>
        <w:rPr>
          <w:i/>
        </w:rPr>
        <w:t>Scholar</w:t>
      </w:r>
      <w:r>
        <w:rPr/>
        <w:t>,</w:t>
      </w:r>
      <w:r>
        <w:rPr>
          <w:spacing w:val="-7"/>
        </w:rPr>
        <w:t> </w:t>
      </w:r>
      <w:r>
        <w:rPr/>
        <w:t>Gerald</w:t>
      </w:r>
      <w:r>
        <w:rPr>
          <w:spacing w:val="-7"/>
        </w:rPr>
        <w:t> </w:t>
      </w:r>
      <w:r>
        <w:rPr/>
        <w:t>R.</w:t>
      </w:r>
      <w:r>
        <w:rPr>
          <w:spacing w:val="-7"/>
        </w:rPr>
        <w:t> </w:t>
      </w:r>
      <w:r>
        <w:rPr/>
        <w:t>Ford</w:t>
      </w:r>
      <w:r>
        <w:rPr>
          <w:spacing w:val="-6"/>
        </w:rPr>
        <w:t> </w:t>
      </w: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Public</w:t>
      </w:r>
      <w:r>
        <w:rPr>
          <w:spacing w:val="-7"/>
        </w:rPr>
        <w:t> </w:t>
      </w:r>
      <w:r>
        <w:rPr/>
        <w:t>Policy,</w:t>
      </w:r>
      <w:r>
        <w:rPr>
          <w:spacing w:val="-7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Poverty</w:t>
      </w:r>
      <w:r>
        <w:rPr>
          <w:spacing w:val="-7"/>
        </w:rPr>
        <w:t> </w:t>
      </w:r>
      <w:r>
        <w:rPr/>
        <w:t>Center,</w:t>
      </w:r>
      <w:r>
        <w:rPr>
          <w:spacing w:val="-7"/>
        </w:rPr>
        <w:t> </w:t>
      </w:r>
      <w:r>
        <w:rPr/>
        <w:t>2004-</w:t>
      </w:r>
      <w:r>
        <w:rPr>
          <w:spacing w:val="-4"/>
        </w:rPr>
        <w:t>2005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52" w:lineRule="exact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University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Michigan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Ann</w:t>
      </w:r>
      <w:r>
        <w:rPr>
          <w:spacing w:val="-6"/>
          <w:sz w:val="22"/>
        </w:rPr>
        <w:t> </w:t>
      </w:r>
      <w:r>
        <w:rPr>
          <w:sz w:val="22"/>
        </w:rPr>
        <w:t>Arbor,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MI</w:t>
      </w:r>
    </w:p>
    <w:p>
      <w:pPr>
        <w:pStyle w:val="BodyText"/>
        <w:spacing w:line="252" w:lineRule="exact"/>
      </w:pPr>
      <w:r>
        <w:rPr>
          <w:i/>
        </w:rPr>
        <w:t>Research</w:t>
      </w:r>
      <w:r>
        <w:rPr>
          <w:i/>
          <w:spacing w:val="-7"/>
        </w:rPr>
        <w:t> </w:t>
      </w:r>
      <w:r>
        <w:rPr>
          <w:i/>
        </w:rPr>
        <w:t>Affiliate</w:t>
      </w:r>
      <w:r>
        <w:rPr/>
        <w:t>,</w:t>
      </w:r>
      <w:r>
        <w:rPr>
          <w:spacing w:val="-6"/>
        </w:rPr>
        <w:t> </w:t>
      </w:r>
      <w:r>
        <w:rPr/>
        <w:t>Gerald</w:t>
      </w:r>
      <w:r>
        <w:rPr>
          <w:spacing w:val="-6"/>
        </w:rPr>
        <w:t> </w:t>
      </w:r>
      <w:r>
        <w:rPr/>
        <w:t>R.</w:t>
      </w:r>
      <w:r>
        <w:rPr>
          <w:spacing w:val="-7"/>
        </w:rPr>
        <w:t> </w:t>
      </w:r>
      <w:r>
        <w:rPr/>
        <w:t>Ford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Public</w:t>
      </w:r>
      <w:r>
        <w:rPr>
          <w:spacing w:val="-6"/>
        </w:rPr>
        <w:t> </w:t>
      </w:r>
      <w:r>
        <w:rPr/>
        <w:t>Policy,</w:t>
      </w:r>
      <w:r>
        <w:rPr>
          <w:spacing w:val="-6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Poverty</w:t>
      </w:r>
      <w:r>
        <w:rPr>
          <w:spacing w:val="-6"/>
        </w:rPr>
        <w:t> </w:t>
      </w:r>
      <w:r>
        <w:rPr/>
        <w:t>Center,</w:t>
      </w:r>
      <w:r>
        <w:rPr>
          <w:spacing w:val="-6"/>
        </w:rPr>
        <w:t> </w:t>
      </w:r>
      <w:r>
        <w:rPr/>
        <w:t>2004-</w:t>
      </w:r>
      <w:r>
        <w:rPr>
          <w:spacing w:val="-2"/>
        </w:rPr>
        <w:t>present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University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Wisconsin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Madison,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WI</w:t>
      </w:r>
    </w:p>
    <w:p>
      <w:pPr>
        <w:pStyle w:val="BodyText"/>
      </w:pPr>
      <w:r>
        <w:rPr>
          <w:i/>
        </w:rPr>
        <w:t>Affiliate</w:t>
      </w:r>
      <w:r>
        <w:rPr/>
        <w:t>,</w:t>
      </w:r>
      <w:r>
        <w:rPr>
          <w:spacing w:val="-7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Poverty,</w:t>
      </w:r>
      <w:r>
        <w:rPr>
          <w:spacing w:val="-7"/>
        </w:rPr>
        <w:t> </w:t>
      </w:r>
      <w:r>
        <w:rPr/>
        <w:t>2021-</w:t>
      </w:r>
      <w:r>
        <w:rPr>
          <w:spacing w:val="-2"/>
        </w:rPr>
        <w:t>present</w:t>
      </w:r>
    </w:p>
    <w:p>
      <w:pPr>
        <w:pStyle w:val="BodyText"/>
        <w:spacing w:before="20"/>
        <w:ind w:left="0"/>
      </w:pPr>
    </w:p>
    <w:p>
      <w:pPr>
        <w:spacing w:before="0"/>
        <w:ind w:left="0" w:right="0" w:firstLine="0"/>
        <w:jc w:val="left"/>
        <w:rPr>
          <w:rFonts w:ascii="Palatino Linotype"/>
          <w:b/>
          <w:sz w:val="19"/>
        </w:rPr>
      </w:pPr>
      <w:r>
        <w:rPr>
          <w:rFonts w:ascii="Palatino Linotype"/>
          <w:b/>
          <w:sz w:val="24"/>
        </w:rPr>
        <w:t>O</w:t>
      </w:r>
      <w:r>
        <w:rPr>
          <w:rFonts w:ascii="Palatino Linotype"/>
          <w:b/>
          <w:spacing w:val="-20"/>
          <w:sz w:val="24"/>
        </w:rPr>
        <w:t> </w:t>
      </w:r>
      <w:r>
        <w:rPr>
          <w:rFonts w:ascii="Palatino Linotype"/>
          <w:b/>
          <w:spacing w:val="26"/>
          <w:sz w:val="19"/>
        </w:rPr>
        <w:t>THE</w:t>
      </w:r>
      <w:r>
        <w:rPr>
          <w:rFonts w:ascii="Palatino Linotype"/>
          <w:b/>
          <w:spacing w:val="-11"/>
          <w:sz w:val="19"/>
        </w:rPr>
        <w:t> </w:t>
      </w:r>
      <w:r>
        <w:rPr>
          <w:rFonts w:ascii="Palatino Linotype"/>
          <w:b/>
          <w:sz w:val="19"/>
        </w:rPr>
        <w:t>R</w:t>
      </w:r>
      <w:r>
        <w:rPr>
          <w:rFonts w:ascii="Palatino Linotype"/>
          <w:b/>
          <w:spacing w:val="77"/>
          <w:sz w:val="19"/>
        </w:rPr>
        <w:t> </w:t>
      </w:r>
      <w:r>
        <w:rPr>
          <w:rFonts w:ascii="Palatino Linotype"/>
          <w:b/>
          <w:sz w:val="24"/>
        </w:rPr>
        <w:t>A</w:t>
      </w:r>
      <w:r>
        <w:rPr>
          <w:rFonts w:ascii="Palatino Linotype"/>
          <w:b/>
          <w:spacing w:val="-20"/>
          <w:sz w:val="24"/>
        </w:rPr>
        <w:t> </w:t>
      </w:r>
      <w:r>
        <w:rPr>
          <w:rFonts w:ascii="Palatino Linotype"/>
          <w:b/>
          <w:spacing w:val="35"/>
          <w:sz w:val="19"/>
        </w:rPr>
        <w:t>PPOINTMEN</w:t>
      </w:r>
      <w:r>
        <w:rPr>
          <w:rFonts w:ascii="Palatino Linotype"/>
          <w:b/>
          <w:spacing w:val="-8"/>
          <w:sz w:val="19"/>
        </w:rPr>
        <w:t> </w:t>
      </w:r>
      <w:r>
        <w:rPr>
          <w:rFonts w:ascii="Palatino Linotype"/>
          <w:b/>
          <w:sz w:val="19"/>
        </w:rPr>
        <w:t>T</w:t>
      </w:r>
      <w:r>
        <w:rPr>
          <w:rFonts w:ascii="Palatino Linotype"/>
          <w:b/>
          <w:spacing w:val="-10"/>
          <w:sz w:val="19"/>
        </w:rPr>
        <w:t> S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110" w:after="0"/>
        <w:ind w:left="449" w:right="2026" w:hanging="450"/>
        <w:jc w:val="center"/>
        <w:rPr>
          <w:sz w:val="22"/>
        </w:rPr>
      </w:pPr>
      <w:r>
        <w:rPr>
          <w:b/>
          <w:sz w:val="22"/>
        </w:rPr>
        <w:t>National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Academies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Sciences,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Engineering,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Medicine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Washington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D.C.</w:t>
      </w:r>
    </w:p>
    <w:p>
      <w:pPr>
        <w:pStyle w:val="BodyText"/>
        <w:spacing w:before="1"/>
        <w:ind w:left="0" w:right="1137"/>
        <w:jc w:val="center"/>
      </w:pPr>
      <w:r>
        <w:rPr>
          <w:i/>
        </w:rPr>
        <w:t>Appointed</w:t>
      </w:r>
      <w:r>
        <w:rPr>
          <w:i/>
          <w:spacing w:val="-9"/>
        </w:rPr>
        <w:t> </w:t>
      </w:r>
      <w:r>
        <w:rPr>
          <w:i/>
        </w:rPr>
        <w:t>Member</w:t>
      </w:r>
      <w:r>
        <w:rPr/>
        <w:t>,</w:t>
      </w:r>
      <w:r>
        <w:rPr>
          <w:spacing w:val="-7"/>
        </w:rPr>
        <w:t> </w:t>
      </w:r>
      <w:r>
        <w:rPr/>
        <w:t>Federal</w:t>
      </w:r>
      <w:r>
        <w:rPr>
          <w:spacing w:val="-8"/>
        </w:rPr>
        <w:t> </w:t>
      </w:r>
      <w:r>
        <w:rPr/>
        <w:t>Policy</w:t>
      </w:r>
      <w:r>
        <w:rPr>
          <w:spacing w:val="-7"/>
        </w:rPr>
        <w:t> </w:t>
      </w:r>
      <w:r>
        <w:rPr/>
        <w:t>Impacts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Child</w:t>
      </w:r>
      <w:r>
        <w:rPr>
          <w:spacing w:val="-8"/>
        </w:rPr>
        <w:t> </w:t>
      </w:r>
      <w:r>
        <w:rPr/>
        <w:t>Poverty</w:t>
      </w:r>
      <w:r>
        <w:rPr>
          <w:spacing w:val="-7"/>
        </w:rPr>
        <w:t> </w:t>
      </w:r>
      <w:r>
        <w:rPr/>
        <w:t>Committee,</w:t>
      </w:r>
      <w:r>
        <w:rPr>
          <w:spacing w:val="-8"/>
        </w:rPr>
        <w:t> </w:t>
      </w:r>
      <w:r>
        <w:rPr/>
        <w:t>2023-</w:t>
      </w:r>
      <w:r>
        <w:rPr>
          <w:spacing w:val="-2"/>
        </w:rPr>
        <w:t>present</w:t>
      </w:r>
    </w:p>
    <w:p>
      <w:pPr>
        <w:pStyle w:val="Heading1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7049" w:hanging="449"/>
        <w:jc w:val="center"/>
      </w:pPr>
      <w:r>
        <w:rPr/>
        <w:t>Phi</w:t>
      </w:r>
      <w:r>
        <w:rPr>
          <w:spacing w:val="-5"/>
        </w:rPr>
        <w:t> </w:t>
      </w:r>
      <w:r>
        <w:rPr/>
        <w:t>Beta</w:t>
      </w:r>
      <w:r>
        <w:rPr>
          <w:spacing w:val="-5"/>
        </w:rPr>
        <w:t> </w:t>
      </w:r>
      <w:r>
        <w:rPr/>
        <w:t>Kappa</w:t>
      </w:r>
      <w:r>
        <w:rPr>
          <w:spacing w:val="-4"/>
        </w:rPr>
        <w:t> </w:t>
      </w:r>
      <w:r>
        <w:rPr>
          <w:spacing w:val="-2"/>
        </w:rPr>
        <w:t>Society</w:t>
      </w:r>
    </w:p>
    <w:p>
      <w:pPr>
        <w:spacing w:before="0"/>
        <w:ind w:left="0" w:right="6330" w:firstLine="0"/>
        <w:jc w:val="center"/>
        <w:rPr>
          <w:sz w:val="22"/>
        </w:rPr>
      </w:pPr>
      <w:r>
        <w:rPr>
          <w:i/>
          <w:sz w:val="22"/>
        </w:rPr>
        <w:t>Visiting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Scholar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sz w:val="22"/>
        </w:rPr>
        <w:t>2019-</w:t>
      </w:r>
      <w:r>
        <w:rPr>
          <w:spacing w:val="-4"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3121" w:hanging="449"/>
        <w:jc w:val="center"/>
        <w:rPr>
          <w:sz w:val="22"/>
        </w:rPr>
      </w:pPr>
      <w:r>
        <w:rPr>
          <w:b/>
          <w:sz w:val="22"/>
        </w:rPr>
        <w:t>U.S.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Commission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Social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Impact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Partnerships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Washington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D.C.</w:t>
      </w:r>
    </w:p>
    <w:p>
      <w:pPr>
        <w:spacing w:before="1"/>
        <w:ind w:left="0" w:right="3066" w:firstLine="0"/>
        <w:jc w:val="center"/>
        <w:rPr>
          <w:sz w:val="22"/>
        </w:rPr>
      </w:pPr>
      <w:r>
        <w:rPr>
          <w:i/>
          <w:sz w:val="22"/>
        </w:rPr>
        <w:t>Appointed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Member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U.S.</w:t>
      </w:r>
      <w:r>
        <w:rPr>
          <w:spacing w:val="-6"/>
          <w:sz w:val="22"/>
        </w:rPr>
        <w:t> </w:t>
      </w:r>
      <w:r>
        <w:rPr>
          <w:sz w:val="22"/>
        </w:rPr>
        <w:t>Department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Treasury,</w:t>
      </w:r>
      <w:r>
        <w:rPr>
          <w:spacing w:val="-7"/>
          <w:sz w:val="22"/>
        </w:rPr>
        <w:t> </w:t>
      </w:r>
      <w:r>
        <w:rPr>
          <w:sz w:val="22"/>
        </w:rPr>
        <w:t>2018-</w:t>
      </w:r>
      <w:r>
        <w:rPr>
          <w:spacing w:val="-4"/>
          <w:sz w:val="22"/>
        </w:rPr>
        <w:t>2022</w:t>
      </w:r>
    </w:p>
    <w:p>
      <w:pPr>
        <w:pStyle w:val="BodyText"/>
        <w:spacing w:before="130"/>
        <w:ind w:left="0"/>
      </w:pPr>
    </w:p>
    <w:p>
      <w:pPr>
        <w:spacing w:before="0"/>
        <w:ind w:left="0" w:right="0" w:firstLine="0"/>
        <w:jc w:val="left"/>
        <w:rPr>
          <w:rFonts w:ascii="Palatino Linotype"/>
          <w:b/>
          <w:sz w:val="19"/>
        </w:rPr>
      </w:pPr>
      <w:r>
        <w:rPr>
          <w:rFonts w:ascii="Palatino Linotype"/>
          <w:b/>
          <w:sz w:val="24"/>
        </w:rPr>
        <w:t>J</w:t>
      </w:r>
      <w:r>
        <w:rPr>
          <w:rFonts w:ascii="Palatino Linotype"/>
          <w:b/>
          <w:spacing w:val="-21"/>
          <w:sz w:val="24"/>
        </w:rPr>
        <w:t> </w:t>
      </w:r>
      <w:r>
        <w:rPr>
          <w:rFonts w:ascii="Palatino Linotype"/>
          <w:b/>
          <w:spacing w:val="33"/>
          <w:sz w:val="19"/>
        </w:rPr>
        <w:t>OURNAL</w:t>
      </w:r>
      <w:r>
        <w:rPr>
          <w:rFonts w:ascii="Palatino Linotype"/>
          <w:b/>
          <w:spacing w:val="56"/>
          <w:w w:val="150"/>
          <w:sz w:val="19"/>
        </w:rPr>
        <w:t> </w:t>
      </w:r>
      <w:r>
        <w:rPr>
          <w:rFonts w:ascii="Palatino Linotype"/>
          <w:b/>
          <w:sz w:val="24"/>
        </w:rPr>
        <w:t>P</w:t>
      </w:r>
      <w:r>
        <w:rPr>
          <w:rFonts w:ascii="Palatino Linotype"/>
          <w:b/>
          <w:spacing w:val="-21"/>
          <w:sz w:val="24"/>
        </w:rPr>
        <w:t> </w:t>
      </w:r>
      <w:r>
        <w:rPr>
          <w:rFonts w:ascii="Palatino Linotype"/>
          <w:b/>
          <w:spacing w:val="20"/>
          <w:sz w:val="19"/>
        </w:rPr>
        <w:t>UB</w:t>
      </w:r>
      <w:r>
        <w:rPr>
          <w:rFonts w:ascii="Palatino Linotype"/>
          <w:b/>
          <w:spacing w:val="-9"/>
          <w:sz w:val="19"/>
        </w:rPr>
        <w:t> </w:t>
      </w:r>
      <w:r>
        <w:rPr>
          <w:rFonts w:ascii="Palatino Linotype"/>
          <w:b/>
          <w:spacing w:val="26"/>
          <w:sz w:val="19"/>
        </w:rPr>
        <w:t>LIC</w:t>
      </w:r>
      <w:r>
        <w:rPr>
          <w:rFonts w:ascii="Palatino Linotype"/>
          <w:b/>
          <w:spacing w:val="-9"/>
          <w:sz w:val="19"/>
        </w:rPr>
        <w:t> </w:t>
      </w:r>
      <w:r>
        <w:rPr>
          <w:rFonts w:ascii="Palatino Linotype"/>
          <w:b/>
          <w:sz w:val="19"/>
        </w:rPr>
        <w:t>A</w:t>
      </w:r>
      <w:r>
        <w:rPr>
          <w:rFonts w:ascii="Palatino Linotype"/>
          <w:b/>
          <w:spacing w:val="-7"/>
          <w:sz w:val="19"/>
        </w:rPr>
        <w:t> </w:t>
      </w:r>
      <w:r>
        <w:rPr>
          <w:rFonts w:ascii="Palatino Linotype"/>
          <w:b/>
          <w:sz w:val="19"/>
        </w:rPr>
        <w:t>T</w:t>
      </w:r>
      <w:r>
        <w:rPr>
          <w:rFonts w:ascii="Palatino Linotype"/>
          <w:b/>
          <w:spacing w:val="-9"/>
          <w:sz w:val="19"/>
        </w:rPr>
        <w:t> </w:t>
      </w:r>
      <w:r>
        <w:rPr>
          <w:rFonts w:ascii="Palatino Linotype"/>
          <w:b/>
          <w:sz w:val="19"/>
        </w:rPr>
        <w:t>I</w:t>
      </w:r>
      <w:r>
        <w:rPr>
          <w:rFonts w:ascii="Palatino Linotype"/>
          <w:b/>
          <w:spacing w:val="-8"/>
          <w:sz w:val="19"/>
        </w:rPr>
        <w:t> </w:t>
      </w:r>
      <w:r>
        <w:rPr>
          <w:rFonts w:ascii="Palatino Linotype"/>
          <w:b/>
          <w:spacing w:val="21"/>
          <w:sz w:val="19"/>
        </w:rPr>
        <w:t>ONS 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111" w:after="0"/>
        <w:ind w:left="450" w:right="524" w:hanging="450"/>
        <w:jc w:val="left"/>
        <w:rPr>
          <w:sz w:val="22"/>
        </w:rPr>
      </w:pPr>
      <w:r>
        <w:rPr>
          <w:b/>
          <w:sz w:val="22"/>
        </w:rPr>
        <w:t>Do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Homelessness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Prevention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Programs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Prevent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Homelessness?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Evidence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Randomized Controlled Trial </w:t>
      </w:r>
      <w:r>
        <w:rPr>
          <w:sz w:val="22"/>
        </w:rPr>
        <w:t>(forthcoming), with David Phillips, </w:t>
      </w:r>
      <w:r>
        <w:rPr>
          <w:i/>
          <w:sz w:val="22"/>
        </w:rPr>
        <w:t>Review of Economics and Statistics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247" w:hanging="450"/>
        <w:jc w:val="left"/>
        <w:rPr>
          <w:sz w:val="22"/>
        </w:rPr>
      </w:pPr>
      <w:r>
        <w:rPr>
          <w:b/>
          <w:sz w:val="22"/>
        </w:rPr>
        <w:t>Fighting Poverty One Family at a Time: Experimental Evidence from an Intervention with Holistic,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Individualized,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Wrap-Around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Services</w:t>
      </w:r>
      <w:r>
        <w:rPr>
          <w:b/>
          <w:spacing w:val="-4"/>
          <w:sz w:val="22"/>
        </w:rPr>
        <w:t> </w:t>
      </w:r>
      <w:r>
        <w:rPr>
          <w:sz w:val="22"/>
        </w:rPr>
        <w:t>(forthcoming),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Bill</w:t>
      </w:r>
      <w:r>
        <w:rPr>
          <w:spacing w:val="-4"/>
          <w:sz w:val="22"/>
        </w:rPr>
        <w:t> </w:t>
      </w:r>
      <w:r>
        <w:rPr>
          <w:sz w:val="22"/>
        </w:rPr>
        <w:t>Evans,</w:t>
      </w:r>
      <w:r>
        <w:rPr>
          <w:spacing w:val="-4"/>
          <w:sz w:val="22"/>
        </w:rPr>
        <w:t> </w:t>
      </w:r>
      <w:r>
        <w:rPr>
          <w:sz w:val="22"/>
        </w:rPr>
        <w:t>Shawna</w:t>
      </w:r>
      <w:r>
        <w:rPr>
          <w:spacing w:val="-4"/>
          <w:sz w:val="22"/>
        </w:rPr>
        <w:t> </w:t>
      </w:r>
      <w:r>
        <w:rPr>
          <w:sz w:val="22"/>
        </w:rPr>
        <w:t>Kolka</w:t>
      </w:r>
      <w:r>
        <w:rPr>
          <w:spacing w:val="-4"/>
          <w:sz w:val="22"/>
        </w:rPr>
        <w:t> </w:t>
      </w:r>
      <w:r>
        <w:rPr>
          <w:sz w:val="22"/>
        </w:rPr>
        <w:t>and Patrick Turner, </w:t>
      </w:r>
      <w:r>
        <w:rPr>
          <w:i/>
          <w:sz w:val="22"/>
        </w:rPr>
        <w:t>American Economic Journal: Policy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0" w:after="0"/>
        <w:ind w:left="503" w:right="315" w:hanging="504"/>
        <w:jc w:val="left"/>
        <w:rPr>
          <w:sz w:val="22"/>
        </w:rPr>
      </w:pPr>
      <w:r>
        <w:rPr>
          <w:b/>
          <w:sz w:val="22"/>
        </w:rPr>
        <w:t>Personalizing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Homelessness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Prevention: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Evidence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Randomized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Controlled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Trial</w:t>
      </w:r>
      <w:r>
        <w:rPr>
          <w:b/>
          <w:spacing w:val="-4"/>
          <w:sz w:val="22"/>
        </w:rPr>
        <w:t> </w:t>
      </w:r>
      <w:r>
        <w:rPr>
          <w:sz w:val="22"/>
        </w:rPr>
        <w:t>(2024), with David Phillips, </w:t>
      </w:r>
      <w:r>
        <w:rPr>
          <w:i/>
          <w:sz w:val="22"/>
        </w:rPr>
        <w:t>Journal of Policy Analysis and Management</w:t>
      </w:r>
      <w:r>
        <w:rPr>
          <w:sz w:val="22"/>
        </w:rPr>
        <w:t>, volume 43:4 (Fall), p. 1101-1128.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52" w:lineRule="exact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Consumption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Income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Inequality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U.S.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Since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1960s</w:t>
      </w:r>
      <w:r>
        <w:rPr>
          <w:b/>
          <w:spacing w:val="-6"/>
          <w:sz w:val="22"/>
        </w:rPr>
        <w:t> </w:t>
      </w:r>
      <w:r>
        <w:rPr>
          <w:sz w:val="22"/>
        </w:rPr>
        <w:t>(2023),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Bruce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Meyer,</w:t>
      </w:r>
    </w:p>
    <w:p>
      <w:pPr>
        <w:spacing w:before="1"/>
        <w:ind w:left="450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Political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Economy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volume</w:t>
      </w:r>
      <w:r>
        <w:rPr>
          <w:spacing w:val="-8"/>
          <w:sz w:val="22"/>
        </w:rPr>
        <w:t> </w:t>
      </w:r>
      <w:r>
        <w:rPr>
          <w:sz w:val="22"/>
        </w:rPr>
        <w:t>131:2,</w:t>
      </w:r>
      <w:r>
        <w:rPr>
          <w:spacing w:val="-9"/>
          <w:sz w:val="22"/>
        </w:rPr>
        <w:t> </w:t>
      </w:r>
      <w:r>
        <w:rPr>
          <w:sz w:val="22"/>
        </w:rPr>
        <w:t>247-</w:t>
      </w:r>
      <w:r>
        <w:rPr>
          <w:spacing w:val="-4"/>
          <w:sz w:val="22"/>
        </w:rPr>
        <w:t>284.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64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107" w:after="0"/>
        <w:ind w:left="450" w:right="259" w:hanging="450"/>
        <w:jc w:val="left"/>
        <w:rPr>
          <w:sz w:val="22"/>
        </w:rPr>
      </w:pPr>
      <w:r>
        <w:rPr>
          <w:b/>
          <w:sz w:val="22"/>
        </w:rPr>
        <w:t>Real-Time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Poverty,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Material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Well-Being,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Child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Tax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Credit</w:t>
      </w:r>
      <w:r>
        <w:rPr>
          <w:b/>
          <w:spacing w:val="-3"/>
          <w:sz w:val="22"/>
        </w:rPr>
        <w:t> </w:t>
      </w:r>
      <w:r>
        <w:rPr>
          <w:sz w:val="22"/>
        </w:rPr>
        <w:t>(2022),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Jeehoon</w:t>
      </w:r>
      <w:r>
        <w:rPr>
          <w:spacing w:val="-4"/>
          <w:sz w:val="22"/>
        </w:rPr>
        <w:t> </w:t>
      </w:r>
      <w:r>
        <w:rPr>
          <w:sz w:val="22"/>
        </w:rPr>
        <w:t>Han</w:t>
      </w:r>
      <w:r>
        <w:rPr>
          <w:spacing w:val="-3"/>
          <w:sz w:val="22"/>
        </w:rPr>
        <w:t> </w:t>
      </w:r>
      <w:r>
        <w:rPr>
          <w:sz w:val="22"/>
        </w:rPr>
        <w:t>and Bruce Meyer, </w:t>
      </w:r>
      <w:r>
        <w:rPr>
          <w:i/>
          <w:sz w:val="22"/>
        </w:rPr>
        <w:t>National Tax Journal</w:t>
      </w:r>
      <w:r>
        <w:rPr>
          <w:sz w:val="22"/>
        </w:rPr>
        <w:t>, Vol 75:4, December, p. 817-846.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288" w:hanging="450"/>
        <w:jc w:val="left"/>
        <w:rPr>
          <w:sz w:val="22"/>
        </w:rPr>
      </w:pP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Effect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Emergency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Financial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Assistance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Healthcare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Use</w:t>
      </w:r>
      <w:r>
        <w:rPr>
          <w:b/>
          <w:spacing w:val="-5"/>
          <w:sz w:val="22"/>
        </w:rPr>
        <w:t> </w:t>
      </w:r>
      <w:r>
        <w:rPr>
          <w:sz w:val="22"/>
        </w:rPr>
        <w:t>(2022),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Henry</w:t>
      </w:r>
      <w:r>
        <w:rPr>
          <w:spacing w:val="-3"/>
          <w:sz w:val="22"/>
        </w:rPr>
        <w:t> </w:t>
      </w:r>
      <w:r>
        <w:rPr>
          <w:sz w:val="22"/>
        </w:rPr>
        <w:t>Downes</w:t>
      </w:r>
      <w:r>
        <w:rPr>
          <w:spacing w:val="-3"/>
          <w:sz w:val="22"/>
        </w:rPr>
        <w:t> </w:t>
      </w:r>
      <w:r>
        <w:rPr>
          <w:sz w:val="22"/>
        </w:rPr>
        <w:t>and David Phillips, </w:t>
      </w:r>
      <w:r>
        <w:rPr>
          <w:i/>
          <w:sz w:val="22"/>
        </w:rPr>
        <w:t>Journal of Public Economics</w:t>
      </w:r>
      <w:r>
        <w:rPr>
          <w:sz w:val="22"/>
        </w:rPr>
        <w:t>, Volume 208, April.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188" w:hanging="450"/>
        <w:jc w:val="left"/>
        <w:rPr>
          <w:sz w:val="22"/>
        </w:rPr>
      </w:pPr>
      <w:r>
        <w:rPr>
          <w:b/>
          <w:sz w:val="22"/>
        </w:rPr>
        <w:t>The Consumption, Income, and Well-Being of Single Mother Headed Families 25 Years After Welfare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Reform</w:t>
      </w:r>
      <w:r>
        <w:rPr>
          <w:b/>
          <w:spacing w:val="-4"/>
          <w:sz w:val="22"/>
        </w:rPr>
        <w:t> </w:t>
      </w:r>
      <w:r>
        <w:rPr>
          <w:sz w:val="22"/>
        </w:rPr>
        <w:t>(2021),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Jeehoon</w:t>
      </w:r>
      <w:r>
        <w:rPr>
          <w:spacing w:val="-4"/>
          <w:sz w:val="22"/>
        </w:rPr>
        <w:t> </w:t>
      </w:r>
      <w:r>
        <w:rPr>
          <w:sz w:val="22"/>
        </w:rPr>
        <w:t>Han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Bruce</w:t>
      </w:r>
      <w:r>
        <w:rPr>
          <w:spacing w:val="-3"/>
          <w:sz w:val="22"/>
        </w:rPr>
        <w:t> </w:t>
      </w:r>
      <w:r>
        <w:rPr>
          <w:sz w:val="22"/>
        </w:rPr>
        <w:t>Meyer,</w:t>
      </w:r>
      <w:r>
        <w:rPr>
          <w:spacing w:val="-4"/>
          <w:sz w:val="22"/>
        </w:rPr>
        <w:t> </w:t>
      </w:r>
      <w:r>
        <w:rPr>
          <w:i/>
          <w:sz w:val="22"/>
        </w:rPr>
        <w:t>National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Tax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Vol</w:t>
      </w:r>
      <w:r>
        <w:rPr>
          <w:spacing w:val="-3"/>
          <w:sz w:val="22"/>
        </w:rPr>
        <w:t> </w:t>
      </w:r>
      <w:r>
        <w:rPr>
          <w:sz w:val="22"/>
        </w:rPr>
        <w:t>74:3,</w:t>
      </w:r>
      <w:r>
        <w:rPr>
          <w:spacing w:val="-3"/>
          <w:sz w:val="22"/>
        </w:rPr>
        <w:t> </w:t>
      </w:r>
      <w:r>
        <w:rPr>
          <w:sz w:val="22"/>
        </w:rPr>
        <w:t>p.</w:t>
      </w:r>
      <w:r>
        <w:rPr>
          <w:spacing w:val="-4"/>
          <w:sz w:val="22"/>
        </w:rPr>
        <w:t> </w:t>
      </w:r>
      <w:r>
        <w:rPr>
          <w:sz w:val="22"/>
        </w:rPr>
        <w:t>791- </w:t>
      </w:r>
      <w:r>
        <w:rPr>
          <w:spacing w:val="-4"/>
          <w:sz w:val="22"/>
        </w:rPr>
        <w:t>824.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52" w:lineRule="exact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Income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Poverty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COVID-19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Pandemic</w:t>
      </w:r>
      <w:r>
        <w:rPr>
          <w:b/>
          <w:spacing w:val="-8"/>
          <w:sz w:val="22"/>
        </w:rPr>
        <w:t> </w:t>
      </w:r>
      <w:r>
        <w:rPr>
          <w:sz w:val="22"/>
        </w:rPr>
        <w:t>(2020),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Jeehoon</w:t>
      </w:r>
      <w:r>
        <w:rPr>
          <w:spacing w:val="-6"/>
          <w:sz w:val="22"/>
        </w:rPr>
        <w:t> </w:t>
      </w:r>
      <w:r>
        <w:rPr>
          <w:sz w:val="22"/>
        </w:rPr>
        <w:t>Han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Bruce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Meyer,</w:t>
      </w:r>
    </w:p>
    <w:p>
      <w:pPr>
        <w:spacing w:line="252" w:lineRule="exact" w:before="0"/>
        <w:ind w:left="450" w:right="0" w:firstLine="0"/>
        <w:jc w:val="left"/>
        <w:rPr>
          <w:sz w:val="22"/>
        </w:rPr>
      </w:pPr>
      <w:r>
        <w:rPr>
          <w:i/>
          <w:sz w:val="22"/>
        </w:rPr>
        <w:t>Brookings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Papers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Activity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Summer,</w:t>
      </w:r>
      <w:r>
        <w:rPr>
          <w:spacing w:val="-7"/>
          <w:sz w:val="22"/>
        </w:rPr>
        <w:t> </w:t>
      </w:r>
      <w:r>
        <w:rPr>
          <w:sz w:val="22"/>
        </w:rPr>
        <w:t>p.</w:t>
      </w:r>
      <w:r>
        <w:rPr>
          <w:spacing w:val="-7"/>
          <w:sz w:val="22"/>
        </w:rPr>
        <w:t> </w:t>
      </w:r>
      <w:r>
        <w:rPr>
          <w:sz w:val="22"/>
        </w:rPr>
        <w:t>85-</w:t>
      </w:r>
      <w:r>
        <w:rPr>
          <w:spacing w:val="-4"/>
          <w:sz w:val="22"/>
        </w:rPr>
        <w:t>118.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280" w:hanging="450"/>
        <w:jc w:val="left"/>
        <w:rPr>
          <w:sz w:val="22"/>
        </w:rPr>
      </w:pPr>
      <w:r>
        <w:rPr>
          <w:b/>
          <w:sz w:val="22"/>
        </w:rPr>
        <w:t>Increasing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Community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College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Completion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Rates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among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Low-Income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Students: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Evidence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from 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Randomized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Controlled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Trial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Evaluation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Intervention</w:t>
      </w:r>
      <w:r>
        <w:rPr>
          <w:b/>
          <w:spacing w:val="-4"/>
          <w:sz w:val="22"/>
        </w:rPr>
        <w:t> </w:t>
      </w:r>
      <w:r>
        <w:rPr>
          <w:sz w:val="22"/>
        </w:rPr>
        <w:t>(2020),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Bill Evans Melissa Kearney, and Brendan Perry, </w:t>
      </w:r>
      <w:r>
        <w:rPr>
          <w:i/>
          <w:sz w:val="22"/>
        </w:rPr>
        <w:t>Journal of Policy Analysis and Management</w:t>
      </w:r>
      <w:r>
        <w:rPr>
          <w:sz w:val="22"/>
        </w:rPr>
        <w:t>, Volume 39:4, Fall, 930-965.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53" w:lineRule="exact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Cautionary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Tale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Tail</w:t>
      </w:r>
      <w:r>
        <w:rPr>
          <w:b/>
          <w:spacing w:val="-6"/>
          <w:sz w:val="22"/>
        </w:rPr>
        <w:t> </w:t>
      </w:r>
      <w:r>
        <w:rPr>
          <w:sz w:val="22"/>
        </w:rPr>
        <w:t>(2020),</w:t>
      </w:r>
      <w:r>
        <w:rPr>
          <w:spacing w:val="-5"/>
          <w:sz w:val="22"/>
        </w:rPr>
        <w:t> </w:t>
      </w:r>
      <w:r>
        <w:rPr>
          <w:i/>
          <w:sz w:val="22"/>
        </w:rPr>
        <w:t>Demography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57</w:t>
      </w:r>
      <w:r>
        <w:rPr>
          <w:spacing w:val="-6"/>
          <w:sz w:val="22"/>
        </w:rPr>
        <w:t> </w:t>
      </w:r>
      <w:r>
        <w:rPr>
          <w:sz w:val="22"/>
        </w:rPr>
        <w:t>(6):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2361–2368.</w:t>
      </w:r>
    </w:p>
    <w:p>
      <w:pPr>
        <w:pStyle w:val="Heading1"/>
        <w:numPr>
          <w:ilvl w:val="0"/>
          <w:numId w:val="1"/>
        </w:numPr>
        <w:tabs>
          <w:tab w:pos="449" w:val="left" w:leader="none"/>
        </w:tabs>
        <w:spacing w:line="240" w:lineRule="auto" w:before="1" w:after="0"/>
        <w:ind w:left="449" w:right="0" w:hanging="449"/>
        <w:jc w:val="left"/>
        <w:rPr>
          <w:b w:val="0"/>
        </w:rPr>
      </w:pPr>
      <w:r>
        <w:rPr/>
        <w:t>Another</w:t>
      </w:r>
      <w:r>
        <w:rPr>
          <w:spacing w:val="-6"/>
        </w:rPr>
        <w:t> </w:t>
      </w:r>
      <w:r>
        <w:rPr/>
        <w:t>Plea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Caution</w:t>
      </w:r>
      <w:r>
        <w:rPr>
          <w:spacing w:val="-5"/>
        </w:rPr>
        <w:t> </w:t>
      </w:r>
      <w:r>
        <w:rPr/>
        <w:t>When</w:t>
      </w:r>
      <w:r>
        <w:rPr>
          <w:spacing w:val="-6"/>
        </w:rPr>
        <w:t> </w:t>
      </w:r>
      <w:r>
        <w:rPr/>
        <w:t>Using</w:t>
      </w:r>
      <w:r>
        <w:rPr>
          <w:spacing w:val="-5"/>
        </w:rPr>
        <w:t> </w:t>
      </w:r>
      <w:r>
        <w:rPr/>
        <w:t>Survey</w:t>
      </w:r>
      <w:r>
        <w:rPr>
          <w:spacing w:val="-5"/>
        </w:rPr>
        <w:t> </w:t>
      </w:r>
      <w:r>
        <w:rPr/>
        <w:t>Income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Far-Left</w:t>
      </w:r>
      <w:r>
        <w:rPr>
          <w:spacing w:val="-6"/>
        </w:rPr>
        <w:t> </w:t>
      </w:r>
      <w:r>
        <w:rPr/>
        <w:t>Tail</w:t>
      </w:r>
      <w:r>
        <w:rPr>
          <w:spacing w:val="-6"/>
        </w:rPr>
        <w:t> </w:t>
      </w:r>
      <w:r>
        <w:rPr>
          <w:b w:val="0"/>
          <w:spacing w:val="-2"/>
        </w:rPr>
        <w:t>(2020),</w:t>
      </w:r>
    </w:p>
    <w:p>
      <w:pPr>
        <w:spacing w:before="0"/>
        <w:ind w:left="450" w:right="0" w:firstLine="0"/>
        <w:jc w:val="left"/>
        <w:rPr>
          <w:sz w:val="22"/>
        </w:rPr>
      </w:pPr>
      <w:r>
        <w:rPr>
          <w:i/>
          <w:sz w:val="22"/>
        </w:rPr>
        <w:t>Demography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57</w:t>
      </w:r>
      <w:r>
        <w:rPr>
          <w:spacing w:val="-6"/>
          <w:sz w:val="22"/>
        </w:rPr>
        <w:t> </w:t>
      </w:r>
      <w:r>
        <w:rPr>
          <w:sz w:val="22"/>
        </w:rPr>
        <w:t>(6):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2377–2381.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350" w:hanging="450"/>
        <w:jc w:val="left"/>
        <w:rPr>
          <w:sz w:val="22"/>
        </w:rPr>
      </w:pPr>
      <w:r>
        <w:rPr>
          <w:b/>
          <w:sz w:val="22"/>
        </w:rPr>
        <w:t>Inequality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Joint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Distribution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Consumption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Time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Use</w:t>
      </w:r>
      <w:r>
        <w:rPr>
          <w:b/>
          <w:spacing w:val="-3"/>
          <w:sz w:val="22"/>
        </w:rPr>
        <w:t> </w:t>
      </w:r>
      <w:r>
        <w:rPr>
          <w:sz w:val="22"/>
        </w:rPr>
        <w:t>(2020),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Jeehoon</w:t>
      </w:r>
      <w:r>
        <w:rPr>
          <w:spacing w:val="-4"/>
          <w:sz w:val="22"/>
        </w:rPr>
        <w:t> </w:t>
      </w:r>
      <w:r>
        <w:rPr>
          <w:sz w:val="22"/>
        </w:rPr>
        <w:t>Han</w:t>
      </w:r>
      <w:r>
        <w:rPr>
          <w:spacing w:val="-3"/>
          <w:sz w:val="22"/>
        </w:rPr>
        <w:t> </w:t>
      </w:r>
      <w:r>
        <w:rPr>
          <w:sz w:val="22"/>
        </w:rPr>
        <w:t>and Bruce Meyer, </w:t>
      </w:r>
      <w:r>
        <w:rPr>
          <w:i/>
          <w:sz w:val="22"/>
        </w:rPr>
        <w:t>Journal of Public Economics</w:t>
      </w:r>
      <w:r>
        <w:rPr>
          <w:sz w:val="22"/>
        </w:rPr>
        <w:t>, Volume 191, November.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560" w:hanging="450"/>
        <w:jc w:val="left"/>
        <w:rPr>
          <w:sz w:val="22"/>
        </w:rPr>
      </w:pP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Cautionary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Tale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about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Emergency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Financial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Assistance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without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Services: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Evidence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 Randomized Controlled Trial Evaluation at a Community College </w:t>
      </w:r>
      <w:r>
        <w:rPr>
          <w:sz w:val="22"/>
        </w:rPr>
        <w:t>(2019), with Bill Evans, Melissa Kearney, and Brendan Perry, </w:t>
      </w:r>
      <w:r>
        <w:rPr>
          <w:i/>
          <w:sz w:val="22"/>
        </w:rPr>
        <w:t>AEA Papers and Proceedings</w:t>
      </w:r>
      <w:r>
        <w:rPr>
          <w:sz w:val="22"/>
        </w:rPr>
        <w:t>, 109: 218-22.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616" w:hanging="450"/>
        <w:jc w:val="left"/>
        <w:rPr>
          <w:sz w:val="22"/>
        </w:rPr>
      </w:pPr>
      <w:r>
        <w:rPr>
          <w:b/>
          <w:sz w:val="22"/>
        </w:rPr>
        <w:t>Does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Emergency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Financial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Assistance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Reduce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Crime?</w:t>
      </w:r>
      <w:r>
        <w:rPr>
          <w:b/>
          <w:spacing w:val="-5"/>
          <w:sz w:val="22"/>
        </w:rPr>
        <w:t> </w:t>
      </w:r>
      <w:r>
        <w:rPr>
          <w:sz w:val="22"/>
        </w:rPr>
        <w:t>(2019),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Caroline</w:t>
      </w:r>
      <w:r>
        <w:rPr>
          <w:spacing w:val="-4"/>
          <w:sz w:val="22"/>
        </w:rPr>
        <w:t> </w:t>
      </w:r>
      <w:r>
        <w:rPr>
          <w:sz w:val="22"/>
        </w:rPr>
        <w:t>Palmer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David Phillips, </w:t>
      </w:r>
      <w:r>
        <w:rPr>
          <w:i/>
          <w:sz w:val="22"/>
        </w:rPr>
        <w:t>Journal of Public Economics</w:t>
      </w:r>
      <w:r>
        <w:rPr>
          <w:sz w:val="22"/>
        </w:rPr>
        <w:t>, Volume 169, January, 34-51.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212" w:hanging="450"/>
        <w:jc w:val="left"/>
        <w:rPr>
          <w:sz w:val="22"/>
        </w:rPr>
      </w:pP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Role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Nonprofits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Designing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Implementing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Evidence-Based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Programs</w:t>
      </w:r>
      <w:r>
        <w:rPr>
          <w:b/>
          <w:spacing w:val="-6"/>
          <w:sz w:val="22"/>
        </w:rPr>
        <w:t> </w:t>
      </w:r>
      <w:r>
        <w:rPr>
          <w:sz w:val="22"/>
        </w:rPr>
        <w:t>(2018),</w:t>
      </w:r>
      <w:r>
        <w:rPr>
          <w:spacing w:val="-4"/>
          <w:sz w:val="22"/>
        </w:rPr>
        <w:t> </w:t>
      </w:r>
      <w:r>
        <w:rPr>
          <w:i/>
          <w:sz w:val="22"/>
        </w:rPr>
        <w:t>Annals of the American Academy of Political and Social Science</w:t>
      </w:r>
      <w:r>
        <w:rPr>
          <w:sz w:val="22"/>
        </w:rPr>
        <w:t>, 678(1), 155-163.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413" w:hanging="450"/>
        <w:jc w:val="left"/>
        <w:rPr>
          <w:sz w:val="22"/>
        </w:rPr>
      </w:pP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Impact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Homelessness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Prevention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Programs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Homelessness</w:t>
      </w:r>
      <w:r>
        <w:rPr>
          <w:b/>
          <w:spacing w:val="-4"/>
          <w:sz w:val="22"/>
        </w:rPr>
        <w:t> </w:t>
      </w:r>
      <w:r>
        <w:rPr>
          <w:sz w:val="22"/>
        </w:rPr>
        <w:t>(2016),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Bill</w:t>
      </w:r>
      <w:r>
        <w:rPr>
          <w:spacing w:val="-4"/>
          <w:sz w:val="22"/>
        </w:rPr>
        <w:t> </w:t>
      </w:r>
      <w:r>
        <w:rPr>
          <w:sz w:val="22"/>
        </w:rPr>
        <w:t>Evans</w:t>
      </w:r>
      <w:r>
        <w:rPr>
          <w:spacing w:val="-4"/>
          <w:sz w:val="22"/>
        </w:rPr>
        <w:t> </w:t>
      </w:r>
      <w:r>
        <w:rPr>
          <w:sz w:val="22"/>
        </w:rPr>
        <w:t>and Melanie Wallskog, </w:t>
      </w:r>
      <w:r>
        <w:rPr>
          <w:i/>
          <w:sz w:val="22"/>
        </w:rPr>
        <w:t>Science</w:t>
      </w:r>
      <w:r>
        <w:rPr>
          <w:sz w:val="22"/>
        </w:rPr>
        <w:t>, 353(6300), 694-699.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695" w:hanging="450"/>
        <w:jc w:val="left"/>
        <w:rPr>
          <w:sz w:val="22"/>
        </w:rPr>
      </w:pPr>
      <w:r>
        <w:rPr>
          <w:b/>
          <w:sz w:val="22"/>
        </w:rPr>
        <w:t>Household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Surveys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Crisis</w:t>
      </w:r>
      <w:r>
        <w:rPr>
          <w:b/>
          <w:spacing w:val="-3"/>
          <w:sz w:val="22"/>
        </w:rPr>
        <w:t> </w:t>
      </w:r>
      <w:r>
        <w:rPr>
          <w:sz w:val="22"/>
        </w:rPr>
        <w:t>(2015),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Bruce</w:t>
      </w:r>
      <w:r>
        <w:rPr>
          <w:spacing w:val="-3"/>
          <w:sz w:val="22"/>
        </w:rPr>
        <w:t> </w:t>
      </w:r>
      <w:r>
        <w:rPr>
          <w:sz w:val="22"/>
        </w:rPr>
        <w:t>Meyer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Wallace</w:t>
      </w:r>
      <w:r>
        <w:rPr>
          <w:spacing w:val="-3"/>
          <w:sz w:val="22"/>
        </w:rPr>
        <w:t> </w:t>
      </w:r>
      <w:r>
        <w:rPr>
          <w:sz w:val="22"/>
        </w:rPr>
        <w:t>Mok,</w:t>
      </w:r>
      <w:r>
        <w:rPr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 Perspectives</w:t>
      </w:r>
      <w:r>
        <w:rPr>
          <w:sz w:val="22"/>
        </w:rPr>
        <w:t>, 29(4), 199-226.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52" w:lineRule="exact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Consumption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Income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Inequality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Great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Recession</w:t>
      </w:r>
      <w:r>
        <w:rPr>
          <w:b/>
          <w:spacing w:val="-8"/>
          <w:sz w:val="22"/>
        </w:rPr>
        <w:t> </w:t>
      </w:r>
      <w:r>
        <w:rPr>
          <w:sz w:val="22"/>
        </w:rPr>
        <w:t>(2013),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Bruce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Meyer,</w:t>
      </w:r>
    </w:p>
    <w:p>
      <w:pPr>
        <w:spacing w:before="0"/>
        <w:ind w:left="450" w:right="0" w:firstLine="0"/>
        <w:jc w:val="left"/>
        <w:rPr>
          <w:sz w:val="22"/>
        </w:rPr>
      </w:pPr>
      <w:r>
        <w:rPr>
          <w:i/>
          <w:sz w:val="22"/>
        </w:rPr>
        <w:t>American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Papers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Proceedings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103(3):</w:t>
      </w:r>
      <w:r>
        <w:rPr>
          <w:spacing w:val="-10"/>
          <w:sz w:val="22"/>
        </w:rPr>
        <w:t> </w:t>
      </w:r>
      <w:r>
        <w:rPr>
          <w:sz w:val="22"/>
        </w:rPr>
        <w:t>178-</w:t>
      </w:r>
      <w:r>
        <w:rPr>
          <w:spacing w:val="-5"/>
          <w:sz w:val="22"/>
        </w:rPr>
        <w:t>83.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1" w:after="0"/>
        <w:ind w:left="449" w:right="672" w:hanging="450"/>
        <w:jc w:val="left"/>
        <w:rPr>
          <w:sz w:val="22"/>
        </w:rPr>
      </w:pPr>
      <w:r>
        <w:rPr>
          <w:b/>
          <w:sz w:val="22"/>
        </w:rPr>
        <w:t>Winning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War: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Poverty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Great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Society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Great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Recession</w:t>
      </w:r>
      <w:r>
        <w:rPr>
          <w:b/>
          <w:spacing w:val="-4"/>
          <w:sz w:val="22"/>
        </w:rPr>
        <w:t> </w:t>
      </w:r>
      <w:r>
        <w:rPr>
          <w:sz w:val="22"/>
        </w:rPr>
        <w:t>(2012),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Bruce Meyer, </w:t>
      </w:r>
      <w:r>
        <w:rPr>
          <w:i/>
          <w:sz w:val="22"/>
        </w:rPr>
        <w:t>Brookings Papers on Economic Activity</w:t>
      </w:r>
      <w:r>
        <w:rPr>
          <w:sz w:val="22"/>
        </w:rPr>
        <w:t>, Fall, p. 133-183.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193" w:hanging="450"/>
        <w:jc w:val="left"/>
        <w:rPr>
          <w:sz w:val="22"/>
        </w:rPr>
      </w:pPr>
      <w:r>
        <w:rPr>
          <w:b/>
          <w:sz w:val="22"/>
        </w:rPr>
        <w:t>Identifying the Disadvantaged: Official Poverty, Consumption Poverty, and the New Supplemental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Poverty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Measure</w:t>
      </w:r>
      <w:r>
        <w:rPr>
          <w:b/>
          <w:spacing w:val="-5"/>
          <w:sz w:val="22"/>
        </w:rPr>
        <w:t> </w:t>
      </w:r>
      <w:r>
        <w:rPr>
          <w:sz w:val="22"/>
        </w:rPr>
        <w:t>(2012),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Bruce</w:t>
      </w:r>
      <w:r>
        <w:rPr>
          <w:spacing w:val="-4"/>
          <w:sz w:val="22"/>
        </w:rPr>
        <w:t> </w:t>
      </w:r>
      <w:r>
        <w:rPr>
          <w:sz w:val="22"/>
        </w:rPr>
        <w:t>Meyer,</w:t>
      </w:r>
      <w:r>
        <w:rPr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Perspectives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26(3), Summer, 111-136.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249" w:hanging="450"/>
        <w:jc w:val="left"/>
        <w:rPr>
          <w:sz w:val="22"/>
        </w:rPr>
      </w:pPr>
      <w:r>
        <w:rPr>
          <w:b/>
          <w:sz w:val="22"/>
        </w:rPr>
        <w:t>Consumption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Income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Poverty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over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Business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Cycle</w:t>
      </w:r>
      <w:r>
        <w:rPr>
          <w:b/>
          <w:spacing w:val="25"/>
          <w:sz w:val="22"/>
        </w:rPr>
        <w:t> </w:t>
      </w:r>
      <w:r>
        <w:rPr>
          <w:sz w:val="22"/>
        </w:rPr>
        <w:t>(2011),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Bruce</w:t>
      </w:r>
      <w:r>
        <w:rPr>
          <w:spacing w:val="-3"/>
          <w:sz w:val="22"/>
        </w:rPr>
        <w:t> </w:t>
      </w:r>
      <w:r>
        <w:rPr>
          <w:sz w:val="22"/>
        </w:rPr>
        <w:t>Meyer,</w:t>
      </w:r>
      <w:r>
        <w:rPr>
          <w:spacing w:val="-3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 Labor Economics</w:t>
      </w:r>
      <w:r>
        <w:rPr>
          <w:sz w:val="22"/>
        </w:rPr>
        <w:t>, vol. 32, 51-82.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200" w:hanging="450"/>
        <w:jc w:val="left"/>
        <w:rPr>
          <w:sz w:val="22"/>
        </w:rPr>
      </w:pPr>
      <w:r>
        <w:rPr>
          <w:b/>
          <w:sz w:val="22"/>
        </w:rPr>
        <w:t>Viewpoint: Further Evidence on Measuring the Well-Being of the Poor Using Income and Consumption</w:t>
      </w:r>
      <w:r>
        <w:rPr>
          <w:b/>
          <w:spacing w:val="25"/>
          <w:sz w:val="22"/>
        </w:rPr>
        <w:t> </w:t>
      </w:r>
      <w:r>
        <w:rPr>
          <w:sz w:val="22"/>
        </w:rPr>
        <w:t>(2011),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Bruce</w:t>
      </w:r>
      <w:r>
        <w:rPr>
          <w:spacing w:val="-3"/>
          <w:sz w:val="22"/>
        </w:rPr>
        <w:t> </w:t>
      </w:r>
      <w:r>
        <w:rPr>
          <w:sz w:val="22"/>
        </w:rPr>
        <w:t>Meyer,</w:t>
      </w:r>
      <w:r>
        <w:rPr>
          <w:spacing w:val="-4"/>
          <w:sz w:val="22"/>
        </w:rPr>
        <w:t> </w:t>
      </w:r>
      <w:r>
        <w:rPr>
          <w:i/>
          <w:sz w:val="22"/>
        </w:rPr>
        <w:t>Canadian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February,</w:t>
      </w:r>
      <w:r>
        <w:rPr>
          <w:spacing w:val="-3"/>
          <w:sz w:val="22"/>
        </w:rPr>
        <w:t> </w:t>
      </w:r>
      <w:r>
        <w:rPr>
          <w:sz w:val="22"/>
        </w:rPr>
        <w:t>44(1),</w:t>
      </w:r>
      <w:r>
        <w:rPr>
          <w:spacing w:val="-4"/>
          <w:sz w:val="22"/>
        </w:rPr>
        <w:t> </w:t>
      </w:r>
      <w:r>
        <w:rPr>
          <w:sz w:val="22"/>
        </w:rPr>
        <w:t>pages</w:t>
      </w:r>
      <w:r>
        <w:rPr>
          <w:spacing w:val="-3"/>
          <w:sz w:val="22"/>
        </w:rPr>
        <w:t> </w:t>
      </w:r>
      <w:r>
        <w:rPr>
          <w:sz w:val="22"/>
        </w:rPr>
        <w:t>52- </w:t>
      </w:r>
      <w:r>
        <w:rPr>
          <w:spacing w:val="-4"/>
          <w:sz w:val="22"/>
        </w:rPr>
        <w:t>87.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216" w:hanging="450"/>
        <w:jc w:val="left"/>
        <w:rPr>
          <w:sz w:val="22"/>
        </w:rPr>
      </w:pPr>
      <w:r>
        <w:rPr>
          <w:b/>
          <w:sz w:val="22"/>
        </w:rPr>
        <w:t>Changes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Consumption,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Income,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Well-Being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Single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Mother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Headed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Families</w:t>
      </w:r>
      <w:r>
        <w:rPr>
          <w:b/>
          <w:spacing w:val="-4"/>
          <w:sz w:val="22"/>
        </w:rPr>
        <w:t> </w:t>
      </w:r>
      <w:r>
        <w:rPr>
          <w:sz w:val="22"/>
        </w:rPr>
        <w:t>(2008), with Bruce Meyer, </w:t>
      </w:r>
      <w:r>
        <w:rPr>
          <w:i/>
          <w:sz w:val="22"/>
        </w:rPr>
        <w:t>American Economic Review</w:t>
      </w:r>
      <w:r>
        <w:rPr>
          <w:sz w:val="22"/>
        </w:rPr>
        <w:t>, 98(5), December, 2221-2241.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546" w:hanging="450"/>
        <w:jc w:val="left"/>
        <w:rPr>
          <w:sz w:val="22"/>
        </w:rPr>
      </w:pPr>
      <w:r>
        <w:rPr>
          <w:b/>
          <w:sz w:val="22"/>
        </w:rPr>
        <w:t>Borrowing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During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Unemployment: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Unsecured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Debt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Safety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Net</w:t>
      </w:r>
      <w:r>
        <w:rPr>
          <w:b/>
          <w:spacing w:val="-4"/>
          <w:sz w:val="22"/>
        </w:rPr>
        <w:t> </w:t>
      </w:r>
      <w:r>
        <w:rPr>
          <w:sz w:val="22"/>
        </w:rPr>
        <w:t>(2008),</w:t>
      </w:r>
      <w:r>
        <w:rPr>
          <w:spacing w:val="3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Human Resources</w:t>
      </w:r>
      <w:r>
        <w:rPr>
          <w:sz w:val="22"/>
        </w:rPr>
        <w:t>, 43(2): 383-412.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266" w:hanging="450"/>
        <w:jc w:val="left"/>
        <w:rPr>
          <w:sz w:val="22"/>
        </w:rPr>
      </w:pP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Relationship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between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Income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Material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Hardship</w:t>
      </w:r>
      <w:r>
        <w:rPr>
          <w:b/>
          <w:spacing w:val="-4"/>
          <w:sz w:val="22"/>
        </w:rPr>
        <w:t> </w:t>
      </w:r>
      <w:r>
        <w:rPr>
          <w:sz w:val="22"/>
        </w:rPr>
        <w:t>(2008),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Lesley</w:t>
      </w:r>
      <w:r>
        <w:rPr>
          <w:spacing w:val="-4"/>
          <w:sz w:val="22"/>
        </w:rPr>
        <w:t> </w:t>
      </w:r>
      <w:r>
        <w:rPr>
          <w:sz w:val="22"/>
        </w:rPr>
        <w:t>Turner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Sheldon Danziger, </w:t>
      </w:r>
      <w:r>
        <w:rPr>
          <w:i/>
          <w:sz w:val="22"/>
        </w:rPr>
        <w:t>Journal of Policy Analysis and Management</w:t>
      </w:r>
      <w:r>
        <w:rPr>
          <w:sz w:val="22"/>
        </w:rPr>
        <w:t>, 27(1): 63-81.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829" w:hanging="450"/>
        <w:jc w:val="left"/>
        <w:rPr>
          <w:sz w:val="22"/>
        </w:rPr>
      </w:pPr>
      <w:r>
        <w:rPr>
          <w:b/>
          <w:sz w:val="22"/>
        </w:rPr>
        <w:t>Welfare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Reform,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Saving,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Vehicle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Ownership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Poor: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Asset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Tests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Vehicle Exemptions Matter? </w:t>
      </w:r>
      <w:r>
        <w:rPr>
          <w:sz w:val="22"/>
        </w:rPr>
        <w:t>(2006), </w:t>
      </w:r>
      <w:r>
        <w:rPr>
          <w:i/>
          <w:sz w:val="22"/>
        </w:rPr>
        <w:t>Journal of Human Resources</w:t>
      </w:r>
      <w:r>
        <w:rPr>
          <w:sz w:val="22"/>
        </w:rPr>
        <w:t>, 41(1): 72–105.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761" w:hanging="450"/>
        <w:jc w:val="left"/>
        <w:rPr>
          <w:sz w:val="22"/>
        </w:rPr>
      </w:pP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Effects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Welfare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Tax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Reform: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Material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Well-Being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Single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Mothers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 1980s and 1990s </w:t>
      </w:r>
      <w:r>
        <w:rPr>
          <w:sz w:val="22"/>
        </w:rPr>
        <w:t>(2004), with Bruce Meyer, </w:t>
      </w:r>
      <w:r>
        <w:rPr>
          <w:i/>
          <w:sz w:val="22"/>
        </w:rPr>
        <w:t>Journal of Public Economics</w:t>
      </w:r>
      <w:r>
        <w:rPr>
          <w:sz w:val="22"/>
        </w:rPr>
        <w:t>, 88(7-8): 1387-1420.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52" w:lineRule="exact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Measuring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Well-Being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Poor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Income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Consumption</w:t>
      </w:r>
      <w:r>
        <w:rPr>
          <w:b/>
          <w:spacing w:val="20"/>
          <w:sz w:val="22"/>
        </w:rPr>
        <w:t> </w:t>
      </w:r>
      <w:r>
        <w:rPr>
          <w:sz w:val="22"/>
        </w:rPr>
        <w:t>(2003),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Bruce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Meyer,</w:t>
      </w:r>
    </w:p>
    <w:p>
      <w:pPr>
        <w:spacing w:before="0"/>
        <w:ind w:left="449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Human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Resources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38(S):</w:t>
      </w:r>
      <w:r>
        <w:rPr>
          <w:spacing w:val="-8"/>
          <w:sz w:val="22"/>
        </w:rPr>
        <w:t> </w:t>
      </w:r>
      <w:r>
        <w:rPr>
          <w:sz w:val="22"/>
        </w:rPr>
        <w:t>1180-</w:t>
      </w:r>
      <w:r>
        <w:rPr>
          <w:spacing w:val="-2"/>
          <w:sz w:val="22"/>
        </w:rPr>
        <w:t>1220.</w:t>
      </w:r>
    </w:p>
    <w:p>
      <w:pPr>
        <w:spacing w:after="0"/>
        <w:jc w:val="left"/>
        <w:rPr>
          <w:sz w:val="22"/>
        </w:rPr>
        <w:sectPr>
          <w:headerReference w:type="default" r:id="rId7"/>
          <w:pgSz w:w="12240" w:h="15840"/>
          <w:pgMar w:header="730" w:footer="0" w:top="960" w:bottom="280" w:left="1440" w:right="1080"/>
          <w:pgNumType w:start="2"/>
        </w:sectPr>
      </w:pPr>
    </w:p>
    <w:p>
      <w:pPr>
        <w:spacing w:before="81"/>
        <w:ind w:left="0" w:right="0" w:firstLine="0"/>
        <w:jc w:val="left"/>
        <w:rPr>
          <w:rFonts w:ascii="Palatino Linotype"/>
          <w:b/>
          <w:sz w:val="19"/>
        </w:rPr>
      </w:pPr>
      <w:r>
        <w:rPr>
          <w:rFonts w:ascii="Palatino Linotype"/>
          <w:b/>
          <w:sz w:val="24"/>
        </w:rPr>
        <w:t>C</w:t>
      </w:r>
      <w:r>
        <w:rPr>
          <w:rFonts w:ascii="Palatino Linotype"/>
          <w:b/>
          <w:spacing w:val="-21"/>
          <w:sz w:val="24"/>
        </w:rPr>
        <w:t> </w:t>
      </w:r>
      <w:r>
        <w:rPr>
          <w:rFonts w:ascii="Palatino Linotype"/>
          <w:b/>
          <w:sz w:val="19"/>
        </w:rPr>
        <w:t>O</w:t>
      </w:r>
      <w:r>
        <w:rPr>
          <w:rFonts w:ascii="Palatino Linotype"/>
          <w:b/>
          <w:spacing w:val="-8"/>
          <w:sz w:val="19"/>
        </w:rPr>
        <w:t> </w:t>
      </w:r>
      <w:r>
        <w:rPr>
          <w:rFonts w:ascii="Palatino Linotype"/>
          <w:b/>
          <w:sz w:val="19"/>
        </w:rPr>
        <w:t>M</w:t>
      </w:r>
      <w:r>
        <w:rPr>
          <w:rFonts w:ascii="Palatino Linotype"/>
          <w:b/>
          <w:spacing w:val="-9"/>
          <w:sz w:val="19"/>
        </w:rPr>
        <w:t> </w:t>
      </w:r>
      <w:r>
        <w:rPr>
          <w:rFonts w:ascii="Palatino Linotype"/>
          <w:b/>
          <w:spacing w:val="26"/>
          <w:sz w:val="19"/>
        </w:rPr>
        <w:t>PLE</w:t>
      </w:r>
      <w:r>
        <w:rPr>
          <w:rFonts w:ascii="Palatino Linotype"/>
          <w:b/>
          <w:spacing w:val="-7"/>
          <w:sz w:val="19"/>
        </w:rPr>
        <w:t> </w:t>
      </w:r>
      <w:r>
        <w:rPr>
          <w:rFonts w:ascii="Palatino Linotype"/>
          <w:b/>
          <w:sz w:val="19"/>
        </w:rPr>
        <w:t>T</w:t>
      </w:r>
      <w:r>
        <w:rPr>
          <w:rFonts w:ascii="Palatino Linotype"/>
          <w:b/>
          <w:spacing w:val="-9"/>
          <w:sz w:val="19"/>
        </w:rPr>
        <w:t> </w:t>
      </w:r>
      <w:r>
        <w:rPr>
          <w:rFonts w:ascii="Palatino Linotype"/>
          <w:b/>
          <w:sz w:val="19"/>
        </w:rPr>
        <w:t>E</w:t>
      </w:r>
      <w:r>
        <w:rPr>
          <w:rFonts w:ascii="Palatino Linotype"/>
          <w:b/>
          <w:spacing w:val="-8"/>
          <w:sz w:val="19"/>
        </w:rPr>
        <w:t> </w:t>
      </w:r>
      <w:r>
        <w:rPr>
          <w:rFonts w:ascii="Palatino Linotype"/>
          <w:b/>
          <w:sz w:val="19"/>
        </w:rPr>
        <w:t>D</w:t>
      </w:r>
      <w:r>
        <w:rPr>
          <w:rFonts w:ascii="Palatino Linotype"/>
          <w:b/>
          <w:spacing w:val="57"/>
          <w:w w:val="150"/>
          <w:sz w:val="19"/>
        </w:rPr>
        <w:t> </w:t>
      </w:r>
      <w:r>
        <w:rPr>
          <w:rFonts w:ascii="Palatino Linotype"/>
          <w:b/>
          <w:sz w:val="24"/>
        </w:rPr>
        <w:t>P</w:t>
      </w:r>
      <w:r>
        <w:rPr>
          <w:rFonts w:ascii="Palatino Linotype"/>
          <w:b/>
          <w:spacing w:val="-21"/>
          <w:sz w:val="24"/>
        </w:rPr>
        <w:t> </w:t>
      </w:r>
      <w:r>
        <w:rPr>
          <w:rFonts w:ascii="Palatino Linotype"/>
          <w:b/>
          <w:spacing w:val="19"/>
          <w:sz w:val="19"/>
        </w:rPr>
        <w:t>AP</w:t>
      </w:r>
      <w:r>
        <w:rPr>
          <w:rFonts w:ascii="Palatino Linotype"/>
          <w:b/>
          <w:spacing w:val="-7"/>
          <w:sz w:val="19"/>
        </w:rPr>
        <w:t> </w:t>
      </w:r>
      <w:r>
        <w:rPr>
          <w:rFonts w:ascii="Palatino Linotype"/>
          <w:b/>
          <w:spacing w:val="26"/>
          <w:sz w:val="19"/>
        </w:rPr>
        <w:t>ERS</w:t>
      </w:r>
      <w:r>
        <w:rPr>
          <w:rFonts w:ascii="Palatino Linotype"/>
          <w:b/>
          <w:spacing w:val="78"/>
          <w:sz w:val="19"/>
        </w:rPr>
        <w:t> </w:t>
      </w:r>
      <w:r>
        <w:rPr>
          <w:rFonts w:ascii="Palatino Linotype"/>
          <w:b/>
          <w:sz w:val="24"/>
        </w:rPr>
        <w:t>A</w:t>
      </w:r>
      <w:r>
        <w:rPr>
          <w:rFonts w:ascii="Palatino Linotype"/>
          <w:b/>
          <w:spacing w:val="-20"/>
          <w:sz w:val="24"/>
        </w:rPr>
        <w:t> </w:t>
      </w:r>
      <w:r>
        <w:rPr>
          <w:rFonts w:ascii="Palatino Linotype"/>
          <w:b/>
          <w:spacing w:val="20"/>
          <w:sz w:val="19"/>
        </w:rPr>
        <w:t>ND</w:t>
      </w:r>
      <w:r>
        <w:rPr>
          <w:rFonts w:ascii="Palatino Linotype"/>
          <w:b/>
          <w:spacing w:val="57"/>
          <w:w w:val="150"/>
          <w:sz w:val="19"/>
        </w:rPr>
        <w:t> </w:t>
      </w:r>
      <w:r>
        <w:rPr>
          <w:rFonts w:ascii="Palatino Linotype"/>
          <w:b/>
          <w:sz w:val="24"/>
        </w:rPr>
        <w:t>P</w:t>
      </w:r>
      <w:r>
        <w:rPr>
          <w:rFonts w:ascii="Palatino Linotype"/>
          <w:b/>
          <w:spacing w:val="-21"/>
          <w:sz w:val="24"/>
        </w:rPr>
        <w:t> </w:t>
      </w:r>
      <w:r>
        <w:rPr>
          <w:rFonts w:ascii="Palatino Linotype"/>
          <w:b/>
          <w:spacing w:val="26"/>
          <w:sz w:val="19"/>
        </w:rPr>
        <w:t>APE</w:t>
      </w:r>
      <w:r>
        <w:rPr>
          <w:rFonts w:ascii="Palatino Linotype"/>
          <w:b/>
          <w:spacing w:val="-7"/>
          <w:sz w:val="19"/>
        </w:rPr>
        <w:t> </w:t>
      </w:r>
      <w:r>
        <w:rPr>
          <w:rFonts w:ascii="Palatino Linotype"/>
          <w:b/>
          <w:sz w:val="19"/>
        </w:rPr>
        <w:t>R</w:t>
      </w:r>
      <w:r>
        <w:rPr>
          <w:rFonts w:ascii="Palatino Linotype"/>
          <w:b/>
          <w:spacing w:val="-9"/>
          <w:sz w:val="19"/>
        </w:rPr>
        <w:t> </w:t>
      </w:r>
      <w:r>
        <w:rPr>
          <w:rFonts w:ascii="Palatino Linotype"/>
          <w:b/>
          <w:sz w:val="19"/>
        </w:rPr>
        <w:t>S</w:t>
      </w:r>
      <w:r>
        <w:rPr>
          <w:rFonts w:ascii="Palatino Linotype"/>
          <w:b/>
          <w:spacing w:val="57"/>
          <w:w w:val="150"/>
          <w:sz w:val="19"/>
        </w:rPr>
        <w:t> </w:t>
      </w:r>
      <w:r>
        <w:rPr>
          <w:rFonts w:ascii="Palatino Linotype"/>
          <w:b/>
          <w:sz w:val="24"/>
        </w:rPr>
        <w:t>U</w:t>
      </w:r>
      <w:r>
        <w:rPr>
          <w:rFonts w:ascii="Palatino Linotype"/>
          <w:b/>
          <w:spacing w:val="-20"/>
          <w:sz w:val="24"/>
        </w:rPr>
        <w:t> </w:t>
      </w:r>
      <w:r>
        <w:rPr>
          <w:rFonts w:ascii="Palatino Linotype"/>
          <w:b/>
          <w:spacing w:val="29"/>
          <w:sz w:val="19"/>
        </w:rPr>
        <w:t>NDER</w:t>
      </w:r>
      <w:r>
        <w:rPr>
          <w:rFonts w:ascii="Palatino Linotype"/>
          <w:b/>
          <w:spacing w:val="57"/>
          <w:w w:val="150"/>
          <w:sz w:val="19"/>
        </w:rPr>
        <w:t> </w:t>
      </w:r>
      <w:r>
        <w:rPr>
          <w:rFonts w:ascii="Palatino Linotype"/>
          <w:b/>
          <w:sz w:val="24"/>
        </w:rPr>
        <w:t>R</w:t>
      </w:r>
      <w:r>
        <w:rPr>
          <w:rFonts w:ascii="Palatino Linotype"/>
          <w:b/>
          <w:spacing w:val="-21"/>
          <w:sz w:val="24"/>
        </w:rPr>
        <w:t> </w:t>
      </w:r>
      <w:r>
        <w:rPr>
          <w:rFonts w:ascii="Palatino Linotype"/>
          <w:b/>
          <w:spacing w:val="30"/>
          <w:sz w:val="19"/>
        </w:rPr>
        <w:t>EVIE</w:t>
      </w:r>
      <w:r>
        <w:rPr>
          <w:rFonts w:ascii="Palatino Linotype"/>
          <w:b/>
          <w:spacing w:val="-7"/>
          <w:sz w:val="19"/>
        </w:rPr>
        <w:t> </w:t>
      </w:r>
      <w:r>
        <w:rPr>
          <w:rFonts w:ascii="Palatino Linotype"/>
          <w:b/>
          <w:spacing w:val="-10"/>
          <w:sz w:val="19"/>
        </w:rPr>
        <w:t>W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111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Poverty,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Hardship,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Government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Transfers</w:t>
      </w:r>
      <w:r>
        <w:rPr>
          <w:b/>
          <w:spacing w:val="-7"/>
          <w:sz w:val="22"/>
        </w:rPr>
        <w:t> </w:t>
      </w:r>
      <w:r>
        <w:rPr>
          <w:sz w:val="22"/>
        </w:rPr>
        <w:t>(2024),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Jeehoon</w:t>
      </w:r>
      <w:r>
        <w:rPr>
          <w:spacing w:val="-7"/>
          <w:sz w:val="22"/>
        </w:rPr>
        <w:t> </w:t>
      </w:r>
      <w:r>
        <w:rPr>
          <w:sz w:val="22"/>
        </w:rPr>
        <w:t>Han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Bruce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Meyer.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523" w:hanging="450"/>
        <w:jc w:val="left"/>
        <w:rPr>
          <w:sz w:val="22"/>
        </w:rPr>
      </w:pP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Effect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Emergency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Financial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Assistance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Employment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Earnings</w:t>
      </w:r>
      <w:r>
        <w:rPr>
          <w:b/>
          <w:spacing w:val="-5"/>
          <w:sz w:val="22"/>
        </w:rPr>
        <w:t> </w:t>
      </w:r>
      <w:r>
        <w:rPr>
          <w:sz w:val="22"/>
        </w:rPr>
        <w:t>(2023),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Dan Hungerman, David Phillips and Kevin Rinz.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408" w:hanging="450"/>
        <w:jc w:val="left"/>
        <w:rPr>
          <w:sz w:val="22"/>
        </w:rPr>
      </w:pPr>
      <w:r>
        <w:rPr>
          <w:b/>
          <w:sz w:val="22"/>
        </w:rPr>
        <w:t>Consumption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Expenditures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During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COVID-19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Pandemic</w:t>
      </w:r>
      <w:r>
        <w:rPr>
          <w:b/>
          <w:spacing w:val="-4"/>
          <w:sz w:val="22"/>
        </w:rPr>
        <w:t> </w:t>
      </w:r>
      <w:r>
        <w:rPr>
          <w:sz w:val="22"/>
        </w:rPr>
        <w:t>(2022),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Bruce</w:t>
      </w:r>
      <w:r>
        <w:rPr>
          <w:spacing w:val="-4"/>
          <w:sz w:val="22"/>
        </w:rPr>
        <w:t> </w:t>
      </w:r>
      <w:r>
        <w:rPr>
          <w:sz w:val="22"/>
        </w:rPr>
        <w:t>Meyer</w:t>
      </w:r>
      <w:r>
        <w:rPr>
          <w:spacing w:val="-4"/>
          <w:sz w:val="22"/>
        </w:rPr>
        <w:t> </w:t>
      </w:r>
      <w:r>
        <w:rPr>
          <w:sz w:val="22"/>
        </w:rPr>
        <w:t>and Connor Murphy.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292" w:hanging="450"/>
        <w:jc w:val="left"/>
        <w:rPr>
          <w:sz w:val="22"/>
        </w:rPr>
      </w:pPr>
      <w:r>
        <w:rPr>
          <w:b/>
          <w:sz w:val="22"/>
        </w:rPr>
        <w:t>Who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Poor,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How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Poverty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has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Changed,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Matters: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Poverty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Measurement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U.S. and its Implications for Policy </w:t>
      </w:r>
      <w:r>
        <w:rPr>
          <w:sz w:val="22"/>
        </w:rPr>
        <w:t>(2022), with Bruce Meyer and Jeehoon Han.</w:t>
      </w:r>
    </w:p>
    <w:p>
      <w:pPr>
        <w:pStyle w:val="BodyText"/>
        <w:spacing w:before="130"/>
        <w:ind w:left="0"/>
      </w:pPr>
    </w:p>
    <w:p>
      <w:pPr>
        <w:spacing w:before="1"/>
        <w:ind w:left="0" w:right="0" w:firstLine="0"/>
        <w:jc w:val="left"/>
        <w:rPr>
          <w:rFonts w:ascii="Palatino Linotype"/>
          <w:b/>
          <w:sz w:val="19"/>
        </w:rPr>
      </w:pPr>
      <w:r>
        <w:rPr>
          <w:rFonts w:ascii="Palatino Linotype"/>
          <w:b/>
          <w:sz w:val="24"/>
        </w:rPr>
        <w:t>R</w:t>
      </w:r>
      <w:r>
        <w:rPr>
          <w:rFonts w:ascii="Palatino Linotype"/>
          <w:b/>
          <w:spacing w:val="-21"/>
          <w:sz w:val="24"/>
        </w:rPr>
        <w:t> </w:t>
      </w:r>
      <w:r>
        <w:rPr>
          <w:rFonts w:ascii="Palatino Linotype"/>
          <w:b/>
          <w:spacing w:val="26"/>
          <w:sz w:val="19"/>
        </w:rPr>
        <w:t>EPO</w:t>
      </w:r>
      <w:r>
        <w:rPr>
          <w:rFonts w:ascii="Palatino Linotype"/>
          <w:b/>
          <w:spacing w:val="-10"/>
          <w:sz w:val="19"/>
        </w:rPr>
        <w:t> </w:t>
      </w:r>
      <w:r>
        <w:rPr>
          <w:rFonts w:ascii="Palatino Linotype"/>
          <w:b/>
          <w:spacing w:val="20"/>
          <w:sz w:val="19"/>
        </w:rPr>
        <w:t>RT</w:t>
      </w:r>
      <w:r>
        <w:rPr>
          <w:rFonts w:ascii="Palatino Linotype"/>
          <w:b/>
          <w:spacing w:val="-9"/>
          <w:sz w:val="19"/>
        </w:rPr>
        <w:t> </w:t>
      </w:r>
      <w:r>
        <w:rPr>
          <w:rFonts w:ascii="Palatino Linotype"/>
          <w:b/>
          <w:sz w:val="19"/>
        </w:rPr>
        <w:t>S</w:t>
      </w:r>
      <w:r>
        <w:rPr>
          <w:rFonts w:ascii="Palatino Linotype"/>
          <w:b/>
          <w:spacing w:val="79"/>
          <w:sz w:val="19"/>
        </w:rPr>
        <w:t> </w:t>
      </w:r>
      <w:r>
        <w:rPr>
          <w:rFonts w:ascii="Palatino Linotype"/>
          <w:b/>
          <w:spacing w:val="26"/>
          <w:sz w:val="19"/>
        </w:rPr>
        <w:t>AND</w:t>
      </w:r>
      <w:r>
        <w:rPr>
          <w:rFonts w:ascii="Palatino Linotype"/>
          <w:b/>
          <w:spacing w:val="56"/>
          <w:w w:val="150"/>
          <w:sz w:val="19"/>
        </w:rPr>
        <w:t> </w:t>
      </w:r>
      <w:r>
        <w:rPr>
          <w:rFonts w:ascii="Palatino Linotype"/>
          <w:b/>
          <w:sz w:val="24"/>
        </w:rPr>
        <w:t>C</w:t>
      </w:r>
      <w:r>
        <w:rPr>
          <w:rFonts w:ascii="Palatino Linotype"/>
          <w:b/>
          <w:spacing w:val="-21"/>
          <w:sz w:val="24"/>
        </w:rPr>
        <w:t> </w:t>
      </w:r>
      <w:r>
        <w:rPr>
          <w:rFonts w:ascii="Palatino Linotype"/>
          <w:b/>
          <w:sz w:val="19"/>
        </w:rPr>
        <w:t>H</w:t>
      </w:r>
      <w:r>
        <w:rPr>
          <w:rFonts w:ascii="Palatino Linotype"/>
          <w:b/>
          <w:spacing w:val="-7"/>
          <w:sz w:val="19"/>
        </w:rPr>
        <w:t> </w:t>
      </w:r>
      <w:r>
        <w:rPr>
          <w:rFonts w:ascii="Palatino Linotype"/>
          <w:b/>
          <w:sz w:val="19"/>
        </w:rPr>
        <w:t>A</w:t>
      </w:r>
      <w:r>
        <w:rPr>
          <w:rFonts w:ascii="Palatino Linotype"/>
          <w:b/>
          <w:spacing w:val="-9"/>
          <w:sz w:val="19"/>
        </w:rPr>
        <w:t> </w:t>
      </w:r>
      <w:r>
        <w:rPr>
          <w:rFonts w:ascii="Palatino Linotype"/>
          <w:b/>
          <w:spacing w:val="32"/>
          <w:sz w:val="19"/>
        </w:rPr>
        <w:t>PTERS</w:t>
      </w:r>
      <w:r>
        <w:rPr>
          <w:rFonts w:ascii="Palatino Linotype"/>
          <w:b/>
          <w:spacing w:val="79"/>
          <w:sz w:val="19"/>
        </w:rPr>
        <w:t> </w:t>
      </w:r>
      <w:r>
        <w:rPr>
          <w:rFonts w:ascii="Palatino Linotype"/>
          <w:b/>
          <w:sz w:val="19"/>
        </w:rPr>
        <w:t>I</w:t>
      </w:r>
      <w:r>
        <w:rPr>
          <w:rFonts w:ascii="Palatino Linotype"/>
          <w:b/>
          <w:spacing w:val="-8"/>
          <w:sz w:val="19"/>
        </w:rPr>
        <w:t> </w:t>
      </w:r>
      <w:r>
        <w:rPr>
          <w:rFonts w:ascii="Palatino Linotype"/>
          <w:b/>
          <w:sz w:val="19"/>
        </w:rPr>
        <w:t>N</w:t>
      </w:r>
      <w:r>
        <w:rPr>
          <w:rFonts w:ascii="Palatino Linotype"/>
          <w:b/>
          <w:spacing w:val="79"/>
          <w:sz w:val="19"/>
        </w:rPr>
        <w:t> </w:t>
      </w:r>
      <w:r>
        <w:rPr>
          <w:rFonts w:ascii="Palatino Linotype"/>
          <w:b/>
          <w:sz w:val="24"/>
        </w:rPr>
        <w:t>B</w:t>
      </w:r>
      <w:r>
        <w:rPr>
          <w:rFonts w:ascii="Palatino Linotype"/>
          <w:b/>
          <w:spacing w:val="-21"/>
          <w:sz w:val="24"/>
        </w:rPr>
        <w:t> </w:t>
      </w:r>
      <w:r>
        <w:rPr>
          <w:rFonts w:ascii="Palatino Linotype"/>
          <w:b/>
          <w:spacing w:val="19"/>
          <w:sz w:val="19"/>
        </w:rPr>
        <w:t>OO</w:t>
      </w:r>
      <w:r>
        <w:rPr>
          <w:rFonts w:ascii="Palatino Linotype"/>
          <w:b/>
          <w:spacing w:val="-7"/>
          <w:sz w:val="19"/>
        </w:rPr>
        <w:t> </w:t>
      </w:r>
      <w:r>
        <w:rPr>
          <w:rFonts w:ascii="Palatino Linotype"/>
          <w:b/>
          <w:spacing w:val="20"/>
          <w:sz w:val="19"/>
        </w:rPr>
        <w:t>KS</w:t>
      </w:r>
      <w:r>
        <w:rPr>
          <w:rFonts w:ascii="Palatino Linotype"/>
          <w:b/>
          <w:spacing w:val="79"/>
          <w:sz w:val="19"/>
        </w:rPr>
        <w:t> </w:t>
      </w:r>
      <w:r>
        <w:rPr>
          <w:rFonts w:ascii="Palatino Linotype"/>
          <w:b/>
          <w:spacing w:val="26"/>
          <w:sz w:val="19"/>
        </w:rPr>
        <w:t>AND</w:t>
      </w:r>
      <w:r>
        <w:rPr>
          <w:rFonts w:ascii="Palatino Linotype"/>
          <w:b/>
          <w:spacing w:val="78"/>
          <w:sz w:val="19"/>
        </w:rPr>
        <w:t> </w:t>
      </w:r>
      <w:r>
        <w:rPr>
          <w:rFonts w:ascii="Palatino Linotype"/>
          <w:b/>
          <w:sz w:val="24"/>
        </w:rPr>
        <w:t>E</w:t>
      </w:r>
      <w:r>
        <w:rPr>
          <w:rFonts w:ascii="Palatino Linotype"/>
          <w:b/>
          <w:spacing w:val="-21"/>
          <w:sz w:val="24"/>
        </w:rPr>
        <w:t> </w:t>
      </w:r>
      <w:r>
        <w:rPr>
          <w:rFonts w:ascii="Palatino Linotype"/>
          <w:b/>
          <w:spacing w:val="20"/>
          <w:sz w:val="19"/>
        </w:rPr>
        <w:t>DI</w:t>
      </w:r>
      <w:r>
        <w:rPr>
          <w:rFonts w:ascii="Palatino Linotype"/>
          <w:b/>
          <w:spacing w:val="-9"/>
          <w:sz w:val="19"/>
        </w:rPr>
        <w:t> </w:t>
      </w:r>
      <w:r>
        <w:rPr>
          <w:rFonts w:ascii="Palatino Linotype"/>
          <w:b/>
          <w:sz w:val="19"/>
        </w:rPr>
        <w:t>T</w:t>
      </w:r>
      <w:r>
        <w:rPr>
          <w:rFonts w:ascii="Palatino Linotype"/>
          <w:b/>
          <w:spacing w:val="-9"/>
          <w:sz w:val="19"/>
        </w:rPr>
        <w:t> </w:t>
      </w:r>
      <w:r>
        <w:rPr>
          <w:rFonts w:ascii="Palatino Linotype"/>
          <w:b/>
          <w:sz w:val="19"/>
        </w:rPr>
        <w:t>E</w:t>
      </w:r>
      <w:r>
        <w:rPr>
          <w:rFonts w:ascii="Palatino Linotype"/>
          <w:b/>
          <w:spacing w:val="-8"/>
          <w:sz w:val="19"/>
        </w:rPr>
        <w:t> </w:t>
      </w:r>
      <w:r>
        <w:rPr>
          <w:rFonts w:ascii="Palatino Linotype"/>
          <w:b/>
          <w:sz w:val="19"/>
        </w:rPr>
        <w:t>D</w:t>
      </w:r>
      <w:r>
        <w:rPr>
          <w:rFonts w:ascii="Palatino Linotype"/>
          <w:b/>
          <w:spacing w:val="78"/>
          <w:sz w:val="19"/>
        </w:rPr>
        <w:t> </w:t>
      </w:r>
      <w:r>
        <w:rPr>
          <w:rFonts w:ascii="Palatino Linotype"/>
          <w:b/>
          <w:sz w:val="24"/>
        </w:rPr>
        <w:t>V</w:t>
      </w:r>
      <w:r>
        <w:rPr>
          <w:rFonts w:ascii="Palatino Linotype"/>
          <w:b/>
          <w:spacing w:val="-20"/>
          <w:sz w:val="24"/>
        </w:rPr>
        <w:t> </w:t>
      </w:r>
      <w:r>
        <w:rPr>
          <w:rFonts w:ascii="Palatino Linotype"/>
          <w:b/>
          <w:spacing w:val="20"/>
          <w:sz w:val="19"/>
        </w:rPr>
        <w:t>OL</w:t>
      </w:r>
      <w:r>
        <w:rPr>
          <w:rFonts w:ascii="Palatino Linotype"/>
          <w:b/>
          <w:spacing w:val="-8"/>
          <w:sz w:val="19"/>
        </w:rPr>
        <w:t> </w:t>
      </w:r>
      <w:r>
        <w:rPr>
          <w:rFonts w:ascii="Palatino Linotype"/>
          <w:b/>
          <w:sz w:val="19"/>
        </w:rPr>
        <w:t>U</w:t>
      </w:r>
      <w:r>
        <w:rPr>
          <w:rFonts w:ascii="Palatino Linotype"/>
          <w:b/>
          <w:spacing w:val="-9"/>
          <w:sz w:val="19"/>
        </w:rPr>
        <w:t> </w:t>
      </w:r>
      <w:r>
        <w:rPr>
          <w:rFonts w:ascii="Palatino Linotype"/>
          <w:b/>
          <w:sz w:val="19"/>
        </w:rPr>
        <w:t>M</w:t>
      </w:r>
      <w:r>
        <w:rPr>
          <w:rFonts w:ascii="Palatino Linotype"/>
          <w:b/>
          <w:spacing w:val="-8"/>
          <w:sz w:val="19"/>
        </w:rPr>
        <w:t> </w:t>
      </w:r>
      <w:r>
        <w:rPr>
          <w:rFonts w:ascii="Palatino Linotype"/>
          <w:b/>
          <w:sz w:val="19"/>
        </w:rPr>
        <w:t>E</w:t>
      </w:r>
      <w:r>
        <w:rPr>
          <w:rFonts w:ascii="Palatino Linotype"/>
          <w:b/>
          <w:spacing w:val="-8"/>
          <w:sz w:val="19"/>
        </w:rPr>
        <w:t> </w:t>
      </w:r>
      <w:r>
        <w:rPr>
          <w:rFonts w:ascii="Palatino Linotype"/>
          <w:b/>
          <w:spacing w:val="-10"/>
          <w:sz w:val="19"/>
        </w:rPr>
        <w:t>S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111" w:after="0"/>
        <w:ind w:left="450" w:right="420" w:hanging="450"/>
        <w:jc w:val="left"/>
        <w:rPr>
          <w:sz w:val="22"/>
        </w:rPr>
      </w:pPr>
      <w:r>
        <w:rPr>
          <w:b/>
          <w:sz w:val="22"/>
        </w:rPr>
        <w:t>Comprehensive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Approaches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Increasing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Student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Completion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Higher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Education: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Survey of the Landscape </w:t>
      </w:r>
      <w:r>
        <w:rPr>
          <w:sz w:val="22"/>
        </w:rPr>
        <w:t>(2020), with Rachel Fulcher Dawson and Melissa Kearney, </w:t>
      </w:r>
      <w:r>
        <w:rPr>
          <w:i/>
          <w:sz w:val="22"/>
        </w:rPr>
        <w:t>Research Report, Wilson Sheehan Lab for Economic Opportunities</w:t>
      </w:r>
      <w:r>
        <w:rPr>
          <w:sz w:val="22"/>
        </w:rPr>
        <w:t>. (Also, NBER working paper 28046, November)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463" w:hanging="450"/>
        <w:jc w:val="left"/>
        <w:rPr>
          <w:sz w:val="22"/>
        </w:rPr>
      </w:pPr>
      <w:r>
        <w:rPr>
          <w:b/>
          <w:sz w:val="22"/>
        </w:rPr>
        <w:t>The Validity of Consumption Data: Are the Consumer Expenditure Interview and Diary Surveys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Informative?</w:t>
      </w:r>
      <w:r>
        <w:rPr>
          <w:b/>
          <w:spacing w:val="-2"/>
          <w:sz w:val="22"/>
        </w:rPr>
        <w:t> </w:t>
      </w:r>
      <w:r>
        <w:rPr>
          <w:sz w:val="22"/>
        </w:rPr>
        <w:t>(2015),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Adam</w:t>
      </w:r>
      <w:r>
        <w:rPr>
          <w:spacing w:val="-4"/>
          <w:sz w:val="22"/>
        </w:rPr>
        <w:t> </w:t>
      </w:r>
      <w:r>
        <w:rPr>
          <w:sz w:val="22"/>
        </w:rPr>
        <w:t>Bee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Bruce</w:t>
      </w:r>
      <w:r>
        <w:rPr>
          <w:spacing w:val="-3"/>
          <w:sz w:val="22"/>
        </w:rPr>
        <w:t> </w:t>
      </w:r>
      <w:r>
        <w:rPr>
          <w:sz w:val="22"/>
        </w:rPr>
        <w:t>Meyer,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i/>
          <w:sz w:val="22"/>
        </w:rPr>
        <w:t>Improving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Measurement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 Consumer Expenditures</w:t>
      </w:r>
      <w:r>
        <w:rPr>
          <w:sz w:val="22"/>
        </w:rPr>
        <w:t>, Christopher Carroll, Thomas Crossley, and John Sabelhaus, editors. University of Chicago Press in NBER Book Series Studies in Income and Wealth.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1" w:after="0"/>
        <w:ind w:left="449" w:right="840" w:hanging="450"/>
        <w:jc w:val="left"/>
        <w:rPr>
          <w:sz w:val="22"/>
        </w:rPr>
      </w:pPr>
      <w:r>
        <w:rPr>
          <w:b/>
          <w:sz w:val="22"/>
        </w:rPr>
        <w:t>Consumption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Income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Poverty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United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States</w:t>
      </w:r>
      <w:r>
        <w:rPr>
          <w:b/>
          <w:spacing w:val="-3"/>
          <w:sz w:val="22"/>
        </w:rPr>
        <w:t> </w:t>
      </w:r>
      <w:r>
        <w:rPr>
          <w:sz w:val="22"/>
        </w:rPr>
        <w:t>(2012),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Bruce</w:t>
      </w:r>
      <w:r>
        <w:rPr>
          <w:spacing w:val="-3"/>
          <w:sz w:val="22"/>
        </w:rPr>
        <w:t> </w:t>
      </w:r>
      <w:r>
        <w:rPr>
          <w:sz w:val="22"/>
        </w:rPr>
        <w:t>Meyer,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i/>
          <w:sz w:val="22"/>
        </w:rPr>
        <w:t>Oxford Handbook of the Economics of Poverty</w:t>
      </w:r>
      <w:r>
        <w:rPr>
          <w:sz w:val="22"/>
        </w:rPr>
        <w:t>, Philip Jefferson, editor. Oxford University Press.</w:t>
      </w:r>
    </w:p>
    <w:p>
      <w:pPr>
        <w:pStyle w:val="BodyText"/>
        <w:spacing w:before="130"/>
        <w:ind w:left="0"/>
      </w:pPr>
    </w:p>
    <w:p>
      <w:pPr>
        <w:spacing w:before="0"/>
        <w:ind w:left="0" w:right="0" w:firstLine="0"/>
        <w:jc w:val="left"/>
        <w:rPr>
          <w:rFonts w:ascii="Palatino Linotype"/>
          <w:b/>
          <w:sz w:val="19"/>
        </w:rPr>
      </w:pPr>
      <w:r>
        <w:rPr>
          <w:rFonts w:ascii="Palatino Linotype"/>
          <w:b/>
          <w:sz w:val="24"/>
        </w:rPr>
        <w:t>I</w:t>
      </w:r>
      <w:r>
        <w:rPr>
          <w:rFonts w:ascii="Palatino Linotype"/>
          <w:b/>
          <w:spacing w:val="-21"/>
          <w:sz w:val="24"/>
        </w:rPr>
        <w:t> </w:t>
      </w:r>
      <w:r>
        <w:rPr>
          <w:rFonts w:ascii="Palatino Linotype"/>
          <w:b/>
          <w:spacing w:val="26"/>
          <w:sz w:val="19"/>
        </w:rPr>
        <w:t>NVI</w:t>
      </w:r>
      <w:r>
        <w:rPr>
          <w:rFonts w:ascii="Palatino Linotype"/>
          <w:b/>
          <w:spacing w:val="-12"/>
          <w:sz w:val="19"/>
        </w:rPr>
        <w:t> </w:t>
      </w:r>
      <w:r>
        <w:rPr>
          <w:rFonts w:ascii="Palatino Linotype"/>
          <w:b/>
          <w:sz w:val="19"/>
        </w:rPr>
        <w:t>T</w:t>
      </w:r>
      <w:r>
        <w:rPr>
          <w:rFonts w:ascii="Palatino Linotype"/>
          <w:b/>
          <w:spacing w:val="-9"/>
          <w:sz w:val="19"/>
        </w:rPr>
        <w:t> </w:t>
      </w:r>
      <w:r>
        <w:rPr>
          <w:rFonts w:ascii="Palatino Linotype"/>
          <w:b/>
          <w:spacing w:val="20"/>
          <w:sz w:val="19"/>
        </w:rPr>
        <w:t>ED</w:t>
      </w:r>
      <w:r>
        <w:rPr>
          <w:rFonts w:ascii="Palatino Linotype"/>
          <w:b/>
          <w:spacing w:val="79"/>
          <w:sz w:val="19"/>
        </w:rPr>
        <w:t> </w:t>
      </w:r>
      <w:r>
        <w:rPr>
          <w:rFonts w:ascii="Palatino Linotype"/>
          <w:b/>
          <w:sz w:val="24"/>
        </w:rPr>
        <w:t>C</w:t>
      </w:r>
      <w:r>
        <w:rPr>
          <w:rFonts w:ascii="Palatino Linotype"/>
          <w:b/>
          <w:spacing w:val="-21"/>
          <w:sz w:val="24"/>
        </w:rPr>
        <w:t> </w:t>
      </w:r>
      <w:r>
        <w:rPr>
          <w:rFonts w:ascii="Palatino Linotype"/>
          <w:b/>
          <w:spacing w:val="33"/>
          <w:sz w:val="19"/>
        </w:rPr>
        <w:t>OLUMNS</w:t>
      </w:r>
      <w:r>
        <w:rPr>
          <w:rFonts w:ascii="Palatino Linotype"/>
          <w:b/>
          <w:spacing w:val="-9"/>
          <w:sz w:val="19"/>
        </w:rPr>
        <w:t> </w:t>
      </w:r>
      <w:r>
        <w:rPr>
          <w:rFonts w:ascii="Palatino Linotype"/>
          <w:b/>
          <w:sz w:val="24"/>
        </w:rPr>
        <w:t>,</w:t>
      </w:r>
      <w:r>
        <w:rPr>
          <w:rFonts w:ascii="Palatino Linotype"/>
          <w:b/>
          <w:spacing w:val="65"/>
          <w:sz w:val="24"/>
        </w:rPr>
        <w:t> </w:t>
      </w:r>
      <w:r>
        <w:rPr>
          <w:rFonts w:ascii="Palatino Linotype"/>
          <w:b/>
          <w:sz w:val="24"/>
        </w:rPr>
        <w:t>O</w:t>
      </w:r>
      <w:r>
        <w:rPr>
          <w:rFonts w:ascii="Palatino Linotype"/>
          <w:b/>
          <w:spacing w:val="-20"/>
          <w:sz w:val="24"/>
        </w:rPr>
        <w:t> </w:t>
      </w:r>
      <w:r>
        <w:rPr>
          <w:rFonts w:ascii="Palatino Linotype"/>
          <w:b/>
          <w:sz w:val="19"/>
        </w:rPr>
        <w:t>P</w:t>
      </w:r>
      <w:r>
        <w:rPr>
          <w:rFonts w:ascii="Palatino Linotype"/>
          <w:b/>
          <w:spacing w:val="-9"/>
          <w:sz w:val="19"/>
        </w:rPr>
        <w:t> </w:t>
      </w:r>
      <w:r>
        <w:rPr>
          <w:rFonts w:ascii="Palatino Linotype"/>
          <w:b/>
          <w:sz w:val="24"/>
        </w:rPr>
        <w:t>-</w:t>
      </w:r>
      <w:r>
        <w:rPr>
          <w:rFonts w:ascii="Palatino Linotype"/>
          <w:b/>
          <w:spacing w:val="-20"/>
          <w:sz w:val="24"/>
        </w:rPr>
        <w:t> </w:t>
      </w:r>
      <w:r>
        <w:rPr>
          <w:rFonts w:ascii="Palatino Linotype"/>
          <w:b/>
          <w:spacing w:val="26"/>
          <w:sz w:val="19"/>
        </w:rPr>
        <w:t>EDS</w:t>
      </w:r>
      <w:r>
        <w:rPr>
          <w:rFonts w:ascii="Palatino Linotype"/>
          <w:b/>
          <w:spacing w:val="-8"/>
          <w:sz w:val="19"/>
        </w:rPr>
        <w:t> </w:t>
      </w:r>
      <w:r>
        <w:rPr>
          <w:rFonts w:ascii="Palatino Linotype"/>
          <w:b/>
          <w:sz w:val="24"/>
        </w:rPr>
        <w:t>,</w:t>
      </w:r>
      <w:r>
        <w:rPr>
          <w:rFonts w:ascii="Palatino Linotype"/>
          <w:b/>
          <w:spacing w:val="65"/>
          <w:sz w:val="24"/>
        </w:rPr>
        <w:t> </w:t>
      </w:r>
      <w:r>
        <w:rPr>
          <w:rFonts w:ascii="Palatino Linotype"/>
          <w:b/>
          <w:spacing w:val="26"/>
          <w:sz w:val="19"/>
        </w:rPr>
        <w:t>AND</w:t>
      </w:r>
      <w:r>
        <w:rPr>
          <w:rFonts w:ascii="Palatino Linotype"/>
          <w:b/>
          <w:spacing w:val="79"/>
          <w:sz w:val="19"/>
        </w:rPr>
        <w:t> </w:t>
      </w:r>
      <w:r>
        <w:rPr>
          <w:rFonts w:ascii="Palatino Linotype"/>
          <w:b/>
          <w:sz w:val="24"/>
        </w:rPr>
        <w:t>P</w:t>
      </w:r>
      <w:r>
        <w:rPr>
          <w:rFonts w:ascii="Palatino Linotype"/>
          <w:b/>
          <w:spacing w:val="-21"/>
          <w:sz w:val="24"/>
        </w:rPr>
        <w:t> </w:t>
      </w:r>
      <w:r>
        <w:rPr>
          <w:rFonts w:ascii="Palatino Linotype"/>
          <w:b/>
          <w:spacing w:val="31"/>
          <w:sz w:val="19"/>
        </w:rPr>
        <w:t>OLICY</w:t>
      </w:r>
      <w:r>
        <w:rPr>
          <w:rFonts w:ascii="Palatino Linotype"/>
          <w:b/>
          <w:spacing w:val="56"/>
          <w:w w:val="150"/>
          <w:sz w:val="19"/>
        </w:rPr>
        <w:t> </w:t>
      </w:r>
      <w:r>
        <w:rPr>
          <w:rFonts w:ascii="Palatino Linotype"/>
          <w:b/>
          <w:sz w:val="24"/>
        </w:rPr>
        <w:t>B</w:t>
      </w:r>
      <w:r>
        <w:rPr>
          <w:rFonts w:ascii="Palatino Linotype"/>
          <w:b/>
          <w:spacing w:val="-21"/>
          <w:sz w:val="24"/>
        </w:rPr>
        <w:t> </w:t>
      </w:r>
      <w:r>
        <w:rPr>
          <w:rFonts w:ascii="Palatino Linotype"/>
          <w:b/>
          <w:spacing w:val="26"/>
          <w:sz w:val="19"/>
        </w:rPr>
        <w:t>RIE</w:t>
      </w:r>
      <w:r>
        <w:rPr>
          <w:rFonts w:ascii="Palatino Linotype"/>
          <w:b/>
          <w:spacing w:val="-8"/>
          <w:sz w:val="19"/>
        </w:rPr>
        <w:t> </w:t>
      </w:r>
      <w:r>
        <w:rPr>
          <w:rFonts w:ascii="Palatino Linotype"/>
          <w:b/>
          <w:sz w:val="19"/>
        </w:rPr>
        <w:t>F</w:t>
      </w:r>
      <w:r>
        <w:rPr>
          <w:rFonts w:ascii="Palatino Linotype"/>
          <w:b/>
          <w:spacing w:val="-8"/>
          <w:sz w:val="19"/>
        </w:rPr>
        <w:t> </w:t>
      </w:r>
      <w:r>
        <w:rPr>
          <w:rFonts w:ascii="Palatino Linotype"/>
          <w:b/>
          <w:spacing w:val="-10"/>
          <w:sz w:val="19"/>
        </w:rPr>
        <w:t>S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110" w:after="0"/>
        <w:ind w:left="450" w:right="791" w:hanging="450"/>
        <w:jc w:val="left"/>
        <w:rPr>
          <w:sz w:val="22"/>
        </w:rPr>
      </w:pPr>
      <w:r>
        <w:rPr>
          <w:b/>
          <w:sz w:val="22"/>
        </w:rPr>
        <w:t>Solving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Homelessness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Requires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Evidence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Less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Politics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Bill</w:t>
      </w:r>
      <w:r>
        <w:rPr>
          <w:spacing w:val="-4"/>
          <w:sz w:val="22"/>
        </w:rPr>
        <w:t> </w:t>
      </w:r>
      <w:r>
        <w:rPr>
          <w:sz w:val="22"/>
        </w:rPr>
        <w:t>Evans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David Phillips, </w:t>
      </w:r>
      <w:r>
        <w:rPr>
          <w:i/>
          <w:sz w:val="22"/>
        </w:rPr>
        <w:t>The Hill</w:t>
      </w:r>
      <w:r>
        <w:rPr>
          <w:sz w:val="22"/>
        </w:rPr>
        <w:t>, August 29, 2023.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1" w:after="0"/>
        <w:ind w:left="450" w:right="1158" w:hanging="450"/>
        <w:jc w:val="left"/>
        <w:rPr>
          <w:sz w:val="22"/>
        </w:rPr>
      </w:pPr>
      <w:r>
        <w:rPr>
          <w:b/>
          <w:sz w:val="22"/>
        </w:rPr>
        <w:t>As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Community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College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Students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Return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Class,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Let's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Help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Graduate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Hill</w:t>
      </w:r>
      <w:r>
        <w:rPr>
          <w:sz w:val="22"/>
        </w:rPr>
        <w:t>, September 27, 2021.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749" w:hanging="450"/>
        <w:jc w:val="left"/>
        <w:rPr>
          <w:sz w:val="22"/>
        </w:rPr>
      </w:pPr>
      <w:r>
        <w:rPr>
          <w:b/>
          <w:sz w:val="22"/>
        </w:rPr>
        <w:t>Money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Stop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Evictions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Could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Also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Help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Stop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Crime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David</w:t>
      </w:r>
      <w:r>
        <w:rPr>
          <w:spacing w:val="-3"/>
          <w:sz w:val="22"/>
        </w:rPr>
        <w:t> </w:t>
      </w:r>
      <w:r>
        <w:rPr>
          <w:sz w:val="22"/>
        </w:rPr>
        <w:t>Phillips,</w:t>
      </w:r>
      <w:r>
        <w:rPr>
          <w:spacing w:val="-5"/>
          <w:sz w:val="22"/>
        </w:rPr>
        <w:t> </w:t>
      </w:r>
      <w:r>
        <w:rPr>
          <w:i/>
          <w:sz w:val="22"/>
        </w:rPr>
        <w:t>Washington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Post</w:t>
      </w:r>
      <w:r>
        <w:rPr>
          <w:sz w:val="22"/>
        </w:rPr>
        <w:t>, August 25, 2020.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411" w:hanging="450"/>
        <w:jc w:val="left"/>
        <w:rPr>
          <w:sz w:val="22"/>
        </w:rPr>
      </w:pPr>
      <w:r>
        <w:rPr>
          <w:b/>
          <w:sz w:val="22"/>
        </w:rPr>
        <w:t>Inequality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Joint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Distribution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Consumption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Time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Use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Jeehoon</w:t>
      </w:r>
      <w:r>
        <w:rPr>
          <w:spacing w:val="-4"/>
          <w:sz w:val="22"/>
        </w:rPr>
        <w:t> </w:t>
      </w:r>
      <w:r>
        <w:rPr>
          <w:sz w:val="22"/>
        </w:rPr>
        <w:t>Han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Bruce Meyer, </w:t>
      </w:r>
      <w:r>
        <w:rPr>
          <w:i/>
          <w:sz w:val="22"/>
        </w:rPr>
        <w:t>Vox EU</w:t>
      </w:r>
      <w:r>
        <w:rPr>
          <w:sz w:val="22"/>
        </w:rPr>
        <w:t>, January 10, 2019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322" w:hanging="450"/>
        <w:jc w:val="left"/>
        <w:rPr>
          <w:sz w:val="22"/>
        </w:rPr>
      </w:pPr>
      <w:r>
        <w:rPr>
          <w:b/>
          <w:sz w:val="22"/>
        </w:rPr>
        <w:t>Hardly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Anyone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Wants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Admit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America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Beating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Poverty,</w:t>
      </w:r>
      <w:r>
        <w:rPr>
          <w:b/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Bruce</w:t>
      </w:r>
      <w:r>
        <w:rPr>
          <w:spacing w:val="-3"/>
          <w:sz w:val="22"/>
        </w:rPr>
        <w:t> </w:t>
      </w:r>
      <w:r>
        <w:rPr>
          <w:sz w:val="22"/>
        </w:rPr>
        <w:t>Meyer,</w:t>
      </w:r>
      <w:r>
        <w:rPr>
          <w:spacing w:val="-3"/>
          <w:sz w:val="22"/>
        </w:rPr>
        <w:t> </w:t>
      </w:r>
      <w:r>
        <w:rPr>
          <w:i/>
          <w:sz w:val="22"/>
        </w:rPr>
        <w:t>Wall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sz w:val="22"/>
        </w:rPr>
        <w:t>, August 6, 2018.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425" w:hanging="450"/>
        <w:jc w:val="left"/>
        <w:rPr>
          <w:sz w:val="22"/>
        </w:rPr>
      </w:pPr>
      <w:r>
        <w:rPr>
          <w:b/>
          <w:sz w:val="22"/>
        </w:rPr>
        <w:t>Consumption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income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inequality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since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1960s,”</w:t>
      </w:r>
      <w:r>
        <w:rPr>
          <w:b/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Bruce</w:t>
      </w:r>
      <w:r>
        <w:rPr>
          <w:spacing w:val="-3"/>
          <w:sz w:val="22"/>
        </w:rPr>
        <w:t> </w:t>
      </w:r>
      <w:r>
        <w:rPr>
          <w:sz w:val="22"/>
        </w:rPr>
        <w:t>Meyer,</w:t>
      </w:r>
      <w:r>
        <w:rPr>
          <w:spacing w:val="-3"/>
          <w:sz w:val="22"/>
        </w:rPr>
        <w:t> </w:t>
      </w:r>
      <w:r>
        <w:rPr>
          <w:i/>
          <w:sz w:val="22"/>
        </w:rPr>
        <w:t>Vox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January 15, 2018.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461" w:hanging="450"/>
        <w:jc w:val="left"/>
        <w:rPr>
          <w:sz w:val="22"/>
        </w:rPr>
      </w:pPr>
      <w:r>
        <w:rPr>
          <w:b/>
          <w:sz w:val="22"/>
        </w:rPr>
        <w:t>Promoting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Greater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Understanding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Impact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Federal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Programs: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What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Clearinghouse for Program and Survey Data Might Look Like </w:t>
      </w:r>
      <w:r>
        <w:rPr>
          <w:sz w:val="22"/>
        </w:rPr>
        <w:t>(2014), </w:t>
      </w:r>
      <w:r>
        <w:rPr>
          <w:i/>
          <w:sz w:val="22"/>
        </w:rPr>
        <w:t>Wilson Sheehan Lab for Economic Opportunities Policy Brief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479" w:hanging="450"/>
        <w:jc w:val="left"/>
        <w:rPr>
          <w:sz w:val="22"/>
        </w:rPr>
      </w:pPr>
      <w:r>
        <w:rPr>
          <w:b/>
          <w:sz w:val="22"/>
        </w:rPr>
        <w:t>American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Mobility: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Untold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Story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Progress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America’s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Middle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Class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Poor</w:t>
      </w:r>
      <w:r>
        <w:rPr>
          <w:b/>
          <w:spacing w:val="-3"/>
          <w:sz w:val="22"/>
        </w:rPr>
        <w:t> </w:t>
      </w:r>
      <w:r>
        <w:rPr>
          <w:sz w:val="22"/>
        </w:rPr>
        <w:t>(2012), with Bruce Meyer, </w:t>
      </w:r>
      <w:r>
        <w:rPr>
          <w:i/>
          <w:sz w:val="22"/>
        </w:rPr>
        <w:t>Commentary</w:t>
      </w:r>
      <w:r>
        <w:rPr>
          <w:sz w:val="22"/>
        </w:rPr>
        <w:t>, March, p. 30-34.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232" w:hanging="450"/>
        <w:jc w:val="left"/>
        <w:rPr>
          <w:sz w:val="22"/>
        </w:rPr>
      </w:pPr>
      <w:r>
        <w:rPr>
          <w:b/>
          <w:sz w:val="22"/>
        </w:rPr>
        <w:t>How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Census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Gets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Wrong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Poverty</w:t>
      </w:r>
      <w:r>
        <w:rPr>
          <w:b/>
          <w:spacing w:val="-3"/>
          <w:sz w:val="22"/>
        </w:rPr>
        <w:t> </w:t>
      </w:r>
      <w:r>
        <w:rPr>
          <w:sz w:val="22"/>
        </w:rPr>
        <w:t>(2010),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Bruce</w:t>
      </w:r>
      <w:r>
        <w:rPr>
          <w:spacing w:val="-3"/>
          <w:sz w:val="22"/>
        </w:rPr>
        <w:t> </w:t>
      </w:r>
      <w:r>
        <w:rPr>
          <w:sz w:val="22"/>
        </w:rPr>
        <w:t>Meyer,</w:t>
      </w:r>
      <w:r>
        <w:rPr>
          <w:spacing w:val="-3"/>
          <w:sz w:val="22"/>
        </w:rPr>
        <w:t> </w:t>
      </w:r>
      <w:r>
        <w:rPr>
          <w:i/>
          <w:sz w:val="22"/>
        </w:rPr>
        <w:t>CNN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Opinion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September</w:t>
      </w:r>
      <w:r>
        <w:rPr>
          <w:spacing w:val="-3"/>
          <w:sz w:val="22"/>
        </w:rPr>
        <w:t> </w:t>
      </w:r>
      <w:r>
        <w:rPr>
          <w:sz w:val="22"/>
        </w:rPr>
        <w:t>20, </w:t>
      </w:r>
      <w:hyperlink r:id="rId8">
        <w:r>
          <w:rPr>
            <w:spacing w:val="-2"/>
            <w:sz w:val="22"/>
          </w:rPr>
          <w:t>http://www.cnn.com/2010/OPINION/09/20/meyer.sullivan.census.poverty.</w:t>
        </w:r>
      </w:hyperlink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Well-Being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Single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Mother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Families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after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Welfare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Reform</w:t>
      </w:r>
      <w:r>
        <w:rPr>
          <w:b/>
          <w:spacing w:val="-7"/>
          <w:sz w:val="22"/>
        </w:rPr>
        <w:t> </w:t>
      </w:r>
      <w:r>
        <w:rPr>
          <w:sz w:val="22"/>
        </w:rPr>
        <w:t>(2005),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Bruce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Meyer,</w:t>
      </w:r>
    </w:p>
    <w:p>
      <w:pPr>
        <w:spacing w:before="0"/>
        <w:ind w:left="450" w:right="0" w:firstLine="0"/>
        <w:jc w:val="left"/>
        <w:rPr>
          <w:sz w:val="22"/>
        </w:rPr>
      </w:pPr>
      <w:r>
        <w:rPr>
          <w:i/>
          <w:sz w:val="22"/>
        </w:rPr>
        <w:t>Brookings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Institution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Policy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Brief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Welfare</w:t>
      </w:r>
      <w:r>
        <w:rPr>
          <w:spacing w:val="-6"/>
          <w:sz w:val="22"/>
        </w:rPr>
        <w:t> </w:t>
      </w:r>
      <w:r>
        <w:rPr>
          <w:sz w:val="22"/>
        </w:rPr>
        <w:t>Reform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Beyond</w:t>
      </w:r>
      <w:r>
        <w:rPr>
          <w:spacing w:val="-7"/>
          <w:sz w:val="22"/>
        </w:rPr>
        <w:t> </w:t>
      </w:r>
      <w:r>
        <w:rPr>
          <w:sz w:val="22"/>
        </w:rPr>
        <w:t>#33,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August.</w:t>
      </w:r>
    </w:p>
    <w:p>
      <w:pPr>
        <w:pStyle w:val="BodyText"/>
        <w:spacing w:before="130"/>
        <w:ind w:left="0"/>
      </w:pPr>
    </w:p>
    <w:p>
      <w:pPr>
        <w:spacing w:before="1"/>
        <w:ind w:left="0" w:right="0" w:firstLine="0"/>
        <w:jc w:val="left"/>
        <w:rPr>
          <w:rFonts w:ascii="Palatino Linotype"/>
          <w:b/>
          <w:sz w:val="19"/>
        </w:rPr>
      </w:pPr>
      <w:r>
        <w:rPr>
          <w:rFonts w:ascii="Palatino Linotype"/>
          <w:b/>
          <w:sz w:val="24"/>
        </w:rPr>
        <w:t>W</w:t>
      </w:r>
      <w:r>
        <w:rPr>
          <w:rFonts w:ascii="Palatino Linotype"/>
          <w:b/>
          <w:spacing w:val="-21"/>
          <w:sz w:val="24"/>
        </w:rPr>
        <w:t> </w:t>
      </w:r>
      <w:r>
        <w:rPr>
          <w:rFonts w:ascii="Palatino Linotype"/>
          <w:b/>
          <w:spacing w:val="26"/>
          <w:sz w:val="19"/>
        </w:rPr>
        <w:t>ORK</w:t>
      </w:r>
      <w:r>
        <w:rPr>
          <w:rFonts w:ascii="Palatino Linotype"/>
          <w:b/>
          <w:spacing w:val="56"/>
          <w:w w:val="150"/>
          <w:sz w:val="19"/>
        </w:rPr>
        <w:t> </w:t>
      </w:r>
      <w:r>
        <w:rPr>
          <w:rFonts w:ascii="Palatino Linotype"/>
          <w:b/>
          <w:sz w:val="24"/>
        </w:rPr>
        <w:t>I</w:t>
      </w:r>
      <w:r>
        <w:rPr>
          <w:rFonts w:ascii="Palatino Linotype"/>
          <w:b/>
          <w:spacing w:val="-19"/>
          <w:sz w:val="24"/>
        </w:rPr>
        <w:t> </w:t>
      </w:r>
      <w:r>
        <w:rPr>
          <w:rFonts w:ascii="Palatino Linotype"/>
          <w:b/>
          <w:sz w:val="19"/>
        </w:rPr>
        <w:t>N</w:t>
      </w:r>
      <w:r>
        <w:rPr>
          <w:rFonts w:ascii="Palatino Linotype"/>
          <w:b/>
          <w:spacing w:val="56"/>
          <w:w w:val="150"/>
          <w:sz w:val="19"/>
        </w:rPr>
        <w:t> </w:t>
      </w:r>
      <w:r>
        <w:rPr>
          <w:rFonts w:ascii="Palatino Linotype"/>
          <w:b/>
          <w:sz w:val="24"/>
        </w:rPr>
        <w:t>P</w:t>
      </w:r>
      <w:r>
        <w:rPr>
          <w:rFonts w:ascii="Palatino Linotype"/>
          <w:b/>
          <w:spacing w:val="-21"/>
          <w:sz w:val="24"/>
        </w:rPr>
        <w:t> </w:t>
      </w:r>
      <w:r>
        <w:rPr>
          <w:rFonts w:ascii="Palatino Linotype"/>
          <w:b/>
          <w:spacing w:val="32"/>
          <w:sz w:val="19"/>
        </w:rPr>
        <w:t>ROGRESS 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111" w:after="0"/>
        <w:ind w:left="450" w:right="206" w:hanging="450"/>
        <w:jc w:val="left"/>
        <w:rPr>
          <w:sz w:val="22"/>
        </w:rPr>
      </w:pPr>
      <w:r>
        <w:rPr>
          <w:b/>
          <w:sz w:val="22"/>
        </w:rPr>
        <w:t>Staying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Track: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Comprehensive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Prevent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High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School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Dropout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Tom Dee and Chloe Gibbs.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1020" w:hanging="450"/>
        <w:jc w:val="left"/>
        <w:rPr>
          <w:sz w:val="22"/>
        </w:rPr>
      </w:pPr>
      <w:r>
        <w:rPr>
          <w:b/>
          <w:sz w:val="22"/>
        </w:rPr>
        <w:t>Understanding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Differences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between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Income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Consumption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Linked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Survey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 Administrative Data</w:t>
      </w:r>
      <w:r>
        <w:rPr>
          <w:sz w:val="22"/>
        </w:rPr>
        <w:t>, with Bruce Meyer and Derek Wu.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Material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Well-Being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Poor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Middle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Class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Since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1980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Bruce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Meyer.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30" w:footer="0" w:top="960" w:bottom="280" w:left="1440" w:right="1080"/>
        </w:sectPr>
      </w:pPr>
    </w:p>
    <w:p>
      <w:pPr>
        <w:pStyle w:val="BodyText"/>
        <w:ind w:left="0"/>
        <w:rPr>
          <w:sz w:val="19"/>
        </w:rPr>
      </w:pPr>
    </w:p>
    <w:p>
      <w:pPr>
        <w:pStyle w:val="BodyText"/>
        <w:spacing w:before="53"/>
        <w:ind w:left="0"/>
        <w:rPr>
          <w:sz w:val="19"/>
        </w:rPr>
      </w:pPr>
    </w:p>
    <w:p>
      <w:pPr>
        <w:spacing w:before="0"/>
        <w:ind w:left="0" w:right="0" w:firstLine="0"/>
        <w:jc w:val="left"/>
        <w:rPr>
          <w:rFonts w:ascii="Palatino Linotype"/>
          <w:b/>
          <w:sz w:val="19"/>
        </w:rPr>
      </w:pPr>
      <w:r>
        <w:rPr>
          <w:rFonts w:ascii="Palatino Linotype"/>
          <w:b/>
          <w:sz w:val="24"/>
        </w:rPr>
        <w:t>P</w:t>
      </w:r>
      <w:r>
        <w:rPr>
          <w:rFonts w:ascii="Palatino Linotype"/>
          <w:b/>
          <w:spacing w:val="-21"/>
          <w:sz w:val="24"/>
        </w:rPr>
        <w:t> </w:t>
      </w:r>
      <w:r>
        <w:rPr>
          <w:rFonts w:ascii="Palatino Linotype"/>
          <w:b/>
          <w:spacing w:val="32"/>
          <w:sz w:val="19"/>
        </w:rPr>
        <w:t>ERMAN</w:t>
      </w:r>
      <w:r>
        <w:rPr>
          <w:rFonts w:ascii="Palatino Linotype"/>
          <w:b/>
          <w:spacing w:val="-9"/>
          <w:sz w:val="19"/>
        </w:rPr>
        <w:t> </w:t>
      </w:r>
      <w:r>
        <w:rPr>
          <w:rFonts w:ascii="Palatino Linotype"/>
          <w:b/>
          <w:sz w:val="19"/>
        </w:rPr>
        <w:t>E</w:t>
      </w:r>
      <w:r>
        <w:rPr>
          <w:rFonts w:ascii="Palatino Linotype"/>
          <w:b/>
          <w:spacing w:val="-8"/>
          <w:sz w:val="19"/>
        </w:rPr>
        <w:t> </w:t>
      </w:r>
      <w:r>
        <w:rPr>
          <w:rFonts w:ascii="Palatino Linotype"/>
          <w:b/>
          <w:spacing w:val="20"/>
          <w:sz w:val="19"/>
        </w:rPr>
        <w:t>NT</w:t>
      </w:r>
      <w:r>
        <w:rPr>
          <w:rFonts w:ascii="Palatino Linotype"/>
          <w:b/>
          <w:spacing w:val="78"/>
          <w:sz w:val="19"/>
        </w:rPr>
        <w:t> </w:t>
      </w:r>
      <w:r>
        <w:rPr>
          <w:rFonts w:ascii="Palatino Linotype"/>
          <w:b/>
          <w:sz w:val="24"/>
        </w:rPr>
        <w:t>W</w:t>
      </w:r>
      <w:r>
        <w:rPr>
          <w:rFonts w:ascii="Palatino Linotype"/>
          <w:b/>
          <w:spacing w:val="-20"/>
          <w:sz w:val="24"/>
        </w:rPr>
        <w:t> </w:t>
      </w:r>
      <w:r>
        <w:rPr>
          <w:rFonts w:ascii="Palatino Linotype"/>
          <w:b/>
          <w:spacing w:val="20"/>
          <w:sz w:val="19"/>
        </w:rPr>
        <w:t>OR</w:t>
      </w:r>
      <w:r>
        <w:rPr>
          <w:rFonts w:ascii="Palatino Linotype"/>
          <w:b/>
          <w:spacing w:val="-10"/>
          <w:sz w:val="19"/>
        </w:rPr>
        <w:t> </w:t>
      </w:r>
      <w:r>
        <w:rPr>
          <w:rFonts w:ascii="Palatino Linotype"/>
          <w:b/>
          <w:sz w:val="19"/>
        </w:rPr>
        <w:t>K</w:t>
      </w:r>
      <w:r>
        <w:rPr>
          <w:rFonts w:ascii="Palatino Linotype"/>
          <w:b/>
          <w:spacing w:val="-8"/>
          <w:sz w:val="19"/>
        </w:rPr>
        <w:t> </w:t>
      </w:r>
      <w:r>
        <w:rPr>
          <w:rFonts w:ascii="Palatino Linotype"/>
          <w:b/>
          <w:sz w:val="19"/>
        </w:rPr>
        <w:t>I</w:t>
      </w:r>
      <w:r>
        <w:rPr>
          <w:rFonts w:ascii="Palatino Linotype"/>
          <w:b/>
          <w:spacing w:val="-8"/>
          <w:sz w:val="19"/>
        </w:rPr>
        <w:t> </w:t>
      </w:r>
      <w:r>
        <w:rPr>
          <w:rFonts w:ascii="Palatino Linotype"/>
          <w:b/>
          <w:spacing w:val="20"/>
          <w:sz w:val="19"/>
        </w:rPr>
        <w:t>NG</w:t>
      </w:r>
      <w:r>
        <w:rPr>
          <w:rFonts w:ascii="Palatino Linotype"/>
          <w:b/>
          <w:spacing w:val="79"/>
          <w:sz w:val="19"/>
        </w:rPr>
        <w:t> </w:t>
      </w:r>
      <w:r>
        <w:rPr>
          <w:rFonts w:ascii="Palatino Linotype"/>
          <w:b/>
          <w:sz w:val="24"/>
        </w:rPr>
        <w:t>P</w:t>
      </w:r>
      <w:r>
        <w:rPr>
          <w:rFonts w:ascii="Palatino Linotype"/>
          <w:b/>
          <w:spacing w:val="-20"/>
          <w:sz w:val="24"/>
        </w:rPr>
        <w:t> </w:t>
      </w:r>
      <w:r>
        <w:rPr>
          <w:rFonts w:ascii="Palatino Linotype"/>
          <w:b/>
          <w:spacing w:val="29"/>
          <w:sz w:val="19"/>
        </w:rPr>
        <w:t>APERS 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111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Income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Consumption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Volatility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over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Time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Bruce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Meyer.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1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Consumption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Income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Poverty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Those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65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Over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Bruce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Meyer.</w:t>
      </w:r>
    </w:p>
    <w:p>
      <w:pPr>
        <w:pStyle w:val="Heading1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722" w:hanging="450"/>
        <w:jc w:val="left"/>
        <w:rPr>
          <w:b w:val="0"/>
        </w:rPr>
      </w:pPr>
      <w:r>
        <w:rPr/>
        <w:t>Under-reporting,</w:t>
      </w:r>
      <w:r>
        <w:rPr>
          <w:spacing w:val="-4"/>
        </w:rPr>
        <w:t> </w:t>
      </w:r>
      <w:r>
        <w:rPr/>
        <w:t>Take-up,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Distributional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Food</w:t>
      </w:r>
      <w:r>
        <w:rPr>
          <w:spacing w:val="-4"/>
        </w:rPr>
        <w:t> </w:t>
      </w:r>
      <w:r>
        <w:rPr/>
        <w:t>Stamp</w:t>
      </w:r>
      <w:r>
        <w:rPr>
          <w:spacing w:val="-4"/>
        </w:rPr>
        <w:t> </w:t>
      </w:r>
      <w:r>
        <w:rPr/>
        <w:t>Program</w:t>
      </w:r>
      <w:r>
        <w:rPr>
          <w:b w:val="0"/>
        </w:rPr>
        <w:t>,</w:t>
      </w:r>
      <w:r>
        <w:rPr>
          <w:b w:val="0"/>
          <w:spacing w:val="-4"/>
        </w:rPr>
        <w:t> </w:t>
      </w:r>
      <w:r>
        <w:rPr>
          <w:b w:val="0"/>
        </w:rPr>
        <w:t>with Bruce Meyer.</w:t>
      </w:r>
    </w:p>
    <w:p>
      <w:pPr>
        <w:pStyle w:val="BodyText"/>
        <w:spacing w:before="130"/>
        <w:ind w:left="0"/>
      </w:pPr>
    </w:p>
    <w:p>
      <w:pPr>
        <w:spacing w:before="0"/>
        <w:ind w:left="0" w:right="0" w:firstLine="0"/>
        <w:jc w:val="left"/>
        <w:rPr>
          <w:rFonts w:ascii="Palatino Linotype"/>
          <w:b/>
          <w:sz w:val="19"/>
        </w:rPr>
      </w:pPr>
      <w:r>
        <w:rPr>
          <w:rFonts w:ascii="Palatino Linotype"/>
          <w:b/>
          <w:sz w:val="24"/>
        </w:rPr>
        <w:t>G</w:t>
      </w:r>
      <w:r>
        <w:rPr>
          <w:rFonts w:ascii="Palatino Linotype"/>
          <w:b/>
          <w:spacing w:val="-20"/>
          <w:sz w:val="24"/>
        </w:rPr>
        <w:t> </w:t>
      </w:r>
      <w:r>
        <w:rPr>
          <w:rFonts w:ascii="Palatino Linotype"/>
          <w:b/>
          <w:spacing w:val="26"/>
          <w:sz w:val="19"/>
        </w:rPr>
        <w:t>RAN</w:t>
      </w:r>
      <w:r>
        <w:rPr>
          <w:rFonts w:ascii="Palatino Linotype"/>
          <w:b/>
          <w:spacing w:val="-12"/>
          <w:sz w:val="19"/>
        </w:rPr>
        <w:t> </w:t>
      </w:r>
      <w:r>
        <w:rPr>
          <w:rFonts w:ascii="Palatino Linotype"/>
          <w:b/>
          <w:sz w:val="19"/>
        </w:rPr>
        <w:t>T</w:t>
      </w:r>
      <w:r>
        <w:rPr>
          <w:rFonts w:ascii="Palatino Linotype"/>
          <w:b/>
          <w:spacing w:val="-10"/>
          <w:sz w:val="19"/>
        </w:rPr>
        <w:t> </w:t>
      </w:r>
      <w:r>
        <w:rPr>
          <w:rFonts w:ascii="Palatino Linotype"/>
          <w:b/>
          <w:sz w:val="19"/>
        </w:rPr>
        <w:t>S</w:t>
      </w:r>
      <w:r>
        <w:rPr>
          <w:rFonts w:ascii="Palatino Linotype"/>
          <w:b/>
          <w:spacing w:val="77"/>
          <w:sz w:val="19"/>
        </w:rPr>
        <w:t> </w:t>
      </w:r>
      <w:r>
        <w:rPr>
          <w:rFonts w:ascii="Palatino Linotype"/>
          <w:b/>
          <w:sz w:val="24"/>
        </w:rPr>
        <w:t>A</w:t>
      </w:r>
      <w:r>
        <w:rPr>
          <w:rFonts w:ascii="Palatino Linotype"/>
          <w:b/>
          <w:spacing w:val="-20"/>
          <w:sz w:val="24"/>
        </w:rPr>
        <w:t> </w:t>
      </w:r>
      <w:r>
        <w:rPr>
          <w:rFonts w:ascii="Palatino Linotype"/>
          <w:b/>
          <w:spacing w:val="20"/>
          <w:sz w:val="19"/>
        </w:rPr>
        <w:t>ND</w:t>
      </w:r>
      <w:r>
        <w:rPr>
          <w:rFonts w:ascii="Palatino Linotype"/>
          <w:b/>
          <w:spacing w:val="76"/>
          <w:sz w:val="19"/>
        </w:rPr>
        <w:t> </w:t>
      </w:r>
      <w:r>
        <w:rPr>
          <w:rFonts w:ascii="Palatino Linotype"/>
          <w:b/>
          <w:sz w:val="24"/>
        </w:rPr>
        <w:t>F</w:t>
      </w:r>
      <w:r>
        <w:rPr>
          <w:rFonts w:ascii="Palatino Linotype"/>
          <w:b/>
          <w:spacing w:val="-21"/>
          <w:sz w:val="24"/>
        </w:rPr>
        <w:t> </w:t>
      </w:r>
      <w:r>
        <w:rPr>
          <w:rFonts w:ascii="Palatino Linotype"/>
          <w:b/>
          <w:spacing w:val="20"/>
          <w:sz w:val="19"/>
        </w:rPr>
        <w:t>EL</w:t>
      </w:r>
      <w:r>
        <w:rPr>
          <w:rFonts w:ascii="Palatino Linotype"/>
          <w:b/>
          <w:spacing w:val="-8"/>
          <w:sz w:val="19"/>
        </w:rPr>
        <w:t> </w:t>
      </w:r>
      <w:r>
        <w:rPr>
          <w:rFonts w:ascii="Palatino Linotype"/>
          <w:b/>
          <w:spacing w:val="34"/>
          <w:sz w:val="19"/>
        </w:rPr>
        <w:t>LOWSHIP</w:t>
      </w:r>
      <w:r>
        <w:rPr>
          <w:rFonts w:ascii="Palatino Linotype"/>
          <w:b/>
          <w:spacing w:val="-8"/>
          <w:sz w:val="19"/>
        </w:rPr>
        <w:t> </w:t>
      </w:r>
      <w:r>
        <w:rPr>
          <w:rFonts w:ascii="Palatino Linotype"/>
          <w:b/>
          <w:spacing w:val="-10"/>
          <w:sz w:val="19"/>
        </w:rPr>
        <w:t>S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52" w:lineRule="exact" w:before="112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Lumnia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8"/>
          <w:sz w:val="22"/>
        </w:rPr>
        <w:t> </w:t>
      </w:r>
      <w:r>
        <w:rPr>
          <w:sz w:val="22"/>
        </w:rPr>
        <w:t>(PI),</w:t>
      </w:r>
      <w:r>
        <w:rPr>
          <w:spacing w:val="-8"/>
          <w:sz w:val="22"/>
        </w:rPr>
        <w:t> </w:t>
      </w:r>
      <w:r>
        <w:rPr>
          <w:sz w:val="22"/>
        </w:rPr>
        <w:t>Research</w:t>
      </w:r>
      <w:r>
        <w:rPr>
          <w:spacing w:val="-8"/>
          <w:sz w:val="22"/>
        </w:rPr>
        <w:t> </w:t>
      </w:r>
      <w:r>
        <w:rPr>
          <w:sz w:val="22"/>
        </w:rPr>
        <w:t>Grant,</w:t>
      </w:r>
      <w:r>
        <w:rPr>
          <w:spacing w:val="-8"/>
          <w:sz w:val="22"/>
        </w:rPr>
        <w:t> </w:t>
      </w:r>
      <w:r>
        <w:rPr>
          <w:sz w:val="22"/>
        </w:rPr>
        <w:t>2023-</w:t>
      </w:r>
      <w:r>
        <w:rPr>
          <w:spacing w:val="-4"/>
          <w:sz w:val="22"/>
        </w:rPr>
        <w:t>2024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52" w:lineRule="exact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Tides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7"/>
          <w:sz w:val="22"/>
        </w:rPr>
        <w:t> </w:t>
      </w:r>
      <w:r>
        <w:rPr>
          <w:sz w:val="22"/>
        </w:rPr>
        <w:t>(PI),</w:t>
      </w:r>
      <w:r>
        <w:rPr>
          <w:spacing w:val="-9"/>
          <w:sz w:val="22"/>
        </w:rPr>
        <w:t> </w:t>
      </w:r>
      <w:r>
        <w:rPr>
          <w:sz w:val="22"/>
        </w:rPr>
        <w:t>Research</w:t>
      </w:r>
      <w:r>
        <w:rPr>
          <w:spacing w:val="-8"/>
          <w:sz w:val="22"/>
        </w:rPr>
        <w:t> </w:t>
      </w:r>
      <w:r>
        <w:rPr>
          <w:sz w:val="22"/>
        </w:rPr>
        <w:t>Grant,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Raskob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8"/>
          <w:sz w:val="22"/>
        </w:rPr>
        <w:t> </w:t>
      </w:r>
      <w:r>
        <w:rPr>
          <w:sz w:val="22"/>
        </w:rPr>
        <w:t>(co-PI),</w:t>
      </w:r>
      <w:r>
        <w:rPr>
          <w:spacing w:val="-8"/>
          <w:sz w:val="22"/>
        </w:rPr>
        <w:t> </w:t>
      </w:r>
      <w:r>
        <w:rPr>
          <w:sz w:val="22"/>
        </w:rPr>
        <w:t>Research</w:t>
      </w:r>
      <w:r>
        <w:rPr>
          <w:spacing w:val="-6"/>
          <w:sz w:val="22"/>
        </w:rPr>
        <w:t> </w:t>
      </w:r>
      <w:r>
        <w:rPr>
          <w:sz w:val="22"/>
        </w:rPr>
        <w:t>Grant,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Russell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Sage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8"/>
          <w:sz w:val="22"/>
        </w:rPr>
        <w:t> </w:t>
      </w:r>
      <w:r>
        <w:rPr>
          <w:sz w:val="22"/>
        </w:rPr>
        <w:t>(co-PI),</w:t>
      </w:r>
      <w:r>
        <w:rPr>
          <w:spacing w:val="-9"/>
          <w:sz w:val="22"/>
        </w:rPr>
        <w:t> </w:t>
      </w:r>
      <w:r>
        <w:rPr>
          <w:sz w:val="22"/>
        </w:rPr>
        <w:t>Research</w:t>
      </w:r>
      <w:r>
        <w:rPr>
          <w:spacing w:val="-8"/>
          <w:sz w:val="22"/>
        </w:rPr>
        <w:t> </w:t>
      </w:r>
      <w:r>
        <w:rPr>
          <w:sz w:val="22"/>
        </w:rPr>
        <w:t>Grant,</w:t>
      </w:r>
      <w:r>
        <w:rPr>
          <w:spacing w:val="-9"/>
          <w:sz w:val="22"/>
        </w:rPr>
        <w:t> </w:t>
      </w:r>
      <w:r>
        <w:rPr>
          <w:sz w:val="22"/>
        </w:rPr>
        <w:t>2023-</w:t>
      </w:r>
      <w:r>
        <w:rPr>
          <w:spacing w:val="-4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1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Smith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Richardson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9"/>
          <w:sz w:val="22"/>
        </w:rPr>
        <w:t> </w:t>
      </w:r>
      <w:r>
        <w:rPr>
          <w:sz w:val="22"/>
        </w:rPr>
        <w:t>(co-PI),</w:t>
      </w:r>
      <w:r>
        <w:rPr>
          <w:spacing w:val="-9"/>
          <w:sz w:val="22"/>
        </w:rPr>
        <w:t> </w:t>
      </w:r>
      <w:r>
        <w:rPr>
          <w:sz w:val="22"/>
        </w:rPr>
        <w:t>Center-based</w:t>
      </w:r>
      <w:r>
        <w:rPr>
          <w:spacing w:val="-7"/>
          <w:sz w:val="22"/>
        </w:rPr>
        <w:t> </w:t>
      </w:r>
      <w:r>
        <w:rPr>
          <w:sz w:val="22"/>
        </w:rPr>
        <w:t>Research</w:t>
      </w:r>
      <w:r>
        <w:rPr>
          <w:spacing w:val="-9"/>
          <w:sz w:val="22"/>
        </w:rPr>
        <w:t> </w:t>
      </w:r>
      <w:r>
        <w:rPr>
          <w:sz w:val="22"/>
        </w:rPr>
        <w:t>Grant,</w:t>
      </w:r>
      <w:r>
        <w:rPr>
          <w:spacing w:val="-9"/>
          <w:sz w:val="22"/>
        </w:rPr>
        <w:t> </w:t>
      </w:r>
      <w:r>
        <w:rPr>
          <w:sz w:val="22"/>
        </w:rPr>
        <w:t>2022-</w:t>
      </w:r>
      <w:r>
        <w:rPr>
          <w:spacing w:val="-4"/>
          <w:sz w:val="22"/>
        </w:rPr>
        <w:t>2024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52" w:lineRule="exact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Jameel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Poverty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Action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Lab,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North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America</w:t>
      </w:r>
      <w:r>
        <w:rPr>
          <w:b/>
          <w:spacing w:val="-6"/>
          <w:sz w:val="22"/>
        </w:rPr>
        <w:t> </w:t>
      </w:r>
      <w:r>
        <w:rPr>
          <w:sz w:val="22"/>
        </w:rPr>
        <w:t>(PI),</w:t>
      </w:r>
      <w:r>
        <w:rPr>
          <w:spacing w:val="-7"/>
          <w:sz w:val="22"/>
        </w:rPr>
        <w:t> </w:t>
      </w:r>
      <w:r>
        <w:rPr>
          <w:sz w:val="22"/>
        </w:rPr>
        <w:t>Research</w:t>
      </w:r>
      <w:r>
        <w:rPr>
          <w:spacing w:val="-7"/>
          <w:sz w:val="22"/>
        </w:rPr>
        <w:t> </w:t>
      </w:r>
      <w:r>
        <w:rPr>
          <w:sz w:val="22"/>
        </w:rPr>
        <w:t>Grant,</w:t>
      </w:r>
      <w:r>
        <w:rPr>
          <w:spacing w:val="-6"/>
          <w:sz w:val="22"/>
        </w:rPr>
        <w:t> </w:t>
      </w:r>
      <w:r>
        <w:rPr>
          <w:sz w:val="22"/>
        </w:rPr>
        <w:t>2022-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52" w:lineRule="exact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Jameel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Poverty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Action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Lab,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North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America</w:t>
      </w:r>
      <w:r>
        <w:rPr>
          <w:b/>
          <w:spacing w:val="-8"/>
          <w:sz w:val="22"/>
        </w:rPr>
        <w:t> </w:t>
      </w:r>
      <w:r>
        <w:rPr>
          <w:sz w:val="22"/>
        </w:rPr>
        <w:t>(co-PI),</w:t>
      </w:r>
      <w:r>
        <w:rPr>
          <w:spacing w:val="-7"/>
          <w:sz w:val="22"/>
        </w:rPr>
        <w:t> </w:t>
      </w:r>
      <w:r>
        <w:rPr>
          <w:sz w:val="22"/>
        </w:rPr>
        <w:t>Research</w:t>
      </w:r>
      <w:r>
        <w:rPr>
          <w:spacing w:val="-7"/>
          <w:sz w:val="22"/>
        </w:rPr>
        <w:t> </w:t>
      </w:r>
      <w:r>
        <w:rPr>
          <w:sz w:val="22"/>
        </w:rPr>
        <w:t>Grant,</w:t>
      </w:r>
      <w:r>
        <w:rPr>
          <w:spacing w:val="-7"/>
          <w:sz w:val="22"/>
        </w:rPr>
        <w:t> </w:t>
      </w:r>
      <w:r>
        <w:rPr>
          <w:sz w:val="22"/>
        </w:rPr>
        <w:t>2022-</w:t>
      </w:r>
      <w:r>
        <w:rPr>
          <w:spacing w:val="-4"/>
          <w:sz w:val="22"/>
        </w:rPr>
        <w:t>2024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Ferry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Family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7"/>
          <w:sz w:val="22"/>
        </w:rPr>
        <w:t> </w:t>
      </w:r>
      <w:r>
        <w:rPr>
          <w:sz w:val="22"/>
        </w:rPr>
        <w:t>(co-PI),</w:t>
      </w:r>
      <w:r>
        <w:rPr>
          <w:spacing w:val="-7"/>
          <w:sz w:val="22"/>
        </w:rPr>
        <w:t> </w:t>
      </w:r>
      <w:r>
        <w:rPr>
          <w:sz w:val="22"/>
        </w:rPr>
        <w:t>Research</w:t>
      </w:r>
      <w:r>
        <w:rPr>
          <w:spacing w:val="-7"/>
          <w:sz w:val="22"/>
        </w:rPr>
        <w:t> </w:t>
      </w:r>
      <w:r>
        <w:rPr>
          <w:sz w:val="22"/>
        </w:rPr>
        <w:t>Grant,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Jordan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Family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6"/>
          <w:sz w:val="22"/>
        </w:rPr>
        <w:t> </w:t>
      </w:r>
      <w:r>
        <w:rPr>
          <w:sz w:val="22"/>
        </w:rPr>
        <w:t>(PI),</w:t>
      </w:r>
      <w:r>
        <w:rPr>
          <w:spacing w:val="-7"/>
          <w:sz w:val="22"/>
        </w:rPr>
        <w:t> </w:t>
      </w:r>
      <w:r>
        <w:rPr>
          <w:sz w:val="22"/>
        </w:rPr>
        <w:t>Research</w:t>
      </w:r>
      <w:r>
        <w:rPr>
          <w:spacing w:val="-7"/>
          <w:sz w:val="22"/>
        </w:rPr>
        <w:t> </w:t>
      </w:r>
      <w:r>
        <w:rPr>
          <w:sz w:val="22"/>
        </w:rPr>
        <w:t>Grant,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1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National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Science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9"/>
          <w:sz w:val="22"/>
        </w:rPr>
        <w:t> </w:t>
      </w:r>
      <w:r>
        <w:rPr>
          <w:sz w:val="22"/>
        </w:rPr>
        <w:t>(co-PI),</w:t>
      </w:r>
      <w:r>
        <w:rPr>
          <w:spacing w:val="-10"/>
          <w:sz w:val="22"/>
        </w:rPr>
        <w:t> </w:t>
      </w:r>
      <w:r>
        <w:rPr>
          <w:sz w:val="22"/>
        </w:rPr>
        <w:t>Research</w:t>
      </w:r>
      <w:r>
        <w:rPr>
          <w:spacing w:val="-9"/>
          <w:sz w:val="22"/>
        </w:rPr>
        <w:t> </w:t>
      </w:r>
      <w:r>
        <w:rPr>
          <w:sz w:val="22"/>
        </w:rPr>
        <w:t>Grant,</w:t>
      </w:r>
      <w:r>
        <w:rPr>
          <w:spacing w:val="-9"/>
          <w:sz w:val="22"/>
        </w:rPr>
        <w:t> </w:t>
      </w:r>
      <w:r>
        <w:rPr>
          <w:sz w:val="22"/>
        </w:rPr>
        <w:t>2020-</w:t>
      </w:r>
      <w:r>
        <w:rPr>
          <w:spacing w:val="-4"/>
          <w:sz w:val="22"/>
        </w:rPr>
        <w:t>2021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Jameel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Poverty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Action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Lab,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North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America</w:t>
      </w:r>
      <w:r>
        <w:rPr>
          <w:b/>
          <w:spacing w:val="-8"/>
          <w:sz w:val="22"/>
        </w:rPr>
        <w:t> </w:t>
      </w:r>
      <w:r>
        <w:rPr>
          <w:sz w:val="22"/>
        </w:rPr>
        <w:t>(co-PI),</w:t>
      </w:r>
      <w:r>
        <w:rPr>
          <w:spacing w:val="-7"/>
          <w:sz w:val="22"/>
        </w:rPr>
        <w:t> </w:t>
      </w:r>
      <w:r>
        <w:rPr>
          <w:sz w:val="22"/>
        </w:rPr>
        <w:t>Research</w:t>
      </w:r>
      <w:r>
        <w:rPr>
          <w:spacing w:val="-7"/>
          <w:sz w:val="22"/>
        </w:rPr>
        <w:t> </w:t>
      </w:r>
      <w:r>
        <w:rPr>
          <w:sz w:val="22"/>
        </w:rPr>
        <w:t>Grant,</w:t>
      </w:r>
      <w:r>
        <w:rPr>
          <w:spacing w:val="-7"/>
          <w:sz w:val="22"/>
        </w:rPr>
        <w:t> </w:t>
      </w:r>
      <w:r>
        <w:rPr>
          <w:sz w:val="22"/>
        </w:rPr>
        <w:t>2020-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52" w:lineRule="exact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Jameel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Poverty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Action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Lab,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North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America</w:t>
      </w:r>
      <w:r>
        <w:rPr>
          <w:b/>
          <w:spacing w:val="-8"/>
          <w:sz w:val="22"/>
        </w:rPr>
        <w:t> </w:t>
      </w:r>
      <w:r>
        <w:rPr>
          <w:sz w:val="22"/>
        </w:rPr>
        <w:t>(co-PI),</w:t>
      </w:r>
      <w:r>
        <w:rPr>
          <w:spacing w:val="-7"/>
          <w:sz w:val="22"/>
        </w:rPr>
        <w:t> </w:t>
      </w:r>
      <w:r>
        <w:rPr>
          <w:sz w:val="22"/>
        </w:rPr>
        <w:t>Research</w:t>
      </w:r>
      <w:r>
        <w:rPr>
          <w:spacing w:val="-7"/>
          <w:sz w:val="22"/>
        </w:rPr>
        <w:t> </w:t>
      </w:r>
      <w:r>
        <w:rPr>
          <w:sz w:val="22"/>
        </w:rPr>
        <w:t>Grant,</w:t>
      </w:r>
      <w:r>
        <w:rPr>
          <w:spacing w:val="-7"/>
          <w:sz w:val="22"/>
        </w:rPr>
        <w:t> </w:t>
      </w:r>
      <w:r>
        <w:rPr>
          <w:sz w:val="22"/>
        </w:rPr>
        <w:t>2019-</w:t>
      </w:r>
      <w:r>
        <w:rPr>
          <w:spacing w:val="-4"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52" w:lineRule="exact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Joyce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7"/>
          <w:sz w:val="22"/>
        </w:rPr>
        <w:t> </w:t>
      </w:r>
      <w:r>
        <w:rPr>
          <w:sz w:val="22"/>
        </w:rPr>
        <w:t>(PI),</w:t>
      </w:r>
      <w:r>
        <w:rPr>
          <w:spacing w:val="-7"/>
          <w:sz w:val="22"/>
        </w:rPr>
        <w:t> </w:t>
      </w:r>
      <w:r>
        <w:rPr>
          <w:sz w:val="22"/>
        </w:rPr>
        <w:t>Research</w:t>
      </w:r>
      <w:r>
        <w:rPr>
          <w:spacing w:val="-8"/>
          <w:sz w:val="22"/>
        </w:rPr>
        <w:t> </w:t>
      </w:r>
      <w:r>
        <w:rPr>
          <w:sz w:val="22"/>
        </w:rPr>
        <w:t>Grant,</w:t>
      </w:r>
      <w:r>
        <w:rPr>
          <w:spacing w:val="-7"/>
          <w:sz w:val="22"/>
        </w:rPr>
        <w:t> </w:t>
      </w:r>
      <w:r>
        <w:rPr>
          <w:sz w:val="22"/>
        </w:rPr>
        <w:t>2019-</w:t>
      </w:r>
      <w:r>
        <w:rPr>
          <w:spacing w:val="-4"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Ascendium</w:t>
      </w:r>
      <w:r>
        <w:rPr>
          <w:b/>
          <w:spacing w:val="-11"/>
          <w:sz w:val="22"/>
        </w:rPr>
        <w:t> </w:t>
      </w:r>
      <w:r>
        <w:rPr>
          <w:sz w:val="22"/>
        </w:rPr>
        <w:t>(PI),</w:t>
      </w:r>
      <w:r>
        <w:rPr>
          <w:spacing w:val="-10"/>
          <w:sz w:val="22"/>
        </w:rPr>
        <w:t> </w:t>
      </w:r>
      <w:r>
        <w:rPr>
          <w:sz w:val="22"/>
        </w:rPr>
        <w:t>Research</w:t>
      </w:r>
      <w:r>
        <w:rPr>
          <w:spacing w:val="-8"/>
          <w:sz w:val="22"/>
        </w:rPr>
        <w:t> </w:t>
      </w:r>
      <w:r>
        <w:rPr>
          <w:sz w:val="22"/>
        </w:rPr>
        <w:t>Grant,</w:t>
      </w:r>
      <w:r>
        <w:rPr>
          <w:spacing w:val="-10"/>
          <w:sz w:val="22"/>
        </w:rPr>
        <w:t> </w:t>
      </w:r>
      <w:r>
        <w:rPr>
          <w:sz w:val="22"/>
        </w:rPr>
        <w:t>2019-</w:t>
      </w:r>
      <w:r>
        <w:rPr>
          <w:spacing w:val="-4"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Smith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Richardson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9"/>
          <w:sz w:val="22"/>
        </w:rPr>
        <w:t> </w:t>
      </w:r>
      <w:r>
        <w:rPr>
          <w:sz w:val="22"/>
        </w:rPr>
        <w:t>(co-PI),</w:t>
      </w:r>
      <w:r>
        <w:rPr>
          <w:spacing w:val="-9"/>
          <w:sz w:val="22"/>
        </w:rPr>
        <w:t> </w:t>
      </w:r>
      <w:r>
        <w:rPr>
          <w:sz w:val="22"/>
        </w:rPr>
        <w:t>Center-based</w:t>
      </w:r>
      <w:r>
        <w:rPr>
          <w:spacing w:val="-7"/>
          <w:sz w:val="22"/>
        </w:rPr>
        <w:t> </w:t>
      </w:r>
      <w:r>
        <w:rPr>
          <w:sz w:val="22"/>
        </w:rPr>
        <w:t>Research</w:t>
      </w:r>
      <w:r>
        <w:rPr>
          <w:spacing w:val="-9"/>
          <w:sz w:val="22"/>
        </w:rPr>
        <w:t> </w:t>
      </w:r>
      <w:r>
        <w:rPr>
          <w:sz w:val="22"/>
        </w:rPr>
        <w:t>Grant,</w:t>
      </w:r>
      <w:r>
        <w:rPr>
          <w:spacing w:val="-9"/>
          <w:sz w:val="22"/>
        </w:rPr>
        <w:t> </w:t>
      </w:r>
      <w:r>
        <w:rPr>
          <w:sz w:val="22"/>
        </w:rPr>
        <w:t>2020-</w:t>
      </w:r>
      <w:r>
        <w:rPr>
          <w:spacing w:val="-4"/>
          <w:sz w:val="22"/>
        </w:rPr>
        <w:t>2022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1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Charles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Koch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8"/>
          <w:sz w:val="22"/>
        </w:rPr>
        <w:t> </w:t>
      </w:r>
      <w:r>
        <w:rPr>
          <w:sz w:val="22"/>
        </w:rPr>
        <w:t>(co-PI),</w:t>
      </w:r>
      <w:r>
        <w:rPr>
          <w:spacing w:val="-9"/>
          <w:sz w:val="22"/>
        </w:rPr>
        <w:t> </w:t>
      </w:r>
      <w:r>
        <w:rPr>
          <w:sz w:val="22"/>
        </w:rPr>
        <w:t>Center-based</w:t>
      </w:r>
      <w:r>
        <w:rPr>
          <w:spacing w:val="-8"/>
          <w:sz w:val="22"/>
        </w:rPr>
        <w:t> </w:t>
      </w:r>
      <w:r>
        <w:rPr>
          <w:sz w:val="22"/>
        </w:rPr>
        <w:t>Research</w:t>
      </w:r>
      <w:r>
        <w:rPr>
          <w:spacing w:val="-9"/>
          <w:sz w:val="22"/>
        </w:rPr>
        <w:t> </w:t>
      </w:r>
      <w:r>
        <w:rPr>
          <w:sz w:val="22"/>
        </w:rPr>
        <w:t>Grant,</w:t>
      </w:r>
      <w:r>
        <w:rPr>
          <w:spacing w:val="-9"/>
          <w:sz w:val="22"/>
        </w:rPr>
        <w:t> </w:t>
      </w:r>
      <w:r>
        <w:rPr>
          <w:sz w:val="22"/>
        </w:rPr>
        <w:t>2019-</w:t>
      </w:r>
      <w:r>
        <w:rPr>
          <w:spacing w:val="-4"/>
          <w:sz w:val="22"/>
        </w:rPr>
        <w:t>2021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52" w:lineRule="exact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Jameel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Poverty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Action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Lab,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North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America</w:t>
      </w:r>
      <w:r>
        <w:rPr>
          <w:b/>
          <w:spacing w:val="-8"/>
          <w:sz w:val="22"/>
        </w:rPr>
        <w:t> </w:t>
      </w:r>
      <w:r>
        <w:rPr>
          <w:sz w:val="22"/>
        </w:rPr>
        <w:t>(co-PI),</w:t>
      </w:r>
      <w:r>
        <w:rPr>
          <w:spacing w:val="-7"/>
          <w:sz w:val="22"/>
        </w:rPr>
        <w:t> </w:t>
      </w:r>
      <w:r>
        <w:rPr>
          <w:sz w:val="22"/>
        </w:rPr>
        <w:t>Research</w:t>
      </w:r>
      <w:r>
        <w:rPr>
          <w:spacing w:val="-7"/>
          <w:sz w:val="22"/>
        </w:rPr>
        <w:t> </w:t>
      </w:r>
      <w:r>
        <w:rPr>
          <w:sz w:val="22"/>
        </w:rPr>
        <w:t>Grant,</w:t>
      </w:r>
      <w:r>
        <w:rPr>
          <w:spacing w:val="-7"/>
          <w:sz w:val="22"/>
        </w:rPr>
        <w:t> </w:t>
      </w:r>
      <w:r>
        <w:rPr>
          <w:sz w:val="22"/>
        </w:rPr>
        <w:t>2019-</w:t>
      </w:r>
      <w:r>
        <w:rPr>
          <w:spacing w:val="-4"/>
          <w:sz w:val="22"/>
        </w:rPr>
        <w:t>2021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52" w:lineRule="exact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Jameel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Poverty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Action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Lab,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North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America</w:t>
      </w:r>
      <w:r>
        <w:rPr>
          <w:b/>
          <w:spacing w:val="-8"/>
          <w:sz w:val="22"/>
        </w:rPr>
        <w:t> </w:t>
      </w:r>
      <w:r>
        <w:rPr>
          <w:sz w:val="22"/>
        </w:rPr>
        <w:t>(co-PI),</w:t>
      </w:r>
      <w:r>
        <w:rPr>
          <w:spacing w:val="-7"/>
          <w:sz w:val="22"/>
        </w:rPr>
        <w:t> </w:t>
      </w:r>
      <w:r>
        <w:rPr>
          <w:sz w:val="22"/>
        </w:rPr>
        <w:t>Research</w:t>
      </w:r>
      <w:r>
        <w:rPr>
          <w:spacing w:val="-7"/>
          <w:sz w:val="22"/>
        </w:rPr>
        <w:t> </w:t>
      </w:r>
      <w:r>
        <w:rPr>
          <w:sz w:val="22"/>
        </w:rPr>
        <w:t>Grant,</w:t>
      </w:r>
      <w:r>
        <w:rPr>
          <w:spacing w:val="-7"/>
          <w:sz w:val="22"/>
        </w:rPr>
        <w:t> </w:t>
      </w:r>
      <w:r>
        <w:rPr>
          <w:sz w:val="22"/>
        </w:rPr>
        <w:t>2019-</w:t>
      </w:r>
      <w:r>
        <w:rPr>
          <w:spacing w:val="-4"/>
          <w:sz w:val="22"/>
        </w:rPr>
        <w:t>2022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Smith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Richardson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8"/>
          <w:sz w:val="22"/>
        </w:rPr>
        <w:t> </w:t>
      </w:r>
      <w:r>
        <w:rPr>
          <w:sz w:val="22"/>
        </w:rPr>
        <w:t>(co-PI),</w:t>
      </w:r>
      <w:r>
        <w:rPr>
          <w:spacing w:val="-9"/>
          <w:sz w:val="22"/>
        </w:rPr>
        <w:t> </w:t>
      </w:r>
      <w:r>
        <w:rPr>
          <w:sz w:val="22"/>
        </w:rPr>
        <w:t>Research</w:t>
      </w:r>
      <w:r>
        <w:rPr>
          <w:spacing w:val="-9"/>
          <w:sz w:val="22"/>
        </w:rPr>
        <w:t> </w:t>
      </w:r>
      <w:r>
        <w:rPr>
          <w:sz w:val="22"/>
        </w:rPr>
        <w:t>Grant,</w:t>
      </w:r>
      <w:r>
        <w:rPr>
          <w:spacing w:val="-8"/>
          <w:sz w:val="22"/>
        </w:rPr>
        <w:t> </w:t>
      </w:r>
      <w:r>
        <w:rPr>
          <w:sz w:val="22"/>
        </w:rPr>
        <w:t>2019-</w:t>
      </w:r>
      <w:r>
        <w:rPr>
          <w:spacing w:val="-4"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National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Science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9"/>
          <w:sz w:val="22"/>
        </w:rPr>
        <w:t> </w:t>
      </w:r>
      <w:r>
        <w:rPr>
          <w:sz w:val="22"/>
        </w:rPr>
        <w:t>(co-PI),</w:t>
      </w:r>
      <w:r>
        <w:rPr>
          <w:spacing w:val="-10"/>
          <w:sz w:val="22"/>
        </w:rPr>
        <w:t> </w:t>
      </w:r>
      <w:r>
        <w:rPr>
          <w:sz w:val="22"/>
        </w:rPr>
        <w:t>Research</w:t>
      </w:r>
      <w:r>
        <w:rPr>
          <w:spacing w:val="-9"/>
          <w:sz w:val="22"/>
        </w:rPr>
        <w:t> </w:t>
      </w:r>
      <w:r>
        <w:rPr>
          <w:sz w:val="22"/>
        </w:rPr>
        <w:t>Grant,</w:t>
      </w:r>
      <w:r>
        <w:rPr>
          <w:spacing w:val="-9"/>
          <w:sz w:val="22"/>
        </w:rPr>
        <w:t> </w:t>
      </w:r>
      <w:r>
        <w:rPr>
          <w:sz w:val="22"/>
        </w:rPr>
        <w:t>2019-</w:t>
      </w:r>
      <w:r>
        <w:rPr>
          <w:spacing w:val="-4"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1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Anonymous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9"/>
          <w:sz w:val="22"/>
        </w:rPr>
        <w:t> </w:t>
      </w:r>
      <w:r>
        <w:rPr>
          <w:sz w:val="22"/>
        </w:rPr>
        <w:t>(PI),</w:t>
      </w:r>
      <w:r>
        <w:rPr>
          <w:spacing w:val="-9"/>
          <w:sz w:val="22"/>
        </w:rPr>
        <w:t> </w:t>
      </w:r>
      <w:r>
        <w:rPr>
          <w:sz w:val="22"/>
        </w:rPr>
        <w:t>Research</w:t>
      </w:r>
      <w:r>
        <w:rPr>
          <w:spacing w:val="-8"/>
          <w:sz w:val="22"/>
        </w:rPr>
        <w:t> </w:t>
      </w:r>
      <w:r>
        <w:rPr>
          <w:sz w:val="22"/>
        </w:rPr>
        <w:t>Grant,</w:t>
      </w:r>
      <w:r>
        <w:rPr>
          <w:spacing w:val="-9"/>
          <w:sz w:val="22"/>
        </w:rPr>
        <w:t> </w:t>
      </w:r>
      <w:r>
        <w:rPr>
          <w:sz w:val="22"/>
        </w:rPr>
        <w:t>2019-</w:t>
      </w:r>
      <w:r>
        <w:rPr>
          <w:spacing w:val="-4"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52" w:lineRule="exact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Kresge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8"/>
          <w:sz w:val="22"/>
        </w:rPr>
        <w:t> </w:t>
      </w:r>
      <w:r>
        <w:rPr>
          <w:sz w:val="22"/>
        </w:rPr>
        <w:t>(PI),</w:t>
      </w:r>
      <w:r>
        <w:rPr>
          <w:spacing w:val="-9"/>
          <w:sz w:val="22"/>
        </w:rPr>
        <w:t> </w:t>
      </w:r>
      <w:r>
        <w:rPr>
          <w:sz w:val="22"/>
        </w:rPr>
        <w:t>Research</w:t>
      </w:r>
      <w:r>
        <w:rPr>
          <w:spacing w:val="-8"/>
          <w:sz w:val="22"/>
        </w:rPr>
        <w:t> </w:t>
      </w:r>
      <w:r>
        <w:rPr>
          <w:sz w:val="22"/>
        </w:rPr>
        <w:t>Grant,</w:t>
      </w:r>
      <w:r>
        <w:rPr>
          <w:spacing w:val="-8"/>
          <w:sz w:val="22"/>
        </w:rPr>
        <w:t> </w:t>
      </w:r>
      <w:r>
        <w:rPr>
          <w:sz w:val="22"/>
        </w:rPr>
        <w:t>2017-</w:t>
      </w:r>
      <w:r>
        <w:rPr>
          <w:spacing w:val="-4"/>
          <w:sz w:val="22"/>
        </w:rPr>
        <w:t>2019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52" w:lineRule="exact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National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Institutes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Health</w:t>
      </w:r>
      <w:r>
        <w:rPr>
          <w:b/>
          <w:spacing w:val="-6"/>
          <w:sz w:val="22"/>
        </w:rPr>
        <w:t> </w:t>
      </w:r>
      <w:r>
        <w:rPr>
          <w:sz w:val="22"/>
        </w:rPr>
        <w:t>(PI),</w:t>
      </w:r>
      <w:r>
        <w:rPr>
          <w:spacing w:val="-7"/>
          <w:sz w:val="22"/>
        </w:rPr>
        <w:t> </w:t>
      </w:r>
      <w:r>
        <w:rPr>
          <w:sz w:val="22"/>
        </w:rPr>
        <w:t>Research</w:t>
      </w:r>
      <w:r>
        <w:rPr>
          <w:spacing w:val="-7"/>
          <w:sz w:val="22"/>
        </w:rPr>
        <w:t> </w:t>
      </w:r>
      <w:r>
        <w:rPr>
          <w:sz w:val="22"/>
        </w:rPr>
        <w:t>Grant,</w:t>
      </w:r>
      <w:r>
        <w:rPr>
          <w:spacing w:val="-6"/>
          <w:sz w:val="22"/>
        </w:rPr>
        <w:t> </w:t>
      </w:r>
      <w:r>
        <w:rPr>
          <w:sz w:val="22"/>
        </w:rPr>
        <w:t>2017-</w:t>
      </w:r>
      <w:r>
        <w:rPr>
          <w:spacing w:val="-4"/>
          <w:sz w:val="22"/>
        </w:rPr>
        <w:t>2019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Jameel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Poverty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Action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Lab,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North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America</w:t>
      </w:r>
      <w:r>
        <w:rPr>
          <w:b/>
          <w:spacing w:val="-8"/>
          <w:sz w:val="22"/>
        </w:rPr>
        <w:t> </w:t>
      </w:r>
      <w:r>
        <w:rPr>
          <w:sz w:val="22"/>
        </w:rPr>
        <w:t>(co-PI),</w:t>
      </w:r>
      <w:r>
        <w:rPr>
          <w:spacing w:val="-7"/>
          <w:sz w:val="22"/>
        </w:rPr>
        <w:t> </w:t>
      </w:r>
      <w:r>
        <w:rPr>
          <w:sz w:val="22"/>
        </w:rPr>
        <w:t>Research</w:t>
      </w:r>
      <w:r>
        <w:rPr>
          <w:spacing w:val="-7"/>
          <w:sz w:val="22"/>
        </w:rPr>
        <w:t> </w:t>
      </w:r>
      <w:r>
        <w:rPr>
          <w:sz w:val="22"/>
        </w:rPr>
        <w:t>Grant,</w:t>
      </w:r>
      <w:r>
        <w:rPr>
          <w:spacing w:val="-7"/>
          <w:sz w:val="22"/>
        </w:rPr>
        <w:t> </w:t>
      </w:r>
      <w:r>
        <w:rPr>
          <w:sz w:val="22"/>
        </w:rPr>
        <w:t>2017-</w:t>
      </w:r>
      <w:r>
        <w:rPr>
          <w:spacing w:val="-4"/>
          <w:sz w:val="22"/>
        </w:rPr>
        <w:t>2018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Arnold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8"/>
          <w:sz w:val="22"/>
        </w:rPr>
        <w:t> </w:t>
      </w:r>
      <w:r>
        <w:rPr>
          <w:sz w:val="22"/>
        </w:rPr>
        <w:t>(PI),</w:t>
      </w:r>
      <w:r>
        <w:rPr>
          <w:spacing w:val="-9"/>
          <w:sz w:val="22"/>
        </w:rPr>
        <w:t> </w:t>
      </w:r>
      <w:r>
        <w:rPr>
          <w:sz w:val="22"/>
        </w:rPr>
        <w:t>Research</w:t>
      </w:r>
      <w:r>
        <w:rPr>
          <w:spacing w:val="-8"/>
          <w:sz w:val="22"/>
        </w:rPr>
        <w:t> </w:t>
      </w:r>
      <w:r>
        <w:rPr>
          <w:sz w:val="22"/>
        </w:rPr>
        <w:t>Grant,</w:t>
      </w:r>
      <w:r>
        <w:rPr>
          <w:spacing w:val="-8"/>
          <w:sz w:val="22"/>
        </w:rPr>
        <w:t> </w:t>
      </w:r>
      <w:r>
        <w:rPr>
          <w:sz w:val="22"/>
        </w:rPr>
        <w:t>2017-</w:t>
      </w:r>
      <w:r>
        <w:rPr>
          <w:spacing w:val="-4"/>
          <w:sz w:val="22"/>
        </w:rPr>
        <w:t>2019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Russell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Sage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9"/>
          <w:sz w:val="22"/>
        </w:rPr>
        <w:t> </w:t>
      </w:r>
      <w:r>
        <w:rPr>
          <w:sz w:val="22"/>
        </w:rPr>
        <w:t>(investigator),</w:t>
      </w:r>
      <w:r>
        <w:rPr>
          <w:spacing w:val="-10"/>
          <w:sz w:val="22"/>
        </w:rPr>
        <w:t> </w:t>
      </w:r>
      <w:r>
        <w:rPr>
          <w:sz w:val="22"/>
        </w:rPr>
        <w:t>Research</w:t>
      </w:r>
      <w:r>
        <w:rPr>
          <w:spacing w:val="-9"/>
          <w:sz w:val="22"/>
        </w:rPr>
        <w:t> </w:t>
      </w:r>
      <w:r>
        <w:rPr>
          <w:sz w:val="22"/>
        </w:rPr>
        <w:t>Grant,</w:t>
      </w:r>
      <w:r>
        <w:rPr>
          <w:spacing w:val="-9"/>
          <w:sz w:val="22"/>
        </w:rPr>
        <w:t> </w:t>
      </w:r>
      <w:r>
        <w:rPr>
          <w:sz w:val="22"/>
        </w:rPr>
        <w:t>2017-</w:t>
      </w:r>
      <w:r>
        <w:rPr>
          <w:spacing w:val="-4"/>
          <w:sz w:val="22"/>
        </w:rPr>
        <w:t>2019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1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National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Science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9"/>
          <w:sz w:val="22"/>
        </w:rPr>
        <w:t> </w:t>
      </w:r>
      <w:r>
        <w:rPr>
          <w:sz w:val="22"/>
        </w:rPr>
        <w:t>(PI),</w:t>
      </w:r>
      <w:r>
        <w:rPr>
          <w:spacing w:val="-8"/>
          <w:sz w:val="22"/>
        </w:rPr>
        <w:t> </w:t>
      </w:r>
      <w:r>
        <w:rPr>
          <w:sz w:val="22"/>
        </w:rPr>
        <w:t>Research</w:t>
      </w:r>
      <w:r>
        <w:rPr>
          <w:spacing w:val="-9"/>
          <w:sz w:val="22"/>
        </w:rPr>
        <w:t> </w:t>
      </w:r>
      <w:r>
        <w:rPr>
          <w:sz w:val="22"/>
        </w:rPr>
        <w:t>Grant,</w:t>
      </w:r>
      <w:r>
        <w:rPr>
          <w:spacing w:val="-8"/>
          <w:sz w:val="22"/>
        </w:rPr>
        <w:t> </w:t>
      </w:r>
      <w:r>
        <w:rPr>
          <w:sz w:val="22"/>
        </w:rPr>
        <w:t>2016-</w:t>
      </w:r>
      <w:r>
        <w:rPr>
          <w:spacing w:val="-4"/>
          <w:sz w:val="22"/>
        </w:rPr>
        <w:t>2018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52" w:lineRule="exact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Raskob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8"/>
          <w:sz w:val="22"/>
        </w:rPr>
        <w:t> </w:t>
      </w:r>
      <w:r>
        <w:rPr>
          <w:sz w:val="22"/>
        </w:rPr>
        <w:t>(co-PI),</w:t>
      </w:r>
      <w:r>
        <w:rPr>
          <w:spacing w:val="-8"/>
          <w:sz w:val="22"/>
        </w:rPr>
        <w:t> </w:t>
      </w:r>
      <w:r>
        <w:rPr>
          <w:sz w:val="22"/>
        </w:rPr>
        <w:t>Research</w:t>
      </w:r>
      <w:r>
        <w:rPr>
          <w:spacing w:val="-6"/>
          <w:sz w:val="22"/>
        </w:rPr>
        <w:t> </w:t>
      </w:r>
      <w:r>
        <w:rPr>
          <w:sz w:val="22"/>
        </w:rPr>
        <w:t>Grant,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2016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52" w:lineRule="exact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Morgridge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9"/>
          <w:sz w:val="22"/>
        </w:rPr>
        <w:t> </w:t>
      </w:r>
      <w:r>
        <w:rPr>
          <w:sz w:val="22"/>
        </w:rPr>
        <w:t>(PI),</w:t>
      </w:r>
      <w:r>
        <w:rPr>
          <w:spacing w:val="-9"/>
          <w:sz w:val="22"/>
        </w:rPr>
        <w:t> </w:t>
      </w:r>
      <w:r>
        <w:rPr>
          <w:sz w:val="22"/>
        </w:rPr>
        <w:t>Research</w:t>
      </w:r>
      <w:r>
        <w:rPr>
          <w:spacing w:val="-9"/>
          <w:sz w:val="22"/>
        </w:rPr>
        <w:t> </w:t>
      </w:r>
      <w:r>
        <w:rPr>
          <w:sz w:val="22"/>
        </w:rPr>
        <w:t>Grant,</w:t>
      </w:r>
      <w:r>
        <w:rPr>
          <w:spacing w:val="-9"/>
          <w:sz w:val="22"/>
        </w:rPr>
        <w:t> </w:t>
      </w:r>
      <w:r>
        <w:rPr>
          <w:sz w:val="22"/>
        </w:rPr>
        <w:t>2015-</w:t>
      </w:r>
      <w:r>
        <w:rPr>
          <w:spacing w:val="-4"/>
          <w:sz w:val="22"/>
        </w:rPr>
        <w:t>2017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National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Institutes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Health</w:t>
      </w:r>
      <w:r>
        <w:rPr>
          <w:b/>
          <w:spacing w:val="-6"/>
          <w:sz w:val="22"/>
        </w:rPr>
        <w:t> </w:t>
      </w:r>
      <w:r>
        <w:rPr>
          <w:sz w:val="22"/>
        </w:rPr>
        <w:t>(PI),</w:t>
      </w:r>
      <w:r>
        <w:rPr>
          <w:spacing w:val="-7"/>
          <w:sz w:val="22"/>
        </w:rPr>
        <w:t> </w:t>
      </w:r>
      <w:r>
        <w:rPr>
          <w:sz w:val="22"/>
        </w:rPr>
        <w:t>Research</w:t>
      </w:r>
      <w:r>
        <w:rPr>
          <w:spacing w:val="-7"/>
          <w:sz w:val="22"/>
        </w:rPr>
        <w:t> </w:t>
      </w:r>
      <w:r>
        <w:rPr>
          <w:sz w:val="22"/>
        </w:rPr>
        <w:t>Grant,</w:t>
      </w:r>
      <w:r>
        <w:rPr>
          <w:spacing w:val="-6"/>
          <w:sz w:val="22"/>
        </w:rPr>
        <w:t> </w:t>
      </w:r>
      <w:r>
        <w:rPr>
          <w:sz w:val="22"/>
        </w:rPr>
        <w:t>2015-</w:t>
      </w:r>
      <w:r>
        <w:rPr>
          <w:spacing w:val="-4"/>
          <w:sz w:val="22"/>
        </w:rPr>
        <w:t>2017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Lumina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9"/>
          <w:sz w:val="22"/>
        </w:rPr>
        <w:t> </w:t>
      </w:r>
      <w:r>
        <w:rPr>
          <w:sz w:val="22"/>
        </w:rPr>
        <w:t>(co-PI),</w:t>
      </w:r>
      <w:r>
        <w:rPr>
          <w:spacing w:val="-9"/>
          <w:sz w:val="22"/>
        </w:rPr>
        <w:t> </w:t>
      </w:r>
      <w:r>
        <w:rPr>
          <w:sz w:val="22"/>
        </w:rPr>
        <w:t>Research</w:t>
      </w:r>
      <w:r>
        <w:rPr>
          <w:spacing w:val="-8"/>
          <w:sz w:val="22"/>
        </w:rPr>
        <w:t> </w:t>
      </w:r>
      <w:r>
        <w:rPr>
          <w:sz w:val="22"/>
        </w:rPr>
        <w:t>Grant,</w:t>
      </w:r>
      <w:r>
        <w:rPr>
          <w:spacing w:val="-9"/>
          <w:sz w:val="22"/>
        </w:rPr>
        <w:t> </w:t>
      </w:r>
      <w:r>
        <w:rPr>
          <w:sz w:val="22"/>
        </w:rPr>
        <w:t>2015-</w:t>
      </w:r>
      <w:r>
        <w:rPr>
          <w:spacing w:val="-4"/>
          <w:sz w:val="22"/>
        </w:rPr>
        <w:t>2016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1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The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Smith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Richardson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7"/>
          <w:sz w:val="22"/>
        </w:rPr>
        <w:t> </w:t>
      </w:r>
      <w:r>
        <w:rPr>
          <w:sz w:val="22"/>
        </w:rPr>
        <w:t>(co-PI),</w:t>
      </w:r>
      <w:r>
        <w:rPr>
          <w:spacing w:val="-9"/>
          <w:sz w:val="22"/>
        </w:rPr>
        <w:t> </w:t>
      </w:r>
      <w:r>
        <w:rPr>
          <w:sz w:val="22"/>
        </w:rPr>
        <w:t>Research</w:t>
      </w:r>
      <w:r>
        <w:rPr>
          <w:spacing w:val="-8"/>
          <w:sz w:val="22"/>
        </w:rPr>
        <w:t> </w:t>
      </w:r>
      <w:r>
        <w:rPr>
          <w:sz w:val="22"/>
        </w:rPr>
        <w:t>Grant,</w:t>
      </w:r>
      <w:r>
        <w:rPr>
          <w:spacing w:val="-8"/>
          <w:sz w:val="22"/>
        </w:rPr>
        <w:t> </w:t>
      </w:r>
      <w:r>
        <w:rPr>
          <w:sz w:val="22"/>
        </w:rPr>
        <w:t>2015-</w:t>
      </w:r>
      <w:r>
        <w:rPr>
          <w:spacing w:val="-4"/>
          <w:sz w:val="22"/>
        </w:rPr>
        <w:t>2016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52" w:lineRule="exact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Russell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Sage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7"/>
          <w:sz w:val="22"/>
        </w:rPr>
        <w:t> </w:t>
      </w:r>
      <w:r>
        <w:rPr>
          <w:sz w:val="22"/>
        </w:rPr>
        <w:t>(PI),</w:t>
      </w:r>
      <w:r>
        <w:rPr>
          <w:spacing w:val="-8"/>
          <w:sz w:val="22"/>
        </w:rPr>
        <w:t> </w:t>
      </w:r>
      <w:r>
        <w:rPr>
          <w:sz w:val="22"/>
        </w:rPr>
        <w:t>Conference</w:t>
      </w:r>
      <w:r>
        <w:rPr>
          <w:spacing w:val="-7"/>
          <w:sz w:val="22"/>
        </w:rPr>
        <w:t> </w:t>
      </w:r>
      <w:r>
        <w:rPr>
          <w:sz w:val="22"/>
        </w:rPr>
        <w:t>Grant,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2015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52" w:lineRule="exact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Raskob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8"/>
          <w:sz w:val="22"/>
        </w:rPr>
        <w:t> </w:t>
      </w:r>
      <w:r>
        <w:rPr>
          <w:sz w:val="22"/>
        </w:rPr>
        <w:t>(co-PI),</w:t>
      </w:r>
      <w:r>
        <w:rPr>
          <w:spacing w:val="-8"/>
          <w:sz w:val="22"/>
        </w:rPr>
        <w:t> </w:t>
      </w:r>
      <w:r>
        <w:rPr>
          <w:sz w:val="22"/>
        </w:rPr>
        <w:t>Research</w:t>
      </w:r>
      <w:r>
        <w:rPr>
          <w:spacing w:val="-6"/>
          <w:sz w:val="22"/>
        </w:rPr>
        <w:t> </w:t>
      </w:r>
      <w:r>
        <w:rPr>
          <w:sz w:val="22"/>
        </w:rPr>
        <w:t>Grant,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2015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Wilson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Sheehan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10"/>
          <w:sz w:val="22"/>
        </w:rPr>
        <w:t> </w:t>
      </w:r>
      <w:r>
        <w:rPr>
          <w:sz w:val="22"/>
        </w:rPr>
        <w:t>(co-PI),</w:t>
      </w:r>
      <w:r>
        <w:rPr>
          <w:spacing w:val="-11"/>
          <w:sz w:val="22"/>
        </w:rPr>
        <w:t> </w:t>
      </w:r>
      <w:r>
        <w:rPr>
          <w:sz w:val="22"/>
        </w:rPr>
        <w:t>Center</w:t>
      </w:r>
      <w:r>
        <w:rPr>
          <w:spacing w:val="-10"/>
          <w:sz w:val="22"/>
        </w:rPr>
        <w:t> </w:t>
      </w:r>
      <w:r>
        <w:rPr>
          <w:sz w:val="22"/>
        </w:rPr>
        <w:t>Endowment,</w:t>
      </w:r>
      <w:r>
        <w:rPr>
          <w:spacing w:val="-10"/>
          <w:sz w:val="22"/>
        </w:rPr>
        <w:t> </w:t>
      </w:r>
      <w:r>
        <w:rPr>
          <w:sz w:val="22"/>
        </w:rPr>
        <w:t>2014-</w:t>
      </w:r>
      <w:r>
        <w:rPr>
          <w:spacing w:val="-4"/>
          <w:sz w:val="22"/>
        </w:rPr>
        <w:t>2016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Anonymous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11"/>
          <w:sz w:val="22"/>
        </w:rPr>
        <w:t> </w:t>
      </w:r>
      <w:r>
        <w:rPr>
          <w:sz w:val="22"/>
        </w:rPr>
        <w:t>(co-PI),</w:t>
      </w:r>
      <w:r>
        <w:rPr>
          <w:spacing w:val="-11"/>
          <w:sz w:val="22"/>
        </w:rPr>
        <w:t> </w:t>
      </w:r>
      <w:r>
        <w:rPr>
          <w:sz w:val="22"/>
        </w:rPr>
        <w:t>Programmatic</w:t>
      </w:r>
      <w:r>
        <w:rPr>
          <w:spacing w:val="-12"/>
          <w:sz w:val="22"/>
        </w:rPr>
        <w:t> </w:t>
      </w:r>
      <w:r>
        <w:rPr>
          <w:sz w:val="22"/>
        </w:rPr>
        <w:t>Grant,</w:t>
      </w:r>
      <w:r>
        <w:rPr>
          <w:spacing w:val="-12"/>
          <w:sz w:val="22"/>
        </w:rPr>
        <w:t> </w:t>
      </w:r>
      <w:r>
        <w:rPr>
          <w:sz w:val="22"/>
        </w:rPr>
        <w:t>2014-</w:t>
      </w:r>
      <w:r>
        <w:rPr>
          <w:spacing w:val="-4"/>
          <w:sz w:val="22"/>
        </w:rPr>
        <w:t>2016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Jameel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Poverty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Action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Lab,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North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America</w:t>
      </w:r>
      <w:r>
        <w:rPr>
          <w:b/>
          <w:spacing w:val="-7"/>
          <w:sz w:val="22"/>
        </w:rPr>
        <w:t> </w:t>
      </w:r>
      <w:r>
        <w:rPr>
          <w:sz w:val="22"/>
        </w:rPr>
        <w:t>(co-PI),</w:t>
      </w:r>
      <w:r>
        <w:rPr>
          <w:spacing w:val="-6"/>
          <w:sz w:val="22"/>
        </w:rPr>
        <w:t> </w:t>
      </w:r>
      <w:r>
        <w:rPr>
          <w:sz w:val="22"/>
        </w:rPr>
        <w:t>Research</w:t>
      </w:r>
      <w:r>
        <w:rPr>
          <w:spacing w:val="-7"/>
          <w:sz w:val="22"/>
        </w:rPr>
        <w:t> </w:t>
      </w:r>
      <w:r>
        <w:rPr>
          <w:sz w:val="22"/>
        </w:rPr>
        <w:t>Grant,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2014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1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National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Bureau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Economic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Research</w:t>
      </w:r>
      <w:r>
        <w:rPr>
          <w:b/>
          <w:spacing w:val="-8"/>
          <w:sz w:val="22"/>
        </w:rPr>
        <w:t> </w:t>
      </w:r>
      <w:r>
        <w:rPr>
          <w:sz w:val="22"/>
        </w:rPr>
        <w:t>(co-PI),</w:t>
      </w:r>
      <w:r>
        <w:rPr>
          <w:spacing w:val="-7"/>
          <w:sz w:val="22"/>
        </w:rPr>
        <w:t> </w:t>
      </w:r>
      <w:r>
        <w:rPr>
          <w:sz w:val="22"/>
        </w:rPr>
        <w:t>Research</w:t>
      </w:r>
      <w:r>
        <w:rPr>
          <w:spacing w:val="-7"/>
          <w:sz w:val="22"/>
        </w:rPr>
        <w:t> </w:t>
      </w:r>
      <w:r>
        <w:rPr>
          <w:sz w:val="22"/>
        </w:rPr>
        <w:t>Grant,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2010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52" w:lineRule="exact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The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Smith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Richardson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8"/>
          <w:sz w:val="22"/>
        </w:rPr>
        <w:t> </w:t>
      </w:r>
      <w:r>
        <w:rPr>
          <w:sz w:val="22"/>
        </w:rPr>
        <w:t>(co-PI),</w:t>
      </w:r>
      <w:r>
        <w:rPr>
          <w:spacing w:val="-9"/>
          <w:sz w:val="22"/>
        </w:rPr>
        <w:t> </w:t>
      </w:r>
      <w:r>
        <w:rPr>
          <w:sz w:val="22"/>
        </w:rPr>
        <w:t>Research</w:t>
      </w:r>
      <w:r>
        <w:rPr>
          <w:spacing w:val="-8"/>
          <w:sz w:val="22"/>
        </w:rPr>
        <w:t> </w:t>
      </w:r>
      <w:r>
        <w:rPr>
          <w:sz w:val="22"/>
        </w:rPr>
        <w:t>Grant,</w:t>
      </w:r>
      <w:r>
        <w:rPr>
          <w:spacing w:val="-8"/>
          <w:sz w:val="22"/>
        </w:rPr>
        <w:t> </w:t>
      </w:r>
      <w:r>
        <w:rPr>
          <w:sz w:val="22"/>
        </w:rPr>
        <w:t>2008-</w:t>
      </w:r>
      <w:r>
        <w:rPr>
          <w:spacing w:val="-4"/>
          <w:sz w:val="22"/>
        </w:rPr>
        <w:t>2010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52" w:lineRule="exact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Earhart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8"/>
          <w:sz w:val="22"/>
        </w:rPr>
        <w:t> </w:t>
      </w:r>
      <w:r>
        <w:rPr>
          <w:sz w:val="22"/>
        </w:rPr>
        <w:t>(PI),</w:t>
      </w:r>
      <w:r>
        <w:rPr>
          <w:spacing w:val="-8"/>
          <w:sz w:val="22"/>
        </w:rPr>
        <w:t> </w:t>
      </w:r>
      <w:r>
        <w:rPr>
          <w:sz w:val="22"/>
        </w:rPr>
        <w:t>Fellowship</w:t>
      </w:r>
      <w:r>
        <w:rPr>
          <w:spacing w:val="-8"/>
          <w:sz w:val="22"/>
        </w:rPr>
        <w:t> </w:t>
      </w:r>
      <w:r>
        <w:rPr>
          <w:sz w:val="22"/>
        </w:rPr>
        <w:t>Research</w:t>
      </w:r>
      <w:r>
        <w:rPr>
          <w:spacing w:val="-8"/>
          <w:sz w:val="22"/>
        </w:rPr>
        <w:t> </w:t>
      </w:r>
      <w:r>
        <w:rPr>
          <w:sz w:val="22"/>
        </w:rPr>
        <w:t>Grant,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2006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United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States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Department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Agriculture</w:t>
      </w:r>
      <w:r>
        <w:rPr>
          <w:b/>
          <w:spacing w:val="-8"/>
          <w:sz w:val="22"/>
        </w:rPr>
        <w:t> </w:t>
      </w:r>
      <w:r>
        <w:rPr>
          <w:sz w:val="22"/>
        </w:rPr>
        <w:t>(co-PI),</w:t>
      </w:r>
      <w:r>
        <w:rPr>
          <w:spacing w:val="-8"/>
          <w:sz w:val="22"/>
        </w:rPr>
        <w:t> </w:t>
      </w:r>
      <w:r>
        <w:rPr>
          <w:sz w:val="22"/>
        </w:rPr>
        <w:t>Research</w:t>
      </w:r>
      <w:r>
        <w:rPr>
          <w:spacing w:val="-7"/>
          <w:sz w:val="22"/>
        </w:rPr>
        <w:t> </w:t>
      </w:r>
      <w:r>
        <w:rPr>
          <w:sz w:val="22"/>
        </w:rPr>
        <w:t>Development</w:t>
      </w:r>
      <w:r>
        <w:rPr>
          <w:spacing w:val="-8"/>
          <w:sz w:val="22"/>
        </w:rPr>
        <w:t> </w:t>
      </w:r>
      <w:r>
        <w:rPr>
          <w:sz w:val="22"/>
        </w:rPr>
        <w:t>Grant,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2006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National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Bureau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Economic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Research</w:t>
      </w:r>
      <w:r>
        <w:rPr>
          <w:b/>
          <w:spacing w:val="-8"/>
          <w:sz w:val="22"/>
        </w:rPr>
        <w:t> </w:t>
      </w:r>
      <w:r>
        <w:rPr>
          <w:sz w:val="22"/>
        </w:rPr>
        <w:t>(co-PI),</w:t>
      </w:r>
      <w:r>
        <w:rPr>
          <w:spacing w:val="-7"/>
          <w:sz w:val="22"/>
        </w:rPr>
        <w:t> </w:t>
      </w:r>
      <w:r>
        <w:rPr>
          <w:sz w:val="22"/>
        </w:rPr>
        <w:t>Research</w:t>
      </w:r>
      <w:r>
        <w:rPr>
          <w:spacing w:val="-7"/>
          <w:sz w:val="22"/>
        </w:rPr>
        <w:t> </w:t>
      </w:r>
      <w:r>
        <w:rPr>
          <w:sz w:val="22"/>
        </w:rPr>
        <w:t>Grant,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2006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1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Annie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E.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Casey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6"/>
          <w:sz w:val="22"/>
        </w:rPr>
        <w:t> </w:t>
      </w:r>
      <w:r>
        <w:rPr>
          <w:sz w:val="22"/>
        </w:rPr>
        <w:t>(co-PI),</w:t>
      </w:r>
      <w:r>
        <w:rPr>
          <w:spacing w:val="-7"/>
          <w:sz w:val="22"/>
        </w:rPr>
        <w:t> </w:t>
      </w:r>
      <w:r>
        <w:rPr>
          <w:sz w:val="22"/>
        </w:rPr>
        <w:t>Research</w:t>
      </w:r>
      <w:r>
        <w:rPr>
          <w:spacing w:val="-6"/>
          <w:sz w:val="22"/>
        </w:rPr>
        <w:t> </w:t>
      </w:r>
      <w:r>
        <w:rPr>
          <w:sz w:val="22"/>
        </w:rPr>
        <w:t>Grant,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2005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30" w:footer="0" w:top="96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107" w:after="0"/>
        <w:ind w:left="450" w:right="651" w:hanging="450"/>
        <w:jc w:val="left"/>
        <w:rPr>
          <w:sz w:val="22"/>
        </w:rPr>
      </w:pP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Smith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Richardson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4"/>
          <w:sz w:val="22"/>
        </w:rPr>
        <w:t> </w:t>
      </w:r>
      <w:r>
        <w:rPr>
          <w:sz w:val="22"/>
        </w:rPr>
        <w:t>(PI),</w:t>
      </w:r>
      <w:r>
        <w:rPr>
          <w:spacing w:val="-4"/>
          <w:sz w:val="22"/>
        </w:rPr>
        <w:t> </w:t>
      </w:r>
      <w:r>
        <w:rPr>
          <w:sz w:val="22"/>
        </w:rPr>
        <w:t>Domestic</w:t>
      </w:r>
      <w:r>
        <w:rPr>
          <w:spacing w:val="-4"/>
          <w:sz w:val="22"/>
        </w:rPr>
        <w:t> </w:t>
      </w:r>
      <w:r>
        <w:rPr>
          <w:sz w:val="22"/>
        </w:rPr>
        <w:t>Public</w:t>
      </w:r>
      <w:r>
        <w:rPr>
          <w:spacing w:val="-4"/>
          <w:sz w:val="22"/>
        </w:rPr>
        <w:t> </w:t>
      </w:r>
      <w:r>
        <w:rPr>
          <w:sz w:val="22"/>
        </w:rPr>
        <w:t>Policy</w:t>
      </w:r>
      <w:r>
        <w:rPr>
          <w:spacing w:val="-4"/>
          <w:sz w:val="22"/>
        </w:rPr>
        <w:t> </w:t>
      </w:r>
      <w:r>
        <w:rPr>
          <w:sz w:val="22"/>
        </w:rPr>
        <w:t>Research</w:t>
      </w:r>
      <w:r>
        <w:rPr>
          <w:spacing w:val="-4"/>
          <w:sz w:val="22"/>
        </w:rPr>
        <w:t> </w:t>
      </w:r>
      <w:r>
        <w:rPr>
          <w:sz w:val="22"/>
        </w:rPr>
        <w:t>Fellowship</w:t>
      </w:r>
      <w:r>
        <w:rPr>
          <w:spacing w:val="-4"/>
          <w:sz w:val="22"/>
        </w:rPr>
        <w:t> </w:t>
      </w:r>
      <w:r>
        <w:rPr>
          <w:sz w:val="22"/>
        </w:rPr>
        <w:t>Program, </w:t>
      </w:r>
      <w:r>
        <w:rPr>
          <w:spacing w:val="-4"/>
          <w:sz w:val="22"/>
        </w:rPr>
        <w:t>2004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52" w:lineRule="exact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The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W.E.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Upjohn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Institute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Employment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Research</w:t>
      </w:r>
      <w:r>
        <w:rPr>
          <w:b/>
          <w:spacing w:val="-8"/>
          <w:sz w:val="22"/>
        </w:rPr>
        <w:t> </w:t>
      </w:r>
      <w:r>
        <w:rPr>
          <w:sz w:val="22"/>
        </w:rPr>
        <w:t>(PI),</w:t>
      </w:r>
      <w:r>
        <w:rPr>
          <w:spacing w:val="-6"/>
          <w:sz w:val="22"/>
        </w:rPr>
        <w:t> </w:t>
      </w:r>
      <w:r>
        <w:rPr>
          <w:sz w:val="22"/>
        </w:rPr>
        <w:t>Mini-Grant,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2003</w:t>
      </w:r>
    </w:p>
    <w:p>
      <w:pPr>
        <w:pStyle w:val="BodyText"/>
        <w:spacing w:before="19"/>
        <w:ind w:left="0"/>
      </w:pPr>
    </w:p>
    <w:p>
      <w:pPr>
        <w:spacing w:before="1"/>
        <w:ind w:left="0" w:right="0" w:firstLine="0"/>
        <w:jc w:val="left"/>
        <w:rPr>
          <w:rFonts w:ascii="Palatino Linotype"/>
          <w:b/>
          <w:sz w:val="19"/>
        </w:rPr>
      </w:pPr>
      <w:r>
        <w:rPr>
          <w:rFonts w:ascii="Palatino Linotype"/>
          <w:b/>
          <w:sz w:val="24"/>
        </w:rPr>
        <w:t>I</w:t>
      </w:r>
      <w:r>
        <w:rPr>
          <w:rFonts w:ascii="Palatino Linotype"/>
          <w:b/>
          <w:spacing w:val="-21"/>
          <w:sz w:val="24"/>
        </w:rPr>
        <w:t> </w:t>
      </w:r>
      <w:r>
        <w:rPr>
          <w:rFonts w:ascii="Palatino Linotype"/>
          <w:b/>
          <w:spacing w:val="26"/>
          <w:sz w:val="19"/>
        </w:rPr>
        <w:t>NVI</w:t>
      </w:r>
      <w:r>
        <w:rPr>
          <w:rFonts w:ascii="Palatino Linotype"/>
          <w:b/>
          <w:spacing w:val="-11"/>
          <w:sz w:val="19"/>
        </w:rPr>
        <w:t> </w:t>
      </w:r>
      <w:r>
        <w:rPr>
          <w:rFonts w:ascii="Palatino Linotype"/>
          <w:b/>
          <w:sz w:val="19"/>
        </w:rPr>
        <w:t>T</w:t>
      </w:r>
      <w:r>
        <w:rPr>
          <w:rFonts w:ascii="Palatino Linotype"/>
          <w:b/>
          <w:spacing w:val="-10"/>
          <w:sz w:val="19"/>
        </w:rPr>
        <w:t> </w:t>
      </w:r>
      <w:r>
        <w:rPr>
          <w:rFonts w:ascii="Palatino Linotype"/>
          <w:b/>
          <w:spacing w:val="20"/>
          <w:sz w:val="19"/>
        </w:rPr>
        <w:t>ED</w:t>
      </w:r>
      <w:r>
        <w:rPr>
          <w:rFonts w:ascii="Palatino Linotype"/>
          <w:b/>
          <w:spacing w:val="78"/>
          <w:sz w:val="19"/>
        </w:rPr>
        <w:t> </w:t>
      </w:r>
      <w:r>
        <w:rPr>
          <w:rFonts w:ascii="Palatino Linotype"/>
          <w:b/>
          <w:sz w:val="24"/>
        </w:rPr>
        <w:t>P</w:t>
      </w:r>
      <w:r>
        <w:rPr>
          <w:rFonts w:ascii="Palatino Linotype"/>
          <w:b/>
          <w:spacing w:val="-21"/>
          <w:sz w:val="24"/>
        </w:rPr>
        <w:t> </w:t>
      </w:r>
      <w:r>
        <w:rPr>
          <w:rFonts w:ascii="Palatino Linotype"/>
          <w:b/>
          <w:spacing w:val="31"/>
          <w:sz w:val="19"/>
        </w:rPr>
        <w:t>OLICY</w:t>
      </w:r>
      <w:r>
        <w:rPr>
          <w:rFonts w:ascii="Palatino Linotype"/>
          <w:b/>
          <w:spacing w:val="79"/>
          <w:sz w:val="19"/>
        </w:rPr>
        <w:t> </w:t>
      </w:r>
      <w:r>
        <w:rPr>
          <w:rFonts w:ascii="Palatino Linotype"/>
          <w:b/>
          <w:sz w:val="24"/>
        </w:rPr>
        <w:t>P</w:t>
      </w:r>
      <w:r>
        <w:rPr>
          <w:rFonts w:ascii="Palatino Linotype"/>
          <w:b/>
          <w:spacing w:val="-21"/>
          <w:sz w:val="24"/>
        </w:rPr>
        <w:t> </w:t>
      </w:r>
      <w:r>
        <w:rPr>
          <w:rFonts w:ascii="Palatino Linotype"/>
          <w:b/>
          <w:spacing w:val="29"/>
          <w:sz w:val="19"/>
        </w:rPr>
        <w:t>RESE</w:t>
      </w:r>
      <w:r>
        <w:rPr>
          <w:rFonts w:ascii="Palatino Linotype"/>
          <w:b/>
          <w:spacing w:val="-8"/>
          <w:sz w:val="19"/>
        </w:rPr>
        <w:t> </w:t>
      </w:r>
      <w:r>
        <w:rPr>
          <w:rFonts w:ascii="Palatino Linotype"/>
          <w:b/>
          <w:spacing w:val="31"/>
          <w:sz w:val="19"/>
        </w:rPr>
        <w:t>NTATI</w:t>
      </w:r>
      <w:r>
        <w:rPr>
          <w:rFonts w:ascii="Palatino Linotype"/>
          <w:b/>
          <w:spacing w:val="-8"/>
          <w:sz w:val="19"/>
        </w:rPr>
        <w:t> </w:t>
      </w:r>
      <w:r>
        <w:rPr>
          <w:rFonts w:ascii="Palatino Linotype"/>
          <w:b/>
          <w:spacing w:val="21"/>
          <w:sz w:val="19"/>
        </w:rPr>
        <w:t>ONS 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111" w:after="0"/>
        <w:ind w:left="450" w:right="193" w:hanging="450"/>
        <w:jc w:val="left"/>
        <w:rPr>
          <w:sz w:val="22"/>
        </w:rPr>
      </w:pPr>
      <w:r>
        <w:rPr>
          <w:b/>
          <w:sz w:val="22"/>
        </w:rPr>
        <w:t>Testimony, U.S. House of Representatives, Committee on Ways and Means, Subcommittee on Worker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Family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Support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“Hearing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Health</w:t>
      </w:r>
      <w:r>
        <w:rPr>
          <w:spacing w:val="-4"/>
          <w:sz w:val="22"/>
        </w:rPr>
        <w:t> </w:t>
      </w:r>
      <w:r>
        <w:rPr>
          <w:sz w:val="22"/>
        </w:rPr>
        <w:t>Profession</w:t>
      </w:r>
      <w:r>
        <w:rPr>
          <w:spacing w:val="-4"/>
          <w:sz w:val="22"/>
        </w:rPr>
        <w:t> </w:t>
      </w:r>
      <w:r>
        <w:rPr>
          <w:sz w:val="22"/>
        </w:rPr>
        <w:t>Opportunity</w:t>
      </w:r>
      <w:r>
        <w:rPr>
          <w:spacing w:val="-4"/>
          <w:sz w:val="22"/>
        </w:rPr>
        <w:t> </w:t>
      </w:r>
      <w:r>
        <w:rPr>
          <w:sz w:val="22"/>
        </w:rPr>
        <w:t>Grants;</w:t>
      </w:r>
      <w:r>
        <w:rPr>
          <w:spacing w:val="-4"/>
          <w:sz w:val="22"/>
        </w:rPr>
        <w:t> </w:t>
      </w:r>
      <w:r>
        <w:rPr>
          <w:sz w:val="22"/>
        </w:rPr>
        <w:t>Past</w:t>
      </w:r>
      <w:r>
        <w:rPr>
          <w:spacing w:val="-4"/>
          <w:sz w:val="22"/>
        </w:rPr>
        <w:t> </w:t>
      </w:r>
      <w:r>
        <w:rPr>
          <w:sz w:val="22"/>
        </w:rPr>
        <w:t>Successes</w:t>
      </w:r>
      <w:r>
        <w:rPr>
          <w:spacing w:val="-3"/>
          <w:sz w:val="22"/>
        </w:rPr>
        <w:t> </w:t>
      </w:r>
      <w:r>
        <w:rPr>
          <w:sz w:val="22"/>
        </w:rPr>
        <w:t>and Future Uses,” March 10, 2021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235" w:hanging="450"/>
        <w:jc w:val="left"/>
        <w:rPr>
          <w:sz w:val="22"/>
        </w:rPr>
      </w:pPr>
      <w:r>
        <w:rPr>
          <w:b/>
          <w:sz w:val="22"/>
        </w:rPr>
        <w:t>Capitol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Hill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Briefing,</w:t>
      </w:r>
      <w:r>
        <w:rPr>
          <w:b/>
          <w:spacing w:val="-4"/>
          <w:sz w:val="22"/>
        </w:rPr>
        <w:t> </w:t>
      </w:r>
      <w:r>
        <w:rPr>
          <w:sz w:val="22"/>
        </w:rPr>
        <w:t>“Understanding</w:t>
      </w:r>
      <w:r>
        <w:rPr>
          <w:spacing w:val="-4"/>
          <w:sz w:val="22"/>
        </w:rPr>
        <w:t> </w:t>
      </w:r>
      <w:r>
        <w:rPr>
          <w:sz w:val="22"/>
        </w:rPr>
        <w:t>Human</w:t>
      </w:r>
      <w:r>
        <w:rPr>
          <w:spacing w:val="-3"/>
          <w:sz w:val="22"/>
        </w:rPr>
        <w:t> </w:t>
      </w:r>
      <w:r>
        <w:rPr>
          <w:sz w:val="22"/>
        </w:rPr>
        <w:t>Dignity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Responding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Basic</w:t>
      </w:r>
      <w:r>
        <w:rPr>
          <w:spacing w:val="-3"/>
          <w:sz w:val="22"/>
        </w:rPr>
        <w:t> </w:t>
      </w:r>
      <w:r>
        <w:rPr>
          <w:sz w:val="22"/>
        </w:rPr>
        <w:t>Human</w:t>
      </w:r>
      <w:r>
        <w:rPr>
          <w:spacing w:val="-3"/>
          <w:sz w:val="22"/>
        </w:rPr>
        <w:t> </w:t>
      </w:r>
      <w:r>
        <w:rPr>
          <w:sz w:val="22"/>
        </w:rPr>
        <w:t>Needs,”</w:t>
      </w:r>
      <w:r>
        <w:rPr>
          <w:spacing w:val="-3"/>
          <w:sz w:val="22"/>
        </w:rPr>
        <w:t> </w:t>
      </w:r>
      <w:r>
        <w:rPr>
          <w:sz w:val="22"/>
        </w:rPr>
        <w:t>May 3, 2018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522" w:hanging="450"/>
        <w:jc w:val="left"/>
        <w:rPr>
          <w:sz w:val="22"/>
        </w:rPr>
      </w:pPr>
      <w:r>
        <w:rPr>
          <w:b/>
          <w:sz w:val="22"/>
        </w:rPr>
        <w:t>Testimony,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U.S.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Commission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Testimony,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Commission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Evidence-Based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Policymaking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“The Role of Non-Profits in Promoting Evidence-Based Policymaking,” November 4, 2016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1" w:after="0"/>
        <w:ind w:left="450" w:right="946" w:hanging="450"/>
        <w:jc w:val="left"/>
        <w:rPr>
          <w:sz w:val="22"/>
        </w:rPr>
      </w:pPr>
      <w:r>
        <w:rPr>
          <w:b/>
          <w:sz w:val="22"/>
        </w:rPr>
        <w:t>Capitol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Hill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Briefing,</w:t>
      </w:r>
      <w:r>
        <w:rPr>
          <w:b/>
          <w:spacing w:val="-5"/>
          <w:sz w:val="22"/>
        </w:rPr>
        <w:t> </w:t>
      </w:r>
      <w:r>
        <w:rPr>
          <w:sz w:val="22"/>
        </w:rPr>
        <w:t>“The</w:t>
      </w:r>
      <w:r>
        <w:rPr>
          <w:spacing w:val="-4"/>
          <w:sz w:val="22"/>
        </w:rPr>
        <w:t> </w:t>
      </w:r>
      <w:r>
        <w:rPr>
          <w:sz w:val="22"/>
        </w:rPr>
        <w:t>Impact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Homelessness</w:t>
      </w:r>
      <w:r>
        <w:rPr>
          <w:spacing w:val="-3"/>
          <w:sz w:val="22"/>
        </w:rPr>
        <w:t> </w:t>
      </w:r>
      <w:r>
        <w:rPr>
          <w:sz w:val="22"/>
        </w:rPr>
        <w:t>Prevention</w:t>
      </w:r>
      <w:r>
        <w:rPr>
          <w:spacing w:val="-4"/>
          <w:sz w:val="22"/>
        </w:rPr>
        <w:t> </w:t>
      </w:r>
      <w:r>
        <w:rPr>
          <w:sz w:val="22"/>
        </w:rPr>
        <w:t>Programs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Homelessness,” September 15, 2016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1018" w:hanging="450"/>
        <w:jc w:val="left"/>
        <w:rPr>
          <w:sz w:val="22"/>
        </w:rPr>
      </w:pPr>
      <w:r>
        <w:rPr>
          <w:b/>
          <w:sz w:val="22"/>
        </w:rPr>
        <w:t>Testimony,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U.S.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House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Representatives,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Committee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Agriculture,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Subcommittee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on Nutrition</w:t>
      </w:r>
      <w:r>
        <w:rPr>
          <w:sz w:val="22"/>
        </w:rPr>
        <w:t>, “Developing and Using Evidence-Based Solutions,” July 15, 2015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336" w:hanging="450"/>
        <w:jc w:val="left"/>
        <w:rPr>
          <w:sz w:val="22"/>
        </w:rPr>
      </w:pPr>
      <w:r>
        <w:rPr>
          <w:b/>
          <w:sz w:val="22"/>
        </w:rPr>
        <w:t>Presentation,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U.S.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House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Representatives,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Committee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Budget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“Improving</w:t>
      </w:r>
      <w:r>
        <w:rPr>
          <w:spacing w:val="-4"/>
          <w:sz w:val="22"/>
        </w:rPr>
        <w:t> </w:t>
      </w:r>
      <w:r>
        <w:rPr>
          <w:sz w:val="22"/>
        </w:rPr>
        <w:t>Outcomes</w:t>
      </w:r>
      <w:r>
        <w:rPr>
          <w:spacing w:val="-4"/>
          <w:sz w:val="22"/>
        </w:rPr>
        <w:t> </w:t>
      </w:r>
      <w:r>
        <w:rPr>
          <w:sz w:val="22"/>
        </w:rPr>
        <w:t>in Anti-Poverty Programs: the Role of Research,” June 2014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296" w:hanging="450"/>
        <w:jc w:val="left"/>
        <w:rPr>
          <w:sz w:val="22"/>
        </w:rPr>
      </w:pPr>
      <w:r>
        <w:rPr>
          <w:b/>
          <w:sz w:val="22"/>
        </w:rPr>
        <w:t>Presentation,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U.S.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Catholic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Conference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Bishops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“Inequality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U.S.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Abroad,</w:t>
      </w:r>
      <w:r>
        <w:rPr>
          <w:spacing w:val="-3"/>
          <w:sz w:val="22"/>
        </w:rPr>
        <w:t> </w:t>
      </w:r>
      <w:r>
        <w:rPr>
          <w:sz w:val="22"/>
        </w:rPr>
        <w:t>Trends</w:t>
      </w:r>
      <w:r>
        <w:rPr>
          <w:spacing w:val="-3"/>
          <w:sz w:val="22"/>
        </w:rPr>
        <w:t> </w:t>
      </w:r>
      <w:r>
        <w:rPr>
          <w:sz w:val="22"/>
        </w:rPr>
        <w:t>and the Role of Policy,” May 2014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645" w:hanging="450"/>
        <w:jc w:val="left"/>
        <w:rPr>
          <w:sz w:val="22"/>
        </w:rPr>
      </w:pPr>
      <w:r>
        <w:rPr>
          <w:b/>
          <w:sz w:val="22"/>
        </w:rPr>
        <w:t>Presentation,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Nebraska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Family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Impact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Seminar,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Nebraska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Legislature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“The</w:t>
      </w:r>
      <w:r>
        <w:rPr>
          <w:spacing w:val="-4"/>
          <w:sz w:val="22"/>
        </w:rPr>
        <w:t> </w:t>
      </w:r>
      <w:r>
        <w:rPr>
          <w:sz w:val="22"/>
        </w:rPr>
        <w:t>Effects</w:t>
      </w:r>
      <w:r>
        <w:rPr>
          <w:spacing w:val="-3"/>
          <w:sz w:val="22"/>
        </w:rPr>
        <w:t> </w:t>
      </w:r>
      <w:r>
        <w:rPr>
          <w:sz w:val="22"/>
        </w:rPr>
        <w:t>of Welfare Reform on Family Well-Being,” Lincoln, NE, January 2006</w:t>
      </w:r>
    </w:p>
    <w:p>
      <w:pPr>
        <w:pStyle w:val="BodyText"/>
        <w:spacing w:before="9"/>
        <w:ind w:left="0"/>
      </w:pPr>
    </w:p>
    <w:p>
      <w:pPr>
        <w:spacing w:before="0"/>
        <w:ind w:left="0" w:right="0" w:firstLine="0"/>
        <w:jc w:val="left"/>
        <w:rPr>
          <w:rFonts w:ascii="Palatino Linotype"/>
          <w:b/>
          <w:sz w:val="19"/>
        </w:rPr>
      </w:pPr>
      <w:r>
        <w:rPr>
          <w:rFonts w:ascii="Palatino Linotype"/>
          <w:b/>
          <w:sz w:val="24"/>
        </w:rPr>
        <w:t>I</w:t>
      </w:r>
      <w:r>
        <w:rPr>
          <w:rFonts w:ascii="Palatino Linotype"/>
          <w:b/>
          <w:spacing w:val="-21"/>
          <w:sz w:val="24"/>
        </w:rPr>
        <w:t> </w:t>
      </w:r>
      <w:r>
        <w:rPr>
          <w:rFonts w:ascii="Palatino Linotype"/>
          <w:b/>
          <w:spacing w:val="26"/>
          <w:sz w:val="19"/>
        </w:rPr>
        <w:t>NVI</w:t>
      </w:r>
      <w:r>
        <w:rPr>
          <w:rFonts w:ascii="Palatino Linotype"/>
          <w:b/>
          <w:spacing w:val="-9"/>
          <w:sz w:val="19"/>
        </w:rPr>
        <w:t> </w:t>
      </w:r>
      <w:r>
        <w:rPr>
          <w:rFonts w:ascii="Palatino Linotype"/>
          <w:b/>
          <w:sz w:val="19"/>
        </w:rPr>
        <w:t>T</w:t>
      </w:r>
      <w:r>
        <w:rPr>
          <w:rFonts w:ascii="Palatino Linotype"/>
          <w:b/>
          <w:spacing w:val="-9"/>
          <w:sz w:val="19"/>
        </w:rPr>
        <w:t> </w:t>
      </w:r>
      <w:r>
        <w:rPr>
          <w:rFonts w:ascii="Palatino Linotype"/>
          <w:b/>
          <w:spacing w:val="20"/>
          <w:sz w:val="19"/>
        </w:rPr>
        <w:t>ED</w:t>
      </w:r>
      <w:r>
        <w:rPr>
          <w:rFonts w:ascii="Palatino Linotype"/>
          <w:b/>
          <w:spacing w:val="57"/>
          <w:w w:val="150"/>
          <w:sz w:val="19"/>
        </w:rPr>
        <w:t> </w:t>
      </w:r>
      <w:r>
        <w:rPr>
          <w:rFonts w:ascii="Palatino Linotype"/>
          <w:b/>
          <w:sz w:val="24"/>
        </w:rPr>
        <w:t>L</w:t>
      </w:r>
      <w:r>
        <w:rPr>
          <w:rFonts w:ascii="Palatino Linotype"/>
          <w:b/>
          <w:spacing w:val="-21"/>
          <w:sz w:val="24"/>
        </w:rPr>
        <w:t> </w:t>
      </w:r>
      <w:r>
        <w:rPr>
          <w:rFonts w:ascii="Palatino Linotype"/>
          <w:b/>
          <w:spacing w:val="34"/>
          <w:sz w:val="19"/>
        </w:rPr>
        <w:t>ECTURES</w:t>
      </w:r>
      <w:r>
        <w:rPr>
          <w:rFonts w:ascii="Palatino Linotype"/>
          <w:b/>
          <w:spacing w:val="79"/>
          <w:sz w:val="19"/>
        </w:rPr>
        <w:t> </w:t>
      </w:r>
      <w:r>
        <w:rPr>
          <w:rFonts w:ascii="Palatino Linotype"/>
          <w:b/>
          <w:spacing w:val="26"/>
          <w:sz w:val="19"/>
        </w:rPr>
        <w:t>AND</w:t>
      </w:r>
      <w:r>
        <w:rPr>
          <w:rFonts w:ascii="Palatino Linotype"/>
          <w:b/>
          <w:spacing w:val="56"/>
          <w:w w:val="150"/>
          <w:sz w:val="19"/>
        </w:rPr>
        <w:t> </w:t>
      </w:r>
      <w:r>
        <w:rPr>
          <w:rFonts w:ascii="Palatino Linotype"/>
          <w:b/>
          <w:sz w:val="24"/>
        </w:rPr>
        <w:t>C</w:t>
      </w:r>
      <w:r>
        <w:rPr>
          <w:rFonts w:ascii="Palatino Linotype"/>
          <w:b/>
          <w:spacing w:val="-21"/>
          <w:sz w:val="24"/>
        </w:rPr>
        <w:t> </w:t>
      </w:r>
      <w:r>
        <w:rPr>
          <w:rFonts w:ascii="Palatino Linotype"/>
          <w:b/>
          <w:spacing w:val="20"/>
          <w:sz w:val="19"/>
        </w:rPr>
        <w:t>ON</w:t>
      </w:r>
      <w:r>
        <w:rPr>
          <w:rFonts w:ascii="Palatino Linotype"/>
          <w:b/>
          <w:spacing w:val="-7"/>
          <w:sz w:val="19"/>
        </w:rPr>
        <w:t> </w:t>
      </w:r>
      <w:r>
        <w:rPr>
          <w:rFonts w:ascii="Palatino Linotype"/>
          <w:b/>
          <w:spacing w:val="34"/>
          <w:sz w:val="19"/>
        </w:rPr>
        <w:t>FERENCE</w:t>
      </w:r>
      <w:r>
        <w:rPr>
          <w:rFonts w:ascii="Palatino Linotype"/>
          <w:b/>
          <w:spacing w:val="78"/>
          <w:sz w:val="19"/>
        </w:rPr>
        <w:t> </w:t>
      </w:r>
      <w:r>
        <w:rPr>
          <w:rFonts w:ascii="Palatino Linotype"/>
          <w:b/>
          <w:sz w:val="24"/>
        </w:rPr>
        <w:t>P</w:t>
      </w:r>
      <w:r>
        <w:rPr>
          <w:rFonts w:ascii="Palatino Linotype"/>
          <w:b/>
          <w:spacing w:val="-20"/>
          <w:sz w:val="24"/>
        </w:rPr>
        <w:t> </w:t>
      </w:r>
      <w:r>
        <w:rPr>
          <w:rFonts w:ascii="Palatino Linotype"/>
          <w:b/>
          <w:spacing w:val="34"/>
          <w:sz w:val="19"/>
        </w:rPr>
        <w:t>RESENTATIONS </w:t>
      </w:r>
    </w:p>
    <w:p>
      <w:pPr>
        <w:pStyle w:val="BodyText"/>
        <w:spacing w:before="112"/>
        <w:ind w:right="5202"/>
      </w:pPr>
      <w:r>
        <w:rPr/>
        <w:t>John Carroll University, October 2024 American</w:t>
      </w:r>
      <w:r>
        <w:rPr>
          <w:spacing w:val="-10"/>
        </w:rPr>
        <w:t> </w:t>
      </w:r>
      <w:r>
        <w:rPr/>
        <w:t>Enterprise</w:t>
      </w:r>
      <w:r>
        <w:rPr>
          <w:spacing w:val="-10"/>
        </w:rPr>
        <w:t> </w:t>
      </w:r>
      <w:r>
        <w:rPr/>
        <w:t>Institute,</w:t>
      </w:r>
      <w:r>
        <w:rPr>
          <w:spacing w:val="-10"/>
        </w:rPr>
        <w:t> </w:t>
      </w:r>
      <w:r>
        <w:rPr/>
        <w:t>May</w:t>
      </w:r>
      <w:r>
        <w:rPr>
          <w:spacing w:val="-10"/>
        </w:rPr>
        <w:t> </w:t>
      </w:r>
      <w:r>
        <w:rPr/>
        <w:t>2024</w:t>
      </w:r>
    </w:p>
    <w:p>
      <w:pPr>
        <w:pStyle w:val="BodyText"/>
        <w:spacing w:before="1"/>
        <w:ind w:right="3161"/>
      </w:pPr>
      <w:r>
        <w:rPr/>
        <w:t>ALP-POP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(keynote),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Thuile,</w:t>
      </w:r>
      <w:r>
        <w:rPr>
          <w:spacing w:val="-6"/>
        </w:rPr>
        <w:t> </w:t>
      </w:r>
      <w:r>
        <w:rPr/>
        <w:t>Italy,</w:t>
      </w:r>
      <w:r>
        <w:rPr>
          <w:spacing w:val="-6"/>
        </w:rPr>
        <w:t> </w:t>
      </w:r>
      <w:r>
        <w:rPr/>
        <w:t>January</w:t>
      </w:r>
      <w:r>
        <w:rPr>
          <w:spacing w:val="-6"/>
        </w:rPr>
        <w:t> </w:t>
      </w:r>
      <w:r>
        <w:rPr/>
        <w:t>2024 Mount Mercy University, March 2023</w:t>
      </w:r>
    </w:p>
    <w:p>
      <w:pPr>
        <w:pStyle w:val="BodyText"/>
        <w:ind w:right="1699"/>
      </w:pPr>
      <w:r>
        <w:rPr/>
        <w:t>Economic</w:t>
      </w:r>
      <w:r>
        <w:rPr>
          <w:spacing w:val="-4"/>
        </w:rPr>
        <w:t> </w:t>
      </w:r>
      <w:r>
        <w:rPr/>
        <w:t>Statistics</w:t>
      </w:r>
      <w:r>
        <w:rPr>
          <w:spacing w:val="-4"/>
        </w:rPr>
        <w:t> </w:t>
      </w:r>
      <w:r>
        <w:rPr/>
        <w:t>Centre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Excellence,</w:t>
      </w:r>
      <w:r>
        <w:rPr>
          <w:spacing w:val="-4"/>
        </w:rPr>
        <w:t> </w:t>
      </w:r>
      <w:r>
        <w:rPr/>
        <w:t>London,</w:t>
      </w:r>
      <w:r>
        <w:rPr>
          <w:spacing w:val="-4"/>
        </w:rPr>
        <w:t> </w:t>
      </w:r>
      <w:r>
        <w:rPr/>
        <w:t>England,</w:t>
      </w:r>
      <w:r>
        <w:rPr>
          <w:spacing w:val="-4"/>
        </w:rPr>
        <w:t> </w:t>
      </w:r>
      <w:r>
        <w:rPr/>
        <w:t>virtual,</w:t>
      </w:r>
      <w:r>
        <w:rPr>
          <w:spacing w:val="-5"/>
        </w:rPr>
        <w:t> </w:t>
      </w:r>
      <w:r>
        <w:rPr/>
        <w:t>November</w:t>
      </w:r>
      <w:r>
        <w:rPr>
          <w:spacing w:val="-4"/>
        </w:rPr>
        <w:t> </w:t>
      </w:r>
      <w:r>
        <w:rPr/>
        <w:t>2022 European University Institute, Fiesole, Italy, May 2022</w:t>
      </w:r>
    </w:p>
    <w:p>
      <w:pPr>
        <w:pStyle w:val="BodyText"/>
        <w:ind w:right="4960"/>
        <w:jc w:val="both"/>
      </w:pPr>
      <w:r>
        <w:rPr/>
        <w:t>APPAM Fall Research Conference, March 2022 University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Nebraska,</w:t>
      </w:r>
      <w:r>
        <w:rPr>
          <w:spacing w:val="-8"/>
        </w:rPr>
        <w:t> </w:t>
      </w:r>
      <w:r>
        <w:rPr/>
        <w:t>Omaha,</w:t>
      </w:r>
      <w:r>
        <w:rPr>
          <w:spacing w:val="-8"/>
        </w:rPr>
        <w:t> </w:t>
      </w:r>
      <w:r>
        <w:rPr/>
        <w:t>December</w:t>
      </w:r>
      <w:r>
        <w:rPr>
          <w:spacing w:val="-8"/>
        </w:rPr>
        <w:t> </w:t>
      </w:r>
      <w:r>
        <w:rPr/>
        <w:t>2021 Wheaton College, September 2021</w:t>
      </w:r>
    </w:p>
    <w:p>
      <w:pPr>
        <w:pStyle w:val="BodyText"/>
        <w:ind w:right="2123"/>
      </w:pPr>
      <w:r>
        <w:rPr/>
        <w:t>American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Association,</w:t>
      </w:r>
      <w:r>
        <w:rPr>
          <w:spacing w:val="-6"/>
        </w:rPr>
        <w:t> </w:t>
      </w:r>
      <w:r>
        <w:rPr/>
        <w:t>Annual</w:t>
      </w:r>
      <w:r>
        <w:rPr>
          <w:spacing w:val="-6"/>
        </w:rPr>
        <w:t> </w:t>
      </w:r>
      <w:r>
        <w:rPr/>
        <w:t>Meetings,</w:t>
      </w:r>
      <w:r>
        <w:rPr>
          <w:spacing w:val="-6"/>
        </w:rPr>
        <w:t> </w:t>
      </w:r>
      <w:r>
        <w:rPr/>
        <w:t>virtual,</w:t>
      </w:r>
      <w:r>
        <w:rPr>
          <w:spacing w:val="-6"/>
        </w:rPr>
        <w:t> </w:t>
      </w:r>
      <w:r>
        <w:rPr/>
        <w:t>January</w:t>
      </w:r>
      <w:r>
        <w:rPr>
          <w:spacing w:val="-6"/>
        </w:rPr>
        <w:t> </w:t>
      </w:r>
      <w:r>
        <w:rPr/>
        <w:t>2021 APPAM Fall Research Conference, virtual, November 2020</w:t>
      </w:r>
    </w:p>
    <w:p>
      <w:pPr>
        <w:pStyle w:val="BodyText"/>
        <w:ind w:right="5202"/>
      </w:pP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Wisconsin,</w:t>
      </w:r>
      <w:r>
        <w:rPr>
          <w:spacing w:val="-9"/>
        </w:rPr>
        <w:t> </w:t>
      </w:r>
      <w:r>
        <w:rPr/>
        <w:t>October</w:t>
      </w:r>
      <w:r>
        <w:rPr>
          <w:spacing w:val="-9"/>
        </w:rPr>
        <w:t> </w:t>
      </w:r>
      <w:r>
        <w:rPr/>
        <w:t>2020 Indiana University, September 2020</w:t>
      </w:r>
    </w:p>
    <w:p>
      <w:pPr>
        <w:pStyle w:val="BodyText"/>
        <w:spacing w:line="252" w:lineRule="exact"/>
      </w:pPr>
      <w:r>
        <w:rPr/>
        <w:t>Economic</w:t>
      </w:r>
      <w:r>
        <w:rPr>
          <w:spacing w:val="-9"/>
        </w:rPr>
        <w:t> </w:t>
      </w:r>
      <w:r>
        <w:rPr/>
        <w:t>Science</w:t>
      </w:r>
      <w:r>
        <w:rPr>
          <w:spacing w:val="-8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Annual</w:t>
      </w:r>
      <w:r>
        <w:rPr>
          <w:spacing w:val="-8"/>
        </w:rPr>
        <w:t> </w:t>
      </w:r>
      <w:r>
        <w:rPr/>
        <w:t>Meeting,</w:t>
      </w:r>
      <w:r>
        <w:rPr>
          <w:spacing w:val="-9"/>
        </w:rPr>
        <w:t> </w:t>
      </w:r>
      <w:r>
        <w:rPr/>
        <w:t>September</w:t>
      </w:r>
      <w:r>
        <w:rPr>
          <w:spacing w:val="-8"/>
        </w:rPr>
        <w:t> </w:t>
      </w:r>
      <w:r>
        <w:rPr>
          <w:spacing w:val="-4"/>
        </w:rPr>
        <w:t>2020</w:t>
      </w:r>
    </w:p>
    <w:p>
      <w:pPr>
        <w:pStyle w:val="BodyText"/>
        <w:ind w:right="616"/>
      </w:pPr>
      <w:r>
        <w:rPr/>
        <w:t>Brookings</w:t>
      </w:r>
      <w:r>
        <w:rPr>
          <w:spacing w:val="-4"/>
        </w:rPr>
        <w:t> </w:t>
      </w:r>
      <w:r>
        <w:rPr/>
        <w:t>Institution,</w:t>
      </w:r>
      <w:r>
        <w:rPr>
          <w:spacing w:val="-4"/>
        </w:rPr>
        <w:t> </w:t>
      </w:r>
      <w:r>
        <w:rPr/>
        <w:t>Brookings</w:t>
      </w:r>
      <w:r>
        <w:rPr>
          <w:spacing w:val="-3"/>
        </w:rPr>
        <w:t> </w:t>
      </w:r>
      <w:r>
        <w:rPr/>
        <w:t>Papers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Activity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June</w:t>
      </w:r>
      <w:r>
        <w:rPr>
          <w:spacing w:val="-4"/>
        </w:rPr>
        <w:t> </w:t>
      </w:r>
      <w:r>
        <w:rPr/>
        <w:t>2020 Texas Tech, February 2020</w:t>
      </w:r>
    </w:p>
    <w:p>
      <w:pPr>
        <w:pStyle w:val="BodyText"/>
        <w:ind w:right="5202"/>
      </w:pPr>
      <w:r>
        <w:rPr/>
        <w:t>Kansas University, February 2020 Northwestern</w:t>
      </w:r>
      <w:r>
        <w:rPr>
          <w:spacing w:val="-12"/>
        </w:rPr>
        <w:t> </w:t>
      </w:r>
      <w:r>
        <w:rPr/>
        <w:t>University,</w:t>
      </w:r>
      <w:r>
        <w:rPr>
          <w:spacing w:val="-14"/>
        </w:rPr>
        <w:t> </w:t>
      </w:r>
      <w:r>
        <w:rPr/>
        <w:t>January</w:t>
      </w:r>
      <w:r>
        <w:rPr>
          <w:spacing w:val="-13"/>
        </w:rPr>
        <w:t> </w:t>
      </w:r>
      <w:r>
        <w:rPr/>
        <w:t>2020</w:t>
      </w:r>
    </w:p>
    <w:p>
      <w:pPr>
        <w:pStyle w:val="BodyText"/>
        <w:ind w:right="4065"/>
      </w:pPr>
      <w:r>
        <w:rPr/>
        <w:t>Federal</w:t>
      </w:r>
      <w:r>
        <w:rPr>
          <w:spacing w:val="-7"/>
        </w:rPr>
        <w:t> </w:t>
      </w:r>
      <w:r>
        <w:rPr/>
        <w:t>Reserve</w:t>
      </w:r>
      <w:r>
        <w:rPr>
          <w:spacing w:val="-7"/>
        </w:rPr>
        <w:t> </w:t>
      </w:r>
      <w:r>
        <w:rPr/>
        <w:t>Bank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Chicago,</w:t>
      </w:r>
      <w:r>
        <w:rPr>
          <w:spacing w:val="-7"/>
        </w:rPr>
        <w:t> </w:t>
      </w:r>
      <w:r>
        <w:rPr/>
        <w:t>November</w:t>
      </w:r>
      <w:r>
        <w:rPr>
          <w:spacing w:val="-7"/>
        </w:rPr>
        <w:t> </w:t>
      </w:r>
      <w:r>
        <w:rPr/>
        <w:t>2019 Lafayette College, October 2019</w:t>
      </w:r>
    </w:p>
    <w:p>
      <w:pPr>
        <w:pStyle w:val="BodyText"/>
        <w:ind w:right="5944"/>
      </w:pPr>
      <w:r>
        <w:rPr/>
        <w:t>Wabash</w:t>
      </w:r>
      <w:r>
        <w:rPr>
          <w:spacing w:val="-13"/>
        </w:rPr>
        <w:t> </w:t>
      </w:r>
      <w:r>
        <w:rPr/>
        <w:t>College,</w:t>
      </w:r>
      <w:r>
        <w:rPr>
          <w:spacing w:val="-13"/>
        </w:rPr>
        <w:t> </w:t>
      </w:r>
      <w:r>
        <w:rPr/>
        <w:t>October</w:t>
      </w:r>
      <w:r>
        <w:rPr>
          <w:spacing w:val="-13"/>
        </w:rPr>
        <w:t> </w:t>
      </w:r>
      <w:r>
        <w:rPr/>
        <w:t>2019 Illinois College, October 2019</w:t>
      </w:r>
    </w:p>
    <w:p>
      <w:pPr>
        <w:pStyle w:val="BodyText"/>
        <w:ind w:right="1699"/>
      </w:pPr>
      <w:r>
        <w:rPr/>
        <w:t>National Community Action Foundation Legislative Conference, March 2019 American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Association,</w:t>
      </w:r>
      <w:r>
        <w:rPr>
          <w:spacing w:val="-5"/>
        </w:rPr>
        <w:t> </w:t>
      </w:r>
      <w:r>
        <w:rPr/>
        <w:t>Annual</w:t>
      </w:r>
      <w:r>
        <w:rPr>
          <w:spacing w:val="-6"/>
        </w:rPr>
        <w:t> </w:t>
      </w:r>
      <w:r>
        <w:rPr/>
        <w:t>Meetings,</w:t>
      </w:r>
      <w:r>
        <w:rPr>
          <w:spacing w:val="-5"/>
        </w:rPr>
        <w:t> </w:t>
      </w:r>
      <w:r>
        <w:rPr/>
        <w:t>Atlanta,</w:t>
      </w:r>
      <w:r>
        <w:rPr>
          <w:spacing w:val="-5"/>
        </w:rPr>
        <w:t> </w:t>
      </w:r>
      <w:r>
        <w:rPr/>
        <w:t>GA,</w:t>
      </w:r>
      <w:r>
        <w:rPr>
          <w:spacing w:val="-4"/>
        </w:rPr>
        <w:t> </w:t>
      </w:r>
      <w:r>
        <w:rPr/>
        <w:t>January</w:t>
      </w:r>
      <w:r>
        <w:rPr>
          <w:spacing w:val="-5"/>
        </w:rPr>
        <w:t> </w:t>
      </w:r>
      <w:r>
        <w:rPr/>
        <w:t>2019</w:t>
      </w:r>
    </w:p>
    <w:p>
      <w:pPr>
        <w:pStyle w:val="BodyText"/>
        <w:spacing w:line="252" w:lineRule="exact"/>
      </w:pPr>
      <w:r>
        <w:rPr/>
        <w:t>Texas</w:t>
      </w:r>
      <w:r>
        <w:rPr>
          <w:spacing w:val="-9"/>
        </w:rPr>
        <w:t> </w:t>
      </w:r>
      <w:r>
        <w:rPr/>
        <w:t>Higher</w:t>
      </w:r>
      <w:r>
        <w:rPr>
          <w:spacing w:val="-9"/>
        </w:rPr>
        <w:t> </w:t>
      </w:r>
      <w:r>
        <w:rPr/>
        <w:t>Education</w:t>
      </w:r>
      <w:r>
        <w:rPr>
          <w:spacing w:val="-9"/>
        </w:rPr>
        <w:t> </w:t>
      </w:r>
      <w:r>
        <w:rPr/>
        <w:t>Coordinating</w:t>
      </w:r>
      <w:r>
        <w:rPr>
          <w:spacing w:val="-9"/>
        </w:rPr>
        <w:t> </w:t>
      </w:r>
      <w:r>
        <w:rPr/>
        <w:t>Board,</w:t>
      </w:r>
      <w:r>
        <w:rPr>
          <w:spacing w:val="-10"/>
        </w:rPr>
        <w:t> </w:t>
      </w:r>
      <w:r>
        <w:rPr/>
        <w:t>Emergency</w:t>
      </w:r>
      <w:r>
        <w:rPr>
          <w:spacing w:val="-9"/>
        </w:rPr>
        <w:t> </w:t>
      </w:r>
      <w:r>
        <w:rPr/>
        <w:t>Aid</w:t>
      </w:r>
      <w:r>
        <w:rPr>
          <w:spacing w:val="-8"/>
        </w:rPr>
        <w:t> </w:t>
      </w:r>
      <w:r>
        <w:rPr/>
        <w:t>Convening,</w:t>
      </w:r>
      <w:r>
        <w:rPr>
          <w:spacing w:val="-9"/>
        </w:rPr>
        <w:t> </w:t>
      </w:r>
      <w:r>
        <w:rPr/>
        <w:t>September</w:t>
      </w:r>
      <w:r>
        <w:rPr>
          <w:spacing w:val="-9"/>
        </w:rPr>
        <w:t> </w:t>
      </w:r>
      <w:r>
        <w:rPr>
          <w:spacing w:val="-4"/>
        </w:rPr>
        <w:t>2018</w:t>
      </w:r>
    </w:p>
    <w:p>
      <w:pPr>
        <w:pStyle w:val="BodyText"/>
        <w:ind w:hanging="1"/>
      </w:pPr>
      <w:r>
        <w:rPr/>
        <w:t>NBER</w:t>
      </w:r>
      <w:r>
        <w:rPr>
          <w:spacing w:val="-4"/>
        </w:rPr>
        <w:t> </w:t>
      </w:r>
      <w:r>
        <w:rPr/>
        <w:t>Trans-Atlantic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Seminar</w:t>
      </w:r>
      <w:r>
        <w:rPr>
          <w:spacing w:val="-4"/>
        </w:rPr>
        <w:t> </w:t>
      </w:r>
      <w:r>
        <w:rPr/>
        <w:t>(TAPES),</w:t>
      </w:r>
      <w:r>
        <w:rPr>
          <w:spacing w:val="-4"/>
        </w:rPr>
        <w:t> </w:t>
      </w:r>
      <w:r>
        <w:rPr/>
        <w:t>London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June</w:t>
      </w:r>
      <w:r>
        <w:rPr>
          <w:spacing w:val="-4"/>
        </w:rPr>
        <w:t> </w:t>
      </w:r>
      <w:r>
        <w:rPr/>
        <w:t>2018 Iowa St. University, Department of Economics, November 2017</w:t>
      </w:r>
    </w:p>
    <w:p>
      <w:pPr>
        <w:pStyle w:val="BodyText"/>
      </w:pPr>
      <w:r>
        <w:rPr/>
        <w:t>Lab</w:t>
      </w:r>
      <w:r>
        <w:rPr>
          <w:spacing w:val="-6"/>
        </w:rPr>
        <w:t> </w:t>
      </w:r>
      <w:r>
        <w:rPr/>
        <w:t>@</w:t>
      </w:r>
      <w:r>
        <w:rPr>
          <w:spacing w:val="-6"/>
        </w:rPr>
        <w:t> </w:t>
      </w:r>
      <w:r>
        <w:rPr/>
        <w:t>DC,</w:t>
      </w:r>
      <w:r>
        <w:rPr>
          <w:spacing w:val="-5"/>
        </w:rPr>
        <w:t> </w:t>
      </w:r>
      <w:r>
        <w:rPr/>
        <w:t>Seminar,</w:t>
      </w:r>
      <w:r>
        <w:rPr>
          <w:spacing w:val="-6"/>
        </w:rPr>
        <w:t> </w:t>
      </w:r>
      <w:r>
        <w:rPr/>
        <w:t>Washington</w:t>
      </w:r>
      <w:r>
        <w:rPr>
          <w:spacing w:val="-6"/>
        </w:rPr>
        <w:t> </w:t>
      </w:r>
      <w:r>
        <w:rPr/>
        <w:t>D.C.,</w:t>
      </w:r>
      <w:r>
        <w:rPr>
          <w:spacing w:val="-6"/>
        </w:rPr>
        <w:t> </w:t>
      </w:r>
      <w:r>
        <w:rPr/>
        <w:t>October</w:t>
      </w:r>
      <w:r>
        <w:rPr>
          <w:spacing w:val="-6"/>
        </w:rPr>
        <w:t> </w:t>
      </w:r>
      <w:r>
        <w:rPr>
          <w:spacing w:val="-4"/>
        </w:rPr>
        <w:t>2017</w:t>
      </w:r>
    </w:p>
    <w:p>
      <w:pPr>
        <w:pStyle w:val="BodyText"/>
        <w:spacing w:after="0"/>
        <w:sectPr>
          <w:pgSz w:w="12240" w:h="15840"/>
          <w:pgMar w:header="730" w:footer="0" w:top="960" w:bottom="280" w:left="1440" w:right="1080"/>
        </w:sectPr>
      </w:pPr>
    </w:p>
    <w:p>
      <w:pPr>
        <w:pStyle w:val="BodyText"/>
        <w:spacing w:before="107"/>
        <w:ind w:right="1699"/>
      </w:pP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Poverty,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Wisconsin,</w:t>
      </w:r>
      <w:r>
        <w:rPr>
          <w:spacing w:val="-4"/>
        </w:rPr>
        <w:t> </w:t>
      </w:r>
      <w:r>
        <w:rPr/>
        <w:t>Madison,</w:t>
      </w:r>
      <w:r>
        <w:rPr>
          <w:spacing w:val="-4"/>
        </w:rPr>
        <w:t> </w:t>
      </w:r>
      <w:r>
        <w:rPr/>
        <w:t>WI,</w:t>
      </w:r>
      <w:r>
        <w:rPr>
          <w:spacing w:val="-4"/>
        </w:rPr>
        <w:t> </w:t>
      </w:r>
      <w:r>
        <w:rPr/>
        <w:t>June</w:t>
      </w:r>
      <w:r>
        <w:rPr>
          <w:spacing w:val="-4"/>
        </w:rPr>
        <w:t> </w:t>
      </w:r>
      <w:r>
        <w:rPr/>
        <w:t>2017 Brookings Institution, Authors’ Conference, Washington D.C., June 2017</w:t>
      </w:r>
    </w:p>
    <w:p>
      <w:pPr>
        <w:pStyle w:val="BodyText"/>
        <w:ind w:right="760"/>
      </w:pPr>
      <w:r>
        <w:rPr/>
        <w:t>National</w:t>
      </w:r>
      <w:r>
        <w:rPr>
          <w:spacing w:val="-3"/>
        </w:rPr>
        <w:t> </w:t>
      </w:r>
      <w:r>
        <w:rPr/>
        <w:t>Human</w:t>
      </w:r>
      <w:r>
        <w:rPr>
          <w:spacing w:val="-3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Consortium,</w:t>
      </w:r>
      <w:r>
        <w:rPr>
          <w:spacing w:val="-3"/>
        </w:rPr>
        <w:t> </w:t>
      </w:r>
      <w:r>
        <w:rPr/>
        <w:t>Annual</w:t>
      </w:r>
      <w:r>
        <w:rPr>
          <w:spacing w:val="-4"/>
        </w:rPr>
        <w:t> </w:t>
      </w:r>
      <w:r>
        <w:rPr/>
        <w:t>Conference,</w:t>
      </w:r>
      <w:r>
        <w:rPr>
          <w:spacing w:val="-2"/>
        </w:rPr>
        <w:t> </w:t>
      </w:r>
      <w:r>
        <w:rPr/>
        <w:t>Salt</w:t>
      </w:r>
      <w:r>
        <w:rPr>
          <w:spacing w:val="-3"/>
        </w:rPr>
        <w:t> </w:t>
      </w:r>
      <w:r>
        <w:rPr/>
        <w:t>Lake</w:t>
      </w:r>
      <w:r>
        <w:rPr>
          <w:spacing w:val="-3"/>
        </w:rPr>
        <w:t> </w:t>
      </w:r>
      <w:r>
        <w:rPr/>
        <w:t>City,</w:t>
      </w:r>
      <w:r>
        <w:rPr>
          <w:spacing w:val="-3"/>
        </w:rPr>
        <w:t> </w:t>
      </w:r>
      <w:r>
        <w:rPr/>
        <w:t>UT,</w:t>
      </w:r>
      <w:r>
        <w:rPr>
          <w:spacing w:val="-3"/>
        </w:rPr>
        <w:t> </w:t>
      </w:r>
      <w:r>
        <w:rPr/>
        <w:t>April</w:t>
      </w:r>
      <w:r>
        <w:rPr>
          <w:spacing w:val="-4"/>
        </w:rPr>
        <w:t> </w:t>
      </w:r>
      <w:r>
        <w:rPr/>
        <w:t>2017 Public-Academic Research Colloquium (PARC)/J-PAL Conference, November 2016</w:t>
      </w:r>
    </w:p>
    <w:p>
      <w:pPr>
        <w:pStyle w:val="BodyText"/>
      </w:pPr>
      <w:r>
        <w:rPr/>
        <w:t>Brookings</w:t>
      </w:r>
      <w:r>
        <w:rPr>
          <w:spacing w:val="-4"/>
        </w:rPr>
        <w:t> </w:t>
      </w:r>
      <w:r>
        <w:rPr/>
        <w:t>Institution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Enterprise</w:t>
      </w:r>
      <w:r>
        <w:rPr>
          <w:spacing w:val="-4"/>
        </w:rPr>
        <w:t> </w:t>
      </w:r>
      <w:r>
        <w:rPr/>
        <w:t>Institute,</w:t>
      </w:r>
      <w:r>
        <w:rPr>
          <w:spacing w:val="-4"/>
        </w:rPr>
        <w:t> </w:t>
      </w:r>
      <w:r>
        <w:rPr/>
        <w:t>Joint</w:t>
      </w:r>
      <w:r>
        <w:rPr>
          <w:spacing w:val="-4"/>
        </w:rPr>
        <w:t> </w:t>
      </w:r>
      <w:r>
        <w:rPr/>
        <w:t>Seminar,</w:t>
      </w:r>
      <w:r>
        <w:rPr>
          <w:spacing w:val="-4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D.C.,</w:t>
      </w:r>
      <w:r>
        <w:rPr>
          <w:spacing w:val="-4"/>
        </w:rPr>
        <w:t> </w:t>
      </w:r>
      <w:r>
        <w:rPr/>
        <w:t>July</w:t>
      </w:r>
      <w:r>
        <w:rPr>
          <w:spacing w:val="-4"/>
        </w:rPr>
        <w:t> </w:t>
      </w:r>
      <w:r>
        <w:rPr/>
        <w:t>2016 University of Utah, Department of Finance, Salt Lake City, UT, October 2015</w:t>
      </w:r>
    </w:p>
    <w:p>
      <w:pPr>
        <w:pStyle w:val="BodyText"/>
        <w:ind w:right="1699"/>
      </w:pP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Notre</w:t>
      </w:r>
      <w:r>
        <w:rPr>
          <w:spacing w:val="-3"/>
        </w:rPr>
        <w:t> </w:t>
      </w:r>
      <w:r>
        <w:rPr/>
        <w:t>Dame,</w:t>
      </w:r>
      <w:r>
        <w:rPr>
          <w:spacing w:val="-3"/>
        </w:rPr>
        <w:t> </w:t>
      </w:r>
      <w:r>
        <w:rPr/>
        <w:t>Law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Econ</w:t>
      </w:r>
      <w:r>
        <w:rPr>
          <w:spacing w:val="-3"/>
        </w:rPr>
        <w:t> </w:t>
      </w:r>
      <w:r>
        <w:rPr/>
        <w:t>Workshop,</w:t>
      </w:r>
      <w:r>
        <w:rPr>
          <w:spacing w:val="-4"/>
        </w:rPr>
        <w:t> </w:t>
      </w:r>
      <w:r>
        <w:rPr/>
        <w:t>South</w:t>
      </w:r>
      <w:r>
        <w:rPr>
          <w:spacing w:val="-3"/>
        </w:rPr>
        <w:t> </w:t>
      </w:r>
      <w:r>
        <w:rPr/>
        <w:t>Bend,</w:t>
      </w:r>
      <w:r>
        <w:rPr>
          <w:spacing w:val="-4"/>
        </w:rPr>
        <w:t> </w:t>
      </w:r>
      <w:r>
        <w:rPr/>
        <w:t>IN,</w:t>
      </w:r>
      <w:r>
        <w:rPr>
          <w:spacing w:val="-3"/>
        </w:rPr>
        <w:t> </w:t>
      </w:r>
      <w:r>
        <w:rPr/>
        <w:t>September</w:t>
      </w:r>
      <w:r>
        <w:rPr>
          <w:spacing w:val="-3"/>
        </w:rPr>
        <w:t> </w:t>
      </w:r>
      <w:r>
        <w:rPr/>
        <w:t>2015 APPAM Fall Research Conference, Miami, FL November 2015</w:t>
      </w:r>
    </w:p>
    <w:p>
      <w:pPr>
        <w:pStyle w:val="BodyText"/>
        <w:spacing w:line="252" w:lineRule="exact"/>
      </w:pPr>
      <w:r>
        <w:rPr/>
        <w:t>Chicago</w:t>
      </w:r>
      <w:r>
        <w:rPr>
          <w:spacing w:val="-8"/>
        </w:rPr>
        <w:t> </w:t>
      </w:r>
      <w:r>
        <w:rPr/>
        <w:t>Community</w:t>
      </w:r>
      <w:r>
        <w:rPr>
          <w:spacing w:val="-7"/>
        </w:rPr>
        <w:t> </w:t>
      </w:r>
      <w:r>
        <w:rPr/>
        <w:t>Trust,</w:t>
      </w:r>
      <w:r>
        <w:rPr>
          <w:spacing w:val="-8"/>
        </w:rPr>
        <w:t> </w:t>
      </w:r>
      <w:r>
        <w:rPr/>
        <w:t>Chicago,</w:t>
      </w:r>
      <w:r>
        <w:rPr>
          <w:spacing w:val="-7"/>
        </w:rPr>
        <w:t> </w:t>
      </w:r>
      <w:r>
        <w:rPr/>
        <w:t>IL,</w:t>
      </w:r>
      <w:r>
        <w:rPr>
          <w:spacing w:val="-8"/>
        </w:rPr>
        <w:t> </w:t>
      </w:r>
      <w:r>
        <w:rPr/>
        <w:t>November</w:t>
      </w:r>
      <w:r>
        <w:rPr>
          <w:spacing w:val="-7"/>
        </w:rPr>
        <w:t> </w:t>
      </w:r>
      <w:r>
        <w:rPr>
          <w:spacing w:val="-4"/>
        </w:rPr>
        <w:t>2015</w:t>
      </w:r>
    </w:p>
    <w:p>
      <w:pPr>
        <w:pStyle w:val="BodyText"/>
        <w:ind w:right="1699"/>
      </w:pP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Poverty,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Wisconsin,</w:t>
      </w:r>
      <w:r>
        <w:rPr>
          <w:spacing w:val="-4"/>
        </w:rPr>
        <w:t> </w:t>
      </w:r>
      <w:r>
        <w:rPr/>
        <w:t>Madison,</w:t>
      </w:r>
      <w:r>
        <w:rPr>
          <w:spacing w:val="-4"/>
        </w:rPr>
        <w:t> </w:t>
      </w:r>
      <w:r>
        <w:rPr/>
        <w:t>WI,</w:t>
      </w:r>
      <w:r>
        <w:rPr>
          <w:spacing w:val="-4"/>
        </w:rPr>
        <w:t> </w:t>
      </w:r>
      <w:r>
        <w:rPr/>
        <w:t>June</w:t>
      </w:r>
      <w:r>
        <w:rPr>
          <w:spacing w:val="-4"/>
        </w:rPr>
        <w:t> </w:t>
      </w:r>
      <w:r>
        <w:rPr/>
        <w:t>2015 APPAM Spring Conference, Washington D.C., March 2015</w:t>
      </w:r>
    </w:p>
    <w:p>
      <w:pPr>
        <w:pStyle w:val="BodyText"/>
        <w:spacing w:before="1"/>
        <w:ind w:right="2123"/>
      </w:pPr>
      <w:r>
        <w:rPr/>
        <w:t>Catholic</w:t>
      </w:r>
      <w:r>
        <w:rPr>
          <w:spacing w:val="-6"/>
        </w:rPr>
        <w:t> </w:t>
      </w:r>
      <w:r>
        <w:rPr/>
        <w:t>Charities</w:t>
      </w:r>
      <w:r>
        <w:rPr>
          <w:spacing w:val="-6"/>
        </w:rPr>
        <w:t> </w:t>
      </w:r>
      <w:r>
        <w:rPr/>
        <w:t>Annual</w:t>
      </w:r>
      <w:r>
        <w:rPr>
          <w:spacing w:val="-6"/>
        </w:rPr>
        <w:t> </w:t>
      </w:r>
      <w:r>
        <w:rPr/>
        <w:t>Gathering,</w:t>
      </w:r>
      <w:r>
        <w:rPr>
          <w:spacing w:val="-6"/>
        </w:rPr>
        <w:t> </w:t>
      </w:r>
      <w:r>
        <w:rPr/>
        <w:t>Keynote</w:t>
      </w:r>
      <w:r>
        <w:rPr>
          <w:spacing w:val="-6"/>
        </w:rPr>
        <w:t> </w:t>
      </w:r>
      <w:r>
        <w:rPr/>
        <w:t>Address,</w:t>
      </w:r>
      <w:r>
        <w:rPr>
          <w:spacing w:val="-6"/>
        </w:rPr>
        <w:t> </w:t>
      </w:r>
      <w:r>
        <w:rPr/>
        <w:t>October</w:t>
      </w:r>
      <w:r>
        <w:rPr>
          <w:spacing w:val="-6"/>
        </w:rPr>
        <w:t> </w:t>
      </w:r>
      <w:r>
        <w:rPr/>
        <w:t>2014 Philanthropy Roundtable Annual Meeting, October 2014</w:t>
      </w:r>
    </w:p>
    <w:p>
      <w:pPr>
        <w:pStyle w:val="BodyText"/>
        <w:ind w:right="2123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California,</w:t>
      </w:r>
      <w:r>
        <w:rPr>
          <w:spacing w:val="-5"/>
        </w:rPr>
        <w:t> </w:t>
      </w:r>
      <w:r>
        <w:rPr/>
        <w:t>Davis,</w:t>
      </w:r>
      <w:r>
        <w:rPr>
          <w:spacing w:val="-5"/>
        </w:rPr>
        <w:t> </w:t>
      </w:r>
      <w:r>
        <w:rPr/>
        <w:t>War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Poverty</w:t>
      </w:r>
      <w:r>
        <w:rPr>
          <w:spacing w:val="-5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January</w:t>
      </w:r>
      <w:r>
        <w:rPr>
          <w:spacing w:val="-5"/>
        </w:rPr>
        <w:t> </w:t>
      </w:r>
      <w:r>
        <w:rPr/>
        <w:t>2014 Williams College, Williamstown, MA, October 2013</w:t>
      </w:r>
    </w:p>
    <w:p>
      <w:pPr>
        <w:pStyle w:val="BodyText"/>
        <w:ind w:right="4065"/>
      </w:pPr>
      <w:r>
        <w:rPr/>
        <w:t>University of Illinois, Champaign, IL, October 2013 Purdue</w:t>
      </w:r>
      <w:r>
        <w:rPr>
          <w:spacing w:val="-7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West</w:t>
      </w:r>
      <w:r>
        <w:rPr>
          <w:spacing w:val="-7"/>
        </w:rPr>
        <w:t> </w:t>
      </w:r>
      <w:r>
        <w:rPr/>
        <w:t>Lafayette,</w:t>
      </w:r>
      <w:r>
        <w:rPr>
          <w:spacing w:val="-7"/>
        </w:rPr>
        <w:t> </w:t>
      </w:r>
      <w:r>
        <w:rPr/>
        <w:t>IN,</w:t>
      </w:r>
      <w:r>
        <w:rPr>
          <w:spacing w:val="-6"/>
        </w:rPr>
        <w:t> </w:t>
      </w:r>
      <w:r>
        <w:rPr/>
        <w:t>September</w:t>
      </w:r>
      <w:r>
        <w:rPr>
          <w:spacing w:val="-7"/>
        </w:rPr>
        <w:t> </w:t>
      </w:r>
      <w:r>
        <w:rPr/>
        <w:t>2013 Florida</w:t>
      </w:r>
      <w:r>
        <w:rPr>
          <w:spacing w:val="-7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Miami,</w:t>
      </w:r>
      <w:r>
        <w:rPr>
          <w:spacing w:val="-7"/>
        </w:rPr>
        <w:t> </w:t>
      </w:r>
      <w:r>
        <w:rPr/>
        <w:t>FL,</w:t>
      </w:r>
      <w:r>
        <w:rPr>
          <w:spacing w:val="-7"/>
        </w:rPr>
        <w:t> </w:t>
      </w:r>
      <w:r>
        <w:rPr/>
        <w:t>April</w:t>
      </w:r>
      <w:r>
        <w:rPr>
          <w:spacing w:val="-7"/>
        </w:rPr>
        <w:t> </w:t>
      </w:r>
      <w:r>
        <w:rPr>
          <w:spacing w:val="-4"/>
        </w:rPr>
        <w:t>2013</w:t>
      </w:r>
    </w:p>
    <w:p>
      <w:pPr>
        <w:pStyle w:val="BodyText"/>
        <w:spacing w:line="252" w:lineRule="exact"/>
      </w:pPr>
      <w:r>
        <w:rPr/>
        <w:t>American</w:t>
      </w:r>
      <w:r>
        <w:rPr>
          <w:spacing w:val="-8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Association,</w:t>
      </w:r>
      <w:r>
        <w:rPr>
          <w:spacing w:val="-7"/>
        </w:rPr>
        <w:t> </w:t>
      </w:r>
      <w:r>
        <w:rPr/>
        <w:t>Annual</w:t>
      </w:r>
      <w:r>
        <w:rPr>
          <w:spacing w:val="-8"/>
        </w:rPr>
        <w:t> </w:t>
      </w:r>
      <w:r>
        <w:rPr/>
        <w:t>Meetings,</w:t>
      </w:r>
      <w:r>
        <w:rPr>
          <w:spacing w:val="-7"/>
        </w:rPr>
        <w:t> </w:t>
      </w:r>
      <w:r>
        <w:rPr/>
        <w:t>San</w:t>
      </w:r>
      <w:r>
        <w:rPr>
          <w:spacing w:val="-7"/>
        </w:rPr>
        <w:t> </w:t>
      </w:r>
      <w:r>
        <w:rPr/>
        <w:t>Diego,</w:t>
      </w:r>
      <w:r>
        <w:rPr>
          <w:spacing w:val="-8"/>
        </w:rPr>
        <w:t> </w:t>
      </w:r>
      <w:r>
        <w:rPr/>
        <w:t>CA,</w:t>
      </w:r>
      <w:r>
        <w:rPr>
          <w:spacing w:val="-7"/>
        </w:rPr>
        <w:t> </w:t>
      </w:r>
      <w:r>
        <w:rPr/>
        <w:t>January</w:t>
      </w:r>
      <w:r>
        <w:rPr>
          <w:spacing w:val="-7"/>
        </w:rPr>
        <w:t> </w:t>
      </w:r>
      <w:r>
        <w:rPr>
          <w:spacing w:val="-4"/>
        </w:rPr>
        <w:t>2013</w:t>
      </w:r>
    </w:p>
    <w:p>
      <w:pPr>
        <w:pStyle w:val="BodyText"/>
        <w:ind w:right="616"/>
      </w:pPr>
      <w:r>
        <w:rPr/>
        <w:t>Brookings</w:t>
      </w:r>
      <w:r>
        <w:rPr>
          <w:spacing w:val="-4"/>
        </w:rPr>
        <w:t> </w:t>
      </w:r>
      <w:r>
        <w:rPr/>
        <w:t>Institution,</w:t>
      </w:r>
      <w:r>
        <w:rPr>
          <w:spacing w:val="-4"/>
        </w:rPr>
        <w:t> </w:t>
      </w:r>
      <w:r>
        <w:rPr/>
        <w:t>Brookings</w:t>
      </w:r>
      <w:r>
        <w:rPr>
          <w:spacing w:val="-3"/>
        </w:rPr>
        <w:t> </w:t>
      </w:r>
      <w:r>
        <w:rPr/>
        <w:t>Papers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Activity</w:t>
      </w:r>
      <w:r>
        <w:rPr>
          <w:spacing w:val="-4"/>
        </w:rPr>
        <w:t> </w:t>
      </w:r>
      <w:r>
        <w:rPr/>
        <w:t>Fall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2012 Lumen Christi Institute, Toward a Moral Economy Conference, Chicago IL, June 2012</w:t>
      </w:r>
    </w:p>
    <w:p>
      <w:pPr>
        <w:pStyle w:val="BodyText"/>
        <w:ind w:right="2123"/>
      </w:pPr>
      <w:r>
        <w:rPr/>
        <w:t>Society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Economists,</w:t>
      </w:r>
      <w:r>
        <w:rPr>
          <w:spacing w:val="-4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Meetings,</w:t>
      </w:r>
      <w:r>
        <w:rPr>
          <w:spacing w:val="-4"/>
        </w:rPr>
        <w:t> </w:t>
      </w:r>
      <w:r>
        <w:rPr/>
        <w:t>Chicago,</w:t>
      </w:r>
      <w:r>
        <w:rPr>
          <w:spacing w:val="-4"/>
        </w:rPr>
        <w:t> </w:t>
      </w:r>
      <w:r>
        <w:rPr/>
        <w:t>IL.</w:t>
      </w:r>
      <w:r>
        <w:rPr>
          <w:spacing w:val="-4"/>
        </w:rPr>
        <w:t> </w:t>
      </w:r>
      <w:r>
        <w:rPr/>
        <w:t>May</w:t>
      </w:r>
      <w:r>
        <w:rPr>
          <w:spacing w:val="-5"/>
        </w:rPr>
        <w:t> </w:t>
      </w:r>
      <w:r>
        <w:rPr/>
        <w:t>2012 American Enterprise Institute, Washington D.C., October 2011</w:t>
      </w:r>
    </w:p>
    <w:p>
      <w:pPr>
        <w:pStyle w:val="BodyText"/>
        <w:ind w:right="1699"/>
      </w:pPr>
      <w:r>
        <w:rPr/>
        <w:t>Indiana</w:t>
      </w:r>
      <w:r>
        <w:rPr>
          <w:spacing w:val="-6"/>
        </w:rPr>
        <w:t> </w:t>
      </w:r>
      <w:r>
        <w:rPr/>
        <w:t>University-Purdue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Indianapolis,</w:t>
      </w:r>
      <w:r>
        <w:rPr>
          <w:spacing w:val="-6"/>
        </w:rPr>
        <w:t> </w:t>
      </w:r>
      <w:r>
        <w:rPr/>
        <w:t>Indianapolis,</w:t>
      </w:r>
      <w:r>
        <w:rPr>
          <w:spacing w:val="-6"/>
        </w:rPr>
        <w:t> </w:t>
      </w:r>
      <w:r>
        <w:rPr/>
        <w:t>IN,</w:t>
      </w:r>
      <w:r>
        <w:rPr>
          <w:spacing w:val="-6"/>
        </w:rPr>
        <w:t> </w:t>
      </w:r>
      <w:r>
        <w:rPr/>
        <w:t>September</w:t>
      </w:r>
      <w:r>
        <w:rPr>
          <w:spacing w:val="-6"/>
        </w:rPr>
        <w:t> </w:t>
      </w:r>
      <w:r>
        <w:rPr/>
        <w:t>2010 Institute for Research on Poverty, University of Wisconsin, Madison, WI, June 2010 University of Florida, Department of Economics, February 2010</w:t>
      </w:r>
    </w:p>
    <w:p>
      <w:pPr>
        <w:pStyle w:val="BodyText"/>
        <w:ind w:right="2861"/>
      </w:pPr>
      <w:r>
        <w:rPr/>
        <w:t>Econometric Society, Annual Meetings, Atlanta, GA, January 3, 2010 Higher School of Economics, Moscow, Russia, September 2009 Midwest</w:t>
      </w:r>
      <w:r>
        <w:rPr>
          <w:spacing w:val="-5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Group,</w:t>
      </w:r>
      <w:r>
        <w:rPr>
          <w:spacing w:val="-5"/>
        </w:rPr>
        <w:t> </w:t>
      </w:r>
      <w:r>
        <w:rPr/>
        <w:t>West</w:t>
      </w:r>
      <w:r>
        <w:rPr>
          <w:spacing w:val="-5"/>
        </w:rPr>
        <w:t> </w:t>
      </w:r>
      <w:r>
        <w:rPr/>
        <w:t>Lafayette,</w:t>
      </w:r>
      <w:r>
        <w:rPr>
          <w:spacing w:val="-5"/>
        </w:rPr>
        <w:t> </w:t>
      </w:r>
      <w:r>
        <w:rPr/>
        <w:t>IN,</w:t>
      </w:r>
      <w:r>
        <w:rPr>
          <w:spacing w:val="-5"/>
        </w:rPr>
        <w:t> </w:t>
      </w:r>
      <w:r>
        <w:rPr/>
        <w:t>September</w:t>
      </w:r>
      <w:r>
        <w:rPr>
          <w:spacing w:val="-5"/>
        </w:rPr>
        <w:t> </w:t>
      </w:r>
      <w:r>
        <w:rPr/>
        <w:t>11,</w:t>
      </w:r>
      <w:r>
        <w:rPr>
          <w:spacing w:val="-5"/>
        </w:rPr>
        <w:t> </w:t>
      </w:r>
      <w:r>
        <w:rPr/>
        <w:t>2009 NBER Summer Institute, Cambridge, MA, July 2009</w:t>
      </w:r>
    </w:p>
    <w:p>
      <w:pPr>
        <w:pStyle w:val="BodyText"/>
        <w:ind w:left="449" w:right="616"/>
      </w:pPr>
      <w:r>
        <w:rPr/>
        <w:t>American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Maryland,</w:t>
      </w:r>
      <w:r>
        <w:rPr>
          <w:spacing w:val="-3"/>
        </w:rPr>
        <w:t> </w:t>
      </w:r>
      <w:r>
        <w:rPr/>
        <w:t>College</w:t>
      </w:r>
      <w:r>
        <w:rPr>
          <w:spacing w:val="-3"/>
        </w:rPr>
        <w:t> </w:t>
      </w:r>
      <w:r>
        <w:rPr/>
        <w:t>Park,</w:t>
      </w:r>
      <w:r>
        <w:rPr>
          <w:spacing w:val="-3"/>
        </w:rPr>
        <w:t> </w:t>
      </w:r>
      <w:r>
        <w:rPr/>
        <w:t>MD.</w:t>
      </w:r>
      <w:r>
        <w:rPr>
          <w:spacing w:val="-3"/>
        </w:rPr>
        <w:t> </w:t>
      </w:r>
      <w:r>
        <w:rPr/>
        <w:t>June</w:t>
      </w:r>
      <w:r>
        <w:rPr>
          <w:spacing w:val="-4"/>
        </w:rPr>
        <w:t> </w:t>
      </w:r>
      <w:r>
        <w:rPr/>
        <w:t>2009 Econometric Society, Summer Meetings, Carnegie Mellon University, Pittsburgh, PA, June 2008 Colby College, Waterville, ME, November 2007</w:t>
      </w:r>
    </w:p>
    <w:p>
      <w:pPr>
        <w:pStyle w:val="BodyText"/>
        <w:ind w:left="449" w:right="2123"/>
      </w:pPr>
      <w:r>
        <w:rPr/>
        <w:t>APPAM,</w:t>
      </w:r>
      <w:r>
        <w:rPr>
          <w:spacing w:val="-5"/>
        </w:rPr>
        <w:t> </w:t>
      </w:r>
      <w:r>
        <w:rPr/>
        <w:t>Fall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Washington</w:t>
      </w:r>
      <w:r>
        <w:rPr>
          <w:spacing w:val="-6"/>
        </w:rPr>
        <w:t> </w:t>
      </w:r>
      <w:r>
        <w:rPr/>
        <w:t>D.C.,</w:t>
      </w:r>
      <w:r>
        <w:rPr>
          <w:spacing w:val="-5"/>
        </w:rPr>
        <w:t> </w:t>
      </w:r>
      <w:r>
        <w:rPr/>
        <w:t>November</w:t>
      </w:r>
      <w:r>
        <w:rPr>
          <w:spacing w:val="-5"/>
        </w:rPr>
        <w:t> </w:t>
      </w:r>
      <w:r>
        <w:rPr/>
        <w:t>2007 University of California Davis, Davis, CA, October 2007</w:t>
      </w:r>
    </w:p>
    <w:p>
      <w:pPr>
        <w:pStyle w:val="BodyText"/>
        <w:ind w:left="449" w:right="3161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California</w:t>
      </w:r>
      <w:r>
        <w:rPr>
          <w:spacing w:val="-5"/>
        </w:rPr>
        <w:t> </w:t>
      </w:r>
      <w:r>
        <w:rPr/>
        <w:t>Santa</w:t>
      </w:r>
      <w:r>
        <w:rPr>
          <w:spacing w:val="-5"/>
        </w:rPr>
        <w:t> </w:t>
      </w:r>
      <w:r>
        <w:rPr/>
        <w:t>Cruz,</w:t>
      </w:r>
      <w:r>
        <w:rPr>
          <w:spacing w:val="-5"/>
        </w:rPr>
        <w:t> </w:t>
      </w:r>
      <w:r>
        <w:rPr/>
        <w:t>Santa</w:t>
      </w:r>
      <w:r>
        <w:rPr>
          <w:spacing w:val="-5"/>
        </w:rPr>
        <w:t> </w:t>
      </w:r>
      <w:r>
        <w:rPr/>
        <w:t>Cruz,</w:t>
      </w:r>
      <w:r>
        <w:rPr>
          <w:spacing w:val="-5"/>
        </w:rPr>
        <w:t> </w:t>
      </w:r>
      <w:r>
        <w:rPr/>
        <w:t>CA,</w:t>
      </w:r>
      <w:r>
        <w:rPr>
          <w:spacing w:val="-5"/>
        </w:rPr>
        <w:t> </w:t>
      </w:r>
      <w:r>
        <w:rPr/>
        <w:t>October</w:t>
      </w:r>
      <w:r>
        <w:rPr>
          <w:spacing w:val="-5"/>
        </w:rPr>
        <w:t> </w:t>
      </w:r>
      <w:r>
        <w:rPr/>
        <w:t>2007 USDA, RIDGE Conference, Washington D.C., October 2007</w:t>
      </w:r>
    </w:p>
    <w:p>
      <w:pPr>
        <w:pStyle w:val="BodyText"/>
        <w:ind w:left="449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Chicago,</w:t>
      </w:r>
      <w:r>
        <w:rPr>
          <w:spacing w:val="-5"/>
        </w:rPr>
        <w:t> </w:t>
      </w:r>
      <w:r>
        <w:rPr/>
        <w:t>Harris</w:t>
      </w:r>
      <w:r>
        <w:rPr>
          <w:spacing w:val="-6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Public</w:t>
      </w:r>
      <w:r>
        <w:rPr>
          <w:spacing w:val="-5"/>
        </w:rPr>
        <w:t> </w:t>
      </w:r>
      <w:r>
        <w:rPr/>
        <w:t>Policy</w:t>
      </w:r>
      <w:r>
        <w:rPr>
          <w:spacing w:val="-7"/>
        </w:rPr>
        <w:t> </w:t>
      </w:r>
      <w:r>
        <w:rPr/>
        <w:t>Studies,</w:t>
      </w:r>
      <w:r>
        <w:rPr>
          <w:spacing w:val="-6"/>
        </w:rPr>
        <w:t> </w:t>
      </w:r>
      <w:r>
        <w:rPr/>
        <w:t>Chicago,</w:t>
      </w:r>
      <w:r>
        <w:rPr>
          <w:spacing w:val="-5"/>
        </w:rPr>
        <w:t> </w:t>
      </w:r>
      <w:r>
        <w:rPr/>
        <w:t>IL,</w:t>
      </w:r>
      <w:r>
        <w:rPr>
          <w:spacing w:val="-6"/>
        </w:rPr>
        <w:t> </w:t>
      </w:r>
      <w:r>
        <w:rPr/>
        <w:t>April</w:t>
      </w:r>
      <w:r>
        <w:rPr>
          <w:spacing w:val="-5"/>
        </w:rPr>
        <w:t> </w:t>
      </w:r>
      <w:r>
        <w:rPr>
          <w:spacing w:val="-4"/>
        </w:rPr>
        <w:t>2007</w:t>
      </w:r>
    </w:p>
    <w:p>
      <w:pPr>
        <w:pStyle w:val="BodyText"/>
        <w:ind w:left="449" w:right="1699"/>
      </w:pPr>
      <w:r>
        <w:rPr/>
        <w:t>W.E.</w:t>
      </w:r>
      <w:r>
        <w:rPr>
          <w:spacing w:val="-5"/>
        </w:rPr>
        <w:t> </w:t>
      </w:r>
      <w:r>
        <w:rPr/>
        <w:t>Upjohn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Research,</w:t>
      </w:r>
      <w:r>
        <w:rPr>
          <w:spacing w:val="-5"/>
        </w:rPr>
        <w:t> </w:t>
      </w:r>
      <w:r>
        <w:rPr/>
        <w:t>Kalamazoo,</w:t>
      </w:r>
      <w:r>
        <w:rPr>
          <w:spacing w:val="-5"/>
        </w:rPr>
        <w:t> </w:t>
      </w:r>
      <w:r>
        <w:rPr/>
        <w:t>MI,</w:t>
      </w:r>
      <w:r>
        <w:rPr>
          <w:spacing w:val="-5"/>
        </w:rPr>
        <w:t> </w:t>
      </w:r>
      <w:r>
        <w:rPr/>
        <w:t>March</w:t>
      </w:r>
      <w:r>
        <w:rPr>
          <w:spacing w:val="-5"/>
        </w:rPr>
        <w:t> </w:t>
      </w:r>
      <w:r>
        <w:rPr/>
        <w:t>2007 Federal Reserve Bank of Chicago, Chicago, IL, February 2007</w:t>
      </w:r>
    </w:p>
    <w:p>
      <w:pPr>
        <w:pStyle w:val="BodyText"/>
        <w:ind w:left="449" w:right="1699"/>
      </w:pPr>
      <w:r>
        <w:rPr/>
        <w:t>American Economic Association, Annual Meetings, Chicago, IL, January 2007 National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Welfare</w:t>
      </w:r>
      <w:r>
        <w:rPr>
          <w:spacing w:val="-4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Statistics,</w:t>
      </w:r>
      <w:r>
        <w:rPr>
          <w:spacing w:val="-4"/>
        </w:rPr>
        <w:t> </w:t>
      </w:r>
      <w:r>
        <w:rPr/>
        <w:t>Jackson,</w:t>
      </w:r>
      <w:r>
        <w:rPr>
          <w:spacing w:val="-4"/>
        </w:rPr>
        <w:t> </w:t>
      </w:r>
      <w:r>
        <w:rPr/>
        <w:t>WY,</w:t>
      </w:r>
      <w:r>
        <w:rPr>
          <w:spacing w:val="-4"/>
        </w:rPr>
        <w:t> </w:t>
      </w:r>
      <w:r>
        <w:rPr/>
        <w:t>August</w:t>
      </w:r>
      <w:r>
        <w:rPr>
          <w:spacing w:val="-5"/>
        </w:rPr>
        <w:t> </w:t>
      </w:r>
      <w:r>
        <w:rPr/>
        <w:t>2006</w:t>
      </w:r>
    </w:p>
    <w:p>
      <w:pPr>
        <w:pStyle w:val="BodyText"/>
        <w:ind w:left="449" w:right="209"/>
      </w:pPr>
      <w:r>
        <w:rPr/>
        <w:t>Administration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Children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Families,</w:t>
      </w:r>
      <w:r>
        <w:rPr>
          <w:spacing w:val="-4"/>
        </w:rPr>
        <w:t> </w:t>
      </w:r>
      <w:r>
        <w:rPr/>
        <w:t>Welfare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Washington D.C., June 2006</w:t>
      </w:r>
    </w:p>
    <w:p>
      <w:pPr>
        <w:pStyle w:val="BodyText"/>
        <w:ind w:left="449" w:right="1699"/>
      </w:pP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Poverty,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Wisconsin,</w:t>
      </w:r>
      <w:r>
        <w:rPr>
          <w:spacing w:val="-4"/>
        </w:rPr>
        <w:t> </w:t>
      </w:r>
      <w:r>
        <w:rPr/>
        <w:t>Madison,</w:t>
      </w:r>
      <w:r>
        <w:rPr>
          <w:spacing w:val="-4"/>
        </w:rPr>
        <w:t> </w:t>
      </w:r>
      <w:r>
        <w:rPr/>
        <w:t>WI,</w:t>
      </w:r>
      <w:r>
        <w:rPr>
          <w:spacing w:val="-4"/>
        </w:rPr>
        <w:t> </w:t>
      </w:r>
      <w:r>
        <w:rPr/>
        <w:t>June</w:t>
      </w:r>
      <w:r>
        <w:rPr>
          <w:spacing w:val="-4"/>
        </w:rPr>
        <w:t> </w:t>
      </w:r>
      <w:r>
        <w:rPr/>
        <w:t>2006 University of California Los Angeles, Los Angeles, CA, May 2006</w:t>
      </w:r>
    </w:p>
    <w:p>
      <w:pPr>
        <w:pStyle w:val="BodyText"/>
        <w:ind w:left="449" w:right="2123"/>
      </w:pPr>
      <w:r>
        <w:rPr/>
        <w:t>Society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Labor</w:t>
      </w:r>
      <w:r>
        <w:rPr>
          <w:spacing w:val="-1"/>
        </w:rPr>
        <w:t> </w:t>
      </w:r>
      <w:r>
        <w:rPr/>
        <w:t>Economists,</w:t>
      </w:r>
      <w:r>
        <w:rPr>
          <w:spacing w:val="-1"/>
        </w:rPr>
        <w:t> </w:t>
      </w:r>
      <w:r>
        <w:rPr/>
        <w:t>Annual</w:t>
      </w:r>
      <w:r>
        <w:rPr>
          <w:spacing w:val="-2"/>
        </w:rPr>
        <w:t> </w:t>
      </w:r>
      <w:r>
        <w:rPr/>
        <w:t>Meetings,</w:t>
      </w:r>
      <w:r>
        <w:rPr>
          <w:spacing w:val="-1"/>
        </w:rPr>
        <w:t> </w:t>
      </w:r>
      <w:r>
        <w:rPr/>
        <w:t>Cambridge,</w:t>
      </w:r>
      <w:r>
        <w:rPr>
          <w:spacing w:val="-1"/>
        </w:rPr>
        <w:t> </w:t>
      </w:r>
      <w:r>
        <w:rPr/>
        <w:t>MA,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/>
        <w:t>2006 Midwest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Association,</w:t>
      </w:r>
      <w:r>
        <w:rPr>
          <w:spacing w:val="-7"/>
        </w:rPr>
        <w:t> </w:t>
      </w:r>
      <w:r>
        <w:rPr/>
        <w:t>Annual</w:t>
      </w:r>
      <w:r>
        <w:rPr>
          <w:spacing w:val="-10"/>
        </w:rPr>
        <w:t> </w:t>
      </w:r>
      <w:r>
        <w:rPr/>
        <w:t>Meetings,</w:t>
      </w:r>
      <w:r>
        <w:rPr>
          <w:spacing w:val="-8"/>
        </w:rPr>
        <w:t> </w:t>
      </w:r>
      <w:r>
        <w:rPr/>
        <w:t>Chicago,</w:t>
      </w:r>
      <w:r>
        <w:rPr>
          <w:spacing w:val="-7"/>
        </w:rPr>
        <w:t> </w:t>
      </w:r>
      <w:r>
        <w:rPr/>
        <w:t>IL,</w:t>
      </w:r>
      <w:r>
        <w:rPr>
          <w:spacing w:val="-8"/>
        </w:rPr>
        <w:t> </w:t>
      </w:r>
      <w:r>
        <w:rPr/>
        <w:t>March</w:t>
      </w:r>
      <w:r>
        <w:rPr>
          <w:spacing w:val="-8"/>
        </w:rPr>
        <w:t> </w:t>
      </w:r>
      <w:r>
        <w:rPr>
          <w:spacing w:val="-4"/>
        </w:rPr>
        <w:t>2006</w:t>
      </w:r>
    </w:p>
    <w:p>
      <w:pPr>
        <w:pStyle w:val="BodyText"/>
        <w:ind w:left="449" w:right="1699"/>
      </w:pPr>
      <w:r>
        <w:rPr/>
        <w:t>Indiana</w:t>
      </w:r>
      <w:r>
        <w:rPr>
          <w:spacing w:val="-6"/>
        </w:rPr>
        <w:t> </w:t>
      </w:r>
      <w:r>
        <w:rPr/>
        <w:t>University-Purdue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Indianapolis,</w:t>
      </w:r>
      <w:r>
        <w:rPr>
          <w:spacing w:val="-6"/>
        </w:rPr>
        <w:t> </w:t>
      </w:r>
      <w:r>
        <w:rPr/>
        <w:t>Indianapolis,</w:t>
      </w:r>
      <w:r>
        <w:rPr>
          <w:spacing w:val="-6"/>
        </w:rPr>
        <w:t> </w:t>
      </w:r>
      <w:r>
        <w:rPr/>
        <w:t>IN,</w:t>
      </w:r>
      <w:r>
        <w:rPr>
          <w:spacing w:val="-6"/>
        </w:rPr>
        <w:t> </w:t>
      </w:r>
      <w:r>
        <w:rPr/>
        <w:t>September</w:t>
      </w:r>
      <w:r>
        <w:rPr>
          <w:spacing w:val="-6"/>
        </w:rPr>
        <w:t> </w:t>
      </w:r>
      <w:r>
        <w:rPr/>
        <w:t>2005 European University Institute, Florence, Italy, May 2005</w:t>
      </w:r>
    </w:p>
    <w:p>
      <w:pPr>
        <w:pStyle w:val="BodyText"/>
        <w:ind w:left="449" w:right="2123"/>
      </w:pPr>
      <w:r>
        <w:rPr/>
        <w:t>Federal</w:t>
      </w:r>
      <w:r>
        <w:rPr>
          <w:spacing w:val="-5"/>
        </w:rPr>
        <w:t> </w:t>
      </w:r>
      <w:r>
        <w:rPr/>
        <w:t>Reserve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Washington</w:t>
      </w:r>
      <w:r>
        <w:rPr>
          <w:spacing w:val="-5"/>
        </w:rPr>
        <w:t> </w:t>
      </w:r>
      <w:r>
        <w:rPr/>
        <w:t>D.C.,</w:t>
      </w:r>
      <w:r>
        <w:rPr>
          <w:spacing w:val="-5"/>
        </w:rPr>
        <w:t> </w:t>
      </w:r>
      <w:r>
        <w:rPr/>
        <w:t>April,</w:t>
      </w:r>
      <w:r>
        <w:rPr>
          <w:spacing w:val="-5"/>
        </w:rPr>
        <w:t> </w:t>
      </w:r>
      <w:r>
        <w:rPr/>
        <w:t>2005 University of British Columbia, British Columbia, Canada, March 2005 Michigan State University, East Lansing, MI, February 2005</w:t>
      </w:r>
    </w:p>
    <w:p>
      <w:pPr>
        <w:pStyle w:val="BodyText"/>
        <w:spacing w:line="252" w:lineRule="exact"/>
        <w:ind w:left="449"/>
      </w:pPr>
      <w:r>
        <w:rPr/>
        <w:t>American</w:t>
      </w:r>
      <w:r>
        <w:rPr>
          <w:spacing w:val="-9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Association,</w:t>
      </w:r>
      <w:r>
        <w:rPr>
          <w:spacing w:val="-9"/>
        </w:rPr>
        <w:t> </w:t>
      </w:r>
      <w:r>
        <w:rPr/>
        <w:t>Annual</w:t>
      </w:r>
      <w:r>
        <w:rPr>
          <w:spacing w:val="-9"/>
        </w:rPr>
        <w:t> </w:t>
      </w:r>
      <w:r>
        <w:rPr/>
        <w:t>Meetings,</w:t>
      </w:r>
      <w:r>
        <w:rPr>
          <w:spacing w:val="-8"/>
        </w:rPr>
        <w:t> </w:t>
      </w:r>
      <w:r>
        <w:rPr/>
        <w:t>Philadelphia,</w:t>
      </w:r>
      <w:r>
        <w:rPr>
          <w:spacing w:val="-9"/>
        </w:rPr>
        <w:t> </w:t>
      </w:r>
      <w:r>
        <w:rPr/>
        <w:t>PA,</w:t>
      </w:r>
      <w:r>
        <w:rPr>
          <w:spacing w:val="-9"/>
        </w:rPr>
        <w:t> </w:t>
      </w:r>
      <w:r>
        <w:rPr/>
        <w:t>January</w:t>
      </w:r>
      <w:r>
        <w:rPr>
          <w:spacing w:val="-8"/>
        </w:rPr>
        <w:t> </w:t>
      </w:r>
      <w:r>
        <w:rPr>
          <w:spacing w:val="-4"/>
        </w:rPr>
        <w:t>2005</w:t>
      </w:r>
    </w:p>
    <w:p>
      <w:pPr>
        <w:pStyle w:val="BodyText"/>
        <w:spacing w:after="0" w:line="252" w:lineRule="exact"/>
        <w:sectPr>
          <w:pgSz w:w="12240" w:h="15840"/>
          <w:pgMar w:header="730" w:footer="0" w:top="960" w:bottom="280" w:left="1440" w:right="1080"/>
        </w:sectPr>
      </w:pPr>
    </w:p>
    <w:p>
      <w:pPr>
        <w:pStyle w:val="BodyText"/>
        <w:spacing w:before="107"/>
        <w:ind w:right="3638"/>
      </w:pPr>
      <w:r>
        <w:rPr/>
        <w:t>University of Michigan, Ann Arbor, MI, December 2004 University of Kentucky, Lexington, KY, September 2004 NBER Summer Institute, Cambridge, MA, August 2004 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Western</w:t>
      </w:r>
      <w:r>
        <w:rPr>
          <w:spacing w:val="-6"/>
        </w:rPr>
        <w:t> </w:t>
      </w:r>
      <w:r>
        <w:rPr/>
        <w:t>Michigan,</w:t>
      </w:r>
      <w:r>
        <w:rPr>
          <w:spacing w:val="-6"/>
        </w:rPr>
        <w:t> </w:t>
      </w:r>
      <w:r>
        <w:rPr/>
        <w:t>Kalamazoo,</w:t>
      </w:r>
      <w:r>
        <w:rPr>
          <w:spacing w:val="-6"/>
        </w:rPr>
        <w:t> </w:t>
      </w:r>
      <w:r>
        <w:rPr/>
        <w:t>MI,</w:t>
      </w:r>
      <w:r>
        <w:rPr>
          <w:spacing w:val="-6"/>
        </w:rPr>
        <w:t> </w:t>
      </w:r>
      <w:r>
        <w:rPr/>
        <w:t>April</w:t>
      </w:r>
      <w:r>
        <w:rPr>
          <w:spacing w:val="-6"/>
        </w:rPr>
        <w:t> </w:t>
      </w:r>
      <w:r>
        <w:rPr/>
        <w:t>2004</w:t>
      </w:r>
    </w:p>
    <w:p>
      <w:pPr>
        <w:pStyle w:val="BodyText"/>
        <w:ind w:right="1699"/>
      </w:pPr>
      <w:r>
        <w:rPr/>
        <w:t>W.E.</w:t>
      </w:r>
      <w:r>
        <w:rPr>
          <w:spacing w:val="-5"/>
        </w:rPr>
        <w:t> </w:t>
      </w:r>
      <w:r>
        <w:rPr/>
        <w:t>Upjohn</w:t>
      </w:r>
      <w:r>
        <w:rPr>
          <w:spacing w:val="-6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Research,</w:t>
      </w:r>
      <w:r>
        <w:rPr>
          <w:spacing w:val="-5"/>
        </w:rPr>
        <w:t> </w:t>
      </w:r>
      <w:r>
        <w:rPr/>
        <w:t>Kalamazoo,</w:t>
      </w:r>
      <w:r>
        <w:rPr>
          <w:spacing w:val="-5"/>
        </w:rPr>
        <w:t> </w:t>
      </w:r>
      <w:r>
        <w:rPr/>
        <w:t>MI,</w:t>
      </w:r>
      <w:r>
        <w:rPr>
          <w:spacing w:val="-5"/>
        </w:rPr>
        <w:t> </w:t>
      </w:r>
      <w:r>
        <w:rPr/>
        <w:t>March</w:t>
      </w:r>
      <w:r>
        <w:rPr>
          <w:spacing w:val="-5"/>
        </w:rPr>
        <w:t> </w:t>
      </w:r>
      <w:r>
        <w:rPr/>
        <w:t>2004 Midwest Economics Association, Annual Meetings, Chicago, IL, March 2004</w:t>
      </w:r>
    </w:p>
    <w:p>
      <w:pPr>
        <w:pStyle w:val="BodyText"/>
        <w:ind w:right="1090"/>
      </w:pPr>
      <w:r>
        <w:rPr/>
        <w:t>Econometric</w:t>
      </w:r>
      <w:r>
        <w:rPr>
          <w:spacing w:val="-4"/>
        </w:rPr>
        <w:t> </w:t>
      </w:r>
      <w:r>
        <w:rPr/>
        <w:t>Society,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Meetings,</w:t>
      </w:r>
      <w:r>
        <w:rPr>
          <w:spacing w:val="-4"/>
        </w:rPr>
        <w:t> </w:t>
      </w:r>
      <w:r>
        <w:rPr/>
        <w:t>Northwestern</w:t>
      </w:r>
      <w:r>
        <w:rPr>
          <w:spacing w:val="-4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Evanston,</w:t>
      </w:r>
      <w:r>
        <w:rPr>
          <w:spacing w:val="-4"/>
        </w:rPr>
        <w:t> </w:t>
      </w:r>
      <w:r>
        <w:rPr/>
        <w:t>IL,</w:t>
      </w:r>
      <w:r>
        <w:rPr>
          <w:spacing w:val="-5"/>
        </w:rPr>
        <w:t> </w:t>
      </w:r>
      <w:r>
        <w:rPr/>
        <w:t>June</w:t>
      </w:r>
      <w:r>
        <w:rPr>
          <w:spacing w:val="-4"/>
        </w:rPr>
        <w:t> </w:t>
      </w:r>
      <w:r>
        <w:rPr/>
        <w:t>2003 Seng Symposium on Research in Economic Policy, Notre Dame, IN, November 2002 Federal Reserve Bank of Chicago, Chicago, IL, May 2002</w:t>
      </w:r>
    </w:p>
    <w:p>
      <w:pPr>
        <w:pStyle w:val="BodyText"/>
        <w:spacing w:line="252" w:lineRule="exact"/>
      </w:pPr>
      <w:r>
        <w:rPr/>
        <w:t>Midwest</w:t>
      </w:r>
      <w:r>
        <w:rPr>
          <w:spacing w:val="-8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Association,</w:t>
      </w:r>
      <w:r>
        <w:rPr>
          <w:spacing w:val="-8"/>
        </w:rPr>
        <w:t> </w:t>
      </w:r>
      <w:r>
        <w:rPr/>
        <w:t>Annual</w:t>
      </w:r>
      <w:r>
        <w:rPr>
          <w:spacing w:val="-7"/>
        </w:rPr>
        <w:t> </w:t>
      </w:r>
      <w:r>
        <w:rPr/>
        <w:t>Meetings,</w:t>
      </w:r>
      <w:r>
        <w:rPr>
          <w:spacing w:val="-8"/>
        </w:rPr>
        <w:t> </w:t>
      </w:r>
      <w:r>
        <w:rPr/>
        <w:t>Chicago,</w:t>
      </w:r>
      <w:r>
        <w:rPr>
          <w:spacing w:val="-8"/>
        </w:rPr>
        <w:t> </w:t>
      </w:r>
      <w:r>
        <w:rPr/>
        <w:t>IL,</w:t>
      </w:r>
      <w:r>
        <w:rPr>
          <w:spacing w:val="-8"/>
        </w:rPr>
        <w:t> </w:t>
      </w:r>
      <w:r>
        <w:rPr/>
        <w:t>March</w:t>
      </w:r>
      <w:r>
        <w:rPr>
          <w:spacing w:val="-7"/>
        </w:rPr>
        <w:t> </w:t>
      </w:r>
      <w:r>
        <w:rPr>
          <w:spacing w:val="-4"/>
        </w:rPr>
        <w:t>2002</w:t>
      </w:r>
    </w:p>
    <w:p>
      <w:pPr>
        <w:pStyle w:val="BodyText"/>
      </w:pPr>
      <w:r>
        <w:rPr/>
        <w:t>U.S.</w:t>
      </w:r>
      <w:r>
        <w:rPr>
          <w:spacing w:val="-7"/>
        </w:rPr>
        <w:t> </w:t>
      </w:r>
      <w:r>
        <w:rPr/>
        <w:t>Census</w:t>
      </w:r>
      <w:r>
        <w:rPr>
          <w:spacing w:val="-7"/>
        </w:rPr>
        <w:t> </w:t>
      </w:r>
      <w:r>
        <w:rPr/>
        <w:t>Bureau,</w:t>
      </w:r>
      <w:r>
        <w:rPr>
          <w:spacing w:val="-7"/>
        </w:rPr>
        <w:t> </w:t>
      </w:r>
      <w:r>
        <w:rPr/>
        <w:t>Washington</w:t>
      </w:r>
      <w:r>
        <w:rPr>
          <w:spacing w:val="-7"/>
        </w:rPr>
        <w:t> </w:t>
      </w:r>
      <w:r>
        <w:rPr/>
        <w:t>D.C.,</w:t>
      </w:r>
      <w:r>
        <w:rPr>
          <w:spacing w:val="-8"/>
        </w:rPr>
        <w:t> </w:t>
      </w:r>
      <w:r>
        <w:rPr/>
        <w:t>February</w:t>
      </w:r>
      <w:r>
        <w:rPr>
          <w:spacing w:val="-7"/>
        </w:rPr>
        <w:t> </w:t>
      </w:r>
      <w:r>
        <w:rPr>
          <w:spacing w:val="-4"/>
        </w:rPr>
        <w:t>2002</w:t>
      </w:r>
    </w:p>
    <w:p>
      <w:pPr>
        <w:pStyle w:val="BodyText"/>
        <w:ind w:right="3161"/>
      </w:pPr>
      <w:r>
        <w:rPr/>
        <w:t>U.S.</w:t>
      </w:r>
      <w:r>
        <w:rPr>
          <w:spacing w:val="-5"/>
        </w:rPr>
        <w:t> </w:t>
      </w:r>
      <w:r>
        <w:rPr/>
        <w:t>Bureau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Labor</w:t>
      </w:r>
      <w:r>
        <w:rPr>
          <w:spacing w:val="-5"/>
        </w:rPr>
        <w:t> </w:t>
      </w:r>
      <w:r>
        <w:rPr/>
        <w:t>Statistics,</w:t>
      </w:r>
      <w:r>
        <w:rPr>
          <w:spacing w:val="-5"/>
        </w:rPr>
        <w:t> </w:t>
      </w:r>
      <w:r>
        <w:rPr/>
        <w:t>Washington</w:t>
      </w:r>
      <w:r>
        <w:rPr>
          <w:spacing w:val="-5"/>
        </w:rPr>
        <w:t> </w:t>
      </w:r>
      <w:r>
        <w:rPr/>
        <w:t>D.C.,</w:t>
      </w:r>
      <w:r>
        <w:rPr>
          <w:spacing w:val="-5"/>
        </w:rPr>
        <w:t> </w:t>
      </w:r>
      <w:r>
        <w:rPr/>
        <w:t>February</w:t>
      </w:r>
      <w:r>
        <w:rPr>
          <w:spacing w:val="-5"/>
        </w:rPr>
        <w:t> </w:t>
      </w:r>
      <w:r>
        <w:rPr/>
        <w:t>2002 University of Connecticut, Storrs, CT, February 2002</w:t>
      </w:r>
    </w:p>
    <w:p>
      <w:pPr>
        <w:pStyle w:val="BodyText"/>
        <w:spacing w:line="252" w:lineRule="exact"/>
      </w:pPr>
      <w:r>
        <w:rPr/>
        <w:t>College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Holy</w:t>
      </w:r>
      <w:r>
        <w:rPr>
          <w:spacing w:val="-5"/>
        </w:rPr>
        <w:t> </w:t>
      </w:r>
      <w:r>
        <w:rPr/>
        <w:t>Cross,</w:t>
      </w:r>
      <w:r>
        <w:rPr>
          <w:spacing w:val="-6"/>
        </w:rPr>
        <w:t> </w:t>
      </w:r>
      <w:r>
        <w:rPr/>
        <w:t>Worcester,</w:t>
      </w:r>
      <w:r>
        <w:rPr>
          <w:spacing w:val="-5"/>
        </w:rPr>
        <w:t> </w:t>
      </w:r>
      <w:r>
        <w:rPr/>
        <w:t>MA,</w:t>
      </w:r>
      <w:r>
        <w:rPr>
          <w:spacing w:val="-5"/>
        </w:rPr>
        <w:t> </w:t>
      </w:r>
      <w:r>
        <w:rPr/>
        <w:t>February</w:t>
      </w:r>
      <w:r>
        <w:rPr>
          <w:spacing w:val="-5"/>
        </w:rPr>
        <w:t> </w:t>
      </w:r>
      <w:r>
        <w:rPr>
          <w:spacing w:val="-4"/>
        </w:rPr>
        <w:t>2002</w:t>
      </w:r>
    </w:p>
    <w:p>
      <w:pPr>
        <w:pStyle w:val="BodyText"/>
        <w:spacing w:before="1"/>
        <w:ind w:right="1699"/>
      </w:pPr>
      <w:r>
        <w:rPr/>
        <w:t>Board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Governors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4"/>
        </w:rPr>
        <w:t> </w:t>
      </w:r>
      <w:r>
        <w:rPr/>
        <w:t>System,</w:t>
      </w:r>
      <w:r>
        <w:rPr>
          <w:spacing w:val="-4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D.C.,</w:t>
      </w:r>
      <w:r>
        <w:rPr>
          <w:spacing w:val="-4"/>
        </w:rPr>
        <w:t> </w:t>
      </w:r>
      <w:r>
        <w:rPr/>
        <w:t>January</w:t>
      </w:r>
      <w:r>
        <w:rPr>
          <w:spacing w:val="-4"/>
        </w:rPr>
        <w:t> </w:t>
      </w:r>
      <w:r>
        <w:rPr/>
        <w:t>2002 University of Notre Dame, Notre Dame, IN, January 2002</w:t>
      </w:r>
    </w:p>
    <w:p>
      <w:pPr>
        <w:pStyle w:val="BodyText"/>
      </w:pPr>
      <w:r>
        <w:rPr/>
        <w:t>Federal</w:t>
      </w:r>
      <w:r>
        <w:rPr>
          <w:spacing w:val="-5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St.</w:t>
      </w:r>
      <w:r>
        <w:rPr>
          <w:spacing w:val="-5"/>
        </w:rPr>
        <w:t> </w:t>
      </w:r>
      <w:r>
        <w:rPr/>
        <w:t>Louis,</w:t>
      </w:r>
      <w:r>
        <w:rPr>
          <w:spacing w:val="-6"/>
        </w:rPr>
        <w:t> </w:t>
      </w:r>
      <w:r>
        <w:rPr/>
        <w:t>St.</w:t>
      </w:r>
      <w:r>
        <w:rPr>
          <w:spacing w:val="-6"/>
        </w:rPr>
        <w:t> </w:t>
      </w:r>
      <w:r>
        <w:rPr/>
        <w:t>Louis,</w:t>
      </w:r>
      <w:r>
        <w:rPr>
          <w:spacing w:val="-5"/>
        </w:rPr>
        <w:t> </w:t>
      </w:r>
      <w:r>
        <w:rPr/>
        <w:t>MO,</w:t>
      </w:r>
      <w:r>
        <w:rPr>
          <w:spacing w:val="-5"/>
        </w:rPr>
        <w:t> </w:t>
      </w:r>
      <w:r>
        <w:rPr/>
        <w:t>January</w:t>
      </w:r>
      <w:r>
        <w:rPr>
          <w:spacing w:val="-4"/>
        </w:rPr>
        <w:t> 2002</w:t>
      </w:r>
    </w:p>
    <w:p>
      <w:pPr>
        <w:pStyle w:val="BodyText"/>
        <w:ind w:right="1090"/>
      </w:pPr>
      <w:r>
        <w:rPr/>
        <w:t>National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Welfare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Statistics,</w:t>
      </w:r>
      <w:r>
        <w:rPr>
          <w:spacing w:val="-4"/>
        </w:rPr>
        <w:t> </w:t>
      </w:r>
      <w:r>
        <w:rPr/>
        <w:t>Baltimore,</w:t>
      </w:r>
      <w:r>
        <w:rPr>
          <w:spacing w:val="-4"/>
        </w:rPr>
        <w:t> </w:t>
      </w:r>
      <w:r>
        <w:rPr/>
        <w:t>MD,</w:t>
      </w:r>
      <w:r>
        <w:rPr>
          <w:spacing w:val="-4"/>
        </w:rPr>
        <w:t> </w:t>
      </w:r>
      <w:r>
        <w:rPr/>
        <w:t>August</w:t>
      </w:r>
      <w:r>
        <w:rPr>
          <w:spacing w:val="-4"/>
        </w:rPr>
        <w:t> </w:t>
      </w:r>
      <w:r>
        <w:rPr/>
        <w:t>2001 Society of Labor Economists, Annual Meetings, Austin, TX, April 2001</w:t>
      </w:r>
    </w:p>
    <w:p>
      <w:pPr>
        <w:pStyle w:val="BodyText"/>
        <w:spacing w:line="252" w:lineRule="exact"/>
      </w:pPr>
      <w:r>
        <w:rPr/>
        <w:t>Cleometrics</w:t>
      </w:r>
      <w:r>
        <w:rPr>
          <w:spacing w:val="-7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Oxford,</w:t>
      </w:r>
      <w:r>
        <w:rPr>
          <w:spacing w:val="-7"/>
        </w:rPr>
        <w:t> </w:t>
      </w:r>
      <w:r>
        <w:rPr/>
        <w:t>OH,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>
          <w:spacing w:val="-4"/>
        </w:rPr>
        <w:t>1999</w:t>
      </w:r>
    </w:p>
    <w:p>
      <w:pPr>
        <w:pStyle w:val="BodyText"/>
        <w:spacing w:before="20"/>
        <w:ind w:left="0"/>
      </w:pPr>
    </w:p>
    <w:p>
      <w:pPr>
        <w:spacing w:before="0"/>
        <w:ind w:left="0" w:right="0" w:firstLine="0"/>
        <w:jc w:val="left"/>
        <w:rPr>
          <w:rFonts w:ascii="Palatino Linotype"/>
          <w:b/>
          <w:sz w:val="19"/>
        </w:rPr>
      </w:pPr>
      <w:r>
        <w:rPr>
          <w:rFonts w:ascii="Palatino Linotype"/>
          <w:b/>
          <w:sz w:val="24"/>
        </w:rPr>
        <w:t>H</w:t>
      </w:r>
      <w:r>
        <w:rPr>
          <w:rFonts w:ascii="Palatino Linotype"/>
          <w:b/>
          <w:spacing w:val="-20"/>
          <w:sz w:val="24"/>
        </w:rPr>
        <w:t> </w:t>
      </w:r>
      <w:r>
        <w:rPr>
          <w:rFonts w:ascii="Palatino Linotype"/>
          <w:b/>
          <w:spacing w:val="31"/>
          <w:sz w:val="19"/>
        </w:rPr>
        <w:t>ONORS</w:t>
      </w:r>
      <w:r>
        <w:rPr>
          <w:rFonts w:ascii="Palatino Linotype"/>
          <w:b/>
          <w:spacing w:val="78"/>
          <w:sz w:val="19"/>
        </w:rPr>
        <w:t> </w:t>
      </w:r>
      <w:r>
        <w:rPr>
          <w:rFonts w:ascii="Palatino Linotype"/>
          <w:b/>
          <w:sz w:val="24"/>
        </w:rPr>
        <w:t>A</w:t>
      </w:r>
      <w:r>
        <w:rPr>
          <w:rFonts w:ascii="Palatino Linotype"/>
          <w:b/>
          <w:spacing w:val="-20"/>
          <w:sz w:val="24"/>
        </w:rPr>
        <w:t> </w:t>
      </w:r>
      <w:r>
        <w:rPr>
          <w:rFonts w:ascii="Palatino Linotype"/>
          <w:b/>
          <w:spacing w:val="20"/>
          <w:sz w:val="19"/>
        </w:rPr>
        <w:t>ND</w:t>
      </w:r>
      <w:r>
        <w:rPr>
          <w:rFonts w:ascii="Palatino Linotype"/>
          <w:b/>
          <w:spacing w:val="78"/>
          <w:sz w:val="19"/>
        </w:rPr>
        <w:t> </w:t>
      </w:r>
      <w:r>
        <w:rPr>
          <w:rFonts w:ascii="Palatino Linotype"/>
          <w:b/>
          <w:sz w:val="24"/>
        </w:rPr>
        <w:t>A</w:t>
      </w:r>
      <w:r>
        <w:rPr>
          <w:rFonts w:ascii="Palatino Linotype"/>
          <w:b/>
          <w:spacing w:val="-20"/>
          <w:sz w:val="24"/>
        </w:rPr>
        <w:t> </w:t>
      </w:r>
      <w:r>
        <w:rPr>
          <w:rFonts w:ascii="Palatino Linotype"/>
          <w:b/>
          <w:spacing w:val="19"/>
          <w:sz w:val="19"/>
        </w:rPr>
        <w:t>WA</w:t>
      </w:r>
      <w:r>
        <w:rPr>
          <w:rFonts w:ascii="Palatino Linotype"/>
          <w:b/>
          <w:spacing w:val="-7"/>
          <w:sz w:val="19"/>
        </w:rPr>
        <w:t> </w:t>
      </w:r>
      <w:r>
        <w:rPr>
          <w:rFonts w:ascii="Palatino Linotype"/>
          <w:b/>
          <w:spacing w:val="21"/>
          <w:sz w:val="19"/>
        </w:rPr>
        <w:t>RDS 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112" w:after="0"/>
        <w:ind w:left="450" w:right="1055" w:hanging="450"/>
        <w:jc w:val="left"/>
        <w:rPr>
          <w:sz w:val="22"/>
        </w:rPr>
      </w:pPr>
      <w:r>
        <w:rPr>
          <w:b/>
          <w:sz w:val="22"/>
        </w:rPr>
        <w:t>Emerald Literati Network Awards for Excellence</w:t>
      </w:r>
      <w:r>
        <w:rPr>
          <w:sz w:val="22"/>
        </w:rPr>
        <w:t>, </w:t>
      </w:r>
      <w:r>
        <w:rPr>
          <w:i/>
          <w:sz w:val="22"/>
        </w:rPr>
        <w:t>Outstanding Author Contribution</w:t>
      </w:r>
      <w:r>
        <w:rPr>
          <w:sz w:val="22"/>
        </w:rPr>
        <w:t>, for “Consumption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Income</w:t>
      </w:r>
      <w:r>
        <w:rPr>
          <w:spacing w:val="-4"/>
          <w:sz w:val="22"/>
        </w:rPr>
        <w:t> </w:t>
      </w:r>
      <w:r>
        <w:rPr>
          <w:sz w:val="22"/>
        </w:rPr>
        <w:t>Poverty</w:t>
      </w:r>
      <w:r>
        <w:rPr>
          <w:spacing w:val="-4"/>
          <w:sz w:val="22"/>
        </w:rPr>
        <w:t> </w:t>
      </w:r>
      <w:r>
        <w:rPr>
          <w:sz w:val="22"/>
        </w:rPr>
        <w:t>over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z w:val="22"/>
        </w:rPr>
        <w:t>Cycle”</w:t>
      </w:r>
      <w:r>
        <w:rPr>
          <w:spacing w:val="-4"/>
          <w:sz w:val="22"/>
        </w:rPr>
        <w:t> </w:t>
      </w:r>
      <w:r>
        <w:rPr>
          <w:sz w:val="22"/>
        </w:rPr>
        <w:t>published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Labor Economics, </w:t>
      </w:r>
      <w:r>
        <w:rPr>
          <w:sz w:val="22"/>
        </w:rPr>
        <w:t>2012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437" w:hanging="450"/>
        <w:jc w:val="left"/>
        <w:rPr>
          <w:sz w:val="22"/>
        </w:rPr>
      </w:pPr>
      <w:r>
        <w:rPr>
          <w:b/>
          <w:sz w:val="22"/>
        </w:rPr>
        <w:t>University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Notre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Dame,</w:t>
      </w:r>
      <w:r>
        <w:rPr>
          <w:b/>
          <w:spacing w:val="-4"/>
          <w:sz w:val="22"/>
        </w:rPr>
        <w:t> </w:t>
      </w:r>
      <w:r>
        <w:rPr>
          <w:i/>
          <w:sz w:val="22"/>
        </w:rPr>
        <w:t>Rev.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Edmund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Joyce,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C.S.C.,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Award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Excellence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Undergraduate Teaching</w:t>
      </w:r>
      <w:r>
        <w:rPr>
          <w:sz w:val="22"/>
        </w:rPr>
        <w:t>, 2010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National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Tax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Journal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i/>
          <w:sz w:val="22"/>
        </w:rPr>
        <w:t>Referee-of-the-Year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Award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2008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52" w:lineRule="exact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Center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Poverty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Research,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University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Kentucky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i/>
          <w:sz w:val="22"/>
        </w:rPr>
        <w:t>Emerging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Scholars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Program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2004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52" w:lineRule="exact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The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W.E.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Upjohn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Institute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Employment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Research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i/>
          <w:sz w:val="22"/>
        </w:rPr>
        <w:t>Dissertation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Award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Winner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2003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Northwestern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University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i/>
          <w:sz w:val="22"/>
        </w:rPr>
        <w:t>Distinguished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Teaching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Assistant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Award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sz w:val="22"/>
        </w:rPr>
        <w:t>1998-1999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1999-</w:t>
      </w:r>
      <w:r>
        <w:rPr>
          <w:spacing w:val="-4"/>
          <w:sz w:val="22"/>
        </w:rPr>
        <w:t>2000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University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Notre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Dame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i/>
          <w:sz w:val="22"/>
        </w:rPr>
        <w:t>Helen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Kellogg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Award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Distinguished</w:t>
      </w:r>
      <w:r>
        <w:rPr>
          <w:spacing w:val="-7"/>
          <w:sz w:val="22"/>
        </w:rPr>
        <w:t> </w:t>
      </w:r>
      <w:r>
        <w:rPr>
          <w:sz w:val="22"/>
        </w:rPr>
        <w:t>senior</w:t>
      </w:r>
      <w:r>
        <w:rPr>
          <w:spacing w:val="-7"/>
          <w:sz w:val="22"/>
        </w:rPr>
        <w:t> </w:t>
      </w:r>
      <w:r>
        <w:rPr>
          <w:sz w:val="22"/>
        </w:rPr>
        <w:t>thesis,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1993</w:t>
      </w:r>
    </w:p>
    <w:p>
      <w:pPr>
        <w:pStyle w:val="BodyText"/>
        <w:spacing w:before="20"/>
        <w:ind w:left="0"/>
      </w:pPr>
    </w:p>
    <w:p>
      <w:pPr>
        <w:spacing w:before="0"/>
        <w:ind w:left="0" w:right="0" w:firstLine="0"/>
        <w:jc w:val="left"/>
        <w:rPr>
          <w:rFonts w:ascii="Palatino Linotype"/>
          <w:b/>
          <w:sz w:val="19"/>
        </w:rPr>
      </w:pPr>
      <w:r>
        <w:rPr>
          <w:rFonts w:ascii="Palatino Linotype"/>
          <w:b/>
          <w:sz w:val="24"/>
        </w:rPr>
        <w:t>E</w:t>
      </w:r>
      <w:r>
        <w:rPr>
          <w:rFonts w:ascii="Palatino Linotype"/>
          <w:b/>
          <w:spacing w:val="-18"/>
          <w:sz w:val="24"/>
        </w:rPr>
        <w:t> </w:t>
      </w:r>
      <w:r>
        <w:rPr>
          <w:rFonts w:ascii="Palatino Linotype"/>
          <w:b/>
          <w:spacing w:val="30"/>
          <w:sz w:val="19"/>
        </w:rPr>
        <w:t>DUCATI</w:t>
      </w:r>
      <w:r>
        <w:rPr>
          <w:rFonts w:ascii="Palatino Linotype"/>
          <w:b/>
          <w:spacing w:val="-3"/>
          <w:sz w:val="19"/>
        </w:rPr>
        <w:t> </w:t>
      </w:r>
      <w:r>
        <w:rPr>
          <w:rFonts w:ascii="Palatino Linotype"/>
          <w:b/>
          <w:spacing w:val="7"/>
          <w:sz w:val="19"/>
        </w:rPr>
        <w:t>ON 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112" w:after="0"/>
        <w:ind w:left="450" w:right="5045" w:hanging="450"/>
        <w:jc w:val="left"/>
        <w:rPr>
          <w:sz w:val="22"/>
        </w:rPr>
      </w:pPr>
      <w:r>
        <w:rPr>
          <w:b/>
          <w:sz w:val="22"/>
        </w:rPr>
        <w:t>Northwestern University</w:t>
      </w:r>
      <w:r>
        <w:rPr>
          <w:sz w:val="22"/>
        </w:rPr>
        <w:t>, Evanston, IL</w:t>
      </w:r>
      <w:r>
        <w:rPr>
          <w:spacing w:val="40"/>
          <w:sz w:val="22"/>
        </w:rPr>
        <w:t> </w:t>
      </w:r>
      <w:r>
        <w:rPr>
          <w:sz w:val="22"/>
        </w:rPr>
        <w:t>Doctor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Philosophy,</w:t>
      </w:r>
      <w:r>
        <w:rPr>
          <w:spacing w:val="-8"/>
          <w:sz w:val="22"/>
        </w:rPr>
        <w:t> </w:t>
      </w:r>
      <w:r>
        <w:rPr>
          <w:sz w:val="22"/>
        </w:rPr>
        <w:t>Economics,</w:t>
      </w:r>
      <w:r>
        <w:rPr>
          <w:spacing w:val="-8"/>
          <w:sz w:val="22"/>
        </w:rPr>
        <w:t> </w:t>
      </w:r>
      <w:r>
        <w:rPr>
          <w:sz w:val="22"/>
        </w:rPr>
        <w:t>August</w:t>
      </w:r>
      <w:r>
        <w:rPr>
          <w:spacing w:val="-8"/>
          <w:sz w:val="22"/>
        </w:rPr>
        <w:t> </w:t>
      </w:r>
      <w:r>
        <w:rPr>
          <w:sz w:val="22"/>
        </w:rPr>
        <w:t>2002 Master of Arts, Economics, June 1997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5320" w:hanging="450"/>
        <w:jc w:val="left"/>
        <w:rPr>
          <w:sz w:val="22"/>
        </w:rPr>
      </w:pPr>
      <w:r>
        <w:rPr>
          <w:b/>
          <w:sz w:val="22"/>
        </w:rPr>
        <w:t>University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Notre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Dame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Notre</w:t>
      </w:r>
      <w:r>
        <w:rPr>
          <w:spacing w:val="-7"/>
          <w:sz w:val="22"/>
        </w:rPr>
        <w:t> </w:t>
      </w:r>
      <w:r>
        <w:rPr>
          <w:sz w:val="22"/>
        </w:rPr>
        <w:t>Dame,</w:t>
      </w:r>
      <w:r>
        <w:rPr>
          <w:spacing w:val="-7"/>
          <w:sz w:val="22"/>
        </w:rPr>
        <w:t> </w:t>
      </w:r>
      <w:r>
        <w:rPr>
          <w:sz w:val="22"/>
        </w:rPr>
        <w:t>IN Bachelor of Arts, Economics, May 1993</w:t>
      </w:r>
    </w:p>
    <w:p>
      <w:pPr>
        <w:pStyle w:val="BodyText"/>
        <w:spacing w:before="18"/>
        <w:ind w:left="0"/>
      </w:pPr>
    </w:p>
    <w:p>
      <w:pPr>
        <w:spacing w:before="0"/>
        <w:ind w:left="0" w:right="0" w:firstLine="0"/>
        <w:jc w:val="left"/>
        <w:rPr>
          <w:rFonts w:ascii="Palatino Linotype"/>
          <w:b/>
          <w:sz w:val="19"/>
        </w:rPr>
      </w:pPr>
      <w:r>
        <w:rPr>
          <w:rFonts w:ascii="Palatino Linotype"/>
          <w:b/>
          <w:sz w:val="24"/>
        </w:rPr>
        <w:t>A</w:t>
      </w:r>
      <w:r>
        <w:rPr>
          <w:rFonts w:ascii="Palatino Linotype"/>
          <w:b/>
          <w:spacing w:val="-20"/>
          <w:sz w:val="24"/>
        </w:rPr>
        <w:t> </w:t>
      </w:r>
      <w:r>
        <w:rPr>
          <w:rFonts w:ascii="Palatino Linotype"/>
          <w:b/>
          <w:spacing w:val="32"/>
          <w:sz w:val="19"/>
        </w:rPr>
        <w:t>DDITIO</w:t>
      </w:r>
      <w:r>
        <w:rPr>
          <w:rFonts w:ascii="Palatino Linotype"/>
          <w:b/>
          <w:spacing w:val="-10"/>
          <w:sz w:val="19"/>
        </w:rPr>
        <w:t> </w:t>
      </w:r>
      <w:r>
        <w:rPr>
          <w:rFonts w:ascii="Palatino Linotype"/>
          <w:b/>
          <w:sz w:val="19"/>
        </w:rPr>
        <w:t>N</w:t>
      </w:r>
      <w:r>
        <w:rPr>
          <w:rFonts w:ascii="Palatino Linotype"/>
          <w:b/>
          <w:spacing w:val="-9"/>
          <w:sz w:val="19"/>
        </w:rPr>
        <w:t> </w:t>
      </w:r>
      <w:r>
        <w:rPr>
          <w:rFonts w:ascii="Palatino Linotype"/>
          <w:b/>
          <w:spacing w:val="19"/>
          <w:sz w:val="19"/>
        </w:rPr>
        <w:t>AL</w:t>
      </w:r>
      <w:r>
        <w:rPr>
          <w:rFonts w:ascii="Palatino Linotype"/>
          <w:b/>
          <w:spacing w:val="78"/>
          <w:sz w:val="19"/>
        </w:rPr>
        <w:t> </w:t>
      </w:r>
      <w:r>
        <w:rPr>
          <w:rFonts w:ascii="Palatino Linotype"/>
          <w:b/>
          <w:sz w:val="24"/>
        </w:rPr>
        <w:t>P</w:t>
      </w:r>
      <w:r>
        <w:rPr>
          <w:rFonts w:ascii="Palatino Linotype"/>
          <w:b/>
          <w:spacing w:val="-20"/>
          <w:sz w:val="24"/>
        </w:rPr>
        <w:t> </w:t>
      </w:r>
      <w:r>
        <w:rPr>
          <w:rFonts w:ascii="Palatino Linotype"/>
          <w:b/>
          <w:spacing w:val="19"/>
          <w:sz w:val="19"/>
        </w:rPr>
        <w:t>RO</w:t>
      </w:r>
      <w:r>
        <w:rPr>
          <w:rFonts w:ascii="Palatino Linotype"/>
          <w:b/>
          <w:spacing w:val="-8"/>
          <w:sz w:val="19"/>
        </w:rPr>
        <w:t> </w:t>
      </w:r>
      <w:r>
        <w:rPr>
          <w:rFonts w:ascii="Palatino Linotype"/>
          <w:b/>
          <w:spacing w:val="33"/>
          <w:sz w:val="19"/>
        </w:rPr>
        <w:t>FESSION</w:t>
      </w:r>
      <w:r>
        <w:rPr>
          <w:rFonts w:ascii="Palatino Linotype"/>
          <w:b/>
          <w:spacing w:val="-7"/>
          <w:sz w:val="19"/>
        </w:rPr>
        <w:t> </w:t>
      </w:r>
      <w:r>
        <w:rPr>
          <w:rFonts w:ascii="Palatino Linotype"/>
          <w:b/>
          <w:spacing w:val="19"/>
          <w:sz w:val="19"/>
        </w:rPr>
        <w:t>AL</w:t>
      </w:r>
      <w:r>
        <w:rPr>
          <w:rFonts w:ascii="Palatino Linotype"/>
          <w:b/>
          <w:spacing w:val="78"/>
          <w:sz w:val="19"/>
        </w:rPr>
        <w:t> </w:t>
      </w:r>
      <w:r>
        <w:rPr>
          <w:rFonts w:ascii="Palatino Linotype"/>
          <w:b/>
          <w:sz w:val="24"/>
        </w:rPr>
        <w:t>E</w:t>
      </w:r>
      <w:r>
        <w:rPr>
          <w:rFonts w:ascii="Palatino Linotype"/>
          <w:b/>
          <w:spacing w:val="-20"/>
          <w:sz w:val="24"/>
        </w:rPr>
        <w:t> </w:t>
      </w:r>
      <w:r>
        <w:rPr>
          <w:rFonts w:ascii="Palatino Linotype"/>
          <w:b/>
          <w:spacing w:val="19"/>
          <w:sz w:val="19"/>
        </w:rPr>
        <w:t>XP</w:t>
      </w:r>
      <w:r>
        <w:rPr>
          <w:rFonts w:ascii="Palatino Linotype"/>
          <w:b/>
          <w:spacing w:val="-9"/>
          <w:sz w:val="19"/>
        </w:rPr>
        <w:t> </w:t>
      </w:r>
      <w:r>
        <w:rPr>
          <w:rFonts w:ascii="Palatino Linotype"/>
          <w:b/>
          <w:sz w:val="19"/>
        </w:rPr>
        <w:t>E</w:t>
      </w:r>
      <w:r>
        <w:rPr>
          <w:rFonts w:ascii="Palatino Linotype"/>
          <w:b/>
          <w:spacing w:val="-8"/>
          <w:sz w:val="19"/>
        </w:rPr>
        <w:t> </w:t>
      </w:r>
      <w:r>
        <w:rPr>
          <w:rFonts w:ascii="Palatino Linotype"/>
          <w:b/>
          <w:sz w:val="19"/>
        </w:rPr>
        <w:t>R</w:t>
      </w:r>
      <w:r>
        <w:rPr>
          <w:rFonts w:ascii="Palatino Linotype"/>
          <w:b/>
          <w:spacing w:val="-9"/>
          <w:sz w:val="19"/>
        </w:rPr>
        <w:t> </w:t>
      </w:r>
      <w:r>
        <w:rPr>
          <w:rFonts w:ascii="Palatino Linotype"/>
          <w:b/>
          <w:sz w:val="19"/>
        </w:rPr>
        <w:t>I</w:t>
      </w:r>
      <w:r>
        <w:rPr>
          <w:rFonts w:ascii="Palatino Linotype"/>
          <w:b/>
          <w:spacing w:val="-9"/>
          <w:sz w:val="19"/>
        </w:rPr>
        <w:t> </w:t>
      </w:r>
      <w:r>
        <w:rPr>
          <w:rFonts w:ascii="Palatino Linotype"/>
          <w:b/>
          <w:sz w:val="19"/>
        </w:rPr>
        <w:t>E</w:t>
      </w:r>
      <w:r>
        <w:rPr>
          <w:rFonts w:ascii="Palatino Linotype"/>
          <w:b/>
          <w:spacing w:val="-9"/>
          <w:sz w:val="19"/>
        </w:rPr>
        <w:t> </w:t>
      </w:r>
      <w:r>
        <w:rPr>
          <w:rFonts w:ascii="Palatino Linotype"/>
          <w:b/>
          <w:sz w:val="19"/>
        </w:rPr>
        <w:t>N</w:t>
      </w:r>
      <w:r>
        <w:rPr>
          <w:rFonts w:ascii="Palatino Linotype"/>
          <w:b/>
          <w:spacing w:val="-7"/>
          <w:sz w:val="19"/>
        </w:rPr>
        <w:t> </w:t>
      </w:r>
      <w:r>
        <w:rPr>
          <w:rFonts w:ascii="Palatino Linotype"/>
          <w:b/>
          <w:sz w:val="19"/>
        </w:rPr>
        <w:t>C</w:t>
      </w:r>
      <w:r>
        <w:rPr>
          <w:rFonts w:ascii="Palatino Linotype"/>
          <w:b/>
          <w:spacing w:val="-10"/>
          <w:sz w:val="19"/>
        </w:rPr>
        <w:t> E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112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Northwestern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University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sz w:val="22"/>
        </w:rPr>
        <w:t>Evanston,</w:t>
      </w:r>
      <w:r>
        <w:rPr>
          <w:spacing w:val="-11"/>
          <w:sz w:val="22"/>
        </w:rPr>
        <w:t> </w:t>
      </w:r>
      <w:r>
        <w:rPr>
          <w:spacing w:val="-5"/>
          <w:sz w:val="22"/>
        </w:rPr>
        <w:t>IL</w:t>
      </w:r>
    </w:p>
    <w:p>
      <w:pPr>
        <w:spacing w:before="0"/>
        <w:ind w:left="0" w:right="4904" w:firstLine="0"/>
        <w:jc w:val="right"/>
        <w:rPr>
          <w:sz w:val="22"/>
        </w:rPr>
      </w:pPr>
      <w:r>
        <w:rPr>
          <w:i/>
          <w:sz w:val="22"/>
        </w:rPr>
        <w:t>Instructor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sz w:val="22"/>
        </w:rPr>
        <w:t>Department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Economics,</w:t>
      </w:r>
      <w:r>
        <w:rPr>
          <w:spacing w:val="-10"/>
          <w:sz w:val="22"/>
        </w:rPr>
        <w:t> </w:t>
      </w:r>
      <w:r>
        <w:rPr>
          <w:sz w:val="22"/>
        </w:rPr>
        <w:t>2000-</w:t>
      </w:r>
      <w:r>
        <w:rPr>
          <w:spacing w:val="-4"/>
          <w:sz w:val="22"/>
        </w:rPr>
        <w:t>2001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4966" w:hanging="449"/>
        <w:jc w:val="right"/>
        <w:rPr>
          <w:sz w:val="22"/>
        </w:rPr>
      </w:pPr>
      <w:r>
        <w:rPr>
          <w:b/>
          <w:sz w:val="22"/>
        </w:rPr>
        <w:t>Federal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Reserve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Bank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Chicago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Chicago,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IL</w:t>
      </w:r>
    </w:p>
    <w:p>
      <w:pPr>
        <w:spacing w:before="0"/>
        <w:ind w:left="449" w:right="0" w:firstLine="0"/>
        <w:jc w:val="left"/>
        <w:rPr>
          <w:sz w:val="22"/>
        </w:rPr>
      </w:pPr>
      <w:r>
        <w:rPr>
          <w:i/>
          <w:sz w:val="22"/>
        </w:rPr>
        <w:t>Research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Assistant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Economic</w:t>
      </w:r>
      <w:r>
        <w:rPr>
          <w:spacing w:val="-9"/>
          <w:sz w:val="22"/>
        </w:rPr>
        <w:t> </w:t>
      </w:r>
      <w:r>
        <w:rPr>
          <w:sz w:val="22"/>
        </w:rPr>
        <w:t>Research</w:t>
      </w:r>
      <w:r>
        <w:rPr>
          <w:spacing w:val="-8"/>
          <w:sz w:val="22"/>
        </w:rPr>
        <w:t> </w:t>
      </w:r>
      <w:r>
        <w:rPr>
          <w:sz w:val="22"/>
        </w:rPr>
        <w:t>Department,</w:t>
      </w:r>
      <w:r>
        <w:rPr>
          <w:spacing w:val="-9"/>
          <w:sz w:val="22"/>
        </w:rPr>
        <w:t> </w:t>
      </w:r>
      <w:r>
        <w:rPr>
          <w:sz w:val="22"/>
        </w:rPr>
        <w:t>Summer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1998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52" w:lineRule="exact" w:before="1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ABN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AMRO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North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America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Chicago,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IL</w:t>
      </w:r>
    </w:p>
    <w:p>
      <w:pPr>
        <w:spacing w:line="252" w:lineRule="exact" w:before="0"/>
        <w:ind w:left="450" w:right="0" w:firstLine="0"/>
        <w:jc w:val="left"/>
        <w:rPr>
          <w:sz w:val="22"/>
        </w:rPr>
      </w:pPr>
      <w:r>
        <w:rPr>
          <w:i/>
          <w:sz w:val="22"/>
        </w:rPr>
        <w:t>Investment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Officer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Economic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Treasury</w:t>
      </w:r>
      <w:r>
        <w:rPr>
          <w:spacing w:val="-9"/>
          <w:sz w:val="22"/>
        </w:rPr>
        <w:t> </w:t>
      </w:r>
      <w:r>
        <w:rPr>
          <w:sz w:val="22"/>
        </w:rPr>
        <w:t>Research</w:t>
      </w:r>
      <w:r>
        <w:rPr>
          <w:spacing w:val="-9"/>
          <w:sz w:val="22"/>
        </w:rPr>
        <w:t> </w:t>
      </w:r>
      <w:r>
        <w:rPr>
          <w:sz w:val="22"/>
        </w:rPr>
        <w:t>Department,</w:t>
      </w:r>
      <w:r>
        <w:rPr>
          <w:spacing w:val="-9"/>
          <w:sz w:val="22"/>
        </w:rPr>
        <w:t> </w:t>
      </w:r>
      <w:r>
        <w:rPr>
          <w:sz w:val="22"/>
        </w:rPr>
        <w:t>1994-</w:t>
      </w:r>
      <w:r>
        <w:rPr>
          <w:spacing w:val="-4"/>
          <w:sz w:val="22"/>
        </w:rPr>
        <w:t>1996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49"/>
        <w:jc w:val="left"/>
        <w:rPr>
          <w:sz w:val="22"/>
        </w:rPr>
      </w:pPr>
      <w:r>
        <w:rPr>
          <w:b/>
          <w:sz w:val="22"/>
        </w:rPr>
        <w:t>Mount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St.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Michael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Academy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Bronx,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NY</w:t>
      </w:r>
    </w:p>
    <w:p>
      <w:pPr>
        <w:spacing w:before="0"/>
        <w:ind w:left="450" w:right="0" w:firstLine="0"/>
        <w:jc w:val="left"/>
        <w:rPr>
          <w:sz w:val="22"/>
        </w:rPr>
      </w:pPr>
      <w:r>
        <w:rPr>
          <w:i/>
          <w:spacing w:val="-2"/>
          <w:sz w:val="22"/>
        </w:rPr>
        <w:t>Teacher</w:t>
      </w:r>
      <w:r>
        <w:rPr>
          <w:spacing w:val="-2"/>
          <w:sz w:val="22"/>
        </w:rPr>
        <w:t>,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1993-</w:t>
      </w:r>
      <w:r>
        <w:rPr>
          <w:spacing w:val="-4"/>
          <w:sz w:val="22"/>
        </w:rPr>
        <w:t>1994</w:t>
      </w:r>
    </w:p>
    <w:sectPr>
      <w:pgSz w:w="12240" w:h="15840"/>
      <w:pgMar w:header="730" w:footer="0" w:top="9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8848">
              <wp:simplePos x="0" y="0"/>
              <wp:positionH relativeFrom="page">
                <wp:posOffset>901700</wp:posOffset>
              </wp:positionH>
              <wp:positionV relativeFrom="page">
                <wp:posOffset>450539</wp:posOffset>
              </wp:positionV>
              <wp:extent cx="1235710" cy="1803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3571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J.X.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Sullivan,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Page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5.475578pt;width:97.3pt;height:14.2pt;mso-position-horizontal-relative:page;mso-position-vertical-relative:page;z-index:-1587763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J.X.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Sullivan,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Page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"/>
      <w:lvlJc w:val="left"/>
      <w:pPr>
        <w:ind w:left="450" w:hanging="45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6" w:hanging="4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2" w:hanging="4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8" w:hanging="4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4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0" w:hanging="4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6" w:hanging="4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2" w:hanging="4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8" w:hanging="45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5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49" w:hanging="449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49" w:hanging="44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sulliv4@nd.edu" TargetMode="External"/><Relationship Id="rId6" Type="http://schemas.openxmlformats.org/officeDocument/2006/relationships/hyperlink" Target="http://www.nd.edu/~jsulliv4" TargetMode="External"/><Relationship Id="rId7" Type="http://schemas.openxmlformats.org/officeDocument/2006/relationships/header" Target="header1.xml"/><Relationship Id="rId8" Type="http://schemas.openxmlformats.org/officeDocument/2006/relationships/hyperlink" Target="http://www.cnn.com/2010/OPINION/09/20/meyer.sullivan.census.poverty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jsulliv4</dc:creator>
  <dc:title>Microsoft Word - CV11_24</dc:title>
  <dcterms:created xsi:type="dcterms:W3CDTF">2026-01-29T05:50:29Z</dcterms:created>
  <dcterms:modified xsi:type="dcterms:W3CDTF">2026-01-29T05:50:29Z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2026-01-29T00:00:00Z</vt:filetime>
  </property>
  <property fmtid="{D5CDD505-2E9C-101B-9397-08002B2CF9AE}" pid="5" name="Producer">
    <vt:lpwstr>Acrobat Distiller 24.0 (Windows)</vt:lpwstr>
  </property>
</Properties>
</file>