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8639" w:val="left" w:leader="none"/>
        </w:tabs>
        <w:spacing w:before="72"/>
        <w:ind w:left="0" w:right="0" w:firstLine="0"/>
        <w:jc w:val="left"/>
        <w:rPr>
          <w:b/>
          <w:sz w:val="24"/>
        </w:rPr>
      </w:pPr>
      <w:r>
        <w:rPr>
          <w:b/>
          <w:i/>
          <w:sz w:val="36"/>
        </w:rPr>
        <w:t>Curriculum</w:t>
      </w:r>
      <w:r>
        <w:rPr>
          <w:b/>
          <w:i/>
          <w:spacing w:val="-6"/>
          <w:sz w:val="36"/>
        </w:rPr>
        <w:t> </w:t>
      </w:r>
      <w:r>
        <w:rPr>
          <w:b/>
          <w:i/>
          <w:spacing w:val="-2"/>
          <w:sz w:val="36"/>
        </w:rPr>
        <w:t>Vitae</w:t>
      </w:r>
      <w:r>
        <w:rPr>
          <w:b/>
          <w:i/>
          <w:sz w:val="36"/>
        </w:rPr>
        <w:tab/>
      </w:r>
      <w:r>
        <w:rPr>
          <w:b/>
          <w:sz w:val="24"/>
        </w:rPr>
        <w:t>December</w:t>
      </w:r>
      <w:r>
        <w:rPr>
          <w:b/>
          <w:spacing w:val="-5"/>
          <w:sz w:val="24"/>
        </w:rPr>
        <w:t> </w:t>
      </w:r>
      <w:r>
        <w:rPr>
          <w:b/>
          <w:sz w:val="24"/>
        </w:rPr>
        <w:t>3,</w:t>
      </w:r>
      <w:r>
        <w:rPr>
          <w:b/>
          <w:spacing w:val="-2"/>
          <w:sz w:val="24"/>
        </w:rPr>
        <w:t> </w:t>
      </w:r>
      <w:r>
        <w:rPr>
          <w:b/>
          <w:spacing w:val="-4"/>
          <w:sz w:val="24"/>
        </w:rPr>
        <w:t>2025</w:t>
      </w:r>
    </w:p>
    <w:p>
      <w:pPr>
        <w:pStyle w:val="Title"/>
      </w:pPr>
      <w:r>
        <w:rPr/>
        <w:t>Norman</w:t>
      </w:r>
      <w:r>
        <w:rPr>
          <w:spacing w:val="-12"/>
        </w:rPr>
        <w:t> </w:t>
      </w:r>
      <w:r>
        <w:rPr/>
        <w:t>R.</w:t>
      </w:r>
      <w:r>
        <w:rPr>
          <w:spacing w:val="-13"/>
        </w:rPr>
        <w:t> </w:t>
      </w:r>
      <w:r>
        <w:rPr>
          <w:spacing w:val="-2"/>
        </w:rPr>
        <w:t>Swanson</w:t>
      </w:r>
    </w:p>
    <w:p>
      <w:pPr>
        <w:pStyle w:val="BodyText"/>
        <w:spacing w:before="36"/>
        <w:ind w:left="0" w:firstLine="0"/>
        <w:rPr>
          <w:i/>
          <w:sz w:val="20"/>
        </w:rPr>
      </w:pPr>
    </w:p>
    <w:p>
      <w:pPr>
        <w:pStyle w:val="BodyText"/>
        <w:spacing w:line="20" w:lineRule="exact"/>
        <w:ind w:left="120" w:firstLine="0"/>
        <w:rPr>
          <w:b w:val="0"/>
          <w:sz w:val="2"/>
        </w:rPr>
      </w:pPr>
      <w:r>
        <w:rPr>
          <w:b w:val="0"/>
          <w:sz w:val="2"/>
        </w:rPr>
        <mc:AlternateContent>
          <mc:Choice Requires="wps">
            <w:drawing>
              <wp:inline distT="0" distB="0" distL="0" distR="0">
                <wp:extent cx="6705600" cy="10160"/>
                <wp:effectExtent l="9525" t="0" r="0" b="8890"/>
                <wp:docPr id="1" name="Group 1"/>
                <wp:cNvGraphicFramePr>
                  <a:graphicFrameLocks/>
                </wp:cNvGraphicFramePr>
                <a:graphic>
                  <a:graphicData uri="http://schemas.microsoft.com/office/word/2010/wordprocessingGroup">
                    <wpg:wgp>
                      <wpg:cNvPr id="1" name="Group 1"/>
                      <wpg:cNvGrpSpPr/>
                      <wpg:grpSpPr>
                        <a:xfrm>
                          <a:off x="0" y="0"/>
                          <a:ext cx="6705600" cy="10160"/>
                          <a:chExt cx="6705600" cy="10160"/>
                        </a:xfrm>
                      </wpg:grpSpPr>
                      <wps:wsp>
                        <wps:cNvPr id="2" name="Graphic 2"/>
                        <wps:cNvSpPr/>
                        <wps:spPr>
                          <a:xfrm>
                            <a:off x="0" y="4800"/>
                            <a:ext cx="6705600" cy="1270"/>
                          </a:xfrm>
                          <a:custGeom>
                            <a:avLst/>
                            <a:gdLst/>
                            <a:ahLst/>
                            <a:cxnLst/>
                            <a:rect l="l" t="t" r="r" b="b"/>
                            <a:pathLst>
                              <a:path w="6705600" h="0">
                                <a:moveTo>
                                  <a:pt x="0" y="0"/>
                                </a:moveTo>
                                <a:lnTo>
                                  <a:pt x="67056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8pt;height:.8pt;mso-position-horizontal-relative:char;mso-position-vertical-relative:line" id="docshapegroup1" coordorigin="0,0" coordsize="10560,16">
                <v:line style="position:absolute" from="0,8" to="10560,8" stroked="true" strokeweight=".756pt" strokecolor="#000000">
                  <v:stroke dashstyle="solid"/>
                </v:line>
              </v:group>
            </w:pict>
          </mc:Fallback>
        </mc:AlternateContent>
      </w:r>
      <w:r>
        <w:rPr>
          <w:b w:val="0"/>
          <w:sz w:val="2"/>
        </w:rPr>
      </w:r>
    </w:p>
    <w:p>
      <w:pPr>
        <w:pStyle w:val="BodyText"/>
        <w:spacing w:after="0" w:line="20" w:lineRule="exact"/>
        <w:rPr>
          <w:b w:val="0"/>
          <w:sz w:val="2"/>
        </w:rPr>
        <w:sectPr>
          <w:type w:val="continuous"/>
          <w:pgSz w:w="12240" w:h="15840"/>
          <w:pgMar w:top="1200" w:bottom="280" w:left="720" w:right="360"/>
        </w:sectPr>
      </w:pPr>
    </w:p>
    <w:p>
      <w:pPr>
        <w:pStyle w:val="BodyText"/>
        <w:ind w:left="1185" w:right="54" w:firstLine="1"/>
        <w:jc w:val="center"/>
      </w:pPr>
      <w:r>
        <w:rPr/>
        <w:t>Rutgers University Department</w:t>
      </w:r>
      <w:r>
        <w:rPr>
          <w:spacing w:val="-15"/>
        </w:rPr>
        <w:t> </w:t>
      </w:r>
      <w:r>
        <w:rPr/>
        <w:t>of</w:t>
      </w:r>
      <w:r>
        <w:rPr>
          <w:spacing w:val="-15"/>
        </w:rPr>
        <w:t> </w:t>
      </w:r>
      <w:r>
        <w:rPr/>
        <w:t>Economics 75 Hamilton Street</w:t>
      </w:r>
    </w:p>
    <w:p>
      <w:pPr>
        <w:pStyle w:val="BodyText"/>
        <w:ind w:left="1133" w:firstLine="0"/>
        <w:jc w:val="center"/>
      </w:pPr>
      <w:r>
        <w:rPr/>
        <w:t>New</w:t>
      </w:r>
      <w:r>
        <w:rPr>
          <w:spacing w:val="-3"/>
        </w:rPr>
        <w:t> </w:t>
      </w:r>
      <w:r>
        <w:rPr/>
        <w:t>Brunswick,</w:t>
      </w:r>
      <w:r>
        <w:rPr>
          <w:spacing w:val="-2"/>
        </w:rPr>
        <w:t> </w:t>
      </w:r>
      <w:r>
        <w:rPr/>
        <w:t>NJ</w:t>
      </w:r>
      <w:r>
        <w:rPr>
          <w:spacing w:val="-2"/>
        </w:rPr>
        <w:t> 08901</w:t>
      </w:r>
    </w:p>
    <w:p>
      <w:pPr>
        <w:pStyle w:val="BodyText"/>
        <w:ind w:left="1173" w:right="884" w:hanging="3"/>
        <w:jc w:val="center"/>
      </w:pPr>
      <w:r>
        <w:rPr>
          <w:b w:val="0"/>
        </w:rPr>
        <w:br w:type="column"/>
      </w:r>
      <w:hyperlink r:id="rId5">
        <w:r>
          <w:rPr>
            <w:spacing w:val="-2"/>
          </w:rPr>
          <w:t>nswanson@econ.rutgers.edu</w:t>
        </w:r>
      </w:hyperlink>
      <w:r>
        <w:rPr>
          <w:spacing w:val="-2"/>
        </w:rPr>
        <w:t> https://</w:t>
      </w:r>
      <w:hyperlink r:id="rId6">
        <w:r>
          <w:rPr>
            <w:spacing w:val="-2"/>
          </w:rPr>
          <w:t>econweb.rutgers.edu/nswanson</w:t>
        </w:r>
      </w:hyperlink>
      <w:r>
        <w:rPr>
          <w:spacing w:val="-2"/>
        </w:rPr>
        <w:t>/ </w:t>
      </w:r>
      <w:r>
        <w:rPr/>
        <w:t>848-932-7432 (o), 732-932-7416 (f)</w:t>
      </w:r>
    </w:p>
    <w:p>
      <w:pPr>
        <w:pStyle w:val="BodyText"/>
        <w:ind w:left="283" w:firstLine="0"/>
        <w:jc w:val="center"/>
      </w:pPr>
      <w:r>
        <w:rPr/>
        <w:t>908-415-0638</w:t>
      </w:r>
      <w:r>
        <w:rPr>
          <w:spacing w:val="-2"/>
        </w:rPr>
        <w:t> </w:t>
      </w:r>
      <w:r>
        <w:rPr>
          <w:spacing w:val="-5"/>
        </w:rPr>
        <w:t>(c)</w:t>
      </w:r>
    </w:p>
    <w:p>
      <w:pPr>
        <w:pStyle w:val="BodyText"/>
        <w:spacing w:after="0"/>
        <w:jc w:val="center"/>
        <w:sectPr>
          <w:type w:val="continuous"/>
          <w:pgSz w:w="12240" w:h="15840"/>
          <w:pgMar w:top="1200" w:bottom="280" w:left="720" w:right="360"/>
          <w:cols w:num="2" w:equalWidth="0">
            <w:col w:w="3907" w:space="1205"/>
            <w:col w:w="6048"/>
          </w:cols>
        </w:sectPr>
      </w:pPr>
    </w:p>
    <w:p>
      <w:pPr>
        <w:pStyle w:val="BodyText"/>
        <w:spacing w:before="26"/>
        <w:ind w:left="0" w:firstLine="0"/>
        <w:rPr>
          <w:sz w:val="20"/>
        </w:rPr>
      </w:pPr>
    </w:p>
    <w:p>
      <w:pPr>
        <w:pStyle w:val="BodyText"/>
        <w:spacing w:line="20" w:lineRule="exact"/>
        <w:ind w:left="60" w:firstLine="0"/>
        <w:rPr>
          <w:b w:val="0"/>
          <w:sz w:val="2"/>
        </w:rPr>
      </w:pPr>
      <w:r>
        <w:rPr>
          <w:b w:val="0"/>
          <w:sz w:val="2"/>
        </w:rPr>
        <mc:AlternateContent>
          <mc:Choice Requires="wps">
            <w:drawing>
              <wp:inline distT="0" distB="0" distL="0" distR="0">
                <wp:extent cx="6781800" cy="10160"/>
                <wp:effectExtent l="9525" t="0" r="0" b="8890"/>
                <wp:docPr id="3" name="Group 3"/>
                <wp:cNvGraphicFramePr>
                  <a:graphicFrameLocks/>
                </wp:cNvGraphicFramePr>
                <a:graphic>
                  <a:graphicData uri="http://schemas.microsoft.com/office/word/2010/wordprocessingGroup">
                    <wpg:wgp>
                      <wpg:cNvPr id="3" name="Group 3"/>
                      <wpg:cNvGrpSpPr/>
                      <wpg:grpSpPr>
                        <a:xfrm>
                          <a:off x="0" y="0"/>
                          <a:ext cx="6781800" cy="10160"/>
                          <a:chExt cx="6781800" cy="10160"/>
                        </a:xfrm>
                      </wpg:grpSpPr>
                      <wps:wsp>
                        <wps:cNvPr id="4" name="Graphic 4"/>
                        <wps:cNvSpPr/>
                        <wps:spPr>
                          <a:xfrm>
                            <a:off x="0" y="4800"/>
                            <a:ext cx="6781800" cy="1270"/>
                          </a:xfrm>
                          <a:custGeom>
                            <a:avLst/>
                            <a:gdLst/>
                            <a:ahLst/>
                            <a:cxnLst/>
                            <a:rect l="l" t="t" r="r" b="b"/>
                            <a:pathLst>
                              <a:path w="6781800" h="0">
                                <a:moveTo>
                                  <a:pt x="0" y="0"/>
                                </a:moveTo>
                                <a:lnTo>
                                  <a:pt x="67818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34pt;height:.8pt;mso-position-horizontal-relative:char;mso-position-vertical-relative:line" id="docshapegroup2" coordorigin="0,0" coordsize="10680,16">
                <v:line style="position:absolute" from="0,8" to="10680,8" stroked="true" strokeweight=".756pt" strokecolor="#000000">
                  <v:stroke dashstyle="solid"/>
                </v:line>
              </v:group>
            </w:pict>
          </mc:Fallback>
        </mc:AlternateContent>
      </w:r>
      <w:r>
        <w:rPr>
          <w:b w:val="0"/>
          <w:sz w:val="2"/>
        </w:rPr>
      </w:r>
    </w:p>
    <w:p>
      <w:pPr>
        <w:pStyle w:val="Heading2"/>
        <w:spacing w:line="413" w:lineRule="exact" w:before="312"/>
        <w:rPr>
          <w:u w:val="none"/>
        </w:rPr>
      </w:pPr>
      <w:r>
        <w:rPr>
          <w:smallCaps/>
          <w:spacing w:val="-2"/>
          <w:u w:val="single"/>
        </w:rPr>
        <w:t>Education</w:t>
      </w:r>
    </w:p>
    <w:p>
      <w:pPr>
        <w:pStyle w:val="ListParagraph"/>
        <w:numPr>
          <w:ilvl w:val="0"/>
          <w:numId w:val="1"/>
        </w:numPr>
        <w:tabs>
          <w:tab w:pos="719" w:val="left" w:leader="none"/>
        </w:tabs>
        <w:spacing w:line="292" w:lineRule="exact" w:before="0" w:after="0"/>
        <w:ind w:left="719" w:right="0" w:hanging="359"/>
        <w:jc w:val="left"/>
        <w:rPr>
          <w:b/>
          <w:sz w:val="24"/>
        </w:rPr>
      </w:pPr>
      <w:r>
        <w:rPr>
          <w:b/>
          <w:sz w:val="24"/>
        </w:rPr>
        <w:t>PhD</w:t>
      </w:r>
      <w:r>
        <w:rPr>
          <w:b/>
          <w:spacing w:val="-6"/>
          <w:sz w:val="24"/>
        </w:rPr>
        <w:t> </w:t>
      </w:r>
      <w:r>
        <w:rPr>
          <w:b/>
          <w:sz w:val="24"/>
        </w:rPr>
        <w:t>(Economics),</w:t>
      </w:r>
      <w:r>
        <w:rPr>
          <w:b/>
          <w:spacing w:val="-2"/>
          <w:sz w:val="24"/>
        </w:rPr>
        <w:t> </w:t>
      </w:r>
      <w:r>
        <w:rPr>
          <w:b/>
          <w:sz w:val="24"/>
        </w:rPr>
        <w:t>University</w:t>
      </w:r>
      <w:r>
        <w:rPr>
          <w:b/>
          <w:spacing w:val="-2"/>
          <w:sz w:val="24"/>
        </w:rPr>
        <w:t> </w:t>
      </w:r>
      <w:r>
        <w:rPr>
          <w:b/>
          <w:sz w:val="24"/>
        </w:rPr>
        <w:t>of</w:t>
      </w:r>
      <w:r>
        <w:rPr>
          <w:b/>
          <w:spacing w:val="-3"/>
          <w:sz w:val="24"/>
        </w:rPr>
        <w:t> </w:t>
      </w:r>
      <w:r>
        <w:rPr>
          <w:b/>
          <w:sz w:val="24"/>
        </w:rPr>
        <w:t>California,</w:t>
      </w:r>
      <w:r>
        <w:rPr>
          <w:b/>
          <w:spacing w:val="-2"/>
          <w:sz w:val="24"/>
        </w:rPr>
        <w:t> </w:t>
      </w:r>
      <w:r>
        <w:rPr>
          <w:b/>
          <w:sz w:val="24"/>
        </w:rPr>
        <w:t>San</w:t>
      </w:r>
      <w:r>
        <w:rPr>
          <w:b/>
          <w:spacing w:val="-4"/>
          <w:sz w:val="24"/>
        </w:rPr>
        <w:t> </w:t>
      </w:r>
      <w:r>
        <w:rPr>
          <w:b/>
          <w:sz w:val="24"/>
        </w:rPr>
        <w:t>Diego,</w:t>
      </w:r>
      <w:r>
        <w:rPr>
          <w:b/>
          <w:spacing w:val="-2"/>
          <w:sz w:val="24"/>
        </w:rPr>
        <w:t> </w:t>
      </w:r>
      <w:r>
        <w:rPr>
          <w:b/>
          <w:spacing w:val="-4"/>
          <w:sz w:val="24"/>
        </w:rPr>
        <w:t>1994</w:t>
      </w:r>
    </w:p>
    <w:p>
      <w:pPr>
        <w:spacing w:line="276" w:lineRule="exact" w:before="0"/>
        <w:ind w:left="1080" w:right="0" w:firstLine="0"/>
        <w:jc w:val="left"/>
        <w:rPr>
          <w:sz w:val="24"/>
        </w:rPr>
      </w:pPr>
      <w:r>
        <w:rPr>
          <w:sz w:val="24"/>
        </w:rPr>
        <w:t>“Essays</w:t>
      </w:r>
      <w:r>
        <w:rPr>
          <w:spacing w:val="-5"/>
          <w:sz w:val="24"/>
        </w:rPr>
        <w:t> </w:t>
      </w:r>
      <w:r>
        <w:rPr>
          <w:sz w:val="24"/>
        </w:rPr>
        <w:t>in</w:t>
      </w:r>
      <w:r>
        <w:rPr>
          <w:spacing w:val="-2"/>
          <w:sz w:val="24"/>
        </w:rPr>
        <w:t> </w:t>
      </w:r>
      <w:r>
        <w:rPr>
          <w:sz w:val="24"/>
        </w:rPr>
        <w:t>Forecasting</w:t>
      </w:r>
      <w:r>
        <w:rPr>
          <w:spacing w:val="-2"/>
          <w:sz w:val="24"/>
        </w:rPr>
        <w:t> </w:t>
      </w:r>
      <w:r>
        <w:rPr>
          <w:sz w:val="24"/>
        </w:rPr>
        <w:t>Stationary</w:t>
      </w:r>
      <w:r>
        <w:rPr>
          <w:spacing w:val="-2"/>
          <w:sz w:val="24"/>
        </w:rPr>
        <w:t> </w:t>
      </w:r>
      <w:r>
        <w:rPr>
          <w:sz w:val="24"/>
        </w:rPr>
        <w:t>and</w:t>
      </w:r>
      <w:r>
        <w:rPr>
          <w:spacing w:val="-2"/>
          <w:sz w:val="24"/>
        </w:rPr>
        <w:t> </w:t>
      </w:r>
      <w:r>
        <w:rPr>
          <w:sz w:val="24"/>
        </w:rPr>
        <w:t>Nonstationary</w:t>
      </w:r>
      <w:r>
        <w:rPr>
          <w:spacing w:val="-3"/>
          <w:sz w:val="24"/>
        </w:rPr>
        <w:t> </w:t>
      </w:r>
      <w:r>
        <w:rPr>
          <w:sz w:val="24"/>
        </w:rPr>
        <w:t>Stochastic</w:t>
      </w:r>
      <w:r>
        <w:rPr>
          <w:spacing w:val="-3"/>
          <w:sz w:val="24"/>
        </w:rPr>
        <w:t> </w:t>
      </w:r>
      <w:r>
        <w:rPr>
          <w:sz w:val="24"/>
        </w:rPr>
        <w:t>Processes”, PhD</w:t>
      </w:r>
      <w:r>
        <w:rPr>
          <w:spacing w:val="-3"/>
          <w:sz w:val="24"/>
        </w:rPr>
        <w:t> </w:t>
      </w:r>
      <w:r>
        <w:rPr>
          <w:sz w:val="24"/>
        </w:rPr>
        <w:t>Advisers:</w:t>
      </w:r>
      <w:r>
        <w:rPr>
          <w:spacing w:val="-2"/>
          <w:sz w:val="24"/>
        </w:rPr>
        <w:t> </w:t>
      </w:r>
      <w:r>
        <w:rPr>
          <w:sz w:val="24"/>
        </w:rPr>
        <w:t>Sir</w:t>
      </w:r>
      <w:r>
        <w:rPr>
          <w:spacing w:val="-3"/>
          <w:sz w:val="24"/>
        </w:rPr>
        <w:t> </w:t>
      </w:r>
      <w:r>
        <w:rPr>
          <w:spacing w:val="-4"/>
          <w:sz w:val="24"/>
        </w:rPr>
        <w:t>Clive</w:t>
      </w:r>
    </w:p>
    <w:p>
      <w:pPr>
        <w:spacing w:line="276" w:lineRule="exact" w:before="0"/>
        <w:ind w:left="1080" w:right="0" w:firstLine="0"/>
        <w:jc w:val="left"/>
        <w:rPr>
          <w:sz w:val="24"/>
        </w:rPr>
      </w:pPr>
      <w:r>
        <w:rPr>
          <w:sz w:val="24"/>
        </w:rPr>
        <w:t>W.J.</w:t>
      </w:r>
      <w:r>
        <w:rPr>
          <w:spacing w:val="-4"/>
          <w:sz w:val="24"/>
        </w:rPr>
        <w:t> </w:t>
      </w:r>
      <w:r>
        <w:rPr>
          <w:sz w:val="24"/>
        </w:rPr>
        <w:t>Granger,</w:t>
      </w:r>
      <w:r>
        <w:rPr>
          <w:spacing w:val="-2"/>
          <w:sz w:val="24"/>
        </w:rPr>
        <w:t> </w:t>
      </w:r>
      <w:r>
        <w:rPr>
          <w:sz w:val="24"/>
        </w:rPr>
        <w:t>Halbert</w:t>
      </w:r>
      <w:r>
        <w:rPr>
          <w:spacing w:val="-1"/>
          <w:sz w:val="24"/>
        </w:rPr>
        <w:t> </w:t>
      </w:r>
      <w:r>
        <w:rPr>
          <w:sz w:val="24"/>
        </w:rPr>
        <w:t>White</w:t>
      </w:r>
      <w:r>
        <w:rPr>
          <w:spacing w:val="-2"/>
          <w:sz w:val="24"/>
        </w:rPr>
        <w:t> </w:t>
      </w:r>
      <w:r>
        <w:rPr>
          <w:sz w:val="24"/>
        </w:rPr>
        <w:t>and</w:t>
      </w:r>
      <w:r>
        <w:rPr>
          <w:spacing w:val="-2"/>
          <w:sz w:val="24"/>
        </w:rPr>
        <w:t> </w:t>
      </w:r>
      <w:r>
        <w:rPr>
          <w:sz w:val="24"/>
        </w:rPr>
        <w:t>Valerie</w:t>
      </w:r>
      <w:r>
        <w:rPr>
          <w:spacing w:val="-2"/>
          <w:sz w:val="24"/>
        </w:rPr>
        <w:t> </w:t>
      </w:r>
      <w:r>
        <w:rPr>
          <w:spacing w:val="-4"/>
          <w:sz w:val="24"/>
        </w:rPr>
        <w:t>Ramey</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MA</w:t>
      </w:r>
      <w:r>
        <w:rPr>
          <w:b/>
          <w:spacing w:val="-5"/>
          <w:sz w:val="24"/>
        </w:rPr>
        <w:t> </w:t>
      </w:r>
      <w:r>
        <w:rPr>
          <w:b/>
          <w:sz w:val="24"/>
        </w:rPr>
        <w:t>(Economics),</w:t>
      </w:r>
      <w:r>
        <w:rPr>
          <w:b/>
          <w:spacing w:val="-2"/>
          <w:sz w:val="24"/>
        </w:rPr>
        <w:t> </w:t>
      </w:r>
      <w:r>
        <w:rPr>
          <w:b/>
          <w:sz w:val="24"/>
        </w:rPr>
        <w:t>University</w:t>
      </w:r>
      <w:r>
        <w:rPr>
          <w:b/>
          <w:spacing w:val="-2"/>
          <w:sz w:val="24"/>
        </w:rPr>
        <w:t> </w:t>
      </w:r>
      <w:r>
        <w:rPr>
          <w:b/>
          <w:sz w:val="24"/>
        </w:rPr>
        <w:t>of</w:t>
      </w:r>
      <w:r>
        <w:rPr>
          <w:b/>
          <w:spacing w:val="-3"/>
          <w:sz w:val="24"/>
        </w:rPr>
        <w:t> </w:t>
      </w:r>
      <w:r>
        <w:rPr>
          <w:b/>
          <w:sz w:val="24"/>
        </w:rPr>
        <w:t>California,</w:t>
      </w:r>
      <w:r>
        <w:rPr>
          <w:b/>
          <w:spacing w:val="-2"/>
          <w:sz w:val="24"/>
        </w:rPr>
        <w:t> </w:t>
      </w:r>
      <w:r>
        <w:rPr>
          <w:b/>
          <w:sz w:val="24"/>
        </w:rPr>
        <w:t>San</w:t>
      </w:r>
      <w:r>
        <w:rPr>
          <w:b/>
          <w:spacing w:val="-2"/>
          <w:sz w:val="24"/>
        </w:rPr>
        <w:t> </w:t>
      </w:r>
      <w:r>
        <w:rPr>
          <w:b/>
          <w:sz w:val="24"/>
        </w:rPr>
        <w:t>Diego,</w:t>
      </w:r>
      <w:r>
        <w:rPr>
          <w:b/>
          <w:spacing w:val="-2"/>
          <w:sz w:val="24"/>
        </w:rPr>
        <w:t> </w:t>
      </w:r>
      <w:r>
        <w:rPr>
          <w:b/>
          <w:spacing w:val="-4"/>
          <w:sz w:val="24"/>
        </w:rPr>
        <w:t>1991</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BA</w:t>
      </w:r>
      <w:r>
        <w:rPr>
          <w:b/>
          <w:spacing w:val="-3"/>
          <w:sz w:val="24"/>
        </w:rPr>
        <w:t> </w:t>
      </w:r>
      <w:r>
        <w:rPr>
          <w:b/>
          <w:sz w:val="24"/>
        </w:rPr>
        <w:t>(Applied</w:t>
      </w:r>
      <w:r>
        <w:rPr>
          <w:b/>
          <w:spacing w:val="-2"/>
          <w:sz w:val="24"/>
        </w:rPr>
        <w:t> </w:t>
      </w:r>
      <w:r>
        <w:rPr>
          <w:b/>
          <w:sz w:val="24"/>
        </w:rPr>
        <w:t>Economics),</w:t>
      </w:r>
      <w:r>
        <w:rPr>
          <w:b/>
          <w:spacing w:val="-2"/>
          <w:sz w:val="24"/>
        </w:rPr>
        <w:t> </w:t>
      </w:r>
      <w:r>
        <w:rPr>
          <w:b/>
          <w:sz w:val="24"/>
        </w:rPr>
        <w:t>University</w:t>
      </w:r>
      <w:r>
        <w:rPr>
          <w:b/>
          <w:spacing w:val="-3"/>
          <w:sz w:val="24"/>
        </w:rPr>
        <w:t> </w:t>
      </w:r>
      <w:r>
        <w:rPr>
          <w:b/>
          <w:sz w:val="24"/>
        </w:rPr>
        <w:t>of</w:t>
      </w:r>
      <w:r>
        <w:rPr>
          <w:b/>
          <w:spacing w:val="-2"/>
          <w:sz w:val="24"/>
        </w:rPr>
        <w:t> </w:t>
      </w:r>
      <w:r>
        <w:rPr>
          <w:b/>
          <w:sz w:val="24"/>
        </w:rPr>
        <w:t>Waterloo,</w:t>
      </w:r>
      <w:r>
        <w:rPr>
          <w:b/>
          <w:spacing w:val="-2"/>
          <w:sz w:val="24"/>
        </w:rPr>
        <w:t> </w:t>
      </w:r>
      <w:r>
        <w:rPr>
          <w:b/>
          <w:spacing w:val="-4"/>
          <w:sz w:val="24"/>
        </w:rPr>
        <w:t>1988</w:t>
      </w:r>
    </w:p>
    <w:p>
      <w:pPr>
        <w:pStyle w:val="BodyText"/>
        <w:ind w:left="0" w:firstLine="0"/>
      </w:pPr>
    </w:p>
    <w:p>
      <w:pPr>
        <w:pStyle w:val="Heading2"/>
        <w:rPr>
          <w:u w:val="none"/>
        </w:rPr>
      </w:pPr>
      <w:r>
        <w:rPr>
          <w:smallCaps/>
          <w:u w:val="single"/>
        </w:rPr>
        <w:t>Current</w:t>
      </w:r>
      <w:r>
        <w:rPr>
          <w:smallCaps/>
          <w:spacing w:val="-3"/>
          <w:u w:val="single"/>
        </w:rPr>
        <w:t> </w:t>
      </w:r>
      <w:r>
        <w:rPr>
          <w:smallCaps/>
          <w:spacing w:val="-2"/>
          <w:u w:val="single"/>
        </w:rPr>
        <w:t>Position</w:t>
      </w:r>
    </w:p>
    <w:p>
      <w:pPr>
        <w:pStyle w:val="ListParagraph"/>
        <w:numPr>
          <w:ilvl w:val="0"/>
          <w:numId w:val="1"/>
        </w:numPr>
        <w:tabs>
          <w:tab w:pos="719" w:val="left" w:leader="none"/>
        </w:tabs>
        <w:spacing w:line="294" w:lineRule="exact" w:before="0" w:after="0"/>
        <w:ind w:left="719" w:right="0" w:hanging="359"/>
        <w:jc w:val="left"/>
        <w:rPr>
          <w:b/>
          <w:sz w:val="24"/>
        </w:rPr>
      </w:pPr>
      <w:r>
        <w:rPr>
          <w:b/>
          <w:sz w:val="24"/>
        </w:rPr>
        <w:t>Rutgers</w:t>
      </w:r>
      <w:r>
        <w:rPr>
          <w:b/>
          <w:spacing w:val="-5"/>
          <w:sz w:val="24"/>
        </w:rPr>
        <w:t> </w:t>
      </w:r>
      <w:r>
        <w:rPr>
          <w:b/>
          <w:sz w:val="24"/>
        </w:rPr>
        <w:t>University,</w:t>
      </w:r>
      <w:r>
        <w:rPr>
          <w:b/>
          <w:spacing w:val="-2"/>
          <w:sz w:val="24"/>
        </w:rPr>
        <w:t> </w:t>
      </w:r>
      <w:r>
        <w:rPr>
          <w:b/>
          <w:sz w:val="24"/>
        </w:rPr>
        <w:t>Department</w:t>
      </w:r>
      <w:r>
        <w:rPr>
          <w:b/>
          <w:spacing w:val="-3"/>
          <w:sz w:val="24"/>
        </w:rPr>
        <w:t> </w:t>
      </w:r>
      <w:r>
        <w:rPr>
          <w:b/>
          <w:sz w:val="24"/>
        </w:rPr>
        <w:t>of</w:t>
      </w:r>
      <w:r>
        <w:rPr>
          <w:b/>
          <w:spacing w:val="-3"/>
          <w:sz w:val="24"/>
        </w:rPr>
        <w:t> </w:t>
      </w:r>
      <w:r>
        <w:rPr>
          <w:b/>
          <w:sz w:val="24"/>
        </w:rPr>
        <w:t>Economics,</w:t>
      </w:r>
      <w:r>
        <w:rPr>
          <w:b/>
          <w:spacing w:val="-5"/>
          <w:sz w:val="24"/>
        </w:rPr>
        <w:t> </w:t>
      </w:r>
      <w:r>
        <w:rPr>
          <w:b/>
          <w:sz w:val="24"/>
        </w:rPr>
        <w:t>New</w:t>
      </w:r>
      <w:r>
        <w:rPr>
          <w:b/>
          <w:spacing w:val="-3"/>
          <w:sz w:val="24"/>
        </w:rPr>
        <w:t> </w:t>
      </w:r>
      <w:r>
        <w:rPr>
          <w:b/>
          <w:sz w:val="24"/>
        </w:rPr>
        <w:t>Brunswick,</w:t>
      </w:r>
      <w:r>
        <w:rPr>
          <w:b/>
          <w:spacing w:val="-2"/>
          <w:sz w:val="24"/>
        </w:rPr>
        <w:t> </w:t>
      </w:r>
      <w:r>
        <w:rPr>
          <w:b/>
          <w:sz w:val="24"/>
        </w:rPr>
        <w:t>NJ,</w:t>
      </w:r>
      <w:r>
        <w:rPr>
          <w:b/>
          <w:spacing w:val="-2"/>
          <w:sz w:val="24"/>
        </w:rPr>
        <w:t> </w:t>
      </w:r>
      <w:r>
        <w:rPr>
          <w:b/>
          <w:spacing w:val="-5"/>
          <w:sz w:val="24"/>
        </w:rPr>
        <w:t>USA</w:t>
      </w:r>
    </w:p>
    <w:p>
      <w:pPr>
        <w:spacing w:before="0"/>
        <w:ind w:left="1079" w:right="4402" w:firstLine="0"/>
        <w:jc w:val="left"/>
        <w:rPr>
          <w:sz w:val="24"/>
        </w:rPr>
      </w:pPr>
      <w:r>
        <w:rPr>
          <w:sz w:val="24"/>
        </w:rPr>
        <w:t>Cullen Chair, Economics, July 2025 – July 2030 Distinguished</w:t>
      </w:r>
      <w:r>
        <w:rPr>
          <w:spacing w:val="-6"/>
          <w:sz w:val="24"/>
        </w:rPr>
        <w:t> </w:t>
      </w:r>
      <w:r>
        <w:rPr>
          <w:sz w:val="24"/>
        </w:rPr>
        <w:t>Professor</w:t>
      </w:r>
      <w:r>
        <w:rPr>
          <w:spacing w:val="-7"/>
          <w:sz w:val="24"/>
        </w:rPr>
        <w:t> </w:t>
      </w:r>
      <w:r>
        <w:rPr>
          <w:sz w:val="24"/>
        </w:rPr>
        <w:t>of</w:t>
      </w:r>
      <w:r>
        <w:rPr>
          <w:spacing w:val="-7"/>
          <w:sz w:val="24"/>
        </w:rPr>
        <w:t> </w:t>
      </w:r>
      <w:r>
        <w:rPr>
          <w:sz w:val="24"/>
        </w:rPr>
        <w:t>Economics,</w:t>
      </w:r>
      <w:r>
        <w:rPr>
          <w:spacing w:val="-6"/>
          <w:sz w:val="24"/>
        </w:rPr>
        <w:t> </w:t>
      </w:r>
      <w:r>
        <w:rPr>
          <w:sz w:val="24"/>
        </w:rPr>
        <w:t>July</w:t>
      </w:r>
      <w:r>
        <w:rPr>
          <w:spacing w:val="-6"/>
          <w:sz w:val="24"/>
        </w:rPr>
        <w:t> </w:t>
      </w:r>
      <w:r>
        <w:rPr>
          <w:sz w:val="24"/>
        </w:rPr>
        <w:t>2022</w:t>
      </w:r>
      <w:r>
        <w:rPr>
          <w:spacing w:val="-6"/>
          <w:sz w:val="24"/>
        </w:rPr>
        <w:t> </w:t>
      </w:r>
      <w:r>
        <w:rPr>
          <w:sz w:val="24"/>
        </w:rPr>
        <w:t>–</w:t>
      </w:r>
      <w:r>
        <w:rPr>
          <w:spacing w:val="-6"/>
          <w:sz w:val="24"/>
        </w:rPr>
        <w:t> </w:t>
      </w:r>
      <w:r>
        <w:rPr>
          <w:sz w:val="24"/>
        </w:rPr>
        <w:t>present Director of Graduate Studies, July 2022 - present Professor, July 2005 – June 2022</w:t>
      </w:r>
    </w:p>
    <w:p>
      <w:pPr>
        <w:spacing w:before="0"/>
        <w:ind w:left="1079" w:right="4402" w:firstLine="0"/>
        <w:jc w:val="left"/>
        <w:rPr>
          <w:sz w:val="24"/>
        </w:rPr>
      </w:pPr>
      <w:r>
        <w:rPr>
          <w:sz w:val="24"/>
        </w:rPr>
        <w:t>Director</w:t>
      </w:r>
      <w:r>
        <w:rPr>
          <w:spacing w:val="-6"/>
          <w:sz w:val="24"/>
        </w:rPr>
        <w:t> </w:t>
      </w:r>
      <w:r>
        <w:rPr>
          <w:sz w:val="24"/>
        </w:rPr>
        <w:t>of</w:t>
      </w:r>
      <w:r>
        <w:rPr>
          <w:spacing w:val="-4"/>
          <w:sz w:val="24"/>
        </w:rPr>
        <w:t> </w:t>
      </w:r>
      <w:r>
        <w:rPr>
          <w:sz w:val="24"/>
        </w:rPr>
        <w:t>Graduate</w:t>
      </w:r>
      <w:r>
        <w:rPr>
          <w:spacing w:val="-6"/>
          <w:sz w:val="24"/>
        </w:rPr>
        <w:t> </w:t>
      </w:r>
      <w:r>
        <w:rPr>
          <w:sz w:val="24"/>
        </w:rPr>
        <w:t>Studies,</w:t>
      </w:r>
      <w:r>
        <w:rPr>
          <w:spacing w:val="-5"/>
          <w:sz w:val="24"/>
        </w:rPr>
        <w:t> </w:t>
      </w:r>
      <w:r>
        <w:rPr>
          <w:sz w:val="24"/>
        </w:rPr>
        <w:t>July</w:t>
      </w:r>
      <w:r>
        <w:rPr>
          <w:spacing w:val="-5"/>
          <w:sz w:val="24"/>
        </w:rPr>
        <w:t> </w:t>
      </w:r>
      <w:r>
        <w:rPr>
          <w:sz w:val="24"/>
        </w:rPr>
        <w:t>2006</w:t>
      </w:r>
      <w:r>
        <w:rPr>
          <w:spacing w:val="-5"/>
          <w:sz w:val="24"/>
        </w:rPr>
        <w:t> </w:t>
      </w:r>
      <w:r>
        <w:rPr>
          <w:sz w:val="24"/>
        </w:rPr>
        <w:t>–</w:t>
      </w:r>
      <w:r>
        <w:rPr>
          <w:spacing w:val="-5"/>
          <w:sz w:val="24"/>
        </w:rPr>
        <w:t> </w:t>
      </w:r>
      <w:r>
        <w:rPr>
          <w:sz w:val="24"/>
        </w:rPr>
        <w:t>July</w:t>
      </w:r>
      <w:r>
        <w:rPr>
          <w:spacing w:val="-5"/>
          <w:sz w:val="24"/>
        </w:rPr>
        <w:t> </w:t>
      </w:r>
      <w:r>
        <w:rPr>
          <w:sz w:val="24"/>
        </w:rPr>
        <w:t>2015 Associate Professor, July 2002 - July 2005</w:t>
      </w:r>
    </w:p>
    <w:p>
      <w:pPr>
        <w:pStyle w:val="ListParagraph"/>
        <w:numPr>
          <w:ilvl w:val="0"/>
          <w:numId w:val="1"/>
        </w:numPr>
        <w:tabs>
          <w:tab w:pos="719" w:val="left" w:leader="none"/>
        </w:tabs>
        <w:spacing w:line="293" w:lineRule="exact" w:before="0" w:after="0"/>
        <w:ind w:left="719" w:right="0" w:hanging="360"/>
        <w:jc w:val="left"/>
        <w:rPr>
          <w:b/>
          <w:sz w:val="24"/>
        </w:rPr>
      </w:pPr>
      <w:r>
        <w:rPr>
          <w:b/>
          <w:sz w:val="24"/>
        </w:rPr>
        <w:t>Rutgers</w:t>
      </w:r>
      <w:r>
        <w:rPr>
          <w:b/>
          <w:spacing w:val="-5"/>
          <w:sz w:val="24"/>
        </w:rPr>
        <w:t> </w:t>
      </w:r>
      <w:r>
        <w:rPr>
          <w:b/>
          <w:sz w:val="24"/>
        </w:rPr>
        <w:t>University,</w:t>
      </w:r>
      <w:r>
        <w:rPr>
          <w:b/>
          <w:spacing w:val="-2"/>
          <w:sz w:val="24"/>
        </w:rPr>
        <w:t> </w:t>
      </w:r>
      <w:r>
        <w:rPr>
          <w:b/>
          <w:sz w:val="24"/>
        </w:rPr>
        <w:t>Department</w:t>
      </w:r>
      <w:r>
        <w:rPr>
          <w:b/>
          <w:spacing w:val="-4"/>
          <w:sz w:val="24"/>
        </w:rPr>
        <w:t> </w:t>
      </w:r>
      <w:r>
        <w:rPr>
          <w:b/>
          <w:sz w:val="24"/>
        </w:rPr>
        <w:t>of</w:t>
      </w:r>
      <w:r>
        <w:rPr>
          <w:b/>
          <w:spacing w:val="-3"/>
          <w:sz w:val="24"/>
        </w:rPr>
        <w:t> </w:t>
      </w:r>
      <w:r>
        <w:rPr>
          <w:b/>
          <w:sz w:val="24"/>
        </w:rPr>
        <w:t>Mathematics,</w:t>
      </w:r>
      <w:r>
        <w:rPr>
          <w:b/>
          <w:spacing w:val="-2"/>
          <w:sz w:val="24"/>
        </w:rPr>
        <w:t> </w:t>
      </w:r>
      <w:r>
        <w:rPr>
          <w:b/>
          <w:sz w:val="24"/>
        </w:rPr>
        <w:t>New</w:t>
      </w:r>
      <w:r>
        <w:rPr>
          <w:b/>
          <w:spacing w:val="-4"/>
          <w:sz w:val="24"/>
        </w:rPr>
        <w:t> </w:t>
      </w:r>
      <w:r>
        <w:rPr>
          <w:b/>
          <w:sz w:val="24"/>
        </w:rPr>
        <w:t>Brunswick,</w:t>
      </w:r>
      <w:r>
        <w:rPr>
          <w:b/>
          <w:spacing w:val="-2"/>
          <w:sz w:val="24"/>
        </w:rPr>
        <w:t> </w:t>
      </w:r>
      <w:r>
        <w:rPr>
          <w:b/>
          <w:sz w:val="24"/>
        </w:rPr>
        <w:t>NJ, </w:t>
      </w:r>
      <w:r>
        <w:rPr>
          <w:b/>
          <w:spacing w:val="-5"/>
          <w:sz w:val="24"/>
        </w:rPr>
        <w:t>USA</w:t>
      </w:r>
    </w:p>
    <w:p>
      <w:pPr>
        <w:spacing w:line="276" w:lineRule="exact" w:before="0"/>
        <w:ind w:left="1079" w:right="0" w:firstLine="0"/>
        <w:jc w:val="left"/>
        <w:rPr>
          <w:sz w:val="24"/>
        </w:rPr>
      </w:pPr>
      <w:r>
        <w:rPr>
          <w:sz w:val="24"/>
        </w:rPr>
        <w:t>Lecturer</w:t>
      </w:r>
      <w:r>
        <w:rPr>
          <w:spacing w:val="-3"/>
          <w:sz w:val="24"/>
        </w:rPr>
        <w:t> </w:t>
      </w:r>
      <w:r>
        <w:rPr>
          <w:sz w:val="24"/>
        </w:rPr>
        <w:t>in</w:t>
      </w:r>
      <w:r>
        <w:rPr>
          <w:spacing w:val="-1"/>
          <w:sz w:val="24"/>
        </w:rPr>
        <w:t> </w:t>
      </w:r>
      <w:r>
        <w:rPr>
          <w:sz w:val="24"/>
        </w:rPr>
        <w:t>the</w:t>
      </w:r>
      <w:r>
        <w:rPr>
          <w:spacing w:val="-3"/>
          <w:sz w:val="24"/>
        </w:rPr>
        <w:t> </w:t>
      </w:r>
      <w:r>
        <w:rPr>
          <w:sz w:val="24"/>
        </w:rPr>
        <w:t>Mathematics</w:t>
      </w:r>
      <w:r>
        <w:rPr>
          <w:spacing w:val="-1"/>
          <w:sz w:val="24"/>
        </w:rPr>
        <w:t> </w:t>
      </w:r>
      <w:r>
        <w:rPr>
          <w:sz w:val="24"/>
        </w:rPr>
        <w:t>Department,</w:t>
      </w:r>
      <w:r>
        <w:rPr>
          <w:spacing w:val="-2"/>
          <w:sz w:val="24"/>
        </w:rPr>
        <w:t> </w:t>
      </w:r>
      <w:r>
        <w:rPr>
          <w:sz w:val="24"/>
        </w:rPr>
        <w:t>2013</w:t>
      </w:r>
      <w:r>
        <w:rPr>
          <w:spacing w:val="-1"/>
          <w:sz w:val="24"/>
        </w:rPr>
        <w:t> </w:t>
      </w:r>
      <w:r>
        <w:rPr>
          <w:sz w:val="24"/>
        </w:rPr>
        <w:t>–</w:t>
      </w:r>
      <w:r>
        <w:rPr>
          <w:spacing w:val="-1"/>
          <w:sz w:val="24"/>
        </w:rPr>
        <w:t> </w:t>
      </w:r>
      <w:r>
        <w:rPr>
          <w:spacing w:val="-4"/>
          <w:sz w:val="24"/>
        </w:rPr>
        <w:t>2022</w:t>
      </w:r>
    </w:p>
    <w:p>
      <w:pPr>
        <w:pStyle w:val="BodyText"/>
        <w:spacing w:before="1"/>
        <w:ind w:left="0" w:firstLine="0"/>
        <w:rPr>
          <w:b w:val="0"/>
        </w:rPr>
      </w:pPr>
    </w:p>
    <w:p>
      <w:pPr>
        <w:pStyle w:val="Heading2"/>
        <w:rPr>
          <w:u w:val="none"/>
        </w:rPr>
      </w:pPr>
      <w:r>
        <w:rPr>
          <w:smallCaps/>
          <w:u w:val="single"/>
        </w:rPr>
        <w:t>Past</w:t>
      </w:r>
      <w:r>
        <w:rPr>
          <w:smallCaps/>
          <w:spacing w:val="-2"/>
          <w:u w:val="single"/>
        </w:rPr>
        <w:t> Positions</w:t>
      </w:r>
    </w:p>
    <w:p>
      <w:pPr>
        <w:pStyle w:val="ListParagraph"/>
        <w:numPr>
          <w:ilvl w:val="0"/>
          <w:numId w:val="1"/>
        </w:numPr>
        <w:tabs>
          <w:tab w:pos="719" w:val="left" w:leader="none"/>
        </w:tabs>
        <w:spacing w:line="294" w:lineRule="exact" w:before="0" w:after="0"/>
        <w:ind w:left="719" w:right="0" w:hanging="359"/>
        <w:jc w:val="left"/>
        <w:rPr>
          <w:b/>
          <w:sz w:val="24"/>
        </w:rPr>
      </w:pPr>
      <w:r>
        <w:rPr>
          <w:b/>
          <w:sz w:val="24"/>
        </w:rPr>
        <w:t>Purdue</w:t>
      </w:r>
      <w:r>
        <w:rPr>
          <w:b/>
          <w:spacing w:val="-4"/>
          <w:sz w:val="24"/>
        </w:rPr>
        <w:t> </w:t>
      </w:r>
      <w:r>
        <w:rPr>
          <w:b/>
          <w:sz w:val="24"/>
        </w:rPr>
        <w:t>University,</w:t>
      </w:r>
      <w:r>
        <w:rPr>
          <w:b/>
          <w:spacing w:val="-2"/>
          <w:sz w:val="24"/>
        </w:rPr>
        <w:t> </w:t>
      </w:r>
      <w:r>
        <w:rPr>
          <w:b/>
          <w:sz w:val="24"/>
        </w:rPr>
        <w:t>Department</w:t>
      </w:r>
      <w:r>
        <w:rPr>
          <w:b/>
          <w:spacing w:val="-3"/>
          <w:sz w:val="24"/>
        </w:rPr>
        <w:t> </w:t>
      </w:r>
      <w:r>
        <w:rPr>
          <w:b/>
          <w:sz w:val="24"/>
        </w:rPr>
        <w:t>of</w:t>
      </w:r>
      <w:r>
        <w:rPr>
          <w:b/>
          <w:spacing w:val="-3"/>
          <w:sz w:val="24"/>
        </w:rPr>
        <w:t> </w:t>
      </w:r>
      <w:r>
        <w:rPr>
          <w:b/>
          <w:sz w:val="24"/>
        </w:rPr>
        <w:t>Economics,</w:t>
      </w:r>
      <w:r>
        <w:rPr>
          <w:b/>
          <w:spacing w:val="-2"/>
          <w:sz w:val="24"/>
        </w:rPr>
        <w:t> </w:t>
      </w:r>
      <w:r>
        <w:rPr>
          <w:b/>
          <w:sz w:val="24"/>
        </w:rPr>
        <w:t>West</w:t>
      </w:r>
      <w:r>
        <w:rPr>
          <w:b/>
          <w:spacing w:val="-3"/>
          <w:sz w:val="24"/>
        </w:rPr>
        <w:t> </w:t>
      </w:r>
      <w:r>
        <w:rPr>
          <w:b/>
          <w:sz w:val="24"/>
        </w:rPr>
        <w:t>Lafayette,</w:t>
      </w:r>
      <w:r>
        <w:rPr>
          <w:b/>
          <w:spacing w:val="-2"/>
          <w:sz w:val="24"/>
        </w:rPr>
        <w:t> </w:t>
      </w:r>
      <w:r>
        <w:rPr>
          <w:b/>
          <w:sz w:val="24"/>
        </w:rPr>
        <w:t>IN,</w:t>
      </w:r>
      <w:r>
        <w:rPr>
          <w:b/>
          <w:spacing w:val="-2"/>
          <w:sz w:val="24"/>
        </w:rPr>
        <w:t> </w:t>
      </w:r>
      <w:r>
        <w:rPr>
          <w:b/>
          <w:spacing w:val="-5"/>
          <w:sz w:val="24"/>
        </w:rPr>
        <w:t>USA</w:t>
      </w:r>
    </w:p>
    <w:p>
      <w:pPr>
        <w:spacing w:line="275" w:lineRule="exact" w:before="0"/>
        <w:ind w:left="1080" w:right="0" w:firstLine="0"/>
        <w:jc w:val="left"/>
        <w:rPr>
          <w:sz w:val="24"/>
        </w:rPr>
      </w:pPr>
      <w:r>
        <w:rPr>
          <w:sz w:val="24"/>
        </w:rPr>
        <w:t>Associate</w:t>
      </w:r>
      <w:r>
        <w:rPr>
          <w:spacing w:val="-2"/>
          <w:sz w:val="24"/>
        </w:rPr>
        <w:t> </w:t>
      </w:r>
      <w:r>
        <w:rPr>
          <w:sz w:val="24"/>
        </w:rPr>
        <w:t>Professor,</w:t>
      </w:r>
      <w:r>
        <w:rPr>
          <w:spacing w:val="1"/>
          <w:sz w:val="24"/>
        </w:rPr>
        <w:t> </w:t>
      </w:r>
      <w:r>
        <w:rPr>
          <w:sz w:val="24"/>
        </w:rPr>
        <w:t>July</w:t>
      </w:r>
      <w:r>
        <w:rPr>
          <w:spacing w:val="-1"/>
          <w:sz w:val="24"/>
        </w:rPr>
        <w:t> </w:t>
      </w:r>
      <w:r>
        <w:rPr>
          <w:sz w:val="24"/>
        </w:rPr>
        <w:t>2001</w:t>
      </w:r>
      <w:r>
        <w:rPr>
          <w:spacing w:val="-1"/>
          <w:sz w:val="24"/>
        </w:rPr>
        <w:t> </w:t>
      </w:r>
      <w:r>
        <w:rPr>
          <w:sz w:val="24"/>
        </w:rPr>
        <w:t>-</w:t>
      </w:r>
      <w:r>
        <w:rPr>
          <w:spacing w:val="-2"/>
          <w:sz w:val="24"/>
        </w:rPr>
        <w:t> </w:t>
      </w:r>
      <w:r>
        <w:rPr>
          <w:sz w:val="24"/>
        </w:rPr>
        <w:t>July </w:t>
      </w:r>
      <w:r>
        <w:rPr>
          <w:spacing w:val="-4"/>
          <w:sz w:val="24"/>
        </w:rPr>
        <w:t>2002</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Texas</w:t>
      </w:r>
      <w:r>
        <w:rPr>
          <w:b/>
          <w:spacing w:val="-4"/>
          <w:sz w:val="24"/>
        </w:rPr>
        <w:t> </w:t>
      </w:r>
      <w:r>
        <w:rPr>
          <w:b/>
          <w:sz w:val="24"/>
        </w:rPr>
        <w:t>A&amp;M</w:t>
      </w:r>
      <w:r>
        <w:rPr>
          <w:b/>
          <w:spacing w:val="-3"/>
          <w:sz w:val="24"/>
        </w:rPr>
        <w:t> </w:t>
      </w:r>
      <w:r>
        <w:rPr>
          <w:b/>
          <w:sz w:val="24"/>
        </w:rPr>
        <w:t>University,</w:t>
      </w:r>
      <w:r>
        <w:rPr>
          <w:b/>
          <w:spacing w:val="-1"/>
          <w:sz w:val="24"/>
        </w:rPr>
        <w:t> </w:t>
      </w:r>
      <w:r>
        <w:rPr>
          <w:b/>
          <w:sz w:val="24"/>
        </w:rPr>
        <w:t>Department</w:t>
      </w:r>
      <w:r>
        <w:rPr>
          <w:b/>
          <w:spacing w:val="-3"/>
          <w:sz w:val="24"/>
        </w:rPr>
        <w:t> </w:t>
      </w:r>
      <w:r>
        <w:rPr>
          <w:b/>
          <w:sz w:val="24"/>
        </w:rPr>
        <w:t>of</w:t>
      </w:r>
      <w:r>
        <w:rPr>
          <w:b/>
          <w:spacing w:val="-2"/>
          <w:sz w:val="24"/>
        </w:rPr>
        <w:t> </w:t>
      </w:r>
      <w:r>
        <w:rPr>
          <w:b/>
          <w:sz w:val="24"/>
        </w:rPr>
        <w:t>Economics,</w:t>
      </w:r>
      <w:r>
        <w:rPr>
          <w:b/>
          <w:spacing w:val="-3"/>
          <w:sz w:val="24"/>
        </w:rPr>
        <w:t> </w:t>
      </w:r>
      <w:r>
        <w:rPr>
          <w:b/>
          <w:sz w:val="24"/>
        </w:rPr>
        <w:t>College</w:t>
      </w:r>
      <w:r>
        <w:rPr>
          <w:b/>
          <w:spacing w:val="-2"/>
          <w:sz w:val="24"/>
        </w:rPr>
        <w:t> </w:t>
      </w:r>
      <w:r>
        <w:rPr>
          <w:b/>
          <w:sz w:val="24"/>
        </w:rPr>
        <w:t>Station,</w:t>
      </w:r>
      <w:r>
        <w:rPr>
          <w:b/>
          <w:spacing w:val="-2"/>
          <w:sz w:val="24"/>
        </w:rPr>
        <w:t> </w:t>
      </w:r>
      <w:r>
        <w:rPr>
          <w:b/>
          <w:sz w:val="24"/>
        </w:rPr>
        <w:t>TX,</w:t>
      </w:r>
      <w:r>
        <w:rPr>
          <w:b/>
          <w:spacing w:val="-2"/>
          <w:sz w:val="24"/>
        </w:rPr>
        <w:t> </w:t>
      </w:r>
      <w:r>
        <w:rPr>
          <w:b/>
          <w:spacing w:val="-5"/>
          <w:sz w:val="24"/>
        </w:rPr>
        <w:t>USA</w:t>
      </w:r>
    </w:p>
    <w:p>
      <w:pPr>
        <w:spacing w:line="275" w:lineRule="exact" w:before="0"/>
        <w:ind w:left="1080" w:right="0" w:firstLine="0"/>
        <w:jc w:val="left"/>
        <w:rPr>
          <w:sz w:val="24"/>
        </w:rPr>
      </w:pPr>
      <w:r>
        <w:rPr>
          <w:sz w:val="24"/>
        </w:rPr>
        <w:t>Associate</w:t>
      </w:r>
      <w:r>
        <w:rPr>
          <w:spacing w:val="-4"/>
          <w:sz w:val="24"/>
        </w:rPr>
        <w:t> </w:t>
      </w:r>
      <w:r>
        <w:rPr>
          <w:sz w:val="24"/>
        </w:rPr>
        <w:t>Professor,</w:t>
      </w:r>
      <w:r>
        <w:rPr>
          <w:spacing w:val="1"/>
          <w:sz w:val="24"/>
        </w:rPr>
        <w:t> </w:t>
      </w:r>
      <w:r>
        <w:rPr>
          <w:sz w:val="24"/>
        </w:rPr>
        <w:t>June</w:t>
      </w:r>
      <w:r>
        <w:rPr>
          <w:spacing w:val="-2"/>
          <w:sz w:val="24"/>
        </w:rPr>
        <w:t> </w:t>
      </w:r>
      <w:r>
        <w:rPr>
          <w:sz w:val="24"/>
        </w:rPr>
        <w:t>1999</w:t>
      </w:r>
      <w:r>
        <w:rPr>
          <w:spacing w:val="-1"/>
          <w:sz w:val="24"/>
        </w:rPr>
        <w:t> </w:t>
      </w:r>
      <w:r>
        <w:rPr>
          <w:sz w:val="24"/>
        </w:rPr>
        <w:t>-</w:t>
      </w:r>
      <w:r>
        <w:rPr>
          <w:spacing w:val="-2"/>
          <w:sz w:val="24"/>
        </w:rPr>
        <w:t> </w:t>
      </w:r>
      <w:r>
        <w:rPr>
          <w:sz w:val="24"/>
        </w:rPr>
        <w:t>July </w:t>
      </w:r>
      <w:r>
        <w:rPr>
          <w:spacing w:val="-4"/>
          <w:sz w:val="24"/>
        </w:rPr>
        <w:t>2001</w:t>
      </w:r>
    </w:p>
    <w:p>
      <w:pPr>
        <w:pStyle w:val="ListParagraph"/>
        <w:numPr>
          <w:ilvl w:val="0"/>
          <w:numId w:val="1"/>
        </w:numPr>
        <w:tabs>
          <w:tab w:pos="719" w:val="left" w:leader="none"/>
        </w:tabs>
        <w:spacing w:line="293" w:lineRule="exact" w:before="0" w:after="0"/>
        <w:ind w:left="719" w:right="0" w:hanging="360"/>
        <w:jc w:val="left"/>
        <w:rPr>
          <w:b/>
          <w:sz w:val="24"/>
        </w:rPr>
      </w:pPr>
      <w:r>
        <w:rPr>
          <w:b/>
          <w:sz w:val="24"/>
        </w:rPr>
        <w:t>Pennsylvania</w:t>
      </w:r>
      <w:r>
        <w:rPr>
          <w:b/>
          <w:spacing w:val="-8"/>
          <w:sz w:val="24"/>
        </w:rPr>
        <w:t> </w:t>
      </w:r>
      <w:r>
        <w:rPr>
          <w:b/>
          <w:sz w:val="24"/>
        </w:rPr>
        <w:t>State</w:t>
      </w:r>
      <w:r>
        <w:rPr>
          <w:b/>
          <w:spacing w:val="-3"/>
          <w:sz w:val="24"/>
        </w:rPr>
        <w:t> </w:t>
      </w:r>
      <w:r>
        <w:rPr>
          <w:b/>
          <w:sz w:val="24"/>
        </w:rPr>
        <w:t>University,</w:t>
      </w:r>
      <w:r>
        <w:rPr>
          <w:b/>
          <w:spacing w:val="-2"/>
          <w:sz w:val="24"/>
        </w:rPr>
        <w:t> </w:t>
      </w:r>
      <w:r>
        <w:rPr>
          <w:b/>
          <w:sz w:val="24"/>
        </w:rPr>
        <w:t>Department</w:t>
      </w:r>
      <w:r>
        <w:rPr>
          <w:b/>
          <w:spacing w:val="-4"/>
          <w:sz w:val="24"/>
        </w:rPr>
        <w:t> </w:t>
      </w:r>
      <w:r>
        <w:rPr>
          <w:b/>
          <w:sz w:val="24"/>
        </w:rPr>
        <w:t>of</w:t>
      </w:r>
      <w:r>
        <w:rPr>
          <w:b/>
          <w:spacing w:val="-1"/>
          <w:sz w:val="24"/>
        </w:rPr>
        <w:t> </w:t>
      </w:r>
      <w:r>
        <w:rPr>
          <w:b/>
          <w:sz w:val="24"/>
        </w:rPr>
        <w:t>Economics,</w:t>
      </w:r>
      <w:r>
        <w:rPr>
          <w:b/>
          <w:spacing w:val="-2"/>
          <w:sz w:val="24"/>
        </w:rPr>
        <w:t> </w:t>
      </w:r>
      <w:r>
        <w:rPr>
          <w:b/>
          <w:sz w:val="24"/>
        </w:rPr>
        <w:t>State</w:t>
      </w:r>
      <w:r>
        <w:rPr>
          <w:b/>
          <w:spacing w:val="-4"/>
          <w:sz w:val="24"/>
        </w:rPr>
        <w:t> </w:t>
      </w:r>
      <w:r>
        <w:rPr>
          <w:b/>
          <w:sz w:val="24"/>
        </w:rPr>
        <w:t>College,</w:t>
      </w:r>
      <w:r>
        <w:rPr>
          <w:b/>
          <w:spacing w:val="-2"/>
          <w:sz w:val="24"/>
        </w:rPr>
        <w:t> </w:t>
      </w:r>
      <w:r>
        <w:rPr>
          <w:b/>
          <w:sz w:val="24"/>
        </w:rPr>
        <w:t>PA,</w:t>
      </w:r>
      <w:r>
        <w:rPr>
          <w:b/>
          <w:spacing w:val="-2"/>
          <w:sz w:val="24"/>
        </w:rPr>
        <w:t> </w:t>
      </w:r>
      <w:r>
        <w:rPr>
          <w:b/>
          <w:spacing w:val="-5"/>
          <w:sz w:val="24"/>
        </w:rPr>
        <w:t>USA</w:t>
      </w:r>
    </w:p>
    <w:p>
      <w:pPr>
        <w:spacing w:line="276" w:lineRule="exact" w:before="0"/>
        <w:ind w:left="1080" w:right="0" w:firstLine="0"/>
        <w:jc w:val="left"/>
        <w:rPr>
          <w:sz w:val="24"/>
        </w:rPr>
      </w:pPr>
      <w:r>
        <w:rPr>
          <w:sz w:val="24"/>
        </w:rPr>
        <w:t>Assistant</w:t>
      </w:r>
      <w:r>
        <w:rPr>
          <w:spacing w:val="-4"/>
          <w:sz w:val="24"/>
        </w:rPr>
        <w:t> </w:t>
      </w:r>
      <w:r>
        <w:rPr>
          <w:sz w:val="24"/>
        </w:rPr>
        <w:t>Professor,</w:t>
      </w:r>
      <w:r>
        <w:rPr>
          <w:spacing w:val="1"/>
          <w:sz w:val="24"/>
        </w:rPr>
        <w:t> </w:t>
      </w:r>
      <w:r>
        <w:rPr>
          <w:sz w:val="24"/>
        </w:rPr>
        <w:t>Sept</w:t>
      </w:r>
      <w:r>
        <w:rPr>
          <w:spacing w:val="-2"/>
          <w:sz w:val="24"/>
        </w:rPr>
        <w:t> </w:t>
      </w:r>
      <w:r>
        <w:rPr>
          <w:sz w:val="24"/>
        </w:rPr>
        <w:t>1994</w:t>
      </w:r>
      <w:r>
        <w:rPr>
          <w:spacing w:val="-1"/>
          <w:sz w:val="24"/>
        </w:rPr>
        <w:t> </w:t>
      </w:r>
      <w:r>
        <w:rPr>
          <w:sz w:val="24"/>
        </w:rPr>
        <w:t>-</w:t>
      </w:r>
      <w:r>
        <w:rPr>
          <w:spacing w:val="-2"/>
          <w:sz w:val="24"/>
        </w:rPr>
        <w:t> </w:t>
      </w:r>
      <w:r>
        <w:rPr>
          <w:sz w:val="24"/>
        </w:rPr>
        <w:t>June</w:t>
      </w:r>
      <w:r>
        <w:rPr>
          <w:spacing w:val="-2"/>
          <w:sz w:val="24"/>
        </w:rPr>
        <w:t> </w:t>
      </w:r>
      <w:r>
        <w:rPr>
          <w:spacing w:val="-4"/>
          <w:sz w:val="24"/>
        </w:rPr>
        <w:t>1999</w:t>
      </w:r>
    </w:p>
    <w:p>
      <w:pPr>
        <w:pStyle w:val="BodyText"/>
        <w:spacing w:before="94"/>
        <w:ind w:left="0" w:firstLine="0"/>
        <w:rPr>
          <w:b w:val="0"/>
        </w:rPr>
      </w:pPr>
    </w:p>
    <w:p>
      <w:pPr>
        <w:pStyle w:val="Heading2"/>
        <w:spacing w:line="413" w:lineRule="exact"/>
        <w:rPr>
          <w:u w:val="none"/>
        </w:rPr>
      </w:pPr>
      <w:r>
        <w:rPr>
          <w:smallCaps/>
          <w:u w:val="single"/>
        </w:rPr>
        <w:t>Visiting</w:t>
      </w:r>
      <w:r>
        <w:rPr>
          <w:smallCaps/>
          <w:spacing w:val="-11"/>
          <w:u w:val="single"/>
        </w:rPr>
        <w:t> </w:t>
      </w:r>
      <w:r>
        <w:rPr>
          <w:smallCaps/>
          <w:u w:val="single"/>
        </w:rPr>
        <w:t>Professor/Scholar</w:t>
      </w:r>
      <w:r>
        <w:rPr>
          <w:smallCaps/>
          <w:spacing w:val="-7"/>
          <w:u w:val="single"/>
        </w:rPr>
        <w:t> </w:t>
      </w:r>
      <w:r>
        <w:rPr>
          <w:smallCaps/>
          <w:u w:val="single"/>
        </w:rPr>
        <w:t>at</w:t>
      </w:r>
      <w:r>
        <w:rPr>
          <w:smallCaps/>
          <w:spacing w:val="-4"/>
          <w:u w:val="single"/>
        </w:rPr>
        <w:t> </w:t>
      </w:r>
      <w:r>
        <w:rPr>
          <w:smallCaps/>
          <w:u w:val="single"/>
        </w:rPr>
        <w:t>Universities</w:t>
      </w:r>
      <w:r>
        <w:rPr>
          <w:smallCaps/>
          <w:spacing w:val="-5"/>
          <w:u w:val="single"/>
        </w:rPr>
        <w:t> </w:t>
      </w:r>
      <w:r>
        <w:rPr>
          <w:smallCaps/>
          <w:u w:val="single"/>
        </w:rPr>
        <w:t>&amp;</w:t>
      </w:r>
      <w:r>
        <w:rPr>
          <w:smallCaps/>
          <w:spacing w:val="-19"/>
          <w:u w:val="single"/>
        </w:rPr>
        <w:t> </w:t>
      </w:r>
      <w:r>
        <w:rPr>
          <w:smallCaps/>
          <w:u w:val="single"/>
        </w:rPr>
        <w:t>Central</w:t>
      </w:r>
      <w:r>
        <w:rPr>
          <w:smallCaps/>
          <w:spacing w:val="-3"/>
          <w:u w:val="single"/>
        </w:rPr>
        <w:t> </w:t>
      </w:r>
      <w:r>
        <w:rPr>
          <w:smallCaps/>
          <w:spacing w:val="-2"/>
          <w:u w:val="single"/>
        </w:rPr>
        <w:t>Banks</w:t>
      </w:r>
    </w:p>
    <w:p>
      <w:pPr>
        <w:pStyle w:val="ListParagraph"/>
        <w:numPr>
          <w:ilvl w:val="0"/>
          <w:numId w:val="1"/>
        </w:numPr>
        <w:tabs>
          <w:tab w:pos="719" w:val="left" w:leader="none"/>
        </w:tabs>
        <w:spacing w:line="292" w:lineRule="exact" w:before="0" w:after="0"/>
        <w:ind w:left="719" w:right="0" w:hanging="359"/>
        <w:jc w:val="left"/>
        <w:rPr>
          <w:b/>
          <w:sz w:val="24"/>
        </w:rPr>
      </w:pPr>
      <w:r>
        <w:rPr>
          <w:b/>
          <w:sz w:val="24"/>
        </w:rPr>
        <w:t>Research</w:t>
      </w:r>
      <w:r>
        <w:rPr>
          <w:b/>
          <w:spacing w:val="-6"/>
          <w:sz w:val="24"/>
        </w:rPr>
        <w:t> </w:t>
      </w:r>
      <w:r>
        <w:rPr>
          <w:b/>
          <w:sz w:val="24"/>
        </w:rPr>
        <w:t>Department,</w:t>
      </w:r>
      <w:r>
        <w:rPr>
          <w:b/>
          <w:spacing w:val="-1"/>
          <w:sz w:val="24"/>
        </w:rPr>
        <w:t> </w:t>
      </w:r>
      <w:r>
        <w:rPr>
          <w:b/>
          <w:sz w:val="24"/>
        </w:rPr>
        <w:t>Philadelphia</w:t>
      </w:r>
      <w:r>
        <w:rPr>
          <w:b/>
          <w:spacing w:val="-4"/>
          <w:sz w:val="24"/>
        </w:rPr>
        <w:t> </w:t>
      </w:r>
      <w:r>
        <w:rPr>
          <w:b/>
          <w:sz w:val="24"/>
        </w:rPr>
        <w:t>Federal</w:t>
      </w:r>
      <w:r>
        <w:rPr>
          <w:b/>
          <w:spacing w:val="-3"/>
          <w:sz w:val="24"/>
        </w:rPr>
        <w:t> </w:t>
      </w:r>
      <w:r>
        <w:rPr>
          <w:b/>
          <w:sz w:val="24"/>
        </w:rPr>
        <w:t>Reserve</w:t>
      </w:r>
      <w:r>
        <w:rPr>
          <w:b/>
          <w:spacing w:val="-4"/>
          <w:sz w:val="24"/>
        </w:rPr>
        <w:t> </w:t>
      </w:r>
      <w:r>
        <w:rPr>
          <w:b/>
          <w:sz w:val="24"/>
        </w:rPr>
        <w:t>Bank,</w:t>
      </w:r>
      <w:r>
        <w:rPr>
          <w:b/>
          <w:spacing w:val="-4"/>
          <w:sz w:val="24"/>
        </w:rPr>
        <w:t> </w:t>
      </w:r>
      <w:r>
        <w:rPr>
          <w:b/>
          <w:sz w:val="24"/>
        </w:rPr>
        <w:t>Visiting</w:t>
      </w:r>
      <w:r>
        <w:rPr>
          <w:b/>
          <w:spacing w:val="-3"/>
          <w:sz w:val="24"/>
        </w:rPr>
        <w:t> </w:t>
      </w:r>
      <w:r>
        <w:rPr>
          <w:b/>
          <w:sz w:val="24"/>
        </w:rPr>
        <w:t>Scholar,</w:t>
      </w:r>
      <w:r>
        <w:rPr>
          <w:b/>
          <w:spacing w:val="-4"/>
          <w:sz w:val="24"/>
        </w:rPr>
        <w:t> 2021</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University</w:t>
      </w:r>
      <w:r>
        <w:rPr>
          <w:b/>
          <w:spacing w:val="-2"/>
          <w:sz w:val="24"/>
        </w:rPr>
        <w:t> </w:t>
      </w:r>
      <w:r>
        <w:rPr>
          <w:b/>
          <w:sz w:val="24"/>
        </w:rPr>
        <w:t>of</w:t>
      </w:r>
      <w:r>
        <w:rPr>
          <w:b/>
          <w:spacing w:val="-3"/>
          <w:sz w:val="24"/>
        </w:rPr>
        <w:t> </w:t>
      </w:r>
      <w:r>
        <w:rPr>
          <w:b/>
          <w:sz w:val="24"/>
        </w:rPr>
        <w:t>Surrey,</w:t>
      </w:r>
      <w:r>
        <w:rPr>
          <w:b/>
          <w:spacing w:val="-2"/>
          <w:sz w:val="24"/>
        </w:rPr>
        <w:t> </w:t>
      </w:r>
      <w:r>
        <w:rPr>
          <w:b/>
          <w:sz w:val="24"/>
        </w:rPr>
        <w:t>Dept.</w:t>
      </w:r>
      <w:r>
        <w:rPr>
          <w:b/>
          <w:spacing w:val="-2"/>
          <w:sz w:val="24"/>
        </w:rPr>
        <w:t> </w:t>
      </w:r>
      <w:r>
        <w:rPr>
          <w:b/>
          <w:sz w:val="24"/>
        </w:rPr>
        <w:t>of</w:t>
      </w:r>
      <w:r>
        <w:rPr>
          <w:b/>
          <w:spacing w:val="-3"/>
          <w:sz w:val="24"/>
        </w:rPr>
        <w:t> </w:t>
      </w:r>
      <w:r>
        <w:rPr>
          <w:b/>
          <w:sz w:val="24"/>
        </w:rPr>
        <w:t>Economics,</w:t>
      </w:r>
      <w:r>
        <w:rPr>
          <w:b/>
          <w:spacing w:val="-2"/>
          <w:sz w:val="24"/>
        </w:rPr>
        <w:t> </w:t>
      </w:r>
      <w:r>
        <w:rPr>
          <w:b/>
          <w:sz w:val="24"/>
        </w:rPr>
        <w:t>Surrey,</w:t>
      </w:r>
      <w:r>
        <w:rPr>
          <w:b/>
          <w:spacing w:val="-2"/>
          <w:sz w:val="24"/>
        </w:rPr>
        <w:t> </w:t>
      </w:r>
      <w:r>
        <w:rPr>
          <w:b/>
          <w:sz w:val="24"/>
        </w:rPr>
        <w:t>U.K.,</w:t>
      </w:r>
      <w:r>
        <w:rPr>
          <w:b/>
          <w:spacing w:val="-2"/>
          <w:sz w:val="24"/>
        </w:rPr>
        <w:t> </w:t>
      </w:r>
      <w:r>
        <w:rPr>
          <w:b/>
          <w:sz w:val="24"/>
        </w:rPr>
        <w:t>Visiting</w:t>
      </w:r>
      <w:r>
        <w:rPr>
          <w:b/>
          <w:spacing w:val="-2"/>
          <w:sz w:val="24"/>
        </w:rPr>
        <w:t> </w:t>
      </w:r>
      <w:r>
        <w:rPr>
          <w:b/>
          <w:sz w:val="24"/>
        </w:rPr>
        <w:t>Scholar,</w:t>
      </w:r>
      <w:r>
        <w:rPr>
          <w:b/>
          <w:spacing w:val="-2"/>
          <w:sz w:val="24"/>
        </w:rPr>
        <w:t> </w:t>
      </w:r>
      <w:r>
        <w:rPr>
          <w:b/>
          <w:sz w:val="24"/>
        </w:rPr>
        <w:t>October</w:t>
      </w:r>
      <w:r>
        <w:rPr>
          <w:b/>
          <w:spacing w:val="-3"/>
          <w:sz w:val="24"/>
        </w:rPr>
        <w:t> </w:t>
      </w:r>
      <w:r>
        <w:rPr>
          <w:b/>
          <w:sz w:val="24"/>
        </w:rPr>
        <w:t>2015, May</w:t>
      </w:r>
      <w:r>
        <w:rPr>
          <w:b/>
          <w:spacing w:val="1"/>
          <w:sz w:val="24"/>
        </w:rPr>
        <w:t> </w:t>
      </w:r>
      <w:r>
        <w:rPr>
          <w:b/>
          <w:spacing w:val="-4"/>
          <w:sz w:val="24"/>
        </w:rPr>
        <w:t>2018</w:t>
      </w:r>
    </w:p>
    <w:p>
      <w:pPr>
        <w:pStyle w:val="ListParagraph"/>
        <w:numPr>
          <w:ilvl w:val="0"/>
          <w:numId w:val="1"/>
        </w:numPr>
        <w:tabs>
          <w:tab w:pos="719" w:val="left" w:leader="none"/>
        </w:tabs>
        <w:spacing w:line="240" w:lineRule="auto" w:before="0" w:after="0"/>
        <w:ind w:left="719" w:right="571" w:hanging="360"/>
        <w:jc w:val="left"/>
        <w:rPr>
          <w:b/>
          <w:sz w:val="24"/>
        </w:rPr>
      </w:pPr>
      <w:r>
        <w:rPr>
          <w:b/>
          <w:sz w:val="24"/>
        </w:rPr>
        <w:t>International</w:t>
      </w:r>
      <w:r>
        <w:rPr>
          <w:b/>
          <w:spacing w:val="-4"/>
          <w:sz w:val="24"/>
        </w:rPr>
        <w:t> </w:t>
      </w:r>
      <w:r>
        <w:rPr>
          <w:b/>
          <w:sz w:val="24"/>
        </w:rPr>
        <w:t>Monetary</w:t>
      </w:r>
      <w:r>
        <w:rPr>
          <w:b/>
          <w:spacing w:val="-2"/>
          <w:sz w:val="24"/>
        </w:rPr>
        <w:t> </w:t>
      </w:r>
      <w:r>
        <w:rPr>
          <w:b/>
          <w:sz w:val="24"/>
        </w:rPr>
        <w:t>Fund,</w:t>
      </w:r>
      <w:r>
        <w:rPr>
          <w:b/>
          <w:spacing w:val="-4"/>
          <w:sz w:val="24"/>
        </w:rPr>
        <w:t> </w:t>
      </w:r>
      <w:r>
        <w:rPr>
          <w:b/>
          <w:sz w:val="24"/>
        </w:rPr>
        <w:t>Global</w:t>
      </w:r>
      <w:r>
        <w:rPr>
          <w:b/>
          <w:spacing w:val="-4"/>
          <w:sz w:val="24"/>
        </w:rPr>
        <w:t> </w:t>
      </w:r>
      <w:r>
        <w:rPr>
          <w:b/>
          <w:sz w:val="24"/>
        </w:rPr>
        <w:t>Financial</w:t>
      </w:r>
      <w:r>
        <w:rPr>
          <w:b/>
          <w:spacing w:val="-6"/>
          <w:sz w:val="24"/>
        </w:rPr>
        <w:t> </w:t>
      </w:r>
      <w:r>
        <w:rPr>
          <w:b/>
          <w:sz w:val="24"/>
        </w:rPr>
        <w:t>Stability</w:t>
      </w:r>
      <w:r>
        <w:rPr>
          <w:b/>
          <w:spacing w:val="-4"/>
          <w:sz w:val="24"/>
        </w:rPr>
        <w:t> </w:t>
      </w:r>
      <w:r>
        <w:rPr>
          <w:b/>
          <w:sz w:val="24"/>
        </w:rPr>
        <w:t>Analysis,</w:t>
      </w:r>
      <w:r>
        <w:rPr>
          <w:b/>
          <w:spacing w:val="-4"/>
          <w:sz w:val="24"/>
        </w:rPr>
        <w:t> </w:t>
      </w:r>
      <w:r>
        <w:rPr>
          <w:b/>
          <w:sz w:val="24"/>
        </w:rPr>
        <w:t>Monetary</w:t>
      </w:r>
      <w:r>
        <w:rPr>
          <w:b/>
          <w:spacing w:val="-4"/>
          <w:sz w:val="24"/>
        </w:rPr>
        <w:t> </w:t>
      </w:r>
      <w:r>
        <w:rPr>
          <w:b/>
          <w:sz w:val="24"/>
        </w:rPr>
        <w:t>&amp;</w:t>
      </w:r>
      <w:r>
        <w:rPr>
          <w:b/>
          <w:spacing w:val="-3"/>
          <w:sz w:val="24"/>
        </w:rPr>
        <w:t> </w:t>
      </w:r>
      <w:r>
        <w:rPr>
          <w:b/>
          <w:sz w:val="24"/>
        </w:rPr>
        <w:t>Capital</w:t>
      </w:r>
      <w:r>
        <w:rPr>
          <w:b/>
          <w:spacing w:val="-4"/>
          <w:sz w:val="24"/>
        </w:rPr>
        <w:t> </w:t>
      </w:r>
      <w:r>
        <w:rPr>
          <w:b/>
          <w:sz w:val="24"/>
        </w:rPr>
        <w:t>Markets Department, June 2017</w:t>
      </w:r>
    </w:p>
    <w:p>
      <w:pPr>
        <w:pStyle w:val="ListParagraph"/>
        <w:numPr>
          <w:ilvl w:val="0"/>
          <w:numId w:val="1"/>
        </w:numPr>
        <w:tabs>
          <w:tab w:pos="719" w:val="left" w:leader="none"/>
        </w:tabs>
        <w:spacing w:line="293" w:lineRule="exact" w:before="0" w:after="0"/>
        <w:ind w:left="719" w:right="0" w:hanging="360"/>
        <w:jc w:val="left"/>
        <w:rPr>
          <w:b/>
          <w:sz w:val="24"/>
        </w:rPr>
      </w:pPr>
      <w:r>
        <w:rPr>
          <w:b/>
          <w:sz w:val="24"/>
        </w:rPr>
        <w:t>Bank</w:t>
      </w:r>
      <w:r>
        <w:rPr>
          <w:b/>
          <w:spacing w:val="-3"/>
          <w:sz w:val="24"/>
        </w:rPr>
        <w:t> </w:t>
      </w:r>
      <w:r>
        <w:rPr>
          <w:b/>
          <w:sz w:val="24"/>
        </w:rPr>
        <w:t>of</w:t>
      </w:r>
      <w:r>
        <w:rPr>
          <w:b/>
          <w:spacing w:val="-4"/>
          <w:sz w:val="24"/>
        </w:rPr>
        <w:t> </w:t>
      </w:r>
      <w:r>
        <w:rPr>
          <w:b/>
          <w:sz w:val="24"/>
        </w:rPr>
        <w:t>Canada,</w:t>
      </w:r>
      <w:r>
        <w:rPr>
          <w:b/>
          <w:spacing w:val="-3"/>
          <w:sz w:val="24"/>
        </w:rPr>
        <w:t> </w:t>
      </w:r>
      <w:r>
        <w:rPr>
          <w:b/>
          <w:sz w:val="24"/>
        </w:rPr>
        <w:t>Canadian</w:t>
      </w:r>
      <w:r>
        <w:rPr>
          <w:b/>
          <w:spacing w:val="-2"/>
          <w:sz w:val="24"/>
        </w:rPr>
        <w:t> </w:t>
      </w:r>
      <w:r>
        <w:rPr>
          <w:b/>
          <w:sz w:val="24"/>
        </w:rPr>
        <w:t>Economic</w:t>
      </w:r>
      <w:r>
        <w:rPr>
          <w:b/>
          <w:spacing w:val="-4"/>
          <w:sz w:val="24"/>
        </w:rPr>
        <w:t> </w:t>
      </w:r>
      <w:r>
        <w:rPr>
          <w:b/>
          <w:sz w:val="24"/>
        </w:rPr>
        <w:t>Analysis</w:t>
      </w:r>
      <w:r>
        <w:rPr>
          <w:b/>
          <w:spacing w:val="-6"/>
          <w:sz w:val="24"/>
        </w:rPr>
        <w:t> </w:t>
      </w:r>
      <w:r>
        <w:rPr>
          <w:b/>
          <w:sz w:val="24"/>
        </w:rPr>
        <w:t>Group,</w:t>
      </w:r>
      <w:r>
        <w:rPr>
          <w:b/>
          <w:spacing w:val="-2"/>
          <w:sz w:val="24"/>
        </w:rPr>
        <w:t> </w:t>
      </w:r>
      <w:r>
        <w:rPr>
          <w:b/>
          <w:sz w:val="24"/>
        </w:rPr>
        <w:t>2009-</w:t>
      </w:r>
      <w:r>
        <w:rPr>
          <w:b/>
          <w:spacing w:val="-4"/>
          <w:sz w:val="24"/>
        </w:rPr>
        <w:t>2013</w:t>
      </w:r>
    </w:p>
    <w:p>
      <w:pPr>
        <w:pStyle w:val="ListParagraph"/>
        <w:numPr>
          <w:ilvl w:val="0"/>
          <w:numId w:val="1"/>
        </w:numPr>
        <w:tabs>
          <w:tab w:pos="720" w:val="left" w:leader="none"/>
        </w:tabs>
        <w:spacing w:line="240" w:lineRule="auto" w:before="1" w:after="0"/>
        <w:ind w:left="720" w:right="802" w:hanging="360"/>
        <w:jc w:val="left"/>
        <w:rPr>
          <w:b/>
          <w:sz w:val="24"/>
        </w:rPr>
      </w:pPr>
      <w:r>
        <w:rPr>
          <w:b/>
          <w:sz w:val="24"/>
        </w:rPr>
        <w:t>Warwick</w:t>
      </w:r>
      <w:r>
        <w:rPr>
          <w:b/>
          <w:spacing w:val="-4"/>
          <w:sz w:val="24"/>
        </w:rPr>
        <w:t> </w:t>
      </w:r>
      <w:r>
        <w:rPr>
          <w:b/>
          <w:sz w:val="24"/>
        </w:rPr>
        <w:t>University,</w:t>
      </w:r>
      <w:r>
        <w:rPr>
          <w:b/>
          <w:spacing w:val="-4"/>
          <w:sz w:val="24"/>
        </w:rPr>
        <w:t> </w:t>
      </w:r>
      <w:r>
        <w:rPr>
          <w:b/>
          <w:sz w:val="24"/>
        </w:rPr>
        <w:t>Dept.</w:t>
      </w:r>
      <w:r>
        <w:rPr>
          <w:b/>
          <w:spacing w:val="-4"/>
          <w:sz w:val="24"/>
        </w:rPr>
        <w:t> </w:t>
      </w:r>
      <w:r>
        <w:rPr>
          <w:b/>
          <w:sz w:val="24"/>
        </w:rPr>
        <w:t>of</w:t>
      </w:r>
      <w:r>
        <w:rPr>
          <w:b/>
          <w:spacing w:val="-5"/>
          <w:sz w:val="24"/>
        </w:rPr>
        <w:t> </w:t>
      </w:r>
      <w:r>
        <w:rPr>
          <w:b/>
          <w:sz w:val="24"/>
        </w:rPr>
        <w:t>Economics,</w:t>
      </w:r>
      <w:r>
        <w:rPr>
          <w:b/>
          <w:spacing w:val="-4"/>
          <w:sz w:val="24"/>
        </w:rPr>
        <w:t> </w:t>
      </w:r>
      <w:r>
        <w:rPr>
          <w:b/>
          <w:sz w:val="24"/>
        </w:rPr>
        <w:t>Coventry,</w:t>
      </w:r>
      <w:r>
        <w:rPr>
          <w:b/>
          <w:spacing w:val="-4"/>
          <w:sz w:val="24"/>
        </w:rPr>
        <w:t> </w:t>
      </w:r>
      <w:r>
        <w:rPr>
          <w:b/>
          <w:sz w:val="24"/>
        </w:rPr>
        <w:t>U.K.,</w:t>
      </w:r>
      <w:r>
        <w:rPr>
          <w:b/>
          <w:spacing w:val="-4"/>
          <w:sz w:val="24"/>
        </w:rPr>
        <w:t> </w:t>
      </w:r>
      <w:r>
        <w:rPr>
          <w:b/>
          <w:sz w:val="24"/>
        </w:rPr>
        <w:t>Visiting</w:t>
      </w:r>
      <w:r>
        <w:rPr>
          <w:b/>
          <w:spacing w:val="-4"/>
          <w:sz w:val="24"/>
        </w:rPr>
        <w:t> </w:t>
      </w:r>
      <w:r>
        <w:rPr>
          <w:b/>
          <w:sz w:val="24"/>
        </w:rPr>
        <w:t>Scholar,</w:t>
      </w:r>
      <w:r>
        <w:rPr>
          <w:b/>
          <w:spacing w:val="-4"/>
          <w:sz w:val="24"/>
        </w:rPr>
        <w:t> </w:t>
      </w:r>
      <w:r>
        <w:rPr>
          <w:b/>
          <w:sz w:val="24"/>
        </w:rPr>
        <w:t>April</w:t>
      </w:r>
      <w:r>
        <w:rPr>
          <w:b/>
          <w:spacing w:val="-4"/>
          <w:sz w:val="24"/>
        </w:rPr>
        <w:t> </w:t>
      </w:r>
      <w:r>
        <w:rPr>
          <w:b/>
          <w:sz w:val="24"/>
        </w:rPr>
        <w:t>2007,</w:t>
      </w:r>
      <w:r>
        <w:rPr>
          <w:b/>
          <w:spacing w:val="-4"/>
          <w:sz w:val="24"/>
        </w:rPr>
        <w:t> </w:t>
      </w:r>
      <w:r>
        <w:rPr>
          <w:b/>
          <w:sz w:val="24"/>
        </w:rPr>
        <w:t>March 2009, June 2010, April 2012</w:t>
      </w:r>
    </w:p>
    <w:p>
      <w:pPr>
        <w:spacing w:before="100"/>
        <w:ind w:left="0" w:right="2517" w:firstLine="0"/>
        <w:jc w:val="center"/>
        <w:rPr>
          <w:sz w:val="24"/>
        </w:rPr>
      </w:pPr>
      <w:r>
        <w:rPr>
          <w:sz w:val="24"/>
        </w:rPr>
        <w:t>-</w:t>
      </w:r>
      <w:r>
        <w:rPr>
          <w:spacing w:val="-1"/>
          <w:sz w:val="24"/>
        </w:rPr>
        <w:t> </w:t>
      </w:r>
      <w:r>
        <w:rPr>
          <w:sz w:val="24"/>
        </w:rPr>
        <w:t>1 </w:t>
      </w:r>
      <w:r>
        <w:rPr>
          <w:spacing w:val="-10"/>
          <w:sz w:val="24"/>
        </w:rPr>
        <w:t>-</w:t>
      </w:r>
    </w:p>
    <w:p>
      <w:pPr>
        <w:spacing w:after="0"/>
        <w:jc w:val="center"/>
        <w:rPr>
          <w:sz w:val="24"/>
        </w:rPr>
        <w:sectPr>
          <w:type w:val="continuous"/>
          <w:pgSz w:w="12240" w:h="15840"/>
          <w:pgMar w:top="1200" w:bottom="280" w:left="720" w:right="360"/>
        </w:sectPr>
      </w:pPr>
    </w:p>
    <w:p>
      <w:pPr>
        <w:pStyle w:val="ListParagraph"/>
        <w:numPr>
          <w:ilvl w:val="0"/>
          <w:numId w:val="1"/>
        </w:numPr>
        <w:tabs>
          <w:tab w:pos="719" w:val="left" w:leader="none"/>
        </w:tabs>
        <w:spacing w:line="293" w:lineRule="exact" w:before="70" w:after="0"/>
        <w:ind w:left="719" w:right="0" w:hanging="359"/>
        <w:jc w:val="left"/>
        <w:rPr>
          <w:b/>
          <w:sz w:val="24"/>
        </w:rPr>
      </w:pPr>
      <w:r>
        <w:rPr>
          <w:b/>
          <w:sz w:val="24"/>
        </w:rPr>
        <w:t>University</w:t>
      </w:r>
      <w:r>
        <w:rPr>
          <w:b/>
          <w:spacing w:val="-2"/>
          <w:sz w:val="24"/>
        </w:rPr>
        <w:t> </w:t>
      </w:r>
      <w:r>
        <w:rPr>
          <w:b/>
          <w:sz w:val="24"/>
        </w:rPr>
        <w:t>of</w:t>
      </w:r>
      <w:r>
        <w:rPr>
          <w:b/>
          <w:spacing w:val="-3"/>
          <w:sz w:val="24"/>
        </w:rPr>
        <w:t> </w:t>
      </w:r>
      <w:r>
        <w:rPr>
          <w:b/>
          <w:sz w:val="24"/>
        </w:rPr>
        <w:t>Pula,</w:t>
      </w:r>
      <w:r>
        <w:rPr>
          <w:b/>
          <w:spacing w:val="-2"/>
          <w:sz w:val="24"/>
        </w:rPr>
        <w:t> </w:t>
      </w:r>
      <w:r>
        <w:rPr>
          <w:b/>
          <w:sz w:val="24"/>
        </w:rPr>
        <w:t>Dept.</w:t>
      </w:r>
      <w:r>
        <w:rPr>
          <w:b/>
          <w:spacing w:val="-2"/>
          <w:sz w:val="24"/>
        </w:rPr>
        <w:t> </w:t>
      </w:r>
      <w:r>
        <w:rPr>
          <w:b/>
          <w:sz w:val="24"/>
        </w:rPr>
        <w:t>of</w:t>
      </w:r>
      <w:r>
        <w:rPr>
          <w:b/>
          <w:spacing w:val="-3"/>
          <w:sz w:val="24"/>
        </w:rPr>
        <w:t> </w:t>
      </w:r>
      <w:r>
        <w:rPr>
          <w:b/>
          <w:sz w:val="24"/>
        </w:rPr>
        <w:t>Tourism</w:t>
      </w:r>
      <w:r>
        <w:rPr>
          <w:b/>
          <w:spacing w:val="-1"/>
          <w:sz w:val="24"/>
        </w:rPr>
        <w:t> </w:t>
      </w:r>
      <w:r>
        <w:rPr>
          <w:b/>
          <w:sz w:val="24"/>
        </w:rPr>
        <w:t>and</w:t>
      </w:r>
      <w:r>
        <w:rPr>
          <w:b/>
          <w:spacing w:val="-3"/>
          <w:sz w:val="24"/>
        </w:rPr>
        <w:t> </w:t>
      </w:r>
      <w:r>
        <w:rPr>
          <w:b/>
          <w:sz w:val="24"/>
        </w:rPr>
        <w:t>Economics,</w:t>
      </w:r>
      <w:r>
        <w:rPr>
          <w:b/>
          <w:spacing w:val="-2"/>
          <w:sz w:val="24"/>
        </w:rPr>
        <w:t> </w:t>
      </w:r>
      <w:r>
        <w:rPr>
          <w:b/>
          <w:sz w:val="24"/>
        </w:rPr>
        <w:t>Pula,</w:t>
      </w:r>
      <w:r>
        <w:rPr>
          <w:b/>
          <w:spacing w:val="-2"/>
          <w:sz w:val="24"/>
        </w:rPr>
        <w:t> </w:t>
      </w:r>
      <w:r>
        <w:rPr>
          <w:b/>
          <w:sz w:val="24"/>
        </w:rPr>
        <w:t>Croatia,</w:t>
      </w:r>
      <w:r>
        <w:rPr>
          <w:b/>
          <w:spacing w:val="-2"/>
          <w:sz w:val="24"/>
        </w:rPr>
        <w:t> </w:t>
      </w:r>
      <w:r>
        <w:rPr>
          <w:b/>
          <w:sz w:val="24"/>
        </w:rPr>
        <w:t>Visiting</w:t>
      </w:r>
      <w:r>
        <w:rPr>
          <w:b/>
          <w:spacing w:val="-2"/>
          <w:sz w:val="24"/>
        </w:rPr>
        <w:t> </w:t>
      </w:r>
      <w:r>
        <w:rPr>
          <w:b/>
          <w:sz w:val="24"/>
        </w:rPr>
        <w:t>Scholar,</w:t>
      </w:r>
      <w:r>
        <w:rPr>
          <w:b/>
          <w:spacing w:val="-2"/>
          <w:sz w:val="24"/>
        </w:rPr>
        <w:t> </w:t>
      </w:r>
      <w:r>
        <w:rPr>
          <w:b/>
          <w:sz w:val="24"/>
        </w:rPr>
        <w:t>May</w:t>
      </w:r>
      <w:r>
        <w:rPr>
          <w:b/>
          <w:spacing w:val="-1"/>
          <w:sz w:val="24"/>
        </w:rPr>
        <w:t> </w:t>
      </w:r>
      <w:r>
        <w:rPr>
          <w:b/>
          <w:spacing w:val="-4"/>
          <w:sz w:val="24"/>
        </w:rPr>
        <w:t>2010</w:t>
      </w:r>
    </w:p>
    <w:p>
      <w:pPr>
        <w:pStyle w:val="ListParagraph"/>
        <w:numPr>
          <w:ilvl w:val="0"/>
          <w:numId w:val="1"/>
        </w:numPr>
        <w:tabs>
          <w:tab w:pos="720" w:val="left" w:leader="none"/>
        </w:tabs>
        <w:spacing w:line="240" w:lineRule="auto" w:before="0" w:after="0"/>
        <w:ind w:left="720" w:right="1382" w:hanging="360"/>
        <w:jc w:val="left"/>
        <w:rPr>
          <w:b/>
          <w:sz w:val="24"/>
        </w:rPr>
      </w:pPr>
      <w:r>
        <w:rPr>
          <w:b/>
          <w:sz w:val="24"/>
        </w:rPr>
        <w:t>Central</w:t>
      </w:r>
      <w:r>
        <w:rPr>
          <w:b/>
          <w:spacing w:val="-4"/>
          <w:sz w:val="24"/>
        </w:rPr>
        <w:t> </w:t>
      </w:r>
      <w:r>
        <w:rPr>
          <w:b/>
          <w:sz w:val="24"/>
        </w:rPr>
        <w:t>Univ.</w:t>
      </w:r>
      <w:r>
        <w:rPr>
          <w:b/>
          <w:spacing w:val="-4"/>
          <w:sz w:val="24"/>
        </w:rPr>
        <w:t> </w:t>
      </w:r>
      <w:r>
        <w:rPr>
          <w:b/>
          <w:sz w:val="24"/>
        </w:rPr>
        <w:t>of</w:t>
      </w:r>
      <w:r>
        <w:rPr>
          <w:b/>
          <w:spacing w:val="-5"/>
          <w:sz w:val="24"/>
        </w:rPr>
        <w:t> </w:t>
      </w:r>
      <w:r>
        <w:rPr>
          <w:b/>
          <w:sz w:val="24"/>
        </w:rPr>
        <w:t>Finance</w:t>
      </w:r>
      <w:r>
        <w:rPr>
          <w:b/>
          <w:spacing w:val="-5"/>
          <w:sz w:val="24"/>
        </w:rPr>
        <w:t> </w:t>
      </w:r>
      <w:r>
        <w:rPr>
          <w:b/>
          <w:sz w:val="24"/>
        </w:rPr>
        <w:t>and</w:t>
      </w:r>
      <w:r>
        <w:rPr>
          <w:b/>
          <w:spacing w:val="-4"/>
          <w:sz w:val="24"/>
        </w:rPr>
        <w:t> </w:t>
      </w:r>
      <w:r>
        <w:rPr>
          <w:b/>
          <w:sz w:val="24"/>
        </w:rPr>
        <w:t>Economics,</w:t>
      </w:r>
      <w:r>
        <w:rPr>
          <w:b/>
          <w:spacing w:val="-4"/>
          <w:sz w:val="24"/>
        </w:rPr>
        <w:t> </w:t>
      </w:r>
      <w:r>
        <w:rPr>
          <w:b/>
          <w:sz w:val="24"/>
        </w:rPr>
        <w:t>Financial</w:t>
      </w:r>
      <w:r>
        <w:rPr>
          <w:b/>
          <w:spacing w:val="-4"/>
          <w:sz w:val="24"/>
        </w:rPr>
        <w:t> </w:t>
      </w:r>
      <w:r>
        <w:rPr>
          <w:b/>
          <w:sz w:val="24"/>
        </w:rPr>
        <w:t>Econometrics</w:t>
      </w:r>
      <w:r>
        <w:rPr>
          <w:b/>
          <w:spacing w:val="-4"/>
          <w:sz w:val="24"/>
        </w:rPr>
        <w:t> </w:t>
      </w:r>
      <w:r>
        <w:rPr>
          <w:b/>
          <w:sz w:val="24"/>
        </w:rPr>
        <w:t>Center,</w:t>
      </w:r>
      <w:r>
        <w:rPr>
          <w:b/>
          <w:spacing w:val="-4"/>
          <w:sz w:val="24"/>
        </w:rPr>
        <w:t> </w:t>
      </w:r>
      <w:r>
        <w:rPr>
          <w:b/>
          <w:sz w:val="24"/>
        </w:rPr>
        <w:t>Beijing,</w:t>
      </w:r>
      <w:r>
        <w:rPr>
          <w:b/>
          <w:spacing w:val="-4"/>
          <w:sz w:val="24"/>
        </w:rPr>
        <w:t> </w:t>
      </w:r>
      <w:r>
        <w:rPr>
          <w:b/>
          <w:sz w:val="24"/>
        </w:rPr>
        <w:t>China Adjunct Professor, June 2007 - August 2009</w:t>
      </w:r>
    </w:p>
    <w:p>
      <w:pPr>
        <w:pStyle w:val="ListParagraph"/>
        <w:numPr>
          <w:ilvl w:val="0"/>
          <w:numId w:val="1"/>
        </w:numPr>
        <w:tabs>
          <w:tab w:pos="719" w:val="left" w:leader="none"/>
        </w:tabs>
        <w:spacing w:line="292" w:lineRule="exact" w:before="0" w:after="0"/>
        <w:ind w:left="719" w:right="0" w:hanging="359"/>
        <w:jc w:val="left"/>
        <w:rPr>
          <w:b/>
          <w:sz w:val="24"/>
        </w:rPr>
      </w:pPr>
      <w:r>
        <w:rPr>
          <w:b/>
          <w:sz w:val="24"/>
        </w:rPr>
        <w:t>Centro</w:t>
      </w:r>
      <w:r>
        <w:rPr>
          <w:b/>
          <w:spacing w:val="-6"/>
          <w:sz w:val="24"/>
        </w:rPr>
        <w:t> </w:t>
      </w:r>
      <w:r>
        <w:rPr>
          <w:b/>
          <w:sz w:val="24"/>
        </w:rPr>
        <w:t>Interuniversitario</w:t>
      </w:r>
      <w:r>
        <w:rPr>
          <w:b/>
          <w:spacing w:val="-4"/>
          <w:sz w:val="24"/>
        </w:rPr>
        <w:t> </w:t>
      </w:r>
      <w:r>
        <w:rPr>
          <w:b/>
          <w:sz w:val="24"/>
        </w:rPr>
        <w:t>di</w:t>
      </w:r>
      <w:r>
        <w:rPr>
          <w:b/>
          <w:spacing w:val="-3"/>
          <w:sz w:val="24"/>
        </w:rPr>
        <w:t> </w:t>
      </w:r>
      <w:r>
        <w:rPr>
          <w:b/>
          <w:sz w:val="24"/>
        </w:rPr>
        <w:t>Econometria,</w:t>
      </w:r>
      <w:r>
        <w:rPr>
          <w:b/>
          <w:spacing w:val="-3"/>
          <w:sz w:val="24"/>
        </w:rPr>
        <w:t> </w:t>
      </w:r>
      <w:r>
        <w:rPr>
          <w:b/>
          <w:sz w:val="24"/>
        </w:rPr>
        <w:t>Bertinoro,</w:t>
      </w:r>
      <w:r>
        <w:rPr>
          <w:b/>
          <w:spacing w:val="-4"/>
          <w:sz w:val="24"/>
        </w:rPr>
        <w:t> </w:t>
      </w:r>
      <w:r>
        <w:rPr>
          <w:b/>
          <w:sz w:val="24"/>
        </w:rPr>
        <w:t>Italy,</w:t>
      </w:r>
      <w:r>
        <w:rPr>
          <w:b/>
          <w:spacing w:val="-3"/>
          <w:sz w:val="24"/>
        </w:rPr>
        <w:t> </w:t>
      </w:r>
      <w:r>
        <w:rPr>
          <w:b/>
          <w:sz w:val="24"/>
        </w:rPr>
        <w:t>Visiting</w:t>
      </w:r>
      <w:r>
        <w:rPr>
          <w:b/>
          <w:spacing w:val="-3"/>
          <w:sz w:val="24"/>
        </w:rPr>
        <w:t> </w:t>
      </w:r>
      <w:r>
        <w:rPr>
          <w:b/>
          <w:sz w:val="24"/>
        </w:rPr>
        <w:t>Lecturer,</w:t>
      </w:r>
      <w:r>
        <w:rPr>
          <w:b/>
          <w:spacing w:val="-3"/>
          <w:sz w:val="24"/>
        </w:rPr>
        <w:t> </w:t>
      </w:r>
      <w:r>
        <w:rPr>
          <w:b/>
          <w:sz w:val="24"/>
        </w:rPr>
        <w:t>June</w:t>
      </w:r>
      <w:r>
        <w:rPr>
          <w:b/>
          <w:spacing w:val="-4"/>
          <w:sz w:val="24"/>
        </w:rPr>
        <w:t> 2007</w:t>
      </w:r>
    </w:p>
    <w:p>
      <w:pPr>
        <w:pStyle w:val="ListParagraph"/>
        <w:numPr>
          <w:ilvl w:val="0"/>
          <w:numId w:val="1"/>
        </w:numPr>
        <w:tabs>
          <w:tab w:pos="720" w:val="left" w:leader="none"/>
        </w:tabs>
        <w:spacing w:line="240" w:lineRule="auto" w:before="0" w:after="0"/>
        <w:ind w:left="720" w:right="633" w:hanging="360"/>
        <w:jc w:val="left"/>
        <w:rPr>
          <w:b/>
          <w:sz w:val="24"/>
        </w:rPr>
      </w:pPr>
      <w:r>
        <w:rPr>
          <w:b/>
          <w:sz w:val="24"/>
        </w:rPr>
        <w:t>Queen</w:t>
      </w:r>
      <w:r>
        <w:rPr>
          <w:b/>
          <w:spacing w:val="-4"/>
          <w:sz w:val="24"/>
        </w:rPr>
        <w:t> </w:t>
      </w:r>
      <w:r>
        <w:rPr>
          <w:b/>
          <w:sz w:val="24"/>
        </w:rPr>
        <w:t>Mary,</w:t>
      </w:r>
      <w:r>
        <w:rPr>
          <w:b/>
          <w:spacing w:val="-4"/>
          <w:sz w:val="24"/>
        </w:rPr>
        <w:t> </w:t>
      </w:r>
      <w:r>
        <w:rPr>
          <w:b/>
          <w:sz w:val="24"/>
        </w:rPr>
        <w:t>University</w:t>
      </w:r>
      <w:r>
        <w:rPr>
          <w:b/>
          <w:spacing w:val="-4"/>
          <w:sz w:val="24"/>
        </w:rPr>
        <w:t> </w:t>
      </w:r>
      <w:r>
        <w:rPr>
          <w:b/>
          <w:sz w:val="24"/>
        </w:rPr>
        <w:t>of</w:t>
      </w:r>
      <w:r>
        <w:rPr>
          <w:b/>
          <w:spacing w:val="-5"/>
          <w:sz w:val="24"/>
        </w:rPr>
        <w:t> </w:t>
      </w:r>
      <w:r>
        <w:rPr>
          <w:b/>
          <w:sz w:val="24"/>
        </w:rPr>
        <w:t>London,</w:t>
      </w:r>
      <w:r>
        <w:rPr>
          <w:b/>
          <w:spacing w:val="-4"/>
          <w:sz w:val="24"/>
        </w:rPr>
        <w:t> </w:t>
      </w:r>
      <w:r>
        <w:rPr>
          <w:b/>
          <w:sz w:val="24"/>
        </w:rPr>
        <w:t>Dept.</w:t>
      </w:r>
      <w:r>
        <w:rPr>
          <w:b/>
          <w:spacing w:val="-4"/>
          <w:sz w:val="24"/>
        </w:rPr>
        <w:t> </w:t>
      </w:r>
      <w:r>
        <w:rPr>
          <w:b/>
          <w:sz w:val="24"/>
        </w:rPr>
        <w:t>of</w:t>
      </w:r>
      <w:r>
        <w:rPr>
          <w:b/>
          <w:spacing w:val="-5"/>
          <w:sz w:val="24"/>
        </w:rPr>
        <w:t> </w:t>
      </w:r>
      <w:r>
        <w:rPr>
          <w:b/>
          <w:sz w:val="24"/>
        </w:rPr>
        <w:t>Economics,</w:t>
      </w:r>
      <w:r>
        <w:rPr>
          <w:b/>
          <w:spacing w:val="-4"/>
          <w:sz w:val="24"/>
        </w:rPr>
        <w:t> </w:t>
      </w:r>
      <w:r>
        <w:rPr>
          <w:b/>
          <w:sz w:val="24"/>
        </w:rPr>
        <w:t>London,</w:t>
      </w:r>
      <w:r>
        <w:rPr>
          <w:b/>
          <w:spacing w:val="-4"/>
          <w:sz w:val="24"/>
        </w:rPr>
        <w:t> </w:t>
      </w:r>
      <w:r>
        <w:rPr>
          <w:b/>
          <w:sz w:val="24"/>
        </w:rPr>
        <w:t>U.K.,</w:t>
      </w:r>
      <w:r>
        <w:rPr>
          <w:b/>
          <w:spacing w:val="-4"/>
          <w:sz w:val="24"/>
        </w:rPr>
        <w:t> </w:t>
      </w:r>
      <w:r>
        <w:rPr>
          <w:b/>
          <w:sz w:val="24"/>
        </w:rPr>
        <w:t>Visiting</w:t>
      </w:r>
      <w:r>
        <w:rPr>
          <w:b/>
          <w:spacing w:val="-4"/>
          <w:sz w:val="24"/>
        </w:rPr>
        <w:t> </w:t>
      </w:r>
      <w:r>
        <w:rPr>
          <w:b/>
          <w:sz w:val="24"/>
        </w:rPr>
        <w:t>Scholar,</w:t>
      </w:r>
      <w:r>
        <w:rPr>
          <w:b/>
          <w:spacing w:val="-4"/>
          <w:sz w:val="24"/>
        </w:rPr>
        <w:t> </w:t>
      </w:r>
      <w:r>
        <w:rPr>
          <w:b/>
          <w:sz w:val="24"/>
        </w:rPr>
        <w:t>March 1999, February 2000, May 2004, March 2006</w:t>
      </w:r>
    </w:p>
    <w:p>
      <w:pPr>
        <w:pStyle w:val="ListParagraph"/>
        <w:numPr>
          <w:ilvl w:val="0"/>
          <w:numId w:val="1"/>
        </w:numPr>
        <w:tabs>
          <w:tab w:pos="720" w:val="left" w:leader="none"/>
        </w:tabs>
        <w:spacing w:line="240" w:lineRule="auto" w:before="0" w:after="0"/>
        <w:ind w:left="720" w:right="2668" w:hanging="360"/>
        <w:jc w:val="left"/>
        <w:rPr>
          <w:b/>
          <w:sz w:val="24"/>
        </w:rPr>
      </w:pPr>
      <w:r>
        <w:rPr>
          <w:b/>
          <w:sz w:val="24"/>
        </w:rPr>
        <w:t>University</w:t>
      </w:r>
      <w:r>
        <w:rPr>
          <w:b/>
          <w:spacing w:val="-4"/>
          <w:sz w:val="24"/>
        </w:rPr>
        <w:t> </w:t>
      </w:r>
      <w:r>
        <w:rPr>
          <w:b/>
          <w:sz w:val="24"/>
        </w:rPr>
        <w:t>of</w:t>
      </w:r>
      <w:r>
        <w:rPr>
          <w:b/>
          <w:spacing w:val="-5"/>
          <w:sz w:val="24"/>
        </w:rPr>
        <w:t> </w:t>
      </w:r>
      <w:r>
        <w:rPr>
          <w:b/>
          <w:sz w:val="24"/>
        </w:rPr>
        <w:t>Maryland,</w:t>
      </w:r>
      <w:r>
        <w:rPr>
          <w:b/>
          <w:spacing w:val="-4"/>
          <w:sz w:val="24"/>
        </w:rPr>
        <w:t> </w:t>
      </w:r>
      <w:r>
        <w:rPr>
          <w:b/>
          <w:sz w:val="24"/>
        </w:rPr>
        <w:t>Department</w:t>
      </w:r>
      <w:r>
        <w:rPr>
          <w:b/>
          <w:spacing w:val="-5"/>
          <w:sz w:val="24"/>
        </w:rPr>
        <w:t> </w:t>
      </w:r>
      <w:r>
        <w:rPr>
          <w:b/>
          <w:sz w:val="24"/>
        </w:rPr>
        <w:t>of</w:t>
      </w:r>
      <w:r>
        <w:rPr>
          <w:b/>
          <w:spacing w:val="-5"/>
          <w:sz w:val="24"/>
        </w:rPr>
        <w:t> </w:t>
      </w:r>
      <w:r>
        <w:rPr>
          <w:b/>
          <w:sz w:val="24"/>
        </w:rPr>
        <w:t>Economics,</w:t>
      </w:r>
      <w:r>
        <w:rPr>
          <w:b/>
          <w:spacing w:val="-4"/>
          <w:sz w:val="24"/>
        </w:rPr>
        <w:t> </w:t>
      </w:r>
      <w:r>
        <w:rPr>
          <w:b/>
          <w:sz w:val="24"/>
        </w:rPr>
        <w:t>College</w:t>
      </w:r>
      <w:r>
        <w:rPr>
          <w:b/>
          <w:spacing w:val="-5"/>
          <w:sz w:val="24"/>
        </w:rPr>
        <w:t> </w:t>
      </w:r>
      <w:r>
        <w:rPr>
          <w:b/>
          <w:sz w:val="24"/>
        </w:rPr>
        <w:t>Park,</w:t>
      </w:r>
      <w:r>
        <w:rPr>
          <w:b/>
          <w:spacing w:val="-4"/>
          <w:sz w:val="24"/>
        </w:rPr>
        <w:t> </w:t>
      </w:r>
      <w:r>
        <w:rPr>
          <w:b/>
          <w:sz w:val="24"/>
        </w:rPr>
        <w:t>MD,</w:t>
      </w:r>
      <w:r>
        <w:rPr>
          <w:b/>
          <w:spacing w:val="-4"/>
          <w:sz w:val="24"/>
        </w:rPr>
        <w:t> </w:t>
      </w:r>
      <w:r>
        <w:rPr>
          <w:b/>
          <w:sz w:val="24"/>
        </w:rPr>
        <w:t>USA Visiting Scholar, August 1996, October 1997, June 2003, September 2005</w:t>
      </w:r>
    </w:p>
    <w:p>
      <w:pPr>
        <w:pStyle w:val="ListParagraph"/>
        <w:numPr>
          <w:ilvl w:val="0"/>
          <w:numId w:val="1"/>
        </w:numPr>
        <w:tabs>
          <w:tab w:pos="720" w:val="left" w:leader="none"/>
        </w:tabs>
        <w:spacing w:line="240" w:lineRule="auto" w:before="0" w:after="0"/>
        <w:ind w:left="720" w:right="858" w:hanging="360"/>
        <w:jc w:val="left"/>
        <w:rPr>
          <w:b/>
          <w:sz w:val="24"/>
        </w:rPr>
      </w:pPr>
      <w:r>
        <w:rPr>
          <w:b/>
          <w:sz w:val="24"/>
        </w:rPr>
        <w:t>Exeter</w:t>
      </w:r>
      <w:r>
        <w:rPr>
          <w:b/>
          <w:spacing w:val="-5"/>
          <w:sz w:val="24"/>
        </w:rPr>
        <w:t> </w:t>
      </w:r>
      <w:r>
        <w:rPr>
          <w:b/>
          <w:sz w:val="24"/>
        </w:rPr>
        <w:t>University,</w:t>
      </w:r>
      <w:r>
        <w:rPr>
          <w:b/>
          <w:spacing w:val="-4"/>
          <w:sz w:val="24"/>
        </w:rPr>
        <w:t> </w:t>
      </w:r>
      <w:r>
        <w:rPr>
          <w:b/>
          <w:sz w:val="24"/>
        </w:rPr>
        <w:t>Department</w:t>
      </w:r>
      <w:r>
        <w:rPr>
          <w:b/>
          <w:spacing w:val="-5"/>
          <w:sz w:val="24"/>
        </w:rPr>
        <w:t> </w:t>
      </w:r>
      <w:r>
        <w:rPr>
          <w:b/>
          <w:sz w:val="24"/>
        </w:rPr>
        <w:t>of</w:t>
      </w:r>
      <w:r>
        <w:rPr>
          <w:b/>
          <w:spacing w:val="-5"/>
          <w:sz w:val="24"/>
        </w:rPr>
        <w:t> </w:t>
      </w:r>
      <w:r>
        <w:rPr>
          <w:b/>
          <w:sz w:val="24"/>
        </w:rPr>
        <w:t>Economics,</w:t>
      </w:r>
      <w:r>
        <w:rPr>
          <w:b/>
          <w:spacing w:val="-4"/>
          <w:sz w:val="24"/>
        </w:rPr>
        <w:t> </w:t>
      </w:r>
      <w:r>
        <w:rPr>
          <w:b/>
          <w:sz w:val="24"/>
        </w:rPr>
        <w:t>Exeter,</w:t>
      </w:r>
      <w:r>
        <w:rPr>
          <w:b/>
          <w:spacing w:val="-4"/>
          <w:sz w:val="24"/>
        </w:rPr>
        <w:t> </w:t>
      </w:r>
      <w:r>
        <w:rPr>
          <w:b/>
          <w:sz w:val="24"/>
        </w:rPr>
        <w:t>U.K.,</w:t>
      </w:r>
      <w:r>
        <w:rPr>
          <w:b/>
          <w:spacing w:val="-4"/>
          <w:sz w:val="24"/>
        </w:rPr>
        <w:t> </w:t>
      </w:r>
      <w:r>
        <w:rPr>
          <w:b/>
          <w:sz w:val="24"/>
        </w:rPr>
        <w:t>Visiting</w:t>
      </w:r>
      <w:r>
        <w:rPr>
          <w:b/>
          <w:spacing w:val="-4"/>
          <w:sz w:val="24"/>
        </w:rPr>
        <w:t> </w:t>
      </w:r>
      <w:r>
        <w:rPr>
          <w:b/>
          <w:sz w:val="24"/>
        </w:rPr>
        <w:t>Scholar,</w:t>
      </w:r>
      <w:r>
        <w:rPr>
          <w:b/>
          <w:spacing w:val="-4"/>
          <w:sz w:val="24"/>
        </w:rPr>
        <w:t> </w:t>
      </w:r>
      <w:r>
        <w:rPr>
          <w:b/>
          <w:sz w:val="24"/>
        </w:rPr>
        <w:t>April</w:t>
      </w:r>
      <w:r>
        <w:rPr>
          <w:b/>
          <w:spacing w:val="-4"/>
          <w:sz w:val="24"/>
        </w:rPr>
        <w:t> </w:t>
      </w:r>
      <w:r>
        <w:rPr>
          <w:b/>
          <w:sz w:val="24"/>
        </w:rPr>
        <w:t>2001,</w:t>
      </w:r>
      <w:r>
        <w:rPr>
          <w:b/>
          <w:spacing w:val="-4"/>
          <w:sz w:val="24"/>
        </w:rPr>
        <w:t> </w:t>
      </w:r>
      <w:r>
        <w:rPr>
          <w:b/>
          <w:sz w:val="24"/>
        </w:rPr>
        <w:t>June 2002, April 2003</w:t>
      </w:r>
    </w:p>
    <w:p>
      <w:pPr>
        <w:pStyle w:val="ListParagraph"/>
        <w:numPr>
          <w:ilvl w:val="0"/>
          <w:numId w:val="1"/>
        </w:numPr>
        <w:tabs>
          <w:tab w:pos="720" w:val="left" w:leader="none"/>
        </w:tabs>
        <w:spacing w:line="240" w:lineRule="auto" w:before="0" w:after="0"/>
        <w:ind w:left="720" w:right="2037" w:hanging="360"/>
        <w:jc w:val="left"/>
        <w:rPr>
          <w:b/>
          <w:sz w:val="24"/>
        </w:rPr>
      </w:pPr>
      <w:r>
        <w:rPr>
          <w:b/>
          <w:sz w:val="24"/>
        </w:rPr>
        <w:t>University</w:t>
      </w:r>
      <w:r>
        <w:rPr>
          <w:b/>
          <w:spacing w:val="-3"/>
          <w:sz w:val="24"/>
        </w:rPr>
        <w:t> </w:t>
      </w:r>
      <w:r>
        <w:rPr>
          <w:b/>
          <w:sz w:val="24"/>
        </w:rPr>
        <w:t>of</w:t>
      </w:r>
      <w:r>
        <w:rPr>
          <w:b/>
          <w:spacing w:val="-4"/>
          <w:sz w:val="24"/>
        </w:rPr>
        <w:t> </w:t>
      </w:r>
      <w:r>
        <w:rPr>
          <w:b/>
          <w:sz w:val="24"/>
        </w:rPr>
        <w:t>California,</w:t>
      </w:r>
      <w:r>
        <w:rPr>
          <w:b/>
          <w:spacing w:val="-3"/>
          <w:sz w:val="24"/>
        </w:rPr>
        <w:t> </w:t>
      </w:r>
      <w:r>
        <w:rPr>
          <w:b/>
          <w:sz w:val="24"/>
        </w:rPr>
        <w:t>San</w:t>
      </w:r>
      <w:r>
        <w:rPr>
          <w:b/>
          <w:spacing w:val="-3"/>
          <w:sz w:val="24"/>
        </w:rPr>
        <w:t> </w:t>
      </w:r>
      <w:r>
        <w:rPr>
          <w:b/>
          <w:sz w:val="24"/>
        </w:rPr>
        <w:t>Diego,</w:t>
      </w:r>
      <w:r>
        <w:rPr>
          <w:b/>
          <w:spacing w:val="-3"/>
          <w:sz w:val="24"/>
        </w:rPr>
        <w:t> </w:t>
      </w:r>
      <w:r>
        <w:rPr>
          <w:b/>
          <w:sz w:val="24"/>
        </w:rPr>
        <w:t>Department</w:t>
      </w:r>
      <w:r>
        <w:rPr>
          <w:b/>
          <w:spacing w:val="-4"/>
          <w:sz w:val="24"/>
        </w:rPr>
        <w:t> </w:t>
      </w:r>
      <w:r>
        <w:rPr>
          <w:b/>
          <w:sz w:val="24"/>
        </w:rPr>
        <w:t>of</w:t>
      </w:r>
      <w:r>
        <w:rPr>
          <w:b/>
          <w:spacing w:val="-4"/>
          <w:sz w:val="24"/>
        </w:rPr>
        <w:t> </w:t>
      </w:r>
      <w:r>
        <w:rPr>
          <w:b/>
          <w:sz w:val="24"/>
        </w:rPr>
        <w:t>Economics,</w:t>
      </w:r>
      <w:r>
        <w:rPr>
          <w:b/>
          <w:spacing w:val="-4"/>
          <w:sz w:val="24"/>
        </w:rPr>
        <w:t> </w:t>
      </w:r>
      <w:r>
        <w:rPr>
          <w:b/>
          <w:sz w:val="24"/>
        </w:rPr>
        <w:t>La</w:t>
      </w:r>
      <w:r>
        <w:rPr>
          <w:b/>
          <w:spacing w:val="-3"/>
          <w:sz w:val="24"/>
        </w:rPr>
        <w:t> </w:t>
      </w:r>
      <w:r>
        <w:rPr>
          <w:b/>
          <w:sz w:val="24"/>
        </w:rPr>
        <w:t>Jolla,</w:t>
      </w:r>
      <w:r>
        <w:rPr>
          <w:b/>
          <w:spacing w:val="-3"/>
          <w:sz w:val="24"/>
        </w:rPr>
        <w:t> </w:t>
      </w:r>
      <w:r>
        <w:rPr>
          <w:b/>
          <w:sz w:val="24"/>
        </w:rPr>
        <w:t>CA,</w:t>
      </w:r>
      <w:r>
        <w:rPr>
          <w:b/>
          <w:spacing w:val="-3"/>
          <w:sz w:val="24"/>
        </w:rPr>
        <w:t> </w:t>
      </w:r>
      <w:r>
        <w:rPr>
          <w:b/>
          <w:sz w:val="24"/>
        </w:rPr>
        <w:t>USA Visiting Scholar, July 2000 - July 2001, July 2002</w:t>
      </w:r>
    </w:p>
    <w:p>
      <w:pPr>
        <w:pStyle w:val="ListParagraph"/>
        <w:numPr>
          <w:ilvl w:val="0"/>
          <w:numId w:val="1"/>
        </w:numPr>
        <w:tabs>
          <w:tab w:pos="720" w:val="left" w:leader="none"/>
        </w:tabs>
        <w:spacing w:line="240" w:lineRule="auto" w:before="0" w:after="0"/>
        <w:ind w:left="720" w:right="2326" w:hanging="360"/>
        <w:jc w:val="left"/>
        <w:rPr>
          <w:b/>
          <w:sz w:val="24"/>
        </w:rPr>
      </w:pPr>
      <w:r>
        <w:rPr>
          <w:b/>
          <w:sz w:val="24"/>
        </w:rPr>
        <w:t>Humbolt</w:t>
      </w:r>
      <w:r>
        <w:rPr>
          <w:b/>
          <w:spacing w:val="-6"/>
          <w:sz w:val="24"/>
        </w:rPr>
        <w:t> </w:t>
      </w:r>
      <w:r>
        <w:rPr>
          <w:b/>
          <w:sz w:val="24"/>
        </w:rPr>
        <w:t>University,</w:t>
      </w:r>
      <w:r>
        <w:rPr>
          <w:b/>
          <w:spacing w:val="-5"/>
          <w:sz w:val="24"/>
        </w:rPr>
        <w:t> </w:t>
      </w:r>
      <w:r>
        <w:rPr>
          <w:b/>
          <w:sz w:val="24"/>
        </w:rPr>
        <w:t>Department</w:t>
      </w:r>
      <w:r>
        <w:rPr>
          <w:b/>
          <w:spacing w:val="-6"/>
          <w:sz w:val="24"/>
        </w:rPr>
        <w:t> </w:t>
      </w:r>
      <w:r>
        <w:rPr>
          <w:b/>
          <w:sz w:val="24"/>
        </w:rPr>
        <w:t>of</w:t>
      </w:r>
      <w:r>
        <w:rPr>
          <w:b/>
          <w:spacing w:val="-6"/>
          <w:sz w:val="24"/>
        </w:rPr>
        <w:t> </w:t>
      </w:r>
      <w:r>
        <w:rPr>
          <w:b/>
          <w:sz w:val="24"/>
        </w:rPr>
        <w:t>Economics</w:t>
      </w:r>
      <w:r>
        <w:rPr>
          <w:b/>
          <w:spacing w:val="-7"/>
          <w:sz w:val="24"/>
        </w:rPr>
        <w:t> </w:t>
      </w:r>
      <w:r>
        <w:rPr>
          <w:b/>
          <w:sz w:val="24"/>
        </w:rPr>
        <w:t>and</w:t>
      </w:r>
      <w:r>
        <w:rPr>
          <w:b/>
          <w:spacing w:val="-5"/>
          <w:sz w:val="24"/>
        </w:rPr>
        <w:t> </w:t>
      </w:r>
      <w:r>
        <w:rPr>
          <w:b/>
          <w:sz w:val="24"/>
        </w:rPr>
        <w:t>Statistics,</w:t>
      </w:r>
      <w:r>
        <w:rPr>
          <w:b/>
          <w:spacing w:val="-5"/>
          <w:sz w:val="24"/>
        </w:rPr>
        <w:t> </w:t>
      </w:r>
      <w:r>
        <w:rPr>
          <w:b/>
          <w:sz w:val="24"/>
        </w:rPr>
        <w:t>Berlin,</w:t>
      </w:r>
      <w:r>
        <w:rPr>
          <w:b/>
          <w:spacing w:val="-5"/>
          <w:sz w:val="24"/>
        </w:rPr>
        <w:t> </w:t>
      </w:r>
      <w:r>
        <w:rPr>
          <w:b/>
          <w:sz w:val="24"/>
        </w:rPr>
        <w:t>Germany Visiting Scholar, September 1999</w:t>
      </w:r>
    </w:p>
    <w:p>
      <w:pPr>
        <w:pStyle w:val="ListParagraph"/>
        <w:numPr>
          <w:ilvl w:val="0"/>
          <w:numId w:val="1"/>
        </w:numPr>
        <w:tabs>
          <w:tab w:pos="720" w:val="left" w:leader="none"/>
        </w:tabs>
        <w:spacing w:line="240" w:lineRule="auto" w:before="0" w:after="0"/>
        <w:ind w:left="720" w:right="2452" w:hanging="360"/>
        <w:jc w:val="left"/>
        <w:rPr>
          <w:b/>
          <w:sz w:val="24"/>
        </w:rPr>
      </w:pPr>
      <w:r>
        <w:rPr>
          <w:b/>
          <w:sz w:val="24"/>
        </w:rPr>
        <w:t>University</w:t>
      </w:r>
      <w:r>
        <w:rPr>
          <w:b/>
          <w:spacing w:val="-5"/>
          <w:sz w:val="24"/>
        </w:rPr>
        <w:t> </w:t>
      </w:r>
      <w:r>
        <w:rPr>
          <w:b/>
          <w:sz w:val="24"/>
        </w:rPr>
        <w:t>of</w:t>
      </w:r>
      <w:r>
        <w:rPr>
          <w:b/>
          <w:spacing w:val="-6"/>
          <w:sz w:val="24"/>
        </w:rPr>
        <w:t> </w:t>
      </w:r>
      <w:r>
        <w:rPr>
          <w:b/>
          <w:sz w:val="24"/>
        </w:rPr>
        <w:t>Pennsylvania,</w:t>
      </w:r>
      <w:r>
        <w:rPr>
          <w:b/>
          <w:spacing w:val="-5"/>
          <w:sz w:val="24"/>
        </w:rPr>
        <w:t> </w:t>
      </w:r>
      <w:r>
        <w:rPr>
          <w:b/>
          <w:sz w:val="24"/>
        </w:rPr>
        <w:t>Department</w:t>
      </w:r>
      <w:r>
        <w:rPr>
          <w:b/>
          <w:spacing w:val="-6"/>
          <w:sz w:val="24"/>
        </w:rPr>
        <w:t> </w:t>
      </w:r>
      <w:r>
        <w:rPr>
          <w:b/>
          <w:sz w:val="24"/>
        </w:rPr>
        <w:t>of</w:t>
      </w:r>
      <w:r>
        <w:rPr>
          <w:b/>
          <w:spacing w:val="-6"/>
          <w:sz w:val="24"/>
        </w:rPr>
        <w:t> </w:t>
      </w:r>
      <w:r>
        <w:rPr>
          <w:b/>
          <w:sz w:val="24"/>
        </w:rPr>
        <w:t>Economics,</w:t>
      </w:r>
      <w:r>
        <w:rPr>
          <w:b/>
          <w:spacing w:val="-5"/>
          <w:sz w:val="24"/>
        </w:rPr>
        <w:t> </w:t>
      </w:r>
      <w:r>
        <w:rPr>
          <w:b/>
          <w:sz w:val="24"/>
        </w:rPr>
        <w:t>Philadelphia,</w:t>
      </w:r>
      <w:r>
        <w:rPr>
          <w:b/>
          <w:spacing w:val="-5"/>
          <w:sz w:val="24"/>
        </w:rPr>
        <w:t> </w:t>
      </w:r>
      <w:r>
        <w:rPr>
          <w:b/>
          <w:sz w:val="24"/>
        </w:rPr>
        <w:t>PA,</w:t>
      </w:r>
      <w:r>
        <w:rPr>
          <w:b/>
          <w:spacing w:val="-5"/>
          <w:sz w:val="24"/>
        </w:rPr>
        <w:t> </w:t>
      </w:r>
      <w:r>
        <w:rPr>
          <w:b/>
          <w:sz w:val="24"/>
        </w:rPr>
        <w:t>USA Visiting Scholar, September 1996, July 1997, January 1998</w:t>
      </w:r>
    </w:p>
    <w:p>
      <w:pPr>
        <w:pStyle w:val="Heading2"/>
        <w:spacing w:before="272"/>
        <w:rPr>
          <w:b w:val="0"/>
          <w:i w:val="0"/>
          <w:sz w:val="24"/>
          <w:u w:val="none"/>
        </w:rPr>
      </w:pPr>
      <w:r>
        <w:rPr>
          <w:smallCaps/>
          <w:u w:val="single"/>
        </w:rPr>
        <w:t>Consulting</w:t>
      </w:r>
      <w:r>
        <w:rPr>
          <w:smallCaps/>
          <w:spacing w:val="-7"/>
          <w:u w:val="single"/>
        </w:rPr>
        <w:t> </w:t>
      </w:r>
      <w:r>
        <w:rPr>
          <w:smallCaps/>
          <w:spacing w:val="-2"/>
          <w:u w:val="single"/>
        </w:rPr>
        <w:t>Engagements</w:t>
      </w:r>
      <w:r>
        <w:rPr>
          <w:b w:val="0"/>
          <w:i w:val="0"/>
          <w:smallCaps w:val="0"/>
          <w:spacing w:val="-2"/>
          <w:sz w:val="24"/>
          <w:u w:val="none"/>
        </w:rPr>
        <w:t>.</w:t>
      </w:r>
    </w:p>
    <w:p>
      <w:pPr>
        <w:pStyle w:val="ListParagraph"/>
        <w:numPr>
          <w:ilvl w:val="0"/>
          <w:numId w:val="1"/>
        </w:numPr>
        <w:tabs>
          <w:tab w:pos="720" w:val="left" w:leader="none"/>
        </w:tabs>
        <w:spacing w:line="240" w:lineRule="auto" w:before="0" w:after="0"/>
        <w:ind w:left="720" w:right="799" w:hanging="360"/>
        <w:jc w:val="left"/>
        <w:rPr>
          <w:b/>
          <w:sz w:val="24"/>
        </w:rPr>
      </w:pPr>
      <w:r>
        <w:rPr>
          <w:b/>
          <w:sz w:val="24"/>
        </w:rPr>
        <w:t>Economatrix</w:t>
      </w:r>
      <w:r>
        <w:rPr>
          <w:b/>
          <w:spacing w:val="-5"/>
          <w:sz w:val="24"/>
        </w:rPr>
        <w:t> </w:t>
      </w:r>
      <w:r>
        <w:rPr>
          <w:b/>
          <w:sz w:val="24"/>
        </w:rPr>
        <w:t>Research</w:t>
      </w:r>
      <w:r>
        <w:rPr>
          <w:b/>
          <w:spacing w:val="-2"/>
          <w:sz w:val="24"/>
        </w:rPr>
        <w:t> </w:t>
      </w:r>
      <w:r>
        <w:rPr>
          <w:b/>
          <w:sz w:val="24"/>
        </w:rPr>
        <w:t>Associates,</w:t>
      </w:r>
      <w:r>
        <w:rPr>
          <w:b/>
          <w:spacing w:val="-5"/>
          <w:sz w:val="24"/>
        </w:rPr>
        <w:t> </w:t>
      </w:r>
      <w:r>
        <w:rPr>
          <w:b/>
          <w:sz w:val="24"/>
        </w:rPr>
        <w:t>Inc.,</w:t>
      </w:r>
      <w:r>
        <w:rPr>
          <w:b/>
          <w:spacing w:val="-5"/>
          <w:sz w:val="24"/>
        </w:rPr>
        <w:t> </w:t>
      </w:r>
      <w:r>
        <w:rPr>
          <w:b/>
          <w:sz w:val="24"/>
        </w:rPr>
        <w:t>Senior</w:t>
      </w:r>
      <w:r>
        <w:rPr>
          <w:b/>
          <w:spacing w:val="-4"/>
          <w:sz w:val="24"/>
        </w:rPr>
        <w:t> </w:t>
      </w:r>
      <w:r>
        <w:rPr>
          <w:b/>
          <w:sz w:val="24"/>
        </w:rPr>
        <w:t>Associate,</w:t>
      </w:r>
      <w:r>
        <w:rPr>
          <w:b/>
          <w:spacing w:val="-5"/>
          <w:sz w:val="24"/>
        </w:rPr>
        <w:t> </w:t>
      </w:r>
      <w:r>
        <w:rPr>
          <w:b/>
          <w:sz w:val="24"/>
        </w:rPr>
        <w:t>Financial</w:t>
      </w:r>
      <w:r>
        <w:rPr>
          <w:b/>
          <w:spacing w:val="-5"/>
          <w:sz w:val="24"/>
        </w:rPr>
        <w:t> </w:t>
      </w:r>
      <w:r>
        <w:rPr>
          <w:b/>
          <w:sz w:val="24"/>
        </w:rPr>
        <w:t>Econometrics,</w:t>
      </w:r>
      <w:r>
        <w:rPr>
          <w:b/>
          <w:spacing w:val="-5"/>
          <w:sz w:val="24"/>
        </w:rPr>
        <w:t> </w:t>
      </w:r>
      <w:r>
        <w:rPr>
          <w:b/>
          <w:sz w:val="24"/>
        </w:rPr>
        <w:t>Time</w:t>
      </w:r>
      <w:r>
        <w:rPr>
          <w:b/>
          <w:spacing w:val="-6"/>
          <w:sz w:val="24"/>
        </w:rPr>
        <w:t> </w:t>
      </w:r>
      <w:r>
        <w:rPr>
          <w:b/>
          <w:sz w:val="24"/>
        </w:rPr>
        <w:t>Series Analysis, Forecasting, 2001 – current</w:t>
      </w:r>
    </w:p>
    <w:p>
      <w:pPr>
        <w:pStyle w:val="ListParagraph"/>
        <w:numPr>
          <w:ilvl w:val="0"/>
          <w:numId w:val="1"/>
        </w:numPr>
        <w:tabs>
          <w:tab w:pos="719" w:val="left" w:leader="none"/>
        </w:tabs>
        <w:spacing w:line="292" w:lineRule="exact" w:before="0" w:after="0"/>
        <w:ind w:left="719" w:right="0" w:hanging="359"/>
        <w:jc w:val="left"/>
        <w:rPr>
          <w:b/>
          <w:sz w:val="24"/>
        </w:rPr>
      </w:pPr>
      <w:r>
        <w:rPr>
          <w:b/>
          <w:sz w:val="24"/>
        </w:rPr>
        <w:t>Quantitative</w:t>
      </w:r>
      <w:r>
        <w:rPr>
          <w:b/>
          <w:spacing w:val="-6"/>
          <w:sz w:val="24"/>
        </w:rPr>
        <w:t> </w:t>
      </w:r>
      <w:r>
        <w:rPr>
          <w:b/>
          <w:sz w:val="24"/>
        </w:rPr>
        <w:t>Finance</w:t>
      </w:r>
      <w:r>
        <w:rPr>
          <w:b/>
          <w:spacing w:val="-3"/>
          <w:sz w:val="24"/>
        </w:rPr>
        <w:t> </w:t>
      </w:r>
      <w:r>
        <w:rPr>
          <w:b/>
          <w:sz w:val="24"/>
        </w:rPr>
        <w:t>(Cathay</w:t>
      </w:r>
      <w:r>
        <w:rPr>
          <w:b/>
          <w:spacing w:val="-2"/>
          <w:sz w:val="24"/>
        </w:rPr>
        <w:t> </w:t>
      </w:r>
      <w:r>
        <w:rPr>
          <w:b/>
          <w:sz w:val="24"/>
        </w:rPr>
        <w:t>-</w:t>
      </w:r>
      <w:r>
        <w:rPr>
          <w:b/>
          <w:spacing w:val="55"/>
          <w:sz w:val="24"/>
        </w:rPr>
        <w:t> </w:t>
      </w:r>
      <w:r>
        <w:rPr>
          <w:b/>
          <w:sz w:val="24"/>
        </w:rPr>
        <w:t>Conning</w:t>
      </w:r>
      <w:r>
        <w:rPr>
          <w:b/>
          <w:spacing w:val="-2"/>
          <w:sz w:val="24"/>
        </w:rPr>
        <w:t> </w:t>
      </w:r>
      <w:r>
        <w:rPr>
          <w:b/>
          <w:sz w:val="24"/>
        </w:rPr>
        <w:t>Group,</w:t>
      </w:r>
      <w:r>
        <w:rPr>
          <w:b/>
          <w:spacing w:val="-2"/>
          <w:sz w:val="24"/>
        </w:rPr>
        <w:t> </w:t>
      </w:r>
      <w:r>
        <w:rPr>
          <w:b/>
          <w:sz w:val="24"/>
        </w:rPr>
        <w:t>prev.</w:t>
      </w:r>
      <w:r>
        <w:rPr>
          <w:b/>
          <w:spacing w:val="-2"/>
          <w:sz w:val="24"/>
        </w:rPr>
        <w:t> </w:t>
      </w:r>
      <w:r>
        <w:rPr>
          <w:b/>
          <w:sz w:val="24"/>
        </w:rPr>
        <w:t>DFA</w:t>
      </w:r>
      <w:r>
        <w:rPr>
          <w:b/>
          <w:spacing w:val="-3"/>
          <w:sz w:val="24"/>
        </w:rPr>
        <w:t> </w:t>
      </w:r>
      <w:r>
        <w:rPr>
          <w:b/>
          <w:sz w:val="24"/>
        </w:rPr>
        <w:t>Inc.),</w:t>
      </w:r>
      <w:r>
        <w:rPr>
          <w:b/>
          <w:spacing w:val="-2"/>
          <w:sz w:val="24"/>
        </w:rPr>
        <w:t> </w:t>
      </w:r>
      <w:r>
        <w:rPr>
          <w:b/>
          <w:sz w:val="24"/>
        </w:rPr>
        <w:t>2001-</w:t>
      </w:r>
      <w:r>
        <w:rPr>
          <w:b/>
          <w:spacing w:val="-4"/>
          <w:sz w:val="24"/>
        </w:rPr>
        <w:t>2019</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Bank</w:t>
      </w:r>
      <w:r>
        <w:rPr>
          <w:b/>
          <w:spacing w:val="-5"/>
          <w:sz w:val="24"/>
        </w:rPr>
        <w:t> </w:t>
      </w:r>
      <w:r>
        <w:rPr>
          <w:b/>
          <w:sz w:val="24"/>
        </w:rPr>
        <w:t>of</w:t>
      </w:r>
      <w:r>
        <w:rPr>
          <w:b/>
          <w:spacing w:val="-2"/>
          <w:sz w:val="24"/>
        </w:rPr>
        <w:t> </w:t>
      </w:r>
      <w:r>
        <w:rPr>
          <w:b/>
          <w:sz w:val="24"/>
        </w:rPr>
        <w:t>Korea,</w:t>
      </w:r>
      <w:r>
        <w:rPr>
          <w:b/>
          <w:spacing w:val="-2"/>
          <w:sz w:val="24"/>
        </w:rPr>
        <w:t> </w:t>
      </w:r>
      <w:r>
        <w:rPr>
          <w:b/>
          <w:sz w:val="24"/>
        </w:rPr>
        <w:t>Research</w:t>
      </w:r>
      <w:r>
        <w:rPr>
          <w:b/>
          <w:spacing w:val="-3"/>
          <w:sz w:val="24"/>
        </w:rPr>
        <w:t> </w:t>
      </w:r>
      <w:r>
        <w:rPr>
          <w:b/>
          <w:sz w:val="24"/>
        </w:rPr>
        <w:t>Department,</w:t>
      </w:r>
      <w:r>
        <w:rPr>
          <w:b/>
          <w:spacing w:val="-2"/>
          <w:sz w:val="24"/>
        </w:rPr>
        <w:t> </w:t>
      </w:r>
      <w:r>
        <w:rPr>
          <w:b/>
          <w:sz w:val="24"/>
        </w:rPr>
        <w:t>2014-</w:t>
      </w:r>
      <w:r>
        <w:rPr>
          <w:b/>
          <w:spacing w:val="-4"/>
          <w:sz w:val="24"/>
        </w:rPr>
        <w:t>2015</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Federal</w:t>
      </w:r>
      <w:r>
        <w:rPr>
          <w:b/>
          <w:spacing w:val="-5"/>
          <w:sz w:val="24"/>
        </w:rPr>
        <w:t> </w:t>
      </w:r>
      <w:r>
        <w:rPr>
          <w:b/>
          <w:sz w:val="24"/>
        </w:rPr>
        <w:t>Reserve</w:t>
      </w:r>
      <w:r>
        <w:rPr>
          <w:b/>
          <w:spacing w:val="-3"/>
          <w:sz w:val="24"/>
        </w:rPr>
        <w:t> </w:t>
      </w:r>
      <w:r>
        <w:rPr>
          <w:b/>
          <w:sz w:val="24"/>
        </w:rPr>
        <w:t>Bank</w:t>
      </w:r>
      <w:r>
        <w:rPr>
          <w:b/>
          <w:spacing w:val="-3"/>
          <w:sz w:val="24"/>
        </w:rPr>
        <w:t> </w:t>
      </w:r>
      <w:r>
        <w:rPr>
          <w:b/>
          <w:sz w:val="24"/>
        </w:rPr>
        <w:t>of</w:t>
      </w:r>
      <w:r>
        <w:rPr>
          <w:b/>
          <w:spacing w:val="-3"/>
          <w:sz w:val="24"/>
        </w:rPr>
        <w:t> </w:t>
      </w:r>
      <w:r>
        <w:rPr>
          <w:b/>
          <w:sz w:val="24"/>
        </w:rPr>
        <w:t>Philadelphia,</w:t>
      </w:r>
      <w:r>
        <w:rPr>
          <w:b/>
          <w:spacing w:val="-3"/>
          <w:sz w:val="24"/>
        </w:rPr>
        <w:t> </w:t>
      </w:r>
      <w:r>
        <w:rPr>
          <w:b/>
          <w:sz w:val="24"/>
        </w:rPr>
        <w:t>Real-Time</w:t>
      </w:r>
      <w:r>
        <w:rPr>
          <w:b/>
          <w:spacing w:val="-3"/>
          <w:sz w:val="24"/>
        </w:rPr>
        <w:t> </w:t>
      </w:r>
      <w:r>
        <w:rPr>
          <w:b/>
          <w:sz w:val="24"/>
        </w:rPr>
        <w:t>Data</w:t>
      </w:r>
      <w:r>
        <w:rPr>
          <w:b/>
          <w:spacing w:val="-3"/>
          <w:sz w:val="24"/>
        </w:rPr>
        <w:t> </w:t>
      </w:r>
      <w:r>
        <w:rPr>
          <w:b/>
          <w:sz w:val="24"/>
        </w:rPr>
        <w:t>Research</w:t>
      </w:r>
      <w:r>
        <w:rPr>
          <w:b/>
          <w:spacing w:val="-2"/>
          <w:sz w:val="24"/>
        </w:rPr>
        <w:t> </w:t>
      </w:r>
      <w:r>
        <w:rPr>
          <w:b/>
          <w:sz w:val="24"/>
        </w:rPr>
        <w:t>Center,</w:t>
      </w:r>
      <w:r>
        <w:rPr>
          <w:b/>
          <w:spacing w:val="-2"/>
          <w:sz w:val="24"/>
        </w:rPr>
        <w:t> </w:t>
      </w:r>
      <w:r>
        <w:rPr>
          <w:b/>
          <w:sz w:val="24"/>
        </w:rPr>
        <w:t>2008-</w:t>
      </w:r>
      <w:r>
        <w:rPr>
          <w:b/>
          <w:spacing w:val="-4"/>
          <w:sz w:val="24"/>
        </w:rPr>
        <w:t>2009</w:t>
      </w:r>
    </w:p>
    <w:p>
      <w:pPr>
        <w:pStyle w:val="ListParagraph"/>
        <w:numPr>
          <w:ilvl w:val="0"/>
          <w:numId w:val="1"/>
        </w:numPr>
        <w:tabs>
          <w:tab w:pos="719" w:val="left" w:leader="none"/>
        </w:tabs>
        <w:spacing w:line="240" w:lineRule="auto" w:before="1" w:after="0"/>
        <w:ind w:left="719" w:right="0" w:hanging="359"/>
        <w:jc w:val="left"/>
        <w:rPr>
          <w:b/>
          <w:sz w:val="24"/>
        </w:rPr>
      </w:pPr>
      <w:r>
        <w:rPr>
          <w:b/>
          <w:sz w:val="24"/>
        </w:rPr>
        <w:t>Union</w:t>
      </w:r>
      <w:r>
        <w:rPr>
          <w:b/>
          <w:spacing w:val="-3"/>
          <w:sz w:val="24"/>
        </w:rPr>
        <w:t> </w:t>
      </w:r>
      <w:r>
        <w:rPr>
          <w:b/>
          <w:sz w:val="24"/>
        </w:rPr>
        <w:t>Bank</w:t>
      </w:r>
      <w:r>
        <w:rPr>
          <w:b/>
          <w:spacing w:val="-4"/>
          <w:sz w:val="24"/>
        </w:rPr>
        <w:t> </w:t>
      </w:r>
      <w:r>
        <w:rPr>
          <w:b/>
          <w:sz w:val="24"/>
        </w:rPr>
        <w:t>of</w:t>
      </w:r>
      <w:r>
        <w:rPr>
          <w:b/>
          <w:spacing w:val="-3"/>
          <w:sz w:val="24"/>
        </w:rPr>
        <w:t> </w:t>
      </w:r>
      <w:r>
        <w:rPr>
          <w:b/>
          <w:sz w:val="24"/>
        </w:rPr>
        <w:t>Switzerland,</w:t>
      </w:r>
      <w:r>
        <w:rPr>
          <w:b/>
          <w:spacing w:val="-3"/>
          <w:sz w:val="24"/>
        </w:rPr>
        <w:t> </w:t>
      </w:r>
      <w:r>
        <w:rPr>
          <w:b/>
          <w:sz w:val="24"/>
        </w:rPr>
        <w:t>Financial</w:t>
      </w:r>
      <w:r>
        <w:rPr>
          <w:b/>
          <w:spacing w:val="-3"/>
          <w:sz w:val="24"/>
        </w:rPr>
        <w:t> </w:t>
      </w:r>
      <w:r>
        <w:rPr>
          <w:b/>
          <w:sz w:val="24"/>
        </w:rPr>
        <w:t>Markets</w:t>
      </w:r>
      <w:r>
        <w:rPr>
          <w:b/>
          <w:spacing w:val="-3"/>
          <w:sz w:val="24"/>
        </w:rPr>
        <w:t> </w:t>
      </w:r>
      <w:r>
        <w:rPr>
          <w:b/>
          <w:sz w:val="24"/>
        </w:rPr>
        <w:t>Research</w:t>
      </w:r>
      <w:r>
        <w:rPr>
          <w:b/>
          <w:spacing w:val="-3"/>
          <w:sz w:val="24"/>
        </w:rPr>
        <w:t> </w:t>
      </w:r>
      <w:r>
        <w:rPr>
          <w:b/>
          <w:sz w:val="24"/>
        </w:rPr>
        <w:t>Division,</w:t>
      </w:r>
      <w:r>
        <w:rPr>
          <w:b/>
          <w:spacing w:val="-3"/>
          <w:sz w:val="24"/>
        </w:rPr>
        <w:t> </w:t>
      </w:r>
      <w:r>
        <w:rPr>
          <w:b/>
          <w:sz w:val="24"/>
        </w:rPr>
        <w:t>1998-</w:t>
      </w:r>
      <w:r>
        <w:rPr>
          <w:b/>
          <w:spacing w:val="-4"/>
          <w:sz w:val="24"/>
        </w:rPr>
        <w:t>2001</w:t>
      </w:r>
    </w:p>
    <w:p>
      <w:pPr>
        <w:pStyle w:val="BodyText"/>
        <w:spacing w:before="45"/>
        <w:ind w:left="0" w:firstLine="0"/>
      </w:pPr>
    </w:p>
    <w:p>
      <w:pPr>
        <w:pStyle w:val="Heading2"/>
        <w:spacing w:line="413" w:lineRule="exact"/>
        <w:rPr>
          <w:u w:val="none"/>
        </w:rPr>
      </w:pPr>
      <w:r>
        <w:rPr>
          <w:smallCaps/>
          <w:u w:val="single"/>
        </w:rPr>
        <w:t>Awards,</w:t>
      </w:r>
      <w:r>
        <w:rPr>
          <w:smallCaps/>
          <w:spacing w:val="-19"/>
          <w:u w:val="single"/>
        </w:rPr>
        <w:t> </w:t>
      </w:r>
      <w:r>
        <w:rPr>
          <w:smallCaps/>
          <w:u w:val="single"/>
        </w:rPr>
        <w:t>Honors</w:t>
      </w:r>
      <w:r>
        <w:rPr>
          <w:smallCaps/>
          <w:spacing w:val="-6"/>
          <w:u w:val="single"/>
        </w:rPr>
        <w:t> </w:t>
      </w:r>
      <w:r>
        <w:rPr>
          <w:smallCaps/>
          <w:u w:val="single"/>
        </w:rPr>
        <w:t>and</w:t>
      </w:r>
      <w:r>
        <w:rPr>
          <w:smallCaps/>
          <w:spacing w:val="-5"/>
          <w:u w:val="single"/>
        </w:rPr>
        <w:t> </w:t>
      </w:r>
      <w:r>
        <w:rPr>
          <w:smallCaps/>
          <w:spacing w:val="-2"/>
          <w:u w:val="single"/>
        </w:rPr>
        <w:t>Fellowships</w:t>
      </w:r>
    </w:p>
    <w:p>
      <w:pPr>
        <w:pStyle w:val="ListParagraph"/>
        <w:numPr>
          <w:ilvl w:val="0"/>
          <w:numId w:val="1"/>
        </w:numPr>
        <w:tabs>
          <w:tab w:pos="719" w:val="left" w:leader="none"/>
        </w:tabs>
        <w:spacing w:line="293" w:lineRule="exact" w:before="0" w:after="0"/>
        <w:ind w:left="719" w:right="0" w:hanging="359"/>
        <w:jc w:val="left"/>
        <w:rPr>
          <w:b/>
          <w:i/>
          <w:sz w:val="24"/>
        </w:rPr>
      </w:pPr>
      <w:r>
        <w:rPr>
          <w:b/>
          <w:sz w:val="24"/>
        </w:rPr>
        <w:t>2021</w:t>
      </w:r>
      <w:r>
        <w:rPr>
          <w:b/>
          <w:spacing w:val="-5"/>
          <w:sz w:val="24"/>
        </w:rPr>
        <w:t> </w:t>
      </w:r>
      <w:r>
        <w:rPr>
          <w:b/>
          <w:i/>
          <w:sz w:val="24"/>
        </w:rPr>
        <w:t>International</w:t>
      </w:r>
      <w:r>
        <w:rPr>
          <w:b/>
          <w:i/>
          <w:spacing w:val="-2"/>
          <w:sz w:val="24"/>
        </w:rPr>
        <w:t> </w:t>
      </w:r>
      <w:r>
        <w:rPr>
          <w:b/>
          <w:i/>
          <w:sz w:val="24"/>
        </w:rPr>
        <w:t>Association</w:t>
      </w:r>
      <w:r>
        <w:rPr>
          <w:b/>
          <w:i/>
          <w:spacing w:val="-3"/>
          <w:sz w:val="24"/>
        </w:rPr>
        <w:t> </w:t>
      </w:r>
      <w:r>
        <w:rPr>
          <w:b/>
          <w:i/>
          <w:sz w:val="24"/>
        </w:rPr>
        <w:t>of</w:t>
      </w:r>
      <w:r>
        <w:rPr>
          <w:b/>
          <w:i/>
          <w:spacing w:val="-3"/>
          <w:sz w:val="24"/>
        </w:rPr>
        <w:t> </w:t>
      </w:r>
      <w:r>
        <w:rPr>
          <w:b/>
          <w:i/>
          <w:sz w:val="24"/>
        </w:rPr>
        <w:t>Applied</w:t>
      </w:r>
      <w:r>
        <w:rPr>
          <w:b/>
          <w:i/>
          <w:spacing w:val="-2"/>
          <w:sz w:val="24"/>
        </w:rPr>
        <w:t> </w:t>
      </w:r>
      <w:r>
        <w:rPr>
          <w:b/>
          <w:i/>
          <w:sz w:val="24"/>
        </w:rPr>
        <w:t>Econometrics</w:t>
      </w:r>
      <w:r>
        <w:rPr>
          <w:b/>
          <w:i/>
          <w:spacing w:val="-2"/>
          <w:sz w:val="24"/>
        </w:rPr>
        <w:t> Fellow</w:t>
      </w:r>
    </w:p>
    <w:p>
      <w:pPr>
        <w:pStyle w:val="ListParagraph"/>
        <w:numPr>
          <w:ilvl w:val="0"/>
          <w:numId w:val="1"/>
        </w:numPr>
        <w:tabs>
          <w:tab w:pos="720" w:val="left" w:leader="none"/>
        </w:tabs>
        <w:spacing w:line="240" w:lineRule="auto" w:before="2" w:after="0"/>
        <w:ind w:left="720" w:right="1032" w:hanging="360"/>
        <w:jc w:val="left"/>
        <w:rPr>
          <w:b/>
          <w:sz w:val="24"/>
        </w:rPr>
      </w:pPr>
      <w:r>
        <w:rPr>
          <w:b/>
          <w:sz w:val="24"/>
        </w:rPr>
        <w:t>2018</w:t>
      </w:r>
      <w:r>
        <w:rPr>
          <w:b/>
          <w:spacing w:val="-4"/>
          <w:sz w:val="24"/>
        </w:rPr>
        <w:t> </w:t>
      </w:r>
      <w:r>
        <w:rPr>
          <w:b/>
          <w:sz w:val="24"/>
        </w:rPr>
        <w:t>Rutgers</w:t>
      </w:r>
      <w:r>
        <w:rPr>
          <w:b/>
          <w:spacing w:val="-4"/>
          <w:sz w:val="24"/>
        </w:rPr>
        <w:t> </w:t>
      </w:r>
      <w:r>
        <w:rPr>
          <w:b/>
          <w:sz w:val="24"/>
        </w:rPr>
        <w:t>Award</w:t>
      </w:r>
      <w:r>
        <w:rPr>
          <w:b/>
          <w:spacing w:val="-4"/>
          <w:sz w:val="24"/>
        </w:rPr>
        <w:t> </w:t>
      </w:r>
      <w:r>
        <w:rPr>
          <w:b/>
          <w:sz w:val="24"/>
        </w:rPr>
        <w:t>in</w:t>
      </w:r>
      <w:r>
        <w:rPr>
          <w:b/>
          <w:spacing w:val="-4"/>
          <w:sz w:val="24"/>
        </w:rPr>
        <w:t> </w:t>
      </w:r>
      <w:r>
        <w:rPr>
          <w:b/>
          <w:sz w:val="24"/>
        </w:rPr>
        <w:t>Recognition</w:t>
      </w:r>
      <w:r>
        <w:rPr>
          <w:b/>
          <w:spacing w:val="-4"/>
          <w:sz w:val="24"/>
        </w:rPr>
        <w:t> </w:t>
      </w:r>
      <w:r>
        <w:rPr>
          <w:b/>
          <w:sz w:val="24"/>
        </w:rPr>
        <w:t>of</w:t>
      </w:r>
      <w:r>
        <w:rPr>
          <w:b/>
          <w:spacing w:val="-5"/>
          <w:sz w:val="24"/>
        </w:rPr>
        <w:t> </w:t>
      </w:r>
      <w:r>
        <w:rPr>
          <w:b/>
          <w:sz w:val="24"/>
        </w:rPr>
        <w:t>Outstanding</w:t>
      </w:r>
      <w:r>
        <w:rPr>
          <w:b/>
          <w:spacing w:val="-4"/>
          <w:sz w:val="24"/>
        </w:rPr>
        <w:t> </w:t>
      </w:r>
      <w:r>
        <w:rPr>
          <w:b/>
          <w:sz w:val="24"/>
        </w:rPr>
        <w:t>Contributions</w:t>
      </w:r>
      <w:r>
        <w:rPr>
          <w:b/>
          <w:spacing w:val="-4"/>
          <w:sz w:val="24"/>
        </w:rPr>
        <w:t> </w:t>
      </w:r>
      <w:r>
        <w:rPr>
          <w:b/>
          <w:sz w:val="24"/>
        </w:rPr>
        <w:t>to</w:t>
      </w:r>
      <w:r>
        <w:rPr>
          <w:b/>
          <w:spacing w:val="-4"/>
          <w:sz w:val="24"/>
        </w:rPr>
        <w:t> </w:t>
      </w:r>
      <w:r>
        <w:rPr>
          <w:b/>
          <w:sz w:val="24"/>
        </w:rPr>
        <w:t>the</w:t>
      </w:r>
      <w:r>
        <w:rPr>
          <w:b/>
          <w:spacing w:val="-5"/>
          <w:sz w:val="24"/>
        </w:rPr>
        <w:t> </w:t>
      </w:r>
      <w:r>
        <w:rPr>
          <w:b/>
          <w:sz w:val="24"/>
        </w:rPr>
        <w:t>Rutgers</w:t>
      </w:r>
      <w:r>
        <w:rPr>
          <w:b/>
          <w:spacing w:val="-4"/>
          <w:sz w:val="24"/>
        </w:rPr>
        <w:t> </w:t>
      </w:r>
      <w:r>
        <w:rPr>
          <w:b/>
          <w:sz w:val="24"/>
        </w:rPr>
        <w:t>University Graduate Program in Economics</w:t>
      </w:r>
    </w:p>
    <w:p>
      <w:pPr>
        <w:pStyle w:val="ListParagraph"/>
        <w:numPr>
          <w:ilvl w:val="0"/>
          <w:numId w:val="1"/>
        </w:numPr>
        <w:tabs>
          <w:tab w:pos="719" w:val="left" w:leader="none"/>
        </w:tabs>
        <w:spacing w:line="292" w:lineRule="exact" w:before="0" w:after="0"/>
        <w:ind w:left="719" w:right="0" w:hanging="359"/>
        <w:jc w:val="left"/>
        <w:rPr>
          <w:b/>
          <w:sz w:val="24"/>
        </w:rPr>
      </w:pPr>
      <w:r>
        <w:rPr>
          <w:b/>
          <w:sz w:val="24"/>
        </w:rPr>
        <w:t>2014-2015</w:t>
      </w:r>
      <w:r>
        <w:rPr>
          <w:b/>
          <w:spacing w:val="-4"/>
          <w:sz w:val="24"/>
        </w:rPr>
        <w:t> </w:t>
      </w:r>
      <w:r>
        <w:rPr>
          <w:b/>
          <w:sz w:val="24"/>
        </w:rPr>
        <w:t>Rutgers</w:t>
      </w:r>
      <w:r>
        <w:rPr>
          <w:b/>
          <w:spacing w:val="-1"/>
          <w:sz w:val="24"/>
        </w:rPr>
        <w:t> </w:t>
      </w:r>
      <w:r>
        <w:rPr>
          <w:b/>
          <w:sz w:val="24"/>
        </w:rPr>
        <w:t>University</w:t>
      </w:r>
      <w:r>
        <w:rPr>
          <w:b/>
          <w:spacing w:val="-3"/>
          <w:sz w:val="24"/>
        </w:rPr>
        <w:t> </w:t>
      </w:r>
      <w:r>
        <w:rPr>
          <w:b/>
          <w:sz w:val="24"/>
        </w:rPr>
        <w:t>Board</w:t>
      </w:r>
      <w:r>
        <w:rPr>
          <w:b/>
          <w:spacing w:val="-1"/>
          <w:sz w:val="24"/>
        </w:rPr>
        <w:t> </w:t>
      </w:r>
      <w:r>
        <w:rPr>
          <w:b/>
          <w:sz w:val="24"/>
        </w:rPr>
        <w:t>of</w:t>
      </w:r>
      <w:r>
        <w:rPr>
          <w:b/>
          <w:spacing w:val="-2"/>
          <w:sz w:val="24"/>
        </w:rPr>
        <w:t> </w:t>
      </w:r>
      <w:r>
        <w:rPr>
          <w:b/>
          <w:sz w:val="24"/>
        </w:rPr>
        <w:t>Trustees</w:t>
      </w:r>
      <w:r>
        <w:rPr>
          <w:b/>
          <w:spacing w:val="-2"/>
          <w:sz w:val="24"/>
        </w:rPr>
        <w:t> </w:t>
      </w:r>
      <w:r>
        <w:rPr>
          <w:b/>
          <w:sz w:val="24"/>
        </w:rPr>
        <w:t>Award</w:t>
      </w:r>
      <w:r>
        <w:rPr>
          <w:b/>
          <w:spacing w:val="-1"/>
          <w:sz w:val="24"/>
        </w:rPr>
        <w:t> </w:t>
      </w:r>
      <w:r>
        <w:rPr>
          <w:b/>
          <w:sz w:val="24"/>
        </w:rPr>
        <w:t>for</w:t>
      </w:r>
      <w:r>
        <w:rPr>
          <w:b/>
          <w:spacing w:val="-3"/>
          <w:sz w:val="24"/>
        </w:rPr>
        <w:t> </w:t>
      </w:r>
      <w:r>
        <w:rPr>
          <w:b/>
          <w:sz w:val="24"/>
        </w:rPr>
        <w:t>Excellence</w:t>
      </w:r>
      <w:r>
        <w:rPr>
          <w:b/>
          <w:spacing w:val="-2"/>
          <w:sz w:val="24"/>
        </w:rPr>
        <w:t> </w:t>
      </w:r>
      <w:r>
        <w:rPr>
          <w:b/>
          <w:sz w:val="24"/>
        </w:rPr>
        <w:t>in</w:t>
      </w:r>
      <w:r>
        <w:rPr>
          <w:b/>
          <w:spacing w:val="-1"/>
          <w:sz w:val="24"/>
        </w:rPr>
        <w:t> </w:t>
      </w:r>
      <w:r>
        <w:rPr>
          <w:b/>
          <w:spacing w:val="-2"/>
          <w:sz w:val="24"/>
        </w:rPr>
        <w:t>Research.</w:t>
      </w:r>
    </w:p>
    <w:p>
      <w:pPr>
        <w:pStyle w:val="ListParagraph"/>
        <w:numPr>
          <w:ilvl w:val="0"/>
          <w:numId w:val="1"/>
        </w:numPr>
        <w:tabs>
          <w:tab w:pos="720" w:val="left" w:leader="none"/>
        </w:tabs>
        <w:spacing w:line="240" w:lineRule="auto" w:before="0" w:after="0"/>
        <w:ind w:left="720" w:right="612" w:hanging="360"/>
        <w:jc w:val="left"/>
        <w:rPr>
          <w:sz w:val="24"/>
        </w:rPr>
      </w:pPr>
      <w:r>
        <w:rPr>
          <w:b/>
          <w:sz w:val="24"/>
        </w:rPr>
        <w:t>2014</w:t>
      </w:r>
      <w:r>
        <w:rPr>
          <w:b/>
          <w:spacing w:val="-4"/>
          <w:sz w:val="24"/>
        </w:rPr>
        <w:t> </w:t>
      </w:r>
      <w:r>
        <w:rPr>
          <w:b/>
          <w:sz w:val="24"/>
        </w:rPr>
        <w:t>Best</w:t>
      </w:r>
      <w:r>
        <w:rPr>
          <w:b/>
          <w:spacing w:val="-5"/>
          <w:sz w:val="24"/>
        </w:rPr>
        <w:t> </w:t>
      </w:r>
      <w:r>
        <w:rPr>
          <w:b/>
          <w:sz w:val="24"/>
        </w:rPr>
        <w:t>Paper</w:t>
      </w:r>
      <w:r>
        <w:rPr>
          <w:b/>
          <w:spacing w:val="-5"/>
          <w:sz w:val="24"/>
        </w:rPr>
        <w:t> </w:t>
      </w:r>
      <w:r>
        <w:rPr>
          <w:b/>
          <w:sz w:val="24"/>
        </w:rPr>
        <w:t>Award</w:t>
      </w:r>
      <w:r>
        <w:rPr>
          <w:b/>
          <w:spacing w:val="-4"/>
          <w:sz w:val="24"/>
        </w:rPr>
        <w:t> </w:t>
      </w:r>
      <w:r>
        <w:rPr>
          <w:b/>
          <w:sz w:val="24"/>
        </w:rPr>
        <w:t>in</w:t>
      </w:r>
      <w:r>
        <w:rPr>
          <w:b/>
          <w:spacing w:val="-4"/>
          <w:sz w:val="24"/>
        </w:rPr>
        <w:t> </w:t>
      </w:r>
      <w:r>
        <w:rPr>
          <w:b/>
          <w:sz w:val="24"/>
        </w:rPr>
        <w:t>Derivatives,</w:t>
      </w:r>
      <w:r>
        <w:rPr>
          <w:b/>
          <w:spacing w:val="-4"/>
          <w:sz w:val="24"/>
        </w:rPr>
        <w:t> </w:t>
      </w:r>
      <w:r>
        <w:rPr>
          <w:b/>
          <w:i/>
          <w:sz w:val="24"/>
        </w:rPr>
        <w:t>Financial</w:t>
      </w:r>
      <w:r>
        <w:rPr>
          <w:b/>
          <w:i/>
          <w:spacing w:val="-4"/>
          <w:sz w:val="24"/>
        </w:rPr>
        <w:t> </w:t>
      </w:r>
      <w:r>
        <w:rPr>
          <w:b/>
          <w:i/>
          <w:sz w:val="24"/>
        </w:rPr>
        <w:t>Management</w:t>
      </w:r>
      <w:r>
        <w:rPr>
          <w:b/>
          <w:i/>
          <w:spacing w:val="-4"/>
          <w:sz w:val="24"/>
        </w:rPr>
        <w:t> </w:t>
      </w:r>
      <w:r>
        <w:rPr>
          <w:b/>
          <w:i/>
          <w:sz w:val="24"/>
        </w:rPr>
        <w:t>Association</w:t>
      </w:r>
      <w:r>
        <w:rPr>
          <w:b/>
          <w:sz w:val="24"/>
        </w:rPr>
        <w:t>,</w:t>
      </w:r>
      <w:r>
        <w:rPr>
          <w:b/>
          <w:spacing w:val="-4"/>
          <w:sz w:val="24"/>
        </w:rPr>
        <w:t> </w:t>
      </w:r>
      <w:r>
        <w:rPr>
          <w:b/>
          <w:sz w:val="24"/>
        </w:rPr>
        <w:t>“Empirical</w:t>
      </w:r>
      <w:r>
        <w:rPr>
          <w:b/>
          <w:spacing w:val="-4"/>
          <w:sz w:val="24"/>
        </w:rPr>
        <w:t> </w:t>
      </w:r>
      <w:r>
        <w:rPr>
          <w:b/>
          <w:sz w:val="24"/>
        </w:rPr>
        <w:t>Evidence on The Importance of Aggregation, Asymmetry, and Jumps for Volatility Prediction,” Diep Duong and Norman Swanson, 2014, </w:t>
      </w:r>
      <w:r>
        <w:rPr>
          <w:b/>
          <w:i/>
          <w:sz w:val="24"/>
        </w:rPr>
        <w:t>Journal of Econometrics</w:t>
      </w:r>
      <w:r>
        <w:rPr>
          <w:sz w:val="24"/>
        </w:rPr>
        <w:t>.</w:t>
      </w:r>
    </w:p>
    <w:p>
      <w:pPr>
        <w:pStyle w:val="ListParagraph"/>
        <w:numPr>
          <w:ilvl w:val="0"/>
          <w:numId w:val="1"/>
        </w:numPr>
        <w:tabs>
          <w:tab w:pos="719" w:val="left" w:leader="none"/>
        </w:tabs>
        <w:spacing w:line="292" w:lineRule="exact" w:before="0" w:after="0"/>
        <w:ind w:left="719" w:right="0" w:hanging="359"/>
        <w:jc w:val="left"/>
        <w:rPr>
          <w:b/>
          <w:sz w:val="24"/>
        </w:rPr>
      </w:pPr>
      <w:r>
        <w:rPr>
          <w:b/>
          <w:sz w:val="24"/>
        </w:rPr>
        <w:t>2006</w:t>
      </w:r>
      <w:r>
        <w:rPr>
          <w:b/>
          <w:spacing w:val="-4"/>
          <w:sz w:val="24"/>
        </w:rPr>
        <w:t> </w:t>
      </w:r>
      <w:r>
        <w:rPr>
          <w:b/>
          <w:i/>
          <w:sz w:val="24"/>
        </w:rPr>
        <w:t>Journal</w:t>
      </w:r>
      <w:r>
        <w:rPr>
          <w:b/>
          <w:i/>
          <w:spacing w:val="-3"/>
          <w:sz w:val="24"/>
        </w:rPr>
        <w:t> </w:t>
      </w:r>
      <w:r>
        <w:rPr>
          <w:b/>
          <w:i/>
          <w:sz w:val="24"/>
        </w:rPr>
        <w:t>of</w:t>
      </w:r>
      <w:r>
        <w:rPr>
          <w:b/>
          <w:i/>
          <w:spacing w:val="-2"/>
          <w:sz w:val="24"/>
        </w:rPr>
        <w:t> </w:t>
      </w:r>
      <w:r>
        <w:rPr>
          <w:b/>
          <w:i/>
          <w:sz w:val="24"/>
        </w:rPr>
        <w:t>Econometrics</w:t>
      </w:r>
      <w:r>
        <w:rPr>
          <w:b/>
          <w:i/>
          <w:spacing w:val="-2"/>
          <w:sz w:val="24"/>
        </w:rPr>
        <w:t> Fellow</w:t>
      </w:r>
      <w:r>
        <w:rPr>
          <w:b/>
          <w:spacing w:val="-2"/>
          <w:sz w:val="24"/>
        </w:rPr>
        <w:t>.</w:t>
      </w:r>
    </w:p>
    <w:p>
      <w:pPr>
        <w:pStyle w:val="ListParagraph"/>
        <w:numPr>
          <w:ilvl w:val="0"/>
          <w:numId w:val="1"/>
        </w:numPr>
        <w:tabs>
          <w:tab w:pos="720" w:val="left" w:leader="none"/>
        </w:tabs>
        <w:spacing w:line="240" w:lineRule="auto" w:before="0" w:after="0"/>
        <w:ind w:left="720" w:right="421" w:hanging="360"/>
        <w:jc w:val="left"/>
        <w:rPr>
          <w:b/>
          <w:sz w:val="24"/>
        </w:rPr>
      </w:pPr>
      <w:r>
        <w:rPr>
          <w:b/>
          <w:sz w:val="24"/>
        </w:rPr>
        <w:t>2005</w:t>
      </w:r>
      <w:r>
        <w:rPr>
          <w:b/>
          <w:spacing w:val="-3"/>
          <w:sz w:val="24"/>
        </w:rPr>
        <w:t> </w:t>
      </w:r>
      <w:r>
        <w:rPr>
          <w:b/>
          <w:sz w:val="24"/>
        </w:rPr>
        <w:t>Outstanding</w:t>
      </w:r>
      <w:r>
        <w:rPr>
          <w:b/>
          <w:spacing w:val="-3"/>
          <w:sz w:val="24"/>
        </w:rPr>
        <w:t> </w:t>
      </w:r>
      <w:r>
        <w:rPr>
          <w:b/>
          <w:sz w:val="24"/>
        </w:rPr>
        <w:t>Paper</w:t>
      </w:r>
      <w:r>
        <w:rPr>
          <w:b/>
          <w:spacing w:val="-5"/>
          <w:sz w:val="24"/>
        </w:rPr>
        <w:t> </w:t>
      </w:r>
      <w:r>
        <w:rPr>
          <w:b/>
          <w:sz w:val="24"/>
        </w:rPr>
        <w:t>Award,</w:t>
      </w:r>
      <w:r>
        <w:rPr>
          <w:b/>
          <w:spacing w:val="-3"/>
          <w:sz w:val="24"/>
        </w:rPr>
        <w:t> </w:t>
      </w:r>
      <w:r>
        <w:rPr>
          <w:b/>
          <w:i/>
          <w:sz w:val="24"/>
        </w:rPr>
        <w:t>International</w:t>
      </w:r>
      <w:r>
        <w:rPr>
          <w:b/>
          <w:i/>
          <w:spacing w:val="-5"/>
          <w:sz w:val="24"/>
        </w:rPr>
        <w:t> </w:t>
      </w:r>
      <w:r>
        <w:rPr>
          <w:b/>
          <w:i/>
          <w:sz w:val="24"/>
        </w:rPr>
        <w:t>Journal</w:t>
      </w:r>
      <w:r>
        <w:rPr>
          <w:b/>
          <w:i/>
          <w:spacing w:val="-3"/>
          <w:sz w:val="24"/>
        </w:rPr>
        <w:t> </w:t>
      </w:r>
      <w:r>
        <w:rPr>
          <w:b/>
          <w:i/>
          <w:sz w:val="24"/>
        </w:rPr>
        <w:t>of</w:t>
      </w:r>
      <w:r>
        <w:rPr>
          <w:b/>
          <w:i/>
          <w:spacing w:val="-4"/>
          <w:sz w:val="24"/>
        </w:rPr>
        <w:t> </w:t>
      </w:r>
      <w:r>
        <w:rPr>
          <w:b/>
          <w:i/>
          <w:sz w:val="24"/>
        </w:rPr>
        <w:t>Forecasting</w:t>
      </w:r>
      <w:r>
        <w:rPr>
          <w:b/>
          <w:sz w:val="24"/>
        </w:rPr>
        <w:t>,</w:t>
      </w:r>
      <w:r>
        <w:rPr>
          <w:b/>
          <w:spacing w:val="-6"/>
          <w:sz w:val="24"/>
        </w:rPr>
        <w:t> </w:t>
      </w:r>
      <w:r>
        <w:rPr>
          <w:b/>
          <w:sz w:val="24"/>
        </w:rPr>
        <w:t>“Forecasting</w:t>
      </w:r>
      <w:r>
        <w:rPr>
          <w:b/>
          <w:spacing w:val="-3"/>
          <w:sz w:val="24"/>
        </w:rPr>
        <w:t> </w:t>
      </w:r>
      <w:r>
        <w:rPr>
          <w:b/>
          <w:sz w:val="24"/>
        </w:rPr>
        <w:t>Economic</w:t>
      </w:r>
      <w:r>
        <w:rPr>
          <w:b/>
          <w:spacing w:val="-4"/>
          <w:sz w:val="24"/>
        </w:rPr>
        <w:t> </w:t>
      </w:r>
      <w:r>
        <w:rPr>
          <w:b/>
          <w:sz w:val="24"/>
        </w:rPr>
        <w:t>and Financial Time-Series With Non-Linear Models,” Michael Clements, Philip Hans Franses and Norman R. Swanson, 2004, </w:t>
      </w:r>
      <w:r>
        <w:rPr>
          <w:b/>
          <w:i/>
          <w:sz w:val="24"/>
        </w:rPr>
        <w:t>International Journal of Forecasting</w:t>
      </w:r>
      <w:r>
        <w:rPr>
          <w:b/>
          <w:sz w:val="24"/>
        </w:rPr>
        <w:t>.</w:t>
      </w:r>
    </w:p>
    <w:p>
      <w:pPr>
        <w:pStyle w:val="ListParagraph"/>
        <w:numPr>
          <w:ilvl w:val="0"/>
          <w:numId w:val="1"/>
        </w:numPr>
        <w:tabs>
          <w:tab w:pos="720" w:val="left" w:leader="none"/>
        </w:tabs>
        <w:spacing w:line="240" w:lineRule="auto" w:before="0" w:after="0"/>
        <w:ind w:left="720" w:right="368" w:hanging="360"/>
        <w:jc w:val="left"/>
        <w:rPr>
          <w:b/>
          <w:i/>
          <w:sz w:val="24"/>
        </w:rPr>
      </w:pPr>
      <w:r>
        <w:rPr>
          <w:b/>
          <w:sz w:val="24"/>
        </w:rPr>
        <w:t>2005</w:t>
      </w:r>
      <w:r>
        <w:rPr>
          <w:b/>
          <w:spacing w:val="-3"/>
          <w:sz w:val="24"/>
        </w:rPr>
        <w:t> </w:t>
      </w:r>
      <w:r>
        <w:rPr>
          <w:b/>
          <w:i/>
          <w:sz w:val="24"/>
        </w:rPr>
        <w:t>Bright</w:t>
      </w:r>
      <w:r>
        <w:rPr>
          <w:b/>
          <w:i/>
          <w:spacing w:val="-3"/>
          <w:sz w:val="24"/>
        </w:rPr>
        <w:t> </w:t>
      </w:r>
      <w:r>
        <w:rPr>
          <w:b/>
          <w:i/>
          <w:sz w:val="24"/>
        </w:rPr>
        <w:t>Idea</w:t>
      </w:r>
      <w:r>
        <w:rPr>
          <w:b/>
          <w:i/>
          <w:spacing w:val="-3"/>
          <w:sz w:val="24"/>
        </w:rPr>
        <w:t> </w:t>
      </w:r>
      <w:r>
        <w:rPr>
          <w:b/>
          <w:i/>
          <w:sz w:val="24"/>
        </w:rPr>
        <w:t>Research</w:t>
      </w:r>
      <w:r>
        <w:rPr>
          <w:b/>
          <w:i/>
          <w:spacing w:val="-3"/>
          <w:sz w:val="24"/>
        </w:rPr>
        <w:t> </w:t>
      </w:r>
      <w:r>
        <w:rPr>
          <w:b/>
          <w:i/>
          <w:sz w:val="24"/>
        </w:rPr>
        <w:t>Award,</w:t>
      </w:r>
      <w:r>
        <w:rPr>
          <w:b/>
          <w:i/>
          <w:spacing w:val="-3"/>
          <w:sz w:val="24"/>
        </w:rPr>
        <w:t> </w:t>
      </w:r>
      <w:r>
        <w:rPr>
          <w:b/>
          <w:i/>
          <w:sz w:val="24"/>
        </w:rPr>
        <w:t>Seton</w:t>
      </w:r>
      <w:r>
        <w:rPr>
          <w:b/>
          <w:i/>
          <w:spacing w:val="-3"/>
          <w:sz w:val="24"/>
        </w:rPr>
        <w:t> </w:t>
      </w:r>
      <w:r>
        <w:rPr>
          <w:b/>
          <w:i/>
          <w:sz w:val="24"/>
        </w:rPr>
        <w:t>Hall</w:t>
      </w:r>
      <w:r>
        <w:rPr>
          <w:b/>
          <w:i/>
          <w:spacing w:val="-3"/>
          <w:sz w:val="24"/>
        </w:rPr>
        <w:t> </w:t>
      </w:r>
      <w:r>
        <w:rPr>
          <w:b/>
          <w:i/>
          <w:sz w:val="24"/>
        </w:rPr>
        <w:t>University</w:t>
      </w:r>
      <w:r>
        <w:rPr>
          <w:b/>
          <w:i/>
          <w:spacing w:val="-4"/>
          <w:sz w:val="24"/>
        </w:rPr>
        <w:t> </w:t>
      </w:r>
      <w:r>
        <w:rPr>
          <w:b/>
          <w:i/>
          <w:sz w:val="24"/>
        </w:rPr>
        <w:t>School</w:t>
      </w:r>
      <w:r>
        <w:rPr>
          <w:b/>
          <w:i/>
          <w:spacing w:val="-3"/>
          <w:sz w:val="24"/>
        </w:rPr>
        <w:t> </w:t>
      </w:r>
      <w:r>
        <w:rPr>
          <w:b/>
          <w:i/>
          <w:sz w:val="24"/>
        </w:rPr>
        <w:t>of</w:t>
      </w:r>
      <w:r>
        <w:rPr>
          <w:b/>
          <w:i/>
          <w:spacing w:val="-4"/>
          <w:sz w:val="24"/>
        </w:rPr>
        <w:t> </w:t>
      </w:r>
      <w:r>
        <w:rPr>
          <w:b/>
          <w:i/>
          <w:sz w:val="24"/>
        </w:rPr>
        <w:t>Business</w:t>
      </w:r>
      <w:r>
        <w:rPr>
          <w:b/>
          <w:i/>
          <w:spacing w:val="-3"/>
          <w:sz w:val="24"/>
        </w:rPr>
        <w:t> </w:t>
      </w:r>
      <w:r>
        <w:rPr>
          <w:b/>
          <w:i/>
          <w:sz w:val="24"/>
        </w:rPr>
        <w:t>and</w:t>
      </w:r>
      <w:r>
        <w:rPr>
          <w:b/>
          <w:i/>
          <w:spacing w:val="-3"/>
          <w:sz w:val="24"/>
        </w:rPr>
        <w:t> </w:t>
      </w:r>
      <w:r>
        <w:rPr>
          <w:b/>
          <w:i/>
          <w:sz w:val="24"/>
        </w:rPr>
        <w:t>NJPRO</w:t>
      </w:r>
      <w:r>
        <w:rPr>
          <w:b/>
          <w:i/>
          <w:spacing w:val="-4"/>
          <w:sz w:val="24"/>
        </w:rPr>
        <w:t> </w:t>
      </w:r>
      <w:r>
        <w:rPr>
          <w:b/>
          <w:i/>
          <w:sz w:val="24"/>
        </w:rPr>
        <w:t>Foundation </w:t>
      </w:r>
      <w:r>
        <w:rPr>
          <w:b/>
          <w:sz w:val="24"/>
        </w:rPr>
        <w:t>“The Volume of Federal Litigation and the Macroeconomy,” Lance Bachmeier, Patrick Gaughan and Norman R. Swanson, 2004, </w:t>
      </w:r>
      <w:r>
        <w:rPr>
          <w:b/>
          <w:i/>
          <w:sz w:val="24"/>
        </w:rPr>
        <w:t>International Review of Law and Economics.</w:t>
      </w:r>
    </w:p>
    <w:p>
      <w:pPr>
        <w:pStyle w:val="ListParagraph"/>
        <w:numPr>
          <w:ilvl w:val="0"/>
          <w:numId w:val="1"/>
        </w:numPr>
        <w:tabs>
          <w:tab w:pos="720" w:val="left" w:leader="none"/>
        </w:tabs>
        <w:spacing w:line="240" w:lineRule="auto" w:before="0" w:after="0"/>
        <w:ind w:left="720" w:right="673" w:hanging="360"/>
        <w:jc w:val="left"/>
        <w:rPr>
          <w:b/>
          <w:sz w:val="24"/>
        </w:rPr>
      </w:pPr>
      <w:r>
        <w:rPr>
          <w:b/>
          <w:sz w:val="24"/>
        </w:rPr>
        <w:t>Fellow,</w:t>
      </w:r>
      <w:r>
        <w:rPr>
          <w:b/>
          <w:spacing w:val="-4"/>
          <w:sz w:val="24"/>
        </w:rPr>
        <w:t> </w:t>
      </w:r>
      <w:r>
        <w:rPr>
          <w:b/>
          <w:sz w:val="24"/>
        </w:rPr>
        <w:t>Private</w:t>
      </w:r>
      <w:r>
        <w:rPr>
          <w:b/>
          <w:spacing w:val="-5"/>
          <w:sz w:val="24"/>
        </w:rPr>
        <w:t> </w:t>
      </w:r>
      <w:r>
        <w:rPr>
          <w:b/>
          <w:sz w:val="24"/>
        </w:rPr>
        <w:t>Enterprise</w:t>
      </w:r>
      <w:r>
        <w:rPr>
          <w:b/>
          <w:spacing w:val="-5"/>
          <w:sz w:val="24"/>
        </w:rPr>
        <w:t> </w:t>
      </w:r>
      <w:r>
        <w:rPr>
          <w:b/>
          <w:sz w:val="24"/>
        </w:rPr>
        <w:t>Research</w:t>
      </w:r>
      <w:r>
        <w:rPr>
          <w:b/>
          <w:spacing w:val="-4"/>
          <w:sz w:val="24"/>
        </w:rPr>
        <w:t> </w:t>
      </w:r>
      <w:r>
        <w:rPr>
          <w:b/>
          <w:sz w:val="24"/>
        </w:rPr>
        <w:t>Center,</w:t>
      </w:r>
      <w:r>
        <w:rPr>
          <w:b/>
          <w:spacing w:val="-4"/>
          <w:sz w:val="24"/>
        </w:rPr>
        <w:t> </w:t>
      </w:r>
      <w:r>
        <w:rPr>
          <w:b/>
          <w:sz w:val="24"/>
        </w:rPr>
        <w:t>Texas</w:t>
      </w:r>
      <w:r>
        <w:rPr>
          <w:b/>
          <w:spacing w:val="-4"/>
          <w:sz w:val="24"/>
        </w:rPr>
        <w:t> </w:t>
      </w:r>
      <w:r>
        <w:rPr>
          <w:b/>
          <w:sz w:val="24"/>
        </w:rPr>
        <w:t>A&amp;M</w:t>
      </w:r>
      <w:r>
        <w:rPr>
          <w:b/>
          <w:spacing w:val="-5"/>
          <w:sz w:val="24"/>
        </w:rPr>
        <w:t> </w:t>
      </w:r>
      <w:r>
        <w:rPr>
          <w:b/>
          <w:sz w:val="24"/>
        </w:rPr>
        <w:t>University,</w:t>
      </w:r>
      <w:r>
        <w:rPr>
          <w:b/>
          <w:spacing w:val="-4"/>
          <w:sz w:val="24"/>
        </w:rPr>
        <w:t> </w:t>
      </w:r>
      <w:r>
        <w:rPr>
          <w:b/>
          <w:sz w:val="24"/>
        </w:rPr>
        <w:t>College</w:t>
      </w:r>
      <w:r>
        <w:rPr>
          <w:b/>
          <w:spacing w:val="-5"/>
          <w:sz w:val="24"/>
        </w:rPr>
        <w:t> </w:t>
      </w:r>
      <w:r>
        <w:rPr>
          <w:b/>
          <w:sz w:val="24"/>
        </w:rPr>
        <w:t>Station,</w:t>
      </w:r>
      <w:r>
        <w:rPr>
          <w:b/>
          <w:spacing w:val="-4"/>
          <w:sz w:val="24"/>
        </w:rPr>
        <w:t> </w:t>
      </w:r>
      <w:r>
        <w:rPr>
          <w:b/>
          <w:sz w:val="24"/>
        </w:rPr>
        <w:t>TX,</w:t>
      </w:r>
      <w:r>
        <w:rPr>
          <w:b/>
          <w:spacing w:val="-4"/>
          <w:sz w:val="24"/>
        </w:rPr>
        <w:t> </w:t>
      </w:r>
      <w:r>
        <w:rPr>
          <w:b/>
          <w:sz w:val="24"/>
        </w:rPr>
        <w:t>USA, 1999-2000, 2000-2001</w:t>
      </w:r>
    </w:p>
    <w:p>
      <w:pPr>
        <w:pStyle w:val="BodyText"/>
        <w:spacing w:line="276" w:lineRule="exact"/>
        <w:ind w:firstLine="0"/>
      </w:pPr>
      <w:r>
        <w:rPr/>
        <w:t>Bush</w:t>
      </w:r>
      <w:r>
        <w:rPr>
          <w:spacing w:val="-5"/>
        </w:rPr>
        <w:t> </w:t>
      </w:r>
      <w:r>
        <w:rPr/>
        <w:t>Public</w:t>
      </w:r>
      <w:r>
        <w:rPr>
          <w:spacing w:val="-3"/>
        </w:rPr>
        <w:t> </w:t>
      </w:r>
      <w:r>
        <w:rPr/>
        <w:t>Policy</w:t>
      </w:r>
      <w:r>
        <w:rPr>
          <w:spacing w:val="-2"/>
        </w:rPr>
        <w:t> </w:t>
      </w:r>
      <w:r>
        <w:rPr/>
        <w:t>School</w:t>
      </w:r>
      <w:r>
        <w:rPr>
          <w:spacing w:val="-3"/>
        </w:rPr>
        <w:t> </w:t>
      </w:r>
      <w:r>
        <w:rPr/>
        <w:t>Fellowship,</w:t>
      </w:r>
      <w:r>
        <w:rPr>
          <w:spacing w:val="-2"/>
        </w:rPr>
        <w:t> </w:t>
      </w:r>
      <w:r>
        <w:rPr/>
        <w:t>Texas</w:t>
      </w:r>
      <w:r>
        <w:rPr>
          <w:spacing w:val="-2"/>
        </w:rPr>
        <w:t> </w:t>
      </w:r>
      <w:r>
        <w:rPr/>
        <w:t>A&amp;M</w:t>
      </w:r>
      <w:r>
        <w:rPr>
          <w:spacing w:val="-4"/>
        </w:rPr>
        <w:t> </w:t>
      </w:r>
      <w:r>
        <w:rPr/>
        <w:t>University,</w:t>
      </w:r>
      <w:r>
        <w:rPr>
          <w:spacing w:val="-2"/>
        </w:rPr>
        <w:t> </w:t>
      </w:r>
      <w:r>
        <w:rPr/>
        <w:t>USA,</w:t>
      </w:r>
      <w:r>
        <w:rPr>
          <w:spacing w:val="-3"/>
        </w:rPr>
        <w:t> </w:t>
      </w:r>
      <w:r>
        <w:rPr/>
        <w:t>2000,</w:t>
      </w:r>
      <w:r>
        <w:rPr>
          <w:spacing w:val="-2"/>
        </w:rPr>
        <w:t> </w:t>
      </w:r>
      <w:r>
        <w:rPr>
          <w:spacing w:val="-4"/>
        </w:rPr>
        <w:t>2001</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NSF</w:t>
      </w:r>
      <w:r>
        <w:rPr>
          <w:b/>
          <w:spacing w:val="-6"/>
          <w:sz w:val="24"/>
        </w:rPr>
        <w:t> </w:t>
      </w:r>
      <w:r>
        <w:rPr>
          <w:b/>
          <w:sz w:val="24"/>
        </w:rPr>
        <w:t>Early</w:t>
      </w:r>
      <w:r>
        <w:rPr>
          <w:b/>
          <w:spacing w:val="-2"/>
          <w:sz w:val="24"/>
        </w:rPr>
        <w:t> </w:t>
      </w:r>
      <w:r>
        <w:rPr>
          <w:b/>
          <w:sz w:val="24"/>
        </w:rPr>
        <w:t>Career</w:t>
      </w:r>
      <w:r>
        <w:rPr>
          <w:b/>
          <w:spacing w:val="-3"/>
          <w:sz w:val="24"/>
        </w:rPr>
        <w:t> </w:t>
      </w:r>
      <w:r>
        <w:rPr>
          <w:b/>
          <w:sz w:val="24"/>
        </w:rPr>
        <w:t>Development</w:t>
      </w:r>
      <w:r>
        <w:rPr>
          <w:b/>
          <w:spacing w:val="-4"/>
          <w:sz w:val="24"/>
        </w:rPr>
        <w:t> </w:t>
      </w:r>
      <w:r>
        <w:rPr>
          <w:b/>
          <w:sz w:val="24"/>
        </w:rPr>
        <w:t>Award,</w:t>
      </w:r>
      <w:r>
        <w:rPr>
          <w:b/>
          <w:spacing w:val="-2"/>
          <w:sz w:val="24"/>
        </w:rPr>
        <w:t> </w:t>
      </w:r>
      <w:r>
        <w:rPr>
          <w:b/>
          <w:sz w:val="24"/>
        </w:rPr>
        <w:t>National</w:t>
      </w:r>
      <w:r>
        <w:rPr>
          <w:b/>
          <w:spacing w:val="-2"/>
          <w:sz w:val="24"/>
        </w:rPr>
        <w:t> </w:t>
      </w:r>
      <w:r>
        <w:rPr>
          <w:b/>
          <w:sz w:val="24"/>
        </w:rPr>
        <w:t>Science</w:t>
      </w:r>
      <w:r>
        <w:rPr>
          <w:b/>
          <w:spacing w:val="-3"/>
          <w:sz w:val="24"/>
        </w:rPr>
        <w:t> </w:t>
      </w:r>
      <w:r>
        <w:rPr>
          <w:b/>
          <w:sz w:val="24"/>
        </w:rPr>
        <w:t>Foundation,</w:t>
      </w:r>
      <w:r>
        <w:rPr>
          <w:b/>
          <w:spacing w:val="-5"/>
          <w:sz w:val="24"/>
        </w:rPr>
        <w:t> </w:t>
      </w:r>
      <w:r>
        <w:rPr>
          <w:b/>
          <w:sz w:val="24"/>
        </w:rPr>
        <w:t>1998-</w:t>
      </w:r>
      <w:r>
        <w:rPr>
          <w:b/>
          <w:spacing w:val="-4"/>
          <w:sz w:val="24"/>
        </w:rPr>
        <w:t>1999</w:t>
      </w:r>
    </w:p>
    <w:p>
      <w:pPr>
        <w:pStyle w:val="ListParagraph"/>
        <w:numPr>
          <w:ilvl w:val="0"/>
          <w:numId w:val="1"/>
        </w:numPr>
        <w:tabs>
          <w:tab w:pos="720" w:val="left" w:leader="none"/>
        </w:tabs>
        <w:spacing w:line="240" w:lineRule="auto" w:before="0" w:after="0"/>
        <w:ind w:left="720" w:right="758" w:hanging="360"/>
        <w:jc w:val="left"/>
        <w:rPr>
          <w:b/>
          <w:sz w:val="24"/>
        </w:rPr>
      </w:pPr>
      <w:r>
        <w:rPr>
          <w:b/>
          <w:sz w:val="24"/>
        </w:rPr>
        <w:t>Outstanding</w:t>
      </w:r>
      <w:r>
        <w:rPr>
          <w:b/>
          <w:spacing w:val="-4"/>
          <w:sz w:val="24"/>
        </w:rPr>
        <w:t> </w:t>
      </w:r>
      <w:r>
        <w:rPr>
          <w:b/>
          <w:sz w:val="24"/>
        </w:rPr>
        <w:t>Undergraduate</w:t>
      </w:r>
      <w:r>
        <w:rPr>
          <w:b/>
          <w:spacing w:val="-5"/>
          <w:sz w:val="24"/>
        </w:rPr>
        <w:t> </w:t>
      </w:r>
      <w:r>
        <w:rPr>
          <w:b/>
          <w:sz w:val="24"/>
        </w:rPr>
        <w:t>Instructor</w:t>
      </w:r>
      <w:r>
        <w:rPr>
          <w:b/>
          <w:spacing w:val="-5"/>
          <w:sz w:val="24"/>
        </w:rPr>
        <w:t> </w:t>
      </w:r>
      <w:r>
        <w:rPr>
          <w:b/>
          <w:sz w:val="24"/>
        </w:rPr>
        <w:t>Award,</w:t>
      </w:r>
      <w:r>
        <w:rPr>
          <w:b/>
          <w:spacing w:val="-4"/>
          <w:sz w:val="24"/>
        </w:rPr>
        <w:t> </w:t>
      </w:r>
      <w:r>
        <w:rPr>
          <w:b/>
          <w:sz w:val="24"/>
        </w:rPr>
        <w:t>Pennsylvania</w:t>
      </w:r>
      <w:r>
        <w:rPr>
          <w:b/>
          <w:spacing w:val="-7"/>
          <w:sz w:val="24"/>
        </w:rPr>
        <w:t> </w:t>
      </w:r>
      <w:r>
        <w:rPr>
          <w:b/>
          <w:sz w:val="24"/>
        </w:rPr>
        <w:t>State</w:t>
      </w:r>
      <w:r>
        <w:rPr>
          <w:b/>
          <w:spacing w:val="-5"/>
          <w:sz w:val="24"/>
        </w:rPr>
        <w:t> </w:t>
      </w:r>
      <w:r>
        <w:rPr>
          <w:b/>
          <w:sz w:val="24"/>
        </w:rPr>
        <w:t>University,</w:t>
      </w:r>
      <w:r>
        <w:rPr>
          <w:b/>
          <w:spacing w:val="-4"/>
          <w:sz w:val="24"/>
        </w:rPr>
        <w:t> </w:t>
      </w:r>
      <w:r>
        <w:rPr>
          <w:b/>
          <w:sz w:val="24"/>
        </w:rPr>
        <w:t>PA,</w:t>
      </w:r>
      <w:r>
        <w:rPr>
          <w:b/>
          <w:spacing w:val="-4"/>
          <w:sz w:val="24"/>
        </w:rPr>
        <w:t> </w:t>
      </w:r>
      <w:r>
        <w:rPr>
          <w:b/>
          <w:sz w:val="24"/>
        </w:rPr>
        <w:t>USA,</w:t>
      </w:r>
      <w:r>
        <w:rPr>
          <w:b/>
          <w:spacing w:val="-4"/>
          <w:sz w:val="24"/>
        </w:rPr>
        <w:t> </w:t>
      </w:r>
      <w:r>
        <w:rPr>
          <w:b/>
          <w:sz w:val="24"/>
        </w:rPr>
        <w:t>1998, </w:t>
      </w:r>
      <w:r>
        <w:rPr>
          <w:b/>
          <w:spacing w:val="-4"/>
          <w:sz w:val="24"/>
        </w:rPr>
        <w:t>1995</w:t>
      </w:r>
    </w:p>
    <w:p>
      <w:pPr>
        <w:pStyle w:val="ListParagraph"/>
        <w:spacing w:after="0" w:line="240" w:lineRule="auto"/>
        <w:jc w:val="left"/>
        <w:rPr>
          <w:b/>
          <w:sz w:val="24"/>
        </w:rPr>
        <w:sectPr>
          <w:footerReference w:type="default" r:id="rId7"/>
          <w:pgSz w:w="12240" w:h="15840"/>
          <w:pgMar w:header="0" w:footer="787" w:top="1200" w:bottom="980" w:left="720" w:right="360"/>
          <w:pgNumType w:start="2"/>
        </w:sectPr>
      </w:pPr>
    </w:p>
    <w:p>
      <w:pPr>
        <w:pStyle w:val="ListParagraph"/>
        <w:numPr>
          <w:ilvl w:val="0"/>
          <w:numId w:val="1"/>
        </w:numPr>
        <w:tabs>
          <w:tab w:pos="720" w:val="left" w:leader="none"/>
        </w:tabs>
        <w:spacing w:line="240" w:lineRule="auto" w:before="70" w:after="0"/>
        <w:ind w:left="720" w:right="402" w:hanging="360"/>
        <w:jc w:val="left"/>
        <w:rPr>
          <w:b/>
          <w:sz w:val="24"/>
        </w:rPr>
      </w:pPr>
      <w:r>
        <w:rPr>
          <w:b/>
          <w:sz w:val="24"/>
        </w:rPr>
        <w:t>1997 Best Paper Award, </w:t>
      </w:r>
      <w:r>
        <w:rPr>
          <w:b/>
          <w:i/>
          <w:sz w:val="24"/>
        </w:rPr>
        <w:t>International Journal</w:t>
      </w:r>
      <w:r>
        <w:rPr>
          <w:b/>
          <w:i/>
          <w:spacing w:val="-1"/>
          <w:sz w:val="24"/>
        </w:rPr>
        <w:t> </w:t>
      </w:r>
      <w:r>
        <w:rPr>
          <w:b/>
          <w:i/>
          <w:sz w:val="24"/>
        </w:rPr>
        <w:t>of Forecasting</w:t>
      </w:r>
      <w:r>
        <w:rPr>
          <w:b/>
          <w:sz w:val="24"/>
        </w:rPr>
        <w:t>, “Forecasting Economic Time Series Using</w:t>
      </w:r>
      <w:r>
        <w:rPr>
          <w:b/>
          <w:spacing w:val="-4"/>
          <w:sz w:val="24"/>
        </w:rPr>
        <w:t> </w:t>
      </w:r>
      <w:r>
        <w:rPr>
          <w:b/>
          <w:sz w:val="24"/>
        </w:rPr>
        <w:t>Adaptive</w:t>
      </w:r>
      <w:r>
        <w:rPr>
          <w:b/>
          <w:spacing w:val="-5"/>
          <w:sz w:val="24"/>
        </w:rPr>
        <w:t> </w:t>
      </w:r>
      <w:r>
        <w:rPr>
          <w:b/>
          <w:sz w:val="24"/>
        </w:rPr>
        <w:t>Versus</w:t>
      </w:r>
      <w:r>
        <w:rPr>
          <w:b/>
          <w:spacing w:val="-4"/>
          <w:sz w:val="24"/>
        </w:rPr>
        <w:t> </w:t>
      </w:r>
      <w:r>
        <w:rPr>
          <w:b/>
          <w:sz w:val="24"/>
        </w:rPr>
        <w:t>Nonadaptive</w:t>
      </w:r>
      <w:r>
        <w:rPr>
          <w:b/>
          <w:spacing w:val="-5"/>
          <w:sz w:val="24"/>
        </w:rPr>
        <w:t> </w:t>
      </w:r>
      <w:r>
        <w:rPr>
          <w:b/>
          <w:sz w:val="24"/>
        </w:rPr>
        <w:t>and</w:t>
      </w:r>
      <w:r>
        <w:rPr>
          <w:b/>
          <w:spacing w:val="-4"/>
          <w:sz w:val="24"/>
        </w:rPr>
        <w:t> </w:t>
      </w:r>
      <w:r>
        <w:rPr>
          <w:b/>
          <w:sz w:val="24"/>
        </w:rPr>
        <w:t>Linear</w:t>
      </w:r>
      <w:r>
        <w:rPr>
          <w:b/>
          <w:spacing w:val="-5"/>
          <w:sz w:val="24"/>
        </w:rPr>
        <w:t> </w:t>
      </w:r>
      <w:r>
        <w:rPr>
          <w:b/>
          <w:sz w:val="24"/>
        </w:rPr>
        <w:t>Versus</w:t>
      </w:r>
      <w:r>
        <w:rPr>
          <w:b/>
          <w:spacing w:val="-4"/>
          <w:sz w:val="24"/>
        </w:rPr>
        <w:t> </w:t>
      </w:r>
      <w:r>
        <w:rPr>
          <w:b/>
          <w:sz w:val="24"/>
        </w:rPr>
        <w:t>Nonlinear</w:t>
      </w:r>
      <w:r>
        <w:rPr>
          <w:b/>
          <w:spacing w:val="-5"/>
          <w:sz w:val="24"/>
        </w:rPr>
        <w:t> </w:t>
      </w:r>
      <w:r>
        <w:rPr>
          <w:b/>
          <w:sz w:val="24"/>
        </w:rPr>
        <w:t>Econometric</w:t>
      </w:r>
      <w:r>
        <w:rPr>
          <w:b/>
          <w:spacing w:val="-5"/>
          <w:sz w:val="24"/>
        </w:rPr>
        <w:t> </w:t>
      </w:r>
      <w:r>
        <w:rPr>
          <w:b/>
          <w:sz w:val="24"/>
        </w:rPr>
        <w:t>Models,”</w:t>
      </w:r>
      <w:r>
        <w:rPr>
          <w:b/>
          <w:spacing w:val="-4"/>
          <w:sz w:val="24"/>
        </w:rPr>
        <w:t> </w:t>
      </w:r>
      <w:r>
        <w:rPr>
          <w:b/>
          <w:sz w:val="24"/>
        </w:rPr>
        <w:t>Norman</w:t>
      </w:r>
    </w:p>
    <w:p>
      <w:pPr>
        <w:spacing w:line="275" w:lineRule="exact" w:before="0"/>
        <w:ind w:left="720" w:right="0" w:firstLine="0"/>
        <w:jc w:val="left"/>
        <w:rPr>
          <w:b/>
          <w:i/>
          <w:sz w:val="24"/>
        </w:rPr>
      </w:pPr>
      <w:r>
        <w:rPr>
          <w:b/>
          <w:sz w:val="24"/>
        </w:rPr>
        <w:t>R.</w:t>
      </w:r>
      <w:r>
        <w:rPr>
          <w:b/>
          <w:spacing w:val="-5"/>
          <w:sz w:val="24"/>
        </w:rPr>
        <w:t> </w:t>
      </w:r>
      <w:r>
        <w:rPr>
          <w:b/>
          <w:sz w:val="24"/>
        </w:rPr>
        <w:t>Swanson</w:t>
      </w:r>
      <w:r>
        <w:rPr>
          <w:b/>
          <w:spacing w:val="-3"/>
          <w:sz w:val="24"/>
        </w:rPr>
        <w:t> </w:t>
      </w:r>
      <w:r>
        <w:rPr>
          <w:b/>
          <w:sz w:val="24"/>
        </w:rPr>
        <w:t>and</w:t>
      </w:r>
      <w:r>
        <w:rPr>
          <w:b/>
          <w:spacing w:val="-3"/>
          <w:sz w:val="24"/>
        </w:rPr>
        <w:t> </w:t>
      </w:r>
      <w:r>
        <w:rPr>
          <w:b/>
          <w:sz w:val="24"/>
        </w:rPr>
        <w:t>Halbert</w:t>
      </w:r>
      <w:r>
        <w:rPr>
          <w:b/>
          <w:spacing w:val="-3"/>
          <w:sz w:val="24"/>
        </w:rPr>
        <w:t> </w:t>
      </w:r>
      <w:r>
        <w:rPr>
          <w:b/>
          <w:sz w:val="24"/>
        </w:rPr>
        <w:t>White,</w:t>
      </w:r>
      <w:r>
        <w:rPr>
          <w:b/>
          <w:spacing w:val="-3"/>
          <w:sz w:val="24"/>
        </w:rPr>
        <w:t> </w:t>
      </w:r>
      <w:r>
        <w:rPr>
          <w:b/>
          <w:sz w:val="24"/>
        </w:rPr>
        <w:t>1997,</w:t>
      </w:r>
      <w:r>
        <w:rPr>
          <w:b/>
          <w:spacing w:val="-3"/>
          <w:sz w:val="24"/>
        </w:rPr>
        <w:t> </w:t>
      </w:r>
      <w:r>
        <w:rPr>
          <w:b/>
          <w:i/>
          <w:sz w:val="24"/>
        </w:rPr>
        <w:t>International</w:t>
      </w:r>
      <w:r>
        <w:rPr>
          <w:b/>
          <w:i/>
          <w:spacing w:val="-2"/>
          <w:sz w:val="24"/>
        </w:rPr>
        <w:t> </w:t>
      </w:r>
      <w:r>
        <w:rPr>
          <w:b/>
          <w:i/>
          <w:sz w:val="24"/>
        </w:rPr>
        <w:t>Journal</w:t>
      </w:r>
      <w:r>
        <w:rPr>
          <w:b/>
          <w:i/>
          <w:spacing w:val="-3"/>
          <w:sz w:val="24"/>
        </w:rPr>
        <w:t> </w:t>
      </w:r>
      <w:r>
        <w:rPr>
          <w:b/>
          <w:i/>
          <w:sz w:val="24"/>
        </w:rPr>
        <w:t>of</w:t>
      </w:r>
      <w:r>
        <w:rPr>
          <w:b/>
          <w:i/>
          <w:spacing w:val="-3"/>
          <w:sz w:val="24"/>
        </w:rPr>
        <w:t> </w:t>
      </w:r>
      <w:r>
        <w:rPr>
          <w:b/>
          <w:i/>
          <w:spacing w:val="-2"/>
          <w:sz w:val="24"/>
        </w:rPr>
        <w:t>Forecasting.</w:t>
      </w:r>
    </w:p>
    <w:p>
      <w:pPr>
        <w:pStyle w:val="ListParagraph"/>
        <w:numPr>
          <w:ilvl w:val="0"/>
          <w:numId w:val="1"/>
        </w:numPr>
        <w:tabs>
          <w:tab w:pos="720" w:val="left" w:leader="none"/>
        </w:tabs>
        <w:spacing w:line="240" w:lineRule="auto" w:before="0" w:after="0"/>
        <w:ind w:left="720" w:right="389" w:hanging="360"/>
        <w:jc w:val="left"/>
        <w:rPr>
          <w:b/>
          <w:sz w:val="24"/>
        </w:rPr>
      </w:pPr>
      <w:r>
        <w:rPr>
          <w:b/>
          <w:sz w:val="24"/>
        </w:rPr>
        <w:t>Doctoral</w:t>
      </w:r>
      <w:r>
        <w:rPr>
          <w:b/>
          <w:spacing w:val="-4"/>
          <w:sz w:val="24"/>
        </w:rPr>
        <w:t> </w:t>
      </w:r>
      <w:r>
        <w:rPr>
          <w:b/>
          <w:sz w:val="24"/>
        </w:rPr>
        <w:t>Fellowship,</w:t>
      </w:r>
      <w:r>
        <w:rPr>
          <w:b/>
          <w:spacing w:val="-4"/>
          <w:sz w:val="24"/>
        </w:rPr>
        <w:t> </w:t>
      </w:r>
      <w:r>
        <w:rPr>
          <w:b/>
          <w:sz w:val="24"/>
        </w:rPr>
        <w:t>Social</w:t>
      </w:r>
      <w:r>
        <w:rPr>
          <w:b/>
          <w:spacing w:val="-4"/>
          <w:sz w:val="24"/>
        </w:rPr>
        <w:t> </w:t>
      </w:r>
      <w:r>
        <w:rPr>
          <w:b/>
          <w:sz w:val="24"/>
        </w:rPr>
        <w:t>Sciences</w:t>
      </w:r>
      <w:r>
        <w:rPr>
          <w:b/>
          <w:spacing w:val="-4"/>
          <w:sz w:val="24"/>
        </w:rPr>
        <w:t> </w:t>
      </w:r>
      <w:r>
        <w:rPr>
          <w:b/>
          <w:sz w:val="24"/>
        </w:rPr>
        <w:t>and</w:t>
      </w:r>
      <w:r>
        <w:rPr>
          <w:b/>
          <w:spacing w:val="-4"/>
          <w:sz w:val="24"/>
        </w:rPr>
        <w:t> </w:t>
      </w:r>
      <w:r>
        <w:rPr>
          <w:b/>
          <w:sz w:val="24"/>
        </w:rPr>
        <w:t>Humanities</w:t>
      </w:r>
      <w:r>
        <w:rPr>
          <w:b/>
          <w:spacing w:val="-4"/>
          <w:sz w:val="24"/>
        </w:rPr>
        <w:t> </w:t>
      </w:r>
      <w:r>
        <w:rPr>
          <w:b/>
          <w:sz w:val="24"/>
        </w:rPr>
        <w:t>Research</w:t>
      </w:r>
      <w:r>
        <w:rPr>
          <w:b/>
          <w:spacing w:val="-4"/>
          <w:sz w:val="24"/>
        </w:rPr>
        <w:t> </w:t>
      </w:r>
      <w:r>
        <w:rPr>
          <w:b/>
          <w:sz w:val="24"/>
        </w:rPr>
        <w:t>Council,</w:t>
      </w:r>
      <w:r>
        <w:rPr>
          <w:b/>
          <w:spacing w:val="-4"/>
          <w:sz w:val="24"/>
        </w:rPr>
        <w:t> </w:t>
      </w:r>
      <w:r>
        <w:rPr>
          <w:b/>
          <w:sz w:val="24"/>
        </w:rPr>
        <w:t>Canada,</w:t>
      </w:r>
      <w:r>
        <w:rPr>
          <w:b/>
          <w:spacing w:val="-4"/>
          <w:sz w:val="24"/>
        </w:rPr>
        <w:t> </w:t>
      </w:r>
      <w:r>
        <w:rPr>
          <w:b/>
          <w:sz w:val="24"/>
        </w:rPr>
        <w:t>1990,</w:t>
      </w:r>
      <w:r>
        <w:rPr>
          <w:b/>
          <w:spacing w:val="-4"/>
          <w:sz w:val="24"/>
        </w:rPr>
        <w:t> </w:t>
      </w:r>
      <w:r>
        <w:rPr>
          <w:b/>
          <w:sz w:val="24"/>
        </w:rPr>
        <w:t>1991,</w:t>
      </w:r>
      <w:r>
        <w:rPr>
          <w:b/>
          <w:spacing w:val="-4"/>
          <w:sz w:val="24"/>
        </w:rPr>
        <w:t> </w:t>
      </w:r>
      <w:r>
        <w:rPr>
          <w:b/>
          <w:sz w:val="24"/>
        </w:rPr>
        <w:t>1992, </w:t>
      </w:r>
      <w:r>
        <w:rPr>
          <w:b/>
          <w:spacing w:val="-4"/>
          <w:sz w:val="24"/>
        </w:rPr>
        <w:t>1993</w:t>
      </w:r>
    </w:p>
    <w:p>
      <w:pPr>
        <w:pStyle w:val="ListParagraph"/>
        <w:numPr>
          <w:ilvl w:val="0"/>
          <w:numId w:val="1"/>
        </w:numPr>
        <w:tabs>
          <w:tab w:pos="720" w:val="left" w:leader="none"/>
        </w:tabs>
        <w:spacing w:line="240" w:lineRule="auto" w:before="0" w:after="0"/>
        <w:ind w:left="720" w:right="399" w:hanging="360"/>
        <w:jc w:val="left"/>
        <w:rPr>
          <w:b/>
          <w:sz w:val="24"/>
        </w:rPr>
      </w:pPr>
      <w:r>
        <w:rPr>
          <w:b/>
          <w:sz w:val="24"/>
        </w:rPr>
        <w:t>Academic</w:t>
      </w:r>
      <w:r>
        <w:rPr>
          <w:b/>
          <w:spacing w:val="-4"/>
          <w:sz w:val="24"/>
        </w:rPr>
        <w:t> </w:t>
      </w:r>
      <w:r>
        <w:rPr>
          <w:b/>
          <w:sz w:val="24"/>
        </w:rPr>
        <w:t>Excellence</w:t>
      </w:r>
      <w:r>
        <w:rPr>
          <w:b/>
          <w:spacing w:val="-4"/>
          <w:sz w:val="24"/>
        </w:rPr>
        <w:t> </w:t>
      </w:r>
      <w:r>
        <w:rPr>
          <w:b/>
          <w:sz w:val="24"/>
        </w:rPr>
        <w:t>and</w:t>
      </w:r>
      <w:r>
        <w:rPr>
          <w:b/>
          <w:spacing w:val="-3"/>
          <w:sz w:val="24"/>
        </w:rPr>
        <w:t> </w:t>
      </w:r>
      <w:r>
        <w:rPr>
          <w:b/>
          <w:sz w:val="24"/>
        </w:rPr>
        <w:t>Teaching</w:t>
      </w:r>
      <w:r>
        <w:rPr>
          <w:b/>
          <w:spacing w:val="-3"/>
          <w:sz w:val="24"/>
        </w:rPr>
        <w:t> </w:t>
      </w:r>
      <w:r>
        <w:rPr>
          <w:b/>
          <w:sz w:val="24"/>
        </w:rPr>
        <w:t>Awards,</w:t>
      </w:r>
      <w:r>
        <w:rPr>
          <w:b/>
          <w:spacing w:val="-3"/>
          <w:sz w:val="24"/>
        </w:rPr>
        <w:t> </w:t>
      </w:r>
      <w:r>
        <w:rPr>
          <w:b/>
          <w:sz w:val="24"/>
        </w:rPr>
        <w:t>University</w:t>
      </w:r>
      <w:r>
        <w:rPr>
          <w:b/>
          <w:spacing w:val="-3"/>
          <w:sz w:val="24"/>
        </w:rPr>
        <w:t> </w:t>
      </w:r>
      <w:r>
        <w:rPr>
          <w:b/>
          <w:sz w:val="24"/>
        </w:rPr>
        <w:t>of</w:t>
      </w:r>
      <w:r>
        <w:rPr>
          <w:b/>
          <w:spacing w:val="-4"/>
          <w:sz w:val="24"/>
        </w:rPr>
        <w:t> </w:t>
      </w:r>
      <w:r>
        <w:rPr>
          <w:b/>
          <w:sz w:val="24"/>
        </w:rPr>
        <w:t>California,</w:t>
      </w:r>
      <w:r>
        <w:rPr>
          <w:b/>
          <w:spacing w:val="-3"/>
          <w:sz w:val="24"/>
        </w:rPr>
        <w:t> </w:t>
      </w:r>
      <w:r>
        <w:rPr>
          <w:b/>
          <w:sz w:val="24"/>
        </w:rPr>
        <w:t>San</w:t>
      </w:r>
      <w:r>
        <w:rPr>
          <w:b/>
          <w:spacing w:val="-3"/>
          <w:sz w:val="24"/>
        </w:rPr>
        <w:t> </w:t>
      </w:r>
      <w:r>
        <w:rPr>
          <w:b/>
          <w:sz w:val="24"/>
        </w:rPr>
        <w:t>Diego,</w:t>
      </w:r>
      <w:r>
        <w:rPr>
          <w:b/>
          <w:spacing w:val="-3"/>
          <w:sz w:val="24"/>
        </w:rPr>
        <w:t> </w:t>
      </w:r>
      <w:r>
        <w:rPr>
          <w:b/>
          <w:sz w:val="24"/>
        </w:rPr>
        <w:t>1990,</w:t>
      </w:r>
      <w:r>
        <w:rPr>
          <w:b/>
          <w:spacing w:val="-3"/>
          <w:sz w:val="24"/>
        </w:rPr>
        <w:t> </w:t>
      </w:r>
      <w:r>
        <w:rPr>
          <w:b/>
          <w:sz w:val="24"/>
        </w:rPr>
        <w:t>1991,</w:t>
      </w:r>
      <w:r>
        <w:rPr>
          <w:b/>
          <w:spacing w:val="-3"/>
          <w:sz w:val="24"/>
        </w:rPr>
        <w:t> </w:t>
      </w:r>
      <w:r>
        <w:rPr>
          <w:b/>
          <w:sz w:val="24"/>
        </w:rPr>
        <w:t>1992, </w:t>
      </w:r>
      <w:r>
        <w:rPr>
          <w:b/>
          <w:spacing w:val="-4"/>
          <w:sz w:val="24"/>
        </w:rPr>
        <w:t>1993</w:t>
      </w:r>
    </w:p>
    <w:p>
      <w:pPr>
        <w:pStyle w:val="ListParagraph"/>
        <w:numPr>
          <w:ilvl w:val="0"/>
          <w:numId w:val="1"/>
        </w:numPr>
        <w:tabs>
          <w:tab w:pos="720" w:val="left" w:leader="none"/>
        </w:tabs>
        <w:spacing w:line="240" w:lineRule="auto" w:before="0" w:after="0"/>
        <w:ind w:left="720" w:right="542" w:hanging="360"/>
        <w:jc w:val="left"/>
        <w:rPr>
          <w:b/>
          <w:sz w:val="24"/>
        </w:rPr>
      </w:pPr>
      <w:r>
        <w:rPr>
          <w:b/>
          <w:sz w:val="24"/>
        </w:rPr>
        <w:t>Gold</w:t>
      </w:r>
      <w:r>
        <w:rPr>
          <w:b/>
          <w:spacing w:val="-3"/>
          <w:sz w:val="24"/>
        </w:rPr>
        <w:t> </w:t>
      </w:r>
      <w:r>
        <w:rPr>
          <w:b/>
          <w:sz w:val="24"/>
        </w:rPr>
        <w:t>Medal</w:t>
      </w:r>
      <w:r>
        <w:rPr>
          <w:b/>
          <w:spacing w:val="-3"/>
          <w:sz w:val="24"/>
        </w:rPr>
        <w:t> </w:t>
      </w:r>
      <w:r>
        <w:rPr>
          <w:b/>
          <w:sz w:val="24"/>
        </w:rPr>
        <w:t>finalist</w:t>
      </w:r>
      <w:r>
        <w:rPr>
          <w:b/>
          <w:spacing w:val="-4"/>
          <w:sz w:val="24"/>
        </w:rPr>
        <w:t> </w:t>
      </w:r>
      <w:r>
        <w:rPr>
          <w:b/>
          <w:sz w:val="24"/>
        </w:rPr>
        <w:t>for</w:t>
      </w:r>
      <w:r>
        <w:rPr>
          <w:b/>
          <w:spacing w:val="-4"/>
          <w:sz w:val="24"/>
        </w:rPr>
        <w:t> </w:t>
      </w:r>
      <w:r>
        <w:rPr>
          <w:b/>
          <w:sz w:val="24"/>
        </w:rPr>
        <w:t>most</w:t>
      </w:r>
      <w:r>
        <w:rPr>
          <w:b/>
          <w:spacing w:val="-4"/>
          <w:sz w:val="24"/>
        </w:rPr>
        <w:t> </w:t>
      </w:r>
      <w:r>
        <w:rPr>
          <w:b/>
          <w:sz w:val="24"/>
        </w:rPr>
        <w:t>outstanding</w:t>
      </w:r>
      <w:r>
        <w:rPr>
          <w:b/>
          <w:spacing w:val="-3"/>
          <w:sz w:val="24"/>
        </w:rPr>
        <w:t> </w:t>
      </w:r>
      <w:r>
        <w:rPr>
          <w:b/>
          <w:sz w:val="24"/>
        </w:rPr>
        <w:t>graduating</w:t>
      </w:r>
      <w:r>
        <w:rPr>
          <w:b/>
          <w:spacing w:val="-3"/>
          <w:sz w:val="24"/>
        </w:rPr>
        <w:t> </w:t>
      </w:r>
      <w:r>
        <w:rPr>
          <w:b/>
          <w:sz w:val="24"/>
        </w:rPr>
        <w:t>Undergraduate</w:t>
      </w:r>
      <w:r>
        <w:rPr>
          <w:b/>
          <w:spacing w:val="-4"/>
          <w:sz w:val="24"/>
        </w:rPr>
        <w:t> </w:t>
      </w:r>
      <w:r>
        <w:rPr>
          <w:b/>
          <w:sz w:val="24"/>
        </w:rPr>
        <w:t>Student</w:t>
      </w:r>
      <w:r>
        <w:rPr>
          <w:b/>
          <w:spacing w:val="-4"/>
          <w:sz w:val="24"/>
        </w:rPr>
        <w:t> </w:t>
      </w:r>
      <w:r>
        <w:rPr>
          <w:b/>
          <w:sz w:val="24"/>
        </w:rPr>
        <w:t>at</w:t>
      </w:r>
      <w:r>
        <w:rPr>
          <w:b/>
          <w:spacing w:val="-5"/>
          <w:sz w:val="24"/>
        </w:rPr>
        <w:t> </w:t>
      </w:r>
      <w:r>
        <w:rPr>
          <w:b/>
          <w:sz w:val="24"/>
        </w:rPr>
        <w:t>the</w:t>
      </w:r>
      <w:r>
        <w:rPr>
          <w:b/>
          <w:spacing w:val="-4"/>
          <w:sz w:val="24"/>
        </w:rPr>
        <w:t> </w:t>
      </w:r>
      <w:r>
        <w:rPr>
          <w:b/>
          <w:sz w:val="24"/>
        </w:rPr>
        <w:t>University</w:t>
      </w:r>
      <w:r>
        <w:rPr>
          <w:b/>
          <w:spacing w:val="-1"/>
          <w:sz w:val="24"/>
        </w:rPr>
        <w:t> </w:t>
      </w:r>
      <w:r>
        <w:rPr>
          <w:b/>
          <w:sz w:val="24"/>
        </w:rPr>
        <w:t>of Waterloo, 1988</w:t>
      </w:r>
    </w:p>
    <w:p>
      <w:pPr>
        <w:pStyle w:val="ListParagraph"/>
        <w:numPr>
          <w:ilvl w:val="0"/>
          <w:numId w:val="1"/>
        </w:numPr>
        <w:tabs>
          <w:tab w:pos="719" w:val="left" w:leader="none"/>
        </w:tabs>
        <w:spacing w:line="240" w:lineRule="auto" w:before="0" w:after="0"/>
        <w:ind w:left="719" w:right="0" w:hanging="359"/>
        <w:jc w:val="left"/>
        <w:rPr>
          <w:b/>
          <w:sz w:val="24"/>
        </w:rPr>
      </w:pPr>
      <w:r>
        <w:rPr>
          <w:b/>
          <w:sz w:val="24"/>
        </w:rPr>
        <w:t>Arts</w:t>
      </w:r>
      <w:r>
        <w:rPr>
          <w:b/>
          <w:spacing w:val="-3"/>
          <w:sz w:val="24"/>
        </w:rPr>
        <w:t> </w:t>
      </w:r>
      <w:r>
        <w:rPr>
          <w:b/>
          <w:sz w:val="24"/>
        </w:rPr>
        <w:t>Upper</w:t>
      </w:r>
      <w:r>
        <w:rPr>
          <w:b/>
          <w:spacing w:val="-2"/>
          <w:sz w:val="24"/>
        </w:rPr>
        <w:t> </w:t>
      </w:r>
      <w:r>
        <w:rPr>
          <w:b/>
          <w:sz w:val="24"/>
        </w:rPr>
        <w:t>Year</w:t>
      </w:r>
      <w:r>
        <w:rPr>
          <w:b/>
          <w:spacing w:val="-3"/>
          <w:sz w:val="24"/>
        </w:rPr>
        <w:t> </w:t>
      </w:r>
      <w:r>
        <w:rPr>
          <w:b/>
          <w:sz w:val="24"/>
        </w:rPr>
        <w:t>Scholarship,</w:t>
      </w:r>
      <w:r>
        <w:rPr>
          <w:b/>
          <w:spacing w:val="-2"/>
          <w:sz w:val="24"/>
        </w:rPr>
        <w:t> </w:t>
      </w:r>
      <w:r>
        <w:rPr>
          <w:b/>
          <w:sz w:val="24"/>
        </w:rPr>
        <w:t>University</w:t>
      </w:r>
      <w:r>
        <w:rPr>
          <w:b/>
          <w:spacing w:val="-2"/>
          <w:sz w:val="24"/>
        </w:rPr>
        <w:t> </w:t>
      </w:r>
      <w:r>
        <w:rPr>
          <w:b/>
          <w:sz w:val="24"/>
        </w:rPr>
        <w:t>of</w:t>
      </w:r>
      <w:r>
        <w:rPr>
          <w:b/>
          <w:spacing w:val="-3"/>
          <w:sz w:val="24"/>
        </w:rPr>
        <w:t> </w:t>
      </w:r>
      <w:r>
        <w:rPr>
          <w:b/>
          <w:sz w:val="24"/>
        </w:rPr>
        <w:t>Waterloo,</w:t>
      </w:r>
      <w:r>
        <w:rPr>
          <w:b/>
          <w:spacing w:val="-2"/>
          <w:sz w:val="24"/>
        </w:rPr>
        <w:t> </w:t>
      </w:r>
      <w:r>
        <w:rPr>
          <w:b/>
          <w:spacing w:val="-4"/>
          <w:sz w:val="24"/>
        </w:rPr>
        <w:t>1987</w:t>
      </w:r>
    </w:p>
    <w:p>
      <w:pPr>
        <w:pStyle w:val="BodyText"/>
        <w:spacing w:before="90"/>
        <w:ind w:left="0" w:firstLine="0"/>
      </w:pPr>
    </w:p>
    <w:p>
      <w:pPr>
        <w:pStyle w:val="Heading2"/>
        <w:rPr>
          <w:u w:val="none"/>
        </w:rPr>
      </w:pPr>
      <w:r>
        <w:rPr>
          <w:smallCaps/>
          <w:u w:val="single"/>
        </w:rPr>
        <w:t>Keynote</w:t>
      </w:r>
      <w:r>
        <w:rPr>
          <w:smallCaps/>
          <w:spacing w:val="-6"/>
          <w:u w:val="single"/>
        </w:rPr>
        <w:t> </w:t>
      </w:r>
      <w:r>
        <w:rPr>
          <w:smallCaps/>
          <w:u w:val="single"/>
        </w:rPr>
        <w:t>And</w:t>
      </w:r>
      <w:r>
        <w:rPr>
          <w:smallCaps/>
          <w:spacing w:val="-4"/>
          <w:u w:val="single"/>
        </w:rPr>
        <w:t> </w:t>
      </w:r>
      <w:r>
        <w:rPr>
          <w:smallCaps/>
          <w:u w:val="single"/>
        </w:rPr>
        <w:t>Plenary</w:t>
      </w:r>
      <w:r>
        <w:rPr>
          <w:smallCaps/>
          <w:spacing w:val="-4"/>
          <w:u w:val="single"/>
        </w:rPr>
        <w:t> </w:t>
      </w:r>
      <w:r>
        <w:rPr>
          <w:smallCaps/>
          <w:u w:val="single"/>
        </w:rPr>
        <w:t>Addresses</w:t>
      </w:r>
      <w:r>
        <w:rPr>
          <w:smallCaps/>
          <w:spacing w:val="-4"/>
          <w:u w:val="single"/>
        </w:rPr>
        <w:t> </w:t>
      </w:r>
      <w:r>
        <w:rPr>
          <w:smallCaps/>
          <w:u w:val="single"/>
        </w:rPr>
        <w:t>and</w:t>
      </w:r>
      <w:r>
        <w:rPr>
          <w:smallCaps/>
          <w:spacing w:val="-4"/>
          <w:u w:val="single"/>
        </w:rPr>
        <w:t> </w:t>
      </w:r>
      <w:r>
        <w:rPr>
          <w:smallCaps/>
          <w:spacing w:val="-2"/>
          <w:u w:val="single"/>
        </w:rPr>
        <w:t>Lectures</w:t>
      </w:r>
    </w:p>
    <w:p>
      <w:pPr>
        <w:pStyle w:val="ListParagraph"/>
        <w:numPr>
          <w:ilvl w:val="0"/>
          <w:numId w:val="1"/>
        </w:numPr>
        <w:tabs>
          <w:tab w:pos="720" w:val="left" w:leader="none"/>
        </w:tabs>
        <w:spacing w:line="240" w:lineRule="auto" w:before="0" w:after="0"/>
        <w:ind w:left="720" w:right="1578" w:hanging="360"/>
        <w:jc w:val="both"/>
        <w:rPr>
          <w:b/>
          <w:sz w:val="24"/>
        </w:rPr>
      </w:pPr>
      <w:r>
        <w:rPr>
          <w:b/>
          <w:i/>
          <w:sz w:val="24"/>
        </w:rPr>
        <w:t>“</w:t>
      </w:r>
      <w:r>
        <w:rPr>
          <w:b/>
          <w:sz w:val="24"/>
        </w:rPr>
        <w:t>Robust</w:t>
      </w:r>
      <w:r>
        <w:rPr>
          <w:b/>
          <w:spacing w:val="-5"/>
          <w:sz w:val="24"/>
        </w:rPr>
        <w:t> </w:t>
      </w:r>
      <w:r>
        <w:rPr>
          <w:b/>
          <w:sz w:val="24"/>
        </w:rPr>
        <w:t>Forecast</w:t>
      </w:r>
      <w:r>
        <w:rPr>
          <w:b/>
          <w:spacing w:val="-5"/>
          <w:sz w:val="24"/>
        </w:rPr>
        <w:t> </w:t>
      </w:r>
      <w:r>
        <w:rPr>
          <w:b/>
          <w:sz w:val="24"/>
        </w:rPr>
        <w:t>Superiority</w:t>
      </w:r>
      <w:r>
        <w:rPr>
          <w:b/>
          <w:spacing w:val="-4"/>
          <w:sz w:val="24"/>
        </w:rPr>
        <w:t> </w:t>
      </w:r>
      <w:r>
        <w:rPr>
          <w:b/>
          <w:sz w:val="24"/>
        </w:rPr>
        <w:t>Testing</w:t>
      </w:r>
      <w:r>
        <w:rPr>
          <w:b/>
          <w:spacing w:val="-4"/>
          <w:sz w:val="24"/>
        </w:rPr>
        <w:t> </w:t>
      </w:r>
      <w:r>
        <w:rPr>
          <w:b/>
          <w:sz w:val="24"/>
        </w:rPr>
        <w:t>with</w:t>
      </w:r>
      <w:r>
        <w:rPr>
          <w:b/>
          <w:spacing w:val="-4"/>
          <w:sz w:val="24"/>
        </w:rPr>
        <w:t> </w:t>
      </w:r>
      <w:r>
        <w:rPr>
          <w:b/>
          <w:sz w:val="24"/>
        </w:rPr>
        <w:t>an</w:t>
      </w:r>
      <w:r>
        <w:rPr>
          <w:b/>
          <w:spacing w:val="-4"/>
          <w:sz w:val="24"/>
        </w:rPr>
        <w:t> </w:t>
      </w:r>
      <w:r>
        <w:rPr>
          <w:b/>
          <w:sz w:val="24"/>
        </w:rPr>
        <w:t>Application</w:t>
      </w:r>
      <w:r>
        <w:rPr>
          <w:b/>
          <w:spacing w:val="-4"/>
          <w:sz w:val="24"/>
        </w:rPr>
        <w:t> </w:t>
      </w:r>
      <w:r>
        <w:rPr>
          <w:b/>
          <w:sz w:val="24"/>
        </w:rPr>
        <w:t>to</w:t>
      </w:r>
      <w:r>
        <w:rPr>
          <w:b/>
          <w:spacing w:val="-4"/>
          <w:sz w:val="24"/>
        </w:rPr>
        <w:t> </w:t>
      </w:r>
      <w:r>
        <w:rPr>
          <w:b/>
          <w:sz w:val="24"/>
        </w:rPr>
        <w:t>Assessing</w:t>
      </w:r>
      <w:r>
        <w:rPr>
          <w:b/>
          <w:spacing w:val="-4"/>
          <w:sz w:val="24"/>
        </w:rPr>
        <w:t> </w:t>
      </w:r>
      <w:r>
        <w:rPr>
          <w:b/>
          <w:sz w:val="24"/>
        </w:rPr>
        <w:t>Pools</w:t>
      </w:r>
      <w:r>
        <w:rPr>
          <w:b/>
          <w:spacing w:val="-4"/>
          <w:sz w:val="24"/>
        </w:rPr>
        <w:t> </w:t>
      </w:r>
      <w:r>
        <w:rPr>
          <w:b/>
          <w:sz w:val="24"/>
        </w:rPr>
        <w:t>of</w:t>
      </w:r>
      <w:r>
        <w:rPr>
          <w:b/>
          <w:spacing w:val="-5"/>
          <w:sz w:val="24"/>
        </w:rPr>
        <w:t> </w:t>
      </w:r>
      <w:r>
        <w:rPr>
          <w:b/>
          <w:sz w:val="24"/>
        </w:rPr>
        <w:t>Expert Forecasters</w:t>
      </w:r>
      <w:r>
        <w:rPr>
          <w:b/>
          <w:i/>
          <w:sz w:val="24"/>
        </w:rPr>
        <w:t>,” NBER/NSF Time Series Conference, </w:t>
      </w:r>
      <w:r>
        <w:rPr>
          <w:b/>
          <w:sz w:val="24"/>
        </w:rPr>
        <w:t>San Diego, September 2018.</w:t>
      </w:r>
    </w:p>
    <w:p>
      <w:pPr>
        <w:pStyle w:val="ListParagraph"/>
        <w:numPr>
          <w:ilvl w:val="0"/>
          <w:numId w:val="1"/>
        </w:numPr>
        <w:tabs>
          <w:tab w:pos="720" w:val="left" w:leader="none"/>
        </w:tabs>
        <w:spacing w:line="240" w:lineRule="auto" w:before="0" w:after="0"/>
        <w:ind w:left="720" w:right="774" w:hanging="360"/>
        <w:jc w:val="both"/>
        <w:rPr>
          <w:b/>
          <w:sz w:val="24"/>
        </w:rPr>
      </w:pPr>
      <w:r>
        <w:rPr>
          <w:b/>
          <w:sz w:val="24"/>
        </w:rPr>
        <w:t>“Big Data Analytics in</w:t>
      </w:r>
      <w:r>
        <w:rPr>
          <w:b/>
          <w:spacing w:val="-2"/>
          <w:sz w:val="24"/>
        </w:rPr>
        <w:t> </w:t>
      </w:r>
      <w:r>
        <w:rPr>
          <w:b/>
          <w:sz w:val="24"/>
        </w:rPr>
        <w:t>Economics:</w:t>
      </w:r>
      <w:r>
        <w:rPr>
          <w:b/>
          <w:spacing w:val="-1"/>
          <w:sz w:val="24"/>
        </w:rPr>
        <w:t> </w:t>
      </w:r>
      <w:r>
        <w:rPr>
          <w:b/>
          <w:sz w:val="24"/>
        </w:rPr>
        <w:t>What</w:t>
      </w:r>
      <w:r>
        <w:rPr>
          <w:b/>
          <w:spacing w:val="-1"/>
          <w:sz w:val="24"/>
        </w:rPr>
        <w:t> </w:t>
      </w:r>
      <w:r>
        <w:rPr>
          <w:b/>
          <w:sz w:val="24"/>
        </w:rPr>
        <w:t>Have</w:t>
      </w:r>
      <w:r>
        <w:rPr>
          <w:b/>
          <w:spacing w:val="-1"/>
          <w:sz w:val="24"/>
        </w:rPr>
        <w:t> </w:t>
      </w:r>
      <w:r>
        <w:rPr>
          <w:b/>
          <w:sz w:val="24"/>
        </w:rPr>
        <w:t>We</w:t>
      </w:r>
      <w:r>
        <w:rPr>
          <w:b/>
          <w:spacing w:val="-1"/>
          <w:sz w:val="24"/>
        </w:rPr>
        <w:t> </w:t>
      </w:r>
      <w:r>
        <w:rPr>
          <w:b/>
          <w:sz w:val="24"/>
        </w:rPr>
        <w:t>Learned so Far, and Where</w:t>
      </w:r>
      <w:r>
        <w:rPr>
          <w:b/>
          <w:spacing w:val="-1"/>
          <w:sz w:val="24"/>
        </w:rPr>
        <w:t> </w:t>
      </w:r>
      <w:r>
        <w:rPr>
          <w:b/>
          <w:sz w:val="24"/>
        </w:rPr>
        <w:t>Should We</w:t>
      </w:r>
      <w:r>
        <w:rPr>
          <w:b/>
          <w:spacing w:val="-1"/>
          <w:sz w:val="24"/>
        </w:rPr>
        <w:t> </w:t>
      </w:r>
      <w:r>
        <w:rPr>
          <w:b/>
          <w:sz w:val="24"/>
        </w:rPr>
        <w:t>Go From</w:t>
      </w:r>
      <w:r>
        <w:rPr>
          <w:b/>
          <w:spacing w:val="-2"/>
          <w:sz w:val="24"/>
        </w:rPr>
        <w:t> </w:t>
      </w:r>
      <w:r>
        <w:rPr>
          <w:b/>
          <w:sz w:val="24"/>
        </w:rPr>
        <w:t>Here?,”</w:t>
      </w:r>
      <w:r>
        <w:rPr>
          <w:b/>
          <w:spacing w:val="-3"/>
          <w:sz w:val="24"/>
        </w:rPr>
        <w:t> </w:t>
      </w:r>
      <w:r>
        <w:rPr>
          <w:b/>
          <w:i/>
          <w:sz w:val="24"/>
        </w:rPr>
        <w:t>Canadian</w:t>
      </w:r>
      <w:r>
        <w:rPr>
          <w:b/>
          <w:i/>
          <w:spacing w:val="-3"/>
          <w:sz w:val="24"/>
        </w:rPr>
        <w:t> </w:t>
      </w:r>
      <w:r>
        <w:rPr>
          <w:b/>
          <w:i/>
          <w:sz w:val="24"/>
        </w:rPr>
        <w:t>Economics</w:t>
      </w:r>
      <w:r>
        <w:rPr>
          <w:b/>
          <w:i/>
          <w:spacing w:val="-3"/>
          <w:sz w:val="24"/>
        </w:rPr>
        <w:t> </w:t>
      </w:r>
      <w:r>
        <w:rPr>
          <w:b/>
          <w:i/>
          <w:sz w:val="24"/>
        </w:rPr>
        <w:t>Association</w:t>
      </w:r>
      <w:r>
        <w:rPr>
          <w:b/>
          <w:i/>
          <w:spacing w:val="-3"/>
          <w:sz w:val="24"/>
        </w:rPr>
        <w:t> </w:t>
      </w:r>
      <w:r>
        <w:rPr>
          <w:b/>
          <w:i/>
          <w:sz w:val="24"/>
        </w:rPr>
        <w:t>Annual</w:t>
      </w:r>
      <w:r>
        <w:rPr>
          <w:b/>
          <w:i/>
          <w:spacing w:val="-3"/>
          <w:sz w:val="24"/>
        </w:rPr>
        <w:t> </w:t>
      </w:r>
      <w:r>
        <w:rPr>
          <w:b/>
          <w:i/>
          <w:sz w:val="24"/>
        </w:rPr>
        <w:t>Meetings,</w:t>
      </w:r>
      <w:r>
        <w:rPr>
          <w:b/>
          <w:i/>
          <w:spacing w:val="-6"/>
          <w:sz w:val="24"/>
        </w:rPr>
        <w:t> </w:t>
      </w:r>
      <w:r>
        <w:rPr>
          <w:b/>
          <w:i/>
          <w:sz w:val="24"/>
        </w:rPr>
        <w:t>State</w:t>
      </w:r>
      <w:r>
        <w:rPr>
          <w:b/>
          <w:i/>
          <w:spacing w:val="-4"/>
          <w:sz w:val="24"/>
        </w:rPr>
        <w:t> </w:t>
      </w:r>
      <w:r>
        <w:rPr>
          <w:b/>
          <w:i/>
          <w:sz w:val="24"/>
        </w:rPr>
        <w:t>of</w:t>
      </w:r>
      <w:r>
        <w:rPr>
          <w:b/>
          <w:i/>
          <w:spacing w:val="-4"/>
          <w:sz w:val="24"/>
        </w:rPr>
        <w:t> </w:t>
      </w:r>
      <w:r>
        <w:rPr>
          <w:b/>
          <w:i/>
          <w:sz w:val="24"/>
        </w:rPr>
        <w:t>the</w:t>
      </w:r>
      <w:r>
        <w:rPr>
          <w:b/>
          <w:i/>
          <w:spacing w:val="-4"/>
          <w:sz w:val="24"/>
        </w:rPr>
        <w:t> </w:t>
      </w:r>
      <w:r>
        <w:rPr>
          <w:b/>
          <w:i/>
          <w:sz w:val="24"/>
        </w:rPr>
        <w:t>Art</w:t>
      </w:r>
      <w:r>
        <w:rPr>
          <w:b/>
          <w:i/>
          <w:spacing w:val="-3"/>
          <w:sz w:val="24"/>
        </w:rPr>
        <w:t> </w:t>
      </w:r>
      <w:r>
        <w:rPr>
          <w:b/>
          <w:i/>
          <w:sz w:val="24"/>
        </w:rPr>
        <w:t>Lecture</w:t>
      </w:r>
      <w:r>
        <w:rPr>
          <w:b/>
          <w:sz w:val="24"/>
        </w:rPr>
        <w:t>,</w:t>
      </w:r>
      <w:r>
        <w:rPr>
          <w:b/>
          <w:spacing w:val="-3"/>
          <w:sz w:val="24"/>
        </w:rPr>
        <w:t> </w:t>
      </w:r>
      <w:r>
        <w:rPr>
          <w:b/>
          <w:sz w:val="24"/>
        </w:rPr>
        <w:t>June </w:t>
      </w:r>
      <w:r>
        <w:rPr>
          <w:b/>
          <w:spacing w:val="-4"/>
          <w:sz w:val="24"/>
        </w:rPr>
        <w:t>2017</w:t>
      </w:r>
    </w:p>
    <w:p>
      <w:pPr>
        <w:pStyle w:val="ListParagraph"/>
        <w:numPr>
          <w:ilvl w:val="0"/>
          <w:numId w:val="1"/>
        </w:numPr>
        <w:tabs>
          <w:tab w:pos="720" w:val="left" w:leader="none"/>
        </w:tabs>
        <w:spacing w:line="240" w:lineRule="auto" w:before="0" w:after="0"/>
        <w:ind w:left="720" w:right="506" w:hanging="360"/>
        <w:jc w:val="left"/>
        <w:rPr>
          <w:b/>
          <w:sz w:val="24"/>
        </w:rPr>
      </w:pPr>
      <w:r>
        <w:rPr>
          <w:b/>
          <w:sz w:val="24"/>
        </w:rPr>
        <w:t>“Is</w:t>
      </w:r>
      <w:r>
        <w:rPr>
          <w:b/>
          <w:spacing w:val="-3"/>
          <w:sz w:val="24"/>
        </w:rPr>
        <w:t> </w:t>
      </w:r>
      <w:r>
        <w:rPr>
          <w:b/>
          <w:sz w:val="24"/>
        </w:rPr>
        <w:t>There</w:t>
      </w:r>
      <w:r>
        <w:rPr>
          <w:b/>
          <w:spacing w:val="-4"/>
          <w:sz w:val="24"/>
        </w:rPr>
        <w:t> </w:t>
      </w:r>
      <w:r>
        <w:rPr>
          <w:b/>
          <w:sz w:val="24"/>
        </w:rPr>
        <w:t>a</w:t>
      </w:r>
      <w:r>
        <w:rPr>
          <w:b/>
          <w:spacing w:val="-3"/>
          <w:sz w:val="24"/>
        </w:rPr>
        <w:t> </w:t>
      </w:r>
      <w:r>
        <w:rPr>
          <w:b/>
          <w:sz w:val="24"/>
        </w:rPr>
        <w:t>Trade-off</w:t>
      </w:r>
      <w:r>
        <w:rPr>
          <w:b/>
          <w:spacing w:val="-4"/>
          <w:sz w:val="24"/>
        </w:rPr>
        <w:t> </w:t>
      </w:r>
      <w:r>
        <w:rPr>
          <w:b/>
          <w:sz w:val="24"/>
        </w:rPr>
        <w:t>between</w:t>
      </w:r>
      <w:r>
        <w:rPr>
          <w:b/>
          <w:spacing w:val="-2"/>
          <w:sz w:val="24"/>
        </w:rPr>
        <w:t> </w:t>
      </w:r>
      <w:r>
        <w:rPr>
          <w:b/>
          <w:sz w:val="24"/>
        </w:rPr>
        <w:t>Accuracy</w:t>
      </w:r>
      <w:r>
        <w:rPr>
          <w:b/>
          <w:spacing w:val="-3"/>
          <w:sz w:val="24"/>
        </w:rPr>
        <w:t> </w:t>
      </w:r>
      <w:r>
        <w:rPr>
          <w:b/>
          <w:sz w:val="24"/>
        </w:rPr>
        <w:t>and</w:t>
      </w:r>
      <w:r>
        <w:rPr>
          <w:b/>
          <w:spacing w:val="-3"/>
          <w:sz w:val="24"/>
        </w:rPr>
        <w:t> </w:t>
      </w:r>
      <w:r>
        <w:rPr>
          <w:b/>
          <w:sz w:val="24"/>
        </w:rPr>
        <w:t>Story</w:t>
      </w:r>
      <w:r>
        <w:rPr>
          <w:b/>
          <w:spacing w:val="-3"/>
          <w:sz w:val="24"/>
        </w:rPr>
        <w:t> </w:t>
      </w:r>
      <w:r>
        <w:rPr>
          <w:b/>
          <w:sz w:val="24"/>
        </w:rPr>
        <w:t>Telling</w:t>
      </w:r>
      <w:r>
        <w:rPr>
          <w:b/>
          <w:spacing w:val="-3"/>
          <w:sz w:val="24"/>
        </w:rPr>
        <w:t> </w:t>
      </w:r>
      <w:r>
        <w:rPr>
          <w:b/>
          <w:sz w:val="24"/>
        </w:rPr>
        <w:t>for</w:t>
      </w:r>
      <w:r>
        <w:rPr>
          <w:b/>
          <w:spacing w:val="-4"/>
          <w:sz w:val="24"/>
        </w:rPr>
        <w:t> </w:t>
      </w:r>
      <w:r>
        <w:rPr>
          <w:b/>
          <w:sz w:val="24"/>
        </w:rPr>
        <w:t>Short-Term</w:t>
      </w:r>
      <w:r>
        <w:rPr>
          <w:b/>
          <w:spacing w:val="-2"/>
          <w:sz w:val="24"/>
        </w:rPr>
        <w:t> </w:t>
      </w:r>
      <w:r>
        <w:rPr>
          <w:b/>
          <w:sz w:val="24"/>
        </w:rPr>
        <w:t>Forecasting,”</w:t>
      </w:r>
      <w:r>
        <w:rPr>
          <w:b/>
          <w:spacing w:val="-3"/>
          <w:sz w:val="24"/>
        </w:rPr>
        <w:t> </w:t>
      </w:r>
      <w:r>
        <w:rPr>
          <w:b/>
          <w:i/>
          <w:sz w:val="24"/>
        </w:rPr>
        <w:t>Bank</w:t>
      </w:r>
      <w:r>
        <w:rPr>
          <w:b/>
          <w:i/>
          <w:spacing w:val="-6"/>
          <w:sz w:val="24"/>
        </w:rPr>
        <w:t> </w:t>
      </w:r>
      <w:r>
        <w:rPr>
          <w:b/>
          <w:i/>
          <w:sz w:val="24"/>
        </w:rPr>
        <w:t>of Canada Workshop on Nowcasting and Short-Term Forecasting</w:t>
      </w:r>
      <w:r>
        <w:rPr>
          <w:b/>
          <w:sz w:val="24"/>
        </w:rPr>
        <w:t>, Ottawa, Canada, November 2011</w:t>
      </w:r>
    </w:p>
    <w:p>
      <w:pPr>
        <w:pStyle w:val="ListParagraph"/>
        <w:numPr>
          <w:ilvl w:val="0"/>
          <w:numId w:val="1"/>
        </w:numPr>
        <w:tabs>
          <w:tab w:pos="720" w:val="left" w:leader="none"/>
        </w:tabs>
        <w:spacing w:line="240" w:lineRule="auto" w:before="0" w:after="0"/>
        <w:ind w:left="720" w:right="799" w:hanging="360"/>
        <w:jc w:val="left"/>
        <w:rPr>
          <w:b/>
          <w:sz w:val="24"/>
        </w:rPr>
      </w:pPr>
      <w:r>
        <w:rPr>
          <w:b/>
          <w:sz w:val="24"/>
        </w:rPr>
        <w:t>“Testing</w:t>
      </w:r>
      <w:r>
        <w:rPr>
          <w:b/>
          <w:spacing w:val="-4"/>
          <w:sz w:val="24"/>
        </w:rPr>
        <w:t> </w:t>
      </w:r>
      <w:r>
        <w:rPr>
          <w:b/>
          <w:sz w:val="24"/>
        </w:rPr>
        <w:t>for</w:t>
      </w:r>
      <w:r>
        <w:rPr>
          <w:b/>
          <w:spacing w:val="-5"/>
          <w:sz w:val="24"/>
        </w:rPr>
        <w:t> </w:t>
      </w:r>
      <w:r>
        <w:rPr>
          <w:b/>
          <w:sz w:val="24"/>
        </w:rPr>
        <w:t>Structural</w:t>
      </w:r>
      <w:r>
        <w:rPr>
          <w:b/>
          <w:spacing w:val="-1"/>
          <w:sz w:val="24"/>
        </w:rPr>
        <w:t> </w:t>
      </w:r>
      <w:r>
        <w:rPr>
          <w:b/>
          <w:sz w:val="24"/>
        </w:rPr>
        <w:t>Instability</w:t>
      </w:r>
      <w:r>
        <w:rPr>
          <w:b/>
          <w:spacing w:val="-4"/>
          <w:sz w:val="24"/>
        </w:rPr>
        <w:t> </w:t>
      </w:r>
      <w:r>
        <w:rPr>
          <w:b/>
          <w:sz w:val="24"/>
        </w:rPr>
        <w:t>and</w:t>
      </w:r>
      <w:r>
        <w:rPr>
          <w:b/>
          <w:spacing w:val="-4"/>
          <w:sz w:val="24"/>
        </w:rPr>
        <w:t> </w:t>
      </w:r>
      <w:r>
        <w:rPr>
          <w:b/>
          <w:sz w:val="24"/>
        </w:rPr>
        <w:t>Forecast</w:t>
      </w:r>
      <w:r>
        <w:rPr>
          <w:b/>
          <w:spacing w:val="-3"/>
          <w:sz w:val="24"/>
        </w:rPr>
        <w:t> </w:t>
      </w:r>
      <w:r>
        <w:rPr>
          <w:b/>
          <w:sz w:val="24"/>
        </w:rPr>
        <w:t>Failure</w:t>
      </w:r>
      <w:r>
        <w:rPr>
          <w:b/>
          <w:spacing w:val="-5"/>
          <w:sz w:val="24"/>
        </w:rPr>
        <w:t> </w:t>
      </w:r>
      <w:r>
        <w:rPr>
          <w:b/>
          <w:sz w:val="24"/>
        </w:rPr>
        <w:t>in</w:t>
      </w:r>
      <w:r>
        <w:rPr>
          <w:b/>
          <w:spacing w:val="-4"/>
          <w:sz w:val="24"/>
        </w:rPr>
        <w:t> </w:t>
      </w:r>
      <w:r>
        <w:rPr>
          <w:b/>
          <w:sz w:val="24"/>
        </w:rPr>
        <w:t>Diffusion</w:t>
      </w:r>
      <w:r>
        <w:rPr>
          <w:b/>
          <w:spacing w:val="-4"/>
          <w:sz w:val="24"/>
        </w:rPr>
        <w:t> </w:t>
      </w:r>
      <w:r>
        <w:rPr>
          <w:b/>
          <w:sz w:val="24"/>
        </w:rPr>
        <w:t>Index</w:t>
      </w:r>
      <w:r>
        <w:rPr>
          <w:b/>
          <w:spacing w:val="-4"/>
          <w:sz w:val="24"/>
        </w:rPr>
        <w:t> </w:t>
      </w:r>
      <w:r>
        <w:rPr>
          <w:b/>
          <w:sz w:val="24"/>
        </w:rPr>
        <w:t>Models,”</w:t>
      </w:r>
      <w:r>
        <w:rPr>
          <w:b/>
          <w:spacing w:val="-4"/>
          <w:sz w:val="24"/>
        </w:rPr>
        <w:t> </w:t>
      </w:r>
      <w:r>
        <w:rPr>
          <w:b/>
          <w:i/>
          <w:sz w:val="24"/>
        </w:rPr>
        <w:t>Causality, Prediction, and Specification Analysis</w:t>
      </w:r>
      <w:r>
        <w:rPr>
          <w:b/>
          <w:sz w:val="24"/>
        </w:rPr>
        <w:t>, San Diego, CA, USA, May 2011</w:t>
      </w:r>
    </w:p>
    <w:p>
      <w:pPr>
        <w:pStyle w:val="ListParagraph"/>
        <w:numPr>
          <w:ilvl w:val="0"/>
          <w:numId w:val="1"/>
        </w:numPr>
        <w:tabs>
          <w:tab w:pos="720" w:val="left" w:leader="none"/>
        </w:tabs>
        <w:spacing w:line="240" w:lineRule="auto" w:before="0" w:after="0"/>
        <w:ind w:left="720" w:right="456" w:hanging="360"/>
        <w:jc w:val="left"/>
        <w:rPr>
          <w:b/>
          <w:sz w:val="24"/>
        </w:rPr>
      </w:pPr>
      <w:r>
        <w:rPr>
          <w:b/>
          <w:sz w:val="24"/>
        </w:rPr>
        <w:t>“Testing</w:t>
      </w:r>
      <w:r>
        <w:rPr>
          <w:b/>
          <w:spacing w:val="-4"/>
          <w:sz w:val="24"/>
        </w:rPr>
        <w:t> </w:t>
      </w:r>
      <w:r>
        <w:rPr>
          <w:b/>
          <w:sz w:val="24"/>
        </w:rPr>
        <w:t>for</w:t>
      </w:r>
      <w:r>
        <w:rPr>
          <w:b/>
          <w:spacing w:val="-4"/>
          <w:sz w:val="24"/>
        </w:rPr>
        <w:t> </w:t>
      </w:r>
      <w:r>
        <w:rPr>
          <w:b/>
          <w:sz w:val="24"/>
        </w:rPr>
        <w:t>Index</w:t>
      </w:r>
      <w:r>
        <w:rPr>
          <w:b/>
          <w:spacing w:val="-4"/>
          <w:sz w:val="24"/>
        </w:rPr>
        <w:t> </w:t>
      </w:r>
      <w:r>
        <w:rPr>
          <w:b/>
          <w:sz w:val="24"/>
        </w:rPr>
        <w:t>Model</w:t>
      </w:r>
      <w:r>
        <w:rPr>
          <w:b/>
          <w:spacing w:val="-4"/>
          <w:sz w:val="24"/>
        </w:rPr>
        <w:t> </w:t>
      </w:r>
      <w:r>
        <w:rPr>
          <w:b/>
          <w:sz w:val="24"/>
        </w:rPr>
        <w:t>Stability</w:t>
      </w:r>
      <w:r>
        <w:rPr>
          <w:b/>
          <w:spacing w:val="-4"/>
          <w:sz w:val="24"/>
        </w:rPr>
        <w:t> </w:t>
      </w:r>
      <w:r>
        <w:rPr>
          <w:b/>
          <w:sz w:val="24"/>
        </w:rPr>
        <w:t>and</w:t>
      </w:r>
      <w:r>
        <w:rPr>
          <w:b/>
          <w:spacing w:val="-4"/>
          <w:sz w:val="24"/>
        </w:rPr>
        <w:t> </w:t>
      </w:r>
      <w:r>
        <w:rPr>
          <w:b/>
          <w:sz w:val="24"/>
        </w:rPr>
        <w:t>Forecast</w:t>
      </w:r>
      <w:r>
        <w:rPr>
          <w:b/>
          <w:spacing w:val="-4"/>
          <w:sz w:val="24"/>
        </w:rPr>
        <w:t> </w:t>
      </w:r>
      <w:r>
        <w:rPr>
          <w:b/>
          <w:sz w:val="24"/>
        </w:rPr>
        <w:t>Failure,”</w:t>
      </w:r>
      <w:r>
        <w:rPr>
          <w:b/>
          <w:spacing w:val="-4"/>
          <w:sz w:val="24"/>
        </w:rPr>
        <w:t> </w:t>
      </w:r>
      <w:r>
        <w:rPr>
          <w:b/>
          <w:i/>
          <w:sz w:val="24"/>
        </w:rPr>
        <w:t>Netherlands</w:t>
      </w:r>
      <w:r>
        <w:rPr>
          <w:b/>
          <w:i/>
          <w:spacing w:val="-4"/>
          <w:sz w:val="24"/>
        </w:rPr>
        <w:t> </w:t>
      </w:r>
      <w:r>
        <w:rPr>
          <w:b/>
          <w:i/>
          <w:sz w:val="24"/>
        </w:rPr>
        <w:t>Econometrics</w:t>
      </w:r>
      <w:r>
        <w:rPr>
          <w:b/>
          <w:i/>
          <w:spacing w:val="-4"/>
          <w:sz w:val="24"/>
        </w:rPr>
        <w:t> </w:t>
      </w:r>
      <w:r>
        <w:rPr>
          <w:b/>
          <w:i/>
          <w:sz w:val="24"/>
        </w:rPr>
        <w:t>Study</w:t>
      </w:r>
      <w:r>
        <w:rPr>
          <w:b/>
          <w:i/>
          <w:spacing w:val="-4"/>
          <w:sz w:val="24"/>
        </w:rPr>
        <w:t> </w:t>
      </w:r>
      <w:r>
        <w:rPr>
          <w:b/>
          <w:i/>
          <w:sz w:val="24"/>
        </w:rPr>
        <w:t>Group</w:t>
      </w:r>
      <w:r>
        <w:rPr>
          <w:b/>
          <w:sz w:val="24"/>
        </w:rPr>
        <w:t>, Rotterdam, Netherlands, May 2011</w:t>
      </w:r>
    </w:p>
    <w:p>
      <w:pPr>
        <w:pStyle w:val="ListParagraph"/>
        <w:numPr>
          <w:ilvl w:val="0"/>
          <w:numId w:val="1"/>
        </w:numPr>
        <w:tabs>
          <w:tab w:pos="720" w:val="left" w:leader="none"/>
        </w:tabs>
        <w:spacing w:line="240" w:lineRule="auto" w:before="0" w:after="0"/>
        <w:ind w:left="720" w:right="878" w:hanging="360"/>
        <w:jc w:val="left"/>
        <w:rPr>
          <w:b/>
          <w:sz w:val="24"/>
        </w:rPr>
      </w:pPr>
      <w:r>
        <w:rPr>
          <w:b/>
          <w:sz w:val="24"/>
        </w:rPr>
        <w:t>“Diffusion</w:t>
      </w:r>
      <w:r>
        <w:rPr>
          <w:b/>
          <w:spacing w:val="-4"/>
          <w:sz w:val="24"/>
        </w:rPr>
        <w:t> </w:t>
      </w:r>
      <w:r>
        <w:rPr>
          <w:b/>
          <w:sz w:val="24"/>
        </w:rPr>
        <w:t>Index</w:t>
      </w:r>
      <w:r>
        <w:rPr>
          <w:b/>
          <w:spacing w:val="-4"/>
          <w:sz w:val="24"/>
        </w:rPr>
        <w:t> </w:t>
      </w:r>
      <w:r>
        <w:rPr>
          <w:b/>
          <w:sz w:val="24"/>
        </w:rPr>
        <w:t>Based</w:t>
      </w:r>
      <w:r>
        <w:rPr>
          <w:b/>
          <w:spacing w:val="-6"/>
          <w:sz w:val="24"/>
        </w:rPr>
        <w:t> </w:t>
      </w:r>
      <w:r>
        <w:rPr>
          <w:b/>
          <w:sz w:val="24"/>
        </w:rPr>
        <w:t>Data</w:t>
      </w:r>
      <w:r>
        <w:rPr>
          <w:b/>
          <w:spacing w:val="-4"/>
          <w:sz w:val="24"/>
        </w:rPr>
        <w:t> </w:t>
      </w:r>
      <w:r>
        <w:rPr>
          <w:b/>
          <w:sz w:val="24"/>
        </w:rPr>
        <w:t>Reduction</w:t>
      </w:r>
      <w:r>
        <w:rPr>
          <w:b/>
          <w:spacing w:val="-4"/>
          <w:sz w:val="24"/>
        </w:rPr>
        <w:t> </w:t>
      </w:r>
      <w:r>
        <w:rPr>
          <w:b/>
          <w:sz w:val="24"/>
        </w:rPr>
        <w:t>and</w:t>
      </w:r>
      <w:r>
        <w:rPr>
          <w:b/>
          <w:spacing w:val="-4"/>
          <w:sz w:val="24"/>
        </w:rPr>
        <w:t> </w:t>
      </w:r>
      <w:r>
        <w:rPr>
          <w:b/>
          <w:sz w:val="24"/>
        </w:rPr>
        <w:t>Shrinkage:</w:t>
      </w:r>
      <w:r>
        <w:rPr>
          <w:b/>
          <w:spacing w:val="-5"/>
          <w:sz w:val="24"/>
        </w:rPr>
        <w:t> </w:t>
      </w:r>
      <w:r>
        <w:rPr>
          <w:b/>
          <w:sz w:val="24"/>
        </w:rPr>
        <w:t>Further</w:t>
      </w:r>
      <w:r>
        <w:rPr>
          <w:b/>
          <w:spacing w:val="-5"/>
          <w:sz w:val="24"/>
        </w:rPr>
        <w:t> </w:t>
      </w:r>
      <w:r>
        <w:rPr>
          <w:b/>
          <w:sz w:val="24"/>
        </w:rPr>
        <w:t>Evidence,”</w:t>
      </w:r>
      <w:r>
        <w:rPr>
          <w:b/>
          <w:spacing w:val="-4"/>
          <w:sz w:val="24"/>
        </w:rPr>
        <w:t> </w:t>
      </w:r>
      <w:r>
        <w:rPr>
          <w:b/>
          <w:i/>
          <w:sz w:val="24"/>
        </w:rPr>
        <w:t>Sir</w:t>
      </w:r>
      <w:r>
        <w:rPr>
          <w:b/>
          <w:i/>
          <w:spacing w:val="-4"/>
          <w:sz w:val="24"/>
        </w:rPr>
        <w:t> </w:t>
      </w:r>
      <w:r>
        <w:rPr>
          <w:b/>
          <w:i/>
          <w:sz w:val="24"/>
        </w:rPr>
        <w:t>Clive</w:t>
      </w:r>
      <w:r>
        <w:rPr>
          <w:b/>
          <w:i/>
          <w:spacing w:val="-5"/>
          <w:sz w:val="24"/>
        </w:rPr>
        <w:t> </w:t>
      </w:r>
      <w:r>
        <w:rPr>
          <w:b/>
          <w:i/>
          <w:sz w:val="24"/>
        </w:rPr>
        <w:t>Granger Memorial Conference</w:t>
      </w:r>
      <w:r>
        <w:rPr>
          <w:b/>
          <w:sz w:val="24"/>
        </w:rPr>
        <w:t>, Nottingham University, Nottingham, U.K., May 2010</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“The</w:t>
      </w:r>
      <w:r>
        <w:rPr>
          <w:b/>
          <w:spacing w:val="-3"/>
          <w:sz w:val="24"/>
        </w:rPr>
        <w:t> </w:t>
      </w:r>
      <w:r>
        <w:rPr>
          <w:b/>
          <w:sz w:val="24"/>
        </w:rPr>
        <w:t>Importance</w:t>
      </w:r>
      <w:r>
        <w:rPr>
          <w:b/>
          <w:spacing w:val="-2"/>
          <w:sz w:val="24"/>
        </w:rPr>
        <w:t> </w:t>
      </w:r>
      <w:r>
        <w:rPr>
          <w:b/>
          <w:sz w:val="24"/>
        </w:rPr>
        <w:t>of</w:t>
      </w:r>
      <w:r>
        <w:rPr>
          <w:b/>
          <w:spacing w:val="-3"/>
          <w:sz w:val="24"/>
        </w:rPr>
        <w:t> </w:t>
      </w:r>
      <w:r>
        <w:rPr>
          <w:b/>
          <w:sz w:val="24"/>
        </w:rPr>
        <w:t>Prediction</w:t>
      </w:r>
      <w:r>
        <w:rPr>
          <w:b/>
          <w:spacing w:val="-1"/>
          <w:sz w:val="24"/>
        </w:rPr>
        <w:t> </w:t>
      </w:r>
      <w:r>
        <w:rPr>
          <w:b/>
          <w:sz w:val="24"/>
        </w:rPr>
        <w:t>-</w:t>
      </w:r>
      <w:r>
        <w:rPr>
          <w:b/>
          <w:spacing w:val="-2"/>
          <w:sz w:val="24"/>
        </w:rPr>
        <w:t> </w:t>
      </w:r>
      <w:r>
        <w:rPr>
          <w:b/>
          <w:sz w:val="24"/>
        </w:rPr>
        <w:t>New</w:t>
      </w:r>
      <w:r>
        <w:rPr>
          <w:b/>
          <w:spacing w:val="-3"/>
          <w:sz w:val="24"/>
        </w:rPr>
        <w:t> </w:t>
      </w:r>
      <w:r>
        <w:rPr>
          <w:b/>
          <w:sz w:val="24"/>
        </w:rPr>
        <w:t>Methods</w:t>
      </w:r>
      <w:r>
        <w:rPr>
          <w:b/>
          <w:spacing w:val="-1"/>
          <w:sz w:val="24"/>
        </w:rPr>
        <w:t> </w:t>
      </w:r>
      <w:r>
        <w:rPr>
          <w:b/>
          <w:sz w:val="24"/>
        </w:rPr>
        <w:t>and</w:t>
      </w:r>
      <w:r>
        <w:rPr>
          <w:b/>
          <w:spacing w:val="-1"/>
          <w:sz w:val="24"/>
        </w:rPr>
        <w:t> </w:t>
      </w:r>
      <w:r>
        <w:rPr>
          <w:b/>
          <w:sz w:val="24"/>
        </w:rPr>
        <w:t>the</w:t>
      </w:r>
      <w:r>
        <w:rPr>
          <w:b/>
          <w:spacing w:val="-3"/>
          <w:sz w:val="24"/>
        </w:rPr>
        <w:t> </w:t>
      </w:r>
      <w:r>
        <w:rPr>
          <w:b/>
          <w:sz w:val="24"/>
        </w:rPr>
        <w:t>Global</w:t>
      </w:r>
      <w:r>
        <w:rPr>
          <w:b/>
          <w:spacing w:val="-1"/>
          <w:sz w:val="24"/>
        </w:rPr>
        <w:t> </w:t>
      </w:r>
      <w:r>
        <w:rPr>
          <w:b/>
          <w:sz w:val="24"/>
        </w:rPr>
        <w:t>Financial</w:t>
      </w:r>
      <w:r>
        <w:rPr>
          <w:b/>
          <w:spacing w:val="-1"/>
          <w:sz w:val="24"/>
        </w:rPr>
        <w:t> </w:t>
      </w:r>
      <w:r>
        <w:rPr>
          <w:b/>
          <w:spacing w:val="-2"/>
          <w:sz w:val="24"/>
        </w:rPr>
        <w:t>Crisis</w:t>
      </w:r>
    </w:p>
    <w:p>
      <w:pPr>
        <w:pStyle w:val="ListParagraph"/>
        <w:numPr>
          <w:ilvl w:val="0"/>
          <w:numId w:val="1"/>
        </w:numPr>
        <w:tabs>
          <w:tab w:pos="720" w:val="left" w:leader="none"/>
        </w:tabs>
        <w:spacing w:line="240" w:lineRule="auto" w:before="0" w:after="0"/>
        <w:ind w:left="720" w:right="591" w:hanging="360"/>
        <w:jc w:val="left"/>
        <w:rPr>
          <w:b/>
          <w:sz w:val="24"/>
        </w:rPr>
      </w:pPr>
      <w:r>
        <w:rPr>
          <w:b/>
          <w:sz w:val="24"/>
        </w:rPr>
        <w:t>of</w:t>
      </w:r>
      <w:r>
        <w:rPr>
          <w:b/>
          <w:spacing w:val="-5"/>
          <w:sz w:val="24"/>
        </w:rPr>
        <w:t> </w:t>
      </w:r>
      <w:r>
        <w:rPr>
          <w:b/>
          <w:sz w:val="24"/>
        </w:rPr>
        <w:t>2008-2009,”</w:t>
      </w:r>
      <w:r>
        <w:rPr>
          <w:b/>
          <w:spacing w:val="-4"/>
          <w:sz w:val="24"/>
        </w:rPr>
        <w:t> </w:t>
      </w:r>
      <w:r>
        <w:rPr>
          <w:b/>
          <w:i/>
          <w:sz w:val="24"/>
        </w:rPr>
        <w:t>Twenty</w:t>
      </w:r>
      <w:r>
        <w:rPr>
          <w:b/>
          <w:i/>
          <w:spacing w:val="-3"/>
          <w:sz w:val="24"/>
        </w:rPr>
        <w:t> </w:t>
      </w:r>
      <w:r>
        <w:rPr>
          <w:b/>
          <w:i/>
          <w:sz w:val="24"/>
        </w:rPr>
        <w:t>Fifth</w:t>
      </w:r>
      <w:r>
        <w:rPr>
          <w:b/>
          <w:i/>
          <w:spacing w:val="-3"/>
          <w:sz w:val="24"/>
        </w:rPr>
        <w:t> </w:t>
      </w:r>
      <w:r>
        <w:rPr>
          <w:b/>
          <w:i/>
          <w:sz w:val="24"/>
        </w:rPr>
        <w:t>University</w:t>
      </w:r>
      <w:r>
        <w:rPr>
          <w:b/>
          <w:i/>
          <w:spacing w:val="-5"/>
          <w:sz w:val="24"/>
        </w:rPr>
        <w:t> </w:t>
      </w:r>
      <w:r>
        <w:rPr>
          <w:b/>
          <w:i/>
          <w:sz w:val="24"/>
        </w:rPr>
        <w:t>Anniversary</w:t>
      </w:r>
      <w:r>
        <w:rPr>
          <w:b/>
          <w:i/>
          <w:spacing w:val="-5"/>
          <w:sz w:val="24"/>
        </w:rPr>
        <w:t> </w:t>
      </w:r>
      <w:r>
        <w:rPr>
          <w:b/>
          <w:i/>
          <w:sz w:val="24"/>
        </w:rPr>
        <w:t>Conference</w:t>
      </w:r>
      <w:r>
        <w:rPr>
          <w:b/>
          <w:sz w:val="24"/>
        </w:rPr>
        <w:t>,</w:t>
      </w:r>
      <w:r>
        <w:rPr>
          <w:b/>
          <w:spacing w:val="-4"/>
          <w:sz w:val="24"/>
        </w:rPr>
        <w:t> </w:t>
      </w:r>
      <w:r>
        <w:rPr>
          <w:b/>
          <w:sz w:val="24"/>
        </w:rPr>
        <w:t>University</w:t>
      </w:r>
      <w:r>
        <w:rPr>
          <w:b/>
          <w:spacing w:val="-4"/>
          <w:sz w:val="24"/>
        </w:rPr>
        <w:t> </w:t>
      </w:r>
      <w:r>
        <w:rPr>
          <w:b/>
          <w:sz w:val="24"/>
        </w:rPr>
        <w:t>of</w:t>
      </w:r>
      <w:r>
        <w:rPr>
          <w:b/>
          <w:spacing w:val="-5"/>
          <w:sz w:val="24"/>
        </w:rPr>
        <w:t> </w:t>
      </w:r>
      <w:r>
        <w:rPr>
          <w:b/>
          <w:sz w:val="24"/>
        </w:rPr>
        <w:t>Pula,</w:t>
      </w:r>
      <w:r>
        <w:rPr>
          <w:b/>
          <w:spacing w:val="-4"/>
          <w:sz w:val="24"/>
        </w:rPr>
        <w:t> </w:t>
      </w:r>
      <w:r>
        <w:rPr>
          <w:b/>
          <w:sz w:val="24"/>
        </w:rPr>
        <w:t>Croatia,</w:t>
      </w:r>
      <w:r>
        <w:rPr>
          <w:b/>
          <w:spacing w:val="-4"/>
          <w:sz w:val="24"/>
        </w:rPr>
        <w:t> </w:t>
      </w:r>
      <w:r>
        <w:rPr>
          <w:b/>
          <w:sz w:val="24"/>
        </w:rPr>
        <w:t>May </w:t>
      </w:r>
      <w:r>
        <w:rPr>
          <w:b/>
          <w:spacing w:val="-4"/>
          <w:sz w:val="24"/>
        </w:rPr>
        <w:t>2010</w:t>
      </w:r>
    </w:p>
    <w:p>
      <w:pPr>
        <w:pStyle w:val="ListParagraph"/>
        <w:numPr>
          <w:ilvl w:val="0"/>
          <w:numId w:val="1"/>
        </w:numPr>
        <w:tabs>
          <w:tab w:pos="720" w:val="left" w:leader="none"/>
        </w:tabs>
        <w:spacing w:line="240" w:lineRule="auto" w:before="0" w:after="0"/>
        <w:ind w:left="720" w:right="1141" w:hanging="360"/>
        <w:jc w:val="both"/>
        <w:rPr>
          <w:b/>
          <w:sz w:val="24"/>
        </w:rPr>
      </w:pPr>
      <w:r>
        <w:rPr>
          <w:b/>
          <w:sz w:val="24"/>
        </w:rPr>
        <w:t>“Real-Time</w:t>
      </w:r>
      <w:r>
        <w:rPr>
          <w:b/>
          <w:spacing w:val="-5"/>
          <w:sz w:val="24"/>
        </w:rPr>
        <w:t> </w:t>
      </w:r>
      <w:r>
        <w:rPr>
          <w:b/>
          <w:sz w:val="24"/>
        </w:rPr>
        <w:t>Datasets</w:t>
      </w:r>
      <w:r>
        <w:rPr>
          <w:b/>
          <w:spacing w:val="-4"/>
          <w:sz w:val="24"/>
        </w:rPr>
        <w:t> </w:t>
      </w:r>
      <w:r>
        <w:rPr>
          <w:b/>
          <w:sz w:val="24"/>
        </w:rPr>
        <w:t>Really</w:t>
      </w:r>
      <w:r>
        <w:rPr>
          <w:b/>
          <w:spacing w:val="-4"/>
          <w:sz w:val="24"/>
        </w:rPr>
        <w:t> </w:t>
      </w:r>
      <w:r>
        <w:rPr>
          <w:b/>
          <w:sz w:val="24"/>
        </w:rPr>
        <w:t>Do</w:t>
      </w:r>
      <w:r>
        <w:rPr>
          <w:b/>
          <w:spacing w:val="-4"/>
          <w:sz w:val="24"/>
        </w:rPr>
        <w:t> </w:t>
      </w:r>
      <w:r>
        <w:rPr>
          <w:b/>
          <w:sz w:val="24"/>
        </w:rPr>
        <w:t>Make</w:t>
      </w:r>
      <w:r>
        <w:rPr>
          <w:b/>
          <w:spacing w:val="-5"/>
          <w:sz w:val="24"/>
        </w:rPr>
        <w:t> </w:t>
      </w:r>
      <w:r>
        <w:rPr>
          <w:b/>
          <w:sz w:val="24"/>
        </w:rPr>
        <w:t>a</w:t>
      </w:r>
      <w:r>
        <w:rPr>
          <w:b/>
          <w:spacing w:val="-4"/>
          <w:sz w:val="24"/>
        </w:rPr>
        <w:t> </w:t>
      </w:r>
      <w:r>
        <w:rPr>
          <w:b/>
          <w:sz w:val="24"/>
        </w:rPr>
        <w:t>Difference:</w:t>
      </w:r>
      <w:r>
        <w:rPr>
          <w:b/>
          <w:spacing w:val="-5"/>
          <w:sz w:val="24"/>
        </w:rPr>
        <w:t> </w:t>
      </w:r>
      <w:r>
        <w:rPr>
          <w:b/>
          <w:sz w:val="24"/>
        </w:rPr>
        <w:t>Definitional</w:t>
      </w:r>
      <w:r>
        <w:rPr>
          <w:b/>
          <w:spacing w:val="-4"/>
          <w:sz w:val="24"/>
        </w:rPr>
        <w:t> </w:t>
      </w:r>
      <w:r>
        <w:rPr>
          <w:b/>
          <w:sz w:val="24"/>
        </w:rPr>
        <w:t>Change,</w:t>
      </w:r>
      <w:r>
        <w:rPr>
          <w:b/>
          <w:spacing w:val="-4"/>
          <w:sz w:val="24"/>
        </w:rPr>
        <w:t> </w:t>
      </w:r>
      <w:r>
        <w:rPr>
          <w:b/>
          <w:sz w:val="24"/>
        </w:rPr>
        <w:t>Data</w:t>
      </w:r>
      <w:r>
        <w:rPr>
          <w:b/>
          <w:spacing w:val="-4"/>
          <w:sz w:val="24"/>
        </w:rPr>
        <w:t> </w:t>
      </w:r>
      <w:r>
        <w:rPr>
          <w:b/>
          <w:sz w:val="24"/>
        </w:rPr>
        <w:t>Release,</w:t>
      </w:r>
      <w:r>
        <w:rPr>
          <w:b/>
          <w:spacing w:val="-4"/>
          <w:sz w:val="24"/>
        </w:rPr>
        <w:t> </w:t>
      </w:r>
      <w:r>
        <w:rPr>
          <w:b/>
          <w:sz w:val="24"/>
        </w:rPr>
        <w:t>and Forecasting,” </w:t>
      </w:r>
      <w:r>
        <w:rPr>
          <w:b/>
          <w:i/>
          <w:sz w:val="24"/>
        </w:rPr>
        <w:t>Recent Developments in Macroeconomic and Financial Forecasting, </w:t>
      </w:r>
      <w:r>
        <w:rPr>
          <w:b/>
          <w:sz w:val="24"/>
        </w:rPr>
        <w:t>Erasmus University, Rotterdam, Netherlands, January 2009</w:t>
      </w:r>
    </w:p>
    <w:p>
      <w:pPr>
        <w:pStyle w:val="ListParagraph"/>
        <w:numPr>
          <w:ilvl w:val="0"/>
          <w:numId w:val="1"/>
        </w:numPr>
        <w:tabs>
          <w:tab w:pos="720" w:val="left" w:leader="none"/>
        </w:tabs>
        <w:spacing w:line="240" w:lineRule="auto" w:before="0" w:after="0"/>
        <w:ind w:left="720" w:right="502" w:hanging="360"/>
        <w:jc w:val="both"/>
        <w:rPr>
          <w:b/>
          <w:sz w:val="24"/>
        </w:rPr>
      </w:pPr>
      <w:r>
        <w:rPr>
          <w:b/>
          <w:sz w:val="24"/>
        </w:rPr>
        <w:t>“Information</w:t>
      </w:r>
      <w:r>
        <w:rPr>
          <w:b/>
          <w:spacing w:val="-3"/>
          <w:sz w:val="24"/>
        </w:rPr>
        <w:t> </w:t>
      </w:r>
      <w:r>
        <w:rPr>
          <w:b/>
          <w:sz w:val="24"/>
        </w:rPr>
        <w:t>in</w:t>
      </w:r>
      <w:r>
        <w:rPr>
          <w:b/>
          <w:spacing w:val="-3"/>
          <w:sz w:val="24"/>
        </w:rPr>
        <w:t> </w:t>
      </w:r>
      <w:r>
        <w:rPr>
          <w:b/>
          <w:sz w:val="24"/>
        </w:rPr>
        <w:t>the</w:t>
      </w:r>
      <w:r>
        <w:rPr>
          <w:b/>
          <w:spacing w:val="-4"/>
          <w:sz w:val="24"/>
        </w:rPr>
        <w:t> </w:t>
      </w:r>
      <w:r>
        <w:rPr>
          <w:b/>
          <w:sz w:val="24"/>
        </w:rPr>
        <w:t>Revision</w:t>
      </w:r>
      <w:r>
        <w:rPr>
          <w:b/>
          <w:spacing w:val="-3"/>
          <w:sz w:val="24"/>
        </w:rPr>
        <w:t> </w:t>
      </w:r>
      <w:r>
        <w:rPr>
          <w:b/>
          <w:sz w:val="24"/>
        </w:rPr>
        <w:t>Process</w:t>
      </w:r>
      <w:r>
        <w:rPr>
          <w:b/>
          <w:spacing w:val="-3"/>
          <w:sz w:val="24"/>
        </w:rPr>
        <w:t> </w:t>
      </w:r>
      <w:r>
        <w:rPr>
          <w:b/>
          <w:sz w:val="24"/>
        </w:rPr>
        <w:t>of</w:t>
      </w:r>
      <w:r>
        <w:rPr>
          <w:b/>
          <w:spacing w:val="-4"/>
          <w:sz w:val="24"/>
        </w:rPr>
        <w:t> </w:t>
      </w:r>
      <w:r>
        <w:rPr>
          <w:b/>
          <w:sz w:val="24"/>
        </w:rPr>
        <w:t>Real-Time</w:t>
      </w:r>
      <w:r>
        <w:rPr>
          <w:b/>
          <w:spacing w:val="-4"/>
          <w:sz w:val="24"/>
        </w:rPr>
        <w:t> </w:t>
      </w:r>
      <w:r>
        <w:rPr>
          <w:b/>
          <w:sz w:val="24"/>
        </w:rPr>
        <w:t>Datasets</w:t>
      </w:r>
      <w:r>
        <w:rPr>
          <w:b/>
          <w:i/>
          <w:sz w:val="24"/>
        </w:rPr>
        <w:t>,”</w:t>
      </w:r>
      <w:r>
        <w:rPr>
          <w:b/>
          <w:i/>
          <w:spacing w:val="-3"/>
          <w:sz w:val="24"/>
        </w:rPr>
        <w:t> </w:t>
      </w:r>
      <w:r>
        <w:rPr>
          <w:b/>
          <w:i/>
          <w:sz w:val="24"/>
        </w:rPr>
        <w:t>International</w:t>
      </w:r>
      <w:r>
        <w:rPr>
          <w:b/>
          <w:i/>
          <w:spacing w:val="-3"/>
          <w:sz w:val="24"/>
        </w:rPr>
        <w:t> </w:t>
      </w:r>
      <w:r>
        <w:rPr>
          <w:b/>
          <w:i/>
          <w:sz w:val="24"/>
        </w:rPr>
        <w:t>Symposium</w:t>
      </w:r>
      <w:r>
        <w:rPr>
          <w:b/>
          <w:i/>
          <w:spacing w:val="-3"/>
          <w:sz w:val="24"/>
        </w:rPr>
        <w:t> </w:t>
      </w:r>
      <w:r>
        <w:rPr>
          <w:b/>
          <w:i/>
          <w:sz w:val="24"/>
        </w:rPr>
        <w:t>on</w:t>
      </w:r>
      <w:r>
        <w:rPr>
          <w:b/>
          <w:i/>
          <w:spacing w:val="-5"/>
          <w:sz w:val="24"/>
        </w:rPr>
        <w:t> </w:t>
      </w:r>
      <w:r>
        <w:rPr>
          <w:b/>
          <w:i/>
          <w:sz w:val="24"/>
        </w:rPr>
        <w:t>Recent Developments in Time Series Econometrics</w:t>
      </w:r>
      <w:r>
        <w:rPr>
          <w:b/>
          <w:sz w:val="24"/>
        </w:rPr>
        <w:t>, Xiamen, China, May 2008</w:t>
      </w:r>
    </w:p>
    <w:p>
      <w:pPr>
        <w:pStyle w:val="ListParagraph"/>
        <w:numPr>
          <w:ilvl w:val="0"/>
          <w:numId w:val="1"/>
        </w:numPr>
        <w:tabs>
          <w:tab w:pos="720" w:val="left" w:leader="none"/>
        </w:tabs>
        <w:spacing w:line="240" w:lineRule="auto" w:before="0" w:after="0"/>
        <w:ind w:left="720" w:right="1213" w:hanging="360"/>
        <w:jc w:val="both"/>
        <w:rPr>
          <w:b/>
          <w:sz w:val="24"/>
        </w:rPr>
      </w:pPr>
      <w:r>
        <w:rPr>
          <w:b/>
          <w:sz w:val="24"/>
        </w:rPr>
        <w:t>“Simulation</w:t>
      </w:r>
      <w:r>
        <w:rPr>
          <w:b/>
          <w:spacing w:val="-5"/>
          <w:sz w:val="24"/>
        </w:rPr>
        <w:t> </w:t>
      </w:r>
      <w:r>
        <w:rPr>
          <w:b/>
          <w:sz w:val="24"/>
        </w:rPr>
        <w:t>Based</w:t>
      </w:r>
      <w:r>
        <w:rPr>
          <w:b/>
          <w:spacing w:val="-5"/>
          <w:sz w:val="24"/>
        </w:rPr>
        <w:t> </w:t>
      </w:r>
      <w:r>
        <w:rPr>
          <w:b/>
          <w:sz w:val="24"/>
        </w:rPr>
        <w:t>Specification</w:t>
      </w:r>
      <w:r>
        <w:rPr>
          <w:b/>
          <w:spacing w:val="-5"/>
          <w:sz w:val="24"/>
        </w:rPr>
        <w:t> </w:t>
      </w:r>
      <w:r>
        <w:rPr>
          <w:b/>
          <w:sz w:val="24"/>
        </w:rPr>
        <w:t>Testing</w:t>
      </w:r>
      <w:r>
        <w:rPr>
          <w:b/>
          <w:spacing w:val="-5"/>
          <w:sz w:val="24"/>
        </w:rPr>
        <w:t> </w:t>
      </w:r>
      <w:r>
        <w:rPr>
          <w:b/>
          <w:sz w:val="24"/>
        </w:rPr>
        <w:t>and</w:t>
      </w:r>
      <w:r>
        <w:rPr>
          <w:b/>
          <w:spacing w:val="-5"/>
          <w:sz w:val="24"/>
        </w:rPr>
        <w:t> </w:t>
      </w:r>
      <w:r>
        <w:rPr>
          <w:b/>
          <w:sz w:val="24"/>
        </w:rPr>
        <w:t>Predictive</w:t>
      </w:r>
      <w:r>
        <w:rPr>
          <w:b/>
          <w:spacing w:val="-6"/>
          <w:sz w:val="24"/>
        </w:rPr>
        <w:t> </w:t>
      </w:r>
      <w:r>
        <w:rPr>
          <w:b/>
          <w:sz w:val="24"/>
        </w:rPr>
        <w:t>Density</w:t>
      </w:r>
      <w:r>
        <w:rPr>
          <w:b/>
          <w:spacing w:val="-5"/>
          <w:sz w:val="24"/>
        </w:rPr>
        <w:t> </w:t>
      </w:r>
      <w:r>
        <w:rPr>
          <w:b/>
          <w:sz w:val="24"/>
        </w:rPr>
        <w:t>Based</w:t>
      </w:r>
      <w:r>
        <w:rPr>
          <w:b/>
          <w:spacing w:val="-2"/>
          <w:sz w:val="24"/>
        </w:rPr>
        <w:t> </w:t>
      </w:r>
      <w:r>
        <w:rPr>
          <w:b/>
          <w:sz w:val="24"/>
        </w:rPr>
        <w:t>Model</w:t>
      </w:r>
      <w:r>
        <w:rPr>
          <w:b/>
          <w:spacing w:val="-5"/>
          <w:sz w:val="24"/>
        </w:rPr>
        <w:t> </w:t>
      </w:r>
      <w:r>
        <w:rPr>
          <w:b/>
          <w:sz w:val="24"/>
        </w:rPr>
        <w:t>Selection</w:t>
      </w:r>
      <w:r>
        <w:rPr>
          <w:b/>
          <w:spacing w:val="-5"/>
          <w:sz w:val="24"/>
        </w:rPr>
        <w:t> </w:t>
      </w:r>
      <w:r>
        <w:rPr>
          <w:b/>
          <w:sz w:val="24"/>
        </w:rPr>
        <w:t>for Diffusion</w:t>
      </w:r>
      <w:r>
        <w:rPr>
          <w:b/>
          <w:spacing w:val="-4"/>
          <w:sz w:val="24"/>
        </w:rPr>
        <w:t> </w:t>
      </w:r>
      <w:r>
        <w:rPr>
          <w:b/>
          <w:sz w:val="24"/>
        </w:rPr>
        <w:t>Processes,”</w:t>
      </w:r>
      <w:r>
        <w:rPr>
          <w:b/>
          <w:spacing w:val="-4"/>
          <w:sz w:val="24"/>
        </w:rPr>
        <w:t> </w:t>
      </w:r>
      <w:r>
        <w:rPr>
          <w:b/>
          <w:i/>
          <w:sz w:val="24"/>
        </w:rPr>
        <w:t>Joint</w:t>
      </w:r>
      <w:r>
        <w:rPr>
          <w:b/>
          <w:i/>
          <w:spacing w:val="-4"/>
          <w:sz w:val="24"/>
        </w:rPr>
        <w:t> </w:t>
      </w:r>
      <w:r>
        <w:rPr>
          <w:b/>
          <w:i/>
          <w:sz w:val="24"/>
        </w:rPr>
        <w:t>Annual</w:t>
      </w:r>
      <w:r>
        <w:rPr>
          <w:b/>
          <w:i/>
          <w:spacing w:val="-6"/>
          <w:sz w:val="24"/>
        </w:rPr>
        <w:t> </w:t>
      </w:r>
      <w:r>
        <w:rPr>
          <w:b/>
          <w:i/>
          <w:sz w:val="24"/>
        </w:rPr>
        <w:t>ECARES-CORE-KULeuven</w:t>
      </w:r>
      <w:r>
        <w:rPr>
          <w:b/>
          <w:i/>
          <w:spacing w:val="-4"/>
          <w:sz w:val="24"/>
        </w:rPr>
        <w:t> </w:t>
      </w:r>
      <w:r>
        <w:rPr>
          <w:b/>
          <w:i/>
          <w:sz w:val="24"/>
        </w:rPr>
        <w:t>International</w:t>
      </w:r>
      <w:r>
        <w:rPr>
          <w:b/>
          <w:i/>
          <w:spacing w:val="-4"/>
          <w:sz w:val="24"/>
        </w:rPr>
        <w:t> </w:t>
      </w:r>
      <w:r>
        <w:rPr>
          <w:b/>
          <w:i/>
          <w:sz w:val="24"/>
        </w:rPr>
        <w:t>Econometrics Workshop</w:t>
      </w:r>
      <w:r>
        <w:rPr>
          <w:b/>
          <w:sz w:val="24"/>
        </w:rPr>
        <w:t>, Louvain-la-Neuve, Belgium, March 2006</w:t>
      </w:r>
    </w:p>
    <w:p>
      <w:pPr>
        <w:pStyle w:val="BodyText"/>
        <w:spacing w:before="37"/>
        <w:ind w:left="0" w:firstLine="0"/>
      </w:pPr>
    </w:p>
    <w:p>
      <w:pPr>
        <w:pStyle w:val="Heading2"/>
        <w:rPr>
          <w:u w:val="none"/>
        </w:rPr>
      </w:pPr>
      <w:r>
        <w:rPr>
          <w:smallCaps/>
          <w:u w:val="single"/>
        </w:rPr>
        <w:t>Select</w:t>
      </w:r>
      <w:r>
        <w:rPr>
          <w:smallCaps/>
          <w:spacing w:val="-6"/>
          <w:u w:val="single"/>
        </w:rPr>
        <w:t> </w:t>
      </w:r>
      <w:r>
        <w:rPr>
          <w:smallCaps/>
          <w:u w:val="single"/>
        </w:rPr>
        <w:t>Invited</w:t>
      </w:r>
      <w:r>
        <w:rPr>
          <w:smallCaps/>
          <w:spacing w:val="-7"/>
          <w:u w:val="single"/>
        </w:rPr>
        <w:t> </w:t>
      </w:r>
      <w:r>
        <w:rPr>
          <w:smallCaps/>
          <w:u w:val="single"/>
        </w:rPr>
        <w:t>Addresses</w:t>
      </w:r>
      <w:r>
        <w:rPr>
          <w:smallCaps/>
          <w:spacing w:val="-4"/>
          <w:u w:val="single"/>
        </w:rPr>
        <w:t> </w:t>
      </w:r>
      <w:r>
        <w:rPr>
          <w:smallCaps/>
          <w:u w:val="single"/>
        </w:rPr>
        <w:t>and</w:t>
      </w:r>
      <w:r>
        <w:rPr>
          <w:smallCaps/>
          <w:spacing w:val="-4"/>
          <w:u w:val="single"/>
        </w:rPr>
        <w:t> </w:t>
      </w:r>
      <w:r>
        <w:rPr>
          <w:smallCaps/>
          <w:spacing w:val="-2"/>
          <w:u w:val="single"/>
        </w:rPr>
        <w:t>Lectures</w:t>
      </w:r>
    </w:p>
    <w:p>
      <w:pPr>
        <w:pStyle w:val="ListParagraph"/>
        <w:numPr>
          <w:ilvl w:val="0"/>
          <w:numId w:val="1"/>
        </w:numPr>
        <w:tabs>
          <w:tab w:pos="720" w:val="left" w:leader="none"/>
        </w:tabs>
        <w:spacing w:line="240" w:lineRule="auto" w:before="0" w:after="0"/>
        <w:ind w:left="720" w:right="806" w:hanging="360"/>
        <w:jc w:val="left"/>
        <w:rPr>
          <w:b/>
          <w:sz w:val="24"/>
        </w:rPr>
      </w:pPr>
      <w:r>
        <w:rPr>
          <w:b/>
          <w:sz w:val="24"/>
        </w:rPr>
        <w:t>“Big</w:t>
      </w:r>
      <w:r>
        <w:rPr>
          <w:b/>
          <w:spacing w:val="-2"/>
          <w:sz w:val="24"/>
        </w:rPr>
        <w:t> </w:t>
      </w:r>
      <w:r>
        <w:rPr>
          <w:b/>
          <w:sz w:val="24"/>
        </w:rPr>
        <w:t>Data</w:t>
      </w:r>
      <w:r>
        <w:rPr>
          <w:b/>
          <w:spacing w:val="-2"/>
          <w:sz w:val="24"/>
        </w:rPr>
        <w:t> </w:t>
      </w:r>
      <w:r>
        <w:rPr>
          <w:b/>
          <w:sz w:val="24"/>
        </w:rPr>
        <w:t>Analytics</w:t>
      </w:r>
      <w:r>
        <w:rPr>
          <w:b/>
          <w:spacing w:val="-2"/>
          <w:sz w:val="24"/>
        </w:rPr>
        <w:t> </w:t>
      </w:r>
      <w:r>
        <w:rPr>
          <w:b/>
          <w:sz w:val="24"/>
        </w:rPr>
        <w:t>in</w:t>
      </w:r>
      <w:r>
        <w:rPr>
          <w:b/>
          <w:spacing w:val="-4"/>
          <w:sz w:val="24"/>
        </w:rPr>
        <w:t> </w:t>
      </w:r>
      <w:r>
        <w:rPr>
          <w:b/>
          <w:sz w:val="24"/>
        </w:rPr>
        <w:t>Economics:</w:t>
      </w:r>
      <w:r>
        <w:rPr>
          <w:b/>
          <w:spacing w:val="-3"/>
          <w:sz w:val="24"/>
        </w:rPr>
        <w:t> </w:t>
      </w:r>
      <w:r>
        <w:rPr>
          <w:b/>
          <w:sz w:val="24"/>
        </w:rPr>
        <w:t>What</w:t>
      </w:r>
      <w:r>
        <w:rPr>
          <w:b/>
          <w:spacing w:val="-3"/>
          <w:sz w:val="24"/>
        </w:rPr>
        <w:t> </w:t>
      </w:r>
      <w:r>
        <w:rPr>
          <w:b/>
          <w:sz w:val="24"/>
        </w:rPr>
        <w:t>Have</w:t>
      </w:r>
      <w:r>
        <w:rPr>
          <w:b/>
          <w:spacing w:val="-3"/>
          <w:sz w:val="24"/>
        </w:rPr>
        <w:t> </w:t>
      </w:r>
      <w:r>
        <w:rPr>
          <w:b/>
          <w:sz w:val="24"/>
        </w:rPr>
        <w:t>We</w:t>
      </w:r>
      <w:r>
        <w:rPr>
          <w:b/>
          <w:spacing w:val="-3"/>
          <w:sz w:val="24"/>
        </w:rPr>
        <w:t> </w:t>
      </w:r>
      <w:r>
        <w:rPr>
          <w:b/>
          <w:sz w:val="24"/>
        </w:rPr>
        <w:t>Learned</w:t>
      </w:r>
      <w:r>
        <w:rPr>
          <w:b/>
          <w:spacing w:val="-2"/>
          <w:sz w:val="24"/>
        </w:rPr>
        <w:t> </w:t>
      </w:r>
      <w:r>
        <w:rPr>
          <w:b/>
          <w:sz w:val="24"/>
        </w:rPr>
        <w:t>so</w:t>
      </w:r>
      <w:r>
        <w:rPr>
          <w:b/>
          <w:spacing w:val="-2"/>
          <w:sz w:val="24"/>
        </w:rPr>
        <w:t> </w:t>
      </w:r>
      <w:r>
        <w:rPr>
          <w:b/>
          <w:sz w:val="24"/>
        </w:rPr>
        <w:t>Far,</w:t>
      </w:r>
      <w:r>
        <w:rPr>
          <w:b/>
          <w:spacing w:val="-2"/>
          <w:sz w:val="24"/>
        </w:rPr>
        <w:t> </w:t>
      </w:r>
      <w:r>
        <w:rPr>
          <w:b/>
          <w:sz w:val="24"/>
        </w:rPr>
        <w:t>and</w:t>
      </w:r>
      <w:r>
        <w:rPr>
          <w:b/>
          <w:spacing w:val="-2"/>
          <w:sz w:val="24"/>
        </w:rPr>
        <w:t> </w:t>
      </w:r>
      <w:r>
        <w:rPr>
          <w:b/>
          <w:sz w:val="24"/>
        </w:rPr>
        <w:t>Where</w:t>
      </w:r>
      <w:r>
        <w:rPr>
          <w:b/>
          <w:spacing w:val="-3"/>
          <w:sz w:val="24"/>
        </w:rPr>
        <w:t> </w:t>
      </w:r>
      <w:r>
        <w:rPr>
          <w:b/>
          <w:sz w:val="24"/>
        </w:rPr>
        <w:t>Should</w:t>
      </w:r>
      <w:r>
        <w:rPr>
          <w:b/>
          <w:spacing w:val="-2"/>
          <w:sz w:val="24"/>
        </w:rPr>
        <w:t> </w:t>
      </w:r>
      <w:r>
        <w:rPr>
          <w:b/>
          <w:sz w:val="24"/>
        </w:rPr>
        <w:t>We</w:t>
      </w:r>
      <w:r>
        <w:rPr>
          <w:b/>
          <w:spacing w:val="-3"/>
          <w:sz w:val="24"/>
        </w:rPr>
        <w:t> </w:t>
      </w:r>
      <w:r>
        <w:rPr>
          <w:b/>
          <w:sz w:val="24"/>
        </w:rPr>
        <w:t>Go From Here?,” </w:t>
      </w:r>
      <w:r>
        <w:rPr>
          <w:b/>
          <w:i/>
          <w:sz w:val="24"/>
        </w:rPr>
        <w:t>Deutsche Bundesbank</w:t>
      </w:r>
      <w:r>
        <w:rPr>
          <w:b/>
          <w:sz w:val="24"/>
        </w:rPr>
        <w:t>, Frankfurt, September 2017</w:t>
      </w:r>
    </w:p>
    <w:p>
      <w:pPr>
        <w:pStyle w:val="ListParagraph"/>
        <w:numPr>
          <w:ilvl w:val="0"/>
          <w:numId w:val="1"/>
        </w:numPr>
        <w:tabs>
          <w:tab w:pos="719" w:val="left" w:leader="none"/>
        </w:tabs>
        <w:spacing w:line="240" w:lineRule="auto" w:before="0" w:after="0"/>
        <w:ind w:left="719" w:right="670" w:hanging="360"/>
        <w:jc w:val="left"/>
        <w:rPr>
          <w:b/>
          <w:sz w:val="24"/>
        </w:rPr>
      </w:pPr>
      <w:r>
        <w:rPr>
          <w:b/>
          <w:sz w:val="24"/>
        </w:rPr>
        <w:t>“Density</w:t>
      </w:r>
      <w:r>
        <w:rPr>
          <w:b/>
          <w:spacing w:val="-4"/>
          <w:sz w:val="24"/>
        </w:rPr>
        <w:t> </w:t>
      </w:r>
      <w:r>
        <w:rPr>
          <w:b/>
          <w:sz w:val="24"/>
        </w:rPr>
        <w:t>and</w:t>
      </w:r>
      <w:r>
        <w:rPr>
          <w:b/>
          <w:spacing w:val="-4"/>
          <w:sz w:val="24"/>
        </w:rPr>
        <w:t> </w:t>
      </w:r>
      <w:r>
        <w:rPr>
          <w:b/>
          <w:sz w:val="24"/>
        </w:rPr>
        <w:t>Conditional</w:t>
      </w:r>
      <w:r>
        <w:rPr>
          <w:b/>
          <w:spacing w:val="-4"/>
          <w:sz w:val="24"/>
        </w:rPr>
        <w:t> </w:t>
      </w:r>
      <w:r>
        <w:rPr>
          <w:b/>
          <w:sz w:val="24"/>
        </w:rPr>
        <w:t>Distribution</w:t>
      </w:r>
      <w:r>
        <w:rPr>
          <w:b/>
          <w:spacing w:val="-4"/>
          <w:sz w:val="24"/>
        </w:rPr>
        <w:t> </w:t>
      </w:r>
      <w:r>
        <w:rPr>
          <w:b/>
          <w:sz w:val="24"/>
        </w:rPr>
        <w:t>Evaluation</w:t>
      </w:r>
      <w:r>
        <w:rPr>
          <w:b/>
          <w:spacing w:val="-4"/>
          <w:sz w:val="24"/>
        </w:rPr>
        <w:t> </w:t>
      </w:r>
      <w:r>
        <w:rPr>
          <w:b/>
          <w:sz w:val="24"/>
        </w:rPr>
        <w:t>and</w:t>
      </w:r>
      <w:r>
        <w:rPr>
          <w:b/>
          <w:spacing w:val="-4"/>
          <w:sz w:val="24"/>
        </w:rPr>
        <w:t> </w:t>
      </w:r>
      <w:r>
        <w:rPr>
          <w:b/>
          <w:sz w:val="24"/>
        </w:rPr>
        <w:t>Construction,”</w:t>
      </w:r>
      <w:r>
        <w:rPr>
          <w:b/>
          <w:spacing w:val="-7"/>
          <w:sz w:val="24"/>
        </w:rPr>
        <w:t> </w:t>
      </w:r>
      <w:r>
        <w:rPr>
          <w:b/>
          <w:i/>
          <w:sz w:val="24"/>
        </w:rPr>
        <w:t>Bank</w:t>
      </w:r>
      <w:r>
        <w:rPr>
          <w:b/>
          <w:i/>
          <w:spacing w:val="-4"/>
          <w:sz w:val="24"/>
        </w:rPr>
        <w:t> </w:t>
      </w:r>
      <w:r>
        <w:rPr>
          <w:b/>
          <w:i/>
          <w:sz w:val="24"/>
        </w:rPr>
        <w:t>of</w:t>
      </w:r>
      <w:r>
        <w:rPr>
          <w:b/>
          <w:i/>
          <w:spacing w:val="-5"/>
          <w:sz w:val="24"/>
        </w:rPr>
        <w:t> </w:t>
      </w:r>
      <w:r>
        <w:rPr>
          <w:b/>
          <w:i/>
          <w:sz w:val="24"/>
        </w:rPr>
        <w:t>Canada</w:t>
      </w:r>
      <w:r>
        <w:rPr>
          <w:b/>
          <w:sz w:val="24"/>
        </w:rPr>
        <w:t>,</w:t>
      </w:r>
      <w:r>
        <w:rPr>
          <w:b/>
          <w:spacing w:val="-4"/>
          <w:sz w:val="24"/>
        </w:rPr>
        <w:t> </w:t>
      </w:r>
      <w:r>
        <w:rPr>
          <w:b/>
          <w:sz w:val="24"/>
        </w:rPr>
        <w:t>Ottawa, Canada, November 2012</w:t>
      </w:r>
    </w:p>
    <w:p>
      <w:pPr>
        <w:pStyle w:val="ListParagraph"/>
        <w:numPr>
          <w:ilvl w:val="0"/>
          <w:numId w:val="1"/>
        </w:numPr>
        <w:tabs>
          <w:tab w:pos="719" w:val="left" w:leader="none"/>
        </w:tabs>
        <w:spacing w:line="240" w:lineRule="auto" w:before="0" w:after="0"/>
        <w:ind w:left="719" w:right="1209" w:hanging="360"/>
        <w:jc w:val="left"/>
        <w:rPr>
          <w:b/>
          <w:sz w:val="24"/>
        </w:rPr>
      </w:pPr>
      <w:r>
        <w:rPr>
          <w:b/>
          <w:sz w:val="24"/>
        </w:rPr>
        <w:t>“Methods</w:t>
      </w:r>
      <w:r>
        <w:rPr>
          <w:b/>
          <w:spacing w:val="-3"/>
          <w:sz w:val="24"/>
        </w:rPr>
        <w:t> </w:t>
      </w:r>
      <w:r>
        <w:rPr>
          <w:b/>
          <w:sz w:val="24"/>
        </w:rPr>
        <w:t>for</w:t>
      </w:r>
      <w:r>
        <w:rPr>
          <w:b/>
          <w:spacing w:val="-4"/>
          <w:sz w:val="24"/>
        </w:rPr>
        <w:t> </w:t>
      </w:r>
      <w:r>
        <w:rPr>
          <w:b/>
          <w:sz w:val="24"/>
        </w:rPr>
        <w:t>Short</w:t>
      </w:r>
      <w:r>
        <w:rPr>
          <w:b/>
          <w:spacing w:val="-4"/>
          <w:sz w:val="24"/>
        </w:rPr>
        <w:t> </w:t>
      </w:r>
      <w:r>
        <w:rPr>
          <w:b/>
          <w:sz w:val="24"/>
        </w:rPr>
        <w:t>Term</w:t>
      </w:r>
      <w:r>
        <w:rPr>
          <w:b/>
          <w:spacing w:val="-2"/>
          <w:sz w:val="24"/>
        </w:rPr>
        <w:t> </w:t>
      </w:r>
      <w:r>
        <w:rPr>
          <w:b/>
          <w:sz w:val="24"/>
        </w:rPr>
        <w:t>Forecast</w:t>
      </w:r>
      <w:r>
        <w:rPr>
          <w:b/>
          <w:spacing w:val="-4"/>
          <w:sz w:val="24"/>
        </w:rPr>
        <w:t> </w:t>
      </w:r>
      <w:r>
        <w:rPr>
          <w:b/>
          <w:sz w:val="24"/>
        </w:rPr>
        <w:t>Model</w:t>
      </w:r>
      <w:r>
        <w:rPr>
          <w:b/>
          <w:spacing w:val="-3"/>
          <w:sz w:val="24"/>
        </w:rPr>
        <w:t> </w:t>
      </w:r>
      <w:r>
        <w:rPr>
          <w:b/>
          <w:sz w:val="24"/>
        </w:rPr>
        <w:t>Estimation</w:t>
      </w:r>
      <w:r>
        <w:rPr>
          <w:b/>
          <w:spacing w:val="-3"/>
          <w:sz w:val="24"/>
        </w:rPr>
        <w:t> </w:t>
      </w:r>
      <w:r>
        <w:rPr>
          <w:b/>
          <w:sz w:val="24"/>
        </w:rPr>
        <w:t>and</w:t>
      </w:r>
      <w:r>
        <w:rPr>
          <w:b/>
          <w:spacing w:val="-3"/>
          <w:sz w:val="24"/>
        </w:rPr>
        <w:t> </w:t>
      </w:r>
      <w:r>
        <w:rPr>
          <w:b/>
          <w:sz w:val="24"/>
        </w:rPr>
        <w:t>Accuracy</w:t>
      </w:r>
      <w:r>
        <w:rPr>
          <w:b/>
          <w:spacing w:val="-3"/>
          <w:sz w:val="24"/>
        </w:rPr>
        <w:t> </w:t>
      </w:r>
      <w:r>
        <w:rPr>
          <w:b/>
          <w:sz w:val="24"/>
        </w:rPr>
        <w:t>Assessment,”</w:t>
      </w:r>
      <w:r>
        <w:rPr>
          <w:b/>
          <w:spacing w:val="-3"/>
          <w:sz w:val="24"/>
        </w:rPr>
        <w:t> </w:t>
      </w:r>
      <w:r>
        <w:rPr>
          <w:b/>
          <w:i/>
          <w:sz w:val="24"/>
        </w:rPr>
        <w:t>Bank</w:t>
      </w:r>
      <w:r>
        <w:rPr>
          <w:b/>
          <w:i/>
          <w:spacing w:val="-3"/>
          <w:sz w:val="24"/>
        </w:rPr>
        <w:t> </w:t>
      </w:r>
      <w:r>
        <w:rPr>
          <w:b/>
          <w:i/>
          <w:sz w:val="24"/>
        </w:rPr>
        <w:t>of Canada</w:t>
      </w:r>
      <w:r>
        <w:rPr>
          <w:b/>
          <w:sz w:val="24"/>
        </w:rPr>
        <w:t>, Ottawa, Canada, June 2012</w:t>
      </w:r>
    </w:p>
    <w:p>
      <w:pPr>
        <w:pStyle w:val="ListParagraph"/>
        <w:numPr>
          <w:ilvl w:val="0"/>
          <w:numId w:val="1"/>
        </w:numPr>
        <w:tabs>
          <w:tab w:pos="719" w:val="left" w:leader="none"/>
        </w:tabs>
        <w:spacing w:line="240" w:lineRule="auto" w:before="0" w:after="0"/>
        <w:ind w:left="719" w:right="670" w:hanging="360"/>
        <w:jc w:val="left"/>
        <w:rPr>
          <w:b/>
          <w:sz w:val="24"/>
        </w:rPr>
      </w:pPr>
      <w:r>
        <w:rPr>
          <w:b/>
          <w:sz w:val="24"/>
        </w:rPr>
        <w:t>“Introduction</w:t>
      </w:r>
      <w:r>
        <w:rPr>
          <w:b/>
          <w:spacing w:val="-4"/>
          <w:sz w:val="24"/>
        </w:rPr>
        <w:t> </w:t>
      </w:r>
      <w:r>
        <w:rPr>
          <w:b/>
          <w:sz w:val="24"/>
        </w:rPr>
        <w:t>to</w:t>
      </w:r>
      <w:r>
        <w:rPr>
          <w:b/>
          <w:spacing w:val="-4"/>
          <w:sz w:val="24"/>
        </w:rPr>
        <w:t> </w:t>
      </w:r>
      <w:r>
        <w:rPr>
          <w:b/>
          <w:sz w:val="24"/>
        </w:rPr>
        <w:t>Forecasting</w:t>
      </w:r>
      <w:r>
        <w:rPr>
          <w:b/>
          <w:spacing w:val="-4"/>
          <w:sz w:val="24"/>
        </w:rPr>
        <w:t> </w:t>
      </w:r>
      <w:r>
        <w:rPr>
          <w:b/>
          <w:sz w:val="24"/>
        </w:rPr>
        <w:t>and</w:t>
      </w:r>
      <w:r>
        <w:rPr>
          <w:b/>
          <w:spacing w:val="-4"/>
          <w:sz w:val="24"/>
        </w:rPr>
        <w:t> </w:t>
      </w:r>
      <w:r>
        <w:rPr>
          <w:b/>
          <w:sz w:val="24"/>
        </w:rPr>
        <w:t>Forecast</w:t>
      </w:r>
      <w:r>
        <w:rPr>
          <w:b/>
          <w:spacing w:val="-5"/>
          <w:sz w:val="24"/>
        </w:rPr>
        <w:t> </w:t>
      </w:r>
      <w:r>
        <w:rPr>
          <w:b/>
          <w:sz w:val="24"/>
        </w:rPr>
        <w:t>Evaluation,”</w:t>
      </w:r>
      <w:r>
        <w:rPr>
          <w:b/>
          <w:spacing w:val="-4"/>
          <w:sz w:val="24"/>
        </w:rPr>
        <w:t> </w:t>
      </w:r>
      <w:r>
        <w:rPr>
          <w:b/>
          <w:i/>
          <w:sz w:val="24"/>
        </w:rPr>
        <w:t>Bank</w:t>
      </w:r>
      <w:r>
        <w:rPr>
          <w:b/>
          <w:i/>
          <w:spacing w:val="-4"/>
          <w:sz w:val="24"/>
        </w:rPr>
        <w:t> </w:t>
      </w:r>
      <w:r>
        <w:rPr>
          <w:b/>
          <w:i/>
          <w:sz w:val="24"/>
        </w:rPr>
        <w:t>of</w:t>
      </w:r>
      <w:r>
        <w:rPr>
          <w:b/>
          <w:i/>
          <w:spacing w:val="-5"/>
          <w:sz w:val="24"/>
        </w:rPr>
        <w:t> </w:t>
      </w:r>
      <w:r>
        <w:rPr>
          <w:b/>
          <w:i/>
          <w:sz w:val="24"/>
        </w:rPr>
        <w:t>Canada</w:t>
      </w:r>
      <w:r>
        <w:rPr>
          <w:b/>
          <w:sz w:val="24"/>
        </w:rPr>
        <w:t>,</w:t>
      </w:r>
      <w:r>
        <w:rPr>
          <w:b/>
          <w:spacing w:val="-4"/>
          <w:sz w:val="24"/>
        </w:rPr>
        <w:t> </w:t>
      </w:r>
      <w:r>
        <w:rPr>
          <w:b/>
          <w:sz w:val="24"/>
        </w:rPr>
        <w:t>Ottawa,</w:t>
      </w:r>
      <w:r>
        <w:rPr>
          <w:b/>
          <w:spacing w:val="-4"/>
          <w:sz w:val="24"/>
        </w:rPr>
        <w:t> </w:t>
      </w:r>
      <w:r>
        <w:rPr>
          <w:b/>
          <w:sz w:val="24"/>
        </w:rPr>
        <w:t>Canada,</w:t>
      </w:r>
      <w:r>
        <w:rPr>
          <w:b/>
          <w:spacing w:val="-4"/>
          <w:sz w:val="24"/>
        </w:rPr>
        <w:t> </w:t>
      </w:r>
      <w:r>
        <w:rPr>
          <w:b/>
          <w:sz w:val="24"/>
        </w:rPr>
        <w:t>May </w:t>
      </w:r>
      <w:r>
        <w:rPr>
          <w:b/>
          <w:spacing w:val="-4"/>
          <w:sz w:val="24"/>
        </w:rPr>
        <w:t>2011</w:t>
      </w:r>
    </w:p>
    <w:p>
      <w:pPr>
        <w:pStyle w:val="ListParagraph"/>
        <w:spacing w:after="0" w:line="240" w:lineRule="auto"/>
        <w:jc w:val="left"/>
        <w:rPr>
          <w:b/>
          <w:sz w:val="24"/>
        </w:rPr>
        <w:sectPr>
          <w:pgSz w:w="12240" w:h="15840"/>
          <w:pgMar w:header="0" w:footer="787" w:top="1200" w:bottom="980" w:left="720" w:right="360"/>
        </w:sectPr>
      </w:pPr>
    </w:p>
    <w:p>
      <w:pPr>
        <w:pStyle w:val="ListParagraph"/>
        <w:numPr>
          <w:ilvl w:val="0"/>
          <w:numId w:val="1"/>
        </w:numPr>
        <w:tabs>
          <w:tab w:pos="720" w:val="left" w:leader="none"/>
        </w:tabs>
        <w:spacing w:line="240" w:lineRule="auto" w:before="70" w:after="0"/>
        <w:ind w:left="720" w:right="734" w:hanging="360"/>
        <w:jc w:val="left"/>
        <w:rPr>
          <w:b/>
          <w:sz w:val="24"/>
        </w:rPr>
      </w:pPr>
      <w:r>
        <w:rPr>
          <w:b/>
          <w:sz w:val="24"/>
        </w:rPr>
        <w:t>“Testing</w:t>
      </w:r>
      <w:r>
        <w:rPr>
          <w:b/>
          <w:spacing w:val="-3"/>
          <w:sz w:val="24"/>
        </w:rPr>
        <w:t> </w:t>
      </w:r>
      <w:r>
        <w:rPr>
          <w:b/>
          <w:sz w:val="24"/>
        </w:rPr>
        <w:t>for</w:t>
      </w:r>
      <w:r>
        <w:rPr>
          <w:b/>
          <w:spacing w:val="-4"/>
          <w:sz w:val="24"/>
        </w:rPr>
        <w:t> </w:t>
      </w:r>
      <w:r>
        <w:rPr>
          <w:b/>
          <w:sz w:val="24"/>
        </w:rPr>
        <w:t>Structural</w:t>
      </w:r>
      <w:r>
        <w:rPr>
          <w:b/>
          <w:spacing w:val="-1"/>
          <w:sz w:val="24"/>
        </w:rPr>
        <w:t> </w:t>
      </w:r>
      <w:r>
        <w:rPr>
          <w:b/>
          <w:sz w:val="24"/>
        </w:rPr>
        <w:t>Instability</w:t>
      </w:r>
      <w:r>
        <w:rPr>
          <w:b/>
          <w:spacing w:val="-3"/>
          <w:sz w:val="24"/>
        </w:rPr>
        <w:t> </w:t>
      </w:r>
      <w:r>
        <w:rPr>
          <w:b/>
          <w:sz w:val="24"/>
        </w:rPr>
        <w:t>and</w:t>
      </w:r>
      <w:r>
        <w:rPr>
          <w:b/>
          <w:spacing w:val="-3"/>
          <w:sz w:val="24"/>
        </w:rPr>
        <w:t> </w:t>
      </w:r>
      <w:r>
        <w:rPr>
          <w:b/>
          <w:sz w:val="24"/>
        </w:rPr>
        <w:t>Forecast</w:t>
      </w:r>
      <w:r>
        <w:rPr>
          <w:b/>
          <w:spacing w:val="-2"/>
          <w:sz w:val="24"/>
        </w:rPr>
        <w:t> </w:t>
      </w:r>
      <w:r>
        <w:rPr>
          <w:b/>
          <w:sz w:val="24"/>
        </w:rPr>
        <w:t>Failure</w:t>
      </w:r>
      <w:r>
        <w:rPr>
          <w:b/>
          <w:spacing w:val="-4"/>
          <w:sz w:val="24"/>
        </w:rPr>
        <w:t> </w:t>
      </w:r>
      <w:r>
        <w:rPr>
          <w:b/>
          <w:sz w:val="24"/>
        </w:rPr>
        <w:t>in</w:t>
      </w:r>
      <w:r>
        <w:rPr>
          <w:b/>
          <w:spacing w:val="-3"/>
          <w:sz w:val="24"/>
        </w:rPr>
        <w:t> </w:t>
      </w:r>
      <w:r>
        <w:rPr>
          <w:b/>
          <w:sz w:val="24"/>
        </w:rPr>
        <w:t>Diffusion</w:t>
      </w:r>
      <w:r>
        <w:rPr>
          <w:b/>
          <w:spacing w:val="-3"/>
          <w:sz w:val="24"/>
        </w:rPr>
        <w:t> </w:t>
      </w:r>
      <w:r>
        <w:rPr>
          <w:b/>
          <w:sz w:val="24"/>
        </w:rPr>
        <w:t>Index</w:t>
      </w:r>
      <w:r>
        <w:rPr>
          <w:b/>
          <w:spacing w:val="-3"/>
          <w:sz w:val="24"/>
        </w:rPr>
        <w:t> </w:t>
      </w:r>
      <w:r>
        <w:rPr>
          <w:b/>
          <w:sz w:val="24"/>
        </w:rPr>
        <w:t>Models,”</w:t>
      </w:r>
      <w:r>
        <w:rPr>
          <w:b/>
          <w:spacing w:val="-3"/>
          <w:sz w:val="24"/>
        </w:rPr>
        <w:t> </w:t>
      </w:r>
      <w:r>
        <w:rPr>
          <w:b/>
          <w:i/>
          <w:sz w:val="24"/>
        </w:rPr>
        <w:t>5</w:t>
      </w:r>
      <w:r>
        <w:rPr>
          <w:b/>
          <w:i/>
          <w:position w:val="8"/>
          <w:sz w:val="16"/>
        </w:rPr>
        <w:t>th</w:t>
      </w:r>
      <w:r>
        <w:rPr>
          <w:b/>
          <w:i/>
          <w:spacing w:val="16"/>
          <w:position w:val="8"/>
          <w:sz w:val="16"/>
        </w:rPr>
        <w:t> </w:t>
      </w:r>
      <w:r>
        <w:rPr>
          <w:b/>
          <w:i/>
          <w:sz w:val="24"/>
        </w:rPr>
        <w:t>CIREQ Time Series Conference</w:t>
      </w:r>
      <w:r>
        <w:rPr>
          <w:b/>
          <w:sz w:val="24"/>
        </w:rPr>
        <w:t>, Montreal, Canada, May 2011</w:t>
      </w:r>
    </w:p>
    <w:p>
      <w:pPr>
        <w:pStyle w:val="ListParagraph"/>
        <w:numPr>
          <w:ilvl w:val="0"/>
          <w:numId w:val="1"/>
        </w:numPr>
        <w:tabs>
          <w:tab w:pos="719" w:val="left" w:leader="none"/>
        </w:tabs>
        <w:spacing w:line="240" w:lineRule="auto" w:before="0" w:after="0"/>
        <w:ind w:left="719" w:right="866" w:hanging="360"/>
        <w:jc w:val="left"/>
        <w:rPr>
          <w:b/>
          <w:sz w:val="24"/>
        </w:rPr>
      </w:pPr>
      <w:r>
        <w:rPr>
          <w:b/>
          <w:sz w:val="24"/>
        </w:rPr>
        <w:t>“Real-Time Datasets Really Do Make a Difference: Definitional Change, Data Release, and Forecasting,”</w:t>
      </w:r>
      <w:r>
        <w:rPr>
          <w:b/>
          <w:spacing w:val="-3"/>
          <w:sz w:val="24"/>
        </w:rPr>
        <w:t> </w:t>
      </w:r>
      <w:r>
        <w:rPr>
          <w:b/>
          <w:i/>
          <w:sz w:val="24"/>
        </w:rPr>
        <w:t>Annual</w:t>
      </w:r>
      <w:r>
        <w:rPr>
          <w:b/>
          <w:i/>
          <w:spacing w:val="-5"/>
          <w:sz w:val="24"/>
        </w:rPr>
        <w:t> </w:t>
      </w:r>
      <w:r>
        <w:rPr>
          <w:b/>
          <w:i/>
          <w:sz w:val="24"/>
        </w:rPr>
        <w:t>Meeting</w:t>
      </w:r>
      <w:r>
        <w:rPr>
          <w:b/>
          <w:i/>
          <w:spacing w:val="-3"/>
          <w:sz w:val="24"/>
        </w:rPr>
        <w:t> </w:t>
      </w:r>
      <w:r>
        <w:rPr>
          <w:b/>
          <w:i/>
          <w:sz w:val="24"/>
        </w:rPr>
        <w:t>of</w:t>
      </w:r>
      <w:r>
        <w:rPr>
          <w:b/>
          <w:i/>
          <w:spacing w:val="-4"/>
          <w:sz w:val="24"/>
        </w:rPr>
        <w:t> </w:t>
      </w:r>
      <w:r>
        <w:rPr>
          <w:b/>
          <w:i/>
          <w:sz w:val="24"/>
        </w:rPr>
        <w:t>the</w:t>
      </w:r>
      <w:r>
        <w:rPr>
          <w:b/>
          <w:i/>
          <w:spacing w:val="-4"/>
          <w:sz w:val="24"/>
        </w:rPr>
        <w:t> </w:t>
      </w:r>
      <w:r>
        <w:rPr>
          <w:b/>
          <w:i/>
          <w:sz w:val="24"/>
        </w:rPr>
        <w:t>Real-Time</w:t>
      </w:r>
      <w:r>
        <w:rPr>
          <w:b/>
          <w:i/>
          <w:spacing w:val="-4"/>
          <w:sz w:val="24"/>
        </w:rPr>
        <w:t> </w:t>
      </w:r>
      <w:r>
        <w:rPr>
          <w:b/>
          <w:i/>
          <w:sz w:val="24"/>
        </w:rPr>
        <w:t>Data</w:t>
      </w:r>
      <w:r>
        <w:rPr>
          <w:b/>
          <w:i/>
          <w:spacing w:val="-3"/>
          <w:sz w:val="24"/>
        </w:rPr>
        <w:t> </w:t>
      </w:r>
      <w:r>
        <w:rPr>
          <w:b/>
          <w:i/>
          <w:sz w:val="24"/>
        </w:rPr>
        <w:t>Analysis</w:t>
      </w:r>
      <w:r>
        <w:rPr>
          <w:b/>
          <w:i/>
          <w:spacing w:val="-3"/>
          <w:sz w:val="24"/>
        </w:rPr>
        <w:t> </w:t>
      </w:r>
      <w:r>
        <w:rPr>
          <w:b/>
          <w:i/>
          <w:sz w:val="24"/>
        </w:rPr>
        <w:t>Group</w:t>
      </w:r>
      <w:r>
        <w:rPr>
          <w:b/>
          <w:sz w:val="24"/>
        </w:rPr>
        <w:t>,</w:t>
      </w:r>
      <w:r>
        <w:rPr>
          <w:b/>
          <w:spacing w:val="-6"/>
          <w:sz w:val="24"/>
        </w:rPr>
        <w:t> </w:t>
      </w:r>
      <w:r>
        <w:rPr>
          <w:b/>
          <w:sz w:val="24"/>
        </w:rPr>
        <w:t>Federal</w:t>
      </w:r>
      <w:r>
        <w:rPr>
          <w:b/>
          <w:spacing w:val="-3"/>
          <w:sz w:val="24"/>
        </w:rPr>
        <w:t> </w:t>
      </w:r>
      <w:r>
        <w:rPr>
          <w:b/>
          <w:sz w:val="24"/>
        </w:rPr>
        <w:t>Reserve</w:t>
      </w:r>
      <w:r>
        <w:rPr>
          <w:b/>
          <w:spacing w:val="-4"/>
          <w:sz w:val="24"/>
        </w:rPr>
        <w:t> </w:t>
      </w:r>
      <w:r>
        <w:rPr>
          <w:b/>
          <w:sz w:val="24"/>
        </w:rPr>
        <w:t>Bank</w:t>
      </w:r>
      <w:r>
        <w:rPr>
          <w:b/>
          <w:spacing w:val="-3"/>
          <w:sz w:val="24"/>
        </w:rPr>
        <w:t> </w:t>
      </w:r>
      <w:r>
        <w:rPr>
          <w:b/>
          <w:sz w:val="24"/>
        </w:rPr>
        <w:t>of Philadelphia, PA, USA, November 2009</w:t>
      </w:r>
    </w:p>
    <w:p>
      <w:pPr>
        <w:pStyle w:val="ListParagraph"/>
        <w:numPr>
          <w:ilvl w:val="0"/>
          <w:numId w:val="1"/>
        </w:numPr>
        <w:tabs>
          <w:tab w:pos="719" w:val="left" w:leader="none"/>
        </w:tabs>
        <w:spacing w:line="240" w:lineRule="auto" w:before="0" w:after="0"/>
        <w:ind w:left="719" w:right="624" w:hanging="360"/>
        <w:jc w:val="left"/>
        <w:rPr>
          <w:b/>
          <w:sz w:val="24"/>
        </w:rPr>
      </w:pPr>
      <w:r>
        <w:rPr>
          <w:b/>
          <w:sz w:val="24"/>
        </w:rPr>
        <w:t>“Real-Time Datasets Really Do Make a Difference: Definitional Change, Data Release, and Forecasting,”</w:t>
      </w:r>
      <w:r>
        <w:rPr>
          <w:b/>
          <w:spacing w:val="-4"/>
          <w:sz w:val="24"/>
        </w:rPr>
        <w:t> </w:t>
      </w:r>
      <w:r>
        <w:rPr>
          <w:b/>
          <w:i/>
          <w:sz w:val="24"/>
        </w:rPr>
        <w:t>Forecasting</w:t>
      </w:r>
      <w:r>
        <w:rPr>
          <w:b/>
          <w:i/>
          <w:spacing w:val="-4"/>
          <w:sz w:val="24"/>
        </w:rPr>
        <w:t> </w:t>
      </w:r>
      <w:r>
        <w:rPr>
          <w:b/>
          <w:i/>
          <w:sz w:val="24"/>
        </w:rPr>
        <w:t>and</w:t>
      </w:r>
      <w:r>
        <w:rPr>
          <w:b/>
          <w:i/>
          <w:spacing w:val="-4"/>
          <w:sz w:val="24"/>
        </w:rPr>
        <w:t> </w:t>
      </w:r>
      <w:r>
        <w:rPr>
          <w:b/>
          <w:i/>
          <w:sz w:val="24"/>
        </w:rPr>
        <w:t>Monetary</w:t>
      </w:r>
      <w:r>
        <w:rPr>
          <w:b/>
          <w:i/>
          <w:spacing w:val="-5"/>
          <w:sz w:val="24"/>
        </w:rPr>
        <w:t> </w:t>
      </w:r>
      <w:r>
        <w:rPr>
          <w:b/>
          <w:i/>
          <w:sz w:val="24"/>
        </w:rPr>
        <w:t>Policy</w:t>
      </w:r>
      <w:r>
        <w:rPr>
          <w:b/>
          <w:sz w:val="24"/>
        </w:rPr>
        <w:t>,</w:t>
      </w:r>
      <w:r>
        <w:rPr>
          <w:b/>
          <w:spacing w:val="-4"/>
          <w:sz w:val="24"/>
        </w:rPr>
        <w:t> </w:t>
      </w:r>
      <w:r>
        <w:rPr>
          <w:b/>
          <w:sz w:val="24"/>
        </w:rPr>
        <w:t>Deutsche</w:t>
      </w:r>
      <w:r>
        <w:rPr>
          <w:b/>
          <w:spacing w:val="-5"/>
          <w:sz w:val="24"/>
        </w:rPr>
        <w:t> </w:t>
      </w:r>
      <w:r>
        <w:rPr>
          <w:b/>
          <w:sz w:val="24"/>
        </w:rPr>
        <w:t>Bundesbank,</w:t>
      </w:r>
      <w:r>
        <w:rPr>
          <w:b/>
          <w:spacing w:val="-7"/>
          <w:sz w:val="24"/>
        </w:rPr>
        <w:t> </w:t>
      </w:r>
      <w:r>
        <w:rPr>
          <w:b/>
          <w:sz w:val="24"/>
        </w:rPr>
        <w:t>Berlin,</w:t>
      </w:r>
      <w:r>
        <w:rPr>
          <w:b/>
          <w:spacing w:val="-4"/>
          <w:sz w:val="24"/>
        </w:rPr>
        <w:t> </w:t>
      </w:r>
      <w:r>
        <w:rPr>
          <w:b/>
          <w:sz w:val="24"/>
        </w:rPr>
        <w:t>Germany,</w:t>
      </w:r>
      <w:r>
        <w:rPr>
          <w:b/>
          <w:spacing w:val="-4"/>
          <w:sz w:val="24"/>
        </w:rPr>
        <w:t> </w:t>
      </w:r>
      <w:r>
        <w:rPr>
          <w:b/>
          <w:sz w:val="24"/>
        </w:rPr>
        <w:t>March </w:t>
      </w:r>
      <w:r>
        <w:rPr>
          <w:b/>
          <w:spacing w:val="-4"/>
          <w:sz w:val="24"/>
        </w:rPr>
        <w:t>2009</w:t>
      </w:r>
    </w:p>
    <w:p>
      <w:pPr>
        <w:pStyle w:val="ListParagraph"/>
        <w:numPr>
          <w:ilvl w:val="0"/>
          <w:numId w:val="1"/>
        </w:numPr>
        <w:tabs>
          <w:tab w:pos="719" w:val="left" w:leader="none"/>
        </w:tabs>
        <w:spacing w:line="240" w:lineRule="auto" w:before="0" w:after="0"/>
        <w:ind w:left="719" w:right="1169" w:hanging="360"/>
        <w:jc w:val="left"/>
        <w:rPr>
          <w:b/>
          <w:sz w:val="24"/>
        </w:rPr>
      </w:pPr>
      <w:r>
        <w:rPr>
          <w:b/>
          <w:sz w:val="24"/>
        </w:rPr>
        <w:t>“Information</w:t>
      </w:r>
      <w:r>
        <w:rPr>
          <w:b/>
          <w:spacing w:val="-3"/>
          <w:sz w:val="24"/>
        </w:rPr>
        <w:t> </w:t>
      </w:r>
      <w:r>
        <w:rPr>
          <w:b/>
          <w:sz w:val="24"/>
        </w:rPr>
        <w:t>in</w:t>
      </w:r>
      <w:r>
        <w:rPr>
          <w:b/>
          <w:spacing w:val="-3"/>
          <w:sz w:val="24"/>
        </w:rPr>
        <w:t> </w:t>
      </w:r>
      <w:r>
        <w:rPr>
          <w:b/>
          <w:sz w:val="24"/>
        </w:rPr>
        <w:t>the</w:t>
      </w:r>
      <w:r>
        <w:rPr>
          <w:b/>
          <w:spacing w:val="-4"/>
          <w:sz w:val="24"/>
        </w:rPr>
        <w:t> </w:t>
      </w:r>
      <w:r>
        <w:rPr>
          <w:b/>
          <w:sz w:val="24"/>
        </w:rPr>
        <w:t>Revision</w:t>
      </w:r>
      <w:r>
        <w:rPr>
          <w:b/>
          <w:spacing w:val="-3"/>
          <w:sz w:val="24"/>
        </w:rPr>
        <w:t> </w:t>
      </w:r>
      <w:r>
        <w:rPr>
          <w:b/>
          <w:sz w:val="24"/>
        </w:rPr>
        <w:t>Process</w:t>
      </w:r>
      <w:r>
        <w:rPr>
          <w:b/>
          <w:spacing w:val="-3"/>
          <w:sz w:val="24"/>
        </w:rPr>
        <w:t> </w:t>
      </w:r>
      <w:r>
        <w:rPr>
          <w:b/>
          <w:sz w:val="24"/>
        </w:rPr>
        <w:t>of</w:t>
      </w:r>
      <w:r>
        <w:rPr>
          <w:b/>
          <w:spacing w:val="-4"/>
          <w:sz w:val="24"/>
        </w:rPr>
        <w:t> </w:t>
      </w:r>
      <w:r>
        <w:rPr>
          <w:b/>
          <w:sz w:val="24"/>
        </w:rPr>
        <w:t>Real-Time</w:t>
      </w:r>
      <w:r>
        <w:rPr>
          <w:b/>
          <w:spacing w:val="-4"/>
          <w:sz w:val="24"/>
        </w:rPr>
        <w:t> </w:t>
      </w:r>
      <w:r>
        <w:rPr>
          <w:b/>
          <w:sz w:val="24"/>
        </w:rPr>
        <w:t>Datasets</w:t>
      </w:r>
      <w:r>
        <w:rPr>
          <w:b/>
          <w:i/>
          <w:sz w:val="24"/>
        </w:rPr>
        <w:t>,</w:t>
      </w:r>
      <w:r>
        <w:rPr>
          <w:b/>
          <w:sz w:val="24"/>
        </w:rPr>
        <w:t>”</w:t>
      </w:r>
      <w:r>
        <w:rPr>
          <w:b/>
          <w:spacing w:val="-3"/>
          <w:sz w:val="24"/>
        </w:rPr>
        <w:t> </w:t>
      </w:r>
      <w:r>
        <w:rPr>
          <w:b/>
          <w:i/>
          <w:sz w:val="24"/>
        </w:rPr>
        <w:t>Real-Time</w:t>
      </w:r>
      <w:r>
        <w:rPr>
          <w:b/>
          <w:i/>
          <w:spacing w:val="-4"/>
          <w:sz w:val="24"/>
        </w:rPr>
        <w:t> </w:t>
      </w:r>
      <w:r>
        <w:rPr>
          <w:b/>
          <w:i/>
          <w:sz w:val="24"/>
        </w:rPr>
        <w:t>Data</w:t>
      </w:r>
      <w:r>
        <w:rPr>
          <w:b/>
          <w:i/>
          <w:spacing w:val="-3"/>
          <w:sz w:val="24"/>
        </w:rPr>
        <w:t> </w:t>
      </w:r>
      <w:r>
        <w:rPr>
          <w:b/>
          <w:i/>
          <w:sz w:val="24"/>
        </w:rPr>
        <w:t>Analysis</w:t>
      </w:r>
      <w:r>
        <w:rPr>
          <w:b/>
          <w:i/>
          <w:spacing w:val="-3"/>
          <w:sz w:val="24"/>
        </w:rPr>
        <w:t> </w:t>
      </w:r>
      <w:r>
        <w:rPr>
          <w:b/>
          <w:i/>
          <w:sz w:val="24"/>
        </w:rPr>
        <w:t>and Methods in Economics</w:t>
      </w:r>
      <w:r>
        <w:rPr>
          <w:b/>
          <w:sz w:val="24"/>
        </w:rPr>
        <w:t>, Philadelphia, PA, USA, April 2007</w:t>
      </w:r>
    </w:p>
    <w:p>
      <w:pPr>
        <w:pStyle w:val="ListParagraph"/>
        <w:numPr>
          <w:ilvl w:val="0"/>
          <w:numId w:val="1"/>
        </w:numPr>
        <w:tabs>
          <w:tab w:pos="719" w:val="left" w:leader="none"/>
        </w:tabs>
        <w:spacing w:line="240" w:lineRule="auto" w:before="0" w:after="0"/>
        <w:ind w:left="719" w:right="533" w:hanging="360"/>
        <w:jc w:val="left"/>
        <w:rPr>
          <w:b/>
          <w:sz w:val="24"/>
        </w:rPr>
      </w:pPr>
      <w:r>
        <w:rPr>
          <w:b/>
          <w:sz w:val="24"/>
        </w:rPr>
        <w:t>“Predictive</w:t>
      </w:r>
      <w:r>
        <w:rPr>
          <w:b/>
          <w:spacing w:val="-4"/>
          <w:sz w:val="24"/>
        </w:rPr>
        <w:t> </w:t>
      </w:r>
      <w:r>
        <w:rPr>
          <w:b/>
          <w:sz w:val="24"/>
        </w:rPr>
        <w:t>Density</w:t>
      </w:r>
      <w:r>
        <w:rPr>
          <w:b/>
          <w:spacing w:val="-3"/>
          <w:sz w:val="24"/>
        </w:rPr>
        <w:t> </w:t>
      </w:r>
      <w:r>
        <w:rPr>
          <w:b/>
          <w:sz w:val="24"/>
        </w:rPr>
        <w:t>Evaluation,”</w:t>
      </w:r>
      <w:r>
        <w:rPr>
          <w:b/>
          <w:spacing w:val="-4"/>
          <w:sz w:val="24"/>
        </w:rPr>
        <w:t> </w:t>
      </w:r>
      <w:r>
        <w:rPr>
          <w:b/>
          <w:i/>
          <w:sz w:val="24"/>
        </w:rPr>
        <w:t>Handbook</w:t>
      </w:r>
      <w:r>
        <w:rPr>
          <w:b/>
          <w:i/>
          <w:spacing w:val="-3"/>
          <w:sz w:val="24"/>
        </w:rPr>
        <w:t> </w:t>
      </w:r>
      <w:r>
        <w:rPr>
          <w:b/>
          <w:i/>
          <w:sz w:val="24"/>
        </w:rPr>
        <w:t>of</w:t>
      </w:r>
      <w:r>
        <w:rPr>
          <w:b/>
          <w:i/>
          <w:spacing w:val="-7"/>
          <w:sz w:val="24"/>
        </w:rPr>
        <w:t> </w:t>
      </w:r>
      <w:r>
        <w:rPr>
          <w:b/>
          <w:i/>
          <w:sz w:val="24"/>
        </w:rPr>
        <w:t>Economic</w:t>
      </w:r>
      <w:r>
        <w:rPr>
          <w:b/>
          <w:i/>
          <w:spacing w:val="-4"/>
          <w:sz w:val="24"/>
        </w:rPr>
        <w:t> </w:t>
      </w:r>
      <w:r>
        <w:rPr>
          <w:b/>
          <w:i/>
          <w:sz w:val="24"/>
        </w:rPr>
        <w:t>Forecasting</w:t>
      </w:r>
      <w:r>
        <w:rPr>
          <w:b/>
          <w:i/>
          <w:spacing w:val="-6"/>
          <w:sz w:val="24"/>
        </w:rPr>
        <w:t> </w:t>
      </w:r>
      <w:r>
        <w:rPr>
          <w:b/>
          <w:i/>
          <w:sz w:val="24"/>
        </w:rPr>
        <w:t>Conference</w:t>
      </w:r>
      <w:r>
        <w:rPr>
          <w:b/>
          <w:sz w:val="24"/>
        </w:rPr>
        <w:t>,</w:t>
      </w:r>
      <w:r>
        <w:rPr>
          <w:b/>
          <w:spacing w:val="-3"/>
          <w:sz w:val="24"/>
        </w:rPr>
        <w:t> </w:t>
      </w:r>
      <w:r>
        <w:rPr>
          <w:b/>
          <w:sz w:val="24"/>
        </w:rPr>
        <w:t>San</w:t>
      </w:r>
      <w:r>
        <w:rPr>
          <w:b/>
          <w:spacing w:val="-4"/>
          <w:sz w:val="24"/>
        </w:rPr>
        <w:t> </w:t>
      </w:r>
      <w:r>
        <w:rPr>
          <w:b/>
          <w:sz w:val="24"/>
        </w:rPr>
        <w:t>Diego,</w:t>
      </w:r>
      <w:r>
        <w:rPr>
          <w:b/>
          <w:spacing w:val="-3"/>
          <w:sz w:val="24"/>
        </w:rPr>
        <w:t> </w:t>
      </w:r>
      <w:r>
        <w:rPr>
          <w:b/>
          <w:sz w:val="24"/>
        </w:rPr>
        <w:t>CA, USA, April 2004</w:t>
      </w:r>
    </w:p>
    <w:p>
      <w:pPr>
        <w:pStyle w:val="ListParagraph"/>
        <w:numPr>
          <w:ilvl w:val="0"/>
          <w:numId w:val="1"/>
        </w:numPr>
        <w:tabs>
          <w:tab w:pos="719" w:val="left" w:leader="none"/>
        </w:tabs>
        <w:spacing w:line="240" w:lineRule="auto" w:before="0" w:after="0"/>
        <w:ind w:left="719" w:right="410" w:hanging="360"/>
        <w:jc w:val="left"/>
        <w:rPr>
          <w:b/>
          <w:sz w:val="24"/>
        </w:rPr>
      </w:pPr>
      <w:r>
        <w:rPr>
          <w:b/>
          <w:sz w:val="24"/>
        </w:rPr>
        <w:t>“Predictive</w:t>
      </w:r>
      <w:r>
        <w:rPr>
          <w:b/>
          <w:spacing w:val="-5"/>
          <w:sz w:val="24"/>
        </w:rPr>
        <w:t> </w:t>
      </w:r>
      <w:r>
        <w:rPr>
          <w:b/>
          <w:sz w:val="24"/>
        </w:rPr>
        <w:t>Density</w:t>
      </w:r>
      <w:r>
        <w:rPr>
          <w:b/>
          <w:spacing w:val="-4"/>
          <w:sz w:val="24"/>
        </w:rPr>
        <w:t> </w:t>
      </w:r>
      <w:r>
        <w:rPr>
          <w:b/>
          <w:sz w:val="24"/>
        </w:rPr>
        <w:t>and</w:t>
      </w:r>
      <w:r>
        <w:rPr>
          <w:b/>
          <w:spacing w:val="-4"/>
          <w:sz w:val="24"/>
        </w:rPr>
        <w:t> </w:t>
      </w:r>
      <w:r>
        <w:rPr>
          <w:b/>
          <w:sz w:val="24"/>
        </w:rPr>
        <w:t>Conditional</w:t>
      </w:r>
      <w:r>
        <w:rPr>
          <w:b/>
          <w:spacing w:val="-4"/>
          <w:sz w:val="24"/>
        </w:rPr>
        <w:t> </w:t>
      </w:r>
      <w:r>
        <w:rPr>
          <w:b/>
          <w:sz w:val="24"/>
        </w:rPr>
        <w:t>Confidence</w:t>
      </w:r>
      <w:r>
        <w:rPr>
          <w:b/>
          <w:spacing w:val="-5"/>
          <w:sz w:val="24"/>
        </w:rPr>
        <w:t> </w:t>
      </w:r>
      <w:r>
        <w:rPr>
          <w:b/>
          <w:sz w:val="24"/>
        </w:rPr>
        <w:t>Interval</w:t>
      </w:r>
      <w:r>
        <w:rPr>
          <w:b/>
          <w:spacing w:val="-4"/>
          <w:sz w:val="24"/>
        </w:rPr>
        <w:t> </w:t>
      </w:r>
      <w:r>
        <w:rPr>
          <w:b/>
          <w:sz w:val="24"/>
        </w:rPr>
        <w:t>Accuracy</w:t>
      </w:r>
      <w:r>
        <w:rPr>
          <w:b/>
          <w:spacing w:val="-4"/>
          <w:sz w:val="24"/>
        </w:rPr>
        <w:t> </w:t>
      </w:r>
      <w:r>
        <w:rPr>
          <w:b/>
          <w:sz w:val="24"/>
        </w:rPr>
        <w:t>Tests,”</w:t>
      </w:r>
      <w:r>
        <w:rPr>
          <w:b/>
          <w:spacing w:val="-4"/>
          <w:sz w:val="24"/>
        </w:rPr>
        <w:t> </w:t>
      </w:r>
      <w:r>
        <w:rPr>
          <w:b/>
          <w:i/>
          <w:sz w:val="24"/>
        </w:rPr>
        <w:t>Predictive</w:t>
      </w:r>
      <w:r>
        <w:rPr>
          <w:b/>
          <w:i/>
          <w:spacing w:val="-5"/>
          <w:sz w:val="24"/>
        </w:rPr>
        <w:t> </w:t>
      </w:r>
      <w:r>
        <w:rPr>
          <w:b/>
          <w:i/>
          <w:sz w:val="24"/>
        </w:rPr>
        <w:t>Methodology and Application in Economics and Finance</w:t>
      </w:r>
      <w:r>
        <w:rPr>
          <w:b/>
          <w:sz w:val="24"/>
        </w:rPr>
        <w:t>, San Diego, CA, USA, January 2004</w:t>
      </w:r>
    </w:p>
    <w:p>
      <w:pPr>
        <w:pStyle w:val="ListParagraph"/>
        <w:numPr>
          <w:ilvl w:val="0"/>
          <w:numId w:val="1"/>
        </w:numPr>
        <w:tabs>
          <w:tab w:pos="719" w:val="left" w:leader="none"/>
        </w:tabs>
        <w:spacing w:line="240" w:lineRule="auto" w:before="0" w:after="0"/>
        <w:ind w:left="719" w:right="444" w:hanging="360"/>
        <w:jc w:val="left"/>
        <w:rPr>
          <w:b/>
          <w:sz w:val="24"/>
        </w:rPr>
      </w:pPr>
      <w:r>
        <w:rPr>
          <w:b/>
          <w:sz w:val="24"/>
        </w:rPr>
        <w:t>“An</w:t>
      </w:r>
      <w:r>
        <w:rPr>
          <w:b/>
          <w:spacing w:val="-4"/>
          <w:sz w:val="24"/>
        </w:rPr>
        <w:t> </w:t>
      </w:r>
      <w:r>
        <w:rPr>
          <w:b/>
          <w:sz w:val="24"/>
        </w:rPr>
        <w:t>Empirical</w:t>
      </w:r>
      <w:r>
        <w:rPr>
          <w:b/>
          <w:spacing w:val="-4"/>
          <w:sz w:val="24"/>
        </w:rPr>
        <w:t> </w:t>
      </w:r>
      <w:r>
        <w:rPr>
          <w:b/>
          <w:sz w:val="24"/>
        </w:rPr>
        <w:t>Investigation</w:t>
      </w:r>
      <w:r>
        <w:rPr>
          <w:b/>
          <w:spacing w:val="-4"/>
          <w:sz w:val="24"/>
        </w:rPr>
        <w:t> </w:t>
      </w:r>
      <w:r>
        <w:rPr>
          <w:b/>
          <w:sz w:val="24"/>
        </w:rPr>
        <w:t>of</w:t>
      </w:r>
      <w:r>
        <w:rPr>
          <w:b/>
          <w:spacing w:val="-4"/>
          <w:sz w:val="24"/>
        </w:rPr>
        <w:t> </w:t>
      </w:r>
      <w:r>
        <w:rPr>
          <w:b/>
          <w:sz w:val="24"/>
        </w:rPr>
        <w:t>the</w:t>
      </w:r>
      <w:r>
        <w:rPr>
          <w:b/>
          <w:spacing w:val="-4"/>
          <w:sz w:val="24"/>
        </w:rPr>
        <w:t> </w:t>
      </w:r>
      <w:r>
        <w:rPr>
          <w:b/>
          <w:sz w:val="24"/>
        </w:rPr>
        <w:t>Usefulness</w:t>
      </w:r>
      <w:r>
        <w:rPr>
          <w:b/>
          <w:spacing w:val="-4"/>
          <w:sz w:val="24"/>
        </w:rPr>
        <w:t> </w:t>
      </w:r>
      <w:r>
        <w:rPr>
          <w:b/>
          <w:sz w:val="24"/>
        </w:rPr>
        <w:t>of</w:t>
      </w:r>
      <w:r>
        <w:rPr>
          <w:b/>
          <w:spacing w:val="-4"/>
          <w:sz w:val="24"/>
        </w:rPr>
        <w:t> </w:t>
      </w:r>
      <w:r>
        <w:rPr>
          <w:b/>
          <w:sz w:val="24"/>
        </w:rPr>
        <w:t>ARFIMA</w:t>
      </w:r>
      <w:r>
        <w:rPr>
          <w:b/>
          <w:spacing w:val="-3"/>
          <w:sz w:val="24"/>
        </w:rPr>
        <w:t> </w:t>
      </w:r>
      <w:r>
        <w:rPr>
          <w:b/>
          <w:sz w:val="24"/>
        </w:rPr>
        <w:t>Models</w:t>
      </w:r>
      <w:r>
        <w:rPr>
          <w:b/>
          <w:spacing w:val="-4"/>
          <w:sz w:val="24"/>
        </w:rPr>
        <w:t> </w:t>
      </w:r>
      <w:r>
        <w:rPr>
          <w:b/>
          <w:sz w:val="24"/>
        </w:rPr>
        <w:t>for</w:t>
      </w:r>
      <w:r>
        <w:rPr>
          <w:b/>
          <w:spacing w:val="-3"/>
          <w:sz w:val="24"/>
        </w:rPr>
        <w:t> </w:t>
      </w:r>
      <w:r>
        <w:rPr>
          <w:b/>
          <w:sz w:val="24"/>
        </w:rPr>
        <w:t>Predicting</w:t>
      </w:r>
      <w:r>
        <w:rPr>
          <w:b/>
          <w:spacing w:val="-4"/>
          <w:sz w:val="24"/>
        </w:rPr>
        <w:t> </w:t>
      </w:r>
      <w:r>
        <w:rPr>
          <w:b/>
          <w:sz w:val="24"/>
        </w:rPr>
        <w:t>Macroeconomic and Financial Time Series,” </w:t>
      </w:r>
      <w:r>
        <w:rPr>
          <w:b/>
          <w:i/>
          <w:sz w:val="24"/>
        </w:rPr>
        <w:t>IGIER-PIER Conference on Economic Methods in Macroeconomics and Finance</w:t>
      </w:r>
      <w:r>
        <w:rPr>
          <w:b/>
          <w:sz w:val="24"/>
        </w:rPr>
        <w:t>, Bocconi University, Milano, Italy, October 2003</w:t>
      </w:r>
    </w:p>
    <w:p>
      <w:pPr>
        <w:pStyle w:val="ListParagraph"/>
        <w:numPr>
          <w:ilvl w:val="0"/>
          <w:numId w:val="1"/>
        </w:numPr>
        <w:tabs>
          <w:tab w:pos="719" w:val="left" w:leader="none"/>
        </w:tabs>
        <w:spacing w:line="240" w:lineRule="auto" w:before="0" w:after="0"/>
        <w:ind w:left="719" w:right="444" w:hanging="360"/>
        <w:jc w:val="left"/>
        <w:rPr>
          <w:b/>
          <w:sz w:val="24"/>
        </w:rPr>
      </w:pPr>
      <w:r>
        <w:rPr>
          <w:b/>
          <w:sz w:val="24"/>
        </w:rPr>
        <w:t>“Estimation and Testing Using Jackknife IV in Heteroskedastic Regressions With Many Weak Instruments,”</w:t>
      </w:r>
      <w:r>
        <w:rPr>
          <w:b/>
          <w:spacing w:val="-3"/>
          <w:sz w:val="24"/>
        </w:rPr>
        <w:t> </w:t>
      </w:r>
      <w:r>
        <w:rPr>
          <w:b/>
          <w:i/>
          <w:sz w:val="24"/>
        </w:rPr>
        <w:t>NSF/NBER</w:t>
      </w:r>
      <w:r>
        <w:rPr>
          <w:b/>
          <w:i/>
          <w:spacing w:val="-3"/>
          <w:sz w:val="24"/>
        </w:rPr>
        <w:t> </w:t>
      </w:r>
      <w:r>
        <w:rPr>
          <w:b/>
          <w:i/>
          <w:sz w:val="24"/>
        </w:rPr>
        <w:t>Conference</w:t>
      </w:r>
      <w:r>
        <w:rPr>
          <w:b/>
          <w:i/>
          <w:spacing w:val="-4"/>
          <w:sz w:val="24"/>
        </w:rPr>
        <w:t> </w:t>
      </w:r>
      <w:r>
        <w:rPr>
          <w:b/>
          <w:i/>
          <w:sz w:val="24"/>
        </w:rPr>
        <w:t>on</w:t>
      </w:r>
      <w:r>
        <w:rPr>
          <w:b/>
          <w:i/>
          <w:spacing w:val="-3"/>
          <w:sz w:val="24"/>
        </w:rPr>
        <w:t> </w:t>
      </w:r>
      <w:r>
        <w:rPr>
          <w:b/>
          <w:i/>
          <w:sz w:val="24"/>
        </w:rPr>
        <w:t>Weak</w:t>
      </w:r>
      <w:r>
        <w:rPr>
          <w:b/>
          <w:i/>
          <w:spacing w:val="-3"/>
          <w:sz w:val="24"/>
        </w:rPr>
        <w:t> </w:t>
      </w:r>
      <w:r>
        <w:rPr>
          <w:b/>
          <w:i/>
          <w:sz w:val="24"/>
        </w:rPr>
        <w:t>and/or</w:t>
      </w:r>
      <w:r>
        <w:rPr>
          <w:b/>
          <w:i/>
          <w:spacing w:val="-3"/>
          <w:sz w:val="24"/>
        </w:rPr>
        <w:t> </w:t>
      </w:r>
      <w:r>
        <w:rPr>
          <w:b/>
          <w:i/>
          <w:sz w:val="24"/>
        </w:rPr>
        <w:t>Many</w:t>
      </w:r>
      <w:r>
        <w:rPr>
          <w:b/>
          <w:i/>
          <w:spacing w:val="-4"/>
          <w:sz w:val="24"/>
        </w:rPr>
        <w:t> </w:t>
      </w:r>
      <w:r>
        <w:rPr>
          <w:b/>
          <w:i/>
          <w:sz w:val="24"/>
        </w:rPr>
        <w:t>Instruments</w:t>
      </w:r>
      <w:r>
        <w:rPr>
          <w:b/>
          <w:sz w:val="24"/>
        </w:rPr>
        <w:t>,</w:t>
      </w:r>
      <w:r>
        <w:rPr>
          <w:b/>
          <w:spacing w:val="-3"/>
          <w:sz w:val="24"/>
        </w:rPr>
        <w:t> </w:t>
      </w:r>
      <w:r>
        <w:rPr>
          <w:b/>
          <w:sz w:val="24"/>
        </w:rPr>
        <w:t>Boston,</w:t>
      </w:r>
      <w:r>
        <w:rPr>
          <w:b/>
          <w:spacing w:val="-3"/>
          <w:sz w:val="24"/>
        </w:rPr>
        <w:t> </w:t>
      </w:r>
      <w:r>
        <w:rPr>
          <w:b/>
          <w:sz w:val="24"/>
        </w:rPr>
        <w:t>MA,</w:t>
      </w:r>
      <w:r>
        <w:rPr>
          <w:b/>
          <w:spacing w:val="-3"/>
          <w:sz w:val="24"/>
        </w:rPr>
        <w:t> </w:t>
      </w:r>
      <w:r>
        <w:rPr>
          <w:b/>
          <w:sz w:val="24"/>
        </w:rPr>
        <w:t>USA,</w:t>
      </w:r>
      <w:r>
        <w:rPr>
          <w:b/>
          <w:spacing w:val="-3"/>
          <w:sz w:val="24"/>
        </w:rPr>
        <w:t> </w:t>
      </w:r>
      <w:r>
        <w:rPr>
          <w:b/>
          <w:sz w:val="24"/>
        </w:rPr>
        <w:t>June </w:t>
      </w:r>
      <w:r>
        <w:rPr>
          <w:b/>
          <w:spacing w:val="-4"/>
          <w:sz w:val="24"/>
        </w:rPr>
        <w:t>2003</w:t>
      </w:r>
    </w:p>
    <w:p>
      <w:pPr>
        <w:pStyle w:val="ListParagraph"/>
        <w:numPr>
          <w:ilvl w:val="0"/>
          <w:numId w:val="1"/>
        </w:numPr>
        <w:tabs>
          <w:tab w:pos="719" w:val="left" w:leader="none"/>
        </w:tabs>
        <w:spacing w:line="240" w:lineRule="auto" w:before="0" w:after="0"/>
        <w:ind w:left="719" w:right="391" w:hanging="360"/>
        <w:jc w:val="left"/>
        <w:rPr>
          <w:b/>
          <w:sz w:val="24"/>
        </w:rPr>
      </w:pPr>
      <w:r>
        <w:rPr>
          <w:b/>
          <w:sz w:val="24"/>
        </w:rPr>
        <w:t>“Bootstrap</w:t>
      </w:r>
      <w:r>
        <w:rPr>
          <w:b/>
          <w:spacing w:val="-4"/>
          <w:sz w:val="24"/>
        </w:rPr>
        <w:t> </w:t>
      </w:r>
      <w:r>
        <w:rPr>
          <w:b/>
          <w:sz w:val="24"/>
        </w:rPr>
        <w:t>Conditional</w:t>
      </w:r>
      <w:r>
        <w:rPr>
          <w:b/>
          <w:spacing w:val="-5"/>
          <w:sz w:val="24"/>
        </w:rPr>
        <w:t> </w:t>
      </w:r>
      <w:r>
        <w:rPr>
          <w:b/>
          <w:sz w:val="24"/>
        </w:rPr>
        <w:t>Distribution</w:t>
      </w:r>
      <w:r>
        <w:rPr>
          <w:b/>
          <w:spacing w:val="-4"/>
          <w:sz w:val="24"/>
        </w:rPr>
        <w:t> </w:t>
      </w:r>
      <w:r>
        <w:rPr>
          <w:b/>
          <w:sz w:val="24"/>
        </w:rPr>
        <w:t>Tests</w:t>
      </w:r>
      <w:r>
        <w:rPr>
          <w:b/>
          <w:spacing w:val="-4"/>
          <w:sz w:val="24"/>
        </w:rPr>
        <w:t> </w:t>
      </w:r>
      <w:r>
        <w:rPr>
          <w:b/>
          <w:sz w:val="24"/>
        </w:rPr>
        <w:t>In</w:t>
      </w:r>
      <w:r>
        <w:rPr>
          <w:b/>
          <w:spacing w:val="-4"/>
          <w:sz w:val="24"/>
        </w:rPr>
        <w:t> </w:t>
      </w:r>
      <w:r>
        <w:rPr>
          <w:b/>
          <w:sz w:val="24"/>
        </w:rPr>
        <w:t>the</w:t>
      </w:r>
      <w:r>
        <w:rPr>
          <w:b/>
          <w:spacing w:val="-5"/>
          <w:sz w:val="24"/>
        </w:rPr>
        <w:t> </w:t>
      </w:r>
      <w:r>
        <w:rPr>
          <w:b/>
          <w:sz w:val="24"/>
        </w:rPr>
        <w:t>Presence</w:t>
      </w:r>
      <w:r>
        <w:rPr>
          <w:b/>
          <w:spacing w:val="-5"/>
          <w:sz w:val="24"/>
        </w:rPr>
        <w:t> </w:t>
      </w:r>
      <w:r>
        <w:rPr>
          <w:b/>
          <w:sz w:val="24"/>
        </w:rPr>
        <w:t>of</w:t>
      </w:r>
      <w:r>
        <w:rPr>
          <w:b/>
          <w:spacing w:val="-5"/>
          <w:sz w:val="24"/>
        </w:rPr>
        <w:t> </w:t>
      </w:r>
      <w:r>
        <w:rPr>
          <w:b/>
          <w:sz w:val="24"/>
        </w:rPr>
        <w:t>Dynamic</w:t>
      </w:r>
      <w:r>
        <w:rPr>
          <w:b/>
          <w:spacing w:val="-5"/>
          <w:sz w:val="24"/>
        </w:rPr>
        <w:t> </w:t>
      </w:r>
      <w:r>
        <w:rPr>
          <w:b/>
          <w:sz w:val="24"/>
        </w:rPr>
        <w:t>Misspecification,”</w:t>
      </w:r>
      <w:r>
        <w:rPr>
          <w:b/>
          <w:spacing w:val="-4"/>
          <w:sz w:val="24"/>
        </w:rPr>
        <w:t> </w:t>
      </w:r>
      <w:r>
        <w:rPr>
          <w:b/>
          <w:i/>
          <w:sz w:val="24"/>
        </w:rPr>
        <w:t>C.R.D.E. Conference </w:t>
      </w:r>
      <w:r>
        <w:rPr>
          <w:b/>
          <w:sz w:val="24"/>
        </w:rPr>
        <w:t>on </w:t>
      </w:r>
      <w:r>
        <w:rPr>
          <w:b/>
          <w:i/>
          <w:sz w:val="24"/>
        </w:rPr>
        <w:t>Resampling Methods in Econometrics</w:t>
      </w:r>
      <w:r>
        <w:rPr>
          <w:b/>
          <w:sz w:val="24"/>
        </w:rPr>
        <w:t>, Montreal, Canada, March 2001</w:t>
      </w:r>
    </w:p>
    <w:p>
      <w:pPr>
        <w:pStyle w:val="ListParagraph"/>
        <w:numPr>
          <w:ilvl w:val="0"/>
          <w:numId w:val="1"/>
        </w:numPr>
        <w:tabs>
          <w:tab w:pos="719" w:val="left" w:leader="none"/>
        </w:tabs>
        <w:spacing w:line="293" w:lineRule="exact" w:before="0" w:after="0"/>
        <w:ind w:left="719" w:right="0" w:hanging="360"/>
        <w:jc w:val="left"/>
        <w:rPr>
          <w:b/>
          <w:sz w:val="24"/>
        </w:rPr>
      </w:pPr>
      <w:r>
        <w:rPr>
          <w:b/>
          <w:sz w:val="24"/>
        </w:rPr>
        <w:t>“A</w:t>
      </w:r>
      <w:r>
        <w:rPr>
          <w:b/>
          <w:spacing w:val="-6"/>
          <w:sz w:val="24"/>
        </w:rPr>
        <w:t> </w:t>
      </w:r>
      <w:r>
        <w:rPr>
          <w:b/>
          <w:sz w:val="24"/>
        </w:rPr>
        <w:t>Randomized</w:t>
      </w:r>
      <w:r>
        <w:rPr>
          <w:b/>
          <w:spacing w:val="-2"/>
          <w:sz w:val="24"/>
        </w:rPr>
        <w:t> </w:t>
      </w:r>
      <w:r>
        <w:rPr>
          <w:b/>
          <w:sz w:val="24"/>
        </w:rPr>
        <w:t>Procedure</w:t>
      </w:r>
      <w:r>
        <w:rPr>
          <w:b/>
          <w:spacing w:val="-4"/>
          <w:sz w:val="24"/>
        </w:rPr>
        <w:t> </w:t>
      </w:r>
      <w:r>
        <w:rPr>
          <w:b/>
          <w:sz w:val="24"/>
        </w:rPr>
        <w:t>for</w:t>
      </w:r>
      <w:r>
        <w:rPr>
          <w:b/>
          <w:spacing w:val="-3"/>
          <w:sz w:val="24"/>
        </w:rPr>
        <w:t> </w:t>
      </w:r>
      <w:r>
        <w:rPr>
          <w:b/>
          <w:sz w:val="24"/>
        </w:rPr>
        <w:t>Choosing</w:t>
      </w:r>
      <w:r>
        <w:rPr>
          <w:b/>
          <w:spacing w:val="-3"/>
          <w:sz w:val="24"/>
        </w:rPr>
        <w:t> </w:t>
      </w:r>
      <w:r>
        <w:rPr>
          <w:b/>
          <w:sz w:val="24"/>
        </w:rPr>
        <w:t>Between</w:t>
      </w:r>
      <w:r>
        <w:rPr>
          <w:b/>
          <w:spacing w:val="-2"/>
          <w:sz w:val="24"/>
        </w:rPr>
        <w:t> </w:t>
      </w:r>
      <w:r>
        <w:rPr>
          <w:b/>
          <w:sz w:val="24"/>
        </w:rPr>
        <w:t>Level</w:t>
      </w:r>
      <w:r>
        <w:rPr>
          <w:b/>
          <w:spacing w:val="-3"/>
          <w:sz w:val="24"/>
        </w:rPr>
        <w:t> </w:t>
      </w:r>
      <w:r>
        <w:rPr>
          <w:b/>
          <w:sz w:val="24"/>
        </w:rPr>
        <w:t>and</w:t>
      </w:r>
      <w:r>
        <w:rPr>
          <w:b/>
          <w:spacing w:val="-2"/>
          <w:sz w:val="24"/>
        </w:rPr>
        <w:t> </w:t>
      </w:r>
      <w:r>
        <w:rPr>
          <w:b/>
          <w:sz w:val="24"/>
        </w:rPr>
        <w:t>Logarithmic</w:t>
      </w:r>
      <w:r>
        <w:rPr>
          <w:b/>
          <w:spacing w:val="-3"/>
          <w:sz w:val="24"/>
        </w:rPr>
        <w:t> </w:t>
      </w:r>
      <w:r>
        <w:rPr>
          <w:b/>
          <w:spacing w:val="-2"/>
          <w:sz w:val="24"/>
        </w:rPr>
        <w:t>Transformations,”</w:t>
      </w:r>
    </w:p>
    <w:p>
      <w:pPr>
        <w:spacing w:line="276" w:lineRule="exact" w:before="0"/>
        <w:ind w:left="719" w:right="0" w:firstLine="0"/>
        <w:jc w:val="left"/>
        <w:rPr>
          <w:b/>
          <w:sz w:val="24"/>
        </w:rPr>
      </w:pPr>
      <w:r>
        <w:rPr>
          <w:b/>
          <w:i/>
          <w:sz w:val="24"/>
        </w:rPr>
        <w:t>Camp</w:t>
      </w:r>
      <w:r>
        <w:rPr>
          <w:b/>
          <w:i/>
          <w:spacing w:val="-5"/>
          <w:sz w:val="24"/>
        </w:rPr>
        <w:t> </w:t>
      </w:r>
      <w:r>
        <w:rPr>
          <w:b/>
          <w:i/>
          <w:sz w:val="24"/>
        </w:rPr>
        <w:t>Econometrics</w:t>
      </w:r>
      <w:r>
        <w:rPr>
          <w:b/>
          <w:sz w:val="24"/>
        </w:rPr>
        <w:t>,</w:t>
      </w:r>
      <w:r>
        <w:rPr>
          <w:b/>
          <w:spacing w:val="-2"/>
          <w:sz w:val="24"/>
        </w:rPr>
        <w:t> </w:t>
      </w:r>
      <w:r>
        <w:rPr>
          <w:b/>
          <w:sz w:val="24"/>
        </w:rPr>
        <w:t>Lake</w:t>
      </w:r>
      <w:r>
        <w:rPr>
          <w:b/>
          <w:spacing w:val="-3"/>
          <w:sz w:val="24"/>
        </w:rPr>
        <w:t> </w:t>
      </w:r>
      <w:r>
        <w:rPr>
          <w:b/>
          <w:sz w:val="24"/>
        </w:rPr>
        <w:t>Conroe,</w:t>
      </w:r>
      <w:r>
        <w:rPr>
          <w:b/>
          <w:spacing w:val="-3"/>
          <w:sz w:val="24"/>
        </w:rPr>
        <w:t> </w:t>
      </w:r>
      <w:r>
        <w:rPr>
          <w:b/>
          <w:sz w:val="24"/>
        </w:rPr>
        <w:t>TX,</w:t>
      </w:r>
      <w:r>
        <w:rPr>
          <w:b/>
          <w:spacing w:val="-2"/>
          <w:sz w:val="24"/>
        </w:rPr>
        <w:t> </w:t>
      </w:r>
      <w:r>
        <w:rPr>
          <w:b/>
          <w:sz w:val="24"/>
        </w:rPr>
        <w:t>USA,</w:t>
      </w:r>
      <w:r>
        <w:rPr>
          <w:b/>
          <w:spacing w:val="-2"/>
          <w:sz w:val="24"/>
        </w:rPr>
        <w:t> </w:t>
      </w:r>
      <w:r>
        <w:rPr>
          <w:b/>
          <w:spacing w:val="-4"/>
          <w:sz w:val="24"/>
        </w:rPr>
        <w:t>2000</w:t>
      </w:r>
    </w:p>
    <w:p>
      <w:pPr>
        <w:pStyle w:val="ListParagraph"/>
        <w:numPr>
          <w:ilvl w:val="0"/>
          <w:numId w:val="1"/>
        </w:numPr>
        <w:tabs>
          <w:tab w:pos="719" w:val="left" w:leader="none"/>
        </w:tabs>
        <w:spacing w:line="240" w:lineRule="auto" w:before="0" w:after="0"/>
        <w:ind w:left="719" w:right="775" w:hanging="360"/>
        <w:jc w:val="left"/>
        <w:rPr>
          <w:b/>
          <w:sz w:val="24"/>
        </w:rPr>
      </w:pPr>
      <w:r>
        <w:rPr>
          <w:b/>
          <w:sz w:val="24"/>
        </w:rPr>
        <w:t>“An</w:t>
      </w:r>
      <w:r>
        <w:rPr>
          <w:b/>
          <w:spacing w:val="-3"/>
          <w:sz w:val="24"/>
        </w:rPr>
        <w:t> </w:t>
      </w:r>
      <w:r>
        <w:rPr>
          <w:b/>
          <w:sz w:val="24"/>
        </w:rPr>
        <w:t>Out</w:t>
      </w:r>
      <w:r>
        <w:rPr>
          <w:b/>
          <w:spacing w:val="-4"/>
          <w:sz w:val="24"/>
        </w:rPr>
        <w:t> </w:t>
      </w:r>
      <w:r>
        <w:rPr>
          <w:b/>
          <w:sz w:val="24"/>
        </w:rPr>
        <w:t>of</w:t>
      </w:r>
      <w:r>
        <w:rPr>
          <w:b/>
          <w:spacing w:val="-4"/>
          <w:sz w:val="24"/>
        </w:rPr>
        <w:t> </w:t>
      </w:r>
      <w:r>
        <w:rPr>
          <w:b/>
          <w:sz w:val="24"/>
        </w:rPr>
        <w:t>Sample</w:t>
      </w:r>
      <w:r>
        <w:rPr>
          <w:b/>
          <w:spacing w:val="-4"/>
          <w:sz w:val="24"/>
        </w:rPr>
        <w:t> </w:t>
      </w:r>
      <w:r>
        <w:rPr>
          <w:b/>
          <w:sz w:val="24"/>
        </w:rPr>
        <w:t>Test</w:t>
      </w:r>
      <w:r>
        <w:rPr>
          <w:b/>
          <w:spacing w:val="-4"/>
          <w:sz w:val="24"/>
        </w:rPr>
        <w:t> </w:t>
      </w:r>
      <w:r>
        <w:rPr>
          <w:b/>
          <w:sz w:val="24"/>
        </w:rPr>
        <w:t>for</w:t>
      </w:r>
      <w:r>
        <w:rPr>
          <w:b/>
          <w:spacing w:val="-4"/>
          <w:sz w:val="24"/>
        </w:rPr>
        <w:t> </w:t>
      </w:r>
      <w:r>
        <w:rPr>
          <w:b/>
          <w:sz w:val="24"/>
        </w:rPr>
        <w:t>Granger</w:t>
      </w:r>
      <w:r>
        <w:rPr>
          <w:b/>
          <w:spacing w:val="-4"/>
          <w:sz w:val="24"/>
        </w:rPr>
        <w:t> </w:t>
      </w:r>
      <w:r>
        <w:rPr>
          <w:b/>
          <w:sz w:val="24"/>
        </w:rPr>
        <w:t>Causality,”</w:t>
      </w:r>
      <w:r>
        <w:rPr>
          <w:b/>
          <w:spacing w:val="-3"/>
          <w:sz w:val="24"/>
        </w:rPr>
        <w:t> </w:t>
      </w:r>
      <w:r>
        <w:rPr>
          <w:b/>
          <w:i/>
          <w:sz w:val="24"/>
        </w:rPr>
        <w:t>Nonlinear</w:t>
      </w:r>
      <w:r>
        <w:rPr>
          <w:b/>
          <w:i/>
          <w:spacing w:val="-3"/>
          <w:sz w:val="24"/>
        </w:rPr>
        <w:t> </w:t>
      </w:r>
      <w:r>
        <w:rPr>
          <w:b/>
          <w:i/>
          <w:sz w:val="24"/>
        </w:rPr>
        <w:t>Modeling</w:t>
      </w:r>
      <w:r>
        <w:rPr>
          <w:b/>
          <w:i/>
          <w:spacing w:val="-3"/>
          <w:sz w:val="24"/>
        </w:rPr>
        <w:t> </w:t>
      </w:r>
      <w:r>
        <w:rPr>
          <w:b/>
          <w:i/>
          <w:sz w:val="24"/>
        </w:rPr>
        <w:t>in</w:t>
      </w:r>
      <w:r>
        <w:rPr>
          <w:b/>
          <w:i/>
          <w:spacing w:val="-3"/>
          <w:sz w:val="24"/>
        </w:rPr>
        <w:t> </w:t>
      </w:r>
      <w:r>
        <w:rPr>
          <w:b/>
          <w:i/>
          <w:sz w:val="24"/>
        </w:rPr>
        <w:t>Economics,</w:t>
      </w:r>
      <w:r>
        <w:rPr>
          <w:b/>
          <w:i/>
          <w:spacing w:val="-3"/>
          <w:sz w:val="24"/>
        </w:rPr>
        <w:t> </w:t>
      </w:r>
      <w:r>
        <w:rPr>
          <w:b/>
          <w:sz w:val="24"/>
        </w:rPr>
        <w:t>Svinkloev, Denmark, September 1999</w:t>
      </w:r>
    </w:p>
    <w:p>
      <w:pPr>
        <w:pStyle w:val="ListParagraph"/>
        <w:numPr>
          <w:ilvl w:val="0"/>
          <w:numId w:val="1"/>
        </w:numPr>
        <w:tabs>
          <w:tab w:pos="719" w:val="left" w:leader="none"/>
        </w:tabs>
        <w:spacing w:line="240" w:lineRule="auto" w:before="0" w:after="0"/>
        <w:ind w:left="719" w:right="1820" w:hanging="360"/>
        <w:jc w:val="left"/>
        <w:rPr>
          <w:b/>
          <w:sz w:val="24"/>
        </w:rPr>
      </w:pPr>
      <w:r>
        <w:rPr>
          <w:b/>
          <w:sz w:val="24"/>
        </w:rPr>
        <w:t>“An</w:t>
      </w:r>
      <w:r>
        <w:rPr>
          <w:b/>
          <w:spacing w:val="-3"/>
          <w:sz w:val="24"/>
        </w:rPr>
        <w:t> </w:t>
      </w:r>
      <w:r>
        <w:rPr>
          <w:b/>
          <w:sz w:val="24"/>
        </w:rPr>
        <w:t>Out</w:t>
      </w:r>
      <w:r>
        <w:rPr>
          <w:b/>
          <w:spacing w:val="-4"/>
          <w:sz w:val="24"/>
        </w:rPr>
        <w:t> </w:t>
      </w:r>
      <w:r>
        <w:rPr>
          <w:b/>
          <w:sz w:val="24"/>
        </w:rPr>
        <w:t>of</w:t>
      </w:r>
      <w:r>
        <w:rPr>
          <w:b/>
          <w:spacing w:val="-4"/>
          <w:sz w:val="24"/>
        </w:rPr>
        <w:t> </w:t>
      </w:r>
      <w:r>
        <w:rPr>
          <w:b/>
          <w:sz w:val="24"/>
        </w:rPr>
        <w:t>Sample</w:t>
      </w:r>
      <w:r>
        <w:rPr>
          <w:b/>
          <w:spacing w:val="-4"/>
          <w:sz w:val="24"/>
        </w:rPr>
        <w:t> </w:t>
      </w:r>
      <w:r>
        <w:rPr>
          <w:b/>
          <w:sz w:val="24"/>
        </w:rPr>
        <w:t>Test</w:t>
      </w:r>
      <w:r>
        <w:rPr>
          <w:b/>
          <w:spacing w:val="-4"/>
          <w:sz w:val="24"/>
        </w:rPr>
        <w:t> </w:t>
      </w:r>
      <w:r>
        <w:rPr>
          <w:b/>
          <w:sz w:val="24"/>
        </w:rPr>
        <w:t>for</w:t>
      </w:r>
      <w:r>
        <w:rPr>
          <w:b/>
          <w:spacing w:val="-4"/>
          <w:sz w:val="24"/>
        </w:rPr>
        <w:t> </w:t>
      </w:r>
      <w:r>
        <w:rPr>
          <w:b/>
          <w:sz w:val="24"/>
        </w:rPr>
        <w:t>Granger</w:t>
      </w:r>
      <w:r>
        <w:rPr>
          <w:b/>
          <w:spacing w:val="-4"/>
          <w:sz w:val="24"/>
        </w:rPr>
        <w:t> </w:t>
      </w:r>
      <w:r>
        <w:rPr>
          <w:b/>
          <w:sz w:val="24"/>
        </w:rPr>
        <w:t>Causality,”</w:t>
      </w:r>
      <w:r>
        <w:rPr>
          <w:b/>
          <w:spacing w:val="-3"/>
          <w:sz w:val="24"/>
        </w:rPr>
        <w:t> </w:t>
      </w:r>
      <w:r>
        <w:rPr>
          <w:b/>
          <w:i/>
          <w:sz w:val="24"/>
        </w:rPr>
        <w:t>Nonlinear</w:t>
      </w:r>
      <w:r>
        <w:rPr>
          <w:b/>
          <w:i/>
          <w:spacing w:val="-3"/>
          <w:sz w:val="24"/>
        </w:rPr>
        <w:t> </w:t>
      </w:r>
      <w:r>
        <w:rPr>
          <w:b/>
          <w:i/>
          <w:sz w:val="24"/>
        </w:rPr>
        <w:t>Modeling</w:t>
      </w:r>
      <w:r>
        <w:rPr>
          <w:b/>
          <w:i/>
          <w:spacing w:val="-3"/>
          <w:sz w:val="24"/>
        </w:rPr>
        <w:t> </w:t>
      </w:r>
      <w:r>
        <w:rPr>
          <w:b/>
          <w:i/>
          <w:sz w:val="24"/>
        </w:rPr>
        <w:t>of</w:t>
      </w:r>
      <w:r>
        <w:rPr>
          <w:b/>
          <w:i/>
          <w:spacing w:val="-4"/>
          <w:sz w:val="24"/>
        </w:rPr>
        <w:t> </w:t>
      </w:r>
      <w:r>
        <w:rPr>
          <w:b/>
          <w:i/>
          <w:sz w:val="24"/>
        </w:rPr>
        <w:t>Multivariate Macroeconomic Relations</w:t>
      </w:r>
      <w:r>
        <w:rPr>
          <w:b/>
          <w:sz w:val="24"/>
        </w:rPr>
        <w:t>, Rotterdam, Netherlands, March 1999</w:t>
      </w:r>
    </w:p>
    <w:p>
      <w:pPr>
        <w:spacing w:line="413" w:lineRule="exact" w:before="270"/>
        <w:ind w:left="0" w:right="0" w:firstLine="0"/>
        <w:jc w:val="left"/>
        <w:rPr>
          <w:b/>
          <w:i/>
          <w:sz w:val="36"/>
        </w:rPr>
      </w:pPr>
      <w:r>
        <w:rPr>
          <w:b/>
          <w:i/>
          <w:smallCaps/>
          <w:sz w:val="36"/>
          <w:u w:val="single"/>
        </w:rPr>
        <w:t>Editorial</w:t>
      </w:r>
      <w:r>
        <w:rPr>
          <w:b/>
          <w:i/>
          <w:smallCaps/>
          <w:spacing w:val="-6"/>
          <w:sz w:val="36"/>
          <w:u w:val="single"/>
        </w:rPr>
        <w:t> </w:t>
      </w:r>
      <w:r>
        <w:rPr>
          <w:b/>
          <w:i/>
          <w:smallCaps/>
          <w:spacing w:val="-2"/>
          <w:sz w:val="36"/>
          <w:u w:val="single"/>
        </w:rPr>
        <w:t>Activity</w:t>
      </w:r>
    </w:p>
    <w:p>
      <w:pPr>
        <w:pStyle w:val="Heading1"/>
      </w:pPr>
      <w:r>
        <w:rPr>
          <w:spacing w:val="-2"/>
        </w:rPr>
        <w:t>Editor:</w:t>
      </w:r>
    </w:p>
    <w:p>
      <w:pPr>
        <w:pStyle w:val="ListParagraph"/>
        <w:numPr>
          <w:ilvl w:val="1"/>
          <w:numId w:val="1"/>
        </w:numPr>
        <w:tabs>
          <w:tab w:pos="1439" w:val="left" w:leader="none"/>
        </w:tabs>
        <w:spacing w:line="293" w:lineRule="exact" w:before="0" w:after="0"/>
        <w:ind w:left="1439" w:right="0" w:hanging="359"/>
        <w:jc w:val="left"/>
        <w:rPr>
          <w:b/>
          <w:sz w:val="24"/>
        </w:rPr>
      </w:pPr>
      <w:r>
        <w:rPr>
          <w:b/>
          <w:i/>
          <w:sz w:val="24"/>
        </w:rPr>
        <w:t>International</w:t>
      </w:r>
      <w:r>
        <w:rPr>
          <w:b/>
          <w:i/>
          <w:spacing w:val="-5"/>
          <w:sz w:val="24"/>
        </w:rPr>
        <w:t> </w:t>
      </w:r>
      <w:r>
        <w:rPr>
          <w:b/>
          <w:i/>
          <w:sz w:val="24"/>
        </w:rPr>
        <w:t>Journal</w:t>
      </w:r>
      <w:r>
        <w:rPr>
          <w:b/>
          <w:i/>
          <w:spacing w:val="-2"/>
          <w:sz w:val="24"/>
        </w:rPr>
        <w:t> </w:t>
      </w:r>
      <w:r>
        <w:rPr>
          <w:b/>
          <w:i/>
          <w:sz w:val="24"/>
        </w:rPr>
        <w:t>of</w:t>
      </w:r>
      <w:r>
        <w:rPr>
          <w:b/>
          <w:i/>
          <w:spacing w:val="-3"/>
          <w:sz w:val="24"/>
        </w:rPr>
        <w:t> </w:t>
      </w:r>
      <w:r>
        <w:rPr>
          <w:b/>
          <w:i/>
          <w:sz w:val="24"/>
        </w:rPr>
        <w:t>Forecasting,</w:t>
      </w:r>
      <w:r>
        <w:rPr>
          <w:b/>
          <w:i/>
          <w:spacing w:val="-2"/>
          <w:sz w:val="24"/>
        </w:rPr>
        <w:t> </w:t>
      </w:r>
      <w:r>
        <w:rPr>
          <w:b/>
          <w:sz w:val="24"/>
        </w:rPr>
        <w:t>2020</w:t>
      </w:r>
      <w:r>
        <w:rPr>
          <w:b/>
          <w:spacing w:val="-2"/>
          <w:sz w:val="24"/>
        </w:rPr>
        <w:t> </w:t>
      </w:r>
      <w:r>
        <w:rPr>
          <w:b/>
          <w:sz w:val="24"/>
        </w:rPr>
        <w:t>-</w:t>
      </w:r>
      <w:r>
        <w:rPr>
          <w:b/>
          <w:spacing w:val="-3"/>
          <w:sz w:val="24"/>
        </w:rPr>
        <w:t> </w:t>
      </w:r>
      <w:r>
        <w:rPr>
          <w:b/>
          <w:spacing w:val="-4"/>
          <w:sz w:val="24"/>
        </w:rPr>
        <w:t>2025</w:t>
      </w:r>
    </w:p>
    <w:p>
      <w:pPr>
        <w:pStyle w:val="ListParagraph"/>
        <w:numPr>
          <w:ilvl w:val="1"/>
          <w:numId w:val="1"/>
        </w:numPr>
        <w:tabs>
          <w:tab w:pos="1439" w:val="left" w:leader="none"/>
        </w:tabs>
        <w:spacing w:line="293" w:lineRule="exact" w:before="0" w:after="0"/>
        <w:ind w:left="1439" w:right="0" w:hanging="360"/>
        <w:jc w:val="left"/>
        <w:rPr>
          <w:b/>
          <w:sz w:val="24"/>
        </w:rPr>
      </w:pPr>
      <w:r>
        <w:rPr>
          <w:b/>
          <w:i/>
          <w:sz w:val="24"/>
        </w:rPr>
        <w:t>Quantitative</w:t>
      </w:r>
      <w:r>
        <w:rPr>
          <w:b/>
          <w:i/>
          <w:spacing w:val="-4"/>
          <w:sz w:val="24"/>
        </w:rPr>
        <w:t> </w:t>
      </w:r>
      <w:r>
        <w:rPr>
          <w:b/>
          <w:i/>
          <w:sz w:val="24"/>
        </w:rPr>
        <w:t>Finance</w:t>
      </w:r>
      <w:r>
        <w:rPr>
          <w:b/>
          <w:i/>
          <w:spacing w:val="-4"/>
          <w:sz w:val="24"/>
        </w:rPr>
        <w:t> </w:t>
      </w:r>
      <w:r>
        <w:rPr>
          <w:b/>
          <w:i/>
          <w:sz w:val="24"/>
        </w:rPr>
        <w:t>and</w:t>
      </w:r>
      <w:r>
        <w:rPr>
          <w:b/>
          <w:i/>
          <w:spacing w:val="-2"/>
          <w:sz w:val="24"/>
        </w:rPr>
        <w:t> </w:t>
      </w:r>
      <w:r>
        <w:rPr>
          <w:b/>
          <w:i/>
          <w:sz w:val="24"/>
        </w:rPr>
        <w:t>Economics</w:t>
      </w:r>
      <w:r>
        <w:rPr>
          <w:b/>
          <w:sz w:val="24"/>
        </w:rPr>
        <w:t>,</w:t>
      </w:r>
      <w:r>
        <w:rPr>
          <w:b/>
          <w:spacing w:val="-3"/>
          <w:sz w:val="24"/>
        </w:rPr>
        <w:t> </w:t>
      </w:r>
      <w:r>
        <w:rPr>
          <w:b/>
          <w:sz w:val="24"/>
        </w:rPr>
        <w:t>2016</w:t>
      </w:r>
      <w:r>
        <w:rPr>
          <w:b/>
          <w:spacing w:val="-2"/>
          <w:sz w:val="24"/>
        </w:rPr>
        <w:t> </w:t>
      </w:r>
      <w:r>
        <w:rPr>
          <w:b/>
          <w:spacing w:val="-10"/>
          <w:sz w:val="24"/>
        </w:rPr>
        <w:t>-</w:t>
      </w:r>
    </w:p>
    <w:p>
      <w:pPr>
        <w:pStyle w:val="ListParagraph"/>
        <w:numPr>
          <w:ilvl w:val="1"/>
          <w:numId w:val="1"/>
        </w:numPr>
        <w:tabs>
          <w:tab w:pos="1439" w:val="left" w:leader="none"/>
        </w:tabs>
        <w:spacing w:line="293" w:lineRule="exact" w:before="0" w:after="0"/>
        <w:ind w:left="1439" w:right="0" w:hanging="360"/>
        <w:jc w:val="left"/>
        <w:rPr>
          <w:b/>
          <w:sz w:val="24"/>
        </w:rPr>
      </w:pPr>
      <w:r>
        <w:rPr>
          <w:b/>
          <w:i/>
          <w:sz w:val="24"/>
        </w:rPr>
        <w:t>European</w:t>
      </w:r>
      <w:r>
        <w:rPr>
          <w:b/>
          <w:i/>
          <w:spacing w:val="-4"/>
          <w:sz w:val="24"/>
        </w:rPr>
        <w:t> </w:t>
      </w:r>
      <w:r>
        <w:rPr>
          <w:b/>
          <w:i/>
          <w:sz w:val="24"/>
        </w:rPr>
        <w:t>Journal</w:t>
      </w:r>
      <w:r>
        <w:rPr>
          <w:b/>
          <w:i/>
          <w:spacing w:val="-3"/>
          <w:sz w:val="24"/>
        </w:rPr>
        <w:t> </w:t>
      </w:r>
      <w:r>
        <w:rPr>
          <w:b/>
          <w:i/>
          <w:sz w:val="24"/>
        </w:rPr>
        <w:t>of</w:t>
      </w:r>
      <w:r>
        <w:rPr>
          <w:b/>
          <w:i/>
          <w:spacing w:val="-2"/>
          <w:sz w:val="24"/>
        </w:rPr>
        <w:t> </w:t>
      </w:r>
      <w:r>
        <w:rPr>
          <w:b/>
          <w:i/>
          <w:sz w:val="24"/>
        </w:rPr>
        <w:t>Pure</w:t>
      </w:r>
      <w:r>
        <w:rPr>
          <w:b/>
          <w:i/>
          <w:spacing w:val="-3"/>
          <w:sz w:val="24"/>
        </w:rPr>
        <w:t> </w:t>
      </w:r>
      <w:r>
        <w:rPr>
          <w:b/>
          <w:i/>
          <w:sz w:val="24"/>
        </w:rPr>
        <w:t>and</w:t>
      </w:r>
      <w:r>
        <w:rPr>
          <w:b/>
          <w:i/>
          <w:spacing w:val="-2"/>
          <w:sz w:val="24"/>
        </w:rPr>
        <w:t> </w:t>
      </w:r>
      <w:r>
        <w:rPr>
          <w:b/>
          <w:i/>
          <w:sz w:val="24"/>
        </w:rPr>
        <w:t>Applied</w:t>
      </w:r>
      <w:r>
        <w:rPr>
          <w:b/>
          <w:i/>
          <w:spacing w:val="-2"/>
          <w:sz w:val="24"/>
        </w:rPr>
        <w:t> </w:t>
      </w:r>
      <w:r>
        <w:rPr>
          <w:b/>
          <w:i/>
          <w:sz w:val="24"/>
        </w:rPr>
        <w:t>Mathematics,</w:t>
      </w:r>
      <w:r>
        <w:rPr>
          <w:b/>
          <w:i/>
          <w:spacing w:val="-2"/>
          <w:sz w:val="24"/>
        </w:rPr>
        <w:t> </w:t>
      </w:r>
      <w:r>
        <w:rPr>
          <w:b/>
          <w:sz w:val="24"/>
        </w:rPr>
        <w:t>2010</w:t>
      </w:r>
      <w:r>
        <w:rPr>
          <w:b/>
          <w:spacing w:val="-2"/>
          <w:sz w:val="24"/>
        </w:rPr>
        <w:t> </w:t>
      </w:r>
      <w:r>
        <w:rPr>
          <w:b/>
          <w:spacing w:val="-10"/>
          <w:sz w:val="24"/>
        </w:rPr>
        <w:t>-</w:t>
      </w:r>
    </w:p>
    <w:p>
      <w:pPr>
        <w:pStyle w:val="ListParagraph"/>
        <w:numPr>
          <w:ilvl w:val="1"/>
          <w:numId w:val="1"/>
        </w:numPr>
        <w:tabs>
          <w:tab w:pos="1439" w:val="left" w:leader="none"/>
        </w:tabs>
        <w:spacing w:line="293" w:lineRule="exact" w:before="0" w:after="0"/>
        <w:ind w:left="1439" w:right="0" w:hanging="360"/>
        <w:jc w:val="left"/>
        <w:rPr>
          <w:b/>
          <w:sz w:val="24"/>
        </w:rPr>
      </w:pPr>
      <w:r>
        <w:rPr>
          <w:b/>
          <w:i/>
          <w:sz w:val="24"/>
        </w:rPr>
        <w:t>Economic</w:t>
      </w:r>
      <w:r>
        <w:rPr>
          <w:b/>
          <w:i/>
          <w:spacing w:val="-3"/>
          <w:sz w:val="24"/>
        </w:rPr>
        <w:t> </w:t>
      </w:r>
      <w:r>
        <w:rPr>
          <w:b/>
          <w:i/>
          <w:sz w:val="24"/>
        </w:rPr>
        <w:t>Research</w:t>
      </w:r>
      <w:r>
        <w:rPr>
          <w:b/>
          <w:sz w:val="24"/>
        </w:rPr>
        <w:t>,</w:t>
      </w:r>
      <w:r>
        <w:rPr>
          <w:b/>
          <w:spacing w:val="-1"/>
          <w:sz w:val="24"/>
        </w:rPr>
        <w:t> </w:t>
      </w:r>
      <w:r>
        <w:rPr>
          <w:b/>
          <w:spacing w:val="-2"/>
          <w:sz w:val="24"/>
        </w:rPr>
        <w:t>2009-</w:t>
      </w:r>
    </w:p>
    <w:p>
      <w:pPr>
        <w:pStyle w:val="ListParagraph"/>
        <w:numPr>
          <w:ilvl w:val="1"/>
          <w:numId w:val="1"/>
        </w:numPr>
        <w:tabs>
          <w:tab w:pos="1439" w:val="left" w:leader="none"/>
        </w:tabs>
        <w:spacing w:line="293" w:lineRule="exact" w:before="0" w:after="0"/>
        <w:ind w:left="1439" w:right="0" w:hanging="360"/>
        <w:jc w:val="left"/>
        <w:rPr>
          <w:b/>
          <w:sz w:val="24"/>
        </w:rPr>
      </w:pPr>
      <w:r>
        <w:rPr>
          <w:b/>
          <w:i/>
          <w:sz w:val="24"/>
        </w:rPr>
        <w:t>Journal</w:t>
      </w:r>
      <w:r>
        <w:rPr>
          <w:b/>
          <w:i/>
          <w:spacing w:val="-5"/>
          <w:sz w:val="24"/>
        </w:rPr>
        <w:t> </w:t>
      </w:r>
      <w:r>
        <w:rPr>
          <w:b/>
          <w:i/>
          <w:sz w:val="24"/>
        </w:rPr>
        <w:t>of</w:t>
      </w:r>
      <w:r>
        <w:rPr>
          <w:b/>
          <w:i/>
          <w:spacing w:val="-3"/>
          <w:sz w:val="24"/>
        </w:rPr>
        <w:t> </w:t>
      </w:r>
      <w:r>
        <w:rPr>
          <w:b/>
          <w:i/>
          <w:sz w:val="24"/>
        </w:rPr>
        <w:t>Risk</w:t>
      </w:r>
      <w:r>
        <w:rPr>
          <w:b/>
          <w:i/>
          <w:spacing w:val="-2"/>
          <w:sz w:val="24"/>
        </w:rPr>
        <w:t> </w:t>
      </w:r>
      <w:r>
        <w:rPr>
          <w:b/>
          <w:i/>
          <w:sz w:val="24"/>
        </w:rPr>
        <w:t>and</w:t>
      </w:r>
      <w:r>
        <w:rPr>
          <w:b/>
          <w:i/>
          <w:spacing w:val="-2"/>
          <w:sz w:val="24"/>
        </w:rPr>
        <w:t> </w:t>
      </w:r>
      <w:r>
        <w:rPr>
          <w:b/>
          <w:i/>
          <w:sz w:val="24"/>
        </w:rPr>
        <w:t>Financial</w:t>
      </w:r>
      <w:r>
        <w:rPr>
          <w:b/>
          <w:i/>
          <w:spacing w:val="-2"/>
          <w:sz w:val="24"/>
        </w:rPr>
        <w:t> </w:t>
      </w:r>
      <w:r>
        <w:rPr>
          <w:b/>
          <w:i/>
          <w:sz w:val="24"/>
        </w:rPr>
        <w:t>Management,</w:t>
      </w:r>
      <w:r>
        <w:rPr>
          <w:b/>
          <w:i/>
          <w:spacing w:val="-2"/>
          <w:sz w:val="24"/>
        </w:rPr>
        <w:t> </w:t>
      </w:r>
      <w:r>
        <w:rPr>
          <w:b/>
          <w:sz w:val="24"/>
        </w:rPr>
        <w:t>2020</w:t>
      </w:r>
      <w:r>
        <w:rPr>
          <w:b/>
          <w:spacing w:val="-2"/>
          <w:sz w:val="24"/>
        </w:rPr>
        <w:t> </w:t>
      </w:r>
      <w:r>
        <w:rPr>
          <w:b/>
          <w:sz w:val="24"/>
        </w:rPr>
        <w:t>-</w:t>
      </w:r>
      <w:r>
        <w:rPr>
          <w:b/>
          <w:spacing w:val="-3"/>
          <w:sz w:val="24"/>
        </w:rPr>
        <w:t> </w:t>
      </w:r>
      <w:r>
        <w:rPr>
          <w:b/>
          <w:spacing w:val="-4"/>
          <w:sz w:val="24"/>
        </w:rPr>
        <w:t>2024</w:t>
      </w:r>
    </w:p>
    <w:p>
      <w:pPr>
        <w:pStyle w:val="Heading1"/>
        <w:spacing w:before="2"/>
      </w:pPr>
      <w:r>
        <w:rPr/>
        <w:t>Editor</w:t>
      </w:r>
      <w:r>
        <w:rPr>
          <w:spacing w:val="-1"/>
        </w:rPr>
        <w:t> </w:t>
      </w:r>
      <w:r>
        <w:rPr/>
        <w:t>-</w:t>
      </w:r>
      <w:r>
        <w:rPr>
          <w:spacing w:val="-2"/>
        </w:rPr>
        <w:t> </w:t>
      </w:r>
      <w:r>
        <w:rPr/>
        <w:t>Special</w:t>
      </w:r>
      <w:r>
        <w:rPr>
          <w:spacing w:val="-3"/>
        </w:rPr>
        <w:t> </w:t>
      </w:r>
      <w:r>
        <w:rPr>
          <w:spacing w:val="-2"/>
        </w:rPr>
        <w:t>Issues:</w:t>
      </w:r>
    </w:p>
    <w:p>
      <w:pPr>
        <w:pStyle w:val="ListParagraph"/>
        <w:numPr>
          <w:ilvl w:val="1"/>
          <w:numId w:val="1"/>
        </w:numPr>
        <w:tabs>
          <w:tab w:pos="1440" w:val="left" w:leader="none"/>
        </w:tabs>
        <w:spacing w:line="240" w:lineRule="auto" w:before="0" w:after="0"/>
        <w:ind w:left="1440" w:right="766" w:hanging="360"/>
        <w:jc w:val="left"/>
        <w:rPr>
          <w:b/>
          <w:sz w:val="24"/>
        </w:rPr>
      </w:pPr>
      <w:r>
        <w:rPr>
          <w:b/>
          <w:i/>
          <w:sz w:val="24"/>
        </w:rPr>
        <w:t>International</w:t>
      </w:r>
      <w:r>
        <w:rPr>
          <w:b/>
          <w:i/>
          <w:spacing w:val="-4"/>
          <w:sz w:val="24"/>
        </w:rPr>
        <w:t> </w:t>
      </w:r>
      <w:r>
        <w:rPr>
          <w:b/>
          <w:i/>
          <w:sz w:val="24"/>
        </w:rPr>
        <w:t>Journal</w:t>
      </w:r>
      <w:r>
        <w:rPr>
          <w:b/>
          <w:i/>
          <w:spacing w:val="-4"/>
          <w:sz w:val="24"/>
        </w:rPr>
        <w:t> </w:t>
      </w:r>
      <w:r>
        <w:rPr>
          <w:b/>
          <w:i/>
          <w:sz w:val="24"/>
        </w:rPr>
        <w:t>of</w:t>
      </w:r>
      <w:r>
        <w:rPr>
          <w:b/>
          <w:i/>
          <w:spacing w:val="-5"/>
          <w:sz w:val="24"/>
        </w:rPr>
        <w:t> </w:t>
      </w:r>
      <w:r>
        <w:rPr>
          <w:b/>
          <w:i/>
          <w:sz w:val="24"/>
        </w:rPr>
        <w:t>Forecasting,</w:t>
      </w:r>
      <w:r>
        <w:rPr>
          <w:b/>
          <w:i/>
          <w:spacing w:val="-4"/>
          <w:sz w:val="24"/>
        </w:rPr>
        <w:t> </w:t>
      </w:r>
      <w:r>
        <w:rPr>
          <w:b/>
          <w:sz w:val="24"/>
        </w:rPr>
        <w:t>Special</w:t>
      </w:r>
      <w:r>
        <w:rPr>
          <w:b/>
          <w:spacing w:val="-4"/>
          <w:sz w:val="24"/>
        </w:rPr>
        <w:t> </w:t>
      </w:r>
      <w:r>
        <w:rPr>
          <w:b/>
          <w:sz w:val="24"/>
        </w:rPr>
        <w:t>Issue</w:t>
      </w:r>
      <w:r>
        <w:rPr>
          <w:b/>
          <w:spacing w:val="-5"/>
          <w:sz w:val="24"/>
        </w:rPr>
        <w:t> </w:t>
      </w:r>
      <w:r>
        <w:rPr>
          <w:b/>
          <w:sz w:val="24"/>
        </w:rPr>
        <w:t>on</w:t>
      </w:r>
      <w:r>
        <w:rPr>
          <w:b/>
          <w:spacing w:val="-4"/>
          <w:sz w:val="24"/>
        </w:rPr>
        <w:t> </w:t>
      </w:r>
      <w:r>
        <w:rPr>
          <w:b/>
          <w:sz w:val="24"/>
        </w:rPr>
        <w:t>The</w:t>
      </w:r>
      <w:r>
        <w:rPr>
          <w:b/>
          <w:spacing w:val="-5"/>
          <w:sz w:val="24"/>
        </w:rPr>
        <w:t> </w:t>
      </w:r>
      <w:r>
        <w:rPr>
          <w:b/>
          <w:sz w:val="24"/>
        </w:rPr>
        <w:t>M6</w:t>
      </w:r>
      <w:r>
        <w:rPr>
          <w:b/>
          <w:spacing w:val="-4"/>
          <w:sz w:val="24"/>
        </w:rPr>
        <w:t> </w:t>
      </w:r>
      <w:r>
        <w:rPr>
          <w:b/>
          <w:sz w:val="24"/>
        </w:rPr>
        <w:t>Forecasting</w:t>
      </w:r>
      <w:r>
        <w:rPr>
          <w:b/>
          <w:spacing w:val="-4"/>
          <w:sz w:val="24"/>
        </w:rPr>
        <w:t> </w:t>
      </w:r>
      <w:r>
        <w:rPr>
          <w:b/>
          <w:sz w:val="24"/>
        </w:rPr>
        <w:t>Competition, </w:t>
      </w:r>
      <w:r>
        <w:rPr>
          <w:b/>
          <w:spacing w:val="-4"/>
          <w:sz w:val="24"/>
        </w:rPr>
        <w:t>2024</w:t>
      </w:r>
    </w:p>
    <w:p>
      <w:pPr>
        <w:pStyle w:val="ListParagraph"/>
        <w:numPr>
          <w:ilvl w:val="1"/>
          <w:numId w:val="1"/>
        </w:numPr>
        <w:tabs>
          <w:tab w:pos="1440" w:val="left" w:leader="none"/>
        </w:tabs>
        <w:spacing w:line="240" w:lineRule="auto" w:before="0" w:after="0"/>
        <w:ind w:left="1440" w:right="465" w:hanging="360"/>
        <w:jc w:val="left"/>
        <w:rPr>
          <w:b/>
          <w:sz w:val="24"/>
        </w:rPr>
      </w:pPr>
      <w:r>
        <w:rPr>
          <w:b/>
          <w:i/>
          <w:sz w:val="24"/>
        </w:rPr>
        <w:t>Economerics,</w:t>
      </w:r>
      <w:r>
        <w:rPr>
          <w:b/>
          <w:i/>
          <w:spacing w:val="-3"/>
          <w:sz w:val="24"/>
        </w:rPr>
        <w:t> </w:t>
      </w:r>
      <w:r>
        <w:rPr>
          <w:b/>
          <w:sz w:val="24"/>
        </w:rPr>
        <w:t>Special</w:t>
      </w:r>
      <w:r>
        <w:rPr>
          <w:b/>
          <w:spacing w:val="-3"/>
          <w:sz w:val="24"/>
        </w:rPr>
        <w:t> </w:t>
      </w:r>
      <w:r>
        <w:rPr>
          <w:b/>
          <w:sz w:val="24"/>
        </w:rPr>
        <w:t>Issue</w:t>
      </w:r>
      <w:r>
        <w:rPr>
          <w:b/>
          <w:spacing w:val="-4"/>
          <w:sz w:val="24"/>
        </w:rPr>
        <w:t> </w:t>
      </w:r>
      <w:r>
        <w:rPr>
          <w:b/>
          <w:sz w:val="24"/>
        </w:rPr>
        <w:t>on</w:t>
      </w:r>
      <w:r>
        <w:rPr>
          <w:b/>
          <w:spacing w:val="-3"/>
          <w:sz w:val="24"/>
        </w:rPr>
        <w:t> </w:t>
      </w:r>
      <w:r>
        <w:rPr>
          <w:b/>
          <w:sz w:val="24"/>
        </w:rPr>
        <w:t>Recent</w:t>
      </w:r>
      <w:r>
        <w:rPr>
          <w:b/>
          <w:spacing w:val="-4"/>
          <w:sz w:val="24"/>
        </w:rPr>
        <w:t> </w:t>
      </w:r>
      <w:r>
        <w:rPr>
          <w:b/>
          <w:sz w:val="24"/>
        </w:rPr>
        <w:t>Advances</w:t>
      </w:r>
      <w:r>
        <w:rPr>
          <w:b/>
          <w:spacing w:val="-3"/>
          <w:sz w:val="24"/>
        </w:rPr>
        <w:t> </w:t>
      </w:r>
      <w:r>
        <w:rPr>
          <w:b/>
          <w:sz w:val="24"/>
        </w:rPr>
        <w:t>in</w:t>
      </w:r>
      <w:r>
        <w:rPr>
          <w:b/>
          <w:spacing w:val="-3"/>
          <w:sz w:val="24"/>
        </w:rPr>
        <w:t> </w:t>
      </w:r>
      <w:r>
        <w:rPr>
          <w:b/>
          <w:sz w:val="24"/>
        </w:rPr>
        <w:t>Theory</w:t>
      </w:r>
      <w:r>
        <w:rPr>
          <w:b/>
          <w:spacing w:val="-3"/>
          <w:sz w:val="24"/>
        </w:rPr>
        <w:t> </w:t>
      </w:r>
      <w:r>
        <w:rPr>
          <w:b/>
          <w:sz w:val="24"/>
        </w:rPr>
        <w:t>and</w:t>
      </w:r>
      <w:r>
        <w:rPr>
          <w:b/>
          <w:spacing w:val="-3"/>
          <w:sz w:val="24"/>
        </w:rPr>
        <w:t> </w:t>
      </w:r>
      <w:r>
        <w:rPr>
          <w:b/>
          <w:sz w:val="24"/>
        </w:rPr>
        <w:t>Methods</w:t>
      </w:r>
      <w:r>
        <w:rPr>
          <w:b/>
          <w:spacing w:val="-3"/>
          <w:sz w:val="24"/>
        </w:rPr>
        <w:t> </w:t>
      </w:r>
      <w:r>
        <w:rPr>
          <w:b/>
          <w:sz w:val="24"/>
        </w:rPr>
        <w:t>for</w:t>
      </w:r>
      <w:r>
        <w:rPr>
          <w:b/>
          <w:spacing w:val="-4"/>
          <w:sz w:val="24"/>
        </w:rPr>
        <w:t> </w:t>
      </w:r>
      <w:r>
        <w:rPr>
          <w:b/>
          <w:sz w:val="24"/>
        </w:rPr>
        <w:t>the</w:t>
      </w:r>
      <w:r>
        <w:rPr>
          <w:b/>
          <w:spacing w:val="-4"/>
          <w:sz w:val="24"/>
        </w:rPr>
        <w:t> </w:t>
      </w:r>
      <w:r>
        <w:rPr>
          <w:b/>
          <w:sz w:val="24"/>
        </w:rPr>
        <w:t>Analysis</w:t>
      </w:r>
      <w:r>
        <w:rPr>
          <w:b/>
          <w:spacing w:val="-3"/>
          <w:sz w:val="24"/>
        </w:rPr>
        <w:t> </w:t>
      </w:r>
      <w:r>
        <w:rPr>
          <w:b/>
          <w:sz w:val="24"/>
        </w:rPr>
        <w:t>of High Dimensional and High Frequency Financial Data, 2021</w:t>
      </w:r>
    </w:p>
    <w:p>
      <w:pPr>
        <w:pStyle w:val="ListParagraph"/>
        <w:numPr>
          <w:ilvl w:val="1"/>
          <w:numId w:val="1"/>
        </w:numPr>
        <w:tabs>
          <w:tab w:pos="1440" w:val="left" w:leader="none"/>
        </w:tabs>
        <w:spacing w:line="240" w:lineRule="auto" w:before="0" w:after="0"/>
        <w:ind w:left="1440" w:right="682" w:hanging="360"/>
        <w:jc w:val="left"/>
        <w:rPr>
          <w:b/>
          <w:sz w:val="24"/>
        </w:rPr>
      </w:pPr>
      <w:r>
        <w:rPr>
          <w:b/>
          <w:i/>
          <w:sz w:val="24"/>
        </w:rPr>
        <w:t>Quantitative</w:t>
      </w:r>
      <w:r>
        <w:rPr>
          <w:b/>
          <w:i/>
          <w:spacing w:val="-5"/>
          <w:sz w:val="24"/>
        </w:rPr>
        <w:t> </w:t>
      </w:r>
      <w:r>
        <w:rPr>
          <w:b/>
          <w:i/>
          <w:sz w:val="24"/>
        </w:rPr>
        <w:t>Finance</w:t>
      </w:r>
      <w:r>
        <w:rPr>
          <w:b/>
          <w:i/>
          <w:spacing w:val="-5"/>
          <w:sz w:val="24"/>
        </w:rPr>
        <w:t> </w:t>
      </w:r>
      <w:r>
        <w:rPr>
          <w:b/>
          <w:i/>
          <w:sz w:val="24"/>
        </w:rPr>
        <w:t>and</w:t>
      </w:r>
      <w:r>
        <w:rPr>
          <w:b/>
          <w:i/>
          <w:spacing w:val="-4"/>
          <w:sz w:val="24"/>
        </w:rPr>
        <w:t> </w:t>
      </w:r>
      <w:r>
        <w:rPr>
          <w:b/>
          <w:i/>
          <w:sz w:val="24"/>
        </w:rPr>
        <w:t>Economics,</w:t>
      </w:r>
      <w:r>
        <w:rPr>
          <w:b/>
          <w:i/>
          <w:spacing w:val="-4"/>
          <w:sz w:val="24"/>
        </w:rPr>
        <w:t> </w:t>
      </w:r>
      <w:r>
        <w:rPr>
          <w:b/>
          <w:sz w:val="24"/>
        </w:rPr>
        <w:t>Special</w:t>
      </w:r>
      <w:r>
        <w:rPr>
          <w:b/>
          <w:spacing w:val="-4"/>
          <w:sz w:val="24"/>
        </w:rPr>
        <w:t> </w:t>
      </w:r>
      <w:r>
        <w:rPr>
          <w:b/>
          <w:sz w:val="24"/>
        </w:rPr>
        <w:t>Issue</w:t>
      </w:r>
      <w:r>
        <w:rPr>
          <w:b/>
          <w:spacing w:val="-5"/>
          <w:sz w:val="24"/>
        </w:rPr>
        <w:t> </w:t>
      </w:r>
      <w:r>
        <w:rPr>
          <w:b/>
          <w:sz w:val="24"/>
        </w:rPr>
        <w:t>on</w:t>
      </w:r>
      <w:r>
        <w:rPr>
          <w:b/>
          <w:spacing w:val="-4"/>
          <w:sz w:val="24"/>
        </w:rPr>
        <w:t> </w:t>
      </w:r>
      <w:r>
        <w:rPr>
          <w:b/>
          <w:sz w:val="24"/>
        </w:rPr>
        <w:t>Advances</w:t>
      </w:r>
      <w:r>
        <w:rPr>
          <w:b/>
          <w:spacing w:val="-4"/>
          <w:sz w:val="24"/>
        </w:rPr>
        <w:t> </w:t>
      </w:r>
      <w:r>
        <w:rPr>
          <w:b/>
          <w:sz w:val="24"/>
        </w:rPr>
        <w:t>in</w:t>
      </w:r>
      <w:r>
        <w:rPr>
          <w:b/>
          <w:spacing w:val="-4"/>
          <w:sz w:val="24"/>
        </w:rPr>
        <w:t> </w:t>
      </w:r>
      <w:r>
        <w:rPr>
          <w:b/>
          <w:sz w:val="24"/>
        </w:rPr>
        <w:t>Forecasting</w:t>
      </w:r>
      <w:r>
        <w:rPr>
          <w:b/>
          <w:spacing w:val="-4"/>
          <w:sz w:val="24"/>
        </w:rPr>
        <w:t> </w:t>
      </w:r>
      <w:r>
        <w:rPr>
          <w:b/>
          <w:sz w:val="24"/>
        </w:rPr>
        <w:t>Financial and Macroeconomic Variables Using Econometric Methods, 2020</w:t>
      </w:r>
    </w:p>
    <w:p>
      <w:pPr>
        <w:pStyle w:val="ListParagraph"/>
        <w:numPr>
          <w:ilvl w:val="1"/>
          <w:numId w:val="1"/>
        </w:numPr>
        <w:tabs>
          <w:tab w:pos="1440" w:val="left" w:leader="none"/>
        </w:tabs>
        <w:spacing w:line="240" w:lineRule="auto" w:before="0" w:after="0"/>
        <w:ind w:left="1440" w:right="408" w:hanging="360"/>
        <w:jc w:val="left"/>
        <w:rPr>
          <w:b/>
          <w:sz w:val="24"/>
        </w:rPr>
      </w:pPr>
      <w:r>
        <w:rPr>
          <w:b/>
          <w:i/>
          <w:sz w:val="24"/>
        </w:rPr>
        <w:t>Journal</w:t>
      </w:r>
      <w:r>
        <w:rPr>
          <w:b/>
          <w:i/>
          <w:spacing w:val="-4"/>
          <w:sz w:val="24"/>
        </w:rPr>
        <w:t> </w:t>
      </w:r>
      <w:r>
        <w:rPr>
          <w:b/>
          <w:i/>
          <w:sz w:val="24"/>
        </w:rPr>
        <w:t>of</w:t>
      </w:r>
      <w:r>
        <w:rPr>
          <w:b/>
          <w:i/>
          <w:spacing w:val="-5"/>
          <w:sz w:val="24"/>
        </w:rPr>
        <w:t> </w:t>
      </w:r>
      <w:r>
        <w:rPr>
          <w:b/>
          <w:i/>
          <w:sz w:val="24"/>
        </w:rPr>
        <w:t>Econometrics</w:t>
      </w:r>
      <w:r>
        <w:rPr>
          <w:b/>
          <w:sz w:val="24"/>
        </w:rPr>
        <w:t>,</w:t>
      </w:r>
      <w:r>
        <w:rPr>
          <w:b/>
          <w:spacing w:val="-4"/>
          <w:sz w:val="24"/>
        </w:rPr>
        <w:t> </w:t>
      </w:r>
      <w:r>
        <w:rPr>
          <w:b/>
          <w:sz w:val="24"/>
        </w:rPr>
        <w:t>Special</w:t>
      </w:r>
      <w:r>
        <w:rPr>
          <w:b/>
          <w:spacing w:val="-4"/>
          <w:sz w:val="24"/>
        </w:rPr>
        <w:t> </w:t>
      </w:r>
      <w:r>
        <w:rPr>
          <w:b/>
          <w:sz w:val="24"/>
        </w:rPr>
        <w:t>Issue</w:t>
      </w:r>
      <w:r>
        <w:rPr>
          <w:b/>
          <w:spacing w:val="-5"/>
          <w:sz w:val="24"/>
        </w:rPr>
        <w:t> </w:t>
      </w:r>
      <w:r>
        <w:rPr>
          <w:b/>
          <w:sz w:val="24"/>
        </w:rPr>
        <w:t>on</w:t>
      </w:r>
      <w:r>
        <w:rPr>
          <w:b/>
          <w:spacing w:val="-4"/>
          <w:sz w:val="24"/>
        </w:rPr>
        <w:t> </w:t>
      </w:r>
      <w:r>
        <w:rPr>
          <w:b/>
          <w:sz w:val="24"/>
        </w:rPr>
        <w:t>Causality,</w:t>
      </w:r>
      <w:r>
        <w:rPr>
          <w:b/>
          <w:spacing w:val="-4"/>
          <w:sz w:val="24"/>
        </w:rPr>
        <w:t> </w:t>
      </w:r>
      <w:r>
        <w:rPr>
          <w:b/>
          <w:sz w:val="24"/>
        </w:rPr>
        <w:t>Prediction,</w:t>
      </w:r>
      <w:r>
        <w:rPr>
          <w:b/>
          <w:spacing w:val="-4"/>
          <w:sz w:val="24"/>
        </w:rPr>
        <w:t> </w:t>
      </w:r>
      <w:r>
        <w:rPr>
          <w:b/>
          <w:sz w:val="24"/>
        </w:rPr>
        <w:t>and</w:t>
      </w:r>
      <w:r>
        <w:rPr>
          <w:b/>
          <w:spacing w:val="-4"/>
          <w:sz w:val="24"/>
        </w:rPr>
        <w:t> </w:t>
      </w:r>
      <w:r>
        <w:rPr>
          <w:b/>
          <w:sz w:val="24"/>
        </w:rPr>
        <w:t>Specification</w:t>
      </w:r>
      <w:r>
        <w:rPr>
          <w:b/>
          <w:spacing w:val="-4"/>
          <w:sz w:val="24"/>
        </w:rPr>
        <w:t> </w:t>
      </w:r>
      <w:r>
        <w:rPr>
          <w:b/>
          <w:sz w:val="24"/>
        </w:rPr>
        <w:t>Analysis, </w:t>
      </w:r>
      <w:r>
        <w:rPr>
          <w:b/>
          <w:spacing w:val="-4"/>
          <w:sz w:val="24"/>
        </w:rPr>
        <w:t>2014</w:t>
      </w:r>
    </w:p>
    <w:p>
      <w:pPr>
        <w:pStyle w:val="ListParagraph"/>
        <w:spacing w:after="0" w:line="240" w:lineRule="auto"/>
        <w:jc w:val="left"/>
        <w:rPr>
          <w:b/>
          <w:sz w:val="24"/>
        </w:rPr>
        <w:sectPr>
          <w:pgSz w:w="12240" w:h="15840"/>
          <w:pgMar w:header="0" w:footer="787" w:top="1200" w:bottom="980" w:left="720" w:right="360"/>
        </w:sectPr>
      </w:pPr>
    </w:p>
    <w:p>
      <w:pPr>
        <w:pStyle w:val="ListParagraph"/>
        <w:numPr>
          <w:ilvl w:val="1"/>
          <w:numId w:val="1"/>
        </w:numPr>
        <w:tabs>
          <w:tab w:pos="1440" w:val="left" w:leader="none"/>
        </w:tabs>
        <w:spacing w:line="240" w:lineRule="auto" w:before="70" w:after="0"/>
        <w:ind w:left="1440" w:right="481" w:hanging="360"/>
        <w:jc w:val="left"/>
        <w:rPr>
          <w:b/>
          <w:sz w:val="24"/>
        </w:rPr>
      </w:pPr>
      <w:r>
        <w:rPr>
          <w:b/>
          <w:i/>
          <w:sz w:val="24"/>
        </w:rPr>
        <w:t>Journal</w:t>
      </w:r>
      <w:r>
        <w:rPr>
          <w:b/>
          <w:i/>
          <w:spacing w:val="-3"/>
          <w:sz w:val="24"/>
        </w:rPr>
        <w:t> </w:t>
      </w:r>
      <w:r>
        <w:rPr>
          <w:b/>
          <w:i/>
          <w:sz w:val="24"/>
        </w:rPr>
        <w:t>of</w:t>
      </w:r>
      <w:r>
        <w:rPr>
          <w:b/>
          <w:i/>
          <w:spacing w:val="-4"/>
          <w:sz w:val="24"/>
        </w:rPr>
        <w:t> </w:t>
      </w:r>
      <w:r>
        <w:rPr>
          <w:b/>
          <w:i/>
          <w:sz w:val="24"/>
        </w:rPr>
        <w:t>Business</w:t>
      </w:r>
      <w:r>
        <w:rPr>
          <w:b/>
          <w:i/>
          <w:spacing w:val="-3"/>
          <w:sz w:val="24"/>
        </w:rPr>
        <w:t> </w:t>
      </w:r>
      <w:r>
        <w:rPr>
          <w:b/>
          <w:i/>
          <w:sz w:val="24"/>
        </w:rPr>
        <w:t>and</w:t>
      </w:r>
      <w:r>
        <w:rPr>
          <w:b/>
          <w:i/>
          <w:spacing w:val="-6"/>
          <w:sz w:val="24"/>
        </w:rPr>
        <w:t> </w:t>
      </w:r>
      <w:r>
        <w:rPr>
          <w:b/>
          <w:i/>
          <w:sz w:val="24"/>
        </w:rPr>
        <w:t>Economic</w:t>
      </w:r>
      <w:r>
        <w:rPr>
          <w:b/>
          <w:i/>
          <w:spacing w:val="-4"/>
          <w:sz w:val="24"/>
        </w:rPr>
        <w:t> </w:t>
      </w:r>
      <w:r>
        <w:rPr>
          <w:b/>
          <w:i/>
          <w:sz w:val="24"/>
        </w:rPr>
        <w:t>Statistics</w:t>
      </w:r>
      <w:r>
        <w:rPr>
          <w:b/>
          <w:sz w:val="24"/>
        </w:rPr>
        <w:t>,</w:t>
      </w:r>
      <w:r>
        <w:rPr>
          <w:b/>
          <w:spacing w:val="-3"/>
          <w:sz w:val="24"/>
        </w:rPr>
        <w:t> </w:t>
      </w:r>
      <w:r>
        <w:rPr>
          <w:b/>
          <w:sz w:val="24"/>
        </w:rPr>
        <w:t>Special</w:t>
      </w:r>
      <w:r>
        <w:rPr>
          <w:b/>
          <w:spacing w:val="-3"/>
          <w:sz w:val="24"/>
        </w:rPr>
        <w:t> </w:t>
      </w:r>
      <w:r>
        <w:rPr>
          <w:b/>
          <w:sz w:val="24"/>
        </w:rPr>
        <w:t>Issue</w:t>
      </w:r>
      <w:r>
        <w:rPr>
          <w:b/>
          <w:spacing w:val="-4"/>
          <w:sz w:val="24"/>
        </w:rPr>
        <w:t> </w:t>
      </w:r>
      <w:r>
        <w:rPr>
          <w:b/>
          <w:sz w:val="24"/>
        </w:rPr>
        <w:t>on</w:t>
      </w:r>
      <w:r>
        <w:rPr>
          <w:b/>
          <w:spacing w:val="-3"/>
          <w:sz w:val="24"/>
        </w:rPr>
        <w:t> </w:t>
      </w:r>
      <w:r>
        <w:rPr>
          <w:b/>
          <w:sz w:val="24"/>
        </w:rPr>
        <w:t>Real-Time</w:t>
      </w:r>
      <w:r>
        <w:rPr>
          <w:b/>
          <w:spacing w:val="-4"/>
          <w:sz w:val="24"/>
        </w:rPr>
        <w:t> </w:t>
      </w:r>
      <w:r>
        <w:rPr>
          <w:b/>
          <w:sz w:val="24"/>
        </w:rPr>
        <w:t>Data</w:t>
      </w:r>
      <w:r>
        <w:rPr>
          <w:b/>
          <w:spacing w:val="-3"/>
          <w:sz w:val="24"/>
        </w:rPr>
        <w:t> </w:t>
      </w:r>
      <w:r>
        <w:rPr>
          <w:b/>
          <w:sz w:val="24"/>
        </w:rPr>
        <w:t>Analysis</w:t>
      </w:r>
      <w:r>
        <w:rPr>
          <w:b/>
          <w:spacing w:val="-3"/>
          <w:sz w:val="24"/>
        </w:rPr>
        <w:t> </w:t>
      </w:r>
      <w:r>
        <w:rPr>
          <w:b/>
          <w:sz w:val="24"/>
        </w:rPr>
        <w:t>and Methods in Economics, 2008</w:t>
      </w:r>
    </w:p>
    <w:p>
      <w:pPr>
        <w:pStyle w:val="ListParagraph"/>
        <w:numPr>
          <w:ilvl w:val="1"/>
          <w:numId w:val="1"/>
        </w:numPr>
        <w:tabs>
          <w:tab w:pos="1440" w:val="left" w:leader="none"/>
        </w:tabs>
        <w:spacing w:line="240" w:lineRule="auto" w:before="0" w:after="0"/>
        <w:ind w:left="1440" w:right="1028" w:hanging="360"/>
        <w:jc w:val="left"/>
        <w:rPr>
          <w:b/>
          <w:sz w:val="24"/>
        </w:rPr>
      </w:pPr>
      <w:r>
        <w:rPr>
          <w:b/>
          <w:i/>
          <w:sz w:val="24"/>
        </w:rPr>
        <w:t>Journal</w:t>
      </w:r>
      <w:r>
        <w:rPr>
          <w:b/>
          <w:i/>
          <w:spacing w:val="-4"/>
          <w:sz w:val="24"/>
        </w:rPr>
        <w:t> </w:t>
      </w:r>
      <w:r>
        <w:rPr>
          <w:b/>
          <w:i/>
          <w:sz w:val="24"/>
        </w:rPr>
        <w:t>of</w:t>
      </w:r>
      <w:r>
        <w:rPr>
          <w:b/>
          <w:i/>
          <w:spacing w:val="-5"/>
          <w:sz w:val="24"/>
        </w:rPr>
        <w:t> </w:t>
      </w:r>
      <w:r>
        <w:rPr>
          <w:b/>
          <w:i/>
          <w:sz w:val="24"/>
        </w:rPr>
        <w:t>Econometrics,</w:t>
      </w:r>
      <w:r>
        <w:rPr>
          <w:b/>
          <w:i/>
          <w:spacing w:val="-4"/>
          <w:sz w:val="24"/>
        </w:rPr>
        <w:t> </w:t>
      </w:r>
      <w:r>
        <w:rPr>
          <w:b/>
          <w:sz w:val="24"/>
        </w:rPr>
        <w:t>Special</w:t>
      </w:r>
      <w:r>
        <w:rPr>
          <w:b/>
          <w:spacing w:val="-4"/>
          <w:sz w:val="24"/>
        </w:rPr>
        <w:t> </w:t>
      </w:r>
      <w:r>
        <w:rPr>
          <w:b/>
          <w:sz w:val="24"/>
        </w:rPr>
        <w:t>Issue</w:t>
      </w:r>
      <w:r>
        <w:rPr>
          <w:b/>
          <w:spacing w:val="-5"/>
          <w:sz w:val="24"/>
        </w:rPr>
        <w:t> </w:t>
      </w:r>
      <w:r>
        <w:rPr>
          <w:b/>
          <w:sz w:val="24"/>
        </w:rPr>
        <w:t>on</w:t>
      </w:r>
      <w:r>
        <w:rPr>
          <w:b/>
          <w:spacing w:val="-4"/>
          <w:sz w:val="24"/>
        </w:rPr>
        <w:t> </w:t>
      </w:r>
      <w:r>
        <w:rPr>
          <w:b/>
          <w:sz w:val="24"/>
        </w:rPr>
        <w:t>Predictive</w:t>
      </w:r>
      <w:r>
        <w:rPr>
          <w:b/>
          <w:spacing w:val="-5"/>
          <w:sz w:val="24"/>
        </w:rPr>
        <w:t> </w:t>
      </w:r>
      <w:r>
        <w:rPr>
          <w:b/>
          <w:sz w:val="24"/>
        </w:rPr>
        <w:t>Methodology</w:t>
      </w:r>
      <w:r>
        <w:rPr>
          <w:b/>
          <w:spacing w:val="-4"/>
          <w:sz w:val="24"/>
        </w:rPr>
        <w:t> </w:t>
      </w:r>
      <w:r>
        <w:rPr>
          <w:b/>
          <w:sz w:val="24"/>
        </w:rPr>
        <w:t>and</w:t>
      </w:r>
      <w:r>
        <w:rPr>
          <w:b/>
          <w:spacing w:val="-5"/>
          <w:sz w:val="24"/>
        </w:rPr>
        <w:t> </w:t>
      </w:r>
      <w:r>
        <w:rPr>
          <w:b/>
          <w:sz w:val="24"/>
        </w:rPr>
        <w:t>Application</w:t>
      </w:r>
      <w:r>
        <w:rPr>
          <w:b/>
          <w:spacing w:val="-4"/>
          <w:sz w:val="24"/>
        </w:rPr>
        <w:t> </w:t>
      </w:r>
      <w:r>
        <w:rPr>
          <w:b/>
          <w:sz w:val="24"/>
        </w:rPr>
        <w:t>in Economics and Finance, 2005</w:t>
      </w:r>
    </w:p>
    <w:p>
      <w:pPr>
        <w:pStyle w:val="ListParagraph"/>
        <w:numPr>
          <w:ilvl w:val="1"/>
          <w:numId w:val="1"/>
        </w:numPr>
        <w:tabs>
          <w:tab w:pos="1440" w:val="left" w:leader="none"/>
        </w:tabs>
        <w:spacing w:line="240" w:lineRule="auto" w:before="0" w:after="0"/>
        <w:ind w:left="1440" w:right="492" w:hanging="360"/>
        <w:jc w:val="left"/>
        <w:rPr>
          <w:b/>
          <w:sz w:val="24"/>
        </w:rPr>
      </w:pPr>
      <w:r>
        <w:rPr>
          <w:b/>
          <w:i/>
          <w:sz w:val="24"/>
        </w:rPr>
        <w:t>International</w:t>
      </w:r>
      <w:r>
        <w:rPr>
          <w:b/>
          <w:i/>
          <w:spacing w:val="-3"/>
          <w:sz w:val="24"/>
        </w:rPr>
        <w:t> </w:t>
      </w:r>
      <w:r>
        <w:rPr>
          <w:b/>
          <w:i/>
          <w:sz w:val="24"/>
        </w:rPr>
        <w:t>Journal</w:t>
      </w:r>
      <w:r>
        <w:rPr>
          <w:b/>
          <w:i/>
          <w:spacing w:val="-3"/>
          <w:sz w:val="24"/>
        </w:rPr>
        <w:t> </w:t>
      </w:r>
      <w:r>
        <w:rPr>
          <w:b/>
          <w:i/>
          <w:sz w:val="24"/>
        </w:rPr>
        <w:t>of</w:t>
      </w:r>
      <w:r>
        <w:rPr>
          <w:b/>
          <w:i/>
          <w:spacing w:val="-4"/>
          <w:sz w:val="24"/>
        </w:rPr>
        <w:t> </w:t>
      </w:r>
      <w:r>
        <w:rPr>
          <w:b/>
          <w:i/>
          <w:sz w:val="24"/>
        </w:rPr>
        <w:t>Forecasting</w:t>
      </w:r>
      <w:r>
        <w:rPr>
          <w:b/>
          <w:sz w:val="24"/>
        </w:rPr>
        <w:t>,</w:t>
      </w:r>
      <w:r>
        <w:rPr>
          <w:b/>
          <w:spacing w:val="-3"/>
          <w:sz w:val="24"/>
        </w:rPr>
        <w:t> </w:t>
      </w:r>
      <w:r>
        <w:rPr>
          <w:b/>
          <w:sz w:val="24"/>
        </w:rPr>
        <w:t>Special</w:t>
      </w:r>
      <w:r>
        <w:rPr>
          <w:b/>
          <w:spacing w:val="-3"/>
          <w:sz w:val="24"/>
        </w:rPr>
        <w:t> </w:t>
      </w:r>
      <w:r>
        <w:rPr>
          <w:b/>
          <w:sz w:val="24"/>
        </w:rPr>
        <w:t>Issue</w:t>
      </w:r>
      <w:r>
        <w:rPr>
          <w:b/>
          <w:spacing w:val="-5"/>
          <w:sz w:val="24"/>
        </w:rPr>
        <w:t> </w:t>
      </w:r>
      <w:r>
        <w:rPr>
          <w:b/>
          <w:sz w:val="24"/>
        </w:rPr>
        <w:t>on</w:t>
      </w:r>
      <w:r>
        <w:rPr>
          <w:b/>
          <w:spacing w:val="-3"/>
          <w:sz w:val="24"/>
        </w:rPr>
        <w:t> </w:t>
      </w:r>
      <w:r>
        <w:rPr>
          <w:b/>
          <w:sz w:val="24"/>
        </w:rPr>
        <w:t>Forecasting</w:t>
      </w:r>
      <w:r>
        <w:rPr>
          <w:b/>
          <w:spacing w:val="-3"/>
          <w:sz w:val="24"/>
        </w:rPr>
        <w:t> </w:t>
      </w:r>
      <w:r>
        <w:rPr>
          <w:b/>
          <w:sz w:val="24"/>
        </w:rPr>
        <w:t>Economic</w:t>
      </w:r>
      <w:r>
        <w:rPr>
          <w:b/>
          <w:spacing w:val="-4"/>
          <w:sz w:val="24"/>
        </w:rPr>
        <w:t> </w:t>
      </w:r>
      <w:r>
        <w:rPr>
          <w:b/>
          <w:sz w:val="24"/>
        </w:rPr>
        <w:t>and</w:t>
      </w:r>
      <w:r>
        <w:rPr>
          <w:b/>
          <w:spacing w:val="-3"/>
          <w:sz w:val="24"/>
        </w:rPr>
        <w:t> </w:t>
      </w:r>
      <w:r>
        <w:rPr>
          <w:b/>
          <w:sz w:val="24"/>
        </w:rPr>
        <w:t>Financial Time Series Using Nonlinear Methods, 2002</w:t>
      </w:r>
    </w:p>
    <w:p>
      <w:pPr>
        <w:pStyle w:val="ListParagraph"/>
        <w:numPr>
          <w:ilvl w:val="1"/>
          <w:numId w:val="1"/>
        </w:numPr>
        <w:tabs>
          <w:tab w:pos="1440" w:val="left" w:leader="none"/>
        </w:tabs>
        <w:spacing w:line="240" w:lineRule="auto" w:before="0" w:after="0"/>
        <w:ind w:left="1440" w:right="410" w:hanging="360"/>
        <w:jc w:val="left"/>
        <w:rPr>
          <w:b/>
          <w:sz w:val="24"/>
        </w:rPr>
      </w:pPr>
      <w:r>
        <w:rPr>
          <w:b/>
          <w:i/>
          <w:sz w:val="24"/>
        </w:rPr>
        <w:t>Studies</w:t>
      </w:r>
      <w:r>
        <w:rPr>
          <w:b/>
          <w:i/>
          <w:spacing w:val="-4"/>
          <w:sz w:val="24"/>
        </w:rPr>
        <w:t> </w:t>
      </w:r>
      <w:r>
        <w:rPr>
          <w:b/>
          <w:i/>
          <w:sz w:val="24"/>
        </w:rPr>
        <w:t>in</w:t>
      </w:r>
      <w:r>
        <w:rPr>
          <w:b/>
          <w:i/>
          <w:spacing w:val="-4"/>
          <w:sz w:val="24"/>
        </w:rPr>
        <w:t> </w:t>
      </w:r>
      <w:r>
        <w:rPr>
          <w:b/>
          <w:i/>
          <w:sz w:val="24"/>
        </w:rPr>
        <w:t>Nonlinear</w:t>
      </w:r>
      <w:r>
        <w:rPr>
          <w:b/>
          <w:i/>
          <w:spacing w:val="-4"/>
          <w:sz w:val="24"/>
        </w:rPr>
        <w:t> </w:t>
      </w:r>
      <w:r>
        <w:rPr>
          <w:b/>
          <w:i/>
          <w:sz w:val="24"/>
        </w:rPr>
        <w:t>Dynamics</w:t>
      </w:r>
      <w:r>
        <w:rPr>
          <w:b/>
          <w:i/>
          <w:spacing w:val="-4"/>
          <w:sz w:val="24"/>
        </w:rPr>
        <w:t> </w:t>
      </w:r>
      <w:r>
        <w:rPr>
          <w:b/>
          <w:i/>
          <w:sz w:val="24"/>
        </w:rPr>
        <w:t>and</w:t>
      </w:r>
      <w:r>
        <w:rPr>
          <w:b/>
          <w:i/>
          <w:spacing w:val="-4"/>
          <w:sz w:val="24"/>
        </w:rPr>
        <w:t> </w:t>
      </w:r>
      <w:r>
        <w:rPr>
          <w:b/>
          <w:i/>
          <w:sz w:val="24"/>
        </w:rPr>
        <w:t>Econometrics</w:t>
      </w:r>
      <w:r>
        <w:rPr>
          <w:b/>
          <w:sz w:val="24"/>
        </w:rPr>
        <w:t>,</w:t>
      </w:r>
      <w:r>
        <w:rPr>
          <w:b/>
          <w:spacing w:val="-4"/>
          <w:sz w:val="24"/>
        </w:rPr>
        <w:t> </w:t>
      </w:r>
      <w:r>
        <w:rPr>
          <w:b/>
          <w:sz w:val="24"/>
        </w:rPr>
        <w:t>Special</w:t>
      </w:r>
      <w:r>
        <w:rPr>
          <w:b/>
          <w:spacing w:val="-4"/>
          <w:sz w:val="24"/>
        </w:rPr>
        <w:t> </w:t>
      </w:r>
      <w:r>
        <w:rPr>
          <w:b/>
          <w:sz w:val="24"/>
        </w:rPr>
        <w:t>Issue</w:t>
      </w:r>
      <w:r>
        <w:rPr>
          <w:b/>
          <w:spacing w:val="-5"/>
          <w:sz w:val="24"/>
        </w:rPr>
        <w:t> </w:t>
      </w:r>
      <w:r>
        <w:rPr>
          <w:b/>
          <w:sz w:val="24"/>
        </w:rPr>
        <w:t>on</w:t>
      </w:r>
      <w:r>
        <w:rPr>
          <w:b/>
          <w:spacing w:val="-4"/>
          <w:sz w:val="24"/>
        </w:rPr>
        <w:t> </w:t>
      </w:r>
      <w:r>
        <w:rPr>
          <w:b/>
          <w:sz w:val="24"/>
        </w:rPr>
        <w:t>Nonlinear</w:t>
      </w:r>
      <w:r>
        <w:rPr>
          <w:b/>
          <w:spacing w:val="-5"/>
          <w:sz w:val="24"/>
        </w:rPr>
        <w:t> </w:t>
      </w:r>
      <w:r>
        <w:rPr>
          <w:b/>
          <w:sz w:val="24"/>
        </w:rPr>
        <w:t>Econometrics, </w:t>
      </w:r>
      <w:r>
        <w:rPr>
          <w:b/>
          <w:spacing w:val="-4"/>
          <w:sz w:val="24"/>
        </w:rPr>
        <w:t>1998</w:t>
      </w:r>
    </w:p>
    <w:p>
      <w:pPr>
        <w:pStyle w:val="Heading1"/>
      </w:pPr>
      <w:r>
        <w:rPr/>
        <w:t>Editorial</w:t>
      </w:r>
      <w:r>
        <w:rPr>
          <w:spacing w:val="-1"/>
        </w:rPr>
        <w:t> </w:t>
      </w:r>
      <w:r>
        <w:rPr>
          <w:spacing w:val="-2"/>
        </w:rPr>
        <w:t>Board:</w:t>
      </w:r>
    </w:p>
    <w:p>
      <w:pPr>
        <w:pStyle w:val="ListParagraph"/>
        <w:numPr>
          <w:ilvl w:val="1"/>
          <w:numId w:val="1"/>
        </w:numPr>
        <w:tabs>
          <w:tab w:pos="1439" w:val="left" w:leader="none"/>
        </w:tabs>
        <w:spacing w:line="292" w:lineRule="exact" w:before="0" w:after="0"/>
        <w:ind w:left="1439" w:right="0" w:hanging="359"/>
        <w:jc w:val="left"/>
        <w:rPr>
          <w:b/>
          <w:i/>
          <w:sz w:val="24"/>
        </w:rPr>
      </w:pPr>
      <w:r>
        <w:rPr>
          <w:b/>
          <w:i/>
          <w:sz w:val="24"/>
        </w:rPr>
        <w:t>Annals</w:t>
      </w:r>
      <w:r>
        <w:rPr>
          <w:b/>
          <w:i/>
          <w:spacing w:val="-2"/>
          <w:sz w:val="24"/>
        </w:rPr>
        <w:t> </w:t>
      </w:r>
      <w:r>
        <w:rPr>
          <w:b/>
          <w:i/>
          <w:sz w:val="24"/>
        </w:rPr>
        <w:t>of</w:t>
      </w:r>
      <w:r>
        <w:rPr>
          <w:b/>
          <w:i/>
          <w:spacing w:val="-2"/>
          <w:sz w:val="24"/>
        </w:rPr>
        <w:t> </w:t>
      </w:r>
      <w:r>
        <w:rPr>
          <w:b/>
          <w:i/>
          <w:sz w:val="24"/>
        </w:rPr>
        <w:t>Finance</w:t>
      </w:r>
      <w:r>
        <w:rPr>
          <w:b/>
          <w:i/>
          <w:spacing w:val="-3"/>
          <w:sz w:val="24"/>
        </w:rPr>
        <w:t> </w:t>
      </w:r>
      <w:r>
        <w:rPr>
          <w:b/>
          <w:i/>
          <w:sz w:val="24"/>
        </w:rPr>
        <w:t>and</w:t>
      </w:r>
      <w:r>
        <w:rPr>
          <w:b/>
          <w:i/>
          <w:spacing w:val="-4"/>
          <w:sz w:val="24"/>
        </w:rPr>
        <w:t> </w:t>
      </w:r>
      <w:r>
        <w:rPr>
          <w:b/>
          <w:i/>
          <w:sz w:val="24"/>
        </w:rPr>
        <w:t>Economics,</w:t>
      </w:r>
      <w:r>
        <w:rPr>
          <w:b/>
          <w:i/>
          <w:spacing w:val="-1"/>
          <w:sz w:val="24"/>
        </w:rPr>
        <w:t> </w:t>
      </w:r>
      <w:r>
        <w:rPr>
          <w:b/>
          <w:i/>
          <w:sz w:val="24"/>
        </w:rPr>
        <w:t>2010</w:t>
      </w:r>
      <w:r>
        <w:rPr>
          <w:b/>
          <w:i/>
          <w:spacing w:val="-1"/>
          <w:sz w:val="24"/>
        </w:rPr>
        <w:t> </w:t>
      </w:r>
      <w:r>
        <w:rPr>
          <w:b/>
          <w:i/>
          <w:spacing w:val="-10"/>
          <w:sz w:val="24"/>
        </w:rPr>
        <w:t>–</w:t>
      </w:r>
    </w:p>
    <w:p>
      <w:pPr>
        <w:pStyle w:val="ListParagraph"/>
        <w:numPr>
          <w:ilvl w:val="1"/>
          <w:numId w:val="1"/>
        </w:numPr>
        <w:tabs>
          <w:tab w:pos="1439" w:val="left" w:leader="none"/>
        </w:tabs>
        <w:spacing w:line="293" w:lineRule="exact" w:before="0" w:after="0"/>
        <w:ind w:left="1439" w:right="0" w:hanging="359"/>
        <w:jc w:val="left"/>
        <w:rPr>
          <w:b/>
          <w:i/>
          <w:sz w:val="24"/>
        </w:rPr>
      </w:pPr>
      <w:r>
        <w:rPr>
          <w:b/>
          <w:i/>
          <w:sz w:val="24"/>
        </w:rPr>
        <w:t>Econometrics,</w:t>
      </w:r>
      <w:r>
        <w:rPr>
          <w:b/>
          <w:i/>
          <w:spacing w:val="-4"/>
          <w:sz w:val="24"/>
        </w:rPr>
        <w:t> </w:t>
      </w:r>
      <w:r>
        <w:rPr>
          <w:b/>
          <w:i/>
          <w:sz w:val="24"/>
        </w:rPr>
        <w:t>2013</w:t>
      </w:r>
      <w:r>
        <w:rPr>
          <w:b/>
          <w:i/>
          <w:spacing w:val="-1"/>
          <w:sz w:val="24"/>
        </w:rPr>
        <w:t> </w:t>
      </w:r>
      <w:r>
        <w:rPr>
          <w:b/>
          <w:i/>
          <w:sz w:val="24"/>
        </w:rPr>
        <w:t>-</w:t>
      </w:r>
      <w:r>
        <w:rPr>
          <w:b/>
          <w:i/>
          <w:spacing w:val="-2"/>
          <w:sz w:val="24"/>
        </w:rPr>
        <w:t> </w:t>
      </w:r>
      <w:r>
        <w:rPr>
          <w:b/>
          <w:i/>
          <w:spacing w:val="-4"/>
          <w:sz w:val="24"/>
        </w:rPr>
        <w:t>2024</w:t>
      </w:r>
    </w:p>
    <w:p>
      <w:pPr>
        <w:pStyle w:val="Heading1"/>
        <w:spacing w:line="240" w:lineRule="auto"/>
      </w:pPr>
      <w:r>
        <w:rPr/>
        <w:t>Associate</w:t>
      </w:r>
      <w:r>
        <w:rPr>
          <w:spacing w:val="-2"/>
        </w:rPr>
        <w:t> Editor</w:t>
      </w:r>
    </w:p>
    <w:p>
      <w:pPr>
        <w:pStyle w:val="ListParagraph"/>
        <w:numPr>
          <w:ilvl w:val="1"/>
          <w:numId w:val="1"/>
        </w:numPr>
        <w:tabs>
          <w:tab w:pos="1439" w:val="left" w:leader="none"/>
        </w:tabs>
        <w:spacing w:line="293" w:lineRule="exact" w:before="0" w:after="0"/>
        <w:ind w:left="1439" w:right="0" w:hanging="359"/>
        <w:jc w:val="left"/>
        <w:rPr>
          <w:b/>
          <w:sz w:val="24"/>
        </w:rPr>
      </w:pPr>
      <w:r>
        <w:rPr>
          <w:b/>
          <w:i/>
          <w:sz w:val="24"/>
        </w:rPr>
        <w:t>Econometric</w:t>
      </w:r>
      <w:r>
        <w:rPr>
          <w:b/>
          <w:i/>
          <w:spacing w:val="-4"/>
          <w:sz w:val="24"/>
        </w:rPr>
        <w:t> </w:t>
      </w:r>
      <w:r>
        <w:rPr>
          <w:b/>
          <w:i/>
          <w:sz w:val="24"/>
        </w:rPr>
        <w:t>Reviews,</w:t>
      </w:r>
      <w:r>
        <w:rPr>
          <w:b/>
          <w:i/>
          <w:spacing w:val="-2"/>
          <w:sz w:val="24"/>
        </w:rPr>
        <w:t> </w:t>
      </w:r>
      <w:r>
        <w:rPr>
          <w:b/>
          <w:spacing w:val="-2"/>
          <w:sz w:val="24"/>
        </w:rPr>
        <w:t>2015-</w:t>
      </w:r>
    </w:p>
    <w:p>
      <w:pPr>
        <w:pStyle w:val="ListParagraph"/>
        <w:numPr>
          <w:ilvl w:val="1"/>
          <w:numId w:val="1"/>
        </w:numPr>
        <w:tabs>
          <w:tab w:pos="1439" w:val="left" w:leader="none"/>
        </w:tabs>
        <w:spacing w:line="293" w:lineRule="exact" w:before="0" w:after="0"/>
        <w:ind w:left="1439" w:right="0" w:hanging="359"/>
        <w:jc w:val="left"/>
        <w:rPr>
          <w:b/>
          <w:sz w:val="24"/>
        </w:rPr>
      </w:pPr>
      <w:r>
        <w:rPr>
          <w:b/>
          <w:i/>
          <w:sz w:val="24"/>
        </w:rPr>
        <w:t>Journal</w:t>
      </w:r>
      <w:r>
        <w:rPr>
          <w:b/>
          <w:i/>
          <w:spacing w:val="-2"/>
          <w:sz w:val="24"/>
        </w:rPr>
        <w:t> </w:t>
      </w:r>
      <w:r>
        <w:rPr>
          <w:b/>
          <w:i/>
          <w:sz w:val="24"/>
        </w:rPr>
        <w:t>of</w:t>
      </w:r>
      <w:r>
        <w:rPr>
          <w:b/>
          <w:i/>
          <w:spacing w:val="-3"/>
          <w:sz w:val="24"/>
        </w:rPr>
        <w:t> </w:t>
      </w:r>
      <w:r>
        <w:rPr>
          <w:b/>
          <w:i/>
          <w:sz w:val="24"/>
        </w:rPr>
        <w:t>Business</w:t>
      </w:r>
      <w:r>
        <w:rPr>
          <w:b/>
          <w:i/>
          <w:spacing w:val="-1"/>
          <w:sz w:val="24"/>
        </w:rPr>
        <w:t> </w:t>
      </w:r>
      <w:r>
        <w:rPr>
          <w:b/>
          <w:i/>
          <w:sz w:val="24"/>
        </w:rPr>
        <w:t>and</w:t>
      </w:r>
      <w:r>
        <w:rPr>
          <w:b/>
          <w:i/>
          <w:spacing w:val="-4"/>
          <w:sz w:val="24"/>
        </w:rPr>
        <w:t> </w:t>
      </w:r>
      <w:r>
        <w:rPr>
          <w:b/>
          <w:i/>
          <w:sz w:val="24"/>
        </w:rPr>
        <w:t>Economic</w:t>
      </w:r>
      <w:r>
        <w:rPr>
          <w:b/>
          <w:i/>
          <w:spacing w:val="-3"/>
          <w:sz w:val="24"/>
        </w:rPr>
        <w:t> </w:t>
      </w:r>
      <w:r>
        <w:rPr>
          <w:b/>
          <w:i/>
          <w:sz w:val="24"/>
        </w:rPr>
        <w:t>Statistics</w:t>
      </w:r>
      <w:r>
        <w:rPr>
          <w:b/>
          <w:sz w:val="24"/>
        </w:rPr>
        <w:t>,</w:t>
      </w:r>
      <w:r>
        <w:rPr>
          <w:b/>
          <w:spacing w:val="-1"/>
          <w:sz w:val="24"/>
        </w:rPr>
        <w:t> </w:t>
      </w:r>
      <w:r>
        <w:rPr>
          <w:b/>
          <w:sz w:val="24"/>
        </w:rPr>
        <w:t>1998</w:t>
      </w:r>
      <w:r>
        <w:rPr>
          <w:b/>
          <w:spacing w:val="-2"/>
          <w:sz w:val="24"/>
        </w:rPr>
        <w:t> </w:t>
      </w:r>
      <w:r>
        <w:rPr>
          <w:b/>
          <w:sz w:val="24"/>
        </w:rPr>
        <w:t>-</w:t>
      </w:r>
      <w:r>
        <w:rPr>
          <w:b/>
          <w:spacing w:val="-2"/>
          <w:sz w:val="24"/>
        </w:rPr>
        <w:t> </w:t>
      </w:r>
      <w:r>
        <w:rPr>
          <w:b/>
          <w:spacing w:val="-4"/>
          <w:sz w:val="24"/>
        </w:rPr>
        <w:t>2019</w:t>
      </w:r>
    </w:p>
    <w:p>
      <w:pPr>
        <w:pStyle w:val="ListParagraph"/>
        <w:numPr>
          <w:ilvl w:val="1"/>
          <w:numId w:val="1"/>
        </w:numPr>
        <w:tabs>
          <w:tab w:pos="1439" w:val="left" w:leader="none"/>
        </w:tabs>
        <w:spacing w:line="293" w:lineRule="exact" w:before="0" w:after="0"/>
        <w:ind w:left="1439" w:right="0" w:hanging="360"/>
        <w:jc w:val="left"/>
        <w:rPr>
          <w:b/>
          <w:sz w:val="24"/>
        </w:rPr>
      </w:pPr>
      <w:r>
        <w:rPr>
          <w:b/>
          <w:i/>
          <w:sz w:val="24"/>
        </w:rPr>
        <w:t>International</w:t>
      </w:r>
      <w:r>
        <w:rPr>
          <w:b/>
          <w:i/>
          <w:spacing w:val="-5"/>
          <w:sz w:val="24"/>
        </w:rPr>
        <w:t> </w:t>
      </w:r>
      <w:r>
        <w:rPr>
          <w:b/>
          <w:i/>
          <w:sz w:val="24"/>
        </w:rPr>
        <w:t>Journal</w:t>
      </w:r>
      <w:r>
        <w:rPr>
          <w:b/>
          <w:i/>
          <w:spacing w:val="-2"/>
          <w:sz w:val="24"/>
        </w:rPr>
        <w:t> </w:t>
      </w:r>
      <w:r>
        <w:rPr>
          <w:b/>
          <w:i/>
          <w:sz w:val="24"/>
        </w:rPr>
        <w:t>of</w:t>
      </w:r>
      <w:r>
        <w:rPr>
          <w:b/>
          <w:i/>
          <w:spacing w:val="-3"/>
          <w:sz w:val="24"/>
        </w:rPr>
        <w:t> </w:t>
      </w:r>
      <w:r>
        <w:rPr>
          <w:b/>
          <w:i/>
          <w:sz w:val="24"/>
        </w:rPr>
        <w:t>Forecasting</w:t>
      </w:r>
      <w:r>
        <w:rPr>
          <w:b/>
          <w:sz w:val="24"/>
        </w:rPr>
        <w:t>,</w:t>
      </w:r>
      <w:r>
        <w:rPr>
          <w:b/>
          <w:spacing w:val="-2"/>
          <w:sz w:val="24"/>
        </w:rPr>
        <w:t> </w:t>
      </w:r>
      <w:r>
        <w:rPr>
          <w:b/>
          <w:sz w:val="24"/>
        </w:rPr>
        <w:t>2000</w:t>
      </w:r>
      <w:r>
        <w:rPr>
          <w:b/>
          <w:spacing w:val="-2"/>
          <w:sz w:val="24"/>
        </w:rPr>
        <w:t> </w:t>
      </w:r>
      <w:r>
        <w:rPr>
          <w:b/>
          <w:sz w:val="24"/>
        </w:rPr>
        <w:t>-</w:t>
      </w:r>
      <w:r>
        <w:rPr>
          <w:b/>
          <w:spacing w:val="-3"/>
          <w:sz w:val="24"/>
        </w:rPr>
        <w:t> </w:t>
      </w:r>
      <w:r>
        <w:rPr>
          <w:b/>
          <w:spacing w:val="-4"/>
          <w:sz w:val="24"/>
        </w:rPr>
        <w:t>2015</w:t>
      </w:r>
    </w:p>
    <w:p>
      <w:pPr>
        <w:pStyle w:val="ListParagraph"/>
        <w:numPr>
          <w:ilvl w:val="1"/>
          <w:numId w:val="1"/>
        </w:numPr>
        <w:tabs>
          <w:tab w:pos="1439" w:val="left" w:leader="none"/>
        </w:tabs>
        <w:spacing w:line="293" w:lineRule="exact" w:before="0" w:after="0"/>
        <w:ind w:left="1439" w:right="0" w:hanging="360"/>
        <w:jc w:val="left"/>
        <w:rPr>
          <w:b/>
          <w:sz w:val="24"/>
        </w:rPr>
      </w:pPr>
      <w:r>
        <w:rPr>
          <w:b/>
          <w:i/>
          <w:sz w:val="24"/>
        </w:rPr>
        <w:t>Empirical</w:t>
      </w:r>
      <w:r>
        <w:rPr>
          <w:b/>
          <w:i/>
          <w:spacing w:val="-4"/>
          <w:sz w:val="24"/>
        </w:rPr>
        <w:t> </w:t>
      </w:r>
      <w:r>
        <w:rPr>
          <w:b/>
          <w:i/>
          <w:sz w:val="24"/>
        </w:rPr>
        <w:t>Economics</w:t>
      </w:r>
      <w:r>
        <w:rPr>
          <w:b/>
          <w:sz w:val="24"/>
        </w:rPr>
        <w:t>,</w:t>
      </w:r>
      <w:r>
        <w:rPr>
          <w:b/>
          <w:spacing w:val="-1"/>
          <w:sz w:val="24"/>
        </w:rPr>
        <w:t> </w:t>
      </w:r>
      <w:r>
        <w:rPr>
          <w:b/>
          <w:sz w:val="24"/>
        </w:rPr>
        <w:t>2006</w:t>
      </w:r>
      <w:r>
        <w:rPr>
          <w:b/>
          <w:spacing w:val="-1"/>
          <w:sz w:val="24"/>
        </w:rPr>
        <w:t> </w:t>
      </w:r>
      <w:r>
        <w:rPr>
          <w:b/>
          <w:sz w:val="24"/>
        </w:rPr>
        <w:t>-</w:t>
      </w:r>
      <w:r>
        <w:rPr>
          <w:b/>
          <w:spacing w:val="-2"/>
          <w:sz w:val="24"/>
        </w:rPr>
        <w:t> </w:t>
      </w:r>
      <w:r>
        <w:rPr>
          <w:b/>
          <w:spacing w:val="-4"/>
          <w:sz w:val="24"/>
        </w:rPr>
        <w:t>2011</w:t>
      </w:r>
    </w:p>
    <w:p>
      <w:pPr>
        <w:pStyle w:val="ListParagraph"/>
        <w:numPr>
          <w:ilvl w:val="1"/>
          <w:numId w:val="1"/>
        </w:numPr>
        <w:tabs>
          <w:tab w:pos="1439" w:val="left" w:leader="none"/>
        </w:tabs>
        <w:spacing w:line="240" w:lineRule="auto" w:before="0" w:after="0"/>
        <w:ind w:left="1439" w:right="0" w:hanging="360"/>
        <w:jc w:val="left"/>
        <w:rPr>
          <w:b/>
          <w:sz w:val="24"/>
        </w:rPr>
      </w:pPr>
      <w:r>
        <w:rPr>
          <w:b/>
          <w:i/>
          <w:sz w:val="24"/>
        </w:rPr>
        <w:t>Studies</w:t>
      </w:r>
      <w:r>
        <w:rPr>
          <w:b/>
          <w:i/>
          <w:spacing w:val="-5"/>
          <w:sz w:val="24"/>
        </w:rPr>
        <w:t> </w:t>
      </w:r>
      <w:r>
        <w:rPr>
          <w:b/>
          <w:i/>
          <w:sz w:val="24"/>
        </w:rPr>
        <w:t>in</w:t>
      </w:r>
      <w:r>
        <w:rPr>
          <w:b/>
          <w:i/>
          <w:spacing w:val="-2"/>
          <w:sz w:val="24"/>
        </w:rPr>
        <w:t> </w:t>
      </w:r>
      <w:r>
        <w:rPr>
          <w:b/>
          <w:i/>
          <w:sz w:val="24"/>
        </w:rPr>
        <w:t>Nonlinear</w:t>
      </w:r>
      <w:r>
        <w:rPr>
          <w:b/>
          <w:i/>
          <w:spacing w:val="-2"/>
          <w:sz w:val="24"/>
        </w:rPr>
        <w:t> </w:t>
      </w:r>
      <w:r>
        <w:rPr>
          <w:b/>
          <w:i/>
          <w:sz w:val="24"/>
        </w:rPr>
        <w:t>Dynamics</w:t>
      </w:r>
      <w:r>
        <w:rPr>
          <w:b/>
          <w:i/>
          <w:spacing w:val="-2"/>
          <w:sz w:val="24"/>
        </w:rPr>
        <w:t> </w:t>
      </w:r>
      <w:r>
        <w:rPr>
          <w:b/>
          <w:i/>
          <w:sz w:val="24"/>
        </w:rPr>
        <w:t>and</w:t>
      </w:r>
      <w:r>
        <w:rPr>
          <w:b/>
          <w:i/>
          <w:spacing w:val="-2"/>
          <w:sz w:val="24"/>
        </w:rPr>
        <w:t> </w:t>
      </w:r>
      <w:r>
        <w:rPr>
          <w:b/>
          <w:i/>
          <w:sz w:val="24"/>
        </w:rPr>
        <w:t>Econometrics</w:t>
      </w:r>
      <w:r>
        <w:rPr>
          <w:b/>
          <w:sz w:val="24"/>
        </w:rPr>
        <w:t>,</w:t>
      </w:r>
      <w:r>
        <w:rPr>
          <w:b/>
          <w:spacing w:val="-2"/>
          <w:sz w:val="24"/>
        </w:rPr>
        <w:t> </w:t>
      </w:r>
      <w:r>
        <w:rPr>
          <w:b/>
          <w:sz w:val="24"/>
        </w:rPr>
        <w:t>2000</w:t>
      </w:r>
      <w:r>
        <w:rPr>
          <w:b/>
          <w:spacing w:val="-2"/>
          <w:sz w:val="24"/>
        </w:rPr>
        <w:t> </w:t>
      </w:r>
      <w:r>
        <w:rPr>
          <w:b/>
          <w:sz w:val="24"/>
        </w:rPr>
        <w:t>-</w:t>
      </w:r>
      <w:r>
        <w:rPr>
          <w:b/>
          <w:spacing w:val="-3"/>
          <w:sz w:val="24"/>
        </w:rPr>
        <w:t> </w:t>
      </w:r>
      <w:r>
        <w:rPr>
          <w:b/>
          <w:spacing w:val="-4"/>
          <w:sz w:val="24"/>
        </w:rPr>
        <w:t>2006</w:t>
      </w:r>
    </w:p>
    <w:p>
      <w:pPr>
        <w:pStyle w:val="BodyText"/>
        <w:spacing w:before="46"/>
        <w:ind w:left="0" w:firstLine="0"/>
      </w:pPr>
    </w:p>
    <w:p>
      <w:pPr>
        <w:pStyle w:val="Heading2"/>
        <w:spacing w:line="413" w:lineRule="exact"/>
        <w:rPr>
          <w:u w:val="none"/>
        </w:rPr>
      </w:pPr>
      <w:r>
        <w:rPr>
          <w:smallCaps/>
          <w:u w:val="single"/>
        </w:rPr>
        <w:t>Other</w:t>
      </w:r>
      <w:r>
        <w:rPr>
          <w:smallCaps/>
          <w:spacing w:val="-6"/>
          <w:u w:val="single"/>
        </w:rPr>
        <w:t> </w:t>
      </w:r>
      <w:r>
        <w:rPr>
          <w:smallCaps/>
          <w:u w:val="single"/>
        </w:rPr>
        <w:t>Professional</w:t>
      </w:r>
      <w:r>
        <w:rPr>
          <w:smallCaps/>
          <w:spacing w:val="-5"/>
          <w:u w:val="single"/>
        </w:rPr>
        <w:t> </w:t>
      </w:r>
      <w:r>
        <w:rPr>
          <w:smallCaps/>
          <w:spacing w:val="-2"/>
          <w:u w:val="single"/>
        </w:rPr>
        <w:t>Activities</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Steering</w:t>
      </w:r>
      <w:r>
        <w:rPr>
          <w:b/>
          <w:spacing w:val="-2"/>
          <w:sz w:val="24"/>
        </w:rPr>
        <w:t> </w:t>
      </w:r>
      <w:r>
        <w:rPr>
          <w:b/>
          <w:sz w:val="24"/>
        </w:rPr>
        <w:t>Committee:</w:t>
      </w:r>
      <w:r>
        <w:rPr>
          <w:b/>
          <w:spacing w:val="-3"/>
          <w:sz w:val="24"/>
        </w:rPr>
        <w:t> </w:t>
      </w:r>
      <w:r>
        <w:rPr>
          <w:b/>
          <w:sz w:val="24"/>
        </w:rPr>
        <w:t>M6</w:t>
      </w:r>
      <w:r>
        <w:rPr>
          <w:b/>
          <w:spacing w:val="-2"/>
          <w:sz w:val="24"/>
        </w:rPr>
        <w:t> </w:t>
      </w:r>
      <w:r>
        <w:rPr>
          <w:b/>
          <w:sz w:val="24"/>
        </w:rPr>
        <w:t>Forecasting</w:t>
      </w:r>
      <w:r>
        <w:rPr>
          <w:b/>
          <w:spacing w:val="-2"/>
          <w:sz w:val="24"/>
        </w:rPr>
        <w:t> </w:t>
      </w:r>
      <w:r>
        <w:rPr>
          <w:b/>
          <w:sz w:val="24"/>
        </w:rPr>
        <w:t>Competition,</w:t>
      </w:r>
      <w:r>
        <w:rPr>
          <w:b/>
          <w:spacing w:val="-2"/>
          <w:sz w:val="24"/>
        </w:rPr>
        <w:t> </w:t>
      </w:r>
      <w:r>
        <w:rPr>
          <w:b/>
          <w:sz w:val="24"/>
        </w:rPr>
        <w:t>2021</w:t>
      </w:r>
      <w:r>
        <w:rPr>
          <w:b/>
          <w:spacing w:val="-2"/>
          <w:sz w:val="24"/>
        </w:rPr>
        <w:t> </w:t>
      </w:r>
      <w:r>
        <w:rPr>
          <w:b/>
          <w:sz w:val="24"/>
        </w:rPr>
        <w:t>-</w:t>
      </w:r>
      <w:r>
        <w:rPr>
          <w:b/>
          <w:spacing w:val="-2"/>
          <w:sz w:val="24"/>
        </w:rPr>
        <w:t> </w:t>
      </w:r>
      <w:r>
        <w:rPr>
          <w:b/>
          <w:spacing w:val="-4"/>
          <w:sz w:val="24"/>
        </w:rPr>
        <w:t>2024</w:t>
      </w:r>
    </w:p>
    <w:p>
      <w:pPr>
        <w:pStyle w:val="ListParagraph"/>
        <w:numPr>
          <w:ilvl w:val="0"/>
          <w:numId w:val="1"/>
        </w:numPr>
        <w:tabs>
          <w:tab w:pos="719" w:val="left" w:leader="none"/>
        </w:tabs>
        <w:spacing w:line="293" w:lineRule="exact" w:before="1" w:after="0"/>
        <w:ind w:left="719" w:right="0" w:hanging="359"/>
        <w:jc w:val="left"/>
        <w:rPr>
          <w:b/>
          <w:sz w:val="24"/>
        </w:rPr>
      </w:pPr>
      <w:r>
        <w:rPr>
          <w:b/>
          <w:sz w:val="24"/>
        </w:rPr>
        <w:t>Faculty</w:t>
      </w:r>
      <w:r>
        <w:rPr>
          <w:b/>
          <w:spacing w:val="-4"/>
          <w:sz w:val="24"/>
        </w:rPr>
        <w:t> </w:t>
      </w:r>
      <w:r>
        <w:rPr>
          <w:b/>
          <w:sz w:val="24"/>
        </w:rPr>
        <w:t>Liaison,</w:t>
      </w:r>
      <w:r>
        <w:rPr>
          <w:b/>
          <w:spacing w:val="-2"/>
          <w:sz w:val="24"/>
        </w:rPr>
        <w:t> </w:t>
      </w:r>
      <w:r>
        <w:rPr>
          <w:b/>
          <w:sz w:val="24"/>
        </w:rPr>
        <w:t>Erdos</w:t>
      </w:r>
      <w:r>
        <w:rPr>
          <w:b/>
          <w:spacing w:val="-4"/>
          <w:sz w:val="24"/>
        </w:rPr>
        <w:t> </w:t>
      </w:r>
      <w:r>
        <w:rPr>
          <w:b/>
          <w:sz w:val="24"/>
        </w:rPr>
        <w:t>Institute,</w:t>
      </w:r>
      <w:r>
        <w:rPr>
          <w:b/>
          <w:spacing w:val="-2"/>
          <w:sz w:val="24"/>
        </w:rPr>
        <w:t> </w:t>
      </w:r>
      <w:r>
        <w:rPr>
          <w:b/>
          <w:sz w:val="24"/>
        </w:rPr>
        <w:t>2021</w:t>
      </w:r>
      <w:r>
        <w:rPr>
          <w:b/>
          <w:spacing w:val="-2"/>
          <w:sz w:val="24"/>
        </w:rPr>
        <w:t> </w:t>
      </w:r>
      <w:r>
        <w:rPr>
          <w:b/>
          <w:sz w:val="24"/>
        </w:rPr>
        <w:t>-</w:t>
      </w:r>
      <w:r>
        <w:rPr>
          <w:b/>
          <w:spacing w:val="-2"/>
          <w:sz w:val="24"/>
        </w:rPr>
        <w:t> </w:t>
      </w:r>
      <w:r>
        <w:rPr>
          <w:b/>
          <w:spacing w:val="-4"/>
          <w:sz w:val="24"/>
        </w:rPr>
        <w:t>2023</w:t>
      </w:r>
    </w:p>
    <w:p>
      <w:pPr>
        <w:pStyle w:val="ListParagraph"/>
        <w:numPr>
          <w:ilvl w:val="0"/>
          <w:numId w:val="1"/>
        </w:numPr>
        <w:tabs>
          <w:tab w:pos="720" w:val="left" w:leader="none"/>
        </w:tabs>
        <w:spacing w:line="240" w:lineRule="auto" w:before="0" w:after="0"/>
        <w:ind w:left="720" w:right="1138" w:hanging="360"/>
        <w:jc w:val="left"/>
        <w:rPr>
          <w:b/>
          <w:sz w:val="24"/>
        </w:rPr>
      </w:pPr>
      <w:r>
        <w:rPr>
          <w:b/>
          <w:sz w:val="24"/>
        </w:rPr>
        <w:t>Real</w:t>
      </w:r>
      <w:r>
        <w:rPr>
          <w:b/>
          <w:spacing w:val="-4"/>
          <w:sz w:val="24"/>
        </w:rPr>
        <w:t> </w:t>
      </w:r>
      <w:r>
        <w:rPr>
          <w:b/>
          <w:sz w:val="24"/>
        </w:rPr>
        <w:t>Time</w:t>
      </w:r>
      <w:r>
        <w:rPr>
          <w:b/>
          <w:spacing w:val="-5"/>
          <w:sz w:val="24"/>
        </w:rPr>
        <w:t> </w:t>
      </w:r>
      <w:r>
        <w:rPr>
          <w:b/>
          <w:sz w:val="24"/>
        </w:rPr>
        <w:t>Data</w:t>
      </w:r>
      <w:r>
        <w:rPr>
          <w:b/>
          <w:spacing w:val="-4"/>
          <w:sz w:val="24"/>
        </w:rPr>
        <w:t> </w:t>
      </w:r>
      <w:r>
        <w:rPr>
          <w:b/>
          <w:sz w:val="24"/>
        </w:rPr>
        <w:t>Research</w:t>
      </w:r>
      <w:r>
        <w:rPr>
          <w:b/>
          <w:spacing w:val="-3"/>
          <w:sz w:val="24"/>
        </w:rPr>
        <w:t> </w:t>
      </w:r>
      <w:r>
        <w:rPr>
          <w:b/>
          <w:sz w:val="24"/>
        </w:rPr>
        <w:t>Center,</w:t>
      </w:r>
      <w:r>
        <w:rPr>
          <w:b/>
          <w:spacing w:val="-4"/>
          <w:sz w:val="24"/>
        </w:rPr>
        <w:t> </w:t>
      </w:r>
      <w:r>
        <w:rPr>
          <w:b/>
          <w:sz w:val="24"/>
        </w:rPr>
        <w:t>Federal</w:t>
      </w:r>
      <w:r>
        <w:rPr>
          <w:b/>
          <w:spacing w:val="-4"/>
          <w:sz w:val="24"/>
        </w:rPr>
        <w:t> </w:t>
      </w:r>
      <w:r>
        <w:rPr>
          <w:b/>
          <w:sz w:val="24"/>
        </w:rPr>
        <w:t>Reserve</w:t>
      </w:r>
      <w:r>
        <w:rPr>
          <w:b/>
          <w:spacing w:val="-5"/>
          <w:sz w:val="24"/>
        </w:rPr>
        <w:t> </w:t>
      </w:r>
      <w:r>
        <w:rPr>
          <w:b/>
          <w:sz w:val="24"/>
        </w:rPr>
        <w:t>Bank</w:t>
      </w:r>
      <w:r>
        <w:rPr>
          <w:b/>
          <w:spacing w:val="-4"/>
          <w:sz w:val="24"/>
        </w:rPr>
        <w:t> </w:t>
      </w:r>
      <w:r>
        <w:rPr>
          <w:b/>
          <w:sz w:val="24"/>
        </w:rPr>
        <w:t>of</w:t>
      </w:r>
      <w:r>
        <w:rPr>
          <w:b/>
          <w:spacing w:val="-5"/>
          <w:sz w:val="24"/>
        </w:rPr>
        <w:t> </w:t>
      </w:r>
      <w:r>
        <w:rPr>
          <w:b/>
          <w:sz w:val="24"/>
        </w:rPr>
        <w:t>Philadelphia,</w:t>
      </w:r>
      <w:r>
        <w:rPr>
          <w:b/>
          <w:spacing w:val="-4"/>
          <w:sz w:val="24"/>
        </w:rPr>
        <w:t> </w:t>
      </w:r>
      <w:r>
        <w:rPr>
          <w:b/>
          <w:sz w:val="24"/>
        </w:rPr>
        <w:t>Philadelphia,</w:t>
      </w:r>
      <w:r>
        <w:rPr>
          <w:b/>
          <w:spacing w:val="-4"/>
          <w:sz w:val="24"/>
        </w:rPr>
        <w:t> </w:t>
      </w:r>
      <w:r>
        <w:rPr>
          <w:b/>
          <w:sz w:val="24"/>
        </w:rPr>
        <w:t>PA, Fellow, 2007 - 2009</w:t>
      </w:r>
    </w:p>
    <w:p>
      <w:pPr>
        <w:pStyle w:val="ListParagraph"/>
        <w:numPr>
          <w:ilvl w:val="0"/>
          <w:numId w:val="1"/>
        </w:numPr>
        <w:tabs>
          <w:tab w:pos="719" w:val="left" w:leader="none"/>
        </w:tabs>
        <w:spacing w:line="292" w:lineRule="exact" w:before="0" w:after="0"/>
        <w:ind w:left="719" w:right="0" w:hanging="359"/>
        <w:jc w:val="left"/>
        <w:rPr>
          <w:b/>
          <w:sz w:val="24"/>
        </w:rPr>
      </w:pPr>
      <w:r>
        <w:rPr>
          <w:b/>
          <w:sz w:val="24"/>
        </w:rPr>
        <w:t>American</w:t>
      </w:r>
      <w:r>
        <w:rPr>
          <w:b/>
          <w:spacing w:val="-6"/>
          <w:sz w:val="24"/>
        </w:rPr>
        <w:t> </w:t>
      </w:r>
      <w:r>
        <w:rPr>
          <w:b/>
          <w:sz w:val="24"/>
        </w:rPr>
        <w:t>Statistical</w:t>
      </w:r>
      <w:r>
        <w:rPr>
          <w:b/>
          <w:spacing w:val="-3"/>
          <w:sz w:val="24"/>
        </w:rPr>
        <w:t> </w:t>
      </w:r>
      <w:r>
        <w:rPr>
          <w:b/>
          <w:sz w:val="24"/>
        </w:rPr>
        <w:t>Association,</w:t>
      </w:r>
      <w:r>
        <w:rPr>
          <w:b/>
          <w:spacing w:val="-3"/>
          <w:sz w:val="24"/>
        </w:rPr>
        <w:t> </w:t>
      </w:r>
      <w:r>
        <w:rPr>
          <w:b/>
          <w:sz w:val="24"/>
        </w:rPr>
        <w:t>Business</w:t>
      </w:r>
      <w:r>
        <w:rPr>
          <w:b/>
          <w:spacing w:val="-3"/>
          <w:sz w:val="24"/>
        </w:rPr>
        <w:t> </w:t>
      </w:r>
      <w:r>
        <w:rPr>
          <w:b/>
          <w:sz w:val="24"/>
        </w:rPr>
        <w:t>and</w:t>
      </w:r>
      <w:r>
        <w:rPr>
          <w:b/>
          <w:spacing w:val="-4"/>
          <w:sz w:val="24"/>
        </w:rPr>
        <w:t> </w:t>
      </w:r>
      <w:r>
        <w:rPr>
          <w:b/>
          <w:sz w:val="24"/>
        </w:rPr>
        <w:t>Economic</w:t>
      </w:r>
      <w:r>
        <w:rPr>
          <w:b/>
          <w:spacing w:val="-4"/>
          <w:sz w:val="24"/>
        </w:rPr>
        <w:t> </w:t>
      </w:r>
      <w:r>
        <w:rPr>
          <w:b/>
          <w:sz w:val="24"/>
        </w:rPr>
        <w:t>Statistics</w:t>
      </w:r>
      <w:r>
        <w:rPr>
          <w:b/>
          <w:spacing w:val="-3"/>
          <w:sz w:val="24"/>
        </w:rPr>
        <w:t> </w:t>
      </w:r>
      <w:r>
        <w:rPr>
          <w:b/>
          <w:spacing w:val="-2"/>
          <w:sz w:val="24"/>
        </w:rPr>
        <w:t>Section</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Travel</w:t>
      </w:r>
      <w:r>
        <w:rPr>
          <w:b/>
          <w:spacing w:val="-5"/>
          <w:sz w:val="24"/>
        </w:rPr>
        <w:t> </w:t>
      </w:r>
      <w:r>
        <w:rPr>
          <w:b/>
          <w:sz w:val="24"/>
        </w:rPr>
        <w:t>Award</w:t>
      </w:r>
      <w:r>
        <w:rPr>
          <w:b/>
          <w:spacing w:val="-1"/>
          <w:sz w:val="24"/>
        </w:rPr>
        <w:t> </w:t>
      </w:r>
      <w:r>
        <w:rPr>
          <w:b/>
          <w:sz w:val="24"/>
        </w:rPr>
        <w:t>Committee,</w:t>
      </w:r>
      <w:r>
        <w:rPr>
          <w:b/>
          <w:spacing w:val="-2"/>
          <w:sz w:val="24"/>
        </w:rPr>
        <w:t> </w:t>
      </w:r>
      <w:r>
        <w:rPr>
          <w:b/>
          <w:sz w:val="24"/>
        </w:rPr>
        <w:t>2010</w:t>
      </w:r>
      <w:r>
        <w:rPr>
          <w:b/>
          <w:spacing w:val="-2"/>
          <w:sz w:val="24"/>
        </w:rPr>
        <w:t> </w:t>
      </w:r>
      <w:r>
        <w:rPr>
          <w:b/>
          <w:sz w:val="24"/>
        </w:rPr>
        <w:t>(Chair),</w:t>
      </w:r>
      <w:r>
        <w:rPr>
          <w:b/>
          <w:spacing w:val="-2"/>
          <w:sz w:val="24"/>
        </w:rPr>
        <w:t> </w:t>
      </w:r>
      <w:r>
        <w:rPr>
          <w:b/>
          <w:sz w:val="24"/>
        </w:rPr>
        <w:t>2009 </w:t>
      </w:r>
      <w:r>
        <w:rPr>
          <w:b/>
          <w:spacing w:val="-2"/>
          <w:sz w:val="24"/>
        </w:rPr>
        <w:t>(member)</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Society</w:t>
      </w:r>
      <w:r>
        <w:rPr>
          <w:b/>
          <w:spacing w:val="-3"/>
          <w:sz w:val="24"/>
        </w:rPr>
        <w:t> </w:t>
      </w:r>
      <w:r>
        <w:rPr>
          <w:b/>
          <w:sz w:val="24"/>
        </w:rPr>
        <w:t>for</w:t>
      </w:r>
      <w:r>
        <w:rPr>
          <w:b/>
          <w:spacing w:val="-2"/>
          <w:sz w:val="24"/>
        </w:rPr>
        <w:t> </w:t>
      </w:r>
      <w:r>
        <w:rPr>
          <w:b/>
          <w:sz w:val="24"/>
        </w:rPr>
        <w:t>Nonlinear</w:t>
      </w:r>
      <w:r>
        <w:rPr>
          <w:b/>
          <w:spacing w:val="-3"/>
          <w:sz w:val="24"/>
        </w:rPr>
        <w:t> </w:t>
      </w:r>
      <w:r>
        <w:rPr>
          <w:b/>
          <w:sz w:val="24"/>
        </w:rPr>
        <w:t>Dynamics</w:t>
      </w:r>
      <w:r>
        <w:rPr>
          <w:b/>
          <w:spacing w:val="-2"/>
          <w:sz w:val="24"/>
        </w:rPr>
        <w:t> </w:t>
      </w:r>
      <w:r>
        <w:rPr>
          <w:b/>
          <w:sz w:val="24"/>
        </w:rPr>
        <w:t>and</w:t>
      </w:r>
      <w:r>
        <w:rPr>
          <w:b/>
          <w:spacing w:val="-2"/>
          <w:sz w:val="24"/>
        </w:rPr>
        <w:t> </w:t>
      </w:r>
      <w:r>
        <w:rPr>
          <w:b/>
          <w:sz w:val="24"/>
        </w:rPr>
        <w:t>Econometrics,</w:t>
      </w:r>
      <w:r>
        <w:rPr>
          <w:b/>
          <w:spacing w:val="-3"/>
          <w:sz w:val="24"/>
        </w:rPr>
        <w:t> </w:t>
      </w:r>
      <w:r>
        <w:rPr>
          <w:b/>
          <w:sz w:val="24"/>
        </w:rPr>
        <w:t>Executive</w:t>
      </w:r>
      <w:r>
        <w:rPr>
          <w:b/>
          <w:spacing w:val="-2"/>
          <w:sz w:val="24"/>
        </w:rPr>
        <w:t> </w:t>
      </w:r>
      <w:r>
        <w:rPr>
          <w:b/>
          <w:sz w:val="24"/>
        </w:rPr>
        <w:t>Board,</w:t>
      </w:r>
      <w:r>
        <w:rPr>
          <w:b/>
          <w:spacing w:val="-2"/>
          <w:sz w:val="24"/>
        </w:rPr>
        <w:t> </w:t>
      </w:r>
      <w:r>
        <w:rPr>
          <w:b/>
          <w:sz w:val="24"/>
        </w:rPr>
        <w:t>2002</w:t>
      </w:r>
      <w:r>
        <w:rPr>
          <w:b/>
          <w:spacing w:val="-3"/>
          <w:sz w:val="24"/>
        </w:rPr>
        <w:t> </w:t>
      </w:r>
      <w:r>
        <w:rPr>
          <w:b/>
          <w:sz w:val="24"/>
        </w:rPr>
        <w:t>-</w:t>
      </w:r>
      <w:r>
        <w:rPr>
          <w:b/>
          <w:spacing w:val="-2"/>
          <w:sz w:val="24"/>
        </w:rPr>
        <w:t> </w:t>
      </w:r>
      <w:r>
        <w:rPr>
          <w:b/>
          <w:spacing w:val="-4"/>
          <w:sz w:val="24"/>
        </w:rPr>
        <w:t>2006</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Zellner</w:t>
      </w:r>
      <w:r>
        <w:rPr>
          <w:b/>
          <w:spacing w:val="-6"/>
          <w:sz w:val="24"/>
        </w:rPr>
        <w:t> </w:t>
      </w:r>
      <w:r>
        <w:rPr>
          <w:b/>
          <w:sz w:val="24"/>
        </w:rPr>
        <w:t>Economics</w:t>
      </w:r>
      <w:r>
        <w:rPr>
          <w:b/>
          <w:spacing w:val="-2"/>
          <w:sz w:val="24"/>
        </w:rPr>
        <w:t> </w:t>
      </w:r>
      <w:r>
        <w:rPr>
          <w:b/>
          <w:sz w:val="24"/>
        </w:rPr>
        <w:t>Thesis</w:t>
      </w:r>
      <w:r>
        <w:rPr>
          <w:b/>
          <w:spacing w:val="-2"/>
          <w:sz w:val="24"/>
        </w:rPr>
        <w:t> </w:t>
      </w:r>
      <w:r>
        <w:rPr>
          <w:b/>
          <w:sz w:val="24"/>
        </w:rPr>
        <w:t>Award</w:t>
      </w:r>
      <w:r>
        <w:rPr>
          <w:b/>
          <w:spacing w:val="-2"/>
          <w:sz w:val="24"/>
        </w:rPr>
        <w:t> </w:t>
      </w:r>
      <w:r>
        <w:rPr>
          <w:b/>
          <w:sz w:val="24"/>
        </w:rPr>
        <w:t>Committee,</w:t>
      </w:r>
      <w:r>
        <w:rPr>
          <w:b/>
          <w:spacing w:val="-2"/>
          <w:sz w:val="24"/>
        </w:rPr>
        <w:t> </w:t>
      </w:r>
      <w:r>
        <w:rPr>
          <w:b/>
          <w:sz w:val="24"/>
        </w:rPr>
        <w:t>2005</w:t>
      </w:r>
      <w:r>
        <w:rPr>
          <w:b/>
          <w:spacing w:val="-2"/>
          <w:sz w:val="24"/>
        </w:rPr>
        <w:t> (member)</w:t>
      </w:r>
    </w:p>
    <w:p>
      <w:pPr>
        <w:pStyle w:val="ListParagraph"/>
        <w:numPr>
          <w:ilvl w:val="0"/>
          <w:numId w:val="1"/>
        </w:numPr>
        <w:tabs>
          <w:tab w:pos="719" w:val="left" w:leader="none"/>
        </w:tabs>
        <w:spacing w:line="294" w:lineRule="exact" w:before="1" w:after="0"/>
        <w:ind w:left="719" w:right="0" w:hanging="359"/>
        <w:jc w:val="left"/>
        <w:rPr>
          <w:b/>
          <w:sz w:val="24"/>
        </w:rPr>
      </w:pPr>
      <w:r>
        <w:rPr>
          <w:b/>
          <w:sz w:val="24"/>
        </w:rPr>
        <w:t>Member</w:t>
      </w:r>
      <w:r>
        <w:rPr>
          <w:b/>
          <w:spacing w:val="-3"/>
          <w:sz w:val="24"/>
        </w:rPr>
        <w:t> </w:t>
      </w:r>
      <w:r>
        <w:rPr>
          <w:b/>
          <w:sz w:val="24"/>
        </w:rPr>
        <w:t>(Current</w:t>
      </w:r>
      <w:r>
        <w:rPr>
          <w:b/>
          <w:spacing w:val="-2"/>
          <w:sz w:val="24"/>
        </w:rPr>
        <w:t> </w:t>
      </w:r>
      <w:r>
        <w:rPr>
          <w:b/>
          <w:sz w:val="24"/>
        </w:rPr>
        <w:t>and</w:t>
      </w:r>
      <w:r>
        <w:rPr>
          <w:b/>
          <w:spacing w:val="-1"/>
          <w:sz w:val="24"/>
        </w:rPr>
        <w:t> </w:t>
      </w:r>
      <w:r>
        <w:rPr>
          <w:b/>
          <w:spacing w:val="-2"/>
          <w:sz w:val="24"/>
        </w:rPr>
        <w:t>Past):</w:t>
      </w:r>
    </w:p>
    <w:p>
      <w:pPr>
        <w:pStyle w:val="ListParagraph"/>
        <w:numPr>
          <w:ilvl w:val="0"/>
          <w:numId w:val="2"/>
        </w:numPr>
        <w:tabs>
          <w:tab w:pos="2159" w:val="left" w:leader="none"/>
        </w:tabs>
        <w:spacing w:line="276" w:lineRule="exact" w:before="0" w:after="0"/>
        <w:ind w:left="2159" w:right="0" w:hanging="359"/>
        <w:jc w:val="left"/>
        <w:rPr>
          <w:b/>
          <w:sz w:val="24"/>
        </w:rPr>
      </w:pPr>
      <w:r>
        <w:rPr>
          <w:b/>
          <w:sz w:val="24"/>
        </w:rPr>
        <w:t>Econometric</w:t>
      </w:r>
      <w:r>
        <w:rPr>
          <w:b/>
          <w:spacing w:val="-4"/>
          <w:sz w:val="24"/>
        </w:rPr>
        <w:t> </w:t>
      </w:r>
      <w:r>
        <w:rPr>
          <w:b/>
          <w:spacing w:val="-2"/>
          <w:sz w:val="24"/>
        </w:rPr>
        <w:t>Society</w:t>
      </w:r>
    </w:p>
    <w:p>
      <w:pPr>
        <w:pStyle w:val="ListParagraph"/>
        <w:numPr>
          <w:ilvl w:val="0"/>
          <w:numId w:val="2"/>
        </w:numPr>
        <w:tabs>
          <w:tab w:pos="2159" w:val="left" w:leader="none"/>
        </w:tabs>
        <w:spacing w:line="240" w:lineRule="auto" w:before="0" w:after="0"/>
        <w:ind w:left="2159" w:right="0" w:hanging="359"/>
        <w:jc w:val="left"/>
        <w:rPr>
          <w:b/>
          <w:sz w:val="24"/>
        </w:rPr>
      </w:pPr>
      <w:r>
        <w:rPr>
          <w:b/>
          <w:sz w:val="24"/>
        </w:rPr>
        <w:t>American</w:t>
      </w:r>
      <w:r>
        <w:rPr>
          <w:b/>
          <w:spacing w:val="-2"/>
          <w:sz w:val="24"/>
        </w:rPr>
        <w:t> </w:t>
      </w:r>
      <w:r>
        <w:rPr>
          <w:b/>
          <w:sz w:val="24"/>
        </w:rPr>
        <w:t>Economic</w:t>
      </w:r>
      <w:r>
        <w:rPr>
          <w:b/>
          <w:spacing w:val="-2"/>
          <w:sz w:val="24"/>
        </w:rPr>
        <w:t> Association</w:t>
      </w:r>
    </w:p>
    <w:p>
      <w:pPr>
        <w:pStyle w:val="ListParagraph"/>
        <w:numPr>
          <w:ilvl w:val="0"/>
          <w:numId w:val="2"/>
        </w:numPr>
        <w:tabs>
          <w:tab w:pos="2159" w:val="left" w:leader="none"/>
        </w:tabs>
        <w:spacing w:line="240" w:lineRule="auto" w:before="0" w:after="0"/>
        <w:ind w:left="2159" w:right="0" w:hanging="359"/>
        <w:jc w:val="left"/>
        <w:rPr>
          <w:b/>
          <w:sz w:val="24"/>
        </w:rPr>
      </w:pPr>
      <w:r>
        <w:rPr>
          <w:b/>
          <w:sz w:val="24"/>
        </w:rPr>
        <w:t>Society</w:t>
      </w:r>
      <w:r>
        <w:rPr>
          <w:b/>
          <w:spacing w:val="-3"/>
          <w:sz w:val="24"/>
        </w:rPr>
        <w:t> </w:t>
      </w:r>
      <w:r>
        <w:rPr>
          <w:b/>
          <w:sz w:val="24"/>
        </w:rPr>
        <w:t>for</w:t>
      </w:r>
      <w:r>
        <w:rPr>
          <w:b/>
          <w:spacing w:val="-2"/>
          <w:sz w:val="24"/>
        </w:rPr>
        <w:t> </w:t>
      </w:r>
      <w:r>
        <w:rPr>
          <w:b/>
          <w:sz w:val="24"/>
        </w:rPr>
        <w:t>Financial</w:t>
      </w:r>
      <w:r>
        <w:rPr>
          <w:b/>
          <w:spacing w:val="-2"/>
          <w:sz w:val="24"/>
        </w:rPr>
        <w:t> Econometrics</w:t>
      </w:r>
    </w:p>
    <w:p>
      <w:pPr>
        <w:pStyle w:val="ListParagraph"/>
        <w:numPr>
          <w:ilvl w:val="0"/>
          <w:numId w:val="2"/>
        </w:numPr>
        <w:tabs>
          <w:tab w:pos="2159" w:val="left" w:leader="none"/>
        </w:tabs>
        <w:spacing w:line="240" w:lineRule="auto" w:before="0" w:after="0"/>
        <w:ind w:left="2159" w:right="0" w:hanging="359"/>
        <w:jc w:val="left"/>
        <w:rPr>
          <w:b/>
          <w:sz w:val="24"/>
        </w:rPr>
      </w:pPr>
      <w:r>
        <w:rPr>
          <w:b/>
          <w:sz w:val="24"/>
        </w:rPr>
        <w:t>American</w:t>
      </w:r>
      <w:r>
        <w:rPr>
          <w:b/>
          <w:spacing w:val="-4"/>
          <w:sz w:val="24"/>
        </w:rPr>
        <w:t> </w:t>
      </w:r>
      <w:r>
        <w:rPr>
          <w:b/>
          <w:sz w:val="24"/>
        </w:rPr>
        <w:t>Statistical</w:t>
      </w:r>
      <w:r>
        <w:rPr>
          <w:b/>
          <w:spacing w:val="-4"/>
          <w:sz w:val="24"/>
        </w:rPr>
        <w:t> </w:t>
      </w:r>
      <w:r>
        <w:rPr>
          <w:b/>
          <w:spacing w:val="-2"/>
          <w:sz w:val="24"/>
        </w:rPr>
        <w:t>Association</w:t>
      </w:r>
    </w:p>
    <w:p>
      <w:pPr>
        <w:pStyle w:val="ListParagraph"/>
        <w:numPr>
          <w:ilvl w:val="0"/>
          <w:numId w:val="2"/>
        </w:numPr>
        <w:tabs>
          <w:tab w:pos="2159" w:val="left" w:leader="none"/>
        </w:tabs>
        <w:spacing w:line="240" w:lineRule="auto" w:before="0" w:after="0"/>
        <w:ind w:left="2159" w:right="0" w:hanging="359"/>
        <w:jc w:val="left"/>
        <w:rPr>
          <w:b/>
          <w:sz w:val="24"/>
        </w:rPr>
      </w:pPr>
      <w:r>
        <w:rPr>
          <w:b/>
          <w:sz w:val="24"/>
        </w:rPr>
        <w:t>International</w:t>
      </w:r>
      <w:r>
        <w:rPr>
          <w:b/>
          <w:spacing w:val="-3"/>
          <w:sz w:val="24"/>
        </w:rPr>
        <w:t> </w:t>
      </w:r>
      <w:r>
        <w:rPr>
          <w:b/>
          <w:sz w:val="24"/>
        </w:rPr>
        <w:t>Association</w:t>
      </w:r>
      <w:r>
        <w:rPr>
          <w:b/>
          <w:spacing w:val="-3"/>
          <w:sz w:val="24"/>
        </w:rPr>
        <w:t> </w:t>
      </w:r>
      <w:r>
        <w:rPr>
          <w:b/>
          <w:sz w:val="24"/>
        </w:rPr>
        <w:t>of</w:t>
      </w:r>
      <w:r>
        <w:rPr>
          <w:b/>
          <w:spacing w:val="-4"/>
          <w:sz w:val="24"/>
        </w:rPr>
        <w:t> </w:t>
      </w:r>
      <w:r>
        <w:rPr>
          <w:b/>
          <w:sz w:val="24"/>
        </w:rPr>
        <w:t>Applied</w:t>
      </w:r>
      <w:r>
        <w:rPr>
          <w:b/>
          <w:spacing w:val="-2"/>
          <w:sz w:val="24"/>
        </w:rPr>
        <w:t> Econometrics</w:t>
      </w:r>
    </w:p>
    <w:p>
      <w:pPr>
        <w:pStyle w:val="ListParagraph"/>
        <w:numPr>
          <w:ilvl w:val="0"/>
          <w:numId w:val="2"/>
        </w:numPr>
        <w:tabs>
          <w:tab w:pos="2159" w:val="left" w:leader="none"/>
        </w:tabs>
        <w:spacing w:line="240" w:lineRule="auto" w:before="0" w:after="0"/>
        <w:ind w:left="2159" w:right="0" w:hanging="359"/>
        <w:jc w:val="left"/>
        <w:rPr>
          <w:b/>
          <w:sz w:val="24"/>
        </w:rPr>
      </w:pPr>
      <w:r>
        <w:rPr>
          <w:b/>
          <w:sz w:val="24"/>
        </w:rPr>
        <w:t>International</w:t>
      </w:r>
      <w:r>
        <w:rPr>
          <w:b/>
          <w:spacing w:val="-3"/>
          <w:sz w:val="24"/>
        </w:rPr>
        <w:t> </w:t>
      </w:r>
      <w:r>
        <w:rPr>
          <w:b/>
          <w:sz w:val="24"/>
        </w:rPr>
        <w:t>Institute</w:t>
      </w:r>
      <w:r>
        <w:rPr>
          <w:b/>
          <w:spacing w:val="-3"/>
          <w:sz w:val="24"/>
        </w:rPr>
        <w:t> </w:t>
      </w:r>
      <w:r>
        <w:rPr>
          <w:b/>
          <w:sz w:val="24"/>
        </w:rPr>
        <w:t>of</w:t>
      </w:r>
      <w:r>
        <w:rPr>
          <w:b/>
          <w:spacing w:val="-3"/>
          <w:sz w:val="24"/>
        </w:rPr>
        <w:t> </w:t>
      </w:r>
      <w:r>
        <w:rPr>
          <w:b/>
          <w:spacing w:val="-2"/>
          <w:sz w:val="24"/>
        </w:rPr>
        <w:t>Forecasters</w:t>
      </w:r>
    </w:p>
    <w:p>
      <w:pPr>
        <w:pStyle w:val="ListParagraph"/>
        <w:numPr>
          <w:ilvl w:val="0"/>
          <w:numId w:val="2"/>
        </w:numPr>
        <w:tabs>
          <w:tab w:pos="2159" w:val="left" w:leader="none"/>
        </w:tabs>
        <w:spacing w:line="276" w:lineRule="exact" w:before="0" w:after="0"/>
        <w:ind w:left="2159" w:right="0" w:hanging="359"/>
        <w:jc w:val="left"/>
        <w:rPr>
          <w:b/>
          <w:sz w:val="24"/>
        </w:rPr>
      </w:pPr>
      <w:r>
        <w:rPr>
          <w:b/>
          <w:sz w:val="24"/>
        </w:rPr>
        <w:t>Canadian</w:t>
      </w:r>
      <w:r>
        <w:rPr>
          <w:b/>
          <w:spacing w:val="-5"/>
          <w:sz w:val="24"/>
        </w:rPr>
        <w:t> </w:t>
      </w:r>
      <w:r>
        <w:rPr>
          <w:b/>
          <w:sz w:val="24"/>
        </w:rPr>
        <w:t>Economic</w:t>
      </w:r>
      <w:r>
        <w:rPr>
          <w:b/>
          <w:spacing w:val="-4"/>
          <w:sz w:val="24"/>
        </w:rPr>
        <w:t> </w:t>
      </w:r>
      <w:r>
        <w:rPr>
          <w:b/>
          <w:spacing w:val="-2"/>
          <w:sz w:val="24"/>
        </w:rPr>
        <w:t>Association</w:t>
      </w:r>
    </w:p>
    <w:p>
      <w:pPr>
        <w:pStyle w:val="ListParagraph"/>
        <w:numPr>
          <w:ilvl w:val="0"/>
          <w:numId w:val="1"/>
        </w:numPr>
        <w:tabs>
          <w:tab w:pos="720" w:val="left" w:leader="none"/>
        </w:tabs>
        <w:spacing w:line="240" w:lineRule="auto" w:before="0" w:after="0"/>
        <w:ind w:left="720" w:right="911" w:hanging="360"/>
        <w:jc w:val="left"/>
        <w:rPr>
          <w:b/>
          <w:sz w:val="24"/>
        </w:rPr>
      </w:pPr>
      <w:r>
        <w:rPr>
          <w:b/>
          <w:sz w:val="24"/>
        </w:rPr>
        <w:t>Listed:</w:t>
      </w:r>
      <w:r>
        <w:rPr>
          <w:b/>
          <w:spacing w:val="-4"/>
          <w:sz w:val="24"/>
        </w:rPr>
        <w:t> </w:t>
      </w:r>
      <w:r>
        <w:rPr>
          <w:b/>
          <w:sz w:val="24"/>
        </w:rPr>
        <w:t>Marquis</w:t>
      </w:r>
      <w:r>
        <w:rPr>
          <w:b/>
          <w:spacing w:val="-3"/>
          <w:sz w:val="24"/>
        </w:rPr>
        <w:t> </w:t>
      </w:r>
      <w:r>
        <w:rPr>
          <w:b/>
          <w:sz w:val="24"/>
        </w:rPr>
        <w:t>Who's</w:t>
      </w:r>
      <w:r>
        <w:rPr>
          <w:b/>
          <w:spacing w:val="-6"/>
          <w:sz w:val="24"/>
        </w:rPr>
        <w:t> </w:t>
      </w:r>
      <w:r>
        <w:rPr>
          <w:b/>
          <w:sz w:val="24"/>
        </w:rPr>
        <w:t>Who</w:t>
      </w:r>
      <w:r>
        <w:rPr>
          <w:b/>
          <w:spacing w:val="-3"/>
          <w:sz w:val="24"/>
        </w:rPr>
        <w:t> </w:t>
      </w:r>
      <w:r>
        <w:rPr>
          <w:b/>
          <w:sz w:val="24"/>
        </w:rPr>
        <w:t>in</w:t>
      </w:r>
      <w:r>
        <w:rPr>
          <w:b/>
          <w:spacing w:val="-3"/>
          <w:sz w:val="24"/>
        </w:rPr>
        <w:t> </w:t>
      </w:r>
      <w:r>
        <w:rPr>
          <w:b/>
          <w:sz w:val="24"/>
        </w:rPr>
        <w:t>America;</w:t>
      </w:r>
      <w:r>
        <w:rPr>
          <w:b/>
          <w:spacing w:val="-4"/>
          <w:sz w:val="24"/>
        </w:rPr>
        <w:t> </w:t>
      </w:r>
      <w:r>
        <w:rPr>
          <w:b/>
          <w:sz w:val="24"/>
        </w:rPr>
        <w:t>Who's</w:t>
      </w:r>
      <w:r>
        <w:rPr>
          <w:b/>
          <w:spacing w:val="-3"/>
          <w:sz w:val="24"/>
        </w:rPr>
        <w:t> </w:t>
      </w:r>
      <w:r>
        <w:rPr>
          <w:b/>
          <w:sz w:val="24"/>
        </w:rPr>
        <w:t>Who</w:t>
      </w:r>
      <w:r>
        <w:rPr>
          <w:b/>
          <w:spacing w:val="-3"/>
          <w:sz w:val="24"/>
        </w:rPr>
        <w:t> </w:t>
      </w:r>
      <w:r>
        <w:rPr>
          <w:b/>
          <w:sz w:val="24"/>
        </w:rPr>
        <w:t>in</w:t>
      </w:r>
      <w:r>
        <w:rPr>
          <w:b/>
          <w:spacing w:val="-3"/>
          <w:sz w:val="24"/>
        </w:rPr>
        <w:t> </w:t>
      </w:r>
      <w:r>
        <w:rPr>
          <w:b/>
          <w:sz w:val="24"/>
        </w:rPr>
        <w:t>American</w:t>
      </w:r>
      <w:r>
        <w:rPr>
          <w:b/>
          <w:spacing w:val="-3"/>
          <w:sz w:val="24"/>
        </w:rPr>
        <w:t> </w:t>
      </w:r>
      <w:r>
        <w:rPr>
          <w:b/>
          <w:sz w:val="24"/>
        </w:rPr>
        <w:t>Education;</w:t>
      </w:r>
      <w:r>
        <w:rPr>
          <w:b/>
          <w:spacing w:val="-4"/>
          <w:sz w:val="24"/>
        </w:rPr>
        <w:t> </w:t>
      </w:r>
      <w:r>
        <w:rPr>
          <w:b/>
          <w:sz w:val="24"/>
        </w:rPr>
        <w:t>Who's</w:t>
      </w:r>
      <w:r>
        <w:rPr>
          <w:b/>
          <w:spacing w:val="-3"/>
          <w:sz w:val="24"/>
        </w:rPr>
        <w:t> </w:t>
      </w:r>
      <w:r>
        <w:rPr>
          <w:b/>
          <w:sz w:val="24"/>
        </w:rPr>
        <w:t>Who</w:t>
      </w:r>
      <w:r>
        <w:rPr>
          <w:b/>
          <w:spacing w:val="-3"/>
          <w:sz w:val="24"/>
        </w:rPr>
        <w:t> </w:t>
      </w:r>
      <w:r>
        <w:rPr>
          <w:b/>
          <w:sz w:val="24"/>
        </w:rPr>
        <w:t>in Social Sciences Higher Education</w:t>
      </w:r>
    </w:p>
    <w:p>
      <w:pPr>
        <w:pStyle w:val="BodyText"/>
        <w:ind w:left="0" w:firstLine="0"/>
      </w:pPr>
    </w:p>
    <w:p>
      <w:pPr>
        <w:pStyle w:val="Heading2"/>
        <w:spacing w:line="413" w:lineRule="exact"/>
        <w:rPr>
          <w:u w:val="none"/>
        </w:rPr>
      </w:pPr>
      <w:r>
        <w:rPr>
          <w:u w:val="single"/>
        </w:rPr>
        <w:t>Conference</w:t>
      </w:r>
      <w:r>
        <w:rPr>
          <w:spacing w:val="-4"/>
          <w:u w:val="single"/>
        </w:rPr>
        <w:t> </w:t>
      </w:r>
      <w:r>
        <w:rPr>
          <w:u w:val="single"/>
        </w:rPr>
        <w:t>General</w:t>
      </w:r>
      <w:r>
        <w:rPr>
          <w:spacing w:val="-2"/>
          <w:u w:val="single"/>
        </w:rPr>
        <w:t> </w:t>
      </w:r>
      <w:r>
        <w:rPr>
          <w:u w:val="single"/>
        </w:rPr>
        <w:t>Chair</w:t>
      </w:r>
      <w:r>
        <w:rPr>
          <w:spacing w:val="-3"/>
          <w:u w:val="single"/>
        </w:rPr>
        <w:t> </w:t>
      </w:r>
      <w:r>
        <w:rPr>
          <w:u w:val="single"/>
        </w:rPr>
        <w:t>and</w:t>
      </w:r>
      <w:r>
        <w:rPr>
          <w:spacing w:val="-5"/>
          <w:u w:val="single"/>
        </w:rPr>
        <w:t> </w:t>
      </w:r>
      <w:r>
        <w:rPr>
          <w:spacing w:val="-2"/>
          <w:u w:val="single"/>
        </w:rPr>
        <w:t>Committee</w:t>
      </w:r>
    </w:p>
    <w:p>
      <w:pPr>
        <w:pStyle w:val="ListParagraph"/>
        <w:numPr>
          <w:ilvl w:val="0"/>
          <w:numId w:val="1"/>
        </w:numPr>
        <w:tabs>
          <w:tab w:pos="720" w:val="left" w:leader="none"/>
        </w:tabs>
        <w:spacing w:line="240" w:lineRule="auto" w:before="0" w:after="0"/>
        <w:ind w:left="720" w:right="793" w:hanging="360"/>
        <w:jc w:val="left"/>
        <w:rPr>
          <w:b/>
          <w:sz w:val="24"/>
        </w:rPr>
      </w:pPr>
      <w:r>
        <w:rPr>
          <w:b/>
          <w:sz w:val="24"/>
        </w:rPr>
        <w:t>Program</w:t>
      </w:r>
      <w:r>
        <w:rPr>
          <w:b/>
          <w:spacing w:val="-3"/>
          <w:sz w:val="24"/>
        </w:rPr>
        <w:t> </w:t>
      </w:r>
      <w:r>
        <w:rPr>
          <w:b/>
          <w:sz w:val="24"/>
        </w:rPr>
        <w:t>Committee</w:t>
      </w:r>
      <w:r>
        <w:rPr>
          <w:sz w:val="24"/>
        </w:rPr>
        <w:t>:</w:t>
      </w:r>
      <w:r>
        <w:rPr>
          <w:spacing w:val="-4"/>
          <w:sz w:val="24"/>
        </w:rPr>
        <w:t> </w:t>
      </w:r>
      <w:r>
        <w:rPr>
          <w:b/>
          <w:sz w:val="24"/>
        </w:rPr>
        <w:t>International</w:t>
      </w:r>
      <w:r>
        <w:rPr>
          <w:b/>
          <w:spacing w:val="-4"/>
          <w:sz w:val="24"/>
        </w:rPr>
        <w:t> </w:t>
      </w:r>
      <w:r>
        <w:rPr>
          <w:b/>
          <w:sz w:val="24"/>
        </w:rPr>
        <w:t>Conference</w:t>
      </w:r>
      <w:r>
        <w:rPr>
          <w:b/>
          <w:spacing w:val="-5"/>
          <w:sz w:val="24"/>
        </w:rPr>
        <w:t> </w:t>
      </w:r>
      <w:r>
        <w:rPr>
          <w:b/>
          <w:sz w:val="24"/>
        </w:rPr>
        <w:t>on</w:t>
      </w:r>
      <w:r>
        <w:rPr>
          <w:b/>
          <w:spacing w:val="-4"/>
          <w:sz w:val="24"/>
        </w:rPr>
        <w:t> </w:t>
      </w:r>
      <w:r>
        <w:rPr>
          <w:b/>
          <w:sz w:val="24"/>
        </w:rPr>
        <w:t>Time</w:t>
      </w:r>
      <w:r>
        <w:rPr>
          <w:b/>
          <w:spacing w:val="-5"/>
          <w:sz w:val="24"/>
        </w:rPr>
        <w:t> </w:t>
      </w:r>
      <w:r>
        <w:rPr>
          <w:b/>
          <w:sz w:val="24"/>
        </w:rPr>
        <w:t>Series</w:t>
      </w:r>
      <w:r>
        <w:rPr>
          <w:b/>
          <w:spacing w:val="-4"/>
          <w:sz w:val="24"/>
        </w:rPr>
        <w:t> </w:t>
      </w:r>
      <w:r>
        <w:rPr>
          <w:b/>
          <w:sz w:val="24"/>
        </w:rPr>
        <w:t>and</w:t>
      </w:r>
      <w:r>
        <w:rPr>
          <w:b/>
          <w:spacing w:val="-4"/>
          <w:sz w:val="24"/>
        </w:rPr>
        <w:t> </w:t>
      </w:r>
      <w:r>
        <w:rPr>
          <w:b/>
          <w:sz w:val="24"/>
        </w:rPr>
        <w:t>Forecasting</w:t>
      </w:r>
      <w:r>
        <w:rPr>
          <w:b/>
          <w:spacing w:val="-4"/>
          <w:sz w:val="24"/>
        </w:rPr>
        <w:t> </w:t>
      </w:r>
      <w:r>
        <w:rPr>
          <w:b/>
          <w:sz w:val="24"/>
        </w:rPr>
        <w:t>(ITISE),</w:t>
      </w:r>
      <w:r>
        <w:rPr>
          <w:b/>
          <w:spacing w:val="-4"/>
          <w:sz w:val="24"/>
        </w:rPr>
        <w:t> </w:t>
      </w:r>
      <w:r>
        <w:rPr>
          <w:b/>
          <w:sz w:val="24"/>
        </w:rPr>
        <w:t>Gran Canaria 2026</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Co-Chair:</w:t>
      </w:r>
      <w:r>
        <w:rPr>
          <w:b/>
          <w:spacing w:val="-6"/>
          <w:sz w:val="24"/>
        </w:rPr>
        <w:t> </w:t>
      </w:r>
      <w:r>
        <w:rPr>
          <w:b/>
          <w:sz w:val="24"/>
        </w:rPr>
        <w:t>NBER-NSF</w:t>
      </w:r>
      <w:r>
        <w:rPr>
          <w:b/>
          <w:spacing w:val="-1"/>
          <w:sz w:val="24"/>
        </w:rPr>
        <w:t> </w:t>
      </w:r>
      <w:r>
        <w:rPr>
          <w:b/>
          <w:sz w:val="24"/>
        </w:rPr>
        <w:t>Time</w:t>
      </w:r>
      <w:r>
        <w:rPr>
          <w:b/>
          <w:spacing w:val="-4"/>
          <w:sz w:val="24"/>
        </w:rPr>
        <w:t> </w:t>
      </w:r>
      <w:r>
        <w:rPr>
          <w:b/>
          <w:sz w:val="24"/>
        </w:rPr>
        <w:t>Series</w:t>
      </w:r>
      <w:r>
        <w:rPr>
          <w:b/>
          <w:spacing w:val="-3"/>
          <w:sz w:val="24"/>
        </w:rPr>
        <w:t> </w:t>
      </w:r>
      <w:r>
        <w:rPr>
          <w:b/>
          <w:sz w:val="24"/>
        </w:rPr>
        <w:t>Conference,</w:t>
      </w:r>
      <w:r>
        <w:rPr>
          <w:b/>
          <w:spacing w:val="-3"/>
          <w:sz w:val="24"/>
        </w:rPr>
        <w:t> </w:t>
      </w:r>
      <w:r>
        <w:rPr>
          <w:b/>
          <w:sz w:val="24"/>
        </w:rPr>
        <w:t>New</w:t>
      </w:r>
      <w:r>
        <w:rPr>
          <w:b/>
          <w:spacing w:val="-4"/>
          <w:sz w:val="24"/>
        </w:rPr>
        <w:t> </w:t>
      </w:r>
      <w:r>
        <w:rPr>
          <w:b/>
          <w:sz w:val="24"/>
        </w:rPr>
        <w:t>Brunswick,</w:t>
      </w:r>
      <w:r>
        <w:rPr>
          <w:b/>
          <w:spacing w:val="-3"/>
          <w:sz w:val="24"/>
        </w:rPr>
        <w:t> </w:t>
      </w:r>
      <w:r>
        <w:rPr>
          <w:b/>
          <w:sz w:val="24"/>
        </w:rPr>
        <w:t>September</w:t>
      </w:r>
      <w:r>
        <w:rPr>
          <w:b/>
          <w:spacing w:val="-3"/>
          <w:sz w:val="24"/>
        </w:rPr>
        <w:t> </w:t>
      </w:r>
      <w:r>
        <w:rPr>
          <w:b/>
          <w:spacing w:val="-4"/>
          <w:sz w:val="24"/>
        </w:rPr>
        <w:t>2025</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Program</w:t>
      </w:r>
      <w:r>
        <w:rPr>
          <w:b/>
          <w:spacing w:val="-5"/>
          <w:sz w:val="24"/>
        </w:rPr>
        <w:t> </w:t>
      </w:r>
      <w:r>
        <w:rPr>
          <w:b/>
          <w:sz w:val="24"/>
        </w:rPr>
        <w:t>Committee:</w:t>
      </w:r>
      <w:r>
        <w:rPr>
          <w:b/>
          <w:spacing w:val="-4"/>
          <w:sz w:val="24"/>
        </w:rPr>
        <w:t> </w:t>
      </w:r>
      <w:r>
        <w:rPr>
          <w:b/>
          <w:sz w:val="24"/>
        </w:rPr>
        <w:t>International</w:t>
      </w:r>
      <w:r>
        <w:rPr>
          <w:b/>
          <w:spacing w:val="-3"/>
          <w:sz w:val="24"/>
        </w:rPr>
        <w:t> </w:t>
      </w:r>
      <w:r>
        <w:rPr>
          <w:b/>
          <w:sz w:val="24"/>
        </w:rPr>
        <w:t>Association</w:t>
      </w:r>
      <w:r>
        <w:rPr>
          <w:b/>
          <w:spacing w:val="-3"/>
          <w:sz w:val="24"/>
        </w:rPr>
        <w:t> </w:t>
      </w:r>
      <w:r>
        <w:rPr>
          <w:b/>
          <w:sz w:val="24"/>
        </w:rPr>
        <w:t>of</w:t>
      </w:r>
      <w:r>
        <w:rPr>
          <w:b/>
          <w:spacing w:val="-3"/>
          <w:sz w:val="24"/>
        </w:rPr>
        <w:t> </w:t>
      </w:r>
      <w:r>
        <w:rPr>
          <w:b/>
          <w:sz w:val="24"/>
        </w:rPr>
        <w:t>Applied</w:t>
      </w:r>
      <w:r>
        <w:rPr>
          <w:b/>
          <w:spacing w:val="-4"/>
          <w:sz w:val="24"/>
        </w:rPr>
        <w:t> </w:t>
      </w:r>
      <w:r>
        <w:rPr>
          <w:b/>
          <w:sz w:val="24"/>
        </w:rPr>
        <w:t>Econometrics,</w:t>
      </w:r>
      <w:r>
        <w:rPr>
          <w:b/>
          <w:spacing w:val="-3"/>
          <w:sz w:val="24"/>
        </w:rPr>
        <w:t> </w:t>
      </w:r>
      <w:r>
        <w:rPr>
          <w:b/>
          <w:sz w:val="24"/>
        </w:rPr>
        <w:t>Xiamen,</w:t>
      </w:r>
      <w:r>
        <w:rPr>
          <w:b/>
          <w:spacing w:val="-3"/>
          <w:sz w:val="24"/>
        </w:rPr>
        <w:t> </w:t>
      </w:r>
      <w:r>
        <w:rPr>
          <w:b/>
          <w:sz w:val="24"/>
        </w:rPr>
        <w:t>June</w:t>
      </w:r>
      <w:r>
        <w:rPr>
          <w:b/>
          <w:spacing w:val="-3"/>
          <w:sz w:val="24"/>
        </w:rPr>
        <w:t> </w:t>
      </w:r>
      <w:r>
        <w:rPr>
          <w:b/>
          <w:spacing w:val="-4"/>
          <w:sz w:val="24"/>
        </w:rPr>
        <w:t>2024</w:t>
      </w:r>
    </w:p>
    <w:p>
      <w:pPr>
        <w:pStyle w:val="ListParagraph"/>
        <w:numPr>
          <w:ilvl w:val="0"/>
          <w:numId w:val="1"/>
        </w:numPr>
        <w:tabs>
          <w:tab w:pos="720" w:val="left" w:leader="none"/>
        </w:tabs>
        <w:spacing w:line="240" w:lineRule="auto" w:before="0" w:after="0"/>
        <w:ind w:left="720" w:right="1175" w:hanging="360"/>
        <w:jc w:val="left"/>
        <w:rPr>
          <w:b/>
          <w:sz w:val="24"/>
        </w:rPr>
      </w:pPr>
      <w:r>
        <w:rPr>
          <w:b/>
          <w:sz w:val="24"/>
        </w:rPr>
        <w:t>Scientific</w:t>
      </w:r>
      <w:r>
        <w:rPr>
          <w:b/>
          <w:spacing w:val="-4"/>
          <w:sz w:val="24"/>
        </w:rPr>
        <w:t> </w:t>
      </w:r>
      <w:r>
        <w:rPr>
          <w:b/>
          <w:sz w:val="24"/>
        </w:rPr>
        <w:t>Committee:</w:t>
      </w:r>
      <w:r>
        <w:rPr>
          <w:b/>
          <w:spacing w:val="-4"/>
          <w:sz w:val="24"/>
        </w:rPr>
        <w:t> </w:t>
      </w:r>
      <w:r>
        <w:rPr>
          <w:b/>
          <w:sz w:val="24"/>
        </w:rPr>
        <w:t>The</w:t>
      </w:r>
      <w:r>
        <w:rPr>
          <w:b/>
          <w:spacing w:val="-4"/>
          <w:sz w:val="24"/>
        </w:rPr>
        <w:t> </w:t>
      </w:r>
      <w:r>
        <w:rPr>
          <w:b/>
          <w:sz w:val="24"/>
        </w:rPr>
        <w:t>Future</w:t>
      </w:r>
      <w:r>
        <w:rPr>
          <w:b/>
          <w:spacing w:val="-4"/>
          <w:sz w:val="24"/>
        </w:rPr>
        <w:t> </w:t>
      </w:r>
      <w:r>
        <w:rPr>
          <w:b/>
          <w:sz w:val="24"/>
        </w:rPr>
        <w:t>of</w:t>
      </w:r>
      <w:r>
        <w:rPr>
          <w:b/>
          <w:spacing w:val="-4"/>
          <w:sz w:val="24"/>
        </w:rPr>
        <w:t> </w:t>
      </w:r>
      <w:r>
        <w:rPr>
          <w:b/>
          <w:sz w:val="24"/>
        </w:rPr>
        <w:t>Forecasting</w:t>
      </w:r>
      <w:r>
        <w:rPr>
          <w:b/>
          <w:spacing w:val="-3"/>
          <w:sz w:val="24"/>
        </w:rPr>
        <w:t> </w:t>
      </w:r>
      <w:r>
        <w:rPr>
          <w:b/>
          <w:sz w:val="24"/>
        </w:rPr>
        <w:t>and</w:t>
      </w:r>
      <w:r>
        <w:rPr>
          <w:b/>
          <w:spacing w:val="-3"/>
          <w:sz w:val="24"/>
        </w:rPr>
        <w:t> </w:t>
      </w:r>
      <w:r>
        <w:rPr>
          <w:b/>
          <w:sz w:val="24"/>
        </w:rPr>
        <w:t>the</w:t>
      </w:r>
      <w:r>
        <w:rPr>
          <w:b/>
          <w:spacing w:val="-4"/>
          <w:sz w:val="24"/>
        </w:rPr>
        <w:t> </w:t>
      </w:r>
      <w:r>
        <w:rPr>
          <w:b/>
          <w:sz w:val="24"/>
        </w:rPr>
        <w:t>M6</w:t>
      </w:r>
      <w:r>
        <w:rPr>
          <w:b/>
          <w:spacing w:val="-3"/>
          <w:sz w:val="24"/>
        </w:rPr>
        <w:t> </w:t>
      </w:r>
      <w:r>
        <w:rPr>
          <w:b/>
          <w:sz w:val="24"/>
        </w:rPr>
        <w:t>Competition,</w:t>
      </w:r>
      <w:r>
        <w:rPr>
          <w:b/>
          <w:spacing w:val="-3"/>
          <w:sz w:val="24"/>
        </w:rPr>
        <w:t> </w:t>
      </w:r>
      <w:r>
        <w:rPr>
          <w:b/>
          <w:sz w:val="24"/>
        </w:rPr>
        <w:t>New</w:t>
      </w:r>
      <w:r>
        <w:rPr>
          <w:b/>
          <w:spacing w:val="-4"/>
          <w:sz w:val="24"/>
        </w:rPr>
        <w:t> </w:t>
      </w:r>
      <w:r>
        <w:rPr>
          <w:b/>
          <w:sz w:val="24"/>
        </w:rPr>
        <w:t>York</w:t>
      </w:r>
      <w:r>
        <w:rPr>
          <w:b/>
          <w:spacing w:val="-3"/>
          <w:sz w:val="24"/>
        </w:rPr>
        <w:t> </w:t>
      </w:r>
      <w:r>
        <w:rPr>
          <w:b/>
          <w:sz w:val="24"/>
        </w:rPr>
        <w:t>City, November 2023</w:t>
      </w:r>
    </w:p>
    <w:p>
      <w:pPr>
        <w:pStyle w:val="ListParagraph"/>
        <w:spacing w:after="0" w:line="240" w:lineRule="auto"/>
        <w:jc w:val="left"/>
        <w:rPr>
          <w:b/>
          <w:sz w:val="24"/>
        </w:rPr>
        <w:sectPr>
          <w:pgSz w:w="12240" w:h="15840"/>
          <w:pgMar w:header="0" w:footer="787" w:top="1200" w:bottom="980" w:left="720" w:right="360"/>
        </w:sectPr>
      </w:pPr>
    </w:p>
    <w:p>
      <w:pPr>
        <w:pStyle w:val="ListParagraph"/>
        <w:numPr>
          <w:ilvl w:val="0"/>
          <w:numId w:val="1"/>
        </w:numPr>
        <w:tabs>
          <w:tab w:pos="719" w:val="left" w:leader="none"/>
        </w:tabs>
        <w:spacing w:line="293" w:lineRule="exact" w:before="70" w:after="0"/>
        <w:ind w:left="719" w:right="0" w:hanging="359"/>
        <w:jc w:val="left"/>
        <w:rPr>
          <w:b/>
          <w:sz w:val="24"/>
        </w:rPr>
      </w:pPr>
      <w:r>
        <w:rPr>
          <w:b/>
          <w:sz w:val="24"/>
        </w:rPr>
        <w:t>Scientific</w:t>
      </w:r>
      <w:r>
        <w:rPr>
          <w:b/>
          <w:spacing w:val="-7"/>
          <w:sz w:val="24"/>
        </w:rPr>
        <w:t> </w:t>
      </w:r>
      <w:r>
        <w:rPr>
          <w:b/>
          <w:sz w:val="24"/>
        </w:rPr>
        <w:t>Committee:</w:t>
      </w:r>
      <w:r>
        <w:rPr>
          <w:b/>
          <w:spacing w:val="-4"/>
          <w:sz w:val="24"/>
        </w:rPr>
        <w:t> </w:t>
      </w:r>
      <w:r>
        <w:rPr>
          <w:b/>
          <w:sz w:val="24"/>
        </w:rPr>
        <w:t>International</w:t>
      </w:r>
      <w:r>
        <w:rPr>
          <w:b/>
          <w:spacing w:val="-3"/>
          <w:sz w:val="24"/>
        </w:rPr>
        <w:t> </w:t>
      </w:r>
      <w:r>
        <w:rPr>
          <w:b/>
          <w:sz w:val="24"/>
        </w:rPr>
        <w:t>Association</w:t>
      </w:r>
      <w:r>
        <w:rPr>
          <w:b/>
          <w:spacing w:val="-3"/>
          <w:sz w:val="24"/>
        </w:rPr>
        <w:t> </w:t>
      </w:r>
      <w:r>
        <w:rPr>
          <w:b/>
          <w:sz w:val="24"/>
        </w:rPr>
        <w:t>of</w:t>
      </w:r>
      <w:r>
        <w:rPr>
          <w:b/>
          <w:spacing w:val="-5"/>
          <w:sz w:val="24"/>
        </w:rPr>
        <w:t> </w:t>
      </w:r>
      <w:r>
        <w:rPr>
          <w:b/>
          <w:sz w:val="24"/>
        </w:rPr>
        <w:t>Applied</w:t>
      </w:r>
      <w:r>
        <w:rPr>
          <w:b/>
          <w:spacing w:val="-3"/>
          <w:sz w:val="24"/>
        </w:rPr>
        <w:t> </w:t>
      </w:r>
      <w:r>
        <w:rPr>
          <w:b/>
          <w:sz w:val="24"/>
        </w:rPr>
        <w:t>Econometrics,</w:t>
      </w:r>
      <w:r>
        <w:rPr>
          <w:b/>
          <w:spacing w:val="-3"/>
          <w:sz w:val="24"/>
        </w:rPr>
        <w:t> </w:t>
      </w:r>
      <w:r>
        <w:rPr>
          <w:b/>
          <w:sz w:val="24"/>
        </w:rPr>
        <w:t>London,</w:t>
      </w:r>
      <w:r>
        <w:rPr>
          <w:b/>
          <w:spacing w:val="-3"/>
          <w:sz w:val="24"/>
        </w:rPr>
        <w:t> </w:t>
      </w:r>
      <w:r>
        <w:rPr>
          <w:b/>
          <w:sz w:val="24"/>
        </w:rPr>
        <w:t>June</w:t>
      </w:r>
      <w:r>
        <w:rPr>
          <w:b/>
          <w:spacing w:val="-4"/>
          <w:sz w:val="24"/>
        </w:rPr>
        <w:t> 2022</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Scientific</w:t>
      </w:r>
      <w:r>
        <w:rPr>
          <w:b/>
          <w:spacing w:val="-6"/>
          <w:sz w:val="24"/>
        </w:rPr>
        <w:t> </w:t>
      </w:r>
      <w:r>
        <w:rPr>
          <w:b/>
          <w:sz w:val="24"/>
        </w:rPr>
        <w:t>Committee:</w:t>
      </w:r>
      <w:r>
        <w:rPr>
          <w:b/>
          <w:spacing w:val="-4"/>
          <w:sz w:val="24"/>
        </w:rPr>
        <w:t> </w:t>
      </w:r>
      <w:r>
        <w:rPr>
          <w:b/>
          <w:sz w:val="24"/>
        </w:rPr>
        <w:t>International</w:t>
      </w:r>
      <w:r>
        <w:rPr>
          <w:b/>
          <w:spacing w:val="-3"/>
          <w:sz w:val="24"/>
        </w:rPr>
        <w:t> </w:t>
      </w:r>
      <w:r>
        <w:rPr>
          <w:b/>
          <w:sz w:val="24"/>
        </w:rPr>
        <w:t>Association</w:t>
      </w:r>
      <w:r>
        <w:rPr>
          <w:b/>
          <w:spacing w:val="-3"/>
          <w:sz w:val="24"/>
        </w:rPr>
        <w:t> </w:t>
      </w:r>
      <w:r>
        <w:rPr>
          <w:b/>
          <w:sz w:val="24"/>
        </w:rPr>
        <w:t>of</w:t>
      </w:r>
      <w:r>
        <w:rPr>
          <w:b/>
          <w:spacing w:val="-4"/>
          <w:sz w:val="24"/>
        </w:rPr>
        <w:t> </w:t>
      </w:r>
      <w:r>
        <w:rPr>
          <w:b/>
          <w:sz w:val="24"/>
        </w:rPr>
        <w:t>Applied</w:t>
      </w:r>
      <w:r>
        <w:rPr>
          <w:b/>
          <w:spacing w:val="-3"/>
          <w:sz w:val="24"/>
        </w:rPr>
        <w:t> </w:t>
      </w:r>
      <w:r>
        <w:rPr>
          <w:b/>
          <w:sz w:val="24"/>
        </w:rPr>
        <w:t>Econometrics,</w:t>
      </w:r>
      <w:r>
        <w:rPr>
          <w:b/>
          <w:spacing w:val="-3"/>
          <w:sz w:val="24"/>
        </w:rPr>
        <w:t> </w:t>
      </w:r>
      <w:r>
        <w:rPr>
          <w:b/>
          <w:sz w:val="24"/>
        </w:rPr>
        <w:t>Rotterdam,</w:t>
      </w:r>
      <w:r>
        <w:rPr>
          <w:b/>
          <w:spacing w:val="-3"/>
          <w:sz w:val="24"/>
        </w:rPr>
        <w:t> </w:t>
      </w:r>
      <w:r>
        <w:rPr>
          <w:b/>
          <w:sz w:val="24"/>
        </w:rPr>
        <w:t>June</w:t>
      </w:r>
      <w:r>
        <w:rPr>
          <w:b/>
          <w:spacing w:val="-3"/>
          <w:sz w:val="24"/>
        </w:rPr>
        <w:t> </w:t>
      </w:r>
      <w:r>
        <w:rPr>
          <w:b/>
          <w:spacing w:val="-4"/>
          <w:sz w:val="24"/>
        </w:rPr>
        <w:t>2021</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Scientific</w:t>
      </w:r>
      <w:r>
        <w:rPr>
          <w:b/>
          <w:spacing w:val="-7"/>
          <w:sz w:val="24"/>
        </w:rPr>
        <w:t> </w:t>
      </w:r>
      <w:r>
        <w:rPr>
          <w:b/>
          <w:sz w:val="24"/>
        </w:rPr>
        <w:t>Committee:</w:t>
      </w:r>
      <w:r>
        <w:rPr>
          <w:b/>
          <w:spacing w:val="-4"/>
          <w:sz w:val="24"/>
        </w:rPr>
        <w:t> </w:t>
      </w:r>
      <w:r>
        <w:rPr>
          <w:b/>
          <w:sz w:val="24"/>
        </w:rPr>
        <w:t>International</w:t>
      </w:r>
      <w:r>
        <w:rPr>
          <w:b/>
          <w:spacing w:val="-3"/>
          <w:sz w:val="24"/>
        </w:rPr>
        <w:t> </w:t>
      </w:r>
      <w:r>
        <w:rPr>
          <w:b/>
          <w:sz w:val="24"/>
        </w:rPr>
        <w:t>Association</w:t>
      </w:r>
      <w:r>
        <w:rPr>
          <w:b/>
          <w:spacing w:val="-3"/>
          <w:sz w:val="24"/>
        </w:rPr>
        <w:t> </w:t>
      </w:r>
      <w:r>
        <w:rPr>
          <w:b/>
          <w:sz w:val="24"/>
        </w:rPr>
        <w:t>of</w:t>
      </w:r>
      <w:r>
        <w:rPr>
          <w:b/>
          <w:spacing w:val="-5"/>
          <w:sz w:val="24"/>
        </w:rPr>
        <w:t> </w:t>
      </w:r>
      <w:r>
        <w:rPr>
          <w:b/>
          <w:sz w:val="24"/>
        </w:rPr>
        <w:t>Applied</w:t>
      </w:r>
      <w:r>
        <w:rPr>
          <w:b/>
          <w:spacing w:val="-3"/>
          <w:sz w:val="24"/>
        </w:rPr>
        <w:t> </w:t>
      </w:r>
      <w:r>
        <w:rPr>
          <w:b/>
          <w:sz w:val="24"/>
        </w:rPr>
        <w:t>Econometrics,</w:t>
      </w:r>
      <w:r>
        <w:rPr>
          <w:b/>
          <w:spacing w:val="-3"/>
          <w:sz w:val="24"/>
        </w:rPr>
        <w:t> </w:t>
      </w:r>
      <w:r>
        <w:rPr>
          <w:b/>
          <w:sz w:val="24"/>
        </w:rPr>
        <w:t>London,</w:t>
      </w:r>
      <w:r>
        <w:rPr>
          <w:b/>
          <w:spacing w:val="-3"/>
          <w:sz w:val="24"/>
        </w:rPr>
        <w:t> </w:t>
      </w:r>
      <w:r>
        <w:rPr>
          <w:b/>
          <w:sz w:val="24"/>
        </w:rPr>
        <w:t>June</w:t>
      </w:r>
      <w:r>
        <w:rPr>
          <w:b/>
          <w:spacing w:val="-4"/>
          <w:sz w:val="24"/>
        </w:rPr>
        <w:t> 2020</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Scientific</w:t>
      </w:r>
      <w:r>
        <w:rPr>
          <w:b/>
          <w:spacing w:val="-7"/>
          <w:sz w:val="24"/>
        </w:rPr>
        <w:t> </w:t>
      </w:r>
      <w:r>
        <w:rPr>
          <w:b/>
          <w:sz w:val="24"/>
        </w:rPr>
        <w:t>Committee:</w:t>
      </w:r>
      <w:r>
        <w:rPr>
          <w:b/>
          <w:spacing w:val="-4"/>
          <w:sz w:val="24"/>
        </w:rPr>
        <w:t> </w:t>
      </w:r>
      <w:r>
        <w:rPr>
          <w:b/>
          <w:sz w:val="24"/>
        </w:rPr>
        <w:t>International</w:t>
      </w:r>
      <w:r>
        <w:rPr>
          <w:b/>
          <w:spacing w:val="-3"/>
          <w:sz w:val="24"/>
        </w:rPr>
        <w:t> </w:t>
      </w:r>
      <w:r>
        <w:rPr>
          <w:b/>
          <w:sz w:val="24"/>
        </w:rPr>
        <w:t>Association</w:t>
      </w:r>
      <w:r>
        <w:rPr>
          <w:b/>
          <w:spacing w:val="-3"/>
          <w:sz w:val="24"/>
        </w:rPr>
        <w:t> </w:t>
      </w:r>
      <w:r>
        <w:rPr>
          <w:b/>
          <w:sz w:val="24"/>
        </w:rPr>
        <w:t>of</w:t>
      </w:r>
      <w:r>
        <w:rPr>
          <w:b/>
          <w:spacing w:val="-4"/>
          <w:sz w:val="24"/>
        </w:rPr>
        <w:t> </w:t>
      </w:r>
      <w:r>
        <w:rPr>
          <w:b/>
          <w:sz w:val="24"/>
        </w:rPr>
        <w:t>Applied</w:t>
      </w:r>
      <w:r>
        <w:rPr>
          <w:b/>
          <w:spacing w:val="-3"/>
          <w:sz w:val="24"/>
        </w:rPr>
        <w:t> </w:t>
      </w:r>
      <w:r>
        <w:rPr>
          <w:b/>
          <w:sz w:val="24"/>
        </w:rPr>
        <w:t>Econometrics,</w:t>
      </w:r>
      <w:r>
        <w:rPr>
          <w:b/>
          <w:spacing w:val="-3"/>
          <w:sz w:val="24"/>
        </w:rPr>
        <w:t> </w:t>
      </w:r>
      <w:r>
        <w:rPr>
          <w:b/>
          <w:sz w:val="24"/>
        </w:rPr>
        <w:t>Cyprus,</w:t>
      </w:r>
      <w:r>
        <w:rPr>
          <w:b/>
          <w:spacing w:val="-3"/>
          <w:sz w:val="24"/>
        </w:rPr>
        <w:t> </w:t>
      </w:r>
      <w:r>
        <w:rPr>
          <w:b/>
          <w:sz w:val="24"/>
        </w:rPr>
        <w:t>June</w:t>
      </w:r>
      <w:r>
        <w:rPr>
          <w:b/>
          <w:spacing w:val="-4"/>
          <w:sz w:val="24"/>
        </w:rPr>
        <w:t> 2019</w:t>
      </w:r>
    </w:p>
    <w:p>
      <w:pPr>
        <w:pStyle w:val="ListParagraph"/>
        <w:numPr>
          <w:ilvl w:val="0"/>
          <w:numId w:val="1"/>
        </w:numPr>
        <w:tabs>
          <w:tab w:pos="720" w:val="left" w:leader="none"/>
        </w:tabs>
        <w:spacing w:line="240" w:lineRule="auto" w:before="2" w:after="0"/>
        <w:ind w:left="720" w:right="1258" w:hanging="360"/>
        <w:jc w:val="left"/>
        <w:rPr>
          <w:b/>
          <w:sz w:val="24"/>
        </w:rPr>
      </w:pPr>
      <w:r>
        <w:rPr>
          <w:b/>
          <w:sz w:val="24"/>
        </w:rPr>
        <w:t>Program</w:t>
      </w:r>
      <w:r>
        <w:rPr>
          <w:b/>
          <w:spacing w:val="-3"/>
          <w:sz w:val="24"/>
        </w:rPr>
        <w:t> </w:t>
      </w:r>
      <w:r>
        <w:rPr>
          <w:b/>
          <w:sz w:val="24"/>
        </w:rPr>
        <w:t>Committee:</w:t>
      </w:r>
      <w:r>
        <w:rPr>
          <w:b/>
          <w:spacing w:val="-5"/>
          <w:sz w:val="24"/>
        </w:rPr>
        <w:t> </w:t>
      </w:r>
      <w:r>
        <w:rPr>
          <w:b/>
          <w:sz w:val="24"/>
        </w:rPr>
        <w:t>International</w:t>
      </w:r>
      <w:r>
        <w:rPr>
          <w:b/>
          <w:spacing w:val="-4"/>
          <w:sz w:val="24"/>
        </w:rPr>
        <w:t> </w:t>
      </w:r>
      <w:r>
        <w:rPr>
          <w:b/>
          <w:sz w:val="24"/>
        </w:rPr>
        <w:t>Institute</w:t>
      </w:r>
      <w:r>
        <w:rPr>
          <w:b/>
          <w:spacing w:val="-5"/>
          <w:sz w:val="24"/>
        </w:rPr>
        <w:t> </w:t>
      </w:r>
      <w:r>
        <w:rPr>
          <w:b/>
          <w:sz w:val="24"/>
        </w:rPr>
        <w:t>of</w:t>
      </w:r>
      <w:r>
        <w:rPr>
          <w:b/>
          <w:spacing w:val="-5"/>
          <w:sz w:val="24"/>
        </w:rPr>
        <w:t> </w:t>
      </w:r>
      <w:r>
        <w:rPr>
          <w:b/>
          <w:sz w:val="24"/>
        </w:rPr>
        <w:t>Forecasters</w:t>
      </w:r>
      <w:r>
        <w:rPr>
          <w:b/>
          <w:spacing w:val="-4"/>
          <w:sz w:val="24"/>
        </w:rPr>
        <w:t> </w:t>
      </w:r>
      <w:r>
        <w:rPr>
          <w:b/>
          <w:sz w:val="24"/>
        </w:rPr>
        <w:t>-</w:t>
      </w:r>
      <w:r>
        <w:rPr>
          <w:b/>
          <w:spacing w:val="-5"/>
          <w:sz w:val="24"/>
        </w:rPr>
        <w:t> </w:t>
      </w:r>
      <w:r>
        <w:rPr>
          <w:b/>
          <w:sz w:val="24"/>
        </w:rPr>
        <w:t>International</w:t>
      </w:r>
      <w:r>
        <w:rPr>
          <w:b/>
          <w:spacing w:val="-4"/>
          <w:sz w:val="24"/>
        </w:rPr>
        <w:t> </w:t>
      </w:r>
      <w:r>
        <w:rPr>
          <w:b/>
          <w:sz w:val="24"/>
        </w:rPr>
        <w:t>Symposium</w:t>
      </w:r>
      <w:r>
        <w:rPr>
          <w:b/>
          <w:spacing w:val="-3"/>
          <w:sz w:val="24"/>
        </w:rPr>
        <w:t> </w:t>
      </w:r>
      <w:r>
        <w:rPr>
          <w:b/>
          <w:sz w:val="24"/>
        </w:rPr>
        <w:t>on Forecasting, Annual Conference, Boston, August 2012</w:t>
      </w:r>
    </w:p>
    <w:p>
      <w:pPr>
        <w:pStyle w:val="ListParagraph"/>
        <w:numPr>
          <w:ilvl w:val="0"/>
          <w:numId w:val="1"/>
        </w:numPr>
        <w:tabs>
          <w:tab w:pos="720" w:val="left" w:leader="none"/>
        </w:tabs>
        <w:spacing w:line="240" w:lineRule="auto" w:before="0" w:after="0"/>
        <w:ind w:left="720" w:right="641" w:hanging="360"/>
        <w:jc w:val="left"/>
        <w:rPr>
          <w:b/>
          <w:sz w:val="24"/>
        </w:rPr>
      </w:pPr>
      <w:r>
        <w:rPr>
          <w:b/>
          <w:sz w:val="24"/>
        </w:rPr>
        <w:t>Program</w:t>
      </w:r>
      <w:r>
        <w:rPr>
          <w:b/>
          <w:spacing w:val="-3"/>
          <w:sz w:val="24"/>
        </w:rPr>
        <w:t> </w:t>
      </w:r>
      <w:r>
        <w:rPr>
          <w:b/>
          <w:sz w:val="24"/>
        </w:rPr>
        <w:t>Chair:</w:t>
      </w:r>
      <w:r>
        <w:rPr>
          <w:b/>
          <w:spacing w:val="-5"/>
          <w:sz w:val="24"/>
        </w:rPr>
        <w:t> </w:t>
      </w:r>
      <w:r>
        <w:rPr>
          <w:b/>
          <w:sz w:val="24"/>
        </w:rPr>
        <w:t>Causality,</w:t>
      </w:r>
      <w:r>
        <w:rPr>
          <w:b/>
          <w:spacing w:val="-4"/>
          <w:sz w:val="24"/>
        </w:rPr>
        <w:t> </w:t>
      </w:r>
      <w:r>
        <w:rPr>
          <w:b/>
          <w:sz w:val="24"/>
        </w:rPr>
        <w:t>Prediction,</w:t>
      </w:r>
      <w:r>
        <w:rPr>
          <w:b/>
          <w:spacing w:val="-4"/>
          <w:sz w:val="24"/>
        </w:rPr>
        <w:t> </w:t>
      </w:r>
      <w:r>
        <w:rPr>
          <w:b/>
          <w:sz w:val="24"/>
        </w:rPr>
        <w:t>and</w:t>
      </w:r>
      <w:r>
        <w:rPr>
          <w:b/>
          <w:spacing w:val="-4"/>
          <w:sz w:val="24"/>
        </w:rPr>
        <w:t> </w:t>
      </w:r>
      <w:r>
        <w:rPr>
          <w:b/>
          <w:sz w:val="24"/>
        </w:rPr>
        <w:t>Specification</w:t>
      </w:r>
      <w:r>
        <w:rPr>
          <w:b/>
          <w:spacing w:val="-4"/>
          <w:sz w:val="24"/>
        </w:rPr>
        <w:t> </w:t>
      </w:r>
      <w:r>
        <w:rPr>
          <w:b/>
          <w:sz w:val="24"/>
        </w:rPr>
        <w:t>Analysis:</w:t>
      </w:r>
      <w:r>
        <w:rPr>
          <w:b/>
          <w:spacing w:val="-5"/>
          <w:sz w:val="24"/>
        </w:rPr>
        <w:t> </w:t>
      </w:r>
      <w:r>
        <w:rPr>
          <w:b/>
          <w:sz w:val="24"/>
        </w:rPr>
        <w:t>Recent</w:t>
      </w:r>
      <w:r>
        <w:rPr>
          <w:b/>
          <w:spacing w:val="-5"/>
          <w:sz w:val="24"/>
        </w:rPr>
        <w:t> </w:t>
      </w:r>
      <w:r>
        <w:rPr>
          <w:b/>
          <w:sz w:val="24"/>
        </w:rPr>
        <w:t>Advances</w:t>
      </w:r>
      <w:r>
        <w:rPr>
          <w:b/>
          <w:spacing w:val="-4"/>
          <w:sz w:val="24"/>
        </w:rPr>
        <w:t> </w:t>
      </w:r>
      <w:r>
        <w:rPr>
          <w:b/>
          <w:sz w:val="24"/>
        </w:rPr>
        <w:t>and</w:t>
      </w:r>
      <w:r>
        <w:rPr>
          <w:b/>
          <w:spacing w:val="-4"/>
          <w:sz w:val="24"/>
        </w:rPr>
        <w:t> </w:t>
      </w:r>
      <w:r>
        <w:rPr>
          <w:b/>
          <w:sz w:val="24"/>
        </w:rPr>
        <w:t>Future Directions, San Diego, May 2011</w:t>
      </w:r>
    </w:p>
    <w:p>
      <w:pPr>
        <w:pStyle w:val="ListParagraph"/>
        <w:numPr>
          <w:ilvl w:val="0"/>
          <w:numId w:val="1"/>
        </w:numPr>
        <w:tabs>
          <w:tab w:pos="719" w:val="left" w:leader="none"/>
        </w:tabs>
        <w:spacing w:line="240" w:lineRule="auto" w:before="0" w:after="0"/>
        <w:ind w:left="719" w:right="1586" w:hanging="360"/>
        <w:jc w:val="left"/>
        <w:rPr>
          <w:b/>
          <w:sz w:val="24"/>
        </w:rPr>
      </w:pPr>
      <w:r>
        <w:rPr>
          <w:b/>
          <w:sz w:val="24"/>
        </w:rPr>
        <w:t>Program</w:t>
      </w:r>
      <w:r>
        <w:rPr>
          <w:b/>
          <w:spacing w:val="-2"/>
          <w:sz w:val="24"/>
        </w:rPr>
        <w:t> </w:t>
      </w:r>
      <w:r>
        <w:rPr>
          <w:b/>
          <w:sz w:val="24"/>
        </w:rPr>
        <w:t>Committee:</w:t>
      </w:r>
      <w:r>
        <w:rPr>
          <w:b/>
          <w:spacing w:val="-4"/>
          <w:sz w:val="24"/>
        </w:rPr>
        <w:t> </w:t>
      </w:r>
      <w:r>
        <w:rPr>
          <w:b/>
          <w:sz w:val="24"/>
        </w:rPr>
        <w:t>5</w:t>
      </w:r>
      <w:r>
        <w:rPr>
          <w:b/>
          <w:position w:val="8"/>
          <w:sz w:val="16"/>
        </w:rPr>
        <w:t>th</w:t>
      </w:r>
      <w:r>
        <w:rPr>
          <w:b/>
          <w:spacing w:val="16"/>
          <w:position w:val="8"/>
          <w:sz w:val="16"/>
        </w:rPr>
        <w:t> </w:t>
      </w:r>
      <w:r>
        <w:rPr>
          <w:b/>
          <w:sz w:val="24"/>
        </w:rPr>
        <w:t>International</w:t>
      </w:r>
      <w:r>
        <w:rPr>
          <w:b/>
          <w:spacing w:val="-3"/>
          <w:sz w:val="24"/>
        </w:rPr>
        <w:t> </w:t>
      </w:r>
      <w:r>
        <w:rPr>
          <w:b/>
          <w:sz w:val="24"/>
        </w:rPr>
        <w:t>Scientific</w:t>
      </w:r>
      <w:r>
        <w:rPr>
          <w:b/>
          <w:spacing w:val="-4"/>
          <w:sz w:val="24"/>
        </w:rPr>
        <w:t> </w:t>
      </w:r>
      <w:r>
        <w:rPr>
          <w:b/>
          <w:sz w:val="24"/>
        </w:rPr>
        <w:t>Conference</w:t>
      </w:r>
      <w:r>
        <w:rPr>
          <w:b/>
          <w:spacing w:val="-4"/>
          <w:sz w:val="24"/>
        </w:rPr>
        <w:t> </w:t>
      </w:r>
      <w:r>
        <w:rPr>
          <w:b/>
          <w:sz w:val="24"/>
        </w:rPr>
        <w:t>on</w:t>
      </w:r>
      <w:r>
        <w:rPr>
          <w:b/>
          <w:spacing w:val="-3"/>
          <w:sz w:val="24"/>
        </w:rPr>
        <w:t> </w:t>
      </w:r>
      <w:r>
        <w:rPr>
          <w:b/>
          <w:sz w:val="24"/>
        </w:rPr>
        <w:t>Entrepreneurship</w:t>
      </w:r>
      <w:r>
        <w:rPr>
          <w:b/>
          <w:spacing w:val="-3"/>
          <w:sz w:val="24"/>
        </w:rPr>
        <w:t> </w:t>
      </w:r>
      <w:r>
        <w:rPr>
          <w:b/>
          <w:sz w:val="24"/>
        </w:rPr>
        <w:t>and Macroeconomic</w:t>
      </w:r>
      <w:r>
        <w:rPr>
          <w:b/>
          <w:spacing w:val="-5"/>
          <w:sz w:val="24"/>
        </w:rPr>
        <w:t> </w:t>
      </w:r>
      <w:r>
        <w:rPr>
          <w:b/>
          <w:sz w:val="24"/>
        </w:rPr>
        <w:t>Management:</w:t>
      </w:r>
      <w:r>
        <w:rPr>
          <w:b/>
          <w:spacing w:val="-5"/>
          <w:sz w:val="24"/>
        </w:rPr>
        <w:t> </w:t>
      </w:r>
      <w:r>
        <w:rPr>
          <w:b/>
          <w:sz w:val="24"/>
        </w:rPr>
        <w:t>Reflections</w:t>
      </w:r>
      <w:r>
        <w:rPr>
          <w:b/>
          <w:spacing w:val="-4"/>
          <w:sz w:val="24"/>
        </w:rPr>
        <w:t> </w:t>
      </w:r>
      <w:r>
        <w:rPr>
          <w:b/>
          <w:sz w:val="24"/>
        </w:rPr>
        <w:t>on</w:t>
      </w:r>
      <w:r>
        <w:rPr>
          <w:b/>
          <w:spacing w:val="-4"/>
          <w:sz w:val="24"/>
        </w:rPr>
        <w:t> </w:t>
      </w:r>
      <w:r>
        <w:rPr>
          <w:b/>
          <w:sz w:val="24"/>
        </w:rPr>
        <w:t>the</w:t>
      </w:r>
      <w:r>
        <w:rPr>
          <w:b/>
          <w:spacing w:val="-5"/>
          <w:sz w:val="24"/>
        </w:rPr>
        <w:t> </w:t>
      </w:r>
      <w:r>
        <w:rPr>
          <w:b/>
          <w:sz w:val="24"/>
        </w:rPr>
        <w:t>World</w:t>
      </w:r>
      <w:r>
        <w:rPr>
          <w:b/>
          <w:spacing w:val="-4"/>
          <w:sz w:val="24"/>
        </w:rPr>
        <w:t> </w:t>
      </w:r>
      <w:r>
        <w:rPr>
          <w:b/>
          <w:sz w:val="24"/>
        </w:rPr>
        <w:t>in</w:t>
      </w:r>
      <w:r>
        <w:rPr>
          <w:b/>
          <w:spacing w:val="-4"/>
          <w:sz w:val="24"/>
        </w:rPr>
        <w:t> </w:t>
      </w:r>
      <w:r>
        <w:rPr>
          <w:b/>
          <w:sz w:val="24"/>
        </w:rPr>
        <w:t>Turmoil,</w:t>
      </w:r>
      <w:r>
        <w:rPr>
          <w:b/>
          <w:spacing w:val="-4"/>
          <w:sz w:val="24"/>
        </w:rPr>
        <w:t> </w:t>
      </w:r>
      <w:r>
        <w:rPr>
          <w:b/>
          <w:sz w:val="24"/>
        </w:rPr>
        <w:t>Pula,</w:t>
      </w:r>
      <w:r>
        <w:rPr>
          <w:b/>
          <w:spacing w:val="-4"/>
          <w:sz w:val="24"/>
        </w:rPr>
        <w:t> </w:t>
      </w:r>
      <w:r>
        <w:rPr>
          <w:b/>
          <w:sz w:val="24"/>
        </w:rPr>
        <w:t>March</w:t>
      </w:r>
      <w:r>
        <w:rPr>
          <w:b/>
          <w:spacing w:val="-4"/>
          <w:sz w:val="24"/>
        </w:rPr>
        <w:t> </w:t>
      </w:r>
      <w:r>
        <w:rPr>
          <w:b/>
          <w:sz w:val="24"/>
        </w:rPr>
        <w:t>2011</w:t>
      </w:r>
    </w:p>
    <w:p>
      <w:pPr>
        <w:pStyle w:val="ListParagraph"/>
        <w:numPr>
          <w:ilvl w:val="0"/>
          <w:numId w:val="1"/>
        </w:numPr>
        <w:tabs>
          <w:tab w:pos="720" w:val="left" w:leader="none"/>
        </w:tabs>
        <w:spacing w:line="240" w:lineRule="auto" w:before="0" w:after="0"/>
        <w:ind w:left="720" w:right="460" w:hanging="360"/>
        <w:jc w:val="left"/>
        <w:rPr>
          <w:b/>
          <w:sz w:val="24"/>
        </w:rPr>
      </w:pPr>
      <w:r>
        <w:rPr>
          <w:b/>
          <w:sz w:val="24"/>
        </w:rPr>
        <w:t>Program</w:t>
      </w:r>
      <w:r>
        <w:rPr>
          <w:b/>
          <w:spacing w:val="-2"/>
          <w:sz w:val="24"/>
        </w:rPr>
        <w:t> </w:t>
      </w:r>
      <w:r>
        <w:rPr>
          <w:b/>
          <w:sz w:val="24"/>
        </w:rPr>
        <w:t>Chair:</w:t>
      </w:r>
      <w:r>
        <w:rPr>
          <w:b/>
          <w:spacing w:val="-4"/>
          <w:sz w:val="24"/>
        </w:rPr>
        <w:t> </w:t>
      </w:r>
      <w:r>
        <w:rPr>
          <w:b/>
          <w:sz w:val="24"/>
        </w:rPr>
        <w:t>Conference</w:t>
      </w:r>
      <w:r>
        <w:rPr>
          <w:b/>
          <w:spacing w:val="-4"/>
          <w:sz w:val="24"/>
        </w:rPr>
        <w:t> </w:t>
      </w:r>
      <w:r>
        <w:rPr>
          <w:b/>
          <w:sz w:val="24"/>
        </w:rPr>
        <w:t>In</w:t>
      </w:r>
      <w:r>
        <w:rPr>
          <w:b/>
          <w:spacing w:val="-3"/>
          <w:sz w:val="24"/>
        </w:rPr>
        <w:t> </w:t>
      </w:r>
      <w:r>
        <w:rPr>
          <w:b/>
          <w:sz w:val="24"/>
        </w:rPr>
        <w:t>Memory</w:t>
      </w:r>
      <w:r>
        <w:rPr>
          <w:b/>
          <w:spacing w:val="-3"/>
          <w:sz w:val="24"/>
        </w:rPr>
        <w:t> </w:t>
      </w:r>
      <w:r>
        <w:rPr>
          <w:b/>
          <w:sz w:val="24"/>
        </w:rPr>
        <w:t>of</w:t>
      </w:r>
      <w:r>
        <w:rPr>
          <w:b/>
          <w:spacing w:val="-4"/>
          <w:sz w:val="24"/>
        </w:rPr>
        <w:t> </w:t>
      </w:r>
      <w:r>
        <w:rPr>
          <w:b/>
          <w:sz w:val="24"/>
        </w:rPr>
        <w:t>Clive</w:t>
      </w:r>
      <w:r>
        <w:rPr>
          <w:b/>
          <w:spacing w:val="-4"/>
          <w:sz w:val="24"/>
        </w:rPr>
        <w:t> </w:t>
      </w:r>
      <w:r>
        <w:rPr>
          <w:b/>
          <w:sz w:val="24"/>
        </w:rPr>
        <w:t>W.J.</w:t>
      </w:r>
      <w:r>
        <w:rPr>
          <w:b/>
          <w:spacing w:val="-3"/>
          <w:sz w:val="24"/>
        </w:rPr>
        <w:t> </w:t>
      </w:r>
      <w:r>
        <w:rPr>
          <w:b/>
          <w:sz w:val="24"/>
        </w:rPr>
        <w:t>Granger</w:t>
      </w:r>
      <w:r>
        <w:rPr>
          <w:b/>
          <w:spacing w:val="-4"/>
          <w:sz w:val="24"/>
        </w:rPr>
        <w:t> </w:t>
      </w:r>
      <w:r>
        <w:rPr>
          <w:b/>
          <w:sz w:val="24"/>
        </w:rPr>
        <w:t>-</w:t>
      </w:r>
      <w:r>
        <w:rPr>
          <w:b/>
          <w:spacing w:val="-2"/>
          <w:sz w:val="24"/>
        </w:rPr>
        <w:t> </w:t>
      </w:r>
      <w:r>
        <w:rPr>
          <w:b/>
          <w:sz w:val="24"/>
        </w:rPr>
        <w:t>Retrospective</w:t>
      </w:r>
      <w:r>
        <w:rPr>
          <w:b/>
          <w:spacing w:val="-4"/>
          <w:sz w:val="24"/>
        </w:rPr>
        <w:t> </w:t>
      </w:r>
      <w:r>
        <w:rPr>
          <w:b/>
          <w:sz w:val="24"/>
        </w:rPr>
        <w:t>and</w:t>
      </w:r>
      <w:r>
        <w:rPr>
          <w:b/>
          <w:spacing w:val="-3"/>
          <w:sz w:val="24"/>
        </w:rPr>
        <w:t> </w:t>
      </w:r>
      <w:r>
        <w:rPr>
          <w:b/>
          <w:sz w:val="24"/>
        </w:rPr>
        <w:t>Directions</w:t>
      </w:r>
      <w:r>
        <w:rPr>
          <w:b/>
          <w:spacing w:val="-3"/>
          <w:sz w:val="24"/>
        </w:rPr>
        <w:t> </w:t>
      </w:r>
      <w:r>
        <w:rPr>
          <w:b/>
          <w:sz w:val="24"/>
        </w:rPr>
        <w:t>for Future Research, Joint ASSA/ES Special Panel Session, Chicago, January 2010</w:t>
      </w:r>
    </w:p>
    <w:p>
      <w:pPr>
        <w:pStyle w:val="ListParagraph"/>
        <w:numPr>
          <w:ilvl w:val="0"/>
          <w:numId w:val="1"/>
        </w:numPr>
        <w:tabs>
          <w:tab w:pos="720" w:val="left" w:leader="none"/>
        </w:tabs>
        <w:spacing w:line="240" w:lineRule="auto" w:before="0" w:after="0"/>
        <w:ind w:left="720" w:right="885" w:hanging="360"/>
        <w:jc w:val="left"/>
        <w:rPr>
          <w:b/>
          <w:sz w:val="24"/>
        </w:rPr>
      </w:pPr>
      <w:r>
        <w:rPr>
          <w:b/>
          <w:sz w:val="24"/>
        </w:rPr>
        <w:t>Program</w:t>
      </w:r>
      <w:r>
        <w:rPr>
          <w:b/>
          <w:spacing w:val="-3"/>
          <w:sz w:val="24"/>
        </w:rPr>
        <w:t> </w:t>
      </w:r>
      <w:r>
        <w:rPr>
          <w:b/>
          <w:sz w:val="24"/>
        </w:rPr>
        <w:t>Committee:</w:t>
      </w:r>
      <w:r>
        <w:rPr>
          <w:b/>
          <w:spacing w:val="-5"/>
          <w:sz w:val="24"/>
        </w:rPr>
        <w:t> </w:t>
      </w:r>
      <w:r>
        <w:rPr>
          <w:b/>
          <w:sz w:val="24"/>
        </w:rPr>
        <w:t>20th</w:t>
      </w:r>
      <w:r>
        <w:rPr>
          <w:b/>
          <w:spacing w:val="-4"/>
          <w:sz w:val="24"/>
        </w:rPr>
        <w:t> </w:t>
      </w:r>
      <w:r>
        <w:rPr>
          <w:b/>
          <w:sz w:val="24"/>
        </w:rPr>
        <w:t>EC^2</w:t>
      </w:r>
      <w:r>
        <w:rPr>
          <w:b/>
          <w:spacing w:val="-5"/>
          <w:sz w:val="24"/>
        </w:rPr>
        <w:t> </w:t>
      </w:r>
      <w:r>
        <w:rPr>
          <w:b/>
          <w:sz w:val="24"/>
        </w:rPr>
        <w:t>Conference</w:t>
      </w:r>
      <w:r>
        <w:rPr>
          <w:b/>
          <w:spacing w:val="-5"/>
          <w:sz w:val="24"/>
        </w:rPr>
        <w:t> </w:t>
      </w:r>
      <w:r>
        <w:rPr>
          <w:b/>
          <w:sz w:val="24"/>
        </w:rPr>
        <w:t>on</w:t>
      </w:r>
      <w:r>
        <w:rPr>
          <w:b/>
          <w:spacing w:val="-4"/>
          <w:sz w:val="24"/>
        </w:rPr>
        <w:t> </w:t>
      </w:r>
      <w:r>
        <w:rPr>
          <w:b/>
          <w:sz w:val="24"/>
        </w:rPr>
        <w:t>Real</w:t>
      </w:r>
      <w:r>
        <w:rPr>
          <w:b/>
          <w:spacing w:val="-4"/>
          <w:sz w:val="24"/>
        </w:rPr>
        <w:t> </w:t>
      </w:r>
      <w:r>
        <w:rPr>
          <w:b/>
          <w:sz w:val="24"/>
        </w:rPr>
        <w:t>Time</w:t>
      </w:r>
      <w:r>
        <w:rPr>
          <w:b/>
          <w:spacing w:val="-5"/>
          <w:sz w:val="24"/>
        </w:rPr>
        <w:t> </w:t>
      </w:r>
      <w:r>
        <w:rPr>
          <w:b/>
          <w:sz w:val="24"/>
        </w:rPr>
        <w:t>Econometrics,</w:t>
      </w:r>
      <w:r>
        <w:rPr>
          <w:b/>
          <w:spacing w:val="-4"/>
          <w:sz w:val="24"/>
        </w:rPr>
        <w:t> </w:t>
      </w:r>
      <w:r>
        <w:rPr>
          <w:b/>
          <w:sz w:val="24"/>
        </w:rPr>
        <w:t>Aarhus</w:t>
      </w:r>
      <w:r>
        <w:rPr>
          <w:b/>
          <w:spacing w:val="-4"/>
          <w:sz w:val="24"/>
        </w:rPr>
        <w:t> </w:t>
      </w:r>
      <w:r>
        <w:rPr>
          <w:b/>
          <w:sz w:val="24"/>
        </w:rPr>
        <w:t>University, Aarhus, December 2009</w:t>
      </w:r>
    </w:p>
    <w:p>
      <w:pPr>
        <w:pStyle w:val="ListParagraph"/>
        <w:numPr>
          <w:ilvl w:val="0"/>
          <w:numId w:val="1"/>
        </w:numPr>
        <w:tabs>
          <w:tab w:pos="720" w:val="left" w:leader="none"/>
        </w:tabs>
        <w:spacing w:line="240" w:lineRule="auto" w:before="0" w:after="0"/>
        <w:ind w:left="720" w:right="1258" w:hanging="360"/>
        <w:jc w:val="left"/>
        <w:rPr>
          <w:b/>
          <w:sz w:val="24"/>
        </w:rPr>
      </w:pPr>
      <w:r>
        <w:rPr>
          <w:b/>
          <w:sz w:val="24"/>
        </w:rPr>
        <w:t>Program</w:t>
      </w:r>
      <w:r>
        <w:rPr>
          <w:b/>
          <w:spacing w:val="-3"/>
          <w:sz w:val="24"/>
        </w:rPr>
        <w:t> </w:t>
      </w:r>
      <w:r>
        <w:rPr>
          <w:b/>
          <w:sz w:val="24"/>
        </w:rPr>
        <w:t>Committee:</w:t>
      </w:r>
      <w:r>
        <w:rPr>
          <w:b/>
          <w:spacing w:val="-5"/>
          <w:sz w:val="24"/>
        </w:rPr>
        <w:t> </w:t>
      </w:r>
      <w:r>
        <w:rPr>
          <w:b/>
          <w:sz w:val="24"/>
        </w:rPr>
        <w:t>International</w:t>
      </w:r>
      <w:r>
        <w:rPr>
          <w:b/>
          <w:spacing w:val="-4"/>
          <w:sz w:val="24"/>
        </w:rPr>
        <w:t> </w:t>
      </w:r>
      <w:r>
        <w:rPr>
          <w:b/>
          <w:sz w:val="24"/>
        </w:rPr>
        <w:t>Institute</w:t>
      </w:r>
      <w:r>
        <w:rPr>
          <w:b/>
          <w:spacing w:val="-5"/>
          <w:sz w:val="24"/>
        </w:rPr>
        <w:t> </w:t>
      </w:r>
      <w:r>
        <w:rPr>
          <w:b/>
          <w:sz w:val="24"/>
        </w:rPr>
        <w:t>of</w:t>
      </w:r>
      <w:r>
        <w:rPr>
          <w:b/>
          <w:spacing w:val="-5"/>
          <w:sz w:val="24"/>
        </w:rPr>
        <w:t> </w:t>
      </w:r>
      <w:r>
        <w:rPr>
          <w:b/>
          <w:sz w:val="24"/>
        </w:rPr>
        <w:t>Forecasters</w:t>
      </w:r>
      <w:r>
        <w:rPr>
          <w:b/>
          <w:spacing w:val="-4"/>
          <w:sz w:val="24"/>
        </w:rPr>
        <w:t> </w:t>
      </w:r>
      <w:r>
        <w:rPr>
          <w:b/>
          <w:sz w:val="24"/>
        </w:rPr>
        <w:t>-</w:t>
      </w:r>
      <w:r>
        <w:rPr>
          <w:b/>
          <w:spacing w:val="-5"/>
          <w:sz w:val="24"/>
        </w:rPr>
        <w:t> </w:t>
      </w:r>
      <w:r>
        <w:rPr>
          <w:b/>
          <w:sz w:val="24"/>
        </w:rPr>
        <w:t>International</w:t>
      </w:r>
      <w:r>
        <w:rPr>
          <w:b/>
          <w:spacing w:val="-4"/>
          <w:sz w:val="24"/>
        </w:rPr>
        <w:t> </w:t>
      </w:r>
      <w:r>
        <w:rPr>
          <w:b/>
          <w:sz w:val="24"/>
        </w:rPr>
        <w:t>Symposium</w:t>
      </w:r>
      <w:r>
        <w:rPr>
          <w:b/>
          <w:spacing w:val="-3"/>
          <w:sz w:val="24"/>
        </w:rPr>
        <w:t> </w:t>
      </w:r>
      <w:r>
        <w:rPr>
          <w:b/>
          <w:sz w:val="24"/>
        </w:rPr>
        <w:t>on Forecasting, Annual Conference, New York City, August 2007</w:t>
      </w:r>
    </w:p>
    <w:p>
      <w:pPr>
        <w:pStyle w:val="ListParagraph"/>
        <w:numPr>
          <w:ilvl w:val="0"/>
          <w:numId w:val="1"/>
        </w:numPr>
        <w:tabs>
          <w:tab w:pos="720" w:val="left" w:leader="none"/>
        </w:tabs>
        <w:spacing w:line="240" w:lineRule="auto" w:before="0" w:after="0"/>
        <w:ind w:left="720" w:right="683" w:hanging="360"/>
        <w:jc w:val="left"/>
        <w:rPr>
          <w:b/>
          <w:sz w:val="24"/>
        </w:rPr>
      </w:pPr>
      <w:r>
        <w:rPr>
          <w:b/>
          <w:sz w:val="24"/>
        </w:rPr>
        <w:t>Program</w:t>
      </w:r>
      <w:r>
        <w:rPr>
          <w:b/>
          <w:spacing w:val="-2"/>
          <w:sz w:val="24"/>
        </w:rPr>
        <w:t> </w:t>
      </w:r>
      <w:r>
        <w:rPr>
          <w:b/>
          <w:sz w:val="24"/>
        </w:rPr>
        <w:t>Chair:</w:t>
      </w:r>
      <w:r>
        <w:rPr>
          <w:b/>
          <w:spacing w:val="-4"/>
          <w:sz w:val="24"/>
        </w:rPr>
        <w:t> </w:t>
      </w:r>
      <w:r>
        <w:rPr>
          <w:b/>
          <w:sz w:val="24"/>
        </w:rPr>
        <w:t>Real-Time</w:t>
      </w:r>
      <w:r>
        <w:rPr>
          <w:b/>
          <w:spacing w:val="-4"/>
          <w:sz w:val="24"/>
        </w:rPr>
        <w:t> </w:t>
      </w:r>
      <w:r>
        <w:rPr>
          <w:b/>
          <w:sz w:val="24"/>
        </w:rPr>
        <w:t>Data</w:t>
      </w:r>
      <w:r>
        <w:rPr>
          <w:b/>
          <w:spacing w:val="-3"/>
          <w:sz w:val="24"/>
        </w:rPr>
        <w:t> </w:t>
      </w:r>
      <w:r>
        <w:rPr>
          <w:b/>
          <w:sz w:val="24"/>
        </w:rPr>
        <w:t>Analysis</w:t>
      </w:r>
      <w:r>
        <w:rPr>
          <w:b/>
          <w:spacing w:val="-3"/>
          <w:sz w:val="24"/>
        </w:rPr>
        <w:t> </w:t>
      </w:r>
      <w:r>
        <w:rPr>
          <w:b/>
          <w:sz w:val="24"/>
        </w:rPr>
        <w:t>and</w:t>
      </w:r>
      <w:r>
        <w:rPr>
          <w:b/>
          <w:spacing w:val="-5"/>
          <w:sz w:val="24"/>
        </w:rPr>
        <w:t> </w:t>
      </w:r>
      <w:r>
        <w:rPr>
          <w:b/>
          <w:sz w:val="24"/>
        </w:rPr>
        <w:t>Methods</w:t>
      </w:r>
      <w:r>
        <w:rPr>
          <w:b/>
          <w:spacing w:val="-3"/>
          <w:sz w:val="24"/>
        </w:rPr>
        <w:t> </w:t>
      </w:r>
      <w:r>
        <w:rPr>
          <w:b/>
          <w:sz w:val="24"/>
        </w:rPr>
        <w:t>in</w:t>
      </w:r>
      <w:r>
        <w:rPr>
          <w:b/>
          <w:spacing w:val="-3"/>
          <w:sz w:val="24"/>
        </w:rPr>
        <w:t> </w:t>
      </w:r>
      <w:r>
        <w:rPr>
          <w:b/>
          <w:sz w:val="24"/>
        </w:rPr>
        <w:t>Economics,</w:t>
      </w:r>
      <w:r>
        <w:rPr>
          <w:b/>
          <w:spacing w:val="-3"/>
          <w:sz w:val="24"/>
        </w:rPr>
        <w:t> </w:t>
      </w:r>
      <w:r>
        <w:rPr>
          <w:b/>
          <w:sz w:val="24"/>
        </w:rPr>
        <w:t>Federal</w:t>
      </w:r>
      <w:r>
        <w:rPr>
          <w:b/>
          <w:spacing w:val="-3"/>
          <w:sz w:val="24"/>
        </w:rPr>
        <w:t> </w:t>
      </w:r>
      <w:r>
        <w:rPr>
          <w:b/>
          <w:sz w:val="24"/>
        </w:rPr>
        <w:t>Reserve</w:t>
      </w:r>
      <w:r>
        <w:rPr>
          <w:b/>
          <w:spacing w:val="-4"/>
          <w:sz w:val="24"/>
        </w:rPr>
        <w:t> </w:t>
      </w:r>
      <w:r>
        <w:rPr>
          <w:b/>
          <w:sz w:val="24"/>
        </w:rPr>
        <w:t>Bank</w:t>
      </w:r>
      <w:r>
        <w:rPr>
          <w:b/>
          <w:spacing w:val="-3"/>
          <w:sz w:val="24"/>
        </w:rPr>
        <w:t> </w:t>
      </w:r>
      <w:r>
        <w:rPr>
          <w:b/>
          <w:sz w:val="24"/>
        </w:rPr>
        <w:t>of Philadelphia, Philadelphia, April 2007</w:t>
      </w:r>
    </w:p>
    <w:p>
      <w:pPr>
        <w:pStyle w:val="ListParagraph"/>
        <w:numPr>
          <w:ilvl w:val="0"/>
          <w:numId w:val="1"/>
        </w:numPr>
        <w:tabs>
          <w:tab w:pos="720" w:val="left" w:leader="none"/>
        </w:tabs>
        <w:spacing w:line="240" w:lineRule="auto" w:before="0" w:after="0"/>
        <w:ind w:left="720" w:right="751" w:hanging="360"/>
        <w:jc w:val="left"/>
        <w:rPr>
          <w:b/>
          <w:sz w:val="24"/>
        </w:rPr>
      </w:pPr>
      <w:r>
        <w:rPr>
          <w:b/>
          <w:sz w:val="24"/>
        </w:rPr>
        <w:t>Program</w:t>
      </w:r>
      <w:r>
        <w:rPr>
          <w:b/>
          <w:spacing w:val="-3"/>
          <w:sz w:val="24"/>
        </w:rPr>
        <w:t> </w:t>
      </w:r>
      <w:r>
        <w:rPr>
          <w:b/>
          <w:sz w:val="24"/>
        </w:rPr>
        <w:t>Committee:</w:t>
      </w:r>
      <w:r>
        <w:rPr>
          <w:b/>
          <w:spacing w:val="-5"/>
          <w:sz w:val="24"/>
        </w:rPr>
        <w:t> </w:t>
      </w:r>
      <w:r>
        <w:rPr>
          <w:b/>
          <w:sz w:val="24"/>
        </w:rPr>
        <w:t>Society</w:t>
      </w:r>
      <w:r>
        <w:rPr>
          <w:b/>
          <w:spacing w:val="-4"/>
          <w:sz w:val="24"/>
        </w:rPr>
        <w:t> </w:t>
      </w:r>
      <w:r>
        <w:rPr>
          <w:b/>
          <w:sz w:val="24"/>
        </w:rPr>
        <w:t>for</w:t>
      </w:r>
      <w:r>
        <w:rPr>
          <w:b/>
          <w:spacing w:val="-5"/>
          <w:sz w:val="24"/>
        </w:rPr>
        <w:t> </w:t>
      </w:r>
      <w:r>
        <w:rPr>
          <w:b/>
          <w:sz w:val="24"/>
        </w:rPr>
        <w:t>Nonlinear</w:t>
      </w:r>
      <w:r>
        <w:rPr>
          <w:b/>
          <w:spacing w:val="-5"/>
          <w:sz w:val="24"/>
        </w:rPr>
        <w:t> </w:t>
      </w:r>
      <w:r>
        <w:rPr>
          <w:b/>
          <w:sz w:val="24"/>
        </w:rPr>
        <w:t>Dynamics</w:t>
      </w:r>
      <w:r>
        <w:rPr>
          <w:b/>
          <w:spacing w:val="-4"/>
          <w:sz w:val="24"/>
        </w:rPr>
        <w:t> </w:t>
      </w:r>
      <w:r>
        <w:rPr>
          <w:b/>
          <w:sz w:val="24"/>
        </w:rPr>
        <w:t>and</w:t>
      </w:r>
      <w:r>
        <w:rPr>
          <w:b/>
          <w:spacing w:val="-4"/>
          <w:sz w:val="24"/>
        </w:rPr>
        <w:t> </w:t>
      </w:r>
      <w:r>
        <w:rPr>
          <w:b/>
          <w:sz w:val="24"/>
        </w:rPr>
        <w:t>Econometrics,</w:t>
      </w:r>
      <w:r>
        <w:rPr>
          <w:b/>
          <w:spacing w:val="-4"/>
          <w:sz w:val="24"/>
        </w:rPr>
        <w:t> </w:t>
      </w:r>
      <w:r>
        <w:rPr>
          <w:b/>
          <w:sz w:val="24"/>
        </w:rPr>
        <w:t>Annual</w:t>
      </w:r>
      <w:r>
        <w:rPr>
          <w:b/>
          <w:spacing w:val="-4"/>
          <w:sz w:val="24"/>
        </w:rPr>
        <w:t> </w:t>
      </w:r>
      <w:r>
        <w:rPr>
          <w:b/>
          <w:sz w:val="24"/>
        </w:rPr>
        <w:t>Conferences, Various Locations, 2003 - 2006</w:t>
      </w:r>
    </w:p>
    <w:p>
      <w:pPr>
        <w:pStyle w:val="ListParagraph"/>
        <w:numPr>
          <w:ilvl w:val="0"/>
          <w:numId w:val="1"/>
        </w:numPr>
        <w:tabs>
          <w:tab w:pos="720" w:val="left" w:leader="none"/>
        </w:tabs>
        <w:spacing w:line="240" w:lineRule="auto" w:before="0" w:after="0"/>
        <w:ind w:left="720" w:right="605" w:hanging="360"/>
        <w:jc w:val="left"/>
        <w:rPr>
          <w:b/>
          <w:sz w:val="24"/>
        </w:rPr>
      </w:pPr>
      <w:r>
        <w:rPr>
          <w:b/>
          <w:sz w:val="24"/>
        </w:rPr>
        <w:t>Program</w:t>
      </w:r>
      <w:r>
        <w:rPr>
          <w:b/>
          <w:spacing w:val="-3"/>
          <w:sz w:val="24"/>
        </w:rPr>
        <w:t> </w:t>
      </w:r>
      <w:r>
        <w:rPr>
          <w:b/>
          <w:sz w:val="24"/>
        </w:rPr>
        <w:t>Chair:</w:t>
      </w:r>
      <w:r>
        <w:rPr>
          <w:b/>
          <w:spacing w:val="-4"/>
          <w:sz w:val="24"/>
        </w:rPr>
        <w:t> </w:t>
      </w:r>
      <w:r>
        <w:rPr>
          <w:b/>
          <w:sz w:val="24"/>
        </w:rPr>
        <w:t>Predictive</w:t>
      </w:r>
      <w:r>
        <w:rPr>
          <w:b/>
          <w:spacing w:val="-5"/>
          <w:sz w:val="24"/>
        </w:rPr>
        <w:t> </w:t>
      </w:r>
      <w:r>
        <w:rPr>
          <w:b/>
          <w:sz w:val="24"/>
        </w:rPr>
        <w:t>Methodology</w:t>
      </w:r>
      <w:r>
        <w:rPr>
          <w:b/>
          <w:spacing w:val="-4"/>
          <w:sz w:val="24"/>
        </w:rPr>
        <w:t> </w:t>
      </w:r>
      <w:r>
        <w:rPr>
          <w:b/>
          <w:sz w:val="24"/>
        </w:rPr>
        <w:t>and</w:t>
      </w:r>
      <w:r>
        <w:rPr>
          <w:b/>
          <w:spacing w:val="-5"/>
          <w:sz w:val="24"/>
        </w:rPr>
        <w:t> </w:t>
      </w:r>
      <w:r>
        <w:rPr>
          <w:b/>
          <w:sz w:val="24"/>
        </w:rPr>
        <w:t>Application</w:t>
      </w:r>
      <w:r>
        <w:rPr>
          <w:b/>
          <w:spacing w:val="-4"/>
          <w:sz w:val="24"/>
        </w:rPr>
        <w:t> </w:t>
      </w:r>
      <w:r>
        <w:rPr>
          <w:b/>
          <w:sz w:val="24"/>
        </w:rPr>
        <w:t>in</w:t>
      </w:r>
      <w:r>
        <w:rPr>
          <w:b/>
          <w:spacing w:val="-5"/>
          <w:sz w:val="24"/>
        </w:rPr>
        <w:t> </w:t>
      </w:r>
      <w:r>
        <w:rPr>
          <w:b/>
          <w:sz w:val="24"/>
        </w:rPr>
        <w:t>Economics</w:t>
      </w:r>
      <w:r>
        <w:rPr>
          <w:b/>
          <w:spacing w:val="-4"/>
          <w:sz w:val="24"/>
        </w:rPr>
        <w:t> </w:t>
      </w:r>
      <w:r>
        <w:rPr>
          <w:b/>
          <w:sz w:val="24"/>
        </w:rPr>
        <w:t>and</w:t>
      </w:r>
      <w:r>
        <w:rPr>
          <w:b/>
          <w:spacing w:val="-4"/>
          <w:sz w:val="24"/>
        </w:rPr>
        <w:t> </w:t>
      </w:r>
      <w:r>
        <w:rPr>
          <w:b/>
          <w:sz w:val="24"/>
        </w:rPr>
        <w:t>Finance,</w:t>
      </w:r>
      <w:r>
        <w:rPr>
          <w:b/>
          <w:spacing w:val="-4"/>
          <w:sz w:val="24"/>
        </w:rPr>
        <w:t> </w:t>
      </w:r>
      <w:r>
        <w:rPr>
          <w:b/>
          <w:sz w:val="24"/>
        </w:rPr>
        <w:t>San</w:t>
      </w:r>
      <w:r>
        <w:rPr>
          <w:b/>
          <w:spacing w:val="-4"/>
          <w:sz w:val="24"/>
        </w:rPr>
        <w:t> </w:t>
      </w:r>
      <w:r>
        <w:rPr>
          <w:b/>
          <w:sz w:val="24"/>
        </w:rPr>
        <w:t>Diego, January 2005</w:t>
      </w:r>
    </w:p>
    <w:p>
      <w:pPr>
        <w:pStyle w:val="Heading2"/>
        <w:spacing w:before="268"/>
        <w:rPr>
          <w:u w:val="none"/>
        </w:rPr>
      </w:pPr>
      <w:r>
        <w:rPr>
          <w:smallCaps/>
          <w:spacing w:val="-2"/>
          <w:u w:val="single"/>
        </w:rPr>
        <w:t>Publications</w:t>
      </w:r>
    </w:p>
    <w:p>
      <w:pPr>
        <w:pStyle w:val="ListParagraph"/>
        <w:numPr>
          <w:ilvl w:val="0"/>
          <w:numId w:val="1"/>
        </w:numPr>
        <w:tabs>
          <w:tab w:pos="720" w:val="left" w:leader="none"/>
        </w:tabs>
        <w:spacing w:line="240" w:lineRule="auto" w:before="0" w:after="0"/>
        <w:ind w:left="720" w:right="1488" w:hanging="360"/>
        <w:jc w:val="left"/>
        <w:rPr>
          <w:b/>
          <w:sz w:val="24"/>
        </w:rPr>
      </w:pPr>
      <w:r>
        <w:rPr>
          <w:b/>
          <w:sz w:val="24"/>
        </w:rPr>
        <w:t>“A Survey of Models and Methods for Forecasting Financial Market Returns and Risk,”</w:t>
      </w:r>
      <w:r>
        <w:rPr>
          <w:b/>
          <w:spacing w:val="-4"/>
          <w:sz w:val="24"/>
        </w:rPr>
        <w:t> </w:t>
      </w:r>
      <w:r>
        <w:rPr>
          <w:b/>
          <w:sz w:val="24"/>
        </w:rPr>
        <w:t>(with</w:t>
      </w:r>
      <w:r>
        <w:rPr>
          <w:b/>
          <w:spacing w:val="-4"/>
          <w:sz w:val="24"/>
        </w:rPr>
        <w:t> </w:t>
      </w:r>
      <w:r>
        <w:rPr>
          <w:b/>
          <w:sz w:val="24"/>
        </w:rPr>
        <w:t>Kenwin</w:t>
      </w:r>
      <w:r>
        <w:rPr>
          <w:b/>
          <w:spacing w:val="-4"/>
          <w:sz w:val="24"/>
        </w:rPr>
        <w:t> </w:t>
      </w:r>
      <w:r>
        <w:rPr>
          <w:b/>
          <w:sz w:val="24"/>
        </w:rPr>
        <w:t>Maung),</w:t>
      </w:r>
      <w:r>
        <w:rPr>
          <w:b/>
          <w:spacing w:val="-4"/>
          <w:sz w:val="24"/>
        </w:rPr>
        <w:t> </w:t>
      </w:r>
      <w:r>
        <w:rPr>
          <w:b/>
          <w:sz w:val="24"/>
        </w:rPr>
        <w:t>2025,</w:t>
      </w:r>
      <w:r>
        <w:rPr>
          <w:b/>
          <w:spacing w:val="-4"/>
          <w:sz w:val="24"/>
        </w:rPr>
        <w:t> </w:t>
      </w:r>
      <w:r>
        <w:rPr>
          <w:b/>
          <w:i/>
          <w:sz w:val="24"/>
        </w:rPr>
        <w:t>International</w:t>
      </w:r>
      <w:r>
        <w:rPr>
          <w:b/>
          <w:i/>
          <w:spacing w:val="-4"/>
          <w:sz w:val="24"/>
        </w:rPr>
        <w:t> </w:t>
      </w:r>
      <w:r>
        <w:rPr>
          <w:b/>
          <w:i/>
          <w:sz w:val="24"/>
        </w:rPr>
        <w:t>Journal</w:t>
      </w:r>
      <w:r>
        <w:rPr>
          <w:b/>
          <w:i/>
          <w:spacing w:val="-4"/>
          <w:sz w:val="24"/>
        </w:rPr>
        <w:t> </w:t>
      </w:r>
      <w:r>
        <w:rPr>
          <w:b/>
          <w:i/>
          <w:sz w:val="24"/>
        </w:rPr>
        <w:t>of</w:t>
      </w:r>
      <w:r>
        <w:rPr>
          <w:b/>
          <w:i/>
          <w:spacing w:val="-5"/>
          <w:sz w:val="24"/>
        </w:rPr>
        <w:t> </w:t>
      </w:r>
      <w:r>
        <w:rPr>
          <w:b/>
          <w:i/>
          <w:sz w:val="24"/>
        </w:rPr>
        <w:t>Forecasting</w:t>
      </w:r>
      <w:r>
        <w:rPr>
          <w:b/>
          <w:sz w:val="24"/>
        </w:rPr>
        <w:t>,</w:t>
      </w:r>
      <w:r>
        <w:rPr>
          <w:b/>
          <w:spacing w:val="-4"/>
          <w:sz w:val="24"/>
        </w:rPr>
        <w:t> </w:t>
      </w:r>
      <w:r>
        <w:rPr>
          <w:b/>
          <w:sz w:val="24"/>
        </w:rPr>
        <w:t>41,</w:t>
      </w:r>
      <w:r>
        <w:rPr>
          <w:b/>
          <w:spacing w:val="-4"/>
          <w:sz w:val="24"/>
        </w:rPr>
        <w:t> </w:t>
      </w:r>
      <w:r>
        <w:rPr>
          <w:b/>
          <w:sz w:val="24"/>
        </w:rPr>
        <w:t>1355-1382.</w:t>
      </w:r>
    </w:p>
    <w:p>
      <w:pPr>
        <w:pStyle w:val="ListParagraph"/>
        <w:numPr>
          <w:ilvl w:val="0"/>
          <w:numId w:val="1"/>
        </w:numPr>
        <w:tabs>
          <w:tab w:pos="720" w:val="left" w:leader="none"/>
        </w:tabs>
        <w:spacing w:line="240" w:lineRule="auto" w:before="275" w:after="0"/>
        <w:ind w:left="720" w:right="414" w:hanging="360"/>
        <w:jc w:val="left"/>
        <w:rPr>
          <w:b/>
          <w:sz w:val="24"/>
        </w:rPr>
      </w:pPr>
      <w:r>
        <w:rPr>
          <w:b/>
          <w:sz w:val="24"/>
        </w:rPr>
        <w:t>“The M6 Forecasting Competition: Bridging the Gap Between Forecasting and Investment Decisions,”</w:t>
      </w:r>
      <w:r>
        <w:rPr>
          <w:b/>
          <w:spacing w:val="-4"/>
          <w:sz w:val="24"/>
        </w:rPr>
        <w:t> </w:t>
      </w:r>
      <w:r>
        <w:rPr>
          <w:b/>
          <w:sz w:val="24"/>
        </w:rPr>
        <w:t>(with</w:t>
      </w:r>
      <w:r>
        <w:rPr>
          <w:b/>
          <w:spacing w:val="-4"/>
          <w:sz w:val="24"/>
        </w:rPr>
        <w:t> </w:t>
      </w:r>
      <w:r>
        <w:rPr>
          <w:b/>
          <w:sz w:val="24"/>
        </w:rPr>
        <w:t>Spyros</w:t>
      </w:r>
      <w:r>
        <w:rPr>
          <w:b/>
          <w:spacing w:val="-4"/>
          <w:sz w:val="24"/>
        </w:rPr>
        <w:t> </w:t>
      </w:r>
      <w:r>
        <w:rPr>
          <w:b/>
          <w:sz w:val="24"/>
        </w:rPr>
        <w:t>Makridakis,</w:t>
      </w:r>
      <w:r>
        <w:rPr>
          <w:b/>
          <w:spacing w:val="-4"/>
          <w:sz w:val="24"/>
        </w:rPr>
        <w:t> </w:t>
      </w:r>
      <w:r>
        <w:rPr>
          <w:b/>
          <w:sz w:val="24"/>
        </w:rPr>
        <w:t>Evangelos</w:t>
      </w:r>
      <w:r>
        <w:rPr>
          <w:b/>
          <w:spacing w:val="-4"/>
          <w:sz w:val="24"/>
        </w:rPr>
        <w:t> </w:t>
      </w:r>
      <w:r>
        <w:rPr>
          <w:b/>
          <w:sz w:val="24"/>
        </w:rPr>
        <w:t>Spiliotis,</w:t>
      </w:r>
      <w:r>
        <w:rPr>
          <w:b/>
          <w:spacing w:val="-4"/>
          <w:sz w:val="24"/>
        </w:rPr>
        <w:t> </w:t>
      </w:r>
      <w:r>
        <w:rPr>
          <w:b/>
          <w:sz w:val="24"/>
        </w:rPr>
        <w:t>Ross</w:t>
      </w:r>
      <w:r>
        <w:rPr>
          <w:b/>
          <w:spacing w:val="-7"/>
          <w:sz w:val="24"/>
        </w:rPr>
        <w:t> </w:t>
      </w:r>
      <w:r>
        <w:rPr>
          <w:b/>
          <w:sz w:val="24"/>
        </w:rPr>
        <w:t>Hollyman,</w:t>
      </w:r>
      <w:r>
        <w:rPr>
          <w:b/>
          <w:spacing w:val="-4"/>
          <w:sz w:val="24"/>
        </w:rPr>
        <w:t> </w:t>
      </w:r>
      <w:r>
        <w:rPr>
          <w:b/>
          <w:sz w:val="24"/>
        </w:rPr>
        <w:t>Fotios</w:t>
      </w:r>
      <w:r>
        <w:rPr>
          <w:b/>
          <w:spacing w:val="-4"/>
          <w:sz w:val="24"/>
        </w:rPr>
        <w:t> </w:t>
      </w:r>
      <w:r>
        <w:rPr>
          <w:b/>
          <w:sz w:val="24"/>
        </w:rPr>
        <w:t>Petropoulos,</w:t>
      </w:r>
      <w:r>
        <w:rPr>
          <w:b/>
          <w:spacing w:val="-4"/>
          <w:sz w:val="24"/>
        </w:rPr>
        <w:t> </w:t>
      </w:r>
      <w:r>
        <w:rPr>
          <w:b/>
          <w:sz w:val="24"/>
        </w:rPr>
        <w:t>and Anil Gaba), 2025, </w:t>
      </w:r>
      <w:r>
        <w:rPr>
          <w:b/>
          <w:i/>
          <w:sz w:val="24"/>
        </w:rPr>
        <w:t>International Journal of Forecasting</w:t>
      </w:r>
      <w:r>
        <w:rPr>
          <w:b/>
          <w:sz w:val="24"/>
        </w:rPr>
        <w:t>, 41, 1315-1354.</w:t>
      </w:r>
    </w:p>
    <w:p>
      <w:pPr>
        <w:pStyle w:val="ListParagraph"/>
        <w:numPr>
          <w:ilvl w:val="0"/>
          <w:numId w:val="1"/>
        </w:numPr>
        <w:tabs>
          <w:tab w:pos="720" w:val="left" w:leader="none"/>
        </w:tabs>
        <w:spacing w:line="240" w:lineRule="auto" w:before="275" w:after="0"/>
        <w:ind w:left="720" w:right="506" w:hanging="360"/>
        <w:jc w:val="left"/>
        <w:rPr>
          <w:b/>
          <w:sz w:val="24"/>
        </w:rPr>
      </w:pPr>
      <w:r>
        <w:rPr>
          <w:b/>
          <w:sz w:val="24"/>
        </w:rPr>
        <mc:AlternateContent>
          <mc:Choice Requires="wps">
            <w:drawing>
              <wp:anchor distT="0" distB="0" distL="0" distR="0" allowOverlap="1" layoutInCell="1" locked="0" behindDoc="0" simplePos="0" relativeHeight="15729664">
                <wp:simplePos x="0" y="0"/>
                <wp:positionH relativeFrom="page">
                  <wp:posOffset>2982467</wp:posOffset>
                </wp:positionH>
                <wp:positionV relativeFrom="paragraph">
                  <wp:posOffset>520086</wp:posOffset>
                </wp:positionV>
                <wp:extent cx="50800" cy="1524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0800" cy="15240"/>
                        </a:xfrm>
                        <a:custGeom>
                          <a:avLst/>
                          <a:gdLst/>
                          <a:ahLst/>
                          <a:cxnLst/>
                          <a:rect l="l" t="t" r="r" b="b"/>
                          <a:pathLst>
                            <a:path w="50800" h="15240">
                              <a:moveTo>
                                <a:pt x="50292" y="0"/>
                              </a:moveTo>
                              <a:lnTo>
                                <a:pt x="0" y="0"/>
                              </a:lnTo>
                              <a:lnTo>
                                <a:pt x="0" y="15239"/>
                              </a:lnTo>
                              <a:lnTo>
                                <a:pt x="50292" y="15239"/>
                              </a:lnTo>
                              <a:lnTo>
                                <a:pt x="502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4.839996pt;margin-top:40.951714pt;width:3.96pt;height:1.2pt;mso-position-horizontal-relative:page;mso-position-vertical-relative:paragraph;z-index:15729664" id="docshape4" filled="true" fillcolor="#000000" stroked="false">
                <v:fill type="solid"/>
                <w10:wrap type="none"/>
              </v:rect>
            </w:pict>
          </mc:Fallback>
        </mc:AlternateContent>
      </w:r>
      <w:r>
        <w:rPr>
          <w:b/>
          <w:sz w:val="24"/>
        </w:rPr>
        <w:t>“Macroeconomic</w:t>
      </w:r>
      <w:r>
        <w:rPr>
          <w:b/>
          <w:spacing w:val="-5"/>
          <w:sz w:val="24"/>
        </w:rPr>
        <w:t> </w:t>
      </w:r>
      <w:r>
        <w:rPr>
          <w:b/>
          <w:sz w:val="24"/>
        </w:rPr>
        <w:t>and</w:t>
      </w:r>
      <w:r>
        <w:rPr>
          <w:b/>
          <w:spacing w:val="-4"/>
          <w:sz w:val="24"/>
        </w:rPr>
        <w:t> </w:t>
      </w:r>
      <w:r>
        <w:rPr>
          <w:b/>
          <w:sz w:val="24"/>
        </w:rPr>
        <w:t>Financial</w:t>
      </w:r>
      <w:r>
        <w:rPr>
          <w:b/>
          <w:spacing w:val="-4"/>
          <w:sz w:val="24"/>
        </w:rPr>
        <w:t> </w:t>
      </w:r>
      <w:r>
        <w:rPr>
          <w:b/>
          <w:sz w:val="24"/>
        </w:rPr>
        <w:t>Uncertainty</w:t>
      </w:r>
      <w:r>
        <w:rPr>
          <w:b/>
          <w:spacing w:val="-4"/>
          <w:sz w:val="24"/>
        </w:rPr>
        <w:t> </w:t>
      </w:r>
      <w:r>
        <w:rPr>
          <w:b/>
          <w:sz w:val="24"/>
        </w:rPr>
        <w:t>Measures</w:t>
      </w:r>
      <w:r>
        <w:rPr>
          <w:b/>
          <w:spacing w:val="-4"/>
          <w:sz w:val="24"/>
        </w:rPr>
        <w:t> </w:t>
      </w:r>
      <w:r>
        <w:rPr>
          <w:b/>
          <w:sz w:val="24"/>
        </w:rPr>
        <w:t>in</w:t>
      </w:r>
      <w:r>
        <w:rPr>
          <w:b/>
          <w:spacing w:val="-4"/>
          <w:sz w:val="24"/>
        </w:rPr>
        <w:t> </w:t>
      </w:r>
      <w:r>
        <w:rPr>
          <w:b/>
          <w:sz w:val="24"/>
        </w:rPr>
        <w:t>a</w:t>
      </w:r>
      <w:r>
        <w:rPr>
          <w:b/>
          <w:spacing w:val="-4"/>
          <w:sz w:val="24"/>
        </w:rPr>
        <w:t> </w:t>
      </w:r>
      <w:r>
        <w:rPr>
          <w:b/>
          <w:sz w:val="24"/>
        </w:rPr>
        <w:t>Big</w:t>
      </w:r>
      <w:r>
        <w:rPr>
          <w:b/>
          <w:spacing w:val="-4"/>
          <w:sz w:val="24"/>
        </w:rPr>
        <w:t> </w:t>
      </w:r>
      <w:r>
        <w:rPr>
          <w:b/>
          <w:sz w:val="24"/>
        </w:rPr>
        <w:t>Data</w:t>
      </w:r>
      <w:r>
        <w:rPr>
          <w:b/>
          <w:spacing w:val="-4"/>
          <w:sz w:val="24"/>
        </w:rPr>
        <w:t> </w:t>
      </w:r>
      <w:r>
        <w:rPr>
          <w:b/>
          <w:sz w:val="24"/>
        </w:rPr>
        <w:t>Environment,’’</w:t>
      </w:r>
      <w:r>
        <w:rPr>
          <w:b/>
          <w:spacing w:val="-5"/>
          <w:sz w:val="24"/>
        </w:rPr>
        <w:t> </w:t>
      </w:r>
      <w:r>
        <w:rPr>
          <w:b/>
          <w:sz w:val="24"/>
        </w:rPr>
        <w:t>(with</w:t>
      </w:r>
      <w:r>
        <w:rPr>
          <w:b/>
          <w:spacing w:val="-4"/>
          <w:sz w:val="24"/>
        </w:rPr>
        <w:t> </w:t>
      </w:r>
      <w:r>
        <w:rPr>
          <w:b/>
          <w:sz w:val="24"/>
        </w:rPr>
        <w:t>Weijia Peng, Xiye Yang and Chun Yao), 2024, </w:t>
      </w:r>
      <w:r>
        <w:rPr>
          <w:b/>
          <w:i/>
          <w:sz w:val="24"/>
        </w:rPr>
        <w:t>Journal of the Royal Statistical Society, Series C</w:t>
      </w:r>
      <w:r>
        <w:rPr>
          <w:b/>
          <w:sz w:val="24"/>
        </w:rPr>
        <w:t>, 73, 682- </w:t>
      </w:r>
      <w:r>
        <w:rPr>
          <w:b/>
          <w:spacing w:val="-4"/>
          <w:sz w:val="24"/>
        </w:rPr>
        <w:t>714.</w:t>
      </w:r>
    </w:p>
    <w:p>
      <w:pPr>
        <w:pStyle w:val="ListParagraph"/>
        <w:numPr>
          <w:ilvl w:val="0"/>
          <w:numId w:val="1"/>
        </w:numPr>
        <w:tabs>
          <w:tab w:pos="720" w:val="left" w:leader="none"/>
        </w:tabs>
        <w:spacing w:line="240" w:lineRule="auto" w:before="275" w:after="0"/>
        <w:ind w:left="720" w:right="509" w:hanging="360"/>
        <w:jc w:val="left"/>
        <w:rPr>
          <w:b/>
          <w:sz w:val="24"/>
        </w:rPr>
      </w:pPr>
      <w:r>
        <w:rPr>
          <w:b/>
          <w:sz w:val="24"/>
        </w:rPr>
        <w:t>“An Assessment of the Marginal Predictive Content of Business Conditions and Economic Uncertainty</w:t>
      </w:r>
      <w:r>
        <w:rPr>
          <w:b/>
          <w:spacing w:val="-3"/>
          <w:sz w:val="24"/>
        </w:rPr>
        <w:t> </w:t>
      </w:r>
      <w:r>
        <w:rPr>
          <w:b/>
          <w:sz w:val="24"/>
        </w:rPr>
        <w:t>Indexes,”</w:t>
      </w:r>
      <w:r>
        <w:rPr>
          <w:b/>
          <w:spacing w:val="-3"/>
          <w:sz w:val="24"/>
        </w:rPr>
        <w:t> </w:t>
      </w:r>
      <w:r>
        <w:rPr>
          <w:b/>
          <w:sz w:val="24"/>
        </w:rPr>
        <w:t>(with</w:t>
      </w:r>
      <w:r>
        <w:rPr>
          <w:b/>
          <w:spacing w:val="-3"/>
          <w:sz w:val="24"/>
        </w:rPr>
        <w:t> </w:t>
      </w:r>
      <w:r>
        <w:rPr>
          <w:b/>
          <w:sz w:val="24"/>
        </w:rPr>
        <w:t>Yang</w:t>
      </w:r>
      <w:r>
        <w:rPr>
          <w:b/>
          <w:spacing w:val="-2"/>
          <w:sz w:val="24"/>
        </w:rPr>
        <w:t> </w:t>
      </w:r>
      <w:r>
        <w:rPr>
          <w:b/>
          <w:sz w:val="24"/>
        </w:rPr>
        <w:t>Liu),</w:t>
      </w:r>
      <w:r>
        <w:rPr>
          <w:b/>
          <w:spacing w:val="-3"/>
          <w:sz w:val="24"/>
        </w:rPr>
        <w:t> </w:t>
      </w:r>
      <w:r>
        <w:rPr>
          <w:b/>
          <w:sz w:val="24"/>
        </w:rPr>
        <w:t>2024,</w:t>
      </w:r>
      <w:r>
        <w:rPr>
          <w:b/>
          <w:spacing w:val="-3"/>
          <w:sz w:val="24"/>
        </w:rPr>
        <w:t> </w:t>
      </w:r>
      <w:r>
        <w:rPr>
          <w:b/>
          <w:i/>
          <w:sz w:val="24"/>
        </w:rPr>
        <w:t>International</w:t>
      </w:r>
      <w:r>
        <w:rPr>
          <w:b/>
          <w:i/>
          <w:spacing w:val="-3"/>
          <w:sz w:val="24"/>
        </w:rPr>
        <w:t> </w:t>
      </w:r>
      <w:r>
        <w:rPr>
          <w:b/>
          <w:i/>
          <w:sz w:val="24"/>
        </w:rPr>
        <w:t>Journal</w:t>
      </w:r>
      <w:r>
        <w:rPr>
          <w:b/>
          <w:i/>
          <w:spacing w:val="-2"/>
          <w:sz w:val="24"/>
        </w:rPr>
        <w:t> </w:t>
      </w:r>
      <w:r>
        <w:rPr>
          <w:b/>
          <w:i/>
          <w:sz w:val="24"/>
        </w:rPr>
        <w:t>of</w:t>
      </w:r>
      <w:r>
        <w:rPr>
          <w:b/>
          <w:i/>
          <w:spacing w:val="-4"/>
          <w:sz w:val="24"/>
        </w:rPr>
        <w:t> </w:t>
      </w:r>
      <w:r>
        <w:rPr>
          <w:b/>
          <w:i/>
          <w:sz w:val="24"/>
        </w:rPr>
        <w:t>Forecasting</w:t>
      </w:r>
      <w:r>
        <w:rPr>
          <w:b/>
          <w:sz w:val="24"/>
        </w:rPr>
        <w:t>,</w:t>
      </w:r>
      <w:r>
        <w:rPr>
          <w:b/>
          <w:spacing w:val="-3"/>
          <w:sz w:val="24"/>
        </w:rPr>
        <w:t> </w:t>
      </w:r>
      <w:r>
        <w:rPr>
          <w:b/>
          <w:sz w:val="24"/>
        </w:rPr>
        <w:t>40,</w:t>
      </w:r>
      <w:r>
        <w:rPr>
          <w:b/>
          <w:spacing w:val="-2"/>
          <w:sz w:val="24"/>
        </w:rPr>
        <w:t> </w:t>
      </w:r>
      <w:r>
        <w:rPr>
          <w:b/>
          <w:sz w:val="24"/>
        </w:rPr>
        <w:t>1391-</w:t>
      </w:r>
      <w:r>
        <w:rPr>
          <w:b/>
          <w:spacing w:val="-2"/>
          <w:sz w:val="24"/>
        </w:rPr>
        <w:t>1409.</w:t>
      </w:r>
    </w:p>
    <w:p>
      <w:pPr>
        <w:pStyle w:val="ListParagraph"/>
        <w:numPr>
          <w:ilvl w:val="0"/>
          <w:numId w:val="1"/>
        </w:numPr>
        <w:tabs>
          <w:tab w:pos="720" w:val="left" w:leader="none"/>
        </w:tabs>
        <w:spacing w:line="240" w:lineRule="auto" w:before="275" w:after="0"/>
        <w:ind w:left="720" w:right="492" w:hanging="360"/>
        <w:jc w:val="left"/>
        <w:rPr>
          <w:b/>
          <w:sz w:val="24"/>
        </w:rPr>
      </w:pPr>
      <w:r>
        <w:rPr>
          <w:b/>
          <w:sz w:val="24"/>
        </w:rPr>
        <mc:AlternateContent>
          <mc:Choice Requires="wps">
            <w:drawing>
              <wp:anchor distT="0" distB="0" distL="0" distR="0" allowOverlap="1" layoutInCell="1" locked="0" behindDoc="0" simplePos="0" relativeHeight="15730176">
                <wp:simplePos x="0" y="0"/>
                <wp:positionH relativeFrom="page">
                  <wp:posOffset>3747515</wp:posOffset>
                </wp:positionH>
                <wp:positionV relativeFrom="paragraph">
                  <wp:posOffset>519847</wp:posOffset>
                </wp:positionV>
                <wp:extent cx="50800" cy="1524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0800" cy="15240"/>
                        </a:xfrm>
                        <a:custGeom>
                          <a:avLst/>
                          <a:gdLst/>
                          <a:ahLst/>
                          <a:cxnLst/>
                          <a:rect l="l" t="t" r="r" b="b"/>
                          <a:pathLst>
                            <a:path w="50800" h="15240">
                              <a:moveTo>
                                <a:pt x="50291" y="0"/>
                              </a:moveTo>
                              <a:lnTo>
                                <a:pt x="0" y="0"/>
                              </a:lnTo>
                              <a:lnTo>
                                <a:pt x="0" y="15239"/>
                              </a:lnTo>
                              <a:lnTo>
                                <a:pt x="50291" y="15239"/>
                              </a:lnTo>
                              <a:lnTo>
                                <a:pt x="502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5.079987pt;margin-top:40.932884pt;width:3.96pt;height:1.2pt;mso-position-horizontal-relative:page;mso-position-vertical-relative:paragraph;z-index:15730176" id="docshape5" filled="true" fillcolor="#000000" stroked="false">
                <v:fill type="solid"/>
                <w10:wrap type="none"/>
              </v:rect>
            </w:pict>
          </mc:Fallback>
        </mc:AlternateContent>
      </w:r>
      <w:r>
        <w:rPr>
          <w:b/>
          <w:sz w:val="24"/>
        </w:rPr>
        <w:t>“Jackknife</w:t>
      </w:r>
      <w:r>
        <w:rPr>
          <w:b/>
          <w:spacing w:val="-5"/>
          <w:sz w:val="24"/>
        </w:rPr>
        <w:t> </w:t>
      </w:r>
      <w:r>
        <w:rPr>
          <w:b/>
          <w:sz w:val="24"/>
        </w:rPr>
        <w:t>Estimation</w:t>
      </w:r>
      <w:r>
        <w:rPr>
          <w:b/>
          <w:spacing w:val="-6"/>
          <w:sz w:val="24"/>
        </w:rPr>
        <w:t> </w:t>
      </w:r>
      <w:r>
        <w:rPr>
          <w:b/>
          <w:sz w:val="24"/>
        </w:rPr>
        <w:t>of</w:t>
      </w:r>
      <w:r>
        <w:rPr>
          <w:b/>
          <w:spacing w:val="-5"/>
          <w:sz w:val="24"/>
        </w:rPr>
        <w:t> </w:t>
      </w:r>
      <w:r>
        <w:rPr>
          <w:b/>
          <w:sz w:val="24"/>
        </w:rPr>
        <w:t>a</w:t>
      </w:r>
      <w:r>
        <w:rPr>
          <w:b/>
          <w:spacing w:val="-4"/>
          <w:sz w:val="24"/>
        </w:rPr>
        <w:t> </w:t>
      </w:r>
      <w:r>
        <w:rPr>
          <w:b/>
          <w:sz w:val="24"/>
        </w:rPr>
        <w:t>Cluster-Sample</w:t>
      </w:r>
      <w:r>
        <w:rPr>
          <w:b/>
          <w:spacing w:val="-5"/>
          <w:sz w:val="24"/>
        </w:rPr>
        <w:t> </w:t>
      </w:r>
      <w:r>
        <w:rPr>
          <w:b/>
          <w:sz w:val="24"/>
        </w:rPr>
        <w:t>IV</w:t>
      </w:r>
      <w:r>
        <w:rPr>
          <w:b/>
          <w:spacing w:val="-5"/>
          <w:sz w:val="24"/>
        </w:rPr>
        <w:t> </w:t>
      </w:r>
      <w:r>
        <w:rPr>
          <w:b/>
          <w:sz w:val="24"/>
        </w:rPr>
        <w:t>Regression</w:t>
      </w:r>
      <w:r>
        <w:rPr>
          <w:b/>
          <w:spacing w:val="-4"/>
          <w:sz w:val="24"/>
        </w:rPr>
        <w:t> </w:t>
      </w:r>
      <w:r>
        <w:rPr>
          <w:b/>
          <w:sz w:val="24"/>
        </w:rPr>
        <w:t>Model</w:t>
      </w:r>
      <w:r>
        <w:rPr>
          <w:b/>
          <w:spacing w:val="-4"/>
          <w:sz w:val="24"/>
        </w:rPr>
        <w:t> </w:t>
      </w:r>
      <w:r>
        <w:rPr>
          <w:b/>
          <w:sz w:val="24"/>
        </w:rPr>
        <w:t>with</w:t>
      </w:r>
      <w:r>
        <w:rPr>
          <w:b/>
          <w:spacing w:val="-1"/>
          <w:sz w:val="24"/>
        </w:rPr>
        <w:t> </w:t>
      </w:r>
      <w:r>
        <w:rPr>
          <w:b/>
          <w:sz w:val="24"/>
        </w:rPr>
        <w:t>Many</w:t>
      </w:r>
      <w:r>
        <w:rPr>
          <w:b/>
          <w:spacing w:val="-4"/>
          <w:sz w:val="24"/>
        </w:rPr>
        <w:t> </w:t>
      </w:r>
      <w:r>
        <w:rPr>
          <w:b/>
          <w:sz w:val="24"/>
        </w:rPr>
        <w:t>Weak</w:t>
      </w:r>
      <w:r>
        <w:rPr>
          <w:b/>
          <w:spacing w:val="-4"/>
          <w:sz w:val="24"/>
        </w:rPr>
        <w:t> </w:t>
      </w:r>
      <w:r>
        <w:rPr>
          <w:b/>
          <w:sz w:val="24"/>
        </w:rPr>
        <w:t>Instruments,” (with John C. Chao and Tiemen Woutersen), 2023, </w:t>
      </w:r>
      <w:r>
        <w:rPr>
          <w:b/>
          <w:i/>
          <w:sz w:val="24"/>
        </w:rPr>
        <w:t>Journal of Econometrics</w:t>
      </w:r>
      <w:r>
        <w:rPr>
          <w:sz w:val="24"/>
        </w:rPr>
        <w:t>, </w:t>
      </w:r>
      <w:r>
        <w:rPr>
          <w:b/>
          <w:sz w:val="24"/>
        </w:rPr>
        <w:t>235, 1747-1769.</w:t>
      </w:r>
    </w:p>
    <w:p>
      <w:pPr>
        <w:pStyle w:val="ListParagraph"/>
        <w:numPr>
          <w:ilvl w:val="0"/>
          <w:numId w:val="1"/>
        </w:numPr>
        <w:tabs>
          <w:tab w:pos="720" w:val="left" w:leader="none"/>
        </w:tabs>
        <w:spacing w:line="240" w:lineRule="auto" w:before="274" w:after="0"/>
        <w:ind w:left="720" w:right="431" w:hanging="360"/>
        <w:jc w:val="left"/>
        <w:rPr>
          <w:b/>
          <w:sz w:val="24"/>
        </w:rPr>
      </w:pPr>
      <w:r>
        <w:rPr>
          <w:b/>
          <w:sz w:val="24"/>
        </w:rPr>
        <w:t>“Robust Forecast Superiority Testing with an Application to Assessing Pools of Expert Forecasters,”</w:t>
      </w:r>
      <w:r>
        <w:rPr>
          <w:b/>
          <w:spacing w:val="-3"/>
          <w:sz w:val="24"/>
        </w:rPr>
        <w:t> </w:t>
      </w:r>
      <w:r>
        <w:rPr>
          <w:b/>
          <w:sz w:val="24"/>
        </w:rPr>
        <w:t>(with</w:t>
      </w:r>
      <w:r>
        <w:rPr>
          <w:b/>
          <w:spacing w:val="-3"/>
          <w:sz w:val="24"/>
        </w:rPr>
        <w:t> </w:t>
      </w:r>
      <w:r>
        <w:rPr>
          <w:b/>
          <w:sz w:val="24"/>
        </w:rPr>
        <w:t>Valentina</w:t>
      </w:r>
      <w:r>
        <w:rPr>
          <w:b/>
          <w:spacing w:val="-3"/>
          <w:sz w:val="24"/>
        </w:rPr>
        <w:t> </w:t>
      </w:r>
      <w:r>
        <w:rPr>
          <w:b/>
          <w:sz w:val="24"/>
        </w:rPr>
        <w:t>Corradi</w:t>
      </w:r>
      <w:r>
        <w:rPr>
          <w:b/>
          <w:spacing w:val="-3"/>
          <w:sz w:val="24"/>
        </w:rPr>
        <w:t> </w:t>
      </w:r>
      <w:r>
        <w:rPr>
          <w:b/>
          <w:sz w:val="24"/>
        </w:rPr>
        <w:t>and</w:t>
      </w:r>
      <w:r>
        <w:rPr>
          <w:b/>
          <w:spacing w:val="-3"/>
          <w:sz w:val="24"/>
        </w:rPr>
        <w:t> </w:t>
      </w:r>
      <w:r>
        <w:rPr>
          <w:b/>
          <w:sz w:val="24"/>
        </w:rPr>
        <w:t>Sainan</w:t>
      </w:r>
      <w:r>
        <w:rPr>
          <w:b/>
          <w:spacing w:val="-3"/>
          <w:sz w:val="24"/>
        </w:rPr>
        <w:t> </w:t>
      </w:r>
      <w:r>
        <w:rPr>
          <w:b/>
          <w:sz w:val="24"/>
        </w:rPr>
        <w:t>Jin),</w:t>
      </w:r>
      <w:r>
        <w:rPr>
          <w:b/>
          <w:spacing w:val="-3"/>
          <w:sz w:val="24"/>
        </w:rPr>
        <w:t> </w:t>
      </w:r>
      <w:r>
        <w:rPr>
          <w:b/>
          <w:sz w:val="24"/>
        </w:rPr>
        <w:t>2023,</w:t>
      </w:r>
      <w:r>
        <w:rPr>
          <w:b/>
          <w:spacing w:val="-3"/>
          <w:sz w:val="24"/>
        </w:rPr>
        <w:t> </w:t>
      </w:r>
      <w:r>
        <w:rPr>
          <w:b/>
          <w:i/>
          <w:sz w:val="24"/>
        </w:rPr>
        <w:t>Journal</w:t>
      </w:r>
      <w:r>
        <w:rPr>
          <w:b/>
          <w:i/>
          <w:spacing w:val="-5"/>
          <w:sz w:val="24"/>
        </w:rPr>
        <w:t> </w:t>
      </w:r>
      <w:r>
        <w:rPr>
          <w:b/>
          <w:i/>
          <w:sz w:val="24"/>
        </w:rPr>
        <w:t>of</w:t>
      </w:r>
      <w:r>
        <w:rPr>
          <w:b/>
          <w:i/>
          <w:spacing w:val="-4"/>
          <w:sz w:val="24"/>
        </w:rPr>
        <w:t> </w:t>
      </w:r>
      <w:r>
        <w:rPr>
          <w:b/>
          <w:i/>
          <w:sz w:val="24"/>
        </w:rPr>
        <w:t>Applied</w:t>
      </w:r>
      <w:r>
        <w:rPr>
          <w:b/>
          <w:i/>
          <w:spacing w:val="-3"/>
          <w:sz w:val="24"/>
        </w:rPr>
        <w:t> </w:t>
      </w:r>
      <w:r>
        <w:rPr>
          <w:b/>
          <w:i/>
          <w:sz w:val="24"/>
        </w:rPr>
        <w:t>Econometrics</w:t>
      </w:r>
      <w:r>
        <w:rPr>
          <w:sz w:val="24"/>
        </w:rPr>
        <w:t>,</w:t>
      </w:r>
      <w:r>
        <w:rPr>
          <w:spacing w:val="-3"/>
          <w:sz w:val="24"/>
        </w:rPr>
        <w:t> </w:t>
      </w:r>
      <w:r>
        <w:rPr>
          <w:b/>
          <w:sz w:val="24"/>
        </w:rPr>
        <w:t>38, </w:t>
      </w:r>
      <w:r>
        <w:rPr>
          <w:b/>
          <w:spacing w:val="-2"/>
          <w:sz w:val="24"/>
        </w:rPr>
        <w:t>596-622.</w:t>
      </w:r>
    </w:p>
    <w:p>
      <w:pPr>
        <w:pStyle w:val="ListParagraph"/>
        <w:spacing w:after="0" w:line="240" w:lineRule="auto"/>
        <w:jc w:val="left"/>
        <w:rPr>
          <w:b/>
          <w:sz w:val="24"/>
        </w:rPr>
        <w:sectPr>
          <w:pgSz w:w="12240" w:h="15840"/>
          <w:pgMar w:header="0" w:footer="787" w:top="1200" w:bottom="980" w:left="720" w:right="360"/>
        </w:sectPr>
      </w:pPr>
    </w:p>
    <w:p>
      <w:pPr>
        <w:pStyle w:val="ListParagraph"/>
        <w:numPr>
          <w:ilvl w:val="0"/>
          <w:numId w:val="1"/>
        </w:numPr>
        <w:tabs>
          <w:tab w:pos="720" w:val="left" w:leader="none"/>
        </w:tabs>
        <w:spacing w:line="240" w:lineRule="auto" w:before="70" w:after="0"/>
        <w:ind w:left="720" w:right="370" w:hanging="360"/>
        <w:jc w:val="both"/>
        <w:rPr>
          <w:b/>
          <w:sz w:val="24"/>
        </w:rPr>
      </w:pPr>
      <w:r>
        <w:rPr>
          <w:b/>
          <w:sz w:val="24"/>
        </w:rPr>
        <w:t>“Mixing</w:t>
      </w:r>
      <w:r>
        <w:rPr>
          <w:b/>
          <w:spacing w:val="-3"/>
          <w:sz w:val="24"/>
        </w:rPr>
        <w:t> </w:t>
      </w:r>
      <w:r>
        <w:rPr>
          <w:b/>
          <w:sz w:val="24"/>
        </w:rPr>
        <w:t>Mixed</w:t>
      </w:r>
      <w:r>
        <w:rPr>
          <w:b/>
          <w:spacing w:val="-3"/>
          <w:sz w:val="24"/>
        </w:rPr>
        <w:t> </w:t>
      </w:r>
      <w:r>
        <w:rPr>
          <w:b/>
          <w:sz w:val="24"/>
        </w:rPr>
        <w:t>Frequency</w:t>
      </w:r>
      <w:r>
        <w:rPr>
          <w:b/>
          <w:spacing w:val="-3"/>
          <w:sz w:val="24"/>
        </w:rPr>
        <w:t> </w:t>
      </w:r>
      <w:r>
        <w:rPr>
          <w:b/>
          <w:sz w:val="24"/>
        </w:rPr>
        <w:t>and</w:t>
      </w:r>
      <w:r>
        <w:rPr>
          <w:b/>
          <w:spacing w:val="-3"/>
          <w:sz w:val="24"/>
        </w:rPr>
        <w:t> </w:t>
      </w:r>
      <w:r>
        <w:rPr>
          <w:b/>
          <w:sz w:val="24"/>
        </w:rPr>
        <w:t>Diffusion</w:t>
      </w:r>
      <w:r>
        <w:rPr>
          <w:b/>
          <w:spacing w:val="-3"/>
          <w:sz w:val="24"/>
        </w:rPr>
        <w:t> </w:t>
      </w:r>
      <w:r>
        <w:rPr>
          <w:b/>
          <w:sz w:val="24"/>
        </w:rPr>
        <w:t>Indices</w:t>
      </w:r>
      <w:r>
        <w:rPr>
          <w:b/>
          <w:spacing w:val="-3"/>
          <w:sz w:val="24"/>
        </w:rPr>
        <w:t> </w:t>
      </w:r>
      <w:r>
        <w:rPr>
          <w:b/>
          <w:sz w:val="24"/>
        </w:rPr>
        <w:t>in</w:t>
      </w:r>
      <w:r>
        <w:rPr>
          <w:b/>
          <w:spacing w:val="-3"/>
          <w:sz w:val="24"/>
        </w:rPr>
        <w:t> </w:t>
      </w:r>
      <w:r>
        <w:rPr>
          <w:b/>
          <w:sz w:val="24"/>
        </w:rPr>
        <w:t>Good</w:t>
      </w:r>
      <w:r>
        <w:rPr>
          <w:b/>
          <w:spacing w:val="-3"/>
          <w:sz w:val="24"/>
        </w:rPr>
        <w:t> </w:t>
      </w:r>
      <w:r>
        <w:rPr>
          <w:b/>
          <w:sz w:val="24"/>
        </w:rPr>
        <w:t>Times</w:t>
      </w:r>
      <w:r>
        <w:rPr>
          <w:b/>
          <w:spacing w:val="-3"/>
          <w:sz w:val="24"/>
        </w:rPr>
        <w:t> </w:t>
      </w:r>
      <w:r>
        <w:rPr>
          <w:b/>
          <w:sz w:val="24"/>
        </w:rPr>
        <w:t>and</w:t>
      </w:r>
      <w:r>
        <w:rPr>
          <w:b/>
          <w:spacing w:val="-3"/>
          <w:sz w:val="24"/>
        </w:rPr>
        <w:t> </w:t>
      </w:r>
      <w:r>
        <w:rPr>
          <w:b/>
          <w:sz w:val="24"/>
        </w:rPr>
        <w:t>in</w:t>
      </w:r>
      <w:r>
        <w:rPr>
          <w:b/>
          <w:spacing w:val="-3"/>
          <w:sz w:val="24"/>
        </w:rPr>
        <w:t> </w:t>
      </w:r>
      <w:r>
        <w:rPr>
          <w:b/>
          <w:sz w:val="24"/>
        </w:rPr>
        <w:t>Bad:</w:t>
      </w:r>
      <w:r>
        <w:rPr>
          <w:b/>
          <w:spacing w:val="-4"/>
          <w:sz w:val="24"/>
        </w:rPr>
        <w:t> </w:t>
      </w:r>
      <w:r>
        <w:rPr>
          <w:b/>
          <w:sz w:val="24"/>
        </w:rPr>
        <w:t>An</w:t>
      </w:r>
      <w:r>
        <w:rPr>
          <w:b/>
          <w:spacing w:val="-3"/>
          <w:sz w:val="24"/>
        </w:rPr>
        <w:t> </w:t>
      </w:r>
      <w:r>
        <w:rPr>
          <w:b/>
          <w:sz w:val="24"/>
        </w:rPr>
        <w:t>Assessment</w:t>
      </w:r>
      <w:r>
        <w:rPr>
          <w:b/>
          <w:spacing w:val="-7"/>
          <w:sz w:val="24"/>
        </w:rPr>
        <w:t> </w:t>
      </w:r>
      <w:r>
        <w:rPr>
          <w:b/>
          <w:sz w:val="24"/>
        </w:rPr>
        <w:t>Based on Historical Data Around the</w:t>
      </w:r>
      <w:r>
        <w:rPr>
          <w:b/>
          <w:spacing w:val="-1"/>
          <w:sz w:val="24"/>
        </w:rPr>
        <w:t> </w:t>
      </w:r>
      <w:r>
        <w:rPr>
          <w:b/>
          <w:sz w:val="24"/>
        </w:rPr>
        <w:t>Great</w:t>
      </w:r>
      <w:r>
        <w:rPr>
          <w:b/>
          <w:spacing w:val="-1"/>
          <w:sz w:val="24"/>
        </w:rPr>
        <w:t> </w:t>
      </w:r>
      <w:r>
        <w:rPr>
          <w:b/>
          <w:sz w:val="24"/>
        </w:rPr>
        <w:t>Recession of</w:t>
      </w:r>
      <w:r>
        <w:rPr>
          <w:b/>
          <w:spacing w:val="-1"/>
          <w:sz w:val="24"/>
        </w:rPr>
        <w:t> </w:t>
      </w:r>
      <w:r>
        <w:rPr>
          <w:b/>
          <w:sz w:val="24"/>
        </w:rPr>
        <w:t>2008,” (with Kihwan Kim and Hyun Hak</w:t>
      </w:r>
      <w:r>
        <w:rPr>
          <w:b/>
          <w:spacing w:val="-2"/>
          <w:sz w:val="24"/>
        </w:rPr>
        <w:t> </w:t>
      </w:r>
      <w:r>
        <w:rPr>
          <w:b/>
          <w:sz w:val="24"/>
        </w:rPr>
        <w:t>Kim), 2023, </w:t>
      </w:r>
      <w:r>
        <w:rPr>
          <w:b/>
          <w:i/>
          <w:sz w:val="24"/>
        </w:rPr>
        <w:t>Empirical Economics</w:t>
      </w:r>
      <w:r>
        <w:rPr>
          <w:b/>
          <w:sz w:val="24"/>
        </w:rPr>
        <w:t>, 64, 1421-1469.</w:t>
      </w:r>
    </w:p>
    <w:p>
      <w:pPr>
        <w:pStyle w:val="ListParagraph"/>
        <w:numPr>
          <w:ilvl w:val="0"/>
          <w:numId w:val="1"/>
        </w:numPr>
        <w:tabs>
          <w:tab w:pos="720" w:val="left" w:leader="none"/>
        </w:tabs>
        <w:spacing w:line="240" w:lineRule="auto" w:before="275" w:after="0"/>
        <w:ind w:left="720" w:right="985" w:hanging="360"/>
        <w:jc w:val="left"/>
        <w:rPr>
          <w:b/>
          <w:sz w:val="24"/>
        </w:rPr>
      </w:pPr>
      <w:r>
        <w:rPr>
          <w:b/>
          <w:sz w:val="24"/>
        </w:rPr>
        <w:t>“Forecasting</w:t>
      </w:r>
      <w:r>
        <w:rPr>
          <w:b/>
          <w:spacing w:val="-4"/>
          <w:sz w:val="24"/>
        </w:rPr>
        <w:t> </w:t>
      </w:r>
      <w:r>
        <w:rPr>
          <w:b/>
          <w:sz w:val="24"/>
        </w:rPr>
        <w:t>Volatility</w:t>
      </w:r>
      <w:r>
        <w:rPr>
          <w:b/>
          <w:spacing w:val="-2"/>
          <w:sz w:val="24"/>
        </w:rPr>
        <w:t> </w:t>
      </w:r>
      <w:r>
        <w:rPr>
          <w:b/>
          <w:sz w:val="24"/>
        </w:rPr>
        <w:t>Using</w:t>
      </w:r>
      <w:r>
        <w:rPr>
          <w:b/>
          <w:spacing w:val="-4"/>
          <w:sz w:val="24"/>
        </w:rPr>
        <w:t> </w:t>
      </w:r>
      <w:r>
        <w:rPr>
          <w:b/>
          <w:sz w:val="24"/>
        </w:rPr>
        <w:t>Double</w:t>
      </w:r>
      <w:r>
        <w:rPr>
          <w:b/>
          <w:spacing w:val="-5"/>
          <w:sz w:val="24"/>
        </w:rPr>
        <w:t> </w:t>
      </w:r>
      <w:r>
        <w:rPr>
          <w:b/>
          <w:sz w:val="24"/>
        </w:rPr>
        <w:t>Shrinkage</w:t>
      </w:r>
      <w:r>
        <w:rPr>
          <w:b/>
          <w:spacing w:val="-5"/>
          <w:sz w:val="24"/>
        </w:rPr>
        <w:t> </w:t>
      </w:r>
      <w:r>
        <w:rPr>
          <w:b/>
          <w:sz w:val="24"/>
        </w:rPr>
        <w:t>Methods,”</w:t>
      </w:r>
      <w:r>
        <w:rPr>
          <w:b/>
          <w:spacing w:val="-4"/>
          <w:sz w:val="24"/>
        </w:rPr>
        <w:t> </w:t>
      </w:r>
      <w:r>
        <w:rPr>
          <w:b/>
          <w:sz w:val="24"/>
        </w:rPr>
        <w:t>(with</w:t>
      </w:r>
      <w:r>
        <w:rPr>
          <w:b/>
          <w:spacing w:val="-4"/>
          <w:sz w:val="24"/>
        </w:rPr>
        <w:t> </w:t>
      </w:r>
      <w:r>
        <w:rPr>
          <w:b/>
          <w:sz w:val="24"/>
        </w:rPr>
        <w:t>Mingmian</w:t>
      </w:r>
      <w:r>
        <w:rPr>
          <w:b/>
          <w:spacing w:val="-4"/>
          <w:sz w:val="24"/>
        </w:rPr>
        <w:t> </w:t>
      </w:r>
      <w:r>
        <w:rPr>
          <w:b/>
          <w:sz w:val="24"/>
        </w:rPr>
        <w:t>Cheng</w:t>
      </w:r>
      <w:r>
        <w:rPr>
          <w:b/>
          <w:spacing w:val="-4"/>
          <w:sz w:val="24"/>
        </w:rPr>
        <w:t> </w:t>
      </w:r>
      <w:r>
        <w:rPr>
          <w:b/>
          <w:sz w:val="24"/>
        </w:rPr>
        <w:t>and</w:t>
      </w:r>
      <w:r>
        <w:rPr>
          <w:b/>
          <w:spacing w:val="-4"/>
          <w:sz w:val="24"/>
        </w:rPr>
        <w:t> </w:t>
      </w:r>
      <w:r>
        <w:rPr>
          <w:b/>
          <w:sz w:val="24"/>
        </w:rPr>
        <w:t>Xiye Yang), 2021, </w:t>
      </w:r>
      <w:r>
        <w:rPr>
          <w:b/>
          <w:i/>
          <w:sz w:val="24"/>
        </w:rPr>
        <w:t>Journal of Empirical Finance, </w:t>
      </w:r>
      <w:r>
        <w:rPr>
          <w:b/>
          <w:sz w:val="24"/>
        </w:rPr>
        <w:t>62, 46-61.</w:t>
      </w:r>
    </w:p>
    <w:p>
      <w:pPr>
        <w:pStyle w:val="ListParagraph"/>
        <w:numPr>
          <w:ilvl w:val="0"/>
          <w:numId w:val="1"/>
        </w:numPr>
        <w:tabs>
          <w:tab w:pos="719" w:val="left" w:leader="none"/>
        </w:tabs>
        <w:spacing w:line="240" w:lineRule="auto" w:before="275" w:after="0"/>
        <w:ind w:left="719" w:right="766" w:hanging="360"/>
        <w:jc w:val="both"/>
        <w:rPr>
          <w:b/>
          <w:sz w:val="24"/>
        </w:rPr>
      </w:pPr>
      <w:r>
        <w:rPr>
          <w:b/>
          <w:sz w:val="24"/>
        </w:rPr>
        <w:t>“Predicting</w:t>
      </w:r>
      <w:r>
        <w:rPr>
          <w:b/>
          <w:spacing w:val="-3"/>
          <w:sz w:val="24"/>
        </w:rPr>
        <w:t> </w:t>
      </w:r>
      <w:r>
        <w:rPr>
          <w:b/>
          <w:sz w:val="24"/>
        </w:rPr>
        <w:t>Interest</w:t>
      </w:r>
      <w:r>
        <w:rPr>
          <w:b/>
          <w:spacing w:val="-4"/>
          <w:sz w:val="24"/>
        </w:rPr>
        <w:t> </w:t>
      </w:r>
      <w:r>
        <w:rPr>
          <w:b/>
          <w:sz w:val="24"/>
        </w:rPr>
        <w:t>Rates</w:t>
      </w:r>
      <w:r>
        <w:rPr>
          <w:b/>
          <w:spacing w:val="-3"/>
          <w:sz w:val="24"/>
        </w:rPr>
        <w:t> </w:t>
      </w:r>
      <w:r>
        <w:rPr>
          <w:b/>
          <w:sz w:val="24"/>
        </w:rPr>
        <w:t>Using</w:t>
      </w:r>
      <w:r>
        <w:rPr>
          <w:b/>
          <w:spacing w:val="-3"/>
          <w:sz w:val="24"/>
        </w:rPr>
        <w:t> </w:t>
      </w:r>
      <w:r>
        <w:rPr>
          <w:b/>
          <w:sz w:val="24"/>
        </w:rPr>
        <w:t>Shrinkage</w:t>
      </w:r>
      <w:r>
        <w:rPr>
          <w:b/>
          <w:spacing w:val="-4"/>
          <w:sz w:val="24"/>
        </w:rPr>
        <w:t> </w:t>
      </w:r>
      <w:r>
        <w:rPr>
          <w:b/>
          <w:sz w:val="24"/>
        </w:rPr>
        <w:t>Methods,</w:t>
      </w:r>
      <w:r>
        <w:rPr>
          <w:b/>
          <w:spacing w:val="-3"/>
          <w:sz w:val="24"/>
        </w:rPr>
        <w:t> </w:t>
      </w:r>
      <w:r>
        <w:rPr>
          <w:b/>
          <w:sz w:val="24"/>
        </w:rPr>
        <w:t>Real-Time</w:t>
      </w:r>
      <w:r>
        <w:rPr>
          <w:b/>
          <w:spacing w:val="-4"/>
          <w:sz w:val="24"/>
        </w:rPr>
        <w:t> </w:t>
      </w:r>
      <w:r>
        <w:rPr>
          <w:b/>
          <w:sz w:val="24"/>
        </w:rPr>
        <w:t>Diffusion</w:t>
      </w:r>
      <w:r>
        <w:rPr>
          <w:b/>
          <w:spacing w:val="-3"/>
          <w:sz w:val="24"/>
        </w:rPr>
        <w:t> </w:t>
      </w:r>
      <w:r>
        <w:rPr>
          <w:b/>
          <w:sz w:val="24"/>
        </w:rPr>
        <w:t>Indexes,</w:t>
      </w:r>
      <w:r>
        <w:rPr>
          <w:b/>
          <w:spacing w:val="-3"/>
          <w:sz w:val="24"/>
        </w:rPr>
        <w:t> </w:t>
      </w:r>
      <w:r>
        <w:rPr>
          <w:b/>
          <w:sz w:val="24"/>
        </w:rPr>
        <w:t>and</w:t>
      </w:r>
      <w:r>
        <w:rPr>
          <w:b/>
          <w:spacing w:val="-3"/>
          <w:sz w:val="24"/>
        </w:rPr>
        <w:t> </w:t>
      </w:r>
      <w:r>
        <w:rPr>
          <w:b/>
          <w:sz w:val="24"/>
        </w:rPr>
        <w:t>Model Combinations,”</w:t>
      </w:r>
      <w:r>
        <w:rPr>
          <w:b/>
          <w:spacing w:val="-1"/>
          <w:sz w:val="24"/>
        </w:rPr>
        <w:t> </w:t>
      </w:r>
      <w:r>
        <w:rPr>
          <w:b/>
          <w:sz w:val="24"/>
        </w:rPr>
        <w:t>(with</w:t>
      </w:r>
      <w:r>
        <w:rPr>
          <w:b/>
          <w:spacing w:val="-3"/>
          <w:sz w:val="24"/>
        </w:rPr>
        <w:t> </w:t>
      </w:r>
      <w:r>
        <w:rPr>
          <w:b/>
          <w:sz w:val="24"/>
        </w:rPr>
        <w:t>Weiqi</w:t>
      </w:r>
      <w:r>
        <w:rPr>
          <w:b/>
          <w:spacing w:val="-1"/>
          <w:sz w:val="24"/>
        </w:rPr>
        <w:t> </w:t>
      </w:r>
      <w:r>
        <w:rPr>
          <w:b/>
          <w:sz w:val="24"/>
        </w:rPr>
        <w:t>Xiong</w:t>
      </w:r>
      <w:r>
        <w:rPr>
          <w:b/>
          <w:spacing w:val="-1"/>
          <w:sz w:val="24"/>
        </w:rPr>
        <w:t> </w:t>
      </w:r>
      <w:r>
        <w:rPr>
          <w:b/>
          <w:sz w:val="24"/>
        </w:rPr>
        <w:t>and</w:t>
      </w:r>
      <w:r>
        <w:rPr>
          <w:b/>
          <w:spacing w:val="-1"/>
          <w:sz w:val="24"/>
        </w:rPr>
        <w:t> </w:t>
      </w:r>
      <w:r>
        <w:rPr>
          <w:b/>
          <w:sz w:val="24"/>
        </w:rPr>
        <w:t>Xiye</w:t>
      </w:r>
      <w:r>
        <w:rPr>
          <w:b/>
          <w:spacing w:val="-2"/>
          <w:sz w:val="24"/>
        </w:rPr>
        <w:t> </w:t>
      </w:r>
      <w:r>
        <w:rPr>
          <w:b/>
          <w:sz w:val="24"/>
        </w:rPr>
        <w:t>Yang),</w:t>
      </w:r>
      <w:r>
        <w:rPr>
          <w:b/>
          <w:spacing w:val="-1"/>
          <w:sz w:val="24"/>
        </w:rPr>
        <w:t> </w:t>
      </w:r>
      <w:r>
        <w:rPr>
          <w:b/>
          <w:sz w:val="24"/>
        </w:rPr>
        <w:t>2020,</w:t>
      </w:r>
      <w:r>
        <w:rPr>
          <w:b/>
          <w:spacing w:val="-1"/>
          <w:sz w:val="24"/>
        </w:rPr>
        <w:t> </w:t>
      </w:r>
      <w:r>
        <w:rPr>
          <w:b/>
          <w:i/>
          <w:sz w:val="24"/>
        </w:rPr>
        <w:t>Journal</w:t>
      </w:r>
      <w:r>
        <w:rPr>
          <w:b/>
          <w:i/>
          <w:spacing w:val="-1"/>
          <w:sz w:val="24"/>
        </w:rPr>
        <w:t> </w:t>
      </w:r>
      <w:r>
        <w:rPr>
          <w:b/>
          <w:i/>
          <w:sz w:val="24"/>
        </w:rPr>
        <w:t>of</w:t>
      </w:r>
      <w:r>
        <w:rPr>
          <w:b/>
          <w:i/>
          <w:spacing w:val="-5"/>
          <w:sz w:val="24"/>
        </w:rPr>
        <w:t> </w:t>
      </w:r>
      <w:r>
        <w:rPr>
          <w:b/>
          <w:i/>
          <w:sz w:val="24"/>
        </w:rPr>
        <w:t>Applied</w:t>
      </w:r>
      <w:r>
        <w:rPr>
          <w:b/>
          <w:i/>
          <w:spacing w:val="-1"/>
          <w:sz w:val="24"/>
        </w:rPr>
        <w:t> </w:t>
      </w:r>
      <w:r>
        <w:rPr>
          <w:b/>
          <w:i/>
          <w:sz w:val="24"/>
        </w:rPr>
        <w:t>Econometrics</w:t>
      </w:r>
      <w:r>
        <w:rPr>
          <w:b/>
          <w:sz w:val="24"/>
        </w:rPr>
        <w:t>,</w:t>
      </w:r>
      <w:r>
        <w:rPr>
          <w:b/>
          <w:spacing w:val="-1"/>
          <w:sz w:val="24"/>
        </w:rPr>
        <w:t> </w:t>
      </w:r>
      <w:r>
        <w:rPr>
          <w:b/>
          <w:sz w:val="24"/>
        </w:rPr>
        <w:t>35, </w:t>
      </w:r>
      <w:r>
        <w:rPr>
          <w:b/>
          <w:spacing w:val="-2"/>
          <w:sz w:val="24"/>
        </w:rPr>
        <w:t>587-613.</w:t>
      </w:r>
    </w:p>
    <w:p>
      <w:pPr>
        <w:pStyle w:val="ListParagraph"/>
        <w:numPr>
          <w:ilvl w:val="0"/>
          <w:numId w:val="1"/>
        </w:numPr>
        <w:tabs>
          <w:tab w:pos="719" w:val="left" w:leader="none"/>
        </w:tabs>
        <w:spacing w:line="240" w:lineRule="auto" w:before="275" w:after="0"/>
        <w:ind w:left="719" w:right="530" w:hanging="360"/>
        <w:jc w:val="left"/>
        <w:rPr>
          <w:b/>
          <w:sz w:val="24"/>
        </w:rPr>
      </w:pPr>
      <w:r>
        <w:rPr>
          <w:b/>
          <w:sz w:val="24"/>
        </w:rPr>
        <w:t>“New</w:t>
      </w:r>
      <w:r>
        <w:rPr>
          <w:b/>
          <w:spacing w:val="-3"/>
          <w:sz w:val="24"/>
        </w:rPr>
        <w:t> </w:t>
      </w:r>
      <w:r>
        <w:rPr>
          <w:b/>
          <w:sz w:val="24"/>
        </w:rPr>
        <w:t>Evidence</w:t>
      </w:r>
      <w:r>
        <w:rPr>
          <w:b/>
          <w:spacing w:val="-3"/>
          <w:sz w:val="24"/>
        </w:rPr>
        <w:t> </w:t>
      </w:r>
      <w:r>
        <w:rPr>
          <w:b/>
          <w:sz w:val="24"/>
        </w:rPr>
        <w:t>of</w:t>
      </w:r>
      <w:r>
        <w:rPr>
          <w:b/>
          <w:spacing w:val="-3"/>
          <w:sz w:val="24"/>
        </w:rPr>
        <w:t> </w:t>
      </w:r>
      <w:r>
        <w:rPr>
          <w:b/>
          <w:sz w:val="24"/>
        </w:rPr>
        <w:t>the</w:t>
      </w:r>
      <w:r>
        <w:rPr>
          <w:b/>
          <w:spacing w:val="-1"/>
          <w:sz w:val="24"/>
        </w:rPr>
        <w:t> </w:t>
      </w:r>
      <w:r>
        <w:rPr>
          <w:b/>
          <w:sz w:val="24"/>
        </w:rPr>
        <w:t>Marginal</w:t>
      </w:r>
      <w:r>
        <w:rPr>
          <w:b/>
          <w:spacing w:val="-2"/>
          <w:sz w:val="24"/>
        </w:rPr>
        <w:t> </w:t>
      </w:r>
      <w:r>
        <w:rPr>
          <w:b/>
          <w:sz w:val="24"/>
        </w:rPr>
        <w:t>Predictive</w:t>
      </w:r>
      <w:r>
        <w:rPr>
          <w:b/>
          <w:spacing w:val="-3"/>
          <w:sz w:val="24"/>
        </w:rPr>
        <w:t> </w:t>
      </w:r>
      <w:r>
        <w:rPr>
          <w:b/>
          <w:sz w:val="24"/>
        </w:rPr>
        <w:t>Content</w:t>
      </w:r>
      <w:r>
        <w:rPr>
          <w:b/>
          <w:spacing w:val="-3"/>
          <w:sz w:val="24"/>
        </w:rPr>
        <w:t> </w:t>
      </w:r>
      <w:r>
        <w:rPr>
          <w:b/>
          <w:sz w:val="24"/>
        </w:rPr>
        <w:t>of</w:t>
      </w:r>
      <w:r>
        <w:rPr>
          <w:b/>
          <w:spacing w:val="-3"/>
          <w:sz w:val="24"/>
        </w:rPr>
        <w:t> </w:t>
      </w:r>
      <w:r>
        <w:rPr>
          <w:b/>
          <w:sz w:val="24"/>
        </w:rPr>
        <w:t>Small</w:t>
      </w:r>
      <w:r>
        <w:rPr>
          <w:b/>
          <w:spacing w:val="-2"/>
          <w:sz w:val="24"/>
        </w:rPr>
        <w:t> </w:t>
      </w:r>
      <w:r>
        <w:rPr>
          <w:b/>
          <w:sz w:val="24"/>
        </w:rPr>
        <w:t>and</w:t>
      </w:r>
      <w:r>
        <w:rPr>
          <w:b/>
          <w:spacing w:val="-2"/>
          <w:sz w:val="24"/>
        </w:rPr>
        <w:t> </w:t>
      </w:r>
      <w:r>
        <w:rPr>
          <w:b/>
          <w:sz w:val="24"/>
        </w:rPr>
        <w:t>Large</w:t>
      </w:r>
      <w:r>
        <w:rPr>
          <w:b/>
          <w:spacing w:val="-3"/>
          <w:sz w:val="24"/>
        </w:rPr>
        <w:t> </w:t>
      </w:r>
      <w:r>
        <w:rPr>
          <w:b/>
          <w:sz w:val="24"/>
        </w:rPr>
        <w:t>Jumps,”</w:t>
      </w:r>
      <w:r>
        <w:rPr>
          <w:b/>
          <w:spacing w:val="-2"/>
          <w:sz w:val="24"/>
        </w:rPr>
        <w:t> </w:t>
      </w:r>
      <w:r>
        <w:rPr>
          <w:b/>
          <w:sz w:val="24"/>
        </w:rPr>
        <w:t>(with</w:t>
      </w:r>
      <w:r>
        <w:rPr>
          <w:b/>
          <w:spacing w:val="-2"/>
          <w:sz w:val="24"/>
        </w:rPr>
        <w:t> </w:t>
      </w:r>
      <w:r>
        <w:rPr>
          <w:b/>
          <w:sz w:val="24"/>
        </w:rPr>
        <w:t>Bo</w:t>
      </w:r>
      <w:r>
        <w:rPr>
          <w:b/>
          <w:spacing w:val="-2"/>
          <w:sz w:val="24"/>
        </w:rPr>
        <w:t> </w:t>
      </w:r>
      <w:r>
        <w:rPr>
          <w:b/>
          <w:sz w:val="24"/>
        </w:rPr>
        <w:t>Yu</w:t>
      </w:r>
      <w:r>
        <w:rPr>
          <w:b/>
          <w:spacing w:val="-4"/>
          <w:sz w:val="24"/>
        </w:rPr>
        <w:t> </w:t>
      </w:r>
      <w:r>
        <w:rPr>
          <w:b/>
          <w:sz w:val="24"/>
        </w:rPr>
        <w:t>and Bruce Mizrach), 2020, </w:t>
      </w:r>
      <w:r>
        <w:rPr>
          <w:b/>
          <w:i/>
          <w:sz w:val="24"/>
        </w:rPr>
        <w:t>Econometrics</w:t>
      </w:r>
      <w:r>
        <w:rPr>
          <w:b/>
          <w:sz w:val="24"/>
        </w:rPr>
        <w:t>, 8, 1-52.</w:t>
      </w:r>
    </w:p>
    <w:p>
      <w:pPr>
        <w:pStyle w:val="BodyText"/>
        <w:spacing w:before="1"/>
        <w:ind w:left="0" w:firstLine="0"/>
      </w:pPr>
    </w:p>
    <w:p>
      <w:pPr>
        <w:pStyle w:val="ListParagraph"/>
        <w:numPr>
          <w:ilvl w:val="0"/>
          <w:numId w:val="1"/>
        </w:numPr>
        <w:tabs>
          <w:tab w:pos="719" w:val="left" w:leader="none"/>
          <w:tab w:pos="779" w:val="left" w:leader="none"/>
        </w:tabs>
        <w:spacing w:line="240" w:lineRule="auto" w:before="0" w:after="0"/>
        <w:ind w:left="719" w:right="682" w:hanging="360"/>
        <w:jc w:val="left"/>
        <w:rPr>
          <w:b/>
          <w:sz w:val="24"/>
        </w:rPr>
      </w:pPr>
      <w:r>
        <w:rPr>
          <w:b/>
          <w:sz w:val="24"/>
        </w:rPr>
        <w:t>“Jump</w:t>
      </w:r>
      <w:r>
        <w:rPr>
          <w:b/>
          <w:spacing w:val="40"/>
          <w:sz w:val="24"/>
        </w:rPr>
        <w:t> </w:t>
      </w:r>
      <w:r>
        <w:rPr>
          <w:b/>
          <w:sz w:val="24"/>
        </w:rPr>
        <w:t>Spillover and Risk Effects on Excess Returns in the United States During the Great Recession,”</w:t>
      </w:r>
      <w:r>
        <w:rPr>
          <w:b/>
          <w:spacing w:val="-3"/>
          <w:sz w:val="24"/>
        </w:rPr>
        <w:t> </w:t>
      </w:r>
      <w:r>
        <w:rPr>
          <w:b/>
          <w:sz w:val="24"/>
        </w:rPr>
        <w:t>(with</w:t>
      </w:r>
      <w:r>
        <w:rPr>
          <w:b/>
          <w:spacing w:val="-3"/>
          <w:sz w:val="24"/>
        </w:rPr>
        <w:t> </w:t>
      </w:r>
      <w:r>
        <w:rPr>
          <w:b/>
          <w:sz w:val="24"/>
        </w:rPr>
        <w:t>Jessica</w:t>
      </w:r>
      <w:r>
        <w:rPr>
          <w:b/>
          <w:spacing w:val="-3"/>
          <w:sz w:val="24"/>
        </w:rPr>
        <w:t> </w:t>
      </w:r>
      <w:r>
        <w:rPr>
          <w:b/>
          <w:sz w:val="24"/>
        </w:rPr>
        <w:t>Schlossberg),</w:t>
      </w:r>
      <w:r>
        <w:rPr>
          <w:b/>
          <w:spacing w:val="-3"/>
          <w:sz w:val="24"/>
        </w:rPr>
        <w:t> </w:t>
      </w:r>
      <w:r>
        <w:rPr>
          <w:b/>
          <w:sz w:val="24"/>
        </w:rPr>
        <w:t>printed</w:t>
      </w:r>
      <w:r>
        <w:rPr>
          <w:b/>
          <w:spacing w:val="-3"/>
          <w:sz w:val="24"/>
        </w:rPr>
        <w:t> </w:t>
      </w:r>
      <w:r>
        <w:rPr>
          <w:b/>
          <w:sz w:val="24"/>
        </w:rPr>
        <w:t>in</w:t>
      </w:r>
      <w:r>
        <w:rPr>
          <w:b/>
          <w:spacing w:val="-3"/>
          <w:sz w:val="24"/>
        </w:rPr>
        <w:t> </w:t>
      </w:r>
      <w:r>
        <w:rPr>
          <w:b/>
          <w:sz w:val="24"/>
        </w:rPr>
        <w:t>Cheng-Few</w:t>
      </w:r>
      <w:r>
        <w:rPr>
          <w:b/>
          <w:spacing w:val="-4"/>
          <w:sz w:val="24"/>
        </w:rPr>
        <w:t> </w:t>
      </w:r>
      <w:r>
        <w:rPr>
          <w:b/>
          <w:sz w:val="24"/>
        </w:rPr>
        <w:t>Lee,</w:t>
      </w:r>
      <w:r>
        <w:rPr>
          <w:b/>
          <w:spacing w:val="-3"/>
          <w:sz w:val="24"/>
        </w:rPr>
        <w:t> </w:t>
      </w:r>
      <w:r>
        <w:rPr>
          <w:b/>
          <w:sz w:val="24"/>
        </w:rPr>
        <w:t>2020,</w:t>
      </w:r>
      <w:r>
        <w:rPr>
          <w:b/>
          <w:spacing w:val="-3"/>
          <w:sz w:val="24"/>
        </w:rPr>
        <w:t> </w:t>
      </w:r>
      <w:r>
        <w:rPr>
          <w:b/>
          <w:i/>
          <w:sz w:val="24"/>
        </w:rPr>
        <w:t>Handbook</w:t>
      </w:r>
      <w:r>
        <w:rPr>
          <w:b/>
          <w:i/>
          <w:spacing w:val="-3"/>
          <w:sz w:val="24"/>
        </w:rPr>
        <w:t> </w:t>
      </w:r>
      <w:r>
        <w:rPr>
          <w:b/>
          <w:i/>
          <w:sz w:val="24"/>
        </w:rPr>
        <w:t>of</w:t>
      </w:r>
      <w:r>
        <w:rPr>
          <w:b/>
          <w:i/>
          <w:spacing w:val="-4"/>
          <w:sz w:val="24"/>
        </w:rPr>
        <w:t> </w:t>
      </w:r>
      <w:r>
        <w:rPr>
          <w:b/>
          <w:i/>
          <w:sz w:val="24"/>
        </w:rPr>
        <w:t>Financial Econometrics,</w:t>
      </w:r>
      <w:r>
        <w:rPr>
          <w:b/>
          <w:i/>
          <w:spacing w:val="-1"/>
          <w:sz w:val="24"/>
        </w:rPr>
        <w:t> </w:t>
      </w:r>
      <w:r>
        <w:rPr>
          <w:b/>
          <w:i/>
          <w:sz w:val="24"/>
        </w:rPr>
        <w:t>Mathematics,</w:t>
      </w:r>
      <w:r>
        <w:rPr>
          <w:b/>
          <w:i/>
          <w:spacing w:val="-1"/>
          <w:sz w:val="24"/>
        </w:rPr>
        <w:t> </w:t>
      </w:r>
      <w:r>
        <w:rPr>
          <w:b/>
          <w:i/>
          <w:sz w:val="24"/>
        </w:rPr>
        <w:t>Statistics</w:t>
      </w:r>
      <w:r>
        <w:rPr>
          <w:b/>
          <w:i/>
          <w:spacing w:val="-1"/>
          <w:sz w:val="24"/>
        </w:rPr>
        <w:t> </w:t>
      </w:r>
      <w:r>
        <w:rPr>
          <w:b/>
          <w:i/>
          <w:sz w:val="24"/>
        </w:rPr>
        <w:t>and</w:t>
      </w:r>
      <w:r>
        <w:rPr>
          <w:b/>
          <w:i/>
          <w:spacing w:val="-1"/>
          <w:sz w:val="24"/>
        </w:rPr>
        <w:t> </w:t>
      </w:r>
      <w:r>
        <w:rPr>
          <w:b/>
          <w:i/>
          <w:sz w:val="24"/>
        </w:rPr>
        <w:t>Machine</w:t>
      </w:r>
      <w:r>
        <w:rPr>
          <w:b/>
          <w:i/>
          <w:spacing w:val="-2"/>
          <w:sz w:val="24"/>
        </w:rPr>
        <w:t> </w:t>
      </w:r>
      <w:r>
        <w:rPr>
          <w:b/>
          <w:i/>
          <w:sz w:val="24"/>
        </w:rPr>
        <w:t>Learning</w:t>
      </w:r>
      <w:r>
        <w:rPr>
          <w:b/>
          <w:sz w:val="24"/>
        </w:rPr>
        <w:t>,</w:t>
      </w:r>
      <w:r>
        <w:rPr>
          <w:b/>
          <w:spacing w:val="-1"/>
          <w:sz w:val="24"/>
        </w:rPr>
        <w:t> </w:t>
      </w:r>
      <w:r>
        <w:rPr>
          <w:b/>
          <w:sz w:val="24"/>
        </w:rPr>
        <w:t>vol</w:t>
      </w:r>
      <w:r>
        <w:rPr>
          <w:b/>
          <w:spacing w:val="-1"/>
          <w:sz w:val="24"/>
        </w:rPr>
        <w:t> </w:t>
      </w:r>
      <w:r>
        <w:rPr>
          <w:b/>
          <w:sz w:val="24"/>
        </w:rPr>
        <w:t>2,</w:t>
      </w:r>
      <w:r>
        <w:rPr>
          <w:b/>
          <w:spacing w:val="-1"/>
          <w:sz w:val="24"/>
        </w:rPr>
        <w:t> </w:t>
      </w:r>
      <w:r>
        <w:rPr>
          <w:b/>
          <w:sz w:val="24"/>
        </w:rPr>
        <w:t>World</w:t>
      </w:r>
      <w:r>
        <w:rPr>
          <w:b/>
          <w:spacing w:val="-1"/>
          <w:sz w:val="24"/>
        </w:rPr>
        <w:t> </w:t>
      </w:r>
      <w:r>
        <w:rPr>
          <w:b/>
          <w:sz w:val="24"/>
        </w:rPr>
        <w:t>Scientific</w:t>
      </w:r>
      <w:r>
        <w:rPr>
          <w:b/>
          <w:spacing w:val="-2"/>
          <w:sz w:val="24"/>
        </w:rPr>
        <w:t> </w:t>
      </w:r>
      <w:r>
        <w:rPr>
          <w:b/>
          <w:sz w:val="24"/>
        </w:rPr>
        <w:t>Publishing, Singapore, pp. 1109-1149.</w:t>
      </w:r>
    </w:p>
    <w:p>
      <w:pPr>
        <w:pStyle w:val="ListParagraph"/>
        <w:numPr>
          <w:ilvl w:val="0"/>
          <w:numId w:val="1"/>
        </w:numPr>
        <w:tabs>
          <w:tab w:pos="719" w:val="left" w:leader="none"/>
        </w:tabs>
        <w:spacing w:line="240" w:lineRule="auto" w:before="275" w:after="0"/>
        <w:ind w:left="719" w:right="355" w:hanging="360"/>
        <w:jc w:val="left"/>
        <w:rPr>
          <w:b/>
          <w:sz w:val="24"/>
        </w:rPr>
      </w:pPr>
      <w:r>
        <w:rPr>
          <w:b/>
          <w:sz w:val="24"/>
        </w:rPr>
        <w:t>“Financial Econometrics and Big Data: A Survey of Volatility Estimators and Tests for the Presence</w:t>
      </w:r>
      <w:r>
        <w:rPr>
          <w:b/>
          <w:spacing w:val="-4"/>
          <w:sz w:val="24"/>
        </w:rPr>
        <w:t> </w:t>
      </w:r>
      <w:r>
        <w:rPr>
          <w:b/>
          <w:sz w:val="24"/>
        </w:rPr>
        <w:t>of</w:t>
      </w:r>
      <w:r>
        <w:rPr>
          <w:b/>
          <w:spacing w:val="-4"/>
          <w:sz w:val="24"/>
        </w:rPr>
        <w:t> </w:t>
      </w:r>
      <w:r>
        <w:rPr>
          <w:b/>
          <w:sz w:val="24"/>
        </w:rPr>
        <w:t>Jumps</w:t>
      </w:r>
      <w:r>
        <w:rPr>
          <w:b/>
          <w:spacing w:val="-3"/>
          <w:sz w:val="24"/>
        </w:rPr>
        <w:t> </w:t>
      </w:r>
      <w:r>
        <w:rPr>
          <w:b/>
          <w:sz w:val="24"/>
        </w:rPr>
        <w:t>and</w:t>
      </w:r>
      <w:r>
        <w:rPr>
          <w:b/>
          <w:spacing w:val="-5"/>
          <w:sz w:val="24"/>
        </w:rPr>
        <w:t> </w:t>
      </w:r>
      <w:r>
        <w:rPr>
          <w:b/>
          <w:sz w:val="24"/>
        </w:rPr>
        <w:t>Co-Jumps”</w:t>
      </w:r>
      <w:r>
        <w:rPr>
          <w:b/>
          <w:spacing w:val="-3"/>
          <w:sz w:val="24"/>
        </w:rPr>
        <w:t> </w:t>
      </w:r>
      <w:r>
        <w:rPr>
          <w:b/>
          <w:sz w:val="24"/>
        </w:rPr>
        <w:t>(with</w:t>
      </w:r>
      <w:r>
        <w:rPr>
          <w:b/>
          <w:spacing w:val="-3"/>
          <w:sz w:val="24"/>
        </w:rPr>
        <w:t> </w:t>
      </w:r>
      <w:r>
        <w:rPr>
          <w:b/>
          <w:sz w:val="24"/>
        </w:rPr>
        <w:t>Arpita</w:t>
      </w:r>
      <w:r>
        <w:rPr>
          <w:b/>
          <w:spacing w:val="-3"/>
          <w:sz w:val="24"/>
        </w:rPr>
        <w:t> </w:t>
      </w:r>
      <w:r>
        <w:rPr>
          <w:b/>
          <w:sz w:val="24"/>
        </w:rPr>
        <w:t>Mukherjee,</w:t>
      </w:r>
      <w:r>
        <w:rPr>
          <w:b/>
          <w:spacing w:val="-3"/>
          <w:sz w:val="24"/>
        </w:rPr>
        <w:t> </w:t>
      </w:r>
      <w:r>
        <w:rPr>
          <w:b/>
          <w:sz w:val="24"/>
        </w:rPr>
        <w:t>Weijia</w:t>
      </w:r>
      <w:r>
        <w:rPr>
          <w:b/>
          <w:spacing w:val="-3"/>
          <w:sz w:val="24"/>
        </w:rPr>
        <w:t> </w:t>
      </w:r>
      <w:r>
        <w:rPr>
          <w:b/>
          <w:sz w:val="24"/>
        </w:rPr>
        <w:t>Peng,</w:t>
      </w:r>
      <w:r>
        <w:rPr>
          <w:b/>
          <w:spacing w:val="-3"/>
          <w:sz w:val="24"/>
        </w:rPr>
        <w:t> </w:t>
      </w:r>
      <w:r>
        <w:rPr>
          <w:b/>
          <w:sz w:val="24"/>
        </w:rPr>
        <w:t>and</w:t>
      </w:r>
      <w:r>
        <w:rPr>
          <w:b/>
          <w:spacing w:val="-3"/>
          <w:sz w:val="24"/>
        </w:rPr>
        <w:t> </w:t>
      </w:r>
      <w:r>
        <w:rPr>
          <w:b/>
          <w:sz w:val="24"/>
        </w:rPr>
        <w:t>Xiye</w:t>
      </w:r>
      <w:r>
        <w:rPr>
          <w:b/>
          <w:spacing w:val="-4"/>
          <w:sz w:val="24"/>
        </w:rPr>
        <w:t> </w:t>
      </w:r>
      <w:r>
        <w:rPr>
          <w:b/>
          <w:sz w:val="24"/>
        </w:rPr>
        <w:t>Yang),</w:t>
      </w:r>
      <w:r>
        <w:rPr>
          <w:b/>
          <w:spacing w:val="-3"/>
          <w:sz w:val="24"/>
        </w:rPr>
        <w:t> </w:t>
      </w:r>
      <w:r>
        <w:rPr>
          <w:b/>
          <w:sz w:val="24"/>
        </w:rPr>
        <w:t>printed in C.R. Rao and Hrishikesh Vinod, 2020, </w:t>
      </w:r>
      <w:r>
        <w:rPr>
          <w:b/>
          <w:i/>
          <w:sz w:val="24"/>
        </w:rPr>
        <w:t>Handbook of Statistics</w:t>
      </w:r>
      <w:r>
        <w:rPr>
          <w:b/>
          <w:sz w:val="24"/>
        </w:rPr>
        <w:t>, vol 42, Elsevier, Amsterdam, pp. </w:t>
      </w:r>
      <w:r>
        <w:rPr>
          <w:b/>
          <w:spacing w:val="-2"/>
          <w:sz w:val="24"/>
        </w:rPr>
        <w:t>3-59.</w:t>
      </w:r>
    </w:p>
    <w:p>
      <w:pPr>
        <w:pStyle w:val="ListParagraph"/>
        <w:numPr>
          <w:ilvl w:val="0"/>
          <w:numId w:val="1"/>
        </w:numPr>
        <w:tabs>
          <w:tab w:pos="719" w:val="left" w:leader="none"/>
        </w:tabs>
        <w:spacing w:line="240" w:lineRule="auto" w:before="275" w:after="0"/>
        <w:ind w:left="719" w:right="536" w:hanging="360"/>
        <w:jc w:val="left"/>
        <w:rPr>
          <w:b/>
          <w:sz w:val="24"/>
        </w:rPr>
      </w:pPr>
      <w:r>
        <w:rPr>
          <w:b/>
          <w:sz w:val="24"/>
        </w:rPr>
        <w:t>“Forecasting and Nowcasting Emerging Market GDP Growth Rates: The Role of Latent Global Economic</w:t>
      </w:r>
      <w:r>
        <w:rPr>
          <w:b/>
          <w:spacing w:val="-5"/>
          <w:sz w:val="24"/>
        </w:rPr>
        <w:t> </w:t>
      </w:r>
      <w:r>
        <w:rPr>
          <w:b/>
          <w:sz w:val="24"/>
        </w:rPr>
        <w:t>Policy</w:t>
      </w:r>
      <w:r>
        <w:rPr>
          <w:b/>
          <w:spacing w:val="-4"/>
          <w:sz w:val="24"/>
        </w:rPr>
        <w:t> </w:t>
      </w:r>
      <w:r>
        <w:rPr>
          <w:b/>
          <w:sz w:val="24"/>
        </w:rPr>
        <w:t>Uncertainty</w:t>
      </w:r>
      <w:r>
        <w:rPr>
          <w:b/>
          <w:spacing w:val="-4"/>
          <w:sz w:val="24"/>
        </w:rPr>
        <w:t> </w:t>
      </w:r>
      <w:r>
        <w:rPr>
          <w:b/>
          <w:sz w:val="24"/>
        </w:rPr>
        <w:t>and</w:t>
      </w:r>
      <w:r>
        <w:rPr>
          <w:b/>
          <w:spacing w:val="-4"/>
          <w:sz w:val="24"/>
        </w:rPr>
        <w:t> </w:t>
      </w:r>
      <w:r>
        <w:rPr>
          <w:b/>
          <w:sz w:val="24"/>
        </w:rPr>
        <w:t>Macroeconomic</w:t>
      </w:r>
      <w:r>
        <w:rPr>
          <w:b/>
          <w:spacing w:val="-5"/>
          <w:sz w:val="24"/>
        </w:rPr>
        <w:t> </w:t>
      </w:r>
      <w:r>
        <w:rPr>
          <w:b/>
          <w:sz w:val="24"/>
        </w:rPr>
        <w:t>Data</w:t>
      </w:r>
      <w:r>
        <w:rPr>
          <w:b/>
          <w:spacing w:val="-4"/>
          <w:sz w:val="24"/>
        </w:rPr>
        <w:t> </w:t>
      </w:r>
      <w:r>
        <w:rPr>
          <w:b/>
          <w:sz w:val="24"/>
        </w:rPr>
        <w:t>Surprise</w:t>
      </w:r>
      <w:r>
        <w:rPr>
          <w:b/>
          <w:spacing w:val="-5"/>
          <w:sz w:val="24"/>
        </w:rPr>
        <w:t> </w:t>
      </w:r>
      <w:r>
        <w:rPr>
          <w:b/>
          <w:sz w:val="24"/>
        </w:rPr>
        <w:t>Factors,”</w:t>
      </w:r>
      <w:r>
        <w:rPr>
          <w:b/>
          <w:spacing w:val="-4"/>
          <w:sz w:val="24"/>
        </w:rPr>
        <w:t> </w:t>
      </w:r>
      <w:r>
        <w:rPr>
          <w:b/>
          <w:sz w:val="24"/>
        </w:rPr>
        <w:t>(with</w:t>
      </w:r>
      <w:r>
        <w:rPr>
          <w:b/>
          <w:spacing w:val="-4"/>
          <w:sz w:val="24"/>
        </w:rPr>
        <w:t> </w:t>
      </w:r>
      <w:r>
        <w:rPr>
          <w:b/>
          <w:sz w:val="24"/>
        </w:rPr>
        <w:t>Oguzhan</w:t>
      </w:r>
      <w:r>
        <w:rPr>
          <w:b/>
          <w:spacing w:val="-4"/>
          <w:sz w:val="24"/>
        </w:rPr>
        <w:t> </w:t>
      </w:r>
      <w:r>
        <w:rPr>
          <w:b/>
          <w:sz w:val="24"/>
        </w:rPr>
        <w:t>Cepni and I. Ethem Guney), 2020, </w:t>
      </w:r>
      <w:r>
        <w:rPr>
          <w:b/>
          <w:i/>
          <w:sz w:val="24"/>
        </w:rPr>
        <w:t>Journal of Forecasting</w:t>
      </w:r>
      <w:r>
        <w:rPr>
          <w:b/>
          <w:sz w:val="24"/>
        </w:rPr>
        <w:t>, 39, 18-36.</w:t>
      </w:r>
    </w:p>
    <w:p>
      <w:pPr>
        <w:pStyle w:val="ListParagraph"/>
        <w:numPr>
          <w:ilvl w:val="0"/>
          <w:numId w:val="1"/>
        </w:numPr>
        <w:tabs>
          <w:tab w:pos="719" w:val="left" w:leader="none"/>
        </w:tabs>
        <w:spacing w:line="294" w:lineRule="exact" w:before="275" w:after="0"/>
        <w:ind w:left="719" w:right="0" w:hanging="360"/>
        <w:jc w:val="left"/>
        <w:rPr>
          <w:b/>
          <w:sz w:val="24"/>
        </w:rPr>
      </w:pPr>
      <w:r>
        <w:rPr>
          <w:b/>
          <w:i/>
          <w:sz w:val="24"/>
        </w:rPr>
        <w:t>“Forecast</w:t>
      </w:r>
      <w:r>
        <w:rPr>
          <w:b/>
          <w:i/>
          <w:spacing w:val="-5"/>
          <w:sz w:val="24"/>
        </w:rPr>
        <w:t> </w:t>
      </w:r>
      <w:r>
        <w:rPr>
          <w:b/>
          <w:i/>
          <w:sz w:val="24"/>
        </w:rPr>
        <w:t>Evaluation,”</w:t>
      </w:r>
      <w:r>
        <w:rPr>
          <w:b/>
          <w:i/>
          <w:spacing w:val="-4"/>
          <w:sz w:val="24"/>
        </w:rPr>
        <w:t> </w:t>
      </w:r>
      <w:r>
        <w:rPr>
          <w:b/>
          <w:sz w:val="24"/>
        </w:rPr>
        <w:t>(with</w:t>
      </w:r>
      <w:r>
        <w:rPr>
          <w:b/>
          <w:spacing w:val="-2"/>
          <w:sz w:val="24"/>
        </w:rPr>
        <w:t> </w:t>
      </w:r>
      <w:r>
        <w:rPr>
          <w:b/>
          <w:sz w:val="24"/>
        </w:rPr>
        <w:t>Mingmian</w:t>
      </w:r>
      <w:r>
        <w:rPr>
          <w:b/>
          <w:spacing w:val="-2"/>
          <w:sz w:val="24"/>
        </w:rPr>
        <w:t> </w:t>
      </w:r>
      <w:r>
        <w:rPr>
          <w:b/>
          <w:sz w:val="24"/>
        </w:rPr>
        <w:t>Cheng</w:t>
      </w:r>
      <w:r>
        <w:rPr>
          <w:b/>
          <w:spacing w:val="-5"/>
          <w:sz w:val="24"/>
        </w:rPr>
        <w:t> </w:t>
      </w:r>
      <w:r>
        <w:rPr>
          <w:b/>
          <w:sz w:val="24"/>
        </w:rPr>
        <w:t>and</w:t>
      </w:r>
      <w:r>
        <w:rPr>
          <w:b/>
          <w:spacing w:val="-2"/>
          <w:sz w:val="24"/>
        </w:rPr>
        <w:t> </w:t>
      </w:r>
      <w:r>
        <w:rPr>
          <w:b/>
          <w:sz w:val="24"/>
        </w:rPr>
        <w:t>Chun</w:t>
      </w:r>
      <w:r>
        <w:rPr>
          <w:b/>
          <w:spacing w:val="-2"/>
          <w:sz w:val="24"/>
        </w:rPr>
        <w:t> </w:t>
      </w:r>
      <w:r>
        <w:rPr>
          <w:b/>
          <w:sz w:val="24"/>
        </w:rPr>
        <w:t>Yao),</w:t>
      </w:r>
      <w:r>
        <w:rPr>
          <w:b/>
          <w:spacing w:val="-2"/>
          <w:sz w:val="24"/>
        </w:rPr>
        <w:t> </w:t>
      </w:r>
      <w:r>
        <w:rPr>
          <w:b/>
          <w:sz w:val="24"/>
        </w:rPr>
        <w:t>printed</w:t>
      </w:r>
      <w:r>
        <w:rPr>
          <w:b/>
          <w:spacing w:val="-2"/>
          <w:sz w:val="24"/>
        </w:rPr>
        <w:t> </w:t>
      </w:r>
      <w:r>
        <w:rPr>
          <w:b/>
          <w:sz w:val="24"/>
        </w:rPr>
        <w:t>in</w:t>
      </w:r>
      <w:r>
        <w:rPr>
          <w:b/>
          <w:spacing w:val="-2"/>
          <w:sz w:val="24"/>
        </w:rPr>
        <w:t> </w:t>
      </w:r>
      <w:r>
        <w:rPr>
          <w:b/>
          <w:sz w:val="24"/>
        </w:rPr>
        <w:t>Peter</w:t>
      </w:r>
      <w:r>
        <w:rPr>
          <w:b/>
          <w:spacing w:val="-3"/>
          <w:sz w:val="24"/>
        </w:rPr>
        <w:t> </w:t>
      </w:r>
      <w:r>
        <w:rPr>
          <w:b/>
          <w:sz w:val="24"/>
        </w:rPr>
        <w:t>Fuleky,</w:t>
      </w:r>
      <w:r>
        <w:rPr>
          <w:b/>
          <w:spacing w:val="-2"/>
          <w:sz w:val="24"/>
        </w:rPr>
        <w:t> 2020,</w:t>
      </w:r>
    </w:p>
    <w:p>
      <w:pPr>
        <w:spacing w:line="276" w:lineRule="exact" w:before="0"/>
        <w:ind w:left="719" w:right="0" w:firstLine="0"/>
        <w:jc w:val="left"/>
        <w:rPr>
          <w:b/>
          <w:sz w:val="24"/>
        </w:rPr>
      </w:pPr>
      <w:r>
        <w:rPr>
          <w:b/>
          <w:i/>
          <w:sz w:val="24"/>
        </w:rPr>
        <w:t>Macroeconomic</w:t>
      </w:r>
      <w:r>
        <w:rPr>
          <w:b/>
          <w:i/>
          <w:spacing w:val="-3"/>
          <w:sz w:val="24"/>
        </w:rPr>
        <w:t> </w:t>
      </w:r>
      <w:r>
        <w:rPr>
          <w:b/>
          <w:i/>
          <w:sz w:val="24"/>
        </w:rPr>
        <w:t>Forecasting</w:t>
      </w:r>
      <w:r>
        <w:rPr>
          <w:b/>
          <w:i/>
          <w:spacing w:val="-1"/>
          <w:sz w:val="24"/>
        </w:rPr>
        <w:t> </w:t>
      </w:r>
      <w:r>
        <w:rPr>
          <w:b/>
          <w:i/>
          <w:sz w:val="24"/>
        </w:rPr>
        <w:t>in</w:t>
      </w:r>
      <w:r>
        <w:rPr>
          <w:b/>
          <w:i/>
          <w:spacing w:val="-3"/>
          <w:sz w:val="24"/>
        </w:rPr>
        <w:t> </w:t>
      </w:r>
      <w:r>
        <w:rPr>
          <w:b/>
          <w:i/>
          <w:sz w:val="24"/>
        </w:rPr>
        <w:t>the</w:t>
      </w:r>
      <w:r>
        <w:rPr>
          <w:b/>
          <w:i/>
          <w:spacing w:val="-2"/>
          <w:sz w:val="24"/>
        </w:rPr>
        <w:t> </w:t>
      </w:r>
      <w:r>
        <w:rPr>
          <w:b/>
          <w:i/>
          <w:sz w:val="24"/>
        </w:rPr>
        <w:t>Era</w:t>
      </w:r>
      <w:r>
        <w:rPr>
          <w:b/>
          <w:i/>
          <w:spacing w:val="-1"/>
          <w:sz w:val="24"/>
        </w:rPr>
        <w:t> </w:t>
      </w:r>
      <w:r>
        <w:rPr>
          <w:b/>
          <w:i/>
          <w:sz w:val="24"/>
        </w:rPr>
        <w:t>of</w:t>
      </w:r>
      <w:r>
        <w:rPr>
          <w:b/>
          <w:i/>
          <w:spacing w:val="-2"/>
          <w:sz w:val="24"/>
        </w:rPr>
        <w:t> </w:t>
      </w:r>
      <w:r>
        <w:rPr>
          <w:b/>
          <w:i/>
          <w:sz w:val="24"/>
        </w:rPr>
        <w:t>Big</w:t>
      </w:r>
      <w:r>
        <w:rPr>
          <w:b/>
          <w:i/>
          <w:spacing w:val="-2"/>
          <w:sz w:val="24"/>
        </w:rPr>
        <w:t> </w:t>
      </w:r>
      <w:r>
        <w:rPr>
          <w:b/>
          <w:i/>
          <w:sz w:val="24"/>
        </w:rPr>
        <w:t>Data</w:t>
      </w:r>
      <w:r>
        <w:rPr>
          <w:b/>
          <w:sz w:val="24"/>
        </w:rPr>
        <w:t>,</w:t>
      </w:r>
      <w:r>
        <w:rPr>
          <w:b/>
          <w:spacing w:val="-1"/>
          <w:sz w:val="24"/>
        </w:rPr>
        <w:t> </w:t>
      </w:r>
      <w:r>
        <w:rPr>
          <w:b/>
          <w:sz w:val="24"/>
        </w:rPr>
        <w:t>Springer,</w:t>
      </w:r>
      <w:r>
        <w:rPr>
          <w:b/>
          <w:spacing w:val="-1"/>
          <w:sz w:val="24"/>
        </w:rPr>
        <w:t> </w:t>
      </w:r>
      <w:r>
        <w:rPr>
          <w:b/>
          <w:sz w:val="24"/>
        </w:rPr>
        <w:t>New</w:t>
      </w:r>
      <w:r>
        <w:rPr>
          <w:b/>
          <w:spacing w:val="-2"/>
          <w:sz w:val="24"/>
        </w:rPr>
        <w:t> </w:t>
      </w:r>
      <w:r>
        <w:rPr>
          <w:b/>
          <w:sz w:val="24"/>
        </w:rPr>
        <w:t>York,</w:t>
      </w:r>
      <w:r>
        <w:rPr>
          <w:b/>
          <w:spacing w:val="-1"/>
          <w:sz w:val="24"/>
        </w:rPr>
        <w:t> </w:t>
      </w:r>
      <w:r>
        <w:rPr>
          <w:b/>
          <w:sz w:val="24"/>
        </w:rPr>
        <w:t>pp.</w:t>
      </w:r>
      <w:r>
        <w:rPr>
          <w:b/>
          <w:spacing w:val="-1"/>
          <w:sz w:val="24"/>
        </w:rPr>
        <w:t> </w:t>
      </w:r>
      <w:r>
        <w:rPr>
          <w:b/>
          <w:sz w:val="24"/>
        </w:rPr>
        <w:t>495-</w:t>
      </w:r>
      <w:r>
        <w:rPr>
          <w:b/>
          <w:spacing w:val="-4"/>
          <w:sz w:val="24"/>
        </w:rPr>
        <w:t>537.</w:t>
      </w:r>
    </w:p>
    <w:p>
      <w:pPr>
        <w:pStyle w:val="ListParagraph"/>
        <w:numPr>
          <w:ilvl w:val="0"/>
          <w:numId w:val="1"/>
        </w:numPr>
        <w:tabs>
          <w:tab w:pos="719" w:val="left" w:leader="none"/>
        </w:tabs>
        <w:spacing w:line="240" w:lineRule="auto" w:before="275" w:after="0"/>
        <w:ind w:left="719" w:right="1624" w:hanging="360"/>
        <w:jc w:val="left"/>
        <w:rPr>
          <w:b/>
          <w:i/>
          <w:sz w:val="24"/>
        </w:rPr>
      </w:pPr>
      <w:r>
        <w:rPr>
          <w:b/>
          <w:sz w:val="24"/>
        </w:rPr>
        <w:t>“Nowcasting and Forecasting GDP in Emerging Markets Using Global Financial and Macroeconomic</w:t>
      </w:r>
      <w:r>
        <w:rPr>
          <w:b/>
          <w:spacing w:val="-5"/>
          <w:sz w:val="24"/>
        </w:rPr>
        <w:t> </w:t>
      </w:r>
      <w:r>
        <w:rPr>
          <w:b/>
          <w:sz w:val="24"/>
        </w:rPr>
        <w:t>Diffusion</w:t>
      </w:r>
      <w:r>
        <w:rPr>
          <w:b/>
          <w:spacing w:val="-4"/>
          <w:sz w:val="24"/>
        </w:rPr>
        <w:t> </w:t>
      </w:r>
      <w:r>
        <w:rPr>
          <w:b/>
          <w:sz w:val="24"/>
        </w:rPr>
        <w:t>Indexes,”</w:t>
      </w:r>
      <w:r>
        <w:rPr>
          <w:b/>
          <w:spacing w:val="-4"/>
          <w:sz w:val="24"/>
        </w:rPr>
        <w:t> </w:t>
      </w:r>
      <w:r>
        <w:rPr>
          <w:b/>
          <w:sz w:val="24"/>
        </w:rPr>
        <w:t>(with</w:t>
      </w:r>
      <w:r>
        <w:rPr>
          <w:b/>
          <w:spacing w:val="-4"/>
          <w:sz w:val="24"/>
        </w:rPr>
        <w:t> </w:t>
      </w:r>
      <w:r>
        <w:rPr>
          <w:b/>
          <w:sz w:val="24"/>
        </w:rPr>
        <w:t>Oguzhan</w:t>
      </w:r>
      <w:r>
        <w:rPr>
          <w:b/>
          <w:spacing w:val="-4"/>
          <w:sz w:val="24"/>
        </w:rPr>
        <w:t> </w:t>
      </w:r>
      <w:r>
        <w:rPr>
          <w:b/>
          <w:sz w:val="24"/>
        </w:rPr>
        <w:t>Cepni</w:t>
      </w:r>
      <w:r>
        <w:rPr>
          <w:b/>
          <w:spacing w:val="-4"/>
          <w:sz w:val="24"/>
        </w:rPr>
        <w:t> </w:t>
      </w:r>
      <w:r>
        <w:rPr>
          <w:b/>
          <w:sz w:val="24"/>
        </w:rPr>
        <w:t>and</w:t>
      </w:r>
      <w:r>
        <w:rPr>
          <w:b/>
          <w:spacing w:val="-6"/>
          <w:sz w:val="24"/>
        </w:rPr>
        <w:t> </w:t>
      </w:r>
      <w:r>
        <w:rPr>
          <w:b/>
          <w:sz w:val="24"/>
        </w:rPr>
        <w:t>I.</w:t>
      </w:r>
      <w:r>
        <w:rPr>
          <w:b/>
          <w:spacing w:val="-4"/>
          <w:sz w:val="24"/>
        </w:rPr>
        <w:t> </w:t>
      </w:r>
      <w:r>
        <w:rPr>
          <w:b/>
          <w:sz w:val="24"/>
        </w:rPr>
        <w:t>Ethem</w:t>
      </w:r>
      <w:r>
        <w:rPr>
          <w:b/>
          <w:spacing w:val="-3"/>
          <w:sz w:val="24"/>
        </w:rPr>
        <w:t> </w:t>
      </w:r>
      <w:r>
        <w:rPr>
          <w:b/>
          <w:sz w:val="24"/>
        </w:rPr>
        <w:t>Guney),</w:t>
      </w:r>
      <w:r>
        <w:rPr>
          <w:b/>
          <w:spacing w:val="-4"/>
          <w:sz w:val="24"/>
        </w:rPr>
        <w:t> </w:t>
      </w:r>
      <w:r>
        <w:rPr>
          <w:b/>
          <w:sz w:val="24"/>
        </w:rPr>
        <w:t>2019, </w:t>
      </w:r>
      <w:r>
        <w:rPr>
          <w:b/>
          <w:i/>
          <w:sz w:val="24"/>
        </w:rPr>
        <w:t>International Journal of Forecasting, </w:t>
      </w:r>
      <w:r>
        <w:rPr>
          <w:b/>
          <w:sz w:val="24"/>
        </w:rPr>
        <w:t>35, 555-572</w:t>
      </w:r>
      <w:r>
        <w:rPr>
          <w:b/>
          <w:i/>
          <w:sz w:val="24"/>
        </w:rPr>
        <w:t>.</w:t>
      </w:r>
    </w:p>
    <w:p>
      <w:pPr>
        <w:pStyle w:val="ListParagraph"/>
        <w:numPr>
          <w:ilvl w:val="0"/>
          <w:numId w:val="1"/>
        </w:numPr>
        <w:tabs>
          <w:tab w:pos="719" w:val="left" w:leader="none"/>
        </w:tabs>
        <w:spacing w:line="240" w:lineRule="auto" w:before="275" w:after="0"/>
        <w:ind w:left="719" w:right="496" w:hanging="360"/>
        <w:jc w:val="left"/>
        <w:rPr>
          <w:b/>
          <w:i/>
          <w:sz w:val="24"/>
        </w:rPr>
      </w:pPr>
      <w:r>
        <w:rPr>
          <w:b/>
          <w:sz w:val="24"/>
        </w:rPr>
        <w:t>“A Survey of Dynamic Nelson-Siegel Models, Diffusion Indexes, and Big Data Methods for Predicting</w:t>
      </w:r>
      <w:r>
        <w:rPr>
          <w:b/>
          <w:spacing w:val="-3"/>
          <w:sz w:val="24"/>
        </w:rPr>
        <w:t> </w:t>
      </w:r>
      <w:r>
        <w:rPr>
          <w:b/>
          <w:sz w:val="24"/>
        </w:rPr>
        <w:t>Interest</w:t>
      </w:r>
      <w:r>
        <w:rPr>
          <w:b/>
          <w:spacing w:val="-4"/>
          <w:sz w:val="24"/>
        </w:rPr>
        <w:t> </w:t>
      </w:r>
      <w:r>
        <w:rPr>
          <w:b/>
          <w:sz w:val="24"/>
        </w:rPr>
        <w:t>Rates,”</w:t>
      </w:r>
      <w:r>
        <w:rPr>
          <w:b/>
          <w:spacing w:val="-3"/>
          <w:sz w:val="24"/>
        </w:rPr>
        <w:t> </w:t>
      </w:r>
      <w:r>
        <w:rPr>
          <w:b/>
          <w:sz w:val="24"/>
        </w:rPr>
        <w:t>(with</w:t>
      </w:r>
      <w:r>
        <w:rPr>
          <w:b/>
          <w:spacing w:val="-3"/>
          <w:sz w:val="24"/>
        </w:rPr>
        <w:t> </w:t>
      </w:r>
      <w:r>
        <w:rPr>
          <w:b/>
          <w:sz w:val="24"/>
        </w:rPr>
        <w:t>Hal</w:t>
      </w:r>
      <w:r>
        <w:rPr>
          <w:b/>
          <w:spacing w:val="-3"/>
          <w:sz w:val="24"/>
        </w:rPr>
        <w:t> </w:t>
      </w:r>
      <w:r>
        <w:rPr>
          <w:b/>
          <w:sz w:val="24"/>
        </w:rPr>
        <w:t>Pedersen),</w:t>
      </w:r>
      <w:r>
        <w:rPr>
          <w:b/>
          <w:spacing w:val="-3"/>
          <w:sz w:val="24"/>
        </w:rPr>
        <w:t> </w:t>
      </w:r>
      <w:r>
        <w:rPr>
          <w:b/>
          <w:sz w:val="24"/>
        </w:rPr>
        <w:t>2019,</w:t>
      </w:r>
      <w:r>
        <w:rPr>
          <w:b/>
          <w:spacing w:val="-3"/>
          <w:sz w:val="24"/>
        </w:rPr>
        <w:t> </w:t>
      </w:r>
      <w:r>
        <w:rPr>
          <w:b/>
          <w:i/>
          <w:sz w:val="24"/>
        </w:rPr>
        <w:t>Quantitative</w:t>
      </w:r>
      <w:r>
        <w:rPr>
          <w:b/>
          <w:i/>
          <w:spacing w:val="-4"/>
          <w:sz w:val="24"/>
        </w:rPr>
        <w:t> </w:t>
      </w:r>
      <w:r>
        <w:rPr>
          <w:b/>
          <w:i/>
          <w:sz w:val="24"/>
        </w:rPr>
        <w:t>Finance</w:t>
      </w:r>
      <w:r>
        <w:rPr>
          <w:b/>
          <w:i/>
          <w:spacing w:val="-4"/>
          <w:sz w:val="24"/>
        </w:rPr>
        <w:t> </w:t>
      </w:r>
      <w:r>
        <w:rPr>
          <w:b/>
          <w:i/>
          <w:sz w:val="24"/>
        </w:rPr>
        <w:t>and</w:t>
      </w:r>
      <w:r>
        <w:rPr>
          <w:b/>
          <w:i/>
          <w:spacing w:val="-3"/>
          <w:sz w:val="24"/>
        </w:rPr>
        <w:t> </w:t>
      </w:r>
      <w:r>
        <w:rPr>
          <w:b/>
          <w:i/>
          <w:sz w:val="24"/>
        </w:rPr>
        <w:t>Economics,</w:t>
      </w:r>
      <w:r>
        <w:rPr>
          <w:b/>
          <w:i/>
          <w:spacing w:val="-3"/>
          <w:sz w:val="24"/>
        </w:rPr>
        <w:t> </w:t>
      </w:r>
      <w:r>
        <w:rPr>
          <w:b/>
          <w:sz w:val="24"/>
        </w:rPr>
        <w:t>3,</w:t>
      </w:r>
      <w:r>
        <w:rPr>
          <w:b/>
          <w:spacing w:val="-3"/>
          <w:sz w:val="24"/>
        </w:rPr>
        <w:t> </w:t>
      </w:r>
      <w:r>
        <w:rPr>
          <w:b/>
          <w:sz w:val="24"/>
        </w:rPr>
        <w:t>22- </w:t>
      </w:r>
      <w:r>
        <w:rPr>
          <w:b/>
          <w:spacing w:val="-4"/>
          <w:sz w:val="24"/>
        </w:rPr>
        <w:t>45</w:t>
      </w:r>
      <w:r>
        <w:rPr>
          <w:b/>
          <w:i/>
          <w:spacing w:val="-4"/>
          <w:sz w:val="24"/>
        </w:rPr>
        <w:t>.</w:t>
      </w:r>
    </w:p>
    <w:p>
      <w:pPr>
        <w:pStyle w:val="ListParagraph"/>
        <w:numPr>
          <w:ilvl w:val="0"/>
          <w:numId w:val="1"/>
        </w:numPr>
        <w:tabs>
          <w:tab w:pos="719" w:val="left" w:leader="none"/>
        </w:tabs>
        <w:spacing w:line="240" w:lineRule="auto" w:before="275" w:after="0"/>
        <w:ind w:left="719" w:right="665" w:hanging="360"/>
        <w:jc w:val="both"/>
        <w:rPr>
          <w:b/>
          <w:i/>
          <w:sz w:val="24"/>
        </w:rPr>
      </w:pPr>
      <w:r>
        <w:rPr>
          <w:b/>
          <w:sz w:val="24"/>
        </w:rPr>
        <w:t>“Fixed</w:t>
      </w:r>
      <w:r>
        <w:rPr>
          <w:b/>
          <w:spacing w:val="-3"/>
          <w:sz w:val="24"/>
        </w:rPr>
        <w:t> </w:t>
      </w:r>
      <w:r>
        <w:rPr>
          <w:b/>
          <w:sz w:val="24"/>
        </w:rPr>
        <w:t>and</w:t>
      </w:r>
      <w:r>
        <w:rPr>
          <w:b/>
          <w:spacing w:val="-3"/>
          <w:sz w:val="24"/>
        </w:rPr>
        <w:t> </w:t>
      </w:r>
      <w:r>
        <w:rPr>
          <w:b/>
          <w:sz w:val="24"/>
        </w:rPr>
        <w:t>Long</w:t>
      </w:r>
      <w:r>
        <w:rPr>
          <w:b/>
          <w:spacing w:val="-3"/>
          <w:sz w:val="24"/>
        </w:rPr>
        <w:t> </w:t>
      </w:r>
      <w:r>
        <w:rPr>
          <w:b/>
          <w:sz w:val="24"/>
        </w:rPr>
        <w:t>Time</w:t>
      </w:r>
      <w:r>
        <w:rPr>
          <w:b/>
          <w:spacing w:val="-4"/>
          <w:sz w:val="24"/>
        </w:rPr>
        <w:t> </w:t>
      </w:r>
      <w:r>
        <w:rPr>
          <w:b/>
          <w:sz w:val="24"/>
        </w:rPr>
        <w:t>Span</w:t>
      </w:r>
      <w:r>
        <w:rPr>
          <w:b/>
          <w:spacing w:val="-3"/>
          <w:sz w:val="24"/>
        </w:rPr>
        <w:t> </w:t>
      </w:r>
      <w:r>
        <w:rPr>
          <w:b/>
          <w:sz w:val="24"/>
        </w:rPr>
        <w:t>Jump</w:t>
      </w:r>
      <w:r>
        <w:rPr>
          <w:b/>
          <w:spacing w:val="-3"/>
          <w:sz w:val="24"/>
        </w:rPr>
        <w:t> </w:t>
      </w:r>
      <w:r>
        <w:rPr>
          <w:b/>
          <w:sz w:val="24"/>
        </w:rPr>
        <w:t>Tests:</w:t>
      </w:r>
      <w:r>
        <w:rPr>
          <w:b/>
          <w:spacing w:val="-4"/>
          <w:sz w:val="24"/>
        </w:rPr>
        <w:t> </w:t>
      </w:r>
      <w:r>
        <w:rPr>
          <w:b/>
          <w:sz w:val="24"/>
        </w:rPr>
        <w:t>Further</w:t>
      </w:r>
      <w:r>
        <w:rPr>
          <w:b/>
          <w:spacing w:val="-4"/>
          <w:sz w:val="24"/>
        </w:rPr>
        <w:t> </w:t>
      </w:r>
      <w:r>
        <w:rPr>
          <w:b/>
          <w:sz w:val="24"/>
        </w:rPr>
        <w:t>Monte</w:t>
      </w:r>
      <w:r>
        <w:rPr>
          <w:b/>
          <w:spacing w:val="-4"/>
          <w:sz w:val="24"/>
        </w:rPr>
        <w:t> </w:t>
      </w:r>
      <w:r>
        <w:rPr>
          <w:b/>
          <w:sz w:val="24"/>
        </w:rPr>
        <w:t>Carlo</w:t>
      </w:r>
      <w:r>
        <w:rPr>
          <w:b/>
          <w:spacing w:val="-3"/>
          <w:sz w:val="24"/>
        </w:rPr>
        <w:t> </w:t>
      </w:r>
      <w:r>
        <w:rPr>
          <w:b/>
          <w:sz w:val="24"/>
        </w:rPr>
        <w:t>and</w:t>
      </w:r>
      <w:r>
        <w:rPr>
          <w:b/>
          <w:spacing w:val="-3"/>
          <w:sz w:val="24"/>
        </w:rPr>
        <w:t> </w:t>
      </w:r>
      <w:r>
        <w:rPr>
          <w:b/>
          <w:sz w:val="24"/>
        </w:rPr>
        <w:t>Empirical</w:t>
      </w:r>
      <w:r>
        <w:rPr>
          <w:b/>
          <w:spacing w:val="-3"/>
          <w:sz w:val="24"/>
        </w:rPr>
        <w:t> </w:t>
      </w:r>
      <w:r>
        <w:rPr>
          <w:b/>
          <w:sz w:val="24"/>
        </w:rPr>
        <w:t>Evidence,”</w:t>
      </w:r>
      <w:r>
        <w:rPr>
          <w:b/>
          <w:spacing w:val="-3"/>
          <w:sz w:val="24"/>
        </w:rPr>
        <w:t> </w:t>
      </w:r>
      <w:r>
        <w:rPr>
          <w:b/>
          <w:sz w:val="24"/>
        </w:rPr>
        <w:t>(with Mingmian Cheng), 2019, </w:t>
      </w:r>
      <w:r>
        <w:rPr>
          <w:b/>
          <w:i/>
          <w:sz w:val="24"/>
        </w:rPr>
        <w:t>Econometrics</w:t>
      </w:r>
      <w:r>
        <w:rPr>
          <w:b/>
          <w:sz w:val="24"/>
        </w:rPr>
        <w:t>, 7, 1-32</w:t>
      </w:r>
      <w:r>
        <w:rPr>
          <w:b/>
          <w:i/>
          <w:sz w:val="24"/>
        </w:rPr>
        <w:t>.</w:t>
      </w:r>
    </w:p>
    <w:p>
      <w:pPr>
        <w:pStyle w:val="BodyText"/>
        <w:spacing w:before="1"/>
        <w:ind w:left="0" w:firstLine="0"/>
        <w:rPr>
          <w:i/>
        </w:rPr>
      </w:pPr>
    </w:p>
    <w:p>
      <w:pPr>
        <w:pStyle w:val="ListParagraph"/>
        <w:numPr>
          <w:ilvl w:val="0"/>
          <w:numId w:val="1"/>
        </w:numPr>
        <w:tabs>
          <w:tab w:pos="719" w:val="left" w:leader="none"/>
        </w:tabs>
        <w:spacing w:line="240" w:lineRule="auto" w:before="0" w:after="0"/>
        <w:ind w:left="719" w:right="509" w:hanging="360"/>
        <w:jc w:val="left"/>
        <w:rPr>
          <w:b/>
          <w:sz w:val="24"/>
        </w:rPr>
      </w:pPr>
      <w:r>
        <w:rPr>
          <w:b/>
          <w:sz w:val="24"/>
        </w:rPr>
        <w:t>“Testing</w:t>
      </w:r>
      <w:r>
        <w:rPr>
          <w:b/>
          <w:spacing w:val="-3"/>
          <w:sz w:val="24"/>
        </w:rPr>
        <w:t> </w:t>
      </w:r>
      <w:r>
        <w:rPr>
          <w:b/>
          <w:sz w:val="24"/>
        </w:rPr>
        <w:t>for</w:t>
      </w:r>
      <w:r>
        <w:rPr>
          <w:b/>
          <w:spacing w:val="-4"/>
          <w:sz w:val="24"/>
        </w:rPr>
        <w:t> </w:t>
      </w:r>
      <w:r>
        <w:rPr>
          <w:b/>
          <w:sz w:val="24"/>
        </w:rPr>
        <w:t>Jumps</w:t>
      </w:r>
      <w:r>
        <w:rPr>
          <w:b/>
          <w:spacing w:val="-3"/>
          <w:sz w:val="24"/>
        </w:rPr>
        <w:t> </w:t>
      </w:r>
      <w:r>
        <w:rPr>
          <w:b/>
          <w:sz w:val="24"/>
        </w:rPr>
        <w:t>and</w:t>
      </w:r>
      <w:r>
        <w:rPr>
          <w:b/>
          <w:spacing w:val="-5"/>
          <w:sz w:val="24"/>
        </w:rPr>
        <w:t> </w:t>
      </w:r>
      <w:r>
        <w:rPr>
          <w:b/>
          <w:sz w:val="24"/>
        </w:rPr>
        <w:t>Jump</w:t>
      </w:r>
      <w:r>
        <w:rPr>
          <w:b/>
          <w:spacing w:val="-5"/>
          <w:sz w:val="24"/>
        </w:rPr>
        <w:t> </w:t>
      </w:r>
      <w:r>
        <w:rPr>
          <w:b/>
          <w:sz w:val="24"/>
        </w:rPr>
        <w:t>Intensity</w:t>
      </w:r>
      <w:r>
        <w:rPr>
          <w:b/>
          <w:spacing w:val="-3"/>
          <w:sz w:val="24"/>
        </w:rPr>
        <w:t> </w:t>
      </w:r>
      <w:r>
        <w:rPr>
          <w:b/>
          <w:sz w:val="24"/>
        </w:rPr>
        <w:t>Path</w:t>
      </w:r>
      <w:r>
        <w:rPr>
          <w:b/>
          <w:spacing w:val="-3"/>
          <w:sz w:val="24"/>
        </w:rPr>
        <w:t> </w:t>
      </w:r>
      <w:r>
        <w:rPr>
          <w:b/>
          <w:sz w:val="24"/>
        </w:rPr>
        <w:t>Dependence,”</w:t>
      </w:r>
      <w:r>
        <w:rPr>
          <w:b/>
          <w:spacing w:val="-3"/>
          <w:sz w:val="24"/>
        </w:rPr>
        <w:t> </w:t>
      </w:r>
      <w:r>
        <w:rPr>
          <w:b/>
          <w:sz w:val="24"/>
        </w:rPr>
        <w:t>(with</w:t>
      </w:r>
      <w:r>
        <w:rPr>
          <w:b/>
          <w:spacing w:val="-3"/>
          <w:sz w:val="24"/>
        </w:rPr>
        <w:t> </w:t>
      </w:r>
      <w:r>
        <w:rPr>
          <w:b/>
          <w:sz w:val="24"/>
        </w:rPr>
        <w:t>Valentina</w:t>
      </w:r>
      <w:r>
        <w:rPr>
          <w:b/>
          <w:spacing w:val="-3"/>
          <w:sz w:val="24"/>
        </w:rPr>
        <w:t> </w:t>
      </w:r>
      <w:r>
        <w:rPr>
          <w:b/>
          <w:sz w:val="24"/>
        </w:rPr>
        <w:t>Corradi</w:t>
      </w:r>
      <w:r>
        <w:rPr>
          <w:b/>
          <w:spacing w:val="-3"/>
          <w:sz w:val="24"/>
        </w:rPr>
        <w:t> </w:t>
      </w:r>
      <w:r>
        <w:rPr>
          <w:b/>
          <w:sz w:val="24"/>
        </w:rPr>
        <w:t>and</w:t>
      </w:r>
      <w:r>
        <w:rPr>
          <w:b/>
          <w:spacing w:val="-3"/>
          <w:sz w:val="24"/>
        </w:rPr>
        <w:t> </w:t>
      </w:r>
      <w:r>
        <w:rPr>
          <w:b/>
          <w:sz w:val="24"/>
        </w:rPr>
        <w:t>Mervyn J. Silvapulle), 2018, </w:t>
      </w:r>
      <w:r>
        <w:rPr>
          <w:b/>
          <w:i/>
          <w:sz w:val="24"/>
        </w:rPr>
        <w:t>Journal of Econometrics</w:t>
      </w:r>
      <w:r>
        <w:rPr>
          <w:b/>
          <w:sz w:val="24"/>
        </w:rPr>
        <w:t>, 204, 248-267.</w:t>
      </w:r>
    </w:p>
    <w:p>
      <w:pPr>
        <w:pStyle w:val="ListParagraph"/>
        <w:numPr>
          <w:ilvl w:val="0"/>
          <w:numId w:val="1"/>
        </w:numPr>
        <w:tabs>
          <w:tab w:pos="719" w:val="left" w:leader="none"/>
        </w:tabs>
        <w:spacing w:line="240" w:lineRule="auto" w:before="275" w:after="0"/>
        <w:ind w:left="719" w:right="723" w:hanging="360"/>
        <w:jc w:val="both"/>
        <w:rPr>
          <w:b/>
          <w:sz w:val="24"/>
        </w:rPr>
      </w:pPr>
      <w:r>
        <w:rPr>
          <w:b/>
          <w:sz w:val="24"/>
        </w:rPr>
        <w:t>“Methods for Backcasting, Nowcasting and Forecasting Using Factor-MIDAS: With An Application</w:t>
      </w:r>
      <w:r>
        <w:rPr>
          <w:b/>
          <w:spacing w:val="-2"/>
          <w:sz w:val="24"/>
        </w:rPr>
        <w:t> </w:t>
      </w:r>
      <w:r>
        <w:rPr>
          <w:b/>
          <w:sz w:val="24"/>
        </w:rPr>
        <w:t>to</w:t>
      </w:r>
      <w:r>
        <w:rPr>
          <w:b/>
          <w:spacing w:val="-2"/>
          <w:sz w:val="24"/>
        </w:rPr>
        <w:t> </w:t>
      </w:r>
      <w:r>
        <w:rPr>
          <w:b/>
          <w:sz w:val="24"/>
        </w:rPr>
        <w:t>Korean</w:t>
      </w:r>
      <w:r>
        <w:rPr>
          <w:b/>
          <w:spacing w:val="-2"/>
          <w:sz w:val="24"/>
        </w:rPr>
        <w:t> </w:t>
      </w:r>
      <w:r>
        <w:rPr>
          <w:b/>
          <w:sz w:val="24"/>
        </w:rPr>
        <w:t>GDP,”</w:t>
      </w:r>
      <w:r>
        <w:rPr>
          <w:b/>
          <w:spacing w:val="-2"/>
          <w:sz w:val="24"/>
        </w:rPr>
        <w:t> </w:t>
      </w:r>
      <w:r>
        <w:rPr>
          <w:b/>
          <w:sz w:val="24"/>
        </w:rPr>
        <w:t>(with</w:t>
      </w:r>
      <w:r>
        <w:rPr>
          <w:b/>
          <w:spacing w:val="-2"/>
          <w:sz w:val="24"/>
        </w:rPr>
        <w:t> </w:t>
      </w:r>
      <w:r>
        <w:rPr>
          <w:b/>
          <w:sz w:val="24"/>
        </w:rPr>
        <w:t>Hyun</w:t>
      </w:r>
      <w:r>
        <w:rPr>
          <w:b/>
          <w:spacing w:val="-2"/>
          <w:sz w:val="24"/>
        </w:rPr>
        <w:t> </w:t>
      </w:r>
      <w:r>
        <w:rPr>
          <w:b/>
          <w:sz w:val="24"/>
        </w:rPr>
        <w:t>Hak</w:t>
      </w:r>
      <w:r>
        <w:rPr>
          <w:b/>
          <w:spacing w:val="-4"/>
          <w:sz w:val="24"/>
        </w:rPr>
        <w:t> </w:t>
      </w:r>
      <w:r>
        <w:rPr>
          <w:b/>
          <w:sz w:val="24"/>
        </w:rPr>
        <w:t>Kim),</w:t>
      </w:r>
      <w:r>
        <w:rPr>
          <w:b/>
          <w:spacing w:val="-2"/>
          <w:sz w:val="24"/>
        </w:rPr>
        <w:t> </w:t>
      </w:r>
      <w:r>
        <w:rPr>
          <w:b/>
          <w:sz w:val="24"/>
        </w:rPr>
        <w:t>2018,</w:t>
      </w:r>
      <w:r>
        <w:rPr>
          <w:b/>
          <w:spacing w:val="-2"/>
          <w:sz w:val="24"/>
        </w:rPr>
        <w:t> </w:t>
      </w:r>
      <w:r>
        <w:rPr>
          <w:b/>
          <w:i/>
          <w:sz w:val="24"/>
        </w:rPr>
        <w:t>Journal</w:t>
      </w:r>
      <w:r>
        <w:rPr>
          <w:b/>
          <w:i/>
          <w:spacing w:val="-2"/>
          <w:sz w:val="24"/>
        </w:rPr>
        <w:t> </w:t>
      </w:r>
      <w:r>
        <w:rPr>
          <w:b/>
          <w:i/>
          <w:sz w:val="24"/>
        </w:rPr>
        <w:t>of</w:t>
      </w:r>
      <w:r>
        <w:rPr>
          <w:b/>
          <w:i/>
          <w:spacing w:val="-6"/>
          <w:sz w:val="24"/>
        </w:rPr>
        <w:t> </w:t>
      </w:r>
      <w:r>
        <w:rPr>
          <w:b/>
          <w:i/>
          <w:sz w:val="24"/>
        </w:rPr>
        <w:t>Forecasting,</w:t>
      </w:r>
      <w:r>
        <w:rPr>
          <w:b/>
          <w:i/>
          <w:spacing w:val="-2"/>
          <w:sz w:val="24"/>
        </w:rPr>
        <w:t> </w:t>
      </w:r>
      <w:r>
        <w:rPr>
          <w:b/>
          <w:sz w:val="24"/>
        </w:rPr>
        <w:t>37,</w:t>
      </w:r>
      <w:r>
        <w:rPr>
          <w:b/>
          <w:spacing w:val="-1"/>
          <w:sz w:val="24"/>
        </w:rPr>
        <w:t> </w:t>
      </w:r>
      <w:r>
        <w:rPr>
          <w:b/>
          <w:sz w:val="24"/>
        </w:rPr>
        <w:t>281-</w:t>
      </w:r>
      <w:r>
        <w:rPr>
          <w:b/>
          <w:spacing w:val="-4"/>
          <w:sz w:val="24"/>
        </w:rPr>
        <w:t>302.</w:t>
      </w:r>
    </w:p>
    <w:p>
      <w:pPr>
        <w:pStyle w:val="ListParagraph"/>
        <w:spacing w:after="0" w:line="240" w:lineRule="auto"/>
        <w:jc w:val="both"/>
        <w:rPr>
          <w:b/>
          <w:sz w:val="24"/>
        </w:rPr>
        <w:sectPr>
          <w:pgSz w:w="12240" w:h="15840"/>
          <w:pgMar w:header="0" w:footer="787" w:top="1200" w:bottom="980" w:left="720" w:right="360"/>
        </w:sectPr>
      </w:pPr>
    </w:p>
    <w:p>
      <w:pPr>
        <w:pStyle w:val="ListParagraph"/>
        <w:numPr>
          <w:ilvl w:val="0"/>
          <w:numId w:val="1"/>
        </w:numPr>
        <w:tabs>
          <w:tab w:pos="720" w:val="left" w:leader="none"/>
        </w:tabs>
        <w:spacing w:line="240" w:lineRule="auto" w:before="70" w:after="0"/>
        <w:ind w:left="720" w:right="689" w:hanging="360"/>
        <w:jc w:val="left"/>
        <w:rPr>
          <w:b/>
          <w:sz w:val="24"/>
        </w:rPr>
      </w:pPr>
      <w:r>
        <w:rPr>
          <w:b/>
          <w:sz w:val="24"/>
        </w:rPr>
        <w:t>“Big</w:t>
      </w:r>
      <w:r>
        <w:rPr>
          <w:b/>
          <w:spacing w:val="-3"/>
          <w:sz w:val="24"/>
        </w:rPr>
        <w:t> </w:t>
      </w:r>
      <w:r>
        <w:rPr>
          <w:b/>
          <w:sz w:val="24"/>
        </w:rPr>
        <w:t>Data</w:t>
      </w:r>
      <w:r>
        <w:rPr>
          <w:b/>
          <w:spacing w:val="-3"/>
          <w:sz w:val="24"/>
        </w:rPr>
        <w:t> </w:t>
      </w:r>
      <w:r>
        <w:rPr>
          <w:b/>
          <w:sz w:val="24"/>
        </w:rPr>
        <w:t>Analytics</w:t>
      </w:r>
      <w:r>
        <w:rPr>
          <w:b/>
          <w:spacing w:val="-3"/>
          <w:sz w:val="24"/>
        </w:rPr>
        <w:t> </w:t>
      </w:r>
      <w:r>
        <w:rPr>
          <w:b/>
          <w:sz w:val="24"/>
        </w:rPr>
        <w:t>In</w:t>
      </w:r>
      <w:r>
        <w:rPr>
          <w:b/>
          <w:spacing w:val="-3"/>
          <w:sz w:val="24"/>
        </w:rPr>
        <w:t> </w:t>
      </w:r>
      <w:r>
        <w:rPr>
          <w:b/>
          <w:sz w:val="24"/>
        </w:rPr>
        <w:t>Economics:</w:t>
      </w:r>
      <w:r>
        <w:rPr>
          <w:b/>
          <w:spacing w:val="-3"/>
          <w:sz w:val="24"/>
        </w:rPr>
        <w:t> </w:t>
      </w:r>
      <w:r>
        <w:rPr>
          <w:b/>
          <w:sz w:val="24"/>
        </w:rPr>
        <w:t>What</w:t>
      </w:r>
      <w:r>
        <w:rPr>
          <w:b/>
          <w:spacing w:val="-3"/>
          <w:sz w:val="24"/>
        </w:rPr>
        <w:t> </w:t>
      </w:r>
      <w:r>
        <w:rPr>
          <w:b/>
          <w:sz w:val="24"/>
        </w:rPr>
        <w:t>Have</w:t>
      </w:r>
      <w:r>
        <w:rPr>
          <w:b/>
          <w:spacing w:val="-3"/>
          <w:sz w:val="24"/>
        </w:rPr>
        <w:t> </w:t>
      </w:r>
      <w:r>
        <w:rPr>
          <w:b/>
          <w:sz w:val="24"/>
        </w:rPr>
        <w:t>We</w:t>
      </w:r>
      <w:r>
        <w:rPr>
          <w:b/>
          <w:spacing w:val="-3"/>
          <w:sz w:val="24"/>
        </w:rPr>
        <w:t> </w:t>
      </w:r>
      <w:r>
        <w:rPr>
          <w:b/>
          <w:sz w:val="24"/>
        </w:rPr>
        <w:t>Learned</w:t>
      </w:r>
      <w:r>
        <w:rPr>
          <w:b/>
          <w:spacing w:val="-3"/>
          <w:sz w:val="24"/>
        </w:rPr>
        <w:t> </w:t>
      </w:r>
      <w:r>
        <w:rPr>
          <w:b/>
          <w:sz w:val="24"/>
        </w:rPr>
        <w:t>So</w:t>
      </w:r>
      <w:r>
        <w:rPr>
          <w:b/>
          <w:spacing w:val="-3"/>
          <w:sz w:val="24"/>
        </w:rPr>
        <w:t> </w:t>
      </w:r>
      <w:r>
        <w:rPr>
          <w:b/>
          <w:sz w:val="24"/>
        </w:rPr>
        <w:t>Far,</w:t>
      </w:r>
      <w:r>
        <w:rPr>
          <w:b/>
          <w:spacing w:val="-3"/>
          <w:sz w:val="24"/>
        </w:rPr>
        <w:t> </w:t>
      </w:r>
      <w:r>
        <w:rPr>
          <w:b/>
          <w:sz w:val="24"/>
        </w:rPr>
        <w:t>And</w:t>
      </w:r>
      <w:r>
        <w:rPr>
          <w:b/>
          <w:spacing w:val="-3"/>
          <w:sz w:val="24"/>
        </w:rPr>
        <w:t> </w:t>
      </w:r>
      <w:r>
        <w:rPr>
          <w:b/>
          <w:sz w:val="24"/>
        </w:rPr>
        <w:t>Where</w:t>
      </w:r>
      <w:r>
        <w:rPr>
          <w:b/>
          <w:spacing w:val="-3"/>
          <w:sz w:val="24"/>
        </w:rPr>
        <w:t> </w:t>
      </w:r>
      <w:r>
        <w:rPr>
          <w:b/>
          <w:sz w:val="24"/>
        </w:rPr>
        <w:t>Should</w:t>
      </w:r>
      <w:r>
        <w:rPr>
          <w:b/>
          <w:spacing w:val="-3"/>
          <w:sz w:val="24"/>
        </w:rPr>
        <w:t> </w:t>
      </w:r>
      <w:r>
        <w:rPr>
          <w:b/>
          <w:sz w:val="24"/>
        </w:rPr>
        <w:t>We</w:t>
      </w:r>
      <w:r>
        <w:rPr>
          <w:b/>
          <w:spacing w:val="-3"/>
          <w:sz w:val="24"/>
        </w:rPr>
        <w:t> </w:t>
      </w:r>
      <w:r>
        <w:rPr>
          <w:b/>
          <w:sz w:val="24"/>
        </w:rPr>
        <w:t>Go From Here?,” (with Weiqi Xiong), 2018, </w:t>
      </w:r>
      <w:r>
        <w:rPr>
          <w:b/>
          <w:i/>
          <w:sz w:val="24"/>
        </w:rPr>
        <w:t>Canadian Journal of Economics</w:t>
      </w:r>
      <w:r>
        <w:rPr>
          <w:b/>
          <w:sz w:val="24"/>
        </w:rPr>
        <w:t>, 3, 695-746.</w:t>
      </w:r>
    </w:p>
    <w:p>
      <w:pPr>
        <w:pStyle w:val="ListParagraph"/>
        <w:numPr>
          <w:ilvl w:val="0"/>
          <w:numId w:val="1"/>
        </w:numPr>
        <w:tabs>
          <w:tab w:pos="720" w:val="left" w:leader="none"/>
        </w:tabs>
        <w:spacing w:line="240" w:lineRule="auto" w:before="275" w:after="0"/>
        <w:ind w:left="720" w:right="614" w:hanging="360"/>
        <w:jc w:val="left"/>
        <w:rPr>
          <w:b/>
          <w:sz w:val="24"/>
        </w:rPr>
      </w:pPr>
      <w:r>
        <w:rPr>
          <w:b/>
          <w:sz w:val="24"/>
        </w:rPr>
        <w:t>“Mining Big Data Using Parsimonious Factor, Machine Learning, Variable Selection, and Shrinkage</w:t>
      </w:r>
      <w:r>
        <w:rPr>
          <w:b/>
          <w:spacing w:val="-4"/>
          <w:sz w:val="24"/>
        </w:rPr>
        <w:t> </w:t>
      </w:r>
      <w:r>
        <w:rPr>
          <w:b/>
          <w:sz w:val="24"/>
        </w:rPr>
        <w:t>Methods,”</w:t>
      </w:r>
      <w:r>
        <w:rPr>
          <w:b/>
          <w:spacing w:val="-3"/>
          <w:sz w:val="24"/>
        </w:rPr>
        <w:t> </w:t>
      </w:r>
      <w:r>
        <w:rPr>
          <w:b/>
          <w:sz w:val="24"/>
        </w:rPr>
        <w:t>(with</w:t>
      </w:r>
      <w:r>
        <w:rPr>
          <w:b/>
          <w:spacing w:val="-3"/>
          <w:sz w:val="24"/>
        </w:rPr>
        <w:t> </w:t>
      </w:r>
      <w:r>
        <w:rPr>
          <w:b/>
          <w:sz w:val="24"/>
        </w:rPr>
        <w:t>Hyun</w:t>
      </w:r>
      <w:r>
        <w:rPr>
          <w:b/>
          <w:spacing w:val="-3"/>
          <w:sz w:val="24"/>
        </w:rPr>
        <w:t> </w:t>
      </w:r>
      <w:r>
        <w:rPr>
          <w:b/>
          <w:sz w:val="24"/>
        </w:rPr>
        <w:t>Hak</w:t>
      </w:r>
      <w:r>
        <w:rPr>
          <w:b/>
          <w:spacing w:val="-3"/>
          <w:sz w:val="24"/>
        </w:rPr>
        <w:t> </w:t>
      </w:r>
      <w:r>
        <w:rPr>
          <w:b/>
          <w:sz w:val="24"/>
        </w:rPr>
        <w:t>Kim),</w:t>
      </w:r>
      <w:r>
        <w:rPr>
          <w:b/>
          <w:spacing w:val="-3"/>
          <w:sz w:val="24"/>
        </w:rPr>
        <w:t> </w:t>
      </w:r>
      <w:r>
        <w:rPr>
          <w:b/>
          <w:sz w:val="24"/>
        </w:rPr>
        <w:t>2018,</w:t>
      </w:r>
      <w:r>
        <w:rPr>
          <w:b/>
          <w:spacing w:val="-3"/>
          <w:sz w:val="24"/>
        </w:rPr>
        <w:t> </w:t>
      </w:r>
      <w:r>
        <w:rPr>
          <w:b/>
          <w:i/>
          <w:sz w:val="24"/>
        </w:rPr>
        <w:t>International</w:t>
      </w:r>
      <w:r>
        <w:rPr>
          <w:b/>
          <w:i/>
          <w:spacing w:val="-3"/>
          <w:sz w:val="24"/>
        </w:rPr>
        <w:t> </w:t>
      </w:r>
      <w:r>
        <w:rPr>
          <w:b/>
          <w:i/>
          <w:sz w:val="24"/>
        </w:rPr>
        <w:t>Journal</w:t>
      </w:r>
      <w:r>
        <w:rPr>
          <w:b/>
          <w:i/>
          <w:spacing w:val="-3"/>
          <w:sz w:val="24"/>
        </w:rPr>
        <w:t> </w:t>
      </w:r>
      <w:r>
        <w:rPr>
          <w:b/>
          <w:i/>
          <w:sz w:val="24"/>
        </w:rPr>
        <w:t>of</w:t>
      </w:r>
      <w:r>
        <w:rPr>
          <w:b/>
          <w:i/>
          <w:spacing w:val="-4"/>
          <w:sz w:val="24"/>
        </w:rPr>
        <w:t> </w:t>
      </w:r>
      <w:r>
        <w:rPr>
          <w:b/>
          <w:i/>
          <w:sz w:val="24"/>
        </w:rPr>
        <w:t>Forecasting</w:t>
      </w:r>
      <w:r>
        <w:rPr>
          <w:b/>
          <w:sz w:val="24"/>
        </w:rPr>
        <w:t>,</w:t>
      </w:r>
      <w:r>
        <w:rPr>
          <w:b/>
          <w:spacing w:val="-3"/>
          <w:sz w:val="24"/>
        </w:rPr>
        <w:t> </w:t>
      </w:r>
      <w:r>
        <w:rPr>
          <w:b/>
          <w:sz w:val="24"/>
        </w:rPr>
        <w:t>34,</w:t>
      </w:r>
      <w:r>
        <w:rPr>
          <w:b/>
          <w:spacing w:val="-3"/>
          <w:sz w:val="24"/>
        </w:rPr>
        <w:t> </w:t>
      </w:r>
      <w:r>
        <w:rPr>
          <w:b/>
          <w:sz w:val="24"/>
        </w:rPr>
        <w:t>339- </w:t>
      </w:r>
      <w:r>
        <w:rPr>
          <w:b/>
          <w:spacing w:val="-4"/>
          <w:sz w:val="24"/>
        </w:rPr>
        <w:t>354.</w:t>
      </w:r>
    </w:p>
    <w:p>
      <w:pPr>
        <w:pStyle w:val="ListParagraph"/>
        <w:numPr>
          <w:ilvl w:val="0"/>
          <w:numId w:val="1"/>
        </w:numPr>
        <w:tabs>
          <w:tab w:pos="720" w:val="left" w:leader="none"/>
        </w:tabs>
        <w:spacing w:line="240" w:lineRule="auto" w:before="275" w:after="0"/>
        <w:ind w:left="720" w:right="935" w:hanging="360"/>
        <w:jc w:val="left"/>
        <w:rPr>
          <w:b/>
          <w:sz w:val="24"/>
        </w:rPr>
      </w:pPr>
      <w:r>
        <w:rPr>
          <w:b/>
          <w:sz w:val="24"/>
        </w:rPr>
        <w:t>“Robust</w:t>
      </w:r>
      <w:r>
        <w:rPr>
          <w:b/>
          <w:spacing w:val="-5"/>
          <w:sz w:val="24"/>
        </w:rPr>
        <w:t> </w:t>
      </w:r>
      <w:r>
        <w:rPr>
          <w:b/>
          <w:sz w:val="24"/>
        </w:rPr>
        <w:t>Forecast</w:t>
      </w:r>
      <w:r>
        <w:rPr>
          <w:b/>
          <w:spacing w:val="-5"/>
          <w:sz w:val="24"/>
        </w:rPr>
        <w:t> </w:t>
      </w:r>
      <w:r>
        <w:rPr>
          <w:b/>
          <w:sz w:val="24"/>
        </w:rPr>
        <w:t>Comparison,”</w:t>
      </w:r>
      <w:r>
        <w:rPr>
          <w:b/>
          <w:spacing w:val="-4"/>
          <w:sz w:val="24"/>
        </w:rPr>
        <w:t> </w:t>
      </w:r>
      <w:r>
        <w:rPr>
          <w:b/>
          <w:sz w:val="24"/>
        </w:rPr>
        <w:t>(with</w:t>
      </w:r>
      <w:r>
        <w:rPr>
          <w:b/>
          <w:spacing w:val="-4"/>
          <w:sz w:val="24"/>
        </w:rPr>
        <w:t> </w:t>
      </w:r>
      <w:r>
        <w:rPr>
          <w:b/>
          <w:sz w:val="24"/>
        </w:rPr>
        <w:t>Sainan</w:t>
      </w:r>
      <w:r>
        <w:rPr>
          <w:b/>
          <w:spacing w:val="-6"/>
          <w:sz w:val="24"/>
        </w:rPr>
        <w:t> </w:t>
      </w:r>
      <w:r>
        <w:rPr>
          <w:b/>
          <w:sz w:val="24"/>
        </w:rPr>
        <w:t>Jin</w:t>
      </w:r>
      <w:r>
        <w:rPr>
          <w:b/>
          <w:spacing w:val="-4"/>
          <w:sz w:val="24"/>
        </w:rPr>
        <w:t> </w:t>
      </w:r>
      <w:r>
        <w:rPr>
          <w:b/>
          <w:sz w:val="24"/>
        </w:rPr>
        <w:t>and</w:t>
      </w:r>
      <w:r>
        <w:rPr>
          <w:b/>
          <w:spacing w:val="-4"/>
          <w:sz w:val="24"/>
        </w:rPr>
        <w:t> </w:t>
      </w:r>
      <w:r>
        <w:rPr>
          <w:b/>
          <w:sz w:val="24"/>
        </w:rPr>
        <w:t>Valentina</w:t>
      </w:r>
      <w:r>
        <w:rPr>
          <w:b/>
          <w:spacing w:val="-4"/>
          <w:sz w:val="24"/>
        </w:rPr>
        <w:t> </w:t>
      </w:r>
      <w:r>
        <w:rPr>
          <w:b/>
          <w:sz w:val="24"/>
        </w:rPr>
        <w:t>Corradi),</w:t>
      </w:r>
      <w:r>
        <w:rPr>
          <w:b/>
          <w:spacing w:val="-4"/>
          <w:sz w:val="24"/>
        </w:rPr>
        <w:t> </w:t>
      </w:r>
      <w:r>
        <w:rPr>
          <w:b/>
          <w:sz w:val="24"/>
        </w:rPr>
        <w:t>2017,</w:t>
      </w:r>
      <w:r>
        <w:rPr>
          <w:b/>
          <w:spacing w:val="-4"/>
          <w:sz w:val="24"/>
        </w:rPr>
        <w:t> </w:t>
      </w:r>
      <w:r>
        <w:rPr>
          <w:b/>
          <w:i/>
          <w:sz w:val="24"/>
        </w:rPr>
        <w:t>Econometric Theory</w:t>
      </w:r>
      <w:r>
        <w:rPr>
          <w:b/>
          <w:sz w:val="24"/>
        </w:rPr>
        <w:t>, 33, 1306-1351.</w:t>
      </w:r>
    </w:p>
    <w:p>
      <w:pPr>
        <w:pStyle w:val="ListParagraph"/>
        <w:numPr>
          <w:ilvl w:val="0"/>
          <w:numId w:val="1"/>
        </w:numPr>
        <w:tabs>
          <w:tab w:pos="720" w:val="left" w:leader="none"/>
        </w:tabs>
        <w:spacing w:line="240" w:lineRule="auto" w:before="275" w:after="0"/>
        <w:ind w:left="720" w:right="880" w:hanging="360"/>
        <w:jc w:val="left"/>
        <w:rPr>
          <w:b/>
          <w:sz w:val="24"/>
        </w:rPr>
      </w:pPr>
      <w:r>
        <w:rPr>
          <w:b/>
          <w:sz w:val="24"/>
        </w:rPr>
        <w:t>“Further</w:t>
      </w:r>
      <w:r>
        <w:rPr>
          <w:b/>
          <w:spacing w:val="-4"/>
          <w:sz w:val="24"/>
        </w:rPr>
        <w:t> </w:t>
      </w:r>
      <w:r>
        <w:rPr>
          <w:b/>
          <w:sz w:val="24"/>
        </w:rPr>
        <w:t>Evidence</w:t>
      </w:r>
      <w:r>
        <w:rPr>
          <w:b/>
          <w:spacing w:val="-4"/>
          <w:sz w:val="24"/>
        </w:rPr>
        <w:t> </w:t>
      </w:r>
      <w:r>
        <w:rPr>
          <w:b/>
          <w:sz w:val="24"/>
        </w:rPr>
        <w:t>on</w:t>
      </w:r>
      <w:r>
        <w:rPr>
          <w:b/>
          <w:spacing w:val="-3"/>
          <w:sz w:val="24"/>
        </w:rPr>
        <w:t> </w:t>
      </w:r>
      <w:r>
        <w:rPr>
          <w:b/>
          <w:sz w:val="24"/>
        </w:rPr>
        <w:t>the</w:t>
      </w:r>
      <w:r>
        <w:rPr>
          <w:b/>
          <w:spacing w:val="-4"/>
          <w:sz w:val="24"/>
        </w:rPr>
        <w:t> </w:t>
      </w:r>
      <w:r>
        <w:rPr>
          <w:b/>
          <w:sz w:val="24"/>
        </w:rPr>
        <w:t>Usefulness</w:t>
      </w:r>
      <w:r>
        <w:rPr>
          <w:b/>
          <w:spacing w:val="-3"/>
          <w:sz w:val="24"/>
        </w:rPr>
        <w:t> </w:t>
      </w:r>
      <w:r>
        <w:rPr>
          <w:b/>
          <w:sz w:val="24"/>
        </w:rPr>
        <w:t>of</w:t>
      </w:r>
      <w:r>
        <w:rPr>
          <w:b/>
          <w:spacing w:val="-4"/>
          <w:sz w:val="24"/>
        </w:rPr>
        <w:t> </w:t>
      </w:r>
      <w:r>
        <w:rPr>
          <w:b/>
          <w:sz w:val="24"/>
        </w:rPr>
        <w:t>Real-Time</w:t>
      </w:r>
      <w:r>
        <w:rPr>
          <w:b/>
          <w:spacing w:val="-4"/>
          <w:sz w:val="24"/>
        </w:rPr>
        <w:t> </w:t>
      </w:r>
      <w:r>
        <w:rPr>
          <w:b/>
          <w:sz w:val="24"/>
        </w:rPr>
        <w:t>Datasets</w:t>
      </w:r>
      <w:r>
        <w:rPr>
          <w:b/>
          <w:spacing w:val="-3"/>
          <w:sz w:val="24"/>
        </w:rPr>
        <w:t> </w:t>
      </w:r>
      <w:r>
        <w:rPr>
          <w:b/>
          <w:sz w:val="24"/>
        </w:rPr>
        <w:t>for</w:t>
      </w:r>
      <w:r>
        <w:rPr>
          <w:b/>
          <w:spacing w:val="-4"/>
          <w:sz w:val="24"/>
        </w:rPr>
        <w:t> </w:t>
      </w:r>
      <w:r>
        <w:rPr>
          <w:b/>
          <w:sz w:val="24"/>
        </w:rPr>
        <w:t>Economic</w:t>
      </w:r>
      <w:r>
        <w:rPr>
          <w:b/>
          <w:spacing w:val="-4"/>
          <w:sz w:val="24"/>
        </w:rPr>
        <w:t> </w:t>
      </w:r>
      <w:r>
        <w:rPr>
          <w:b/>
          <w:sz w:val="24"/>
        </w:rPr>
        <w:t>Forecasting,”</w:t>
      </w:r>
      <w:r>
        <w:rPr>
          <w:b/>
          <w:spacing w:val="-3"/>
          <w:sz w:val="24"/>
        </w:rPr>
        <w:t> </w:t>
      </w:r>
      <w:r>
        <w:rPr>
          <w:b/>
          <w:sz w:val="24"/>
        </w:rPr>
        <w:t>(with Andres Fernandez), 2017, </w:t>
      </w:r>
      <w:r>
        <w:rPr>
          <w:b/>
          <w:i/>
          <w:sz w:val="24"/>
        </w:rPr>
        <w:t>Quantitative Finance and Economics</w:t>
      </w:r>
      <w:r>
        <w:rPr>
          <w:b/>
          <w:sz w:val="24"/>
        </w:rPr>
        <w:t>, 1, 2-25.</w:t>
      </w:r>
    </w:p>
    <w:p>
      <w:pPr>
        <w:pStyle w:val="BodyText"/>
        <w:spacing w:before="1"/>
        <w:ind w:left="0" w:firstLine="0"/>
      </w:pPr>
    </w:p>
    <w:p>
      <w:pPr>
        <w:pStyle w:val="ListParagraph"/>
        <w:numPr>
          <w:ilvl w:val="0"/>
          <w:numId w:val="1"/>
        </w:numPr>
        <w:tabs>
          <w:tab w:pos="720" w:val="left" w:leader="none"/>
        </w:tabs>
        <w:spacing w:line="240" w:lineRule="auto" w:before="0" w:after="0"/>
        <w:ind w:left="720" w:right="804" w:hanging="360"/>
        <w:jc w:val="left"/>
        <w:rPr>
          <w:b/>
          <w:sz w:val="24"/>
        </w:rPr>
      </w:pPr>
      <w:r>
        <w:rPr>
          <w:b/>
          <w:sz w:val="24"/>
        </w:rPr>
        <w:t>“Empirical</w:t>
      </w:r>
      <w:r>
        <w:rPr>
          <w:b/>
          <w:spacing w:val="-3"/>
          <w:sz w:val="24"/>
        </w:rPr>
        <w:t> </w:t>
      </w:r>
      <w:r>
        <w:rPr>
          <w:b/>
          <w:sz w:val="24"/>
        </w:rPr>
        <w:t>Evidence</w:t>
      </w:r>
      <w:r>
        <w:rPr>
          <w:b/>
          <w:spacing w:val="-4"/>
          <w:sz w:val="24"/>
        </w:rPr>
        <w:t> </w:t>
      </w:r>
      <w:r>
        <w:rPr>
          <w:b/>
          <w:sz w:val="24"/>
        </w:rPr>
        <w:t>on</w:t>
      </w:r>
      <w:r>
        <w:rPr>
          <w:b/>
          <w:spacing w:val="-5"/>
          <w:sz w:val="24"/>
        </w:rPr>
        <w:t> </w:t>
      </w:r>
      <w:r>
        <w:rPr>
          <w:b/>
          <w:sz w:val="24"/>
        </w:rPr>
        <w:t>the</w:t>
      </w:r>
      <w:r>
        <w:rPr>
          <w:b/>
          <w:spacing w:val="-4"/>
          <w:sz w:val="24"/>
        </w:rPr>
        <w:t> </w:t>
      </w:r>
      <w:r>
        <w:rPr>
          <w:b/>
          <w:sz w:val="24"/>
        </w:rPr>
        <w:t>Importance</w:t>
      </w:r>
      <w:r>
        <w:rPr>
          <w:b/>
          <w:spacing w:val="-4"/>
          <w:sz w:val="24"/>
        </w:rPr>
        <w:t> </w:t>
      </w:r>
      <w:r>
        <w:rPr>
          <w:b/>
          <w:sz w:val="24"/>
        </w:rPr>
        <w:t>of</w:t>
      </w:r>
      <w:r>
        <w:rPr>
          <w:b/>
          <w:spacing w:val="-4"/>
          <w:sz w:val="24"/>
        </w:rPr>
        <w:t> </w:t>
      </w:r>
      <w:r>
        <w:rPr>
          <w:b/>
          <w:sz w:val="24"/>
        </w:rPr>
        <w:t>Aggregation,</w:t>
      </w:r>
      <w:r>
        <w:rPr>
          <w:b/>
          <w:spacing w:val="-3"/>
          <w:sz w:val="24"/>
        </w:rPr>
        <w:t> </w:t>
      </w:r>
      <w:r>
        <w:rPr>
          <w:b/>
          <w:sz w:val="24"/>
        </w:rPr>
        <w:t>Asymmetry,</w:t>
      </w:r>
      <w:r>
        <w:rPr>
          <w:b/>
          <w:spacing w:val="-3"/>
          <w:sz w:val="24"/>
        </w:rPr>
        <w:t> </w:t>
      </w:r>
      <w:r>
        <w:rPr>
          <w:b/>
          <w:sz w:val="24"/>
        </w:rPr>
        <w:t>and</w:t>
      </w:r>
      <w:r>
        <w:rPr>
          <w:b/>
          <w:spacing w:val="-3"/>
          <w:sz w:val="24"/>
        </w:rPr>
        <w:t> </w:t>
      </w:r>
      <w:r>
        <w:rPr>
          <w:b/>
          <w:sz w:val="24"/>
        </w:rPr>
        <w:t>Jumps</w:t>
      </w:r>
      <w:r>
        <w:rPr>
          <w:b/>
          <w:spacing w:val="-3"/>
          <w:sz w:val="24"/>
        </w:rPr>
        <w:t> </w:t>
      </w:r>
      <w:r>
        <w:rPr>
          <w:b/>
          <w:sz w:val="24"/>
        </w:rPr>
        <w:t>for</w:t>
      </w:r>
      <w:r>
        <w:rPr>
          <w:b/>
          <w:spacing w:val="-4"/>
          <w:sz w:val="24"/>
        </w:rPr>
        <w:t> </w:t>
      </w:r>
      <w:r>
        <w:rPr>
          <w:b/>
          <w:sz w:val="24"/>
        </w:rPr>
        <w:t>Volatility Prediction,” (with Diep Duong), 2015, </w:t>
      </w:r>
      <w:r>
        <w:rPr>
          <w:b/>
          <w:i/>
          <w:sz w:val="24"/>
        </w:rPr>
        <w:t>Journal of Econometrics</w:t>
      </w:r>
      <w:r>
        <w:rPr>
          <w:b/>
          <w:sz w:val="24"/>
        </w:rPr>
        <w:t>, 187, 2015, 606-621.</w:t>
      </w:r>
    </w:p>
    <w:p>
      <w:pPr>
        <w:pStyle w:val="ListParagraph"/>
        <w:numPr>
          <w:ilvl w:val="0"/>
          <w:numId w:val="1"/>
        </w:numPr>
        <w:tabs>
          <w:tab w:pos="720" w:val="left" w:leader="none"/>
        </w:tabs>
        <w:spacing w:line="240" w:lineRule="auto" w:before="275" w:after="0"/>
        <w:ind w:left="720" w:right="468" w:hanging="360"/>
        <w:jc w:val="left"/>
        <w:rPr>
          <w:b/>
          <w:sz w:val="24"/>
        </w:rPr>
      </w:pPr>
      <w:r>
        <w:rPr>
          <w:b/>
          <w:sz w:val="24"/>
        </w:rPr>
        <w:t>“Density and Conditional Distribution Based</w:t>
      </w:r>
      <w:r>
        <w:rPr>
          <w:b/>
          <w:spacing w:val="-1"/>
          <w:sz w:val="24"/>
        </w:rPr>
        <w:t> </w:t>
      </w:r>
      <w:r>
        <w:rPr>
          <w:b/>
          <w:sz w:val="24"/>
        </w:rPr>
        <w:t>Specification Analysis,” (with Diep Duong), printed in</w:t>
      </w:r>
      <w:r>
        <w:rPr>
          <w:b/>
          <w:spacing w:val="-3"/>
          <w:sz w:val="24"/>
        </w:rPr>
        <w:t> </w:t>
      </w:r>
      <w:r>
        <w:rPr>
          <w:b/>
          <w:sz w:val="24"/>
        </w:rPr>
        <w:t>Cheng-Few</w:t>
      </w:r>
      <w:r>
        <w:rPr>
          <w:b/>
          <w:spacing w:val="-4"/>
          <w:sz w:val="24"/>
        </w:rPr>
        <w:t> </w:t>
      </w:r>
      <w:r>
        <w:rPr>
          <w:b/>
          <w:sz w:val="24"/>
        </w:rPr>
        <w:t>Lee,</w:t>
      </w:r>
      <w:r>
        <w:rPr>
          <w:b/>
          <w:spacing w:val="-3"/>
          <w:sz w:val="24"/>
        </w:rPr>
        <w:t> </w:t>
      </w:r>
      <w:r>
        <w:rPr>
          <w:b/>
          <w:sz w:val="24"/>
        </w:rPr>
        <w:t>2015,</w:t>
      </w:r>
      <w:r>
        <w:rPr>
          <w:b/>
          <w:spacing w:val="-3"/>
          <w:sz w:val="24"/>
        </w:rPr>
        <w:t> </w:t>
      </w:r>
      <w:r>
        <w:rPr>
          <w:b/>
          <w:i/>
          <w:sz w:val="24"/>
        </w:rPr>
        <w:t>Handbook</w:t>
      </w:r>
      <w:r>
        <w:rPr>
          <w:b/>
          <w:i/>
          <w:spacing w:val="-3"/>
          <w:sz w:val="24"/>
        </w:rPr>
        <w:t> </w:t>
      </w:r>
      <w:r>
        <w:rPr>
          <w:b/>
          <w:i/>
          <w:sz w:val="24"/>
        </w:rPr>
        <w:t>of</w:t>
      </w:r>
      <w:r>
        <w:rPr>
          <w:b/>
          <w:i/>
          <w:spacing w:val="-4"/>
          <w:sz w:val="24"/>
        </w:rPr>
        <w:t> </w:t>
      </w:r>
      <w:r>
        <w:rPr>
          <w:b/>
          <w:i/>
          <w:sz w:val="24"/>
        </w:rPr>
        <w:t>Financial</w:t>
      </w:r>
      <w:r>
        <w:rPr>
          <w:b/>
          <w:i/>
          <w:spacing w:val="-3"/>
          <w:sz w:val="24"/>
        </w:rPr>
        <w:t> </w:t>
      </w:r>
      <w:r>
        <w:rPr>
          <w:b/>
          <w:i/>
          <w:sz w:val="24"/>
        </w:rPr>
        <w:t>Econometrics</w:t>
      </w:r>
      <w:r>
        <w:rPr>
          <w:b/>
          <w:i/>
          <w:spacing w:val="-3"/>
          <w:sz w:val="24"/>
        </w:rPr>
        <w:t> </w:t>
      </w:r>
      <w:r>
        <w:rPr>
          <w:b/>
          <w:i/>
          <w:sz w:val="24"/>
        </w:rPr>
        <w:t>and</w:t>
      </w:r>
      <w:r>
        <w:rPr>
          <w:b/>
          <w:i/>
          <w:spacing w:val="-3"/>
          <w:sz w:val="24"/>
        </w:rPr>
        <w:t> </w:t>
      </w:r>
      <w:r>
        <w:rPr>
          <w:b/>
          <w:i/>
          <w:sz w:val="24"/>
        </w:rPr>
        <w:t>Statistics</w:t>
      </w:r>
      <w:r>
        <w:rPr>
          <w:b/>
          <w:sz w:val="24"/>
        </w:rPr>
        <w:t>,</w:t>
      </w:r>
      <w:r>
        <w:rPr>
          <w:b/>
          <w:spacing w:val="-3"/>
          <w:sz w:val="24"/>
        </w:rPr>
        <w:t> </w:t>
      </w:r>
      <w:r>
        <w:rPr>
          <w:b/>
          <w:sz w:val="24"/>
        </w:rPr>
        <w:t>Springer,</w:t>
      </w:r>
      <w:r>
        <w:rPr>
          <w:b/>
          <w:spacing w:val="-3"/>
          <w:sz w:val="24"/>
        </w:rPr>
        <w:t> </w:t>
      </w:r>
      <w:r>
        <w:rPr>
          <w:b/>
          <w:sz w:val="24"/>
        </w:rPr>
        <w:t>New</w:t>
      </w:r>
      <w:r>
        <w:rPr>
          <w:b/>
          <w:spacing w:val="-4"/>
          <w:sz w:val="24"/>
        </w:rPr>
        <w:t> </w:t>
      </w:r>
      <w:r>
        <w:rPr>
          <w:b/>
          <w:sz w:val="24"/>
        </w:rPr>
        <w:t>York,</w:t>
      </w:r>
    </w:p>
    <w:p>
      <w:pPr>
        <w:pStyle w:val="BodyText"/>
        <w:spacing w:line="275" w:lineRule="exact"/>
        <w:ind w:firstLine="0"/>
      </w:pPr>
      <w:r>
        <w:rPr/>
        <w:t>pp.</w:t>
      </w:r>
      <w:r>
        <w:rPr>
          <w:spacing w:val="-1"/>
        </w:rPr>
        <w:t> </w:t>
      </w:r>
      <w:r>
        <w:rPr/>
        <w:t>1509-</w:t>
      </w:r>
      <w:r>
        <w:rPr>
          <w:spacing w:val="-2"/>
        </w:rPr>
        <w:t>1561.</w:t>
      </w:r>
    </w:p>
    <w:p>
      <w:pPr>
        <w:pStyle w:val="ListParagraph"/>
        <w:numPr>
          <w:ilvl w:val="0"/>
          <w:numId w:val="1"/>
        </w:numPr>
        <w:tabs>
          <w:tab w:pos="720" w:val="left" w:leader="none"/>
        </w:tabs>
        <w:spacing w:line="240" w:lineRule="auto" w:before="275" w:after="0"/>
        <w:ind w:left="720" w:right="732" w:hanging="360"/>
        <w:jc w:val="left"/>
        <w:rPr>
          <w:b/>
          <w:i/>
          <w:sz w:val="24"/>
        </w:rPr>
      </w:pPr>
      <w:r>
        <w:rPr>
          <w:b/>
          <w:sz w:val="24"/>
        </w:rPr>
        <w:t>“Prediction and Simulation Using Simple Models Characterized by Nonstationarity and Seasonality,”</w:t>
      </w:r>
      <w:r>
        <w:rPr>
          <w:b/>
          <w:spacing w:val="-4"/>
          <w:sz w:val="24"/>
        </w:rPr>
        <w:t> </w:t>
      </w:r>
      <w:r>
        <w:rPr>
          <w:b/>
          <w:sz w:val="24"/>
        </w:rPr>
        <w:t>(with</w:t>
      </w:r>
      <w:r>
        <w:rPr>
          <w:b/>
          <w:spacing w:val="-4"/>
          <w:sz w:val="24"/>
        </w:rPr>
        <w:t> </w:t>
      </w:r>
      <w:r>
        <w:rPr>
          <w:b/>
          <w:sz w:val="24"/>
        </w:rPr>
        <w:t>Richard</w:t>
      </w:r>
      <w:r>
        <w:rPr>
          <w:b/>
          <w:spacing w:val="-4"/>
          <w:sz w:val="24"/>
        </w:rPr>
        <w:t> </w:t>
      </w:r>
      <w:r>
        <w:rPr>
          <w:b/>
          <w:sz w:val="24"/>
        </w:rPr>
        <w:t>Urbach),</w:t>
      </w:r>
      <w:r>
        <w:rPr>
          <w:b/>
          <w:spacing w:val="-4"/>
          <w:sz w:val="24"/>
        </w:rPr>
        <w:t> </w:t>
      </w:r>
      <w:r>
        <w:rPr>
          <w:b/>
          <w:i/>
          <w:sz w:val="24"/>
        </w:rPr>
        <w:t>International</w:t>
      </w:r>
      <w:r>
        <w:rPr>
          <w:b/>
          <w:i/>
          <w:spacing w:val="-4"/>
          <w:sz w:val="24"/>
        </w:rPr>
        <w:t> </w:t>
      </w:r>
      <w:r>
        <w:rPr>
          <w:b/>
          <w:i/>
          <w:sz w:val="24"/>
        </w:rPr>
        <w:t>Review</w:t>
      </w:r>
      <w:r>
        <w:rPr>
          <w:b/>
          <w:i/>
          <w:spacing w:val="-4"/>
          <w:sz w:val="24"/>
        </w:rPr>
        <w:t> </w:t>
      </w:r>
      <w:r>
        <w:rPr>
          <w:b/>
          <w:i/>
          <w:sz w:val="24"/>
        </w:rPr>
        <w:t>of</w:t>
      </w:r>
      <w:r>
        <w:rPr>
          <w:b/>
          <w:i/>
          <w:spacing w:val="-5"/>
          <w:sz w:val="24"/>
        </w:rPr>
        <w:t> </w:t>
      </w:r>
      <w:r>
        <w:rPr>
          <w:b/>
          <w:i/>
          <w:sz w:val="24"/>
        </w:rPr>
        <w:t>Economics</w:t>
      </w:r>
      <w:r>
        <w:rPr>
          <w:b/>
          <w:i/>
          <w:spacing w:val="-4"/>
          <w:sz w:val="24"/>
        </w:rPr>
        <w:t> </w:t>
      </w:r>
      <w:r>
        <w:rPr>
          <w:b/>
          <w:i/>
          <w:sz w:val="24"/>
        </w:rPr>
        <w:t>and</w:t>
      </w:r>
      <w:r>
        <w:rPr>
          <w:b/>
          <w:i/>
          <w:spacing w:val="-4"/>
          <w:sz w:val="24"/>
        </w:rPr>
        <w:t> </w:t>
      </w:r>
      <w:r>
        <w:rPr>
          <w:b/>
          <w:i/>
          <w:sz w:val="24"/>
        </w:rPr>
        <w:t>Finance,</w:t>
      </w:r>
      <w:r>
        <w:rPr>
          <w:b/>
          <w:i/>
          <w:spacing w:val="-4"/>
          <w:sz w:val="24"/>
        </w:rPr>
        <w:t> </w:t>
      </w:r>
      <w:r>
        <w:rPr>
          <w:b/>
          <w:sz w:val="24"/>
        </w:rPr>
        <w:t>2015,</w:t>
      </w:r>
      <w:r>
        <w:rPr>
          <w:b/>
          <w:spacing w:val="-4"/>
          <w:sz w:val="24"/>
        </w:rPr>
        <w:t> </w:t>
      </w:r>
      <w:r>
        <w:rPr>
          <w:b/>
          <w:sz w:val="24"/>
        </w:rPr>
        <w:t>40, </w:t>
      </w:r>
      <w:r>
        <w:rPr>
          <w:b/>
          <w:spacing w:val="-2"/>
          <w:sz w:val="24"/>
        </w:rPr>
        <w:t>312-323</w:t>
      </w:r>
      <w:r>
        <w:rPr>
          <w:b/>
          <w:i/>
          <w:spacing w:val="-2"/>
          <w:sz w:val="24"/>
        </w:rPr>
        <w:t>.</w:t>
      </w:r>
    </w:p>
    <w:p>
      <w:pPr>
        <w:pStyle w:val="ListParagraph"/>
        <w:numPr>
          <w:ilvl w:val="0"/>
          <w:numId w:val="1"/>
        </w:numPr>
        <w:tabs>
          <w:tab w:pos="720" w:val="left" w:leader="none"/>
        </w:tabs>
        <w:spacing w:line="240" w:lineRule="auto" w:before="275" w:after="0"/>
        <w:ind w:left="720" w:right="989" w:hanging="360"/>
        <w:jc w:val="left"/>
        <w:rPr>
          <w:b/>
          <w:sz w:val="24"/>
        </w:rPr>
      </w:pPr>
      <w:r>
        <w:rPr>
          <w:b/>
          <w:sz w:val="24"/>
        </w:rPr>
        <w:t>“Testing</w:t>
      </w:r>
      <w:r>
        <w:rPr>
          <w:b/>
          <w:spacing w:val="-4"/>
          <w:sz w:val="24"/>
        </w:rPr>
        <w:t> </w:t>
      </w:r>
      <w:r>
        <w:rPr>
          <w:b/>
          <w:sz w:val="24"/>
        </w:rPr>
        <w:t>for</w:t>
      </w:r>
      <w:r>
        <w:rPr>
          <w:b/>
          <w:spacing w:val="-5"/>
          <w:sz w:val="24"/>
        </w:rPr>
        <w:t> </w:t>
      </w:r>
      <w:r>
        <w:rPr>
          <w:b/>
          <w:sz w:val="24"/>
        </w:rPr>
        <w:t>Structural</w:t>
      </w:r>
      <w:r>
        <w:rPr>
          <w:b/>
          <w:spacing w:val="-2"/>
          <w:sz w:val="24"/>
        </w:rPr>
        <w:t> </w:t>
      </w:r>
      <w:r>
        <w:rPr>
          <w:b/>
          <w:sz w:val="24"/>
        </w:rPr>
        <w:t>Stability</w:t>
      </w:r>
      <w:r>
        <w:rPr>
          <w:b/>
          <w:spacing w:val="-4"/>
          <w:sz w:val="24"/>
        </w:rPr>
        <w:t> </w:t>
      </w:r>
      <w:r>
        <w:rPr>
          <w:b/>
          <w:sz w:val="24"/>
        </w:rPr>
        <w:t>of</w:t>
      </w:r>
      <w:r>
        <w:rPr>
          <w:b/>
          <w:spacing w:val="-5"/>
          <w:sz w:val="24"/>
        </w:rPr>
        <w:t> </w:t>
      </w:r>
      <w:r>
        <w:rPr>
          <w:b/>
          <w:sz w:val="24"/>
        </w:rPr>
        <w:t>Factor</w:t>
      </w:r>
      <w:r>
        <w:rPr>
          <w:b/>
          <w:spacing w:val="-5"/>
          <w:sz w:val="24"/>
        </w:rPr>
        <w:t> </w:t>
      </w:r>
      <w:r>
        <w:rPr>
          <w:b/>
          <w:sz w:val="24"/>
        </w:rPr>
        <w:t>Augmented</w:t>
      </w:r>
      <w:r>
        <w:rPr>
          <w:b/>
          <w:spacing w:val="-4"/>
          <w:sz w:val="24"/>
        </w:rPr>
        <w:t> </w:t>
      </w:r>
      <w:r>
        <w:rPr>
          <w:b/>
          <w:sz w:val="24"/>
        </w:rPr>
        <w:t>Forecasting</w:t>
      </w:r>
      <w:r>
        <w:rPr>
          <w:b/>
          <w:spacing w:val="-4"/>
          <w:sz w:val="24"/>
        </w:rPr>
        <w:t> </w:t>
      </w:r>
      <w:r>
        <w:rPr>
          <w:b/>
          <w:sz w:val="24"/>
        </w:rPr>
        <w:t>Models,”</w:t>
      </w:r>
      <w:r>
        <w:rPr>
          <w:b/>
          <w:spacing w:val="-4"/>
          <w:sz w:val="24"/>
        </w:rPr>
        <w:t> </w:t>
      </w:r>
      <w:r>
        <w:rPr>
          <w:b/>
          <w:sz w:val="24"/>
        </w:rPr>
        <w:t>(with</w:t>
      </w:r>
      <w:r>
        <w:rPr>
          <w:b/>
          <w:spacing w:val="-4"/>
          <w:sz w:val="24"/>
        </w:rPr>
        <w:t> </w:t>
      </w:r>
      <w:r>
        <w:rPr>
          <w:b/>
          <w:sz w:val="24"/>
        </w:rPr>
        <w:t>Valentina Corradi), </w:t>
      </w:r>
      <w:r>
        <w:rPr>
          <w:b/>
          <w:i/>
          <w:sz w:val="24"/>
        </w:rPr>
        <w:t>Journal of Econometrics</w:t>
      </w:r>
      <w:r>
        <w:rPr>
          <w:b/>
          <w:sz w:val="24"/>
        </w:rPr>
        <w:t>, 182, 2014, 100-118.</w:t>
      </w:r>
    </w:p>
    <w:p>
      <w:pPr>
        <w:pStyle w:val="ListParagraph"/>
        <w:numPr>
          <w:ilvl w:val="0"/>
          <w:numId w:val="1"/>
        </w:numPr>
        <w:tabs>
          <w:tab w:pos="720" w:val="left" w:leader="none"/>
        </w:tabs>
        <w:spacing w:line="240" w:lineRule="auto" w:before="275" w:after="0"/>
        <w:ind w:left="720" w:right="1047" w:hanging="360"/>
        <w:jc w:val="left"/>
        <w:rPr>
          <w:b/>
          <w:sz w:val="24"/>
        </w:rPr>
      </w:pPr>
      <w:r>
        <w:rPr>
          <w:b/>
          <w:sz w:val="24"/>
        </w:rPr>
        <w:t>“Forecasting</w:t>
      </w:r>
      <w:r>
        <w:rPr>
          <w:b/>
          <w:spacing w:val="-5"/>
          <w:sz w:val="24"/>
        </w:rPr>
        <w:t> </w:t>
      </w:r>
      <w:r>
        <w:rPr>
          <w:b/>
          <w:sz w:val="24"/>
        </w:rPr>
        <w:t>Financial</w:t>
      </w:r>
      <w:r>
        <w:rPr>
          <w:b/>
          <w:spacing w:val="-5"/>
          <w:sz w:val="24"/>
        </w:rPr>
        <w:t> </w:t>
      </w:r>
      <w:r>
        <w:rPr>
          <w:b/>
          <w:sz w:val="24"/>
        </w:rPr>
        <w:t>and</w:t>
      </w:r>
      <w:r>
        <w:rPr>
          <w:b/>
          <w:spacing w:val="-5"/>
          <w:sz w:val="24"/>
        </w:rPr>
        <w:t> </w:t>
      </w:r>
      <w:r>
        <w:rPr>
          <w:b/>
          <w:sz w:val="24"/>
        </w:rPr>
        <w:t>Macroeconomic</w:t>
      </w:r>
      <w:r>
        <w:rPr>
          <w:b/>
          <w:spacing w:val="-6"/>
          <w:sz w:val="24"/>
        </w:rPr>
        <w:t> </w:t>
      </w:r>
      <w:r>
        <w:rPr>
          <w:b/>
          <w:sz w:val="24"/>
        </w:rPr>
        <w:t>Variables</w:t>
      </w:r>
      <w:r>
        <w:rPr>
          <w:b/>
          <w:spacing w:val="-5"/>
          <w:sz w:val="24"/>
        </w:rPr>
        <w:t> </w:t>
      </w:r>
      <w:r>
        <w:rPr>
          <w:b/>
          <w:sz w:val="24"/>
        </w:rPr>
        <w:t>Using</w:t>
      </w:r>
      <w:r>
        <w:rPr>
          <w:b/>
          <w:spacing w:val="-5"/>
          <w:sz w:val="24"/>
        </w:rPr>
        <w:t> </w:t>
      </w:r>
      <w:r>
        <w:rPr>
          <w:b/>
          <w:sz w:val="24"/>
        </w:rPr>
        <w:t>Data</w:t>
      </w:r>
      <w:r>
        <w:rPr>
          <w:b/>
          <w:spacing w:val="-5"/>
          <w:sz w:val="24"/>
        </w:rPr>
        <w:t> </w:t>
      </w:r>
      <w:r>
        <w:rPr>
          <w:b/>
          <w:sz w:val="24"/>
        </w:rPr>
        <w:t>Reduction</w:t>
      </w:r>
      <w:r>
        <w:rPr>
          <w:b/>
          <w:spacing w:val="-5"/>
          <w:sz w:val="24"/>
        </w:rPr>
        <w:t> </w:t>
      </w:r>
      <w:r>
        <w:rPr>
          <w:b/>
          <w:sz w:val="24"/>
        </w:rPr>
        <w:t>Methods:</w:t>
      </w:r>
      <w:r>
        <w:rPr>
          <w:b/>
          <w:spacing w:val="-6"/>
          <w:sz w:val="24"/>
        </w:rPr>
        <w:t> </w:t>
      </w:r>
      <w:r>
        <w:rPr>
          <w:b/>
          <w:sz w:val="24"/>
        </w:rPr>
        <w:t>New Empirical Evidence,” (with Hyun Hak Kim), </w:t>
      </w:r>
      <w:r>
        <w:rPr>
          <w:b/>
          <w:i/>
          <w:sz w:val="24"/>
        </w:rPr>
        <w:t>Journal of Econometrics</w:t>
      </w:r>
      <w:r>
        <w:rPr>
          <w:b/>
          <w:sz w:val="24"/>
        </w:rPr>
        <w:t>, 178, 2014, 352-367.</w:t>
      </w:r>
    </w:p>
    <w:p>
      <w:pPr>
        <w:pStyle w:val="ListParagraph"/>
        <w:numPr>
          <w:ilvl w:val="0"/>
          <w:numId w:val="1"/>
        </w:numPr>
        <w:tabs>
          <w:tab w:pos="720" w:val="left" w:leader="none"/>
        </w:tabs>
        <w:spacing w:line="240" w:lineRule="auto" w:before="275" w:after="0"/>
        <w:ind w:left="720" w:right="671" w:hanging="360"/>
        <w:jc w:val="left"/>
        <w:rPr>
          <w:b/>
          <w:sz w:val="24"/>
        </w:rPr>
      </w:pPr>
      <w:r>
        <w:rPr>
          <w:b/>
          <w:sz w:val="24"/>
        </w:rPr>
        <w:t>“Diffusion Index Model Specification and Estimation Using Mixed Frequency Datasets,” (with Kihwan Kim), printed in Jun Ma and Mark Wohar, 2014, </w:t>
      </w:r>
      <w:r>
        <w:rPr>
          <w:b/>
          <w:i/>
          <w:sz w:val="24"/>
        </w:rPr>
        <w:t>Recent Advances in Estimating Nonlinear</w:t>
      </w:r>
      <w:r>
        <w:rPr>
          <w:b/>
          <w:i/>
          <w:spacing w:val="-3"/>
          <w:sz w:val="24"/>
        </w:rPr>
        <w:t> </w:t>
      </w:r>
      <w:r>
        <w:rPr>
          <w:b/>
          <w:i/>
          <w:sz w:val="24"/>
        </w:rPr>
        <w:t>Models:</w:t>
      </w:r>
      <w:r>
        <w:rPr>
          <w:b/>
          <w:i/>
          <w:spacing w:val="-4"/>
          <w:sz w:val="24"/>
        </w:rPr>
        <w:t> </w:t>
      </w:r>
      <w:r>
        <w:rPr>
          <w:b/>
          <w:i/>
          <w:sz w:val="24"/>
        </w:rPr>
        <w:t>With</w:t>
      </w:r>
      <w:r>
        <w:rPr>
          <w:b/>
          <w:i/>
          <w:spacing w:val="-5"/>
          <w:sz w:val="24"/>
        </w:rPr>
        <w:t> </w:t>
      </w:r>
      <w:r>
        <w:rPr>
          <w:b/>
          <w:i/>
          <w:sz w:val="24"/>
        </w:rPr>
        <w:t>Applications</w:t>
      </w:r>
      <w:r>
        <w:rPr>
          <w:b/>
          <w:i/>
          <w:spacing w:val="-3"/>
          <w:sz w:val="24"/>
        </w:rPr>
        <w:t> </w:t>
      </w:r>
      <w:r>
        <w:rPr>
          <w:b/>
          <w:i/>
          <w:sz w:val="24"/>
        </w:rPr>
        <w:t>in</w:t>
      </w:r>
      <w:r>
        <w:rPr>
          <w:b/>
          <w:i/>
          <w:spacing w:val="-3"/>
          <w:sz w:val="24"/>
        </w:rPr>
        <w:t> </w:t>
      </w:r>
      <w:r>
        <w:rPr>
          <w:b/>
          <w:i/>
          <w:sz w:val="24"/>
        </w:rPr>
        <w:t>Economics</w:t>
      </w:r>
      <w:r>
        <w:rPr>
          <w:b/>
          <w:i/>
          <w:spacing w:val="-3"/>
          <w:sz w:val="24"/>
        </w:rPr>
        <w:t> </w:t>
      </w:r>
      <w:r>
        <w:rPr>
          <w:b/>
          <w:i/>
          <w:sz w:val="24"/>
        </w:rPr>
        <w:t>and</w:t>
      </w:r>
      <w:r>
        <w:rPr>
          <w:b/>
          <w:i/>
          <w:spacing w:val="-3"/>
          <w:sz w:val="24"/>
        </w:rPr>
        <w:t> </w:t>
      </w:r>
      <w:r>
        <w:rPr>
          <w:b/>
          <w:i/>
          <w:sz w:val="24"/>
        </w:rPr>
        <w:t>Finance,</w:t>
      </w:r>
      <w:r>
        <w:rPr>
          <w:b/>
          <w:i/>
          <w:spacing w:val="-3"/>
          <w:sz w:val="24"/>
        </w:rPr>
        <w:t> </w:t>
      </w:r>
      <w:r>
        <w:rPr>
          <w:b/>
          <w:sz w:val="24"/>
        </w:rPr>
        <w:t>Springer,</w:t>
      </w:r>
      <w:r>
        <w:rPr>
          <w:b/>
          <w:spacing w:val="-3"/>
          <w:sz w:val="24"/>
        </w:rPr>
        <w:t> </w:t>
      </w:r>
      <w:r>
        <w:rPr>
          <w:b/>
          <w:sz w:val="24"/>
        </w:rPr>
        <w:t>New</w:t>
      </w:r>
      <w:r>
        <w:rPr>
          <w:b/>
          <w:spacing w:val="-4"/>
          <w:sz w:val="24"/>
        </w:rPr>
        <w:t> </w:t>
      </w:r>
      <w:r>
        <w:rPr>
          <w:b/>
          <w:sz w:val="24"/>
        </w:rPr>
        <w:t>York,</w:t>
      </w:r>
      <w:r>
        <w:rPr>
          <w:b/>
          <w:spacing w:val="-3"/>
          <w:sz w:val="24"/>
        </w:rPr>
        <w:t> </w:t>
      </w:r>
      <w:r>
        <w:rPr>
          <w:b/>
          <w:sz w:val="24"/>
        </w:rPr>
        <w:t>pp.</w:t>
      </w:r>
      <w:r>
        <w:rPr>
          <w:b/>
          <w:spacing w:val="-3"/>
          <w:sz w:val="24"/>
        </w:rPr>
        <w:t> </w:t>
      </w:r>
      <w:r>
        <w:rPr>
          <w:b/>
          <w:sz w:val="24"/>
        </w:rPr>
        <w:t>15-31.</w:t>
      </w:r>
    </w:p>
    <w:p>
      <w:pPr>
        <w:pStyle w:val="ListParagraph"/>
        <w:numPr>
          <w:ilvl w:val="0"/>
          <w:numId w:val="1"/>
        </w:numPr>
        <w:tabs>
          <w:tab w:pos="719" w:val="left" w:leader="none"/>
        </w:tabs>
        <w:spacing w:line="240" w:lineRule="auto" w:before="275" w:after="0"/>
        <w:ind w:left="719" w:right="0" w:hanging="359"/>
        <w:jc w:val="left"/>
        <w:rPr>
          <w:b/>
          <w:sz w:val="24"/>
        </w:rPr>
      </w:pPr>
      <w:r>
        <w:rPr>
          <w:b/>
          <w:sz w:val="24"/>
        </w:rPr>
        <w:t>“Testing</w:t>
      </w:r>
      <w:r>
        <w:rPr>
          <w:b/>
          <w:spacing w:val="-5"/>
          <w:sz w:val="24"/>
        </w:rPr>
        <w:t> </w:t>
      </w:r>
      <w:r>
        <w:rPr>
          <w:b/>
          <w:sz w:val="24"/>
        </w:rPr>
        <w:t>Overidentifying</w:t>
      </w:r>
      <w:r>
        <w:rPr>
          <w:b/>
          <w:spacing w:val="-3"/>
          <w:sz w:val="24"/>
        </w:rPr>
        <w:t> </w:t>
      </w:r>
      <w:r>
        <w:rPr>
          <w:b/>
          <w:sz w:val="24"/>
        </w:rPr>
        <w:t>Restrictions</w:t>
      </w:r>
      <w:r>
        <w:rPr>
          <w:b/>
          <w:spacing w:val="-3"/>
          <w:sz w:val="24"/>
        </w:rPr>
        <w:t> </w:t>
      </w:r>
      <w:r>
        <w:rPr>
          <w:b/>
          <w:sz w:val="24"/>
        </w:rPr>
        <w:t>with</w:t>
      </w:r>
      <w:r>
        <w:rPr>
          <w:b/>
          <w:spacing w:val="-2"/>
          <w:sz w:val="24"/>
        </w:rPr>
        <w:t> </w:t>
      </w:r>
      <w:r>
        <w:rPr>
          <w:b/>
          <w:sz w:val="24"/>
        </w:rPr>
        <w:t>Many</w:t>
      </w:r>
      <w:r>
        <w:rPr>
          <w:b/>
          <w:spacing w:val="-3"/>
          <w:sz w:val="24"/>
        </w:rPr>
        <w:t> </w:t>
      </w:r>
      <w:r>
        <w:rPr>
          <w:b/>
          <w:sz w:val="24"/>
        </w:rPr>
        <w:t>Instruments</w:t>
      </w:r>
      <w:r>
        <w:rPr>
          <w:b/>
          <w:spacing w:val="-3"/>
          <w:sz w:val="24"/>
        </w:rPr>
        <w:t> </w:t>
      </w:r>
      <w:r>
        <w:rPr>
          <w:b/>
          <w:sz w:val="24"/>
        </w:rPr>
        <w:t>and</w:t>
      </w:r>
      <w:r>
        <w:rPr>
          <w:b/>
          <w:spacing w:val="-2"/>
          <w:sz w:val="24"/>
        </w:rPr>
        <w:t> Heteroskedasticity",</w:t>
      </w:r>
    </w:p>
    <w:p>
      <w:pPr>
        <w:pStyle w:val="BodyText"/>
        <w:spacing w:before="1"/>
        <w:ind w:firstLine="0"/>
      </w:pPr>
      <w:r>
        <w:rPr/>
        <w:t>(with</w:t>
      </w:r>
      <w:r>
        <w:rPr>
          <w:spacing w:val="-3"/>
        </w:rPr>
        <w:t> </w:t>
      </w:r>
      <w:r>
        <w:rPr/>
        <w:t>John</w:t>
      </w:r>
      <w:r>
        <w:rPr>
          <w:spacing w:val="-3"/>
        </w:rPr>
        <w:t> </w:t>
      </w:r>
      <w:r>
        <w:rPr/>
        <w:t>C.</w:t>
      </w:r>
      <w:r>
        <w:rPr>
          <w:spacing w:val="-3"/>
        </w:rPr>
        <w:t> </w:t>
      </w:r>
      <w:r>
        <w:rPr/>
        <w:t>Chao,</w:t>
      </w:r>
      <w:r>
        <w:rPr>
          <w:spacing w:val="-3"/>
        </w:rPr>
        <w:t> </w:t>
      </w:r>
      <w:r>
        <w:rPr/>
        <w:t>Jerry</w:t>
      </w:r>
      <w:r>
        <w:rPr>
          <w:spacing w:val="-3"/>
        </w:rPr>
        <w:t> </w:t>
      </w:r>
      <w:r>
        <w:rPr/>
        <w:t>H.</w:t>
      </w:r>
      <w:r>
        <w:rPr>
          <w:spacing w:val="-3"/>
        </w:rPr>
        <w:t> </w:t>
      </w:r>
      <w:r>
        <w:rPr/>
        <w:t>Hausman,</w:t>
      </w:r>
      <w:r>
        <w:rPr>
          <w:spacing w:val="-3"/>
        </w:rPr>
        <w:t> </w:t>
      </w:r>
      <w:r>
        <w:rPr/>
        <w:t>Whitney</w:t>
      </w:r>
      <w:r>
        <w:rPr>
          <w:spacing w:val="-3"/>
        </w:rPr>
        <w:t> </w:t>
      </w:r>
      <w:r>
        <w:rPr/>
        <w:t>K.</w:t>
      </w:r>
      <w:r>
        <w:rPr>
          <w:spacing w:val="-3"/>
        </w:rPr>
        <w:t> </w:t>
      </w:r>
      <w:r>
        <w:rPr/>
        <w:t>Newey</w:t>
      </w:r>
      <w:r>
        <w:rPr>
          <w:spacing w:val="-3"/>
        </w:rPr>
        <w:t> </w:t>
      </w:r>
      <w:r>
        <w:rPr/>
        <w:t>and</w:t>
      </w:r>
      <w:r>
        <w:rPr>
          <w:spacing w:val="-3"/>
        </w:rPr>
        <w:t> </w:t>
      </w:r>
      <w:r>
        <w:rPr/>
        <w:t>Tiemen</w:t>
      </w:r>
      <w:r>
        <w:rPr>
          <w:spacing w:val="-3"/>
        </w:rPr>
        <w:t> </w:t>
      </w:r>
      <w:r>
        <w:rPr/>
        <w:t>Woutersen),</w:t>
      </w:r>
      <w:r>
        <w:rPr>
          <w:spacing w:val="-3"/>
        </w:rPr>
        <w:t> </w:t>
      </w:r>
      <w:r>
        <w:rPr>
          <w:i/>
        </w:rPr>
        <w:t>Journal</w:t>
      </w:r>
      <w:r>
        <w:rPr>
          <w:i/>
          <w:spacing w:val="-3"/>
        </w:rPr>
        <w:t> </w:t>
      </w:r>
      <w:r>
        <w:rPr>
          <w:i/>
        </w:rPr>
        <w:t>of Econometrics</w:t>
      </w:r>
      <w:r>
        <w:rPr/>
        <w:t>, 178, 2014, 15-21.</w:t>
      </w:r>
    </w:p>
    <w:p>
      <w:pPr>
        <w:pStyle w:val="BodyText"/>
        <w:ind w:left="0" w:firstLine="0"/>
      </w:pPr>
    </w:p>
    <w:p>
      <w:pPr>
        <w:pStyle w:val="ListParagraph"/>
        <w:numPr>
          <w:ilvl w:val="0"/>
          <w:numId w:val="1"/>
        </w:numPr>
        <w:tabs>
          <w:tab w:pos="720" w:val="left" w:leader="none"/>
        </w:tabs>
        <w:spacing w:line="240" w:lineRule="auto" w:before="0" w:after="0"/>
        <w:ind w:left="720" w:right="444" w:hanging="360"/>
        <w:jc w:val="left"/>
        <w:rPr>
          <w:b/>
          <w:sz w:val="24"/>
        </w:rPr>
      </w:pPr>
      <w:r>
        <w:rPr>
          <w:b/>
          <w:sz w:val="24"/>
        </w:rPr>
        <mc:AlternateContent>
          <mc:Choice Requires="wps">
            <w:drawing>
              <wp:anchor distT="0" distB="0" distL="0" distR="0" allowOverlap="1" layoutInCell="1" locked="0" behindDoc="1" simplePos="0" relativeHeight="487303168">
                <wp:simplePos x="0" y="0"/>
                <wp:positionH relativeFrom="page">
                  <wp:posOffset>5689091</wp:posOffset>
                </wp:positionH>
                <wp:positionV relativeFrom="paragraph">
                  <wp:posOffset>345400</wp:posOffset>
                </wp:positionV>
                <wp:extent cx="38100" cy="1524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38100" cy="15240"/>
                        </a:xfrm>
                        <a:custGeom>
                          <a:avLst/>
                          <a:gdLst/>
                          <a:ahLst/>
                          <a:cxnLst/>
                          <a:rect l="l" t="t" r="r" b="b"/>
                          <a:pathLst>
                            <a:path w="38100" h="15240">
                              <a:moveTo>
                                <a:pt x="38100" y="0"/>
                              </a:moveTo>
                              <a:lnTo>
                                <a:pt x="0" y="0"/>
                              </a:lnTo>
                              <a:lnTo>
                                <a:pt x="0" y="15239"/>
                              </a:lnTo>
                              <a:lnTo>
                                <a:pt x="38100" y="15239"/>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7.959991pt;margin-top:27.196869pt;width:3pt;height:1.2pt;mso-position-horizontal-relative:page;mso-position-vertical-relative:paragraph;z-index:-16013312" id="docshape6" filled="true" fillcolor="#000000" stroked="false">
                <v:fill type="solid"/>
                <w10:wrap type="none"/>
              </v:rect>
            </w:pict>
          </mc:Fallback>
        </mc:AlternateContent>
      </w:r>
      <w:r>
        <w:rPr>
          <w:b/>
          <w:sz w:val="24"/>
        </w:rPr>
        <w:t>“An Expository Note on the Existence of Moments of Fuller and HFUL Estimators,” (with John C.</w:t>
      </w:r>
      <w:r>
        <w:rPr>
          <w:b/>
          <w:spacing w:val="-3"/>
          <w:sz w:val="24"/>
        </w:rPr>
        <w:t> </w:t>
      </w:r>
      <w:r>
        <w:rPr>
          <w:b/>
          <w:sz w:val="24"/>
        </w:rPr>
        <w:t>Chao,</w:t>
      </w:r>
      <w:r>
        <w:rPr>
          <w:b/>
          <w:spacing w:val="-3"/>
          <w:sz w:val="24"/>
        </w:rPr>
        <w:t> </w:t>
      </w:r>
      <w:r>
        <w:rPr>
          <w:b/>
          <w:sz w:val="24"/>
        </w:rPr>
        <w:t>Jerry</w:t>
      </w:r>
      <w:r>
        <w:rPr>
          <w:b/>
          <w:spacing w:val="-3"/>
          <w:sz w:val="24"/>
        </w:rPr>
        <w:t> </w:t>
      </w:r>
      <w:r>
        <w:rPr>
          <w:b/>
          <w:sz w:val="24"/>
        </w:rPr>
        <w:t>H.</w:t>
      </w:r>
      <w:r>
        <w:rPr>
          <w:b/>
          <w:spacing w:val="-3"/>
          <w:sz w:val="24"/>
        </w:rPr>
        <w:t> </w:t>
      </w:r>
      <w:r>
        <w:rPr>
          <w:b/>
          <w:sz w:val="24"/>
        </w:rPr>
        <w:t>Hausman,</w:t>
      </w:r>
      <w:r>
        <w:rPr>
          <w:b/>
          <w:spacing w:val="-3"/>
          <w:sz w:val="24"/>
        </w:rPr>
        <w:t> </w:t>
      </w:r>
      <w:r>
        <w:rPr>
          <w:b/>
          <w:sz w:val="24"/>
        </w:rPr>
        <w:t>Whitney</w:t>
      </w:r>
      <w:r>
        <w:rPr>
          <w:b/>
          <w:spacing w:val="-3"/>
          <w:sz w:val="24"/>
        </w:rPr>
        <w:t> </w:t>
      </w:r>
      <w:r>
        <w:rPr>
          <w:b/>
          <w:sz w:val="24"/>
        </w:rPr>
        <w:t>K.</w:t>
      </w:r>
      <w:r>
        <w:rPr>
          <w:b/>
          <w:spacing w:val="-3"/>
          <w:sz w:val="24"/>
        </w:rPr>
        <w:t> </w:t>
      </w:r>
      <w:r>
        <w:rPr>
          <w:b/>
          <w:sz w:val="24"/>
        </w:rPr>
        <w:t>Newey</w:t>
      </w:r>
      <w:r>
        <w:rPr>
          <w:b/>
          <w:spacing w:val="-3"/>
          <w:sz w:val="24"/>
        </w:rPr>
        <w:t> </w:t>
      </w:r>
      <w:r>
        <w:rPr>
          <w:b/>
          <w:sz w:val="24"/>
        </w:rPr>
        <w:t>and</w:t>
      </w:r>
      <w:r>
        <w:rPr>
          <w:b/>
          <w:spacing w:val="-3"/>
          <w:sz w:val="24"/>
        </w:rPr>
        <w:t> </w:t>
      </w:r>
      <w:r>
        <w:rPr>
          <w:b/>
          <w:sz w:val="24"/>
        </w:rPr>
        <w:t>Tiemen</w:t>
      </w:r>
      <w:r>
        <w:rPr>
          <w:b/>
          <w:spacing w:val="-3"/>
          <w:sz w:val="24"/>
        </w:rPr>
        <w:t> </w:t>
      </w:r>
      <w:r>
        <w:rPr>
          <w:b/>
          <w:sz w:val="24"/>
        </w:rPr>
        <w:t>Woutersen),</w:t>
      </w:r>
      <w:r>
        <w:rPr>
          <w:b/>
          <w:spacing w:val="-3"/>
          <w:sz w:val="24"/>
        </w:rPr>
        <w:t> </w:t>
      </w:r>
      <w:r>
        <w:rPr>
          <w:b/>
          <w:sz w:val="24"/>
        </w:rPr>
        <w:t>printed</w:t>
      </w:r>
      <w:r>
        <w:rPr>
          <w:b/>
          <w:spacing w:val="-3"/>
          <w:sz w:val="24"/>
        </w:rPr>
        <w:t> </w:t>
      </w:r>
      <w:r>
        <w:rPr>
          <w:b/>
          <w:sz w:val="24"/>
        </w:rPr>
        <w:t>in</w:t>
      </w:r>
      <w:r>
        <w:rPr>
          <w:b/>
          <w:spacing w:val="-3"/>
          <w:sz w:val="24"/>
        </w:rPr>
        <w:t> </w:t>
      </w:r>
      <w:r>
        <w:rPr>
          <w:b/>
          <w:sz w:val="24"/>
        </w:rPr>
        <w:t>Badi</w:t>
      </w:r>
      <w:r>
        <w:rPr>
          <w:b/>
          <w:spacing w:val="-3"/>
          <w:sz w:val="24"/>
        </w:rPr>
        <w:t> </w:t>
      </w:r>
      <w:r>
        <w:rPr>
          <w:b/>
          <w:sz w:val="24"/>
        </w:rPr>
        <w:t>Baltagi, Carter Hill, Whitney Newey and Halbert White, 2012, </w:t>
      </w:r>
      <w:r>
        <w:rPr>
          <w:b/>
          <w:i/>
          <w:sz w:val="24"/>
        </w:rPr>
        <w:t>Essays in Honor of Jerry Hausman: Advances in Econometrics vol. 29</w:t>
      </w:r>
      <w:r>
        <w:rPr>
          <w:b/>
          <w:sz w:val="24"/>
        </w:rPr>
        <w:t>, Emerald, New York, pp. 87-106.</w:t>
      </w:r>
    </w:p>
    <w:p>
      <w:pPr>
        <w:pStyle w:val="ListParagraph"/>
        <w:numPr>
          <w:ilvl w:val="0"/>
          <w:numId w:val="1"/>
        </w:numPr>
        <w:tabs>
          <w:tab w:pos="719" w:val="left" w:leader="none"/>
        </w:tabs>
        <w:spacing w:line="240" w:lineRule="auto" w:before="275" w:after="0"/>
        <w:ind w:left="719" w:right="438" w:hanging="360"/>
        <w:jc w:val="left"/>
        <w:rPr>
          <w:b/>
          <w:sz w:val="24"/>
        </w:rPr>
      </w:pPr>
      <w:r>
        <w:rPr>
          <w:b/>
          <w:sz w:val="24"/>
        </w:rPr>
        <mc:AlternateContent>
          <mc:Choice Requires="wps">
            <w:drawing>
              <wp:anchor distT="0" distB="0" distL="0" distR="0" allowOverlap="1" layoutInCell="1" locked="0" behindDoc="0" simplePos="0" relativeHeight="15731200">
                <wp:simplePos x="0" y="0"/>
                <wp:positionH relativeFrom="page">
                  <wp:posOffset>2996183</wp:posOffset>
                </wp:positionH>
                <wp:positionV relativeFrom="paragraph">
                  <wp:posOffset>519928</wp:posOffset>
                </wp:positionV>
                <wp:extent cx="38100" cy="1524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8100" cy="15240"/>
                        </a:xfrm>
                        <a:custGeom>
                          <a:avLst/>
                          <a:gdLst/>
                          <a:ahLst/>
                          <a:cxnLst/>
                          <a:rect l="l" t="t" r="r" b="b"/>
                          <a:pathLst>
                            <a:path w="38100" h="15240">
                              <a:moveTo>
                                <a:pt x="38100" y="0"/>
                              </a:moveTo>
                              <a:lnTo>
                                <a:pt x="0" y="0"/>
                              </a:lnTo>
                              <a:lnTo>
                                <a:pt x="0" y="15239"/>
                              </a:lnTo>
                              <a:lnTo>
                                <a:pt x="38100" y="15239"/>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5.919998pt;margin-top:40.939213pt;width:3pt;height:1.2pt;mso-position-horizontal-relative:page;mso-position-vertical-relative:paragraph;z-index:15731200" id="docshape7" filled="true" fillcolor="#000000" stroked="false">
                <v:fill type="solid"/>
                <w10:wrap type="none"/>
              </v:rect>
            </w:pict>
          </mc:Fallback>
        </mc:AlternateContent>
      </w:r>
      <w:r>
        <w:rPr>
          <w:b/>
          <w:sz w:val="24"/>
        </w:rPr>
        <w:t>“Combining Two Consistent Estimators,” (with John C. Chao, Jerry H. Hausman, Whitney K. Newey</w:t>
      </w:r>
      <w:r>
        <w:rPr>
          <w:b/>
          <w:spacing w:val="-3"/>
          <w:sz w:val="24"/>
        </w:rPr>
        <w:t> </w:t>
      </w:r>
      <w:r>
        <w:rPr>
          <w:b/>
          <w:sz w:val="24"/>
        </w:rPr>
        <w:t>and</w:t>
      </w:r>
      <w:r>
        <w:rPr>
          <w:b/>
          <w:spacing w:val="-3"/>
          <w:sz w:val="24"/>
        </w:rPr>
        <w:t> </w:t>
      </w:r>
      <w:r>
        <w:rPr>
          <w:b/>
          <w:sz w:val="24"/>
        </w:rPr>
        <w:t>Tiemen</w:t>
      </w:r>
      <w:r>
        <w:rPr>
          <w:b/>
          <w:spacing w:val="-3"/>
          <w:sz w:val="24"/>
        </w:rPr>
        <w:t> </w:t>
      </w:r>
      <w:r>
        <w:rPr>
          <w:b/>
          <w:sz w:val="24"/>
        </w:rPr>
        <w:t>Woutersen),</w:t>
      </w:r>
      <w:r>
        <w:rPr>
          <w:b/>
          <w:spacing w:val="-3"/>
          <w:sz w:val="24"/>
        </w:rPr>
        <w:t> </w:t>
      </w:r>
      <w:r>
        <w:rPr>
          <w:b/>
          <w:sz w:val="24"/>
        </w:rPr>
        <w:t>printed</w:t>
      </w:r>
      <w:r>
        <w:rPr>
          <w:b/>
          <w:spacing w:val="-3"/>
          <w:sz w:val="24"/>
        </w:rPr>
        <w:t> </w:t>
      </w:r>
      <w:r>
        <w:rPr>
          <w:b/>
          <w:sz w:val="24"/>
        </w:rPr>
        <w:t>in</w:t>
      </w:r>
      <w:r>
        <w:rPr>
          <w:b/>
          <w:spacing w:val="-3"/>
          <w:sz w:val="24"/>
        </w:rPr>
        <w:t> </w:t>
      </w:r>
      <w:r>
        <w:rPr>
          <w:b/>
          <w:sz w:val="24"/>
        </w:rPr>
        <w:t>Badi</w:t>
      </w:r>
      <w:r>
        <w:rPr>
          <w:b/>
          <w:spacing w:val="-3"/>
          <w:sz w:val="24"/>
        </w:rPr>
        <w:t> </w:t>
      </w:r>
      <w:r>
        <w:rPr>
          <w:b/>
          <w:sz w:val="24"/>
        </w:rPr>
        <w:t>Baltagi,</w:t>
      </w:r>
      <w:r>
        <w:rPr>
          <w:b/>
          <w:spacing w:val="-3"/>
          <w:sz w:val="24"/>
        </w:rPr>
        <w:t> </w:t>
      </w:r>
      <w:r>
        <w:rPr>
          <w:b/>
          <w:sz w:val="24"/>
        </w:rPr>
        <w:t>Carter</w:t>
      </w:r>
      <w:r>
        <w:rPr>
          <w:b/>
          <w:spacing w:val="-4"/>
          <w:sz w:val="24"/>
        </w:rPr>
        <w:t> </w:t>
      </w:r>
      <w:r>
        <w:rPr>
          <w:b/>
          <w:sz w:val="24"/>
        </w:rPr>
        <w:t>Hill,</w:t>
      </w:r>
      <w:r>
        <w:rPr>
          <w:b/>
          <w:spacing w:val="-3"/>
          <w:sz w:val="24"/>
        </w:rPr>
        <w:t> </w:t>
      </w:r>
      <w:r>
        <w:rPr>
          <w:b/>
          <w:sz w:val="24"/>
        </w:rPr>
        <w:t>Whitney</w:t>
      </w:r>
      <w:r>
        <w:rPr>
          <w:b/>
          <w:spacing w:val="-3"/>
          <w:sz w:val="24"/>
        </w:rPr>
        <w:t> </w:t>
      </w:r>
      <w:r>
        <w:rPr>
          <w:b/>
          <w:sz w:val="24"/>
        </w:rPr>
        <w:t>Newey</w:t>
      </w:r>
      <w:r>
        <w:rPr>
          <w:b/>
          <w:spacing w:val="-3"/>
          <w:sz w:val="24"/>
        </w:rPr>
        <w:t> </w:t>
      </w:r>
      <w:r>
        <w:rPr>
          <w:b/>
          <w:sz w:val="24"/>
        </w:rPr>
        <w:t>and</w:t>
      </w:r>
      <w:r>
        <w:rPr>
          <w:b/>
          <w:spacing w:val="-3"/>
          <w:sz w:val="24"/>
        </w:rPr>
        <w:t> </w:t>
      </w:r>
      <w:r>
        <w:rPr>
          <w:b/>
          <w:sz w:val="24"/>
        </w:rPr>
        <w:t>Halbert White, 2012, </w:t>
      </w:r>
      <w:r>
        <w:rPr>
          <w:b/>
          <w:i/>
          <w:sz w:val="24"/>
        </w:rPr>
        <w:t>Essays in Honor of Jerry Hausman: Advances in Econometrics vol. 29</w:t>
      </w:r>
      <w:r>
        <w:rPr>
          <w:b/>
          <w:sz w:val="24"/>
        </w:rPr>
        <w:t>, Emerald, New York, pp. 33-53.</w:t>
      </w:r>
    </w:p>
    <w:p>
      <w:pPr>
        <w:pStyle w:val="ListParagraph"/>
        <w:spacing w:after="0" w:line="240" w:lineRule="auto"/>
        <w:jc w:val="left"/>
        <w:rPr>
          <w:b/>
          <w:sz w:val="24"/>
        </w:rPr>
        <w:sectPr>
          <w:pgSz w:w="12240" w:h="15840"/>
          <w:pgMar w:header="0" w:footer="787" w:top="1200" w:bottom="980" w:left="720" w:right="360"/>
        </w:sectPr>
      </w:pPr>
    </w:p>
    <w:p>
      <w:pPr>
        <w:pStyle w:val="ListParagraph"/>
        <w:numPr>
          <w:ilvl w:val="0"/>
          <w:numId w:val="1"/>
        </w:numPr>
        <w:tabs>
          <w:tab w:pos="720" w:val="left" w:leader="none"/>
        </w:tabs>
        <w:spacing w:line="240" w:lineRule="auto" w:before="70" w:after="0"/>
        <w:ind w:left="720" w:right="419" w:hanging="360"/>
        <w:jc w:val="left"/>
        <w:rPr>
          <w:b/>
          <w:sz w:val="24"/>
        </w:rPr>
      </w:pPr>
      <w:r>
        <w:rPr>
          <w:b/>
          <w:sz w:val="24"/>
        </w:rPr>
        <w:t>“Instrumental Variable Estimation with Heteroskedasticity and Many Instruments,” (with John C.</w:t>
      </w:r>
      <w:r>
        <w:rPr>
          <w:b/>
          <w:spacing w:val="-4"/>
          <w:sz w:val="24"/>
        </w:rPr>
        <w:t> </w:t>
      </w:r>
      <w:r>
        <w:rPr>
          <w:b/>
          <w:sz w:val="24"/>
        </w:rPr>
        <w:t>Chao,</w:t>
      </w:r>
      <w:r>
        <w:rPr>
          <w:b/>
          <w:spacing w:val="-4"/>
          <w:sz w:val="24"/>
        </w:rPr>
        <w:t> </w:t>
      </w:r>
      <w:r>
        <w:rPr>
          <w:b/>
          <w:sz w:val="24"/>
        </w:rPr>
        <w:t>Jerry</w:t>
      </w:r>
      <w:r>
        <w:rPr>
          <w:b/>
          <w:spacing w:val="-4"/>
          <w:sz w:val="24"/>
        </w:rPr>
        <w:t> </w:t>
      </w:r>
      <w:r>
        <w:rPr>
          <w:b/>
          <w:sz w:val="24"/>
        </w:rPr>
        <w:t>H.</w:t>
      </w:r>
      <w:r>
        <w:rPr>
          <w:b/>
          <w:spacing w:val="-4"/>
          <w:sz w:val="24"/>
        </w:rPr>
        <w:t> </w:t>
      </w:r>
      <w:r>
        <w:rPr>
          <w:b/>
          <w:sz w:val="24"/>
        </w:rPr>
        <w:t>Hausman,</w:t>
      </w:r>
      <w:r>
        <w:rPr>
          <w:b/>
          <w:spacing w:val="-4"/>
          <w:sz w:val="24"/>
        </w:rPr>
        <w:t> </w:t>
      </w:r>
      <w:r>
        <w:rPr>
          <w:b/>
          <w:sz w:val="24"/>
        </w:rPr>
        <w:t>Whitney</w:t>
      </w:r>
      <w:r>
        <w:rPr>
          <w:b/>
          <w:spacing w:val="-4"/>
          <w:sz w:val="24"/>
        </w:rPr>
        <w:t> </w:t>
      </w:r>
      <w:r>
        <w:rPr>
          <w:b/>
          <w:sz w:val="24"/>
        </w:rPr>
        <w:t>K.</w:t>
      </w:r>
      <w:r>
        <w:rPr>
          <w:b/>
          <w:spacing w:val="-4"/>
          <w:sz w:val="24"/>
        </w:rPr>
        <w:t> </w:t>
      </w:r>
      <w:r>
        <w:rPr>
          <w:b/>
          <w:sz w:val="24"/>
        </w:rPr>
        <w:t>Newey</w:t>
      </w:r>
      <w:r>
        <w:rPr>
          <w:b/>
          <w:spacing w:val="-4"/>
          <w:sz w:val="24"/>
        </w:rPr>
        <w:t> </w:t>
      </w:r>
      <w:r>
        <w:rPr>
          <w:b/>
          <w:sz w:val="24"/>
        </w:rPr>
        <w:t>and</w:t>
      </w:r>
      <w:r>
        <w:rPr>
          <w:b/>
          <w:spacing w:val="-4"/>
          <w:sz w:val="24"/>
        </w:rPr>
        <w:t> </w:t>
      </w:r>
      <w:r>
        <w:rPr>
          <w:b/>
          <w:sz w:val="24"/>
        </w:rPr>
        <w:t>Tiemen</w:t>
      </w:r>
      <w:r>
        <w:rPr>
          <w:b/>
          <w:spacing w:val="-4"/>
          <w:sz w:val="24"/>
        </w:rPr>
        <w:t> </w:t>
      </w:r>
      <w:r>
        <w:rPr>
          <w:b/>
          <w:sz w:val="24"/>
        </w:rPr>
        <w:t>Woutersen),</w:t>
      </w:r>
      <w:r>
        <w:rPr>
          <w:b/>
          <w:spacing w:val="-4"/>
          <w:sz w:val="24"/>
        </w:rPr>
        <w:t> </w:t>
      </w:r>
      <w:r>
        <w:rPr>
          <w:b/>
          <w:i/>
          <w:sz w:val="24"/>
        </w:rPr>
        <w:t>Quantitative</w:t>
      </w:r>
      <w:r>
        <w:rPr>
          <w:b/>
          <w:i/>
          <w:spacing w:val="-5"/>
          <w:sz w:val="24"/>
        </w:rPr>
        <w:t> </w:t>
      </w:r>
      <w:r>
        <w:rPr>
          <w:b/>
          <w:i/>
          <w:sz w:val="24"/>
        </w:rPr>
        <w:t>Economics</w:t>
      </w:r>
      <w:r>
        <w:rPr>
          <w:b/>
          <w:sz w:val="24"/>
        </w:rPr>
        <w:t>, 3, 2012, 211-255.</w:t>
      </w:r>
    </w:p>
    <w:p>
      <w:pPr>
        <w:pStyle w:val="ListParagraph"/>
        <w:numPr>
          <w:ilvl w:val="0"/>
          <w:numId w:val="1"/>
        </w:numPr>
        <w:tabs>
          <w:tab w:pos="720" w:val="left" w:leader="none"/>
        </w:tabs>
        <w:spacing w:line="240" w:lineRule="auto" w:before="275" w:after="0"/>
        <w:ind w:left="720" w:right="431" w:hanging="360"/>
        <w:jc w:val="left"/>
        <w:rPr>
          <w:b/>
          <w:sz w:val="24"/>
        </w:rPr>
      </w:pPr>
      <w:r>
        <w:rPr>
          <w:b/>
          <w:sz w:val="24"/>
        </w:rPr>
        <w:t>“Asymptotic Distribution of JIVE in a Heteroskedastic IV Regression with Many Instruments", (with</w:t>
      </w:r>
      <w:r>
        <w:rPr>
          <w:b/>
          <w:spacing w:val="-3"/>
          <w:sz w:val="24"/>
        </w:rPr>
        <w:t> </w:t>
      </w:r>
      <w:r>
        <w:rPr>
          <w:b/>
          <w:sz w:val="24"/>
        </w:rPr>
        <w:t>John</w:t>
      </w:r>
      <w:r>
        <w:rPr>
          <w:b/>
          <w:spacing w:val="-3"/>
          <w:sz w:val="24"/>
        </w:rPr>
        <w:t> </w:t>
      </w:r>
      <w:r>
        <w:rPr>
          <w:b/>
          <w:sz w:val="24"/>
        </w:rPr>
        <w:t>C.</w:t>
      </w:r>
      <w:r>
        <w:rPr>
          <w:b/>
          <w:spacing w:val="-3"/>
          <w:sz w:val="24"/>
        </w:rPr>
        <w:t> </w:t>
      </w:r>
      <w:r>
        <w:rPr>
          <w:b/>
          <w:sz w:val="24"/>
        </w:rPr>
        <w:t>Chao,</w:t>
      </w:r>
      <w:r>
        <w:rPr>
          <w:b/>
          <w:spacing w:val="-3"/>
          <w:sz w:val="24"/>
        </w:rPr>
        <w:t> </w:t>
      </w:r>
      <w:r>
        <w:rPr>
          <w:b/>
          <w:sz w:val="24"/>
        </w:rPr>
        <w:t>Jerry</w:t>
      </w:r>
      <w:r>
        <w:rPr>
          <w:b/>
          <w:spacing w:val="-3"/>
          <w:sz w:val="24"/>
        </w:rPr>
        <w:t> </w:t>
      </w:r>
      <w:r>
        <w:rPr>
          <w:b/>
          <w:sz w:val="24"/>
        </w:rPr>
        <w:t>H.</w:t>
      </w:r>
      <w:r>
        <w:rPr>
          <w:b/>
          <w:spacing w:val="-3"/>
          <w:sz w:val="24"/>
        </w:rPr>
        <w:t> </w:t>
      </w:r>
      <w:r>
        <w:rPr>
          <w:b/>
          <w:sz w:val="24"/>
        </w:rPr>
        <w:t>Hausman,</w:t>
      </w:r>
      <w:r>
        <w:rPr>
          <w:b/>
          <w:spacing w:val="-3"/>
          <w:sz w:val="24"/>
        </w:rPr>
        <w:t> </w:t>
      </w:r>
      <w:r>
        <w:rPr>
          <w:b/>
          <w:sz w:val="24"/>
        </w:rPr>
        <w:t>Whitney</w:t>
      </w:r>
      <w:r>
        <w:rPr>
          <w:b/>
          <w:spacing w:val="-3"/>
          <w:sz w:val="24"/>
        </w:rPr>
        <w:t> </w:t>
      </w:r>
      <w:r>
        <w:rPr>
          <w:b/>
          <w:sz w:val="24"/>
        </w:rPr>
        <w:t>K.</w:t>
      </w:r>
      <w:r>
        <w:rPr>
          <w:b/>
          <w:spacing w:val="-3"/>
          <w:sz w:val="24"/>
        </w:rPr>
        <w:t> </w:t>
      </w:r>
      <w:r>
        <w:rPr>
          <w:b/>
          <w:sz w:val="24"/>
        </w:rPr>
        <w:t>Newey</w:t>
      </w:r>
      <w:r>
        <w:rPr>
          <w:b/>
          <w:spacing w:val="-3"/>
          <w:sz w:val="24"/>
        </w:rPr>
        <w:t> </w:t>
      </w:r>
      <w:r>
        <w:rPr>
          <w:b/>
          <w:sz w:val="24"/>
        </w:rPr>
        <w:t>and</w:t>
      </w:r>
      <w:r>
        <w:rPr>
          <w:b/>
          <w:spacing w:val="-3"/>
          <w:sz w:val="24"/>
        </w:rPr>
        <w:t> </w:t>
      </w:r>
      <w:r>
        <w:rPr>
          <w:b/>
          <w:sz w:val="24"/>
        </w:rPr>
        <w:t>Tiemen</w:t>
      </w:r>
      <w:r>
        <w:rPr>
          <w:b/>
          <w:spacing w:val="-3"/>
          <w:sz w:val="24"/>
        </w:rPr>
        <w:t> </w:t>
      </w:r>
      <w:r>
        <w:rPr>
          <w:b/>
          <w:sz w:val="24"/>
        </w:rPr>
        <w:t>Woutersen),</w:t>
      </w:r>
      <w:r>
        <w:rPr>
          <w:b/>
          <w:spacing w:val="-3"/>
          <w:sz w:val="24"/>
        </w:rPr>
        <w:t> </w:t>
      </w:r>
      <w:r>
        <w:rPr>
          <w:b/>
          <w:i/>
          <w:sz w:val="24"/>
        </w:rPr>
        <w:t>Econometric Theory</w:t>
      </w:r>
      <w:r>
        <w:rPr>
          <w:b/>
          <w:sz w:val="24"/>
        </w:rPr>
        <w:t>, 28, 2012,42-86.</w:t>
      </w:r>
    </w:p>
    <w:p>
      <w:pPr>
        <w:pStyle w:val="ListParagraph"/>
        <w:numPr>
          <w:ilvl w:val="0"/>
          <w:numId w:val="1"/>
        </w:numPr>
        <w:tabs>
          <w:tab w:pos="720" w:val="left" w:leader="none"/>
        </w:tabs>
        <w:spacing w:line="240" w:lineRule="auto" w:before="275" w:after="0"/>
        <w:ind w:left="720" w:right="603" w:hanging="360"/>
        <w:jc w:val="left"/>
        <w:rPr>
          <w:b/>
          <w:sz w:val="24"/>
        </w:rPr>
      </w:pPr>
      <w:r>
        <w:rPr>
          <w:b/>
          <w:sz w:val="24"/>
        </w:rPr>
        <w:t>“A Survey of Recent Advances in Forecast Accuracy Comparison Testing, with an Extension to Stochastic Dominance,” (with Valentina Corradi), printed in Xiaohong Chen and Norman R. Swanson,</w:t>
      </w:r>
      <w:r>
        <w:rPr>
          <w:b/>
          <w:spacing w:val="-4"/>
          <w:sz w:val="24"/>
        </w:rPr>
        <w:t> </w:t>
      </w:r>
      <w:r>
        <w:rPr>
          <w:b/>
          <w:sz w:val="24"/>
        </w:rPr>
        <w:t>2012,</w:t>
      </w:r>
      <w:r>
        <w:rPr>
          <w:b/>
          <w:spacing w:val="-4"/>
          <w:sz w:val="24"/>
        </w:rPr>
        <w:t> </w:t>
      </w:r>
      <w:r>
        <w:rPr>
          <w:b/>
          <w:i/>
          <w:sz w:val="24"/>
        </w:rPr>
        <w:t>Recent</w:t>
      </w:r>
      <w:r>
        <w:rPr>
          <w:b/>
          <w:i/>
          <w:spacing w:val="-6"/>
          <w:sz w:val="24"/>
        </w:rPr>
        <w:t> </w:t>
      </w:r>
      <w:r>
        <w:rPr>
          <w:b/>
          <w:i/>
          <w:sz w:val="24"/>
        </w:rPr>
        <w:t>Advances</w:t>
      </w:r>
      <w:r>
        <w:rPr>
          <w:b/>
          <w:i/>
          <w:spacing w:val="-4"/>
          <w:sz w:val="24"/>
        </w:rPr>
        <w:t> </w:t>
      </w:r>
      <w:r>
        <w:rPr>
          <w:b/>
          <w:i/>
          <w:sz w:val="24"/>
        </w:rPr>
        <w:t>and</w:t>
      </w:r>
      <w:r>
        <w:rPr>
          <w:b/>
          <w:i/>
          <w:spacing w:val="-4"/>
          <w:sz w:val="24"/>
        </w:rPr>
        <w:t> </w:t>
      </w:r>
      <w:r>
        <w:rPr>
          <w:b/>
          <w:i/>
          <w:sz w:val="24"/>
        </w:rPr>
        <w:t>Future</w:t>
      </w:r>
      <w:r>
        <w:rPr>
          <w:b/>
          <w:i/>
          <w:spacing w:val="-5"/>
          <w:sz w:val="24"/>
        </w:rPr>
        <w:t> </w:t>
      </w:r>
      <w:r>
        <w:rPr>
          <w:b/>
          <w:i/>
          <w:sz w:val="24"/>
        </w:rPr>
        <w:t>Directions</w:t>
      </w:r>
      <w:r>
        <w:rPr>
          <w:b/>
          <w:i/>
          <w:spacing w:val="-4"/>
          <w:sz w:val="24"/>
        </w:rPr>
        <w:t> </w:t>
      </w:r>
      <w:r>
        <w:rPr>
          <w:b/>
          <w:i/>
          <w:sz w:val="24"/>
        </w:rPr>
        <w:t>in</w:t>
      </w:r>
      <w:r>
        <w:rPr>
          <w:b/>
          <w:i/>
          <w:spacing w:val="-4"/>
          <w:sz w:val="24"/>
        </w:rPr>
        <w:t> </w:t>
      </w:r>
      <w:r>
        <w:rPr>
          <w:b/>
          <w:i/>
          <w:sz w:val="24"/>
        </w:rPr>
        <w:t>Causality,</w:t>
      </w:r>
      <w:r>
        <w:rPr>
          <w:b/>
          <w:i/>
          <w:spacing w:val="-4"/>
          <w:sz w:val="24"/>
        </w:rPr>
        <w:t> </w:t>
      </w:r>
      <w:r>
        <w:rPr>
          <w:b/>
          <w:i/>
          <w:sz w:val="24"/>
        </w:rPr>
        <w:t>Prediction,</w:t>
      </w:r>
      <w:r>
        <w:rPr>
          <w:b/>
          <w:i/>
          <w:spacing w:val="-4"/>
          <w:sz w:val="24"/>
        </w:rPr>
        <w:t> </w:t>
      </w:r>
      <w:r>
        <w:rPr>
          <w:b/>
          <w:i/>
          <w:sz w:val="24"/>
        </w:rPr>
        <w:t>and</w:t>
      </w:r>
      <w:r>
        <w:rPr>
          <w:b/>
          <w:i/>
          <w:spacing w:val="-4"/>
          <w:sz w:val="24"/>
        </w:rPr>
        <w:t> </w:t>
      </w:r>
      <w:r>
        <w:rPr>
          <w:b/>
          <w:i/>
          <w:sz w:val="24"/>
        </w:rPr>
        <w:t>Specification Analysis: Essays in Honor of Halbert L. White Jr</w:t>
      </w:r>
      <w:r>
        <w:rPr>
          <w:b/>
          <w:sz w:val="24"/>
        </w:rPr>
        <w:t>, Springer, New York, pp. 121-144.</w:t>
      </w:r>
    </w:p>
    <w:p>
      <w:pPr>
        <w:pStyle w:val="ListParagraph"/>
        <w:numPr>
          <w:ilvl w:val="0"/>
          <w:numId w:val="1"/>
        </w:numPr>
        <w:tabs>
          <w:tab w:pos="719" w:val="left" w:leader="none"/>
        </w:tabs>
        <w:spacing w:line="240" w:lineRule="auto" w:before="275" w:after="0"/>
        <w:ind w:left="719" w:right="0" w:hanging="359"/>
        <w:jc w:val="left"/>
        <w:rPr>
          <w:b/>
          <w:sz w:val="24"/>
        </w:rPr>
      </w:pPr>
      <w:r>
        <w:rPr>
          <w:b/>
          <w:sz w:val="24"/>
        </w:rPr>
        <w:t>“Predictive</w:t>
      </w:r>
      <w:r>
        <w:rPr>
          <w:b/>
          <w:spacing w:val="-6"/>
          <w:sz w:val="24"/>
        </w:rPr>
        <w:t> </w:t>
      </w:r>
      <w:r>
        <w:rPr>
          <w:b/>
          <w:sz w:val="24"/>
        </w:rPr>
        <w:t>Inference</w:t>
      </w:r>
      <w:r>
        <w:rPr>
          <w:b/>
          <w:spacing w:val="-3"/>
          <w:sz w:val="24"/>
        </w:rPr>
        <w:t> </w:t>
      </w:r>
      <w:r>
        <w:rPr>
          <w:b/>
          <w:sz w:val="24"/>
        </w:rPr>
        <w:t>for</w:t>
      </w:r>
      <w:r>
        <w:rPr>
          <w:b/>
          <w:spacing w:val="-3"/>
          <w:sz w:val="24"/>
        </w:rPr>
        <w:t> </w:t>
      </w:r>
      <w:r>
        <w:rPr>
          <w:b/>
          <w:sz w:val="24"/>
        </w:rPr>
        <w:t>Integrated</w:t>
      </w:r>
      <w:r>
        <w:rPr>
          <w:b/>
          <w:spacing w:val="-2"/>
          <w:sz w:val="24"/>
        </w:rPr>
        <w:t> </w:t>
      </w:r>
      <w:r>
        <w:rPr>
          <w:b/>
          <w:sz w:val="24"/>
        </w:rPr>
        <w:t>Volatility",</w:t>
      </w:r>
      <w:r>
        <w:rPr>
          <w:b/>
          <w:spacing w:val="-2"/>
          <w:sz w:val="24"/>
        </w:rPr>
        <w:t> </w:t>
      </w:r>
      <w:r>
        <w:rPr>
          <w:b/>
          <w:sz w:val="24"/>
        </w:rPr>
        <w:t>(with</w:t>
      </w:r>
      <w:r>
        <w:rPr>
          <w:b/>
          <w:spacing w:val="-3"/>
          <w:sz w:val="24"/>
        </w:rPr>
        <w:t> </w:t>
      </w:r>
      <w:r>
        <w:rPr>
          <w:b/>
          <w:sz w:val="24"/>
        </w:rPr>
        <w:t>Valentina</w:t>
      </w:r>
      <w:r>
        <w:rPr>
          <w:b/>
          <w:spacing w:val="-2"/>
          <w:sz w:val="24"/>
        </w:rPr>
        <w:t> </w:t>
      </w:r>
      <w:r>
        <w:rPr>
          <w:b/>
          <w:sz w:val="24"/>
        </w:rPr>
        <w:t>Corradi</w:t>
      </w:r>
      <w:r>
        <w:rPr>
          <w:b/>
          <w:spacing w:val="-2"/>
          <w:sz w:val="24"/>
        </w:rPr>
        <w:t> </w:t>
      </w:r>
      <w:r>
        <w:rPr>
          <w:b/>
          <w:sz w:val="24"/>
        </w:rPr>
        <w:t>and</w:t>
      </w:r>
      <w:r>
        <w:rPr>
          <w:b/>
          <w:spacing w:val="-2"/>
          <w:sz w:val="24"/>
        </w:rPr>
        <w:t> </w:t>
      </w:r>
      <w:r>
        <w:rPr>
          <w:b/>
          <w:sz w:val="24"/>
        </w:rPr>
        <w:t>Walter</w:t>
      </w:r>
      <w:r>
        <w:rPr>
          <w:b/>
          <w:spacing w:val="-3"/>
          <w:sz w:val="24"/>
        </w:rPr>
        <w:t> </w:t>
      </w:r>
      <w:r>
        <w:rPr>
          <w:b/>
          <w:spacing w:val="-2"/>
          <w:sz w:val="24"/>
        </w:rPr>
        <w:t>Distaso),</w:t>
      </w:r>
    </w:p>
    <w:p>
      <w:pPr>
        <w:spacing w:before="2"/>
        <w:ind w:left="720" w:right="0" w:firstLine="0"/>
        <w:jc w:val="left"/>
        <w:rPr>
          <w:b/>
          <w:sz w:val="24"/>
        </w:rPr>
      </w:pPr>
      <w:r>
        <w:rPr>
          <w:b/>
          <w:i/>
          <w:sz w:val="24"/>
        </w:rPr>
        <w:t>Journal</w:t>
      </w:r>
      <w:r>
        <w:rPr>
          <w:b/>
          <w:i/>
          <w:spacing w:val="-2"/>
          <w:sz w:val="24"/>
        </w:rPr>
        <w:t> </w:t>
      </w:r>
      <w:r>
        <w:rPr>
          <w:b/>
          <w:i/>
          <w:sz w:val="24"/>
        </w:rPr>
        <w:t>of</w:t>
      </w:r>
      <w:r>
        <w:rPr>
          <w:b/>
          <w:i/>
          <w:spacing w:val="-3"/>
          <w:sz w:val="24"/>
        </w:rPr>
        <w:t> </w:t>
      </w:r>
      <w:r>
        <w:rPr>
          <w:b/>
          <w:i/>
          <w:sz w:val="24"/>
        </w:rPr>
        <w:t>American</w:t>
      </w:r>
      <w:r>
        <w:rPr>
          <w:b/>
          <w:i/>
          <w:spacing w:val="-4"/>
          <w:sz w:val="24"/>
        </w:rPr>
        <w:t> </w:t>
      </w:r>
      <w:r>
        <w:rPr>
          <w:b/>
          <w:i/>
          <w:sz w:val="24"/>
        </w:rPr>
        <w:t>Statistical</w:t>
      </w:r>
      <w:r>
        <w:rPr>
          <w:b/>
          <w:i/>
          <w:spacing w:val="-1"/>
          <w:sz w:val="24"/>
        </w:rPr>
        <w:t> </w:t>
      </w:r>
      <w:r>
        <w:rPr>
          <w:b/>
          <w:i/>
          <w:sz w:val="24"/>
        </w:rPr>
        <w:t>Association</w:t>
      </w:r>
      <w:r>
        <w:rPr>
          <w:b/>
          <w:sz w:val="24"/>
        </w:rPr>
        <w:t>,</w:t>
      </w:r>
      <w:r>
        <w:rPr>
          <w:b/>
          <w:spacing w:val="-2"/>
          <w:sz w:val="24"/>
        </w:rPr>
        <w:t> </w:t>
      </w:r>
      <w:r>
        <w:rPr>
          <w:b/>
          <w:sz w:val="24"/>
        </w:rPr>
        <w:t>106,</w:t>
      </w:r>
      <w:r>
        <w:rPr>
          <w:b/>
          <w:spacing w:val="-2"/>
          <w:sz w:val="24"/>
        </w:rPr>
        <w:t> </w:t>
      </w:r>
      <w:r>
        <w:rPr>
          <w:b/>
          <w:sz w:val="24"/>
        </w:rPr>
        <w:t>2011,</w:t>
      </w:r>
      <w:r>
        <w:rPr>
          <w:b/>
          <w:spacing w:val="-1"/>
          <w:sz w:val="24"/>
        </w:rPr>
        <w:t> </w:t>
      </w:r>
      <w:r>
        <w:rPr>
          <w:b/>
          <w:sz w:val="24"/>
        </w:rPr>
        <w:t>1496-</w:t>
      </w:r>
      <w:r>
        <w:rPr>
          <w:b/>
          <w:spacing w:val="-2"/>
          <w:sz w:val="24"/>
        </w:rPr>
        <w:t>1512.</w:t>
      </w:r>
    </w:p>
    <w:p>
      <w:pPr>
        <w:pStyle w:val="ListParagraph"/>
        <w:numPr>
          <w:ilvl w:val="0"/>
          <w:numId w:val="1"/>
        </w:numPr>
        <w:tabs>
          <w:tab w:pos="720" w:val="left" w:leader="none"/>
        </w:tabs>
        <w:spacing w:line="240" w:lineRule="auto" w:before="275" w:after="0"/>
        <w:ind w:left="720" w:right="556" w:hanging="360"/>
        <w:jc w:val="left"/>
        <w:rPr>
          <w:b/>
          <w:sz w:val="24"/>
        </w:rPr>
      </w:pPr>
      <w:r>
        <w:rPr>
          <w:b/>
          <w:sz w:val="24"/>
        </w:rPr>
        <w:t>“Volatility</w:t>
      </w:r>
      <w:r>
        <w:rPr>
          <w:b/>
          <w:spacing w:val="-3"/>
          <w:sz w:val="24"/>
        </w:rPr>
        <w:t> </w:t>
      </w:r>
      <w:r>
        <w:rPr>
          <w:b/>
          <w:sz w:val="24"/>
        </w:rPr>
        <w:t>in</w:t>
      </w:r>
      <w:r>
        <w:rPr>
          <w:b/>
          <w:spacing w:val="-3"/>
          <w:sz w:val="24"/>
        </w:rPr>
        <w:t> </w:t>
      </w:r>
      <w:r>
        <w:rPr>
          <w:b/>
          <w:sz w:val="24"/>
        </w:rPr>
        <w:t>Discrete</w:t>
      </w:r>
      <w:r>
        <w:rPr>
          <w:b/>
          <w:spacing w:val="-4"/>
          <w:sz w:val="24"/>
        </w:rPr>
        <w:t> </w:t>
      </w:r>
      <w:r>
        <w:rPr>
          <w:b/>
          <w:sz w:val="24"/>
        </w:rPr>
        <w:t>and</w:t>
      </w:r>
      <w:r>
        <w:rPr>
          <w:b/>
          <w:spacing w:val="-3"/>
          <w:sz w:val="24"/>
        </w:rPr>
        <w:t> </w:t>
      </w:r>
      <w:r>
        <w:rPr>
          <w:b/>
          <w:sz w:val="24"/>
        </w:rPr>
        <w:t>Continuous</w:t>
      </w:r>
      <w:r>
        <w:rPr>
          <w:b/>
          <w:spacing w:val="-3"/>
          <w:sz w:val="24"/>
        </w:rPr>
        <w:t> </w:t>
      </w:r>
      <w:r>
        <w:rPr>
          <w:b/>
          <w:sz w:val="24"/>
        </w:rPr>
        <w:t>Time</w:t>
      </w:r>
      <w:r>
        <w:rPr>
          <w:b/>
          <w:spacing w:val="-4"/>
          <w:sz w:val="24"/>
        </w:rPr>
        <w:t> </w:t>
      </w:r>
      <w:r>
        <w:rPr>
          <w:b/>
          <w:sz w:val="24"/>
        </w:rPr>
        <w:t>Models:</w:t>
      </w:r>
      <w:r>
        <w:rPr>
          <w:b/>
          <w:spacing w:val="-4"/>
          <w:sz w:val="24"/>
        </w:rPr>
        <w:t> </w:t>
      </w:r>
      <w:r>
        <w:rPr>
          <w:b/>
          <w:sz w:val="24"/>
        </w:rPr>
        <w:t>A</w:t>
      </w:r>
      <w:r>
        <w:rPr>
          <w:b/>
          <w:spacing w:val="-4"/>
          <w:sz w:val="24"/>
        </w:rPr>
        <w:t> </w:t>
      </w:r>
      <w:r>
        <w:rPr>
          <w:b/>
          <w:sz w:val="24"/>
        </w:rPr>
        <w:t>Survey</w:t>
      </w:r>
      <w:r>
        <w:rPr>
          <w:b/>
          <w:spacing w:val="-3"/>
          <w:sz w:val="24"/>
        </w:rPr>
        <w:t> </w:t>
      </w:r>
      <w:r>
        <w:rPr>
          <w:b/>
          <w:sz w:val="24"/>
        </w:rPr>
        <w:t>with</w:t>
      </w:r>
      <w:r>
        <w:rPr>
          <w:b/>
          <w:spacing w:val="-3"/>
          <w:sz w:val="24"/>
        </w:rPr>
        <w:t> </w:t>
      </w:r>
      <w:r>
        <w:rPr>
          <w:b/>
          <w:sz w:val="24"/>
        </w:rPr>
        <w:t>New</w:t>
      </w:r>
      <w:r>
        <w:rPr>
          <w:b/>
          <w:spacing w:val="-4"/>
          <w:sz w:val="24"/>
        </w:rPr>
        <w:t> </w:t>
      </w:r>
      <w:r>
        <w:rPr>
          <w:b/>
          <w:sz w:val="24"/>
        </w:rPr>
        <w:t>Evidence</w:t>
      </w:r>
      <w:r>
        <w:rPr>
          <w:b/>
          <w:spacing w:val="-4"/>
          <w:sz w:val="24"/>
        </w:rPr>
        <w:t> </w:t>
      </w:r>
      <w:r>
        <w:rPr>
          <w:b/>
          <w:sz w:val="24"/>
        </w:rPr>
        <w:t>on</w:t>
      </w:r>
      <w:r>
        <w:rPr>
          <w:b/>
          <w:spacing w:val="-3"/>
          <w:sz w:val="24"/>
        </w:rPr>
        <w:t> </w:t>
      </w:r>
      <w:r>
        <w:rPr>
          <w:b/>
          <w:sz w:val="24"/>
        </w:rPr>
        <w:t>Large</w:t>
      </w:r>
      <w:r>
        <w:rPr>
          <w:b/>
          <w:spacing w:val="-4"/>
          <w:sz w:val="24"/>
        </w:rPr>
        <w:t> </w:t>
      </w:r>
      <w:r>
        <w:rPr>
          <w:b/>
          <w:sz w:val="24"/>
        </w:rPr>
        <w:t>and Small Jumps,” (with Diep Duong), printed in David M. Drukker, 2011, </w:t>
      </w:r>
      <w:r>
        <w:rPr>
          <w:b/>
          <w:i/>
          <w:sz w:val="24"/>
        </w:rPr>
        <w:t>Missing Data Methods: Advances in Econometrics vol. 27</w:t>
      </w:r>
      <w:r>
        <w:rPr>
          <w:b/>
          <w:sz w:val="24"/>
        </w:rPr>
        <w:t>, Emerald, New York, pp. 179-233.</w:t>
      </w:r>
    </w:p>
    <w:p>
      <w:pPr>
        <w:pStyle w:val="ListParagraph"/>
        <w:numPr>
          <w:ilvl w:val="0"/>
          <w:numId w:val="1"/>
        </w:numPr>
        <w:tabs>
          <w:tab w:pos="720" w:val="left" w:leader="none"/>
        </w:tabs>
        <w:spacing w:line="240" w:lineRule="auto" w:before="275" w:after="0"/>
        <w:ind w:left="720" w:right="852" w:hanging="360"/>
        <w:jc w:val="left"/>
        <w:rPr>
          <w:b/>
          <w:sz w:val="24"/>
        </w:rPr>
      </w:pPr>
      <w:r>
        <w:rPr>
          <w:b/>
          <w:sz w:val="24"/>
        </w:rPr>
        <w:t>“In-</w:t>
      </w:r>
      <w:r>
        <w:rPr>
          <w:b/>
          <w:spacing w:val="-4"/>
          <w:sz w:val="24"/>
        </w:rPr>
        <w:t> </w:t>
      </w:r>
      <w:r>
        <w:rPr>
          <w:b/>
          <w:sz w:val="24"/>
        </w:rPr>
        <w:t>and</w:t>
      </w:r>
      <w:r>
        <w:rPr>
          <w:b/>
          <w:spacing w:val="-3"/>
          <w:sz w:val="24"/>
        </w:rPr>
        <w:t> </w:t>
      </w:r>
      <w:r>
        <w:rPr>
          <w:b/>
          <w:sz w:val="24"/>
        </w:rPr>
        <w:t>Out-of-Sample</w:t>
      </w:r>
      <w:r>
        <w:rPr>
          <w:b/>
          <w:spacing w:val="-7"/>
          <w:sz w:val="24"/>
        </w:rPr>
        <w:t> </w:t>
      </w:r>
      <w:r>
        <w:rPr>
          <w:b/>
          <w:sz w:val="24"/>
        </w:rPr>
        <w:t>Specification</w:t>
      </w:r>
      <w:r>
        <w:rPr>
          <w:b/>
          <w:spacing w:val="-3"/>
          <w:sz w:val="24"/>
        </w:rPr>
        <w:t> </w:t>
      </w:r>
      <w:r>
        <w:rPr>
          <w:b/>
          <w:sz w:val="24"/>
        </w:rPr>
        <w:t>Analysis</w:t>
      </w:r>
      <w:r>
        <w:rPr>
          <w:b/>
          <w:spacing w:val="-6"/>
          <w:sz w:val="24"/>
        </w:rPr>
        <w:t> </w:t>
      </w:r>
      <w:r>
        <w:rPr>
          <w:b/>
          <w:sz w:val="24"/>
        </w:rPr>
        <w:t>of</w:t>
      </w:r>
      <w:r>
        <w:rPr>
          <w:b/>
          <w:spacing w:val="-4"/>
          <w:sz w:val="24"/>
        </w:rPr>
        <w:t> </w:t>
      </w:r>
      <w:r>
        <w:rPr>
          <w:b/>
          <w:sz w:val="24"/>
        </w:rPr>
        <w:t>Spot</w:t>
      </w:r>
      <w:r>
        <w:rPr>
          <w:b/>
          <w:spacing w:val="-4"/>
          <w:sz w:val="24"/>
        </w:rPr>
        <w:t> </w:t>
      </w:r>
      <w:r>
        <w:rPr>
          <w:b/>
          <w:sz w:val="24"/>
        </w:rPr>
        <w:t>Rate</w:t>
      </w:r>
      <w:r>
        <w:rPr>
          <w:b/>
          <w:spacing w:val="-4"/>
          <w:sz w:val="24"/>
        </w:rPr>
        <w:t> </w:t>
      </w:r>
      <w:r>
        <w:rPr>
          <w:b/>
          <w:sz w:val="24"/>
        </w:rPr>
        <w:t>Models:</w:t>
      </w:r>
      <w:r>
        <w:rPr>
          <w:b/>
          <w:spacing w:val="-4"/>
          <w:sz w:val="24"/>
        </w:rPr>
        <w:t> </w:t>
      </w:r>
      <w:r>
        <w:rPr>
          <w:b/>
          <w:sz w:val="24"/>
        </w:rPr>
        <w:t>Further</w:t>
      </w:r>
      <w:r>
        <w:rPr>
          <w:b/>
          <w:spacing w:val="-4"/>
          <w:sz w:val="24"/>
        </w:rPr>
        <w:t> </w:t>
      </w:r>
      <w:r>
        <w:rPr>
          <w:b/>
          <w:sz w:val="24"/>
        </w:rPr>
        <w:t>Evidence</w:t>
      </w:r>
      <w:r>
        <w:rPr>
          <w:b/>
          <w:spacing w:val="-4"/>
          <w:sz w:val="24"/>
        </w:rPr>
        <w:t> </w:t>
      </w:r>
      <w:r>
        <w:rPr>
          <w:b/>
          <w:sz w:val="24"/>
        </w:rPr>
        <w:t>for</w:t>
      </w:r>
      <w:r>
        <w:rPr>
          <w:b/>
          <w:spacing w:val="-2"/>
          <w:sz w:val="24"/>
        </w:rPr>
        <w:t> </w:t>
      </w:r>
      <w:r>
        <w:rPr>
          <w:b/>
          <w:sz w:val="24"/>
        </w:rPr>
        <w:t>the Period 1982-2008,” (with Lili Cai), </w:t>
      </w:r>
      <w:r>
        <w:rPr>
          <w:b/>
          <w:i/>
          <w:sz w:val="24"/>
        </w:rPr>
        <w:t>Journal of Empirical Finance</w:t>
      </w:r>
      <w:r>
        <w:rPr>
          <w:b/>
          <w:sz w:val="24"/>
        </w:rPr>
        <w:t>, 18, 2011, 743-764.</w:t>
      </w:r>
    </w:p>
    <w:p>
      <w:pPr>
        <w:pStyle w:val="ListParagraph"/>
        <w:numPr>
          <w:ilvl w:val="0"/>
          <w:numId w:val="1"/>
        </w:numPr>
        <w:tabs>
          <w:tab w:pos="720" w:val="left" w:leader="none"/>
        </w:tabs>
        <w:spacing w:line="240" w:lineRule="auto" w:before="275" w:after="0"/>
        <w:ind w:left="720" w:right="1044" w:hanging="360"/>
        <w:jc w:val="left"/>
        <w:rPr>
          <w:b/>
          <w:sz w:val="24"/>
        </w:rPr>
      </w:pPr>
      <w:r>
        <w:rPr>
          <w:b/>
          <w:sz w:val="24"/>
        </w:rPr>
        <w:t>“Predictive</w:t>
      </w:r>
      <w:r>
        <w:rPr>
          <w:b/>
          <w:spacing w:val="-5"/>
          <w:sz w:val="24"/>
        </w:rPr>
        <w:t> </w:t>
      </w:r>
      <w:r>
        <w:rPr>
          <w:b/>
          <w:sz w:val="24"/>
        </w:rPr>
        <w:t>Density</w:t>
      </w:r>
      <w:r>
        <w:rPr>
          <w:b/>
          <w:spacing w:val="-5"/>
          <w:sz w:val="24"/>
        </w:rPr>
        <w:t> </w:t>
      </w:r>
      <w:r>
        <w:rPr>
          <w:b/>
          <w:sz w:val="24"/>
        </w:rPr>
        <w:t>Construction</w:t>
      </w:r>
      <w:r>
        <w:rPr>
          <w:b/>
          <w:spacing w:val="-4"/>
          <w:sz w:val="24"/>
        </w:rPr>
        <w:t> </w:t>
      </w:r>
      <w:r>
        <w:rPr>
          <w:b/>
          <w:sz w:val="24"/>
        </w:rPr>
        <w:t>and</w:t>
      </w:r>
      <w:r>
        <w:rPr>
          <w:b/>
          <w:spacing w:val="-4"/>
          <w:sz w:val="24"/>
        </w:rPr>
        <w:t> </w:t>
      </w:r>
      <w:r>
        <w:rPr>
          <w:b/>
          <w:sz w:val="24"/>
        </w:rPr>
        <w:t>Accuracy</w:t>
      </w:r>
      <w:r>
        <w:rPr>
          <w:b/>
          <w:spacing w:val="-4"/>
          <w:sz w:val="24"/>
        </w:rPr>
        <w:t> </w:t>
      </w:r>
      <w:r>
        <w:rPr>
          <w:b/>
          <w:sz w:val="24"/>
        </w:rPr>
        <w:t>Testing</w:t>
      </w:r>
      <w:r>
        <w:rPr>
          <w:b/>
          <w:spacing w:val="-4"/>
          <w:sz w:val="24"/>
        </w:rPr>
        <w:t> </w:t>
      </w:r>
      <w:r>
        <w:rPr>
          <w:b/>
          <w:sz w:val="24"/>
        </w:rPr>
        <w:t>with</w:t>
      </w:r>
      <w:r>
        <w:rPr>
          <w:b/>
          <w:spacing w:val="-4"/>
          <w:sz w:val="24"/>
        </w:rPr>
        <w:t> </w:t>
      </w:r>
      <w:r>
        <w:rPr>
          <w:b/>
          <w:sz w:val="24"/>
        </w:rPr>
        <w:t>Multiple</w:t>
      </w:r>
      <w:r>
        <w:rPr>
          <w:b/>
          <w:spacing w:val="-8"/>
          <w:sz w:val="24"/>
        </w:rPr>
        <w:t> </w:t>
      </w:r>
      <w:r>
        <w:rPr>
          <w:b/>
          <w:sz w:val="24"/>
        </w:rPr>
        <w:t>Possibly</w:t>
      </w:r>
      <w:r>
        <w:rPr>
          <w:b/>
          <w:spacing w:val="-4"/>
          <w:sz w:val="24"/>
        </w:rPr>
        <w:t> </w:t>
      </w:r>
      <w:r>
        <w:rPr>
          <w:b/>
          <w:sz w:val="24"/>
        </w:rPr>
        <w:t>Misspecified Diffusion Models,” (with Valentina Corradi), </w:t>
      </w:r>
      <w:r>
        <w:rPr>
          <w:b/>
          <w:i/>
          <w:sz w:val="24"/>
        </w:rPr>
        <w:t>Journal of Econometrics</w:t>
      </w:r>
      <w:r>
        <w:rPr>
          <w:b/>
          <w:sz w:val="24"/>
        </w:rPr>
        <w:t>, 161, 2011, 304-324.</w:t>
      </w:r>
    </w:p>
    <w:p>
      <w:pPr>
        <w:pStyle w:val="ListParagraph"/>
        <w:numPr>
          <w:ilvl w:val="0"/>
          <w:numId w:val="1"/>
        </w:numPr>
        <w:tabs>
          <w:tab w:pos="720" w:val="left" w:leader="none"/>
        </w:tabs>
        <w:spacing w:line="240" w:lineRule="auto" w:before="275" w:after="0"/>
        <w:ind w:left="720" w:right="422" w:hanging="360"/>
        <w:jc w:val="left"/>
        <w:rPr>
          <w:b/>
          <w:sz w:val="24"/>
        </w:rPr>
      </w:pPr>
      <w:r>
        <w:rPr>
          <w:b/>
          <w:sz w:val="24"/>
        </w:rPr>
        <w:t>“Some Variables are More Worthy Than Others: New Diffusion Index Evidence on the Monitoring</w:t>
      </w:r>
      <w:r>
        <w:rPr>
          <w:b/>
          <w:spacing w:val="-3"/>
          <w:sz w:val="24"/>
        </w:rPr>
        <w:t> </w:t>
      </w:r>
      <w:r>
        <w:rPr>
          <w:b/>
          <w:sz w:val="24"/>
        </w:rPr>
        <w:t>of</w:t>
      </w:r>
      <w:r>
        <w:rPr>
          <w:b/>
          <w:spacing w:val="-4"/>
          <w:sz w:val="24"/>
        </w:rPr>
        <w:t> </w:t>
      </w:r>
      <w:r>
        <w:rPr>
          <w:b/>
          <w:sz w:val="24"/>
        </w:rPr>
        <w:t>Key</w:t>
      </w:r>
      <w:r>
        <w:rPr>
          <w:b/>
          <w:spacing w:val="-3"/>
          <w:sz w:val="24"/>
        </w:rPr>
        <w:t> </w:t>
      </w:r>
      <w:r>
        <w:rPr>
          <w:b/>
          <w:sz w:val="24"/>
        </w:rPr>
        <w:t>Economic</w:t>
      </w:r>
      <w:r>
        <w:rPr>
          <w:b/>
          <w:spacing w:val="-4"/>
          <w:sz w:val="24"/>
        </w:rPr>
        <w:t> </w:t>
      </w:r>
      <w:r>
        <w:rPr>
          <w:b/>
          <w:sz w:val="24"/>
        </w:rPr>
        <w:t>Indicators,”</w:t>
      </w:r>
      <w:r>
        <w:rPr>
          <w:b/>
          <w:spacing w:val="-3"/>
          <w:sz w:val="24"/>
        </w:rPr>
        <w:t> </w:t>
      </w:r>
      <w:r>
        <w:rPr>
          <w:b/>
          <w:sz w:val="24"/>
        </w:rPr>
        <w:t>(with</w:t>
      </w:r>
      <w:r>
        <w:rPr>
          <w:b/>
          <w:spacing w:val="-3"/>
          <w:sz w:val="24"/>
        </w:rPr>
        <w:t> </w:t>
      </w:r>
      <w:r>
        <w:rPr>
          <w:b/>
          <w:sz w:val="24"/>
        </w:rPr>
        <w:t>Nii</w:t>
      </w:r>
      <w:r>
        <w:rPr>
          <w:b/>
          <w:spacing w:val="-3"/>
          <w:sz w:val="24"/>
        </w:rPr>
        <w:t> </w:t>
      </w:r>
      <w:r>
        <w:rPr>
          <w:b/>
          <w:sz w:val="24"/>
        </w:rPr>
        <w:t>Ayi</w:t>
      </w:r>
      <w:r>
        <w:rPr>
          <w:b/>
          <w:spacing w:val="-3"/>
          <w:sz w:val="24"/>
        </w:rPr>
        <w:t> </w:t>
      </w:r>
      <w:r>
        <w:rPr>
          <w:b/>
          <w:sz w:val="24"/>
        </w:rPr>
        <w:t>Armah),</w:t>
      </w:r>
      <w:r>
        <w:rPr>
          <w:b/>
          <w:spacing w:val="-3"/>
          <w:sz w:val="24"/>
        </w:rPr>
        <w:t> </w:t>
      </w:r>
      <w:r>
        <w:rPr>
          <w:b/>
          <w:i/>
          <w:sz w:val="24"/>
        </w:rPr>
        <w:t>Applied</w:t>
      </w:r>
      <w:r>
        <w:rPr>
          <w:b/>
          <w:i/>
          <w:spacing w:val="-3"/>
          <w:sz w:val="24"/>
        </w:rPr>
        <w:t> </w:t>
      </w:r>
      <w:r>
        <w:rPr>
          <w:b/>
          <w:i/>
          <w:sz w:val="24"/>
        </w:rPr>
        <w:t>Financial</w:t>
      </w:r>
      <w:r>
        <w:rPr>
          <w:b/>
          <w:i/>
          <w:spacing w:val="-3"/>
          <w:sz w:val="24"/>
        </w:rPr>
        <w:t> </w:t>
      </w:r>
      <w:r>
        <w:rPr>
          <w:b/>
          <w:i/>
          <w:sz w:val="24"/>
        </w:rPr>
        <w:t>Economics</w:t>
      </w:r>
      <w:r>
        <w:rPr>
          <w:b/>
          <w:sz w:val="24"/>
        </w:rPr>
        <w:t>,</w:t>
      </w:r>
      <w:r>
        <w:rPr>
          <w:b/>
          <w:spacing w:val="-3"/>
          <w:sz w:val="24"/>
        </w:rPr>
        <w:t> </w:t>
      </w:r>
      <w:r>
        <w:rPr>
          <w:b/>
          <w:sz w:val="24"/>
        </w:rPr>
        <w:t>21, 2011, 43-60.</w:t>
      </w:r>
    </w:p>
    <w:p>
      <w:pPr>
        <w:pStyle w:val="ListParagraph"/>
        <w:numPr>
          <w:ilvl w:val="0"/>
          <w:numId w:val="1"/>
        </w:numPr>
        <w:tabs>
          <w:tab w:pos="720" w:val="left" w:leader="none"/>
        </w:tabs>
        <w:spacing w:line="240" w:lineRule="auto" w:before="274" w:after="0"/>
        <w:ind w:left="720" w:right="720" w:hanging="360"/>
        <w:jc w:val="left"/>
        <w:rPr>
          <w:b/>
          <w:sz w:val="24"/>
        </w:rPr>
      </w:pPr>
      <w:r>
        <w:rPr>
          <w:b/>
          <w:sz w:val="24"/>
        </w:rPr>
        <w:t>“Diffusion</w:t>
      </w:r>
      <w:r>
        <w:rPr>
          <w:b/>
          <w:spacing w:val="-3"/>
          <w:sz w:val="24"/>
        </w:rPr>
        <w:t> </w:t>
      </w:r>
      <w:r>
        <w:rPr>
          <w:b/>
          <w:sz w:val="24"/>
        </w:rPr>
        <w:t>Index</w:t>
      </w:r>
      <w:r>
        <w:rPr>
          <w:b/>
          <w:spacing w:val="-3"/>
          <w:sz w:val="24"/>
        </w:rPr>
        <w:t> </w:t>
      </w:r>
      <w:r>
        <w:rPr>
          <w:b/>
          <w:sz w:val="24"/>
        </w:rPr>
        <w:t>Models</w:t>
      </w:r>
      <w:r>
        <w:rPr>
          <w:b/>
          <w:spacing w:val="-3"/>
          <w:sz w:val="24"/>
        </w:rPr>
        <w:t> </w:t>
      </w:r>
      <w:r>
        <w:rPr>
          <w:b/>
          <w:sz w:val="24"/>
        </w:rPr>
        <w:t>and</w:t>
      </w:r>
      <w:r>
        <w:rPr>
          <w:b/>
          <w:spacing w:val="-3"/>
          <w:sz w:val="24"/>
        </w:rPr>
        <w:t> </w:t>
      </w:r>
      <w:r>
        <w:rPr>
          <w:b/>
          <w:sz w:val="24"/>
        </w:rPr>
        <w:t>Index</w:t>
      </w:r>
      <w:r>
        <w:rPr>
          <w:b/>
          <w:spacing w:val="-3"/>
          <w:sz w:val="24"/>
        </w:rPr>
        <w:t> </w:t>
      </w:r>
      <w:r>
        <w:rPr>
          <w:b/>
          <w:sz w:val="24"/>
        </w:rPr>
        <w:t>Proxies:</w:t>
      </w:r>
      <w:r>
        <w:rPr>
          <w:b/>
          <w:spacing w:val="-4"/>
          <w:sz w:val="24"/>
        </w:rPr>
        <w:t> </w:t>
      </w:r>
      <w:r>
        <w:rPr>
          <w:b/>
          <w:sz w:val="24"/>
        </w:rPr>
        <w:t>Recent</w:t>
      </w:r>
      <w:r>
        <w:rPr>
          <w:b/>
          <w:spacing w:val="-4"/>
          <w:sz w:val="24"/>
        </w:rPr>
        <w:t> </w:t>
      </w:r>
      <w:r>
        <w:rPr>
          <w:b/>
          <w:sz w:val="24"/>
        </w:rPr>
        <w:t>Results</w:t>
      </w:r>
      <w:r>
        <w:rPr>
          <w:b/>
          <w:spacing w:val="-3"/>
          <w:sz w:val="24"/>
        </w:rPr>
        <w:t> </w:t>
      </w:r>
      <w:r>
        <w:rPr>
          <w:b/>
          <w:sz w:val="24"/>
        </w:rPr>
        <w:t>and</w:t>
      </w:r>
      <w:r>
        <w:rPr>
          <w:b/>
          <w:spacing w:val="-3"/>
          <w:sz w:val="24"/>
        </w:rPr>
        <w:t> </w:t>
      </w:r>
      <w:r>
        <w:rPr>
          <w:b/>
          <w:sz w:val="24"/>
        </w:rPr>
        <w:t>New</w:t>
      </w:r>
      <w:r>
        <w:rPr>
          <w:b/>
          <w:spacing w:val="-4"/>
          <w:sz w:val="24"/>
        </w:rPr>
        <w:t> </w:t>
      </w:r>
      <w:r>
        <w:rPr>
          <w:b/>
          <w:sz w:val="24"/>
        </w:rPr>
        <w:t>Directions,”</w:t>
      </w:r>
      <w:r>
        <w:rPr>
          <w:b/>
          <w:spacing w:val="-3"/>
          <w:sz w:val="24"/>
        </w:rPr>
        <w:t> </w:t>
      </w:r>
      <w:r>
        <w:rPr>
          <w:b/>
          <w:sz w:val="24"/>
        </w:rPr>
        <w:t>(with</w:t>
      </w:r>
      <w:r>
        <w:rPr>
          <w:b/>
          <w:spacing w:val="-3"/>
          <w:sz w:val="24"/>
        </w:rPr>
        <w:t> </w:t>
      </w:r>
      <w:r>
        <w:rPr>
          <w:b/>
          <w:sz w:val="24"/>
        </w:rPr>
        <w:t>Nii</w:t>
      </w:r>
      <w:r>
        <w:rPr>
          <w:b/>
          <w:spacing w:val="-3"/>
          <w:sz w:val="24"/>
        </w:rPr>
        <w:t> </w:t>
      </w:r>
      <w:r>
        <w:rPr>
          <w:b/>
          <w:sz w:val="24"/>
        </w:rPr>
        <w:t>Ayi Armah), </w:t>
      </w:r>
      <w:r>
        <w:rPr>
          <w:b/>
          <w:i/>
          <w:sz w:val="24"/>
        </w:rPr>
        <w:t>European Journal of Pure and Applied Mathematics</w:t>
      </w:r>
      <w:r>
        <w:rPr>
          <w:b/>
          <w:sz w:val="24"/>
        </w:rPr>
        <w:t>, 3, 2010, 478-501.</w:t>
      </w:r>
    </w:p>
    <w:p>
      <w:pPr>
        <w:pStyle w:val="ListParagraph"/>
        <w:numPr>
          <w:ilvl w:val="0"/>
          <w:numId w:val="1"/>
        </w:numPr>
        <w:tabs>
          <w:tab w:pos="720" w:val="left" w:leader="none"/>
        </w:tabs>
        <w:spacing w:line="240" w:lineRule="auto" w:before="275" w:after="0"/>
        <w:ind w:left="720" w:right="524" w:hanging="360"/>
        <w:jc w:val="left"/>
        <w:rPr>
          <w:b/>
          <w:sz w:val="24"/>
        </w:rPr>
      </w:pPr>
      <w:r>
        <w:rPr>
          <w:b/>
          <w:sz w:val="24"/>
        </w:rPr>
        <w:t>“Seeing</w:t>
      </w:r>
      <w:r>
        <w:rPr>
          <w:b/>
          <w:spacing w:val="-3"/>
          <w:sz w:val="24"/>
        </w:rPr>
        <w:t> </w:t>
      </w:r>
      <w:r>
        <w:rPr>
          <w:b/>
          <w:sz w:val="24"/>
        </w:rPr>
        <w:t>Inside</w:t>
      </w:r>
      <w:r>
        <w:rPr>
          <w:b/>
          <w:spacing w:val="-4"/>
          <w:sz w:val="24"/>
        </w:rPr>
        <w:t> </w:t>
      </w:r>
      <w:r>
        <w:rPr>
          <w:b/>
          <w:sz w:val="24"/>
        </w:rPr>
        <w:t>the</w:t>
      </w:r>
      <w:r>
        <w:rPr>
          <w:b/>
          <w:spacing w:val="-4"/>
          <w:sz w:val="24"/>
        </w:rPr>
        <w:t> </w:t>
      </w:r>
      <w:r>
        <w:rPr>
          <w:b/>
          <w:sz w:val="24"/>
        </w:rPr>
        <w:t>Black</w:t>
      </w:r>
      <w:r>
        <w:rPr>
          <w:b/>
          <w:spacing w:val="-3"/>
          <w:sz w:val="24"/>
        </w:rPr>
        <w:t> </w:t>
      </w:r>
      <w:r>
        <w:rPr>
          <w:b/>
          <w:sz w:val="24"/>
        </w:rPr>
        <w:t>Box:</w:t>
      </w:r>
      <w:r>
        <w:rPr>
          <w:b/>
          <w:spacing w:val="-4"/>
          <w:sz w:val="24"/>
        </w:rPr>
        <w:t> </w:t>
      </w:r>
      <w:r>
        <w:rPr>
          <w:b/>
          <w:sz w:val="24"/>
        </w:rPr>
        <w:t>Using</w:t>
      </w:r>
      <w:r>
        <w:rPr>
          <w:b/>
          <w:spacing w:val="-3"/>
          <w:sz w:val="24"/>
        </w:rPr>
        <w:t> </w:t>
      </w:r>
      <w:r>
        <w:rPr>
          <w:b/>
          <w:sz w:val="24"/>
        </w:rPr>
        <w:t>Diffusion</w:t>
      </w:r>
      <w:r>
        <w:rPr>
          <w:b/>
          <w:spacing w:val="-5"/>
          <w:sz w:val="24"/>
        </w:rPr>
        <w:t> </w:t>
      </w:r>
      <w:r>
        <w:rPr>
          <w:b/>
          <w:sz w:val="24"/>
        </w:rPr>
        <w:t>Index</w:t>
      </w:r>
      <w:r>
        <w:rPr>
          <w:b/>
          <w:spacing w:val="-3"/>
          <w:sz w:val="24"/>
        </w:rPr>
        <w:t> </w:t>
      </w:r>
      <w:r>
        <w:rPr>
          <w:b/>
          <w:sz w:val="24"/>
        </w:rPr>
        <w:t>Methodology</w:t>
      </w:r>
      <w:r>
        <w:rPr>
          <w:b/>
          <w:spacing w:val="-3"/>
          <w:sz w:val="24"/>
        </w:rPr>
        <w:t> </w:t>
      </w:r>
      <w:r>
        <w:rPr>
          <w:b/>
          <w:sz w:val="24"/>
        </w:rPr>
        <w:t>to</w:t>
      </w:r>
      <w:r>
        <w:rPr>
          <w:b/>
          <w:spacing w:val="-3"/>
          <w:sz w:val="24"/>
        </w:rPr>
        <w:t> </w:t>
      </w:r>
      <w:r>
        <w:rPr>
          <w:b/>
          <w:sz w:val="24"/>
        </w:rPr>
        <w:t>Construct</w:t>
      </w:r>
      <w:r>
        <w:rPr>
          <w:b/>
          <w:spacing w:val="-4"/>
          <w:sz w:val="24"/>
        </w:rPr>
        <w:t> </w:t>
      </w:r>
      <w:r>
        <w:rPr>
          <w:b/>
          <w:sz w:val="24"/>
        </w:rPr>
        <w:t>Factor</w:t>
      </w:r>
      <w:r>
        <w:rPr>
          <w:b/>
          <w:spacing w:val="-4"/>
          <w:sz w:val="24"/>
        </w:rPr>
        <w:t> </w:t>
      </w:r>
      <w:r>
        <w:rPr>
          <w:b/>
          <w:sz w:val="24"/>
        </w:rPr>
        <w:t>Proxies</w:t>
      </w:r>
      <w:r>
        <w:rPr>
          <w:b/>
          <w:spacing w:val="-3"/>
          <w:sz w:val="24"/>
        </w:rPr>
        <w:t> </w:t>
      </w:r>
      <w:r>
        <w:rPr>
          <w:b/>
          <w:sz w:val="24"/>
        </w:rPr>
        <w:t>in Largescale Macroeconomic Time Series Environments,” (with Nii Ayi Armah), </w:t>
      </w:r>
      <w:r>
        <w:rPr>
          <w:b/>
          <w:i/>
          <w:sz w:val="24"/>
        </w:rPr>
        <w:t>Econometric Reviews</w:t>
      </w:r>
      <w:r>
        <w:rPr>
          <w:b/>
          <w:sz w:val="24"/>
        </w:rPr>
        <w:t>, 29, 2010, 476-510.</w:t>
      </w:r>
    </w:p>
    <w:p>
      <w:pPr>
        <w:pStyle w:val="ListParagraph"/>
        <w:numPr>
          <w:ilvl w:val="0"/>
          <w:numId w:val="1"/>
        </w:numPr>
        <w:tabs>
          <w:tab w:pos="720" w:val="left" w:leader="none"/>
        </w:tabs>
        <w:spacing w:line="240" w:lineRule="auto" w:before="275" w:after="0"/>
        <w:ind w:left="720" w:right="455" w:hanging="360"/>
        <w:jc w:val="left"/>
        <w:rPr>
          <w:b/>
          <w:sz w:val="24"/>
        </w:rPr>
      </w:pPr>
      <w:r>
        <w:rPr>
          <w:b/>
          <w:sz w:val="24"/>
        </w:rPr>
        <w:t>“International</w:t>
      </w:r>
      <w:r>
        <w:rPr>
          <w:b/>
          <w:spacing w:val="-4"/>
          <w:sz w:val="24"/>
        </w:rPr>
        <w:t> </w:t>
      </w:r>
      <w:r>
        <w:rPr>
          <w:b/>
          <w:sz w:val="24"/>
        </w:rPr>
        <w:t>Evidence</w:t>
      </w:r>
      <w:r>
        <w:rPr>
          <w:b/>
          <w:spacing w:val="-5"/>
          <w:sz w:val="24"/>
        </w:rPr>
        <w:t> </w:t>
      </w:r>
      <w:r>
        <w:rPr>
          <w:b/>
          <w:sz w:val="24"/>
        </w:rPr>
        <w:t>on</w:t>
      </w:r>
      <w:r>
        <w:rPr>
          <w:b/>
          <w:spacing w:val="-4"/>
          <w:sz w:val="24"/>
        </w:rPr>
        <w:t> </w:t>
      </w:r>
      <w:r>
        <w:rPr>
          <w:b/>
          <w:sz w:val="24"/>
        </w:rPr>
        <w:t>the</w:t>
      </w:r>
      <w:r>
        <w:rPr>
          <w:b/>
          <w:spacing w:val="-5"/>
          <w:sz w:val="24"/>
        </w:rPr>
        <w:t> </w:t>
      </w:r>
      <w:r>
        <w:rPr>
          <w:b/>
          <w:sz w:val="24"/>
        </w:rPr>
        <w:t>Efficacy</w:t>
      </w:r>
      <w:r>
        <w:rPr>
          <w:b/>
          <w:spacing w:val="-4"/>
          <w:sz w:val="24"/>
        </w:rPr>
        <w:t> </w:t>
      </w:r>
      <w:r>
        <w:rPr>
          <w:b/>
          <w:sz w:val="24"/>
        </w:rPr>
        <w:t>of</w:t>
      </w:r>
      <w:r>
        <w:rPr>
          <w:b/>
          <w:spacing w:val="-5"/>
          <w:sz w:val="24"/>
        </w:rPr>
        <w:t> </w:t>
      </w:r>
      <w:r>
        <w:rPr>
          <w:b/>
          <w:sz w:val="24"/>
        </w:rPr>
        <w:t>New-Keynesian</w:t>
      </w:r>
      <w:r>
        <w:rPr>
          <w:b/>
          <w:spacing w:val="-4"/>
          <w:sz w:val="24"/>
        </w:rPr>
        <w:t> </w:t>
      </w:r>
      <w:r>
        <w:rPr>
          <w:b/>
          <w:sz w:val="24"/>
        </w:rPr>
        <w:t>Models</w:t>
      </w:r>
      <w:r>
        <w:rPr>
          <w:b/>
          <w:spacing w:val="-4"/>
          <w:sz w:val="24"/>
        </w:rPr>
        <w:t> </w:t>
      </w:r>
      <w:r>
        <w:rPr>
          <w:b/>
          <w:sz w:val="24"/>
        </w:rPr>
        <w:t>of</w:t>
      </w:r>
      <w:r>
        <w:rPr>
          <w:b/>
          <w:spacing w:val="-5"/>
          <w:sz w:val="24"/>
        </w:rPr>
        <w:t> </w:t>
      </w:r>
      <w:r>
        <w:rPr>
          <w:b/>
          <w:sz w:val="24"/>
        </w:rPr>
        <w:t>Inflation</w:t>
      </w:r>
      <w:r>
        <w:rPr>
          <w:b/>
          <w:spacing w:val="-4"/>
          <w:sz w:val="24"/>
        </w:rPr>
        <w:t> </w:t>
      </w:r>
      <w:r>
        <w:rPr>
          <w:b/>
          <w:sz w:val="24"/>
        </w:rPr>
        <w:t>Persistence,”</w:t>
      </w:r>
      <w:r>
        <w:rPr>
          <w:b/>
          <w:spacing w:val="-4"/>
          <w:sz w:val="24"/>
        </w:rPr>
        <w:t> </w:t>
      </w:r>
      <w:r>
        <w:rPr>
          <w:b/>
          <w:sz w:val="24"/>
        </w:rPr>
        <w:t>(with Oleg Korenok and Stanislav Radchenko), </w:t>
      </w:r>
      <w:r>
        <w:rPr>
          <w:b/>
          <w:i/>
          <w:sz w:val="24"/>
        </w:rPr>
        <w:t>Journal of Applied Econometrics</w:t>
      </w:r>
      <w:r>
        <w:rPr>
          <w:b/>
          <w:sz w:val="24"/>
        </w:rPr>
        <w:t>, 25, 2010, 31-54.</w:t>
      </w:r>
    </w:p>
    <w:p>
      <w:pPr>
        <w:pStyle w:val="BodyText"/>
        <w:spacing w:before="1"/>
        <w:ind w:left="0" w:firstLine="0"/>
      </w:pPr>
    </w:p>
    <w:p>
      <w:pPr>
        <w:pStyle w:val="ListParagraph"/>
        <w:numPr>
          <w:ilvl w:val="0"/>
          <w:numId w:val="1"/>
        </w:numPr>
        <w:tabs>
          <w:tab w:pos="720" w:val="left" w:leader="none"/>
        </w:tabs>
        <w:spacing w:line="240" w:lineRule="auto" w:before="0" w:after="0"/>
        <w:ind w:left="720" w:right="713" w:hanging="360"/>
        <w:jc w:val="left"/>
        <w:rPr>
          <w:b/>
          <w:sz w:val="24"/>
        </w:rPr>
      </w:pPr>
      <w:r>
        <w:rPr>
          <w:b/>
          <w:sz w:val="24"/>
        </w:rPr>
        <w:t>“Information</w:t>
      </w:r>
      <w:r>
        <w:rPr>
          <w:b/>
          <w:spacing w:val="-4"/>
          <w:sz w:val="24"/>
        </w:rPr>
        <w:t> </w:t>
      </w:r>
      <w:r>
        <w:rPr>
          <w:b/>
          <w:sz w:val="24"/>
        </w:rPr>
        <w:t>in</w:t>
      </w:r>
      <w:r>
        <w:rPr>
          <w:b/>
          <w:spacing w:val="-4"/>
          <w:sz w:val="24"/>
        </w:rPr>
        <w:t> </w:t>
      </w:r>
      <w:r>
        <w:rPr>
          <w:b/>
          <w:sz w:val="24"/>
        </w:rPr>
        <w:t>the</w:t>
      </w:r>
      <w:r>
        <w:rPr>
          <w:b/>
          <w:spacing w:val="-4"/>
          <w:sz w:val="24"/>
        </w:rPr>
        <w:t> </w:t>
      </w:r>
      <w:r>
        <w:rPr>
          <w:b/>
          <w:sz w:val="24"/>
        </w:rPr>
        <w:t>Revision</w:t>
      </w:r>
      <w:r>
        <w:rPr>
          <w:b/>
          <w:spacing w:val="-4"/>
          <w:sz w:val="24"/>
        </w:rPr>
        <w:t> </w:t>
      </w:r>
      <w:r>
        <w:rPr>
          <w:b/>
          <w:sz w:val="24"/>
        </w:rPr>
        <w:t>Process</w:t>
      </w:r>
      <w:r>
        <w:rPr>
          <w:b/>
          <w:spacing w:val="-4"/>
          <w:sz w:val="24"/>
        </w:rPr>
        <w:t> </w:t>
      </w:r>
      <w:r>
        <w:rPr>
          <w:b/>
          <w:sz w:val="24"/>
        </w:rPr>
        <w:t>of</w:t>
      </w:r>
      <w:r>
        <w:rPr>
          <w:b/>
          <w:spacing w:val="-4"/>
          <w:sz w:val="24"/>
        </w:rPr>
        <w:t> </w:t>
      </w:r>
      <w:r>
        <w:rPr>
          <w:b/>
          <w:sz w:val="24"/>
        </w:rPr>
        <w:t>Real-Time</w:t>
      </w:r>
      <w:r>
        <w:rPr>
          <w:b/>
          <w:spacing w:val="-4"/>
          <w:sz w:val="24"/>
        </w:rPr>
        <w:t> </w:t>
      </w:r>
      <w:r>
        <w:rPr>
          <w:b/>
          <w:sz w:val="24"/>
        </w:rPr>
        <w:t>Data",</w:t>
      </w:r>
      <w:r>
        <w:rPr>
          <w:b/>
          <w:spacing w:val="-4"/>
          <w:sz w:val="24"/>
        </w:rPr>
        <w:t> </w:t>
      </w:r>
      <w:r>
        <w:rPr>
          <w:b/>
          <w:sz w:val="24"/>
        </w:rPr>
        <w:t>(with</w:t>
      </w:r>
      <w:r>
        <w:rPr>
          <w:b/>
          <w:spacing w:val="-4"/>
          <w:sz w:val="24"/>
        </w:rPr>
        <w:t> </w:t>
      </w:r>
      <w:r>
        <w:rPr>
          <w:b/>
          <w:sz w:val="24"/>
        </w:rPr>
        <w:t>Valentina</w:t>
      </w:r>
      <w:r>
        <w:rPr>
          <w:b/>
          <w:spacing w:val="-4"/>
          <w:sz w:val="24"/>
        </w:rPr>
        <w:t> </w:t>
      </w:r>
      <w:r>
        <w:rPr>
          <w:b/>
          <w:sz w:val="24"/>
        </w:rPr>
        <w:t>Corradi</w:t>
      </w:r>
      <w:r>
        <w:rPr>
          <w:b/>
          <w:spacing w:val="-4"/>
          <w:sz w:val="24"/>
        </w:rPr>
        <w:t> </w:t>
      </w:r>
      <w:r>
        <w:rPr>
          <w:b/>
          <w:sz w:val="24"/>
        </w:rPr>
        <w:t>and</w:t>
      </w:r>
      <w:r>
        <w:rPr>
          <w:b/>
          <w:spacing w:val="-4"/>
          <w:sz w:val="24"/>
        </w:rPr>
        <w:t> </w:t>
      </w:r>
      <w:r>
        <w:rPr>
          <w:b/>
          <w:sz w:val="24"/>
        </w:rPr>
        <w:t>Andres Fernandez), </w:t>
      </w:r>
      <w:r>
        <w:rPr>
          <w:b/>
          <w:i/>
          <w:sz w:val="24"/>
        </w:rPr>
        <w:t>Journal of Business and Economic Statistics</w:t>
      </w:r>
      <w:r>
        <w:rPr>
          <w:b/>
          <w:sz w:val="24"/>
        </w:rPr>
        <w:t>, 27, 2009, 455-467.</w:t>
      </w:r>
    </w:p>
    <w:p>
      <w:pPr>
        <w:pStyle w:val="ListParagraph"/>
        <w:numPr>
          <w:ilvl w:val="0"/>
          <w:numId w:val="1"/>
        </w:numPr>
        <w:tabs>
          <w:tab w:pos="720" w:val="left" w:leader="none"/>
        </w:tabs>
        <w:spacing w:line="240" w:lineRule="auto" w:before="275" w:after="0"/>
        <w:ind w:left="720" w:right="452" w:hanging="360"/>
        <w:jc w:val="left"/>
        <w:rPr>
          <w:b/>
          <w:sz w:val="24"/>
        </w:rPr>
      </w:pPr>
      <w:r>
        <w:rPr>
          <w:b/>
          <w:sz w:val="24"/>
        </w:rPr>
        <w:t>“Predictive</w:t>
      </w:r>
      <w:r>
        <w:rPr>
          <w:b/>
          <w:spacing w:val="-4"/>
          <w:sz w:val="24"/>
        </w:rPr>
        <w:t> </w:t>
      </w:r>
      <w:r>
        <w:rPr>
          <w:b/>
          <w:sz w:val="24"/>
        </w:rPr>
        <w:t>Density</w:t>
      </w:r>
      <w:r>
        <w:rPr>
          <w:b/>
          <w:spacing w:val="-3"/>
          <w:sz w:val="24"/>
        </w:rPr>
        <w:t> </w:t>
      </w:r>
      <w:r>
        <w:rPr>
          <w:b/>
          <w:sz w:val="24"/>
        </w:rPr>
        <w:t>Estimators</w:t>
      </w:r>
      <w:r>
        <w:rPr>
          <w:b/>
          <w:spacing w:val="-3"/>
          <w:sz w:val="24"/>
        </w:rPr>
        <w:t> </w:t>
      </w:r>
      <w:r>
        <w:rPr>
          <w:b/>
          <w:sz w:val="24"/>
        </w:rPr>
        <w:t>for</w:t>
      </w:r>
      <w:r>
        <w:rPr>
          <w:b/>
          <w:spacing w:val="-4"/>
          <w:sz w:val="24"/>
        </w:rPr>
        <w:t> </w:t>
      </w:r>
      <w:r>
        <w:rPr>
          <w:b/>
          <w:sz w:val="24"/>
        </w:rPr>
        <w:t>Daily</w:t>
      </w:r>
      <w:r>
        <w:rPr>
          <w:b/>
          <w:spacing w:val="-3"/>
          <w:sz w:val="24"/>
        </w:rPr>
        <w:t> </w:t>
      </w:r>
      <w:r>
        <w:rPr>
          <w:b/>
          <w:sz w:val="24"/>
        </w:rPr>
        <w:t>Volatility</w:t>
      </w:r>
      <w:r>
        <w:rPr>
          <w:b/>
          <w:spacing w:val="-3"/>
          <w:sz w:val="24"/>
        </w:rPr>
        <w:t> </w:t>
      </w:r>
      <w:r>
        <w:rPr>
          <w:b/>
          <w:sz w:val="24"/>
        </w:rPr>
        <w:t>Based</w:t>
      </w:r>
      <w:r>
        <w:rPr>
          <w:b/>
          <w:spacing w:val="-3"/>
          <w:sz w:val="24"/>
        </w:rPr>
        <w:t> </w:t>
      </w:r>
      <w:r>
        <w:rPr>
          <w:b/>
          <w:sz w:val="24"/>
        </w:rPr>
        <w:t>on</w:t>
      </w:r>
      <w:r>
        <w:rPr>
          <w:b/>
          <w:spacing w:val="-3"/>
          <w:sz w:val="24"/>
        </w:rPr>
        <w:t> </w:t>
      </w:r>
      <w:r>
        <w:rPr>
          <w:b/>
          <w:sz w:val="24"/>
        </w:rPr>
        <w:t>the</w:t>
      </w:r>
      <w:r>
        <w:rPr>
          <w:b/>
          <w:spacing w:val="-4"/>
          <w:sz w:val="24"/>
        </w:rPr>
        <w:t> </w:t>
      </w:r>
      <w:r>
        <w:rPr>
          <w:b/>
          <w:sz w:val="24"/>
        </w:rPr>
        <w:t>Use</w:t>
      </w:r>
      <w:r>
        <w:rPr>
          <w:b/>
          <w:spacing w:val="-4"/>
          <w:sz w:val="24"/>
        </w:rPr>
        <w:t> </w:t>
      </w:r>
      <w:r>
        <w:rPr>
          <w:b/>
          <w:sz w:val="24"/>
        </w:rPr>
        <w:t>of</w:t>
      </w:r>
      <w:r>
        <w:rPr>
          <w:b/>
          <w:spacing w:val="-2"/>
          <w:sz w:val="24"/>
        </w:rPr>
        <w:t> </w:t>
      </w:r>
      <w:r>
        <w:rPr>
          <w:b/>
          <w:sz w:val="24"/>
        </w:rPr>
        <w:t>Realized</w:t>
      </w:r>
      <w:r>
        <w:rPr>
          <w:b/>
          <w:spacing w:val="-3"/>
          <w:sz w:val="24"/>
        </w:rPr>
        <w:t> </w:t>
      </w:r>
      <w:r>
        <w:rPr>
          <w:b/>
          <w:sz w:val="24"/>
        </w:rPr>
        <w:t>Measures,”</w:t>
      </w:r>
      <w:r>
        <w:rPr>
          <w:b/>
          <w:spacing w:val="-3"/>
          <w:sz w:val="24"/>
        </w:rPr>
        <w:t> </w:t>
      </w:r>
      <w:r>
        <w:rPr>
          <w:b/>
          <w:sz w:val="24"/>
        </w:rPr>
        <w:t>(with Valentina Corradi and Walter Distaso), </w:t>
      </w:r>
      <w:r>
        <w:rPr>
          <w:b/>
          <w:i/>
          <w:sz w:val="24"/>
        </w:rPr>
        <w:t>Journal of Econometrics</w:t>
      </w:r>
      <w:r>
        <w:rPr>
          <w:b/>
          <w:sz w:val="24"/>
        </w:rPr>
        <w:t>, 150, 2009, 119-138.</w:t>
      </w:r>
    </w:p>
    <w:p>
      <w:pPr>
        <w:pStyle w:val="ListParagraph"/>
        <w:numPr>
          <w:ilvl w:val="0"/>
          <w:numId w:val="1"/>
        </w:numPr>
        <w:tabs>
          <w:tab w:pos="720" w:val="left" w:leader="none"/>
        </w:tabs>
        <w:spacing w:line="240" w:lineRule="auto" w:before="275" w:after="0"/>
        <w:ind w:left="720" w:right="825" w:hanging="360"/>
        <w:jc w:val="left"/>
        <w:rPr>
          <w:b/>
          <w:sz w:val="24"/>
        </w:rPr>
      </w:pPr>
      <w:r>
        <w:rPr>
          <w:b/>
          <w:sz w:val="24"/>
        </w:rPr>
        <w:t>“A</w:t>
      </w:r>
      <w:r>
        <w:rPr>
          <w:b/>
          <w:spacing w:val="-5"/>
          <w:sz w:val="24"/>
        </w:rPr>
        <w:t> </w:t>
      </w:r>
      <w:r>
        <w:rPr>
          <w:b/>
          <w:sz w:val="24"/>
        </w:rPr>
        <w:t>Simulation</w:t>
      </w:r>
      <w:r>
        <w:rPr>
          <w:b/>
          <w:spacing w:val="-4"/>
          <w:sz w:val="24"/>
        </w:rPr>
        <w:t> </w:t>
      </w:r>
      <w:r>
        <w:rPr>
          <w:b/>
          <w:sz w:val="24"/>
        </w:rPr>
        <w:t>Based</w:t>
      </w:r>
      <w:r>
        <w:rPr>
          <w:b/>
          <w:spacing w:val="-6"/>
          <w:sz w:val="24"/>
        </w:rPr>
        <w:t> </w:t>
      </w:r>
      <w:r>
        <w:rPr>
          <w:b/>
          <w:sz w:val="24"/>
        </w:rPr>
        <w:t>Specification</w:t>
      </w:r>
      <w:r>
        <w:rPr>
          <w:b/>
          <w:spacing w:val="-4"/>
          <w:sz w:val="24"/>
        </w:rPr>
        <w:t> </w:t>
      </w:r>
      <w:r>
        <w:rPr>
          <w:b/>
          <w:sz w:val="24"/>
        </w:rPr>
        <w:t>Test</w:t>
      </w:r>
      <w:r>
        <w:rPr>
          <w:b/>
          <w:spacing w:val="-5"/>
          <w:sz w:val="24"/>
        </w:rPr>
        <w:t> </w:t>
      </w:r>
      <w:r>
        <w:rPr>
          <w:b/>
          <w:sz w:val="24"/>
        </w:rPr>
        <w:t>for</w:t>
      </w:r>
      <w:r>
        <w:rPr>
          <w:b/>
          <w:spacing w:val="-3"/>
          <w:sz w:val="24"/>
        </w:rPr>
        <w:t> </w:t>
      </w:r>
      <w:r>
        <w:rPr>
          <w:b/>
          <w:sz w:val="24"/>
        </w:rPr>
        <w:t>Diffusion</w:t>
      </w:r>
      <w:r>
        <w:rPr>
          <w:b/>
          <w:spacing w:val="-4"/>
          <w:sz w:val="24"/>
        </w:rPr>
        <w:t> </w:t>
      </w:r>
      <w:r>
        <w:rPr>
          <w:b/>
          <w:sz w:val="24"/>
        </w:rPr>
        <w:t>Processes,”</w:t>
      </w:r>
      <w:r>
        <w:rPr>
          <w:b/>
          <w:spacing w:val="-4"/>
          <w:sz w:val="24"/>
        </w:rPr>
        <w:t> </w:t>
      </w:r>
      <w:r>
        <w:rPr>
          <w:b/>
          <w:sz w:val="24"/>
        </w:rPr>
        <w:t>(with</w:t>
      </w:r>
      <w:r>
        <w:rPr>
          <w:b/>
          <w:spacing w:val="-1"/>
          <w:sz w:val="24"/>
        </w:rPr>
        <w:t> </w:t>
      </w:r>
      <w:r>
        <w:rPr>
          <w:b/>
          <w:sz w:val="24"/>
        </w:rPr>
        <w:t>Geetesh</w:t>
      </w:r>
      <w:r>
        <w:rPr>
          <w:b/>
          <w:spacing w:val="-4"/>
          <w:sz w:val="24"/>
        </w:rPr>
        <w:t> </w:t>
      </w:r>
      <w:r>
        <w:rPr>
          <w:b/>
          <w:sz w:val="24"/>
        </w:rPr>
        <w:t>Bhardwaj</w:t>
      </w:r>
      <w:r>
        <w:rPr>
          <w:b/>
          <w:spacing w:val="-5"/>
          <w:sz w:val="24"/>
        </w:rPr>
        <w:t> </w:t>
      </w:r>
      <w:r>
        <w:rPr>
          <w:b/>
          <w:sz w:val="24"/>
        </w:rPr>
        <w:t>and Valentina Corradi ), </w:t>
      </w:r>
      <w:r>
        <w:rPr>
          <w:b/>
          <w:i/>
          <w:sz w:val="24"/>
        </w:rPr>
        <w:t>Journal of Business and Economic Statistics</w:t>
      </w:r>
      <w:r>
        <w:rPr>
          <w:b/>
          <w:sz w:val="24"/>
        </w:rPr>
        <w:t>, 26, 2008, 176-193.</w:t>
      </w:r>
    </w:p>
    <w:p>
      <w:pPr>
        <w:pStyle w:val="ListParagraph"/>
        <w:spacing w:after="0" w:line="240" w:lineRule="auto"/>
        <w:jc w:val="left"/>
        <w:rPr>
          <w:b/>
          <w:sz w:val="24"/>
        </w:rPr>
        <w:sectPr>
          <w:pgSz w:w="12240" w:h="15840"/>
          <w:pgMar w:header="0" w:footer="787" w:top="1200" w:bottom="980" w:left="720" w:right="360"/>
        </w:sectPr>
      </w:pPr>
    </w:p>
    <w:p>
      <w:pPr>
        <w:pStyle w:val="ListParagraph"/>
        <w:numPr>
          <w:ilvl w:val="0"/>
          <w:numId w:val="1"/>
        </w:numPr>
        <w:tabs>
          <w:tab w:pos="720" w:val="left" w:leader="none"/>
        </w:tabs>
        <w:spacing w:line="240" w:lineRule="auto" w:before="86" w:after="0"/>
        <w:ind w:left="720" w:right="715" w:hanging="360"/>
        <w:jc w:val="left"/>
        <w:rPr>
          <w:b/>
          <w:sz w:val="24"/>
        </w:rPr>
      </w:pPr>
      <w:r>
        <w:rPr>
          <w:b/>
          <w:sz w:val="24"/>
        </w:rPr>
        <w:t>“Predictive Inference Under Model Misspecification with an Application to Assessing the Marginal Predictive Content of Money for Output,” (with Nii Ayi Armah), printed in Mark Wohar,</w:t>
      </w:r>
      <w:r>
        <w:rPr>
          <w:b/>
          <w:spacing w:val="-3"/>
          <w:sz w:val="24"/>
        </w:rPr>
        <w:t> </w:t>
      </w:r>
      <w:r>
        <w:rPr>
          <w:b/>
          <w:sz w:val="24"/>
        </w:rPr>
        <w:t>2008,</w:t>
      </w:r>
      <w:r>
        <w:rPr>
          <w:b/>
          <w:spacing w:val="-3"/>
          <w:sz w:val="24"/>
        </w:rPr>
        <w:t> </w:t>
      </w:r>
      <w:r>
        <w:rPr>
          <w:b/>
          <w:i/>
          <w:sz w:val="24"/>
        </w:rPr>
        <w:t>Forecasting</w:t>
      </w:r>
      <w:r>
        <w:rPr>
          <w:b/>
          <w:i/>
          <w:spacing w:val="-3"/>
          <w:sz w:val="24"/>
        </w:rPr>
        <w:t> </w:t>
      </w:r>
      <w:r>
        <w:rPr>
          <w:b/>
          <w:i/>
          <w:sz w:val="24"/>
        </w:rPr>
        <w:t>in</w:t>
      </w:r>
      <w:r>
        <w:rPr>
          <w:b/>
          <w:i/>
          <w:spacing w:val="-3"/>
          <w:sz w:val="24"/>
        </w:rPr>
        <w:t> </w:t>
      </w:r>
      <w:r>
        <w:rPr>
          <w:b/>
          <w:i/>
          <w:sz w:val="24"/>
        </w:rPr>
        <w:t>the</w:t>
      </w:r>
      <w:r>
        <w:rPr>
          <w:b/>
          <w:i/>
          <w:spacing w:val="-4"/>
          <w:sz w:val="24"/>
        </w:rPr>
        <w:t> </w:t>
      </w:r>
      <w:r>
        <w:rPr>
          <w:b/>
          <w:i/>
          <w:sz w:val="24"/>
        </w:rPr>
        <w:t>Presence</w:t>
      </w:r>
      <w:r>
        <w:rPr>
          <w:b/>
          <w:i/>
          <w:spacing w:val="-4"/>
          <w:sz w:val="24"/>
        </w:rPr>
        <w:t> </w:t>
      </w:r>
      <w:r>
        <w:rPr>
          <w:b/>
          <w:i/>
          <w:sz w:val="24"/>
        </w:rPr>
        <w:t>of</w:t>
      </w:r>
      <w:r>
        <w:rPr>
          <w:b/>
          <w:i/>
          <w:spacing w:val="-4"/>
          <w:sz w:val="24"/>
        </w:rPr>
        <w:t> </w:t>
      </w:r>
      <w:r>
        <w:rPr>
          <w:b/>
          <w:i/>
          <w:sz w:val="24"/>
        </w:rPr>
        <w:t>Structural</w:t>
      </w:r>
      <w:r>
        <w:rPr>
          <w:b/>
          <w:i/>
          <w:spacing w:val="-3"/>
          <w:sz w:val="24"/>
        </w:rPr>
        <w:t> </w:t>
      </w:r>
      <w:r>
        <w:rPr>
          <w:b/>
          <w:i/>
          <w:sz w:val="24"/>
        </w:rPr>
        <w:t>Breaks</w:t>
      </w:r>
      <w:r>
        <w:rPr>
          <w:b/>
          <w:i/>
          <w:spacing w:val="-3"/>
          <w:sz w:val="24"/>
        </w:rPr>
        <w:t> </w:t>
      </w:r>
      <w:r>
        <w:rPr>
          <w:b/>
          <w:i/>
          <w:sz w:val="24"/>
        </w:rPr>
        <w:t>and</w:t>
      </w:r>
      <w:r>
        <w:rPr>
          <w:b/>
          <w:i/>
          <w:spacing w:val="-3"/>
          <w:sz w:val="24"/>
        </w:rPr>
        <w:t> </w:t>
      </w:r>
      <w:r>
        <w:rPr>
          <w:b/>
          <w:i/>
          <w:sz w:val="24"/>
        </w:rPr>
        <w:t>Model</w:t>
      </w:r>
      <w:r>
        <w:rPr>
          <w:b/>
          <w:i/>
          <w:spacing w:val="-3"/>
          <w:sz w:val="24"/>
        </w:rPr>
        <w:t> </w:t>
      </w:r>
      <w:r>
        <w:rPr>
          <w:b/>
          <w:i/>
          <w:sz w:val="24"/>
        </w:rPr>
        <w:t>Uncertainty</w:t>
      </w:r>
      <w:r>
        <w:rPr>
          <w:b/>
          <w:sz w:val="24"/>
        </w:rPr>
        <w:t>,</w:t>
      </w:r>
      <w:r>
        <w:rPr>
          <w:b/>
          <w:spacing w:val="-3"/>
          <w:sz w:val="24"/>
        </w:rPr>
        <w:t> </w:t>
      </w:r>
      <w:r>
        <w:rPr>
          <w:b/>
          <w:sz w:val="24"/>
        </w:rPr>
        <w:t>Emerald, Bingley, UK, pp. 195-230.</w:t>
      </w:r>
    </w:p>
    <w:p>
      <w:pPr>
        <w:pStyle w:val="ListParagraph"/>
        <w:numPr>
          <w:ilvl w:val="0"/>
          <w:numId w:val="1"/>
        </w:numPr>
        <w:tabs>
          <w:tab w:pos="720" w:val="left" w:leader="none"/>
        </w:tabs>
        <w:spacing w:line="240" w:lineRule="auto" w:before="275" w:after="0"/>
        <w:ind w:left="720" w:right="712" w:hanging="360"/>
        <w:jc w:val="left"/>
        <w:rPr>
          <w:b/>
          <w:sz w:val="24"/>
        </w:rPr>
      </w:pPr>
      <w:r>
        <w:rPr>
          <w:b/>
          <w:sz w:val="24"/>
        </w:rPr>
        <w:t>“Nonparametric</w:t>
      </w:r>
      <w:r>
        <w:rPr>
          <w:b/>
          <w:spacing w:val="-5"/>
          <w:sz w:val="24"/>
        </w:rPr>
        <w:t> </w:t>
      </w:r>
      <w:r>
        <w:rPr>
          <w:b/>
          <w:sz w:val="24"/>
        </w:rPr>
        <w:t>Bootstrap</w:t>
      </w:r>
      <w:r>
        <w:rPr>
          <w:b/>
          <w:spacing w:val="-4"/>
          <w:sz w:val="24"/>
        </w:rPr>
        <w:t> </w:t>
      </w:r>
      <w:r>
        <w:rPr>
          <w:b/>
          <w:sz w:val="24"/>
        </w:rPr>
        <w:t>Procedures</w:t>
      </w:r>
      <w:r>
        <w:rPr>
          <w:b/>
          <w:spacing w:val="-2"/>
          <w:sz w:val="24"/>
        </w:rPr>
        <w:t> </w:t>
      </w:r>
      <w:r>
        <w:rPr>
          <w:b/>
          <w:sz w:val="24"/>
        </w:rPr>
        <w:t>for</w:t>
      </w:r>
      <w:r>
        <w:rPr>
          <w:b/>
          <w:spacing w:val="-5"/>
          <w:sz w:val="24"/>
        </w:rPr>
        <w:t> </w:t>
      </w:r>
      <w:r>
        <w:rPr>
          <w:b/>
          <w:sz w:val="24"/>
        </w:rPr>
        <w:t>Predictive</w:t>
      </w:r>
      <w:r>
        <w:rPr>
          <w:b/>
          <w:spacing w:val="-5"/>
          <w:sz w:val="24"/>
        </w:rPr>
        <w:t> </w:t>
      </w:r>
      <w:r>
        <w:rPr>
          <w:b/>
          <w:sz w:val="24"/>
        </w:rPr>
        <w:t>Inference</w:t>
      </w:r>
      <w:r>
        <w:rPr>
          <w:b/>
          <w:spacing w:val="-5"/>
          <w:sz w:val="24"/>
        </w:rPr>
        <w:t> </w:t>
      </w:r>
      <w:r>
        <w:rPr>
          <w:b/>
          <w:sz w:val="24"/>
        </w:rPr>
        <w:t>Based</w:t>
      </w:r>
      <w:r>
        <w:rPr>
          <w:b/>
          <w:spacing w:val="-4"/>
          <w:sz w:val="24"/>
        </w:rPr>
        <w:t> </w:t>
      </w:r>
      <w:r>
        <w:rPr>
          <w:b/>
          <w:sz w:val="24"/>
        </w:rPr>
        <w:t>on</w:t>
      </w:r>
      <w:r>
        <w:rPr>
          <w:b/>
          <w:spacing w:val="-4"/>
          <w:sz w:val="24"/>
        </w:rPr>
        <w:t> </w:t>
      </w:r>
      <w:r>
        <w:rPr>
          <w:b/>
          <w:sz w:val="24"/>
        </w:rPr>
        <w:t>Recursive</w:t>
      </w:r>
      <w:r>
        <w:rPr>
          <w:b/>
          <w:spacing w:val="-5"/>
          <w:sz w:val="24"/>
        </w:rPr>
        <w:t> </w:t>
      </w:r>
      <w:r>
        <w:rPr>
          <w:b/>
          <w:sz w:val="24"/>
        </w:rPr>
        <w:t>Estimation Schemes,” (with Valentina Corradi), </w:t>
      </w:r>
      <w:r>
        <w:rPr>
          <w:b/>
          <w:i/>
          <w:sz w:val="24"/>
        </w:rPr>
        <w:t>International Economic Review</w:t>
      </w:r>
      <w:r>
        <w:rPr>
          <w:b/>
          <w:sz w:val="24"/>
        </w:rPr>
        <w:t>, 48, 2007, 67-109.</w:t>
      </w:r>
    </w:p>
    <w:p>
      <w:pPr>
        <w:pStyle w:val="ListParagraph"/>
        <w:numPr>
          <w:ilvl w:val="0"/>
          <w:numId w:val="1"/>
        </w:numPr>
        <w:tabs>
          <w:tab w:pos="720" w:val="left" w:leader="none"/>
        </w:tabs>
        <w:spacing w:line="240" w:lineRule="auto" w:before="275" w:after="0"/>
        <w:ind w:left="720" w:right="392" w:hanging="360"/>
        <w:jc w:val="left"/>
        <w:rPr>
          <w:b/>
          <w:sz w:val="24"/>
        </w:rPr>
      </w:pPr>
      <w:r>
        <w:rPr>
          <w:b/>
          <w:sz w:val="24"/>
        </w:rPr>
        <w:t>“Alternative</w:t>
      </w:r>
      <w:r>
        <w:rPr>
          <w:b/>
          <w:spacing w:val="-4"/>
          <w:sz w:val="24"/>
        </w:rPr>
        <w:t> </w:t>
      </w:r>
      <w:r>
        <w:rPr>
          <w:b/>
          <w:sz w:val="24"/>
        </w:rPr>
        <w:t>Approximations</w:t>
      </w:r>
      <w:r>
        <w:rPr>
          <w:b/>
          <w:spacing w:val="-3"/>
          <w:sz w:val="24"/>
        </w:rPr>
        <w:t> </w:t>
      </w:r>
      <w:r>
        <w:rPr>
          <w:b/>
          <w:sz w:val="24"/>
        </w:rPr>
        <w:t>of</w:t>
      </w:r>
      <w:r>
        <w:rPr>
          <w:b/>
          <w:spacing w:val="-4"/>
          <w:sz w:val="24"/>
        </w:rPr>
        <w:t> </w:t>
      </w:r>
      <w:r>
        <w:rPr>
          <w:b/>
          <w:sz w:val="24"/>
        </w:rPr>
        <w:t>the</w:t>
      </w:r>
      <w:r>
        <w:rPr>
          <w:b/>
          <w:spacing w:val="-4"/>
          <w:sz w:val="24"/>
        </w:rPr>
        <w:t> </w:t>
      </w:r>
      <w:r>
        <w:rPr>
          <w:b/>
          <w:sz w:val="24"/>
        </w:rPr>
        <w:t>Bias</w:t>
      </w:r>
      <w:r>
        <w:rPr>
          <w:b/>
          <w:spacing w:val="-3"/>
          <w:sz w:val="24"/>
        </w:rPr>
        <w:t> </w:t>
      </w:r>
      <w:r>
        <w:rPr>
          <w:b/>
          <w:sz w:val="24"/>
        </w:rPr>
        <w:t>and</w:t>
      </w:r>
      <w:r>
        <w:rPr>
          <w:b/>
          <w:spacing w:val="-5"/>
          <w:sz w:val="24"/>
        </w:rPr>
        <w:t> </w:t>
      </w:r>
      <w:r>
        <w:rPr>
          <w:b/>
          <w:sz w:val="24"/>
        </w:rPr>
        <w:t>MSE</w:t>
      </w:r>
      <w:r>
        <w:rPr>
          <w:b/>
          <w:spacing w:val="-3"/>
          <w:sz w:val="24"/>
        </w:rPr>
        <w:t> </w:t>
      </w:r>
      <w:r>
        <w:rPr>
          <w:b/>
          <w:sz w:val="24"/>
        </w:rPr>
        <w:t>of</w:t>
      </w:r>
      <w:r>
        <w:rPr>
          <w:b/>
          <w:spacing w:val="-4"/>
          <w:sz w:val="24"/>
        </w:rPr>
        <w:t> </w:t>
      </w:r>
      <w:r>
        <w:rPr>
          <w:b/>
          <w:sz w:val="24"/>
        </w:rPr>
        <w:t>the</w:t>
      </w:r>
      <w:r>
        <w:rPr>
          <w:b/>
          <w:spacing w:val="-4"/>
          <w:sz w:val="24"/>
        </w:rPr>
        <w:t> </w:t>
      </w:r>
      <w:r>
        <w:rPr>
          <w:b/>
          <w:sz w:val="24"/>
        </w:rPr>
        <w:t>IV</w:t>
      </w:r>
      <w:r>
        <w:rPr>
          <w:b/>
          <w:spacing w:val="-4"/>
          <w:sz w:val="24"/>
        </w:rPr>
        <w:t> </w:t>
      </w:r>
      <w:r>
        <w:rPr>
          <w:b/>
          <w:sz w:val="24"/>
        </w:rPr>
        <w:t>Estimator</w:t>
      </w:r>
      <w:r>
        <w:rPr>
          <w:b/>
          <w:spacing w:val="-4"/>
          <w:sz w:val="24"/>
        </w:rPr>
        <w:t> </w:t>
      </w:r>
      <w:r>
        <w:rPr>
          <w:b/>
          <w:sz w:val="24"/>
        </w:rPr>
        <w:t>Under</w:t>
      </w:r>
      <w:r>
        <w:rPr>
          <w:b/>
          <w:spacing w:val="-4"/>
          <w:sz w:val="24"/>
        </w:rPr>
        <w:t> </w:t>
      </w:r>
      <w:r>
        <w:rPr>
          <w:b/>
          <w:sz w:val="24"/>
        </w:rPr>
        <w:t>Weak</w:t>
      </w:r>
      <w:r>
        <w:rPr>
          <w:b/>
          <w:spacing w:val="-3"/>
          <w:sz w:val="24"/>
        </w:rPr>
        <w:t> </w:t>
      </w:r>
      <w:r>
        <w:rPr>
          <w:b/>
          <w:sz w:val="24"/>
        </w:rPr>
        <w:t>Identification with Application to Bias Correction,” (with John C. Chao),</w:t>
      </w:r>
      <w:r>
        <w:rPr>
          <w:b/>
          <w:spacing w:val="40"/>
          <w:sz w:val="24"/>
        </w:rPr>
        <w:t> </w:t>
      </w:r>
      <w:r>
        <w:rPr>
          <w:b/>
          <w:i/>
          <w:sz w:val="24"/>
        </w:rPr>
        <w:t>Journal of Econometrics</w:t>
      </w:r>
      <w:r>
        <w:rPr>
          <w:b/>
          <w:sz w:val="24"/>
        </w:rPr>
        <w:t>, 137, 2007, </w:t>
      </w:r>
      <w:r>
        <w:rPr>
          <w:b/>
          <w:spacing w:val="-2"/>
          <w:sz w:val="24"/>
        </w:rPr>
        <w:t>515-555.</w:t>
      </w:r>
    </w:p>
    <w:p>
      <w:pPr>
        <w:pStyle w:val="ListParagraph"/>
        <w:numPr>
          <w:ilvl w:val="0"/>
          <w:numId w:val="1"/>
        </w:numPr>
        <w:tabs>
          <w:tab w:pos="720" w:val="left" w:leader="none"/>
        </w:tabs>
        <w:spacing w:line="240" w:lineRule="auto" w:before="275" w:after="0"/>
        <w:ind w:left="720" w:right="425" w:hanging="360"/>
        <w:jc w:val="left"/>
        <w:rPr>
          <w:b/>
          <w:sz w:val="24"/>
        </w:rPr>
      </w:pPr>
      <w:r>
        <w:rPr>
          <w:b/>
          <w:sz w:val="24"/>
        </w:rPr>
        <w:t>“How Sticky Is Sticky Enough? A Distributional and Impulse Response Analysis of New Keynesian</w:t>
      </w:r>
      <w:r>
        <w:rPr>
          <w:b/>
          <w:spacing w:val="-3"/>
          <w:sz w:val="24"/>
        </w:rPr>
        <w:t> </w:t>
      </w:r>
      <w:r>
        <w:rPr>
          <w:b/>
          <w:sz w:val="24"/>
        </w:rPr>
        <w:t>DSGE</w:t>
      </w:r>
      <w:r>
        <w:rPr>
          <w:b/>
          <w:spacing w:val="-3"/>
          <w:sz w:val="24"/>
        </w:rPr>
        <w:t> </w:t>
      </w:r>
      <w:r>
        <w:rPr>
          <w:b/>
          <w:sz w:val="24"/>
        </w:rPr>
        <w:t>Models,”,</w:t>
      </w:r>
      <w:r>
        <w:rPr>
          <w:b/>
          <w:spacing w:val="-3"/>
          <w:sz w:val="24"/>
        </w:rPr>
        <w:t> </w:t>
      </w:r>
      <w:r>
        <w:rPr>
          <w:b/>
          <w:sz w:val="24"/>
        </w:rPr>
        <w:t>(with</w:t>
      </w:r>
      <w:r>
        <w:rPr>
          <w:b/>
          <w:spacing w:val="-3"/>
          <w:sz w:val="24"/>
        </w:rPr>
        <w:t> </w:t>
      </w:r>
      <w:r>
        <w:rPr>
          <w:b/>
          <w:sz w:val="24"/>
        </w:rPr>
        <w:t>Oleg</w:t>
      </w:r>
      <w:r>
        <w:rPr>
          <w:b/>
          <w:spacing w:val="-3"/>
          <w:sz w:val="24"/>
        </w:rPr>
        <w:t> </w:t>
      </w:r>
      <w:r>
        <w:rPr>
          <w:b/>
          <w:sz w:val="24"/>
        </w:rPr>
        <w:t>Korenok),</w:t>
      </w:r>
      <w:r>
        <w:rPr>
          <w:b/>
          <w:spacing w:val="-3"/>
          <w:sz w:val="24"/>
        </w:rPr>
        <w:t> </w:t>
      </w:r>
      <w:r>
        <w:rPr>
          <w:b/>
          <w:i/>
          <w:sz w:val="24"/>
        </w:rPr>
        <w:t>Journal</w:t>
      </w:r>
      <w:r>
        <w:rPr>
          <w:b/>
          <w:i/>
          <w:spacing w:val="-3"/>
          <w:sz w:val="24"/>
        </w:rPr>
        <w:t> </w:t>
      </w:r>
      <w:r>
        <w:rPr>
          <w:b/>
          <w:i/>
          <w:sz w:val="24"/>
        </w:rPr>
        <w:t>of</w:t>
      </w:r>
      <w:r>
        <w:rPr>
          <w:b/>
          <w:i/>
          <w:spacing w:val="-4"/>
          <w:sz w:val="24"/>
        </w:rPr>
        <w:t> </w:t>
      </w:r>
      <w:r>
        <w:rPr>
          <w:b/>
          <w:i/>
          <w:sz w:val="24"/>
        </w:rPr>
        <w:t>Money,</w:t>
      </w:r>
      <w:r>
        <w:rPr>
          <w:b/>
          <w:i/>
          <w:spacing w:val="-3"/>
          <w:sz w:val="24"/>
        </w:rPr>
        <w:t> </w:t>
      </w:r>
      <w:r>
        <w:rPr>
          <w:b/>
          <w:i/>
          <w:sz w:val="24"/>
        </w:rPr>
        <w:t>Credit</w:t>
      </w:r>
      <w:r>
        <w:rPr>
          <w:b/>
          <w:i/>
          <w:spacing w:val="-3"/>
          <w:sz w:val="24"/>
        </w:rPr>
        <w:t> </w:t>
      </w:r>
      <w:r>
        <w:rPr>
          <w:b/>
          <w:i/>
          <w:sz w:val="24"/>
        </w:rPr>
        <w:t>and</w:t>
      </w:r>
      <w:r>
        <w:rPr>
          <w:b/>
          <w:i/>
          <w:spacing w:val="-3"/>
          <w:sz w:val="24"/>
        </w:rPr>
        <w:t> </w:t>
      </w:r>
      <w:r>
        <w:rPr>
          <w:b/>
          <w:i/>
          <w:sz w:val="24"/>
        </w:rPr>
        <w:t>Banking</w:t>
      </w:r>
      <w:r>
        <w:rPr>
          <w:b/>
          <w:sz w:val="24"/>
        </w:rPr>
        <w:t>,</w:t>
      </w:r>
      <w:r>
        <w:rPr>
          <w:b/>
          <w:spacing w:val="-3"/>
          <w:sz w:val="24"/>
        </w:rPr>
        <w:t> </w:t>
      </w:r>
      <w:r>
        <w:rPr>
          <w:b/>
          <w:sz w:val="24"/>
        </w:rPr>
        <w:t>39,</w:t>
      </w:r>
      <w:r>
        <w:rPr>
          <w:b/>
          <w:spacing w:val="-3"/>
          <w:sz w:val="24"/>
        </w:rPr>
        <w:t> </w:t>
      </w:r>
      <w:r>
        <w:rPr>
          <w:b/>
          <w:sz w:val="24"/>
        </w:rPr>
        <w:t>2007, </w:t>
      </w:r>
      <w:r>
        <w:rPr>
          <w:b/>
          <w:spacing w:val="-2"/>
          <w:sz w:val="24"/>
        </w:rPr>
        <w:t>1481-1508.</w:t>
      </w:r>
    </w:p>
    <w:p>
      <w:pPr>
        <w:pStyle w:val="BodyText"/>
        <w:spacing w:before="1"/>
        <w:ind w:left="0" w:firstLine="0"/>
      </w:pPr>
    </w:p>
    <w:p>
      <w:pPr>
        <w:pStyle w:val="ListParagraph"/>
        <w:numPr>
          <w:ilvl w:val="0"/>
          <w:numId w:val="1"/>
        </w:numPr>
        <w:tabs>
          <w:tab w:pos="720" w:val="left" w:leader="none"/>
        </w:tabs>
        <w:spacing w:line="240" w:lineRule="auto" w:before="0" w:after="0"/>
        <w:ind w:left="720" w:right="1349" w:hanging="360"/>
        <w:jc w:val="left"/>
        <w:rPr>
          <w:b/>
          <w:sz w:val="24"/>
        </w:rPr>
      </w:pPr>
      <w:r>
        <w:rPr>
          <w:b/>
          <w:sz w:val="24"/>
        </w:rPr>
        <w:t>“Evaluation</w:t>
      </w:r>
      <w:r>
        <w:rPr>
          <w:b/>
          <w:spacing w:val="-4"/>
          <w:sz w:val="24"/>
        </w:rPr>
        <w:t> </w:t>
      </w:r>
      <w:r>
        <w:rPr>
          <w:b/>
          <w:sz w:val="24"/>
        </w:rPr>
        <w:t>of</w:t>
      </w:r>
      <w:r>
        <w:rPr>
          <w:b/>
          <w:spacing w:val="-5"/>
          <w:sz w:val="24"/>
        </w:rPr>
        <w:t> </w:t>
      </w:r>
      <w:r>
        <w:rPr>
          <w:b/>
          <w:sz w:val="24"/>
        </w:rPr>
        <w:t>Dynamic</w:t>
      </w:r>
      <w:r>
        <w:rPr>
          <w:b/>
          <w:spacing w:val="-5"/>
          <w:sz w:val="24"/>
        </w:rPr>
        <w:t> </w:t>
      </w:r>
      <w:r>
        <w:rPr>
          <w:b/>
          <w:sz w:val="24"/>
        </w:rPr>
        <w:t>Stochastic</w:t>
      </w:r>
      <w:r>
        <w:rPr>
          <w:b/>
          <w:spacing w:val="-5"/>
          <w:sz w:val="24"/>
        </w:rPr>
        <w:t> </w:t>
      </w:r>
      <w:r>
        <w:rPr>
          <w:b/>
          <w:sz w:val="24"/>
        </w:rPr>
        <w:t>General</w:t>
      </w:r>
      <w:r>
        <w:rPr>
          <w:b/>
          <w:spacing w:val="-4"/>
          <w:sz w:val="24"/>
        </w:rPr>
        <w:t> </w:t>
      </w:r>
      <w:r>
        <w:rPr>
          <w:b/>
          <w:sz w:val="24"/>
        </w:rPr>
        <w:t>Equilibrium</w:t>
      </w:r>
      <w:r>
        <w:rPr>
          <w:b/>
          <w:spacing w:val="-3"/>
          <w:sz w:val="24"/>
        </w:rPr>
        <w:t> </w:t>
      </w:r>
      <w:r>
        <w:rPr>
          <w:b/>
          <w:sz w:val="24"/>
        </w:rPr>
        <w:t>Models</w:t>
      </w:r>
      <w:r>
        <w:rPr>
          <w:b/>
          <w:spacing w:val="-4"/>
          <w:sz w:val="24"/>
        </w:rPr>
        <w:t> </w:t>
      </w:r>
      <w:r>
        <w:rPr>
          <w:b/>
          <w:sz w:val="24"/>
        </w:rPr>
        <w:t>Based</w:t>
      </w:r>
      <w:r>
        <w:rPr>
          <w:b/>
          <w:spacing w:val="-6"/>
          <w:sz w:val="24"/>
        </w:rPr>
        <w:t> </w:t>
      </w:r>
      <w:r>
        <w:rPr>
          <w:b/>
          <w:sz w:val="24"/>
        </w:rPr>
        <w:t>on</w:t>
      </w:r>
      <w:r>
        <w:rPr>
          <w:b/>
          <w:spacing w:val="-4"/>
          <w:sz w:val="24"/>
        </w:rPr>
        <w:t> </w:t>
      </w:r>
      <w:r>
        <w:rPr>
          <w:b/>
          <w:sz w:val="24"/>
        </w:rPr>
        <w:t>Distributional Comparison of Simulated and Historical Data,” (with Valentina Corradi), </w:t>
      </w:r>
      <w:r>
        <w:rPr>
          <w:b/>
          <w:i/>
          <w:sz w:val="24"/>
        </w:rPr>
        <w:t>Journal of Econometrics</w:t>
      </w:r>
      <w:r>
        <w:rPr>
          <w:b/>
          <w:sz w:val="24"/>
        </w:rPr>
        <w:t>, 136, 2007, 699-723.</w:t>
      </w:r>
    </w:p>
    <w:p>
      <w:pPr>
        <w:pStyle w:val="ListParagraph"/>
        <w:numPr>
          <w:ilvl w:val="0"/>
          <w:numId w:val="1"/>
        </w:numPr>
        <w:tabs>
          <w:tab w:pos="720" w:val="left" w:leader="none"/>
        </w:tabs>
        <w:spacing w:line="240" w:lineRule="auto" w:before="275" w:after="0"/>
        <w:ind w:left="720" w:right="659" w:hanging="360"/>
        <w:jc w:val="left"/>
        <w:rPr>
          <w:b/>
          <w:sz w:val="24"/>
        </w:rPr>
      </w:pPr>
      <w:r>
        <w:rPr>
          <w:b/>
          <w:sz w:val="24"/>
        </w:rPr>
        <w:t>“Are Statistical Reporting Agencies Getting It Right? Data Rationality and Business Cycle Asymmetry,”</w:t>
      </w:r>
      <w:r>
        <w:rPr>
          <w:b/>
          <w:spacing w:val="-3"/>
          <w:sz w:val="24"/>
        </w:rPr>
        <w:t> </w:t>
      </w:r>
      <w:r>
        <w:rPr>
          <w:b/>
          <w:sz w:val="24"/>
        </w:rPr>
        <w:t>(with</w:t>
      </w:r>
      <w:r>
        <w:rPr>
          <w:b/>
          <w:spacing w:val="-3"/>
          <w:sz w:val="24"/>
        </w:rPr>
        <w:t> </w:t>
      </w:r>
      <w:r>
        <w:rPr>
          <w:b/>
          <w:sz w:val="24"/>
        </w:rPr>
        <w:t>Dick</w:t>
      </w:r>
      <w:r>
        <w:rPr>
          <w:b/>
          <w:spacing w:val="-3"/>
          <w:sz w:val="24"/>
        </w:rPr>
        <w:t> </w:t>
      </w:r>
      <w:r>
        <w:rPr>
          <w:b/>
          <w:sz w:val="24"/>
        </w:rPr>
        <w:t>van</w:t>
      </w:r>
      <w:r>
        <w:rPr>
          <w:b/>
          <w:spacing w:val="-3"/>
          <w:sz w:val="24"/>
        </w:rPr>
        <w:t> </w:t>
      </w:r>
      <w:r>
        <w:rPr>
          <w:b/>
          <w:sz w:val="24"/>
        </w:rPr>
        <w:t>Dijk),</w:t>
      </w:r>
      <w:r>
        <w:rPr>
          <w:b/>
          <w:spacing w:val="-3"/>
          <w:sz w:val="24"/>
        </w:rPr>
        <w:t> </w:t>
      </w:r>
      <w:r>
        <w:rPr>
          <w:b/>
          <w:i/>
          <w:sz w:val="24"/>
        </w:rPr>
        <w:t>Journal</w:t>
      </w:r>
      <w:r>
        <w:rPr>
          <w:b/>
          <w:i/>
          <w:spacing w:val="-3"/>
          <w:sz w:val="24"/>
        </w:rPr>
        <w:t> </w:t>
      </w:r>
      <w:r>
        <w:rPr>
          <w:b/>
          <w:i/>
          <w:sz w:val="24"/>
        </w:rPr>
        <w:t>of</w:t>
      </w:r>
      <w:r>
        <w:rPr>
          <w:b/>
          <w:i/>
          <w:spacing w:val="-4"/>
          <w:sz w:val="24"/>
        </w:rPr>
        <w:t> </w:t>
      </w:r>
      <w:r>
        <w:rPr>
          <w:b/>
          <w:i/>
          <w:sz w:val="24"/>
        </w:rPr>
        <w:t>Business</w:t>
      </w:r>
      <w:r>
        <w:rPr>
          <w:b/>
          <w:i/>
          <w:spacing w:val="-3"/>
          <w:sz w:val="24"/>
        </w:rPr>
        <w:t> </w:t>
      </w:r>
      <w:r>
        <w:rPr>
          <w:b/>
          <w:i/>
          <w:sz w:val="24"/>
        </w:rPr>
        <w:t>and</w:t>
      </w:r>
      <w:r>
        <w:rPr>
          <w:b/>
          <w:i/>
          <w:spacing w:val="-3"/>
          <w:sz w:val="24"/>
        </w:rPr>
        <w:t> </w:t>
      </w:r>
      <w:r>
        <w:rPr>
          <w:b/>
          <w:i/>
          <w:sz w:val="24"/>
        </w:rPr>
        <w:t>Economic</w:t>
      </w:r>
      <w:r>
        <w:rPr>
          <w:b/>
          <w:i/>
          <w:spacing w:val="-7"/>
          <w:sz w:val="24"/>
        </w:rPr>
        <w:t> </w:t>
      </w:r>
      <w:r>
        <w:rPr>
          <w:b/>
          <w:i/>
          <w:sz w:val="24"/>
        </w:rPr>
        <w:t>Statistics</w:t>
      </w:r>
      <w:r>
        <w:rPr>
          <w:b/>
          <w:sz w:val="24"/>
        </w:rPr>
        <w:t>,</w:t>
      </w:r>
      <w:r>
        <w:rPr>
          <w:b/>
          <w:spacing w:val="-3"/>
          <w:sz w:val="24"/>
        </w:rPr>
        <w:t> </w:t>
      </w:r>
      <w:r>
        <w:rPr>
          <w:b/>
          <w:sz w:val="24"/>
        </w:rPr>
        <w:t>24,</w:t>
      </w:r>
      <w:r>
        <w:rPr>
          <w:b/>
          <w:spacing w:val="-3"/>
          <w:sz w:val="24"/>
        </w:rPr>
        <w:t> </w:t>
      </w:r>
      <w:r>
        <w:rPr>
          <w:b/>
          <w:sz w:val="24"/>
        </w:rPr>
        <w:t>2006,</w:t>
      </w:r>
      <w:r>
        <w:rPr>
          <w:b/>
          <w:spacing w:val="-3"/>
          <w:sz w:val="24"/>
        </w:rPr>
        <w:t> </w:t>
      </w:r>
      <w:r>
        <w:rPr>
          <w:b/>
          <w:sz w:val="24"/>
        </w:rPr>
        <w:t>24-42.</w:t>
      </w:r>
    </w:p>
    <w:p>
      <w:pPr>
        <w:pStyle w:val="ListParagraph"/>
        <w:numPr>
          <w:ilvl w:val="0"/>
          <w:numId w:val="1"/>
        </w:numPr>
        <w:tabs>
          <w:tab w:pos="720" w:val="left" w:leader="none"/>
        </w:tabs>
        <w:spacing w:line="240" w:lineRule="auto" w:before="275" w:after="0"/>
        <w:ind w:left="720" w:right="378" w:hanging="360"/>
        <w:jc w:val="left"/>
        <w:rPr>
          <w:b/>
          <w:sz w:val="24"/>
        </w:rPr>
      </w:pPr>
      <w:r>
        <w:rPr>
          <w:b/>
          <w:sz w:val="24"/>
        </w:rPr>
        <w:t>“Asymptotic</w:t>
      </w:r>
      <w:r>
        <w:rPr>
          <w:b/>
          <w:spacing w:val="-4"/>
          <w:sz w:val="24"/>
        </w:rPr>
        <w:t> </w:t>
      </w:r>
      <w:r>
        <w:rPr>
          <w:b/>
          <w:sz w:val="24"/>
        </w:rPr>
        <w:t>Normality</w:t>
      </w:r>
      <w:r>
        <w:rPr>
          <w:b/>
          <w:spacing w:val="-3"/>
          <w:sz w:val="24"/>
        </w:rPr>
        <w:t> </w:t>
      </w:r>
      <w:r>
        <w:rPr>
          <w:b/>
          <w:sz w:val="24"/>
        </w:rPr>
        <w:t>of</w:t>
      </w:r>
      <w:r>
        <w:rPr>
          <w:b/>
          <w:spacing w:val="-4"/>
          <w:sz w:val="24"/>
        </w:rPr>
        <w:t> </w:t>
      </w:r>
      <w:r>
        <w:rPr>
          <w:b/>
          <w:sz w:val="24"/>
        </w:rPr>
        <w:t>Single-Equation</w:t>
      </w:r>
      <w:r>
        <w:rPr>
          <w:b/>
          <w:spacing w:val="-3"/>
          <w:sz w:val="24"/>
        </w:rPr>
        <w:t> </w:t>
      </w:r>
      <w:r>
        <w:rPr>
          <w:b/>
          <w:sz w:val="24"/>
        </w:rPr>
        <w:t>Estimators</w:t>
      </w:r>
      <w:r>
        <w:rPr>
          <w:b/>
          <w:spacing w:val="-3"/>
          <w:sz w:val="24"/>
        </w:rPr>
        <w:t> </w:t>
      </w:r>
      <w:r>
        <w:rPr>
          <w:b/>
          <w:sz w:val="24"/>
        </w:rPr>
        <w:t>for</w:t>
      </w:r>
      <w:r>
        <w:rPr>
          <w:b/>
          <w:spacing w:val="-4"/>
          <w:sz w:val="24"/>
        </w:rPr>
        <w:t> </w:t>
      </w:r>
      <w:r>
        <w:rPr>
          <w:b/>
          <w:sz w:val="24"/>
        </w:rPr>
        <w:t>the</w:t>
      </w:r>
      <w:r>
        <w:rPr>
          <w:b/>
          <w:spacing w:val="-4"/>
          <w:sz w:val="24"/>
        </w:rPr>
        <w:t> </w:t>
      </w:r>
      <w:r>
        <w:rPr>
          <w:b/>
          <w:sz w:val="24"/>
        </w:rPr>
        <w:t>Case</w:t>
      </w:r>
      <w:r>
        <w:rPr>
          <w:b/>
          <w:spacing w:val="-2"/>
          <w:sz w:val="24"/>
        </w:rPr>
        <w:t> </w:t>
      </w:r>
      <w:r>
        <w:rPr>
          <w:b/>
          <w:sz w:val="24"/>
        </w:rPr>
        <w:t>with</w:t>
      </w:r>
      <w:r>
        <w:rPr>
          <w:b/>
          <w:spacing w:val="-3"/>
          <w:sz w:val="24"/>
        </w:rPr>
        <w:t> </w:t>
      </w:r>
      <w:r>
        <w:rPr>
          <w:b/>
          <w:sz w:val="24"/>
        </w:rPr>
        <w:t>a</w:t>
      </w:r>
      <w:r>
        <w:rPr>
          <w:b/>
          <w:spacing w:val="-3"/>
          <w:sz w:val="24"/>
        </w:rPr>
        <w:t> </w:t>
      </w:r>
      <w:r>
        <w:rPr>
          <w:b/>
          <w:sz w:val="24"/>
        </w:rPr>
        <w:t>Large</w:t>
      </w:r>
      <w:r>
        <w:rPr>
          <w:b/>
          <w:spacing w:val="-4"/>
          <w:sz w:val="24"/>
        </w:rPr>
        <w:t> </w:t>
      </w:r>
      <w:r>
        <w:rPr>
          <w:b/>
          <w:sz w:val="24"/>
        </w:rPr>
        <w:t>Number</w:t>
      </w:r>
      <w:r>
        <w:rPr>
          <w:b/>
          <w:spacing w:val="-4"/>
          <w:sz w:val="24"/>
        </w:rPr>
        <w:t> </w:t>
      </w:r>
      <w:r>
        <w:rPr>
          <w:b/>
          <w:sz w:val="24"/>
        </w:rPr>
        <w:t>of</w:t>
      </w:r>
      <w:r>
        <w:rPr>
          <w:b/>
          <w:spacing w:val="-4"/>
          <w:sz w:val="24"/>
        </w:rPr>
        <w:t> </w:t>
      </w:r>
      <w:r>
        <w:rPr>
          <w:b/>
          <w:sz w:val="24"/>
        </w:rPr>
        <w:t>Weak Instruments," (with John C. Chao), printed in Dean Corbae, Steven N. Durlauf and Bruce E. Hansen, 2006, </w:t>
      </w:r>
      <w:r>
        <w:rPr>
          <w:b/>
          <w:i/>
          <w:sz w:val="24"/>
        </w:rPr>
        <w:t>Econometric Theory and Practice: Frontiers of Analysis and Applied Research (Festschrift in Honor of Peter C.B. Phillips), </w:t>
      </w:r>
      <w:r>
        <w:rPr>
          <w:b/>
          <w:sz w:val="24"/>
        </w:rPr>
        <w:t>Cambridge University Press, New York, pp. 82-124.</w:t>
      </w:r>
    </w:p>
    <w:p>
      <w:pPr>
        <w:pStyle w:val="ListParagraph"/>
        <w:numPr>
          <w:ilvl w:val="0"/>
          <w:numId w:val="1"/>
        </w:numPr>
        <w:tabs>
          <w:tab w:pos="720" w:val="left" w:leader="none"/>
        </w:tabs>
        <w:spacing w:line="240" w:lineRule="auto" w:before="275" w:after="0"/>
        <w:ind w:left="720" w:right="1157" w:hanging="360"/>
        <w:jc w:val="left"/>
        <w:rPr>
          <w:b/>
          <w:sz w:val="24"/>
        </w:rPr>
      </w:pPr>
      <w:r>
        <w:rPr>
          <w:b/>
          <w:sz w:val="24"/>
        </w:rPr>
        <w:t>“Predictive</w:t>
      </w:r>
      <w:r>
        <w:rPr>
          <w:b/>
          <w:spacing w:val="-5"/>
          <w:sz w:val="24"/>
        </w:rPr>
        <w:t> </w:t>
      </w:r>
      <w:r>
        <w:rPr>
          <w:b/>
          <w:sz w:val="24"/>
        </w:rPr>
        <w:t>Density</w:t>
      </w:r>
      <w:r>
        <w:rPr>
          <w:b/>
          <w:spacing w:val="-4"/>
          <w:sz w:val="24"/>
        </w:rPr>
        <w:t> </w:t>
      </w:r>
      <w:r>
        <w:rPr>
          <w:b/>
          <w:sz w:val="24"/>
        </w:rPr>
        <w:t>and</w:t>
      </w:r>
      <w:r>
        <w:rPr>
          <w:b/>
          <w:spacing w:val="-4"/>
          <w:sz w:val="24"/>
        </w:rPr>
        <w:t> </w:t>
      </w:r>
      <w:r>
        <w:rPr>
          <w:b/>
          <w:sz w:val="24"/>
        </w:rPr>
        <w:t>Conditional</w:t>
      </w:r>
      <w:r>
        <w:rPr>
          <w:b/>
          <w:spacing w:val="-4"/>
          <w:sz w:val="24"/>
        </w:rPr>
        <w:t> </w:t>
      </w:r>
      <w:r>
        <w:rPr>
          <w:b/>
          <w:sz w:val="24"/>
        </w:rPr>
        <w:t>Confidence</w:t>
      </w:r>
      <w:r>
        <w:rPr>
          <w:b/>
          <w:spacing w:val="-5"/>
          <w:sz w:val="24"/>
        </w:rPr>
        <w:t> </w:t>
      </w:r>
      <w:r>
        <w:rPr>
          <w:b/>
          <w:sz w:val="24"/>
        </w:rPr>
        <w:t>Interval</w:t>
      </w:r>
      <w:r>
        <w:rPr>
          <w:b/>
          <w:spacing w:val="-4"/>
          <w:sz w:val="24"/>
        </w:rPr>
        <w:t> </w:t>
      </w:r>
      <w:r>
        <w:rPr>
          <w:b/>
          <w:sz w:val="24"/>
        </w:rPr>
        <w:t>Accuracy</w:t>
      </w:r>
      <w:r>
        <w:rPr>
          <w:b/>
          <w:spacing w:val="-4"/>
          <w:sz w:val="24"/>
        </w:rPr>
        <w:t> </w:t>
      </w:r>
      <w:r>
        <w:rPr>
          <w:b/>
          <w:sz w:val="24"/>
        </w:rPr>
        <w:t>Tests,”</w:t>
      </w:r>
      <w:r>
        <w:rPr>
          <w:b/>
          <w:spacing w:val="-4"/>
          <w:sz w:val="24"/>
        </w:rPr>
        <w:t> </w:t>
      </w:r>
      <w:r>
        <w:rPr>
          <w:b/>
          <w:sz w:val="24"/>
        </w:rPr>
        <w:t>(with</w:t>
      </w:r>
      <w:r>
        <w:rPr>
          <w:b/>
          <w:spacing w:val="-4"/>
          <w:sz w:val="24"/>
        </w:rPr>
        <w:t> </w:t>
      </w:r>
      <w:r>
        <w:rPr>
          <w:b/>
          <w:sz w:val="24"/>
        </w:rPr>
        <w:t>Valentina Corradi), </w:t>
      </w:r>
      <w:r>
        <w:rPr>
          <w:b/>
          <w:i/>
          <w:sz w:val="24"/>
        </w:rPr>
        <w:t>Journal of Econometrics</w:t>
      </w:r>
      <w:r>
        <w:rPr>
          <w:b/>
          <w:sz w:val="24"/>
        </w:rPr>
        <w:t>, 135, 2006, 187-228.</w:t>
      </w:r>
    </w:p>
    <w:p>
      <w:pPr>
        <w:pStyle w:val="ListParagraph"/>
        <w:numPr>
          <w:ilvl w:val="0"/>
          <w:numId w:val="1"/>
        </w:numPr>
        <w:tabs>
          <w:tab w:pos="720" w:val="left" w:leader="none"/>
        </w:tabs>
        <w:spacing w:line="240" w:lineRule="auto" w:before="274" w:after="0"/>
        <w:ind w:left="720" w:right="357" w:hanging="360"/>
        <w:jc w:val="left"/>
        <w:rPr>
          <w:b/>
          <w:sz w:val="24"/>
        </w:rPr>
      </w:pPr>
      <w:r>
        <w:rPr>
          <w:b/>
          <w:sz w:val="24"/>
        </w:rPr>
        <w:t>“A</w:t>
      </w:r>
      <w:r>
        <w:rPr>
          <w:b/>
          <w:spacing w:val="-3"/>
          <w:sz w:val="24"/>
        </w:rPr>
        <w:t> </w:t>
      </w:r>
      <w:r>
        <w:rPr>
          <w:b/>
          <w:sz w:val="24"/>
        </w:rPr>
        <w:t>Predictive</w:t>
      </w:r>
      <w:r>
        <w:rPr>
          <w:b/>
          <w:spacing w:val="-2"/>
          <w:sz w:val="24"/>
        </w:rPr>
        <w:t> </w:t>
      </w:r>
      <w:r>
        <w:rPr>
          <w:b/>
          <w:sz w:val="24"/>
        </w:rPr>
        <w:t>Comparison</w:t>
      </w:r>
      <w:r>
        <w:rPr>
          <w:b/>
          <w:spacing w:val="-3"/>
          <w:sz w:val="24"/>
        </w:rPr>
        <w:t> </w:t>
      </w:r>
      <w:r>
        <w:rPr>
          <w:b/>
          <w:sz w:val="24"/>
        </w:rPr>
        <w:t>of</w:t>
      </w:r>
      <w:r>
        <w:rPr>
          <w:b/>
          <w:spacing w:val="-3"/>
          <w:sz w:val="24"/>
        </w:rPr>
        <w:t> </w:t>
      </w:r>
      <w:r>
        <w:rPr>
          <w:b/>
          <w:sz w:val="24"/>
        </w:rPr>
        <w:t>Some</w:t>
      </w:r>
      <w:r>
        <w:rPr>
          <w:b/>
          <w:spacing w:val="-3"/>
          <w:sz w:val="24"/>
        </w:rPr>
        <w:t> </w:t>
      </w:r>
      <w:r>
        <w:rPr>
          <w:b/>
          <w:sz w:val="24"/>
        </w:rPr>
        <w:t>Simple</w:t>
      </w:r>
      <w:r>
        <w:rPr>
          <w:b/>
          <w:spacing w:val="-4"/>
          <w:sz w:val="24"/>
        </w:rPr>
        <w:t> </w:t>
      </w:r>
      <w:r>
        <w:rPr>
          <w:b/>
          <w:sz w:val="24"/>
        </w:rPr>
        <w:t>Long</w:t>
      </w:r>
      <w:r>
        <w:rPr>
          <w:b/>
          <w:spacing w:val="-3"/>
          <w:sz w:val="24"/>
        </w:rPr>
        <w:t> </w:t>
      </w:r>
      <w:r>
        <w:rPr>
          <w:b/>
          <w:sz w:val="24"/>
        </w:rPr>
        <w:t>Memory</w:t>
      </w:r>
      <w:r>
        <w:rPr>
          <w:b/>
          <w:spacing w:val="-3"/>
          <w:sz w:val="24"/>
        </w:rPr>
        <w:t> </w:t>
      </w:r>
      <w:r>
        <w:rPr>
          <w:b/>
          <w:sz w:val="24"/>
        </w:rPr>
        <w:t>and</w:t>
      </w:r>
      <w:r>
        <w:rPr>
          <w:b/>
          <w:spacing w:val="-3"/>
          <w:sz w:val="24"/>
        </w:rPr>
        <w:t> </w:t>
      </w:r>
      <w:r>
        <w:rPr>
          <w:b/>
          <w:sz w:val="24"/>
        </w:rPr>
        <w:t>Short</w:t>
      </w:r>
      <w:r>
        <w:rPr>
          <w:b/>
          <w:spacing w:val="-6"/>
          <w:sz w:val="24"/>
        </w:rPr>
        <w:t> </w:t>
      </w:r>
      <w:r>
        <w:rPr>
          <w:b/>
          <w:sz w:val="24"/>
        </w:rPr>
        <w:t>Memory</w:t>
      </w:r>
      <w:r>
        <w:rPr>
          <w:b/>
          <w:spacing w:val="-3"/>
          <w:sz w:val="24"/>
        </w:rPr>
        <w:t> </w:t>
      </w:r>
      <w:r>
        <w:rPr>
          <w:b/>
          <w:sz w:val="24"/>
        </w:rPr>
        <w:t>Models</w:t>
      </w:r>
      <w:r>
        <w:rPr>
          <w:b/>
          <w:spacing w:val="-3"/>
          <w:sz w:val="24"/>
        </w:rPr>
        <w:t> </w:t>
      </w:r>
      <w:r>
        <w:rPr>
          <w:b/>
          <w:sz w:val="24"/>
        </w:rPr>
        <w:t>of</w:t>
      </w:r>
      <w:r>
        <w:rPr>
          <w:b/>
          <w:spacing w:val="-3"/>
          <w:sz w:val="24"/>
        </w:rPr>
        <w:t> </w:t>
      </w:r>
      <w:r>
        <w:rPr>
          <w:b/>
          <w:sz w:val="24"/>
        </w:rPr>
        <w:t>Daily</w:t>
      </w:r>
      <w:r>
        <w:rPr>
          <w:b/>
          <w:spacing w:val="-3"/>
          <w:sz w:val="24"/>
        </w:rPr>
        <w:t> </w:t>
      </w:r>
      <w:r>
        <w:rPr>
          <w:b/>
          <w:sz w:val="24"/>
        </w:rPr>
        <w:t>U.S. Stock Returns, With Emphasis on Business Cycle Effects,” (with Geetesh Bhardwaj), printed in Dick van Dijk, Costas Milas and Phillip Rothman, 2006, </w:t>
      </w:r>
      <w:r>
        <w:rPr>
          <w:b/>
          <w:i/>
          <w:sz w:val="24"/>
        </w:rPr>
        <w:t>Nonlinear Time Series Analysis of Business Cycles</w:t>
      </w:r>
      <w:r>
        <w:rPr>
          <w:b/>
          <w:sz w:val="24"/>
        </w:rPr>
        <w:t>, Elsevier, Amsterdam, pp. 379-405.</w:t>
      </w:r>
    </w:p>
    <w:p>
      <w:pPr>
        <w:pStyle w:val="ListParagraph"/>
        <w:numPr>
          <w:ilvl w:val="0"/>
          <w:numId w:val="1"/>
        </w:numPr>
        <w:tabs>
          <w:tab w:pos="720" w:val="left" w:leader="none"/>
        </w:tabs>
        <w:spacing w:line="240" w:lineRule="auto" w:before="275" w:after="0"/>
        <w:ind w:left="720" w:right="376" w:hanging="360"/>
        <w:jc w:val="left"/>
        <w:rPr>
          <w:b/>
          <w:sz w:val="24"/>
        </w:rPr>
      </w:pPr>
      <w:r>
        <w:rPr>
          <w:b/>
          <w:sz w:val="24"/>
        </w:rPr>
        <w:t>“An</w:t>
      </w:r>
      <w:r>
        <w:rPr>
          <w:b/>
          <w:spacing w:val="-3"/>
          <w:sz w:val="24"/>
        </w:rPr>
        <w:t> </w:t>
      </w:r>
      <w:r>
        <w:rPr>
          <w:b/>
          <w:sz w:val="24"/>
        </w:rPr>
        <w:t>Empirical</w:t>
      </w:r>
      <w:r>
        <w:rPr>
          <w:b/>
          <w:spacing w:val="-3"/>
          <w:sz w:val="24"/>
        </w:rPr>
        <w:t> </w:t>
      </w:r>
      <w:r>
        <w:rPr>
          <w:b/>
          <w:sz w:val="24"/>
        </w:rPr>
        <w:t>Investigation</w:t>
      </w:r>
      <w:r>
        <w:rPr>
          <w:b/>
          <w:spacing w:val="-3"/>
          <w:sz w:val="24"/>
        </w:rPr>
        <w:t> </w:t>
      </w:r>
      <w:r>
        <w:rPr>
          <w:b/>
          <w:sz w:val="24"/>
        </w:rPr>
        <w:t>of</w:t>
      </w:r>
      <w:r>
        <w:rPr>
          <w:b/>
          <w:spacing w:val="-4"/>
          <w:sz w:val="24"/>
        </w:rPr>
        <w:t> </w:t>
      </w:r>
      <w:r>
        <w:rPr>
          <w:b/>
          <w:sz w:val="24"/>
        </w:rPr>
        <w:t>the</w:t>
      </w:r>
      <w:r>
        <w:rPr>
          <w:b/>
          <w:spacing w:val="-4"/>
          <w:sz w:val="24"/>
        </w:rPr>
        <w:t> </w:t>
      </w:r>
      <w:r>
        <w:rPr>
          <w:b/>
          <w:sz w:val="24"/>
        </w:rPr>
        <w:t>Usefulness</w:t>
      </w:r>
      <w:r>
        <w:rPr>
          <w:b/>
          <w:spacing w:val="-3"/>
          <w:sz w:val="24"/>
        </w:rPr>
        <w:t> </w:t>
      </w:r>
      <w:r>
        <w:rPr>
          <w:b/>
          <w:sz w:val="24"/>
        </w:rPr>
        <w:t>of</w:t>
      </w:r>
      <w:r>
        <w:rPr>
          <w:b/>
          <w:spacing w:val="-4"/>
          <w:sz w:val="24"/>
        </w:rPr>
        <w:t> </w:t>
      </w:r>
      <w:r>
        <w:rPr>
          <w:b/>
          <w:sz w:val="24"/>
        </w:rPr>
        <w:t>ARFIMA</w:t>
      </w:r>
      <w:r>
        <w:rPr>
          <w:b/>
          <w:spacing w:val="-2"/>
          <w:sz w:val="24"/>
        </w:rPr>
        <w:t> </w:t>
      </w:r>
      <w:r>
        <w:rPr>
          <w:b/>
          <w:sz w:val="24"/>
        </w:rPr>
        <w:t>Models</w:t>
      </w:r>
      <w:r>
        <w:rPr>
          <w:b/>
          <w:spacing w:val="-3"/>
          <w:sz w:val="24"/>
        </w:rPr>
        <w:t> </w:t>
      </w:r>
      <w:r>
        <w:rPr>
          <w:b/>
          <w:sz w:val="24"/>
        </w:rPr>
        <w:t>For</w:t>
      </w:r>
      <w:r>
        <w:rPr>
          <w:b/>
          <w:spacing w:val="-4"/>
          <w:sz w:val="24"/>
        </w:rPr>
        <w:t> </w:t>
      </w:r>
      <w:r>
        <w:rPr>
          <w:b/>
          <w:sz w:val="24"/>
        </w:rPr>
        <w:t>Predicting</w:t>
      </w:r>
      <w:r>
        <w:rPr>
          <w:b/>
          <w:spacing w:val="-4"/>
          <w:sz w:val="24"/>
        </w:rPr>
        <w:t> </w:t>
      </w:r>
      <w:r>
        <w:rPr>
          <w:b/>
          <w:sz w:val="24"/>
        </w:rPr>
        <w:t>Macroeconomic and Financial Time Series,” (with Geetesh Bhardwaj), </w:t>
      </w:r>
      <w:r>
        <w:rPr>
          <w:b/>
          <w:i/>
          <w:sz w:val="24"/>
        </w:rPr>
        <w:t>Journal of Econometrics</w:t>
      </w:r>
      <w:r>
        <w:rPr>
          <w:b/>
          <w:sz w:val="24"/>
        </w:rPr>
        <w:t>, 131, 2006, 539- </w:t>
      </w:r>
      <w:r>
        <w:rPr>
          <w:b/>
          <w:spacing w:val="-4"/>
          <w:sz w:val="24"/>
        </w:rPr>
        <w:t>578.</w:t>
      </w:r>
    </w:p>
    <w:p>
      <w:pPr>
        <w:pStyle w:val="ListParagraph"/>
        <w:numPr>
          <w:ilvl w:val="0"/>
          <w:numId w:val="1"/>
        </w:numPr>
        <w:tabs>
          <w:tab w:pos="720" w:val="left" w:leader="none"/>
        </w:tabs>
        <w:spacing w:line="240" w:lineRule="auto" w:before="275" w:after="0"/>
        <w:ind w:left="720" w:right="752" w:hanging="360"/>
        <w:jc w:val="left"/>
        <w:rPr>
          <w:b/>
          <w:sz w:val="24"/>
        </w:rPr>
      </w:pPr>
      <w:r>
        <w:rPr>
          <w:b/>
          <w:sz w:val="24"/>
        </w:rPr>
        <w:t>“Bootstrap</w:t>
      </w:r>
      <w:r>
        <w:rPr>
          <w:b/>
          <w:spacing w:val="-4"/>
          <w:sz w:val="24"/>
        </w:rPr>
        <w:t> </w:t>
      </w:r>
      <w:r>
        <w:rPr>
          <w:b/>
          <w:sz w:val="24"/>
        </w:rPr>
        <w:t>Conditional</w:t>
      </w:r>
      <w:r>
        <w:rPr>
          <w:b/>
          <w:spacing w:val="-6"/>
          <w:sz w:val="24"/>
        </w:rPr>
        <w:t> </w:t>
      </w:r>
      <w:r>
        <w:rPr>
          <w:b/>
          <w:sz w:val="24"/>
        </w:rPr>
        <w:t>Distribution</w:t>
      </w:r>
      <w:r>
        <w:rPr>
          <w:b/>
          <w:spacing w:val="-4"/>
          <w:sz w:val="24"/>
        </w:rPr>
        <w:t> </w:t>
      </w:r>
      <w:r>
        <w:rPr>
          <w:b/>
          <w:sz w:val="24"/>
        </w:rPr>
        <w:t>Tests</w:t>
      </w:r>
      <w:r>
        <w:rPr>
          <w:b/>
          <w:spacing w:val="-4"/>
          <w:sz w:val="24"/>
        </w:rPr>
        <w:t> </w:t>
      </w:r>
      <w:r>
        <w:rPr>
          <w:b/>
          <w:sz w:val="24"/>
        </w:rPr>
        <w:t>In</w:t>
      </w:r>
      <w:r>
        <w:rPr>
          <w:b/>
          <w:spacing w:val="-4"/>
          <w:sz w:val="24"/>
        </w:rPr>
        <w:t> </w:t>
      </w:r>
      <w:r>
        <w:rPr>
          <w:b/>
          <w:sz w:val="24"/>
        </w:rPr>
        <w:t>the</w:t>
      </w:r>
      <w:r>
        <w:rPr>
          <w:b/>
          <w:spacing w:val="-5"/>
          <w:sz w:val="24"/>
        </w:rPr>
        <w:t> </w:t>
      </w:r>
      <w:r>
        <w:rPr>
          <w:b/>
          <w:sz w:val="24"/>
        </w:rPr>
        <w:t>Presence</w:t>
      </w:r>
      <w:r>
        <w:rPr>
          <w:b/>
          <w:spacing w:val="-5"/>
          <w:sz w:val="24"/>
        </w:rPr>
        <w:t> </w:t>
      </w:r>
      <w:r>
        <w:rPr>
          <w:b/>
          <w:sz w:val="24"/>
        </w:rPr>
        <w:t>of</w:t>
      </w:r>
      <w:r>
        <w:rPr>
          <w:b/>
          <w:spacing w:val="-5"/>
          <w:sz w:val="24"/>
        </w:rPr>
        <w:t> </w:t>
      </w:r>
      <w:r>
        <w:rPr>
          <w:b/>
          <w:sz w:val="24"/>
        </w:rPr>
        <w:t>Dynamic</w:t>
      </w:r>
      <w:r>
        <w:rPr>
          <w:b/>
          <w:spacing w:val="-5"/>
          <w:sz w:val="24"/>
        </w:rPr>
        <w:t> </w:t>
      </w:r>
      <w:r>
        <w:rPr>
          <w:b/>
          <w:sz w:val="24"/>
        </w:rPr>
        <w:t>Misspecification,”</w:t>
      </w:r>
      <w:r>
        <w:rPr>
          <w:b/>
          <w:spacing w:val="-4"/>
          <w:sz w:val="24"/>
        </w:rPr>
        <w:t> </w:t>
      </w:r>
      <w:r>
        <w:rPr>
          <w:b/>
          <w:sz w:val="24"/>
        </w:rPr>
        <w:t>(with Valentina Corradi), </w:t>
      </w:r>
      <w:r>
        <w:rPr>
          <w:b/>
          <w:i/>
          <w:sz w:val="24"/>
        </w:rPr>
        <w:t>Journal of Econometrics</w:t>
      </w:r>
      <w:r>
        <w:rPr>
          <w:b/>
          <w:sz w:val="24"/>
        </w:rPr>
        <w:t>, 133, 2006, 779-806.</w:t>
      </w:r>
    </w:p>
    <w:p>
      <w:pPr>
        <w:pStyle w:val="BodyText"/>
        <w:spacing w:before="1"/>
        <w:ind w:left="0" w:firstLine="0"/>
      </w:pPr>
    </w:p>
    <w:p>
      <w:pPr>
        <w:pStyle w:val="ListParagraph"/>
        <w:numPr>
          <w:ilvl w:val="0"/>
          <w:numId w:val="1"/>
        </w:numPr>
        <w:tabs>
          <w:tab w:pos="720" w:val="left" w:leader="none"/>
        </w:tabs>
        <w:spacing w:line="240" w:lineRule="auto" w:before="0" w:after="0"/>
        <w:ind w:left="720" w:right="436" w:hanging="360"/>
        <w:jc w:val="left"/>
        <w:rPr>
          <w:b/>
          <w:sz w:val="24"/>
        </w:rPr>
      </w:pPr>
      <w:r>
        <w:rPr>
          <w:b/>
          <w:sz w:val="24"/>
        </w:rPr>
        <w:t>The</w:t>
      </w:r>
      <w:r>
        <w:rPr>
          <w:b/>
          <w:spacing w:val="-4"/>
          <w:sz w:val="24"/>
        </w:rPr>
        <w:t> </w:t>
      </w:r>
      <w:r>
        <w:rPr>
          <w:b/>
          <w:sz w:val="24"/>
        </w:rPr>
        <w:t>Effect</w:t>
      </w:r>
      <w:r>
        <w:rPr>
          <w:b/>
          <w:spacing w:val="-4"/>
          <w:sz w:val="24"/>
        </w:rPr>
        <w:t> </w:t>
      </w:r>
      <w:r>
        <w:rPr>
          <w:b/>
          <w:sz w:val="24"/>
        </w:rPr>
        <w:t>of</w:t>
      </w:r>
      <w:r>
        <w:rPr>
          <w:b/>
          <w:spacing w:val="-2"/>
          <w:sz w:val="24"/>
        </w:rPr>
        <w:t> </w:t>
      </w:r>
      <w:r>
        <w:rPr>
          <w:b/>
          <w:sz w:val="24"/>
        </w:rPr>
        <w:t>Data</w:t>
      </w:r>
      <w:r>
        <w:rPr>
          <w:b/>
          <w:spacing w:val="-3"/>
          <w:sz w:val="24"/>
        </w:rPr>
        <w:t> </w:t>
      </w:r>
      <w:r>
        <w:rPr>
          <w:b/>
          <w:sz w:val="24"/>
        </w:rPr>
        <w:t>Transformation</w:t>
      </w:r>
      <w:r>
        <w:rPr>
          <w:b/>
          <w:spacing w:val="-3"/>
          <w:sz w:val="24"/>
        </w:rPr>
        <w:t> </w:t>
      </w:r>
      <w:r>
        <w:rPr>
          <w:b/>
          <w:sz w:val="24"/>
        </w:rPr>
        <w:t>on</w:t>
      </w:r>
      <w:r>
        <w:rPr>
          <w:b/>
          <w:spacing w:val="-3"/>
          <w:sz w:val="24"/>
        </w:rPr>
        <w:t> </w:t>
      </w:r>
      <w:r>
        <w:rPr>
          <w:b/>
          <w:sz w:val="24"/>
        </w:rPr>
        <w:t>Common</w:t>
      </w:r>
      <w:r>
        <w:rPr>
          <w:b/>
          <w:spacing w:val="-3"/>
          <w:sz w:val="24"/>
        </w:rPr>
        <w:t> </w:t>
      </w:r>
      <w:r>
        <w:rPr>
          <w:b/>
          <w:sz w:val="24"/>
        </w:rPr>
        <w:t>Cycle,</w:t>
      </w:r>
      <w:r>
        <w:rPr>
          <w:b/>
          <w:spacing w:val="-3"/>
          <w:sz w:val="24"/>
        </w:rPr>
        <w:t> </w:t>
      </w:r>
      <w:r>
        <w:rPr>
          <w:b/>
          <w:sz w:val="24"/>
        </w:rPr>
        <w:t>Cointegration and</w:t>
      </w:r>
      <w:r>
        <w:rPr>
          <w:b/>
          <w:spacing w:val="-3"/>
          <w:sz w:val="24"/>
        </w:rPr>
        <w:t> </w:t>
      </w:r>
      <w:r>
        <w:rPr>
          <w:b/>
          <w:sz w:val="24"/>
        </w:rPr>
        <w:t>Unit</w:t>
      </w:r>
      <w:r>
        <w:rPr>
          <w:b/>
          <w:spacing w:val="-4"/>
          <w:sz w:val="24"/>
        </w:rPr>
        <w:t> </w:t>
      </w:r>
      <w:r>
        <w:rPr>
          <w:b/>
          <w:sz w:val="24"/>
        </w:rPr>
        <w:t>Root</w:t>
      </w:r>
      <w:r>
        <w:rPr>
          <w:b/>
          <w:spacing w:val="-4"/>
          <w:sz w:val="24"/>
        </w:rPr>
        <w:t> </w:t>
      </w:r>
      <w:r>
        <w:rPr>
          <w:b/>
          <w:sz w:val="24"/>
        </w:rPr>
        <w:t>Tests:</w:t>
      </w:r>
      <w:r>
        <w:rPr>
          <w:b/>
          <w:spacing w:val="-4"/>
          <w:sz w:val="24"/>
        </w:rPr>
        <w:t> </w:t>
      </w:r>
      <w:r>
        <w:rPr>
          <w:b/>
          <w:sz w:val="24"/>
        </w:rPr>
        <w:t>Monte Carlo Results and a Simple Test,” (with Valentina Corradi), </w:t>
      </w:r>
      <w:r>
        <w:rPr>
          <w:b/>
          <w:i/>
          <w:sz w:val="24"/>
        </w:rPr>
        <w:t>Journal of Econometrics</w:t>
      </w:r>
      <w:r>
        <w:rPr>
          <w:b/>
          <w:sz w:val="24"/>
        </w:rPr>
        <w:t>, 132, 2006, </w:t>
      </w:r>
      <w:r>
        <w:rPr>
          <w:b/>
          <w:spacing w:val="-2"/>
          <w:sz w:val="24"/>
        </w:rPr>
        <w:t>195-229.</w:t>
      </w:r>
    </w:p>
    <w:p>
      <w:pPr>
        <w:pStyle w:val="ListParagraph"/>
        <w:spacing w:after="0" w:line="240" w:lineRule="auto"/>
        <w:jc w:val="left"/>
        <w:rPr>
          <w:b/>
          <w:sz w:val="24"/>
        </w:rPr>
        <w:sectPr>
          <w:pgSz w:w="12240" w:h="15840"/>
          <w:pgMar w:header="0" w:footer="787" w:top="1460" w:bottom="980" w:left="720" w:right="360"/>
        </w:sectPr>
      </w:pPr>
    </w:p>
    <w:p>
      <w:pPr>
        <w:pStyle w:val="ListParagraph"/>
        <w:numPr>
          <w:ilvl w:val="0"/>
          <w:numId w:val="1"/>
        </w:numPr>
        <w:tabs>
          <w:tab w:pos="720" w:val="left" w:leader="none"/>
        </w:tabs>
        <w:spacing w:line="240" w:lineRule="auto" w:before="70" w:after="0"/>
        <w:ind w:left="720" w:right="1193" w:hanging="360"/>
        <w:jc w:val="both"/>
        <w:rPr>
          <w:b/>
          <w:sz w:val="24"/>
        </w:rPr>
      </w:pPr>
      <w:r>
        <w:rPr>
          <w:b/>
          <w:sz w:val="24"/>
        </w:rPr>
        <w:t>“Predictive</w:t>
      </w:r>
      <w:r>
        <w:rPr>
          <w:b/>
          <w:spacing w:val="-5"/>
          <w:sz w:val="24"/>
        </w:rPr>
        <w:t> </w:t>
      </w:r>
      <w:r>
        <w:rPr>
          <w:b/>
          <w:sz w:val="24"/>
        </w:rPr>
        <w:t>Density</w:t>
      </w:r>
      <w:r>
        <w:rPr>
          <w:b/>
          <w:spacing w:val="-4"/>
          <w:sz w:val="24"/>
        </w:rPr>
        <w:t> </w:t>
      </w:r>
      <w:r>
        <w:rPr>
          <w:b/>
          <w:sz w:val="24"/>
        </w:rPr>
        <w:t>Evaluation,”</w:t>
      </w:r>
      <w:r>
        <w:rPr>
          <w:b/>
          <w:spacing w:val="-4"/>
          <w:sz w:val="24"/>
        </w:rPr>
        <w:t> </w:t>
      </w:r>
      <w:r>
        <w:rPr>
          <w:b/>
          <w:sz w:val="24"/>
        </w:rPr>
        <w:t>(with</w:t>
      </w:r>
      <w:r>
        <w:rPr>
          <w:b/>
          <w:spacing w:val="-4"/>
          <w:sz w:val="24"/>
        </w:rPr>
        <w:t> </w:t>
      </w:r>
      <w:r>
        <w:rPr>
          <w:b/>
          <w:sz w:val="24"/>
        </w:rPr>
        <w:t>Valentina</w:t>
      </w:r>
      <w:r>
        <w:rPr>
          <w:b/>
          <w:spacing w:val="-4"/>
          <w:sz w:val="24"/>
        </w:rPr>
        <w:t> </w:t>
      </w:r>
      <w:r>
        <w:rPr>
          <w:b/>
          <w:sz w:val="24"/>
        </w:rPr>
        <w:t>Corradi),</w:t>
      </w:r>
      <w:r>
        <w:rPr>
          <w:b/>
          <w:spacing w:val="-4"/>
          <w:sz w:val="24"/>
        </w:rPr>
        <w:t> </w:t>
      </w:r>
      <w:r>
        <w:rPr>
          <w:b/>
          <w:sz w:val="24"/>
        </w:rPr>
        <w:t>printed</w:t>
      </w:r>
      <w:r>
        <w:rPr>
          <w:b/>
          <w:spacing w:val="-4"/>
          <w:sz w:val="24"/>
        </w:rPr>
        <w:t> </w:t>
      </w:r>
      <w:r>
        <w:rPr>
          <w:b/>
          <w:sz w:val="24"/>
        </w:rPr>
        <w:t>in</w:t>
      </w:r>
      <w:r>
        <w:rPr>
          <w:b/>
          <w:spacing w:val="-4"/>
          <w:sz w:val="24"/>
        </w:rPr>
        <w:t> </w:t>
      </w:r>
      <w:r>
        <w:rPr>
          <w:b/>
          <w:sz w:val="24"/>
        </w:rPr>
        <w:t>Clive</w:t>
      </w:r>
      <w:r>
        <w:rPr>
          <w:b/>
          <w:spacing w:val="-5"/>
          <w:sz w:val="24"/>
        </w:rPr>
        <w:t> </w:t>
      </w:r>
      <w:r>
        <w:rPr>
          <w:b/>
          <w:sz w:val="24"/>
        </w:rPr>
        <w:t>W.J.</w:t>
      </w:r>
      <w:r>
        <w:rPr>
          <w:b/>
          <w:spacing w:val="-4"/>
          <w:sz w:val="24"/>
        </w:rPr>
        <w:t> </w:t>
      </w:r>
      <w:r>
        <w:rPr>
          <w:b/>
          <w:sz w:val="24"/>
        </w:rPr>
        <w:t>Granger, Graham</w:t>
      </w:r>
      <w:r>
        <w:rPr>
          <w:b/>
          <w:spacing w:val="-3"/>
          <w:sz w:val="24"/>
        </w:rPr>
        <w:t> </w:t>
      </w:r>
      <w:r>
        <w:rPr>
          <w:b/>
          <w:sz w:val="24"/>
        </w:rPr>
        <w:t>Elliot</w:t>
      </w:r>
      <w:r>
        <w:rPr>
          <w:b/>
          <w:spacing w:val="-5"/>
          <w:sz w:val="24"/>
        </w:rPr>
        <w:t> </w:t>
      </w:r>
      <w:r>
        <w:rPr>
          <w:b/>
          <w:sz w:val="24"/>
        </w:rPr>
        <w:t>and</w:t>
      </w:r>
      <w:r>
        <w:rPr>
          <w:b/>
          <w:spacing w:val="-4"/>
          <w:sz w:val="24"/>
        </w:rPr>
        <w:t> </w:t>
      </w:r>
      <w:r>
        <w:rPr>
          <w:b/>
          <w:sz w:val="24"/>
        </w:rPr>
        <w:t>Allan</w:t>
      </w:r>
      <w:r>
        <w:rPr>
          <w:b/>
          <w:spacing w:val="-4"/>
          <w:sz w:val="24"/>
        </w:rPr>
        <w:t> </w:t>
      </w:r>
      <w:r>
        <w:rPr>
          <w:b/>
          <w:sz w:val="24"/>
        </w:rPr>
        <w:t>Timmerman,</w:t>
      </w:r>
      <w:r>
        <w:rPr>
          <w:b/>
          <w:spacing w:val="-4"/>
          <w:sz w:val="24"/>
        </w:rPr>
        <w:t> </w:t>
      </w:r>
      <w:r>
        <w:rPr>
          <w:b/>
          <w:sz w:val="24"/>
        </w:rPr>
        <w:t>2006,</w:t>
      </w:r>
      <w:r>
        <w:rPr>
          <w:b/>
          <w:spacing w:val="-4"/>
          <w:sz w:val="24"/>
        </w:rPr>
        <w:t> </w:t>
      </w:r>
      <w:r>
        <w:rPr>
          <w:b/>
          <w:i/>
          <w:sz w:val="24"/>
        </w:rPr>
        <w:t>Handbook</w:t>
      </w:r>
      <w:r>
        <w:rPr>
          <w:b/>
          <w:i/>
          <w:spacing w:val="-4"/>
          <w:sz w:val="24"/>
        </w:rPr>
        <w:t> </w:t>
      </w:r>
      <w:r>
        <w:rPr>
          <w:b/>
          <w:i/>
          <w:sz w:val="24"/>
        </w:rPr>
        <w:t>of</w:t>
      </w:r>
      <w:r>
        <w:rPr>
          <w:b/>
          <w:i/>
          <w:spacing w:val="-5"/>
          <w:sz w:val="24"/>
        </w:rPr>
        <w:t> </w:t>
      </w:r>
      <w:r>
        <w:rPr>
          <w:b/>
          <w:i/>
          <w:sz w:val="24"/>
        </w:rPr>
        <w:t>Economic</w:t>
      </w:r>
      <w:r>
        <w:rPr>
          <w:b/>
          <w:i/>
          <w:spacing w:val="-5"/>
          <w:sz w:val="24"/>
        </w:rPr>
        <w:t> </w:t>
      </w:r>
      <w:r>
        <w:rPr>
          <w:b/>
          <w:i/>
          <w:sz w:val="24"/>
        </w:rPr>
        <w:t>Forecasting</w:t>
      </w:r>
      <w:r>
        <w:rPr>
          <w:b/>
          <w:sz w:val="24"/>
        </w:rPr>
        <w:t>,</w:t>
      </w:r>
      <w:r>
        <w:rPr>
          <w:b/>
          <w:spacing w:val="-4"/>
          <w:sz w:val="24"/>
        </w:rPr>
        <w:t> </w:t>
      </w:r>
      <w:r>
        <w:rPr>
          <w:b/>
          <w:sz w:val="24"/>
        </w:rPr>
        <w:t>Elsevier, Amsterdam, pp. 197-284.</w:t>
      </w:r>
    </w:p>
    <w:p>
      <w:pPr>
        <w:pStyle w:val="ListParagraph"/>
        <w:numPr>
          <w:ilvl w:val="0"/>
          <w:numId w:val="1"/>
        </w:numPr>
        <w:tabs>
          <w:tab w:pos="719" w:val="left" w:leader="none"/>
        </w:tabs>
        <w:spacing w:line="294" w:lineRule="exact" w:before="275" w:after="0"/>
        <w:ind w:left="719" w:right="0" w:hanging="359"/>
        <w:jc w:val="left"/>
        <w:rPr>
          <w:b/>
          <w:sz w:val="24"/>
        </w:rPr>
      </w:pPr>
      <w:r>
        <w:rPr>
          <w:b/>
          <w:sz w:val="24"/>
        </w:rPr>
        <w:t>“Consistent</w:t>
      </w:r>
      <w:r>
        <w:rPr>
          <w:b/>
          <w:spacing w:val="-5"/>
          <w:sz w:val="24"/>
        </w:rPr>
        <w:t> </w:t>
      </w:r>
      <w:r>
        <w:rPr>
          <w:b/>
          <w:sz w:val="24"/>
        </w:rPr>
        <w:t>Estimation</w:t>
      </w:r>
      <w:r>
        <w:rPr>
          <w:b/>
          <w:spacing w:val="-4"/>
          <w:sz w:val="24"/>
        </w:rPr>
        <w:t> </w:t>
      </w:r>
      <w:r>
        <w:rPr>
          <w:b/>
          <w:sz w:val="24"/>
        </w:rPr>
        <w:t>With</w:t>
      </w:r>
      <w:r>
        <w:rPr>
          <w:b/>
          <w:spacing w:val="-2"/>
          <w:sz w:val="24"/>
        </w:rPr>
        <w:t> </w:t>
      </w:r>
      <w:r>
        <w:rPr>
          <w:b/>
          <w:sz w:val="24"/>
        </w:rPr>
        <w:t>a</w:t>
      </w:r>
      <w:r>
        <w:rPr>
          <w:b/>
          <w:spacing w:val="-1"/>
          <w:sz w:val="24"/>
        </w:rPr>
        <w:t> </w:t>
      </w:r>
      <w:r>
        <w:rPr>
          <w:b/>
          <w:sz w:val="24"/>
        </w:rPr>
        <w:t>Large</w:t>
      </w:r>
      <w:r>
        <w:rPr>
          <w:b/>
          <w:spacing w:val="-3"/>
          <w:sz w:val="24"/>
        </w:rPr>
        <w:t> </w:t>
      </w:r>
      <w:r>
        <w:rPr>
          <w:b/>
          <w:sz w:val="24"/>
        </w:rPr>
        <w:t>Number</w:t>
      </w:r>
      <w:r>
        <w:rPr>
          <w:b/>
          <w:spacing w:val="-3"/>
          <w:sz w:val="24"/>
        </w:rPr>
        <w:t> </w:t>
      </w:r>
      <w:r>
        <w:rPr>
          <w:b/>
          <w:sz w:val="24"/>
        </w:rPr>
        <w:t>of</w:t>
      </w:r>
      <w:r>
        <w:rPr>
          <w:b/>
          <w:spacing w:val="-3"/>
          <w:sz w:val="24"/>
        </w:rPr>
        <w:t> </w:t>
      </w:r>
      <w:r>
        <w:rPr>
          <w:b/>
          <w:sz w:val="24"/>
        </w:rPr>
        <w:t>Weak</w:t>
      </w:r>
      <w:r>
        <w:rPr>
          <w:b/>
          <w:spacing w:val="-1"/>
          <w:sz w:val="24"/>
        </w:rPr>
        <w:t> </w:t>
      </w:r>
      <w:r>
        <w:rPr>
          <w:b/>
          <w:sz w:val="24"/>
        </w:rPr>
        <w:t>Instruments,”</w:t>
      </w:r>
      <w:r>
        <w:rPr>
          <w:b/>
          <w:spacing w:val="-2"/>
          <w:sz w:val="24"/>
        </w:rPr>
        <w:t> </w:t>
      </w:r>
      <w:r>
        <w:rPr>
          <w:b/>
          <w:sz w:val="24"/>
        </w:rPr>
        <w:t>(with</w:t>
      </w:r>
      <w:r>
        <w:rPr>
          <w:b/>
          <w:spacing w:val="-2"/>
          <w:sz w:val="24"/>
        </w:rPr>
        <w:t> </w:t>
      </w:r>
      <w:r>
        <w:rPr>
          <w:b/>
          <w:sz w:val="24"/>
        </w:rPr>
        <w:t>John</w:t>
      </w:r>
      <w:r>
        <w:rPr>
          <w:b/>
          <w:spacing w:val="-2"/>
          <w:sz w:val="24"/>
        </w:rPr>
        <w:t> </w:t>
      </w:r>
      <w:r>
        <w:rPr>
          <w:b/>
          <w:sz w:val="24"/>
        </w:rPr>
        <w:t>C.</w:t>
      </w:r>
      <w:r>
        <w:rPr>
          <w:b/>
          <w:spacing w:val="-1"/>
          <w:sz w:val="24"/>
        </w:rPr>
        <w:t> </w:t>
      </w:r>
      <w:r>
        <w:rPr>
          <w:b/>
          <w:spacing w:val="-2"/>
          <w:sz w:val="24"/>
        </w:rPr>
        <w:t>Chao),</w:t>
      </w:r>
    </w:p>
    <w:p>
      <w:pPr>
        <w:spacing w:line="276" w:lineRule="exact" w:before="0"/>
        <w:ind w:left="720" w:right="0" w:firstLine="0"/>
        <w:jc w:val="left"/>
        <w:rPr>
          <w:b/>
          <w:sz w:val="24"/>
        </w:rPr>
      </w:pPr>
      <w:r>
        <w:rPr>
          <w:b/>
          <w:i/>
          <w:sz w:val="24"/>
        </w:rPr>
        <w:t>Econometrica</w:t>
      </w:r>
      <w:r>
        <w:rPr>
          <w:b/>
          <w:sz w:val="24"/>
        </w:rPr>
        <w:t>,</w:t>
      </w:r>
      <w:r>
        <w:rPr>
          <w:b/>
          <w:spacing w:val="-2"/>
          <w:sz w:val="24"/>
        </w:rPr>
        <w:t> </w:t>
      </w:r>
      <w:r>
        <w:rPr>
          <w:b/>
          <w:sz w:val="24"/>
        </w:rPr>
        <w:t>73,</w:t>
      </w:r>
      <w:r>
        <w:rPr>
          <w:b/>
          <w:spacing w:val="-1"/>
          <w:sz w:val="24"/>
        </w:rPr>
        <w:t> </w:t>
      </w:r>
      <w:r>
        <w:rPr>
          <w:b/>
          <w:sz w:val="24"/>
        </w:rPr>
        <w:t>2005,</w:t>
      </w:r>
      <w:r>
        <w:rPr>
          <w:b/>
          <w:spacing w:val="-1"/>
          <w:sz w:val="24"/>
        </w:rPr>
        <w:t> </w:t>
      </w:r>
      <w:r>
        <w:rPr>
          <w:b/>
          <w:sz w:val="24"/>
        </w:rPr>
        <w:t>1673-</w:t>
      </w:r>
      <w:r>
        <w:rPr>
          <w:b/>
          <w:spacing w:val="-2"/>
          <w:sz w:val="24"/>
        </w:rPr>
        <w:t>1692.</w:t>
      </w:r>
    </w:p>
    <w:p>
      <w:pPr>
        <w:pStyle w:val="BodyText"/>
        <w:ind w:left="0" w:firstLine="0"/>
      </w:pPr>
    </w:p>
    <w:p>
      <w:pPr>
        <w:pStyle w:val="ListParagraph"/>
        <w:numPr>
          <w:ilvl w:val="0"/>
          <w:numId w:val="1"/>
        </w:numPr>
        <w:tabs>
          <w:tab w:pos="720" w:val="left" w:leader="none"/>
        </w:tabs>
        <w:spacing w:line="240" w:lineRule="auto" w:before="0" w:after="0"/>
        <w:ind w:left="720" w:right="954" w:hanging="360"/>
        <w:jc w:val="both"/>
        <w:rPr>
          <w:b/>
          <w:sz w:val="24"/>
        </w:rPr>
      </w:pPr>
      <w:r>
        <w:rPr>
          <w:b/>
          <w:sz w:val="24"/>
        </w:rPr>
        <w:t>“Bootstrap</w:t>
      </w:r>
      <w:r>
        <w:rPr>
          <w:b/>
          <w:spacing w:val="-4"/>
          <w:sz w:val="24"/>
        </w:rPr>
        <w:t> </w:t>
      </w:r>
      <w:r>
        <w:rPr>
          <w:b/>
          <w:sz w:val="24"/>
        </w:rPr>
        <w:t>Specification</w:t>
      </w:r>
      <w:r>
        <w:rPr>
          <w:b/>
          <w:spacing w:val="-4"/>
          <w:sz w:val="24"/>
        </w:rPr>
        <w:t> </w:t>
      </w:r>
      <w:r>
        <w:rPr>
          <w:b/>
          <w:sz w:val="24"/>
        </w:rPr>
        <w:t>Tests</w:t>
      </w:r>
      <w:r>
        <w:rPr>
          <w:b/>
          <w:spacing w:val="-4"/>
          <w:sz w:val="24"/>
        </w:rPr>
        <w:t> </w:t>
      </w:r>
      <w:r>
        <w:rPr>
          <w:b/>
          <w:sz w:val="24"/>
        </w:rPr>
        <w:t>for</w:t>
      </w:r>
      <w:r>
        <w:rPr>
          <w:b/>
          <w:spacing w:val="-5"/>
          <w:sz w:val="24"/>
        </w:rPr>
        <w:t> </w:t>
      </w:r>
      <w:r>
        <w:rPr>
          <w:b/>
          <w:sz w:val="24"/>
        </w:rPr>
        <w:t>Diffusion</w:t>
      </w:r>
      <w:r>
        <w:rPr>
          <w:b/>
          <w:spacing w:val="-4"/>
          <w:sz w:val="24"/>
        </w:rPr>
        <w:t> </w:t>
      </w:r>
      <w:r>
        <w:rPr>
          <w:b/>
          <w:sz w:val="24"/>
        </w:rPr>
        <w:t>Processes,”</w:t>
      </w:r>
      <w:r>
        <w:rPr>
          <w:b/>
          <w:spacing w:val="-4"/>
          <w:sz w:val="24"/>
        </w:rPr>
        <w:t> </w:t>
      </w:r>
      <w:r>
        <w:rPr>
          <w:b/>
          <w:sz w:val="24"/>
        </w:rPr>
        <w:t>(with</w:t>
      </w:r>
      <w:r>
        <w:rPr>
          <w:b/>
          <w:spacing w:val="-4"/>
          <w:sz w:val="24"/>
        </w:rPr>
        <w:t> </w:t>
      </w:r>
      <w:r>
        <w:rPr>
          <w:b/>
          <w:sz w:val="24"/>
        </w:rPr>
        <w:t>Valentina</w:t>
      </w:r>
      <w:r>
        <w:rPr>
          <w:b/>
          <w:spacing w:val="-4"/>
          <w:sz w:val="24"/>
        </w:rPr>
        <w:t> </w:t>
      </w:r>
      <w:r>
        <w:rPr>
          <w:b/>
          <w:sz w:val="24"/>
        </w:rPr>
        <w:t>Corradi),</w:t>
      </w:r>
      <w:r>
        <w:rPr>
          <w:b/>
          <w:spacing w:val="-4"/>
          <w:sz w:val="24"/>
        </w:rPr>
        <w:t> </w:t>
      </w:r>
      <w:r>
        <w:rPr>
          <w:b/>
          <w:i/>
          <w:sz w:val="24"/>
        </w:rPr>
        <w:t>Journal</w:t>
      </w:r>
      <w:r>
        <w:rPr>
          <w:b/>
          <w:i/>
          <w:spacing w:val="-4"/>
          <w:sz w:val="24"/>
        </w:rPr>
        <w:t> </w:t>
      </w:r>
      <w:r>
        <w:rPr>
          <w:b/>
          <w:i/>
          <w:sz w:val="24"/>
        </w:rPr>
        <w:t>of Econometrics</w:t>
      </w:r>
      <w:r>
        <w:rPr>
          <w:b/>
          <w:sz w:val="24"/>
        </w:rPr>
        <w:t>, 124, 2005, 117-148.</w:t>
      </w:r>
    </w:p>
    <w:p>
      <w:pPr>
        <w:pStyle w:val="ListParagraph"/>
        <w:numPr>
          <w:ilvl w:val="0"/>
          <w:numId w:val="1"/>
        </w:numPr>
        <w:tabs>
          <w:tab w:pos="720" w:val="left" w:leader="none"/>
        </w:tabs>
        <w:spacing w:line="240" w:lineRule="auto" w:before="275" w:after="0"/>
        <w:ind w:left="720" w:right="965" w:hanging="360"/>
        <w:jc w:val="both"/>
        <w:rPr>
          <w:b/>
          <w:sz w:val="24"/>
        </w:rPr>
      </w:pPr>
      <w:r>
        <w:rPr>
          <w:b/>
          <w:sz w:val="24"/>
        </w:rPr>
        <w:t>“A</w:t>
      </w:r>
      <w:r>
        <w:rPr>
          <w:b/>
          <w:spacing w:val="-5"/>
          <w:sz w:val="24"/>
        </w:rPr>
        <w:t> </w:t>
      </w:r>
      <w:r>
        <w:rPr>
          <w:b/>
          <w:sz w:val="24"/>
        </w:rPr>
        <w:t>Test</w:t>
      </w:r>
      <w:r>
        <w:rPr>
          <w:b/>
          <w:spacing w:val="-5"/>
          <w:sz w:val="24"/>
        </w:rPr>
        <w:t> </w:t>
      </w:r>
      <w:r>
        <w:rPr>
          <w:b/>
          <w:sz w:val="24"/>
        </w:rPr>
        <w:t>for</w:t>
      </w:r>
      <w:r>
        <w:rPr>
          <w:b/>
          <w:spacing w:val="-5"/>
          <w:sz w:val="24"/>
        </w:rPr>
        <w:t> </w:t>
      </w:r>
      <w:r>
        <w:rPr>
          <w:b/>
          <w:sz w:val="24"/>
        </w:rPr>
        <w:t>Comparing</w:t>
      </w:r>
      <w:r>
        <w:rPr>
          <w:b/>
          <w:spacing w:val="-4"/>
          <w:sz w:val="24"/>
        </w:rPr>
        <w:t> </w:t>
      </w:r>
      <w:r>
        <w:rPr>
          <w:b/>
          <w:sz w:val="24"/>
        </w:rPr>
        <w:t>Multiple</w:t>
      </w:r>
      <w:r>
        <w:rPr>
          <w:b/>
          <w:spacing w:val="-5"/>
          <w:sz w:val="24"/>
        </w:rPr>
        <w:t> </w:t>
      </w:r>
      <w:r>
        <w:rPr>
          <w:b/>
          <w:sz w:val="24"/>
        </w:rPr>
        <w:t>Misspecified</w:t>
      </w:r>
      <w:r>
        <w:rPr>
          <w:b/>
          <w:spacing w:val="-4"/>
          <w:sz w:val="24"/>
        </w:rPr>
        <w:t> </w:t>
      </w:r>
      <w:r>
        <w:rPr>
          <w:b/>
          <w:sz w:val="24"/>
        </w:rPr>
        <w:t>Conditional</w:t>
      </w:r>
      <w:r>
        <w:rPr>
          <w:b/>
          <w:spacing w:val="-6"/>
          <w:sz w:val="24"/>
        </w:rPr>
        <w:t> </w:t>
      </w:r>
      <w:r>
        <w:rPr>
          <w:b/>
          <w:sz w:val="24"/>
        </w:rPr>
        <w:t>Interval</w:t>
      </w:r>
      <w:r>
        <w:rPr>
          <w:b/>
          <w:spacing w:val="-4"/>
          <w:sz w:val="24"/>
        </w:rPr>
        <w:t> </w:t>
      </w:r>
      <w:r>
        <w:rPr>
          <w:b/>
          <w:sz w:val="24"/>
        </w:rPr>
        <w:t>Models,”</w:t>
      </w:r>
      <w:r>
        <w:rPr>
          <w:b/>
          <w:spacing w:val="-4"/>
          <w:sz w:val="24"/>
        </w:rPr>
        <w:t> </w:t>
      </w:r>
      <w:r>
        <w:rPr>
          <w:b/>
          <w:sz w:val="24"/>
        </w:rPr>
        <w:t>(with</w:t>
      </w:r>
      <w:r>
        <w:rPr>
          <w:b/>
          <w:spacing w:val="-4"/>
          <w:sz w:val="24"/>
        </w:rPr>
        <w:t> </w:t>
      </w:r>
      <w:r>
        <w:rPr>
          <w:b/>
          <w:sz w:val="24"/>
        </w:rPr>
        <w:t>Valentina Corradi), </w:t>
      </w:r>
      <w:r>
        <w:rPr>
          <w:b/>
          <w:i/>
          <w:sz w:val="24"/>
        </w:rPr>
        <w:t>Econometric Theory</w:t>
      </w:r>
      <w:r>
        <w:rPr>
          <w:b/>
          <w:sz w:val="24"/>
        </w:rPr>
        <w:t>, 21, 2005, 991-1016.</w:t>
      </w:r>
    </w:p>
    <w:p>
      <w:pPr>
        <w:pStyle w:val="BodyText"/>
        <w:spacing w:before="1"/>
        <w:ind w:left="0" w:firstLine="0"/>
      </w:pPr>
    </w:p>
    <w:p>
      <w:pPr>
        <w:pStyle w:val="ListParagraph"/>
        <w:numPr>
          <w:ilvl w:val="0"/>
          <w:numId w:val="1"/>
        </w:numPr>
        <w:tabs>
          <w:tab w:pos="720" w:val="left" w:leader="none"/>
        </w:tabs>
        <w:spacing w:line="240" w:lineRule="auto" w:before="0" w:after="0"/>
        <w:ind w:left="720" w:right="1005" w:hanging="360"/>
        <w:jc w:val="both"/>
        <w:rPr>
          <w:b/>
          <w:sz w:val="24"/>
        </w:rPr>
      </w:pPr>
      <w:r>
        <w:rPr>
          <w:b/>
          <w:sz w:val="24"/>
        </w:rPr>
        <w:t>“The</w:t>
      </w:r>
      <w:r>
        <w:rPr>
          <w:b/>
          <w:spacing w:val="-5"/>
          <w:sz w:val="24"/>
        </w:rPr>
        <w:t> </w:t>
      </w:r>
      <w:r>
        <w:rPr>
          <w:b/>
          <w:sz w:val="24"/>
        </w:rPr>
        <w:t>Incremental</w:t>
      </w:r>
      <w:r>
        <w:rPr>
          <w:b/>
          <w:spacing w:val="-4"/>
          <w:sz w:val="24"/>
        </w:rPr>
        <w:t> </w:t>
      </w:r>
      <w:r>
        <w:rPr>
          <w:b/>
          <w:sz w:val="24"/>
        </w:rPr>
        <w:t>Predictive</w:t>
      </w:r>
      <w:r>
        <w:rPr>
          <w:b/>
          <w:spacing w:val="-5"/>
          <w:sz w:val="24"/>
        </w:rPr>
        <w:t> </w:t>
      </w:r>
      <w:r>
        <w:rPr>
          <w:b/>
          <w:sz w:val="24"/>
        </w:rPr>
        <w:t>Information</w:t>
      </w:r>
      <w:r>
        <w:rPr>
          <w:b/>
          <w:spacing w:val="-4"/>
          <w:sz w:val="24"/>
        </w:rPr>
        <w:t> </w:t>
      </w:r>
      <w:r>
        <w:rPr>
          <w:b/>
          <w:sz w:val="24"/>
        </w:rPr>
        <w:t>Associated</w:t>
      </w:r>
      <w:r>
        <w:rPr>
          <w:b/>
          <w:spacing w:val="-4"/>
          <w:sz w:val="24"/>
        </w:rPr>
        <w:t> </w:t>
      </w:r>
      <w:r>
        <w:rPr>
          <w:b/>
          <w:sz w:val="24"/>
        </w:rPr>
        <w:t>with</w:t>
      </w:r>
      <w:r>
        <w:rPr>
          <w:b/>
          <w:spacing w:val="-4"/>
          <w:sz w:val="24"/>
        </w:rPr>
        <w:t> </w:t>
      </w:r>
      <w:r>
        <w:rPr>
          <w:b/>
          <w:sz w:val="24"/>
        </w:rPr>
        <w:t>Using</w:t>
      </w:r>
      <w:r>
        <w:rPr>
          <w:b/>
          <w:spacing w:val="-4"/>
          <w:sz w:val="24"/>
        </w:rPr>
        <w:t> </w:t>
      </w:r>
      <w:r>
        <w:rPr>
          <w:b/>
          <w:sz w:val="24"/>
        </w:rPr>
        <w:t>Theoretical</w:t>
      </w:r>
      <w:r>
        <w:rPr>
          <w:b/>
          <w:spacing w:val="-4"/>
          <w:sz w:val="24"/>
        </w:rPr>
        <w:t> </w:t>
      </w:r>
      <w:r>
        <w:rPr>
          <w:b/>
          <w:sz w:val="24"/>
        </w:rPr>
        <w:t>New</w:t>
      </w:r>
      <w:r>
        <w:rPr>
          <w:b/>
          <w:spacing w:val="-5"/>
          <w:sz w:val="24"/>
        </w:rPr>
        <w:t> </w:t>
      </w:r>
      <w:r>
        <w:rPr>
          <w:b/>
          <w:sz w:val="24"/>
        </w:rPr>
        <w:t>Keynesian DSGE Models Versus Simple Linear Alternatives,” (with Oleg Korenok), </w:t>
      </w:r>
      <w:r>
        <w:rPr>
          <w:b/>
          <w:i/>
          <w:sz w:val="24"/>
        </w:rPr>
        <w:t>Oxford Bulletin of Economics and Statistics</w:t>
      </w:r>
      <w:r>
        <w:rPr>
          <w:b/>
          <w:sz w:val="24"/>
        </w:rPr>
        <w:t>, 67, 2005, 905-930.</w:t>
      </w:r>
    </w:p>
    <w:p>
      <w:pPr>
        <w:pStyle w:val="ListParagraph"/>
        <w:numPr>
          <w:ilvl w:val="0"/>
          <w:numId w:val="1"/>
        </w:numPr>
        <w:tabs>
          <w:tab w:pos="720" w:val="left" w:leader="none"/>
        </w:tabs>
        <w:spacing w:line="240" w:lineRule="auto" w:before="275" w:after="0"/>
        <w:ind w:left="720" w:right="1036" w:hanging="360"/>
        <w:jc w:val="both"/>
        <w:rPr>
          <w:b/>
          <w:sz w:val="24"/>
        </w:rPr>
      </w:pPr>
      <w:r>
        <w:rPr>
          <w:b/>
          <w:sz w:val="24"/>
        </w:rPr>
        <w:t>“Predicting</w:t>
      </w:r>
      <w:r>
        <w:rPr>
          <w:b/>
          <w:spacing w:val="-4"/>
          <w:sz w:val="24"/>
        </w:rPr>
        <w:t> </w:t>
      </w:r>
      <w:r>
        <w:rPr>
          <w:b/>
          <w:sz w:val="24"/>
        </w:rPr>
        <w:t>Inflation:</w:t>
      </w:r>
      <w:r>
        <w:rPr>
          <w:b/>
          <w:spacing w:val="-5"/>
          <w:sz w:val="24"/>
        </w:rPr>
        <w:t> </w:t>
      </w:r>
      <w:r>
        <w:rPr>
          <w:b/>
          <w:sz w:val="24"/>
        </w:rPr>
        <w:t>Does</w:t>
      </w:r>
      <w:r>
        <w:rPr>
          <w:b/>
          <w:spacing w:val="-4"/>
          <w:sz w:val="24"/>
        </w:rPr>
        <w:t> </w:t>
      </w:r>
      <w:r>
        <w:rPr>
          <w:b/>
          <w:sz w:val="24"/>
        </w:rPr>
        <w:t>The</w:t>
      </w:r>
      <w:r>
        <w:rPr>
          <w:b/>
          <w:spacing w:val="-5"/>
          <w:sz w:val="24"/>
        </w:rPr>
        <w:t> </w:t>
      </w:r>
      <w:r>
        <w:rPr>
          <w:b/>
          <w:sz w:val="24"/>
        </w:rPr>
        <w:t>Quantity</w:t>
      </w:r>
      <w:r>
        <w:rPr>
          <w:b/>
          <w:spacing w:val="-4"/>
          <w:sz w:val="24"/>
        </w:rPr>
        <w:t> </w:t>
      </w:r>
      <w:r>
        <w:rPr>
          <w:b/>
          <w:sz w:val="24"/>
        </w:rPr>
        <w:t>Theory</w:t>
      </w:r>
      <w:r>
        <w:rPr>
          <w:b/>
          <w:spacing w:val="-4"/>
          <w:sz w:val="24"/>
        </w:rPr>
        <w:t> </w:t>
      </w:r>
      <w:r>
        <w:rPr>
          <w:b/>
          <w:sz w:val="24"/>
        </w:rPr>
        <w:t>Help,”</w:t>
      </w:r>
      <w:r>
        <w:rPr>
          <w:b/>
          <w:spacing w:val="-4"/>
          <w:sz w:val="24"/>
        </w:rPr>
        <w:t> </w:t>
      </w:r>
      <w:r>
        <w:rPr>
          <w:b/>
          <w:sz w:val="24"/>
        </w:rPr>
        <w:t>(with</w:t>
      </w:r>
      <w:r>
        <w:rPr>
          <w:b/>
          <w:spacing w:val="-4"/>
          <w:sz w:val="24"/>
        </w:rPr>
        <w:t> </w:t>
      </w:r>
      <w:r>
        <w:rPr>
          <w:b/>
          <w:sz w:val="24"/>
        </w:rPr>
        <w:t>Lance</w:t>
      </w:r>
      <w:r>
        <w:rPr>
          <w:b/>
          <w:spacing w:val="-5"/>
          <w:sz w:val="24"/>
        </w:rPr>
        <w:t> </w:t>
      </w:r>
      <w:r>
        <w:rPr>
          <w:b/>
          <w:sz w:val="24"/>
        </w:rPr>
        <w:t>Bachmeier),</w:t>
      </w:r>
      <w:r>
        <w:rPr>
          <w:b/>
          <w:spacing w:val="-4"/>
          <w:sz w:val="24"/>
        </w:rPr>
        <w:t> </w:t>
      </w:r>
      <w:r>
        <w:rPr>
          <w:b/>
          <w:i/>
          <w:sz w:val="24"/>
        </w:rPr>
        <w:t>Economic Inquiry</w:t>
      </w:r>
      <w:r>
        <w:rPr>
          <w:b/>
          <w:sz w:val="24"/>
        </w:rPr>
        <w:t>, 43, 2005, 570-585.</w:t>
      </w:r>
    </w:p>
    <w:p>
      <w:pPr>
        <w:pStyle w:val="ListParagraph"/>
        <w:numPr>
          <w:ilvl w:val="0"/>
          <w:numId w:val="1"/>
        </w:numPr>
        <w:tabs>
          <w:tab w:pos="720" w:val="left" w:leader="none"/>
        </w:tabs>
        <w:spacing w:line="240" w:lineRule="auto" w:before="275" w:after="0"/>
        <w:ind w:left="720" w:right="806" w:hanging="360"/>
        <w:jc w:val="left"/>
        <w:rPr>
          <w:b/>
          <w:sz w:val="24"/>
        </w:rPr>
      </w:pPr>
      <w:r>
        <w:rPr>
          <w:b/>
          <w:sz w:val="24"/>
        </w:rPr>
        <w:t>“A</w:t>
      </w:r>
      <w:r>
        <w:rPr>
          <w:b/>
          <w:spacing w:val="-4"/>
          <w:sz w:val="24"/>
        </w:rPr>
        <w:t> </w:t>
      </w:r>
      <w:r>
        <w:rPr>
          <w:b/>
          <w:sz w:val="24"/>
        </w:rPr>
        <w:t>Test</w:t>
      </w:r>
      <w:r>
        <w:rPr>
          <w:b/>
          <w:spacing w:val="-4"/>
          <w:sz w:val="24"/>
        </w:rPr>
        <w:t> </w:t>
      </w:r>
      <w:r>
        <w:rPr>
          <w:b/>
          <w:sz w:val="24"/>
        </w:rPr>
        <w:t>for</w:t>
      </w:r>
      <w:r>
        <w:rPr>
          <w:b/>
          <w:spacing w:val="-2"/>
          <w:sz w:val="24"/>
        </w:rPr>
        <w:t> </w:t>
      </w:r>
      <w:r>
        <w:rPr>
          <w:b/>
          <w:sz w:val="24"/>
        </w:rPr>
        <w:t>the</w:t>
      </w:r>
      <w:r>
        <w:rPr>
          <w:b/>
          <w:spacing w:val="-4"/>
          <w:sz w:val="24"/>
        </w:rPr>
        <w:t> </w:t>
      </w:r>
      <w:r>
        <w:rPr>
          <w:b/>
          <w:sz w:val="24"/>
        </w:rPr>
        <w:t>Distributional</w:t>
      </w:r>
      <w:r>
        <w:rPr>
          <w:b/>
          <w:spacing w:val="-3"/>
          <w:sz w:val="24"/>
        </w:rPr>
        <w:t> </w:t>
      </w:r>
      <w:r>
        <w:rPr>
          <w:b/>
          <w:sz w:val="24"/>
        </w:rPr>
        <w:t>Comparison</w:t>
      </w:r>
      <w:r>
        <w:rPr>
          <w:b/>
          <w:spacing w:val="-3"/>
          <w:sz w:val="24"/>
        </w:rPr>
        <w:t> </w:t>
      </w:r>
      <w:r>
        <w:rPr>
          <w:b/>
          <w:sz w:val="24"/>
        </w:rPr>
        <w:t>of</w:t>
      </w:r>
      <w:r>
        <w:rPr>
          <w:b/>
          <w:spacing w:val="-4"/>
          <w:sz w:val="24"/>
        </w:rPr>
        <w:t> </w:t>
      </w:r>
      <w:r>
        <w:rPr>
          <w:b/>
          <w:sz w:val="24"/>
        </w:rPr>
        <w:t>Simulated</w:t>
      </w:r>
      <w:r>
        <w:rPr>
          <w:b/>
          <w:spacing w:val="-3"/>
          <w:sz w:val="24"/>
        </w:rPr>
        <w:t> </w:t>
      </w:r>
      <w:r>
        <w:rPr>
          <w:b/>
          <w:sz w:val="24"/>
        </w:rPr>
        <w:t>and</w:t>
      </w:r>
      <w:r>
        <w:rPr>
          <w:b/>
          <w:spacing w:val="-3"/>
          <w:sz w:val="24"/>
        </w:rPr>
        <w:t> </w:t>
      </w:r>
      <w:r>
        <w:rPr>
          <w:b/>
          <w:sz w:val="24"/>
        </w:rPr>
        <w:t>Historical</w:t>
      </w:r>
      <w:r>
        <w:rPr>
          <w:b/>
          <w:spacing w:val="-5"/>
          <w:sz w:val="24"/>
        </w:rPr>
        <w:t> </w:t>
      </w:r>
      <w:r>
        <w:rPr>
          <w:b/>
          <w:sz w:val="24"/>
        </w:rPr>
        <w:t>Data,”</w:t>
      </w:r>
      <w:r>
        <w:rPr>
          <w:b/>
          <w:spacing w:val="-3"/>
          <w:sz w:val="24"/>
        </w:rPr>
        <w:t> </w:t>
      </w:r>
      <w:r>
        <w:rPr>
          <w:b/>
          <w:sz w:val="24"/>
        </w:rPr>
        <w:t>(with</w:t>
      </w:r>
      <w:r>
        <w:rPr>
          <w:b/>
          <w:spacing w:val="-3"/>
          <w:sz w:val="24"/>
        </w:rPr>
        <w:t> </w:t>
      </w:r>
      <w:r>
        <w:rPr>
          <w:b/>
          <w:sz w:val="24"/>
        </w:rPr>
        <w:t>Valentina Corradi), </w:t>
      </w:r>
      <w:r>
        <w:rPr>
          <w:b/>
          <w:i/>
          <w:sz w:val="24"/>
        </w:rPr>
        <w:t>Economics Letters</w:t>
      </w:r>
      <w:r>
        <w:rPr>
          <w:b/>
          <w:sz w:val="24"/>
        </w:rPr>
        <w:t>, 85, 2004, 185-193.</w:t>
      </w:r>
    </w:p>
    <w:p>
      <w:pPr>
        <w:pStyle w:val="ListParagraph"/>
        <w:numPr>
          <w:ilvl w:val="0"/>
          <w:numId w:val="1"/>
        </w:numPr>
        <w:tabs>
          <w:tab w:pos="720" w:val="left" w:leader="none"/>
        </w:tabs>
        <w:spacing w:line="240" w:lineRule="auto" w:before="274" w:after="0"/>
        <w:ind w:left="720" w:right="516" w:hanging="360"/>
        <w:jc w:val="left"/>
        <w:rPr>
          <w:b/>
          <w:sz w:val="24"/>
        </w:rPr>
      </w:pPr>
      <w:r>
        <w:rPr>
          <w:b/>
          <w:sz w:val="24"/>
        </w:rPr>
        <w:t>“The</w:t>
      </w:r>
      <w:r>
        <w:rPr>
          <w:b/>
          <w:spacing w:val="-4"/>
          <w:sz w:val="24"/>
        </w:rPr>
        <w:t> </w:t>
      </w:r>
      <w:r>
        <w:rPr>
          <w:b/>
          <w:sz w:val="24"/>
        </w:rPr>
        <w:t>Volume</w:t>
      </w:r>
      <w:r>
        <w:rPr>
          <w:b/>
          <w:spacing w:val="-4"/>
          <w:sz w:val="24"/>
        </w:rPr>
        <w:t> </w:t>
      </w:r>
      <w:r>
        <w:rPr>
          <w:b/>
          <w:sz w:val="24"/>
        </w:rPr>
        <w:t>of</w:t>
      </w:r>
      <w:r>
        <w:rPr>
          <w:b/>
          <w:spacing w:val="-4"/>
          <w:sz w:val="24"/>
        </w:rPr>
        <w:t> </w:t>
      </w:r>
      <w:r>
        <w:rPr>
          <w:b/>
          <w:sz w:val="24"/>
        </w:rPr>
        <w:t>Federal</w:t>
      </w:r>
      <w:r>
        <w:rPr>
          <w:b/>
          <w:spacing w:val="-3"/>
          <w:sz w:val="24"/>
        </w:rPr>
        <w:t> </w:t>
      </w:r>
      <w:r>
        <w:rPr>
          <w:b/>
          <w:sz w:val="24"/>
        </w:rPr>
        <w:t>Litigation</w:t>
      </w:r>
      <w:r>
        <w:rPr>
          <w:b/>
          <w:spacing w:val="-3"/>
          <w:sz w:val="24"/>
        </w:rPr>
        <w:t> </w:t>
      </w:r>
      <w:r>
        <w:rPr>
          <w:b/>
          <w:sz w:val="24"/>
        </w:rPr>
        <w:t>and</w:t>
      </w:r>
      <w:r>
        <w:rPr>
          <w:b/>
          <w:spacing w:val="-3"/>
          <w:sz w:val="24"/>
        </w:rPr>
        <w:t> </w:t>
      </w:r>
      <w:r>
        <w:rPr>
          <w:b/>
          <w:sz w:val="24"/>
        </w:rPr>
        <w:t>the</w:t>
      </w:r>
      <w:r>
        <w:rPr>
          <w:b/>
          <w:spacing w:val="-4"/>
          <w:sz w:val="24"/>
        </w:rPr>
        <w:t> </w:t>
      </w:r>
      <w:r>
        <w:rPr>
          <w:b/>
          <w:sz w:val="24"/>
        </w:rPr>
        <w:t>Macroeconomy,”</w:t>
      </w:r>
      <w:r>
        <w:rPr>
          <w:b/>
          <w:spacing w:val="-3"/>
          <w:sz w:val="24"/>
        </w:rPr>
        <w:t> </w:t>
      </w:r>
      <w:r>
        <w:rPr>
          <w:b/>
          <w:sz w:val="24"/>
        </w:rPr>
        <w:t>(with</w:t>
      </w:r>
      <w:r>
        <w:rPr>
          <w:b/>
          <w:spacing w:val="-3"/>
          <w:sz w:val="24"/>
        </w:rPr>
        <w:t> </w:t>
      </w:r>
      <w:r>
        <w:rPr>
          <w:b/>
          <w:sz w:val="24"/>
        </w:rPr>
        <w:t>Lance</w:t>
      </w:r>
      <w:r>
        <w:rPr>
          <w:b/>
          <w:spacing w:val="-4"/>
          <w:sz w:val="24"/>
        </w:rPr>
        <w:t> </w:t>
      </w:r>
      <w:r>
        <w:rPr>
          <w:b/>
          <w:sz w:val="24"/>
        </w:rPr>
        <w:t>Bachmeier</w:t>
      </w:r>
      <w:r>
        <w:rPr>
          <w:b/>
          <w:spacing w:val="-4"/>
          <w:sz w:val="24"/>
        </w:rPr>
        <w:t> </w:t>
      </w:r>
      <w:r>
        <w:rPr>
          <w:b/>
          <w:sz w:val="24"/>
        </w:rPr>
        <w:t>and</w:t>
      </w:r>
      <w:r>
        <w:rPr>
          <w:b/>
          <w:spacing w:val="-3"/>
          <w:sz w:val="24"/>
        </w:rPr>
        <w:t> </w:t>
      </w:r>
      <w:r>
        <w:rPr>
          <w:b/>
          <w:sz w:val="24"/>
        </w:rPr>
        <w:t>Patrick Gaughan), </w:t>
      </w:r>
      <w:r>
        <w:rPr>
          <w:b/>
          <w:i/>
          <w:sz w:val="24"/>
        </w:rPr>
        <w:t>International Review of Law and Economics</w:t>
      </w:r>
      <w:r>
        <w:rPr>
          <w:b/>
          <w:sz w:val="24"/>
        </w:rPr>
        <w:t>, 24, 2004, 191-207.</w:t>
      </w:r>
    </w:p>
    <w:p>
      <w:pPr>
        <w:pStyle w:val="ListParagraph"/>
        <w:numPr>
          <w:ilvl w:val="0"/>
          <w:numId w:val="1"/>
        </w:numPr>
        <w:tabs>
          <w:tab w:pos="720" w:val="left" w:leader="none"/>
        </w:tabs>
        <w:spacing w:line="240" w:lineRule="auto" w:before="275" w:after="0"/>
        <w:ind w:left="720" w:right="988" w:hanging="360"/>
        <w:jc w:val="left"/>
        <w:rPr>
          <w:b/>
          <w:sz w:val="24"/>
        </w:rPr>
      </w:pPr>
      <w:r>
        <w:rPr>
          <w:b/>
          <w:sz w:val="24"/>
        </w:rPr>
        <w:t>“Forecasting</w:t>
      </w:r>
      <w:r>
        <w:rPr>
          <w:b/>
          <w:spacing w:val="-5"/>
          <w:sz w:val="24"/>
        </w:rPr>
        <w:t> </w:t>
      </w:r>
      <w:r>
        <w:rPr>
          <w:b/>
          <w:sz w:val="24"/>
        </w:rPr>
        <w:t>Economic</w:t>
      </w:r>
      <w:r>
        <w:rPr>
          <w:b/>
          <w:spacing w:val="-6"/>
          <w:sz w:val="24"/>
        </w:rPr>
        <w:t> </w:t>
      </w:r>
      <w:r>
        <w:rPr>
          <w:b/>
          <w:sz w:val="24"/>
        </w:rPr>
        <w:t>and</w:t>
      </w:r>
      <w:r>
        <w:rPr>
          <w:b/>
          <w:spacing w:val="-5"/>
          <w:sz w:val="24"/>
        </w:rPr>
        <w:t> </w:t>
      </w:r>
      <w:r>
        <w:rPr>
          <w:b/>
          <w:sz w:val="24"/>
        </w:rPr>
        <w:t>Financial</w:t>
      </w:r>
      <w:r>
        <w:rPr>
          <w:b/>
          <w:spacing w:val="-5"/>
          <w:sz w:val="24"/>
        </w:rPr>
        <w:t> </w:t>
      </w:r>
      <w:r>
        <w:rPr>
          <w:b/>
          <w:sz w:val="24"/>
        </w:rPr>
        <w:t>Time-Series</w:t>
      </w:r>
      <w:r>
        <w:rPr>
          <w:b/>
          <w:spacing w:val="-5"/>
          <w:sz w:val="24"/>
        </w:rPr>
        <w:t> </w:t>
      </w:r>
      <w:r>
        <w:rPr>
          <w:b/>
          <w:sz w:val="24"/>
        </w:rPr>
        <w:t>With</w:t>
      </w:r>
      <w:r>
        <w:rPr>
          <w:b/>
          <w:spacing w:val="-5"/>
          <w:sz w:val="24"/>
        </w:rPr>
        <w:t> </w:t>
      </w:r>
      <w:r>
        <w:rPr>
          <w:b/>
          <w:sz w:val="24"/>
        </w:rPr>
        <w:t>Non-Linear</w:t>
      </w:r>
      <w:r>
        <w:rPr>
          <w:b/>
          <w:spacing w:val="-6"/>
          <w:sz w:val="24"/>
        </w:rPr>
        <w:t> </w:t>
      </w:r>
      <w:r>
        <w:rPr>
          <w:b/>
          <w:sz w:val="24"/>
        </w:rPr>
        <w:t>Models,”</w:t>
      </w:r>
      <w:r>
        <w:rPr>
          <w:b/>
          <w:spacing w:val="-5"/>
          <w:sz w:val="24"/>
        </w:rPr>
        <w:t> </w:t>
      </w:r>
      <w:r>
        <w:rPr>
          <w:b/>
          <w:sz w:val="24"/>
        </w:rPr>
        <w:t>(with</w:t>
      </w:r>
      <w:r>
        <w:rPr>
          <w:b/>
          <w:spacing w:val="-5"/>
          <w:sz w:val="24"/>
        </w:rPr>
        <w:t> </w:t>
      </w:r>
      <w:r>
        <w:rPr>
          <w:b/>
          <w:sz w:val="24"/>
        </w:rPr>
        <w:t>Michael Clements and Philip Hans Franses), </w:t>
      </w:r>
      <w:r>
        <w:rPr>
          <w:b/>
          <w:i/>
          <w:sz w:val="24"/>
        </w:rPr>
        <w:t>International Journal of Forecasting</w:t>
      </w:r>
      <w:r>
        <w:rPr>
          <w:b/>
          <w:sz w:val="24"/>
        </w:rPr>
        <w:t>, 20, 2004, 169-183.</w:t>
      </w:r>
    </w:p>
    <w:p>
      <w:pPr>
        <w:pStyle w:val="ListParagraph"/>
        <w:numPr>
          <w:ilvl w:val="0"/>
          <w:numId w:val="1"/>
        </w:numPr>
        <w:tabs>
          <w:tab w:pos="720" w:val="left" w:leader="none"/>
        </w:tabs>
        <w:spacing w:line="240" w:lineRule="auto" w:before="275" w:after="0"/>
        <w:ind w:left="720" w:right="482" w:hanging="360"/>
        <w:jc w:val="left"/>
        <w:rPr>
          <w:b/>
          <w:sz w:val="24"/>
        </w:rPr>
      </w:pPr>
      <w:r>
        <w:rPr>
          <w:b/>
          <w:sz w:val="24"/>
        </w:rPr>
        <w:t>“Some Recent Developments in Predictive Accuracy Testing With Nested Models and (Generic) Nonlinear</w:t>
      </w:r>
      <w:r>
        <w:rPr>
          <w:b/>
          <w:spacing w:val="-5"/>
          <w:sz w:val="24"/>
        </w:rPr>
        <w:t> </w:t>
      </w:r>
      <w:r>
        <w:rPr>
          <w:b/>
          <w:sz w:val="24"/>
        </w:rPr>
        <w:t>Alternatives,”</w:t>
      </w:r>
      <w:r>
        <w:rPr>
          <w:b/>
          <w:spacing w:val="-4"/>
          <w:sz w:val="24"/>
        </w:rPr>
        <w:t> </w:t>
      </w:r>
      <w:r>
        <w:rPr>
          <w:b/>
          <w:sz w:val="24"/>
        </w:rPr>
        <w:t>(with</w:t>
      </w:r>
      <w:r>
        <w:rPr>
          <w:b/>
          <w:spacing w:val="-4"/>
          <w:sz w:val="24"/>
        </w:rPr>
        <w:t> </w:t>
      </w:r>
      <w:r>
        <w:rPr>
          <w:b/>
          <w:sz w:val="24"/>
        </w:rPr>
        <w:t>Valentina</w:t>
      </w:r>
      <w:r>
        <w:rPr>
          <w:b/>
          <w:spacing w:val="-4"/>
          <w:sz w:val="24"/>
        </w:rPr>
        <w:t> </w:t>
      </w:r>
      <w:r>
        <w:rPr>
          <w:b/>
          <w:sz w:val="24"/>
        </w:rPr>
        <w:t>Corradi),</w:t>
      </w:r>
      <w:r>
        <w:rPr>
          <w:b/>
          <w:spacing w:val="-4"/>
          <w:sz w:val="24"/>
        </w:rPr>
        <w:t> </w:t>
      </w:r>
      <w:r>
        <w:rPr>
          <w:b/>
          <w:i/>
          <w:sz w:val="24"/>
        </w:rPr>
        <w:t>International</w:t>
      </w:r>
      <w:r>
        <w:rPr>
          <w:b/>
          <w:i/>
          <w:spacing w:val="-4"/>
          <w:sz w:val="24"/>
        </w:rPr>
        <w:t> </w:t>
      </w:r>
      <w:r>
        <w:rPr>
          <w:b/>
          <w:i/>
          <w:sz w:val="24"/>
        </w:rPr>
        <w:t>Journal</w:t>
      </w:r>
      <w:r>
        <w:rPr>
          <w:b/>
          <w:i/>
          <w:spacing w:val="-4"/>
          <w:sz w:val="24"/>
        </w:rPr>
        <w:t> </w:t>
      </w:r>
      <w:r>
        <w:rPr>
          <w:b/>
          <w:i/>
          <w:sz w:val="24"/>
        </w:rPr>
        <w:t>of</w:t>
      </w:r>
      <w:r>
        <w:rPr>
          <w:b/>
          <w:i/>
          <w:spacing w:val="-5"/>
          <w:sz w:val="24"/>
        </w:rPr>
        <w:t> </w:t>
      </w:r>
      <w:r>
        <w:rPr>
          <w:b/>
          <w:i/>
          <w:sz w:val="24"/>
        </w:rPr>
        <w:t>Forecasting</w:t>
      </w:r>
      <w:r>
        <w:rPr>
          <w:b/>
          <w:sz w:val="24"/>
        </w:rPr>
        <w:t>,</w:t>
      </w:r>
      <w:r>
        <w:rPr>
          <w:b/>
          <w:spacing w:val="-4"/>
          <w:sz w:val="24"/>
        </w:rPr>
        <w:t> </w:t>
      </w:r>
      <w:r>
        <w:rPr>
          <w:b/>
          <w:sz w:val="24"/>
        </w:rPr>
        <w:t>20,</w:t>
      </w:r>
      <w:r>
        <w:rPr>
          <w:b/>
          <w:spacing w:val="-4"/>
          <w:sz w:val="24"/>
        </w:rPr>
        <w:t> </w:t>
      </w:r>
      <w:r>
        <w:rPr>
          <w:b/>
          <w:sz w:val="24"/>
        </w:rPr>
        <w:t>2004, </w:t>
      </w:r>
      <w:r>
        <w:rPr>
          <w:b/>
          <w:spacing w:val="-2"/>
          <w:sz w:val="24"/>
        </w:rPr>
        <w:t>185-199.</w:t>
      </w:r>
    </w:p>
    <w:p>
      <w:pPr>
        <w:pStyle w:val="ListParagraph"/>
        <w:numPr>
          <w:ilvl w:val="0"/>
          <w:numId w:val="1"/>
        </w:numPr>
        <w:tabs>
          <w:tab w:pos="720" w:val="left" w:leader="none"/>
        </w:tabs>
        <w:spacing w:line="240" w:lineRule="auto" w:before="275" w:after="0"/>
        <w:ind w:left="720" w:right="396" w:hanging="360"/>
        <w:jc w:val="left"/>
        <w:rPr>
          <w:b/>
          <w:sz w:val="24"/>
        </w:rPr>
      </w:pPr>
      <w:r>
        <w:rPr>
          <w:b/>
          <w:sz w:val="24"/>
        </w:rPr>
        <w:t>“A</w:t>
      </w:r>
      <w:r>
        <w:rPr>
          <w:b/>
          <w:spacing w:val="-4"/>
          <w:sz w:val="24"/>
        </w:rPr>
        <w:t> </w:t>
      </w:r>
      <w:r>
        <w:rPr>
          <w:b/>
          <w:sz w:val="24"/>
        </w:rPr>
        <w:t>Comparison</w:t>
      </w:r>
      <w:r>
        <w:rPr>
          <w:b/>
          <w:spacing w:val="-3"/>
          <w:sz w:val="24"/>
        </w:rPr>
        <w:t> </w:t>
      </w:r>
      <w:r>
        <w:rPr>
          <w:b/>
          <w:sz w:val="24"/>
        </w:rPr>
        <w:t>of</w:t>
      </w:r>
      <w:r>
        <w:rPr>
          <w:b/>
          <w:spacing w:val="-4"/>
          <w:sz w:val="24"/>
        </w:rPr>
        <w:t> </w:t>
      </w:r>
      <w:r>
        <w:rPr>
          <w:b/>
          <w:sz w:val="24"/>
        </w:rPr>
        <w:t>Alternative</w:t>
      </w:r>
      <w:r>
        <w:rPr>
          <w:b/>
          <w:spacing w:val="-4"/>
          <w:sz w:val="24"/>
        </w:rPr>
        <w:t> </w:t>
      </w:r>
      <w:r>
        <w:rPr>
          <w:b/>
          <w:sz w:val="24"/>
        </w:rPr>
        <w:t>Causality</w:t>
      </w:r>
      <w:r>
        <w:rPr>
          <w:b/>
          <w:spacing w:val="-3"/>
          <w:sz w:val="24"/>
        </w:rPr>
        <w:t> </w:t>
      </w:r>
      <w:r>
        <w:rPr>
          <w:b/>
          <w:sz w:val="24"/>
        </w:rPr>
        <w:t>and</w:t>
      </w:r>
      <w:r>
        <w:rPr>
          <w:b/>
          <w:spacing w:val="-3"/>
          <w:sz w:val="24"/>
        </w:rPr>
        <w:t> </w:t>
      </w:r>
      <w:r>
        <w:rPr>
          <w:b/>
          <w:sz w:val="24"/>
        </w:rPr>
        <w:t>Predictive</w:t>
      </w:r>
      <w:r>
        <w:rPr>
          <w:b/>
          <w:spacing w:val="-4"/>
          <w:sz w:val="24"/>
        </w:rPr>
        <w:t> </w:t>
      </w:r>
      <w:r>
        <w:rPr>
          <w:b/>
          <w:sz w:val="24"/>
        </w:rPr>
        <w:t>Ability</w:t>
      </w:r>
      <w:r>
        <w:rPr>
          <w:b/>
          <w:spacing w:val="-3"/>
          <w:sz w:val="24"/>
        </w:rPr>
        <w:t> </w:t>
      </w:r>
      <w:r>
        <w:rPr>
          <w:b/>
          <w:sz w:val="24"/>
        </w:rPr>
        <w:t>Tests</w:t>
      </w:r>
      <w:r>
        <w:rPr>
          <w:b/>
          <w:spacing w:val="-3"/>
          <w:sz w:val="24"/>
        </w:rPr>
        <w:t> </w:t>
      </w:r>
      <w:r>
        <w:rPr>
          <w:b/>
          <w:sz w:val="24"/>
        </w:rPr>
        <w:t>in</w:t>
      </w:r>
      <w:r>
        <w:rPr>
          <w:b/>
          <w:spacing w:val="-3"/>
          <w:sz w:val="24"/>
        </w:rPr>
        <w:t> </w:t>
      </w:r>
      <w:r>
        <w:rPr>
          <w:b/>
          <w:sz w:val="24"/>
        </w:rPr>
        <w:t>the</w:t>
      </w:r>
      <w:r>
        <w:rPr>
          <w:b/>
          <w:spacing w:val="-4"/>
          <w:sz w:val="24"/>
        </w:rPr>
        <w:t> </w:t>
      </w:r>
      <w:r>
        <w:rPr>
          <w:b/>
          <w:sz w:val="24"/>
        </w:rPr>
        <w:t>Presence</w:t>
      </w:r>
      <w:r>
        <w:rPr>
          <w:b/>
          <w:spacing w:val="-4"/>
          <w:sz w:val="24"/>
        </w:rPr>
        <w:t> </w:t>
      </w:r>
      <w:r>
        <w:rPr>
          <w:b/>
          <w:sz w:val="24"/>
        </w:rPr>
        <w:t>of</w:t>
      </w:r>
      <w:r>
        <w:rPr>
          <w:b/>
          <w:spacing w:val="-4"/>
          <w:sz w:val="24"/>
        </w:rPr>
        <w:t> </w:t>
      </w:r>
      <w:r>
        <w:rPr>
          <w:b/>
          <w:sz w:val="24"/>
        </w:rPr>
        <w:t>Integrated and Cointegrated Economic Variables,” (with Ataman Ozyildirim and Maria Pisu), printed in David Giles, 2003, </w:t>
      </w:r>
      <w:r>
        <w:rPr>
          <w:b/>
          <w:i/>
          <w:sz w:val="24"/>
        </w:rPr>
        <w:t>Computer Aided Econometrics</w:t>
      </w:r>
      <w:r>
        <w:rPr>
          <w:b/>
          <w:sz w:val="24"/>
        </w:rPr>
        <w:t>, Marcel Dekker, New York, pp. 91-148.</w:t>
      </w:r>
    </w:p>
    <w:p>
      <w:pPr>
        <w:pStyle w:val="BodyText"/>
        <w:spacing w:before="1"/>
        <w:ind w:left="0" w:firstLine="0"/>
      </w:pPr>
    </w:p>
    <w:p>
      <w:pPr>
        <w:pStyle w:val="ListParagraph"/>
        <w:numPr>
          <w:ilvl w:val="0"/>
          <w:numId w:val="1"/>
        </w:numPr>
        <w:tabs>
          <w:tab w:pos="719" w:val="left" w:leader="none"/>
        </w:tabs>
        <w:spacing w:line="240" w:lineRule="auto" w:before="0" w:after="0"/>
        <w:ind w:left="719" w:right="1179" w:hanging="360"/>
        <w:jc w:val="left"/>
        <w:rPr>
          <w:b/>
          <w:sz w:val="24"/>
        </w:rPr>
      </w:pPr>
      <w:r>
        <w:rPr>
          <w:b/>
          <w:sz w:val="24"/>
        </w:rPr>
        <w:t>“Trade,</w:t>
      </w:r>
      <w:r>
        <w:rPr>
          <w:b/>
          <w:spacing w:val="-3"/>
          <w:sz w:val="24"/>
        </w:rPr>
        <w:t> </w:t>
      </w:r>
      <w:r>
        <w:rPr>
          <w:b/>
          <w:sz w:val="24"/>
        </w:rPr>
        <w:t>Investment</w:t>
      </w:r>
      <w:r>
        <w:rPr>
          <w:b/>
          <w:spacing w:val="-4"/>
          <w:sz w:val="24"/>
        </w:rPr>
        <w:t> </w:t>
      </w:r>
      <w:r>
        <w:rPr>
          <w:b/>
          <w:sz w:val="24"/>
        </w:rPr>
        <w:t>and</w:t>
      </w:r>
      <w:r>
        <w:rPr>
          <w:b/>
          <w:spacing w:val="-3"/>
          <w:sz w:val="24"/>
        </w:rPr>
        <w:t> </w:t>
      </w:r>
      <w:r>
        <w:rPr>
          <w:b/>
          <w:sz w:val="24"/>
        </w:rPr>
        <w:t>Growth:</w:t>
      </w:r>
      <w:r>
        <w:rPr>
          <w:b/>
          <w:spacing w:val="-4"/>
          <w:sz w:val="24"/>
        </w:rPr>
        <w:t> </w:t>
      </w:r>
      <w:r>
        <w:rPr>
          <w:b/>
          <w:sz w:val="24"/>
        </w:rPr>
        <w:t>Nexus,</w:t>
      </w:r>
      <w:r>
        <w:rPr>
          <w:b/>
          <w:spacing w:val="-3"/>
          <w:sz w:val="24"/>
        </w:rPr>
        <w:t> </w:t>
      </w:r>
      <w:r>
        <w:rPr>
          <w:b/>
          <w:sz w:val="24"/>
        </w:rPr>
        <w:t>Analysis</w:t>
      </w:r>
      <w:r>
        <w:rPr>
          <w:b/>
          <w:spacing w:val="-3"/>
          <w:sz w:val="24"/>
        </w:rPr>
        <w:t> </w:t>
      </w:r>
      <w:r>
        <w:rPr>
          <w:b/>
          <w:sz w:val="24"/>
        </w:rPr>
        <w:t>and</w:t>
      </w:r>
      <w:r>
        <w:rPr>
          <w:b/>
          <w:spacing w:val="-3"/>
          <w:sz w:val="24"/>
        </w:rPr>
        <w:t> </w:t>
      </w:r>
      <w:r>
        <w:rPr>
          <w:b/>
          <w:sz w:val="24"/>
        </w:rPr>
        <w:t>Prognosis,”</w:t>
      </w:r>
      <w:r>
        <w:rPr>
          <w:b/>
          <w:spacing w:val="-3"/>
          <w:sz w:val="24"/>
        </w:rPr>
        <w:t> </w:t>
      </w:r>
      <w:r>
        <w:rPr>
          <w:b/>
          <w:sz w:val="24"/>
        </w:rPr>
        <w:t>(with</w:t>
      </w:r>
      <w:r>
        <w:rPr>
          <w:b/>
          <w:spacing w:val="-3"/>
          <w:sz w:val="24"/>
        </w:rPr>
        <w:t> </w:t>
      </w:r>
      <w:r>
        <w:rPr>
          <w:b/>
          <w:sz w:val="24"/>
        </w:rPr>
        <w:t>Kala</w:t>
      </w:r>
      <w:r>
        <w:rPr>
          <w:b/>
          <w:spacing w:val="-3"/>
          <w:sz w:val="24"/>
        </w:rPr>
        <w:t> </w:t>
      </w:r>
      <w:r>
        <w:rPr>
          <w:b/>
          <w:sz w:val="24"/>
        </w:rPr>
        <w:t>Krishna</w:t>
      </w:r>
      <w:r>
        <w:rPr>
          <w:b/>
          <w:spacing w:val="-3"/>
          <w:sz w:val="24"/>
        </w:rPr>
        <w:t> </w:t>
      </w:r>
      <w:r>
        <w:rPr>
          <w:b/>
          <w:sz w:val="24"/>
        </w:rPr>
        <w:t>and Atamam Ozyildirim), </w:t>
      </w:r>
      <w:r>
        <w:rPr>
          <w:b/>
          <w:i/>
          <w:sz w:val="24"/>
        </w:rPr>
        <w:t>Journal of Development </w:t>
      </w:r>
      <w:r>
        <w:rPr>
          <w:b/>
          <w:sz w:val="24"/>
        </w:rPr>
        <w:t>Economics, 70, 2003, 479-499.</w:t>
      </w:r>
    </w:p>
    <w:p>
      <w:pPr>
        <w:pStyle w:val="ListParagraph"/>
        <w:numPr>
          <w:ilvl w:val="0"/>
          <w:numId w:val="1"/>
        </w:numPr>
        <w:tabs>
          <w:tab w:pos="719" w:val="left" w:leader="none"/>
        </w:tabs>
        <w:spacing w:line="240" w:lineRule="auto" w:before="275" w:after="0"/>
        <w:ind w:left="719" w:right="914" w:hanging="360"/>
        <w:jc w:val="left"/>
        <w:rPr>
          <w:b/>
          <w:sz w:val="24"/>
        </w:rPr>
      </w:pPr>
      <w:r>
        <w:rPr>
          <w:b/>
          <w:sz w:val="24"/>
        </w:rPr>
        <w:t>“Vector Autoregression Models in Asset-liability Management,” (with Joe Fairchild and Hal Pedersen)</w:t>
      </w:r>
      <w:r>
        <w:rPr>
          <w:b/>
          <w:spacing w:val="-4"/>
          <w:sz w:val="24"/>
        </w:rPr>
        <w:t> </w:t>
      </w:r>
      <w:r>
        <w:rPr>
          <w:b/>
          <w:sz w:val="24"/>
        </w:rPr>
        <w:t>printed</w:t>
      </w:r>
      <w:r>
        <w:rPr>
          <w:b/>
          <w:spacing w:val="-3"/>
          <w:sz w:val="24"/>
        </w:rPr>
        <w:t> </w:t>
      </w:r>
      <w:r>
        <w:rPr>
          <w:b/>
          <w:sz w:val="24"/>
        </w:rPr>
        <w:t>in</w:t>
      </w:r>
      <w:r>
        <w:rPr>
          <w:b/>
          <w:spacing w:val="-3"/>
          <w:sz w:val="24"/>
        </w:rPr>
        <w:t> </w:t>
      </w:r>
      <w:r>
        <w:rPr>
          <w:b/>
          <w:sz w:val="24"/>
        </w:rPr>
        <w:t>Bernd</w:t>
      </w:r>
      <w:r>
        <w:rPr>
          <w:b/>
          <w:spacing w:val="-3"/>
          <w:sz w:val="24"/>
        </w:rPr>
        <w:t> </w:t>
      </w:r>
      <w:r>
        <w:rPr>
          <w:b/>
          <w:sz w:val="24"/>
        </w:rPr>
        <w:t>Scherer,</w:t>
      </w:r>
      <w:r>
        <w:rPr>
          <w:b/>
          <w:spacing w:val="-3"/>
          <w:sz w:val="24"/>
        </w:rPr>
        <w:t> </w:t>
      </w:r>
      <w:r>
        <w:rPr>
          <w:b/>
          <w:sz w:val="24"/>
        </w:rPr>
        <w:t>2003,</w:t>
      </w:r>
      <w:r>
        <w:rPr>
          <w:b/>
          <w:spacing w:val="-3"/>
          <w:sz w:val="24"/>
        </w:rPr>
        <w:t> </w:t>
      </w:r>
      <w:r>
        <w:rPr>
          <w:b/>
          <w:i/>
          <w:sz w:val="24"/>
        </w:rPr>
        <w:t>Asset</w:t>
      </w:r>
      <w:r>
        <w:rPr>
          <w:b/>
          <w:i/>
          <w:spacing w:val="-3"/>
          <w:sz w:val="24"/>
        </w:rPr>
        <w:t> </w:t>
      </w:r>
      <w:r>
        <w:rPr>
          <w:b/>
          <w:i/>
          <w:sz w:val="24"/>
        </w:rPr>
        <w:t>and</w:t>
      </w:r>
      <w:r>
        <w:rPr>
          <w:b/>
          <w:i/>
          <w:spacing w:val="-3"/>
          <w:sz w:val="24"/>
        </w:rPr>
        <w:t> </w:t>
      </w:r>
      <w:r>
        <w:rPr>
          <w:b/>
          <w:i/>
          <w:sz w:val="24"/>
        </w:rPr>
        <w:t>Liability</w:t>
      </w:r>
      <w:r>
        <w:rPr>
          <w:b/>
          <w:i/>
          <w:spacing w:val="-4"/>
          <w:sz w:val="24"/>
        </w:rPr>
        <w:t> </w:t>
      </w:r>
      <w:r>
        <w:rPr>
          <w:b/>
          <w:i/>
          <w:sz w:val="24"/>
        </w:rPr>
        <w:t>Management</w:t>
      </w:r>
      <w:r>
        <w:rPr>
          <w:b/>
          <w:i/>
          <w:spacing w:val="-3"/>
          <w:sz w:val="24"/>
        </w:rPr>
        <w:t> </w:t>
      </w:r>
      <w:r>
        <w:rPr>
          <w:b/>
          <w:i/>
          <w:sz w:val="24"/>
        </w:rPr>
        <w:t>Tools</w:t>
      </w:r>
      <w:r>
        <w:rPr>
          <w:b/>
          <w:sz w:val="24"/>
        </w:rPr>
        <w:t>,</w:t>
      </w:r>
      <w:r>
        <w:rPr>
          <w:b/>
          <w:spacing w:val="-3"/>
          <w:sz w:val="24"/>
        </w:rPr>
        <w:t> </w:t>
      </w:r>
      <w:r>
        <w:rPr>
          <w:b/>
          <w:sz w:val="24"/>
        </w:rPr>
        <w:t>Risk</w:t>
      </w:r>
      <w:r>
        <w:rPr>
          <w:b/>
          <w:spacing w:val="-3"/>
          <w:sz w:val="24"/>
        </w:rPr>
        <w:t> </w:t>
      </w:r>
      <w:r>
        <w:rPr>
          <w:b/>
          <w:sz w:val="24"/>
        </w:rPr>
        <w:t>Books, London, pp. 235-249.</w:t>
      </w:r>
    </w:p>
    <w:p>
      <w:pPr>
        <w:pStyle w:val="ListParagraph"/>
        <w:numPr>
          <w:ilvl w:val="0"/>
          <w:numId w:val="1"/>
        </w:numPr>
        <w:tabs>
          <w:tab w:pos="719" w:val="left" w:leader="none"/>
        </w:tabs>
        <w:spacing w:line="294" w:lineRule="exact" w:before="275" w:after="0"/>
        <w:ind w:left="719" w:right="0" w:hanging="360"/>
        <w:jc w:val="left"/>
        <w:rPr>
          <w:b/>
          <w:sz w:val="24"/>
        </w:rPr>
      </w:pPr>
      <w:r>
        <w:rPr>
          <w:b/>
          <w:sz w:val="24"/>
        </w:rPr>
        <w:t>“Temporal</w:t>
      </w:r>
      <w:r>
        <w:rPr>
          <w:b/>
          <w:spacing w:val="-5"/>
          <w:sz w:val="24"/>
        </w:rPr>
        <w:t> </w:t>
      </w:r>
      <w:r>
        <w:rPr>
          <w:b/>
          <w:sz w:val="24"/>
        </w:rPr>
        <w:t>Aggregation</w:t>
      </w:r>
      <w:r>
        <w:rPr>
          <w:b/>
          <w:spacing w:val="-3"/>
          <w:sz w:val="24"/>
        </w:rPr>
        <w:t> </w:t>
      </w:r>
      <w:r>
        <w:rPr>
          <w:b/>
          <w:sz w:val="24"/>
        </w:rPr>
        <w:t>and</w:t>
      </w:r>
      <w:r>
        <w:rPr>
          <w:b/>
          <w:spacing w:val="-3"/>
          <w:sz w:val="24"/>
        </w:rPr>
        <w:t> </w:t>
      </w:r>
      <w:r>
        <w:rPr>
          <w:b/>
          <w:sz w:val="24"/>
        </w:rPr>
        <w:t>Causality</w:t>
      </w:r>
      <w:r>
        <w:rPr>
          <w:b/>
          <w:spacing w:val="-2"/>
          <w:sz w:val="24"/>
        </w:rPr>
        <w:t> </w:t>
      </w:r>
      <w:r>
        <w:rPr>
          <w:b/>
          <w:sz w:val="24"/>
        </w:rPr>
        <w:t>in</w:t>
      </w:r>
      <w:r>
        <w:rPr>
          <w:b/>
          <w:spacing w:val="-3"/>
          <w:sz w:val="24"/>
        </w:rPr>
        <w:t> </w:t>
      </w:r>
      <w:r>
        <w:rPr>
          <w:b/>
          <w:sz w:val="24"/>
        </w:rPr>
        <w:t>Multiple</w:t>
      </w:r>
      <w:r>
        <w:rPr>
          <w:b/>
          <w:spacing w:val="-4"/>
          <w:sz w:val="24"/>
        </w:rPr>
        <w:t> </w:t>
      </w:r>
      <w:r>
        <w:rPr>
          <w:b/>
          <w:sz w:val="24"/>
        </w:rPr>
        <w:t>Time</w:t>
      </w:r>
      <w:r>
        <w:rPr>
          <w:b/>
          <w:spacing w:val="-4"/>
          <w:sz w:val="24"/>
        </w:rPr>
        <w:t> </w:t>
      </w:r>
      <w:r>
        <w:rPr>
          <w:b/>
          <w:sz w:val="24"/>
        </w:rPr>
        <w:t>Series</w:t>
      </w:r>
      <w:r>
        <w:rPr>
          <w:b/>
          <w:spacing w:val="-2"/>
          <w:sz w:val="24"/>
        </w:rPr>
        <w:t> </w:t>
      </w:r>
      <w:r>
        <w:rPr>
          <w:b/>
          <w:sz w:val="24"/>
        </w:rPr>
        <w:t>Models,”</w:t>
      </w:r>
      <w:r>
        <w:rPr>
          <w:b/>
          <w:spacing w:val="-3"/>
          <w:sz w:val="24"/>
        </w:rPr>
        <w:t> </w:t>
      </w:r>
      <w:r>
        <w:rPr>
          <w:b/>
          <w:sz w:val="24"/>
        </w:rPr>
        <w:t>(with</w:t>
      </w:r>
      <w:r>
        <w:rPr>
          <w:b/>
          <w:spacing w:val="-3"/>
          <w:sz w:val="24"/>
        </w:rPr>
        <w:t> </w:t>
      </w:r>
      <w:r>
        <w:rPr>
          <w:b/>
          <w:sz w:val="24"/>
        </w:rPr>
        <w:t>Joerg</w:t>
      </w:r>
      <w:r>
        <w:rPr>
          <w:b/>
          <w:spacing w:val="-2"/>
          <w:sz w:val="24"/>
        </w:rPr>
        <w:t> Breitung),</w:t>
      </w:r>
    </w:p>
    <w:p>
      <w:pPr>
        <w:spacing w:line="276" w:lineRule="exact" w:before="0"/>
        <w:ind w:left="719" w:right="0" w:firstLine="0"/>
        <w:jc w:val="left"/>
        <w:rPr>
          <w:b/>
          <w:sz w:val="24"/>
        </w:rPr>
      </w:pPr>
      <w:r>
        <w:rPr>
          <w:b/>
          <w:i/>
          <w:sz w:val="24"/>
        </w:rPr>
        <w:t>Journal</w:t>
      </w:r>
      <w:r>
        <w:rPr>
          <w:b/>
          <w:i/>
          <w:spacing w:val="-2"/>
          <w:sz w:val="24"/>
        </w:rPr>
        <w:t> </w:t>
      </w:r>
      <w:r>
        <w:rPr>
          <w:b/>
          <w:i/>
          <w:sz w:val="24"/>
        </w:rPr>
        <w:t>of</w:t>
      </w:r>
      <w:r>
        <w:rPr>
          <w:b/>
          <w:i/>
          <w:spacing w:val="-2"/>
          <w:sz w:val="24"/>
        </w:rPr>
        <w:t> </w:t>
      </w:r>
      <w:r>
        <w:rPr>
          <w:b/>
          <w:i/>
          <w:sz w:val="24"/>
        </w:rPr>
        <w:t>Time</w:t>
      </w:r>
      <w:r>
        <w:rPr>
          <w:b/>
          <w:i/>
          <w:spacing w:val="-2"/>
          <w:sz w:val="24"/>
        </w:rPr>
        <w:t> </w:t>
      </w:r>
      <w:r>
        <w:rPr>
          <w:b/>
          <w:i/>
          <w:sz w:val="24"/>
        </w:rPr>
        <w:t>Series</w:t>
      </w:r>
      <w:r>
        <w:rPr>
          <w:b/>
          <w:i/>
          <w:spacing w:val="-4"/>
          <w:sz w:val="24"/>
        </w:rPr>
        <w:t> </w:t>
      </w:r>
      <w:r>
        <w:rPr>
          <w:b/>
          <w:i/>
          <w:sz w:val="24"/>
        </w:rPr>
        <w:t>Analysis</w:t>
      </w:r>
      <w:r>
        <w:rPr>
          <w:b/>
          <w:sz w:val="24"/>
        </w:rPr>
        <w:t>,</w:t>
      </w:r>
      <w:r>
        <w:rPr>
          <w:b/>
          <w:spacing w:val="-1"/>
          <w:sz w:val="24"/>
        </w:rPr>
        <w:t> </w:t>
      </w:r>
      <w:r>
        <w:rPr>
          <w:b/>
          <w:sz w:val="24"/>
        </w:rPr>
        <w:t>23,</w:t>
      </w:r>
      <w:r>
        <w:rPr>
          <w:b/>
          <w:spacing w:val="-1"/>
          <w:sz w:val="24"/>
        </w:rPr>
        <w:t> </w:t>
      </w:r>
      <w:r>
        <w:rPr>
          <w:b/>
          <w:sz w:val="24"/>
        </w:rPr>
        <w:t>2002,</w:t>
      </w:r>
      <w:r>
        <w:rPr>
          <w:b/>
          <w:spacing w:val="-1"/>
          <w:sz w:val="24"/>
        </w:rPr>
        <w:t> </w:t>
      </w:r>
      <w:r>
        <w:rPr>
          <w:b/>
          <w:sz w:val="24"/>
        </w:rPr>
        <w:t>651-</w:t>
      </w:r>
      <w:r>
        <w:rPr>
          <w:b/>
          <w:spacing w:val="-4"/>
          <w:sz w:val="24"/>
        </w:rPr>
        <w:t>665.</w:t>
      </w:r>
    </w:p>
    <w:p>
      <w:pPr>
        <w:spacing w:after="0" w:line="276" w:lineRule="exact"/>
        <w:jc w:val="left"/>
        <w:rPr>
          <w:b/>
          <w:sz w:val="24"/>
        </w:rPr>
        <w:sectPr>
          <w:pgSz w:w="12240" w:h="15840"/>
          <w:pgMar w:header="0" w:footer="787" w:top="1200" w:bottom="980" w:left="720" w:right="360"/>
        </w:sectPr>
      </w:pPr>
    </w:p>
    <w:p>
      <w:pPr>
        <w:pStyle w:val="ListParagraph"/>
        <w:numPr>
          <w:ilvl w:val="0"/>
          <w:numId w:val="1"/>
        </w:numPr>
        <w:tabs>
          <w:tab w:pos="720" w:val="left" w:leader="none"/>
        </w:tabs>
        <w:spacing w:line="240" w:lineRule="auto" w:before="70" w:after="0"/>
        <w:ind w:left="720" w:right="1336" w:hanging="360"/>
        <w:jc w:val="left"/>
        <w:rPr>
          <w:b/>
          <w:sz w:val="24"/>
        </w:rPr>
      </w:pPr>
      <w:r>
        <w:rPr>
          <w:b/>
          <w:sz w:val="24"/>
        </w:rPr>
        <w:t>“Monetary</w:t>
      </w:r>
      <w:r>
        <w:rPr>
          <w:b/>
          <w:spacing w:val="-3"/>
          <w:sz w:val="24"/>
        </w:rPr>
        <w:t> </w:t>
      </w:r>
      <w:r>
        <w:rPr>
          <w:b/>
          <w:sz w:val="24"/>
        </w:rPr>
        <w:t>Policy</w:t>
      </w:r>
      <w:r>
        <w:rPr>
          <w:b/>
          <w:spacing w:val="-3"/>
          <w:sz w:val="24"/>
        </w:rPr>
        <w:t> </w:t>
      </w:r>
      <w:r>
        <w:rPr>
          <w:b/>
          <w:sz w:val="24"/>
        </w:rPr>
        <w:t>Rules</w:t>
      </w:r>
      <w:r>
        <w:rPr>
          <w:b/>
          <w:spacing w:val="-2"/>
          <w:sz w:val="24"/>
        </w:rPr>
        <w:t> </w:t>
      </w:r>
      <w:r>
        <w:rPr>
          <w:b/>
          <w:sz w:val="24"/>
        </w:rPr>
        <w:t>with</w:t>
      </w:r>
      <w:r>
        <w:rPr>
          <w:b/>
          <w:spacing w:val="-3"/>
          <w:sz w:val="24"/>
        </w:rPr>
        <w:t> </w:t>
      </w:r>
      <w:r>
        <w:rPr>
          <w:b/>
          <w:sz w:val="24"/>
        </w:rPr>
        <w:t>Model</w:t>
      </w:r>
      <w:r>
        <w:rPr>
          <w:b/>
          <w:spacing w:val="-3"/>
          <w:sz w:val="24"/>
        </w:rPr>
        <w:t> </w:t>
      </w:r>
      <w:r>
        <w:rPr>
          <w:b/>
          <w:sz w:val="24"/>
        </w:rPr>
        <w:t>and</w:t>
      </w:r>
      <w:r>
        <w:rPr>
          <w:b/>
          <w:spacing w:val="-3"/>
          <w:sz w:val="24"/>
        </w:rPr>
        <w:t> </w:t>
      </w:r>
      <w:r>
        <w:rPr>
          <w:b/>
          <w:sz w:val="24"/>
        </w:rPr>
        <w:t>Data</w:t>
      </w:r>
      <w:r>
        <w:rPr>
          <w:b/>
          <w:spacing w:val="-3"/>
          <w:sz w:val="24"/>
        </w:rPr>
        <w:t> </w:t>
      </w:r>
      <w:r>
        <w:rPr>
          <w:b/>
          <w:sz w:val="24"/>
        </w:rPr>
        <w:t>Uncertainty,”</w:t>
      </w:r>
      <w:r>
        <w:rPr>
          <w:b/>
          <w:spacing w:val="-3"/>
          <w:sz w:val="24"/>
        </w:rPr>
        <w:t> </w:t>
      </w:r>
      <w:r>
        <w:rPr>
          <w:b/>
          <w:sz w:val="24"/>
        </w:rPr>
        <w:t>(with</w:t>
      </w:r>
      <w:r>
        <w:rPr>
          <w:b/>
          <w:spacing w:val="-3"/>
          <w:sz w:val="24"/>
        </w:rPr>
        <w:t> </w:t>
      </w:r>
      <w:r>
        <w:rPr>
          <w:b/>
          <w:sz w:val="24"/>
        </w:rPr>
        <w:t>Myles</w:t>
      </w:r>
      <w:r>
        <w:rPr>
          <w:b/>
          <w:spacing w:val="-3"/>
          <w:sz w:val="24"/>
        </w:rPr>
        <w:t> </w:t>
      </w:r>
      <w:r>
        <w:rPr>
          <w:b/>
          <w:sz w:val="24"/>
        </w:rPr>
        <w:t>Callan</w:t>
      </w:r>
      <w:r>
        <w:rPr>
          <w:b/>
          <w:spacing w:val="-3"/>
          <w:sz w:val="24"/>
        </w:rPr>
        <w:t> </w:t>
      </w:r>
      <w:r>
        <w:rPr>
          <w:b/>
          <w:sz w:val="24"/>
        </w:rPr>
        <w:t>and</w:t>
      </w:r>
      <w:r>
        <w:rPr>
          <w:b/>
          <w:spacing w:val="-5"/>
          <w:sz w:val="24"/>
        </w:rPr>
        <w:t> </w:t>
      </w:r>
      <w:r>
        <w:rPr>
          <w:b/>
          <w:sz w:val="24"/>
        </w:rPr>
        <w:t>Eric Ghysels), </w:t>
      </w:r>
      <w:r>
        <w:rPr>
          <w:b/>
          <w:i/>
          <w:sz w:val="24"/>
        </w:rPr>
        <w:t>Southern Economic Journal</w:t>
      </w:r>
      <w:r>
        <w:rPr>
          <w:b/>
          <w:sz w:val="24"/>
        </w:rPr>
        <w:t>, 69, 2002, 239-265.</w:t>
      </w:r>
    </w:p>
    <w:p>
      <w:pPr>
        <w:pStyle w:val="ListParagraph"/>
        <w:numPr>
          <w:ilvl w:val="0"/>
          <w:numId w:val="1"/>
        </w:numPr>
        <w:tabs>
          <w:tab w:pos="719" w:val="left" w:leader="none"/>
        </w:tabs>
        <w:spacing w:line="294" w:lineRule="exact" w:before="275" w:after="0"/>
        <w:ind w:left="719" w:right="0" w:hanging="359"/>
        <w:jc w:val="left"/>
        <w:rPr>
          <w:b/>
          <w:sz w:val="24"/>
        </w:rPr>
      </w:pPr>
      <w:r>
        <w:rPr>
          <w:b/>
          <w:sz w:val="24"/>
        </w:rPr>
        <w:t>“A</w:t>
      </w:r>
      <w:r>
        <w:rPr>
          <w:b/>
          <w:spacing w:val="-5"/>
          <w:sz w:val="24"/>
        </w:rPr>
        <w:t> </w:t>
      </w:r>
      <w:r>
        <w:rPr>
          <w:b/>
          <w:sz w:val="24"/>
        </w:rPr>
        <w:t>Consistent</w:t>
      </w:r>
      <w:r>
        <w:rPr>
          <w:b/>
          <w:spacing w:val="-3"/>
          <w:sz w:val="24"/>
        </w:rPr>
        <w:t> </w:t>
      </w:r>
      <w:r>
        <w:rPr>
          <w:b/>
          <w:sz w:val="24"/>
        </w:rPr>
        <w:t>Test</w:t>
      </w:r>
      <w:r>
        <w:rPr>
          <w:b/>
          <w:spacing w:val="-3"/>
          <w:sz w:val="24"/>
        </w:rPr>
        <w:t> </w:t>
      </w:r>
      <w:r>
        <w:rPr>
          <w:b/>
          <w:sz w:val="24"/>
        </w:rPr>
        <w:t>for</w:t>
      </w:r>
      <w:r>
        <w:rPr>
          <w:b/>
          <w:spacing w:val="-1"/>
          <w:sz w:val="24"/>
        </w:rPr>
        <w:t> </w:t>
      </w:r>
      <w:r>
        <w:rPr>
          <w:b/>
          <w:sz w:val="24"/>
        </w:rPr>
        <w:t>Nonlinear</w:t>
      </w:r>
      <w:r>
        <w:rPr>
          <w:b/>
          <w:spacing w:val="-3"/>
          <w:sz w:val="24"/>
        </w:rPr>
        <w:t> </w:t>
      </w:r>
      <w:r>
        <w:rPr>
          <w:b/>
          <w:sz w:val="24"/>
        </w:rPr>
        <w:t>Out</w:t>
      </w:r>
      <w:r>
        <w:rPr>
          <w:b/>
          <w:spacing w:val="-2"/>
          <w:sz w:val="24"/>
        </w:rPr>
        <w:t> </w:t>
      </w:r>
      <w:r>
        <w:rPr>
          <w:b/>
          <w:sz w:val="24"/>
        </w:rPr>
        <w:t>of</w:t>
      </w:r>
      <w:r>
        <w:rPr>
          <w:b/>
          <w:spacing w:val="-3"/>
          <w:sz w:val="24"/>
        </w:rPr>
        <w:t> </w:t>
      </w:r>
      <w:r>
        <w:rPr>
          <w:b/>
          <w:sz w:val="24"/>
        </w:rPr>
        <w:t>Sample</w:t>
      </w:r>
      <w:r>
        <w:rPr>
          <w:b/>
          <w:spacing w:val="-3"/>
          <w:sz w:val="24"/>
        </w:rPr>
        <w:t> </w:t>
      </w:r>
      <w:r>
        <w:rPr>
          <w:b/>
          <w:sz w:val="24"/>
        </w:rPr>
        <w:t>Predictive</w:t>
      </w:r>
      <w:r>
        <w:rPr>
          <w:b/>
          <w:spacing w:val="-1"/>
          <w:sz w:val="24"/>
        </w:rPr>
        <w:t> </w:t>
      </w:r>
      <w:r>
        <w:rPr>
          <w:b/>
          <w:sz w:val="24"/>
        </w:rPr>
        <w:t>Accuracy,”</w:t>
      </w:r>
      <w:r>
        <w:rPr>
          <w:b/>
          <w:spacing w:val="-2"/>
          <w:sz w:val="24"/>
        </w:rPr>
        <w:t> </w:t>
      </w:r>
      <w:r>
        <w:rPr>
          <w:b/>
          <w:sz w:val="24"/>
        </w:rPr>
        <w:t>(with</w:t>
      </w:r>
      <w:r>
        <w:rPr>
          <w:b/>
          <w:spacing w:val="-2"/>
          <w:sz w:val="24"/>
        </w:rPr>
        <w:t> </w:t>
      </w:r>
      <w:r>
        <w:rPr>
          <w:b/>
          <w:sz w:val="24"/>
        </w:rPr>
        <w:t>Valentina</w:t>
      </w:r>
      <w:r>
        <w:rPr>
          <w:b/>
          <w:spacing w:val="-1"/>
          <w:sz w:val="24"/>
        </w:rPr>
        <w:t> </w:t>
      </w:r>
      <w:r>
        <w:rPr>
          <w:b/>
          <w:spacing w:val="-2"/>
          <w:sz w:val="24"/>
        </w:rPr>
        <w:t>Corradi),</w:t>
      </w:r>
    </w:p>
    <w:p>
      <w:pPr>
        <w:spacing w:line="276" w:lineRule="exact" w:before="0"/>
        <w:ind w:left="720" w:right="0" w:firstLine="0"/>
        <w:jc w:val="left"/>
        <w:rPr>
          <w:b/>
          <w:sz w:val="24"/>
        </w:rPr>
      </w:pPr>
      <w:r>
        <w:rPr>
          <w:b/>
          <w:i/>
          <w:sz w:val="24"/>
        </w:rPr>
        <w:t>Journal</w:t>
      </w:r>
      <w:r>
        <w:rPr>
          <w:b/>
          <w:i/>
          <w:spacing w:val="-4"/>
          <w:sz w:val="24"/>
        </w:rPr>
        <w:t> </w:t>
      </w:r>
      <w:r>
        <w:rPr>
          <w:b/>
          <w:i/>
          <w:sz w:val="24"/>
        </w:rPr>
        <w:t>of</w:t>
      </w:r>
      <w:r>
        <w:rPr>
          <w:b/>
          <w:i/>
          <w:spacing w:val="-3"/>
          <w:sz w:val="24"/>
        </w:rPr>
        <w:t> </w:t>
      </w:r>
      <w:r>
        <w:rPr>
          <w:b/>
          <w:i/>
          <w:sz w:val="24"/>
        </w:rPr>
        <w:t>Econometrics</w:t>
      </w:r>
      <w:r>
        <w:rPr>
          <w:b/>
          <w:sz w:val="24"/>
        </w:rPr>
        <w:t>,</w:t>
      </w:r>
      <w:r>
        <w:rPr>
          <w:b/>
          <w:spacing w:val="-2"/>
          <w:sz w:val="24"/>
        </w:rPr>
        <w:t> </w:t>
      </w:r>
      <w:r>
        <w:rPr>
          <w:b/>
          <w:sz w:val="24"/>
        </w:rPr>
        <w:t>110,</w:t>
      </w:r>
      <w:r>
        <w:rPr>
          <w:b/>
          <w:spacing w:val="-2"/>
          <w:sz w:val="24"/>
        </w:rPr>
        <w:t> </w:t>
      </w:r>
      <w:r>
        <w:rPr>
          <w:b/>
          <w:sz w:val="24"/>
        </w:rPr>
        <w:t>2002,</w:t>
      </w:r>
      <w:r>
        <w:rPr>
          <w:b/>
          <w:spacing w:val="-2"/>
          <w:sz w:val="24"/>
        </w:rPr>
        <w:t> </w:t>
      </w:r>
      <w:r>
        <w:rPr>
          <w:b/>
          <w:sz w:val="24"/>
        </w:rPr>
        <w:t>353-</w:t>
      </w:r>
      <w:r>
        <w:rPr>
          <w:b/>
          <w:spacing w:val="-4"/>
          <w:sz w:val="24"/>
        </w:rPr>
        <w:t>381.</w:t>
      </w:r>
    </w:p>
    <w:p>
      <w:pPr>
        <w:pStyle w:val="BodyText"/>
        <w:ind w:left="0" w:firstLine="0"/>
      </w:pPr>
    </w:p>
    <w:p>
      <w:pPr>
        <w:pStyle w:val="ListParagraph"/>
        <w:numPr>
          <w:ilvl w:val="0"/>
          <w:numId w:val="1"/>
        </w:numPr>
        <w:tabs>
          <w:tab w:pos="719" w:val="left" w:leader="none"/>
        </w:tabs>
        <w:spacing w:line="294" w:lineRule="exact" w:before="0" w:after="0"/>
        <w:ind w:left="719" w:right="0" w:hanging="359"/>
        <w:jc w:val="left"/>
        <w:rPr>
          <w:b/>
          <w:sz w:val="24"/>
        </w:rPr>
      </w:pPr>
      <w:r>
        <w:rPr>
          <w:b/>
          <w:sz w:val="24"/>
        </w:rPr>
        <w:t>“Let's</w:t>
      </w:r>
      <w:r>
        <w:rPr>
          <w:b/>
          <w:spacing w:val="-5"/>
          <w:sz w:val="24"/>
        </w:rPr>
        <w:t> </w:t>
      </w:r>
      <w:r>
        <w:rPr>
          <w:b/>
          <w:sz w:val="24"/>
        </w:rPr>
        <w:t>Get</w:t>
      </w:r>
      <w:r>
        <w:rPr>
          <w:b/>
          <w:spacing w:val="-2"/>
          <w:sz w:val="24"/>
        </w:rPr>
        <w:t> </w:t>
      </w:r>
      <w:r>
        <w:rPr>
          <w:b/>
          <w:sz w:val="24"/>
        </w:rPr>
        <w:t>'Real'</w:t>
      </w:r>
      <w:r>
        <w:rPr>
          <w:b/>
          <w:spacing w:val="-2"/>
          <w:sz w:val="24"/>
        </w:rPr>
        <w:t> </w:t>
      </w:r>
      <w:r>
        <w:rPr>
          <w:b/>
          <w:sz w:val="24"/>
        </w:rPr>
        <w:t>About</w:t>
      </w:r>
      <w:r>
        <w:rPr>
          <w:b/>
          <w:spacing w:val="-3"/>
          <w:sz w:val="24"/>
        </w:rPr>
        <w:t> </w:t>
      </w:r>
      <w:r>
        <w:rPr>
          <w:b/>
          <w:sz w:val="24"/>
        </w:rPr>
        <w:t>Using</w:t>
      </w:r>
      <w:r>
        <w:rPr>
          <w:b/>
          <w:spacing w:val="-2"/>
          <w:sz w:val="24"/>
        </w:rPr>
        <w:t> </w:t>
      </w:r>
      <w:r>
        <w:rPr>
          <w:b/>
          <w:sz w:val="24"/>
        </w:rPr>
        <w:t>Economic</w:t>
      </w:r>
      <w:r>
        <w:rPr>
          <w:b/>
          <w:spacing w:val="-3"/>
          <w:sz w:val="24"/>
        </w:rPr>
        <w:t> </w:t>
      </w:r>
      <w:r>
        <w:rPr>
          <w:b/>
          <w:sz w:val="24"/>
        </w:rPr>
        <w:t>Data,”</w:t>
      </w:r>
      <w:r>
        <w:rPr>
          <w:b/>
          <w:spacing w:val="-2"/>
          <w:sz w:val="24"/>
        </w:rPr>
        <w:t> </w:t>
      </w:r>
      <w:r>
        <w:rPr>
          <w:b/>
          <w:sz w:val="24"/>
        </w:rPr>
        <w:t>(with</w:t>
      </w:r>
      <w:r>
        <w:rPr>
          <w:b/>
          <w:spacing w:val="-3"/>
          <w:sz w:val="24"/>
        </w:rPr>
        <w:t> </w:t>
      </w:r>
      <w:r>
        <w:rPr>
          <w:b/>
          <w:sz w:val="24"/>
        </w:rPr>
        <w:t>Peter</w:t>
      </w:r>
      <w:r>
        <w:rPr>
          <w:b/>
          <w:spacing w:val="-2"/>
          <w:sz w:val="24"/>
        </w:rPr>
        <w:t> </w:t>
      </w:r>
      <w:r>
        <w:rPr>
          <w:b/>
          <w:sz w:val="24"/>
        </w:rPr>
        <w:t>Christoffersen</w:t>
      </w:r>
      <w:r>
        <w:rPr>
          <w:b/>
          <w:spacing w:val="-2"/>
          <w:sz w:val="24"/>
        </w:rPr>
        <w:t> </w:t>
      </w:r>
      <w:r>
        <w:rPr>
          <w:b/>
          <w:sz w:val="24"/>
        </w:rPr>
        <w:t>and</w:t>
      </w:r>
      <w:r>
        <w:rPr>
          <w:b/>
          <w:spacing w:val="-3"/>
          <w:sz w:val="24"/>
        </w:rPr>
        <w:t> </w:t>
      </w:r>
      <w:r>
        <w:rPr>
          <w:b/>
          <w:sz w:val="24"/>
        </w:rPr>
        <w:t>Eric</w:t>
      </w:r>
      <w:r>
        <w:rPr>
          <w:b/>
          <w:spacing w:val="-2"/>
          <w:sz w:val="24"/>
        </w:rPr>
        <w:t> Ghysels),</w:t>
      </w:r>
    </w:p>
    <w:p>
      <w:pPr>
        <w:spacing w:line="276" w:lineRule="exact" w:before="0"/>
        <w:ind w:left="720" w:right="0" w:firstLine="0"/>
        <w:jc w:val="left"/>
        <w:rPr>
          <w:b/>
          <w:sz w:val="24"/>
        </w:rPr>
      </w:pPr>
      <w:r>
        <w:rPr>
          <w:b/>
          <w:i/>
          <w:sz w:val="24"/>
        </w:rPr>
        <w:t>Journal</w:t>
      </w:r>
      <w:r>
        <w:rPr>
          <w:b/>
          <w:i/>
          <w:spacing w:val="-2"/>
          <w:sz w:val="24"/>
        </w:rPr>
        <w:t> </w:t>
      </w:r>
      <w:r>
        <w:rPr>
          <w:b/>
          <w:i/>
          <w:sz w:val="24"/>
        </w:rPr>
        <w:t>of</w:t>
      </w:r>
      <w:r>
        <w:rPr>
          <w:b/>
          <w:i/>
          <w:spacing w:val="-3"/>
          <w:sz w:val="24"/>
        </w:rPr>
        <w:t> </w:t>
      </w:r>
      <w:r>
        <w:rPr>
          <w:b/>
          <w:i/>
          <w:sz w:val="24"/>
        </w:rPr>
        <w:t>Empirical</w:t>
      </w:r>
      <w:r>
        <w:rPr>
          <w:b/>
          <w:i/>
          <w:spacing w:val="-2"/>
          <w:sz w:val="24"/>
        </w:rPr>
        <w:t> </w:t>
      </w:r>
      <w:r>
        <w:rPr>
          <w:b/>
          <w:i/>
          <w:sz w:val="24"/>
        </w:rPr>
        <w:t>Finance</w:t>
      </w:r>
      <w:r>
        <w:rPr>
          <w:b/>
          <w:sz w:val="24"/>
        </w:rPr>
        <w:t>,</w:t>
      </w:r>
      <w:r>
        <w:rPr>
          <w:b/>
          <w:spacing w:val="-2"/>
          <w:sz w:val="24"/>
        </w:rPr>
        <w:t> </w:t>
      </w:r>
      <w:r>
        <w:rPr>
          <w:b/>
          <w:sz w:val="24"/>
        </w:rPr>
        <w:t>9,</w:t>
      </w:r>
      <w:r>
        <w:rPr>
          <w:b/>
          <w:spacing w:val="-2"/>
          <w:sz w:val="24"/>
        </w:rPr>
        <w:t> </w:t>
      </w:r>
      <w:r>
        <w:rPr>
          <w:b/>
          <w:sz w:val="24"/>
        </w:rPr>
        <w:t>2002,</w:t>
      </w:r>
      <w:r>
        <w:rPr>
          <w:b/>
          <w:spacing w:val="-1"/>
          <w:sz w:val="24"/>
        </w:rPr>
        <w:t> </w:t>
      </w:r>
      <w:r>
        <w:rPr>
          <w:b/>
          <w:sz w:val="24"/>
        </w:rPr>
        <w:t>343-</w:t>
      </w:r>
      <w:r>
        <w:rPr>
          <w:b/>
          <w:spacing w:val="-4"/>
          <w:sz w:val="24"/>
        </w:rPr>
        <w:t>360.</w:t>
      </w:r>
    </w:p>
    <w:p>
      <w:pPr>
        <w:pStyle w:val="ListParagraph"/>
        <w:numPr>
          <w:ilvl w:val="0"/>
          <w:numId w:val="1"/>
        </w:numPr>
        <w:tabs>
          <w:tab w:pos="720" w:val="left" w:leader="none"/>
        </w:tabs>
        <w:spacing w:line="240" w:lineRule="auto" w:before="275" w:after="0"/>
        <w:ind w:left="720" w:right="399" w:hanging="360"/>
        <w:jc w:val="left"/>
        <w:rPr>
          <w:b/>
          <w:sz w:val="24"/>
        </w:rPr>
      </w:pPr>
      <w:r>
        <w:rPr>
          <w:b/>
          <w:sz w:val="24"/>
        </w:rPr>
        <w:t>“A</w:t>
      </w:r>
      <w:r>
        <w:rPr>
          <w:b/>
          <w:spacing w:val="-4"/>
          <w:sz w:val="24"/>
        </w:rPr>
        <w:t> </w:t>
      </w:r>
      <w:r>
        <w:rPr>
          <w:b/>
          <w:sz w:val="24"/>
        </w:rPr>
        <w:t>New</w:t>
      </w:r>
      <w:r>
        <w:rPr>
          <w:b/>
          <w:spacing w:val="-4"/>
          <w:sz w:val="24"/>
        </w:rPr>
        <w:t> </w:t>
      </w:r>
      <w:r>
        <w:rPr>
          <w:b/>
          <w:sz w:val="24"/>
        </w:rPr>
        <w:t>Definition</w:t>
      </w:r>
      <w:r>
        <w:rPr>
          <w:b/>
          <w:spacing w:val="-3"/>
          <w:sz w:val="24"/>
        </w:rPr>
        <w:t> </w:t>
      </w:r>
      <w:r>
        <w:rPr>
          <w:b/>
          <w:sz w:val="24"/>
        </w:rPr>
        <w:t>for</w:t>
      </w:r>
      <w:r>
        <w:rPr>
          <w:b/>
          <w:spacing w:val="-2"/>
          <w:sz w:val="24"/>
        </w:rPr>
        <w:t> </w:t>
      </w:r>
      <w:r>
        <w:rPr>
          <w:b/>
          <w:sz w:val="24"/>
        </w:rPr>
        <w:t>Time-Dependent</w:t>
      </w:r>
      <w:r>
        <w:rPr>
          <w:b/>
          <w:spacing w:val="-4"/>
          <w:sz w:val="24"/>
        </w:rPr>
        <w:t> </w:t>
      </w:r>
      <w:r>
        <w:rPr>
          <w:b/>
          <w:sz w:val="24"/>
        </w:rPr>
        <w:t>Mean</w:t>
      </w:r>
      <w:r>
        <w:rPr>
          <w:b/>
          <w:spacing w:val="-3"/>
          <w:sz w:val="24"/>
        </w:rPr>
        <w:t> </w:t>
      </w:r>
      <w:r>
        <w:rPr>
          <w:b/>
          <w:sz w:val="24"/>
        </w:rPr>
        <w:t>Reversion</w:t>
      </w:r>
      <w:r>
        <w:rPr>
          <w:b/>
          <w:spacing w:val="-3"/>
          <w:sz w:val="24"/>
        </w:rPr>
        <w:t> </w:t>
      </w:r>
      <w:r>
        <w:rPr>
          <w:b/>
          <w:sz w:val="24"/>
        </w:rPr>
        <w:t>in</w:t>
      </w:r>
      <w:r>
        <w:rPr>
          <w:b/>
          <w:spacing w:val="-3"/>
          <w:sz w:val="24"/>
        </w:rPr>
        <w:t> </w:t>
      </w:r>
      <w:r>
        <w:rPr>
          <w:b/>
          <w:sz w:val="24"/>
        </w:rPr>
        <w:t>Commodity</w:t>
      </w:r>
      <w:r>
        <w:rPr>
          <w:b/>
          <w:spacing w:val="-3"/>
          <w:sz w:val="24"/>
        </w:rPr>
        <w:t> </w:t>
      </w:r>
      <w:r>
        <w:rPr>
          <w:b/>
          <w:sz w:val="24"/>
        </w:rPr>
        <w:t>Markets,”</w:t>
      </w:r>
      <w:r>
        <w:rPr>
          <w:b/>
          <w:spacing w:val="-3"/>
          <w:sz w:val="24"/>
        </w:rPr>
        <w:t> </w:t>
      </w:r>
      <w:r>
        <w:rPr>
          <w:b/>
          <w:sz w:val="24"/>
        </w:rPr>
        <w:t>(with</w:t>
      </w:r>
      <w:r>
        <w:rPr>
          <w:b/>
          <w:spacing w:val="-3"/>
          <w:sz w:val="24"/>
        </w:rPr>
        <w:t> </w:t>
      </w:r>
      <w:r>
        <w:rPr>
          <w:b/>
          <w:sz w:val="24"/>
        </w:rPr>
        <w:t>Ahmet</w:t>
      </w:r>
      <w:r>
        <w:rPr>
          <w:b/>
          <w:spacing w:val="-4"/>
          <w:sz w:val="24"/>
        </w:rPr>
        <w:t> </w:t>
      </w:r>
      <w:r>
        <w:rPr>
          <w:b/>
          <w:sz w:val="24"/>
        </w:rPr>
        <w:t>E. Kocagil and Tian Zeng), </w:t>
      </w:r>
      <w:r>
        <w:rPr>
          <w:b/>
          <w:i/>
          <w:sz w:val="24"/>
        </w:rPr>
        <w:t>Economic Letters</w:t>
      </w:r>
      <w:r>
        <w:rPr>
          <w:b/>
          <w:sz w:val="24"/>
        </w:rPr>
        <w:t>, 71, 2001, 9-16.</w:t>
      </w:r>
    </w:p>
    <w:p>
      <w:pPr>
        <w:pStyle w:val="BodyText"/>
        <w:spacing w:before="1"/>
        <w:ind w:left="0" w:firstLine="0"/>
      </w:pPr>
    </w:p>
    <w:p>
      <w:pPr>
        <w:pStyle w:val="ListParagraph"/>
        <w:numPr>
          <w:ilvl w:val="0"/>
          <w:numId w:val="1"/>
        </w:numPr>
        <w:tabs>
          <w:tab w:pos="719" w:val="left" w:leader="none"/>
        </w:tabs>
        <w:spacing w:line="294" w:lineRule="exact" w:before="1" w:after="0"/>
        <w:ind w:left="719" w:right="0" w:hanging="359"/>
        <w:jc w:val="left"/>
        <w:rPr>
          <w:b/>
          <w:sz w:val="24"/>
        </w:rPr>
      </w:pPr>
      <w:r>
        <w:rPr>
          <w:b/>
          <w:sz w:val="24"/>
        </w:rPr>
        <w:t>“Predictive</w:t>
      </w:r>
      <w:r>
        <w:rPr>
          <w:b/>
          <w:spacing w:val="-6"/>
          <w:sz w:val="24"/>
        </w:rPr>
        <w:t> </w:t>
      </w:r>
      <w:r>
        <w:rPr>
          <w:b/>
          <w:sz w:val="24"/>
        </w:rPr>
        <w:t>Ability</w:t>
      </w:r>
      <w:r>
        <w:rPr>
          <w:b/>
          <w:spacing w:val="-3"/>
          <w:sz w:val="24"/>
        </w:rPr>
        <w:t> </w:t>
      </w:r>
      <w:r>
        <w:rPr>
          <w:b/>
          <w:sz w:val="24"/>
        </w:rPr>
        <w:t>With</w:t>
      </w:r>
      <w:r>
        <w:rPr>
          <w:b/>
          <w:spacing w:val="-2"/>
          <w:sz w:val="24"/>
        </w:rPr>
        <w:t> </w:t>
      </w:r>
      <w:r>
        <w:rPr>
          <w:b/>
          <w:sz w:val="24"/>
        </w:rPr>
        <w:t>Cointegrated</w:t>
      </w:r>
      <w:r>
        <w:rPr>
          <w:b/>
          <w:spacing w:val="-3"/>
          <w:sz w:val="24"/>
        </w:rPr>
        <w:t> </w:t>
      </w:r>
      <w:r>
        <w:rPr>
          <w:b/>
          <w:sz w:val="24"/>
        </w:rPr>
        <w:t>Variables,”</w:t>
      </w:r>
      <w:r>
        <w:rPr>
          <w:b/>
          <w:spacing w:val="-2"/>
          <w:sz w:val="24"/>
        </w:rPr>
        <w:t> </w:t>
      </w:r>
      <w:r>
        <w:rPr>
          <w:b/>
          <w:sz w:val="24"/>
        </w:rPr>
        <w:t>(with</w:t>
      </w:r>
      <w:r>
        <w:rPr>
          <w:b/>
          <w:spacing w:val="-3"/>
          <w:sz w:val="24"/>
        </w:rPr>
        <w:t> </w:t>
      </w:r>
      <w:r>
        <w:rPr>
          <w:b/>
          <w:sz w:val="24"/>
        </w:rPr>
        <w:t>Valentina</w:t>
      </w:r>
      <w:r>
        <w:rPr>
          <w:b/>
          <w:spacing w:val="-3"/>
          <w:sz w:val="24"/>
        </w:rPr>
        <w:t> </w:t>
      </w:r>
      <w:r>
        <w:rPr>
          <w:b/>
          <w:sz w:val="24"/>
        </w:rPr>
        <w:t>Corradi</w:t>
      </w:r>
      <w:r>
        <w:rPr>
          <w:b/>
          <w:spacing w:val="-2"/>
          <w:sz w:val="24"/>
        </w:rPr>
        <w:t> </w:t>
      </w:r>
      <w:r>
        <w:rPr>
          <w:b/>
          <w:sz w:val="24"/>
        </w:rPr>
        <w:t>and</w:t>
      </w:r>
      <w:r>
        <w:rPr>
          <w:b/>
          <w:spacing w:val="-3"/>
          <w:sz w:val="24"/>
        </w:rPr>
        <w:t> </w:t>
      </w:r>
      <w:r>
        <w:rPr>
          <w:b/>
          <w:sz w:val="24"/>
        </w:rPr>
        <w:t>Claudia</w:t>
      </w:r>
      <w:r>
        <w:rPr>
          <w:b/>
          <w:spacing w:val="-2"/>
          <w:sz w:val="24"/>
        </w:rPr>
        <w:t> Olivetti),</w:t>
      </w:r>
    </w:p>
    <w:p>
      <w:pPr>
        <w:spacing w:line="276" w:lineRule="exact" w:before="0"/>
        <w:ind w:left="720" w:right="0" w:firstLine="0"/>
        <w:jc w:val="left"/>
        <w:rPr>
          <w:b/>
          <w:sz w:val="24"/>
        </w:rPr>
      </w:pPr>
      <w:r>
        <w:rPr>
          <w:b/>
          <w:i/>
          <w:sz w:val="24"/>
        </w:rPr>
        <w:t>Journal</w:t>
      </w:r>
      <w:r>
        <w:rPr>
          <w:b/>
          <w:i/>
          <w:spacing w:val="-4"/>
          <w:sz w:val="24"/>
        </w:rPr>
        <w:t> </w:t>
      </w:r>
      <w:r>
        <w:rPr>
          <w:b/>
          <w:i/>
          <w:sz w:val="24"/>
        </w:rPr>
        <w:t>of</w:t>
      </w:r>
      <w:r>
        <w:rPr>
          <w:b/>
          <w:i/>
          <w:spacing w:val="-3"/>
          <w:sz w:val="24"/>
        </w:rPr>
        <w:t> </w:t>
      </w:r>
      <w:r>
        <w:rPr>
          <w:b/>
          <w:i/>
          <w:sz w:val="24"/>
        </w:rPr>
        <w:t>Econometrics</w:t>
      </w:r>
      <w:r>
        <w:rPr>
          <w:b/>
          <w:sz w:val="24"/>
        </w:rPr>
        <w:t>,</w:t>
      </w:r>
      <w:r>
        <w:rPr>
          <w:b/>
          <w:spacing w:val="-2"/>
          <w:sz w:val="24"/>
        </w:rPr>
        <w:t> </w:t>
      </w:r>
      <w:r>
        <w:rPr>
          <w:b/>
          <w:sz w:val="24"/>
        </w:rPr>
        <w:t>104,</w:t>
      </w:r>
      <w:r>
        <w:rPr>
          <w:b/>
          <w:spacing w:val="-2"/>
          <w:sz w:val="24"/>
        </w:rPr>
        <w:t> </w:t>
      </w:r>
      <w:r>
        <w:rPr>
          <w:b/>
          <w:sz w:val="24"/>
        </w:rPr>
        <w:t>2001,</w:t>
      </w:r>
      <w:r>
        <w:rPr>
          <w:b/>
          <w:spacing w:val="-2"/>
          <w:sz w:val="24"/>
        </w:rPr>
        <w:t> </w:t>
      </w:r>
      <w:r>
        <w:rPr>
          <w:b/>
          <w:sz w:val="24"/>
        </w:rPr>
        <w:t>315-</w:t>
      </w:r>
      <w:r>
        <w:rPr>
          <w:b/>
          <w:spacing w:val="-4"/>
          <w:sz w:val="24"/>
        </w:rPr>
        <w:t>358.</w:t>
      </w:r>
    </w:p>
    <w:p>
      <w:pPr>
        <w:pStyle w:val="ListParagraph"/>
        <w:numPr>
          <w:ilvl w:val="0"/>
          <w:numId w:val="1"/>
        </w:numPr>
        <w:tabs>
          <w:tab w:pos="720" w:val="left" w:leader="none"/>
        </w:tabs>
        <w:spacing w:line="240" w:lineRule="auto" w:before="275" w:after="0"/>
        <w:ind w:left="720" w:right="1058" w:hanging="360"/>
        <w:jc w:val="left"/>
        <w:rPr>
          <w:b/>
          <w:sz w:val="24"/>
        </w:rPr>
      </w:pPr>
      <w:r>
        <w:rPr>
          <w:b/>
          <w:sz w:val="24"/>
        </w:rPr>
        <w:t>“The</w:t>
      </w:r>
      <w:r>
        <w:rPr>
          <w:b/>
          <w:spacing w:val="-4"/>
          <w:sz w:val="24"/>
        </w:rPr>
        <w:t> </w:t>
      </w:r>
      <w:r>
        <w:rPr>
          <w:b/>
          <w:sz w:val="24"/>
        </w:rPr>
        <w:t>Real</w:t>
      </w:r>
      <w:r>
        <w:rPr>
          <w:b/>
          <w:spacing w:val="-3"/>
          <w:sz w:val="24"/>
        </w:rPr>
        <w:t> </w:t>
      </w:r>
      <w:r>
        <w:rPr>
          <w:b/>
          <w:sz w:val="24"/>
        </w:rPr>
        <w:t>Time</w:t>
      </w:r>
      <w:r>
        <w:rPr>
          <w:b/>
          <w:spacing w:val="-4"/>
          <w:sz w:val="24"/>
        </w:rPr>
        <w:t> </w:t>
      </w:r>
      <w:r>
        <w:rPr>
          <w:b/>
          <w:sz w:val="24"/>
        </w:rPr>
        <w:t>Predictive</w:t>
      </w:r>
      <w:r>
        <w:rPr>
          <w:b/>
          <w:spacing w:val="-4"/>
          <w:sz w:val="24"/>
        </w:rPr>
        <w:t> </w:t>
      </w:r>
      <w:r>
        <w:rPr>
          <w:b/>
          <w:sz w:val="24"/>
        </w:rPr>
        <w:t>Content</w:t>
      </w:r>
      <w:r>
        <w:rPr>
          <w:b/>
          <w:spacing w:val="-4"/>
          <w:sz w:val="24"/>
        </w:rPr>
        <w:t> </w:t>
      </w:r>
      <w:r>
        <w:rPr>
          <w:b/>
          <w:sz w:val="24"/>
        </w:rPr>
        <w:t>of</w:t>
      </w:r>
      <w:r>
        <w:rPr>
          <w:b/>
          <w:spacing w:val="-4"/>
          <w:sz w:val="24"/>
        </w:rPr>
        <w:t> </w:t>
      </w:r>
      <w:r>
        <w:rPr>
          <w:b/>
          <w:sz w:val="24"/>
        </w:rPr>
        <w:t>Money</w:t>
      </w:r>
      <w:r>
        <w:rPr>
          <w:b/>
          <w:spacing w:val="-1"/>
          <w:sz w:val="24"/>
        </w:rPr>
        <w:t> </w:t>
      </w:r>
      <w:r>
        <w:rPr>
          <w:b/>
          <w:sz w:val="24"/>
        </w:rPr>
        <w:t>for</w:t>
      </w:r>
      <w:r>
        <w:rPr>
          <w:b/>
          <w:spacing w:val="-4"/>
          <w:sz w:val="24"/>
        </w:rPr>
        <w:t> </w:t>
      </w:r>
      <w:r>
        <w:rPr>
          <w:b/>
          <w:sz w:val="24"/>
        </w:rPr>
        <w:t>Output,”</w:t>
      </w:r>
      <w:r>
        <w:rPr>
          <w:b/>
          <w:spacing w:val="-3"/>
          <w:sz w:val="24"/>
        </w:rPr>
        <w:t> </w:t>
      </w:r>
      <w:r>
        <w:rPr>
          <w:b/>
          <w:sz w:val="24"/>
        </w:rPr>
        <w:t>(with</w:t>
      </w:r>
      <w:r>
        <w:rPr>
          <w:b/>
          <w:spacing w:val="-3"/>
          <w:sz w:val="24"/>
        </w:rPr>
        <w:t> </w:t>
      </w:r>
      <w:r>
        <w:rPr>
          <w:b/>
          <w:sz w:val="24"/>
        </w:rPr>
        <w:t>Jeffery</w:t>
      </w:r>
      <w:r>
        <w:rPr>
          <w:b/>
          <w:spacing w:val="-3"/>
          <w:sz w:val="24"/>
        </w:rPr>
        <w:t> </w:t>
      </w:r>
      <w:r>
        <w:rPr>
          <w:b/>
          <w:sz w:val="24"/>
        </w:rPr>
        <w:t>Amato),</w:t>
      </w:r>
      <w:r>
        <w:rPr>
          <w:b/>
          <w:spacing w:val="-3"/>
          <w:sz w:val="24"/>
        </w:rPr>
        <w:t> </w:t>
      </w:r>
      <w:r>
        <w:rPr>
          <w:b/>
          <w:i/>
          <w:sz w:val="24"/>
        </w:rPr>
        <w:t>Journal</w:t>
      </w:r>
      <w:r>
        <w:rPr>
          <w:b/>
          <w:i/>
          <w:spacing w:val="-3"/>
          <w:sz w:val="24"/>
        </w:rPr>
        <w:t> </w:t>
      </w:r>
      <w:r>
        <w:rPr>
          <w:b/>
          <w:i/>
          <w:sz w:val="24"/>
        </w:rPr>
        <w:t>of Monetary Economics</w:t>
      </w:r>
      <w:r>
        <w:rPr>
          <w:b/>
          <w:sz w:val="24"/>
        </w:rPr>
        <w:t>, 48, 2001, 3-24.</w:t>
      </w:r>
    </w:p>
    <w:p>
      <w:pPr>
        <w:pStyle w:val="ListParagraph"/>
        <w:numPr>
          <w:ilvl w:val="0"/>
          <w:numId w:val="1"/>
        </w:numPr>
        <w:tabs>
          <w:tab w:pos="719" w:val="left" w:leader="none"/>
        </w:tabs>
        <w:spacing w:line="294" w:lineRule="exact" w:before="275" w:after="0"/>
        <w:ind w:left="719" w:right="0" w:hanging="359"/>
        <w:jc w:val="left"/>
        <w:rPr>
          <w:b/>
          <w:sz w:val="24"/>
        </w:rPr>
      </w:pPr>
      <w:r>
        <w:rPr>
          <w:b/>
          <w:sz w:val="24"/>
        </w:rPr>
        <w:t>“Out</w:t>
      </w:r>
      <w:r>
        <w:rPr>
          <w:b/>
          <w:spacing w:val="-5"/>
          <w:sz w:val="24"/>
        </w:rPr>
        <w:t> </w:t>
      </w:r>
      <w:r>
        <w:rPr>
          <w:b/>
          <w:sz w:val="24"/>
        </w:rPr>
        <w:t>of</w:t>
      </w:r>
      <w:r>
        <w:rPr>
          <w:b/>
          <w:spacing w:val="-2"/>
          <w:sz w:val="24"/>
        </w:rPr>
        <w:t> </w:t>
      </w:r>
      <w:r>
        <w:rPr>
          <w:b/>
          <w:sz w:val="24"/>
        </w:rPr>
        <w:t>Sample</w:t>
      </w:r>
      <w:r>
        <w:rPr>
          <w:b/>
          <w:spacing w:val="-3"/>
          <w:sz w:val="24"/>
        </w:rPr>
        <w:t> </w:t>
      </w:r>
      <w:r>
        <w:rPr>
          <w:b/>
          <w:sz w:val="24"/>
        </w:rPr>
        <w:t>Tests</w:t>
      </w:r>
      <w:r>
        <w:rPr>
          <w:b/>
          <w:spacing w:val="-1"/>
          <w:sz w:val="24"/>
        </w:rPr>
        <w:t> </w:t>
      </w:r>
      <w:r>
        <w:rPr>
          <w:b/>
          <w:sz w:val="24"/>
        </w:rPr>
        <w:t>for</w:t>
      </w:r>
      <w:r>
        <w:rPr>
          <w:b/>
          <w:spacing w:val="-3"/>
          <w:sz w:val="24"/>
        </w:rPr>
        <w:t> </w:t>
      </w:r>
      <w:r>
        <w:rPr>
          <w:b/>
          <w:sz w:val="24"/>
        </w:rPr>
        <w:t>Granger</w:t>
      </w:r>
      <w:r>
        <w:rPr>
          <w:b/>
          <w:spacing w:val="-2"/>
          <w:sz w:val="24"/>
        </w:rPr>
        <w:t> </w:t>
      </w:r>
      <w:r>
        <w:rPr>
          <w:b/>
          <w:sz w:val="24"/>
        </w:rPr>
        <w:t>Causality,”</w:t>
      </w:r>
      <w:r>
        <w:rPr>
          <w:b/>
          <w:spacing w:val="-2"/>
          <w:sz w:val="24"/>
        </w:rPr>
        <w:t> </w:t>
      </w:r>
      <w:r>
        <w:rPr>
          <w:b/>
          <w:sz w:val="24"/>
        </w:rPr>
        <w:t>(with</w:t>
      </w:r>
      <w:r>
        <w:rPr>
          <w:b/>
          <w:spacing w:val="-1"/>
          <w:sz w:val="24"/>
        </w:rPr>
        <w:t> </w:t>
      </w:r>
      <w:r>
        <w:rPr>
          <w:b/>
          <w:sz w:val="24"/>
        </w:rPr>
        <w:t>John</w:t>
      </w:r>
      <w:r>
        <w:rPr>
          <w:b/>
          <w:spacing w:val="-2"/>
          <w:sz w:val="24"/>
        </w:rPr>
        <w:t> </w:t>
      </w:r>
      <w:r>
        <w:rPr>
          <w:b/>
          <w:sz w:val="24"/>
        </w:rPr>
        <w:t>C.</w:t>
      </w:r>
      <w:r>
        <w:rPr>
          <w:b/>
          <w:spacing w:val="-1"/>
          <w:sz w:val="24"/>
        </w:rPr>
        <w:t> </w:t>
      </w:r>
      <w:r>
        <w:rPr>
          <w:b/>
          <w:sz w:val="24"/>
        </w:rPr>
        <w:t>Chao</w:t>
      </w:r>
      <w:r>
        <w:rPr>
          <w:b/>
          <w:spacing w:val="-2"/>
          <w:sz w:val="24"/>
        </w:rPr>
        <w:t> </w:t>
      </w:r>
      <w:r>
        <w:rPr>
          <w:b/>
          <w:sz w:val="24"/>
        </w:rPr>
        <w:t>and</w:t>
      </w:r>
      <w:r>
        <w:rPr>
          <w:b/>
          <w:spacing w:val="-3"/>
          <w:sz w:val="24"/>
        </w:rPr>
        <w:t> </w:t>
      </w:r>
      <w:r>
        <w:rPr>
          <w:b/>
          <w:sz w:val="24"/>
        </w:rPr>
        <w:t>Valentina</w:t>
      </w:r>
      <w:r>
        <w:rPr>
          <w:b/>
          <w:spacing w:val="-1"/>
          <w:sz w:val="24"/>
        </w:rPr>
        <w:t> </w:t>
      </w:r>
      <w:r>
        <w:rPr>
          <w:b/>
          <w:spacing w:val="-2"/>
          <w:sz w:val="24"/>
        </w:rPr>
        <w:t>Corradi),</w:t>
      </w:r>
    </w:p>
    <w:p>
      <w:pPr>
        <w:spacing w:line="276" w:lineRule="exact" w:before="0"/>
        <w:ind w:left="720" w:right="0" w:firstLine="0"/>
        <w:jc w:val="left"/>
        <w:rPr>
          <w:b/>
          <w:sz w:val="24"/>
        </w:rPr>
      </w:pPr>
      <w:r>
        <w:rPr>
          <w:b/>
          <w:i/>
          <w:sz w:val="24"/>
        </w:rPr>
        <w:t>Macroeconomic</w:t>
      </w:r>
      <w:r>
        <w:rPr>
          <w:b/>
          <w:i/>
          <w:spacing w:val="-5"/>
          <w:sz w:val="24"/>
        </w:rPr>
        <w:t> </w:t>
      </w:r>
      <w:r>
        <w:rPr>
          <w:b/>
          <w:i/>
          <w:sz w:val="24"/>
        </w:rPr>
        <w:t>Dynamics</w:t>
      </w:r>
      <w:r>
        <w:rPr>
          <w:b/>
          <w:sz w:val="24"/>
        </w:rPr>
        <w:t>,</w:t>
      </w:r>
      <w:r>
        <w:rPr>
          <w:b/>
          <w:spacing w:val="-2"/>
          <w:sz w:val="24"/>
        </w:rPr>
        <w:t> </w:t>
      </w:r>
      <w:r>
        <w:rPr>
          <w:b/>
          <w:sz w:val="24"/>
        </w:rPr>
        <w:t>5,</w:t>
      </w:r>
      <w:r>
        <w:rPr>
          <w:b/>
          <w:spacing w:val="-2"/>
          <w:sz w:val="24"/>
        </w:rPr>
        <w:t> </w:t>
      </w:r>
      <w:r>
        <w:rPr>
          <w:b/>
          <w:sz w:val="24"/>
        </w:rPr>
        <w:t>2001,</w:t>
      </w:r>
      <w:r>
        <w:rPr>
          <w:b/>
          <w:spacing w:val="-1"/>
          <w:sz w:val="24"/>
        </w:rPr>
        <w:t> </w:t>
      </w:r>
      <w:r>
        <w:rPr>
          <w:b/>
          <w:sz w:val="24"/>
        </w:rPr>
        <w:t>598-</w:t>
      </w:r>
      <w:r>
        <w:rPr>
          <w:b/>
          <w:spacing w:val="-4"/>
          <w:sz w:val="24"/>
        </w:rPr>
        <w:t>620.</w:t>
      </w:r>
    </w:p>
    <w:p>
      <w:pPr>
        <w:pStyle w:val="ListParagraph"/>
        <w:numPr>
          <w:ilvl w:val="0"/>
          <w:numId w:val="1"/>
        </w:numPr>
        <w:tabs>
          <w:tab w:pos="720" w:val="left" w:leader="none"/>
        </w:tabs>
        <w:spacing w:line="240" w:lineRule="auto" w:before="276" w:after="0"/>
        <w:ind w:left="720" w:right="678" w:hanging="360"/>
        <w:jc w:val="left"/>
        <w:rPr>
          <w:b/>
          <w:sz w:val="24"/>
        </w:rPr>
      </w:pPr>
      <w:r>
        <w:rPr>
          <w:b/>
          <w:sz w:val="24"/>
        </w:rPr>
        <w:t>“Choosing</w:t>
      </w:r>
      <w:r>
        <w:rPr>
          <w:b/>
          <w:spacing w:val="-5"/>
          <w:sz w:val="24"/>
        </w:rPr>
        <w:t> </w:t>
      </w:r>
      <w:r>
        <w:rPr>
          <w:b/>
          <w:sz w:val="24"/>
        </w:rPr>
        <w:t>Among</w:t>
      </w:r>
      <w:r>
        <w:rPr>
          <w:b/>
          <w:spacing w:val="-5"/>
          <w:sz w:val="24"/>
        </w:rPr>
        <w:t> </w:t>
      </w:r>
      <w:r>
        <w:rPr>
          <w:b/>
          <w:sz w:val="24"/>
        </w:rPr>
        <w:t>Competing</w:t>
      </w:r>
      <w:r>
        <w:rPr>
          <w:b/>
          <w:spacing w:val="-5"/>
          <w:sz w:val="24"/>
        </w:rPr>
        <w:t> </w:t>
      </w:r>
      <w:r>
        <w:rPr>
          <w:b/>
          <w:sz w:val="24"/>
        </w:rPr>
        <w:t>Econometric</w:t>
      </w:r>
      <w:r>
        <w:rPr>
          <w:b/>
          <w:spacing w:val="-6"/>
          <w:sz w:val="24"/>
        </w:rPr>
        <w:t> </w:t>
      </w:r>
      <w:r>
        <w:rPr>
          <w:b/>
          <w:sz w:val="24"/>
        </w:rPr>
        <w:t>Forecasts:</w:t>
      </w:r>
      <w:r>
        <w:rPr>
          <w:b/>
          <w:spacing w:val="-6"/>
          <w:sz w:val="24"/>
        </w:rPr>
        <w:t> </w:t>
      </w:r>
      <w:r>
        <w:rPr>
          <w:b/>
          <w:sz w:val="24"/>
        </w:rPr>
        <w:t>Regression</w:t>
      </w:r>
      <w:r>
        <w:rPr>
          <w:b/>
          <w:spacing w:val="-5"/>
          <w:sz w:val="24"/>
        </w:rPr>
        <w:t> </w:t>
      </w:r>
      <w:r>
        <w:rPr>
          <w:b/>
          <w:sz w:val="24"/>
        </w:rPr>
        <w:t>Based</w:t>
      </w:r>
      <w:r>
        <w:rPr>
          <w:b/>
          <w:spacing w:val="-5"/>
          <w:sz w:val="24"/>
        </w:rPr>
        <w:t> </w:t>
      </w:r>
      <w:r>
        <w:rPr>
          <w:b/>
          <w:sz w:val="24"/>
        </w:rPr>
        <w:t>Forecast</w:t>
      </w:r>
      <w:r>
        <w:rPr>
          <w:b/>
          <w:spacing w:val="-6"/>
          <w:sz w:val="24"/>
        </w:rPr>
        <w:t> </w:t>
      </w:r>
      <w:r>
        <w:rPr>
          <w:b/>
          <w:sz w:val="24"/>
        </w:rPr>
        <w:t>Combination Using Model Selection,” (with Tian Zeng), </w:t>
      </w:r>
      <w:r>
        <w:rPr>
          <w:b/>
          <w:i/>
          <w:sz w:val="24"/>
        </w:rPr>
        <w:t>Journal of Forecasting</w:t>
      </w:r>
      <w:r>
        <w:rPr>
          <w:b/>
          <w:sz w:val="24"/>
        </w:rPr>
        <w:t>, 20, 2001, 425-440.</w:t>
      </w:r>
    </w:p>
    <w:p>
      <w:pPr>
        <w:pStyle w:val="ListParagraph"/>
        <w:numPr>
          <w:ilvl w:val="0"/>
          <w:numId w:val="1"/>
        </w:numPr>
        <w:tabs>
          <w:tab w:pos="720" w:val="left" w:leader="none"/>
        </w:tabs>
        <w:spacing w:line="240" w:lineRule="auto" w:before="274" w:after="0"/>
        <w:ind w:left="720" w:right="604" w:hanging="360"/>
        <w:jc w:val="left"/>
        <w:rPr>
          <w:b/>
          <w:sz w:val="24"/>
        </w:rPr>
      </w:pPr>
      <w:r>
        <w:rPr>
          <w:b/>
          <w:sz w:val="24"/>
        </w:rPr>
        <w:t>“Semiparametric ARX Neural Network Models with an Application to Forecasting Inflation,” (with</w:t>
      </w:r>
      <w:r>
        <w:rPr>
          <w:b/>
          <w:spacing w:val="-3"/>
          <w:sz w:val="24"/>
        </w:rPr>
        <w:t> </w:t>
      </w:r>
      <w:r>
        <w:rPr>
          <w:b/>
          <w:sz w:val="24"/>
        </w:rPr>
        <w:t>Xiaohong</w:t>
      </w:r>
      <w:r>
        <w:rPr>
          <w:b/>
          <w:spacing w:val="-3"/>
          <w:sz w:val="24"/>
        </w:rPr>
        <w:t> </w:t>
      </w:r>
      <w:r>
        <w:rPr>
          <w:b/>
          <w:sz w:val="24"/>
        </w:rPr>
        <w:t>Chen</w:t>
      </w:r>
      <w:r>
        <w:rPr>
          <w:b/>
          <w:spacing w:val="-3"/>
          <w:sz w:val="24"/>
        </w:rPr>
        <w:t> </w:t>
      </w:r>
      <w:r>
        <w:rPr>
          <w:b/>
          <w:sz w:val="24"/>
        </w:rPr>
        <w:t>and</w:t>
      </w:r>
      <w:r>
        <w:rPr>
          <w:b/>
          <w:spacing w:val="-3"/>
          <w:sz w:val="24"/>
        </w:rPr>
        <w:t> </w:t>
      </w:r>
      <w:r>
        <w:rPr>
          <w:b/>
          <w:sz w:val="24"/>
        </w:rPr>
        <w:t>Jeffery</w:t>
      </w:r>
      <w:r>
        <w:rPr>
          <w:b/>
          <w:spacing w:val="-3"/>
          <w:sz w:val="24"/>
        </w:rPr>
        <w:t> </w:t>
      </w:r>
      <w:r>
        <w:rPr>
          <w:b/>
          <w:sz w:val="24"/>
        </w:rPr>
        <w:t>Racine),</w:t>
      </w:r>
      <w:r>
        <w:rPr>
          <w:b/>
          <w:spacing w:val="-3"/>
          <w:sz w:val="24"/>
        </w:rPr>
        <w:t> </w:t>
      </w:r>
      <w:r>
        <w:rPr>
          <w:b/>
          <w:i/>
          <w:sz w:val="24"/>
        </w:rPr>
        <w:t>IEEE</w:t>
      </w:r>
      <w:r>
        <w:rPr>
          <w:b/>
          <w:i/>
          <w:spacing w:val="-3"/>
          <w:sz w:val="24"/>
        </w:rPr>
        <w:t> </w:t>
      </w:r>
      <w:r>
        <w:rPr>
          <w:b/>
          <w:i/>
          <w:sz w:val="24"/>
        </w:rPr>
        <w:t>Transactions</w:t>
      </w:r>
      <w:r>
        <w:rPr>
          <w:b/>
          <w:i/>
          <w:spacing w:val="-3"/>
          <w:sz w:val="24"/>
        </w:rPr>
        <w:t> </w:t>
      </w:r>
      <w:r>
        <w:rPr>
          <w:b/>
          <w:i/>
          <w:sz w:val="24"/>
        </w:rPr>
        <w:t>in</w:t>
      </w:r>
      <w:r>
        <w:rPr>
          <w:b/>
          <w:i/>
          <w:spacing w:val="-3"/>
          <w:sz w:val="24"/>
        </w:rPr>
        <w:t> </w:t>
      </w:r>
      <w:r>
        <w:rPr>
          <w:b/>
          <w:i/>
          <w:sz w:val="24"/>
        </w:rPr>
        <w:t>Neural</w:t>
      </w:r>
      <w:r>
        <w:rPr>
          <w:b/>
          <w:i/>
          <w:spacing w:val="-3"/>
          <w:sz w:val="24"/>
        </w:rPr>
        <w:t> </w:t>
      </w:r>
      <w:r>
        <w:rPr>
          <w:b/>
          <w:i/>
          <w:sz w:val="24"/>
        </w:rPr>
        <w:t>Networks</w:t>
      </w:r>
      <w:r>
        <w:rPr>
          <w:b/>
          <w:sz w:val="24"/>
        </w:rPr>
        <w:t>,</w:t>
      </w:r>
      <w:r>
        <w:rPr>
          <w:b/>
          <w:spacing w:val="-3"/>
          <w:sz w:val="24"/>
        </w:rPr>
        <w:t> </w:t>
      </w:r>
      <w:r>
        <w:rPr>
          <w:b/>
          <w:sz w:val="24"/>
        </w:rPr>
        <w:t>12,</w:t>
      </w:r>
      <w:r>
        <w:rPr>
          <w:b/>
          <w:spacing w:val="-3"/>
          <w:sz w:val="24"/>
        </w:rPr>
        <w:t> </w:t>
      </w:r>
      <w:r>
        <w:rPr>
          <w:b/>
          <w:sz w:val="24"/>
        </w:rPr>
        <w:t>2001,</w:t>
      </w:r>
      <w:r>
        <w:rPr>
          <w:b/>
          <w:spacing w:val="-3"/>
          <w:sz w:val="24"/>
        </w:rPr>
        <w:t> </w:t>
      </w:r>
      <w:r>
        <w:rPr>
          <w:b/>
          <w:sz w:val="24"/>
        </w:rPr>
        <w:t>674- </w:t>
      </w:r>
      <w:r>
        <w:rPr>
          <w:b/>
          <w:spacing w:val="-4"/>
          <w:sz w:val="24"/>
        </w:rPr>
        <w:t>683.</w:t>
      </w:r>
    </w:p>
    <w:p>
      <w:pPr>
        <w:pStyle w:val="ListParagraph"/>
        <w:numPr>
          <w:ilvl w:val="0"/>
          <w:numId w:val="1"/>
        </w:numPr>
        <w:tabs>
          <w:tab w:pos="720" w:val="left" w:leader="none"/>
        </w:tabs>
        <w:spacing w:line="240" w:lineRule="auto" w:before="275" w:after="0"/>
        <w:ind w:left="720" w:right="906" w:hanging="360"/>
        <w:jc w:val="left"/>
        <w:rPr>
          <w:b/>
          <w:sz w:val="24"/>
        </w:rPr>
      </w:pPr>
      <w:r>
        <w:rPr>
          <w:b/>
          <w:sz w:val="24"/>
        </w:rPr>
        <w:t>“Data</w:t>
      </w:r>
      <w:r>
        <w:rPr>
          <w:b/>
          <w:spacing w:val="-4"/>
          <w:sz w:val="24"/>
        </w:rPr>
        <w:t> </w:t>
      </w:r>
      <w:r>
        <w:rPr>
          <w:b/>
          <w:sz w:val="24"/>
        </w:rPr>
        <w:t>Transformation</w:t>
      </w:r>
      <w:r>
        <w:rPr>
          <w:b/>
          <w:spacing w:val="-4"/>
          <w:sz w:val="24"/>
        </w:rPr>
        <w:t> </w:t>
      </w:r>
      <w:r>
        <w:rPr>
          <w:b/>
          <w:sz w:val="24"/>
        </w:rPr>
        <w:t>and</w:t>
      </w:r>
      <w:r>
        <w:rPr>
          <w:b/>
          <w:spacing w:val="-4"/>
          <w:sz w:val="24"/>
        </w:rPr>
        <w:t> </w:t>
      </w:r>
      <w:r>
        <w:rPr>
          <w:b/>
          <w:sz w:val="24"/>
        </w:rPr>
        <w:t>Forecasting</w:t>
      </w:r>
      <w:r>
        <w:rPr>
          <w:b/>
          <w:spacing w:val="-4"/>
          <w:sz w:val="24"/>
        </w:rPr>
        <w:t> </w:t>
      </w:r>
      <w:r>
        <w:rPr>
          <w:b/>
          <w:sz w:val="24"/>
        </w:rPr>
        <w:t>in</w:t>
      </w:r>
      <w:r>
        <w:rPr>
          <w:b/>
          <w:spacing w:val="-4"/>
          <w:sz w:val="24"/>
        </w:rPr>
        <w:t> </w:t>
      </w:r>
      <w:r>
        <w:rPr>
          <w:b/>
          <w:sz w:val="24"/>
        </w:rPr>
        <w:t>Models</w:t>
      </w:r>
      <w:r>
        <w:rPr>
          <w:b/>
          <w:spacing w:val="-4"/>
          <w:sz w:val="24"/>
        </w:rPr>
        <w:t> </w:t>
      </w:r>
      <w:r>
        <w:rPr>
          <w:b/>
          <w:sz w:val="24"/>
        </w:rPr>
        <w:t>With</w:t>
      </w:r>
      <w:r>
        <w:rPr>
          <w:b/>
          <w:spacing w:val="-4"/>
          <w:sz w:val="24"/>
        </w:rPr>
        <w:t> </w:t>
      </w:r>
      <w:r>
        <w:rPr>
          <w:b/>
          <w:sz w:val="24"/>
        </w:rPr>
        <w:t>Unit</w:t>
      </w:r>
      <w:r>
        <w:rPr>
          <w:b/>
          <w:spacing w:val="-5"/>
          <w:sz w:val="24"/>
        </w:rPr>
        <w:t> </w:t>
      </w:r>
      <w:r>
        <w:rPr>
          <w:b/>
          <w:sz w:val="24"/>
        </w:rPr>
        <w:t>Roots</w:t>
      </w:r>
      <w:r>
        <w:rPr>
          <w:b/>
          <w:spacing w:val="-4"/>
          <w:sz w:val="24"/>
        </w:rPr>
        <w:t> </w:t>
      </w:r>
      <w:r>
        <w:rPr>
          <w:b/>
          <w:sz w:val="24"/>
        </w:rPr>
        <w:t>and</w:t>
      </w:r>
      <w:r>
        <w:rPr>
          <w:b/>
          <w:spacing w:val="-6"/>
          <w:sz w:val="24"/>
        </w:rPr>
        <w:t> </w:t>
      </w:r>
      <w:r>
        <w:rPr>
          <w:b/>
          <w:sz w:val="24"/>
        </w:rPr>
        <w:t>Cointegration,”</w:t>
      </w:r>
      <w:r>
        <w:rPr>
          <w:b/>
          <w:spacing w:val="-4"/>
          <w:sz w:val="24"/>
        </w:rPr>
        <w:t> </w:t>
      </w:r>
      <w:r>
        <w:rPr>
          <w:b/>
          <w:sz w:val="24"/>
        </w:rPr>
        <w:t>(with John C. Chao and Valentina Corradi), </w:t>
      </w:r>
      <w:r>
        <w:rPr>
          <w:b/>
          <w:i/>
          <w:sz w:val="24"/>
        </w:rPr>
        <w:t>Annals of Economics and Finance</w:t>
      </w:r>
      <w:r>
        <w:rPr>
          <w:b/>
          <w:sz w:val="24"/>
        </w:rPr>
        <w:t>, 2, 2001, 59-76.</w:t>
      </w:r>
    </w:p>
    <w:p>
      <w:pPr>
        <w:pStyle w:val="ListParagraph"/>
        <w:numPr>
          <w:ilvl w:val="0"/>
          <w:numId w:val="1"/>
        </w:numPr>
        <w:tabs>
          <w:tab w:pos="720" w:val="left" w:leader="none"/>
        </w:tabs>
        <w:spacing w:line="240" w:lineRule="auto" w:before="275" w:after="0"/>
        <w:ind w:left="720" w:right="831" w:hanging="360"/>
        <w:jc w:val="left"/>
        <w:rPr>
          <w:b/>
          <w:sz w:val="24"/>
        </w:rPr>
      </w:pPr>
      <w:r>
        <w:rPr>
          <w:b/>
          <w:sz w:val="24"/>
        </w:rPr>
        <w:t>“The</w:t>
      </w:r>
      <w:r>
        <w:rPr>
          <w:b/>
          <w:spacing w:val="-5"/>
          <w:sz w:val="24"/>
        </w:rPr>
        <w:t> </w:t>
      </w:r>
      <w:r>
        <w:rPr>
          <w:b/>
          <w:sz w:val="24"/>
        </w:rPr>
        <w:t>Econometric</w:t>
      </w:r>
      <w:r>
        <w:rPr>
          <w:b/>
          <w:spacing w:val="-5"/>
          <w:sz w:val="24"/>
        </w:rPr>
        <w:t> </w:t>
      </w:r>
      <w:r>
        <w:rPr>
          <w:b/>
          <w:sz w:val="24"/>
        </w:rPr>
        <w:t>Consequences</w:t>
      </w:r>
      <w:r>
        <w:rPr>
          <w:b/>
          <w:spacing w:val="-4"/>
          <w:sz w:val="24"/>
        </w:rPr>
        <w:t> </w:t>
      </w:r>
      <w:r>
        <w:rPr>
          <w:b/>
          <w:sz w:val="24"/>
        </w:rPr>
        <w:t>of</w:t>
      </w:r>
      <w:r>
        <w:rPr>
          <w:b/>
          <w:spacing w:val="-5"/>
          <w:sz w:val="24"/>
        </w:rPr>
        <w:t> </w:t>
      </w:r>
      <w:r>
        <w:rPr>
          <w:b/>
          <w:sz w:val="24"/>
        </w:rPr>
        <w:t>the</w:t>
      </w:r>
      <w:r>
        <w:rPr>
          <w:b/>
          <w:spacing w:val="-5"/>
          <w:sz w:val="24"/>
        </w:rPr>
        <w:t> </w:t>
      </w:r>
      <w:r>
        <w:rPr>
          <w:b/>
          <w:sz w:val="24"/>
        </w:rPr>
        <w:t>Ceteris</w:t>
      </w:r>
      <w:r>
        <w:rPr>
          <w:b/>
          <w:spacing w:val="-4"/>
          <w:sz w:val="24"/>
        </w:rPr>
        <w:t> </w:t>
      </w:r>
      <w:r>
        <w:rPr>
          <w:b/>
          <w:sz w:val="24"/>
        </w:rPr>
        <w:t>Paribus</w:t>
      </w:r>
      <w:r>
        <w:rPr>
          <w:b/>
          <w:spacing w:val="-4"/>
          <w:sz w:val="24"/>
        </w:rPr>
        <w:t> </w:t>
      </w:r>
      <w:r>
        <w:rPr>
          <w:b/>
          <w:sz w:val="24"/>
        </w:rPr>
        <w:t>Condition</w:t>
      </w:r>
      <w:r>
        <w:rPr>
          <w:b/>
          <w:spacing w:val="-4"/>
          <w:sz w:val="24"/>
        </w:rPr>
        <w:t> </w:t>
      </w:r>
      <w:r>
        <w:rPr>
          <w:b/>
          <w:sz w:val="24"/>
        </w:rPr>
        <w:t>in</w:t>
      </w:r>
      <w:r>
        <w:rPr>
          <w:b/>
          <w:spacing w:val="-4"/>
          <w:sz w:val="24"/>
        </w:rPr>
        <w:t> </w:t>
      </w:r>
      <w:r>
        <w:rPr>
          <w:b/>
          <w:sz w:val="24"/>
        </w:rPr>
        <w:t>Theoretical</w:t>
      </w:r>
      <w:r>
        <w:rPr>
          <w:b/>
          <w:spacing w:val="-4"/>
          <w:sz w:val="24"/>
        </w:rPr>
        <w:t> </w:t>
      </w:r>
      <w:r>
        <w:rPr>
          <w:b/>
          <w:sz w:val="24"/>
        </w:rPr>
        <w:t>Economics,” (with Herman Bierens), </w:t>
      </w:r>
      <w:r>
        <w:rPr>
          <w:b/>
          <w:i/>
          <w:sz w:val="24"/>
        </w:rPr>
        <w:t>Journal of Econometrics</w:t>
      </w:r>
      <w:r>
        <w:rPr>
          <w:b/>
          <w:sz w:val="24"/>
        </w:rPr>
        <w:t>, 95, 2000, 223-253.</w:t>
      </w:r>
    </w:p>
    <w:p>
      <w:pPr>
        <w:pStyle w:val="BodyText"/>
        <w:spacing w:before="2"/>
        <w:ind w:left="0" w:firstLine="0"/>
      </w:pPr>
    </w:p>
    <w:p>
      <w:pPr>
        <w:pStyle w:val="BodyText"/>
        <w:ind w:firstLine="0"/>
      </w:pPr>
      <w:r>
        <w:rPr/>
        <w:t>“Tests</w:t>
      </w:r>
      <w:r>
        <w:rPr>
          <w:spacing w:val="-4"/>
        </w:rPr>
        <w:t> </w:t>
      </w:r>
      <w:r>
        <w:rPr/>
        <w:t>of</w:t>
      </w:r>
      <w:r>
        <w:rPr>
          <w:spacing w:val="-5"/>
        </w:rPr>
        <w:t> </w:t>
      </w:r>
      <w:r>
        <w:rPr/>
        <w:t>Non-nested</w:t>
      </w:r>
      <w:r>
        <w:rPr>
          <w:spacing w:val="-4"/>
        </w:rPr>
        <w:t> </w:t>
      </w:r>
      <w:r>
        <w:rPr/>
        <w:t>Hypotheses</w:t>
      </w:r>
      <w:r>
        <w:rPr>
          <w:spacing w:val="-4"/>
        </w:rPr>
        <w:t> </w:t>
      </w:r>
      <w:r>
        <w:rPr/>
        <w:t>in</w:t>
      </w:r>
      <w:r>
        <w:rPr>
          <w:spacing w:val="-4"/>
        </w:rPr>
        <w:t> </w:t>
      </w:r>
      <w:r>
        <w:rPr/>
        <w:t>Nonstationary</w:t>
      </w:r>
      <w:r>
        <w:rPr>
          <w:spacing w:val="-4"/>
        </w:rPr>
        <w:t> </w:t>
      </w:r>
      <w:r>
        <w:rPr/>
        <w:t>Regressions</w:t>
      </w:r>
      <w:r>
        <w:rPr>
          <w:spacing w:val="-4"/>
        </w:rPr>
        <w:t> </w:t>
      </w:r>
      <w:r>
        <w:rPr/>
        <w:t>With</w:t>
      </w:r>
      <w:r>
        <w:rPr>
          <w:spacing w:val="-4"/>
        </w:rPr>
        <w:t> </w:t>
      </w:r>
      <w:r>
        <w:rPr/>
        <w:t>An</w:t>
      </w:r>
      <w:r>
        <w:rPr>
          <w:spacing w:val="-4"/>
        </w:rPr>
        <w:t> </w:t>
      </w:r>
      <w:r>
        <w:rPr/>
        <w:t>Application</w:t>
      </w:r>
      <w:r>
        <w:rPr>
          <w:spacing w:val="-4"/>
        </w:rPr>
        <w:t> </w:t>
      </w:r>
      <w:r>
        <w:rPr/>
        <w:t>to</w:t>
      </w:r>
      <w:r>
        <w:rPr>
          <w:spacing w:val="-4"/>
        </w:rPr>
        <w:t> </w:t>
      </w:r>
      <w:r>
        <w:rPr/>
        <w:t>Modeling Industrial Production,” (with John C. Chao) , </w:t>
      </w:r>
      <w:r>
        <w:rPr>
          <w:i/>
        </w:rPr>
        <w:t>Macroeconomic Dynamics</w:t>
      </w:r>
      <w:r>
        <w:rPr/>
        <w:t>, 4, 2000, 42-72.</w:t>
      </w:r>
    </w:p>
    <w:p>
      <w:pPr>
        <w:pStyle w:val="ListParagraph"/>
        <w:numPr>
          <w:ilvl w:val="0"/>
          <w:numId w:val="1"/>
        </w:numPr>
        <w:tabs>
          <w:tab w:pos="720" w:val="left" w:leader="none"/>
        </w:tabs>
        <w:spacing w:line="240" w:lineRule="auto" w:before="275" w:after="0"/>
        <w:ind w:left="720" w:right="779" w:hanging="360"/>
        <w:jc w:val="left"/>
        <w:rPr>
          <w:b/>
          <w:sz w:val="24"/>
        </w:rPr>
      </w:pPr>
      <w:r>
        <w:rPr>
          <w:b/>
          <w:sz w:val="24"/>
        </w:rPr>
        <w:t>“Testing for Stationarity-Ergodicity and for Comovement Between Nonlinear Discrete Time Markov</w:t>
      </w:r>
      <w:r>
        <w:rPr>
          <w:b/>
          <w:spacing w:val="-4"/>
          <w:sz w:val="24"/>
        </w:rPr>
        <w:t> </w:t>
      </w:r>
      <w:r>
        <w:rPr>
          <w:b/>
          <w:sz w:val="24"/>
        </w:rPr>
        <w:t>Processes,”</w:t>
      </w:r>
      <w:r>
        <w:rPr>
          <w:b/>
          <w:spacing w:val="-4"/>
          <w:sz w:val="24"/>
        </w:rPr>
        <w:t> </w:t>
      </w:r>
      <w:r>
        <w:rPr>
          <w:b/>
          <w:sz w:val="24"/>
        </w:rPr>
        <w:t>(with</w:t>
      </w:r>
      <w:r>
        <w:rPr>
          <w:b/>
          <w:spacing w:val="-4"/>
          <w:sz w:val="24"/>
        </w:rPr>
        <w:t> </w:t>
      </w:r>
      <w:r>
        <w:rPr>
          <w:b/>
          <w:sz w:val="24"/>
        </w:rPr>
        <w:t>Valentina</w:t>
      </w:r>
      <w:r>
        <w:rPr>
          <w:b/>
          <w:spacing w:val="-4"/>
          <w:sz w:val="24"/>
        </w:rPr>
        <w:t> </w:t>
      </w:r>
      <w:r>
        <w:rPr>
          <w:b/>
          <w:sz w:val="24"/>
        </w:rPr>
        <w:t>Corradi</w:t>
      </w:r>
      <w:r>
        <w:rPr>
          <w:b/>
          <w:spacing w:val="-4"/>
          <w:sz w:val="24"/>
        </w:rPr>
        <w:t> </w:t>
      </w:r>
      <w:r>
        <w:rPr>
          <w:b/>
          <w:sz w:val="24"/>
        </w:rPr>
        <w:t>and</w:t>
      </w:r>
      <w:r>
        <w:rPr>
          <w:b/>
          <w:spacing w:val="-4"/>
          <w:sz w:val="24"/>
        </w:rPr>
        <w:t> </w:t>
      </w:r>
      <w:r>
        <w:rPr>
          <w:b/>
          <w:sz w:val="24"/>
        </w:rPr>
        <w:t>Halbert</w:t>
      </w:r>
      <w:r>
        <w:rPr>
          <w:b/>
          <w:spacing w:val="-5"/>
          <w:sz w:val="24"/>
        </w:rPr>
        <w:t> </w:t>
      </w:r>
      <w:r>
        <w:rPr>
          <w:b/>
          <w:sz w:val="24"/>
        </w:rPr>
        <w:t>White),</w:t>
      </w:r>
      <w:r>
        <w:rPr>
          <w:b/>
          <w:spacing w:val="-4"/>
          <w:sz w:val="24"/>
        </w:rPr>
        <w:t> </w:t>
      </w:r>
      <w:r>
        <w:rPr>
          <w:b/>
          <w:i/>
          <w:sz w:val="24"/>
        </w:rPr>
        <w:t>Journal</w:t>
      </w:r>
      <w:r>
        <w:rPr>
          <w:b/>
          <w:i/>
          <w:spacing w:val="-4"/>
          <w:sz w:val="24"/>
        </w:rPr>
        <w:t> </w:t>
      </w:r>
      <w:r>
        <w:rPr>
          <w:b/>
          <w:i/>
          <w:sz w:val="24"/>
        </w:rPr>
        <w:t>of</w:t>
      </w:r>
      <w:r>
        <w:rPr>
          <w:b/>
          <w:i/>
          <w:spacing w:val="-5"/>
          <w:sz w:val="24"/>
        </w:rPr>
        <w:t> </w:t>
      </w:r>
      <w:r>
        <w:rPr>
          <w:b/>
          <w:i/>
          <w:sz w:val="24"/>
        </w:rPr>
        <w:t>Econometrics</w:t>
      </w:r>
      <w:r>
        <w:rPr>
          <w:b/>
          <w:sz w:val="24"/>
        </w:rPr>
        <w:t>,</w:t>
      </w:r>
      <w:r>
        <w:rPr>
          <w:b/>
          <w:spacing w:val="-4"/>
          <w:sz w:val="24"/>
        </w:rPr>
        <w:t> </w:t>
      </w:r>
      <w:r>
        <w:rPr>
          <w:b/>
          <w:sz w:val="24"/>
        </w:rPr>
        <w:t>96, 2000, 39-73.</w:t>
      </w:r>
    </w:p>
    <w:p>
      <w:pPr>
        <w:pStyle w:val="ListParagraph"/>
        <w:numPr>
          <w:ilvl w:val="0"/>
          <w:numId w:val="1"/>
        </w:numPr>
        <w:tabs>
          <w:tab w:pos="720" w:val="left" w:leader="none"/>
        </w:tabs>
        <w:spacing w:line="240" w:lineRule="auto" w:before="275" w:after="0"/>
        <w:ind w:left="720" w:right="395" w:hanging="360"/>
        <w:jc w:val="left"/>
        <w:rPr>
          <w:b/>
          <w:sz w:val="24"/>
        </w:rPr>
      </w:pPr>
      <w:r>
        <w:rPr>
          <w:b/>
          <w:sz w:val="24"/>
        </w:rPr>
        <w:t>“A Multivariate Time Series Analysis of the Data Revision Process for Industrial Production and the Composite Leading Indicator,” (with Eric Ghysels, and Myles Callan), printed in Robert F. Engle</w:t>
      </w:r>
      <w:r>
        <w:rPr>
          <w:b/>
          <w:spacing w:val="-4"/>
          <w:sz w:val="24"/>
        </w:rPr>
        <w:t> </w:t>
      </w:r>
      <w:r>
        <w:rPr>
          <w:b/>
          <w:sz w:val="24"/>
        </w:rPr>
        <w:t>and</w:t>
      </w:r>
      <w:r>
        <w:rPr>
          <w:b/>
          <w:spacing w:val="-3"/>
          <w:sz w:val="24"/>
        </w:rPr>
        <w:t> </w:t>
      </w:r>
      <w:r>
        <w:rPr>
          <w:b/>
          <w:sz w:val="24"/>
        </w:rPr>
        <w:t>Halbert</w:t>
      </w:r>
      <w:r>
        <w:rPr>
          <w:b/>
          <w:spacing w:val="-4"/>
          <w:sz w:val="24"/>
        </w:rPr>
        <w:t> </w:t>
      </w:r>
      <w:r>
        <w:rPr>
          <w:b/>
          <w:sz w:val="24"/>
        </w:rPr>
        <w:t>White,</w:t>
      </w:r>
      <w:r>
        <w:rPr>
          <w:b/>
          <w:spacing w:val="-3"/>
          <w:sz w:val="24"/>
        </w:rPr>
        <w:t> </w:t>
      </w:r>
      <w:r>
        <w:rPr>
          <w:b/>
          <w:sz w:val="24"/>
        </w:rPr>
        <w:t>1999,</w:t>
      </w:r>
      <w:r>
        <w:rPr>
          <w:b/>
          <w:spacing w:val="-3"/>
          <w:sz w:val="24"/>
        </w:rPr>
        <w:t> </w:t>
      </w:r>
      <w:r>
        <w:rPr>
          <w:b/>
          <w:i/>
          <w:sz w:val="24"/>
        </w:rPr>
        <w:t>Cointegration,</w:t>
      </w:r>
      <w:r>
        <w:rPr>
          <w:b/>
          <w:i/>
          <w:spacing w:val="-6"/>
          <w:sz w:val="24"/>
        </w:rPr>
        <w:t> </w:t>
      </w:r>
      <w:r>
        <w:rPr>
          <w:b/>
          <w:i/>
          <w:sz w:val="24"/>
        </w:rPr>
        <w:t>Causality,</w:t>
      </w:r>
      <w:r>
        <w:rPr>
          <w:b/>
          <w:i/>
          <w:spacing w:val="-3"/>
          <w:sz w:val="24"/>
        </w:rPr>
        <w:t> </w:t>
      </w:r>
      <w:r>
        <w:rPr>
          <w:b/>
          <w:i/>
          <w:sz w:val="24"/>
        </w:rPr>
        <w:t>and</w:t>
      </w:r>
      <w:r>
        <w:rPr>
          <w:b/>
          <w:i/>
          <w:spacing w:val="-6"/>
          <w:sz w:val="24"/>
        </w:rPr>
        <w:t> </w:t>
      </w:r>
      <w:r>
        <w:rPr>
          <w:b/>
          <w:i/>
          <w:sz w:val="24"/>
        </w:rPr>
        <w:t>Forecasting:</w:t>
      </w:r>
      <w:r>
        <w:rPr>
          <w:b/>
          <w:i/>
          <w:spacing w:val="-4"/>
          <w:sz w:val="24"/>
        </w:rPr>
        <w:t> </w:t>
      </w:r>
      <w:r>
        <w:rPr>
          <w:b/>
          <w:i/>
          <w:sz w:val="24"/>
        </w:rPr>
        <w:t>Festschrift</w:t>
      </w:r>
      <w:r>
        <w:rPr>
          <w:b/>
          <w:i/>
          <w:spacing w:val="-3"/>
          <w:sz w:val="24"/>
        </w:rPr>
        <w:t> </w:t>
      </w:r>
      <w:r>
        <w:rPr>
          <w:b/>
          <w:i/>
          <w:sz w:val="24"/>
        </w:rPr>
        <w:t>in</w:t>
      </w:r>
      <w:r>
        <w:rPr>
          <w:b/>
          <w:i/>
          <w:spacing w:val="-3"/>
          <w:sz w:val="24"/>
        </w:rPr>
        <w:t> </w:t>
      </w:r>
      <w:r>
        <w:rPr>
          <w:b/>
          <w:i/>
          <w:sz w:val="24"/>
        </w:rPr>
        <w:t>Honour</w:t>
      </w:r>
      <w:r>
        <w:rPr>
          <w:b/>
          <w:i/>
          <w:spacing w:val="-3"/>
          <w:sz w:val="24"/>
        </w:rPr>
        <w:t> </w:t>
      </w:r>
      <w:r>
        <w:rPr>
          <w:b/>
          <w:i/>
          <w:sz w:val="24"/>
        </w:rPr>
        <w:t>of Clive W.J. Granger</w:t>
      </w:r>
      <w:r>
        <w:rPr>
          <w:b/>
          <w:sz w:val="24"/>
        </w:rPr>
        <w:t>, Oxford University Press, Oxford, pp. 45-75.</w:t>
      </w:r>
    </w:p>
    <w:p>
      <w:pPr>
        <w:pStyle w:val="ListParagraph"/>
        <w:spacing w:after="0" w:line="240" w:lineRule="auto"/>
        <w:jc w:val="left"/>
        <w:rPr>
          <w:b/>
          <w:sz w:val="24"/>
        </w:rPr>
        <w:sectPr>
          <w:pgSz w:w="12240" w:h="15840"/>
          <w:pgMar w:header="0" w:footer="787" w:top="1200" w:bottom="980" w:left="720" w:right="360"/>
        </w:sectPr>
      </w:pPr>
    </w:p>
    <w:p>
      <w:pPr>
        <w:pStyle w:val="ListParagraph"/>
        <w:numPr>
          <w:ilvl w:val="0"/>
          <w:numId w:val="1"/>
        </w:numPr>
        <w:tabs>
          <w:tab w:pos="720" w:val="left" w:leader="none"/>
        </w:tabs>
        <w:spacing w:line="240" w:lineRule="auto" w:before="70" w:after="0"/>
        <w:ind w:left="720" w:right="695" w:hanging="360"/>
        <w:jc w:val="both"/>
        <w:rPr>
          <w:b/>
          <w:sz w:val="24"/>
        </w:rPr>
      </w:pPr>
      <w:r>
        <w:rPr>
          <w:b/>
          <w:sz w:val="24"/>
        </w:rPr>
        <w:t>“Nonlinear</w:t>
      </w:r>
      <w:r>
        <w:rPr>
          <w:b/>
          <w:spacing w:val="-4"/>
          <w:sz w:val="24"/>
        </w:rPr>
        <w:t> </w:t>
      </w:r>
      <w:r>
        <w:rPr>
          <w:b/>
          <w:sz w:val="24"/>
        </w:rPr>
        <w:t>Econometric</w:t>
      </w:r>
      <w:r>
        <w:rPr>
          <w:b/>
          <w:spacing w:val="-4"/>
          <w:sz w:val="24"/>
        </w:rPr>
        <w:t> </w:t>
      </w:r>
      <w:r>
        <w:rPr>
          <w:b/>
          <w:sz w:val="24"/>
        </w:rPr>
        <w:t>Modeling:</w:t>
      </w:r>
      <w:r>
        <w:rPr>
          <w:b/>
          <w:spacing w:val="-4"/>
          <w:sz w:val="24"/>
        </w:rPr>
        <w:t> </w:t>
      </w:r>
      <w:r>
        <w:rPr>
          <w:b/>
          <w:sz w:val="24"/>
        </w:rPr>
        <w:t>A</w:t>
      </w:r>
      <w:r>
        <w:rPr>
          <w:b/>
          <w:spacing w:val="-4"/>
          <w:sz w:val="24"/>
        </w:rPr>
        <w:t> </w:t>
      </w:r>
      <w:r>
        <w:rPr>
          <w:b/>
          <w:sz w:val="24"/>
        </w:rPr>
        <w:t>Selective</w:t>
      </w:r>
      <w:r>
        <w:rPr>
          <w:b/>
          <w:spacing w:val="-2"/>
          <w:sz w:val="24"/>
        </w:rPr>
        <w:t> </w:t>
      </w:r>
      <w:r>
        <w:rPr>
          <w:b/>
          <w:sz w:val="24"/>
        </w:rPr>
        <w:t>Review,”</w:t>
      </w:r>
      <w:r>
        <w:rPr>
          <w:b/>
          <w:spacing w:val="-3"/>
          <w:sz w:val="24"/>
        </w:rPr>
        <w:t> </w:t>
      </w:r>
      <w:r>
        <w:rPr>
          <w:b/>
          <w:sz w:val="24"/>
        </w:rPr>
        <w:t>(with</w:t>
      </w:r>
      <w:r>
        <w:rPr>
          <w:b/>
          <w:spacing w:val="-3"/>
          <w:sz w:val="24"/>
        </w:rPr>
        <w:t> </w:t>
      </w:r>
      <w:r>
        <w:rPr>
          <w:b/>
          <w:sz w:val="24"/>
        </w:rPr>
        <w:t>Philip</w:t>
      </w:r>
      <w:r>
        <w:rPr>
          <w:b/>
          <w:spacing w:val="-5"/>
          <w:sz w:val="24"/>
        </w:rPr>
        <w:t> </w:t>
      </w:r>
      <w:r>
        <w:rPr>
          <w:b/>
          <w:sz w:val="24"/>
        </w:rPr>
        <w:t>Hans</w:t>
      </w:r>
      <w:r>
        <w:rPr>
          <w:b/>
          <w:spacing w:val="-3"/>
          <w:sz w:val="24"/>
        </w:rPr>
        <w:t> </w:t>
      </w:r>
      <w:r>
        <w:rPr>
          <w:b/>
          <w:sz w:val="24"/>
        </w:rPr>
        <w:t>Franses),</w:t>
      </w:r>
      <w:r>
        <w:rPr>
          <w:b/>
          <w:spacing w:val="-3"/>
          <w:sz w:val="24"/>
        </w:rPr>
        <w:t> </w:t>
      </w:r>
      <w:r>
        <w:rPr>
          <w:b/>
          <w:sz w:val="24"/>
        </w:rPr>
        <w:t>printed</w:t>
      </w:r>
      <w:r>
        <w:rPr>
          <w:b/>
          <w:spacing w:val="-3"/>
          <w:sz w:val="24"/>
        </w:rPr>
        <w:t> </w:t>
      </w:r>
      <w:r>
        <w:rPr>
          <w:b/>
          <w:sz w:val="24"/>
        </w:rPr>
        <w:t>in Philip</w:t>
      </w:r>
      <w:r>
        <w:rPr>
          <w:b/>
          <w:spacing w:val="-1"/>
          <w:sz w:val="24"/>
        </w:rPr>
        <w:t> </w:t>
      </w:r>
      <w:r>
        <w:rPr>
          <w:b/>
          <w:sz w:val="24"/>
        </w:rPr>
        <w:t>Rothman,</w:t>
      </w:r>
      <w:r>
        <w:rPr>
          <w:b/>
          <w:spacing w:val="-1"/>
          <w:sz w:val="24"/>
        </w:rPr>
        <w:t> </w:t>
      </w:r>
      <w:r>
        <w:rPr>
          <w:b/>
          <w:sz w:val="24"/>
        </w:rPr>
        <w:t>1999,</w:t>
      </w:r>
      <w:r>
        <w:rPr>
          <w:b/>
          <w:spacing w:val="-4"/>
          <w:sz w:val="24"/>
        </w:rPr>
        <w:t> </w:t>
      </w:r>
      <w:r>
        <w:rPr>
          <w:b/>
          <w:i/>
          <w:sz w:val="24"/>
        </w:rPr>
        <w:t>Nonlinear</w:t>
      </w:r>
      <w:r>
        <w:rPr>
          <w:b/>
          <w:i/>
          <w:spacing w:val="-1"/>
          <w:sz w:val="24"/>
        </w:rPr>
        <w:t> </w:t>
      </w:r>
      <w:r>
        <w:rPr>
          <w:b/>
          <w:i/>
          <w:sz w:val="24"/>
        </w:rPr>
        <w:t>Time</w:t>
      </w:r>
      <w:r>
        <w:rPr>
          <w:b/>
          <w:i/>
          <w:spacing w:val="-2"/>
          <w:sz w:val="24"/>
        </w:rPr>
        <w:t> </w:t>
      </w:r>
      <w:r>
        <w:rPr>
          <w:b/>
          <w:i/>
          <w:sz w:val="24"/>
        </w:rPr>
        <w:t>Series</w:t>
      </w:r>
      <w:r>
        <w:rPr>
          <w:b/>
          <w:i/>
          <w:spacing w:val="-4"/>
          <w:sz w:val="24"/>
        </w:rPr>
        <w:t> </w:t>
      </w:r>
      <w:r>
        <w:rPr>
          <w:b/>
          <w:i/>
          <w:sz w:val="24"/>
        </w:rPr>
        <w:t>Analysis</w:t>
      </w:r>
      <w:r>
        <w:rPr>
          <w:b/>
          <w:i/>
          <w:spacing w:val="-1"/>
          <w:sz w:val="24"/>
        </w:rPr>
        <w:t> </w:t>
      </w:r>
      <w:r>
        <w:rPr>
          <w:b/>
          <w:i/>
          <w:sz w:val="24"/>
        </w:rPr>
        <w:t>of</w:t>
      </w:r>
      <w:r>
        <w:rPr>
          <w:b/>
          <w:i/>
          <w:spacing w:val="-2"/>
          <w:sz w:val="24"/>
        </w:rPr>
        <w:t> </w:t>
      </w:r>
      <w:r>
        <w:rPr>
          <w:b/>
          <w:i/>
          <w:sz w:val="24"/>
        </w:rPr>
        <w:t>Economic</w:t>
      </w:r>
      <w:r>
        <w:rPr>
          <w:b/>
          <w:i/>
          <w:spacing w:val="-2"/>
          <w:sz w:val="24"/>
        </w:rPr>
        <w:t> </w:t>
      </w:r>
      <w:r>
        <w:rPr>
          <w:b/>
          <w:i/>
          <w:sz w:val="24"/>
        </w:rPr>
        <w:t>and</w:t>
      </w:r>
      <w:r>
        <w:rPr>
          <w:b/>
          <w:i/>
          <w:spacing w:val="-1"/>
          <w:sz w:val="24"/>
        </w:rPr>
        <w:t> </w:t>
      </w:r>
      <w:r>
        <w:rPr>
          <w:b/>
          <w:i/>
          <w:sz w:val="24"/>
        </w:rPr>
        <w:t>Financial</w:t>
      </w:r>
      <w:r>
        <w:rPr>
          <w:b/>
          <w:i/>
          <w:spacing w:val="-1"/>
          <w:sz w:val="24"/>
        </w:rPr>
        <w:t> </w:t>
      </w:r>
      <w:r>
        <w:rPr>
          <w:b/>
          <w:i/>
          <w:sz w:val="24"/>
        </w:rPr>
        <w:t>Data</w:t>
      </w:r>
      <w:r>
        <w:rPr>
          <w:b/>
          <w:sz w:val="24"/>
        </w:rPr>
        <w:t>,</w:t>
      </w:r>
      <w:r>
        <w:rPr>
          <w:b/>
          <w:spacing w:val="-1"/>
          <w:sz w:val="24"/>
        </w:rPr>
        <w:t> </w:t>
      </w:r>
      <w:r>
        <w:rPr>
          <w:b/>
          <w:sz w:val="24"/>
        </w:rPr>
        <w:t>Kluwer Academic Press, Amsterdam, pp. 87-109.</w:t>
      </w:r>
    </w:p>
    <w:p>
      <w:pPr>
        <w:pStyle w:val="ListParagraph"/>
        <w:numPr>
          <w:ilvl w:val="0"/>
          <w:numId w:val="1"/>
        </w:numPr>
        <w:tabs>
          <w:tab w:pos="719" w:val="left" w:leader="none"/>
        </w:tabs>
        <w:spacing w:line="240" w:lineRule="auto" w:before="275" w:after="0"/>
        <w:ind w:left="719" w:right="706" w:hanging="360"/>
        <w:jc w:val="both"/>
        <w:rPr>
          <w:b/>
          <w:sz w:val="24"/>
        </w:rPr>
      </w:pPr>
      <w:r>
        <w:rPr>
          <w:b/>
          <w:sz w:val="24"/>
        </w:rPr>
        <w:t>"Finite</w:t>
      </w:r>
      <w:r>
        <w:rPr>
          <w:b/>
          <w:spacing w:val="-4"/>
          <w:sz w:val="24"/>
        </w:rPr>
        <w:t> </w:t>
      </w:r>
      <w:r>
        <w:rPr>
          <w:b/>
          <w:sz w:val="24"/>
        </w:rPr>
        <w:t>Sample</w:t>
      </w:r>
      <w:r>
        <w:rPr>
          <w:b/>
          <w:spacing w:val="-4"/>
          <w:sz w:val="24"/>
        </w:rPr>
        <w:t> </w:t>
      </w:r>
      <w:r>
        <w:rPr>
          <w:b/>
          <w:sz w:val="24"/>
        </w:rPr>
        <w:t>Properties</w:t>
      </w:r>
      <w:r>
        <w:rPr>
          <w:b/>
          <w:spacing w:val="-3"/>
          <w:sz w:val="24"/>
        </w:rPr>
        <w:t> </w:t>
      </w:r>
      <w:r>
        <w:rPr>
          <w:b/>
          <w:sz w:val="24"/>
        </w:rPr>
        <w:t>of</w:t>
      </w:r>
      <w:r>
        <w:rPr>
          <w:b/>
          <w:spacing w:val="-4"/>
          <w:sz w:val="24"/>
        </w:rPr>
        <w:t> </w:t>
      </w:r>
      <w:r>
        <w:rPr>
          <w:b/>
          <w:sz w:val="24"/>
        </w:rPr>
        <w:t>a</w:t>
      </w:r>
      <w:r>
        <w:rPr>
          <w:b/>
          <w:spacing w:val="-3"/>
          <w:sz w:val="24"/>
        </w:rPr>
        <w:t> </w:t>
      </w:r>
      <w:r>
        <w:rPr>
          <w:b/>
          <w:sz w:val="24"/>
        </w:rPr>
        <w:t>Simple</w:t>
      </w:r>
      <w:r>
        <w:rPr>
          <w:b/>
          <w:spacing w:val="-4"/>
          <w:sz w:val="24"/>
        </w:rPr>
        <w:t> </w:t>
      </w:r>
      <w:r>
        <w:rPr>
          <w:b/>
          <w:sz w:val="24"/>
        </w:rPr>
        <w:t>LM</w:t>
      </w:r>
      <w:r>
        <w:rPr>
          <w:b/>
          <w:spacing w:val="-4"/>
          <w:sz w:val="24"/>
        </w:rPr>
        <w:t> </w:t>
      </w:r>
      <w:r>
        <w:rPr>
          <w:b/>
          <w:sz w:val="24"/>
        </w:rPr>
        <w:t>Test</w:t>
      </w:r>
      <w:r>
        <w:rPr>
          <w:b/>
          <w:spacing w:val="-7"/>
          <w:sz w:val="24"/>
        </w:rPr>
        <w:t> </w:t>
      </w:r>
      <w:r>
        <w:rPr>
          <w:b/>
          <w:sz w:val="24"/>
        </w:rPr>
        <w:t>for</w:t>
      </w:r>
      <w:r>
        <w:rPr>
          <w:b/>
          <w:spacing w:val="-4"/>
          <w:sz w:val="24"/>
        </w:rPr>
        <w:t> </w:t>
      </w:r>
      <w:r>
        <w:rPr>
          <w:b/>
          <w:sz w:val="24"/>
        </w:rPr>
        <w:t>Neglected</w:t>
      </w:r>
      <w:r>
        <w:rPr>
          <w:b/>
          <w:spacing w:val="-3"/>
          <w:sz w:val="24"/>
        </w:rPr>
        <w:t> </w:t>
      </w:r>
      <w:r>
        <w:rPr>
          <w:b/>
          <w:sz w:val="24"/>
        </w:rPr>
        <w:t>Nonlinearity</w:t>
      </w:r>
      <w:r>
        <w:rPr>
          <w:b/>
          <w:spacing w:val="-3"/>
          <w:sz w:val="24"/>
        </w:rPr>
        <w:t> </w:t>
      </w:r>
      <w:r>
        <w:rPr>
          <w:b/>
          <w:sz w:val="24"/>
        </w:rPr>
        <w:t>in</w:t>
      </w:r>
      <w:r>
        <w:rPr>
          <w:b/>
          <w:spacing w:val="-3"/>
          <w:sz w:val="24"/>
        </w:rPr>
        <w:t> </w:t>
      </w:r>
      <w:r>
        <w:rPr>
          <w:b/>
          <w:sz w:val="24"/>
        </w:rPr>
        <w:t>Error-Correcting Regression Equations," </w:t>
      </w:r>
      <w:r>
        <w:rPr>
          <w:b/>
          <w:i/>
          <w:sz w:val="24"/>
        </w:rPr>
        <w:t>Statistica Neerlandica</w:t>
      </w:r>
      <w:r>
        <w:rPr>
          <w:b/>
          <w:sz w:val="24"/>
        </w:rPr>
        <w:t>, 53, 1999, 76-95.</w:t>
      </w:r>
    </w:p>
    <w:p>
      <w:pPr>
        <w:pStyle w:val="ListParagraph"/>
        <w:numPr>
          <w:ilvl w:val="0"/>
          <w:numId w:val="1"/>
        </w:numPr>
        <w:tabs>
          <w:tab w:pos="720" w:val="left" w:leader="none"/>
        </w:tabs>
        <w:spacing w:line="240" w:lineRule="auto" w:before="275" w:after="0"/>
        <w:ind w:left="720" w:right="773" w:hanging="360"/>
        <w:jc w:val="both"/>
        <w:rPr>
          <w:b/>
          <w:sz w:val="24"/>
        </w:rPr>
      </w:pPr>
      <w:r>
        <w:rPr>
          <w:b/>
          <w:sz w:val="24"/>
        </w:rPr>
        <w:t>“Money</w:t>
      </w:r>
      <w:r>
        <w:rPr>
          <w:b/>
          <w:spacing w:val="-3"/>
          <w:sz w:val="24"/>
        </w:rPr>
        <w:t> </w:t>
      </w:r>
      <w:r>
        <w:rPr>
          <w:b/>
          <w:sz w:val="24"/>
        </w:rPr>
        <w:t>and</w:t>
      </w:r>
      <w:r>
        <w:rPr>
          <w:b/>
          <w:spacing w:val="-3"/>
          <w:sz w:val="24"/>
        </w:rPr>
        <w:t> </w:t>
      </w:r>
      <w:r>
        <w:rPr>
          <w:b/>
          <w:sz w:val="24"/>
        </w:rPr>
        <w:t>Output</w:t>
      </w:r>
      <w:r>
        <w:rPr>
          <w:b/>
          <w:spacing w:val="-4"/>
          <w:sz w:val="24"/>
        </w:rPr>
        <w:t> </w:t>
      </w:r>
      <w:r>
        <w:rPr>
          <w:b/>
          <w:sz w:val="24"/>
        </w:rPr>
        <w:t>Viewed</w:t>
      </w:r>
      <w:r>
        <w:rPr>
          <w:b/>
          <w:spacing w:val="-3"/>
          <w:sz w:val="24"/>
        </w:rPr>
        <w:t> </w:t>
      </w:r>
      <w:r>
        <w:rPr>
          <w:b/>
          <w:sz w:val="24"/>
        </w:rPr>
        <w:t>Through</w:t>
      </w:r>
      <w:r>
        <w:rPr>
          <w:b/>
          <w:spacing w:val="-3"/>
          <w:sz w:val="24"/>
        </w:rPr>
        <w:t> </w:t>
      </w:r>
      <w:r>
        <w:rPr>
          <w:b/>
          <w:sz w:val="24"/>
        </w:rPr>
        <w:t>a</w:t>
      </w:r>
      <w:r>
        <w:rPr>
          <w:b/>
          <w:spacing w:val="-3"/>
          <w:sz w:val="24"/>
        </w:rPr>
        <w:t> </w:t>
      </w:r>
      <w:r>
        <w:rPr>
          <w:b/>
          <w:sz w:val="24"/>
        </w:rPr>
        <w:t>Rolling</w:t>
      </w:r>
      <w:r>
        <w:rPr>
          <w:b/>
          <w:spacing w:val="-3"/>
          <w:sz w:val="24"/>
        </w:rPr>
        <w:t> </w:t>
      </w:r>
      <w:r>
        <w:rPr>
          <w:b/>
          <w:sz w:val="24"/>
        </w:rPr>
        <w:t>Window,”</w:t>
      </w:r>
      <w:r>
        <w:rPr>
          <w:b/>
          <w:spacing w:val="-3"/>
          <w:sz w:val="24"/>
        </w:rPr>
        <w:t> </w:t>
      </w:r>
      <w:r>
        <w:rPr>
          <w:b/>
          <w:i/>
          <w:sz w:val="24"/>
        </w:rPr>
        <w:t>Journal</w:t>
      </w:r>
      <w:r>
        <w:rPr>
          <w:b/>
          <w:i/>
          <w:spacing w:val="-3"/>
          <w:sz w:val="24"/>
        </w:rPr>
        <w:t> </w:t>
      </w:r>
      <w:r>
        <w:rPr>
          <w:b/>
          <w:i/>
          <w:sz w:val="24"/>
        </w:rPr>
        <w:t>of</w:t>
      </w:r>
      <w:r>
        <w:rPr>
          <w:b/>
          <w:i/>
          <w:spacing w:val="-4"/>
          <w:sz w:val="24"/>
        </w:rPr>
        <w:t> </w:t>
      </w:r>
      <w:r>
        <w:rPr>
          <w:b/>
          <w:i/>
          <w:sz w:val="24"/>
        </w:rPr>
        <w:t>Monetary</w:t>
      </w:r>
      <w:r>
        <w:rPr>
          <w:b/>
          <w:i/>
          <w:spacing w:val="-4"/>
          <w:sz w:val="24"/>
        </w:rPr>
        <w:t> </w:t>
      </w:r>
      <w:r>
        <w:rPr>
          <w:b/>
          <w:i/>
          <w:sz w:val="24"/>
        </w:rPr>
        <w:t>Economics</w:t>
      </w:r>
      <w:r>
        <w:rPr>
          <w:b/>
          <w:sz w:val="24"/>
        </w:rPr>
        <w:t>,</w:t>
      </w:r>
      <w:r>
        <w:rPr>
          <w:b/>
          <w:spacing w:val="-3"/>
          <w:sz w:val="24"/>
        </w:rPr>
        <w:t> </w:t>
      </w:r>
      <w:r>
        <w:rPr>
          <w:b/>
          <w:sz w:val="24"/>
        </w:rPr>
        <w:t>41, 1998, 455-474.</w:t>
      </w:r>
    </w:p>
    <w:p>
      <w:pPr>
        <w:pStyle w:val="ListParagraph"/>
        <w:numPr>
          <w:ilvl w:val="0"/>
          <w:numId w:val="1"/>
        </w:numPr>
        <w:tabs>
          <w:tab w:pos="720" w:val="left" w:leader="none"/>
        </w:tabs>
        <w:spacing w:line="240" w:lineRule="auto" w:before="275" w:after="0"/>
        <w:ind w:left="720" w:right="907" w:hanging="360"/>
        <w:jc w:val="both"/>
        <w:rPr>
          <w:b/>
          <w:sz w:val="24"/>
        </w:rPr>
      </w:pPr>
      <w:r>
        <w:rPr>
          <w:b/>
          <w:sz w:val="24"/>
        </w:rPr>
        <w:t>“Predictive</w:t>
      </w:r>
      <w:r>
        <w:rPr>
          <w:b/>
          <w:spacing w:val="-5"/>
          <w:sz w:val="24"/>
        </w:rPr>
        <w:t> </w:t>
      </w:r>
      <w:r>
        <w:rPr>
          <w:b/>
          <w:sz w:val="24"/>
        </w:rPr>
        <w:t>Evaluation</w:t>
      </w:r>
      <w:r>
        <w:rPr>
          <w:b/>
          <w:spacing w:val="-5"/>
          <w:sz w:val="24"/>
        </w:rPr>
        <w:t> </w:t>
      </w:r>
      <w:r>
        <w:rPr>
          <w:b/>
          <w:sz w:val="24"/>
        </w:rPr>
        <w:t>of</w:t>
      </w:r>
      <w:r>
        <w:rPr>
          <w:b/>
          <w:spacing w:val="-5"/>
          <w:sz w:val="24"/>
        </w:rPr>
        <w:t> </w:t>
      </w:r>
      <w:r>
        <w:rPr>
          <w:b/>
          <w:sz w:val="24"/>
        </w:rPr>
        <w:t>Econometric</w:t>
      </w:r>
      <w:r>
        <w:rPr>
          <w:b/>
          <w:spacing w:val="-5"/>
          <w:sz w:val="24"/>
        </w:rPr>
        <w:t> </w:t>
      </w:r>
      <w:r>
        <w:rPr>
          <w:b/>
          <w:sz w:val="24"/>
        </w:rPr>
        <w:t>Forecasting</w:t>
      </w:r>
      <w:r>
        <w:rPr>
          <w:b/>
          <w:spacing w:val="-5"/>
          <w:sz w:val="24"/>
        </w:rPr>
        <w:t> </w:t>
      </w:r>
      <w:r>
        <w:rPr>
          <w:b/>
          <w:sz w:val="24"/>
        </w:rPr>
        <w:t>Models</w:t>
      </w:r>
      <w:r>
        <w:rPr>
          <w:b/>
          <w:spacing w:val="-5"/>
          <w:sz w:val="24"/>
        </w:rPr>
        <w:t> </w:t>
      </w:r>
      <w:r>
        <w:rPr>
          <w:b/>
          <w:sz w:val="24"/>
        </w:rPr>
        <w:t>in</w:t>
      </w:r>
      <w:r>
        <w:rPr>
          <w:b/>
          <w:spacing w:val="-5"/>
          <w:sz w:val="24"/>
        </w:rPr>
        <w:t> </w:t>
      </w:r>
      <w:r>
        <w:rPr>
          <w:b/>
          <w:sz w:val="24"/>
        </w:rPr>
        <w:t>Commodity</w:t>
      </w:r>
      <w:r>
        <w:rPr>
          <w:b/>
          <w:spacing w:val="-5"/>
          <w:sz w:val="24"/>
        </w:rPr>
        <w:t> </w:t>
      </w:r>
      <w:r>
        <w:rPr>
          <w:b/>
          <w:sz w:val="24"/>
        </w:rPr>
        <w:t>Futures</w:t>
      </w:r>
      <w:r>
        <w:rPr>
          <w:b/>
          <w:spacing w:val="-5"/>
          <w:sz w:val="24"/>
        </w:rPr>
        <w:t> </w:t>
      </w:r>
      <w:r>
        <w:rPr>
          <w:b/>
          <w:sz w:val="24"/>
        </w:rPr>
        <w:t>Markets,” (with Tian Zeng), </w:t>
      </w:r>
      <w:r>
        <w:rPr>
          <w:b/>
          <w:i/>
          <w:sz w:val="24"/>
        </w:rPr>
        <w:t>Studies in Nonlinear Dynamics and Econometrics</w:t>
      </w:r>
      <w:r>
        <w:rPr>
          <w:b/>
          <w:sz w:val="24"/>
        </w:rPr>
        <w:t>, 2, 1998, 159-177.</w:t>
      </w:r>
    </w:p>
    <w:p>
      <w:pPr>
        <w:pStyle w:val="BodyText"/>
        <w:spacing w:before="1"/>
        <w:ind w:left="0" w:firstLine="0"/>
      </w:pPr>
    </w:p>
    <w:p>
      <w:pPr>
        <w:pStyle w:val="ListParagraph"/>
        <w:numPr>
          <w:ilvl w:val="0"/>
          <w:numId w:val="1"/>
        </w:numPr>
        <w:tabs>
          <w:tab w:pos="719" w:val="left" w:leader="none"/>
        </w:tabs>
        <w:spacing w:line="240" w:lineRule="auto" w:before="0" w:after="0"/>
        <w:ind w:left="719" w:right="785" w:hanging="360"/>
        <w:jc w:val="both"/>
        <w:rPr>
          <w:b/>
          <w:sz w:val="24"/>
        </w:rPr>
      </w:pPr>
      <w:r>
        <w:rPr>
          <w:b/>
          <w:sz w:val="24"/>
        </w:rPr>
        <w:t>"A</w:t>
      </w:r>
      <w:r>
        <w:rPr>
          <w:b/>
          <w:spacing w:val="-5"/>
          <w:sz w:val="24"/>
        </w:rPr>
        <w:t> </w:t>
      </w:r>
      <w:r>
        <w:rPr>
          <w:b/>
          <w:sz w:val="24"/>
        </w:rPr>
        <w:t>Model</w:t>
      </w:r>
      <w:r>
        <w:rPr>
          <w:b/>
          <w:spacing w:val="-4"/>
          <w:sz w:val="24"/>
        </w:rPr>
        <w:t> </w:t>
      </w:r>
      <w:r>
        <w:rPr>
          <w:b/>
          <w:sz w:val="24"/>
        </w:rPr>
        <w:t>Selection</w:t>
      </w:r>
      <w:r>
        <w:rPr>
          <w:b/>
          <w:spacing w:val="-4"/>
          <w:sz w:val="24"/>
        </w:rPr>
        <w:t> </w:t>
      </w:r>
      <w:r>
        <w:rPr>
          <w:b/>
          <w:sz w:val="24"/>
        </w:rPr>
        <w:t>Approach</w:t>
      </w:r>
      <w:r>
        <w:rPr>
          <w:b/>
          <w:spacing w:val="-4"/>
          <w:sz w:val="24"/>
        </w:rPr>
        <w:t> </w:t>
      </w:r>
      <w:r>
        <w:rPr>
          <w:b/>
          <w:sz w:val="24"/>
        </w:rPr>
        <w:t>to</w:t>
      </w:r>
      <w:r>
        <w:rPr>
          <w:b/>
          <w:spacing w:val="-4"/>
          <w:sz w:val="24"/>
        </w:rPr>
        <w:t> </w:t>
      </w:r>
      <w:r>
        <w:rPr>
          <w:b/>
          <w:sz w:val="24"/>
        </w:rPr>
        <w:t>Real-Time</w:t>
      </w:r>
      <w:r>
        <w:rPr>
          <w:b/>
          <w:spacing w:val="-5"/>
          <w:sz w:val="24"/>
        </w:rPr>
        <w:t> </w:t>
      </w:r>
      <w:r>
        <w:rPr>
          <w:b/>
          <w:sz w:val="24"/>
        </w:rPr>
        <w:t>Macroeconomic</w:t>
      </w:r>
      <w:r>
        <w:rPr>
          <w:b/>
          <w:spacing w:val="-5"/>
          <w:sz w:val="24"/>
        </w:rPr>
        <w:t> </w:t>
      </w:r>
      <w:r>
        <w:rPr>
          <w:b/>
          <w:sz w:val="24"/>
        </w:rPr>
        <w:t>Forecasting</w:t>
      </w:r>
      <w:r>
        <w:rPr>
          <w:b/>
          <w:spacing w:val="-4"/>
          <w:sz w:val="24"/>
        </w:rPr>
        <w:t> </w:t>
      </w:r>
      <w:r>
        <w:rPr>
          <w:b/>
          <w:sz w:val="24"/>
        </w:rPr>
        <w:t>Using</w:t>
      </w:r>
      <w:r>
        <w:rPr>
          <w:b/>
          <w:spacing w:val="-4"/>
          <w:sz w:val="24"/>
        </w:rPr>
        <w:t> </w:t>
      </w:r>
      <w:r>
        <w:rPr>
          <w:b/>
          <w:sz w:val="24"/>
        </w:rPr>
        <w:t>Linear</w:t>
      </w:r>
      <w:r>
        <w:rPr>
          <w:b/>
          <w:spacing w:val="-5"/>
          <w:sz w:val="24"/>
        </w:rPr>
        <w:t> </w:t>
      </w:r>
      <w:r>
        <w:rPr>
          <w:b/>
          <w:sz w:val="24"/>
        </w:rPr>
        <w:t>Models and</w:t>
      </w:r>
      <w:r>
        <w:rPr>
          <w:b/>
          <w:spacing w:val="-2"/>
          <w:sz w:val="24"/>
        </w:rPr>
        <w:t> </w:t>
      </w:r>
      <w:r>
        <w:rPr>
          <w:b/>
          <w:sz w:val="24"/>
        </w:rPr>
        <w:t>Artificial</w:t>
      </w:r>
      <w:r>
        <w:rPr>
          <w:b/>
          <w:spacing w:val="-2"/>
          <w:sz w:val="24"/>
        </w:rPr>
        <w:t> </w:t>
      </w:r>
      <w:r>
        <w:rPr>
          <w:b/>
          <w:sz w:val="24"/>
        </w:rPr>
        <w:t>Neural</w:t>
      </w:r>
      <w:r>
        <w:rPr>
          <w:b/>
          <w:spacing w:val="-2"/>
          <w:sz w:val="24"/>
        </w:rPr>
        <w:t> </w:t>
      </w:r>
      <w:r>
        <w:rPr>
          <w:b/>
          <w:sz w:val="24"/>
        </w:rPr>
        <w:t>Networks,"</w:t>
      </w:r>
      <w:r>
        <w:rPr>
          <w:b/>
          <w:spacing w:val="-1"/>
          <w:sz w:val="24"/>
        </w:rPr>
        <w:t> </w:t>
      </w:r>
      <w:r>
        <w:rPr>
          <w:b/>
          <w:sz w:val="24"/>
        </w:rPr>
        <w:t>(with</w:t>
      </w:r>
      <w:r>
        <w:rPr>
          <w:b/>
          <w:spacing w:val="-2"/>
          <w:sz w:val="24"/>
        </w:rPr>
        <w:t> </w:t>
      </w:r>
      <w:r>
        <w:rPr>
          <w:b/>
          <w:sz w:val="24"/>
        </w:rPr>
        <w:t>Halbert</w:t>
      </w:r>
      <w:r>
        <w:rPr>
          <w:b/>
          <w:spacing w:val="-3"/>
          <w:sz w:val="24"/>
        </w:rPr>
        <w:t> </w:t>
      </w:r>
      <w:r>
        <w:rPr>
          <w:b/>
          <w:sz w:val="24"/>
        </w:rPr>
        <w:t>White),</w:t>
      </w:r>
      <w:r>
        <w:rPr>
          <w:b/>
          <w:spacing w:val="-2"/>
          <w:sz w:val="24"/>
        </w:rPr>
        <w:t> </w:t>
      </w:r>
      <w:r>
        <w:rPr>
          <w:b/>
          <w:i/>
          <w:sz w:val="24"/>
        </w:rPr>
        <w:t>Review</w:t>
      </w:r>
      <w:r>
        <w:rPr>
          <w:b/>
          <w:i/>
          <w:spacing w:val="-2"/>
          <w:sz w:val="24"/>
        </w:rPr>
        <w:t> </w:t>
      </w:r>
      <w:r>
        <w:rPr>
          <w:b/>
          <w:i/>
          <w:sz w:val="24"/>
        </w:rPr>
        <w:t>of</w:t>
      </w:r>
      <w:r>
        <w:rPr>
          <w:b/>
          <w:i/>
          <w:spacing w:val="-3"/>
          <w:sz w:val="24"/>
        </w:rPr>
        <w:t> </w:t>
      </w:r>
      <w:r>
        <w:rPr>
          <w:b/>
          <w:i/>
          <w:sz w:val="24"/>
        </w:rPr>
        <w:t>Economics</w:t>
      </w:r>
      <w:r>
        <w:rPr>
          <w:b/>
          <w:i/>
          <w:spacing w:val="-2"/>
          <w:sz w:val="24"/>
        </w:rPr>
        <w:t> </w:t>
      </w:r>
      <w:r>
        <w:rPr>
          <w:b/>
          <w:i/>
          <w:sz w:val="24"/>
        </w:rPr>
        <w:t>and</w:t>
      </w:r>
      <w:r>
        <w:rPr>
          <w:b/>
          <w:i/>
          <w:spacing w:val="-2"/>
          <w:sz w:val="24"/>
        </w:rPr>
        <w:t> </w:t>
      </w:r>
      <w:r>
        <w:rPr>
          <w:b/>
          <w:i/>
          <w:sz w:val="24"/>
        </w:rPr>
        <w:t>Statistics</w:t>
      </w:r>
      <w:r>
        <w:rPr>
          <w:b/>
          <w:sz w:val="24"/>
        </w:rPr>
        <w:t>,</w:t>
      </w:r>
      <w:r>
        <w:rPr>
          <w:b/>
          <w:spacing w:val="-2"/>
          <w:sz w:val="24"/>
        </w:rPr>
        <w:t> </w:t>
      </w:r>
      <w:r>
        <w:rPr>
          <w:b/>
          <w:sz w:val="24"/>
        </w:rPr>
        <w:t>79, 1997, 540-550.</w:t>
      </w:r>
    </w:p>
    <w:p>
      <w:pPr>
        <w:pStyle w:val="ListParagraph"/>
        <w:numPr>
          <w:ilvl w:val="0"/>
          <w:numId w:val="1"/>
        </w:numPr>
        <w:tabs>
          <w:tab w:pos="719" w:val="left" w:leader="none"/>
        </w:tabs>
        <w:spacing w:line="240" w:lineRule="auto" w:before="275" w:after="0"/>
        <w:ind w:left="719" w:right="511" w:hanging="360"/>
        <w:jc w:val="left"/>
        <w:rPr>
          <w:b/>
          <w:sz w:val="24"/>
        </w:rPr>
      </w:pPr>
      <w:r>
        <w:rPr>
          <w:b/>
          <w:sz w:val="24"/>
        </w:rPr>
        <w:t>“Forecasting</w:t>
      </w:r>
      <w:r>
        <w:rPr>
          <w:b/>
          <w:spacing w:val="-4"/>
          <w:sz w:val="24"/>
        </w:rPr>
        <w:t> </w:t>
      </w:r>
      <w:r>
        <w:rPr>
          <w:b/>
          <w:sz w:val="24"/>
        </w:rPr>
        <w:t>Economic</w:t>
      </w:r>
      <w:r>
        <w:rPr>
          <w:b/>
          <w:spacing w:val="-4"/>
          <w:sz w:val="24"/>
        </w:rPr>
        <w:t> </w:t>
      </w:r>
      <w:r>
        <w:rPr>
          <w:b/>
          <w:sz w:val="24"/>
        </w:rPr>
        <w:t>Time</w:t>
      </w:r>
      <w:r>
        <w:rPr>
          <w:b/>
          <w:spacing w:val="-4"/>
          <w:sz w:val="24"/>
        </w:rPr>
        <w:t> </w:t>
      </w:r>
      <w:r>
        <w:rPr>
          <w:b/>
          <w:sz w:val="24"/>
        </w:rPr>
        <w:t>Series</w:t>
      </w:r>
      <w:r>
        <w:rPr>
          <w:b/>
          <w:spacing w:val="-4"/>
          <w:sz w:val="24"/>
        </w:rPr>
        <w:t> </w:t>
      </w:r>
      <w:r>
        <w:rPr>
          <w:b/>
          <w:sz w:val="24"/>
        </w:rPr>
        <w:t>Using</w:t>
      </w:r>
      <w:r>
        <w:rPr>
          <w:b/>
          <w:spacing w:val="-4"/>
          <w:sz w:val="24"/>
        </w:rPr>
        <w:t> </w:t>
      </w:r>
      <w:r>
        <w:rPr>
          <w:b/>
          <w:sz w:val="24"/>
        </w:rPr>
        <w:t>Flexible</w:t>
      </w:r>
      <w:r>
        <w:rPr>
          <w:b/>
          <w:spacing w:val="-4"/>
          <w:sz w:val="24"/>
        </w:rPr>
        <w:t> </w:t>
      </w:r>
      <w:r>
        <w:rPr>
          <w:b/>
          <w:sz w:val="24"/>
        </w:rPr>
        <w:t>Versus</w:t>
      </w:r>
      <w:r>
        <w:rPr>
          <w:b/>
          <w:spacing w:val="-4"/>
          <w:sz w:val="24"/>
        </w:rPr>
        <w:t> </w:t>
      </w:r>
      <w:r>
        <w:rPr>
          <w:b/>
          <w:sz w:val="24"/>
        </w:rPr>
        <w:t>Fixed</w:t>
      </w:r>
      <w:r>
        <w:rPr>
          <w:b/>
          <w:spacing w:val="-4"/>
          <w:sz w:val="24"/>
        </w:rPr>
        <w:t> </w:t>
      </w:r>
      <w:r>
        <w:rPr>
          <w:b/>
          <w:sz w:val="24"/>
        </w:rPr>
        <w:t>Specification</w:t>
      </w:r>
      <w:r>
        <w:rPr>
          <w:b/>
          <w:spacing w:val="-3"/>
          <w:sz w:val="24"/>
        </w:rPr>
        <w:t> </w:t>
      </w:r>
      <w:r>
        <w:rPr>
          <w:b/>
          <w:sz w:val="24"/>
        </w:rPr>
        <w:t>and</w:t>
      </w:r>
      <w:r>
        <w:rPr>
          <w:b/>
          <w:spacing w:val="-4"/>
          <w:sz w:val="24"/>
        </w:rPr>
        <w:t> </w:t>
      </w:r>
      <w:r>
        <w:rPr>
          <w:b/>
          <w:sz w:val="24"/>
        </w:rPr>
        <w:t>Linear</w:t>
      </w:r>
      <w:r>
        <w:rPr>
          <w:b/>
          <w:spacing w:val="-4"/>
          <w:sz w:val="24"/>
        </w:rPr>
        <w:t> </w:t>
      </w:r>
      <w:r>
        <w:rPr>
          <w:b/>
          <w:sz w:val="24"/>
        </w:rPr>
        <w:t>Versus Nonlinear Econometric Models,” (with Halbert White), </w:t>
      </w:r>
      <w:r>
        <w:rPr>
          <w:b/>
          <w:i/>
          <w:sz w:val="24"/>
        </w:rPr>
        <w:t>International Journal of Forecasting</w:t>
      </w:r>
      <w:r>
        <w:rPr>
          <w:b/>
          <w:sz w:val="24"/>
        </w:rPr>
        <w:t>, 13, 1997, 439-461.</w:t>
      </w:r>
    </w:p>
    <w:p>
      <w:pPr>
        <w:pStyle w:val="ListParagraph"/>
        <w:numPr>
          <w:ilvl w:val="0"/>
          <w:numId w:val="1"/>
        </w:numPr>
        <w:tabs>
          <w:tab w:pos="719" w:val="left" w:leader="none"/>
        </w:tabs>
        <w:spacing w:line="240" w:lineRule="auto" w:before="275" w:after="0"/>
        <w:ind w:left="719" w:right="1089" w:hanging="360"/>
        <w:jc w:val="left"/>
        <w:rPr>
          <w:b/>
          <w:sz w:val="24"/>
        </w:rPr>
      </w:pPr>
      <w:r>
        <w:rPr>
          <w:b/>
          <w:sz w:val="24"/>
        </w:rPr>
        <w:t>“An</w:t>
      </w:r>
      <w:r>
        <w:rPr>
          <w:b/>
          <w:spacing w:val="-3"/>
          <w:sz w:val="24"/>
        </w:rPr>
        <w:t> </w:t>
      </w:r>
      <w:r>
        <w:rPr>
          <w:b/>
          <w:sz w:val="24"/>
        </w:rPr>
        <w:t>Introduction</w:t>
      </w:r>
      <w:r>
        <w:rPr>
          <w:b/>
          <w:spacing w:val="-3"/>
          <w:sz w:val="24"/>
        </w:rPr>
        <w:t> </w:t>
      </w:r>
      <w:r>
        <w:rPr>
          <w:b/>
          <w:sz w:val="24"/>
        </w:rPr>
        <w:t>to</w:t>
      </w:r>
      <w:r>
        <w:rPr>
          <w:b/>
          <w:spacing w:val="-3"/>
          <w:sz w:val="24"/>
        </w:rPr>
        <w:t> </w:t>
      </w:r>
      <w:r>
        <w:rPr>
          <w:b/>
          <w:sz w:val="24"/>
        </w:rPr>
        <w:t>Stochastic</w:t>
      </w:r>
      <w:r>
        <w:rPr>
          <w:b/>
          <w:spacing w:val="-4"/>
          <w:sz w:val="24"/>
        </w:rPr>
        <w:t> </w:t>
      </w:r>
      <w:r>
        <w:rPr>
          <w:b/>
          <w:sz w:val="24"/>
        </w:rPr>
        <w:t>Unit</w:t>
      </w:r>
      <w:r>
        <w:rPr>
          <w:b/>
          <w:spacing w:val="-4"/>
          <w:sz w:val="24"/>
        </w:rPr>
        <w:t> </w:t>
      </w:r>
      <w:r>
        <w:rPr>
          <w:b/>
          <w:sz w:val="24"/>
        </w:rPr>
        <w:t>Root</w:t>
      </w:r>
      <w:r>
        <w:rPr>
          <w:b/>
          <w:spacing w:val="-4"/>
          <w:sz w:val="24"/>
        </w:rPr>
        <w:t> </w:t>
      </w:r>
      <w:r>
        <w:rPr>
          <w:b/>
          <w:sz w:val="24"/>
        </w:rPr>
        <w:t>Processes,”</w:t>
      </w:r>
      <w:r>
        <w:rPr>
          <w:b/>
          <w:spacing w:val="-3"/>
          <w:sz w:val="24"/>
        </w:rPr>
        <w:t> </w:t>
      </w:r>
      <w:r>
        <w:rPr>
          <w:b/>
          <w:sz w:val="24"/>
        </w:rPr>
        <w:t>(with</w:t>
      </w:r>
      <w:r>
        <w:rPr>
          <w:b/>
          <w:spacing w:val="-3"/>
          <w:sz w:val="24"/>
        </w:rPr>
        <w:t> </w:t>
      </w:r>
      <w:r>
        <w:rPr>
          <w:b/>
          <w:sz w:val="24"/>
        </w:rPr>
        <w:t>Clive</w:t>
      </w:r>
      <w:r>
        <w:rPr>
          <w:b/>
          <w:spacing w:val="-4"/>
          <w:sz w:val="24"/>
        </w:rPr>
        <w:t> </w:t>
      </w:r>
      <w:r>
        <w:rPr>
          <w:b/>
          <w:sz w:val="24"/>
        </w:rPr>
        <w:t>W.J.</w:t>
      </w:r>
      <w:r>
        <w:rPr>
          <w:b/>
          <w:spacing w:val="-1"/>
          <w:sz w:val="24"/>
        </w:rPr>
        <w:t> </w:t>
      </w:r>
      <w:r>
        <w:rPr>
          <w:b/>
          <w:sz w:val="24"/>
        </w:rPr>
        <w:t>Granger),</w:t>
      </w:r>
      <w:r>
        <w:rPr>
          <w:b/>
          <w:spacing w:val="-3"/>
          <w:sz w:val="24"/>
        </w:rPr>
        <w:t> </w:t>
      </w:r>
      <w:r>
        <w:rPr>
          <w:b/>
          <w:i/>
          <w:sz w:val="24"/>
        </w:rPr>
        <w:t>Journal</w:t>
      </w:r>
      <w:r>
        <w:rPr>
          <w:b/>
          <w:i/>
          <w:spacing w:val="-3"/>
          <w:sz w:val="24"/>
        </w:rPr>
        <w:t> </w:t>
      </w:r>
      <w:r>
        <w:rPr>
          <w:b/>
          <w:i/>
          <w:sz w:val="24"/>
        </w:rPr>
        <w:t>of Econometrics</w:t>
      </w:r>
      <w:r>
        <w:rPr>
          <w:b/>
          <w:sz w:val="24"/>
        </w:rPr>
        <w:t>, 80, 1997, 35-62.</w:t>
      </w:r>
    </w:p>
    <w:p>
      <w:pPr>
        <w:pStyle w:val="ListParagraph"/>
        <w:numPr>
          <w:ilvl w:val="0"/>
          <w:numId w:val="1"/>
        </w:numPr>
        <w:tabs>
          <w:tab w:pos="719" w:val="left" w:leader="none"/>
        </w:tabs>
        <w:spacing w:line="240" w:lineRule="auto" w:before="275" w:after="0"/>
        <w:ind w:left="719" w:right="959" w:hanging="360"/>
        <w:jc w:val="left"/>
        <w:rPr>
          <w:b/>
          <w:sz w:val="24"/>
        </w:rPr>
      </w:pPr>
      <w:r>
        <w:rPr>
          <w:b/>
          <w:sz w:val="24"/>
        </w:rPr>
        <w:t>“Impulse</w:t>
      </w:r>
      <w:r>
        <w:rPr>
          <w:b/>
          <w:spacing w:val="-4"/>
          <w:sz w:val="24"/>
        </w:rPr>
        <w:t> </w:t>
      </w:r>
      <w:r>
        <w:rPr>
          <w:b/>
          <w:sz w:val="24"/>
        </w:rPr>
        <w:t>Response</w:t>
      </w:r>
      <w:r>
        <w:rPr>
          <w:b/>
          <w:spacing w:val="-4"/>
          <w:sz w:val="24"/>
        </w:rPr>
        <w:t> </w:t>
      </w:r>
      <w:r>
        <w:rPr>
          <w:b/>
          <w:sz w:val="24"/>
        </w:rPr>
        <w:t>Functions</w:t>
      </w:r>
      <w:r>
        <w:rPr>
          <w:b/>
          <w:spacing w:val="-3"/>
          <w:sz w:val="24"/>
        </w:rPr>
        <w:t> </w:t>
      </w:r>
      <w:r>
        <w:rPr>
          <w:b/>
          <w:sz w:val="24"/>
        </w:rPr>
        <w:t>Based</w:t>
      </w:r>
      <w:r>
        <w:rPr>
          <w:b/>
          <w:spacing w:val="-3"/>
          <w:sz w:val="24"/>
        </w:rPr>
        <w:t> </w:t>
      </w:r>
      <w:r>
        <w:rPr>
          <w:b/>
          <w:sz w:val="24"/>
        </w:rPr>
        <w:t>on</w:t>
      </w:r>
      <w:r>
        <w:rPr>
          <w:b/>
          <w:spacing w:val="-3"/>
          <w:sz w:val="24"/>
        </w:rPr>
        <w:t> </w:t>
      </w:r>
      <w:r>
        <w:rPr>
          <w:b/>
          <w:sz w:val="24"/>
        </w:rPr>
        <w:t>a</w:t>
      </w:r>
      <w:r>
        <w:rPr>
          <w:b/>
          <w:spacing w:val="-3"/>
          <w:sz w:val="24"/>
        </w:rPr>
        <w:t> </w:t>
      </w:r>
      <w:r>
        <w:rPr>
          <w:b/>
          <w:sz w:val="24"/>
        </w:rPr>
        <w:t>Causal</w:t>
      </w:r>
      <w:r>
        <w:rPr>
          <w:b/>
          <w:spacing w:val="-3"/>
          <w:sz w:val="24"/>
        </w:rPr>
        <w:t> </w:t>
      </w:r>
      <w:r>
        <w:rPr>
          <w:b/>
          <w:sz w:val="24"/>
        </w:rPr>
        <w:t>Approach</w:t>
      </w:r>
      <w:r>
        <w:rPr>
          <w:b/>
          <w:spacing w:val="-3"/>
          <w:sz w:val="24"/>
        </w:rPr>
        <w:t> </w:t>
      </w:r>
      <w:r>
        <w:rPr>
          <w:b/>
          <w:sz w:val="24"/>
        </w:rPr>
        <w:t>to</w:t>
      </w:r>
      <w:r>
        <w:rPr>
          <w:b/>
          <w:spacing w:val="-3"/>
          <w:sz w:val="24"/>
        </w:rPr>
        <w:t> </w:t>
      </w:r>
      <w:r>
        <w:rPr>
          <w:b/>
          <w:sz w:val="24"/>
        </w:rPr>
        <w:t>Residual</w:t>
      </w:r>
      <w:r>
        <w:rPr>
          <w:b/>
          <w:spacing w:val="-3"/>
          <w:sz w:val="24"/>
        </w:rPr>
        <w:t> </w:t>
      </w:r>
      <w:r>
        <w:rPr>
          <w:b/>
          <w:sz w:val="24"/>
        </w:rPr>
        <w:t>Orthogonalization</w:t>
      </w:r>
      <w:r>
        <w:rPr>
          <w:b/>
          <w:spacing w:val="-3"/>
          <w:sz w:val="24"/>
        </w:rPr>
        <w:t> </w:t>
      </w:r>
      <w:r>
        <w:rPr>
          <w:b/>
          <w:sz w:val="24"/>
        </w:rPr>
        <w:t>in Vector Autoregressions,” (with Clive W.J. Granger), </w:t>
      </w:r>
      <w:r>
        <w:rPr>
          <w:b/>
          <w:i/>
          <w:sz w:val="24"/>
        </w:rPr>
        <w:t>Journal of the American Statistical Association</w:t>
      </w:r>
      <w:r>
        <w:rPr>
          <w:b/>
          <w:sz w:val="24"/>
        </w:rPr>
        <w:t>, 92, 1997, 357-367.</w:t>
      </w:r>
    </w:p>
    <w:p>
      <w:pPr>
        <w:pStyle w:val="BodyText"/>
        <w:spacing w:before="274"/>
        <w:ind w:left="0" w:firstLine="0"/>
      </w:pPr>
    </w:p>
    <w:p>
      <w:pPr>
        <w:pStyle w:val="ListParagraph"/>
        <w:numPr>
          <w:ilvl w:val="0"/>
          <w:numId w:val="1"/>
        </w:numPr>
        <w:tabs>
          <w:tab w:pos="719" w:val="left" w:leader="none"/>
        </w:tabs>
        <w:spacing w:line="240" w:lineRule="auto" w:before="0" w:after="0"/>
        <w:ind w:left="719" w:right="503" w:hanging="360"/>
        <w:jc w:val="left"/>
        <w:rPr>
          <w:b/>
          <w:sz w:val="24"/>
        </w:rPr>
      </w:pPr>
      <w:r>
        <w:rPr>
          <w:b/>
          <w:sz w:val="24"/>
        </w:rPr>
        <w:t>“Further Developments in the Study of Cointegrated Economic Variables,” (with Clive W.J. Granger), </w:t>
      </w:r>
      <w:r>
        <w:rPr>
          <w:b/>
          <w:i/>
          <w:sz w:val="24"/>
        </w:rPr>
        <w:t>Oxford Bulletin of Economics and Statistics</w:t>
      </w:r>
      <w:r>
        <w:rPr>
          <w:b/>
          <w:sz w:val="24"/>
        </w:rPr>
        <w:t>, 58, 1996, 537-553. Reprinted in: Ghysels, Eric,</w:t>
      </w:r>
      <w:r>
        <w:rPr>
          <w:b/>
          <w:spacing w:val="-3"/>
          <w:sz w:val="24"/>
        </w:rPr>
        <w:t> </w:t>
      </w:r>
      <w:r>
        <w:rPr>
          <w:b/>
          <w:sz w:val="24"/>
        </w:rPr>
        <w:t>N.R.</w:t>
      </w:r>
      <w:r>
        <w:rPr>
          <w:b/>
          <w:spacing w:val="-3"/>
          <w:sz w:val="24"/>
        </w:rPr>
        <w:t> </w:t>
      </w:r>
      <w:r>
        <w:rPr>
          <w:b/>
          <w:sz w:val="24"/>
        </w:rPr>
        <w:t>Swanson,</w:t>
      </w:r>
      <w:r>
        <w:rPr>
          <w:b/>
          <w:spacing w:val="-3"/>
          <w:sz w:val="24"/>
        </w:rPr>
        <w:t> </w:t>
      </w:r>
      <w:r>
        <w:rPr>
          <w:b/>
          <w:sz w:val="24"/>
        </w:rPr>
        <w:t>and</w:t>
      </w:r>
      <w:r>
        <w:rPr>
          <w:b/>
          <w:spacing w:val="-3"/>
          <w:sz w:val="24"/>
        </w:rPr>
        <w:t> </w:t>
      </w:r>
      <w:r>
        <w:rPr>
          <w:b/>
          <w:sz w:val="24"/>
        </w:rPr>
        <w:t>Mark</w:t>
      </w:r>
      <w:r>
        <w:rPr>
          <w:b/>
          <w:spacing w:val="-3"/>
          <w:sz w:val="24"/>
        </w:rPr>
        <w:t> </w:t>
      </w:r>
      <w:r>
        <w:rPr>
          <w:b/>
          <w:sz w:val="24"/>
        </w:rPr>
        <w:t>Watson,</w:t>
      </w:r>
      <w:r>
        <w:rPr>
          <w:b/>
          <w:spacing w:val="-3"/>
          <w:sz w:val="24"/>
        </w:rPr>
        <w:t> </w:t>
      </w:r>
      <w:r>
        <w:rPr>
          <w:b/>
          <w:sz w:val="24"/>
        </w:rPr>
        <w:t>2001,</w:t>
      </w:r>
      <w:r>
        <w:rPr>
          <w:b/>
          <w:spacing w:val="-3"/>
          <w:sz w:val="24"/>
        </w:rPr>
        <w:t> </w:t>
      </w:r>
      <w:r>
        <w:rPr>
          <w:b/>
          <w:i/>
          <w:sz w:val="24"/>
        </w:rPr>
        <w:t>The</w:t>
      </w:r>
      <w:r>
        <w:rPr>
          <w:b/>
          <w:i/>
          <w:spacing w:val="-4"/>
          <w:sz w:val="24"/>
        </w:rPr>
        <w:t> </w:t>
      </w:r>
      <w:r>
        <w:rPr>
          <w:b/>
          <w:i/>
          <w:sz w:val="24"/>
        </w:rPr>
        <w:t>Collected</w:t>
      </w:r>
      <w:r>
        <w:rPr>
          <w:b/>
          <w:i/>
          <w:spacing w:val="-3"/>
          <w:sz w:val="24"/>
        </w:rPr>
        <w:t> </w:t>
      </w:r>
      <w:r>
        <w:rPr>
          <w:b/>
          <w:i/>
          <w:sz w:val="24"/>
        </w:rPr>
        <w:t>Works</w:t>
      </w:r>
      <w:r>
        <w:rPr>
          <w:b/>
          <w:i/>
          <w:spacing w:val="-3"/>
          <w:sz w:val="24"/>
        </w:rPr>
        <w:t> </w:t>
      </w:r>
      <w:r>
        <w:rPr>
          <w:b/>
          <w:i/>
          <w:sz w:val="24"/>
        </w:rPr>
        <w:t>of</w:t>
      </w:r>
      <w:r>
        <w:rPr>
          <w:b/>
          <w:i/>
          <w:spacing w:val="-4"/>
          <w:sz w:val="24"/>
        </w:rPr>
        <w:t> </w:t>
      </w:r>
      <w:r>
        <w:rPr>
          <w:b/>
          <w:i/>
          <w:sz w:val="24"/>
        </w:rPr>
        <w:t>Clive</w:t>
      </w:r>
      <w:r>
        <w:rPr>
          <w:b/>
          <w:i/>
          <w:spacing w:val="-4"/>
          <w:sz w:val="24"/>
        </w:rPr>
        <w:t> </w:t>
      </w:r>
      <w:r>
        <w:rPr>
          <w:b/>
          <w:i/>
          <w:sz w:val="24"/>
        </w:rPr>
        <w:t>W.J.</w:t>
      </w:r>
      <w:r>
        <w:rPr>
          <w:b/>
          <w:i/>
          <w:spacing w:val="-3"/>
          <w:sz w:val="24"/>
        </w:rPr>
        <w:t> </w:t>
      </w:r>
      <w:r>
        <w:rPr>
          <w:b/>
          <w:i/>
          <w:sz w:val="24"/>
        </w:rPr>
        <w:t>Granger:</w:t>
      </w:r>
      <w:r>
        <w:rPr>
          <w:b/>
          <w:i/>
          <w:spacing w:val="-4"/>
          <w:sz w:val="24"/>
        </w:rPr>
        <w:t> </w:t>
      </w:r>
      <w:r>
        <w:rPr>
          <w:b/>
          <w:i/>
          <w:sz w:val="24"/>
        </w:rPr>
        <w:t>Volume II</w:t>
      </w:r>
      <w:r>
        <w:rPr>
          <w:b/>
          <w:sz w:val="24"/>
        </w:rPr>
        <w:t>, Econometric Society Monographs Number 33, Cambridge University Press, Cambridge, pp. </w:t>
      </w:r>
      <w:r>
        <w:rPr>
          <w:b/>
          <w:spacing w:val="-2"/>
          <w:sz w:val="24"/>
        </w:rPr>
        <w:t>302-318.</w:t>
      </w:r>
    </w:p>
    <w:p>
      <w:pPr>
        <w:pStyle w:val="ListParagraph"/>
        <w:numPr>
          <w:ilvl w:val="0"/>
          <w:numId w:val="1"/>
        </w:numPr>
        <w:tabs>
          <w:tab w:pos="720" w:val="left" w:leader="none"/>
        </w:tabs>
        <w:spacing w:line="240" w:lineRule="auto" w:before="275" w:after="0"/>
        <w:ind w:left="720" w:right="548" w:hanging="360"/>
        <w:jc w:val="left"/>
        <w:rPr>
          <w:b/>
          <w:sz w:val="24"/>
        </w:rPr>
      </w:pPr>
      <w:r>
        <w:rPr>
          <w:b/>
          <w:sz w:val="24"/>
        </w:rPr>
        <w:t>“Forecasting</w:t>
      </w:r>
      <w:r>
        <w:rPr>
          <w:b/>
          <w:spacing w:val="-3"/>
          <w:sz w:val="24"/>
        </w:rPr>
        <w:t> </w:t>
      </w:r>
      <w:r>
        <w:rPr>
          <w:b/>
          <w:sz w:val="24"/>
        </w:rPr>
        <w:t>Using</w:t>
      </w:r>
      <w:r>
        <w:rPr>
          <w:b/>
          <w:spacing w:val="-3"/>
          <w:sz w:val="24"/>
        </w:rPr>
        <w:t> </w:t>
      </w:r>
      <w:r>
        <w:rPr>
          <w:b/>
          <w:sz w:val="24"/>
        </w:rPr>
        <w:t>First</w:t>
      </w:r>
      <w:r>
        <w:rPr>
          <w:b/>
          <w:spacing w:val="-4"/>
          <w:sz w:val="24"/>
        </w:rPr>
        <w:t> </w:t>
      </w:r>
      <w:r>
        <w:rPr>
          <w:b/>
          <w:sz w:val="24"/>
        </w:rPr>
        <w:t>Available</w:t>
      </w:r>
      <w:r>
        <w:rPr>
          <w:b/>
          <w:spacing w:val="-4"/>
          <w:sz w:val="24"/>
        </w:rPr>
        <w:t> </w:t>
      </w:r>
      <w:r>
        <w:rPr>
          <w:b/>
          <w:sz w:val="24"/>
        </w:rPr>
        <w:t>Versus</w:t>
      </w:r>
      <w:r>
        <w:rPr>
          <w:b/>
          <w:spacing w:val="-3"/>
          <w:sz w:val="24"/>
        </w:rPr>
        <w:t> </w:t>
      </w:r>
      <w:r>
        <w:rPr>
          <w:b/>
          <w:sz w:val="24"/>
        </w:rPr>
        <w:t>Fully</w:t>
      </w:r>
      <w:r>
        <w:rPr>
          <w:b/>
          <w:spacing w:val="-3"/>
          <w:sz w:val="24"/>
        </w:rPr>
        <w:t> </w:t>
      </w:r>
      <w:r>
        <w:rPr>
          <w:b/>
          <w:sz w:val="24"/>
        </w:rPr>
        <w:t>Revised</w:t>
      </w:r>
      <w:r>
        <w:rPr>
          <w:b/>
          <w:spacing w:val="-3"/>
          <w:sz w:val="24"/>
        </w:rPr>
        <w:t> </w:t>
      </w:r>
      <w:r>
        <w:rPr>
          <w:b/>
          <w:sz w:val="24"/>
        </w:rPr>
        <w:t>Economic</w:t>
      </w:r>
      <w:r>
        <w:rPr>
          <w:b/>
          <w:spacing w:val="-4"/>
          <w:sz w:val="24"/>
        </w:rPr>
        <w:t> </w:t>
      </w:r>
      <w:r>
        <w:rPr>
          <w:b/>
          <w:sz w:val="24"/>
        </w:rPr>
        <w:t>Time</w:t>
      </w:r>
      <w:r>
        <w:rPr>
          <w:b/>
          <w:spacing w:val="-4"/>
          <w:sz w:val="24"/>
        </w:rPr>
        <w:t> </w:t>
      </w:r>
      <w:r>
        <w:rPr>
          <w:b/>
          <w:sz w:val="24"/>
        </w:rPr>
        <w:t>Series</w:t>
      </w:r>
      <w:r>
        <w:rPr>
          <w:b/>
          <w:spacing w:val="-3"/>
          <w:sz w:val="24"/>
        </w:rPr>
        <w:t> </w:t>
      </w:r>
      <w:r>
        <w:rPr>
          <w:b/>
          <w:sz w:val="24"/>
        </w:rPr>
        <w:t>Data,”</w:t>
      </w:r>
      <w:r>
        <w:rPr>
          <w:b/>
          <w:spacing w:val="-3"/>
          <w:sz w:val="24"/>
        </w:rPr>
        <w:t> </w:t>
      </w:r>
      <w:r>
        <w:rPr>
          <w:b/>
          <w:i/>
          <w:sz w:val="24"/>
        </w:rPr>
        <w:t>Studies</w:t>
      </w:r>
      <w:r>
        <w:rPr>
          <w:b/>
          <w:i/>
          <w:spacing w:val="-3"/>
          <w:sz w:val="24"/>
        </w:rPr>
        <w:t> </w:t>
      </w:r>
      <w:r>
        <w:rPr>
          <w:b/>
          <w:i/>
          <w:sz w:val="24"/>
        </w:rPr>
        <w:t>in Nonlinear Dynamics and Econometrics</w:t>
      </w:r>
      <w:r>
        <w:rPr>
          <w:b/>
          <w:sz w:val="24"/>
        </w:rPr>
        <w:t>, 1, 1996, 47-64.</w:t>
      </w:r>
    </w:p>
    <w:p>
      <w:pPr>
        <w:pStyle w:val="ListParagraph"/>
        <w:numPr>
          <w:ilvl w:val="0"/>
          <w:numId w:val="1"/>
        </w:numPr>
        <w:tabs>
          <w:tab w:pos="719" w:val="left" w:leader="none"/>
        </w:tabs>
        <w:spacing w:line="240" w:lineRule="auto" w:before="275" w:after="0"/>
        <w:ind w:left="719" w:right="439" w:hanging="360"/>
        <w:jc w:val="left"/>
        <w:rPr>
          <w:b/>
          <w:sz w:val="24"/>
        </w:rPr>
      </w:pPr>
      <w:r>
        <w:rPr>
          <w:b/>
          <w:sz w:val="24"/>
        </w:rPr>
        <w:t>“A Model Selection Approach to Assessing the Information in the Term Structure Using Linear Models</w:t>
      </w:r>
      <w:r>
        <w:rPr>
          <w:b/>
          <w:spacing w:val="-3"/>
          <w:sz w:val="24"/>
        </w:rPr>
        <w:t> </w:t>
      </w:r>
      <w:r>
        <w:rPr>
          <w:b/>
          <w:sz w:val="24"/>
        </w:rPr>
        <w:t>and</w:t>
      </w:r>
      <w:r>
        <w:rPr>
          <w:b/>
          <w:spacing w:val="-3"/>
          <w:sz w:val="24"/>
        </w:rPr>
        <w:t> </w:t>
      </w:r>
      <w:r>
        <w:rPr>
          <w:b/>
          <w:sz w:val="24"/>
        </w:rPr>
        <w:t>Artificial</w:t>
      </w:r>
      <w:r>
        <w:rPr>
          <w:b/>
          <w:spacing w:val="-3"/>
          <w:sz w:val="24"/>
        </w:rPr>
        <w:t> </w:t>
      </w:r>
      <w:r>
        <w:rPr>
          <w:b/>
          <w:sz w:val="24"/>
        </w:rPr>
        <w:t>Neural</w:t>
      </w:r>
      <w:r>
        <w:rPr>
          <w:b/>
          <w:spacing w:val="-3"/>
          <w:sz w:val="24"/>
        </w:rPr>
        <w:t> </w:t>
      </w:r>
      <w:r>
        <w:rPr>
          <w:b/>
          <w:sz w:val="24"/>
        </w:rPr>
        <w:t>Networks,”</w:t>
      </w:r>
      <w:r>
        <w:rPr>
          <w:b/>
          <w:spacing w:val="-3"/>
          <w:sz w:val="24"/>
        </w:rPr>
        <w:t> </w:t>
      </w:r>
      <w:r>
        <w:rPr>
          <w:b/>
          <w:sz w:val="24"/>
        </w:rPr>
        <w:t>(with</w:t>
      </w:r>
      <w:r>
        <w:rPr>
          <w:b/>
          <w:spacing w:val="-3"/>
          <w:sz w:val="24"/>
        </w:rPr>
        <w:t> </w:t>
      </w:r>
      <w:r>
        <w:rPr>
          <w:b/>
          <w:sz w:val="24"/>
        </w:rPr>
        <w:t>Halbert</w:t>
      </w:r>
      <w:r>
        <w:rPr>
          <w:b/>
          <w:spacing w:val="-4"/>
          <w:sz w:val="24"/>
        </w:rPr>
        <w:t> </w:t>
      </w:r>
      <w:r>
        <w:rPr>
          <w:b/>
          <w:sz w:val="24"/>
        </w:rPr>
        <w:t>White),</w:t>
      </w:r>
      <w:r>
        <w:rPr>
          <w:b/>
          <w:spacing w:val="-3"/>
          <w:sz w:val="24"/>
        </w:rPr>
        <w:t> </w:t>
      </w:r>
      <w:r>
        <w:rPr>
          <w:b/>
          <w:i/>
          <w:sz w:val="24"/>
        </w:rPr>
        <w:t>Journal</w:t>
      </w:r>
      <w:r>
        <w:rPr>
          <w:b/>
          <w:i/>
          <w:spacing w:val="-3"/>
          <w:sz w:val="24"/>
        </w:rPr>
        <w:t> </w:t>
      </w:r>
      <w:r>
        <w:rPr>
          <w:b/>
          <w:i/>
          <w:sz w:val="24"/>
        </w:rPr>
        <w:t>of</w:t>
      </w:r>
      <w:r>
        <w:rPr>
          <w:b/>
          <w:i/>
          <w:spacing w:val="-4"/>
          <w:sz w:val="24"/>
        </w:rPr>
        <w:t> </w:t>
      </w:r>
      <w:r>
        <w:rPr>
          <w:b/>
          <w:i/>
          <w:sz w:val="24"/>
        </w:rPr>
        <w:t>Business</w:t>
      </w:r>
      <w:r>
        <w:rPr>
          <w:b/>
          <w:i/>
          <w:spacing w:val="-3"/>
          <w:sz w:val="24"/>
        </w:rPr>
        <w:t> </w:t>
      </w:r>
      <w:r>
        <w:rPr>
          <w:b/>
          <w:i/>
          <w:sz w:val="24"/>
        </w:rPr>
        <w:t>and</w:t>
      </w:r>
      <w:r>
        <w:rPr>
          <w:b/>
          <w:i/>
          <w:spacing w:val="-6"/>
          <w:sz w:val="24"/>
        </w:rPr>
        <w:t> </w:t>
      </w:r>
      <w:r>
        <w:rPr>
          <w:b/>
          <w:i/>
          <w:sz w:val="24"/>
        </w:rPr>
        <w:t>Economic Statistics</w:t>
      </w:r>
      <w:r>
        <w:rPr>
          <w:b/>
          <w:sz w:val="24"/>
        </w:rPr>
        <w:t>, 13, 1995, 265-279. Reprinted in: Trippi, Robert R. and Efraim Turban, 1996, </w:t>
      </w:r>
      <w:r>
        <w:rPr>
          <w:b/>
          <w:i/>
          <w:sz w:val="24"/>
        </w:rPr>
        <w:t>Neural Networks in Finance and Investing: Using Artificial Intelligence to Improve Real-World Performance</w:t>
      </w:r>
      <w:r>
        <w:rPr>
          <w:b/>
          <w:sz w:val="24"/>
        </w:rPr>
        <w:t>, Irwin Professional Publishing, Chicago, pp. 675-700. Also reprinted in </w:t>
      </w:r>
      <w:r>
        <w:rPr>
          <w:b/>
          <w:i/>
          <w:sz w:val="24"/>
        </w:rPr>
        <w:t>Financial Analysis</w:t>
      </w:r>
      <w:r>
        <w:rPr>
          <w:b/>
          <w:sz w:val="24"/>
        </w:rPr>
        <w:t>, International Neural Network Society, 1998.</w:t>
      </w:r>
    </w:p>
    <w:p>
      <w:pPr>
        <w:pStyle w:val="BodyText"/>
        <w:ind w:left="0" w:firstLine="0"/>
      </w:pPr>
    </w:p>
    <w:p>
      <w:pPr>
        <w:pStyle w:val="Heading2"/>
        <w:rPr>
          <w:u w:val="none"/>
        </w:rPr>
      </w:pPr>
      <w:r>
        <w:rPr>
          <w:smallCaps/>
          <w:u w:val="single"/>
        </w:rPr>
        <w:t>Other</w:t>
      </w:r>
      <w:r>
        <w:rPr>
          <w:smallCaps/>
          <w:spacing w:val="-2"/>
          <w:u w:val="single"/>
        </w:rPr>
        <w:t> Publications</w:t>
      </w:r>
    </w:p>
    <w:p>
      <w:pPr>
        <w:pStyle w:val="Heading2"/>
        <w:spacing w:after="0"/>
        <w:sectPr>
          <w:pgSz w:w="12240" w:h="15840"/>
          <w:pgMar w:header="0" w:footer="787" w:top="1200" w:bottom="980" w:left="720" w:right="360"/>
        </w:sectPr>
      </w:pPr>
    </w:p>
    <w:p>
      <w:pPr>
        <w:pStyle w:val="ListParagraph"/>
        <w:numPr>
          <w:ilvl w:val="0"/>
          <w:numId w:val="1"/>
        </w:numPr>
        <w:tabs>
          <w:tab w:pos="720" w:val="left" w:leader="none"/>
        </w:tabs>
        <w:spacing w:line="240" w:lineRule="auto" w:before="70" w:after="0"/>
        <w:ind w:left="720" w:right="603" w:hanging="360"/>
        <w:jc w:val="left"/>
        <w:rPr>
          <w:b/>
          <w:i/>
          <w:sz w:val="24"/>
        </w:rPr>
      </w:pPr>
      <w:r>
        <w:rPr>
          <w:sz w:val="24"/>
        </w:rPr>
        <w:t>“</w:t>
      </w:r>
      <w:r>
        <w:rPr>
          <w:b/>
          <w:sz w:val="24"/>
        </w:rPr>
        <w:t>Introduction</w:t>
      </w:r>
      <w:r>
        <w:rPr>
          <w:b/>
          <w:spacing w:val="-4"/>
          <w:sz w:val="24"/>
        </w:rPr>
        <w:t> </w:t>
      </w:r>
      <w:r>
        <w:rPr>
          <w:b/>
          <w:sz w:val="24"/>
        </w:rPr>
        <w:t>to</w:t>
      </w:r>
      <w:r>
        <w:rPr>
          <w:b/>
          <w:spacing w:val="-4"/>
          <w:sz w:val="24"/>
        </w:rPr>
        <w:t> </w:t>
      </w:r>
      <w:r>
        <w:rPr>
          <w:b/>
          <w:sz w:val="24"/>
        </w:rPr>
        <w:t>the</w:t>
      </w:r>
      <w:r>
        <w:rPr>
          <w:b/>
          <w:spacing w:val="-5"/>
          <w:sz w:val="24"/>
        </w:rPr>
        <w:t> </w:t>
      </w:r>
      <w:r>
        <w:rPr>
          <w:b/>
          <w:sz w:val="24"/>
        </w:rPr>
        <w:t>M6</w:t>
      </w:r>
      <w:r>
        <w:rPr>
          <w:b/>
          <w:spacing w:val="-4"/>
          <w:sz w:val="24"/>
        </w:rPr>
        <w:t> </w:t>
      </w:r>
      <w:r>
        <w:rPr>
          <w:b/>
          <w:sz w:val="24"/>
        </w:rPr>
        <w:t>forecasting</w:t>
      </w:r>
      <w:r>
        <w:rPr>
          <w:b/>
          <w:spacing w:val="-4"/>
          <w:sz w:val="24"/>
        </w:rPr>
        <w:t> </w:t>
      </w:r>
      <w:r>
        <w:rPr>
          <w:b/>
          <w:sz w:val="24"/>
        </w:rPr>
        <w:t>competition</w:t>
      </w:r>
      <w:r>
        <w:rPr>
          <w:b/>
          <w:spacing w:val="-4"/>
          <w:sz w:val="24"/>
        </w:rPr>
        <w:t> </w:t>
      </w:r>
      <w:r>
        <w:rPr>
          <w:b/>
          <w:sz w:val="24"/>
        </w:rPr>
        <w:t>Special</w:t>
      </w:r>
      <w:r>
        <w:rPr>
          <w:b/>
          <w:spacing w:val="-4"/>
          <w:sz w:val="24"/>
        </w:rPr>
        <w:t> </w:t>
      </w:r>
      <w:r>
        <w:rPr>
          <w:b/>
          <w:sz w:val="24"/>
        </w:rPr>
        <w:t>Issue</w:t>
      </w:r>
      <w:r>
        <w:rPr>
          <w:sz w:val="24"/>
        </w:rPr>
        <w:t>,”</w:t>
      </w:r>
      <w:r>
        <w:rPr>
          <w:spacing w:val="-5"/>
          <w:sz w:val="24"/>
        </w:rPr>
        <w:t> </w:t>
      </w:r>
      <w:r>
        <w:rPr>
          <w:b/>
          <w:sz w:val="24"/>
        </w:rPr>
        <w:t>(with</w:t>
      </w:r>
      <w:r>
        <w:rPr>
          <w:b/>
          <w:spacing w:val="-4"/>
          <w:sz w:val="24"/>
        </w:rPr>
        <w:t> </w:t>
      </w:r>
      <w:r>
        <w:rPr>
          <w:b/>
          <w:sz w:val="24"/>
        </w:rPr>
        <w:t>Spyros</w:t>
      </w:r>
      <w:r>
        <w:rPr>
          <w:b/>
          <w:spacing w:val="-4"/>
          <w:sz w:val="24"/>
        </w:rPr>
        <w:t> </w:t>
      </w:r>
      <w:r>
        <w:rPr>
          <w:b/>
          <w:sz w:val="24"/>
        </w:rPr>
        <w:t>Makridakis,</w:t>
      </w:r>
      <w:r>
        <w:rPr>
          <w:b/>
          <w:spacing w:val="-4"/>
          <w:sz w:val="24"/>
        </w:rPr>
        <w:t> </w:t>
      </w:r>
      <w:r>
        <w:rPr>
          <w:b/>
          <w:sz w:val="24"/>
        </w:rPr>
        <w:t>Fotios Petropoulos and Evangelos Spiliotis), </w:t>
      </w:r>
      <w:r>
        <w:rPr>
          <w:b/>
          <w:i/>
          <w:sz w:val="24"/>
        </w:rPr>
        <w:t>International Journal of Forecasting, </w:t>
      </w:r>
      <w:r>
        <w:rPr>
          <w:b/>
          <w:sz w:val="24"/>
        </w:rPr>
        <w:t>2026, 41, 1311-1314</w:t>
      </w:r>
      <w:r>
        <w:rPr>
          <w:b/>
          <w:i/>
          <w:sz w:val="24"/>
        </w:rPr>
        <w:t>.</w:t>
      </w:r>
    </w:p>
    <w:p>
      <w:pPr>
        <w:pStyle w:val="ListParagraph"/>
        <w:numPr>
          <w:ilvl w:val="0"/>
          <w:numId w:val="1"/>
        </w:numPr>
        <w:tabs>
          <w:tab w:pos="720" w:val="left" w:leader="none"/>
        </w:tabs>
        <w:spacing w:line="240" w:lineRule="auto" w:before="275" w:after="0"/>
        <w:ind w:left="720" w:right="765" w:hanging="360"/>
        <w:jc w:val="left"/>
        <w:rPr>
          <w:b/>
          <w:sz w:val="24"/>
        </w:rPr>
      </w:pPr>
      <w:r>
        <w:rPr>
          <w:b/>
          <w:sz w:val="24"/>
        </w:rPr>
        <w:t>“Comment</w:t>
      </w:r>
      <w:r>
        <w:rPr>
          <w:b/>
          <w:spacing w:val="-4"/>
          <w:sz w:val="24"/>
        </w:rPr>
        <w:t> </w:t>
      </w:r>
      <w:r>
        <w:rPr>
          <w:b/>
          <w:sz w:val="24"/>
        </w:rPr>
        <w:t>on:</w:t>
      </w:r>
      <w:r>
        <w:rPr>
          <w:b/>
          <w:spacing w:val="-4"/>
          <w:sz w:val="24"/>
        </w:rPr>
        <w:t> </w:t>
      </w:r>
      <w:r>
        <w:rPr>
          <w:b/>
          <w:sz w:val="24"/>
        </w:rPr>
        <w:t>In-Sample</w:t>
      </w:r>
      <w:r>
        <w:rPr>
          <w:b/>
          <w:spacing w:val="-4"/>
          <w:sz w:val="24"/>
        </w:rPr>
        <w:t> </w:t>
      </w:r>
      <w:r>
        <w:rPr>
          <w:b/>
          <w:sz w:val="24"/>
        </w:rPr>
        <w:t>Inference</w:t>
      </w:r>
      <w:r>
        <w:rPr>
          <w:b/>
          <w:spacing w:val="-4"/>
          <w:sz w:val="24"/>
        </w:rPr>
        <w:t> </w:t>
      </w:r>
      <w:r>
        <w:rPr>
          <w:b/>
          <w:sz w:val="24"/>
        </w:rPr>
        <w:t>and</w:t>
      </w:r>
      <w:r>
        <w:rPr>
          <w:b/>
          <w:spacing w:val="-3"/>
          <w:sz w:val="24"/>
        </w:rPr>
        <w:t> </w:t>
      </w:r>
      <w:r>
        <w:rPr>
          <w:b/>
          <w:sz w:val="24"/>
        </w:rPr>
        <w:t>Forecasting</w:t>
      </w:r>
      <w:r>
        <w:rPr>
          <w:b/>
          <w:spacing w:val="-3"/>
          <w:sz w:val="24"/>
        </w:rPr>
        <w:t> </w:t>
      </w:r>
      <w:r>
        <w:rPr>
          <w:b/>
          <w:sz w:val="24"/>
        </w:rPr>
        <w:t>in</w:t>
      </w:r>
      <w:r>
        <w:rPr>
          <w:b/>
          <w:spacing w:val="-3"/>
          <w:sz w:val="24"/>
        </w:rPr>
        <w:t> </w:t>
      </w:r>
      <w:r>
        <w:rPr>
          <w:b/>
          <w:sz w:val="24"/>
        </w:rPr>
        <w:t>Misspecified</w:t>
      </w:r>
      <w:r>
        <w:rPr>
          <w:b/>
          <w:spacing w:val="-3"/>
          <w:sz w:val="24"/>
        </w:rPr>
        <w:t> </w:t>
      </w:r>
      <w:r>
        <w:rPr>
          <w:b/>
          <w:sz w:val="24"/>
        </w:rPr>
        <w:t>Factor</w:t>
      </w:r>
      <w:r>
        <w:rPr>
          <w:b/>
          <w:spacing w:val="-4"/>
          <w:sz w:val="24"/>
        </w:rPr>
        <w:t> </w:t>
      </w:r>
      <w:r>
        <w:rPr>
          <w:b/>
          <w:sz w:val="24"/>
        </w:rPr>
        <w:t>Models</w:t>
      </w:r>
      <w:r>
        <w:rPr>
          <w:b/>
          <w:spacing w:val="-3"/>
          <w:sz w:val="24"/>
        </w:rPr>
        <w:t> </w:t>
      </w:r>
      <w:r>
        <w:rPr>
          <w:b/>
          <w:sz w:val="24"/>
        </w:rPr>
        <w:t>by</w:t>
      </w:r>
      <w:r>
        <w:rPr>
          <w:b/>
          <w:spacing w:val="-3"/>
          <w:sz w:val="24"/>
        </w:rPr>
        <w:t> </w:t>
      </w:r>
      <w:r>
        <w:rPr>
          <w:b/>
          <w:sz w:val="24"/>
        </w:rPr>
        <w:t>Marine Carrasco and Barbara Rossi,” </w:t>
      </w:r>
      <w:r>
        <w:rPr>
          <w:b/>
          <w:i/>
          <w:sz w:val="24"/>
        </w:rPr>
        <w:t>Journal of Business and Economic Statistics</w:t>
      </w:r>
      <w:r>
        <w:rPr>
          <w:b/>
          <w:sz w:val="24"/>
        </w:rPr>
        <w:t>, 34, 2016, 348-353.</w:t>
      </w:r>
    </w:p>
    <w:p>
      <w:pPr>
        <w:pStyle w:val="ListParagraph"/>
        <w:numPr>
          <w:ilvl w:val="0"/>
          <w:numId w:val="1"/>
        </w:numPr>
        <w:tabs>
          <w:tab w:pos="719" w:val="left" w:leader="none"/>
        </w:tabs>
        <w:spacing w:line="294" w:lineRule="exact" w:before="275" w:after="0"/>
        <w:ind w:left="719" w:right="0" w:hanging="359"/>
        <w:jc w:val="left"/>
        <w:rPr>
          <w:b/>
          <w:sz w:val="24"/>
        </w:rPr>
      </w:pPr>
      <w:r>
        <w:rPr>
          <w:b/>
          <w:sz w:val="24"/>
        </w:rPr>
        <w:t>“Editor's</w:t>
      </w:r>
      <w:r>
        <w:rPr>
          <w:b/>
          <w:spacing w:val="-6"/>
          <w:sz w:val="24"/>
        </w:rPr>
        <w:t> </w:t>
      </w:r>
      <w:r>
        <w:rPr>
          <w:b/>
          <w:sz w:val="24"/>
        </w:rPr>
        <w:t>Introduction:</w:t>
      </w:r>
      <w:r>
        <w:rPr>
          <w:b/>
          <w:spacing w:val="-7"/>
          <w:sz w:val="24"/>
        </w:rPr>
        <w:t> </w:t>
      </w:r>
      <w:r>
        <w:rPr>
          <w:b/>
          <w:sz w:val="24"/>
        </w:rPr>
        <w:t>Causality,</w:t>
      </w:r>
      <w:r>
        <w:rPr>
          <w:b/>
          <w:spacing w:val="-3"/>
          <w:sz w:val="24"/>
        </w:rPr>
        <w:t> </w:t>
      </w:r>
      <w:r>
        <w:rPr>
          <w:b/>
          <w:sz w:val="24"/>
        </w:rPr>
        <w:t>Prediction,</w:t>
      </w:r>
      <w:r>
        <w:rPr>
          <w:b/>
          <w:spacing w:val="-4"/>
          <w:sz w:val="24"/>
        </w:rPr>
        <w:t> </w:t>
      </w:r>
      <w:r>
        <w:rPr>
          <w:b/>
          <w:sz w:val="24"/>
        </w:rPr>
        <w:t>and</w:t>
      </w:r>
      <w:r>
        <w:rPr>
          <w:b/>
          <w:spacing w:val="-3"/>
          <w:sz w:val="24"/>
        </w:rPr>
        <w:t> </w:t>
      </w:r>
      <w:r>
        <w:rPr>
          <w:b/>
          <w:sz w:val="24"/>
        </w:rPr>
        <w:t>Specification</w:t>
      </w:r>
      <w:r>
        <w:rPr>
          <w:b/>
          <w:spacing w:val="-3"/>
          <w:sz w:val="24"/>
        </w:rPr>
        <w:t> </w:t>
      </w:r>
      <w:r>
        <w:rPr>
          <w:b/>
          <w:sz w:val="24"/>
        </w:rPr>
        <w:t>Analysis,”</w:t>
      </w:r>
      <w:r>
        <w:rPr>
          <w:b/>
          <w:spacing w:val="-4"/>
          <w:sz w:val="24"/>
        </w:rPr>
        <w:t> </w:t>
      </w:r>
      <w:r>
        <w:rPr>
          <w:b/>
          <w:sz w:val="24"/>
        </w:rPr>
        <w:t>(with</w:t>
      </w:r>
      <w:r>
        <w:rPr>
          <w:b/>
          <w:spacing w:val="-3"/>
          <w:sz w:val="24"/>
        </w:rPr>
        <w:t> </w:t>
      </w:r>
      <w:r>
        <w:rPr>
          <w:b/>
          <w:sz w:val="24"/>
        </w:rPr>
        <w:t>Xiaohong</w:t>
      </w:r>
      <w:r>
        <w:rPr>
          <w:b/>
          <w:spacing w:val="-3"/>
          <w:sz w:val="24"/>
        </w:rPr>
        <w:t> </w:t>
      </w:r>
      <w:r>
        <w:rPr>
          <w:b/>
          <w:spacing w:val="-2"/>
          <w:sz w:val="24"/>
        </w:rPr>
        <w:t>Chen),</w:t>
      </w:r>
    </w:p>
    <w:p>
      <w:pPr>
        <w:spacing w:line="276" w:lineRule="exact" w:before="0"/>
        <w:ind w:left="720" w:right="0" w:firstLine="0"/>
        <w:jc w:val="left"/>
        <w:rPr>
          <w:b/>
          <w:sz w:val="24"/>
        </w:rPr>
      </w:pPr>
      <w:r>
        <w:rPr>
          <w:b/>
          <w:i/>
          <w:sz w:val="24"/>
        </w:rPr>
        <w:t>Journal</w:t>
      </w:r>
      <w:r>
        <w:rPr>
          <w:b/>
          <w:i/>
          <w:spacing w:val="-4"/>
          <w:sz w:val="24"/>
        </w:rPr>
        <w:t> </w:t>
      </w:r>
      <w:r>
        <w:rPr>
          <w:b/>
          <w:i/>
          <w:sz w:val="24"/>
        </w:rPr>
        <w:t>of</w:t>
      </w:r>
      <w:r>
        <w:rPr>
          <w:b/>
          <w:i/>
          <w:spacing w:val="-3"/>
          <w:sz w:val="24"/>
        </w:rPr>
        <w:t> </w:t>
      </w:r>
      <w:r>
        <w:rPr>
          <w:b/>
          <w:i/>
          <w:sz w:val="24"/>
        </w:rPr>
        <w:t>Econometrics</w:t>
      </w:r>
      <w:r>
        <w:rPr>
          <w:b/>
          <w:sz w:val="24"/>
        </w:rPr>
        <w:t>,</w:t>
      </w:r>
      <w:r>
        <w:rPr>
          <w:b/>
          <w:spacing w:val="-2"/>
          <w:sz w:val="24"/>
        </w:rPr>
        <w:t> </w:t>
      </w:r>
      <w:r>
        <w:rPr>
          <w:b/>
          <w:sz w:val="24"/>
        </w:rPr>
        <w:t>182,</w:t>
      </w:r>
      <w:r>
        <w:rPr>
          <w:b/>
          <w:spacing w:val="-2"/>
          <w:sz w:val="24"/>
        </w:rPr>
        <w:t> </w:t>
      </w:r>
      <w:r>
        <w:rPr>
          <w:b/>
          <w:sz w:val="24"/>
        </w:rPr>
        <w:t>2014,</w:t>
      </w:r>
      <w:r>
        <w:rPr>
          <w:b/>
          <w:spacing w:val="-2"/>
          <w:sz w:val="24"/>
        </w:rPr>
        <w:t> </w:t>
      </w:r>
      <w:r>
        <w:rPr>
          <w:b/>
          <w:sz w:val="24"/>
        </w:rPr>
        <w:t>1-</w:t>
      </w:r>
      <w:r>
        <w:rPr>
          <w:b/>
          <w:spacing w:val="-5"/>
          <w:sz w:val="24"/>
        </w:rPr>
        <w:t>4.</w:t>
      </w:r>
    </w:p>
    <w:p>
      <w:pPr>
        <w:pStyle w:val="ListParagraph"/>
        <w:numPr>
          <w:ilvl w:val="0"/>
          <w:numId w:val="1"/>
        </w:numPr>
        <w:tabs>
          <w:tab w:pos="720" w:val="left" w:leader="none"/>
        </w:tabs>
        <w:spacing w:line="240" w:lineRule="auto" w:before="276" w:after="0"/>
        <w:ind w:left="720" w:right="361" w:hanging="360"/>
        <w:jc w:val="left"/>
        <w:rPr>
          <w:b/>
          <w:sz w:val="24"/>
        </w:rPr>
      </w:pPr>
      <w:r>
        <w:rPr>
          <w:b/>
          <w:sz w:val="24"/>
        </w:rPr>
        <w:t>“Editor's Introduction: Recent Advances and Future Directions in Causality, Prediction, and Specification</w:t>
      </w:r>
      <w:r>
        <w:rPr>
          <w:b/>
          <w:spacing w:val="-3"/>
          <w:sz w:val="24"/>
        </w:rPr>
        <w:t> </w:t>
      </w:r>
      <w:r>
        <w:rPr>
          <w:b/>
          <w:sz w:val="24"/>
        </w:rPr>
        <w:t>Analysis:</w:t>
      </w:r>
      <w:r>
        <w:rPr>
          <w:b/>
          <w:spacing w:val="-4"/>
          <w:sz w:val="24"/>
        </w:rPr>
        <w:t> </w:t>
      </w:r>
      <w:r>
        <w:rPr>
          <w:b/>
          <w:sz w:val="24"/>
        </w:rPr>
        <w:t>Essays</w:t>
      </w:r>
      <w:r>
        <w:rPr>
          <w:b/>
          <w:spacing w:val="-3"/>
          <w:sz w:val="24"/>
        </w:rPr>
        <w:t> </w:t>
      </w:r>
      <w:r>
        <w:rPr>
          <w:b/>
          <w:sz w:val="24"/>
        </w:rPr>
        <w:t>in</w:t>
      </w:r>
      <w:r>
        <w:rPr>
          <w:b/>
          <w:spacing w:val="-3"/>
          <w:sz w:val="24"/>
        </w:rPr>
        <w:t> </w:t>
      </w:r>
      <w:r>
        <w:rPr>
          <w:b/>
          <w:sz w:val="24"/>
        </w:rPr>
        <w:t>Honor</w:t>
      </w:r>
      <w:r>
        <w:rPr>
          <w:b/>
          <w:spacing w:val="-4"/>
          <w:sz w:val="24"/>
        </w:rPr>
        <w:t> </w:t>
      </w:r>
      <w:r>
        <w:rPr>
          <w:b/>
          <w:sz w:val="24"/>
        </w:rPr>
        <w:t>of</w:t>
      </w:r>
      <w:r>
        <w:rPr>
          <w:b/>
          <w:spacing w:val="-4"/>
          <w:sz w:val="24"/>
        </w:rPr>
        <w:t> </w:t>
      </w:r>
      <w:r>
        <w:rPr>
          <w:b/>
          <w:sz w:val="24"/>
        </w:rPr>
        <w:t>Halbert</w:t>
      </w:r>
      <w:r>
        <w:rPr>
          <w:b/>
          <w:spacing w:val="-4"/>
          <w:sz w:val="24"/>
        </w:rPr>
        <w:t> </w:t>
      </w:r>
      <w:r>
        <w:rPr>
          <w:b/>
          <w:sz w:val="24"/>
        </w:rPr>
        <w:t>L.</w:t>
      </w:r>
      <w:r>
        <w:rPr>
          <w:b/>
          <w:spacing w:val="-3"/>
          <w:sz w:val="24"/>
        </w:rPr>
        <w:t> </w:t>
      </w:r>
      <w:r>
        <w:rPr>
          <w:b/>
          <w:sz w:val="24"/>
        </w:rPr>
        <w:t>White</w:t>
      </w:r>
      <w:r>
        <w:rPr>
          <w:b/>
          <w:spacing w:val="-4"/>
          <w:sz w:val="24"/>
        </w:rPr>
        <w:t> </w:t>
      </w:r>
      <w:r>
        <w:rPr>
          <w:b/>
          <w:sz w:val="24"/>
        </w:rPr>
        <w:t>Jr,”</w:t>
      </w:r>
      <w:r>
        <w:rPr>
          <w:b/>
          <w:spacing w:val="-3"/>
          <w:sz w:val="24"/>
        </w:rPr>
        <w:t> </w:t>
      </w:r>
      <w:r>
        <w:rPr>
          <w:b/>
          <w:sz w:val="24"/>
        </w:rPr>
        <w:t>(with</w:t>
      </w:r>
      <w:r>
        <w:rPr>
          <w:b/>
          <w:spacing w:val="-3"/>
          <w:sz w:val="24"/>
        </w:rPr>
        <w:t> </w:t>
      </w:r>
      <w:r>
        <w:rPr>
          <w:b/>
          <w:sz w:val="24"/>
        </w:rPr>
        <w:t>Xiaohong</w:t>
      </w:r>
      <w:r>
        <w:rPr>
          <w:b/>
          <w:spacing w:val="-3"/>
          <w:sz w:val="24"/>
        </w:rPr>
        <w:t> </w:t>
      </w:r>
      <w:r>
        <w:rPr>
          <w:b/>
          <w:sz w:val="24"/>
        </w:rPr>
        <w:t>Chen),</w:t>
      </w:r>
      <w:r>
        <w:rPr>
          <w:b/>
          <w:spacing w:val="-3"/>
          <w:sz w:val="24"/>
        </w:rPr>
        <w:t> </w:t>
      </w:r>
      <w:r>
        <w:rPr>
          <w:b/>
          <w:sz w:val="24"/>
        </w:rPr>
        <w:t>printed</w:t>
      </w:r>
      <w:r>
        <w:rPr>
          <w:b/>
          <w:spacing w:val="-3"/>
          <w:sz w:val="24"/>
        </w:rPr>
        <w:t> </w:t>
      </w:r>
      <w:r>
        <w:rPr>
          <w:b/>
          <w:sz w:val="24"/>
        </w:rPr>
        <w:t>in Xiaohong Chen and Norman R. Swanson, 2012, </w:t>
      </w:r>
      <w:r>
        <w:rPr>
          <w:b/>
          <w:i/>
          <w:sz w:val="24"/>
        </w:rPr>
        <w:t>Recent Advances and Future Directions in Causality, Prediction, and Specification Analysis: Essays in Honor of Halbert L. White Jr</w:t>
      </w:r>
      <w:r>
        <w:rPr>
          <w:b/>
          <w:sz w:val="24"/>
        </w:rPr>
        <w:t>, Springer New York, iv-xvii.</w:t>
      </w:r>
    </w:p>
    <w:p>
      <w:pPr>
        <w:pStyle w:val="BodyText"/>
        <w:spacing w:before="1"/>
        <w:ind w:left="0" w:firstLine="0"/>
      </w:pPr>
    </w:p>
    <w:p>
      <w:pPr>
        <w:pStyle w:val="ListParagraph"/>
        <w:numPr>
          <w:ilvl w:val="0"/>
          <w:numId w:val="1"/>
        </w:numPr>
        <w:tabs>
          <w:tab w:pos="719" w:val="left" w:leader="none"/>
        </w:tabs>
        <w:spacing w:line="294" w:lineRule="exact" w:before="0" w:after="0"/>
        <w:ind w:left="719" w:right="0" w:hanging="359"/>
        <w:jc w:val="left"/>
        <w:rPr>
          <w:b/>
          <w:sz w:val="24"/>
        </w:rPr>
      </w:pPr>
      <w:r>
        <w:rPr>
          <w:b/>
          <w:sz w:val="24"/>
        </w:rPr>
        <w:t>“Pioneer</w:t>
      </w:r>
      <w:r>
        <w:rPr>
          <w:b/>
          <w:spacing w:val="-3"/>
          <w:sz w:val="24"/>
        </w:rPr>
        <w:t> </w:t>
      </w:r>
      <w:r>
        <w:rPr>
          <w:b/>
          <w:sz w:val="24"/>
        </w:rPr>
        <w:t>in</w:t>
      </w:r>
      <w:r>
        <w:rPr>
          <w:b/>
          <w:spacing w:val="-2"/>
          <w:sz w:val="24"/>
        </w:rPr>
        <w:t> </w:t>
      </w:r>
      <w:r>
        <w:rPr>
          <w:b/>
          <w:sz w:val="24"/>
        </w:rPr>
        <w:t>the</w:t>
      </w:r>
      <w:r>
        <w:rPr>
          <w:b/>
          <w:spacing w:val="-2"/>
          <w:sz w:val="24"/>
        </w:rPr>
        <w:t> </w:t>
      </w:r>
      <w:r>
        <w:rPr>
          <w:b/>
          <w:sz w:val="24"/>
        </w:rPr>
        <w:t>Field</w:t>
      </w:r>
      <w:r>
        <w:rPr>
          <w:b/>
          <w:spacing w:val="-2"/>
          <w:sz w:val="24"/>
        </w:rPr>
        <w:t> </w:t>
      </w:r>
      <w:r>
        <w:rPr>
          <w:b/>
          <w:sz w:val="24"/>
        </w:rPr>
        <w:t>of</w:t>
      </w:r>
      <w:r>
        <w:rPr>
          <w:b/>
          <w:spacing w:val="-2"/>
          <w:sz w:val="24"/>
        </w:rPr>
        <w:t> </w:t>
      </w:r>
      <w:r>
        <w:rPr>
          <w:b/>
          <w:sz w:val="24"/>
        </w:rPr>
        <w:t>Econometrics,”</w:t>
      </w:r>
      <w:r>
        <w:rPr>
          <w:b/>
          <w:spacing w:val="-2"/>
          <w:sz w:val="24"/>
        </w:rPr>
        <w:t> </w:t>
      </w:r>
      <w:r>
        <w:rPr>
          <w:b/>
          <w:sz w:val="24"/>
        </w:rPr>
        <w:t>(with</w:t>
      </w:r>
      <w:r>
        <w:rPr>
          <w:b/>
          <w:spacing w:val="-1"/>
          <w:sz w:val="24"/>
        </w:rPr>
        <w:t> </w:t>
      </w:r>
      <w:r>
        <w:rPr>
          <w:b/>
          <w:sz w:val="24"/>
        </w:rPr>
        <w:t>Valentina</w:t>
      </w:r>
      <w:r>
        <w:rPr>
          <w:b/>
          <w:spacing w:val="-2"/>
          <w:sz w:val="24"/>
        </w:rPr>
        <w:t> </w:t>
      </w:r>
      <w:r>
        <w:rPr>
          <w:b/>
          <w:sz w:val="24"/>
        </w:rPr>
        <w:t>Corradi),</w:t>
      </w:r>
      <w:r>
        <w:rPr>
          <w:b/>
          <w:spacing w:val="-1"/>
          <w:sz w:val="24"/>
        </w:rPr>
        <w:t> </w:t>
      </w:r>
      <w:r>
        <w:rPr>
          <w:b/>
          <w:i/>
          <w:sz w:val="24"/>
        </w:rPr>
        <w:t>Economics</w:t>
      </w:r>
      <w:r>
        <w:rPr>
          <w:b/>
          <w:i/>
          <w:spacing w:val="-2"/>
          <w:sz w:val="24"/>
        </w:rPr>
        <w:t> </w:t>
      </w:r>
      <w:r>
        <w:rPr>
          <w:b/>
          <w:i/>
          <w:sz w:val="24"/>
        </w:rPr>
        <w:t>in</w:t>
      </w:r>
      <w:r>
        <w:rPr>
          <w:b/>
          <w:i/>
          <w:spacing w:val="-1"/>
          <w:sz w:val="24"/>
        </w:rPr>
        <w:t> </w:t>
      </w:r>
      <w:r>
        <w:rPr>
          <w:b/>
          <w:i/>
          <w:sz w:val="24"/>
        </w:rPr>
        <w:t>Action</w:t>
      </w:r>
      <w:r>
        <w:rPr>
          <w:b/>
          <w:sz w:val="24"/>
        </w:rPr>
        <w:t>,</w:t>
      </w:r>
      <w:r>
        <w:rPr>
          <w:b/>
          <w:spacing w:val="-2"/>
          <w:sz w:val="24"/>
        </w:rPr>
        <w:t> </w:t>
      </w:r>
      <w:r>
        <w:rPr>
          <w:b/>
          <w:sz w:val="24"/>
        </w:rPr>
        <w:t>4,</w:t>
      </w:r>
      <w:r>
        <w:rPr>
          <w:b/>
          <w:spacing w:val="-1"/>
          <w:sz w:val="24"/>
        </w:rPr>
        <w:t> </w:t>
      </w:r>
      <w:r>
        <w:rPr>
          <w:b/>
          <w:spacing w:val="-2"/>
          <w:sz w:val="24"/>
        </w:rPr>
        <w:t>2011,</w:t>
      </w:r>
    </w:p>
    <w:p>
      <w:pPr>
        <w:pStyle w:val="BodyText"/>
        <w:spacing w:line="276" w:lineRule="exact"/>
        <w:ind w:firstLine="0"/>
      </w:pPr>
      <w:r>
        <w:rPr/>
        <w:t>pp.</w:t>
      </w:r>
      <w:r>
        <w:rPr>
          <w:spacing w:val="-2"/>
        </w:rPr>
        <w:t> </w:t>
      </w:r>
      <w:r>
        <w:rPr/>
        <w:t>1-</w:t>
      </w:r>
      <w:r>
        <w:rPr>
          <w:spacing w:val="-5"/>
        </w:rPr>
        <w:t>2.</w:t>
      </w:r>
    </w:p>
    <w:p>
      <w:pPr>
        <w:pStyle w:val="ListParagraph"/>
        <w:numPr>
          <w:ilvl w:val="0"/>
          <w:numId w:val="1"/>
        </w:numPr>
        <w:tabs>
          <w:tab w:pos="719" w:val="left" w:leader="none"/>
        </w:tabs>
        <w:spacing w:line="294" w:lineRule="exact" w:before="275" w:after="0"/>
        <w:ind w:left="719" w:right="0" w:hanging="359"/>
        <w:jc w:val="left"/>
        <w:rPr>
          <w:b/>
          <w:sz w:val="24"/>
        </w:rPr>
      </w:pPr>
      <w:r>
        <w:rPr>
          <w:b/>
          <w:sz w:val="24"/>
        </w:rPr>
        <w:t>“Comments</w:t>
      </w:r>
      <w:r>
        <w:rPr>
          <w:b/>
          <w:spacing w:val="-5"/>
          <w:sz w:val="24"/>
        </w:rPr>
        <w:t> </w:t>
      </w:r>
      <w:r>
        <w:rPr>
          <w:b/>
          <w:sz w:val="24"/>
        </w:rPr>
        <w:t>on:</w:t>
      </w:r>
      <w:r>
        <w:rPr>
          <w:b/>
          <w:spacing w:val="-3"/>
          <w:sz w:val="24"/>
        </w:rPr>
        <w:t> </w:t>
      </w:r>
      <w:r>
        <w:rPr>
          <w:b/>
          <w:sz w:val="24"/>
        </w:rPr>
        <w:t>Further</w:t>
      </w:r>
      <w:r>
        <w:rPr>
          <w:b/>
          <w:spacing w:val="-3"/>
          <w:sz w:val="24"/>
        </w:rPr>
        <w:t> </w:t>
      </w:r>
      <w:r>
        <w:rPr>
          <w:b/>
          <w:sz w:val="24"/>
        </w:rPr>
        <w:t>Developments</w:t>
      </w:r>
      <w:r>
        <w:rPr>
          <w:b/>
          <w:spacing w:val="-2"/>
          <w:sz w:val="24"/>
        </w:rPr>
        <w:t> </w:t>
      </w:r>
      <w:r>
        <w:rPr>
          <w:b/>
          <w:sz w:val="24"/>
        </w:rPr>
        <w:t>in</w:t>
      </w:r>
      <w:r>
        <w:rPr>
          <w:b/>
          <w:spacing w:val="-2"/>
          <w:sz w:val="24"/>
        </w:rPr>
        <w:t> </w:t>
      </w:r>
      <w:r>
        <w:rPr>
          <w:b/>
          <w:sz w:val="24"/>
        </w:rPr>
        <w:t>the</w:t>
      </w:r>
      <w:r>
        <w:rPr>
          <w:b/>
          <w:spacing w:val="-3"/>
          <w:sz w:val="24"/>
        </w:rPr>
        <w:t> </w:t>
      </w:r>
      <w:r>
        <w:rPr>
          <w:b/>
          <w:sz w:val="24"/>
        </w:rPr>
        <w:t>Study</w:t>
      </w:r>
      <w:r>
        <w:rPr>
          <w:b/>
          <w:spacing w:val="-2"/>
          <w:sz w:val="24"/>
        </w:rPr>
        <w:t> </w:t>
      </w:r>
      <w:r>
        <w:rPr>
          <w:b/>
          <w:sz w:val="24"/>
        </w:rPr>
        <w:t>of</w:t>
      </w:r>
      <w:r>
        <w:rPr>
          <w:b/>
          <w:spacing w:val="-3"/>
          <w:sz w:val="24"/>
        </w:rPr>
        <w:t> </w:t>
      </w:r>
      <w:r>
        <w:rPr>
          <w:b/>
          <w:sz w:val="24"/>
        </w:rPr>
        <w:t>Cointegrated</w:t>
      </w:r>
      <w:r>
        <w:rPr>
          <w:b/>
          <w:spacing w:val="-2"/>
          <w:sz w:val="24"/>
        </w:rPr>
        <w:t> </w:t>
      </w:r>
      <w:r>
        <w:rPr>
          <w:b/>
          <w:sz w:val="24"/>
        </w:rPr>
        <w:t>Economic</w:t>
      </w:r>
      <w:r>
        <w:rPr>
          <w:b/>
          <w:spacing w:val="-3"/>
          <w:sz w:val="24"/>
        </w:rPr>
        <w:t> </w:t>
      </w:r>
      <w:r>
        <w:rPr>
          <w:b/>
          <w:sz w:val="24"/>
        </w:rPr>
        <w:t>Variables</w:t>
      </w:r>
      <w:r>
        <w:rPr>
          <w:b/>
          <w:spacing w:val="-2"/>
          <w:sz w:val="24"/>
        </w:rPr>
        <w:t> </w:t>
      </w:r>
      <w:r>
        <w:rPr>
          <w:b/>
          <w:sz w:val="24"/>
        </w:rPr>
        <w:t>by</w:t>
      </w:r>
      <w:r>
        <w:rPr>
          <w:b/>
          <w:spacing w:val="-2"/>
          <w:sz w:val="24"/>
        </w:rPr>
        <w:t> Clive</w:t>
      </w:r>
    </w:p>
    <w:p>
      <w:pPr>
        <w:spacing w:line="276" w:lineRule="exact" w:before="0"/>
        <w:ind w:left="720" w:right="0" w:firstLine="0"/>
        <w:jc w:val="left"/>
        <w:rPr>
          <w:b/>
          <w:sz w:val="24"/>
        </w:rPr>
      </w:pPr>
      <w:r>
        <w:rPr>
          <w:b/>
          <w:sz w:val="24"/>
        </w:rPr>
        <w:t>W.J.</w:t>
      </w:r>
      <w:r>
        <w:rPr>
          <w:b/>
          <w:spacing w:val="-3"/>
          <w:sz w:val="24"/>
        </w:rPr>
        <w:t> </w:t>
      </w:r>
      <w:r>
        <w:rPr>
          <w:b/>
          <w:sz w:val="24"/>
        </w:rPr>
        <w:t>Granger</w:t>
      </w:r>
      <w:r>
        <w:rPr>
          <w:b/>
          <w:spacing w:val="-3"/>
          <w:sz w:val="24"/>
        </w:rPr>
        <w:t> </w:t>
      </w:r>
      <w:r>
        <w:rPr>
          <w:b/>
          <w:sz w:val="24"/>
        </w:rPr>
        <w:t>and</w:t>
      </w:r>
      <w:r>
        <w:rPr>
          <w:b/>
          <w:spacing w:val="-2"/>
          <w:sz w:val="24"/>
        </w:rPr>
        <w:t> </w:t>
      </w:r>
      <w:r>
        <w:rPr>
          <w:b/>
          <w:sz w:val="24"/>
        </w:rPr>
        <w:t>Norman</w:t>
      </w:r>
      <w:r>
        <w:rPr>
          <w:b/>
          <w:spacing w:val="-2"/>
          <w:sz w:val="24"/>
        </w:rPr>
        <w:t> </w:t>
      </w:r>
      <w:r>
        <w:rPr>
          <w:b/>
          <w:sz w:val="24"/>
        </w:rPr>
        <w:t>R.</w:t>
      </w:r>
      <w:r>
        <w:rPr>
          <w:b/>
          <w:spacing w:val="-2"/>
          <w:sz w:val="24"/>
        </w:rPr>
        <w:t> </w:t>
      </w:r>
      <w:r>
        <w:rPr>
          <w:b/>
          <w:sz w:val="24"/>
        </w:rPr>
        <w:t>Swanson,”</w:t>
      </w:r>
      <w:r>
        <w:rPr>
          <w:b/>
          <w:spacing w:val="-2"/>
          <w:sz w:val="24"/>
        </w:rPr>
        <w:t> </w:t>
      </w:r>
      <w:r>
        <w:rPr>
          <w:b/>
          <w:i/>
          <w:sz w:val="24"/>
        </w:rPr>
        <w:t>Journal</w:t>
      </w:r>
      <w:r>
        <w:rPr>
          <w:b/>
          <w:i/>
          <w:spacing w:val="-3"/>
          <w:sz w:val="24"/>
        </w:rPr>
        <w:t> </w:t>
      </w:r>
      <w:r>
        <w:rPr>
          <w:b/>
          <w:i/>
          <w:sz w:val="24"/>
        </w:rPr>
        <w:t>of</w:t>
      </w:r>
      <w:r>
        <w:rPr>
          <w:b/>
          <w:i/>
          <w:spacing w:val="-3"/>
          <w:sz w:val="24"/>
        </w:rPr>
        <w:t> </w:t>
      </w:r>
      <w:r>
        <w:rPr>
          <w:b/>
          <w:i/>
          <w:sz w:val="24"/>
        </w:rPr>
        <w:t>Financial</w:t>
      </w:r>
      <w:r>
        <w:rPr>
          <w:b/>
          <w:i/>
          <w:spacing w:val="-2"/>
          <w:sz w:val="24"/>
        </w:rPr>
        <w:t> </w:t>
      </w:r>
      <w:r>
        <w:rPr>
          <w:b/>
          <w:i/>
          <w:sz w:val="24"/>
        </w:rPr>
        <w:t>Econometrics</w:t>
      </w:r>
      <w:r>
        <w:rPr>
          <w:b/>
          <w:sz w:val="24"/>
        </w:rPr>
        <w:t>,</w:t>
      </w:r>
      <w:r>
        <w:rPr>
          <w:b/>
          <w:spacing w:val="-2"/>
          <w:sz w:val="24"/>
        </w:rPr>
        <w:t> </w:t>
      </w:r>
      <w:r>
        <w:rPr>
          <w:b/>
          <w:sz w:val="24"/>
        </w:rPr>
        <w:t>8,</w:t>
      </w:r>
      <w:r>
        <w:rPr>
          <w:b/>
          <w:spacing w:val="-2"/>
          <w:sz w:val="24"/>
        </w:rPr>
        <w:t> </w:t>
      </w:r>
      <w:r>
        <w:rPr>
          <w:b/>
          <w:sz w:val="24"/>
        </w:rPr>
        <w:t>2010,</w:t>
      </w:r>
      <w:r>
        <w:rPr>
          <w:b/>
          <w:spacing w:val="-2"/>
          <w:sz w:val="24"/>
        </w:rPr>
        <w:t> </w:t>
      </w:r>
      <w:r>
        <w:rPr>
          <w:b/>
          <w:sz w:val="24"/>
        </w:rPr>
        <w:t>187-</w:t>
      </w:r>
      <w:r>
        <w:rPr>
          <w:b/>
          <w:spacing w:val="-4"/>
          <w:sz w:val="24"/>
        </w:rPr>
        <w:t>190.</w:t>
      </w:r>
    </w:p>
    <w:p>
      <w:pPr>
        <w:pStyle w:val="BodyText"/>
        <w:ind w:left="0" w:firstLine="0"/>
      </w:pPr>
    </w:p>
    <w:p>
      <w:pPr>
        <w:pStyle w:val="ListParagraph"/>
        <w:numPr>
          <w:ilvl w:val="0"/>
          <w:numId w:val="1"/>
        </w:numPr>
        <w:tabs>
          <w:tab w:pos="720" w:val="left" w:leader="none"/>
        </w:tabs>
        <w:spacing w:line="240" w:lineRule="auto" w:before="0" w:after="0"/>
        <w:ind w:left="720" w:right="671" w:hanging="360"/>
        <w:jc w:val="both"/>
        <w:rPr>
          <w:b/>
          <w:sz w:val="24"/>
        </w:rPr>
      </w:pPr>
      <w:r>
        <w:rPr>
          <w:b/>
          <w:sz w:val="24"/>
        </w:rPr>
        <w:t>“Discussion</w:t>
      </w:r>
      <w:r>
        <w:rPr>
          <w:b/>
          <w:spacing w:val="-3"/>
          <w:sz w:val="24"/>
        </w:rPr>
        <w:t> </w:t>
      </w:r>
      <w:r>
        <w:rPr>
          <w:b/>
          <w:sz w:val="24"/>
        </w:rPr>
        <w:t>of:</w:t>
      </w:r>
      <w:r>
        <w:rPr>
          <w:b/>
          <w:spacing w:val="-4"/>
          <w:sz w:val="24"/>
        </w:rPr>
        <w:t> </w:t>
      </w:r>
      <w:r>
        <w:rPr>
          <w:b/>
          <w:sz w:val="24"/>
        </w:rPr>
        <w:t>Weak</w:t>
      </w:r>
      <w:r>
        <w:rPr>
          <w:b/>
          <w:spacing w:val="-3"/>
          <w:sz w:val="24"/>
        </w:rPr>
        <w:t> </w:t>
      </w:r>
      <w:r>
        <w:rPr>
          <w:b/>
          <w:sz w:val="24"/>
        </w:rPr>
        <w:t>Instrument</w:t>
      </w:r>
      <w:r>
        <w:rPr>
          <w:b/>
          <w:spacing w:val="-4"/>
          <w:sz w:val="24"/>
        </w:rPr>
        <w:t> </w:t>
      </w:r>
      <w:r>
        <w:rPr>
          <w:b/>
          <w:sz w:val="24"/>
        </w:rPr>
        <w:t>Robust</w:t>
      </w:r>
      <w:r>
        <w:rPr>
          <w:b/>
          <w:spacing w:val="-4"/>
          <w:sz w:val="24"/>
        </w:rPr>
        <w:t> </w:t>
      </w:r>
      <w:r>
        <w:rPr>
          <w:b/>
          <w:sz w:val="24"/>
        </w:rPr>
        <w:t>Tests</w:t>
      </w:r>
      <w:r>
        <w:rPr>
          <w:b/>
          <w:spacing w:val="-6"/>
          <w:sz w:val="24"/>
        </w:rPr>
        <w:t> </w:t>
      </w:r>
      <w:r>
        <w:rPr>
          <w:b/>
          <w:sz w:val="24"/>
        </w:rPr>
        <w:t>in</w:t>
      </w:r>
      <w:r>
        <w:rPr>
          <w:b/>
          <w:spacing w:val="-3"/>
          <w:sz w:val="24"/>
        </w:rPr>
        <w:t> </w:t>
      </w:r>
      <w:r>
        <w:rPr>
          <w:b/>
          <w:sz w:val="24"/>
        </w:rPr>
        <w:t>GMM</w:t>
      </w:r>
      <w:r>
        <w:rPr>
          <w:b/>
          <w:spacing w:val="-4"/>
          <w:sz w:val="24"/>
        </w:rPr>
        <w:t> </w:t>
      </w:r>
      <w:r>
        <w:rPr>
          <w:b/>
          <w:sz w:val="24"/>
        </w:rPr>
        <w:t>and</w:t>
      </w:r>
      <w:r>
        <w:rPr>
          <w:b/>
          <w:spacing w:val="-3"/>
          <w:sz w:val="24"/>
        </w:rPr>
        <w:t> </w:t>
      </w:r>
      <w:r>
        <w:rPr>
          <w:b/>
          <w:sz w:val="24"/>
        </w:rPr>
        <w:t>the</w:t>
      </w:r>
      <w:r>
        <w:rPr>
          <w:b/>
          <w:spacing w:val="-4"/>
          <w:sz w:val="24"/>
        </w:rPr>
        <w:t> </w:t>
      </w:r>
      <w:r>
        <w:rPr>
          <w:b/>
          <w:sz w:val="24"/>
        </w:rPr>
        <w:t>New</w:t>
      </w:r>
      <w:r>
        <w:rPr>
          <w:b/>
          <w:spacing w:val="-4"/>
          <w:sz w:val="24"/>
        </w:rPr>
        <w:t> </w:t>
      </w:r>
      <w:r>
        <w:rPr>
          <w:b/>
          <w:sz w:val="24"/>
        </w:rPr>
        <w:t>Keynesian</w:t>
      </w:r>
      <w:r>
        <w:rPr>
          <w:b/>
          <w:spacing w:val="-3"/>
          <w:sz w:val="24"/>
        </w:rPr>
        <w:t> </w:t>
      </w:r>
      <w:r>
        <w:rPr>
          <w:b/>
          <w:sz w:val="24"/>
        </w:rPr>
        <w:t>Phillips</w:t>
      </w:r>
      <w:r>
        <w:rPr>
          <w:b/>
          <w:spacing w:val="-3"/>
          <w:sz w:val="24"/>
        </w:rPr>
        <w:t> </w:t>
      </w:r>
      <w:r>
        <w:rPr>
          <w:b/>
          <w:sz w:val="24"/>
        </w:rPr>
        <w:t>Curve by</w:t>
      </w:r>
      <w:r>
        <w:rPr>
          <w:b/>
          <w:spacing w:val="-2"/>
          <w:sz w:val="24"/>
        </w:rPr>
        <w:t> </w:t>
      </w:r>
      <w:r>
        <w:rPr>
          <w:b/>
          <w:sz w:val="24"/>
        </w:rPr>
        <w:t>Frank</w:t>
      </w:r>
      <w:r>
        <w:rPr>
          <w:b/>
          <w:spacing w:val="-2"/>
          <w:sz w:val="24"/>
        </w:rPr>
        <w:t> </w:t>
      </w:r>
      <w:r>
        <w:rPr>
          <w:b/>
          <w:sz w:val="24"/>
        </w:rPr>
        <w:t>Kleibergen</w:t>
      </w:r>
      <w:r>
        <w:rPr>
          <w:b/>
          <w:spacing w:val="-2"/>
          <w:sz w:val="24"/>
        </w:rPr>
        <w:t> </w:t>
      </w:r>
      <w:r>
        <w:rPr>
          <w:b/>
          <w:sz w:val="24"/>
        </w:rPr>
        <w:t>and</w:t>
      </w:r>
      <w:r>
        <w:rPr>
          <w:b/>
          <w:spacing w:val="-2"/>
          <w:sz w:val="24"/>
        </w:rPr>
        <w:t> </w:t>
      </w:r>
      <w:r>
        <w:rPr>
          <w:b/>
          <w:sz w:val="24"/>
        </w:rPr>
        <w:t>Sophocles</w:t>
      </w:r>
      <w:r>
        <w:rPr>
          <w:b/>
          <w:spacing w:val="-2"/>
          <w:sz w:val="24"/>
        </w:rPr>
        <w:t> </w:t>
      </w:r>
      <w:r>
        <w:rPr>
          <w:b/>
          <w:sz w:val="24"/>
        </w:rPr>
        <w:t>Mavroeidis,”</w:t>
      </w:r>
      <w:r>
        <w:rPr>
          <w:b/>
          <w:spacing w:val="-2"/>
          <w:sz w:val="24"/>
        </w:rPr>
        <w:t> </w:t>
      </w:r>
      <w:r>
        <w:rPr>
          <w:b/>
          <w:sz w:val="24"/>
        </w:rPr>
        <w:t>(with</w:t>
      </w:r>
      <w:r>
        <w:rPr>
          <w:b/>
          <w:spacing w:val="-2"/>
          <w:sz w:val="24"/>
        </w:rPr>
        <w:t> </w:t>
      </w:r>
      <w:r>
        <w:rPr>
          <w:b/>
          <w:sz w:val="24"/>
        </w:rPr>
        <w:t>John</w:t>
      </w:r>
      <w:r>
        <w:rPr>
          <w:b/>
          <w:spacing w:val="-2"/>
          <w:sz w:val="24"/>
        </w:rPr>
        <w:t> </w:t>
      </w:r>
      <w:r>
        <w:rPr>
          <w:b/>
          <w:sz w:val="24"/>
        </w:rPr>
        <w:t>C.</w:t>
      </w:r>
      <w:r>
        <w:rPr>
          <w:b/>
          <w:spacing w:val="-2"/>
          <w:sz w:val="24"/>
        </w:rPr>
        <w:t> </w:t>
      </w:r>
      <w:r>
        <w:rPr>
          <w:b/>
          <w:sz w:val="24"/>
        </w:rPr>
        <w:t>Chao),</w:t>
      </w:r>
      <w:r>
        <w:rPr>
          <w:b/>
          <w:spacing w:val="-2"/>
          <w:sz w:val="24"/>
        </w:rPr>
        <w:t> </w:t>
      </w:r>
      <w:r>
        <w:rPr>
          <w:b/>
          <w:i/>
          <w:sz w:val="24"/>
        </w:rPr>
        <w:t>Journal</w:t>
      </w:r>
      <w:r>
        <w:rPr>
          <w:b/>
          <w:i/>
          <w:spacing w:val="-2"/>
          <w:sz w:val="24"/>
        </w:rPr>
        <w:t> </w:t>
      </w:r>
      <w:r>
        <w:rPr>
          <w:b/>
          <w:i/>
          <w:sz w:val="24"/>
        </w:rPr>
        <w:t>of</w:t>
      </w:r>
      <w:r>
        <w:rPr>
          <w:b/>
          <w:i/>
          <w:spacing w:val="-3"/>
          <w:sz w:val="24"/>
        </w:rPr>
        <w:t> </w:t>
      </w:r>
      <w:r>
        <w:rPr>
          <w:b/>
          <w:i/>
          <w:sz w:val="24"/>
        </w:rPr>
        <w:t>Business</w:t>
      </w:r>
      <w:r>
        <w:rPr>
          <w:b/>
          <w:i/>
          <w:spacing w:val="-2"/>
          <w:sz w:val="24"/>
        </w:rPr>
        <w:t> </w:t>
      </w:r>
      <w:r>
        <w:rPr>
          <w:b/>
          <w:i/>
          <w:sz w:val="24"/>
        </w:rPr>
        <w:t>and Economic Statistics</w:t>
      </w:r>
      <w:r>
        <w:rPr>
          <w:b/>
          <w:sz w:val="24"/>
        </w:rPr>
        <w:t>, 27, 2009, 316-318.</w:t>
      </w:r>
    </w:p>
    <w:p>
      <w:pPr>
        <w:pStyle w:val="ListParagraph"/>
        <w:numPr>
          <w:ilvl w:val="0"/>
          <w:numId w:val="1"/>
        </w:numPr>
        <w:tabs>
          <w:tab w:pos="720" w:val="left" w:leader="none"/>
        </w:tabs>
        <w:spacing w:line="240" w:lineRule="auto" w:before="275" w:after="0"/>
        <w:ind w:left="720" w:right="595" w:hanging="360"/>
        <w:jc w:val="left"/>
        <w:rPr>
          <w:b/>
          <w:sz w:val="24"/>
        </w:rPr>
      </w:pPr>
      <w:r>
        <w:rPr>
          <w:b/>
          <w:sz w:val="24"/>
        </w:rPr>
        <w:t>“Comment on: Forecasting Economic and Financial Variables with Global VARs by Hashem Pesaran,</w:t>
      </w:r>
      <w:r>
        <w:rPr>
          <w:b/>
          <w:spacing w:val="-3"/>
          <w:sz w:val="24"/>
        </w:rPr>
        <w:t> </w:t>
      </w:r>
      <w:r>
        <w:rPr>
          <w:b/>
          <w:sz w:val="24"/>
        </w:rPr>
        <w:t>Til</w:t>
      </w:r>
      <w:r>
        <w:rPr>
          <w:b/>
          <w:spacing w:val="-3"/>
          <w:sz w:val="24"/>
        </w:rPr>
        <w:t> </w:t>
      </w:r>
      <w:r>
        <w:rPr>
          <w:b/>
          <w:sz w:val="24"/>
        </w:rPr>
        <w:t>Schuermann</w:t>
      </w:r>
      <w:r>
        <w:rPr>
          <w:b/>
          <w:spacing w:val="-3"/>
          <w:sz w:val="24"/>
        </w:rPr>
        <w:t> </w:t>
      </w:r>
      <w:r>
        <w:rPr>
          <w:b/>
          <w:sz w:val="24"/>
        </w:rPr>
        <w:t>and</w:t>
      </w:r>
      <w:r>
        <w:rPr>
          <w:b/>
          <w:spacing w:val="-3"/>
          <w:sz w:val="24"/>
        </w:rPr>
        <w:t> </w:t>
      </w:r>
      <w:r>
        <w:rPr>
          <w:b/>
          <w:sz w:val="24"/>
        </w:rPr>
        <w:t>L.</w:t>
      </w:r>
      <w:r>
        <w:rPr>
          <w:b/>
          <w:spacing w:val="-3"/>
          <w:sz w:val="24"/>
        </w:rPr>
        <w:t> </w:t>
      </w:r>
      <w:r>
        <w:rPr>
          <w:b/>
          <w:sz w:val="24"/>
        </w:rPr>
        <w:t>Vanessa</w:t>
      </w:r>
      <w:r>
        <w:rPr>
          <w:b/>
          <w:spacing w:val="-3"/>
          <w:sz w:val="24"/>
        </w:rPr>
        <w:t> </w:t>
      </w:r>
      <w:r>
        <w:rPr>
          <w:b/>
          <w:sz w:val="24"/>
        </w:rPr>
        <w:t>Smith,”</w:t>
      </w:r>
      <w:r>
        <w:rPr>
          <w:b/>
          <w:spacing w:val="-4"/>
          <w:sz w:val="24"/>
        </w:rPr>
        <w:t> </w:t>
      </w:r>
      <w:r>
        <w:rPr>
          <w:b/>
          <w:i/>
          <w:sz w:val="24"/>
        </w:rPr>
        <w:t>International</w:t>
      </w:r>
      <w:r>
        <w:rPr>
          <w:b/>
          <w:i/>
          <w:spacing w:val="-3"/>
          <w:sz w:val="24"/>
        </w:rPr>
        <w:t> </w:t>
      </w:r>
      <w:r>
        <w:rPr>
          <w:b/>
          <w:i/>
          <w:sz w:val="24"/>
        </w:rPr>
        <w:t>Journal</w:t>
      </w:r>
      <w:r>
        <w:rPr>
          <w:b/>
          <w:i/>
          <w:spacing w:val="-3"/>
          <w:sz w:val="24"/>
        </w:rPr>
        <w:t> </w:t>
      </w:r>
      <w:r>
        <w:rPr>
          <w:b/>
          <w:i/>
          <w:sz w:val="24"/>
        </w:rPr>
        <w:t>of</w:t>
      </w:r>
      <w:r>
        <w:rPr>
          <w:b/>
          <w:i/>
          <w:spacing w:val="-4"/>
          <w:sz w:val="24"/>
        </w:rPr>
        <w:t> </w:t>
      </w:r>
      <w:r>
        <w:rPr>
          <w:b/>
          <w:i/>
          <w:sz w:val="24"/>
        </w:rPr>
        <w:t>Forecasting</w:t>
      </w:r>
      <w:r>
        <w:rPr>
          <w:b/>
          <w:sz w:val="24"/>
        </w:rPr>
        <w:t>,</w:t>
      </w:r>
      <w:r>
        <w:rPr>
          <w:b/>
          <w:spacing w:val="-3"/>
          <w:sz w:val="24"/>
        </w:rPr>
        <w:t> </w:t>
      </w:r>
      <w:r>
        <w:rPr>
          <w:b/>
          <w:sz w:val="24"/>
        </w:rPr>
        <w:t>25,</w:t>
      </w:r>
      <w:r>
        <w:rPr>
          <w:b/>
          <w:spacing w:val="-3"/>
          <w:sz w:val="24"/>
        </w:rPr>
        <w:t> </w:t>
      </w:r>
      <w:r>
        <w:rPr>
          <w:b/>
          <w:sz w:val="24"/>
        </w:rPr>
        <w:t>2009, </w:t>
      </w:r>
      <w:r>
        <w:rPr>
          <w:b/>
          <w:spacing w:val="-2"/>
          <w:sz w:val="24"/>
        </w:rPr>
        <w:t>697-702.</w:t>
      </w:r>
    </w:p>
    <w:p>
      <w:pPr>
        <w:pStyle w:val="ListParagraph"/>
        <w:numPr>
          <w:ilvl w:val="0"/>
          <w:numId w:val="1"/>
        </w:numPr>
        <w:tabs>
          <w:tab w:pos="720" w:val="left" w:leader="none"/>
        </w:tabs>
        <w:spacing w:line="240" w:lineRule="auto" w:before="275" w:after="0"/>
        <w:ind w:left="720" w:right="575" w:hanging="360"/>
        <w:jc w:val="left"/>
        <w:rPr>
          <w:b/>
          <w:sz w:val="24"/>
        </w:rPr>
      </w:pPr>
      <w:r>
        <w:rPr>
          <w:b/>
          <w:sz w:val="24"/>
        </w:rPr>
        <w:t>“Editor’s Introduction: Predictive Methodology and Application in Economics and Finance: Volume in Honor of the Accomplishments of Clive W.J. Granger,” (with Graham Elliot, Eric Ghysels, and Jesus Gonzalo), 2006, printed in Graham Elliot, Eric Ghysels, Jesus Gonzalo, and Norman</w:t>
      </w:r>
      <w:r>
        <w:rPr>
          <w:b/>
          <w:spacing w:val="-3"/>
          <w:sz w:val="24"/>
        </w:rPr>
        <w:t> </w:t>
      </w:r>
      <w:r>
        <w:rPr>
          <w:b/>
          <w:sz w:val="24"/>
        </w:rPr>
        <w:t>R.</w:t>
      </w:r>
      <w:r>
        <w:rPr>
          <w:b/>
          <w:spacing w:val="-3"/>
          <w:sz w:val="24"/>
        </w:rPr>
        <w:t> </w:t>
      </w:r>
      <w:r>
        <w:rPr>
          <w:b/>
          <w:sz w:val="24"/>
        </w:rPr>
        <w:t>Swanson,</w:t>
      </w:r>
      <w:r>
        <w:rPr>
          <w:b/>
          <w:spacing w:val="-3"/>
          <w:sz w:val="24"/>
        </w:rPr>
        <w:t> </w:t>
      </w:r>
      <w:r>
        <w:rPr>
          <w:b/>
          <w:i/>
          <w:sz w:val="24"/>
        </w:rPr>
        <w:t>Predictive</w:t>
      </w:r>
      <w:r>
        <w:rPr>
          <w:b/>
          <w:i/>
          <w:spacing w:val="-4"/>
          <w:sz w:val="24"/>
        </w:rPr>
        <w:t> </w:t>
      </w:r>
      <w:r>
        <w:rPr>
          <w:b/>
          <w:i/>
          <w:sz w:val="24"/>
        </w:rPr>
        <w:t>Methodology</w:t>
      </w:r>
      <w:r>
        <w:rPr>
          <w:b/>
          <w:i/>
          <w:spacing w:val="-4"/>
          <w:sz w:val="24"/>
        </w:rPr>
        <w:t> </w:t>
      </w:r>
      <w:r>
        <w:rPr>
          <w:b/>
          <w:i/>
          <w:sz w:val="24"/>
        </w:rPr>
        <w:t>and</w:t>
      </w:r>
      <w:r>
        <w:rPr>
          <w:b/>
          <w:i/>
          <w:spacing w:val="-3"/>
          <w:sz w:val="24"/>
        </w:rPr>
        <w:t> </w:t>
      </w:r>
      <w:r>
        <w:rPr>
          <w:b/>
          <w:i/>
          <w:sz w:val="24"/>
        </w:rPr>
        <w:t>Application</w:t>
      </w:r>
      <w:r>
        <w:rPr>
          <w:b/>
          <w:i/>
          <w:spacing w:val="-3"/>
          <w:sz w:val="24"/>
        </w:rPr>
        <w:t> </w:t>
      </w:r>
      <w:r>
        <w:rPr>
          <w:b/>
          <w:i/>
          <w:sz w:val="24"/>
        </w:rPr>
        <w:t>in</w:t>
      </w:r>
      <w:r>
        <w:rPr>
          <w:b/>
          <w:i/>
          <w:spacing w:val="-3"/>
          <w:sz w:val="24"/>
        </w:rPr>
        <w:t> </w:t>
      </w:r>
      <w:r>
        <w:rPr>
          <w:b/>
          <w:i/>
          <w:sz w:val="24"/>
        </w:rPr>
        <w:t>Economics</w:t>
      </w:r>
      <w:r>
        <w:rPr>
          <w:b/>
          <w:i/>
          <w:spacing w:val="-3"/>
          <w:sz w:val="24"/>
        </w:rPr>
        <w:t> </w:t>
      </w:r>
      <w:r>
        <w:rPr>
          <w:b/>
          <w:i/>
          <w:sz w:val="24"/>
        </w:rPr>
        <w:t>and</w:t>
      </w:r>
      <w:r>
        <w:rPr>
          <w:b/>
          <w:i/>
          <w:spacing w:val="-3"/>
          <w:sz w:val="24"/>
        </w:rPr>
        <w:t> </w:t>
      </w:r>
      <w:r>
        <w:rPr>
          <w:b/>
          <w:i/>
          <w:sz w:val="24"/>
        </w:rPr>
        <w:t>Finance:</w:t>
      </w:r>
      <w:r>
        <w:rPr>
          <w:b/>
          <w:i/>
          <w:spacing w:val="-4"/>
          <w:sz w:val="24"/>
        </w:rPr>
        <w:t> </w:t>
      </w:r>
      <w:r>
        <w:rPr>
          <w:b/>
          <w:i/>
          <w:sz w:val="24"/>
        </w:rPr>
        <w:t>Volume in Honor of the Accomplishments of Clive W.J. Granger, Journal of Econometrics</w:t>
      </w:r>
      <w:r>
        <w:rPr>
          <w:b/>
          <w:sz w:val="24"/>
        </w:rPr>
        <w:t>, 135, 1-9, Elsevier, Amsterdam.</w:t>
      </w:r>
    </w:p>
    <w:p>
      <w:pPr>
        <w:pStyle w:val="ListParagraph"/>
        <w:numPr>
          <w:ilvl w:val="0"/>
          <w:numId w:val="1"/>
        </w:numPr>
        <w:tabs>
          <w:tab w:pos="720" w:val="left" w:leader="none"/>
        </w:tabs>
        <w:spacing w:line="240" w:lineRule="auto" w:before="275" w:after="0"/>
        <w:ind w:left="720" w:right="567" w:hanging="360"/>
        <w:jc w:val="left"/>
        <w:rPr>
          <w:b/>
          <w:sz w:val="24"/>
        </w:rPr>
      </w:pPr>
      <w:r>
        <w:rPr>
          <w:b/>
          <w:sz w:val="24"/>
        </w:rPr>
        <w:t>“Editor's Introduction: Forecasting Economic and Financial Time-Series With Non-Linear Models,”</w:t>
      </w:r>
      <w:r>
        <w:rPr>
          <w:b/>
          <w:spacing w:val="-3"/>
          <w:sz w:val="24"/>
        </w:rPr>
        <w:t> </w:t>
      </w:r>
      <w:r>
        <w:rPr>
          <w:b/>
          <w:sz w:val="24"/>
        </w:rPr>
        <w:t>(with</w:t>
      </w:r>
      <w:r>
        <w:rPr>
          <w:b/>
          <w:spacing w:val="-3"/>
          <w:sz w:val="24"/>
        </w:rPr>
        <w:t> </w:t>
      </w:r>
      <w:r>
        <w:rPr>
          <w:b/>
          <w:sz w:val="24"/>
        </w:rPr>
        <w:t>Mike</w:t>
      </w:r>
      <w:r>
        <w:rPr>
          <w:b/>
          <w:spacing w:val="-4"/>
          <w:sz w:val="24"/>
        </w:rPr>
        <w:t> </w:t>
      </w:r>
      <w:r>
        <w:rPr>
          <w:b/>
          <w:sz w:val="24"/>
        </w:rPr>
        <w:t>Clements</w:t>
      </w:r>
      <w:r>
        <w:rPr>
          <w:b/>
          <w:spacing w:val="-3"/>
          <w:sz w:val="24"/>
        </w:rPr>
        <w:t> </w:t>
      </w:r>
      <w:r>
        <w:rPr>
          <w:b/>
          <w:sz w:val="24"/>
        </w:rPr>
        <w:t>and</w:t>
      </w:r>
      <w:r>
        <w:rPr>
          <w:b/>
          <w:spacing w:val="-3"/>
          <w:sz w:val="24"/>
        </w:rPr>
        <w:t> </w:t>
      </w:r>
      <w:r>
        <w:rPr>
          <w:b/>
          <w:sz w:val="24"/>
        </w:rPr>
        <w:t>Philip</w:t>
      </w:r>
      <w:r>
        <w:rPr>
          <w:b/>
          <w:spacing w:val="-3"/>
          <w:sz w:val="24"/>
        </w:rPr>
        <w:t> </w:t>
      </w:r>
      <w:r>
        <w:rPr>
          <w:b/>
          <w:sz w:val="24"/>
        </w:rPr>
        <w:t>Hans</w:t>
      </w:r>
      <w:r>
        <w:rPr>
          <w:b/>
          <w:spacing w:val="-6"/>
          <w:sz w:val="24"/>
        </w:rPr>
        <w:t> </w:t>
      </w:r>
      <w:r>
        <w:rPr>
          <w:b/>
          <w:sz w:val="24"/>
        </w:rPr>
        <w:t>Franses),</w:t>
      </w:r>
      <w:r>
        <w:rPr>
          <w:b/>
          <w:spacing w:val="-3"/>
          <w:sz w:val="24"/>
        </w:rPr>
        <w:t> </w:t>
      </w:r>
      <w:r>
        <w:rPr>
          <w:b/>
          <w:sz w:val="24"/>
        </w:rPr>
        <w:t>printed</w:t>
      </w:r>
      <w:r>
        <w:rPr>
          <w:b/>
          <w:spacing w:val="-3"/>
          <w:sz w:val="24"/>
        </w:rPr>
        <w:t> </w:t>
      </w:r>
      <w:r>
        <w:rPr>
          <w:b/>
          <w:sz w:val="24"/>
        </w:rPr>
        <w:t>in</w:t>
      </w:r>
      <w:r>
        <w:rPr>
          <w:b/>
          <w:spacing w:val="-3"/>
          <w:sz w:val="24"/>
        </w:rPr>
        <w:t> </w:t>
      </w:r>
      <w:r>
        <w:rPr>
          <w:b/>
          <w:sz w:val="24"/>
        </w:rPr>
        <w:t>Mike</w:t>
      </w:r>
      <w:r>
        <w:rPr>
          <w:b/>
          <w:spacing w:val="-4"/>
          <w:sz w:val="24"/>
        </w:rPr>
        <w:t> </w:t>
      </w:r>
      <w:r>
        <w:rPr>
          <w:b/>
          <w:sz w:val="24"/>
        </w:rPr>
        <w:t>Clements,</w:t>
      </w:r>
      <w:r>
        <w:rPr>
          <w:b/>
          <w:spacing w:val="-3"/>
          <w:sz w:val="24"/>
        </w:rPr>
        <w:t> </w:t>
      </w:r>
      <w:r>
        <w:rPr>
          <w:b/>
          <w:sz w:val="24"/>
        </w:rPr>
        <w:t>Philip</w:t>
      </w:r>
      <w:r>
        <w:rPr>
          <w:b/>
          <w:spacing w:val="-5"/>
          <w:sz w:val="24"/>
        </w:rPr>
        <w:t> </w:t>
      </w:r>
      <w:r>
        <w:rPr>
          <w:b/>
          <w:sz w:val="24"/>
        </w:rPr>
        <w:t>Hans Franses and Norman R. Swanson, 2005, </w:t>
      </w:r>
      <w:r>
        <w:rPr>
          <w:b/>
          <w:i/>
          <w:sz w:val="24"/>
        </w:rPr>
        <w:t>Forecasting Economic and Financial Time-Series With Non-Linear Models</w:t>
      </w:r>
      <w:r>
        <w:rPr>
          <w:b/>
          <w:sz w:val="24"/>
        </w:rPr>
        <w:t>, </w:t>
      </w:r>
      <w:r>
        <w:rPr>
          <w:b/>
          <w:i/>
          <w:sz w:val="24"/>
        </w:rPr>
        <w:t>International Journal of Forecasting, 20, 1-5</w:t>
      </w:r>
      <w:r>
        <w:rPr>
          <w:b/>
          <w:sz w:val="24"/>
        </w:rPr>
        <w:t>, Elsevier, Amsterdam.</w:t>
      </w:r>
    </w:p>
    <w:p>
      <w:pPr>
        <w:pStyle w:val="ListParagraph"/>
        <w:numPr>
          <w:ilvl w:val="0"/>
          <w:numId w:val="1"/>
        </w:numPr>
        <w:tabs>
          <w:tab w:pos="720" w:val="left" w:leader="none"/>
        </w:tabs>
        <w:spacing w:line="240" w:lineRule="auto" w:before="275" w:after="0"/>
        <w:ind w:left="720" w:right="451" w:hanging="360"/>
        <w:jc w:val="left"/>
        <w:rPr>
          <w:b/>
          <w:sz w:val="24"/>
        </w:rPr>
      </w:pPr>
      <w:r>
        <w:rPr>
          <w:b/>
          <w:sz w:val="24"/>
        </w:rPr>
        <mc:AlternateContent>
          <mc:Choice Requires="wps">
            <w:drawing>
              <wp:anchor distT="0" distB="0" distL="0" distR="0" allowOverlap="1" layoutInCell="1" locked="0" behindDoc="0" simplePos="0" relativeHeight="15731712">
                <wp:simplePos x="0" y="0"/>
                <wp:positionH relativeFrom="page">
                  <wp:posOffset>6990588</wp:posOffset>
                </wp:positionH>
                <wp:positionV relativeFrom="paragraph">
                  <wp:posOffset>344484</wp:posOffset>
                </wp:positionV>
                <wp:extent cx="36830" cy="1524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6830" cy="15240"/>
                        </a:xfrm>
                        <a:custGeom>
                          <a:avLst/>
                          <a:gdLst/>
                          <a:ahLst/>
                          <a:cxnLst/>
                          <a:rect l="l" t="t" r="r" b="b"/>
                          <a:pathLst>
                            <a:path w="36830" h="15240">
                              <a:moveTo>
                                <a:pt x="36575" y="0"/>
                              </a:moveTo>
                              <a:lnTo>
                                <a:pt x="0" y="0"/>
                              </a:lnTo>
                              <a:lnTo>
                                <a:pt x="0" y="15239"/>
                              </a:lnTo>
                              <a:lnTo>
                                <a:pt x="36575" y="15239"/>
                              </a:lnTo>
                              <a:lnTo>
                                <a:pt x="36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0.440002pt;margin-top:27.124771pt;width:2.88pt;height:1.2pt;mso-position-horizontal-relative:page;mso-position-vertical-relative:paragraph;z-index:15731712" id="docshape8" filled="true" fillcolor="#000000" stroked="false">
                <v:fill type="solid"/>
                <w10:wrap type="none"/>
              </v:rect>
            </w:pict>
          </mc:Fallback>
        </mc:AlternateContent>
      </w:r>
      <w:r>
        <w:rPr>
          <w:b/>
          <w:sz w:val="24"/>
        </w:rPr>
        <w:t>“What</w:t>
      </w:r>
      <w:r>
        <w:rPr>
          <w:b/>
          <w:spacing w:val="-3"/>
          <w:sz w:val="24"/>
        </w:rPr>
        <w:t> </w:t>
      </w:r>
      <w:r>
        <w:rPr>
          <w:b/>
          <w:sz w:val="24"/>
        </w:rPr>
        <w:t>to</w:t>
      </w:r>
      <w:r>
        <w:rPr>
          <w:b/>
          <w:spacing w:val="-2"/>
          <w:sz w:val="24"/>
        </w:rPr>
        <w:t> </w:t>
      </w:r>
      <w:r>
        <w:rPr>
          <w:b/>
          <w:sz w:val="24"/>
        </w:rPr>
        <w:t>Do</w:t>
      </w:r>
      <w:r>
        <w:rPr>
          <w:b/>
          <w:spacing w:val="-2"/>
          <w:sz w:val="24"/>
        </w:rPr>
        <w:t> </w:t>
      </w:r>
      <w:r>
        <w:rPr>
          <w:b/>
          <w:sz w:val="24"/>
        </w:rPr>
        <w:t>With</w:t>
      </w:r>
      <w:r>
        <w:rPr>
          <w:b/>
          <w:spacing w:val="-2"/>
          <w:sz w:val="24"/>
        </w:rPr>
        <w:t> </w:t>
      </w:r>
      <w:r>
        <w:rPr>
          <w:b/>
          <w:sz w:val="24"/>
        </w:rPr>
        <w:t>Time</w:t>
      </w:r>
      <w:r>
        <w:rPr>
          <w:b/>
          <w:spacing w:val="-3"/>
          <w:sz w:val="24"/>
        </w:rPr>
        <w:t> </w:t>
      </w:r>
      <w:r>
        <w:rPr>
          <w:b/>
          <w:sz w:val="24"/>
        </w:rPr>
        <w:t>Series:</w:t>
      </w:r>
      <w:r>
        <w:rPr>
          <w:b/>
          <w:spacing w:val="-3"/>
          <w:sz w:val="24"/>
        </w:rPr>
        <w:t> </w:t>
      </w:r>
      <w:r>
        <w:rPr>
          <w:b/>
          <w:sz w:val="24"/>
        </w:rPr>
        <w:t>A</w:t>
      </w:r>
      <w:r>
        <w:rPr>
          <w:b/>
          <w:spacing w:val="-3"/>
          <w:sz w:val="24"/>
        </w:rPr>
        <w:t> </w:t>
      </w:r>
      <w:r>
        <w:rPr>
          <w:b/>
          <w:sz w:val="24"/>
        </w:rPr>
        <w:t>Few</w:t>
      </w:r>
      <w:r>
        <w:rPr>
          <w:b/>
          <w:spacing w:val="-3"/>
          <w:sz w:val="24"/>
        </w:rPr>
        <w:t> </w:t>
      </w:r>
      <w:r>
        <w:rPr>
          <w:b/>
          <w:sz w:val="24"/>
        </w:rPr>
        <w:t>Ideas</w:t>
      </w:r>
      <w:r>
        <w:rPr>
          <w:b/>
          <w:spacing w:val="-2"/>
          <w:sz w:val="24"/>
        </w:rPr>
        <w:t> </w:t>
      </w:r>
      <w:r>
        <w:rPr>
          <w:b/>
          <w:sz w:val="24"/>
        </w:rPr>
        <w:t>from</w:t>
      </w:r>
      <w:r>
        <w:rPr>
          <w:b/>
          <w:spacing w:val="-1"/>
          <w:sz w:val="24"/>
        </w:rPr>
        <w:t> </w:t>
      </w:r>
      <w:r>
        <w:rPr>
          <w:b/>
          <w:sz w:val="24"/>
        </w:rPr>
        <w:t>an</w:t>
      </w:r>
      <w:r>
        <w:rPr>
          <w:b/>
          <w:spacing w:val="-2"/>
          <w:sz w:val="24"/>
        </w:rPr>
        <w:t> </w:t>
      </w:r>
      <w:r>
        <w:rPr>
          <w:b/>
          <w:sz w:val="24"/>
        </w:rPr>
        <w:t>Economist,”</w:t>
      </w:r>
      <w:r>
        <w:rPr>
          <w:b/>
          <w:spacing w:val="-2"/>
          <w:sz w:val="24"/>
        </w:rPr>
        <w:t> </w:t>
      </w:r>
      <w:r>
        <w:rPr>
          <w:b/>
          <w:i/>
          <w:sz w:val="24"/>
        </w:rPr>
        <w:t>The</w:t>
      </w:r>
      <w:r>
        <w:rPr>
          <w:b/>
          <w:i/>
          <w:spacing w:val="-6"/>
          <w:sz w:val="24"/>
        </w:rPr>
        <w:t> </w:t>
      </w:r>
      <w:r>
        <w:rPr>
          <w:b/>
          <w:i/>
          <w:sz w:val="24"/>
        </w:rPr>
        <w:t>Political</w:t>
      </w:r>
      <w:r>
        <w:rPr>
          <w:b/>
          <w:i/>
          <w:spacing w:val="-2"/>
          <w:sz w:val="24"/>
        </w:rPr>
        <w:t> </w:t>
      </w:r>
      <w:r>
        <w:rPr>
          <w:b/>
          <w:i/>
          <w:sz w:val="24"/>
        </w:rPr>
        <w:t>Methodologist</w:t>
      </w:r>
      <w:r>
        <w:rPr>
          <w:b/>
          <w:sz w:val="24"/>
        </w:rPr>
        <w:t>,</w:t>
      </w:r>
      <w:r>
        <w:rPr>
          <w:b/>
          <w:spacing w:val="-5"/>
          <w:sz w:val="24"/>
        </w:rPr>
        <w:t> </w:t>
      </w:r>
      <w:r>
        <w:rPr>
          <w:b/>
          <w:sz w:val="24"/>
        </w:rPr>
        <w:t>11, 2003, 27-31.</w:t>
      </w:r>
    </w:p>
    <w:p>
      <w:pPr>
        <w:pStyle w:val="BodyText"/>
        <w:spacing w:before="1"/>
        <w:ind w:left="0" w:firstLine="0"/>
      </w:pPr>
    </w:p>
    <w:p>
      <w:pPr>
        <w:pStyle w:val="ListParagraph"/>
        <w:numPr>
          <w:ilvl w:val="0"/>
          <w:numId w:val="1"/>
        </w:numPr>
        <w:tabs>
          <w:tab w:pos="720" w:val="left" w:leader="none"/>
        </w:tabs>
        <w:spacing w:line="240" w:lineRule="auto" w:before="0" w:after="0"/>
        <w:ind w:left="720" w:right="573" w:hanging="360"/>
        <w:jc w:val="both"/>
        <w:rPr>
          <w:b/>
          <w:sz w:val="24"/>
        </w:rPr>
      </w:pPr>
      <w:r>
        <w:rPr>
          <w:b/>
          <w:i/>
          <w:sz w:val="24"/>
        </w:rPr>
        <w:t>Book</w:t>
      </w:r>
      <w:r>
        <w:rPr>
          <w:b/>
          <w:i/>
          <w:spacing w:val="-3"/>
          <w:sz w:val="24"/>
        </w:rPr>
        <w:t> </w:t>
      </w:r>
      <w:r>
        <w:rPr>
          <w:b/>
          <w:i/>
          <w:sz w:val="24"/>
        </w:rPr>
        <w:t>Review</w:t>
      </w:r>
      <w:r>
        <w:rPr>
          <w:b/>
          <w:i/>
          <w:spacing w:val="-3"/>
          <w:sz w:val="24"/>
        </w:rPr>
        <w:t> </w:t>
      </w:r>
      <w:r>
        <w:rPr>
          <w:b/>
          <w:i/>
          <w:sz w:val="24"/>
        </w:rPr>
        <w:t>--</w:t>
      </w:r>
      <w:r>
        <w:rPr>
          <w:b/>
          <w:i/>
          <w:spacing w:val="-4"/>
          <w:sz w:val="24"/>
        </w:rPr>
        <w:t> </w:t>
      </w:r>
      <w:r>
        <w:rPr>
          <w:b/>
          <w:i/>
          <w:sz w:val="24"/>
        </w:rPr>
        <w:t>Causality:</w:t>
      </w:r>
      <w:r>
        <w:rPr>
          <w:b/>
          <w:i/>
          <w:spacing w:val="-4"/>
          <w:sz w:val="24"/>
        </w:rPr>
        <w:t> </w:t>
      </w:r>
      <w:r>
        <w:rPr>
          <w:b/>
          <w:i/>
          <w:sz w:val="24"/>
        </w:rPr>
        <w:t>Models,</w:t>
      </w:r>
      <w:r>
        <w:rPr>
          <w:b/>
          <w:i/>
          <w:spacing w:val="-3"/>
          <w:sz w:val="24"/>
        </w:rPr>
        <w:t> </w:t>
      </w:r>
      <w:r>
        <w:rPr>
          <w:b/>
          <w:i/>
          <w:sz w:val="24"/>
        </w:rPr>
        <w:t>Reasoning</w:t>
      </w:r>
      <w:r>
        <w:rPr>
          <w:b/>
          <w:i/>
          <w:spacing w:val="-3"/>
          <w:sz w:val="24"/>
        </w:rPr>
        <w:t> </w:t>
      </w:r>
      <w:r>
        <w:rPr>
          <w:b/>
          <w:i/>
          <w:sz w:val="24"/>
        </w:rPr>
        <w:t>and</w:t>
      </w:r>
      <w:r>
        <w:rPr>
          <w:b/>
          <w:i/>
          <w:spacing w:val="-3"/>
          <w:sz w:val="24"/>
        </w:rPr>
        <w:t> </w:t>
      </w:r>
      <w:r>
        <w:rPr>
          <w:b/>
          <w:i/>
          <w:sz w:val="24"/>
        </w:rPr>
        <w:t>Inference</w:t>
      </w:r>
      <w:r>
        <w:rPr>
          <w:b/>
          <w:sz w:val="24"/>
        </w:rPr>
        <w:t>,</w:t>
      </w:r>
      <w:r>
        <w:rPr>
          <w:b/>
          <w:spacing w:val="-3"/>
          <w:sz w:val="24"/>
        </w:rPr>
        <w:t> </w:t>
      </w:r>
      <w:r>
        <w:rPr>
          <w:b/>
          <w:sz w:val="24"/>
        </w:rPr>
        <w:t>by</w:t>
      </w:r>
      <w:r>
        <w:rPr>
          <w:b/>
          <w:spacing w:val="-3"/>
          <w:sz w:val="24"/>
        </w:rPr>
        <w:t> </w:t>
      </w:r>
      <w:r>
        <w:rPr>
          <w:b/>
          <w:sz w:val="24"/>
        </w:rPr>
        <w:t>Judea</w:t>
      </w:r>
      <w:r>
        <w:rPr>
          <w:b/>
          <w:spacing w:val="-3"/>
          <w:sz w:val="24"/>
        </w:rPr>
        <w:t> </w:t>
      </w:r>
      <w:r>
        <w:rPr>
          <w:b/>
          <w:sz w:val="24"/>
        </w:rPr>
        <w:t>Pearl,</w:t>
      </w:r>
      <w:r>
        <w:rPr>
          <w:b/>
          <w:spacing w:val="-3"/>
          <w:sz w:val="24"/>
        </w:rPr>
        <w:t> </w:t>
      </w:r>
      <w:r>
        <w:rPr>
          <w:b/>
          <w:i/>
          <w:sz w:val="24"/>
        </w:rPr>
        <w:t>Journal</w:t>
      </w:r>
      <w:r>
        <w:rPr>
          <w:b/>
          <w:i/>
          <w:spacing w:val="-3"/>
          <w:sz w:val="24"/>
        </w:rPr>
        <w:t> </w:t>
      </w:r>
      <w:r>
        <w:rPr>
          <w:b/>
          <w:i/>
          <w:sz w:val="24"/>
        </w:rPr>
        <w:t>of</w:t>
      </w:r>
      <w:r>
        <w:rPr>
          <w:b/>
          <w:i/>
          <w:spacing w:val="-4"/>
          <w:sz w:val="24"/>
        </w:rPr>
        <w:t> </w:t>
      </w:r>
      <w:r>
        <w:rPr>
          <w:b/>
          <w:i/>
          <w:sz w:val="24"/>
        </w:rPr>
        <w:t>Economic Literature</w:t>
      </w:r>
      <w:r>
        <w:rPr>
          <w:b/>
          <w:sz w:val="24"/>
        </w:rPr>
        <w:t>, 40, 2002, 925-926.</w:t>
      </w:r>
    </w:p>
    <w:p>
      <w:pPr>
        <w:pStyle w:val="ListParagraph"/>
        <w:spacing w:after="0" w:line="240" w:lineRule="auto"/>
        <w:jc w:val="both"/>
        <w:rPr>
          <w:b/>
          <w:sz w:val="24"/>
        </w:rPr>
        <w:sectPr>
          <w:pgSz w:w="12240" w:h="15840"/>
          <w:pgMar w:header="0" w:footer="787" w:top="1200" w:bottom="980" w:left="720" w:right="360"/>
        </w:sectPr>
      </w:pPr>
    </w:p>
    <w:p>
      <w:pPr>
        <w:pStyle w:val="ListParagraph"/>
        <w:numPr>
          <w:ilvl w:val="0"/>
          <w:numId w:val="1"/>
        </w:numPr>
        <w:tabs>
          <w:tab w:pos="720" w:val="left" w:leader="none"/>
        </w:tabs>
        <w:spacing w:line="240" w:lineRule="auto" w:before="70" w:after="0"/>
        <w:ind w:left="720" w:right="384" w:hanging="360"/>
        <w:jc w:val="left"/>
        <w:rPr>
          <w:b/>
          <w:sz w:val="24"/>
        </w:rPr>
      </w:pPr>
      <w:r>
        <w:rPr>
          <w:b/>
          <w:sz w:val="24"/>
        </w:rPr>
        <w:t>“Comment</w:t>
      </w:r>
      <w:r>
        <w:rPr>
          <w:b/>
          <w:spacing w:val="-3"/>
          <w:sz w:val="24"/>
        </w:rPr>
        <w:t> </w:t>
      </w:r>
      <w:r>
        <w:rPr>
          <w:b/>
          <w:sz w:val="24"/>
        </w:rPr>
        <w:t>on:</w:t>
      </w:r>
      <w:r>
        <w:rPr>
          <w:b/>
          <w:spacing w:val="-3"/>
          <w:sz w:val="24"/>
        </w:rPr>
        <w:t> </w:t>
      </w:r>
      <w:r>
        <w:rPr>
          <w:b/>
          <w:sz w:val="24"/>
        </w:rPr>
        <w:t>A</w:t>
      </w:r>
      <w:r>
        <w:rPr>
          <w:b/>
          <w:spacing w:val="-3"/>
          <w:sz w:val="24"/>
        </w:rPr>
        <w:t> </w:t>
      </w:r>
      <w:r>
        <w:rPr>
          <w:b/>
          <w:sz w:val="24"/>
        </w:rPr>
        <w:t>Vector</w:t>
      </w:r>
      <w:r>
        <w:rPr>
          <w:b/>
          <w:spacing w:val="-3"/>
          <w:sz w:val="24"/>
        </w:rPr>
        <w:t> </w:t>
      </w:r>
      <w:r>
        <w:rPr>
          <w:b/>
          <w:sz w:val="24"/>
        </w:rPr>
        <w:t>Error</w:t>
      </w:r>
      <w:r>
        <w:rPr>
          <w:b/>
          <w:spacing w:val="-3"/>
          <w:sz w:val="24"/>
        </w:rPr>
        <w:t> </w:t>
      </w:r>
      <w:r>
        <w:rPr>
          <w:b/>
          <w:sz w:val="24"/>
        </w:rPr>
        <w:t>Correction</w:t>
      </w:r>
      <w:r>
        <w:rPr>
          <w:b/>
          <w:spacing w:val="-2"/>
          <w:sz w:val="24"/>
        </w:rPr>
        <w:t> </w:t>
      </w:r>
      <w:r>
        <w:rPr>
          <w:b/>
          <w:sz w:val="24"/>
        </w:rPr>
        <w:t>Forecasting</w:t>
      </w:r>
      <w:r>
        <w:rPr>
          <w:b/>
          <w:spacing w:val="-2"/>
          <w:sz w:val="24"/>
        </w:rPr>
        <w:t> </w:t>
      </w:r>
      <w:r>
        <w:rPr>
          <w:b/>
          <w:sz w:val="24"/>
        </w:rPr>
        <w:t>Model</w:t>
      </w:r>
      <w:r>
        <w:rPr>
          <w:b/>
          <w:spacing w:val="-2"/>
          <w:sz w:val="24"/>
        </w:rPr>
        <w:t> </w:t>
      </w:r>
      <w:r>
        <w:rPr>
          <w:b/>
          <w:sz w:val="24"/>
        </w:rPr>
        <w:t>of</w:t>
      </w:r>
      <w:r>
        <w:rPr>
          <w:b/>
          <w:spacing w:val="-3"/>
          <w:sz w:val="24"/>
        </w:rPr>
        <w:t> </w:t>
      </w:r>
      <w:r>
        <w:rPr>
          <w:b/>
          <w:sz w:val="24"/>
        </w:rPr>
        <w:t>the</w:t>
      </w:r>
      <w:r>
        <w:rPr>
          <w:b/>
          <w:spacing w:val="-3"/>
          <w:sz w:val="24"/>
        </w:rPr>
        <w:t> </w:t>
      </w:r>
      <w:r>
        <w:rPr>
          <w:b/>
          <w:sz w:val="24"/>
        </w:rPr>
        <w:t>U.S.</w:t>
      </w:r>
      <w:r>
        <w:rPr>
          <w:b/>
          <w:spacing w:val="-2"/>
          <w:sz w:val="24"/>
        </w:rPr>
        <w:t> </w:t>
      </w:r>
      <w:r>
        <w:rPr>
          <w:b/>
          <w:sz w:val="24"/>
        </w:rPr>
        <w:t>Economy,</w:t>
      </w:r>
      <w:r>
        <w:rPr>
          <w:b/>
          <w:spacing w:val="-5"/>
          <w:sz w:val="24"/>
        </w:rPr>
        <w:t> </w:t>
      </w:r>
      <w:r>
        <w:rPr>
          <w:b/>
          <w:sz w:val="24"/>
        </w:rPr>
        <w:t>by</w:t>
      </w:r>
      <w:r>
        <w:rPr>
          <w:b/>
          <w:spacing w:val="-2"/>
          <w:sz w:val="24"/>
        </w:rPr>
        <w:t> </w:t>
      </w:r>
      <w:r>
        <w:rPr>
          <w:b/>
          <w:sz w:val="24"/>
        </w:rPr>
        <w:t>Richard</w:t>
      </w:r>
      <w:r>
        <w:rPr>
          <w:b/>
          <w:spacing w:val="-2"/>
          <w:sz w:val="24"/>
        </w:rPr>
        <w:t> </w:t>
      </w:r>
      <w:r>
        <w:rPr>
          <w:b/>
          <w:sz w:val="24"/>
        </w:rPr>
        <w:t>G. Anderson, Dennis L. Hoffman and Robert H. Rasche,” </w:t>
      </w:r>
      <w:r>
        <w:rPr>
          <w:b/>
          <w:i/>
          <w:sz w:val="24"/>
        </w:rPr>
        <w:t>Journal of Macroeconomics</w:t>
      </w:r>
      <w:r>
        <w:rPr>
          <w:b/>
          <w:sz w:val="24"/>
        </w:rPr>
        <w:t>, 24, 2002, 599- </w:t>
      </w:r>
      <w:r>
        <w:rPr>
          <w:b/>
          <w:spacing w:val="-4"/>
          <w:sz w:val="24"/>
        </w:rPr>
        <w:t>606.</w:t>
      </w:r>
    </w:p>
    <w:p>
      <w:pPr>
        <w:pStyle w:val="ListParagraph"/>
        <w:numPr>
          <w:ilvl w:val="0"/>
          <w:numId w:val="1"/>
        </w:numPr>
        <w:tabs>
          <w:tab w:pos="720" w:val="left" w:leader="none"/>
        </w:tabs>
        <w:spacing w:line="240" w:lineRule="auto" w:before="275" w:after="0"/>
        <w:ind w:left="720" w:right="384" w:hanging="360"/>
        <w:jc w:val="left"/>
        <w:rPr>
          <w:b/>
          <w:sz w:val="24"/>
        </w:rPr>
      </w:pPr>
      <w:r>
        <w:rPr>
          <w:b/>
          <w:sz w:val="24"/>
        </w:rPr>
        <w:t>“Editor's Introduction: The Collected Works of Clive W.J. Granger: Volumes I and II,” (with Eric</w:t>
      </w:r>
      <w:r>
        <w:rPr>
          <w:b/>
          <w:spacing w:val="-4"/>
          <w:sz w:val="24"/>
        </w:rPr>
        <w:t> </w:t>
      </w:r>
      <w:r>
        <w:rPr>
          <w:b/>
          <w:sz w:val="24"/>
        </w:rPr>
        <w:t>Ghysels</w:t>
      </w:r>
      <w:r>
        <w:rPr>
          <w:b/>
          <w:spacing w:val="-3"/>
          <w:sz w:val="24"/>
        </w:rPr>
        <w:t> </w:t>
      </w:r>
      <w:r>
        <w:rPr>
          <w:b/>
          <w:sz w:val="24"/>
        </w:rPr>
        <w:t>and</w:t>
      </w:r>
      <w:r>
        <w:rPr>
          <w:b/>
          <w:spacing w:val="-3"/>
          <w:sz w:val="24"/>
        </w:rPr>
        <w:t> </w:t>
      </w:r>
      <w:r>
        <w:rPr>
          <w:b/>
          <w:sz w:val="24"/>
        </w:rPr>
        <w:t>Mark</w:t>
      </w:r>
      <w:r>
        <w:rPr>
          <w:b/>
          <w:spacing w:val="-5"/>
          <w:sz w:val="24"/>
        </w:rPr>
        <w:t> </w:t>
      </w:r>
      <w:r>
        <w:rPr>
          <w:b/>
          <w:sz w:val="24"/>
        </w:rPr>
        <w:t>Watson),</w:t>
      </w:r>
      <w:r>
        <w:rPr>
          <w:b/>
          <w:spacing w:val="-3"/>
          <w:sz w:val="24"/>
        </w:rPr>
        <w:t> </w:t>
      </w:r>
      <w:r>
        <w:rPr>
          <w:b/>
          <w:sz w:val="24"/>
        </w:rPr>
        <w:t>printed</w:t>
      </w:r>
      <w:r>
        <w:rPr>
          <w:b/>
          <w:spacing w:val="-3"/>
          <w:sz w:val="24"/>
        </w:rPr>
        <w:t> </w:t>
      </w:r>
      <w:r>
        <w:rPr>
          <w:b/>
          <w:sz w:val="24"/>
        </w:rPr>
        <w:t>in</w:t>
      </w:r>
      <w:r>
        <w:rPr>
          <w:b/>
          <w:spacing w:val="-3"/>
          <w:sz w:val="24"/>
        </w:rPr>
        <w:t> </w:t>
      </w:r>
      <w:r>
        <w:rPr>
          <w:b/>
          <w:sz w:val="24"/>
        </w:rPr>
        <w:t>Eric</w:t>
      </w:r>
      <w:r>
        <w:rPr>
          <w:b/>
          <w:spacing w:val="-4"/>
          <w:sz w:val="24"/>
        </w:rPr>
        <w:t> </w:t>
      </w:r>
      <w:r>
        <w:rPr>
          <w:b/>
          <w:sz w:val="24"/>
        </w:rPr>
        <w:t>Ghysels,</w:t>
      </w:r>
      <w:r>
        <w:rPr>
          <w:b/>
          <w:spacing w:val="-3"/>
          <w:sz w:val="24"/>
        </w:rPr>
        <w:t> </w:t>
      </w:r>
      <w:r>
        <w:rPr>
          <w:b/>
          <w:sz w:val="24"/>
        </w:rPr>
        <w:t>Norman</w:t>
      </w:r>
      <w:r>
        <w:rPr>
          <w:b/>
          <w:spacing w:val="-3"/>
          <w:sz w:val="24"/>
        </w:rPr>
        <w:t> </w:t>
      </w:r>
      <w:r>
        <w:rPr>
          <w:b/>
          <w:sz w:val="24"/>
        </w:rPr>
        <w:t>R.</w:t>
      </w:r>
      <w:r>
        <w:rPr>
          <w:b/>
          <w:spacing w:val="-3"/>
          <w:sz w:val="24"/>
        </w:rPr>
        <w:t> </w:t>
      </w:r>
      <w:r>
        <w:rPr>
          <w:b/>
          <w:sz w:val="24"/>
        </w:rPr>
        <w:t>Swanson</w:t>
      </w:r>
      <w:r>
        <w:rPr>
          <w:b/>
          <w:spacing w:val="-3"/>
          <w:sz w:val="24"/>
        </w:rPr>
        <w:t> </w:t>
      </w:r>
      <w:r>
        <w:rPr>
          <w:b/>
          <w:sz w:val="24"/>
        </w:rPr>
        <w:t>and</w:t>
      </w:r>
      <w:r>
        <w:rPr>
          <w:b/>
          <w:spacing w:val="-3"/>
          <w:sz w:val="24"/>
        </w:rPr>
        <w:t> </w:t>
      </w:r>
      <w:r>
        <w:rPr>
          <w:b/>
          <w:sz w:val="24"/>
        </w:rPr>
        <w:t>Mark</w:t>
      </w:r>
      <w:r>
        <w:rPr>
          <w:b/>
          <w:spacing w:val="-3"/>
          <w:sz w:val="24"/>
        </w:rPr>
        <w:t> </w:t>
      </w:r>
      <w:r>
        <w:rPr>
          <w:b/>
          <w:sz w:val="24"/>
        </w:rPr>
        <w:t>Watson, 2001, </w:t>
      </w:r>
      <w:r>
        <w:rPr>
          <w:b/>
          <w:i/>
          <w:sz w:val="24"/>
        </w:rPr>
        <w:t>The Collected Works of Clive W.J. Granger: Volumes I and II</w:t>
      </w:r>
      <w:r>
        <w:rPr>
          <w:b/>
          <w:sz w:val="24"/>
        </w:rPr>
        <w:t>, Econometric Society Monographs Number 32, Cambridge University Press, Cambridge, pp. 1-27.</w:t>
      </w:r>
    </w:p>
    <w:p>
      <w:pPr>
        <w:pStyle w:val="ListParagraph"/>
        <w:numPr>
          <w:ilvl w:val="0"/>
          <w:numId w:val="1"/>
        </w:numPr>
        <w:tabs>
          <w:tab w:pos="720" w:val="left" w:leader="none"/>
        </w:tabs>
        <w:spacing w:line="240" w:lineRule="auto" w:before="275" w:after="0"/>
        <w:ind w:left="720" w:right="489" w:hanging="360"/>
        <w:jc w:val="left"/>
        <w:rPr>
          <w:b/>
          <w:sz w:val="24"/>
        </w:rPr>
      </w:pPr>
      <w:r>
        <w:rPr>
          <w:b/>
          <w:i/>
          <w:sz w:val="24"/>
        </w:rPr>
        <w:t>Book</w:t>
      </w:r>
      <w:r>
        <w:rPr>
          <w:b/>
          <w:i/>
          <w:spacing w:val="-3"/>
          <w:sz w:val="24"/>
        </w:rPr>
        <w:t> </w:t>
      </w:r>
      <w:r>
        <w:rPr>
          <w:b/>
          <w:i/>
          <w:sz w:val="24"/>
        </w:rPr>
        <w:t>Review</w:t>
      </w:r>
      <w:r>
        <w:rPr>
          <w:b/>
          <w:i/>
          <w:spacing w:val="-3"/>
          <w:sz w:val="24"/>
        </w:rPr>
        <w:t> </w:t>
      </w:r>
      <w:r>
        <w:rPr>
          <w:b/>
          <w:i/>
          <w:sz w:val="24"/>
        </w:rPr>
        <w:t>--</w:t>
      </w:r>
      <w:r>
        <w:rPr>
          <w:b/>
          <w:i/>
          <w:spacing w:val="-4"/>
          <w:sz w:val="24"/>
        </w:rPr>
        <w:t> </w:t>
      </w:r>
      <w:r>
        <w:rPr>
          <w:b/>
          <w:i/>
          <w:sz w:val="24"/>
        </w:rPr>
        <w:t>Forecasting</w:t>
      </w:r>
      <w:r>
        <w:rPr>
          <w:b/>
          <w:i/>
          <w:spacing w:val="-3"/>
          <w:sz w:val="24"/>
        </w:rPr>
        <w:t> </w:t>
      </w:r>
      <w:r>
        <w:rPr>
          <w:b/>
          <w:i/>
          <w:sz w:val="24"/>
        </w:rPr>
        <w:t>Economic</w:t>
      </w:r>
      <w:r>
        <w:rPr>
          <w:b/>
          <w:i/>
          <w:spacing w:val="-4"/>
          <w:sz w:val="24"/>
        </w:rPr>
        <w:t> </w:t>
      </w:r>
      <w:r>
        <w:rPr>
          <w:b/>
          <w:i/>
          <w:sz w:val="24"/>
        </w:rPr>
        <w:t>Time</w:t>
      </w:r>
      <w:r>
        <w:rPr>
          <w:b/>
          <w:i/>
          <w:spacing w:val="-4"/>
          <w:sz w:val="24"/>
        </w:rPr>
        <w:t> </w:t>
      </w:r>
      <w:r>
        <w:rPr>
          <w:b/>
          <w:i/>
          <w:sz w:val="24"/>
        </w:rPr>
        <w:t>Series</w:t>
      </w:r>
      <w:r>
        <w:rPr>
          <w:b/>
          <w:sz w:val="24"/>
        </w:rPr>
        <w:t>,</w:t>
      </w:r>
      <w:r>
        <w:rPr>
          <w:b/>
          <w:spacing w:val="-3"/>
          <w:sz w:val="24"/>
        </w:rPr>
        <w:t> </w:t>
      </w:r>
      <w:r>
        <w:rPr>
          <w:b/>
          <w:sz w:val="24"/>
        </w:rPr>
        <w:t>by</w:t>
      </w:r>
      <w:r>
        <w:rPr>
          <w:b/>
          <w:spacing w:val="-3"/>
          <w:sz w:val="24"/>
        </w:rPr>
        <w:t> </w:t>
      </w:r>
      <w:r>
        <w:rPr>
          <w:b/>
          <w:sz w:val="24"/>
        </w:rPr>
        <w:t>M.P.</w:t>
      </w:r>
      <w:r>
        <w:rPr>
          <w:b/>
          <w:spacing w:val="-3"/>
          <w:sz w:val="24"/>
        </w:rPr>
        <w:t> </w:t>
      </w:r>
      <w:r>
        <w:rPr>
          <w:b/>
          <w:sz w:val="24"/>
        </w:rPr>
        <w:t>Clements</w:t>
      </w:r>
      <w:r>
        <w:rPr>
          <w:b/>
          <w:spacing w:val="-3"/>
          <w:sz w:val="24"/>
        </w:rPr>
        <w:t> </w:t>
      </w:r>
      <w:r>
        <w:rPr>
          <w:b/>
          <w:sz w:val="24"/>
        </w:rPr>
        <w:t>and</w:t>
      </w:r>
      <w:r>
        <w:rPr>
          <w:b/>
          <w:spacing w:val="-3"/>
          <w:sz w:val="24"/>
        </w:rPr>
        <w:t> </w:t>
      </w:r>
      <w:r>
        <w:rPr>
          <w:b/>
          <w:sz w:val="24"/>
        </w:rPr>
        <w:t>D.F.</w:t>
      </w:r>
      <w:r>
        <w:rPr>
          <w:b/>
          <w:spacing w:val="-3"/>
          <w:sz w:val="24"/>
        </w:rPr>
        <w:t> </w:t>
      </w:r>
      <w:r>
        <w:rPr>
          <w:b/>
          <w:sz w:val="24"/>
        </w:rPr>
        <w:t>Hendry,</w:t>
      </w:r>
      <w:r>
        <w:rPr>
          <w:b/>
          <w:spacing w:val="-3"/>
          <w:sz w:val="24"/>
        </w:rPr>
        <w:t> </w:t>
      </w:r>
      <w:r>
        <w:rPr>
          <w:b/>
          <w:i/>
          <w:sz w:val="24"/>
        </w:rPr>
        <w:t>Journal</w:t>
      </w:r>
      <w:r>
        <w:rPr>
          <w:b/>
          <w:i/>
          <w:spacing w:val="-3"/>
          <w:sz w:val="24"/>
        </w:rPr>
        <w:t> </w:t>
      </w:r>
      <w:r>
        <w:rPr>
          <w:b/>
          <w:i/>
          <w:sz w:val="24"/>
        </w:rPr>
        <w:t>of the American Statistical Association</w:t>
      </w:r>
      <w:r>
        <w:rPr>
          <w:b/>
          <w:sz w:val="24"/>
        </w:rPr>
        <w:t>, 95, 2000, 687-688.</w:t>
      </w:r>
    </w:p>
    <w:p>
      <w:pPr>
        <w:spacing w:before="275"/>
        <w:ind w:left="720" w:right="352" w:firstLine="0"/>
        <w:jc w:val="left"/>
        <w:rPr>
          <w:b/>
          <w:sz w:val="24"/>
        </w:rPr>
      </w:pPr>
      <w:r>
        <w:rPr>
          <w:b/>
          <w:i/>
          <w:sz w:val="24"/>
        </w:rPr>
        <w:t>Book</w:t>
      </w:r>
      <w:r>
        <w:rPr>
          <w:b/>
          <w:i/>
          <w:spacing w:val="-3"/>
          <w:sz w:val="24"/>
        </w:rPr>
        <w:t> </w:t>
      </w:r>
      <w:r>
        <w:rPr>
          <w:b/>
          <w:i/>
          <w:sz w:val="24"/>
        </w:rPr>
        <w:t>Review</w:t>
      </w:r>
      <w:r>
        <w:rPr>
          <w:b/>
          <w:i/>
          <w:spacing w:val="-3"/>
          <w:sz w:val="24"/>
        </w:rPr>
        <w:t> </w:t>
      </w:r>
      <w:r>
        <w:rPr>
          <w:b/>
          <w:i/>
          <w:sz w:val="24"/>
        </w:rPr>
        <w:t>--</w:t>
      </w:r>
      <w:r>
        <w:rPr>
          <w:b/>
          <w:i/>
          <w:spacing w:val="-4"/>
          <w:sz w:val="24"/>
        </w:rPr>
        <w:t> </w:t>
      </w:r>
      <w:r>
        <w:rPr>
          <w:b/>
          <w:i/>
          <w:sz w:val="24"/>
        </w:rPr>
        <w:t>Neural,</w:t>
      </w:r>
      <w:r>
        <w:rPr>
          <w:b/>
          <w:i/>
          <w:spacing w:val="-1"/>
          <w:sz w:val="24"/>
        </w:rPr>
        <w:t> </w:t>
      </w:r>
      <w:r>
        <w:rPr>
          <w:b/>
          <w:i/>
          <w:sz w:val="24"/>
        </w:rPr>
        <w:t>Novel</w:t>
      </w:r>
      <w:r>
        <w:rPr>
          <w:b/>
          <w:i/>
          <w:spacing w:val="-3"/>
          <w:sz w:val="24"/>
        </w:rPr>
        <w:t> </w:t>
      </w:r>
      <w:r>
        <w:rPr>
          <w:b/>
          <w:i/>
          <w:sz w:val="24"/>
        </w:rPr>
        <w:t>and</w:t>
      </w:r>
      <w:r>
        <w:rPr>
          <w:b/>
          <w:i/>
          <w:spacing w:val="-3"/>
          <w:sz w:val="24"/>
        </w:rPr>
        <w:t> </w:t>
      </w:r>
      <w:r>
        <w:rPr>
          <w:b/>
          <w:i/>
          <w:sz w:val="24"/>
        </w:rPr>
        <w:t>Hybrid</w:t>
      </w:r>
      <w:r>
        <w:rPr>
          <w:b/>
          <w:i/>
          <w:spacing w:val="-3"/>
          <w:sz w:val="24"/>
        </w:rPr>
        <w:t> </w:t>
      </w:r>
      <w:r>
        <w:rPr>
          <w:b/>
          <w:i/>
          <w:sz w:val="24"/>
        </w:rPr>
        <w:t>Algorithms</w:t>
      </w:r>
      <w:r>
        <w:rPr>
          <w:b/>
          <w:i/>
          <w:spacing w:val="-3"/>
          <w:sz w:val="24"/>
        </w:rPr>
        <w:t> </w:t>
      </w:r>
      <w:r>
        <w:rPr>
          <w:b/>
          <w:i/>
          <w:sz w:val="24"/>
        </w:rPr>
        <w:t>for</w:t>
      </w:r>
      <w:r>
        <w:rPr>
          <w:b/>
          <w:i/>
          <w:spacing w:val="-3"/>
          <w:sz w:val="24"/>
        </w:rPr>
        <w:t> </w:t>
      </w:r>
      <w:r>
        <w:rPr>
          <w:b/>
          <w:i/>
          <w:sz w:val="24"/>
        </w:rPr>
        <w:t>Time</w:t>
      </w:r>
      <w:r>
        <w:rPr>
          <w:b/>
          <w:i/>
          <w:spacing w:val="-4"/>
          <w:sz w:val="24"/>
        </w:rPr>
        <w:t> </w:t>
      </w:r>
      <w:r>
        <w:rPr>
          <w:b/>
          <w:i/>
          <w:sz w:val="24"/>
        </w:rPr>
        <w:t>Series</w:t>
      </w:r>
      <w:r>
        <w:rPr>
          <w:b/>
          <w:i/>
          <w:spacing w:val="-3"/>
          <w:sz w:val="24"/>
        </w:rPr>
        <w:t> </w:t>
      </w:r>
      <w:r>
        <w:rPr>
          <w:b/>
          <w:i/>
          <w:sz w:val="24"/>
        </w:rPr>
        <w:t>Prediction</w:t>
      </w:r>
      <w:r>
        <w:rPr>
          <w:b/>
          <w:sz w:val="24"/>
        </w:rPr>
        <w:t>,</w:t>
      </w:r>
      <w:r>
        <w:rPr>
          <w:b/>
          <w:spacing w:val="-3"/>
          <w:sz w:val="24"/>
        </w:rPr>
        <w:t> </w:t>
      </w:r>
      <w:r>
        <w:rPr>
          <w:b/>
          <w:sz w:val="24"/>
        </w:rPr>
        <w:t>by</w:t>
      </w:r>
      <w:r>
        <w:rPr>
          <w:b/>
          <w:spacing w:val="-3"/>
          <w:sz w:val="24"/>
        </w:rPr>
        <w:t> </w:t>
      </w:r>
      <w:r>
        <w:rPr>
          <w:b/>
          <w:sz w:val="24"/>
        </w:rPr>
        <w:t>Timothy Masters, </w:t>
      </w:r>
      <w:r>
        <w:rPr>
          <w:b/>
          <w:i/>
          <w:sz w:val="24"/>
        </w:rPr>
        <w:t>Journal of the American Statistical Association</w:t>
      </w:r>
      <w:r>
        <w:rPr>
          <w:b/>
          <w:sz w:val="24"/>
        </w:rPr>
        <w:t>, 94, 1999, 347.</w:t>
      </w:r>
    </w:p>
    <w:p>
      <w:pPr>
        <w:pStyle w:val="BodyText"/>
        <w:ind w:left="0" w:firstLine="0"/>
      </w:pPr>
    </w:p>
    <w:p>
      <w:pPr>
        <w:pStyle w:val="ListParagraph"/>
        <w:numPr>
          <w:ilvl w:val="0"/>
          <w:numId w:val="1"/>
        </w:numPr>
        <w:tabs>
          <w:tab w:pos="720" w:val="left" w:leader="none"/>
        </w:tabs>
        <w:spacing w:line="240" w:lineRule="auto" w:before="0" w:after="0"/>
        <w:ind w:left="720" w:right="546" w:hanging="360"/>
        <w:jc w:val="left"/>
        <w:rPr>
          <w:b/>
          <w:sz w:val="24"/>
        </w:rPr>
      </w:pPr>
      <w:r>
        <w:rPr>
          <w:b/>
          <w:i/>
          <w:sz w:val="24"/>
        </w:rPr>
        <w:t>Book</w:t>
      </w:r>
      <w:r>
        <w:rPr>
          <w:b/>
          <w:i/>
          <w:spacing w:val="-3"/>
          <w:sz w:val="24"/>
        </w:rPr>
        <w:t> </w:t>
      </w:r>
      <w:r>
        <w:rPr>
          <w:b/>
          <w:i/>
          <w:sz w:val="24"/>
        </w:rPr>
        <w:t>Review</w:t>
      </w:r>
      <w:r>
        <w:rPr>
          <w:b/>
          <w:i/>
          <w:spacing w:val="-3"/>
          <w:sz w:val="24"/>
        </w:rPr>
        <w:t> </w:t>
      </w:r>
      <w:r>
        <w:rPr>
          <w:b/>
          <w:i/>
          <w:sz w:val="24"/>
        </w:rPr>
        <w:t>--</w:t>
      </w:r>
      <w:r>
        <w:rPr>
          <w:b/>
          <w:i/>
          <w:spacing w:val="-4"/>
          <w:sz w:val="24"/>
        </w:rPr>
        <w:t> </w:t>
      </w:r>
      <w:r>
        <w:rPr>
          <w:b/>
          <w:i/>
          <w:sz w:val="24"/>
        </w:rPr>
        <w:t>Statistical</w:t>
      </w:r>
      <w:r>
        <w:rPr>
          <w:b/>
          <w:i/>
          <w:spacing w:val="-3"/>
          <w:sz w:val="24"/>
        </w:rPr>
        <w:t> </w:t>
      </w:r>
      <w:r>
        <w:rPr>
          <w:b/>
          <w:i/>
          <w:sz w:val="24"/>
        </w:rPr>
        <w:t>Foundations</w:t>
      </w:r>
      <w:r>
        <w:rPr>
          <w:b/>
          <w:i/>
          <w:spacing w:val="-3"/>
          <w:sz w:val="24"/>
        </w:rPr>
        <w:t> </w:t>
      </w:r>
      <w:r>
        <w:rPr>
          <w:b/>
          <w:i/>
          <w:sz w:val="24"/>
        </w:rPr>
        <w:t>for</w:t>
      </w:r>
      <w:r>
        <w:rPr>
          <w:b/>
          <w:i/>
          <w:spacing w:val="-3"/>
          <w:sz w:val="24"/>
        </w:rPr>
        <w:t> </w:t>
      </w:r>
      <w:r>
        <w:rPr>
          <w:b/>
          <w:i/>
          <w:sz w:val="24"/>
        </w:rPr>
        <w:t>Econometric</w:t>
      </w:r>
      <w:r>
        <w:rPr>
          <w:b/>
          <w:i/>
          <w:spacing w:val="-4"/>
          <w:sz w:val="24"/>
        </w:rPr>
        <w:t> </w:t>
      </w:r>
      <w:r>
        <w:rPr>
          <w:b/>
          <w:i/>
          <w:sz w:val="24"/>
        </w:rPr>
        <w:t>Techniques</w:t>
      </w:r>
      <w:r>
        <w:rPr>
          <w:b/>
          <w:sz w:val="24"/>
        </w:rPr>
        <w:t>,</w:t>
      </w:r>
      <w:r>
        <w:rPr>
          <w:b/>
          <w:spacing w:val="-3"/>
          <w:sz w:val="24"/>
        </w:rPr>
        <w:t> </w:t>
      </w:r>
      <w:r>
        <w:rPr>
          <w:b/>
          <w:sz w:val="24"/>
        </w:rPr>
        <w:t>by</w:t>
      </w:r>
      <w:r>
        <w:rPr>
          <w:b/>
          <w:spacing w:val="-3"/>
          <w:sz w:val="24"/>
        </w:rPr>
        <w:t> </w:t>
      </w:r>
      <w:r>
        <w:rPr>
          <w:b/>
          <w:sz w:val="24"/>
        </w:rPr>
        <w:t>Asad</w:t>
      </w:r>
      <w:r>
        <w:rPr>
          <w:b/>
          <w:spacing w:val="-3"/>
          <w:sz w:val="24"/>
        </w:rPr>
        <w:t> </w:t>
      </w:r>
      <w:r>
        <w:rPr>
          <w:b/>
          <w:sz w:val="24"/>
        </w:rPr>
        <w:t>Zaman,</w:t>
      </w:r>
      <w:r>
        <w:rPr>
          <w:b/>
          <w:spacing w:val="-3"/>
          <w:sz w:val="24"/>
        </w:rPr>
        <w:t> </w:t>
      </w:r>
      <w:r>
        <w:rPr>
          <w:b/>
          <w:i/>
          <w:sz w:val="24"/>
        </w:rPr>
        <w:t>Econometric Reviews</w:t>
      </w:r>
      <w:r>
        <w:rPr>
          <w:b/>
          <w:sz w:val="24"/>
        </w:rPr>
        <w:t>, 17, 1998, 221-225.</w:t>
      </w:r>
    </w:p>
    <w:p>
      <w:pPr>
        <w:pStyle w:val="BodyText"/>
        <w:spacing w:before="1"/>
        <w:ind w:left="0" w:firstLine="0"/>
      </w:pPr>
    </w:p>
    <w:p>
      <w:pPr>
        <w:pStyle w:val="ListParagraph"/>
        <w:numPr>
          <w:ilvl w:val="0"/>
          <w:numId w:val="1"/>
        </w:numPr>
        <w:tabs>
          <w:tab w:pos="720" w:val="left" w:leader="none"/>
        </w:tabs>
        <w:spacing w:line="240" w:lineRule="auto" w:before="0" w:after="0"/>
        <w:ind w:left="720" w:right="596" w:hanging="360"/>
        <w:jc w:val="left"/>
        <w:rPr>
          <w:b/>
          <w:sz w:val="24"/>
        </w:rPr>
      </w:pPr>
      <w:r>
        <w:rPr>
          <w:b/>
          <w:sz w:val="24"/>
        </w:rPr>
        <w:t>“The</w:t>
      </w:r>
      <w:r>
        <w:rPr>
          <w:b/>
          <w:spacing w:val="-4"/>
          <w:sz w:val="24"/>
        </w:rPr>
        <w:t> </w:t>
      </w:r>
      <w:r>
        <w:rPr>
          <w:b/>
          <w:sz w:val="24"/>
        </w:rPr>
        <w:t>Probability</w:t>
      </w:r>
      <w:r>
        <w:rPr>
          <w:b/>
          <w:spacing w:val="-3"/>
          <w:sz w:val="24"/>
        </w:rPr>
        <w:t> </w:t>
      </w:r>
      <w:r>
        <w:rPr>
          <w:b/>
          <w:sz w:val="24"/>
        </w:rPr>
        <w:t>of</w:t>
      </w:r>
      <w:r>
        <w:rPr>
          <w:b/>
          <w:spacing w:val="-4"/>
          <w:sz w:val="24"/>
        </w:rPr>
        <w:t> </w:t>
      </w:r>
      <w:r>
        <w:rPr>
          <w:b/>
          <w:sz w:val="24"/>
        </w:rPr>
        <w:t>Mean</w:t>
      </w:r>
      <w:r>
        <w:rPr>
          <w:b/>
          <w:spacing w:val="-3"/>
          <w:sz w:val="24"/>
        </w:rPr>
        <w:t> </w:t>
      </w:r>
      <w:r>
        <w:rPr>
          <w:b/>
          <w:sz w:val="24"/>
        </w:rPr>
        <w:t>Reversion</w:t>
      </w:r>
      <w:r>
        <w:rPr>
          <w:b/>
          <w:spacing w:val="-3"/>
          <w:sz w:val="24"/>
        </w:rPr>
        <w:t> </w:t>
      </w:r>
      <w:r>
        <w:rPr>
          <w:b/>
          <w:sz w:val="24"/>
        </w:rPr>
        <w:t>in</w:t>
      </w:r>
      <w:r>
        <w:rPr>
          <w:b/>
          <w:spacing w:val="-3"/>
          <w:sz w:val="24"/>
        </w:rPr>
        <w:t> </w:t>
      </w:r>
      <w:r>
        <w:rPr>
          <w:b/>
          <w:sz w:val="24"/>
        </w:rPr>
        <w:t>Equilibrium</w:t>
      </w:r>
      <w:r>
        <w:rPr>
          <w:b/>
          <w:spacing w:val="-2"/>
          <w:sz w:val="24"/>
        </w:rPr>
        <w:t> </w:t>
      </w:r>
      <w:r>
        <w:rPr>
          <w:b/>
          <w:sz w:val="24"/>
        </w:rPr>
        <w:t>Asset</w:t>
      </w:r>
      <w:r>
        <w:rPr>
          <w:b/>
          <w:spacing w:val="-4"/>
          <w:sz w:val="24"/>
        </w:rPr>
        <w:t> </w:t>
      </w:r>
      <w:r>
        <w:rPr>
          <w:b/>
          <w:sz w:val="24"/>
        </w:rPr>
        <w:t>Prices</w:t>
      </w:r>
      <w:r>
        <w:rPr>
          <w:b/>
          <w:spacing w:val="-3"/>
          <w:sz w:val="24"/>
        </w:rPr>
        <w:t> </w:t>
      </w:r>
      <w:r>
        <w:rPr>
          <w:b/>
          <w:sz w:val="24"/>
        </w:rPr>
        <w:t>and</w:t>
      </w:r>
      <w:r>
        <w:rPr>
          <w:b/>
          <w:spacing w:val="-3"/>
          <w:sz w:val="24"/>
        </w:rPr>
        <w:t> </w:t>
      </w:r>
      <w:r>
        <w:rPr>
          <w:b/>
          <w:sz w:val="24"/>
        </w:rPr>
        <w:t>Returns,”</w:t>
      </w:r>
      <w:r>
        <w:rPr>
          <w:b/>
          <w:spacing w:val="-4"/>
          <w:sz w:val="24"/>
        </w:rPr>
        <w:t> </w:t>
      </w:r>
      <w:r>
        <w:rPr>
          <w:b/>
          <w:sz w:val="24"/>
        </w:rPr>
        <w:t>(with</w:t>
      </w:r>
      <w:r>
        <w:rPr>
          <w:b/>
          <w:spacing w:val="-3"/>
          <w:sz w:val="24"/>
        </w:rPr>
        <w:t> </w:t>
      </w:r>
      <w:r>
        <w:rPr>
          <w:b/>
          <w:sz w:val="24"/>
        </w:rPr>
        <w:t>Tian</w:t>
      </w:r>
      <w:r>
        <w:rPr>
          <w:b/>
          <w:spacing w:val="-3"/>
          <w:sz w:val="24"/>
        </w:rPr>
        <w:t> </w:t>
      </w:r>
      <w:r>
        <w:rPr>
          <w:b/>
          <w:sz w:val="24"/>
        </w:rPr>
        <w:t>Zeng and Ahmet E. Kocagil), </w:t>
      </w:r>
      <w:r>
        <w:rPr>
          <w:b/>
          <w:i/>
          <w:sz w:val="24"/>
        </w:rPr>
        <w:t>Chicago Board of Trade: Spring Research Seminar Symposium Proceedings</w:t>
      </w:r>
      <w:r>
        <w:rPr>
          <w:b/>
          <w:sz w:val="24"/>
        </w:rPr>
        <w:t>, EM83-8, 1997, 291-328.</w:t>
      </w:r>
    </w:p>
    <w:p>
      <w:pPr>
        <w:pStyle w:val="BodyText"/>
        <w:ind w:left="0" w:firstLine="0"/>
      </w:pPr>
    </w:p>
    <w:p>
      <w:pPr>
        <w:pStyle w:val="Heading2"/>
        <w:spacing w:line="413" w:lineRule="exact"/>
        <w:rPr>
          <w:u w:val="none"/>
        </w:rPr>
      </w:pPr>
      <w:r>
        <w:rPr>
          <w:smallCaps/>
          <w:u w:val="single"/>
        </w:rPr>
        <w:t>Edited</w:t>
      </w:r>
      <w:r>
        <w:rPr>
          <w:smallCaps/>
          <w:spacing w:val="-5"/>
          <w:u w:val="single"/>
        </w:rPr>
        <w:t> </w:t>
      </w:r>
      <w:r>
        <w:rPr>
          <w:smallCaps/>
          <w:spacing w:val="-2"/>
          <w:u w:val="single"/>
        </w:rPr>
        <w:t>Books</w:t>
      </w:r>
    </w:p>
    <w:p>
      <w:pPr>
        <w:pStyle w:val="ListParagraph"/>
        <w:numPr>
          <w:ilvl w:val="0"/>
          <w:numId w:val="1"/>
        </w:numPr>
        <w:tabs>
          <w:tab w:pos="720" w:val="left" w:leader="none"/>
        </w:tabs>
        <w:spacing w:line="240" w:lineRule="auto" w:before="0" w:after="0"/>
        <w:ind w:left="720" w:right="524" w:hanging="360"/>
        <w:jc w:val="left"/>
        <w:rPr>
          <w:b/>
          <w:sz w:val="24"/>
        </w:rPr>
      </w:pPr>
      <w:r>
        <w:rPr>
          <w:b/>
          <w:i/>
          <w:sz w:val="24"/>
        </w:rPr>
        <w:t>Recent</w:t>
      </w:r>
      <w:r>
        <w:rPr>
          <w:b/>
          <w:i/>
          <w:spacing w:val="-4"/>
          <w:sz w:val="24"/>
        </w:rPr>
        <w:t> </w:t>
      </w:r>
      <w:r>
        <w:rPr>
          <w:b/>
          <w:i/>
          <w:sz w:val="24"/>
        </w:rPr>
        <w:t>Advances</w:t>
      </w:r>
      <w:r>
        <w:rPr>
          <w:b/>
          <w:i/>
          <w:spacing w:val="-4"/>
          <w:sz w:val="24"/>
        </w:rPr>
        <w:t> </w:t>
      </w:r>
      <w:r>
        <w:rPr>
          <w:b/>
          <w:i/>
          <w:sz w:val="24"/>
        </w:rPr>
        <w:t>and</w:t>
      </w:r>
      <w:r>
        <w:rPr>
          <w:b/>
          <w:i/>
          <w:spacing w:val="-4"/>
          <w:sz w:val="24"/>
        </w:rPr>
        <w:t> </w:t>
      </w:r>
      <w:r>
        <w:rPr>
          <w:b/>
          <w:i/>
          <w:sz w:val="24"/>
        </w:rPr>
        <w:t>Future</w:t>
      </w:r>
      <w:r>
        <w:rPr>
          <w:b/>
          <w:i/>
          <w:spacing w:val="-4"/>
          <w:sz w:val="24"/>
        </w:rPr>
        <w:t> </w:t>
      </w:r>
      <w:r>
        <w:rPr>
          <w:b/>
          <w:i/>
          <w:sz w:val="24"/>
        </w:rPr>
        <w:t>Directions</w:t>
      </w:r>
      <w:r>
        <w:rPr>
          <w:b/>
          <w:i/>
          <w:spacing w:val="-4"/>
          <w:sz w:val="24"/>
        </w:rPr>
        <w:t> </w:t>
      </w:r>
      <w:r>
        <w:rPr>
          <w:b/>
          <w:i/>
          <w:sz w:val="24"/>
        </w:rPr>
        <w:t>in</w:t>
      </w:r>
      <w:r>
        <w:rPr>
          <w:b/>
          <w:i/>
          <w:spacing w:val="-5"/>
          <w:sz w:val="24"/>
        </w:rPr>
        <w:t> </w:t>
      </w:r>
      <w:r>
        <w:rPr>
          <w:b/>
          <w:i/>
          <w:sz w:val="24"/>
        </w:rPr>
        <w:t>Causality,</w:t>
      </w:r>
      <w:r>
        <w:rPr>
          <w:b/>
          <w:i/>
          <w:spacing w:val="-4"/>
          <w:sz w:val="24"/>
        </w:rPr>
        <w:t> </w:t>
      </w:r>
      <w:r>
        <w:rPr>
          <w:b/>
          <w:i/>
          <w:sz w:val="24"/>
        </w:rPr>
        <w:t>Prediction,</w:t>
      </w:r>
      <w:r>
        <w:rPr>
          <w:b/>
          <w:i/>
          <w:spacing w:val="-4"/>
          <w:sz w:val="24"/>
        </w:rPr>
        <w:t> </w:t>
      </w:r>
      <w:r>
        <w:rPr>
          <w:b/>
          <w:i/>
          <w:sz w:val="24"/>
        </w:rPr>
        <w:t>and</w:t>
      </w:r>
      <w:r>
        <w:rPr>
          <w:b/>
          <w:i/>
          <w:spacing w:val="-4"/>
          <w:sz w:val="24"/>
        </w:rPr>
        <w:t> </w:t>
      </w:r>
      <w:r>
        <w:rPr>
          <w:b/>
          <w:i/>
          <w:sz w:val="24"/>
        </w:rPr>
        <w:t>Specification</w:t>
      </w:r>
      <w:r>
        <w:rPr>
          <w:b/>
          <w:i/>
          <w:spacing w:val="-4"/>
          <w:sz w:val="24"/>
        </w:rPr>
        <w:t> </w:t>
      </w:r>
      <w:r>
        <w:rPr>
          <w:b/>
          <w:i/>
          <w:sz w:val="24"/>
        </w:rPr>
        <w:t>Analysis:</w:t>
      </w:r>
      <w:r>
        <w:rPr>
          <w:b/>
          <w:i/>
          <w:spacing w:val="-4"/>
          <w:sz w:val="24"/>
        </w:rPr>
        <w:t> </w:t>
      </w:r>
      <w:r>
        <w:rPr>
          <w:b/>
          <w:i/>
          <w:sz w:val="24"/>
        </w:rPr>
        <w:t>Essays in Honor of Halbert L. White Jr</w:t>
      </w:r>
      <w:r>
        <w:rPr>
          <w:b/>
          <w:sz w:val="24"/>
        </w:rPr>
        <w:t>, (with Xiaohong Chen), Springer, New York, 2012.</w:t>
      </w:r>
    </w:p>
    <w:p>
      <w:pPr>
        <w:pStyle w:val="ListParagraph"/>
        <w:numPr>
          <w:ilvl w:val="0"/>
          <w:numId w:val="1"/>
        </w:numPr>
        <w:tabs>
          <w:tab w:pos="720" w:val="left" w:leader="none"/>
        </w:tabs>
        <w:spacing w:line="240" w:lineRule="auto" w:before="274" w:after="0"/>
        <w:ind w:left="720" w:right="804" w:hanging="360"/>
        <w:jc w:val="left"/>
        <w:rPr>
          <w:b/>
          <w:sz w:val="24"/>
        </w:rPr>
      </w:pPr>
      <w:r>
        <w:rPr>
          <w:b/>
          <w:i/>
          <w:sz w:val="24"/>
        </w:rPr>
        <w:t>The Collected Works of Clive W.J. Granger, Volume II, </w:t>
      </w:r>
      <w:r>
        <w:rPr>
          <w:b/>
          <w:sz w:val="24"/>
        </w:rPr>
        <w:t>(with Eric Ghysels and Mark Watson), Econometric</w:t>
      </w:r>
      <w:r>
        <w:rPr>
          <w:b/>
          <w:spacing w:val="-5"/>
          <w:sz w:val="24"/>
        </w:rPr>
        <w:t> </w:t>
      </w:r>
      <w:r>
        <w:rPr>
          <w:b/>
          <w:sz w:val="24"/>
        </w:rPr>
        <w:t>Society</w:t>
      </w:r>
      <w:r>
        <w:rPr>
          <w:b/>
          <w:spacing w:val="-4"/>
          <w:sz w:val="24"/>
        </w:rPr>
        <w:t> </w:t>
      </w:r>
      <w:r>
        <w:rPr>
          <w:b/>
          <w:sz w:val="24"/>
        </w:rPr>
        <w:t>Monographs</w:t>
      </w:r>
      <w:r>
        <w:rPr>
          <w:b/>
          <w:spacing w:val="-4"/>
          <w:sz w:val="24"/>
        </w:rPr>
        <w:t> </w:t>
      </w:r>
      <w:r>
        <w:rPr>
          <w:b/>
          <w:sz w:val="24"/>
        </w:rPr>
        <w:t>Number</w:t>
      </w:r>
      <w:r>
        <w:rPr>
          <w:b/>
          <w:spacing w:val="-5"/>
          <w:sz w:val="24"/>
        </w:rPr>
        <w:t> </w:t>
      </w:r>
      <w:r>
        <w:rPr>
          <w:b/>
          <w:sz w:val="24"/>
        </w:rPr>
        <w:t>33,</w:t>
      </w:r>
      <w:r>
        <w:rPr>
          <w:b/>
          <w:spacing w:val="-4"/>
          <w:sz w:val="24"/>
        </w:rPr>
        <w:t> </w:t>
      </w:r>
      <w:r>
        <w:rPr>
          <w:b/>
          <w:sz w:val="24"/>
        </w:rPr>
        <w:t>Cambridge</w:t>
      </w:r>
      <w:r>
        <w:rPr>
          <w:b/>
          <w:spacing w:val="-5"/>
          <w:sz w:val="24"/>
        </w:rPr>
        <w:t> </w:t>
      </w:r>
      <w:r>
        <w:rPr>
          <w:b/>
          <w:sz w:val="24"/>
        </w:rPr>
        <w:t>University</w:t>
      </w:r>
      <w:r>
        <w:rPr>
          <w:b/>
          <w:spacing w:val="-4"/>
          <w:sz w:val="24"/>
        </w:rPr>
        <w:t> </w:t>
      </w:r>
      <w:r>
        <w:rPr>
          <w:b/>
          <w:sz w:val="24"/>
        </w:rPr>
        <w:t>Press,</w:t>
      </w:r>
      <w:r>
        <w:rPr>
          <w:b/>
          <w:spacing w:val="-4"/>
          <w:sz w:val="24"/>
        </w:rPr>
        <w:t> </w:t>
      </w:r>
      <w:r>
        <w:rPr>
          <w:b/>
          <w:sz w:val="24"/>
        </w:rPr>
        <w:t>Cambridge,</w:t>
      </w:r>
      <w:r>
        <w:rPr>
          <w:b/>
          <w:spacing w:val="-4"/>
          <w:sz w:val="24"/>
        </w:rPr>
        <w:t> </w:t>
      </w:r>
      <w:r>
        <w:rPr>
          <w:b/>
          <w:sz w:val="24"/>
        </w:rPr>
        <w:t>2001.</w:t>
      </w:r>
    </w:p>
    <w:p>
      <w:pPr>
        <w:pStyle w:val="ListParagraph"/>
        <w:numPr>
          <w:ilvl w:val="0"/>
          <w:numId w:val="1"/>
        </w:numPr>
        <w:tabs>
          <w:tab w:pos="720" w:val="left" w:leader="none"/>
        </w:tabs>
        <w:spacing w:line="240" w:lineRule="auto" w:before="275" w:after="0"/>
        <w:ind w:left="720" w:right="804" w:hanging="360"/>
        <w:jc w:val="left"/>
        <w:rPr>
          <w:b/>
          <w:sz w:val="24"/>
        </w:rPr>
      </w:pPr>
      <w:r>
        <w:rPr>
          <w:b/>
          <w:i/>
          <w:sz w:val="24"/>
        </w:rPr>
        <w:t>The Collected Works of Clive W.J. Granger, Volume I</w:t>
      </w:r>
      <w:r>
        <w:rPr>
          <w:b/>
          <w:sz w:val="24"/>
        </w:rPr>
        <w:t>, (with Eric Ghysels and Mark Watson), Econometric</w:t>
      </w:r>
      <w:r>
        <w:rPr>
          <w:b/>
          <w:spacing w:val="-5"/>
          <w:sz w:val="24"/>
        </w:rPr>
        <w:t> </w:t>
      </w:r>
      <w:r>
        <w:rPr>
          <w:b/>
          <w:sz w:val="24"/>
        </w:rPr>
        <w:t>Society</w:t>
      </w:r>
      <w:r>
        <w:rPr>
          <w:b/>
          <w:spacing w:val="-4"/>
          <w:sz w:val="24"/>
        </w:rPr>
        <w:t> </w:t>
      </w:r>
      <w:r>
        <w:rPr>
          <w:b/>
          <w:sz w:val="24"/>
        </w:rPr>
        <w:t>Monographs</w:t>
      </w:r>
      <w:r>
        <w:rPr>
          <w:b/>
          <w:spacing w:val="-4"/>
          <w:sz w:val="24"/>
        </w:rPr>
        <w:t> </w:t>
      </w:r>
      <w:r>
        <w:rPr>
          <w:b/>
          <w:sz w:val="24"/>
        </w:rPr>
        <w:t>Number</w:t>
      </w:r>
      <w:r>
        <w:rPr>
          <w:b/>
          <w:spacing w:val="-5"/>
          <w:sz w:val="24"/>
        </w:rPr>
        <w:t> </w:t>
      </w:r>
      <w:r>
        <w:rPr>
          <w:b/>
          <w:sz w:val="24"/>
        </w:rPr>
        <w:t>32,</w:t>
      </w:r>
      <w:r>
        <w:rPr>
          <w:b/>
          <w:spacing w:val="-4"/>
          <w:sz w:val="24"/>
        </w:rPr>
        <w:t> </w:t>
      </w:r>
      <w:r>
        <w:rPr>
          <w:b/>
          <w:sz w:val="24"/>
        </w:rPr>
        <w:t>Cambridge</w:t>
      </w:r>
      <w:r>
        <w:rPr>
          <w:b/>
          <w:spacing w:val="-5"/>
          <w:sz w:val="24"/>
        </w:rPr>
        <w:t> </w:t>
      </w:r>
      <w:r>
        <w:rPr>
          <w:b/>
          <w:sz w:val="24"/>
        </w:rPr>
        <w:t>University</w:t>
      </w:r>
      <w:r>
        <w:rPr>
          <w:b/>
          <w:spacing w:val="-4"/>
          <w:sz w:val="24"/>
        </w:rPr>
        <w:t> </w:t>
      </w:r>
      <w:r>
        <w:rPr>
          <w:b/>
          <w:sz w:val="24"/>
        </w:rPr>
        <w:t>Press,</w:t>
      </w:r>
      <w:r>
        <w:rPr>
          <w:b/>
          <w:spacing w:val="-4"/>
          <w:sz w:val="24"/>
        </w:rPr>
        <w:t> </w:t>
      </w:r>
      <w:r>
        <w:rPr>
          <w:b/>
          <w:sz w:val="24"/>
        </w:rPr>
        <w:t>Cambridge,</w:t>
      </w:r>
      <w:r>
        <w:rPr>
          <w:b/>
          <w:spacing w:val="-4"/>
          <w:sz w:val="24"/>
        </w:rPr>
        <w:t> </w:t>
      </w:r>
      <w:r>
        <w:rPr>
          <w:b/>
          <w:sz w:val="24"/>
        </w:rPr>
        <w:t>2001.</w:t>
      </w:r>
    </w:p>
    <w:p>
      <w:pPr>
        <w:pStyle w:val="BodyText"/>
        <w:spacing w:before="2"/>
        <w:ind w:left="0" w:firstLine="0"/>
      </w:pPr>
    </w:p>
    <w:p>
      <w:pPr>
        <w:pStyle w:val="Heading2"/>
        <w:spacing w:line="413" w:lineRule="exact"/>
        <w:rPr>
          <w:u w:val="none"/>
        </w:rPr>
      </w:pPr>
      <w:r>
        <w:rPr>
          <w:smallCaps/>
          <w:u w:val="single"/>
        </w:rPr>
        <w:t>Working</w:t>
      </w:r>
      <w:r>
        <w:rPr>
          <w:smallCaps/>
          <w:spacing w:val="-6"/>
          <w:u w:val="single"/>
        </w:rPr>
        <w:t> </w:t>
      </w:r>
      <w:r>
        <w:rPr>
          <w:smallCaps/>
          <w:spacing w:val="-2"/>
          <w:u w:val="single"/>
        </w:rPr>
        <w:t>Papers</w:t>
      </w:r>
    </w:p>
    <w:p>
      <w:pPr>
        <w:pStyle w:val="ListParagraph"/>
        <w:numPr>
          <w:ilvl w:val="0"/>
          <w:numId w:val="1"/>
        </w:numPr>
        <w:tabs>
          <w:tab w:pos="720" w:val="left" w:leader="none"/>
        </w:tabs>
        <w:spacing w:line="240" w:lineRule="auto" w:before="0" w:after="0"/>
        <w:ind w:left="720" w:right="994" w:hanging="360"/>
        <w:jc w:val="both"/>
        <w:rPr>
          <w:b/>
          <w:sz w:val="24"/>
        </w:rPr>
      </w:pPr>
      <w:r>
        <w:rPr>
          <w:b/>
          <w:sz w:val="24"/>
        </w:rPr>
        <w:t>“</w:t>
      </w:r>
      <w:r>
        <w:rPr>
          <w:b/>
          <w:sz w:val="27"/>
        </w:rPr>
        <w:t>Consistent</w:t>
      </w:r>
      <w:r>
        <w:rPr>
          <w:b/>
          <w:spacing w:val="-4"/>
          <w:sz w:val="27"/>
        </w:rPr>
        <w:t> </w:t>
      </w:r>
      <w:r>
        <w:rPr>
          <w:b/>
          <w:sz w:val="27"/>
        </w:rPr>
        <w:t>Estimation,</w:t>
      </w:r>
      <w:r>
        <w:rPr>
          <w:b/>
          <w:spacing w:val="-8"/>
          <w:sz w:val="27"/>
        </w:rPr>
        <w:t> </w:t>
      </w:r>
      <w:r>
        <w:rPr>
          <w:b/>
          <w:sz w:val="27"/>
        </w:rPr>
        <w:t>Variable</w:t>
      </w:r>
      <w:r>
        <w:rPr>
          <w:b/>
          <w:spacing w:val="-5"/>
          <w:sz w:val="27"/>
        </w:rPr>
        <w:t> </w:t>
      </w:r>
      <w:r>
        <w:rPr>
          <w:b/>
          <w:sz w:val="27"/>
        </w:rPr>
        <w:t>Selection,</w:t>
      </w:r>
      <w:r>
        <w:rPr>
          <w:b/>
          <w:spacing w:val="-5"/>
          <w:sz w:val="27"/>
        </w:rPr>
        <w:t> </w:t>
      </w:r>
      <w:r>
        <w:rPr>
          <w:b/>
          <w:sz w:val="27"/>
        </w:rPr>
        <w:t>and</w:t>
      </w:r>
      <w:r>
        <w:rPr>
          <w:b/>
          <w:spacing w:val="-4"/>
          <w:sz w:val="27"/>
        </w:rPr>
        <w:t> </w:t>
      </w:r>
      <w:r>
        <w:rPr>
          <w:b/>
          <w:sz w:val="27"/>
        </w:rPr>
        <w:t>Forecasting</w:t>
      </w:r>
      <w:r>
        <w:rPr>
          <w:b/>
          <w:spacing w:val="-4"/>
          <w:sz w:val="27"/>
        </w:rPr>
        <w:t> </w:t>
      </w:r>
      <w:r>
        <w:rPr>
          <w:b/>
          <w:sz w:val="27"/>
        </w:rPr>
        <w:t>in</w:t>
      </w:r>
      <w:r>
        <w:rPr>
          <w:b/>
          <w:spacing w:val="-7"/>
          <w:sz w:val="27"/>
        </w:rPr>
        <w:t> </w:t>
      </w:r>
      <w:r>
        <w:rPr>
          <w:b/>
          <w:sz w:val="27"/>
        </w:rPr>
        <w:t>Factor-Augmented VAR</w:t>
      </w:r>
      <w:r>
        <w:rPr>
          <w:b/>
          <w:spacing w:val="-1"/>
          <w:sz w:val="27"/>
        </w:rPr>
        <w:t> </w:t>
      </w:r>
      <w:r>
        <w:rPr>
          <w:b/>
          <w:sz w:val="27"/>
        </w:rPr>
        <w:t>Models</w:t>
      </w:r>
      <w:r>
        <w:rPr>
          <w:b/>
          <w:sz w:val="24"/>
        </w:rPr>
        <w:t>,’’ (with John C. Chao, Yang Liu, and Kaiwen Qiu), Working Paper, Rutgers University, 2024.</w:t>
      </w:r>
    </w:p>
    <w:p>
      <w:pPr>
        <w:pStyle w:val="ListParagraph"/>
        <w:numPr>
          <w:ilvl w:val="0"/>
          <w:numId w:val="1"/>
        </w:numPr>
        <w:tabs>
          <w:tab w:pos="720" w:val="left" w:leader="none"/>
        </w:tabs>
        <w:spacing w:line="240" w:lineRule="auto" w:before="275" w:after="0"/>
        <w:ind w:left="720" w:right="887" w:hanging="360"/>
        <w:jc w:val="both"/>
        <w:rPr>
          <w:b/>
          <w:sz w:val="24"/>
        </w:rPr>
      </w:pPr>
      <w:r>
        <w:rPr>
          <w:b/>
          <w:sz w:val="24"/>
        </w:rPr>
        <w:t>“The</w:t>
      </w:r>
      <w:r>
        <w:rPr>
          <w:b/>
          <w:spacing w:val="-4"/>
          <w:sz w:val="24"/>
        </w:rPr>
        <w:t> </w:t>
      </w:r>
      <w:r>
        <w:rPr>
          <w:b/>
          <w:sz w:val="24"/>
        </w:rPr>
        <w:t>Impact</w:t>
      </w:r>
      <w:r>
        <w:rPr>
          <w:b/>
          <w:spacing w:val="-4"/>
          <w:sz w:val="24"/>
        </w:rPr>
        <w:t> </w:t>
      </w:r>
      <w:r>
        <w:rPr>
          <w:b/>
          <w:sz w:val="24"/>
        </w:rPr>
        <w:t>of</w:t>
      </w:r>
      <w:r>
        <w:rPr>
          <w:b/>
          <w:spacing w:val="-4"/>
          <w:sz w:val="24"/>
        </w:rPr>
        <w:t> </w:t>
      </w:r>
      <w:r>
        <w:rPr>
          <w:b/>
          <w:sz w:val="24"/>
        </w:rPr>
        <w:t>Sentiment</w:t>
      </w:r>
      <w:r>
        <w:rPr>
          <w:b/>
          <w:spacing w:val="-4"/>
          <w:sz w:val="24"/>
        </w:rPr>
        <w:t> </w:t>
      </w:r>
      <w:r>
        <w:rPr>
          <w:b/>
          <w:sz w:val="24"/>
        </w:rPr>
        <w:t>on</w:t>
      </w:r>
      <w:r>
        <w:rPr>
          <w:b/>
          <w:spacing w:val="-3"/>
          <w:sz w:val="24"/>
        </w:rPr>
        <w:t> </w:t>
      </w:r>
      <w:r>
        <w:rPr>
          <w:b/>
          <w:sz w:val="24"/>
        </w:rPr>
        <w:t>Judgement</w:t>
      </w:r>
      <w:r>
        <w:rPr>
          <w:b/>
          <w:spacing w:val="-4"/>
          <w:sz w:val="24"/>
        </w:rPr>
        <w:t> </w:t>
      </w:r>
      <w:r>
        <w:rPr>
          <w:b/>
          <w:sz w:val="24"/>
        </w:rPr>
        <w:t>and</w:t>
      </w:r>
      <w:r>
        <w:rPr>
          <w:b/>
          <w:spacing w:val="-5"/>
          <w:sz w:val="24"/>
        </w:rPr>
        <w:t> </w:t>
      </w:r>
      <w:r>
        <w:rPr>
          <w:b/>
          <w:sz w:val="24"/>
        </w:rPr>
        <w:t>Econometric</w:t>
      </w:r>
      <w:r>
        <w:rPr>
          <w:b/>
          <w:spacing w:val="-4"/>
          <w:sz w:val="24"/>
        </w:rPr>
        <w:t> </w:t>
      </w:r>
      <w:r>
        <w:rPr>
          <w:b/>
          <w:sz w:val="24"/>
        </w:rPr>
        <w:t>Model</w:t>
      </w:r>
      <w:r>
        <w:rPr>
          <w:b/>
          <w:spacing w:val="-3"/>
          <w:sz w:val="24"/>
        </w:rPr>
        <w:t> </w:t>
      </w:r>
      <w:r>
        <w:rPr>
          <w:b/>
          <w:sz w:val="24"/>
        </w:rPr>
        <w:t>Based</w:t>
      </w:r>
      <w:r>
        <w:rPr>
          <w:b/>
          <w:spacing w:val="-3"/>
          <w:sz w:val="24"/>
        </w:rPr>
        <w:t> </w:t>
      </w:r>
      <w:r>
        <w:rPr>
          <w:b/>
          <w:sz w:val="24"/>
        </w:rPr>
        <w:t>Forecasts,”</w:t>
      </w:r>
      <w:r>
        <w:rPr>
          <w:b/>
          <w:spacing w:val="-2"/>
          <w:sz w:val="24"/>
        </w:rPr>
        <w:t> </w:t>
      </w:r>
      <w:r>
        <w:rPr>
          <w:b/>
          <w:sz w:val="24"/>
        </w:rPr>
        <w:t>(with</w:t>
      </w:r>
      <w:r>
        <w:rPr>
          <w:b/>
          <w:spacing w:val="-2"/>
          <w:sz w:val="24"/>
        </w:rPr>
        <w:t> </w:t>
      </w:r>
      <w:r>
        <w:rPr>
          <w:b/>
          <w:sz w:val="24"/>
        </w:rPr>
        <w:t>Ali Kabiri,</w:t>
      </w:r>
      <w:r>
        <w:rPr>
          <w:b/>
          <w:spacing w:val="-1"/>
          <w:sz w:val="24"/>
        </w:rPr>
        <w:t> </w:t>
      </w:r>
      <w:r>
        <w:rPr>
          <w:b/>
          <w:sz w:val="24"/>
        </w:rPr>
        <w:t>John</w:t>
      </w:r>
      <w:r>
        <w:rPr>
          <w:b/>
          <w:spacing w:val="-3"/>
          <w:sz w:val="24"/>
        </w:rPr>
        <w:t> </w:t>
      </w:r>
      <w:r>
        <w:rPr>
          <w:b/>
          <w:sz w:val="24"/>
        </w:rPr>
        <w:t>Landon-Lane,</w:t>
      </w:r>
      <w:r>
        <w:rPr>
          <w:b/>
          <w:spacing w:val="-1"/>
          <w:sz w:val="24"/>
        </w:rPr>
        <w:t> </w:t>
      </w:r>
      <w:r>
        <w:rPr>
          <w:b/>
          <w:sz w:val="24"/>
        </w:rPr>
        <w:t>Kaiwen</w:t>
      </w:r>
      <w:r>
        <w:rPr>
          <w:b/>
          <w:spacing w:val="-1"/>
          <w:sz w:val="24"/>
        </w:rPr>
        <w:t> </w:t>
      </w:r>
      <w:r>
        <w:rPr>
          <w:b/>
          <w:sz w:val="24"/>
        </w:rPr>
        <w:t>Qiu,</w:t>
      </w:r>
      <w:r>
        <w:rPr>
          <w:b/>
          <w:spacing w:val="-1"/>
          <w:sz w:val="24"/>
        </w:rPr>
        <w:t> </w:t>
      </w:r>
      <w:r>
        <w:rPr>
          <w:b/>
          <w:sz w:val="24"/>
        </w:rPr>
        <w:t>Jacob</w:t>
      </w:r>
      <w:r>
        <w:rPr>
          <w:b/>
          <w:spacing w:val="-3"/>
          <w:sz w:val="24"/>
        </w:rPr>
        <w:t> </w:t>
      </w:r>
      <w:r>
        <w:rPr>
          <w:b/>
          <w:sz w:val="24"/>
        </w:rPr>
        <w:t>Turton,</w:t>
      </w:r>
      <w:r>
        <w:rPr>
          <w:b/>
          <w:spacing w:val="-1"/>
          <w:sz w:val="24"/>
        </w:rPr>
        <w:t> </w:t>
      </w:r>
      <w:r>
        <w:rPr>
          <w:b/>
          <w:sz w:val="24"/>
        </w:rPr>
        <w:t>and</w:t>
      </w:r>
      <w:r>
        <w:rPr>
          <w:b/>
          <w:spacing w:val="-1"/>
          <w:sz w:val="24"/>
        </w:rPr>
        <w:t> </w:t>
      </w:r>
      <w:r>
        <w:rPr>
          <w:b/>
          <w:sz w:val="24"/>
        </w:rPr>
        <w:t>David</w:t>
      </w:r>
      <w:r>
        <w:rPr>
          <w:b/>
          <w:spacing w:val="-3"/>
          <w:sz w:val="24"/>
        </w:rPr>
        <w:t> </w:t>
      </w:r>
      <w:r>
        <w:rPr>
          <w:b/>
          <w:sz w:val="24"/>
        </w:rPr>
        <w:t>Tuckett),</w:t>
      </w:r>
      <w:r>
        <w:rPr>
          <w:b/>
          <w:spacing w:val="-1"/>
          <w:sz w:val="24"/>
        </w:rPr>
        <w:t> </w:t>
      </w:r>
      <w:r>
        <w:rPr>
          <w:b/>
          <w:sz w:val="24"/>
        </w:rPr>
        <w:t>Working</w:t>
      </w:r>
      <w:r>
        <w:rPr>
          <w:b/>
          <w:spacing w:val="-1"/>
          <w:sz w:val="24"/>
        </w:rPr>
        <w:t> </w:t>
      </w:r>
      <w:r>
        <w:rPr>
          <w:b/>
          <w:sz w:val="24"/>
        </w:rPr>
        <w:t>Paper, Rutgers University, 2023.</w:t>
      </w:r>
    </w:p>
    <w:p>
      <w:pPr>
        <w:pStyle w:val="ListParagraph"/>
        <w:numPr>
          <w:ilvl w:val="0"/>
          <w:numId w:val="1"/>
        </w:numPr>
        <w:tabs>
          <w:tab w:pos="720" w:val="left" w:leader="none"/>
        </w:tabs>
        <w:spacing w:line="240" w:lineRule="auto" w:before="275" w:after="0"/>
        <w:ind w:left="720" w:right="598" w:hanging="360"/>
        <w:jc w:val="left"/>
        <w:rPr>
          <w:b/>
          <w:sz w:val="24"/>
        </w:rPr>
      </w:pPr>
      <w:r>
        <w:rPr>
          <w:b/>
          <w:sz w:val="24"/>
        </w:rPr>
        <w:t>“Consistent</w:t>
      </w:r>
      <w:r>
        <w:rPr>
          <w:b/>
          <w:spacing w:val="-4"/>
          <w:sz w:val="24"/>
        </w:rPr>
        <w:t> </w:t>
      </w:r>
      <w:r>
        <w:rPr>
          <w:b/>
          <w:sz w:val="24"/>
        </w:rPr>
        <w:t>Estimation,</w:t>
      </w:r>
      <w:r>
        <w:rPr>
          <w:b/>
          <w:spacing w:val="-6"/>
          <w:sz w:val="24"/>
        </w:rPr>
        <w:t> </w:t>
      </w:r>
      <w:r>
        <w:rPr>
          <w:b/>
          <w:sz w:val="24"/>
        </w:rPr>
        <w:t>Variable,</w:t>
      </w:r>
      <w:r>
        <w:rPr>
          <w:b/>
          <w:spacing w:val="-3"/>
          <w:sz w:val="24"/>
        </w:rPr>
        <w:t> </w:t>
      </w:r>
      <w:r>
        <w:rPr>
          <w:b/>
          <w:sz w:val="24"/>
        </w:rPr>
        <w:t>Selection,</w:t>
      </w:r>
      <w:r>
        <w:rPr>
          <w:b/>
          <w:spacing w:val="-3"/>
          <w:sz w:val="24"/>
        </w:rPr>
        <w:t> </w:t>
      </w:r>
      <w:r>
        <w:rPr>
          <w:b/>
          <w:sz w:val="24"/>
        </w:rPr>
        <w:t>and</w:t>
      </w:r>
      <w:r>
        <w:rPr>
          <w:b/>
          <w:spacing w:val="-3"/>
          <w:sz w:val="24"/>
        </w:rPr>
        <w:t> </w:t>
      </w:r>
      <w:r>
        <w:rPr>
          <w:b/>
          <w:sz w:val="24"/>
        </w:rPr>
        <w:t>Forecasting</w:t>
      </w:r>
      <w:r>
        <w:rPr>
          <w:b/>
          <w:spacing w:val="-3"/>
          <w:sz w:val="24"/>
        </w:rPr>
        <w:t> </w:t>
      </w:r>
      <w:r>
        <w:rPr>
          <w:b/>
          <w:sz w:val="24"/>
        </w:rPr>
        <w:t>in</w:t>
      </w:r>
      <w:r>
        <w:rPr>
          <w:b/>
          <w:spacing w:val="-3"/>
          <w:sz w:val="24"/>
        </w:rPr>
        <w:t> </w:t>
      </w:r>
      <w:r>
        <w:rPr>
          <w:b/>
          <w:sz w:val="24"/>
        </w:rPr>
        <w:t>FAVAR</w:t>
      </w:r>
      <w:r>
        <w:rPr>
          <w:b/>
          <w:spacing w:val="-4"/>
          <w:sz w:val="24"/>
        </w:rPr>
        <w:t> </w:t>
      </w:r>
      <w:r>
        <w:rPr>
          <w:b/>
          <w:sz w:val="24"/>
        </w:rPr>
        <w:t>Models,’’</w:t>
      </w:r>
      <w:r>
        <w:rPr>
          <w:b/>
          <w:spacing w:val="-4"/>
          <w:sz w:val="24"/>
        </w:rPr>
        <w:t> </w:t>
      </w:r>
      <w:r>
        <w:rPr>
          <w:b/>
          <w:sz w:val="24"/>
        </w:rPr>
        <w:t>(with</w:t>
      </w:r>
      <w:r>
        <w:rPr>
          <w:b/>
          <w:spacing w:val="-3"/>
          <w:sz w:val="24"/>
        </w:rPr>
        <w:t> </w:t>
      </w:r>
      <w:r>
        <w:rPr>
          <w:b/>
          <w:sz w:val="24"/>
        </w:rPr>
        <w:t>John</w:t>
      </w:r>
      <w:r>
        <w:rPr>
          <w:b/>
          <w:spacing w:val="-5"/>
          <w:sz w:val="24"/>
        </w:rPr>
        <w:t> </w:t>
      </w:r>
      <w:r>
        <w:rPr>
          <w:b/>
          <w:sz w:val="24"/>
        </w:rPr>
        <w:t>C. Chao), Not for Publication Working Paper, Rutgers University, 2022.</w:t>
      </w:r>
    </w:p>
    <w:p>
      <w:pPr>
        <w:pStyle w:val="ListParagraph"/>
        <w:numPr>
          <w:ilvl w:val="0"/>
          <w:numId w:val="1"/>
        </w:numPr>
        <w:tabs>
          <w:tab w:pos="719" w:val="left" w:leader="none"/>
        </w:tabs>
        <w:spacing w:line="240" w:lineRule="auto" w:before="275" w:after="0"/>
        <w:ind w:left="719" w:right="518" w:hanging="360"/>
        <w:jc w:val="left"/>
        <w:rPr>
          <w:b/>
          <w:sz w:val="24"/>
        </w:rPr>
      </w:pPr>
      <w:r>
        <w:rPr>
          <w:b/>
          <w:sz w:val="24"/>
        </w:rPr>
        <mc:AlternateContent>
          <mc:Choice Requires="wps">
            <w:drawing>
              <wp:anchor distT="0" distB="0" distL="0" distR="0" allowOverlap="1" layoutInCell="1" locked="0" behindDoc="0" simplePos="0" relativeHeight="15732224">
                <wp:simplePos x="0" y="0"/>
                <wp:positionH relativeFrom="page">
                  <wp:posOffset>2479548</wp:posOffset>
                </wp:positionH>
                <wp:positionV relativeFrom="paragraph">
                  <wp:posOffset>519782</wp:posOffset>
                </wp:positionV>
                <wp:extent cx="50800" cy="1524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0800" cy="15240"/>
                        </a:xfrm>
                        <a:custGeom>
                          <a:avLst/>
                          <a:gdLst/>
                          <a:ahLst/>
                          <a:cxnLst/>
                          <a:rect l="l" t="t" r="r" b="b"/>
                          <a:pathLst>
                            <a:path w="50800" h="15240">
                              <a:moveTo>
                                <a:pt x="50292" y="0"/>
                              </a:moveTo>
                              <a:lnTo>
                                <a:pt x="0" y="0"/>
                              </a:lnTo>
                              <a:lnTo>
                                <a:pt x="0" y="15239"/>
                              </a:lnTo>
                              <a:lnTo>
                                <a:pt x="50292" y="15239"/>
                              </a:lnTo>
                              <a:lnTo>
                                <a:pt x="502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5.240005pt;margin-top:40.927746pt;width:3.96pt;height:1.2pt;mso-position-horizontal-relative:page;mso-position-vertical-relative:paragraph;z-index:15732224" id="docshape9" filled="true" fillcolor="#000000" stroked="false">
                <v:fill type="solid"/>
                <w10:wrap type="none"/>
              </v:rect>
            </w:pict>
          </mc:Fallback>
        </mc:AlternateContent>
      </w:r>
      <w:r>
        <w:rPr>
          <w:b/>
          <w:sz w:val="24"/>
        </w:rPr>
        <w:t>“Evidence</w:t>
      </w:r>
      <w:r>
        <w:rPr>
          <w:b/>
          <w:spacing w:val="-4"/>
          <w:sz w:val="24"/>
        </w:rPr>
        <w:t> </w:t>
      </w:r>
      <w:r>
        <w:rPr>
          <w:b/>
          <w:sz w:val="24"/>
        </w:rPr>
        <w:t>on</w:t>
      </w:r>
      <w:r>
        <w:rPr>
          <w:b/>
          <w:spacing w:val="-4"/>
          <w:sz w:val="24"/>
        </w:rPr>
        <w:t> </w:t>
      </w:r>
      <w:r>
        <w:rPr>
          <w:b/>
          <w:sz w:val="24"/>
        </w:rPr>
        <w:t>the</w:t>
      </w:r>
      <w:r>
        <w:rPr>
          <w:b/>
          <w:spacing w:val="-4"/>
          <w:sz w:val="24"/>
        </w:rPr>
        <w:t> </w:t>
      </w:r>
      <w:r>
        <w:rPr>
          <w:b/>
          <w:sz w:val="24"/>
        </w:rPr>
        <w:t>Importance</w:t>
      </w:r>
      <w:r>
        <w:rPr>
          <w:b/>
          <w:spacing w:val="-4"/>
          <w:sz w:val="24"/>
        </w:rPr>
        <w:t> </w:t>
      </w:r>
      <w:r>
        <w:rPr>
          <w:b/>
          <w:sz w:val="24"/>
        </w:rPr>
        <w:t>of</w:t>
      </w:r>
      <w:r>
        <w:rPr>
          <w:b/>
          <w:spacing w:val="-3"/>
          <w:sz w:val="24"/>
        </w:rPr>
        <w:t> </w:t>
      </w:r>
      <w:r>
        <w:rPr>
          <w:b/>
          <w:sz w:val="24"/>
        </w:rPr>
        <w:t>Volatility</w:t>
      </w:r>
      <w:r>
        <w:rPr>
          <w:b/>
          <w:spacing w:val="-4"/>
          <w:sz w:val="24"/>
        </w:rPr>
        <w:t> </w:t>
      </w:r>
      <w:r>
        <w:rPr>
          <w:b/>
          <w:sz w:val="24"/>
        </w:rPr>
        <w:t>Density</w:t>
      </w:r>
      <w:r>
        <w:rPr>
          <w:b/>
          <w:spacing w:val="-4"/>
          <w:sz w:val="24"/>
        </w:rPr>
        <w:t> </w:t>
      </w:r>
      <w:r>
        <w:rPr>
          <w:b/>
          <w:sz w:val="24"/>
        </w:rPr>
        <w:t>Forecasting</w:t>
      </w:r>
      <w:r>
        <w:rPr>
          <w:b/>
          <w:spacing w:val="-4"/>
          <w:sz w:val="24"/>
        </w:rPr>
        <w:t> </w:t>
      </w:r>
      <w:r>
        <w:rPr>
          <w:b/>
          <w:sz w:val="24"/>
        </w:rPr>
        <w:t>for</w:t>
      </w:r>
      <w:r>
        <w:rPr>
          <w:b/>
          <w:spacing w:val="-4"/>
          <w:sz w:val="24"/>
        </w:rPr>
        <w:t> </w:t>
      </w:r>
      <w:r>
        <w:rPr>
          <w:b/>
          <w:sz w:val="24"/>
        </w:rPr>
        <w:t>Financial</w:t>
      </w:r>
      <w:r>
        <w:rPr>
          <w:b/>
          <w:spacing w:val="-4"/>
          <w:sz w:val="24"/>
        </w:rPr>
        <w:t> </w:t>
      </w:r>
      <w:r>
        <w:rPr>
          <w:b/>
          <w:sz w:val="24"/>
        </w:rPr>
        <w:t>Risk</w:t>
      </w:r>
      <w:r>
        <w:rPr>
          <w:b/>
          <w:spacing w:val="-4"/>
          <w:sz w:val="24"/>
        </w:rPr>
        <w:t> </w:t>
      </w:r>
      <w:r>
        <w:rPr>
          <w:b/>
          <w:sz w:val="24"/>
        </w:rPr>
        <w:t>Management,’’ (with Arpita Mukherjee), Working Paper, Rutgers University, 2021.</w:t>
      </w:r>
    </w:p>
    <w:p>
      <w:pPr>
        <w:pStyle w:val="ListParagraph"/>
        <w:spacing w:after="0" w:line="240" w:lineRule="auto"/>
        <w:jc w:val="left"/>
        <w:rPr>
          <w:b/>
          <w:sz w:val="24"/>
        </w:rPr>
        <w:sectPr>
          <w:pgSz w:w="12240" w:h="15840"/>
          <w:pgMar w:header="0" w:footer="787" w:top="1200" w:bottom="980" w:left="720" w:right="360"/>
        </w:sectPr>
      </w:pPr>
    </w:p>
    <w:p>
      <w:pPr>
        <w:pStyle w:val="ListParagraph"/>
        <w:numPr>
          <w:ilvl w:val="0"/>
          <w:numId w:val="1"/>
        </w:numPr>
        <w:tabs>
          <w:tab w:pos="720" w:val="left" w:leader="none"/>
        </w:tabs>
        <w:spacing w:line="240" w:lineRule="auto" w:before="70" w:after="0"/>
        <w:ind w:left="720" w:right="696" w:hanging="360"/>
        <w:jc w:val="left"/>
        <w:rPr>
          <w:b/>
          <w:sz w:val="24"/>
        </w:rPr>
      </w:pPr>
      <w:r>
        <w:rPr>
          <w:b/>
          <w:sz w:val="24"/>
        </w:rPr>
        <w:t>“An</w:t>
      </w:r>
      <w:r>
        <w:rPr>
          <w:b/>
          <w:spacing w:val="-3"/>
          <w:sz w:val="24"/>
        </w:rPr>
        <w:t> </w:t>
      </w:r>
      <w:r>
        <w:rPr>
          <w:b/>
          <w:sz w:val="24"/>
        </w:rPr>
        <w:t>Analysis</w:t>
      </w:r>
      <w:r>
        <w:rPr>
          <w:b/>
          <w:spacing w:val="-3"/>
          <w:sz w:val="24"/>
        </w:rPr>
        <w:t> </w:t>
      </w:r>
      <w:r>
        <w:rPr>
          <w:b/>
          <w:sz w:val="24"/>
        </w:rPr>
        <w:t>of</w:t>
      </w:r>
      <w:r>
        <w:rPr>
          <w:b/>
          <w:spacing w:val="-4"/>
          <w:sz w:val="24"/>
        </w:rPr>
        <w:t> </w:t>
      </w:r>
      <w:r>
        <w:rPr>
          <w:b/>
          <w:sz w:val="24"/>
        </w:rPr>
        <w:t>Macroeconomic</w:t>
      </w:r>
      <w:r>
        <w:rPr>
          <w:b/>
          <w:spacing w:val="-4"/>
          <w:sz w:val="24"/>
        </w:rPr>
        <w:t> </w:t>
      </w:r>
      <w:r>
        <w:rPr>
          <w:b/>
          <w:sz w:val="24"/>
        </w:rPr>
        <w:t>Fluctuations</w:t>
      </w:r>
      <w:r>
        <w:rPr>
          <w:b/>
          <w:spacing w:val="-5"/>
          <w:sz w:val="24"/>
        </w:rPr>
        <w:t> </w:t>
      </w:r>
      <w:r>
        <w:rPr>
          <w:b/>
          <w:sz w:val="24"/>
        </w:rPr>
        <w:t>on</w:t>
      </w:r>
      <w:r>
        <w:rPr>
          <w:b/>
          <w:spacing w:val="-3"/>
          <w:sz w:val="24"/>
        </w:rPr>
        <w:t> </w:t>
      </w:r>
      <w:r>
        <w:rPr>
          <w:b/>
          <w:sz w:val="24"/>
        </w:rPr>
        <w:t>the</w:t>
      </w:r>
      <w:r>
        <w:rPr>
          <w:b/>
          <w:spacing w:val="-4"/>
          <w:sz w:val="24"/>
        </w:rPr>
        <w:t> </w:t>
      </w:r>
      <w:r>
        <w:rPr>
          <w:b/>
          <w:sz w:val="24"/>
        </w:rPr>
        <w:t>Number</w:t>
      </w:r>
      <w:r>
        <w:rPr>
          <w:b/>
          <w:spacing w:val="-4"/>
          <w:sz w:val="24"/>
        </w:rPr>
        <w:t> </w:t>
      </w:r>
      <w:r>
        <w:rPr>
          <w:b/>
          <w:sz w:val="24"/>
        </w:rPr>
        <w:t>of</w:t>
      </w:r>
      <w:r>
        <w:rPr>
          <w:b/>
          <w:spacing w:val="-4"/>
          <w:sz w:val="24"/>
        </w:rPr>
        <w:t> </w:t>
      </w:r>
      <w:r>
        <w:rPr>
          <w:b/>
          <w:sz w:val="24"/>
        </w:rPr>
        <w:t>Patents</w:t>
      </w:r>
      <w:r>
        <w:rPr>
          <w:b/>
          <w:spacing w:val="-3"/>
          <w:sz w:val="24"/>
        </w:rPr>
        <w:t> </w:t>
      </w:r>
      <w:r>
        <w:rPr>
          <w:b/>
          <w:sz w:val="24"/>
        </w:rPr>
        <w:t>Awarded</w:t>
      </w:r>
      <w:r>
        <w:rPr>
          <w:b/>
          <w:spacing w:val="-3"/>
          <w:sz w:val="24"/>
        </w:rPr>
        <w:t> </w:t>
      </w:r>
      <w:r>
        <w:rPr>
          <w:b/>
          <w:sz w:val="24"/>
        </w:rPr>
        <w:t>in</w:t>
      </w:r>
      <w:r>
        <w:rPr>
          <w:b/>
          <w:spacing w:val="-3"/>
          <w:sz w:val="24"/>
        </w:rPr>
        <w:t> </w:t>
      </w:r>
      <w:r>
        <w:rPr>
          <w:b/>
          <w:sz w:val="24"/>
        </w:rPr>
        <w:t>the</w:t>
      </w:r>
      <w:r>
        <w:rPr>
          <w:b/>
          <w:spacing w:val="-4"/>
          <w:sz w:val="24"/>
        </w:rPr>
        <w:t> </w:t>
      </w:r>
      <w:r>
        <w:rPr>
          <w:b/>
          <w:sz w:val="24"/>
        </w:rPr>
        <w:t>United States,” (with Patrick Gaughan and Ji Zhang), Working Paper, Rutgers University, 2013.</w:t>
      </w:r>
    </w:p>
    <w:p>
      <w:pPr>
        <w:pStyle w:val="ListParagraph"/>
        <w:numPr>
          <w:ilvl w:val="0"/>
          <w:numId w:val="1"/>
        </w:numPr>
        <w:tabs>
          <w:tab w:pos="720" w:val="left" w:leader="none"/>
        </w:tabs>
        <w:spacing w:line="240" w:lineRule="auto" w:before="275" w:after="0"/>
        <w:ind w:left="720" w:right="762" w:hanging="360"/>
        <w:jc w:val="left"/>
        <w:rPr>
          <w:b/>
          <w:sz w:val="24"/>
        </w:rPr>
      </w:pPr>
      <w:r>
        <w:rPr>
          <w:b/>
          <w:sz w:val="24"/>
        </w:rPr>
        <w:t>“Estimation</w:t>
      </w:r>
      <w:r>
        <w:rPr>
          <w:b/>
          <w:spacing w:val="-3"/>
          <w:sz w:val="24"/>
        </w:rPr>
        <w:t> </w:t>
      </w:r>
      <w:r>
        <w:rPr>
          <w:b/>
          <w:sz w:val="24"/>
        </w:rPr>
        <w:t>and</w:t>
      </w:r>
      <w:r>
        <w:rPr>
          <w:b/>
          <w:spacing w:val="-3"/>
          <w:sz w:val="24"/>
        </w:rPr>
        <w:t> </w:t>
      </w:r>
      <w:r>
        <w:rPr>
          <w:b/>
          <w:sz w:val="24"/>
        </w:rPr>
        <w:t>Testing</w:t>
      </w:r>
      <w:r>
        <w:rPr>
          <w:b/>
          <w:spacing w:val="-3"/>
          <w:sz w:val="24"/>
        </w:rPr>
        <w:t> </w:t>
      </w:r>
      <w:r>
        <w:rPr>
          <w:b/>
          <w:sz w:val="24"/>
        </w:rPr>
        <w:t>Using</w:t>
      </w:r>
      <w:r>
        <w:rPr>
          <w:b/>
          <w:spacing w:val="-3"/>
          <w:sz w:val="24"/>
        </w:rPr>
        <w:t> </w:t>
      </w:r>
      <w:r>
        <w:rPr>
          <w:b/>
          <w:sz w:val="24"/>
        </w:rPr>
        <w:t>Jackknife</w:t>
      </w:r>
      <w:r>
        <w:rPr>
          <w:b/>
          <w:spacing w:val="-4"/>
          <w:sz w:val="24"/>
        </w:rPr>
        <w:t> </w:t>
      </w:r>
      <w:r>
        <w:rPr>
          <w:b/>
          <w:sz w:val="24"/>
        </w:rPr>
        <w:t>IV</w:t>
      </w:r>
      <w:r>
        <w:rPr>
          <w:b/>
          <w:spacing w:val="-4"/>
          <w:sz w:val="24"/>
        </w:rPr>
        <w:t> </w:t>
      </w:r>
      <w:r>
        <w:rPr>
          <w:b/>
          <w:sz w:val="24"/>
        </w:rPr>
        <w:t>in</w:t>
      </w:r>
      <w:r>
        <w:rPr>
          <w:b/>
          <w:spacing w:val="-5"/>
          <w:sz w:val="24"/>
        </w:rPr>
        <w:t> </w:t>
      </w:r>
      <w:r>
        <w:rPr>
          <w:b/>
          <w:sz w:val="24"/>
        </w:rPr>
        <w:t>Heteroskedastic</w:t>
      </w:r>
      <w:r>
        <w:rPr>
          <w:b/>
          <w:spacing w:val="-4"/>
          <w:sz w:val="24"/>
        </w:rPr>
        <w:t> </w:t>
      </w:r>
      <w:r>
        <w:rPr>
          <w:b/>
          <w:sz w:val="24"/>
        </w:rPr>
        <w:t>Regressions</w:t>
      </w:r>
      <w:r>
        <w:rPr>
          <w:b/>
          <w:spacing w:val="-3"/>
          <w:sz w:val="24"/>
        </w:rPr>
        <w:t> </w:t>
      </w:r>
      <w:r>
        <w:rPr>
          <w:b/>
          <w:sz w:val="24"/>
        </w:rPr>
        <w:t>With</w:t>
      </w:r>
      <w:r>
        <w:rPr>
          <w:b/>
          <w:spacing w:val="-3"/>
          <w:sz w:val="24"/>
        </w:rPr>
        <w:t> </w:t>
      </w:r>
      <w:r>
        <w:rPr>
          <w:b/>
          <w:sz w:val="24"/>
        </w:rPr>
        <w:t>Many</w:t>
      </w:r>
      <w:r>
        <w:rPr>
          <w:b/>
          <w:spacing w:val="-3"/>
          <w:sz w:val="24"/>
        </w:rPr>
        <w:t> </w:t>
      </w:r>
      <w:r>
        <w:rPr>
          <w:b/>
          <w:sz w:val="24"/>
        </w:rPr>
        <w:t>Weak Instruments,” (with John C. Chao) , Working Paper, Rutgers University, 2004.</w:t>
      </w:r>
    </w:p>
    <w:p>
      <w:pPr>
        <w:pStyle w:val="BodyText"/>
        <w:ind w:left="0" w:firstLine="0"/>
      </w:pPr>
    </w:p>
    <w:p>
      <w:pPr>
        <w:pStyle w:val="Heading2"/>
        <w:rPr>
          <w:u w:val="none"/>
        </w:rPr>
      </w:pPr>
      <w:r>
        <w:rPr>
          <w:smallCaps/>
          <w:u w:val="single"/>
        </w:rPr>
        <w:t>Conference</w:t>
      </w:r>
      <w:r>
        <w:rPr>
          <w:smallCaps/>
          <w:spacing w:val="-6"/>
          <w:u w:val="single"/>
        </w:rPr>
        <w:t> </w:t>
      </w:r>
      <w:r>
        <w:rPr>
          <w:smallCaps/>
          <w:spacing w:val="-2"/>
          <w:u w:val="single"/>
        </w:rPr>
        <w:t>Participation</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NBER-NSF</w:t>
      </w:r>
      <w:r>
        <w:rPr>
          <w:b/>
          <w:spacing w:val="-6"/>
          <w:sz w:val="24"/>
        </w:rPr>
        <w:t> </w:t>
      </w:r>
      <w:r>
        <w:rPr>
          <w:b/>
          <w:sz w:val="24"/>
        </w:rPr>
        <w:t>Time</w:t>
      </w:r>
      <w:r>
        <w:rPr>
          <w:b/>
          <w:spacing w:val="-3"/>
          <w:sz w:val="24"/>
        </w:rPr>
        <w:t> </w:t>
      </w:r>
      <w:r>
        <w:rPr>
          <w:b/>
          <w:sz w:val="24"/>
        </w:rPr>
        <w:t>Series</w:t>
      </w:r>
      <w:r>
        <w:rPr>
          <w:b/>
          <w:spacing w:val="-2"/>
          <w:sz w:val="24"/>
        </w:rPr>
        <w:t> </w:t>
      </w:r>
      <w:r>
        <w:rPr>
          <w:b/>
          <w:sz w:val="24"/>
        </w:rPr>
        <w:t>Conference,</w:t>
      </w:r>
      <w:r>
        <w:rPr>
          <w:b/>
          <w:spacing w:val="-3"/>
          <w:sz w:val="24"/>
        </w:rPr>
        <w:t> </w:t>
      </w:r>
      <w:r>
        <w:rPr>
          <w:b/>
          <w:sz w:val="24"/>
        </w:rPr>
        <w:t>New</w:t>
      </w:r>
      <w:r>
        <w:rPr>
          <w:b/>
          <w:spacing w:val="-3"/>
          <w:sz w:val="24"/>
        </w:rPr>
        <w:t> </w:t>
      </w:r>
      <w:r>
        <w:rPr>
          <w:b/>
          <w:sz w:val="24"/>
        </w:rPr>
        <w:t>Brunswick,</w:t>
      </w:r>
      <w:r>
        <w:rPr>
          <w:b/>
          <w:spacing w:val="-2"/>
          <w:sz w:val="24"/>
        </w:rPr>
        <w:t> </w:t>
      </w:r>
      <w:r>
        <w:rPr>
          <w:b/>
          <w:sz w:val="24"/>
        </w:rPr>
        <w:t>September</w:t>
      </w:r>
      <w:r>
        <w:rPr>
          <w:b/>
          <w:spacing w:val="-3"/>
          <w:sz w:val="24"/>
        </w:rPr>
        <w:t> </w:t>
      </w:r>
      <w:r>
        <w:rPr>
          <w:b/>
          <w:spacing w:val="-4"/>
          <w:sz w:val="24"/>
        </w:rPr>
        <w:t>2025</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The</w:t>
      </w:r>
      <w:r>
        <w:rPr>
          <w:b/>
          <w:spacing w:val="-5"/>
          <w:sz w:val="24"/>
        </w:rPr>
        <w:t> </w:t>
      </w:r>
      <w:r>
        <w:rPr>
          <w:b/>
          <w:sz w:val="24"/>
        </w:rPr>
        <w:t>Future</w:t>
      </w:r>
      <w:r>
        <w:rPr>
          <w:b/>
          <w:spacing w:val="-3"/>
          <w:sz w:val="24"/>
        </w:rPr>
        <w:t> </w:t>
      </w:r>
      <w:r>
        <w:rPr>
          <w:b/>
          <w:sz w:val="24"/>
        </w:rPr>
        <w:t>of</w:t>
      </w:r>
      <w:r>
        <w:rPr>
          <w:b/>
          <w:spacing w:val="-3"/>
          <w:sz w:val="24"/>
        </w:rPr>
        <w:t> </w:t>
      </w:r>
      <w:r>
        <w:rPr>
          <w:b/>
          <w:sz w:val="24"/>
        </w:rPr>
        <w:t>Forecasting</w:t>
      </w:r>
      <w:r>
        <w:rPr>
          <w:b/>
          <w:spacing w:val="-1"/>
          <w:sz w:val="24"/>
        </w:rPr>
        <w:t> </w:t>
      </w:r>
      <w:r>
        <w:rPr>
          <w:b/>
          <w:sz w:val="24"/>
        </w:rPr>
        <w:t>and</w:t>
      </w:r>
      <w:r>
        <w:rPr>
          <w:b/>
          <w:spacing w:val="-2"/>
          <w:sz w:val="24"/>
        </w:rPr>
        <w:t> </w:t>
      </w:r>
      <w:r>
        <w:rPr>
          <w:b/>
          <w:sz w:val="24"/>
        </w:rPr>
        <w:t>the</w:t>
      </w:r>
      <w:r>
        <w:rPr>
          <w:b/>
          <w:spacing w:val="-3"/>
          <w:sz w:val="24"/>
        </w:rPr>
        <w:t> </w:t>
      </w:r>
      <w:r>
        <w:rPr>
          <w:b/>
          <w:sz w:val="24"/>
        </w:rPr>
        <w:t>M6</w:t>
      </w:r>
      <w:r>
        <w:rPr>
          <w:b/>
          <w:spacing w:val="-2"/>
          <w:sz w:val="24"/>
        </w:rPr>
        <w:t> </w:t>
      </w:r>
      <w:r>
        <w:rPr>
          <w:b/>
          <w:sz w:val="24"/>
        </w:rPr>
        <w:t>Competition,</w:t>
      </w:r>
      <w:r>
        <w:rPr>
          <w:b/>
          <w:spacing w:val="-1"/>
          <w:sz w:val="24"/>
        </w:rPr>
        <w:t> </w:t>
      </w:r>
      <w:r>
        <w:rPr>
          <w:b/>
          <w:sz w:val="24"/>
        </w:rPr>
        <w:t>New</w:t>
      </w:r>
      <w:r>
        <w:rPr>
          <w:b/>
          <w:spacing w:val="-3"/>
          <w:sz w:val="24"/>
        </w:rPr>
        <w:t> </w:t>
      </w:r>
      <w:r>
        <w:rPr>
          <w:b/>
          <w:sz w:val="24"/>
        </w:rPr>
        <w:t>York</w:t>
      </w:r>
      <w:r>
        <w:rPr>
          <w:b/>
          <w:spacing w:val="-2"/>
          <w:sz w:val="24"/>
        </w:rPr>
        <w:t> </w:t>
      </w:r>
      <w:r>
        <w:rPr>
          <w:b/>
          <w:sz w:val="24"/>
        </w:rPr>
        <w:t>City,</w:t>
      </w:r>
      <w:r>
        <w:rPr>
          <w:b/>
          <w:spacing w:val="-2"/>
          <w:sz w:val="24"/>
        </w:rPr>
        <w:t> </w:t>
      </w:r>
      <w:r>
        <w:rPr>
          <w:b/>
          <w:sz w:val="24"/>
        </w:rPr>
        <w:t>November</w:t>
      </w:r>
      <w:r>
        <w:rPr>
          <w:b/>
          <w:spacing w:val="-2"/>
          <w:sz w:val="24"/>
        </w:rPr>
        <w:t> </w:t>
      </w:r>
      <w:r>
        <w:rPr>
          <w:b/>
          <w:spacing w:val="-4"/>
          <w:sz w:val="24"/>
        </w:rPr>
        <w:t>2023</w:t>
      </w:r>
    </w:p>
    <w:p>
      <w:pPr>
        <w:pStyle w:val="ListParagraph"/>
        <w:numPr>
          <w:ilvl w:val="0"/>
          <w:numId w:val="1"/>
        </w:numPr>
        <w:tabs>
          <w:tab w:pos="719" w:val="left" w:leader="none"/>
        </w:tabs>
        <w:spacing w:line="293" w:lineRule="exact" w:before="0" w:after="0"/>
        <w:ind w:left="719" w:right="0" w:hanging="360"/>
        <w:jc w:val="left"/>
        <w:rPr>
          <w:b/>
          <w:sz w:val="24"/>
        </w:rPr>
      </w:pPr>
      <w:r>
        <w:rPr>
          <w:b/>
          <w:sz w:val="24"/>
        </w:rPr>
        <w:t>International</w:t>
      </w:r>
      <w:r>
        <w:rPr>
          <w:b/>
          <w:spacing w:val="-6"/>
          <w:sz w:val="24"/>
        </w:rPr>
        <w:t> </w:t>
      </w:r>
      <w:r>
        <w:rPr>
          <w:b/>
          <w:sz w:val="24"/>
        </w:rPr>
        <w:t>Association</w:t>
      </w:r>
      <w:r>
        <w:rPr>
          <w:b/>
          <w:spacing w:val="-4"/>
          <w:sz w:val="24"/>
        </w:rPr>
        <w:t> </w:t>
      </w:r>
      <w:r>
        <w:rPr>
          <w:b/>
          <w:sz w:val="24"/>
        </w:rPr>
        <w:t>of</w:t>
      </w:r>
      <w:r>
        <w:rPr>
          <w:b/>
          <w:spacing w:val="-4"/>
          <w:sz w:val="24"/>
        </w:rPr>
        <w:t> </w:t>
      </w:r>
      <w:r>
        <w:rPr>
          <w:b/>
          <w:sz w:val="24"/>
        </w:rPr>
        <w:t>Applied</w:t>
      </w:r>
      <w:r>
        <w:rPr>
          <w:b/>
          <w:spacing w:val="-4"/>
          <w:sz w:val="24"/>
        </w:rPr>
        <w:t> </w:t>
      </w:r>
      <w:r>
        <w:rPr>
          <w:b/>
          <w:sz w:val="24"/>
        </w:rPr>
        <w:t>Econometrics</w:t>
      </w:r>
      <w:r>
        <w:rPr>
          <w:b/>
          <w:spacing w:val="-4"/>
          <w:sz w:val="24"/>
        </w:rPr>
        <w:t> </w:t>
      </w:r>
      <w:r>
        <w:rPr>
          <w:b/>
          <w:sz w:val="24"/>
        </w:rPr>
        <w:t>Conference,</w:t>
      </w:r>
      <w:r>
        <w:rPr>
          <w:b/>
          <w:spacing w:val="-1"/>
          <w:sz w:val="24"/>
        </w:rPr>
        <w:t> </w:t>
      </w:r>
      <w:r>
        <w:rPr>
          <w:b/>
          <w:sz w:val="24"/>
        </w:rPr>
        <w:t>Oslo,</w:t>
      </w:r>
      <w:r>
        <w:rPr>
          <w:b/>
          <w:spacing w:val="-4"/>
          <w:sz w:val="24"/>
        </w:rPr>
        <w:t> </w:t>
      </w:r>
      <w:r>
        <w:rPr>
          <w:b/>
          <w:sz w:val="24"/>
        </w:rPr>
        <w:t>June</w:t>
      </w:r>
      <w:r>
        <w:rPr>
          <w:b/>
          <w:spacing w:val="-4"/>
          <w:sz w:val="24"/>
        </w:rPr>
        <w:t> </w:t>
      </w:r>
      <w:r>
        <w:rPr>
          <w:b/>
          <w:spacing w:val="-2"/>
          <w:sz w:val="24"/>
        </w:rPr>
        <w:t>2023.</w:t>
      </w:r>
    </w:p>
    <w:p>
      <w:pPr>
        <w:pStyle w:val="ListParagraph"/>
        <w:numPr>
          <w:ilvl w:val="0"/>
          <w:numId w:val="1"/>
        </w:numPr>
        <w:tabs>
          <w:tab w:pos="719" w:val="left" w:leader="none"/>
        </w:tabs>
        <w:spacing w:line="293" w:lineRule="exact" w:before="0" w:after="0"/>
        <w:ind w:left="719" w:right="0" w:hanging="360"/>
        <w:jc w:val="left"/>
        <w:rPr>
          <w:b/>
          <w:sz w:val="24"/>
        </w:rPr>
      </w:pPr>
      <w:r>
        <w:rPr>
          <w:b/>
          <w:sz w:val="24"/>
        </w:rPr>
        <w:t>International</w:t>
      </w:r>
      <w:r>
        <w:rPr>
          <w:b/>
          <w:spacing w:val="-6"/>
          <w:sz w:val="24"/>
        </w:rPr>
        <w:t> </w:t>
      </w:r>
      <w:r>
        <w:rPr>
          <w:b/>
          <w:sz w:val="24"/>
        </w:rPr>
        <w:t>Symposium</w:t>
      </w:r>
      <w:r>
        <w:rPr>
          <w:b/>
          <w:spacing w:val="-2"/>
          <w:sz w:val="24"/>
        </w:rPr>
        <w:t> </w:t>
      </w:r>
      <w:r>
        <w:rPr>
          <w:b/>
          <w:sz w:val="24"/>
        </w:rPr>
        <w:t>on</w:t>
      </w:r>
      <w:r>
        <w:rPr>
          <w:b/>
          <w:spacing w:val="-3"/>
          <w:sz w:val="24"/>
        </w:rPr>
        <w:t> </w:t>
      </w:r>
      <w:r>
        <w:rPr>
          <w:b/>
          <w:sz w:val="24"/>
        </w:rPr>
        <w:t>Forecasting,</w:t>
      </w:r>
      <w:r>
        <w:rPr>
          <w:b/>
          <w:spacing w:val="-3"/>
          <w:sz w:val="24"/>
        </w:rPr>
        <w:t> </w:t>
      </w:r>
      <w:r>
        <w:rPr>
          <w:b/>
          <w:sz w:val="24"/>
        </w:rPr>
        <w:t>Oxford,</w:t>
      </w:r>
      <w:r>
        <w:rPr>
          <w:b/>
          <w:spacing w:val="-3"/>
          <w:sz w:val="24"/>
        </w:rPr>
        <w:t> </w:t>
      </w:r>
      <w:r>
        <w:rPr>
          <w:b/>
          <w:sz w:val="24"/>
        </w:rPr>
        <w:t>July</w:t>
      </w:r>
      <w:r>
        <w:rPr>
          <w:b/>
          <w:spacing w:val="-3"/>
          <w:sz w:val="24"/>
        </w:rPr>
        <w:t> </w:t>
      </w:r>
      <w:r>
        <w:rPr>
          <w:b/>
          <w:spacing w:val="-2"/>
          <w:sz w:val="24"/>
        </w:rPr>
        <w:t>2022.</w:t>
      </w:r>
    </w:p>
    <w:p>
      <w:pPr>
        <w:pStyle w:val="ListParagraph"/>
        <w:numPr>
          <w:ilvl w:val="0"/>
          <w:numId w:val="1"/>
        </w:numPr>
        <w:tabs>
          <w:tab w:pos="719" w:val="left" w:leader="none"/>
        </w:tabs>
        <w:spacing w:line="293" w:lineRule="exact" w:before="0" w:after="0"/>
        <w:ind w:left="719" w:right="0" w:hanging="360"/>
        <w:jc w:val="left"/>
        <w:rPr>
          <w:b/>
          <w:sz w:val="24"/>
        </w:rPr>
      </w:pPr>
      <w:r>
        <w:rPr>
          <w:b/>
          <w:sz w:val="24"/>
        </w:rPr>
        <w:t>International</w:t>
      </w:r>
      <w:r>
        <w:rPr>
          <w:b/>
          <w:spacing w:val="-7"/>
          <w:sz w:val="24"/>
        </w:rPr>
        <w:t> </w:t>
      </w:r>
      <w:r>
        <w:rPr>
          <w:b/>
          <w:sz w:val="24"/>
        </w:rPr>
        <w:t>Association</w:t>
      </w:r>
      <w:r>
        <w:rPr>
          <w:b/>
          <w:spacing w:val="-4"/>
          <w:sz w:val="24"/>
        </w:rPr>
        <w:t> </w:t>
      </w:r>
      <w:r>
        <w:rPr>
          <w:b/>
          <w:sz w:val="24"/>
        </w:rPr>
        <w:t>of</w:t>
      </w:r>
      <w:r>
        <w:rPr>
          <w:b/>
          <w:spacing w:val="-5"/>
          <w:sz w:val="24"/>
        </w:rPr>
        <w:t> </w:t>
      </w:r>
      <w:r>
        <w:rPr>
          <w:b/>
          <w:sz w:val="24"/>
        </w:rPr>
        <w:t>Applied</w:t>
      </w:r>
      <w:r>
        <w:rPr>
          <w:b/>
          <w:spacing w:val="-4"/>
          <w:sz w:val="24"/>
        </w:rPr>
        <w:t> </w:t>
      </w:r>
      <w:r>
        <w:rPr>
          <w:b/>
          <w:sz w:val="24"/>
        </w:rPr>
        <w:t>Econometrics</w:t>
      </w:r>
      <w:r>
        <w:rPr>
          <w:b/>
          <w:spacing w:val="-4"/>
          <w:sz w:val="24"/>
        </w:rPr>
        <w:t> </w:t>
      </w:r>
      <w:r>
        <w:rPr>
          <w:b/>
          <w:sz w:val="24"/>
        </w:rPr>
        <w:t>Conference,</w:t>
      </w:r>
      <w:r>
        <w:rPr>
          <w:b/>
          <w:spacing w:val="-2"/>
          <w:sz w:val="24"/>
        </w:rPr>
        <w:t> </w:t>
      </w:r>
      <w:r>
        <w:rPr>
          <w:b/>
          <w:sz w:val="24"/>
        </w:rPr>
        <w:t>London,</w:t>
      </w:r>
      <w:r>
        <w:rPr>
          <w:b/>
          <w:spacing w:val="-4"/>
          <w:sz w:val="24"/>
        </w:rPr>
        <w:t> </w:t>
      </w:r>
      <w:r>
        <w:rPr>
          <w:b/>
          <w:sz w:val="24"/>
        </w:rPr>
        <w:t>June</w:t>
      </w:r>
      <w:r>
        <w:rPr>
          <w:b/>
          <w:spacing w:val="-5"/>
          <w:sz w:val="24"/>
        </w:rPr>
        <w:t> </w:t>
      </w:r>
      <w:r>
        <w:rPr>
          <w:b/>
          <w:spacing w:val="-2"/>
          <w:sz w:val="24"/>
        </w:rPr>
        <w:t>2022.</w:t>
      </w:r>
    </w:p>
    <w:p>
      <w:pPr>
        <w:pStyle w:val="ListParagraph"/>
        <w:numPr>
          <w:ilvl w:val="0"/>
          <w:numId w:val="1"/>
        </w:numPr>
        <w:tabs>
          <w:tab w:pos="719" w:val="left" w:leader="none"/>
        </w:tabs>
        <w:spacing w:line="240" w:lineRule="auto" w:before="1" w:after="0"/>
        <w:ind w:left="719" w:right="574" w:hanging="360"/>
        <w:jc w:val="left"/>
        <w:rPr>
          <w:b/>
          <w:sz w:val="24"/>
        </w:rPr>
      </w:pPr>
      <w:r>
        <w:rPr>
          <w:b/>
          <w:sz w:val="24"/>
        </w:rPr>
        <w:t>International</w:t>
      </w:r>
      <w:r>
        <w:rPr>
          <w:b/>
          <w:spacing w:val="-5"/>
          <w:sz w:val="24"/>
        </w:rPr>
        <w:t> </w:t>
      </w:r>
      <w:r>
        <w:rPr>
          <w:b/>
          <w:sz w:val="24"/>
        </w:rPr>
        <w:t>Association</w:t>
      </w:r>
      <w:r>
        <w:rPr>
          <w:b/>
          <w:spacing w:val="-5"/>
          <w:sz w:val="24"/>
        </w:rPr>
        <w:t> </w:t>
      </w:r>
      <w:r>
        <w:rPr>
          <w:b/>
          <w:sz w:val="24"/>
        </w:rPr>
        <w:t>of</w:t>
      </w:r>
      <w:r>
        <w:rPr>
          <w:b/>
          <w:spacing w:val="-6"/>
          <w:sz w:val="24"/>
        </w:rPr>
        <w:t> </w:t>
      </w:r>
      <w:r>
        <w:rPr>
          <w:b/>
          <w:sz w:val="24"/>
        </w:rPr>
        <w:t>Applied</w:t>
      </w:r>
      <w:r>
        <w:rPr>
          <w:b/>
          <w:spacing w:val="-5"/>
          <w:sz w:val="24"/>
        </w:rPr>
        <w:t> </w:t>
      </w:r>
      <w:r>
        <w:rPr>
          <w:b/>
          <w:sz w:val="24"/>
        </w:rPr>
        <w:t>Econometrics</w:t>
      </w:r>
      <w:r>
        <w:rPr>
          <w:b/>
          <w:spacing w:val="-5"/>
          <w:sz w:val="24"/>
        </w:rPr>
        <w:t> </w:t>
      </w:r>
      <w:r>
        <w:rPr>
          <w:b/>
          <w:sz w:val="24"/>
        </w:rPr>
        <w:t>Conference</w:t>
      </w:r>
      <w:r>
        <w:rPr>
          <w:b/>
          <w:spacing w:val="-4"/>
          <w:sz w:val="24"/>
        </w:rPr>
        <w:t> </w:t>
      </w:r>
      <w:r>
        <w:rPr>
          <w:b/>
          <w:sz w:val="24"/>
        </w:rPr>
        <w:t>Conference,</w:t>
      </w:r>
      <w:r>
        <w:rPr>
          <w:b/>
          <w:spacing w:val="-5"/>
          <w:sz w:val="24"/>
        </w:rPr>
        <w:t> </w:t>
      </w:r>
      <w:r>
        <w:rPr>
          <w:b/>
          <w:sz w:val="24"/>
        </w:rPr>
        <w:t>Rotterdam</w:t>
      </w:r>
      <w:r>
        <w:rPr>
          <w:b/>
          <w:spacing w:val="-4"/>
          <w:sz w:val="24"/>
        </w:rPr>
        <w:t> </w:t>
      </w:r>
      <w:r>
        <w:rPr>
          <w:b/>
          <w:sz w:val="24"/>
        </w:rPr>
        <w:t>(virtual), </w:t>
      </w:r>
      <w:r>
        <w:rPr>
          <w:b/>
          <w:spacing w:val="-2"/>
          <w:sz w:val="24"/>
        </w:rPr>
        <w:t>2021.</w:t>
      </w:r>
    </w:p>
    <w:p>
      <w:pPr>
        <w:pStyle w:val="ListParagraph"/>
        <w:numPr>
          <w:ilvl w:val="0"/>
          <w:numId w:val="1"/>
        </w:numPr>
        <w:tabs>
          <w:tab w:pos="719" w:val="left" w:leader="none"/>
        </w:tabs>
        <w:spacing w:line="292" w:lineRule="exact" w:before="0" w:after="0"/>
        <w:ind w:left="719" w:right="0" w:hanging="360"/>
        <w:jc w:val="left"/>
        <w:rPr>
          <w:b/>
          <w:sz w:val="24"/>
        </w:rPr>
      </w:pPr>
      <w:r>
        <w:rPr>
          <w:b/>
          <w:sz w:val="24"/>
        </w:rPr>
        <w:t>3</w:t>
      </w:r>
      <w:r>
        <w:rPr>
          <w:b/>
          <w:position w:val="8"/>
          <w:sz w:val="16"/>
        </w:rPr>
        <w:t>rd</w:t>
      </w:r>
      <w:r>
        <w:rPr>
          <w:b/>
          <w:spacing w:val="16"/>
          <w:position w:val="8"/>
          <w:sz w:val="16"/>
        </w:rPr>
        <w:t> </w:t>
      </w:r>
      <w:r>
        <w:rPr>
          <w:b/>
          <w:sz w:val="24"/>
        </w:rPr>
        <w:t>Forecasting</w:t>
      </w:r>
      <w:r>
        <w:rPr>
          <w:b/>
          <w:spacing w:val="-3"/>
          <w:sz w:val="24"/>
        </w:rPr>
        <w:t> </w:t>
      </w:r>
      <w:r>
        <w:rPr>
          <w:b/>
          <w:sz w:val="24"/>
        </w:rPr>
        <w:t>at</w:t>
      </w:r>
      <w:r>
        <w:rPr>
          <w:b/>
          <w:spacing w:val="-4"/>
          <w:sz w:val="24"/>
        </w:rPr>
        <w:t> </w:t>
      </w:r>
      <w:r>
        <w:rPr>
          <w:b/>
          <w:sz w:val="24"/>
        </w:rPr>
        <w:t>Central</w:t>
      </w:r>
      <w:r>
        <w:rPr>
          <w:b/>
          <w:spacing w:val="-3"/>
          <w:sz w:val="24"/>
        </w:rPr>
        <w:t> </w:t>
      </w:r>
      <w:r>
        <w:rPr>
          <w:b/>
          <w:sz w:val="24"/>
        </w:rPr>
        <w:t>Banks</w:t>
      </w:r>
      <w:r>
        <w:rPr>
          <w:b/>
          <w:spacing w:val="-3"/>
          <w:sz w:val="24"/>
        </w:rPr>
        <w:t> </w:t>
      </w:r>
      <w:r>
        <w:rPr>
          <w:b/>
          <w:sz w:val="24"/>
        </w:rPr>
        <w:t>Conference,</w:t>
      </w:r>
      <w:r>
        <w:rPr>
          <w:b/>
          <w:spacing w:val="-1"/>
          <w:sz w:val="24"/>
        </w:rPr>
        <w:t> </w:t>
      </w:r>
      <w:r>
        <w:rPr>
          <w:b/>
          <w:sz w:val="24"/>
        </w:rPr>
        <w:t>Ottawa,</w:t>
      </w:r>
      <w:r>
        <w:rPr>
          <w:b/>
          <w:spacing w:val="-3"/>
          <w:sz w:val="24"/>
        </w:rPr>
        <w:t> </w:t>
      </w:r>
      <w:r>
        <w:rPr>
          <w:b/>
          <w:spacing w:val="-2"/>
          <w:sz w:val="24"/>
        </w:rPr>
        <w:t>2019.</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NBER/NSF</w:t>
      </w:r>
      <w:r>
        <w:rPr>
          <w:b/>
          <w:spacing w:val="-4"/>
          <w:sz w:val="24"/>
        </w:rPr>
        <w:t> </w:t>
      </w:r>
      <w:r>
        <w:rPr>
          <w:b/>
          <w:sz w:val="24"/>
        </w:rPr>
        <w:t>Times</w:t>
      </w:r>
      <w:r>
        <w:rPr>
          <w:b/>
          <w:spacing w:val="-3"/>
          <w:sz w:val="24"/>
        </w:rPr>
        <w:t> </w:t>
      </w:r>
      <w:r>
        <w:rPr>
          <w:b/>
          <w:sz w:val="24"/>
        </w:rPr>
        <w:t>Series</w:t>
      </w:r>
      <w:r>
        <w:rPr>
          <w:b/>
          <w:spacing w:val="-3"/>
          <w:sz w:val="24"/>
        </w:rPr>
        <w:t> </w:t>
      </w:r>
      <w:r>
        <w:rPr>
          <w:b/>
          <w:sz w:val="24"/>
        </w:rPr>
        <w:t>Conference,</w:t>
      </w:r>
      <w:r>
        <w:rPr>
          <w:b/>
          <w:spacing w:val="-3"/>
          <w:sz w:val="24"/>
        </w:rPr>
        <w:t> </w:t>
      </w:r>
      <w:r>
        <w:rPr>
          <w:b/>
          <w:sz w:val="24"/>
        </w:rPr>
        <w:t>San</w:t>
      </w:r>
      <w:r>
        <w:rPr>
          <w:b/>
          <w:spacing w:val="-3"/>
          <w:sz w:val="24"/>
        </w:rPr>
        <w:t> </w:t>
      </w:r>
      <w:r>
        <w:rPr>
          <w:b/>
          <w:sz w:val="24"/>
        </w:rPr>
        <w:t>Diego,</w:t>
      </w:r>
      <w:r>
        <w:rPr>
          <w:b/>
          <w:spacing w:val="-2"/>
          <w:sz w:val="24"/>
        </w:rPr>
        <w:t> 2018.</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Deutsche</w:t>
      </w:r>
      <w:r>
        <w:rPr>
          <w:b/>
          <w:spacing w:val="-5"/>
          <w:sz w:val="24"/>
        </w:rPr>
        <w:t> </w:t>
      </w:r>
      <w:r>
        <w:rPr>
          <w:b/>
          <w:sz w:val="24"/>
        </w:rPr>
        <w:t>Bundesbank</w:t>
      </w:r>
      <w:r>
        <w:rPr>
          <w:b/>
          <w:spacing w:val="-4"/>
          <w:sz w:val="24"/>
        </w:rPr>
        <w:t> </w:t>
      </w:r>
      <w:r>
        <w:rPr>
          <w:b/>
          <w:sz w:val="24"/>
        </w:rPr>
        <w:t>Workshop</w:t>
      </w:r>
      <w:r>
        <w:rPr>
          <w:b/>
          <w:spacing w:val="-2"/>
          <w:sz w:val="24"/>
        </w:rPr>
        <w:t> </w:t>
      </w:r>
      <w:r>
        <w:rPr>
          <w:b/>
          <w:sz w:val="24"/>
        </w:rPr>
        <w:t>on</w:t>
      </w:r>
      <w:r>
        <w:rPr>
          <w:b/>
          <w:spacing w:val="-2"/>
          <w:sz w:val="24"/>
        </w:rPr>
        <w:t> </w:t>
      </w:r>
      <w:r>
        <w:rPr>
          <w:b/>
          <w:sz w:val="24"/>
        </w:rPr>
        <w:t>Forecasting,</w:t>
      </w:r>
      <w:r>
        <w:rPr>
          <w:b/>
          <w:spacing w:val="-2"/>
          <w:sz w:val="24"/>
        </w:rPr>
        <w:t> </w:t>
      </w:r>
      <w:r>
        <w:rPr>
          <w:b/>
          <w:sz w:val="24"/>
        </w:rPr>
        <w:t>Frankfurt,</w:t>
      </w:r>
      <w:r>
        <w:rPr>
          <w:b/>
          <w:spacing w:val="-1"/>
          <w:sz w:val="24"/>
        </w:rPr>
        <w:t> </w:t>
      </w:r>
      <w:r>
        <w:rPr>
          <w:b/>
          <w:spacing w:val="-2"/>
          <w:sz w:val="24"/>
        </w:rPr>
        <w:t>2017.</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Annual</w:t>
      </w:r>
      <w:r>
        <w:rPr>
          <w:b/>
          <w:spacing w:val="-7"/>
          <w:sz w:val="24"/>
        </w:rPr>
        <w:t> </w:t>
      </w:r>
      <w:r>
        <w:rPr>
          <w:b/>
          <w:sz w:val="24"/>
        </w:rPr>
        <w:t>Canadian</w:t>
      </w:r>
      <w:r>
        <w:rPr>
          <w:b/>
          <w:spacing w:val="-6"/>
          <w:sz w:val="24"/>
        </w:rPr>
        <w:t> </w:t>
      </w:r>
      <w:r>
        <w:rPr>
          <w:b/>
          <w:sz w:val="24"/>
        </w:rPr>
        <w:t>Economics</w:t>
      </w:r>
      <w:r>
        <w:rPr>
          <w:b/>
          <w:spacing w:val="-4"/>
          <w:sz w:val="24"/>
        </w:rPr>
        <w:t> </w:t>
      </w:r>
      <w:r>
        <w:rPr>
          <w:b/>
          <w:sz w:val="24"/>
        </w:rPr>
        <w:t>Association</w:t>
      </w:r>
      <w:r>
        <w:rPr>
          <w:b/>
          <w:spacing w:val="-4"/>
          <w:sz w:val="24"/>
        </w:rPr>
        <w:t> </w:t>
      </w:r>
      <w:r>
        <w:rPr>
          <w:b/>
          <w:sz w:val="24"/>
        </w:rPr>
        <w:t>Meetings,</w:t>
      </w:r>
      <w:r>
        <w:rPr>
          <w:b/>
          <w:spacing w:val="-4"/>
          <w:sz w:val="24"/>
        </w:rPr>
        <w:t> </w:t>
      </w:r>
      <w:r>
        <w:rPr>
          <w:b/>
          <w:sz w:val="24"/>
        </w:rPr>
        <w:t>Antigonish,</w:t>
      </w:r>
      <w:r>
        <w:rPr>
          <w:b/>
          <w:spacing w:val="-4"/>
          <w:sz w:val="24"/>
        </w:rPr>
        <w:t> </w:t>
      </w:r>
      <w:r>
        <w:rPr>
          <w:b/>
          <w:spacing w:val="-2"/>
          <w:sz w:val="24"/>
        </w:rPr>
        <w:t>2017.</w:t>
      </w:r>
    </w:p>
    <w:p>
      <w:pPr>
        <w:pStyle w:val="ListParagraph"/>
        <w:numPr>
          <w:ilvl w:val="0"/>
          <w:numId w:val="1"/>
        </w:numPr>
        <w:tabs>
          <w:tab w:pos="720" w:val="left" w:leader="none"/>
        </w:tabs>
        <w:spacing w:line="240" w:lineRule="auto" w:before="0" w:after="0"/>
        <w:ind w:left="720" w:right="1187" w:hanging="360"/>
        <w:jc w:val="left"/>
        <w:rPr>
          <w:b/>
          <w:sz w:val="24"/>
        </w:rPr>
      </w:pPr>
      <w:r>
        <w:rPr>
          <w:b/>
          <w:sz w:val="24"/>
        </w:rPr>
        <w:t>North</w:t>
      </w:r>
      <w:r>
        <w:rPr>
          <w:b/>
          <w:spacing w:val="-3"/>
          <w:sz w:val="24"/>
        </w:rPr>
        <w:t> </w:t>
      </w:r>
      <w:r>
        <w:rPr>
          <w:b/>
          <w:sz w:val="24"/>
        </w:rPr>
        <w:t>American</w:t>
      </w:r>
      <w:r>
        <w:rPr>
          <w:b/>
          <w:spacing w:val="-3"/>
          <w:sz w:val="24"/>
        </w:rPr>
        <w:t> </w:t>
      </w:r>
      <w:r>
        <w:rPr>
          <w:b/>
          <w:sz w:val="24"/>
        </w:rPr>
        <w:t>Winter</w:t>
      </w:r>
      <w:r>
        <w:rPr>
          <w:b/>
          <w:spacing w:val="-4"/>
          <w:sz w:val="24"/>
        </w:rPr>
        <w:t> </w:t>
      </w:r>
      <w:r>
        <w:rPr>
          <w:b/>
          <w:sz w:val="24"/>
        </w:rPr>
        <w:t>Meetings</w:t>
      </w:r>
      <w:r>
        <w:rPr>
          <w:b/>
          <w:spacing w:val="-3"/>
          <w:sz w:val="24"/>
        </w:rPr>
        <w:t> </w:t>
      </w:r>
      <w:r>
        <w:rPr>
          <w:b/>
          <w:sz w:val="24"/>
        </w:rPr>
        <w:t>of</w:t>
      </w:r>
      <w:r>
        <w:rPr>
          <w:b/>
          <w:spacing w:val="-4"/>
          <w:sz w:val="24"/>
        </w:rPr>
        <w:t> </w:t>
      </w:r>
      <w:r>
        <w:rPr>
          <w:b/>
          <w:sz w:val="24"/>
        </w:rPr>
        <w:t>the</w:t>
      </w:r>
      <w:r>
        <w:rPr>
          <w:b/>
          <w:spacing w:val="-4"/>
          <w:sz w:val="24"/>
        </w:rPr>
        <w:t> </w:t>
      </w:r>
      <w:r>
        <w:rPr>
          <w:b/>
          <w:sz w:val="24"/>
        </w:rPr>
        <w:t>Econometric</w:t>
      </w:r>
      <w:r>
        <w:rPr>
          <w:b/>
          <w:spacing w:val="-4"/>
          <w:sz w:val="24"/>
        </w:rPr>
        <w:t> </w:t>
      </w:r>
      <w:r>
        <w:rPr>
          <w:b/>
          <w:sz w:val="24"/>
        </w:rPr>
        <w:t>Society</w:t>
      </w:r>
      <w:r>
        <w:rPr>
          <w:b/>
          <w:spacing w:val="-3"/>
          <w:sz w:val="24"/>
        </w:rPr>
        <w:t> </w:t>
      </w:r>
      <w:r>
        <w:rPr>
          <w:b/>
          <w:sz w:val="24"/>
        </w:rPr>
        <w:t>and</w:t>
      </w:r>
      <w:r>
        <w:rPr>
          <w:b/>
          <w:spacing w:val="-3"/>
          <w:sz w:val="24"/>
        </w:rPr>
        <w:t> </w:t>
      </w:r>
      <w:r>
        <w:rPr>
          <w:b/>
          <w:sz w:val="24"/>
        </w:rPr>
        <w:t>the</w:t>
      </w:r>
      <w:r>
        <w:rPr>
          <w:b/>
          <w:spacing w:val="-2"/>
          <w:sz w:val="24"/>
        </w:rPr>
        <w:t> </w:t>
      </w:r>
      <w:r>
        <w:rPr>
          <w:b/>
          <w:sz w:val="24"/>
        </w:rPr>
        <w:t>American</w:t>
      </w:r>
      <w:r>
        <w:rPr>
          <w:b/>
          <w:spacing w:val="-3"/>
          <w:sz w:val="24"/>
        </w:rPr>
        <w:t> </w:t>
      </w:r>
      <w:r>
        <w:rPr>
          <w:b/>
          <w:sz w:val="24"/>
        </w:rPr>
        <w:t>Economic Association, San Francisco, 2016.</w:t>
      </w:r>
    </w:p>
    <w:p>
      <w:pPr>
        <w:pStyle w:val="ListParagraph"/>
        <w:numPr>
          <w:ilvl w:val="0"/>
          <w:numId w:val="1"/>
        </w:numPr>
        <w:tabs>
          <w:tab w:pos="720" w:val="left" w:leader="none"/>
        </w:tabs>
        <w:spacing w:line="240" w:lineRule="auto" w:before="1" w:after="0"/>
        <w:ind w:left="720" w:right="1187" w:hanging="360"/>
        <w:jc w:val="left"/>
        <w:rPr>
          <w:b/>
          <w:sz w:val="24"/>
        </w:rPr>
      </w:pPr>
      <w:r>
        <w:rPr>
          <w:b/>
          <w:sz w:val="24"/>
        </w:rPr>
        <w:t>North</w:t>
      </w:r>
      <w:r>
        <w:rPr>
          <w:b/>
          <w:spacing w:val="-3"/>
          <w:sz w:val="24"/>
        </w:rPr>
        <w:t> </w:t>
      </w:r>
      <w:r>
        <w:rPr>
          <w:b/>
          <w:sz w:val="24"/>
        </w:rPr>
        <w:t>American</w:t>
      </w:r>
      <w:r>
        <w:rPr>
          <w:b/>
          <w:spacing w:val="-3"/>
          <w:sz w:val="24"/>
        </w:rPr>
        <w:t> </w:t>
      </w:r>
      <w:r>
        <w:rPr>
          <w:b/>
          <w:sz w:val="24"/>
        </w:rPr>
        <w:t>Winter</w:t>
      </w:r>
      <w:r>
        <w:rPr>
          <w:b/>
          <w:spacing w:val="-4"/>
          <w:sz w:val="24"/>
        </w:rPr>
        <w:t> </w:t>
      </w:r>
      <w:r>
        <w:rPr>
          <w:b/>
          <w:sz w:val="24"/>
        </w:rPr>
        <w:t>Meetings</w:t>
      </w:r>
      <w:r>
        <w:rPr>
          <w:b/>
          <w:spacing w:val="-3"/>
          <w:sz w:val="24"/>
        </w:rPr>
        <w:t> </w:t>
      </w:r>
      <w:r>
        <w:rPr>
          <w:b/>
          <w:sz w:val="24"/>
        </w:rPr>
        <w:t>of</w:t>
      </w:r>
      <w:r>
        <w:rPr>
          <w:b/>
          <w:spacing w:val="-4"/>
          <w:sz w:val="24"/>
        </w:rPr>
        <w:t> </w:t>
      </w:r>
      <w:r>
        <w:rPr>
          <w:b/>
          <w:sz w:val="24"/>
        </w:rPr>
        <w:t>the</w:t>
      </w:r>
      <w:r>
        <w:rPr>
          <w:b/>
          <w:spacing w:val="-4"/>
          <w:sz w:val="24"/>
        </w:rPr>
        <w:t> </w:t>
      </w:r>
      <w:r>
        <w:rPr>
          <w:b/>
          <w:sz w:val="24"/>
        </w:rPr>
        <w:t>Econometric</w:t>
      </w:r>
      <w:r>
        <w:rPr>
          <w:b/>
          <w:spacing w:val="-4"/>
          <w:sz w:val="24"/>
        </w:rPr>
        <w:t> </w:t>
      </w:r>
      <w:r>
        <w:rPr>
          <w:b/>
          <w:sz w:val="24"/>
        </w:rPr>
        <w:t>Society</w:t>
      </w:r>
      <w:r>
        <w:rPr>
          <w:b/>
          <w:spacing w:val="-3"/>
          <w:sz w:val="24"/>
        </w:rPr>
        <w:t> </w:t>
      </w:r>
      <w:r>
        <w:rPr>
          <w:b/>
          <w:sz w:val="24"/>
        </w:rPr>
        <w:t>and</w:t>
      </w:r>
      <w:r>
        <w:rPr>
          <w:b/>
          <w:spacing w:val="-3"/>
          <w:sz w:val="24"/>
        </w:rPr>
        <w:t> </w:t>
      </w:r>
      <w:r>
        <w:rPr>
          <w:b/>
          <w:sz w:val="24"/>
        </w:rPr>
        <w:t>the</w:t>
      </w:r>
      <w:r>
        <w:rPr>
          <w:b/>
          <w:spacing w:val="-2"/>
          <w:sz w:val="24"/>
        </w:rPr>
        <w:t> </w:t>
      </w:r>
      <w:r>
        <w:rPr>
          <w:b/>
          <w:sz w:val="24"/>
        </w:rPr>
        <w:t>American</w:t>
      </w:r>
      <w:r>
        <w:rPr>
          <w:b/>
          <w:spacing w:val="-3"/>
          <w:sz w:val="24"/>
        </w:rPr>
        <w:t> </w:t>
      </w:r>
      <w:r>
        <w:rPr>
          <w:b/>
          <w:sz w:val="24"/>
        </w:rPr>
        <w:t>Economic Association, Boston, 2015.</w:t>
      </w:r>
    </w:p>
    <w:p>
      <w:pPr>
        <w:pStyle w:val="ListParagraph"/>
        <w:numPr>
          <w:ilvl w:val="0"/>
          <w:numId w:val="1"/>
        </w:numPr>
        <w:tabs>
          <w:tab w:pos="720" w:val="left" w:leader="none"/>
        </w:tabs>
        <w:spacing w:line="240" w:lineRule="auto" w:before="0" w:after="0"/>
        <w:ind w:left="720" w:right="1187" w:hanging="360"/>
        <w:jc w:val="left"/>
        <w:rPr>
          <w:b/>
          <w:sz w:val="24"/>
        </w:rPr>
      </w:pPr>
      <w:r>
        <w:rPr>
          <w:b/>
          <w:sz w:val="24"/>
        </w:rPr>
        <w:t>North</w:t>
      </w:r>
      <w:r>
        <w:rPr>
          <w:b/>
          <w:spacing w:val="-3"/>
          <w:sz w:val="24"/>
        </w:rPr>
        <w:t> </w:t>
      </w:r>
      <w:r>
        <w:rPr>
          <w:b/>
          <w:sz w:val="24"/>
        </w:rPr>
        <w:t>American</w:t>
      </w:r>
      <w:r>
        <w:rPr>
          <w:b/>
          <w:spacing w:val="-3"/>
          <w:sz w:val="24"/>
        </w:rPr>
        <w:t> </w:t>
      </w:r>
      <w:r>
        <w:rPr>
          <w:b/>
          <w:sz w:val="24"/>
        </w:rPr>
        <w:t>Winter</w:t>
      </w:r>
      <w:r>
        <w:rPr>
          <w:b/>
          <w:spacing w:val="-4"/>
          <w:sz w:val="24"/>
        </w:rPr>
        <w:t> </w:t>
      </w:r>
      <w:r>
        <w:rPr>
          <w:b/>
          <w:sz w:val="24"/>
        </w:rPr>
        <w:t>Meetings</w:t>
      </w:r>
      <w:r>
        <w:rPr>
          <w:b/>
          <w:spacing w:val="-3"/>
          <w:sz w:val="24"/>
        </w:rPr>
        <w:t> </w:t>
      </w:r>
      <w:r>
        <w:rPr>
          <w:b/>
          <w:sz w:val="24"/>
        </w:rPr>
        <w:t>of</w:t>
      </w:r>
      <w:r>
        <w:rPr>
          <w:b/>
          <w:spacing w:val="-4"/>
          <w:sz w:val="24"/>
        </w:rPr>
        <w:t> </w:t>
      </w:r>
      <w:r>
        <w:rPr>
          <w:b/>
          <w:sz w:val="24"/>
        </w:rPr>
        <w:t>the</w:t>
      </w:r>
      <w:r>
        <w:rPr>
          <w:b/>
          <w:spacing w:val="-4"/>
          <w:sz w:val="24"/>
        </w:rPr>
        <w:t> </w:t>
      </w:r>
      <w:r>
        <w:rPr>
          <w:b/>
          <w:sz w:val="24"/>
        </w:rPr>
        <w:t>Econometric</w:t>
      </w:r>
      <w:r>
        <w:rPr>
          <w:b/>
          <w:spacing w:val="-4"/>
          <w:sz w:val="24"/>
        </w:rPr>
        <w:t> </w:t>
      </w:r>
      <w:r>
        <w:rPr>
          <w:b/>
          <w:sz w:val="24"/>
        </w:rPr>
        <w:t>Society</w:t>
      </w:r>
      <w:r>
        <w:rPr>
          <w:b/>
          <w:spacing w:val="-3"/>
          <w:sz w:val="24"/>
        </w:rPr>
        <w:t> </w:t>
      </w:r>
      <w:r>
        <w:rPr>
          <w:b/>
          <w:sz w:val="24"/>
        </w:rPr>
        <w:t>and</w:t>
      </w:r>
      <w:r>
        <w:rPr>
          <w:b/>
          <w:spacing w:val="-3"/>
          <w:sz w:val="24"/>
        </w:rPr>
        <w:t> </w:t>
      </w:r>
      <w:r>
        <w:rPr>
          <w:b/>
          <w:sz w:val="24"/>
        </w:rPr>
        <w:t>the</w:t>
      </w:r>
      <w:r>
        <w:rPr>
          <w:b/>
          <w:spacing w:val="-2"/>
          <w:sz w:val="24"/>
        </w:rPr>
        <w:t> </w:t>
      </w:r>
      <w:r>
        <w:rPr>
          <w:b/>
          <w:sz w:val="24"/>
        </w:rPr>
        <w:t>American</w:t>
      </w:r>
      <w:r>
        <w:rPr>
          <w:b/>
          <w:spacing w:val="-3"/>
          <w:sz w:val="24"/>
        </w:rPr>
        <w:t> </w:t>
      </w:r>
      <w:r>
        <w:rPr>
          <w:b/>
          <w:sz w:val="24"/>
        </w:rPr>
        <w:t>Economic Association, Philadelphia, 2014.</w:t>
      </w:r>
    </w:p>
    <w:p>
      <w:pPr>
        <w:pStyle w:val="ListParagraph"/>
        <w:numPr>
          <w:ilvl w:val="0"/>
          <w:numId w:val="1"/>
        </w:numPr>
        <w:tabs>
          <w:tab w:pos="719" w:val="left" w:leader="none"/>
        </w:tabs>
        <w:spacing w:line="292" w:lineRule="exact" w:before="0" w:after="0"/>
        <w:ind w:left="719" w:right="0" w:hanging="359"/>
        <w:jc w:val="left"/>
        <w:rPr>
          <w:b/>
          <w:sz w:val="24"/>
        </w:rPr>
      </w:pPr>
      <w:r>
        <w:rPr>
          <w:b/>
          <w:i/>
          <w:sz w:val="24"/>
        </w:rPr>
        <w:t>Applied</w:t>
      </w:r>
      <w:r>
        <w:rPr>
          <w:b/>
          <w:i/>
          <w:spacing w:val="-2"/>
          <w:sz w:val="24"/>
        </w:rPr>
        <w:t> </w:t>
      </w:r>
      <w:r>
        <w:rPr>
          <w:b/>
          <w:i/>
          <w:sz w:val="24"/>
        </w:rPr>
        <w:t>Time</w:t>
      </w:r>
      <w:r>
        <w:rPr>
          <w:b/>
          <w:i/>
          <w:spacing w:val="-2"/>
          <w:sz w:val="24"/>
        </w:rPr>
        <w:t> </w:t>
      </w:r>
      <w:r>
        <w:rPr>
          <w:b/>
          <w:i/>
          <w:sz w:val="24"/>
        </w:rPr>
        <w:t>Series</w:t>
      </w:r>
      <w:r>
        <w:rPr>
          <w:b/>
          <w:i/>
          <w:spacing w:val="-2"/>
          <w:sz w:val="24"/>
        </w:rPr>
        <w:t> </w:t>
      </w:r>
      <w:r>
        <w:rPr>
          <w:b/>
          <w:i/>
          <w:sz w:val="24"/>
        </w:rPr>
        <w:t>Econometrics</w:t>
      </w:r>
      <w:r>
        <w:rPr>
          <w:b/>
          <w:sz w:val="24"/>
        </w:rPr>
        <w:t>,</w:t>
      </w:r>
      <w:r>
        <w:rPr>
          <w:b/>
          <w:spacing w:val="-1"/>
          <w:sz w:val="24"/>
        </w:rPr>
        <w:t> </w:t>
      </w:r>
      <w:r>
        <w:rPr>
          <w:b/>
          <w:sz w:val="24"/>
        </w:rPr>
        <w:t>Federal</w:t>
      </w:r>
      <w:r>
        <w:rPr>
          <w:b/>
          <w:spacing w:val="-2"/>
          <w:sz w:val="24"/>
        </w:rPr>
        <w:t> </w:t>
      </w:r>
      <w:r>
        <w:rPr>
          <w:b/>
          <w:sz w:val="24"/>
        </w:rPr>
        <w:t>Reserve</w:t>
      </w:r>
      <w:r>
        <w:rPr>
          <w:b/>
          <w:spacing w:val="-2"/>
          <w:sz w:val="24"/>
        </w:rPr>
        <w:t> </w:t>
      </w:r>
      <w:r>
        <w:rPr>
          <w:b/>
          <w:sz w:val="24"/>
        </w:rPr>
        <w:t>Bank</w:t>
      </w:r>
      <w:r>
        <w:rPr>
          <w:b/>
          <w:spacing w:val="-2"/>
          <w:sz w:val="24"/>
        </w:rPr>
        <w:t> </w:t>
      </w:r>
      <w:r>
        <w:rPr>
          <w:b/>
          <w:sz w:val="24"/>
        </w:rPr>
        <w:t>of</w:t>
      </w:r>
      <w:r>
        <w:rPr>
          <w:b/>
          <w:spacing w:val="-2"/>
          <w:sz w:val="24"/>
        </w:rPr>
        <w:t> </w:t>
      </w:r>
      <w:r>
        <w:rPr>
          <w:b/>
          <w:sz w:val="24"/>
        </w:rPr>
        <w:t>St.</w:t>
      </w:r>
      <w:r>
        <w:rPr>
          <w:b/>
          <w:spacing w:val="-2"/>
          <w:sz w:val="24"/>
        </w:rPr>
        <w:t> </w:t>
      </w:r>
      <w:r>
        <w:rPr>
          <w:b/>
          <w:sz w:val="24"/>
        </w:rPr>
        <w:t>Louis,</w:t>
      </w:r>
      <w:r>
        <w:rPr>
          <w:b/>
          <w:spacing w:val="-1"/>
          <w:sz w:val="24"/>
        </w:rPr>
        <w:t> </w:t>
      </w:r>
      <w:r>
        <w:rPr>
          <w:b/>
          <w:spacing w:val="-2"/>
          <w:sz w:val="24"/>
        </w:rPr>
        <w:t>2013.</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European</w:t>
      </w:r>
      <w:r>
        <w:rPr>
          <w:b/>
          <w:spacing w:val="-3"/>
          <w:sz w:val="24"/>
        </w:rPr>
        <w:t> </w:t>
      </w:r>
      <w:r>
        <w:rPr>
          <w:b/>
          <w:sz w:val="24"/>
        </w:rPr>
        <w:t>Summer</w:t>
      </w:r>
      <w:r>
        <w:rPr>
          <w:b/>
          <w:spacing w:val="-2"/>
          <w:sz w:val="24"/>
        </w:rPr>
        <w:t> </w:t>
      </w:r>
      <w:r>
        <w:rPr>
          <w:b/>
          <w:sz w:val="24"/>
        </w:rPr>
        <w:t>Meetings</w:t>
      </w:r>
      <w:r>
        <w:rPr>
          <w:b/>
          <w:spacing w:val="-3"/>
          <w:sz w:val="24"/>
        </w:rPr>
        <w:t> </w:t>
      </w:r>
      <w:r>
        <w:rPr>
          <w:b/>
          <w:sz w:val="24"/>
        </w:rPr>
        <w:t>of</w:t>
      </w:r>
      <w:r>
        <w:rPr>
          <w:b/>
          <w:spacing w:val="-2"/>
          <w:sz w:val="24"/>
        </w:rPr>
        <w:t> </w:t>
      </w:r>
      <w:r>
        <w:rPr>
          <w:b/>
          <w:sz w:val="24"/>
        </w:rPr>
        <w:t>the</w:t>
      </w:r>
      <w:r>
        <w:rPr>
          <w:b/>
          <w:spacing w:val="-3"/>
          <w:sz w:val="24"/>
        </w:rPr>
        <w:t> </w:t>
      </w:r>
      <w:r>
        <w:rPr>
          <w:b/>
          <w:sz w:val="24"/>
        </w:rPr>
        <w:t>Econometric</w:t>
      </w:r>
      <w:r>
        <w:rPr>
          <w:b/>
          <w:spacing w:val="-3"/>
          <w:sz w:val="24"/>
        </w:rPr>
        <w:t> </w:t>
      </w:r>
      <w:r>
        <w:rPr>
          <w:b/>
          <w:sz w:val="24"/>
        </w:rPr>
        <w:t>Society,</w:t>
      </w:r>
      <w:r>
        <w:rPr>
          <w:b/>
          <w:spacing w:val="-2"/>
          <w:sz w:val="24"/>
        </w:rPr>
        <w:t> </w:t>
      </w:r>
      <w:r>
        <w:rPr>
          <w:b/>
          <w:sz w:val="24"/>
        </w:rPr>
        <w:t>Malaga,</w:t>
      </w:r>
      <w:r>
        <w:rPr>
          <w:b/>
          <w:spacing w:val="-2"/>
          <w:sz w:val="24"/>
        </w:rPr>
        <w:t> 2012.</w:t>
      </w:r>
    </w:p>
    <w:p>
      <w:pPr>
        <w:pStyle w:val="ListParagraph"/>
        <w:numPr>
          <w:ilvl w:val="0"/>
          <w:numId w:val="1"/>
        </w:numPr>
        <w:tabs>
          <w:tab w:pos="719" w:val="left" w:leader="none"/>
        </w:tabs>
        <w:spacing w:line="293" w:lineRule="exact" w:before="0" w:after="0"/>
        <w:ind w:left="719" w:right="0" w:hanging="359"/>
        <w:jc w:val="left"/>
        <w:rPr>
          <w:b/>
          <w:sz w:val="24"/>
        </w:rPr>
      </w:pPr>
      <w:r>
        <w:rPr>
          <w:b/>
          <w:i/>
          <w:sz w:val="24"/>
        </w:rPr>
        <w:t>Nowcasting</w:t>
      </w:r>
      <w:r>
        <w:rPr>
          <w:b/>
          <w:i/>
          <w:spacing w:val="-3"/>
          <w:sz w:val="24"/>
        </w:rPr>
        <w:t> </w:t>
      </w:r>
      <w:r>
        <w:rPr>
          <w:b/>
          <w:i/>
          <w:sz w:val="24"/>
        </w:rPr>
        <w:t>and</w:t>
      </w:r>
      <w:r>
        <w:rPr>
          <w:b/>
          <w:i/>
          <w:spacing w:val="-3"/>
          <w:sz w:val="24"/>
        </w:rPr>
        <w:t> </w:t>
      </w:r>
      <w:r>
        <w:rPr>
          <w:b/>
          <w:i/>
          <w:sz w:val="24"/>
        </w:rPr>
        <w:t>Short-Term</w:t>
      </w:r>
      <w:r>
        <w:rPr>
          <w:b/>
          <w:i/>
          <w:spacing w:val="-3"/>
          <w:sz w:val="24"/>
        </w:rPr>
        <w:t> </w:t>
      </w:r>
      <w:r>
        <w:rPr>
          <w:b/>
          <w:i/>
          <w:sz w:val="24"/>
        </w:rPr>
        <w:t>Forecasting</w:t>
      </w:r>
      <w:r>
        <w:rPr>
          <w:b/>
          <w:sz w:val="24"/>
        </w:rPr>
        <w:t>,</w:t>
      </w:r>
      <w:r>
        <w:rPr>
          <w:b/>
          <w:spacing w:val="-3"/>
          <w:sz w:val="24"/>
        </w:rPr>
        <w:t> </w:t>
      </w:r>
      <w:r>
        <w:rPr>
          <w:b/>
          <w:sz w:val="24"/>
        </w:rPr>
        <w:t>Bank</w:t>
      </w:r>
      <w:r>
        <w:rPr>
          <w:b/>
          <w:spacing w:val="-4"/>
          <w:sz w:val="24"/>
        </w:rPr>
        <w:t> </w:t>
      </w:r>
      <w:r>
        <w:rPr>
          <w:b/>
          <w:sz w:val="24"/>
        </w:rPr>
        <w:t>of</w:t>
      </w:r>
      <w:r>
        <w:rPr>
          <w:b/>
          <w:spacing w:val="-4"/>
          <w:sz w:val="24"/>
        </w:rPr>
        <w:t> </w:t>
      </w:r>
      <w:r>
        <w:rPr>
          <w:b/>
          <w:sz w:val="24"/>
        </w:rPr>
        <w:t>Canada,</w:t>
      </w:r>
      <w:r>
        <w:rPr>
          <w:b/>
          <w:spacing w:val="-3"/>
          <w:sz w:val="24"/>
        </w:rPr>
        <w:t> </w:t>
      </w:r>
      <w:r>
        <w:rPr>
          <w:b/>
          <w:sz w:val="24"/>
        </w:rPr>
        <w:t>Ottawa,</w:t>
      </w:r>
      <w:r>
        <w:rPr>
          <w:b/>
          <w:spacing w:val="-2"/>
          <w:sz w:val="24"/>
        </w:rPr>
        <w:t> 2011.</w:t>
      </w:r>
    </w:p>
    <w:p>
      <w:pPr>
        <w:pStyle w:val="ListParagraph"/>
        <w:numPr>
          <w:ilvl w:val="0"/>
          <w:numId w:val="1"/>
        </w:numPr>
        <w:tabs>
          <w:tab w:pos="719" w:val="left" w:leader="none"/>
        </w:tabs>
        <w:spacing w:line="293" w:lineRule="exact" w:before="0" w:after="0"/>
        <w:ind w:left="719" w:right="0" w:hanging="359"/>
        <w:jc w:val="left"/>
        <w:rPr>
          <w:b/>
          <w:sz w:val="24"/>
        </w:rPr>
      </w:pPr>
      <w:r>
        <w:rPr>
          <w:b/>
          <w:i/>
          <w:sz w:val="24"/>
        </w:rPr>
        <w:t>Causality,</w:t>
      </w:r>
      <w:r>
        <w:rPr>
          <w:b/>
          <w:i/>
          <w:spacing w:val="-3"/>
          <w:sz w:val="24"/>
        </w:rPr>
        <w:t> </w:t>
      </w:r>
      <w:r>
        <w:rPr>
          <w:b/>
          <w:i/>
          <w:sz w:val="24"/>
        </w:rPr>
        <w:t>Prediction,</w:t>
      </w:r>
      <w:r>
        <w:rPr>
          <w:b/>
          <w:i/>
          <w:spacing w:val="-2"/>
          <w:sz w:val="24"/>
        </w:rPr>
        <w:t> </w:t>
      </w:r>
      <w:r>
        <w:rPr>
          <w:b/>
          <w:i/>
          <w:sz w:val="24"/>
        </w:rPr>
        <w:t>and</w:t>
      </w:r>
      <w:r>
        <w:rPr>
          <w:b/>
          <w:i/>
          <w:spacing w:val="-2"/>
          <w:sz w:val="24"/>
        </w:rPr>
        <w:t> </w:t>
      </w:r>
      <w:r>
        <w:rPr>
          <w:b/>
          <w:i/>
          <w:sz w:val="24"/>
        </w:rPr>
        <w:t>Specification</w:t>
      </w:r>
      <w:r>
        <w:rPr>
          <w:b/>
          <w:i/>
          <w:spacing w:val="-2"/>
          <w:sz w:val="24"/>
        </w:rPr>
        <w:t> </w:t>
      </w:r>
      <w:r>
        <w:rPr>
          <w:b/>
          <w:i/>
          <w:sz w:val="24"/>
        </w:rPr>
        <w:t>Analysis</w:t>
      </w:r>
      <w:r>
        <w:rPr>
          <w:b/>
          <w:sz w:val="24"/>
        </w:rPr>
        <w:t>,</w:t>
      </w:r>
      <w:r>
        <w:rPr>
          <w:b/>
          <w:spacing w:val="-4"/>
          <w:sz w:val="24"/>
        </w:rPr>
        <w:t> </w:t>
      </w:r>
      <w:r>
        <w:rPr>
          <w:b/>
          <w:sz w:val="24"/>
        </w:rPr>
        <w:t>La</w:t>
      </w:r>
      <w:r>
        <w:rPr>
          <w:b/>
          <w:spacing w:val="-2"/>
          <w:sz w:val="24"/>
        </w:rPr>
        <w:t> </w:t>
      </w:r>
      <w:r>
        <w:rPr>
          <w:b/>
          <w:sz w:val="24"/>
        </w:rPr>
        <w:t>Jolla,</w:t>
      </w:r>
      <w:r>
        <w:rPr>
          <w:b/>
          <w:spacing w:val="-2"/>
          <w:sz w:val="24"/>
        </w:rPr>
        <w:t> 2011.</w:t>
      </w:r>
    </w:p>
    <w:p>
      <w:pPr>
        <w:pStyle w:val="ListParagraph"/>
        <w:numPr>
          <w:ilvl w:val="0"/>
          <w:numId w:val="1"/>
        </w:numPr>
        <w:tabs>
          <w:tab w:pos="719" w:val="left" w:leader="none"/>
        </w:tabs>
        <w:spacing w:line="293" w:lineRule="exact" w:before="0" w:after="0"/>
        <w:ind w:left="719" w:right="0" w:hanging="359"/>
        <w:jc w:val="left"/>
        <w:rPr>
          <w:b/>
          <w:sz w:val="24"/>
        </w:rPr>
      </w:pPr>
      <w:r>
        <w:rPr>
          <w:b/>
          <w:i/>
          <w:sz w:val="24"/>
        </w:rPr>
        <w:t>Netherlands</w:t>
      </w:r>
      <w:r>
        <w:rPr>
          <w:b/>
          <w:i/>
          <w:spacing w:val="-5"/>
          <w:sz w:val="24"/>
        </w:rPr>
        <w:t> </w:t>
      </w:r>
      <w:r>
        <w:rPr>
          <w:b/>
          <w:i/>
          <w:sz w:val="24"/>
        </w:rPr>
        <w:t>Econometrics</w:t>
      </w:r>
      <w:r>
        <w:rPr>
          <w:b/>
          <w:i/>
          <w:spacing w:val="-3"/>
          <w:sz w:val="24"/>
        </w:rPr>
        <w:t> </w:t>
      </w:r>
      <w:r>
        <w:rPr>
          <w:b/>
          <w:i/>
          <w:sz w:val="24"/>
        </w:rPr>
        <w:t>Study</w:t>
      </w:r>
      <w:r>
        <w:rPr>
          <w:b/>
          <w:i/>
          <w:spacing w:val="-3"/>
          <w:sz w:val="24"/>
        </w:rPr>
        <w:t> </w:t>
      </w:r>
      <w:r>
        <w:rPr>
          <w:b/>
          <w:i/>
          <w:sz w:val="24"/>
        </w:rPr>
        <w:t>Group</w:t>
      </w:r>
      <w:r>
        <w:rPr>
          <w:b/>
          <w:i/>
          <w:spacing w:val="-2"/>
          <w:sz w:val="24"/>
        </w:rPr>
        <w:t> </w:t>
      </w:r>
      <w:r>
        <w:rPr>
          <w:b/>
          <w:i/>
          <w:sz w:val="24"/>
        </w:rPr>
        <w:t>Conference</w:t>
      </w:r>
      <w:r>
        <w:rPr>
          <w:b/>
          <w:sz w:val="24"/>
        </w:rPr>
        <w:t>,</w:t>
      </w:r>
      <w:r>
        <w:rPr>
          <w:b/>
          <w:spacing w:val="-3"/>
          <w:sz w:val="24"/>
        </w:rPr>
        <w:t> </w:t>
      </w:r>
      <w:r>
        <w:rPr>
          <w:b/>
          <w:sz w:val="24"/>
        </w:rPr>
        <w:t>Erasmus</w:t>
      </w:r>
      <w:r>
        <w:rPr>
          <w:b/>
          <w:spacing w:val="-2"/>
          <w:sz w:val="24"/>
        </w:rPr>
        <w:t> </w:t>
      </w:r>
      <w:r>
        <w:rPr>
          <w:b/>
          <w:sz w:val="24"/>
        </w:rPr>
        <w:t>University,</w:t>
      </w:r>
      <w:r>
        <w:rPr>
          <w:b/>
          <w:spacing w:val="-3"/>
          <w:sz w:val="24"/>
        </w:rPr>
        <w:t> </w:t>
      </w:r>
      <w:r>
        <w:rPr>
          <w:b/>
          <w:sz w:val="24"/>
        </w:rPr>
        <w:t>Rotterdam,</w:t>
      </w:r>
      <w:r>
        <w:rPr>
          <w:b/>
          <w:spacing w:val="-2"/>
          <w:sz w:val="24"/>
        </w:rPr>
        <w:t> 2011.</w:t>
      </w:r>
    </w:p>
    <w:p>
      <w:pPr>
        <w:pStyle w:val="ListParagraph"/>
        <w:numPr>
          <w:ilvl w:val="0"/>
          <w:numId w:val="1"/>
        </w:numPr>
        <w:tabs>
          <w:tab w:pos="719" w:val="left" w:leader="none"/>
        </w:tabs>
        <w:spacing w:line="293" w:lineRule="exact" w:before="0" w:after="0"/>
        <w:ind w:left="719" w:right="0" w:hanging="359"/>
        <w:jc w:val="left"/>
        <w:rPr>
          <w:b/>
          <w:sz w:val="24"/>
        </w:rPr>
      </w:pPr>
      <w:r>
        <w:rPr>
          <w:b/>
          <w:i/>
          <w:sz w:val="24"/>
        </w:rPr>
        <w:t>Sir</w:t>
      </w:r>
      <w:r>
        <w:rPr>
          <w:b/>
          <w:i/>
          <w:spacing w:val="-4"/>
          <w:sz w:val="24"/>
        </w:rPr>
        <w:t> </w:t>
      </w:r>
      <w:r>
        <w:rPr>
          <w:b/>
          <w:i/>
          <w:sz w:val="24"/>
        </w:rPr>
        <w:t>Clive</w:t>
      </w:r>
      <w:r>
        <w:rPr>
          <w:b/>
          <w:i/>
          <w:spacing w:val="-3"/>
          <w:sz w:val="24"/>
        </w:rPr>
        <w:t> </w:t>
      </w:r>
      <w:r>
        <w:rPr>
          <w:b/>
          <w:i/>
          <w:sz w:val="24"/>
        </w:rPr>
        <w:t>Granger</w:t>
      </w:r>
      <w:r>
        <w:rPr>
          <w:b/>
          <w:i/>
          <w:spacing w:val="-2"/>
          <w:sz w:val="24"/>
        </w:rPr>
        <w:t> </w:t>
      </w:r>
      <w:r>
        <w:rPr>
          <w:b/>
          <w:i/>
          <w:sz w:val="24"/>
        </w:rPr>
        <w:t>Memorial</w:t>
      </w:r>
      <w:r>
        <w:rPr>
          <w:b/>
          <w:i/>
          <w:spacing w:val="-2"/>
          <w:sz w:val="24"/>
        </w:rPr>
        <w:t> </w:t>
      </w:r>
      <w:r>
        <w:rPr>
          <w:b/>
          <w:i/>
          <w:sz w:val="24"/>
        </w:rPr>
        <w:t>Conference,</w:t>
      </w:r>
      <w:r>
        <w:rPr>
          <w:b/>
          <w:i/>
          <w:spacing w:val="-2"/>
          <w:sz w:val="24"/>
        </w:rPr>
        <w:t> </w:t>
      </w:r>
      <w:r>
        <w:rPr>
          <w:b/>
          <w:sz w:val="24"/>
        </w:rPr>
        <w:t>University</w:t>
      </w:r>
      <w:r>
        <w:rPr>
          <w:b/>
          <w:spacing w:val="-2"/>
          <w:sz w:val="24"/>
        </w:rPr>
        <w:t> </w:t>
      </w:r>
      <w:r>
        <w:rPr>
          <w:b/>
          <w:sz w:val="24"/>
        </w:rPr>
        <w:t>of</w:t>
      </w:r>
      <w:r>
        <w:rPr>
          <w:b/>
          <w:spacing w:val="-3"/>
          <w:sz w:val="24"/>
        </w:rPr>
        <w:t> </w:t>
      </w:r>
      <w:r>
        <w:rPr>
          <w:b/>
          <w:sz w:val="24"/>
        </w:rPr>
        <w:t>Nottingham,</w:t>
      </w:r>
      <w:r>
        <w:rPr>
          <w:b/>
          <w:spacing w:val="-2"/>
          <w:sz w:val="24"/>
        </w:rPr>
        <w:t> </w:t>
      </w:r>
      <w:r>
        <w:rPr>
          <w:b/>
          <w:sz w:val="24"/>
        </w:rPr>
        <w:t>Nottingham,</w:t>
      </w:r>
      <w:r>
        <w:rPr>
          <w:b/>
          <w:spacing w:val="-1"/>
          <w:sz w:val="24"/>
        </w:rPr>
        <w:t> </w:t>
      </w:r>
      <w:r>
        <w:rPr>
          <w:b/>
          <w:spacing w:val="-2"/>
          <w:sz w:val="24"/>
        </w:rPr>
        <w:t>2010.</w:t>
      </w:r>
    </w:p>
    <w:p>
      <w:pPr>
        <w:pStyle w:val="ListParagraph"/>
        <w:numPr>
          <w:ilvl w:val="0"/>
          <w:numId w:val="1"/>
        </w:numPr>
        <w:tabs>
          <w:tab w:pos="720" w:val="left" w:leader="none"/>
        </w:tabs>
        <w:spacing w:line="240" w:lineRule="auto" w:before="0" w:after="0"/>
        <w:ind w:left="720" w:right="1187" w:hanging="360"/>
        <w:jc w:val="left"/>
        <w:rPr>
          <w:b/>
          <w:sz w:val="24"/>
        </w:rPr>
      </w:pPr>
      <w:r>
        <w:rPr>
          <w:b/>
          <w:sz w:val="24"/>
        </w:rPr>
        <w:t>North</w:t>
      </w:r>
      <w:r>
        <w:rPr>
          <w:b/>
          <w:spacing w:val="-3"/>
          <w:sz w:val="24"/>
        </w:rPr>
        <w:t> </w:t>
      </w:r>
      <w:r>
        <w:rPr>
          <w:b/>
          <w:sz w:val="24"/>
        </w:rPr>
        <w:t>American</w:t>
      </w:r>
      <w:r>
        <w:rPr>
          <w:b/>
          <w:spacing w:val="-3"/>
          <w:sz w:val="24"/>
        </w:rPr>
        <w:t> </w:t>
      </w:r>
      <w:r>
        <w:rPr>
          <w:b/>
          <w:sz w:val="24"/>
        </w:rPr>
        <w:t>Winter</w:t>
      </w:r>
      <w:r>
        <w:rPr>
          <w:b/>
          <w:spacing w:val="-4"/>
          <w:sz w:val="24"/>
        </w:rPr>
        <w:t> </w:t>
      </w:r>
      <w:r>
        <w:rPr>
          <w:b/>
          <w:sz w:val="24"/>
        </w:rPr>
        <w:t>Meetings</w:t>
      </w:r>
      <w:r>
        <w:rPr>
          <w:b/>
          <w:spacing w:val="-3"/>
          <w:sz w:val="24"/>
        </w:rPr>
        <w:t> </w:t>
      </w:r>
      <w:r>
        <w:rPr>
          <w:b/>
          <w:sz w:val="24"/>
        </w:rPr>
        <w:t>of</w:t>
      </w:r>
      <w:r>
        <w:rPr>
          <w:b/>
          <w:spacing w:val="-4"/>
          <w:sz w:val="24"/>
        </w:rPr>
        <w:t> </w:t>
      </w:r>
      <w:r>
        <w:rPr>
          <w:b/>
          <w:sz w:val="24"/>
        </w:rPr>
        <w:t>the</w:t>
      </w:r>
      <w:r>
        <w:rPr>
          <w:b/>
          <w:spacing w:val="-4"/>
          <w:sz w:val="24"/>
        </w:rPr>
        <w:t> </w:t>
      </w:r>
      <w:r>
        <w:rPr>
          <w:b/>
          <w:sz w:val="24"/>
        </w:rPr>
        <w:t>Econometric</w:t>
      </w:r>
      <w:r>
        <w:rPr>
          <w:b/>
          <w:spacing w:val="-4"/>
          <w:sz w:val="24"/>
        </w:rPr>
        <w:t> </w:t>
      </w:r>
      <w:r>
        <w:rPr>
          <w:b/>
          <w:sz w:val="24"/>
        </w:rPr>
        <w:t>Society</w:t>
      </w:r>
      <w:r>
        <w:rPr>
          <w:b/>
          <w:spacing w:val="-3"/>
          <w:sz w:val="24"/>
        </w:rPr>
        <w:t> </w:t>
      </w:r>
      <w:r>
        <w:rPr>
          <w:b/>
          <w:sz w:val="24"/>
        </w:rPr>
        <w:t>and</w:t>
      </w:r>
      <w:r>
        <w:rPr>
          <w:b/>
          <w:spacing w:val="-3"/>
          <w:sz w:val="24"/>
        </w:rPr>
        <w:t> </w:t>
      </w:r>
      <w:r>
        <w:rPr>
          <w:b/>
          <w:sz w:val="24"/>
        </w:rPr>
        <w:t>the</w:t>
      </w:r>
      <w:r>
        <w:rPr>
          <w:b/>
          <w:spacing w:val="-2"/>
          <w:sz w:val="24"/>
        </w:rPr>
        <w:t> </w:t>
      </w:r>
      <w:r>
        <w:rPr>
          <w:b/>
          <w:sz w:val="24"/>
        </w:rPr>
        <w:t>American</w:t>
      </w:r>
      <w:r>
        <w:rPr>
          <w:b/>
          <w:spacing w:val="-3"/>
          <w:sz w:val="24"/>
        </w:rPr>
        <w:t> </w:t>
      </w:r>
      <w:r>
        <w:rPr>
          <w:b/>
          <w:sz w:val="24"/>
        </w:rPr>
        <w:t>Economic Association, Atlanta, 2010.</w:t>
      </w:r>
    </w:p>
    <w:p>
      <w:pPr>
        <w:pStyle w:val="ListParagraph"/>
        <w:numPr>
          <w:ilvl w:val="0"/>
          <w:numId w:val="1"/>
        </w:numPr>
        <w:tabs>
          <w:tab w:pos="719" w:val="left" w:leader="none"/>
        </w:tabs>
        <w:spacing w:line="292" w:lineRule="exact" w:before="0" w:after="0"/>
        <w:ind w:left="719" w:right="0" w:hanging="359"/>
        <w:jc w:val="left"/>
        <w:rPr>
          <w:b/>
          <w:sz w:val="24"/>
        </w:rPr>
      </w:pPr>
      <w:r>
        <w:rPr>
          <w:b/>
          <w:sz w:val="24"/>
        </w:rPr>
        <w:t>North</w:t>
      </w:r>
      <w:r>
        <w:rPr>
          <w:b/>
          <w:spacing w:val="-4"/>
          <w:sz w:val="24"/>
        </w:rPr>
        <w:t> </w:t>
      </w:r>
      <w:r>
        <w:rPr>
          <w:b/>
          <w:sz w:val="24"/>
        </w:rPr>
        <w:t>American</w:t>
      </w:r>
      <w:r>
        <w:rPr>
          <w:b/>
          <w:spacing w:val="-2"/>
          <w:sz w:val="24"/>
        </w:rPr>
        <w:t> </w:t>
      </w:r>
      <w:r>
        <w:rPr>
          <w:b/>
          <w:sz w:val="24"/>
        </w:rPr>
        <w:t>Summer</w:t>
      </w:r>
      <w:r>
        <w:rPr>
          <w:b/>
          <w:spacing w:val="-2"/>
          <w:sz w:val="24"/>
        </w:rPr>
        <w:t> </w:t>
      </w:r>
      <w:r>
        <w:rPr>
          <w:b/>
          <w:sz w:val="24"/>
        </w:rPr>
        <w:t>Meetings</w:t>
      </w:r>
      <w:r>
        <w:rPr>
          <w:b/>
          <w:spacing w:val="-2"/>
          <w:sz w:val="24"/>
        </w:rPr>
        <w:t> </w:t>
      </w:r>
      <w:r>
        <w:rPr>
          <w:b/>
          <w:sz w:val="24"/>
        </w:rPr>
        <w:t>of</w:t>
      </w:r>
      <w:r>
        <w:rPr>
          <w:b/>
          <w:spacing w:val="-3"/>
          <w:sz w:val="24"/>
        </w:rPr>
        <w:t> </w:t>
      </w:r>
      <w:r>
        <w:rPr>
          <w:b/>
          <w:sz w:val="24"/>
        </w:rPr>
        <w:t>the</w:t>
      </w:r>
      <w:r>
        <w:rPr>
          <w:b/>
          <w:spacing w:val="-2"/>
          <w:sz w:val="24"/>
        </w:rPr>
        <w:t> </w:t>
      </w:r>
      <w:r>
        <w:rPr>
          <w:b/>
          <w:sz w:val="24"/>
        </w:rPr>
        <w:t>Econometric</w:t>
      </w:r>
      <w:r>
        <w:rPr>
          <w:b/>
          <w:spacing w:val="-3"/>
          <w:sz w:val="24"/>
        </w:rPr>
        <w:t> </w:t>
      </w:r>
      <w:r>
        <w:rPr>
          <w:b/>
          <w:sz w:val="24"/>
        </w:rPr>
        <w:t>Society,</w:t>
      </w:r>
      <w:r>
        <w:rPr>
          <w:b/>
          <w:spacing w:val="-2"/>
          <w:sz w:val="24"/>
        </w:rPr>
        <w:t> </w:t>
      </w:r>
      <w:r>
        <w:rPr>
          <w:b/>
          <w:sz w:val="24"/>
        </w:rPr>
        <w:t>Boston,</w:t>
      </w:r>
      <w:r>
        <w:rPr>
          <w:b/>
          <w:spacing w:val="-1"/>
          <w:sz w:val="24"/>
        </w:rPr>
        <w:t> </w:t>
      </w:r>
      <w:r>
        <w:rPr>
          <w:b/>
          <w:spacing w:val="-2"/>
          <w:sz w:val="24"/>
        </w:rPr>
        <w:t>2009.</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International</w:t>
      </w:r>
      <w:r>
        <w:rPr>
          <w:b/>
          <w:spacing w:val="-3"/>
          <w:sz w:val="24"/>
        </w:rPr>
        <w:t> </w:t>
      </w:r>
      <w:r>
        <w:rPr>
          <w:b/>
          <w:sz w:val="24"/>
        </w:rPr>
        <w:t>Institute</w:t>
      </w:r>
      <w:r>
        <w:rPr>
          <w:b/>
          <w:spacing w:val="-3"/>
          <w:sz w:val="24"/>
        </w:rPr>
        <w:t> </w:t>
      </w:r>
      <w:r>
        <w:rPr>
          <w:b/>
          <w:sz w:val="24"/>
        </w:rPr>
        <w:t>of</w:t>
      </w:r>
      <w:r>
        <w:rPr>
          <w:b/>
          <w:spacing w:val="-3"/>
          <w:sz w:val="24"/>
        </w:rPr>
        <w:t> </w:t>
      </w:r>
      <w:r>
        <w:rPr>
          <w:b/>
          <w:sz w:val="24"/>
        </w:rPr>
        <w:t>Forecasters</w:t>
      </w:r>
      <w:r>
        <w:rPr>
          <w:b/>
          <w:spacing w:val="-2"/>
          <w:sz w:val="24"/>
        </w:rPr>
        <w:t> </w:t>
      </w:r>
      <w:r>
        <w:rPr>
          <w:b/>
          <w:sz w:val="24"/>
        </w:rPr>
        <w:t>Annual</w:t>
      </w:r>
      <w:r>
        <w:rPr>
          <w:b/>
          <w:spacing w:val="-5"/>
          <w:sz w:val="24"/>
        </w:rPr>
        <w:t> </w:t>
      </w:r>
      <w:r>
        <w:rPr>
          <w:b/>
          <w:sz w:val="24"/>
        </w:rPr>
        <w:t>Conference,</w:t>
      </w:r>
      <w:r>
        <w:rPr>
          <w:b/>
          <w:spacing w:val="-2"/>
          <w:sz w:val="24"/>
        </w:rPr>
        <w:t> </w:t>
      </w:r>
      <w:r>
        <w:rPr>
          <w:b/>
          <w:sz w:val="24"/>
        </w:rPr>
        <w:t>New</w:t>
      </w:r>
      <w:r>
        <w:rPr>
          <w:b/>
          <w:spacing w:val="-3"/>
          <w:sz w:val="24"/>
        </w:rPr>
        <w:t> </w:t>
      </w:r>
      <w:r>
        <w:rPr>
          <w:b/>
          <w:sz w:val="24"/>
        </w:rPr>
        <w:t>York, </w:t>
      </w:r>
      <w:r>
        <w:rPr>
          <w:b/>
          <w:spacing w:val="-2"/>
          <w:sz w:val="24"/>
        </w:rPr>
        <w:t>2007.</w:t>
      </w:r>
    </w:p>
    <w:p>
      <w:pPr>
        <w:pStyle w:val="ListParagraph"/>
        <w:numPr>
          <w:ilvl w:val="0"/>
          <w:numId w:val="1"/>
        </w:numPr>
        <w:tabs>
          <w:tab w:pos="720" w:val="left" w:leader="none"/>
        </w:tabs>
        <w:spacing w:line="240" w:lineRule="auto" w:before="0" w:after="0"/>
        <w:ind w:left="720" w:right="1187" w:hanging="360"/>
        <w:jc w:val="left"/>
        <w:rPr>
          <w:b/>
          <w:sz w:val="24"/>
        </w:rPr>
      </w:pPr>
      <w:r>
        <w:rPr>
          <w:b/>
          <w:sz w:val="24"/>
        </w:rPr>
        <w:t>North</w:t>
      </w:r>
      <w:r>
        <w:rPr>
          <w:b/>
          <w:spacing w:val="-3"/>
          <w:sz w:val="24"/>
        </w:rPr>
        <w:t> </w:t>
      </w:r>
      <w:r>
        <w:rPr>
          <w:b/>
          <w:sz w:val="24"/>
        </w:rPr>
        <w:t>American</w:t>
      </w:r>
      <w:r>
        <w:rPr>
          <w:b/>
          <w:spacing w:val="-3"/>
          <w:sz w:val="24"/>
        </w:rPr>
        <w:t> </w:t>
      </w:r>
      <w:r>
        <w:rPr>
          <w:b/>
          <w:sz w:val="24"/>
        </w:rPr>
        <w:t>Winter</w:t>
      </w:r>
      <w:r>
        <w:rPr>
          <w:b/>
          <w:spacing w:val="-4"/>
          <w:sz w:val="24"/>
        </w:rPr>
        <w:t> </w:t>
      </w:r>
      <w:r>
        <w:rPr>
          <w:b/>
          <w:sz w:val="24"/>
        </w:rPr>
        <w:t>Meetings</w:t>
      </w:r>
      <w:r>
        <w:rPr>
          <w:b/>
          <w:spacing w:val="-3"/>
          <w:sz w:val="24"/>
        </w:rPr>
        <w:t> </w:t>
      </w:r>
      <w:r>
        <w:rPr>
          <w:b/>
          <w:sz w:val="24"/>
        </w:rPr>
        <w:t>of</w:t>
      </w:r>
      <w:r>
        <w:rPr>
          <w:b/>
          <w:spacing w:val="-4"/>
          <w:sz w:val="24"/>
        </w:rPr>
        <w:t> </w:t>
      </w:r>
      <w:r>
        <w:rPr>
          <w:b/>
          <w:sz w:val="24"/>
        </w:rPr>
        <w:t>the</w:t>
      </w:r>
      <w:r>
        <w:rPr>
          <w:b/>
          <w:spacing w:val="-4"/>
          <w:sz w:val="24"/>
        </w:rPr>
        <w:t> </w:t>
      </w:r>
      <w:r>
        <w:rPr>
          <w:b/>
          <w:sz w:val="24"/>
        </w:rPr>
        <w:t>Econometric</w:t>
      </w:r>
      <w:r>
        <w:rPr>
          <w:b/>
          <w:spacing w:val="-4"/>
          <w:sz w:val="24"/>
        </w:rPr>
        <w:t> </w:t>
      </w:r>
      <w:r>
        <w:rPr>
          <w:b/>
          <w:sz w:val="24"/>
        </w:rPr>
        <w:t>Society</w:t>
      </w:r>
      <w:r>
        <w:rPr>
          <w:b/>
          <w:spacing w:val="-3"/>
          <w:sz w:val="24"/>
        </w:rPr>
        <w:t> </w:t>
      </w:r>
      <w:r>
        <w:rPr>
          <w:b/>
          <w:sz w:val="24"/>
        </w:rPr>
        <w:t>and</w:t>
      </w:r>
      <w:r>
        <w:rPr>
          <w:b/>
          <w:spacing w:val="-3"/>
          <w:sz w:val="24"/>
        </w:rPr>
        <w:t> </w:t>
      </w:r>
      <w:r>
        <w:rPr>
          <w:b/>
          <w:sz w:val="24"/>
        </w:rPr>
        <w:t>the</w:t>
      </w:r>
      <w:r>
        <w:rPr>
          <w:b/>
          <w:spacing w:val="-2"/>
          <w:sz w:val="24"/>
        </w:rPr>
        <w:t> </w:t>
      </w:r>
      <w:r>
        <w:rPr>
          <w:b/>
          <w:sz w:val="24"/>
        </w:rPr>
        <w:t>American</w:t>
      </w:r>
      <w:r>
        <w:rPr>
          <w:b/>
          <w:spacing w:val="-3"/>
          <w:sz w:val="24"/>
        </w:rPr>
        <w:t> </w:t>
      </w:r>
      <w:r>
        <w:rPr>
          <w:b/>
          <w:sz w:val="24"/>
        </w:rPr>
        <w:t>Economic Association, Chicago, 2007.</w:t>
      </w:r>
    </w:p>
    <w:p>
      <w:pPr>
        <w:pStyle w:val="ListParagraph"/>
        <w:numPr>
          <w:ilvl w:val="0"/>
          <w:numId w:val="1"/>
        </w:numPr>
        <w:tabs>
          <w:tab w:pos="720" w:val="left" w:leader="none"/>
        </w:tabs>
        <w:spacing w:line="240" w:lineRule="auto" w:before="0" w:after="0"/>
        <w:ind w:left="720" w:right="389" w:hanging="360"/>
        <w:jc w:val="left"/>
        <w:rPr>
          <w:b/>
          <w:sz w:val="24"/>
        </w:rPr>
      </w:pPr>
      <w:r>
        <w:rPr>
          <w:b/>
          <w:i/>
          <w:sz w:val="24"/>
        </w:rPr>
        <w:t>Macroeconometrics</w:t>
      </w:r>
      <w:r>
        <w:rPr>
          <w:b/>
          <w:i/>
          <w:spacing w:val="-4"/>
          <w:sz w:val="24"/>
        </w:rPr>
        <w:t> </w:t>
      </w:r>
      <w:r>
        <w:rPr>
          <w:b/>
          <w:i/>
          <w:sz w:val="24"/>
        </w:rPr>
        <w:t>and</w:t>
      </w:r>
      <w:r>
        <w:rPr>
          <w:b/>
          <w:i/>
          <w:spacing w:val="-4"/>
          <w:sz w:val="24"/>
        </w:rPr>
        <w:t> </w:t>
      </w:r>
      <w:r>
        <w:rPr>
          <w:b/>
          <w:i/>
          <w:sz w:val="24"/>
        </w:rPr>
        <w:t>Model</w:t>
      </w:r>
      <w:r>
        <w:rPr>
          <w:b/>
          <w:i/>
          <w:spacing w:val="-4"/>
          <w:sz w:val="24"/>
        </w:rPr>
        <w:t> </w:t>
      </w:r>
      <w:r>
        <w:rPr>
          <w:b/>
          <w:i/>
          <w:sz w:val="24"/>
        </w:rPr>
        <w:t>Uncertainty</w:t>
      </w:r>
      <w:r>
        <w:rPr>
          <w:b/>
          <w:i/>
          <w:spacing w:val="-5"/>
          <w:sz w:val="24"/>
        </w:rPr>
        <w:t> </w:t>
      </w:r>
      <w:r>
        <w:rPr>
          <w:b/>
          <w:i/>
          <w:sz w:val="24"/>
        </w:rPr>
        <w:t>Conference</w:t>
      </w:r>
      <w:r>
        <w:rPr>
          <w:b/>
          <w:sz w:val="24"/>
        </w:rPr>
        <w:t>,</w:t>
      </w:r>
      <w:r>
        <w:rPr>
          <w:b/>
          <w:spacing w:val="-4"/>
          <w:sz w:val="24"/>
        </w:rPr>
        <w:t> </w:t>
      </w:r>
      <w:r>
        <w:rPr>
          <w:b/>
          <w:sz w:val="24"/>
        </w:rPr>
        <w:t>Reserve</w:t>
      </w:r>
      <w:r>
        <w:rPr>
          <w:b/>
          <w:spacing w:val="-5"/>
          <w:sz w:val="24"/>
        </w:rPr>
        <w:t> </w:t>
      </w:r>
      <w:r>
        <w:rPr>
          <w:b/>
          <w:sz w:val="24"/>
        </w:rPr>
        <w:t>Bank</w:t>
      </w:r>
      <w:r>
        <w:rPr>
          <w:b/>
          <w:spacing w:val="-4"/>
          <w:sz w:val="24"/>
        </w:rPr>
        <w:t> </w:t>
      </w:r>
      <w:r>
        <w:rPr>
          <w:b/>
          <w:sz w:val="24"/>
        </w:rPr>
        <w:t>of</w:t>
      </w:r>
      <w:r>
        <w:rPr>
          <w:b/>
          <w:spacing w:val="-5"/>
          <w:sz w:val="24"/>
        </w:rPr>
        <w:t> </w:t>
      </w:r>
      <w:r>
        <w:rPr>
          <w:b/>
          <w:sz w:val="24"/>
        </w:rPr>
        <w:t>New</w:t>
      </w:r>
      <w:r>
        <w:rPr>
          <w:b/>
          <w:spacing w:val="-5"/>
          <w:sz w:val="24"/>
        </w:rPr>
        <w:t> </w:t>
      </w:r>
      <w:r>
        <w:rPr>
          <w:b/>
          <w:sz w:val="24"/>
        </w:rPr>
        <w:t>Zealand,</w:t>
      </w:r>
      <w:r>
        <w:rPr>
          <w:b/>
          <w:spacing w:val="-4"/>
          <w:sz w:val="24"/>
        </w:rPr>
        <w:t> </w:t>
      </w:r>
      <w:r>
        <w:rPr>
          <w:b/>
          <w:sz w:val="24"/>
        </w:rPr>
        <w:t>Wellington, </w:t>
      </w:r>
      <w:r>
        <w:rPr>
          <w:b/>
          <w:spacing w:val="-2"/>
          <w:sz w:val="24"/>
        </w:rPr>
        <w:t>2006.</w:t>
      </w:r>
    </w:p>
    <w:p>
      <w:pPr>
        <w:pStyle w:val="ListParagraph"/>
        <w:numPr>
          <w:ilvl w:val="0"/>
          <w:numId w:val="1"/>
        </w:numPr>
        <w:tabs>
          <w:tab w:pos="720" w:val="left" w:leader="none"/>
        </w:tabs>
        <w:spacing w:line="240" w:lineRule="auto" w:before="0" w:after="0"/>
        <w:ind w:left="720" w:right="1187" w:hanging="360"/>
        <w:jc w:val="left"/>
        <w:rPr>
          <w:b/>
          <w:sz w:val="24"/>
        </w:rPr>
      </w:pPr>
      <w:r>
        <w:rPr>
          <w:b/>
          <w:sz w:val="24"/>
        </w:rPr>
        <w:t>North</w:t>
      </w:r>
      <w:r>
        <w:rPr>
          <w:b/>
          <w:spacing w:val="-3"/>
          <w:sz w:val="24"/>
        </w:rPr>
        <w:t> </w:t>
      </w:r>
      <w:r>
        <w:rPr>
          <w:b/>
          <w:sz w:val="24"/>
        </w:rPr>
        <w:t>American</w:t>
      </w:r>
      <w:r>
        <w:rPr>
          <w:b/>
          <w:spacing w:val="-3"/>
          <w:sz w:val="24"/>
        </w:rPr>
        <w:t> </w:t>
      </w:r>
      <w:r>
        <w:rPr>
          <w:b/>
          <w:sz w:val="24"/>
        </w:rPr>
        <w:t>Winter</w:t>
      </w:r>
      <w:r>
        <w:rPr>
          <w:b/>
          <w:spacing w:val="-4"/>
          <w:sz w:val="24"/>
        </w:rPr>
        <w:t> </w:t>
      </w:r>
      <w:r>
        <w:rPr>
          <w:b/>
          <w:sz w:val="24"/>
        </w:rPr>
        <w:t>Meetings</w:t>
      </w:r>
      <w:r>
        <w:rPr>
          <w:b/>
          <w:spacing w:val="-3"/>
          <w:sz w:val="24"/>
        </w:rPr>
        <w:t> </w:t>
      </w:r>
      <w:r>
        <w:rPr>
          <w:b/>
          <w:sz w:val="24"/>
        </w:rPr>
        <w:t>of</w:t>
      </w:r>
      <w:r>
        <w:rPr>
          <w:b/>
          <w:spacing w:val="-4"/>
          <w:sz w:val="24"/>
        </w:rPr>
        <w:t> </w:t>
      </w:r>
      <w:r>
        <w:rPr>
          <w:b/>
          <w:sz w:val="24"/>
        </w:rPr>
        <w:t>the</w:t>
      </w:r>
      <w:r>
        <w:rPr>
          <w:b/>
          <w:spacing w:val="-4"/>
          <w:sz w:val="24"/>
        </w:rPr>
        <w:t> </w:t>
      </w:r>
      <w:r>
        <w:rPr>
          <w:b/>
          <w:sz w:val="24"/>
        </w:rPr>
        <w:t>Econometric</w:t>
      </w:r>
      <w:r>
        <w:rPr>
          <w:b/>
          <w:spacing w:val="-4"/>
          <w:sz w:val="24"/>
        </w:rPr>
        <w:t> </w:t>
      </w:r>
      <w:r>
        <w:rPr>
          <w:b/>
          <w:sz w:val="24"/>
        </w:rPr>
        <w:t>Society</w:t>
      </w:r>
      <w:r>
        <w:rPr>
          <w:b/>
          <w:spacing w:val="-3"/>
          <w:sz w:val="24"/>
        </w:rPr>
        <w:t> </w:t>
      </w:r>
      <w:r>
        <w:rPr>
          <w:b/>
          <w:sz w:val="24"/>
        </w:rPr>
        <w:t>and</w:t>
      </w:r>
      <w:r>
        <w:rPr>
          <w:b/>
          <w:spacing w:val="-3"/>
          <w:sz w:val="24"/>
        </w:rPr>
        <w:t> </w:t>
      </w:r>
      <w:r>
        <w:rPr>
          <w:b/>
          <w:sz w:val="24"/>
        </w:rPr>
        <w:t>the</w:t>
      </w:r>
      <w:r>
        <w:rPr>
          <w:b/>
          <w:spacing w:val="-2"/>
          <w:sz w:val="24"/>
        </w:rPr>
        <w:t> </w:t>
      </w:r>
      <w:r>
        <w:rPr>
          <w:b/>
          <w:sz w:val="24"/>
        </w:rPr>
        <w:t>American</w:t>
      </w:r>
      <w:r>
        <w:rPr>
          <w:b/>
          <w:spacing w:val="-3"/>
          <w:sz w:val="24"/>
        </w:rPr>
        <w:t> </w:t>
      </w:r>
      <w:r>
        <w:rPr>
          <w:b/>
          <w:sz w:val="24"/>
        </w:rPr>
        <w:t>Economic Association, Boston, 2006.</w:t>
      </w:r>
    </w:p>
    <w:p>
      <w:pPr>
        <w:pStyle w:val="ListParagraph"/>
        <w:numPr>
          <w:ilvl w:val="0"/>
          <w:numId w:val="1"/>
        </w:numPr>
        <w:tabs>
          <w:tab w:pos="720" w:val="left" w:leader="none"/>
        </w:tabs>
        <w:spacing w:line="240" w:lineRule="auto" w:before="0" w:after="0"/>
        <w:ind w:left="720" w:right="1187" w:hanging="360"/>
        <w:jc w:val="left"/>
        <w:rPr>
          <w:b/>
          <w:sz w:val="24"/>
        </w:rPr>
      </w:pPr>
      <w:r>
        <w:rPr>
          <w:b/>
          <w:sz w:val="24"/>
        </w:rPr>
        <w:t>North</w:t>
      </w:r>
      <w:r>
        <w:rPr>
          <w:b/>
          <w:spacing w:val="-3"/>
          <w:sz w:val="24"/>
        </w:rPr>
        <w:t> </w:t>
      </w:r>
      <w:r>
        <w:rPr>
          <w:b/>
          <w:sz w:val="24"/>
        </w:rPr>
        <w:t>American</w:t>
      </w:r>
      <w:r>
        <w:rPr>
          <w:b/>
          <w:spacing w:val="-3"/>
          <w:sz w:val="24"/>
        </w:rPr>
        <w:t> </w:t>
      </w:r>
      <w:r>
        <w:rPr>
          <w:b/>
          <w:sz w:val="24"/>
        </w:rPr>
        <w:t>Winter</w:t>
      </w:r>
      <w:r>
        <w:rPr>
          <w:b/>
          <w:spacing w:val="-4"/>
          <w:sz w:val="24"/>
        </w:rPr>
        <w:t> </w:t>
      </w:r>
      <w:r>
        <w:rPr>
          <w:b/>
          <w:sz w:val="24"/>
        </w:rPr>
        <w:t>Meetings</w:t>
      </w:r>
      <w:r>
        <w:rPr>
          <w:b/>
          <w:spacing w:val="-3"/>
          <w:sz w:val="24"/>
        </w:rPr>
        <w:t> </w:t>
      </w:r>
      <w:r>
        <w:rPr>
          <w:b/>
          <w:sz w:val="24"/>
        </w:rPr>
        <w:t>of</w:t>
      </w:r>
      <w:r>
        <w:rPr>
          <w:b/>
          <w:spacing w:val="-4"/>
          <w:sz w:val="24"/>
        </w:rPr>
        <w:t> </w:t>
      </w:r>
      <w:r>
        <w:rPr>
          <w:b/>
          <w:sz w:val="24"/>
        </w:rPr>
        <w:t>the</w:t>
      </w:r>
      <w:r>
        <w:rPr>
          <w:b/>
          <w:spacing w:val="-4"/>
          <w:sz w:val="24"/>
        </w:rPr>
        <w:t> </w:t>
      </w:r>
      <w:r>
        <w:rPr>
          <w:b/>
          <w:sz w:val="24"/>
        </w:rPr>
        <w:t>Econometric</w:t>
      </w:r>
      <w:r>
        <w:rPr>
          <w:b/>
          <w:spacing w:val="-4"/>
          <w:sz w:val="24"/>
        </w:rPr>
        <w:t> </w:t>
      </w:r>
      <w:r>
        <w:rPr>
          <w:b/>
          <w:sz w:val="24"/>
        </w:rPr>
        <w:t>Society</w:t>
      </w:r>
      <w:r>
        <w:rPr>
          <w:b/>
          <w:spacing w:val="-3"/>
          <w:sz w:val="24"/>
        </w:rPr>
        <w:t> </w:t>
      </w:r>
      <w:r>
        <w:rPr>
          <w:b/>
          <w:sz w:val="24"/>
        </w:rPr>
        <w:t>and</w:t>
      </w:r>
      <w:r>
        <w:rPr>
          <w:b/>
          <w:spacing w:val="-3"/>
          <w:sz w:val="24"/>
        </w:rPr>
        <w:t> </w:t>
      </w:r>
      <w:r>
        <w:rPr>
          <w:b/>
          <w:sz w:val="24"/>
        </w:rPr>
        <w:t>the</w:t>
      </w:r>
      <w:r>
        <w:rPr>
          <w:b/>
          <w:spacing w:val="-2"/>
          <w:sz w:val="24"/>
        </w:rPr>
        <w:t> </w:t>
      </w:r>
      <w:r>
        <w:rPr>
          <w:b/>
          <w:sz w:val="24"/>
        </w:rPr>
        <w:t>American</w:t>
      </w:r>
      <w:r>
        <w:rPr>
          <w:b/>
          <w:spacing w:val="-3"/>
          <w:sz w:val="24"/>
        </w:rPr>
        <w:t> </w:t>
      </w:r>
      <w:r>
        <w:rPr>
          <w:b/>
          <w:sz w:val="24"/>
        </w:rPr>
        <w:t>Economic Association, Philadelphia, 2005.</w:t>
      </w:r>
    </w:p>
    <w:p>
      <w:pPr>
        <w:pStyle w:val="ListParagraph"/>
        <w:numPr>
          <w:ilvl w:val="0"/>
          <w:numId w:val="1"/>
        </w:numPr>
        <w:tabs>
          <w:tab w:pos="719" w:val="left" w:leader="none"/>
        </w:tabs>
        <w:spacing w:line="292" w:lineRule="exact" w:before="0" w:after="0"/>
        <w:ind w:left="719" w:right="0" w:hanging="359"/>
        <w:jc w:val="left"/>
        <w:rPr>
          <w:b/>
          <w:sz w:val="24"/>
        </w:rPr>
      </w:pPr>
      <w:r>
        <w:rPr>
          <w:b/>
          <w:sz w:val="24"/>
        </w:rPr>
        <w:t>World</w:t>
      </w:r>
      <w:r>
        <w:rPr>
          <w:b/>
          <w:spacing w:val="-2"/>
          <w:sz w:val="24"/>
        </w:rPr>
        <w:t> </w:t>
      </w:r>
      <w:r>
        <w:rPr>
          <w:b/>
          <w:sz w:val="24"/>
        </w:rPr>
        <w:t>Congress</w:t>
      </w:r>
      <w:r>
        <w:rPr>
          <w:b/>
          <w:spacing w:val="-2"/>
          <w:sz w:val="24"/>
        </w:rPr>
        <w:t> </w:t>
      </w:r>
      <w:r>
        <w:rPr>
          <w:b/>
          <w:sz w:val="24"/>
        </w:rPr>
        <w:t>of</w:t>
      </w:r>
      <w:r>
        <w:rPr>
          <w:b/>
          <w:spacing w:val="-3"/>
          <w:sz w:val="24"/>
        </w:rPr>
        <w:t> </w:t>
      </w:r>
      <w:r>
        <w:rPr>
          <w:b/>
          <w:sz w:val="24"/>
        </w:rPr>
        <w:t>the</w:t>
      </w:r>
      <w:r>
        <w:rPr>
          <w:b/>
          <w:spacing w:val="-2"/>
          <w:sz w:val="24"/>
        </w:rPr>
        <w:t> </w:t>
      </w:r>
      <w:r>
        <w:rPr>
          <w:b/>
          <w:sz w:val="24"/>
        </w:rPr>
        <w:t>Econometric</w:t>
      </w:r>
      <w:r>
        <w:rPr>
          <w:b/>
          <w:spacing w:val="-2"/>
          <w:sz w:val="24"/>
        </w:rPr>
        <w:t> </w:t>
      </w:r>
      <w:r>
        <w:rPr>
          <w:b/>
          <w:sz w:val="24"/>
        </w:rPr>
        <w:t>Society,</w:t>
      </w:r>
      <w:r>
        <w:rPr>
          <w:b/>
          <w:spacing w:val="-2"/>
          <w:sz w:val="24"/>
        </w:rPr>
        <w:t> </w:t>
      </w:r>
      <w:r>
        <w:rPr>
          <w:b/>
          <w:sz w:val="24"/>
        </w:rPr>
        <w:t>London,</w:t>
      </w:r>
      <w:r>
        <w:rPr>
          <w:b/>
          <w:spacing w:val="-2"/>
          <w:sz w:val="24"/>
        </w:rPr>
        <w:t> 2005.</w:t>
      </w:r>
    </w:p>
    <w:p>
      <w:pPr>
        <w:pStyle w:val="ListParagraph"/>
        <w:numPr>
          <w:ilvl w:val="0"/>
          <w:numId w:val="1"/>
        </w:numPr>
        <w:tabs>
          <w:tab w:pos="720" w:val="left" w:leader="none"/>
        </w:tabs>
        <w:spacing w:line="240" w:lineRule="auto" w:before="0" w:after="0"/>
        <w:ind w:left="720" w:right="1187" w:hanging="360"/>
        <w:jc w:val="left"/>
        <w:rPr>
          <w:b/>
          <w:sz w:val="24"/>
        </w:rPr>
      </w:pPr>
      <w:r>
        <w:rPr>
          <w:b/>
          <w:sz w:val="24"/>
        </w:rPr>
        <w:t>North</w:t>
      </w:r>
      <w:r>
        <w:rPr>
          <w:b/>
          <w:spacing w:val="-3"/>
          <w:sz w:val="24"/>
        </w:rPr>
        <w:t> </w:t>
      </w:r>
      <w:r>
        <w:rPr>
          <w:b/>
          <w:sz w:val="24"/>
        </w:rPr>
        <w:t>American</w:t>
      </w:r>
      <w:r>
        <w:rPr>
          <w:b/>
          <w:spacing w:val="-3"/>
          <w:sz w:val="24"/>
        </w:rPr>
        <w:t> </w:t>
      </w:r>
      <w:r>
        <w:rPr>
          <w:b/>
          <w:sz w:val="24"/>
        </w:rPr>
        <w:t>Winter</w:t>
      </w:r>
      <w:r>
        <w:rPr>
          <w:b/>
          <w:spacing w:val="-4"/>
          <w:sz w:val="24"/>
        </w:rPr>
        <w:t> </w:t>
      </w:r>
      <w:r>
        <w:rPr>
          <w:b/>
          <w:sz w:val="24"/>
        </w:rPr>
        <w:t>Meetings</w:t>
      </w:r>
      <w:r>
        <w:rPr>
          <w:b/>
          <w:spacing w:val="-3"/>
          <w:sz w:val="24"/>
        </w:rPr>
        <w:t> </w:t>
      </w:r>
      <w:r>
        <w:rPr>
          <w:b/>
          <w:sz w:val="24"/>
        </w:rPr>
        <w:t>of</w:t>
      </w:r>
      <w:r>
        <w:rPr>
          <w:b/>
          <w:spacing w:val="-4"/>
          <w:sz w:val="24"/>
        </w:rPr>
        <w:t> </w:t>
      </w:r>
      <w:r>
        <w:rPr>
          <w:b/>
          <w:sz w:val="24"/>
        </w:rPr>
        <w:t>the</w:t>
      </w:r>
      <w:r>
        <w:rPr>
          <w:b/>
          <w:spacing w:val="-4"/>
          <w:sz w:val="24"/>
        </w:rPr>
        <w:t> </w:t>
      </w:r>
      <w:r>
        <w:rPr>
          <w:b/>
          <w:sz w:val="24"/>
        </w:rPr>
        <w:t>Econometric</w:t>
      </w:r>
      <w:r>
        <w:rPr>
          <w:b/>
          <w:spacing w:val="-4"/>
          <w:sz w:val="24"/>
        </w:rPr>
        <w:t> </w:t>
      </w:r>
      <w:r>
        <w:rPr>
          <w:b/>
          <w:sz w:val="24"/>
        </w:rPr>
        <w:t>Society</w:t>
      </w:r>
      <w:r>
        <w:rPr>
          <w:b/>
          <w:spacing w:val="-3"/>
          <w:sz w:val="24"/>
        </w:rPr>
        <w:t> </w:t>
      </w:r>
      <w:r>
        <w:rPr>
          <w:b/>
          <w:sz w:val="24"/>
        </w:rPr>
        <w:t>and</w:t>
      </w:r>
      <w:r>
        <w:rPr>
          <w:b/>
          <w:spacing w:val="-3"/>
          <w:sz w:val="24"/>
        </w:rPr>
        <w:t> </w:t>
      </w:r>
      <w:r>
        <w:rPr>
          <w:b/>
          <w:sz w:val="24"/>
        </w:rPr>
        <w:t>the</w:t>
      </w:r>
      <w:r>
        <w:rPr>
          <w:b/>
          <w:spacing w:val="-2"/>
          <w:sz w:val="24"/>
        </w:rPr>
        <w:t> </w:t>
      </w:r>
      <w:r>
        <w:rPr>
          <w:b/>
          <w:sz w:val="24"/>
        </w:rPr>
        <w:t>American</w:t>
      </w:r>
      <w:r>
        <w:rPr>
          <w:b/>
          <w:spacing w:val="-3"/>
          <w:sz w:val="24"/>
        </w:rPr>
        <w:t> </w:t>
      </w:r>
      <w:r>
        <w:rPr>
          <w:b/>
          <w:sz w:val="24"/>
        </w:rPr>
        <w:t>Economic Association, San Diego, 2004.</w:t>
      </w:r>
    </w:p>
    <w:p>
      <w:pPr>
        <w:pStyle w:val="ListParagraph"/>
        <w:numPr>
          <w:ilvl w:val="0"/>
          <w:numId w:val="1"/>
        </w:numPr>
        <w:tabs>
          <w:tab w:pos="719" w:val="left" w:leader="none"/>
        </w:tabs>
        <w:spacing w:line="293" w:lineRule="exact" w:before="0" w:after="0"/>
        <w:ind w:left="719" w:right="0" w:hanging="359"/>
        <w:jc w:val="left"/>
        <w:rPr>
          <w:b/>
          <w:sz w:val="24"/>
        </w:rPr>
      </w:pPr>
      <w:r>
        <w:rPr>
          <w:b/>
          <w:i/>
          <w:sz w:val="24"/>
        </w:rPr>
        <w:t>Predictive</w:t>
      </w:r>
      <w:r>
        <w:rPr>
          <w:b/>
          <w:i/>
          <w:spacing w:val="-6"/>
          <w:sz w:val="24"/>
        </w:rPr>
        <w:t> </w:t>
      </w:r>
      <w:r>
        <w:rPr>
          <w:b/>
          <w:i/>
          <w:sz w:val="24"/>
        </w:rPr>
        <w:t>Methodology</w:t>
      </w:r>
      <w:r>
        <w:rPr>
          <w:b/>
          <w:i/>
          <w:spacing w:val="-2"/>
          <w:sz w:val="24"/>
        </w:rPr>
        <w:t> </w:t>
      </w:r>
      <w:r>
        <w:rPr>
          <w:b/>
          <w:i/>
          <w:sz w:val="24"/>
        </w:rPr>
        <w:t>and</w:t>
      </w:r>
      <w:r>
        <w:rPr>
          <w:b/>
          <w:i/>
          <w:spacing w:val="-2"/>
          <w:sz w:val="24"/>
        </w:rPr>
        <w:t> </w:t>
      </w:r>
      <w:r>
        <w:rPr>
          <w:b/>
          <w:i/>
          <w:sz w:val="24"/>
        </w:rPr>
        <w:t>Application</w:t>
      </w:r>
      <w:r>
        <w:rPr>
          <w:b/>
          <w:i/>
          <w:spacing w:val="-3"/>
          <w:sz w:val="24"/>
        </w:rPr>
        <w:t> </w:t>
      </w:r>
      <w:r>
        <w:rPr>
          <w:b/>
          <w:i/>
          <w:sz w:val="24"/>
        </w:rPr>
        <w:t>in</w:t>
      </w:r>
      <w:r>
        <w:rPr>
          <w:b/>
          <w:i/>
          <w:spacing w:val="-2"/>
          <w:sz w:val="24"/>
        </w:rPr>
        <w:t> </w:t>
      </w:r>
      <w:r>
        <w:rPr>
          <w:b/>
          <w:i/>
          <w:sz w:val="24"/>
        </w:rPr>
        <w:t>Economics</w:t>
      </w:r>
      <w:r>
        <w:rPr>
          <w:b/>
          <w:i/>
          <w:spacing w:val="-3"/>
          <w:sz w:val="24"/>
        </w:rPr>
        <w:t> </w:t>
      </w:r>
      <w:r>
        <w:rPr>
          <w:b/>
          <w:i/>
          <w:sz w:val="24"/>
        </w:rPr>
        <w:t>and</w:t>
      </w:r>
      <w:r>
        <w:rPr>
          <w:b/>
          <w:i/>
          <w:spacing w:val="-2"/>
          <w:sz w:val="24"/>
        </w:rPr>
        <w:t> </w:t>
      </w:r>
      <w:r>
        <w:rPr>
          <w:b/>
          <w:i/>
          <w:sz w:val="24"/>
        </w:rPr>
        <w:t>Finance</w:t>
      </w:r>
      <w:r>
        <w:rPr>
          <w:b/>
          <w:sz w:val="24"/>
        </w:rPr>
        <w:t>,</w:t>
      </w:r>
      <w:r>
        <w:rPr>
          <w:b/>
          <w:spacing w:val="-3"/>
          <w:sz w:val="24"/>
        </w:rPr>
        <w:t> </w:t>
      </w:r>
      <w:r>
        <w:rPr>
          <w:b/>
          <w:sz w:val="24"/>
        </w:rPr>
        <w:t>San</w:t>
      </w:r>
      <w:r>
        <w:rPr>
          <w:b/>
          <w:spacing w:val="-4"/>
          <w:sz w:val="24"/>
        </w:rPr>
        <w:t> </w:t>
      </w:r>
      <w:r>
        <w:rPr>
          <w:b/>
          <w:sz w:val="24"/>
        </w:rPr>
        <w:t>Diego,</w:t>
      </w:r>
      <w:r>
        <w:rPr>
          <w:b/>
          <w:spacing w:val="-2"/>
          <w:sz w:val="24"/>
        </w:rPr>
        <w:t> 2004.</w:t>
      </w:r>
    </w:p>
    <w:p>
      <w:pPr>
        <w:pStyle w:val="ListParagraph"/>
        <w:spacing w:after="0" w:line="293" w:lineRule="exact"/>
        <w:jc w:val="left"/>
        <w:rPr>
          <w:b/>
          <w:sz w:val="24"/>
        </w:rPr>
        <w:sectPr>
          <w:pgSz w:w="12240" w:h="15840"/>
          <w:pgMar w:header="0" w:footer="787" w:top="1200" w:bottom="980" w:left="720" w:right="360"/>
        </w:sectPr>
      </w:pPr>
    </w:p>
    <w:p>
      <w:pPr>
        <w:pStyle w:val="ListParagraph"/>
        <w:numPr>
          <w:ilvl w:val="0"/>
          <w:numId w:val="1"/>
        </w:numPr>
        <w:tabs>
          <w:tab w:pos="720" w:val="left" w:leader="none"/>
        </w:tabs>
        <w:spacing w:line="240" w:lineRule="auto" w:before="70" w:after="0"/>
        <w:ind w:left="720" w:right="1187" w:hanging="360"/>
        <w:jc w:val="left"/>
        <w:rPr>
          <w:b/>
          <w:sz w:val="24"/>
        </w:rPr>
      </w:pPr>
      <w:r>
        <w:rPr>
          <w:b/>
          <w:sz w:val="24"/>
        </w:rPr>
        <w:t>North</w:t>
      </w:r>
      <w:r>
        <w:rPr>
          <w:b/>
          <w:spacing w:val="-3"/>
          <w:sz w:val="24"/>
        </w:rPr>
        <w:t> </w:t>
      </w:r>
      <w:r>
        <w:rPr>
          <w:b/>
          <w:sz w:val="24"/>
        </w:rPr>
        <w:t>American</w:t>
      </w:r>
      <w:r>
        <w:rPr>
          <w:b/>
          <w:spacing w:val="-3"/>
          <w:sz w:val="24"/>
        </w:rPr>
        <w:t> </w:t>
      </w:r>
      <w:r>
        <w:rPr>
          <w:b/>
          <w:sz w:val="24"/>
        </w:rPr>
        <w:t>Winter</w:t>
      </w:r>
      <w:r>
        <w:rPr>
          <w:b/>
          <w:spacing w:val="-4"/>
          <w:sz w:val="24"/>
        </w:rPr>
        <w:t> </w:t>
      </w:r>
      <w:r>
        <w:rPr>
          <w:b/>
          <w:sz w:val="24"/>
        </w:rPr>
        <w:t>Meetings</w:t>
      </w:r>
      <w:r>
        <w:rPr>
          <w:b/>
          <w:spacing w:val="-3"/>
          <w:sz w:val="24"/>
        </w:rPr>
        <w:t> </w:t>
      </w:r>
      <w:r>
        <w:rPr>
          <w:b/>
          <w:sz w:val="24"/>
        </w:rPr>
        <w:t>of</w:t>
      </w:r>
      <w:r>
        <w:rPr>
          <w:b/>
          <w:spacing w:val="-4"/>
          <w:sz w:val="24"/>
        </w:rPr>
        <w:t> </w:t>
      </w:r>
      <w:r>
        <w:rPr>
          <w:b/>
          <w:sz w:val="24"/>
        </w:rPr>
        <w:t>the</w:t>
      </w:r>
      <w:r>
        <w:rPr>
          <w:b/>
          <w:spacing w:val="-4"/>
          <w:sz w:val="24"/>
        </w:rPr>
        <w:t> </w:t>
      </w:r>
      <w:r>
        <w:rPr>
          <w:b/>
          <w:sz w:val="24"/>
        </w:rPr>
        <w:t>Econometric</w:t>
      </w:r>
      <w:r>
        <w:rPr>
          <w:b/>
          <w:spacing w:val="-4"/>
          <w:sz w:val="24"/>
        </w:rPr>
        <w:t> </w:t>
      </w:r>
      <w:r>
        <w:rPr>
          <w:b/>
          <w:sz w:val="24"/>
        </w:rPr>
        <w:t>Society</w:t>
      </w:r>
      <w:r>
        <w:rPr>
          <w:b/>
          <w:spacing w:val="-3"/>
          <w:sz w:val="24"/>
        </w:rPr>
        <w:t> </w:t>
      </w:r>
      <w:r>
        <w:rPr>
          <w:b/>
          <w:sz w:val="24"/>
        </w:rPr>
        <w:t>and</w:t>
      </w:r>
      <w:r>
        <w:rPr>
          <w:b/>
          <w:spacing w:val="-3"/>
          <w:sz w:val="24"/>
        </w:rPr>
        <w:t> </w:t>
      </w:r>
      <w:r>
        <w:rPr>
          <w:b/>
          <w:sz w:val="24"/>
        </w:rPr>
        <w:t>the</w:t>
      </w:r>
      <w:r>
        <w:rPr>
          <w:b/>
          <w:spacing w:val="-2"/>
          <w:sz w:val="24"/>
        </w:rPr>
        <w:t> </w:t>
      </w:r>
      <w:r>
        <w:rPr>
          <w:b/>
          <w:sz w:val="24"/>
        </w:rPr>
        <w:t>American</w:t>
      </w:r>
      <w:r>
        <w:rPr>
          <w:b/>
          <w:spacing w:val="-3"/>
          <w:sz w:val="24"/>
        </w:rPr>
        <w:t> </w:t>
      </w:r>
      <w:r>
        <w:rPr>
          <w:b/>
          <w:sz w:val="24"/>
        </w:rPr>
        <w:t>Economic Association, Washington, 2003.</w:t>
      </w:r>
    </w:p>
    <w:p>
      <w:pPr>
        <w:pStyle w:val="ListParagraph"/>
        <w:numPr>
          <w:ilvl w:val="0"/>
          <w:numId w:val="1"/>
        </w:numPr>
        <w:tabs>
          <w:tab w:pos="719" w:val="left" w:leader="none"/>
        </w:tabs>
        <w:spacing w:line="292" w:lineRule="exact" w:before="0" w:after="0"/>
        <w:ind w:left="719" w:right="0" w:hanging="359"/>
        <w:jc w:val="left"/>
        <w:rPr>
          <w:b/>
          <w:sz w:val="24"/>
        </w:rPr>
      </w:pPr>
      <w:r>
        <w:rPr>
          <w:b/>
          <w:i/>
          <w:sz w:val="24"/>
        </w:rPr>
        <w:t>NSF/NBER</w:t>
      </w:r>
      <w:r>
        <w:rPr>
          <w:b/>
          <w:i/>
          <w:spacing w:val="-5"/>
          <w:sz w:val="24"/>
        </w:rPr>
        <w:t> </w:t>
      </w:r>
      <w:r>
        <w:rPr>
          <w:b/>
          <w:i/>
          <w:sz w:val="24"/>
        </w:rPr>
        <w:t>Conference</w:t>
      </w:r>
      <w:r>
        <w:rPr>
          <w:b/>
          <w:i/>
          <w:spacing w:val="-3"/>
          <w:sz w:val="24"/>
        </w:rPr>
        <w:t> </w:t>
      </w:r>
      <w:r>
        <w:rPr>
          <w:b/>
          <w:i/>
          <w:sz w:val="24"/>
        </w:rPr>
        <w:t>on</w:t>
      </w:r>
      <w:r>
        <w:rPr>
          <w:b/>
          <w:i/>
          <w:spacing w:val="-3"/>
          <w:sz w:val="24"/>
        </w:rPr>
        <w:t> </w:t>
      </w:r>
      <w:r>
        <w:rPr>
          <w:b/>
          <w:i/>
          <w:sz w:val="24"/>
        </w:rPr>
        <w:t>Weak</w:t>
      </w:r>
      <w:r>
        <w:rPr>
          <w:b/>
          <w:i/>
          <w:spacing w:val="-2"/>
          <w:sz w:val="24"/>
        </w:rPr>
        <w:t> </w:t>
      </w:r>
      <w:r>
        <w:rPr>
          <w:b/>
          <w:i/>
          <w:sz w:val="24"/>
        </w:rPr>
        <w:t>and/or</w:t>
      </w:r>
      <w:r>
        <w:rPr>
          <w:b/>
          <w:i/>
          <w:spacing w:val="-3"/>
          <w:sz w:val="24"/>
        </w:rPr>
        <w:t> </w:t>
      </w:r>
      <w:r>
        <w:rPr>
          <w:b/>
          <w:i/>
          <w:sz w:val="24"/>
        </w:rPr>
        <w:t>Many</w:t>
      </w:r>
      <w:r>
        <w:rPr>
          <w:b/>
          <w:i/>
          <w:spacing w:val="-3"/>
          <w:sz w:val="24"/>
        </w:rPr>
        <w:t> </w:t>
      </w:r>
      <w:r>
        <w:rPr>
          <w:b/>
          <w:i/>
          <w:sz w:val="24"/>
        </w:rPr>
        <w:t>Instruments</w:t>
      </w:r>
      <w:r>
        <w:rPr>
          <w:b/>
          <w:sz w:val="24"/>
        </w:rPr>
        <w:t>,</w:t>
      </w:r>
      <w:r>
        <w:rPr>
          <w:b/>
          <w:spacing w:val="-3"/>
          <w:sz w:val="24"/>
        </w:rPr>
        <w:t> </w:t>
      </w:r>
      <w:r>
        <w:rPr>
          <w:b/>
          <w:sz w:val="24"/>
        </w:rPr>
        <w:t>MIT,</w:t>
      </w:r>
      <w:r>
        <w:rPr>
          <w:b/>
          <w:spacing w:val="-2"/>
          <w:sz w:val="24"/>
        </w:rPr>
        <w:t> </w:t>
      </w:r>
      <w:r>
        <w:rPr>
          <w:b/>
          <w:sz w:val="24"/>
        </w:rPr>
        <w:t>Boston,</w:t>
      </w:r>
      <w:r>
        <w:rPr>
          <w:b/>
          <w:spacing w:val="-2"/>
          <w:sz w:val="24"/>
        </w:rPr>
        <w:t> 2003.</w:t>
      </w:r>
    </w:p>
    <w:p>
      <w:pPr>
        <w:pStyle w:val="ListParagraph"/>
        <w:numPr>
          <w:ilvl w:val="0"/>
          <w:numId w:val="1"/>
        </w:numPr>
        <w:tabs>
          <w:tab w:pos="719" w:val="left" w:leader="none"/>
        </w:tabs>
        <w:spacing w:line="293" w:lineRule="exact" w:before="0" w:after="0"/>
        <w:ind w:left="719" w:right="0" w:hanging="359"/>
        <w:jc w:val="left"/>
        <w:rPr>
          <w:b/>
          <w:sz w:val="24"/>
        </w:rPr>
      </w:pPr>
      <w:r>
        <w:rPr>
          <w:b/>
          <w:i/>
          <w:sz w:val="24"/>
        </w:rPr>
        <w:t>NSF/NBER</w:t>
      </w:r>
      <w:r>
        <w:rPr>
          <w:b/>
          <w:i/>
          <w:spacing w:val="-6"/>
          <w:sz w:val="24"/>
        </w:rPr>
        <w:t> </w:t>
      </w:r>
      <w:r>
        <w:rPr>
          <w:b/>
          <w:i/>
          <w:sz w:val="24"/>
        </w:rPr>
        <w:t>Fall</w:t>
      </w:r>
      <w:r>
        <w:rPr>
          <w:b/>
          <w:i/>
          <w:spacing w:val="-2"/>
          <w:sz w:val="24"/>
        </w:rPr>
        <w:t> </w:t>
      </w:r>
      <w:r>
        <w:rPr>
          <w:b/>
          <w:i/>
          <w:sz w:val="24"/>
        </w:rPr>
        <w:t>Time</w:t>
      </w:r>
      <w:r>
        <w:rPr>
          <w:b/>
          <w:i/>
          <w:spacing w:val="-3"/>
          <w:sz w:val="24"/>
        </w:rPr>
        <w:t> </w:t>
      </w:r>
      <w:r>
        <w:rPr>
          <w:b/>
          <w:i/>
          <w:sz w:val="24"/>
        </w:rPr>
        <w:t>Series</w:t>
      </w:r>
      <w:r>
        <w:rPr>
          <w:b/>
          <w:i/>
          <w:spacing w:val="-2"/>
          <w:sz w:val="24"/>
        </w:rPr>
        <w:t> </w:t>
      </w:r>
      <w:r>
        <w:rPr>
          <w:b/>
          <w:i/>
          <w:sz w:val="24"/>
        </w:rPr>
        <w:t>Group</w:t>
      </w:r>
      <w:r>
        <w:rPr>
          <w:b/>
          <w:i/>
          <w:spacing w:val="-2"/>
          <w:sz w:val="24"/>
        </w:rPr>
        <w:t> </w:t>
      </w:r>
      <w:r>
        <w:rPr>
          <w:b/>
          <w:i/>
          <w:sz w:val="24"/>
        </w:rPr>
        <w:t>Meeting</w:t>
      </w:r>
      <w:r>
        <w:rPr>
          <w:b/>
          <w:sz w:val="24"/>
        </w:rPr>
        <w:t>,</w:t>
      </w:r>
      <w:r>
        <w:rPr>
          <w:b/>
          <w:spacing w:val="-2"/>
          <w:sz w:val="24"/>
        </w:rPr>
        <w:t> </w:t>
      </w:r>
      <w:r>
        <w:rPr>
          <w:b/>
          <w:sz w:val="24"/>
        </w:rPr>
        <w:t>Philadelphia,</w:t>
      </w:r>
      <w:r>
        <w:rPr>
          <w:b/>
          <w:spacing w:val="-2"/>
          <w:sz w:val="24"/>
        </w:rPr>
        <w:t> 2002.</w:t>
      </w:r>
    </w:p>
    <w:p>
      <w:pPr>
        <w:pStyle w:val="ListParagraph"/>
        <w:numPr>
          <w:ilvl w:val="0"/>
          <w:numId w:val="1"/>
        </w:numPr>
        <w:tabs>
          <w:tab w:pos="720" w:val="left" w:leader="none"/>
        </w:tabs>
        <w:spacing w:line="240" w:lineRule="auto" w:before="0" w:after="0"/>
        <w:ind w:left="720" w:right="1187" w:hanging="360"/>
        <w:jc w:val="left"/>
        <w:rPr>
          <w:b/>
          <w:sz w:val="24"/>
        </w:rPr>
      </w:pPr>
      <w:r>
        <w:rPr>
          <w:b/>
          <w:sz w:val="24"/>
        </w:rPr>
        <w:t>North</w:t>
      </w:r>
      <w:r>
        <w:rPr>
          <w:b/>
          <w:spacing w:val="-3"/>
          <w:sz w:val="24"/>
        </w:rPr>
        <w:t> </w:t>
      </w:r>
      <w:r>
        <w:rPr>
          <w:b/>
          <w:sz w:val="24"/>
        </w:rPr>
        <w:t>American</w:t>
      </w:r>
      <w:r>
        <w:rPr>
          <w:b/>
          <w:spacing w:val="-3"/>
          <w:sz w:val="24"/>
        </w:rPr>
        <w:t> </w:t>
      </w:r>
      <w:r>
        <w:rPr>
          <w:b/>
          <w:sz w:val="24"/>
        </w:rPr>
        <w:t>Winter</w:t>
      </w:r>
      <w:r>
        <w:rPr>
          <w:b/>
          <w:spacing w:val="-4"/>
          <w:sz w:val="24"/>
        </w:rPr>
        <w:t> </w:t>
      </w:r>
      <w:r>
        <w:rPr>
          <w:b/>
          <w:sz w:val="24"/>
        </w:rPr>
        <w:t>Meetings</w:t>
      </w:r>
      <w:r>
        <w:rPr>
          <w:b/>
          <w:spacing w:val="-3"/>
          <w:sz w:val="24"/>
        </w:rPr>
        <w:t> </w:t>
      </w:r>
      <w:r>
        <w:rPr>
          <w:b/>
          <w:sz w:val="24"/>
        </w:rPr>
        <w:t>of</w:t>
      </w:r>
      <w:r>
        <w:rPr>
          <w:b/>
          <w:spacing w:val="-4"/>
          <w:sz w:val="24"/>
        </w:rPr>
        <w:t> </w:t>
      </w:r>
      <w:r>
        <w:rPr>
          <w:b/>
          <w:sz w:val="24"/>
        </w:rPr>
        <w:t>the</w:t>
      </w:r>
      <w:r>
        <w:rPr>
          <w:b/>
          <w:spacing w:val="-4"/>
          <w:sz w:val="24"/>
        </w:rPr>
        <w:t> </w:t>
      </w:r>
      <w:r>
        <w:rPr>
          <w:b/>
          <w:sz w:val="24"/>
        </w:rPr>
        <w:t>Econometric</w:t>
      </w:r>
      <w:r>
        <w:rPr>
          <w:b/>
          <w:spacing w:val="-4"/>
          <w:sz w:val="24"/>
        </w:rPr>
        <w:t> </w:t>
      </w:r>
      <w:r>
        <w:rPr>
          <w:b/>
          <w:sz w:val="24"/>
        </w:rPr>
        <w:t>Society</w:t>
      </w:r>
      <w:r>
        <w:rPr>
          <w:b/>
          <w:spacing w:val="-3"/>
          <w:sz w:val="24"/>
        </w:rPr>
        <w:t> </w:t>
      </w:r>
      <w:r>
        <w:rPr>
          <w:b/>
          <w:sz w:val="24"/>
        </w:rPr>
        <w:t>and</w:t>
      </w:r>
      <w:r>
        <w:rPr>
          <w:b/>
          <w:spacing w:val="-3"/>
          <w:sz w:val="24"/>
        </w:rPr>
        <w:t> </w:t>
      </w:r>
      <w:r>
        <w:rPr>
          <w:b/>
          <w:sz w:val="24"/>
        </w:rPr>
        <w:t>the</w:t>
      </w:r>
      <w:r>
        <w:rPr>
          <w:b/>
          <w:spacing w:val="-2"/>
          <w:sz w:val="24"/>
        </w:rPr>
        <w:t> </w:t>
      </w:r>
      <w:r>
        <w:rPr>
          <w:b/>
          <w:sz w:val="24"/>
        </w:rPr>
        <w:t>American</w:t>
      </w:r>
      <w:r>
        <w:rPr>
          <w:b/>
          <w:spacing w:val="-3"/>
          <w:sz w:val="24"/>
        </w:rPr>
        <w:t> </w:t>
      </w:r>
      <w:r>
        <w:rPr>
          <w:b/>
          <w:sz w:val="24"/>
        </w:rPr>
        <w:t>Economic Association, Atlanta, 2002.</w:t>
      </w:r>
    </w:p>
    <w:p>
      <w:pPr>
        <w:pStyle w:val="ListParagraph"/>
        <w:numPr>
          <w:ilvl w:val="0"/>
          <w:numId w:val="1"/>
        </w:numPr>
        <w:tabs>
          <w:tab w:pos="720" w:val="left" w:leader="none"/>
        </w:tabs>
        <w:spacing w:line="240" w:lineRule="auto" w:before="1" w:after="0"/>
        <w:ind w:left="720" w:right="1187" w:hanging="360"/>
        <w:jc w:val="left"/>
        <w:rPr>
          <w:b/>
          <w:sz w:val="24"/>
        </w:rPr>
      </w:pPr>
      <w:r>
        <w:rPr>
          <w:b/>
          <w:sz w:val="24"/>
        </w:rPr>
        <w:t>North</w:t>
      </w:r>
      <w:r>
        <w:rPr>
          <w:b/>
          <w:spacing w:val="-3"/>
          <w:sz w:val="24"/>
        </w:rPr>
        <w:t> </w:t>
      </w:r>
      <w:r>
        <w:rPr>
          <w:b/>
          <w:sz w:val="24"/>
        </w:rPr>
        <w:t>American</w:t>
      </w:r>
      <w:r>
        <w:rPr>
          <w:b/>
          <w:spacing w:val="-3"/>
          <w:sz w:val="24"/>
        </w:rPr>
        <w:t> </w:t>
      </w:r>
      <w:r>
        <w:rPr>
          <w:b/>
          <w:sz w:val="24"/>
        </w:rPr>
        <w:t>Winter</w:t>
      </w:r>
      <w:r>
        <w:rPr>
          <w:b/>
          <w:spacing w:val="-4"/>
          <w:sz w:val="24"/>
        </w:rPr>
        <w:t> </w:t>
      </w:r>
      <w:r>
        <w:rPr>
          <w:b/>
          <w:sz w:val="24"/>
        </w:rPr>
        <w:t>Meetings</w:t>
      </w:r>
      <w:r>
        <w:rPr>
          <w:b/>
          <w:spacing w:val="-3"/>
          <w:sz w:val="24"/>
        </w:rPr>
        <w:t> </w:t>
      </w:r>
      <w:r>
        <w:rPr>
          <w:b/>
          <w:sz w:val="24"/>
        </w:rPr>
        <w:t>of</w:t>
      </w:r>
      <w:r>
        <w:rPr>
          <w:b/>
          <w:spacing w:val="-4"/>
          <w:sz w:val="24"/>
        </w:rPr>
        <w:t> </w:t>
      </w:r>
      <w:r>
        <w:rPr>
          <w:b/>
          <w:sz w:val="24"/>
        </w:rPr>
        <w:t>the</w:t>
      </w:r>
      <w:r>
        <w:rPr>
          <w:b/>
          <w:spacing w:val="-4"/>
          <w:sz w:val="24"/>
        </w:rPr>
        <w:t> </w:t>
      </w:r>
      <w:r>
        <w:rPr>
          <w:b/>
          <w:sz w:val="24"/>
        </w:rPr>
        <w:t>Econometric</w:t>
      </w:r>
      <w:r>
        <w:rPr>
          <w:b/>
          <w:spacing w:val="-4"/>
          <w:sz w:val="24"/>
        </w:rPr>
        <w:t> </w:t>
      </w:r>
      <w:r>
        <w:rPr>
          <w:b/>
          <w:sz w:val="24"/>
        </w:rPr>
        <w:t>Society</w:t>
      </w:r>
      <w:r>
        <w:rPr>
          <w:b/>
          <w:spacing w:val="-3"/>
          <w:sz w:val="24"/>
        </w:rPr>
        <w:t> </w:t>
      </w:r>
      <w:r>
        <w:rPr>
          <w:b/>
          <w:sz w:val="24"/>
        </w:rPr>
        <w:t>and</w:t>
      </w:r>
      <w:r>
        <w:rPr>
          <w:b/>
          <w:spacing w:val="-3"/>
          <w:sz w:val="24"/>
        </w:rPr>
        <w:t> </w:t>
      </w:r>
      <w:r>
        <w:rPr>
          <w:b/>
          <w:sz w:val="24"/>
        </w:rPr>
        <w:t>the</w:t>
      </w:r>
      <w:r>
        <w:rPr>
          <w:b/>
          <w:spacing w:val="-2"/>
          <w:sz w:val="24"/>
        </w:rPr>
        <w:t> </w:t>
      </w:r>
      <w:r>
        <w:rPr>
          <w:b/>
          <w:sz w:val="24"/>
        </w:rPr>
        <w:t>American</w:t>
      </w:r>
      <w:r>
        <w:rPr>
          <w:b/>
          <w:spacing w:val="-3"/>
          <w:sz w:val="24"/>
        </w:rPr>
        <w:t> </w:t>
      </w:r>
      <w:r>
        <w:rPr>
          <w:b/>
          <w:sz w:val="24"/>
        </w:rPr>
        <w:t>Economic Association, New Orleans, 2001.</w:t>
      </w:r>
    </w:p>
    <w:p>
      <w:pPr>
        <w:pStyle w:val="ListParagraph"/>
        <w:numPr>
          <w:ilvl w:val="0"/>
          <w:numId w:val="1"/>
        </w:numPr>
        <w:tabs>
          <w:tab w:pos="720" w:val="left" w:leader="none"/>
        </w:tabs>
        <w:spacing w:line="240" w:lineRule="auto" w:before="0" w:after="0"/>
        <w:ind w:left="720" w:right="432" w:hanging="360"/>
        <w:jc w:val="left"/>
        <w:rPr>
          <w:b/>
          <w:sz w:val="24"/>
        </w:rPr>
      </w:pPr>
      <w:r>
        <w:rPr>
          <w:b/>
          <w:i/>
          <w:sz w:val="24"/>
        </w:rPr>
        <w:t>NSF/NBER</w:t>
      </w:r>
      <w:r>
        <w:rPr>
          <w:b/>
          <w:i/>
          <w:spacing w:val="-5"/>
          <w:sz w:val="24"/>
        </w:rPr>
        <w:t> </w:t>
      </w:r>
      <w:r>
        <w:rPr>
          <w:b/>
          <w:i/>
          <w:sz w:val="24"/>
        </w:rPr>
        <w:t>Summer</w:t>
      </w:r>
      <w:r>
        <w:rPr>
          <w:b/>
          <w:i/>
          <w:spacing w:val="-3"/>
          <w:sz w:val="24"/>
        </w:rPr>
        <w:t> </w:t>
      </w:r>
      <w:r>
        <w:rPr>
          <w:b/>
          <w:i/>
          <w:sz w:val="24"/>
        </w:rPr>
        <w:t>Meeting</w:t>
      </w:r>
      <w:r>
        <w:rPr>
          <w:b/>
          <w:i/>
          <w:spacing w:val="-3"/>
          <w:sz w:val="24"/>
        </w:rPr>
        <w:t> </w:t>
      </w:r>
      <w:r>
        <w:rPr>
          <w:b/>
          <w:i/>
          <w:sz w:val="24"/>
        </w:rPr>
        <w:t>of</w:t>
      </w:r>
      <w:r>
        <w:rPr>
          <w:b/>
          <w:i/>
          <w:spacing w:val="-4"/>
          <w:sz w:val="24"/>
        </w:rPr>
        <w:t> </w:t>
      </w:r>
      <w:r>
        <w:rPr>
          <w:b/>
          <w:i/>
          <w:sz w:val="24"/>
        </w:rPr>
        <w:t>the</w:t>
      </w:r>
      <w:r>
        <w:rPr>
          <w:b/>
          <w:i/>
          <w:spacing w:val="-4"/>
          <w:sz w:val="24"/>
        </w:rPr>
        <w:t> </w:t>
      </w:r>
      <w:r>
        <w:rPr>
          <w:b/>
          <w:i/>
          <w:sz w:val="24"/>
        </w:rPr>
        <w:t>Forecasting</w:t>
      </w:r>
      <w:r>
        <w:rPr>
          <w:b/>
          <w:i/>
          <w:spacing w:val="-3"/>
          <w:sz w:val="24"/>
        </w:rPr>
        <w:t> </w:t>
      </w:r>
      <w:r>
        <w:rPr>
          <w:b/>
          <w:i/>
          <w:sz w:val="24"/>
        </w:rPr>
        <w:t>and</w:t>
      </w:r>
      <w:r>
        <w:rPr>
          <w:b/>
          <w:i/>
          <w:spacing w:val="-3"/>
          <w:sz w:val="24"/>
        </w:rPr>
        <w:t> </w:t>
      </w:r>
      <w:r>
        <w:rPr>
          <w:b/>
          <w:i/>
          <w:sz w:val="24"/>
        </w:rPr>
        <w:t>Empirical</w:t>
      </w:r>
      <w:r>
        <w:rPr>
          <w:b/>
          <w:i/>
          <w:spacing w:val="-3"/>
          <w:sz w:val="24"/>
        </w:rPr>
        <w:t> </w:t>
      </w:r>
      <w:r>
        <w:rPr>
          <w:b/>
          <w:i/>
          <w:sz w:val="24"/>
        </w:rPr>
        <w:t>Methods</w:t>
      </w:r>
      <w:r>
        <w:rPr>
          <w:b/>
          <w:i/>
          <w:spacing w:val="-3"/>
          <w:sz w:val="24"/>
        </w:rPr>
        <w:t> </w:t>
      </w:r>
      <w:r>
        <w:rPr>
          <w:b/>
          <w:i/>
          <w:sz w:val="24"/>
        </w:rPr>
        <w:t>in</w:t>
      </w:r>
      <w:r>
        <w:rPr>
          <w:b/>
          <w:i/>
          <w:spacing w:val="-3"/>
          <w:sz w:val="24"/>
        </w:rPr>
        <w:t> </w:t>
      </w:r>
      <w:r>
        <w:rPr>
          <w:b/>
          <w:i/>
          <w:sz w:val="24"/>
        </w:rPr>
        <w:t>Macroeconomics</w:t>
      </w:r>
      <w:r>
        <w:rPr>
          <w:b/>
          <w:i/>
          <w:spacing w:val="-3"/>
          <w:sz w:val="24"/>
        </w:rPr>
        <w:t> </w:t>
      </w:r>
      <w:r>
        <w:rPr>
          <w:b/>
          <w:i/>
          <w:sz w:val="24"/>
        </w:rPr>
        <w:t>Group</w:t>
      </w:r>
      <w:r>
        <w:rPr>
          <w:b/>
          <w:sz w:val="24"/>
        </w:rPr>
        <w:t>, Boston, 2001.</w:t>
      </w:r>
    </w:p>
    <w:p>
      <w:pPr>
        <w:pStyle w:val="ListParagraph"/>
        <w:numPr>
          <w:ilvl w:val="0"/>
          <w:numId w:val="1"/>
        </w:numPr>
        <w:tabs>
          <w:tab w:pos="719" w:val="left" w:leader="none"/>
        </w:tabs>
        <w:spacing w:line="292" w:lineRule="exact" w:before="0" w:after="0"/>
        <w:ind w:left="719" w:right="0" w:hanging="359"/>
        <w:jc w:val="left"/>
        <w:rPr>
          <w:b/>
          <w:sz w:val="24"/>
        </w:rPr>
      </w:pPr>
      <w:r>
        <w:rPr>
          <w:b/>
          <w:sz w:val="24"/>
        </w:rPr>
        <w:t>Western</w:t>
      </w:r>
      <w:r>
        <w:rPr>
          <w:b/>
          <w:spacing w:val="-3"/>
          <w:sz w:val="24"/>
        </w:rPr>
        <w:t> </w:t>
      </w:r>
      <w:r>
        <w:rPr>
          <w:b/>
          <w:sz w:val="24"/>
        </w:rPr>
        <w:t>Economic</w:t>
      </w:r>
      <w:r>
        <w:rPr>
          <w:b/>
          <w:spacing w:val="-4"/>
          <w:sz w:val="24"/>
        </w:rPr>
        <w:t> </w:t>
      </w:r>
      <w:r>
        <w:rPr>
          <w:b/>
          <w:sz w:val="24"/>
        </w:rPr>
        <w:t>Association</w:t>
      </w:r>
      <w:r>
        <w:rPr>
          <w:b/>
          <w:spacing w:val="-2"/>
          <w:sz w:val="24"/>
        </w:rPr>
        <w:t> </w:t>
      </w:r>
      <w:r>
        <w:rPr>
          <w:b/>
          <w:sz w:val="24"/>
        </w:rPr>
        <w:t>Meetings,</w:t>
      </w:r>
      <w:r>
        <w:rPr>
          <w:b/>
          <w:spacing w:val="-3"/>
          <w:sz w:val="24"/>
        </w:rPr>
        <w:t> </w:t>
      </w:r>
      <w:r>
        <w:rPr>
          <w:b/>
          <w:sz w:val="24"/>
        </w:rPr>
        <w:t>San</w:t>
      </w:r>
      <w:r>
        <w:rPr>
          <w:b/>
          <w:spacing w:val="-3"/>
          <w:sz w:val="24"/>
        </w:rPr>
        <w:t> </w:t>
      </w:r>
      <w:r>
        <w:rPr>
          <w:b/>
          <w:sz w:val="24"/>
        </w:rPr>
        <w:t>Francisco,</w:t>
      </w:r>
      <w:r>
        <w:rPr>
          <w:b/>
          <w:spacing w:val="-2"/>
          <w:sz w:val="24"/>
        </w:rPr>
        <w:t> 2001.</w:t>
      </w:r>
    </w:p>
    <w:p>
      <w:pPr>
        <w:pStyle w:val="ListParagraph"/>
        <w:numPr>
          <w:ilvl w:val="0"/>
          <w:numId w:val="1"/>
        </w:numPr>
        <w:tabs>
          <w:tab w:pos="719" w:val="left" w:leader="none"/>
        </w:tabs>
        <w:spacing w:line="293" w:lineRule="exact" w:before="0" w:after="0"/>
        <w:ind w:left="719" w:right="0" w:hanging="359"/>
        <w:jc w:val="left"/>
        <w:rPr>
          <w:b/>
          <w:sz w:val="24"/>
        </w:rPr>
      </w:pPr>
      <w:r>
        <w:rPr>
          <w:b/>
          <w:i/>
          <w:sz w:val="24"/>
        </w:rPr>
        <w:t>Private</w:t>
      </w:r>
      <w:r>
        <w:rPr>
          <w:b/>
          <w:i/>
          <w:spacing w:val="-4"/>
          <w:sz w:val="24"/>
        </w:rPr>
        <w:t> </w:t>
      </w:r>
      <w:r>
        <w:rPr>
          <w:b/>
          <w:i/>
          <w:sz w:val="24"/>
        </w:rPr>
        <w:t>Enterprise</w:t>
      </w:r>
      <w:r>
        <w:rPr>
          <w:b/>
          <w:i/>
          <w:spacing w:val="-3"/>
          <w:sz w:val="24"/>
        </w:rPr>
        <w:t> </w:t>
      </w:r>
      <w:r>
        <w:rPr>
          <w:b/>
          <w:i/>
          <w:sz w:val="24"/>
        </w:rPr>
        <w:t>Research</w:t>
      </w:r>
      <w:r>
        <w:rPr>
          <w:b/>
          <w:i/>
          <w:spacing w:val="-3"/>
          <w:sz w:val="24"/>
        </w:rPr>
        <w:t> </w:t>
      </w:r>
      <w:r>
        <w:rPr>
          <w:b/>
          <w:i/>
          <w:sz w:val="24"/>
        </w:rPr>
        <w:t>Center</w:t>
      </w:r>
      <w:r>
        <w:rPr>
          <w:b/>
          <w:i/>
          <w:spacing w:val="-2"/>
          <w:sz w:val="24"/>
        </w:rPr>
        <w:t> </w:t>
      </w:r>
      <w:r>
        <w:rPr>
          <w:b/>
          <w:i/>
          <w:sz w:val="24"/>
        </w:rPr>
        <w:t>Conference</w:t>
      </w:r>
      <w:r>
        <w:rPr>
          <w:b/>
          <w:i/>
          <w:spacing w:val="-4"/>
          <w:sz w:val="24"/>
        </w:rPr>
        <w:t> </w:t>
      </w:r>
      <w:r>
        <w:rPr>
          <w:b/>
          <w:i/>
          <w:sz w:val="24"/>
        </w:rPr>
        <w:t>on</w:t>
      </w:r>
      <w:r>
        <w:rPr>
          <w:b/>
          <w:i/>
          <w:spacing w:val="-2"/>
          <w:sz w:val="24"/>
        </w:rPr>
        <w:t> </w:t>
      </w:r>
      <w:r>
        <w:rPr>
          <w:b/>
          <w:i/>
          <w:sz w:val="24"/>
        </w:rPr>
        <w:t>Globalization</w:t>
      </w:r>
      <w:r>
        <w:rPr>
          <w:b/>
          <w:sz w:val="24"/>
        </w:rPr>
        <w:t>,</w:t>
      </w:r>
      <w:r>
        <w:rPr>
          <w:b/>
          <w:spacing w:val="-2"/>
          <w:sz w:val="24"/>
        </w:rPr>
        <w:t> </w:t>
      </w:r>
      <w:r>
        <w:rPr>
          <w:b/>
          <w:sz w:val="24"/>
        </w:rPr>
        <w:t>Texas</w:t>
      </w:r>
      <w:r>
        <w:rPr>
          <w:b/>
          <w:spacing w:val="-6"/>
          <w:sz w:val="24"/>
        </w:rPr>
        <w:t> </w:t>
      </w:r>
      <w:r>
        <w:rPr>
          <w:b/>
          <w:sz w:val="24"/>
        </w:rPr>
        <w:t>A&amp;M</w:t>
      </w:r>
      <w:r>
        <w:rPr>
          <w:b/>
          <w:spacing w:val="-3"/>
          <w:sz w:val="24"/>
        </w:rPr>
        <w:t> </w:t>
      </w:r>
      <w:r>
        <w:rPr>
          <w:b/>
          <w:sz w:val="24"/>
        </w:rPr>
        <w:t>University,</w:t>
      </w:r>
      <w:r>
        <w:rPr>
          <w:b/>
          <w:spacing w:val="-2"/>
          <w:sz w:val="24"/>
        </w:rPr>
        <w:t> 2000.</w:t>
      </w:r>
    </w:p>
    <w:p>
      <w:pPr>
        <w:pStyle w:val="ListParagraph"/>
        <w:numPr>
          <w:ilvl w:val="0"/>
          <w:numId w:val="1"/>
        </w:numPr>
        <w:tabs>
          <w:tab w:pos="720" w:val="left" w:leader="none"/>
        </w:tabs>
        <w:spacing w:line="240" w:lineRule="auto" w:before="0" w:after="0"/>
        <w:ind w:left="720" w:right="1187" w:hanging="360"/>
        <w:jc w:val="left"/>
        <w:rPr>
          <w:b/>
          <w:sz w:val="24"/>
        </w:rPr>
      </w:pPr>
      <w:r>
        <w:rPr>
          <w:b/>
          <w:sz w:val="24"/>
        </w:rPr>
        <w:t>North</w:t>
      </w:r>
      <w:r>
        <w:rPr>
          <w:b/>
          <w:spacing w:val="-3"/>
          <w:sz w:val="24"/>
        </w:rPr>
        <w:t> </w:t>
      </w:r>
      <w:r>
        <w:rPr>
          <w:b/>
          <w:sz w:val="24"/>
        </w:rPr>
        <w:t>American</w:t>
      </w:r>
      <w:r>
        <w:rPr>
          <w:b/>
          <w:spacing w:val="-3"/>
          <w:sz w:val="24"/>
        </w:rPr>
        <w:t> </w:t>
      </w:r>
      <w:r>
        <w:rPr>
          <w:b/>
          <w:sz w:val="24"/>
        </w:rPr>
        <w:t>Winter</w:t>
      </w:r>
      <w:r>
        <w:rPr>
          <w:b/>
          <w:spacing w:val="-4"/>
          <w:sz w:val="24"/>
        </w:rPr>
        <w:t> </w:t>
      </w:r>
      <w:r>
        <w:rPr>
          <w:b/>
          <w:sz w:val="24"/>
        </w:rPr>
        <w:t>Meetings</w:t>
      </w:r>
      <w:r>
        <w:rPr>
          <w:b/>
          <w:spacing w:val="-3"/>
          <w:sz w:val="24"/>
        </w:rPr>
        <w:t> </w:t>
      </w:r>
      <w:r>
        <w:rPr>
          <w:b/>
          <w:sz w:val="24"/>
        </w:rPr>
        <w:t>of</w:t>
      </w:r>
      <w:r>
        <w:rPr>
          <w:b/>
          <w:spacing w:val="-4"/>
          <w:sz w:val="24"/>
        </w:rPr>
        <w:t> </w:t>
      </w:r>
      <w:r>
        <w:rPr>
          <w:b/>
          <w:sz w:val="24"/>
        </w:rPr>
        <w:t>the</w:t>
      </w:r>
      <w:r>
        <w:rPr>
          <w:b/>
          <w:spacing w:val="-4"/>
          <w:sz w:val="24"/>
        </w:rPr>
        <w:t> </w:t>
      </w:r>
      <w:r>
        <w:rPr>
          <w:b/>
          <w:sz w:val="24"/>
        </w:rPr>
        <w:t>Econometric</w:t>
      </w:r>
      <w:r>
        <w:rPr>
          <w:b/>
          <w:spacing w:val="-4"/>
          <w:sz w:val="24"/>
        </w:rPr>
        <w:t> </w:t>
      </w:r>
      <w:r>
        <w:rPr>
          <w:b/>
          <w:sz w:val="24"/>
        </w:rPr>
        <w:t>Society</w:t>
      </w:r>
      <w:r>
        <w:rPr>
          <w:b/>
          <w:spacing w:val="-3"/>
          <w:sz w:val="24"/>
        </w:rPr>
        <w:t> </w:t>
      </w:r>
      <w:r>
        <w:rPr>
          <w:b/>
          <w:sz w:val="24"/>
        </w:rPr>
        <w:t>and</w:t>
      </w:r>
      <w:r>
        <w:rPr>
          <w:b/>
          <w:spacing w:val="-3"/>
          <w:sz w:val="24"/>
        </w:rPr>
        <w:t> </w:t>
      </w:r>
      <w:r>
        <w:rPr>
          <w:b/>
          <w:sz w:val="24"/>
        </w:rPr>
        <w:t>the</w:t>
      </w:r>
      <w:r>
        <w:rPr>
          <w:b/>
          <w:spacing w:val="-2"/>
          <w:sz w:val="24"/>
        </w:rPr>
        <w:t> </w:t>
      </w:r>
      <w:r>
        <w:rPr>
          <w:b/>
          <w:sz w:val="24"/>
        </w:rPr>
        <w:t>American</w:t>
      </w:r>
      <w:r>
        <w:rPr>
          <w:b/>
          <w:spacing w:val="-3"/>
          <w:sz w:val="24"/>
        </w:rPr>
        <w:t> </w:t>
      </w:r>
      <w:r>
        <w:rPr>
          <w:b/>
          <w:sz w:val="24"/>
        </w:rPr>
        <w:t>Economic Association, Boston, 2000.</w:t>
      </w:r>
    </w:p>
    <w:p>
      <w:pPr>
        <w:pStyle w:val="ListParagraph"/>
        <w:numPr>
          <w:ilvl w:val="0"/>
          <w:numId w:val="1"/>
        </w:numPr>
        <w:tabs>
          <w:tab w:pos="719" w:val="left" w:leader="none"/>
        </w:tabs>
        <w:spacing w:line="293" w:lineRule="exact" w:before="0" w:after="0"/>
        <w:ind w:left="719" w:right="0" w:hanging="359"/>
        <w:jc w:val="left"/>
        <w:rPr>
          <w:b/>
          <w:sz w:val="24"/>
        </w:rPr>
      </w:pPr>
      <w:r>
        <w:rPr>
          <w:b/>
          <w:i/>
          <w:sz w:val="24"/>
        </w:rPr>
        <w:t>Texas</w:t>
      </w:r>
      <w:r>
        <w:rPr>
          <w:b/>
          <w:i/>
          <w:spacing w:val="-5"/>
          <w:sz w:val="24"/>
        </w:rPr>
        <w:t> </w:t>
      </w:r>
      <w:r>
        <w:rPr>
          <w:b/>
          <w:i/>
          <w:sz w:val="24"/>
        </w:rPr>
        <w:t>Monetary</w:t>
      </w:r>
      <w:r>
        <w:rPr>
          <w:b/>
          <w:i/>
          <w:spacing w:val="-3"/>
          <w:sz w:val="24"/>
        </w:rPr>
        <w:t> </w:t>
      </w:r>
      <w:r>
        <w:rPr>
          <w:b/>
          <w:i/>
          <w:sz w:val="24"/>
        </w:rPr>
        <w:t>Conference</w:t>
      </w:r>
      <w:r>
        <w:rPr>
          <w:b/>
          <w:sz w:val="24"/>
        </w:rPr>
        <w:t>,</w:t>
      </w:r>
      <w:r>
        <w:rPr>
          <w:b/>
          <w:spacing w:val="-2"/>
          <w:sz w:val="24"/>
        </w:rPr>
        <w:t> </w:t>
      </w:r>
      <w:r>
        <w:rPr>
          <w:b/>
          <w:sz w:val="24"/>
        </w:rPr>
        <w:t>College</w:t>
      </w:r>
      <w:r>
        <w:rPr>
          <w:b/>
          <w:spacing w:val="-3"/>
          <w:sz w:val="24"/>
        </w:rPr>
        <w:t> </w:t>
      </w:r>
      <w:r>
        <w:rPr>
          <w:b/>
          <w:sz w:val="24"/>
        </w:rPr>
        <w:t>Station,</w:t>
      </w:r>
      <w:r>
        <w:rPr>
          <w:b/>
          <w:spacing w:val="-2"/>
          <w:sz w:val="24"/>
        </w:rPr>
        <w:t> 2000.</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World</w:t>
      </w:r>
      <w:r>
        <w:rPr>
          <w:b/>
          <w:spacing w:val="-5"/>
          <w:sz w:val="24"/>
        </w:rPr>
        <w:t> </w:t>
      </w:r>
      <w:r>
        <w:rPr>
          <w:b/>
          <w:sz w:val="24"/>
        </w:rPr>
        <w:t>Congress</w:t>
      </w:r>
      <w:r>
        <w:rPr>
          <w:b/>
          <w:spacing w:val="-2"/>
          <w:sz w:val="24"/>
        </w:rPr>
        <w:t> </w:t>
      </w:r>
      <w:r>
        <w:rPr>
          <w:b/>
          <w:sz w:val="24"/>
        </w:rPr>
        <w:t>of</w:t>
      </w:r>
      <w:r>
        <w:rPr>
          <w:b/>
          <w:spacing w:val="-4"/>
          <w:sz w:val="24"/>
        </w:rPr>
        <w:t> </w:t>
      </w:r>
      <w:r>
        <w:rPr>
          <w:b/>
          <w:sz w:val="24"/>
        </w:rPr>
        <w:t>the</w:t>
      </w:r>
      <w:r>
        <w:rPr>
          <w:b/>
          <w:spacing w:val="-1"/>
          <w:sz w:val="24"/>
        </w:rPr>
        <w:t> </w:t>
      </w:r>
      <w:r>
        <w:rPr>
          <w:b/>
          <w:sz w:val="24"/>
        </w:rPr>
        <w:t>Econometric</w:t>
      </w:r>
      <w:r>
        <w:rPr>
          <w:b/>
          <w:spacing w:val="-4"/>
          <w:sz w:val="24"/>
        </w:rPr>
        <w:t> </w:t>
      </w:r>
      <w:r>
        <w:rPr>
          <w:b/>
          <w:sz w:val="24"/>
        </w:rPr>
        <w:t>Society,</w:t>
      </w:r>
      <w:r>
        <w:rPr>
          <w:b/>
          <w:spacing w:val="-2"/>
          <w:sz w:val="24"/>
        </w:rPr>
        <w:t> </w:t>
      </w:r>
      <w:r>
        <w:rPr>
          <w:b/>
          <w:sz w:val="24"/>
        </w:rPr>
        <w:t>Seattle,</w:t>
      </w:r>
      <w:r>
        <w:rPr>
          <w:b/>
          <w:spacing w:val="-2"/>
          <w:sz w:val="24"/>
        </w:rPr>
        <w:t> 2000.</w:t>
      </w:r>
    </w:p>
    <w:p>
      <w:pPr>
        <w:pStyle w:val="ListParagraph"/>
        <w:numPr>
          <w:ilvl w:val="0"/>
          <w:numId w:val="1"/>
        </w:numPr>
        <w:tabs>
          <w:tab w:pos="720" w:val="left" w:leader="none"/>
        </w:tabs>
        <w:spacing w:line="240" w:lineRule="auto" w:before="0" w:after="0"/>
        <w:ind w:left="720" w:right="1187" w:hanging="360"/>
        <w:jc w:val="left"/>
        <w:rPr>
          <w:b/>
          <w:sz w:val="24"/>
        </w:rPr>
      </w:pPr>
      <w:r>
        <w:rPr>
          <w:b/>
          <w:sz w:val="24"/>
        </w:rPr>
        <w:t>North</w:t>
      </w:r>
      <w:r>
        <w:rPr>
          <w:b/>
          <w:spacing w:val="-3"/>
          <w:sz w:val="24"/>
        </w:rPr>
        <w:t> </w:t>
      </w:r>
      <w:r>
        <w:rPr>
          <w:b/>
          <w:sz w:val="24"/>
        </w:rPr>
        <w:t>American</w:t>
      </w:r>
      <w:r>
        <w:rPr>
          <w:b/>
          <w:spacing w:val="-3"/>
          <w:sz w:val="24"/>
        </w:rPr>
        <w:t> </w:t>
      </w:r>
      <w:r>
        <w:rPr>
          <w:b/>
          <w:sz w:val="24"/>
        </w:rPr>
        <w:t>Winter</w:t>
      </w:r>
      <w:r>
        <w:rPr>
          <w:b/>
          <w:spacing w:val="-4"/>
          <w:sz w:val="24"/>
        </w:rPr>
        <w:t> </w:t>
      </w:r>
      <w:r>
        <w:rPr>
          <w:b/>
          <w:sz w:val="24"/>
        </w:rPr>
        <w:t>Meetings</w:t>
      </w:r>
      <w:r>
        <w:rPr>
          <w:b/>
          <w:spacing w:val="-3"/>
          <w:sz w:val="24"/>
        </w:rPr>
        <w:t> </w:t>
      </w:r>
      <w:r>
        <w:rPr>
          <w:b/>
          <w:sz w:val="24"/>
        </w:rPr>
        <w:t>of</w:t>
      </w:r>
      <w:r>
        <w:rPr>
          <w:b/>
          <w:spacing w:val="-4"/>
          <w:sz w:val="24"/>
        </w:rPr>
        <w:t> </w:t>
      </w:r>
      <w:r>
        <w:rPr>
          <w:b/>
          <w:sz w:val="24"/>
        </w:rPr>
        <w:t>the</w:t>
      </w:r>
      <w:r>
        <w:rPr>
          <w:b/>
          <w:spacing w:val="-4"/>
          <w:sz w:val="24"/>
        </w:rPr>
        <w:t> </w:t>
      </w:r>
      <w:r>
        <w:rPr>
          <w:b/>
          <w:sz w:val="24"/>
        </w:rPr>
        <w:t>Econometric</w:t>
      </w:r>
      <w:r>
        <w:rPr>
          <w:b/>
          <w:spacing w:val="-4"/>
          <w:sz w:val="24"/>
        </w:rPr>
        <w:t> </w:t>
      </w:r>
      <w:r>
        <w:rPr>
          <w:b/>
          <w:sz w:val="24"/>
        </w:rPr>
        <w:t>Society</w:t>
      </w:r>
      <w:r>
        <w:rPr>
          <w:b/>
          <w:spacing w:val="-3"/>
          <w:sz w:val="24"/>
        </w:rPr>
        <w:t> </w:t>
      </w:r>
      <w:r>
        <w:rPr>
          <w:b/>
          <w:sz w:val="24"/>
        </w:rPr>
        <w:t>and</w:t>
      </w:r>
      <w:r>
        <w:rPr>
          <w:b/>
          <w:spacing w:val="-3"/>
          <w:sz w:val="24"/>
        </w:rPr>
        <w:t> </w:t>
      </w:r>
      <w:r>
        <w:rPr>
          <w:b/>
          <w:sz w:val="24"/>
        </w:rPr>
        <w:t>the</w:t>
      </w:r>
      <w:r>
        <w:rPr>
          <w:b/>
          <w:spacing w:val="-2"/>
          <w:sz w:val="24"/>
        </w:rPr>
        <w:t> </w:t>
      </w:r>
      <w:r>
        <w:rPr>
          <w:b/>
          <w:sz w:val="24"/>
        </w:rPr>
        <w:t>American</w:t>
      </w:r>
      <w:r>
        <w:rPr>
          <w:b/>
          <w:spacing w:val="-3"/>
          <w:sz w:val="24"/>
        </w:rPr>
        <w:t> </w:t>
      </w:r>
      <w:r>
        <w:rPr>
          <w:b/>
          <w:sz w:val="24"/>
        </w:rPr>
        <w:t>Economic Association, New York, 1999.</w:t>
      </w:r>
    </w:p>
    <w:p>
      <w:pPr>
        <w:pStyle w:val="ListParagraph"/>
        <w:numPr>
          <w:ilvl w:val="0"/>
          <w:numId w:val="1"/>
        </w:numPr>
        <w:tabs>
          <w:tab w:pos="719" w:val="left" w:leader="none"/>
        </w:tabs>
        <w:spacing w:line="292" w:lineRule="exact" w:before="0" w:after="0"/>
        <w:ind w:left="719" w:right="0" w:hanging="359"/>
        <w:jc w:val="left"/>
        <w:rPr>
          <w:b/>
          <w:sz w:val="24"/>
        </w:rPr>
      </w:pPr>
      <w:r>
        <w:rPr>
          <w:b/>
          <w:i/>
          <w:sz w:val="24"/>
        </w:rPr>
        <w:t>Forecasting</w:t>
      </w:r>
      <w:r>
        <w:rPr>
          <w:b/>
          <w:i/>
          <w:spacing w:val="-6"/>
          <w:sz w:val="24"/>
        </w:rPr>
        <w:t> </w:t>
      </w:r>
      <w:r>
        <w:rPr>
          <w:b/>
          <w:i/>
          <w:sz w:val="24"/>
        </w:rPr>
        <w:t>Methods:</w:t>
      </w:r>
      <w:r>
        <w:rPr>
          <w:b/>
          <w:i/>
          <w:spacing w:val="-3"/>
          <w:sz w:val="24"/>
        </w:rPr>
        <w:t> </w:t>
      </w:r>
      <w:r>
        <w:rPr>
          <w:b/>
          <w:i/>
          <w:sz w:val="24"/>
        </w:rPr>
        <w:t>Conference</w:t>
      </w:r>
      <w:r>
        <w:rPr>
          <w:b/>
          <w:i/>
          <w:spacing w:val="-4"/>
          <w:sz w:val="24"/>
        </w:rPr>
        <w:t> </w:t>
      </w:r>
      <w:r>
        <w:rPr>
          <w:b/>
          <w:i/>
          <w:sz w:val="24"/>
        </w:rPr>
        <w:t>on</w:t>
      </w:r>
      <w:r>
        <w:rPr>
          <w:b/>
          <w:i/>
          <w:spacing w:val="-3"/>
          <w:sz w:val="24"/>
        </w:rPr>
        <w:t> </w:t>
      </w:r>
      <w:r>
        <w:rPr>
          <w:b/>
          <w:i/>
          <w:sz w:val="24"/>
        </w:rPr>
        <w:t>New</w:t>
      </w:r>
      <w:r>
        <w:rPr>
          <w:b/>
          <w:i/>
          <w:spacing w:val="-3"/>
          <w:sz w:val="24"/>
        </w:rPr>
        <w:t> </w:t>
      </w:r>
      <w:r>
        <w:rPr>
          <w:b/>
          <w:i/>
          <w:sz w:val="24"/>
        </w:rPr>
        <w:t>Developments</w:t>
      </w:r>
      <w:r>
        <w:rPr>
          <w:b/>
          <w:sz w:val="24"/>
        </w:rPr>
        <w:t>,</w:t>
      </w:r>
      <w:r>
        <w:rPr>
          <w:b/>
          <w:spacing w:val="-3"/>
          <w:sz w:val="24"/>
        </w:rPr>
        <w:t> </w:t>
      </w:r>
      <w:r>
        <w:rPr>
          <w:b/>
          <w:sz w:val="24"/>
        </w:rPr>
        <w:t>Arrabida,</w:t>
      </w:r>
      <w:r>
        <w:rPr>
          <w:b/>
          <w:spacing w:val="-3"/>
          <w:sz w:val="24"/>
        </w:rPr>
        <w:t> </w:t>
      </w:r>
      <w:r>
        <w:rPr>
          <w:b/>
          <w:spacing w:val="-2"/>
          <w:sz w:val="24"/>
        </w:rPr>
        <w:t>1998.</w:t>
      </w:r>
    </w:p>
    <w:p>
      <w:pPr>
        <w:pStyle w:val="ListParagraph"/>
        <w:numPr>
          <w:ilvl w:val="0"/>
          <w:numId w:val="1"/>
        </w:numPr>
        <w:tabs>
          <w:tab w:pos="719" w:val="left" w:leader="none"/>
        </w:tabs>
        <w:spacing w:line="293" w:lineRule="exact" w:before="0" w:after="0"/>
        <w:ind w:left="719" w:right="0" w:hanging="359"/>
        <w:jc w:val="left"/>
        <w:rPr>
          <w:b/>
          <w:sz w:val="24"/>
        </w:rPr>
      </w:pPr>
      <w:r>
        <w:rPr>
          <w:b/>
          <w:i/>
          <w:sz w:val="24"/>
        </w:rPr>
        <w:t>Midwest</w:t>
      </w:r>
      <w:r>
        <w:rPr>
          <w:b/>
          <w:i/>
          <w:spacing w:val="-2"/>
          <w:sz w:val="24"/>
        </w:rPr>
        <w:t> </w:t>
      </w:r>
      <w:r>
        <w:rPr>
          <w:b/>
          <w:i/>
          <w:sz w:val="24"/>
        </w:rPr>
        <w:t>Econometric</w:t>
      </w:r>
      <w:r>
        <w:rPr>
          <w:b/>
          <w:i/>
          <w:spacing w:val="-3"/>
          <w:sz w:val="24"/>
        </w:rPr>
        <w:t> </w:t>
      </w:r>
      <w:r>
        <w:rPr>
          <w:b/>
          <w:i/>
          <w:sz w:val="24"/>
        </w:rPr>
        <w:t>Group</w:t>
      </w:r>
      <w:r>
        <w:rPr>
          <w:b/>
          <w:sz w:val="24"/>
        </w:rPr>
        <w:t>,</w:t>
      </w:r>
      <w:r>
        <w:rPr>
          <w:b/>
          <w:spacing w:val="-2"/>
          <w:sz w:val="24"/>
        </w:rPr>
        <w:t> </w:t>
      </w:r>
      <w:r>
        <w:rPr>
          <w:b/>
          <w:sz w:val="24"/>
        </w:rPr>
        <w:t>Bloomington,</w:t>
      </w:r>
      <w:r>
        <w:rPr>
          <w:b/>
          <w:spacing w:val="-2"/>
          <w:sz w:val="24"/>
        </w:rPr>
        <w:t> </w:t>
      </w:r>
      <w:r>
        <w:rPr>
          <w:b/>
          <w:spacing w:val="-4"/>
          <w:sz w:val="24"/>
        </w:rPr>
        <w:t>1998.</w:t>
      </w:r>
    </w:p>
    <w:p>
      <w:pPr>
        <w:pStyle w:val="ListParagraph"/>
        <w:numPr>
          <w:ilvl w:val="0"/>
          <w:numId w:val="1"/>
        </w:numPr>
        <w:tabs>
          <w:tab w:pos="720" w:val="left" w:leader="none"/>
        </w:tabs>
        <w:spacing w:line="240" w:lineRule="auto" w:before="0" w:after="0"/>
        <w:ind w:left="720" w:right="432" w:hanging="360"/>
        <w:jc w:val="left"/>
        <w:rPr>
          <w:b/>
          <w:sz w:val="24"/>
        </w:rPr>
      </w:pPr>
      <w:r>
        <w:rPr>
          <w:b/>
          <w:i/>
          <w:sz w:val="24"/>
        </w:rPr>
        <w:t>NSF/NBER</w:t>
      </w:r>
      <w:r>
        <w:rPr>
          <w:b/>
          <w:i/>
          <w:spacing w:val="-5"/>
          <w:sz w:val="24"/>
        </w:rPr>
        <w:t> </w:t>
      </w:r>
      <w:r>
        <w:rPr>
          <w:b/>
          <w:i/>
          <w:sz w:val="24"/>
        </w:rPr>
        <w:t>Summer</w:t>
      </w:r>
      <w:r>
        <w:rPr>
          <w:b/>
          <w:i/>
          <w:spacing w:val="-3"/>
          <w:sz w:val="24"/>
        </w:rPr>
        <w:t> </w:t>
      </w:r>
      <w:r>
        <w:rPr>
          <w:b/>
          <w:i/>
          <w:sz w:val="24"/>
        </w:rPr>
        <w:t>Meeting</w:t>
      </w:r>
      <w:r>
        <w:rPr>
          <w:b/>
          <w:i/>
          <w:spacing w:val="-3"/>
          <w:sz w:val="24"/>
        </w:rPr>
        <w:t> </w:t>
      </w:r>
      <w:r>
        <w:rPr>
          <w:b/>
          <w:i/>
          <w:sz w:val="24"/>
        </w:rPr>
        <w:t>of</w:t>
      </w:r>
      <w:r>
        <w:rPr>
          <w:b/>
          <w:i/>
          <w:spacing w:val="-4"/>
          <w:sz w:val="24"/>
        </w:rPr>
        <w:t> </w:t>
      </w:r>
      <w:r>
        <w:rPr>
          <w:b/>
          <w:i/>
          <w:sz w:val="24"/>
        </w:rPr>
        <w:t>the</w:t>
      </w:r>
      <w:r>
        <w:rPr>
          <w:b/>
          <w:i/>
          <w:spacing w:val="-4"/>
          <w:sz w:val="24"/>
        </w:rPr>
        <w:t> </w:t>
      </w:r>
      <w:r>
        <w:rPr>
          <w:b/>
          <w:i/>
          <w:sz w:val="24"/>
        </w:rPr>
        <w:t>Forecasting</w:t>
      </w:r>
      <w:r>
        <w:rPr>
          <w:b/>
          <w:i/>
          <w:spacing w:val="-3"/>
          <w:sz w:val="24"/>
        </w:rPr>
        <w:t> </w:t>
      </w:r>
      <w:r>
        <w:rPr>
          <w:b/>
          <w:i/>
          <w:sz w:val="24"/>
        </w:rPr>
        <w:t>and</w:t>
      </w:r>
      <w:r>
        <w:rPr>
          <w:b/>
          <w:i/>
          <w:spacing w:val="-3"/>
          <w:sz w:val="24"/>
        </w:rPr>
        <w:t> </w:t>
      </w:r>
      <w:r>
        <w:rPr>
          <w:b/>
          <w:i/>
          <w:sz w:val="24"/>
        </w:rPr>
        <w:t>Empirical</w:t>
      </w:r>
      <w:r>
        <w:rPr>
          <w:b/>
          <w:i/>
          <w:spacing w:val="-3"/>
          <w:sz w:val="24"/>
        </w:rPr>
        <w:t> </w:t>
      </w:r>
      <w:r>
        <w:rPr>
          <w:b/>
          <w:i/>
          <w:sz w:val="24"/>
        </w:rPr>
        <w:t>Methods</w:t>
      </w:r>
      <w:r>
        <w:rPr>
          <w:b/>
          <w:i/>
          <w:spacing w:val="-3"/>
          <w:sz w:val="24"/>
        </w:rPr>
        <w:t> </w:t>
      </w:r>
      <w:r>
        <w:rPr>
          <w:b/>
          <w:i/>
          <w:sz w:val="24"/>
        </w:rPr>
        <w:t>in</w:t>
      </w:r>
      <w:r>
        <w:rPr>
          <w:b/>
          <w:i/>
          <w:spacing w:val="-3"/>
          <w:sz w:val="24"/>
        </w:rPr>
        <w:t> </w:t>
      </w:r>
      <w:r>
        <w:rPr>
          <w:b/>
          <w:i/>
          <w:sz w:val="24"/>
        </w:rPr>
        <w:t>Macroeconomics</w:t>
      </w:r>
      <w:r>
        <w:rPr>
          <w:b/>
          <w:i/>
          <w:spacing w:val="-3"/>
          <w:sz w:val="24"/>
        </w:rPr>
        <w:t> </w:t>
      </w:r>
      <w:r>
        <w:rPr>
          <w:b/>
          <w:i/>
          <w:sz w:val="24"/>
        </w:rPr>
        <w:t>Group</w:t>
      </w:r>
      <w:r>
        <w:rPr>
          <w:b/>
          <w:sz w:val="24"/>
        </w:rPr>
        <w:t>, Boston, 1998.</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North</w:t>
      </w:r>
      <w:r>
        <w:rPr>
          <w:b/>
          <w:spacing w:val="-5"/>
          <w:sz w:val="24"/>
        </w:rPr>
        <w:t> </w:t>
      </w:r>
      <w:r>
        <w:rPr>
          <w:b/>
          <w:sz w:val="24"/>
        </w:rPr>
        <w:t>American</w:t>
      </w:r>
      <w:r>
        <w:rPr>
          <w:b/>
          <w:spacing w:val="-2"/>
          <w:sz w:val="24"/>
        </w:rPr>
        <w:t> </w:t>
      </w:r>
      <w:r>
        <w:rPr>
          <w:b/>
          <w:sz w:val="24"/>
        </w:rPr>
        <w:t>Summer</w:t>
      </w:r>
      <w:r>
        <w:rPr>
          <w:b/>
          <w:spacing w:val="-3"/>
          <w:sz w:val="24"/>
        </w:rPr>
        <w:t> </w:t>
      </w:r>
      <w:r>
        <w:rPr>
          <w:b/>
          <w:sz w:val="24"/>
        </w:rPr>
        <w:t>Meetings</w:t>
      </w:r>
      <w:r>
        <w:rPr>
          <w:b/>
          <w:spacing w:val="-2"/>
          <w:sz w:val="24"/>
        </w:rPr>
        <w:t> </w:t>
      </w:r>
      <w:r>
        <w:rPr>
          <w:b/>
          <w:sz w:val="24"/>
        </w:rPr>
        <w:t>of</w:t>
      </w:r>
      <w:r>
        <w:rPr>
          <w:b/>
          <w:spacing w:val="-2"/>
          <w:sz w:val="24"/>
        </w:rPr>
        <w:t> </w:t>
      </w:r>
      <w:r>
        <w:rPr>
          <w:b/>
          <w:sz w:val="24"/>
        </w:rPr>
        <w:t>the</w:t>
      </w:r>
      <w:r>
        <w:rPr>
          <w:b/>
          <w:spacing w:val="-3"/>
          <w:sz w:val="24"/>
        </w:rPr>
        <w:t> </w:t>
      </w:r>
      <w:r>
        <w:rPr>
          <w:b/>
          <w:sz w:val="24"/>
        </w:rPr>
        <w:t>Econometric</w:t>
      </w:r>
      <w:r>
        <w:rPr>
          <w:b/>
          <w:spacing w:val="-3"/>
          <w:sz w:val="24"/>
        </w:rPr>
        <w:t> </w:t>
      </w:r>
      <w:r>
        <w:rPr>
          <w:b/>
          <w:sz w:val="24"/>
        </w:rPr>
        <w:t>Society,</w:t>
      </w:r>
      <w:r>
        <w:rPr>
          <w:b/>
          <w:spacing w:val="-2"/>
          <w:sz w:val="24"/>
        </w:rPr>
        <w:t> </w:t>
      </w:r>
      <w:r>
        <w:rPr>
          <w:b/>
          <w:sz w:val="24"/>
        </w:rPr>
        <w:t>Pasadena,</w:t>
      </w:r>
      <w:r>
        <w:rPr>
          <w:b/>
          <w:spacing w:val="-2"/>
          <w:sz w:val="24"/>
        </w:rPr>
        <w:t> 1997.</w:t>
      </w:r>
    </w:p>
    <w:p>
      <w:pPr>
        <w:pStyle w:val="ListParagraph"/>
        <w:numPr>
          <w:ilvl w:val="0"/>
          <w:numId w:val="1"/>
        </w:numPr>
        <w:tabs>
          <w:tab w:pos="720" w:val="left" w:leader="none"/>
        </w:tabs>
        <w:spacing w:line="240" w:lineRule="auto" w:before="0" w:after="0"/>
        <w:ind w:left="720" w:right="468" w:hanging="360"/>
        <w:jc w:val="left"/>
        <w:rPr>
          <w:b/>
          <w:sz w:val="24"/>
        </w:rPr>
      </w:pPr>
      <w:r>
        <w:rPr>
          <w:b/>
          <w:i/>
          <w:sz w:val="24"/>
        </w:rPr>
        <w:t>Macroeconomic</w:t>
      </w:r>
      <w:r>
        <w:rPr>
          <w:b/>
          <w:i/>
          <w:spacing w:val="-5"/>
          <w:sz w:val="24"/>
        </w:rPr>
        <w:t> </w:t>
      </w:r>
      <w:r>
        <w:rPr>
          <w:b/>
          <w:i/>
          <w:sz w:val="24"/>
        </w:rPr>
        <w:t>Theory</w:t>
      </w:r>
      <w:r>
        <w:rPr>
          <w:b/>
          <w:i/>
          <w:spacing w:val="-3"/>
          <w:sz w:val="24"/>
        </w:rPr>
        <w:t> </w:t>
      </w:r>
      <w:r>
        <w:rPr>
          <w:b/>
          <w:i/>
          <w:sz w:val="24"/>
        </w:rPr>
        <w:t>and</w:t>
      </w:r>
      <w:r>
        <w:rPr>
          <w:b/>
          <w:i/>
          <w:spacing w:val="-4"/>
          <w:sz w:val="24"/>
        </w:rPr>
        <w:t> </w:t>
      </w:r>
      <w:r>
        <w:rPr>
          <w:b/>
          <w:i/>
          <w:sz w:val="24"/>
        </w:rPr>
        <w:t>Monetary</w:t>
      </w:r>
      <w:r>
        <w:rPr>
          <w:b/>
          <w:i/>
          <w:spacing w:val="-5"/>
          <w:sz w:val="24"/>
        </w:rPr>
        <w:t> </w:t>
      </w:r>
      <w:r>
        <w:rPr>
          <w:b/>
          <w:i/>
          <w:sz w:val="24"/>
        </w:rPr>
        <w:t>Policy</w:t>
      </w:r>
      <w:r>
        <w:rPr>
          <w:b/>
          <w:sz w:val="24"/>
        </w:rPr>
        <w:t>,</w:t>
      </w:r>
      <w:r>
        <w:rPr>
          <w:b/>
          <w:spacing w:val="-4"/>
          <w:sz w:val="24"/>
        </w:rPr>
        <w:t> </w:t>
      </w:r>
      <w:r>
        <w:rPr>
          <w:b/>
          <w:sz w:val="24"/>
        </w:rPr>
        <w:t>Federal</w:t>
      </w:r>
      <w:r>
        <w:rPr>
          <w:b/>
          <w:spacing w:val="-4"/>
          <w:sz w:val="24"/>
        </w:rPr>
        <w:t> </w:t>
      </w:r>
      <w:r>
        <w:rPr>
          <w:b/>
          <w:sz w:val="24"/>
        </w:rPr>
        <w:t>Reserve</w:t>
      </w:r>
      <w:r>
        <w:rPr>
          <w:b/>
          <w:spacing w:val="-5"/>
          <w:sz w:val="24"/>
        </w:rPr>
        <w:t> </w:t>
      </w:r>
      <w:r>
        <w:rPr>
          <w:b/>
          <w:sz w:val="24"/>
        </w:rPr>
        <w:t>Bank</w:t>
      </w:r>
      <w:r>
        <w:rPr>
          <w:b/>
          <w:spacing w:val="-4"/>
          <w:sz w:val="24"/>
        </w:rPr>
        <w:t> </w:t>
      </w:r>
      <w:r>
        <w:rPr>
          <w:b/>
          <w:sz w:val="24"/>
        </w:rPr>
        <w:t>of</w:t>
      </w:r>
      <w:r>
        <w:rPr>
          <w:b/>
          <w:spacing w:val="-5"/>
          <w:sz w:val="24"/>
        </w:rPr>
        <w:t> </w:t>
      </w:r>
      <w:r>
        <w:rPr>
          <w:b/>
          <w:sz w:val="24"/>
        </w:rPr>
        <w:t>Philadelphia,</w:t>
      </w:r>
      <w:r>
        <w:rPr>
          <w:b/>
          <w:spacing w:val="-4"/>
          <w:sz w:val="24"/>
        </w:rPr>
        <w:t> </w:t>
      </w:r>
      <w:r>
        <w:rPr>
          <w:b/>
          <w:sz w:val="24"/>
        </w:rPr>
        <w:t>Philadelphia, </w:t>
      </w:r>
      <w:r>
        <w:rPr>
          <w:b/>
          <w:spacing w:val="-2"/>
          <w:sz w:val="24"/>
        </w:rPr>
        <w:t>1997.</w:t>
      </w:r>
    </w:p>
    <w:p>
      <w:pPr>
        <w:pStyle w:val="ListParagraph"/>
        <w:numPr>
          <w:ilvl w:val="0"/>
          <w:numId w:val="1"/>
        </w:numPr>
        <w:tabs>
          <w:tab w:pos="720" w:val="left" w:leader="none"/>
        </w:tabs>
        <w:spacing w:line="240" w:lineRule="auto" w:before="0" w:after="0"/>
        <w:ind w:left="720" w:right="1187" w:hanging="360"/>
        <w:jc w:val="left"/>
        <w:rPr>
          <w:b/>
          <w:sz w:val="24"/>
        </w:rPr>
      </w:pPr>
      <w:r>
        <w:rPr>
          <w:b/>
          <w:sz w:val="24"/>
        </w:rPr>
        <w:t>North</w:t>
      </w:r>
      <w:r>
        <w:rPr>
          <w:b/>
          <w:spacing w:val="-3"/>
          <w:sz w:val="24"/>
        </w:rPr>
        <w:t> </w:t>
      </w:r>
      <w:r>
        <w:rPr>
          <w:b/>
          <w:sz w:val="24"/>
        </w:rPr>
        <w:t>American</w:t>
      </w:r>
      <w:r>
        <w:rPr>
          <w:b/>
          <w:spacing w:val="-3"/>
          <w:sz w:val="24"/>
        </w:rPr>
        <w:t> </w:t>
      </w:r>
      <w:r>
        <w:rPr>
          <w:b/>
          <w:sz w:val="24"/>
        </w:rPr>
        <w:t>Winter</w:t>
      </w:r>
      <w:r>
        <w:rPr>
          <w:b/>
          <w:spacing w:val="-4"/>
          <w:sz w:val="24"/>
        </w:rPr>
        <w:t> </w:t>
      </w:r>
      <w:r>
        <w:rPr>
          <w:b/>
          <w:sz w:val="24"/>
        </w:rPr>
        <w:t>Meetings</w:t>
      </w:r>
      <w:r>
        <w:rPr>
          <w:b/>
          <w:spacing w:val="-3"/>
          <w:sz w:val="24"/>
        </w:rPr>
        <w:t> </w:t>
      </w:r>
      <w:r>
        <w:rPr>
          <w:b/>
          <w:sz w:val="24"/>
        </w:rPr>
        <w:t>of</w:t>
      </w:r>
      <w:r>
        <w:rPr>
          <w:b/>
          <w:spacing w:val="-4"/>
          <w:sz w:val="24"/>
        </w:rPr>
        <w:t> </w:t>
      </w:r>
      <w:r>
        <w:rPr>
          <w:b/>
          <w:sz w:val="24"/>
        </w:rPr>
        <w:t>the</w:t>
      </w:r>
      <w:r>
        <w:rPr>
          <w:b/>
          <w:spacing w:val="-4"/>
          <w:sz w:val="24"/>
        </w:rPr>
        <w:t> </w:t>
      </w:r>
      <w:r>
        <w:rPr>
          <w:b/>
          <w:sz w:val="24"/>
        </w:rPr>
        <w:t>Econometric</w:t>
      </w:r>
      <w:r>
        <w:rPr>
          <w:b/>
          <w:spacing w:val="-4"/>
          <w:sz w:val="24"/>
        </w:rPr>
        <w:t> </w:t>
      </w:r>
      <w:r>
        <w:rPr>
          <w:b/>
          <w:sz w:val="24"/>
        </w:rPr>
        <w:t>Society</w:t>
      </w:r>
      <w:r>
        <w:rPr>
          <w:b/>
          <w:spacing w:val="-3"/>
          <w:sz w:val="24"/>
        </w:rPr>
        <w:t> </w:t>
      </w:r>
      <w:r>
        <w:rPr>
          <w:b/>
          <w:sz w:val="24"/>
        </w:rPr>
        <w:t>and</w:t>
      </w:r>
      <w:r>
        <w:rPr>
          <w:b/>
          <w:spacing w:val="-3"/>
          <w:sz w:val="24"/>
        </w:rPr>
        <w:t> </w:t>
      </w:r>
      <w:r>
        <w:rPr>
          <w:b/>
          <w:sz w:val="24"/>
        </w:rPr>
        <w:t>the</w:t>
      </w:r>
      <w:r>
        <w:rPr>
          <w:b/>
          <w:spacing w:val="-2"/>
          <w:sz w:val="24"/>
        </w:rPr>
        <w:t> </w:t>
      </w:r>
      <w:r>
        <w:rPr>
          <w:b/>
          <w:sz w:val="24"/>
        </w:rPr>
        <w:t>American</w:t>
      </w:r>
      <w:r>
        <w:rPr>
          <w:b/>
          <w:spacing w:val="-3"/>
          <w:sz w:val="24"/>
        </w:rPr>
        <w:t> </w:t>
      </w:r>
      <w:r>
        <w:rPr>
          <w:b/>
          <w:sz w:val="24"/>
        </w:rPr>
        <w:t>Economic Association, New Orleans, 1997.</w:t>
      </w:r>
    </w:p>
    <w:p>
      <w:pPr>
        <w:pStyle w:val="ListParagraph"/>
        <w:numPr>
          <w:ilvl w:val="0"/>
          <w:numId w:val="1"/>
        </w:numPr>
        <w:tabs>
          <w:tab w:pos="720" w:val="left" w:leader="none"/>
        </w:tabs>
        <w:spacing w:line="240" w:lineRule="auto" w:before="0" w:after="0"/>
        <w:ind w:left="720" w:right="432" w:hanging="360"/>
        <w:jc w:val="left"/>
        <w:rPr>
          <w:b/>
          <w:sz w:val="24"/>
        </w:rPr>
      </w:pPr>
      <w:r>
        <w:rPr>
          <w:b/>
          <w:i/>
          <w:sz w:val="24"/>
        </w:rPr>
        <w:t>NSF/NBER</w:t>
      </w:r>
      <w:r>
        <w:rPr>
          <w:b/>
          <w:i/>
          <w:spacing w:val="-5"/>
          <w:sz w:val="24"/>
        </w:rPr>
        <w:t> </w:t>
      </w:r>
      <w:r>
        <w:rPr>
          <w:b/>
          <w:i/>
          <w:sz w:val="24"/>
        </w:rPr>
        <w:t>Summer</w:t>
      </w:r>
      <w:r>
        <w:rPr>
          <w:b/>
          <w:i/>
          <w:spacing w:val="-3"/>
          <w:sz w:val="24"/>
        </w:rPr>
        <w:t> </w:t>
      </w:r>
      <w:r>
        <w:rPr>
          <w:b/>
          <w:i/>
          <w:sz w:val="24"/>
        </w:rPr>
        <w:t>Meeting</w:t>
      </w:r>
      <w:r>
        <w:rPr>
          <w:b/>
          <w:i/>
          <w:spacing w:val="-3"/>
          <w:sz w:val="24"/>
        </w:rPr>
        <w:t> </w:t>
      </w:r>
      <w:r>
        <w:rPr>
          <w:b/>
          <w:i/>
          <w:sz w:val="24"/>
        </w:rPr>
        <w:t>of</w:t>
      </w:r>
      <w:r>
        <w:rPr>
          <w:b/>
          <w:i/>
          <w:spacing w:val="-4"/>
          <w:sz w:val="24"/>
        </w:rPr>
        <w:t> </w:t>
      </w:r>
      <w:r>
        <w:rPr>
          <w:b/>
          <w:i/>
          <w:sz w:val="24"/>
        </w:rPr>
        <w:t>the</w:t>
      </w:r>
      <w:r>
        <w:rPr>
          <w:b/>
          <w:i/>
          <w:spacing w:val="-4"/>
          <w:sz w:val="24"/>
        </w:rPr>
        <w:t> </w:t>
      </w:r>
      <w:r>
        <w:rPr>
          <w:b/>
          <w:i/>
          <w:sz w:val="24"/>
        </w:rPr>
        <w:t>Forecasting</w:t>
      </w:r>
      <w:r>
        <w:rPr>
          <w:b/>
          <w:i/>
          <w:spacing w:val="-3"/>
          <w:sz w:val="24"/>
        </w:rPr>
        <w:t> </w:t>
      </w:r>
      <w:r>
        <w:rPr>
          <w:b/>
          <w:i/>
          <w:sz w:val="24"/>
        </w:rPr>
        <w:t>and</w:t>
      </w:r>
      <w:r>
        <w:rPr>
          <w:b/>
          <w:i/>
          <w:spacing w:val="-3"/>
          <w:sz w:val="24"/>
        </w:rPr>
        <w:t> </w:t>
      </w:r>
      <w:r>
        <w:rPr>
          <w:b/>
          <w:i/>
          <w:sz w:val="24"/>
        </w:rPr>
        <w:t>Empirical</w:t>
      </w:r>
      <w:r>
        <w:rPr>
          <w:b/>
          <w:i/>
          <w:spacing w:val="-3"/>
          <w:sz w:val="24"/>
        </w:rPr>
        <w:t> </w:t>
      </w:r>
      <w:r>
        <w:rPr>
          <w:b/>
          <w:i/>
          <w:sz w:val="24"/>
        </w:rPr>
        <w:t>Methods</w:t>
      </w:r>
      <w:r>
        <w:rPr>
          <w:b/>
          <w:i/>
          <w:spacing w:val="-3"/>
          <w:sz w:val="24"/>
        </w:rPr>
        <w:t> </w:t>
      </w:r>
      <w:r>
        <w:rPr>
          <w:b/>
          <w:i/>
          <w:sz w:val="24"/>
        </w:rPr>
        <w:t>in</w:t>
      </w:r>
      <w:r>
        <w:rPr>
          <w:b/>
          <w:i/>
          <w:spacing w:val="-3"/>
          <w:sz w:val="24"/>
        </w:rPr>
        <w:t> </w:t>
      </w:r>
      <w:r>
        <w:rPr>
          <w:b/>
          <w:i/>
          <w:sz w:val="24"/>
        </w:rPr>
        <w:t>Macroeconomics</w:t>
      </w:r>
      <w:r>
        <w:rPr>
          <w:b/>
          <w:i/>
          <w:spacing w:val="-3"/>
          <w:sz w:val="24"/>
        </w:rPr>
        <w:t> </w:t>
      </w:r>
      <w:r>
        <w:rPr>
          <w:b/>
          <w:i/>
          <w:sz w:val="24"/>
        </w:rPr>
        <w:t>Group</w:t>
      </w:r>
      <w:r>
        <w:rPr>
          <w:b/>
          <w:sz w:val="24"/>
        </w:rPr>
        <w:t>, Boston, 1997.</w:t>
      </w:r>
    </w:p>
    <w:p>
      <w:pPr>
        <w:pStyle w:val="ListParagraph"/>
        <w:numPr>
          <w:ilvl w:val="0"/>
          <w:numId w:val="1"/>
        </w:numPr>
        <w:tabs>
          <w:tab w:pos="719" w:val="left" w:leader="none"/>
        </w:tabs>
        <w:spacing w:line="292" w:lineRule="exact" w:before="0" w:after="0"/>
        <w:ind w:left="719" w:right="0" w:hanging="359"/>
        <w:jc w:val="left"/>
        <w:rPr>
          <w:b/>
          <w:sz w:val="24"/>
        </w:rPr>
      </w:pPr>
      <w:r>
        <w:rPr>
          <w:b/>
          <w:i/>
          <w:sz w:val="24"/>
        </w:rPr>
        <w:t>Expectations</w:t>
      </w:r>
      <w:r>
        <w:rPr>
          <w:b/>
          <w:i/>
          <w:spacing w:val="-3"/>
          <w:sz w:val="24"/>
        </w:rPr>
        <w:t> </w:t>
      </w:r>
      <w:r>
        <w:rPr>
          <w:b/>
          <w:i/>
          <w:sz w:val="24"/>
        </w:rPr>
        <w:t>in</w:t>
      </w:r>
      <w:r>
        <w:rPr>
          <w:b/>
          <w:i/>
          <w:spacing w:val="-2"/>
          <w:sz w:val="24"/>
        </w:rPr>
        <w:t> </w:t>
      </w:r>
      <w:r>
        <w:rPr>
          <w:b/>
          <w:i/>
          <w:sz w:val="24"/>
        </w:rPr>
        <w:t>Economics</w:t>
      </w:r>
      <w:r>
        <w:rPr>
          <w:b/>
          <w:sz w:val="24"/>
        </w:rPr>
        <w:t>,</w:t>
      </w:r>
      <w:r>
        <w:rPr>
          <w:b/>
          <w:spacing w:val="-3"/>
          <w:sz w:val="24"/>
        </w:rPr>
        <w:t> </w:t>
      </w:r>
      <w:r>
        <w:rPr>
          <w:b/>
          <w:sz w:val="24"/>
        </w:rPr>
        <w:t>Federal</w:t>
      </w:r>
      <w:r>
        <w:rPr>
          <w:b/>
          <w:spacing w:val="-2"/>
          <w:sz w:val="24"/>
        </w:rPr>
        <w:t> </w:t>
      </w:r>
      <w:r>
        <w:rPr>
          <w:b/>
          <w:sz w:val="24"/>
        </w:rPr>
        <w:t>Reserve</w:t>
      </w:r>
      <w:r>
        <w:rPr>
          <w:b/>
          <w:spacing w:val="-4"/>
          <w:sz w:val="24"/>
        </w:rPr>
        <w:t> </w:t>
      </w:r>
      <w:r>
        <w:rPr>
          <w:b/>
          <w:sz w:val="24"/>
        </w:rPr>
        <w:t>Bank</w:t>
      </w:r>
      <w:r>
        <w:rPr>
          <w:b/>
          <w:spacing w:val="-2"/>
          <w:sz w:val="24"/>
        </w:rPr>
        <w:t> </w:t>
      </w:r>
      <w:r>
        <w:rPr>
          <w:b/>
          <w:sz w:val="24"/>
        </w:rPr>
        <w:t>of</w:t>
      </w:r>
      <w:r>
        <w:rPr>
          <w:b/>
          <w:spacing w:val="-4"/>
          <w:sz w:val="24"/>
        </w:rPr>
        <w:t> </w:t>
      </w:r>
      <w:r>
        <w:rPr>
          <w:b/>
          <w:sz w:val="24"/>
        </w:rPr>
        <w:t>Philadelphia,</w:t>
      </w:r>
      <w:r>
        <w:rPr>
          <w:b/>
          <w:spacing w:val="-2"/>
          <w:sz w:val="24"/>
        </w:rPr>
        <w:t> </w:t>
      </w:r>
      <w:r>
        <w:rPr>
          <w:b/>
          <w:sz w:val="24"/>
        </w:rPr>
        <w:t>Philadelphia,</w:t>
      </w:r>
      <w:r>
        <w:rPr>
          <w:b/>
          <w:spacing w:val="-2"/>
          <w:sz w:val="24"/>
        </w:rPr>
        <w:t> 1996.</w:t>
      </w:r>
    </w:p>
    <w:p>
      <w:pPr>
        <w:pStyle w:val="ListParagraph"/>
        <w:numPr>
          <w:ilvl w:val="0"/>
          <w:numId w:val="1"/>
        </w:numPr>
        <w:tabs>
          <w:tab w:pos="719" w:val="left" w:leader="none"/>
        </w:tabs>
        <w:spacing w:line="293" w:lineRule="exact" w:before="0" w:after="0"/>
        <w:ind w:left="719" w:right="0" w:hanging="359"/>
        <w:jc w:val="left"/>
        <w:rPr>
          <w:b/>
          <w:sz w:val="24"/>
        </w:rPr>
      </w:pPr>
      <w:r>
        <w:rPr>
          <w:b/>
          <w:i/>
          <w:sz w:val="24"/>
        </w:rPr>
        <w:t>NSF/NBER</w:t>
      </w:r>
      <w:r>
        <w:rPr>
          <w:b/>
          <w:i/>
          <w:spacing w:val="-4"/>
          <w:sz w:val="24"/>
        </w:rPr>
        <w:t> </w:t>
      </w:r>
      <w:r>
        <w:rPr>
          <w:b/>
          <w:i/>
          <w:sz w:val="24"/>
        </w:rPr>
        <w:t>Fall</w:t>
      </w:r>
      <w:r>
        <w:rPr>
          <w:b/>
          <w:i/>
          <w:spacing w:val="-2"/>
          <w:sz w:val="24"/>
        </w:rPr>
        <w:t> </w:t>
      </w:r>
      <w:r>
        <w:rPr>
          <w:b/>
          <w:i/>
          <w:sz w:val="24"/>
        </w:rPr>
        <w:t>Time</w:t>
      </w:r>
      <w:r>
        <w:rPr>
          <w:b/>
          <w:i/>
          <w:spacing w:val="-3"/>
          <w:sz w:val="24"/>
        </w:rPr>
        <w:t> </w:t>
      </w:r>
      <w:r>
        <w:rPr>
          <w:b/>
          <w:i/>
          <w:sz w:val="24"/>
        </w:rPr>
        <w:t>Series</w:t>
      </w:r>
      <w:r>
        <w:rPr>
          <w:b/>
          <w:i/>
          <w:spacing w:val="-2"/>
          <w:sz w:val="24"/>
        </w:rPr>
        <w:t> </w:t>
      </w:r>
      <w:r>
        <w:rPr>
          <w:b/>
          <w:i/>
          <w:sz w:val="24"/>
        </w:rPr>
        <w:t>Group</w:t>
      </w:r>
      <w:r>
        <w:rPr>
          <w:b/>
          <w:i/>
          <w:spacing w:val="-2"/>
          <w:sz w:val="24"/>
        </w:rPr>
        <w:t> </w:t>
      </w:r>
      <w:r>
        <w:rPr>
          <w:b/>
          <w:i/>
          <w:sz w:val="24"/>
        </w:rPr>
        <w:t>Meeting</w:t>
      </w:r>
      <w:r>
        <w:rPr>
          <w:b/>
          <w:sz w:val="24"/>
        </w:rPr>
        <w:t>,</w:t>
      </w:r>
      <w:r>
        <w:rPr>
          <w:b/>
          <w:spacing w:val="-2"/>
          <w:sz w:val="24"/>
        </w:rPr>
        <w:t> </w:t>
      </w:r>
      <w:r>
        <w:rPr>
          <w:b/>
          <w:sz w:val="24"/>
        </w:rPr>
        <w:t>Rotterdam,</w:t>
      </w:r>
      <w:r>
        <w:rPr>
          <w:b/>
          <w:spacing w:val="-2"/>
          <w:sz w:val="24"/>
        </w:rPr>
        <w:t> 1996.</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North</w:t>
      </w:r>
      <w:r>
        <w:rPr>
          <w:b/>
          <w:spacing w:val="-4"/>
          <w:sz w:val="24"/>
        </w:rPr>
        <w:t> </w:t>
      </w:r>
      <w:r>
        <w:rPr>
          <w:b/>
          <w:sz w:val="24"/>
        </w:rPr>
        <w:t>American</w:t>
      </w:r>
      <w:r>
        <w:rPr>
          <w:b/>
          <w:spacing w:val="-2"/>
          <w:sz w:val="24"/>
        </w:rPr>
        <w:t> </w:t>
      </w:r>
      <w:r>
        <w:rPr>
          <w:b/>
          <w:sz w:val="24"/>
        </w:rPr>
        <w:t>Summer</w:t>
      </w:r>
      <w:r>
        <w:rPr>
          <w:b/>
          <w:spacing w:val="-2"/>
          <w:sz w:val="24"/>
        </w:rPr>
        <w:t> </w:t>
      </w:r>
      <w:r>
        <w:rPr>
          <w:b/>
          <w:sz w:val="24"/>
        </w:rPr>
        <w:t>Meetings</w:t>
      </w:r>
      <w:r>
        <w:rPr>
          <w:b/>
          <w:spacing w:val="-2"/>
          <w:sz w:val="24"/>
        </w:rPr>
        <w:t> </w:t>
      </w:r>
      <w:r>
        <w:rPr>
          <w:b/>
          <w:sz w:val="24"/>
        </w:rPr>
        <w:t>of</w:t>
      </w:r>
      <w:r>
        <w:rPr>
          <w:b/>
          <w:spacing w:val="-2"/>
          <w:sz w:val="24"/>
        </w:rPr>
        <w:t> </w:t>
      </w:r>
      <w:r>
        <w:rPr>
          <w:b/>
          <w:sz w:val="24"/>
        </w:rPr>
        <w:t>the</w:t>
      </w:r>
      <w:r>
        <w:rPr>
          <w:b/>
          <w:spacing w:val="-3"/>
          <w:sz w:val="24"/>
        </w:rPr>
        <w:t> </w:t>
      </w:r>
      <w:r>
        <w:rPr>
          <w:b/>
          <w:sz w:val="24"/>
        </w:rPr>
        <w:t>Econometric</w:t>
      </w:r>
      <w:r>
        <w:rPr>
          <w:b/>
          <w:spacing w:val="-3"/>
          <w:sz w:val="24"/>
        </w:rPr>
        <w:t> </w:t>
      </w:r>
      <w:r>
        <w:rPr>
          <w:b/>
          <w:sz w:val="24"/>
        </w:rPr>
        <w:t>Society,</w:t>
      </w:r>
      <w:r>
        <w:rPr>
          <w:b/>
          <w:spacing w:val="-1"/>
          <w:sz w:val="24"/>
        </w:rPr>
        <w:t> </w:t>
      </w:r>
      <w:r>
        <w:rPr>
          <w:b/>
          <w:sz w:val="24"/>
        </w:rPr>
        <w:t>Iowa</w:t>
      </w:r>
      <w:r>
        <w:rPr>
          <w:b/>
          <w:spacing w:val="-2"/>
          <w:sz w:val="24"/>
        </w:rPr>
        <w:t> </w:t>
      </w:r>
      <w:r>
        <w:rPr>
          <w:b/>
          <w:sz w:val="24"/>
        </w:rPr>
        <w:t>City,</w:t>
      </w:r>
      <w:r>
        <w:rPr>
          <w:b/>
          <w:spacing w:val="-1"/>
          <w:sz w:val="24"/>
        </w:rPr>
        <w:t> </w:t>
      </w:r>
      <w:r>
        <w:rPr>
          <w:b/>
          <w:spacing w:val="-2"/>
          <w:sz w:val="24"/>
        </w:rPr>
        <w:t>1996.</w:t>
      </w:r>
    </w:p>
    <w:p>
      <w:pPr>
        <w:pStyle w:val="ListParagraph"/>
        <w:numPr>
          <w:ilvl w:val="0"/>
          <w:numId w:val="1"/>
        </w:numPr>
        <w:tabs>
          <w:tab w:pos="720" w:val="left" w:leader="none"/>
        </w:tabs>
        <w:spacing w:line="240" w:lineRule="auto" w:before="0" w:after="0"/>
        <w:ind w:left="720" w:right="1187" w:hanging="360"/>
        <w:jc w:val="left"/>
        <w:rPr>
          <w:b/>
          <w:sz w:val="24"/>
        </w:rPr>
      </w:pPr>
      <w:r>
        <w:rPr>
          <w:b/>
          <w:sz w:val="24"/>
        </w:rPr>
        <w:t>North</w:t>
      </w:r>
      <w:r>
        <w:rPr>
          <w:b/>
          <w:spacing w:val="-3"/>
          <w:sz w:val="24"/>
        </w:rPr>
        <w:t> </w:t>
      </w:r>
      <w:r>
        <w:rPr>
          <w:b/>
          <w:sz w:val="24"/>
        </w:rPr>
        <w:t>American</w:t>
      </w:r>
      <w:r>
        <w:rPr>
          <w:b/>
          <w:spacing w:val="-3"/>
          <w:sz w:val="24"/>
        </w:rPr>
        <w:t> </w:t>
      </w:r>
      <w:r>
        <w:rPr>
          <w:b/>
          <w:sz w:val="24"/>
        </w:rPr>
        <w:t>Winter</w:t>
      </w:r>
      <w:r>
        <w:rPr>
          <w:b/>
          <w:spacing w:val="-4"/>
          <w:sz w:val="24"/>
        </w:rPr>
        <w:t> </w:t>
      </w:r>
      <w:r>
        <w:rPr>
          <w:b/>
          <w:sz w:val="24"/>
        </w:rPr>
        <w:t>Meetings</w:t>
      </w:r>
      <w:r>
        <w:rPr>
          <w:b/>
          <w:spacing w:val="-3"/>
          <w:sz w:val="24"/>
        </w:rPr>
        <w:t> </w:t>
      </w:r>
      <w:r>
        <w:rPr>
          <w:b/>
          <w:sz w:val="24"/>
        </w:rPr>
        <w:t>of</w:t>
      </w:r>
      <w:r>
        <w:rPr>
          <w:b/>
          <w:spacing w:val="-4"/>
          <w:sz w:val="24"/>
        </w:rPr>
        <w:t> </w:t>
      </w:r>
      <w:r>
        <w:rPr>
          <w:b/>
          <w:sz w:val="24"/>
        </w:rPr>
        <w:t>the</w:t>
      </w:r>
      <w:r>
        <w:rPr>
          <w:b/>
          <w:spacing w:val="-4"/>
          <w:sz w:val="24"/>
        </w:rPr>
        <w:t> </w:t>
      </w:r>
      <w:r>
        <w:rPr>
          <w:b/>
          <w:sz w:val="24"/>
        </w:rPr>
        <w:t>Econometric</w:t>
      </w:r>
      <w:r>
        <w:rPr>
          <w:b/>
          <w:spacing w:val="-4"/>
          <w:sz w:val="24"/>
        </w:rPr>
        <w:t> </w:t>
      </w:r>
      <w:r>
        <w:rPr>
          <w:b/>
          <w:sz w:val="24"/>
        </w:rPr>
        <w:t>Society</w:t>
      </w:r>
      <w:r>
        <w:rPr>
          <w:b/>
          <w:spacing w:val="-3"/>
          <w:sz w:val="24"/>
        </w:rPr>
        <w:t> </w:t>
      </w:r>
      <w:r>
        <w:rPr>
          <w:b/>
          <w:sz w:val="24"/>
        </w:rPr>
        <w:t>and</w:t>
      </w:r>
      <w:r>
        <w:rPr>
          <w:b/>
          <w:spacing w:val="-3"/>
          <w:sz w:val="24"/>
        </w:rPr>
        <w:t> </w:t>
      </w:r>
      <w:r>
        <w:rPr>
          <w:b/>
          <w:sz w:val="24"/>
        </w:rPr>
        <w:t>the</w:t>
      </w:r>
      <w:r>
        <w:rPr>
          <w:b/>
          <w:spacing w:val="-2"/>
          <w:sz w:val="24"/>
        </w:rPr>
        <w:t> </w:t>
      </w:r>
      <w:r>
        <w:rPr>
          <w:b/>
          <w:sz w:val="24"/>
        </w:rPr>
        <w:t>American</w:t>
      </w:r>
      <w:r>
        <w:rPr>
          <w:b/>
          <w:spacing w:val="-3"/>
          <w:sz w:val="24"/>
        </w:rPr>
        <w:t> </w:t>
      </w:r>
      <w:r>
        <w:rPr>
          <w:b/>
          <w:sz w:val="24"/>
        </w:rPr>
        <w:t>Economic Association, San Francisco, 1996.</w:t>
      </w:r>
    </w:p>
    <w:p>
      <w:pPr>
        <w:pStyle w:val="ListParagraph"/>
        <w:numPr>
          <w:ilvl w:val="0"/>
          <w:numId w:val="1"/>
        </w:numPr>
        <w:tabs>
          <w:tab w:pos="719" w:val="left" w:leader="none"/>
        </w:tabs>
        <w:spacing w:line="292" w:lineRule="exact" w:before="0" w:after="0"/>
        <w:ind w:left="719" w:right="0" w:hanging="359"/>
        <w:jc w:val="left"/>
        <w:rPr>
          <w:b/>
          <w:sz w:val="24"/>
        </w:rPr>
      </w:pPr>
      <w:r>
        <w:rPr>
          <w:b/>
          <w:i/>
          <w:sz w:val="24"/>
        </w:rPr>
        <w:t>NSF/NBER</w:t>
      </w:r>
      <w:r>
        <w:rPr>
          <w:b/>
          <w:i/>
          <w:spacing w:val="-4"/>
          <w:sz w:val="24"/>
        </w:rPr>
        <w:t> </w:t>
      </w:r>
      <w:r>
        <w:rPr>
          <w:b/>
          <w:i/>
          <w:sz w:val="24"/>
        </w:rPr>
        <w:t>Fall</w:t>
      </w:r>
      <w:r>
        <w:rPr>
          <w:b/>
          <w:i/>
          <w:spacing w:val="-2"/>
          <w:sz w:val="24"/>
        </w:rPr>
        <w:t> </w:t>
      </w:r>
      <w:r>
        <w:rPr>
          <w:b/>
          <w:i/>
          <w:sz w:val="24"/>
        </w:rPr>
        <w:t>Time</w:t>
      </w:r>
      <w:r>
        <w:rPr>
          <w:b/>
          <w:i/>
          <w:spacing w:val="-3"/>
          <w:sz w:val="24"/>
        </w:rPr>
        <w:t> </w:t>
      </w:r>
      <w:r>
        <w:rPr>
          <w:b/>
          <w:i/>
          <w:sz w:val="24"/>
        </w:rPr>
        <w:t>Series</w:t>
      </w:r>
      <w:r>
        <w:rPr>
          <w:b/>
          <w:i/>
          <w:spacing w:val="-2"/>
          <w:sz w:val="24"/>
        </w:rPr>
        <w:t> </w:t>
      </w:r>
      <w:r>
        <w:rPr>
          <w:b/>
          <w:i/>
          <w:sz w:val="24"/>
        </w:rPr>
        <w:t>Group</w:t>
      </w:r>
      <w:r>
        <w:rPr>
          <w:b/>
          <w:i/>
          <w:spacing w:val="-2"/>
          <w:sz w:val="24"/>
        </w:rPr>
        <w:t> </w:t>
      </w:r>
      <w:r>
        <w:rPr>
          <w:b/>
          <w:i/>
          <w:sz w:val="24"/>
        </w:rPr>
        <w:t>Meeting</w:t>
      </w:r>
      <w:r>
        <w:rPr>
          <w:b/>
          <w:sz w:val="24"/>
        </w:rPr>
        <w:t>,</w:t>
      </w:r>
      <w:r>
        <w:rPr>
          <w:b/>
          <w:spacing w:val="-2"/>
          <w:sz w:val="24"/>
        </w:rPr>
        <w:t> </w:t>
      </w:r>
      <w:r>
        <w:rPr>
          <w:b/>
          <w:sz w:val="24"/>
        </w:rPr>
        <w:t>Boston,</w:t>
      </w:r>
      <w:r>
        <w:rPr>
          <w:b/>
          <w:spacing w:val="-1"/>
          <w:sz w:val="24"/>
        </w:rPr>
        <w:t> </w:t>
      </w:r>
      <w:r>
        <w:rPr>
          <w:b/>
          <w:spacing w:val="-2"/>
          <w:sz w:val="24"/>
        </w:rPr>
        <w:t>1995.</w:t>
      </w:r>
    </w:p>
    <w:p>
      <w:pPr>
        <w:pStyle w:val="ListParagraph"/>
        <w:numPr>
          <w:ilvl w:val="0"/>
          <w:numId w:val="1"/>
        </w:numPr>
        <w:tabs>
          <w:tab w:pos="720" w:val="left" w:leader="none"/>
        </w:tabs>
        <w:spacing w:line="240" w:lineRule="auto" w:before="0" w:after="0"/>
        <w:ind w:left="720" w:right="1187" w:hanging="360"/>
        <w:jc w:val="left"/>
        <w:rPr>
          <w:b/>
          <w:sz w:val="24"/>
        </w:rPr>
      </w:pPr>
      <w:r>
        <w:rPr>
          <w:b/>
          <w:sz w:val="24"/>
        </w:rPr>
        <w:t>North</w:t>
      </w:r>
      <w:r>
        <w:rPr>
          <w:b/>
          <w:spacing w:val="-3"/>
          <w:sz w:val="24"/>
        </w:rPr>
        <w:t> </w:t>
      </w:r>
      <w:r>
        <w:rPr>
          <w:b/>
          <w:sz w:val="24"/>
        </w:rPr>
        <w:t>American</w:t>
      </w:r>
      <w:r>
        <w:rPr>
          <w:b/>
          <w:spacing w:val="-3"/>
          <w:sz w:val="24"/>
        </w:rPr>
        <w:t> </w:t>
      </w:r>
      <w:r>
        <w:rPr>
          <w:b/>
          <w:sz w:val="24"/>
        </w:rPr>
        <w:t>Winter</w:t>
      </w:r>
      <w:r>
        <w:rPr>
          <w:b/>
          <w:spacing w:val="-4"/>
          <w:sz w:val="24"/>
        </w:rPr>
        <w:t> </w:t>
      </w:r>
      <w:r>
        <w:rPr>
          <w:b/>
          <w:sz w:val="24"/>
        </w:rPr>
        <w:t>Meetings</w:t>
      </w:r>
      <w:r>
        <w:rPr>
          <w:b/>
          <w:spacing w:val="-3"/>
          <w:sz w:val="24"/>
        </w:rPr>
        <w:t> </w:t>
      </w:r>
      <w:r>
        <w:rPr>
          <w:b/>
          <w:sz w:val="24"/>
        </w:rPr>
        <w:t>of</w:t>
      </w:r>
      <w:r>
        <w:rPr>
          <w:b/>
          <w:spacing w:val="-4"/>
          <w:sz w:val="24"/>
        </w:rPr>
        <w:t> </w:t>
      </w:r>
      <w:r>
        <w:rPr>
          <w:b/>
          <w:sz w:val="24"/>
        </w:rPr>
        <w:t>the</w:t>
      </w:r>
      <w:r>
        <w:rPr>
          <w:b/>
          <w:spacing w:val="-4"/>
          <w:sz w:val="24"/>
        </w:rPr>
        <w:t> </w:t>
      </w:r>
      <w:r>
        <w:rPr>
          <w:b/>
          <w:sz w:val="24"/>
        </w:rPr>
        <w:t>Econometric</w:t>
      </w:r>
      <w:r>
        <w:rPr>
          <w:b/>
          <w:spacing w:val="-4"/>
          <w:sz w:val="24"/>
        </w:rPr>
        <w:t> </w:t>
      </w:r>
      <w:r>
        <w:rPr>
          <w:b/>
          <w:sz w:val="24"/>
        </w:rPr>
        <w:t>Society</w:t>
      </w:r>
      <w:r>
        <w:rPr>
          <w:b/>
          <w:spacing w:val="-3"/>
          <w:sz w:val="24"/>
        </w:rPr>
        <w:t> </w:t>
      </w:r>
      <w:r>
        <w:rPr>
          <w:b/>
          <w:sz w:val="24"/>
        </w:rPr>
        <w:t>and</w:t>
      </w:r>
      <w:r>
        <w:rPr>
          <w:b/>
          <w:spacing w:val="-3"/>
          <w:sz w:val="24"/>
        </w:rPr>
        <w:t> </w:t>
      </w:r>
      <w:r>
        <w:rPr>
          <w:b/>
          <w:sz w:val="24"/>
        </w:rPr>
        <w:t>the</w:t>
      </w:r>
      <w:r>
        <w:rPr>
          <w:b/>
          <w:spacing w:val="-2"/>
          <w:sz w:val="24"/>
        </w:rPr>
        <w:t> </w:t>
      </w:r>
      <w:r>
        <w:rPr>
          <w:b/>
          <w:sz w:val="24"/>
        </w:rPr>
        <w:t>American</w:t>
      </w:r>
      <w:r>
        <w:rPr>
          <w:b/>
          <w:spacing w:val="-3"/>
          <w:sz w:val="24"/>
        </w:rPr>
        <w:t> </w:t>
      </w:r>
      <w:r>
        <w:rPr>
          <w:b/>
          <w:sz w:val="24"/>
        </w:rPr>
        <w:t>Economic Association, Washington, 1995.</w:t>
      </w:r>
    </w:p>
    <w:p>
      <w:pPr>
        <w:pStyle w:val="ListParagraph"/>
        <w:numPr>
          <w:ilvl w:val="0"/>
          <w:numId w:val="1"/>
        </w:numPr>
        <w:tabs>
          <w:tab w:pos="719" w:val="left" w:leader="none"/>
        </w:tabs>
        <w:spacing w:line="292" w:lineRule="exact" w:before="0" w:after="0"/>
        <w:ind w:left="719" w:right="0" w:hanging="359"/>
        <w:jc w:val="left"/>
        <w:rPr>
          <w:b/>
          <w:sz w:val="24"/>
        </w:rPr>
      </w:pPr>
      <w:r>
        <w:rPr>
          <w:b/>
          <w:sz w:val="24"/>
        </w:rPr>
        <w:t>Society</w:t>
      </w:r>
      <w:r>
        <w:rPr>
          <w:b/>
          <w:spacing w:val="-5"/>
          <w:sz w:val="24"/>
        </w:rPr>
        <w:t> </w:t>
      </w:r>
      <w:r>
        <w:rPr>
          <w:b/>
          <w:sz w:val="24"/>
        </w:rPr>
        <w:t>for</w:t>
      </w:r>
      <w:r>
        <w:rPr>
          <w:b/>
          <w:spacing w:val="-3"/>
          <w:sz w:val="24"/>
        </w:rPr>
        <w:t> </w:t>
      </w:r>
      <w:r>
        <w:rPr>
          <w:b/>
          <w:sz w:val="24"/>
        </w:rPr>
        <w:t>Nonlinear</w:t>
      </w:r>
      <w:r>
        <w:rPr>
          <w:b/>
          <w:spacing w:val="-4"/>
          <w:sz w:val="24"/>
        </w:rPr>
        <w:t> </w:t>
      </w:r>
      <w:r>
        <w:rPr>
          <w:b/>
          <w:sz w:val="24"/>
        </w:rPr>
        <w:t>Dynamics</w:t>
      </w:r>
      <w:r>
        <w:rPr>
          <w:b/>
          <w:spacing w:val="-2"/>
          <w:sz w:val="24"/>
        </w:rPr>
        <w:t> </w:t>
      </w:r>
      <w:r>
        <w:rPr>
          <w:b/>
          <w:sz w:val="24"/>
        </w:rPr>
        <w:t>and</w:t>
      </w:r>
      <w:r>
        <w:rPr>
          <w:b/>
          <w:spacing w:val="-2"/>
          <w:sz w:val="24"/>
        </w:rPr>
        <w:t> </w:t>
      </w:r>
      <w:r>
        <w:rPr>
          <w:b/>
          <w:sz w:val="24"/>
        </w:rPr>
        <w:t>Econometrics</w:t>
      </w:r>
      <w:r>
        <w:rPr>
          <w:b/>
          <w:spacing w:val="-3"/>
          <w:sz w:val="24"/>
        </w:rPr>
        <w:t> </w:t>
      </w:r>
      <w:r>
        <w:rPr>
          <w:b/>
          <w:sz w:val="24"/>
        </w:rPr>
        <w:t>Annual</w:t>
      </w:r>
      <w:r>
        <w:rPr>
          <w:b/>
          <w:spacing w:val="-2"/>
          <w:sz w:val="24"/>
        </w:rPr>
        <w:t> </w:t>
      </w:r>
      <w:r>
        <w:rPr>
          <w:b/>
          <w:sz w:val="24"/>
        </w:rPr>
        <w:t>Meeting,</w:t>
      </w:r>
      <w:r>
        <w:rPr>
          <w:b/>
          <w:spacing w:val="-2"/>
          <w:sz w:val="24"/>
        </w:rPr>
        <w:t> </w:t>
      </w:r>
      <w:r>
        <w:rPr>
          <w:b/>
          <w:sz w:val="24"/>
        </w:rPr>
        <w:t>New</w:t>
      </w:r>
      <w:r>
        <w:rPr>
          <w:b/>
          <w:spacing w:val="-4"/>
          <w:sz w:val="24"/>
        </w:rPr>
        <w:t> </w:t>
      </w:r>
      <w:r>
        <w:rPr>
          <w:b/>
          <w:sz w:val="24"/>
        </w:rPr>
        <w:t>York</w:t>
      </w:r>
      <w:r>
        <w:rPr>
          <w:b/>
          <w:spacing w:val="-2"/>
          <w:sz w:val="24"/>
        </w:rPr>
        <w:t> </w:t>
      </w:r>
      <w:r>
        <w:rPr>
          <w:b/>
          <w:sz w:val="24"/>
        </w:rPr>
        <w:t>City,</w:t>
      </w:r>
      <w:r>
        <w:rPr>
          <w:b/>
          <w:spacing w:val="-2"/>
          <w:sz w:val="24"/>
        </w:rPr>
        <w:t> 1995.</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World</w:t>
      </w:r>
      <w:r>
        <w:rPr>
          <w:b/>
          <w:spacing w:val="-2"/>
          <w:sz w:val="24"/>
        </w:rPr>
        <w:t> </w:t>
      </w:r>
      <w:r>
        <w:rPr>
          <w:b/>
          <w:sz w:val="24"/>
        </w:rPr>
        <w:t>Congress</w:t>
      </w:r>
      <w:r>
        <w:rPr>
          <w:b/>
          <w:spacing w:val="-2"/>
          <w:sz w:val="24"/>
        </w:rPr>
        <w:t> </w:t>
      </w:r>
      <w:r>
        <w:rPr>
          <w:b/>
          <w:sz w:val="24"/>
        </w:rPr>
        <w:t>of</w:t>
      </w:r>
      <w:r>
        <w:rPr>
          <w:b/>
          <w:spacing w:val="-3"/>
          <w:sz w:val="24"/>
        </w:rPr>
        <w:t> </w:t>
      </w:r>
      <w:r>
        <w:rPr>
          <w:b/>
          <w:sz w:val="24"/>
        </w:rPr>
        <w:t>the</w:t>
      </w:r>
      <w:r>
        <w:rPr>
          <w:b/>
          <w:spacing w:val="-2"/>
          <w:sz w:val="24"/>
        </w:rPr>
        <w:t> </w:t>
      </w:r>
      <w:r>
        <w:rPr>
          <w:b/>
          <w:sz w:val="24"/>
        </w:rPr>
        <w:t>Econometric</w:t>
      </w:r>
      <w:r>
        <w:rPr>
          <w:b/>
          <w:spacing w:val="-2"/>
          <w:sz w:val="24"/>
        </w:rPr>
        <w:t> </w:t>
      </w:r>
      <w:r>
        <w:rPr>
          <w:b/>
          <w:sz w:val="24"/>
        </w:rPr>
        <w:t>Society,</w:t>
      </w:r>
      <w:r>
        <w:rPr>
          <w:b/>
          <w:spacing w:val="-2"/>
          <w:sz w:val="24"/>
        </w:rPr>
        <w:t> </w:t>
      </w:r>
      <w:r>
        <w:rPr>
          <w:b/>
          <w:sz w:val="24"/>
        </w:rPr>
        <w:t>Tokyo,</w:t>
      </w:r>
      <w:r>
        <w:rPr>
          <w:b/>
          <w:spacing w:val="-2"/>
          <w:sz w:val="24"/>
        </w:rPr>
        <w:t> 1995.</w:t>
      </w:r>
    </w:p>
    <w:p>
      <w:pPr>
        <w:pStyle w:val="ListParagraph"/>
        <w:numPr>
          <w:ilvl w:val="0"/>
          <w:numId w:val="1"/>
        </w:numPr>
        <w:tabs>
          <w:tab w:pos="720" w:val="left" w:leader="none"/>
        </w:tabs>
        <w:spacing w:line="240" w:lineRule="auto" w:before="0" w:after="0"/>
        <w:ind w:left="720" w:right="1187" w:hanging="360"/>
        <w:jc w:val="left"/>
        <w:rPr>
          <w:b/>
          <w:sz w:val="24"/>
        </w:rPr>
      </w:pPr>
      <w:r>
        <w:rPr>
          <w:b/>
          <w:sz w:val="24"/>
        </w:rPr>
        <w:t>North</w:t>
      </w:r>
      <w:r>
        <w:rPr>
          <w:b/>
          <w:spacing w:val="-3"/>
          <w:sz w:val="24"/>
        </w:rPr>
        <w:t> </w:t>
      </w:r>
      <w:r>
        <w:rPr>
          <w:b/>
          <w:sz w:val="24"/>
        </w:rPr>
        <w:t>American</w:t>
      </w:r>
      <w:r>
        <w:rPr>
          <w:b/>
          <w:spacing w:val="-3"/>
          <w:sz w:val="24"/>
        </w:rPr>
        <w:t> </w:t>
      </w:r>
      <w:r>
        <w:rPr>
          <w:b/>
          <w:sz w:val="24"/>
        </w:rPr>
        <w:t>Winter</w:t>
      </w:r>
      <w:r>
        <w:rPr>
          <w:b/>
          <w:spacing w:val="-4"/>
          <w:sz w:val="24"/>
        </w:rPr>
        <w:t> </w:t>
      </w:r>
      <w:r>
        <w:rPr>
          <w:b/>
          <w:sz w:val="24"/>
        </w:rPr>
        <w:t>Meetings</w:t>
      </w:r>
      <w:r>
        <w:rPr>
          <w:b/>
          <w:spacing w:val="-3"/>
          <w:sz w:val="24"/>
        </w:rPr>
        <w:t> </w:t>
      </w:r>
      <w:r>
        <w:rPr>
          <w:b/>
          <w:sz w:val="24"/>
        </w:rPr>
        <w:t>of</w:t>
      </w:r>
      <w:r>
        <w:rPr>
          <w:b/>
          <w:spacing w:val="-4"/>
          <w:sz w:val="24"/>
        </w:rPr>
        <w:t> </w:t>
      </w:r>
      <w:r>
        <w:rPr>
          <w:b/>
          <w:sz w:val="24"/>
        </w:rPr>
        <w:t>the</w:t>
      </w:r>
      <w:r>
        <w:rPr>
          <w:b/>
          <w:spacing w:val="-4"/>
          <w:sz w:val="24"/>
        </w:rPr>
        <w:t> </w:t>
      </w:r>
      <w:r>
        <w:rPr>
          <w:b/>
          <w:sz w:val="24"/>
        </w:rPr>
        <w:t>Econometric</w:t>
      </w:r>
      <w:r>
        <w:rPr>
          <w:b/>
          <w:spacing w:val="-4"/>
          <w:sz w:val="24"/>
        </w:rPr>
        <w:t> </w:t>
      </w:r>
      <w:r>
        <w:rPr>
          <w:b/>
          <w:sz w:val="24"/>
        </w:rPr>
        <w:t>Society</w:t>
      </w:r>
      <w:r>
        <w:rPr>
          <w:b/>
          <w:spacing w:val="-3"/>
          <w:sz w:val="24"/>
        </w:rPr>
        <w:t> </w:t>
      </w:r>
      <w:r>
        <w:rPr>
          <w:b/>
          <w:sz w:val="24"/>
        </w:rPr>
        <w:t>and</w:t>
      </w:r>
      <w:r>
        <w:rPr>
          <w:b/>
          <w:spacing w:val="-3"/>
          <w:sz w:val="24"/>
        </w:rPr>
        <w:t> </w:t>
      </w:r>
      <w:r>
        <w:rPr>
          <w:b/>
          <w:sz w:val="24"/>
        </w:rPr>
        <w:t>the</w:t>
      </w:r>
      <w:r>
        <w:rPr>
          <w:b/>
          <w:spacing w:val="-2"/>
          <w:sz w:val="24"/>
        </w:rPr>
        <w:t> </w:t>
      </w:r>
      <w:r>
        <w:rPr>
          <w:b/>
          <w:sz w:val="24"/>
        </w:rPr>
        <w:t>American</w:t>
      </w:r>
      <w:r>
        <w:rPr>
          <w:b/>
          <w:spacing w:val="-3"/>
          <w:sz w:val="24"/>
        </w:rPr>
        <w:t> </w:t>
      </w:r>
      <w:r>
        <w:rPr>
          <w:b/>
          <w:sz w:val="24"/>
        </w:rPr>
        <w:t>Economic Association, Boston, 1994.</w:t>
      </w:r>
    </w:p>
    <w:p>
      <w:pPr>
        <w:pStyle w:val="ListParagraph"/>
        <w:numPr>
          <w:ilvl w:val="0"/>
          <w:numId w:val="1"/>
        </w:numPr>
        <w:tabs>
          <w:tab w:pos="719" w:val="left" w:leader="none"/>
        </w:tabs>
        <w:spacing w:line="240" w:lineRule="auto" w:before="0" w:after="0"/>
        <w:ind w:left="719" w:right="0" w:hanging="359"/>
        <w:jc w:val="left"/>
        <w:rPr>
          <w:b/>
          <w:sz w:val="24"/>
        </w:rPr>
      </w:pPr>
      <w:r>
        <w:rPr>
          <w:b/>
          <w:i/>
          <w:sz w:val="24"/>
        </w:rPr>
        <w:t>NSF/NBER</w:t>
      </w:r>
      <w:r>
        <w:rPr>
          <w:b/>
          <w:i/>
          <w:spacing w:val="-7"/>
          <w:sz w:val="24"/>
        </w:rPr>
        <w:t> </w:t>
      </w:r>
      <w:r>
        <w:rPr>
          <w:b/>
          <w:i/>
          <w:sz w:val="24"/>
        </w:rPr>
        <w:t>Conference</w:t>
      </w:r>
      <w:r>
        <w:rPr>
          <w:b/>
          <w:i/>
          <w:spacing w:val="-3"/>
          <w:sz w:val="24"/>
        </w:rPr>
        <w:t> </w:t>
      </w:r>
      <w:r>
        <w:rPr>
          <w:b/>
          <w:i/>
          <w:sz w:val="24"/>
        </w:rPr>
        <w:t>on</w:t>
      </w:r>
      <w:r>
        <w:rPr>
          <w:b/>
          <w:i/>
          <w:spacing w:val="-2"/>
          <w:sz w:val="24"/>
        </w:rPr>
        <w:t> </w:t>
      </w:r>
      <w:r>
        <w:rPr>
          <w:b/>
          <w:i/>
          <w:sz w:val="24"/>
        </w:rPr>
        <w:t>Multivariate</w:t>
      </w:r>
      <w:r>
        <w:rPr>
          <w:b/>
          <w:i/>
          <w:spacing w:val="-3"/>
          <w:sz w:val="24"/>
        </w:rPr>
        <w:t> </w:t>
      </w:r>
      <w:r>
        <w:rPr>
          <w:b/>
          <w:i/>
          <w:sz w:val="24"/>
        </w:rPr>
        <w:t>Time</w:t>
      </w:r>
      <w:r>
        <w:rPr>
          <w:b/>
          <w:i/>
          <w:spacing w:val="-4"/>
          <w:sz w:val="24"/>
        </w:rPr>
        <w:t> </w:t>
      </w:r>
      <w:r>
        <w:rPr>
          <w:b/>
          <w:i/>
          <w:sz w:val="24"/>
        </w:rPr>
        <w:t>Series</w:t>
      </w:r>
      <w:r>
        <w:rPr>
          <w:b/>
          <w:i/>
          <w:spacing w:val="-2"/>
          <w:sz w:val="24"/>
        </w:rPr>
        <w:t> </w:t>
      </w:r>
      <w:r>
        <w:rPr>
          <w:b/>
          <w:i/>
          <w:sz w:val="24"/>
        </w:rPr>
        <w:t>and</w:t>
      </w:r>
      <w:r>
        <w:rPr>
          <w:b/>
          <w:i/>
          <w:spacing w:val="-2"/>
          <w:sz w:val="24"/>
        </w:rPr>
        <w:t> </w:t>
      </w:r>
      <w:r>
        <w:rPr>
          <w:b/>
          <w:i/>
          <w:sz w:val="24"/>
        </w:rPr>
        <w:t>Financial</w:t>
      </w:r>
      <w:r>
        <w:rPr>
          <w:b/>
          <w:i/>
          <w:spacing w:val="-3"/>
          <w:sz w:val="24"/>
        </w:rPr>
        <w:t> </w:t>
      </w:r>
      <w:r>
        <w:rPr>
          <w:b/>
          <w:i/>
          <w:sz w:val="24"/>
        </w:rPr>
        <w:t>Econometrics</w:t>
      </w:r>
      <w:r>
        <w:rPr>
          <w:b/>
          <w:sz w:val="24"/>
        </w:rPr>
        <w:t>,</w:t>
      </w:r>
      <w:r>
        <w:rPr>
          <w:b/>
          <w:spacing w:val="-2"/>
          <w:sz w:val="24"/>
        </w:rPr>
        <w:t> </w:t>
      </w:r>
      <w:r>
        <w:rPr>
          <w:b/>
          <w:sz w:val="24"/>
        </w:rPr>
        <w:t>San</w:t>
      </w:r>
      <w:r>
        <w:rPr>
          <w:b/>
          <w:spacing w:val="-2"/>
          <w:sz w:val="24"/>
        </w:rPr>
        <w:t> </w:t>
      </w:r>
      <w:r>
        <w:rPr>
          <w:b/>
          <w:sz w:val="24"/>
        </w:rPr>
        <w:t>Diego,</w:t>
      </w:r>
      <w:r>
        <w:rPr>
          <w:b/>
          <w:spacing w:val="-2"/>
          <w:sz w:val="24"/>
        </w:rPr>
        <w:t> 1994.</w:t>
      </w:r>
    </w:p>
    <w:p>
      <w:pPr>
        <w:pStyle w:val="BodyText"/>
        <w:spacing w:before="89"/>
        <w:ind w:left="0" w:firstLine="0"/>
      </w:pPr>
    </w:p>
    <w:p>
      <w:pPr>
        <w:pStyle w:val="Heading2"/>
        <w:rPr>
          <w:u w:val="none"/>
        </w:rPr>
      </w:pPr>
      <w:r>
        <w:rPr>
          <w:smallCaps/>
          <w:u w:val="single"/>
        </w:rPr>
        <w:t>Invited</w:t>
      </w:r>
      <w:r>
        <w:rPr>
          <w:smallCaps/>
          <w:spacing w:val="-4"/>
          <w:u w:val="single"/>
        </w:rPr>
        <w:t> </w:t>
      </w:r>
      <w:r>
        <w:rPr>
          <w:smallCaps/>
          <w:u w:val="single"/>
        </w:rPr>
        <w:t>Seminars</w:t>
      </w:r>
      <w:r>
        <w:rPr>
          <w:smallCaps/>
          <w:spacing w:val="-3"/>
          <w:u w:val="single"/>
        </w:rPr>
        <w:t> </w:t>
      </w:r>
      <w:r>
        <w:rPr>
          <w:smallCaps/>
          <w:u w:val="single"/>
        </w:rPr>
        <w:t>at</w:t>
      </w:r>
      <w:r>
        <w:rPr>
          <w:smallCaps/>
          <w:spacing w:val="-3"/>
          <w:u w:val="single"/>
        </w:rPr>
        <w:t> </w:t>
      </w:r>
      <w:r>
        <w:rPr>
          <w:smallCaps/>
          <w:spacing w:val="-2"/>
          <w:u w:val="single"/>
        </w:rPr>
        <w:t>Universities</w:t>
      </w:r>
    </w:p>
    <w:p>
      <w:pPr>
        <w:pStyle w:val="BodyText"/>
        <w:spacing w:before="1"/>
        <w:ind w:left="719" w:right="7747" w:firstLine="0"/>
      </w:pPr>
      <w:r>
        <w:rPr/>
        <w:t>Aarhus University Arizona</w:t>
      </w:r>
      <w:r>
        <w:rPr>
          <w:spacing w:val="-15"/>
        </w:rPr>
        <w:t> </w:t>
      </w:r>
      <w:r>
        <w:rPr/>
        <w:t>State</w:t>
      </w:r>
      <w:r>
        <w:rPr>
          <w:spacing w:val="-15"/>
        </w:rPr>
        <w:t> </w:t>
      </w:r>
      <w:r>
        <w:rPr/>
        <w:t>University</w:t>
      </w:r>
    </w:p>
    <w:p>
      <w:pPr>
        <w:pStyle w:val="BodyText"/>
        <w:spacing w:after="0"/>
        <w:sectPr>
          <w:pgSz w:w="12240" w:h="15840"/>
          <w:pgMar w:header="0" w:footer="787" w:top="1200" w:bottom="980" w:left="720" w:right="360"/>
        </w:sectPr>
      </w:pPr>
    </w:p>
    <w:p>
      <w:pPr>
        <w:pStyle w:val="BodyText"/>
        <w:spacing w:before="71"/>
        <w:ind w:right="7385" w:firstLine="0"/>
      </w:pPr>
      <w:r>
        <w:rPr/>
        <w:t>Catholic</w:t>
      </w:r>
      <w:r>
        <w:rPr>
          <w:spacing w:val="-14"/>
        </w:rPr>
        <w:t> </w:t>
      </w:r>
      <w:r>
        <w:rPr/>
        <w:t>University</w:t>
      </w:r>
      <w:r>
        <w:rPr>
          <w:spacing w:val="-13"/>
        </w:rPr>
        <w:t> </w:t>
      </w:r>
      <w:r>
        <w:rPr/>
        <w:t>of</w:t>
      </w:r>
      <w:r>
        <w:rPr>
          <w:spacing w:val="-12"/>
        </w:rPr>
        <w:t> </w:t>
      </w:r>
      <w:r>
        <w:rPr/>
        <w:t>Leuven Clemson University</w:t>
      </w:r>
      <w:r>
        <w:rPr>
          <w:spacing w:val="40"/>
        </w:rPr>
        <w:t> </w:t>
      </w:r>
      <w:r>
        <w:rPr/>
        <w:t>Columbia University</w:t>
      </w:r>
    </w:p>
    <w:p>
      <w:pPr>
        <w:pStyle w:val="BodyText"/>
        <w:ind w:right="7747" w:firstLine="0"/>
      </w:pPr>
      <w:r>
        <w:rPr/>
        <w:t>Cornell</w:t>
      </w:r>
      <w:r>
        <w:rPr>
          <w:spacing w:val="-15"/>
        </w:rPr>
        <w:t> </w:t>
      </w:r>
      <w:r>
        <w:rPr/>
        <w:t>University</w:t>
      </w:r>
      <w:r>
        <w:rPr>
          <w:spacing w:val="-15"/>
        </w:rPr>
        <w:t> </w:t>
      </w:r>
      <w:r>
        <w:rPr/>
        <w:t>(2) Duke University</w:t>
      </w:r>
    </w:p>
    <w:p>
      <w:pPr>
        <w:pStyle w:val="BodyText"/>
        <w:ind w:right="7747" w:firstLine="0"/>
      </w:pPr>
      <w:r>
        <w:rPr/>
        <w:t>Free</w:t>
      </w:r>
      <w:r>
        <w:rPr>
          <w:spacing w:val="-14"/>
        </w:rPr>
        <w:t> </w:t>
      </w:r>
      <w:r>
        <w:rPr/>
        <w:t>University</w:t>
      </w:r>
      <w:r>
        <w:rPr>
          <w:spacing w:val="-13"/>
        </w:rPr>
        <w:t> </w:t>
      </w:r>
      <w:r>
        <w:rPr/>
        <w:t>of</w:t>
      </w:r>
      <w:r>
        <w:rPr>
          <w:spacing w:val="-14"/>
        </w:rPr>
        <w:t> </w:t>
      </w:r>
      <w:r>
        <w:rPr/>
        <w:t>Brussel Humbolt University Indiana University</w:t>
      </w:r>
    </w:p>
    <w:p>
      <w:pPr>
        <w:pStyle w:val="BodyText"/>
        <w:ind w:right="7579" w:firstLine="0"/>
      </w:pPr>
      <w:r>
        <w:rPr/>
        <w:t>Iowa State University John's</w:t>
      </w:r>
      <w:r>
        <w:rPr>
          <w:spacing w:val="-15"/>
        </w:rPr>
        <w:t> </w:t>
      </w:r>
      <w:r>
        <w:rPr/>
        <w:t>Hopkins</w:t>
      </w:r>
      <w:r>
        <w:rPr>
          <w:spacing w:val="-15"/>
        </w:rPr>
        <w:t> </w:t>
      </w:r>
      <w:r>
        <w:rPr/>
        <w:t>University New York University (2) Notre Dame University, Ohio State University (2)</w:t>
      </w:r>
    </w:p>
    <w:p>
      <w:pPr>
        <w:pStyle w:val="BodyText"/>
        <w:ind w:firstLine="0"/>
      </w:pPr>
      <w:r>
        <w:rPr/>
        <w:t>Pennsylvania</w:t>
      </w:r>
      <w:r>
        <w:rPr>
          <w:spacing w:val="-7"/>
        </w:rPr>
        <w:t> </w:t>
      </w:r>
      <w:r>
        <w:rPr/>
        <w:t>State</w:t>
      </w:r>
      <w:r>
        <w:rPr>
          <w:spacing w:val="-4"/>
        </w:rPr>
        <w:t> </w:t>
      </w:r>
      <w:r>
        <w:rPr/>
        <w:t>University</w:t>
      </w:r>
      <w:r>
        <w:rPr>
          <w:spacing w:val="-3"/>
        </w:rPr>
        <w:t> </w:t>
      </w:r>
      <w:r>
        <w:rPr>
          <w:spacing w:val="-5"/>
        </w:rPr>
        <w:t>(2)</w:t>
      </w:r>
    </w:p>
    <w:p>
      <w:pPr>
        <w:pStyle w:val="BodyText"/>
        <w:ind w:right="4402" w:firstLine="0"/>
      </w:pPr>
      <w:r>
        <w:rPr/>
        <w:t>Purdue</w:t>
      </w:r>
      <w:r>
        <w:rPr>
          <w:spacing w:val="-8"/>
        </w:rPr>
        <w:t> </w:t>
      </w:r>
      <w:r>
        <w:rPr/>
        <w:t>University,</w:t>
      </w:r>
      <w:r>
        <w:rPr>
          <w:spacing w:val="-7"/>
        </w:rPr>
        <w:t> </w:t>
      </w:r>
      <w:r>
        <w:rPr/>
        <w:t>Queen's</w:t>
      </w:r>
      <w:r>
        <w:rPr>
          <w:spacing w:val="-7"/>
        </w:rPr>
        <w:t> </w:t>
      </w:r>
      <w:r>
        <w:rPr/>
        <w:t>University,</w:t>
      </w:r>
      <w:r>
        <w:rPr>
          <w:spacing w:val="-7"/>
        </w:rPr>
        <w:t> </w:t>
      </w:r>
      <w:r>
        <w:rPr/>
        <w:t>Kingston</w:t>
      </w:r>
      <w:r>
        <w:rPr>
          <w:spacing w:val="-7"/>
        </w:rPr>
        <w:t> </w:t>
      </w:r>
      <w:r>
        <w:rPr/>
        <w:t>(2) Rutgers University</w:t>
      </w:r>
    </w:p>
    <w:p>
      <w:pPr>
        <w:pStyle w:val="BodyText"/>
        <w:ind w:firstLine="0"/>
      </w:pPr>
      <w:r>
        <w:rPr>
          <w:spacing w:val="-2"/>
        </w:rPr>
        <w:t>SUNY-Binghamton</w:t>
      </w:r>
    </w:p>
    <w:p>
      <w:pPr>
        <w:pStyle w:val="BodyText"/>
        <w:ind w:right="6667" w:firstLine="0"/>
      </w:pPr>
      <w:r>
        <w:rPr/>
        <w:t>Texas A&amp;M University (2) University of British Columbia University of California, Riverside University</w:t>
      </w:r>
      <w:r>
        <w:rPr>
          <w:spacing w:val="-8"/>
        </w:rPr>
        <w:t> </w:t>
      </w:r>
      <w:r>
        <w:rPr/>
        <w:t>of</w:t>
      </w:r>
      <w:r>
        <w:rPr>
          <w:spacing w:val="-9"/>
        </w:rPr>
        <w:t> </w:t>
      </w:r>
      <w:r>
        <w:rPr/>
        <w:t>California</w:t>
      </w:r>
      <w:r>
        <w:rPr>
          <w:spacing w:val="-6"/>
        </w:rPr>
        <w:t> </w:t>
      </w:r>
      <w:r>
        <w:rPr/>
        <w:t>-</w:t>
      </w:r>
      <w:r>
        <w:rPr>
          <w:spacing w:val="-9"/>
        </w:rPr>
        <w:t> </w:t>
      </w:r>
      <w:r>
        <w:rPr/>
        <w:t>San</w:t>
      </w:r>
      <w:r>
        <w:rPr>
          <w:spacing w:val="-8"/>
        </w:rPr>
        <w:t> </w:t>
      </w:r>
      <w:r>
        <w:rPr/>
        <w:t>Diego University of Chicago</w:t>
      </w:r>
    </w:p>
    <w:p>
      <w:pPr>
        <w:pStyle w:val="BodyText"/>
        <w:ind w:right="7260" w:firstLine="0"/>
      </w:pPr>
      <w:r>
        <w:rPr/>
        <w:t>University of Florida University of Glasgow University of Kansas University of Maryland (2) University of Michigan University of Montreal University</w:t>
      </w:r>
      <w:r>
        <w:rPr>
          <w:spacing w:val="-12"/>
        </w:rPr>
        <w:t> </w:t>
      </w:r>
      <w:r>
        <w:rPr/>
        <w:t>of</w:t>
      </w:r>
      <w:r>
        <w:rPr>
          <w:spacing w:val="-13"/>
        </w:rPr>
        <w:t> </w:t>
      </w:r>
      <w:r>
        <w:rPr/>
        <w:t>Pennsylvania</w:t>
      </w:r>
      <w:r>
        <w:rPr>
          <w:spacing w:val="-12"/>
        </w:rPr>
        <w:t> </w:t>
      </w:r>
      <w:r>
        <w:rPr/>
        <w:t>(2)</w:t>
      </w:r>
    </w:p>
    <w:p>
      <w:pPr>
        <w:pStyle w:val="BodyText"/>
        <w:spacing w:before="1"/>
        <w:ind w:right="6667" w:firstLine="0"/>
      </w:pPr>
      <w:r>
        <w:rPr/>
        <w:t>University</w:t>
      </w:r>
      <w:r>
        <w:rPr>
          <w:spacing w:val="-13"/>
        </w:rPr>
        <w:t> </w:t>
      </w:r>
      <w:r>
        <w:rPr/>
        <w:t>of</w:t>
      </w:r>
      <w:r>
        <w:rPr>
          <w:spacing w:val="-13"/>
        </w:rPr>
        <w:t> </w:t>
      </w:r>
      <w:r>
        <w:rPr/>
        <w:t>Washington</w:t>
      </w:r>
      <w:r>
        <w:rPr>
          <w:spacing w:val="-13"/>
        </w:rPr>
        <w:t> </w:t>
      </w:r>
      <w:r>
        <w:rPr/>
        <w:t>–Seattle University of South Florida University of Southern Illinois University of Toronto (2)</w:t>
      </w:r>
    </w:p>
    <w:p>
      <w:pPr>
        <w:pStyle w:val="BodyText"/>
        <w:ind w:right="7747" w:firstLine="0"/>
      </w:pPr>
      <w:r>
        <w:rPr/>
        <w:t>Wayne State University West</w:t>
      </w:r>
      <w:r>
        <w:rPr>
          <w:spacing w:val="-15"/>
        </w:rPr>
        <w:t> </w:t>
      </w:r>
      <w:r>
        <w:rPr/>
        <w:t>Virginia</w:t>
      </w:r>
      <w:r>
        <w:rPr>
          <w:spacing w:val="-15"/>
        </w:rPr>
        <w:t> </w:t>
      </w:r>
      <w:r>
        <w:rPr/>
        <w:t>University</w:t>
      </w:r>
    </w:p>
    <w:p>
      <w:pPr>
        <w:pStyle w:val="BodyText"/>
        <w:ind w:left="0" w:firstLine="0"/>
      </w:pPr>
    </w:p>
    <w:p>
      <w:pPr>
        <w:pStyle w:val="Heading2"/>
        <w:spacing w:line="413" w:lineRule="exact"/>
        <w:rPr>
          <w:u w:val="none"/>
        </w:rPr>
      </w:pPr>
      <w:r>
        <w:rPr>
          <w:smallCaps/>
          <w:u w:val="single"/>
        </w:rPr>
        <w:t>Invited</w:t>
      </w:r>
      <w:r>
        <w:rPr>
          <w:smallCaps/>
          <w:spacing w:val="-7"/>
          <w:u w:val="single"/>
        </w:rPr>
        <w:t> </w:t>
      </w:r>
      <w:r>
        <w:rPr>
          <w:smallCaps/>
          <w:u w:val="single"/>
        </w:rPr>
        <w:t>Seminars</w:t>
      </w:r>
      <w:r>
        <w:rPr>
          <w:smallCaps/>
          <w:spacing w:val="-3"/>
          <w:u w:val="single"/>
        </w:rPr>
        <w:t> </w:t>
      </w:r>
      <w:r>
        <w:rPr>
          <w:smallCaps/>
          <w:u w:val="single"/>
        </w:rPr>
        <w:t>at</w:t>
      </w:r>
      <w:r>
        <w:rPr>
          <w:smallCaps/>
          <w:spacing w:val="-4"/>
          <w:u w:val="single"/>
        </w:rPr>
        <w:t> </w:t>
      </w:r>
      <w:r>
        <w:rPr>
          <w:smallCaps/>
          <w:u w:val="single"/>
        </w:rPr>
        <w:t>Policy</w:t>
      </w:r>
      <w:r>
        <w:rPr>
          <w:smallCaps/>
          <w:spacing w:val="-3"/>
          <w:u w:val="single"/>
        </w:rPr>
        <w:t> </w:t>
      </w:r>
      <w:r>
        <w:rPr>
          <w:smallCaps/>
          <w:spacing w:val="-2"/>
          <w:u w:val="single"/>
        </w:rPr>
        <w:t>Institutions</w:t>
      </w:r>
    </w:p>
    <w:p>
      <w:pPr>
        <w:pStyle w:val="BodyText"/>
        <w:ind w:right="352" w:firstLine="0"/>
      </w:pPr>
      <w:r>
        <w:rPr/>
        <w:t>Bank of Canada (multiple); Deutsche Bundesbank; Federal Reserve Bank of Kansas City (multiple);</w:t>
      </w:r>
      <w:r>
        <w:rPr>
          <w:spacing w:val="-4"/>
        </w:rPr>
        <w:t> </w:t>
      </w:r>
      <w:r>
        <w:rPr/>
        <w:t>Federal</w:t>
      </w:r>
      <w:r>
        <w:rPr>
          <w:spacing w:val="-3"/>
        </w:rPr>
        <w:t> </w:t>
      </w:r>
      <w:r>
        <w:rPr/>
        <w:t>Reserve</w:t>
      </w:r>
      <w:r>
        <w:rPr>
          <w:spacing w:val="-4"/>
        </w:rPr>
        <w:t> </w:t>
      </w:r>
      <w:r>
        <w:rPr/>
        <w:t>Bank</w:t>
      </w:r>
      <w:r>
        <w:rPr>
          <w:spacing w:val="-3"/>
        </w:rPr>
        <w:t> </w:t>
      </w:r>
      <w:r>
        <w:rPr/>
        <w:t>of</w:t>
      </w:r>
      <w:r>
        <w:rPr>
          <w:spacing w:val="-4"/>
        </w:rPr>
        <w:t> </w:t>
      </w:r>
      <w:r>
        <w:rPr/>
        <w:t>St.</w:t>
      </w:r>
      <w:r>
        <w:rPr>
          <w:spacing w:val="-3"/>
        </w:rPr>
        <w:t> </w:t>
      </w:r>
      <w:r>
        <w:rPr/>
        <w:t>Louis</w:t>
      </w:r>
      <w:r>
        <w:rPr>
          <w:spacing w:val="-3"/>
        </w:rPr>
        <w:t> </w:t>
      </w:r>
      <w:r>
        <w:rPr/>
        <w:t>(multiple),</w:t>
      </w:r>
      <w:r>
        <w:rPr>
          <w:spacing w:val="-3"/>
        </w:rPr>
        <w:t> </w:t>
      </w:r>
      <w:r>
        <w:rPr/>
        <w:t>Federal</w:t>
      </w:r>
      <w:r>
        <w:rPr>
          <w:spacing w:val="-3"/>
        </w:rPr>
        <w:t> </w:t>
      </w:r>
      <w:r>
        <w:rPr/>
        <w:t>Reserve</w:t>
      </w:r>
      <w:r>
        <w:rPr>
          <w:spacing w:val="-4"/>
        </w:rPr>
        <w:t> </w:t>
      </w:r>
      <w:r>
        <w:rPr/>
        <w:t>Bank</w:t>
      </w:r>
      <w:r>
        <w:rPr>
          <w:spacing w:val="-3"/>
        </w:rPr>
        <w:t> </w:t>
      </w:r>
      <w:r>
        <w:rPr/>
        <w:t>of</w:t>
      </w:r>
      <w:r>
        <w:rPr>
          <w:spacing w:val="-4"/>
        </w:rPr>
        <w:t> </w:t>
      </w:r>
      <w:r>
        <w:rPr/>
        <w:t>Philadelphia (multiple), Federal Reserve Board of Governors</w:t>
      </w:r>
    </w:p>
    <w:p>
      <w:pPr>
        <w:pStyle w:val="BodyText"/>
        <w:ind w:left="0" w:firstLine="0"/>
      </w:pPr>
    </w:p>
    <w:p>
      <w:pPr>
        <w:pStyle w:val="Heading2"/>
        <w:rPr>
          <w:u w:val="none"/>
        </w:rPr>
      </w:pPr>
      <w:r>
        <w:rPr>
          <w:smallCaps/>
          <w:spacing w:val="-2"/>
          <w:u w:val="single"/>
        </w:rPr>
        <w:t>Grants</w:t>
      </w:r>
    </w:p>
    <w:p>
      <w:pPr>
        <w:pStyle w:val="ListParagraph"/>
        <w:numPr>
          <w:ilvl w:val="0"/>
          <w:numId w:val="1"/>
        </w:numPr>
        <w:tabs>
          <w:tab w:pos="720" w:val="left" w:leader="none"/>
        </w:tabs>
        <w:spacing w:line="240" w:lineRule="auto" w:before="0" w:after="0"/>
        <w:ind w:left="720" w:right="948" w:hanging="360"/>
        <w:jc w:val="left"/>
        <w:rPr>
          <w:b/>
          <w:sz w:val="24"/>
        </w:rPr>
      </w:pPr>
      <w:r>
        <w:rPr>
          <w:b/>
          <w:sz w:val="24"/>
        </w:rPr>
        <w:t>Simon</w:t>
      </w:r>
      <w:r>
        <w:rPr>
          <w:b/>
          <w:spacing w:val="-5"/>
          <w:sz w:val="24"/>
        </w:rPr>
        <w:t> </w:t>
      </w:r>
      <w:r>
        <w:rPr>
          <w:b/>
          <w:sz w:val="24"/>
        </w:rPr>
        <w:t>Foundation</w:t>
      </w:r>
      <w:r>
        <w:rPr>
          <w:b/>
          <w:spacing w:val="-5"/>
          <w:sz w:val="24"/>
        </w:rPr>
        <w:t> </w:t>
      </w:r>
      <w:r>
        <w:rPr>
          <w:b/>
          <w:sz w:val="24"/>
        </w:rPr>
        <w:t>Grant,</w:t>
      </w:r>
      <w:r>
        <w:rPr>
          <w:b/>
          <w:spacing w:val="-5"/>
          <w:sz w:val="24"/>
        </w:rPr>
        <w:t> </w:t>
      </w:r>
      <w:r>
        <w:rPr>
          <w:b/>
          <w:sz w:val="24"/>
        </w:rPr>
        <w:t>Rutgers</w:t>
      </w:r>
      <w:r>
        <w:rPr>
          <w:b/>
          <w:spacing w:val="-5"/>
          <w:sz w:val="24"/>
        </w:rPr>
        <w:t> </w:t>
      </w:r>
      <w:r>
        <w:rPr>
          <w:b/>
          <w:sz w:val="24"/>
        </w:rPr>
        <w:t>University,</w:t>
      </w:r>
      <w:r>
        <w:rPr>
          <w:b/>
          <w:spacing w:val="-3"/>
          <w:sz w:val="24"/>
        </w:rPr>
        <w:t> </w:t>
      </w:r>
      <w:r>
        <w:rPr>
          <w:b/>
          <w:sz w:val="24"/>
        </w:rPr>
        <w:t>Department</w:t>
      </w:r>
      <w:r>
        <w:rPr>
          <w:b/>
          <w:spacing w:val="-6"/>
          <w:sz w:val="24"/>
        </w:rPr>
        <w:t> </w:t>
      </w:r>
      <w:r>
        <w:rPr>
          <w:b/>
          <w:sz w:val="24"/>
        </w:rPr>
        <w:t>of</w:t>
      </w:r>
      <w:r>
        <w:rPr>
          <w:b/>
          <w:spacing w:val="-6"/>
          <w:sz w:val="24"/>
        </w:rPr>
        <w:t> </w:t>
      </w:r>
      <w:r>
        <w:rPr>
          <w:b/>
          <w:sz w:val="24"/>
        </w:rPr>
        <w:t>Economics,</w:t>
      </w:r>
      <w:r>
        <w:rPr>
          <w:b/>
          <w:spacing w:val="-5"/>
          <w:sz w:val="24"/>
        </w:rPr>
        <w:t> </w:t>
      </w:r>
      <w:r>
        <w:rPr>
          <w:b/>
          <w:sz w:val="24"/>
        </w:rPr>
        <w:t>Rutgers</w:t>
      </w:r>
      <w:r>
        <w:rPr>
          <w:b/>
          <w:spacing w:val="-5"/>
          <w:sz w:val="24"/>
        </w:rPr>
        <w:t> </w:t>
      </w:r>
      <w:r>
        <w:rPr>
          <w:b/>
          <w:sz w:val="24"/>
        </w:rPr>
        <w:t>University Research Council, Rutgers, University, 2002-2012</w:t>
      </w:r>
    </w:p>
    <w:p>
      <w:pPr>
        <w:pStyle w:val="ListParagraph"/>
        <w:numPr>
          <w:ilvl w:val="0"/>
          <w:numId w:val="1"/>
        </w:numPr>
        <w:tabs>
          <w:tab w:pos="719" w:val="left" w:leader="none"/>
        </w:tabs>
        <w:spacing w:line="292" w:lineRule="exact" w:before="0" w:after="0"/>
        <w:ind w:left="719" w:right="0" w:hanging="359"/>
        <w:jc w:val="left"/>
        <w:rPr>
          <w:b/>
          <w:sz w:val="24"/>
        </w:rPr>
      </w:pPr>
      <w:r>
        <w:rPr>
          <w:b/>
          <w:sz w:val="24"/>
        </w:rPr>
        <w:t>Undergraduate</w:t>
      </w:r>
      <w:r>
        <w:rPr>
          <w:b/>
          <w:spacing w:val="-6"/>
          <w:sz w:val="24"/>
        </w:rPr>
        <w:t> </w:t>
      </w:r>
      <w:r>
        <w:rPr>
          <w:b/>
          <w:sz w:val="24"/>
        </w:rPr>
        <w:t>Education</w:t>
      </w:r>
      <w:r>
        <w:rPr>
          <w:b/>
          <w:spacing w:val="-3"/>
          <w:sz w:val="24"/>
        </w:rPr>
        <w:t> </w:t>
      </w:r>
      <w:r>
        <w:rPr>
          <w:b/>
          <w:sz w:val="24"/>
        </w:rPr>
        <w:t>Development</w:t>
      </w:r>
      <w:r>
        <w:rPr>
          <w:b/>
          <w:spacing w:val="-4"/>
          <w:sz w:val="24"/>
        </w:rPr>
        <w:t> </w:t>
      </w:r>
      <w:r>
        <w:rPr>
          <w:b/>
          <w:sz w:val="24"/>
        </w:rPr>
        <w:t>Grant,</w:t>
      </w:r>
      <w:r>
        <w:rPr>
          <w:b/>
          <w:spacing w:val="-2"/>
          <w:sz w:val="24"/>
        </w:rPr>
        <w:t> </w:t>
      </w:r>
      <w:r>
        <w:rPr>
          <w:b/>
          <w:sz w:val="24"/>
        </w:rPr>
        <w:t>Pennsylvania</w:t>
      </w:r>
      <w:r>
        <w:rPr>
          <w:b/>
          <w:spacing w:val="-6"/>
          <w:sz w:val="24"/>
        </w:rPr>
        <w:t> </w:t>
      </w:r>
      <w:r>
        <w:rPr>
          <w:b/>
          <w:sz w:val="24"/>
        </w:rPr>
        <w:t>State</w:t>
      </w:r>
      <w:r>
        <w:rPr>
          <w:b/>
          <w:spacing w:val="-4"/>
          <w:sz w:val="24"/>
        </w:rPr>
        <w:t> </w:t>
      </w:r>
      <w:r>
        <w:rPr>
          <w:b/>
          <w:sz w:val="24"/>
        </w:rPr>
        <w:t>University,</w:t>
      </w:r>
      <w:r>
        <w:rPr>
          <w:b/>
          <w:spacing w:val="-2"/>
          <w:sz w:val="24"/>
        </w:rPr>
        <w:t> </w:t>
      </w:r>
      <w:r>
        <w:rPr>
          <w:b/>
          <w:sz w:val="24"/>
        </w:rPr>
        <w:t>1998-</w:t>
      </w:r>
      <w:r>
        <w:rPr>
          <w:b/>
          <w:spacing w:val="-4"/>
          <w:sz w:val="24"/>
        </w:rPr>
        <w:t>2000</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National</w:t>
      </w:r>
      <w:r>
        <w:rPr>
          <w:b/>
          <w:spacing w:val="-6"/>
          <w:sz w:val="24"/>
        </w:rPr>
        <w:t> </w:t>
      </w:r>
      <w:r>
        <w:rPr>
          <w:b/>
          <w:sz w:val="24"/>
        </w:rPr>
        <w:t>Science</w:t>
      </w:r>
      <w:r>
        <w:rPr>
          <w:b/>
          <w:spacing w:val="-3"/>
          <w:sz w:val="24"/>
        </w:rPr>
        <w:t> </w:t>
      </w:r>
      <w:r>
        <w:rPr>
          <w:b/>
          <w:sz w:val="24"/>
        </w:rPr>
        <w:t>Foundation</w:t>
      </w:r>
      <w:r>
        <w:rPr>
          <w:b/>
          <w:spacing w:val="-3"/>
          <w:sz w:val="24"/>
        </w:rPr>
        <w:t> </w:t>
      </w:r>
      <w:r>
        <w:rPr>
          <w:b/>
          <w:sz w:val="24"/>
        </w:rPr>
        <w:t>Research</w:t>
      </w:r>
      <w:r>
        <w:rPr>
          <w:b/>
          <w:spacing w:val="-4"/>
          <w:sz w:val="24"/>
        </w:rPr>
        <w:t> </w:t>
      </w:r>
      <w:r>
        <w:rPr>
          <w:b/>
          <w:sz w:val="24"/>
        </w:rPr>
        <w:t>Grant</w:t>
      </w:r>
      <w:r>
        <w:rPr>
          <w:b/>
          <w:spacing w:val="-3"/>
          <w:sz w:val="24"/>
        </w:rPr>
        <w:t> </w:t>
      </w:r>
      <w:r>
        <w:rPr>
          <w:b/>
          <w:sz w:val="24"/>
        </w:rPr>
        <w:t>SBR-9730102,</w:t>
      </w:r>
      <w:r>
        <w:rPr>
          <w:b/>
          <w:spacing w:val="-3"/>
          <w:sz w:val="24"/>
        </w:rPr>
        <w:t> </w:t>
      </w:r>
      <w:r>
        <w:rPr>
          <w:b/>
          <w:sz w:val="24"/>
        </w:rPr>
        <w:t>1998-</w:t>
      </w:r>
      <w:r>
        <w:rPr>
          <w:b/>
          <w:spacing w:val="-4"/>
          <w:sz w:val="24"/>
        </w:rPr>
        <w:t>1999</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NSF/NBER</w:t>
      </w:r>
      <w:r>
        <w:rPr>
          <w:b/>
          <w:spacing w:val="-4"/>
          <w:sz w:val="24"/>
        </w:rPr>
        <w:t> </w:t>
      </w:r>
      <w:r>
        <w:rPr>
          <w:b/>
          <w:sz w:val="24"/>
        </w:rPr>
        <w:t>Presentation</w:t>
      </w:r>
      <w:r>
        <w:rPr>
          <w:b/>
          <w:spacing w:val="-2"/>
          <w:sz w:val="24"/>
        </w:rPr>
        <w:t> </w:t>
      </w:r>
      <w:r>
        <w:rPr>
          <w:b/>
          <w:sz w:val="24"/>
        </w:rPr>
        <w:t>and</w:t>
      </w:r>
      <w:r>
        <w:rPr>
          <w:b/>
          <w:spacing w:val="-2"/>
          <w:sz w:val="24"/>
        </w:rPr>
        <w:t> </w:t>
      </w:r>
      <w:r>
        <w:rPr>
          <w:b/>
          <w:sz w:val="24"/>
        </w:rPr>
        <w:t>Travel</w:t>
      </w:r>
      <w:r>
        <w:rPr>
          <w:b/>
          <w:spacing w:val="-2"/>
          <w:sz w:val="24"/>
        </w:rPr>
        <w:t> </w:t>
      </w:r>
      <w:r>
        <w:rPr>
          <w:b/>
          <w:sz w:val="24"/>
        </w:rPr>
        <w:t>Grant,</w:t>
      </w:r>
      <w:r>
        <w:rPr>
          <w:b/>
          <w:spacing w:val="-2"/>
          <w:sz w:val="24"/>
        </w:rPr>
        <w:t> </w:t>
      </w:r>
      <w:r>
        <w:rPr>
          <w:b/>
          <w:spacing w:val="-4"/>
          <w:sz w:val="24"/>
        </w:rPr>
        <w:t>1998</w:t>
      </w:r>
    </w:p>
    <w:p>
      <w:pPr>
        <w:pStyle w:val="ListParagraph"/>
        <w:spacing w:after="0" w:line="293" w:lineRule="exact"/>
        <w:jc w:val="left"/>
        <w:rPr>
          <w:b/>
          <w:sz w:val="24"/>
        </w:rPr>
        <w:sectPr>
          <w:pgSz w:w="12240" w:h="15840"/>
          <w:pgMar w:header="0" w:footer="787" w:top="1200" w:bottom="980" w:left="720" w:right="360"/>
        </w:sectPr>
      </w:pPr>
    </w:p>
    <w:p>
      <w:pPr>
        <w:pStyle w:val="ListParagraph"/>
        <w:numPr>
          <w:ilvl w:val="0"/>
          <w:numId w:val="1"/>
        </w:numPr>
        <w:tabs>
          <w:tab w:pos="719" w:val="left" w:leader="none"/>
        </w:tabs>
        <w:spacing w:line="293" w:lineRule="exact" w:before="70" w:after="0"/>
        <w:ind w:left="719" w:right="0" w:hanging="359"/>
        <w:jc w:val="left"/>
        <w:rPr>
          <w:b/>
          <w:sz w:val="24"/>
        </w:rPr>
      </w:pPr>
      <w:r>
        <w:rPr>
          <w:b/>
          <w:sz w:val="24"/>
        </w:rPr>
        <w:t>International</w:t>
      </w:r>
      <w:r>
        <w:rPr>
          <w:b/>
          <w:spacing w:val="-6"/>
          <w:sz w:val="24"/>
        </w:rPr>
        <w:t> </w:t>
      </w:r>
      <w:r>
        <w:rPr>
          <w:b/>
          <w:sz w:val="24"/>
        </w:rPr>
        <w:t>Cooperative</w:t>
      </w:r>
      <w:r>
        <w:rPr>
          <w:b/>
          <w:spacing w:val="-4"/>
          <w:sz w:val="24"/>
        </w:rPr>
        <w:t> </w:t>
      </w:r>
      <w:r>
        <w:rPr>
          <w:b/>
          <w:sz w:val="24"/>
        </w:rPr>
        <w:t>Programs</w:t>
      </w:r>
      <w:r>
        <w:rPr>
          <w:b/>
          <w:spacing w:val="-3"/>
          <w:sz w:val="24"/>
        </w:rPr>
        <w:t> </w:t>
      </w:r>
      <w:r>
        <w:rPr>
          <w:b/>
          <w:sz w:val="24"/>
        </w:rPr>
        <w:t>Travel</w:t>
      </w:r>
      <w:r>
        <w:rPr>
          <w:b/>
          <w:spacing w:val="-4"/>
          <w:sz w:val="24"/>
        </w:rPr>
        <w:t> </w:t>
      </w:r>
      <w:r>
        <w:rPr>
          <w:b/>
          <w:sz w:val="24"/>
        </w:rPr>
        <w:t>Grant,</w:t>
      </w:r>
      <w:r>
        <w:rPr>
          <w:b/>
          <w:spacing w:val="-3"/>
          <w:sz w:val="24"/>
        </w:rPr>
        <w:t> </w:t>
      </w:r>
      <w:r>
        <w:rPr>
          <w:b/>
          <w:sz w:val="24"/>
        </w:rPr>
        <w:t>Pennsylvania</w:t>
      </w:r>
      <w:r>
        <w:rPr>
          <w:b/>
          <w:spacing w:val="-6"/>
          <w:sz w:val="24"/>
        </w:rPr>
        <w:t> </w:t>
      </w:r>
      <w:r>
        <w:rPr>
          <w:b/>
          <w:sz w:val="24"/>
        </w:rPr>
        <w:t>State</w:t>
      </w:r>
      <w:r>
        <w:rPr>
          <w:b/>
          <w:spacing w:val="-4"/>
          <w:sz w:val="24"/>
        </w:rPr>
        <w:t> </w:t>
      </w:r>
      <w:r>
        <w:rPr>
          <w:b/>
          <w:sz w:val="24"/>
        </w:rPr>
        <w:t>University,</w:t>
      </w:r>
      <w:r>
        <w:rPr>
          <w:b/>
          <w:spacing w:val="-4"/>
          <w:sz w:val="24"/>
        </w:rPr>
        <w:t> 1998</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NSF/NBER</w:t>
      </w:r>
      <w:r>
        <w:rPr>
          <w:b/>
          <w:spacing w:val="-4"/>
          <w:sz w:val="24"/>
        </w:rPr>
        <w:t> </w:t>
      </w:r>
      <w:r>
        <w:rPr>
          <w:b/>
          <w:sz w:val="24"/>
        </w:rPr>
        <w:t>Presentation</w:t>
      </w:r>
      <w:r>
        <w:rPr>
          <w:b/>
          <w:spacing w:val="-2"/>
          <w:sz w:val="24"/>
        </w:rPr>
        <w:t> </w:t>
      </w:r>
      <w:r>
        <w:rPr>
          <w:b/>
          <w:sz w:val="24"/>
        </w:rPr>
        <w:t>and</w:t>
      </w:r>
      <w:r>
        <w:rPr>
          <w:b/>
          <w:spacing w:val="-2"/>
          <w:sz w:val="24"/>
        </w:rPr>
        <w:t> </w:t>
      </w:r>
      <w:r>
        <w:rPr>
          <w:b/>
          <w:sz w:val="24"/>
        </w:rPr>
        <w:t>Travel</w:t>
      </w:r>
      <w:r>
        <w:rPr>
          <w:b/>
          <w:spacing w:val="-2"/>
          <w:sz w:val="24"/>
        </w:rPr>
        <w:t> </w:t>
      </w:r>
      <w:r>
        <w:rPr>
          <w:b/>
          <w:sz w:val="24"/>
        </w:rPr>
        <w:t>Grant,</w:t>
      </w:r>
      <w:r>
        <w:rPr>
          <w:b/>
          <w:spacing w:val="-2"/>
          <w:sz w:val="24"/>
        </w:rPr>
        <w:t> </w:t>
      </w:r>
      <w:r>
        <w:rPr>
          <w:b/>
          <w:spacing w:val="-4"/>
          <w:sz w:val="24"/>
        </w:rPr>
        <w:t>1996</w:t>
      </w:r>
    </w:p>
    <w:p>
      <w:pPr>
        <w:pStyle w:val="ListParagraph"/>
        <w:numPr>
          <w:ilvl w:val="0"/>
          <w:numId w:val="1"/>
        </w:numPr>
        <w:tabs>
          <w:tab w:pos="720" w:val="left" w:leader="none"/>
        </w:tabs>
        <w:spacing w:line="240" w:lineRule="auto" w:before="0" w:after="0"/>
        <w:ind w:left="720" w:right="592" w:hanging="360"/>
        <w:jc w:val="left"/>
        <w:rPr>
          <w:b/>
          <w:sz w:val="24"/>
        </w:rPr>
      </w:pPr>
      <w:r>
        <w:rPr>
          <w:b/>
          <w:sz w:val="24"/>
        </w:rPr>
        <w:t>NSF/NBER</w:t>
      </w:r>
      <w:r>
        <w:rPr>
          <w:b/>
          <w:spacing w:val="-6"/>
          <w:sz w:val="24"/>
        </w:rPr>
        <w:t> </w:t>
      </w:r>
      <w:r>
        <w:rPr>
          <w:b/>
          <w:sz w:val="24"/>
        </w:rPr>
        <w:t>Travel</w:t>
      </w:r>
      <w:r>
        <w:rPr>
          <w:b/>
          <w:spacing w:val="-5"/>
          <w:sz w:val="24"/>
        </w:rPr>
        <w:t> </w:t>
      </w:r>
      <w:r>
        <w:rPr>
          <w:b/>
          <w:sz w:val="24"/>
        </w:rPr>
        <w:t>GrantInternational</w:t>
      </w:r>
      <w:r>
        <w:rPr>
          <w:b/>
          <w:spacing w:val="-5"/>
          <w:sz w:val="24"/>
        </w:rPr>
        <w:t> </w:t>
      </w:r>
      <w:r>
        <w:rPr>
          <w:b/>
          <w:sz w:val="24"/>
        </w:rPr>
        <w:t>Cooperative</w:t>
      </w:r>
      <w:r>
        <w:rPr>
          <w:b/>
          <w:spacing w:val="-6"/>
          <w:sz w:val="24"/>
        </w:rPr>
        <w:t> </w:t>
      </w:r>
      <w:r>
        <w:rPr>
          <w:b/>
          <w:sz w:val="24"/>
        </w:rPr>
        <w:t>Programs</w:t>
      </w:r>
      <w:r>
        <w:rPr>
          <w:b/>
          <w:spacing w:val="-5"/>
          <w:sz w:val="24"/>
        </w:rPr>
        <w:t> </w:t>
      </w:r>
      <w:r>
        <w:rPr>
          <w:b/>
          <w:sz w:val="24"/>
        </w:rPr>
        <w:t>Travel</w:t>
      </w:r>
      <w:r>
        <w:rPr>
          <w:b/>
          <w:spacing w:val="-3"/>
          <w:sz w:val="24"/>
        </w:rPr>
        <w:t> </w:t>
      </w:r>
      <w:r>
        <w:rPr>
          <w:b/>
          <w:sz w:val="24"/>
        </w:rPr>
        <w:t>Grant,</w:t>
      </w:r>
      <w:r>
        <w:rPr>
          <w:b/>
          <w:spacing w:val="-5"/>
          <w:sz w:val="24"/>
        </w:rPr>
        <w:t> </w:t>
      </w:r>
      <w:r>
        <w:rPr>
          <w:b/>
          <w:sz w:val="24"/>
        </w:rPr>
        <w:t>Pennsylvania</w:t>
      </w:r>
      <w:r>
        <w:rPr>
          <w:b/>
          <w:spacing w:val="-5"/>
          <w:sz w:val="24"/>
        </w:rPr>
        <w:t> </w:t>
      </w:r>
      <w:r>
        <w:rPr>
          <w:b/>
          <w:sz w:val="24"/>
        </w:rPr>
        <w:t>State University, 1995</w:t>
      </w:r>
    </w:p>
    <w:p>
      <w:pPr>
        <w:pStyle w:val="ListParagraph"/>
        <w:numPr>
          <w:ilvl w:val="0"/>
          <w:numId w:val="1"/>
        </w:numPr>
        <w:tabs>
          <w:tab w:pos="719" w:val="left" w:leader="none"/>
        </w:tabs>
        <w:spacing w:line="293" w:lineRule="exact" w:before="0" w:after="0"/>
        <w:ind w:left="719" w:right="0" w:hanging="359"/>
        <w:jc w:val="left"/>
        <w:rPr>
          <w:b/>
          <w:sz w:val="24"/>
        </w:rPr>
      </w:pPr>
      <w:r>
        <w:rPr>
          <w:b/>
          <w:sz w:val="24"/>
        </w:rPr>
        <w:t>Econometric</w:t>
      </w:r>
      <w:r>
        <w:rPr>
          <w:b/>
          <w:spacing w:val="-6"/>
          <w:sz w:val="24"/>
        </w:rPr>
        <w:t> </w:t>
      </w:r>
      <w:r>
        <w:rPr>
          <w:b/>
          <w:sz w:val="24"/>
        </w:rPr>
        <w:t>Society</w:t>
      </w:r>
      <w:r>
        <w:rPr>
          <w:b/>
          <w:spacing w:val="-2"/>
          <w:sz w:val="24"/>
        </w:rPr>
        <w:t> </w:t>
      </w:r>
      <w:r>
        <w:rPr>
          <w:b/>
          <w:sz w:val="24"/>
        </w:rPr>
        <w:t>Travel</w:t>
      </w:r>
      <w:r>
        <w:rPr>
          <w:b/>
          <w:spacing w:val="-2"/>
          <w:sz w:val="24"/>
        </w:rPr>
        <w:t> </w:t>
      </w:r>
      <w:r>
        <w:rPr>
          <w:b/>
          <w:sz w:val="24"/>
        </w:rPr>
        <w:t>Grant,</w:t>
      </w:r>
      <w:r>
        <w:rPr>
          <w:b/>
          <w:spacing w:val="-2"/>
          <w:sz w:val="24"/>
        </w:rPr>
        <w:t> </w:t>
      </w:r>
      <w:r>
        <w:rPr>
          <w:b/>
          <w:spacing w:val="-4"/>
          <w:sz w:val="24"/>
        </w:rPr>
        <w:t>1995</w:t>
      </w:r>
    </w:p>
    <w:p>
      <w:pPr>
        <w:pStyle w:val="ListParagraph"/>
        <w:numPr>
          <w:ilvl w:val="0"/>
          <w:numId w:val="1"/>
        </w:numPr>
        <w:tabs>
          <w:tab w:pos="719" w:val="left" w:leader="none"/>
        </w:tabs>
        <w:spacing w:line="240" w:lineRule="auto" w:before="1" w:after="0"/>
        <w:ind w:left="719" w:right="0" w:hanging="359"/>
        <w:jc w:val="left"/>
        <w:rPr>
          <w:b/>
          <w:sz w:val="24"/>
        </w:rPr>
      </w:pPr>
      <w:r>
        <w:rPr>
          <w:b/>
          <w:sz w:val="24"/>
        </w:rPr>
        <w:t>Research</w:t>
      </w:r>
      <w:r>
        <w:rPr>
          <w:b/>
          <w:spacing w:val="-5"/>
          <w:sz w:val="24"/>
        </w:rPr>
        <w:t> </w:t>
      </w:r>
      <w:r>
        <w:rPr>
          <w:b/>
          <w:sz w:val="24"/>
        </w:rPr>
        <w:t>and</w:t>
      </w:r>
      <w:r>
        <w:rPr>
          <w:b/>
          <w:spacing w:val="-3"/>
          <w:sz w:val="24"/>
        </w:rPr>
        <w:t> </w:t>
      </w:r>
      <w:r>
        <w:rPr>
          <w:b/>
          <w:sz w:val="24"/>
        </w:rPr>
        <w:t>Graduate</w:t>
      </w:r>
      <w:r>
        <w:rPr>
          <w:b/>
          <w:spacing w:val="-3"/>
          <w:sz w:val="24"/>
        </w:rPr>
        <w:t> </w:t>
      </w:r>
      <w:r>
        <w:rPr>
          <w:b/>
          <w:sz w:val="24"/>
        </w:rPr>
        <w:t>Studies</w:t>
      </w:r>
      <w:r>
        <w:rPr>
          <w:b/>
          <w:spacing w:val="-3"/>
          <w:sz w:val="24"/>
        </w:rPr>
        <w:t> </w:t>
      </w:r>
      <w:r>
        <w:rPr>
          <w:b/>
          <w:sz w:val="24"/>
        </w:rPr>
        <w:t>Office,</w:t>
      </w:r>
      <w:r>
        <w:rPr>
          <w:b/>
          <w:spacing w:val="-3"/>
          <w:sz w:val="24"/>
        </w:rPr>
        <w:t> </w:t>
      </w:r>
      <w:r>
        <w:rPr>
          <w:b/>
          <w:sz w:val="24"/>
        </w:rPr>
        <w:t>Pennsylvania</w:t>
      </w:r>
      <w:r>
        <w:rPr>
          <w:b/>
          <w:spacing w:val="-2"/>
          <w:sz w:val="24"/>
        </w:rPr>
        <w:t> </w:t>
      </w:r>
      <w:r>
        <w:rPr>
          <w:b/>
          <w:sz w:val="24"/>
        </w:rPr>
        <w:t>State</w:t>
      </w:r>
      <w:r>
        <w:rPr>
          <w:b/>
          <w:spacing w:val="-4"/>
          <w:sz w:val="24"/>
        </w:rPr>
        <w:t> </w:t>
      </w:r>
      <w:r>
        <w:rPr>
          <w:b/>
          <w:sz w:val="24"/>
        </w:rPr>
        <w:t>University,</w:t>
      </w:r>
      <w:r>
        <w:rPr>
          <w:b/>
          <w:spacing w:val="-2"/>
          <w:sz w:val="24"/>
        </w:rPr>
        <w:t> </w:t>
      </w:r>
      <w:r>
        <w:rPr>
          <w:b/>
          <w:spacing w:val="-4"/>
          <w:sz w:val="24"/>
        </w:rPr>
        <w:t>1994</w:t>
      </w:r>
    </w:p>
    <w:p>
      <w:pPr>
        <w:pStyle w:val="BodyText"/>
        <w:ind w:left="0" w:firstLine="0"/>
      </w:pPr>
    </w:p>
    <w:p>
      <w:pPr>
        <w:pStyle w:val="Heading2"/>
        <w:spacing w:line="413" w:lineRule="exact"/>
        <w:rPr>
          <w:u w:val="none"/>
        </w:rPr>
      </w:pPr>
      <w:r>
        <w:rPr>
          <w:smallCaps/>
          <w:u w:val="single"/>
        </w:rPr>
        <w:t>Referee</w:t>
      </w:r>
      <w:r>
        <w:rPr>
          <w:smallCaps/>
          <w:spacing w:val="-3"/>
          <w:u w:val="single"/>
        </w:rPr>
        <w:t> </w:t>
      </w:r>
      <w:r>
        <w:rPr>
          <w:smallCaps/>
          <w:spacing w:val="-2"/>
          <w:u w:val="single"/>
        </w:rPr>
        <w:t>Services</w:t>
      </w:r>
    </w:p>
    <w:p>
      <w:pPr>
        <w:pStyle w:val="ListParagraph"/>
        <w:numPr>
          <w:ilvl w:val="0"/>
          <w:numId w:val="1"/>
        </w:numPr>
        <w:tabs>
          <w:tab w:pos="719" w:val="left" w:leader="none"/>
        </w:tabs>
        <w:spacing w:line="240" w:lineRule="auto" w:before="0" w:after="0"/>
        <w:ind w:left="719" w:right="442" w:hanging="360"/>
        <w:jc w:val="left"/>
        <w:rPr>
          <w:b/>
          <w:i/>
          <w:sz w:val="24"/>
        </w:rPr>
      </w:pPr>
      <w:r>
        <w:rPr>
          <w:b/>
          <w:i/>
          <w:sz w:val="24"/>
        </w:rPr>
        <w:t>American Economic Review, Canadian Journal of Economics, Computational Statistics and Data Analysis,</w:t>
      </w:r>
      <w:r>
        <w:rPr>
          <w:b/>
          <w:i/>
          <w:spacing w:val="-3"/>
          <w:sz w:val="24"/>
        </w:rPr>
        <w:t> </w:t>
      </w:r>
      <w:r>
        <w:rPr>
          <w:b/>
          <w:i/>
          <w:sz w:val="24"/>
        </w:rPr>
        <w:t>Annals</w:t>
      </w:r>
      <w:r>
        <w:rPr>
          <w:b/>
          <w:i/>
          <w:spacing w:val="-3"/>
          <w:sz w:val="24"/>
        </w:rPr>
        <w:t> </w:t>
      </w:r>
      <w:r>
        <w:rPr>
          <w:b/>
          <w:i/>
          <w:sz w:val="24"/>
        </w:rPr>
        <w:t>of</w:t>
      </w:r>
      <w:r>
        <w:rPr>
          <w:b/>
          <w:i/>
          <w:spacing w:val="-4"/>
          <w:sz w:val="24"/>
        </w:rPr>
        <w:t> </w:t>
      </w:r>
      <w:r>
        <w:rPr>
          <w:b/>
          <w:i/>
          <w:sz w:val="24"/>
        </w:rPr>
        <w:t>Statistics,</w:t>
      </w:r>
      <w:r>
        <w:rPr>
          <w:b/>
          <w:i/>
          <w:spacing w:val="-3"/>
          <w:sz w:val="24"/>
        </w:rPr>
        <w:t> </w:t>
      </w:r>
      <w:r>
        <w:rPr>
          <w:b/>
          <w:i/>
          <w:sz w:val="24"/>
        </w:rPr>
        <w:t>Applied</w:t>
      </w:r>
      <w:r>
        <w:rPr>
          <w:b/>
          <w:i/>
          <w:spacing w:val="-3"/>
          <w:sz w:val="24"/>
        </w:rPr>
        <w:t> </w:t>
      </w:r>
      <w:r>
        <w:rPr>
          <w:b/>
          <w:i/>
          <w:sz w:val="24"/>
        </w:rPr>
        <w:t>Financial</w:t>
      </w:r>
      <w:r>
        <w:rPr>
          <w:b/>
          <w:i/>
          <w:spacing w:val="-5"/>
          <w:sz w:val="24"/>
        </w:rPr>
        <w:t> </w:t>
      </w:r>
      <w:r>
        <w:rPr>
          <w:b/>
          <w:i/>
          <w:sz w:val="24"/>
        </w:rPr>
        <w:t>Economics,</w:t>
      </w:r>
      <w:r>
        <w:rPr>
          <w:b/>
          <w:i/>
          <w:spacing w:val="-3"/>
          <w:sz w:val="24"/>
        </w:rPr>
        <w:t> </w:t>
      </w:r>
      <w:r>
        <w:rPr>
          <w:b/>
          <w:i/>
          <w:sz w:val="24"/>
        </w:rPr>
        <w:t>Economics</w:t>
      </w:r>
      <w:r>
        <w:rPr>
          <w:b/>
          <w:i/>
          <w:spacing w:val="-6"/>
          <w:sz w:val="24"/>
        </w:rPr>
        <w:t> </w:t>
      </w:r>
      <w:r>
        <w:rPr>
          <w:b/>
          <w:i/>
          <w:sz w:val="24"/>
        </w:rPr>
        <w:t>Bulletin,</w:t>
      </w:r>
      <w:r>
        <w:rPr>
          <w:b/>
          <w:i/>
          <w:spacing w:val="-3"/>
          <w:sz w:val="24"/>
        </w:rPr>
        <w:t> </w:t>
      </w:r>
      <w:r>
        <w:rPr>
          <w:b/>
          <w:i/>
          <w:sz w:val="24"/>
        </w:rPr>
        <w:t>Economic</w:t>
      </w:r>
      <w:r>
        <w:rPr>
          <w:b/>
          <w:i/>
          <w:spacing w:val="-4"/>
          <w:sz w:val="24"/>
        </w:rPr>
        <w:t> </w:t>
      </w:r>
      <w:r>
        <w:rPr>
          <w:b/>
          <w:i/>
          <w:sz w:val="24"/>
        </w:rPr>
        <w:t>Inquiry, Economic Journal,</w:t>
      </w:r>
      <w:r>
        <w:rPr>
          <w:b/>
          <w:i/>
          <w:spacing w:val="-1"/>
          <w:sz w:val="24"/>
        </w:rPr>
        <w:t> </w:t>
      </w:r>
      <w:r>
        <w:rPr>
          <w:b/>
          <w:i/>
          <w:sz w:val="24"/>
        </w:rPr>
        <w:t>Economics Letters, Econometrica, Econometrics Journal, Econometric Reviews, Econometric Theory, Economic Modeling, Empirical Economics, Festschrift in Honor of Clive W.J. Granger, Finance Research Letters, Information Sciences, International Economic Review, International Journal of Finance and Economics, International Journal of Forecasting, Journal of Applied Econometrics, Journal of the American Statistical Association, Journal of Business</w:t>
      </w:r>
    </w:p>
    <w:p>
      <w:pPr>
        <w:spacing w:before="0"/>
        <w:ind w:left="720" w:right="352" w:firstLine="0"/>
        <w:jc w:val="left"/>
        <w:rPr>
          <w:b/>
          <w:i/>
          <w:sz w:val="24"/>
        </w:rPr>
      </w:pPr>
      <w:r>
        <w:rPr>
          <w:b/>
          <w:i/>
          <w:sz w:val="24"/>
        </w:rPr>
        <w:t>Journal of Business and Economic Statistics, Journal of Econometrics, Journal of Economic Behavior</w:t>
      </w:r>
      <w:r>
        <w:rPr>
          <w:b/>
          <w:i/>
          <w:spacing w:val="-3"/>
          <w:sz w:val="24"/>
        </w:rPr>
        <w:t> </w:t>
      </w:r>
      <w:r>
        <w:rPr>
          <w:b/>
          <w:i/>
          <w:sz w:val="24"/>
        </w:rPr>
        <w:t>and</w:t>
      </w:r>
      <w:r>
        <w:rPr>
          <w:b/>
          <w:i/>
          <w:spacing w:val="-3"/>
          <w:sz w:val="24"/>
        </w:rPr>
        <w:t> </w:t>
      </w:r>
      <w:r>
        <w:rPr>
          <w:b/>
          <w:i/>
          <w:sz w:val="24"/>
        </w:rPr>
        <w:t>Organization,</w:t>
      </w:r>
      <w:r>
        <w:rPr>
          <w:b/>
          <w:i/>
          <w:spacing w:val="-3"/>
          <w:sz w:val="24"/>
        </w:rPr>
        <w:t> </w:t>
      </w:r>
      <w:r>
        <w:rPr>
          <w:b/>
          <w:i/>
          <w:sz w:val="24"/>
        </w:rPr>
        <w:t>Journal</w:t>
      </w:r>
      <w:r>
        <w:rPr>
          <w:b/>
          <w:i/>
          <w:spacing w:val="-3"/>
          <w:sz w:val="24"/>
        </w:rPr>
        <w:t> </w:t>
      </w:r>
      <w:r>
        <w:rPr>
          <w:b/>
          <w:i/>
          <w:sz w:val="24"/>
        </w:rPr>
        <w:t>of</w:t>
      </w:r>
      <w:r>
        <w:rPr>
          <w:b/>
          <w:i/>
          <w:spacing w:val="-4"/>
          <w:sz w:val="24"/>
        </w:rPr>
        <w:t> </w:t>
      </w:r>
      <w:r>
        <w:rPr>
          <w:b/>
          <w:i/>
          <w:sz w:val="24"/>
        </w:rPr>
        <w:t>Economic</w:t>
      </w:r>
      <w:r>
        <w:rPr>
          <w:b/>
          <w:i/>
          <w:spacing w:val="-4"/>
          <w:sz w:val="24"/>
        </w:rPr>
        <w:t> </w:t>
      </w:r>
      <w:r>
        <w:rPr>
          <w:b/>
          <w:i/>
          <w:sz w:val="24"/>
        </w:rPr>
        <w:t>Dynamics</w:t>
      </w:r>
      <w:r>
        <w:rPr>
          <w:b/>
          <w:i/>
          <w:spacing w:val="-3"/>
          <w:sz w:val="24"/>
        </w:rPr>
        <w:t> </w:t>
      </w:r>
      <w:r>
        <w:rPr>
          <w:b/>
          <w:i/>
          <w:sz w:val="24"/>
        </w:rPr>
        <w:t>and</w:t>
      </w:r>
      <w:r>
        <w:rPr>
          <w:b/>
          <w:i/>
          <w:spacing w:val="-3"/>
          <w:sz w:val="24"/>
        </w:rPr>
        <w:t> </w:t>
      </w:r>
      <w:r>
        <w:rPr>
          <w:b/>
          <w:i/>
          <w:sz w:val="24"/>
        </w:rPr>
        <w:t>Control,</w:t>
      </w:r>
      <w:r>
        <w:rPr>
          <w:b/>
          <w:i/>
          <w:spacing w:val="-3"/>
          <w:sz w:val="24"/>
        </w:rPr>
        <w:t> </w:t>
      </w:r>
      <w:r>
        <w:rPr>
          <w:b/>
          <w:i/>
          <w:sz w:val="24"/>
        </w:rPr>
        <w:t>Journal</w:t>
      </w:r>
      <w:r>
        <w:rPr>
          <w:b/>
          <w:i/>
          <w:spacing w:val="-3"/>
          <w:sz w:val="24"/>
        </w:rPr>
        <w:t> </w:t>
      </w:r>
      <w:r>
        <w:rPr>
          <w:b/>
          <w:i/>
          <w:sz w:val="24"/>
        </w:rPr>
        <w:t>of</w:t>
      </w:r>
      <w:r>
        <w:rPr>
          <w:b/>
          <w:i/>
          <w:spacing w:val="-4"/>
          <w:sz w:val="24"/>
        </w:rPr>
        <w:t> </w:t>
      </w:r>
      <w:r>
        <w:rPr>
          <w:b/>
          <w:i/>
          <w:sz w:val="24"/>
        </w:rPr>
        <w:t>Economics</w:t>
      </w:r>
      <w:r>
        <w:rPr>
          <w:b/>
          <w:i/>
          <w:spacing w:val="-6"/>
          <w:sz w:val="24"/>
        </w:rPr>
        <w:t> </w:t>
      </w:r>
      <w:r>
        <w:rPr>
          <w:b/>
          <w:i/>
          <w:sz w:val="24"/>
        </w:rPr>
        <w:t>and Business, Journal of Economic Education, Journal of Economic Surveys, Journal of Empirical Finance, Journal of Forecasting, Journal of International Money and Finance, Journal of the Japanese and International Economies, Journal</w:t>
      </w:r>
      <w:r>
        <w:rPr>
          <w:b/>
          <w:i/>
          <w:spacing w:val="-1"/>
          <w:sz w:val="24"/>
        </w:rPr>
        <w:t> </w:t>
      </w:r>
      <w:r>
        <w:rPr>
          <w:b/>
          <w:i/>
          <w:sz w:val="24"/>
        </w:rPr>
        <w:t>of Macroeconomics, Journal of Money, Credit, and Banking, Journal of Statistics Education, Journal of Time Series Analysis, Macroeconomic Dynamics,</w:t>
      </w:r>
      <w:r>
        <w:rPr>
          <w:b/>
          <w:i/>
          <w:spacing w:val="-3"/>
          <w:sz w:val="24"/>
        </w:rPr>
        <w:t> </w:t>
      </w:r>
      <w:r>
        <w:rPr>
          <w:b/>
          <w:i/>
          <w:sz w:val="24"/>
        </w:rPr>
        <w:t>National</w:t>
      </w:r>
      <w:r>
        <w:rPr>
          <w:b/>
          <w:i/>
          <w:spacing w:val="-3"/>
          <w:sz w:val="24"/>
        </w:rPr>
        <w:t> </w:t>
      </w:r>
      <w:r>
        <w:rPr>
          <w:b/>
          <w:i/>
          <w:sz w:val="24"/>
        </w:rPr>
        <w:t>Tax</w:t>
      </w:r>
      <w:r>
        <w:rPr>
          <w:b/>
          <w:i/>
          <w:spacing w:val="-5"/>
          <w:sz w:val="24"/>
        </w:rPr>
        <w:t> </w:t>
      </w:r>
      <w:r>
        <w:rPr>
          <w:b/>
          <w:i/>
          <w:sz w:val="24"/>
        </w:rPr>
        <w:t>Journal,</w:t>
      </w:r>
      <w:r>
        <w:rPr>
          <w:b/>
          <w:i/>
          <w:spacing w:val="-3"/>
          <w:sz w:val="24"/>
        </w:rPr>
        <w:t> </w:t>
      </w:r>
      <w:r>
        <w:rPr>
          <w:b/>
          <w:i/>
          <w:sz w:val="24"/>
        </w:rPr>
        <w:t>Oxford</w:t>
      </w:r>
      <w:r>
        <w:rPr>
          <w:b/>
          <w:i/>
          <w:spacing w:val="-3"/>
          <w:sz w:val="24"/>
        </w:rPr>
        <w:t> </w:t>
      </w:r>
      <w:r>
        <w:rPr>
          <w:b/>
          <w:i/>
          <w:sz w:val="24"/>
        </w:rPr>
        <w:t>Bulletin</w:t>
      </w:r>
      <w:r>
        <w:rPr>
          <w:b/>
          <w:i/>
          <w:spacing w:val="-3"/>
          <w:sz w:val="24"/>
        </w:rPr>
        <w:t> </w:t>
      </w:r>
      <w:r>
        <w:rPr>
          <w:b/>
          <w:i/>
          <w:sz w:val="24"/>
        </w:rPr>
        <w:t>of</w:t>
      </w:r>
      <w:r>
        <w:rPr>
          <w:b/>
          <w:i/>
          <w:spacing w:val="-4"/>
          <w:sz w:val="24"/>
        </w:rPr>
        <w:t> </w:t>
      </w:r>
      <w:r>
        <w:rPr>
          <w:b/>
          <w:i/>
          <w:sz w:val="24"/>
        </w:rPr>
        <w:t>Economics</w:t>
      </w:r>
      <w:r>
        <w:rPr>
          <w:b/>
          <w:i/>
          <w:spacing w:val="-3"/>
          <w:sz w:val="24"/>
        </w:rPr>
        <w:t> </w:t>
      </w:r>
      <w:r>
        <w:rPr>
          <w:b/>
          <w:i/>
          <w:sz w:val="24"/>
        </w:rPr>
        <w:t>and</w:t>
      </w:r>
      <w:r>
        <w:rPr>
          <w:b/>
          <w:i/>
          <w:spacing w:val="-3"/>
          <w:sz w:val="24"/>
        </w:rPr>
        <w:t> </w:t>
      </w:r>
      <w:r>
        <w:rPr>
          <w:b/>
          <w:i/>
          <w:sz w:val="24"/>
        </w:rPr>
        <w:t>Statistics,</w:t>
      </w:r>
      <w:r>
        <w:rPr>
          <w:b/>
          <w:i/>
          <w:spacing w:val="-3"/>
          <w:sz w:val="24"/>
        </w:rPr>
        <w:t> </w:t>
      </w:r>
      <w:r>
        <w:rPr>
          <w:b/>
          <w:i/>
          <w:sz w:val="24"/>
        </w:rPr>
        <w:t>Review</w:t>
      </w:r>
      <w:r>
        <w:rPr>
          <w:b/>
          <w:i/>
          <w:spacing w:val="-3"/>
          <w:sz w:val="24"/>
        </w:rPr>
        <w:t> </w:t>
      </w:r>
      <w:r>
        <w:rPr>
          <w:b/>
          <w:i/>
          <w:sz w:val="24"/>
        </w:rPr>
        <w:t>of</w:t>
      </w:r>
      <w:r>
        <w:rPr>
          <w:b/>
          <w:i/>
          <w:spacing w:val="-4"/>
          <w:sz w:val="24"/>
        </w:rPr>
        <w:t> </w:t>
      </w:r>
      <w:r>
        <w:rPr>
          <w:b/>
          <w:i/>
          <w:sz w:val="24"/>
        </w:rPr>
        <w:t>Economics and Statistics, Review of Economic Studies, Southern Economic Journal, Statistical Methodology, Studies in Nonlinear Dynamics and Econometrics</w:t>
      </w:r>
    </w:p>
    <w:p>
      <w:pPr>
        <w:pStyle w:val="ListParagraph"/>
        <w:numPr>
          <w:ilvl w:val="0"/>
          <w:numId w:val="1"/>
        </w:numPr>
        <w:tabs>
          <w:tab w:pos="720" w:val="left" w:leader="none"/>
        </w:tabs>
        <w:spacing w:line="240" w:lineRule="auto" w:before="274" w:after="0"/>
        <w:ind w:left="720" w:right="922" w:hanging="360"/>
        <w:jc w:val="left"/>
        <w:rPr>
          <w:b/>
          <w:sz w:val="24"/>
        </w:rPr>
      </w:pPr>
      <w:r>
        <w:rPr>
          <w:b/>
          <w:sz w:val="24"/>
        </w:rPr>
        <w:t>Academic</w:t>
      </w:r>
      <w:r>
        <w:rPr>
          <w:b/>
          <w:spacing w:val="-6"/>
          <w:sz w:val="24"/>
        </w:rPr>
        <w:t> </w:t>
      </w:r>
      <w:r>
        <w:rPr>
          <w:b/>
          <w:sz w:val="24"/>
        </w:rPr>
        <w:t>Press,</w:t>
      </w:r>
      <w:r>
        <w:rPr>
          <w:b/>
          <w:spacing w:val="-5"/>
          <w:sz w:val="24"/>
        </w:rPr>
        <w:t> </w:t>
      </w:r>
      <w:r>
        <w:rPr>
          <w:b/>
          <w:sz w:val="24"/>
        </w:rPr>
        <w:t>Addison-Wesley,</w:t>
      </w:r>
      <w:r>
        <w:rPr>
          <w:b/>
          <w:spacing w:val="-5"/>
          <w:sz w:val="24"/>
        </w:rPr>
        <w:t> </w:t>
      </w:r>
      <w:r>
        <w:rPr>
          <w:b/>
          <w:sz w:val="24"/>
        </w:rPr>
        <w:t>Cambridge</w:t>
      </w:r>
      <w:r>
        <w:rPr>
          <w:b/>
          <w:spacing w:val="-6"/>
          <w:sz w:val="24"/>
        </w:rPr>
        <w:t> </w:t>
      </w:r>
      <w:r>
        <w:rPr>
          <w:b/>
          <w:sz w:val="24"/>
        </w:rPr>
        <w:t>University</w:t>
      </w:r>
      <w:r>
        <w:rPr>
          <w:b/>
          <w:spacing w:val="-5"/>
          <w:sz w:val="24"/>
        </w:rPr>
        <w:t> </w:t>
      </w:r>
      <w:r>
        <w:rPr>
          <w:b/>
          <w:sz w:val="24"/>
        </w:rPr>
        <w:t>Press,</w:t>
      </w:r>
      <w:r>
        <w:rPr>
          <w:b/>
          <w:spacing w:val="-5"/>
          <w:sz w:val="24"/>
        </w:rPr>
        <w:t> </w:t>
      </w:r>
      <w:r>
        <w:rPr>
          <w:b/>
          <w:sz w:val="24"/>
        </w:rPr>
        <w:t>Norton,</w:t>
      </w:r>
      <w:r>
        <w:rPr>
          <w:b/>
          <w:spacing w:val="-5"/>
          <w:sz w:val="24"/>
        </w:rPr>
        <w:t> </w:t>
      </w:r>
      <w:r>
        <w:rPr>
          <w:b/>
          <w:sz w:val="24"/>
        </w:rPr>
        <w:t>Springer,</w:t>
      </w:r>
      <w:r>
        <w:rPr>
          <w:b/>
          <w:spacing w:val="-5"/>
          <w:sz w:val="24"/>
        </w:rPr>
        <w:t> </w:t>
      </w:r>
      <w:r>
        <w:rPr>
          <w:b/>
          <w:sz w:val="24"/>
        </w:rPr>
        <w:t>Thompson </w:t>
      </w:r>
      <w:r>
        <w:rPr>
          <w:b/>
          <w:spacing w:val="-2"/>
          <w:sz w:val="24"/>
        </w:rPr>
        <w:t>Publishing</w:t>
      </w:r>
    </w:p>
    <w:p>
      <w:pPr>
        <w:pStyle w:val="ListParagraph"/>
        <w:numPr>
          <w:ilvl w:val="0"/>
          <w:numId w:val="1"/>
        </w:numPr>
        <w:tabs>
          <w:tab w:pos="720" w:val="left" w:leader="none"/>
        </w:tabs>
        <w:spacing w:line="240" w:lineRule="auto" w:before="275" w:after="0"/>
        <w:ind w:left="720" w:right="850" w:hanging="360"/>
        <w:jc w:val="left"/>
        <w:rPr>
          <w:b/>
          <w:sz w:val="24"/>
        </w:rPr>
      </w:pPr>
      <w:r>
        <w:rPr>
          <w:b/>
          <w:sz w:val="24"/>
        </w:rPr>
        <w:t>Economic</w:t>
      </w:r>
      <w:r>
        <w:rPr>
          <w:b/>
          <w:spacing w:val="-5"/>
          <w:sz w:val="24"/>
        </w:rPr>
        <w:t> </w:t>
      </w:r>
      <w:r>
        <w:rPr>
          <w:b/>
          <w:sz w:val="24"/>
        </w:rPr>
        <w:t>and</w:t>
      </w:r>
      <w:r>
        <w:rPr>
          <w:b/>
          <w:spacing w:val="-4"/>
          <w:sz w:val="24"/>
        </w:rPr>
        <w:t> </w:t>
      </w:r>
      <w:r>
        <w:rPr>
          <w:b/>
          <w:sz w:val="24"/>
        </w:rPr>
        <w:t>Social</w:t>
      </w:r>
      <w:r>
        <w:rPr>
          <w:b/>
          <w:spacing w:val="-4"/>
          <w:sz w:val="24"/>
        </w:rPr>
        <w:t> </w:t>
      </w:r>
      <w:r>
        <w:rPr>
          <w:b/>
          <w:sz w:val="24"/>
        </w:rPr>
        <w:t>Research</w:t>
      </w:r>
      <w:r>
        <w:rPr>
          <w:b/>
          <w:spacing w:val="-4"/>
          <w:sz w:val="24"/>
        </w:rPr>
        <w:t> </w:t>
      </w:r>
      <w:r>
        <w:rPr>
          <w:b/>
          <w:sz w:val="24"/>
        </w:rPr>
        <w:t>Council</w:t>
      </w:r>
      <w:r>
        <w:rPr>
          <w:b/>
          <w:spacing w:val="-4"/>
          <w:sz w:val="24"/>
        </w:rPr>
        <w:t> </w:t>
      </w:r>
      <w:r>
        <w:rPr>
          <w:b/>
          <w:sz w:val="24"/>
        </w:rPr>
        <w:t>(England),</w:t>
      </w:r>
      <w:r>
        <w:rPr>
          <w:b/>
          <w:spacing w:val="-4"/>
          <w:sz w:val="24"/>
        </w:rPr>
        <w:t> </w:t>
      </w:r>
      <w:r>
        <w:rPr>
          <w:b/>
          <w:sz w:val="24"/>
        </w:rPr>
        <w:t>National</w:t>
      </w:r>
      <w:r>
        <w:rPr>
          <w:b/>
          <w:spacing w:val="-4"/>
          <w:sz w:val="24"/>
        </w:rPr>
        <w:t> </w:t>
      </w:r>
      <w:r>
        <w:rPr>
          <w:b/>
          <w:sz w:val="24"/>
        </w:rPr>
        <w:t>Science</w:t>
      </w:r>
      <w:r>
        <w:rPr>
          <w:b/>
          <w:spacing w:val="-5"/>
          <w:sz w:val="24"/>
        </w:rPr>
        <w:t> </w:t>
      </w:r>
      <w:r>
        <w:rPr>
          <w:b/>
          <w:sz w:val="24"/>
        </w:rPr>
        <w:t>Foundation</w:t>
      </w:r>
      <w:r>
        <w:rPr>
          <w:b/>
          <w:spacing w:val="-3"/>
          <w:sz w:val="24"/>
        </w:rPr>
        <w:t> </w:t>
      </w:r>
      <w:r>
        <w:rPr>
          <w:b/>
          <w:sz w:val="24"/>
        </w:rPr>
        <w:t>(USA),</w:t>
      </w:r>
      <w:r>
        <w:rPr>
          <w:b/>
          <w:spacing w:val="-4"/>
          <w:sz w:val="24"/>
        </w:rPr>
        <w:t> </w:t>
      </w:r>
      <w:r>
        <w:rPr>
          <w:b/>
          <w:sz w:val="24"/>
        </w:rPr>
        <w:t>Social Sciences and Humanities Research Council (Canada)</w:t>
      </w:r>
    </w:p>
    <w:p>
      <w:pPr>
        <w:pStyle w:val="BodyText"/>
        <w:spacing w:before="2"/>
        <w:ind w:left="0" w:firstLine="0"/>
      </w:pPr>
    </w:p>
    <w:p>
      <w:pPr>
        <w:pStyle w:val="Heading2"/>
        <w:rPr>
          <w:u w:val="none"/>
        </w:rPr>
      </w:pPr>
      <w:r>
        <w:rPr>
          <w:smallCaps/>
          <w:u w:val="single"/>
        </w:rPr>
        <w:t>Graduate</w:t>
      </w:r>
      <w:r>
        <w:rPr>
          <w:smallCaps/>
          <w:spacing w:val="-5"/>
          <w:u w:val="single"/>
        </w:rPr>
        <w:t> </w:t>
      </w:r>
      <w:r>
        <w:rPr>
          <w:smallCaps/>
          <w:u w:val="single"/>
        </w:rPr>
        <w:t>Student</w:t>
      </w:r>
      <w:r>
        <w:rPr>
          <w:smallCaps/>
          <w:spacing w:val="-4"/>
          <w:u w:val="single"/>
        </w:rPr>
        <w:t> </w:t>
      </w:r>
      <w:r>
        <w:rPr>
          <w:smallCaps/>
          <w:spacing w:val="-2"/>
          <w:u w:val="single"/>
        </w:rPr>
        <w:t>Advising</w:t>
      </w:r>
    </w:p>
    <w:p>
      <w:pPr>
        <w:pStyle w:val="BodyText"/>
        <w:spacing w:before="161"/>
        <w:ind w:left="0" w:firstLine="0"/>
        <w:rPr>
          <w:i/>
          <w:sz w:val="22"/>
        </w:rPr>
      </w:pPr>
    </w:p>
    <w:p>
      <w:pPr>
        <w:pStyle w:val="Heading3"/>
        <w:rPr>
          <w:u w:val="none"/>
        </w:rPr>
      </w:pPr>
      <w:r>
        <w:rPr>
          <w:smallCaps/>
          <w:u w:val="single"/>
        </w:rPr>
        <w:t>Ph.D.</w:t>
      </w:r>
      <w:r>
        <w:rPr>
          <w:smallCaps/>
          <w:spacing w:val="-18"/>
          <w:u w:val="single"/>
        </w:rPr>
        <w:t> </w:t>
      </w:r>
      <w:r>
        <w:rPr>
          <w:smallCaps/>
          <w:u w:val="single"/>
        </w:rPr>
        <w:t>Students</w:t>
      </w:r>
      <w:r>
        <w:rPr>
          <w:smallCaps/>
          <w:spacing w:val="-9"/>
          <w:u w:val="single"/>
        </w:rPr>
        <w:t> </w:t>
      </w:r>
      <w:r>
        <w:rPr>
          <w:smallCaps/>
          <w:u w:val="single"/>
        </w:rPr>
        <w:t>Directed</w:t>
      </w:r>
      <w:r>
        <w:rPr>
          <w:smallCaps/>
          <w:spacing w:val="-5"/>
          <w:u w:val="single"/>
        </w:rPr>
        <w:t> </w:t>
      </w:r>
      <w:r>
        <w:rPr>
          <w:smallCaps/>
          <w:u w:val="single"/>
        </w:rPr>
        <w:t>As</w:t>
      </w:r>
      <w:r>
        <w:rPr>
          <w:smallCaps/>
          <w:spacing w:val="-5"/>
          <w:u w:val="single"/>
        </w:rPr>
        <w:t> </w:t>
      </w:r>
      <w:r>
        <w:rPr>
          <w:smallCaps/>
          <w:u w:val="single"/>
        </w:rPr>
        <w:t>Main</w:t>
      </w:r>
      <w:r>
        <w:rPr>
          <w:smallCaps/>
          <w:spacing w:val="-5"/>
          <w:u w:val="single"/>
        </w:rPr>
        <w:t> </w:t>
      </w:r>
      <w:r>
        <w:rPr>
          <w:smallCaps/>
          <w:u w:val="single"/>
        </w:rPr>
        <w:t>Adviser</w:t>
      </w:r>
      <w:r>
        <w:rPr>
          <w:smallCaps/>
          <w:spacing w:val="-5"/>
          <w:u w:val="single"/>
        </w:rPr>
        <w:t> </w:t>
      </w:r>
      <w:r>
        <w:rPr>
          <w:smallCaps/>
          <w:u w:val="single"/>
        </w:rPr>
        <w:t>(with</w:t>
      </w:r>
      <w:r>
        <w:rPr>
          <w:smallCaps/>
          <w:spacing w:val="-6"/>
          <w:u w:val="single"/>
        </w:rPr>
        <w:t> </w:t>
      </w:r>
      <w:r>
        <w:rPr>
          <w:smallCaps/>
          <w:u w:val="single"/>
        </w:rPr>
        <w:t>Initial</w:t>
      </w:r>
      <w:r>
        <w:rPr>
          <w:smallCaps/>
          <w:spacing w:val="-5"/>
          <w:u w:val="single"/>
        </w:rPr>
        <w:t> </w:t>
      </w:r>
      <w:r>
        <w:rPr>
          <w:smallCaps/>
          <w:u w:val="single"/>
        </w:rPr>
        <w:t>Job</w:t>
      </w:r>
      <w:r>
        <w:rPr>
          <w:smallCaps/>
          <w:spacing w:val="-5"/>
          <w:u w:val="single"/>
        </w:rPr>
        <w:t> </w:t>
      </w:r>
      <w:r>
        <w:rPr>
          <w:smallCaps/>
          <w:spacing w:val="-2"/>
          <w:u w:val="single"/>
        </w:rPr>
        <w:t>Placements)</w:t>
      </w:r>
    </w:p>
    <w:p>
      <w:pPr>
        <w:pStyle w:val="ListParagraph"/>
        <w:numPr>
          <w:ilvl w:val="1"/>
          <w:numId w:val="1"/>
        </w:numPr>
        <w:tabs>
          <w:tab w:pos="1439" w:val="left" w:leader="none"/>
        </w:tabs>
        <w:spacing w:line="292" w:lineRule="exact" w:before="0" w:after="0"/>
        <w:ind w:left="1439" w:right="0" w:hanging="359"/>
        <w:jc w:val="left"/>
        <w:rPr>
          <w:b/>
          <w:sz w:val="24"/>
        </w:rPr>
      </w:pPr>
      <w:r>
        <w:rPr>
          <w:b/>
          <w:sz w:val="24"/>
        </w:rPr>
        <w:t>Shaojun</w:t>
      </w:r>
      <w:r>
        <w:rPr>
          <w:b/>
          <w:spacing w:val="-3"/>
          <w:sz w:val="24"/>
        </w:rPr>
        <w:t> </w:t>
      </w:r>
      <w:r>
        <w:rPr>
          <w:b/>
          <w:sz w:val="24"/>
        </w:rPr>
        <w:t>Tong</w:t>
      </w:r>
      <w:r>
        <w:rPr>
          <w:b/>
          <w:spacing w:val="-2"/>
          <w:sz w:val="24"/>
        </w:rPr>
        <w:t> </w:t>
      </w:r>
      <w:r>
        <w:rPr>
          <w:b/>
          <w:sz w:val="24"/>
        </w:rPr>
        <w:t>(in</w:t>
      </w:r>
      <w:r>
        <w:rPr>
          <w:b/>
          <w:spacing w:val="-2"/>
          <w:sz w:val="24"/>
        </w:rPr>
        <w:t> progress)</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Mengjun</w:t>
      </w:r>
      <w:r>
        <w:rPr>
          <w:b/>
          <w:spacing w:val="-4"/>
          <w:sz w:val="24"/>
        </w:rPr>
        <w:t> </w:t>
      </w:r>
      <w:r>
        <w:rPr>
          <w:b/>
          <w:sz w:val="24"/>
        </w:rPr>
        <w:t>Chen</w:t>
      </w:r>
      <w:r>
        <w:rPr>
          <w:b/>
          <w:spacing w:val="-2"/>
          <w:sz w:val="24"/>
        </w:rPr>
        <w:t> </w:t>
      </w:r>
      <w:r>
        <w:rPr>
          <w:b/>
          <w:sz w:val="24"/>
        </w:rPr>
        <w:t>(in</w:t>
      </w:r>
      <w:r>
        <w:rPr>
          <w:b/>
          <w:spacing w:val="-1"/>
          <w:sz w:val="24"/>
        </w:rPr>
        <w:t> </w:t>
      </w:r>
      <w:r>
        <w:rPr>
          <w:b/>
          <w:spacing w:val="-2"/>
          <w:sz w:val="24"/>
        </w:rPr>
        <w:t>progress)</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Kaiwen</w:t>
      </w:r>
      <w:r>
        <w:rPr>
          <w:b/>
          <w:spacing w:val="-2"/>
          <w:sz w:val="24"/>
        </w:rPr>
        <w:t> </w:t>
      </w:r>
      <w:r>
        <w:rPr>
          <w:b/>
          <w:sz w:val="24"/>
        </w:rPr>
        <w:t>Qiu</w:t>
      </w:r>
      <w:r>
        <w:rPr>
          <w:b/>
          <w:spacing w:val="-1"/>
          <w:sz w:val="24"/>
        </w:rPr>
        <w:t> </w:t>
      </w:r>
      <w:r>
        <w:rPr>
          <w:b/>
          <w:sz w:val="24"/>
        </w:rPr>
        <w:t>(in</w:t>
      </w:r>
      <w:r>
        <w:rPr>
          <w:b/>
          <w:spacing w:val="-2"/>
          <w:sz w:val="24"/>
        </w:rPr>
        <w:t> progress)</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Yang</w:t>
      </w:r>
      <w:r>
        <w:rPr>
          <w:b/>
          <w:spacing w:val="-2"/>
          <w:sz w:val="24"/>
        </w:rPr>
        <w:t> </w:t>
      </w:r>
      <w:r>
        <w:rPr>
          <w:b/>
          <w:sz w:val="24"/>
        </w:rPr>
        <w:t>Liu</w:t>
      </w:r>
      <w:r>
        <w:rPr>
          <w:b/>
          <w:spacing w:val="-2"/>
          <w:sz w:val="24"/>
        </w:rPr>
        <w:t> </w:t>
      </w:r>
      <w:r>
        <w:rPr>
          <w:b/>
          <w:sz w:val="24"/>
        </w:rPr>
        <w:t>Towson</w:t>
      </w:r>
      <w:r>
        <w:rPr>
          <w:b/>
          <w:spacing w:val="-2"/>
          <w:sz w:val="24"/>
        </w:rPr>
        <w:t> University)</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Alan</w:t>
      </w:r>
      <w:r>
        <w:rPr>
          <w:b/>
          <w:spacing w:val="-3"/>
          <w:sz w:val="24"/>
        </w:rPr>
        <w:t> </w:t>
      </w:r>
      <w:r>
        <w:rPr>
          <w:b/>
          <w:sz w:val="24"/>
        </w:rPr>
        <w:t>Chernoff</w:t>
      </w:r>
      <w:r>
        <w:rPr>
          <w:b/>
          <w:spacing w:val="-2"/>
          <w:sz w:val="24"/>
        </w:rPr>
        <w:t> (TCNJ)</w:t>
      </w:r>
    </w:p>
    <w:p>
      <w:pPr>
        <w:pStyle w:val="ListParagraph"/>
        <w:numPr>
          <w:ilvl w:val="1"/>
          <w:numId w:val="1"/>
        </w:numPr>
        <w:tabs>
          <w:tab w:pos="1439" w:val="left" w:leader="none"/>
        </w:tabs>
        <w:spacing w:line="293" w:lineRule="exact" w:before="2" w:after="0"/>
        <w:ind w:left="1439" w:right="0" w:hanging="359"/>
        <w:jc w:val="left"/>
        <w:rPr>
          <w:b/>
          <w:sz w:val="24"/>
        </w:rPr>
      </w:pPr>
      <w:r>
        <w:rPr>
          <w:b/>
          <w:sz w:val="24"/>
        </w:rPr>
        <w:t>Hang</w:t>
      </w:r>
      <w:r>
        <w:rPr>
          <w:b/>
          <w:spacing w:val="-3"/>
          <w:sz w:val="24"/>
        </w:rPr>
        <w:t> </w:t>
      </w:r>
      <w:r>
        <w:rPr>
          <w:b/>
          <w:sz w:val="24"/>
        </w:rPr>
        <w:t>Miao,</w:t>
      </w:r>
      <w:r>
        <w:rPr>
          <w:b/>
          <w:spacing w:val="-2"/>
          <w:sz w:val="24"/>
        </w:rPr>
        <w:t> </w:t>
      </w:r>
      <w:r>
        <w:rPr>
          <w:b/>
          <w:sz w:val="24"/>
        </w:rPr>
        <w:t>Rutgers</w:t>
      </w:r>
      <w:r>
        <w:rPr>
          <w:b/>
          <w:spacing w:val="-2"/>
          <w:sz w:val="24"/>
        </w:rPr>
        <w:t> </w:t>
      </w:r>
      <w:r>
        <w:rPr>
          <w:b/>
          <w:sz w:val="24"/>
        </w:rPr>
        <w:t>Ph.D.</w:t>
      </w:r>
      <w:r>
        <w:rPr>
          <w:b/>
          <w:spacing w:val="-2"/>
          <w:sz w:val="24"/>
        </w:rPr>
        <w:t> </w:t>
      </w:r>
      <w:r>
        <w:rPr>
          <w:b/>
          <w:sz w:val="24"/>
        </w:rPr>
        <w:t>(Chainlink</w:t>
      </w:r>
      <w:r>
        <w:rPr>
          <w:b/>
          <w:spacing w:val="-3"/>
          <w:sz w:val="24"/>
        </w:rPr>
        <w:t> </w:t>
      </w:r>
      <w:r>
        <w:rPr>
          <w:b/>
          <w:spacing w:val="-2"/>
          <w:sz w:val="24"/>
        </w:rPr>
        <w:t>Labs)</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Chun</w:t>
      </w:r>
      <w:r>
        <w:rPr>
          <w:b/>
          <w:spacing w:val="-3"/>
          <w:sz w:val="24"/>
        </w:rPr>
        <w:t> </w:t>
      </w:r>
      <w:r>
        <w:rPr>
          <w:b/>
          <w:sz w:val="24"/>
        </w:rPr>
        <w:t>Yao,</w:t>
      </w:r>
      <w:r>
        <w:rPr>
          <w:b/>
          <w:spacing w:val="-2"/>
          <w:sz w:val="24"/>
        </w:rPr>
        <w:t> </w:t>
      </w:r>
      <w:r>
        <w:rPr>
          <w:b/>
          <w:sz w:val="24"/>
        </w:rPr>
        <w:t>Rutgers</w:t>
      </w:r>
      <w:r>
        <w:rPr>
          <w:b/>
          <w:spacing w:val="-2"/>
          <w:sz w:val="24"/>
        </w:rPr>
        <w:t> </w:t>
      </w:r>
      <w:r>
        <w:rPr>
          <w:b/>
          <w:sz w:val="24"/>
        </w:rPr>
        <w:t>Ph.D.</w:t>
      </w:r>
      <w:r>
        <w:rPr>
          <w:b/>
          <w:spacing w:val="-2"/>
          <w:sz w:val="24"/>
        </w:rPr>
        <w:t> (Barclays)</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Bo</w:t>
      </w:r>
      <w:r>
        <w:rPr>
          <w:b/>
          <w:spacing w:val="-2"/>
          <w:sz w:val="24"/>
        </w:rPr>
        <w:t> </w:t>
      </w:r>
      <w:r>
        <w:rPr>
          <w:b/>
          <w:sz w:val="24"/>
        </w:rPr>
        <w:t>Yu,</w:t>
      </w:r>
      <w:r>
        <w:rPr>
          <w:b/>
          <w:spacing w:val="-2"/>
          <w:sz w:val="24"/>
        </w:rPr>
        <w:t> </w:t>
      </w:r>
      <w:r>
        <w:rPr>
          <w:b/>
          <w:sz w:val="24"/>
        </w:rPr>
        <w:t>Rutgers</w:t>
      </w:r>
      <w:r>
        <w:rPr>
          <w:b/>
          <w:spacing w:val="-2"/>
          <w:sz w:val="24"/>
        </w:rPr>
        <w:t> </w:t>
      </w:r>
      <w:r>
        <w:rPr>
          <w:b/>
          <w:sz w:val="24"/>
        </w:rPr>
        <w:t>Ph.D.</w:t>
      </w:r>
      <w:r>
        <w:rPr>
          <w:b/>
          <w:spacing w:val="-2"/>
          <w:sz w:val="24"/>
        </w:rPr>
        <w:t> (Citibank)</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Arpita</w:t>
      </w:r>
      <w:r>
        <w:rPr>
          <w:b/>
          <w:spacing w:val="-4"/>
          <w:sz w:val="24"/>
        </w:rPr>
        <w:t> </w:t>
      </w:r>
      <w:r>
        <w:rPr>
          <w:b/>
          <w:sz w:val="24"/>
        </w:rPr>
        <w:t>Mukherjee,</w:t>
      </w:r>
      <w:r>
        <w:rPr>
          <w:b/>
          <w:spacing w:val="-1"/>
          <w:sz w:val="24"/>
        </w:rPr>
        <w:t> </w:t>
      </w:r>
      <w:r>
        <w:rPr>
          <w:b/>
          <w:sz w:val="24"/>
        </w:rPr>
        <w:t>Rutgers</w:t>
      </w:r>
      <w:r>
        <w:rPr>
          <w:b/>
          <w:spacing w:val="-3"/>
          <w:sz w:val="24"/>
        </w:rPr>
        <w:t> </w:t>
      </w:r>
      <w:r>
        <w:rPr>
          <w:b/>
          <w:sz w:val="24"/>
        </w:rPr>
        <w:t>Ph.D.</w:t>
      </w:r>
      <w:r>
        <w:rPr>
          <w:b/>
          <w:spacing w:val="-3"/>
          <w:sz w:val="24"/>
        </w:rPr>
        <w:t> </w:t>
      </w:r>
      <w:r>
        <w:rPr>
          <w:b/>
          <w:spacing w:val="-2"/>
          <w:sz w:val="24"/>
        </w:rPr>
        <w:t>(Citibank)</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Weijia</w:t>
      </w:r>
      <w:r>
        <w:rPr>
          <w:b/>
          <w:spacing w:val="-5"/>
          <w:sz w:val="24"/>
        </w:rPr>
        <w:t> </w:t>
      </w:r>
      <w:r>
        <w:rPr>
          <w:b/>
          <w:sz w:val="24"/>
        </w:rPr>
        <w:t>Peng,</w:t>
      </w:r>
      <w:r>
        <w:rPr>
          <w:b/>
          <w:spacing w:val="-2"/>
          <w:sz w:val="24"/>
        </w:rPr>
        <w:t> </w:t>
      </w:r>
      <w:r>
        <w:rPr>
          <w:b/>
          <w:sz w:val="24"/>
        </w:rPr>
        <w:t>Rutgers</w:t>
      </w:r>
      <w:r>
        <w:rPr>
          <w:b/>
          <w:spacing w:val="-2"/>
          <w:sz w:val="24"/>
        </w:rPr>
        <w:t> </w:t>
      </w:r>
      <w:r>
        <w:rPr>
          <w:b/>
          <w:sz w:val="24"/>
        </w:rPr>
        <w:t>Ph.D.</w:t>
      </w:r>
      <w:r>
        <w:rPr>
          <w:b/>
          <w:spacing w:val="-3"/>
          <w:sz w:val="24"/>
        </w:rPr>
        <w:t> </w:t>
      </w:r>
      <w:r>
        <w:rPr>
          <w:b/>
          <w:sz w:val="24"/>
        </w:rPr>
        <w:t>(Sacred</w:t>
      </w:r>
      <w:r>
        <w:rPr>
          <w:b/>
          <w:spacing w:val="-2"/>
          <w:sz w:val="24"/>
        </w:rPr>
        <w:t> </w:t>
      </w:r>
      <w:r>
        <w:rPr>
          <w:b/>
          <w:sz w:val="24"/>
        </w:rPr>
        <w:t>Heart</w:t>
      </w:r>
      <w:r>
        <w:rPr>
          <w:b/>
          <w:spacing w:val="-1"/>
          <w:sz w:val="24"/>
        </w:rPr>
        <w:t> </w:t>
      </w:r>
      <w:r>
        <w:rPr>
          <w:b/>
          <w:spacing w:val="-2"/>
          <w:sz w:val="24"/>
        </w:rPr>
        <w:t>University)</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Mingmian</w:t>
      </w:r>
      <w:r>
        <w:rPr>
          <w:b/>
          <w:spacing w:val="-2"/>
          <w:sz w:val="24"/>
        </w:rPr>
        <w:t> </w:t>
      </w:r>
      <w:r>
        <w:rPr>
          <w:b/>
          <w:sz w:val="24"/>
        </w:rPr>
        <w:t>Chen</w:t>
      </w:r>
      <w:r>
        <w:rPr>
          <w:b/>
          <w:spacing w:val="-2"/>
          <w:sz w:val="24"/>
        </w:rPr>
        <w:t> </w:t>
      </w:r>
      <w:r>
        <w:rPr>
          <w:b/>
          <w:sz w:val="24"/>
        </w:rPr>
        <w:t>Rutgers</w:t>
      </w:r>
      <w:r>
        <w:rPr>
          <w:b/>
          <w:spacing w:val="-2"/>
          <w:sz w:val="24"/>
        </w:rPr>
        <w:t> </w:t>
      </w:r>
      <w:r>
        <w:rPr>
          <w:b/>
          <w:sz w:val="24"/>
        </w:rPr>
        <w:t>Ph.D.,</w:t>
      </w:r>
      <w:r>
        <w:rPr>
          <w:b/>
          <w:spacing w:val="-2"/>
          <w:sz w:val="24"/>
        </w:rPr>
        <w:t> </w:t>
      </w:r>
      <w:r>
        <w:rPr>
          <w:b/>
          <w:sz w:val="24"/>
        </w:rPr>
        <w:t>Sun-yat</w:t>
      </w:r>
      <w:r>
        <w:rPr>
          <w:b/>
          <w:spacing w:val="-3"/>
          <w:sz w:val="24"/>
        </w:rPr>
        <w:t> </w:t>
      </w:r>
      <w:r>
        <w:rPr>
          <w:b/>
          <w:sz w:val="24"/>
        </w:rPr>
        <w:t>Sen</w:t>
      </w:r>
      <w:r>
        <w:rPr>
          <w:b/>
          <w:spacing w:val="-1"/>
          <w:sz w:val="24"/>
        </w:rPr>
        <w:t> </w:t>
      </w:r>
      <w:r>
        <w:rPr>
          <w:b/>
          <w:spacing w:val="-2"/>
          <w:sz w:val="24"/>
        </w:rPr>
        <w:t>University</w:t>
      </w:r>
    </w:p>
    <w:p>
      <w:pPr>
        <w:pStyle w:val="ListParagraph"/>
        <w:numPr>
          <w:ilvl w:val="1"/>
          <w:numId w:val="1"/>
        </w:numPr>
        <w:tabs>
          <w:tab w:pos="1439" w:val="left" w:leader="none"/>
        </w:tabs>
        <w:spacing w:line="240" w:lineRule="auto" w:before="1" w:after="0"/>
        <w:ind w:left="1439" w:right="0" w:hanging="359"/>
        <w:jc w:val="left"/>
        <w:rPr>
          <w:b/>
          <w:sz w:val="24"/>
        </w:rPr>
      </w:pPr>
      <w:r>
        <w:rPr>
          <w:b/>
          <w:sz w:val="24"/>
        </w:rPr>
        <w:t>Xu</w:t>
      </w:r>
      <w:r>
        <w:rPr>
          <w:b/>
          <w:spacing w:val="-4"/>
          <w:sz w:val="24"/>
        </w:rPr>
        <w:t> </w:t>
      </w:r>
      <w:r>
        <w:rPr>
          <w:b/>
          <w:sz w:val="24"/>
        </w:rPr>
        <w:t>(Jessica)</w:t>
      </w:r>
      <w:r>
        <w:rPr>
          <w:b/>
          <w:spacing w:val="-3"/>
          <w:sz w:val="24"/>
        </w:rPr>
        <w:t> </w:t>
      </w:r>
      <w:r>
        <w:rPr>
          <w:b/>
          <w:sz w:val="24"/>
        </w:rPr>
        <w:t>Jiang,</w:t>
      </w:r>
      <w:r>
        <w:rPr>
          <w:b/>
          <w:spacing w:val="-2"/>
          <w:sz w:val="24"/>
        </w:rPr>
        <w:t> </w:t>
      </w:r>
      <w:r>
        <w:rPr>
          <w:b/>
          <w:sz w:val="24"/>
        </w:rPr>
        <w:t>Rutgers</w:t>
      </w:r>
      <w:r>
        <w:rPr>
          <w:b/>
          <w:spacing w:val="-2"/>
          <w:sz w:val="24"/>
        </w:rPr>
        <w:t> </w:t>
      </w:r>
      <w:r>
        <w:rPr>
          <w:b/>
          <w:sz w:val="24"/>
        </w:rPr>
        <w:t>Ph.D.,</w:t>
      </w:r>
      <w:r>
        <w:rPr>
          <w:b/>
          <w:spacing w:val="-2"/>
          <w:sz w:val="24"/>
        </w:rPr>
        <w:t> </w:t>
      </w:r>
      <w:r>
        <w:rPr>
          <w:b/>
          <w:sz w:val="24"/>
        </w:rPr>
        <w:t>Ernst</w:t>
      </w:r>
      <w:r>
        <w:rPr>
          <w:b/>
          <w:spacing w:val="-3"/>
          <w:sz w:val="24"/>
        </w:rPr>
        <w:t> </w:t>
      </w:r>
      <w:r>
        <w:rPr>
          <w:b/>
          <w:sz w:val="24"/>
        </w:rPr>
        <w:t>&amp;</w:t>
      </w:r>
      <w:r>
        <w:rPr>
          <w:b/>
          <w:spacing w:val="-2"/>
          <w:sz w:val="24"/>
        </w:rPr>
        <w:t> Young</w:t>
      </w:r>
    </w:p>
    <w:p>
      <w:pPr>
        <w:pStyle w:val="ListParagraph"/>
        <w:spacing w:after="0" w:line="240" w:lineRule="auto"/>
        <w:jc w:val="left"/>
        <w:rPr>
          <w:b/>
          <w:sz w:val="24"/>
        </w:rPr>
        <w:sectPr>
          <w:pgSz w:w="12240" w:h="15840"/>
          <w:pgMar w:header="0" w:footer="787" w:top="1200" w:bottom="980" w:left="720" w:right="360"/>
        </w:sectPr>
      </w:pPr>
    </w:p>
    <w:p>
      <w:pPr>
        <w:pStyle w:val="ListParagraph"/>
        <w:numPr>
          <w:ilvl w:val="1"/>
          <w:numId w:val="1"/>
        </w:numPr>
        <w:tabs>
          <w:tab w:pos="1439" w:val="left" w:leader="none"/>
        </w:tabs>
        <w:spacing w:line="293" w:lineRule="exact" w:before="70" w:after="0"/>
        <w:ind w:left="1439" w:right="0" w:hanging="359"/>
        <w:jc w:val="left"/>
        <w:rPr>
          <w:b/>
          <w:sz w:val="24"/>
        </w:rPr>
      </w:pPr>
      <w:r>
        <w:rPr>
          <w:b/>
          <w:sz w:val="24"/>
        </w:rPr>
        <w:t>Weiqi</w:t>
      </w:r>
      <w:r>
        <w:rPr>
          <w:b/>
          <w:spacing w:val="-3"/>
          <w:sz w:val="24"/>
        </w:rPr>
        <w:t> </w:t>
      </w:r>
      <w:r>
        <w:rPr>
          <w:b/>
          <w:sz w:val="24"/>
        </w:rPr>
        <w:t>(Vicky)</w:t>
      </w:r>
      <w:r>
        <w:rPr>
          <w:b/>
          <w:spacing w:val="-4"/>
          <w:sz w:val="24"/>
        </w:rPr>
        <w:t> </w:t>
      </w:r>
      <w:r>
        <w:rPr>
          <w:b/>
          <w:sz w:val="24"/>
        </w:rPr>
        <w:t>Xiong,</w:t>
      </w:r>
      <w:r>
        <w:rPr>
          <w:b/>
          <w:spacing w:val="-2"/>
          <w:sz w:val="24"/>
        </w:rPr>
        <w:t> </w:t>
      </w:r>
      <w:r>
        <w:rPr>
          <w:b/>
          <w:sz w:val="24"/>
        </w:rPr>
        <w:t>Rutgers</w:t>
      </w:r>
      <w:r>
        <w:rPr>
          <w:b/>
          <w:spacing w:val="-3"/>
          <w:sz w:val="24"/>
        </w:rPr>
        <w:t> </w:t>
      </w:r>
      <w:r>
        <w:rPr>
          <w:b/>
          <w:sz w:val="24"/>
        </w:rPr>
        <w:t>Ph.D.,</w:t>
      </w:r>
      <w:r>
        <w:rPr>
          <w:b/>
          <w:spacing w:val="-2"/>
          <w:sz w:val="24"/>
        </w:rPr>
        <w:t> Blackrock</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Sung</w:t>
      </w:r>
      <w:r>
        <w:rPr>
          <w:b/>
          <w:spacing w:val="-3"/>
          <w:sz w:val="24"/>
        </w:rPr>
        <w:t> </w:t>
      </w:r>
      <w:r>
        <w:rPr>
          <w:b/>
          <w:sz w:val="24"/>
        </w:rPr>
        <w:t>Lee,</w:t>
      </w:r>
      <w:r>
        <w:rPr>
          <w:b/>
          <w:spacing w:val="-3"/>
          <w:sz w:val="24"/>
        </w:rPr>
        <w:t> </w:t>
      </w:r>
      <w:r>
        <w:rPr>
          <w:b/>
          <w:sz w:val="24"/>
        </w:rPr>
        <w:t>Rutgers</w:t>
      </w:r>
      <w:r>
        <w:rPr>
          <w:b/>
          <w:spacing w:val="-2"/>
          <w:sz w:val="24"/>
        </w:rPr>
        <w:t> </w:t>
      </w:r>
      <w:r>
        <w:rPr>
          <w:b/>
          <w:sz w:val="24"/>
        </w:rPr>
        <w:t>Ph.D.,</w:t>
      </w:r>
      <w:r>
        <w:rPr>
          <w:b/>
          <w:spacing w:val="-3"/>
          <w:sz w:val="24"/>
        </w:rPr>
        <w:t> </w:t>
      </w:r>
      <w:r>
        <w:rPr>
          <w:b/>
          <w:sz w:val="24"/>
        </w:rPr>
        <w:t>POSCO</w:t>
      </w:r>
      <w:r>
        <w:rPr>
          <w:b/>
          <w:spacing w:val="-3"/>
          <w:sz w:val="24"/>
        </w:rPr>
        <w:t> </w:t>
      </w:r>
      <w:r>
        <w:rPr>
          <w:b/>
          <w:sz w:val="24"/>
        </w:rPr>
        <w:t>Research</w:t>
      </w:r>
      <w:r>
        <w:rPr>
          <w:b/>
          <w:spacing w:val="-2"/>
          <w:sz w:val="24"/>
        </w:rPr>
        <w:t> Institute</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Roque</w:t>
      </w:r>
      <w:r>
        <w:rPr>
          <w:b/>
          <w:spacing w:val="-6"/>
          <w:sz w:val="24"/>
        </w:rPr>
        <w:t> </w:t>
      </w:r>
      <w:r>
        <w:rPr>
          <w:b/>
          <w:sz w:val="24"/>
        </w:rPr>
        <w:t>Montero,</w:t>
      </w:r>
      <w:r>
        <w:rPr>
          <w:b/>
          <w:spacing w:val="-2"/>
          <w:sz w:val="24"/>
        </w:rPr>
        <w:t> </w:t>
      </w:r>
      <w:r>
        <w:rPr>
          <w:b/>
          <w:sz w:val="24"/>
        </w:rPr>
        <w:t>Rutgers</w:t>
      </w:r>
      <w:r>
        <w:rPr>
          <w:b/>
          <w:spacing w:val="-3"/>
          <w:sz w:val="24"/>
        </w:rPr>
        <w:t> </w:t>
      </w:r>
      <w:r>
        <w:rPr>
          <w:b/>
          <w:sz w:val="24"/>
        </w:rPr>
        <w:t>Ph.D.,</w:t>
      </w:r>
      <w:r>
        <w:rPr>
          <w:b/>
          <w:spacing w:val="-2"/>
          <w:sz w:val="24"/>
        </w:rPr>
        <w:t> </w:t>
      </w:r>
      <w:r>
        <w:rPr>
          <w:b/>
          <w:sz w:val="24"/>
        </w:rPr>
        <w:t>Union</w:t>
      </w:r>
      <w:r>
        <w:rPr>
          <w:b/>
          <w:spacing w:val="-3"/>
          <w:sz w:val="24"/>
        </w:rPr>
        <w:t> </w:t>
      </w:r>
      <w:r>
        <w:rPr>
          <w:b/>
          <w:sz w:val="24"/>
        </w:rPr>
        <w:t>Bank</w:t>
      </w:r>
      <w:r>
        <w:rPr>
          <w:b/>
          <w:spacing w:val="-2"/>
          <w:sz w:val="24"/>
        </w:rPr>
        <w:t> </w:t>
      </w:r>
      <w:r>
        <w:rPr>
          <w:b/>
          <w:sz w:val="24"/>
        </w:rPr>
        <w:t>of</w:t>
      </w:r>
      <w:r>
        <w:rPr>
          <w:b/>
          <w:spacing w:val="-3"/>
          <w:sz w:val="24"/>
        </w:rPr>
        <w:t> </w:t>
      </w:r>
      <w:r>
        <w:rPr>
          <w:b/>
          <w:spacing w:val="-2"/>
          <w:sz w:val="24"/>
        </w:rPr>
        <w:t>Switzerland</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Kihwan</w:t>
      </w:r>
      <w:r>
        <w:rPr>
          <w:b/>
          <w:spacing w:val="-3"/>
          <w:sz w:val="24"/>
        </w:rPr>
        <w:t> </w:t>
      </w:r>
      <w:r>
        <w:rPr>
          <w:b/>
          <w:sz w:val="24"/>
        </w:rPr>
        <w:t>Kim,</w:t>
      </w:r>
      <w:r>
        <w:rPr>
          <w:b/>
          <w:spacing w:val="-2"/>
          <w:sz w:val="24"/>
        </w:rPr>
        <w:t> </w:t>
      </w:r>
      <w:r>
        <w:rPr>
          <w:b/>
          <w:sz w:val="24"/>
        </w:rPr>
        <w:t>Rutgers</w:t>
      </w:r>
      <w:r>
        <w:rPr>
          <w:b/>
          <w:spacing w:val="-2"/>
          <w:sz w:val="24"/>
        </w:rPr>
        <w:t> </w:t>
      </w:r>
      <w:r>
        <w:rPr>
          <w:b/>
          <w:sz w:val="24"/>
        </w:rPr>
        <w:t>Ph.D.,</w:t>
      </w:r>
      <w:r>
        <w:rPr>
          <w:b/>
          <w:spacing w:val="-3"/>
          <w:sz w:val="24"/>
        </w:rPr>
        <w:t> </w:t>
      </w:r>
      <w:r>
        <w:rPr>
          <w:b/>
          <w:sz w:val="24"/>
        </w:rPr>
        <w:t>Korea</w:t>
      </w:r>
      <w:r>
        <w:rPr>
          <w:b/>
          <w:spacing w:val="-2"/>
          <w:sz w:val="24"/>
        </w:rPr>
        <w:t> </w:t>
      </w:r>
      <w:r>
        <w:rPr>
          <w:b/>
          <w:sz w:val="24"/>
        </w:rPr>
        <w:t>Energy</w:t>
      </w:r>
      <w:r>
        <w:rPr>
          <w:b/>
          <w:spacing w:val="-2"/>
          <w:sz w:val="24"/>
        </w:rPr>
        <w:t> Institute</w:t>
      </w:r>
    </w:p>
    <w:p>
      <w:pPr>
        <w:pStyle w:val="ListParagraph"/>
        <w:numPr>
          <w:ilvl w:val="1"/>
          <w:numId w:val="1"/>
        </w:numPr>
        <w:tabs>
          <w:tab w:pos="1439" w:val="left" w:leader="none"/>
        </w:tabs>
        <w:spacing w:line="293" w:lineRule="exact" w:before="2" w:after="0"/>
        <w:ind w:left="1439" w:right="0" w:hanging="359"/>
        <w:jc w:val="left"/>
        <w:rPr>
          <w:b/>
          <w:sz w:val="24"/>
        </w:rPr>
      </w:pPr>
      <w:r>
        <w:rPr>
          <w:b/>
          <w:sz w:val="24"/>
        </w:rPr>
        <w:t>Diep</w:t>
      </w:r>
      <w:r>
        <w:rPr>
          <w:b/>
          <w:spacing w:val="-5"/>
          <w:sz w:val="24"/>
        </w:rPr>
        <w:t> </w:t>
      </w:r>
      <w:r>
        <w:rPr>
          <w:b/>
          <w:sz w:val="24"/>
        </w:rPr>
        <w:t>Duong,</w:t>
      </w:r>
      <w:r>
        <w:rPr>
          <w:b/>
          <w:spacing w:val="-2"/>
          <w:sz w:val="24"/>
        </w:rPr>
        <w:t> </w:t>
      </w:r>
      <w:r>
        <w:rPr>
          <w:b/>
          <w:sz w:val="24"/>
        </w:rPr>
        <w:t>Rutgers</w:t>
      </w:r>
      <w:r>
        <w:rPr>
          <w:b/>
          <w:spacing w:val="-3"/>
          <w:sz w:val="24"/>
        </w:rPr>
        <w:t> </w:t>
      </w:r>
      <w:r>
        <w:rPr>
          <w:b/>
          <w:sz w:val="24"/>
        </w:rPr>
        <w:t>Ph.D.,</w:t>
      </w:r>
      <w:r>
        <w:rPr>
          <w:b/>
          <w:spacing w:val="-2"/>
          <w:sz w:val="24"/>
        </w:rPr>
        <w:t> </w:t>
      </w:r>
      <w:r>
        <w:rPr>
          <w:b/>
          <w:sz w:val="24"/>
        </w:rPr>
        <w:t>Assistant</w:t>
      </w:r>
      <w:r>
        <w:rPr>
          <w:b/>
          <w:spacing w:val="-4"/>
          <w:sz w:val="24"/>
        </w:rPr>
        <w:t> </w:t>
      </w:r>
      <w:r>
        <w:rPr>
          <w:b/>
          <w:sz w:val="24"/>
        </w:rPr>
        <w:t>Professor</w:t>
      </w:r>
      <w:r>
        <w:rPr>
          <w:b/>
          <w:spacing w:val="-3"/>
          <w:sz w:val="24"/>
        </w:rPr>
        <w:t> </w:t>
      </w:r>
      <w:r>
        <w:rPr>
          <w:b/>
          <w:sz w:val="24"/>
        </w:rPr>
        <w:t>in</w:t>
      </w:r>
      <w:r>
        <w:rPr>
          <w:b/>
          <w:spacing w:val="-3"/>
          <w:sz w:val="24"/>
        </w:rPr>
        <w:t> </w:t>
      </w:r>
      <w:r>
        <w:rPr>
          <w:b/>
          <w:sz w:val="24"/>
        </w:rPr>
        <w:t>Finance,</w:t>
      </w:r>
      <w:r>
        <w:rPr>
          <w:b/>
          <w:spacing w:val="-2"/>
          <w:sz w:val="24"/>
        </w:rPr>
        <w:t> </w:t>
      </w:r>
      <w:r>
        <w:rPr>
          <w:b/>
          <w:sz w:val="24"/>
        </w:rPr>
        <w:t>Utica</w:t>
      </w:r>
      <w:r>
        <w:rPr>
          <w:b/>
          <w:spacing w:val="-2"/>
          <w:sz w:val="24"/>
        </w:rPr>
        <w:t> College</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Hyunhak</w:t>
      </w:r>
      <w:r>
        <w:rPr>
          <w:b/>
          <w:spacing w:val="-5"/>
          <w:sz w:val="24"/>
        </w:rPr>
        <w:t> </w:t>
      </w:r>
      <w:r>
        <w:rPr>
          <w:b/>
          <w:sz w:val="24"/>
        </w:rPr>
        <w:t>Kim,</w:t>
      </w:r>
      <w:r>
        <w:rPr>
          <w:b/>
          <w:spacing w:val="-4"/>
          <w:sz w:val="24"/>
        </w:rPr>
        <w:t> </w:t>
      </w:r>
      <w:r>
        <w:rPr>
          <w:b/>
          <w:sz w:val="24"/>
        </w:rPr>
        <w:t>Rutgers</w:t>
      </w:r>
      <w:r>
        <w:rPr>
          <w:b/>
          <w:spacing w:val="-3"/>
          <w:sz w:val="24"/>
        </w:rPr>
        <w:t> </w:t>
      </w:r>
      <w:r>
        <w:rPr>
          <w:b/>
          <w:sz w:val="24"/>
        </w:rPr>
        <w:t>Ph.D.,</w:t>
      </w:r>
      <w:r>
        <w:rPr>
          <w:b/>
          <w:spacing w:val="-3"/>
          <w:sz w:val="24"/>
        </w:rPr>
        <w:t> </w:t>
      </w:r>
      <w:r>
        <w:rPr>
          <w:b/>
          <w:sz w:val="24"/>
        </w:rPr>
        <w:t>Assistant</w:t>
      </w:r>
      <w:r>
        <w:rPr>
          <w:b/>
          <w:spacing w:val="-3"/>
          <w:sz w:val="24"/>
        </w:rPr>
        <w:t> </w:t>
      </w:r>
      <w:r>
        <w:rPr>
          <w:b/>
          <w:sz w:val="24"/>
        </w:rPr>
        <w:t>Professor,</w:t>
      </w:r>
      <w:r>
        <w:rPr>
          <w:b/>
          <w:spacing w:val="-3"/>
          <w:sz w:val="24"/>
        </w:rPr>
        <w:t> </w:t>
      </w:r>
      <w:r>
        <w:rPr>
          <w:b/>
          <w:sz w:val="24"/>
        </w:rPr>
        <w:t>Kookmin</w:t>
      </w:r>
      <w:r>
        <w:rPr>
          <w:b/>
          <w:spacing w:val="-3"/>
          <w:sz w:val="24"/>
        </w:rPr>
        <w:t> </w:t>
      </w:r>
      <w:r>
        <w:rPr>
          <w:b/>
          <w:spacing w:val="-2"/>
          <w:sz w:val="24"/>
        </w:rPr>
        <w:t>University</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Lili</w:t>
      </w:r>
      <w:r>
        <w:rPr>
          <w:b/>
          <w:spacing w:val="-5"/>
          <w:sz w:val="24"/>
        </w:rPr>
        <w:t> </w:t>
      </w:r>
      <w:r>
        <w:rPr>
          <w:b/>
          <w:sz w:val="24"/>
        </w:rPr>
        <w:t>Cai,</w:t>
      </w:r>
      <w:r>
        <w:rPr>
          <w:b/>
          <w:spacing w:val="-3"/>
          <w:sz w:val="24"/>
        </w:rPr>
        <w:t> </w:t>
      </w:r>
      <w:r>
        <w:rPr>
          <w:b/>
          <w:sz w:val="24"/>
        </w:rPr>
        <w:t>Rutgers</w:t>
      </w:r>
      <w:r>
        <w:rPr>
          <w:b/>
          <w:spacing w:val="-3"/>
          <w:sz w:val="24"/>
        </w:rPr>
        <w:t> </w:t>
      </w:r>
      <w:r>
        <w:rPr>
          <w:b/>
          <w:sz w:val="24"/>
        </w:rPr>
        <w:t>Ph.D.,</w:t>
      </w:r>
      <w:r>
        <w:rPr>
          <w:b/>
          <w:spacing w:val="-3"/>
          <w:sz w:val="24"/>
        </w:rPr>
        <w:t> </w:t>
      </w:r>
      <w:r>
        <w:rPr>
          <w:b/>
          <w:sz w:val="24"/>
        </w:rPr>
        <w:t>Assistant</w:t>
      </w:r>
      <w:r>
        <w:rPr>
          <w:b/>
          <w:spacing w:val="-3"/>
          <w:sz w:val="24"/>
        </w:rPr>
        <w:t> </w:t>
      </w:r>
      <w:r>
        <w:rPr>
          <w:b/>
          <w:sz w:val="24"/>
        </w:rPr>
        <w:t>Professor</w:t>
      </w:r>
      <w:r>
        <w:rPr>
          <w:b/>
          <w:spacing w:val="-4"/>
          <w:sz w:val="24"/>
        </w:rPr>
        <w:t> </w:t>
      </w:r>
      <w:r>
        <w:rPr>
          <w:b/>
          <w:sz w:val="24"/>
        </w:rPr>
        <w:t>in Finance,</w:t>
      </w:r>
      <w:r>
        <w:rPr>
          <w:b/>
          <w:spacing w:val="-3"/>
          <w:sz w:val="24"/>
        </w:rPr>
        <w:t> </w:t>
      </w:r>
      <w:r>
        <w:rPr>
          <w:b/>
          <w:sz w:val="24"/>
        </w:rPr>
        <w:t>Shanghai</w:t>
      </w:r>
      <w:r>
        <w:rPr>
          <w:b/>
          <w:spacing w:val="-3"/>
          <w:sz w:val="24"/>
        </w:rPr>
        <w:t> </w:t>
      </w:r>
      <w:r>
        <w:rPr>
          <w:b/>
          <w:sz w:val="24"/>
        </w:rPr>
        <w:t>Jiaotong</w:t>
      </w:r>
      <w:r>
        <w:rPr>
          <w:b/>
          <w:spacing w:val="-2"/>
          <w:sz w:val="24"/>
        </w:rPr>
        <w:t> University</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Nii</w:t>
      </w:r>
      <w:r>
        <w:rPr>
          <w:b/>
          <w:spacing w:val="-2"/>
          <w:sz w:val="24"/>
        </w:rPr>
        <w:t> </w:t>
      </w:r>
      <w:r>
        <w:rPr>
          <w:b/>
          <w:sz w:val="24"/>
        </w:rPr>
        <w:t>Ayi</w:t>
      </w:r>
      <w:r>
        <w:rPr>
          <w:b/>
          <w:spacing w:val="-2"/>
          <w:sz w:val="24"/>
        </w:rPr>
        <w:t> </w:t>
      </w:r>
      <w:r>
        <w:rPr>
          <w:b/>
          <w:sz w:val="24"/>
        </w:rPr>
        <w:t>Armah,</w:t>
      </w:r>
      <w:r>
        <w:rPr>
          <w:b/>
          <w:spacing w:val="-2"/>
          <w:sz w:val="24"/>
        </w:rPr>
        <w:t> </w:t>
      </w:r>
      <w:r>
        <w:rPr>
          <w:b/>
          <w:sz w:val="24"/>
        </w:rPr>
        <w:t>Rutgers</w:t>
      </w:r>
      <w:r>
        <w:rPr>
          <w:b/>
          <w:spacing w:val="-1"/>
          <w:sz w:val="24"/>
        </w:rPr>
        <w:t> </w:t>
      </w:r>
      <w:r>
        <w:rPr>
          <w:b/>
          <w:sz w:val="24"/>
        </w:rPr>
        <w:t>Ph.D.,</w:t>
      </w:r>
      <w:r>
        <w:rPr>
          <w:b/>
          <w:spacing w:val="-2"/>
          <w:sz w:val="24"/>
        </w:rPr>
        <w:t> </w:t>
      </w:r>
      <w:r>
        <w:rPr>
          <w:b/>
          <w:sz w:val="24"/>
        </w:rPr>
        <w:t>Bank</w:t>
      </w:r>
      <w:r>
        <w:rPr>
          <w:b/>
          <w:spacing w:val="-2"/>
          <w:sz w:val="24"/>
        </w:rPr>
        <w:t> </w:t>
      </w:r>
      <w:r>
        <w:rPr>
          <w:b/>
          <w:sz w:val="24"/>
        </w:rPr>
        <w:t>of</w:t>
      </w:r>
      <w:r>
        <w:rPr>
          <w:b/>
          <w:spacing w:val="-2"/>
          <w:sz w:val="24"/>
        </w:rPr>
        <w:t> Canada</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Andres</w:t>
      </w:r>
      <w:r>
        <w:rPr>
          <w:b/>
          <w:spacing w:val="-2"/>
          <w:sz w:val="24"/>
        </w:rPr>
        <w:t> </w:t>
      </w:r>
      <w:r>
        <w:rPr>
          <w:b/>
          <w:sz w:val="24"/>
        </w:rPr>
        <w:t>Fernandez,</w:t>
      </w:r>
      <w:r>
        <w:rPr>
          <w:b/>
          <w:spacing w:val="-2"/>
          <w:sz w:val="24"/>
        </w:rPr>
        <w:t> </w:t>
      </w:r>
      <w:r>
        <w:rPr>
          <w:b/>
          <w:sz w:val="24"/>
        </w:rPr>
        <w:t>Assistant</w:t>
      </w:r>
      <w:r>
        <w:rPr>
          <w:b/>
          <w:spacing w:val="-3"/>
          <w:sz w:val="24"/>
        </w:rPr>
        <w:t> </w:t>
      </w:r>
      <w:r>
        <w:rPr>
          <w:b/>
          <w:sz w:val="24"/>
        </w:rPr>
        <w:t>Professor</w:t>
      </w:r>
      <w:r>
        <w:rPr>
          <w:b/>
          <w:spacing w:val="-2"/>
          <w:sz w:val="24"/>
        </w:rPr>
        <w:t> </w:t>
      </w:r>
      <w:r>
        <w:rPr>
          <w:b/>
          <w:sz w:val="24"/>
        </w:rPr>
        <w:t>at</w:t>
      </w:r>
      <w:r>
        <w:rPr>
          <w:b/>
          <w:spacing w:val="-3"/>
          <w:sz w:val="24"/>
        </w:rPr>
        <w:t> </w:t>
      </w:r>
      <w:r>
        <w:rPr>
          <w:b/>
          <w:sz w:val="24"/>
        </w:rPr>
        <w:t>the</w:t>
      </w:r>
      <w:r>
        <w:rPr>
          <w:b/>
          <w:spacing w:val="-3"/>
          <w:sz w:val="24"/>
        </w:rPr>
        <w:t> </w:t>
      </w:r>
      <w:r>
        <w:rPr>
          <w:b/>
          <w:sz w:val="24"/>
        </w:rPr>
        <w:t>Universidad</w:t>
      </w:r>
      <w:r>
        <w:rPr>
          <w:b/>
          <w:spacing w:val="-2"/>
          <w:sz w:val="24"/>
        </w:rPr>
        <w:t> </w:t>
      </w:r>
      <w:r>
        <w:rPr>
          <w:b/>
          <w:sz w:val="24"/>
        </w:rPr>
        <w:t>de</w:t>
      </w:r>
      <w:r>
        <w:rPr>
          <w:b/>
          <w:spacing w:val="-2"/>
          <w:sz w:val="24"/>
        </w:rPr>
        <w:t> </w:t>
      </w:r>
      <w:r>
        <w:rPr>
          <w:b/>
          <w:sz w:val="24"/>
        </w:rPr>
        <w:t>Los</w:t>
      </w:r>
      <w:r>
        <w:rPr>
          <w:b/>
          <w:spacing w:val="-2"/>
          <w:sz w:val="24"/>
        </w:rPr>
        <w:t> </w:t>
      </w:r>
      <w:r>
        <w:rPr>
          <w:b/>
          <w:sz w:val="24"/>
        </w:rPr>
        <w:t>Andes</w:t>
      </w:r>
      <w:r>
        <w:rPr>
          <w:b/>
          <w:spacing w:val="-2"/>
          <w:sz w:val="24"/>
        </w:rPr>
        <w:t> </w:t>
      </w:r>
      <w:r>
        <w:rPr>
          <w:b/>
          <w:sz w:val="24"/>
        </w:rPr>
        <w:t>in</w:t>
      </w:r>
      <w:r>
        <w:rPr>
          <w:b/>
          <w:spacing w:val="-1"/>
          <w:sz w:val="24"/>
        </w:rPr>
        <w:t> </w:t>
      </w:r>
      <w:r>
        <w:rPr>
          <w:b/>
          <w:spacing w:val="-2"/>
          <w:sz w:val="24"/>
        </w:rPr>
        <w:t>Bogotá</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Demet</w:t>
      </w:r>
      <w:r>
        <w:rPr>
          <w:b/>
          <w:spacing w:val="-6"/>
          <w:sz w:val="24"/>
        </w:rPr>
        <w:t> </w:t>
      </w:r>
      <w:r>
        <w:rPr>
          <w:b/>
          <w:sz w:val="24"/>
        </w:rPr>
        <w:t>Tunali,</w:t>
      </w:r>
      <w:r>
        <w:rPr>
          <w:b/>
          <w:spacing w:val="-2"/>
          <w:sz w:val="24"/>
        </w:rPr>
        <w:t> </w:t>
      </w:r>
      <w:r>
        <w:rPr>
          <w:b/>
          <w:sz w:val="24"/>
        </w:rPr>
        <w:t>Rutgers</w:t>
      </w:r>
      <w:r>
        <w:rPr>
          <w:b/>
          <w:spacing w:val="-2"/>
          <w:sz w:val="24"/>
        </w:rPr>
        <w:t> </w:t>
      </w:r>
      <w:r>
        <w:rPr>
          <w:b/>
          <w:sz w:val="24"/>
        </w:rPr>
        <w:t>Ph.D.,</w:t>
      </w:r>
      <w:r>
        <w:rPr>
          <w:b/>
          <w:spacing w:val="-2"/>
          <w:sz w:val="24"/>
        </w:rPr>
        <w:t> </w:t>
      </w:r>
      <w:r>
        <w:rPr>
          <w:b/>
          <w:sz w:val="24"/>
        </w:rPr>
        <w:t>American</w:t>
      </w:r>
      <w:r>
        <w:rPr>
          <w:b/>
          <w:spacing w:val="-2"/>
          <w:sz w:val="24"/>
        </w:rPr>
        <w:t> Express</w:t>
      </w:r>
    </w:p>
    <w:p>
      <w:pPr>
        <w:pStyle w:val="ListParagraph"/>
        <w:numPr>
          <w:ilvl w:val="1"/>
          <w:numId w:val="1"/>
        </w:numPr>
        <w:tabs>
          <w:tab w:pos="1439" w:val="left" w:leader="none"/>
        </w:tabs>
        <w:spacing w:line="293" w:lineRule="exact" w:before="1" w:after="0"/>
        <w:ind w:left="1439" w:right="0" w:hanging="359"/>
        <w:jc w:val="left"/>
        <w:rPr>
          <w:b/>
          <w:sz w:val="24"/>
        </w:rPr>
      </w:pPr>
      <w:r>
        <w:rPr>
          <w:b/>
          <w:sz w:val="24"/>
        </w:rPr>
        <w:t>Geetesh</w:t>
      </w:r>
      <w:r>
        <w:rPr>
          <w:b/>
          <w:spacing w:val="-3"/>
          <w:sz w:val="24"/>
        </w:rPr>
        <w:t> </w:t>
      </w:r>
      <w:r>
        <w:rPr>
          <w:b/>
          <w:sz w:val="24"/>
        </w:rPr>
        <w:t>Bhardwaj,</w:t>
      </w:r>
      <w:r>
        <w:rPr>
          <w:b/>
          <w:spacing w:val="-3"/>
          <w:sz w:val="24"/>
        </w:rPr>
        <w:t> </w:t>
      </w:r>
      <w:r>
        <w:rPr>
          <w:b/>
          <w:sz w:val="24"/>
        </w:rPr>
        <w:t>Rutgers</w:t>
      </w:r>
      <w:r>
        <w:rPr>
          <w:b/>
          <w:spacing w:val="-3"/>
          <w:sz w:val="24"/>
        </w:rPr>
        <w:t> </w:t>
      </w:r>
      <w:r>
        <w:rPr>
          <w:b/>
          <w:sz w:val="24"/>
        </w:rPr>
        <w:t>Ph.D.,</w:t>
      </w:r>
      <w:r>
        <w:rPr>
          <w:b/>
          <w:spacing w:val="-3"/>
          <w:sz w:val="24"/>
        </w:rPr>
        <w:t> </w:t>
      </w:r>
      <w:r>
        <w:rPr>
          <w:b/>
          <w:sz w:val="24"/>
        </w:rPr>
        <w:t>Bates</w:t>
      </w:r>
      <w:r>
        <w:rPr>
          <w:b/>
          <w:spacing w:val="-2"/>
          <w:sz w:val="24"/>
        </w:rPr>
        <w:t> </w:t>
      </w:r>
      <w:r>
        <w:rPr>
          <w:b/>
          <w:spacing w:val="-4"/>
          <w:sz w:val="24"/>
        </w:rPr>
        <w:t>White</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Lance</w:t>
      </w:r>
      <w:r>
        <w:rPr>
          <w:b/>
          <w:spacing w:val="-6"/>
          <w:sz w:val="24"/>
        </w:rPr>
        <w:t> </w:t>
      </w:r>
      <w:r>
        <w:rPr>
          <w:b/>
          <w:sz w:val="24"/>
        </w:rPr>
        <w:t>Bachmeier,</w:t>
      </w:r>
      <w:r>
        <w:rPr>
          <w:b/>
          <w:spacing w:val="-2"/>
          <w:sz w:val="24"/>
        </w:rPr>
        <w:t> </w:t>
      </w:r>
      <w:r>
        <w:rPr>
          <w:b/>
          <w:sz w:val="24"/>
        </w:rPr>
        <w:t>Texas</w:t>
      </w:r>
      <w:r>
        <w:rPr>
          <w:b/>
          <w:spacing w:val="-2"/>
          <w:sz w:val="24"/>
        </w:rPr>
        <w:t> </w:t>
      </w:r>
      <w:r>
        <w:rPr>
          <w:b/>
          <w:sz w:val="24"/>
        </w:rPr>
        <w:t>A&amp;M</w:t>
      </w:r>
      <w:r>
        <w:rPr>
          <w:b/>
          <w:spacing w:val="-3"/>
          <w:sz w:val="24"/>
        </w:rPr>
        <w:t> </w:t>
      </w:r>
      <w:r>
        <w:rPr>
          <w:b/>
          <w:sz w:val="24"/>
        </w:rPr>
        <w:t>Ph.D.,</w:t>
      </w:r>
      <w:r>
        <w:rPr>
          <w:b/>
          <w:spacing w:val="-3"/>
          <w:sz w:val="24"/>
        </w:rPr>
        <w:t> </w:t>
      </w:r>
      <w:r>
        <w:rPr>
          <w:b/>
          <w:sz w:val="24"/>
        </w:rPr>
        <w:t>Assistant</w:t>
      </w:r>
      <w:r>
        <w:rPr>
          <w:b/>
          <w:spacing w:val="-1"/>
          <w:sz w:val="24"/>
        </w:rPr>
        <w:t> </w:t>
      </w:r>
      <w:r>
        <w:rPr>
          <w:b/>
          <w:sz w:val="24"/>
        </w:rPr>
        <w:t>Professor</w:t>
      </w:r>
      <w:r>
        <w:rPr>
          <w:b/>
          <w:spacing w:val="-3"/>
          <w:sz w:val="24"/>
        </w:rPr>
        <w:t> </w:t>
      </w:r>
      <w:r>
        <w:rPr>
          <w:b/>
          <w:sz w:val="24"/>
        </w:rPr>
        <w:t>East</w:t>
      </w:r>
      <w:r>
        <w:rPr>
          <w:b/>
          <w:spacing w:val="-1"/>
          <w:sz w:val="24"/>
        </w:rPr>
        <w:t> </w:t>
      </w:r>
      <w:r>
        <w:rPr>
          <w:b/>
          <w:sz w:val="24"/>
        </w:rPr>
        <w:t>Carolina</w:t>
      </w:r>
      <w:r>
        <w:rPr>
          <w:b/>
          <w:spacing w:val="-2"/>
          <w:sz w:val="24"/>
        </w:rPr>
        <w:t> University</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Tian</w:t>
      </w:r>
      <w:r>
        <w:rPr>
          <w:b/>
          <w:spacing w:val="-5"/>
          <w:sz w:val="24"/>
        </w:rPr>
        <w:t> </w:t>
      </w:r>
      <w:r>
        <w:rPr>
          <w:b/>
          <w:sz w:val="24"/>
        </w:rPr>
        <w:t>Zeng,</w:t>
      </w:r>
      <w:r>
        <w:rPr>
          <w:b/>
          <w:spacing w:val="-2"/>
          <w:sz w:val="24"/>
        </w:rPr>
        <w:t> </w:t>
      </w:r>
      <w:r>
        <w:rPr>
          <w:b/>
          <w:sz w:val="24"/>
        </w:rPr>
        <w:t>Penn</w:t>
      </w:r>
      <w:r>
        <w:rPr>
          <w:b/>
          <w:spacing w:val="-4"/>
          <w:sz w:val="24"/>
        </w:rPr>
        <w:t> </w:t>
      </w:r>
      <w:r>
        <w:rPr>
          <w:b/>
          <w:sz w:val="24"/>
        </w:rPr>
        <w:t>State</w:t>
      </w:r>
      <w:r>
        <w:rPr>
          <w:b/>
          <w:spacing w:val="-4"/>
          <w:sz w:val="24"/>
        </w:rPr>
        <w:t> </w:t>
      </w:r>
      <w:r>
        <w:rPr>
          <w:b/>
          <w:sz w:val="24"/>
        </w:rPr>
        <w:t>Ph.D.,</w:t>
      </w:r>
      <w:r>
        <w:rPr>
          <w:b/>
          <w:spacing w:val="-2"/>
          <w:sz w:val="24"/>
        </w:rPr>
        <w:t> </w:t>
      </w:r>
      <w:r>
        <w:rPr>
          <w:b/>
          <w:sz w:val="24"/>
        </w:rPr>
        <w:t>Chicago</w:t>
      </w:r>
      <w:r>
        <w:rPr>
          <w:b/>
          <w:spacing w:val="-2"/>
          <w:sz w:val="24"/>
        </w:rPr>
        <w:t> </w:t>
      </w:r>
      <w:r>
        <w:rPr>
          <w:b/>
          <w:sz w:val="24"/>
        </w:rPr>
        <w:t>Investment</w:t>
      </w:r>
      <w:r>
        <w:rPr>
          <w:b/>
          <w:spacing w:val="-4"/>
          <w:sz w:val="24"/>
        </w:rPr>
        <w:t> </w:t>
      </w:r>
      <w:r>
        <w:rPr>
          <w:b/>
          <w:sz w:val="24"/>
        </w:rPr>
        <w:t>Analytics,</w:t>
      </w:r>
      <w:r>
        <w:rPr>
          <w:b/>
          <w:spacing w:val="-2"/>
          <w:sz w:val="24"/>
        </w:rPr>
        <w:t> </w:t>
      </w:r>
      <w:r>
        <w:rPr>
          <w:b/>
          <w:sz w:val="24"/>
        </w:rPr>
        <w:t>Charles</w:t>
      </w:r>
      <w:r>
        <w:rPr>
          <w:b/>
          <w:spacing w:val="-2"/>
          <w:sz w:val="24"/>
        </w:rPr>
        <w:t> Schwab</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Michele</w:t>
      </w:r>
      <w:r>
        <w:rPr>
          <w:b/>
          <w:spacing w:val="-6"/>
          <w:sz w:val="24"/>
        </w:rPr>
        <w:t> </w:t>
      </w:r>
      <w:r>
        <w:rPr>
          <w:b/>
          <w:sz w:val="24"/>
        </w:rPr>
        <w:t>Gambera,</w:t>
      </w:r>
      <w:r>
        <w:rPr>
          <w:b/>
          <w:spacing w:val="-3"/>
          <w:sz w:val="24"/>
        </w:rPr>
        <w:t> </w:t>
      </w:r>
      <w:r>
        <w:rPr>
          <w:b/>
          <w:sz w:val="24"/>
        </w:rPr>
        <w:t>Penn</w:t>
      </w:r>
      <w:r>
        <w:rPr>
          <w:b/>
          <w:spacing w:val="-2"/>
          <w:sz w:val="24"/>
        </w:rPr>
        <w:t> </w:t>
      </w:r>
      <w:r>
        <w:rPr>
          <w:b/>
          <w:sz w:val="24"/>
        </w:rPr>
        <w:t>State</w:t>
      </w:r>
      <w:r>
        <w:rPr>
          <w:b/>
          <w:spacing w:val="-3"/>
          <w:sz w:val="24"/>
        </w:rPr>
        <w:t> </w:t>
      </w:r>
      <w:r>
        <w:rPr>
          <w:b/>
          <w:sz w:val="24"/>
        </w:rPr>
        <w:t>Ph.D.,</w:t>
      </w:r>
      <w:r>
        <w:rPr>
          <w:b/>
          <w:spacing w:val="-3"/>
          <w:sz w:val="24"/>
        </w:rPr>
        <w:t> </w:t>
      </w:r>
      <w:r>
        <w:rPr>
          <w:b/>
          <w:sz w:val="24"/>
        </w:rPr>
        <w:t>Morningstar,</w:t>
      </w:r>
      <w:r>
        <w:rPr>
          <w:b/>
          <w:spacing w:val="-2"/>
          <w:sz w:val="24"/>
        </w:rPr>
        <w:t> </w:t>
      </w:r>
      <w:r>
        <w:rPr>
          <w:b/>
          <w:spacing w:val="-5"/>
          <w:sz w:val="24"/>
        </w:rPr>
        <w:t>Inc</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Myles</w:t>
      </w:r>
      <w:r>
        <w:rPr>
          <w:b/>
          <w:spacing w:val="-3"/>
          <w:sz w:val="24"/>
        </w:rPr>
        <w:t> </w:t>
      </w:r>
      <w:r>
        <w:rPr>
          <w:b/>
          <w:sz w:val="24"/>
        </w:rPr>
        <w:t>Callan,</w:t>
      </w:r>
      <w:r>
        <w:rPr>
          <w:b/>
          <w:spacing w:val="-2"/>
          <w:sz w:val="24"/>
        </w:rPr>
        <w:t> </w:t>
      </w:r>
      <w:r>
        <w:rPr>
          <w:b/>
          <w:sz w:val="24"/>
        </w:rPr>
        <w:t>Penn</w:t>
      </w:r>
      <w:r>
        <w:rPr>
          <w:b/>
          <w:spacing w:val="-2"/>
          <w:sz w:val="24"/>
        </w:rPr>
        <w:t> </w:t>
      </w:r>
      <w:r>
        <w:rPr>
          <w:b/>
          <w:sz w:val="24"/>
        </w:rPr>
        <w:t>State</w:t>
      </w:r>
      <w:r>
        <w:rPr>
          <w:b/>
          <w:spacing w:val="-3"/>
          <w:sz w:val="24"/>
        </w:rPr>
        <w:t> </w:t>
      </w:r>
      <w:r>
        <w:rPr>
          <w:b/>
          <w:sz w:val="24"/>
        </w:rPr>
        <w:t>Ph.D.,</w:t>
      </w:r>
      <w:r>
        <w:rPr>
          <w:b/>
          <w:spacing w:val="-2"/>
          <w:sz w:val="24"/>
        </w:rPr>
        <w:t> </w:t>
      </w:r>
      <w:r>
        <w:rPr>
          <w:b/>
          <w:sz w:val="24"/>
        </w:rPr>
        <w:t>Clark</w:t>
      </w:r>
      <w:r>
        <w:rPr>
          <w:b/>
          <w:spacing w:val="-2"/>
          <w:sz w:val="24"/>
        </w:rPr>
        <w:t> University</w:t>
      </w:r>
    </w:p>
    <w:p>
      <w:pPr>
        <w:pStyle w:val="ListParagraph"/>
        <w:numPr>
          <w:ilvl w:val="1"/>
          <w:numId w:val="1"/>
        </w:numPr>
        <w:tabs>
          <w:tab w:pos="1439" w:val="left" w:leader="none"/>
        </w:tabs>
        <w:spacing w:line="240" w:lineRule="auto" w:before="1" w:after="0"/>
        <w:ind w:left="1439" w:right="0" w:hanging="359"/>
        <w:jc w:val="left"/>
        <w:rPr>
          <w:b/>
          <w:sz w:val="24"/>
        </w:rPr>
      </w:pPr>
      <w:r>
        <w:rPr>
          <w:b/>
          <w:sz w:val="24"/>
        </w:rPr>
        <w:t>Ataman</w:t>
      </w:r>
      <w:r>
        <w:rPr>
          <w:b/>
          <w:spacing w:val="-5"/>
          <w:sz w:val="24"/>
        </w:rPr>
        <w:t> </w:t>
      </w:r>
      <w:r>
        <w:rPr>
          <w:b/>
          <w:sz w:val="24"/>
        </w:rPr>
        <w:t>Ozyildirim,</w:t>
      </w:r>
      <w:r>
        <w:rPr>
          <w:b/>
          <w:spacing w:val="-3"/>
          <w:sz w:val="24"/>
        </w:rPr>
        <w:t> </w:t>
      </w:r>
      <w:r>
        <w:rPr>
          <w:b/>
          <w:sz w:val="24"/>
        </w:rPr>
        <w:t>Penn</w:t>
      </w:r>
      <w:r>
        <w:rPr>
          <w:b/>
          <w:spacing w:val="-3"/>
          <w:sz w:val="24"/>
        </w:rPr>
        <w:t> </w:t>
      </w:r>
      <w:r>
        <w:rPr>
          <w:b/>
          <w:sz w:val="24"/>
        </w:rPr>
        <w:t>State</w:t>
      </w:r>
      <w:r>
        <w:rPr>
          <w:b/>
          <w:spacing w:val="-4"/>
          <w:sz w:val="24"/>
        </w:rPr>
        <w:t> </w:t>
      </w:r>
      <w:r>
        <w:rPr>
          <w:b/>
          <w:sz w:val="24"/>
        </w:rPr>
        <w:t>Ph.D.,</w:t>
      </w:r>
      <w:r>
        <w:rPr>
          <w:b/>
          <w:spacing w:val="-3"/>
          <w:sz w:val="24"/>
        </w:rPr>
        <w:t> </w:t>
      </w:r>
      <w:r>
        <w:rPr>
          <w:b/>
          <w:sz w:val="24"/>
        </w:rPr>
        <w:t>Conference</w:t>
      </w:r>
      <w:r>
        <w:rPr>
          <w:b/>
          <w:spacing w:val="-3"/>
          <w:sz w:val="24"/>
        </w:rPr>
        <w:t> </w:t>
      </w:r>
      <w:r>
        <w:rPr>
          <w:b/>
          <w:spacing w:val="-2"/>
          <w:sz w:val="24"/>
        </w:rPr>
        <w:t>Board</w:t>
      </w:r>
    </w:p>
    <w:p>
      <w:pPr>
        <w:pStyle w:val="BodyText"/>
        <w:ind w:left="0" w:firstLine="0"/>
      </w:pPr>
    </w:p>
    <w:p>
      <w:pPr>
        <w:pStyle w:val="Heading3"/>
        <w:rPr>
          <w:u w:val="none"/>
        </w:rPr>
      </w:pPr>
      <w:r>
        <w:rPr>
          <w:smallCaps/>
          <w:u w:val="single"/>
        </w:rPr>
        <w:t>Masters</w:t>
      </w:r>
      <w:r>
        <w:rPr>
          <w:smallCaps/>
          <w:spacing w:val="-7"/>
          <w:u w:val="single"/>
        </w:rPr>
        <w:t> </w:t>
      </w:r>
      <w:r>
        <w:rPr>
          <w:smallCaps/>
          <w:u w:val="single"/>
        </w:rPr>
        <w:t>Students</w:t>
      </w:r>
      <w:r>
        <w:rPr>
          <w:smallCaps/>
          <w:spacing w:val="-3"/>
          <w:u w:val="single"/>
        </w:rPr>
        <w:t> </w:t>
      </w:r>
      <w:r>
        <w:rPr>
          <w:smallCaps/>
          <w:u w:val="single"/>
        </w:rPr>
        <w:t>directed</w:t>
      </w:r>
      <w:r>
        <w:rPr>
          <w:smallCaps/>
          <w:spacing w:val="-6"/>
          <w:u w:val="single"/>
        </w:rPr>
        <w:t> </w:t>
      </w:r>
      <w:r>
        <w:rPr>
          <w:smallCaps/>
          <w:u w:val="single"/>
        </w:rPr>
        <w:t>As</w:t>
      </w:r>
      <w:r>
        <w:rPr>
          <w:smallCaps/>
          <w:spacing w:val="-6"/>
          <w:u w:val="single"/>
        </w:rPr>
        <w:t> </w:t>
      </w:r>
      <w:r>
        <w:rPr>
          <w:smallCaps/>
          <w:u w:val="single"/>
        </w:rPr>
        <w:t>Main</w:t>
      </w:r>
      <w:r>
        <w:rPr>
          <w:smallCaps/>
          <w:spacing w:val="-6"/>
          <w:u w:val="single"/>
        </w:rPr>
        <w:t> </w:t>
      </w:r>
      <w:r>
        <w:rPr>
          <w:smallCaps/>
          <w:spacing w:val="-2"/>
          <w:u w:val="single"/>
        </w:rPr>
        <w:t>Adviser</w:t>
      </w:r>
    </w:p>
    <w:p>
      <w:pPr>
        <w:pStyle w:val="ListParagraph"/>
        <w:numPr>
          <w:ilvl w:val="1"/>
          <w:numId w:val="1"/>
        </w:numPr>
        <w:tabs>
          <w:tab w:pos="1439" w:val="left" w:leader="none"/>
        </w:tabs>
        <w:spacing w:line="292" w:lineRule="exact" w:before="0" w:after="0"/>
        <w:ind w:left="1439" w:right="0" w:hanging="359"/>
        <w:jc w:val="left"/>
        <w:rPr>
          <w:b/>
          <w:sz w:val="24"/>
        </w:rPr>
      </w:pPr>
      <w:r>
        <w:rPr>
          <w:b/>
          <w:sz w:val="24"/>
        </w:rPr>
        <w:t>Alfonso</w:t>
      </w:r>
      <w:r>
        <w:rPr>
          <w:b/>
          <w:spacing w:val="-2"/>
          <w:sz w:val="24"/>
        </w:rPr>
        <w:t> Bererro</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Walter</w:t>
      </w:r>
      <w:r>
        <w:rPr>
          <w:b/>
          <w:spacing w:val="-3"/>
          <w:sz w:val="24"/>
        </w:rPr>
        <w:t> </w:t>
      </w:r>
      <w:r>
        <w:rPr>
          <w:b/>
          <w:sz w:val="24"/>
        </w:rPr>
        <w:t>Bazan</w:t>
      </w:r>
      <w:r>
        <w:rPr>
          <w:b/>
          <w:spacing w:val="-2"/>
          <w:sz w:val="24"/>
        </w:rPr>
        <w:t> Palomino</w:t>
      </w:r>
    </w:p>
    <w:p>
      <w:pPr>
        <w:pStyle w:val="ListParagraph"/>
        <w:numPr>
          <w:ilvl w:val="1"/>
          <w:numId w:val="1"/>
        </w:numPr>
        <w:tabs>
          <w:tab w:pos="1439" w:val="left" w:leader="none"/>
        </w:tabs>
        <w:spacing w:line="293" w:lineRule="exact" w:before="0" w:after="0"/>
        <w:ind w:left="1439" w:right="0" w:hanging="359"/>
        <w:jc w:val="left"/>
        <w:rPr>
          <w:b/>
          <w:sz w:val="24"/>
        </w:rPr>
      </w:pPr>
      <w:r>
        <w:rPr>
          <w:b/>
          <w:sz w:val="24"/>
        </w:rPr>
        <w:t>Meenal</w:t>
      </w:r>
      <w:r>
        <w:rPr>
          <w:b/>
          <w:spacing w:val="-3"/>
          <w:sz w:val="24"/>
        </w:rPr>
        <w:t> </w:t>
      </w:r>
      <w:r>
        <w:rPr>
          <w:b/>
          <w:spacing w:val="-2"/>
          <w:sz w:val="24"/>
        </w:rPr>
        <w:t>Singh</w:t>
      </w:r>
    </w:p>
    <w:p>
      <w:pPr>
        <w:pStyle w:val="ListParagraph"/>
        <w:numPr>
          <w:ilvl w:val="1"/>
          <w:numId w:val="1"/>
        </w:numPr>
        <w:tabs>
          <w:tab w:pos="1439" w:val="left" w:leader="none"/>
        </w:tabs>
        <w:spacing w:line="293" w:lineRule="exact" w:before="0" w:after="0"/>
        <w:ind w:left="1439" w:right="0" w:hanging="360"/>
        <w:jc w:val="left"/>
        <w:rPr>
          <w:b/>
          <w:sz w:val="24"/>
        </w:rPr>
      </w:pPr>
      <w:r>
        <w:rPr>
          <w:b/>
          <w:sz w:val="24"/>
        </w:rPr>
        <w:t>Gyudon</w:t>
      </w:r>
      <w:r>
        <w:rPr>
          <w:b/>
          <w:spacing w:val="-2"/>
          <w:sz w:val="24"/>
        </w:rPr>
        <w:t> </w:t>
      </w:r>
      <w:r>
        <w:rPr>
          <w:b/>
          <w:spacing w:val="-4"/>
          <w:sz w:val="24"/>
        </w:rPr>
        <w:t>Jung</w:t>
      </w:r>
    </w:p>
    <w:p>
      <w:pPr>
        <w:pStyle w:val="ListParagraph"/>
        <w:numPr>
          <w:ilvl w:val="1"/>
          <w:numId w:val="1"/>
        </w:numPr>
        <w:tabs>
          <w:tab w:pos="1439" w:val="left" w:leader="none"/>
        </w:tabs>
        <w:spacing w:line="293" w:lineRule="exact" w:before="0" w:after="0"/>
        <w:ind w:left="1439" w:right="0" w:hanging="360"/>
        <w:jc w:val="left"/>
        <w:rPr>
          <w:b/>
          <w:sz w:val="24"/>
        </w:rPr>
      </w:pPr>
      <w:r>
        <w:rPr>
          <w:b/>
          <w:sz w:val="24"/>
        </w:rPr>
        <w:t>Sami</w:t>
      </w:r>
      <w:r>
        <w:rPr>
          <w:b/>
          <w:spacing w:val="1"/>
          <w:sz w:val="24"/>
        </w:rPr>
        <w:t> </w:t>
      </w:r>
      <w:r>
        <w:rPr>
          <w:b/>
          <w:spacing w:val="-2"/>
          <w:sz w:val="24"/>
        </w:rPr>
        <w:t>Huovilainen</w:t>
      </w:r>
    </w:p>
    <w:p>
      <w:pPr>
        <w:pStyle w:val="ListParagraph"/>
        <w:numPr>
          <w:ilvl w:val="1"/>
          <w:numId w:val="1"/>
        </w:numPr>
        <w:tabs>
          <w:tab w:pos="1439" w:val="left" w:leader="none"/>
        </w:tabs>
        <w:spacing w:line="293" w:lineRule="exact" w:before="1" w:after="0"/>
        <w:ind w:left="1439" w:right="0" w:hanging="360"/>
        <w:jc w:val="left"/>
        <w:rPr>
          <w:b/>
          <w:sz w:val="24"/>
        </w:rPr>
      </w:pPr>
      <w:r>
        <w:rPr>
          <w:b/>
          <w:sz w:val="24"/>
        </w:rPr>
        <w:t>Melissa</w:t>
      </w:r>
      <w:r>
        <w:rPr>
          <w:b/>
          <w:spacing w:val="-2"/>
          <w:sz w:val="24"/>
        </w:rPr>
        <w:t> Schwartz</w:t>
      </w:r>
    </w:p>
    <w:p>
      <w:pPr>
        <w:pStyle w:val="ListParagraph"/>
        <w:numPr>
          <w:ilvl w:val="1"/>
          <w:numId w:val="1"/>
        </w:numPr>
        <w:tabs>
          <w:tab w:pos="1439" w:val="left" w:leader="none"/>
        </w:tabs>
        <w:spacing w:line="293" w:lineRule="exact" w:before="0" w:after="0"/>
        <w:ind w:left="1439" w:right="0" w:hanging="360"/>
        <w:jc w:val="left"/>
        <w:rPr>
          <w:b/>
          <w:sz w:val="24"/>
        </w:rPr>
      </w:pPr>
      <w:r>
        <w:rPr>
          <w:b/>
          <w:sz w:val="24"/>
        </w:rPr>
        <w:t>Onelach</w:t>
      </w:r>
      <w:r>
        <w:rPr>
          <w:b/>
          <w:spacing w:val="-3"/>
          <w:sz w:val="24"/>
        </w:rPr>
        <w:t> </w:t>
      </w:r>
      <w:r>
        <w:rPr>
          <w:b/>
          <w:spacing w:val="-4"/>
          <w:sz w:val="24"/>
        </w:rPr>
        <w:t>Choi</w:t>
      </w:r>
    </w:p>
    <w:sectPr>
      <w:pgSz w:w="12240" w:h="15840"/>
      <w:pgMar w:header="0" w:footer="787" w:top="1200" w:bottom="9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b w:val="0"/>
        <w:sz w:val="20"/>
      </w:rPr>
    </w:pPr>
    <w:r>
      <w:rPr>
        <w:b w:val="0"/>
        <w:sz w:val="20"/>
      </w:rPr>
      <mc:AlternateContent>
        <mc:Choice Requires="wps">
          <w:drawing>
            <wp:anchor distT="0" distB="0" distL="0" distR="0" allowOverlap="1" layoutInCell="1" locked="0" behindDoc="1" simplePos="0" relativeHeight="487301120">
              <wp:simplePos x="0" y="0"/>
              <wp:positionH relativeFrom="page">
                <wp:posOffset>3023107</wp:posOffset>
              </wp:positionH>
              <wp:positionV relativeFrom="page">
                <wp:posOffset>9419166</wp:posOffset>
              </wp:positionV>
              <wp:extent cx="3556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55600" cy="194310"/>
                      </a:xfrm>
                      <a:prstGeom prst="rect">
                        <a:avLst/>
                      </a:prstGeom>
                    </wps:spPr>
                    <wps:txbx>
                      <w:txbxContent>
                        <w:p>
                          <w:pPr>
                            <w:spacing w:before="10"/>
                            <w:ind w:left="20" w:right="0" w:firstLine="0"/>
                            <w:jc w:val="left"/>
                            <w:rPr>
                              <w:sz w:val="24"/>
                            </w:rPr>
                          </w:pPr>
                          <w:r>
                            <w:rPr>
                              <w:sz w:val="24"/>
                            </w:rPr>
                            <w:t>-</w:t>
                          </w:r>
                          <w:r>
                            <w:rPr>
                              <w:spacing w:val="-1"/>
                              <w:sz w:val="24"/>
                            </w:rPr>
                            <w:t> </w:t>
                          </w:r>
                          <w:r>
                            <w:rPr>
                              <w:sz w:val="24"/>
                            </w:rPr>
                            <w:fldChar w:fldCharType="begin"/>
                          </w:r>
                          <w:r>
                            <w:rPr>
                              <w:sz w:val="24"/>
                            </w:rPr>
                            <w:instrText> PAGE </w:instrText>
                          </w:r>
                          <w:r>
                            <w:rPr>
                              <w:sz w:val="24"/>
                            </w:rPr>
                            <w:fldChar w:fldCharType="separate"/>
                          </w:r>
                          <w:r>
                            <w:rPr>
                              <w:sz w:val="24"/>
                            </w:rPr>
                            <w:t>10</w:t>
                          </w:r>
                          <w:r>
                            <w:rPr>
                              <w:sz w:val="24"/>
                            </w:rPr>
                            <w:fldChar w:fldCharType="end"/>
                          </w:r>
                          <w:r>
                            <w:rPr>
                              <w:sz w:val="24"/>
                            </w:rPr>
                            <w:t> </w:t>
                          </w:r>
                          <w:r>
                            <w:rPr>
                              <w:spacing w:val="-10"/>
                              <w:sz w:val="24"/>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8.039993pt;margin-top:741.666626pt;width:28pt;height:15.3pt;mso-position-horizontal-relative:page;mso-position-vertical-relative:page;z-index:-16015360" type="#_x0000_t202" id="docshape3" filled="false" stroked="false">
              <v:textbox inset="0,0,0,0">
                <w:txbxContent>
                  <w:p>
                    <w:pPr>
                      <w:spacing w:before="10"/>
                      <w:ind w:left="20" w:right="0" w:firstLine="0"/>
                      <w:jc w:val="left"/>
                      <w:rPr>
                        <w:sz w:val="24"/>
                      </w:rPr>
                    </w:pPr>
                    <w:r>
                      <w:rPr>
                        <w:sz w:val="24"/>
                      </w:rPr>
                      <w:t>-</w:t>
                    </w:r>
                    <w:r>
                      <w:rPr>
                        <w:spacing w:val="-1"/>
                        <w:sz w:val="24"/>
                      </w:rPr>
                      <w:t> </w:t>
                    </w:r>
                    <w:r>
                      <w:rPr>
                        <w:sz w:val="24"/>
                      </w:rPr>
                      <w:fldChar w:fldCharType="begin"/>
                    </w:r>
                    <w:r>
                      <w:rPr>
                        <w:sz w:val="24"/>
                      </w:rPr>
                      <w:instrText> PAGE </w:instrText>
                    </w:r>
                    <w:r>
                      <w:rPr>
                        <w:sz w:val="24"/>
                      </w:rPr>
                      <w:fldChar w:fldCharType="separate"/>
                    </w:r>
                    <w:r>
                      <w:rPr>
                        <w:sz w:val="24"/>
                      </w:rPr>
                      <w:t>10</w:t>
                    </w:r>
                    <w:r>
                      <w:rPr>
                        <w:sz w:val="24"/>
                      </w:rPr>
                      <w:fldChar w:fldCharType="end"/>
                    </w:r>
                    <w:r>
                      <w:rPr>
                        <w:sz w:val="24"/>
                      </w:rPr>
                      <w:t> </w:t>
                    </w:r>
                    <w:r>
                      <w:rPr>
                        <w:spacing w:val="-10"/>
                        <w:sz w:val="24"/>
                      </w:rPr>
                      <w:t>-</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16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3060" w:hanging="360"/>
      </w:pPr>
      <w:rPr>
        <w:rFonts w:hint="default"/>
        <w:lang w:val="en-US" w:eastAsia="en-US" w:bidi="ar-SA"/>
      </w:rPr>
    </w:lvl>
    <w:lvl w:ilvl="2">
      <w:start w:val="0"/>
      <w:numFmt w:val="bullet"/>
      <w:lvlText w:val="•"/>
      <w:lvlJc w:val="left"/>
      <w:pPr>
        <w:ind w:left="3960" w:hanging="360"/>
      </w:pPr>
      <w:rPr>
        <w:rFonts w:hint="default"/>
        <w:lang w:val="en-US" w:eastAsia="en-US" w:bidi="ar-SA"/>
      </w:rPr>
    </w:lvl>
    <w:lvl w:ilvl="3">
      <w:start w:val="0"/>
      <w:numFmt w:val="bullet"/>
      <w:lvlText w:val="•"/>
      <w:lvlJc w:val="left"/>
      <w:pPr>
        <w:ind w:left="486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46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60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0" w:hanging="360"/>
    </w:pPr>
    <w:rPr>
      <w:rFonts w:ascii="Times New Roman" w:hAnsi="Times New Roman" w:eastAsia="Times New Roman" w:cs="Times New Roman"/>
      <w:b/>
      <w:bCs/>
      <w:sz w:val="24"/>
      <w:szCs w:val="24"/>
      <w:lang w:val="en-US" w:eastAsia="en-US" w:bidi="ar-SA"/>
    </w:rPr>
  </w:style>
  <w:style w:styleId="Heading1" w:type="paragraph">
    <w:name w:val="Heading 1"/>
    <w:basedOn w:val="Normal"/>
    <w:uiPriority w:val="1"/>
    <w:qFormat/>
    <w:pPr>
      <w:spacing w:line="413" w:lineRule="exact"/>
      <w:ind w:left="720"/>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i/>
      <w:iCs/>
      <w:sz w:val="36"/>
      <w:szCs w:val="36"/>
      <w:u w:val="single" w:color="000000"/>
      <w:lang w:val="en-US" w:eastAsia="en-US" w:bidi="ar-SA"/>
    </w:rPr>
  </w:style>
  <w:style w:styleId="Heading3" w:type="paragraph">
    <w:name w:val="Heading 3"/>
    <w:basedOn w:val="Normal"/>
    <w:uiPriority w:val="1"/>
    <w:qFormat/>
    <w:pPr>
      <w:spacing w:line="321" w:lineRule="exact"/>
      <w:ind w:left="720"/>
      <w:outlineLvl w:val="3"/>
    </w:pPr>
    <w:rPr>
      <w:rFonts w:ascii="Times New Roman" w:hAnsi="Times New Roman" w:eastAsia="Times New Roman" w:cs="Times New Roman"/>
      <w:b/>
      <w:bCs/>
      <w:i/>
      <w:iCs/>
      <w:sz w:val="28"/>
      <w:szCs w:val="28"/>
      <w:u w:val="single" w:color="000000"/>
      <w:lang w:val="en-US" w:eastAsia="en-US" w:bidi="ar-SA"/>
    </w:rPr>
  </w:style>
  <w:style w:styleId="Title" w:type="paragraph">
    <w:name w:val="Title"/>
    <w:basedOn w:val="Normal"/>
    <w:uiPriority w:val="1"/>
    <w:qFormat/>
    <w:pPr>
      <w:spacing w:before="184"/>
      <w:ind w:left="2159" w:right="2517"/>
      <w:jc w:val="center"/>
    </w:pPr>
    <w:rPr>
      <w:rFonts w:ascii="Times New Roman" w:hAnsi="Times New Roman" w:eastAsia="Times New Roman" w:cs="Times New Roman"/>
      <w:b/>
      <w:bCs/>
      <w:i/>
      <w:iCs/>
      <w:sz w:val="56"/>
      <w:szCs w:val="56"/>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nswanson@econ.rutgers.edu" TargetMode="External"/><Relationship Id="rId6" Type="http://schemas.openxmlformats.org/officeDocument/2006/relationships/hyperlink" Target="http://econweb.rutgers.edu/nswanson" TargetMode="External"/><Relationship Id="rId7" Type="http://schemas.openxmlformats.org/officeDocument/2006/relationships/footer" Target="footer1.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Rutgers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Norman Swanson</dc:creator>
  <dc:title>Vitae</dc:title>
  <dcterms:created xsi:type="dcterms:W3CDTF">2026-01-29T06:50:15Z</dcterms:created>
  <dcterms:modified xsi:type="dcterms:W3CDTF">2026-01-29T06:50:15Z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Creator">
    <vt:lpwstr>Acrobat PDFMaker 24 for Word</vt:lpwstr>
  </property>
  <property fmtid="{D5CDD505-2E9C-101B-9397-08002B2CF9AE}" pid="4" name="LastSaved">
    <vt:filetime>2026-01-29T00:00:00Z</vt:filetime>
  </property>
  <property fmtid="{D5CDD505-2E9C-101B-9397-08002B2CF9AE}" pid="5" name="Producer">
    <vt:lpwstr>Adobe PDF Library 24.5.190</vt:lpwstr>
  </property>
  <property fmtid="{D5CDD505-2E9C-101B-9397-08002B2CF9AE}" pid="6" name="SourceModified">
    <vt:lpwstr>D:20251203192140</vt:lpwstr>
  </property>
</Properties>
</file>