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6920" w:val="left" w:leader="none"/>
          <w:tab w:pos="7996" w:val="left" w:leader="none"/>
          <w:tab w:pos="9415" w:val="left" w:leader="none"/>
          <w:tab w:pos="10136" w:val="left" w:leader="none"/>
        </w:tabs>
        <w:spacing w:before="279"/>
        <w:ind w:left="582" w:right="0" w:firstLine="0"/>
        <w:jc w:val="left"/>
        <w:rPr>
          <w:rFonts w:ascii="Lucida Sans Unicode"/>
          <w:position w:val="-1"/>
          <w:sz w:val="27"/>
        </w:rPr>
      </w:pPr>
      <w:r>
        <w:rPr>
          <w:rFonts w:ascii="Lucida Sans Unicode"/>
          <w:position w:val="-1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504825</wp:posOffset>
                </wp:positionH>
                <wp:positionV relativeFrom="paragraph">
                  <wp:posOffset>273757</wp:posOffset>
                </wp:positionV>
                <wp:extent cx="171450" cy="952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71450" cy="95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0" h="95250">
                              <a:moveTo>
                                <a:pt x="0" y="0"/>
                              </a:moveTo>
                              <a:lnTo>
                                <a:pt x="171450" y="0"/>
                              </a:lnTo>
                            </a:path>
                            <a:path w="171450" h="95250">
                              <a:moveTo>
                                <a:pt x="0" y="47625"/>
                              </a:moveTo>
                              <a:lnTo>
                                <a:pt x="171450" y="47625"/>
                              </a:lnTo>
                            </a:path>
                            <a:path w="171450" h="95250">
                              <a:moveTo>
                                <a:pt x="0" y="95250"/>
                              </a:moveTo>
                              <a:lnTo>
                                <a:pt x="171450" y="9525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75pt;margin-top:21.555748pt;width:13.5pt;height:7.5pt;mso-position-horizontal-relative:page;mso-position-vertical-relative:paragraph;z-index:15729152" id="docshape5" coordorigin="795,431" coordsize="270,150" path="m795,431l1065,431m795,506l1065,506m795,581l1065,581e" filled="false" stroked="true" strokeweight="1.5pt" strokecolor="#000000">
                <v:path arrowok="t"/>
                <v:stroke dashstyle="solid"/>
                <w10:wrap type="none"/>
              </v:shape>
            </w:pict>
          </mc:Fallback>
        </mc:AlternateContent>
      </w:r>
      <w:hyperlink r:id="rId7">
        <w:r>
          <w:rPr>
            <w:rFonts w:ascii="Verdana"/>
            <w:w w:val="90"/>
            <w:sz w:val="33"/>
          </w:rPr>
          <w:t>Valentin</w:t>
        </w:r>
        <w:r>
          <w:rPr>
            <w:rFonts w:ascii="Verdana"/>
            <w:spacing w:val="-6"/>
            <w:w w:val="90"/>
            <w:sz w:val="33"/>
          </w:rPr>
          <w:t> </w:t>
        </w:r>
        <w:r>
          <w:rPr>
            <w:rFonts w:ascii="Verdana"/>
            <w:spacing w:val="-2"/>
            <w:sz w:val="33"/>
          </w:rPr>
          <w:t>Verdier</w:t>
        </w:r>
      </w:hyperlink>
      <w:r>
        <w:rPr>
          <w:rFonts w:ascii="Verdana"/>
          <w:sz w:val="33"/>
        </w:rPr>
        <w:tab/>
      </w:r>
      <w:hyperlink r:id="rId7">
        <w:r>
          <w:rPr>
            <w:rFonts w:ascii="Lucida Sans Unicode"/>
            <w:spacing w:val="-4"/>
            <w:position w:val="3"/>
            <w:sz w:val="27"/>
          </w:rPr>
          <w:t>Home</w:t>
        </w:r>
      </w:hyperlink>
      <w:r>
        <w:rPr>
          <w:rFonts w:ascii="Lucida Sans Unicode"/>
          <w:position w:val="3"/>
          <w:sz w:val="27"/>
        </w:rPr>
        <w:tab/>
      </w:r>
      <w:hyperlink r:id="rId8">
        <w:r>
          <w:rPr>
            <w:rFonts w:ascii="Lucida Sans Unicode"/>
            <w:spacing w:val="-2"/>
            <w:position w:val="3"/>
            <w:sz w:val="27"/>
          </w:rPr>
          <w:t>Research</w:t>
        </w:r>
      </w:hyperlink>
      <w:r>
        <w:rPr>
          <w:rFonts w:ascii="Lucida Sans Unicode"/>
          <w:position w:val="3"/>
          <w:sz w:val="27"/>
        </w:rPr>
        <w:tab/>
      </w:r>
      <w:hyperlink r:id="rId9">
        <w:r>
          <w:rPr>
            <w:rFonts w:ascii="Lucida Sans Unicode"/>
            <w:spacing w:val="-5"/>
            <w:position w:val="3"/>
            <w:sz w:val="27"/>
          </w:rPr>
          <w:t>CV</w:t>
        </w:r>
        <w:r>
          <w:rPr>
            <w:rFonts w:ascii="Lucida Sans Unicode"/>
            <w:position w:val="3"/>
            <w:sz w:val="27"/>
          </w:rPr>
          <w:tab/>
        </w:r>
        <w:r>
          <w:rPr>
            <w:rFonts w:ascii="Lucida Sans Unicode"/>
            <w:position w:val="-1"/>
            <w:sz w:val="27"/>
          </w:rPr>
          <w:drawing>
            <wp:inline distT="0" distB="0" distL="0" distR="0">
              <wp:extent cx="166592" cy="166592"/>
              <wp:effectExtent l="0" t="0" r="0" b="0"/>
              <wp:docPr id="7" name="Image 7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7" name="Image 7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6592" cy="16659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Lucida Sans Unicode"/>
            <w:position w:val="-1"/>
            <w:sz w:val="27"/>
          </w:rPr>
        </w:r>
      </w:hyperlink>
    </w:p>
    <w:p>
      <w:pPr>
        <w:pStyle w:val="BodyText"/>
        <w:spacing w:before="5"/>
        <w:rPr>
          <w:rFonts w:ascii="Lucida Sans Unicode"/>
          <w:sz w:val="5"/>
        </w:rPr>
      </w:pPr>
      <w:r>
        <w:rPr>
          <w:rFonts w:ascii="Lucida Sans Unicode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6410325</wp:posOffset>
                </wp:positionH>
                <wp:positionV relativeFrom="paragraph">
                  <wp:posOffset>67664</wp:posOffset>
                </wp:positionV>
                <wp:extent cx="238125" cy="7620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3812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125" h="76200">
                              <a:moveTo>
                                <a:pt x="238125" y="76200"/>
                              </a:move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  <a:lnTo>
                                <a:pt x="238125" y="0"/>
                              </a:lnTo>
                              <a:lnTo>
                                <a:pt x="238125" y="76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4.75pt;margin-top:5.327915pt;width:18.75pt;height:6pt;mso-position-horizontal-relative:page;mso-position-vertical-relative:paragraph;z-index:-15728640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525"/>
        <w:ind w:left="25" w:right="0" w:firstLine="0"/>
        <w:jc w:val="center"/>
        <w:rPr>
          <w:rFonts w:ascii="Verdana"/>
          <w:b/>
          <w:sz w:val="85"/>
        </w:rPr>
      </w:pPr>
      <w:r>
        <w:rPr>
          <w:rFonts w:ascii="Verdana"/>
          <w:b/>
          <w:color w:val="0E0E0E"/>
          <w:spacing w:val="-5"/>
          <w:sz w:val="85"/>
        </w:rPr>
        <w:t>CV</w:t>
      </w:r>
    </w:p>
    <w:p>
      <w:pPr>
        <w:pStyle w:val="BodyText"/>
        <w:rPr>
          <w:rFonts w:ascii="Verdana"/>
          <w:b/>
          <w:sz w:val="22"/>
        </w:rPr>
      </w:pPr>
    </w:p>
    <w:p>
      <w:pPr>
        <w:pStyle w:val="BodyText"/>
        <w:rPr>
          <w:rFonts w:ascii="Verdana"/>
          <w:b/>
          <w:sz w:val="22"/>
        </w:rPr>
      </w:pPr>
    </w:p>
    <w:p>
      <w:pPr>
        <w:pStyle w:val="BodyText"/>
        <w:rPr>
          <w:rFonts w:ascii="Verdana"/>
          <w:b/>
          <w:sz w:val="22"/>
        </w:rPr>
      </w:pPr>
    </w:p>
    <w:p>
      <w:pPr>
        <w:pStyle w:val="BodyText"/>
        <w:rPr>
          <w:rFonts w:ascii="Verdana"/>
          <w:b/>
          <w:sz w:val="22"/>
        </w:rPr>
      </w:pPr>
    </w:p>
    <w:p>
      <w:pPr>
        <w:pStyle w:val="BodyText"/>
        <w:rPr>
          <w:rFonts w:ascii="Verdana"/>
          <w:b/>
          <w:sz w:val="22"/>
        </w:rPr>
      </w:pPr>
    </w:p>
    <w:p>
      <w:pPr>
        <w:pStyle w:val="BodyText"/>
        <w:rPr>
          <w:rFonts w:ascii="Verdana"/>
          <w:b/>
          <w:sz w:val="22"/>
        </w:rPr>
      </w:pPr>
    </w:p>
    <w:p>
      <w:pPr>
        <w:pStyle w:val="BodyText"/>
        <w:spacing w:before="100"/>
        <w:rPr>
          <w:rFonts w:ascii="Verdana"/>
          <w:b/>
          <w:sz w:val="22"/>
        </w:rPr>
      </w:pPr>
    </w:p>
    <w:p>
      <w:pPr>
        <w:pStyle w:val="BodyText"/>
        <w:spacing w:before="1"/>
        <w:ind w:left="57"/>
      </w:pPr>
      <w:r>
        <w:rPr>
          <w:color w:val="202020"/>
          <w:w w:val="85"/>
        </w:rPr>
        <w:t>Research</w:t>
      </w:r>
      <w:r>
        <w:rPr>
          <w:color w:val="202020"/>
          <w:spacing w:val="2"/>
        </w:rPr>
        <w:t> </w:t>
      </w:r>
      <w:r>
        <w:rPr>
          <w:color w:val="202020"/>
          <w:spacing w:val="-2"/>
          <w:w w:val="95"/>
        </w:rPr>
        <w:t>interests</w:t>
      </w:r>
    </w:p>
    <w:p>
      <w:pPr>
        <w:pStyle w:val="BodyText"/>
        <w:spacing w:before="44"/>
        <w:rPr>
          <w:sz w:val="22"/>
        </w:rPr>
      </w:pPr>
    </w:p>
    <w:p>
      <w:pPr>
        <w:pStyle w:val="BodyText"/>
        <w:spacing w:line="487" w:lineRule="auto"/>
        <w:ind w:left="57" w:right="5696"/>
      </w:pPr>
      <w:r>
        <w:rPr>
          <w:color w:val="202020"/>
          <w:spacing w:val="-8"/>
        </w:rPr>
        <w:t>Econometrics</w:t>
      </w:r>
      <w:r>
        <w:rPr>
          <w:color w:val="202020"/>
          <w:spacing w:val="-26"/>
        </w:rPr>
        <w:t> </w:t>
      </w:r>
      <w:r>
        <w:rPr>
          <w:color w:val="202020"/>
          <w:spacing w:val="-8"/>
        </w:rPr>
        <w:t>and</w:t>
      </w:r>
      <w:r>
        <w:rPr>
          <w:color w:val="202020"/>
          <w:spacing w:val="-26"/>
        </w:rPr>
        <w:t> </w:t>
      </w:r>
      <w:r>
        <w:rPr>
          <w:color w:val="202020"/>
          <w:spacing w:val="-8"/>
        </w:rPr>
        <w:t>applied</w:t>
      </w:r>
      <w:r>
        <w:rPr>
          <w:color w:val="202020"/>
          <w:spacing w:val="-26"/>
        </w:rPr>
        <w:t> </w:t>
      </w:r>
      <w:r>
        <w:rPr>
          <w:color w:val="202020"/>
          <w:spacing w:val="-8"/>
        </w:rPr>
        <w:t>microeconomics </w:t>
      </w:r>
      <w:r>
        <w:rPr>
          <w:color w:val="202020"/>
          <w:spacing w:val="-2"/>
        </w:rPr>
        <w:t>Education</w:t>
      </w:r>
    </w:p>
    <w:p>
      <w:pPr>
        <w:pStyle w:val="BodyText"/>
        <w:spacing w:before="18"/>
        <w:ind w:left="57"/>
      </w:pPr>
      <w:r>
        <w:rPr>
          <w:color w:val="202020"/>
          <w:w w:val="90"/>
        </w:rPr>
        <w:t>PhD</w:t>
      </w:r>
      <w:r>
        <w:rPr>
          <w:color w:val="202020"/>
          <w:spacing w:val="-8"/>
          <w:w w:val="90"/>
        </w:rPr>
        <w:t> </w:t>
      </w:r>
      <w:r>
        <w:rPr>
          <w:color w:val="202020"/>
          <w:w w:val="90"/>
        </w:rPr>
        <w:t>Economics,</w:t>
      </w:r>
      <w:r>
        <w:rPr>
          <w:color w:val="202020"/>
          <w:spacing w:val="-8"/>
          <w:w w:val="90"/>
        </w:rPr>
        <w:t> </w:t>
      </w:r>
      <w:r>
        <w:rPr>
          <w:color w:val="202020"/>
          <w:w w:val="90"/>
        </w:rPr>
        <w:t>Michigan</w:t>
      </w:r>
      <w:r>
        <w:rPr>
          <w:color w:val="202020"/>
          <w:spacing w:val="-8"/>
          <w:w w:val="90"/>
        </w:rPr>
        <w:t> </w:t>
      </w:r>
      <w:r>
        <w:rPr>
          <w:color w:val="202020"/>
          <w:w w:val="90"/>
        </w:rPr>
        <w:t>State</w:t>
      </w:r>
      <w:r>
        <w:rPr>
          <w:color w:val="202020"/>
          <w:spacing w:val="-7"/>
          <w:w w:val="90"/>
        </w:rPr>
        <w:t> </w:t>
      </w:r>
      <w:r>
        <w:rPr>
          <w:color w:val="202020"/>
          <w:w w:val="90"/>
        </w:rPr>
        <w:t>University,</w:t>
      </w:r>
      <w:r>
        <w:rPr>
          <w:color w:val="202020"/>
          <w:spacing w:val="-8"/>
          <w:w w:val="90"/>
        </w:rPr>
        <w:t> </w:t>
      </w:r>
      <w:r>
        <w:rPr>
          <w:color w:val="202020"/>
          <w:spacing w:val="-4"/>
          <w:w w:val="90"/>
        </w:rPr>
        <w:t>2014</w:t>
      </w:r>
    </w:p>
    <w:p>
      <w:pPr>
        <w:pStyle w:val="BodyText"/>
        <w:spacing w:before="29"/>
        <w:rPr>
          <w:sz w:val="22"/>
        </w:rPr>
      </w:pPr>
    </w:p>
    <w:p>
      <w:pPr>
        <w:pStyle w:val="BodyText"/>
        <w:spacing w:line="501" w:lineRule="auto" w:before="1"/>
        <w:ind w:left="57" w:right="2342"/>
      </w:pPr>
      <w:r>
        <w:rPr>
          <w:color w:val="202020"/>
          <w:w w:val="90"/>
        </w:rPr>
        <w:t>BS</w:t>
      </w:r>
      <w:r>
        <w:rPr>
          <w:color w:val="202020"/>
          <w:spacing w:val="-2"/>
          <w:w w:val="90"/>
        </w:rPr>
        <w:t> </w:t>
      </w:r>
      <w:r>
        <w:rPr>
          <w:color w:val="202020"/>
          <w:w w:val="90"/>
        </w:rPr>
        <w:t>Economics,</w:t>
      </w:r>
      <w:r>
        <w:rPr>
          <w:color w:val="202020"/>
          <w:spacing w:val="-2"/>
          <w:w w:val="90"/>
        </w:rPr>
        <w:t> </w:t>
      </w:r>
      <w:r>
        <w:rPr>
          <w:color w:val="202020"/>
          <w:w w:val="90"/>
        </w:rPr>
        <w:t>University</w:t>
      </w:r>
      <w:r>
        <w:rPr>
          <w:color w:val="202020"/>
          <w:spacing w:val="-2"/>
          <w:w w:val="90"/>
        </w:rPr>
        <w:t> </w:t>
      </w:r>
      <w:r>
        <w:rPr>
          <w:color w:val="202020"/>
          <w:w w:val="90"/>
        </w:rPr>
        <w:t>of</w:t>
      </w:r>
      <w:r>
        <w:rPr>
          <w:color w:val="202020"/>
          <w:spacing w:val="-2"/>
          <w:w w:val="90"/>
        </w:rPr>
        <w:t> </w:t>
      </w:r>
      <w:r>
        <w:rPr>
          <w:color w:val="202020"/>
          <w:w w:val="90"/>
        </w:rPr>
        <w:t>Lyon</w:t>
      </w:r>
      <w:r>
        <w:rPr>
          <w:color w:val="202020"/>
          <w:spacing w:val="-2"/>
          <w:w w:val="90"/>
        </w:rPr>
        <w:t> </w:t>
      </w:r>
      <w:r>
        <w:rPr>
          <w:color w:val="202020"/>
          <w:w w:val="90"/>
        </w:rPr>
        <w:t>and</w:t>
      </w:r>
      <w:r>
        <w:rPr>
          <w:color w:val="202020"/>
          <w:spacing w:val="-2"/>
          <w:w w:val="90"/>
        </w:rPr>
        <w:t> </w:t>
      </w:r>
      <w:r>
        <w:rPr>
          <w:color w:val="202020"/>
          <w:w w:val="90"/>
        </w:rPr>
        <w:t>University</w:t>
      </w:r>
      <w:r>
        <w:rPr>
          <w:color w:val="202020"/>
          <w:spacing w:val="-2"/>
          <w:w w:val="90"/>
        </w:rPr>
        <w:t> </w:t>
      </w:r>
      <w:r>
        <w:rPr>
          <w:color w:val="202020"/>
          <w:w w:val="90"/>
        </w:rPr>
        <w:t>of</w:t>
      </w:r>
      <w:r>
        <w:rPr>
          <w:color w:val="202020"/>
          <w:spacing w:val="-2"/>
          <w:w w:val="90"/>
        </w:rPr>
        <w:t> </w:t>
      </w:r>
      <w:r>
        <w:rPr>
          <w:color w:val="202020"/>
          <w:w w:val="90"/>
        </w:rPr>
        <w:t>Delaware,</w:t>
      </w:r>
      <w:r>
        <w:rPr>
          <w:color w:val="202020"/>
          <w:spacing w:val="-2"/>
          <w:w w:val="90"/>
        </w:rPr>
        <w:t> </w:t>
      </w:r>
      <w:r>
        <w:rPr>
          <w:color w:val="202020"/>
          <w:w w:val="90"/>
        </w:rPr>
        <w:t>2009 </w:t>
      </w:r>
      <w:r>
        <w:rPr>
          <w:color w:val="202020"/>
          <w:spacing w:val="-2"/>
        </w:rPr>
        <w:t>Employment</w:t>
      </w:r>
    </w:p>
    <w:p>
      <w:pPr>
        <w:pStyle w:val="BodyText"/>
        <w:spacing w:line="271" w:lineRule="exact"/>
        <w:ind w:left="57"/>
      </w:pPr>
      <w:r>
        <w:rPr>
          <w:color w:val="202020"/>
          <w:spacing w:val="-8"/>
        </w:rPr>
        <w:t>University</w:t>
      </w:r>
      <w:r>
        <w:rPr>
          <w:color w:val="202020"/>
          <w:spacing w:val="-19"/>
        </w:rPr>
        <w:t> </w:t>
      </w:r>
      <w:r>
        <w:rPr>
          <w:color w:val="202020"/>
          <w:spacing w:val="-8"/>
        </w:rPr>
        <w:t>of</w:t>
      </w:r>
      <w:r>
        <w:rPr>
          <w:color w:val="202020"/>
          <w:spacing w:val="-18"/>
        </w:rPr>
        <w:t> </w:t>
      </w:r>
      <w:r>
        <w:rPr>
          <w:color w:val="202020"/>
          <w:spacing w:val="-8"/>
        </w:rPr>
        <w:t>North</w:t>
      </w:r>
      <w:r>
        <w:rPr>
          <w:color w:val="202020"/>
          <w:spacing w:val="-18"/>
        </w:rPr>
        <w:t> </w:t>
      </w:r>
      <w:r>
        <w:rPr>
          <w:color w:val="202020"/>
          <w:spacing w:val="-8"/>
        </w:rPr>
        <w:t>Carolina</w:t>
      </w:r>
      <w:r>
        <w:rPr>
          <w:color w:val="202020"/>
          <w:spacing w:val="-18"/>
        </w:rPr>
        <w:t> </w:t>
      </w:r>
      <w:r>
        <w:rPr>
          <w:color w:val="202020"/>
          <w:spacing w:val="-8"/>
        </w:rPr>
        <w:t>-</w:t>
      </w:r>
      <w:r>
        <w:rPr>
          <w:color w:val="202020"/>
          <w:spacing w:val="-18"/>
        </w:rPr>
        <w:t> </w:t>
      </w:r>
      <w:r>
        <w:rPr>
          <w:color w:val="202020"/>
          <w:spacing w:val="-8"/>
        </w:rPr>
        <w:t>Chapel</w:t>
      </w:r>
      <w:r>
        <w:rPr>
          <w:color w:val="202020"/>
          <w:spacing w:val="-18"/>
        </w:rPr>
        <w:t> </w:t>
      </w:r>
      <w:r>
        <w:rPr>
          <w:color w:val="202020"/>
          <w:spacing w:val="-8"/>
        </w:rPr>
        <w:t>Hill</w:t>
      </w:r>
    </w:p>
    <w:p>
      <w:pPr>
        <w:pStyle w:val="BodyText"/>
        <w:spacing w:before="44"/>
        <w:rPr>
          <w:sz w:val="22"/>
        </w:rPr>
      </w:pPr>
    </w:p>
    <w:p>
      <w:pPr>
        <w:pStyle w:val="BodyText"/>
        <w:spacing w:line="475" w:lineRule="auto"/>
        <w:ind w:left="409" w:right="5696"/>
      </w:pPr>
      <w:r>
        <w:rPr>
          <w:color w:val="202020"/>
          <w:w w:val="90"/>
        </w:rPr>
        <w:t>Associate</w:t>
      </w:r>
      <w:r>
        <w:rPr>
          <w:color w:val="202020"/>
          <w:spacing w:val="-20"/>
          <w:w w:val="90"/>
        </w:rPr>
        <w:t> </w:t>
      </w:r>
      <w:r>
        <w:rPr>
          <w:color w:val="202020"/>
          <w:w w:val="90"/>
        </w:rPr>
        <w:t>Professor,</w:t>
      </w:r>
      <w:r>
        <w:rPr>
          <w:color w:val="202020"/>
          <w:spacing w:val="-19"/>
          <w:w w:val="90"/>
        </w:rPr>
        <w:t> </w:t>
      </w:r>
      <w:r>
        <w:rPr>
          <w:color w:val="202020"/>
          <w:w w:val="90"/>
        </w:rPr>
        <w:t>2022-</w:t>
      </w:r>
      <w:r>
        <w:rPr>
          <w:color w:val="202020"/>
          <w:w w:val="90"/>
        </w:rPr>
        <w:t>Present </w:t>
      </w:r>
      <w:r>
        <w:rPr>
          <w:color w:val="202020"/>
          <w:spacing w:val="-6"/>
        </w:rPr>
        <w:t>Assistant</w:t>
      </w:r>
      <w:r>
        <w:rPr>
          <w:color w:val="202020"/>
          <w:spacing w:val="-22"/>
        </w:rPr>
        <w:t> </w:t>
      </w:r>
      <w:r>
        <w:rPr>
          <w:color w:val="202020"/>
          <w:spacing w:val="-6"/>
        </w:rPr>
        <w:t>Professor,</w:t>
      </w:r>
      <w:r>
        <w:rPr>
          <w:color w:val="202020"/>
          <w:spacing w:val="-22"/>
        </w:rPr>
        <w:t> </w:t>
      </w:r>
      <w:r>
        <w:rPr>
          <w:color w:val="202020"/>
          <w:spacing w:val="-6"/>
        </w:rPr>
        <w:t>2014-2022</w:t>
      </w:r>
    </w:p>
    <w:p>
      <w:pPr>
        <w:pStyle w:val="BodyText"/>
        <w:spacing w:after="0" w:line="475" w:lineRule="auto"/>
        <w:sectPr>
          <w:headerReference w:type="default" r:id="rId5"/>
          <w:footerReference w:type="default" r:id="rId6"/>
          <w:type w:val="continuous"/>
          <w:pgSz w:w="11900" w:h="16840"/>
          <w:pgMar w:header="284" w:footer="998" w:top="480" w:bottom="1180" w:left="708" w:right="708"/>
          <w:pgNumType w:start="1"/>
        </w:sectPr>
      </w:pPr>
    </w:p>
    <w:p>
      <w:pPr>
        <w:tabs>
          <w:tab w:pos="6920" w:val="left" w:leader="none"/>
          <w:tab w:pos="7996" w:val="left" w:leader="none"/>
          <w:tab w:pos="9415" w:val="left" w:leader="none"/>
          <w:tab w:pos="10136" w:val="left" w:leader="none"/>
        </w:tabs>
        <w:spacing w:before="279"/>
        <w:ind w:left="582" w:right="0" w:firstLine="0"/>
        <w:jc w:val="left"/>
        <w:rPr>
          <w:rFonts w:ascii="Lucida Sans Unicode"/>
          <w:position w:val="-1"/>
          <w:sz w:val="27"/>
        </w:rPr>
      </w:pPr>
      <w:r>
        <w:rPr>
          <w:rFonts w:ascii="Lucida Sans Unicode"/>
          <w:position w:val="-1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476250</wp:posOffset>
                </wp:positionH>
                <wp:positionV relativeFrom="paragraph">
                  <wp:posOffset>207082</wp:posOffset>
                </wp:positionV>
                <wp:extent cx="85725" cy="5715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85725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57150">
                              <a:moveTo>
                                <a:pt x="85725" y="38100"/>
                              </a:moveTo>
                              <a:lnTo>
                                <a:pt x="0" y="38100"/>
                              </a:lnTo>
                              <a:lnTo>
                                <a:pt x="0" y="57150"/>
                              </a:lnTo>
                              <a:lnTo>
                                <a:pt x="85725" y="57150"/>
                              </a:lnTo>
                              <a:lnTo>
                                <a:pt x="85725" y="38100"/>
                              </a:lnTo>
                              <a:close/>
                            </a:path>
                            <a:path w="85725" h="57150">
                              <a:moveTo>
                                <a:pt x="857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5725" y="9525"/>
                              </a:lnTo>
                              <a:lnTo>
                                <a:pt x="85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5pt;margin-top:16.305710pt;width:6.75pt;height:4.5pt;mso-position-horizontal-relative:page;mso-position-vertical-relative:paragraph;z-index:15730176" id="docshape11" coordorigin="750,326" coordsize="135,90" path="m885,386l750,386,750,416,885,416,885,386xm885,326l750,326,750,341,885,341,885,32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hyperlink r:id="rId7">
        <w:r>
          <w:rPr>
            <w:rFonts w:ascii="Verdana"/>
            <w:w w:val="90"/>
            <w:sz w:val="33"/>
          </w:rPr>
          <w:t>Valentin</w:t>
        </w:r>
        <w:r>
          <w:rPr>
            <w:rFonts w:ascii="Verdana"/>
            <w:spacing w:val="-6"/>
            <w:w w:val="90"/>
            <w:sz w:val="33"/>
          </w:rPr>
          <w:t> </w:t>
        </w:r>
        <w:r>
          <w:rPr>
            <w:rFonts w:ascii="Verdana"/>
            <w:spacing w:val="-2"/>
            <w:sz w:val="33"/>
          </w:rPr>
          <w:t>Verdier</w:t>
        </w:r>
      </w:hyperlink>
      <w:r>
        <w:rPr>
          <w:rFonts w:ascii="Verdana"/>
          <w:sz w:val="33"/>
        </w:rPr>
        <w:tab/>
      </w:r>
      <w:hyperlink r:id="rId7">
        <w:r>
          <w:rPr>
            <w:rFonts w:ascii="Lucida Sans Unicode"/>
            <w:spacing w:val="-4"/>
            <w:position w:val="3"/>
            <w:sz w:val="27"/>
          </w:rPr>
          <w:t>Home</w:t>
        </w:r>
      </w:hyperlink>
      <w:r>
        <w:rPr>
          <w:rFonts w:ascii="Lucida Sans Unicode"/>
          <w:position w:val="3"/>
          <w:sz w:val="27"/>
        </w:rPr>
        <w:tab/>
      </w:r>
      <w:hyperlink r:id="rId8">
        <w:r>
          <w:rPr>
            <w:rFonts w:ascii="Lucida Sans Unicode"/>
            <w:spacing w:val="-2"/>
            <w:position w:val="3"/>
            <w:sz w:val="27"/>
          </w:rPr>
          <w:t>Research</w:t>
        </w:r>
      </w:hyperlink>
      <w:r>
        <w:rPr>
          <w:rFonts w:ascii="Lucida Sans Unicode"/>
          <w:position w:val="3"/>
          <w:sz w:val="27"/>
        </w:rPr>
        <w:tab/>
      </w:r>
      <w:hyperlink r:id="rId9">
        <w:r>
          <w:rPr>
            <w:rFonts w:ascii="Lucida Sans Unicode"/>
            <w:spacing w:val="-5"/>
            <w:position w:val="3"/>
            <w:sz w:val="27"/>
          </w:rPr>
          <w:t>CV</w:t>
        </w:r>
        <w:r>
          <w:rPr>
            <w:rFonts w:ascii="Lucida Sans Unicode"/>
            <w:position w:val="3"/>
            <w:sz w:val="27"/>
          </w:rPr>
          <w:tab/>
        </w:r>
        <w:r>
          <w:rPr>
            <w:rFonts w:ascii="Lucida Sans Unicode"/>
            <w:position w:val="-1"/>
            <w:sz w:val="27"/>
          </w:rPr>
          <w:drawing>
            <wp:inline distT="0" distB="0" distL="0" distR="0">
              <wp:extent cx="166592" cy="166592"/>
              <wp:effectExtent l="0" t="0" r="0" b="0"/>
              <wp:docPr id="15" name="Image 15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15" name="Image 15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6592" cy="16659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Lucida Sans Unicode"/>
            <w:position w:val="-1"/>
            <w:sz w:val="27"/>
          </w:rPr>
        </w:r>
      </w:hyperlink>
    </w:p>
    <w:p>
      <w:pPr>
        <w:pStyle w:val="BodyText"/>
        <w:spacing w:before="5"/>
        <w:rPr>
          <w:rFonts w:ascii="Lucida Sans Unicode"/>
          <w:sz w:val="5"/>
        </w:rPr>
      </w:pPr>
      <w:r>
        <w:rPr>
          <w:rFonts w:ascii="Lucida Sans Unicode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5505450</wp:posOffset>
                </wp:positionH>
                <wp:positionV relativeFrom="paragraph">
                  <wp:posOffset>67664</wp:posOffset>
                </wp:positionV>
                <wp:extent cx="695325" cy="7620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9532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" h="76200">
                              <a:moveTo>
                                <a:pt x="695325" y="76200"/>
                              </a:move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  <a:lnTo>
                                <a:pt x="695325" y="0"/>
                              </a:lnTo>
                              <a:lnTo>
                                <a:pt x="695325" y="76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3.5pt;margin-top:5.327915pt;width:54.75pt;height:6pt;mso-position-horizontal-relative:page;mso-position-vertical-relative:paragraph;z-index:-15727616;mso-wrap-distance-left:0;mso-wrap-distance-right:0" id="docshape1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39"/>
        <w:ind w:left="25" w:right="0" w:firstLine="0"/>
        <w:jc w:val="center"/>
        <w:rPr>
          <w:rFonts w:ascii="Tahoma"/>
          <w:b/>
          <w:sz w:val="88"/>
        </w:rPr>
      </w:pPr>
      <w:r>
        <w:rPr>
          <w:rFonts w:ascii="Tahoma"/>
          <w:b/>
          <w:color w:val="0E0E0E"/>
          <w:spacing w:val="-4"/>
          <w:sz w:val="88"/>
        </w:rPr>
        <w:t>Research</w:t>
      </w:r>
    </w:p>
    <w:p>
      <w:pPr>
        <w:spacing w:after="0"/>
        <w:jc w:val="center"/>
        <w:rPr>
          <w:rFonts w:ascii="Tahoma"/>
          <w:b/>
          <w:sz w:val="88"/>
        </w:rPr>
        <w:sectPr>
          <w:headerReference w:type="default" r:id="rId11"/>
          <w:footerReference w:type="default" r:id="rId12"/>
          <w:pgSz w:w="11900" w:h="16840"/>
          <w:pgMar w:header="284" w:footer="998" w:top="480" w:bottom="1180" w:left="708" w:right="708"/>
        </w:sectPr>
      </w:pP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spacing w:before="164"/>
        <w:rPr>
          <w:rFonts w:ascii="Tahoma"/>
          <w:b/>
          <w:sz w:val="22"/>
        </w:rPr>
      </w:pPr>
    </w:p>
    <w:p>
      <w:pPr>
        <w:pStyle w:val="BodyText"/>
        <w:spacing w:line="295" w:lineRule="auto" w:before="1"/>
        <w:ind w:left="57" w:right="45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2800">
                <wp:simplePos x="0" y="0"/>
                <wp:positionH relativeFrom="page">
                  <wp:posOffset>361950</wp:posOffset>
                </wp:positionH>
                <wp:positionV relativeFrom="paragraph">
                  <wp:posOffset>-555323</wp:posOffset>
                </wp:positionV>
                <wp:extent cx="6838950" cy="53340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838950" cy="533400"/>
                          <a:chExt cx="6838950" cy="5334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83895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533400">
                                <a:moveTo>
                                  <a:pt x="683895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  <a:lnTo>
                                  <a:pt x="6838950" y="0"/>
                                </a:lnTo>
                                <a:lnTo>
                                  <a:pt x="6838950" y="533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143500" y="457200"/>
                            <a:ext cx="6953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76200">
                                <a:moveTo>
                                  <a:pt x="695325" y="76200"/>
                                </a:move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4625" y="180975"/>
                            <a:ext cx="166592" cy="166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114300" y="152399"/>
                            <a:ext cx="8572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57150">
                                <a:moveTo>
                                  <a:pt x="85725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57150"/>
                                </a:lnTo>
                                <a:lnTo>
                                  <a:pt x="85725" y="57150"/>
                                </a:lnTo>
                                <a:lnTo>
                                  <a:pt x="85725" y="38100"/>
                                </a:lnTo>
                                <a:close/>
                              </a:path>
                              <a:path w="85725" h="57150">
                                <a:moveTo>
                                  <a:pt x="85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85725" y="9525"/>
                                </a:lnTo>
                                <a:lnTo>
                                  <a:pt x="85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57200" y="192023"/>
                            <a:ext cx="1533525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3"/>
                                </w:rPr>
                              </w:pPr>
                              <w:hyperlink r:id="rId7">
                                <w:r>
                                  <w:rPr>
                                    <w:rFonts w:ascii="Verdana"/>
                                    <w:w w:val="90"/>
                                    <w:sz w:val="33"/>
                                  </w:rPr>
                                  <w:t>Valentin</w:t>
                                </w:r>
                                <w:r>
                                  <w:rPr>
                                    <w:rFonts w:ascii="Verdana"/>
                                    <w:spacing w:val="-6"/>
                                    <w:w w:val="90"/>
                                    <w:sz w:val="33"/>
                                  </w:rPr>
                                  <w:t> </w:t>
                                </w:r>
                                <w:r>
                                  <w:rPr>
                                    <w:rFonts w:ascii="Verdana"/>
                                    <w:spacing w:val="-2"/>
                                    <w:w w:val="90"/>
                                    <w:sz w:val="33"/>
                                  </w:rPr>
                                  <w:t>Verdier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4482407" y="196672"/>
                            <a:ext cx="179768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75" w:val="left" w:leader="none"/>
                                  <w:tab w:pos="2495" w:val="left" w:leader="none"/>
                                </w:tabs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7"/>
                                </w:rPr>
                              </w:pPr>
                              <w:hyperlink r:id="rId7">
                                <w:r>
                                  <w:rPr>
                                    <w:rFonts w:ascii="Lucida Sans Unicode"/>
                                    <w:spacing w:val="-4"/>
                                    <w:sz w:val="27"/>
                                  </w:rPr>
                                  <w:t>Home</w:t>
                                </w:r>
                              </w:hyperlink>
                              <w:r>
                                <w:rPr>
                                  <w:rFonts w:ascii="Lucida Sans Unicode"/>
                                  <w:sz w:val="27"/>
                                </w:rPr>
                                <w:tab/>
                              </w:r>
                              <w:hyperlink r:id="rId8">
                                <w:r>
                                  <w:rPr>
                                    <w:rFonts w:ascii="Lucida Sans Unicode"/>
                                    <w:spacing w:val="-2"/>
                                    <w:sz w:val="27"/>
                                  </w:rPr>
                                  <w:t>Research</w:t>
                                </w:r>
                              </w:hyperlink>
                              <w:r>
                                <w:rPr>
                                  <w:rFonts w:ascii="Lucida Sans Unicode"/>
                                  <w:sz w:val="27"/>
                                </w:rPr>
                                <w:tab/>
                              </w:r>
                              <w:hyperlink r:id="rId9">
                                <w:r>
                                  <w:rPr>
                                    <w:rFonts w:ascii="Lucida Sans Unicode"/>
                                    <w:spacing w:val="-5"/>
                                    <w:w w:val="90"/>
                                    <w:sz w:val="27"/>
                                  </w:rPr>
                                  <w:t>CV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-43.726284pt;width:538.5pt;height:42pt;mso-position-horizontal-relative:page;mso-position-vertical-relative:paragraph;z-index:-15943680" id="docshapegroup18" coordorigin="570,-875" coordsize="10770,840">
                <v:rect style="position:absolute;left:570;top:-875;width:10770;height:840" id="docshape19" filled="true" fillcolor="#ffffff" stroked="false">
                  <v:fill type="solid"/>
                </v:rect>
                <v:rect style="position:absolute;left:8670;top:-155;width:1095;height:120" id="docshape20" filled="true" fillcolor="#000000" stroked="false">
                  <v:fill type="solid"/>
                </v:rect>
                <v:shape style="position:absolute;left:10845;top:-590;width:263;height:263" type="#_x0000_t75" id="docshape21" stroked="false">
                  <v:imagedata r:id="rId10" o:title=""/>
                </v:shape>
                <v:shape style="position:absolute;left:750;top:-635;width:135;height:90" id="docshape22" coordorigin="750,-635" coordsize="135,90" path="m885,-575l750,-575,750,-545,885,-545,885,-575xm885,-635l750,-635,750,-620,885,-620,885,-635xe" filled="true" fillcolor="#000000" stroked="false">
                  <v:path arrowok="t"/>
                  <v:fill type="solid"/>
                </v:shape>
                <v:shape style="position:absolute;left:1290;top:-573;width:2415;height:225" type="#_x0000_t202" id="docshape23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3"/>
                          </w:rPr>
                        </w:pPr>
                        <w:hyperlink r:id="rId7">
                          <w:r>
                            <w:rPr>
                              <w:rFonts w:ascii="Verdana"/>
                              <w:w w:val="90"/>
                              <w:sz w:val="33"/>
                            </w:rPr>
                            <w:t>Valentin</w:t>
                          </w:r>
                          <w:r>
                            <w:rPr>
                              <w:rFonts w:ascii="Verdana"/>
                              <w:spacing w:val="-6"/>
                              <w:w w:val="90"/>
                              <w:sz w:val="33"/>
                            </w:rPr>
                            <w:t> </w:t>
                          </w:r>
                          <w:r>
                            <w:rPr>
                              <w:rFonts w:ascii="Verdana"/>
                              <w:spacing w:val="-2"/>
                              <w:w w:val="90"/>
                              <w:sz w:val="33"/>
                            </w:rPr>
                            <w:t>Verdier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7628;top:-565;width:2831;height:241" type="#_x0000_t202" id="docshape24" filled="false" stroked="false">
                  <v:textbox inset="0,0,0,0">
                    <w:txbxContent>
                      <w:p>
                        <w:pPr>
                          <w:tabs>
                            <w:tab w:pos="1075" w:val="left" w:leader="none"/>
                            <w:tab w:pos="2495" w:val="left" w:leader="none"/>
                          </w:tabs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7"/>
                          </w:rPr>
                        </w:pPr>
                        <w:hyperlink r:id="rId7">
                          <w:r>
                            <w:rPr>
                              <w:rFonts w:ascii="Lucida Sans Unicode"/>
                              <w:spacing w:val="-4"/>
                              <w:sz w:val="27"/>
                            </w:rPr>
                            <w:t>Home</w:t>
                          </w:r>
                        </w:hyperlink>
                        <w:r>
                          <w:rPr>
                            <w:rFonts w:ascii="Lucida Sans Unicode"/>
                            <w:sz w:val="27"/>
                          </w:rPr>
                          <w:tab/>
                        </w:r>
                        <w:hyperlink r:id="rId8">
                          <w:r>
                            <w:rPr>
                              <w:rFonts w:ascii="Lucida Sans Unicode"/>
                              <w:spacing w:val="-2"/>
                              <w:sz w:val="27"/>
                            </w:rPr>
                            <w:t>Research</w:t>
                          </w:r>
                        </w:hyperlink>
                        <w:r>
                          <w:rPr>
                            <w:rFonts w:ascii="Lucida Sans Unicode"/>
                            <w:sz w:val="27"/>
                          </w:rPr>
                          <w:tab/>
                        </w:r>
                        <w:hyperlink r:id="rId9">
                          <w:r>
                            <w:rPr>
                              <w:rFonts w:ascii="Lucida Sans Unicode"/>
                              <w:spacing w:val="-5"/>
                              <w:w w:val="90"/>
                              <w:sz w:val="27"/>
                            </w:rPr>
                            <w:t>CV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02020"/>
          <w:w w:val="90"/>
        </w:rPr>
        <w:t>My research revolves around methodological problems directly inspired by economic applications, often with panel data, and spanning topics such as education policy, agricultural development, the </w:t>
      </w:r>
      <w:r>
        <w:rPr>
          <w:color w:val="202020"/>
          <w:spacing w:val="-4"/>
        </w:rPr>
        <w:t>allocation</w:t>
      </w:r>
      <w:r>
        <w:rPr>
          <w:color w:val="202020"/>
          <w:spacing w:val="-20"/>
        </w:rPr>
        <w:t> </w:t>
      </w:r>
      <w:r>
        <w:rPr>
          <w:color w:val="202020"/>
          <w:spacing w:val="-4"/>
        </w:rPr>
        <w:t>of</w:t>
      </w:r>
      <w:r>
        <w:rPr>
          <w:color w:val="202020"/>
          <w:spacing w:val="-20"/>
        </w:rPr>
        <w:t> </w:t>
      </w:r>
      <w:r>
        <w:rPr>
          <w:color w:val="202020"/>
          <w:spacing w:val="-4"/>
        </w:rPr>
        <w:t>resources</w:t>
      </w:r>
      <w:r>
        <w:rPr>
          <w:color w:val="202020"/>
          <w:spacing w:val="-20"/>
        </w:rPr>
        <w:t> </w:t>
      </w:r>
      <w:r>
        <w:rPr>
          <w:color w:val="202020"/>
          <w:spacing w:val="-4"/>
        </w:rPr>
        <w:t>without</w:t>
      </w:r>
      <w:r>
        <w:rPr>
          <w:color w:val="202020"/>
          <w:spacing w:val="-20"/>
        </w:rPr>
        <w:t> </w:t>
      </w:r>
      <w:r>
        <w:rPr>
          <w:color w:val="202020"/>
          <w:spacing w:val="-4"/>
        </w:rPr>
        <w:t>money,</w:t>
      </w:r>
      <w:r>
        <w:rPr>
          <w:color w:val="202020"/>
          <w:spacing w:val="-20"/>
        </w:rPr>
        <w:t> </w:t>
      </w:r>
      <w:r>
        <w:rPr>
          <w:color w:val="202020"/>
          <w:spacing w:val="-4"/>
        </w:rPr>
        <w:t>or</w:t>
      </w:r>
      <w:r>
        <w:rPr>
          <w:color w:val="202020"/>
          <w:spacing w:val="-20"/>
        </w:rPr>
        <w:t> </w:t>
      </w:r>
      <w:r>
        <w:rPr>
          <w:color w:val="202020"/>
          <w:spacing w:val="-4"/>
        </w:rPr>
        <w:t>environmental</w:t>
      </w:r>
      <w:r>
        <w:rPr>
          <w:color w:val="202020"/>
          <w:spacing w:val="-20"/>
        </w:rPr>
        <w:t> </w:t>
      </w:r>
      <w:r>
        <w:rPr>
          <w:color w:val="202020"/>
          <w:spacing w:val="-4"/>
        </w:rPr>
        <w:t>policy.</w:t>
      </w:r>
    </w:p>
    <w:p>
      <w:pPr>
        <w:pStyle w:val="BodyText"/>
        <w:spacing w:before="51"/>
        <w:rPr>
          <w:sz w:val="22"/>
        </w:rPr>
      </w:pPr>
    </w:p>
    <w:p>
      <w:pPr>
        <w:pStyle w:val="Heading1"/>
      </w:pPr>
      <w:r>
        <w:rPr>
          <w:color w:val="202020"/>
          <w:w w:val="85"/>
        </w:rPr>
        <w:t>Published</w:t>
      </w:r>
      <w:r>
        <w:rPr>
          <w:color w:val="202020"/>
          <w:spacing w:val="-33"/>
          <w:w w:val="85"/>
        </w:rPr>
        <w:t> </w:t>
      </w:r>
      <w:r>
        <w:rPr>
          <w:color w:val="202020"/>
          <w:w w:val="85"/>
        </w:rPr>
        <w:t>Research</w:t>
      </w:r>
      <w:r>
        <w:rPr>
          <w:color w:val="202020"/>
          <w:spacing w:val="-33"/>
          <w:w w:val="85"/>
        </w:rPr>
        <w:t> </w:t>
      </w:r>
      <w:r>
        <w:rPr>
          <w:color w:val="202020"/>
          <w:w w:val="85"/>
        </w:rPr>
        <w:t>(with</w:t>
      </w:r>
      <w:r>
        <w:rPr>
          <w:color w:val="202020"/>
          <w:spacing w:val="-33"/>
          <w:w w:val="85"/>
        </w:rPr>
        <w:t> </w:t>
      </w:r>
      <w:r>
        <w:rPr>
          <w:color w:val="202020"/>
          <w:w w:val="85"/>
        </w:rPr>
        <w:t>short</w:t>
      </w:r>
      <w:r>
        <w:rPr>
          <w:color w:val="202020"/>
          <w:spacing w:val="-33"/>
          <w:w w:val="85"/>
        </w:rPr>
        <w:t> </w:t>
      </w:r>
      <w:r>
        <w:rPr>
          <w:color w:val="202020"/>
          <w:spacing w:val="-2"/>
          <w:w w:val="85"/>
        </w:rPr>
        <w:t>descriptions)</w:t>
      </w:r>
    </w:p>
    <w:p>
      <w:pPr>
        <w:pStyle w:val="BodyText"/>
        <w:spacing w:before="209"/>
        <w:rPr>
          <w:rFonts w:ascii="Arial"/>
          <w:b/>
          <w:sz w:val="22"/>
        </w:rPr>
      </w:pPr>
    </w:p>
    <w:p>
      <w:pPr>
        <w:spacing w:before="0"/>
        <w:ind w:left="357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523875</wp:posOffset>
                </wp:positionH>
                <wp:positionV relativeFrom="paragraph">
                  <wp:posOffset>88442</wp:posOffset>
                </wp:positionV>
                <wp:extent cx="47625" cy="4762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47625"/>
                              </a:move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5pt;margin-top:6.964011pt;width:3.75pt;height:3.75pt;mso-position-horizontal-relative:page;mso-position-vertical-relative:paragraph;z-index:15730688" id="docshape25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  <w:w w:val="85"/>
          <w:sz w:val="25"/>
        </w:rPr>
        <w:t>Braun M. and V. Verdier, </w:t>
      </w:r>
      <w:r>
        <w:rPr>
          <w:rFonts w:ascii="Arial"/>
          <w:b/>
          <w:color w:val="202020"/>
          <w:w w:val="85"/>
          <w:sz w:val="26"/>
        </w:rPr>
        <w:t>Estimation</w:t>
      </w:r>
      <w:r>
        <w:rPr>
          <w:rFonts w:ascii="Arial"/>
          <w:b/>
          <w:color w:val="202020"/>
          <w:spacing w:val="-4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of</w:t>
      </w:r>
      <w:r>
        <w:rPr>
          <w:rFonts w:ascii="Arial"/>
          <w:b/>
          <w:color w:val="202020"/>
          <w:spacing w:val="-4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spillover</w:t>
      </w:r>
      <w:r>
        <w:rPr>
          <w:rFonts w:ascii="Arial"/>
          <w:b/>
          <w:color w:val="202020"/>
          <w:spacing w:val="-4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effects</w:t>
      </w:r>
      <w:r>
        <w:rPr>
          <w:rFonts w:ascii="Arial"/>
          <w:b/>
          <w:color w:val="202020"/>
          <w:spacing w:val="-4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with</w:t>
      </w:r>
      <w:r>
        <w:rPr>
          <w:rFonts w:ascii="Arial"/>
          <w:b/>
          <w:color w:val="202020"/>
          <w:spacing w:val="-4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matched</w:t>
      </w:r>
      <w:r>
        <w:rPr>
          <w:rFonts w:ascii="Arial"/>
          <w:b/>
          <w:color w:val="202020"/>
          <w:spacing w:val="-4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data</w:t>
      </w:r>
      <w:r>
        <w:rPr>
          <w:rFonts w:ascii="Arial"/>
          <w:b/>
          <w:color w:val="202020"/>
          <w:spacing w:val="-4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or</w:t>
      </w:r>
      <w:r>
        <w:rPr>
          <w:rFonts w:ascii="Arial"/>
          <w:b/>
          <w:color w:val="202020"/>
          <w:spacing w:val="-4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longitudinal</w:t>
      </w:r>
      <w:r>
        <w:rPr>
          <w:rFonts w:ascii="Arial"/>
          <w:b/>
          <w:color w:val="202020"/>
          <w:spacing w:val="-4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network data</w:t>
      </w:r>
      <w:r>
        <w:rPr>
          <w:color w:val="202020"/>
          <w:w w:val="85"/>
          <w:sz w:val="25"/>
        </w:rPr>
        <w:t>,</w:t>
      </w:r>
      <w:r>
        <w:rPr>
          <w:color w:val="202020"/>
          <w:spacing w:val="-7"/>
          <w:w w:val="85"/>
          <w:sz w:val="25"/>
        </w:rPr>
        <w:t> </w:t>
      </w:r>
      <w:r>
        <w:rPr>
          <w:rFonts w:ascii="Verdana"/>
          <w:i/>
          <w:color w:val="202020"/>
          <w:w w:val="85"/>
          <w:sz w:val="26"/>
        </w:rPr>
        <w:t>Journal</w:t>
      </w:r>
      <w:r>
        <w:rPr>
          <w:rFonts w:ascii="Verdana"/>
          <w:i/>
          <w:color w:val="202020"/>
          <w:spacing w:val="-25"/>
          <w:w w:val="85"/>
          <w:sz w:val="26"/>
        </w:rPr>
        <w:t> </w:t>
      </w:r>
      <w:r>
        <w:rPr>
          <w:rFonts w:ascii="Verdana"/>
          <w:i/>
          <w:color w:val="202020"/>
          <w:w w:val="85"/>
          <w:sz w:val="26"/>
        </w:rPr>
        <w:t>of</w:t>
      </w:r>
      <w:r>
        <w:rPr>
          <w:rFonts w:ascii="Verdana"/>
          <w:i/>
          <w:color w:val="202020"/>
          <w:spacing w:val="-25"/>
          <w:w w:val="85"/>
          <w:sz w:val="26"/>
        </w:rPr>
        <w:t> </w:t>
      </w:r>
      <w:r>
        <w:rPr>
          <w:rFonts w:ascii="Verdana"/>
          <w:i/>
          <w:color w:val="202020"/>
          <w:w w:val="85"/>
          <w:sz w:val="26"/>
        </w:rPr>
        <w:t>Econometrics</w:t>
      </w:r>
      <w:r>
        <w:rPr>
          <w:color w:val="202020"/>
          <w:w w:val="85"/>
          <w:sz w:val="25"/>
        </w:rPr>
        <w:t>,</w:t>
      </w:r>
      <w:r>
        <w:rPr>
          <w:color w:val="202020"/>
          <w:spacing w:val="-7"/>
          <w:w w:val="85"/>
          <w:sz w:val="25"/>
        </w:rPr>
        <w:t> </w:t>
      </w:r>
      <w:r>
        <w:rPr>
          <w:color w:val="202020"/>
          <w:w w:val="85"/>
          <w:sz w:val="25"/>
        </w:rPr>
        <w:t>2023.</w:t>
      </w:r>
    </w:p>
    <w:p>
      <w:pPr>
        <w:pStyle w:val="BodyText"/>
        <w:spacing w:before="249"/>
        <w:ind w:left="357"/>
      </w:pPr>
      <w:r>
        <w:rPr>
          <w:color w:val="666666"/>
          <w:spacing w:val="-8"/>
        </w:rPr>
        <w:t>How</w:t>
      </w:r>
      <w:r>
        <w:rPr>
          <w:color w:val="666666"/>
          <w:spacing w:val="-11"/>
        </w:rPr>
        <w:t> </w:t>
      </w:r>
      <w:r>
        <w:rPr>
          <w:color w:val="666666"/>
          <w:spacing w:val="-8"/>
        </w:rPr>
        <w:t>variation</w:t>
      </w:r>
      <w:r>
        <w:rPr>
          <w:color w:val="666666"/>
          <w:spacing w:val="-10"/>
        </w:rPr>
        <w:t> </w:t>
      </w:r>
      <w:r>
        <w:rPr>
          <w:color w:val="666666"/>
          <w:spacing w:val="-8"/>
        </w:rPr>
        <w:t>over</w:t>
      </w:r>
      <w:r>
        <w:rPr>
          <w:color w:val="666666"/>
          <w:spacing w:val="-10"/>
        </w:rPr>
        <w:t> </w:t>
      </w:r>
      <w:r>
        <w:rPr>
          <w:color w:val="666666"/>
          <w:spacing w:val="-8"/>
        </w:rPr>
        <w:t>time</w:t>
      </w:r>
      <w:r>
        <w:rPr>
          <w:color w:val="666666"/>
          <w:spacing w:val="-10"/>
        </w:rPr>
        <w:t> </w:t>
      </w:r>
      <w:r>
        <w:rPr>
          <w:color w:val="666666"/>
          <w:spacing w:val="-8"/>
        </w:rPr>
        <w:t>in</w:t>
      </w:r>
      <w:r>
        <w:rPr>
          <w:color w:val="666666"/>
          <w:spacing w:val="-10"/>
        </w:rPr>
        <w:t> </w:t>
      </w:r>
      <w:r>
        <w:rPr>
          <w:color w:val="666666"/>
          <w:spacing w:val="-8"/>
        </w:rPr>
        <w:t>relationships</w:t>
      </w:r>
      <w:r>
        <w:rPr>
          <w:color w:val="666666"/>
          <w:spacing w:val="-11"/>
        </w:rPr>
        <w:t> </w:t>
      </w:r>
      <w:r>
        <w:rPr>
          <w:color w:val="666666"/>
          <w:spacing w:val="-8"/>
        </w:rPr>
        <w:t>can</w:t>
      </w:r>
      <w:r>
        <w:rPr>
          <w:color w:val="666666"/>
          <w:spacing w:val="-10"/>
        </w:rPr>
        <w:t> </w:t>
      </w:r>
      <w:r>
        <w:rPr>
          <w:color w:val="666666"/>
          <w:spacing w:val="-8"/>
        </w:rPr>
        <w:t>identify</w:t>
      </w:r>
      <w:r>
        <w:rPr>
          <w:color w:val="666666"/>
          <w:spacing w:val="-10"/>
        </w:rPr>
        <w:t> </w:t>
      </w:r>
      <w:r>
        <w:rPr>
          <w:color w:val="666666"/>
          <w:spacing w:val="-8"/>
        </w:rPr>
        <w:t>peer</w:t>
      </w:r>
      <w:r>
        <w:rPr>
          <w:color w:val="666666"/>
          <w:spacing w:val="-10"/>
        </w:rPr>
        <w:t> </w:t>
      </w:r>
      <w:r>
        <w:rPr>
          <w:color w:val="666666"/>
          <w:spacing w:val="-8"/>
        </w:rPr>
        <w:t>effects,</w:t>
      </w:r>
      <w:r>
        <w:rPr>
          <w:color w:val="666666"/>
          <w:spacing w:val="-10"/>
        </w:rPr>
        <w:t> </w:t>
      </w:r>
      <w:r>
        <w:rPr>
          <w:color w:val="666666"/>
          <w:spacing w:val="-8"/>
        </w:rPr>
        <w:t>even</w:t>
      </w:r>
      <w:r>
        <w:rPr>
          <w:color w:val="666666"/>
          <w:spacing w:val="-11"/>
        </w:rPr>
        <w:t> </w:t>
      </w:r>
      <w:r>
        <w:rPr>
          <w:color w:val="666666"/>
          <w:spacing w:val="-8"/>
        </w:rPr>
        <w:t>in</w:t>
      </w:r>
      <w:r>
        <w:rPr>
          <w:color w:val="666666"/>
          <w:spacing w:val="-10"/>
        </w:rPr>
        <w:t> </w:t>
      </w:r>
      <w:r>
        <w:rPr>
          <w:color w:val="666666"/>
          <w:spacing w:val="-8"/>
        </w:rPr>
        <w:t>the</w:t>
      </w:r>
      <w:r>
        <w:rPr>
          <w:color w:val="666666"/>
          <w:spacing w:val="-10"/>
        </w:rPr>
        <w:t> </w:t>
      </w:r>
      <w:r>
        <w:rPr>
          <w:color w:val="666666"/>
          <w:spacing w:val="-8"/>
        </w:rPr>
        <w:t>presence</w:t>
      </w:r>
      <w:r>
        <w:rPr>
          <w:color w:val="666666"/>
          <w:spacing w:val="-10"/>
        </w:rPr>
        <w:t> </w:t>
      </w:r>
      <w:r>
        <w:rPr>
          <w:color w:val="666666"/>
          <w:spacing w:val="-8"/>
        </w:rPr>
        <w:t>of</w:t>
      </w:r>
      <w:r>
        <w:rPr>
          <w:color w:val="666666"/>
          <w:spacing w:val="-10"/>
        </w:rPr>
        <w:t> </w:t>
      </w:r>
      <w:r>
        <w:rPr>
          <w:color w:val="666666"/>
          <w:spacing w:val="-8"/>
        </w:rPr>
        <w:t>selection</w:t>
      </w:r>
    </w:p>
    <w:p>
      <w:pPr>
        <w:pStyle w:val="BodyText"/>
        <w:spacing w:line="230" w:lineRule="auto" w:before="67"/>
        <w:ind w:left="357"/>
        <w:rPr>
          <w:rFonts w:ascii="Lucida Sans Unicode"/>
        </w:rPr>
      </w:pPr>
      <w:r>
        <w:rPr>
          <w:color w:val="666666"/>
          <w:w w:val="90"/>
        </w:rPr>
        <w:t>on unobservables (homophily) and when peer effects occur through unobservable characteristics. </w:t>
      </w:r>
      <w:hyperlink r:id="rId15">
        <w:r>
          <w:rPr>
            <w:rFonts w:ascii="Lucida Sans Unicode"/>
            <w:color w:val="424242"/>
            <w:w w:val="90"/>
            <w:u w:val="single" w:color="424242"/>
          </w:rPr>
          <w:t>Paper</w:t>
        </w:r>
      </w:hyperlink>
      <w:r>
        <w:rPr>
          <w:rFonts w:ascii="Lucida Sans Unicode"/>
          <w:color w:val="424242"/>
          <w:w w:val="90"/>
        </w:rPr>
        <w:t>,</w:t>
      </w:r>
      <w:r>
        <w:rPr>
          <w:rFonts w:ascii="Lucida Sans Unicode"/>
          <w:color w:val="424242"/>
          <w:spacing w:val="-26"/>
          <w:w w:val="90"/>
        </w:rPr>
        <w:t> </w:t>
      </w:r>
      <w:hyperlink r:id="rId16">
        <w:r>
          <w:rPr>
            <w:rFonts w:ascii="Lucida Sans Unicode"/>
            <w:color w:val="424242"/>
            <w:w w:val="90"/>
            <w:u w:val="single" w:color="424242"/>
          </w:rPr>
          <w:t>Appendix</w:t>
        </w:r>
      </w:hyperlink>
      <w:r>
        <w:rPr>
          <w:rFonts w:ascii="Lucida Sans Unicode"/>
          <w:color w:val="424242"/>
          <w:w w:val="90"/>
        </w:rPr>
        <w:t>.</w:t>
      </w:r>
    </w:p>
    <w:p>
      <w:pPr>
        <w:pStyle w:val="BodyText"/>
        <w:spacing w:before="46"/>
        <w:rPr>
          <w:rFonts w:ascii="Lucida Sans Unicode"/>
          <w:sz w:val="22"/>
        </w:rPr>
      </w:pPr>
    </w:p>
    <w:p>
      <w:pPr>
        <w:spacing w:before="0"/>
        <w:ind w:left="357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523875</wp:posOffset>
                </wp:positionH>
                <wp:positionV relativeFrom="paragraph">
                  <wp:posOffset>99386</wp:posOffset>
                </wp:positionV>
                <wp:extent cx="47625" cy="4762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47625"/>
                              </a:move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5pt;margin-top:7.825681pt;width:3.75pt;height:3.75pt;mso-position-horizontal-relative:page;mso-position-vertical-relative:paragraph;z-index:15731200" id="docshape26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  <w:w w:val="85"/>
          <w:sz w:val="25"/>
        </w:rPr>
        <w:t>Verdier,</w:t>
      </w:r>
      <w:r>
        <w:rPr>
          <w:color w:val="202020"/>
          <w:spacing w:val="-14"/>
          <w:w w:val="85"/>
          <w:sz w:val="25"/>
        </w:rPr>
        <w:t> </w:t>
      </w:r>
      <w:r>
        <w:rPr>
          <w:color w:val="202020"/>
          <w:w w:val="85"/>
          <w:sz w:val="25"/>
        </w:rPr>
        <w:t>V.</w:t>
      </w:r>
      <w:r>
        <w:rPr>
          <w:color w:val="202020"/>
          <w:spacing w:val="-14"/>
          <w:w w:val="85"/>
          <w:sz w:val="25"/>
        </w:rPr>
        <w:t> </w:t>
      </w:r>
      <w:r>
        <w:rPr>
          <w:color w:val="202020"/>
          <w:w w:val="85"/>
          <w:sz w:val="25"/>
        </w:rPr>
        <w:t>and</w:t>
      </w:r>
      <w:r>
        <w:rPr>
          <w:color w:val="202020"/>
          <w:spacing w:val="-14"/>
          <w:w w:val="85"/>
          <w:sz w:val="25"/>
        </w:rPr>
        <w:t> </w:t>
      </w:r>
      <w:r>
        <w:rPr>
          <w:color w:val="202020"/>
          <w:w w:val="85"/>
          <w:sz w:val="25"/>
        </w:rPr>
        <w:t>C.</w:t>
      </w:r>
      <w:r>
        <w:rPr>
          <w:color w:val="202020"/>
          <w:spacing w:val="-14"/>
          <w:w w:val="85"/>
          <w:sz w:val="25"/>
        </w:rPr>
        <w:t> </w:t>
      </w:r>
      <w:r>
        <w:rPr>
          <w:color w:val="202020"/>
          <w:w w:val="85"/>
          <w:sz w:val="25"/>
        </w:rPr>
        <w:t>Reeling,</w:t>
      </w:r>
      <w:r>
        <w:rPr>
          <w:color w:val="202020"/>
          <w:spacing w:val="-14"/>
          <w:w w:val="85"/>
          <w:sz w:val="25"/>
        </w:rPr>
        <w:t> </w:t>
      </w:r>
      <w:r>
        <w:rPr>
          <w:rFonts w:ascii="Arial"/>
          <w:b/>
          <w:color w:val="202020"/>
          <w:w w:val="85"/>
          <w:sz w:val="26"/>
        </w:rPr>
        <w:t>Welfare</w:t>
      </w:r>
      <w:r>
        <w:rPr>
          <w:rFonts w:ascii="Arial"/>
          <w:b/>
          <w:color w:val="202020"/>
          <w:spacing w:val="-21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effects</w:t>
      </w:r>
      <w:r>
        <w:rPr>
          <w:rFonts w:ascii="Arial"/>
          <w:b/>
          <w:color w:val="202020"/>
          <w:spacing w:val="-21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of</w:t>
      </w:r>
      <w:r>
        <w:rPr>
          <w:rFonts w:ascii="Arial"/>
          <w:b/>
          <w:color w:val="202020"/>
          <w:spacing w:val="-21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dynamic</w:t>
      </w:r>
      <w:r>
        <w:rPr>
          <w:rFonts w:ascii="Arial"/>
          <w:b/>
          <w:color w:val="202020"/>
          <w:spacing w:val="-21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matching:</w:t>
      </w:r>
      <w:r>
        <w:rPr>
          <w:rFonts w:ascii="Arial"/>
          <w:b/>
          <w:color w:val="202020"/>
          <w:spacing w:val="-21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An</w:t>
      </w:r>
      <w:r>
        <w:rPr>
          <w:rFonts w:ascii="Arial"/>
          <w:b/>
          <w:color w:val="202020"/>
          <w:spacing w:val="-21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empirical</w:t>
      </w:r>
      <w:r>
        <w:rPr>
          <w:rFonts w:ascii="Arial"/>
          <w:b/>
          <w:color w:val="202020"/>
          <w:spacing w:val="-21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analysis</w:t>
      </w:r>
      <w:r>
        <w:rPr>
          <w:color w:val="202020"/>
          <w:w w:val="85"/>
          <w:sz w:val="25"/>
        </w:rPr>
        <w:t>,</w:t>
      </w:r>
      <w:r>
        <w:rPr>
          <w:color w:val="202020"/>
          <w:spacing w:val="-14"/>
          <w:w w:val="85"/>
          <w:sz w:val="25"/>
        </w:rPr>
        <w:t> </w:t>
      </w:r>
      <w:r>
        <w:rPr>
          <w:rFonts w:ascii="Verdana"/>
          <w:i/>
          <w:color w:val="202020"/>
          <w:w w:val="85"/>
          <w:sz w:val="26"/>
        </w:rPr>
        <w:t>Review</w:t>
      </w:r>
      <w:r>
        <w:rPr>
          <w:rFonts w:ascii="Verdana"/>
          <w:i/>
          <w:color w:val="202020"/>
          <w:spacing w:val="-33"/>
          <w:w w:val="85"/>
          <w:sz w:val="26"/>
        </w:rPr>
        <w:t> </w:t>
      </w:r>
      <w:r>
        <w:rPr>
          <w:rFonts w:ascii="Verdana"/>
          <w:i/>
          <w:color w:val="202020"/>
          <w:w w:val="85"/>
          <w:sz w:val="26"/>
        </w:rPr>
        <w:t>of Economic</w:t>
      </w:r>
      <w:r>
        <w:rPr>
          <w:rFonts w:ascii="Verdana"/>
          <w:i/>
          <w:color w:val="202020"/>
          <w:spacing w:val="-11"/>
          <w:w w:val="85"/>
          <w:sz w:val="26"/>
        </w:rPr>
        <w:t> </w:t>
      </w:r>
      <w:r>
        <w:rPr>
          <w:rFonts w:ascii="Verdana"/>
          <w:i/>
          <w:color w:val="202020"/>
          <w:w w:val="85"/>
          <w:sz w:val="26"/>
        </w:rPr>
        <w:t>Studies</w:t>
      </w:r>
      <w:r>
        <w:rPr>
          <w:color w:val="202020"/>
          <w:w w:val="85"/>
          <w:sz w:val="25"/>
        </w:rPr>
        <w:t>, 2022.</w:t>
      </w:r>
    </w:p>
    <w:p>
      <w:pPr>
        <w:pStyle w:val="BodyText"/>
        <w:spacing w:line="292" w:lineRule="auto" w:before="249"/>
        <w:ind w:left="357" w:right="29"/>
        <w:jc w:val="both"/>
      </w:pPr>
      <w:r>
        <w:rPr>
          <w:color w:val="666666"/>
          <w:spacing w:val="-8"/>
        </w:rPr>
        <w:t>In</w:t>
      </w:r>
      <w:r>
        <w:rPr>
          <w:color w:val="666666"/>
          <w:spacing w:val="-9"/>
        </w:rPr>
        <w:t> </w:t>
      </w:r>
      <w:r>
        <w:rPr>
          <w:color w:val="666666"/>
          <w:spacing w:val="-8"/>
        </w:rPr>
        <w:t>simplified</w:t>
      </w:r>
      <w:r>
        <w:rPr>
          <w:color w:val="666666"/>
          <w:spacing w:val="-9"/>
        </w:rPr>
        <w:t> </w:t>
      </w:r>
      <w:r>
        <w:rPr>
          <w:color w:val="666666"/>
          <w:spacing w:val="-8"/>
        </w:rPr>
        <w:t>settings,</w:t>
      </w:r>
      <w:r>
        <w:rPr>
          <w:color w:val="666666"/>
          <w:spacing w:val="-9"/>
        </w:rPr>
        <w:t> </w:t>
      </w:r>
      <w:r>
        <w:rPr>
          <w:color w:val="666666"/>
          <w:spacing w:val="-8"/>
        </w:rPr>
        <w:t>allocation</w:t>
      </w:r>
      <w:r>
        <w:rPr>
          <w:color w:val="666666"/>
          <w:spacing w:val="-9"/>
        </w:rPr>
        <w:t> </w:t>
      </w:r>
      <w:r>
        <w:rPr>
          <w:color w:val="666666"/>
          <w:spacing w:val="-8"/>
        </w:rPr>
        <w:t>without</w:t>
      </w:r>
      <w:r>
        <w:rPr>
          <w:color w:val="666666"/>
          <w:spacing w:val="-9"/>
        </w:rPr>
        <w:t> </w:t>
      </w:r>
      <w:r>
        <w:rPr>
          <w:color w:val="666666"/>
          <w:spacing w:val="-8"/>
        </w:rPr>
        <w:t>money</w:t>
      </w:r>
      <w:r>
        <w:rPr>
          <w:color w:val="666666"/>
          <w:spacing w:val="-9"/>
        </w:rPr>
        <w:t> </w:t>
      </w:r>
      <w:r>
        <w:rPr>
          <w:color w:val="666666"/>
          <w:spacing w:val="-8"/>
        </w:rPr>
        <w:t>may</w:t>
      </w:r>
      <w:r>
        <w:rPr>
          <w:color w:val="666666"/>
          <w:spacing w:val="-9"/>
        </w:rPr>
        <w:t> </w:t>
      </w:r>
      <w:r>
        <w:rPr>
          <w:color w:val="666666"/>
          <w:spacing w:val="-8"/>
        </w:rPr>
        <w:t>be</w:t>
      </w:r>
      <w:r>
        <w:rPr>
          <w:color w:val="666666"/>
          <w:spacing w:val="-9"/>
        </w:rPr>
        <w:t> </w:t>
      </w:r>
      <w:r>
        <w:rPr>
          <w:color w:val="666666"/>
          <w:spacing w:val="-8"/>
        </w:rPr>
        <w:t>efficient</w:t>
      </w:r>
      <w:r>
        <w:rPr>
          <w:color w:val="666666"/>
          <w:spacing w:val="-9"/>
        </w:rPr>
        <w:t> </w:t>
      </w:r>
      <w:r>
        <w:rPr>
          <w:color w:val="666666"/>
          <w:spacing w:val="-8"/>
        </w:rPr>
        <w:t>if</w:t>
      </w:r>
      <w:r>
        <w:rPr>
          <w:color w:val="666666"/>
          <w:spacing w:val="-9"/>
        </w:rPr>
        <w:t> </w:t>
      </w:r>
      <w:r>
        <w:rPr>
          <w:color w:val="666666"/>
          <w:spacing w:val="-8"/>
        </w:rPr>
        <w:t>access</w:t>
      </w:r>
      <w:r>
        <w:rPr>
          <w:color w:val="666666"/>
          <w:spacing w:val="-9"/>
        </w:rPr>
        <w:t> </w:t>
      </w:r>
      <w:r>
        <w:rPr>
          <w:color w:val="666666"/>
          <w:spacing w:val="-8"/>
        </w:rPr>
        <w:t>can</w:t>
      </w:r>
      <w:r>
        <w:rPr>
          <w:color w:val="666666"/>
          <w:spacing w:val="-9"/>
        </w:rPr>
        <w:t> </w:t>
      </w:r>
      <w:r>
        <w:rPr>
          <w:color w:val="666666"/>
          <w:spacing w:val="-8"/>
        </w:rPr>
        <w:t>be</w:t>
      </w:r>
      <w:r>
        <w:rPr>
          <w:color w:val="666666"/>
          <w:spacing w:val="-9"/>
        </w:rPr>
        <w:t> </w:t>
      </w:r>
      <w:r>
        <w:rPr>
          <w:color w:val="666666"/>
          <w:spacing w:val="-8"/>
        </w:rPr>
        <w:t>rationed</w:t>
      </w:r>
      <w:r>
        <w:rPr>
          <w:color w:val="666666"/>
          <w:spacing w:val="-9"/>
        </w:rPr>
        <w:t> </w:t>
      </w:r>
      <w:r>
        <w:rPr>
          <w:color w:val="666666"/>
          <w:spacing w:val="-8"/>
        </w:rPr>
        <w:t>over</w:t>
      </w:r>
      <w:r>
        <w:rPr>
          <w:color w:val="666666"/>
          <w:spacing w:val="-9"/>
        </w:rPr>
        <w:t> </w:t>
      </w:r>
      <w:r>
        <w:rPr>
          <w:color w:val="666666"/>
          <w:spacing w:val="-8"/>
        </w:rPr>
        <w:t>time </w:t>
      </w:r>
      <w:r>
        <w:rPr>
          <w:color w:val="666666"/>
          <w:w w:val="90"/>
        </w:rPr>
        <w:t>(Jackson and Sonnenschein (2007)). Using an empirical model that can match observed behaviors </w:t>
      </w:r>
      <w:r>
        <w:rPr>
          <w:color w:val="666666"/>
          <w:spacing w:val="-6"/>
        </w:rPr>
        <w:t>and</w:t>
      </w:r>
      <w:r>
        <w:rPr>
          <w:color w:val="666666"/>
          <w:spacing w:val="-8"/>
        </w:rPr>
        <w:t> </w:t>
      </w:r>
      <w:r>
        <w:rPr>
          <w:color w:val="666666"/>
          <w:spacing w:val="-6"/>
        </w:rPr>
        <w:t>outcomes,</w:t>
      </w:r>
      <w:r>
        <w:rPr>
          <w:color w:val="666666"/>
          <w:spacing w:val="-8"/>
        </w:rPr>
        <w:t> </w:t>
      </w:r>
      <w:r>
        <w:rPr>
          <w:color w:val="666666"/>
          <w:spacing w:val="-6"/>
        </w:rPr>
        <w:t>we</w:t>
      </w:r>
      <w:r>
        <w:rPr>
          <w:color w:val="666666"/>
          <w:spacing w:val="-8"/>
        </w:rPr>
        <w:t> </w:t>
      </w:r>
      <w:r>
        <w:rPr>
          <w:color w:val="666666"/>
          <w:spacing w:val="-6"/>
        </w:rPr>
        <w:t>find</w:t>
      </w:r>
      <w:r>
        <w:rPr>
          <w:color w:val="666666"/>
          <w:spacing w:val="-8"/>
        </w:rPr>
        <w:t> </w:t>
      </w:r>
      <w:r>
        <w:rPr>
          <w:color w:val="666666"/>
          <w:spacing w:val="-6"/>
        </w:rPr>
        <w:t>that</w:t>
      </w:r>
      <w:r>
        <w:rPr>
          <w:color w:val="666666"/>
          <w:spacing w:val="-8"/>
        </w:rPr>
        <w:t> </w:t>
      </w:r>
      <w:r>
        <w:rPr>
          <w:color w:val="666666"/>
          <w:spacing w:val="-6"/>
        </w:rPr>
        <w:t>a</w:t>
      </w:r>
      <w:r>
        <w:rPr>
          <w:color w:val="666666"/>
          <w:spacing w:val="-8"/>
        </w:rPr>
        <w:t> </w:t>
      </w:r>
      <w:r>
        <w:rPr>
          <w:color w:val="666666"/>
          <w:spacing w:val="-6"/>
        </w:rPr>
        <w:t>real-world</w:t>
      </w:r>
      <w:r>
        <w:rPr>
          <w:color w:val="666666"/>
          <w:spacing w:val="-8"/>
        </w:rPr>
        <w:t> </w:t>
      </w:r>
      <w:r>
        <w:rPr>
          <w:color w:val="666666"/>
          <w:spacing w:val="-6"/>
        </w:rPr>
        <w:t>dynamic</w:t>
      </w:r>
      <w:r>
        <w:rPr>
          <w:color w:val="666666"/>
          <w:spacing w:val="-8"/>
        </w:rPr>
        <w:t> </w:t>
      </w:r>
      <w:r>
        <w:rPr>
          <w:color w:val="666666"/>
          <w:spacing w:val="-6"/>
        </w:rPr>
        <w:t>mechanism</w:t>
      </w:r>
      <w:r>
        <w:rPr>
          <w:color w:val="666666"/>
          <w:spacing w:val="-8"/>
        </w:rPr>
        <w:t> </w:t>
      </w:r>
      <w:r>
        <w:rPr>
          <w:color w:val="666666"/>
          <w:spacing w:val="-6"/>
        </w:rPr>
        <w:t>used</w:t>
      </w:r>
      <w:r>
        <w:rPr>
          <w:color w:val="666666"/>
          <w:spacing w:val="-8"/>
        </w:rPr>
        <w:t> </w:t>
      </w:r>
      <w:r>
        <w:rPr>
          <w:color w:val="666666"/>
          <w:spacing w:val="-6"/>
        </w:rPr>
        <w:t>to</w:t>
      </w:r>
      <w:r>
        <w:rPr>
          <w:color w:val="666666"/>
          <w:spacing w:val="-8"/>
        </w:rPr>
        <w:t> </w:t>
      </w:r>
      <w:r>
        <w:rPr>
          <w:color w:val="666666"/>
          <w:spacing w:val="-6"/>
        </w:rPr>
        <w:t>allocate</w:t>
      </w:r>
      <w:r>
        <w:rPr>
          <w:color w:val="666666"/>
          <w:spacing w:val="-8"/>
        </w:rPr>
        <w:t> </w:t>
      </w:r>
      <w:r>
        <w:rPr>
          <w:color w:val="666666"/>
          <w:spacing w:val="-6"/>
        </w:rPr>
        <w:t>hunting</w:t>
      </w:r>
      <w:r>
        <w:rPr>
          <w:color w:val="666666"/>
          <w:spacing w:val="-8"/>
        </w:rPr>
        <w:t> </w:t>
      </w:r>
      <w:r>
        <w:rPr>
          <w:color w:val="666666"/>
          <w:spacing w:val="-6"/>
        </w:rPr>
        <w:t>licenses</w:t>
      </w:r>
      <w:r>
        <w:rPr>
          <w:color w:val="666666"/>
          <w:spacing w:val="-8"/>
        </w:rPr>
        <w:t> </w:t>
      </w:r>
      <w:r>
        <w:rPr>
          <w:color w:val="666666"/>
          <w:spacing w:val="-6"/>
        </w:rPr>
        <w:t>is </w:t>
      </w:r>
      <w:r>
        <w:rPr>
          <w:color w:val="666666"/>
        </w:rPr>
        <w:t>more</w:t>
      </w:r>
      <w:r>
        <w:rPr>
          <w:color w:val="666666"/>
          <w:spacing w:val="-26"/>
        </w:rPr>
        <w:t> </w:t>
      </w:r>
      <w:r>
        <w:rPr>
          <w:color w:val="666666"/>
        </w:rPr>
        <w:t>efficient</w:t>
      </w:r>
      <w:r>
        <w:rPr>
          <w:color w:val="666666"/>
          <w:spacing w:val="-26"/>
        </w:rPr>
        <w:t> </w:t>
      </w:r>
      <w:r>
        <w:rPr>
          <w:color w:val="666666"/>
        </w:rPr>
        <w:t>than</w:t>
      </w:r>
      <w:r>
        <w:rPr>
          <w:color w:val="666666"/>
          <w:spacing w:val="-26"/>
        </w:rPr>
        <w:t> </w:t>
      </w:r>
      <w:r>
        <w:rPr>
          <w:color w:val="666666"/>
        </w:rPr>
        <w:t>static</w:t>
      </w:r>
      <w:r>
        <w:rPr>
          <w:color w:val="666666"/>
          <w:spacing w:val="-26"/>
        </w:rPr>
        <w:t> </w:t>
      </w:r>
      <w:r>
        <w:rPr>
          <w:color w:val="666666"/>
        </w:rPr>
        <w:t>alternatives</w:t>
      </w:r>
      <w:r>
        <w:rPr>
          <w:color w:val="666666"/>
          <w:spacing w:val="-26"/>
        </w:rPr>
        <w:t> </w:t>
      </w:r>
      <w:r>
        <w:rPr>
          <w:color w:val="666666"/>
        </w:rPr>
        <w:t>but</w:t>
      </w:r>
      <w:r>
        <w:rPr>
          <w:color w:val="666666"/>
          <w:spacing w:val="-26"/>
        </w:rPr>
        <w:t> </w:t>
      </w:r>
      <w:r>
        <w:rPr>
          <w:color w:val="666666"/>
        </w:rPr>
        <w:t>not</w:t>
      </w:r>
      <w:r>
        <w:rPr>
          <w:color w:val="666666"/>
          <w:spacing w:val="-26"/>
        </w:rPr>
        <w:t> </w:t>
      </w:r>
      <w:r>
        <w:rPr>
          <w:color w:val="666666"/>
        </w:rPr>
        <w:t>fully</w:t>
      </w:r>
      <w:r>
        <w:rPr>
          <w:color w:val="666666"/>
          <w:spacing w:val="-26"/>
        </w:rPr>
        <w:t> </w:t>
      </w:r>
      <w:r>
        <w:rPr>
          <w:color w:val="666666"/>
        </w:rPr>
        <w:t>efficient.</w:t>
      </w:r>
    </w:p>
    <w:p>
      <w:pPr>
        <w:pStyle w:val="BodyText"/>
        <w:spacing w:line="307" w:lineRule="exact"/>
        <w:ind w:left="357"/>
        <w:jc w:val="both"/>
        <w:rPr>
          <w:rFonts w:ascii="Lucida Sans Unicode"/>
        </w:rPr>
      </w:pPr>
      <w:hyperlink r:id="rId17">
        <w:r>
          <w:rPr>
            <w:rFonts w:ascii="Lucida Sans Unicode"/>
            <w:color w:val="424242"/>
            <w:w w:val="85"/>
            <w:u w:val="single" w:color="424242"/>
          </w:rPr>
          <w:t>Paper</w:t>
        </w:r>
      </w:hyperlink>
      <w:r>
        <w:rPr>
          <w:rFonts w:ascii="Lucida Sans Unicode"/>
          <w:color w:val="424242"/>
          <w:w w:val="85"/>
        </w:rPr>
        <w:t>,</w:t>
      </w:r>
      <w:r>
        <w:rPr>
          <w:rFonts w:ascii="Lucida Sans Unicode"/>
          <w:color w:val="424242"/>
          <w:spacing w:val="-5"/>
          <w:w w:val="85"/>
        </w:rPr>
        <w:t> </w:t>
      </w:r>
      <w:hyperlink r:id="rId18">
        <w:r>
          <w:rPr>
            <w:rFonts w:ascii="Lucida Sans Unicode"/>
            <w:color w:val="424242"/>
            <w:w w:val="85"/>
            <w:u w:val="single" w:color="424242"/>
          </w:rPr>
          <w:t>Appendix</w:t>
        </w:r>
      </w:hyperlink>
      <w:r>
        <w:rPr>
          <w:rFonts w:ascii="Lucida Sans Unicode"/>
          <w:color w:val="424242"/>
          <w:w w:val="85"/>
        </w:rPr>
        <w:t>,</w:t>
      </w:r>
      <w:r>
        <w:rPr>
          <w:rFonts w:ascii="Lucida Sans Unicode"/>
          <w:color w:val="424242"/>
          <w:spacing w:val="-5"/>
          <w:w w:val="85"/>
        </w:rPr>
        <w:t> </w:t>
      </w:r>
      <w:hyperlink r:id="rId19">
        <w:r>
          <w:rPr>
            <w:color w:val="202020"/>
            <w:w w:val="85"/>
            <w:u w:val="single" w:color="202020"/>
          </w:rPr>
          <w:t>Replication</w:t>
        </w:r>
        <w:r>
          <w:rPr>
            <w:color w:val="202020"/>
            <w:spacing w:val="-7"/>
            <w:u w:val="single" w:color="202020"/>
          </w:rPr>
          <w:t> </w:t>
        </w:r>
        <w:r>
          <w:rPr>
            <w:color w:val="202020"/>
            <w:spacing w:val="-2"/>
            <w:w w:val="85"/>
            <w:u w:val="single" w:color="202020"/>
          </w:rPr>
          <w:t>archive</w:t>
        </w:r>
      </w:hyperlink>
      <w:r>
        <w:rPr>
          <w:rFonts w:ascii="Lucida Sans Unicode"/>
          <w:color w:val="424242"/>
          <w:spacing w:val="-2"/>
          <w:w w:val="85"/>
        </w:rPr>
        <w:t>.</w:t>
      </w:r>
    </w:p>
    <w:p>
      <w:pPr>
        <w:pStyle w:val="BodyText"/>
        <w:spacing w:before="58"/>
        <w:rPr>
          <w:rFonts w:ascii="Lucida Sans Unicode"/>
          <w:sz w:val="22"/>
        </w:rPr>
      </w:pPr>
    </w:p>
    <w:p>
      <w:pPr>
        <w:spacing w:before="0"/>
        <w:ind w:left="357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523875</wp:posOffset>
                </wp:positionH>
                <wp:positionV relativeFrom="paragraph">
                  <wp:posOffset>88578</wp:posOffset>
                </wp:positionV>
                <wp:extent cx="47625" cy="4762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47625"/>
                              </a:move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5pt;margin-top:6.974705pt;width:3.75pt;height:3.75pt;mso-position-horizontal-relative:page;mso-position-vertical-relative:paragraph;z-index:15731712" id="docshape27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  <w:w w:val="85"/>
          <w:sz w:val="25"/>
        </w:rPr>
        <w:t>Verdier,</w:t>
      </w:r>
      <w:r>
        <w:rPr>
          <w:color w:val="202020"/>
          <w:spacing w:val="-14"/>
          <w:w w:val="85"/>
          <w:sz w:val="25"/>
        </w:rPr>
        <w:t> </w:t>
      </w:r>
      <w:r>
        <w:rPr>
          <w:color w:val="202020"/>
          <w:w w:val="85"/>
          <w:sz w:val="25"/>
        </w:rPr>
        <w:t>V.,</w:t>
      </w:r>
      <w:r>
        <w:rPr>
          <w:color w:val="202020"/>
          <w:spacing w:val="-14"/>
          <w:w w:val="85"/>
          <w:sz w:val="25"/>
        </w:rPr>
        <w:t> </w:t>
      </w:r>
      <w:r>
        <w:rPr>
          <w:rFonts w:ascii="Arial"/>
          <w:b/>
          <w:color w:val="202020"/>
          <w:w w:val="85"/>
          <w:sz w:val="26"/>
        </w:rPr>
        <w:t>Average</w:t>
      </w:r>
      <w:r>
        <w:rPr>
          <w:rFonts w:ascii="Arial"/>
          <w:b/>
          <w:color w:val="202020"/>
          <w:spacing w:val="-20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Treatment</w:t>
      </w:r>
      <w:r>
        <w:rPr>
          <w:rFonts w:ascii="Arial"/>
          <w:b/>
          <w:color w:val="202020"/>
          <w:spacing w:val="-20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Effects</w:t>
      </w:r>
      <w:r>
        <w:rPr>
          <w:rFonts w:ascii="Arial"/>
          <w:b/>
          <w:color w:val="202020"/>
          <w:spacing w:val="-20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for</w:t>
      </w:r>
      <w:r>
        <w:rPr>
          <w:rFonts w:ascii="Arial"/>
          <w:b/>
          <w:color w:val="202020"/>
          <w:spacing w:val="-20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Stayers</w:t>
      </w:r>
      <w:r>
        <w:rPr>
          <w:rFonts w:ascii="Arial"/>
          <w:b/>
          <w:color w:val="202020"/>
          <w:spacing w:val="-20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with</w:t>
      </w:r>
      <w:r>
        <w:rPr>
          <w:rFonts w:ascii="Arial"/>
          <w:b/>
          <w:color w:val="202020"/>
          <w:spacing w:val="-20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Correlated</w:t>
      </w:r>
      <w:r>
        <w:rPr>
          <w:rFonts w:ascii="Arial"/>
          <w:b/>
          <w:color w:val="202020"/>
          <w:spacing w:val="-20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Random</w:t>
      </w:r>
      <w:r>
        <w:rPr>
          <w:rFonts w:ascii="Arial"/>
          <w:b/>
          <w:color w:val="202020"/>
          <w:spacing w:val="-20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Coefficient</w:t>
      </w:r>
      <w:r>
        <w:rPr>
          <w:rFonts w:ascii="Arial"/>
          <w:b/>
          <w:color w:val="202020"/>
          <w:spacing w:val="-20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Models</w:t>
      </w:r>
      <w:r>
        <w:rPr>
          <w:rFonts w:ascii="Arial"/>
          <w:b/>
          <w:color w:val="202020"/>
          <w:spacing w:val="-20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of Panel</w:t>
      </w:r>
      <w:r>
        <w:rPr>
          <w:rFonts w:ascii="Arial"/>
          <w:b/>
          <w:color w:val="202020"/>
          <w:spacing w:val="-21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Data</w:t>
      </w:r>
      <w:r>
        <w:rPr>
          <w:color w:val="202020"/>
          <w:w w:val="85"/>
          <w:sz w:val="25"/>
        </w:rPr>
        <w:t>,</w:t>
      </w:r>
      <w:r>
        <w:rPr>
          <w:color w:val="202020"/>
          <w:spacing w:val="-14"/>
          <w:w w:val="85"/>
          <w:sz w:val="25"/>
        </w:rPr>
        <w:t> </w:t>
      </w:r>
      <w:r>
        <w:rPr>
          <w:rFonts w:ascii="Verdana"/>
          <w:i/>
          <w:color w:val="202020"/>
          <w:w w:val="85"/>
          <w:sz w:val="26"/>
        </w:rPr>
        <w:t>Journal</w:t>
      </w:r>
      <w:r>
        <w:rPr>
          <w:rFonts w:ascii="Verdana"/>
          <w:i/>
          <w:color w:val="202020"/>
          <w:spacing w:val="-33"/>
          <w:w w:val="85"/>
          <w:sz w:val="26"/>
        </w:rPr>
        <w:t> </w:t>
      </w:r>
      <w:r>
        <w:rPr>
          <w:rFonts w:ascii="Verdana"/>
          <w:i/>
          <w:color w:val="202020"/>
          <w:w w:val="85"/>
          <w:sz w:val="26"/>
        </w:rPr>
        <w:t>of</w:t>
      </w:r>
      <w:r>
        <w:rPr>
          <w:rFonts w:ascii="Verdana"/>
          <w:i/>
          <w:color w:val="202020"/>
          <w:spacing w:val="-33"/>
          <w:w w:val="85"/>
          <w:sz w:val="26"/>
        </w:rPr>
        <w:t> </w:t>
      </w:r>
      <w:r>
        <w:rPr>
          <w:rFonts w:ascii="Verdana"/>
          <w:i/>
          <w:color w:val="202020"/>
          <w:w w:val="85"/>
          <w:sz w:val="26"/>
        </w:rPr>
        <w:t>Applied</w:t>
      </w:r>
      <w:r>
        <w:rPr>
          <w:rFonts w:ascii="Verdana"/>
          <w:i/>
          <w:color w:val="202020"/>
          <w:spacing w:val="-33"/>
          <w:w w:val="85"/>
          <w:sz w:val="26"/>
        </w:rPr>
        <w:t> </w:t>
      </w:r>
      <w:r>
        <w:rPr>
          <w:rFonts w:ascii="Verdana"/>
          <w:i/>
          <w:color w:val="202020"/>
          <w:w w:val="85"/>
          <w:sz w:val="26"/>
        </w:rPr>
        <w:t>Econometrics</w:t>
      </w:r>
      <w:r>
        <w:rPr>
          <w:color w:val="202020"/>
          <w:w w:val="85"/>
          <w:sz w:val="25"/>
        </w:rPr>
        <w:t>,</w:t>
      </w:r>
      <w:r>
        <w:rPr>
          <w:color w:val="202020"/>
          <w:spacing w:val="-14"/>
          <w:w w:val="85"/>
          <w:sz w:val="25"/>
        </w:rPr>
        <w:t> </w:t>
      </w:r>
      <w:r>
        <w:rPr>
          <w:color w:val="202020"/>
          <w:w w:val="85"/>
          <w:sz w:val="25"/>
        </w:rPr>
        <w:t>2020.</w:t>
      </w:r>
    </w:p>
    <w:p>
      <w:pPr>
        <w:pStyle w:val="BodyText"/>
        <w:spacing w:line="249" w:lineRule="auto" w:before="234"/>
        <w:ind w:left="357" w:right="29"/>
      </w:pPr>
      <w:r>
        <w:rPr>
          <w:color w:val="666666"/>
          <w:spacing w:val="-2"/>
        </w:rPr>
        <w:t>How</w:t>
      </w:r>
      <w:r>
        <w:rPr>
          <w:color w:val="666666"/>
          <w:spacing w:val="-6"/>
        </w:rPr>
        <w:t> </w:t>
      </w:r>
      <w:r>
        <w:rPr>
          <w:color w:val="666666"/>
          <w:spacing w:val="-2"/>
        </w:rPr>
        <w:t>to</w:t>
      </w:r>
      <w:r>
        <w:rPr>
          <w:color w:val="666666"/>
          <w:spacing w:val="-6"/>
        </w:rPr>
        <w:t> </w:t>
      </w:r>
      <w:r>
        <w:rPr>
          <w:color w:val="666666"/>
          <w:spacing w:val="-2"/>
        </w:rPr>
        <w:t>extrapolate</w:t>
      </w:r>
      <w:r>
        <w:rPr>
          <w:color w:val="666666"/>
          <w:spacing w:val="-6"/>
        </w:rPr>
        <w:t> </w:t>
      </w:r>
      <w:r>
        <w:rPr>
          <w:color w:val="666666"/>
          <w:spacing w:val="-2"/>
        </w:rPr>
        <w:t>from</w:t>
      </w:r>
      <w:r>
        <w:rPr>
          <w:color w:val="666666"/>
          <w:spacing w:val="-6"/>
        </w:rPr>
        <w:t> </w:t>
      </w:r>
      <w:r>
        <w:rPr>
          <w:color w:val="666666"/>
          <w:spacing w:val="-2"/>
        </w:rPr>
        <w:t>"movers"</w:t>
      </w:r>
      <w:r>
        <w:rPr>
          <w:color w:val="666666"/>
          <w:spacing w:val="-6"/>
        </w:rPr>
        <w:t> </w:t>
      </w:r>
      <w:r>
        <w:rPr>
          <w:color w:val="666666"/>
          <w:spacing w:val="-2"/>
        </w:rPr>
        <w:t>to</w:t>
      </w:r>
      <w:r>
        <w:rPr>
          <w:color w:val="666666"/>
          <w:spacing w:val="-6"/>
        </w:rPr>
        <w:t> </w:t>
      </w:r>
      <w:r>
        <w:rPr>
          <w:color w:val="666666"/>
          <w:spacing w:val="-2"/>
        </w:rPr>
        <w:t>"stayers"</w:t>
      </w:r>
      <w:r>
        <w:rPr>
          <w:color w:val="666666"/>
          <w:spacing w:val="-6"/>
        </w:rPr>
        <w:t> </w:t>
      </w:r>
      <w:r>
        <w:rPr>
          <w:color w:val="666666"/>
          <w:spacing w:val="-2"/>
        </w:rPr>
        <w:t>with</w:t>
      </w:r>
      <w:r>
        <w:rPr>
          <w:color w:val="666666"/>
          <w:spacing w:val="-6"/>
        </w:rPr>
        <w:t> </w:t>
      </w:r>
      <w:r>
        <w:rPr>
          <w:color w:val="666666"/>
          <w:spacing w:val="-2"/>
        </w:rPr>
        <w:t>correlated</w:t>
      </w:r>
      <w:r>
        <w:rPr>
          <w:color w:val="666666"/>
          <w:spacing w:val="-6"/>
        </w:rPr>
        <w:t> </w:t>
      </w:r>
      <w:r>
        <w:rPr>
          <w:color w:val="666666"/>
          <w:spacing w:val="-2"/>
        </w:rPr>
        <w:t>random</w:t>
      </w:r>
      <w:r>
        <w:rPr>
          <w:color w:val="666666"/>
          <w:spacing w:val="-6"/>
        </w:rPr>
        <w:t> </w:t>
      </w:r>
      <w:r>
        <w:rPr>
          <w:color w:val="666666"/>
          <w:spacing w:val="-2"/>
        </w:rPr>
        <w:t>coefficient</w:t>
      </w:r>
      <w:r>
        <w:rPr>
          <w:color w:val="666666"/>
          <w:spacing w:val="-6"/>
        </w:rPr>
        <w:t> </w:t>
      </w:r>
      <w:r>
        <w:rPr>
          <w:color w:val="666666"/>
          <w:spacing w:val="-2"/>
        </w:rPr>
        <w:t>models</w:t>
      </w:r>
      <w:r>
        <w:rPr>
          <w:color w:val="666666"/>
          <w:spacing w:val="-6"/>
        </w:rPr>
        <w:t> </w:t>
      </w:r>
      <w:r>
        <w:rPr>
          <w:color w:val="666666"/>
          <w:spacing w:val="-2"/>
        </w:rPr>
        <w:t>or</w:t>
      </w:r>
      <w:r>
        <w:rPr>
          <w:color w:val="666666"/>
          <w:spacing w:val="-6"/>
        </w:rPr>
        <w:t> </w:t>
      </w:r>
      <w:r>
        <w:rPr>
          <w:color w:val="666666"/>
          <w:spacing w:val="-2"/>
        </w:rPr>
        <w:t>in </w:t>
      </w:r>
      <w:r>
        <w:rPr>
          <w:color w:val="666666"/>
        </w:rPr>
        <w:t>difference-in-differences</w:t>
      </w:r>
      <w:r>
        <w:rPr>
          <w:color w:val="666666"/>
          <w:spacing w:val="-26"/>
        </w:rPr>
        <w:t> </w:t>
      </w:r>
      <w:r>
        <w:rPr>
          <w:color w:val="666666"/>
        </w:rPr>
        <w:t>frameworks.</w:t>
      </w:r>
    </w:p>
    <w:p>
      <w:pPr>
        <w:pStyle w:val="BodyText"/>
        <w:spacing w:line="347" w:lineRule="exact"/>
        <w:ind w:left="357"/>
        <w:rPr>
          <w:rFonts w:ascii="Lucida Sans Unicode"/>
        </w:rPr>
      </w:pPr>
      <w:hyperlink r:id="rId20">
        <w:r>
          <w:rPr>
            <w:rFonts w:ascii="Lucida Sans Unicode"/>
            <w:color w:val="424242"/>
            <w:spacing w:val="-2"/>
            <w:w w:val="85"/>
            <w:u w:val="single" w:color="424242"/>
          </w:rPr>
          <w:t>Paper</w:t>
        </w:r>
      </w:hyperlink>
      <w:r>
        <w:rPr>
          <w:rFonts w:ascii="Lucida Sans Unicode"/>
          <w:color w:val="424242"/>
          <w:spacing w:val="-2"/>
          <w:w w:val="85"/>
        </w:rPr>
        <w:t>,</w:t>
      </w:r>
      <w:r>
        <w:rPr>
          <w:rFonts w:ascii="Lucida Sans Unicode"/>
          <w:color w:val="424242"/>
          <w:spacing w:val="-17"/>
          <w:w w:val="85"/>
        </w:rPr>
        <w:t> </w:t>
      </w:r>
      <w:hyperlink r:id="rId21">
        <w:r>
          <w:rPr>
            <w:rFonts w:ascii="Lucida Sans Unicode"/>
            <w:color w:val="424242"/>
            <w:spacing w:val="-2"/>
            <w:w w:val="85"/>
            <w:u w:val="single" w:color="424242"/>
          </w:rPr>
          <w:t>Appendix</w:t>
        </w:r>
      </w:hyperlink>
      <w:r>
        <w:rPr>
          <w:rFonts w:ascii="Lucida Sans Unicode"/>
          <w:color w:val="424242"/>
          <w:spacing w:val="-2"/>
          <w:w w:val="85"/>
        </w:rPr>
        <w:t>,</w:t>
      </w:r>
      <w:r>
        <w:rPr>
          <w:rFonts w:ascii="Lucida Sans Unicode"/>
          <w:color w:val="424242"/>
          <w:spacing w:val="-17"/>
          <w:w w:val="85"/>
        </w:rPr>
        <w:t> </w:t>
      </w:r>
      <w:hyperlink r:id="rId22">
        <w:r>
          <w:rPr>
            <w:rFonts w:ascii="Lucida Sans Unicode"/>
            <w:color w:val="424242"/>
            <w:spacing w:val="-2"/>
            <w:w w:val="85"/>
            <w:u w:val="single" w:color="424242"/>
          </w:rPr>
          <w:t>Replication</w:t>
        </w:r>
        <w:r>
          <w:rPr>
            <w:rFonts w:ascii="Lucida Sans Unicode"/>
            <w:color w:val="424242"/>
            <w:spacing w:val="-16"/>
            <w:w w:val="85"/>
            <w:u w:val="single" w:color="424242"/>
          </w:rPr>
          <w:t> </w:t>
        </w:r>
        <w:r>
          <w:rPr>
            <w:rFonts w:ascii="Lucida Sans Unicode"/>
            <w:color w:val="424242"/>
            <w:spacing w:val="-2"/>
            <w:w w:val="85"/>
            <w:u w:val="single" w:color="424242"/>
          </w:rPr>
          <w:t>archive</w:t>
        </w:r>
      </w:hyperlink>
      <w:r>
        <w:rPr>
          <w:rFonts w:ascii="Lucida Sans Unicode"/>
          <w:color w:val="424242"/>
          <w:spacing w:val="-2"/>
          <w:w w:val="85"/>
        </w:rPr>
        <w:t>.</w:t>
      </w:r>
    </w:p>
    <w:p>
      <w:pPr>
        <w:pStyle w:val="BodyText"/>
        <w:spacing w:before="84"/>
        <w:rPr>
          <w:rFonts w:ascii="Lucida Sans Unicode"/>
          <w:sz w:val="22"/>
        </w:rPr>
      </w:pPr>
    </w:p>
    <w:p>
      <w:pPr>
        <w:spacing w:line="228" w:lineRule="auto" w:before="0"/>
        <w:ind w:left="357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523875</wp:posOffset>
                </wp:positionH>
                <wp:positionV relativeFrom="paragraph">
                  <wp:posOffset>91113</wp:posOffset>
                </wp:positionV>
                <wp:extent cx="47625" cy="4762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47625"/>
                              </a:move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5pt;margin-top:7.174314pt;width:3.75pt;height:3.75pt;mso-position-horizontal-relative:page;mso-position-vertical-relative:paragraph;z-index:15732224" id="docshape28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  <w:spacing w:val="-2"/>
          <w:w w:val="85"/>
          <w:sz w:val="25"/>
        </w:rPr>
        <w:t>Reeling,</w:t>
      </w:r>
      <w:r>
        <w:rPr>
          <w:color w:val="202020"/>
          <w:spacing w:val="-10"/>
          <w:w w:val="85"/>
          <w:sz w:val="25"/>
        </w:rPr>
        <w:t> </w:t>
      </w:r>
      <w:r>
        <w:rPr>
          <w:color w:val="202020"/>
          <w:spacing w:val="-2"/>
          <w:w w:val="85"/>
          <w:sz w:val="25"/>
        </w:rPr>
        <w:t>C.,</w:t>
      </w:r>
      <w:r>
        <w:rPr>
          <w:color w:val="202020"/>
          <w:spacing w:val="-10"/>
          <w:w w:val="85"/>
          <w:sz w:val="25"/>
        </w:rPr>
        <w:t> </w:t>
      </w:r>
      <w:r>
        <w:rPr>
          <w:color w:val="202020"/>
          <w:spacing w:val="-2"/>
          <w:w w:val="85"/>
          <w:sz w:val="25"/>
        </w:rPr>
        <w:t>V.</w:t>
      </w:r>
      <w:r>
        <w:rPr>
          <w:color w:val="202020"/>
          <w:spacing w:val="-10"/>
          <w:w w:val="85"/>
          <w:sz w:val="25"/>
        </w:rPr>
        <w:t> </w:t>
      </w:r>
      <w:r>
        <w:rPr>
          <w:color w:val="202020"/>
          <w:spacing w:val="-2"/>
          <w:w w:val="85"/>
          <w:sz w:val="25"/>
        </w:rPr>
        <w:t>Verdier.,</w:t>
      </w:r>
      <w:r>
        <w:rPr>
          <w:color w:val="202020"/>
          <w:spacing w:val="-10"/>
          <w:w w:val="85"/>
          <w:sz w:val="25"/>
        </w:rPr>
        <w:t> </w:t>
      </w:r>
      <w:r>
        <w:rPr>
          <w:color w:val="202020"/>
          <w:spacing w:val="-2"/>
          <w:w w:val="85"/>
          <w:sz w:val="25"/>
        </w:rPr>
        <w:t>and</w:t>
      </w:r>
      <w:r>
        <w:rPr>
          <w:color w:val="202020"/>
          <w:spacing w:val="-10"/>
          <w:w w:val="85"/>
          <w:sz w:val="25"/>
        </w:rPr>
        <w:t> </w:t>
      </w:r>
      <w:r>
        <w:rPr>
          <w:color w:val="202020"/>
          <w:spacing w:val="-2"/>
          <w:w w:val="85"/>
          <w:sz w:val="25"/>
        </w:rPr>
        <w:t>F.</w:t>
      </w:r>
      <w:r>
        <w:rPr>
          <w:color w:val="202020"/>
          <w:spacing w:val="-10"/>
          <w:w w:val="85"/>
          <w:sz w:val="25"/>
        </w:rPr>
        <w:t> </w:t>
      </w:r>
      <w:r>
        <w:rPr>
          <w:color w:val="202020"/>
          <w:spacing w:val="-2"/>
          <w:w w:val="85"/>
          <w:sz w:val="25"/>
        </w:rPr>
        <w:t>Lupi,</w:t>
      </w:r>
      <w:r>
        <w:rPr>
          <w:color w:val="202020"/>
          <w:spacing w:val="-10"/>
          <w:w w:val="85"/>
          <w:sz w:val="25"/>
        </w:rPr>
        <w:t> </w:t>
      </w:r>
      <w:r>
        <w:rPr>
          <w:rFonts w:ascii="Arial"/>
          <w:b/>
          <w:color w:val="202020"/>
          <w:spacing w:val="-2"/>
          <w:w w:val="85"/>
          <w:sz w:val="26"/>
        </w:rPr>
        <w:t>Valuing</w:t>
      </w:r>
      <w:r>
        <w:rPr>
          <w:rFonts w:ascii="Arial"/>
          <w:b/>
          <w:color w:val="202020"/>
          <w:spacing w:val="-17"/>
          <w:w w:val="85"/>
          <w:sz w:val="26"/>
        </w:rPr>
        <w:t> </w:t>
      </w:r>
      <w:r>
        <w:rPr>
          <w:rFonts w:ascii="Arial"/>
          <w:b/>
          <w:color w:val="202020"/>
          <w:spacing w:val="-2"/>
          <w:w w:val="85"/>
          <w:sz w:val="26"/>
        </w:rPr>
        <w:t>Goods</w:t>
      </w:r>
      <w:r>
        <w:rPr>
          <w:rFonts w:ascii="Arial"/>
          <w:b/>
          <w:color w:val="202020"/>
          <w:spacing w:val="-17"/>
          <w:w w:val="85"/>
          <w:sz w:val="26"/>
        </w:rPr>
        <w:t> </w:t>
      </w:r>
      <w:r>
        <w:rPr>
          <w:rFonts w:ascii="Arial"/>
          <w:b/>
          <w:color w:val="202020"/>
          <w:spacing w:val="-2"/>
          <w:w w:val="85"/>
          <w:sz w:val="26"/>
        </w:rPr>
        <w:t>Allocated</w:t>
      </w:r>
      <w:r>
        <w:rPr>
          <w:rFonts w:ascii="Arial"/>
          <w:b/>
          <w:color w:val="202020"/>
          <w:spacing w:val="-17"/>
          <w:w w:val="85"/>
          <w:sz w:val="26"/>
        </w:rPr>
        <w:t> </w:t>
      </w:r>
      <w:r>
        <w:rPr>
          <w:rFonts w:ascii="Arial"/>
          <w:b/>
          <w:color w:val="202020"/>
          <w:spacing w:val="-2"/>
          <w:w w:val="85"/>
          <w:sz w:val="26"/>
        </w:rPr>
        <w:t>via</w:t>
      </w:r>
      <w:r>
        <w:rPr>
          <w:rFonts w:ascii="Arial"/>
          <w:b/>
          <w:color w:val="202020"/>
          <w:spacing w:val="-17"/>
          <w:w w:val="85"/>
          <w:sz w:val="26"/>
        </w:rPr>
        <w:t> </w:t>
      </w:r>
      <w:r>
        <w:rPr>
          <w:rFonts w:ascii="Arial"/>
          <w:b/>
          <w:color w:val="202020"/>
          <w:spacing w:val="-2"/>
          <w:w w:val="85"/>
          <w:sz w:val="26"/>
        </w:rPr>
        <w:t>Dynamic</w:t>
      </w:r>
      <w:r>
        <w:rPr>
          <w:rFonts w:ascii="Arial"/>
          <w:b/>
          <w:color w:val="202020"/>
          <w:spacing w:val="-17"/>
          <w:w w:val="85"/>
          <w:sz w:val="26"/>
        </w:rPr>
        <w:t> </w:t>
      </w:r>
      <w:r>
        <w:rPr>
          <w:rFonts w:ascii="Arial"/>
          <w:b/>
          <w:color w:val="202020"/>
          <w:spacing w:val="-2"/>
          <w:w w:val="85"/>
          <w:sz w:val="26"/>
        </w:rPr>
        <w:t>Lottery</w:t>
      </w:r>
      <w:r>
        <w:rPr>
          <w:color w:val="202020"/>
          <w:spacing w:val="-2"/>
          <w:w w:val="85"/>
          <w:sz w:val="25"/>
        </w:rPr>
        <w:t>,</w:t>
      </w:r>
      <w:r>
        <w:rPr>
          <w:color w:val="202020"/>
          <w:spacing w:val="-10"/>
          <w:w w:val="85"/>
          <w:sz w:val="25"/>
        </w:rPr>
        <w:t> </w:t>
      </w:r>
      <w:r>
        <w:rPr>
          <w:rFonts w:ascii="Verdana"/>
          <w:i/>
          <w:color w:val="202020"/>
          <w:spacing w:val="-2"/>
          <w:w w:val="85"/>
          <w:sz w:val="26"/>
        </w:rPr>
        <w:t>Journal</w:t>
      </w:r>
      <w:r>
        <w:rPr>
          <w:rFonts w:ascii="Verdana"/>
          <w:i/>
          <w:color w:val="202020"/>
          <w:spacing w:val="-29"/>
          <w:w w:val="85"/>
          <w:sz w:val="26"/>
        </w:rPr>
        <w:t> </w:t>
      </w:r>
      <w:r>
        <w:rPr>
          <w:rFonts w:ascii="Verdana"/>
          <w:i/>
          <w:color w:val="202020"/>
          <w:spacing w:val="-2"/>
          <w:w w:val="85"/>
          <w:sz w:val="26"/>
        </w:rPr>
        <w:t>of</w:t>
      </w:r>
      <w:r>
        <w:rPr>
          <w:rFonts w:ascii="Verdana"/>
          <w:i/>
          <w:color w:val="202020"/>
          <w:spacing w:val="-29"/>
          <w:w w:val="85"/>
          <w:sz w:val="26"/>
        </w:rPr>
        <w:t> </w:t>
      </w:r>
      <w:r>
        <w:rPr>
          <w:rFonts w:ascii="Verdana"/>
          <w:i/>
          <w:color w:val="202020"/>
          <w:spacing w:val="-2"/>
          <w:w w:val="85"/>
          <w:sz w:val="26"/>
        </w:rPr>
        <w:t>the </w:t>
      </w:r>
      <w:r>
        <w:rPr>
          <w:rFonts w:ascii="Verdana"/>
          <w:i/>
          <w:color w:val="202020"/>
          <w:w w:val="80"/>
          <w:sz w:val="26"/>
        </w:rPr>
        <w:t>Association of Environmental and Resource Economists</w:t>
      </w:r>
      <w:r>
        <w:rPr>
          <w:color w:val="202020"/>
          <w:w w:val="80"/>
          <w:sz w:val="25"/>
        </w:rPr>
        <w:t>, 2020.</w:t>
      </w:r>
    </w:p>
    <w:p>
      <w:pPr>
        <w:pStyle w:val="BodyText"/>
        <w:spacing w:line="249" w:lineRule="auto" w:before="238"/>
        <w:ind w:left="357"/>
      </w:pPr>
      <w:r>
        <w:rPr>
          <w:color w:val="666666"/>
          <w:spacing w:val="-8"/>
        </w:rPr>
        <w:t>We</w:t>
      </w:r>
      <w:r>
        <w:rPr>
          <w:color w:val="666666"/>
          <w:spacing w:val="-20"/>
        </w:rPr>
        <w:t> </w:t>
      </w:r>
      <w:r>
        <w:rPr>
          <w:color w:val="666666"/>
          <w:spacing w:val="-8"/>
        </w:rPr>
        <w:t>compare</w:t>
      </w:r>
      <w:r>
        <w:rPr>
          <w:color w:val="666666"/>
          <w:spacing w:val="-20"/>
        </w:rPr>
        <w:t> </w:t>
      </w:r>
      <w:r>
        <w:rPr>
          <w:color w:val="666666"/>
          <w:spacing w:val="-8"/>
        </w:rPr>
        <w:t>the</w:t>
      </w:r>
      <w:r>
        <w:rPr>
          <w:color w:val="666666"/>
          <w:spacing w:val="-20"/>
        </w:rPr>
        <w:t> </w:t>
      </w:r>
      <w:r>
        <w:rPr>
          <w:color w:val="666666"/>
          <w:spacing w:val="-8"/>
        </w:rPr>
        <w:t>non-market</w:t>
      </w:r>
      <w:r>
        <w:rPr>
          <w:color w:val="666666"/>
          <w:spacing w:val="-20"/>
        </w:rPr>
        <w:t> </w:t>
      </w:r>
      <w:r>
        <w:rPr>
          <w:color w:val="666666"/>
          <w:spacing w:val="-8"/>
        </w:rPr>
        <w:t>valuation</w:t>
      </w:r>
      <w:r>
        <w:rPr>
          <w:color w:val="666666"/>
          <w:spacing w:val="-20"/>
        </w:rPr>
        <w:t> </w:t>
      </w:r>
      <w:r>
        <w:rPr>
          <w:color w:val="666666"/>
          <w:spacing w:val="-8"/>
        </w:rPr>
        <w:t>of</w:t>
      </w:r>
      <w:r>
        <w:rPr>
          <w:color w:val="666666"/>
          <w:spacing w:val="-20"/>
        </w:rPr>
        <w:t> </w:t>
      </w:r>
      <w:r>
        <w:rPr>
          <w:color w:val="666666"/>
          <w:spacing w:val="-8"/>
        </w:rPr>
        <w:t>resources</w:t>
      </w:r>
      <w:r>
        <w:rPr>
          <w:color w:val="666666"/>
          <w:spacing w:val="-20"/>
        </w:rPr>
        <w:t> </w:t>
      </w:r>
      <w:r>
        <w:rPr>
          <w:color w:val="666666"/>
          <w:spacing w:val="-8"/>
        </w:rPr>
        <w:t>allocated</w:t>
      </w:r>
      <w:r>
        <w:rPr>
          <w:color w:val="666666"/>
          <w:spacing w:val="-20"/>
        </w:rPr>
        <w:t> </w:t>
      </w:r>
      <w:r>
        <w:rPr>
          <w:color w:val="666666"/>
          <w:spacing w:val="-8"/>
        </w:rPr>
        <w:t>by</w:t>
      </w:r>
      <w:r>
        <w:rPr>
          <w:color w:val="666666"/>
          <w:spacing w:val="-20"/>
        </w:rPr>
        <w:t> </w:t>
      </w:r>
      <w:r>
        <w:rPr>
          <w:color w:val="666666"/>
          <w:spacing w:val="-8"/>
        </w:rPr>
        <w:t>dynamic</w:t>
      </w:r>
      <w:r>
        <w:rPr>
          <w:color w:val="666666"/>
          <w:spacing w:val="-20"/>
        </w:rPr>
        <w:t> </w:t>
      </w:r>
      <w:r>
        <w:rPr>
          <w:color w:val="666666"/>
          <w:spacing w:val="-8"/>
        </w:rPr>
        <w:t>allocation</w:t>
      </w:r>
      <w:r>
        <w:rPr>
          <w:color w:val="666666"/>
          <w:spacing w:val="-20"/>
        </w:rPr>
        <w:t> </w:t>
      </w:r>
      <w:r>
        <w:rPr>
          <w:color w:val="666666"/>
          <w:spacing w:val="-8"/>
        </w:rPr>
        <w:t>mechanisms </w:t>
      </w:r>
      <w:r>
        <w:rPr>
          <w:color w:val="666666"/>
          <w:spacing w:val="-6"/>
        </w:rPr>
        <w:t>using</w:t>
      </w:r>
      <w:r>
        <w:rPr>
          <w:color w:val="666666"/>
          <w:spacing w:val="-21"/>
        </w:rPr>
        <w:t> </w:t>
      </w:r>
      <w:r>
        <w:rPr>
          <w:color w:val="666666"/>
          <w:spacing w:val="-6"/>
        </w:rPr>
        <w:t>a</w:t>
      </w:r>
      <w:r>
        <w:rPr>
          <w:color w:val="666666"/>
          <w:spacing w:val="-21"/>
        </w:rPr>
        <w:t> </w:t>
      </w:r>
      <w:r>
        <w:rPr>
          <w:color w:val="666666"/>
          <w:spacing w:val="-6"/>
        </w:rPr>
        <w:t>dynamic</w:t>
      </w:r>
      <w:r>
        <w:rPr>
          <w:color w:val="666666"/>
          <w:spacing w:val="-21"/>
        </w:rPr>
        <w:t> </w:t>
      </w:r>
      <w:r>
        <w:rPr>
          <w:color w:val="666666"/>
          <w:spacing w:val="-6"/>
        </w:rPr>
        <w:t>discrete</w:t>
      </w:r>
      <w:r>
        <w:rPr>
          <w:color w:val="666666"/>
          <w:spacing w:val="-21"/>
        </w:rPr>
        <w:t> </w:t>
      </w:r>
      <w:r>
        <w:rPr>
          <w:color w:val="666666"/>
          <w:spacing w:val="-6"/>
        </w:rPr>
        <w:t>choice</w:t>
      </w:r>
      <w:r>
        <w:rPr>
          <w:color w:val="666666"/>
          <w:spacing w:val="-21"/>
        </w:rPr>
        <w:t> </w:t>
      </w:r>
      <w:r>
        <w:rPr>
          <w:color w:val="666666"/>
          <w:spacing w:val="-6"/>
        </w:rPr>
        <w:t>model</w:t>
      </w:r>
      <w:r>
        <w:rPr>
          <w:color w:val="666666"/>
          <w:spacing w:val="-21"/>
        </w:rPr>
        <w:t> </w:t>
      </w:r>
      <w:r>
        <w:rPr>
          <w:color w:val="666666"/>
          <w:spacing w:val="-6"/>
        </w:rPr>
        <w:t>---</w:t>
      </w:r>
      <w:r>
        <w:rPr>
          <w:color w:val="666666"/>
          <w:spacing w:val="-21"/>
        </w:rPr>
        <w:t> </w:t>
      </w:r>
      <w:r>
        <w:rPr>
          <w:color w:val="666666"/>
          <w:spacing w:val="-6"/>
        </w:rPr>
        <w:t>similar</w:t>
      </w:r>
      <w:r>
        <w:rPr>
          <w:color w:val="666666"/>
          <w:spacing w:val="-21"/>
        </w:rPr>
        <w:t> </w:t>
      </w:r>
      <w:r>
        <w:rPr>
          <w:color w:val="666666"/>
          <w:spacing w:val="-6"/>
        </w:rPr>
        <w:t>to</w:t>
      </w:r>
      <w:r>
        <w:rPr>
          <w:color w:val="666666"/>
          <w:spacing w:val="-21"/>
        </w:rPr>
        <w:t> </w:t>
      </w:r>
      <w:r>
        <w:rPr>
          <w:color w:val="666666"/>
          <w:spacing w:val="-6"/>
        </w:rPr>
        <w:t>the</w:t>
      </w:r>
      <w:r>
        <w:rPr>
          <w:color w:val="666666"/>
          <w:spacing w:val="-21"/>
        </w:rPr>
        <w:t> </w:t>
      </w:r>
      <w:r>
        <w:rPr>
          <w:color w:val="666666"/>
          <w:spacing w:val="-6"/>
        </w:rPr>
        <w:t>model</w:t>
      </w:r>
      <w:r>
        <w:rPr>
          <w:color w:val="666666"/>
          <w:spacing w:val="-21"/>
        </w:rPr>
        <w:t> </w:t>
      </w:r>
      <w:r>
        <w:rPr>
          <w:color w:val="666666"/>
          <w:spacing w:val="-6"/>
        </w:rPr>
        <w:t>developed</w:t>
      </w:r>
      <w:r>
        <w:rPr>
          <w:color w:val="666666"/>
          <w:spacing w:val="-21"/>
        </w:rPr>
        <w:t> </w:t>
      </w:r>
      <w:r>
        <w:rPr>
          <w:color w:val="666666"/>
          <w:spacing w:val="-6"/>
        </w:rPr>
        <w:t>in</w:t>
      </w:r>
      <w:r>
        <w:rPr>
          <w:color w:val="666666"/>
          <w:spacing w:val="-21"/>
        </w:rPr>
        <w:t> </w:t>
      </w:r>
      <w:r>
        <w:rPr>
          <w:color w:val="666666"/>
          <w:spacing w:val="-6"/>
        </w:rPr>
        <w:t>Verdier</w:t>
      </w:r>
      <w:r>
        <w:rPr>
          <w:color w:val="666666"/>
          <w:spacing w:val="-21"/>
        </w:rPr>
        <w:t> </w:t>
      </w:r>
      <w:r>
        <w:rPr>
          <w:color w:val="666666"/>
          <w:spacing w:val="-6"/>
        </w:rPr>
        <w:t>and</w:t>
      </w:r>
      <w:r>
        <w:rPr>
          <w:color w:val="666666"/>
          <w:spacing w:val="-21"/>
        </w:rPr>
        <w:t> </w:t>
      </w:r>
      <w:r>
        <w:rPr>
          <w:color w:val="666666"/>
          <w:spacing w:val="-6"/>
        </w:rPr>
        <w:t>Reeling </w:t>
      </w:r>
      <w:r>
        <w:rPr>
          <w:color w:val="666666"/>
          <w:spacing w:val="-4"/>
        </w:rPr>
        <w:t>(2020)</w:t>
      </w:r>
      <w:r>
        <w:rPr>
          <w:color w:val="666666"/>
          <w:spacing w:val="-26"/>
        </w:rPr>
        <w:t> </w:t>
      </w:r>
      <w:r>
        <w:rPr>
          <w:color w:val="666666"/>
          <w:spacing w:val="-4"/>
        </w:rPr>
        <w:t>---</w:t>
      </w:r>
      <w:r>
        <w:rPr>
          <w:color w:val="666666"/>
          <w:spacing w:val="-26"/>
        </w:rPr>
        <w:t> </w:t>
      </w:r>
      <w:r>
        <w:rPr>
          <w:color w:val="666666"/>
          <w:spacing w:val="-4"/>
        </w:rPr>
        <w:t>with</w:t>
      </w:r>
      <w:r>
        <w:rPr>
          <w:color w:val="666666"/>
          <w:spacing w:val="-26"/>
        </w:rPr>
        <w:t> </w:t>
      </w:r>
      <w:r>
        <w:rPr>
          <w:color w:val="666666"/>
          <w:spacing w:val="-4"/>
        </w:rPr>
        <w:t>existing</w:t>
      </w:r>
      <w:r>
        <w:rPr>
          <w:color w:val="666666"/>
          <w:spacing w:val="-26"/>
        </w:rPr>
        <w:t> </w:t>
      </w:r>
      <w:r>
        <w:rPr>
          <w:color w:val="666666"/>
          <w:spacing w:val="-4"/>
        </w:rPr>
        <w:t>approaches</w:t>
      </w:r>
      <w:r>
        <w:rPr>
          <w:color w:val="666666"/>
          <w:spacing w:val="-26"/>
        </w:rPr>
        <w:t> </w:t>
      </w:r>
      <w:r>
        <w:rPr>
          <w:color w:val="666666"/>
          <w:spacing w:val="-4"/>
        </w:rPr>
        <w:t>to</w:t>
      </w:r>
      <w:r>
        <w:rPr>
          <w:color w:val="666666"/>
          <w:spacing w:val="-26"/>
        </w:rPr>
        <w:t> </w:t>
      </w:r>
      <w:r>
        <w:rPr>
          <w:color w:val="666666"/>
          <w:spacing w:val="-4"/>
        </w:rPr>
        <w:t>value</w:t>
      </w:r>
      <w:r>
        <w:rPr>
          <w:color w:val="666666"/>
          <w:spacing w:val="-26"/>
        </w:rPr>
        <w:t> </w:t>
      </w:r>
      <w:r>
        <w:rPr>
          <w:color w:val="666666"/>
          <w:spacing w:val="-4"/>
        </w:rPr>
        <w:t>these</w:t>
      </w:r>
      <w:r>
        <w:rPr>
          <w:color w:val="666666"/>
          <w:spacing w:val="-26"/>
        </w:rPr>
        <w:t> </w:t>
      </w:r>
      <w:r>
        <w:rPr>
          <w:color w:val="666666"/>
          <w:spacing w:val="-4"/>
        </w:rPr>
        <w:t>resources.</w:t>
      </w:r>
    </w:p>
    <w:p>
      <w:pPr>
        <w:pStyle w:val="BodyText"/>
        <w:spacing w:line="363" w:lineRule="exact"/>
        <w:ind w:left="357"/>
        <w:rPr>
          <w:rFonts w:ascii="Lucida Sans Unicode"/>
        </w:rPr>
      </w:pPr>
      <w:hyperlink r:id="rId23">
        <w:r>
          <w:rPr>
            <w:rFonts w:ascii="Lucida Sans Unicode"/>
            <w:color w:val="424242"/>
            <w:spacing w:val="-2"/>
            <w:w w:val="95"/>
            <w:u w:val="single" w:color="424242"/>
          </w:rPr>
          <w:t>Paper</w:t>
        </w:r>
      </w:hyperlink>
      <w:r>
        <w:rPr>
          <w:rFonts w:ascii="Lucida Sans Unicode"/>
          <w:color w:val="424242"/>
          <w:spacing w:val="-2"/>
          <w:w w:val="95"/>
        </w:rPr>
        <w:t>.</w:t>
      </w:r>
    </w:p>
    <w:p>
      <w:pPr>
        <w:pStyle w:val="BodyText"/>
        <w:spacing w:before="85"/>
        <w:rPr>
          <w:rFonts w:ascii="Lucida Sans Unicode"/>
          <w:sz w:val="22"/>
        </w:rPr>
      </w:pPr>
    </w:p>
    <w:p>
      <w:pPr>
        <w:spacing w:line="228" w:lineRule="auto" w:before="0"/>
        <w:ind w:left="357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523875</wp:posOffset>
                </wp:positionH>
                <wp:positionV relativeFrom="paragraph">
                  <wp:posOffset>80686</wp:posOffset>
                </wp:positionV>
                <wp:extent cx="47625" cy="4762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47625"/>
                              </a:move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5pt;margin-top:6.353269pt;width:3.75pt;height:3.75pt;mso-position-horizontal-relative:page;mso-position-vertical-relative:paragraph;z-index:15732736" id="docshape29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  <w:w w:val="85"/>
          <w:sz w:val="25"/>
        </w:rPr>
        <w:t>Verdier,</w:t>
      </w:r>
      <w:r>
        <w:rPr>
          <w:color w:val="202020"/>
          <w:spacing w:val="-11"/>
          <w:w w:val="85"/>
          <w:sz w:val="25"/>
        </w:rPr>
        <w:t> </w:t>
      </w:r>
      <w:r>
        <w:rPr>
          <w:color w:val="202020"/>
          <w:w w:val="85"/>
          <w:sz w:val="25"/>
        </w:rPr>
        <w:t>V.,</w:t>
      </w:r>
      <w:r>
        <w:rPr>
          <w:color w:val="202020"/>
          <w:spacing w:val="-11"/>
          <w:w w:val="85"/>
          <w:sz w:val="25"/>
        </w:rPr>
        <w:t> </w:t>
      </w:r>
      <w:r>
        <w:rPr>
          <w:rFonts w:ascii="Arial"/>
          <w:b/>
          <w:color w:val="202020"/>
          <w:w w:val="85"/>
          <w:sz w:val="26"/>
        </w:rPr>
        <w:t>Estimation</w:t>
      </w:r>
      <w:r>
        <w:rPr>
          <w:rFonts w:ascii="Arial"/>
          <w:b/>
          <w:color w:val="202020"/>
          <w:spacing w:val="-18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and</w:t>
      </w:r>
      <w:r>
        <w:rPr>
          <w:rFonts w:ascii="Arial"/>
          <w:b/>
          <w:color w:val="202020"/>
          <w:spacing w:val="-18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Inference</w:t>
      </w:r>
      <w:r>
        <w:rPr>
          <w:rFonts w:ascii="Arial"/>
          <w:b/>
          <w:color w:val="202020"/>
          <w:spacing w:val="-18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for</w:t>
      </w:r>
      <w:r>
        <w:rPr>
          <w:rFonts w:ascii="Arial"/>
          <w:b/>
          <w:color w:val="202020"/>
          <w:spacing w:val="-18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Linear</w:t>
      </w:r>
      <w:r>
        <w:rPr>
          <w:rFonts w:ascii="Arial"/>
          <w:b/>
          <w:color w:val="202020"/>
          <w:spacing w:val="-18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Models</w:t>
      </w:r>
      <w:r>
        <w:rPr>
          <w:rFonts w:ascii="Arial"/>
          <w:b/>
          <w:color w:val="202020"/>
          <w:spacing w:val="-18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with</w:t>
      </w:r>
      <w:r>
        <w:rPr>
          <w:rFonts w:ascii="Arial"/>
          <w:b/>
          <w:color w:val="202020"/>
          <w:spacing w:val="-18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Two-Way</w:t>
      </w:r>
      <w:r>
        <w:rPr>
          <w:rFonts w:ascii="Arial"/>
          <w:b/>
          <w:color w:val="202020"/>
          <w:spacing w:val="-18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Fixed</w:t>
      </w:r>
      <w:r>
        <w:rPr>
          <w:rFonts w:ascii="Arial"/>
          <w:b/>
          <w:color w:val="202020"/>
          <w:spacing w:val="-18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Effects</w:t>
      </w:r>
      <w:r>
        <w:rPr>
          <w:rFonts w:ascii="Arial"/>
          <w:b/>
          <w:color w:val="202020"/>
          <w:spacing w:val="-18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and</w:t>
      </w:r>
      <w:r>
        <w:rPr>
          <w:rFonts w:ascii="Arial"/>
          <w:b/>
          <w:color w:val="202020"/>
          <w:spacing w:val="-18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Sparsely Matched</w:t>
      </w:r>
      <w:r>
        <w:rPr>
          <w:rFonts w:ascii="Arial"/>
          <w:b/>
          <w:color w:val="202020"/>
          <w:spacing w:val="-14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Data</w:t>
      </w:r>
      <w:r>
        <w:rPr>
          <w:color w:val="202020"/>
          <w:w w:val="85"/>
          <w:sz w:val="25"/>
        </w:rPr>
        <w:t>,</w:t>
      </w:r>
      <w:r>
        <w:rPr>
          <w:color w:val="202020"/>
          <w:spacing w:val="-6"/>
          <w:w w:val="85"/>
          <w:sz w:val="25"/>
        </w:rPr>
        <w:t> </w:t>
      </w:r>
      <w:r>
        <w:rPr>
          <w:rFonts w:ascii="Verdana"/>
          <w:i/>
          <w:color w:val="202020"/>
          <w:w w:val="85"/>
          <w:sz w:val="26"/>
        </w:rPr>
        <w:t>Review</w:t>
      </w:r>
      <w:r>
        <w:rPr>
          <w:rFonts w:ascii="Verdana"/>
          <w:i/>
          <w:color w:val="202020"/>
          <w:spacing w:val="-25"/>
          <w:w w:val="85"/>
          <w:sz w:val="26"/>
        </w:rPr>
        <w:t> </w:t>
      </w:r>
      <w:r>
        <w:rPr>
          <w:rFonts w:ascii="Verdana"/>
          <w:i/>
          <w:color w:val="202020"/>
          <w:w w:val="85"/>
          <w:sz w:val="26"/>
        </w:rPr>
        <w:t>of</w:t>
      </w:r>
      <w:r>
        <w:rPr>
          <w:rFonts w:ascii="Verdana"/>
          <w:i/>
          <w:color w:val="202020"/>
          <w:spacing w:val="-25"/>
          <w:w w:val="85"/>
          <w:sz w:val="26"/>
        </w:rPr>
        <w:t> </w:t>
      </w:r>
      <w:r>
        <w:rPr>
          <w:rFonts w:ascii="Verdana"/>
          <w:i/>
          <w:color w:val="202020"/>
          <w:w w:val="85"/>
          <w:sz w:val="26"/>
        </w:rPr>
        <w:t>Economics</w:t>
      </w:r>
      <w:r>
        <w:rPr>
          <w:rFonts w:ascii="Verdana"/>
          <w:i/>
          <w:color w:val="202020"/>
          <w:spacing w:val="-25"/>
          <w:w w:val="85"/>
          <w:sz w:val="26"/>
        </w:rPr>
        <w:t> </w:t>
      </w:r>
      <w:r>
        <w:rPr>
          <w:rFonts w:ascii="Verdana"/>
          <w:i/>
          <w:color w:val="202020"/>
          <w:w w:val="85"/>
          <w:sz w:val="26"/>
        </w:rPr>
        <w:t>and</w:t>
      </w:r>
      <w:r>
        <w:rPr>
          <w:rFonts w:ascii="Verdana"/>
          <w:i/>
          <w:color w:val="202020"/>
          <w:spacing w:val="-25"/>
          <w:w w:val="85"/>
          <w:sz w:val="26"/>
        </w:rPr>
        <w:t> </w:t>
      </w:r>
      <w:r>
        <w:rPr>
          <w:rFonts w:ascii="Verdana"/>
          <w:i/>
          <w:color w:val="202020"/>
          <w:w w:val="85"/>
          <w:sz w:val="26"/>
        </w:rPr>
        <w:t>Statistics</w:t>
      </w:r>
      <w:r>
        <w:rPr>
          <w:color w:val="202020"/>
          <w:w w:val="85"/>
          <w:sz w:val="25"/>
        </w:rPr>
        <w:t>,</w:t>
      </w:r>
      <w:r>
        <w:rPr>
          <w:color w:val="202020"/>
          <w:spacing w:val="-6"/>
          <w:w w:val="85"/>
          <w:sz w:val="25"/>
        </w:rPr>
        <w:t> </w:t>
      </w:r>
      <w:r>
        <w:rPr>
          <w:color w:val="202020"/>
          <w:w w:val="85"/>
          <w:sz w:val="25"/>
        </w:rPr>
        <w:t>2020</w:t>
      </w:r>
      <w:r>
        <w:rPr>
          <w:color w:val="202020"/>
          <w:spacing w:val="-6"/>
          <w:w w:val="85"/>
          <w:sz w:val="25"/>
        </w:rPr>
        <w:t> </w:t>
      </w:r>
      <w:r>
        <w:rPr>
          <w:color w:val="202020"/>
          <w:w w:val="85"/>
          <w:sz w:val="25"/>
        </w:rPr>
        <w:t>(lead</w:t>
      </w:r>
      <w:r>
        <w:rPr>
          <w:color w:val="202020"/>
          <w:spacing w:val="-6"/>
          <w:w w:val="85"/>
          <w:sz w:val="25"/>
        </w:rPr>
        <w:t> </w:t>
      </w:r>
      <w:r>
        <w:rPr>
          <w:color w:val="202020"/>
          <w:w w:val="85"/>
          <w:sz w:val="25"/>
        </w:rPr>
        <w:t>article).</w:t>
      </w:r>
    </w:p>
    <w:p>
      <w:pPr>
        <w:pStyle w:val="BodyText"/>
        <w:spacing w:line="249" w:lineRule="auto" w:before="238"/>
        <w:ind w:left="657" w:right="29" w:hanging="22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3312">
                <wp:simplePos x="0" y="0"/>
                <wp:positionH relativeFrom="page">
                  <wp:posOffset>571500</wp:posOffset>
                </wp:positionH>
                <wp:positionV relativeFrom="paragraph">
                  <wp:posOffset>738073</wp:posOffset>
                </wp:positionV>
                <wp:extent cx="266700" cy="26670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266700" cy="266700"/>
                          <a:chExt cx="266700" cy="2667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77704" y="266700"/>
                                </a:moveTo>
                                <a:lnTo>
                                  <a:pt x="88995" y="266700"/>
                                </a:lnTo>
                                <a:lnTo>
                                  <a:pt x="82801" y="266089"/>
                                </a:lnTo>
                                <a:lnTo>
                                  <a:pt x="37131" y="247172"/>
                                </a:lnTo>
                                <a:lnTo>
                                  <a:pt x="9643" y="213679"/>
                                </a:lnTo>
                                <a:lnTo>
                                  <a:pt x="0" y="177704"/>
                                </a:lnTo>
                                <a:lnTo>
                                  <a:pt x="0" y="171450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2"/>
                                </a:lnTo>
                                <a:lnTo>
                                  <a:pt x="47531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177704" y="0"/>
                                </a:lnTo>
                                <a:lnTo>
                                  <a:pt x="219167" y="12577"/>
                                </a:lnTo>
                                <a:lnTo>
                                  <a:pt x="254122" y="47532"/>
                                </a:lnTo>
                                <a:lnTo>
                                  <a:pt x="266700" y="88995"/>
                                </a:lnTo>
                                <a:lnTo>
                                  <a:pt x="266700" y="177704"/>
                                </a:lnTo>
                                <a:lnTo>
                                  <a:pt x="254122" y="219167"/>
                                </a:lnTo>
                                <a:lnTo>
                                  <a:pt x="219167" y="254122"/>
                                </a:lnTo>
                                <a:lnTo>
                                  <a:pt x="183898" y="266089"/>
                                </a:lnTo>
                                <a:lnTo>
                                  <a:pt x="177704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53975"/>
                            <a:ext cx="158750" cy="158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236" w:right="-15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02020"/>
                                  <w:spacing w:val="-5"/>
                                  <w:w w:val="95"/>
                                  <w:sz w:val="25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58.116035pt;width:21pt;height:21pt;mso-position-horizontal-relative:page;mso-position-vertical-relative:paragraph;z-index:-15943168" id="docshapegroup30" coordorigin="900,1162" coordsize="420,420">
                <v:shape style="position:absolute;left:900;top:1162;width:420;height:420" id="docshape31" coordorigin="900,1162" coordsize="420,420" path="m1180,1582l1040,1582,1030,1581,958,1552,915,1499,900,1442,900,1432,900,1302,920,1237,975,1182,1040,1162,1180,1162,1245,1182,1300,1237,1320,1302,1320,1442,1300,1507,1245,1563,1190,1581,1180,1582xe" filled="true" fillcolor="#ffffff" stroked="false">
                  <v:path arrowok="t"/>
                  <v:fill type="solid"/>
                </v:shape>
                <v:shape style="position:absolute;left:985;top:1247;width:250;height:250" type="#_x0000_t75" id="docshape32" stroked="false">
                  <v:imagedata r:id="rId24" o:title=""/>
                </v:shape>
                <v:shape style="position:absolute;left:900;top:1162;width:420;height:420" type="#_x0000_t202" id="docshape33" filled="false" stroked="false">
                  <v:textbox inset="0,0,0,0">
                    <w:txbxContent>
                      <w:p>
                        <w:pPr>
                          <w:spacing w:before="80"/>
                          <w:ind w:left="236" w:right="-15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202020"/>
                            <w:spacing w:val="-5"/>
                            <w:w w:val="95"/>
                            <w:sz w:val="25"/>
                          </w:rPr>
                          <w:t>2.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02020"/>
          <w:spacing w:val="-8"/>
        </w:rPr>
        <w:t>1.</w:t>
      </w:r>
      <w:r>
        <w:rPr>
          <w:color w:val="202020"/>
          <w:spacing w:val="-10"/>
        </w:rPr>
        <w:t> </w:t>
      </w:r>
      <w:r>
        <w:rPr>
          <w:color w:val="666666"/>
          <w:spacing w:val="-8"/>
        </w:rPr>
        <w:t>New</w:t>
      </w:r>
      <w:r>
        <w:rPr>
          <w:color w:val="666666"/>
          <w:spacing w:val="-9"/>
        </w:rPr>
        <w:t> </w:t>
      </w:r>
      <w:r>
        <w:rPr>
          <w:color w:val="666666"/>
          <w:spacing w:val="-8"/>
        </w:rPr>
        <w:t>standard</w:t>
      </w:r>
      <w:r>
        <w:rPr>
          <w:color w:val="666666"/>
          <w:spacing w:val="-1"/>
        </w:rPr>
        <w:t> </w:t>
      </w:r>
      <w:r>
        <w:rPr>
          <w:color w:val="666666"/>
          <w:spacing w:val="-8"/>
        </w:rPr>
        <w:t>errors</w:t>
      </w:r>
      <w:r>
        <w:rPr>
          <w:color w:val="666666"/>
        </w:rPr>
        <w:t> </w:t>
      </w:r>
      <w:r>
        <w:rPr>
          <w:color w:val="666666"/>
          <w:spacing w:val="-8"/>
        </w:rPr>
        <w:t>for</w:t>
      </w:r>
      <w:r>
        <w:rPr>
          <w:color w:val="666666"/>
        </w:rPr>
        <w:t> </w:t>
      </w:r>
      <w:r>
        <w:rPr>
          <w:color w:val="666666"/>
          <w:spacing w:val="-8"/>
        </w:rPr>
        <w:t>two-way</w:t>
      </w:r>
      <w:r>
        <w:rPr>
          <w:color w:val="666666"/>
        </w:rPr>
        <w:t> </w:t>
      </w:r>
      <w:r>
        <w:rPr>
          <w:color w:val="666666"/>
          <w:spacing w:val="-8"/>
        </w:rPr>
        <w:t>fixed</w:t>
      </w:r>
      <w:r>
        <w:rPr>
          <w:color w:val="666666"/>
        </w:rPr>
        <w:t> </w:t>
      </w:r>
      <w:r>
        <w:rPr>
          <w:color w:val="666666"/>
          <w:spacing w:val="-8"/>
        </w:rPr>
        <w:t>effects</w:t>
      </w:r>
      <w:r>
        <w:rPr>
          <w:color w:val="666666"/>
        </w:rPr>
        <w:t> </w:t>
      </w:r>
      <w:r>
        <w:rPr>
          <w:color w:val="666666"/>
          <w:spacing w:val="-8"/>
        </w:rPr>
        <w:t>regressions</w:t>
      </w:r>
      <w:r>
        <w:rPr>
          <w:color w:val="666666"/>
        </w:rPr>
        <w:t> </w:t>
      </w:r>
      <w:r>
        <w:rPr>
          <w:color w:val="666666"/>
          <w:spacing w:val="-8"/>
        </w:rPr>
        <w:t>that</w:t>
      </w:r>
      <w:r>
        <w:rPr>
          <w:color w:val="666666"/>
        </w:rPr>
        <w:t> </w:t>
      </w:r>
      <w:r>
        <w:rPr>
          <w:color w:val="666666"/>
          <w:spacing w:val="-8"/>
        </w:rPr>
        <w:t>are</w:t>
      </w:r>
      <w:r>
        <w:rPr>
          <w:color w:val="666666"/>
        </w:rPr>
        <w:t> </w:t>
      </w:r>
      <w:r>
        <w:rPr>
          <w:color w:val="666666"/>
          <w:spacing w:val="-8"/>
        </w:rPr>
        <w:t>robust</w:t>
      </w:r>
      <w:r>
        <w:rPr>
          <w:color w:val="666666"/>
        </w:rPr>
        <w:t> </w:t>
      </w:r>
      <w:r>
        <w:rPr>
          <w:color w:val="666666"/>
          <w:spacing w:val="-8"/>
        </w:rPr>
        <w:t>to</w:t>
      </w:r>
      <w:r>
        <w:rPr>
          <w:color w:val="666666"/>
        </w:rPr>
        <w:t> </w:t>
      </w:r>
      <w:r>
        <w:rPr>
          <w:color w:val="666666"/>
          <w:spacing w:val="-8"/>
        </w:rPr>
        <w:t>heteroscedasticity </w:t>
      </w:r>
      <w:r>
        <w:rPr>
          <w:color w:val="666666"/>
          <w:w w:val="90"/>
        </w:rPr>
        <w:t>and dependence in the errors and are appropriate for sparsely matched data (e.g., relatively few </w:t>
      </w:r>
      <w:r>
        <w:rPr>
          <w:color w:val="666666"/>
          <w:spacing w:val="-2"/>
        </w:rPr>
        <w:t>workers</w:t>
      </w:r>
      <w:r>
        <w:rPr>
          <w:color w:val="666666"/>
          <w:spacing w:val="-26"/>
        </w:rPr>
        <w:t> </w:t>
      </w:r>
      <w:r>
        <w:rPr>
          <w:color w:val="666666"/>
          <w:spacing w:val="-2"/>
        </w:rPr>
        <w:t>per</w:t>
      </w:r>
      <w:r>
        <w:rPr>
          <w:color w:val="666666"/>
          <w:spacing w:val="-26"/>
        </w:rPr>
        <w:t> </w:t>
      </w:r>
      <w:r>
        <w:rPr>
          <w:color w:val="666666"/>
          <w:spacing w:val="-2"/>
        </w:rPr>
        <w:t>firm</w:t>
      </w:r>
      <w:r>
        <w:rPr>
          <w:color w:val="666666"/>
          <w:spacing w:val="-26"/>
        </w:rPr>
        <w:t> </w:t>
      </w:r>
      <w:r>
        <w:rPr>
          <w:color w:val="666666"/>
          <w:spacing w:val="-2"/>
        </w:rPr>
        <w:t>or</w:t>
      </w:r>
      <w:r>
        <w:rPr>
          <w:color w:val="666666"/>
          <w:spacing w:val="-26"/>
        </w:rPr>
        <w:t> </w:t>
      </w:r>
      <w:r>
        <w:rPr>
          <w:color w:val="666666"/>
          <w:spacing w:val="-2"/>
        </w:rPr>
        <w:t>relatively</w:t>
      </w:r>
      <w:r>
        <w:rPr>
          <w:color w:val="666666"/>
          <w:spacing w:val="-26"/>
        </w:rPr>
        <w:t> </w:t>
      </w:r>
      <w:r>
        <w:rPr>
          <w:color w:val="666666"/>
          <w:spacing w:val="-2"/>
        </w:rPr>
        <w:t>few</w:t>
      </w:r>
      <w:r>
        <w:rPr>
          <w:color w:val="666666"/>
          <w:spacing w:val="-26"/>
        </w:rPr>
        <w:t> </w:t>
      </w:r>
      <w:r>
        <w:rPr>
          <w:color w:val="666666"/>
          <w:spacing w:val="-2"/>
        </w:rPr>
        <w:t>students</w:t>
      </w:r>
      <w:r>
        <w:rPr>
          <w:color w:val="666666"/>
          <w:spacing w:val="-26"/>
        </w:rPr>
        <w:t> </w:t>
      </w:r>
      <w:r>
        <w:rPr>
          <w:color w:val="666666"/>
          <w:spacing w:val="-2"/>
        </w:rPr>
        <w:t>per</w:t>
      </w:r>
      <w:r>
        <w:rPr>
          <w:color w:val="666666"/>
          <w:spacing w:val="-26"/>
        </w:rPr>
        <w:t> </w:t>
      </w:r>
      <w:r>
        <w:rPr>
          <w:color w:val="666666"/>
          <w:spacing w:val="-2"/>
        </w:rPr>
        <w:t>teacher).</w:t>
      </w:r>
    </w:p>
    <w:p>
      <w:pPr>
        <w:pStyle w:val="BodyText"/>
        <w:spacing w:line="281" w:lineRule="exact" w:before="108"/>
        <w:ind w:left="657"/>
      </w:pPr>
      <w:r>
        <w:rPr>
          <w:color w:val="666666"/>
          <w:spacing w:val="-8"/>
        </w:rPr>
        <w:t>New</w:t>
      </w:r>
      <w:r>
        <w:rPr>
          <w:color w:val="666666"/>
          <w:spacing w:val="-20"/>
        </w:rPr>
        <w:t> </w:t>
      </w:r>
      <w:r>
        <w:rPr>
          <w:color w:val="666666"/>
          <w:spacing w:val="-8"/>
        </w:rPr>
        <w:t>estimator</w:t>
      </w:r>
      <w:r>
        <w:rPr>
          <w:color w:val="666666"/>
          <w:spacing w:val="-19"/>
        </w:rPr>
        <w:t> </w:t>
      </w:r>
      <w:r>
        <w:rPr>
          <w:color w:val="666666"/>
          <w:spacing w:val="-8"/>
        </w:rPr>
        <w:t>for</w:t>
      </w:r>
      <w:r>
        <w:rPr>
          <w:color w:val="666666"/>
          <w:spacing w:val="-19"/>
        </w:rPr>
        <w:t> </w:t>
      </w:r>
      <w:r>
        <w:rPr>
          <w:color w:val="666666"/>
          <w:spacing w:val="-8"/>
        </w:rPr>
        <w:t>dynamic</w:t>
      </w:r>
      <w:r>
        <w:rPr>
          <w:color w:val="666666"/>
          <w:spacing w:val="-20"/>
        </w:rPr>
        <w:t> </w:t>
      </w:r>
      <w:r>
        <w:rPr>
          <w:color w:val="666666"/>
          <w:spacing w:val="-8"/>
        </w:rPr>
        <w:t>models</w:t>
      </w:r>
      <w:r>
        <w:rPr>
          <w:color w:val="666666"/>
          <w:spacing w:val="-19"/>
        </w:rPr>
        <w:t> </w:t>
      </w:r>
      <w:r>
        <w:rPr>
          <w:color w:val="666666"/>
          <w:spacing w:val="-8"/>
        </w:rPr>
        <w:t>with</w:t>
      </w:r>
      <w:r>
        <w:rPr>
          <w:color w:val="666666"/>
          <w:spacing w:val="-20"/>
        </w:rPr>
        <w:t> </w:t>
      </w:r>
      <w:r>
        <w:rPr>
          <w:color w:val="666666"/>
          <w:spacing w:val="-8"/>
        </w:rPr>
        <w:t>two-way</w:t>
      </w:r>
      <w:r>
        <w:rPr>
          <w:color w:val="666666"/>
          <w:spacing w:val="-19"/>
        </w:rPr>
        <w:t> </w:t>
      </w:r>
      <w:r>
        <w:rPr>
          <w:color w:val="666666"/>
          <w:spacing w:val="-8"/>
        </w:rPr>
        <w:t>fixed</w:t>
      </w:r>
      <w:r>
        <w:rPr>
          <w:color w:val="666666"/>
          <w:spacing w:val="-19"/>
        </w:rPr>
        <w:t> </w:t>
      </w:r>
      <w:r>
        <w:rPr>
          <w:color w:val="666666"/>
          <w:spacing w:val="-8"/>
        </w:rPr>
        <w:t>effects</w:t>
      </w:r>
      <w:r>
        <w:rPr>
          <w:color w:val="666666"/>
          <w:spacing w:val="-20"/>
        </w:rPr>
        <w:t> </w:t>
      </w:r>
      <w:r>
        <w:rPr>
          <w:color w:val="666666"/>
          <w:spacing w:val="-8"/>
        </w:rPr>
        <w:t>and</w:t>
      </w:r>
      <w:r>
        <w:rPr>
          <w:color w:val="666666"/>
          <w:spacing w:val="-19"/>
        </w:rPr>
        <w:t> </w:t>
      </w:r>
      <w:r>
        <w:rPr>
          <w:color w:val="666666"/>
          <w:spacing w:val="-8"/>
        </w:rPr>
        <w:t>sparsely</w:t>
      </w:r>
      <w:r>
        <w:rPr>
          <w:color w:val="666666"/>
          <w:spacing w:val="-19"/>
        </w:rPr>
        <w:t> </w:t>
      </w:r>
      <w:r>
        <w:rPr>
          <w:color w:val="666666"/>
          <w:spacing w:val="-8"/>
        </w:rPr>
        <w:t>matched</w:t>
      </w:r>
      <w:r>
        <w:rPr>
          <w:color w:val="666666"/>
          <w:spacing w:val="-20"/>
        </w:rPr>
        <w:t> </w:t>
      </w:r>
      <w:r>
        <w:rPr>
          <w:color w:val="666666"/>
          <w:spacing w:val="-8"/>
        </w:rPr>
        <w:t>data.</w:t>
      </w:r>
    </w:p>
    <w:p>
      <w:pPr>
        <w:pStyle w:val="BodyText"/>
        <w:spacing w:line="378" w:lineRule="exact"/>
        <w:ind w:left="409"/>
        <w:rPr>
          <w:rFonts w:ascii="Lucida Sans Unicode"/>
        </w:rPr>
      </w:pPr>
      <w:hyperlink r:id="rId25">
        <w:r>
          <w:rPr>
            <w:rFonts w:ascii="Lucida Sans Unicode"/>
            <w:color w:val="424242"/>
            <w:spacing w:val="-2"/>
            <w:w w:val="85"/>
            <w:u w:val="single" w:color="424242"/>
          </w:rPr>
          <w:t>Paper</w:t>
        </w:r>
      </w:hyperlink>
      <w:r>
        <w:rPr>
          <w:rFonts w:ascii="Lucida Sans Unicode"/>
          <w:color w:val="424242"/>
          <w:spacing w:val="-2"/>
          <w:w w:val="85"/>
        </w:rPr>
        <w:t>,</w:t>
      </w:r>
      <w:r>
        <w:rPr>
          <w:rFonts w:ascii="Lucida Sans Unicode"/>
          <w:color w:val="424242"/>
          <w:spacing w:val="-17"/>
          <w:w w:val="85"/>
        </w:rPr>
        <w:t> </w:t>
      </w:r>
      <w:hyperlink r:id="rId26">
        <w:r>
          <w:rPr>
            <w:rFonts w:ascii="Lucida Sans Unicode"/>
            <w:color w:val="424242"/>
            <w:spacing w:val="-2"/>
            <w:w w:val="85"/>
            <w:u w:val="single" w:color="424242"/>
          </w:rPr>
          <w:t>Appendix</w:t>
        </w:r>
      </w:hyperlink>
      <w:r>
        <w:rPr>
          <w:rFonts w:ascii="Lucida Sans Unicode"/>
          <w:color w:val="424242"/>
          <w:spacing w:val="-2"/>
          <w:w w:val="85"/>
        </w:rPr>
        <w:t>,</w:t>
      </w:r>
      <w:r>
        <w:rPr>
          <w:rFonts w:ascii="Lucida Sans Unicode"/>
          <w:color w:val="424242"/>
          <w:spacing w:val="-17"/>
          <w:w w:val="85"/>
        </w:rPr>
        <w:t> </w:t>
      </w:r>
      <w:hyperlink r:id="rId27">
        <w:r>
          <w:rPr>
            <w:rFonts w:ascii="Lucida Sans Unicode"/>
            <w:color w:val="424242"/>
            <w:spacing w:val="-2"/>
            <w:w w:val="85"/>
            <w:u w:val="single" w:color="424242"/>
          </w:rPr>
          <w:t>Replication</w:t>
        </w:r>
        <w:r>
          <w:rPr>
            <w:rFonts w:ascii="Lucida Sans Unicode"/>
            <w:color w:val="424242"/>
            <w:spacing w:val="-16"/>
            <w:w w:val="85"/>
            <w:u w:val="single" w:color="424242"/>
          </w:rPr>
          <w:t> </w:t>
        </w:r>
        <w:r>
          <w:rPr>
            <w:rFonts w:ascii="Lucida Sans Unicode"/>
            <w:color w:val="424242"/>
            <w:spacing w:val="-2"/>
            <w:w w:val="85"/>
            <w:u w:val="single" w:color="424242"/>
          </w:rPr>
          <w:t>archive</w:t>
        </w:r>
      </w:hyperlink>
      <w:r>
        <w:rPr>
          <w:rFonts w:ascii="Lucida Sans Unicode"/>
          <w:color w:val="424242"/>
          <w:spacing w:val="-2"/>
          <w:w w:val="85"/>
        </w:rPr>
        <w:t>.</w:t>
      </w:r>
    </w:p>
    <w:p>
      <w:pPr>
        <w:pStyle w:val="BodyText"/>
        <w:spacing w:after="0" w:line="378" w:lineRule="exact"/>
        <w:rPr>
          <w:rFonts w:ascii="Lucida Sans Unicode"/>
        </w:rPr>
        <w:sectPr>
          <w:headerReference w:type="default" r:id="rId13"/>
          <w:footerReference w:type="default" r:id="rId14"/>
          <w:pgSz w:w="11900" w:h="16840"/>
          <w:pgMar w:header="284" w:footer="268" w:top="480" w:bottom="460" w:left="708" w:right="708"/>
          <w:pgNumType w:start="2"/>
        </w:sectPr>
      </w:pPr>
    </w:p>
    <w:p>
      <w:pPr>
        <w:pStyle w:val="BodyText"/>
        <w:rPr>
          <w:rFonts w:ascii="Lucida Sans Unicode"/>
          <w:sz w:val="22"/>
        </w:rPr>
      </w:pPr>
    </w:p>
    <w:p>
      <w:pPr>
        <w:pStyle w:val="BodyText"/>
        <w:spacing w:before="108"/>
        <w:rPr>
          <w:rFonts w:ascii="Lucida Sans Unicode"/>
          <w:sz w:val="22"/>
        </w:rPr>
      </w:pPr>
    </w:p>
    <w:p>
      <w:pPr>
        <w:spacing w:before="0"/>
        <w:ind w:left="357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7373824">
                <wp:simplePos x="0" y="0"/>
                <wp:positionH relativeFrom="page">
                  <wp:posOffset>676275</wp:posOffset>
                </wp:positionH>
                <wp:positionV relativeFrom="paragraph">
                  <wp:posOffset>-148265</wp:posOffset>
                </wp:positionV>
                <wp:extent cx="6102350" cy="15875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6102350" cy="158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0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i/>
                                <w:sz w:val="26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w w:val="85"/>
                                <w:sz w:val="25"/>
                              </w:rPr>
                              <w:t>V</w:t>
                            </w:r>
                            <w:hyperlink r:id="rId7">
                              <w:r>
                                <w:rPr>
                                  <w:color w:val="202020"/>
                                  <w:spacing w:val="-2"/>
                                  <w:w w:val="85"/>
                                  <w:sz w:val="25"/>
                                </w:rPr>
                                <w:t>erdier,</w:t>
                              </w:r>
                              <w:r>
                                <w:rPr>
                                  <w:color w:val="202020"/>
                                  <w:spacing w:val="-13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85"/>
                                  <w:sz w:val="25"/>
                                </w:rPr>
                                <w:t>V.,</w:t>
                              </w:r>
                              <w:r>
                                <w:rPr>
                                  <w:color w:val="202020"/>
                                  <w:spacing w:val="-12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02020"/>
                                  <w:spacing w:val="-2"/>
                                  <w:w w:val="85"/>
                                  <w:sz w:val="26"/>
                                </w:rPr>
                                <w:t>Local</w:t>
                              </w:r>
                              <w:r>
                                <w:rPr>
                                  <w:rFonts w:ascii="Arial"/>
                                  <w:b/>
                                  <w:color w:val="202020"/>
                                  <w:spacing w:val="-2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02020"/>
                                  <w:spacing w:val="-2"/>
                                  <w:w w:val="85"/>
                                  <w:sz w:val="26"/>
                                </w:rPr>
                                <w:t>Semi-Para</w:t>
                              </w:r>
                            </w:hyperlink>
                            <w:r>
                              <w:rPr>
                                <w:rFonts w:ascii="Arial"/>
                                <w:b/>
                                <w:color w:val="202020"/>
                                <w:spacing w:val="-2"/>
                                <w:w w:val="85"/>
                                <w:sz w:val="26"/>
                              </w:rPr>
                              <w:t>metric</w:t>
                            </w:r>
                            <w:r>
                              <w:rPr>
                                <w:rFonts w:ascii="Arial"/>
                                <w:b/>
                                <w:color w:val="202020"/>
                                <w:spacing w:val="-19"/>
                                <w:w w:val="8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02020"/>
                                <w:spacing w:val="-2"/>
                                <w:w w:val="85"/>
                                <w:sz w:val="26"/>
                              </w:rPr>
                              <w:t>Efficiency</w:t>
                            </w:r>
                            <w:r>
                              <w:rPr>
                                <w:rFonts w:ascii="Arial"/>
                                <w:b/>
                                <w:color w:val="202020"/>
                                <w:spacing w:val="-20"/>
                                <w:w w:val="8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02020"/>
                                <w:spacing w:val="-2"/>
                                <w:w w:val="85"/>
                                <w:sz w:val="26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202020"/>
                                <w:spacing w:val="-19"/>
                                <w:w w:val="8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02020"/>
                                <w:spacing w:val="-2"/>
                                <w:w w:val="85"/>
                                <w:sz w:val="26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color w:val="202020"/>
                                <w:spacing w:val="-19"/>
                                <w:w w:val="8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02020"/>
                                <w:spacing w:val="-2"/>
                                <w:w w:val="85"/>
                                <w:sz w:val="26"/>
                              </w:rPr>
                              <w:t>Poisson</w:t>
                            </w:r>
                            <w:r>
                              <w:rPr>
                                <w:rFonts w:ascii="Arial"/>
                                <w:b/>
                                <w:color w:val="202020"/>
                                <w:spacing w:val="-20"/>
                                <w:w w:val="8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02020"/>
                                <w:spacing w:val="-2"/>
                                <w:w w:val="85"/>
                                <w:sz w:val="26"/>
                              </w:rPr>
                              <w:t>Fixed</w:t>
                            </w:r>
                            <w:r>
                              <w:rPr>
                                <w:rFonts w:ascii="Arial"/>
                                <w:b/>
                                <w:color w:val="202020"/>
                                <w:spacing w:val="-19"/>
                                <w:w w:val="8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02020"/>
                                <w:spacing w:val="-2"/>
                                <w:w w:val="85"/>
                                <w:sz w:val="26"/>
                              </w:rPr>
                              <w:t>Effects</w:t>
                            </w:r>
                            <w:r>
                              <w:rPr>
                                <w:rFonts w:ascii="Arial"/>
                                <w:b/>
                                <w:color w:val="202020"/>
                                <w:spacing w:val="-19"/>
                                <w:w w:val="8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02020"/>
                                <w:spacing w:val="-2"/>
                                <w:w w:val="85"/>
                                <w:sz w:val="26"/>
                              </w:rPr>
                              <w:t>Estimator</w:t>
                            </w:r>
                            <w:r>
                              <w:rPr>
                                <w:color w:val="202020"/>
                                <w:spacing w:val="-2"/>
                                <w:w w:val="85"/>
                                <w:sz w:val="25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13"/>
                                <w:w w:val="8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i/>
                                <w:color w:val="202020"/>
                                <w:spacing w:val="-2"/>
                                <w:w w:val="85"/>
                                <w:sz w:val="26"/>
                              </w:rPr>
                              <w:t>Journal</w:t>
                            </w:r>
                            <w:r>
                              <w:rPr>
                                <w:rFonts w:ascii="Verdana"/>
                                <w:i/>
                                <w:color w:val="202020"/>
                                <w:spacing w:val="-31"/>
                                <w:w w:val="8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i/>
                                <w:color w:val="202020"/>
                                <w:spacing w:val="-5"/>
                                <w:w w:val="85"/>
                                <w:sz w:val="26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25pt;margin-top:-11.674473pt;width:480.5pt;height:12.5pt;mso-position-horizontal-relative:page;mso-position-vertical-relative:paragraph;z-index:-15942656" type="#_x0000_t202" id="docshape38" filled="false" stroked="false">
                <v:textbox inset="0,0,0,0">
                  <w:txbxContent>
                    <w:p>
                      <w:pPr>
                        <w:spacing w:line="250" w:lineRule="exact" w:before="0"/>
                        <w:ind w:left="0" w:right="0" w:firstLine="0"/>
                        <w:jc w:val="left"/>
                        <w:rPr>
                          <w:rFonts w:ascii="Verdana"/>
                          <w:i/>
                          <w:sz w:val="26"/>
                        </w:rPr>
                      </w:pPr>
                      <w:r>
                        <w:rPr>
                          <w:color w:val="202020"/>
                          <w:spacing w:val="-2"/>
                          <w:w w:val="85"/>
                          <w:sz w:val="25"/>
                        </w:rPr>
                        <w:t>V</w:t>
                      </w:r>
                      <w:hyperlink r:id="rId7">
                        <w:r>
                          <w:rPr>
                            <w:color w:val="202020"/>
                            <w:spacing w:val="-2"/>
                            <w:w w:val="85"/>
                            <w:sz w:val="25"/>
                          </w:rPr>
                          <w:t>erdier,</w:t>
                        </w:r>
                        <w:r>
                          <w:rPr>
                            <w:color w:val="202020"/>
                            <w:spacing w:val="-13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w w:val="85"/>
                            <w:sz w:val="25"/>
                          </w:rPr>
                          <w:t>V.,</w:t>
                        </w:r>
                        <w:r>
                          <w:rPr>
                            <w:color w:val="202020"/>
                            <w:spacing w:val="-12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02020"/>
                            <w:spacing w:val="-2"/>
                            <w:w w:val="85"/>
                            <w:sz w:val="26"/>
                          </w:rPr>
                          <w:t>Local</w:t>
                        </w:r>
                        <w:r>
                          <w:rPr>
                            <w:rFonts w:ascii="Arial"/>
                            <w:b/>
                            <w:color w:val="202020"/>
                            <w:spacing w:val="-2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02020"/>
                            <w:spacing w:val="-2"/>
                            <w:w w:val="85"/>
                            <w:sz w:val="26"/>
                          </w:rPr>
                          <w:t>Semi-Para</w:t>
                        </w:r>
                      </w:hyperlink>
                      <w:r>
                        <w:rPr>
                          <w:rFonts w:ascii="Arial"/>
                          <w:b/>
                          <w:color w:val="202020"/>
                          <w:spacing w:val="-2"/>
                          <w:w w:val="85"/>
                          <w:sz w:val="26"/>
                        </w:rPr>
                        <w:t>metric</w:t>
                      </w:r>
                      <w:r>
                        <w:rPr>
                          <w:rFonts w:ascii="Arial"/>
                          <w:b/>
                          <w:color w:val="202020"/>
                          <w:spacing w:val="-19"/>
                          <w:w w:val="85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02020"/>
                          <w:spacing w:val="-2"/>
                          <w:w w:val="85"/>
                          <w:sz w:val="26"/>
                        </w:rPr>
                        <w:t>Efficiency</w:t>
                      </w:r>
                      <w:r>
                        <w:rPr>
                          <w:rFonts w:ascii="Arial"/>
                          <w:b/>
                          <w:color w:val="202020"/>
                          <w:spacing w:val="-20"/>
                          <w:w w:val="85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02020"/>
                          <w:spacing w:val="-2"/>
                          <w:w w:val="85"/>
                          <w:sz w:val="26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202020"/>
                          <w:spacing w:val="-19"/>
                          <w:w w:val="85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02020"/>
                          <w:spacing w:val="-2"/>
                          <w:w w:val="85"/>
                          <w:sz w:val="26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color w:val="202020"/>
                          <w:spacing w:val="-19"/>
                          <w:w w:val="85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02020"/>
                          <w:spacing w:val="-2"/>
                          <w:w w:val="85"/>
                          <w:sz w:val="26"/>
                        </w:rPr>
                        <w:t>Poisson</w:t>
                      </w:r>
                      <w:r>
                        <w:rPr>
                          <w:rFonts w:ascii="Arial"/>
                          <w:b/>
                          <w:color w:val="202020"/>
                          <w:spacing w:val="-20"/>
                          <w:w w:val="85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02020"/>
                          <w:spacing w:val="-2"/>
                          <w:w w:val="85"/>
                          <w:sz w:val="26"/>
                        </w:rPr>
                        <w:t>Fixed</w:t>
                      </w:r>
                      <w:r>
                        <w:rPr>
                          <w:rFonts w:ascii="Arial"/>
                          <w:b/>
                          <w:color w:val="202020"/>
                          <w:spacing w:val="-19"/>
                          <w:w w:val="85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02020"/>
                          <w:spacing w:val="-2"/>
                          <w:w w:val="85"/>
                          <w:sz w:val="26"/>
                        </w:rPr>
                        <w:t>Effects</w:t>
                      </w:r>
                      <w:r>
                        <w:rPr>
                          <w:rFonts w:ascii="Arial"/>
                          <w:b/>
                          <w:color w:val="202020"/>
                          <w:spacing w:val="-19"/>
                          <w:w w:val="85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02020"/>
                          <w:spacing w:val="-2"/>
                          <w:w w:val="85"/>
                          <w:sz w:val="26"/>
                        </w:rPr>
                        <w:t>Estimator</w:t>
                      </w:r>
                      <w:r>
                        <w:rPr>
                          <w:color w:val="202020"/>
                          <w:spacing w:val="-2"/>
                          <w:w w:val="85"/>
                          <w:sz w:val="25"/>
                        </w:rPr>
                        <w:t>,</w:t>
                      </w:r>
                      <w:r>
                        <w:rPr>
                          <w:color w:val="202020"/>
                          <w:spacing w:val="-13"/>
                          <w:w w:val="85"/>
                          <w:sz w:val="25"/>
                        </w:rPr>
                        <w:t> </w:t>
                      </w:r>
                      <w:r>
                        <w:rPr>
                          <w:rFonts w:ascii="Verdana"/>
                          <w:i/>
                          <w:color w:val="202020"/>
                          <w:spacing w:val="-2"/>
                          <w:w w:val="85"/>
                          <w:sz w:val="26"/>
                        </w:rPr>
                        <w:t>Journal</w:t>
                      </w:r>
                      <w:r>
                        <w:rPr>
                          <w:rFonts w:ascii="Verdana"/>
                          <w:i/>
                          <w:color w:val="202020"/>
                          <w:spacing w:val="-31"/>
                          <w:w w:val="85"/>
                          <w:sz w:val="26"/>
                        </w:rPr>
                        <w:t> </w:t>
                      </w:r>
                      <w:r>
                        <w:rPr>
                          <w:rFonts w:ascii="Verdana"/>
                          <w:i/>
                          <w:color w:val="202020"/>
                          <w:spacing w:val="-5"/>
                          <w:w w:val="85"/>
                          <w:sz w:val="26"/>
                        </w:rPr>
                        <w:t>of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7375360">
                <wp:simplePos x="0" y="0"/>
                <wp:positionH relativeFrom="page">
                  <wp:posOffset>361950</wp:posOffset>
                </wp:positionH>
                <wp:positionV relativeFrom="paragraph">
                  <wp:posOffset>-443228</wp:posOffset>
                </wp:positionV>
                <wp:extent cx="6838950" cy="53340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838950" cy="533400"/>
                          <a:chExt cx="6838950" cy="53340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83895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533400">
                                <a:moveTo>
                                  <a:pt x="683895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  <a:lnTo>
                                  <a:pt x="6838950" y="0"/>
                                </a:lnTo>
                                <a:lnTo>
                                  <a:pt x="6838950" y="533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143500" y="457200"/>
                            <a:ext cx="6953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76200">
                                <a:moveTo>
                                  <a:pt x="695325" y="76200"/>
                                </a:move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4625" y="180975"/>
                            <a:ext cx="166592" cy="166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114300" y="152399"/>
                            <a:ext cx="8572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57150">
                                <a:moveTo>
                                  <a:pt x="85725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57150"/>
                                </a:lnTo>
                                <a:lnTo>
                                  <a:pt x="85725" y="57150"/>
                                </a:lnTo>
                                <a:lnTo>
                                  <a:pt x="85725" y="38100"/>
                                </a:lnTo>
                                <a:close/>
                              </a:path>
                              <a:path w="85725" h="57150">
                                <a:moveTo>
                                  <a:pt x="85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85725" y="9525"/>
                                </a:lnTo>
                                <a:lnTo>
                                  <a:pt x="85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457200" y="192023"/>
                            <a:ext cx="1533525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3"/>
                                </w:rPr>
                              </w:pPr>
                              <w:hyperlink r:id="rId7">
                                <w:r>
                                  <w:rPr>
                                    <w:rFonts w:ascii="Verdana"/>
                                    <w:w w:val="90"/>
                                    <w:sz w:val="33"/>
                                  </w:rPr>
                                  <w:t>Valentin</w:t>
                                </w:r>
                                <w:r>
                                  <w:rPr>
                                    <w:rFonts w:ascii="Verdana"/>
                                    <w:spacing w:val="-6"/>
                                    <w:w w:val="90"/>
                                    <w:sz w:val="33"/>
                                  </w:rPr>
                                  <w:t> </w:t>
                                </w:r>
                                <w:r>
                                  <w:rPr>
                                    <w:rFonts w:ascii="Verdana"/>
                                    <w:spacing w:val="-2"/>
                                    <w:w w:val="90"/>
                                    <w:sz w:val="33"/>
                                  </w:rPr>
                                  <w:t>Verdier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482407" y="196672"/>
                            <a:ext cx="179768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75" w:val="left" w:leader="none"/>
                                  <w:tab w:pos="2495" w:val="left" w:leader="none"/>
                                </w:tabs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7"/>
                                </w:rPr>
                              </w:pPr>
                              <w:hyperlink r:id="rId7">
                                <w:r>
                                  <w:rPr>
                                    <w:rFonts w:ascii="Lucida Sans Unicode"/>
                                    <w:spacing w:val="-4"/>
                                    <w:sz w:val="27"/>
                                  </w:rPr>
                                  <w:t>Home</w:t>
                                </w:r>
                              </w:hyperlink>
                              <w:r>
                                <w:rPr>
                                  <w:rFonts w:ascii="Lucida Sans Unicode"/>
                                  <w:sz w:val="27"/>
                                </w:rPr>
                                <w:tab/>
                              </w:r>
                              <w:hyperlink r:id="rId8">
                                <w:r>
                                  <w:rPr>
                                    <w:rFonts w:ascii="Lucida Sans Unicode"/>
                                    <w:spacing w:val="-2"/>
                                    <w:sz w:val="27"/>
                                  </w:rPr>
                                  <w:t>Research</w:t>
                                </w:r>
                              </w:hyperlink>
                              <w:r>
                                <w:rPr>
                                  <w:rFonts w:ascii="Lucida Sans Unicode"/>
                                  <w:sz w:val="27"/>
                                </w:rPr>
                                <w:tab/>
                              </w:r>
                              <w:hyperlink r:id="rId9">
                                <w:r>
                                  <w:rPr>
                                    <w:rFonts w:ascii="Lucida Sans Unicode"/>
                                    <w:spacing w:val="-5"/>
                                    <w:w w:val="90"/>
                                    <w:sz w:val="27"/>
                                  </w:rPr>
                                  <w:t>CV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-34.899918pt;width:538.5pt;height:42pt;mso-position-horizontal-relative:page;mso-position-vertical-relative:paragraph;z-index:-15941120" id="docshapegroup39" coordorigin="570,-698" coordsize="10770,840">
                <v:rect style="position:absolute;left:570;top:-698;width:10770;height:840" id="docshape40" filled="true" fillcolor="#ffffff" stroked="false">
                  <v:fill type="solid"/>
                </v:rect>
                <v:rect style="position:absolute;left:8670;top:22;width:1095;height:120" id="docshape41" filled="true" fillcolor="#000000" stroked="false">
                  <v:fill type="solid"/>
                </v:rect>
                <v:shape style="position:absolute;left:10845;top:-413;width:263;height:263" type="#_x0000_t75" id="docshape42" stroked="false">
                  <v:imagedata r:id="rId10" o:title=""/>
                </v:shape>
                <v:shape style="position:absolute;left:750;top:-458;width:135;height:90" id="docshape43" coordorigin="750,-458" coordsize="135,90" path="m885,-398l750,-398,750,-368,885,-368,885,-398xm885,-458l750,-458,750,-443,885,-443,885,-458xe" filled="true" fillcolor="#000000" stroked="false">
                  <v:path arrowok="t"/>
                  <v:fill type="solid"/>
                </v:shape>
                <v:shape style="position:absolute;left:1290;top:-396;width:2415;height:225" type="#_x0000_t202" id="docshape44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3"/>
                          </w:rPr>
                        </w:pPr>
                        <w:hyperlink r:id="rId7">
                          <w:r>
                            <w:rPr>
                              <w:rFonts w:ascii="Verdana"/>
                              <w:w w:val="90"/>
                              <w:sz w:val="33"/>
                            </w:rPr>
                            <w:t>Valentin</w:t>
                          </w:r>
                          <w:r>
                            <w:rPr>
                              <w:rFonts w:ascii="Verdana"/>
                              <w:spacing w:val="-6"/>
                              <w:w w:val="90"/>
                              <w:sz w:val="33"/>
                            </w:rPr>
                            <w:t> </w:t>
                          </w:r>
                          <w:r>
                            <w:rPr>
                              <w:rFonts w:ascii="Verdana"/>
                              <w:spacing w:val="-2"/>
                              <w:w w:val="90"/>
                              <w:sz w:val="33"/>
                            </w:rPr>
                            <w:t>Verdier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7628;top:-389;width:2831;height:241" type="#_x0000_t202" id="docshape45" filled="false" stroked="false">
                  <v:textbox inset="0,0,0,0">
                    <w:txbxContent>
                      <w:p>
                        <w:pPr>
                          <w:tabs>
                            <w:tab w:pos="1075" w:val="left" w:leader="none"/>
                            <w:tab w:pos="2495" w:val="left" w:leader="none"/>
                          </w:tabs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7"/>
                          </w:rPr>
                        </w:pPr>
                        <w:hyperlink r:id="rId7">
                          <w:r>
                            <w:rPr>
                              <w:rFonts w:ascii="Lucida Sans Unicode"/>
                              <w:spacing w:val="-4"/>
                              <w:sz w:val="27"/>
                            </w:rPr>
                            <w:t>Home</w:t>
                          </w:r>
                        </w:hyperlink>
                        <w:r>
                          <w:rPr>
                            <w:rFonts w:ascii="Lucida Sans Unicode"/>
                            <w:sz w:val="27"/>
                          </w:rPr>
                          <w:tab/>
                        </w:r>
                        <w:hyperlink r:id="rId8">
                          <w:r>
                            <w:rPr>
                              <w:rFonts w:ascii="Lucida Sans Unicode"/>
                              <w:spacing w:val="-2"/>
                              <w:sz w:val="27"/>
                            </w:rPr>
                            <w:t>Research</w:t>
                          </w:r>
                        </w:hyperlink>
                        <w:r>
                          <w:rPr>
                            <w:rFonts w:ascii="Lucida Sans Unicode"/>
                            <w:sz w:val="27"/>
                          </w:rPr>
                          <w:tab/>
                        </w:r>
                        <w:hyperlink r:id="rId9">
                          <w:r>
                            <w:rPr>
                              <w:rFonts w:ascii="Lucida Sans Unicode"/>
                              <w:spacing w:val="-5"/>
                              <w:w w:val="90"/>
                              <w:sz w:val="27"/>
                            </w:rPr>
                            <w:t>CV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i/>
          <w:color w:val="202020"/>
          <w:w w:val="80"/>
          <w:sz w:val="26"/>
        </w:rPr>
        <w:t>Econometric</w:t>
      </w:r>
      <w:r>
        <w:rPr>
          <w:rFonts w:ascii="Verdana"/>
          <w:i/>
          <w:color w:val="202020"/>
          <w:spacing w:val="-20"/>
          <w:w w:val="80"/>
          <w:sz w:val="26"/>
        </w:rPr>
        <w:t> </w:t>
      </w:r>
      <w:r>
        <w:rPr>
          <w:rFonts w:ascii="Verdana"/>
          <w:i/>
          <w:color w:val="202020"/>
          <w:w w:val="80"/>
          <w:sz w:val="26"/>
        </w:rPr>
        <w:t>Methods</w:t>
      </w:r>
      <w:r>
        <w:rPr>
          <w:color w:val="202020"/>
          <w:w w:val="80"/>
          <w:sz w:val="25"/>
        </w:rPr>
        <w:t>,</w:t>
      </w:r>
      <w:r>
        <w:rPr>
          <w:color w:val="202020"/>
          <w:spacing w:val="-2"/>
          <w:w w:val="80"/>
          <w:sz w:val="25"/>
        </w:rPr>
        <w:t> 2018.</w:t>
      </w:r>
    </w:p>
    <w:p>
      <w:pPr>
        <w:pStyle w:val="BodyText"/>
        <w:spacing w:line="254" w:lineRule="auto" w:before="236"/>
        <w:ind w:left="357" w:right="29"/>
        <w:jc w:val="both"/>
      </w:pPr>
      <w:r>
        <w:rPr>
          <w:color w:val="666666"/>
          <w:spacing w:val="-2"/>
        </w:rPr>
        <w:t>The</w:t>
      </w:r>
      <w:r>
        <w:rPr>
          <w:color w:val="666666"/>
          <w:spacing w:val="-9"/>
        </w:rPr>
        <w:t> </w:t>
      </w:r>
      <w:r>
        <w:rPr>
          <w:color w:val="666666"/>
          <w:spacing w:val="-2"/>
        </w:rPr>
        <w:t>Poisson</w:t>
      </w:r>
      <w:r>
        <w:rPr>
          <w:color w:val="666666"/>
          <w:spacing w:val="-9"/>
        </w:rPr>
        <w:t> </w:t>
      </w:r>
      <w:r>
        <w:rPr>
          <w:color w:val="666666"/>
          <w:spacing w:val="-2"/>
        </w:rPr>
        <w:t>fixed-effects</w:t>
      </w:r>
      <w:r>
        <w:rPr>
          <w:color w:val="666666"/>
          <w:spacing w:val="-9"/>
        </w:rPr>
        <w:t> </w:t>
      </w:r>
      <w:r>
        <w:rPr>
          <w:color w:val="666666"/>
          <w:spacing w:val="-2"/>
        </w:rPr>
        <w:t>estimator</w:t>
      </w:r>
      <w:r>
        <w:rPr>
          <w:color w:val="666666"/>
          <w:spacing w:val="-9"/>
        </w:rPr>
        <w:t> </w:t>
      </w:r>
      <w:r>
        <w:rPr>
          <w:color w:val="666666"/>
          <w:spacing w:val="-2"/>
        </w:rPr>
        <w:t>is</w:t>
      </w:r>
      <w:r>
        <w:rPr>
          <w:color w:val="666666"/>
          <w:spacing w:val="-9"/>
        </w:rPr>
        <w:t> </w:t>
      </w:r>
      <w:r>
        <w:rPr>
          <w:color w:val="666666"/>
          <w:spacing w:val="-2"/>
        </w:rPr>
        <w:t>a</w:t>
      </w:r>
      <w:r>
        <w:rPr>
          <w:color w:val="666666"/>
          <w:spacing w:val="-9"/>
        </w:rPr>
        <w:t> </w:t>
      </w:r>
      <w:r>
        <w:rPr>
          <w:color w:val="666666"/>
          <w:spacing w:val="-2"/>
        </w:rPr>
        <w:t>maximum-likelihood</w:t>
      </w:r>
      <w:r>
        <w:rPr>
          <w:color w:val="666666"/>
          <w:spacing w:val="-9"/>
        </w:rPr>
        <w:t> </w:t>
      </w:r>
      <w:r>
        <w:rPr>
          <w:color w:val="666666"/>
          <w:spacing w:val="-2"/>
        </w:rPr>
        <w:t>estimator</w:t>
      </w:r>
      <w:r>
        <w:rPr>
          <w:color w:val="666666"/>
          <w:spacing w:val="-9"/>
        </w:rPr>
        <w:t> </w:t>
      </w:r>
      <w:r>
        <w:rPr>
          <w:color w:val="666666"/>
          <w:spacing w:val="-2"/>
        </w:rPr>
        <w:t>based</w:t>
      </w:r>
      <w:r>
        <w:rPr>
          <w:color w:val="666666"/>
          <w:spacing w:val="-9"/>
        </w:rPr>
        <w:t> </w:t>
      </w:r>
      <w:r>
        <w:rPr>
          <w:color w:val="666666"/>
          <w:spacing w:val="-2"/>
        </w:rPr>
        <w:t>on</w:t>
      </w:r>
      <w:r>
        <w:rPr>
          <w:color w:val="666666"/>
          <w:spacing w:val="-9"/>
        </w:rPr>
        <w:t> </w:t>
      </w:r>
      <w:r>
        <w:rPr>
          <w:color w:val="666666"/>
          <w:spacing w:val="-2"/>
        </w:rPr>
        <w:t>distributional </w:t>
      </w:r>
      <w:r>
        <w:rPr>
          <w:color w:val="666666"/>
          <w:spacing w:val="-8"/>
        </w:rPr>
        <w:t>assumptions. It was previously known to be consistent even if these distributional assumptions do </w:t>
      </w:r>
      <w:r>
        <w:rPr>
          <w:color w:val="666666"/>
          <w:spacing w:val="-4"/>
        </w:rPr>
        <w:t>not</w:t>
      </w:r>
      <w:r>
        <w:rPr>
          <w:color w:val="666666"/>
          <w:spacing w:val="-12"/>
        </w:rPr>
        <w:t> </w:t>
      </w:r>
      <w:r>
        <w:rPr>
          <w:color w:val="666666"/>
          <w:spacing w:val="-4"/>
        </w:rPr>
        <w:t>hold.</w:t>
      </w:r>
      <w:r>
        <w:rPr>
          <w:color w:val="666666"/>
          <w:spacing w:val="-12"/>
        </w:rPr>
        <w:t> </w:t>
      </w:r>
      <w:r>
        <w:rPr>
          <w:color w:val="666666"/>
          <w:spacing w:val="-4"/>
        </w:rPr>
        <w:t>This</w:t>
      </w:r>
      <w:r>
        <w:rPr>
          <w:color w:val="666666"/>
          <w:spacing w:val="-12"/>
        </w:rPr>
        <w:t> </w:t>
      </w:r>
      <w:r>
        <w:rPr>
          <w:color w:val="666666"/>
          <w:spacing w:val="-4"/>
        </w:rPr>
        <w:t>paper</w:t>
      </w:r>
      <w:r>
        <w:rPr>
          <w:color w:val="666666"/>
          <w:spacing w:val="-12"/>
        </w:rPr>
        <w:t> </w:t>
      </w:r>
      <w:r>
        <w:rPr>
          <w:color w:val="666666"/>
          <w:spacing w:val="-4"/>
        </w:rPr>
        <w:t>shows</w:t>
      </w:r>
      <w:r>
        <w:rPr>
          <w:color w:val="666666"/>
          <w:spacing w:val="-12"/>
        </w:rPr>
        <w:t> </w:t>
      </w:r>
      <w:r>
        <w:rPr>
          <w:color w:val="666666"/>
          <w:spacing w:val="-4"/>
        </w:rPr>
        <w:t>that</w:t>
      </w:r>
      <w:r>
        <w:rPr>
          <w:color w:val="666666"/>
          <w:spacing w:val="-12"/>
        </w:rPr>
        <w:t> </w:t>
      </w:r>
      <w:r>
        <w:rPr>
          <w:color w:val="666666"/>
          <w:spacing w:val="-4"/>
        </w:rPr>
        <w:t>it</w:t>
      </w:r>
      <w:r>
        <w:rPr>
          <w:color w:val="666666"/>
          <w:spacing w:val="-12"/>
        </w:rPr>
        <w:t> </w:t>
      </w:r>
      <w:r>
        <w:rPr>
          <w:color w:val="666666"/>
          <w:spacing w:val="-4"/>
        </w:rPr>
        <w:t>is</w:t>
      </w:r>
      <w:r>
        <w:rPr>
          <w:color w:val="666666"/>
          <w:spacing w:val="-12"/>
        </w:rPr>
        <w:t> </w:t>
      </w:r>
      <w:r>
        <w:rPr>
          <w:color w:val="666666"/>
          <w:spacing w:val="-4"/>
        </w:rPr>
        <w:t>also</w:t>
      </w:r>
      <w:r>
        <w:rPr>
          <w:color w:val="666666"/>
          <w:spacing w:val="-12"/>
        </w:rPr>
        <w:t> </w:t>
      </w:r>
      <w:r>
        <w:rPr>
          <w:color w:val="666666"/>
          <w:spacing w:val="-4"/>
        </w:rPr>
        <w:t>efficient</w:t>
      </w:r>
      <w:r>
        <w:rPr>
          <w:color w:val="666666"/>
          <w:spacing w:val="-12"/>
        </w:rPr>
        <w:t> </w:t>
      </w:r>
      <w:r>
        <w:rPr>
          <w:color w:val="666666"/>
          <w:spacing w:val="-4"/>
        </w:rPr>
        <w:t>even</w:t>
      </w:r>
      <w:r>
        <w:rPr>
          <w:color w:val="666666"/>
          <w:spacing w:val="-12"/>
        </w:rPr>
        <w:t> </w:t>
      </w:r>
      <w:r>
        <w:rPr>
          <w:color w:val="666666"/>
          <w:spacing w:val="-4"/>
        </w:rPr>
        <w:t>if</w:t>
      </w:r>
      <w:r>
        <w:rPr>
          <w:color w:val="666666"/>
          <w:spacing w:val="-12"/>
        </w:rPr>
        <w:t> </w:t>
      </w:r>
      <w:r>
        <w:rPr>
          <w:color w:val="666666"/>
          <w:spacing w:val="-4"/>
        </w:rPr>
        <w:t>these</w:t>
      </w:r>
      <w:r>
        <w:rPr>
          <w:color w:val="666666"/>
          <w:spacing w:val="-12"/>
        </w:rPr>
        <w:t> </w:t>
      </w:r>
      <w:r>
        <w:rPr>
          <w:color w:val="666666"/>
          <w:spacing w:val="-4"/>
        </w:rPr>
        <w:t>distributional</w:t>
      </w:r>
      <w:r>
        <w:rPr>
          <w:color w:val="666666"/>
          <w:spacing w:val="-12"/>
        </w:rPr>
        <w:t> </w:t>
      </w:r>
      <w:r>
        <w:rPr>
          <w:color w:val="666666"/>
          <w:spacing w:val="-4"/>
        </w:rPr>
        <w:t>assumptions</w:t>
      </w:r>
      <w:r>
        <w:rPr>
          <w:color w:val="666666"/>
          <w:spacing w:val="-12"/>
        </w:rPr>
        <w:t> </w:t>
      </w:r>
      <w:r>
        <w:rPr>
          <w:color w:val="666666"/>
          <w:spacing w:val="-4"/>
        </w:rPr>
        <w:t>do</w:t>
      </w:r>
      <w:r>
        <w:rPr>
          <w:color w:val="666666"/>
          <w:spacing w:val="-12"/>
        </w:rPr>
        <w:t> </w:t>
      </w:r>
      <w:r>
        <w:rPr>
          <w:color w:val="666666"/>
          <w:spacing w:val="-4"/>
        </w:rPr>
        <w:t>not </w:t>
      </w:r>
      <w:r>
        <w:rPr>
          <w:color w:val="666666"/>
          <w:spacing w:val="-2"/>
        </w:rPr>
        <w:t>hold.</w:t>
      </w:r>
    </w:p>
    <w:p>
      <w:pPr>
        <w:pStyle w:val="BodyText"/>
        <w:spacing w:line="341" w:lineRule="exact"/>
        <w:ind w:left="357"/>
        <w:rPr>
          <w:rFonts w:ascii="Lucida Sans Unicode"/>
        </w:rPr>
      </w:pPr>
      <w:hyperlink r:id="rId30">
        <w:r>
          <w:rPr>
            <w:rFonts w:ascii="Lucida Sans Unicode"/>
            <w:color w:val="424242"/>
            <w:spacing w:val="-2"/>
            <w:w w:val="95"/>
            <w:u w:val="single" w:color="424242"/>
          </w:rPr>
          <w:t>Paper</w:t>
        </w:r>
      </w:hyperlink>
      <w:r>
        <w:rPr>
          <w:rFonts w:ascii="Lucida Sans Unicode"/>
          <w:color w:val="424242"/>
          <w:spacing w:val="-2"/>
          <w:w w:val="95"/>
        </w:rPr>
        <w:t>.</w:t>
      </w:r>
    </w:p>
    <w:p>
      <w:pPr>
        <w:pStyle w:val="BodyText"/>
        <w:spacing w:before="100"/>
        <w:rPr>
          <w:rFonts w:ascii="Lucida Sans Unicode"/>
          <w:sz w:val="22"/>
        </w:rPr>
      </w:pPr>
    </w:p>
    <w:p>
      <w:pPr>
        <w:spacing w:line="228" w:lineRule="auto" w:before="0"/>
        <w:ind w:left="357" w:right="0" w:hanging="24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0"/>
          <w:w w:val="150"/>
          <w:sz w:val="20"/>
        </w:rPr>
        <w:t> </w:t>
      </w:r>
      <w:r>
        <w:rPr>
          <w:color w:val="202020"/>
          <w:w w:val="85"/>
          <w:sz w:val="25"/>
        </w:rPr>
        <w:t>Verdier,</w:t>
      </w:r>
      <w:r>
        <w:rPr>
          <w:color w:val="202020"/>
          <w:spacing w:val="-16"/>
          <w:w w:val="85"/>
          <w:sz w:val="25"/>
        </w:rPr>
        <w:t> </w:t>
      </w:r>
      <w:r>
        <w:rPr>
          <w:color w:val="202020"/>
          <w:w w:val="85"/>
          <w:sz w:val="25"/>
        </w:rPr>
        <w:t>V.,</w:t>
      </w:r>
      <w:r>
        <w:rPr>
          <w:color w:val="202020"/>
          <w:spacing w:val="-15"/>
          <w:w w:val="85"/>
          <w:sz w:val="25"/>
        </w:rPr>
        <w:t> </w:t>
      </w:r>
      <w:r>
        <w:rPr>
          <w:rFonts w:ascii="Arial"/>
          <w:b/>
          <w:color w:val="202020"/>
          <w:w w:val="85"/>
          <w:sz w:val="26"/>
        </w:rPr>
        <w:t>Estimation</w:t>
      </w:r>
      <w:r>
        <w:rPr>
          <w:rFonts w:ascii="Arial"/>
          <w:b/>
          <w:color w:val="202020"/>
          <w:spacing w:val="-22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of</w:t>
      </w:r>
      <w:r>
        <w:rPr>
          <w:rFonts w:ascii="Arial"/>
          <w:b/>
          <w:color w:val="202020"/>
          <w:spacing w:val="-23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Dynamic</w:t>
      </w:r>
      <w:r>
        <w:rPr>
          <w:rFonts w:ascii="Arial"/>
          <w:b/>
          <w:color w:val="202020"/>
          <w:spacing w:val="-22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Panel</w:t>
      </w:r>
      <w:r>
        <w:rPr>
          <w:rFonts w:ascii="Arial"/>
          <w:b/>
          <w:color w:val="202020"/>
          <w:spacing w:val="-22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Data</w:t>
      </w:r>
      <w:r>
        <w:rPr>
          <w:rFonts w:ascii="Arial"/>
          <w:b/>
          <w:color w:val="202020"/>
          <w:spacing w:val="-22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Models</w:t>
      </w:r>
      <w:r>
        <w:rPr>
          <w:rFonts w:ascii="Arial"/>
          <w:b/>
          <w:color w:val="202020"/>
          <w:spacing w:val="-22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with</w:t>
      </w:r>
      <w:r>
        <w:rPr>
          <w:rFonts w:ascii="Arial"/>
          <w:b/>
          <w:color w:val="202020"/>
          <w:spacing w:val="-22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Cross-Sectional</w:t>
      </w:r>
      <w:r>
        <w:rPr>
          <w:rFonts w:ascii="Arial"/>
          <w:b/>
          <w:color w:val="202020"/>
          <w:spacing w:val="-23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Dependence:</w:t>
      </w:r>
      <w:r>
        <w:rPr>
          <w:rFonts w:ascii="Arial"/>
          <w:b/>
          <w:color w:val="202020"/>
          <w:spacing w:val="-22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Using Cluster</w:t>
      </w:r>
      <w:r>
        <w:rPr>
          <w:rFonts w:ascii="Arial"/>
          <w:b/>
          <w:color w:val="202020"/>
          <w:spacing w:val="-23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Dependence</w:t>
      </w:r>
      <w:r>
        <w:rPr>
          <w:rFonts w:ascii="Arial"/>
          <w:b/>
          <w:color w:val="202020"/>
          <w:spacing w:val="-22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for</w:t>
      </w:r>
      <w:r>
        <w:rPr>
          <w:rFonts w:ascii="Arial"/>
          <w:b/>
          <w:color w:val="202020"/>
          <w:spacing w:val="-22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Efficiency</w:t>
      </w:r>
      <w:r>
        <w:rPr>
          <w:color w:val="202020"/>
          <w:w w:val="85"/>
          <w:sz w:val="25"/>
        </w:rPr>
        <w:t>,</w:t>
      </w:r>
      <w:r>
        <w:rPr>
          <w:color w:val="202020"/>
          <w:spacing w:val="-16"/>
          <w:w w:val="85"/>
          <w:sz w:val="25"/>
        </w:rPr>
        <w:t> </w:t>
      </w:r>
      <w:r>
        <w:rPr>
          <w:rFonts w:ascii="Verdana"/>
          <w:i/>
          <w:color w:val="202020"/>
          <w:w w:val="85"/>
          <w:sz w:val="26"/>
        </w:rPr>
        <w:t>Journal</w:t>
      </w:r>
      <w:r>
        <w:rPr>
          <w:rFonts w:ascii="Verdana"/>
          <w:i/>
          <w:color w:val="202020"/>
          <w:spacing w:val="-34"/>
          <w:w w:val="85"/>
          <w:sz w:val="26"/>
        </w:rPr>
        <w:t> </w:t>
      </w:r>
      <w:r>
        <w:rPr>
          <w:rFonts w:ascii="Verdana"/>
          <w:i/>
          <w:color w:val="202020"/>
          <w:w w:val="85"/>
          <w:sz w:val="26"/>
        </w:rPr>
        <w:t>of</w:t>
      </w:r>
      <w:r>
        <w:rPr>
          <w:rFonts w:ascii="Verdana"/>
          <w:i/>
          <w:color w:val="202020"/>
          <w:spacing w:val="-34"/>
          <w:w w:val="85"/>
          <w:sz w:val="26"/>
        </w:rPr>
        <w:t> </w:t>
      </w:r>
      <w:r>
        <w:rPr>
          <w:rFonts w:ascii="Verdana"/>
          <w:i/>
          <w:color w:val="202020"/>
          <w:w w:val="85"/>
          <w:sz w:val="26"/>
        </w:rPr>
        <w:t>Applied</w:t>
      </w:r>
      <w:r>
        <w:rPr>
          <w:rFonts w:ascii="Verdana"/>
          <w:i/>
          <w:color w:val="202020"/>
          <w:spacing w:val="-34"/>
          <w:w w:val="85"/>
          <w:sz w:val="26"/>
        </w:rPr>
        <w:t> </w:t>
      </w:r>
      <w:r>
        <w:rPr>
          <w:rFonts w:ascii="Verdana"/>
          <w:i/>
          <w:color w:val="202020"/>
          <w:w w:val="85"/>
          <w:sz w:val="26"/>
        </w:rPr>
        <w:t>Econometrics</w:t>
      </w:r>
      <w:r>
        <w:rPr>
          <w:color w:val="202020"/>
          <w:w w:val="85"/>
          <w:sz w:val="25"/>
        </w:rPr>
        <w:t>,</w:t>
      </w:r>
      <w:r>
        <w:rPr>
          <w:color w:val="202020"/>
          <w:spacing w:val="-16"/>
          <w:w w:val="85"/>
          <w:sz w:val="25"/>
        </w:rPr>
        <w:t> </w:t>
      </w:r>
      <w:r>
        <w:rPr>
          <w:color w:val="202020"/>
          <w:w w:val="85"/>
          <w:sz w:val="25"/>
        </w:rPr>
        <w:t>2016.</w:t>
      </w:r>
    </w:p>
    <w:p>
      <w:pPr>
        <w:pStyle w:val="BodyText"/>
        <w:spacing w:line="249" w:lineRule="auto" w:before="238"/>
        <w:ind w:left="357"/>
      </w:pPr>
      <w:r>
        <w:rPr>
          <w:color w:val="666666"/>
          <w:spacing w:val="-4"/>
        </w:rPr>
        <w:t>How</w:t>
      </w:r>
      <w:r>
        <w:rPr>
          <w:color w:val="666666"/>
          <w:spacing w:val="3"/>
        </w:rPr>
        <w:t> </w:t>
      </w:r>
      <w:r>
        <w:rPr>
          <w:color w:val="666666"/>
          <w:spacing w:val="-4"/>
        </w:rPr>
        <w:t>to</w:t>
      </w:r>
      <w:r>
        <w:rPr>
          <w:color w:val="666666"/>
          <w:spacing w:val="3"/>
        </w:rPr>
        <w:t> </w:t>
      </w:r>
      <w:r>
        <w:rPr>
          <w:color w:val="666666"/>
          <w:spacing w:val="-4"/>
        </w:rPr>
        <w:t>leverage</w:t>
      </w:r>
      <w:r>
        <w:rPr>
          <w:color w:val="666666"/>
          <w:spacing w:val="3"/>
        </w:rPr>
        <w:t> </w:t>
      </w:r>
      <w:r>
        <w:rPr>
          <w:color w:val="666666"/>
          <w:spacing w:val="-4"/>
        </w:rPr>
        <w:t>cross-sectional</w:t>
      </w:r>
      <w:r>
        <w:rPr>
          <w:color w:val="666666"/>
          <w:spacing w:val="3"/>
        </w:rPr>
        <w:t> </w:t>
      </w:r>
      <w:r>
        <w:rPr>
          <w:color w:val="666666"/>
          <w:spacing w:val="-4"/>
        </w:rPr>
        <w:t>dependence</w:t>
      </w:r>
      <w:r>
        <w:rPr>
          <w:color w:val="666666"/>
          <w:spacing w:val="3"/>
        </w:rPr>
        <w:t> </w:t>
      </w:r>
      <w:r>
        <w:rPr>
          <w:color w:val="666666"/>
          <w:spacing w:val="-4"/>
        </w:rPr>
        <w:t>(e.g.,</w:t>
      </w:r>
      <w:r>
        <w:rPr>
          <w:color w:val="666666"/>
          <w:spacing w:val="3"/>
        </w:rPr>
        <w:t> </w:t>
      </w:r>
      <w:r>
        <w:rPr>
          <w:color w:val="666666"/>
          <w:spacing w:val="-4"/>
        </w:rPr>
        <w:t>spatial</w:t>
      </w:r>
      <w:r>
        <w:rPr>
          <w:color w:val="666666"/>
          <w:spacing w:val="3"/>
        </w:rPr>
        <w:t> </w:t>
      </w:r>
      <w:r>
        <w:rPr>
          <w:color w:val="666666"/>
          <w:spacing w:val="-4"/>
        </w:rPr>
        <w:t>or</w:t>
      </w:r>
      <w:r>
        <w:rPr>
          <w:color w:val="666666"/>
          <w:spacing w:val="3"/>
        </w:rPr>
        <w:t> </w:t>
      </w:r>
      <w:r>
        <w:rPr>
          <w:color w:val="666666"/>
          <w:spacing w:val="-4"/>
        </w:rPr>
        <w:t>cluster</w:t>
      </w:r>
      <w:r>
        <w:rPr>
          <w:color w:val="666666"/>
          <w:spacing w:val="3"/>
        </w:rPr>
        <w:t> </w:t>
      </w:r>
      <w:r>
        <w:rPr>
          <w:color w:val="666666"/>
          <w:spacing w:val="-4"/>
        </w:rPr>
        <w:t>dependence)</w:t>
      </w:r>
      <w:r>
        <w:rPr>
          <w:color w:val="666666"/>
          <w:spacing w:val="3"/>
        </w:rPr>
        <w:t> </w:t>
      </w:r>
      <w:r>
        <w:rPr>
          <w:color w:val="666666"/>
          <w:spacing w:val="-4"/>
        </w:rPr>
        <w:t>to</w:t>
      </w:r>
      <w:r>
        <w:rPr>
          <w:color w:val="666666"/>
          <w:spacing w:val="3"/>
        </w:rPr>
        <w:t> </w:t>
      </w:r>
      <w:r>
        <w:rPr>
          <w:color w:val="666666"/>
          <w:spacing w:val="-4"/>
        </w:rPr>
        <w:t>estimate </w:t>
      </w:r>
      <w:r>
        <w:rPr>
          <w:color w:val="666666"/>
          <w:spacing w:val="-2"/>
        </w:rPr>
        <w:t>dynamic</w:t>
      </w:r>
      <w:r>
        <w:rPr>
          <w:color w:val="666666"/>
          <w:spacing w:val="-26"/>
        </w:rPr>
        <w:t> </w:t>
      </w:r>
      <w:r>
        <w:rPr>
          <w:color w:val="666666"/>
          <w:spacing w:val="-2"/>
        </w:rPr>
        <w:t>models</w:t>
      </w:r>
      <w:r>
        <w:rPr>
          <w:color w:val="666666"/>
          <w:spacing w:val="-26"/>
        </w:rPr>
        <w:t> </w:t>
      </w:r>
      <w:r>
        <w:rPr>
          <w:color w:val="666666"/>
          <w:spacing w:val="-2"/>
        </w:rPr>
        <w:t>of</w:t>
      </w:r>
      <w:r>
        <w:rPr>
          <w:color w:val="666666"/>
          <w:spacing w:val="-26"/>
        </w:rPr>
        <w:t> </w:t>
      </w:r>
      <w:r>
        <w:rPr>
          <w:color w:val="666666"/>
          <w:spacing w:val="-2"/>
        </w:rPr>
        <w:t>panel</w:t>
      </w:r>
      <w:r>
        <w:rPr>
          <w:color w:val="666666"/>
          <w:spacing w:val="-26"/>
        </w:rPr>
        <w:t> </w:t>
      </w:r>
      <w:r>
        <w:rPr>
          <w:color w:val="666666"/>
          <w:spacing w:val="-2"/>
        </w:rPr>
        <w:t>data</w:t>
      </w:r>
      <w:r>
        <w:rPr>
          <w:color w:val="666666"/>
          <w:spacing w:val="-26"/>
        </w:rPr>
        <w:t> </w:t>
      </w:r>
      <w:r>
        <w:rPr>
          <w:color w:val="666666"/>
          <w:spacing w:val="-2"/>
        </w:rPr>
        <w:t>more</w:t>
      </w:r>
      <w:r>
        <w:rPr>
          <w:color w:val="666666"/>
          <w:spacing w:val="-26"/>
        </w:rPr>
        <w:t> </w:t>
      </w:r>
      <w:r>
        <w:rPr>
          <w:color w:val="666666"/>
          <w:spacing w:val="-2"/>
        </w:rPr>
        <w:t>efficiently.</w:t>
      </w:r>
    </w:p>
    <w:p>
      <w:pPr>
        <w:pStyle w:val="BodyText"/>
        <w:spacing w:line="347" w:lineRule="exact"/>
        <w:ind w:left="357"/>
        <w:rPr>
          <w:rFonts w:ascii="Lucida Sans Unicode"/>
        </w:rPr>
      </w:pPr>
      <w:hyperlink r:id="rId32">
        <w:r>
          <w:rPr>
            <w:rFonts w:ascii="Lucida Sans Unicode"/>
            <w:color w:val="424242"/>
            <w:spacing w:val="-2"/>
            <w:w w:val="85"/>
            <w:u w:val="single" w:color="424242"/>
          </w:rPr>
          <w:t>Paper</w:t>
        </w:r>
      </w:hyperlink>
      <w:r>
        <w:rPr>
          <w:rFonts w:ascii="Lucida Sans Unicode"/>
          <w:color w:val="424242"/>
          <w:spacing w:val="-2"/>
          <w:w w:val="85"/>
        </w:rPr>
        <w:t>,</w:t>
      </w:r>
      <w:r>
        <w:rPr>
          <w:rFonts w:ascii="Lucida Sans Unicode"/>
          <w:color w:val="424242"/>
          <w:spacing w:val="-17"/>
          <w:w w:val="85"/>
        </w:rPr>
        <w:t> </w:t>
      </w:r>
      <w:hyperlink r:id="rId33">
        <w:r>
          <w:rPr>
            <w:rFonts w:ascii="Lucida Sans Unicode"/>
            <w:color w:val="424242"/>
            <w:spacing w:val="-2"/>
            <w:w w:val="85"/>
            <w:u w:val="single" w:color="424242"/>
          </w:rPr>
          <w:t>Appendix</w:t>
        </w:r>
      </w:hyperlink>
      <w:r>
        <w:rPr>
          <w:rFonts w:ascii="Lucida Sans Unicode"/>
          <w:color w:val="424242"/>
          <w:spacing w:val="-2"/>
          <w:w w:val="85"/>
        </w:rPr>
        <w:t>,</w:t>
      </w:r>
      <w:r>
        <w:rPr>
          <w:rFonts w:ascii="Lucida Sans Unicode"/>
          <w:color w:val="424242"/>
          <w:spacing w:val="-17"/>
          <w:w w:val="85"/>
        </w:rPr>
        <w:t> </w:t>
      </w:r>
      <w:hyperlink r:id="rId34">
        <w:r>
          <w:rPr>
            <w:rFonts w:ascii="Lucida Sans Unicode"/>
            <w:color w:val="424242"/>
            <w:spacing w:val="-2"/>
            <w:w w:val="85"/>
            <w:u w:val="single" w:color="424242"/>
          </w:rPr>
          <w:t>Replication</w:t>
        </w:r>
        <w:r>
          <w:rPr>
            <w:rFonts w:ascii="Lucida Sans Unicode"/>
            <w:color w:val="424242"/>
            <w:spacing w:val="-16"/>
            <w:w w:val="85"/>
            <w:u w:val="single" w:color="424242"/>
          </w:rPr>
          <w:t> </w:t>
        </w:r>
        <w:r>
          <w:rPr>
            <w:rFonts w:ascii="Lucida Sans Unicode"/>
            <w:color w:val="424242"/>
            <w:spacing w:val="-2"/>
            <w:w w:val="85"/>
            <w:u w:val="single" w:color="424242"/>
          </w:rPr>
          <w:t>archive</w:t>
        </w:r>
      </w:hyperlink>
      <w:r>
        <w:rPr>
          <w:rFonts w:ascii="Lucida Sans Unicode"/>
          <w:color w:val="424242"/>
          <w:spacing w:val="-2"/>
          <w:w w:val="85"/>
        </w:rPr>
        <w:t>.</w:t>
      </w:r>
    </w:p>
    <w:p>
      <w:pPr>
        <w:pStyle w:val="BodyText"/>
        <w:spacing w:before="322"/>
        <w:rPr>
          <w:rFonts w:ascii="Lucida Sans Unicode"/>
          <w:sz w:val="22"/>
        </w:rPr>
      </w:pPr>
    </w:p>
    <w:p>
      <w:pPr>
        <w:pStyle w:val="Heading1"/>
      </w:pPr>
      <w:r>
        <w:rPr>
          <w:color w:val="202020"/>
          <w:w w:val="85"/>
        </w:rPr>
        <w:t>Working</w:t>
      </w:r>
      <w:r>
        <w:rPr>
          <w:color w:val="202020"/>
          <w:spacing w:val="-10"/>
          <w:w w:val="95"/>
        </w:rPr>
        <w:t> </w:t>
      </w:r>
      <w:r>
        <w:rPr>
          <w:color w:val="202020"/>
          <w:spacing w:val="-2"/>
          <w:w w:val="95"/>
        </w:rPr>
        <w:t>Papers</w:t>
      </w:r>
    </w:p>
    <w:p>
      <w:pPr>
        <w:pStyle w:val="BodyText"/>
        <w:spacing w:before="209"/>
        <w:rPr>
          <w:rFonts w:ascii="Arial"/>
          <w:b/>
          <w:sz w:val="22"/>
        </w:rPr>
      </w:pPr>
    </w:p>
    <w:p>
      <w:pPr>
        <w:spacing w:line="268" w:lineRule="auto" w:before="1"/>
        <w:ind w:left="357" w:right="29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523875</wp:posOffset>
                </wp:positionH>
                <wp:positionV relativeFrom="paragraph">
                  <wp:posOffset>88764</wp:posOffset>
                </wp:positionV>
                <wp:extent cx="47625" cy="47625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47625"/>
                              </a:move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5pt;margin-top:6.989292pt;width:3.75pt;height:3.75pt;mso-position-horizontal-relative:page;mso-position-vertical-relative:paragraph;z-index:15734784" id="docshape46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  <w:spacing w:val="-2"/>
          <w:w w:val="90"/>
          <w:sz w:val="25"/>
        </w:rPr>
        <w:t>Reeling,</w:t>
      </w:r>
      <w:r>
        <w:rPr>
          <w:color w:val="202020"/>
          <w:spacing w:val="-17"/>
          <w:w w:val="90"/>
          <w:sz w:val="25"/>
        </w:rPr>
        <w:t> </w:t>
      </w:r>
      <w:r>
        <w:rPr>
          <w:color w:val="202020"/>
          <w:spacing w:val="-2"/>
          <w:w w:val="90"/>
          <w:sz w:val="25"/>
        </w:rPr>
        <w:t>C.,</w:t>
      </w:r>
      <w:r>
        <w:rPr>
          <w:color w:val="202020"/>
          <w:spacing w:val="-17"/>
          <w:w w:val="90"/>
          <w:sz w:val="25"/>
        </w:rPr>
        <w:t> </w:t>
      </w:r>
      <w:r>
        <w:rPr>
          <w:color w:val="202020"/>
          <w:spacing w:val="-2"/>
          <w:w w:val="90"/>
          <w:sz w:val="25"/>
        </w:rPr>
        <w:t>V.</w:t>
      </w:r>
      <w:r>
        <w:rPr>
          <w:color w:val="202020"/>
          <w:spacing w:val="-17"/>
          <w:w w:val="90"/>
          <w:sz w:val="25"/>
        </w:rPr>
        <w:t> </w:t>
      </w:r>
      <w:r>
        <w:rPr>
          <w:color w:val="202020"/>
          <w:spacing w:val="-2"/>
          <w:w w:val="90"/>
          <w:sz w:val="25"/>
        </w:rPr>
        <w:t>Verdier,</w:t>
      </w:r>
      <w:r>
        <w:rPr>
          <w:color w:val="202020"/>
          <w:spacing w:val="-17"/>
          <w:w w:val="90"/>
          <w:sz w:val="25"/>
        </w:rPr>
        <w:t> </w:t>
      </w:r>
      <w:r>
        <w:rPr>
          <w:color w:val="202020"/>
          <w:spacing w:val="-2"/>
          <w:w w:val="90"/>
          <w:sz w:val="25"/>
        </w:rPr>
        <w:t>and</w:t>
      </w:r>
      <w:r>
        <w:rPr>
          <w:color w:val="202020"/>
          <w:spacing w:val="-17"/>
          <w:w w:val="90"/>
          <w:sz w:val="25"/>
        </w:rPr>
        <w:t> </w:t>
      </w:r>
      <w:r>
        <w:rPr>
          <w:color w:val="202020"/>
          <w:spacing w:val="-2"/>
          <w:w w:val="90"/>
          <w:sz w:val="25"/>
        </w:rPr>
        <w:t>N.</w:t>
      </w:r>
      <w:r>
        <w:rPr>
          <w:color w:val="202020"/>
          <w:spacing w:val="-17"/>
          <w:w w:val="90"/>
          <w:sz w:val="25"/>
        </w:rPr>
        <w:t> </w:t>
      </w:r>
      <w:r>
        <w:rPr>
          <w:color w:val="202020"/>
          <w:spacing w:val="-2"/>
          <w:w w:val="90"/>
          <w:sz w:val="25"/>
        </w:rPr>
        <w:t>Nguyen.</w:t>
      </w:r>
      <w:r>
        <w:rPr>
          <w:color w:val="202020"/>
          <w:spacing w:val="-17"/>
          <w:w w:val="90"/>
          <w:sz w:val="25"/>
        </w:rPr>
        <w:t> </w:t>
      </w:r>
      <w:r>
        <w:rPr>
          <w:color w:val="202020"/>
          <w:spacing w:val="-2"/>
          <w:w w:val="90"/>
          <w:sz w:val="25"/>
        </w:rPr>
        <w:t>2025.</w:t>
      </w:r>
      <w:r>
        <w:rPr>
          <w:color w:val="202020"/>
          <w:spacing w:val="-17"/>
          <w:w w:val="90"/>
          <w:sz w:val="25"/>
        </w:rPr>
        <w:t> </w:t>
      </w:r>
      <w:r>
        <w:rPr>
          <w:rFonts w:ascii="Arial"/>
          <w:b/>
          <w:color w:val="202020"/>
          <w:spacing w:val="-2"/>
          <w:w w:val="90"/>
          <w:sz w:val="26"/>
        </w:rPr>
        <w:t>Selection</w:t>
      </w:r>
      <w:r>
        <w:rPr>
          <w:rFonts w:ascii="Arial"/>
          <w:b/>
          <w:color w:val="202020"/>
          <w:spacing w:val="-24"/>
          <w:w w:val="90"/>
          <w:sz w:val="26"/>
        </w:rPr>
        <w:t> </w:t>
      </w:r>
      <w:r>
        <w:rPr>
          <w:rFonts w:ascii="Arial"/>
          <w:b/>
          <w:color w:val="202020"/>
          <w:spacing w:val="-2"/>
          <w:w w:val="90"/>
          <w:sz w:val="26"/>
        </w:rPr>
        <w:t>and</w:t>
      </w:r>
      <w:r>
        <w:rPr>
          <w:rFonts w:ascii="Arial"/>
          <w:b/>
          <w:color w:val="202020"/>
          <w:spacing w:val="-24"/>
          <w:w w:val="90"/>
          <w:sz w:val="26"/>
        </w:rPr>
        <w:t> </w:t>
      </w:r>
      <w:r>
        <w:rPr>
          <w:rFonts w:ascii="Arial"/>
          <w:b/>
          <w:color w:val="202020"/>
          <w:spacing w:val="-2"/>
          <w:w w:val="90"/>
          <w:sz w:val="26"/>
        </w:rPr>
        <w:t>the</w:t>
      </w:r>
      <w:r>
        <w:rPr>
          <w:rFonts w:ascii="Arial"/>
          <w:b/>
          <w:color w:val="202020"/>
          <w:spacing w:val="-24"/>
          <w:w w:val="90"/>
          <w:sz w:val="26"/>
        </w:rPr>
        <w:t> </w:t>
      </w:r>
      <w:r>
        <w:rPr>
          <w:rFonts w:ascii="Arial"/>
          <w:b/>
          <w:color w:val="202020"/>
          <w:spacing w:val="-2"/>
          <w:w w:val="90"/>
          <w:sz w:val="26"/>
        </w:rPr>
        <w:t>Additionality</w:t>
      </w:r>
      <w:r>
        <w:rPr>
          <w:rFonts w:ascii="Arial"/>
          <w:b/>
          <w:color w:val="202020"/>
          <w:spacing w:val="-24"/>
          <w:w w:val="90"/>
          <w:sz w:val="26"/>
        </w:rPr>
        <w:t> </w:t>
      </w:r>
      <w:r>
        <w:rPr>
          <w:rFonts w:ascii="Arial"/>
          <w:b/>
          <w:color w:val="202020"/>
          <w:spacing w:val="-2"/>
          <w:w w:val="90"/>
          <w:sz w:val="26"/>
        </w:rPr>
        <w:t>of</w:t>
      </w:r>
      <w:r>
        <w:rPr>
          <w:rFonts w:ascii="Arial"/>
          <w:b/>
          <w:color w:val="202020"/>
          <w:spacing w:val="-24"/>
          <w:w w:val="90"/>
          <w:sz w:val="26"/>
        </w:rPr>
        <w:t> </w:t>
      </w:r>
      <w:r>
        <w:rPr>
          <w:rFonts w:ascii="Arial"/>
          <w:b/>
          <w:color w:val="202020"/>
          <w:spacing w:val="-2"/>
          <w:w w:val="90"/>
          <w:sz w:val="26"/>
        </w:rPr>
        <w:t>Incentives</w:t>
      </w:r>
      <w:r>
        <w:rPr>
          <w:rFonts w:ascii="Arial"/>
          <w:b/>
          <w:color w:val="202020"/>
          <w:spacing w:val="-24"/>
          <w:w w:val="90"/>
          <w:sz w:val="26"/>
        </w:rPr>
        <w:t> </w:t>
      </w:r>
      <w:r>
        <w:rPr>
          <w:rFonts w:ascii="Arial"/>
          <w:b/>
          <w:color w:val="202020"/>
          <w:spacing w:val="-2"/>
          <w:w w:val="90"/>
          <w:sz w:val="26"/>
        </w:rPr>
        <w:t>for </w:t>
      </w:r>
      <w:r>
        <w:rPr>
          <w:rFonts w:ascii="Arial"/>
          <w:b/>
          <w:color w:val="202020"/>
          <w:spacing w:val="-2"/>
          <w:w w:val="85"/>
          <w:sz w:val="26"/>
        </w:rPr>
        <w:t>Environmental</w:t>
      </w:r>
      <w:r>
        <w:rPr>
          <w:rFonts w:ascii="Arial"/>
          <w:b/>
          <w:color w:val="202020"/>
          <w:spacing w:val="-13"/>
          <w:w w:val="85"/>
          <w:sz w:val="26"/>
        </w:rPr>
        <w:t> </w:t>
      </w:r>
      <w:r>
        <w:rPr>
          <w:rFonts w:ascii="Arial"/>
          <w:b/>
          <w:color w:val="202020"/>
          <w:spacing w:val="-2"/>
          <w:w w:val="85"/>
          <w:sz w:val="26"/>
        </w:rPr>
        <w:t>Conservation.</w:t>
      </w:r>
      <w:r>
        <w:rPr>
          <w:rFonts w:ascii="Arial"/>
          <w:b/>
          <w:color w:val="202020"/>
          <w:spacing w:val="-8"/>
          <w:w w:val="85"/>
          <w:sz w:val="26"/>
        </w:rPr>
        <w:t> </w:t>
      </w:r>
      <w:r>
        <w:rPr>
          <w:color w:val="202020"/>
          <w:spacing w:val="-2"/>
          <w:w w:val="85"/>
          <w:sz w:val="25"/>
        </w:rPr>
        <w:t>(Reject</w:t>
      </w:r>
      <w:r>
        <w:rPr>
          <w:color w:val="202020"/>
          <w:spacing w:val="-5"/>
          <w:w w:val="85"/>
          <w:sz w:val="25"/>
        </w:rPr>
        <w:t> </w:t>
      </w:r>
      <w:r>
        <w:rPr>
          <w:color w:val="202020"/>
          <w:spacing w:val="-2"/>
          <w:w w:val="85"/>
          <w:sz w:val="25"/>
        </w:rPr>
        <w:t>and</w:t>
      </w:r>
      <w:r>
        <w:rPr>
          <w:color w:val="202020"/>
          <w:spacing w:val="-5"/>
          <w:w w:val="85"/>
          <w:sz w:val="25"/>
        </w:rPr>
        <w:t> </w:t>
      </w:r>
      <w:r>
        <w:rPr>
          <w:color w:val="202020"/>
          <w:spacing w:val="-2"/>
          <w:w w:val="85"/>
          <w:sz w:val="25"/>
        </w:rPr>
        <w:t>resubmit,</w:t>
      </w:r>
      <w:r>
        <w:rPr>
          <w:color w:val="202020"/>
          <w:spacing w:val="-5"/>
          <w:w w:val="85"/>
          <w:sz w:val="25"/>
        </w:rPr>
        <w:t> </w:t>
      </w:r>
      <w:r>
        <w:rPr>
          <w:rFonts w:ascii="Verdana"/>
          <w:i/>
          <w:color w:val="202020"/>
          <w:spacing w:val="-2"/>
          <w:w w:val="85"/>
          <w:sz w:val="26"/>
        </w:rPr>
        <w:t>Journal</w:t>
      </w:r>
      <w:r>
        <w:rPr>
          <w:rFonts w:ascii="Verdana"/>
          <w:i/>
          <w:color w:val="202020"/>
          <w:spacing w:val="-24"/>
          <w:w w:val="85"/>
          <w:sz w:val="26"/>
        </w:rPr>
        <w:t> </w:t>
      </w:r>
      <w:r>
        <w:rPr>
          <w:rFonts w:ascii="Verdana"/>
          <w:i/>
          <w:color w:val="202020"/>
          <w:spacing w:val="-2"/>
          <w:w w:val="85"/>
          <w:sz w:val="26"/>
        </w:rPr>
        <w:t>of</w:t>
      </w:r>
      <w:r>
        <w:rPr>
          <w:rFonts w:ascii="Verdana"/>
          <w:i/>
          <w:color w:val="202020"/>
          <w:spacing w:val="-24"/>
          <w:w w:val="85"/>
          <w:sz w:val="26"/>
        </w:rPr>
        <w:t> </w:t>
      </w:r>
      <w:r>
        <w:rPr>
          <w:rFonts w:ascii="Verdana"/>
          <w:i/>
          <w:color w:val="202020"/>
          <w:spacing w:val="-2"/>
          <w:w w:val="85"/>
          <w:sz w:val="26"/>
        </w:rPr>
        <w:t>the</w:t>
      </w:r>
      <w:r>
        <w:rPr>
          <w:rFonts w:ascii="Verdana"/>
          <w:i/>
          <w:color w:val="202020"/>
          <w:spacing w:val="-24"/>
          <w:w w:val="85"/>
          <w:sz w:val="26"/>
        </w:rPr>
        <w:t> </w:t>
      </w:r>
      <w:r>
        <w:rPr>
          <w:rFonts w:ascii="Verdana"/>
          <w:i/>
          <w:color w:val="202020"/>
          <w:spacing w:val="-2"/>
          <w:w w:val="85"/>
          <w:sz w:val="26"/>
        </w:rPr>
        <w:t>Association</w:t>
      </w:r>
      <w:r>
        <w:rPr>
          <w:rFonts w:ascii="Verdana"/>
          <w:i/>
          <w:color w:val="202020"/>
          <w:spacing w:val="-24"/>
          <w:w w:val="85"/>
          <w:sz w:val="26"/>
        </w:rPr>
        <w:t> </w:t>
      </w:r>
      <w:r>
        <w:rPr>
          <w:rFonts w:ascii="Verdana"/>
          <w:i/>
          <w:color w:val="202020"/>
          <w:spacing w:val="-2"/>
          <w:w w:val="85"/>
          <w:sz w:val="26"/>
        </w:rPr>
        <w:t>of</w:t>
      </w:r>
      <w:r>
        <w:rPr>
          <w:rFonts w:ascii="Verdana"/>
          <w:i/>
          <w:color w:val="202020"/>
          <w:spacing w:val="-24"/>
          <w:w w:val="85"/>
          <w:sz w:val="26"/>
        </w:rPr>
        <w:t> </w:t>
      </w:r>
      <w:r>
        <w:rPr>
          <w:rFonts w:ascii="Verdana"/>
          <w:i/>
          <w:color w:val="202020"/>
          <w:spacing w:val="-2"/>
          <w:w w:val="85"/>
          <w:sz w:val="26"/>
        </w:rPr>
        <w:t>Environmental </w:t>
      </w:r>
      <w:r>
        <w:rPr>
          <w:rFonts w:ascii="Verdana"/>
          <w:i/>
          <w:color w:val="202020"/>
          <w:w w:val="85"/>
          <w:sz w:val="26"/>
        </w:rPr>
        <w:t>and</w:t>
      </w:r>
      <w:r>
        <w:rPr>
          <w:rFonts w:ascii="Verdana"/>
          <w:i/>
          <w:color w:val="202020"/>
          <w:spacing w:val="-35"/>
          <w:w w:val="85"/>
          <w:sz w:val="26"/>
        </w:rPr>
        <w:t> </w:t>
      </w:r>
      <w:r>
        <w:rPr>
          <w:rFonts w:ascii="Verdana"/>
          <w:i/>
          <w:color w:val="202020"/>
          <w:w w:val="85"/>
          <w:sz w:val="26"/>
        </w:rPr>
        <w:t>Resource</w:t>
      </w:r>
      <w:r>
        <w:rPr>
          <w:rFonts w:ascii="Verdana"/>
          <w:i/>
          <w:color w:val="202020"/>
          <w:spacing w:val="-34"/>
          <w:w w:val="85"/>
          <w:sz w:val="26"/>
        </w:rPr>
        <w:t> </w:t>
      </w:r>
      <w:r>
        <w:rPr>
          <w:rFonts w:ascii="Verdana"/>
          <w:i/>
          <w:color w:val="202020"/>
          <w:w w:val="85"/>
          <w:sz w:val="26"/>
        </w:rPr>
        <w:t>Economists</w:t>
      </w:r>
      <w:r>
        <w:rPr>
          <w:color w:val="202020"/>
          <w:w w:val="85"/>
          <w:sz w:val="25"/>
        </w:rPr>
        <w:t>.)</w:t>
      </w:r>
    </w:p>
    <w:p>
      <w:pPr>
        <w:pStyle w:val="BodyText"/>
        <w:spacing w:line="295" w:lineRule="auto" w:before="241"/>
        <w:ind w:left="357"/>
      </w:pPr>
      <w:r>
        <w:rPr>
          <w:color w:val="666666"/>
          <w:w w:val="90"/>
        </w:rPr>
        <w:t>Payment for ecosystem services (PES) programs, used for environmental policy or carbon offsets, </w:t>
      </w:r>
      <w:r>
        <w:rPr>
          <w:color w:val="666666"/>
          <w:spacing w:val="-6"/>
        </w:rPr>
        <w:t>attempt</w:t>
      </w:r>
      <w:r>
        <w:rPr>
          <w:color w:val="666666"/>
          <w:spacing w:val="-26"/>
        </w:rPr>
        <w:t> </w:t>
      </w:r>
      <w:r>
        <w:rPr>
          <w:color w:val="666666"/>
          <w:spacing w:val="-6"/>
        </w:rPr>
        <w:t>to</w:t>
      </w:r>
      <w:r>
        <w:rPr>
          <w:color w:val="666666"/>
          <w:spacing w:val="-26"/>
        </w:rPr>
        <w:t> </w:t>
      </w:r>
      <w:r>
        <w:rPr>
          <w:color w:val="666666"/>
          <w:spacing w:val="-6"/>
        </w:rPr>
        <w:t>incentivize</w:t>
      </w:r>
      <w:r>
        <w:rPr>
          <w:color w:val="666666"/>
          <w:spacing w:val="-26"/>
        </w:rPr>
        <w:t> </w:t>
      </w:r>
      <w:r>
        <w:rPr>
          <w:color w:val="666666"/>
          <w:spacing w:val="-6"/>
        </w:rPr>
        <w:t>farmers</w:t>
      </w:r>
      <w:r>
        <w:rPr>
          <w:color w:val="666666"/>
          <w:spacing w:val="-26"/>
        </w:rPr>
        <w:t> </w:t>
      </w:r>
      <w:r>
        <w:rPr>
          <w:color w:val="666666"/>
          <w:spacing w:val="-6"/>
        </w:rPr>
        <w:t>to</w:t>
      </w:r>
      <w:r>
        <w:rPr>
          <w:color w:val="666666"/>
          <w:spacing w:val="-26"/>
        </w:rPr>
        <w:t> </w:t>
      </w:r>
      <w:r>
        <w:rPr>
          <w:color w:val="666666"/>
          <w:spacing w:val="-6"/>
        </w:rPr>
        <w:t>adopt</w:t>
      </w:r>
      <w:r>
        <w:rPr>
          <w:color w:val="666666"/>
          <w:spacing w:val="-26"/>
        </w:rPr>
        <w:t> </w:t>
      </w:r>
      <w:r>
        <w:rPr>
          <w:color w:val="666666"/>
          <w:spacing w:val="-6"/>
        </w:rPr>
        <w:t>conservation</w:t>
      </w:r>
      <w:r>
        <w:rPr>
          <w:color w:val="666666"/>
          <w:spacing w:val="-26"/>
        </w:rPr>
        <w:t> </w:t>
      </w:r>
      <w:r>
        <w:rPr>
          <w:color w:val="666666"/>
          <w:spacing w:val="-6"/>
        </w:rPr>
        <w:t>practices</w:t>
      </w:r>
      <w:r>
        <w:rPr>
          <w:color w:val="666666"/>
          <w:spacing w:val="-26"/>
        </w:rPr>
        <w:t> </w:t>
      </w:r>
      <w:r>
        <w:rPr>
          <w:color w:val="666666"/>
          <w:spacing w:val="-6"/>
        </w:rPr>
        <w:t>by</w:t>
      </w:r>
      <w:r>
        <w:rPr>
          <w:color w:val="666666"/>
          <w:spacing w:val="-26"/>
        </w:rPr>
        <w:t> </w:t>
      </w:r>
      <w:r>
        <w:rPr>
          <w:color w:val="666666"/>
          <w:spacing w:val="-6"/>
        </w:rPr>
        <w:t>tying</w:t>
      </w:r>
      <w:r>
        <w:rPr>
          <w:color w:val="666666"/>
          <w:spacing w:val="-26"/>
        </w:rPr>
        <w:t> </w:t>
      </w:r>
      <w:r>
        <w:rPr>
          <w:color w:val="666666"/>
          <w:spacing w:val="-6"/>
        </w:rPr>
        <w:t>adoption</w:t>
      </w:r>
      <w:r>
        <w:rPr>
          <w:color w:val="666666"/>
          <w:spacing w:val="-26"/>
        </w:rPr>
        <w:t> </w:t>
      </w:r>
      <w:r>
        <w:rPr>
          <w:color w:val="666666"/>
          <w:spacing w:val="-6"/>
        </w:rPr>
        <w:t>to</w:t>
      </w:r>
      <w:r>
        <w:rPr>
          <w:color w:val="666666"/>
          <w:spacing w:val="-26"/>
        </w:rPr>
        <w:t> </w:t>
      </w:r>
      <w:r>
        <w:rPr>
          <w:color w:val="666666"/>
          <w:spacing w:val="-6"/>
        </w:rPr>
        <w:t>payments.</w:t>
      </w:r>
      <w:r>
        <w:rPr>
          <w:color w:val="666666"/>
          <w:spacing w:val="-12"/>
        </w:rPr>
        <w:t> </w:t>
      </w:r>
      <w:r>
        <w:rPr>
          <w:color w:val="666666"/>
          <w:spacing w:val="-6"/>
        </w:rPr>
        <w:t>We </w:t>
      </w:r>
      <w:r>
        <w:rPr>
          <w:color w:val="666666"/>
          <w:spacing w:val="-4"/>
        </w:rPr>
        <w:t>show</w:t>
      </w:r>
      <w:r>
        <w:rPr>
          <w:color w:val="666666"/>
          <w:spacing w:val="-25"/>
        </w:rPr>
        <w:t> </w:t>
      </w:r>
      <w:r>
        <w:rPr>
          <w:color w:val="666666"/>
          <w:spacing w:val="-4"/>
        </w:rPr>
        <w:t>that</w:t>
      </w:r>
      <w:r>
        <w:rPr>
          <w:color w:val="666666"/>
          <w:spacing w:val="-25"/>
        </w:rPr>
        <w:t> </w:t>
      </w:r>
      <w:r>
        <w:rPr>
          <w:color w:val="666666"/>
          <w:spacing w:val="-4"/>
        </w:rPr>
        <w:t>existing</w:t>
      </w:r>
      <w:r>
        <w:rPr>
          <w:color w:val="666666"/>
          <w:spacing w:val="-25"/>
        </w:rPr>
        <w:t> </w:t>
      </w:r>
      <w:r>
        <w:rPr>
          <w:color w:val="666666"/>
          <w:spacing w:val="-4"/>
        </w:rPr>
        <w:t>evaluations</w:t>
      </w:r>
      <w:r>
        <w:rPr>
          <w:color w:val="666666"/>
          <w:spacing w:val="-25"/>
        </w:rPr>
        <w:t> </w:t>
      </w:r>
      <w:r>
        <w:rPr>
          <w:color w:val="666666"/>
          <w:spacing w:val="-4"/>
        </w:rPr>
        <w:t>of</w:t>
      </w:r>
      <w:r>
        <w:rPr>
          <w:color w:val="666666"/>
          <w:spacing w:val="-25"/>
        </w:rPr>
        <w:t> </w:t>
      </w:r>
      <w:r>
        <w:rPr>
          <w:color w:val="666666"/>
          <w:spacing w:val="-4"/>
        </w:rPr>
        <w:t>the</w:t>
      </w:r>
      <w:r>
        <w:rPr>
          <w:color w:val="666666"/>
          <w:spacing w:val="-25"/>
        </w:rPr>
        <w:t> </w:t>
      </w:r>
      <w:r>
        <w:rPr>
          <w:color w:val="666666"/>
          <w:spacing w:val="-4"/>
        </w:rPr>
        <w:t>effect</w:t>
      </w:r>
      <w:r>
        <w:rPr>
          <w:color w:val="666666"/>
          <w:spacing w:val="-25"/>
        </w:rPr>
        <w:t> </w:t>
      </w:r>
      <w:r>
        <w:rPr>
          <w:color w:val="666666"/>
          <w:spacing w:val="-4"/>
        </w:rPr>
        <w:t>of</w:t>
      </w:r>
      <w:r>
        <w:rPr>
          <w:color w:val="666666"/>
          <w:spacing w:val="-25"/>
        </w:rPr>
        <w:t> </w:t>
      </w:r>
      <w:r>
        <w:rPr>
          <w:color w:val="666666"/>
          <w:spacing w:val="-4"/>
        </w:rPr>
        <w:t>these</w:t>
      </w:r>
      <w:r>
        <w:rPr>
          <w:color w:val="666666"/>
          <w:spacing w:val="-25"/>
        </w:rPr>
        <w:t> </w:t>
      </w:r>
      <w:r>
        <w:rPr>
          <w:color w:val="666666"/>
          <w:spacing w:val="-4"/>
        </w:rPr>
        <w:t>incentives</w:t>
      </w:r>
      <w:r>
        <w:rPr>
          <w:color w:val="666666"/>
          <w:spacing w:val="-25"/>
        </w:rPr>
        <w:t> </w:t>
      </w:r>
      <w:r>
        <w:rPr>
          <w:color w:val="666666"/>
          <w:spacing w:val="-4"/>
        </w:rPr>
        <w:t>on</w:t>
      </w:r>
      <w:r>
        <w:rPr>
          <w:color w:val="666666"/>
          <w:spacing w:val="-25"/>
        </w:rPr>
        <w:t> </w:t>
      </w:r>
      <w:r>
        <w:rPr>
          <w:color w:val="666666"/>
          <w:spacing w:val="-4"/>
        </w:rPr>
        <w:t>adoption</w:t>
      </w:r>
      <w:r>
        <w:rPr>
          <w:color w:val="666666"/>
          <w:spacing w:val="-25"/>
        </w:rPr>
        <w:t> </w:t>
      </w:r>
      <w:r>
        <w:rPr>
          <w:color w:val="666666"/>
          <w:spacing w:val="-4"/>
        </w:rPr>
        <w:t>are</w:t>
      </w:r>
      <w:r>
        <w:rPr>
          <w:color w:val="666666"/>
          <w:spacing w:val="-25"/>
        </w:rPr>
        <w:t> </w:t>
      </w:r>
      <w:r>
        <w:rPr>
          <w:color w:val="666666"/>
          <w:spacing w:val="-4"/>
        </w:rPr>
        <w:t>surprisingly inadequate</w:t>
      </w:r>
      <w:r>
        <w:rPr>
          <w:color w:val="666666"/>
          <w:spacing w:val="-25"/>
        </w:rPr>
        <w:t> </w:t>
      </w:r>
      <w:r>
        <w:rPr>
          <w:color w:val="666666"/>
          <w:spacing w:val="-4"/>
        </w:rPr>
        <w:t>and</w:t>
      </w:r>
      <w:r>
        <w:rPr>
          <w:color w:val="666666"/>
          <w:spacing w:val="-25"/>
        </w:rPr>
        <w:t> </w:t>
      </w:r>
      <w:r>
        <w:rPr>
          <w:color w:val="666666"/>
          <w:spacing w:val="-4"/>
        </w:rPr>
        <w:t>propose</w:t>
      </w:r>
      <w:r>
        <w:rPr>
          <w:color w:val="666666"/>
          <w:spacing w:val="-25"/>
        </w:rPr>
        <w:t> </w:t>
      </w:r>
      <w:r>
        <w:rPr>
          <w:color w:val="666666"/>
          <w:spacing w:val="-4"/>
        </w:rPr>
        <w:t>a</w:t>
      </w:r>
      <w:r>
        <w:rPr>
          <w:color w:val="666666"/>
          <w:spacing w:val="-25"/>
        </w:rPr>
        <w:t> </w:t>
      </w:r>
      <w:r>
        <w:rPr>
          <w:color w:val="666666"/>
          <w:spacing w:val="-4"/>
        </w:rPr>
        <w:t>new</w:t>
      </w:r>
      <w:r>
        <w:rPr>
          <w:color w:val="666666"/>
          <w:spacing w:val="-25"/>
        </w:rPr>
        <w:t> </w:t>
      </w:r>
      <w:r>
        <w:rPr>
          <w:color w:val="666666"/>
          <w:spacing w:val="-4"/>
        </w:rPr>
        <w:t>framework.</w:t>
      </w:r>
    </w:p>
    <w:p>
      <w:pPr>
        <w:pStyle w:val="BodyText"/>
        <w:spacing w:before="220"/>
        <w:ind w:left="401"/>
      </w:pPr>
      <w:hyperlink r:id="rId35">
        <w:r>
          <w:rPr>
            <w:color w:val="202020"/>
            <w:spacing w:val="-2"/>
            <w:u w:val="single" w:color="202020"/>
          </w:rPr>
          <w:t>Paper</w:t>
        </w:r>
      </w:hyperlink>
      <w:r>
        <w:rPr>
          <w:color w:val="202020"/>
          <w:spacing w:val="-2"/>
        </w:rPr>
        <w:t>.</w:t>
      </w:r>
    </w:p>
    <w:p>
      <w:pPr>
        <w:pStyle w:val="BodyText"/>
        <w:spacing w:before="245"/>
        <w:rPr>
          <w:sz w:val="22"/>
        </w:rPr>
      </w:pPr>
    </w:p>
    <w:p>
      <w:pPr>
        <w:spacing w:line="276" w:lineRule="auto" w:before="1"/>
        <w:ind w:left="396" w:right="0" w:hanging="4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523875</wp:posOffset>
                </wp:positionH>
                <wp:positionV relativeFrom="paragraph">
                  <wp:posOffset>88762</wp:posOffset>
                </wp:positionV>
                <wp:extent cx="47625" cy="4762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47625"/>
                              </a:move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5pt;margin-top:6.989155pt;width:3.75pt;height:3.75pt;mso-position-horizontal-relative:page;mso-position-vertical-relative:paragraph;z-index:15735296" id="docshape47" filled="true" fillcolor="#20202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  <w:w w:val="85"/>
          <w:sz w:val="25"/>
        </w:rPr>
        <w:t>Holland,</w:t>
      </w:r>
      <w:r>
        <w:rPr>
          <w:color w:val="202020"/>
          <w:spacing w:val="-5"/>
          <w:w w:val="85"/>
          <w:sz w:val="25"/>
        </w:rPr>
        <w:t> </w:t>
      </w:r>
      <w:r>
        <w:rPr>
          <w:color w:val="202020"/>
          <w:w w:val="85"/>
          <w:sz w:val="25"/>
        </w:rPr>
        <w:t>S.,</w:t>
      </w:r>
      <w:r>
        <w:rPr>
          <w:color w:val="202020"/>
          <w:spacing w:val="-5"/>
          <w:w w:val="85"/>
          <w:sz w:val="25"/>
        </w:rPr>
        <w:t> </w:t>
      </w:r>
      <w:r>
        <w:rPr>
          <w:color w:val="202020"/>
          <w:w w:val="85"/>
          <w:sz w:val="25"/>
        </w:rPr>
        <w:t>E.</w:t>
      </w:r>
      <w:r>
        <w:rPr>
          <w:color w:val="202020"/>
          <w:spacing w:val="-5"/>
          <w:w w:val="85"/>
          <w:sz w:val="25"/>
        </w:rPr>
        <w:t> </w:t>
      </w:r>
      <w:r>
        <w:rPr>
          <w:color w:val="202020"/>
          <w:w w:val="85"/>
          <w:sz w:val="25"/>
        </w:rPr>
        <w:t>Mansur,</w:t>
      </w:r>
      <w:r>
        <w:rPr>
          <w:color w:val="202020"/>
          <w:spacing w:val="-5"/>
          <w:w w:val="85"/>
          <w:sz w:val="25"/>
        </w:rPr>
        <w:t> </w:t>
      </w:r>
      <w:r>
        <w:rPr>
          <w:color w:val="202020"/>
          <w:w w:val="85"/>
          <w:sz w:val="25"/>
        </w:rPr>
        <w:t>V.</w:t>
      </w:r>
      <w:r>
        <w:rPr>
          <w:color w:val="202020"/>
          <w:spacing w:val="-5"/>
          <w:w w:val="85"/>
          <w:sz w:val="25"/>
        </w:rPr>
        <w:t> </w:t>
      </w:r>
      <w:r>
        <w:rPr>
          <w:color w:val="202020"/>
          <w:w w:val="85"/>
          <w:sz w:val="25"/>
        </w:rPr>
        <w:t>Verdier,</w:t>
      </w:r>
      <w:r>
        <w:rPr>
          <w:color w:val="202020"/>
          <w:spacing w:val="-5"/>
          <w:w w:val="85"/>
          <w:sz w:val="25"/>
        </w:rPr>
        <w:t> </w:t>
      </w:r>
      <w:r>
        <w:rPr>
          <w:color w:val="202020"/>
          <w:w w:val="85"/>
          <w:sz w:val="25"/>
        </w:rPr>
        <w:t>and</w:t>
      </w:r>
      <w:r>
        <w:rPr>
          <w:color w:val="202020"/>
          <w:spacing w:val="-5"/>
          <w:w w:val="85"/>
          <w:sz w:val="25"/>
        </w:rPr>
        <w:t> </w:t>
      </w:r>
      <w:r>
        <w:rPr>
          <w:color w:val="202020"/>
          <w:w w:val="85"/>
          <w:sz w:val="25"/>
        </w:rPr>
        <w:t>A.</w:t>
      </w:r>
      <w:r>
        <w:rPr>
          <w:color w:val="202020"/>
          <w:spacing w:val="-5"/>
          <w:w w:val="85"/>
          <w:sz w:val="25"/>
        </w:rPr>
        <w:t> </w:t>
      </w:r>
      <w:r>
        <w:rPr>
          <w:color w:val="202020"/>
          <w:w w:val="85"/>
          <w:sz w:val="25"/>
        </w:rPr>
        <w:t>Yates.</w:t>
      </w:r>
      <w:r>
        <w:rPr>
          <w:color w:val="202020"/>
          <w:spacing w:val="-5"/>
          <w:w w:val="85"/>
          <w:sz w:val="25"/>
        </w:rPr>
        <w:t> </w:t>
      </w:r>
      <w:r>
        <w:rPr>
          <w:color w:val="202020"/>
          <w:w w:val="85"/>
          <w:sz w:val="25"/>
        </w:rPr>
        <w:t>2024.</w:t>
      </w:r>
      <w:r>
        <w:rPr>
          <w:color w:val="202020"/>
          <w:spacing w:val="-5"/>
          <w:w w:val="85"/>
          <w:sz w:val="25"/>
        </w:rPr>
        <w:t> </w:t>
      </w:r>
      <w:r>
        <w:rPr>
          <w:rFonts w:ascii="Arial"/>
          <w:b/>
          <w:color w:val="202020"/>
          <w:w w:val="85"/>
          <w:sz w:val="26"/>
        </w:rPr>
        <w:t>A</w:t>
      </w:r>
      <w:r>
        <w:rPr>
          <w:rFonts w:ascii="Arial"/>
          <w:b/>
          <w:color w:val="202020"/>
          <w:spacing w:val="-12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New</w:t>
      </w:r>
      <w:r>
        <w:rPr>
          <w:rFonts w:ascii="Arial"/>
          <w:b/>
          <w:color w:val="202020"/>
          <w:spacing w:val="-12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Estimator</w:t>
      </w:r>
      <w:r>
        <w:rPr>
          <w:rFonts w:ascii="Arial"/>
          <w:b/>
          <w:color w:val="202020"/>
          <w:spacing w:val="-12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for</w:t>
      </w:r>
      <w:r>
        <w:rPr>
          <w:rFonts w:ascii="Arial"/>
          <w:b/>
          <w:color w:val="202020"/>
          <w:spacing w:val="-12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Marginal</w:t>
      </w:r>
      <w:r>
        <w:rPr>
          <w:rFonts w:ascii="Arial"/>
          <w:b/>
          <w:color w:val="202020"/>
          <w:spacing w:val="-12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Emissions. </w:t>
      </w:r>
      <w:r>
        <w:rPr>
          <w:color w:val="202020"/>
          <w:w w:val="85"/>
          <w:sz w:val="25"/>
        </w:rPr>
        <w:t>(resubmitted,</w:t>
      </w:r>
      <w:r>
        <w:rPr>
          <w:color w:val="202020"/>
          <w:spacing w:val="-1"/>
          <w:w w:val="85"/>
          <w:sz w:val="25"/>
        </w:rPr>
        <w:t> </w:t>
      </w:r>
      <w:r>
        <w:rPr>
          <w:rFonts w:ascii="Verdana"/>
          <w:i/>
          <w:color w:val="202020"/>
          <w:w w:val="85"/>
          <w:sz w:val="26"/>
        </w:rPr>
        <w:t>Journal</w:t>
      </w:r>
      <w:r>
        <w:rPr>
          <w:rFonts w:ascii="Verdana"/>
          <w:i/>
          <w:color w:val="202020"/>
          <w:spacing w:val="-20"/>
          <w:w w:val="85"/>
          <w:sz w:val="26"/>
        </w:rPr>
        <w:t> </w:t>
      </w:r>
      <w:r>
        <w:rPr>
          <w:rFonts w:ascii="Verdana"/>
          <w:i/>
          <w:color w:val="202020"/>
          <w:w w:val="85"/>
          <w:sz w:val="26"/>
        </w:rPr>
        <w:t>of</w:t>
      </w:r>
      <w:r>
        <w:rPr>
          <w:rFonts w:ascii="Verdana"/>
          <w:i/>
          <w:color w:val="202020"/>
          <w:spacing w:val="-20"/>
          <w:w w:val="85"/>
          <w:sz w:val="26"/>
        </w:rPr>
        <w:t> </w:t>
      </w:r>
      <w:r>
        <w:rPr>
          <w:rFonts w:ascii="Verdana"/>
          <w:i/>
          <w:color w:val="202020"/>
          <w:w w:val="85"/>
          <w:sz w:val="26"/>
        </w:rPr>
        <w:t>Political</w:t>
      </w:r>
      <w:r>
        <w:rPr>
          <w:rFonts w:ascii="Verdana"/>
          <w:i/>
          <w:color w:val="202020"/>
          <w:spacing w:val="-20"/>
          <w:w w:val="85"/>
          <w:sz w:val="26"/>
        </w:rPr>
        <w:t> </w:t>
      </w:r>
      <w:r>
        <w:rPr>
          <w:rFonts w:ascii="Verdana"/>
          <w:i/>
          <w:color w:val="202020"/>
          <w:w w:val="85"/>
          <w:sz w:val="26"/>
        </w:rPr>
        <w:t>Economy</w:t>
      </w:r>
      <w:r>
        <w:rPr>
          <w:rFonts w:ascii="Verdana"/>
          <w:i/>
          <w:color w:val="202020"/>
          <w:spacing w:val="-20"/>
          <w:w w:val="85"/>
          <w:sz w:val="26"/>
        </w:rPr>
        <w:t> </w:t>
      </w:r>
      <w:r>
        <w:rPr>
          <w:rFonts w:ascii="Verdana"/>
          <w:i/>
          <w:color w:val="202020"/>
          <w:w w:val="85"/>
          <w:sz w:val="26"/>
        </w:rPr>
        <w:t>-</w:t>
      </w:r>
      <w:r>
        <w:rPr>
          <w:rFonts w:ascii="Verdana"/>
          <w:i/>
          <w:color w:val="202020"/>
          <w:spacing w:val="-20"/>
          <w:w w:val="85"/>
          <w:sz w:val="26"/>
        </w:rPr>
        <w:t> </w:t>
      </w:r>
      <w:r>
        <w:rPr>
          <w:rFonts w:ascii="Verdana"/>
          <w:i/>
          <w:color w:val="202020"/>
          <w:w w:val="85"/>
          <w:sz w:val="26"/>
        </w:rPr>
        <w:t>Microeconomics</w:t>
      </w:r>
      <w:r>
        <w:rPr>
          <w:color w:val="202020"/>
          <w:w w:val="85"/>
          <w:sz w:val="25"/>
        </w:rPr>
        <w:t>.)</w:t>
      </w:r>
    </w:p>
    <w:p>
      <w:pPr>
        <w:pStyle w:val="BodyText"/>
        <w:spacing w:line="254" w:lineRule="auto" w:before="217"/>
        <w:ind w:left="357" w:right="29"/>
        <w:jc w:val="both"/>
      </w:pPr>
      <w:r>
        <w:rPr>
          <w:color w:val="666666"/>
        </w:rPr>
        <w:t>Marginal emissions are the environmental effect of changes to electricity consumption or generation.</w:t>
      </w:r>
      <w:r>
        <w:rPr>
          <w:color w:val="666666"/>
          <w:spacing w:val="-9"/>
        </w:rPr>
        <w:t> </w:t>
      </w:r>
      <w:r>
        <w:rPr>
          <w:color w:val="666666"/>
        </w:rPr>
        <w:t>We</w:t>
      </w:r>
      <w:r>
        <w:rPr>
          <w:color w:val="666666"/>
          <w:spacing w:val="-9"/>
        </w:rPr>
        <w:t> </w:t>
      </w:r>
      <w:r>
        <w:rPr>
          <w:color w:val="666666"/>
        </w:rPr>
        <w:t>propose</w:t>
      </w:r>
      <w:r>
        <w:rPr>
          <w:color w:val="666666"/>
          <w:spacing w:val="-9"/>
        </w:rPr>
        <w:t> </w:t>
      </w:r>
      <w:r>
        <w:rPr>
          <w:color w:val="666666"/>
        </w:rPr>
        <w:t>a</w:t>
      </w:r>
      <w:r>
        <w:rPr>
          <w:color w:val="666666"/>
          <w:spacing w:val="-9"/>
        </w:rPr>
        <w:t> </w:t>
      </w:r>
      <w:r>
        <w:rPr>
          <w:color w:val="666666"/>
        </w:rPr>
        <w:t>new</w:t>
      </w:r>
      <w:r>
        <w:rPr>
          <w:color w:val="666666"/>
          <w:spacing w:val="-9"/>
        </w:rPr>
        <w:t> </w:t>
      </w:r>
      <w:r>
        <w:rPr>
          <w:color w:val="666666"/>
        </w:rPr>
        <w:t>estimator</w:t>
      </w:r>
      <w:r>
        <w:rPr>
          <w:color w:val="666666"/>
          <w:spacing w:val="-9"/>
        </w:rPr>
        <w:t> </w:t>
      </w:r>
      <w:r>
        <w:rPr>
          <w:color w:val="666666"/>
        </w:rPr>
        <w:t>for</w:t>
      </w:r>
      <w:r>
        <w:rPr>
          <w:color w:val="666666"/>
          <w:spacing w:val="-9"/>
        </w:rPr>
        <w:t> </w:t>
      </w:r>
      <w:r>
        <w:rPr>
          <w:color w:val="666666"/>
        </w:rPr>
        <w:t>marginal</w:t>
      </w:r>
      <w:r>
        <w:rPr>
          <w:color w:val="666666"/>
          <w:spacing w:val="-9"/>
        </w:rPr>
        <w:t> </w:t>
      </w:r>
      <w:r>
        <w:rPr>
          <w:color w:val="666666"/>
        </w:rPr>
        <w:t>emissions</w:t>
      </w:r>
      <w:r>
        <w:rPr>
          <w:color w:val="666666"/>
          <w:spacing w:val="-9"/>
        </w:rPr>
        <w:t> </w:t>
      </w:r>
      <w:r>
        <w:rPr>
          <w:color w:val="666666"/>
        </w:rPr>
        <w:t>that</w:t>
      </w:r>
      <w:r>
        <w:rPr>
          <w:color w:val="666666"/>
          <w:spacing w:val="-9"/>
        </w:rPr>
        <w:t> </w:t>
      </w:r>
      <w:r>
        <w:rPr>
          <w:color w:val="666666"/>
        </w:rPr>
        <w:t>relies</w:t>
      </w:r>
      <w:r>
        <w:rPr>
          <w:color w:val="666666"/>
          <w:spacing w:val="-9"/>
        </w:rPr>
        <w:t> </w:t>
      </w:r>
      <w:r>
        <w:rPr>
          <w:color w:val="666666"/>
        </w:rPr>
        <w:t>on</w:t>
      </w:r>
      <w:r>
        <w:rPr>
          <w:color w:val="666666"/>
          <w:spacing w:val="-9"/>
        </w:rPr>
        <w:t> </w:t>
      </w:r>
      <w:r>
        <w:rPr>
          <w:color w:val="666666"/>
        </w:rPr>
        <w:t>two</w:t>
      </w:r>
      <w:r>
        <w:rPr>
          <w:color w:val="666666"/>
          <w:spacing w:val="-9"/>
        </w:rPr>
        <w:t> </w:t>
      </w:r>
      <w:r>
        <w:rPr>
          <w:color w:val="666666"/>
        </w:rPr>
        <w:t>economic constraints (supply </w:t>
      </w:r>
      <w:r>
        <w:rPr>
          <w:rFonts w:ascii="Cambria"/>
          <w:color w:val="666666"/>
          <w:sz w:val="22"/>
        </w:rPr>
        <w:t>=</w:t>
      </w:r>
      <w:r>
        <w:rPr>
          <w:rFonts w:ascii="Cambria"/>
          <w:color w:val="666666"/>
          <w:spacing w:val="40"/>
          <w:sz w:val="22"/>
        </w:rPr>
        <w:t> </w:t>
      </w:r>
      <w:r>
        <w:rPr>
          <w:color w:val="666666"/>
        </w:rPr>
        <w:t>demand and an assumption of monotonicity) to regularize a high- </w:t>
      </w:r>
      <w:r>
        <w:rPr>
          <w:color w:val="666666"/>
          <w:spacing w:val="-4"/>
        </w:rPr>
        <w:t>dimensional</w:t>
      </w:r>
      <w:r>
        <w:rPr>
          <w:color w:val="666666"/>
          <w:spacing w:val="-19"/>
        </w:rPr>
        <w:t> </w:t>
      </w:r>
      <w:r>
        <w:rPr>
          <w:color w:val="666666"/>
          <w:spacing w:val="-4"/>
        </w:rPr>
        <w:t>aggregation</w:t>
      </w:r>
      <w:r>
        <w:rPr>
          <w:color w:val="666666"/>
          <w:spacing w:val="-19"/>
        </w:rPr>
        <w:t> </w:t>
      </w:r>
      <w:r>
        <w:rPr>
          <w:color w:val="666666"/>
          <w:spacing w:val="-4"/>
        </w:rPr>
        <w:t>problem</w:t>
      </w:r>
      <w:r>
        <w:rPr>
          <w:color w:val="666666"/>
          <w:spacing w:val="-19"/>
        </w:rPr>
        <w:t> </w:t>
      </w:r>
      <w:r>
        <w:rPr>
          <w:color w:val="666666"/>
          <w:spacing w:val="-4"/>
        </w:rPr>
        <w:t>that</w:t>
      </w:r>
      <w:r>
        <w:rPr>
          <w:color w:val="666666"/>
          <w:spacing w:val="-19"/>
        </w:rPr>
        <w:t> </w:t>
      </w:r>
      <w:r>
        <w:rPr>
          <w:color w:val="666666"/>
          <w:spacing w:val="-4"/>
        </w:rPr>
        <w:t>would</w:t>
      </w:r>
      <w:r>
        <w:rPr>
          <w:color w:val="666666"/>
          <w:spacing w:val="-19"/>
        </w:rPr>
        <w:t> </w:t>
      </w:r>
      <w:r>
        <w:rPr>
          <w:color w:val="666666"/>
          <w:spacing w:val="-4"/>
        </w:rPr>
        <w:t>occur</w:t>
      </w:r>
      <w:r>
        <w:rPr>
          <w:color w:val="666666"/>
          <w:spacing w:val="-19"/>
        </w:rPr>
        <w:t> </w:t>
      </w:r>
      <w:r>
        <w:rPr>
          <w:color w:val="666666"/>
          <w:spacing w:val="-4"/>
        </w:rPr>
        <w:t>with</w:t>
      </w:r>
      <w:r>
        <w:rPr>
          <w:color w:val="666666"/>
          <w:spacing w:val="-19"/>
        </w:rPr>
        <w:t> </w:t>
      </w:r>
      <w:r>
        <w:rPr>
          <w:color w:val="666666"/>
          <w:spacing w:val="-4"/>
        </w:rPr>
        <w:t>existing</w:t>
      </w:r>
      <w:r>
        <w:rPr>
          <w:color w:val="666666"/>
          <w:spacing w:val="-19"/>
        </w:rPr>
        <w:t> </w:t>
      </w:r>
      <w:r>
        <w:rPr>
          <w:color w:val="666666"/>
          <w:spacing w:val="-4"/>
        </w:rPr>
        <w:t>methods.</w:t>
      </w:r>
    </w:p>
    <w:p>
      <w:pPr>
        <w:pStyle w:val="BodyText"/>
        <w:spacing w:before="236"/>
        <w:ind w:left="357"/>
      </w:pPr>
      <w:hyperlink r:id="rId36">
        <w:r>
          <w:rPr>
            <w:color w:val="202020"/>
            <w:w w:val="90"/>
            <w:u w:val="single" w:color="202020"/>
          </w:rPr>
          <w:t>Paper</w:t>
        </w:r>
      </w:hyperlink>
      <w:r>
        <w:rPr>
          <w:color w:val="202020"/>
          <w:spacing w:val="-5"/>
          <w:w w:val="90"/>
        </w:rPr>
        <w:t> </w:t>
      </w:r>
      <w:r>
        <w:rPr>
          <w:color w:val="202020"/>
          <w:w w:val="90"/>
        </w:rPr>
        <w:t>(most</w:t>
      </w:r>
      <w:r>
        <w:rPr>
          <w:color w:val="202020"/>
          <w:spacing w:val="-4"/>
          <w:w w:val="90"/>
        </w:rPr>
        <w:t> </w:t>
      </w:r>
      <w:r>
        <w:rPr>
          <w:color w:val="202020"/>
          <w:w w:val="90"/>
        </w:rPr>
        <w:t>up</w:t>
      </w:r>
      <w:r>
        <w:rPr>
          <w:color w:val="202020"/>
          <w:spacing w:val="-5"/>
          <w:w w:val="90"/>
        </w:rPr>
        <w:t> </w:t>
      </w:r>
      <w:r>
        <w:rPr>
          <w:color w:val="202020"/>
          <w:w w:val="90"/>
        </w:rPr>
        <w:t>to</w:t>
      </w:r>
      <w:r>
        <w:rPr>
          <w:color w:val="202020"/>
          <w:spacing w:val="-4"/>
          <w:w w:val="90"/>
        </w:rPr>
        <w:t> </w:t>
      </w:r>
      <w:r>
        <w:rPr>
          <w:color w:val="202020"/>
          <w:w w:val="90"/>
        </w:rPr>
        <w:t>date).</w:t>
      </w:r>
      <w:r>
        <w:rPr>
          <w:color w:val="202020"/>
          <w:spacing w:val="47"/>
        </w:rPr>
        <w:t>  </w:t>
      </w:r>
      <w:hyperlink r:id="rId37">
        <w:r>
          <w:rPr>
            <w:color w:val="202020"/>
            <w:w w:val="90"/>
            <w:u w:val="single" w:color="202020"/>
          </w:rPr>
          <w:t>NBER</w:t>
        </w:r>
        <w:r>
          <w:rPr>
            <w:color w:val="202020"/>
            <w:spacing w:val="-5"/>
            <w:w w:val="90"/>
            <w:u w:val="single" w:color="202020"/>
          </w:rPr>
          <w:t> </w:t>
        </w:r>
        <w:r>
          <w:rPr>
            <w:color w:val="202020"/>
            <w:w w:val="90"/>
            <w:u w:val="single" w:color="202020"/>
          </w:rPr>
          <w:t>working</w:t>
        </w:r>
        <w:r>
          <w:rPr>
            <w:rFonts w:ascii="Times New Roman"/>
            <w:color w:val="202020"/>
            <w:spacing w:val="-10"/>
            <w:w w:val="90"/>
            <w:sz w:val="22"/>
            <w:u w:val="single" w:color="202020"/>
          </w:rPr>
          <w:t> </w:t>
        </w:r>
        <w:r>
          <w:rPr>
            <w:color w:val="202020"/>
            <w:w w:val="90"/>
            <w:u w:val="single" w:color="202020"/>
          </w:rPr>
          <w:t>paper</w:t>
        </w:r>
        <w:r>
          <w:rPr>
            <w:color w:val="202020"/>
            <w:spacing w:val="-5"/>
            <w:w w:val="90"/>
            <w:u w:val="single" w:color="202020"/>
          </w:rPr>
          <w:t> </w:t>
        </w:r>
        <w:r>
          <w:rPr>
            <w:color w:val="202020"/>
            <w:w w:val="90"/>
            <w:u w:val="single" w:color="202020"/>
          </w:rPr>
          <w:t>version.</w:t>
        </w:r>
      </w:hyperlink>
      <w:r>
        <w:rPr>
          <w:color w:val="202020"/>
          <w:spacing w:val="47"/>
        </w:rPr>
        <w:t> </w:t>
      </w:r>
      <w:hyperlink r:id="rId38">
        <w:r>
          <w:rPr>
            <w:color w:val="202020"/>
            <w:w w:val="90"/>
            <w:u w:val="single" w:color="202020"/>
          </w:rPr>
          <w:t>Higher</w:t>
        </w:r>
        <w:r>
          <w:rPr>
            <w:color w:val="202020"/>
            <w:spacing w:val="-4"/>
            <w:w w:val="90"/>
            <w:u w:val="single" w:color="202020"/>
          </w:rPr>
          <w:t> </w:t>
        </w:r>
        <w:r>
          <w:rPr>
            <w:color w:val="202020"/>
            <w:w w:val="90"/>
            <w:u w:val="single" w:color="202020"/>
          </w:rPr>
          <w:t>resolution</w:t>
        </w:r>
        <w:r>
          <w:rPr>
            <w:color w:val="202020"/>
            <w:spacing w:val="-4"/>
            <w:w w:val="90"/>
            <w:u w:val="single" w:color="202020"/>
          </w:rPr>
          <w:t> </w:t>
        </w:r>
        <w:r>
          <w:rPr>
            <w:color w:val="202020"/>
            <w:spacing w:val="-2"/>
            <w:w w:val="90"/>
            <w:u w:val="single" w:color="202020"/>
          </w:rPr>
          <w:t>figures</w:t>
        </w:r>
      </w:hyperlink>
      <w:r>
        <w:rPr>
          <w:color w:val="202020"/>
          <w:spacing w:val="-2"/>
          <w:w w:val="90"/>
        </w:rPr>
        <w:t>.</w:t>
      </w:r>
    </w:p>
    <w:p>
      <w:pPr>
        <w:pStyle w:val="BodyText"/>
        <w:rPr>
          <w:sz w:val="22"/>
        </w:rPr>
      </w:pPr>
    </w:p>
    <w:p>
      <w:pPr>
        <w:pStyle w:val="BodyText"/>
        <w:spacing w:before="7"/>
        <w:rPr>
          <w:sz w:val="22"/>
        </w:rPr>
      </w:pPr>
    </w:p>
    <w:p>
      <w:pPr>
        <w:spacing w:line="276" w:lineRule="auto" w:before="0"/>
        <w:ind w:left="357" w:right="0" w:hanging="240"/>
        <w:jc w:val="left"/>
        <w:rPr>
          <w:rFonts w:ascii="Arial"/>
          <w:b/>
          <w:sz w:val="26"/>
        </w:rPr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  <w:w w:val="85"/>
          <w:sz w:val="25"/>
        </w:rPr>
        <w:t>Barker,</w:t>
      </w:r>
      <w:r>
        <w:rPr>
          <w:color w:val="202020"/>
          <w:spacing w:val="-7"/>
          <w:w w:val="85"/>
          <w:sz w:val="25"/>
        </w:rPr>
        <w:t> </w:t>
      </w:r>
      <w:r>
        <w:rPr>
          <w:color w:val="202020"/>
          <w:w w:val="85"/>
          <w:sz w:val="25"/>
        </w:rPr>
        <w:t>S.,</w:t>
      </w:r>
      <w:r>
        <w:rPr>
          <w:color w:val="202020"/>
          <w:spacing w:val="-7"/>
          <w:w w:val="85"/>
          <w:sz w:val="25"/>
        </w:rPr>
        <w:t> </w:t>
      </w:r>
      <w:r>
        <w:rPr>
          <w:color w:val="202020"/>
          <w:w w:val="85"/>
          <w:sz w:val="25"/>
        </w:rPr>
        <w:t>J.</w:t>
      </w:r>
      <w:r>
        <w:rPr>
          <w:color w:val="202020"/>
          <w:spacing w:val="-7"/>
          <w:w w:val="85"/>
          <w:sz w:val="25"/>
        </w:rPr>
        <w:t> </w:t>
      </w:r>
      <w:r>
        <w:rPr>
          <w:color w:val="202020"/>
          <w:w w:val="85"/>
          <w:sz w:val="25"/>
        </w:rPr>
        <w:t>Fruehwirth,</w:t>
      </w:r>
      <w:r>
        <w:rPr>
          <w:color w:val="202020"/>
          <w:spacing w:val="-7"/>
          <w:w w:val="85"/>
          <w:sz w:val="25"/>
        </w:rPr>
        <w:t> </w:t>
      </w:r>
      <w:r>
        <w:rPr>
          <w:color w:val="202020"/>
          <w:w w:val="85"/>
          <w:sz w:val="25"/>
        </w:rPr>
        <w:t>V.</w:t>
      </w:r>
      <w:r>
        <w:rPr>
          <w:color w:val="202020"/>
          <w:spacing w:val="-7"/>
          <w:w w:val="85"/>
          <w:sz w:val="25"/>
        </w:rPr>
        <w:t> </w:t>
      </w:r>
      <w:r>
        <w:rPr>
          <w:color w:val="202020"/>
          <w:w w:val="85"/>
          <w:sz w:val="25"/>
        </w:rPr>
        <w:t>Verdier.</w:t>
      </w:r>
      <w:r>
        <w:rPr>
          <w:color w:val="202020"/>
          <w:spacing w:val="-7"/>
          <w:w w:val="85"/>
          <w:sz w:val="25"/>
        </w:rPr>
        <w:t> </w:t>
      </w:r>
      <w:r>
        <w:rPr>
          <w:color w:val="202020"/>
          <w:w w:val="85"/>
          <w:sz w:val="25"/>
        </w:rPr>
        <w:t>2025.</w:t>
      </w:r>
      <w:r>
        <w:rPr>
          <w:color w:val="202020"/>
          <w:spacing w:val="-7"/>
          <w:w w:val="85"/>
          <w:sz w:val="25"/>
        </w:rPr>
        <w:t> </w:t>
      </w:r>
      <w:r>
        <w:rPr>
          <w:rFonts w:ascii="Arial"/>
          <w:b/>
          <w:color w:val="202020"/>
          <w:w w:val="85"/>
          <w:sz w:val="26"/>
        </w:rPr>
        <w:t>Resilient</w:t>
      </w:r>
      <w:r>
        <w:rPr>
          <w:rFonts w:ascii="Arial"/>
          <w:b/>
          <w:color w:val="202020"/>
          <w:spacing w:val="-15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Students:</w:t>
      </w:r>
      <w:r>
        <w:rPr>
          <w:rFonts w:ascii="Arial"/>
          <w:b/>
          <w:color w:val="202020"/>
          <w:spacing w:val="-15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Heterogeneity</w:t>
      </w:r>
      <w:r>
        <w:rPr>
          <w:rFonts w:ascii="Arial"/>
          <w:b/>
          <w:color w:val="202020"/>
          <w:spacing w:val="-15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in</w:t>
      </w:r>
      <w:r>
        <w:rPr>
          <w:rFonts w:ascii="Arial"/>
          <w:b/>
          <w:color w:val="202020"/>
          <w:spacing w:val="-15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the</w:t>
      </w:r>
      <w:r>
        <w:rPr>
          <w:rFonts w:ascii="Arial"/>
          <w:b/>
          <w:color w:val="202020"/>
          <w:spacing w:val="-15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Dynamics</w:t>
      </w:r>
      <w:r>
        <w:rPr>
          <w:rFonts w:ascii="Arial"/>
          <w:b/>
          <w:color w:val="202020"/>
          <w:spacing w:val="-15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of Treatment Effects in Academic Performance and Mental Health.</w:t>
      </w:r>
    </w:p>
    <w:p>
      <w:pPr>
        <w:pStyle w:val="BodyText"/>
        <w:spacing w:before="89"/>
        <w:rPr>
          <w:rFonts w:ascii="Arial"/>
          <w:b/>
          <w:sz w:val="22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5872">
                <wp:simplePos x="0" y="0"/>
                <wp:positionH relativeFrom="page">
                  <wp:posOffset>571500</wp:posOffset>
                </wp:positionH>
                <wp:positionV relativeFrom="paragraph">
                  <wp:posOffset>234699</wp:posOffset>
                </wp:positionV>
                <wp:extent cx="266700" cy="266700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266700" cy="266700"/>
                          <a:chExt cx="266700" cy="26670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77704" y="266700"/>
                                </a:moveTo>
                                <a:lnTo>
                                  <a:pt x="88995" y="266700"/>
                                </a:lnTo>
                                <a:lnTo>
                                  <a:pt x="82801" y="266089"/>
                                </a:lnTo>
                                <a:lnTo>
                                  <a:pt x="37131" y="247172"/>
                                </a:lnTo>
                                <a:lnTo>
                                  <a:pt x="9643" y="213679"/>
                                </a:lnTo>
                                <a:lnTo>
                                  <a:pt x="0" y="177704"/>
                                </a:lnTo>
                                <a:lnTo>
                                  <a:pt x="0" y="171450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2"/>
                                </a:lnTo>
                                <a:lnTo>
                                  <a:pt x="47531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177704" y="0"/>
                                </a:lnTo>
                                <a:lnTo>
                                  <a:pt x="219167" y="12577"/>
                                </a:lnTo>
                                <a:lnTo>
                                  <a:pt x="254122" y="47532"/>
                                </a:lnTo>
                                <a:lnTo>
                                  <a:pt x="266700" y="88995"/>
                                </a:lnTo>
                                <a:lnTo>
                                  <a:pt x="266700" y="177704"/>
                                </a:lnTo>
                                <a:lnTo>
                                  <a:pt x="254122" y="219167"/>
                                </a:lnTo>
                                <a:lnTo>
                                  <a:pt x="219167" y="254122"/>
                                </a:lnTo>
                                <a:lnTo>
                                  <a:pt x="183898" y="266089"/>
                                </a:lnTo>
                                <a:lnTo>
                                  <a:pt x="177704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53975"/>
                            <a:ext cx="158750" cy="158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18.480240pt;width:21pt;height:21pt;mso-position-horizontal-relative:page;mso-position-vertical-relative:paragraph;z-index:-15940608" id="docshapegroup48" coordorigin="900,370" coordsize="420,420">
                <v:shape style="position:absolute;left:900;top:369;width:420;height:420" id="docshape49" coordorigin="900,370" coordsize="420,420" path="m1180,790l1040,790,1030,789,958,759,915,706,900,649,900,640,900,510,920,444,975,389,1040,370,1180,370,1245,389,1300,444,1320,510,1320,649,1300,715,1245,770,1190,789,1180,790xe" filled="true" fillcolor="#ffffff" stroked="false">
                  <v:path arrowok="t"/>
                  <v:fill type="solid"/>
                </v:shape>
                <v:shape style="position:absolute;left:985;top:454;width:250;height:250" type="#_x0000_t75" id="docshape50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color w:val="202020"/>
          <w:spacing w:val="-4"/>
          <w:w w:val="90"/>
        </w:rPr>
        <w:t>Work</w:t>
      </w:r>
      <w:r>
        <w:rPr>
          <w:color w:val="202020"/>
          <w:spacing w:val="-45"/>
          <w:w w:val="90"/>
        </w:rPr>
        <w:t> </w:t>
      </w:r>
      <w:r>
        <w:rPr>
          <w:color w:val="202020"/>
          <w:spacing w:val="-4"/>
          <w:w w:val="90"/>
        </w:rPr>
        <w:t>in</w:t>
      </w:r>
      <w:r>
        <w:rPr>
          <w:color w:val="202020"/>
          <w:spacing w:val="-44"/>
          <w:w w:val="90"/>
        </w:rPr>
        <w:t> </w:t>
      </w:r>
      <w:r>
        <w:rPr>
          <w:color w:val="202020"/>
          <w:spacing w:val="-4"/>
          <w:w w:val="90"/>
        </w:rPr>
        <w:t>Progress</w:t>
      </w:r>
    </w:p>
    <w:p>
      <w:pPr>
        <w:spacing w:before="237"/>
        <w:ind w:left="57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color w:val="202020"/>
          <w:w w:val="80"/>
          <w:sz w:val="26"/>
        </w:rPr>
        <w:t>Estimating</w:t>
      </w:r>
      <w:r>
        <w:rPr>
          <w:rFonts w:ascii="Arial"/>
          <w:b/>
          <w:color w:val="202020"/>
          <w:sz w:val="26"/>
        </w:rPr>
        <w:t> </w:t>
      </w:r>
      <w:r>
        <w:rPr>
          <w:rFonts w:ascii="Arial"/>
          <w:b/>
          <w:color w:val="202020"/>
          <w:w w:val="80"/>
          <w:sz w:val="26"/>
        </w:rPr>
        <w:t>Group</w:t>
      </w:r>
      <w:r>
        <w:rPr>
          <w:rFonts w:ascii="Arial"/>
          <w:b/>
          <w:color w:val="202020"/>
          <w:sz w:val="26"/>
        </w:rPr>
        <w:t> </w:t>
      </w:r>
      <w:r>
        <w:rPr>
          <w:rFonts w:ascii="Arial"/>
          <w:b/>
          <w:color w:val="202020"/>
          <w:w w:val="80"/>
          <w:sz w:val="26"/>
        </w:rPr>
        <w:t>Effects:</w:t>
      </w:r>
      <w:r>
        <w:rPr>
          <w:rFonts w:ascii="Arial"/>
          <w:b/>
          <w:color w:val="202020"/>
          <w:sz w:val="26"/>
        </w:rPr>
        <w:t> </w:t>
      </w:r>
      <w:r>
        <w:rPr>
          <w:rFonts w:ascii="Arial"/>
          <w:b/>
          <w:color w:val="202020"/>
          <w:w w:val="80"/>
          <w:sz w:val="26"/>
        </w:rPr>
        <w:t>Using</w:t>
      </w:r>
      <w:r>
        <w:rPr>
          <w:rFonts w:ascii="Arial"/>
          <w:b/>
          <w:color w:val="202020"/>
          <w:sz w:val="26"/>
        </w:rPr>
        <w:t> </w:t>
      </w:r>
      <w:r>
        <w:rPr>
          <w:rFonts w:ascii="Arial"/>
          <w:b/>
          <w:color w:val="202020"/>
          <w:w w:val="80"/>
          <w:sz w:val="26"/>
        </w:rPr>
        <w:t>(Few)</w:t>
      </w:r>
      <w:r>
        <w:rPr>
          <w:rFonts w:ascii="Arial"/>
          <w:b/>
          <w:color w:val="202020"/>
          <w:spacing w:val="1"/>
          <w:sz w:val="26"/>
        </w:rPr>
        <w:t> </w:t>
      </w:r>
      <w:r>
        <w:rPr>
          <w:rFonts w:ascii="Arial"/>
          <w:b/>
          <w:color w:val="202020"/>
          <w:w w:val="80"/>
          <w:sz w:val="26"/>
        </w:rPr>
        <w:t>Movers</w:t>
      </w:r>
      <w:r>
        <w:rPr>
          <w:rFonts w:ascii="Arial"/>
          <w:b/>
          <w:color w:val="202020"/>
          <w:sz w:val="26"/>
        </w:rPr>
        <w:t> </w:t>
      </w:r>
      <w:r>
        <w:rPr>
          <w:rFonts w:ascii="Arial"/>
          <w:b/>
          <w:color w:val="202020"/>
          <w:w w:val="80"/>
          <w:sz w:val="26"/>
        </w:rPr>
        <w:t>to</w:t>
      </w:r>
      <w:r>
        <w:rPr>
          <w:rFonts w:ascii="Arial"/>
          <w:b/>
          <w:color w:val="202020"/>
          <w:sz w:val="26"/>
        </w:rPr>
        <w:t> </w:t>
      </w:r>
      <w:r>
        <w:rPr>
          <w:rFonts w:ascii="Arial"/>
          <w:b/>
          <w:color w:val="202020"/>
          <w:w w:val="80"/>
          <w:sz w:val="26"/>
        </w:rPr>
        <w:t>Identify</w:t>
      </w:r>
      <w:r>
        <w:rPr>
          <w:rFonts w:ascii="Arial"/>
          <w:b/>
          <w:color w:val="202020"/>
          <w:sz w:val="26"/>
        </w:rPr>
        <w:t> </w:t>
      </w:r>
      <w:r>
        <w:rPr>
          <w:rFonts w:ascii="Arial"/>
          <w:b/>
          <w:color w:val="202020"/>
          <w:spacing w:val="-2"/>
          <w:w w:val="80"/>
          <w:sz w:val="26"/>
        </w:rPr>
        <w:t>Selection</w:t>
      </w:r>
    </w:p>
    <w:p>
      <w:pPr>
        <w:spacing w:after="0"/>
        <w:jc w:val="left"/>
        <w:rPr>
          <w:rFonts w:ascii="Arial"/>
          <w:b/>
          <w:sz w:val="26"/>
        </w:rPr>
        <w:sectPr>
          <w:headerReference w:type="default" r:id="rId28"/>
          <w:footerReference w:type="default" r:id="rId29"/>
          <w:pgSz w:w="11900" w:h="16840"/>
          <w:pgMar w:header="284" w:footer="268" w:top="480" w:bottom="460" w:left="708" w:right="708"/>
        </w:sectPr>
      </w:pPr>
    </w:p>
    <w:p>
      <w:pPr>
        <w:pStyle w:val="BodyText"/>
        <w:spacing w:before="103"/>
        <w:rPr>
          <w:rFonts w:ascii="Arial"/>
          <w:b/>
          <w:sz w:val="22"/>
        </w:rPr>
      </w:pPr>
    </w:p>
    <w:p>
      <w:pPr>
        <w:spacing w:before="0"/>
        <w:ind w:left="57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color w:val="202020"/>
          <w:spacing w:val="-2"/>
          <w:w w:val="85"/>
          <w:sz w:val="26"/>
        </w:rPr>
        <w:t>Sensitivity</w:t>
      </w:r>
      <w:r>
        <w:rPr>
          <w:rFonts w:ascii="Arial"/>
          <w:b/>
          <w:color w:val="202020"/>
          <w:spacing w:val="-12"/>
          <w:w w:val="85"/>
          <w:sz w:val="26"/>
        </w:rPr>
        <w:t> </w:t>
      </w:r>
      <w:r>
        <w:rPr>
          <w:rFonts w:ascii="Arial"/>
          <w:b/>
          <w:color w:val="202020"/>
          <w:spacing w:val="-2"/>
          <w:w w:val="85"/>
          <w:sz w:val="26"/>
        </w:rPr>
        <w:t>of</w:t>
      </w:r>
      <w:r>
        <w:rPr>
          <w:rFonts w:ascii="Arial"/>
          <w:b/>
          <w:color w:val="202020"/>
          <w:spacing w:val="-12"/>
          <w:w w:val="85"/>
          <w:sz w:val="26"/>
        </w:rPr>
        <w:t> </w:t>
      </w:r>
      <w:r>
        <w:rPr>
          <w:rFonts w:ascii="Arial"/>
          <w:b/>
          <w:color w:val="202020"/>
          <w:spacing w:val="-2"/>
          <w:w w:val="85"/>
          <w:sz w:val="26"/>
        </w:rPr>
        <w:t>Average</w:t>
      </w:r>
      <w:r>
        <w:rPr>
          <w:rFonts w:ascii="Arial"/>
          <w:b/>
          <w:color w:val="202020"/>
          <w:spacing w:val="-12"/>
          <w:w w:val="85"/>
          <w:sz w:val="26"/>
        </w:rPr>
        <w:t> </w:t>
      </w:r>
      <w:r>
        <w:rPr>
          <w:rFonts w:ascii="Arial"/>
          <w:b/>
          <w:color w:val="202020"/>
          <w:spacing w:val="-2"/>
          <w:w w:val="85"/>
          <w:sz w:val="26"/>
        </w:rPr>
        <w:t>Treatment</w:t>
      </w:r>
      <w:r>
        <w:rPr>
          <w:rFonts w:ascii="Arial"/>
          <w:b/>
          <w:color w:val="202020"/>
          <w:spacing w:val="-12"/>
          <w:w w:val="85"/>
          <w:sz w:val="26"/>
        </w:rPr>
        <w:t> </w:t>
      </w:r>
      <w:r>
        <w:rPr>
          <w:rFonts w:ascii="Arial"/>
          <w:b/>
          <w:color w:val="202020"/>
          <w:spacing w:val="-2"/>
          <w:w w:val="85"/>
          <w:sz w:val="26"/>
        </w:rPr>
        <w:t>Effects</w:t>
      </w:r>
      <w:r>
        <w:rPr>
          <w:rFonts w:ascii="Arial"/>
          <w:b/>
          <w:color w:val="202020"/>
          <w:spacing w:val="-12"/>
          <w:w w:val="85"/>
          <w:sz w:val="26"/>
        </w:rPr>
        <w:t> </w:t>
      </w:r>
      <w:r>
        <w:rPr>
          <w:rFonts w:ascii="Arial"/>
          <w:b/>
          <w:color w:val="202020"/>
          <w:spacing w:val="-2"/>
          <w:w w:val="85"/>
          <w:sz w:val="26"/>
        </w:rPr>
        <w:t>Estimators</w:t>
      </w:r>
      <w:r>
        <w:rPr>
          <w:rFonts w:ascii="Arial"/>
          <w:b/>
          <w:color w:val="202020"/>
          <w:spacing w:val="-12"/>
          <w:w w:val="85"/>
          <w:sz w:val="26"/>
        </w:rPr>
        <w:t> </w:t>
      </w:r>
      <w:r>
        <w:rPr>
          <w:rFonts w:ascii="Arial"/>
          <w:b/>
          <w:color w:val="202020"/>
          <w:spacing w:val="-2"/>
          <w:w w:val="85"/>
          <w:sz w:val="26"/>
        </w:rPr>
        <w:t>to</w:t>
      </w:r>
      <w:r>
        <w:rPr>
          <w:rFonts w:ascii="Arial"/>
          <w:b/>
          <w:color w:val="202020"/>
          <w:spacing w:val="-12"/>
          <w:w w:val="85"/>
          <w:sz w:val="26"/>
        </w:rPr>
        <w:t> </w:t>
      </w:r>
      <w:r>
        <w:rPr>
          <w:rFonts w:ascii="Arial"/>
          <w:b/>
          <w:color w:val="202020"/>
          <w:spacing w:val="-2"/>
          <w:w w:val="85"/>
          <w:sz w:val="26"/>
        </w:rPr>
        <w:t>Double</w:t>
      </w:r>
      <w:r>
        <w:rPr>
          <w:rFonts w:ascii="Arial"/>
          <w:b/>
          <w:color w:val="202020"/>
          <w:spacing w:val="-12"/>
          <w:w w:val="85"/>
          <w:sz w:val="26"/>
        </w:rPr>
        <w:t> </w:t>
      </w:r>
      <w:r>
        <w:rPr>
          <w:rFonts w:ascii="Arial"/>
          <w:b/>
          <w:color w:val="202020"/>
          <w:spacing w:val="-2"/>
          <w:w w:val="85"/>
          <w:sz w:val="26"/>
        </w:rPr>
        <w:t>Model</w:t>
      </w:r>
      <w:r>
        <w:rPr>
          <w:rFonts w:ascii="Arial"/>
          <w:b/>
          <w:color w:val="202020"/>
          <w:spacing w:val="-12"/>
          <w:w w:val="85"/>
          <w:sz w:val="26"/>
        </w:rPr>
        <w:t> </w:t>
      </w:r>
      <w:r>
        <w:rPr>
          <w:rFonts w:ascii="Arial"/>
          <w:b/>
          <w:color w:val="202020"/>
          <w:spacing w:val="-2"/>
          <w:w w:val="85"/>
          <w:sz w:val="26"/>
        </w:rPr>
        <w:t>Misspecification.</w:t>
      </w:r>
    </w:p>
    <w:p>
      <w:pPr>
        <w:pStyle w:val="BodyText"/>
        <w:spacing w:before="33"/>
        <w:rPr>
          <w:rFonts w:ascii="Arial"/>
          <w:b/>
          <w:sz w:val="22"/>
        </w:rPr>
      </w:pPr>
    </w:p>
    <w:p>
      <w:pPr>
        <w:spacing w:line="276" w:lineRule="auto" w:before="0"/>
        <w:ind w:left="57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color w:val="202020"/>
          <w:w w:val="85"/>
          <w:sz w:val="26"/>
        </w:rPr>
        <w:t>A</w:t>
      </w:r>
      <w:r>
        <w:rPr>
          <w:rFonts w:ascii="Arial"/>
          <w:b/>
          <w:color w:val="202020"/>
          <w:spacing w:val="-23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Simple</w:t>
      </w:r>
      <w:r>
        <w:rPr>
          <w:rFonts w:ascii="Arial"/>
          <w:b/>
          <w:color w:val="202020"/>
          <w:spacing w:val="-22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Regression-Based</w:t>
      </w:r>
      <w:r>
        <w:rPr>
          <w:rFonts w:ascii="Arial"/>
          <w:b/>
          <w:color w:val="202020"/>
          <w:spacing w:val="-22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Approach</w:t>
      </w:r>
      <w:r>
        <w:rPr>
          <w:rFonts w:ascii="Arial"/>
          <w:b/>
          <w:color w:val="202020"/>
          <w:spacing w:val="-22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to</w:t>
      </w:r>
      <w:r>
        <w:rPr>
          <w:rFonts w:ascii="Arial"/>
          <w:b/>
          <w:color w:val="202020"/>
          <w:spacing w:val="-22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Difference-in-Differences</w:t>
      </w:r>
      <w:r>
        <w:rPr>
          <w:rFonts w:ascii="Arial"/>
          <w:b/>
          <w:color w:val="202020"/>
          <w:spacing w:val="-22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with</w:t>
      </w:r>
      <w:r>
        <w:rPr>
          <w:rFonts w:ascii="Arial"/>
          <w:b/>
          <w:color w:val="202020"/>
          <w:spacing w:val="-23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Covariates,</w:t>
      </w:r>
      <w:r>
        <w:rPr>
          <w:rFonts w:ascii="Arial"/>
          <w:b/>
          <w:color w:val="202020"/>
          <w:spacing w:val="-22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Heterogenous </w:t>
      </w:r>
      <w:r>
        <w:rPr>
          <w:rFonts w:ascii="Arial"/>
          <w:b/>
          <w:color w:val="202020"/>
          <w:spacing w:val="-2"/>
          <w:w w:val="90"/>
          <w:sz w:val="26"/>
        </w:rPr>
        <w:t>Effects,</w:t>
      </w:r>
      <w:r>
        <w:rPr>
          <w:rFonts w:ascii="Arial"/>
          <w:b/>
          <w:color w:val="202020"/>
          <w:spacing w:val="-26"/>
          <w:w w:val="90"/>
          <w:sz w:val="26"/>
        </w:rPr>
        <w:t> </w:t>
      </w:r>
      <w:r>
        <w:rPr>
          <w:rFonts w:ascii="Arial"/>
          <w:b/>
          <w:color w:val="202020"/>
          <w:spacing w:val="-2"/>
          <w:w w:val="90"/>
          <w:sz w:val="26"/>
        </w:rPr>
        <w:t>and</w:t>
      </w:r>
      <w:r>
        <w:rPr>
          <w:rFonts w:ascii="Arial"/>
          <w:b/>
          <w:color w:val="202020"/>
          <w:spacing w:val="-26"/>
          <w:w w:val="90"/>
          <w:sz w:val="26"/>
        </w:rPr>
        <w:t> </w:t>
      </w:r>
      <w:r>
        <w:rPr>
          <w:rFonts w:ascii="Arial"/>
          <w:b/>
          <w:color w:val="202020"/>
          <w:spacing w:val="-2"/>
          <w:w w:val="90"/>
          <w:sz w:val="26"/>
        </w:rPr>
        <w:t>Possibly</w:t>
      </w:r>
      <w:r>
        <w:rPr>
          <w:rFonts w:ascii="Arial"/>
          <w:b/>
          <w:color w:val="202020"/>
          <w:spacing w:val="-26"/>
          <w:w w:val="90"/>
          <w:sz w:val="26"/>
        </w:rPr>
        <w:t> </w:t>
      </w:r>
      <w:r>
        <w:rPr>
          <w:rFonts w:ascii="Arial"/>
          <w:b/>
          <w:color w:val="202020"/>
          <w:spacing w:val="-2"/>
          <w:w w:val="90"/>
          <w:sz w:val="26"/>
        </w:rPr>
        <w:t>Multi-Valued</w:t>
      </w:r>
      <w:r>
        <w:rPr>
          <w:rFonts w:ascii="Arial"/>
          <w:b/>
          <w:color w:val="202020"/>
          <w:spacing w:val="-26"/>
          <w:w w:val="90"/>
          <w:sz w:val="26"/>
        </w:rPr>
        <w:t> </w:t>
      </w:r>
      <w:r>
        <w:rPr>
          <w:rFonts w:ascii="Arial"/>
          <w:b/>
          <w:color w:val="202020"/>
          <w:spacing w:val="-2"/>
          <w:w w:val="90"/>
          <w:sz w:val="26"/>
        </w:rPr>
        <w:t>Treatment.</w:t>
      </w:r>
    </w:p>
    <w:p>
      <w:pPr>
        <w:pStyle w:val="BodyText"/>
        <w:spacing w:before="88"/>
        <w:rPr>
          <w:rFonts w:ascii="Arial"/>
          <w:b/>
          <w:sz w:val="22"/>
        </w:rPr>
      </w:pPr>
    </w:p>
    <w:p>
      <w:pPr>
        <w:pStyle w:val="Heading1"/>
        <w:spacing w:before="1"/>
      </w:pPr>
      <w:r>
        <w:rPr>
          <w:color w:val="202020"/>
          <w:w w:val="85"/>
        </w:rPr>
        <w:t>Inactive</w:t>
      </w:r>
      <w:r>
        <w:rPr>
          <w:color w:val="202020"/>
          <w:spacing w:val="-7"/>
        </w:rPr>
        <w:t> </w:t>
      </w:r>
      <w:r>
        <w:rPr>
          <w:color w:val="202020"/>
          <w:spacing w:val="-2"/>
          <w:w w:val="90"/>
        </w:rPr>
        <w:t>Manuscripts</w:t>
      </w:r>
    </w:p>
    <w:p>
      <w:pPr>
        <w:spacing w:line="276" w:lineRule="auto" w:before="237"/>
        <w:ind w:left="57" w:right="29" w:firstLine="0"/>
        <w:jc w:val="left"/>
        <w:rPr>
          <w:rFonts w:ascii="Arial"/>
          <w:b/>
          <w:sz w:val="26"/>
        </w:rPr>
      </w:pPr>
      <w:r>
        <w:rPr>
          <w:rFonts w:ascii="Arial"/>
          <w:b/>
          <w:color w:val="202020"/>
          <w:w w:val="85"/>
          <w:sz w:val="26"/>
        </w:rPr>
        <w:t>A</w:t>
      </w:r>
      <w:r>
        <w:rPr>
          <w:rFonts w:ascii="Arial"/>
          <w:b/>
          <w:color w:val="202020"/>
          <w:spacing w:val="-19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Flexible</w:t>
      </w:r>
      <w:r>
        <w:rPr>
          <w:rFonts w:ascii="Arial"/>
          <w:b/>
          <w:color w:val="202020"/>
          <w:spacing w:val="-19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Correlated</w:t>
      </w:r>
      <w:r>
        <w:rPr>
          <w:rFonts w:ascii="Arial"/>
          <w:b/>
          <w:color w:val="202020"/>
          <w:spacing w:val="-19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Random</w:t>
      </w:r>
      <w:r>
        <w:rPr>
          <w:rFonts w:ascii="Arial"/>
          <w:b/>
          <w:color w:val="202020"/>
          <w:spacing w:val="-19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Effects</w:t>
      </w:r>
      <w:r>
        <w:rPr>
          <w:rFonts w:ascii="Arial"/>
          <w:b/>
          <w:color w:val="202020"/>
          <w:spacing w:val="-19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Approach</w:t>
      </w:r>
      <w:r>
        <w:rPr>
          <w:rFonts w:ascii="Arial"/>
          <w:b/>
          <w:color w:val="202020"/>
          <w:spacing w:val="-19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to</w:t>
      </w:r>
      <w:r>
        <w:rPr>
          <w:rFonts w:ascii="Arial"/>
          <w:b/>
          <w:color w:val="202020"/>
          <w:spacing w:val="-19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Identification</w:t>
      </w:r>
      <w:r>
        <w:rPr>
          <w:rFonts w:ascii="Arial"/>
          <w:b/>
          <w:color w:val="202020"/>
          <w:spacing w:val="-19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and</w:t>
      </w:r>
      <w:r>
        <w:rPr>
          <w:rFonts w:ascii="Arial"/>
          <w:b/>
          <w:color w:val="202020"/>
          <w:spacing w:val="-19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Estimation</w:t>
      </w:r>
      <w:r>
        <w:rPr>
          <w:rFonts w:ascii="Arial"/>
          <w:b/>
          <w:color w:val="202020"/>
          <w:spacing w:val="-19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of</w:t>
      </w:r>
      <w:r>
        <w:rPr>
          <w:rFonts w:ascii="Arial"/>
          <w:b/>
          <w:color w:val="202020"/>
          <w:spacing w:val="-19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Partial</w:t>
      </w:r>
      <w:r>
        <w:rPr>
          <w:rFonts w:ascii="Arial"/>
          <w:b/>
          <w:color w:val="202020"/>
          <w:spacing w:val="-19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Effects </w:t>
      </w:r>
      <w:r>
        <w:rPr>
          <w:rFonts w:ascii="Arial"/>
          <w:b/>
          <w:color w:val="202020"/>
          <w:spacing w:val="-2"/>
          <w:w w:val="90"/>
          <w:sz w:val="26"/>
        </w:rPr>
        <w:t>with</w:t>
      </w:r>
      <w:r>
        <w:rPr>
          <w:rFonts w:ascii="Arial"/>
          <w:b/>
          <w:color w:val="202020"/>
          <w:spacing w:val="-21"/>
          <w:w w:val="90"/>
          <w:sz w:val="26"/>
        </w:rPr>
        <w:t> </w:t>
      </w:r>
      <w:r>
        <w:rPr>
          <w:rFonts w:ascii="Arial"/>
          <w:b/>
          <w:color w:val="202020"/>
          <w:spacing w:val="-2"/>
          <w:w w:val="90"/>
          <w:sz w:val="26"/>
        </w:rPr>
        <w:t>the</w:t>
      </w:r>
      <w:r>
        <w:rPr>
          <w:rFonts w:ascii="Arial"/>
          <w:b/>
          <w:color w:val="202020"/>
          <w:spacing w:val="-21"/>
          <w:w w:val="90"/>
          <w:sz w:val="26"/>
        </w:rPr>
        <w:t> </w:t>
      </w:r>
      <w:r>
        <w:rPr>
          <w:rFonts w:ascii="Arial"/>
          <w:b/>
          <w:color w:val="202020"/>
          <w:spacing w:val="-2"/>
          <w:w w:val="90"/>
          <w:sz w:val="26"/>
        </w:rPr>
        <w:t>Logit</w:t>
      </w:r>
      <w:r>
        <w:rPr>
          <w:rFonts w:ascii="Arial"/>
          <w:b/>
          <w:color w:val="202020"/>
          <w:spacing w:val="-21"/>
          <w:w w:val="90"/>
          <w:sz w:val="26"/>
        </w:rPr>
        <w:t> </w:t>
      </w:r>
      <w:r>
        <w:rPr>
          <w:rFonts w:ascii="Arial"/>
          <w:b/>
          <w:color w:val="202020"/>
          <w:spacing w:val="-2"/>
          <w:w w:val="90"/>
          <w:sz w:val="26"/>
        </w:rPr>
        <w:t>Fixed</w:t>
      </w:r>
      <w:r>
        <w:rPr>
          <w:rFonts w:ascii="Arial"/>
          <w:b/>
          <w:color w:val="202020"/>
          <w:spacing w:val="-21"/>
          <w:w w:val="90"/>
          <w:sz w:val="26"/>
        </w:rPr>
        <w:t> </w:t>
      </w:r>
      <w:r>
        <w:rPr>
          <w:rFonts w:ascii="Arial"/>
          <w:b/>
          <w:color w:val="202020"/>
          <w:spacing w:val="-2"/>
          <w:w w:val="90"/>
          <w:sz w:val="26"/>
        </w:rPr>
        <w:t>Effects</w:t>
      </w:r>
      <w:r>
        <w:rPr>
          <w:rFonts w:ascii="Arial"/>
          <w:b/>
          <w:color w:val="202020"/>
          <w:spacing w:val="-21"/>
          <w:w w:val="90"/>
          <w:sz w:val="26"/>
        </w:rPr>
        <w:t> </w:t>
      </w:r>
      <w:r>
        <w:rPr>
          <w:rFonts w:ascii="Arial"/>
          <w:b/>
          <w:color w:val="202020"/>
          <w:spacing w:val="-2"/>
          <w:w w:val="90"/>
          <w:sz w:val="26"/>
        </w:rPr>
        <w:t>Model</w:t>
      </w:r>
    </w:p>
    <w:p>
      <w:pPr>
        <w:pStyle w:val="BodyText"/>
        <w:spacing w:line="295" w:lineRule="auto" w:before="237"/>
        <w:ind w:left="57" w:right="29"/>
        <w:jc w:val="both"/>
      </w:pPr>
      <w:r>
        <w:rPr>
          <w:color w:val="202020"/>
          <w:w w:val="90"/>
        </w:rPr>
        <w:t>Abstract: The Logit fixed effects model for binary outcomes with panel data relies on a linear model for</w:t>
      </w:r>
      <w:r>
        <w:rPr>
          <w:color w:val="202020"/>
          <w:spacing w:val="80"/>
        </w:rPr>
        <w:t> </w:t>
      </w:r>
      <w:r>
        <w:rPr>
          <w:color w:val="202020"/>
          <w:spacing w:val="-4"/>
        </w:rPr>
        <w:t>a</w:t>
      </w:r>
      <w:r>
        <w:rPr>
          <w:color w:val="202020"/>
          <w:spacing w:val="-7"/>
        </w:rPr>
        <w:t> </w:t>
      </w:r>
      <w:r>
        <w:rPr>
          <w:color w:val="202020"/>
          <w:spacing w:val="-4"/>
        </w:rPr>
        <w:t>latent</w:t>
      </w:r>
      <w:r>
        <w:rPr>
          <w:color w:val="202020"/>
          <w:spacing w:val="-7"/>
        </w:rPr>
        <w:t> </w:t>
      </w:r>
      <w:r>
        <w:rPr>
          <w:color w:val="202020"/>
          <w:spacing w:val="-4"/>
        </w:rPr>
        <w:t>variable</w:t>
      </w:r>
      <w:r>
        <w:rPr>
          <w:color w:val="202020"/>
          <w:spacing w:val="-7"/>
        </w:rPr>
        <w:t> </w:t>
      </w:r>
      <w:r>
        <w:rPr>
          <w:color w:val="202020"/>
          <w:spacing w:val="-4"/>
        </w:rPr>
        <w:t>which</w:t>
      </w:r>
      <w:r>
        <w:rPr>
          <w:color w:val="202020"/>
          <w:spacing w:val="-7"/>
        </w:rPr>
        <w:t> </w:t>
      </w:r>
      <w:r>
        <w:rPr>
          <w:color w:val="202020"/>
          <w:spacing w:val="-4"/>
        </w:rPr>
        <w:t>includes</w:t>
      </w:r>
      <w:r>
        <w:rPr>
          <w:color w:val="202020"/>
          <w:spacing w:val="-7"/>
        </w:rPr>
        <w:t> </w:t>
      </w:r>
      <w:r>
        <w:rPr>
          <w:color w:val="202020"/>
          <w:spacing w:val="-4"/>
        </w:rPr>
        <w:t>an</w:t>
      </w:r>
      <w:r>
        <w:rPr>
          <w:color w:val="202020"/>
          <w:spacing w:val="-7"/>
        </w:rPr>
        <w:t> </w:t>
      </w:r>
      <w:r>
        <w:rPr>
          <w:color w:val="202020"/>
          <w:spacing w:val="-4"/>
        </w:rPr>
        <w:t>additive</w:t>
      </w:r>
      <w:r>
        <w:rPr>
          <w:color w:val="202020"/>
          <w:spacing w:val="-7"/>
        </w:rPr>
        <w:t> </w:t>
      </w:r>
      <w:r>
        <w:rPr>
          <w:color w:val="202020"/>
          <w:spacing w:val="-4"/>
        </w:rPr>
        <w:t>unobserved</w:t>
      </w:r>
      <w:r>
        <w:rPr>
          <w:color w:val="202020"/>
          <w:spacing w:val="-7"/>
        </w:rPr>
        <w:t> </w:t>
      </w:r>
      <w:r>
        <w:rPr>
          <w:color w:val="202020"/>
          <w:spacing w:val="-4"/>
        </w:rPr>
        <w:t>heterogeneity</w:t>
      </w:r>
      <w:r>
        <w:rPr>
          <w:color w:val="202020"/>
          <w:spacing w:val="-7"/>
        </w:rPr>
        <w:t> </w:t>
      </w:r>
      <w:r>
        <w:rPr>
          <w:color w:val="202020"/>
          <w:spacing w:val="-4"/>
        </w:rPr>
        <w:t>term</w:t>
      </w:r>
      <w:r>
        <w:rPr>
          <w:color w:val="202020"/>
          <w:spacing w:val="-7"/>
        </w:rPr>
        <w:t> </w:t>
      </w:r>
      <w:r>
        <w:rPr>
          <w:color w:val="202020"/>
          <w:spacing w:val="-4"/>
        </w:rPr>
        <w:t>and</w:t>
      </w:r>
      <w:r>
        <w:rPr>
          <w:color w:val="202020"/>
          <w:spacing w:val="-7"/>
        </w:rPr>
        <w:t> </w:t>
      </w:r>
      <w:r>
        <w:rPr>
          <w:color w:val="202020"/>
          <w:spacing w:val="-4"/>
        </w:rPr>
        <w:t>additive</w:t>
      </w:r>
      <w:r>
        <w:rPr>
          <w:color w:val="202020"/>
          <w:spacing w:val="-7"/>
        </w:rPr>
        <w:t> </w:t>
      </w:r>
      <w:r>
        <w:rPr>
          <w:color w:val="202020"/>
          <w:spacing w:val="-4"/>
        </w:rPr>
        <w:t>transitory </w:t>
      </w:r>
      <w:r>
        <w:rPr>
          <w:color w:val="202020"/>
          <w:spacing w:val="-6"/>
        </w:rPr>
        <w:t>shocks</w:t>
      </w:r>
      <w:r>
        <w:rPr>
          <w:color w:val="202020"/>
          <w:spacing w:val="-12"/>
        </w:rPr>
        <w:t> </w:t>
      </w:r>
      <w:r>
        <w:rPr>
          <w:color w:val="202020"/>
          <w:spacing w:val="-6"/>
        </w:rPr>
        <w:t>that</w:t>
      </w:r>
      <w:r>
        <w:rPr>
          <w:color w:val="202020"/>
          <w:spacing w:val="-11"/>
        </w:rPr>
        <w:t> </w:t>
      </w:r>
      <w:r>
        <w:rPr>
          <w:color w:val="202020"/>
          <w:spacing w:val="-6"/>
        </w:rPr>
        <w:t>are</w:t>
      </w:r>
      <w:r>
        <w:rPr>
          <w:color w:val="202020"/>
          <w:spacing w:val="-12"/>
        </w:rPr>
        <w:t> </w:t>
      </w:r>
      <w:r>
        <w:rPr>
          <w:color w:val="202020"/>
          <w:spacing w:val="-6"/>
        </w:rPr>
        <w:t>assumed</w:t>
      </w:r>
      <w:r>
        <w:rPr>
          <w:color w:val="202020"/>
          <w:spacing w:val="-11"/>
        </w:rPr>
        <w:t> </w:t>
      </w:r>
      <w:r>
        <w:rPr>
          <w:color w:val="202020"/>
          <w:spacing w:val="-6"/>
        </w:rPr>
        <w:t>to</w:t>
      </w:r>
      <w:r>
        <w:rPr>
          <w:color w:val="202020"/>
          <w:spacing w:val="-11"/>
        </w:rPr>
        <w:t> </w:t>
      </w:r>
      <w:r>
        <w:rPr>
          <w:color w:val="202020"/>
          <w:spacing w:val="-6"/>
        </w:rPr>
        <w:t>be</w:t>
      </w:r>
      <w:r>
        <w:rPr>
          <w:color w:val="202020"/>
          <w:spacing w:val="-12"/>
        </w:rPr>
        <w:t> </w:t>
      </w:r>
      <w:r>
        <w:rPr>
          <w:color w:val="202020"/>
          <w:spacing w:val="-6"/>
        </w:rPr>
        <w:t>serially</w:t>
      </w:r>
      <w:r>
        <w:rPr>
          <w:color w:val="202020"/>
          <w:spacing w:val="-11"/>
        </w:rPr>
        <w:t> </w:t>
      </w:r>
      <w:r>
        <w:rPr>
          <w:color w:val="202020"/>
          <w:spacing w:val="-6"/>
        </w:rPr>
        <w:t>independent</w:t>
      </w:r>
      <w:r>
        <w:rPr>
          <w:color w:val="202020"/>
          <w:spacing w:val="-11"/>
        </w:rPr>
        <w:t> </w:t>
      </w:r>
      <w:r>
        <w:rPr>
          <w:color w:val="202020"/>
          <w:spacing w:val="-6"/>
        </w:rPr>
        <w:t>and</w:t>
      </w:r>
      <w:r>
        <w:rPr>
          <w:color w:val="202020"/>
          <w:spacing w:val="-12"/>
        </w:rPr>
        <w:t> </w:t>
      </w:r>
      <w:r>
        <w:rPr>
          <w:color w:val="202020"/>
          <w:spacing w:val="-6"/>
        </w:rPr>
        <w:t>to</w:t>
      </w:r>
      <w:r>
        <w:rPr>
          <w:color w:val="202020"/>
          <w:spacing w:val="-11"/>
        </w:rPr>
        <w:t> </w:t>
      </w:r>
      <w:r>
        <w:rPr>
          <w:color w:val="202020"/>
          <w:spacing w:val="-6"/>
        </w:rPr>
        <w:t>follow</w:t>
      </w:r>
      <w:r>
        <w:rPr>
          <w:color w:val="202020"/>
          <w:spacing w:val="-11"/>
        </w:rPr>
        <w:t> </w:t>
      </w:r>
      <w:r>
        <w:rPr>
          <w:color w:val="202020"/>
          <w:spacing w:val="-6"/>
        </w:rPr>
        <w:t>the</w:t>
      </w:r>
      <w:r>
        <w:rPr>
          <w:color w:val="202020"/>
          <w:spacing w:val="-12"/>
        </w:rPr>
        <w:t> </w:t>
      </w:r>
      <w:r>
        <w:rPr>
          <w:color w:val="202020"/>
          <w:spacing w:val="-6"/>
        </w:rPr>
        <w:t>logistic</w:t>
      </w:r>
      <w:r>
        <w:rPr>
          <w:color w:val="202020"/>
          <w:spacing w:val="-11"/>
        </w:rPr>
        <w:t> </w:t>
      </w:r>
      <w:r>
        <w:rPr>
          <w:color w:val="202020"/>
          <w:spacing w:val="-6"/>
        </w:rPr>
        <w:t>distribution.</w:t>
      </w:r>
      <w:r>
        <w:rPr>
          <w:color w:val="202020"/>
          <w:spacing w:val="-12"/>
        </w:rPr>
        <w:t> </w:t>
      </w:r>
      <w:r>
        <w:rPr>
          <w:color w:val="202020"/>
          <w:spacing w:val="-6"/>
        </w:rPr>
        <w:t>This</w:t>
      </w:r>
      <w:r>
        <w:rPr>
          <w:color w:val="202020"/>
          <w:spacing w:val="-11"/>
        </w:rPr>
        <w:t> </w:t>
      </w:r>
      <w:r>
        <w:rPr>
          <w:color w:val="202020"/>
          <w:spacing w:val="-6"/>
        </w:rPr>
        <w:t>model has proved to be very popular in empirical work, mainly due to the fact that a conditional maximum- </w:t>
      </w:r>
      <w:r>
        <w:rPr>
          <w:color w:val="202020"/>
        </w:rPr>
        <w:t>likelihood estimator, the Logit fixed effects estimator, has been shown to be consistent for the coefficients</w:t>
      </w:r>
      <w:r>
        <w:rPr>
          <w:color w:val="202020"/>
          <w:spacing w:val="-3"/>
        </w:rPr>
        <w:t> </w:t>
      </w:r>
      <w:r>
        <w:rPr>
          <w:color w:val="202020"/>
        </w:rPr>
        <w:t>on</w:t>
      </w:r>
      <w:r>
        <w:rPr>
          <w:color w:val="202020"/>
          <w:spacing w:val="-3"/>
        </w:rPr>
        <w:t> </w:t>
      </w:r>
      <w:r>
        <w:rPr>
          <w:color w:val="202020"/>
        </w:rPr>
        <w:t>observed</w:t>
      </w:r>
      <w:r>
        <w:rPr>
          <w:color w:val="202020"/>
          <w:spacing w:val="-3"/>
        </w:rPr>
        <w:t> </w:t>
      </w:r>
      <w:r>
        <w:rPr>
          <w:color w:val="202020"/>
        </w:rPr>
        <w:t>covariates</w:t>
      </w:r>
      <w:r>
        <w:rPr>
          <w:color w:val="202020"/>
          <w:spacing w:val="-3"/>
        </w:rPr>
        <w:t> </w:t>
      </w:r>
      <w:r>
        <w:rPr>
          <w:color w:val="202020"/>
        </w:rPr>
        <w:t>in</w:t>
      </w:r>
      <w:r>
        <w:rPr>
          <w:color w:val="202020"/>
          <w:spacing w:val="-3"/>
        </w:rPr>
        <w:t> </w:t>
      </w:r>
      <w:r>
        <w:rPr>
          <w:color w:val="202020"/>
        </w:rPr>
        <w:t>the</w:t>
      </w:r>
      <w:r>
        <w:rPr>
          <w:color w:val="202020"/>
          <w:spacing w:val="-3"/>
        </w:rPr>
        <w:t> </w:t>
      </w:r>
      <w:r>
        <w:rPr>
          <w:color w:val="202020"/>
        </w:rPr>
        <w:t>model</w:t>
      </w:r>
      <w:r>
        <w:rPr>
          <w:color w:val="202020"/>
          <w:spacing w:val="-3"/>
        </w:rPr>
        <w:t> </w:t>
      </w:r>
      <w:r>
        <w:rPr>
          <w:color w:val="202020"/>
        </w:rPr>
        <w:t>for</w:t>
      </w:r>
      <w:r>
        <w:rPr>
          <w:color w:val="202020"/>
          <w:spacing w:val="-3"/>
        </w:rPr>
        <w:t> </w:t>
      </w:r>
      <w:r>
        <w:rPr>
          <w:color w:val="202020"/>
        </w:rPr>
        <w:t>the</w:t>
      </w:r>
      <w:r>
        <w:rPr>
          <w:color w:val="202020"/>
          <w:spacing w:val="-3"/>
        </w:rPr>
        <w:t> </w:t>
      </w:r>
      <w:r>
        <w:rPr>
          <w:color w:val="202020"/>
        </w:rPr>
        <w:t>latent</w:t>
      </w:r>
      <w:r>
        <w:rPr>
          <w:color w:val="202020"/>
          <w:spacing w:val="-3"/>
        </w:rPr>
        <w:t> </w:t>
      </w:r>
      <w:r>
        <w:rPr>
          <w:color w:val="202020"/>
        </w:rPr>
        <w:t>variable,</w:t>
      </w:r>
      <w:r>
        <w:rPr>
          <w:color w:val="202020"/>
          <w:spacing w:val="-3"/>
        </w:rPr>
        <w:t> </w:t>
      </w:r>
      <w:r>
        <w:rPr>
          <w:color w:val="202020"/>
        </w:rPr>
        <w:t>even</w:t>
      </w:r>
      <w:r>
        <w:rPr>
          <w:color w:val="202020"/>
          <w:spacing w:val="-3"/>
        </w:rPr>
        <w:t> </w:t>
      </w:r>
      <w:r>
        <w:rPr>
          <w:color w:val="202020"/>
        </w:rPr>
        <w:t>in</w:t>
      </w:r>
      <w:r>
        <w:rPr>
          <w:color w:val="202020"/>
          <w:spacing w:val="-3"/>
        </w:rPr>
        <w:t> </w:t>
      </w:r>
      <w:r>
        <w:rPr>
          <w:color w:val="202020"/>
        </w:rPr>
        <w:t>the</w:t>
      </w:r>
      <w:r>
        <w:rPr>
          <w:color w:val="202020"/>
          <w:spacing w:val="-3"/>
        </w:rPr>
        <w:t> </w:t>
      </w:r>
      <w:r>
        <w:rPr>
          <w:color w:val="202020"/>
        </w:rPr>
        <w:t>absence</w:t>
      </w:r>
      <w:r>
        <w:rPr>
          <w:color w:val="202020"/>
          <w:spacing w:val="-3"/>
        </w:rPr>
        <w:t> </w:t>
      </w:r>
      <w:r>
        <w:rPr>
          <w:color w:val="202020"/>
        </w:rPr>
        <w:t>of </w:t>
      </w:r>
      <w:r>
        <w:rPr>
          <w:color w:val="202020"/>
          <w:spacing w:val="-8"/>
        </w:rPr>
        <w:t>restrictions on the distribution of unobserved heterogeneity conditional on the covariates. While these </w:t>
      </w:r>
      <w:r>
        <w:rPr>
          <w:color w:val="202020"/>
          <w:spacing w:val="-6"/>
        </w:rPr>
        <w:t>coefficients</w:t>
      </w:r>
      <w:r>
        <w:rPr>
          <w:color w:val="202020"/>
          <w:spacing w:val="-7"/>
        </w:rPr>
        <w:t> </w:t>
      </w:r>
      <w:r>
        <w:rPr>
          <w:color w:val="202020"/>
          <w:spacing w:val="-6"/>
        </w:rPr>
        <w:t>determine</w:t>
      </w:r>
      <w:r>
        <w:rPr>
          <w:color w:val="202020"/>
          <w:spacing w:val="-7"/>
        </w:rPr>
        <w:t> </w:t>
      </w:r>
      <w:r>
        <w:rPr>
          <w:color w:val="202020"/>
          <w:spacing w:val="-6"/>
        </w:rPr>
        <w:t>the</w:t>
      </w:r>
      <w:r>
        <w:rPr>
          <w:color w:val="202020"/>
          <w:spacing w:val="-7"/>
        </w:rPr>
        <w:t> </w:t>
      </w:r>
      <w:r>
        <w:rPr>
          <w:color w:val="202020"/>
          <w:spacing w:val="-6"/>
        </w:rPr>
        <w:t>sign</w:t>
      </w:r>
      <w:r>
        <w:rPr>
          <w:color w:val="202020"/>
          <w:spacing w:val="-7"/>
        </w:rPr>
        <w:t> </w:t>
      </w:r>
      <w:r>
        <w:rPr>
          <w:color w:val="202020"/>
          <w:spacing w:val="-6"/>
        </w:rPr>
        <w:t>of</w:t>
      </w:r>
      <w:r>
        <w:rPr>
          <w:color w:val="202020"/>
          <w:spacing w:val="-7"/>
        </w:rPr>
        <w:t> </w:t>
      </w:r>
      <w:r>
        <w:rPr>
          <w:color w:val="202020"/>
          <w:spacing w:val="-6"/>
        </w:rPr>
        <w:t>the</w:t>
      </w:r>
      <w:r>
        <w:rPr>
          <w:color w:val="202020"/>
          <w:spacing w:val="-7"/>
        </w:rPr>
        <w:t> </w:t>
      </w:r>
      <w:r>
        <w:rPr>
          <w:color w:val="202020"/>
          <w:spacing w:val="-6"/>
        </w:rPr>
        <w:t>effects</w:t>
      </w:r>
      <w:r>
        <w:rPr>
          <w:color w:val="202020"/>
          <w:spacing w:val="-7"/>
        </w:rPr>
        <w:t> </w:t>
      </w:r>
      <w:r>
        <w:rPr>
          <w:color w:val="202020"/>
          <w:spacing w:val="-6"/>
        </w:rPr>
        <w:t>of</w:t>
      </w:r>
      <w:r>
        <w:rPr>
          <w:color w:val="202020"/>
          <w:spacing w:val="-7"/>
        </w:rPr>
        <w:t> </w:t>
      </w:r>
      <w:r>
        <w:rPr>
          <w:color w:val="202020"/>
          <w:spacing w:val="-6"/>
        </w:rPr>
        <w:t>the</w:t>
      </w:r>
      <w:r>
        <w:rPr>
          <w:color w:val="202020"/>
          <w:spacing w:val="-7"/>
        </w:rPr>
        <w:t> </w:t>
      </w:r>
      <w:r>
        <w:rPr>
          <w:color w:val="202020"/>
          <w:spacing w:val="-6"/>
        </w:rPr>
        <w:t>covariates</w:t>
      </w:r>
      <w:r>
        <w:rPr>
          <w:color w:val="202020"/>
          <w:spacing w:val="-7"/>
        </w:rPr>
        <w:t> </w:t>
      </w:r>
      <w:r>
        <w:rPr>
          <w:color w:val="202020"/>
          <w:spacing w:val="-6"/>
        </w:rPr>
        <w:t>on</w:t>
      </w:r>
      <w:r>
        <w:rPr>
          <w:color w:val="202020"/>
          <w:spacing w:val="-7"/>
        </w:rPr>
        <w:t> </w:t>
      </w:r>
      <w:r>
        <w:rPr>
          <w:color w:val="202020"/>
          <w:spacing w:val="-6"/>
        </w:rPr>
        <w:t>the</w:t>
      </w:r>
      <w:r>
        <w:rPr>
          <w:color w:val="202020"/>
          <w:spacing w:val="-7"/>
        </w:rPr>
        <w:t> </w:t>
      </w:r>
      <w:r>
        <w:rPr>
          <w:color w:val="202020"/>
          <w:spacing w:val="-6"/>
        </w:rPr>
        <w:t>outcome</w:t>
      </w:r>
      <w:r>
        <w:rPr>
          <w:color w:val="202020"/>
          <w:spacing w:val="-7"/>
        </w:rPr>
        <w:t> </w:t>
      </w:r>
      <w:r>
        <w:rPr>
          <w:color w:val="202020"/>
          <w:spacing w:val="-6"/>
        </w:rPr>
        <w:t>variable,</w:t>
      </w:r>
      <w:r>
        <w:rPr>
          <w:color w:val="202020"/>
          <w:spacing w:val="-7"/>
        </w:rPr>
        <w:t> </w:t>
      </w:r>
      <w:r>
        <w:rPr>
          <w:color w:val="202020"/>
          <w:spacing w:val="-6"/>
        </w:rPr>
        <w:t>they</w:t>
      </w:r>
      <w:r>
        <w:rPr>
          <w:color w:val="202020"/>
          <w:spacing w:val="-7"/>
        </w:rPr>
        <w:t> </w:t>
      </w:r>
      <w:r>
        <w:rPr>
          <w:color w:val="202020"/>
          <w:spacing w:val="-6"/>
        </w:rPr>
        <w:t>are</w:t>
      </w:r>
      <w:r>
        <w:rPr>
          <w:color w:val="202020"/>
          <w:spacing w:val="-7"/>
        </w:rPr>
        <w:t> </w:t>
      </w:r>
      <w:r>
        <w:rPr>
          <w:color w:val="202020"/>
          <w:spacing w:val="-6"/>
        </w:rPr>
        <w:t>not </w:t>
      </w:r>
      <w:r>
        <w:rPr>
          <w:color w:val="202020"/>
        </w:rPr>
        <w:t>sufficient</w:t>
      </w:r>
      <w:r>
        <w:rPr>
          <w:color w:val="202020"/>
          <w:spacing w:val="-5"/>
        </w:rPr>
        <w:t> </w:t>
      </w:r>
      <w:r>
        <w:rPr>
          <w:color w:val="202020"/>
        </w:rPr>
        <w:t>to</w:t>
      </w:r>
      <w:r>
        <w:rPr>
          <w:color w:val="202020"/>
          <w:spacing w:val="-5"/>
        </w:rPr>
        <w:t> </w:t>
      </w:r>
      <w:r>
        <w:rPr>
          <w:color w:val="202020"/>
        </w:rPr>
        <w:t>calculate</w:t>
      </w:r>
      <w:r>
        <w:rPr>
          <w:color w:val="202020"/>
          <w:spacing w:val="-5"/>
        </w:rPr>
        <w:t> </w:t>
      </w:r>
      <w:r>
        <w:rPr>
          <w:color w:val="202020"/>
        </w:rPr>
        <w:t>the</w:t>
      </w:r>
      <w:r>
        <w:rPr>
          <w:color w:val="202020"/>
          <w:spacing w:val="-5"/>
        </w:rPr>
        <w:t> </w:t>
      </w:r>
      <w:r>
        <w:rPr>
          <w:color w:val="202020"/>
        </w:rPr>
        <w:t>magnitude</w:t>
      </w:r>
      <w:r>
        <w:rPr>
          <w:color w:val="202020"/>
          <w:spacing w:val="-5"/>
        </w:rPr>
        <w:t> </w:t>
      </w:r>
      <w:r>
        <w:rPr>
          <w:color w:val="202020"/>
        </w:rPr>
        <w:t>of</w:t>
      </w:r>
      <w:r>
        <w:rPr>
          <w:color w:val="202020"/>
          <w:spacing w:val="-5"/>
        </w:rPr>
        <w:t> </w:t>
      </w:r>
      <w:r>
        <w:rPr>
          <w:color w:val="202020"/>
        </w:rPr>
        <w:t>these</w:t>
      </w:r>
      <w:r>
        <w:rPr>
          <w:color w:val="202020"/>
          <w:spacing w:val="-5"/>
        </w:rPr>
        <w:t> </w:t>
      </w:r>
      <w:r>
        <w:rPr>
          <w:color w:val="202020"/>
        </w:rPr>
        <w:t>effects.</w:t>
      </w:r>
      <w:r>
        <w:rPr>
          <w:color w:val="202020"/>
          <w:spacing w:val="-5"/>
        </w:rPr>
        <w:t> </w:t>
      </w:r>
      <w:r>
        <w:rPr>
          <w:color w:val="202020"/>
        </w:rPr>
        <w:t>Here</w:t>
      </w:r>
      <w:r>
        <w:rPr>
          <w:color w:val="202020"/>
          <w:spacing w:val="-5"/>
        </w:rPr>
        <w:t> </w:t>
      </w:r>
      <w:r>
        <w:rPr>
          <w:color w:val="202020"/>
        </w:rPr>
        <w:t>I</w:t>
      </w:r>
      <w:r>
        <w:rPr>
          <w:color w:val="202020"/>
          <w:spacing w:val="-5"/>
        </w:rPr>
        <w:t> </w:t>
      </w:r>
      <w:r>
        <w:rPr>
          <w:color w:val="202020"/>
        </w:rPr>
        <w:t>show</w:t>
      </w:r>
      <w:r>
        <w:rPr>
          <w:color w:val="202020"/>
          <w:spacing w:val="-5"/>
        </w:rPr>
        <w:t> </w:t>
      </w:r>
      <w:r>
        <w:rPr>
          <w:color w:val="202020"/>
        </w:rPr>
        <w:t>that</w:t>
      </w:r>
      <w:r>
        <w:rPr>
          <w:color w:val="202020"/>
          <w:spacing w:val="-5"/>
        </w:rPr>
        <w:t> </w:t>
      </w:r>
      <w:r>
        <w:rPr>
          <w:color w:val="202020"/>
        </w:rPr>
        <w:t>the</w:t>
      </w:r>
      <w:r>
        <w:rPr>
          <w:color w:val="202020"/>
          <w:spacing w:val="-5"/>
        </w:rPr>
        <w:t> </w:t>
      </w:r>
      <w:r>
        <w:rPr>
          <w:color w:val="202020"/>
        </w:rPr>
        <w:t>distribution</w:t>
      </w:r>
      <w:r>
        <w:rPr>
          <w:color w:val="202020"/>
          <w:spacing w:val="-5"/>
        </w:rPr>
        <w:t> </w:t>
      </w:r>
      <w:r>
        <w:rPr>
          <w:color w:val="202020"/>
        </w:rPr>
        <w:t>of</w:t>
      </w:r>
      <w:r>
        <w:rPr>
          <w:color w:val="202020"/>
          <w:spacing w:val="-5"/>
        </w:rPr>
        <w:t> </w:t>
      </w:r>
      <w:r>
        <w:rPr>
          <w:color w:val="202020"/>
        </w:rPr>
        <w:t>partial </w:t>
      </w:r>
      <w:r>
        <w:rPr>
          <w:color w:val="202020"/>
          <w:spacing w:val="-6"/>
        </w:rPr>
        <w:t>effects</w:t>
      </w:r>
      <w:r>
        <w:rPr>
          <w:color w:val="202020"/>
          <w:spacing w:val="-10"/>
        </w:rPr>
        <w:t> </w:t>
      </w:r>
      <w:r>
        <w:rPr>
          <w:color w:val="202020"/>
          <w:spacing w:val="-6"/>
        </w:rPr>
        <w:t>conditional</w:t>
      </w:r>
      <w:r>
        <w:rPr>
          <w:color w:val="202020"/>
          <w:spacing w:val="-10"/>
        </w:rPr>
        <w:t> </w:t>
      </w:r>
      <w:r>
        <w:rPr>
          <w:color w:val="202020"/>
          <w:spacing w:val="-6"/>
        </w:rPr>
        <w:t>on</w:t>
      </w:r>
      <w:r>
        <w:rPr>
          <w:color w:val="202020"/>
          <w:spacing w:val="-10"/>
        </w:rPr>
        <w:t> </w:t>
      </w:r>
      <w:r>
        <w:rPr>
          <w:color w:val="202020"/>
          <w:spacing w:val="-6"/>
        </w:rPr>
        <w:t>covariates</w:t>
      </w:r>
      <w:r>
        <w:rPr>
          <w:color w:val="202020"/>
          <w:spacing w:val="-10"/>
        </w:rPr>
        <w:t> </w:t>
      </w:r>
      <w:r>
        <w:rPr>
          <w:color w:val="202020"/>
          <w:spacing w:val="-6"/>
        </w:rPr>
        <w:t>is</w:t>
      </w:r>
      <w:r>
        <w:rPr>
          <w:color w:val="202020"/>
          <w:spacing w:val="-10"/>
        </w:rPr>
        <w:t> </w:t>
      </w:r>
      <w:r>
        <w:rPr>
          <w:color w:val="202020"/>
          <w:spacing w:val="-6"/>
        </w:rPr>
        <w:t>identified</w:t>
      </w:r>
      <w:r>
        <w:rPr>
          <w:color w:val="202020"/>
          <w:spacing w:val="-10"/>
        </w:rPr>
        <w:t> </w:t>
      </w:r>
      <w:r>
        <w:rPr>
          <w:color w:val="202020"/>
          <w:spacing w:val="-6"/>
        </w:rPr>
        <w:t>as</w:t>
      </w:r>
      <w:r>
        <w:rPr>
          <w:color w:val="202020"/>
          <w:spacing w:val="-10"/>
        </w:rPr>
        <w:t> </w:t>
      </w:r>
      <w:r>
        <w:rPr>
          <w:color w:val="202020"/>
          <w:spacing w:val="-6"/>
        </w:rPr>
        <w:t>long</w:t>
      </w:r>
      <w:r>
        <w:rPr>
          <w:color w:val="202020"/>
          <w:spacing w:val="-10"/>
        </w:rPr>
        <w:t> </w:t>
      </w:r>
      <w:r>
        <w:rPr>
          <w:color w:val="202020"/>
          <w:spacing w:val="-6"/>
        </w:rPr>
        <w:t>as</w:t>
      </w:r>
      <w:r>
        <w:rPr>
          <w:color w:val="202020"/>
          <w:spacing w:val="-10"/>
        </w:rPr>
        <w:t> </w:t>
      </w:r>
      <w:r>
        <w:rPr>
          <w:color w:val="202020"/>
          <w:spacing w:val="-6"/>
        </w:rPr>
        <w:t>the</w:t>
      </w:r>
      <w:r>
        <w:rPr>
          <w:color w:val="202020"/>
          <w:spacing w:val="-10"/>
        </w:rPr>
        <w:t> </w:t>
      </w:r>
      <w:r>
        <w:rPr>
          <w:color w:val="202020"/>
          <w:spacing w:val="-6"/>
        </w:rPr>
        <w:t>distribution</w:t>
      </w:r>
      <w:r>
        <w:rPr>
          <w:color w:val="202020"/>
          <w:spacing w:val="-10"/>
        </w:rPr>
        <w:t> </w:t>
      </w:r>
      <w:r>
        <w:rPr>
          <w:color w:val="202020"/>
          <w:spacing w:val="-6"/>
        </w:rPr>
        <w:t>of</w:t>
      </w:r>
      <w:r>
        <w:rPr>
          <w:color w:val="202020"/>
          <w:spacing w:val="-10"/>
        </w:rPr>
        <w:t> </w:t>
      </w:r>
      <w:r>
        <w:rPr>
          <w:color w:val="202020"/>
          <w:spacing w:val="-6"/>
        </w:rPr>
        <w:t>unobserved</w:t>
      </w:r>
      <w:r>
        <w:rPr>
          <w:color w:val="202020"/>
          <w:spacing w:val="-10"/>
        </w:rPr>
        <w:t> </w:t>
      </w:r>
      <w:r>
        <w:rPr>
          <w:color w:val="202020"/>
          <w:spacing w:val="-6"/>
        </w:rPr>
        <w:t>heterogeneity </w:t>
      </w:r>
      <w:r>
        <w:rPr>
          <w:color w:val="202020"/>
        </w:rPr>
        <w:t>conditional on covariates is restricted to belong to a fairly general class of distributions and </w:t>
      </w:r>
      <w:r>
        <w:rPr>
          <w:color w:val="202020"/>
          <w:spacing w:val="-6"/>
        </w:rPr>
        <w:t>restrictions on the</w:t>
      </w:r>
      <w:r>
        <w:rPr>
          <w:color w:val="202020"/>
          <w:spacing w:val="-7"/>
        </w:rPr>
        <w:t> </w:t>
      </w:r>
      <w:r>
        <w:rPr>
          <w:color w:val="202020"/>
          <w:spacing w:val="-6"/>
        </w:rPr>
        <w:t>support of the</w:t>
      </w:r>
      <w:r>
        <w:rPr>
          <w:color w:val="202020"/>
          <w:spacing w:val="-7"/>
        </w:rPr>
        <w:t> </w:t>
      </w:r>
      <w:r>
        <w:rPr>
          <w:color w:val="202020"/>
          <w:spacing w:val="-6"/>
        </w:rPr>
        <w:t>observed covariates hold.</w:t>
      </w:r>
      <w:r>
        <w:rPr>
          <w:color w:val="202020"/>
          <w:spacing w:val="-7"/>
        </w:rPr>
        <w:t> </w:t>
      </w:r>
      <w:r>
        <w:rPr>
          <w:color w:val="202020"/>
          <w:spacing w:val="-6"/>
        </w:rPr>
        <w:t>I also show</w:t>
      </w:r>
      <w:r>
        <w:rPr>
          <w:color w:val="202020"/>
          <w:spacing w:val="-7"/>
        </w:rPr>
        <w:t> </w:t>
      </w:r>
      <w:r>
        <w:rPr>
          <w:color w:val="202020"/>
          <w:spacing w:val="-6"/>
        </w:rPr>
        <w:t>that results coming</w:t>
      </w:r>
      <w:r>
        <w:rPr>
          <w:color w:val="202020"/>
          <w:spacing w:val="-7"/>
        </w:rPr>
        <w:t> </w:t>
      </w:r>
      <w:r>
        <w:rPr>
          <w:color w:val="202020"/>
          <w:spacing w:val="-6"/>
        </w:rPr>
        <w:t>from the proof</w:t>
      </w:r>
      <w:r>
        <w:rPr>
          <w:color w:val="202020"/>
          <w:spacing w:val="-11"/>
        </w:rPr>
        <w:t> </w:t>
      </w:r>
      <w:r>
        <w:rPr>
          <w:color w:val="202020"/>
          <w:spacing w:val="-6"/>
        </w:rPr>
        <w:t>of</w:t>
      </w:r>
      <w:r>
        <w:rPr>
          <w:color w:val="202020"/>
          <w:spacing w:val="-11"/>
        </w:rPr>
        <w:t> </w:t>
      </w:r>
      <w:r>
        <w:rPr>
          <w:color w:val="202020"/>
          <w:spacing w:val="-6"/>
        </w:rPr>
        <w:t>identification</w:t>
      </w:r>
      <w:r>
        <w:rPr>
          <w:color w:val="202020"/>
          <w:spacing w:val="-11"/>
        </w:rPr>
        <w:t> </w:t>
      </w:r>
      <w:r>
        <w:rPr>
          <w:color w:val="202020"/>
          <w:spacing w:val="-6"/>
        </w:rPr>
        <w:t>can</w:t>
      </w:r>
      <w:r>
        <w:rPr>
          <w:color w:val="202020"/>
          <w:spacing w:val="-11"/>
        </w:rPr>
        <w:t> </w:t>
      </w:r>
      <w:r>
        <w:rPr>
          <w:color w:val="202020"/>
          <w:spacing w:val="-6"/>
        </w:rPr>
        <w:t>be</w:t>
      </w:r>
      <w:r>
        <w:rPr>
          <w:color w:val="202020"/>
          <w:spacing w:val="-11"/>
        </w:rPr>
        <w:t> </w:t>
      </w:r>
      <w:r>
        <w:rPr>
          <w:color w:val="202020"/>
          <w:spacing w:val="-6"/>
        </w:rPr>
        <w:t>used</w:t>
      </w:r>
      <w:r>
        <w:rPr>
          <w:color w:val="202020"/>
          <w:spacing w:val="-11"/>
        </w:rPr>
        <w:t> </w:t>
      </w:r>
      <w:r>
        <w:rPr>
          <w:color w:val="202020"/>
          <w:spacing w:val="-6"/>
        </w:rPr>
        <w:t>to</w:t>
      </w:r>
      <w:r>
        <w:rPr>
          <w:color w:val="202020"/>
          <w:spacing w:val="-11"/>
        </w:rPr>
        <w:t> </w:t>
      </w:r>
      <w:r>
        <w:rPr>
          <w:color w:val="202020"/>
          <w:spacing w:val="-6"/>
        </w:rPr>
        <w:t>motivate</w:t>
      </w:r>
      <w:r>
        <w:rPr>
          <w:color w:val="202020"/>
          <w:spacing w:val="-11"/>
        </w:rPr>
        <w:t> </w:t>
      </w:r>
      <w:r>
        <w:rPr>
          <w:color w:val="202020"/>
          <w:spacing w:val="-6"/>
        </w:rPr>
        <w:t>a</w:t>
      </w:r>
      <w:r>
        <w:rPr>
          <w:color w:val="202020"/>
          <w:spacing w:val="-11"/>
        </w:rPr>
        <w:t> </w:t>
      </w:r>
      <w:r>
        <w:rPr>
          <w:color w:val="202020"/>
          <w:spacing w:val="-6"/>
        </w:rPr>
        <w:t>relatively</w:t>
      </w:r>
      <w:r>
        <w:rPr>
          <w:color w:val="202020"/>
          <w:spacing w:val="-11"/>
        </w:rPr>
        <w:t> </w:t>
      </w:r>
      <w:r>
        <w:rPr>
          <w:color w:val="202020"/>
          <w:spacing w:val="-6"/>
        </w:rPr>
        <w:t>simple</w:t>
      </w:r>
      <w:r>
        <w:rPr>
          <w:color w:val="202020"/>
          <w:spacing w:val="-11"/>
        </w:rPr>
        <w:t> </w:t>
      </w:r>
      <w:r>
        <w:rPr>
          <w:color w:val="202020"/>
          <w:spacing w:val="-6"/>
        </w:rPr>
        <w:t>estimator</w:t>
      </w:r>
      <w:r>
        <w:rPr>
          <w:color w:val="202020"/>
          <w:spacing w:val="-11"/>
        </w:rPr>
        <w:t> </w:t>
      </w:r>
      <w:r>
        <w:rPr>
          <w:color w:val="202020"/>
          <w:spacing w:val="-6"/>
        </w:rPr>
        <w:t>of</w:t>
      </w:r>
      <w:r>
        <w:rPr>
          <w:color w:val="202020"/>
          <w:spacing w:val="-11"/>
        </w:rPr>
        <w:t> </w:t>
      </w:r>
      <w:r>
        <w:rPr>
          <w:color w:val="202020"/>
          <w:spacing w:val="-6"/>
        </w:rPr>
        <w:t>average</w:t>
      </w:r>
      <w:r>
        <w:rPr>
          <w:color w:val="202020"/>
          <w:spacing w:val="-11"/>
        </w:rPr>
        <w:t> </w:t>
      </w:r>
      <w:r>
        <w:rPr>
          <w:color w:val="202020"/>
          <w:spacing w:val="-6"/>
        </w:rPr>
        <w:t>partial</w:t>
      </w:r>
      <w:r>
        <w:rPr>
          <w:color w:val="202020"/>
          <w:spacing w:val="-11"/>
        </w:rPr>
        <w:t> </w:t>
      </w:r>
      <w:r>
        <w:rPr>
          <w:color w:val="202020"/>
          <w:spacing w:val="-6"/>
        </w:rPr>
        <w:t>effects. </w:t>
      </w:r>
      <w:r>
        <w:rPr>
          <w:color w:val="202020"/>
          <w:spacing w:val="-2"/>
        </w:rPr>
        <w:t>The</w:t>
      </w:r>
      <w:r>
        <w:rPr>
          <w:color w:val="202020"/>
          <w:spacing w:val="-14"/>
        </w:rPr>
        <w:t> </w:t>
      </w:r>
      <w:r>
        <w:rPr>
          <w:color w:val="202020"/>
          <w:spacing w:val="-2"/>
        </w:rPr>
        <w:t>results</w:t>
      </w:r>
      <w:r>
        <w:rPr>
          <w:color w:val="202020"/>
          <w:spacing w:val="-14"/>
        </w:rPr>
        <w:t> </w:t>
      </w:r>
      <w:r>
        <w:rPr>
          <w:color w:val="202020"/>
          <w:spacing w:val="-2"/>
        </w:rPr>
        <w:t>are</w:t>
      </w:r>
      <w:r>
        <w:rPr>
          <w:color w:val="202020"/>
          <w:spacing w:val="-14"/>
        </w:rPr>
        <w:t> </w:t>
      </w:r>
      <w:r>
        <w:rPr>
          <w:color w:val="202020"/>
          <w:spacing w:val="-2"/>
        </w:rPr>
        <w:t>shown</w:t>
      </w:r>
      <w:r>
        <w:rPr>
          <w:color w:val="202020"/>
          <w:spacing w:val="-14"/>
        </w:rPr>
        <w:t> </w:t>
      </w:r>
      <w:r>
        <w:rPr>
          <w:color w:val="202020"/>
          <w:spacing w:val="-2"/>
        </w:rPr>
        <w:t>to</w:t>
      </w:r>
      <w:r>
        <w:rPr>
          <w:color w:val="202020"/>
          <w:spacing w:val="-14"/>
        </w:rPr>
        <w:t> </w:t>
      </w:r>
      <w:r>
        <w:rPr>
          <w:color w:val="202020"/>
          <w:spacing w:val="-2"/>
        </w:rPr>
        <w:t>extend</w:t>
      </w:r>
      <w:r>
        <w:rPr>
          <w:color w:val="202020"/>
          <w:spacing w:val="-14"/>
        </w:rPr>
        <w:t> </w:t>
      </w:r>
      <w:r>
        <w:rPr>
          <w:color w:val="202020"/>
          <w:spacing w:val="-2"/>
        </w:rPr>
        <w:t>to</w:t>
      </w:r>
      <w:r>
        <w:rPr>
          <w:color w:val="202020"/>
          <w:spacing w:val="-14"/>
        </w:rPr>
        <w:t> </w:t>
      </w:r>
      <w:r>
        <w:rPr>
          <w:color w:val="202020"/>
          <w:spacing w:val="-2"/>
        </w:rPr>
        <w:t>the</w:t>
      </w:r>
      <w:r>
        <w:rPr>
          <w:color w:val="202020"/>
          <w:spacing w:val="-14"/>
        </w:rPr>
        <w:t> </w:t>
      </w:r>
      <w:r>
        <w:rPr>
          <w:color w:val="202020"/>
          <w:spacing w:val="-2"/>
        </w:rPr>
        <w:t>ordered</w:t>
      </w:r>
      <w:r>
        <w:rPr>
          <w:color w:val="202020"/>
          <w:spacing w:val="-14"/>
        </w:rPr>
        <w:t> </w:t>
      </w:r>
      <w:r>
        <w:rPr>
          <w:color w:val="202020"/>
          <w:spacing w:val="-2"/>
        </w:rPr>
        <w:t>Logit</w:t>
      </w:r>
      <w:r>
        <w:rPr>
          <w:color w:val="202020"/>
          <w:spacing w:val="-14"/>
        </w:rPr>
        <w:t> </w:t>
      </w:r>
      <w:r>
        <w:rPr>
          <w:color w:val="202020"/>
          <w:spacing w:val="-2"/>
        </w:rPr>
        <w:t>fixed</w:t>
      </w:r>
      <w:r>
        <w:rPr>
          <w:color w:val="202020"/>
          <w:spacing w:val="-14"/>
        </w:rPr>
        <w:t> </w:t>
      </w:r>
      <w:r>
        <w:rPr>
          <w:color w:val="202020"/>
          <w:spacing w:val="-2"/>
        </w:rPr>
        <w:t>effects</w:t>
      </w:r>
      <w:r>
        <w:rPr>
          <w:color w:val="202020"/>
          <w:spacing w:val="-14"/>
        </w:rPr>
        <w:t> </w:t>
      </w:r>
      <w:r>
        <w:rPr>
          <w:color w:val="202020"/>
          <w:spacing w:val="-2"/>
        </w:rPr>
        <w:t>model.</w:t>
      </w:r>
      <w:r>
        <w:rPr>
          <w:color w:val="202020"/>
          <w:spacing w:val="-14"/>
        </w:rPr>
        <w:t> </w:t>
      </w:r>
      <w:r>
        <w:rPr>
          <w:color w:val="202020"/>
          <w:spacing w:val="-2"/>
        </w:rPr>
        <w:t>I</w:t>
      </w:r>
      <w:r>
        <w:rPr>
          <w:color w:val="202020"/>
          <w:spacing w:val="-14"/>
        </w:rPr>
        <w:t> </w:t>
      </w:r>
      <w:r>
        <w:rPr>
          <w:color w:val="202020"/>
          <w:spacing w:val="-2"/>
        </w:rPr>
        <w:t>conclude</w:t>
      </w:r>
      <w:r>
        <w:rPr>
          <w:color w:val="202020"/>
          <w:spacing w:val="-14"/>
        </w:rPr>
        <w:t> </w:t>
      </w:r>
      <w:r>
        <w:rPr>
          <w:color w:val="202020"/>
          <w:spacing w:val="-2"/>
        </w:rPr>
        <w:t>with</w:t>
      </w:r>
      <w:r>
        <w:rPr>
          <w:color w:val="202020"/>
          <w:spacing w:val="-14"/>
        </w:rPr>
        <w:t> </w:t>
      </w:r>
      <w:r>
        <w:rPr>
          <w:color w:val="202020"/>
          <w:spacing w:val="-2"/>
        </w:rPr>
        <w:t>a</w:t>
      </w:r>
      <w:r>
        <w:rPr>
          <w:color w:val="202020"/>
          <w:spacing w:val="-14"/>
        </w:rPr>
        <w:t> </w:t>
      </w:r>
      <w:r>
        <w:rPr>
          <w:color w:val="202020"/>
          <w:spacing w:val="-2"/>
        </w:rPr>
        <w:t>simple </w:t>
      </w:r>
      <w:r>
        <w:rPr>
          <w:color w:val="202020"/>
          <w:spacing w:val="-4"/>
        </w:rPr>
        <w:t>empirical</w:t>
      </w:r>
      <w:r>
        <w:rPr>
          <w:color w:val="202020"/>
          <w:spacing w:val="-12"/>
        </w:rPr>
        <w:t> </w:t>
      </w:r>
      <w:r>
        <w:rPr>
          <w:color w:val="202020"/>
          <w:spacing w:val="-4"/>
        </w:rPr>
        <w:t>example</w:t>
      </w:r>
      <w:r>
        <w:rPr>
          <w:color w:val="202020"/>
          <w:spacing w:val="-12"/>
        </w:rPr>
        <w:t> </w:t>
      </w:r>
      <w:r>
        <w:rPr>
          <w:color w:val="202020"/>
          <w:spacing w:val="-4"/>
        </w:rPr>
        <w:t>that</w:t>
      </w:r>
      <w:r>
        <w:rPr>
          <w:color w:val="202020"/>
          <w:spacing w:val="-12"/>
        </w:rPr>
        <w:t> </w:t>
      </w:r>
      <w:r>
        <w:rPr>
          <w:color w:val="202020"/>
          <w:spacing w:val="-4"/>
        </w:rPr>
        <w:t>studies</w:t>
      </w:r>
      <w:r>
        <w:rPr>
          <w:color w:val="202020"/>
          <w:spacing w:val="-12"/>
        </w:rPr>
        <w:t> </w:t>
      </w:r>
      <w:r>
        <w:rPr>
          <w:color w:val="202020"/>
          <w:spacing w:val="-4"/>
        </w:rPr>
        <w:t>the</w:t>
      </w:r>
      <w:r>
        <w:rPr>
          <w:color w:val="202020"/>
          <w:spacing w:val="-12"/>
        </w:rPr>
        <w:t> </w:t>
      </w:r>
      <w:r>
        <w:rPr>
          <w:color w:val="202020"/>
          <w:spacing w:val="-4"/>
        </w:rPr>
        <w:t>effect</w:t>
      </w:r>
      <w:r>
        <w:rPr>
          <w:color w:val="202020"/>
          <w:spacing w:val="-12"/>
        </w:rPr>
        <w:t> </w:t>
      </w:r>
      <w:r>
        <w:rPr>
          <w:color w:val="202020"/>
          <w:spacing w:val="-4"/>
        </w:rPr>
        <w:t>of</w:t>
      </w:r>
      <w:r>
        <w:rPr>
          <w:color w:val="202020"/>
          <w:spacing w:val="-12"/>
        </w:rPr>
        <w:t> </w:t>
      </w:r>
      <w:r>
        <w:rPr>
          <w:color w:val="202020"/>
          <w:spacing w:val="-4"/>
        </w:rPr>
        <w:t>number</w:t>
      </w:r>
      <w:r>
        <w:rPr>
          <w:color w:val="202020"/>
          <w:spacing w:val="-12"/>
        </w:rPr>
        <w:t> </w:t>
      </w:r>
      <w:r>
        <w:rPr>
          <w:color w:val="202020"/>
          <w:spacing w:val="-4"/>
        </w:rPr>
        <w:t>of</w:t>
      </w:r>
      <w:r>
        <w:rPr>
          <w:color w:val="202020"/>
          <w:spacing w:val="-12"/>
        </w:rPr>
        <w:t> </w:t>
      </w:r>
      <w:r>
        <w:rPr>
          <w:color w:val="202020"/>
          <w:spacing w:val="-4"/>
        </w:rPr>
        <w:t>children</w:t>
      </w:r>
      <w:r>
        <w:rPr>
          <w:color w:val="202020"/>
          <w:spacing w:val="-12"/>
        </w:rPr>
        <w:t> </w:t>
      </w:r>
      <w:r>
        <w:rPr>
          <w:color w:val="202020"/>
          <w:spacing w:val="-4"/>
        </w:rPr>
        <w:t>and</w:t>
      </w:r>
      <w:r>
        <w:rPr>
          <w:color w:val="202020"/>
          <w:spacing w:val="-12"/>
        </w:rPr>
        <w:t> </w:t>
      </w:r>
      <w:r>
        <w:rPr>
          <w:color w:val="202020"/>
          <w:spacing w:val="-4"/>
        </w:rPr>
        <w:t>husband's</w:t>
      </w:r>
      <w:r>
        <w:rPr>
          <w:color w:val="202020"/>
          <w:spacing w:val="-12"/>
        </w:rPr>
        <w:t> </w:t>
      </w:r>
      <w:r>
        <w:rPr>
          <w:color w:val="202020"/>
          <w:spacing w:val="-4"/>
        </w:rPr>
        <w:t>income</w:t>
      </w:r>
      <w:r>
        <w:rPr>
          <w:color w:val="202020"/>
          <w:spacing w:val="-12"/>
        </w:rPr>
        <w:t> </w:t>
      </w:r>
      <w:r>
        <w:rPr>
          <w:color w:val="202020"/>
          <w:spacing w:val="-4"/>
        </w:rPr>
        <w:t>on</w:t>
      </w:r>
      <w:r>
        <w:rPr>
          <w:color w:val="202020"/>
          <w:spacing w:val="-12"/>
        </w:rPr>
        <w:t> </w:t>
      </w:r>
      <w:r>
        <w:rPr>
          <w:color w:val="202020"/>
          <w:spacing w:val="-4"/>
        </w:rPr>
        <w:t>women's </w:t>
      </w:r>
      <w:r>
        <w:rPr>
          <w:color w:val="202020"/>
        </w:rPr>
        <w:t>labor</w:t>
      </w:r>
      <w:r>
        <w:rPr>
          <w:color w:val="202020"/>
          <w:spacing w:val="-3"/>
        </w:rPr>
        <w:t> </w:t>
      </w:r>
      <w:r>
        <w:rPr>
          <w:color w:val="202020"/>
        </w:rPr>
        <w:t>force</w:t>
      </w:r>
      <w:r>
        <w:rPr>
          <w:color w:val="202020"/>
          <w:spacing w:val="-3"/>
        </w:rPr>
        <w:t> </w:t>
      </w:r>
      <w:r>
        <w:rPr>
          <w:color w:val="202020"/>
        </w:rPr>
        <w:t>participation.</w:t>
      </w:r>
    </w:p>
    <w:p>
      <w:pPr>
        <w:spacing w:before="198"/>
        <w:ind w:left="57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color w:val="202020"/>
          <w:w w:val="85"/>
          <w:sz w:val="26"/>
        </w:rPr>
        <w:t>Additional</w:t>
      </w:r>
      <w:r>
        <w:rPr>
          <w:rFonts w:ascii="Arial"/>
          <w:b/>
          <w:color w:val="202020"/>
          <w:spacing w:val="-16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Moment</w:t>
      </w:r>
      <w:r>
        <w:rPr>
          <w:rFonts w:ascii="Arial"/>
          <w:b/>
          <w:color w:val="202020"/>
          <w:spacing w:val="-15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Conditions</w:t>
      </w:r>
      <w:r>
        <w:rPr>
          <w:rFonts w:ascii="Arial"/>
          <w:b/>
          <w:color w:val="202020"/>
          <w:spacing w:val="-15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for</w:t>
      </w:r>
      <w:r>
        <w:rPr>
          <w:rFonts w:ascii="Arial"/>
          <w:b/>
          <w:color w:val="202020"/>
          <w:spacing w:val="-15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Non-Linear</w:t>
      </w:r>
      <w:r>
        <w:rPr>
          <w:rFonts w:ascii="Arial"/>
          <w:b/>
          <w:color w:val="202020"/>
          <w:spacing w:val="-15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Models</w:t>
      </w:r>
      <w:r>
        <w:rPr>
          <w:rFonts w:ascii="Arial"/>
          <w:b/>
          <w:color w:val="202020"/>
          <w:spacing w:val="-16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of</w:t>
      </w:r>
      <w:r>
        <w:rPr>
          <w:rFonts w:ascii="Arial"/>
          <w:b/>
          <w:color w:val="202020"/>
          <w:spacing w:val="-15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Panel</w:t>
      </w:r>
      <w:r>
        <w:rPr>
          <w:rFonts w:ascii="Arial"/>
          <w:b/>
          <w:color w:val="202020"/>
          <w:spacing w:val="-15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Data</w:t>
      </w:r>
      <w:r>
        <w:rPr>
          <w:rFonts w:ascii="Arial"/>
          <w:b/>
          <w:color w:val="202020"/>
          <w:spacing w:val="-15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with</w:t>
      </w:r>
      <w:r>
        <w:rPr>
          <w:rFonts w:ascii="Arial"/>
          <w:b/>
          <w:color w:val="202020"/>
          <w:spacing w:val="-15"/>
          <w:w w:val="85"/>
          <w:sz w:val="26"/>
        </w:rPr>
        <w:t> </w:t>
      </w:r>
      <w:r>
        <w:rPr>
          <w:rFonts w:ascii="Arial"/>
          <w:b/>
          <w:color w:val="202020"/>
          <w:w w:val="85"/>
          <w:sz w:val="26"/>
        </w:rPr>
        <w:t>Sequential</w:t>
      </w:r>
      <w:r>
        <w:rPr>
          <w:rFonts w:ascii="Arial"/>
          <w:b/>
          <w:color w:val="202020"/>
          <w:spacing w:val="-15"/>
          <w:w w:val="85"/>
          <w:sz w:val="26"/>
        </w:rPr>
        <w:t> </w:t>
      </w:r>
      <w:r>
        <w:rPr>
          <w:rFonts w:ascii="Arial"/>
          <w:b/>
          <w:color w:val="202020"/>
          <w:spacing w:val="-2"/>
          <w:w w:val="85"/>
          <w:sz w:val="26"/>
        </w:rPr>
        <w:t>Exogeneity</w:t>
      </w:r>
    </w:p>
    <w:p>
      <w:pPr>
        <w:pStyle w:val="BodyText"/>
        <w:spacing w:before="27"/>
        <w:rPr>
          <w:rFonts w:ascii="Arial"/>
          <w:b/>
          <w:sz w:val="22"/>
        </w:rPr>
      </w:pPr>
    </w:p>
    <w:p>
      <w:pPr>
        <w:pStyle w:val="BodyText"/>
        <w:spacing w:line="295" w:lineRule="auto"/>
        <w:ind w:left="57" w:right="29"/>
        <w:jc w:val="both"/>
      </w:pPr>
      <w:r>
        <w:rPr>
          <w:color w:val="202020"/>
        </w:rPr>
        <w:t>Abstract: I consider instrumental variable estimation of non-linear panel data models with multiplicative</w:t>
      </w:r>
      <w:r>
        <w:rPr>
          <w:color w:val="202020"/>
          <w:spacing w:val="-12"/>
        </w:rPr>
        <w:t> </w:t>
      </w:r>
      <w:r>
        <w:rPr>
          <w:color w:val="202020"/>
        </w:rPr>
        <w:t>unobserved</w:t>
      </w:r>
      <w:r>
        <w:rPr>
          <w:color w:val="202020"/>
          <w:spacing w:val="-12"/>
        </w:rPr>
        <w:t> </w:t>
      </w:r>
      <w:r>
        <w:rPr>
          <w:color w:val="202020"/>
        </w:rPr>
        <w:t>effects</w:t>
      </w:r>
      <w:r>
        <w:rPr>
          <w:color w:val="202020"/>
          <w:spacing w:val="-12"/>
        </w:rPr>
        <w:t> </w:t>
      </w:r>
      <w:r>
        <w:rPr>
          <w:color w:val="202020"/>
        </w:rPr>
        <w:t>where</w:t>
      </w:r>
      <w:r>
        <w:rPr>
          <w:color w:val="202020"/>
          <w:spacing w:val="-12"/>
        </w:rPr>
        <w:t> </w:t>
      </w:r>
      <w:r>
        <w:rPr>
          <w:color w:val="202020"/>
        </w:rPr>
        <w:t>the</w:t>
      </w:r>
      <w:r>
        <w:rPr>
          <w:color w:val="202020"/>
          <w:spacing w:val="-12"/>
        </w:rPr>
        <w:t> </w:t>
      </w:r>
      <w:r>
        <w:rPr>
          <w:color w:val="202020"/>
        </w:rPr>
        <w:t>instrumental</w:t>
      </w:r>
      <w:r>
        <w:rPr>
          <w:color w:val="202020"/>
          <w:spacing w:val="-12"/>
        </w:rPr>
        <w:t> </w:t>
      </w:r>
      <w:r>
        <w:rPr>
          <w:color w:val="202020"/>
        </w:rPr>
        <w:t>variables</w:t>
      </w:r>
      <w:r>
        <w:rPr>
          <w:color w:val="202020"/>
          <w:spacing w:val="-12"/>
        </w:rPr>
        <w:t> </w:t>
      </w:r>
      <w:r>
        <w:rPr>
          <w:color w:val="202020"/>
        </w:rPr>
        <w:t>are</w:t>
      </w:r>
      <w:r>
        <w:rPr>
          <w:color w:val="202020"/>
          <w:spacing w:val="-12"/>
        </w:rPr>
        <w:t> </w:t>
      </w:r>
      <w:r>
        <w:rPr>
          <w:color w:val="202020"/>
        </w:rPr>
        <w:t>sequentially</w:t>
      </w:r>
      <w:r>
        <w:rPr>
          <w:color w:val="202020"/>
          <w:spacing w:val="-12"/>
        </w:rPr>
        <w:t> </w:t>
      </w:r>
      <w:r>
        <w:rPr>
          <w:color w:val="202020"/>
        </w:rPr>
        <w:t>exogenous. </w:t>
      </w:r>
      <w:r>
        <w:rPr>
          <w:color w:val="202020"/>
          <w:spacing w:val="-8"/>
        </w:rPr>
        <w:t>Existing</w:t>
      </w:r>
      <w:r>
        <w:rPr>
          <w:color w:val="202020"/>
          <w:spacing w:val="-10"/>
        </w:rPr>
        <w:t> </w:t>
      </w:r>
      <w:r>
        <w:rPr>
          <w:color w:val="202020"/>
          <w:spacing w:val="-8"/>
        </w:rPr>
        <w:t>estimators</w:t>
      </w:r>
      <w:r>
        <w:rPr>
          <w:color w:val="202020"/>
          <w:spacing w:val="-9"/>
        </w:rPr>
        <w:t> </w:t>
      </w:r>
      <w:r>
        <w:rPr>
          <w:color w:val="202020"/>
          <w:spacing w:val="-8"/>
        </w:rPr>
        <w:t>for</w:t>
      </w:r>
      <w:r>
        <w:rPr>
          <w:color w:val="202020"/>
          <w:spacing w:val="-10"/>
        </w:rPr>
        <w:t> </w:t>
      </w:r>
      <w:r>
        <w:rPr>
          <w:color w:val="202020"/>
          <w:spacing w:val="-8"/>
        </w:rPr>
        <w:t>these</w:t>
      </w:r>
      <w:r>
        <w:rPr>
          <w:color w:val="202020"/>
          <w:spacing w:val="-9"/>
        </w:rPr>
        <w:t> </w:t>
      </w:r>
      <w:r>
        <w:rPr>
          <w:color w:val="202020"/>
          <w:spacing w:val="-8"/>
        </w:rPr>
        <w:t>models</w:t>
      </w:r>
      <w:r>
        <w:rPr>
          <w:color w:val="202020"/>
          <w:spacing w:val="-9"/>
        </w:rPr>
        <w:t> </w:t>
      </w:r>
      <w:r>
        <w:rPr>
          <w:color w:val="202020"/>
          <w:spacing w:val="-8"/>
        </w:rPr>
        <w:t>suffer</w:t>
      </w:r>
      <w:r>
        <w:rPr>
          <w:color w:val="202020"/>
          <w:spacing w:val="-10"/>
        </w:rPr>
        <w:t> </w:t>
      </w:r>
      <w:r>
        <w:rPr>
          <w:color w:val="202020"/>
          <w:spacing w:val="-8"/>
        </w:rPr>
        <w:t>from</w:t>
      </w:r>
      <w:r>
        <w:rPr>
          <w:color w:val="202020"/>
          <w:spacing w:val="-9"/>
        </w:rPr>
        <w:t> </w:t>
      </w:r>
      <w:r>
        <w:rPr>
          <w:color w:val="202020"/>
          <w:spacing w:val="-8"/>
        </w:rPr>
        <w:t>a</w:t>
      </w:r>
      <w:r>
        <w:rPr>
          <w:color w:val="202020"/>
          <w:spacing w:val="-9"/>
        </w:rPr>
        <w:t> </w:t>
      </w:r>
      <w:r>
        <w:rPr>
          <w:color w:val="202020"/>
          <w:spacing w:val="-8"/>
        </w:rPr>
        <w:t>weak</w:t>
      </w:r>
      <w:r>
        <w:rPr>
          <w:color w:val="202020"/>
          <w:spacing w:val="-10"/>
        </w:rPr>
        <w:t> </w:t>
      </w:r>
      <w:r>
        <w:rPr>
          <w:color w:val="202020"/>
          <w:spacing w:val="-8"/>
        </w:rPr>
        <w:t>instrumental</w:t>
      </w:r>
      <w:r>
        <w:rPr>
          <w:color w:val="202020"/>
          <w:spacing w:val="-9"/>
        </w:rPr>
        <w:t> </w:t>
      </w:r>
      <w:r>
        <w:rPr>
          <w:color w:val="202020"/>
          <w:spacing w:val="-8"/>
        </w:rPr>
        <w:t>variable</w:t>
      </w:r>
      <w:r>
        <w:rPr>
          <w:color w:val="202020"/>
          <w:spacing w:val="-9"/>
        </w:rPr>
        <w:t> </w:t>
      </w:r>
      <w:r>
        <w:rPr>
          <w:color w:val="202020"/>
          <w:spacing w:val="-8"/>
        </w:rPr>
        <w:t>problem</w:t>
      </w:r>
      <w:r>
        <w:rPr>
          <w:color w:val="202020"/>
          <w:spacing w:val="-10"/>
        </w:rPr>
        <w:t> </w:t>
      </w:r>
      <w:r>
        <w:rPr>
          <w:color w:val="202020"/>
          <w:spacing w:val="-8"/>
        </w:rPr>
        <w:t>that</w:t>
      </w:r>
      <w:r>
        <w:rPr>
          <w:color w:val="202020"/>
          <w:spacing w:val="-9"/>
        </w:rPr>
        <w:t> </w:t>
      </w:r>
      <w:r>
        <w:rPr>
          <w:color w:val="202020"/>
          <w:spacing w:val="-8"/>
        </w:rPr>
        <w:t>can</w:t>
      </w:r>
      <w:r>
        <w:rPr>
          <w:color w:val="202020"/>
          <w:spacing w:val="-10"/>
        </w:rPr>
        <w:t> </w:t>
      </w:r>
      <w:r>
        <w:rPr>
          <w:color w:val="202020"/>
          <w:spacing w:val="-8"/>
        </w:rPr>
        <w:t>cause them to be too inaccurate to be reliable. In this paper, I present additional sets of restrictions that can </w:t>
      </w:r>
      <w:r>
        <w:rPr>
          <w:color w:val="202020"/>
        </w:rPr>
        <w:t>be</w:t>
      </w:r>
      <w:r>
        <w:rPr>
          <w:color w:val="202020"/>
          <w:spacing w:val="-5"/>
        </w:rPr>
        <w:t> </w:t>
      </w:r>
      <w:r>
        <w:rPr>
          <w:color w:val="202020"/>
        </w:rPr>
        <w:t>used</w:t>
      </w:r>
      <w:r>
        <w:rPr>
          <w:color w:val="202020"/>
          <w:spacing w:val="-5"/>
        </w:rPr>
        <w:t> </w:t>
      </w:r>
      <w:r>
        <w:rPr>
          <w:color w:val="202020"/>
        </w:rPr>
        <w:t>for</w:t>
      </w:r>
      <w:r>
        <w:rPr>
          <w:color w:val="202020"/>
          <w:spacing w:val="-5"/>
        </w:rPr>
        <w:t> </w:t>
      </w:r>
      <w:r>
        <w:rPr>
          <w:color w:val="202020"/>
        </w:rPr>
        <w:t>more</w:t>
      </w:r>
      <w:r>
        <w:rPr>
          <w:color w:val="202020"/>
          <w:spacing w:val="-5"/>
        </w:rPr>
        <w:t> </w:t>
      </w:r>
      <w:r>
        <w:rPr>
          <w:color w:val="202020"/>
        </w:rPr>
        <w:t>precise</w:t>
      </w:r>
      <w:r>
        <w:rPr>
          <w:color w:val="202020"/>
          <w:spacing w:val="-5"/>
        </w:rPr>
        <w:t> </w:t>
      </w:r>
      <w:r>
        <w:rPr>
          <w:color w:val="202020"/>
        </w:rPr>
        <w:t>estimation.</w:t>
      </w:r>
      <w:r>
        <w:rPr>
          <w:color w:val="202020"/>
          <w:spacing w:val="-5"/>
        </w:rPr>
        <w:t> </w:t>
      </w:r>
      <w:r>
        <w:rPr>
          <w:color w:val="202020"/>
        </w:rPr>
        <w:t>Monte</w:t>
      </w:r>
      <w:r>
        <w:rPr>
          <w:color w:val="202020"/>
          <w:spacing w:val="-5"/>
        </w:rPr>
        <w:t> </w:t>
      </w:r>
      <w:r>
        <w:rPr>
          <w:color w:val="202020"/>
        </w:rPr>
        <w:t>Carlo</w:t>
      </w:r>
      <w:r>
        <w:rPr>
          <w:color w:val="202020"/>
          <w:spacing w:val="-5"/>
        </w:rPr>
        <w:t> </w:t>
      </w:r>
      <w:r>
        <w:rPr>
          <w:color w:val="202020"/>
        </w:rPr>
        <w:t>simulations</w:t>
      </w:r>
      <w:r>
        <w:rPr>
          <w:color w:val="202020"/>
          <w:spacing w:val="-5"/>
        </w:rPr>
        <w:t> </w:t>
      </w:r>
      <w:r>
        <w:rPr>
          <w:color w:val="202020"/>
        </w:rPr>
        <w:t>show</w:t>
      </w:r>
      <w:r>
        <w:rPr>
          <w:color w:val="202020"/>
          <w:spacing w:val="-5"/>
        </w:rPr>
        <w:t> </w:t>
      </w:r>
      <w:r>
        <w:rPr>
          <w:color w:val="202020"/>
        </w:rPr>
        <w:t>that</w:t>
      </w:r>
      <w:r>
        <w:rPr>
          <w:color w:val="202020"/>
          <w:spacing w:val="-5"/>
        </w:rPr>
        <w:t> </w:t>
      </w:r>
      <w:r>
        <w:rPr>
          <w:color w:val="202020"/>
        </w:rPr>
        <w:t>using</w:t>
      </w:r>
      <w:r>
        <w:rPr>
          <w:color w:val="202020"/>
          <w:spacing w:val="-5"/>
        </w:rPr>
        <w:t> </w:t>
      </w:r>
      <w:r>
        <w:rPr>
          <w:color w:val="202020"/>
        </w:rPr>
        <w:t>these</w:t>
      </w:r>
      <w:r>
        <w:rPr>
          <w:color w:val="202020"/>
          <w:spacing w:val="-5"/>
        </w:rPr>
        <w:t> </w:t>
      </w:r>
      <w:r>
        <w:rPr>
          <w:color w:val="202020"/>
        </w:rPr>
        <w:t>additional </w:t>
      </w:r>
      <w:r>
        <w:rPr>
          <w:color w:val="202020"/>
          <w:spacing w:val="-8"/>
        </w:rPr>
        <w:t>moment conditions improves the precision of the estimators significantly and should facilitate the use </w:t>
      </w:r>
      <w:r>
        <w:rPr>
          <w:color w:val="202020"/>
        </w:rPr>
        <w:t>of</w:t>
      </w:r>
      <w:r>
        <w:rPr>
          <w:color w:val="202020"/>
          <w:spacing w:val="-15"/>
        </w:rPr>
        <w:t> </w:t>
      </w:r>
      <w:r>
        <w:rPr>
          <w:color w:val="202020"/>
        </w:rPr>
        <w:t>these</w:t>
      </w:r>
      <w:r>
        <w:rPr>
          <w:color w:val="202020"/>
          <w:spacing w:val="-15"/>
        </w:rPr>
        <w:t> </w:t>
      </w:r>
      <w:r>
        <w:rPr>
          <w:color w:val="202020"/>
        </w:rPr>
        <w:t>models.</w:t>
      </w:r>
    </w:p>
    <w:p>
      <w:pPr>
        <w:pStyle w:val="BodyText"/>
        <w:spacing w:after="0" w:line="295" w:lineRule="auto"/>
        <w:jc w:val="both"/>
        <w:sectPr>
          <w:headerReference w:type="default" r:id="rId39"/>
          <w:footerReference w:type="default" r:id="rId40"/>
          <w:pgSz w:w="11900" w:h="16840"/>
          <w:pgMar w:header="305" w:footer="998" w:top="1400" w:bottom="1180" w:left="708" w:right="708"/>
        </w:sectPr>
      </w:pPr>
    </w:p>
    <w:p>
      <w:pPr>
        <w:tabs>
          <w:tab w:pos="6920" w:val="left" w:leader="none"/>
          <w:tab w:pos="7996" w:val="left" w:leader="none"/>
          <w:tab w:pos="9415" w:val="left" w:leader="none"/>
          <w:tab w:pos="10136" w:val="left" w:leader="none"/>
        </w:tabs>
        <w:spacing w:before="279"/>
        <w:ind w:left="582" w:right="0" w:firstLine="0"/>
        <w:jc w:val="left"/>
        <w:rPr>
          <w:rFonts w:ascii="Lucida Sans Unicode"/>
          <w:position w:val="-1"/>
          <w:sz w:val="27"/>
        </w:rPr>
      </w:pPr>
      <w:r>
        <w:rPr>
          <w:rFonts w:ascii="Lucida Sans Unicode"/>
          <w:position w:val="-1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476250</wp:posOffset>
                </wp:positionH>
                <wp:positionV relativeFrom="paragraph">
                  <wp:posOffset>207082</wp:posOffset>
                </wp:positionV>
                <wp:extent cx="85725" cy="5715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85725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57150">
                              <a:moveTo>
                                <a:pt x="85725" y="38100"/>
                              </a:moveTo>
                              <a:lnTo>
                                <a:pt x="0" y="38100"/>
                              </a:lnTo>
                              <a:lnTo>
                                <a:pt x="0" y="57150"/>
                              </a:lnTo>
                              <a:lnTo>
                                <a:pt x="85725" y="57150"/>
                              </a:lnTo>
                              <a:lnTo>
                                <a:pt x="85725" y="38100"/>
                              </a:lnTo>
                              <a:close/>
                            </a:path>
                            <a:path w="85725" h="57150">
                              <a:moveTo>
                                <a:pt x="857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5725" y="9525"/>
                              </a:lnTo>
                              <a:lnTo>
                                <a:pt x="85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5pt;margin-top:16.305710pt;width:6.75pt;height:4.5pt;mso-position-horizontal-relative:page;mso-position-vertical-relative:paragraph;z-index:15737344" id="docshape69" coordorigin="750,326" coordsize="135,90" path="m885,386l750,386,750,416,885,416,885,386xm885,326l750,326,750,341,885,341,885,32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hyperlink r:id="rId7">
        <w:r>
          <w:rPr>
            <w:rFonts w:ascii="Verdana"/>
            <w:w w:val="90"/>
            <w:sz w:val="33"/>
          </w:rPr>
          <w:t>Valentin</w:t>
        </w:r>
        <w:r>
          <w:rPr>
            <w:rFonts w:ascii="Verdana"/>
            <w:spacing w:val="-6"/>
            <w:w w:val="90"/>
            <w:sz w:val="33"/>
          </w:rPr>
          <w:t> </w:t>
        </w:r>
        <w:r>
          <w:rPr>
            <w:rFonts w:ascii="Verdana"/>
            <w:spacing w:val="-2"/>
            <w:sz w:val="33"/>
          </w:rPr>
          <w:t>Verdier</w:t>
        </w:r>
      </w:hyperlink>
      <w:r>
        <w:rPr>
          <w:rFonts w:ascii="Verdana"/>
          <w:sz w:val="33"/>
        </w:rPr>
        <w:tab/>
      </w:r>
      <w:hyperlink r:id="rId7">
        <w:r>
          <w:rPr>
            <w:rFonts w:ascii="Lucida Sans Unicode"/>
            <w:spacing w:val="-4"/>
            <w:position w:val="3"/>
            <w:sz w:val="27"/>
          </w:rPr>
          <w:t>Home</w:t>
        </w:r>
      </w:hyperlink>
      <w:r>
        <w:rPr>
          <w:rFonts w:ascii="Lucida Sans Unicode"/>
          <w:position w:val="3"/>
          <w:sz w:val="27"/>
        </w:rPr>
        <w:tab/>
      </w:r>
      <w:hyperlink r:id="rId8">
        <w:r>
          <w:rPr>
            <w:rFonts w:ascii="Lucida Sans Unicode"/>
            <w:spacing w:val="-2"/>
            <w:position w:val="3"/>
            <w:sz w:val="27"/>
          </w:rPr>
          <w:t>Research</w:t>
        </w:r>
      </w:hyperlink>
      <w:r>
        <w:rPr>
          <w:rFonts w:ascii="Lucida Sans Unicode"/>
          <w:position w:val="3"/>
          <w:sz w:val="27"/>
        </w:rPr>
        <w:tab/>
      </w:r>
      <w:hyperlink r:id="rId9">
        <w:r>
          <w:rPr>
            <w:rFonts w:ascii="Lucida Sans Unicode"/>
            <w:spacing w:val="-5"/>
            <w:position w:val="3"/>
            <w:sz w:val="27"/>
          </w:rPr>
          <w:t>CV</w:t>
        </w:r>
        <w:r>
          <w:rPr>
            <w:rFonts w:ascii="Lucida Sans Unicode"/>
            <w:position w:val="3"/>
            <w:sz w:val="27"/>
          </w:rPr>
          <w:tab/>
        </w:r>
        <w:r>
          <w:rPr>
            <w:rFonts w:ascii="Lucida Sans Unicode"/>
            <w:position w:val="-1"/>
            <w:sz w:val="27"/>
          </w:rPr>
          <w:drawing>
            <wp:inline distT="0" distB="0" distL="0" distR="0">
              <wp:extent cx="166592" cy="166592"/>
              <wp:effectExtent l="0" t="0" r="0" b="0"/>
              <wp:docPr id="78" name="Image 78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78" name="Image 78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6592" cy="16659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Lucida Sans Unicode"/>
            <w:position w:val="-1"/>
            <w:sz w:val="27"/>
          </w:rPr>
        </w:r>
      </w:hyperlink>
    </w:p>
    <w:p>
      <w:pPr>
        <w:pStyle w:val="BodyText"/>
        <w:spacing w:before="5"/>
        <w:rPr>
          <w:rFonts w:ascii="Lucida Sans Unicode"/>
          <w:sz w:val="5"/>
        </w:rPr>
      </w:pPr>
      <w:r>
        <w:rPr>
          <w:rFonts w:ascii="Lucida Sans Unicode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5505450</wp:posOffset>
                </wp:positionH>
                <wp:positionV relativeFrom="paragraph">
                  <wp:posOffset>67202</wp:posOffset>
                </wp:positionV>
                <wp:extent cx="695325" cy="7620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69532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" h="76200">
                              <a:moveTo>
                                <a:pt x="695325" y="76200"/>
                              </a:move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  <a:lnTo>
                                <a:pt x="695325" y="0"/>
                              </a:lnTo>
                              <a:lnTo>
                                <a:pt x="695325" y="76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3.5pt;margin-top:5.291553pt;width:54.75pt;height:6pt;mso-position-horizontal-relative:page;mso-position-vertical-relative:paragraph;z-index:-15720448;mso-wrap-distance-left:0;mso-wrap-distance-right:0" id="docshape70" filled="true" fillcolor="#000000" stroked="false">
                <v:fill type="solid"/>
                <w10:wrap type="topAndBottom"/>
              </v:rect>
            </w:pict>
          </mc:Fallback>
        </mc:AlternateContent>
      </w:r>
    </w:p>
    <w:sectPr>
      <w:headerReference w:type="default" r:id="rId41"/>
      <w:footerReference w:type="default" r:id="rId42"/>
      <w:pgSz w:w="11900" w:h="16840"/>
      <w:pgMar w:header="284" w:footer="998" w:top="480" w:bottom="11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69216">
          <wp:simplePos x="0" y="0"/>
          <wp:positionH relativeFrom="page">
            <wp:posOffset>625475</wp:posOffset>
          </wp:positionH>
          <wp:positionV relativeFrom="page">
            <wp:posOffset>9931384</wp:posOffset>
          </wp:positionV>
          <wp:extent cx="158750" cy="158750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750" cy="158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9728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2096770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0967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https://sites.google.com/site/valentinverdier/cv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165.1pt;height:10.95pt;mso-position-horizontal-relative:page;mso-position-vertical-relative:page;z-index:-1594675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https://sites.google.com/site/valentinverdier/cv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0240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15946240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t>1/1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71776">
          <wp:simplePos x="0" y="0"/>
          <wp:positionH relativeFrom="page">
            <wp:posOffset>625475</wp:posOffset>
          </wp:positionH>
          <wp:positionV relativeFrom="page">
            <wp:posOffset>9931384</wp:posOffset>
          </wp:positionV>
          <wp:extent cx="158750" cy="158750"/>
          <wp:effectExtent l="0" t="0" r="0" b="0"/>
          <wp:wrapNone/>
          <wp:docPr id="11" name="Image 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750" cy="158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2288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2390140" cy="13906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3901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https://sites.google.com/site/valentinverdier/research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188.2pt;height:10.95pt;mso-position-horizontal-relative:page;mso-position-vertical-relative:page;z-index:-15944192" type="#_x0000_t202" id="docshape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https://sites.google.com/site/valentinverdier/research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2800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t>1/5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15943680" type="#_x0000_t202" id="docshape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t>1/5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4848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2390140" cy="13906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23901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https://sites.google.com/site/valentinverdier/research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188.2pt;height:10.95pt;mso-position-horizontal-relative:page;mso-position-vertical-relative:page;z-index:-15941632" type="#_x0000_t202" id="docshape1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https://sites.google.com/site/valentinverdier/research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5360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5941120" type="#_x0000_t202" id="docshape17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2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6896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2390140" cy="13906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23901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https://sites.google.com/site/valentinverdier/research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188.2pt;height:10.95pt;mso-position-horizontal-relative:page;mso-position-vertical-relative:page;z-index:-15939584" type="#_x0000_t202" id="docshape3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https://sites.google.com/site/valentinverdier/research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7408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5939072" type="#_x0000_t202" id="docshape37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3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82016">
          <wp:simplePos x="0" y="0"/>
          <wp:positionH relativeFrom="page">
            <wp:posOffset>625475</wp:posOffset>
          </wp:positionH>
          <wp:positionV relativeFrom="page">
            <wp:posOffset>9931384</wp:posOffset>
          </wp:positionV>
          <wp:extent cx="158750" cy="158750"/>
          <wp:effectExtent l="0" t="0" r="0" b="0"/>
          <wp:wrapNone/>
          <wp:docPr id="69" name="Image 6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9" name="Image 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750" cy="158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2528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2390140" cy="139065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23901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https://sites.google.com/site/valentinverdier/research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188.2pt;height:10.95pt;mso-position-horizontal-relative:page;mso-position-vertical-relative:page;z-index:-15933952" type="#_x0000_t202" id="docshape6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https://sites.google.com/site/valentinverdier/research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3040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5933440" type="#_x0000_t202" id="docshape6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4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84576">
          <wp:simplePos x="0" y="0"/>
          <wp:positionH relativeFrom="page">
            <wp:posOffset>625475</wp:posOffset>
          </wp:positionH>
          <wp:positionV relativeFrom="page">
            <wp:posOffset>9931384</wp:posOffset>
          </wp:positionV>
          <wp:extent cx="158750" cy="158750"/>
          <wp:effectExtent l="0" t="0" r="0" b="0"/>
          <wp:wrapNone/>
          <wp:docPr id="74" name="Image 7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4" name="Image 7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750" cy="158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5088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2390140" cy="139065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23901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https://sites.google.com/site/valentinverdier/research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817.512329pt;width:188.2pt;height:10.95pt;mso-position-horizontal-relative:page;mso-position-vertical-relative:page;z-index:-15931392" type="#_x0000_t202" id="docshape6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https://sites.google.com/site/valentinverdier/research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5600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5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5930880" type="#_x0000_t202" id="docshape68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5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8192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75247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524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2026/1/11</w:t>
                          </w:r>
                          <w:r>
                            <w:rPr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18:04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pt;margin-top:14.262321pt;width:59.25pt;height:10.95pt;mso-position-horizontal-relative:page;mso-position-vertical-relative:page;z-index:-1594828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2026/1/11</w:t>
                    </w:r>
                    <w:r>
                      <w:rPr>
                        <w:spacing w:val="5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18:04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8704">
              <wp:simplePos x="0" y="0"/>
              <wp:positionH relativeFrom="page">
                <wp:posOffset>3850135</wp:posOffset>
              </wp:positionH>
              <wp:positionV relativeFrom="page">
                <wp:posOffset>181131</wp:posOffset>
              </wp:positionV>
              <wp:extent cx="966469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6646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Valentin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Verdier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CV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3.160248pt;margin-top:14.262321pt;width:76.1pt;height:10.95pt;mso-position-horizontal-relative:page;mso-position-vertical-relative:page;z-index:-15947776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Valentin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Verdier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pacing w:val="-5"/>
                        <w:sz w:val="16"/>
                      </w:rPr>
                      <w:t>CV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0752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752475" cy="13906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7524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2026/1/11</w:t>
                          </w:r>
                          <w:r>
                            <w:rPr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18:05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59.25pt;height:10.95pt;mso-position-horizontal-relative:page;mso-position-vertical-relative:page;z-index:-15945728" type="#_x0000_t202" id="docshape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2026/1/11</w:t>
                    </w:r>
                    <w:r>
                      <w:rPr>
                        <w:spacing w:val="5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18:05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1264">
              <wp:simplePos x="0" y="0"/>
              <wp:positionH relativeFrom="page">
                <wp:posOffset>3703392</wp:posOffset>
              </wp:positionH>
              <wp:positionV relativeFrom="page">
                <wp:posOffset>181131</wp:posOffset>
              </wp:positionV>
              <wp:extent cx="1259840" cy="13906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2598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Valentin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Verdier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Research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605743pt;margin-top:14.262321pt;width:99.2pt;height:10.95pt;mso-position-horizontal-relative:page;mso-position-vertical-relative:page;z-index:-15945216" type="#_x0000_t202" id="docshape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Valentin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Verdier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Research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3312">
              <wp:simplePos x="0" y="0"/>
              <wp:positionH relativeFrom="page">
                <wp:posOffset>485775</wp:posOffset>
              </wp:positionH>
              <wp:positionV relativeFrom="page">
                <wp:posOffset>458228</wp:posOffset>
              </wp:positionV>
              <wp:extent cx="4206875" cy="30226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4206875" cy="302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75" w:lineRule="exact" w:before="0"/>
                            <w:ind w:left="0" w:right="0" w:firstLine="0"/>
                            <w:jc w:val="left"/>
                            <w:rPr>
                              <w:rFonts w:ascii="Arial"/>
                              <w:b/>
                              <w:sz w:val="4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02020"/>
                              <w:spacing w:val="-2"/>
                              <w:w w:val="85"/>
                              <w:sz w:val="49"/>
                            </w:rPr>
                            <w:t>D</w:t>
                          </w:r>
                          <w:hyperlink r:id="rId1">
                            <w:r>
                              <w:rPr>
                                <w:rFonts w:ascii="Arial"/>
                                <w:b/>
                                <w:color w:val="202020"/>
                                <w:spacing w:val="-2"/>
                                <w:w w:val="85"/>
                                <w:sz w:val="49"/>
                              </w:rPr>
                              <w:t>escription</w:t>
                            </w:r>
                            <w:r>
                              <w:rPr>
                                <w:rFonts w:ascii="Arial"/>
                                <w:b/>
                                <w:color w:val="202020"/>
                                <w:spacing w:val="-28"/>
                                <w:w w:val="85"/>
                                <w:sz w:val="4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02020"/>
                                <w:spacing w:val="-2"/>
                                <w:w w:val="85"/>
                                <w:sz w:val="49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202020"/>
                                <w:spacing w:val="-28"/>
                                <w:w w:val="85"/>
                                <w:sz w:val="4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02020"/>
                                <w:spacing w:val="-2"/>
                                <w:w w:val="85"/>
                                <w:sz w:val="49"/>
                              </w:rPr>
                              <w:t>R</w:t>
                            </w:r>
                          </w:hyperlink>
                          <w:r>
                            <w:rPr>
                              <w:rFonts w:ascii="Arial"/>
                              <w:b/>
                              <w:color w:val="202020"/>
                              <w:spacing w:val="-2"/>
                              <w:w w:val="85"/>
                              <w:sz w:val="49"/>
                            </w:rPr>
                            <w:t>esearch</w:t>
                          </w:r>
                          <w:r>
                            <w:rPr>
                              <w:rFonts w:ascii="Arial"/>
                              <w:b/>
                              <w:color w:val="202020"/>
                              <w:spacing w:val="-28"/>
                              <w:w w:val="85"/>
                              <w:sz w:val="4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202020"/>
                              <w:spacing w:val="-2"/>
                              <w:w w:val="85"/>
                              <w:sz w:val="49"/>
                            </w:rPr>
                            <w:t>Interests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25pt;margin-top:36.080982pt;width:331.25pt;height:23.8pt;mso-position-horizontal-relative:page;mso-position-vertical-relative:page;z-index:-15943168" type="#_x0000_t202" id="docshape13" filled="false" stroked="false">
              <v:textbox inset="0,0,0,0">
                <w:txbxContent>
                  <w:p>
                    <w:pPr>
                      <w:spacing w:line="475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49"/>
                      </w:rPr>
                    </w:pPr>
                    <w:r>
                      <w:rPr>
                        <w:rFonts w:ascii="Arial"/>
                        <w:b/>
                        <w:color w:val="202020"/>
                        <w:spacing w:val="-2"/>
                        <w:w w:val="85"/>
                        <w:sz w:val="49"/>
                      </w:rPr>
                      <w:t>D</w:t>
                    </w:r>
                    <w:hyperlink r:id="rId1">
                      <w:r>
                        <w:rPr>
                          <w:rFonts w:ascii="Arial"/>
                          <w:b/>
                          <w:color w:val="202020"/>
                          <w:spacing w:val="-2"/>
                          <w:w w:val="85"/>
                          <w:sz w:val="49"/>
                        </w:rPr>
                        <w:t>escription</w:t>
                      </w:r>
                      <w:r>
                        <w:rPr>
                          <w:rFonts w:ascii="Arial"/>
                          <w:b/>
                          <w:color w:val="202020"/>
                          <w:spacing w:val="-28"/>
                          <w:w w:val="85"/>
                          <w:sz w:val="4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02020"/>
                          <w:spacing w:val="-2"/>
                          <w:w w:val="85"/>
                          <w:sz w:val="49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202020"/>
                          <w:spacing w:val="-28"/>
                          <w:w w:val="85"/>
                          <w:sz w:val="4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02020"/>
                          <w:spacing w:val="-2"/>
                          <w:w w:val="85"/>
                          <w:sz w:val="49"/>
                        </w:rPr>
                        <w:t>R</w:t>
                      </w:r>
                    </w:hyperlink>
                    <w:r>
                      <w:rPr>
                        <w:rFonts w:ascii="Arial"/>
                        <w:b/>
                        <w:color w:val="202020"/>
                        <w:spacing w:val="-2"/>
                        <w:w w:val="85"/>
                        <w:sz w:val="49"/>
                      </w:rPr>
                      <w:t>esearch</w:t>
                    </w:r>
                    <w:r>
                      <w:rPr>
                        <w:rFonts w:ascii="Arial"/>
                        <w:b/>
                        <w:color w:val="202020"/>
                        <w:spacing w:val="-28"/>
                        <w:w w:val="85"/>
                        <w:sz w:val="49"/>
                      </w:rPr>
                      <w:t> </w:t>
                    </w:r>
                    <w:r>
                      <w:rPr>
                        <w:rFonts w:ascii="Arial"/>
                        <w:b/>
                        <w:color w:val="202020"/>
                        <w:spacing w:val="-2"/>
                        <w:w w:val="85"/>
                        <w:sz w:val="49"/>
                      </w:rPr>
                      <w:t>Interests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3824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752475" cy="13906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7524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2026/1/11</w:t>
                          </w:r>
                          <w:r>
                            <w:rPr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18:05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59.25pt;height:10.95pt;mso-position-horizontal-relative:page;mso-position-vertical-relative:page;z-index:-15942656" type="#_x0000_t202" id="docshape1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2026/1/11</w:t>
                    </w:r>
                    <w:r>
                      <w:rPr>
                        <w:spacing w:val="5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18:05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4336">
              <wp:simplePos x="0" y="0"/>
              <wp:positionH relativeFrom="page">
                <wp:posOffset>3703392</wp:posOffset>
              </wp:positionH>
              <wp:positionV relativeFrom="page">
                <wp:posOffset>181131</wp:posOffset>
              </wp:positionV>
              <wp:extent cx="1259840" cy="13906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2598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Valentin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Verdier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Research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605743pt;margin-top:14.262321pt;width:99.2pt;height:10.95pt;mso-position-horizontal-relative:page;mso-position-vertical-relative:page;z-index:-15942144" type="#_x0000_t202" id="docshape1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Valentin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Verdier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Research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5872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752475" cy="13906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7524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2026/1/11</w:t>
                          </w:r>
                          <w:r>
                            <w:rPr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18:05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59.25pt;height:10.95pt;mso-position-horizontal-relative:page;mso-position-vertical-relative:page;z-index:-15940608" type="#_x0000_t202" id="docshape3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2026/1/11</w:t>
                    </w:r>
                    <w:r>
                      <w:rPr>
                        <w:spacing w:val="5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18:05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6384">
              <wp:simplePos x="0" y="0"/>
              <wp:positionH relativeFrom="page">
                <wp:posOffset>3703392</wp:posOffset>
              </wp:positionH>
              <wp:positionV relativeFrom="page">
                <wp:posOffset>181131</wp:posOffset>
              </wp:positionV>
              <wp:extent cx="1259840" cy="139065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12598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Valentin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Verdier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Research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605743pt;margin-top:14.262321pt;width:99.2pt;height:10.95pt;mso-position-horizontal-relative:page;mso-position-vertical-relative:page;z-index:-15940096" type="#_x0000_t202" id="docshape3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Valentin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Verdier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Research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7920">
              <wp:simplePos x="0" y="0"/>
              <wp:positionH relativeFrom="page">
                <wp:posOffset>485775</wp:posOffset>
              </wp:positionH>
              <wp:positionV relativeFrom="page">
                <wp:posOffset>561662</wp:posOffset>
              </wp:positionV>
              <wp:extent cx="6564630" cy="386715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564630" cy="386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1" w:lineRule="exact" w:before="0"/>
                            <w:ind w:left="0" w:right="0" w:firstLine="0"/>
                            <w:jc w:val="left"/>
                            <w:rPr>
                              <w:rFonts w:ascii="Arial"/>
                              <w:b/>
                              <w:sz w:val="26"/>
                            </w:rPr>
                          </w:pPr>
                          <w:r>
                            <w:rPr>
                              <w:color w:val="202020"/>
                              <w:w w:val="85"/>
                              <w:sz w:val="25"/>
                            </w:rPr>
                            <w:t>Pet</w:t>
                          </w:r>
                          <w:hyperlink r:id="rId1">
                            <w:r>
                              <w:rPr>
                                <w:color w:val="202020"/>
                                <w:w w:val="85"/>
                                <w:sz w:val="25"/>
                              </w:rPr>
                              <w:t>er,</w:t>
                            </w:r>
                            <w:r>
                              <w:rPr>
                                <w:color w:val="202020"/>
                                <w:spacing w:val="-8"/>
                                <w:w w:val="8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w w:val="85"/>
                                <w:sz w:val="25"/>
                              </w:rPr>
                              <w:t>K.</w:t>
                            </w:r>
                            <w:r>
                              <w:rPr>
                                <w:color w:val="202020"/>
                                <w:spacing w:val="-7"/>
                                <w:w w:val="8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w w:val="85"/>
                                <w:sz w:val="25"/>
                              </w:rPr>
                              <w:t>and</w:t>
                            </w:r>
                            <w:r>
                              <w:rPr>
                                <w:color w:val="202020"/>
                                <w:spacing w:val="-8"/>
                                <w:w w:val="8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w w:val="85"/>
                                <w:sz w:val="25"/>
                              </w:rPr>
                              <w:t>V.</w:t>
                            </w:r>
                            <w:r>
                              <w:rPr>
                                <w:color w:val="202020"/>
                                <w:spacing w:val="-7"/>
                                <w:w w:val="8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w w:val="85"/>
                                <w:sz w:val="25"/>
                              </w:rPr>
                              <w:t>Verdier.</w:t>
                            </w:r>
                            <w:r>
                              <w:rPr>
                                <w:color w:val="202020"/>
                                <w:spacing w:val="-8"/>
                                <w:w w:val="8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w w:val="85"/>
                                <w:sz w:val="25"/>
                              </w:rPr>
                              <w:t>2023.</w:t>
                            </w:r>
                            <w:r>
                              <w:rPr>
                                <w:color w:val="202020"/>
                                <w:spacing w:val="-7"/>
                                <w:w w:val="8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02020"/>
                                <w:w w:val="85"/>
                                <w:sz w:val="26"/>
                              </w:rPr>
                              <w:t>L</w:t>
                            </w:r>
                          </w:hyperlink>
                          <w:r>
                            <w:rPr>
                              <w:rFonts w:ascii="Arial"/>
                              <w:b/>
                              <w:color w:val="202020"/>
                              <w:w w:val="85"/>
                              <w:sz w:val="26"/>
                            </w:rPr>
                            <w:t>ocal</w:t>
                          </w:r>
                          <w:r>
                            <w:rPr>
                              <w:rFonts w:ascii="Arial"/>
                              <w:b/>
                              <w:color w:val="202020"/>
                              <w:spacing w:val="-15"/>
                              <w:w w:val="85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202020"/>
                              <w:w w:val="85"/>
                              <w:sz w:val="26"/>
                            </w:rPr>
                            <w:t>Average</w:t>
                          </w:r>
                          <w:r>
                            <w:rPr>
                              <w:rFonts w:ascii="Arial"/>
                              <w:b/>
                              <w:color w:val="202020"/>
                              <w:spacing w:val="-15"/>
                              <w:w w:val="85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202020"/>
                              <w:w w:val="85"/>
                              <w:sz w:val="26"/>
                            </w:rPr>
                            <w:t>Treatment</w:t>
                          </w:r>
                          <w:r>
                            <w:rPr>
                              <w:rFonts w:ascii="Arial"/>
                              <w:b/>
                              <w:color w:val="202020"/>
                              <w:spacing w:val="-15"/>
                              <w:w w:val="85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202020"/>
                              <w:w w:val="85"/>
                              <w:sz w:val="26"/>
                            </w:rPr>
                            <w:t>Effects</w:t>
                          </w:r>
                          <w:r>
                            <w:rPr>
                              <w:rFonts w:ascii="Arial"/>
                              <w:b/>
                              <w:color w:val="202020"/>
                              <w:spacing w:val="-14"/>
                              <w:w w:val="85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202020"/>
                              <w:w w:val="85"/>
                              <w:sz w:val="26"/>
                            </w:rPr>
                            <w:t>witho</w:t>
                          </w:r>
                          <w:hyperlink r:id="rId1">
                            <w:r>
                              <w:rPr>
                                <w:rFonts w:ascii="Arial"/>
                                <w:b/>
                                <w:color w:val="202020"/>
                                <w:w w:val="85"/>
                                <w:sz w:val="26"/>
                              </w:rPr>
                              <w:t>ut</w:t>
                            </w:r>
                            <w:r>
                              <w:rPr>
                                <w:rFonts w:ascii="Arial"/>
                                <w:b/>
                                <w:color w:val="202020"/>
                                <w:spacing w:val="-15"/>
                                <w:w w:val="8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02020"/>
                                <w:w w:val="85"/>
                                <w:sz w:val="26"/>
                              </w:rPr>
                              <w:t>Ins</w:t>
                            </w:r>
                          </w:hyperlink>
                          <w:r>
                            <w:rPr>
                              <w:rFonts w:ascii="Arial"/>
                              <w:b/>
                              <w:color w:val="202020"/>
                              <w:w w:val="85"/>
                              <w:sz w:val="26"/>
                            </w:rPr>
                            <w:t>trum</w:t>
                          </w:r>
                          <w:hyperlink r:id="rId2">
                            <w:r>
                              <w:rPr>
                                <w:rFonts w:ascii="Arial"/>
                                <w:b/>
                                <w:color w:val="202020"/>
                                <w:w w:val="85"/>
                                <w:sz w:val="26"/>
                              </w:rPr>
                              <w:t>ental</w:t>
                            </w:r>
                            <w:r>
                              <w:rPr>
                                <w:rFonts w:ascii="Arial"/>
                                <w:b/>
                                <w:color w:val="202020"/>
                                <w:spacing w:val="-15"/>
                                <w:w w:val="8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02020"/>
                                <w:w w:val="85"/>
                                <w:sz w:val="26"/>
                              </w:rPr>
                              <w:t>Va</w:t>
                            </w:r>
                          </w:hyperlink>
                          <w:r>
                            <w:rPr>
                              <w:rFonts w:ascii="Arial"/>
                              <w:b/>
                              <w:color w:val="202020"/>
                              <w:w w:val="85"/>
                              <w:sz w:val="26"/>
                            </w:rPr>
                            <w:t>riab</w:t>
                          </w:r>
                          <w:hyperlink r:id="rId3">
                            <w:r>
                              <w:rPr>
                                <w:rFonts w:ascii="Arial"/>
                                <w:b/>
                                <w:color w:val="202020"/>
                                <w:w w:val="85"/>
                                <w:sz w:val="26"/>
                              </w:rPr>
                              <w:t>les</w:t>
                            </w:r>
                          </w:hyperlink>
                          <w:r>
                            <w:rPr>
                              <w:rFonts w:ascii="Arial"/>
                              <w:b/>
                              <w:color w:val="202020"/>
                              <w:w w:val="85"/>
                              <w:sz w:val="26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202020"/>
                              <w:spacing w:val="-15"/>
                              <w:w w:val="85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202020"/>
                              <w:spacing w:val="-4"/>
                              <w:w w:val="85"/>
                              <w:sz w:val="26"/>
                            </w:rPr>
                            <w:t>Using</w:t>
                          </w:r>
                        </w:p>
                        <w:p>
                          <w:pPr>
                            <w:spacing w:line="297" w:lineRule="exact" w:before="61"/>
                            <w:ind w:left="0" w:right="0" w:firstLine="0"/>
                            <w:jc w:val="left"/>
                            <w:rPr>
                              <w:rFonts w:ascii="Arial"/>
                              <w:b/>
                              <w:sz w:val="2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02020"/>
                              <w:w w:val="80"/>
                              <w:sz w:val="26"/>
                            </w:rPr>
                            <w:t>Repeated</w:t>
                          </w:r>
                          <w:r>
                            <w:rPr>
                              <w:rFonts w:ascii="Arial"/>
                              <w:b/>
                              <w:color w:val="202020"/>
                              <w:spacing w:val="12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202020"/>
                              <w:w w:val="80"/>
                              <w:sz w:val="26"/>
                            </w:rPr>
                            <w:t>Cross-</w:t>
                          </w:r>
                          <w:r>
                            <w:rPr>
                              <w:rFonts w:ascii="Arial"/>
                              <w:b/>
                              <w:color w:val="202020"/>
                              <w:spacing w:val="-2"/>
                              <w:w w:val="80"/>
                              <w:sz w:val="26"/>
                            </w:rPr>
                            <w:t>Sections.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25pt;margin-top:44.225426pt;width:516.9pt;height:30.45pt;mso-position-horizontal-relative:page;mso-position-vertical-relative:page;z-index:-15938560" type="#_x0000_t202" id="docshape51" filled="false" stroked="false">
              <v:textbox inset="0,0,0,0">
                <w:txbxContent>
                  <w:p>
                    <w:pPr>
                      <w:spacing w:line="251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26"/>
                      </w:rPr>
                    </w:pPr>
                    <w:r>
                      <w:rPr>
                        <w:color w:val="202020"/>
                        <w:w w:val="85"/>
                        <w:sz w:val="25"/>
                      </w:rPr>
                      <w:t>Pet</w:t>
                    </w:r>
                    <w:hyperlink r:id="rId1">
                      <w:r>
                        <w:rPr>
                          <w:color w:val="202020"/>
                          <w:w w:val="85"/>
                          <w:sz w:val="25"/>
                        </w:rPr>
                        <w:t>er,</w:t>
                      </w:r>
                      <w:r>
                        <w:rPr>
                          <w:color w:val="202020"/>
                          <w:spacing w:val="-8"/>
                          <w:w w:val="85"/>
                          <w:sz w:val="25"/>
                        </w:rPr>
                        <w:t> </w:t>
                      </w:r>
                      <w:r>
                        <w:rPr>
                          <w:color w:val="202020"/>
                          <w:w w:val="85"/>
                          <w:sz w:val="25"/>
                        </w:rPr>
                        <w:t>K.</w:t>
                      </w:r>
                      <w:r>
                        <w:rPr>
                          <w:color w:val="202020"/>
                          <w:spacing w:val="-7"/>
                          <w:w w:val="85"/>
                          <w:sz w:val="25"/>
                        </w:rPr>
                        <w:t> </w:t>
                      </w:r>
                      <w:r>
                        <w:rPr>
                          <w:color w:val="202020"/>
                          <w:w w:val="85"/>
                          <w:sz w:val="25"/>
                        </w:rPr>
                        <w:t>and</w:t>
                      </w:r>
                      <w:r>
                        <w:rPr>
                          <w:color w:val="202020"/>
                          <w:spacing w:val="-8"/>
                          <w:w w:val="85"/>
                          <w:sz w:val="25"/>
                        </w:rPr>
                        <w:t> </w:t>
                      </w:r>
                      <w:r>
                        <w:rPr>
                          <w:color w:val="202020"/>
                          <w:w w:val="85"/>
                          <w:sz w:val="25"/>
                        </w:rPr>
                        <w:t>V.</w:t>
                      </w:r>
                      <w:r>
                        <w:rPr>
                          <w:color w:val="202020"/>
                          <w:spacing w:val="-7"/>
                          <w:w w:val="85"/>
                          <w:sz w:val="25"/>
                        </w:rPr>
                        <w:t> </w:t>
                      </w:r>
                      <w:r>
                        <w:rPr>
                          <w:color w:val="202020"/>
                          <w:w w:val="85"/>
                          <w:sz w:val="25"/>
                        </w:rPr>
                        <w:t>Verdier.</w:t>
                      </w:r>
                      <w:r>
                        <w:rPr>
                          <w:color w:val="202020"/>
                          <w:spacing w:val="-8"/>
                          <w:w w:val="85"/>
                          <w:sz w:val="25"/>
                        </w:rPr>
                        <w:t> </w:t>
                      </w:r>
                      <w:r>
                        <w:rPr>
                          <w:color w:val="202020"/>
                          <w:w w:val="85"/>
                          <w:sz w:val="25"/>
                        </w:rPr>
                        <w:t>2023.</w:t>
                      </w:r>
                      <w:r>
                        <w:rPr>
                          <w:color w:val="202020"/>
                          <w:spacing w:val="-7"/>
                          <w:w w:val="85"/>
                          <w:sz w:val="2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02020"/>
                          <w:w w:val="85"/>
                          <w:sz w:val="26"/>
                        </w:rPr>
                        <w:t>L</w:t>
                      </w:r>
                    </w:hyperlink>
                    <w:r>
                      <w:rPr>
                        <w:rFonts w:ascii="Arial"/>
                        <w:b/>
                        <w:color w:val="202020"/>
                        <w:w w:val="85"/>
                        <w:sz w:val="26"/>
                      </w:rPr>
                      <w:t>ocal</w:t>
                    </w:r>
                    <w:r>
                      <w:rPr>
                        <w:rFonts w:ascii="Arial"/>
                        <w:b/>
                        <w:color w:val="202020"/>
                        <w:spacing w:val="-15"/>
                        <w:w w:val="85"/>
                        <w:sz w:val="26"/>
                      </w:rPr>
                      <w:t> </w:t>
                    </w:r>
                    <w:r>
                      <w:rPr>
                        <w:rFonts w:ascii="Arial"/>
                        <w:b/>
                        <w:color w:val="202020"/>
                        <w:w w:val="85"/>
                        <w:sz w:val="26"/>
                      </w:rPr>
                      <w:t>Average</w:t>
                    </w:r>
                    <w:r>
                      <w:rPr>
                        <w:rFonts w:ascii="Arial"/>
                        <w:b/>
                        <w:color w:val="202020"/>
                        <w:spacing w:val="-15"/>
                        <w:w w:val="85"/>
                        <w:sz w:val="26"/>
                      </w:rPr>
                      <w:t> </w:t>
                    </w:r>
                    <w:r>
                      <w:rPr>
                        <w:rFonts w:ascii="Arial"/>
                        <w:b/>
                        <w:color w:val="202020"/>
                        <w:w w:val="85"/>
                        <w:sz w:val="26"/>
                      </w:rPr>
                      <w:t>Treatment</w:t>
                    </w:r>
                    <w:r>
                      <w:rPr>
                        <w:rFonts w:ascii="Arial"/>
                        <w:b/>
                        <w:color w:val="202020"/>
                        <w:spacing w:val="-15"/>
                        <w:w w:val="85"/>
                        <w:sz w:val="26"/>
                      </w:rPr>
                      <w:t> </w:t>
                    </w:r>
                    <w:r>
                      <w:rPr>
                        <w:rFonts w:ascii="Arial"/>
                        <w:b/>
                        <w:color w:val="202020"/>
                        <w:w w:val="85"/>
                        <w:sz w:val="26"/>
                      </w:rPr>
                      <w:t>Effects</w:t>
                    </w:r>
                    <w:r>
                      <w:rPr>
                        <w:rFonts w:ascii="Arial"/>
                        <w:b/>
                        <w:color w:val="202020"/>
                        <w:spacing w:val="-14"/>
                        <w:w w:val="85"/>
                        <w:sz w:val="26"/>
                      </w:rPr>
                      <w:t> </w:t>
                    </w:r>
                    <w:r>
                      <w:rPr>
                        <w:rFonts w:ascii="Arial"/>
                        <w:b/>
                        <w:color w:val="202020"/>
                        <w:w w:val="85"/>
                        <w:sz w:val="26"/>
                      </w:rPr>
                      <w:t>witho</w:t>
                    </w:r>
                    <w:hyperlink r:id="rId1">
                      <w:r>
                        <w:rPr>
                          <w:rFonts w:ascii="Arial"/>
                          <w:b/>
                          <w:color w:val="202020"/>
                          <w:w w:val="85"/>
                          <w:sz w:val="26"/>
                        </w:rPr>
                        <w:t>ut</w:t>
                      </w:r>
                      <w:r>
                        <w:rPr>
                          <w:rFonts w:ascii="Arial"/>
                          <w:b/>
                          <w:color w:val="202020"/>
                          <w:spacing w:val="-15"/>
                          <w:w w:val="85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02020"/>
                          <w:w w:val="85"/>
                          <w:sz w:val="26"/>
                        </w:rPr>
                        <w:t>Ins</w:t>
                      </w:r>
                    </w:hyperlink>
                    <w:r>
                      <w:rPr>
                        <w:rFonts w:ascii="Arial"/>
                        <w:b/>
                        <w:color w:val="202020"/>
                        <w:w w:val="85"/>
                        <w:sz w:val="26"/>
                      </w:rPr>
                      <w:t>trum</w:t>
                    </w:r>
                    <w:hyperlink r:id="rId2">
                      <w:r>
                        <w:rPr>
                          <w:rFonts w:ascii="Arial"/>
                          <w:b/>
                          <w:color w:val="202020"/>
                          <w:w w:val="85"/>
                          <w:sz w:val="26"/>
                        </w:rPr>
                        <w:t>ental</w:t>
                      </w:r>
                      <w:r>
                        <w:rPr>
                          <w:rFonts w:ascii="Arial"/>
                          <w:b/>
                          <w:color w:val="202020"/>
                          <w:spacing w:val="-15"/>
                          <w:w w:val="85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02020"/>
                          <w:w w:val="85"/>
                          <w:sz w:val="26"/>
                        </w:rPr>
                        <w:t>Va</w:t>
                      </w:r>
                    </w:hyperlink>
                    <w:r>
                      <w:rPr>
                        <w:rFonts w:ascii="Arial"/>
                        <w:b/>
                        <w:color w:val="202020"/>
                        <w:w w:val="85"/>
                        <w:sz w:val="26"/>
                      </w:rPr>
                      <w:t>riab</w:t>
                    </w:r>
                    <w:hyperlink r:id="rId3">
                      <w:r>
                        <w:rPr>
                          <w:rFonts w:ascii="Arial"/>
                          <w:b/>
                          <w:color w:val="202020"/>
                          <w:w w:val="85"/>
                          <w:sz w:val="26"/>
                        </w:rPr>
                        <w:t>les</w:t>
                      </w:r>
                    </w:hyperlink>
                    <w:r>
                      <w:rPr>
                        <w:rFonts w:ascii="Arial"/>
                        <w:b/>
                        <w:color w:val="202020"/>
                        <w:w w:val="85"/>
                        <w:sz w:val="26"/>
                      </w:rPr>
                      <w:t>:</w:t>
                    </w:r>
                    <w:r>
                      <w:rPr>
                        <w:rFonts w:ascii="Arial"/>
                        <w:b/>
                        <w:color w:val="202020"/>
                        <w:spacing w:val="-15"/>
                        <w:w w:val="85"/>
                        <w:sz w:val="26"/>
                      </w:rPr>
                      <w:t> </w:t>
                    </w:r>
                    <w:r>
                      <w:rPr>
                        <w:rFonts w:ascii="Arial"/>
                        <w:b/>
                        <w:color w:val="202020"/>
                        <w:spacing w:val="-4"/>
                        <w:w w:val="85"/>
                        <w:sz w:val="26"/>
                      </w:rPr>
                      <w:t>Using</w:t>
                    </w:r>
                  </w:p>
                  <w:p>
                    <w:pPr>
                      <w:spacing w:line="297" w:lineRule="exact" w:before="61"/>
                      <w:ind w:left="0" w:right="0" w:firstLine="0"/>
                      <w:jc w:val="left"/>
                      <w:rPr>
                        <w:rFonts w:ascii="Arial"/>
                        <w:b/>
                        <w:sz w:val="26"/>
                      </w:rPr>
                    </w:pPr>
                    <w:r>
                      <w:rPr>
                        <w:rFonts w:ascii="Arial"/>
                        <w:b/>
                        <w:color w:val="202020"/>
                        <w:w w:val="80"/>
                        <w:sz w:val="26"/>
                      </w:rPr>
                      <w:t>Repeated</w:t>
                    </w:r>
                    <w:r>
                      <w:rPr>
                        <w:rFonts w:ascii="Arial"/>
                        <w:b/>
                        <w:color w:val="202020"/>
                        <w:spacing w:val="12"/>
                        <w:sz w:val="26"/>
                      </w:rPr>
                      <w:t> </w:t>
                    </w:r>
                    <w:r>
                      <w:rPr>
                        <w:rFonts w:ascii="Arial"/>
                        <w:b/>
                        <w:color w:val="202020"/>
                        <w:w w:val="80"/>
                        <w:sz w:val="26"/>
                      </w:rPr>
                      <w:t>Cross-</w:t>
                    </w:r>
                    <w:r>
                      <w:rPr>
                        <w:rFonts w:ascii="Arial"/>
                        <w:b/>
                        <w:color w:val="202020"/>
                        <w:spacing w:val="-2"/>
                        <w:w w:val="80"/>
                        <w:sz w:val="26"/>
                      </w:rPr>
                      <w:t>Sections.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8432">
              <wp:simplePos x="0" y="0"/>
              <wp:positionH relativeFrom="page">
                <wp:posOffset>361950</wp:posOffset>
              </wp:positionH>
              <wp:positionV relativeFrom="page">
                <wp:posOffset>361949</wp:posOffset>
              </wp:positionV>
              <wp:extent cx="6838950" cy="533400"/>
              <wp:effectExtent l="0" t="0" r="0" b="0"/>
              <wp:wrapNone/>
              <wp:docPr id="58" name="Group 5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8" name="Group 58"/>
                    <wpg:cNvGrpSpPr/>
                    <wpg:grpSpPr>
                      <a:xfrm>
                        <a:off x="0" y="0"/>
                        <a:ext cx="6838950" cy="533400"/>
                        <a:chExt cx="6838950" cy="533400"/>
                      </a:xfrm>
                    </wpg:grpSpPr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83895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533400">
                              <a:moveTo>
                                <a:pt x="6838950" y="533400"/>
                              </a:moveTo>
                              <a:lnTo>
                                <a:pt x="0" y="533400"/>
                              </a:lnTo>
                              <a:lnTo>
                                <a:pt x="0" y="0"/>
                              </a:lnTo>
                              <a:lnTo>
                                <a:pt x="6838950" y="0"/>
                              </a:lnTo>
                              <a:lnTo>
                                <a:pt x="6838950" y="53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" name="Graphic 60"/>
                      <wps:cNvSpPr/>
                      <wps:spPr>
                        <a:xfrm>
                          <a:off x="5143500" y="457200"/>
                          <a:ext cx="69532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" h="76200">
                              <a:moveTo>
                                <a:pt x="695325" y="76200"/>
                              </a:move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  <a:lnTo>
                                <a:pt x="695325" y="0"/>
                              </a:lnTo>
                              <a:lnTo>
                                <a:pt x="695325" y="76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61" name="Image 61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6524625" y="180975"/>
                          <a:ext cx="166592" cy="1665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2" name="Graphic 62"/>
                      <wps:cNvSpPr/>
                      <wps:spPr>
                        <a:xfrm>
                          <a:off x="114300" y="152399"/>
                          <a:ext cx="85725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57150">
                              <a:moveTo>
                                <a:pt x="85725" y="38100"/>
                              </a:moveTo>
                              <a:lnTo>
                                <a:pt x="0" y="38100"/>
                              </a:lnTo>
                              <a:lnTo>
                                <a:pt x="0" y="57150"/>
                              </a:lnTo>
                              <a:lnTo>
                                <a:pt x="85725" y="57150"/>
                              </a:lnTo>
                              <a:lnTo>
                                <a:pt x="85725" y="38100"/>
                              </a:lnTo>
                              <a:close/>
                            </a:path>
                            <a:path w="85725" h="57150">
                              <a:moveTo>
                                <a:pt x="857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5725" y="9525"/>
                              </a:lnTo>
                              <a:lnTo>
                                <a:pt x="85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8.5pt;margin-top:28.499983pt;width:538.5pt;height:42pt;mso-position-horizontal-relative:page;mso-position-vertical-relative:page;z-index:-15938048" id="docshapegroup52" coordorigin="570,570" coordsize="10770,840">
              <v:rect style="position:absolute;left:570;top:570;width:10770;height:840" id="docshape53" filled="true" fillcolor="#ffffff" stroked="false">
                <v:fill type="solid"/>
              </v:rect>
              <v:rect style="position:absolute;left:8670;top:1290;width:1095;height:120" id="docshape54" filled="true" fillcolor="#000000" stroked="false">
                <v:fill type="solid"/>
              </v:rect>
              <v:shape style="position:absolute;left:10845;top:855;width:263;height:263" type="#_x0000_t75" id="docshape55" stroked="false">
                <v:imagedata r:id="rId4" o:title=""/>
              </v:shape>
              <v:shape style="position:absolute;left:750;top:810;width:135;height:90" id="docshape56" coordorigin="750,810" coordsize="135,90" path="m885,870l750,870,750,900,885,900,885,870xm885,810l750,810,750,825,885,825,885,810xe" filled="true" fillcolor="#000000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8944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752475" cy="139065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7524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2026/1/11</w:t>
                          </w:r>
                          <w:r>
                            <w:rPr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18:05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59.25pt;height:10.95pt;mso-position-horizontal-relative:page;mso-position-vertical-relative:page;z-index:-15937536" type="#_x0000_t202" id="docshape5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2026/1/11</w:t>
                    </w:r>
                    <w:r>
                      <w:rPr>
                        <w:spacing w:val="5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18:05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9456">
              <wp:simplePos x="0" y="0"/>
              <wp:positionH relativeFrom="page">
                <wp:posOffset>3703392</wp:posOffset>
              </wp:positionH>
              <wp:positionV relativeFrom="page">
                <wp:posOffset>181131</wp:posOffset>
              </wp:positionV>
              <wp:extent cx="1259840" cy="139065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12598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Valentin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Verdier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Research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605743pt;margin-top:14.262321pt;width:99.2pt;height:10.95pt;mso-position-horizontal-relative:page;mso-position-vertical-relative:page;z-index:-15937024" type="#_x0000_t202" id="docshape5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Valentin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Verdier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Research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9968">
              <wp:simplePos x="0" y="0"/>
              <wp:positionH relativeFrom="page">
                <wp:posOffset>806450</wp:posOffset>
              </wp:positionH>
              <wp:positionV relativeFrom="page">
                <wp:posOffset>541273</wp:posOffset>
              </wp:positionV>
              <wp:extent cx="1546225" cy="168275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1546225" cy="168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rFonts w:ascii="Verdana"/>
                              <w:sz w:val="33"/>
                            </w:rPr>
                          </w:pPr>
                          <w:hyperlink r:id="rId1">
                            <w:r>
                              <w:rPr>
                                <w:rFonts w:ascii="Verdana"/>
                                <w:w w:val="90"/>
                                <w:sz w:val="33"/>
                              </w:rPr>
                              <w:t>Valentin</w:t>
                            </w:r>
                            <w:r>
                              <w:rPr>
                                <w:rFonts w:ascii="Verdana"/>
                                <w:spacing w:val="-6"/>
                                <w:w w:val="90"/>
                                <w:sz w:val="33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33"/>
                              </w:rPr>
                              <w:t>Verdier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5pt;margin-top:42.619984pt;width:121.75pt;height:13.25pt;mso-position-horizontal-relative:page;mso-position-vertical-relative:page;z-index:-15936512" type="#_x0000_t202" id="docshape59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rFonts w:ascii="Verdana"/>
                        <w:sz w:val="33"/>
                      </w:rPr>
                    </w:pPr>
                    <w:hyperlink r:id="rId1">
                      <w:r>
                        <w:rPr>
                          <w:rFonts w:ascii="Verdana"/>
                          <w:w w:val="90"/>
                          <w:sz w:val="33"/>
                        </w:rPr>
                        <w:t>Valentin</w:t>
                      </w:r>
                      <w:r>
                        <w:rPr>
                          <w:rFonts w:ascii="Verdana"/>
                          <w:spacing w:val="-6"/>
                          <w:w w:val="90"/>
                          <w:sz w:val="33"/>
                        </w:rPr>
                        <w:t> </w:t>
                      </w:r>
                      <w:r>
                        <w:rPr>
                          <w:rFonts w:ascii="Verdana"/>
                          <w:spacing w:val="-2"/>
                          <w:w w:val="90"/>
                          <w:sz w:val="33"/>
                        </w:rPr>
                        <w:t>Verdier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0480">
              <wp:simplePos x="0" y="0"/>
              <wp:positionH relativeFrom="page">
                <wp:posOffset>4831657</wp:posOffset>
              </wp:positionH>
              <wp:positionV relativeFrom="page">
                <wp:posOffset>545921</wp:posOffset>
              </wp:positionV>
              <wp:extent cx="461009" cy="178435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461009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0" w:lineRule="exact" w:before="0"/>
                            <w:ind w:left="20" w:right="0" w:firstLine="0"/>
                            <w:jc w:val="left"/>
                            <w:rPr>
                              <w:rFonts w:ascii="Lucida Sans Unicode"/>
                              <w:sz w:val="27"/>
                            </w:rPr>
                          </w:pPr>
                          <w:hyperlink r:id="rId1">
                            <w:r>
                              <w:rPr>
                                <w:rFonts w:ascii="Lucida Sans Unicode"/>
                                <w:spacing w:val="-4"/>
                                <w:w w:val="90"/>
                                <w:sz w:val="27"/>
                              </w:rPr>
                              <w:t>Home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0.445496pt;margin-top:42.985981pt;width:36.3pt;height:14.05pt;mso-position-horizontal-relative:page;mso-position-vertical-relative:page;z-index:-15936000" type="#_x0000_t202" id="docshape60" filled="false" stroked="false">
              <v:textbox inset="0,0,0,0">
                <w:txbxContent>
                  <w:p>
                    <w:pPr>
                      <w:spacing w:line="280" w:lineRule="exact" w:before="0"/>
                      <w:ind w:left="20" w:right="0" w:firstLine="0"/>
                      <w:jc w:val="left"/>
                      <w:rPr>
                        <w:rFonts w:ascii="Lucida Sans Unicode"/>
                        <w:sz w:val="27"/>
                      </w:rPr>
                    </w:pPr>
                    <w:hyperlink r:id="rId1">
                      <w:r>
                        <w:rPr>
                          <w:rFonts w:ascii="Lucida Sans Unicode"/>
                          <w:spacing w:val="-4"/>
                          <w:w w:val="90"/>
                          <w:sz w:val="27"/>
                        </w:rPr>
                        <w:t>Home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0992">
              <wp:simplePos x="0" y="0"/>
              <wp:positionH relativeFrom="page">
                <wp:posOffset>5514476</wp:posOffset>
              </wp:positionH>
              <wp:positionV relativeFrom="page">
                <wp:posOffset>545921</wp:posOffset>
              </wp:positionV>
              <wp:extent cx="679450" cy="178435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67945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0" w:lineRule="exact" w:before="0"/>
                            <w:ind w:left="20" w:right="0" w:firstLine="0"/>
                            <w:jc w:val="left"/>
                            <w:rPr>
                              <w:rFonts w:ascii="Lucida Sans Unicode"/>
                              <w:sz w:val="27"/>
                            </w:rPr>
                          </w:pPr>
                          <w:hyperlink r:id="rId2">
                            <w:r>
                              <w:rPr>
                                <w:rFonts w:ascii="Lucida Sans Unicode"/>
                                <w:spacing w:val="-4"/>
                                <w:w w:val="90"/>
                                <w:sz w:val="27"/>
                              </w:rPr>
                              <w:t>Research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4.210754pt;margin-top:42.985981pt;width:53.5pt;height:14.05pt;mso-position-horizontal-relative:page;mso-position-vertical-relative:page;z-index:-15935488" type="#_x0000_t202" id="docshape61" filled="false" stroked="false">
              <v:textbox inset="0,0,0,0">
                <w:txbxContent>
                  <w:p>
                    <w:pPr>
                      <w:spacing w:line="280" w:lineRule="exact" w:before="0"/>
                      <w:ind w:left="20" w:right="0" w:firstLine="0"/>
                      <w:jc w:val="left"/>
                      <w:rPr>
                        <w:rFonts w:ascii="Lucida Sans Unicode"/>
                        <w:sz w:val="27"/>
                      </w:rPr>
                    </w:pPr>
                    <w:hyperlink r:id="rId2">
                      <w:r>
                        <w:rPr>
                          <w:rFonts w:ascii="Lucida Sans Unicode"/>
                          <w:spacing w:val="-4"/>
                          <w:w w:val="90"/>
                          <w:sz w:val="27"/>
                        </w:rPr>
                        <w:t>Research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1504">
              <wp:simplePos x="0" y="0"/>
              <wp:positionH relativeFrom="page">
                <wp:posOffset>6416075</wp:posOffset>
              </wp:positionH>
              <wp:positionV relativeFrom="page">
                <wp:posOffset>545921</wp:posOffset>
              </wp:positionV>
              <wp:extent cx="226060" cy="178435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22606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0" w:lineRule="exact" w:before="0"/>
                            <w:ind w:left="20" w:right="0" w:firstLine="0"/>
                            <w:jc w:val="left"/>
                            <w:rPr>
                              <w:rFonts w:ascii="Lucida Sans Unicode"/>
                              <w:sz w:val="27"/>
                            </w:rPr>
                          </w:pPr>
                          <w:hyperlink r:id="rId3">
                            <w:r>
                              <w:rPr>
                                <w:rFonts w:ascii="Lucida Sans Unicode"/>
                                <w:spacing w:val="-5"/>
                                <w:w w:val="90"/>
                                <w:sz w:val="27"/>
                              </w:rPr>
                              <w:t>CV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5.202759pt;margin-top:42.985981pt;width:17.8pt;height:14.05pt;mso-position-horizontal-relative:page;mso-position-vertical-relative:page;z-index:-15934976" type="#_x0000_t202" id="docshape62" filled="false" stroked="false">
              <v:textbox inset="0,0,0,0">
                <w:txbxContent>
                  <w:p>
                    <w:pPr>
                      <w:spacing w:line="280" w:lineRule="exact" w:before="0"/>
                      <w:ind w:left="20" w:right="0" w:firstLine="0"/>
                      <w:jc w:val="left"/>
                      <w:rPr>
                        <w:rFonts w:ascii="Lucida Sans Unicode"/>
                        <w:sz w:val="27"/>
                      </w:rPr>
                    </w:pPr>
                    <w:hyperlink r:id="rId3">
                      <w:r>
                        <w:rPr>
                          <w:rFonts w:ascii="Lucida Sans Unicode"/>
                          <w:spacing w:val="-5"/>
                          <w:w w:val="90"/>
                          <w:sz w:val="27"/>
                        </w:rPr>
                        <w:t>CV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3552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752475" cy="139065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7524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2026/1/11</w:t>
                          </w:r>
                          <w:r>
                            <w:rPr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18:05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262321pt;width:59.25pt;height:10.95pt;mso-position-horizontal-relative:page;mso-position-vertical-relative:page;z-index:-15932928" type="#_x0000_t202" id="docshape6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2026/1/11</w:t>
                    </w:r>
                    <w:r>
                      <w:rPr>
                        <w:spacing w:val="5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18:05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4064">
              <wp:simplePos x="0" y="0"/>
              <wp:positionH relativeFrom="page">
                <wp:posOffset>3703392</wp:posOffset>
              </wp:positionH>
              <wp:positionV relativeFrom="page">
                <wp:posOffset>181131</wp:posOffset>
              </wp:positionV>
              <wp:extent cx="1259840" cy="139065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12598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Valentin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Verdier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Research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605743pt;margin-top:14.262321pt;width:99.2pt;height:10.95pt;mso-position-horizontal-relative:page;mso-position-vertical-relative:page;z-index:-15932416" type="#_x0000_t202" id="docshape6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Valentin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Verdier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Research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5"/>
      <w:szCs w:val="25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7"/>
      <w:outlineLvl w:val="1"/>
    </w:pPr>
    <w:rPr>
      <w:rFonts w:ascii="Arial" w:hAnsi="Arial" w:eastAsia="Arial" w:cs="Arial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sites.google.com/site/valentinverdier/home" TargetMode="External"/><Relationship Id="rId8" Type="http://schemas.openxmlformats.org/officeDocument/2006/relationships/hyperlink" Target="https://sites.google.com/site/valentinverdier/research" TargetMode="External"/><Relationship Id="rId9" Type="http://schemas.openxmlformats.org/officeDocument/2006/relationships/hyperlink" Target="https://sites.google.com/site/valentinverdier/cv" TargetMode="External"/><Relationship Id="rId10" Type="http://schemas.openxmlformats.org/officeDocument/2006/relationships/image" Target="media/image2.png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yperlink" Target="https://www.dropbox.com/s/tccjxp059eg0pmd/matched_spillover.pdf" TargetMode="External"/><Relationship Id="rId16" Type="http://schemas.openxmlformats.org/officeDocument/2006/relationships/hyperlink" Target="https://www.dropbox.com/s/9oyax19b8e3n0lt/matched_spillover_appendix.pdf" TargetMode="External"/><Relationship Id="rId17" Type="http://schemas.openxmlformats.org/officeDocument/2006/relationships/hyperlink" Target="https://www.dropbox.com/scl/fi/ubradu2c8a9f59baxaxkj/DynamicLottery_new.pdf?rlkey=z3ahin97h2hpzjdw885u13zru" TargetMode="External"/><Relationship Id="rId18" Type="http://schemas.openxmlformats.org/officeDocument/2006/relationships/hyperlink" Target="https://www.dropbox.com/scl/fi/zk0h41p3ehc7o56z7km0l/DynamicLottery_appendix_new.pdf?rlkey=q74apcrjhlvghutw3rtx40oa1" TargetMode="External"/><Relationship Id="rId19" Type="http://schemas.openxmlformats.org/officeDocument/2006/relationships/hyperlink" Target="https://doi.org/10.5281/zenodo.4773981" TargetMode="External"/><Relationship Id="rId20" Type="http://schemas.openxmlformats.org/officeDocument/2006/relationships/hyperlink" Target="https://www.dropbox.com/s/17zv2g929fnyvgx/CRC.pdf" TargetMode="External"/><Relationship Id="rId21" Type="http://schemas.openxmlformats.org/officeDocument/2006/relationships/hyperlink" Target="https://www.dropbox.com/s/2k4a9p8k14bllnn/CRC_appendix.pdf" TargetMode="External"/><Relationship Id="rId22" Type="http://schemas.openxmlformats.org/officeDocument/2006/relationships/hyperlink" Target="http://qed.econ.queensu.ca/jae/datasets/verdier002" TargetMode="External"/><Relationship Id="rId23" Type="http://schemas.openxmlformats.org/officeDocument/2006/relationships/hyperlink" Target="https://www.journals.uchicago.edu/doi/full/10.1086/709142" TargetMode="External"/><Relationship Id="rId24" Type="http://schemas.openxmlformats.org/officeDocument/2006/relationships/image" Target="media/image1.png"/><Relationship Id="rId25" Type="http://schemas.openxmlformats.org/officeDocument/2006/relationships/hyperlink" Target="https://www.dropbox.com/s/nznenzekioec9ud/VVerdier_2WFE.pdf" TargetMode="External"/><Relationship Id="rId26" Type="http://schemas.openxmlformats.org/officeDocument/2006/relationships/hyperlink" Target="https://www.dropbox.com/s/gn2eglpf81mt7dg/VVerdier_Appendix_2wayFE.pdf" TargetMode="External"/><Relationship Id="rId27" Type="http://schemas.openxmlformats.org/officeDocument/2006/relationships/hyperlink" Target="https://dataverse.harvard.edu/dataset.xhtml?persistentId=doi%3A10.7910/DVN/ZQ5YCL" TargetMode="External"/><Relationship Id="rId28" Type="http://schemas.openxmlformats.org/officeDocument/2006/relationships/header" Target="header4.xml"/><Relationship Id="rId29" Type="http://schemas.openxmlformats.org/officeDocument/2006/relationships/footer" Target="footer4.xml"/><Relationship Id="rId30" Type="http://schemas.openxmlformats.org/officeDocument/2006/relationships/hyperlink" Target="https://www.dropbox.com/s/e0c2zhdu70s5acp/VVerdier_EfficiencyPFE.pdf" TargetMode="External"/><Relationship Id="rId31" Type="http://schemas.openxmlformats.org/officeDocument/2006/relationships/image" Target="media/image3.png"/><Relationship Id="rId32" Type="http://schemas.openxmlformats.org/officeDocument/2006/relationships/hyperlink" Target="https://www.dropbox.com/s/urwu7uw956pgd0u/VVerdier_DPCD.pdf" TargetMode="External"/><Relationship Id="rId33" Type="http://schemas.openxmlformats.org/officeDocument/2006/relationships/hyperlink" Target="https://www.dropbox.com/s/gr1r817t6ir5xmu/VVerdier_DPCD_Appendix.pdf" TargetMode="External"/><Relationship Id="rId34" Type="http://schemas.openxmlformats.org/officeDocument/2006/relationships/hyperlink" Target="http://qed.econ.queensu.ca/jae/datasets/verdier001/" TargetMode="External"/><Relationship Id="rId35" Type="http://schemas.openxmlformats.org/officeDocument/2006/relationships/hyperlink" Target="https://www.dropbox.com/scl/fi/t45jdn0adoxy77kxfnrum/additionality_v12.pdf?rlkey=bsd1l3gbncjg8xs0dl107myil" TargetMode="External"/><Relationship Id="rId36" Type="http://schemas.openxmlformats.org/officeDocument/2006/relationships/hyperlink" Target="https://www.dropbox.com/scl/fi/lwq2r3g4rj37ii6o8y2lx/regularized_CRC_v4.pdf?rlkey=fcbj1j733qxeooyh7mx73hr87" TargetMode="External"/><Relationship Id="rId37" Type="http://schemas.openxmlformats.org/officeDocument/2006/relationships/hyperlink" Target="https://www.nber.org/papers/w32065" TargetMode="External"/><Relationship Id="rId38" Type="http://schemas.openxmlformats.org/officeDocument/2006/relationships/hyperlink" Target="https://www.dropbox.com/scl/fo/ed17wm785k689vzcz7jif/ADo1JKHSPFuDL-mUBVVP3tA?rlkey=jgdmm0thpqjoe85apx7cfs5fo" TargetMode="External"/><Relationship Id="rId39" Type="http://schemas.openxmlformats.org/officeDocument/2006/relationships/header" Target="header5.xml"/><Relationship Id="rId40" Type="http://schemas.openxmlformats.org/officeDocument/2006/relationships/footer" Target="footer5.xml"/><Relationship Id="rId41" Type="http://schemas.openxmlformats.org/officeDocument/2006/relationships/header" Target="header6.xml"/><Relationship Id="rId42" Type="http://schemas.openxmlformats.org/officeDocument/2006/relationships/footer" Target="footer6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hyperlink" Target="https://sites.google.com/site/valentinverdier/home" TargetMode="External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hyperlink" Target="https://sites.google.com/site/valentinverdier/home" TargetMode="External"/><Relationship Id="rId2" Type="http://schemas.openxmlformats.org/officeDocument/2006/relationships/hyperlink" Target="https://sites.google.com/site/valentinverdier/research" TargetMode="External"/><Relationship Id="rId3" Type="http://schemas.openxmlformats.org/officeDocument/2006/relationships/hyperlink" Target="https://sites.google.com/site/valentinverdier/cv" TargetMode="External"/><Relationship Id="rId4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2026-01-29T09:32:19Z</dcterms:created>
  <dcterms:modified xsi:type="dcterms:W3CDTF">2026-01-29T09:32:19Z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LastSaved">
    <vt:filetime>2026-01-29T00:00:00Z</vt:filetime>
  </property>
  <property fmtid="{D5CDD505-2E9C-101B-9397-08002B2CF9AE}" pid="4" name="Producer">
    <vt:lpwstr>Pdftools SDK</vt:lpwstr>
  </property>
</Properties>
</file>