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4" w:lineRule="auto" w:before="67"/>
        <w:ind w:left="4788" w:right="3364" w:hanging="818"/>
      </w:pPr>
      <w:r>
        <w:rPr/>
        <w:t>Matthew</w:t>
      </w:r>
      <w:r>
        <w:rPr>
          <w:spacing w:val="-18"/>
        </w:rPr>
        <w:t> </w:t>
      </w:r>
      <w:r>
        <w:rPr/>
        <w:t>E.</w:t>
      </w:r>
      <w:r>
        <w:rPr>
          <w:spacing w:val="-17"/>
        </w:rPr>
        <w:t> </w:t>
      </w:r>
      <w:r>
        <w:rPr/>
        <w:t>Kahn </w:t>
      </w:r>
      <w:r>
        <w:rPr>
          <w:spacing w:val="-4"/>
        </w:rPr>
        <w:t>Vita</w:t>
      </w:r>
    </w:p>
    <w:p>
      <w:pPr>
        <w:pStyle w:val="BodyText"/>
        <w:spacing w:line="247" w:lineRule="auto" w:before="2"/>
        <w:ind w:right="6633"/>
      </w:pPr>
      <w:r>
        <w:rPr/>
        <w:t>January 2026 </w:t>
      </w:r>
      <w:hyperlink r:id="rId6">
        <w:r>
          <w:rPr>
            <w:spacing w:val="-2"/>
          </w:rPr>
          <w:t>kahnme@usc.edu</w:t>
        </w:r>
      </w:hyperlink>
    </w:p>
    <w:p>
      <w:pPr>
        <w:pStyle w:val="BodyText"/>
        <w:spacing w:line="247" w:lineRule="auto" w:before="2"/>
        <w:ind w:right="4080"/>
      </w:pPr>
      <w:r>
        <w:rPr/>
        <w:t>Webpage:</w:t>
      </w:r>
      <w:r>
        <w:rPr>
          <w:spacing w:val="18"/>
        </w:rPr>
        <w:t> </w:t>
      </w:r>
      <w:hyperlink r:id="rId7">
        <w:r>
          <w:rPr>
            <w:color w:val="0000ED"/>
            <w:u w:val="thick" w:color="0000ED"/>
          </w:rPr>
          <w:t>https://sites.google.com/site/mek1966/</w:t>
        </w:r>
      </w:hyperlink>
      <w:r>
        <w:rPr>
          <w:color w:val="0000ED"/>
        </w:rPr>
        <w:t> </w:t>
      </w:r>
      <w:r>
        <w:rPr/>
        <w:t>DOB:</w:t>
      </w:r>
      <w:r>
        <w:rPr>
          <w:spacing w:val="40"/>
        </w:rPr>
        <w:t> </w:t>
      </w:r>
      <w:r>
        <w:rPr/>
        <w:t>1966</w:t>
      </w:r>
    </w:p>
    <w:p>
      <w:pPr>
        <w:pStyle w:val="BodyText"/>
        <w:spacing w:before="10"/>
        <w:ind w:left="0"/>
      </w:pPr>
    </w:p>
    <w:p>
      <w:pPr>
        <w:pStyle w:val="Heading2"/>
      </w:pPr>
      <w:r>
        <w:rPr>
          <w:spacing w:val="-2"/>
        </w:rPr>
        <w:t>Education</w:t>
      </w:r>
    </w:p>
    <w:p>
      <w:pPr>
        <w:pStyle w:val="BodyText"/>
        <w:spacing w:before="18"/>
        <w:ind w:left="0"/>
        <w:rPr>
          <w:b/>
        </w:rPr>
      </w:pPr>
    </w:p>
    <w:p>
      <w:pPr>
        <w:pStyle w:val="BodyText"/>
        <w:tabs>
          <w:tab w:pos="2059" w:val="left" w:leader="none"/>
        </w:tabs>
        <w:spacing w:line="247" w:lineRule="auto"/>
        <w:ind w:right="1225"/>
      </w:pPr>
      <w:r>
        <w:rPr>
          <w:spacing w:val="-2"/>
        </w:rPr>
        <w:t>1988-1993.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Ph.D.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Economics.</w:t>
      </w:r>
      <w:r>
        <w:rPr>
          <w:spacing w:val="40"/>
        </w:rPr>
        <w:t> </w:t>
      </w:r>
      <w:r>
        <w:rPr/>
        <w:t>Thesis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hyperlink r:id="rId8">
        <w:r>
          <w:rPr>
            <w:color w:val="1154CC"/>
            <w:u w:val="thick" w:color="1154CC"/>
          </w:rPr>
          <w:t>Posted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here.</w:t>
        </w:r>
      </w:hyperlink>
      <w:r>
        <w:rPr>
          <w:color w:val="1154CC"/>
        </w:rPr>
        <w:t> </w:t>
      </w:r>
      <w:r>
        <w:rPr>
          <w:spacing w:val="-2"/>
        </w:rPr>
        <w:t>1986-1987.</w:t>
      </w:r>
      <w:r>
        <w:rPr/>
        <w:tab/>
        <w:t>London School of Economics, G.C. in Economic History.</w:t>
      </w:r>
    </w:p>
    <w:p>
      <w:pPr>
        <w:pStyle w:val="BodyText"/>
        <w:tabs>
          <w:tab w:pos="2059" w:val="left" w:leader="none"/>
        </w:tabs>
        <w:spacing w:line="247" w:lineRule="auto" w:before="2"/>
        <w:ind w:right="3938"/>
      </w:pPr>
      <w:r>
        <w:rPr>
          <w:spacing w:val="-2"/>
        </w:rPr>
        <w:t>1984-1988.</w:t>
      </w:r>
      <w:r>
        <w:rPr/>
        <w:tab/>
        <w:t>Hamilton</w:t>
      </w:r>
      <w:r>
        <w:rPr>
          <w:spacing w:val="-10"/>
        </w:rPr>
        <w:t> </w:t>
      </w:r>
      <w:r>
        <w:rPr/>
        <w:t>College,</w:t>
      </w:r>
      <w:r>
        <w:rPr>
          <w:spacing w:val="-10"/>
        </w:rPr>
        <w:t> </w:t>
      </w:r>
      <w:r>
        <w:rPr/>
        <w:t>B.A.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Economics. </w:t>
      </w:r>
      <w:r>
        <w:rPr>
          <w:spacing w:val="-2"/>
        </w:rPr>
        <w:t>1980-1984.</w:t>
      </w:r>
      <w:r>
        <w:rPr/>
        <w:tab/>
        <w:t>Scarsdale High School</w:t>
      </w:r>
    </w:p>
    <w:p>
      <w:pPr>
        <w:pStyle w:val="BodyText"/>
        <w:spacing w:before="11"/>
        <w:ind w:left="0"/>
      </w:pPr>
    </w:p>
    <w:p>
      <w:pPr>
        <w:pStyle w:val="Heading1"/>
      </w:pPr>
      <w:bookmarkStart w:name="Employment " w:id="1"/>
      <w:bookmarkEnd w:id="1"/>
      <w:r>
        <w:rPr>
          <w:b w:val="0"/>
        </w:rPr>
      </w:r>
      <w:r>
        <w:rPr>
          <w:spacing w:val="-2"/>
        </w:rPr>
        <w:t>Employment</w:t>
      </w:r>
    </w:p>
    <w:p>
      <w:pPr>
        <w:pStyle w:val="BodyText"/>
        <w:spacing w:before="292"/>
      </w:pPr>
      <w:r>
        <w:rPr/>
        <w:t>September</w:t>
      </w:r>
      <w:r>
        <w:rPr>
          <w:spacing w:val="-2"/>
        </w:rPr>
        <w:t> </w:t>
      </w:r>
      <w:r>
        <w:rPr/>
        <w:t>2023</w:t>
      </w:r>
      <w:r>
        <w:rPr>
          <w:spacing w:val="27"/>
        </w:rPr>
        <w:t>  </w:t>
      </w:r>
      <w:r>
        <w:rPr/>
        <w:t>Visiting</w:t>
      </w:r>
      <w:r>
        <w:rPr>
          <w:spacing w:val="-1"/>
        </w:rPr>
        <w:t> </w:t>
      </w:r>
      <w:r>
        <w:rPr/>
        <w:t>Fellow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Hoover</w:t>
      </w:r>
      <w:r>
        <w:rPr>
          <w:spacing w:val="-1"/>
        </w:rPr>
        <w:t> </w:t>
      </w:r>
      <w:r>
        <w:rPr>
          <w:spacing w:val="-2"/>
        </w:rPr>
        <w:t>Institution</w:t>
      </w:r>
    </w:p>
    <w:p>
      <w:pPr>
        <w:pStyle w:val="BodyText"/>
        <w:spacing w:before="18"/>
        <w:ind w:left="0"/>
      </w:pPr>
    </w:p>
    <w:p>
      <w:pPr>
        <w:pStyle w:val="BodyText"/>
        <w:tabs>
          <w:tab w:pos="2053" w:val="left" w:leader="none"/>
        </w:tabs>
      </w:pPr>
      <w:r>
        <w:rPr/>
        <w:t>Fall </w:t>
      </w:r>
      <w:r>
        <w:rPr>
          <w:spacing w:val="-4"/>
        </w:rPr>
        <w:t>2020</w:t>
      </w:r>
      <w:r>
        <w:rPr/>
        <w:tab/>
        <w:t>Provost Professor of Economics, University of Southern </w:t>
      </w:r>
      <w:r>
        <w:rPr>
          <w:spacing w:val="-2"/>
        </w:rPr>
        <w:t>California</w:t>
      </w:r>
    </w:p>
    <w:p>
      <w:pPr>
        <w:pStyle w:val="BodyText"/>
        <w:spacing w:before="18"/>
        <w:ind w:left="0"/>
      </w:pPr>
    </w:p>
    <w:p>
      <w:pPr>
        <w:pStyle w:val="BodyText"/>
        <w:tabs>
          <w:tab w:pos="2039" w:val="left" w:leader="none"/>
        </w:tabs>
        <w:spacing w:line="247" w:lineRule="auto"/>
        <w:ind w:right="696"/>
      </w:pPr>
      <w:r>
        <w:rPr/>
        <w:t>July 2019-</w:t>
        <w:tab/>
        <w:t>Bloomberg</w:t>
      </w:r>
      <w:r>
        <w:rPr>
          <w:spacing w:val="-6"/>
        </w:rPr>
        <w:t> </w:t>
      </w:r>
      <w:r>
        <w:rPr/>
        <w:t>Distinguished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Johns June 2021</w:t>
        <w:tab/>
      </w:r>
      <w:r>
        <w:rPr>
          <w:spacing w:val="-35"/>
        </w:rPr>
        <w:t> </w:t>
      </w:r>
      <w:r>
        <w:rPr/>
        <w:t>Hopkins University, Director of the 21st Century Cities Initiative</w:t>
      </w:r>
    </w:p>
    <w:p>
      <w:pPr>
        <w:pStyle w:val="BodyText"/>
        <w:tabs>
          <w:tab w:pos="2039" w:val="left" w:leader="none"/>
          <w:tab w:pos="2099" w:val="left" w:leader="none"/>
        </w:tabs>
        <w:spacing w:line="570" w:lineRule="exact" w:before="55"/>
        <w:ind w:right="1379"/>
      </w:pPr>
      <w:r>
        <w:rPr/>
        <w:t>July 2016-</w:t>
        <w:tab/>
        <w:tab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USC</w:t>
      </w:r>
      <w:r>
        <w:rPr>
          <w:spacing w:val="-4"/>
        </w:rPr>
        <w:t> </w:t>
      </w:r>
      <w:r>
        <w:rPr/>
        <w:t>,</w:t>
      </w:r>
      <w:r>
        <w:rPr>
          <w:spacing w:val="40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Chair</w:t>
      </w:r>
      <w:r>
        <w:rPr>
          <w:spacing w:val="-4"/>
        </w:rPr>
        <w:t> </w:t>
      </w:r>
      <w:r>
        <w:rPr/>
        <w:t>2017-2019</w:t>
      </w:r>
      <w:r>
        <w:rPr>
          <w:spacing w:val="-4"/>
        </w:rPr>
        <w:t> </w:t>
      </w:r>
      <w:r>
        <w:rPr/>
        <w:t>, July 2015-</w:t>
        <w:tab/>
        <w:t>Visiting Professor of Economics at USC</w:t>
      </w:r>
    </w:p>
    <w:p>
      <w:pPr>
        <w:pStyle w:val="BodyText"/>
        <w:spacing w:line="223" w:lineRule="exact"/>
      </w:pPr>
      <w:r>
        <w:rPr/>
        <w:t>June </w:t>
      </w:r>
      <w:r>
        <w:rPr>
          <w:spacing w:val="-4"/>
        </w:rPr>
        <w:t>2016</w:t>
      </w:r>
    </w:p>
    <w:p>
      <w:pPr>
        <w:pStyle w:val="BodyText"/>
        <w:spacing w:before="18"/>
        <w:ind w:left="0"/>
      </w:pPr>
    </w:p>
    <w:p>
      <w:pPr>
        <w:pStyle w:val="BodyText"/>
        <w:spacing w:line="247" w:lineRule="auto"/>
        <w:ind w:right="6"/>
        <w:jc w:val="both"/>
      </w:pPr>
      <w:r>
        <w:rPr/>
        <w:t>Summer</w:t>
      </w:r>
      <w:r>
        <w:rPr>
          <w:spacing w:val="-2"/>
        </w:rPr>
        <w:t> </w:t>
      </w:r>
      <w:r>
        <w:rPr/>
        <w:t>2013</w:t>
      </w:r>
      <w:r>
        <w:rPr>
          <w:spacing w:val="80"/>
        </w:rPr>
        <w:t>   </w:t>
      </w:r>
      <w:r>
        <w:rPr/>
        <w:t>Low</w:t>
      </w:r>
      <w:r>
        <w:rPr>
          <w:spacing w:val="-2"/>
        </w:rPr>
        <w:t> </w:t>
      </w:r>
      <w:r>
        <w:rPr/>
        <w:t>Tuck</w:t>
      </w:r>
      <w:r>
        <w:rPr>
          <w:spacing w:val="-2"/>
        </w:rPr>
        <w:t> </w:t>
      </w:r>
      <w:r>
        <w:rPr/>
        <w:t>Kwong</w:t>
      </w:r>
      <w:r>
        <w:rPr>
          <w:spacing w:val="-2"/>
        </w:rPr>
        <w:t> </w:t>
      </w:r>
      <w:r>
        <w:rPr/>
        <w:t>Distinguished</w:t>
      </w:r>
      <w:r>
        <w:rPr>
          <w:spacing w:val="-2"/>
        </w:rPr>
        <w:t> </w:t>
      </w:r>
      <w:r>
        <w:rPr/>
        <w:t>Visiting</w:t>
      </w:r>
      <w:r>
        <w:rPr>
          <w:spacing w:val="-2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University of</w:t>
      </w:r>
      <w:r>
        <w:rPr>
          <w:spacing w:val="-3"/>
        </w:rPr>
        <w:t> </w:t>
      </w:r>
      <w:r>
        <w:rPr/>
        <w:t>Singapore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Environment,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 Real Estate</w:t>
      </w:r>
    </w:p>
    <w:p>
      <w:pPr>
        <w:pStyle w:val="BodyText"/>
        <w:spacing w:before="11"/>
        <w:ind w:left="0"/>
      </w:pPr>
    </w:p>
    <w:p>
      <w:pPr>
        <w:pStyle w:val="BodyText"/>
        <w:tabs>
          <w:tab w:pos="2119" w:val="left" w:leader="none"/>
        </w:tabs>
      </w:pPr>
      <w:r>
        <w:rPr/>
        <w:t>2006 -</w:t>
      </w:r>
      <w:r>
        <w:rPr>
          <w:spacing w:val="-4"/>
        </w:rPr>
        <w:t>2016</w:t>
      </w:r>
      <w:r>
        <w:rPr/>
        <w:tab/>
        <w:t>Professor</w:t>
      </w:r>
      <w:r>
        <w:rPr>
          <w:spacing w:val="-2"/>
        </w:rPr>
        <w:t> </w:t>
      </w:r>
      <w:r>
        <w:rPr/>
        <w:t>at UCLA; Institute of the Environment and </w:t>
      </w:r>
      <w:r>
        <w:rPr>
          <w:spacing w:val="-2"/>
        </w:rPr>
        <w:t>Sustainability</w:t>
      </w:r>
    </w:p>
    <w:p>
      <w:pPr>
        <w:pStyle w:val="BodyText"/>
        <w:spacing w:line="247" w:lineRule="auto" w:before="9"/>
        <w:ind w:right="33"/>
        <w:jc w:val="both"/>
      </w:pPr>
      <w:r>
        <w:rPr/>
        <w:t>(primary</w:t>
      </w:r>
      <w:r>
        <w:rPr>
          <w:spacing w:val="-4"/>
        </w:rPr>
        <w:t> </w:t>
      </w:r>
      <w:r>
        <w:rPr/>
        <w:t>appointment)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courtesy</w:t>
      </w:r>
      <w:r>
        <w:rPr>
          <w:spacing w:val="-4"/>
        </w:rPr>
        <w:t> </w:t>
      </w:r>
      <w:r>
        <w:rPr/>
        <w:t>appointments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Department of Public Policy , Anderson School of Management , the UCLA Law School</w:t>
      </w:r>
    </w:p>
    <w:p>
      <w:pPr>
        <w:pStyle w:val="BodyText"/>
        <w:spacing w:before="67"/>
        <w:ind w:left="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8"/>
        <w:gridCol w:w="7907"/>
      </w:tblGrid>
      <w:tr>
        <w:trPr>
          <w:trHeight w:val="275" w:hRule="atLeast"/>
        </w:trPr>
        <w:tc>
          <w:tcPr>
            <w:tcW w:w="1438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2006-</w:t>
            </w:r>
            <w:r>
              <w:rPr>
                <w:spacing w:val="-2"/>
                <w:sz w:val="24"/>
              </w:rPr>
              <w:t>2007.</w:t>
            </w:r>
          </w:p>
        </w:tc>
        <w:tc>
          <w:tcPr>
            <w:tcW w:w="7907" w:type="dxa"/>
          </w:tcPr>
          <w:p>
            <w:pPr>
              <w:pStyle w:val="TableParagraph"/>
              <w:spacing w:line="255" w:lineRule="exact"/>
              <w:ind w:left="311"/>
              <w:rPr>
                <w:sz w:val="24"/>
              </w:rPr>
            </w:pPr>
            <w:r>
              <w:rPr>
                <w:sz w:val="24"/>
              </w:rPr>
              <w:t>Professor,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Tufts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Fletcher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</w:tr>
      <w:tr>
        <w:trPr>
          <w:trHeight w:val="285" w:hRule="atLeast"/>
        </w:trPr>
        <w:tc>
          <w:tcPr>
            <w:tcW w:w="1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2003-</w:t>
            </w:r>
            <w:r>
              <w:rPr>
                <w:spacing w:val="-2"/>
                <w:sz w:val="24"/>
              </w:rPr>
              <w:t>2004.</w:t>
            </w:r>
          </w:p>
        </w:tc>
        <w:tc>
          <w:tcPr>
            <w:tcW w:w="7907" w:type="dxa"/>
          </w:tcPr>
          <w:p>
            <w:pPr>
              <w:pStyle w:val="TableParagraph"/>
              <w:ind w:left="287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Associate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Stanford</w:t>
            </w:r>
            <w:r>
              <w:rPr>
                <w:spacing w:val="-2"/>
                <w:sz w:val="24"/>
              </w:rPr>
              <w:t> University</w:t>
            </w:r>
          </w:p>
        </w:tc>
      </w:tr>
      <w:tr>
        <w:trPr>
          <w:trHeight w:val="285" w:hRule="atLeast"/>
        </w:trPr>
        <w:tc>
          <w:tcPr>
            <w:tcW w:w="1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2000-</w:t>
            </w:r>
            <w:r>
              <w:rPr>
                <w:spacing w:val="-2"/>
                <w:sz w:val="24"/>
              </w:rPr>
              <w:t>2006.</w:t>
            </w:r>
          </w:p>
        </w:tc>
        <w:tc>
          <w:tcPr>
            <w:tcW w:w="7907" w:type="dxa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Fletcher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Tufts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85" w:hRule="atLeast"/>
        </w:trPr>
        <w:tc>
          <w:tcPr>
            <w:tcW w:w="1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2000.</w:t>
            </w:r>
          </w:p>
        </w:tc>
        <w:tc>
          <w:tcPr>
            <w:tcW w:w="7907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California</w:t>
            </w:r>
          </w:p>
        </w:tc>
      </w:tr>
      <w:tr>
        <w:trPr>
          <w:trHeight w:val="275" w:hRule="atLeast"/>
        </w:trPr>
        <w:tc>
          <w:tcPr>
            <w:tcW w:w="1438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1999-</w:t>
            </w:r>
            <w:r>
              <w:rPr>
                <w:spacing w:val="-2"/>
                <w:sz w:val="24"/>
              </w:rPr>
              <w:t>2000.</w:t>
            </w:r>
          </w:p>
        </w:tc>
        <w:tc>
          <w:tcPr>
            <w:tcW w:w="7907" w:type="dxa"/>
          </w:tcPr>
          <w:p>
            <w:pPr>
              <w:pStyle w:val="TableParagraph"/>
              <w:spacing w:line="255" w:lineRule="exact"/>
              <w:ind w:left="298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Economics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Affairs, </w:t>
            </w:r>
            <w:r>
              <w:rPr>
                <w:spacing w:val="-2"/>
                <w:sz w:val="24"/>
              </w:rPr>
              <w:t>Columbia</w:t>
            </w:r>
          </w:p>
        </w:tc>
      </w:tr>
    </w:tbl>
    <w:p>
      <w:pPr>
        <w:pStyle w:val="BodyText"/>
        <w:spacing w:before="10"/>
        <w:ind w:left="2520"/>
      </w:pPr>
      <w:r>
        <w:rPr/>
        <w:t>University </w:t>
      </w:r>
      <w:r>
        <w:rPr>
          <w:spacing w:val="-2"/>
        </w:rPr>
        <w:t>(untenured)</w:t>
      </w:r>
    </w:p>
    <w:p>
      <w:pPr>
        <w:pStyle w:val="BodyText"/>
        <w:tabs>
          <w:tab w:pos="2055" w:val="left" w:leader="none"/>
        </w:tabs>
        <w:spacing w:before="9"/>
      </w:pPr>
      <w:r>
        <w:rPr/>
        <w:t>1996-</w:t>
      </w:r>
      <w:r>
        <w:rPr>
          <w:spacing w:val="-2"/>
        </w:rPr>
        <w:t>1998.</w:t>
      </w:r>
      <w:r>
        <w:rPr/>
        <w:tab/>
        <w:t>Visiting</w:t>
      </w:r>
      <w:r>
        <w:rPr>
          <w:spacing w:val="-3"/>
        </w:rPr>
        <w:t> </w:t>
      </w:r>
      <w:r>
        <w:rPr/>
        <w:t>Assistant</w:t>
      </w:r>
      <w:r>
        <w:rPr>
          <w:spacing w:val="-2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Harvard</w:t>
      </w:r>
      <w:r>
        <w:rPr>
          <w:spacing w:val="-2"/>
        </w:rPr>
        <w:t> University</w:t>
      </w:r>
    </w:p>
    <w:p>
      <w:pPr>
        <w:pStyle w:val="BodyText"/>
        <w:tabs>
          <w:tab w:pos="2046" w:val="left" w:leader="none"/>
        </w:tabs>
        <w:spacing w:line="247" w:lineRule="auto" w:before="9"/>
        <w:ind w:right="943"/>
      </w:pPr>
      <w:r>
        <w:rPr>
          <w:spacing w:val="-2"/>
        </w:rPr>
        <w:t>1993-1999.</w:t>
      </w:r>
      <w:r>
        <w:rPr/>
        <w:tab/>
        <w:t>Assistant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Affairs,</w:t>
      </w:r>
      <w:r>
        <w:rPr>
          <w:spacing w:val="-6"/>
        </w:rPr>
        <w:t> </w:t>
      </w:r>
      <w:r>
        <w:rPr/>
        <w:t>Columbia </w:t>
      </w:r>
      <w:r>
        <w:rPr>
          <w:spacing w:val="-2"/>
        </w:rPr>
        <w:t>University</w:t>
      </w:r>
    </w:p>
    <w:p>
      <w:pPr>
        <w:pStyle w:val="BodyText"/>
        <w:spacing w:after="0" w:line="247" w:lineRule="auto"/>
        <w:sectPr>
          <w:footerReference w:type="default" r:id="rId5"/>
          <w:type w:val="continuous"/>
          <w:pgSz w:w="12240" w:h="15840"/>
          <w:pgMar w:header="0" w:footer="1118" w:top="1380" w:bottom="1300" w:left="1080" w:right="1440"/>
          <w:pgNumType w:start="1"/>
        </w:sectPr>
      </w:pPr>
    </w:p>
    <w:p>
      <w:pPr>
        <w:pStyle w:val="Heading1"/>
        <w:spacing w:before="72"/>
      </w:pPr>
      <w:bookmarkStart w:name="Awards and Lectures " w:id="2"/>
      <w:bookmarkEnd w:id="2"/>
      <w:r>
        <w:rPr>
          <w:b w:val="0"/>
        </w:rPr>
      </w:r>
      <w:r>
        <w:rPr/>
        <w:t>Awards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Lectures</w:t>
      </w:r>
    </w:p>
    <w:p>
      <w:pPr>
        <w:pStyle w:val="BodyText"/>
        <w:spacing w:before="292"/>
      </w:pPr>
      <w:r>
        <w:rPr/>
        <w:t>Alfred</w:t>
      </w:r>
      <w:r>
        <w:rPr>
          <w:spacing w:val="-7"/>
        </w:rPr>
        <w:t> </w:t>
      </w:r>
      <w:r>
        <w:rPr/>
        <w:t>P.</w:t>
      </w:r>
      <w:r>
        <w:rPr>
          <w:spacing w:val="-4"/>
        </w:rPr>
        <w:t> </w:t>
      </w:r>
      <w:r>
        <w:rPr/>
        <w:t>Sloan</w:t>
      </w:r>
      <w:r>
        <w:rPr>
          <w:spacing w:val="-5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Fellowship</w:t>
      </w:r>
      <w:r>
        <w:rPr>
          <w:spacing w:val="-4"/>
        </w:rPr>
        <w:t> </w:t>
      </w:r>
      <w:r>
        <w:rPr>
          <w:spacing w:val="-2"/>
        </w:rPr>
        <w:t>1993.</w:t>
      </w:r>
    </w:p>
    <w:p>
      <w:pPr>
        <w:pStyle w:val="BodyText"/>
        <w:spacing w:line="247" w:lineRule="auto" w:before="9"/>
        <w:ind w:right="696"/>
      </w:pPr>
      <w:r>
        <w:rPr/>
        <w:t>Distinguished Fellow, Bing Center for Health Economics at the Rand Institute 2006. Research</w:t>
      </w:r>
      <w:r>
        <w:rPr>
          <w:spacing w:val="-5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NBER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Energy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Group,</w:t>
      </w:r>
      <w:r>
        <w:rPr>
          <w:spacing w:val="-5"/>
        </w:rPr>
        <w:t> </w:t>
      </w:r>
      <w:r>
        <w:rPr/>
        <w:t>9/2007-</w:t>
      </w:r>
    </w:p>
    <w:p>
      <w:pPr>
        <w:pStyle w:val="BodyText"/>
        <w:spacing w:line="247" w:lineRule="auto" w:before="2"/>
        <w:ind w:right="70"/>
      </w:pPr>
      <w:r>
        <w:rPr/>
        <w:t>Keynote</w:t>
      </w:r>
      <w:r>
        <w:rPr>
          <w:spacing w:val="-5"/>
        </w:rPr>
        <w:t> </w:t>
      </w:r>
      <w:r>
        <w:rPr/>
        <w:t>Lecture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9/11/2009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Beijing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Peking</w:t>
      </w:r>
      <w:r>
        <w:rPr>
          <w:spacing w:val="-5"/>
        </w:rPr>
        <w:t> </w:t>
      </w:r>
      <w:r>
        <w:rPr/>
        <w:t>University/Lincoln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Conference on Green Cities</w:t>
      </w:r>
    </w:p>
    <w:p>
      <w:pPr>
        <w:pStyle w:val="BodyText"/>
        <w:spacing w:line="247" w:lineRule="auto" w:before="1"/>
        <w:ind w:right="2109"/>
      </w:pPr>
      <w:r>
        <w:rPr/>
        <w:t>UCSB</w:t>
      </w:r>
      <w:r>
        <w:rPr>
          <w:spacing w:val="-7"/>
        </w:rPr>
        <w:t> </w:t>
      </w:r>
      <w:r>
        <w:rPr/>
        <w:t>Bren</w:t>
      </w:r>
      <w:r>
        <w:rPr>
          <w:spacing w:val="-7"/>
        </w:rPr>
        <w:t> </w:t>
      </w:r>
      <w:r>
        <w:rPr/>
        <w:t>School,</w:t>
      </w:r>
      <w:r>
        <w:rPr>
          <w:spacing w:val="-7"/>
        </w:rPr>
        <w:t> </w:t>
      </w:r>
      <w:r>
        <w:rPr/>
        <w:t>Distinguished</w:t>
      </w:r>
      <w:r>
        <w:rPr>
          <w:spacing w:val="-7"/>
        </w:rPr>
        <w:t> </w:t>
      </w:r>
      <w:r>
        <w:rPr/>
        <w:t>Visitor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Climate</w:t>
      </w:r>
      <w:r>
        <w:rPr>
          <w:spacing w:val="-7"/>
        </w:rPr>
        <w:t> </w:t>
      </w:r>
      <w:r>
        <w:rPr/>
        <w:t>Change</w:t>
      </w:r>
      <w:r>
        <w:rPr>
          <w:spacing w:val="-7"/>
        </w:rPr>
        <w:t> </w:t>
      </w:r>
      <w:r>
        <w:rPr/>
        <w:t>Winter</w:t>
      </w:r>
      <w:r>
        <w:rPr>
          <w:spacing w:val="-7"/>
        </w:rPr>
        <w:t> </w:t>
      </w:r>
      <w:r>
        <w:rPr/>
        <w:t>2010 One of 2010's Ten Distinguished Alumni of Scarsdale High School</w:t>
      </w:r>
    </w:p>
    <w:p>
      <w:pPr>
        <w:pStyle w:val="BodyText"/>
        <w:spacing w:before="2"/>
      </w:pPr>
      <w:r>
        <w:rPr/>
        <w:t>Keynote</w:t>
      </w:r>
      <w:r>
        <w:rPr>
          <w:spacing w:val="-3"/>
        </w:rPr>
        <w:t> </w:t>
      </w:r>
      <w:r>
        <w:rPr/>
        <w:t>Lecture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2/3/2011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Wagner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NYU's</w:t>
      </w:r>
      <w:r>
        <w:rPr>
          <w:spacing w:val="-3"/>
        </w:rPr>
        <w:t> </w:t>
      </w:r>
      <w:r>
        <w:rPr/>
        <w:t>Rudin</w:t>
      </w:r>
      <w:r>
        <w:rPr>
          <w:spacing w:val="-2"/>
        </w:rPr>
        <w:t> Seminar</w:t>
      </w:r>
    </w:p>
    <w:p>
      <w:pPr>
        <w:pStyle w:val="BodyText"/>
        <w:spacing w:line="247" w:lineRule="auto" w:before="9"/>
        <w:ind w:right="696"/>
      </w:pPr>
      <w:r>
        <w:rPr/>
        <w:t>Keynote</w:t>
      </w:r>
      <w:r>
        <w:rPr>
          <w:spacing w:val="-4"/>
        </w:rPr>
        <w:t> </w:t>
      </w:r>
      <w:r>
        <w:rPr/>
        <w:t>Lecture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Green</w:t>
      </w:r>
      <w:r>
        <w:rPr>
          <w:spacing w:val="-4"/>
        </w:rPr>
        <w:t> </w:t>
      </w:r>
      <w:r>
        <w:rPr/>
        <w:t>Building</w:t>
      </w:r>
      <w:r>
        <w:rPr>
          <w:spacing w:val="-5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March</w:t>
      </w:r>
      <w:r>
        <w:rPr>
          <w:spacing w:val="-4"/>
        </w:rPr>
        <w:t> </w:t>
      </w:r>
      <w:r>
        <w:rPr/>
        <w:t>2011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Maastricht,</w:t>
      </w:r>
      <w:r>
        <w:rPr>
          <w:spacing w:val="-5"/>
        </w:rPr>
        <w:t> </w:t>
      </w:r>
      <w:r>
        <w:rPr/>
        <w:t>Holland. Luskin Fellow at UCLA during the 2010-2011 Academic Year</w:t>
      </w:r>
    </w:p>
    <w:p>
      <w:pPr>
        <w:pStyle w:val="BodyText"/>
        <w:spacing w:line="247" w:lineRule="auto" w:before="1"/>
        <w:ind w:right="2109"/>
      </w:pPr>
      <w:r>
        <w:rPr/>
        <w:t>Keynote</w:t>
      </w:r>
      <w:r>
        <w:rPr>
          <w:spacing w:val="-5"/>
        </w:rPr>
        <w:t> </w:t>
      </w:r>
      <w:r>
        <w:rPr/>
        <w:t>Lecture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Lincoln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July</w:t>
      </w:r>
      <w:r>
        <w:rPr>
          <w:spacing w:val="-5"/>
        </w:rPr>
        <w:t> </w:t>
      </w:r>
      <w:r>
        <w:rPr/>
        <w:t>2011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Beijing. PERC Lone Mountain Fellow Summer 2011</w:t>
      </w:r>
    </w:p>
    <w:p>
      <w:pPr>
        <w:pStyle w:val="BodyText"/>
        <w:spacing w:line="247" w:lineRule="auto" w:before="2"/>
        <w:ind w:right="2702"/>
      </w:pPr>
      <w:r>
        <w:rPr/>
        <w:t>Honorary</w:t>
      </w:r>
      <w:r>
        <w:rPr>
          <w:spacing w:val="-12"/>
        </w:rPr>
        <w:t> </w:t>
      </w:r>
      <w:r>
        <w:rPr/>
        <w:t>Professor,</w:t>
      </w:r>
      <w:r>
        <w:rPr>
          <w:spacing w:val="-12"/>
        </w:rPr>
        <w:t> </w:t>
      </w:r>
      <w:r>
        <w:rPr/>
        <w:t>Nankai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Tianjin</w:t>
      </w:r>
      <w:r>
        <w:rPr>
          <w:spacing w:val="-12"/>
        </w:rPr>
        <w:t> </w:t>
      </w:r>
      <w:r>
        <w:rPr/>
        <w:t>China,</w:t>
      </w:r>
      <w:r>
        <w:rPr>
          <w:spacing w:val="-12"/>
        </w:rPr>
        <w:t> </w:t>
      </w:r>
      <w:r>
        <w:rPr/>
        <w:t>Summer</w:t>
      </w:r>
      <w:r>
        <w:rPr>
          <w:spacing w:val="-12"/>
        </w:rPr>
        <w:t> </w:t>
      </w:r>
      <w:r>
        <w:rPr/>
        <w:t>2011 The Levine Family Fund Lecture Series , UC Davis February 2012</w:t>
      </w:r>
    </w:p>
    <w:p>
      <w:pPr>
        <w:pStyle w:val="BodyText"/>
        <w:spacing w:line="247" w:lineRule="auto" w:before="1"/>
        <w:ind w:right="696"/>
      </w:pPr>
      <w:r>
        <w:rPr/>
        <w:t>Plenary</w:t>
      </w:r>
      <w:r>
        <w:rPr>
          <w:spacing w:val="-4"/>
        </w:rPr>
        <w:t> </w:t>
      </w:r>
      <w:r>
        <w:rPr/>
        <w:t>Speaker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2012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Budapest Plenary Speaker at the October 2012 World Bank Conference in Barcelona.</w:t>
      </w:r>
    </w:p>
    <w:p>
      <w:pPr>
        <w:pStyle w:val="BodyText"/>
        <w:spacing w:before="2"/>
      </w:pPr>
      <w:r>
        <w:rPr/>
        <w:t>QJE 2012 Excellence in Refereeing </w:t>
      </w:r>
      <w:r>
        <w:rPr>
          <w:spacing w:val="-2"/>
        </w:rPr>
        <w:t>Award</w:t>
      </w:r>
    </w:p>
    <w:p>
      <w:pPr>
        <w:pStyle w:val="BodyText"/>
        <w:spacing w:line="247" w:lineRule="auto" w:before="9"/>
      </w:pPr>
      <w:r>
        <w:rPr/>
        <w:t>Keynote</w:t>
      </w:r>
      <w:r>
        <w:rPr>
          <w:spacing w:val="-3"/>
        </w:rPr>
        <w:t> </w:t>
      </w:r>
      <w:r>
        <w:rPr/>
        <w:t>Speaker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2013</w:t>
      </w:r>
      <w:r>
        <w:rPr>
          <w:spacing w:val="-3"/>
        </w:rPr>
        <w:t> </w:t>
      </w:r>
      <w:r>
        <w:rPr/>
        <w:t>1st</w:t>
      </w:r>
      <w:r>
        <w:rPr>
          <w:spacing w:val="-3"/>
        </w:rPr>
        <w:t> </w:t>
      </w:r>
      <w:r>
        <w:rPr/>
        <w:t>Biennial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China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Studies</w:t>
      </w:r>
      <w:r>
        <w:rPr>
          <w:spacing w:val="-3"/>
        </w:rPr>
        <w:t> </w:t>
      </w:r>
      <w:r>
        <w:rPr/>
        <w:t>at Shanghai Jiao Tong University</w:t>
      </w:r>
    </w:p>
    <w:p>
      <w:pPr>
        <w:pStyle w:val="BodyText"/>
        <w:spacing w:before="1"/>
      </w:pPr>
      <w:r>
        <w:rPr/>
        <w:t>Chair’s</w:t>
      </w:r>
      <w:r>
        <w:rPr>
          <w:spacing w:val="-1"/>
        </w:rPr>
        <w:t> </w:t>
      </w:r>
      <w:r>
        <w:rPr/>
        <w:t>Lecture</w:t>
      </w:r>
      <w:r>
        <w:rPr>
          <w:spacing w:val="-1"/>
        </w:rPr>
        <w:t> </w:t>
      </w:r>
      <w:r>
        <w:rPr/>
        <w:t>at the</w:t>
      </w:r>
      <w:r>
        <w:rPr>
          <w:spacing w:val="-1"/>
        </w:rPr>
        <w:t> </w:t>
      </w:r>
      <w:r>
        <w:rPr/>
        <w:t>California</w:t>
      </w:r>
      <w:r>
        <w:rPr>
          <w:spacing w:val="-1"/>
        </w:rPr>
        <w:t> </w:t>
      </w:r>
      <w:r>
        <w:rPr/>
        <w:t>Air Resources</w:t>
      </w:r>
      <w:r>
        <w:rPr>
          <w:spacing w:val="-1"/>
        </w:rPr>
        <w:t> </w:t>
      </w:r>
      <w:r>
        <w:rPr/>
        <w:t>Board,</w:t>
      </w:r>
      <w:r>
        <w:rPr>
          <w:spacing w:val="-1"/>
        </w:rPr>
        <w:t> </w:t>
      </w:r>
      <w:r>
        <w:rPr/>
        <w:t>August </w:t>
      </w:r>
      <w:r>
        <w:rPr>
          <w:spacing w:val="-4"/>
        </w:rPr>
        <w:t>2013</w:t>
      </w:r>
    </w:p>
    <w:p>
      <w:pPr>
        <w:pStyle w:val="BodyText"/>
        <w:spacing w:line="247" w:lineRule="auto" w:before="9"/>
        <w:ind w:right="696"/>
      </w:pPr>
      <w:r>
        <w:rPr/>
        <w:t>Plenary</w:t>
      </w:r>
      <w:r>
        <w:rPr>
          <w:spacing w:val="-5"/>
        </w:rPr>
        <w:t> </w:t>
      </w:r>
      <w:r>
        <w:rPr/>
        <w:t>Speaker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2014</w:t>
      </w:r>
      <w:r>
        <w:rPr>
          <w:spacing w:val="-5"/>
        </w:rPr>
        <w:t> </w:t>
      </w:r>
      <w:r>
        <w:rPr/>
        <w:t>5th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Congress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Resource Economists Conference in Istanbul</w:t>
      </w:r>
    </w:p>
    <w:p>
      <w:pPr>
        <w:pStyle w:val="BodyText"/>
        <w:spacing w:line="247" w:lineRule="auto" w:before="2"/>
        <w:ind w:right="3364"/>
      </w:pPr>
      <w:r>
        <w:rPr/>
        <w:t>IGC</w:t>
      </w:r>
      <w:r>
        <w:rPr>
          <w:spacing w:val="-6"/>
        </w:rPr>
        <w:t> </w:t>
      </w:r>
      <w:r>
        <w:rPr/>
        <w:t>Member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Urbanization</w:t>
      </w:r>
      <w:r>
        <w:rPr>
          <w:spacing w:val="-6"/>
        </w:rPr>
        <w:t> </w:t>
      </w:r>
      <w:r>
        <w:rPr/>
        <w:t>Group IZA Research Fellow, Summer 2013-</w:t>
      </w:r>
    </w:p>
    <w:p>
      <w:pPr>
        <w:pStyle w:val="BodyText"/>
        <w:spacing w:before="1"/>
      </w:pPr>
      <w:r>
        <w:rPr/>
        <w:t>Visiting</w:t>
      </w:r>
      <w:r>
        <w:rPr>
          <w:spacing w:val="-7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NYU</w:t>
      </w:r>
      <w:r>
        <w:rPr>
          <w:spacing w:val="-6"/>
        </w:rPr>
        <w:t> </w:t>
      </w:r>
      <w:r>
        <w:rPr/>
        <w:t>Stern</w:t>
      </w:r>
      <w:r>
        <w:rPr>
          <w:spacing w:val="-6"/>
        </w:rPr>
        <w:t> </w:t>
      </w:r>
      <w:r>
        <w:rPr>
          <w:spacing w:val="-2"/>
        </w:rPr>
        <w:t>School</w:t>
      </w:r>
    </w:p>
    <w:p>
      <w:pPr>
        <w:pStyle w:val="BodyText"/>
        <w:spacing w:line="247" w:lineRule="auto" w:before="9"/>
        <w:ind w:right="1225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Pennsylvania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Urban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2013 Interdisciplinary Lecture Series at NUS, September 2013</w:t>
      </w:r>
    </w:p>
    <w:p>
      <w:pPr>
        <w:pStyle w:val="BodyText"/>
        <w:spacing w:line="247" w:lineRule="auto" w:before="2"/>
        <w:ind w:right="1225"/>
      </w:pPr>
      <w:r>
        <w:rPr/>
        <w:t>Speaker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Chicago</w:t>
      </w:r>
      <w:r>
        <w:rPr>
          <w:spacing w:val="-4"/>
        </w:rPr>
        <w:t> </w:t>
      </w:r>
      <w:r>
        <w:rPr/>
        <w:t>Booth</w:t>
      </w:r>
      <w:r>
        <w:rPr>
          <w:spacing w:val="-4"/>
        </w:rPr>
        <w:t> </w:t>
      </w:r>
      <w:r>
        <w:rPr/>
        <w:t>7th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Estate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October</w:t>
      </w:r>
      <w:r>
        <w:rPr>
          <w:spacing w:val="-4"/>
        </w:rPr>
        <w:t> </w:t>
      </w:r>
      <w:r>
        <w:rPr/>
        <w:t>2013 James Madison University, Gilliam Lecture Series, April 2014</w:t>
      </w:r>
    </w:p>
    <w:p>
      <w:pPr>
        <w:pStyle w:val="BodyText"/>
        <w:spacing w:before="1"/>
      </w:pPr>
      <w:r>
        <w:rPr/>
        <w:t>Keynote at Peking University and Lincoln Institute International Conference, July 12th </w:t>
      </w:r>
      <w:r>
        <w:rPr>
          <w:spacing w:val="-4"/>
        </w:rPr>
        <w:t>2014</w:t>
      </w:r>
    </w:p>
    <w:p>
      <w:pPr>
        <w:pStyle w:val="BodyText"/>
        <w:spacing w:line="247" w:lineRule="auto" w:before="9"/>
      </w:pPr>
      <w:r>
        <w:rPr/>
        <w:t>Keynote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Lincoln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Shanghai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Economy,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conference in Shanghai July 5-6 2014.</w:t>
      </w:r>
    </w:p>
    <w:p>
      <w:pPr>
        <w:pStyle w:val="BodyText"/>
        <w:spacing w:line="247" w:lineRule="auto" w:before="2"/>
        <w:ind w:right="3364"/>
      </w:pPr>
      <w:r>
        <w:rPr/>
        <w:t>Lecturer at California State Long Beach , September 2014 Dinner</w:t>
      </w:r>
      <w:r>
        <w:rPr>
          <w:spacing w:val="-5"/>
        </w:rPr>
        <w:t> </w:t>
      </w:r>
      <w:r>
        <w:rPr/>
        <w:t>Speaker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Atlanta,</w:t>
      </w:r>
      <w:r>
        <w:rPr>
          <w:spacing w:val="-5"/>
        </w:rPr>
        <w:t> </w:t>
      </w:r>
      <w:r>
        <w:rPr/>
        <w:t>2014</w:t>
      </w:r>
    </w:p>
    <w:p>
      <w:pPr>
        <w:pStyle w:val="BodyText"/>
        <w:spacing w:line="247" w:lineRule="auto" w:before="1"/>
      </w:pPr>
      <w:r>
        <w:rPr/>
        <w:t>Dinner</w:t>
      </w:r>
      <w:r>
        <w:rPr>
          <w:spacing w:val="-4"/>
        </w:rPr>
        <w:t> </w:t>
      </w:r>
      <w:r>
        <w:rPr/>
        <w:t>Speaker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2015</w:t>
      </w:r>
      <w:r>
        <w:rPr>
          <w:spacing w:val="-4"/>
        </w:rPr>
        <w:t> </w:t>
      </w:r>
      <w:r>
        <w:rPr/>
        <w:t>NBER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Energy</w:t>
      </w:r>
      <w:r>
        <w:rPr>
          <w:spacing w:val="-4"/>
        </w:rPr>
        <w:t> </w:t>
      </w:r>
      <w:r>
        <w:rPr/>
        <w:t>Economics Keynote at Drexel University Sustainability Conference, May 21st 2015</w:t>
      </w:r>
    </w:p>
    <w:p>
      <w:pPr>
        <w:pStyle w:val="BodyText"/>
        <w:spacing w:line="247" w:lineRule="auto" w:before="2"/>
        <w:ind w:right="4736"/>
      </w:pPr>
      <w:r>
        <w:rPr/>
        <w:t>UCSB</w:t>
      </w:r>
      <w:r>
        <w:rPr>
          <w:spacing w:val="-7"/>
        </w:rPr>
        <w:t> </w:t>
      </w:r>
      <w:r>
        <w:rPr/>
        <w:t>Babcock</w:t>
      </w:r>
      <w:r>
        <w:rPr>
          <w:spacing w:val="-7"/>
        </w:rPr>
        <w:t> </w:t>
      </w:r>
      <w:r>
        <w:rPr/>
        <w:t>Lecture</w:t>
      </w:r>
      <w:r>
        <w:rPr>
          <w:spacing w:val="-7"/>
        </w:rPr>
        <w:t> </w:t>
      </w:r>
      <w:r>
        <w:rPr/>
        <w:t>,</w:t>
      </w:r>
      <w:r>
        <w:rPr>
          <w:spacing w:val="-7"/>
        </w:rPr>
        <w:t> </w:t>
      </w:r>
      <w:r>
        <w:rPr/>
        <w:t>October</w:t>
      </w:r>
      <w:r>
        <w:rPr>
          <w:spacing w:val="-7"/>
        </w:rPr>
        <w:t> </w:t>
      </w:r>
      <w:r>
        <w:rPr/>
        <w:t>15th</w:t>
      </w:r>
      <w:r>
        <w:rPr>
          <w:spacing w:val="-7"/>
        </w:rPr>
        <w:t> </w:t>
      </w:r>
      <w:r>
        <w:rPr/>
        <w:t>2015 JRS Lecture, November 2015</w:t>
      </w:r>
    </w:p>
    <w:p>
      <w:pPr>
        <w:pStyle w:val="BodyText"/>
        <w:spacing w:before="1"/>
      </w:pPr>
      <w:r>
        <w:rPr/>
        <w:t>Lecturer</w:t>
      </w:r>
      <w:r>
        <w:rPr>
          <w:spacing w:val="-1"/>
        </w:rPr>
        <w:t> </w:t>
      </w:r>
      <w:r>
        <w:rPr/>
        <w:t>UC</w:t>
      </w:r>
      <w:r>
        <w:rPr>
          <w:spacing w:val="-1"/>
        </w:rPr>
        <w:t> </w:t>
      </w:r>
      <w:r>
        <w:rPr/>
        <w:t>Berkeley</w:t>
      </w:r>
      <w:r>
        <w:rPr>
          <w:spacing w:val="-1"/>
        </w:rPr>
        <w:t> </w:t>
      </w:r>
      <w:hyperlink r:id="rId9">
        <w:r>
          <w:rPr>
            <w:color w:val="1154CC"/>
            <w:u w:val="thick" w:color="1154CC"/>
          </w:rPr>
          <w:t>Environmental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u w:val="thick" w:color="1154CC"/>
          </w:rPr>
          <w:t>Economics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u w:val="thick" w:color="1154CC"/>
          </w:rPr>
          <w:t>Summer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u w:val="thick" w:color="1154CC"/>
          </w:rPr>
          <w:t>School</w:t>
        </w:r>
      </w:hyperlink>
      <w:r>
        <w:rPr>
          <w:color w:val="1154CC"/>
          <w:spacing w:val="-1"/>
        </w:rPr>
        <w:t> </w:t>
      </w:r>
      <w:r>
        <w:rPr/>
        <w:t>,</w:t>
      </w:r>
      <w:r>
        <w:rPr>
          <w:spacing w:val="-1"/>
        </w:rPr>
        <w:t> </w:t>
      </w:r>
      <w:r>
        <w:rPr/>
        <w:t>2011,</w:t>
      </w:r>
      <w:r>
        <w:rPr>
          <w:spacing w:val="-1"/>
        </w:rPr>
        <w:t> </w:t>
      </w:r>
      <w:r>
        <w:rPr/>
        <w:t>2013, </w:t>
      </w:r>
      <w:r>
        <w:rPr>
          <w:spacing w:val="-4"/>
        </w:rPr>
        <w:t>2014</w:t>
      </w:r>
    </w:p>
    <w:p>
      <w:pPr>
        <w:pStyle w:val="BodyText"/>
        <w:spacing w:line="247" w:lineRule="auto" w:before="9"/>
      </w:pPr>
      <w:r>
        <w:rPr>
          <w:color w:val="333333"/>
        </w:rPr>
        <w:t>Keynote</w:t>
      </w:r>
      <w:r>
        <w:rPr>
          <w:color w:val="333333"/>
          <w:spacing w:val="-6"/>
        </w:rPr>
        <w:t> </w:t>
      </w:r>
      <w:r>
        <w:rPr>
          <w:color w:val="333333"/>
        </w:rPr>
        <w:t>speaker</w:t>
      </w:r>
      <w:r>
        <w:rPr>
          <w:color w:val="333333"/>
          <w:spacing w:val="-6"/>
        </w:rPr>
        <w:t> </w:t>
      </w:r>
      <w:r>
        <w:rPr>
          <w:color w:val="333333"/>
        </w:rPr>
        <w:t>at</w:t>
      </w:r>
      <w:r>
        <w:rPr>
          <w:color w:val="333333"/>
          <w:spacing w:val="-6"/>
        </w:rPr>
        <w:t> </w:t>
      </w:r>
      <w:r>
        <w:rPr>
          <w:color w:val="333333"/>
        </w:rPr>
        <w:t>the</w:t>
      </w:r>
      <w:r>
        <w:rPr>
          <w:color w:val="333333"/>
          <w:spacing w:val="-6"/>
        </w:rPr>
        <w:t> </w:t>
      </w:r>
      <w:r>
        <w:rPr>
          <w:color w:val="333333"/>
        </w:rPr>
        <w:t>World</w:t>
      </w:r>
      <w:r>
        <w:rPr>
          <w:color w:val="333333"/>
          <w:spacing w:val="-6"/>
        </w:rPr>
        <w:t> </w:t>
      </w:r>
      <w:r>
        <w:rPr>
          <w:color w:val="333333"/>
        </w:rPr>
        <w:t>Bank-GWU</w:t>
      </w:r>
      <w:r>
        <w:rPr>
          <w:color w:val="333333"/>
          <w:spacing w:val="-6"/>
        </w:rPr>
        <w:t> </w:t>
      </w:r>
      <w:r>
        <w:rPr>
          <w:color w:val="333333"/>
        </w:rPr>
        <w:t>Conference</w:t>
      </w:r>
      <w:r>
        <w:rPr>
          <w:color w:val="333333"/>
          <w:spacing w:val="-6"/>
        </w:rPr>
        <w:t> </w:t>
      </w:r>
      <w:r>
        <w:rPr>
          <w:color w:val="333333"/>
        </w:rPr>
        <w:t>on</w:t>
      </w:r>
      <w:r>
        <w:rPr>
          <w:color w:val="333333"/>
          <w:spacing w:val="-6"/>
        </w:rPr>
        <w:t> </w:t>
      </w:r>
      <w:r>
        <w:rPr>
          <w:color w:val="333333"/>
        </w:rPr>
        <w:t>Sustainable</w:t>
      </w:r>
      <w:r>
        <w:rPr>
          <w:color w:val="333333"/>
          <w:spacing w:val="-6"/>
        </w:rPr>
        <w:t> </w:t>
      </w:r>
      <w:r>
        <w:rPr>
          <w:color w:val="333333"/>
        </w:rPr>
        <w:t>Urbanization</w:t>
      </w:r>
      <w:r>
        <w:rPr>
          <w:color w:val="333333"/>
          <w:spacing w:val="-6"/>
        </w:rPr>
        <w:t> </w:t>
      </w:r>
      <w:r>
        <w:rPr>
          <w:color w:val="333333"/>
        </w:rPr>
        <w:t>(February</w:t>
      </w:r>
      <w:r>
        <w:rPr>
          <w:color w:val="333333"/>
          <w:spacing w:val="-6"/>
        </w:rPr>
        <w:t> </w:t>
      </w:r>
      <w:r>
        <w:rPr>
          <w:color w:val="333333"/>
        </w:rPr>
        <w:t>1, </w:t>
      </w:r>
      <w:r>
        <w:rPr>
          <w:color w:val="333333"/>
          <w:spacing w:val="-2"/>
        </w:rPr>
        <w:t>2016)</w:t>
      </w:r>
    </w:p>
    <w:p>
      <w:pPr>
        <w:pStyle w:val="BodyText"/>
        <w:spacing w:before="2"/>
      </w:pPr>
      <w:r>
        <w:rPr>
          <w:color w:val="333333"/>
        </w:rPr>
        <w:t>PERC Julian Simon Fellow Summer 2016 and </w:t>
      </w:r>
      <w:r>
        <w:rPr>
          <w:color w:val="333333"/>
          <w:spacing w:val="-4"/>
        </w:rPr>
        <w:t>2017</w:t>
      </w:r>
    </w:p>
    <w:p>
      <w:pPr>
        <w:pStyle w:val="BodyText"/>
        <w:spacing w:after="0"/>
        <w:sectPr>
          <w:pgSz w:w="12240" w:h="15840"/>
          <w:pgMar w:header="0" w:footer="1118" w:top="1660" w:bottom="1300" w:left="1080" w:right="1440"/>
        </w:sectPr>
      </w:pPr>
    </w:p>
    <w:p>
      <w:pPr>
        <w:pStyle w:val="BodyText"/>
        <w:spacing w:before="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2590800</wp:posOffset>
                </wp:positionH>
                <wp:positionV relativeFrom="paragraph">
                  <wp:posOffset>196849</wp:posOffset>
                </wp:positionV>
                <wp:extent cx="381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204pt,15.499999pt" to="207pt,15.499999pt" stroked="true" strokeweight="1.0pt" strokecolor="#1154cc">
                <v:stroke dashstyle="solid"/>
                <w10:wrap type="none"/>
              </v:line>
            </w:pict>
          </mc:Fallback>
        </mc:AlternateContent>
      </w:r>
      <w:r>
        <w:rPr>
          <w:color w:val="333333"/>
        </w:rPr>
        <w:t>Provocative Lecture Series, San Jose State University April </w:t>
      </w:r>
      <w:r>
        <w:rPr>
          <w:color w:val="333333"/>
          <w:spacing w:val="-4"/>
        </w:rPr>
        <w:t>2017</w:t>
      </w:r>
    </w:p>
    <w:p>
      <w:pPr>
        <w:pStyle w:val="BodyText"/>
        <w:spacing w:line="247" w:lineRule="auto" w:before="9"/>
        <w:ind w:right="2702"/>
      </w:pPr>
      <w:r>
        <w:rPr/>
        <w:t>France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Urban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Lectures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2017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Rennes Paris, Urban Economics Summer School, June 15th 2017</w:t>
      </w:r>
    </w:p>
    <w:p>
      <w:pPr>
        <w:pStyle w:val="BodyText"/>
        <w:spacing w:before="2"/>
      </w:pPr>
      <w:r>
        <w:rPr/>
        <w:t>Keynote</w:t>
      </w:r>
      <w:r>
        <w:rPr>
          <w:spacing w:val="-1"/>
        </w:rPr>
        <w:t> </w:t>
      </w:r>
      <w:r>
        <w:rPr/>
        <w:t>Speaker,</w:t>
      </w:r>
      <w:r>
        <w:rPr>
          <w:spacing w:val="-1"/>
        </w:rPr>
        <w:t> </w:t>
      </w:r>
      <w:r>
        <w:rPr/>
        <w:t>Lusk</w:t>
      </w:r>
      <w:r>
        <w:rPr>
          <w:spacing w:val="-1"/>
        </w:rPr>
        <w:t> </w:t>
      </w:r>
      <w:r>
        <w:rPr/>
        <w:t>Real</w:t>
      </w:r>
      <w:r>
        <w:rPr>
          <w:spacing w:val="-1"/>
        </w:rPr>
        <w:t> </w:t>
      </w:r>
      <w:r>
        <w:rPr/>
        <w:t>Estate</w:t>
      </w:r>
      <w:r>
        <w:rPr>
          <w:spacing w:val="-1"/>
        </w:rPr>
        <w:t> </w:t>
      </w:r>
      <w:r>
        <w:rPr/>
        <w:t>Center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Santa</w:t>
      </w:r>
      <w:r>
        <w:rPr>
          <w:spacing w:val="-1"/>
        </w:rPr>
        <w:t> </w:t>
      </w:r>
      <w:r>
        <w:rPr/>
        <w:t>Barbara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4"/>
        </w:rPr>
        <w:t>2017</w:t>
      </w:r>
    </w:p>
    <w:p>
      <w:pPr>
        <w:pStyle w:val="BodyText"/>
        <w:spacing w:line="247" w:lineRule="auto" w:before="9"/>
        <w:ind w:right="189"/>
      </w:pPr>
      <w:r>
        <w:rPr/>
        <w:t>Keynote</w:t>
      </w:r>
      <w:r>
        <w:rPr>
          <w:spacing w:val="-6"/>
        </w:rPr>
        <w:t> </w:t>
      </w:r>
      <w:r>
        <w:rPr/>
        <w:t>Speaker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Illinois,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Sustainability,</w:t>
      </w:r>
      <w:r>
        <w:rPr>
          <w:spacing w:val="-6"/>
        </w:rPr>
        <w:t> </w:t>
      </w:r>
      <w:r>
        <w:rPr/>
        <w:t>Energy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Environment </w:t>
      </w:r>
      <w:hyperlink r:id="rId10">
        <w:r>
          <w:rPr>
            <w:color w:val="1154CC"/>
            <w:u w:val="thick" w:color="1154CC"/>
          </w:rPr>
          <w:t>iSEE Congress 2017</w:t>
        </w:r>
      </w:hyperlink>
    </w:p>
    <w:p>
      <w:pPr>
        <w:pStyle w:val="BodyText"/>
        <w:spacing w:line="247" w:lineRule="auto" w:before="1"/>
        <w:ind w:right="732"/>
        <w:jc w:val="both"/>
      </w:pPr>
      <w:hyperlink r:id="rId11">
        <w:r>
          <w:rPr>
            <w:color w:val="1154CC"/>
            <w:u w:val="thick" w:color="1154CC"/>
          </w:rPr>
          <w:t>Mini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Keynote</w:t>
        </w:r>
      </w:hyperlink>
      <w:r>
        <w:rPr>
          <w:color w:val="1154CC"/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5th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Urban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2018. </w:t>
      </w:r>
      <w:hyperlink r:id="rId12">
        <w:r>
          <w:rPr>
            <w:color w:val="1154CC"/>
            <w:u w:val="thick" w:color="1154CC"/>
          </w:rPr>
          <w:t>Mini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Keynote</w:t>
        </w:r>
      </w:hyperlink>
      <w:r>
        <w:rPr>
          <w:color w:val="1154CC"/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6th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Urban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2019. </w:t>
      </w:r>
      <w:hyperlink r:id="rId13">
        <w:r>
          <w:rPr>
            <w:color w:val="1154CC"/>
            <w:u w:val="thick" w:color="1154CC"/>
          </w:rPr>
          <w:t>Rice Lecture at NYU Wagner School on October 2nd 2019</w:t>
        </w:r>
      </w:hyperlink>
    </w:p>
    <w:p>
      <w:pPr>
        <w:pStyle w:val="BodyText"/>
        <w:spacing w:line="247" w:lineRule="auto" w:before="2"/>
        <w:ind w:right="1225"/>
      </w:pPr>
      <w:hyperlink r:id="rId14">
        <w:r>
          <w:rPr>
            <w:color w:val="1154CC"/>
            <w:u w:val="thick" w:color="1154CC"/>
          </w:rPr>
          <w:t>A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House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Divided: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Federal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Reserve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Bank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Boston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Conference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on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October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5th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2019</w:t>
        </w:r>
      </w:hyperlink>
      <w:r>
        <w:rPr>
          <w:color w:val="1154CC"/>
        </w:rPr>
        <w:t> </w:t>
      </w:r>
      <w:r>
        <w:rPr/>
        <w:t>LSE Environmental Economics Conference (June 22nd 2020)</w:t>
      </w:r>
    </w:p>
    <w:p>
      <w:pPr>
        <w:pStyle w:val="BodyText"/>
        <w:spacing w:line="247" w:lineRule="auto" w:before="2"/>
        <w:ind w:right="189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Carolina</w:t>
      </w:r>
      <w:r>
        <w:rPr>
          <w:spacing w:val="-4"/>
        </w:rPr>
        <w:t> </w:t>
      </w:r>
      <w:r>
        <w:rPr/>
        <w:t>Commercial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Estate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Keynote</w:t>
      </w:r>
      <w:r>
        <w:rPr>
          <w:spacing w:val="-4"/>
        </w:rPr>
        <w:t> </w:t>
      </w:r>
      <w:r>
        <w:rPr/>
        <w:t>(October</w:t>
      </w:r>
      <w:r>
        <w:rPr>
          <w:spacing w:val="-4"/>
        </w:rPr>
        <w:t> </w:t>
      </w:r>
      <w:r>
        <w:rPr/>
        <w:t>2nd</w:t>
      </w:r>
      <w:r>
        <w:rPr>
          <w:spacing w:val="-4"/>
        </w:rPr>
        <w:t> </w:t>
      </w:r>
      <w:r>
        <w:rPr/>
        <w:t>2020) </w:t>
      </w:r>
      <w:hyperlink r:id="rId15">
        <w:r>
          <w:rPr>
            <w:color w:val="1154CC"/>
            <w:u w:val="thick" w:color="1154CC"/>
          </w:rPr>
          <w:t>Keynote RMS Exceedance Conference May 5th 2021</w:t>
        </w:r>
      </w:hyperlink>
    </w:p>
    <w:p>
      <w:pPr>
        <w:pStyle w:val="BodyText"/>
        <w:spacing w:line="247" w:lineRule="auto" w:before="1"/>
        <w:ind w:right="1225"/>
      </w:pPr>
      <w:r>
        <w:rPr/>
        <w:t>Fed</w:t>
      </w:r>
      <w:hyperlink r:id="rId16">
        <w:r>
          <w:rPr>
            <w:color w:val="1154CC"/>
            <w:u w:val="thick" w:color="1154CC"/>
          </w:rPr>
          <w:t>eral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Reserve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Boston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talk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about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my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WFH</w:t>
        </w:r>
      </w:hyperlink>
      <w:r>
        <w:rPr>
          <w:color w:val="1154CC"/>
          <w:spacing w:val="-4"/>
        </w:rPr>
        <w:t> </w:t>
      </w:r>
      <w:r>
        <w:rPr/>
        <w:t>book</w:t>
      </w:r>
      <w:r>
        <w:rPr>
          <w:spacing w:val="-4"/>
        </w:rPr>
        <w:t> </w:t>
      </w:r>
      <w:r>
        <w:rPr/>
        <w:t>(November</w:t>
      </w:r>
      <w:r>
        <w:rPr>
          <w:spacing w:val="-4"/>
        </w:rPr>
        <w:t> </w:t>
      </w:r>
      <w:r>
        <w:rPr/>
        <w:t>19th</w:t>
      </w:r>
      <w:r>
        <w:rPr>
          <w:spacing w:val="-4"/>
        </w:rPr>
        <w:t> </w:t>
      </w:r>
      <w:r>
        <w:rPr/>
        <w:t>2022) </w:t>
      </w:r>
      <w:hyperlink r:id="rId17">
        <w:r>
          <w:rPr>
            <w:color w:val="1154CC"/>
            <w:u w:val="thick" w:color="1154CC"/>
          </w:rPr>
          <w:t>Adapting to Climate Change</w:t>
        </w:r>
      </w:hyperlink>
      <w:r>
        <w:rPr>
          <w:color w:val="1154CC"/>
        </w:rPr>
        <w:t> </w:t>
      </w:r>
      <w:r>
        <w:rPr/>
        <w:t>(Hoover Institution,</w:t>
      </w:r>
      <w:r>
        <w:rPr>
          <w:spacing w:val="40"/>
        </w:rPr>
        <w:t> </w:t>
      </w:r>
      <w:r>
        <w:rPr/>
        <w:t>January 31st 2023)</w:t>
      </w:r>
    </w:p>
    <w:p>
      <w:pPr>
        <w:pStyle w:val="BodyText"/>
        <w:spacing w:before="2"/>
      </w:pPr>
      <w:hyperlink r:id="rId18">
        <w:r>
          <w:rPr>
            <w:color w:val="1154CC"/>
            <w:u w:val="thick" w:color="1154CC"/>
          </w:rPr>
          <w:t>Written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Testimony</w:t>
        </w:r>
      </w:hyperlink>
      <w:r>
        <w:rPr>
          <w:color w:val="1154CC"/>
          <w:spacing w:val="-2"/>
          <w:u w:val="thick" w:color="1154CC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U.S</w:t>
      </w:r>
      <w:r>
        <w:rPr>
          <w:spacing w:val="-3"/>
        </w:rPr>
        <w:t> </w:t>
      </w:r>
      <w:r>
        <w:rPr/>
        <w:t>Senate</w:t>
      </w:r>
      <w:r>
        <w:rPr>
          <w:spacing w:val="-2"/>
        </w:rPr>
        <w:t> </w:t>
      </w:r>
      <w:r>
        <w:rPr/>
        <w:t>Budget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Hearing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January</w:t>
      </w:r>
      <w:r>
        <w:rPr>
          <w:spacing w:val="-2"/>
        </w:rPr>
        <w:t> </w:t>
      </w:r>
      <w:r>
        <w:rPr/>
        <w:t>10th</w:t>
      </w:r>
      <w:r>
        <w:rPr>
          <w:spacing w:val="-2"/>
        </w:rPr>
        <w:t> </w:t>
      </w:r>
      <w:r>
        <w:rPr>
          <w:spacing w:val="-4"/>
        </w:rPr>
        <w:t>2024</w:t>
      </w:r>
    </w:p>
    <w:p>
      <w:pPr>
        <w:pStyle w:val="BodyText"/>
        <w:spacing w:before="19"/>
        <w:ind w:left="0"/>
      </w:pPr>
    </w:p>
    <w:p>
      <w:pPr>
        <w:pStyle w:val="Heading1"/>
      </w:pPr>
      <w:bookmarkStart w:name="Service " w:id="3"/>
      <w:bookmarkEnd w:id="3"/>
      <w:r>
        <w:rPr>
          <w:b w:val="0"/>
        </w:rPr>
      </w:r>
      <w:r>
        <w:rPr>
          <w:spacing w:val="-2"/>
        </w:rPr>
        <w:t>Service</w:t>
      </w:r>
    </w:p>
    <w:p>
      <w:pPr>
        <w:pStyle w:val="BodyText"/>
        <w:spacing w:line="247" w:lineRule="auto" w:before="292"/>
        <w:ind w:right="1379"/>
      </w:pPr>
      <w:r>
        <w:rPr/>
        <w:t>Visiting</w:t>
      </w:r>
      <w:r>
        <w:rPr>
          <w:spacing w:val="-7"/>
        </w:rPr>
        <w:t> </w:t>
      </w:r>
      <w:r>
        <w:rPr/>
        <w:t>Scholar,</w:t>
      </w:r>
      <w:r>
        <w:rPr>
          <w:spacing w:val="40"/>
        </w:rPr>
        <w:t> </w:t>
      </w:r>
      <w:r>
        <w:rPr/>
        <w:t>NYU</w:t>
      </w:r>
      <w:r>
        <w:rPr>
          <w:spacing w:val="-7"/>
        </w:rPr>
        <w:t> </w:t>
      </w:r>
      <w:r>
        <w:rPr/>
        <w:t>Stern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Urbanization</w:t>
      </w:r>
      <w:r>
        <w:rPr>
          <w:spacing w:val="-7"/>
        </w:rPr>
        <w:t> </w:t>
      </w:r>
      <w:r>
        <w:rPr/>
        <w:t>Project,</w:t>
      </w:r>
      <w:r>
        <w:rPr>
          <w:spacing w:val="40"/>
        </w:rPr>
        <w:t> </w:t>
      </w:r>
      <w:r>
        <w:rPr/>
        <w:t>November</w:t>
      </w:r>
      <w:r>
        <w:rPr>
          <w:spacing w:val="-7"/>
        </w:rPr>
        <w:t> </w:t>
      </w:r>
      <w:r>
        <w:rPr/>
        <w:t>2012-</w:t>
      </w:r>
      <w:r>
        <w:rPr/>
        <w:t>, UCLA Luskin Scholar</w:t>
      </w:r>
    </w:p>
    <w:p>
      <w:pPr>
        <w:pStyle w:val="BodyText"/>
        <w:spacing w:line="247" w:lineRule="auto" w:before="1"/>
      </w:pPr>
      <w:r>
        <w:rPr/>
        <w:t>Director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UCLA</w:t>
      </w:r>
      <w:r>
        <w:rPr>
          <w:spacing w:val="-3"/>
        </w:rPr>
        <w:t> </w:t>
      </w:r>
      <w:r>
        <w:rPr/>
        <w:t>Anderson</w:t>
      </w:r>
      <w:r>
        <w:rPr>
          <w:spacing w:val="-3"/>
        </w:rPr>
        <w:t> </w:t>
      </w:r>
      <w:r>
        <w:rPr/>
        <w:t>School's</w:t>
      </w:r>
      <w:r>
        <w:rPr>
          <w:spacing w:val="-3"/>
        </w:rPr>
        <w:t> </w:t>
      </w:r>
      <w:r>
        <w:rPr/>
        <w:t>Richard</w:t>
      </w:r>
      <w:r>
        <w:rPr>
          <w:spacing w:val="-3"/>
        </w:rPr>
        <w:t> </w:t>
      </w:r>
      <w:r>
        <w:rPr/>
        <w:t>Ziman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Estate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, Summer 2010-2015</w:t>
      </w:r>
    </w:p>
    <w:p>
      <w:pPr>
        <w:pStyle w:val="BodyText"/>
        <w:spacing w:line="247" w:lineRule="auto" w:before="2"/>
      </w:pPr>
      <w:r>
        <w:rPr/>
        <w:t>Co-Editor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Review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Environmental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Policy,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2009-January</w:t>
      </w:r>
      <w:r>
        <w:rPr>
          <w:spacing w:val="-6"/>
        </w:rPr>
        <w:t> </w:t>
      </w:r>
      <w:r>
        <w:rPr/>
        <w:t>2011, Editor of the Policy Monitor Section</w:t>
      </w:r>
      <w:r>
        <w:rPr>
          <w:spacing w:val="40"/>
        </w:rPr>
        <w:t> </w:t>
      </w:r>
      <w:r>
        <w:rPr/>
        <w:t>through summer 2015</w:t>
      </w:r>
    </w:p>
    <w:p>
      <w:pPr>
        <w:pStyle w:val="BodyText"/>
        <w:spacing w:before="1"/>
      </w:pPr>
      <w:r>
        <w:rPr/>
        <w:t>Board of Editors, Journal of Housing Economics, December </w:t>
      </w:r>
      <w:r>
        <w:rPr>
          <w:spacing w:val="-4"/>
        </w:rPr>
        <w:t>2009</w:t>
      </w:r>
    </w:p>
    <w:p>
      <w:pPr>
        <w:pStyle w:val="BodyText"/>
        <w:spacing w:line="247" w:lineRule="auto" w:before="9"/>
        <w:ind w:right="660"/>
      </w:pPr>
      <w:r>
        <w:rPr/>
        <w:t>Editorial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February 2009-January 2012</w:t>
      </w:r>
    </w:p>
    <w:p>
      <w:pPr>
        <w:pStyle w:val="BodyText"/>
        <w:spacing w:line="247" w:lineRule="auto" w:before="2"/>
      </w:pPr>
      <w:r>
        <w:rPr/>
        <w:t>Associate</w:t>
      </w:r>
      <w:r>
        <w:rPr>
          <w:spacing w:val="-3"/>
        </w:rPr>
        <w:t> </w:t>
      </w:r>
      <w:r>
        <w:rPr/>
        <w:t>Editor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Regional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2003-,</w:t>
      </w:r>
      <w:r>
        <w:rPr>
          <w:spacing w:val="-3"/>
        </w:rPr>
        <w:t> </w:t>
      </w:r>
      <w:r>
        <w:rPr/>
        <w:t>special</w:t>
      </w:r>
      <w:r>
        <w:rPr>
          <w:spacing w:val="-3"/>
        </w:rPr>
        <w:t> </w:t>
      </w:r>
      <w:r>
        <w:rPr/>
        <w:t>editor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2007</w:t>
      </w:r>
      <w:r>
        <w:rPr>
          <w:spacing w:val="-3"/>
        </w:rPr>
        <w:t> </w:t>
      </w:r>
      <w:r>
        <w:rPr/>
        <w:t>issue of the Journal of Regional Science on environmental issues</w:t>
      </w:r>
    </w:p>
    <w:p>
      <w:pPr>
        <w:pStyle w:val="BodyText"/>
        <w:spacing w:before="1"/>
      </w:pPr>
      <w:r>
        <w:rPr/>
        <w:t>Co-Editor of Journal of Regional Science 2007-</w:t>
      </w:r>
      <w:r>
        <w:rPr>
          <w:spacing w:val="-2"/>
        </w:rPr>
        <w:t>2008.</w:t>
      </w:r>
    </w:p>
    <w:p>
      <w:pPr>
        <w:pStyle w:val="BodyText"/>
        <w:spacing w:line="247" w:lineRule="auto" w:before="9"/>
        <w:ind w:right="2109"/>
      </w:pPr>
      <w:r>
        <w:rPr/>
        <w:t>Associate</w:t>
      </w:r>
      <w:r>
        <w:rPr>
          <w:spacing w:val="-5"/>
        </w:rPr>
        <w:t> </w:t>
      </w:r>
      <w:r>
        <w:rPr/>
        <w:t>Editor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Urban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2004- Associate Editor of Journal of Urban Economics 2007-</w:t>
      </w:r>
    </w:p>
    <w:p>
      <w:pPr>
        <w:pStyle w:val="BodyText"/>
        <w:spacing w:before="2"/>
      </w:pPr>
      <w:r>
        <w:rPr/>
        <w:t>Editorial Board of Environmental Economics and Policy </w:t>
      </w:r>
      <w:r>
        <w:rPr>
          <w:spacing w:val="-2"/>
        </w:rPr>
        <w:t>Studies</w:t>
      </w:r>
    </w:p>
    <w:p>
      <w:pPr>
        <w:pStyle w:val="BodyText"/>
        <w:spacing w:line="247" w:lineRule="auto" w:before="9"/>
        <w:ind w:right="696"/>
      </w:pPr>
      <w:r>
        <w:rPr/>
        <w:t>California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Screening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2008</w:t>
      </w:r>
      <w:r>
        <w:rPr>
          <w:spacing w:val="-5"/>
        </w:rPr>
        <w:t> </w:t>
      </w:r>
      <w:r>
        <w:rPr/>
        <w:t>-</w:t>
      </w:r>
      <w:r>
        <w:rPr/>
        <w:t>2015 University of California Energy Institute, Intercampus Advisory Committee</w:t>
      </w:r>
    </w:p>
    <w:p>
      <w:pPr>
        <w:pStyle w:val="BodyText"/>
        <w:spacing w:line="247" w:lineRule="auto" w:before="1"/>
        <w:jc w:val="both"/>
      </w:pPr>
      <w:r>
        <w:rPr/>
        <w:t>National</w:t>
      </w:r>
      <w:r>
        <w:rPr>
          <w:spacing w:val="80"/>
          <w:w w:val="150"/>
        </w:rPr>
        <w:t> </w:t>
      </w:r>
      <w:r>
        <w:rPr/>
        <w:t>Science</w:t>
      </w:r>
      <w:r>
        <w:rPr>
          <w:spacing w:val="80"/>
          <w:w w:val="150"/>
        </w:rPr>
        <w:t> </w:t>
      </w:r>
      <w:r>
        <w:rPr/>
        <w:t>Foundation</w:t>
      </w:r>
      <w:r>
        <w:rPr>
          <w:spacing w:val="80"/>
          <w:w w:val="150"/>
        </w:rPr>
        <w:t> </w:t>
      </w:r>
      <w:r>
        <w:rPr/>
        <w:t>multidisciplinary</w:t>
      </w:r>
      <w:r>
        <w:rPr>
          <w:spacing w:val="80"/>
          <w:w w:val="150"/>
        </w:rPr>
        <w:t> </w:t>
      </w:r>
      <w:r>
        <w:rPr/>
        <w:t>advisory</w:t>
      </w:r>
      <w:r>
        <w:rPr>
          <w:spacing w:val="80"/>
          <w:w w:val="150"/>
        </w:rPr>
        <w:t> </w:t>
      </w:r>
      <w:r>
        <w:rPr/>
        <w:t>panel</w:t>
      </w:r>
      <w:r>
        <w:rPr>
          <w:spacing w:val="80"/>
          <w:w w:val="150"/>
        </w:rPr>
        <w:t> </w:t>
      </w:r>
      <w:r>
        <w:rPr/>
        <w:t>that</w:t>
      </w:r>
      <w:r>
        <w:rPr>
          <w:spacing w:val="80"/>
          <w:w w:val="150"/>
        </w:rPr>
        <w:t> </w:t>
      </w:r>
      <w:r>
        <w:rPr/>
        <w:t>examined environment-related proposals submitted for the FY 2008 Human and Social Dynamics </w:t>
      </w:r>
      <w:r>
        <w:rPr>
          <w:spacing w:val="-2"/>
        </w:rPr>
        <w:t>competition.</w:t>
      </w:r>
    </w:p>
    <w:p>
      <w:pPr>
        <w:pStyle w:val="BodyText"/>
        <w:spacing w:before="3"/>
        <w:jc w:val="both"/>
      </w:pPr>
      <w:r>
        <w:rPr/>
        <w:t>California</w:t>
      </w:r>
      <w:r>
        <w:rPr>
          <w:spacing w:val="-1"/>
        </w:rPr>
        <w:t> </w:t>
      </w:r>
      <w:r>
        <w:rPr/>
        <w:t>Air Resources</w:t>
      </w:r>
      <w:r>
        <w:rPr>
          <w:spacing w:val="-1"/>
        </w:rPr>
        <w:t> </w:t>
      </w:r>
      <w:r>
        <w:rPr/>
        <w:t>Board's External</w:t>
      </w:r>
      <w:r>
        <w:rPr>
          <w:spacing w:val="-1"/>
        </w:rPr>
        <w:t> </w:t>
      </w:r>
      <w:r>
        <w:rPr/>
        <w:t>Review of</w:t>
      </w:r>
      <w:r>
        <w:rPr>
          <w:spacing w:val="-1"/>
        </w:rPr>
        <w:t> </w:t>
      </w:r>
      <w:r>
        <w:rPr/>
        <w:t>the Economic</w:t>
      </w:r>
      <w:r>
        <w:rPr>
          <w:spacing w:val="-1"/>
        </w:rPr>
        <w:t> </w:t>
      </w:r>
      <w:r>
        <w:rPr/>
        <w:t>Effects of </w:t>
      </w:r>
      <w:r>
        <w:rPr>
          <w:spacing w:val="-4"/>
        </w:rPr>
        <w:t>AB32</w:t>
      </w:r>
    </w:p>
    <w:p>
      <w:pPr>
        <w:pStyle w:val="BodyText"/>
        <w:spacing w:line="247" w:lineRule="auto" w:before="9"/>
        <w:ind w:right="87"/>
        <w:jc w:val="both"/>
      </w:pPr>
      <w:r>
        <w:rPr/>
        <w:t>Suggested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cover</w:t>
      </w:r>
      <w:r>
        <w:rPr>
          <w:spacing w:val="-3"/>
        </w:rPr>
        <w:t> </w:t>
      </w:r>
      <w:r>
        <w:rPr/>
        <w:t>quotation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2003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2006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Journal of Political Economy</w:t>
      </w:r>
    </w:p>
    <w:p>
      <w:pPr>
        <w:pStyle w:val="BodyText"/>
        <w:spacing w:before="1"/>
        <w:jc w:val="both"/>
      </w:pPr>
      <w:r>
        <w:rPr/>
        <w:t>Co-Organizer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NBER February</w:t>
      </w:r>
      <w:r>
        <w:rPr>
          <w:spacing w:val="-1"/>
        </w:rPr>
        <w:t> </w:t>
      </w:r>
      <w:r>
        <w:rPr/>
        <w:t>2014 Conference</w:t>
      </w:r>
      <w:r>
        <w:rPr>
          <w:spacing w:val="-1"/>
        </w:rPr>
        <w:t> </w:t>
      </w:r>
      <w:r>
        <w:rPr/>
        <w:t>on China</w:t>
      </w:r>
      <w:r>
        <w:rPr>
          <w:spacing w:val="-1"/>
        </w:rPr>
        <w:t> </w:t>
      </w:r>
      <w:r>
        <w:rPr/>
        <w:t>and the </w:t>
      </w:r>
      <w:r>
        <w:rPr>
          <w:spacing w:val="-2"/>
        </w:rPr>
        <w:t>Environment</w:t>
      </w:r>
    </w:p>
    <w:p>
      <w:pPr>
        <w:pStyle w:val="BodyText"/>
        <w:spacing w:line="247" w:lineRule="auto" w:before="9"/>
        <w:ind w:right="358"/>
        <w:jc w:val="both"/>
      </w:pPr>
      <w:r>
        <w:rPr/>
        <w:t>Co-Organizer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NBER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2015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Economics Co-Editor of Regional Science and Urban Economics, January 2015-July 2018</w:t>
      </w:r>
    </w:p>
    <w:p>
      <w:pPr>
        <w:pStyle w:val="BodyText"/>
        <w:spacing w:after="0" w:line="247" w:lineRule="auto"/>
        <w:jc w:val="both"/>
        <w:sectPr>
          <w:pgSz w:w="12240" w:h="15840"/>
          <w:pgMar w:header="0" w:footer="1118" w:top="1380" w:bottom="1300" w:left="1080" w:right="1440"/>
        </w:sectPr>
      </w:pPr>
    </w:p>
    <w:p>
      <w:pPr>
        <w:pStyle w:val="BodyText"/>
        <w:spacing w:before="66"/>
      </w:pPr>
      <w:r>
        <w:rPr/>
        <w:t>Associate Editor </w:t>
      </w:r>
      <w:hyperlink r:id="rId19">
        <w:r>
          <w:rPr>
            <w:color w:val="1154CC"/>
            <w:u w:val="thick" w:color="1154CC"/>
          </w:rPr>
          <w:t>of </w:t>
        </w:r>
        <w:r>
          <w:rPr>
            <w:color w:val="1154CC"/>
            <w:spacing w:val="-2"/>
            <w:u w:val="thick" w:color="1154CC"/>
          </w:rPr>
          <w:t>PlosOne</w:t>
        </w:r>
      </w:hyperlink>
    </w:p>
    <w:p>
      <w:pPr>
        <w:pStyle w:val="BodyText"/>
        <w:tabs>
          <w:tab w:pos="1979" w:val="left" w:leader="none"/>
        </w:tabs>
        <w:spacing w:before="9"/>
      </w:pPr>
      <w:r>
        <w:rPr/>
        <w:t>2017-</w:t>
      </w:r>
      <w:r>
        <w:rPr>
          <w:spacing w:val="-4"/>
        </w:rPr>
        <w:t>2019</w:t>
      </w:r>
      <w:r>
        <w:rPr/>
        <w:tab/>
        <w:t>Chairman of the Department of Economics at </w:t>
      </w:r>
      <w:r>
        <w:rPr>
          <w:spacing w:val="-5"/>
        </w:rPr>
        <w:t>USC</w:t>
      </w:r>
    </w:p>
    <w:p>
      <w:pPr>
        <w:pStyle w:val="BodyText"/>
        <w:spacing w:before="18"/>
        <w:ind w:left="0"/>
      </w:pPr>
    </w:p>
    <w:p>
      <w:pPr>
        <w:pStyle w:val="BodyText"/>
      </w:pPr>
      <w:r>
        <w:rPr/>
        <w:t>Director of the 21st Century Cities Initiative at Johns Hopkins University , July 2019-June </w:t>
      </w:r>
      <w:r>
        <w:rPr>
          <w:spacing w:val="-4"/>
        </w:rPr>
        <w:t>2021</w:t>
      </w:r>
    </w:p>
    <w:p>
      <w:pPr>
        <w:pStyle w:val="BodyText"/>
        <w:spacing w:before="18"/>
        <w:ind w:left="0"/>
      </w:pPr>
    </w:p>
    <w:p>
      <w:pPr>
        <w:pStyle w:val="BodyText"/>
        <w:spacing w:line="247" w:lineRule="auto"/>
      </w:pPr>
      <w:r>
        <w:rPr/>
        <w:t>Schaeffer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Senior</w:t>
      </w:r>
      <w:r>
        <w:rPr>
          <w:spacing w:val="-5"/>
        </w:rPr>
        <w:t> </w:t>
      </w:r>
      <w:r>
        <w:rPr/>
        <w:t>Fellow, October 2020.</w:t>
      </w:r>
    </w:p>
    <w:p>
      <w:pPr>
        <w:pStyle w:val="BodyText"/>
        <w:spacing w:before="10"/>
        <w:ind w:left="0"/>
      </w:pPr>
    </w:p>
    <w:p>
      <w:pPr>
        <w:pStyle w:val="BodyText"/>
        <w:spacing w:before="1"/>
      </w:pPr>
      <w:r>
        <w:rPr/>
        <w:t>NSF Interdisciplinary Review Panel July </w:t>
      </w:r>
      <w:r>
        <w:rPr>
          <w:spacing w:val="-4"/>
        </w:rPr>
        <w:t>2022</w:t>
      </w:r>
    </w:p>
    <w:p>
      <w:pPr>
        <w:pStyle w:val="BodyText"/>
        <w:spacing w:before="18"/>
        <w:ind w:left="0"/>
      </w:pPr>
    </w:p>
    <w:p>
      <w:pPr>
        <w:pStyle w:val="BodyText"/>
      </w:pPr>
      <w:hyperlink r:id="rId20">
        <w:r>
          <w:rPr>
            <w:color w:val="1154CC"/>
            <w:u w:val="thick" w:color="1154CC"/>
          </w:rPr>
          <w:t>Senate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Budget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Committee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Testimony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on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January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10th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spacing w:val="-4"/>
            <w:u w:val="thick" w:color="1154CC"/>
          </w:rPr>
          <w:t>2024</w:t>
        </w:r>
      </w:hyperlink>
    </w:p>
    <w:p>
      <w:pPr>
        <w:pStyle w:val="BodyText"/>
        <w:spacing w:before="19"/>
        <w:ind w:left="0"/>
      </w:pPr>
    </w:p>
    <w:p>
      <w:pPr>
        <w:pStyle w:val="Heading1"/>
      </w:pPr>
      <w:bookmarkStart w:name="Grants and Contracts " w:id="4"/>
      <w:bookmarkEnd w:id="4"/>
      <w:r>
        <w:rPr>
          <w:b w:val="0"/>
        </w:rPr>
      </w:r>
      <w:r>
        <w:rPr/>
        <w:t>Grants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Contracts</w:t>
      </w:r>
    </w:p>
    <w:p>
      <w:pPr>
        <w:pStyle w:val="BodyText"/>
        <w:spacing w:before="292"/>
      </w:pPr>
      <w:r>
        <w:rPr/>
        <w:t>Searle</w:t>
      </w:r>
      <w:r>
        <w:rPr>
          <w:spacing w:val="-2"/>
        </w:rPr>
        <w:t> </w:t>
      </w:r>
      <w:r>
        <w:rPr/>
        <w:t>Freedom</w:t>
      </w:r>
      <w:r>
        <w:rPr>
          <w:spacing w:val="-1"/>
        </w:rPr>
        <w:t> </w:t>
      </w:r>
      <w:r>
        <w:rPr/>
        <w:t>Trust</w:t>
      </w:r>
      <w:r>
        <w:rPr>
          <w:spacing w:val="-1"/>
        </w:rPr>
        <w:t> </w:t>
      </w:r>
      <w:r>
        <w:rPr/>
        <w:t>Foundation,</w:t>
      </w:r>
      <w:r>
        <w:rPr>
          <w:spacing w:val="57"/>
        </w:rPr>
        <w:t> </w:t>
      </w:r>
      <w:r>
        <w:rPr/>
        <w:t>August</w:t>
      </w:r>
      <w:r>
        <w:rPr>
          <w:spacing w:val="-1"/>
        </w:rPr>
        <w:t> </w:t>
      </w:r>
      <w:r>
        <w:rPr/>
        <w:t>2020,</w:t>
      </w:r>
      <w:r>
        <w:rPr>
          <w:spacing w:val="-1"/>
        </w:rPr>
        <w:t> </w:t>
      </w:r>
      <w:r>
        <w:rPr>
          <w:spacing w:val="-2"/>
        </w:rPr>
        <w:t>$60,000</w:t>
      </w:r>
    </w:p>
    <w:p>
      <w:pPr>
        <w:pStyle w:val="BodyText"/>
        <w:spacing w:before="18"/>
        <w:ind w:left="0"/>
      </w:pPr>
    </w:p>
    <w:p>
      <w:pPr>
        <w:pStyle w:val="BodyText"/>
        <w:spacing w:line="247" w:lineRule="auto"/>
      </w:pP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#1632945</w:t>
      </w:r>
      <w:r>
        <w:rPr>
          <w:spacing w:val="40"/>
        </w:rPr>
        <w:t> </w:t>
      </w:r>
      <w:r>
        <w:rPr/>
        <w:t>EAGER:</w:t>
      </w:r>
      <w:r>
        <w:rPr>
          <w:spacing w:val="-4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Mitigating Environmental Externalities in the Power Sector to Maximize Regional Outcomes,” The PI is Kelly Sanders, Matthew E. Kahn is the Co-PI</w:t>
      </w:r>
    </w:p>
    <w:p>
      <w:pPr>
        <w:pStyle w:val="BodyText"/>
        <w:spacing w:before="2"/>
      </w:pPr>
      <w:r>
        <w:rPr/>
        <w:t>June 1 , 2016 and ends May 31, 2018.</w:t>
      </w:r>
      <w:r>
        <w:rPr>
          <w:spacing w:val="60"/>
        </w:rPr>
        <w:t> </w:t>
      </w:r>
      <w:r>
        <w:rPr>
          <w:spacing w:val="-2"/>
        </w:rPr>
        <w:t>$300,000</w:t>
      </w:r>
    </w:p>
    <w:p>
      <w:pPr>
        <w:pStyle w:val="BodyText"/>
        <w:spacing w:before="18"/>
        <w:ind w:left="0"/>
      </w:pPr>
    </w:p>
    <w:p>
      <w:pPr>
        <w:pStyle w:val="BodyText"/>
        <w:spacing w:line="247" w:lineRule="auto"/>
        <w:ind w:right="1262"/>
      </w:pPr>
      <w:r>
        <w:rPr/>
        <w:t>National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#9906165,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Concentration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Urban</w:t>
      </w:r>
      <w:r>
        <w:rPr>
          <w:spacing w:val="-6"/>
        </w:rPr>
        <w:t> </w:t>
      </w:r>
      <w:r>
        <w:rPr/>
        <w:t>Poverty, 9/11/2000-8/31/2002. (Co-Principal Investigator with Ed Glaeser) $100,612</w:t>
      </w:r>
    </w:p>
    <w:p>
      <w:pPr>
        <w:pStyle w:val="BodyText"/>
        <w:spacing w:before="10"/>
        <w:ind w:left="0"/>
      </w:pPr>
    </w:p>
    <w:p>
      <w:pPr>
        <w:pStyle w:val="BodyText"/>
        <w:spacing w:before="1"/>
      </w:pPr>
      <w:r>
        <w:rPr/>
        <w:t>National</w:t>
      </w:r>
      <w:r>
        <w:rPr>
          <w:spacing w:val="-2"/>
        </w:rPr>
        <w:t> </w:t>
      </w:r>
      <w:r>
        <w:rPr/>
        <w:t>Institute of Health grant R01 AG19637,</w:t>
      </w:r>
      <w:r>
        <w:rPr>
          <w:spacing w:val="60"/>
        </w:rPr>
        <w:t> </w:t>
      </w:r>
      <w:r>
        <w:rPr/>
        <w:t>9/1/2002-8/31/2007. Senior </w:t>
      </w:r>
      <w:r>
        <w:rPr>
          <w:spacing w:val="-2"/>
        </w:rPr>
        <w:t>Investigator,</w:t>
      </w:r>
    </w:p>
    <w:p>
      <w:pPr>
        <w:spacing w:line="247" w:lineRule="auto" w:before="9"/>
        <w:ind w:left="415" w:right="189" w:hanging="56"/>
        <w:jc w:val="left"/>
        <w:rPr>
          <w:sz w:val="24"/>
        </w:rPr>
      </w:pPr>
      <w:r>
        <w:rPr>
          <w:i/>
          <w:sz w:val="24"/>
        </w:rPr>
        <w:t>Older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Age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Longevity: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Long-Term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View.</w:t>
      </w:r>
      <w:r>
        <w:rPr>
          <w:i/>
          <w:spacing w:val="-8"/>
          <w:sz w:val="24"/>
        </w:rPr>
        <w:t> </w:t>
      </w:r>
      <w:r>
        <w:rPr>
          <w:sz w:val="24"/>
        </w:rPr>
        <w:t>(Dora</w:t>
      </w:r>
      <w:r>
        <w:rPr>
          <w:spacing w:val="-8"/>
          <w:sz w:val="24"/>
        </w:rPr>
        <w:t> </w:t>
      </w:r>
      <w:r>
        <w:rPr>
          <w:sz w:val="24"/>
        </w:rPr>
        <w:t>Costa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Principal</w:t>
      </w:r>
      <w:r>
        <w:rPr>
          <w:spacing w:val="-8"/>
          <w:sz w:val="24"/>
        </w:rPr>
        <w:t> </w:t>
      </w:r>
      <w:r>
        <w:rPr>
          <w:sz w:val="24"/>
        </w:rPr>
        <w:t>Investigator). Total direct and indirect $725,335</w:t>
      </w:r>
    </w:p>
    <w:p>
      <w:pPr>
        <w:pStyle w:val="BodyText"/>
        <w:spacing w:before="10"/>
        <w:ind w:left="0"/>
      </w:pPr>
    </w:p>
    <w:p>
      <w:pPr>
        <w:spacing w:line="247" w:lineRule="auto" w:before="0"/>
        <w:ind w:left="360" w:right="77" w:firstLine="0"/>
        <w:jc w:val="both"/>
        <w:rPr>
          <w:sz w:val="24"/>
        </w:rPr>
      </w:pPr>
      <w:r>
        <w:rPr>
          <w:sz w:val="24"/>
        </w:rPr>
        <w:t>National</w:t>
      </w:r>
      <w:r>
        <w:rPr>
          <w:spacing w:val="-5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Health</w:t>
      </w:r>
      <w:r>
        <w:rPr>
          <w:spacing w:val="-5"/>
          <w:sz w:val="24"/>
        </w:rPr>
        <w:t> </w:t>
      </w:r>
      <w:r>
        <w:rPr>
          <w:sz w:val="24"/>
        </w:rPr>
        <w:t>grant,</w:t>
      </w:r>
      <w:r>
        <w:rPr>
          <w:spacing w:val="-5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Stress,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Networks,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Older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Health and Mortality. NIH grant R01AG027960, Sept 1, 2007-Aug 31, 2012. </w:t>
      </w:r>
      <w:r>
        <w:rPr>
          <w:sz w:val="24"/>
        </w:rPr>
        <w:t>Senior Investigator. (Dora Costa is the Principal Investigator). Total direct and indirect $1.2 million</w:t>
      </w:r>
    </w:p>
    <w:p>
      <w:pPr>
        <w:pStyle w:val="BodyText"/>
        <w:spacing w:before="11"/>
        <w:ind w:left="0"/>
      </w:pPr>
    </w:p>
    <w:p>
      <w:pPr>
        <w:pStyle w:val="BodyText"/>
        <w:spacing w:line="496" w:lineRule="auto"/>
        <w:ind w:right="1379"/>
      </w:pPr>
      <w:r>
        <w:rPr/>
        <w:t>Lincoln</w:t>
      </w:r>
      <w:r>
        <w:rPr>
          <w:spacing w:val="-6"/>
        </w:rPr>
        <w:t> </w:t>
      </w:r>
      <w:r>
        <w:rPr/>
        <w:t>Institute.</w:t>
      </w:r>
      <w:r>
        <w:rPr>
          <w:spacing w:val="-6"/>
        </w:rPr>
        <w:t> </w:t>
      </w:r>
      <w:r>
        <w:rPr/>
        <w:t>(Siqi</w:t>
      </w:r>
      <w:r>
        <w:rPr>
          <w:spacing w:val="-6"/>
        </w:rPr>
        <w:t> </w:t>
      </w:r>
      <w:r>
        <w:rPr/>
        <w:t>Zheng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Rui</w:t>
      </w:r>
      <w:r>
        <w:rPr>
          <w:spacing w:val="-6"/>
        </w:rPr>
        <w:t> </w:t>
      </w:r>
      <w:r>
        <w:rPr/>
        <w:t>Wang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co-PIs).</w:t>
      </w:r>
      <w:r>
        <w:rPr>
          <w:spacing w:val="-6"/>
        </w:rPr>
        <w:t> </w:t>
      </w:r>
      <w:r>
        <w:rPr/>
        <w:t>$25,000.</w:t>
      </w:r>
      <w:r>
        <w:rPr>
          <w:spacing w:val="-6"/>
        </w:rPr>
        <w:t> </w:t>
      </w:r>
      <w:r>
        <w:rPr/>
        <w:t>2009 International Growth Center (joint with Siqi Zheng),</w:t>
      </w:r>
      <w:r>
        <w:rPr>
          <w:spacing w:val="40"/>
        </w:rPr>
        <w:t> </w:t>
      </w:r>
      <w:r>
        <w:rPr/>
        <w:t>$12,000 2011</w:t>
      </w:r>
    </w:p>
    <w:p>
      <w:pPr>
        <w:pStyle w:val="BodyText"/>
        <w:spacing w:line="273" w:lineRule="exact"/>
        <w:jc w:val="both"/>
      </w:pPr>
      <w:r>
        <w:rPr/>
        <w:t>Haynes Foundation $12,000,</w:t>
      </w:r>
      <w:r>
        <w:rPr>
          <w:spacing w:val="60"/>
        </w:rPr>
        <w:t> </w:t>
      </w:r>
      <w:r>
        <w:rPr>
          <w:spacing w:val="-4"/>
        </w:rPr>
        <w:t>2009</w:t>
      </w:r>
    </w:p>
    <w:p>
      <w:pPr>
        <w:pStyle w:val="BodyText"/>
        <w:spacing w:before="18"/>
        <w:ind w:left="0"/>
      </w:pPr>
    </w:p>
    <w:p>
      <w:pPr>
        <w:pStyle w:val="BodyText"/>
        <w:spacing w:line="247" w:lineRule="auto"/>
        <w:ind w:right="112"/>
        <w:jc w:val="both"/>
      </w:pPr>
      <w:r>
        <w:rPr/>
        <w:t>Research</w:t>
      </w:r>
      <w:r>
        <w:rPr>
          <w:spacing w:val="-5"/>
        </w:rPr>
        <w:t> </w:t>
      </w:r>
      <w:r>
        <w:rPr/>
        <w:t>Contract</w:t>
      </w:r>
      <w:r>
        <w:rPr>
          <w:spacing w:val="40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Air</w:t>
      </w:r>
      <w:r>
        <w:rPr>
          <w:spacing w:val="-5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Board,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2009,</w:t>
      </w:r>
      <w:r>
        <w:rPr>
          <w:spacing w:val="-5"/>
        </w:rPr>
        <w:t> </w:t>
      </w:r>
      <w:r>
        <w:rPr/>
        <w:t>$175,000</w:t>
      </w:r>
      <w:r>
        <w:rPr>
          <w:spacing w:val="-5"/>
        </w:rPr>
        <w:t> </w:t>
      </w:r>
      <w:r>
        <w:rPr/>
        <w:t>(Frank</w:t>
      </w:r>
      <w:r>
        <w:rPr>
          <w:spacing w:val="-5"/>
        </w:rPr>
        <w:t> </w:t>
      </w:r>
      <w:r>
        <w:rPr/>
        <w:t>Wolak is the co-PI).</w:t>
      </w:r>
    </w:p>
    <w:p>
      <w:pPr>
        <w:pStyle w:val="BodyText"/>
        <w:spacing w:before="11"/>
        <w:ind w:left="0"/>
      </w:pPr>
    </w:p>
    <w:p>
      <w:pPr>
        <w:pStyle w:val="BodyText"/>
        <w:spacing w:line="247" w:lineRule="auto"/>
        <w:ind w:right="173"/>
        <w:jc w:val="both"/>
      </w:pPr>
      <w:r>
        <w:rPr/>
        <w:t>Research</w:t>
      </w:r>
      <w:r>
        <w:rPr>
          <w:spacing w:val="-3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MTI:</w:t>
      </w:r>
      <w:r>
        <w:rPr>
          <w:spacing w:val="-3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Matthew</w:t>
      </w:r>
      <w:r>
        <w:rPr>
          <w:spacing w:val="-3"/>
        </w:rPr>
        <w:t> </w:t>
      </w:r>
      <w:r>
        <w:rPr/>
        <w:t>Holian),</w:t>
      </w:r>
      <w:r>
        <w:rPr>
          <w:spacing w:val="-3"/>
        </w:rPr>
        <w:t> </w:t>
      </w:r>
      <w:r>
        <w:rPr/>
        <w:t>$79,000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City Economic and Cultural Vibrancy on GHG Emissions from Transportation.</w:t>
      </w:r>
    </w:p>
    <w:p>
      <w:pPr>
        <w:pStyle w:val="BodyText"/>
        <w:spacing w:before="10"/>
        <w:ind w:left="0"/>
      </w:pPr>
    </w:p>
    <w:p>
      <w:pPr>
        <w:pStyle w:val="BodyText"/>
      </w:pPr>
      <w:r>
        <w:rPr/>
        <w:t>Multiple UCLA grants from the Ziman </w:t>
      </w:r>
      <w:r>
        <w:rPr>
          <w:spacing w:val="-2"/>
        </w:rPr>
        <w:t>Center</w:t>
      </w:r>
    </w:p>
    <w:p>
      <w:pPr>
        <w:pStyle w:val="BodyText"/>
        <w:spacing w:after="0"/>
        <w:sectPr>
          <w:pgSz w:w="12240" w:h="15840"/>
          <w:pgMar w:header="0" w:footer="1118" w:top="1380" w:bottom="1300" w:left="1080" w:right="1440"/>
        </w:sectPr>
      </w:pPr>
    </w:p>
    <w:p>
      <w:pPr>
        <w:pStyle w:val="Heading1"/>
        <w:spacing w:before="72"/>
      </w:pPr>
      <w:bookmarkStart w:name="Google and REPEC Rankings Metrics " w:id="5"/>
      <w:bookmarkEnd w:id="5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REPEC</w:t>
      </w:r>
      <w:r>
        <w:rPr>
          <w:spacing w:val="-6"/>
        </w:rPr>
        <w:t> </w:t>
      </w:r>
      <w:r>
        <w:rPr/>
        <w:t>Rankings</w:t>
      </w:r>
      <w:r>
        <w:rPr>
          <w:spacing w:val="-5"/>
        </w:rPr>
        <w:t> </w:t>
      </w:r>
      <w:r>
        <w:rPr>
          <w:spacing w:val="-2"/>
        </w:rPr>
        <w:t>Metrics</w:t>
      </w:r>
    </w:p>
    <w:p>
      <w:pPr>
        <w:pStyle w:val="BodyText"/>
        <w:tabs>
          <w:tab w:pos="1259" w:val="left" w:leader="none"/>
        </w:tabs>
        <w:spacing w:line="496" w:lineRule="auto" w:before="292"/>
        <w:ind w:right="3849"/>
      </w:pPr>
      <w:r>
        <w:rPr>
          <w:spacing w:val="-2"/>
        </w:rPr>
        <w:t>36035</w:t>
      </w:r>
      <w:r>
        <w:rPr/>
        <w:tab/>
      </w:r>
      <w:hyperlink r:id="rId21"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Total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Google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Scholar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Citations</w:t>
        </w:r>
      </w:hyperlink>
      <w:r>
        <w:rPr>
          <w:color w:val="1154CC"/>
          <w:spacing w:val="40"/>
          <w:u w:val="thick" w:color="1154CC"/>
        </w:rPr>
        <w:t> </w:t>
      </w:r>
      <w:r>
        <w:rPr/>
        <w:t>(h-index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83) As of June 2023</w:t>
      </w:r>
    </w:p>
    <w:p>
      <w:pPr>
        <w:pStyle w:val="BodyText"/>
        <w:spacing w:line="273" w:lineRule="exact"/>
      </w:pPr>
      <w:hyperlink r:id="rId22">
        <w:r>
          <w:rPr>
            <w:color w:val="1154CC"/>
            <w:u w:val="thick" w:color="1154CC"/>
          </w:rPr>
          <w:t>REPEC Ranking</w:t>
        </w:r>
      </w:hyperlink>
      <w:r>
        <w:rPr>
          <w:color w:val="1154CC"/>
        </w:rPr>
        <w:t> </w:t>
      </w:r>
      <w:r>
        <w:rPr/>
        <w:t>of #316 out of 50000 economists around the </w:t>
      </w:r>
      <w:r>
        <w:rPr>
          <w:spacing w:val="-2"/>
        </w:rPr>
        <w:t>world</w:t>
      </w:r>
    </w:p>
    <w:p>
      <w:pPr>
        <w:pStyle w:val="BodyText"/>
        <w:spacing w:line="247" w:lineRule="auto" w:before="9"/>
        <w:ind w:right="1720"/>
      </w:pPr>
      <w:r>
        <w:rPr/>
        <w:t>REPEC</w:t>
      </w:r>
      <w:r>
        <w:rPr>
          <w:spacing w:val="-8"/>
        </w:rPr>
        <w:t> </w:t>
      </w:r>
      <w:r>
        <w:rPr/>
        <w:t>Last</w:t>
      </w:r>
      <w:r>
        <w:rPr>
          <w:spacing w:val="-8"/>
        </w:rPr>
        <w:t> </w:t>
      </w:r>
      <w:r>
        <w:rPr/>
        <w:t>Ten</w:t>
      </w:r>
      <w:r>
        <w:rPr>
          <w:spacing w:val="-8"/>
        </w:rPr>
        <w:t> </w:t>
      </w:r>
      <w:r>
        <w:rPr/>
        <w:t>Year</w:t>
      </w:r>
      <w:r>
        <w:rPr>
          <w:spacing w:val="-8"/>
        </w:rPr>
        <w:t> </w:t>
      </w:r>
      <w:r>
        <w:rPr/>
        <w:t>Ranking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#144</w:t>
      </w:r>
      <w:r>
        <w:rPr>
          <w:spacing w:val="-8"/>
        </w:rPr>
        <w:t> </w:t>
      </w:r>
      <w:r>
        <w:rPr/>
        <w:t>among</w:t>
      </w:r>
      <w:r>
        <w:rPr>
          <w:spacing w:val="-8"/>
        </w:rPr>
        <w:t> </w:t>
      </w:r>
      <w:r>
        <w:rPr/>
        <w:t>economists</w:t>
      </w:r>
      <w:r>
        <w:rPr>
          <w:spacing w:val="-8"/>
        </w:rPr>
        <w:t> </w:t>
      </w:r>
      <w:r>
        <w:rPr/>
        <w:t>around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world Rank of #165 in the United States</w:t>
      </w:r>
    </w:p>
    <w:p>
      <w:pPr>
        <w:pStyle w:val="BodyText"/>
        <w:spacing w:before="2"/>
      </w:pPr>
      <w:r>
        <w:rPr/>
        <w:t>Rank of #32 in </w:t>
      </w:r>
      <w:r>
        <w:rPr>
          <w:spacing w:val="-2"/>
        </w:rPr>
        <w:t>California</w:t>
      </w:r>
    </w:p>
    <w:p>
      <w:pPr>
        <w:pStyle w:val="BodyText"/>
        <w:spacing w:before="9"/>
      </w:pPr>
      <w:r>
        <w:rPr/>
        <w:t>Rank of #7 in the world for 1993 Ph.Ds in </w:t>
      </w:r>
      <w:r>
        <w:rPr>
          <w:spacing w:val="-2"/>
        </w:rPr>
        <w:t>Economics</w:t>
      </w:r>
    </w:p>
    <w:p>
      <w:pPr>
        <w:pStyle w:val="BodyText"/>
        <w:spacing w:before="9"/>
      </w:pPr>
      <w:r>
        <w:rPr/>
        <w:t>Rank of #4 in the world among 300 REPEC ranked resource </w:t>
      </w:r>
      <w:r>
        <w:rPr>
          <w:spacing w:val="-2"/>
        </w:rPr>
        <w:t>economists</w:t>
      </w:r>
    </w:p>
    <w:p>
      <w:pPr>
        <w:pStyle w:val="BodyText"/>
        <w:spacing w:line="247" w:lineRule="auto" w:before="9"/>
        <w:ind w:right="1379"/>
      </w:pPr>
      <w:r>
        <w:rPr/>
        <w:t>Rank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#9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3000</w:t>
      </w:r>
      <w:r>
        <w:rPr>
          <w:spacing w:val="-4"/>
        </w:rPr>
        <w:t> </w:t>
      </w:r>
      <w:r>
        <w:rPr/>
        <w:t>REPEC</w:t>
      </w:r>
      <w:r>
        <w:rPr>
          <w:spacing w:val="-4"/>
        </w:rPr>
        <w:t> </w:t>
      </w:r>
      <w:r>
        <w:rPr/>
        <w:t>ranked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economists Rank of #30 in the world among 3900 REPEC ranked urban economists</w:t>
      </w:r>
    </w:p>
    <w:p>
      <w:pPr>
        <w:pStyle w:val="BodyText"/>
        <w:spacing w:before="1"/>
      </w:pPr>
      <w:r>
        <w:rPr/>
        <w:t>Rank</w:t>
      </w:r>
      <w:r>
        <w:rPr>
          <w:spacing w:val="-1"/>
        </w:rPr>
        <w:t> </w:t>
      </w:r>
      <w:r>
        <w:rPr/>
        <w:t>of #22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world among</w:t>
      </w:r>
      <w:r>
        <w:rPr>
          <w:spacing w:val="-1"/>
        </w:rPr>
        <w:t> </w:t>
      </w:r>
      <w:r>
        <w:rPr/>
        <w:t>2700 REPEC</w:t>
      </w:r>
      <w:r>
        <w:rPr>
          <w:spacing w:val="-1"/>
        </w:rPr>
        <w:t> </w:t>
      </w:r>
      <w:r>
        <w:rPr/>
        <w:t>ranked energy </w:t>
      </w:r>
      <w:r>
        <w:rPr>
          <w:spacing w:val="-2"/>
        </w:rPr>
        <w:t>economists</w:t>
      </w:r>
    </w:p>
    <w:p>
      <w:pPr>
        <w:pStyle w:val="BodyText"/>
        <w:spacing w:line="247" w:lineRule="auto" w:before="9"/>
        <w:ind w:right="696"/>
      </w:pPr>
      <w:r>
        <w:rPr/>
        <w:t>Rank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#62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1200</w:t>
      </w:r>
      <w:r>
        <w:rPr>
          <w:spacing w:val="-4"/>
        </w:rPr>
        <w:t> </w:t>
      </w:r>
      <w:r>
        <w:rPr/>
        <w:t>REPEC</w:t>
      </w:r>
      <w:r>
        <w:rPr>
          <w:spacing w:val="-4"/>
        </w:rPr>
        <w:t> </w:t>
      </w:r>
      <w:r>
        <w:rPr/>
        <w:t>ranked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geography</w:t>
      </w:r>
      <w:r>
        <w:rPr>
          <w:spacing w:val="-4"/>
        </w:rPr>
        <w:t> </w:t>
      </w:r>
      <w:r>
        <w:rPr/>
        <w:t>economists Rank of #36 in the world in Transport Economics</w:t>
      </w:r>
    </w:p>
    <w:p>
      <w:pPr>
        <w:pStyle w:val="BodyText"/>
        <w:spacing w:before="12"/>
        <w:ind w:left="0"/>
      </w:pPr>
    </w:p>
    <w:p>
      <w:pPr>
        <w:pStyle w:val="Heading1"/>
        <w:tabs>
          <w:tab w:pos="7910" w:val="left" w:leader="none"/>
        </w:tabs>
        <w:spacing w:line="244" w:lineRule="auto"/>
        <w:ind w:right="260"/>
      </w:pPr>
      <w:bookmarkStart w:name="Books  (Most of these books are sold at " w:id="6"/>
      <w:bookmarkEnd w:id="6"/>
      <w:r>
        <w:rPr>
          <w:b w:val="0"/>
        </w:rPr>
      </w:r>
      <w:r>
        <w:rPr/>
        <w:t>Books</w:t>
      </w:r>
      <w:r>
        <w:rPr>
          <w:spacing w:val="40"/>
        </w:rPr>
        <w:t> </w:t>
      </w:r>
      <w:r>
        <w:rPr/>
        <w:t>(Most of these books are </w:t>
      </w:r>
      <w:hyperlink r:id="rId23">
        <w:r>
          <w:rPr>
            <w:color w:val="1154CC"/>
            <w:u w:val="single" w:color="1154CC"/>
          </w:rPr>
          <w:t>sold at my Amazon webpage)</w:t>
        </w:r>
      </w:hyperlink>
      <w:r>
        <w:rPr>
          <w:color w:val="1154CC"/>
        </w:rPr>
        <w:tab/>
      </w:r>
      <w:r>
        <w:rPr/>
        <w:t>The</w:t>
      </w:r>
      <w:r>
        <w:rPr>
          <w:spacing w:val="-18"/>
        </w:rPr>
        <w:t> </w:t>
      </w:r>
      <w:r>
        <w:rPr/>
        <w:t>E-Books are available for free </w:t>
      </w:r>
      <w:hyperlink r:id="rId7">
        <w:r>
          <w:rPr>
            <w:color w:val="1154CC"/>
            <w:u w:val="single" w:color="1154CC"/>
          </w:rPr>
          <w:t>at my Google Sites webpage.</w:t>
        </w:r>
      </w:hyperlink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287" w:after="0"/>
        <w:ind w:left="600" w:right="0" w:hanging="240"/>
        <w:jc w:val="left"/>
        <w:rPr>
          <w:sz w:val="24"/>
        </w:rPr>
      </w:pPr>
      <w:hyperlink r:id="rId24">
        <w:r>
          <w:rPr>
            <w:color w:val="1154CC"/>
            <w:sz w:val="24"/>
            <w:u w:val="thick" w:color="1154CC"/>
          </w:rPr>
          <w:t>Green Cities: Urban Growth and the Environment</w:t>
        </w:r>
      </w:hyperlink>
      <w:r>
        <w:rPr>
          <w:color w:val="1154CC"/>
          <w:spacing w:val="1"/>
          <w:sz w:val="24"/>
          <w:u w:val="thick" w:color="1154CC"/>
        </w:rPr>
        <w:t> </w:t>
      </w:r>
      <w:r>
        <w:rPr>
          <w:sz w:val="24"/>
        </w:rPr>
        <w:t>published September 1st 2006 by </w:t>
      </w:r>
      <w:r>
        <w:rPr>
          <w:spacing w:val="-5"/>
          <w:sz w:val="24"/>
        </w:rPr>
        <w:t>the</w:t>
      </w:r>
    </w:p>
    <w:p>
      <w:pPr>
        <w:pStyle w:val="BodyText"/>
        <w:spacing w:line="247" w:lineRule="auto" w:before="9"/>
        <w:ind w:right="189"/>
      </w:pPr>
      <w:r>
        <w:rPr/>
        <w:t>Brookings</w:t>
      </w:r>
      <w:r>
        <w:rPr>
          <w:spacing w:val="-1"/>
        </w:rPr>
        <w:t> </w:t>
      </w:r>
      <w:r>
        <w:rPr/>
        <w:t>Institution</w:t>
      </w:r>
      <w:r>
        <w:rPr>
          <w:spacing w:val="-1"/>
        </w:rPr>
        <w:t> </w:t>
      </w:r>
      <w:r>
        <w:rPr/>
        <w:t>Press,</w:t>
      </w:r>
      <w:r>
        <w:rPr>
          <w:spacing w:val="-1"/>
        </w:rPr>
        <w:t> </w:t>
      </w:r>
      <w:r>
        <w:rPr/>
        <w:t>ISBN</w:t>
      </w:r>
      <w:r>
        <w:rPr>
          <w:spacing w:val="-1"/>
        </w:rPr>
        <w:t> </w:t>
      </w:r>
      <w:r>
        <w:rPr/>
        <w:t>978-0-8157-4816-8</w:t>
      </w:r>
      <w:r>
        <w:rPr>
          <w:spacing w:val="-1"/>
        </w:rPr>
        <w:t> </w:t>
      </w:r>
      <w:r>
        <w:rPr/>
        <w:t>,</w:t>
      </w:r>
      <w:r>
        <w:rPr>
          <w:spacing w:val="-1"/>
        </w:rPr>
        <w:t> </w:t>
      </w:r>
      <w:r>
        <w:rPr/>
        <w:t>2007</w:t>
      </w:r>
      <w:r>
        <w:rPr>
          <w:spacing w:val="-1"/>
        </w:rPr>
        <w:t> </w:t>
      </w:r>
      <w:r>
        <w:rPr/>
        <w:t>Planetizen</w:t>
      </w:r>
      <w:r>
        <w:rPr>
          <w:spacing w:val="-1"/>
        </w:rPr>
        <w:t> </w:t>
      </w:r>
      <w:r>
        <w:rPr/>
        <w:t>Top</w:t>
      </w:r>
      <w:r>
        <w:rPr>
          <w:spacing w:val="-1"/>
        </w:rPr>
        <w:t> </w:t>
      </w:r>
      <w:r>
        <w:rPr/>
        <w:t>Ten</w:t>
      </w:r>
      <w:r>
        <w:rPr>
          <w:spacing w:val="-1"/>
        </w:rPr>
        <w:t> </w:t>
      </w:r>
      <w:r>
        <w:rPr/>
        <w:t>book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year.</w:t>
      </w:r>
      <w:r>
        <w:rPr>
          <w:spacing w:val="40"/>
        </w:rPr>
        <w:t> </w:t>
      </w:r>
      <w:r>
        <w:rPr/>
        <w:t>Translated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Chinese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Tsinghua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CIDEG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2008.</w:t>
      </w:r>
      <w:r>
        <w:rPr>
          <w:spacing w:val="-6"/>
        </w:rPr>
        <w:t> </w:t>
      </w:r>
      <w:r>
        <w:rPr/>
        <w:t>translated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Farsi</w:t>
      </w:r>
      <w:r>
        <w:rPr>
          <w:spacing w:val="-6"/>
        </w:rPr>
        <w:t> </w:t>
      </w:r>
      <w:r>
        <w:rPr/>
        <w:t>in </w:t>
      </w:r>
      <w:r>
        <w:rPr>
          <w:spacing w:val="-4"/>
        </w:rPr>
        <w:t>2011.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7" w:lineRule="auto" w:before="0" w:after="0"/>
        <w:ind w:left="360" w:right="59" w:firstLine="0"/>
        <w:jc w:val="left"/>
        <w:rPr>
          <w:sz w:val="24"/>
        </w:rPr>
      </w:pPr>
      <w:hyperlink r:id="rId25">
        <w:r>
          <w:rPr>
            <w:color w:val="1154CC"/>
            <w:sz w:val="24"/>
            <w:u w:val="thick" w:color="1154CC"/>
          </w:rPr>
          <w:t>Heroes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Cowards: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Social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Face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War</w:t>
        </w:r>
      </w:hyperlink>
      <w:r>
        <w:rPr>
          <w:sz w:val="24"/>
          <w:u w:val="thick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(joint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Dora</w:t>
      </w:r>
      <w:r>
        <w:rPr>
          <w:spacing w:val="-5"/>
          <w:sz w:val="24"/>
        </w:rPr>
        <w:t> </w:t>
      </w:r>
      <w:r>
        <w:rPr>
          <w:sz w:val="24"/>
        </w:rPr>
        <w:t>L.</w:t>
      </w:r>
      <w:r>
        <w:rPr>
          <w:spacing w:val="-5"/>
          <w:sz w:val="24"/>
        </w:rPr>
        <w:t> </w:t>
      </w:r>
      <w:r>
        <w:rPr>
          <w:sz w:val="24"/>
        </w:rPr>
        <w:t>Costa)</w:t>
      </w:r>
      <w:r>
        <w:rPr>
          <w:spacing w:val="-5"/>
          <w:sz w:val="24"/>
        </w:rPr>
        <w:t> </w:t>
      </w:r>
      <w:r>
        <w:rPr>
          <w:sz w:val="24"/>
        </w:rPr>
        <w:t>Princeton</w:t>
      </w:r>
      <w:r>
        <w:rPr>
          <w:spacing w:val="-5"/>
          <w:sz w:val="24"/>
        </w:rPr>
        <w:t> </w:t>
      </w:r>
      <w:r>
        <w:rPr>
          <w:sz w:val="24"/>
        </w:rPr>
        <w:t>University Press, NBER Development of the American Economy Book Series, published January 2009.</w:t>
      </w:r>
    </w:p>
    <w:p>
      <w:pPr>
        <w:pStyle w:val="BodyText"/>
        <w:spacing w:before="2"/>
      </w:pPr>
      <w:r>
        <w:rPr/>
        <w:t>ISBN</w:t>
      </w:r>
      <w:r>
        <w:rPr>
          <w:spacing w:val="-1"/>
        </w:rPr>
        <w:t> </w:t>
      </w:r>
      <w:r>
        <w:rPr/>
        <w:t>978-0-691-13704-9,</w:t>
      </w:r>
      <w:r>
        <w:rPr>
          <w:spacing w:val="58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CHOICE</w:t>
      </w:r>
      <w:r>
        <w:rPr>
          <w:spacing w:val="-1"/>
        </w:rPr>
        <w:t> </w:t>
      </w:r>
      <w:r>
        <w:rPr/>
        <w:t>Magazine's</w:t>
      </w:r>
      <w:r>
        <w:rPr>
          <w:spacing w:val="-1"/>
        </w:rPr>
        <w:t> </w:t>
      </w:r>
      <w:r>
        <w:rPr/>
        <w:t>Outstanding</w:t>
      </w:r>
      <w:r>
        <w:rPr>
          <w:spacing w:val="-1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Titles, </w:t>
      </w:r>
      <w:r>
        <w:rPr>
          <w:spacing w:val="-4"/>
        </w:rPr>
        <w:t>2009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7" w:lineRule="auto" w:before="1" w:after="0"/>
        <w:ind w:left="360" w:right="448" w:firstLine="0"/>
        <w:jc w:val="left"/>
        <w:rPr>
          <w:sz w:val="24"/>
        </w:rPr>
      </w:pPr>
      <w:hyperlink r:id="rId26">
        <w:r>
          <w:rPr>
            <w:color w:val="0000ED"/>
            <w:sz w:val="24"/>
            <w:u w:val="thick" w:color="0000ED"/>
          </w:rPr>
          <w:t>Climatopolis: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How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Our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Cities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Will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Thrive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Our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Hotter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Future,</w:t>
        </w:r>
      </w:hyperlink>
      <w:r>
        <w:rPr>
          <w:color w:val="0000ED"/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Books</w:t>
      </w:r>
      <w:r>
        <w:rPr>
          <w:spacing w:val="-4"/>
          <w:sz w:val="24"/>
        </w:rPr>
        <w:t> </w:t>
      </w:r>
      <w:r>
        <w:rPr>
          <w:sz w:val="24"/>
        </w:rPr>
        <w:t>published</w:t>
      </w:r>
      <w:r>
        <w:rPr>
          <w:spacing w:val="-4"/>
          <w:sz w:val="24"/>
        </w:rPr>
        <w:t> </w:t>
      </w:r>
      <w:r>
        <w:rPr>
          <w:sz w:val="24"/>
        </w:rPr>
        <w:t>in September 2010. ISBN 978-0465019267 , translated into Arabic (under the name Matthew Khan). Paperback released in 2013.</w:t>
      </w:r>
      <w:r>
        <w:rPr>
          <w:spacing w:val="40"/>
          <w:sz w:val="24"/>
        </w:rPr>
        <w:t> </w:t>
      </w:r>
      <w:r>
        <w:rPr>
          <w:sz w:val="24"/>
        </w:rPr>
        <w:t>An </w:t>
      </w:r>
      <w:hyperlink r:id="rId27">
        <w:r>
          <w:rPr>
            <w:color w:val="1154CC"/>
            <w:sz w:val="24"/>
            <w:u w:val="thick" w:color="1154CC"/>
          </w:rPr>
          <w:t>Audiobook exists.</w:t>
        </w:r>
      </w:hyperlink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7" w:lineRule="auto" w:before="0" w:after="0"/>
        <w:ind w:left="360" w:right="106" w:firstLine="0"/>
        <w:jc w:val="left"/>
        <w:rPr>
          <w:sz w:val="24"/>
        </w:rPr>
      </w:pPr>
      <w:hyperlink r:id="rId28">
        <w:r>
          <w:rPr>
            <w:color w:val="1154CC"/>
            <w:sz w:val="24"/>
            <w:u w:val="thick" w:color="1154CC"/>
          </w:rPr>
          <w:t>Fundamentals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Environmental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Economics:</w:t>
        </w:r>
      </w:hyperlink>
      <w:r>
        <w:rPr>
          <w:color w:val="1154CC"/>
          <w:spacing w:val="-5"/>
          <w:sz w:val="24"/>
        </w:rPr>
        <w:t> </w:t>
      </w:r>
      <w:r>
        <w:rPr>
          <w:sz w:val="24"/>
        </w:rPr>
        <w:t>published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e-book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Amazon’s Kindle Books in July 2013, updated 2024.</w:t>
      </w:r>
      <w:r>
        <w:rPr>
          <w:spacing w:val="80"/>
          <w:sz w:val="24"/>
        </w:rPr>
        <w:t> </w:t>
      </w:r>
      <w:r>
        <w:rPr>
          <w:color w:val="333333"/>
          <w:sz w:val="24"/>
        </w:rPr>
        <w:t>ASIN: B00E1U992U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7" w:lineRule="auto" w:before="0" w:after="0"/>
        <w:ind w:left="360" w:right="410" w:firstLine="0"/>
        <w:jc w:val="left"/>
        <w:rPr>
          <w:sz w:val="24"/>
        </w:rPr>
      </w:pPr>
      <w:hyperlink r:id="rId29">
        <w:r>
          <w:rPr>
            <w:color w:val="1154CC"/>
            <w:sz w:val="24"/>
            <w:u w:val="thick" w:color="1154CC"/>
          </w:rPr>
          <w:t>Blue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Skies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Over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Beijing: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Economic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Growth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Environment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</w:t>
        </w:r>
      </w:hyperlink>
      <w:r>
        <w:rPr>
          <w:color w:val="1154CC"/>
          <w:spacing w:val="-1"/>
          <w:sz w:val="24"/>
        </w:rPr>
        <w:t> </w:t>
      </w:r>
      <w:r>
        <w:rPr>
          <w:sz w:val="24"/>
        </w:rPr>
        <w:t>joint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Siqi Zheng.</w:t>
      </w:r>
      <w:r>
        <w:rPr>
          <w:spacing w:val="40"/>
          <w:sz w:val="24"/>
        </w:rPr>
        <w:t> </w:t>
      </w:r>
      <w:r>
        <w:rPr>
          <w:sz w:val="24"/>
        </w:rPr>
        <w:t>Princeton University Press May 2016 (published in English and in Chinese).</w:t>
      </w:r>
      <w:r>
        <w:rPr>
          <w:spacing w:val="40"/>
          <w:sz w:val="24"/>
        </w:rPr>
        <w:t> </w:t>
      </w:r>
      <w:r>
        <w:rPr>
          <w:sz w:val="24"/>
        </w:rPr>
        <w:t>ISBN 9780691169361</w:t>
      </w:r>
      <w:r>
        <w:rPr>
          <w:spacing w:val="80"/>
          <w:sz w:val="24"/>
        </w:rPr>
        <w:t> </w:t>
      </w:r>
      <w:r>
        <w:rPr>
          <w:sz w:val="24"/>
        </w:rPr>
        <w:t>Honorable</w:t>
      </w:r>
      <w:r>
        <w:rPr>
          <w:spacing w:val="-6"/>
          <w:sz w:val="24"/>
        </w:rPr>
        <w:t> </w:t>
      </w:r>
      <w:r>
        <w:rPr>
          <w:sz w:val="24"/>
        </w:rPr>
        <w:t>Mention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hyperlink r:id="rId30">
        <w:r>
          <w:rPr>
            <w:color w:val="1154CC"/>
            <w:sz w:val="24"/>
            <w:u w:val="thick" w:color="1154CC"/>
          </w:rPr>
          <w:t>2017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PROSE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Award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Environmental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Science</w:t>
        </w:r>
      </w:hyperlink>
      <w:r>
        <w:rPr>
          <w:sz w:val="24"/>
        </w:rPr>
        <w:t>, Association of American Publishers, </w:t>
      </w:r>
      <w:hyperlink r:id="rId31">
        <w:r>
          <w:rPr>
            <w:color w:val="1154CC"/>
            <w:sz w:val="24"/>
            <w:u w:val="thick" w:color="1154CC"/>
          </w:rPr>
          <w:t>another mention</w:t>
        </w:r>
      </w:hyperlink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translate</w:t>
      </w:r>
      <w:hyperlink r:id="rId32">
        <w:r>
          <w:rPr>
            <w:color w:val="1154CC"/>
            <w:sz w:val="24"/>
            <w:u w:val="thick" w:color="1154CC"/>
          </w:rPr>
          <w:t>d into Turkish</w:t>
        </w:r>
      </w:hyperlink>
    </w:p>
    <w:p>
      <w:pPr>
        <w:pStyle w:val="BodyText"/>
        <w:spacing w:before="12"/>
        <w:ind w:left="0"/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7" w:lineRule="auto" w:before="0" w:after="0"/>
        <w:ind w:left="360" w:right="559" w:firstLine="0"/>
        <w:jc w:val="left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> </w:t>
      </w:r>
      <w:hyperlink r:id="rId33">
        <w:r>
          <w:rPr>
            <w:color w:val="1154CC"/>
            <w:sz w:val="24"/>
            <w:u w:val="thick" w:color="1154CC"/>
          </w:rPr>
          <w:t>Introduction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Empirical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Microeconomics</w:t>
        </w:r>
      </w:hyperlink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Amazon</w:t>
      </w:r>
      <w:r>
        <w:rPr>
          <w:spacing w:val="-4"/>
          <w:sz w:val="24"/>
        </w:rPr>
        <w:t> </w:t>
      </w:r>
      <w:r>
        <w:rPr>
          <w:sz w:val="24"/>
        </w:rPr>
        <w:t>Kindle</w:t>
      </w:r>
      <w:r>
        <w:rPr>
          <w:spacing w:val="-4"/>
          <w:sz w:val="24"/>
        </w:rPr>
        <w:t> </w:t>
      </w:r>
      <w:r>
        <w:rPr>
          <w:sz w:val="24"/>
        </w:rPr>
        <w:t>Books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January</w:t>
      </w:r>
      <w:r>
        <w:rPr>
          <w:spacing w:val="-4"/>
          <w:sz w:val="24"/>
        </w:rPr>
        <w:t> </w:t>
      </w:r>
      <w:r>
        <w:rPr>
          <w:sz w:val="24"/>
        </w:rPr>
        <w:t>2017. Revised.</w:t>
      </w:r>
      <w:r>
        <w:rPr>
          <w:spacing w:val="40"/>
          <w:sz w:val="24"/>
        </w:rPr>
        <w:t> </w:t>
      </w:r>
      <w:r>
        <w:rPr>
          <w:rFonts w:ascii="Verdana"/>
          <w:color w:val="333333"/>
          <w:sz w:val="20"/>
        </w:rPr>
        <w:t>A</w:t>
      </w:r>
      <w:r>
        <w:rPr>
          <w:color w:val="333333"/>
          <w:sz w:val="24"/>
        </w:rPr>
        <w:t>SIN: B01N2YQ4S6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2240" w:h="15840"/>
          <w:pgMar w:header="0" w:footer="1118" w:top="1660" w:bottom="130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71" w:after="0"/>
        <w:ind w:left="660" w:right="0" w:hanging="300"/>
        <w:jc w:val="left"/>
        <w:rPr>
          <w:sz w:val="24"/>
        </w:rPr>
      </w:pPr>
      <w:r>
        <w:rPr>
          <w:sz w:val="24"/>
        </w:rPr>
        <w:t>Price</w:t>
      </w:r>
      <w:r>
        <w:rPr>
          <w:spacing w:val="-1"/>
          <w:sz w:val="24"/>
        </w:rPr>
        <w:t> </w:t>
      </w:r>
      <w:r>
        <w:rPr>
          <w:sz w:val="24"/>
        </w:rPr>
        <w:t>Theory</w:t>
      </w:r>
      <w:hyperlink r:id="rId34">
        <w:r>
          <w:rPr>
            <w:color w:val="1154CC"/>
            <w:spacing w:val="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Problems</w:t>
        </w:r>
      </w:hyperlink>
      <w:r>
        <w:rPr>
          <w:sz w:val="24"/>
        </w:rPr>
        <w:t>,</w:t>
      </w:r>
      <w:r>
        <w:rPr>
          <w:spacing w:val="58"/>
          <w:sz w:val="24"/>
        </w:rPr>
        <w:t> </w:t>
      </w:r>
      <w:r>
        <w:rPr>
          <w:sz w:val="24"/>
        </w:rPr>
        <w:t>Amazon Kindle</w:t>
      </w:r>
      <w:r>
        <w:rPr>
          <w:spacing w:val="-1"/>
          <w:sz w:val="24"/>
        </w:rPr>
        <w:t> </w:t>
      </w:r>
      <w:r>
        <w:rPr>
          <w:sz w:val="24"/>
        </w:rPr>
        <w:t>Books,</w:t>
      </w:r>
      <w:r>
        <w:rPr>
          <w:spacing w:val="-1"/>
          <w:sz w:val="24"/>
        </w:rPr>
        <w:t> </w:t>
      </w:r>
      <w:r>
        <w:rPr>
          <w:sz w:val="24"/>
        </w:rPr>
        <w:t>last</w:t>
      </w:r>
      <w:r>
        <w:rPr>
          <w:spacing w:val="-1"/>
          <w:sz w:val="24"/>
        </w:rPr>
        <w:t> </w:t>
      </w:r>
      <w:r>
        <w:rPr>
          <w:sz w:val="24"/>
        </w:rPr>
        <w:t>draft</w:t>
      </w:r>
      <w:r>
        <w:rPr>
          <w:spacing w:val="-1"/>
          <w:sz w:val="24"/>
        </w:rPr>
        <w:t> </w:t>
      </w:r>
      <w:r>
        <w:rPr>
          <w:sz w:val="24"/>
        </w:rPr>
        <w:t>June 2021.</w:t>
      </w:r>
      <w:r>
        <w:rPr>
          <w:spacing w:val="28"/>
          <w:sz w:val="24"/>
        </w:rPr>
        <w:t>  </w:t>
      </w:r>
      <w:r>
        <w:rPr>
          <w:rFonts w:ascii="Verdana"/>
          <w:b/>
          <w:color w:val="333333"/>
          <w:sz w:val="20"/>
        </w:rPr>
        <w:t>ASIN:</w:t>
      </w:r>
      <w:r>
        <w:rPr>
          <w:rFonts w:ascii="Verdana"/>
          <w:b/>
          <w:color w:val="333333"/>
          <w:spacing w:val="-12"/>
          <w:sz w:val="20"/>
        </w:rPr>
        <w:t> </w:t>
      </w:r>
      <w:r>
        <w:rPr>
          <w:rFonts w:ascii="Arial MT"/>
          <w:color w:val="333333"/>
          <w:spacing w:val="-2"/>
          <w:sz w:val="20"/>
        </w:rPr>
        <w:t>B07DFPQX9D</w:t>
      </w:r>
    </w:p>
    <w:p>
      <w:pPr>
        <w:pStyle w:val="BodyText"/>
        <w:spacing w:before="18"/>
        <w:ind w:left="0"/>
        <w:rPr>
          <w:rFonts w:ascii="Arial MT"/>
        </w:rPr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7" w:lineRule="auto" w:before="0" w:after="0"/>
        <w:ind w:left="360" w:right="416" w:firstLine="0"/>
        <w:jc w:val="left"/>
        <w:rPr>
          <w:sz w:val="24"/>
        </w:rPr>
      </w:pPr>
      <w:hyperlink r:id="rId35">
        <w:r>
          <w:rPr>
            <w:color w:val="1154CC"/>
            <w:sz w:val="24"/>
            <w:u w:val="thick" w:color="1154CC"/>
          </w:rPr>
          <w:t>Adapting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Change</w:t>
        </w:r>
      </w:hyperlink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Yale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Press</w:t>
      </w:r>
      <w:r>
        <w:rPr>
          <w:spacing w:val="-5"/>
          <w:sz w:val="24"/>
        </w:rPr>
        <w:t> 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March</w:t>
      </w:r>
      <w:r>
        <w:rPr>
          <w:spacing w:val="-5"/>
          <w:sz w:val="24"/>
        </w:rPr>
        <w:t> </w:t>
      </w:r>
      <w:r>
        <w:rPr>
          <w:sz w:val="24"/>
        </w:rPr>
        <w:t>2021.</w:t>
      </w:r>
      <w:r>
        <w:rPr>
          <w:spacing w:val="-5"/>
          <w:sz w:val="24"/>
        </w:rPr>
        <w:t> </w:t>
      </w:r>
      <w:r>
        <w:rPr>
          <w:color w:val="0E1318"/>
          <w:sz w:val="24"/>
        </w:rPr>
        <w:t>Selected</w:t>
      </w:r>
      <w:r>
        <w:rPr>
          <w:color w:val="0E1318"/>
          <w:spacing w:val="-5"/>
          <w:sz w:val="24"/>
        </w:rPr>
        <w:t> </w:t>
      </w:r>
      <w:r>
        <w:rPr>
          <w:color w:val="0E1318"/>
          <w:sz w:val="24"/>
        </w:rPr>
        <w:t>by</w:t>
      </w:r>
      <w:r>
        <w:rPr>
          <w:color w:val="0E1318"/>
          <w:spacing w:val="-5"/>
          <w:sz w:val="24"/>
        </w:rPr>
        <w:t> </w:t>
      </w:r>
      <w:r>
        <w:rPr>
          <w:color w:val="0E1318"/>
          <w:sz w:val="24"/>
        </w:rPr>
        <w:t>Publishers Weekly as one of its Top Ten books in Business and Economics for Spring 2021.</w:t>
      </w:r>
      <w:r>
        <w:rPr>
          <w:color w:val="0E1318"/>
          <w:spacing w:val="40"/>
          <w:sz w:val="24"/>
        </w:rPr>
        <w:t> </w:t>
      </w:r>
      <w:r>
        <w:rPr>
          <w:color w:val="0E1318"/>
          <w:sz w:val="24"/>
        </w:rPr>
        <w:t>To be translated into Korean.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7" w:lineRule="auto" w:before="0" w:after="0"/>
        <w:ind w:left="360" w:right="85" w:firstLine="0"/>
        <w:jc w:val="left"/>
        <w:rPr>
          <w:sz w:val="24"/>
        </w:rPr>
      </w:pPr>
      <w:hyperlink r:id="rId36">
        <w:r>
          <w:rPr>
            <w:color w:val="1154CC"/>
            <w:sz w:val="24"/>
            <w:u w:val="thick" w:color="1154CC"/>
          </w:rPr>
          <w:t>Unlocking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Potential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Post-Industrial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Cities.</w:t>
        </w:r>
      </w:hyperlink>
      <w:r>
        <w:rPr>
          <w:color w:val="1154CC"/>
          <w:spacing w:val="40"/>
          <w:sz w:val="24"/>
        </w:rPr>
        <w:t> </w:t>
      </w:r>
      <w:r>
        <w:rPr>
          <w:sz w:val="24"/>
        </w:rPr>
        <w:t>(joint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Mac</w:t>
      </w:r>
      <w:r>
        <w:rPr>
          <w:spacing w:val="-3"/>
          <w:sz w:val="24"/>
        </w:rPr>
        <w:t> </w:t>
      </w:r>
      <w:r>
        <w:rPr>
          <w:sz w:val="24"/>
        </w:rPr>
        <w:t>McComas)</w:t>
      </w:r>
      <w:r>
        <w:rPr>
          <w:spacing w:val="40"/>
          <w:sz w:val="24"/>
        </w:rPr>
        <w:t> </w:t>
      </w:r>
      <w:r>
        <w:rPr>
          <w:sz w:val="24"/>
        </w:rPr>
        <w:t>Johns</w:t>
      </w:r>
      <w:r>
        <w:rPr>
          <w:spacing w:val="-3"/>
          <w:sz w:val="24"/>
        </w:rPr>
        <w:t> </w:t>
      </w:r>
      <w:r>
        <w:rPr>
          <w:sz w:val="24"/>
        </w:rPr>
        <w:t>Hopkins University Press,</w:t>
      </w:r>
      <w:r>
        <w:rPr>
          <w:spacing w:val="40"/>
          <w:sz w:val="24"/>
        </w:rPr>
        <w:t> </w:t>
      </w:r>
      <w:r>
        <w:rPr>
          <w:sz w:val="24"/>
        </w:rPr>
        <w:t>February 2021.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7" w:lineRule="auto" w:before="0" w:after="0"/>
        <w:ind w:left="360" w:right="299" w:firstLine="0"/>
        <w:jc w:val="both"/>
        <w:rPr>
          <w:sz w:val="24"/>
        </w:rPr>
      </w:pPr>
      <w:hyperlink r:id="rId37"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Going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Remote: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How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Flexible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Work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Improve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Our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Lives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Our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Cities,</w:t>
        </w:r>
      </w:hyperlink>
      <w:r>
        <w:rPr>
          <w:color w:val="1154CC"/>
          <w:sz w:val="24"/>
        </w:rPr>
        <w:t> </w:t>
      </w:r>
      <w:hyperlink r:id="rId37">
        <w:r>
          <w:rPr>
            <w:color w:val="1154CC"/>
            <w:sz w:val="24"/>
            <w:u w:val="thick" w:color="1154CC"/>
          </w:rPr>
          <w:t>University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California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Press</w:t>
        </w:r>
      </w:hyperlink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publication</w:t>
      </w:r>
      <w:r>
        <w:rPr>
          <w:spacing w:val="-3"/>
          <w:sz w:val="24"/>
        </w:rPr>
        <w:t> </w:t>
      </w: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April</w:t>
      </w:r>
      <w:r>
        <w:rPr>
          <w:spacing w:val="-3"/>
          <w:sz w:val="24"/>
        </w:rPr>
        <w:t> </w:t>
      </w:r>
      <w:r>
        <w:rPr>
          <w:sz w:val="24"/>
        </w:rPr>
        <w:t>26th</w:t>
      </w:r>
      <w:r>
        <w:rPr>
          <w:spacing w:val="-3"/>
          <w:sz w:val="24"/>
        </w:rPr>
        <w:t> </w:t>
      </w:r>
      <w:r>
        <w:rPr>
          <w:sz w:val="24"/>
        </w:rPr>
        <w:t>2022,</w:t>
      </w:r>
      <w:r>
        <w:rPr>
          <w:spacing w:val="40"/>
          <w:sz w:val="24"/>
        </w:rPr>
        <w:t> </w:t>
      </w:r>
      <w:r>
        <w:rPr>
          <w:sz w:val="24"/>
        </w:rPr>
        <w:t>translated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Chinese.</w:t>
      </w:r>
      <w:r>
        <w:rPr>
          <w:spacing w:val="40"/>
          <w:sz w:val="24"/>
        </w:rPr>
        <w:t> </w:t>
      </w:r>
      <w:r>
        <w:rPr>
          <w:sz w:val="24"/>
        </w:rPr>
        <w:t>The </w:t>
      </w:r>
      <w:hyperlink r:id="rId27">
        <w:r>
          <w:rPr>
            <w:color w:val="1154CC"/>
            <w:sz w:val="24"/>
            <w:u w:val="thick" w:color="1154CC"/>
          </w:rPr>
          <w:t>audiobook version.</w:t>
        </w:r>
      </w:hyperlink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47" w:lineRule="auto" w:before="0" w:after="0"/>
        <w:ind w:left="360" w:right="481" w:firstLine="0"/>
        <w:jc w:val="left"/>
        <w:rPr>
          <w:sz w:val="24"/>
        </w:rPr>
      </w:pPr>
      <w:hyperlink r:id="rId38">
        <w:r>
          <w:rPr>
            <w:color w:val="1154CC"/>
            <w:sz w:val="24"/>
            <w:u w:val="thick" w:color="1154CC"/>
          </w:rPr>
          <w:t>An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Introduction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Economics,</w:t>
        </w:r>
      </w:hyperlink>
      <w:r>
        <w:rPr>
          <w:color w:val="1154CC"/>
          <w:spacing w:val="40"/>
          <w:sz w:val="24"/>
        </w:rPr>
        <w:t> </w:t>
      </w:r>
      <w:r>
        <w:rPr>
          <w:sz w:val="24"/>
        </w:rPr>
        <w:t>(first</w:t>
      </w:r>
      <w:r>
        <w:rPr>
          <w:spacing w:val="-3"/>
          <w:sz w:val="24"/>
        </w:rPr>
        <w:t> </w:t>
      </w:r>
      <w:r>
        <w:rPr>
          <w:sz w:val="24"/>
        </w:rPr>
        <w:t>version</w:t>
      </w:r>
      <w:r>
        <w:rPr>
          <w:spacing w:val="-3"/>
          <w:sz w:val="24"/>
        </w:rPr>
        <w:t> </w:t>
      </w:r>
      <w:r>
        <w:rPr>
          <w:sz w:val="24"/>
        </w:rPr>
        <w:t>published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Amazon</w:t>
      </w:r>
      <w:r>
        <w:rPr>
          <w:spacing w:val="-3"/>
          <w:sz w:val="24"/>
        </w:rPr>
        <w:t> </w:t>
      </w:r>
      <w:r>
        <w:rPr>
          <w:sz w:val="24"/>
        </w:rPr>
        <w:t>E-book</w:t>
      </w:r>
      <w:r>
        <w:rPr>
          <w:spacing w:val="-3"/>
          <w:sz w:val="24"/>
        </w:rPr>
        <w:t> </w:t>
      </w:r>
      <w:r>
        <w:rPr>
          <w:sz w:val="24"/>
        </w:rPr>
        <w:t>on January 17th 2022).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1" w:after="0"/>
        <w:ind w:left="780" w:right="0" w:hanging="420"/>
        <w:jc w:val="left"/>
        <w:rPr>
          <w:sz w:val="24"/>
        </w:rPr>
      </w:pPr>
      <w:hyperlink r:id="rId39">
        <w:r>
          <w:rPr>
            <w:color w:val="1154CC"/>
            <w:sz w:val="24"/>
            <w:u w:val="thick" w:color="1154CC"/>
          </w:rPr>
          <w:t>An Introduction to Natural Disaster Economics</w:t>
        </w:r>
      </w:hyperlink>
      <w:r>
        <w:rPr>
          <w:color w:val="1154CC"/>
          <w:spacing w:val="1"/>
          <w:sz w:val="24"/>
          <w:u w:val="thick" w:color="1154CC"/>
        </w:rPr>
        <w:t> </w:t>
      </w:r>
      <w:r>
        <w:rPr>
          <w:sz w:val="24"/>
        </w:rPr>
        <w:t>(published March </w:t>
      </w:r>
      <w:r>
        <w:rPr>
          <w:spacing w:val="-2"/>
          <w:sz w:val="24"/>
        </w:rPr>
        <w:t>2025).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1" w:after="0"/>
        <w:ind w:left="780" w:right="0" w:hanging="420"/>
        <w:jc w:val="left"/>
        <w:rPr>
          <w:sz w:val="24"/>
        </w:rPr>
      </w:pPr>
      <w:hyperlink r:id="rId40">
        <w:r>
          <w:rPr>
            <w:color w:val="1154CC"/>
            <w:sz w:val="24"/>
            <w:u w:val="thick" w:color="1154CC"/>
          </w:rPr>
          <w:t>Free to Choose in the American City</w:t>
        </w:r>
      </w:hyperlink>
      <w:r>
        <w:rPr>
          <w:color w:val="1154CC"/>
          <w:sz w:val="24"/>
        </w:rPr>
        <w:t> </w:t>
      </w:r>
      <w:r>
        <w:rPr>
          <w:sz w:val="24"/>
        </w:rPr>
        <w:t>(published April </w:t>
      </w:r>
      <w:r>
        <w:rPr>
          <w:spacing w:val="-2"/>
          <w:sz w:val="24"/>
        </w:rPr>
        <w:t>2025).</w:t>
      </w:r>
    </w:p>
    <w:p>
      <w:pPr>
        <w:pStyle w:val="BodyText"/>
        <w:spacing w:before="18"/>
        <w:ind w:left="0"/>
      </w:pP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  <w:rPr>
          <w:sz w:val="24"/>
        </w:rPr>
      </w:pPr>
      <w:hyperlink r:id="rId41">
        <w:r>
          <w:rPr>
            <w:color w:val="1154CC"/>
            <w:sz w:val="24"/>
            <w:u w:val="thick" w:color="1154CC"/>
          </w:rPr>
          <w:t>Economic Growth and Environmental Progress (pu</w:t>
        </w:r>
      </w:hyperlink>
      <w:r>
        <w:rPr>
          <w:sz w:val="24"/>
        </w:rPr>
        <w:t>blished in August </w:t>
      </w:r>
      <w:r>
        <w:rPr>
          <w:spacing w:val="-2"/>
          <w:sz w:val="24"/>
        </w:rPr>
        <w:t>2025)</w:t>
      </w:r>
    </w:p>
    <w:p>
      <w:pPr>
        <w:pStyle w:val="BodyText"/>
        <w:spacing w:before="18"/>
        <w:ind w:left="0"/>
      </w:pP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7" w:lineRule="auto" w:before="0" w:after="0"/>
        <w:ind w:left="360" w:right="280" w:firstLine="0"/>
        <w:jc w:val="both"/>
        <w:rPr>
          <w:color w:val="202020"/>
          <w:sz w:val="24"/>
        </w:rPr>
      </w:pPr>
      <w:r>
        <w:rPr>
          <w:color w:val="202020"/>
          <w:sz w:val="24"/>
        </w:rPr>
        <w:t>In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September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2025,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I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created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an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e-book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of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all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of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my</w:t>
      </w:r>
      <w:r>
        <w:rPr>
          <w:color w:val="202020"/>
          <w:spacing w:val="-4"/>
          <w:sz w:val="24"/>
        </w:rPr>
        <w:t> </w:t>
      </w:r>
      <w:hyperlink r:id="rId42">
        <w:r>
          <w:rPr>
            <w:color w:val="1154CC"/>
            <w:sz w:val="24"/>
            <w:u w:val="thick" w:color="1154CC"/>
          </w:rPr>
          <w:t>greeneconomics.blogspot.com</w:t>
        </w:r>
      </w:hyperlink>
      <w:r>
        <w:rPr>
          <w:color w:val="1154CC"/>
          <w:spacing w:val="-4"/>
          <w:sz w:val="24"/>
        </w:rPr>
        <w:t> </w:t>
      </w:r>
      <w:r>
        <w:rPr>
          <w:color w:val="202020"/>
          <w:sz w:val="24"/>
        </w:rPr>
        <w:t>entries that yo</w:t>
      </w:r>
      <w:hyperlink r:id="rId43">
        <w:r>
          <w:rPr>
            <w:color w:val="1154CC"/>
            <w:sz w:val="24"/>
            <w:u w:val="thick" w:color="1154CC"/>
          </w:rPr>
          <w:t>u can download here as a .pdf file.</w:t>
        </w:r>
      </w:hyperlink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  <w:rPr>
          <w:sz w:val="24"/>
        </w:rPr>
      </w:pPr>
      <w:hyperlink r:id="rId44">
        <w:r>
          <w:rPr>
            <w:color w:val="1154CC"/>
            <w:sz w:val="24"/>
            <w:u w:val="thick" w:color="1154CC"/>
          </w:rPr>
          <w:t>Diabetes, Floods and Unemployment</w:t>
        </w:r>
      </w:hyperlink>
      <w:r>
        <w:rPr>
          <w:color w:val="1154CC"/>
          <w:spacing w:val="30"/>
          <w:sz w:val="24"/>
          <w:u w:val="thick" w:color="1154CC"/>
        </w:rPr>
        <w:t>  </w:t>
      </w:r>
      <w:r>
        <w:rPr>
          <w:sz w:val="24"/>
        </w:rPr>
        <w:t>(November </w:t>
      </w:r>
      <w:r>
        <w:rPr>
          <w:spacing w:val="-2"/>
          <w:sz w:val="24"/>
        </w:rPr>
        <w:t>2025)</w:t>
      </w:r>
    </w:p>
    <w:p>
      <w:pPr>
        <w:pStyle w:val="BodyText"/>
        <w:ind w:left="0"/>
      </w:pPr>
    </w:p>
    <w:p>
      <w:pPr>
        <w:pStyle w:val="BodyText"/>
        <w:spacing w:before="28"/>
        <w:ind w:left="0"/>
      </w:pPr>
    </w:p>
    <w:p>
      <w:pPr>
        <w:pStyle w:val="Heading1"/>
        <w:tabs>
          <w:tab w:pos="2753" w:val="left" w:leader="none"/>
        </w:tabs>
      </w:pPr>
      <w:bookmarkStart w:name="Academic Articles   (Many are available " w:id="7"/>
      <w:bookmarkEnd w:id="7"/>
      <w:r>
        <w:rPr>
          <w:b w:val="0"/>
        </w:rPr>
      </w:r>
      <w:r>
        <w:rPr/>
        <w:t>Academic</w:t>
      </w:r>
      <w:r>
        <w:rPr>
          <w:spacing w:val="-8"/>
        </w:rPr>
        <w:t> </w:t>
      </w:r>
      <w:r>
        <w:rPr>
          <w:spacing w:val="-2"/>
        </w:rPr>
        <w:t>Articles</w:t>
      </w:r>
      <w:r>
        <w:rPr/>
        <w:tab/>
        <w:t>(Many</w:t>
      </w:r>
      <w:r>
        <w:rPr>
          <w:spacing w:val="-8"/>
        </w:rPr>
        <w:t> </w:t>
      </w:r>
      <w:r>
        <w:rPr/>
        <w:t>are</w:t>
      </w:r>
      <w:r>
        <w:rPr>
          <w:spacing w:val="-5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hyperlink r:id="rId22">
        <w:r>
          <w:rPr>
            <w:color w:val="1154CC"/>
            <w:u w:val="single" w:color="1154CC"/>
          </w:rPr>
          <w:t>my</w:t>
        </w:r>
        <w:r>
          <w:rPr>
            <w:color w:val="1154CC"/>
            <w:spacing w:val="-5"/>
            <w:u w:val="single" w:color="1154CC"/>
          </w:rPr>
          <w:t> </w:t>
        </w:r>
        <w:r>
          <w:rPr>
            <w:color w:val="1154CC"/>
            <w:u w:val="single" w:color="1154CC"/>
          </w:rPr>
          <w:t>RePec</w:t>
        </w:r>
        <w:r>
          <w:rPr>
            <w:color w:val="1154CC"/>
            <w:spacing w:val="-5"/>
            <w:u w:val="single" w:color="1154CC"/>
          </w:rPr>
          <w:t> </w:t>
        </w:r>
        <w:r>
          <w:rPr>
            <w:color w:val="1154CC"/>
            <w:spacing w:val="-2"/>
            <w:u w:val="single" w:color="1154CC"/>
          </w:rPr>
          <w:t>Page)</w:t>
        </w:r>
      </w:hyperlink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7" w:lineRule="auto" w:before="292" w:after="0"/>
        <w:ind w:left="360" w:right="13" w:firstLine="0"/>
        <w:jc w:val="left"/>
        <w:rPr>
          <w:sz w:val="24"/>
        </w:rPr>
      </w:pPr>
      <w:hyperlink r:id="rId45">
        <w:r>
          <w:rPr>
            <w:color w:val="1154CC"/>
            <w:sz w:val="24"/>
            <w:u w:val="thick" w:color="1154CC"/>
          </w:rPr>
          <w:t>Growing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car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ownership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LDCs: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impact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environment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trade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Columbia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 of World Business</w:t>
      </w:r>
      <w:r>
        <w:rPr>
          <w:sz w:val="24"/>
        </w:rPr>
        <w:t>, Fall 1994. 10-19.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7" w:lineRule="auto" w:before="0" w:after="0"/>
        <w:ind w:left="360" w:right="853" w:firstLine="0"/>
        <w:jc w:val="left"/>
        <w:rPr>
          <w:sz w:val="24"/>
        </w:rPr>
      </w:pPr>
      <w:hyperlink r:id="rId46">
        <w:r>
          <w:rPr>
            <w:color w:val="0000ED"/>
            <w:sz w:val="24"/>
            <w:u w:val="thick" w:color="0000ED"/>
          </w:rPr>
          <w:t>A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Revealed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Preference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Approach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for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Ranking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City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Quality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Life</w:t>
        </w:r>
      </w:hyperlink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Urban Economics</w:t>
      </w:r>
      <w:r>
        <w:rPr>
          <w:sz w:val="24"/>
        </w:rPr>
        <w:t>, September 1995. 38. 221-235.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hyperlink r:id="rId47">
        <w:r>
          <w:rPr>
            <w:color w:val="0000ED"/>
            <w:sz w:val="24"/>
            <w:u w:val="thick" w:color="0000ED"/>
          </w:rPr>
          <w:t>New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Evidence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on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Trends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2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Vehicle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Emissions.</w:t>
        </w:r>
      </w:hyperlink>
      <w:r>
        <w:rPr>
          <w:color w:val="0000ED"/>
          <w:spacing w:val="-3"/>
          <w:sz w:val="24"/>
        </w:rPr>
        <w:t> </w:t>
      </w:r>
      <w:r>
        <w:rPr>
          <w:i/>
          <w:sz w:val="24"/>
        </w:rPr>
        <w:t>Rand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z w:val="24"/>
        </w:rPr>
        <w:t>1996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Vol.</w:t>
      </w:r>
    </w:p>
    <w:p>
      <w:pPr>
        <w:pStyle w:val="BodyText"/>
        <w:spacing w:before="9"/>
      </w:pPr>
      <w:r>
        <w:rPr/>
        <w:t>27. No. 1, 183-</w:t>
      </w:r>
      <w:r>
        <w:rPr>
          <w:spacing w:val="-4"/>
        </w:rPr>
        <w:t>196.</w:t>
      </w:r>
    </w:p>
    <w:p>
      <w:pPr>
        <w:pStyle w:val="BodyText"/>
        <w:spacing w:before="18"/>
        <w:ind w:left="0"/>
      </w:pP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7" w:lineRule="auto" w:before="0" w:after="0"/>
        <w:ind w:left="360" w:right="142" w:firstLine="0"/>
        <w:jc w:val="left"/>
        <w:rPr>
          <w:sz w:val="24"/>
        </w:rPr>
      </w:pPr>
      <w:hyperlink r:id="rId48">
        <w:r>
          <w:rPr>
            <w:color w:val="0000ED"/>
            <w:sz w:val="24"/>
            <w:u w:val="thick" w:color="0000ED"/>
          </w:rPr>
          <w:t>Evidence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on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Benefits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Vehicle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Emissions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Testing</w:t>
        </w:r>
      </w:hyperlink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Letters</w:t>
      </w:r>
      <w:r>
        <w:rPr>
          <w:i/>
          <w:spacing w:val="-7"/>
          <w:sz w:val="24"/>
        </w:rPr>
        <w:t> </w:t>
      </w:r>
      <w:r>
        <w:rPr>
          <w:sz w:val="24"/>
        </w:rPr>
        <w:t>June</w:t>
      </w:r>
      <w:r>
        <w:rPr>
          <w:spacing w:val="-7"/>
          <w:sz w:val="24"/>
        </w:rPr>
        <w:t> </w:t>
      </w:r>
      <w:r>
        <w:rPr>
          <w:sz w:val="24"/>
        </w:rPr>
        <w:t>1996.</w:t>
      </w:r>
      <w:r>
        <w:rPr>
          <w:spacing w:val="-7"/>
          <w:sz w:val="24"/>
        </w:rPr>
        <w:t> </w:t>
      </w:r>
      <w:r>
        <w:rPr>
          <w:sz w:val="24"/>
        </w:rPr>
        <w:t>51</w:t>
      </w:r>
      <w:r>
        <w:rPr>
          <w:spacing w:val="-7"/>
          <w:sz w:val="24"/>
        </w:rPr>
        <w:t> </w:t>
      </w:r>
      <w:r>
        <w:rPr>
          <w:sz w:val="24"/>
        </w:rPr>
        <w:t>363 </w:t>
      </w:r>
      <w:r>
        <w:rPr>
          <w:spacing w:val="-4"/>
          <w:sz w:val="24"/>
        </w:rPr>
        <w:t>369.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7" w:lineRule="auto" w:before="0" w:after="0"/>
        <w:ind w:left="360" w:right="668" w:firstLine="0"/>
        <w:jc w:val="left"/>
        <w:rPr>
          <w:sz w:val="24"/>
        </w:rPr>
      </w:pPr>
      <w:hyperlink r:id="rId49"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Efficiency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Equity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Vehicle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Emissions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Regulation: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Evidence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from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California's</w:t>
        </w:r>
      </w:hyperlink>
      <w:r>
        <w:rPr>
          <w:color w:val="0000ED"/>
          <w:sz w:val="24"/>
        </w:rPr>
        <w:t> </w:t>
      </w:r>
      <w:hyperlink r:id="rId49">
        <w:r>
          <w:rPr>
            <w:color w:val="0000ED"/>
            <w:sz w:val="24"/>
            <w:u w:val="thick" w:color="0000ED"/>
          </w:rPr>
          <w:t>Random Audits</w:t>
        </w:r>
      </w:hyperlink>
      <w:r>
        <w:rPr>
          <w:sz w:val="24"/>
        </w:rPr>
        <w:t>. </w:t>
      </w:r>
      <w:r>
        <w:rPr>
          <w:i/>
          <w:sz w:val="24"/>
        </w:rPr>
        <w:t>Eastern Economic Journal</w:t>
      </w:r>
      <w:r>
        <w:rPr>
          <w:sz w:val="24"/>
        </w:rPr>
        <w:t>. Fall 1996. 457-466.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2240" w:h="15840"/>
          <w:pgMar w:header="0" w:footer="1118" w:top="1660" w:bottom="130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7" w:lineRule="auto" w:before="71" w:after="0"/>
        <w:ind w:left="360" w:right="488" w:firstLine="0"/>
        <w:jc w:val="left"/>
        <w:rPr>
          <w:sz w:val="24"/>
        </w:rPr>
      </w:pPr>
      <w:hyperlink r:id="rId50">
        <w:r>
          <w:rPr>
            <w:color w:val="0000ED"/>
            <w:sz w:val="24"/>
            <w:u w:val="thick" w:color="0000ED"/>
          </w:rPr>
          <w:t>Particulate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Pollution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Trends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United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States.</w:t>
        </w:r>
      </w:hyperlink>
      <w:r>
        <w:rPr>
          <w:i/>
          <w:sz w:val="24"/>
        </w:rPr>
        <w:t>Regional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. February 1997 27 87-107.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7" w:lineRule="auto" w:before="1" w:after="0"/>
        <w:ind w:left="360" w:right="257" w:firstLine="0"/>
        <w:jc w:val="left"/>
        <w:rPr>
          <w:sz w:val="24"/>
        </w:rPr>
      </w:pPr>
      <w:hyperlink r:id="rId51">
        <w:r>
          <w:rPr>
            <w:color w:val="0000ED"/>
            <w:sz w:val="24"/>
            <w:u w:val="thick" w:color="0000ED"/>
          </w:rPr>
          <w:t>Measuring</w:t>
        </w:r>
        <w:r>
          <w:rPr>
            <w:color w:val="0000ED"/>
            <w:spacing w:val="-8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Environmental</w:t>
        </w:r>
        <w:r>
          <w:rPr>
            <w:color w:val="0000ED"/>
            <w:spacing w:val="-8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Demand:</w:t>
        </w:r>
        <w:r>
          <w:rPr>
            <w:color w:val="0000ED"/>
            <w:spacing w:val="-8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Evidence</w:t>
        </w:r>
        <w:r>
          <w:rPr>
            <w:color w:val="0000ED"/>
            <w:spacing w:val="-8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From</w:t>
        </w:r>
        <w:r>
          <w:rPr>
            <w:color w:val="0000ED"/>
            <w:spacing w:val="-8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California</w:t>
        </w:r>
        <w:r>
          <w:rPr>
            <w:color w:val="0000ED"/>
            <w:spacing w:val="-8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Voting</w:t>
        </w:r>
        <w:r>
          <w:rPr>
            <w:color w:val="0000ED"/>
            <w:spacing w:val="-8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Initiatives.</w:t>
        </w:r>
      </w:hyperlink>
      <w:r>
        <w:rPr>
          <w:color w:val="0000ED"/>
          <w:spacing w:val="-8"/>
          <w:sz w:val="24"/>
        </w:rPr>
        <w:t> </w:t>
      </w:r>
      <w:r>
        <w:rPr>
          <w:sz w:val="24"/>
        </w:rPr>
        <w:t>(joint</w:t>
      </w:r>
      <w:r>
        <w:rPr>
          <w:spacing w:val="-8"/>
          <w:sz w:val="24"/>
        </w:rPr>
        <w:t> </w:t>
      </w:r>
      <w:r>
        <w:rPr>
          <w:sz w:val="24"/>
        </w:rPr>
        <w:t>with John Matsusaka) </w:t>
      </w:r>
      <w:r>
        <w:rPr>
          <w:i/>
          <w:sz w:val="24"/>
        </w:rPr>
        <w:t>Journal of Law and Economics</w:t>
      </w:r>
      <w:r>
        <w:rPr>
          <w:sz w:val="24"/>
        </w:rPr>
        <w:t>. April 1997. 40(1), pages 137-73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hyperlink r:id="rId52">
        <w:r>
          <w:rPr>
            <w:color w:val="0000ED"/>
            <w:sz w:val="24"/>
            <w:u w:val="thick" w:color="0000ED"/>
          </w:rPr>
          <w:t>New Estimates of Climate Demand; Evidence from Migration.</w:t>
        </w:r>
      </w:hyperlink>
      <w:r>
        <w:rPr>
          <w:color w:val="0000ED"/>
          <w:sz w:val="24"/>
        </w:rPr>
        <w:t> </w:t>
      </w:r>
      <w:r>
        <w:rPr>
          <w:sz w:val="24"/>
        </w:rPr>
        <w:t>(Joint with Michael </w:t>
      </w:r>
      <w:r>
        <w:rPr>
          <w:spacing w:val="-2"/>
          <w:sz w:val="24"/>
        </w:rPr>
        <w:t>Cragg)</w:t>
      </w:r>
    </w:p>
    <w:p>
      <w:pPr>
        <w:spacing w:before="9"/>
        <w:ind w:left="36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Urban Economics</w:t>
      </w:r>
      <w:r>
        <w:rPr>
          <w:sz w:val="24"/>
        </w:rPr>
        <w:t>. September 1997 42, 261-284. (Reprinted in Edgar Elgar </w:t>
      </w:r>
      <w:r>
        <w:rPr>
          <w:spacing w:val="-2"/>
          <w:sz w:val="24"/>
        </w:rPr>
        <w:t>Volume)</w:t>
      </w:r>
    </w:p>
    <w:p>
      <w:pPr>
        <w:pStyle w:val="BodyText"/>
        <w:spacing w:before="18"/>
        <w:ind w:left="0"/>
      </w:pP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hyperlink r:id="rId53">
        <w:r>
          <w:rPr>
            <w:color w:val="0000ED"/>
            <w:sz w:val="24"/>
            <w:u w:val="thick" w:color="0000ED"/>
          </w:rPr>
          <w:t>A Household Level Environmental Kuznets Curve</w:t>
        </w:r>
      </w:hyperlink>
      <w:r>
        <w:rPr>
          <w:sz w:val="24"/>
        </w:rPr>
        <w:t>. </w:t>
      </w:r>
      <w:r>
        <w:rPr>
          <w:i/>
          <w:sz w:val="24"/>
        </w:rPr>
        <w:t>Economics Letters</w:t>
      </w:r>
      <w:r>
        <w:rPr>
          <w:sz w:val="24"/>
        </w:rPr>
        <w:t>. 59 269-273 </w:t>
      </w:r>
      <w:r>
        <w:rPr>
          <w:spacing w:val="-2"/>
          <w:sz w:val="24"/>
        </w:rPr>
        <w:t>1998.</w:t>
      </w:r>
    </w:p>
    <w:p>
      <w:pPr>
        <w:pStyle w:val="BodyText"/>
        <w:spacing w:before="18"/>
        <w:ind w:left="0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7" w:lineRule="auto" w:before="0" w:after="0"/>
        <w:ind w:left="360" w:right="688" w:firstLine="0"/>
        <w:jc w:val="left"/>
        <w:rPr>
          <w:sz w:val="22"/>
        </w:rPr>
      </w:pPr>
      <w:hyperlink r:id="rId54">
        <w:r>
          <w:rPr>
            <w:color w:val="0000ED"/>
            <w:sz w:val="24"/>
            <w:u w:val="thick" w:color="0000ED"/>
          </w:rPr>
          <w:t>Education's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Role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Explaining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Diabetic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Health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Investment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Differentials.</w:t>
        </w:r>
      </w:hyperlink>
      <w:r>
        <w:rPr>
          <w:color w:val="0000ED"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Education Review</w:t>
      </w:r>
      <w:r>
        <w:rPr>
          <w:sz w:val="24"/>
        </w:rPr>
        <w:t>, Fall 1998. 17(3), pages 257-266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47" w:lineRule="auto" w:before="1" w:after="0"/>
        <w:ind w:left="360" w:right="169" w:firstLine="0"/>
        <w:jc w:val="left"/>
        <w:rPr>
          <w:sz w:val="24"/>
        </w:rPr>
      </w:pPr>
      <w:hyperlink r:id="rId55">
        <w:r>
          <w:rPr>
            <w:color w:val="0000ED"/>
            <w:sz w:val="24"/>
            <w:u w:val="thick" w:color="0000ED"/>
          </w:rPr>
          <w:t>Health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Labor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Market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Performance: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Case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Diabetes.</w:t>
        </w:r>
      </w:hyperlink>
      <w:r>
        <w:rPr>
          <w:color w:val="0000ED"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1998 16(4) 878-899.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208" w:firstLine="0"/>
        <w:jc w:val="left"/>
        <w:rPr>
          <w:sz w:val="24"/>
        </w:rPr>
      </w:pPr>
      <w:hyperlink r:id="rId56">
        <w:r>
          <w:rPr>
            <w:color w:val="1154CC"/>
            <w:sz w:val="24"/>
            <w:u w:val="thick" w:color="1154CC"/>
          </w:rPr>
          <w:t>Quality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Life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Environment.</w:t>
        </w:r>
      </w:hyperlink>
      <w:r>
        <w:rPr>
          <w:color w:val="1154CC"/>
          <w:spacing w:val="-4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Joe</w:t>
      </w:r>
      <w:r>
        <w:rPr>
          <w:spacing w:val="-4"/>
          <w:sz w:val="24"/>
        </w:rPr>
        <w:t> </w:t>
      </w:r>
      <w:r>
        <w:rPr>
          <w:sz w:val="24"/>
        </w:rPr>
        <w:t>Gyourko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Joe</w:t>
      </w:r>
      <w:r>
        <w:rPr>
          <w:spacing w:val="-4"/>
          <w:sz w:val="24"/>
        </w:rPr>
        <w:t> </w:t>
      </w:r>
      <w:r>
        <w:rPr>
          <w:sz w:val="24"/>
        </w:rPr>
        <w:t>Tracy).</w:t>
      </w:r>
      <w:r>
        <w:rPr>
          <w:spacing w:val="-4"/>
          <w:sz w:val="24"/>
        </w:rPr>
        <w:t> </w:t>
      </w:r>
      <w:r>
        <w:rPr>
          <w:sz w:val="24"/>
          <w:u w:val="thick"/>
        </w:rPr>
        <w:t>Handbook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of</w:t>
      </w:r>
      <w:r>
        <w:rPr>
          <w:sz w:val="24"/>
        </w:rPr>
        <w:t> </w:t>
      </w:r>
      <w:r>
        <w:rPr>
          <w:sz w:val="24"/>
          <w:u w:val="thick"/>
        </w:rPr>
        <w:t>Regional and Urban Economics</w:t>
      </w:r>
      <w:r>
        <w:rPr>
          <w:sz w:val="24"/>
        </w:rPr>
        <w:t>, edited by Paul Cheshire and Edwin Mills. Volume 3. North Holland Press. 1999.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506" w:firstLine="0"/>
        <w:jc w:val="left"/>
        <w:rPr>
          <w:sz w:val="24"/>
        </w:rPr>
      </w:pPr>
      <w:hyperlink r:id="rId57"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Silver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Lining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Rust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Belt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Manufacturing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Decline.</w:t>
        </w:r>
      </w:hyperlink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46, 360-376 1999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392" w:firstLine="0"/>
        <w:jc w:val="left"/>
        <w:rPr>
          <w:sz w:val="24"/>
        </w:rPr>
      </w:pPr>
      <w:hyperlink r:id="rId58">
        <w:r>
          <w:rPr>
            <w:color w:val="0000ED"/>
            <w:sz w:val="24"/>
            <w:u w:val="thick" w:color="0000ED"/>
          </w:rPr>
          <w:t>Climate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Consumption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Climate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Pricing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from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1940-1990</w:t>
        </w:r>
      </w:hyperlink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Urban Economics </w:t>
      </w:r>
      <w:r>
        <w:rPr>
          <w:sz w:val="24"/>
        </w:rPr>
        <w:t>(joint with Michael Cragg) 29 1999 519-539.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243" w:firstLine="0"/>
        <w:jc w:val="left"/>
        <w:rPr>
          <w:sz w:val="24"/>
        </w:rPr>
      </w:pPr>
      <w:hyperlink r:id="rId59">
        <w:r>
          <w:rPr>
            <w:color w:val="0000ED"/>
            <w:sz w:val="24"/>
            <w:u w:val="thick" w:color="0000ED"/>
          </w:rPr>
          <w:t>Diabetic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Risk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Taking: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Role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Information,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Education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Medication.</w:t>
        </w:r>
      </w:hyperlink>
      <w:r>
        <w:rPr>
          <w:color w:val="0000ED"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Risk and Uncertainty</w:t>
      </w:r>
      <w:r>
        <w:rPr>
          <w:sz w:val="24"/>
        </w:rPr>
        <w:t>, 18:2 147-164 1999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232" w:firstLine="0"/>
        <w:jc w:val="left"/>
        <w:rPr>
          <w:sz w:val="24"/>
        </w:rPr>
      </w:pPr>
      <w:hyperlink r:id="rId60">
        <w:r>
          <w:rPr>
            <w:color w:val="0000ED"/>
            <w:sz w:val="24"/>
            <w:u w:val="thick" w:color="0000ED"/>
          </w:rPr>
          <w:t>Measuring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Neighborhood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Investments: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Examination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Community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Choice,</w:t>
        </w:r>
      </w:hyperlink>
      <w:r>
        <w:rPr>
          <w:i/>
          <w:sz w:val="24"/>
        </w:rPr>
        <w:t>Real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Estate Economics</w:t>
      </w:r>
      <w:r>
        <w:rPr>
          <w:sz w:val="24"/>
        </w:rPr>
        <w:t>. (joint with Denise DiPasquale) 1999. 27(3) 369-424.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7" w:lineRule="auto" w:before="1" w:after="0"/>
        <w:ind w:left="360" w:right="413" w:firstLine="0"/>
        <w:jc w:val="left"/>
        <w:rPr>
          <w:sz w:val="22"/>
        </w:rPr>
      </w:pPr>
      <w:hyperlink r:id="rId61">
        <w:r>
          <w:rPr>
            <w:color w:val="0000ED"/>
            <w:sz w:val="24"/>
            <w:u w:val="thick" w:color="0000ED"/>
          </w:rPr>
          <w:t>From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John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Lindsay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to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Rudy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Giuliani:</w:t>
        </w:r>
      </w:hyperlink>
      <w:r>
        <w:rPr>
          <w:color w:val="0000ED"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Decline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Safety</w:t>
      </w:r>
      <w:r>
        <w:rPr>
          <w:spacing w:val="-3"/>
          <w:sz w:val="24"/>
        </w:rPr>
        <w:t> </w:t>
      </w:r>
      <w:r>
        <w:rPr>
          <w:sz w:val="24"/>
        </w:rPr>
        <w:t>Net?</w:t>
      </w:r>
      <w:r>
        <w:rPr>
          <w:spacing w:val="-3"/>
          <w:sz w:val="24"/>
        </w:rPr>
        <w:t> </w:t>
      </w:r>
      <w:r>
        <w:rPr>
          <w:sz w:val="24"/>
        </w:rPr>
        <w:t>(joint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Ed Glaeser) Federal Reserve Bank of New York, Economic Policy Review conference titled Unequal Incomes, Unequal Outcomes? Economic Inequality and Measures of Well-Being. September 1999 5(3) pages 117-132.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276" w:firstLine="0"/>
        <w:jc w:val="left"/>
        <w:rPr>
          <w:sz w:val="24"/>
        </w:rPr>
      </w:pPr>
      <w:hyperlink r:id="rId62"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Costs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Consequences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Santiago's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Air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Pollution.</w:t>
        </w:r>
      </w:hyperlink>
      <w:r>
        <w:rPr>
          <w:color w:val="1154CC"/>
          <w:spacing w:val="-4"/>
          <w:sz w:val="24"/>
        </w:rPr>
        <w:t> </w:t>
      </w:r>
      <w:r>
        <w:rPr>
          <w:sz w:val="24"/>
        </w:rPr>
        <w:t>Harvard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International Development, edited by Edward Glaeser and John Meyer. (Joint with Suzi Kerr) 2002.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572" w:firstLine="0"/>
        <w:jc w:val="left"/>
        <w:rPr>
          <w:sz w:val="24"/>
        </w:rPr>
      </w:pPr>
      <w:hyperlink r:id="rId63"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Effects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New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Public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Projects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to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Expand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Urban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Rail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Transit.</w:t>
        </w:r>
      </w:hyperlink>
      <w:r>
        <w:rPr>
          <w:color w:val="0000ED"/>
          <w:spacing w:val="-4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Nathaniel Baum-Snow) </w:t>
      </w:r>
      <w:r>
        <w:rPr>
          <w:i/>
          <w:sz w:val="24"/>
        </w:rPr>
        <w:t>Journal of Public Economics</w:t>
      </w:r>
      <w:r>
        <w:rPr>
          <w:sz w:val="24"/>
        </w:rPr>
        <w:t>, 77(2) 251-263,2000.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2240" w:h="15840"/>
          <w:pgMar w:header="0" w:footer="1118" w:top="1660" w:bottom="130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66" w:after="0"/>
        <w:ind w:left="360" w:right="742" w:firstLine="0"/>
        <w:jc w:val="left"/>
        <w:rPr>
          <w:sz w:val="24"/>
        </w:rPr>
      </w:pPr>
      <w:hyperlink r:id="rId64">
        <w:r>
          <w:rPr>
            <w:color w:val="0000ED"/>
            <w:sz w:val="24"/>
            <w:u w:val="thick" w:color="0000ED"/>
          </w:rPr>
          <w:t>Smog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Reduction's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Impact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on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California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County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Growth</w:t>
        </w:r>
      </w:hyperlink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 August 2000. 40(3), pages 565-582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140" w:firstLine="0"/>
        <w:jc w:val="left"/>
        <w:rPr>
          <w:sz w:val="24"/>
        </w:rPr>
      </w:pPr>
      <w:hyperlink r:id="rId65">
        <w:r>
          <w:rPr>
            <w:color w:val="0000ED"/>
            <w:sz w:val="24"/>
            <w:u w:val="thick" w:color="0000ED"/>
          </w:rPr>
          <w:t>Power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Couples,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Locational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Choice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College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Educated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1940-1990</w:t>
        </w:r>
      </w:hyperlink>
      <w:r>
        <w:rPr>
          <w:color w:val="0000ED"/>
          <w:spacing w:val="-4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Dora Costa) , </w:t>
      </w:r>
      <w:r>
        <w:rPr>
          <w:i/>
          <w:sz w:val="24"/>
        </w:rPr>
        <w:t>Quarterly Journal of Economics</w:t>
      </w:r>
      <w:r>
        <w:rPr>
          <w:sz w:val="24"/>
        </w:rPr>
        <w:t>, 115(4) November 2000, 1287-1315. Reprinted in Edgar Elgar Volume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7" w:lineRule="auto" w:before="0" w:after="0"/>
        <w:ind w:left="360" w:right="186" w:firstLine="0"/>
        <w:jc w:val="left"/>
        <w:rPr>
          <w:sz w:val="22"/>
        </w:rPr>
      </w:pPr>
      <w:hyperlink r:id="rId66"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Environmental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Impact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Suburbanization,</w:t>
        </w:r>
      </w:hyperlink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 Fall 2000. 19(4), 569-586.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410" w:firstLine="0"/>
        <w:jc w:val="left"/>
        <w:rPr>
          <w:sz w:val="24"/>
        </w:rPr>
      </w:pPr>
      <w:hyperlink r:id="rId67"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Informal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Economies,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Information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Environment</w:t>
        </w:r>
      </w:hyperlink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Alex</w:t>
      </w:r>
      <w:r>
        <w:rPr>
          <w:spacing w:val="-4"/>
          <w:sz w:val="24"/>
        </w:rPr>
        <w:t> </w:t>
      </w:r>
      <w:r>
        <w:rPr>
          <w:sz w:val="24"/>
        </w:rPr>
        <w:t>Pfaff,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International Affairs</w:t>
      </w:r>
      <w:r>
        <w:rPr>
          <w:sz w:val="24"/>
        </w:rPr>
        <w:t>, Spring 2000 53(2) 525-544.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99" w:firstLine="0"/>
        <w:jc w:val="left"/>
        <w:rPr>
          <w:sz w:val="24"/>
        </w:rPr>
      </w:pPr>
      <w:hyperlink r:id="rId68">
        <w:r>
          <w:rPr>
            <w:color w:val="0000ED"/>
            <w:sz w:val="24"/>
            <w:u w:val="thick" w:color="0000ED"/>
          </w:rPr>
          <w:t>City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Quality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Life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Dynamics: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Measuring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Costs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3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Growth,</w:t>
        </w:r>
      </w:hyperlink>
      <w:r>
        <w:rPr>
          <w:sz w:val="24"/>
        </w:rPr>
        <w:t>J</w:t>
      </w:r>
      <w:r>
        <w:rPr>
          <w:i/>
          <w:sz w:val="24"/>
        </w:rPr>
        <w:t>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Estate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Finance</w:t>
      </w:r>
      <w:r>
        <w:rPr>
          <w:sz w:val="24"/>
        </w:rPr>
        <w:t>. (22:2/3) 2001 339-352.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595" w:firstLine="0"/>
        <w:jc w:val="left"/>
        <w:rPr>
          <w:sz w:val="24"/>
        </w:rPr>
      </w:pPr>
      <w:hyperlink r:id="rId69">
        <w:r>
          <w:rPr>
            <w:color w:val="1154CC"/>
            <w:sz w:val="24"/>
            <w:u w:val="thick" w:color="1154CC"/>
          </w:rPr>
          <w:t>Decentralized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Employment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Transformation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American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City</w:t>
        </w:r>
      </w:hyperlink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Ed Glaeser, </w:t>
      </w:r>
      <w:r>
        <w:rPr>
          <w:i/>
          <w:sz w:val="24"/>
        </w:rPr>
        <w:t>Brookings/Wharton Papers on Urban Affairs </w:t>
      </w:r>
      <w:r>
        <w:rPr>
          <w:sz w:val="24"/>
        </w:rPr>
        <w:t>Volume 2. 2001.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hyperlink r:id="rId70">
        <w:r>
          <w:rPr>
            <w:color w:val="1154CC"/>
            <w:sz w:val="24"/>
            <w:u w:val="thick" w:color="1154CC"/>
          </w:rPr>
          <w:t>The Beneficiaries of Clean Air Act Legislation</w:t>
        </w:r>
      </w:hyperlink>
      <w:r>
        <w:rPr>
          <w:sz w:val="24"/>
        </w:rPr>
        <w:t>. </w:t>
      </w:r>
      <w:r>
        <w:rPr>
          <w:i/>
          <w:sz w:val="24"/>
        </w:rPr>
        <w:t>Regulation</w:t>
      </w:r>
      <w:r>
        <w:rPr>
          <w:sz w:val="24"/>
        </w:rPr>
        <w:t>. 24(1) 34-39. </w:t>
      </w:r>
      <w:r>
        <w:rPr>
          <w:spacing w:val="-2"/>
          <w:sz w:val="24"/>
        </w:rPr>
        <w:t>2001.</w:t>
      </w:r>
    </w:p>
    <w:p>
      <w:pPr>
        <w:pStyle w:val="BodyText"/>
        <w:spacing w:before="18"/>
        <w:ind w:left="0"/>
      </w:pP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47" w:lineRule="auto" w:before="0" w:after="0"/>
        <w:ind w:left="360" w:right="26" w:firstLine="0"/>
        <w:jc w:val="left"/>
        <w:rPr>
          <w:sz w:val="24"/>
        </w:rPr>
      </w:pPr>
      <w:hyperlink r:id="rId71">
        <w:r>
          <w:rPr>
            <w:color w:val="1154CC"/>
            <w:sz w:val="24"/>
            <w:u w:val="thick" w:color="1154CC"/>
          </w:rPr>
          <w:t>Does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Sprawl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Reduced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Black/White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Housing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Consumption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Gap</w:t>
        </w:r>
      </w:hyperlink>
      <w:r>
        <w:rPr>
          <w:sz w:val="24"/>
        </w:rPr>
        <w:t>?</w:t>
      </w:r>
      <w:r>
        <w:rPr>
          <w:spacing w:val="-4"/>
          <w:sz w:val="24"/>
        </w:rPr>
        <w:t> </w:t>
      </w:r>
      <w:r>
        <w:rPr>
          <w:i/>
          <w:sz w:val="24"/>
        </w:rPr>
        <w:t>Housing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Debate</w:t>
      </w:r>
      <w:r>
        <w:rPr>
          <w:sz w:val="24"/>
        </w:rPr>
        <w:t>, Volume 12(1) 2001.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540" w:firstLine="0"/>
        <w:jc w:val="left"/>
        <w:rPr>
          <w:sz w:val="24"/>
        </w:rPr>
      </w:pPr>
      <w:hyperlink r:id="rId72">
        <w:r>
          <w:rPr>
            <w:color w:val="0000ED"/>
            <w:sz w:val="24"/>
            <w:u w:val="thick" w:color="0000ED"/>
          </w:rPr>
          <w:t>Demographic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Change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Demand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for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Environmental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Regulation.</w:t>
        </w:r>
      </w:hyperlink>
      <w:r>
        <w:rPr>
          <w:color w:val="0000ED"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 Analysis and Management</w:t>
      </w:r>
      <w:r>
        <w:rPr>
          <w:sz w:val="24"/>
        </w:rPr>
        <w:t>, Winter 2002. 21(1) 45-62. Reprinted in Edgar Elgar Volume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92" w:firstLine="0"/>
        <w:jc w:val="left"/>
        <w:rPr>
          <w:sz w:val="24"/>
        </w:rPr>
      </w:pPr>
      <w:hyperlink r:id="rId73">
        <w:r>
          <w:rPr>
            <w:color w:val="0000ED"/>
            <w:sz w:val="24"/>
            <w:u w:val="thick" w:color="0000ED"/>
          </w:rPr>
          <w:t>Measuring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Consequences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Promoting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Inner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City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Homeownership</w:t>
        </w:r>
      </w:hyperlink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J</w:t>
      </w:r>
      <w:r>
        <w:rPr>
          <w:i/>
          <w:sz w:val="24"/>
        </w:rPr>
        <w:t>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Housing Economics </w:t>
      </w:r>
      <w:r>
        <w:rPr>
          <w:sz w:val="24"/>
        </w:rPr>
        <w:t>(joint with Jean Cummings and Denise DiPasquale) 11(4) 2002 330-359.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053" w:firstLine="0"/>
        <w:jc w:val="left"/>
        <w:rPr>
          <w:sz w:val="24"/>
        </w:rPr>
      </w:pPr>
      <w:hyperlink r:id="rId74">
        <w:r>
          <w:rPr>
            <w:color w:val="0000ED"/>
            <w:sz w:val="24"/>
            <w:u w:val="thick" w:color="0000ED"/>
          </w:rPr>
          <w:t>Understanding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Decline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American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Social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Capital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1952-1998</w:t>
        </w:r>
      </w:hyperlink>
      <w:r>
        <w:rPr>
          <w:color w:val="0000ED"/>
          <w:spacing w:val="-4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Dora Costa), </w:t>
      </w:r>
      <w:r>
        <w:rPr>
          <w:i/>
          <w:sz w:val="24"/>
        </w:rPr>
        <w:t>Kyklos</w:t>
      </w:r>
      <w:r>
        <w:rPr>
          <w:sz w:val="24"/>
        </w:rPr>
        <w:t>, 56(1) 2003 17-46.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93" w:firstLine="0"/>
        <w:jc w:val="left"/>
        <w:rPr>
          <w:sz w:val="24"/>
        </w:rPr>
      </w:pPr>
      <w:hyperlink r:id="rId75">
        <w:r>
          <w:rPr>
            <w:color w:val="1154CC"/>
            <w:sz w:val="24"/>
            <w:u w:val="thick" w:color="1154CC"/>
          </w:rPr>
          <w:t>Civic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Engagement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Heterogeneous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Communities</w:t>
        </w:r>
      </w:hyperlink>
      <w:r>
        <w:rPr>
          <w:color w:val="1154CC"/>
          <w:spacing w:val="-3"/>
          <w:sz w:val="24"/>
          <w:u w:val="thick" w:color="1154CC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Dora</w:t>
      </w:r>
      <w:r>
        <w:rPr>
          <w:spacing w:val="-4"/>
          <w:sz w:val="24"/>
        </w:rPr>
        <w:t> </w:t>
      </w:r>
      <w:r>
        <w:rPr>
          <w:sz w:val="24"/>
        </w:rPr>
        <w:t>Costa),</w:t>
      </w:r>
      <w:r>
        <w:rPr>
          <w:spacing w:val="-4"/>
          <w:sz w:val="24"/>
        </w:rPr>
        <w:t> </w:t>
      </w:r>
      <w:r>
        <w:rPr>
          <w:i/>
          <w:sz w:val="24"/>
        </w:rPr>
        <w:t>Perspectives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 Politics </w:t>
      </w:r>
      <w:r>
        <w:rPr>
          <w:sz w:val="24"/>
        </w:rPr>
        <w:t>2003, 1(1) 103-112.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811" w:firstLine="0"/>
        <w:jc w:val="left"/>
        <w:rPr>
          <w:sz w:val="24"/>
        </w:rPr>
      </w:pPr>
      <w:hyperlink r:id="rId76">
        <w:r>
          <w:rPr>
            <w:color w:val="0000ED"/>
            <w:sz w:val="24"/>
            <w:u w:val="thick" w:color="0000ED"/>
          </w:rPr>
          <w:t>New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Evidence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on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Eastern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Europe's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Pollution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Progress</w:t>
        </w:r>
      </w:hyperlink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Topics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. Berkeley Electronic Press Journal</w:t>
      </w:r>
      <w:r>
        <w:rPr>
          <w:spacing w:val="40"/>
          <w:sz w:val="24"/>
        </w:rPr>
        <w:t> </w:t>
      </w:r>
      <w:r>
        <w:rPr>
          <w:sz w:val="24"/>
        </w:rPr>
        <w:t>3(1) 2003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219" w:firstLine="0"/>
        <w:jc w:val="left"/>
        <w:rPr>
          <w:sz w:val="24"/>
        </w:rPr>
      </w:pPr>
      <w:hyperlink r:id="rId77">
        <w:r>
          <w:rPr>
            <w:color w:val="0000ED"/>
            <w:sz w:val="24"/>
            <w:u w:val="thick" w:color="0000ED"/>
          </w:rPr>
          <w:t>Cowards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Heroes: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Group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Loyalty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American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Civil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War</w:t>
        </w:r>
      </w:hyperlink>
      <w:r>
        <w:rPr>
          <w:color w:val="0000ED"/>
          <w:spacing w:val="-5"/>
          <w:sz w:val="24"/>
        </w:rPr>
        <w:t> </w:t>
      </w:r>
      <w:r>
        <w:rPr>
          <w:sz w:val="24"/>
        </w:rPr>
        <w:t>(Joint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Dora Costa) </w:t>
      </w:r>
      <w:r>
        <w:rPr>
          <w:i/>
          <w:sz w:val="24"/>
        </w:rPr>
        <w:t>Quarterly Journal of Economic</w:t>
      </w:r>
      <w:r>
        <w:rPr>
          <w:sz w:val="24"/>
        </w:rPr>
        <w:t>s, May 2003 117(2) 519-548.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806" w:firstLine="0"/>
        <w:jc w:val="left"/>
        <w:rPr>
          <w:sz w:val="24"/>
        </w:rPr>
      </w:pPr>
      <w:hyperlink r:id="rId78"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Rising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Price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Non-Market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Goods</w:t>
        </w:r>
      </w:hyperlink>
      <w:r>
        <w:rPr>
          <w:color w:val="0000ED"/>
          <w:spacing w:val="-4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Dora</w:t>
      </w:r>
      <w:r>
        <w:rPr>
          <w:spacing w:val="-4"/>
          <w:sz w:val="24"/>
        </w:rPr>
        <w:t> </w:t>
      </w:r>
      <w:r>
        <w:rPr>
          <w:sz w:val="24"/>
        </w:rPr>
        <w:t>Costa),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2003</w:t>
      </w:r>
      <w:r>
        <w:rPr>
          <w:spacing w:val="-4"/>
          <w:sz w:val="24"/>
        </w:rPr>
        <w:t> </w:t>
      </w:r>
      <w:r>
        <w:rPr>
          <w:i/>
          <w:sz w:val="24"/>
        </w:rPr>
        <w:t>American Economic Review Papers and Proceedings </w:t>
      </w:r>
      <w:r>
        <w:rPr>
          <w:sz w:val="24"/>
        </w:rPr>
        <w:t>227-232. (not refereed)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2240" w:h="15840"/>
          <w:pgMar w:header="0" w:footer="1118" w:top="1380" w:bottom="130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66" w:after="0"/>
        <w:ind w:left="360" w:right="688" w:firstLine="0"/>
        <w:jc w:val="left"/>
        <w:rPr>
          <w:sz w:val="24"/>
        </w:rPr>
      </w:pPr>
      <w:hyperlink r:id="rId79"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Geography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U.S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Pollution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Intensive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Trade: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Evidence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from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1958-1994</w:t>
        </w:r>
      </w:hyperlink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i/>
          <w:sz w:val="24"/>
        </w:rPr>
        <w:t>Regional Science and Urban Economics</w:t>
      </w:r>
      <w:r>
        <w:rPr>
          <w:sz w:val="24"/>
        </w:rPr>
        <w:t>, 2003 33(4) 483-500.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258" w:firstLine="0"/>
        <w:jc w:val="left"/>
        <w:rPr>
          <w:sz w:val="24"/>
        </w:rPr>
      </w:pPr>
      <w:hyperlink r:id="rId80">
        <w:r>
          <w:rPr>
            <w:color w:val="1154CC"/>
            <w:sz w:val="24"/>
            <w:u w:val="thick" w:color="1154CC"/>
          </w:rPr>
          <w:t>Two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Measures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Progress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Adapting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Change</w:t>
        </w:r>
      </w:hyperlink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i/>
          <w:sz w:val="24"/>
        </w:rPr>
        <w:t>Global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Change</w:t>
      </w:r>
      <w:r>
        <w:rPr>
          <w:sz w:val="24"/>
        </w:rPr>
        <w:t>, 2003 13 307-312.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352" w:firstLine="0"/>
        <w:jc w:val="left"/>
        <w:rPr>
          <w:sz w:val="24"/>
        </w:rPr>
      </w:pPr>
      <w:hyperlink r:id="rId81">
        <w:r>
          <w:rPr>
            <w:color w:val="0000ED"/>
            <w:sz w:val="24"/>
            <w:u w:val="thick" w:color="0000ED"/>
          </w:rPr>
          <w:t>Domestic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Pollution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Havens: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Evidence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From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Cancer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Deaths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Border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Counties.</w:t>
        </w:r>
      </w:hyperlink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Urban Economics</w:t>
      </w:r>
      <w:r>
        <w:rPr>
          <w:sz w:val="24"/>
        </w:rPr>
        <w:t>. 2004 56(1) 51-69.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846" w:firstLine="0"/>
        <w:jc w:val="left"/>
        <w:rPr>
          <w:sz w:val="24"/>
        </w:rPr>
      </w:pPr>
      <w:hyperlink r:id="rId82">
        <w:r>
          <w:rPr>
            <w:color w:val="0000ED"/>
            <w:sz w:val="24"/>
            <w:u w:val="thick" w:color="0000ED"/>
          </w:rPr>
          <w:t>Changes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Value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Life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1940-1980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(</w:t>
        </w:r>
      </w:hyperlink>
      <w:r>
        <w:rPr>
          <w:sz w:val="24"/>
        </w:rPr>
        <w:t>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Dora</w:t>
      </w:r>
      <w:r>
        <w:rPr>
          <w:spacing w:val="-5"/>
          <w:sz w:val="24"/>
        </w:rPr>
        <w:t> </w:t>
      </w:r>
      <w:r>
        <w:rPr>
          <w:sz w:val="24"/>
        </w:rPr>
        <w:t>Costa),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Uncertainty </w:t>
      </w:r>
      <w:r>
        <w:rPr>
          <w:sz w:val="24"/>
        </w:rPr>
        <w:t>2004 29(2) 159-180.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57" w:firstLine="0"/>
        <w:jc w:val="left"/>
        <w:rPr>
          <w:sz w:val="24"/>
        </w:rPr>
      </w:pPr>
      <w:hyperlink r:id="rId83">
        <w:r>
          <w:rPr>
            <w:color w:val="0000ED"/>
            <w:sz w:val="24"/>
            <w:u w:val="thick" w:color="0000ED"/>
          </w:rPr>
          <w:t>Sprawl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Urban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Growth</w:t>
        </w:r>
      </w:hyperlink>
      <w:r>
        <w:rPr>
          <w:color w:val="0000ED"/>
          <w:spacing w:val="-6"/>
          <w:sz w:val="24"/>
        </w:rPr>
        <w:t> </w:t>
      </w:r>
      <w:r>
        <w:rPr>
          <w:sz w:val="24"/>
        </w:rPr>
        <w:t>(Chapter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  <w:u w:val="thick"/>
        </w:rPr>
        <w:t>Handbook</w:t>
      </w: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of</w:t>
      </w: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Urban</w:t>
      </w: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Economics</w:t>
      </w:r>
      <w:r>
        <w:rPr>
          <w:spacing w:val="-6"/>
          <w:sz w:val="24"/>
        </w:rPr>
        <w:t> </w:t>
      </w:r>
      <w:r>
        <w:rPr>
          <w:sz w:val="24"/>
        </w:rPr>
        <w:t>Volume</w:t>
      </w:r>
      <w:r>
        <w:rPr>
          <w:spacing w:val="-6"/>
          <w:sz w:val="24"/>
        </w:rPr>
        <w:t> </w:t>
      </w:r>
      <w:r>
        <w:rPr>
          <w:sz w:val="24"/>
        </w:rPr>
        <w:t>IV)</w:t>
      </w:r>
      <w:r>
        <w:rPr>
          <w:spacing w:val="-6"/>
          <w:sz w:val="24"/>
        </w:rPr>
        <w:t> </w:t>
      </w:r>
      <w:r>
        <w:rPr>
          <w:sz w:val="24"/>
        </w:rPr>
        <w:t>joint with Edward Glaeser, edited by Vernon Henderson and J. Thisse. Volume 4. North Holland Press. 2004.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644" w:firstLine="0"/>
        <w:jc w:val="left"/>
        <w:rPr>
          <w:sz w:val="24"/>
        </w:rPr>
      </w:pPr>
      <w:hyperlink r:id="rId84">
        <w:r>
          <w:rPr>
            <w:color w:val="0000ED"/>
            <w:sz w:val="24"/>
            <w:u w:val="thick" w:color="0000ED"/>
          </w:rPr>
          <w:t>Testing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for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Pollution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Havens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Inside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Outside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Regional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Trading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Blocs,</w:t>
        </w:r>
      </w:hyperlink>
      <w:r>
        <w:rPr>
          <w:color w:val="0000ED"/>
          <w:spacing w:val="-6"/>
          <w:sz w:val="24"/>
        </w:rPr>
        <w:t> </w:t>
      </w:r>
      <w:r>
        <w:rPr>
          <w:sz w:val="24"/>
        </w:rPr>
        <w:t>(joint</w:t>
      </w:r>
      <w:r>
        <w:rPr>
          <w:spacing w:val="-6"/>
          <w:sz w:val="24"/>
        </w:rPr>
        <w:t> </w:t>
      </w:r>
      <w:r>
        <w:rPr>
          <w:sz w:val="24"/>
        </w:rPr>
        <w:t>with Yutaka Yoshino), in </w:t>
      </w:r>
      <w:r>
        <w:rPr>
          <w:i/>
          <w:sz w:val="24"/>
        </w:rPr>
        <w:t>Advances in Economic Policy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Berkeley Electronic Press Journal</w:t>
      </w:r>
    </w:p>
    <w:p>
      <w:pPr>
        <w:pStyle w:val="BodyText"/>
        <w:spacing w:line="247" w:lineRule="auto" w:before="2"/>
      </w:pPr>
      <w:r>
        <w:rPr/>
        <w:t>(</w:t>
      </w:r>
      <w:hyperlink r:id="rId85">
        <w:r>
          <w:rPr>
            <w:color w:val="0000ED"/>
            <w:u w:val="thick" w:color="0000ED"/>
          </w:rPr>
          <w:t>http://www.bepress.com/</w:t>
        </w:r>
      </w:hyperlink>
      <w:r>
        <w:rPr/>
        <w:t>)</w:t>
      </w:r>
      <w:r>
        <w:rPr>
          <w:spacing w:val="-5"/>
        </w:rPr>
        <w:t> </w:t>
      </w:r>
      <w:r>
        <w:rPr/>
        <w:t>4(2)</w:t>
      </w:r>
      <w:r>
        <w:rPr>
          <w:spacing w:val="-5"/>
        </w:rPr>
        <w:t> </w:t>
      </w:r>
      <w:r>
        <w:rPr/>
        <w:t>2004,</w:t>
      </w:r>
      <w:r>
        <w:rPr>
          <w:spacing w:val="-5"/>
        </w:rPr>
        <w:t> </w:t>
      </w:r>
      <w:r>
        <w:rPr/>
        <w:t>published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u w:val="thick"/>
        </w:rPr>
        <w:t>The</w:t>
      </w:r>
      <w:r>
        <w:rPr>
          <w:spacing w:val="-5"/>
          <w:u w:val="thick"/>
        </w:rPr>
        <w:t> </w:t>
      </w:r>
      <w:r>
        <w:rPr>
          <w:u w:val="thick"/>
        </w:rPr>
        <w:t>Economics</w:t>
      </w:r>
      <w:r>
        <w:rPr>
          <w:spacing w:val="-5"/>
          <w:u w:val="thick"/>
        </w:rPr>
        <w:t> </w:t>
      </w:r>
      <w:r>
        <w:rPr>
          <w:u w:val="thick"/>
        </w:rPr>
        <w:t>of</w:t>
      </w:r>
      <w:r>
        <w:rPr>
          <w:spacing w:val="-5"/>
          <w:u w:val="thick"/>
        </w:rPr>
        <w:t> </w:t>
      </w:r>
      <w:r>
        <w:rPr>
          <w:u w:val="thick"/>
        </w:rPr>
        <w:t>Pollution</w:t>
      </w:r>
      <w:r>
        <w:rPr>
          <w:spacing w:val="-5"/>
          <w:u w:val="thick"/>
        </w:rPr>
        <w:t> </w:t>
      </w:r>
      <w:r>
        <w:rPr>
          <w:u w:val="thick"/>
        </w:rPr>
        <w:t>Havens</w:t>
      </w:r>
      <w:r>
        <w:rPr>
          <w:spacing w:val="-5"/>
        </w:rPr>
        <w:t> </w:t>
      </w:r>
      <w:r>
        <w:rPr/>
        <w:t>edited</w:t>
      </w:r>
      <w:r>
        <w:rPr>
          <w:spacing w:val="-5"/>
        </w:rPr>
        <w:t> </w:t>
      </w:r>
      <w:r>
        <w:rPr/>
        <w:t>by Don Fullerton, Edward Elgar Press 2006.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330" w:firstLine="0"/>
        <w:jc w:val="left"/>
        <w:rPr>
          <w:sz w:val="24"/>
        </w:rPr>
      </w:pPr>
      <w:hyperlink r:id="rId86">
        <w:r>
          <w:rPr>
            <w:color w:val="1154CC"/>
            <w:sz w:val="24"/>
            <w:u w:val="thick" w:color="1154CC"/>
          </w:rPr>
          <w:t>Environmental Regional Public Goods in Asia and Latin America.</w:t>
        </w:r>
      </w:hyperlink>
      <w:r>
        <w:rPr>
          <w:color w:val="1154CC"/>
          <w:sz w:val="24"/>
        </w:rPr>
        <w:t> </w:t>
      </w:r>
      <w:r>
        <w:rPr>
          <w:sz w:val="24"/>
        </w:rPr>
        <w:t>Published in </w:t>
      </w:r>
      <w:r>
        <w:rPr>
          <w:sz w:val="24"/>
          <w:u w:val="thick"/>
        </w:rPr>
        <w:t>Regional</w:t>
      </w:r>
      <w:r>
        <w:rPr>
          <w:sz w:val="24"/>
        </w:rPr>
        <w:t> </w:t>
      </w:r>
      <w:r>
        <w:rPr>
          <w:sz w:val="24"/>
          <w:u w:val="thick"/>
        </w:rPr>
        <w:t>Public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Goods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from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Theory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to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Practice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edited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Antoni</w:t>
      </w:r>
      <w:r>
        <w:rPr>
          <w:spacing w:val="-5"/>
          <w:sz w:val="24"/>
        </w:rPr>
        <w:t> </w:t>
      </w:r>
      <w:r>
        <w:rPr>
          <w:sz w:val="24"/>
        </w:rPr>
        <w:t>Estevadeordal,</w:t>
      </w:r>
      <w:r>
        <w:rPr>
          <w:spacing w:val="-5"/>
          <w:sz w:val="24"/>
        </w:rPr>
        <w:t> </w:t>
      </w:r>
      <w:r>
        <w:rPr>
          <w:sz w:val="24"/>
        </w:rPr>
        <w:t>Brian</w:t>
      </w:r>
      <w:r>
        <w:rPr>
          <w:spacing w:val="-5"/>
          <w:sz w:val="24"/>
        </w:rPr>
        <w:t> </w:t>
      </w:r>
      <w:r>
        <w:rPr>
          <w:sz w:val="24"/>
        </w:rPr>
        <w:t>Frantz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Tam Robert Nguyen. IADB and ADB. 2004 pages 203-226, Chapter 10.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hyperlink r:id="rId87">
        <w:r>
          <w:rPr>
            <w:color w:val="0000ED"/>
            <w:sz w:val="24"/>
            <w:u w:val="thick" w:color="0000ED"/>
          </w:rPr>
          <w:t>Estimating Housing Demand with an Application to Explaining Racial Segregation </w:t>
        </w:r>
        <w:r>
          <w:rPr>
            <w:color w:val="0000ED"/>
            <w:spacing w:val="-5"/>
            <w:sz w:val="24"/>
            <w:u w:val="thick" w:color="0000ED"/>
          </w:rPr>
          <w:t>in</w:t>
        </w:r>
      </w:hyperlink>
    </w:p>
    <w:p>
      <w:pPr>
        <w:spacing w:line="247" w:lineRule="auto" w:before="9"/>
        <w:ind w:left="360" w:right="392" w:firstLine="0"/>
        <w:jc w:val="left"/>
        <w:rPr>
          <w:sz w:val="24"/>
        </w:rPr>
      </w:pPr>
      <w:hyperlink r:id="rId87">
        <w:r>
          <w:rPr>
            <w:color w:val="0000ED"/>
            <w:sz w:val="24"/>
            <w:u w:val="thick" w:color="0000ED"/>
          </w:rPr>
          <w:t>Cities</w:t>
        </w:r>
      </w:hyperlink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Pat</w:t>
      </w:r>
      <w:r>
        <w:rPr>
          <w:spacing w:val="-4"/>
          <w:sz w:val="24"/>
        </w:rPr>
        <w:t> </w:t>
      </w:r>
      <w:r>
        <w:rPr>
          <w:sz w:val="24"/>
        </w:rPr>
        <w:t>Bajari),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4"/>
          <w:sz w:val="24"/>
        </w:rPr>
        <w:t> </w:t>
      </w:r>
      <w:r>
        <w:rPr>
          <w:sz w:val="24"/>
        </w:rPr>
        <w:t>January</w:t>
      </w:r>
      <w:r>
        <w:rPr>
          <w:spacing w:val="-4"/>
          <w:sz w:val="24"/>
        </w:rPr>
        <w:t> </w:t>
      </w:r>
      <w:r>
        <w:rPr>
          <w:sz w:val="24"/>
        </w:rPr>
        <w:t>2005</w:t>
      </w:r>
      <w:r>
        <w:rPr>
          <w:spacing w:val="-4"/>
          <w:sz w:val="24"/>
        </w:rPr>
        <w:t> </w:t>
      </w:r>
      <w:r>
        <w:rPr>
          <w:sz w:val="24"/>
        </w:rPr>
        <w:t>23(1) </w:t>
      </w:r>
      <w:r>
        <w:rPr>
          <w:spacing w:val="-2"/>
          <w:sz w:val="24"/>
        </w:rPr>
        <w:t>20-33.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7" w:lineRule="auto" w:before="0" w:after="0"/>
        <w:ind w:left="360" w:right="1663" w:firstLine="0"/>
        <w:jc w:val="left"/>
        <w:rPr>
          <w:sz w:val="22"/>
        </w:rPr>
      </w:pPr>
      <w:hyperlink r:id="rId88"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Death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Toll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From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Natural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Disasters: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Role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Income,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Geography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</w:hyperlink>
      <w:r>
        <w:rPr>
          <w:color w:val="0000ED"/>
          <w:sz w:val="24"/>
        </w:rPr>
        <w:t> </w:t>
      </w:r>
      <w:hyperlink r:id="rId88">
        <w:r>
          <w:rPr>
            <w:color w:val="0000ED"/>
            <w:sz w:val="24"/>
            <w:u w:val="thick" w:color="0000ED"/>
          </w:rPr>
          <w:t>Institutions,</w:t>
        </w:r>
      </w:hyperlink>
      <w:r>
        <w:rPr>
          <w:i/>
          <w:sz w:val="24"/>
        </w:rPr>
        <w:t>Review of Economics and Statistics</w:t>
      </w:r>
      <w:r>
        <w:rPr>
          <w:sz w:val="24"/>
        </w:rPr>
        <w:t>, May 2005. 87(2) 271-284.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446" w:firstLine="0"/>
        <w:jc w:val="left"/>
        <w:rPr>
          <w:sz w:val="24"/>
        </w:rPr>
      </w:pPr>
      <w:hyperlink r:id="rId89"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Effects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Rail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Transit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Expansion: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Evidence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from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Sixteen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Cities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from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1970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</w:t>
        </w:r>
      </w:hyperlink>
      <w:r>
        <w:rPr>
          <w:color w:val="1154CC"/>
          <w:sz w:val="24"/>
        </w:rPr>
        <w:t> </w:t>
      </w:r>
      <w:hyperlink r:id="rId89">
        <w:r>
          <w:rPr>
            <w:color w:val="1154CC"/>
            <w:sz w:val="24"/>
            <w:u w:val="thick" w:color="1154CC"/>
          </w:rPr>
          <w:t>2000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 with Nate Baum-Snow), </w:t>
      </w:r>
      <w:r>
        <w:rPr>
          <w:i/>
          <w:sz w:val="24"/>
        </w:rPr>
        <w:t>Brookings-Wharton Conference on Urban Affairs 2005 </w:t>
      </w:r>
      <w:r>
        <w:rPr>
          <w:sz w:val="24"/>
        </w:rPr>
        <w:t>Volume, edited by Gary Burtless and Janet Rothenberg Pack.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599" w:firstLine="0"/>
        <w:jc w:val="left"/>
        <w:rPr>
          <w:sz w:val="24"/>
        </w:rPr>
      </w:pPr>
      <w:hyperlink r:id="rId90">
        <w:r>
          <w:rPr>
            <w:color w:val="1154CC"/>
            <w:sz w:val="24"/>
            <w:u w:val="thick" w:color="1154CC"/>
          </w:rPr>
          <w:t>Air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Pollution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Cities</w:t>
        </w:r>
      </w:hyperlink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chapter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Blackwell</w:t>
      </w:r>
      <w:r>
        <w:rPr>
          <w:spacing w:val="-4"/>
          <w:sz w:val="24"/>
        </w:rPr>
        <w:t> </w:t>
      </w:r>
      <w:r>
        <w:rPr>
          <w:sz w:val="24"/>
        </w:rPr>
        <w:t>Press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  <w:u w:val="thick"/>
        </w:rPr>
        <w:t>Companion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to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Urban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Economics</w:t>
      </w:r>
      <w:r>
        <w:rPr>
          <w:sz w:val="24"/>
        </w:rPr>
        <w:t>, edited by Richard Arnott and Daniel McMillen. 2008.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35" w:firstLine="0"/>
        <w:jc w:val="left"/>
        <w:rPr>
          <w:sz w:val="24"/>
        </w:rPr>
      </w:pPr>
      <w:hyperlink r:id="rId91">
        <w:r>
          <w:rPr>
            <w:color w:val="1154CC"/>
            <w:sz w:val="24"/>
            <w:u w:val="thick" w:color="1154CC"/>
          </w:rPr>
          <w:t>Public Health and Mortality: What Can We Learn from the Past?</w:t>
        </w:r>
      </w:hyperlink>
      <w:r>
        <w:rPr>
          <w:color w:val="1154CC"/>
          <w:sz w:val="24"/>
          <w:u w:val="thick" w:color="1154CC"/>
        </w:rPr>
        <w:t> </w:t>
      </w:r>
      <w:r>
        <w:rPr>
          <w:sz w:val="24"/>
        </w:rPr>
        <w:t>(joint with Dora Costa) , in </w:t>
      </w:r>
      <w:r>
        <w:rPr>
          <w:sz w:val="24"/>
          <w:u w:val="thick"/>
        </w:rPr>
        <w:t>Poverty,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the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Distribution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of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Income,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and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Public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Alan</w:t>
      </w:r>
      <w:r>
        <w:rPr>
          <w:spacing w:val="-4"/>
          <w:sz w:val="24"/>
        </w:rPr>
        <w:t> </w:t>
      </w:r>
      <w:r>
        <w:rPr>
          <w:sz w:val="24"/>
        </w:rPr>
        <w:t>Auerbach,</w:t>
      </w:r>
      <w:r>
        <w:rPr>
          <w:spacing w:val="-4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4"/>
          <w:sz w:val="24"/>
        </w:rPr>
        <w:t> </w:t>
      </w:r>
      <w:r>
        <w:rPr>
          <w:sz w:val="24"/>
        </w:rPr>
        <w:t>and John Quigley, Russell Sage volume in honor of Eugene Smolensky, 2006.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67" w:firstLine="0"/>
        <w:jc w:val="left"/>
        <w:rPr>
          <w:sz w:val="24"/>
        </w:rPr>
      </w:pPr>
      <w:hyperlink r:id="rId92">
        <w:r>
          <w:rPr>
            <w:color w:val="1154CC"/>
            <w:sz w:val="24"/>
            <w:u w:val="thick" w:color="1154CC"/>
          </w:rPr>
          <w:t>Environmental Valuation Using Cross-City Hedonic Methods</w:t>
        </w:r>
      </w:hyperlink>
      <w:r>
        <w:rPr>
          <w:sz w:val="24"/>
        </w:rPr>
        <w:t>. Chapter Two of </w:t>
      </w:r>
      <w:r>
        <w:rPr>
          <w:sz w:val="24"/>
          <w:u w:val="thick"/>
        </w:rPr>
        <w:t>Environmental</w:t>
      </w:r>
      <w:r>
        <w:rPr>
          <w:spacing w:val="-8"/>
          <w:sz w:val="24"/>
          <w:u w:val="thick"/>
        </w:rPr>
        <w:t> </w:t>
      </w:r>
      <w:r>
        <w:rPr>
          <w:sz w:val="24"/>
          <w:u w:val="thick"/>
        </w:rPr>
        <w:t>Valuation:</w:t>
      </w:r>
      <w:r>
        <w:rPr>
          <w:spacing w:val="-8"/>
          <w:sz w:val="24"/>
          <w:u w:val="thick"/>
        </w:rPr>
        <w:t> </w:t>
      </w:r>
      <w:r>
        <w:rPr>
          <w:sz w:val="24"/>
          <w:u w:val="thick"/>
        </w:rPr>
        <w:t>Interregional</w:t>
      </w:r>
      <w:r>
        <w:rPr>
          <w:spacing w:val="-8"/>
          <w:sz w:val="24"/>
          <w:u w:val="thick"/>
        </w:rPr>
        <w:t> </w:t>
      </w:r>
      <w:r>
        <w:rPr>
          <w:sz w:val="24"/>
          <w:u w:val="thick"/>
        </w:rPr>
        <w:t>and</w:t>
      </w:r>
      <w:r>
        <w:rPr>
          <w:spacing w:val="-8"/>
          <w:sz w:val="24"/>
          <w:u w:val="thick"/>
        </w:rPr>
        <w:t> </w:t>
      </w:r>
      <w:r>
        <w:rPr>
          <w:sz w:val="24"/>
          <w:u w:val="thick"/>
        </w:rPr>
        <w:t>Intraregional</w:t>
      </w:r>
      <w:r>
        <w:rPr>
          <w:spacing w:val="-8"/>
          <w:sz w:val="24"/>
          <w:u w:val="thick"/>
        </w:rPr>
        <w:t> </w:t>
      </w:r>
      <w:r>
        <w:rPr>
          <w:sz w:val="24"/>
          <w:u w:val="thick"/>
        </w:rPr>
        <w:t>Perspectives</w:t>
      </w:r>
      <w:r>
        <w:rPr>
          <w:sz w:val="24"/>
        </w:rPr>
        <w:t>.</w:t>
      </w:r>
      <w:r>
        <w:rPr>
          <w:spacing w:val="-8"/>
          <w:sz w:val="24"/>
        </w:rPr>
        <w:t> </w:t>
      </w:r>
      <w:r>
        <w:rPr>
          <w:sz w:val="24"/>
        </w:rPr>
        <w:t>2006</w:t>
      </w:r>
      <w:r>
        <w:rPr>
          <w:spacing w:val="-8"/>
          <w:sz w:val="24"/>
        </w:rPr>
        <w:t> </w:t>
      </w:r>
      <w:r>
        <w:rPr>
          <w:sz w:val="24"/>
        </w:rPr>
        <w:t>Ashgate</w:t>
      </w:r>
      <w:r>
        <w:rPr>
          <w:spacing w:val="-8"/>
          <w:sz w:val="24"/>
        </w:rPr>
        <w:t> </w:t>
      </w:r>
      <w:r>
        <w:rPr>
          <w:sz w:val="24"/>
        </w:rPr>
        <w:t>Press</w:t>
      </w:r>
      <w:r>
        <w:rPr>
          <w:spacing w:val="-8"/>
          <w:sz w:val="24"/>
        </w:rPr>
        <w:t> </w:t>
      </w:r>
      <w:r>
        <w:rPr>
          <w:sz w:val="24"/>
        </w:rPr>
        <w:t>book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2240" w:h="15840"/>
          <w:pgMar w:header="0" w:footer="1118" w:top="1380" w:bottom="1300" w:left="1080" w:right="1440"/>
        </w:sectPr>
      </w:pPr>
    </w:p>
    <w:p>
      <w:pPr>
        <w:pStyle w:val="BodyText"/>
        <w:spacing w:before="66"/>
      </w:pPr>
      <w:r>
        <w:rPr/>
        <w:t>edited by John Carruthers and Bill </w:t>
      </w:r>
      <w:r>
        <w:rPr>
          <w:spacing w:val="-2"/>
        </w:rPr>
        <w:t>Mundy.</w:t>
      </w:r>
    </w:p>
    <w:p>
      <w:pPr>
        <w:pStyle w:val="BodyText"/>
        <w:spacing w:before="18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202" w:firstLine="0"/>
        <w:jc w:val="left"/>
        <w:rPr>
          <w:sz w:val="24"/>
        </w:rPr>
      </w:pPr>
      <w:hyperlink r:id="rId93">
        <w:r>
          <w:rPr>
            <w:color w:val="0000ED"/>
            <w:sz w:val="24"/>
            <w:u w:val="thick" w:color="0000ED"/>
          </w:rPr>
          <w:t>Forging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New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Identity: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Costs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Benefits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Diversity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Civil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War</w:t>
        </w:r>
      </w:hyperlink>
      <w:r>
        <w:rPr>
          <w:color w:val="0000ED"/>
          <w:spacing w:val="-5"/>
          <w:sz w:val="24"/>
        </w:rPr>
        <w:t> </w:t>
      </w:r>
      <w:r>
        <w:rPr>
          <w:sz w:val="24"/>
        </w:rPr>
        <w:t>Combat</w:t>
      </w:r>
      <w:r>
        <w:rPr>
          <w:spacing w:val="-5"/>
          <w:sz w:val="24"/>
        </w:rPr>
        <w:t> </w:t>
      </w:r>
      <w:r>
        <w:rPr>
          <w:sz w:val="24"/>
        </w:rPr>
        <w:t>Units</w:t>
      </w:r>
      <w:r>
        <w:rPr>
          <w:spacing w:val="-5"/>
          <w:sz w:val="24"/>
        </w:rPr>
        <w:t> </w:t>
      </w:r>
      <w:r>
        <w:rPr>
          <w:sz w:val="24"/>
        </w:rPr>
        <w:t>for Black Slaves and Freemen (joint with Dora Costa), </w:t>
      </w:r>
      <w:r>
        <w:rPr>
          <w:i/>
          <w:sz w:val="24"/>
        </w:rPr>
        <w:t>Journal of Economic History </w:t>
      </w:r>
      <w:r>
        <w:rPr>
          <w:sz w:val="24"/>
        </w:rPr>
        <w:t>, December 2006 66(04), pages 936-962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025" w:firstLine="0"/>
        <w:jc w:val="left"/>
        <w:rPr>
          <w:sz w:val="24"/>
        </w:rPr>
      </w:pPr>
      <w:hyperlink r:id="rId94">
        <w:r>
          <w:rPr>
            <w:color w:val="0000ED"/>
            <w:sz w:val="24"/>
            <w:u w:val="thick" w:color="0000ED"/>
          </w:rPr>
          <w:t>Desertion,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Social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Norms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Migration</w:t>
        </w:r>
      </w:hyperlink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Dora</w:t>
      </w:r>
      <w:r>
        <w:rPr>
          <w:spacing w:val="-4"/>
          <w:sz w:val="24"/>
        </w:rPr>
        <w:t> </w:t>
      </w:r>
      <w:r>
        <w:rPr>
          <w:sz w:val="24"/>
        </w:rPr>
        <w:t>Costa)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Economics</w:t>
      </w:r>
      <w:r>
        <w:rPr>
          <w:sz w:val="24"/>
        </w:rPr>
        <w:t>, May 2007 50, pages 323-353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7" w:lineRule="auto" w:before="0" w:after="0"/>
        <w:ind w:left="360" w:right="170" w:firstLine="0"/>
        <w:jc w:val="left"/>
        <w:rPr>
          <w:sz w:val="22"/>
        </w:rPr>
      </w:pPr>
      <w:hyperlink r:id="rId95">
        <w:r>
          <w:rPr>
            <w:color w:val="0000ED"/>
            <w:sz w:val="24"/>
            <w:u w:val="thick" w:color="0000ED"/>
          </w:rPr>
          <w:t>Gentrification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Trends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New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Transit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Oriented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Communities: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Evidence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from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Fourteen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Cities</w:t>
        </w:r>
      </w:hyperlink>
      <w:r>
        <w:rPr>
          <w:color w:val="0000ED"/>
          <w:sz w:val="24"/>
        </w:rPr>
        <w:t> </w:t>
      </w:r>
      <w:r>
        <w:rPr>
          <w:sz w:val="24"/>
        </w:rPr>
        <w:t>that Expanded and Built Rail Transit Systems, </w:t>
      </w:r>
      <w:r>
        <w:rPr>
          <w:i/>
          <w:sz w:val="24"/>
        </w:rPr>
        <w:t>Real Estate Economics </w:t>
      </w:r>
      <w:r>
        <w:rPr>
          <w:sz w:val="24"/>
        </w:rPr>
        <w:t>35 (2) (2007) 155-182.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205" w:firstLine="0"/>
        <w:jc w:val="left"/>
        <w:rPr>
          <w:sz w:val="24"/>
        </w:rPr>
      </w:pPr>
      <w:hyperlink r:id="rId96"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Quality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Life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Productivity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Sprawled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versus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Compact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Cities</w:t>
        </w:r>
      </w:hyperlink>
      <w:r>
        <w:rPr>
          <w:color w:val="0000ED"/>
          <w:spacing w:val="-4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OECD Roundtable. Proceedings, 2008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  <w:rPr>
          <w:sz w:val="22"/>
        </w:rPr>
      </w:pPr>
      <w:hyperlink r:id="rId97">
        <w:r>
          <w:rPr>
            <w:color w:val="0000ED"/>
            <w:sz w:val="24"/>
            <w:u w:val="thick" w:color="0000ED"/>
          </w:rPr>
          <w:t>Environmental Disasters as Risk Regulation Catalysts: The Role of Bhopal, </w:t>
        </w:r>
        <w:r>
          <w:rPr>
            <w:color w:val="0000ED"/>
            <w:spacing w:val="-2"/>
            <w:sz w:val="24"/>
            <w:u w:val="thick" w:color="0000ED"/>
          </w:rPr>
          <w:t>Chernobyl,</w:t>
        </w:r>
      </w:hyperlink>
    </w:p>
    <w:p>
      <w:pPr>
        <w:spacing w:line="247" w:lineRule="auto" w:before="9"/>
        <w:ind w:left="360" w:right="0" w:firstLine="0"/>
        <w:jc w:val="left"/>
        <w:rPr>
          <w:sz w:val="24"/>
        </w:rPr>
      </w:pPr>
      <w:hyperlink r:id="rId97">
        <w:r>
          <w:rPr>
            <w:color w:val="0000ED"/>
            <w:sz w:val="24"/>
            <w:u w:val="thick" w:color="0000ED"/>
          </w:rPr>
          <w:t>E</w:t>
        </w:r>
      </w:hyperlink>
      <w:r>
        <w:rPr>
          <w:sz w:val="24"/>
        </w:rPr>
        <w:t>xxon-Valdez,</w:t>
      </w:r>
      <w:r>
        <w:rPr>
          <w:spacing w:val="-5"/>
          <w:sz w:val="24"/>
        </w:rPr>
        <w:t> </w:t>
      </w:r>
      <w:r>
        <w:rPr>
          <w:sz w:val="24"/>
        </w:rPr>
        <w:t>Love</w:t>
      </w:r>
      <w:r>
        <w:rPr>
          <w:spacing w:val="-5"/>
          <w:sz w:val="24"/>
        </w:rPr>
        <w:t> </w:t>
      </w:r>
      <w:r>
        <w:rPr>
          <w:sz w:val="24"/>
        </w:rPr>
        <w:t>Canal,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Mile</w:t>
      </w:r>
      <w:r>
        <w:rPr>
          <w:spacing w:val="-5"/>
          <w:sz w:val="24"/>
        </w:rPr>
        <w:t> </w:t>
      </w:r>
      <w:r>
        <w:rPr>
          <w:sz w:val="24"/>
        </w:rPr>
        <w:t>Island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Shaping</w:t>
      </w:r>
      <w:r>
        <w:rPr>
          <w:spacing w:val="-5"/>
          <w:sz w:val="24"/>
        </w:rPr>
        <w:t> </w:t>
      </w:r>
      <w:r>
        <w:rPr>
          <w:sz w:val="24"/>
        </w:rPr>
        <w:t>Environmental</w:t>
      </w:r>
      <w:r>
        <w:rPr>
          <w:spacing w:val="-5"/>
          <w:sz w:val="24"/>
        </w:rPr>
        <w:t> </w:t>
      </w:r>
      <w:r>
        <w:rPr>
          <w:sz w:val="24"/>
        </w:rPr>
        <w:t>Law</w:t>
      </w:r>
      <w:r>
        <w:rPr>
          <w:spacing w:val="-5"/>
          <w:sz w:val="24"/>
        </w:rPr>
        <w:t> 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Risk and Uncertainty</w:t>
      </w:r>
      <w:r>
        <w:rPr>
          <w:sz w:val="24"/>
        </w:rPr>
        <w:t>, August 2007 35(1). 17-43.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7" w:lineRule="auto" w:before="0" w:after="0"/>
        <w:ind w:left="360" w:right="245" w:firstLine="0"/>
        <w:jc w:val="left"/>
        <w:rPr>
          <w:sz w:val="22"/>
        </w:rPr>
      </w:pPr>
      <w:hyperlink r:id="rId98">
        <w:r>
          <w:rPr>
            <w:color w:val="0000ED"/>
            <w:sz w:val="24"/>
            <w:u w:val="thick" w:color="0000ED"/>
          </w:rPr>
          <w:t>Surviving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Andersonville: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Benefits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Social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Networks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PO</w:t>
        </w:r>
      </w:hyperlink>
      <w:r>
        <w:rPr>
          <w:sz w:val="24"/>
        </w:rPr>
        <w:t>W</w:t>
      </w:r>
      <w:r>
        <w:rPr>
          <w:spacing w:val="-4"/>
          <w:sz w:val="24"/>
        </w:rPr>
        <w:t> </w:t>
      </w:r>
      <w:r>
        <w:rPr>
          <w:sz w:val="24"/>
        </w:rPr>
        <w:t>Camps</w:t>
      </w:r>
      <w:r>
        <w:rPr>
          <w:spacing w:val="-4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Dora Costa), </w:t>
      </w:r>
      <w:r>
        <w:rPr>
          <w:i/>
          <w:sz w:val="24"/>
        </w:rPr>
        <w:t>American Economic Review, </w:t>
      </w:r>
      <w:r>
        <w:rPr>
          <w:sz w:val="24"/>
        </w:rPr>
        <w:t>September 2007. 97(4), pages 1467-1487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hyperlink r:id="rId99">
        <w:r>
          <w:rPr>
            <w:color w:val="0000ED"/>
            <w:sz w:val="24"/>
            <w:u w:val="thick" w:color="0000ED"/>
          </w:rPr>
          <w:t>Do Greens Drive Hummers? Environmental Ideology as a Determinant of </w:t>
        </w:r>
        <w:r>
          <w:rPr>
            <w:color w:val="0000ED"/>
            <w:spacing w:val="-2"/>
            <w:sz w:val="24"/>
            <w:u w:val="thick" w:color="0000ED"/>
          </w:rPr>
          <w:t>Consumer</w:t>
        </w:r>
      </w:hyperlink>
    </w:p>
    <w:p>
      <w:pPr>
        <w:spacing w:line="247" w:lineRule="auto" w:before="9"/>
        <w:ind w:left="360" w:right="248" w:firstLine="0"/>
        <w:jc w:val="left"/>
        <w:rPr>
          <w:sz w:val="24"/>
        </w:rPr>
      </w:pPr>
      <w:hyperlink r:id="rId99">
        <w:r>
          <w:rPr>
            <w:color w:val="0000ED"/>
            <w:sz w:val="24"/>
            <w:u w:val="thick" w:color="0000ED"/>
          </w:rPr>
          <w:t>Choice</w:t>
        </w:r>
      </w:hyperlink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Management,</w:t>
      </w:r>
      <w:r>
        <w:rPr>
          <w:i/>
          <w:spacing w:val="-5"/>
          <w:sz w:val="24"/>
        </w:rPr>
        <w:t> </w:t>
      </w:r>
      <w:r>
        <w:rPr>
          <w:sz w:val="24"/>
        </w:rPr>
        <w:t>September</w:t>
      </w:r>
      <w:r>
        <w:rPr>
          <w:spacing w:val="-5"/>
          <w:sz w:val="24"/>
        </w:rPr>
        <w:t> </w:t>
      </w:r>
      <w:r>
        <w:rPr>
          <w:sz w:val="24"/>
        </w:rPr>
        <w:t>2007.</w:t>
      </w:r>
      <w:r>
        <w:rPr>
          <w:spacing w:val="-5"/>
          <w:sz w:val="24"/>
        </w:rPr>
        <w:t> </w:t>
      </w:r>
      <w:r>
        <w:rPr>
          <w:sz w:val="24"/>
        </w:rPr>
        <w:t>54(2),</w:t>
      </w:r>
      <w:r>
        <w:rPr>
          <w:spacing w:val="-5"/>
          <w:sz w:val="24"/>
        </w:rPr>
        <w:t> </w:t>
      </w:r>
      <w:r>
        <w:rPr>
          <w:sz w:val="24"/>
        </w:rPr>
        <w:t>pages </w:t>
      </w:r>
      <w:r>
        <w:rPr>
          <w:spacing w:val="-2"/>
          <w:sz w:val="24"/>
        </w:rPr>
        <w:t>129-145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80" w:firstLine="0"/>
        <w:jc w:val="both"/>
        <w:rPr>
          <w:sz w:val="24"/>
        </w:rPr>
      </w:pPr>
      <w:r>
        <w:rPr>
          <w:sz w:val="24"/>
        </w:rPr>
        <w:t>"</w:t>
      </w:r>
      <w:hyperlink r:id="rId100">
        <w:r>
          <w:rPr>
            <w:color w:val="1154CC"/>
            <w:sz w:val="24"/>
            <w:u w:val="thick" w:color="1154CC"/>
          </w:rPr>
          <w:t>compensating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differentials</w:t>
        </w:r>
      </w:hyperlink>
      <w:r>
        <w:rPr>
          <w:sz w:val="24"/>
        </w:rPr>
        <w:t>."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Palgrave</w:t>
      </w:r>
      <w:r>
        <w:rPr>
          <w:spacing w:val="-1"/>
          <w:sz w:val="24"/>
        </w:rPr>
        <w:t> </w:t>
      </w:r>
      <w:r>
        <w:rPr>
          <w:sz w:val="24"/>
        </w:rPr>
        <w:t>Dictionary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Economics.</w:t>
      </w:r>
      <w:r>
        <w:rPr>
          <w:spacing w:val="-1"/>
          <w:sz w:val="24"/>
        </w:rPr>
        <w:t> </w:t>
      </w:r>
      <w:r>
        <w:rPr>
          <w:sz w:val="24"/>
        </w:rPr>
        <w:t>Second</w:t>
      </w:r>
      <w:r>
        <w:rPr>
          <w:spacing w:val="-1"/>
          <w:sz w:val="24"/>
        </w:rPr>
        <w:t> </w:t>
      </w:r>
      <w:r>
        <w:rPr>
          <w:sz w:val="24"/>
        </w:rPr>
        <w:t>Edition. Eds.</w:t>
      </w:r>
      <w:r>
        <w:rPr>
          <w:spacing w:val="-3"/>
          <w:sz w:val="24"/>
        </w:rPr>
        <w:t> </w:t>
      </w:r>
      <w:r>
        <w:rPr>
          <w:sz w:val="24"/>
        </w:rPr>
        <w:t>Steven</w:t>
      </w:r>
      <w:r>
        <w:rPr>
          <w:spacing w:val="-3"/>
          <w:sz w:val="24"/>
        </w:rPr>
        <w:t> </w:t>
      </w:r>
      <w:r>
        <w:rPr>
          <w:sz w:val="24"/>
        </w:rPr>
        <w:t>N.</w:t>
      </w:r>
      <w:r>
        <w:rPr>
          <w:spacing w:val="-3"/>
          <w:sz w:val="24"/>
        </w:rPr>
        <w:t> </w:t>
      </w:r>
      <w:r>
        <w:rPr>
          <w:sz w:val="24"/>
        </w:rPr>
        <w:t>Durlauf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Lawrence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Blume.</w:t>
      </w:r>
      <w:r>
        <w:rPr>
          <w:spacing w:val="-3"/>
          <w:sz w:val="24"/>
        </w:rPr>
        <w:t> </w:t>
      </w:r>
      <w:r>
        <w:rPr>
          <w:sz w:val="24"/>
        </w:rPr>
        <w:t>Palgrave</w:t>
      </w:r>
      <w:r>
        <w:rPr>
          <w:spacing w:val="-3"/>
          <w:sz w:val="24"/>
        </w:rPr>
        <w:t> </w:t>
      </w:r>
      <w:r>
        <w:rPr>
          <w:sz w:val="24"/>
        </w:rPr>
        <w:t>Macmillan,</w:t>
      </w:r>
      <w:r>
        <w:rPr>
          <w:spacing w:val="-3"/>
          <w:sz w:val="24"/>
        </w:rPr>
        <w:t> </w:t>
      </w:r>
      <w:r>
        <w:rPr>
          <w:sz w:val="24"/>
        </w:rPr>
        <w:t>2008.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Palgrave Dictionary of Economics Online. Palgrave Macmillan.</w:t>
      </w:r>
    </w:p>
    <w:p>
      <w:pPr>
        <w:pStyle w:val="BodyText"/>
        <w:spacing w:before="12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4" w:firstLine="0"/>
        <w:jc w:val="left"/>
        <w:rPr>
          <w:sz w:val="24"/>
        </w:rPr>
      </w:pPr>
      <w:r>
        <w:rPr>
          <w:sz w:val="24"/>
        </w:rPr>
        <w:t>"</w:t>
      </w:r>
      <w:hyperlink r:id="rId100"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environment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quality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life.</w:t>
        </w:r>
      </w:hyperlink>
      <w:r>
        <w:rPr>
          <w:sz w:val="24"/>
        </w:rPr>
        <w:t>"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Palgrave</w:t>
      </w:r>
      <w:r>
        <w:rPr>
          <w:spacing w:val="-4"/>
          <w:sz w:val="24"/>
        </w:rPr>
        <w:t> </w:t>
      </w:r>
      <w:r>
        <w:rPr>
          <w:sz w:val="24"/>
        </w:rPr>
        <w:t>Dictionary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Economics.</w:t>
      </w:r>
      <w:r>
        <w:rPr>
          <w:spacing w:val="-4"/>
          <w:sz w:val="24"/>
        </w:rPr>
        <w:t> </w:t>
      </w:r>
      <w:r>
        <w:rPr>
          <w:sz w:val="24"/>
        </w:rPr>
        <w:t>Second Edition. Eds. Steven N. Durlauf and Lawrence E. Blume. Palgrave Macmillan, 2008. The New</w:t>
      </w:r>
    </w:p>
    <w:p>
      <w:pPr>
        <w:pStyle w:val="BodyText"/>
        <w:spacing w:before="1"/>
      </w:pPr>
      <w:r>
        <w:rPr/>
        <w:t>Palgrave Dictionary of Economics Online. Palgrave </w:t>
      </w:r>
      <w:r>
        <w:rPr>
          <w:spacing w:val="-2"/>
        </w:rPr>
        <w:t>Macmillan.</w:t>
      </w:r>
    </w:p>
    <w:p>
      <w:pPr>
        <w:pStyle w:val="BodyText"/>
        <w:spacing w:before="18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368" w:firstLine="0"/>
        <w:jc w:val="left"/>
        <w:rPr>
          <w:sz w:val="24"/>
        </w:rPr>
      </w:pPr>
      <w:hyperlink r:id="rId101">
        <w:r>
          <w:rPr>
            <w:color w:val="0000ED"/>
            <w:sz w:val="24"/>
            <w:u w:val="thick" w:color="0000ED"/>
          </w:rPr>
          <w:t>Why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Do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Poor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Live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Cities?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Role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Public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Transportation</w:t>
        </w:r>
      </w:hyperlink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Ed</w:t>
      </w:r>
      <w:r>
        <w:rPr>
          <w:spacing w:val="-4"/>
          <w:sz w:val="24"/>
        </w:rPr>
        <w:t> </w:t>
      </w:r>
      <w:r>
        <w:rPr>
          <w:sz w:val="24"/>
        </w:rPr>
        <w:t>Glaeser and Jordan Rappaport) </w:t>
      </w:r>
      <w:r>
        <w:rPr>
          <w:i/>
          <w:sz w:val="24"/>
        </w:rPr>
        <w:t>Journal of Urban Economics 2008, 63(1) 1-24.</w:t>
      </w:r>
    </w:p>
    <w:p>
      <w:pPr>
        <w:pStyle w:val="BodyText"/>
        <w:spacing w:before="11"/>
        <w:ind w:left="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785" w:firstLine="0"/>
        <w:jc w:val="left"/>
        <w:rPr>
          <w:sz w:val="24"/>
        </w:rPr>
      </w:pPr>
      <w:hyperlink r:id="rId102">
        <w:r>
          <w:rPr>
            <w:color w:val="0000ED"/>
            <w:sz w:val="24"/>
            <w:u w:val="thick" w:color="0000ED"/>
          </w:rPr>
          <w:t>Land</w:t>
        </w:r>
        <w:r>
          <w:rPr>
            <w:color w:val="0000ED"/>
            <w:spacing w:val="-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Residential</w:t>
        </w:r>
        <w:r>
          <w:rPr>
            <w:color w:val="0000ED"/>
            <w:spacing w:val="-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Property</w:t>
        </w:r>
        <w:r>
          <w:rPr>
            <w:color w:val="0000ED"/>
            <w:spacing w:val="-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Markets</w:t>
        </w:r>
        <w:r>
          <w:rPr>
            <w:color w:val="0000ED"/>
            <w:spacing w:val="-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</w:t>
        </w:r>
        <w:r>
          <w:rPr>
            <w:color w:val="0000ED"/>
            <w:spacing w:val="-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Booming</w:t>
        </w:r>
        <w:r>
          <w:rPr>
            <w:color w:val="0000ED"/>
            <w:spacing w:val="-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Economy:</w:t>
        </w:r>
        <w:r>
          <w:rPr>
            <w:color w:val="0000ED"/>
            <w:spacing w:val="-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New</w:t>
        </w:r>
        <w:r>
          <w:rPr>
            <w:color w:val="0000ED"/>
            <w:spacing w:val="-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Evidence</w:t>
        </w:r>
        <w:r>
          <w:rPr>
            <w:color w:val="0000ED"/>
            <w:spacing w:val="-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from</w:t>
        </w:r>
      </w:hyperlink>
      <w:r>
        <w:rPr>
          <w:color w:val="0000ED"/>
          <w:sz w:val="24"/>
        </w:rPr>
        <w:t> </w:t>
      </w:r>
      <w:hyperlink r:id="rId102">
        <w:r>
          <w:rPr>
            <w:color w:val="0000ED"/>
            <w:sz w:val="24"/>
            <w:u w:val="thick" w:color="0000ED"/>
          </w:rPr>
          <w:t>Beijing</w:t>
        </w:r>
      </w:hyperlink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Siqi</w:t>
      </w:r>
      <w:r>
        <w:rPr>
          <w:spacing w:val="-4"/>
          <w:sz w:val="24"/>
        </w:rPr>
        <w:t> </w:t>
      </w:r>
      <w:r>
        <w:rPr>
          <w:sz w:val="24"/>
        </w:rPr>
        <w:t>Zheng)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63(2)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2008,</w:t>
      </w:r>
      <w:r>
        <w:rPr>
          <w:spacing w:val="-4"/>
          <w:sz w:val="24"/>
        </w:rPr>
        <w:t> </w:t>
      </w:r>
      <w:r>
        <w:rPr>
          <w:i/>
          <w:sz w:val="24"/>
        </w:rPr>
        <w:t>Pages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743-</w:t>
      </w:r>
      <w:r>
        <w:rPr>
          <w:i/>
          <w:sz w:val="24"/>
        </w:rPr>
        <w:t>757</w:t>
      </w:r>
    </w:p>
    <w:p>
      <w:pPr>
        <w:pStyle w:val="BodyText"/>
        <w:spacing w:before="10"/>
        <w:ind w:left="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256" w:firstLine="0"/>
        <w:jc w:val="both"/>
        <w:rPr>
          <w:sz w:val="24"/>
        </w:rPr>
      </w:pPr>
      <w:hyperlink r:id="rId103">
        <w:r>
          <w:rPr>
            <w:color w:val="0000ED"/>
            <w:sz w:val="24"/>
            <w:u w:val="thick" w:color="0000ED"/>
          </w:rPr>
          <w:t>Air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Pollution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Progress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Despite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Sprawl: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"Greening"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Vehicle</w:t>
        </w:r>
        <w:r>
          <w:rPr>
            <w:color w:val="0000ED"/>
            <w:spacing w:val="-6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Fleet</w:t>
        </w:r>
      </w:hyperlink>
      <w:r>
        <w:rPr>
          <w:sz w:val="24"/>
        </w:rPr>
        <w:t>(Joint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Joel Schwartz)</w:t>
      </w:r>
      <w:r>
        <w:rPr>
          <w:spacing w:val="40"/>
          <w:sz w:val="24"/>
        </w:rPr>
        <w:t> </w:t>
      </w:r>
      <w:r>
        <w:rPr>
          <w:i/>
          <w:sz w:val="24"/>
        </w:rPr>
        <w:t>Journal of Urban Economics, </w:t>
      </w:r>
      <w:r>
        <w:rPr>
          <w:sz w:val="24"/>
        </w:rPr>
        <w:t>2008 63(3) 775-787.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7" w:lineRule="auto" w:before="0" w:after="0"/>
        <w:ind w:left="360" w:right="39" w:firstLine="0"/>
        <w:jc w:val="left"/>
        <w:rPr>
          <w:sz w:val="22"/>
        </w:rPr>
      </w:pPr>
      <w:hyperlink r:id="rId104">
        <w:r>
          <w:rPr>
            <w:color w:val="1154CC"/>
            <w:sz w:val="24"/>
            <w:u w:val="thick" w:color="1154CC"/>
          </w:rPr>
          <w:t> Estimating Hedonic Models of Consumer Demand with an Application to Urban Sprawl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Pat</w:t>
      </w:r>
      <w:r>
        <w:rPr>
          <w:spacing w:val="-4"/>
          <w:sz w:val="24"/>
        </w:rPr>
        <w:t> </w:t>
      </w:r>
      <w:r>
        <w:rPr>
          <w:sz w:val="24"/>
        </w:rPr>
        <w:t>Bajari)</w:t>
      </w:r>
      <w:r>
        <w:rPr>
          <w:spacing w:val="-4"/>
          <w:sz w:val="24"/>
        </w:rPr>
        <w:t> </w:t>
      </w:r>
      <w:r>
        <w:rPr>
          <w:sz w:val="24"/>
        </w:rPr>
        <w:t>published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  <w:u w:val="thick"/>
        </w:rPr>
        <w:t>Hedonic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Methods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in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Housing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Markets</w:t>
      </w:r>
      <w:r>
        <w:rPr>
          <w:spacing w:val="-4"/>
          <w:sz w:val="24"/>
          <w:u w:val="thick"/>
        </w:rPr>
        <w:t> </w:t>
      </w:r>
      <w:r>
        <w:rPr>
          <w:color w:val="333333"/>
          <w:sz w:val="24"/>
          <w:u w:val="thick" w:color="333333"/>
        </w:rPr>
        <w:t>Pricing</w:t>
      </w:r>
      <w:r>
        <w:rPr>
          <w:color w:val="333333"/>
          <w:spacing w:val="-4"/>
          <w:sz w:val="24"/>
          <w:u w:val="thick" w:color="333333"/>
        </w:rPr>
        <w:t> </w:t>
      </w:r>
      <w:r>
        <w:rPr>
          <w:color w:val="333333"/>
          <w:sz w:val="24"/>
          <w:u w:val="thick" w:color="333333"/>
        </w:rPr>
        <w:t>Environmental</w:t>
      </w:r>
    </w:p>
    <w:p>
      <w:pPr>
        <w:pStyle w:val="ListParagraph"/>
        <w:spacing w:after="0" w:line="247" w:lineRule="auto"/>
        <w:jc w:val="left"/>
        <w:rPr>
          <w:sz w:val="22"/>
        </w:rPr>
        <w:sectPr>
          <w:pgSz w:w="12240" w:h="15840"/>
          <w:pgMar w:header="0" w:footer="1118" w:top="1380" w:bottom="1300" w:left="1080" w:right="1440"/>
        </w:sectPr>
      </w:pPr>
    </w:p>
    <w:p>
      <w:pPr>
        <w:pStyle w:val="BodyText"/>
        <w:spacing w:line="247" w:lineRule="auto" w:before="66"/>
      </w:pPr>
      <w:r>
        <w:rPr>
          <w:color w:val="333333"/>
          <w:u w:val="thick" w:color="333333"/>
        </w:rPr>
        <w:t>Amenities</w:t>
      </w:r>
      <w:r>
        <w:rPr>
          <w:color w:val="333333"/>
          <w:spacing w:val="-7"/>
        </w:rPr>
        <w:t> </w:t>
      </w:r>
      <w:r>
        <w:rPr>
          <w:color w:val="333333"/>
        </w:rPr>
        <w:t>and</w:t>
      </w:r>
      <w:r>
        <w:rPr>
          <w:color w:val="333333"/>
          <w:spacing w:val="-7"/>
        </w:rPr>
        <w:t> </w:t>
      </w:r>
      <w:r>
        <w:rPr>
          <w:color w:val="333333"/>
        </w:rPr>
        <w:t>Segregation</w:t>
      </w:r>
      <w:r>
        <w:rPr>
          <w:color w:val="333333"/>
          <w:spacing w:val="-7"/>
        </w:rPr>
        <w:t> </w:t>
      </w:r>
      <w:r>
        <w:rPr>
          <w:color w:val="333333"/>
        </w:rPr>
        <w:t>Baranzini,</w:t>
      </w:r>
      <w:r>
        <w:rPr>
          <w:color w:val="333333"/>
          <w:spacing w:val="-7"/>
        </w:rPr>
        <w:t> </w:t>
      </w:r>
      <w:r>
        <w:rPr>
          <w:color w:val="333333"/>
        </w:rPr>
        <w:t>A.;</w:t>
      </w:r>
      <w:r>
        <w:rPr>
          <w:color w:val="333333"/>
          <w:spacing w:val="-7"/>
        </w:rPr>
        <w:t> </w:t>
      </w:r>
      <w:r>
        <w:rPr>
          <w:color w:val="333333"/>
        </w:rPr>
        <w:t>Ramirez,</w:t>
      </w:r>
      <w:r>
        <w:rPr>
          <w:color w:val="333333"/>
          <w:spacing w:val="-7"/>
        </w:rPr>
        <w:t> </w:t>
      </w:r>
      <w:r>
        <w:rPr>
          <w:color w:val="333333"/>
        </w:rPr>
        <w:t>J.;</w:t>
      </w:r>
      <w:r>
        <w:rPr>
          <w:color w:val="333333"/>
          <w:spacing w:val="-7"/>
        </w:rPr>
        <w:t> </w:t>
      </w:r>
      <w:r>
        <w:rPr>
          <w:color w:val="333333"/>
        </w:rPr>
        <w:t>Schaerer,</w:t>
      </w:r>
      <w:r>
        <w:rPr>
          <w:color w:val="333333"/>
          <w:spacing w:val="-7"/>
        </w:rPr>
        <w:t> </w:t>
      </w:r>
      <w:r>
        <w:rPr>
          <w:color w:val="333333"/>
        </w:rPr>
        <w:t>C.;</w:t>
      </w:r>
      <w:r>
        <w:rPr>
          <w:color w:val="333333"/>
          <w:spacing w:val="-7"/>
        </w:rPr>
        <w:t> </w:t>
      </w:r>
      <w:r>
        <w:rPr>
          <w:color w:val="333333"/>
        </w:rPr>
        <w:t>Thalmann,</w:t>
      </w:r>
      <w:r>
        <w:rPr>
          <w:color w:val="333333"/>
          <w:spacing w:val="-7"/>
        </w:rPr>
        <w:t> </w:t>
      </w:r>
      <w:r>
        <w:rPr>
          <w:color w:val="333333"/>
        </w:rPr>
        <w:t>P.</w:t>
      </w:r>
      <w:r>
        <w:rPr>
          <w:color w:val="333333"/>
          <w:spacing w:val="-7"/>
        </w:rPr>
        <w:t> </w:t>
      </w:r>
      <w:r>
        <w:rPr>
          <w:color w:val="333333"/>
        </w:rPr>
        <w:t>(Eds.)</w:t>
      </w:r>
      <w:r>
        <w:rPr>
          <w:color w:val="333333"/>
          <w:spacing w:val="-7"/>
        </w:rPr>
        <w:t> </w:t>
      </w:r>
      <w:r>
        <w:rPr>
          <w:color w:val="333333"/>
        </w:rPr>
        <w:t>2008, XXII, 278 p. 26 illus., Hardcover ISBN: 978-0-387-76814-4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612" w:firstLine="60"/>
        <w:jc w:val="left"/>
        <w:rPr>
          <w:sz w:val="22"/>
        </w:rPr>
      </w:pPr>
      <w:hyperlink r:id="rId105">
        <w:r>
          <w:rPr>
            <w:color w:val="0000ED"/>
            <w:sz w:val="24"/>
            <w:u w:val="thick" w:color="0000ED"/>
          </w:rPr>
          <w:t>Regional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Growth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Exposure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to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Nearby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Coal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Fired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Power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Plant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Emissions,</w:t>
        </w:r>
      </w:hyperlink>
      <w:r>
        <w:rPr>
          <w:color w:val="0000ED"/>
          <w:spacing w:val="-4"/>
          <w:sz w:val="24"/>
        </w:rPr>
        <w:t> </w:t>
      </w:r>
      <w:r>
        <w:rPr>
          <w:i/>
          <w:sz w:val="24"/>
        </w:rPr>
        <w:t>Regional Science and Urban Economics</w:t>
      </w:r>
      <w:r>
        <w:rPr>
          <w:sz w:val="24"/>
        </w:rPr>
        <w:t>, 2009 39(1), pages 15-22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69" w:firstLine="0"/>
        <w:jc w:val="left"/>
        <w:rPr>
          <w:sz w:val="24"/>
        </w:rPr>
      </w:pPr>
      <w:r>
        <w:rPr>
          <w:sz w:val="24"/>
        </w:rPr>
        <w:t>"</w:t>
      </w:r>
      <w:hyperlink r:id="rId106">
        <w:r>
          <w:rPr>
            <w:color w:val="0000ED"/>
            <w:sz w:val="24"/>
            <w:u w:val="thick" w:color="0000ED"/>
          </w:rPr>
          <w:t>Green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Market</w:t>
        </w:r>
        <w:r>
          <w:rPr>
            <w:color w:val="0000ED"/>
            <w:spacing w:val="-7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Geography:</w:t>
        </w:r>
      </w:hyperlink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Spatial</w:t>
      </w:r>
      <w:r>
        <w:rPr>
          <w:spacing w:val="-7"/>
          <w:sz w:val="24"/>
        </w:rPr>
        <w:t> </w:t>
      </w:r>
      <w:r>
        <w:rPr>
          <w:sz w:val="24"/>
        </w:rPr>
        <w:t>Clustering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Hybrid</w:t>
      </w:r>
      <w:r>
        <w:rPr>
          <w:spacing w:val="-7"/>
          <w:sz w:val="24"/>
        </w:rPr>
        <w:t> </w:t>
      </w:r>
      <w:r>
        <w:rPr>
          <w:sz w:val="24"/>
        </w:rPr>
        <w:t>Vehicles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LEED</w:t>
      </w:r>
      <w:r>
        <w:rPr>
          <w:spacing w:val="-7"/>
          <w:sz w:val="24"/>
        </w:rPr>
        <w:t> </w:t>
      </w:r>
      <w:r>
        <w:rPr>
          <w:sz w:val="24"/>
        </w:rPr>
        <w:t>Registered Buildings," </w:t>
      </w:r>
      <w:r>
        <w:rPr>
          <w:i/>
          <w:sz w:val="24"/>
        </w:rPr>
        <w:t>The B.E. Journal of Economic Analysis &amp; Policy</w:t>
      </w:r>
      <w:r>
        <w:rPr>
          <w:sz w:val="24"/>
        </w:rPr>
        <w:t>: Vol. 9 : Iss. 2 (Contributions),</w:t>
      </w:r>
    </w:p>
    <w:p>
      <w:pPr>
        <w:pStyle w:val="BodyText"/>
        <w:spacing w:line="247" w:lineRule="auto" w:before="2"/>
      </w:pPr>
      <w:r>
        <w:rPr/>
        <w:t>Article</w:t>
      </w:r>
      <w:r>
        <w:rPr>
          <w:spacing w:val="-9"/>
        </w:rPr>
        <w:t> </w:t>
      </w:r>
      <w:r>
        <w:rPr/>
        <w:t>2</w:t>
      </w:r>
      <w:r>
        <w:rPr>
          <w:b/>
        </w:rPr>
        <w:t>.</w:t>
      </w:r>
      <w:r>
        <w:rPr>
          <w:b/>
          <w:spacing w:val="-9"/>
        </w:rPr>
        <w:t> </w:t>
      </w:r>
      <w:r>
        <w:rPr/>
        <w:t>Available</w:t>
      </w:r>
      <w:r>
        <w:rPr>
          <w:spacing w:val="-9"/>
        </w:rPr>
        <w:t> </w:t>
      </w:r>
      <w:r>
        <w:rPr/>
        <w:t>at:</w:t>
      </w:r>
      <w:r>
        <w:rPr>
          <w:spacing w:val="-9"/>
        </w:rPr>
        <w:t> </w:t>
      </w:r>
      <w:hyperlink r:id="rId107">
        <w:r>
          <w:rPr/>
          <w:t>http://www.bepress.com/bejeap/vol9/iss2/art2</w:t>
        </w:r>
      </w:hyperlink>
      <w:r>
        <w:rPr>
          <w:spacing w:val="-9"/>
        </w:rPr>
        <w:t> </w:t>
      </w:r>
      <w:r>
        <w:rPr/>
        <w:t>,</w:t>
      </w:r>
      <w:r>
        <w:rPr>
          <w:spacing w:val="-9"/>
        </w:rPr>
        <w:t> </w:t>
      </w:r>
      <w:r>
        <w:rPr/>
        <w:t>2009</w:t>
      </w:r>
      <w:r>
        <w:rPr>
          <w:spacing w:val="-9"/>
        </w:rPr>
        <w:t> </w:t>
      </w:r>
      <w:r>
        <w:rPr/>
        <w:t>joint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Ryan </w:t>
      </w:r>
      <w:r>
        <w:rPr>
          <w:spacing w:val="-2"/>
        </w:rPr>
        <w:t>Vaughn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775" w:firstLine="0"/>
        <w:jc w:val="left"/>
        <w:rPr>
          <w:sz w:val="24"/>
        </w:rPr>
      </w:pPr>
      <w:hyperlink r:id="rId108">
        <w:r>
          <w:rPr>
            <w:color w:val="1154CC"/>
            <w:sz w:val="24"/>
            <w:u w:val="thick" w:color="1154CC"/>
          </w:rPr>
          <w:t>New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Evidence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Trends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Cost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Agglomeration,</w:t>
        </w:r>
      </w:hyperlink>
      <w:r>
        <w:rPr>
          <w:color w:val="1154CC"/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NBER</w:t>
      </w:r>
      <w:r>
        <w:rPr>
          <w:spacing w:val="-4"/>
          <w:sz w:val="24"/>
        </w:rPr>
        <w:t> </w:t>
      </w:r>
      <w:r>
        <w:rPr>
          <w:sz w:val="24"/>
        </w:rPr>
        <w:t>Conference Volume on the </w:t>
      </w:r>
      <w:r>
        <w:rPr>
          <w:sz w:val="24"/>
          <w:u w:val="thick"/>
        </w:rPr>
        <w:t>Economics of Agglomeration</w:t>
      </w:r>
      <w:r>
        <w:rPr>
          <w:sz w:val="24"/>
        </w:rPr>
        <w:t>. Edited by Edward Glaeser, 2010 </w:t>
      </w:r>
      <w:r>
        <w:rPr>
          <w:rFonts w:ascii="Verdana"/>
          <w:color w:val="333333"/>
          <w:sz w:val="20"/>
          <w:shd w:fill="EFF2F7" w:color="auto" w:val="clear"/>
        </w:rPr>
        <w:t>339-354</w:t>
      </w: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47" w:lineRule="auto" w:before="287" w:after="0"/>
        <w:ind w:left="360" w:right="203" w:firstLine="60"/>
        <w:jc w:val="left"/>
        <w:rPr>
          <w:sz w:val="24"/>
        </w:rPr>
      </w:pPr>
      <w:hyperlink r:id="rId109">
        <w:r>
          <w:rPr>
            <w:color w:val="1154CC"/>
            <w:sz w:val="24"/>
            <w:u w:val="thick" w:color="1154CC"/>
          </w:rPr>
          <w:t>Understanding Spatial Variation in Tax Sheltering</w:t>
        </w:r>
      </w:hyperlink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The Role of Demographics, Ideology and</w:t>
      </w:r>
      <w:r>
        <w:rPr>
          <w:spacing w:val="-2"/>
          <w:sz w:val="24"/>
        </w:rPr>
        <w:t> </w:t>
      </w:r>
      <w:r>
        <w:rPr>
          <w:sz w:val="24"/>
        </w:rPr>
        <w:t>Taxes</w:t>
      </w:r>
      <w:r>
        <w:rPr>
          <w:spacing w:val="-1"/>
          <w:sz w:val="24"/>
        </w:rPr>
        <w:t> </w:t>
      </w:r>
      <w:r>
        <w:rPr>
          <w:sz w:val="24"/>
        </w:rPr>
        <w:t>(joint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Bill</w:t>
      </w:r>
      <w:r>
        <w:rPr>
          <w:spacing w:val="-2"/>
          <w:sz w:val="24"/>
        </w:rPr>
        <w:t> </w:t>
      </w:r>
      <w:r>
        <w:rPr>
          <w:sz w:val="24"/>
        </w:rPr>
        <w:t>Gentry)</w:t>
      </w:r>
      <w:r>
        <w:rPr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sz w:val="24"/>
        </w:rPr>
        <w:t>2009,</w:t>
      </w:r>
      <w:r>
        <w:rPr>
          <w:spacing w:val="-1"/>
          <w:sz w:val="24"/>
        </w:rPr>
        <w:t> </w:t>
      </w:r>
      <w:r>
        <w:rPr>
          <w:sz w:val="24"/>
        </w:rPr>
        <w:t>32(3)</w:t>
      </w:r>
      <w:r>
        <w:rPr>
          <w:spacing w:val="-1"/>
          <w:sz w:val="24"/>
        </w:rPr>
        <w:t> </w:t>
      </w:r>
      <w:r>
        <w:rPr>
          <w:sz w:val="24"/>
        </w:rPr>
        <w:t>400-</w:t>
      </w:r>
      <w:r>
        <w:rPr>
          <w:spacing w:val="-4"/>
          <w:sz w:val="24"/>
        </w:rPr>
        <w:t>423.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7" w:lineRule="auto" w:before="0" w:after="0"/>
        <w:ind w:left="360" w:right="528" w:firstLine="0"/>
        <w:jc w:val="left"/>
        <w:rPr>
          <w:sz w:val="22"/>
        </w:rPr>
      </w:pPr>
      <w:hyperlink r:id="rId110">
        <w:r>
          <w:rPr>
            <w:color w:val="0000ED"/>
            <w:sz w:val="24"/>
            <w:u w:val="thick" w:color="0000ED"/>
          </w:rPr>
          <w:t>Urban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Growth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Climate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Change,</w:t>
        </w:r>
      </w:hyperlink>
      <w:r>
        <w:rPr>
          <w:i/>
          <w:sz w:val="24"/>
        </w:rPr>
        <w:t>Annual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5"/>
          <w:sz w:val="24"/>
        </w:rPr>
        <w:t> </w:t>
      </w:r>
      <w:r>
        <w:rPr>
          <w:sz w:val="24"/>
        </w:rPr>
        <w:t>2009,</w:t>
      </w:r>
      <w:r>
        <w:rPr>
          <w:spacing w:val="-5"/>
          <w:sz w:val="24"/>
        </w:rPr>
        <w:t> </w:t>
      </w:r>
      <w:r>
        <w:rPr>
          <w:sz w:val="24"/>
        </w:rPr>
        <w:t>16(1): </w:t>
      </w:r>
      <w:r>
        <w:rPr>
          <w:spacing w:val="-2"/>
          <w:sz w:val="24"/>
        </w:rPr>
        <w:t>1-17.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127" w:firstLine="0"/>
        <w:jc w:val="left"/>
        <w:rPr>
          <w:sz w:val="24"/>
        </w:rPr>
      </w:pPr>
      <w:hyperlink r:id="rId111">
        <w:r>
          <w:rPr>
            <w:color w:val="1154CC"/>
            <w:sz w:val="24"/>
            <w:u w:val="thick" w:color="1154CC"/>
          </w:rPr>
          <w:t>Walking</w:t>
        </w:r>
        <w:r>
          <w:rPr>
            <w:color w:val="1154CC"/>
            <w:spacing w:val="-9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9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Walk:</w:t>
        </w:r>
        <w:r>
          <w:rPr>
            <w:color w:val="1154CC"/>
            <w:spacing w:val="-9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9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Association</w:t>
        </w:r>
        <w:r>
          <w:rPr>
            <w:color w:val="1154CC"/>
            <w:spacing w:val="-9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Between</w:t>
        </w:r>
        <w:r>
          <w:rPr>
            <w:color w:val="1154CC"/>
            <w:spacing w:val="-9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Environmentalism</w:t>
        </w:r>
        <w:r>
          <w:rPr>
            <w:color w:val="1154CC"/>
            <w:spacing w:val="-9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9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Green</w:t>
        </w:r>
        <w:r>
          <w:rPr>
            <w:color w:val="1154CC"/>
            <w:spacing w:val="-9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Transit</w:t>
        </w:r>
        <w:r>
          <w:rPr>
            <w:color w:val="1154CC"/>
            <w:spacing w:val="-9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Behavior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 with Eric Morris), </w:t>
      </w:r>
      <w:r>
        <w:rPr>
          <w:i/>
          <w:sz w:val="24"/>
        </w:rPr>
        <w:t>Journal of the American Planning Association</w:t>
      </w:r>
      <w:r>
        <w:rPr>
          <w:sz w:val="24"/>
        </w:rPr>
        <w:t>, 2009 , 75(4) 389-405. lead article.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7" w:lineRule="auto" w:before="0" w:after="0"/>
        <w:ind w:left="360" w:right="192" w:firstLine="0"/>
        <w:jc w:val="left"/>
        <w:rPr>
          <w:sz w:val="22"/>
        </w:rPr>
      </w:pPr>
      <w:hyperlink r:id="rId112">
        <w:r>
          <w:rPr>
            <w:color w:val="0000ED"/>
            <w:sz w:val="24"/>
            <w:u w:val="thick" w:color="0000ED"/>
          </w:rPr>
          <w:t>Towards a System of Open Cities in China: Home Prices, FDI Flows and Air Quality in 35</w:t>
        </w:r>
      </w:hyperlink>
      <w:r>
        <w:rPr>
          <w:color w:val="0000ED"/>
          <w:sz w:val="24"/>
        </w:rPr>
        <w:t> </w:t>
      </w:r>
      <w:hyperlink r:id="rId112">
        <w:r>
          <w:rPr>
            <w:color w:val="0000ED"/>
            <w:sz w:val="24"/>
            <w:u w:val="thick" w:color="0000ED"/>
          </w:rPr>
          <w:t>Major</w:t>
        </w:r>
      </w:hyperlink>
      <w:r>
        <w:rPr>
          <w:color w:val="0000ED"/>
          <w:spacing w:val="-3"/>
          <w:sz w:val="24"/>
        </w:rPr>
        <w:t> </w:t>
      </w:r>
      <w:r>
        <w:rPr>
          <w:sz w:val="24"/>
        </w:rPr>
        <w:t>Cities</w:t>
      </w:r>
      <w:r>
        <w:rPr>
          <w:spacing w:val="-3"/>
          <w:sz w:val="24"/>
        </w:rPr>
        <w:t> </w:t>
      </w:r>
      <w:r>
        <w:rPr>
          <w:sz w:val="24"/>
        </w:rPr>
        <w:t>(joint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Siqi</w:t>
      </w:r>
      <w:r>
        <w:rPr>
          <w:spacing w:val="-3"/>
          <w:sz w:val="24"/>
        </w:rPr>
        <w:t> </w:t>
      </w:r>
      <w:r>
        <w:rPr>
          <w:sz w:val="24"/>
        </w:rPr>
        <w:t>Zheng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Hongyu</w:t>
      </w:r>
      <w:r>
        <w:rPr>
          <w:spacing w:val="-3"/>
          <w:sz w:val="24"/>
        </w:rPr>
        <w:t> </w:t>
      </w:r>
      <w:r>
        <w:rPr>
          <w:sz w:val="24"/>
        </w:rPr>
        <w:t>Liu),</w:t>
      </w:r>
      <w:r>
        <w:rPr>
          <w:spacing w:val="-3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Economics, 40, 2010 1-10.</w:t>
      </w:r>
    </w:p>
    <w:p>
      <w:pPr>
        <w:pStyle w:val="BodyText"/>
        <w:spacing w:before="11"/>
        <w:ind w:left="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  <w:rPr>
          <w:sz w:val="24"/>
        </w:rPr>
      </w:pPr>
      <w:hyperlink r:id="rId113">
        <w:r>
          <w:rPr>
            <w:color w:val="0000ED"/>
            <w:sz w:val="24"/>
            <w:u w:val="thick" w:color="0000ED"/>
          </w:rPr>
          <w:t>Costa and Kahn Response</w:t>
        </w:r>
      </w:hyperlink>
      <w:r>
        <w:rPr>
          <w:color w:val="0000ED"/>
          <w:sz w:val="24"/>
        </w:rPr>
        <w:t> </w:t>
      </w:r>
      <w:r>
        <w:rPr>
          <w:sz w:val="24"/>
        </w:rPr>
        <w:t>in the </w:t>
      </w:r>
      <w:r>
        <w:rPr>
          <w:i/>
          <w:sz w:val="24"/>
        </w:rPr>
        <w:t>Review of </w:t>
      </w:r>
      <w:r>
        <w:rPr>
          <w:i/>
          <w:spacing w:val="-2"/>
          <w:sz w:val="24"/>
        </w:rPr>
        <w:t>History</w:t>
      </w:r>
      <w:r>
        <w:rPr>
          <w:spacing w:val="-2"/>
          <w:sz w:val="24"/>
        </w:rPr>
        <w:t>,</w:t>
      </w:r>
    </w:p>
    <w:p>
      <w:pPr>
        <w:pStyle w:val="BodyText"/>
        <w:spacing w:before="18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59" w:firstLine="0"/>
        <w:jc w:val="left"/>
        <w:rPr>
          <w:sz w:val="24"/>
        </w:rPr>
      </w:pPr>
      <w:hyperlink r:id="rId114"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Greenness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Cities: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Carbon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Dioxide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Emissions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Urban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Development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(</w:t>
        </w:r>
      </w:hyperlink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Ed Glaeser), </w:t>
      </w:r>
      <w:r>
        <w:rPr>
          <w:i/>
          <w:sz w:val="24"/>
        </w:rPr>
        <w:t>Journal of Urban Economics, </w:t>
      </w:r>
      <w:r>
        <w:rPr>
          <w:sz w:val="24"/>
        </w:rPr>
        <w:t>January 2010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306" w:firstLine="0"/>
        <w:jc w:val="left"/>
        <w:rPr>
          <w:sz w:val="24"/>
        </w:rPr>
      </w:pPr>
      <w:hyperlink r:id="rId115">
        <w:r>
          <w:rPr>
            <w:color w:val="1154CC"/>
            <w:sz w:val="24"/>
            <w:u w:val="thick" w:color="1154CC"/>
          </w:rPr>
          <w:t>Health,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Stress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Social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Networks: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Evidence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from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Civil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War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Veterans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(</w:t>
        </w:r>
      </w:hyperlink>
      <w:r>
        <w:rPr>
          <w:sz w:val="24"/>
        </w:rPr>
        <w:t>joint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Dora</w:t>
      </w:r>
      <w:r>
        <w:rPr>
          <w:spacing w:val="-7"/>
          <w:sz w:val="24"/>
        </w:rPr>
        <w:t> </w:t>
      </w:r>
      <w:r>
        <w:rPr>
          <w:sz w:val="24"/>
        </w:rPr>
        <w:t>L. Costa), </w:t>
      </w:r>
      <w:r>
        <w:rPr>
          <w:i/>
          <w:sz w:val="24"/>
        </w:rPr>
        <w:t>Demography</w:t>
      </w:r>
      <w:r>
        <w:rPr>
          <w:sz w:val="24"/>
        </w:rPr>
        <w:t>, </w:t>
      </w:r>
      <w:r>
        <w:rPr>
          <w:color w:val="0066CC"/>
          <w:sz w:val="24"/>
          <w:u w:val="thick" w:color="0066CC"/>
        </w:rPr>
        <w:t>Volume 47, Number 1, February 2010</w:t>
      </w:r>
      <w:r>
        <w:rPr>
          <w:sz w:val="24"/>
        </w:rPr>
        <w:t>, pp. 45-66.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449" w:firstLine="0"/>
        <w:jc w:val="left"/>
        <w:rPr>
          <w:sz w:val="24"/>
        </w:rPr>
      </w:pPr>
      <w:hyperlink r:id="rId116">
        <w:r>
          <w:rPr>
            <w:color w:val="0000ED"/>
            <w:sz w:val="24"/>
            <w:u w:val="thick" w:color="0000ED"/>
          </w:rPr>
          <w:t>International</w:t>
        </w:r>
        <w:r>
          <w:rPr>
            <w:color w:val="0000ED"/>
            <w:spacing w:val="-1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Trade</w:t>
        </w:r>
        <w:r>
          <w:rPr>
            <w:color w:val="0000ED"/>
            <w:spacing w:val="-1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in</w:t>
        </w:r>
        <w:r>
          <w:rPr>
            <w:color w:val="0000ED"/>
            <w:spacing w:val="-1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Used</w:t>
        </w:r>
        <w:r>
          <w:rPr>
            <w:color w:val="0000ED"/>
            <w:spacing w:val="-1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Vehicles:</w:t>
        </w:r>
      </w:hyperlink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Environmental</w:t>
      </w:r>
      <w:r>
        <w:rPr>
          <w:spacing w:val="-11"/>
          <w:sz w:val="24"/>
        </w:rPr>
        <w:t> </w:t>
      </w:r>
      <w:r>
        <w:rPr>
          <w:sz w:val="24"/>
        </w:rPr>
        <w:t>Consequences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NAFTA</w:t>
      </w:r>
      <w:r>
        <w:rPr>
          <w:spacing w:val="-11"/>
          <w:sz w:val="24"/>
        </w:rPr>
        <w:t> </w:t>
      </w:r>
      <w:r>
        <w:rPr>
          <w:sz w:val="24"/>
        </w:rPr>
        <w:t>(joint with Lucas Davis),</w:t>
      </w:r>
      <w:r>
        <w:rPr>
          <w:spacing w:val="40"/>
          <w:sz w:val="24"/>
        </w:rPr>
        <w:t> </w:t>
      </w:r>
      <w:r>
        <w:rPr>
          <w:sz w:val="24"/>
        </w:rPr>
        <w:t>American Economic Journal: Economic Policy, November 2010.</w:t>
      </w:r>
    </w:p>
    <w:p>
      <w:pPr>
        <w:pStyle w:val="BodyText"/>
        <w:spacing w:before="2"/>
      </w:pPr>
      <w:r>
        <w:rPr/>
        <w:t>2(4): </w:t>
      </w:r>
      <w:r>
        <w:rPr>
          <w:spacing w:val="-2"/>
        </w:rPr>
        <w:t>58–82.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555" w:firstLine="0"/>
        <w:jc w:val="left"/>
        <w:rPr>
          <w:sz w:val="24"/>
        </w:rPr>
      </w:pPr>
      <w:hyperlink r:id="rId117">
        <w:r>
          <w:rPr>
            <w:color w:val="1154CC"/>
            <w:sz w:val="24"/>
            <w:u w:val="thick" w:color="1154CC"/>
          </w:rPr>
          <w:t>China's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Green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Cities: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Household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Carbon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Emissions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Development</w:t>
        </w:r>
      </w:hyperlink>
      <w:r>
        <w:rPr>
          <w:color w:val="1154CC"/>
          <w:spacing w:val="-4"/>
          <w:sz w:val="24"/>
          <w:u w:val="thick" w:color="1154CC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 Zheng, Wang, and Glaeser ), Journal of Economic Geography, 2010 10(6), 1-32.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47" w:lineRule="auto" w:before="0" w:after="0"/>
        <w:ind w:left="360" w:right="345" w:firstLine="60"/>
        <w:jc w:val="left"/>
        <w:rPr>
          <w:sz w:val="24"/>
        </w:rPr>
      </w:pPr>
      <w:hyperlink r:id="rId118"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housing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market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effects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of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discrete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land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use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regulations: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Evidence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from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California</w:t>
        </w:r>
      </w:hyperlink>
      <w:r>
        <w:rPr>
          <w:color w:val="0000ED"/>
          <w:sz w:val="24"/>
        </w:rPr>
        <w:t> </w:t>
      </w:r>
      <w:hyperlink r:id="rId118">
        <w:r>
          <w:rPr>
            <w:color w:val="0000ED"/>
            <w:sz w:val="24"/>
            <w:u w:val="thick" w:color="0000ED"/>
          </w:rPr>
          <w:t>coastal</w:t>
        </w:r>
        <w:r>
          <w:rPr>
            <w:color w:val="0000ED"/>
            <w:spacing w:val="-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boundary</w:t>
        </w:r>
        <w:r>
          <w:rPr>
            <w:color w:val="0000ED"/>
            <w:spacing w:val="-1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zone</w:t>
        </w:r>
      </w:hyperlink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Journal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Housing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Volume</w:t>
      </w:r>
      <w:r>
        <w:rPr>
          <w:spacing w:val="-1"/>
          <w:sz w:val="24"/>
        </w:rPr>
        <w:t> </w:t>
      </w:r>
      <w:r>
        <w:rPr>
          <w:sz w:val="24"/>
        </w:rPr>
        <w:t>19,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1"/>
          <w:sz w:val="24"/>
        </w:rPr>
        <w:t> </w:t>
      </w:r>
      <w:r>
        <w:rPr>
          <w:sz w:val="24"/>
        </w:rPr>
        <w:t>4,</w:t>
      </w:r>
      <w:r>
        <w:rPr>
          <w:spacing w:val="-1"/>
          <w:sz w:val="24"/>
        </w:rPr>
        <w:t> </w:t>
      </w:r>
      <w:r>
        <w:rPr>
          <w:sz w:val="24"/>
        </w:rPr>
        <w:t>December</w:t>
      </w:r>
      <w:r>
        <w:rPr>
          <w:spacing w:val="-1"/>
          <w:sz w:val="24"/>
        </w:rPr>
        <w:t> </w:t>
      </w:r>
      <w:r>
        <w:rPr>
          <w:sz w:val="24"/>
        </w:rPr>
        <w:t>2010,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2240" w:h="15840"/>
          <w:pgMar w:header="0" w:footer="1118" w:top="1380" w:bottom="1300" w:left="1080" w:right="1440"/>
        </w:sectPr>
      </w:pPr>
    </w:p>
    <w:p>
      <w:pPr>
        <w:spacing w:before="66"/>
        <w:ind w:left="360" w:right="0" w:firstLine="0"/>
        <w:jc w:val="left"/>
        <w:rPr>
          <w:sz w:val="24"/>
        </w:rPr>
      </w:pPr>
      <w:r>
        <w:rPr>
          <w:i/>
          <w:sz w:val="24"/>
        </w:rPr>
        <w:t>Pages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269-279,</w:t>
      </w:r>
      <w:r>
        <w:rPr>
          <w:i/>
          <w:spacing w:val="-5"/>
          <w:sz w:val="24"/>
        </w:rPr>
        <w:t> </w:t>
      </w:r>
      <w:r>
        <w:rPr>
          <w:sz w:val="24"/>
        </w:rPr>
        <w:t>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Ryan</w:t>
      </w:r>
      <w:r>
        <w:rPr>
          <w:spacing w:val="-5"/>
          <w:sz w:val="24"/>
        </w:rPr>
        <w:t> </w:t>
      </w:r>
      <w:r>
        <w:rPr>
          <w:sz w:val="24"/>
        </w:rPr>
        <w:t>Vaughn,</w:t>
      </w:r>
      <w:r>
        <w:rPr>
          <w:spacing w:val="-5"/>
          <w:sz w:val="24"/>
        </w:rPr>
        <w:t> </w:t>
      </w:r>
      <w:r>
        <w:rPr>
          <w:sz w:val="24"/>
        </w:rPr>
        <w:t>Jonathan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Zasloff</w:t>
      </w:r>
    </w:p>
    <w:p>
      <w:pPr>
        <w:pStyle w:val="BodyText"/>
        <w:spacing w:before="18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00" w:firstLine="0"/>
        <w:jc w:val="left"/>
        <w:rPr>
          <w:sz w:val="24"/>
        </w:rPr>
      </w:pPr>
      <w:r>
        <w:rPr>
          <w:sz w:val="24"/>
        </w:rPr>
        <w:t>Harrigan</w:t>
      </w:r>
      <w:r>
        <w:rPr>
          <w:spacing w:val="-7"/>
          <w:sz w:val="24"/>
        </w:rPr>
        <w:t> </w:t>
      </w:r>
      <w:r>
        <w:rPr>
          <w:sz w:val="24"/>
        </w:rPr>
        <w:t>RJ,</w:t>
      </w:r>
      <w:r>
        <w:rPr>
          <w:spacing w:val="-7"/>
          <w:sz w:val="24"/>
        </w:rPr>
        <w:t> </w:t>
      </w:r>
      <w:r>
        <w:rPr>
          <w:sz w:val="24"/>
        </w:rPr>
        <w:t>Thomassen</w:t>
      </w:r>
      <w:r>
        <w:rPr>
          <w:spacing w:val="-7"/>
          <w:sz w:val="24"/>
        </w:rPr>
        <w:t> </w:t>
      </w:r>
      <w:r>
        <w:rPr>
          <w:sz w:val="24"/>
        </w:rPr>
        <w:t>HA,</w:t>
      </w:r>
      <w:r>
        <w:rPr>
          <w:spacing w:val="-7"/>
          <w:sz w:val="24"/>
        </w:rPr>
        <w:t> </w:t>
      </w:r>
      <w:r>
        <w:rPr>
          <w:sz w:val="24"/>
        </w:rPr>
        <w:t>Buermann</w:t>
      </w:r>
      <w:r>
        <w:rPr>
          <w:spacing w:val="-7"/>
          <w:sz w:val="24"/>
        </w:rPr>
        <w:t> </w:t>
      </w:r>
      <w:r>
        <w:rPr>
          <w:sz w:val="24"/>
        </w:rPr>
        <w:t>W,</w:t>
      </w:r>
      <w:r>
        <w:rPr>
          <w:spacing w:val="-7"/>
          <w:sz w:val="24"/>
        </w:rPr>
        <w:t> </w:t>
      </w:r>
      <w:r>
        <w:rPr>
          <w:sz w:val="24"/>
        </w:rPr>
        <w:t>Cummings</w:t>
      </w:r>
      <w:r>
        <w:rPr>
          <w:spacing w:val="-7"/>
          <w:sz w:val="24"/>
        </w:rPr>
        <w:t> </w:t>
      </w:r>
      <w:r>
        <w:rPr>
          <w:sz w:val="24"/>
        </w:rPr>
        <w:t>RF,</w:t>
      </w:r>
      <w:r>
        <w:rPr>
          <w:spacing w:val="-7"/>
          <w:sz w:val="24"/>
        </w:rPr>
        <w:t> </w:t>
      </w:r>
      <w:r>
        <w:rPr>
          <w:sz w:val="24"/>
        </w:rPr>
        <w:t>Kahn</w:t>
      </w:r>
      <w:r>
        <w:rPr>
          <w:spacing w:val="-7"/>
          <w:sz w:val="24"/>
        </w:rPr>
        <w:t> </w:t>
      </w:r>
      <w:r>
        <w:rPr>
          <w:sz w:val="24"/>
        </w:rPr>
        <w:t>ME,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al.</w:t>
      </w:r>
      <w:r>
        <w:rPr>
          <w:spacing w:val="-7"/>
          <w:sz w:val="24"/>
        </w:rPr>
        <w:t> </w:t>
      </w:r>
      <w:r>
        <w:rPr>
          <w:sz w:val="24"/>
        </w:rPr>
        <w:t>2010</w:t>
      </w:r>
      <w:r>
        <w:rPr>
          <w:spacing w:val="-7"/>
          <w:sz w:val="24"/>
        </w:rPr>
        <w:t> </w:t>
      </w:r>
      <w:hyperlink r:id="rId119">
        <w:r>
          <w:rPr>
            <w:color w:val="1154CC"/>
            <w:sz w:val="24"/>
            <w:u w:val="thick" w:color="1154CC"/>
          </w:rPr>
          <w:t>Economic</w:t>
        </w:r>
      </w:hyperlink>
      <w:r>
        <w:rPr>
          <w:color w:val="1154CC"/>
          <w:sz w:val="24"/>
        </w:rPr>
        <w:t> </w:t>
      </w:r>
      <w:hyperlink r:id="rId119">
        <w:r>
          <w:rPr>
            <w:color w:val="1154CC"/>
            <w:sz w:val="24"/>
            <w:u w:val="thick" w:color="1154CC"/>
          </w:rPr>
          <w:t>Conditions Predict Prevalence of West Nile Virus</w:t>
        </w:r>
      </w:hyperlink>
      <w:r>
        <w:rPr>
          <w:sz w:val="24"/>
        </w:rPr>
        <w:t>. PLoS ONE 5(11): e15437. </w:t>
      </w:r>
      <w:r>
        <w:rPr>
          <w:spacing w:val="-2"/>
          <w:sz w:val="24"/>
        </w:rPr>
        <w:t>doi:10.1371/journal.pone.0015437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7" w:lineRule="auto" w:before="0" w:after="0"/>
        <w:ind w:left="360" w:right="460" w:firstLine="0"/>
        <w:jc w:val="left"/>
        <w:rPr>
          <w:sz w:val="22"/>
        </w:rPr>
      </w:pPr>
      <w:hyperlink r:id="rId120">
        <w:r>
          <w:rPr>
            <w:color w:val="0000ED"/>
            <w:sz w:val="24"/>
            <w:u w:val="thick" w:color="0000ED"/>
          </w:rPr>
          <w:t>Do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Liberal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Cities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Discourage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New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Housing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Development?,</w:t>
        </w:r>
      </w:hyperlink>
      <w:r>
        <w:rPr>
          <w:sz w:val="24"/>
        </w:rPr>
        <w:t>Journal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, March 2011</w:t>
      </w:r>
    </w:p>
    <w:p>
      <w:pPr>
        <w:pStyle w:val="BodyText"/>
        <w:spacing w:before="101"/>
        <w:ind w:left="0"/>
      </w:pP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47" w:lineRule="auto" w:before="0" w:after="0"/>
        <w:ind w:left="360" w:right="39" w:firstLine="0"/>
        <w:jc w:val="left"/>
        <w:rPr>
          <w:sz w:val="24"/>
        </w:rPr>
      </w:pPr>
      <w:hyperlink r:id="rId121">
        <w:r>
          <w:rPr>
            <w:color w:val="0000ED"/>
            <w:sz w:val="24"/>
            <w:u w:val="thick" w:color="0000ED"/>
          </w:rPr>
          <w:t>Fix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It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First,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Improve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it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Second,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Reward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it</w:t>
        </w:r>
        <w:r>
          <w:rPr>
            <w:color w:val="0000ED"/>
            <w:spacing w:val="-4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Third</w:t>
        </w:r>
      </w:hyperlink>
      <w:r>
        <w:rPr>
          <w:color w:val="0000ED"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Strategy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America’s</w:t>
      </w:r>
      <w:r>
        <w:rPr>
          <w:spacing w:val="-4"/>
          <w:sz w:val="24"/>
        </w:rPr>
        <w:t> </w:t>
      </w:r>
      <w:r>
        <w:rPr>
          <w:sz w:val="24"/>
        </w:rPr>
        <w:t>Highways</w:t>
      </w:r>
      <w:r>
        <w:rPr>
          <w:spacing w:val="-4"/>
          <w:sz w:val="24"/>
        </w:rPr>
        <w:t> </w:t>
      </w:r>
      <w:r>
        <w:rPr>
          <w:sz w:val="24"/>
        </w:rPr>
        <w:t>, Brookings Institution's Hamilton Project White Paper (joint with David Levinson)</w:t>
      </w:r>
    </w:p>
    <w:p>
      <w:pPr>
        <w:pStyle w:val="BodyText"/>
        <w:spacing w:before="10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216" w:firstLine="0"/>
        <w:jc w:val="left"/>
        <w:rPr>
          <w:sz w:val="24"/>
        </w:rPr>
      </w:pPr>
      <w:hyperlink r:id="rId122">
        <w:r>
          <w:rPr>
            <w:color w:val="0000ED"/>
            <w:sz w:val="24"/>
            <w:u w:val="thick" w:color="0000ED"/>
          </w:rPr>
          <w:t>Consumption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and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Durable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Housing: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Understanding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Cohort</w:t>
        </w:r>
        <w:r>
          <w:rPr>
            <w:color w:val="0000ED"/>
            <w:spacing w:val="-5"/>
            <w:sz w:val="24"/>
            <w:u w:val="thick" w:color="0000ED"/>
          </w:rPr>
          <w:t> </w:t>
        </w:r>
        <w:r>
          <w:rPr>
            <w:color w:val="0000ED"/>
            <w:sz w:val="24"/>
            <w:u w:val="thick" w:color="0000ED"/>
          </w:rPr>
          <w:t>Effects,</w:t>
        </w:r>
      </w:hyperlink>
      <w:r>
        <w:rPr>
          <w:sz w:val="24"/>
        </w:rPr>
        <w:t>(joint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Costa)</w:t>
      </w:r>
      <w:r>
        <w:rPr>
          <w:spacing w:val="-5"/>
          <w:sz w:val="24"/>
        </w:rPr>
        <w:t> 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May 2011 AER Papers &amp; Proceedings (not refereed)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0" w:after="0"/>
        <w:ind w:left="360" w:right="272" w:firstLine="60"/>
        <w:jc w:val="left"/>
        <w:rPr>
          <w:sz w:val="24"/>
        </w:rPr>
      </w:pPr>
      <w:hyperlink r:id="rId123">
        <w:r>
          <w:rPr>
            <w:color w:val="1154CC"/>
            <w:sz w:val="24"/>
            <w:u w:val="thick" w:color="1154CC"/>
          </w:rPr>
          <w:t>Urban Policy Effects on Carbon Mitigation</w:t>
        </w:r>
      </w:hyperlink>
      <w:r>
        <w:rPr>
          <w:sz w:val="24"/>
        </w:rPr>
        <w:t>, NBER Volume titled</w:t>
      </w:r>
      <w:r>
        <w:rPr>
          <w:sz w:val="24"/>
          <w:u w:val="thick"/>
        </w:rPr>
        <w:t> The Design and</w:t>
      </w:r>
      <w:r>
        <w:rPr>
          <w:sz w:val="24"/>
        </w:rPr>
        <w:t> </w:t>
      </w:r>
      <w:r>
        <w:rPr>
          <w:sz w:val="24"/>
          <w:u w:val="thick"/>
        </w:rPr>
        <w:t>Implementation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of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U.S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Climate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Policy</w:t>
      </w:r>
      <w:r>
        <w:rPr>
          <w:spacing w:val="-5"/>
          <w:sz w:val="24"/>
          <w:u w:val="thick"/>
        </w:rPr>
        <w:t> </w:t>
      </w:r>
      <w:r>
        <w:rPr>
          <w:sz w:val="24"/>
        </w:rPr>
        <w:t>edited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Don</w:t>
      </w:r>
      <w:r>
        <w:rPr>
          <w:spacing w:val="-5"/>
          <w:sz w:val="24"/>
        </w:rPr>
        <w:t> </w:t>
      </w:r>
      <w:r>
        <w:rPr>
          <w:sz w:val="24"/>
        </w:rPr>
        <w:t>Fullerton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Catherine</w:t>
      </w:r>
      <w:r>
        <w:rPr>
          <w:spacing w:val="-5"/>
          <w:sz w:val="24"/>
        </w:rPr>
        <w:t> </w:t>
      </w:r>
      <w:r>
        <w:rPr>
          <w:sz w:val="24"/>
        </w:rPr>
        <w:t>Wolfram,</w:t>
      </w:r>
      <w:r>
        <w:rPr>
          <w:spacing w:val="-5"/>
          <w:sz w:val="24"/>
        </w:rPr>
        <w:t> </w:t>
      </w:r>
      <w:r>
        <w:rPr>
          <w:sz w:val="24"/>
        </w:rPr>
        <w:t>2012</w:t>
      </w:r>
      <w:r>
        <w:rPr>
          <w:spacing w:val="-5"/>
          <w:sz w:val="24"/>
        </w:rPr>
        <w:t> </w:t>
      </w:r>
      <w:r>
        <w:rPr>
          <w:sz w:val="24"/>
        </w:rPr>
        <w:t>, </w:t>
      </w:r>
      <w:r>
        <w:rPr>
          <w:color w:val="333333"/>
          <w:sz w:val="24"/>
          <w:shd w:fill="EFF2F7" w:color="auto" w:val="clear"/>
        </w:rPr>
        <w:t>pages 259-267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47" w:lineRule="auto" w:before="0" w:after="0"/>
        <w:ind w:left="360" w:right="332" w:firstLine="0"/>
        <w:jc w:val="left"/>
        <w:rPr>
          <w:sz w:val="24"/>
        </w:rPr>
      </w:pPr>
      <w:hyperlink r:id="rId124">
        <w:r>
          <w:rPr>
            <w:color w:val="1154CC"/>
            <w:sz w:val="24"/>
            <w:u w:val="thick" w:color="1154CC"/>
          </w:rPr>
          <w:t>Comment on "Climate Policy and Labor Markets",</w:t>
        </w:r>
      </w:hyperlink>
      <w:r>
        <w:rPr>
          <w:color w:val="1154CC"/>
          <w:sz w:val="24"/>
        </w:rPr>
        <w:t> </w:t>
      </w:r>
      <w:r>
        <w:rPr>
          <w:sz w:val="24"/>
        </w:rPr>
        <w:t>NBER Volume titled </w:t>
      </w:r>
      <w:r>
        <w:rPr>
          <w:sz w:val="24"/>
          <w:u w:val="thick"/>
        </w:rPr>
        <w:t>The Design and</w:t>
      </w:r>
      <w:r>
        <w:rPr>
          <w:sz w:val="24"/>
        </w:rPr>
        <w:t> </w:t>
      </w:r>
      <w:r>
        <w:rPr>
          <w:sz w:val="24"/>
          <w:u w:val="thick"/>
        </w:rPr>
        <w:t>Implementation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of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U.S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Climate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Policy</w:t>
      </w:r>
      <w:r>
        <w:rPr>
          <w:spacing w:val="-5"/>
          <w:sz w:val="24"/>
        </w:rPr>
        <w:t> </w:t>
      </w:r>
      <w:r>
        <w:rPr>
          <w:sz w:val="24"/>
        </w:rPr>
        <w:t>edited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Don</w:t>
      </w:r>
      <w:r>
        <w:rPr>
          <w:spacing w:val="-5"/>
          <w:sz w:val="24"/>
        </w:rPr>
        <w:t> </w:t>
      </w:r>
      <w:r>
        <w:rPr>
          <w:sz w:val="24"/>
        </w:rPr>
        <w:t>Fullerton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Catherine</w:t>
      </w:r>
      <w:r>
        <w:rPr>
          <w:spacing w:val="-5"/>
          <w:sz w:val="24"/>
        </w:rPr>
        <w:t> </w:t>
      </w:r>
      <w:r>
        <w:rPr>
          <w:sz w:val="24"/>
        </w:rPr>
        <w:t>Wolfram,</w:t>
      </w:r>
      <w:r>
        <w:rPr>
          <w:spacing w:val="-5"/>
          <w:sz w:val="24"/>
        </w:rPr>
        <w:t> </w:t>
      </w:r>
      <w:r>
        <w:rPr>
          <w:sz w:val="24"/>
        </w:rPr>
        <w:t>2012, pages 49-51.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777" w:firstLine="0"/>
        <w:jc w:val="left"/>
        <w:rPr>
          <w:sz w:val="24"/>
        </w:rPr>
      </w:pPr>
      <w:hyperlink r:id="rId125">
        <w:r>
          <w:rPr>
            <w:color w:val="1154CC"/>
            <w:sz w:val="24"/>
            <w:u w:val="thick" w:color="1154CC"/>
          </w:rPr>
          <w:t>Carbon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Geography:</w:t>
        </w:r>
        <w:r>
          <w:rPr>
            <w:color w:val="1154CC"/>
            <w:spacing w:val="4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Political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Congressional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Support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for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Legislation</w:t>
        </w:r>
      </w:hyperlink>
      <w:r>
        <w:rPr>
          <w:color w:val="1154CC"/>
          <w:sz w:val="24"/>
        </w:rPr>
        <w:t> </w:t>
      </w:r>
      <w:hyperlink r:id="rId125">
        <w:r>
          <w:rPr>
            <w:color w:val="1154CC"/>
            <w:sz w:val="24"/>
            <w:u w:val="thick" w:color="1154CC"/>
          </w:rPr>
          <w:t>Intended to Mitigate Greenhouse Gas Production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 with Cragg, Zhou, and Gurney), Economic Inquiry </w:t>
      </w:r>
      <w:r>
        <w:rPr>
          <w:color w:val="747373"/>
          <w:sz w:val="24"/>
        </w:rPr>
        <w:t>Volume 51, Issue 2, April 2013, Pages: 1640–1650,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1026" w:firstLine="0"/>
        <w:jc w:val="left"/>
        <w:rPr>
          <w:sz w:val="24"/>
        </w:rPr>
      </w:pPr>
      <w:hyperlink r:id="rId126">
        <w:r>
          <w:rPr>
            <w:color w:val="1154CC"/>
            <w:sz w:val="24"/>
            <w:u w:val="thick" w:color="1154CC"/>
          </w:rPr>
          <w:t>Cities,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Economic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Development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Role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Place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Based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Policies: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Prospects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for</w:t>
        </w:r>
      </w:hyperlink>
      <w:r>
        <w:rPr>
          <w:color w:val="1154CC"/>
          <w:sz w:val="24"/>
        </w:rPr>
        <w:t> </w:t>
      </w:r>
      <w:hyperlink r:id="rId126">
        <w:r>
          <w:rPr>
            <w:color w:val="1154CC"/>
            <w:sz w:val="24"/>
            <w:u w:val="thick" w:color="1154CC"/>
          </w:rPr>
          <w:t>Appalachia,</w:t>
        </w:r>
      </w:hyperlink>
      <w:r>
        <w:rPr>
          <w:color w:val="1154CC"/>
          <w:spacing w:val="40"/>
          <w:sz w:val="24"/>
          <w:u w:val="thick" w:color="1154CC"/>
        </w:rPr>
        <w:t> </w:t>
      </w:r>
      <w:r>
        <w:rPr>
          <w:sz w:val="24"/>
        </w:rPr>
        <w:t>2012 Brookings Institution Press Book edited by James Ziliak.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50" w:firstLine="0"/>
        <w:jc w:val="left"/>
        <w:rPr>
          <w:sz w:val="24"/>
        </w:rPr>
      </w:pPr>
      <w:hyperlink r:id="rId127">
        <w:r>
          <w:rPr>
            <w:color w:val="1154CC"/>
            <w:sz w:val="24"/>
            <w:u w:val="thick" w:color="1154CC"/>
          </w:rPr>
          <w:t>Concern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About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Change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Business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Cycle: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Chilling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Effects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Recessions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 with Matthew Kotchen),</w:t>
      </w:r>
      <w:r>
        <w:rPr>
          <w:spacing w:val="40"/>
          <w:sz w:val="24"/>
        </w:rPr>
        <w:t> </w:t>
      </w:r>
      <w:r>
        <w:rPr>
          <w:sz w:val="24"/>
        </w:rPr>
        <w:t>Climate Change Economics , 2011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279" w:firstLine="0"/>
        <w:jc w:val="both"/>
        <w:rPr>
          <w:sz w:val="24"/>
        </w:rPr>
      </w:pPr>
      <w:hyperlink r:id="rId128">
        <w:r>
          <w:rPr>
            <w:color w:val="1154CC"/>
            <w:sz w:val="24"/>
            <w:u w:val="thick" w:color="1154CC"/>
          </w:rPr>
          <w:t>Understanding the Solar Home Price Premium: Electricity Generation and “Green” Social</w:t>
        </w:r>
      </w:hyperlink>
      <w:r>
        <w:rPr>
          <w:color w:val="1154CC"/>
          <w:sz w:val="24"/>
        </w:rPr>
        <w:t> </w:t>
      </w:r>
      <w:hyperlink r:id="rId128">
        <w:r>
          <w:rPr>
            <w:color w:val="1154CC"/>
            <w:sz w:val="24"/>
            <w:u w:val="thick" w:color="1154CC"/>
          </w:rPr>
          <w:t>Status,</w:t>
        </w:r>
      </w:hyperlink>
      <w:r>
        <w:rPr>
          <w:color w:val="1154CC"/>
          <w:spacing w:val="-5"/>
          <w:sz w:val="24"/>
        </w:rPr>
        <w:t> </w:t>
      </w:r>
      <w:r>
        <w:rPr>
          <w:sz w:val="24"/>
        </w:rPr>
        <w:t>Samuel</w:t>
      </w:r>
      <w:r>
        <w:rPr>
          <w:spacing w:val="-5"/>
          <w:sz w:val="24"/>
        </w:rPr>
        <w:t> </w:t>
      </w:r>
      <w:r>
        <w:rPr>
          <w:sz w:val="24"/>
        </w:rPr>
        <w:t>Dastrup,</w:t>
      </w:r>
      <w:r>
        <w:rPr>
          <w:spacing w:val="-5"/>
          <w:sz w:val="24"/>
        </w:rPr>
        <w:t> </w:t>
      </w:r>
      <w:r>
        <w:rPr>
          <w:sz w:val="24"/>
        </w:rPr>
        <w:t>Joshua</w:t>
      </w:r>
      <w:r>
        <w:rPr>
          <w:spacing w:val="-5"/>
          <w:sz w:val="24"/>
        </w:rPr>
        <w:t> </w:t>
      </w:r>
      <w:r>
        <w:rPr>
          <w:sz w:val="24"/>
        </w:rPr>
        <w:t>Graff</w:t>
      </w:r>
      <w:r>
        <w:rPr>
          <w:spacing w:val="-5"/>
          <w:sz w:val="24"/>
        </w:rPr>
        <w:t> </w:t>
      </w:r>
      <w:r>
        <w:rPr>
          <w:sz w:val="24"/>
        </w:rPr>
        <w:t>Zivin,</w:t>
      </w:r>
      <w:r>
        <w:rPr>
          <w:spacing w:val="-5"/>
          <w:sz w:val="24"/>
        </w:rPr>
        <w:t> </w:t>
      </w:r>
      <w:r>
        <w:rPr>
          <w:sz w:val="24"/>
        </w:rPr>
        <w:t>Dora</w:t>
      </w:r>
      <w:r>
        <w:rPr>
          <w:spacing w:val="-5"/>
          <w:sz w:val="24"/>
        </w:rPr>
        <w:t> </w:t>
      </w:r>
      <w:r>
        <w:rPr>
          <w:sz w:val="24"/>
        </w:rPr>
        <w:t>L.</w:t>
      </w:r>
      <w:r>
        <w:rPr>
          <w:spacing w:val="-5"/>
          <w:sz w:val="24"/>
        </w:rPr>
        <w:t> </w:t>
      </w:r>
      <w:r>
        <w:rPr>
          <w:sz w:val="24"/>
        </w:rPr>
        <w:t>Costa,</w:t>
      </w:r>
      <w:r>
        <w:rPr>
          <w:spacing w:val="40"/>
          <w:sz w:val="24"/>
        </w:rPr>
        <w:t> </w:t>
      </w:r>
      <w:r>
        <w:rPr>
          <w:sz w:val="24"/>
        </w:rPr>
        <w:t>European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Review.</w:t>
      </w:r>
      <w:r>
        <w:rPr>
          <w:spacing w:val="-5"/>
          <w:sz w:val="24"/>
        </w:rPr>
        <w:t> </w:t>
      </w:r>
      <w:r>
        <w:rPr>
          <w:sz w:val="24"/>
        </w:rPr>
        <w:t>July </w:t>
      </w:r>
      <w:r>
        <w:rPr>
          <w:spacing w:val="-4"/>
          <w:sz w:val="24"/>
        </w:rPr>
        <w:t>2012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490" w:firstLine="0"/>
        <w:jc w:val="left"/>
        <w:rPr>
          <w:sz w:val="24"/>
        </w:rPr>
      </w:pPr>
      <w:hyperlink r:id="rId129"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Nascent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Market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for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“Green”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Estate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</w:t>
        </w:r>
      </w:hyperlink>
      <w:r>
        <w:rPr>
          <w:color w:val="1154CC"/>
          <w:spacing w:val="-4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Deng,</w:t>
      </w:r>
      <w:r>
        <w:rPr>
          <w:spacing w:val="-4"/>
          <w:sz w:val="24"/>
        </w:rPr>
        <w:t> </w:t>
      </w:r>
      <w:r>
        <w:rPr>
          <w:sz w:val="24"/>
        </w:rPr>
        <w:t>Zheng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Wu), European Economic Review, July 2012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20" w:firstLine="0"/>
        <w:jc w:val="left"/>
        <w:rPr>
          <w:sz w:val="24"/>
        </w:rPr>
      </w:pPr>
      <w:hyperlink r:id="rId130">
        <w:r>
          <w:rPr>
            <w:color w:val="1154CC"/>
            <w:sz w:val="24"/>
            <w:u w:val="thick" w:color="1154CC"/>
          </w:rPr>
          <w:t>Does Government Investment in Local Public Goods Spur Gentrification and New</w:t>
        </w:r>
      </w:hyperlink>
      <w:r>
        <w:rPr>
          <w:color w:val="1154CC"/>
          <w:sz w:val="24"/>
        </w:rPr>
        <w:t> </w:t>
      </w:r>
      <w:hyperlink r:id="rId130">
        <w:r>
          <w:rPr>
            <w:color w:val="1154CC"/>
            <w:sz w:val="24"/>
            <w:u w:val="thick" w:color="1154CC"/>
          </w:rPr>
          <w:t>Residential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Real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Estate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Investment?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Evidence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from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Beijing</w:t>
        </w:r>
      </w:hyperlink>
      <w:r>
        <w:rPr>
          <w:color w:val="1154CC"/>
          <w:spacing w:val="40"/>
          <w:sz w:val="24"/>
        </w:rPr>
        <w:t> </w:t>
      </w:r>
      <w:r>
        <w:rPr>
          <w:sz w:val="24"/>
        </w:rPr>
        <w:t>(joint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Siqi</w:t>
      </w:r>
      <w:r>
        <w:rPr>
          <w:spacing w:val="-3"/>
          <w:sz w:val="24"/>
        </w:rPr>
        <w:t> </w:t>
      </w:r>
      <w:r>
        <w:rPr>
          <w:sz w:val="24"/>
        </w:rPr>
        <w:t>Zheng),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Estate Economics , 41(1) 2013, lead article 1-28.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2240" w:h="15840"/>
          <w:pgMar w:header="0" w:footer="1118" w:top="1380" w:bottom="130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66" w:after="0"/>
        <w:ind w:left="360" w:right="243" w:firstLine="0"/>
        <w:jc w:val="both"/>
        <w:rPr>
          <w:sz w:val="24"/>
        </w:rPr>
      </w:pPr>
      <w:hyperlink r:id="rId131">
        <w:r>
          <w:rPr>
            <w:color w:val="1154CC"/>
            <w:sz w:val="24"/>
            <w:u w:val="thick" w:color="1154CC"/>
          </w:rPr>
          <w:t>Moving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Higher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Ground: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Migration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Response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Natural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Disasters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Early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Twentieth</w:t>
        </w:r>
      </w:hyperlink>
      <w:r>
        <w:rPr>
          <w:color w:val="1154CC"/>
          <w:sz w:val="24"/>
        </w:rPr>
        <w:t> </w:t>
      </w:r>
      <w:hyperlink r:id="rId131">
        <w:r>
          <w:rPr>
            <w:color w:val="1154CC"/>
            <w:sz w:val="24"/>
            <w:u w:val="thick" w:color="1154CC"/>
          </w:rPr>
          <w:t>Century</w:t>
        </w:r>
      </w:hyperlink>
      <w:r>
        <w:rPr>
          <w:color w:val="1154CC"/>
          <w:spacing w:val="-2"/>
          <w:sz w:val="24"/>
          <w:u w:val="thick" w:color="1154CC"/>
        </w:rPr>
        <w:t> </w:t>
      </w:r>
      <w:r>
        <w:rPr>
          <w:sz w:val="24"/>
        </w:rPr>
        <w:t>(joint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Boustan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Rhode),</w:t>
      </w:r>
      <w:r>
        <w:rPr>
          <w:spacing w:val="40"/>
          <w:sz w:val="24"/>
        </w:rPr>
        <w:t> </w:t>
      </w:r>
      <w:r>
        <w:rPr>
          <w:sz w:val="24"/>
        </w:rPr>
        <w:t>American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Review,</w:t>
      </w:r>
      <w:r>
        <w:rPr>
          <w:spacing w:val="-2"/>
          <w:sz w:val="24"/>
        </w:rPr>
        <w:t> </w:t>
      </w:r>
      <w:r>
        <w:rPr>
          <w:sz w:val="24"/>
        </w:rPr>
        <w:t>Papers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Proceedings, May 2012.</w:t>
      </w:r>
      <w:r>
        <w:rPr>
          <w:spacing w:val="40"/>
          <w:sz w:val="24"/>
        </w:rPr>
        <w:t> </w:t>
      </w:r>
      <w:r>
        <w:rPr>
          <w:sz w:val="24"/>
        </w:rPr>
        <w:t>republished in an Edgar Elgar volume (not refereed)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6145" w:val="left" w:leader="none"/>
        </w:tabs>
        <w:spacing w:line="247" w:lineRule="auto" w:before="0" w:after="0"/>
        <w:ind w:left="360" w:right="5" w:firstLine="0"/>
        <w:jc w:val="left"/>
        <w:rPr>
          <w:sz w:val="24"/>
        </w:rPr>
      </w:pPr>
      <w:hyperlink r:id="rId132">
        <w:r>
          <w:rPr>
            <w:color w:val="1154CC"/>
            <w:sz w:val="24"/>
            <w:u w:val="thick" w:color="1154CC"/>
          </w:rPr>
          <w:t>Understanding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Cross-National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Trends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High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Tech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Renewable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Power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Generation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Equipment</w:t>
        </w:r>
      </w:hyperlink>
      <w:r>
        <w:rPr>
          <w:color w:val="1154CC"/>
          <w:sz w:val="24"/>
        </w:rPr>
        <w:t> </w:t>
      </w:r>
      <w:hyperlink r:id="rId132">
        <w:r>
          <w:rPr>
            <w:color w:val="1154CC"/>
            <w:sz w:val="24"/>
            <w:u w:val="thick" w:color="1154CC"/>
          </w:rPr>
          <w:t>Exports to the United States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 with Aparna Sawnhey)</w:t>
        <w:tab/>
        <w:t>, Energy Policy,</w:t>
      </w:r>
      <w:r>
        <w:rPr>
          <w:spacing w:val="40"/>
          <w:sz w:val="24"/>
        </w:rPr>
        <w:t> </w:t>
      </w:r>
      <w:r>
        <w:rPr>
          <w:sz w:val="24"/>
        </w:rPr>
        <w:t>2012, 46, 308-318.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hyperlink r:id="rId133">
        <w:r>
          <w:rPr>
            <w:color w:val="1154CC"/>
            <w:sz w:val="24"/>
            <w:u w:val="thick" w:color="1154CC"/>
          </w:rPr>
          <w:t>Real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Estate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Valuation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Cross-Boundary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Air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Pollution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Externalities: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Evidence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pacing w:val="-4"/>
            <w:sz w:val="24"/>
            <w:u w:val="thick" w:color="1154CC"/>
          </w:rPr>
          <w:t>from</w:t>
        </w:r>
      </w:hyperlink>
    </w:p>
    <w:p>
      <w:pPr>
        <w:pStyle w:val="BodyText"/>
        <w:spacing w:line="247" w:lineRule="auto" w:before="9"/>
      </w:pPr>
      <w:hyperlink r:id="rId133">
        <w:r>
          <w:rPr>
            <w:color w:val="1154CC"/>
            <w:u w:val="thick" w:color="1154CC"/>
          </w:rPr>
          <w:t>Chinese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Cities</w:t>
        </w:r>
      </w:hyperlink>
      <w:r>
        <w:rPr>
          <w:color w:val="1154CC"/>
          <w:spacing w:val="-3"/>
          <w:u w:val="thick" w:color="1154CC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Cao,</w:t>
      </w:r>
      <w:r>
        <w:rPr>
          <w:spacing w:val="-3"/>
        </w:rPr>
        <w:t> </w:t>
      </w:r>
      <w:r>
        <w:rPr/>
        <w:t>Zheng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Sun),</w:t>
      </w:r>
      <w:r>
        <w:rPr>
          <w:spacing w:val="40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Estate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Economics, April 2013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779" w:firstLine="0"/>
        <w:jc w:val="left"/>
        <w:rPr>
          <w:sz w:val="24"/>
        </w:rPr>
      </w:pPr>
      <w:hyperlink r:id="rId134">
        <w:r>
          <w:rPr>
            <w:color w:val="1154CC"/>
            <w:sz w:val="24"/>
            <w:u w:val="thick" w:color="1154CC"/>
          </w:rPr>
          <w:t>Energy Conservation “Nudges” and Environmentalist Ideology: Evidence from a</w:t>
        </w:r>
      </w:hyperlink>
      <w:r>
        <w:rPr>
          <w:color w:val="1154CC"/>
          <w:sz w:val="24"/>
        </w:rPr>
        <w:t> </w:t>
      </w:r>
      <w:hyperlink r:id="rId134">
        <w:r>
          <w:rPr>
            <w:color w:val="1154CC"/>
            <w:sz w:val="24"/>
            <w:u w:val="thick" w:color="1154CC"/>
          </w:rPr>
          <w:t>Randomized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Residential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Electricity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Field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Experiment</w:t>
        </w:r>
      </w:hyperlink>
      <w:r>
        <w:rPr>
          <w:color w:val="1154CC"/>
          <w:spacing w:val="-3"/>
          <w:sz w:val="24"/>
        </w:rPr>
        <w:t> 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(joint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Costa)</w:t>
      </w:r>
      <w:r>
        <w:rPr>
          <w:spacing w:val="-3"/>
          <w:sz w:val="24"/>
        </w:rPr>
        <w:t> 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Journal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European Economic Association, Volume 11, Issue 3, June 2013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20" w:firstLine="0"/>
        <w:jc w:val="left"/>
        <w:rPr>
          <w:sz w:val="24"/>
        </w:rPr>
      </w:pPr>
      <w:r>
        <w:rPr>
          <w:sz w:val="24"/>
        </w:rPr>
        <w:t>2012</w:t>
      </w:r>
      <w:r>
        <w:rPr>
          <w:spacing w:val="-3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Indicators</w:t>
      </w:r>
      <w:r>
        <w:rPr>
          <w:spacing w:val="-3"/>
          <w:sz w:val="24"/>
        </w:rPr>
        <w:t> </w:t>
      </w:r>
      <w:r>
        <w:rPr>
          <w:sz w:val="24"/>
        </w:rPr>
        <w:t>Theme</w:t>
      </w:r>
      <w:r>
        <w:rPr>
          <w:spacing w:val="-3"/>
          <w:sz w:val="24"/>
        </w:rPr>
        <w:t> </w:t>
      </w:r>
      <w:r>
        <w:rPr>
          <w:sz w:val="24"/>
        </w:rPr>
        <w:t>Chapter</w:t>
      </w:r>
      <w:r>
        <w:rPr>
          <w:spacing w:val="-3"/>
          <w:sz w:val="24"/>
        </w:rPr>
        <w:t> </w:t>
      </w:r>
      <w:r>
        <w:rPr>
          <w:sz w:val="24"/>
        </w:rPr>
        <w:t>titled</w:t>
      </w:r>
      <w:r>
        <w:rPr>
          <w:spacing w:val="-3"/>
          <w:sz w:val="24"/>
        </w:rPr>
        <w:t> </w:t>
      </w:r>
      <w:hyperlink r:id="rId135">
        <w:r>
          <w:rPr>
            <w:color w:val="1154CC"/>
            <w:sz w:val="24"/>
            <w:u w:val="thick" w:color="1154CC"/>
          </w:rPr>
          <w:t>Green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Urbanization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Asia</w:t>
        </w:r>
      </w:hyperlink>
      <w:r>
        <w:rPr>
          <w:color w:val="1154CC"/>
          <w:spacing w:val="40"/>
          <w:sz w:val="24"/>
        </w:rPr>
        <w:t> 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Asian</w:t>
      </w:r>
      <w:r>
        <w:rPr>
          <w:spacing w:val="-3"/>
          <w:sz w:val="24"/>
        </w:rPr>
        <w:t> </w:t>
      </w:r>
      <w:r>
        <w:rPr>
          <w:sz w:val="24"/>
        </w:rPr>
        <w:t>Development Bank (co-author joint with Guanghua Wan). and a chapter in </w:t>
      </w:r>
      <w:hyperlink r:id="rId136">
        <w:r>
          <w:rPr>
            <w:color w:val="1154CC"/>
            <w:sz w:val="24"/>
            <w:u w:val="thick" w:color="1154CC"/>
          </w:rPr>
          <w:t>Urbanization in Asia.</w:t>
        </w:r>
      </w:hyperlink>
      <w:r>
        <w:rPr>
          <w:color w:val="1154CC"/>
          <w:sz w:val="24"/>
        </w:rPr>
        <w:t> </w:t>
      </w:r>
      <w:r>
        <w:rPr>
          <w:sz w:val="24"/>
        </w:rPr>
        <w:t>published by Springer Press.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25" w:firstLine="0"/>
        <w:jc w:val="left"/>
        <w:rPr>
          <w:sz w:val="24"/>
        </w:rPr>
      </w:pPr>
      <w:bookmarkStart w:name="91. The Greenness of China’s Cities: Air" w:id="8"/>
      <w:bookmarkEnd w:id="8"/>
      <w:r>
        <w:rPr/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Greenness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China’s</w:t>
      </w:r>
      <w:r>
        <w:rPr>
          <w:spacing w:val="-5"/>
          <w:sz w:val="24"/>
        </w:rPr>
        <w:t> </w:t>
      </w:r>
      <w:r>
        <w:rPr>
          <w:sz w:val="24"/>
        </w:rPr>
        <w:t>Cities:</w:t>
      </w:r>
      <w:r>
        <w:rPr>
          <w:spacing w:val="-5"/>
          <w:sz w:val="24"/>
        </w:rPr>
        <w:t> </w:t>
      </w:r>
      <w:r>
        <w:rPr>
          <w:sz w:val="24"/>
        </w:rPr>
        <w:t>Air</w:t>
      </w:r>
      <w:r>
        <w:rPr>
          <w:spacing w:val="-5"/>
          <w:sz w:val="24"/>
        </w:rPr>
        <w:t> </w:t>
      </w:r>
      <w:r>
        <w:rPr>
          <w:sz w:val="24"/>
        </w:rPr>
        <w:t>Pollution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Household</w:t>
      </w:r>
      <w:r>
        <w:rPr>
          <w:spacing w:val="-5"/>
          <w:sz w:val="24"/>
        </w:rPr>
        <w:t> </w:t>
      </w:r>
      <w:r>
        <w:rPr>
          <w:sz w:val="24"/>
        </w:rPr>
        <w:t>Greenhouse</w:t>
      </w:r>
      <w:r>
        <w:rPr>
          <w:spacing w:val="-5"/>
          <w:sz w:val="24"/>
        </w:rPr>
        <w:t> </w:t>
      </w:r>
      <w:r>
        <w:rPr>
          <w:sz w:val="24"/>
        </w:rPr>
        <w:t>Gas</w:t>
      </w:r>
      <w:r>
        <w:rPr>
          <w:spacing w:val="-5"/>
          <w:sz w:val="24"/>
        </w:rPr>
        <w:t> </w:t>
      </w:r>
      <w:r>
        <w:rPr>
          <w:sz w:val="24"/>
        </w:rPr>
        <w:t>Emissions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sz w:val="24"/>
        </w:rPr>
        <w:t>a chapter in the edited Volume: </w:t>
      </w:r>
      <w:hyperlink r:id="rId137">
        <w:r>
          <w:rPr>
            <w:color w:val="1154CC"/>
            <w:sz w:val="24"/>
            <w:u w:val="thick" w:color="1154CC"/>
          </w:rPr>
          <w:t>China's Environmental Policy and Urban Development</w:t>
        </w:r>
      </w:hyperlink>
      <w:r>
        <w:rPr>
          <w:color w:val="1154CC"/>
          <w:sz w:val="24"/>
        </w:rPr>
        <w:t> </w:t>
      </w:r>
      <w:r>
        <w:rPr>
          <w:sz w:val="24"/>
        </w:rPr>
        <w:t>Edited by Joyce Yanyun Man, 2013 Lincoln Institute Press.</w:t>
      </w:r>
    </w:p>
    <w:p>
      <w:pPr>
        <w:pStyle w:val="BodyText"/>
        <w:spacing w:before="176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514" w:firstLine="0"/>
        <w:jc w:val="left"/>
        <w:rPr>
          <w:sz w:val="24"/>
        </w:rPr>
      </w:pPr>
      <w:hyperlink r:id="rId138">
        <w:r>
          <w:rPr>
            <w:color w:val="1154CC"/>
            <w:sz w:val="24"/>
            <w:u w:val="thick" w:color="1154CC"/>
          </w:rPr>
          <w:t>Do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Liberal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Home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Owners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Consume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Less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Electricity?</w:t>
        </w:r>
      </w:hyperlink>
      <w:r>
        <w:rPr>
          <w:color w:val="1154CC"/>
          <w:sz w:val="24"/>
          <w:u w:val="thick" w:color="1154CC"/>
        </w:rPr>
        <w:t> </w:t>
      </w:r>
      <w:r>
        <w:rPr>
          <w:color w:val="1154CC"/>
          <w:spacing w:val="3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Voluntary</w:t>
      </w:r>
      <w:r>
        <w:rPr>
          <w:spacing w:val="-7"/>
          <w:sz w:val="24"/>
        </w:rPr>
        <w:t> </w:t>
      </w:r>
      <w:r>
        <w:rPr>
          <w:sz w:val="24"/>
        </w:rPr>
        <w:t>Restraint Hypothesis</w:t>
      </w:r>
      <w:r>
        <w:rPr>
          <w:spacing w:val="40"/>
          <w:sz w:val="24"/>
        </w:rPr>
        <w:t> </w:t>
      </w:r>
      <w:r>
        <w:rPr>
          <w:sz w:val="24"/>
        </w:rPr>
        <w:t>(joint with Dora Costa), Economics Letters May 2013 119(2) 210-212.</w:t>
      </w:r>
    </w:p>
    <w:p>
      <w:pPr>
        <w:pStyle w:val="BodyText"/>
        <w:spacing w:before="22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868" w:firstLine="0"/>
        <w:jc w:val="left"/>
        <w:rPr>
          <w:sz w:val="24"/>
        </w:rPr>
      </w:pPr>
      <w:hyperlink r:id="rId139">
        <w:r>
          <w:rPr>
            <w:color w:val="1154CC"/>
            <w:sz w:val="24"/>
            <w:u w:val="thick" w:color="1154CC"/>
          </w:rPr>
          <w:t>Understanding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China's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Pollution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Dynamics</w:t>
        </w:r>
      </w:hyperlink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Siqi</w:t>
      </w:r>
      <w:r>
        <w:rPr>
          <w:spacing w:val="-4"/>
          <w:sz w:val="24"/>
        </w:rPr>
        <w:t> </w:t>
      </w:r>
      <w:r>
        <w:rPr>
          <w:sz w:val="24"/>
        </w:rPr>
        <w:t>Zheng,</w:t>
      </w:r>
      <w:r>
        <w:rPr>
          <w:spacing w:val="40"/>
          <w:sz w:val="24"/>
        </w:rPr>
        <w:t> </w:t>
      </w:r>
      <w:r>
        <w:rPr>
          <w:sz w:val="24"/>
        </w:rPr>
        <w:t>Journal</w:t>
      </w:r>
      <w:r>
        <w:rPr>
          <w:spacing w:val="-4"/>
          <w:sz w:val="24"/>
        </w:rPr>
        <w:t> </w:t>
      </w:r>
      <w:r>
        <w:rPr>
          <w:sz w:val="24"/>
        </w:rPr>
        <w:t>of Economic Literature, September 2013.</w:t>
      </w:r>
      <w:r>
        <w:rPr>
          <w:spacing w:val="80"/>
          <w:sz w:val="24"/>
        </w:rPr>
        <w:t> </w:t>
      </w:r>
      <w:r>
        <w:rPr>
          <w:rFonts w:ascii="Verdana"/>
          <w:sz w:val="22"/>
        </w:rPr>
        <w:t>51(3): 731-72.</w:t>
      </w:r>
    </w:p>
    <w:p>
      <w:pPr>
        <w:pStyle w:val="BodyText"/>
        <w:spacing w:before="204"/>
        <w:ind w:left="0"/>
        <w:rPr>
          <w:rFonts w:ascii="Verdana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094" w:firstLine="0"/>
        <w:jc w:val="both"/>
        <w:rPr>
          <w:sz w:val="24"/>
        </w:rPr>
      </w:pPr>
      <w:hyperlink r:id="rId140">
        <w:r>
          <w:rPr>
            <w:color w:val="1154CC"/>
            <w:sz w:val="24"/>
            <w:u w:val="thick" w:color="1154CC"/>
          </w:rPr>
          <w:t>China’s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Bullet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Trains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Mitigate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Cost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Mega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City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Growth</w:t>
        </w:r>
      </w:hyperlink>
      <w:r>
        <w:rPr>
          <w:color w:val="1154CC"/>
          <w:spacing w:val="-5"/>
          <w:sz w:val="24"/>
        </w:rPr>
        <w:t> </w:t>
      </w:r>
      <w:r>
        <w:rPr>
          <w:sz w:val="24"/>
        </w:rPr>
        <w:t>(joint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Zheng)</w:t>
      </w:r>
      <w:r>
        <w:rPr>
          <w:spacing w:val="40"/>
          <w:sz w:val="24"/>
        </w:rPr>
        <w:t> </w:t>
      </w:r>
      <w:r>
        <w:rPr>
          <w:sz w:val="24"/>
        </w:rPr>
        <w:t>, Proceedings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Academy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Sciences,</w:t>
      </w:r>
      <w:r>
        <w:rPr>
          <w:spacing w:val="40"/>
          <w:sz w:val="24"/>
        </w:rPr>
        <w:t> </w:t>
      </w:r>
      <w:r>
        <w:rPr>
          <w:sz w:val="24"/>
        </w:rPr>
        <w:t>PNAS</w:t>
      </w:r>
      <w:r>
        <w:rPr>
          <w:spacing w:val="-2"/>
          <w:sz w:val="24"/>
        </w:rPr>
        <w:t> </w:t>
      </w:r>
      <w:r>
        <w:rPr>
          <w:sz w:val="24"/>
        </w:rPr>
        <w:t>Plus</w:t>
      </w:r>
      <w:r>
        <w:rPr>
          <w:spacing w:val="-2"/>
          <w:sz w:val="24"/>
        </w:rPr>
        <w:t> 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-2"/>
          <w:sz w:val="24"/>
        </w:rPr>
        <w:t> </w:t>
      </w:r>
      <w:r>
        <w:rPr>
          <w:sz w:val="24"/>
        </w:rPr>
        <w:t>2013</w:t>
      </w:r>
      <w:r>
        <w:rPr>
          <w:spacing w:val="-2"/>
          <w:sz w:val="24"/>
        </w:rPr>
        <w:t> </w:t>
      </w:r>
      <w:r>
        <w:rPr>
          <w:sz w:val="24"/>
        </w:rPr>
        <w:t>110(14) </w:t>
      </w:r>
      <w:r>
        <w:rPr>
          <w:spacing w:val="-2"/>
          <w:sz w:val="24"/>
        </w:rPr>
        <w:t>E1248-E1253.</w:t>
      </w:r>
    </w:p>
    <w:p>
      <w:pPr>
        <w:pStyle w:val="BodyText"/>
        <w:spacing w:before="221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1302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5248647</wp:posOffset>
                </wp:positionH>
                <wp:positionV relativeFrom="paragraph">
                  <wp:posOffset>177575</wp:posOffset>
                </wp:positionV>
                <wp:extent cx="1383030" cy="18288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383030" cy="182880"/>
                        </a:xfrm>
                        <a:prstGeom prst="rect">
                          <a:avLst/>
                        </a:prstGeom>
                        <a:solidFill>
                          <a:srgbClr val="F9FAFB"/>
                        </a:solidFill>
                      </wps:spPr>
                      <wps:txbx>
                        <w:txbxContent>
                          <w:p>
                            <w:pPr>
                              <w:spacing w:before="80"/>
                              <w:ind w:left="0" w:right="-15" w:firstLine="0"/>
                              <w:jc w:val="left"/>
                              <w:rPr>
                                <w:rFonts w:ascii="Arial MT"/>
                                <w:color w:val="000000"/>
                                <w:sz w:val="16"/>
                              </w:rPr>
                            </w:pPr>
                            <w:hyperlink r:id="rId141">
                              <w:r>
                                <w:rPr>
                                  <w:rFonts w:ascii="Arial MT"/>
                                  <w:color w:val="5C5C5C"/>
                                  <w:sz w:val="16"/>
                                  <w:u w:val="thick" w:color="5C5C5C"/>
                                </w:rPr>
                                <w:t>Volume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7"/>
                                  <w:sz w:val="16"/>
                                  <w:u w:val="thick" w:color="5C5C5C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z w:val="16"/>
                                  <w:u w:val="thick" w:color="5C5C5C"/>
                                </w:rPr>
                                <w:t>101</w:t>
                              </w:r>
                            </w:hyperlink>
                            <w:r>
                              <w:rPr>
                                <w:rFonts w:ascii="Arial MT"/>
                                <w:color w:val="2E2E2E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Arial MT"/>
                                <w:color w:val="2E2E2E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2E2E"/>
                                <w:sz w:val="16"/>
                              </w:rPr>
                              <w:t>May</w:t>
                            </w:r>
                            <w:r>
                              <w:rPr>
                                <w:rFonts w:ascii="Arial MT"/>
                                <w:color w:val="2E2E2E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2E2E"/>
                                <w:sz w:val="16"/>
                              </w:rPr>
                              <w:t>2013,</w:t>
                            </w:r>
                            <w:r>
                              <w:rPr>
                                <w:rFonts w:ascii="Arial MT"/>
                                <w:color w:val="2E2E2E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2E2E"/>
                                <w:spacing w:val="-2"/>
                                <w:sz w:val="16"/>
                              </w:rPr>
                              <w:t>Pages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279297pt;margin-top:13.982325pt;width:108.9pt;height:14.4pt;mso-position-horizontal-relative:page;mso-position-vertical-relative:paragraph;z-index:15729152" type="#_x0000_t202" id="docshape2" filled="true" fillcolor="#f9fafb" stroked="false">
                <v:textbox inset="0,0,0,0">
                  <w:txbxContent>
                    <w:p>
                      <w:pPr>
                        <w:spacing w:before="80"/>
                        <w:ind w:left="0" w:right="-15" w:firstLine="0"/>
                        <w:jc w:val="left"/>
                        <w:rPr>
                          <w:rFonts w:ascii="Arial MT"/>
                          <w:color w:val="000000"/>
                          <w:sz w:val="16"/>
                        </w:rPr>
                      </w:pPr>
                      <w:hyperlink r:id="rId141">
                        <w:r>
                          <w:rPr>
                            <w:rFonts w:ascii="Arial MT"/>
                            <w:color w:val="5C5C5C"/>
                            <w:sz w:val="16"/>
                            <w:u w:val="thick" w:color="5C5C5C"/>
                          </w:rPr>
                          <w:t>Volume</w:t>
                        </w:r>
                        <w:r>
                          <w:rPr>
                            <w:rFonts w:ascii="Arial MT"/>
                            <w:color w:val="5C5C5C"/>
                            <w:spacing w:val="-7"/>
                            <w:sz w:val="16"/>
                            <w:u w:val="thick" w:color="5C5C5C"/>
                          </w:rPr>
                          <w:t> </w:t>
                        </w:r>
                        <w:r>
                          <w:rPr>
                            <w:rFonts w:ascii="Arial MT"/>
                            <w:color w:val="5C5C5C"/>
                            <w:sz w:val="16"/>
                            <w:u w:val="thick" w:color="5C5C5C"/>
                          </w:rPr>
                          <w:t>101</w:t>
                        </w:r>
                      </w:hyperlink>
                      <w:r>
                        <w:rPr>
                          <w:rFonts w:ascii="Arial MT"/>
                          <w:color w:val="2E2E2E"/>
                          <w:sz w:val="16"/>
                        </w:rPr>
                        <w:t>,</w:t>
                      </w:r>
                      <w:r>
                        <w:rPr>
                          <w:rFonts w:ascii="Arial MT"/>
                          <w:color w:val="2E2E2E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 MT"/>
                          <w:color w:val="2E2E2E"/>
                          <w:sz w:val="16"/>
                        </w:rPr>
                        <w:t>May</w:t>
                      </w:r>
                      <w:r>
                        <w:rPr>
                          <w:rFonts w:ascii="Arial MT"/>
                          <w:color w:val="2E2E2E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 MT"/>
                          <w:color w:val="2E2E2E"/>
                          <w:sz w:val="16"/>
                        </w:rPr>
                        <w:t>2013,</w:t>
                      </w:r>
                      <w:r>
                        <w:rPr>
                          <w:rFonts w:ascii="Arial MT"/>
                          <w:color w:val="2E2E2E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 MT"/>
                          <w:color w:val="2E2E2E"/>
                          <w:spacing w:val="-2"/>
                          <w:sz w:val="16"/>
                        </w:rPr>
                        <w:t>Pages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hyperlink r:id="rId142">
        <w:r>
          <w:rPr>
            <w:color w:val="1154CC"/>
            <w:sz w:val="24"/>
            <w:u w:val="thick" w:color="1154CC"/>
          </w:rPr>
          <w:t>Do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Local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Energy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Prices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Regulation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Affect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Geographic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Concentration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</w:hyperlink>
      <w:r>
        <w:rPr>
          <w:color w:val="1154CC"/>
          <w:sz w:val="24"/>
        </w:rPr>
        <w:t> </w:t>
      </w:r>
      <w:hyperlink r:id="rId142">
        <w:r>
          <w:rPr>
            <w:color w:val="1154CC"/>
            <w:sz w:val="24"/>
            <w:u w:val="thick" w:color="1154CC"/>
          </w:rPr>
          <w:t>Employment?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 with Erin Mansur),</w:t>
      </w:r>
      <w:r>
        <w:rPr>
          <w:spacing w:val="40"/>
          <w:sz w:val="24"/>
        </w:rPr>
        <w:t> </w:t>
      </w:r>
      <w:r>
        <w:rPr>
          <w:sz w:val="24"/>
        </w:rPr>
        <w:t>Journal of Public Economics</w:t>
      </w:r>
    </w:p>
    <w:p>
      <w:pPr>
        <w:spacing w:line="183" w:lineRule="exact" w:before="0"/>
        <w:ind w:left="360" w:right="0" w:firstLine="0"/>
        <w:jc w:val="left"/>
        <w:rPr>
          <w:rFonts w:ascii="Arial MT" w:hAnsi="Arial MT"/>
          <w:sz w:val="16"/>
        </w:rPr>
      </w:pPr>
      <w:r>
        <w:rPr>
          <w:rFonts w:ascii="Arial MT" w:hAnsi="Arial MT"/>
          <w:color w:val="2E2E2E"/>
          <w:spacing w:val="-2"/>
          <w:sz w:val="16"/>
          <w:shd w:fill="F9FAFB" w:color="auto" w:val="clear"/>
        </w:rPr>
        <w:t>105–114</w:t>
      </w:r>
    </w:p>
    <w:p>
      <w:pPr>
        <w:pStyle w:val="BodyText"/>
        <w:spacing w:before="114"/>
        <w:ind w:left="0"/>
        <w:rPr>
          <w:rFonts w:ascii="Arial MT"/>
          <w:sz w:val="16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447" w:firstLine="0"/>
        <w:jc w:val="left"/>
        <w:rPr>
          <w:sz w:val="24"/>
        </w:rPr>
      </w:pPr>
      <w:hyperlink r:id="rId143">
        <w:r>
          <w:rPr>
            <w:color w:val="1154CC"/>
            <w:sz w:val="24"/>
            <w:u w:val="thick" w:color="1154CC"/>
          </w:rPr>
          <w:t>Local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Non-Market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Quality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Life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Dynamics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New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Wind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Farms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Communities</w:t>
        </w:r>
      </w:hyperlink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Energy Policy </w:t>
      </w:r>
      <w:hyperlink r:id="rId144">
        <w:r>
          <w:rPr>
            <w:color w:val="316B9D"/>
            <w:sz w:val="24"/>
            <w:shd w:fill="F9FAFB" w:color="auto" w:val="clear"/>
          </w:rPr>
          <w:t>Volume 59</w:t>
        </w:r>
      </w:hyperlink>
      <w:r>
        <w:rPr>
          <w:color w:val="2E2E2E"/>
          <w:sz w:val="24"/>
          <w:shd w:fill="F9FAFB" w:color="auto" w:val="clear"/>
        </w:rPr>
        <w:t>, August 2013, Pages 800–807</w:t>
      </w:r>
    </w:p>
    <w:p>
      <w:pPr>
        <w:pStyle w:val="BodyText"/>
        <w:spacing w:before="115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0" w:after="0"/>
        <w:ind w:left="360" w:right="146" w:firstLine="0"/>
        <w:jc w:val="left"/>
        <w:rPr>
          <w:sz w:val="24"/>
        </w:rPr>
      </w:pPr>
      <w:hyperlink r:id="rId145"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Capitalization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Green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Labels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California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Residential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Housing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Market</w:t>
        </w:r>
      </w:hyperlink>
      <w:r>
        <w:rPr>
          <w:color w:val="1154CC"/>
          <w:spacing w:val="-4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 Kok)</w:t>
      </w:r>
      <w:r>
        <w:rPr>
          <w:spacing w:val="40"/>
          <w:sz w:val="24"/>
        </w:rPr>
        <w:t> </w:t>
      </w:r>
      <w:r>
        <w:rPr>
          <w:sz w:val="24"/>
        </w:rPr>
        <w:t>Regional Science and Urban Economics, v47 July 2014 pages 24-34.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2240" w:h="15840"/>
          <w:pgMar w:header="0" w:footer="1118" w:top="1380" w:bottom="130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71" w:after="0"/>
        <w:ind w:left="360" w:right="601" w:firstLine="0"/>
        <w:jc w:val="left"/>
        <w:rPr>
          <w:sz w:val="24"/>
        </w:rPr>
      </w:pPr>
      <w:hyperlink r:id="rId146"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Geopolitics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Change: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Economist’s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Perspective</w:t>
        </w:r>
      </w:hyperlink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Political</w:t>
      </w:r>
      <w:r>
        <w:rPr>
          <w:spacing w:val="-7"/>
          <w:sz w:val="24"/>
        </w:rPr>
        <w:t> </w:t>
      </w:r>
      <w:r>
        <w:rPr>
          <w:sz w:val="24"/>
        </w:rPr>
        <w:t>Geography, November 2013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7" w:lineRule="auto" w:before="1" w:after="0"/>
        <w:ind w:left="360" w:right="466" w:firstLine="0"/>
        <w:jc w:val="left"/>
        <w:rPr>
          <w:sz w:val="24"/>
        </w:rPr>
      </w:pPr>
      <w:hyperlink r:id="rId147">
        <w:r>
          <w:rPr>
            <w:color w:val="1154CC"/>
            <w:sz w:val="24"/>
            <w:u w:val="thick" w:color="1154CC"/>
          </w:rPr>
          <w:t>Incentives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for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China’s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Mayors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Mitigate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Pollution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Externalities</w:t>
        </w:r>
      </w:hyperlink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Role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 Central Government and Public Environmentalism, (joint with Zheng, Luo, Sun ), Regional Science and Urban Economics,</w:t>
      </w:r>
      <w:r>
        <w:rPr>
          <w:spacing w:val="40"/>
          <w:sz w:val="24"/>
        </w:rPr>
        <w:t> </w:t>
      </w:r>
      <w:r>
        <w:rPr>
          <w:sz w:val="24"/>
        </w:rPr>
        <w:t>July 2014 , 61-71.</w:t>
      </w:r>
    </w:p>
    <w:p>
      <w:pPr>
        <w:pStyle w:val="BodyText"/>
        <w:spacing w:before="22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0" w:after="0"/>
        <w:ind w:left="360" w:right="73" w:firstLine="0"/>
        <w:jc w:val="left"/>
        <w:rPr>
          <w:sz w:val="24"/>
        </w:rPr>
      </w:pPr>
      <w:r>
        <w:rPr>
          <w:sz w:val="24"/>
        </w:rPr>
        <w:t>Climate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Adaptation,</w:t>
      </w:r>
      <w:r>
        <w:rPr>
          <w:spacing w:val="-4"/>
          <w:sz w:val="24"/>
        </w:rPr>
        <w:t> </w:t>
      </w:r>
      <w:r>
        <w:rPr>
          <w:sz w:val="24"/>
        </w:rPr>
        <w:t>published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hyperlink r:id="rId148">
        <w:r>
          <w:rPr>
            <w:color w:val="1154CC"/>
            <w:sz w:val="24"/>
            <w:u w:val="thick" w:color="1154CC"/>
          </w:rPr>
          <w:t>Encyclopedia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Environmental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Resource</w:t>
        </w:r>
      </w:hyperlink>
      <w:r>
        <w:rPr>
          <w:color w:val="1154CC"/>
          <w:sz w:val="24"/>
        </w:rPr>
        <w:t> </w:t>
      </w:r>
      <w:hyperlink r:id="rId148">
        <w:r>
          <w:rPr>
            <w:color w:val="1154CC"/>
            <w:sz w:val="24"/>
            <w:u w:val="thick" w:color="1154CC"/>
          </w:rPr>
          <w:t>Economics</w:t>
        </w:r>
      </w:hyperlink>
      <w:r>
        <w:rPr>
          <w:color w:val="1154CC"/>
          <w:sz w:val="24"/>
        </w:rPr>
        <w:t> </w:t>
      </w:r>
      <w:r>
        <w:rPr>
          <w:sz w:val="24"/>
        </w:rPr>
        <w:t>edited by Tim Haab and John Whitehead. Greenwood/Praeger Press.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7" w:lineRule="auto" w:before="211" w:after="0"/>
        <w:ind w:left="360" w:right="349" w:firstLine="60"/>
        <w:jc w:val="left"/>
        <w:rPr>
          <w:sz w:val="24"/>
        </w:rPr>
      </w:pPr>
      <w:bookmarkStart w:name=" 101. Comment on “Incentives and Outcome" w:id="9"/>
      <w:bookmarkEnd w:id="9"/>
      <w:r>
        <w:rPr/>
      </w:r>
      <w:hyperlink r:id="rId149">
        <w:r>
          <w:rPr>
            <w:color w:val="1154CC"/>
            <w:sz w:val="24"/>
            <w:u w:val="thick" w:color="1154CC"/>
          </w:rPr>
          <w:t>Comment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on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“Incentives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Outcomes: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China’s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Environmental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Policy”</w:t>
        </w:r>
      </w:hyperlink>
      <w:r>
        <w:rPr>
          <w:color w:val="1154CC"/>
          <w:spacing w:val="-6"/>
          <w:sz w:val="24"/>
        </w:rPr>
        <w:t> </w:t>
      </w:r>
      <w:r>
        <w:rPr>
          <w:sz w:val="24"/>
        </w:rPr>
        <w:t>(by</w:t>
      </w:r>
      <w:r>
        <w:rPr>
          <w:spacing w:val="-6"/>
          <w:sz w:val="24"/>
        </w:rPr>
        <w:t> </w:t>
      </w:r>
      <w:r>
        <w:rPr>
          <w:sz w:val="24"/>
        </w:rPr>
        <w:t>Wu</w:t>
      </w:r>
      <w:r>
        <w:rPr>
          <w:spacing w:val="-6"/>
          <w:sz w:val="24"/>
        </w:rPr>
        <w:t> </w:t>
      </w:r>
      <w:r>
        <w:rPr>
          <w:sz w:val="24"/>
        </w:rPr>
        <w:t>et.</w:t>
      </w:r>
      <w:r>
        <w:rPr>
          <w:spacing w:val="-6"/>
          <w:sz w:val="24"/>
        </w:rPr>
        <w:t> </w:t>
      </w:r>
      <w:r>
        <w:rPr>
          <w:sz w:val="24"/>
        </w:rPr>
        <w:t>al.), </w:t>
      </w:r>
      <w:hyperlink r:id="rId150">
        <w:r>
          <w:rPr>
            <w:color w:val="1154CC"/>
            <w:sz w:val="24"/>
            <w:u w:val="thick" w:color="1154CC"/>
          </w:rPr>
          <w:t>Capitalism and Society.</w:t>
        </w:r>
      </w:hyperlink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  <w:rPr>
          <w:sz w:val="24"/>
        </w:rPr>
      </w:pPr>
      <w:bookmarkStart w:name=" " w:id="10"/>
      <w:bookmarkEnd w:id="10"/>
      <w:r>
        <w:rPr/>
      </w:r>
      <w:hyperlink r:id="rId151"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Evolving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Geography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China’s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Industrial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Production: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Implications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for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pacing w:val="-2"/>
            <w:sz w:val="24"/>
            <w:u w:val="thick" w:color="1154CC"/>
          </w:rPr>
          <w:t>Pollution</w:t>
        </w:r>
      </w:hyperlink>
    </w:p>
    <w:p>
      <w:pPr>
        <w:pStyle w:val="BodyText"/>
        <w:spacing w:line="247" w:lineRule="auto" w:before="9"/>
      </w:pPr>
      <w:hyperlink r:id="rId151">
        <w:r>
          <w:rPr>
            <w:color w:val="1154CC"/>
            <w:u w:val="thick" w:color="1154CC"/>
          </w:rPr>
          <w:t>Dynamics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and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Urban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Quality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Life</w:t>
        </w:r>
      </w:hyperlink>
      <w:r>
        <w:rPr>
          <w:color w:val="1154CC"/>
          <w:spacing w:val="-3"/>
        </w:rPr>
        <w:t> </w:t>
      </w:r>
      <w:r>
        <w:rPr/>
        <w:t>(joint</w:t>
      </w:r>
      <w:r>
        <w:rPr>
          <w:spacing w:val="-3"/>
        </w:rPr>
        <w:t> </w:t>
      </w:r>
      <w:r>
        <w:rPr/>
        <w:t>Sun,</w:t>
      </w:r>
      <w:r>
        <w:rPr>
          <w:spacing w:val="-3"/>
        </w:rPr>
        <w:t> </w:t>
      </w:r>
      <w:r>
        <w:rPr/>
        <w:t>Qi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Zheng),</w:t>
      </w:r>
      <w:r>
        <w:rPr>
          <w:spacing w:val="40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Surveys, September 2014.</w:t>
      </w:r>
      <w:r>
        <w:rPr>
          <w:spacing w:val="40"/>
        </w:rPr>
        <w:t> </w:t>
      </w:r>
      <w:r>
        <w:rPr/>
        <w:t>28(4) 709-724.</w:t>
      </w:r>
    </w:p>
    <w:p>
      <w:pPr>
        <w:pStyle w:val="BodyText"/>
        <w:spacing w:before="190"/>
        <w:ind w:left="0"/>
      </w:pP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7" w:lineRule="auto" w:before="0" w:after="0"/>
        <w:ind w:left="360" w:right="106" w:firstLine="0"/>
        <w:jc w:val="left"/>
        <w:rPr>
          <w:sz w:val="24"/>
        </w:rPr>
      </w:pP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adaptation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low-probability</w:t>
      </w:r>
      <w:r>
        <w:rPr>
          <w:spacing w:val="-4"/>
          <w:sz w:val="24"/>
        </w:rPr>
        <w:t> </w:t>
      </w:r>
      <w:r>
        <w:rPr>
          <w:sz w:val="24"/>
        </w:rPr>
        <w:t>shocks:</w:t>
      </w:r>
      <w:r>
        <w:rPr>
          <w:spacing w:val="-4"/>
          <w:sz w:val="24"/>
        </w:rPr>
        <w:t> </w:t>
      </w:r>
      <w:r>
        <w:rPr>
          <w:sz w:val="24"/>
        </w:rPr>
        <w:t>contrasting</w:t>
      </w:r>
      <w:r>
        <w:rPr>
          <w:spacing w:val="-4"/>
          <w:sz w:val="24"/>
        </w:rPr>
        <w:t> </w:t>
      </w:r>
      <w:r>
        <w:rPr>
          <w:sz w:val="24"/>
        </w:rPr>
        <w:t>terrorism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natural</w:t>
      </w:r>
      <w:r>
        <w:rPr>
          <w:spacing w:val="-4"/>
          <w:sz w:val="24"/>
        </w:rPr>
        <w:t> </w:t>
      </w:r>
      <w:r>
        <w:rPr>
          <w:sz w:val="24"/>
        </w:rPr>
        <w:t>disaster</w:t>
      </w:r>
      <w:r>
        <w:rPr>
          <w:spacing w:val="-4"/>
          <w:sz w:val="24"/>
        </w:rPr>
        <w:t> </w:t>
      </w:r>
      <w:r>
        <w:rPr>
          <w:sz w:val="24"/>
        </w:rPr>
        <w:t>risk, book chapter in a</w:t>
      </w:r>
      <w:hyperlink r:id="rId152">
        <w:r>
          <w:rPr>
            <w:color w:val="1154CC"/>
            <w:sz w:val="24"/>
            <w:u w:val="thick" w:color="1154CC"/>
          </w:rPr>
          <w:t> Edgar Elgar book</w:t>
        </w:r>
      </w:hyperlink>
      <w:r>
        <w:rPr>
          <w:color w:val="1154CC"/>
          <w:spacing w:val="80"/>
          <w:sz w:val="24"/>
        </w:rPr>
        <w:t> </w:t>
      </w:r>
      <w:r>
        <w:rPr>
          <w:sz w:val="24"/>
        </w:rPr>
        <w:t>Benefit-Cost Analyses for Security Policies; edited by Kerry Smith and Carol Mansfield.</w:t>
      </w:r>
      <w:r>
        <w:rPr>
          <w:spacing w:val="80"/>
          <w:sz w:val="24"/>
        </w:rPr>
        <w:t> </w:t>
      </w:r>
      <w:r>
        <w:rPr>
          <w:sz w:val="24"/>
        </w:rPr>
        <w:t>An early draft is </w:t>
      </w:r>
      <w:hyperlink r:id="rId153">
        <w:r>
          <w:rPr>
            <w:color w:val="1154CC"/>
            <w:sz w:val="24"/>
            <w:u w:val="thick" w:color="1154CC"/>
          </w:rPr>
          <w:t>available here.</w:t>
        </w:r>
      </w:hyperlink>
    </w:p>
    <w:p>
      <w:pPr>
        <w:pStyle w:val="BodyText"/>
        <w:spacing w:before="10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1" w:after="0"/>
        <w:ind w:left="360" w:right="41" w:firstLine="0"/>
        <w:jc w:val="both"/>
        <w:rPr>
          <w:sz w:val="24"/>
        </w:rPr>
      </w:pPr>
      <w:hyperlink r:id="rId154">
        <w:r>
          <w:rPr>
            <w:color w:val="1154CC"/>
            <w:sz w:val="24"/>
            <w:u w:val="thick" w:color="1154CC"/>
          </w:rPr>
          <w:t>Carbon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Emissions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from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Commercial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Building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Sector: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Role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Climate,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Quality,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</w:hyperlink>
      <w:r>
        <w:rPr>
          <w:color w:val="1154CC"/>
          <w:sz w:val="24"/>
        </w:rPr>
        <w:t> </w:t>
      </w:r>
      <w:hyperlink r:id="rId154">
        <w:r>
          <w:rPr>
            <w:color w:val="1154CC"/>
            <w:sz w:val="24"/>
            <w:u w:val="thick" w:color="1154CC"/>
          </w:rPr>
          <w:t>Incentives</w:t>
        </w:r>
      </w:hyperlink>
      <w:r>
        <w:rPr>
          <w:color w:val="1154CC"/>
          <w:spacing w:val="80"/>
          <w:sz w:val="24"/>
        </w:rPr>
        <w:t> </w:t>
      </w:r>
      <w:r>
        <w:rPr>
          <w:sz w:val="24"/>
        </w:rPr>
        <w:t>(joint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Kok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Quigley),</w:t>
      </w:r>
      <w:r>
        <w:rPr>
          <w:spacing w:val="40"/>
          <w:sz w:val="24"/>
        </w:rPr>
        <w:t> </w:t>
      </w:r>
      <w:r>
        <w:rPr>
          <w:sz w:val="24"/>
        </w:rPr>
        <w:t>Journal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2014,</w:t>
      </w:r>
      <w:r>
        <w:rPr>
          <w:spacing w:val="-2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1-12, lead article.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92" w:after="0"/>
        <w:ind w:left="360" w:right="382" w:firstLine="0"/>
        <w:jc w:val="left"/>
        <w:rPr>
          <w:sz w:val="24"/>
        </w:rPr>
      </w:pPr>
      <w:hyperlink r:id="rId155">
        <w:r>
          <w:rPr>
            <w:color w:val="1154CC"/>
            <w:sz w:val="24"/>
            <w:u w:val="thick" w:color="1154CC"/>
          </w:rPr>
          <w:t>Sustainable and Smart Cities,</w:t>
        </w:r>
      </w:hyperlink>
      <w:r>
        <w:rPr>
          <w:color w:val="1154CC"/>
          <w:spacing w:val="80"/>
          <w:sz w:val="24"/>
        </w:rPr>
        <w:t> </w:t>
      </w:r>
      <w:r>
        <w:rPr>
          <w:sz w:val="24"/>
        </w:rPr>
        <w:t>Published in an </w:t>
      </w:r>
      <w:hyperlink r:id="rId156">
        <w:r>
          <w:rPr>
            <w:color w:val="1154CC"/>
            <w:sz w:val="24"/>
            <w:u w:val="thick" w:color="1154CC"/>
          </w:rPr>
          <w:t>Oxford University Press</w:t>
        </w:r>
      </w:hyperlink>
      <w:r>
        <w:rPr>
          <w:color w:val="1154CC"/>
          <w:sz w:val="24"/>
        </w:rPr>
        <w:t> </w:t>
      </w:r>
      <w:r>
        <w:rPr>
          <w:sz w:val="24"/>
        </w:rPr>
        <w:t>book titled The Urban</w:t>
      </w:r>
      <w:r>
        <w:rPr>
          <w:spacing w:val="-8"/>
          <w:sz w:val="24"/>
        </w:rPr>
        <w:t> </w:t>
      </w:r>
      <w:r>
        <w:rPr>
          <w:sz w:val="24"/>
        </w:rPr>
        <w:t>Imperative:</w:t>
      </w:r>
      <w:r>
        <w:rPr>
          <w:spacing w:val="-8"/>
          <w:sz w:val="24"/>
        </w:rPr>
        <w:t> </w:t>
      </w:r>
      <w:r>
        <w:rPr>
          <w:sz w:val="24"/>
        </w:rPr>
        <w:t>Towards</w:t>
      </w:r>
      <w:r>
        <w:rPr>
          <w:spacing w:val="-8"/>
          <w:sz w:val="24"/>
        </w:rPr>
        <w:t> </w:t>
      </w:r>
      <w:r>
        <w:rPr>
          <w:sz w:val="24"/>
        </w:rPr>
        <w:t>Competitive</w:t>
      </w:r>
      <w:r>
        <w:rPr>
          <w:spacing w:val="-8"/>
          <w:sz w:val="24"/>
        </w:rPr>
        <w:t> </w:t>
      </w:r>
      <w:r>
        <w:rPr>
          <w:sz w:val="24"/>
        </w:rPr>
        <w:t>Cities.</w:t>
      </w:r>
      <w:r>
        <w:rPr>
          <w:spacing w:val="40"/>
          <w:sz w:val="24"/>
        </w:rPr>
        <w:t> </w:t>
      </w:r>
      <w:r>
        <w:rPr>
          <w:sz w:val="24"/>
        </w:rPr>
        <w:t>Also</w:t>
      </w:r>
      <w:r>
        <w:rPr>
          <w:spacing w:val="-8"/>
          <w:sz w:val="24"/>
        </w:rPr>
        <w:t> </w:t>
      </w:r>
      <w:r>
        <w:rPr>
          <w:sz w:val="24"/>
        </w:rPr>
        <w:t>released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World</w:t>
      </w:r>
      <w:r>
        <w:rPr>
          <w:spacing w:val="-8"/>
          <w:sz w:val="24"/>
        </w:rPr>
        <w:t> </w:t>
      </w:r>
      <w:r>
        <w:rPr>
          <w:sz w:val="24"/>
        </w:rPr>
        <w:t>Bank</w:t>
      </w:r>
      <w:r>
        <w:rPr>
          <w:spacing w:val="-8"/>
          <w:sz w:val="24"/>
        </w:rPr>
        <w:t> </w:t>
      </w:r>
      <w:r>
        <w:rPr>
          <w:sz w:val="24"/>
        </w:rPr>
        <w:t>Working</w:t>
      </w:r>
      <w:r>
        <w:rPr>
          <w:spacing w:val="-8"/>
          <w:sz w:val="24"/>
        </w:rPr>
        <w:t> </w:t>
      </w:r>
      <w:r>
        <w:rPr>
          <w:sz w:val="24"/>
        </w:rPr>
        <w:t>Paper </w:t>
      </w:r>
      <w:hyperlink r:id="rId157">
        <w:r>
          <w:rPr>
            <w:color w:val="2D4E8B"/>
            <w:sz w:val="24"/>
            <w:u w:val="thick" w:color="2D4E8B"/>
          </w:rPr>
          <w:t>Sustainable</w:t>
        </w:r>
        <w:r>
          <w:rPr>
            <w:color w:val="2D4E8B"/>
            <w:spacing w:val="-1"/>
            <w:sz w:val="24"/>
            <w:u w:val="thick" w:color="2D4E8B"/>
          </w:rPr>
          <w:t> </w:t>
        </w:r>
        <w:r>
          <w:rPr>
            <w:color w:val="2D4E8B"/>
            <w:sz w:val="24"/>
            <w:u w:val="thick" w:color="2D4E8B"/>
          </w:rPr>
          <w:t>and</w:t>
        </w:r>
        <w:r>
          <w:rPr>
            <w:color w:val="2D4E8B"/>
            <w:spacing w:val="-1"/>
            <w:sz w:val="24"/>
            <w:u w:val="thick" w:color="2D4E8B"/>
          </w:rPr>
          <w:t> </w:t>
        </w:r>
        <w:r>
          <w:rPr>
            <w:color w:val="2D4E8B"/>
            <w:sz w:val="24"/>
            <w:u w:val="thick" w:color="2D4E8B"/>
          </w:rPr>
          <w:t>smart</w:t>
        </w:r>
        <w:r>
          <w:rPr>
            <w:color w:val="2D4E8B"/>
            <w:spacing w:val="-1"/>
            <w:sz w:val="24"/>
            <w:u w:val="thick" w:color="2D4E8B"/>
          </w:rPr>
          <w:t> </w:t>
        </w:r>
        <w:r>
          <w:rPr>
            <w:color w:val="2D4E8B"/>
            <w:sz w:val="24"/>
            <w:u w:val="thick" w:color="2D4E8B"/>
          </w:rPr>
          <w:t>cities</w:t>
        </w:r>
      </w:hyperlink>
      <w:r>
        <w:rPr>
          <w:color w:val="333333"/>
          <w:sz w:val="24"/>
        </w:rPr>
        <w:t>,"</w:t>
      </w:r>
      <w:r>
        <w:rPr>
          <w:color w:val="333333"/>
          <w:spacing w:val="-1"/>
          <w:sz w:val="24"/>
        </w:rPr>
        <w:t> </w:t>
      </w:r>
      <w:hyperlink r:id="rId158">
        <w:r>
          <w:rPr>
            <w:color w:val="2D4E8B"/>
            <w:sz w:val="24"/>
            <w:u w:val="thick" w:color="2D4E8B"/>
          </w:rPr>
          <w:t>Policy</w:t>
        </w:r>
        <w:r>
          <w:rPr>
            <w:color w:val="2D4E8B"/>
            <w:spacing w:val="-1"/>
            <w:sz w:val="24"/>
            <w:u w:val="thick" w:color="2D4E8B"/>
          </w:rPr>
          <w:t> </w:t>
        </w:r>
        <w:r>
          <w:rPr>
            <w:color w:val="2D4E8B"/>
            <w:sz w:val="24"/>
            <w:u w:val="thick" w:color="2D4E8B"/>
          </w:rPr>
          <w:t>Research</w:t>
        </w:r>
        <w:r>
          <w:rPr>
            <w:color w:val="2D4E8B"/>
            <w:spacing w:val="-1"/>
            <w:sz w:val="24"/>
            <w:u w:val="thick" w:color="2D4E8B"/>
          </w:rPr>
          <w:t> </w:t>
        </w:r>
        <w:r>
          <w:rPr>
            <w:color w:val="2D4E8B"/>
            <w:sz w:val="24"/>
            <w:u w:val="thick" w:color="2D4E8B"/>
          </w:rPr>
          <w:t>Working</w:t>
        </w:r>
        <w:r>
          <w:rPr>
            <w:color w:val="2D4E8B"/>
            <w:spacing w:val="-1"/>
            <w:sz w:val="24"/>
            <w:u w:val="thick" w:color="2D4E8B"/>
          </w:rPr>
          <w:t> </w:t>
        </w:r>
        <w:r>
          <w:rPr>
            <w:color w:val="2D4E8B"/>
            <w:sz w:val="24"/>
            <w:u w:val="thick" w:color="2D4E8B"/>
          </w:rPr>
          <w:t>Paper</w:t>
        </w:r>
        <w:r>
          <w:rPr>
            <w:color w:val="2D4E8B"/>
            <w:spacing w:val="-1"/>
            <w:sz w:val="24"/>
            <w:u w:val="thick" w:color="2D4E8B"/>
          </w:rPr>
          <w:t> </w:t>
        </w:r>
        <w:r>
          <w:rPr>
            <w:color w:val="2D4E8B"/>
            <w:sz w:val="24"/>
            <w:u w:val="thick" w:color="2D4E8B"/>
          </w:rPr>
          <w:t>Series</w:t>
        </w:r>
      </w:hyperlink>
      <w:r>
        <w:rPr>
          <w:color w:val="2D4E8B"/>
          <w:spacing w:val="-1"/>
          <w:sz w:val="24"/>
        </w:rPr>
        <w:t> </w:t>
      </w:r>
      <w:r>
        <w:rPr>
          <w:color w:val="333333"/>
          <w:sz w:val="24"/>
        </w:rPr>
        <w:t>6878,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World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Bank.</w:t>
      </w:r>
    </w:p>
    <w:p>
      <w:pPr>
        <w:pStyle w:val="BodyText"/>
        <w:spacing w:before="10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0" w:after="0"/>
        <w:ind w:left="360" w:right="325" w:firstLine="0"/>
        <w:jc w:val="left"/>
        <w:rPr>
          <w:sz w:val="24"/>
        </w:rPr>
      </w:pPr>
      <w:hyperlink r:id="rId159">
        <w:r>
          <w:rPr>
            <w:color w:val="1154CC"/>
            <w:sz w:val="24"/>
            <w:u w:val="thick" w:color="1154CC"/>
          </w:rPr>
          <w:t>Cities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Environment</w:t>
        </w:r>
        <w:r>
          <w:rPr>
            <w:b/>
            <w:color w:val="1154CC"/>
            <w:sz w:val="24"/>
            <w:u w:val="thick" w:color="1154CC"/>
          </w:rPr>
          <w:t>,</w:t>
        </w:r>
      </w:hyperlink>
      <w:r>
        <w:rPr>
          <w:b/>
          <w:color w:val="1154CC"/>
          <w:spacing w:val="-5"/>
          <w:sz w:val="24"/>
        </w:rPr>
        <w:t> </w:t>
      </w:r>
      <w:r>
        <w:rPr>
          <w:sz w:val="24"/>
        </w:rPr>
        <w:t>(joint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Randy</w:t>
      </w:r>
      <w:r>
        <w:rPr>
          <w:spacing w:val="-5"/>
          <w:sz w:val="24"/>
        </w:rPr>
        <w:t> </w:t>
      </w:r>
      <w:r>
        <w:rPr>
          <w:sz w:val="24"/>
        </w:rPr>
        <w:t>Walsh)</w:t>
      </w:r>
      <w:r>
        <w:rPr>
          <w:spacing w:val="40"/>
          <w:sz w:val="24"/>
        </w:rPr>
        <w:t> </w:t>
      </w:r>
      <w:r>
        <w:rPr>
          <w:sz w:val="24"/>
          <w:u w:val="thick"/>
        </w:rPr>
        <w:t>Handbook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of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Regional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and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Urban</w:t>
      </w:r>
      <w:r>
        <w:rPr>
          <w:sz w:val="24"/>
        </w:rPr>
        <w:t> </w:t>
      </w:r>
      <w:r>
        <w:rPr>
          <w:sz w:val="24"/>
          <w:u w:val="thick"/>
        </w:rPr>
        <w:t>Economics</w:t>
      </w:r>
      <w:r>
        <w:rPr>
          <w:sz w:val="24"/>
        </w:rPr>
        <w:t>, Volume 5A edited by Gilles Duranton, Vernon Henderson and William Strange, 2015.</w:t>
      </w:r>
      <w:r>
        <w:rPr>
          <w:spacing w:val="40"/>
          <w:sz w:val="24"/>
        </w:rPr>
        <w:t> </w:t>
      </w:r>
      <w:r>
        <w:rPr>
          <w:sz w:val="24"/>
        </w:rPr>
        <w:t>Pages 405-458. North-Holland</w:t>
      </w:r>
    </w:p>
    <w:p>
      <w:pPr>
        <w:pStyle w:val="BodyText"/>
        <w:spacing w:before="101"/>
        <w:ind w:left="0"/>
      </w:pPr>
    </w:p>
    <w:p>
      <w:pPr>
        <w:pStyle w:val="ListParagraph"/>
        <w:numPr>
          <w:ilvl w:val="0"/>
          <w:numId w:val="2"/>
        </w:numPr>
        <w:tabs>
          <w:tab w:pos="1019" w:val="left" w:leader="none"/>
        </w:tabs>
        <w:spacing w:line="247" w:lineRule="auto" w:before="0" w:after="0"/>
        <w:ind w:left="360" w:right="115" w:firstLine="0"/>
        <w:jc w:val="left"/>
        <w:rPr>
          <w:sz w:val="24"/>
        </w:rPr>
      </w:pPr>
      <w:r>
        <w:rPr>
          <w:sz w:val="24"/>
        </w:rPr>
        <w:t>W</w:t>
      </w:r>
      <w:hyperlink r:id="rId160">
        <w:r>
          <w:rPr>
            <w:color w:val="1154CC"/>
            <w:sz w:val="24"/>
            <w:u w:val="thick" w:color="1154CC"/>
          </w:rPr>
          <w:t>ater Pollution Progress at Borders:</w:t>
        </w:r>
        <w:r>
          <w:rPr>
            <w:color w:val="1154CC"/>
            <w:spacing w:val="8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 Role of Changes in China’s Political</w:t>
        </w:r>
      </w:hyperlink>
      <w:r>
        <w:rPr>
          <w:color w:val="1154CC"/>
          <w:sz w:val="24"/>
        </w:rPr>
        <w:t> </w:t>
      </w:r>
      <w:hyperlink r:id="rId160">
        <w:r>
          <w:rPr>
            <w:color w:val="1154CC"/>
            <w:sz w:val="24"/>
            <w:u w:val="thick" w:color="1154CC"/>
          </w:rPr>
          <w:t>Promotion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Incentives.</w:t>
        </w:r>
      </w:hyperlink>
      <w:r>
        <w:rPr>
          <w:color w:val="1154CC"/>
          <w:spacing w:val="-5"/>
          <w:sz w:val="24"/>
        </w:rPr>
        <w:t> </w:t>
      </w:r>
      <w:r>
        <w:rPr>
          <w:sz w:val="24"/>
        </w:rPr>
        <w:t>(joint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Li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Zhao)</w:t>
      </w:r>
      <w:r>
        <w:rPr>
          <w:spacing w:val="-5"/>
          <w:sz w:val="24"/>
        </w:rPr>
        <w:t> 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American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Journal: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Policy, November 2015 7(4): 223-42.</w:t>
      </w:r>
    </w:p>
    <w:p>
      <w:pPr>
        <w:pStyle w:val="BodyText"/>
        <w:spacing w:before="19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1" w:after="0"/>
        <w:ind w:left="360" w:right="486" w:firstLine="0"/>
        <w:jc w:val="left"/>
        <w:rPr>
          <w:sz w:val="24"/>
        </w:rPr>
      </w:pPr>
      <w:hyperlink r:id="rId161">
        <w:r>
          <w:rPr>
            <w:color w:val="1154CC"/>
            <w:sz w:val="24"/>
            <w:u w:val="thick" w:color="1154CC"/>
          </w:rPr>
          <w:t>Congressional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Influence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Determinant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Subprime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Lending</w:t>
        </w:r>
      </w:hyperlink>
      <w:r>
        <w:rPr>
          <w:color w:val="1154CC"/>
          <w:spacing w:val="-3"/>
          <w:sz w:val="24"/>
          <w:u w:val="thick" w:color="1154CC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Gabriel</w:t>
      </w:r>
      <w:r>
        <w:rPr>
          <w:spacing w:val="-4"/>
          <w:sz w:val="24"/>
        </w:rPr>
        <w:t> </w:t>
      </w:r>
      <w:r>
        <w:rPr>
          <w:sz w:val="24"/>
        </w:rPr>
        <w:t>and Vaughn), Journal of Housing Economics, </w:t>
      </w:r>
      <w:hyperlink r:id="rId162">
        <w:r>
          <w:rPr>
            <w:color w:val="316B9D"/>
            <w:sz w:val="24"/>
            <w:shd w:fill="F9FAFB" w:color="auto" w:val="clear"/>
          </w:rPr>
          <w:t>Volume 28</w:t>
        </w:r>
      </w:hyperlink>
      <w:r>
        <w:rPr>
          <w:color w:val="2E2E2E"/>
          <w:sz w:val="24"/>
          <w:shd w:fill="F9FAFB" w:color="auto" w:val="clear"/>
        </w:rPr>
        <w:t>, June 2015, Pages 91–102</w:t>
      </w:r>
    </w:p>
    <w:p>
      <w:pPr>
        <w:pStyle w:val="BodyText"/>
        <w:spacing w:before="190"/>
        <w:ind w:left="0"/>
      </w:pP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40" w:lineRule="auto" w:before="0" w:after="0"/>
        <w:ind w:left="780" w:right="0" w:hanging="420"/>
        <w:jc w:val="left"/>
        <w:rPr>
          <w:sz w:val="22"/>
        </w:rPr>
      </w:pPr>
      <w:hyperlink r:id="rId163"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Public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Transit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Bus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Procurement:</w:t>
        </w:r>
        <w:r>
          <w:rPr>
            <w:color w:val="1154CC"/>
            <w:spacing w:val="5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Role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Energy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Prices,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Regulation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1"/>
            <w:sz w:val="24"/>
            <w:u w:val="thick" w:color="1154CC"/>
          </w:rPr>
          <w:t> </w:t>
        </w:r>
        <w:r>
          <w:rPr>
            <w:color w:val="1154CC"/>
            <w:spacing w:val="-2"/>
            <w:sz w:val="24"/>
            <w:u w:val="thick" w:color="1154CC"/>
          </w:rPr>
          <w:t>Federal</w:t>
        </w:r>
      </w:hyperlink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118" w:top="1660" w:bottom="1300" w:left="1080" w:right="1440"/>
        </w:sectPr>
      </w:pPr>
    </w:p>
    <w:p>
      <w:pPr>
        <w:pStyle w:val="BodyText"/>
        <w:spacing w:line="254" w:lineRule="auto" w:before="64"/>
        <w:ind w:right="70"/>
      </w:pPr>
      <w:hyperlink r:id="rId163">
        <w:r>
          <w:rPr>
            <w:color w:val="1154CC"/>
            <w:u w:val="thick" w:color="1154CC"/>
          </w:rPr>
          <w:t>Subsidies</w:t>
        </w:r>
      </w:hyperlink>
      <w:r>
        <w:rPr>
          <w:color w:val="1154CC"/>
          <w:spacing w:val="80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Shanjun</w:t>
      </w:r>
      <w:r>
        <w:rPr>
          <w:spacing w:val="-3"/>
        </w:rPr>
        <w:t> </w:t>
      </w:r>
      <w:r>
        <w:rPr/>
        <w:t>Li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Jerry</w:t>
      </w:r>
      <w:r>
        <w:rPr>
          <w:spacing w:val="-3"/>
        </w:rPr>
        <w:t> </w:t>
      </w:r>
      <w:r>
        <w:rPr/>
        <w:t>Nickelsburg),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Urban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May </w:t>
      </w:r>
      <w:r>
        <w:rPr>
          <w:spacing w:val="-4"/>
        </w:rPr>
        <w:t>2015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2"/>
        </w:numPr>
        <w:tabs>
          <w:tab w:pos="831" w:val="left" w:leader="none"/>
          <w:tab w:pos="8662" w:val="left" w:leader="none"/>
        </w:tabs>
        <w:spacing w:line="247" w:lineRule="auto" w:before="0" w:after="0"/>
        <w:ind w:left="360" w:right="48" w:firstLine="0"/>
        <w:jc w:val="left"/>
        <w:rPr>
          <w:sz w:val="24"/>
        </w:rPr>
      </w:pPr>
      <w:hyperlink r:id="rId164">
        <w:r>
          <w:rPr>
            <w:color w:val="1154CC"/>
            <w:sz w:val="24"/>
            <w:u w:val="thick" w:color="1154CC"/>
          </w:rPr>
          <w:t>Household Demand for Low Carbon Public Policies: Evidence from California</w:t>
        </w:r>
      </w:hyperlink>
      <w:r>
        <w:rPr>
          <w:color w:val="1154CC"/>
          <w:sz w:val="24"/>
        </w:rPr>
        <w:tab/>
      </w:r>
      <w:r>
        <w:rPr>
          <w:sz w:val="24"/>
        </w:rPr>
        <w:t>(joint</w:t>
      </w:r>
      <w:r>
        <w:rPr>
          <w:spacing w:val="-15"/>
          <w:sz w:val="24"/>
        </w:rPr>
        <w:t> </w:t>
      </w:r>
      <w:r>
        <w:rPr>
          <w:sz w:val="24"/>
        </w:rPr>
        <w:t>with Holian), Journal of the Association of Environmental and Resource Economists , June 2015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882" w:val="left" w:leader="none"/>
        </w:tabs>
        <w:spacing w:line="247" w:lineRule="auto" w:before="1" w:after="0"/>
        <w:ind w:left="360" w:right="159" w:firstLine="0"/>
        <w:jc w:val="left"/>
        <w:rPr>
          <w:sz w:val="24"/>
        </w:rPr>
      </w:pPr>
      <w:bookmarkStart w:name=" " w:id="11"/>
      <w:bookmarkEnd w:id="11"/>
      <w:r>
        <w:rPr/>
      </w:r>
      <w:bookmarkStart w:name="111.  Declining Mortality Inequality wit" w:id="12"/>
      <w:bookmarkEnd w:id="12"/>
      <w:r>
        <w:rPr/>
      </w:r>
      <w:hyperlink r:id="rId165">
        <w:r>
          <w:rPr>
            <w:color w:val="1154CC"/>
            <w:sz w:val="24"/>
            <w:u w:val="thick" w:color="1154CC"/>
          </w:rPr>
          <w:t>Declining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Mortality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Inequality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within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Cities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During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Health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Transition</w:t>
        </w:r>
      </w:hyperlink>
      <w:r>
        <w:rPr>
          <w:color w:val="1154CC"/>
          <w:spacing w:val="-5"/>
          <w:sz w:val="24"/>
          <w:u w:val="thick" w:color="1154CC"/>
        </w:rPr>
        <w:t> </w:t>
      </w:r>
      <w:r>
        <w:rPr>
          <w:sz w:val="24"/>
        </w:rPr>
        <w:t>(joint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Dora Costa),</w:t>
      </w:r>
      <w:r>
        <w:rPr>
          <w:spacing w:val="40"/>
          <w:sz w:val="24"/>
        </w:rPr>
        <w:t> </w:t>
      </w:r>
      <w:r>
        <w:rPr>
          <w:sz w:val="24"/>
        </w:rPr>
        <w:t>May 2015, American Economic Review Papers and Proceedings. (not refereed)</w:t>
      </w:r>
    </w:p>
    <w:p>
      <w:pPr>
        <w:pStyle w:val="BodyText"/>
        <w:spacing w:before="190"/>
        <w:ind w:left="0"/>
      </w:pPr>
    </w:p>
    <w:p>
      <w:pPr>
        <w:pStyle w:val="ListParagraph"/>
        <w:numPr>
          <w:ilvl w:val="0"/>
          <w:numId w:val="2"/>
        </w:numPr>
        <w:tabs>
          <w:tab w:pos="779" w:val="left" w:leader="none"/>
        </w:tabs>
        <w:spacing w:line="247" w:lineRule="auto" w:before="0" w:after="0"/>
        <w:ind w:left="360" w:right="262" w:firstLine="0"/>
        <w:jc w:val="left"/>
        <w:rPr>
          <w:sz w:val="22"/>
        </w:rPr>
      </w:pPr>
      <w:hyperlink r:id="rId166">
        <w:r>
          <w:rPr>
            <w:color w:val="1154CC"/>
            <w:spacing w:val="-1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Change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Adaptation: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Lessons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from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Economics</w:t>
        </w:r>
      </w:hyperlink>
      <w:r>
        <w:rPr>
          <w:color w:val="1154CC"/>
          <w:spacing w:val="-4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Strategic</w:t>
      </w:r>
      <w:r>
        <w:rPr>
          <w:spacing w:val="-4"/>
          <w:sz w:val="24"/>
        </w:rPr>
        <w:t> </w:t>
      </w:r>
      <w:r>
        <w:rPr>
          <w:sz w:val="24"/>
        </w:rPr>
        <w:t>Behavior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 Environment , June 2015</w:t>
      </w:r>
    </w:p>
    <w:p>
      <w:pPr>
        <w:pStyle w:val="BodyText"/>
        <w:spacing w:before="190"/>
        <w:ind w:left="0"/>
      </w:pP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7" w:lineRule="auto" w:before="1" w:after="0"/>
        <w:ind w:left="360" w:right="1004" w:firstLine="0"/>
        <w:jc w:val="left"/>
        <w:rPr>
          <w:sz w:val="24"/>
        </w:rPr>
      </w:pPr>
      <w:r>
        <w:rPr>
          <w:sz w:val="24"/>
        </w:rPr>
        <w:t>"</w:t>
      </w:r>
      <w:hyperlink r:id="rId167">
        <w:r>
          <w:rPr>
            <w:color w:val="1154CC"/>
            <w:sz w:val="24"/>
            <w:u w:val="thick" w:color="1154CC"/>
          </w:rPr>
          <w:t>A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Review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Age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Sustainable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Development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Jeffrey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Sachs.</w:t>
        </w:r>
      </w:hyperlink>
      <w:r>
        <w:rPr>
          <w:sz w:val="24"/>
        </w:rPr>
        <w:t>"</w:t>
      </w:r>
      <w:r>
        <w:rPr>
          <w:spacing w:val="-4"/>
          <w:sz w:val="24"/>
        </w:rPr>
        <w:t> </w:t>
      </w:r>
      <w:r>
        <w:rPr>
          <w:sz w:val="24"/>
        </w:rPr>
        <w:t>Journal</w:t>
      </w:r>
      <w:r>
        <w:rPr>
          <w:spacing w:val="-4"/>
          <w:sz w:val="24"/>
        </w:rPr>
        <w:t> </w:t>
      </w:r>
      <w:r>
        <w:rPr>
          <w:sz w:val="24"/>
        </w:rPr>
        <w:t>of Economic Literature, 2015 53(3): 654-66.</w:t>
      </w:r>
    </w:p>
    <w:p>
      <w:pPr>
        <w:pStyle w:val="BodyText"/>
        <w:spacing w:before="190"/>
        <w:ind w:left="0"/>
      </w:pPr>
    </w:p>
    <w:p>
      <w:pPr>
        <w:pStyle w:val="ListParagraph"/>
        <w:numPr>
          <w:ilvl w:val="0"/>
          <w:numId w:val="2"/>
        </w:numPr>
        <w:tabs>
          <w:tab w:pos="831" w:val="left" w:leader="none"/>
        </w:tabs>
        <w:spacing w:line="247" w:lineRule="auto" w:before="0" w:after="0"/>
        <w:ind w:left="360" w:right="383" w:firstLine="0"/>
        <w:jc w:val="left"/>
        <w:rPr>
          <w:sz w:val="24"/>
        </w:rPr>
      </w:pPr>
      <w:hyperlink r:id="rId168">
        <w:r>
          <w:rPr>
            <w:color w:val="1154CC"/>
            <w:sz w:val="24"/>
            <w:u w:val="thick" w:color="1154CC"/>
          </w:rPr>
          <w:t>Household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Carbon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Emissions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from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Transportation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Center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City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Quality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Life</w:t>
        </w:r>
      </w:hyperlink>
      <w:r>
        <w:rPr>
          <w:color w:val="1154CC"/>
          <w:spacing w:val="-5"/>
          <w:sz w:val="24"/>
          <w:u w:val="thick" w:color="1154CC"/>
        </w:rPr>
        <w:t> </w:t>
      </w:r>
      <w:r>
        <w:rPr>
          <w:sz w:val="24"/>
        </w:rPr>
        <w:t>(joint with Matthew Holian) , Ecological Economics </w:t>
      </w:r>
      <w:hyperlink r:id="rId169">
        <w:r>
          <w:rPr>
            <w:color w:val="1154CC"/>
            <w:sz w:val="24"/>
            <w:u w:val="thick" w:color="1154CC"/>
          </w:rPr>
          <w:t>Volume 116</w:t>
        </w:r>
      </w:hyperlink>
      <w:r>
        <w:rPr>
          <w:sz w:val="24"/>
        </w:rPr>
        <w:t>, August 2015, Pages 362–368</w:t>
      </w:r>
    </w:p>
    <w:p>
      <w:pPr>
        <w:pStyle w:val="BodyText"/>
        <w:spacing w:before="190"/>
        <w:ind w:left="0"/>
      </w:pP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7" w:lineRule="auto" w:before="1" w:after="0"/>
        <w:ind w:left="360" w:right="1126" w:firstLine="0"/>
        <w:jc w:val="left"/>
        <w:rPr>
          <w:sz w:val="24"/>
        </w:rPr>
      </w:pPr>
      <w:hyperlink r:id="rId170"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Change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Adaptation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Will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Offer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Sharp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Test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Claims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Behavioral</w:t>
        </w:r>
      </w:hyperlink>
      <w:r>
        <w:rPr>
          <w:color w:val="1154CC"/>
          <w:sz w:val="24"/>
        </w:rPr>
        <w:t> </w:t>
      </w:r>
      <w:hyperlink r:id="rId170">
        <w:r>
          <w:rPr>
            <w:color w:val="1154CC"/>
            <w:sz w:val="24"/>
            <w:u w:val="thick" w:color="1154CC"/>
          </w:rPr>
          <w:t>Economics</w:t>
        </w:r>
      </w:hyperlink>
      <w:r>
        <w:rPr>
          <w:sz w:val="24"/>
        </w:rPr>
        <w:t>;</w:t>
      </w:r>
      <w:r>
        <w:rPr>
          <w:spacing w:val="40"/>
          <w:sz w:val="24"/>
        </w:rPr>
        <w:t> </w:t>
      </w:r>
      <w:r>
        <w:rPr>
          <w:sz w:val="24"/>
        </w:rPr>
        <w:t>Economist’s Voice , June 2015</w:t>
      </w:r>
    </w:p>
    <w:p>
      <w:pPr>
        <w:pStyle w:val="BodyText"/>
        <w:spacing w:before="190"/>
        <w:ind w:left="0"/>
      </w:pPr>
    </w:p>
    <w:p>
      <w:pPr>
        <w:pStyle w:val="ListParagraph"/>
        <w:numPr>
          <w:ilvl w:val="0"/>
          <w:numId w:val="2"/>
        </w:numPr>
        <w:tabs>
          <w:tab w:pos="831" w:val="left" w:leader="none"/>
        </w:tabs>
        <w:spacing w:line="247" w:lineRule="auto" w:before="0" w:after="0"/>
        <w:ind w:left="360" w:right="642" w:firstLine="0"/>
        <w:jc w:val="left"/>
        <w:rPr>
          <w:sz w:val="24"/>
        </w:rPr>
      </w:pPr>
      <w:hyperlink r:id="rId171">
        <w:r>
          <w:rPr>
            <w:color w:val="1154CC"/>
            <w:sz w:val="24"/>
            <w:u w:val="thick" w:color="1154CC"/>
          </w:rPr>
          <w:t>Utilizing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“Big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Data”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Improve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Hotel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Sector’s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Energy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Efficiency:</w:t>
        </w:r>
        <w:r>
          <w:rPr>
            <w:color w:val="1154CC"/>
            <w:spacing w:val="8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Lessons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from</w:t>
        </w:r>
      </w:hyperlink>
      <w:r>
        <w:rPr>
          <w:color w:val="1154CC"/>
          <w:sz w:val="24"/>
        </w:rPr>
        <w:t> </w:t>
      </w:r>
      <w:hyperlink r:id="rId171">
        <w:r>
          <w:rPr>
            <w:color w:val="1154CC"/>
            <w:sz w:val="24"/>
            <w:u w:val="thick" w:color="1154CC"/>
          </w:rPr>
          <w:t>Recent Economics Research</w:t>
        </w:r>
      </w:hyperlink>
      <w:r>
        <w:rPr>
          <w:color w:val="1154CC"/>
          <w:spacing w:val="40"/>
          <w:sz w:val="24"/>
        </w:rPr>
        <w:t> </w:t>
      </w:r>
      <w:r>
        <w:rPr>
          <w:sz w:val="24"/>
        </w:rPr>
        <w:t>(joint with Liu) Cornell Hospitality Quarterly, 2015</w:t>
      </w:r>
    </w:p>
    <w:p>
      <w:pPr>
        <w:pStyle w:val="BodyText"/>
        <w:spacing w:before="190"/>
        <w:ind w:left="0"/>
      </w:pPr>
    </w:p>
    <w:p>
      <w:pPr>
        <w:pStyle w:val="ListParagraph"/>
        <w:numPr>
          <w:ilvl w:val="0"/>
          <w:numId w:val="2"/>
        </w:numPr>
        <w:tabs>
          <w:tab w:pos="831" w:val="left" w:leader="none"/>
        </w:tabs>
        <w:spacing w:line="247" w:lineRule="auto" w:before="1" w:after="0"/>
        <w:ind w:left="360" w:right="875" w:firstLine="0"/>
        <w:jc w:val="left"/>
        <w:rPr>
          <w:sz w:val="24"/>
        </w:rPr>
      </w:pPr>
      <w:hyperlink r:id="rId172">
        <w:r>
          <w:rPr>
            <w:color w:val="1154CC"/>
            <w:sz w:val="24"/>
            <w:u w:val="thick" w:color="1154CC"/>
          </w:rPr>
          <w:t>Investor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Confidence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as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Determinant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China’s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Housing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Market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Dynamics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 with Zheng and Sun) ,</w:t>
      </w:r>
      <w:r>
        <w:rPr>
          <w:spacing w:val="40"/>
          <w:sz w:val="24"/>
        </w:rPr>
        <w:t> </w:t>
      </w:r>
      <w:r>
        <w:rPr>
          <w:sz w:val="24"/>
        </w:rPr>
        <w:t>Real Estate Economics October 2015</w:t>
      </w:r>
    </w:p>
    <w:p>
      <w:pPr>
        <w:pStyle w:val="BodyText"/>
        <w:spacing w:before="190"/>
        <w:ind w:left="0"/>
      </w:pPr>
    </w:p>
    <w:p>
      <w:pPr>
        <w:pStyle w:val="ListParagraph"/>
        <w:numPr>
          <w:ilvl w:val="0"/>
          <w:numId w:val="2"/>
        </w:numPr>
        <w:tabs>
          <w:tab w:pos="899" w:val="left" w:leader="none"/>
        </w:tabs>
        <w:spacing w:line="247" w:lineRule="auto" w:before="0" w:after="0"/>
        <w:ind w:left="360" w:right="140" w:firstLine="0"/>
        <w:jc w:val="left"/>
        <w:rPr>
          <w:sz w:val="24"/>
        </w:rPr>
      </w:pPr>
      <w:hyperlink r:id="rId173">
        <w:r>
          <w:rPr>
            <w:color w:val="1154CC"/>
            <w:spacing w:val="-1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Bus-Choice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Menu: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Promising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Policy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Ideas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Improve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Mobility.</w:t>
        </w:r>
      </w:hyperlink>
      <w:r>
        <w:rPr>
          <w:color w:val="1154CC"/>
          <w:spacing w:val="40"/>
          <w:sz w:val="24"/>
        </w:rPr>
        <w:t> </w:t>
      </w:r>
      <w:r>
        <w:rPr>
          <w:sz w:val="24"/>
        </w:rPr>
        <w:t>Chapter</w:t>
      </w:r>
      <w:r>
        <w:rPr>
          <w:spacing w:val="-6"/>
          <w:sz w:val="24"/>
        </w:rPr>
        <w:t> </w:t>
      </w:r>
      <w:r>
        <w:rPr>
          <w:sz w:val="24"/>
        </w:rPr>
        <w:t>Two of</w:t>
      </w:r>
      <w:r>
        <w:rPr>
          <w:spacing w:val="80"/>
          <w:sz w:val="24"/>
        </w:rPr>
        <w:t> </w:t>
      </w:r>
      <w:r>
        <w:rPr>
          <w:sz w:val="24"/>
        </w:rPr>
        <w:t>Ingrid Ellen and Edward Glaeser (editors) of </w:t>
      </w:r>
      <w:r>
        <w:rPr>
          <w:sz w:val="24"/>
          <w:u w:val="thick"/>
        </w:rPr>
        <w:t>the Next Urban Renaissance</w:t>
      </w:r>
      <w:r>
        <w:rPr>
          <w:sz w:val="24"/>
        </w:rPr>
        <w:t> ,</w:t>
      </w:r>
      <w:r>
        <w:rPr>
          <w:spacing w:val="40"/>
          <w:sz w:val="24"/>
        </w:rPr>
        <w:t> </w:t>
      </w:r>
      <w:r>
        <w:rPr>
          <w:sz w:val="24"/>
        </w:rPr>
        <w:t>Manhattan </w:t>
      </w:r>
      <w:r>
        <w:rPr>
          <w:spacing w:val="-2"/>
          <w:sz w:val="24"/>
        </w:rPr>
        <w:t>Institute.</w:t>
      </w:r>
    </w:p>
    <w:p>
      <w:pPr>
        <w:pStyle w:val="BodyText"/>
        <w:spacing w:before="191"/>
        <w:ind w:left="0"/>
      </w:pPr>
    </w:p>
    <w:p>
      <w:pPr>
        <w:pStyle w:val="ListParagraph"/>
        <w:numPr>
          <w:ilvl w:val="0"/>
          <w:numId w:val="2"/>
        </w:numPr>
        <w:tabs>
          <w:tab w:pos="831" w:val="left" w:leader="none"/>
        </w:tabs>
        <w:spacing w:line="247" w:lineRule="auto" w:before="0" w:after="0"/>
        <w:ind w:left="360" w:right="256" w:firstLine="0"/>
        <w:jc w:val="left"/>
        <w:rPr>
          <w:sz w:val="24"/>
        </w:rPr>
      </w:pPr>
      <w:hyperlink r:id="rId174">
        <w:r>
          <w:rPr>
            <w:color w:val="1154CC"/>
            <w:sz w:val="24"/>
            <w:u w:val="thick" w:color="1154CC"/>
          </w:rPr>
          <w:t>Reflections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--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Change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Adaptation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Literature</w:t>
        </w:r>
      </w:hyperlink>
      <w:r>
        <w:rPr>
          <w:color w:val="1154CC"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Environmental Economics and Policy, 2016 vo(10) l, 166-178</w:t>
      </w:r>
    </w:p>
    <w:p>
      <w:pPr>
        <w:pStyle w:val="BodyText"/>
        <w:spacing w:before="19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0" w:after="0"/>
        <w:ind w:left="360" w:right="220" w:firstLine="0"/>
        <w:jc w:val="left"/>
        <w:rPr>
          <w:sz w:val="24"/>
        </w:rPr>
      </w:pPr>
      <w:hyperlink r:id="rId175">
        <w:r>
          <w:rPr>
            <w:color w:val="1154CC"/>
            <w:sz w:val="24"/>
            <w:u w:val="thick" w:color="1154CC"/>
          </w:rPr>
          <w:t>Self-Protection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Investment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Exacerbates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Air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Pollution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Exposure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Inequality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 with Zheng and Sun) , Ecological Economics</w:t>
      </w:r>
      <w:r>
        <w:rPr>
          <w:spacing w:val="40"/>
          <w:sz w:val="24"/>
        </w:rPr>
        <w:t> </w:t>
      </w:r>
      <w:r>
        <w:rPr>
          <w:sz w:val="24"/>
        </w:rPr>
        <w:t>January 2017.</w:t>
      </w:r>
    </w:p>
    <w:p>
      <w:pPr>
        <w:pStyle w:val="BodyText"/>
        <w:spacing w:before="190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  <w:tab w:pos="1226" w:val="left" w:leader="none"/>
        </w:tabs>
        <w:spacing w:line="247" w:lineRule="auto" w:before="0" w:after="0"/>
        <w:ind w:left="360" w:right="1" w:firstLine="0"/>
        <w:jc w:val="left"/>
        <w:rPr>
          <w:sz w:val="24"/>
        </w:rPr>
      </w:pPr>
      <w:hyperlink r:id="rId176">
        <w:r>
          <w:rPr>
            <w:color w:val="1154CC"/>
            <w:sz w:val="24"/>
            <w:u w:val="thick" w:color="1154CC"/>
          </w:rPr>
          <w:t>Death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Media:</w:t>
        </w:r>
        <w:r>
          <w:rPr>
            <w:color w:val="1154CC"/>
            <w:spacing w:val="4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Infectious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Disease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Reporting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During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Health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Transition</w:t>
        </w:r>
      </w:hyperlink>
      <w:r>
        <w:rPr>
          <w:color w:val="1154CC"/>
          <w:spacing w:val="-4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 </w:t>
      </w:r>
      <w:r>
        <w:rPr>
          <w:spacing w:val="-2"/>
          <w:sz w:val="24"/>
        </w:rPr>
        <w:t>Costa)</w:t>
      </w:r>
      <w:r>
        <w:rPr>
          <w:sz w:val="24"/>
        </w:rPr>
        <w:tab/>
      </w:r>
      <w:hyperlink r:id="rId177">
        <w:r>
          <w:rPr>
            <w:i/>
            <w:color w:val="4F4F4F"/>
            <w:sz w:val="24"/>
            <w:u w:val="thick" w:color="4F4F4F"/>
          </w:rPr>
          <w:t>Economica, Vol. 84, Issue 335, pp. 393-416, 2017</w:t>
        </w:r>
      </w:hyperlink>
    </w:p>
    <w:p>
      <w:pPr>
        <w:pStyle w:val="ListParagraph"/>
        <w:spacing w:after="0" w:line="247" w:lineRule="auto"/>
        <w:jc w:val="left"/>
        <w:rPr>
          <w:sz w:val="24"/>
        </w:rPr>
        <w:sectPr>
          <w:pgSz w:w="12240" w:h="15840"/>
          <w:pgMar w:header="0" w:footer="1118" w:top="1420" w:bottom="130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91" w:after="0"/>
        <w:ind w:left="360" w:right="686" w:firstLine="0"/>
        <w:jc w:val="left"/>
        <w:rPr>
          <w:sz w:val="24"/>
        </w:rPr>
      </w:pPr>
      <w:hyperlink r:id="rId178">
        <w:r>
          <w:rPr>
            <w:color w:val="1154CC"/>
            <w:sz w:val="24"/>
            <w:u w:val="thick" w:color="1154CC"/>
          </w:rPr>
          <w:t>A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New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Era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Pollution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Progress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China?</w:t>
        </w:r>
      </w:hyperlink>
      <w:r>
        <w:rPr>
          <w:color w:val="1154CC"/>
          <w:spacing w:val="40"/>
          <w:sz w:val="24"/>
        </w:rPr>
        <w:t> </w:t>
      </w:r>
      <w:r>
        <w:rPr>
          <w:sz w:val="24"/>
        </w:rPr>
        <w:t>Journal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Perspectives (joint with Siqi Zheng)</w:t>
      </w:r>
      <w:r>
        <w:rPr>
          <w:spacing w:val="40"/>
          <w:sz w:val="24"/>
        </w:rPr>
        <w:t> </w:t>
      </w:r>
      <w:r>
        <w:rPr>
          <w:sz w:val="24"/>
        </w:rPr>
        <w:t>February 2017</w:t>
      </w:r>
    </w:p>
    <w:p>
      <w:pPr>
        <w:pStyle w:val="BodyText"/>
        <w:spacing w:before="190"/>
        <w:ind w:left="0"/>
      </w:pP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7" w:lineRule="auto" w:before="1" w:after="0"/>
        <w:ind w:left="360" w:right="345" w:firstLine="0"/>
        <w:jc w:val="left"/>
        <w:rPr>
          <w:sz w:val="24"/>
        </w:rPr>
      </w:pPr>
      <w:hyperlink r:id="rId179">
        <w:r>
          <w:rPr>
            <w:color w:val="1154CC"/>
            <w:sz w:val="24"/>
            <w:u w:val="thick" w:color="1154CC"/>
          </w:rPr>
          <w:t>Protecting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Places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Populations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from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Rising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Risk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(</w:t>
        </w:r>
      </w:hyperlink>
      <w:r>
        <w:rPr>
          <w:sz w:val="24"/>
        </w:rPr>
        <w:t>Hamilton</w:t>
      </w:r>
      <w:r>
        <w:rPr>
          <w:spacing w:val="-4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at Brookings)</w:t>
      </w:r>
      <w:r>
        <w:rPr>
          <w:spacing w:val="80"/>
          <w:sz w:val="24"/>
        </w:rPr>
        <w:t> </w:t>
      </w:r>
      <w:r>
        <w:rPr>
          <w:sz w:val="24"/>
        </w:rPr>
        <w:t>March 27th 2017</w:t>
      </w:r>
    </w:p>
    <w:p>
      <w:pPr>
        <w:pStyle w:val="BodyText"/>
        <w:spacing w:before="100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0" w:after="0"/>
        <w:ind w:left="360" w:right="280" w:firstLine="0"/>
        <w:jc w:val="left"/>
        <w:rPr>
          <w:sz w:val="24"/>
        </w:rPr>
      </w:pPr>
      <w:hyperlink r:id="rId180"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Private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Social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Consequences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Purchasing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Electric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Vehicle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Solar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Panels:</w:t>
        </w:r>
      </w:hyperlink>
      <w:r>
        <w:rPr>
          <w:color w:val="1154CC"/>
          <w:sz w:val="24"/>
        </w:rPr>
        <w:t> </w:t>
      </w:r>
      <w:hyperlink r:id="rId180">
        <w:r>
          <w:rPr>
            <w:color w:val="1154CC"/>
            <w:sz w:val="24"/>
            <w:u w:val="thick" w:color="1154CC"/>
          </w:rPr>
          <w:t>Evidence from California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 with Delmas and Locke)</w:t>
      </w:r>
      <w:r>
        <w:rPr>
          <w:spacing w:val="80"/>
          <w:sz w:val="24"/>
        </w:rPr>
        <w:t> </w:t>
      </w:r>
      <w:r>
        <w:rPr>
          <w:sz w:val="24"/>
        </w:rPr>
        <w:t>Research in Economics 2017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1" w:after="0"/>
        <w:ind w:left="360" w:right="193" w:firstLine="0"/>
        <w:jc w:val="left"/>
        <w:rPr>
          <w:sz w:val="24"/>
        </w:rPr>
      </w:pPr>
      <w:hyperlink r:id="rId181">
        <w:r>
          <w:rPr>
            <w:color w:val="1154CC"/>
            <w:sz w:val="24"/>
            <w:u w:val="thick" w:color="1154CC"/>
          </w:rPr>
          <w:t>Optimal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Estate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Capital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Durability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Localized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Change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Disaster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Risk</w:t>
        </w:r>
      </w:hyperlink>
      <w:r>
        <w:rPr>
          <w:color w:val="1154CC"/>
          <w:spacing w:val="-4"/>
          <w:sz w:val="24"/>
        </w:rPr>
        <w:t> </w:t>
      </w:r>
      <w:r>
        <w:rPr>
          <w:sz w:val="24"/>
        </w:rPr>
        <w:t>(joint with Bunten)</w:t>
      </w:r>
      <w:r>
        <w:rPr>
          <w:spacing w:val="40"/>
          <w:sz w:val="24"/>
        </w:rPr>
        <w:t> </w:t>
      </w:r>
      <w:r>
        <w:rPr>
          <w:sz w:val="24"/>
        </w:rPr>
        <w:t>, Journal of Housing Economics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73" w:lineRule="auto" w:before="0" w:after="0"/>
        <w:ind w:left="360" w:right="1021" w:firstLine="0"/>
        <w:jc w:val="left"/>
        <w:rPr>
          <w:sz w:val="24"/>
        </w:rPr>
      </w:pPr>
      <w:hyperlink r:id="rId182">
        <w:r>
          <w:rPr>
            <w:color w:val="1154CC"/>
            <w:sz w:val="24"/>
            <w:u w:val="thick" w:color="1154CC"/>
          </w:rPr>
          <w:t>Will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Change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Cause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Enormous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Social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Costs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for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Poor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Asian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Cities?</w:t>
        </w:r>
      </w:hyperlink>
      <w:r>
        <w:rPr>
          <w:color w:val="1154CC"/>
          <w:spacing w:val="-2"/>
          <w:sz w:val="24"/>
          <w:u w:val="thick" w:color="1154CC"/>
        </w:rPr>
        <w:t> </w:t>
      </w:r>
      <w:r>
        <w:rPr>
          <w:color w:val="1154CC"/>
          <w:spacing w:val="-8"/>
          <w:sz w:val="24"/>
        </w:rPr>
        <w:t> </w:t>
      </w:r>
      <w:r>
        <w:rPr>
          <w:sz w:val="24"/>
        </w:rPr>
        <w:t>Asian Development Review, September 2017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56" w:lineRule="auto" w:before="231" w:after="0"/>
        <w:ind w:left="360" w:right="3" w:firstLine="0"/>
        <w:jc w:val="left"/>
        <w:rPr>
          <w:sz w:val="24"/>
        </w:rPr>
      </w:pPr>
      <w:hyperlink r:id="rId183"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Birth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Edge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Cities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China: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Measuring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Effects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Industrial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Parks</w:t>
        </w:r>
      </w:hyperlink>
      <w:r>
        <w:rPr>
          <w:color w:val="1154CC"/>
          <w:spacing w:val="-3"/>
          <w:sz w:val="24"/>
          <w:u w:val="thick" w:color="1154CC"/>
        </w:rPr>
        <w:t> </w:t>
      </w:r>
      <w:r>
        <w:rPr>
          <w:sz w:val="24"/>
        </w:rPr>
        <w:t>(joint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Sun and Wu and Zheng) journal of urban economics,</w:t>
      </w:r>
      <w:r>
        <w:rPr>
          <w:spacing w:val="40"/>
          <w:sz w:val="24"/>
        </w:rPr>
        <w:t> </w:t>
      </w:r>
      <w:r>
        <w:rPr>
          <w:sz w:val="24"/>
        </w:rPr>
        <w:t>July 2017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274" w:after="0"/>
        <w:ind w:left="360" w:right="126" w:firstLine="0"/>
        <w:jc w:val="left"/>
        <w:rPr>
          <w:sz w:val="24"/>
        </w:rPr>
      </w:pPr>
      <w:hyperlink r:id="rId184"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Local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Government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Service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Provision:</w:t>
        </w:r>
        <w:r>
          <w:rPr>
            <w:color w:val="1154CC"/>
            <w:spacing w:val="4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Role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Privatization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Public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Sector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Unions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 with Li and Jerch)</w:t>
      </w:r>
      <w:r>
        <w:rPr>
          <w:spacing w:val="40"/>
          <w:sz w:val="24"/>
        </w:rPr>
        <w:t> </w:t>
      </w:r>
      <w:r>
        <w:rPr>
          <w:sz w:val="24"/>
        </w:rPr>
        <w:t>Journal of Public Economics 2017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7" w:lineRule="auto" w:before="0" w:after="0"/>
        <w:ind w:left="360" w:right="276" w:firstLine="0"/>
        <w:jc w:val="left"/>
        <w:rPr>
          <w:sz w:val="24"/>
        </w:rPr>
      </w:pPr>
      <w:r>
        <w:rPr>
          <w:sz w:val="24"/>
        </w:rPr>
        <w:t>P</w:t>
      </w:r>
      <w:hyperlink r:id="rId185">
        <w:r>
          <w:rPr>
            <w:color w:val="1154CC"/>
            <w:sz w:val="24"/>
            <w:u w:val="thick" w:color="1154CC"/>
          </w:rPr>
          <w:t>ersistent</w:t>
        </w:r>
        <w:r>
          <w:rPr>
            <w:color w:val="1154CC"/>
            <w:spacing w:val="-1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Social</w:t>
        </w:r>
        <w:r>
          <w:rPr>
            <w:color w:val="1154CC"/>
            <w:spacing w:val="-1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Networks:</w:t>
        </w:r>
        <w:r>
          <w:rPr>
            <w:color w:val="1154CC"/>
            <w:spacing w:val="-1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Civil</w:t>
        </w:r>
        <w:r>
          <w:rPr>
            <w:color w:val="1154CC"/>
            <w:spacing w:val="-1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War</w:t>
        </w:r>
        <w:r>
          <w:rPr>
            <w:color w:val="1154CC"/>
            <w:spacing w:val="-1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Veterans</w:t>
        </w:r>
        <w:r>
          <w:rPr>
            <w:color w:val="1154CC"/>
            <w:spacing w:val="-1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who</w:t>
        </w:r>
        <w:r>
          <w:rPr>
            <w:color w:val="1154CC"/>
            <w:spacing w:val="-1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Fought</w:t>
        </w:r>
        <w:r>
          <w:rPr>
            <w:color w:val="1154CC"/>
            <w:spacing w:val="-1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Together</w:t>
        </w:r>
        <w:r>
          <w:rPr>
            <w:color w:val="1154CC"/>
            <w:spacing w:val="-1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Co-Locate</w:t>
        </w:r>
        <w:r>
          <w:rPr>
            <w:color w:val="1154CC"/>
            <w:spacing w:val="-1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1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Later</w:t>
        </w:r>
      </w:hyperlink>
      <w:r>
        <w:rPr>
          <w:color w:val="1154CC"/>
          <w:sz w:val="24"/>
        </w:rPr>
        <w:t> </w:t>
      </w:r>
      <w:hyperlink r:id="rId185">
        <w:r>
          <w:rPr>
            <w:color w:val="1154CC"/>
            <w:sz w:val="24"/>
            <w:u w:val="thick" w:color="1154CC"/>
          </w:rPr>
          <w:t>Lif</w:t>
        </w:r>
      </w:hyperlink>
      <w:r>
        <w:rPr>
          <w:sz w:val="24"/>
        </w:rPr>
        <w:t>e (joint with Costa, Roudiez, and Wilson)</w:t>
      </w:r>
      <w:r>
        <w:rPr>
          <w:spacing w:val="40"/>
          <w:sz w:val="24"/>
        </w:rPr>
        <w:t> </w:t>
      </w:r>
      <w:r>
        <w:rPr>
          <w:sz w:val="24"/>
        </w:rPr>
        <w:t>Regional Science and Urban Economics , 2017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0" w:after="0"/>
        <w:ind w:left="360" w:right="393" w:firstLine="0"/>
        <w:jc w:val="left"/>
        <w:rPr>
          <w:sz w:val="24"/>
        </w:rPr>
      </w:pPr>
      <w:hyperlink r:id="rId186"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Impact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Change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Skeptics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Adaptation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Market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Economy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(jo</w:t>
        </w:r>
      </w:hyperlink>
      <w:r>
        <w:rPr>
          <w:sz w:val="24"/>
        </w:rPr>
        <w:t>int</w:t>
      </w:r>
      <w:r>
        <w:rPr>
          <w:spacing w:val="-3"/>
          <w:sz w:val="24"/>
        </w:rPr>
        <w:t> </w:t>
      </w:r>
      <w:r>
        <w:rPr>
          <w:sz w:val="24"/>
        </w:rPr>
        <w:t>with Zhou) in Research in Economics 2018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0" w:after="0"/>
        <w:ind w:left="360" w:right="456" w:firstLine="0"/>
        <w:jc w:val="left"/>
        <w:rPr>
          <w:sz w:val="24"/>
        </w:rPr>
      </w:pPr>
      <w:hyperlink r:id="rId187"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Consequences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Differential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Water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Pollution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Regulation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</w:t>
        </w:r>
      </w:hyperlink>
      <w:r>
        <w:rPr>
          <w:color w:val="1154CC"/>
          <w:spacing w:val="-6"/>
          <w:sz w:val="24"/>
        </w:rPr>
        <w:t> </w:t>
      </w:r>
      <w:r>
        <w:rPr>
          <w:sz w:val="24"/>
        </w:rPr>
        <w:t>(joint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Zhao Chen,</w:t>
      </w:r>
      <w:r>
        <w:rPr>
          <w:spacing w:val="-4"/>
          <w:sz w:val="24"/>
        </w:rPr>
        <w:t> </w:t>
      </w:r>
      <w:r>
        <w:rPr>
          <w:sz w:val="24"/>
        </w:rPr>
        <w:t>Yu</w:t>
      </w:r>
      <w:r>
        <w:rPr>
          <w:spacing w:val="-4"/>
          <w:sz w:val="24"/>
        </w:rPr>
        <w:t> </w:t>
      </w:r>
      <w:r>
        <w:rPr>
          <w:sz w:val="24"/>
        </w:rPr>
        <w:t>Liu,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Zhi</w:t>
      </w:r>
      <w:r>
        <w:rPr>
          <w:spacing w:val="-4"/>
          <w:sz w:val="24"/>
        </w:rPr>
        <w:t> </w:t>
      </w:r>
      <w:r>
        <w:rPr>
          <w:sz w:val="24"/>
        </w:rPr>
        <w:t>Wang),</w:t>
      </w:r>
      <w:r>
        <w:rPr>
          <w:spacing w:val="-4"/>
          <w:sz w:val="24"/>
        </w:rPr>
        <w:t> </w:t>
      </w:r>
      <w:r>
        <w:rPr>
          <w:sz w:val="24"/>
        </w:rPr>
        <w:t>Journal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Environmental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Management.</w:t>
      </w:r>
      <w:r>
        <w:rPr>
          <w:spacing w:val="-4"/>
          <w:sz w:val="24"/>
        </w:rPr>
        <w:t> </w:t>
      </w:r>
      <w:r>
        <w:rPr>
          <w:sz w:val="24"/>
        </w:rPr>
        <w:t>2018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0" w:after="0"/>
        <w:ind w:left="360" w:right="4" w:firstLine="0"/>
        <w:jc w:val="left"/>
        <w:rPr>
          <w:sz w:val="24"/>
        </w:rPr>
      </w:pPr>
      <w:hyperlink r:id="rId188">
        <w:r>
          <w:rPr>
            <w:color w:val="1154CC"/>
            <w:sz w:val="24"/>
            <w:u w:val="thick" w:color="1154CC"/>
          </w:rPr>
          <w:t>The Farmer’s Climate Change Adaptation Challenge in Least Developing Countries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 with</w:t>
      </w:r>
      <w:r>
        <w:rPr>
          <w:spacing w:val="-4"/>
          <w:sz w:val="24"/>
        </w:rPr>
        <w:t> </w:t>
      </w:r>
      <w:r>
        <w:rPr>
          <w:sz w:val="24"/>
        </w:rPr>
        <w:t>Auffhammer)</w:t>
      </w:r>
      <w:r>
        <w:rPr>
          <w:spacing w:val="-4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Handbook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Environmental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80"/>
          <w:sz w:val="24"/>
        </w:rPr>
        <w:t> </w:t>
      </w:r>
      <w:r>
        <w:rPr>
          <w:sz w:val="24"/>
        </w:rPr>
        <w:t>(Kerry</w:t>
      </w:r>
      <w:r>
        <w:rPr>
          <w:spacing w:val="-4"/>
          <w:sz w:val="24"/>
        </w:rPr>
        <w:t> </w:t>
      </w:r>
      <w:r>
        <w:rPr>
          <w:sz w:val="24"/>
        </w:rPr>
        <w:t>Smith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Partha</w:t>
      </w:r>
      <w:r>
        <w:rPr>
          <w:spacing w:val="-4"/>
          <w:sz w:val="24"/>
        </w:rPr>
        <w:t> </w:t>
      </w:r>
      <w:r>
        <w:rPr>
          <w:sz w:val="24"/>
        </w:rPr>
        <w:t>Dasgupta </w:t>
      </w:r>
      <w:r>
        <w:rPr>
          <w:spacing w:val="-2"/>
          <w:sz w:val="24"/>
        </w:rPr>
        <w:t>editors)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1" w:after="0"/>
        <w:ind w:left="360" w:right="491" w:firstLine="0"/>
        <w:jc w:val="left"/>
        <w:rPr>
          <w:sz w:val="24"/>
        </w:rPr>
      </w:pPr>
      <w:hyperlink r:id="rId189">
        <w:r>
          <w:rPr>
            <w:color w:val="1154CC"/>
            <w:sz w:val="24"/>
            <w:u w:val="thick" w:color="1154CC"/>
          </w:rPr>
          <w:t>Estimating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Value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New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Rail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Transit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Access:</w:t>
        </w:r>
        <w:r>
          <w:rPr>
            <w:color w:val="1154CC"/>
            <w:spacing w:val="4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Machine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Learning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Tree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Approach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 with Chin and Moon)</w:t>
      </w:r>
      <w:r>
        <w:rPr>
          <w:spacing w:val="40"/>
          <w:sz w:val="24"/>
        </w:rPr>
        <w:t> </w:t>
      </w:r>
      <w:r>
        <w:rPr>
          <w:sz w:val="24"/>
        </w:rPr>
        <w:t>Real Estate Economics, 2018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7" w:lineRule="auto" w:before="0" w:after="0"/>
        <w:ind w:left="360" w:right="33" w:firstLine="0"/>
        <w:jc w:val="left"/>
        <w:rPr>
          <w:sz w:val="24"/>
        </w:rPr>
      </w:pPr>
      <w:hyperlink r:id="rId190"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Critical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Role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Markets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Adapting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Change</w:t>
        </w:r>
      </w:hyperlink>
      <w:r>
        <w:rPr>
          <w:color w:val="1154CC"/>
          <w:spacing w:val="-4"/>
          <w:sz w:val="24"/>
        </w:rPr>
        <w:t> </w:t>
      </w:r>
      <w:r>
        <w:rPr>
          <w:sz w:val="24"/>
        </w:rPr>
        <w:t>(multiple</w:t>
      </w:r>
      <w:r>
        <w:rPr>
          <w:spacing w:val="-4"/>
          <w:sz w:val="24"/>
        </w:rPr>
        <w:t> </w:t>
      </w:r>
      <w:r>
        <w:rPr>
          <w:sz w:val="24"/>
        </w:rPr>
        <w:t>coauthors),</w:t>
      </w:r>
      <w:r>
        <w:rPr>
          <w:spacing w:val="-4"/>
          <w:sz w:val="24"/>
        </w:rPr>
        <w:t> </w:t>
      </w:r>
      <w:r>
        <w:rPr>
          <w:sz w:val="24"/>
        </w:rPr>
        <w:t>Climate Change Economics 2018.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7" w:lineRule="auto" w:before="1" w:after="0"/>
        <w:ind w:left="360" w:right="853" w:firstLine="0"/>
        <w:jc w:val="left"/>
        <w:rPr>
          <w:sz w:val="24"/>
        </w:rPr>
      </w:pPr>
      <w:hyperlink r:id="rId191">
        <w:r>
          <w:rPr>
            <w:color w:val="1154CC"/>
            <w:sz w:val="24"/>
            <w:u w:val="thick" w:color="1154CC"/>
          </w:rPr>
          <w:t>Improving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sustainability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assessment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via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high-frequency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electricity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data</w:t>
        </w:r>
      </w:hyperlink>
      <w:r>
        <w:rPr>
          <w:color w:val="1154CC"/>
          <w:spacing w:val="-5"/>
          <w:sz w:val="24"/>
        </w:rPr>
        <w:t> </w:t>
      </w:r>
      <w:r>
        <w:rPr>
          <w:sz w:val="24"/>
        </w:rPr>
        <w:t>(joint</w:t>
      </w:r>
      <w:r>
        <w:rPr>
          <w:spacing w:val="-5"/>
          <w:sz w:val="24"/>
        </w:rPr>
        <w:t> </w:t>
      </w:r>
      <w:r>
        <w:rPr>
          <w:sz w:val="24"/>
        </w:rPr>
        <w:t>with Yueming</w:t>
      </w:r>
      <w:r>
        <w:rPr>
          <w:spacing w:val="40"/>
          <w:sz w:val="24"/>
        </w:rPr>
        <w:t> </w:t>
      </w:r>
      <w:r>
        <w:rPr>
          <w:sz w:val="24"/>
        </w:rPr>
        <w:t>Qiu),</w:t>
      </w:r>
      <w:r>
        <w:rPr>
          <w:spacing w:val="40"/>
          <w:sz w:val="24"/>
        </w:rPr>
        <w:t> </w:t>
      </w:r>
      <w:r>
        <w:rPr>
          <w:sz w:val="24"/>
        </w:rPr>
        <w:t>Nature Sustainability , 2018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2240" w:h="15840"/>
          <w:pgMar w:header="0" w:footer="1118" w:top="1820" w:bottom="130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7" w:lineRule="auto" w:before="71" w:after="0"/>
        <w:ind w:left="360" w:right="579" w:firstLine="0"/>
        <w:jc w:val="both"/>
        <w:rPr>
          <w:sz w:val="24"/>
        </w:rPr>
      </w:pPr>
      <w:hyperlink r:id="rId192">
        <w:r>
          <w:rPr>
            <w:color w:val="1154CC"/>
            <w:sz w:val="24"/>
            <w:u w:val="thick" w:color="1154CC"/>
          </w:rPr>
          <w:t>Air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Pollution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Lowers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Chinese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Urbanites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Expressed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Happiness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Social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Media</w:t>
        </w:r>
      </w:hyperlink>
      <w:r>
        <w:rPr>
          <w:sz w:val="24"/>
        </w:rPr>
        <w:t>;</w:t>
      </w:r>
      <w:r>
        <w:rPr>
          <w:spacing w:val="40"/>
          <w:sz w:val="24"/>
        </w:rPr>
        <w:t> </w:t>
      </w:r>
      <w:r>
        <w:rPr>
          <w:sz w:val="24"/>
        </w:rPr>
        <w:t>Siqi Zheng,</w:t>
      </w:r>
      <w:r>
        <w:rPr>
          <w:spacing w:val="-4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Jianghao</w:t>
      </w:r>
      <w:r>
        <w:rPr>
          <w:spacing w:val="-4"/>
          <w:sz w:val="24"/>
        </w:rPr>
        <w:t> </w:t>
      </w:r>
      <w:r>
        <w:rPr>
          <w:sz w:val="24"/>
        </w:rPr>
        <w:t>Wang,</w:t>
      </w:r>
      <w:r>
        <w:rPr>
          <w:spacing w:val="-4"/>
          <w:sz w:val="24"/>
        </w:rPr>
        <w:t> </w:t>
      </w:r>
      <w:r>
        <w:rPr>
          <w:sz w:val="24"/>
        </w:rPr>
        <w:t>Matthew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4"/>
          <w:sz w:val="24"/>
        </w:rPr>
        <w:t> </w:t>
      </w:r>
      <w:r>
        <w:rPr>
          <w:sz w:val="24"/>
        </w:rPr>
        <w:t>Kahn,</w:t>
      </w:r>
      <w:r>
        <w:rPr>
          <w:spacing w:val="-4"/>
          <w:sz w:val="24"/>
        </w:rPr>
        <w:t> </w:t>
      </w:r>
      <w:r>
        <w:rPr>
          <w:sz w:val="24"/>
        </w:rPr>
        <w:t>Cong</w:t>
      </w:r>
      <w:r>
        <w:rPr>
          <w:spacing w:val="-4"/>
          <w:sz w:val="24"/>
        </w:rPr>
        <w:t> </w:t>
      </w:r>
      <w:r>
        <w:rPr>
          <w:sz w:val="24"/>
        </w:rPr>
        <w:t>Sun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Xiaonan</w:t>
      </w:r>
      <w:r>
        <w:rPr>
          <w:spacing w:val="-4"/>
          <w:sz w:val="24"/>
        </w:rPr>
        <w:t> </w:t>
      </w:r>
      <w:r>
        <w:rPr>
          <w:sz w:val="24"/>
        </w:rPr>
        <w:t>Zhang,</w:t>
      </w:r>
      <w:r>
        <w:rPr>
          <w:spacing w:val="40"/>
          <w:sz w:val="24"/>
        </w:rPr>
        <w:t> </w:t>
      </w:r>
      <w:r>
        <w:rPr>
          <w:sz w:val="24"/>
        </w:rPr>
        <w:t>Nature</w:t>
      </w:r>
      <w:r>
        <w:rPr>
          <w:spacing w:val="-4"/>
          <w:sz w:val="24"/>
        </w:rPr>
        <w:t> </w:t>
      </w:r>
      <w:r>
        <w:rPr>
          <w:sz w:val="24"/>
        </w:rPr>
        <w:t>Human Behavior , 2019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7" w:lineRule="auto" w:before="0" w:after="0"/>
        <w:ind w:left="360" w:right="608" w:firstLine="0"/>
        <w:jc w:val="both"/>
        <w:rPr>
          <w:sz w:val="24"/>
        </w:rPr>
      </w:pPr>
      <w:hyperlink r:id="rId193">
        <w:r>
          <w:rPr>
            <w:color w:val="1154CC"/>
            <w:sz w:val="24"/>
            <w:u w:val="thick" w:color="1154CC"/>
          </w:rPr>
          <w:t>Impact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Voluntary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Green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Certification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on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Building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Energy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Performance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(</w:t>
        </w:r>
      </w:hyperlink>
      <w:r>
        <w:rPr>
          <w:sz w:val="24"/>
        </w:rPr>
        <w:t>joint</w:t>
      </w:r>
      <w:r>
        <w:rPr>
          <w:spacing w:val="-8"/>
          <w:sz w:val="24"/>
        </w:rPr>
        <w:t> </w:t>
      </w:r>
      <w:r>
        <w:rPr>
          <w:sz w:val="24"/>
        </w:rPr>
        <w:t>with Yueming Qiu).</w:t>
      </w:r>
      <w:r>
        <w:rPr>
          <w:spacing w:val="40"/>
          <w:sz w:val="24"/>
        </w:rPr>
        <w:t> </w:t>
      </w:r>
      <w:r>
        <w:rPr>
          <w:sz w:val="24"/>
        </w:rPr>
        <w:t>Energy Economics February 2019.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7" w:lineRule="auto" w:before="0" w:after="0"/>
        <w:ind w:left="360" w:right="660" w:firstLine="0"/>
        <w:jc w:val="both"/>
        <w:rPr>
          <w:sz w:val="24"/>
        </w:rPr>
      </w:pPr>
      <w:hyperlink r:id="rId194">
        <w:r>
          <w:rPr>
            <w:color w:val="1154CC"/>
            <w:sz w:val="24"/>
            <w:u w:val="thick" w:color="1154CC"/>
          </w:rPr>
          <w:t>Assessing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Impact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China’s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Timber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Industry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Congo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Basin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Land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Use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Change</w:t>
        </w:r>
      </w:hyperlink>
      <w:r>
        <w:rPr>
          <w:color w:val="1154CC"/>
          <w:sz w:val="24"/>
        </w:rPr>
        <w:t> </w:t>
      </w:r>
      <w:r>
        <w:rPr>
          <w:sz w:val="24"/>
        </w:rPr>
        <w:t>(multiple co-authors).</w:t>
      </w:r>
      <w:r>
        <w:rPr>
          <w:spacing w:val="80"/>
          <w:sz w:val="24"/>
        </w:rPr>
        <w:t> </w:t>
      </w:r>
      <w:r>
        <w:rPr>
          <w:sz w:val="24"/>
        </w:rPr>
        <w:t>2018</w:t>
      </w:r>
      <w:r>
        <w:rPr>
          <w:spacing w:val="80"/>
          <w:sz w:val="24"/>
        </w:rPr>
        <w:t> </w:t>
      </w:r>
      <w:r>
        <w:rPr>
          <w:sz w:val="24"/>
        </w:rPr>
        <w:t>Royal Geographic Society.</w:t>
      </w:r>
    </w:p>
    <w:p>
      <w:pPr>
        <w:pStyle w:val="BodyText"/>
        <w:spacing w:before="130"/>
        <w:ind w:left="0"/>
      </w:pP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7" w:lineRule="auto" w:before="0" w:after="0"/>
        <w:ind w:left="360" w:right="673" w:firstLine="0"/>
        <w:jc w:val="both"/>
        <w:rPr>
          <w:sz w:val="24"/>
        </w:rPr>
      </w:pPr>
      <w:hyperlink r:id="rId195">
        <w:r>
          <w:rPr>
            <w:color w:val="1154CC"/>
            <w:sz w:val="24"/>
            <w:u w:val="thick" w:color="1154CC"/>
          </w:rPr>
          <w:t>Does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Clean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Air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Increase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Demand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for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Consumer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City?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Evidence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from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Beijing</w:t>
        </w:r>
      </w:hyperlink>
      <w:r>
        <w:rPr>
          <w:color w:val="1154CC"/>
          <w:sz w:val="24"/>
        </w:rPr>
        <w:t> </w:t>
      </w:r>
      <w:r>
        <w:rPr>
          <w:sz w:val="24"/>
        </w:rPr>
        <w:t>Matthew E. Kahn, Cong Sun, Jianghao Wang, Siqi Zheng</w:t>
      </w:r>
      <w:r>
        <w:rPr>
          <w:spacing w:val="40"/>
          <w:sz w:val="24"/>
        </w:rPr>
        <w:t> </w:t>
      </w:r>
      <w:r>
        <w:rPr>
          <w:sz w:val="24"/>
        </w:rPr>
        <w:t>, Journal of Regional Science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0" w:after="0"/>
        <w:ind w:left="360" w:right="77" w:firstLine="0"/>
        <w:jc w:val="left"/>
        <w:rPr>
          <w:color w:val="212121"/>
          <w:sz w:val="24"/>
        </w:rPr>
      </w:pPr>
      <w:hyperlink r:id="rId196">
        <w:r>
          <w:rPr>
            <w:color w:val="1154CC"/>
            <w:sz w:val="24"/>
            <w:u w:val="thick" w:color="1154CC"/>
          </w:rPr>
          <w:t>Quantifying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Rebound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Effects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Residential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Solar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Panel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Adoption</w:t>
        </w:r>
      </w:hyperlink>
      <w:r>
        <w:rPr>
          <w:color w:val="1154CC"/>
          <w:spacing w:val="-6"/>
          <w:sz w:val="24"/>
          <w:u w:val="thick" w:color="1154CC"/>
        </w:rPr>
        <w:t> </w:t>
      </w:r>
      <w:r>
        <w:rPr>
          <w:color w:val="1154CC"/>
          <w:spacing w:val="-6"/>
          <w:sz w:val="24"/>
        </w:rPr>
        <w:t> </w:t>
      </w:r>
      <w:r>
        <w:rPr>
          <w:color w:val="212121"/>
          <w:sz w:val="24"/>
        </w:rPr>
        <w:t>(joint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with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Lucy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Qiu and Xing)</w:t>
      </w:r>
      <w:r>
        <w:rPr>
          <w:color w:val="212121"/>
          <w:spacing w:val="80"/>
          <w:sz w:val="24"/>
        </w:rPr>
        <w:t> </w:t>
      </w:r>
      <w:r>
        <w:rPr>
          <w:color w:val="212121"/>
          <w:sz w:val="24"/>
        </w:rPr>
        <w:t>Journal of Environmental Economics and Management,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0" w:after="0"/>
        <w:ind w:left="360" w:right="332" w:firstLine="0"/>
        <w:jc w:val="left"/>
        <w:rPr>
          <w:color w:val="202020"/>
          <w:sz w:val="24"/>
        </w:rPr>
      </w:pPr>
      <w:r>
        <w:rPr>
          <w:color w:val="202020"/>
          <w:sz w:val="24"/>
        </w:rPr>
        <w:t>"</w:t>
      </w:r>
      <w:hyperlink r:id="rId197">
        <w:r>
          <w:rPr>
            <w:color w:val="1154CC"/>
            <w:sz w:val="24"/>
            <w:u w:val="thick" w:color="1154CC"/>
          </w:rPr>
          <w:t>Trends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Racial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Ethnic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Disparities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Diabetes-Related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Complications,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1997-</w:t>
        </w:r>
        <w:r>
          <w:rPr>
            <w:color w:val="1154CC"/>
            <w:sz w:val="24"/>
            <w:u w:val="thick" w:color="1154CC"/>
          </w:rPr>
          <w:t>2017</w:t>
        </w:r>
      </w:hyperlink>
      <w:r>
        <w:rPr>
          <w:color w:val="202020"/>
          <w:sz w:val="24"/>
        </w:rPr>
        <w:t>" Journal of General Internal Medicine</w:t>
      </w:r>
      <w:r>
        <w:rPr>
          <w:color w:val="202020"/>
          <w:spacing w:val="40"/>
          <w:sz w:val="24"/>
        </w:rPr>
        <w:t> </w:t>
      </w:r>
      <w:r>
        <w:rPr>
          <w:color w:val="202020"/>
          <w:sz w:val="24"/>
        </w:rPr>
        <w:t>(joint with Dana Goldman, John Romley and others)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0" w:after="0"/>
        <w:ind w:left="360" w:right="53" w:firstLine="0"/>
        <w:jc w:val="left"/>
        <w:rPr>
          <w:sz w:val="24"/>
        </w:rPr>
      </w:pPr>
      <w:hyperlink r:id="rId198">
        <w:r>
          <w:rPr>
            <w:color w:val="1154CC"/>
            <w:sz w:val="24"/>
            <w:u w:val="thick" w:color="1154CC"/>
          </w:rPr>
          <w:t>Prolonging Coal’s Sunset: The Causes and Consequences of Local Protectionism for a</w:t>
        </w:r>
      </w:hyperlink>
      <w:r>
        <w:rPr>
          <w:color w:val="1154CC"/>
          <w:sz w:val="24"/>
        </w:rPr>
        <w:t> </w:t>
      </w:r>
      <w:hyperlink r:id="rId198">
        <w:r>
          <w:rPr>
            <w:color w:val="1154CC"/>
            <w:sz w:val="24"/>
            <w:u w:val="thick" w:color="1154CC"/>
          </w:rPr>
          <w:t>Declining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Polluting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Industry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(</w:t>
        </w:r>
      </w:hyperlink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Jonathan</w:t>
      </w:r>
      <w:r>
        <w:rPr>
          <w:spacing w:val="-4"/>
          <w:sz w:val="24"/>
        </w:rPr>
        <w:t> </w:t>
      </w:r>
      <w:r>
        <w:rPr>
          <w:sz w:val="24"/>
        </w:rPr>
        <w:t>Eyer)</w:t>
      </w:r>
      <w:r>
        <w:rPr>
          <w:spacing w:val="40"/>
          <w:sz w:val="24"/>
        </w:rPr>
        <w:t> </w:t>
      </w:r>
      <w:r>
        <w:rPr>
          <w:sz w:val="24"/>
        </w:rPr>
        <w:t>Regional</w:t>
      </w:r>
      <w:r>
        <w:rPr>
          <w:spacing w:val="-4"/>
          <w:sz w:val="24"/>
        </w:rPr>
        <w:t> </w:t>
      </w:r>
      <w:r>
        <w:rPr>
          <w:sz w:val="24"/>
        </w:rPr>
        <w:t>Science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  <w:tab w:pos="5107" w:val="left" w:leader="none"/>
        </w:tabs>
        <w:spacing w:line="247" w:lineRule="auto" w:before="0" w:after="0"/>
        <w:ind w:left="360" w:right="590" w:firstLine="0"/>
        <w:jc w:val="left"/>
        <w:rPr>
          <w:color w:val="333333"/>
          <w:sz w:val="24"/>
        </w:rPr>
      </w:pPr>
      <w:r>
        <w:rPr>
          <w:color w:val="333333"/>
          <w:sz w:val="24"/>
        </w:rPr>
        <w:t>Xiaofang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Dong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&amp;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Siqi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Zheng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&amp;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Matthew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E.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Kahn,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2019.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"</w:t>
      </w:r>
      <w:hyperlink r:id="rId199">
        <w:r>
          <w:rPr>
            <w:color w:val="2D4E8B"/>
            <w:sz w:val="24"/>
            <w:u w:val="thick" w:color="2D4E8B"/>
          </w:rPr>
          <w:t>The</w:t>
        </w:r>
        <w:r>
          <w:rPr>
            <w:color w:val="2D4E8B"/>
            <w:spacing w:val="-4"/>
            <w:sz w:val="24"/>
            <w:u w:val="thick" w:color="2D4E8B"/>
          </w:rPr>
          <w:t> </w:t>
        </w:r>
        <w:r>
          <w:rPr>
            <w:color w:val="2D4E8B"/>
            <w:sz w:val="24"/>
            <w:u w:val="thick" w:color="2D4E8B"/>
          </w:rPr>
          <w:t>Role</w:t>
        </w:r>
        <w:r>
          <w:rPr>
            <w:color w:val="2D4E8B"/>
            <w:spacing w:val="-4"/>
            <w:sz w:val="24"/>
            <w:u w:val="thick" w:color="2D4E8B"/>
          </w:rPr>
          <w:t> </w:t>
        </w:r>
        <w:r>
          <w:rPr>
            <w:color w:val="2D4E8B"/>
            <w:sz w:val="24"/>
            <w:u w:val="thick" w:color="2D4E8B"/>
          </w:rPr>
          <w:t>of</w:t>
        </w:r>
        <w:r>
          <w:rPr>
            <w:color w:val="2D4E8B"/>
            <w:spacing w:val="-4"/>
            <w:sz w:val="24"/>
            <w:u w:val="thick" w:color="2D4E8B"/>
          </w:rPr>
          <w:t> </w:t>
        </w:r>
        <w:r>
          <w:rPr>
            <w:color w:val="2D4E8B"/>
            <w:sz w:val="24"/>
            <w:u w:val="thick" w:color="2D4E8B"/>
          </w:rPr>
          <w:t>Transportation</w:t>
        </w:r>
      </w:hyperlink>
      <w:r>
        <w:rPr>
          <w:color w:val="2D4E8B"/>
          <w:sz w:val="24"/>
        </w:rPr>
        <w:t> </w:t>
      </w:r>
      <w:hyperlink r:id="rId199">
        <w:r>
          <w:rPr>
            <w:color w:val="2D4E8B"/>
            <w:sz w:val="24"/>
            <w:u w:val="thick" w:color="2D4E8B"/>
          </w:rPr>
          <w:t>Speed in Facilitating High Skilled Teamwork</w:t>
        </w:r>
      </w:hyperlink>
      <w:r>
        <w:rPr>
          <w:color w:val="333333"/>
          <w:sz w:val="24"/>
        </w:rPr>
        <w:t>,"</w:t>
        <w:tab/>
        <w:t>Journal of Urban Economics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7" w:lineRule="auto" w:before="242" w:after="0"/>
        <w:ind w:left="360" w:right="351" w:firstLine="0"/>
        <w:jc w:val="left"/>
        <w:rPr>
          <w:sz w:val="24"/>
        </w:rPr>
      </w:pPr>
      <w:hyperlink r:id="rId200">
        <w:r>
          <w:rPr>
            <w:color w:val="1154CC"/>
            <w:sz w:val="24"/>
            <w:u w:val="thick" w:color="1154CC"/>
          </w:rPr>
          <w:t>Air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Pollution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Lowers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High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Skill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Public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Sector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Worker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Productivity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</w:t>
        </w:r>
      </w:hyperlink>
      <w:r>
        <w:rPr>
          <w:color w:val="1154CC"/>
          <w:spacing w:val="-6"/>
          <w:sz w:val="24"/>
          <w:u w:val="thick" w:color="1154CC"/>
        </w:rPr>
        <w:t> </w:t>
      </w:r>
      <w:r>
        <w:rPr>
          <w:color w:val="1154CC"/>
          <w:spacing w:val="-6"/>
          <w:sz w:val="24"/>
        </w:rPr>
        <w:t> </w:t>
      </w:r>
      <w:r>
        <w:rPr>
          <w:sz w:val="24"/>
        </w:rPr>
        <w:t>(joint</w:t>
      </w:r>
      <w:r>
        <w:rPr>
          <w:spacing w:val="-5"/>
          <w:sz w:val="24"/>
        </w:rPr>
        <w:t> </w:t>
      </w:r>
      <w:r>
        <w:rPr>
          <w:sz w:val="24"/>
        </w:rPr>
        <w:t>with Pei Li)</w:t>
      </w:r>
      <w:r>
        <w:rPr>
          <w:spacing w:val="40"/>
          <w:sz w:val="24"/>
        </w:rPr>
        <w:t> </w:t>
      </w:r>
      <w:r>
        <w:rPr>
          <w:sz w:val="24"/>
        </w:rPr>
        <w:t>Environmental Research Letters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7" w:lineRule="auto" w:before="0" w:after="0"/>
        <w:ind w:left="360" w:right="211" w:firstLine="0"/>
        <w:jc w:val="left"/>
        <w:rPr>
          <w:sz w:val="24"/>
        </w:rPr>
      </w:pPr>
      <w:hyperlink r:id="rId201"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Effect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Natural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Disasters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Economic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Activity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Counties: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Century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Data</w:t>
        </w:r>
      </w:hyperlink>
      <w:r>
        <w:rPr>
          <w:color w:val="1154CC"/>
          <w:sz w:val="24"/>
        </w:rPr>
        <w:t> </w:t>
      </w:r>
      <w:hyperlink r:id="rId201">
        <w:r>
          <w:rPr>
            <w:color w:val="1154CC"/>
            <w:sz w:val="24"/>
            <w:u w:val="thick" w:color="1154CC"/>
          </w:rPr>
          <w:t>(joint with Rhode and Boustan and Yanguas),</w:t>
        </w:r>
      </w:hyperlink>
      <w:r>
        <w:rPr>
          <w:color w:val="1154CC"/>
          <w:spacing w:val="40"/>
          <w:sz w:val="24"/>
          <w:u w:val="thick" w:color="1154CC"/>
        </w:rPr>
        <w:t> </w:t>
      </w:r>
      <w:r>
        <w:rPr>
          <w:sz w:val="24"/>
        </w:rPr>
        <w:t>Journal of Urban Economics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47" w:lineRule="auto" w:before="0" w:after="0"/>
        <w:ind w:left="360" w:right="37" w:firstLine="0"/>
        <w:jc w:val="left"/>
        <w:rPr>
          <w:sz w:val="22"/>
        </w:rPr>
      </w:pPr>
      <w:hyperlink r:id="rId202">
        <w:r>
          <w:rPr>
            <w:color w:val="1154CC"/>
            <w:sz w:val="24"/>
            <w:u w:val="thick" w:color="1154CC"/>
          </w:rPr>
          <w:t> Accelerating the Pace of Climate Change Adaptation</w:t>
        </w:r>
        <w:r>
          <w:rPr>
            <w:color w:val="1154CC"/>
            <w:spacing w:val="80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by Improving Price Discovery of</w:t>
        </w:r>
      </w:hyperlink>
      <w:r>
        <w:rPr>
          <w:color w:val="1154CC"/>
          <w:sz w:val="24"/>
        </w:rPr>
        <w:t> </w:t>
      </w:r>
      <w:hyperlink r:id="rId202">
        <w:r>
          <w:rPr>
            <w:color w:val="1154CC"/>
            <w:sz w:val="24"/>
            <w:u w:val="thick" w:color="1154CC"/>
          </w:rPr>
          <w:t>Risk</w:t>
        </w:r>
      </w:hyperlink>
      <w:r>
        <w:rPr>
          <w:color w:val="1154CC"/>
          <w:spacing w:val="-6"/>
          <w:sz w:val="24"/>
          <w:u w:val="thick" w:color="1154CC"/>
        </w:rPr>
        <w:t> </w:t>
      </w:r>
      <w:r>
        <w:rPr>
          <w:sz w:val="24"/>
        </w:rPr>
        <w:t>(joint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Greg</w:t>
      </w:r>
      <w:r>
        <w:rPr>
          <w:spacing w:val="-5"/>
          <w:sz w:val="24"/>
        </w:rPr>
        <w:t> </w:t>
      </w:r>
      <w:r>
        <w:rPr>
          <w:sz w:val="24"/>
        </w:rPr>
        <w:t>Characklis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Ben</w:t>
      </w:r>
      <w:r>
        <w:rPr>
          <w:spacing w:val="-5"/>
          <w:sz w:val="24"/>
        </w:rPr>
        <w:t> </w:t>
      </w:r>
      <w:r>
        <w:rPr>
          <w:sz w:val="24"/>
        </w:rPr>
        <w:t>Foster).</w:t>
      </w:r>
      <w:r>
        <w:rPr>
          <w:spacing w:val="40"/>
          <w:sz w:val="24"/>
        </w:rPr>
        <w:t> </w:t>
      </w:r>
      <w:r>
        <w:rPr>
          <w:sz w:val="24"/>
        </w:rPr>
        <w:t>Hoover</w:t>
      </w:r>
      <w:r>
        <w:rPr>
          <w:spacing w:val="-5"/>
          <w:sz w:val="24"/>
        </w:rPr>
        <w:t> </w:t>
      </w:r>
      <w:r>
        <w:rPr>
          <w:sz w:val="24"/>
        </w:rPr>
        <w:t>Institution</w:t>
      </w:r>
      <w:r>
        <w:rPr>
          <w:spacing w:val="-5"/>
          <w:sz w:val="24"/>
        </w:rPr>
        <w:t> </w:t>
      </w:r>
      <w:r>
        <w:rPr>
          <w:sz w:val="24"/>
        </w:rPr>
        <w:t>Volume</w:t>
      </w:r>
      <w:r>
        <w:rPr>
          <w:spacing w:val="-5"/>
          <w:sz w:val="24"/>
        </w:rPr>
        <w:t> </w:t>
      </w:r>
      <w:r>
        <w:rPr>
          <w:sz w:val="24"/>
        </w:rPr>
        <w:t>titled</w:t>
      </w:r>
      <w:r>
        <w:rPr>
          <w:spacing w:val="-5"/>
          <w:sz w:val="24"/>
        </w:rPr>
        <w:t> </w:t>
      </w:r>
      <w:r>
        <w:rPr>
          <w:sz w:val="24"/>
        </w:rPr>
        <w:t>Adapt</w:t>
      </w:r>
      <w:r>
        <w:rPr>
          <w:spacing w:val="-5"/>
          <w:sz w:val="24"/>
        </w:rPr>
        <w:t> </w:t>
      </w:r>
      <w:r>
        <w:rPr>
          <w:sz w:val="24"/>
        </w:rPr>
        <w:t>edited by Terry Anderson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  <w:tab w:pos="7856" w:val="left" w:leader="none"/>
        </w:tabs>
        <w:spacing w:line="247" w:lineRule="auto" w:before="242" w:after="0"/>
        <w:ind w:left="360" w:right="235" w:firstLine="0"/>
        <w:jc w:val="left"/>
        <w:rPr>
          <w:sz w:val="24"/>
        </w:rPr>
      </w:pPr>
      <w:hyperlink r:id="rId203">
        <w:r>
          <w:rPr>
            <w:color w:val="1154CC"/>
            <w:sz w:val="24"/>
            <w:u w:val="thick" w:color="1154CC"/>
          </w:rPr>
          <w:t>Do Political Connections Help or Hinder Urban Economic Growth? Evidence from the</w:t>
        </w:r>
      </w:hyperlink>
      <w:r>
        <w:rPr>
          <w:color w:val="1154CC"/>
          <w:sz w:val="24"/>
        </w:rPr>
        <w:t> </w:t>
      </w:r>
      <w:hyperlink r:id="rId203">
        <w:r>
          <w:rPr>
            <w:color w:val="1154CC"/>
            <w:sz w:val="24"/>
            <w:u w:val="thick" w:color="1154CC"/>
          </w:rPr>
          <w:t>Opening of 1,400 Industrial Parks in China</w:t>
        </w:r>
      </w:hyperlink>
      <w:r>
        <w:rPr>
          <w:color w:val="1154CC"/>
          <w:sz w:val="24"/>
        </w:rPr>
        <w:t> </w:t>
      </w:r>
      <w:r>
        <w:rPr>
          <w:sz w:val="24"/>
        </w:rPr>
        <w:t>(joint with Sun, Wu and Zheng)</w:t>
        <w:tab/>
        <w:t>Journal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Urban </w:t>
      </w:r>
      <w:r>
        <w:rPr>
          <w:spacing w:val="-2"/>
          <w:sz w:val="24"/>
        </w:rPr>
        <w:t>Economics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242" w:after="0"/>
        <w:ind w:left="360" w:right="386" w:firstLine="0"/>
        <w:jc w:val="left"/>
        <w:rPr>
          <w:color w:val="333333"/>
          <w:sz w:val="24"/>
        </w:rPr>
      </w:pPr>
      <w:hyperlink r:id="rId204">
        <w:r>
          <w:rPr>
            <w:color w:val="1154CC"/>
            <w:sz w:val="24"/>
            <w:u w:val="thick" w:color="1154CC"/>
          </w:rPr>
          <w:t>Does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Pollution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Hinder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Competitiveness?</w:t>
        </w:r>
      </w:hyperlink>
      <w:r>
        <w:rPr>
          <w:color w:val="1154CC"/>
          <w:spacing w:val="47"/>
          <w:sz w:val="24"/>
          <w:u w:val="thick" w:color="1154CC"/>
        </w:rPr>
        <w:t> </w:t>
      </w:r>
      <w:r>
        <w:rPr>
          <w:color w:val="1154CC"/>
          <w:spacing w:val="47"/>
          <w:sz w:val="24"/>
        </w:rPr>
        <w:t> </w:t>
      </w:r>
      <w:r>
        <w:rPr>
          <w:sz w:val="24"/>
        </w:rPr>
        <w:t>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Nancy</w:t>
      </w:r>
      <w:r>
        <w:rPr>
          <w:spacing w:val="-3"/>
          <w:sz w:val="24"/>
        </w:rPr>
        <w:t> </w:t>
      </w:r>
      <w:r>
        <w:rPr>
          <w:sz w:val="24"/>
        </w:rPr>
        <w:t>Lozano-Gracia,</w:t>
      </w:r>
      <w:r>
        <w:rPr>
          <w:spacing w:val="-3"/>
          <w:sz w:val="24"/>
        </w:rPr>
        <w:t> </w:t>
      </w:r>
      <w:r>
        <w:rPr>
          <w:sz w:val="24"/>
        </w:rPr>
        <w:t>and Maria Edisa Soppelsa, Journal of Economic Surveys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7" w:lineRule="auto" w:before="0" w:after="0"/>
        <w:ind w:left="360" w:right="486" w:firstLine="0"/>
        <w:jc w:val="left"/>
        <w:rPr>
          <w:sz w:val="24"/>
        </w:rPr>
      </w:pPr>
      <w:hyperlink r:id="rId205">
        <w:r>
          <w:rPr>
            <w:color w:val="1154CC"/>
            <w:sz w:val="24"/>
            <w:u w:val="thick" w:color="1154CC"/>
          </w:rPr>
          <w:t>Housing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Supply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Local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Political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Influence</w:t>
        </w:r>
      </w:hyperlink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CJ</w:t>
      </w:r>
      <w:r>
        <w:rPr>
          <w:spacing w:val="-3"/>
          <w:sz w:val="24"/>
        </w:rPr>
        <w:t> </w:t>
      </w:r>
      <w:r>
        <w:rPr>
          <w:sz w:val="24"/>
        </w:rPr>
        <w:t>Gabbe,</w:t>
      </w:r>
      <w:r>
        <w:rPr>
          <w:spacing w:val="40"/>
          <w:sz w:val="24"/>
        </w:rPr>
        <w:t> </w:t>
      </w:r>
      <w:r>
        <w:rPr>
          <w:sz w:val="24"/>
        </w:rPr>
        <w:t>Journal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Urban Affairs</w:t>
      </w:r>
      <w:r>
        <w:rPr>
          <w:spacing w:val="40"/>
          <w:sz w:val="24"/>
        </w:rPr>
        <w:t> </w:t>
      </w:r>
      <w:r>
        <w:rPr>
          <w:sz w:val="24"/>
        </w:rPr>
        <w:t>March 2021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2240" w:h="15840"/>
          <w:pgMar w:header="0" w:footer="1118" w:top="1660" w:bottom="130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7" w:lineRule="auto" w:before="66" w:after="0"/>
        <w:ind w:left="360" w:right="421" w:firstLine="0"/>
        <w:jc w:val="left"/>
        <w:rPr>
          <w:sz w:val="24"/>
        </w:rPr>
      </w:pPr>
      <w:hyperlink r:id="rId206"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Crime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Heat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Gradient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Low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High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Poverty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Areas</w:t>
        </w:r>
      </w:hyperlink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Kilian Heilmann and CK Tang.</w:t>
      </w:r>
      <w:r>
        <w:rPr>
          <w:spacing w:val="40"/>
          <w:sz w:val="24"/>
        </w:rPr>
        <w:t> </w:t>
      </w:r>
      <w:r>
        <w:rPr>
          <w:sz w:val="24"/>
        </w:rPr>
        <w:t>Journal of Public Economics May 2021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0" w:lineRule="auto" w:before="242" w:after="0"/>
        <w:ind w:left="900" w:right="0" w:hanging="540"/>
        <w:jc w:val="left"/>
        <w:rPr>
          <w:sz w:val="24"/>
        </w:rPr>
      </w:pPr>
      <w:hyperlink r:id="rId207">
        <w:r>
          <w:rPr>
            <w:color w:val="1154CC"/>
            <w:sz w:val="24"/>
            <w:u w:val="thick" w:color="1154CC"/>
          </w:rPr>
          <w:t>Ghost</w:t>
        </w:r>
        <w:r>
          <w:rPr>
            <w:color w:val="1154CC"/>
            <w:spacing w:val="-6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Cities”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versus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Boom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Towns: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When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Do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China’s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HSR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New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Towns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Thrive?</w:t>
        </w:r>
      </w:hyperlink>
      <w:r>
        <w:rPr>
          <w:color w:val="1154CC"/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with</w:t>
      </w:r>
    </w:p>
    <w:p>
      <w:pPr>
        <w:pStyle w:val="BodyText"/>
        <w:spacing w:before="9"/>
      </w:pPr>
      <w:r>
        <w:rPr/>
        <w:t>,Lei</w:t>
      </w:r>
      <w:r>
        <w:rPr>
          <w:spacing w:val="-2"/>
        </w:rPr>
        <w:t> </w:t>
      </w:r>
      <w:r>
        <w:rPr/>
        <w:t>Dong, Rui Du, Carlo Ratti, and Siqi Zheng</w:t>
      </w:r>
      <w:r>
        <w:rPr>
          <w:spacing w:val="60"/>
        </w:rPr>
        <w:t> </w:t>
      </w:r>
      <w:r>
        <w:rPr/>
        <w:t>,</w:t>
      </w:r>
      <w:r>
        <w:rPr>
          <w:spacing w:val="60"/>
        </w:rPr>
        <w:t> </w:t>
      </w:r>
      <w:r>
        <w:rPr/>
        <w:t>Regional Science and Urban </w:t>
      </w:r>
      <w:r>
        <w:rPr>
          <w:spacing w:val="-2"/>
        </w:rPr>
        <w:t>Economics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1" w:after="0"/>
        <w:ind w:left="360" w:right="134" w:firstLine="0"/>
        <w:jc w:val="left"/>
        <w:rPr>
          <w:sz w:val="24"/>
        </w:rPr>
      </w:pPr>
      <w:hyperlink r:id="rId208">
        <w:r>
          <w:rPr>
            <w:color w:val="1154CC"/>
            <w:sz w:val="24"/>
            <w:u w:val="thick" w:color="1154CC"/>
          </w:rPr>
          <w:t>The Revealed Preference of the Chinese Communist Party Leadership: Investing in Local</w:t>
        </w:r>
      </w:hyperlink>
      <w:r>
        <w:rPr>
          <w:color w:val="1154CC"/>
          <w:sz w:val="24"/>
        </w:rPr>
        <w:t> </w:t>
      </w:r>
      <w:hyperlink r:id="rId208">
        <w:r>
          <w:rPr>
            <w:color w:val="1154CC"/>
            <w:sz w:val="24"/>
            <w:u w:val="thick" w:color="1154CC"/>
          </w:rPr>
          <w:t>Economic Development versus Rewarding Social Connections</w:t>
        </w:r>
      </w:hyperlink>
      <w:r>
        <w:rPr>
          <w:color w:val="1154CC"/>
          <w:sz w:val="24"/>
          <w:u w:val="thick" w:color="1154CC"/>
        </w:rPr>
        <w:t> </w:t>
      </w:r>
      <w:r>
        <w:rPr>
          <w:sz w:val="24"/>
        </w:rPr>
        <w:t>(joint with Sun, Wu and Siqi Zheng).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Handbook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Estate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Macroeconomics.</w:t>
      </w:r>
      <w:r>
        <w:rPr>
          <w:spacing w:val="-3"/>
          <w:sz w:val="24"/>
        </w:rPr>
        <w:t> </w:t>
      </w:r>
      <w:r>
        <w:rPr>
          <w:sz w:val="24"/>
        </w:rPr>
        <w:t>Edgar</w:t>
      </w:r>
      <w:r>
        <w:rPr>
          <w:spacing w:val="-3"/>
          <w:sz w:val="24"/>
        </w:rPr>
        <w:t> </w:t>
      </w:r>
      <w:r>
        <w:rPr>
          <w:sz w:val="24"/>
        </w:rPr>
        <w:t>Elgar</w:t>
      </w:r>
      <w:r>
        <w:rPr>
          <w:spacing w:val="-3"/>
          <w:sz w:val="24"/>
        </w:rPr>
        <w:t> </w:t>
      </w:r>
      <w:r>
        <w:rPr>
          <w:sz w:val="24"/>
        </w:rPr>
        <w:t>Press</w:t>
      </w:r>
      <w:r>
        <w:rPr>
          <w:spacing w:val="-3"/>
          <w:sz w:val="24"/>
        </w:rPr>
        <w:t> </w:t>
      </w:r>
      <w:r>
        <w:rPr>
          <w:sz w:val="24"/>
        </w:rPr>
        <w:t>edited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Charles KY Leung.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1" w:after="0"/>
        <w:ind w:left="840" w:right="0" w:hanging="480"/>
        <w:jc w:val="left"/>
        <w:rPr>
          <w:sz w:val="24"/>
        </w:rPr>
      </w:pPr>
      <w:hyperlink r:id="rId209">
        <w:r>
          <w:rPr>
            <w:color w:val="1154CC"/>
            <w:sz w:val="24"/>
            <w:u w:val="thick" w:color="1154CC"/>
          </w:rPr>
          <w:t>Long-Term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Macroeconomic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Effects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Change: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Cross-Country</w:t>
        </w:r>
        <w:r>
          <w:rPr>
            <w:color w:val="1154CC"/>
            <w:spacing w:val="-2"/>
            <w:sz w:val="24"/>
            <w:u w:val="thick" w:color="1154CC"/>
          </w:rPr>
          <w:t> Analysis</w:t>
        </w:r>
      </w:hyperlink>
    </w:p>
    <w:p>
      <w:pPr>
        <w:pStyle w:val="BodyText"/>
        <w:spacing w:line="247" w:lineRule="auto" w:before="9"/>
        <w:ind w:right="189"/>
      </w:pPr>
      <w:hyperlink r:id="rId209">
        <w:r>
          <w:rPr>
            <w:color w:val="1154CC"/>
            <w:u w:val="thick" w:color="1154CC"/>
          </w:rPr>
          <w:t>Matthew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E.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Kahn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,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Kamiar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Mohaddes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,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Ryan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N.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C.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Ng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,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M.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Hashem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Pesaran,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Mehdi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Raissi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and</w:t>
        </w:r>
      </w:hyperlink>
      <w:r>
        <w:rPr>
          <w:color w:val="1154CC"/>
        </w:rPr>
        <w:t> </w:t>
      </w:r>
      <w:hyperlink r:id="rId209">
        <w:r>
          <w:rPr>
            <w:color w:val="1154CC"/>
            <w:u w:val="thick" w:color="1154CC"/>
          </w:rPr>
          <w:t>Jui-Chung Yang,</w:t>
        </w:r>
      </w:hyperlink>
      <w:r>
        <w:rPr>
          <w:color w:val="1154CC"/>
          <w:spacing w:val="64"/>
          <w:u w:val="thick" w:color="1154CC"/>
        </w:rPr>
        <w:t> </w:t>
      </w:r>
      <w:r>
        <w:rPr>
          <w:color w:val="1154CC"/>
          <w:spacing w:val="64"/>
        </w:rPr>
        <w:t> </w:t>
      </w:r>
      <w:r>
        <w:rPr>
          <w:color w:val="333333"/>
        </w:rPr>
        <w:t>Energy Economics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88" w:lineRule="auto" w:before="241" w:after="0"/>
        <w:ind w:left="360" w:right="59" w:firstLine="0"/>
        <w:jc w:val="left"/>
        <w:rPr>
          <w:color w:val="333333"/>
          <w:sz w:val="24"/>
        </w:rPr>
      </w:pPr>
      <w:hyperlink r:id="rId210">
        <w:r>
          <w:rPr>
            <w:color w:val="1154CC"/>
            <w:sz w:val="24"/>
            <w:u w:val="thick" w:color="1154CC"/>
          </w:rPr>
          <w:t>Clean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Air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Experience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Good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China</w:t>
        </w:r>
      </w:hyperlink>
      <w:r>
        <w:rPr>
          <w:color w:val="1154CC"/>
          <w:spacing w:val="-4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Siqi</w:t>
      </w:r>
      <w:r>
        <w:rPr>
          <w:spacing w:val="-4"/>
          <w:sz w:val="24"/>
        </w:rPr>
        <w:t> </w:t>
      </w:r>
      <w:r>
        <w:rPr>
          <w:sz w:val="24"/>
        </w:rPr>
        <w:t>Zheng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Weizeng</w:t>
      </w:r>
      <w:r>
        <w:rPr>
          <w:spacing w:val="-4"/>
          <w:sz w:val="24"/>
        </w:rPr>
        <w:t> </w:t>
      </w:r>
      <w:r>
        <w:rPr>
          <w:sz w:val="24"/>
        </w:rPr>
        <w:t>Sun), Ecological Economics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88" w:lineRule="auto" w:before="238" w:after="0"/>
        <w:ind w:left="360" w:right="269" w:firstLine="0"/>
        <w:jc w:val="left"/>
        <w:rPr>
          <w:sz w:val="24"/>
        </w:rPr>
      </w:pPr>
      <w:r>
        <w:rPr>
          <w:color w:val="212121"/>
          <w:sz w:val="24"/>
        </w:rPr>
        <w:t>Ouazad, Amine, and Matthew E. Kahn. "</w:t>
      </w:r>
      <w:hyperlink r:id="rId211">
        <w:r>
          <w:rPr>
            <w:color w:val="1154CC"/>
            <w:sz w:val="24"/>
            <w:u w:val="thick" w:color="1154CC"/>
          </w:rPr>
          <w:t>Mortgage finance and climate change:</w:t>
        </w:r>
      </w:hyperlink>
      <w:r>
        <w:rPr>
          <w:color w:val="1154CC"/>
          <w:sz w:val="24"/>
        </w:rPr>
        <w:t> </w:t>
      </w:r>
      <w:hyperlink r:id="rId211">
        <w:r>
          <w:rPr>
            <w:color w:val="1154CC"/>
            <w:sz w:val="24"/>
            <w:u w:val="thick" w:color="1154CC"/>
          </w:rPr>
          <w:t>Securitization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dynamics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aftermath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natural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disasters."</w:t>
        </w:r>
      </w:hyperlink>
      <w:r>
        <w:rPr>
          <w:color w:val="1154CC"/>
          <w:spacing w:val="-4"/>
          <w:sz w:val="24"/>
        </w:rPr>
        <w:t> </w:t>
      </w:r>
      <w:r>
        <w:rPr>
          <w:i/>
          <w:color w:val="212121"/>
          <w:sz w:val="24"/>
        </w:rPr>
        <w:t>The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Review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of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Financial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Studies </w:t>
      </w:r>
      <w:r>
        <w:rPr>
          <w:color w:val="212121"/>
          <w:sz w:val="24"/>
        </w:rPr>
        <w:t>35, no. 8 (2022): 3617-3665.</w:t>
      </w:r>
    </w:p>
    <w:p>
      <w:pPr>
        <w:pStyle w:val="BodyText"/>
        <w:spacing w:line="288" w:lineRule="auto" w:before="236"/>
        <w:ind w:right="70"/>
      </w:pPr>
      <w:r>
        <w:rPr>
          <w:color w:val="212121"/>
        </w:rPr>
        <w:t>This paper was retracted on January 30th 2025.</w:t>
      </w:r>
      <w:r>
        <w:rPr>
          <w:color w:val="212121"/>
          <w:spacing w:val="40"/>
        </w:rPr>
        <w:t> </w:t>
      </w:r>
      <w:r>
        <w:rPr>
          <w:color w:val="212121"/>
        </w:rPr>
        <w:t>I claim that this was an unfair (and excessive) punishment</w:t>
      </w:r>
      <w:r>
        <w:rPr>
          <w:color w:val="212121"/>
          <w:spacing w:val="-3"/>
        </w:rPr>
        <w:t> </w:t>
      </w:r>
      <w:r>
        <w:rPr>
          <w:color w:val="212121"/>
        </w:rPr>
        <w:t>for</w:t>
      </w:r>
      <w:r>
        <w:rPr>
          <w:color w:val="212121"/>
          <w:spacing w:val="-3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two</w:t>
      </w:r>
      <w:r>
        <w:rPr>
          <w:color w:val="212121"/>
          <w:spacing w:val="-3"/>
        </w:rPr>
        <w:t> </w:t>
      </w:r>
      <w:r>
        <w:rPr>
          <w:color w:val="212121"/>
        </w:rPr>
        <w:t>errors</w:t>
      </w:r>
      <w:r>
        <w:rPr>
          <w:color w:val="212121"/>
          <w:spacing w:val="-3"/>
        </w:rPr>
        <w:t> </w:t>
      </w:r>
      <w:r>
        <w:rPr>
          <w:color w:val="212121"/>
        </w:rPr>
        <w:t>that</w:t>
      </w:r>
      <w:r>
        <w:rPr>
          <w:color w:val="212121"/>
          <w:spacing w:val="-3"/>
        </w:rPr>
        <w:t> </w:t>
      </w:r>
      <w:r>
        <w:rPr>
          <w:color w:val="212121"/>
        </w:rPr>
        <w:t>we</w:t>
      </w:r>
      <w:r>
        <w:rPr>
          <w:color w:val="212121"/>
          <w:spacing w:val="-3"/>
        </w:rPr>
        <w:t> </w:t>
      </w:r>
      <w:r>
        <w:rPr>
          <w:color w:val="212121"/>
        </w:rPr>
        <w:t>acknowledge.</w:t>
      </w:r>
      <w:r>
        <w:rPr>
          <w:color w:val="212121"/>
          <w:spacing w:val="40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editors</w:t>
      </w:r>
      <w:r>
        <w:rPr>
          <w:color w:val="212121"/>
          <w:spacing w:val="-3"/>
        </w:rPr>
        <w:t> </w:t>
      </w:r>
      <w:r>
        <w:rPr>
          <w:color w:val="212121"/>
        </w:rPr>
        <w:t>at</w:t>
      </w:r>
      <w:r>
        <w:rPr>
          <w:color w:val="212121"/>
          <w:spacing w:val="-3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journal</w:t>
      </w:r>
      <w:r>
        <w:rPr>
          <w:color w:val="212121"/>
          <w:spacing w:val="-3"/>
        </w:rPr>
        <w:t> </w:t>
      </w:r>
      <w:r>
        <w:rPr>
          <w:color w:val="212121"/>
        </w:rPr>
        <w:t>who</w:t>
      </w:r>
      <w:r>
        <w:rPr>
          <w:color w:val="212121"/>
          <w:spacing w:val="-3"/>
        </w:rPr>
        <w:t> </w:t>
      </w:r>
      <w:r>
        <w:rPr>
          <w:color w:val="212121"/>
        </w:rPr>
        <w:t>handled</w:t>
      </w:r>
      <w:r>
        <w:rPr>
          <w:color w:val="212121"/>
          <w:spacing w:val="-3"/>
        </w:rPr>
        <w:t> </w:t>
      </w:r>
      <w:r>
        <w:rPr>
          <w:color w:val="212121"/>
        </w:rPr>
        <w:t>our 2022 paper had rotated out and left the journal.</w:t>
      </w:r>
      <w:r>
        <w:rPr>
          <w:color w:val="212121"/>
          <w:spacing w:val="40"/>
        </w:rPr>
        <w:t> </w:t>
      </w:r>
      <w:r>
        <w:rPr>
          <w:color w:val="212121"/>
        </w:rPr>
        <w:t>Starting in late 2024, we interacted with a new set of editors during the post-publication review of our paper and I believe (based on</w:t>
      </w:r>
    </w:p>
    <w:p>
      <w:pPr>
        <w:pStyle w:val="BodyText"/>
        <w:spacing w:line="288" w:lineRule="auto"/>
      </w:pPr>
      <w:r>
        <w:rPr>
          <w:color w:val="212121"/>
        </w:rPr>
        <w:t>communications</w:t>
      </w:r>
      <w:r>
        <w:rPr>
          <w:color w:val="212121"/>
          <w:spacing w:val="-3"/>
        </w:rPr>
        <w:t> </w:t>
      </w:r>
      <w:r>
        <w:rPr>
          <w:color w:val="212121"/>
        </w:rPr>
        <w:t>sent</w:t>
      </w:r>
      <w:r>
        <w:rPr>
          <w:color w:val="212121"/>
          <w:spacing w:val="-3"/>
        </w:rPr>
        <w:t> </w:t>
      </w:r>
      <w:r>
        <w:rPr>
          <w:color w:val="212121"/>
        </w:rPr>
        <w:t>by</w:t>
      </w:r>
      <w:r>
        <w:rPr>
          <w:color w:val="212121"/>
          <w:spacing w:val="-3"/>
        </w:rPr>
        <w:t> </w:t>
      </w:r>
      <w:r>
        <w:rPr>
          <w:color w:val="212121"/>
        </w:rPr>
        <w:t>him</w:t>
      </w:r>
      <w:r>
        <w:rPr>
          <w:color w:val="212121"/>
          <w:spacing w:val="-3"/>
        </w:rPr>
        <w:t> </w:t>
      </w:r>
      <w:r>
        <w:rPr>
          <w:color w:val="212121"/>
        </w:rPr>
        <w:t>to</w:t>
      </w:r>
      <w:r>
        <w:rPr>
          <w:color w:val="212121"/>
          <w:spacing w:val="-3"/>
        </w:rPr>
        <w:t> </w:t>
      </w:r>
      <w:r>
        <w:rPr>
          <w:color w:val="212121"/>
        </w:rPr>
        <w:t>us</w:t>
      </w:r>
      <w:r>
        <w:rPr>
          <w:color w:val="212121"/>
          <w:spacing w:val="-3"/>
        </w:rPr>
        <w:t> </w:t>
      </w:r>
      <w:r>
        <w:rPr>
          <w:color w:val="212121"/>
        </w:rPr>
        <w:t>in</w:t>
      </w:r>
      <w:r>
        <w:rPr>
          <w:color w:val="212121"/>
          <w:spacing w:val="-3"/>
        </w:rPr>
        <w:t> </w:t>
      </w:r>
      <w:r>
        <w:rPr>
          <w:color w:val="212121"/>
        </w:rPr>
        <w:t>2023)</w:t>
      </w:r>
      <w:r>
        <w:rPr>
          <w:color w:val="212121"/>
          <w:spacing w:val="-3"/>
        </w:rPr>
        <w:t> </w:t>
      </w:r>
      <w:r>
        <w:rPr>
          <w:color w:val="212121"/>
        </w:rPr>
        <w:t>that</w:t>
      </w:r>
      <w:r>
        <w:rPr>
          <w:color w:val="212121"/>
          <w:spacing w:val="-3"/>
        </w:rPr>
        <w:t> </w:t>
      </w:r>
      <w:r>
        <w:rPr>
          <w:color w:val="212121"/>
        </w:rPr>
        <w:t>at</w:t>
      </w:r>
      <w:r>
        <w:rPr>
          <w:color w:val="212121"/>
          <w:spacing w:val="-3"/>
        </w:rPr>
        <w:t> </w:t>
      </w:r>
      <w:r>
        <w:rPr>
          <w:color w:val="212121"/>
        </w:rPr>
        <w:t>least</w:t>
      </w:r>
      <w:r>
        <w:rPr>
          <w:color w:val="212121"/>
          <w:spacing w:val="-3"/>
        </w:rPr>
        <w:t> </w:t>
      </w:r>
      <w:r>
        <w:rPr>
          <w:color w:val="212121"/>
        </w:rPr>
        <w:t>one</w:t>
      </w:r>
      <w:r>
        <w:rPr>
          <w:color w:val="212121"/>
          <w:spacing w:val="-3"/>
        </w:rPr>
        <w:t> </w:t>
      </w:r>
      <w:r>
        <w:rPr>
          <w:color w:val="212121"/>
        </w:rPr>
        <w:t>of</w:t>
      </w:r>
      <w:r>
        <w:rPr>
          <w:color w:val="212121"/>
          <w:spacing w:val="-3"/>
        </w:rPr>
        <w:t> </w:t>
      </w:r>
      <w:r>
        <w:rPr>
          <w:color w:val="212121"/>
        </w:rPr>
        <w:t>these</w:t>
      </w:r>
      <w:r>
        <w:rPr>
          <w:color w:val="212121"/>
          <w:spacing w:val="-3"/>
        </w:rPr>
        <w:t> </w:t>
      </w:r>
      <w:r>
        <w:rPr>
          <w:color w:val="212121"/>
        </w:rPr>
        <w:t>editors</w:t>
      </w:r>
      <w:r>
        <w:rPr>
          <w:color w:val="212121"/>
          <w:spacing w:val="-3"/>
        </w:rPr>
        <w:t> </w:t>
      </w:r>
      <w:r>
        <w:rPr>
          <w:color w:val="212121"/>
        </w:rPr>
        <w:t>was</w:t>
      </w:r>
      <w:r>
        <w:rPr>
          <w:color w:val="212121"/>
          <w:spacing w:val="-3"/>
        </w:rPr>
        <w:t> </w:t>
      </w:r>
      <w:r>
        <w:rPr>
          <w:color w:val="212121"/>
        </w:rPr>
        <w:t>biased</w:t>
      </w:r>
      <w:r>
        <w:rPr>
          <w:color w:val="212121"/>
          <w:spacing w:val="-3"/>
        </w:rPr>
        <w:t> </w:t>
      </w:r>
      <w:r>
        <w:rPr>
          <w:color w:val="212121"/>
        </w:rPr>
        <w:t>against</w:t>
      </w:r>
      <w:r>
        <w:rPr>
          <w:color w:val="212121"/>
          <w:spacing w:val="-3"/>
        </w:rPr>
        <w:t> </w:t>
      </w:r>
      <w:r>
        <w:rPr>
          <w:color w:val="212121"/>
        </w:rPr>
        <w:t>us before the review process began.</w:t>
      </w:r>
      <w:r>
        <w:rPr>
          <w:color w:val="212121"/>
          <w:spacing w:val="80"/>
          <w:w w:val="150"/>
        </w:rPr>
        <w:t> </w:t>
      </w:r>
      <w:r>
        <w:rPr>
          <w:color w:val="212121"/>
        </w:rPr>
        <w:t>A secret review committee reviewed our paper and did not</w:t>
      </w:r>
    </w:p>
    <w:p>
      <w:pPr>
        <w:pStyle w:val="BodyText"/>
        <w:spacing w:line="274" w:lineRule="exact"/>
      </w:pPr>
      <w:r>
        <w:rPr>
          <w:color w:val="212121"/>
        </w:rPr>
        <w:t>produce a public </w:t>
      </w:r>
      <w:r>
        <w:rPr>
          <w:color w:val="212121"/>
          <w:spacing w:val="-2"/>
        </w:rPr>
        <w:t>report.</w:t>
      </w:r>
    </w:p>
    <w:p>
      <w:pPr>
        <w:pStyle w:val="BodyText"/>
        <w:spacing w:before="13"/>
        <w:ind w:left="0"/>
      </w:pPr>
    </w:p>
    <w:p>
      <w:pPr>
        <w:pStyle w:val="BodyText"/>
        <w:spacing w:line="288" w:lineRule="auto" w:before="1"/>
        <w:ind w:right="70"/>
      </w:pPr>
      <w:r>
        <w:rPr>
          <w:color w:val="212121"/>
        </w:rPr>
        <w:t>I did not conduct the empirical analysis that involved data collection, data cleaning and estimating</w:t>
      </w:r>
      <w:r>
        <w:rPr>
          <w:color w:val="212121"/>
          <w:spacing w:val="-2"/>
        </w:rPr>
        <w:t> </w:t>
      </w:r>
      <w:r>
        <w:rPr>
          <w:color w:val="212121"/>
        </w:rPr>
        <w:t>the</w:t>
      </w:r>
      <w:r>
        <w:rPr>
          <w:color w:val="212121"/>
          <w:spacing w:val="-2"/>
        </w:rPr>
        <w:t> </w:t>
      </w:r>
      <w:r>
        <w:rPr>
          <w:color w:val="212121"/>
        </w:rPr>
        <w:t>empirical</w:t>
      </w:r>
      <w:r>
        <w:rPr>
          <w:color w:val="212121"/>
          <w:spacing w:val="-2"/>
        </w:rPr>
        <w:t> </w:t>
      </w:r>
      <w:r>
        <w:rPr>
          <w:color w:val="212121"/>
        </w:rPr>
        <w:t>results.</w:t>
      </w:r>
      <w:r>
        <w:rPr>
          <w:color w:val="212121"/>
          <w:spacing w:val="40"/>
        </w:rPr>
        <w:t> </w:t>
      </w:r>
      <w:r>
        <w:rPr>
          <w:color w:val="212121"/>
        </w:rPr>
        <w:t>I</w:t>
      </w:r>
      <w:r>
        <w:rPr>
          <w:color w:val="212121"/>
          <w:spacing w:val="-2"/>
        </w:rPr>
        <w:t> </w:t>
      </w:r>
      <w:r>
        <w:rPr>
          <w:color w:val="212121"/>
        </w:rPr>
        <w:t>did</w:t>
      </w:r>
      <w:r>
        <w:rPr>
          <w:color w:val="212121"/>
          <w:spacing w:val="-2"/>
        </w:rPr>
        <w:t> </w:t>
      </w:r>
      <w:r>
        <w:rPr>
          <w:color w:val="212121"/>
        </w:rPr>
        <w:t>not</w:t>
      </w:r>
      <w:r>
        <w:rPr>
          <w:color w:val="212121"/>
          <w:spacing w:val="-2"/>
        </w:rPr>
        <w:t> </w:t>
      </w:r>
      <w:r>
        <w:rPr>
          <w:color w:val="212121"/>
        </w:rPr>
        <w:t>create</w:t>
      </w:r>
      <w:r>
        <w:rPr>
          <w:color w:val="212121"/>
          <w:spacing w:val="-2"/>
        </w:rPr>
        <w:t> </w:t>
      </w:r>
      <w:r>
        <w:rPr>
          <w:color w:val="212121"/>
        </w:rPr>
        <w:t>the</w:t>
      </w:r>
      <w:r>
        <w:rPr>
          <w:color w:val="212121"/>
          <w:spacing w:val="-2"/>
        </w:rPr>
        <w:t> </w:t>
      </w:r>
      <w:r>
        <w:rPr>
          <w:color w:val="212121"/>
        </w:rPr>
        <w:t>data</w:t>
      </w:r>
      <w:r>
        <w:rPr>
          <w:color w:val="212121"/>
          <w:spacing w:val="-2"/>
        </w:rPr>
        <w:t> </w:t>
      </w:r>
      <w:r>
        <w:rPr>
          <w:color w:val="212121"/>
        </w:rPr>
        <w:t>used</w:t>
      </w:r>
      <w:r>
        <w:rPr>
          <w:color w:val="212121"/>
          <w:spacing w:val="-2"/>
        </w:rPr>
        <w:t> </w:t>
      </w:r>
      <w:r>
        <w:rPr>
          <w:color w:val="212121"/>
        </w:rPr>
        <w:t>in</w:t>
      </w:r>
      <w:r>
        <w:rPr>
          <w:color w:val="212121"/>
          <w:spacing w:val="-2"/>
        </w:rPr>
        <w:t> </w:t>
      </w:r>
      <w:r>
        <w:rPr>
          <w:color w:val="212121"/>
        </w:rPr>
        <w:t>this</w:t>
      </w:r>
      <w:r>
        <w:rPr>
          <w:color w:val="212121"/>
          <w:spacing w:val="-2"/>
        </w:rPr>
        <w:t> </w:t>
      </w:r>
      <w:r>
        <w:rPr>
          <w:color w:val="212121"/>
        </w:rPr>
        <w:t>paper</w:t>
      </w:r>
      <w:r>
        <w:rPr>
          <w:color w:val="212121"/>
          <w:spacing w:val="-2"/>
        </w:rPr>
        <w:t> </w:t>
      </w:r>
      <w:r>
        <w:rPr>
          <w:color w:val="212121"/>
        </w:rPr>
        <w:t>and</w:t>
      </w:r>
      <w:r>
        <w:rPr>
          <w:color w:val="212121"/>
          <w:spacing w:val="-2"/>
        </w:rPr>
        <w:t> </w:t>
      </w:r>
      <w:r>
        <w:rPr>
          <w:color w:val="212121"/>
        </w:rPr>
        <w:t>I</w:t>
      </w:r>
      <w:r>
        <w:rPr>
          <w:color w:val="212121"/>
          <w:spacing w:val="-2"/>
        </w:rPr>
        <w:t> </w:t>
      </w:r>
      <w:r>
        <w:rPr>
          <w:color w:val="212121"/>
        </w:rPr>
        <w:t>did</w:t>
      </w:r>
      <w:r>
        <w:rPr>
          <w:color w:val="212121"/>
          <w:spacing w:val="-2"/>
        </w:rPr>
        <w:t> </w:t>
      </w:r>
      <w:r>
        <w:rPr>
          <w:color w:val="212121"/>
        </w:rPr>
        <w:t>not</w:t>
      </w:r>
      <w:r>
        <w:rPr>
          <w:color w:val="212121"/>
          <w:spacing w:val="-2"/>
        </w:rPr>
        <w:t> </w:t>
      </w:r>
      <w:r>
        <w:rPr>
          <w:color w:val="212121"/>
        </w:rPr>
        <w:t>run</w:t>
      </w:r>
      <w:r>
        <w:rPr>
          <w:color w:val="212121"/>
          <w:spacing w:val="-2"/>
        </w:rPr>
        <w:t> </w:t>
      </w:r>
      <w:r>
        <w:rPr>
          <w:color w:val="212121"/>
        </w:rPr>
        <w:t>a</w:t>
      </w:r>
    </w:p>
    <w:p>
      <w:pPr>
        <w:pStyle w:val="BodyText"/>
        <w:tabs>
          <w:tab w:pos="4318" w:val="left" w:leader="none"/>
        </w:tabs>
        <w:spacing w:line="288" w:lineRule="auto"/>
        <w:ind w:right="52"/>
      </w:pPr>
      <w:r>
        <w:rPr>
          <w:color w:val="212121"/>
        </w:rPr>
        <w:t>single regression reported in the paper.</w:t>
        <w:tab/>
        <w:t>I</w:t>
      </w:r>
      <w:r>
        <w:rPr>
          <w:color w:val="212121"/>
          <w:spacing w:val="-5"/>
        </w:rPr>
        <w:t> </w:t>
      </w:r>
      <w:r>
        <w:rPr>
          <w:color w:val="212121"/>
        </w:rPr>
        <w:t>was</w:t>
      </w:r>
      <w:r>
        <w:rPr>
          <w:color w:val="212121"/>
          <w:spacing w:val="-5"/>
        </w:rPr>
        <w:t> </w:t>
      </w:r>
      <w:r>
        <w:rPr>
          <w:color w:val="212121"/>
        </w:rPr>
        <w:t>unaware</w:t>
      </w:r>
      <w:r>
        <w:rPr>
          <w:color w:val="212121"/>
          <w:spacing w:val="-5"/>
        </w:rPr>
        <w:t> </w:t>
      </w:r>
      <w:r>
        <w:rPr>
          <w:color w:val="212121"/>
        </w:rPr>
        <w:t>of</w:t>
      </w:r>
      <w:r>
        <w:rPr>
          <w:color w:val="212121"/>
          <w:spacing w:val="-5"/>
        </w:rPr>
        <w:t> </w:t>
      </w:r>
      <w:r>
        <w:rPr>
          <w:color w:val="212121"/>
        </w:rPr>
        <w:t>our</w:t>
      </w:r>
      <w:r>
        <w:rPr>
          <w:color w:val="212121"/>
          <w:spacing w:val="-5"/>
        </w:rPr>
        <w:t> </w:t>
      </w:r>
      <w:r>
        <w:rPr>
          <w:color w:val="212121"/>
        </w:rPr>
        <w:t>paper’s</w:t>
      </w:r>
      <w:r>
        <w:rPr>
          <w:color w:val="212121"/>
          <w:spacing w:val="-5"/>
        </w:rPr>
        <w:t> </w:t>
      </w:r>
      <w:r>
        <w:rPr>
          <w:color w:val="212121"/>
        </w:rPr>
        <w:t>empirical</w:t>
      </w:r>
      <w:r>
        <w:rPr>
          <w:color w:val="212121"/>
          <w:spacing w:val="-5"/>
        </w:rPr>
        <w:t> </w:t>
      </w:r>
      <w:r>
        <w:rPr>
          <w:color w:val="212121"/>
        </w:rPr>
        <w:t>errors</w:t>
      </w:r>
      <w:r>
        <w:rPr>
          <w:color w:val="212121"/>
          <w:spacing w:val="-5"/>
        </w:rPr>
        <w:t> </w:t>
      </w:r>
      <w:r>
        <w:rPr>
          <w:color w:val="212121"/>
        </w:rPr>
        <w:t>until</w:t>
      </w:r>
      <w:r>
        <w:rPr>
          <w:color w:val="212121"/>
          <w:spacing w:val="-5"/>
        </w:rPr>
        <w:t> </w:t>
      </w:r>
      <w:r>
        <w:rPr>
          <w:color w:val="212121"/>
        </w:rPr>
        <w:t>they were pointed out in a comment that was published in 2024.</w:t>
      </w:r>
    </w:p>
    <w:p>
      <w:pPr>
        <w:pStyle w:val="BodyText"/>
        <w:spacing w:line="288" w:lineRule="auto" w:before="235"/>
      </w:pPr>
      <w:r>
        <w:rPr>
          <w:color w:val="212121"/>
        </w:rPr>
        <w:t>Our data coding error consisted of incorrectly coding the conforming loan limit in high cost states.</w:t>
      </w:r>
      <w:r>
        <w:rPr>
          <w:color w:val="212121"/>
          <w:spacing w:val="40"/>
        </w:rPr>
        <w:t> </w:t>
      </w:r>
      <w:r>
        <w:rPr>
          <w:color w:val="212121"/>
        </w:rPr>
        <w:t>Our</w:t>
      </w:r>
      <w:r>
        <w:rPr>
          <w:color w:val="212121"/>
          <w:spacing w:val="-3"/>
        </w:rPr>
        <w:t> </w:t>
      </w:r>
      <w:r>
        <w:rPr>
          <w:color w:val="212121"/>
        </w:rPr>
        <w:t>second</w:t>
      </w:r>
      <w:r>
        <w:rPr>
          <w:color w:val="212121"/>
          <w:spacing w:val="-3"/>
        </w:rPr>
        <w:t> </w:t>
      </w:r>
      <w:r>
        <w:rPr>
          <w:color w:val="212121"/>
        </w:rPr>
        <w:t>error</w:t>
      </w:r>
      <w:r>
        <w:rPr>
          <w:color w:val="212121"/>
          <w:spacing w:val="-3"/>
        </w:rPr>
        <w:t> </w:t>
      </w:r>
      <w:r>
        <w:rPr>
          <w:color w:val="212121"/>
        </w:rPr>
        <w:t>was</w:t>
      </w:r>
      <w:r>
        <w:rPr>
          <w:color w:val="212121"/>
          <w:spacing w:val="-3"/>
        </w:rPr>
        <w:t> </w:t>
      </w:r>
      <w:r>
        <w:rPr>
          <w:color w:val="212121"/>
        </w:rPr>
        <w:t>that</w:t>
      </w:r>
      <w:r>
        <w:rPr>
          <w:color w:val="212121"/>
          <w:spacing w:val="-3"/>
        </w:rPr>
        <w:t> </w:t>
      </w:r>
      <w:r>
        <w:rPr>
          <w:color w:val="212121"/>
        </w:rPr>
        <w:t>our</w:t>
      </w:r>
      <w:r>
        <w:rPr>
          <w:color w:val="212121"/>
          <w:spacing w:val="-3"/>
        </w:rPr>
        <w:t> </w:t>
      </w:r>
      <w:r>
        <w:rPr>
          <w:color w:val="212121"/>
        </w:rPr>
        <w:t>estimated</w:t>
      </w:r>
      <w:r>
        <w:rPr>
          <w:color w:val="212121"/>
          <w:spacing w:val="-3"/>
        </w:rPr>
        <w:t> </w:t>
      </w:r>
      <w:r>
        <w:rPr>
          <w:color w:val="212121"/>
        </w:rPr>
        <w:t>reduced</w:t>
      </w:r>
      <w:r>
        <w:rPr>
          <w:color w:val="212121"/>
          <w:spacing w:val="-3"/>
        </w:rPr>
        <w:t> </w:t>
      </w:r>
      <w:r>
        <w:rPr>
          <w:color w:val="212121"/>
        </w:rPr>
        <w:t>form</w:t>
      </w:r>
      <w:r>
        <w:rPr>
          <w:color w:val="212121"/>
          <w:spacing w:val="-3"/>
        </w:rPr>
        <w:t> </w:t>
      </w:r>
      <w:r>
        <w:rPr>
          <w:color w:val="212121"/>
        </w:rPr>
        <w:t>econometric</w:t>
      </w:r>
      <w:r>
        <w:rPr>
          <w:color w:val="212121"/>
          <w:spacing w:val="-3"/>
        </w:rPr>
        <w:t> </w:t>
      </w:r>
      <w:r>
        <w:rPr>
          <w:color w:val="212121"/>
        </w:rPr>
        <w:t>specifications</w:t>
      </w:r>
      <w:r>
        <w:rPr>
          <w:color w:val="212121"/>
          <w:spacing w:val="-3"/>
        </w:rPr>
        <w:t> </w:t>
      </w:r>
      <w:r>
        <w:rPr>
          <w:color w:val="212121"/>
        </w:rPr>
        <w:t>(i.e control variables included in the regressions) did not exactly match what we stated was our econometric specification in the methodology section.</w:t>
      </w:r>
      <w:r>
        <w:rPr>
          <w:color w:val="212121"/>
          <w:spacing w:val="40"/>
        </w:rPr>
        <w:t> </w:t>
      </w:r>
      <w:r>
        <w:rPr>
          <w:color w:val="212121"/>
        </w:rPr>
        <w:t>We have </w:t>
      </w:r>
      <w:hyperlink r:id="rId212">
        <w:r>
          <w:rPr>
            <w:color w:val="1154CC"/>
            <w:u w:val="thick" w:color="1154CC"/>
          </w:rPr>
          <w:t>re-estimated our results</w:t>
        </w:r>
      </w:hyperlink>
    </w:p>
    <w:p>
      <w:pPr>
        <w:pStyle w:val="BodyText"/>
        <w:spacing w:line="288" w:lineRule="auto"/>
      </w:pPr>
      <w:hyperlink r:id="rId212">
        <w:r>
          <w:rPr>
            <w:color w:val="1154CC"/>
            <w:u w:val="thick" w:color="1154CC"/>
          </w:rPr>
          <w:t>addressing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both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these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issues</w:t>
        </w:r>
      </w:hyperlink>
      <w:r>
        <w:rPr>
          <w:color w:val="1154CC"/>
          <w:spacing w:val="-4"/>
          <w:u w:val="thick" w:color="1154CC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our</w:t>
      </w:r>
      <w:r>
        <w:rPr>
          <w:color w:val="212121"/>
          <w:spacing w:val="-4"/>
        </w:rPr>
        <w:t> </w:t>
      </w:r>
      <w:r>
        <w:rPr>
          <w:color w:val="212121"/>
        </w:rPr>
        <w:t>estimates</w:t>
      </w:r>
      <w:r>
        <w:rPr>
          <w:color w:val="212121"/>
          <w:spacing w:val="-4"/>
        </w:rPr>
        <w:t> </w:t>
      </w:r>
      <w:r>
        <w:rPr>
          <w:color w:val="212121"/>
        </w:rPr>
        <w:t>remain</w:t>
      </w:r>
      <w:r>
        <w:rPr>
          <w:color w:val="212121"/>
          <w:spacing w:val="-4"/>
        </w:rPr>
        <w:t> </w:t>
      </w:r>
      <w:r>
        <w:rPr>
          <w:color w:val="212121"/>
        </w:rPr>
        <w:t>largely</w:t>
      </w:r>
      <w:r>
        <w:rPr>
          <w:color w:val="212121"/>
          <w:spacing w:val="-4"/>
        </w:rPr>
        <w:t> </w:t>
      </w:r>
      <w:r>
        <w:rPr>
          <w:color w:val="212121"/>
        </w:rPr>
        <w:t>robust.</w:t>
      </w:r>
      <w:r>
        <w:rPr>
          <w:color w:val="212121"/>
          <w:spacing w:val="40"/>
        </w:rPr>
        <w:t> </w:t>
      </w:r>
      <w:r>
        <w:rPr>
          <w:color w:val="212121"/>
        </w:rPr>
        <w:t>We</w:t>
      </w:r>
      <w:r>
        <w:rPr>
          <w:color w:val="212121"/>
          <w:spacing w:val="-4"/>
        </w:rPr>
        <w:t> </w:t>
      </w:r>
      <w:r>
        <w:rPr>
          <w:color w:val="212121"/>
        </w:rPr>
        <w:t>were</w:t>
      </w:r>
      <w:r>
        <w:rPr>
          <w:color w:val="212121"/>
          <w:spacing w:val="-4"/>
        </w:rPr>
        <w:t> </w:t>
      </w:r>
      <w:r>
        <w:rPr>
          <w:color w:val="212121"/>
        </w:rPr>
        <w:t>not</w:t>
      </w:r>
      <w:r>
        <w:rPr>
          <w:color w:val="212121"/>
          <w:spacing w:val="-4"/>
        </w:rPr>
        <w:t> </w:t>
      </w:r>
      <w:r>
        <w:rPr>
          <w:color w:val="212121"/>
        </w:rPr>
        <w:t>allowed</w:t>
      </w:r>
      <w:r>
        <w:rPr>
          <w:color w:val="212121"/>
          <w:spacing w:val="-4"/>
        </w:rPr>
        <w:t> </w:t>
      </w:r>
      <w:r>
        <w:rPr>
          <w:color w:val="212121"/>
        </w:rPr>
        <w:t>to write a correction for the journal.</w:t>
      </w:r>
      <w:r>
        <w:rPr>
          <w:color w:val="212121"/>
          <w:spacing w:val="40"/>
        </w:rPr>
        <w:t> </w:t>
      </w:r>
      <w:r>
        <w:rPr>
          <w:color w:val="212121"/>
        </w:rPr>
        <w:t>We also were not allowed to write a comment replying to the</w:t>
      </w:r>
    </w:p>
    <w:p>
      <w:pPr>
        <w:pStyle w:val="BodyText"/>
        <w:spacing w:after="0" w:line="288" w:lineRule="auto"/>
        <w:sectPr>
          <w:pgSz w:w="12240" w:h="15840"/>
          <w:pgMar w:header="0" w:footer="1118" w:top="1620" w:bottom="1300" w:left="1080" w:right="1440"/>
        </w:sectPr>
      </w:pPr>
    </w:p>
    <w:p>
      <w:pPr>
        <w:pStyle w:val="BodyText"/>
        <w:spacing w:line="288" w:lineRule="auto" w:before="66"/>
        <w:ind w:right="70"/>
      </w:pPr>
      <w:r>
        <w:rPr>
          <w:color w:val="212121"/>
        </w:rPr>
        <w:t>2024 RFS</w:t>
      </w:r>
      <w:r>
        <w:rPr>
          <w:color w:val="212121"/>
          <w:spacing w:val="40"/>
        </w:rPr>
        <w:t> </w:t>
      </w:r>
      <w:r>
        <w:rPr>
          <w:color w:val="212121"/>
        </w:rPr>
        <w:t>paper that critiqued our 2022 paper.</w:t>
      </w:r>
      <w:r>
        <w:rPr>
          <w:color w:val="212121"/>
          <w:spacing w:val="40"/>
        </w:rPr>
        <w:t> </w:t>
      </w:r>
      <w:r>
        <w:rPr>
          <w:color w:val="212121"/>
        </w:rPr>
        <w:t>We have posted this S</w:t>
      </w:r>
      <w:hyperlink r:id="rId212">
        <w:r>
          <w:rPr>
            <w:color w:val="1154CC"/>
            <w:u w:val="thick" w:color="1154CC"/>
          </w:rPr>
          <w:t>SRN paper that responds</w:t>
        </w:r>
      </w:hyperlink>
      <w:r>
        <w:rPr>
          <w:color w:val="1154CC"/>
        </w:rPr>
        <w:t> </w:t>
      </w:r>
      <w:r>
        <w:rPr>
          <w:color w:val="212121"/>
        </w:rPr>
        <w:t>to</w:t>
      </w:r>
      <w:r>
        <w:rPr>
          <w:color w:val="212121"/>
          <w:spacing w:val="-3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criticisms</w:t>
      </w:r>
      <w:r>
        <w:rPr>
          <w:color w:val="212121"/>
          <w:spacing w:val="-3"/>
        </w:rPr>
        <w:t> </w:t>
      </w:r>
      <w:r>
        <w:rPr>
          <w:color w:val="212121"/>
        </w:rPr>
        <w:t>of</w:t>
      </w:r>
      <w:r>
        <w:rPr>
          <w:color w:val="212121"/>
          <w:spacing w:val="-3"/>
        </w:rPr>
        <w:t> </w:t>
      </w:r>
      <w:r>
        <w:rPr>
          <w:color w:val="212121"/>
        </w:rPr>
        <w:t>our</w:t>
      </w:r>
      <w:r>
        <w:rPr>
          <w:color w:val="212121"/>
          <w:spacing w:val="-3"/>
        </w:rPr>
        <w:t> </w:t>
      </w:r>
      <w:r>
        <w:rPr>
          <w:color w:val="212121"/>
        </w:rPr>
        <w:t>paper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reports</w:t>
      </w:r>
      <w:r>
        <w:rPr>
          <w:color w:val="212121"/>
          <w:spacing w:val="-3"/>
        </w:rPr>
        <w:t> </w:t>
      </w:r>
      <w:r>
        <w:rPr>
          <w:color w:val="212121"/>
        </w:rPr>
        <w:t>our</w:t>
      </w:r>
      <w:r>
        <w:rPr>
          <w:color w:val="212121"/>
          <w:spacing w:val="-3"/>
        </w:rPr>
        <w:t> </w:t>
      </w:r>
      <w:r>
        <w:rPr>
          <w:color w:val="212121"/>
        </w:rPr>
        <w:t>new</w:t>
      </w:r>
      <w:r>
        <w:rPr>
          <w:color w:val="212121"/>
          <w:spacing w:val="-3"/>
        </w:rPr>
        <w:t> </w:t>
      </w:r>
      <w:r>
        <w:rPr>
          <w:color w:val="212121"/>
        </w:rPr>
        <w:t>empirical</w:t>
      </w:r>
      <w:r>
        <w:rPr>
          <w:color w:val="212121"/>
          <w:spacing w:val="-3"/>
        </w:rPr>
        <w:t> </w:t>
      </w:r>
      <w:r>
        <w:rPr>
          <w:color w:val="212121"/>
        </w:rPr>
        <w:t>estimates.</w:t>
      </w:r>
      <w:r>
        <w:rPr>
          <w:color w:val="212121"/>
          <w:spacing w:val="40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2024</w:t>
      </w:r>
      <w:r>
        <w:rPr>
          <w:color w:val="212121"/>
          <w:spacing w:val="-3"/>
        </w:rPr>
        <w:t> </w:t>
      </w:r>
      <w:r>
        <w:rPr>
          <w:color w:val="212121"/>
        </w:rPr>
        <w:t>RFS</w:t>
      </w:r>
      <w:r>
        <w:rPr>
          <w:color w:val="212121"/>
          <w:spacing w:val="-3"/>
        </w:rPr>
        <w:t> </w:t>
      </w:r>
      <w:r>
        <w:rPr>
          <w:color w:val="212121"/>
        </w:rPr>
        <w:t>paper</w:t>
      </w:r>
      <w:r>
        <w:rPr>
          <w:color w:val="212121"/>
          <w:spacing w:val="-3"/>
        </w:rPr>
        <w:t> </w:t>
      </w:r>
      <w:r>
        <w:rPr>
          <w:color w:val="212121"/>
        </w:rPr>
        <w:t>that critiques our paper features several data construction flaws that we </w:t>
      </w:r>
      <w:hyperlink r:id="rId213">
        <w:r>
          <w:rPr>
            <w:color w:val="1154CC"/>
            <w:u w:val="thick" w:color="1154CC"/>
          </w:rPr>
          <w:t>discuss in this video.</w:t>
        </w:r>
      </w:hyperlink>
    </w:p>
    <w:p>
      <w:pPr>
        <w:pStyle w:val="BodyText"/>
        <w:spacing w:line="288" w:lineRule="auto" w:before="237"/>
        <w:ind w:right="189"/>
      </w:pPr>
      <w:r>
        <w:rPr>
          <w:color w:val="212121"/>
        </w:rPr>
        <w:t>When a reduced form paper features results that do not exactly replicate when errors are corrected</w:t>
      </w:r>
      <w:r>
        <w:rPr>
          <w:color w:val="212121"/>
          <w:spacing w:val="-4"/>
        </w:rPr>
        <w:t> </w:t>
      </w:r>
      <w:r>
        <w:rPr>
          <w:color w:val="212121"/>
        </w:rPr>
        <w:t>but</w:t>
      </w:r>
      <w:r>
        <w:rPr>
          <w:color w:val="212121"/>
          <w:spacing w:val="-4"/>
        </w:rPr>
        <w:t> </w:t>
      </w:r>
      <w:r>
        <w:rPr>
          <w:color w:val="212121"/>
        </w:rPr>
        <w:t>whose</w:t>
      </w:r>
      <w:r>
        <w:rPr>
          <w:color w:val="212121"/>
          <w:spacing w:val="-4"/>
        </w:rPr>
        <w:t> </w:t>
      </w:r>
      <w:r>
        <w:rPr>
          <w:color w:val="212121"/>
        </w:rPr>
        <w:t>qualitative</w:t>
      </w:r>
      <w:r>
        <w:rPr>
          <w:color w:val="212121"/>
          <w:spacing w:val="-4"/>
        </w:rPr>
        <w:t> </w:t>
      </w:r>
      <w:r>
        <w:rPr>
          <w:color w:val="212121"/>
        </w:rPr>
        <w:t>findings</w:t>
      </w:r>
      <w:r>
        <w:rPr>
          <w:color w:val="212121"/>
          <w:spacing w:val="-4"/>
        </w:rPr>
        <w:t> </w:t>
      </w:r>
      <w:r>
        <w:rPr>
          <w:color w:val="212121"/>
        </w:rPr>
        <w:t>are</w:t>
      </w:r>
      <w:r>
        <w:rPr>
          <w:color w:val="212121"/>
          <w:spacing w:val="-4"/>
        </w:rPr>
        <w:t> </w:t>
      </w:r>
      <w:r>
        <w:rPr>
          <w:color w:val="212121"/>
        </w:rPr>
        <w:t>largely</w:t>
      </w:r>
      <w:r>
        <w:rPr>
          <w:color w:val="212121"/>
          <w:spacing w:val="-4"/>
        </w:rPr>
        <w:t> </w:t>
      </w:r>
      <w:r>
        <w:rPr>
          <w:color w:val="212121"/>
        </w:rPr>
        <w:t>robust,</w:t>
      </w:r>
      <w:r>
        <w:rPr>
          <w:color w:val="212121"/>
          <w:spacing w:val="-4"/>
        </w:rPr>
        <w:t> </w:t>
      </w:r>
      <w:r>
        <w:rPr>
          <w:color w:val="212121"/>
        </w:rPr>
        <w:t>should</w:t>
      </w:r>
      <w:r>
        <w:rPr>
          <w:color w:val="212121"/>
          <w:spacing w:val="-4"/>
        </w:rPr>
        <w:t> </w:t>
      </w:r>
      <w:r>
        <w:rPr>
          <w:color w:val="212121"/>
        </w:rPr>
        <w:t>the</w:t>
      </w:r>
      <w:r>
        <w:rPr>
          <w:color w:val="212121"/>
          <w:spacing w:val="-4"/>
        </w:rPr>
        <w:t> </w:t>
      </w:r>
      <w:r>
        <w:rPr>
          <w:color w:val="212121"/>
        </w:rPr>
        <w:t>paper</w:t>
      </w:r>
      <w:r>
        <w:rPr>
          <w:color w:val="212121"/>
          <w:spacing w:val="-4"/>
        </w:rPr>
        <w:t> </w:t>
      </w:r>
      <w:r>
        <w:rPr>
          <w:color w:val="212121"/>
        </w:rPr>
        <w:t>be</w:t>
      </w:r>
      <w:r>
        <w:rPr>
          <w:color w:val="212121"/>
          <w:spacing w:val="-4"/>
        </w:rPr>
        <w:t> </w:t>
      </w:r>
      <w:r>
        <w:rPr>
          <w:color w:val="212121"/>
        </w:rPr>
        <w:t>retracted?</w:t>
      </w:r>
      <w:r>
        <w:rPr>
          <w:color w:val="212121"/>
          <w:spacing w:val="40"/>
        </w:rPr>
        <w:t> </w:t>
      </w:r>
      <w:r>
        <w:rPr>
          <w:color w:val="212121"/>
        </w:rPr>
        <w:t>No! Please read my Substack column</w:t>
      </w:r>
      <w:hyperlink r:id="rId214">
        <w:r>
          <w:rPr>
            <w:color w:val="1154CC"/>
            <w:u w:val="thick" w:color="1154CC"/>
          </w:rPr>
          <w:t> posted here.</w:t>
        </w:r>
      </w:hyperlink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236" w:after="0"/>
        <w:ind w:left="840" w:right="0" w:hanging="480"/>
        <w:jc w:val="left"/>
        <w:rPr>
          <w:sz w:val="24"/>
        </w:rPr>
      </w:pPr>
      <w:hyperlink r:id="rId215">
        <w:r>
          <w:rPr>
            <w:color w:val="1154CC"/>
            <w:sz w:val="24"/>
            <w:u w:val="thick" w:color="1154CC"/>
          </w:rPr>
          <w:t>A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Comment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on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Joseph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S.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Shapiro’s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“Pollution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Trends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US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Environmental</w:t>
        </w:r>
        <w:r>
          <w:rPr>
            <w:color w:val="1154CC"/>
            <w:spacing w:val="-2"/>
            <w:sz w:val="24"/>
            <w:u w:val="thick" w:color="1154CC"/>
          </w:rPr>
          <w:t> Policy:</w:t>
        </w:r>
      </w:hyperlink>
    </w:p>
    <w:p>
      <w:pPr>
        <w:pStyle w:val="BodyText"/>
        <w:spacing w:line="288" w:lineRule="auto" w:before="54"/>
      </w:pPr>
      <w:hyperlink r:id="rId215">
        <w:r>
          <w:rPr>
            <w:color w:val="1154CC"/>
            <w:u w:val="thick" w:color="1154CC"/>
          </w:rPr>
          <w:t>Lessons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from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Past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Half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Century”</w:t>
        </w:r>
      </w:hyperlink>
      <w:r>
        <w:rPr>
          <w:color w:val="1154CC"/>
          <w:spacing w:val="40"/>
        </w:rPr>
        <w:t> </w:t>
      </w: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Policy,</w:t>
      </w:r>
      <w:r>
        <w:rPr>
          <w:spacing w:val="40"/>
        </w:rPr>
        <w:t> </w:t>
      </w:r>
      <w:r>
        <w:rPr/>
        <w:t>invited </w:t>
      </w:r>
      <w:r>
        <w:rPr>
          <w:spacing w:val="-2"/>
        </w:rPr>
        <w:t>article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88" w:lineRule="auto" w:before="238" w:after="0"/>
        <w:ind w:left="360" w:right="283" w:firstLine="0"/>
        <w:jc w:val="left"/>
        <w:rPr>
          <w:sz w:val="24"/>
        </w:rPr>
      </w:pPr>
      <w:hyperlink r:id="rId216">
        <w:r>
          <w:rPr>
            <w:color w:val="1154CC"/>
            <w:sz w:val="24"/>
            <w:u w:val="thick" w:color="1154CC"/>
          </w:rPr>
          <w:t>A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New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Spatial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Hedonic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Equilibrium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Emerging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Work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from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Home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Economy?</w:t>
        </w:r>
      </w:hyperlink>
      <w:r>
        <w:rPr>
          <w:color w:val="1154CC"/>
          <w:spacing w:val="40"/>
          <w:sz w:val="24"/>
        </w:rPr>
        <w:t> </w:t>
      </w:r>
      <w:r>
        <w:rPr>
          <w:sz w:val="24"/>
        </w:rPr>
        <w:t>(joint with Brueckner and Lin, American Economic Journal:</w:t>
      </w:r>
      <w:r>
        <w:rPr>
          <w:spacing w:val="40"/>
          <w:sz w:val="24"/>
        </w:rPr>
        <w:t> </w:t>
      </w:r>
      <w:r>
        <w:rPr>
          <w:sz w:val="24"/>
        </w:rPr>
        <w:t>Applied Economics</w:t>
      </w:r>
      <w:r>
        <w:rPr>
          <w:spacing w:val="40"/>
          <w:sz w:val="24"/>
        </w:rPr>
        <w:t> </w:t>
      </w:r>
      <w:r>
        <w:rPr>
          <w:sz w:val="24"/>
        </w:rPr>
        <w:t>June 2023.</w:t>
      </w:r>
    </w:p>
    <w:p>
      <w:pPr>
        <w:pStyle w:val="BodyText"/>
        <w:spacing w:before="17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0" w:after="0"/>
        <w:ind w:left="360" w:right="374" w:firstLine="0"/>
        <w:jc w:val="left"/>
        <w:rPr>
          <w:sz w:val="24"/>
        </w:rPr>
      </w:pPr>
      <w:hyperlink r:id="rId217">
        <w:r>
          <w:rPr>
            <w:color w:val="1154CC"/>
            <w:sz w:val="24"/>
            <w:u w:val="thick" w:color="1154CC"/>
          </w:rPr>
          <w:t>Accelerating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Economic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Growth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Ukraine,</w:t>
        </w:r>
      </w:hyperlink>
      <w:r>
        <w:rPr>
          <w:color w:val="1154CC"/>
          <w:spacing w:val="-7"/>
          <w:sz w:val="24"/>
          <w:u w:val="thick" w:color="1154CC"/>
        </w:rPr>
        <w:t> </w:t>
      </w:r>
      <w:r>
        <w:rPr>
          <w:sz w:val="24"/>
        </w:rPr>
        <w:t>Richard</w:t>
      </w:r>
      <w:r>
        <w:rPr>
          <w:spacing w:val="-7"/>
          <w:sz w:val="24"/>
        </w:rPr>
        <w:t> </w:t>
      </w:r>
      <w:r>
        <w:rPr>
          <w:sz w:val="24"/>
        </w:rPr>
        <w:t>Green,</w:t>
      </w:r>
      <w:r>
        <w:rPr>
          <w:spacing w:val="-7"/>
          <w:sz w:val="24"/>
        </w:rPr>
        <w:t> </w:t>
      </w:r>
      <w:r>
        <w:rPr>
          <w:sz w:val="24"/>
        </w:rPr>
        <w:t>J.</w:t>
      </w:r>
      <w:r>
        <w:rPr>
          <w:spacing w:val="-7"/>
          <w:sz w:val="24"/>
        </w:rPr>
        <w:t> </w:t>
      </w:r>
      <w:r>
        <w:rPr>
          <w:sz w:val="24"/>
        </w:rPr>
        <w:t>Vernon</w:t>
      </w:r>
      <w:r>
        <w:rPr>
          <w:spacing w:val="-7"/>
          <w:sz w:val="24"/>
        </w:rPr>
        <w:t> </w:t>
      </w:r>
      <w:r>
        <w:rPr>
          <w:sz w:val="24"/>
        </w:rPr>
        <w:t>Henderson, Matthew E. Kahn , Alex Nikolsko-Rzhevskyy</w:t>
      </w:r>
      <w:r>
        <w:rPr>
          <w:spacing w:val="40"/>
          <w:sz w:val="24"/>
        </w:rPr>
        <w:t> </w:t>
      </w:r>
      <w:r>
        <w:rPr>
          <w:sz w:val="24"/>
        </w:rPr>
        <w:t>and Andrii Parkhomenko</w:t>
      </w:r>
      <w:r>
        <w:rPr>
          <w:spacing w:val="80"/>
          <w:sz w:val="24"/>
        </w:rPr>
        <w:t> </w:t>
      </w:r>
      <w:r>
        <w:rPr>
          <w:sz w:val="24"/>
        </w:rPr>
        <w:t>CEPR Volume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167" w:after="0"/>
        <w:ind w:left="360" w:right="193" w:firstLine="0"/>
        <w:jc w:val="left"/>
        <w:rPr>
          <w:sz w:val="24"/>
        </w:rPr>
      </w:pPr>
      <w:hyperlink r:id="rId218">
        <w:r>
          <w:rPr>
            <w:color w:val="1154CC"/>
            <w:sz w:val="24"/>
            <w:u w:val="thick" w:color="1154CC"/>
          </w:rPr>
          <w:t>Local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Public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Finance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Dynamics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Hurricane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Strikes</w:t>
        </w:r>
      </w:hyperlink>
      <w:r>
        <w:rPr>
          <w:color w:val="1154CC"/>
          <w:spacing w:val="-3"/>
          <w:sz w:val="24"/>
        </w:rPr>
        <w:t> </w:t>
      </w:r>
      <w:r>
        <w:rPr>
          <w:sz w:val="24"/>
        </w:rPr>
        <w:t>(joint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Jerch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Lin)</w:t>
      </w:r>
      <w:r>
        <w:rPr>
          <w:spacing w:val="40"/>
          <w:sz w:val="24"/>
        </w:rPr>
        <w:t> 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Journal of Urban Economics , March 2023</w:t>
      </w: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7" w:lineRule="auto" w:before="166" w:after="0"/>
        <w:ind w:left="360" w:right="437" w:firstLine="0"/>
        <w:jc w:val="left"/>
        <w:rPr>
          <w:color w:val="333333"/>
          <w:sz w:val="24"/>
        </w:rPr>
      </w:pPr>
      <w:r>
        <w:rPr>
          <w:color w:val="212121"/>
          <w:sz w:val="24"/>
        </w:rPr>
        <w:t>"</w:t>
      </w:r>
      <w:hyperlink r:id="rId219">
        <w:r>
          <w:rPr>
            <w:color w:val="1154CC"/>
            <w:sz w:val="24"/>
            <w:u w:val="thick" w:color="1154CC"/>
          </w:rPr>
          <w:t>Do Red States Have a Comparative Advantage in Generating Green Power?</w:t>
        </w:r>
      </w:hyperlink>
      <w:r>
        <w:rPr>
          <w:color w:val="212121"/>
          <w:sz w:val="24"/>
        </w:rPr>
        <w:t>." </w:t>
      </w:r>
      <w:r>
        <w:rPr>
          <w:i/>
          <w:color w:val="212121"/>
          <w:sz w:val="24"/>
        </w:rPr>
        <w:t>NBER Book</w:t>
      </w:r>
      <w:r>
        <w:rPr>
          <w:color w:val="212121"/>
          <w:sz w:val="24"/>
        </w:rPr>
        <w:t>.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Joint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with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Robert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Huang.</w:t>
      </w:r>
      <w:r>
        <w:rPr>
          <w:color w:val="212121"/>
          <w:spacing w:val="40"/>
          <w:sz w:val="24"/>
        </w:rPr>
        <w:t> </w:t>
      </w:r>
      <w:r>
        <w:rPr>
          <w:i/>
          <w:color w:val="212121"/>
          <w:sz w:val="24"/>
        </w:rPr>
        <w:t>Environmental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and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Energy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Policy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and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the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Economy</w:t>
      </w:r>
      <w:r>
        <w:rPr>
          <w:i/>
          <w:color w:val="212121"/>
          <w:spacing w:val="-4"/>
          <w:sz w:val="24"/>
        </w:rPr>
        <w:t> </w:t>
      </w:r>
      <w:r>
        <w:rPr>
          <w:color w:val="212121"/>
          <w:sz w:val="24"/>
        </w:rPr>
        <w:t>5,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no.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1 (2024): 200-238.</w:t>
      </w:r>
    </w:p>
    <w:p>
      <w:pPr>
        <w:pStyle w:val="BodyText"/>
        <w:spacing w:before="191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1" w:after="0"/>
        <w:ind w:left="360" w:right="207" w:firstLine="0"/>
        <w:jc w:val="left"/>
        <w:rPr>
          <w:color w:val="212121"/>
          <w:sz w:val="24"/>
        </w:rPr>
      </w:pPr>
      <w:hyperlink r:id="rId220">
        <w:r>
          <w:rPr>
            <w:color w:val="1154CC"/>
            <w:sz w:val="24"/>
            <w:u w:val="thick" w:color="1154CC"/>
          </w:rPr>
          <w:t>An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Economic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Analysis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United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States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Public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Transit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Carbon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Emissions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Dynamics,</w:t>
        </w:r>
      </w:hyperlink>
      <w:r>
        <w:rPr>
          <w:color w:val="1154CC"/>
          <w:spacing w:val="-5"/>
          <w:sz w:val="24"/>
        </w:rPr>
        <w:t> </w:t>
      </w:r>
      <w:r>
        <w:rPr>
          <w:color w:val="212121"/>
          <w:sz w:val="24"/>
        </w:rPr>
        <w:t>Joint with Robert Huang,</w:t>
      </w:r>
      <w:r>
        <w:rPr>
          <w:color w:val="212121"/>
          <w:spacing w:val="40"/>
          <w:sz w:val="24"/>
        </w:rPr>
        <w:t> </w:t>
      </w:r>
      <w:r>
        <w:rPr>
          <w:color w:val="212121"/>
          <w:sz w:val="24"/>
        </w:rPr>
        <w:t>Regional Science and Urban Economics</w:t>
      </w:r>
    </w:p>
    <w:p>
      <w:pPr>
        <w:pStyle w:val="BodyText"/>
        <w:spacing w:before="185"/>
        <w:ind w:left="0"/>
      </w:pP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52" w:lineRule="auto" w:before="0" w:after="0"/>
        <w:ind w:left="360" w:right="361" w:firstLine="0"/>
        <w:jc w:val="left"/>
        <w:rPr>
          <w:color w:val="212121"/>
          <w:sz w:val="24"/>
        </w:rPr>
      </w:pPr>
      <w:hyperlink r:id="rId221">
        <w:r>
          <w:rPr>
            <w:color w:val="1154CC"/>
            <w:sz w:val="24"/>
            <w:u w:val="thick" w:color="1154CC"/>
          </w:rPr>
          <w:t>Monopsony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Spatial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Equilibrium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(</w:t>
        </w:r>
      </w:hyperlink>
      <w:r>
        <w:rPr>
          <w:color w:val="333333"/>
          <w:sz w:val="24"/>
        </w:rPr>
        <w:t>joint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Joe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Tracy),</w:t>
      </w:r>
      <w:r>
        <w:rPr>
          <w:color w:val="333333"/>
          <w:spacing w:val="80"/>
          <w:sz w:val="24"/>
        </w:rPr>
        <w:t> </w:t>
      </w:r>
      <w:r>
        <w:rPr>
          <w:color w:val="333333"/>
          <w:sz w:val="24"/>
        </w:rPr>
        <w:t>Regional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Science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Urban </w:t>
      </w:r>
      <w:r>
        <w:rPr>
          <w:color w:val="333333"/>
          <w:spacing w:val="-2"/>
          <w:sz w:val="24"/>
        </w:rPr>
        <w:t>Economics</w:t>
      </w:r>
    </w:p>
    <w:p>
      <w:pPr>
        <w:pStyle w:val="BodyText"/>
        <w:spacing w:before="179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52" w:lineRule="auto" w:before="1" w:after="0"/>
        <w:ind w:left="360" w:right="458" w:firstLine="0"/>
        <w:jc w:val="left"/>
        <w:rPr>
          <w:sz w:val="24"/>
        </w:rPr>
      </w:pPr>
      <w:hyperlink r:id="rId222">
        <w:r>
          <w:rPr>
            <w:color w:val="1154CC"/>
            <w:sz w:val="24"/>
            <w:u w:val="thick" w:color="1154CC"/>
          </w:rPr>
          <w:t>Racial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Ethnic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Differences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Financial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Returns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Home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Purchases</w:t>
        </w:r>
      </w:hyperlink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Estate </w:t>
      </w:r>
      <w:r>
        <w:rPr>
          <w:spacing w:val="-2"/>
          <w:sz w:val="24"/>
        </w:rPr>
        <w:t>Economics</w:t>
      </w:r>
    </w:p>
    <w:p>
      <w:pPr>
        <w:pStyle w:val="BodyText"/>
        <w:spacing w:before="179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52" w:lineRule="auto" w:before="0" w:after="0"/>
        <w:ind w:left="360" w:right="166" w:firstLine="0"/>
        <w:jc w:val="left"/>
        <w:rPr>
          <w:sz w:val="24"/>
        </w:rPr>
      </w:pPr>
      <w:hyperlink r:id="rId223"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Climate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Risk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Commercial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Mortgage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Delinquency</w:t>
        </w:r>
      </w:hyperlink>
      <w:r>
        <w:rPr>
          <w:color w:val="1154CC"/>
          <w:spacing w:val="-4"/>
          <w:sz w:val="24"/>
          <w:u w:val="thick" w:color="1154CC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Journal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Regional</w:t>
      </w:r>
      <w:r>
        <w:rPr>
          <w:spacing w:val="-4"/>
          <w:sz w:val="24"/>
        </w:rPr>
        <w:t> </w:t>
      </w:r>
      <w:r>
        <w:rPr>
          <w:sz w:val="24"/>
        </w:rPr>
        <w:t>Science</w:t>
      </w:r>
      <w:r>
        <w:rPr>
          <w:spacing w:val="-4"/>
          <w:sz w:val="24"/>
        </w:rPr>
        <w:t> </w:t>
      </w:r>
      <w:r>
        <w:rPr>
          <w:sz w:val="24"/>
        </w:rPr>
        <w:t>(joint with Kok and Holtermans)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7" w:lineRule="auto" w:before="1" w:after="0"/>
        <w:ind w:left="360" w:right="333" w:firstLine="0"/>
        <w:jc w:val="left"/>
        <w:rPr>
          <w:color w:val="414141"/>
          <w:sz w:val="24"/>
        </w:rPr>
      </w:pPr>
      <w:r>
        <w:rPr>
          <w:color w:val="414141"/>
          <w:sz w:val="24"/>
        </w:rPr>
        <w:t>U</w:t>
      </w:r>
      <w:hyperlink r:id="rId224">
        <w:r>
          <w:rPr>
            <w:color w:val="1154CC"/>
            <w:sz w:val="24"/>
            <w:u w:val="thick" w:color="1154CC"/>
          </w:rPr>
          <w:t>.S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Electric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Utility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Adaptation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to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Natural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Disasters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Shocks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Green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Power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Mandates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,</w:t>
        </w:r>
      </w:hyperlink>
      <w:r>
        <w:rPr>
          <w:color w:val="1154CC"/>
          <w:sz w:val="24"/>
        </w:rPr>
        <w:t> </w:t>
      </w:r>
      <w:r>
        <w:rPr>
          <w:color w:val="212121"/>
          <w:sz w:val="24"/>
        </w:rPr>
        <w:t>Economic Disasters and Climate Change.</w:t>
      </w:r>
      <w:r>
        <w:rPr>
          <w:color w:val="212121"/>
          <w:spacing w:val="40"/>
          <w:sz w:val="24"/>
        </w:rPr>
        <w:t> </w:t>
      </w:r>
      <w:r>
        <w:rPr>
          <w:color w:val="212121"/>
          <w:sz w:val="24"/>
        </w:rPr>
        <w:t>(joint with Robert Huang)</w:t>
      </w:r>
    </w:p>
    <w:p>
      <w:pPr>
        <w:pStyle w:val="BodyText"/>
        <w:spacing w:before="100"/>
        <w:ind w:left="0"/>
      </w:pP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40" w:lineRule="auto" w:before="0" w:after="0"/>
        <w:ind w:left="780" w:right="0" w:hanging="420"/>
        <w:jc w:val="left"/>
        <w:rPr>
          <w:sz w:val="22"/>
        </w:rPr>
      </w:pPr>
      <w:hyperlink r:id="rId225">
        <w:r>
          <w:rPr>
            <w:color w:val="1154CC"/>
            <w:sz w:val="24"/>
            <w:u w:val="thick" w:color="1154CC"/>
          </w:rPr>
          <w:t> Household Carbon Dioxide Emissions Engel Curve Dynamics"</w:t>
        </w:r>
      </w:hyperlink>
      <w:r>
        <w:rPr>
          <w:color w:val="1154CC"/>
          <w:spacing w:val="56"/>
          <w:sz w:val="24"/>
          <w:u w:val="thick" w:color="1154CC"/>
        </w:rPr>
        <w:t> </w:t>
      </w:r>
      <w:r>
        <w:rPr>
          <w:sz w:val="24"/>
        </w:rPr>
        <w:t>, in </w:t>
      </w:r>
      <w:r>
        <w:rPr>
          <w:spacing w:val="-2"/>
          <w:sz w:val="24"/>
        </w:rPr>
        <w:t>Contemporary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118" w:top="1380" w:bottom="1300" w:left="1080" w:right="1440"/>
        </w:sectPr>
      </w:pPr>
    </w:p>
    <w:p>
      <w:pPr>
        <w:pStyle w:val="BodyText"/>
        <w:spacing w:before="66"/>
      </w:pPr>
      <w:r>
        <w:rPr/>
        <w:t>Economic Policy (joint with Robert </w:t>
      </w:r>
      <w:r>
        <w:rPr>
          <w:spacing w:val="-2"/>
        </w:rPr>
        <w:t>Huang).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7" w:lineRule="auto" w:before="249" w:after="0"/>
        <w:ind w:left="360" w:right="705" w:firstLine="0"/>
        <w:jc w:val="left"/>
        <w:rPr>
          <w:sz w:val="24"/>
        </w:rPr>
      </w:pPr>
      <w:hyperlink r:id="rId226">
        <w:r>
          <w:rPr>
            <w:color w:val="1154CC"/>
            <w:sz w:val="24"/>
            <w:u w:val="thick" w:color="1154CC"/>
          </w:rPr>
          <w:t>How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Do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Airlines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Cut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Fuel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Usage,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Reducing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their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Carbon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Emissions?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(</w:t>
        </w:r>
      </w:hyperlink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Jan Brueckner and Jerry Nickelsburg) ,</w:t>
      </w:r>
      <w:r>
        <w:rPr>
          <w:spacing w:val="80"/>
          <w:sz w:val="24"/>
        </w:rPr>
        <w:t> </w:t>
      </w:r>
      <w:r>
        <w:rPr>
          <w:sz w:val="24"/>
        </w:rPr>
        <w:t>Economics of Transportation.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7" w:lineRule="auto" w:before="1" w:after="0"/>
        <w:ind w:left="360" w:right="465" w:firstLine="0"/>
        <w:jc w:val="left"/>
        <w:rPr>
          <w:sz w:val="24"/>
        </w:rPr>
      </w:pPr>
      <w:r>
        <w:rPr>
          <w:sz w:val="24"/>
        </w:rPr>
        <w:t>A</w:t>
      </w:r>
      <w:hyperlink r:id="rId227">
        <w:r>
          <w:rPr>
            <w:color w:val="1154CC"/>
            <w:spacing w:val="-1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Prospective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Economic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Analysis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OSHA’s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Heat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Injury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Illness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Prevention</w:t>
        </w:r>
        <w:r>
          <w:rPr>
            <w:color w:val="1154CC"/>
            <w:spacing w:val="-7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Rules</w:t>
        </w:r>
      </w:hyperlink>
      <w:r>
        <w:rPr>
          <w:color w:val="1154CC"/>
          <w:sz w:val="24"/>
        </w:rPr>
        <w:t> </w:t>
      </w:r>
      <w:r>
        <w:rPr>
          <w:sz w:val="24"/>
        </w:rPr>
        <w:t>Matthew E. Kahn &amp; Joseph Tracy , AEI Working Paper.</w:t>
      </w:r>
    </w:p>
    <w:p>
      <w:pPr>
        <w:pStyle w:val="BodyText"/>
        <w:spacing w:before="9"/>
        <w:ind w:left="0"/>
      </w:pPr>
    </w:p>
    <w:p>
      <w:pPr>
        <w:pStyle w:val="ListParagraph"/>
        <w:numPr>
          <w:ilvl w:val="0"/>
          <w:numId w:val="2"/>
        </w:numPr>
        <w:tabs>
          <w:tab w:pos="966" w:val="left" w:leader="none"/>
        </w:tabs>
        <w:spacing w:line="247" w:lineRule="auto" w:before="0" w:after="0"/>
        <w:ind w:left="360" w:right="296" w:firstLine="0"/>
        <w:jc w:val="left"/>
        <w:rPr>
          <w:sz w:val="24"/>
        </w:rPr>
      </w:pPr>
      <w:r>
        <w:rPr>
          <w:rFonts w:ascii="Arial MT"/>
          <w:color w:val="333333"/>
          <w:sz w:val="24"/>
        </w:rPr>
        <w:t>"</w:t>
      </w:r>
      <w:hyperlink r:id="rId228">
        <w:r>
          <w:rPr>
            <w:color w:val="2D4E8B"/>
            <w:sz w:val="24"/>
          </w:rPr>
          <w:t>Accelerating</w:t>
        </w:r>
        <w:r>
          <w:rPr>
            <w:color w:val="2D4E8B"/>
            <w:spacing w:val="-6"/>
            <w:sz w:val="24"/>
          </w:rPr>
          <w:t> </w:t>
        </w:r>
        <w:r>
          <w:rPr>
            <w:color w:val="2D4E8B"/>
            <w:sz w:val="24"/>
          </w:rPr>
          <w:t>Adaptation</w:t>
        </w:r>
        <w:r>
          <w:rPr>
            <w:color w:val="2D4E8B"/>
            <w:spacing w:val="-6"/>
            <w:sz w:val="24"/>
          </w:rPr>
          <w:t> </w:t>
        </w:r>
        <w:r>
          <w:rPr>
            <w:color w:val="2D4E8B"/>
            <w:sz w:val="24"/>
          </w:rPr>
          <w:t>to</w:t>
        </w:r>
        <w:r>
          <w:rPr>
            <w:color w:val="2D4E8B"/>
            <w:spacing w:val="-6"/>
            <w:sz w:val="24"/>
          </w:rPr>
          <w:t> </w:t>
        </w:r>
        <w:r>
          <w:rPr>
            <w:color w:val="2D4E8B"/>
            <w:sz w:val="24"/>
          </w:rPr>
          <w:t>Extreme</w:t>
        </w:r>
        <w:r>
          <w:rPr>
            <w:color w:val="2D4E8B"/>
            <w:spacing w:val="-6"/>
            <w:sz w:val="24"/>
          </w:rPr>
          <w:t> </w:t>
        </w:r>
        <w:r>
          <w:rPr>
            <w:color w:val="2D4E8B"/>
            <w:sz w:val="24"/>
          </w:rPr>
          <w:t>Weather</w:t>
        </w:r>
        <w:r>
          <w:rPr>
            <w:color w:val="2D4E8B"/>
            <w:spacing w:val="-6"/>
            <w:sz w:val="24"/>
          </w:rPr>
          <w:t> </w:t>
        </w:r>
        <w:r>
          <w:rPr>
            <w:color w:val="2D4E8B"/>
            <w:sz w:val="24"/>
          </w:rPr>
          <w:t>in</w:t>
        </w:r>
        <w:r>
          <w:rPr>
            <w:color w:val="2D4E8B"/>
            <w:spacing w:val="-6"/>
            <w:sz w:val="24"/>
          </w:rPr>
          <w:t> </w:t>
        </w:r>
        <w:r>
          <w:rPr>
            <w:color w:val="2D4E8B"/>
            <w:sz w:val="24"/>
          </w:rPr>
          <w:t>Europe</w:t>
        </w:r>
      </w:hyperlink>
      <w:r>
        <w:rPr>
          <w:color w:val="333333"/>
          <w:sz w:val="24"/>
        </w:rPr>
        <w:t>,"</w:t>
      </w:r>
      <w:r>
        <w:rPr>
          <w:color w:val="333333"/>
          <w:spacing w:val="-6"/>
          <w:sz w:val="24"/>
        </w:rPr>
        <w:t> </w:t>
      </w:r>
      <w:hyperlink r:id="rId229">
        <w:r>
          <w:rPr>
            <w:color w:val="2D4E8B"/>
            <w:sz w:val="24"/>
          </w:rPr>
          <w:t>EconPol</w:t>
        </w:r>
        <w:r>
          <w:rPr>
            <w:color w:val="2D4E8B"/>
            <w:spacing w:val="-6"/>
            <w:sz w:val="24"/>
          </w:rPr>
          <w:t> </w:t>
        </w:r>
        <w:r>
          <w:rPr>
            <w:color w:val="2D4E8B"/>
            <w:sz w:val="24"/>
          </w:rPr>
          <w:t>Forum</w:t>
        </w:r>
      </w:hyperlink>
      <w:r>
        <w:rPr>
          <w:color w:val="333333"/>
          <w:sz w:val="24"/>
        </w:rPr>
        <w:t>,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CESifo,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vol. 26(02), pages 37-41, April.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47" w:lineRule="auto" w:before="1" w:after="0"/>
        <w:ind w:left="360" w:right="466" w:firstLine="0"/>
        <w:jc w:val="left"/>
        <w:rPr>
          <w:sz w:val="22"/>
        </w:rPr>
      </w:pPr>
      <w:hyperlink r:id="rId230"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Long-Term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Health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Improvements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Economic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Performance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Among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Individuals</w:t>
        </w:r>
        <w:r>
          <w:rPr>
            <w:color w:val="1154CC"/>
            <w:spacing w:val="-8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With</w:t>
        </w:r>
      </w:hyperlink>
      <w:r>
        <w:rPr>
          <w:color w:val="1154CC"/>
          <w:sz w:val="24"/>
        </w:rPr>
        <w:t> </w:t>
      </w:r>
      <w:hyperlink r:id="rId230">
        <w:r>
          <w:rPr>
            <w:color w:val="1154CC"/>
            <w:sz w:val="24"/>
            <w:u w:val="thick" w:color="1154CC"/>
          </w:rPr>
          <w:t>Diabetes</w:t>
        </w:r>
      </w:hyperlink>
      <w:r>
        <w:rPr>
          <w:color w:val="1154CC"/>
          <w:sz w:val="24"/>
        </w:rPr>
        <w:t> </w:t>
      </w:r>
      <w:hyperlink r:id="rId231">
        <w:r>
          <w:rPr>
            <w:color w:val="444444"/>
            <w:sz w:val="24"/>
          </w:rPr>
          <w:t>Jack M. Chapel</w:t>
        </w:r>
      </w:hyperlink>
      <w:r>
        <w:rPr>
          <w:color w:val="333333"/>
          <w:sz w:val="24"/>
        </w:rPr>
        <w:t>; </w:t>
      </w:r>
      <w:hyperlink r:id="rId232">
        <w:r>
          <w:rPr>
            <w:color w:val="444444"/>
            <w:sz w:val="24"/>
          </w:rPr>
          <w:t>Dana P. Goldman</w:t>
        </w:r>
      </w:hyperlink>
      <w:r>
        <w:rPr>
          <w:color w:val="333333"/>
          <w:sz w:val="24"/>
        </w:rPr>
        <w:t>; </w:t>
      </w:r>
      <w:hyperlink r:id="rId233">
        <w:r>
          <w:rPr>
            <w:color w:val="444444"/>
            <w:sz w:val="24"/>
          </w:rPr>
          <w:t>Matthew E. Kahn</w:t>
        </w:r>
      </w:hyperlink>
      <w:r>
        <w:rPr>
          <w:color w:val="333333"/>
          <w:sz w:val="24"/>
        </w:rPr>
        <w:t>; </w:t>
      </w:r>
      <w:r>
        <w:rPr>
          <w:color w:val="444444"/>
          <w:sz w:val="24"/>
          <w:u w:val="thick" w:color="444444"/>
        </w:rPr>
        <w:t>and Bryan Tsinger.</w:t>
      </w:r>
      <w:r>
        <w:rPr>
          <w:color w:val="444444"/>
          <w:spacing w:val="40"/>
          <w:sz w:val="24"/>
          <w:u w:val="thick" w:color="444444"/>
        </w:rPr>
        <w:t> </w:t>
      </w:r>
      <w:r>
        <w:rPr>
          <w:i/>
          <w:color w:val="333333"/>
          <w:sz w:val="24"/>
          <w:u w:val="thick" w:color="333333"/>
        </w:rPr>
        <w:t>JAMA</w:t>
      </w:r>
      <w:r>
        <w:rPr>
          <w:i/>
          <w:color w:val="333333"/>
          <w:sz w:val="24"/>
        </w:rPr>
        <w:t> </w:t>
      </w:r>
      <w:r>
        <w:rPr>
          <w:i/>
          <w:color w:val="333333"/>
          <w:sz w:val="24"/>
          <w:u w:val="thick" w:color="333333"/>
        </w:rPr>
        <w:t>Health Forum. </w:t>
      </w:r>
      <w:r>
        <w:rPr>
          <w:color w:val="333333"/>
          <w:sz w:val="24"/>
          <w:u w:val="thick" w:color="333333"/>
        </w:rPr>
        <w:t>2025;6(5):e250756. doi:10.1001/jamahealthforum.2025.0756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47" w:lineRule="auto" w:before="0" w:after="0"/>
        <w:ind w:left="360" w:right="302" w:firstLine="0"/>
        <w:jc w:val="left"/>
        <w:rPr>
          <w:sz w:val="24"/>
        </w:rPr>
      </w:pPr>
      <w:r>
        <w:rPr>
          <w:sz w:val="24"/>
        </w:rPr>
        <w:t>Decarbonizing</w:t>
      </w:r>
      <w:r>
        <w:rPr>
          <w:spacing w:val="-7"/>
          <w:sz w:val="24"/>
        </w:rPr>
        <w:t> </w:t>
      </w:r>
      <w:r>
        <w:rPr>
          <w:sz w:val="24"/>
        </w:rPr>
        <w:t>Aviation:</w:t>
      </w:r>
      <w:r>
        <w:rPr>
          <w:spacing w:val="-7"/>
          <w:sz w:val="24"/>
        </w:rPr>
        <w:t> </w:t>
      </w:r>
      <w:r>
        <w:rPr>
          <w:sz w:val="24"/>
        </w:rPr>
        <w:t>Cash-for-Clunkers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Airline</w:t>
      </w:r>
      <w:r>
        <w:rPr>
          <w:spacing w:val="-7"/>
          <w:sz w:val="24"/>
        </w:rPr>
        <w:t> </w:t>
      </w:r>
      <w:r>
        <w:rPr>
          <w:sz w:val="24"/>
        </w:rPr>
        <w:t>Industry”</w:t>
      </w:r>
      <w:r>
        <w:rPr>
          <w:spacing w:val="-7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Jan</w:t>
      </w:r>
      <w:r>
        <w:rPr>
          <w:spacing w:val="-7"/>
          <w:sz w:val="24"/>
        </w:rPr>
        <w:t> </w:t>
      </w:r>
      <w:r>
        <w:rPr>
          <w:sz w:val="24"/>
        </w:rPr>
        <w:t>Brueckner and J. Nickelsburg).</w:t>
      </w:r>
      <w:r>
        <w:rPr>
          <w:spacing w:val="40"/>
          <w:sz w:val="24"/>
        </w:rPr>
        <w:t> </w:t>
      </w:r>
      <w:r>
        <w:rPr>
          <w:sz w:val="24"/>
        </w:rPr>
        <w:t>Journal of the Association of Environmental and Resource Economics.</w:t>
      </w:r>
    </w:p>
    <w:p>
      <w:pPr>
        <w:pStyle w:val="BodyText"/>
        <w:spacing w:before="10"/>
        <w:ind w:left="0"/>
      </w:pPr>
    </w:p>
    <w:p>
      <w:pPr>
        <w:pStyle w:val="BodyText"/>
        <w:spacing w:line="247" w:lineRule="auto"/>
        <w:ind w:right="70"/>
      </w:pPr>
      <w:r>
        <w:rPr/>
        <w:t>172,</w:t>
      </w:r>
      <w:r>
        <w:rPr>
          <w:spacing w:val="-3"/>
        </w:rPr>
        <w:t> </w:t>
      </w:r>
      <w:hyperlink r:id="rId234"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A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Human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Capital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Theory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Who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Escapes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Local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Monoposonist,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joint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with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Joseph</w:t>
        </w:r>
      </w:hyperlink>
      <w:r>
        <w:rPr>
          <w:color w:val="1154CC"/>
        </w:rPr>
        <w:t> </w:t>
      </w:r>
      <w:hyperlink r:id="rId234">
        <w:r>
          <w:rPr>
            <w:color w:val="1154CC"/>
            <w:u w:val="thick" w:color="1154CC"/>
          </w:rPr>
          <w:t>Tracy,</w:t>
        </w:r>
      </w:hyperlink>
      <w:r>
        <w:rPr>
          <w:color w:val="1154CC"/>
          <w:u w:val="thick" w:color="1154CC"/>
        </w:rPr>
        <w:t> </w:t>
      </w:r>
      <w:r>
        <w:rPr/>
        <w:t>Contemporary Economic Policy.</w:t>
      </w:r>
    </w:p>
    <w:p>
      <w:pPr>
        <w:pStyle w:val="BodyText"/>
        <w:spacing w:before="11"/>
        <w:ind w:left="0"/>
      </w:pPr>
    </w:p>
    <w:p>
      <w:pPr>
        <w:pStyle w:val="BodyText"/>
        <w:spacing w:line="247" w:lineRule="auto"/>
      </w:pPr>
      <w:r>
        <w:rPr/>
        <w:t>173.</w:t>
      </w:r>
      <w:r>
        <w:rPr>
          <w:spacing w:val="-3"/>
        </w:rPr>
        <w:t> </w:t>
      </w:r>
      <w:hyperlink r:id="rId235">
        <w:r>
          <w:rPr>
            <w:color w:val="1154CC"/>
            <w:u w:val="thick" w:color="1154CC"/>
          </w:rPr>
          <w:t>Enhancing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Firm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Resilience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to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Climate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Change:</w:t>
        </w:r>
        <w:r>
          <w:rPr>
            <w:color w:val="1154CC"/>
            <w:spacing w:val="40"/>
            <w:u w:val="thick" w:color="1154CC"/>
          </w:rPr>
          <w:t> </w:t>
        </w:r>
        <w:r>
          <w:rPr>
            <w:color w:val="1154CC"/>
            <w:u w:val="thick" w:color="1154CC"/>
          </w:rPr>
          <w:t>A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Review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Impact,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Adaptation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Strategies</w:t>
        </w:r>
      </w:hyperlink>
      <w:r>
        <w:rPr>
          <w:color w:val="1154CC"/>
        </w:rPr>
        <w:t> </w:t>
      </w:r>
      <w:hyperlink r:id="rId235">
        <w:r>
          <w:rPr>
            <w:color w:val="1154CC"/>
            <w:u w:val="thick" w:color="1154CC"/>
          </w:rPr>
          <w:t>and Policy Option</w:t>
        </w:r>
      </w:hyperlink>
      <w:r>
        <w:rPr/>
        <w:t>s, joint with Arti Grover , Journal of Economic Surveys</w:t>
      </w:r>
    </w:p>
    <w:p>
      <w:pPr>
        <w:pStyle w:val="BodyText"/>
        <w:spacing w:before="10"/>
        <w:ind w:left="0"/>
      </w:pPr>
    </w:p>
    <w:p>
      <w:pPr>
        <w:pStyle w:val="BodyText"/>
        <w:spacing w:line="247" w:lineRule="auto"/>
        <w:ind w:right="696"/>
      </w:pPr>
      <w:r>
        <w:rPr/>
        <w:t>174</w:t>
      </w:r>
      <w:r>
        <w:rPr>
          <w:spacing w:val="-4"/>
        </w:rPr>
        <w:t> </w:t>
      </w:r>
      <w:hyperlink r:id="rId236"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Shilpi,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Forhad,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Matthew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E.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Kahn,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and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Claudia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Berg.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2025.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“Rethinking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Resilience:</w:t>
        </w:r>
      </w:hyperlink>
      <w:r>
        <w:rPr>
          <w:color w:val="1154CC"/>
        </w:rPr>
        <w:t> </w:t>
      </w:r>
      <w:hyperlink r:id="rId236">
        <w:r>
          <w:rPr>
            <w:color w:val="1154CC"/>
            <w:u w:val="thick" w:color="1154CC"/>
          </w:rPr>
          <w:t>Adapting to a Changing Climate.” Advance Edition. Policy Research Report ...</w:t>
        </w:r>
      </w:hyperlink>
    </w:p>
    <w:p>
      <w:pPr>
        <w:pStyle w:val="BodyText"/>
        <w:spacing w:before="12"/>
        <w:ind w:left="0"/>
      </w:pPr>
    </w:p>
    <w:p>
      <w:pPr>
        <w:pStyle w:val="Heading1"/>
      </w:pPr>
      <w:bookmarkStart w:name="Popular Writing " w:id="13"/>
      <w:bookmarkEnd w:id="13"/>
      <w:r>
        <w:rPr>
          <w:b w:val="0"/>
        </w:rPr>
      </w:r>
      <w:r>
        <w:rPr/>
        <w:t>Popular</w:t>
      </w:r>
      <w:r>
        <w:rPr>
          <w:spacing w:val="-7"/>
        </w:rPr>
        <w:t> </w:t>
      </w:r>
      <w:r>
        <w:rPr>
          <w:spacing w:val="-2"/>
        </w:rPr>
        <w:t>Writing</w:t>
      </w:r>
    </w:p>
    <w:p>
      <w:pPr>
        <w:pStyle w:val="BodyText"/>
        <w:spacing w:before="292"/>
      </w:pPr>
      <w:hyperlink r:id="rId237">
        <w:r>
          <w:rPr>
            <w:color w:val="1154CC"/>
            <w:u w:val="thick" w:color="1154CC"/>
          </w:rPr>
          <w:t>Giving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u w:val="thick" w:color="1154CC"/>
          </w:rPr>
          <w:t>Hybrids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u w:val="thick" w:color="1154CC"/>
          </w:rPr>
          <w:t>Traction</w:t>
        </w:r>
      </w:hyperlink>
      <w:r>
        <w:rPr/>
        <w:t>.</w:t>
      </w:r>
      <w:r>
        <w:rPr>
          <w:spacing w:val="-1"/>
        </w:rPr>
        <w:t> </w:t>
      </w:r>
      <w:r>
        <w:rPr>
          <w:i/>
        </w:rPr>
        <w:t>Boston</w:t>
      </w:r>
      <w:r>
        <w:rPr>
          <w:i/>
          <w:spacing w:val="-1"/>
        </w:rPr>
        <w:t> </w:t>
      </w:r>
      <w:r>
        <w:rPr>
          <w:i/>
        </w:rPr>
        <w:t>Globe</w:t>
      </w:r>
      <w:r>
        <w:rPr/>
        <w:t>,</w:t>
      </w:r>
      <w:r>
        <w:rPr>
          <w:spacing w:val="-1"/>
        </w:rPr>
        <w:t> </w:t>
      </w:r>
      <w:r>
        <w:rPr/>
        <w:t>Focus Section</w:t>
      </w:r>
      <w:r>
        <w:rPr>
          <w:spacing w:val="-1"/>
        </w:rPr>
        <w:t> </w:t>
      </w:r>
      <w:r>
        <w:rPr/>
        <w:t>page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February</w:t>
      </w:r>
      <w:r>
        <w:rPr>
          <w:spacing w:val="-1"/>
        </w:rPr>
        <w:t> </w:t>
      </w:r>
      <w:r>
        <w:rPr/>
        <w:t>25, </w:t>
      </w:r>
      <w:r>
        <w:rPr>
          <w:spacing w:val="-2"/>
        </w:rPr>
        <w:t>2001.</w:t>
      </w:r>
    </w:p>
    <w:p>
      <w:pPr>
        <w:pStyle w:val="BodyText"/>
        <w:spacing w:before="18"/>
        <w:ind w:left="0"/>
      </w:pPr>
    </w:p>
    <w:p>
      <w:pPr>
        <w:pStyle w:val="BodyText"/>
        <w:spacing w:line="247" w:lineRule="auto"/>
        <w:ind w:right="70"/>
      </w:pPr>
      <w:hyperlink r:id="rId42">
        <w:r>
          <w:rPr>
            <w:color w:val="1154CC"/>
            <w:u w:val="thick" w:color="1154CC"/>
          </w:rPr>
          <w:t>Environmental and Urban Economics Blog</w:t>
        </w:r>
      </w:hyperlink>
      <w:r>
        <w:rPr>
          <w:color w:val="1154CC"/>
        </w:rPr>
        <w:t> </w:t>
      </w:r>
      <w:r>
        <w:rPr/>
        <w:t>started on 8/7/2005, named by the Wall Street Journal as one of the top 25 Economics blogs in July 2009, </w:t>
      </w:r>
      <w:hyperlink r:id="rId238">
        <w:r>
          <w:rPr>
            <w:color w:val="1154CC"/>
            <w:u w:val="thick" w:color="1154CC"/>
          </w:rPr>
          <w:t>http://online.wsj.com/article/SB124768581740247061.html</w:t>
        </w:r>
      </w:hyperlink>
      <w:r>
        <w:rPr>
          <w:color w:val="1154CC"/>
          <w:spacing w:val="40"/>
        </w:rPr>
        <w:t> </w:t>
      </w:r>
      <w:r>
        <w:rPr/>
        <w:t>,</w:t>
      </w:r>
      <w:r>
        <w:rPr>
          <w:spacing w:val="40"/>
        </w:rPr>
        <w:t> </w:t>
      </w:r>
      <w:r>
        <w:rPr/>
        <w:t>You</w:t>
      </w:r>
      <w:r>
        <w:rPr>
          <w:spacing w:val="-7"/>
        </w:rPr>
        <w:t> </w:t>
      </w:r>
      <w:r>
        <w:rPr/>
        <w:t>ca</w:t>
      </w:r>
      <w:hyperlink r:id="rId43">
        <w:r>
          <w:rPr>
            <w:color w:val="1154CC"/>
            <w:u w:val="thick" w:color="1154CC"/>
          </w:rPr>
          <w:t>n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download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all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</w:hyperlink>
      <w:r>
        <w:rPr>
          <w:color w:val="1154CC"/>
        </w:rPr>
        <w:t> </w:t>
      </w:r>
      <w:hyperlink r:id="rId43">
        <w:r>
          <w:rPr>
            <w:color w:val="1154CC"/>
            <w:u w:val="thick" w:color="1154CC"/>
          </w:rPr>
          <w:t>entries in .pdf format here.</w:t>
        </w:r>
      </w:hyperlink>
    </w:p>
    <w:p>
      <w:pPr>
        <w:pStyle w:val="BodyText"/>
        <w:spacing w:before="12"/>
        <w:ind w:left="0"/>
      </w:pPr>
    </w:p>
    <w:p>
      <w:pPr>
        <w:pStyle w:val="BodyText"/>
        <w:spacing w:line="496" w:lineRule="auto"/>
        <w:ind w:right="1720"/>
      </w:pPr>
      <w:r>
        <w:rPr/>
        <w:t>Numerous</w:t>
      </w:r>
      <w:r>
        <w:rPr>
          <w:spacing w:val="-5"/>
        </w:rPr>
        <w:t> </w:t>
      </w:r>
      <w:hyperlink r:id="rId239">
        <w:r>
          <w:rPr>
            <w:color w:val="1154CC"/>
            <w:u w:val="thick" w:color="1154CC"/>
          </w:rPr>
          <w:t>blog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entries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on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microeconomics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climate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change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adaptation.</w:t>
        </w:r>
      </w:hyperlink>
      <w:r>
        <w:rPr>
          <w:color w:val="1154CC"/>
        </w:rPr>
        <w:t> </w:t>
      </w:r>
      <w:r>
        <w:rPr/>
        <w:t>My blog entries fo</w:t>
      </w:r>
      <w:hyperlink r:id="rId240">
        <w:r>
          <w:rPr>
            <w:color w:val="1154CC"/>
            <w:u w:val="thick" w:color="1154CC"/>
          </w:rPr>
          <w:t>r Legal Planet.</w:t>
        </w:r>
      </w:hyperlink>
    </w:p>
    <w:p>
      <w:pPr>
        <w:pStyle w:val="BodyText"/>
        <w:spacing w:line="247" w:lineRule="auto"/>
      </w:pPr>
      <w:r>
        <w:rPr/>
        <w:t>Econoblog</w:t>
      </w:r>
      <w:r>
        <w:rPr>
          <w:spacing w:val="-5"/>
        </w:rPr>
        <w:t> </w:t>
      </w:r>
      <w:r>
        <w:rPr/>
        <w:t>debate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hyperlink r:id="rId241">
        <w:r>
          <w:rPr>
            <w:color w:val="1154CC"/>
            <w:u w:val="thick" w:color="1154CC"/>
          </w:rPr>
          <w:t>Are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London-Style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Traffic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Charges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Answer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for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U.S.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Congestion</w:t>
        </w:r>
      </w:hyperlink>
      <w:r>
        <w:rPr/>
        <w:t>? published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Online</w:t>
      </w:r>
      <w:r>
        <w:rPr>
          <w:spacing w:val="-2"/>
        </w:rPr>
        <w:t> </w:t>
      </w:r>
      <w:r>
        <w:rPr/>
        <w:t>Wall</w:t>
      </w:r>
      <w:r>
        <w:rPr>
          <w:spacing w:val="-3"/>
        </w:rPr>
        <w:t> </w:t>
      </w:r>
      <w:r>
        <w:rPr/>
        <w:t>Street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January</w:t>
      </w:r>
      <w:r>
        <w:rPr>
          <w:spacing w:val="-2"/>
        </w:rPr>
        <w:t> </w:t>
      </w:r>
      <w:r>
        <w:rPr/>
        <w:t>18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2007</w:t>
      </w:r>
      <w:r>
        <w:rPr>
          <w:spacing w:val="-2"/>
          <w:vertAlign w:val="baseline"/>
        </w:rPr>
        <w:t> </w:t>
      </w:r>
      <w:r>
        <w:rPr>
          <w:vertAlign w:val="baseline"/>
        </w:rPr>
        <w:t>(joint</w:t>
      </w:r>
      <w:r>
        <w:rPr>
          <w:spacing w:val="-2"/>
          <w:vertAlign w:val="baseline"/>
        </w:rPr>
        <w:t> </w:t>
      </w:r>
      <w:r>
        <w:rPr>
          <w:vertAlign w:val="baseline"/>
        </w:rPr>
        <w:t>with</w:t>
      </w:r>
      <w:r>
        <w:rPr>
          <w:spacing w:val="-2"/>
          <w:vertAlign w:val="baseline"/>
        </w:rPr>
        <w:t> </w:t>
      </w:r>
      <w:r>
        <w:rPr>
          <w:vertAlign w:val="baseline"/>
        </w:rPr>
        <w:t>Peter</w:t>
      </w:r>
      <w:r>
        <w:rPr>
          <w:spacing w:val="-2"/>
          <w:vertAlign w:val="baseline"/>
        </w:rPr>
        <w:t> Gordon)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BodyText"/>
      </w:pPr>
      <w:hyperlink r:id="rId242">
        <w:r>
          <w:rPr>
            <w:color w:val="0000ED"/>
            <w:u w:val="thick" w:color="0000ED"/>
          </w:rPr>
          <w:t>Living Green: Ranking the best countries</w:t>
        </w:r>
      </w:hyperlink>
      <w:r>
        <w:rPr/>
        <w:t>, </w:t>
      </w:r>
      <w:r>
        <w:rPr>
          <w:i/>
        </w:rPr>
        <w:t>Readers Digest </w:t>
      </w:r>
      <w:r>
        <w:rPr/>
        <w:t>October 2007, (joint with Fran </w:t>
      </w:r>
      <w:r>
        <w:rPr>
          <w:spacing w:val="-2"/>
        </w:rPr>
        <w:t>Lostys)</w:t>
      </w:r>
    </w:p>
    <w:p>
      <w:pPr>
        <w:pStyle w:val="BodyText"/>
        <w:spacing w:after="0"/>
        <w:sectPr>
          <w:pgSz w:w="12240" w:h="15840"/>
          <w:pgMar w:header="0" w:footer="1118" w:top="1380" w:bottom="1300" w:left="1080" w:right="1440"/>
        </w:sectPr>
      </w:pPr>
    </w:p>
    <w:p>
      <w:pPr>
        <w:pStyle w:val="BodyText"/>
        <w:spacing w:line="247" w:lineRule="auto" w:before="71"/>
        <w:ind w:right="189"/>
      </w:pPr>
      <w:r>
        <w:rPr/>
        <w:t>Econoblog</w:t>
      </w:r>
      <w:r>
        <w:rPr>
          <w:spacing w:val="-5"/>
        </w:rPr>
        <w:t> </w:t>
      </w:r>
      <w:r>
        <w:rPr/>
        <w:t>debate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hyperlink r:id="rId243">
        <w:r>
          <w:rPr>
            <w:color w:val="1154CC"/>
            <w:u w:val="thick" w:color="1154CC"/>
          </w:rPr>
          <w:t>Limits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to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Growth</w:t>
        </w:r>
      </w:hyperlink>
      <w:r>
        <w:rPr>
          <w:color w:val="1154CC"/>
          <w:spacing w:val="-5"/>
        </w:rPr>
        <w:t> </w:t>
      </w:r>
      <w:r>
        <w:rPr/>
        <w:t>published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Online</w:t>
      </w:r>
      <w:r>
        <w:rPr>
          <w:spacing w:val="-5"/>
        </w:rPr>
        <w:t> </w:t>
      </w:r>
      <w:r>
        <w:rPr/>
        <w:t>Wall</w:t>
      </w:r>
      <w:r>
        <w:rPr>
          <w:spacing w:val="-5"/>
        </w:rPr>
        <w:t> </w:t>
      </w:r>
      <w:r>
        <w:rPr/>
        <w:t>Street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March 22</w:t>
      </w:r>
      <w:r>
        <w:rPr>
          <w:vertAlign w:val="superscript"/>
        </w:rPr>
        <w:t>nd</w:t>
      </w:r>
      <w:r>
        <w:rPr>
          <w:vertAlign w:val="baseline"/>
        </w:rPr>
        <w:t> 2008 (joint with Jim Brander)</w:t>
      </w:r>
    </w:p>
    <w:p>
      <w:pPr>
        <w:pStyle w:val="BodyText"/>
        <w:spacing w:before="10"/>
        <w:ind w:left="0"/>
      </w:pPr>
    </w:p>
    <w:p>
      <w:pPr>
        <w:pStyle w:val="BodyText"/>
        <w:spacing w:line="247" w:lineRule="auto" w:before="1"/>
        <w:ind w:right="70"/>
      </w:pP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Six</w:t>
      </w:r>
      <w:r>
        <w:rPr>
          <w:spacing w:val="-3"/>
        </w:rPr>
        <w:t> </w:t>
      </w:r>
      <w:r>
        <w:rPr/>
        <w:t>External</w:t>
      </w:r>
      <w:r>
        <w:rPr>
          <w:spacing w:val="-3"/>
        </w:rPr>
        <w:t> </w:t>
      </w:r>
      <w:r>
        <w:rPr/>
        <w:t>Reviewers,</w:t>
      </w:r>
      <w:r>
        <w:rPr>
          <w:spacing w:val="-3"/>
        </w:rPr>
        <w:t> </w:t>
      </w:r>
      <w:hyperlink r:id="rId244">
        <w:r>
          <w:rPr>
            <w:color w:val="0000ED"/>
            <w:u w:val="thick" w:color="0000ED"/>
          </w:rPr>
          <w:t>Peer</w:t>
        </w:r>
        <w:r>
          <w:rPr>
            <w:color w:val="0000ED"/>
            <w:spacing w:val="-3"/>
            <w:u w:val="thick" w:color="0000ED"/>
          </w:rPr>
          <w:t> </w:t>
        </w:r>
        <w:r>
          <w:rPr>
            <w:color w:val="0000ED"/>
            <w:u w:val="thick" w:color="0000ED"/>
          </w:rPr>
          <w:t>Review</w:t>
        </w:r>
        <w:r>
          <w:rPr>
            <w:color w:val="0000ED"/>
            <w:spacing w:val="-3"/>
            <w:u w:val="thick" w:color="0000ED"/>
          </w:rPr>
          <w:t> </w:t>
        </w:r>
        <w:r>
          <w:rPr>
            <w:color w:val="0000ED"/>
            <w:u w:val="thick" w:color="0000ED"/>
          </w:rPr>
          <w:t>of</w:t>
        </w:r>
        <w:r>
          <w:rPr>
            <w:color w:val="0000ED"/>
            <w:spacing w:val="-3"/>
            <w:u w:val="thick" w:color="0000ED"/>
          </w:rPr>
          <w:t> </w:t>
        </w:r>
        <w:r>
          <w:rPr>
            <w:color w:val="0000ED"/>
            <w:u w:val="thick" w:color="0000ED"/>
          </w:rPr>
          <w:t>the</w:t>
        </w:r>
        <w:r>
          <w:rPr>
            <w:color w:val="0000ED"/>
            <w:spacing w:val="-3"/>
            <w:u w:val="thick" w:color="0000ED"/>
          </w:rPr>
          <w:t> </w:t>
        </w:r>
        <w:r>
          <w:rPr>
            <w:color w:val="0000ED"/>
            <w:u w:val="thick" w:color="0000ED"/>
          </w:rPr>
          <w:t>Economic</w:t>
        </w:r>
        <w:r>
          <w:rPr>
            <w:color w:val="0000ED"/>
            <w:spacing w:val="-3"/>
            <w:u w:val="thick" w:color="0000ED"/>
          </w:rPr>
          <w:t> </w:t>
        </w:r>
        <w:r>
          <w:rPr>
            <w:color w:val="0000ED"/>
            <w:u w:val="thick" w:color="0000ED"/>
          </w:rPr>
          <w:t>Supplement</w:t>
        </w:r>
      </w:hyperlink>
      <w:r>
        <w:rPr>
          <w:color w:val="0000ED"/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California</w:t>
      </w:r>
      <w:r>
        <w:rPr>
          <w:spacing w:val="-3"/>
        </w:rPr>
        <w:t> </w:t>
      </w:r>
      <w:r>
        <w:rPr>
          <w:i/>
          <w:color w:val="0000FF"/>
          <w:u w:val="thick" w:color="0000FF"/>
        </w:rPr>
        <w:t>AB</w:t>
      </w:r>
      <w:r>
        <w:rPr>
          <w:i/>
          <w:color w:val="0000FF"/>
        </w:rPr>
        <w:t> </w:t>
      </w:r>
      <w:r>
        <w:rPr>
          <w:i/>
          <w:color w:val="0000FF"/>
          <w:u w:val="thick" w:color="0000FF"/>
        </w:rPr>
        <w:t>32</w:t>
      </w:r>
      <w:r>
        <w:rPr>
          <w:i/>
          <w:color w:val="0000FF"/>
        </w:rPr>
        <w:t> </w:t>
      </w:r>
      <w:r>
        <w:rPr/>
        <w:t>Draft Scoping Plan</w:t>
      </w:r>
    </w:p>
    <w:p>
      <w:pPr>
        <w:pStyle w:val="BodyText"/>
        <w:spacing w:before="10"/>
        <w:ind w:left="0"/>
      </w:pPr>
    </w:p>
    <w:p>
      <w:pPr>
        <w:pStyle w:val="BodyText"/>
        <w:spacing w:line="496" w:lineRule="auto"/>
        <w:ind w:right="2702" w:firstLine="60"/>
      </w:pPr>
      <w:hyperlink r:id="rId245">
        <w:r>
          <w:rPr>
            <w:color w:val="0000ED"/>
            <w:u w:val="thick" w:color="0000ED"/>
          </w:rPr>
          <w:t>Think</w:t>
        </w:r>
        <w:r>
          <w:rPr>
            <w:color w:val="0000ED"/>
            <w:spacing w:val="-6"/>
            <w:u w:val="thick" w:color="0000ED"/>
          </w:rPr>
          <w:t> </w:t>
        </w:r>
        <w:r>
          <w:rPr>
            <w:color w:val="0000ED"/>
            <w:u w:val="thick" w:color="0000ED"/>
          </w:rPr>
          <w:t>Again:</w:t>
        </w:r>
        <w:r>
          <w:rPr>
            <w:color w:val="0000ED"/>
            <w:spacing w:val="-6"/>
            <w:u w:val="thick" w:color="0000ED"/>
          </w:rPr>
          <w:t> </w:t>
        </w:r>
        <w:r>
          <w:rPr>
            <w:color w:val="0000ED"/>
            <w:u w:val="thick" w:color="0000ED"/>
          </w:rPr>
          <w:t>The</w:t>
        </w:r>
        <w:r>
          <w:rPr>
            <w:color w:val="0000ED"/>
            <w:spacing w:val="-6"/>
            <w:u w:val="thick" w:color="0000ED"/>
          </w:rPr>
          <w:t> </w:t>
        </w:r>
        <w:r>
          <w:rPr>
            <w:color w:val="0000ED"/>
            <w:u w:val="thick" w:color="0000ED"/>
          </w:rPr>
          <w:t>Green</w:t>
        </w:r>
        <w:r>
          <w:rPr>
            <w:color w:val="0000ED"/>
            <w:spacing w:val="-6"/>
            <w:u w:val="thick" w:color="0000ED"/>
          </w:rPr>
          <w:t> </w:t>
        </w:r>
        <w:r>
          <w:rPr>
            <w:color w:val="0000ED"/>
            <w:u w:val="thick" w:color="0000ED"/>
          </w:rPr>
          <w:t>Economy</w:t>
        </w:r>
      </w:hyperlink>
      <w:r>
        <w:rPr/>
        <w:t>,</w:t>
      </w:r>
      <w:r>
        <w:rPr>
          <w:spacing w:val="-6"/>
        </w:rPr>
        <w:t> </w:t>
      </w:r>
      <w:r>
        <w:rPr>
          <w:i/>
        </w:rPr>
        <w:t>Foreign</w:t>
      </w:r>
      <w:r>
        <w:rPr>
          <w:i/>
          <w:spacing w:val="-6"/>
        </w:rPr>
        <w:t> </w:t>
      </w:r>
      <w:r>
        <w:rPr>
          <w:i/>
        </w:rPr>
        <w:t>Policy</w:t>
      </w:r>
      <w:r>
        <w:rPr>
          <w:i/>
          <w:spacing w:val="-6"/>
        </w:rPr>
        <w:t> </w:t>
      </w:r>
      <w:r>
        <w:rPr/>
        <w:t>,</w:t>
      </w:r>
      <w:r>
        <w:rPr>
          <w:spacing w:val="-6"/>
        </w:rPr>
        <w:t> </w:t>
      </w:r>
      <w:r>
        <w:rPr/>
        <w:t>May/June</w:t>
      </w:r>
      <w:r>
        <w:rPr>
          <w:spacing w:val="-6"/>
        </w:rPr>
        <w:t> </w:t>
      </w:r>
      <w:r>
        <w:rPr/>
        <w:t>2009 </w:t>
      </w:r>
      <w:hyperlink r:id="rId246">
        <w:r>
          <w:rPr>
            <w:color w:val="1154CC"/>
            <w:u w:val="thick" w:color="1154CC"/>
          </w:rPr>
          <w:t>My multiple Vox EU</w:t>
        </w:r>
      </w:hyperlink>
      <w:r>
        <w:rPr>
          <w:color w:val="1154CC"/>
        </w:rPr>
        <w:t> </w:t>
      </w:r>
      <w:r>
        <w:rPr/>
        <w:t>Columns:</w:t>
      </w:r>
    </w:p>
    <w:p>
      <w:pPr>
        <w:pStyle w:val="BodyText"/>
        <w:spacing w:line="273" w:lineRule="exact"/>
      </w:pPr>
      <w:hyperlink r:id="rId247">
        <w:r>
          <w:rPr>
            <w:color w:val="0000ED"/>
            <w:u w:val="thick" w:color="0000ED"/>
          </w:rPr>
          <w:t>A Review of the Cost of AB32 on California Small </w:t>
        </w:r>
        <w:r>
          <w:rPr>
            <w:color w:val="0000ED"/>
            <w:spacing w:val="-2"/>
            <w:u w:val="thick" w:color="0000ED"/>
          </w:rPr>
          <w:t>Business</w:t>
        </w:r>
      </w:hyperlink>
    </w:p>
    <w:p>
      <w:pPr>
        <w:pStyle w:val="BodyText"/>
        <w:spacing w:before="18"/>
        <w:ind w:left="0"/>
      </w:pPr>
    </w:p>
    <w:p>
      <w:pPr>
        <w:pStyle w:val="BodyText"/>
        <w:spacing w:line="247" w:lineRule="auto"/>
      </w:pPr>
      <w:hyperlink r:id="rId248">
        <w:r>
          <w:rPr>
            <w:color w:val="0000ED"/>
            <w:u w:val="thick" w:color="0000ED"/>
          </w:rPr>
          <w:t>A</w:t>
        </w:r>
        <w:r>
          <w:rPr>
            <w:color w:val="0000ED"/>
            <w:spacing w:val="-5"/>
            <w:u w:val="thick" w:color="0000ED"/>
          </w:rPr>
          <w:t> </w:t>
        </w:r>
        <w:r>
          <w:rPr>
            <w:color w:val="0000ED"/>
            <w:u w:val="thick" w:color="0000ED"/>
          </w:rPr>
          <w:t>Flawed</w:t>
        </w:r>
        <w:r>
          <w:rPr>
            <w:color w:val="0000ED"/>
            <w:spacing w:val="-5"/>
            <w:u w:val="thick" w:color="0000ED"/>
          </w:rPr>
          <w:t> </w:t>
        </w:r>
        <w:r>
          <w:rPr>
            <w:color w:val="0000ED"/>
            <w:u w:val="thick" w:color="0000ED"/>
          </w:rPr>
          <w:t>Cost-Benefit</w:t>
        </w:r>
        <w:r>
          <w:rPr>
            <w:color w:val="0000ED"/>
            <w:spacing w:val="-5"/>
            <w:u w:val="thick" w:color="0000ED"/>
          </w:rPr>
          <w:t> </w:t>
        </w:r>
        <w:r>
          <w:rPr>
            <w:color w:val="0000ED"/>
            <w:u w:val="thick" w:color="0000ED"/>
          </w:rPr>
          <w:t>Analysis</w:t>
        </w:r>
      </w:hyperlink>
      <w:r>
        <w:rPr/>
        <w:t>,</w:t>
      </w:r>
      <w:r>
        <w:rPr>
          <w:spacing w:val="-5"/>
        </w:rPr>
        <w:t> </w:t>
      </w:r>
      <w:r>
        <w:rPr/>
        <w:t>Editorial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24</w:t>
      </w:r>
      <w:r>
        <w:rPr>
          <w:vertAlign w:val="superscript"/>
        </w:rPr>
        <w:t>th</w:t>
      </w:r>
      <w:r>
        <w:rPr>
          <w:spacing w:val="-6"/>
          <w:vertAlign w:val="baseline"/>
        </w:rPr>
        <w:t> </w:t>
      </w:r>
      <w:r>
        <w:rPr>
          <w:vertAlign w:val="baseline"/>
        </w:rPr>
        <w:t>2010</w:t>
      </w:r>
      <w:r>
        <w:rPr>
          <w:spacing w:val="-5"/>
          <w:vertAlign w:val="baseline"/>
        </w:rPr>
        <w:t> </w:t>
      </w:r>
      <w:r>
        <w:rPr>
          <w:vertAlign w:val="baseline"/>
        </w:rPr>
        <w:t>Los</w:t>
      </w:r>
      <w:r>
        <w:rPr>
          <w:spacing w:val="-5"/>
          <w:vertAlign w:val="baseline"/>
        </w:rPr>
        <w:t> </w:t>
      </w:r>
      <w:r>
        <w:rPr>
          <w:vertAlign w:val="baseline"/>
        </w:rPr>
        <w:t>Angeles</w:t>
      </w:r>
      <w:r>
        <w:rPr>
          <w:spacing w:val="-5"/>
          <w:vertAlign w:val="baseline"/>
        </w:rPr>
        <w:t> </w:t>
      </w:r>
      <w:r>
        <w:rPr>
          <w:vertAlign w:val="baseline"/>
        </w:rPr>
        <w:t>Times</w:t>
      </w:r>
      <w:r>
        <w:rPr>
          <w:spacing w:val="-5"/>
          <w:vertAlign w:val="baseline"/>
        </w:rPr>
        <w:t> </w:t>
      </w:r>
      <w:r>
        <w:rPr>
          <w:vertAlign w:val="baseline"/>
        </w:rPr>
        <w:t>(joint</w:t>
      </w:r>
      <w:r>
        <w:rPr>
          <w:spacing w:val="-5"/>
          <w:vertAlign w:val="baseline"/>
        </w:rPr>
        <w:t> </w:t>
      </w:r>
      <w:r>
        <w:rPr>
          <w:vertAlign w:val="baseline"/>
        </w:rPr>
        <w:t>with James Sweeney)</w:t>
      </w:r>
    </w:p>
    <w:p>
      <w:pPr>
        <w:pStyle w:val="BodyText"/>
        <w:spacing w:before="10"/>
        <w:ind w:left="0"/>
      </w:pPr>
    </w:p>
    <w:p>
      <w:pPr>
        <w:pStyle w:val="BodyText"/>
        <w:spacing w:line="247" w:lineRule="auto" w:before="1"/>
      </w:pPr>
      <w:hyperlink r:id="rId249">
        <w:r>
          <w:rPr>
            <w:color w:val="0000ED"/>
            <w:u w:val="thick" w:color="0000ED"/>
          </w:rPr>
          <w:t>Editorial</w:t>
        </w:r>
        <w:r>
          <w:rPr>
            <w:color w:val="0000ED"/>
            <w:spacing w:val="-3"/>
            <w:u w:val="thick" w:color="0000ED"/>
          </w:rPr>
          <w:t> </w:t>
        </w:r>
        <w:r>
          <w:rPr>
            <w:color w:val="0000ED"/>
            <w:u w:val="thick" w:color="0000ED"/>
          </w:rPr>
          <w:t>published</w:t>
        </w:r>
      </w:hyperlink>
      <w:r>
        <w:rPr>
          <w:color w:val="0000ED"/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Seattle</w:t>
      </w:r>
      <w:r>
        <w:rPr>
          <w:spacing w:val="-3"/>
        </w:rPr>
        <w:t> </w:t>
      </w:r>
      <w:r>
        <w:rPr/>
        <w:t>Times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August</w:t>
      </w:r>
      <w:r>
        <w:rPr>
          <w:spacing w:val="-3"/>
        </w:rPr>
        <w:t> </w:t>
      </w:r>
      <w:r>
        <w:rPr/>
        <w:t>27th</w:t>
      </w:r>
      <w:r>
        <w:rPr>
          <w:spacing w:val="-3"/>
        </w:rPr>
        <w:t> </w:t>
      </w:r>
      <w:r>
        <w:rPr/>
        <w:t>2010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Seattle</w:t>
      </w:r>
      <w:r>
        <w:rPr>
          <w:spacing w:val="-3"/>
        </w:rPr>
        <w:t> </w:t>
      </w:r>
      <w:r>
        <w:rPr/>
        <w:t>and Climate Change</w:t>
      </w:r>
    </w:p>
    <w:p>
      <w:pPr>
        <w:pStyle w:val="BodyText"/>
        <w:spacing w:before="10"/>
        <w:ind w:left="0"/>
      </w:pPr>
    </w:p>
    <w:p>
      <w:pPr>
        <w:pStyle w:val="BodyText"/>
      </w:pPr>
      <w:hyperlink r:id="rId250">
        <w:r>
          <w:rPr>
            <w:color w:val="1154CC"/>
            <w:u w:val="thick" w:color="1154CC"/>
          </w:rPr>
          <w:t>Political Economy of Climate Change</w:t>
        </w:r>
      </w:hyperlink>
      <w:r>
        <w:rPr>
          <w:color w:val="1154CC"/>
          <w:u w:val="thick" w:color="1154CC"/>
        </w:rPr>
        <w:t> </w:t>
      </w:r>
      <w:r>
        <w:rPr/>
        <w:t>(newly added)</w:t>
      </w:r>
      <w:r>
        <w:rPr>
          <w:spacing w:val="60"/>
        </w:rPr>
        <w:t> </w:t>
      </w:r>
      <w:r>
        <w:rPr>
          <w:spacing w:val="-4"/>
        </w:rPr>
        <w:t>2010</w:t>
      </w:r>
    </w:p>
    <w:p>
      <w:pPr>
        <w:pStyle w:val="BodyText"/>
        <w:spacing w:before="18"/>
        <w:ind w:left="0"/>
      </w:pPr>
    </w:p>
    <w:p>
      <w:pPr>
        <w:pStyle w:val="BodyText"/>
      </w:pPr>
      <w:hyperlink r:id="rId251">
        <w:r>
          <w:rPr>
            <w:color w:val="0000ED"/>
            <w:u w:val="thick" w:color="0000ED"/>
          </w:rPr>
          <w:t>Only People Can Make the Smart Grid Smart</w:t>
        </w:r>
      </w:hyperlink>
      <w:r>
        <w:rPr/>
        <w:t>,</w:t>
      </w:r>
      <w:r>
        <w:rPr>
          <w:spacing w:val="60"/>
        </w:rPr>
        <w:t> </w:t>
      </w:r>
      <w:r>
        <w:rPr/>
        <w:t>Harvard Business Review Blog </w:t>
      </w:r>
      <w:r>
        <w:rPr>
          <w:spacing w:val="-4"/>
        </w:rPr>
        <w:t>2010</w:t>
      </w:r>
    </w:p>
    <w:p>
      <w:pPr>
        <w:pStyle w:val="BodyText"/>
        <w:spacing w:line="660" w:lineRule="atLeast"/>
        <w:ind w:right="189"/>
      </w:pPr>
      <w:hyperlink r:id="rId252">
        <w:r>
          <w:rPr>
            <w:color w:val="1154CC"/>
            <w:u w:val="thick" w:color="1154CC"/>
          </w:rPr>
          <w:t>How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We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Gain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from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China's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Advances</w:t>
        </w:r>
      </w:hyperlink>
      <w:r>
        <w:rPr/>
        <w:t>,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York</w:t>
      </w:r>
      <w:r>
        <w:rPr>
          <w:spacing w:val="-7"/>
        </w:rPr>
        <w:t> </w:t>
      </w:r>
      <w:r>
        <w:rPr/>
        <w:t>Times</w:t>
      </w:r>
      <w:r>
        <w:rPr>
          <w:spacing w:val="-7"/>
        </w:rPr>
        <w:t> </w:t>
      </w:r>
      <w:r>
        <w:rPr/>
        <w:t>Blog,</w:t>
      </w:r>
      <w:r>
        <w:rPr>
          <w:spacing w:val="40"/>
        </w:rPr>
        <w:t> </w:t>
      </w:r>
      <w:r>
        <w:rPr/>
        <w:t>Room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Debate</w:t>
      </w:r>
      <w:r>
        <w:rPr>
          <w:spacing w:val="-7"/>
        </w:rPr>
        <w:t> </w:t>
      </w:r>
      <w:r>
        <w:rPr/>
        <w:t>January</w:t>
      </w:r>
      <w:r>
        <w:rPr>
          <w:spacing w:val="-7"/>
        </w:rPr>
        <w:t> </w:t>
      </w:r>
      <w:r>
        <w:rPr/>
        <w:t>2011 </w:t>
      </w:r>
      <w:hyperlink r:id="rId253">
        <w:r>
          <w:rPr>
            <w:color w:val="0000ED"/>
            <w:u w:val="thick" w:color="0000ED"/>
          </w:rPr>
          <w:t>Rebound Effects Redux</w:t>
        </w:r>
      </w:hyperlink>
      <w:r>
        <w:rPr/>
        <w:t>,</w:t>
      </w:r>
      <w:r>
        <w:rPr>
          <w:spacing w:val="40"/>
        </w:rPr>
        <w:t> </w:t>
      </w:r>
      <w:r>
        <w:rPr/>
        <w:t>National Geographic Blog 2010</w:t>
      </w:r>
    </w:p>
    <w:p>
      <w:pPr>
        <w:pStyle w:val="BodyText"/>
        <w:spacing w:before="18"/>
        <w:ind w:left="0"/>
      </w:pPr>
    </w:p>
    <w:p>
      <w:pPr>
        <w:pStyle w:val="BodyText"/>
      </w:pPr>
      <w:hyperlink r:id="rId254">
        <w:r>
          <w:rPr>
            <w:color w:val="1154CC"/>
            <w:u w:val="thick" w:color="1154CC"/>
          </w:rPr>
          <w:t>Reversing Urban </w:t>
        </w:r>
        <w:r>
          <w:rPr>
            <w:color w:val="1154CC"/>
            <w:spacing w:val="-2"/>
            <w:u w:val="thick" w:color="1154CC"/>
          </w:rPr>
          <w:t>Blight</w:t>
        </w:r>
      </w:hyperlink>
    </w:p>
    <w:p>
      <w:pPr>
        <w:pStyle w:val="BodyText"/>
        <w:spacing w:before="18"/>
        <w:ind w:left="0"/>
      </w:pPr>
    </w:p>
    <w:p>
      <w:pPr>
        <w:pStyle w:val="BodyText"/>
      </w:pPr>
      <w:hyperlink r:id="rId255">
        <w:r>
          <w:rPr>
            <w:color w:val="1154CC"/>
            <w:u w:val="thick" w:color="1154CC"/>
          </w:rPr>
          <w:t>NBER Reporter Research Article, April </w:t>
        </w:r>
        <w:r>
          <w:rPr>
            <w:color w:val="1154CC"/>
            <w:spacing w:val="-4"/>
            <w:u w:val="thick" w:color="1154CC"/>
          </w:rPr>
          <w:t>2011</w:t>
        </w:r>
      </w:hyperlink>
    </w:p>
    <w:p>
      <w:pPr>
        <w:pStyle w:val="BodyText"/>
        <w:spacing w:before="18"/>
        <w:ind w:left="0"/>
      </w:pPr>
    </w:p>
    <w:p>
      <w:pPr>
        <w:pStyle w:val="BodyText"/>
        <w:spacing w:line="247" w:lineRule="auto"/>
        <w:ind w:right="70"/>
      </w:pPr>
      <w:hyperlink r:id="rId256">
        <w:r>
          <w:rPr>
            <w:color w:val="0000ED"/>
            <w:u w:val="thick" w:color="0000ED"/>
          </w:rPr>
          <w:t>Cash</w:t>
        </w:r>
        <w:r>
          <w:rPr>
            <w:color w:val="0000ED"/>
            <w:spacing w:val="-6"/>
            <w:u w:val="thick" w:color="0000ED"/>
          </w:rPr>
          <w:t> </w:t>
        </w:r>
        <w:r>
          <w:rPr>
            <w:color w:val="0000ED"/>
            <w:u w:val="thick" w:color="0000ED"/>
          </w:rPr>
          <w:t>for</w:t>
        </w:r>
        <w:r>
          <w:rPr>
            <w:color w:val="0000ED"/>
            <w:spacing w:val="-6"/>
            <w:u w:val="thick" w:color="0000ED"/>
          </w:rPr>
          <w:t> </w:t>
        </w:r>
        <w:r>
          <w:rPr>
            <w:color w:val="0000ED"/>
            <w:u w:val="thick" w:color="0000ED"/>
          </w:rPr>
          <w:t>Clunkers?</w:t>
        </w:r>
      </w:hyperlink>
      <w:r>
        <w:rPr>
          <w:color w:val="0000ED"/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Environmental</w:t>
      </w:r>
      <w:r>
        <w:rPr>
          <w:spacing w:val="-6"/>
        </w:rPr>
        <w:t> </w:t>
      </w:r>
      <w:r>
        <w:rPr/>
        <w:t>Impact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Mexico's</w:t>
      </w:r>
      <w:r>
        <w:rPr>
          <w:spacing w:val="-6"/>
        </w:rPr>
        <w:t> </w:t>
      </w:r>
      <w:r>
        <w:rPr/>
        <w:t>Demand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Vehicles,</w:t>
      </w:r>
      <w:r>
        <w:rPr>
          <w:spacing w:val="-6"/>
        </w:rPr>
        <w:t> </w:t>
      </w:r>
      <w:r>
        <w:rPr/>
        <w:t>(joint with Lucas W. Davis)</w:t>
      </w:r>
      <w:r>
        <w:rPr>
          <w:spacing w:val="40"/>
        </w:rPr>
        <w:t> </w:t>
      </w:r>
      <w:r>
        <w:rPr/>
        <w:t>Access,</w:t>
      </w:r>
    </w:p>
    <w:p>
      <w:pPr>
        <w:pStyle w:val="BodyText"/>
        <w:spacing w:before="11"/>
        <w:ind w:left="0"/>
      </w:pPr>
    </w:p>
    <w:p>
      <w:pPr>
        <w:pStyle w:val="BodyText"/>
        <w:spacing w:line="496" w:lineRule="auto"/>
        <w:ind w:right="3263"/>
      </w:pPr>
      <w:hyperlink r:id="rId257">
        <w:r>
          <w:rPr>
            <w:color w:val="0000ED"/>
            <w:u w:val="thick" w:color="0000ED"/>
          </w:rPr>
          <w:t>Celebrating $4 Gasoline, Harvard Business Review Blog</w:t>
        </w:r>
      </w:hyperlink>
      <w:r>
        <w:rPr/>
        <w:t>, </w:t>
      </w:r>
      <w:hyperlink r:id="rId258">
        <w:r>
          <w:rPr>
            <w:color w:val="0000ED"/>
            <w:u w:val="thick" w:color="0000ED"/>
          </w:rPr>
          <w:t>Letter to the Editor</w:t>
        </w:r>
      </w:hyperlink>
      <w:r>
        <w:rPr/>
        <w:t>, Los Angeles Times, September 15th 2011. </w:t>
      </w:r>
      <w:hyperlink r:id="rId259">
        <w:r>
          <w:rPr>
            <w:color w:val="1154CC"/>
            <w:u w:val="thick" w:color="1154CC"/>
          </w:rPr>
          <w:t>How Will We Adapt to Climate Change?</w:t>
        </w:r>
        <w:r>
          <w:rPr>
            <w:color w:val="1154CC"/>
            <w:spacing w:val="40"/>
            <w:u w:val="thick" w:color="1154CC"/>
          </w:rPr>
          <w:t> </w:t>
        </w:r>
      </w:hyperlink>
    </w:p>
    <w:p>
      <w:pPr>
        <w:pStyle w:val="BodyText"/>
        <w:spacing w:line="272" w:lineRule="exact"/>
      </w:pPr>
      <w:hyperlink r:id="rId260">
        <w:r>
          <w:rPr>
            <w:color w:val="1154CC"/>
            <w:u w:val="thick" w:color="1154CC"/>
          </w:rPr>
          <w:t>Harvard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Business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Review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Webinar</w:t>
        </w:r>
      </w:hyperlink>
      <w:r>
        <w:rPr>
          <w:color w:val="1154CC"/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Climatopolis</w:t>
      </w:r>
      <w:r>
        <w:rPr>
          <w:spacing w:val="-3"/>
        </w:rPr>
        <w:t> </w:t>
      </w:r>
      <w:r>
        <w:rPr/>
        <w:t>,</w:t>
      </w:r>
      <w:r>
        <w:rPr>
          <w:spacing w:val="-2"/>
        </w:rPr>
        <w:t> </w:t>
      </w:r>
      <w:r>
        <w:rPr>
          <w:spacing w:val="-4"/>
        </w:rPr>
        <w:t>2012</w:t>
      </w:r>
    </w:p>
    <w:p>
      <w:pPr>
        <w:pStyle w:val="BodyText"/>
        <w:spacing w:before="18"/>
        <w:ind w:left="0"/>
      </w:pPr>
    </w:p>
    <w:p>
      <w:pPr>
        <w:pStyle w:val="BodyText"/>
      </w:pPr>
      <w:hyperlink r:id="rId261">
        <w:r>
          <w:rPr>
            <w:color w:val="1154CC"/>
            <w:u w:val="thick" w:color="1154CC"/>
          </w:rPr>
          <w:t>A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Review of Zeronaughts by John Elkington,</w:t>
        </w:r>
      </w:hyperlink>
      <w:r>
        <w:rPr>
          <w:color w:val="1154CC"/>
        </w:rPr>
        <w:t> </w:t>
      </w:r>
      <w:r>
        <w:rPr/>
        <w:t>Stanford Social Innovation </w:t>
      </w:r>
      <w:r>
        <w:rPr>
          <w:spacing w:val="-2"/>
        </w:rPr>
        <w:t>Review.</w:t>
      </w:r>
    </w:p>
    <w:p>
      <w:pPr>
        <w:pStyle w:val="BodyText"/>
        <w:spacing w:after="0"/>
        <w:sectPr>
          <w:pgSz w:w="12240" w:h="15840"/>
          <w:pgMar w:header="0" w:footer="1118" w:top="1660" w:bottom="1300" w:left="1080" w:right="1440"/>
        </w:sectPr>
      </w:pPr>
    </w:p>
    <w:p>
      <w:pPr>
        <w:pStyle w:val="BodyText"/>
        <w:spacing w:line="247" w:lineRule="auto" w:before="66"/>
      </w:pPr>
      <w:hyperlink r:id="rId262">
        <w:r>
          <w:rPr>
            <w:color w:val="1154CC"/>
            <w:u w:val="thick" w:color="1154CC"/>
          </w:rPr>
          <w:t>Clean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Energy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Law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Drives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Innovation</w:t>
        </w:r>
      </w:hyperlink>
      <w:r>
        <w:rPr>
          <w:color w:val="1154CC"/>
          <w:spacing w:val="-4"/>
          <w:u w:val="thick" w:color="1154CC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Bo</w:t>
      </w:r>
      <w:r>
        <w:rPr>
          <w:spacing w:val="-4"/>
        </w:rPr>
        <w:t> </w:t>
      </w:r>
      <w:r>
        <w:rPr/>
        <w:t>Cutter),</w:t>
      </w:r>
      <w:r>
        <w:rPr>
          <w:spacing w:val="-4"/>
        </w:rPr>
        <w:t> </w:t>
      </w:r>
      <w:r>
        <w:rPr/>
        <w:t>editorial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Sacramento</w:t>
      </w:r>
      <w:r>
        <w:rPr>
          <w:spacing w:val="-4"/>
        </w:rPr>
        <w:t> </w:t>
      </w:r>
      <w:r>
        <w:rPr/>
        <w:t>Bee published on August 16th 2012.</w:t>
      </w:r>
    </w:p>
    <w:p>
      <w:pPr>
        <w:pStyle w:val="BodyText"/>
        <w:spacing w:before="10"/>
        <w:ind w:left="0"/>
      </w:pPr>
    </w:p>
    <w:p>
      <w:pPr>
        <w:pStyle w:val="BodyText"/>
        <w:spacing w:before="1"/>
      </w:pPr>
      <w:hyperlink r:id="rId263">
        <w:r>
          <w:rPr>
            <w:color w:val="1154CC"/>
            <w:u w:val="thick" w:color="1154CC"/>
          </w:rPr>
          <w:t>Letter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to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New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York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Times,</w:t>
        </w:r>
      </w:hyperlink>
      <w:r>
        <w:rPr>
          <w:color w:val="1154CC"/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2nd</w:t>
      </w:r>
      <w:r>
        <w:rPr>
          <w:spacing w:val="-4"/>
        </w:rPr>
        <w:t> 2012</w:t>
      </w:r>
    </w:p>
    <w:p>
      <w:pPr>
        <w:pStyle w:val="BodyText"/>
        <w:spacing w:before="17"/>
        <w:ind w:left="0"/>
      </w:pPr>
    </w:p>
    <w:p>
      <w:pPr>
        <w:pStyle w:val="BodyText"/>
        <w:spacing w:line="247" w:lineRule="auto" w:before="1"/>
      </w:pPr>
      <w:hyperlink r:id="rId264"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Problem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with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FEMA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No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One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is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Talking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About</w:t>
        </w:r>
      </w:hyperlink>
      <w:r>
        <w:rPr>
          <w:color w:val="1154CC"/>
          <w:spacing w:val="-4"/>
        </w:rPr>
        <w:t> </w:t>
      </w:r>
      <w:r>
        <w:rPr/>
        <w:t>,</w:t>
      </w:r>
      <w:r>
        <w:rPr>
          <w:spacing w:val="40"/>
        </w:rPr>
        <w:t> </w:t>
      </w:r>
      <w:r>
        <w:rPr/>
        <w:t>Harvard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Blog,</w:t>
      </w:r>
      <w:r>
        <w:rPr>
          <w:spacing w:val="-4"/>
        </w:rPr>
        <w:t> </w:t>
      </w:r>
      <w:r>
        <w:rPr/>
        <w:t>November 1st 2012</w:t>
      </w:r>
    </w:p>
    <w:p>
      <w:pPr>
        <w:pStyle w:val="BodyText"/>
        <w:spacing w:line="247" w:lineRule="auto" w:before="91"/>
      </w:pPr>
      <w:hyperlink r:id="rId265">
        <w:r>
          <w:rPr>
            <w:color w:val="1154CC"/>
            <w:u w:val="thick" w:color="1154CC"/>
          </w:rPr>
          <w:t>Opportunities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for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Businesses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Caused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by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Challenge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Climate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Change</w:t>
        </w:r>
      </w:hyperlink>
      <w:r>
        <w:rPr/>
        <w:t>,</w:t>
      </w:r>
      <w:r>
        <w:rPr>
          <w:spacing w:val="-4"/>
        </w:rPr>
        <w:t> </w:t>
      </w:r>
      <w:r>
        <w:rPr/>
        <w:t>10/29/2013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The European Financial Review</w:t>
      </w:r>
    </w:p>
    <w:p>
      <w:pPr>
        <w:pStyle w:val="BodyText"/>
        <w:spacing w:before="100"/>
        <w:ind w:left="0"/>
      </w:pPr>
    </w:p>
    <w:p>
      <w:pPr>
        <w:pStyle w:val="BodyText"/>
        <w:spacing w:before="1"/>
      </w:pPr>
      <w:hyperlink r:id="rId266">
        <w:r>
          <w:rPr>
            <w:color w:val="1154CC"/>
            <w:u w:val="thick" w:color="1154CC"/>
          </w:rPr>
          <w:t>High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Speed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Rail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Versus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Austerity</w:t>
        </w:r>
      </w:hyperlink>
      <w:r>
        <w:rPr/>
        <w:t>,</w:t>
      </w:r>
      <w:r>
        <w:rPr>
          <w:spacing w:val="55"/>
        </w:rPr>
        <w:t> </w:t>
      </w:r>
      <w:r>
        <w:rPr/>
        <w:t>April</w:t>
      </w:r>
      <w:r>
        <w:rPr>
          <w:spacing w:val="-2"/>
        </w:rPr>
        <w:t> </w:t>
      </w:r>
      <w:r>
        <w:rPr/>
        <w:t>8th</w:t>
      </w:r>
      <w:r>
        <w:rPr>
          <w:spacing w:val="-2"/>
        </w:rPr>
        <w:t> </w:t>
      </w:r>
      <w:r>
        <w:rPr/>
        <w:t>2013,</w:t>
      </w:r>
      <w:r>
        <w:rPr>
          <w:spacing w:val="-3"/>
        </w:rPr>
        <w:t> </w:t>
      </w:r>
      <w:r>
        <w:rPr/>
        <w:t>Harvard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>
          <w:spacing w:val="-4"/>
        </w:rPr>
        <w:t>Blog</w:t>
      </w:r>
    </w:p>
    <w:p>
      <w:pPr>
        <w:pStyle w:val="BodyText"/>
        <w:spacing w:line="326" w:lineRule="auto" w:before="219"/>
        <w:ind w:right="1225"/>
      </w:pPr>
      <w:hyperlink r:id="rId267">
        <w:r>
          <w:rPr>
            <w:color w:val="1154CC"/>
            <w:u w:val="thick" w:color="1154CC"/>
          </w:rPr>
          <w:t>Right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Climate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for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Incentives</w:t>
        </w:r>
      </w:hyperlink>
      <w:r>
        <w:rPr/>
        <w:t>.</w:t>
      </w:r>
      <w:r>
        <w:rPr>
          <w:spacing w:val="80"/>
        </w:rPr>
        <w:t> </w:t>
      </w:r>
      <w:r>
        <w:rPr/>
        <w:t>Los</w:t>
      </w:r>
      <w:r>
        <w:rPr>
          <w:spacing w:val="-4"/>
        </w:rPr>
        <w:t> </w:t>
      </w:r>
      <w:r>
        <w:rPr/>
        <w:t>Angeles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Journal,</w:t>
      </w:r>
      <w:r>
        <w:rPr>
          <w:spacing w:val="-4"/>
        </w:rPr>
        <w:t> </w:t>
      </w:r>
      <w:r>
        <w:rPr/>
        <w:t>Editorial</w:t>
      </w:r>
      <w:r>
        <w:rPr>
          <w:spacing w:val="-4"/>
        </w:rPr>
        <w:t> </w:t>
      </w:r>
      <w:r>
        <w:rPr/>
        <w:t>2/24/2014 </w:t>
      </w:r>
      <w:hyperlink r:id="rId268">
        <w:r>
          <w:rPr>
            <w:color w:val="1154CC"/>
            <w:u w:val="thick" w:color="1154CC"/>
          </w:rPr>
          <w:t>London Guardian Piece on Cities</w:t>
        </w:r>
      </w:hyperlink>
      <w:r>
        <w:rPr>
          <w:color w:val="1154CC"/>
          <w:u w:val="thick" w:color="1154CC"/>
        </w:rPr>
        <w:t> </w:t>
      </w:r>
      <w:r>
        <w:rPr/>
        <w:t>and Climate Adaptation,</w:t>
      </w:r>
      <w:r>
        <w:rPr>
          <w:spacing w:val="40"/>
        </w:rPr>
        <w:t> </w:t>
      </w:r>
      <w:r>
        <w:rPr/>
        <w:t>9/27/2014</w:t>
      </w:r>
    </w:p>
    <w:p>
      <w:pPr>
        <w:pStyle w:val="BodyText"/>
        <w:spacing w:line="247" w:lineRule="auto"/>
        <w:ind w:right="260"/>
      </w:pPr>
      <w:hyperlink r:id="rId269">
        <w:r>
          <w:rPr>
            <w:color w:val="1154CC"/>
            <w:u w:val="thick" w:color="1154CC"/>
          </w:rPr>
          <w:t>Rising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Sea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Levels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Won’t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Doom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U.S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Coastal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Cities</w:t>
        </w:r>
      </w:hyperlink>
      <w:r>
        <w:rPr/>
        <w:t>,</w:t>
      </w:r>
      <w:r>
        <w:rPr>
          <w:spacing w:val="-6"/>
        </w:rPr>
        <w:t> </w:t>
      </w:r>
      <w:r>
        <w:rPr/>
        <w:t>Harvard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Review</w:t>
      </w:r>
      <w:r>
        <w:rPr>
          <w:spacing w:val="-6"/>
        </w:rPr>
        <w:t> </w:t>
      </w:r>
      <w:r>
        <w:rPr/>
        <w:t>Blog</w:t>
      </w:r>
      <w:r>
        <w:rPr>
          <w:spacing w:val="-6"/>
        </w:rPr>
        <w:t> </w:t>
      </w:r>
      <w:r>
        <w:rPr/>
        <w:t>January 20th 2016.</w:t>
      </w:r>
    </w:p>
    <w:p>
      <w:pPr>
        <w:pStyle w:val="BodyText"/>
        <w:spacing w:line="247" w:lineRule="auto" w:before="90"/>
      </w:pPr>
      <w:hyperlink r:id="rId270">
        <w:r>
          <w:rPr>
            <w:color w:val="1154CC"/>
            <w:u w:val="thick" w:color="1154CC"/>
          </w:rPr>
          <w:t>Adapting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to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California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Drought: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Lessons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from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Big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Data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Revolution</w:t>
        </w:r>
      </w:hyperlink>
      <w:r>
        <w:rPr>
          <w:color w:val="1154CC"/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San</w:t>
      </w:r>
      <w:r>
        <w:rPr>
          <w:spacing w:val="-3"/>
        </w:rPr>
        <w:t> </w:t>
      </w:r>
      <w:r>
        <w:rPr/>
        <w:t>Francisco Chronicle</w:t>
      </w:r>
      <w:r>
        <w:rPr>
          <w:spacing w:val="40"/>
        </w:rPr>
        <w:t> </w:t>
      </w:r>
      <w:r>
        <w:rPr/>
        <w:t>March 25th 2016</w:t>
      </w:r>
    </w:p>
    <w:p>
      <w:pPr>
        <w:pStyle w:val="BodyText"/>
        <w:spacing w:line="247" w:lineRule="auto" w:before="92"/>
      </w:pPr>
      <w:hyperlink r:id="rId271">
        <w:r>
          <w:rPr>
            <w:color w:val="1154CC"/>
            <w:u w:val="thick" w:color="1154CC"/>
          </w:rPr>
          <w:t>As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Incomes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Rise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in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China,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so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Does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Concern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About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Pollution</w:t>
        </w:r>
      </w:hyperlink>
      <w:r>
        <w:rPr/>
        <w:t>.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Conversation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25th </w:t>
      </w:r>
      <w:r>
        <w:rPr>
          <w:spacing w:val="-2"/>
        </w:rPr>
        <w:t>2016.</w:t>
      </w:r>
    </w:p>
    <w:p>
      <w:pPr>
        <w:pStyle w:val="BodyText"/>
        <w:spacing w:line="247" w:lineRule="auto" w:before="91"/>
        <w:ind w:right="1225"/>
      </w:pPr>
      <w:bookmarkStart w:name="For China, climate change is no hoax – i" w:id="14"/>
      <w:bookmarkEnd w:id="14"/>
      <w:r>
        <w:rPr/>
      </w:r>
      <w:hyperlink r:id="rId272">
        <w:r>
          <w:rPr>
            <w:color w:val="1154CC"/>
            <w:u w:val="thick" w:color="1154CC"/>
          </w:rPr>
          <w:t>For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China,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climate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change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is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no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hoax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–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it’s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a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business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and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political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opportunity</w:t>
        </w:r>
      </w:hyperlink>
      <w:r>
        <w:rPr/>
        <w:t>,</w:t>
      </w:r>
      <w:r>
        <w:rPr>
          <w:spacing w:val="-4"/>
        </w:rPr>
        <w:t> </w:t>
      </w:r>
      <w:r>
        <w:rPr/>
        <w:t>The Conversation, December 9th 2016</w:t>
      </w:r>
    </w:p>
    <w:p>
      <w:pPr>
        <w:pStyle w:val="BodyText"/>
        <w:spacing w:before="182"/>
      </w:pPr>
      <w:hyperlink r:id="rId273">
        <w:r>
          <w:rPr>
            <w:color w:val="1154CC"/>
            <w:u w:val="thick" w:color="1154CC"/>
          </w:rPr>
          <w:t>Climatopolis Revisited</w:t>
        </w:r>
      </w:hyperlink>
      <w:r>
        <w:rPr>
          <w:color w:val="1154CC"/>
          <w:spacing w:val="30"/>
        </w:rPr>
        <w:t>  </w:t>
      </w:r>
      <w:r>
        <w:rPr/>
        <w:t>PERC Quarterly </w:t>
      </w:r>
      <w:r>
        <w:rPr>
          <w:spacing w:val="-4"/>
        </w:rPr>
        <w:t>2016</w:t>
      </w:r>
    </w:p>
    <w:p>
      <w:pPr>
        <w:pStyle w:val="BodyText"/>
        <w:spacing w:before="198"/>
        <w:ind w:left="0"/>
      </w:pPr>
    </w:p>
    <w:p>
      <w:pPr>
        <w:pStyle w:val="BodyText"/>
        <w:spacing w:line="247" w:lineRule="auto"/>
        <w:ind w:right="1225"/>
      </w:pPr>
      <w:hyperlink r:id="rId274">
        <w:r>
          <w:rPr>
            <w:color w:val="1154CC"/>
            <w:u w:val="thick" w:color="1154CC"/>
          </w:rPr>
          <w:t>Will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blazing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a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low-carbon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path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pay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off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for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California?</w:t>
        </w:r>
      </w:hyperlink>
      <w:r>
        <w:rPr>
          <w:color w:val="1154CC"/>
          <w:spacing w:val="80"/>
        </w:rPr>
        <w:t> </w:t>
      </w:r>
      <w:r>
        <w:rPr/>
        <w:t>,</w:t>
      </w:r>
      <w:r>
        <w:rPr>
          <w:spacing w:val="40"/>
        </w:rPr>
        <w:t> </w:t>
      </w:r>
      <w:r>
        <w:rPr/>
        <w:t>February</w:t>
      </w:r>
      <w:r>
        <w:rPr>
          <w:spacing w:val="-4"/>
        </w:rPr>
        <w:t> </w:t>
      </w:r>
      <w:r>
        <w:rPr/>
        <w:t>14th</w:t>
      </w:r>
      <w:r>
        <w:rPr>
          <w:spacing w:val="-4"/>
        </w:rPr>
        <w:t> </w:t>
      </w:r>
      <w:r>
        <w:rPr/>
        <w:t>2017</w:t>
      </w:r>
      <w:r>
        <w:rPr>
          <w:spacing w:val="40"/>
        </w:rPr>
        <w:t> </w:t>
      </w:r>
      <w:r>
        <w:rPr/>
        <w:t>The </w:t>
      </w:r>
      <w:r>
        <w:rPr>
          <w:spacing w:val="-2"/>
        </w:rPr>
        <w:t>Conversation</w:t>
      </w:r>
    </w:p>
    <w:p>
      <w:pPr>
        <w:pStyle w:val="BodyText"/>
        <w:spacing w:line="247" w:lineRule="auto" w:before="181"/>
        <w:ind w:right="260"/>
      </w:pPr>
      <w:hyperlink r:id="rId275">
        <w:r>
          <w:rPr>
            <w:color w:val="1154CC"/>
            <w:u w:val="thick" w:color="1154CC"/>
          </w:rPr>
          <w:t>Requiring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Companies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to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Disclose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Climate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Risks</w:t>
        </w:r>
      </w:hyperlink>
      <w:r>
        <w:rPr/>
        <w:t>,</w:t>
      </w:r>
      <w:r>
        <w:rPr>
          <w:spacing w:val="-6"/>
        </w:rPr>
        <w:t> </w:t>
      </w:r>
      <w:r>
        <w:rPr/>
        <w:t>Harvard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Review,</w:t>
      </w:r>
      <w:r>
        <w:rPr>
          <w:spacing w:val="-6"/>
        </w:rPr>
        <w:t> </w:t>
      </w:r>
      <w:r>
        <w:rPr/>
        <w:t>February</w:t>
      </w:r>
      <w:r>
        <w:rPr>
          <w:spacing w:val="-6"/>
        </w:rPr>
        <w:t> </w:t>
      </w:r>
      <w:r>
        <w:rPr/>
        <w:t>16th </w:t>
      </w:r>
      <w:r>
        <w:rPr>
          <w:spacing w:val="-2"/>
        </w:rPr>
        <w:t>2017.</w:t>
      </w:r>
    </w:p>
    <w:p>
      <w:pPr>
        <w:pStyle w:val="BodyText"/>
        <w:spacing w:line="247" w:lineRule="auto" w:before="92"/>
        <w:ind w:right="189"/>
      </w:pPr>
      <w:hyperlink r:id="rId276"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More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Climate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Skeptics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There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Are,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Fewer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Climate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Entrepreneurs</w:t>
        </w:r>
      </w:hyperlink>
      <w:r>
        <w:rPr>
          <w:color w:val="1154CC"/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Matthew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Kahn, Daxuan Zhao, Harvard Business Review March 16th 2017.</w:t>
      </w:r>
    </w:p>
    <w:p>
      <w:pPr>
        <w:pStyle w:val="BodyText"/>
        <w:spacing w:line="247" w:lineRule="auto" w:before="91"/>
        <w:ind w:right="2109"/>
      </w:pPr>
      <w:hyperlink r:id="rId277">
        <w:r>
          <w:rPr>
            <w:color w:val="1154CC"/>
            <w:u w:val="thick" w:color="1154CC"/>
          </w:rPr>
          <w:t>Can America’s Blue States Tackle Climate Change On Their Own?</w:t>
        </w:r>
      </w:hyperlink>
      <w:r>
        <w:rPr>
          <w:color w:val="1154CC"/>
        </w:rPr>
        <w:t> </w:t>
      </w:r>
      <w:r>
        <w:rPr/>
        <w:t>Harvard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Review,</w:t>
      </w:r>
      <w:r>
        <w:rPr>
          <w:spacing w:val="-6"/>
        </w:rPr>
        <w:t> </w:t>
      </w:r>
      <w:r>
        <w:rPr/>
        <w:t>June</w:t>
      </w:r>
      <w:r>
        <w:rPr>
          <w:spacing w:val="-6"/>
        </w:rPr>
        <w:t> </w:t>
      </w:r>
      <w:r>
        <w:rPr/>
        <w:t>6th</w:t>
      </w:r>
      <w:r>
        <w:rPr>
          <w:spacing w:val="-6"/>
        </w:rPr>
        <w:t> </w:t>
      </w:r>
      <w:r>
        <w:rPr/>
        <w:t>2017.</w:t>
      </w:r>
      <w:r>
        <w:rPr>
          <w:spacing w:val="40"/>
        </w:rPr>
        <w:t> </w:t>
      </w:r>
      <w:r>
        <w:rPr/>
        <w:t>(joint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Jonathan</w:t>
      </w:r>
      <w:r>
        <w:rPr>
          <w:spacing w:val="-6"/>
        </w:rPr>
        <w:t> </w:t>
      </w:r>
      <w:r>
        <w:rPr/>
        <w:t>Eyer)</w:t>
      </w:r>
    </w:p>
    <w:p>
      <w:pPr>
        <w:pStyle w:val="BodyText"/>
        <w:spacing w:before="11"/>
        <w:ind w:left="0"/>
      </w:pPr>
    </w:p>
    <w:p>
      <w:pPr>
        <w:pStyle w:val="BodyText"/>
        <w:spacing w:line="247" w:lineRule="auto"/>
        <w:ind w:right="1026"/>
      </w:pPr>
      <w:hyperlink r:id="rId278">
        <w:r>
          <w:rPr>
            <w:color w:val="1154CC"/>
            <w:u w:val="thick" w:color="1154CC"/>
          </w:rPr>
          <w:t>New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data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set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explores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90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years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natural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disasters,</w:t>
        </w:r>
      </w:hyperlink>
      <w:r>
        <w:rPr>
          <w:color w:val="1154CC"/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Conversation,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/>
        <w:t>28th</w:t>
      </w:r>
      <w:r>
        <w:rPr>
          <w:spacing w:val="-3"/>
        </w:rPr>
        <w:t> </w:t>
      </w:r>
      <w:r>
        <w:rPr/>
        <w:t>2017 </w:t>
      </w:r>
      <w:r>
        <w:rPr>
          <w:spacing w:val="-2"/>
        </w:rPr>
        <w:t>(co-authored).</w:t>
      </w:r>
    </w:p>
    <w:p>
      <w:pPr>
        <w:pStyle w:val="BodyText"/>
        <w:spacing w:before="10"/>
        <w:ind w:left="0"/>
      </w:pPr>
    </w:p>
    <w:p>
      <w:pPr>
        <w:pStyle w:val="BodyText"/>
        <w:spacing w:line="247" w:lineRule="auto"/>
      </w:pPr>
      <w:hyperlink r:id="rId279">
        <w:r>
          <w:rPr>
            <w:color w:val="1154CC"/>
            <w:u w:val="thick" w:color="1154CC"/>
          </w:rPr>
          <w:t>How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Insurance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Industry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Can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Help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Us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Adapt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to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Climate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Change</w:t>
        </w:r>
      </w:hyperlink>
      <w:r>
        <w:rPr/>
        <w:t>,</w:t>
      </w:r>
      <w:r>
        <w:rPr>
          <w:spacing w:val="40"/>
        </w:rPr>
        <w:t> </w:t>
      </w:r>
      <w:r>
        <w:rPr/>
        <w:t>Harvard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Review, August 28th 2017, joint with Brian Casey and Nolan Jones.</w:t>
      </w:r>
    </w:p>
    <w:p>
      <w:pPr>
        <w:pStyle w:val="BodyText"/>
        <w:spacing w:before="11"/>
        <w:ind w:left="0"/>
      </w:pPr>
    </w:p>
    <w:p>
      <w:pPr>
        <w:pStyle w:val="BodyText"/>
      </w:pPr>
      <w:r>
        <w:rPr/>
        <w:t>My</w:t>
      </w:r>
      <w:r>
        <w:rPr>
          <w:spacing w:val="-7"/>
        </w:rPr>
        <w:t> </w:t>
      </w:r>
      <w:hyperlink r:id="rId280">
        <w:r>
          <w:rPr>
            <w:color w:val="1154CC"/>
            <w:u w:val="thick" w:color="1154CC"/>
          </w:rPr>
          <w:t>Bloomberg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View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spacing w:val="-2"/>
            <w:u w:val="thick" w:color="1154CC"/>
          </w:rPr>
          <w:t>Columns</w:t>
        </w:r>
      </w:hyperlink>
    </w:p>
    <w:p>
      <w:pPr>
        <w:pStyle w:val="BodyText"/>
        <w:spacing w:after="0"/>
        <w:sectPr>
          <w:pgSz w:w="12240" w:h="15840"/>
          <w:pgMar w:header="0" w:footer="1118" w:top="1380" w:bottom="1300" w:left="1080" w:right="1440"/>
        </w:sectPr>
      </w:pPr>
    </w:p>
    <w:p>
      <w:pPr>
        <w:pStyle w:val="BodyText"/>
        <w:spacing w:line="247" w:lineRule="auto" w:before="66"/>
      </w:pPr>
      <w:hyperlink r:id="rId281">
        <w:r>
          <w:rPr>
            <w:color w:val="1154CC"/>
            <w:u w:val="thick" w:color="1154CC"/>
          </w:rPr>
          <w:t>George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H.W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Bush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Understood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that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Markets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and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Environment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Weren’t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Enemies.</w:t>
        </w:r>
      </w:hyperlink>
      <w:r>
        <w:rPr>
          <w:color w:val="1154CC"/>
          <w:spacing w:val="47"/>
          <w:u w:val="thick" w:color="1154CC"/>
        </w:rPr>
        <w:t> </w:t>
      </w:r>
      <w:r>
        <w:rPr>
          <w:color w:val="1154CC"/>
          <w:spacing w:val="47"/>
        </w:rPr>
        <w:t> </w:t>
      </w:r>
      <w:r>
        <w:rPr/>
        <w:t>The Conversation,</w:t>
      </w:r>
      <w:r>
        <w:rPr>
          <w:spacing w:val="40"/>
        </w:rPr>
        <w:t> </w:t>
      </w:r>
      <w:r>
        <w:rPr/>
        <w:t>December 3rd 2018.</w:t>
      </w:r>
    </w:p>
    <w:p>
      <w:pPr>
        <w:pStyle w:val="BodyText"/>
        <w:spacing w:before="10"/>
        <w:ind w:left="0"/>
      </w:pPr>
    </w:p>
    <w:p>
      <w:pPr>
        <w:pStyle w:val="BodyText"/>
        <w:tabs>
          <w:tab w:pos="5209" w:val="left" w:leader="none"/>
        </w:tabs>
        <w:spacing w:before="1"/>
      </w:pPr>
      <w:hyperlink r:id="rId282">
        <w:r>
          <w:rPr>
            <w:color w:val="1154CC"/>
            <w:u w:val="thick" w:color="1154CC"/>
          </w:rPr>
          <w:t>Will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Ride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u w:val="thick" w:color="1154CC"/>
          </w:rPr>
          <w:t>Sharing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Lead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u w:val="thick" w:color="1154CC"/>
          </w:rPr>
          <w:t>to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Urban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u w:val="thick" w:color="1154CC"/>
          </w:rPr>
          <w:t>Road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spacing w:val="-2"/>
            <w:u w:val="thick" w:color="1154CC"/>
          </w:rPr>
          <w:t>Pricing?</w:t>
        </w:r>
      </w:hyperlink>
      <w:r>
        <w:rPr>
          <w:color w:val="1154CC"/>
        </w:rPr>
        <w:tab/>
      </w:r>
      <w:r>
        <w:rPr/>
        <w:t>Manhattan</w:t>
      </w:r>
      <w:r>
        <w:rPr>
          <w:spacing w:val="-2"/>
        </w:rPr>
        <w:t> </w:t>
      </w:r>
      <w:r>
        <w:rPr/>
        <w:t>Institute. </w:t>
      </w:r>
      <w:r>
        <w:rPr>
          <w:spacing w:val="-4"/>
        </w:rPr>
        <w:t>2020</w:t>
      </w:r>
    </w:p>
    <w:p>
      <w:pPr>
        <w:pStyle w:val="BodyText"/>
        <w:spacing w:before="17"/>
        <w:ind w:left="0"/>
      </w:pPr>
    </w:p>
    <w:p>
      <w:pPr>
        <w:pStyle w:val="BodyText"/>
        <w:spacing w:line="247" w:lineRule="auto" w:before="1"/>
      </w:pPr>
      <w:hyperlink r:id="rId283">
        <w:r>
          <w:rPr>
            <w:color w:val="1154CC"/>
            <w:u w:val="thick" w:color="1154CC"/>
          </w:rPr>
          <w:t>Do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Social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Networks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Increase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or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Decrease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COVID-19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Contagion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Rate?</w:t>
        </w:r>
      </w:hyperlink>
      <w:r>
        <w:rPr>
          <w:color w:val="1154CC"/>
          <w:spacing w:val="40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Dora Costa) 2020</w:t>
      </w:r>
    </w:p>
    <w:p>
      <w:pPr>
        <w:pStyle w:val="BodyText"/>
        <w:spacing w:before="10"/>
        <w:ind w:left="0"/>
      </w:pPr>
    </w:p>
    <w:p>
      <w:pPr>
        <w:pStyle w:val="BodyText"/>
        <w:spacing w:line="247" w:lineRule="auto"/>
        <w:ind w:right="70"/>
      </w:pPr>
      <w:hyperlink r:id="rId284">
        <w:r>
          <w:rPr>
            <w:color w:val="1154CC"/>
            <w:u w:val="thick" w:color="1154CC"/>
          </w:rPr>
          <w:t>Why</w:t>
        </w:r>
        <w:r>
          <w:rPr>
            <w:color w:val="1154CC"/>
            <w:spacing w:val="-8"/>
            <w:u w:val="thick" w:color="1154CC"/>
          </w:rPr>
          <w:t> </w:t>
        </w:r>
        <w:r>
          <w:rPr>
            <w:color w:val="1154CC"/>
            <w:u w:val="thick" w:color="1154CC"/>
          </w:rPr>
          <w:t>COVID-19</w:t>
        </w:r>
        <w:r>
          <w:rPr>
            <w:color w:val="1154CC"/>
            <w:spacing w:val="-8"/>
            <w:u w:val="thick" w:color="1154CC"/>
          </w:rPr>
          <w:t> </w:t>
        </w:r>
        <w:r>
          <w:rPr>
            <w:color w:val="1154CC"/>
            <w:u w:val="thick" w:color="1154CC"/>
          </w:rPr>
          <w:t>Vaccines</w:t>
        </w:r>
        <w:r>
          <w:rPr>
            <w:color w:val="1154CC"/>
            <w:spacing w:val="-8"/>
            <w:u w:val="thick" w:color="1154CC"/>
          </w:rPr>
          <w:t> </w:t>
        </w:r>
        <w:r>
          <w:rPr>
            <w:color w:val="1154CC"/>
            <w:u w:val="thick" w:color="1154CC"/>
          </w:rPr>
          <w:t>Need</w:t>
        </w:r>
        <w:r>
          <w:rPr>
            <w:color w:val="1154CC"/>
            <w:spacing w:val="-8"/>
            <w:u w:val="thick" w:color="1154CC"/>
          </w:rPr>
          <w:t> </w:t>
        </w:r>
        <w:r>
          <w:rPr>
            <w:color w:val="1154CC"/>
            <w:u w:val="thick" w:color="1154CC"/>
          </w:rPr>
          <w:t>to</w:t>
        </w:r>
        <w:r>
          <w:rPr>
            <w:color w:val="1154CC"/>
            <w:spacing w:val="-8"/>
            <w:u w:val="thick" w:color="1154CC"/>
          </w:rPr>
          <w:t> </w:t>
        </w:r>
        <w:r>
          <w:rPr>
            <w:color w:val="1154CC"/>
            <w:u w:val="thick" w:color="1154CC"/>
          </w:rPr>
          <w:t>Target</w:t>
        </w:r>
        <w:r>
          <w:rPr>
            <w:color w:val="1154CC"/>
            <w:spacing w:val="-8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8"/>
            <w:u w:val="thick" w:color="1154CC"/>
          </w:rPr>
          <w:t> </w:t>
        </w:r>
        <w:r>
          <w:rPr>
            <w:color w:val="1154CC"/>
            <w:u w:val="thick" w:color="1154CC"/>
          </w:rPr>
          <w:t>Superspreaders.</w:t>
        </w:r>
      </w:hyperlink>
      <w:r>
        <w:rPr>
          <w:color w:val="1154CC"/>
          <w:spacing w:val="40"/>
        </w:rPr>
        <w:t> </w:t>
      </w:r>
      <w:r>
        <w:rPr>
          <w:color w:val="212121"/>
        </w:rPr>
        <w:t>The</w:t>
      </w:r>
      <w:r>
        <w:rPr>
          <w:color w:val="212121"/>
          <w:spacing w:val="-8"/>
        </w:rPr>
        <w:t> </w:t>
      </w:r>
      <w:r>
        <w:rPr>
          <w:color w:val="212121"/>
        </w:rPr>
        <w:t>Conversation</w:t>
      </w:r>
      <w:r>
        <w:rPr>
          <w:color w:val="212121"/>
          <w:spacing w:val="-8"/>
        </w:rPr>
        <w:t> </w:t>
      </w:r>
      <w:r>
        <w:rPr>
          <w:color w:val="212121"/>
        </w:rPr>
        <w:t>(joint</w:t>
      </w:r>
      <w:r>
        <w:rPr>
          <w:color w:val="212121"/>
          <w:spacing w:val="-8"/>
        </w:rPr>
        <w:t> </w:t>
      </w:r>
      <w:r>
        <w:rPr>
          <w:color w:val="212121"/>
        </w:rPr>
        <w:t>with David Conti and Dana Goldman)</w:t>
      </w:r>
      <w:r>
        <w:rPr>
          <w:color w:val="212121"/>
          <w:spacing w:val="40"/>
        </w:rPr>
        <w:t> </w:t>
      </w:r>
      <w:r>
        <w:rPr>
          <w:color w:val="212121"/>
        </w:rPr>
        <w:t>September 3rd 2020</w:t>
      </w:r>
    </w:p>
    <w:p>
      <w:pPr>
        <w:pStyle w:val="BodyText"/>
        <w:spacing w:before="10"/>
        <w:ind w:left="0"/>
      </w:pPr>
    </w:p>
    <w:p>
      <w:pPr>
        <w:pStyle w:val="BodyText"/>
        <w:spacing w:before="1"/>
      </w:pPr>
      <w:r>
        <w:rPr/>
        <w:t>Climate Economics co</w:t>
      </w:r>
      <w:hyperlink r:id="rId285">
        <w:r>
          <w:rPr>
            <w:color w:val="1154CC"/>
            <w:u w:val="thick" w:color="1154CC"/>
          </w:rPr>
          <w:t>lumns written on Substack </w:t>
        </w:r>
        <w:r>
          <w:rPr>
            <w:color w:val="1154CC"/>
            <w:spacing w:val="-2"/>
            <w:u w:val="thick" w:color="1154CC"/>
          </w:rPr>
          <w:t>Platform.</w:t>
        </w:r>
      </w:hyperlink>
    </w:p>
    <w:p>
      <w:pPr>
        <w:pStyle w:val="BodyText"/>
        <w:spacing w:before="17"/>
        <w:ind w:left="0"/>
      </w:pPr>
    </w:p>
    <w:p>
      <w:pPr>
        <w:pStyle w:val="BodyText"/>
        <w:spacing w:line="496" w:lineRule="auto" w:before="1"/>
        <w:ind w:right="2702"/>
      </w:pPr>
      <w:hyperlink r:id="rId286">
        <w:r>
          <w:rPr>
            <w:color w:val="1154CC"/>
            <w:u w:val="thick" w:color="1154CC"/>
          </w:rPr>
          <w:t>Heat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Fuels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Crime,</w:t>
        </w:r>
      </w:hyperlink>
      <w:r>
        <w:rPr>
          <w:color w:val="1154CC"/>
          <w:u w:val="thick" w:color="1154CC"/>
        </w:rPr>
        <w:t> </w:t>
      </w:r>
      <w:r>
        <w:rPr>
          <w:color w:val="1154CC"/>
          <w:spacing w:val="-12"/>
        </w:rPr>
        <w:t> </w:t>
      </w:r>
      <w:r>
        <w:rPr/>
        <w:t>Los</w:t>
      </w:r>
      <w:r>
        <w:rPr>
          <w:spacing w:val="-5"/>
        </w:rPr>
        <w:t> </w:t>
      </w:r>
      <w:r>
        <w:rPr/>
        <w:t>Angeles</w:t>
      </w:r>
      <w:r>
        <w:rPr>
          <w:spacing w:val="-5"/>
        </w:rPr>
        <w:t> </w:t>
      </w:r>
      <w:r>
        <w:rPr/>
        <w:t>Times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29th</w:t>
      </w:r>
      <w:r>
        <w:rPr>
          <w:spacing w:val="-5"/>
        </w:rPr>
        <w:t> </w:t>
      </w:r>
      <w:r>
        <w:rPr/>
        <w:t>2021.</w:t>
      </w:r>
      <w:r>
        <w:rPr>
          <w:spacing w:val="-5"/>
        </w:rPr>
        <w:t> </w:t>
      </w:r>
      <w:r>
        <w:rPr/>
        <w:t>Co-</w:t>
      </w:r>
      <w:r>
        <w:rPr/>
        <w:t>authored. </w:t>
      </w:r>
      <w:hyperlink r:id="rId287">
        <w:r>
          <w:rPr>
            <w:color w:val="1154CC"/>
            <w:u w:val="thick" w:color="1154CC"/>
          </w:rPr>
          <w:t>PERC Magazine:</w:t>
        </w:r>
        <w:r>
          <w:rPr>
            <w:color w:val="1154CC"/>
            <w:spacing w:val="80"/>
            <w:u w:val="thick" w:color="1154CC"/>
          </w:rPr>
          <w:t> </w:t>
        </w:r>
        <w:r>
          <w:rPr>
            <w:color w:val="1154CC"/>
            <w:u w:val="thick" w:color="1154CC"/>
          </w:rPr>
          <w:t>Adapting to Climate Change</w:t>
        </w:r>
      </w:hyperlink>
    </w:p>
    <w:p>
      <w:pPr>
        <w:pStyle w:val="BodyText"/>
        <w:spacing w:line="496" w:lineRule="auto"/>
        <w:ind w:right="1225"/>
      </w:pPr>
      <w:hyperlink r:id="rId15">
        <w:r>
          <w:rPr>
            <w:color w:val="1154CC"/>
            <w:u w:val="thick" w:color="1154CC"/>
          </w:rPr>
          <w:t>Industry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Perspective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on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Climate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Change,</w:t>
        </w:r>
      </w:hyperlink>
      <w:r>
        <w:rPr>
          <w:color w:val="1154CC"/>
          <w:spacing w:val="40"/>
        </w:rPr>
        <w:t> </w:t>
      </w:r>
      <w:r>
        <w:rPr/>
        <w:t>August</w:t>
      </w:r>
      <w:r>
        <w:rPr>
          <w:spacing w:val="-5"/>
        </w:rPr>
        <w:t> </w:t>
      </w:r>
      <w:r>
        <w:rPr/>
        <w:t>11th</w:t>
      </w:r>
      <w:r>
        <w:rPr>
          <w:spacing w:val="-5"/>
        </w:rPr>
        <w:t> </w:t>
      </w:r>
      <w:r>
        <w:rPr/>
        <w:t>2021.An</w:t>
      </w:r>
      <w:r>
        <w:rPr>
          <w:spacing w:val="-5"/>
        </w:rPr>
        <w:t> </w:t>
      </w:r>
      <w:r>
        <w:rPr/>
        <w:t>interview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RMS </w:t>
      </w:r>
      <w:hyperlink r:id="rId288">
        <w:r>
          <w:rPr>
            <w:color w:val="1154CC"/>
            <w:u w:val="thick" w:color="1154CC"/>
          </w:rPr>
          <w:t>Climate Resilience</w:t>
        </w:r>
      </w:hyperlink>
      <w:r>
        <w:rPr>
          <w:color w:val="1154CC"/>
          <w:u w:val="thick" w:color="1154CC"/>
        </w:rPr>
        <w:t> </w:t>
      </w:r>
      <w:r>
        <w:rPr/>
        <w:t>(joint with Somik Lall) , 10/15/2021 Brookings Institution Blog</w:t>
      </w:r>
    </w:p>
    <w:p>
      <w:pPr>
        <w:pStyle w:val="BodyText"/>
        <w:spacing w:line="247" w:lineRule="auto"/>
      </w:pPr>
      <w:hyperlink r:id="rId289">
        <w:r>
          <w:rPr>
            <w:color w:val="1154CC"/>
            <w:u w:val="thick" w:color="1154CC"/>
          </w:rPr>
          <w:t>A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New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Ratings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Industry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Is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Emerging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to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Help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Home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Buyers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Assess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Climate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Risks</w:t>
        </w:r>
      </w:hyperlink>
      <w:r>
        <w:rPr>
          <w:color w:val="1154CC"/>
          <w:spacing w:val="40"/>
        </w:rPr>
        <w:t> </w:t>
      </w:r>
      <w:r>
        <w:rPr/>
        <w:t>,</w:t>
      </w:r>
      <w:r>
        <w:rPr>
          <w:spacing w:val="-3"/>
        </w:rPr>
        <w:t> </w:t>
      </w:r>
      <w:r>
        <w:rPr/>
        <w:t>The Conversation 11/23/2021 .</w:t>
      </w:r>
    </w:p>
    <w:p>
      <w:pPr>
        <w:pStyle w:val="BodyText"/>
        <w:spacing w:before="5"/>
        <w:ind w:left="0"/>
      </w:pPr>
    </w:p>
    <w:p>
      <w:pPr>
        <w:pStyle w:val="BodyText"/>
        <w:spacing w:line="247" w:lineRule="auto"/>
      </w:pPr>
      <w:hyperlink r:id="rId290">
        <w:r>
          <w:rPr>
            <w:color w:val="1154CC"/>
            <w:u w:val="thick" w:color="1154CC"/>
          </w:rPr>
          <w:t>Why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Cost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Climate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Change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Cannot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be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Boiled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Down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to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One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Number.</w:t>
        </w:r>
      </w:hyperlink>
      <w:r>
        <w:rPr>
          <w:color w:val="1154CC"/>
          <w:spacing w:val="40"/>
          <w:u w:val="thick" w:color="1154CC"/>
        </w:rPr>
        <w:t> </w:t>
      </w:r>
      <w:r>
        <w:rPr/>
        <w:t>The</w:t>
      </w:r>
      <w:r>
        <w:rPr>
          <w:spacing w:val="-4"/>
        </w:rPr>
        <w:t> </w:t>
      </w:r>
      <w:r>
        <w:rPr/>
        <w:t>Conversation </w:t>
      </w:r>
      <w:r>
        <w:rPr>
          <w:spacing w:val="-2"/>
        </w:rPr>
        <w:t>2/22/2022</w:t>
      </w:r>
    </w:p>
    <w:p>
      <w:pPr>
        <w:pStyle w:val="BodyText"/>
        <w:spacing w:before="10"/>
        <w:ind w:left="0"/>
      </w:pPr>
    </w:p>
    <w:p>
      <w:pPr>
        <w:pStyle w:val="BodyText"/>
        <w:spacing w:before="1"/>
      </w:pPr>
      <w:hyperlink r:id="rId291">
        <w:r>
          <w:rPr>
            <w:color w:val="1154CC"/>
            <w:u w:val="thick" w:color="1154CC"/>
          </w:rPr>
          <w:t>Finding the Next Nashville</w:t>
        </w:r>
      </w:hyperlink>
      <w:r>
        <w:rPr>
          <w:color w:val="1154CC"/>
        </w:rPr>
        <w:t> </w:t>
      </w:r>
      <w:r>
        <w:rPr/>
        <w:t>(joint with </w:t>
      </w:r>
      <w:r>
        <w:rPr>
          <w:spacing w:val="-2"/>
        </w:rPr>
        <w:t>McComas).</w:t>
      </w:r>
    </w:p>
    <w:p>
      <w:pPr>
        <w:pStyle w:val="BodyText"/>
        <w:ind w:left="0"/>
      </w:pPr>
    </w:p>
    <w:p>
      <w:pPr>
        <w:pStyle w:val="BodyText"/>
        <w:spacing w:before="71"/>
        <w:ind w:left="0"/>
      </w:pPr>
    </w:p>
    <w:p>
      <w:pPr>
        <w:pStyle w:val="BodyText"/>
        <w:spacing w:line="288" w:lineRule="auto" w:before="1"/>
      </w:pPr>
      <w:hyperlink r:id="rId292">
        <w:r>
          <w:rPr>
            <w:color w:val="1154CC"/>
            <w:u w:val="thick" w:color="1154CC"/>
          </w:rPr>
          <w:t>Public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Sector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Pay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Inequality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in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Baltimore,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Boston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and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New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York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City</w:t>
        </w:r>
      </w:hyperlink>
      <w:r>
        <w:rPr>
          <w:color w:val="1154CC"/>
          <w:spacing w:val="-5"/>
        </w:rPr>
        <w:t> </w:t>
      </w:r>
      <w:r>
        <w:rPr/>
        <w:t>(joint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McComas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Ravi).</w:t>
      </w:r>
    </w:p>
    <w:p>
      <w:pPr>
        <w:pStyle w:val="BodyText"/>
        <w:spacing w:before="6"/>
        <w:ind w:left="0"/>
      </w:pPr>
    </w:p>
    <w:p>
      <w:pPr>
        <w:pStyle w:val="BodyText"/>
        <w:spacing w:line="247" w:lineRule="auto"/>
      </w:pPr>
      <w:hyperlink r:id="rId293">
        <w:r>
          <w:rPr>
            <w:color w:val="1154CC"/>
            <w:u w:val="thick" w:color="1154CC"/>
          </w:rPr>
          <w:t>Economic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Analysis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Proposed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Safer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Consumer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Products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Regulations</w:t>
        </w:r>
      </w:hyperlink>
      <w:r>
        <w:rPr>
          <w:color w:val="1154CC"/>
          <w:spacing w:val="40"/>
        </w:rPr>
        <w:t> </w:t>
      </w:r>
      <w:r>
        <w:rPr/>
        <w:t>(the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draft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 work was co-authored with J.R DeShazo)</w:t>
      </w:r>
    </w:p>
    <w:p>
      <w:pPr>
        <w:pStyle w:val="BodyText"/>
        <w:spacing w:before="11"/>
        <w:ind w:left="0"/>
      </w:pPr>
    </w:p>
    <w:p>
      <w:pPr>
        <w:pStyle w:val="BodyText"/>
        <w:spacing w:line="496" w:lineRule="auto"/>
        <w:ind w:right="660"/>
      </w:pPr>
      <w:hyperlink r:id="rId294">
        <w:r>
          <w:rPr>
            <w:color w:val="1154CC"/>
            <w:u w:val="thick" w:color="1154CC"/>
          </w:rPr>
          <w:t>Will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Rise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Work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from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Home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Improve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Our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Health?</w:t>
        </w:r>
      </w:hyperlink>
      <w:r>
        <w:rPr>
          <w:color w:val="1154CC"/>
          <w:spacing w:val="40"/>
        </w:rPr>
        <w:t> </w:t>
      </w:r>
      <w:r>
        <w:rPr/>
        <w:t>Schaeffer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Blog</w:t>
      </w:r>
      <w:r>
        <w:rPr>
          <w:spacing w:val="-6"/>
        </w:rPr>
        <w:t> </w:t>
      </w:r>
      <w:r>
        <w:rPr/>
        <w:t>5/10/2022 </w:t>
      </w:r>
      <w:hyperlink r:id="rId295">
        <w:r>
          <w:rPr>
            <w:color w:val="1154CC"/>
            <w:u w:val="thick" w:color="1154CC"/>
          </w:rPr>
          <w:t>WFH and Elon Musk,</w:t>
        </w:r>
      </w:hyperlink>
      <w:r>
        <w:rPr>
          <w:color w:val="1154CC"/>
          <w:spacing w:val="40"/>
          <w:u w:val="thick" w:color="1154CC"/>
        </w:rPr>
        <w:t> </w:t>
      </w:r>
      <w:r>
        <w:rPr/>
        <w:t>Marketplace 6/1/2022</w:t>
      </w:r>
    </w:p>
    <w:p>
      <w:pPr>
        <w:pStyle w:val="BodyText"/>
        <w:tabs>
          <w:tab w:pos="1866" w:val="left" w:leader="none"/>
        </w:tabs>
        <w:spacing w:line="273" w:lineRule="exact"/>
      </w:pPr>
      <w:hyperlink r:id="rId296">
        <w:r>
          <w:rPr>
            <w:color w:val="1154CC"/>
            <w:spacing w:val="-2"/>
            <w:u w:val="thick" w:color="1154CC"/>
          </w:rPr>
          <w:t>Remotevilles</w:t>
        </w:r>
        <w:r>
          <w:rPr>
            <w:color w:val="1154CC"/>
            <w:u w:val="thick" w:color="1154CC"/>
          </w:rPr>
          <w:tab/>
          <w:t>,</w:t>
        </w:r>
      </w:hyperlink>
      <w:r>
        <w:rPr>
          <w:color w:val="1154CC"/>
          <w:spacing w:val="60"/>
        </w:rPr>
        <w:t> </w:t>
      </w:r>
      <w:r>
        <w:rPr/>
        <w:t>Business Insider </w:t>
      </w:r>
      <w:r>
        <w:rPr>
          <w:spacing w:val="-2"/>
        </w:rPr>
        <w:t>6/14/2022</w:t>
      </w:r>
    </w:p>
    <w:p>
      <w:pPr>
        <w:pStyle w:val="BodyText"/>
        <w:spacing w:before="18"/>
        <w:ind w:left="0"/>
      </w:pPr>
    </w:p>
    <w:p>
      <w:pPr>
        <w:pStyle w:val="BodyText"/>
      </w:pPr>
      <w:hyperlink r:id="rId297">
        <w:r>
          <w:rPr>
            <w:color w:val="1154CC"/>
            <w:u w:val="thick" w:color="1154CC"/>
          </w:rPr>
          <w:t>Limits to Growth,</w:t>
        </w:r>
      </w:hyperlink>
      <w:r>
        <w:rPr>
          <w:color w:val="1154CC"/>
        </w:rPr>
        <w:t> </w:t>
      </w:r>
      <w:r>
        <w:rPr/>
        <w:t>The Conversation July 12th </w:t>
      </w:r>
      <w:r>
        <w:rPr>
          <w:spacing w:val="-4"/>
        </w:rPr>
        <w:t>2022</w:t>
      </w:r>
    </w:p>
    <w:p>
      <w:pPr>
        <w:pStyle w:val="BodyText"/>
        <w:spacing w:after="0"/>
        <w:sectPr>
          <w:pgSz w:w="12240" w:h="15840"/>
          <w:pgMar w:header="0" w:footer="1118" w:top="1380" w:bottom="1300" w:left="1080" w:right="1440"/>
        </w:sectPr>
      </w:pPr>
    </w:p>
    <w:p>
      <w:pPr>
        <w:pStyle w:val="BodyText"/>
        <w:spacing w:line="288" w:lineRule="auto" w:before="66"/>
        <w:ind w:right="70"/>
      </w:pPr>
      <w:bookmarkStart w:name=" " w:id="15"/>
      <w:bookmarkEnd w:id="15"/>
      <w:r>
        <w:rPr/>
      </w:r>
      <w:hyperlink r:id="rId298">
        <w:r>
          <w:rPr>
            <w:color w:val="1154CC"/>
            <w:u w:val="thick" w:color="1154CC"/>
          </w:rPr>
          <w:t>“Smart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meters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and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dynamic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pricing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can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help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consumers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use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electricity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when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it's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less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costly,</w:t>
        </w:r>
      </w:hyperlink>
      <w:r>
        <w:rPr>
          <w:color w:val="1154CC"/>
        </w:rPr>
        <w:t> </w:t>
      </w:r>
      <w:hyperlink r:id="rId298">
        <w:r>
          <w:rPr>
            <w:color w:val="1154CC"/>
            <w:u w:val="thick" w:color="1154CC"/>
          </w:rPr>
          <w:t>saving money and reducing pollution”</w:t>
        </w:r>
      </w:hyperlink>
      <w:r>
        <w:rPr>
          <w:color w:val="1154CC"/>
        </w:rPr>
        <w:t> </w:t>
      </w:r>
      <w:r>
        <w:rPr>
          <w:color w:val="32312F"/>
        </w:rPr>
        <w:t>Matthew E. Kahn and Bhaskar Krishnamachari</w:t>
      </w:r>
    </w:p>
    <w:p>
      <w:pPr>
        <w:pStyle w:val="BodyText"/>
        <w:spacing w:line="274" w:lineRule="exact"/>
      </w:pPr>
      <w:r>
        <w:rPr/>
        <w:t>The Conversation October 18th </w:t>
      </w:r>
      <w:r>
        <w:rPr>
          <w:spacing w:val="-4"/>
        </w:rPr>
        <w:t>2022</w:t>
      </w:r>
    </w:p>
    <w:p>
      <w:pPr>
        <w:pStyle w:val="BodyText"/>
        <w:spacing w:before="18"/>
        <w:ind w:left="0"/>
      </w:pPr>
    </w:p>
    <w:p>
      <w:pPr>
        <w:pStyle w:val="BodyText"/>
      </w:pPr>
      <w:hyperlink r:id="rId299">
        <w:r>
          <w:rPr>
            <w:color w:val="1154CC"/>
            <w:u w:val="thick" w:color="1154CC"/>
          </w:rPr>
          <w:t>Get Ready for the Great American Land </w:t>
        </w:r>
        <w:r>
          <w:rPr>
            <w:color w:val="1154CC"/>
            <w:spacing w:val="-2"/>
            <w:u w:val="thick" w:color="1154CC"/>
          </w:rPr>
          <w:t>Rush.</w:t>
        </w:r>
      </w:hyperlink>
    </w:p>
    <w:p>
      <w:pPr>
        <w:pStyle w:val="BodyText"/>
        <w:spacing w:line="496" w:lineRule="auto" w:before="9"/>
        <w:ind w:right="2702"/>
      </w:pPr>
      <w:r>
        <w:rPr/>
        <w:t>November</w:t>
      </w:r>
      <w:r>
        <w:rPr>
          <w:spacing w:val="-5"/>
        </w:rPr>
        <w:t> </w:t>
      </w:r>
      <w:r>
        <w:rPr/>
        <w:t>15th</w:t>
      </w:r>
      <w:r>
        <w:rPr>
          <w:spacing w:val="-5"/>
        </w:rPr>
        <w:t> </w:t>
      </w:r>
      <w:r>
        <w:rPr/>
        <w:t>2022</w:t>
      </w:r>
      <w:r>
        <w:rPr>
          <w:spacing w:val="-5"/>
        </w:rPr>
        <w:t> </w:t>
      </w:r>
      <w:r>
        <w:rPr/>
        <w:t>(joint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Robert</w:t>
      </w:r>
      <w:r>
        <w:rPr>
          <w:spacing w:val="-5"/>
        </w:rPr>
        <w:t> </w:t>
      </w:r>
      <w:r>
        <w:rPr/>
        <w:t>Huang),</w:t>
      </w:r>
      <w:r>
        <w:rPr>
          <w:spacing w:val="40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Insider </w:t>
      </w:r>
      <w:hyperlink r:id="rId300">
        <w:r>
          <w:rPr>
            <w:color w:val="1154CC"/>
            <w:u w:val="thick" w:color="1154CC"/>
          </w:rPr>
          <w:t>The Rise of WFH Will Shift America’s Economic Geography</w:t>
        </w:r>
      </w:hyperlink>
    </w:p>
    <w:p>
      <w:pPr>
        <w:pStyle w:val="BodyText"/>
        <w:spacing w:line="273" w:lineRule="exact"/>
      </w:pPr>
      <w:hyperlink r:id="rId301">
        <w:r>
          <w:rPr>
            <w:color w:val="1154CC"/>
            <w:u w:val="thick" w:color="1154CC"/>
          </w:rPr>
          <w:t>Collapse Revisited (joint with Somik </w:t>
        </w:r>
        <w:r>
          <w:rPr>
            <w:color w:val="1154CC"/>
            <w:spacing w:val="-2"/>
            <w:u w:val="thick" w:color="1154CC"/>
          </w:rPr>
          <w:t>Lall)</w:t>
        </w:r>
      </w:hyperlink>
    </w:p>
    <w:p>
      <w:pPr>
        <w:pStyle w:val="BodyText"/>
        <w:spacing w:before="18"/>
        <w:ind w:left="0"/>
      </w:pPr>
    </w:p>
    <w:p>
      <w:pPr>
        <w:pStyle w:val="BodyText"/>
        <w:spacing w:line="247" w:lineRule="auto"/>
        <w:ind w:right="696"/>
      </w:pPr>
      <w:hyperlink r:id="rId302">
        <w:r>
          <w:rPr>
            <w:color w:val="1154CC"/>
            <w:u w:val="thick" w:color="1154CC"/>
          </w:rPr>
          <w:t>A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new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Strategy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for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Water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Conservation</w:t>
        </w:r>
      </w:hyperlink>
      <w:r>
        <w:rPr>
          <w:color w:val="1154CC"/>
          <w:spacing w:val="40"/>
        </w:rPr>
        <w:t> </w:t>
      </w:r>
      <w:r>
        <w:rPr>
          <w:color w:val="32312F"/>
        </w:rPr>
        <w:t>Matthew</w:t>
      </w:r>
      <w:r>
        <w:rPr>
          <w:color w:val="32312F"/>
          <w:spacing w:val="-5"/>
        </w:rPr>
        <w:t> </w:t>
      </w:r>
      <w:r>
        <w:rPr>
          <w:color w:val="32312F"/>
        </w:rPr>
        <w:t>E.</w:t>
      </w:r>
      <w:r>
        <w:rPr>
          <w:color w:val="32312F"/>
          <w:spacing w:val="-5"/>
        </w:rPr>
        <w:t> </w:t>
      </w:r>
      <w:r>
        <w:rPr>
          <w:color w:val="32312F"/>
        </w:rPr>
        <w:t>Kahn</w:t>
      </w:r>
      <w:r>
        <w:rPr>
          <w:color w:val="32312F"/>
          <w:spacing w:val="-5"/>
        </w:rPr>
        <w:t> </w:t>
      </w:r>
      <w:r>
        <w:rPr>
          <w:color w:val="32312F"/>
        </w:rPr>
        <w:t>and</w:t>
      </w:r>
      <w:r>
        <w:rPr>
          <w:color w:val="32312F"/>
          <w:spacing w:val="-5"/>
        </w:rPr>
        <w:t> </w:t>
      </w:r>
      <w:r>
        <w:rPr>
          <w:color w:val="32312F"/>
        </w:rPr>
        <w:t>Bhaskar</w:t>
      </w:r>
      <w:r>
        <w:rPr>
          <w:color w:val="32312F"/>
          <w:spacing w:val="-5"/>
        </w:rPr>
        <w:t> </w:t>
      </w:r>
      <w:r>
        <w:rPr>
          <w:color w:val="32312F"/>
        </w:rPr>
        <w:t>Krishnamachari </w:t>
      </w:r>
      <w:r>
        <w:rPr/>
        <w:t>The Conversation February 13th 2023</w:t>
      </w:r>
    </w:p>
    <w:p>
      <w:pPr>
        <w:pStyle w:val="BodyText"/>
        <w:spacing w:before="10"/>
        <w:ind w:left="0"/>
      </w:pPr>
    </w:p>
    <w:p>
      <w:pPr>
        <w:pStyle w:val="BodyText"/>
        <w:spacing w:line="247" w:lineRule="auto" w:before="1"/>
        <w:ind w:right="189"/>
      </w:pPr>
      <w:hyperlink r:id="rId303"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“Office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Apocalypse”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Won’t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Doom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Big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Cities.</w:t>
        </w:r>
      </w:hyperlink>
      <w:r>
        <w:rPr>
          <w:color w:val="1154CC"/>
          <w:spacing w:val="40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Insider</w:t>
      </w:r>
      <w:r>
        <w:rPr>
          <w:spacing w:val="40"/>
        </w:rPr>
        <w:t> </w:t>
      </w:r>
      <w:r>
        <w:rPr/>
        <w:t>Joint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Chris</w:t>
      </w:r>
      <w:r>
        <w:rPr>
          <w:spacing w:val="-5"/>
        </w:rPr>
        <w:t> </w:t>
      </w:r>
      <w:r>
        <w:rPr/>
        <w:t>Okada, March 2nd 2023</w:t>
      </w:r>
    </w:p>
    <w:p>
      <w:pPr>
        <w:pStyle w:val="BodyText"/>
        <w:spacing w:before="10"/>
        <w:ind w:left="0"/>
      </w:pPr>
    </w:p>
    <w:p>
      <w:pPr>
        <w:pStyle w:val="BodyText"/>
        <w:spacing w:line="496" w:lineRule="auto"/>
      </w:pPr>
      <w:hyperlink r:id="rId304">
        <w:r>
          <w:rPr>
            <w:color w:val="1154CC"/>
            <w:u w:val="thick" w:color="1154CC"/>
          </w:rPr>
          <w:t>How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Workers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Adapt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to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Local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Employer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Exploitation</w:t>
        </w:r>
      </w:hyperlink>
      <w:r>
        <w:rPr/>
        <w:t>,</w:t>
      </w:r>
      <w:r>
        <w:rPr>
          <w:spacing w:val="-7"/>
        </w:rPr>
        <w:t> </w:t>
      </w:r>
      <w:r>
        <w:rPr/>
        <w:t>joint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Joe</w:t>
      </w:r>
      <w:r>
        <w:rPr>
          <w:spacing w:val="-7"/>
        </w:rPr>
        <w:t> </w:t>
      </w:r>
      <w:r>
        <w:rPr/>
        <w:t>Tracy,</w:t>
      </w:r>
      <w:r>
        <w:rPr>
          <w:spacing w:val="-7"/>
        </w:rPr>
        <w:t> </w:t>
      </w:r>
      <w:r>
        <w:rPr/>
        <w:t>Promarket</w:t>
      </w:r>
      <w:r>
        <w:rPr>
          <w:spacing w:val="-7"/>
        </w:rPr>
        <w:t> </w:t>
      </w:r>
      <w:r>
        <w:rPr/>
        <w:t>June</w:t>
      </w:r>
      <w:r>
        <w:rPr>
          <w:spacing w:val="-7"/>
        </w:rPr>
        <w:t> </w:t>
      </w:r>
      <w:r>
        <w:rPr/>
        <w:t>2023. </w:t>
      </w:r>
      <w:hyperlink r:id="rId305">
        <w:r>
          <w:rPr>
            <w:color w:val="1154CC"/>
            <w:u w:val="thick" w:color="1154CC"/>
          </w:rPr>
          <w:t>Rebuilding Cities in Ukraine,</w:t>
        </w:r>
      </w:hyperlink>
      <w:r>
        <w:rPr>
          <w:color w:val="1154CC"/>
          <w:spacing w:val="40"/>
          <w:u w:val="thick" w:color="1154CC"/>
        </w:rPr>
        <w:t> </w:t>
      </w:r>
      <w:r>
        <w:rPr>
          <w:color w:val="1154CC"/>
          <w:spacing w:val="21"/>
        </w:rPr>
        <w:t> </w:t>
      </w:r>
      <w:r>
        <w:rPr/>
        <w:t>July 2023 CEPR VoxEU</w:t>
      </w:r>
    </w:p>
    <w:p>
      <w:pPr>
        <w:pStyle w:val="BodyText"/>
        <w:spacing w:line="273" w:lineRule="exact"/>
      </w:pPr>
      <w:hyperlink r:id="rId306">
        <w:r>
          <w:rPr>
            <w:color w:val="1154CC"/>
            <w:u w:val="thick" w:color="1154CC"/>
          </w:rPr>
          <w:t>The New Economic Geography of WFH,</w:t>
        </w:r>
      </w:hyperlink>
      <w:r>
        <w:rPr>
          <w:color w:val="1154CC"/>
        </w:rPr>
        <w:t> </w:t>
      </w:r>
      <w:r>
        <w:rPr>
          <w:spacing w:val="-4"/>
        </w:rPr>
        <w:t>2023</w:t>
      </w:r>
    </w:p>
    <w:p>
      <w:pPr>
        <w:pStyle w:val="BodyText"/>
        <w:spacing w:before="33"/>
        <w:ind w:left="0"/>
      </w:pPr>
    </w:p>
    <w:p>
      <w:pPr>
        <w:pStyle w:val="BodyText"/>
        <w:spacing w:line="273" w:lineRule="auto"/>
        <w:ind w:right="696"/>
      </w:pPr>
      <w:bookmarkStart w:name="America's cities are vying for a hot new" w:id="16"/>
      <w:bookmarkEnd w:id="16"/>
      <w:r>
        <w:rPr/>
      </w:r>
      <w:r>
        <w:rPr>
          <w:color w:val="1154CC"/>
          <w:u w:val="thick" w:color="1154CC"/>
        </w:rPr>
        <w:t>America's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cities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are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vying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for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a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hot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new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title: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best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place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to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ride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out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the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coming</w:t>
      </w:r>
      <w:r>
        <w:rPr>
          <w:color w:val="1154CC"/>
          <w:spacing w:val="-3"/>
          <w:u w:val="thick" w:color="1154CC"/>
        </w:rPr>
        <w:t> </w:t>
      </w:r>
      <w:r>
        <w:rPr>
          <w:color w:val="1154CC"/>
          <w:u w:val="thick" w:color="1154CC"/>
        </w:rPr>
        <w:t>dystopia,</w:t>
      </w:r>
      <w:r>
        <w:rPr>
          <w:color w:val="1154CC"/>
        </w:rPr>
        <w:t> </w:t>
      </w:r>
      <w:r>
        <w:rPr>
          <w:color w:val="111111"/>
        </w:rPr>
        <w:t>Business Insider November 2nd 2023.</w:t>
      </w:r>
    </w:p>
    <w:p>
      <w:pPr>
        <w:pStyle w:val="BodyText"/>
        <w:spacing w:before="241"/>
      </w:pPr>
      <w:hyperlink r:id="rId307">
        <w:r>
          <w:rPr>
            <w:color w:val="1154CC"/>
            <w:u w:val="thick" w:color="1154CC"/>
          </w:rPr>
          <w:t>My articles published by </w:t>
        </w:r>
        <w:r>
          <w:rPr>
            <w:color w:val="1154CC"/>
            <w:spacing w:val="-4"/>
            <w:u w:val="thick" w:color="1154CC"/>
          </w:rPr>
          <w:t>CEPR</w:t>
        </w:r>
      </w:hyperlink>
    </w:p>
    <w:p>
      <w:pPr>
        <w:pStyle w:val="BodyText"/>
        <w:spacing w:before="18"/>
        <w:ind w:left="0"/>
      </w:pPr>
    </w:p>
    <w:p>
      <w:pPr>
        <w:pStyle w:val="BodyText"/>
        <w:spacing w:line="247" w:lineRule="auto"/>
      </w:pPr>
      <w:hyperlink r:id="rId308">
        <w:r>
          <w:rPr>
            <w:color w:val="1154CC"/>
            <w:u w:val="thick" w:color="1154CC"/>
          </w:rPr>
          <w:t>Measuring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unintended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consequences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public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pension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fund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disinvestment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from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fossil</w:t>
        </w:r>
        <w:r>
          <w:rPr>
            <w:color w:val="1154CC"/>
            <w:spacing w:val="-4"/>
            <w:u w:val="thick" w:color="1154CC"/>
          </w:rPr>
          <w:t> </w:t>
        </w:r>
        <w:r>
          <w:rPr>
            <w:color w:val="1154CC"/>
            <w:u w:val="thick" w:color="1154CC"/>
          </w:rPr>
          <w:t>fuel</w:t>
        </w:r>
      </w:hyperlink>
      <w:r>
        <w:rPr>
          <w:color w:val="1154CC"/>
        </w:rPr>
        <w:t> </w:t>
      </w:r>
      <w:hyperlink r:id="rId308">
        <w:r>
          <w:rPr>
            <w:color w:val="1154CC"/>
            <w:u w:val="thick" w:color="1154CC"/>
          </w:rPr>
          <w:t>companies</w:t>
        </w:r>
      </w:hyperlink>
      <w:r>
        <w:rPr>
          <w:color w:val="1154CC"/>
        </w:rPr>
        <w:t> </w:t>
      </w:r>
      <w:r>
        <w:rPr/>
        <w:t>, </w:t>
      </w:r>
      <w:hyperlink r:id="rId309">
        <w:r>
          <w:rPr>
            <w:color w:val="1154CC"/>
          </w:rPr>
          <w:t>Matthew E. Kahn</w:t>
        </w:r>
      </w:hyperlink>
      <w:r>
        <w:rPr>
          <w:color w:val="1154CC"/>
        </w:rPr>
        <w:t> </w:t>
      </w:r>
      <w:r>
        <w:rPr/>
        <w:t>, </w:t>
      </w:r>
      <w:hyperlink r:id="rId310">
        <w:r>
          <w:rPr>
            <w:color w:val="1154CC"/>
          </w:rPr>
          <w:t>John G. Matsusaka</w:t>
        </w:r>
      </w:hyperlink>
      <w:r>
        <w:rPr>
          <w:color w:val="1154CC"/>
          <w:spacing w:val="40"/>
        </w:rPr>
        <w:t> </w:t>
      </w:r>
      <w:hyperlink r:id="rId311">
        <w:r>
          <w:rPr>
            <w:color w:val="1154CC"/>
          </w:rPr>
          <w:t>Chong Shu</w:t>
        </w:r>
      </w:hyperlink>
      <w:r>
        <w:rPr>
          <w:color w:val="1154CC"/>
        </w:rPr>
        <w:t> </w:t>
      </w:r>
      <w:r>
        <w:rPr/>
        <w:t>26 Jan 2024</w:t>
      </w:r>
    </w:p>
    <w:p>
      <w:pPr>
        <w:pStyle w:val="BodyText"/>
        <w:spacing w:before="10"/>
        <w:ind w:left="0"/>
      </w:pPr>
    </w:p>
    <w:p>
      <w:pPr>
        <w:pStyle w:val="BodyText"/>
        <w:spacing w:before="1"/>
      </w:pPr>
      <w:hyperlink r:id="rId312">
        <w:r>
          <w:rPr>
            <w:color w:val="1154CC"/>
            <w:u w:val="thick" w:color="1154CC"/>
          </w:rPr>
          <w:t>Investors Should Engage;</w:t>
        </w:r>
        <w:r>
          <w:rPr>
            <w:color w:val="1154CC"/>
            <w:spacing w:val="60"/>
            <w:u w:val="thick" w:color="1154CC"/>
          </w:rPr>
          <w:t> </w:t>
        </w:r>
        <w:r>
          <w:rPr>
            <w:color w:val="1154CC"/>
            <w:spacing w:val="-2"/>
            <w:u w:val="thick" w:color="1154CC"/>
          </w:rPr>
          <w:t>promarket</w:t>
        </w:r>
      </w:hyperlink>
    </w:p>
    <w:p>
      <w:pPr>
        <w:pStyle w:val="BodyText"/>
        <w:spacing w:before="17"/>
        <w:ind w:left="0"/>
      </w:pPr>
    </w:p>
    <w:p>
      <w:pPr>
        <w:pStyle w:val="BodyText"/>
        <w:spacing w:before="1"/>
      </w:pPr>
      <w:hyperlink r:id="rId313">
        <w:r>
          <w:rPr>
            <w:color w:val="1154CC"/>
            <w:u w:val="thick" w:color="1154CC"/>
          </w:rPr>
          <w:t>Nature Climate Change Interview</w:t>
        </w:r>
      </w:hyperlink>
      <w:r>
        <w:rPr>
          <w:color w:val="1154CC"/>
        </w:rPr>
        <w:t> </w:t>
      </w:r>
      <w:r>
        <w:rPr/>
        <w:t>on Urban Governance October </w:t>
      </w:r>
      <w:r>
        <w:rPr>
          <w:spacing w:val="-4"/>
        </w:rPr>
        <w:t>2024</w:t>
      </w:r>
    </w:p>
    <w:p>
      <w:pPr>
        <w:pStyle w:val="BodyText"/>
        <w:spacing w:before="17"/>
        <w:ind w:left="0"/>
      </w:pPr>
    </w:p>
    <w:p>
      <w:pPr>
        <w:pStyle w:val="BodyText"/>
        <w:spacing w:line="496" w:lineRule="auto" w:before="1"/>
        <w:ind w:right="1225"/>
      </w:pPr>
      <w:hyperlink r:id="rId314">
        <w:r>
          <w:rPr>
            <w:color w:val="1154CC"/>
            <w:u w:val="thick" w:color="1154CC"/>
          </w:rPr>
          <w:t>What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Milton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Friedman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Can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Teach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Abundance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Advocates,</w:t>
        </w:r>
      </w:hyperlink>
      <w:r>
        <w:rPr>
          <w:color w:val="1154CC"/>
          <w:spacing w:val="-6"/>
        </w:rPr>
        <w:t> </w:t>
      </w:r>
      <w:r>
        <w:rPr/>
        <w:t>City</w:t>
      </w:r>
      <w:r>
        <w:rPr>
          <w:spacing w:val="-6"/>
        </w:rPr>
        <w:t> </w:t>
      </w:r>
      <w:r>
        <w:rPr/>
        <w:t>Journal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2025. </w:t>
      </w:r>
      <w:hyperlink r:id="rId315">
        <w:r>
          <w:rPr>
            <w:color w:val="1154CC"/>
            <w:u w:val="thick" w:color="1154CC"/>
          </w:rPr>
          <w:t>My collection of pieces posted by the Hoover Institution</w:t>
        </w:r>
      </w:hyperlink>
    </w:p>
    <w:p>
      <w:pPr>
        <w:pStyle w:val="BodyText"/>
        <w:spacing w:line="496" w:lineRule="auto"/>
        <w:ind w:right="2702"/>
      </w:pPr>
      <w:hyperlink r:id="rId316"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Cost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Chronic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Disease</w:t>
        </w:r>
      </w:hyperlink>
      <w:r>
        <w:rPr>
          <w:color w:val="1154CC"/>
          <w:spacing w:val="-5"/>
        </w:rPr>
        <w:t> </w:t>
      </w:r>
      <w:r>
        <w:rPr/>
        <w:t>(Ripon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2025). </w:t>
      </w:r>
      <w:hyperlink r:id="rId317">
        <w:r>
          <w:rPr>
            <w:color w:val="1154CC"/>
            <w:u w:val="thick" w:color="1154CC"/>
          </w:rPr>
          <w:t>World Bank Resilience Report (October 2025).</w:t>
        </w:r>
      </w:hyperlink>
    </w:p>
    <w:p>
      <w:pPr>
        <w:pStyle w:val="BodyText"/>
        <w:spacing w:line="273" w:lineRule="exact"/>
      </w:pPr>
      <w:hyperlink r:id="rId318">
        <w:r>
          <w:rPr>
            <w:color w:val="1154CC"/>
            <w:u w:val="thick" w:color="1154CC"/>
          </w:rPr>
          <w:t>Why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Free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Buses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Won’t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Work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for</w:t>
        </w:r>
        <w:r>
          <w:rPr>
            <w:color w:val="1154CC"/>
            <w:spacing w:val="-3"/>
            <w:u w:val="thick" w:color="1154CC"/>
          </w:rPr>
          <w:t> </w:t>
        </w:r>
        <w:r>
          <w:rPr>
            <w:color w:val="1154CC"/>
            <w:u w:val="thick" w:color="1154CC"/>
          </w:rPr>
          <w:t>NYC,</w:t>
        </w:r>
      </w:hyperlink>
      <w:r>
        <w:rPr>
          <w:color w:val="1154CC"/>
          <w:spacing w:val="54"/>
        </w:rPr>
        <w:t> </w:t>
      </w:r>
      <w:r>
        <w:rPr/>
        <w:t>City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(December</w:t>
      </w:r>
      <w:r>
        <w:rPr>
          <w:spacing w:val="-3"/>
        </w:rPr>
        <w:t> </w:t>
      </w:r>
      <w:r>
        <w:rPr/>
        <w:t>2025)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Shawn</w:t>
      </w:r>
      <w:r>
        <w:rPr>
          <w:spacing w:val="-3"/>
        </w:rPr>
        <w:t> </w:t>
      </w:r>
      <w:r>
        <w:rPr>
          <w:spacing w:val="-2"/>
        </w:rPr>
        <w:t>Regan.</w:t>
      </w:r>
    </w:p>
    <w:p>
      <w:pPr>
        <w:pStyle w:val="BodyText"/>
        <w:spacing w:after="0" w:line="273" w:lineRule="exact"/>
        <w:sectPr>
          <w:pgSz w:w="12240" w:h="15840"/>
          <w:pgMar w:header="0" w:footer="1118" w:top="1380" w:bottom="1300" w:left="1080" w:right="1440"/>
        </w:sectPr>
      </w:pPr>
    </w:p>
    <w:p>
      <w:pPr>
        <w:pStyle w:val="BodyText"/>
        <w:spacing w:line="691" w:lineRule="auto" w:before="76"/>
        <w:ind w:left="450" w:right="1379"/>
      </w:pPr>
      <w:hyperlink r:id="rId319">
        <w:r>
          <w:rPr>
            <w:color w:val="1154CC"/>
            <w:u w:val="thick" w:color="1154CC"/>
          </w:rPr>
          <w:t>Who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Will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Protect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Sheep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From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Wolves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Wall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Street: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A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review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7"/>
            <w:u w:val="thick" w:color="1154CC"/>
          </w:rPr>
          <w:t> </w:t>
        </w:r>
        <w:r>
          <w:rPr>
            <w:color w:val="1154CC"/>
            <w:u w:val="thick" w:color="1154CC"/>
          </w:rPr>
          <w:t>Fixed</w:t>
        </w:r>
      </w:hyperlink>
      <w:r>
        <w:rPr>
          <w:color w:val="1154CC"/>
        </w:rPr>
        <w:t> </w:t>
      </w:r>
      <w:bookmarkStart w:name=" " w:id="17"/>
      <w:bookmarkEnd w:id="17"/>
      <w:r>
        <w:rPr>
          <w:color w:val="1154CC"/>
        </w:rPr>
      </w:r>
      <w:hyperlink r:id="rId320">
        <w:r>
          <w:rPr>
            <w:color w:val="1154CC"/>
            <w:u w:val="thick" w:color="1154CC"/>
          </w:rPr>
          <w:t>Will AI Improve Undergraduate Economics Education?</w:t>
        </w:r>
      </w:hyperlink>
    </w:p>
    <w:p>
      <w:pPr>
        <w:pStyle w:val="BodyText"/>
        <w:ind w:left="450"/>
      </w:pPr>
      <w:bookmarkStart w:name=" " w:id="18"/>
      <w:bookmarkEnd w:id="18"/>
      <w:r>
        <w:rPr/>
      </w:r>
      <w:hyperlink r:id="rId321">
        <w:r>
          <w:rPr>
            <w:color w:val="1154CC"/>
            <w:u w:val="thick" w:color="1154CC"/>
          </w:rPr>
          <w:t>Turning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Vultures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Into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Eagles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(Los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Angeles</w:t>
        </w:r>
        <w:r>
          <w:rPr>
            <w:color w:val="1154CC"/>
            <w:spacing w:val="-2"/>
            <w:u w:val="thick" w:color="1154CC"/>
          </w:rPr>
          <w:t> </w:t>
        </w:r>
        <w:r>
          <w:rPr>
            <w:color w:val="1154CC"/>
            <w:u w:val="thick" w:color="1154CC"/>
          </w:rPr>
          <w:t>Sentinel)</w:t>
        </w:r>
        <w:r>
          <w:rPr>
            <w:color w:val="1154CC"/>
            <w:spacing w:val="57"/>
            <w:u w:val="thick" w:color="1154CC"/>
          </w:rPr>
          <w:t> </w:t>
        </w:r>
        <w:r>
          <w:rPr>
            <w:color w:val="1154CC"/>
            <w:u w:val="thick" w:color="1154CC"/>
          </w:rPr>
          <w:t>Janu</w:t>
        </w:r>
      </w:hyperlink>
      <w:r>
        <w:rPr/>
        <w:t>ary</w:t>
      </w:r>
      <w:r>
        <w:rPr>
          <w:spacing w:val="-2"/>
        </w:rPr>
        <w:t> </w:t>
      </w:r>
      <w:r>
        <w:rPr/>
        <w:t>2026,</w:t>
      </w:r>
      <w:r>
        <w:rPr>
          <w:spacing w:val="-2"/>
        </w:rPr>
        <w:t> </w:t>
      </w:r>
      <w:r>
        <w:rPr/>
        <w:t>Joint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Joe</w:t>
      </w:r>
      <w:r>
        <w:rPr>
          <w:spacing w:val="-1"/>
        </w:rPr>
        <w:t> </w:t>
      </w:r>
      <w:r>
        <w:rPr>
          <w:spacing w:val="-2"/>
        </w:rPr>
        <w:t>Tracy.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"/>
        <w:ind w:left="0"/>
      </w:pPr>
    </w:p>
    <w:p>
      <w:pPr>
        <w:pStyle w:val="Heading1"/>
        <w:tabs>
          <w:tab w:pos="3042" w:val="left" w:leader="none"/>
        </w:tabs>
        <w:spacing w:before="1"/>
      </w:pPr>
      <w:bookmarkStart w:name="Old Working Papers   (many of these pape" w:id="19"/>
      <w:bookmarkEnd w:id="19"/>
      <w:r>
        <w:rPr>
          <w:b w:val="0"/>
        </w:rPr>
      </w:r>
      <w:r>
        <w:rPr/>
        <w:t>Old</w:t>
      </w:r>
      <w:r>
        <w:rPr>
          <w:spacing w:val="-13"/>
        </w:rPr>
        <w:t> </w:t>
      </w:r>
      <w:r>
        <w:rPr/>
        <w:t>Working</w:t>
      </w:r>
      <w:r>
        <w:rPr>
          <w:spacing w:val="-12"/>
        </w:rPr>
        <w:t> </w:t>
      </w:r>
      <w:r>
        <w:rPr>
          <w:spacing w:val="-2"/>
        </w:rPr>
        <w:t>Papers</w:t>
      </w:r>
      <w:r>
        <w:rPr/>
        <w:tab/>
        <w:t>(many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thes</w:t>
      </w:r>
      <w:hyperlink r:id="rId322">
        <w:r>
          <w:rPr>
            <w:color w:val="1154CC"/>
            <w:u w:val="single" w:color="1154CC"/>
          </w:rPr>
          <w:t>e</w:t>
        </w:r>
        <w:r>
          <w:rPr>
            <w:color w:val="1154CC"/>
            <w:spacing w:val="-5"/>
            <w:u w:val="single" w:color="1154CC"/>
          </w:rPr>
          <w:t> </w:t>
        </w:r>
        <w:r>
          <w:rPr>
            <w:color w:val="1154CC"/>
            <w:u w:val="single" w:color="1154CC"/>
          </w:rPr>
          <w:t>papers</w:t>
        </w:r>
        <w:r>
          <w:rPr>
            <w:color w:val="1154CC"/>
            <w:spacing w:val="-6"/>
            <w:u w:val="single" w:color="1154CC"/>
          </w:rPr>
          <w:t> </w:t>
        </w:r>
        <w:r>
          <w:rPr>
            <w:color w:val="1154CC"/>
            <w:u w:val="single" w:color="1154CC"/>
          </w:rPr>
          <w:t>are</w:t>
        </w:r>
        <w:r>
          <w:rPr>
            <w:color w:val="1154CC"/>
            <w:spacing w:val="-5"/>
            <w:u w:val="single" w:color="1154CC"/>
          </w:rPr>
          <w:t> </w:t>
        </w:r>
        <w:r>
          <w:rPr>
            <w:color w:val="1154CC"/>
            <w:u w:val="single" w:color="1154CC"/>
          </w:rPr>
          <w:t>posted</w:t>
        </w:r>
        <w:r>
          <w:rPr>
            <w:color w:val="1154CC"/>
            <w:spacing w:val="-5"/>
            <w:u w:val="single" w:color="1154CC"/>
          </w:rPr>
          <w:t> </w:t>
        </w:r>
        <w:r>
          <w:rPr>
            <w:color w:val="1154CC"/>
            <w:spacing w:val="-2"/>
            <w:u w:val="single" w:color="1154CC"/>
          </w:rPr>
          <w:t>here)</w:t>
        </w:r>
      </w:hyperlink>
    </w:p>
    <w:p>
      <w:pPr>
        <w:pStyle w:val="BodyText"/>
        <w:spacing w:before="254"/>
        <w:ind w:left="0"/>
        <w:rPr>
          <w:b/>
          <w:sz w:val="28"/>
        </w:rPr>
      </w:pPr>
    </w:p>
    <w:p>
      <w:pPr>
        <w:pStyle w:val="BodyText"/>
        <w:spacing w:before="1"/>
      </w:pPr>
      <w:hyperlink r:id="rId323">
        <w:r>
          <w:rPr>
            <w:color w:val="1154CC"/>
            <w:u w:val="thick" w:color="1154CC"/>
            <w:shd w:fill="EFF2F7" w:color="auto" w:val="clear"/>
          </w:rPr>
          <w:t>Climate Change Adaptation: Lessons from Free to </w:t>
        </w:r>
        <w:r>
          <w:rPr>
            <w:color w:val="1154CC"/>
            <w:spacing w:val="-2"/>
            <w:u w:val="thick" w:color="1154CC"/>
            <w:shd w:fill="EFF2F7" w:color="auto" w:val="clear"/>
          </w:rPr>
          <w:t>Choose</w:t>
        </w:r>
      </w:hyperlink>
    </w:p>
    <w:p>
      <w:pPr>
        <w:pStyle w:val="BodyText"/>
        <w:spacing w:before="17"/>
        <w:ind w:left="0"/>
      </w:pPr>
    </w:p>
    <w:p>
      <w:pPr>
        <w:pStyle w:val="BodyText"/>
        <w:spacing w:before="1"/>
      </w:pPr>
      <w:hyperlink r:id="rId324">
        <w:r>
          <w:rPr>
            <w:color w:val="1154CC"/>
            <w:u w:val="thick" w:color="1154CC"/>
          </w:rPr>
          <w:t>Geographic Disparities in Quality of Life in 21st-Century </w:t>
        </w:r>
        <w:r>
          <w:rPr>
            <w:color w:val="1154CC"/>
            <w:spacing w:val="-2"/>
            <w:u w:val="thick" w:color="1154CC"/>
          </w:rPr>
          <w:t>America</w:t>
        </w:r>
      </w:hyperlink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6"/>
        <w:ind w:left="0"/>
      </w:pPr>
    </w:p>
    <w:p>
      <w:pPr>
        <w:pStyle w:val="Heading1"/>
      </w:pPr>
      <w:bookmarkStart w:name="Book Reviews  " w:id="20"/>
      <w:bookmarkEnd w:id="20"/>
      <w:r>
        <w:rPr>
          <w:b w:val="0"/>
        </w:rPr>
      </w:r>
      <w:r>
        <w:rPr/>
        <w:t>Book</w:t>
      </w:r>
      <w:r>
        <w:rPr>
          <w:spacing w:val="-4"/>
        </w:rPr>
        <w:t> </w:t>
      </w:r>
      <w:r>
        <w:rPr>
          <w:spacing w:val="-2"/>
        </w:rPr>
        <w:t>Reviews</w:t>
      </w:r>
    </w:p>
    <w:p>
      <w:pPr>
        <w:pStyle w:val="BodyText"/>
        <w:spacing w:line="570" w:lineRule="exact" w:before="60"/>
      </w:pPr>
      <w:r>
        <w:rPr/>
        <w:t>Review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V.</w:t>
      </w:r>
      <w:r>
        <w:rPr>
          <w:spacing w:val="-8"/>
        </w:rPr>
        <w:t> </w:t>
      </w:r>
      <w:r>
        <w:rPr/>
        <w:t>Kerry</w:t>
      </w:r>
      <w:r>
        <w:rPr>
          <w:spacing w:val="-8"/>
        </w:rPr>
        <w:t> </w:t>
      </w:r>
      <w:r>
        <w:rPr/>
        <w:t>Smith's</w:t>
      </w:r>
      <w:r>
        <w:rPr>
          <w:spacing w:val="-8"/>
        </w:rPr>
        <w:t> </w:t>
      </w:r>
      <w:hyperlink r:id="rId325">
        <w:r>
          <w:rPr>
            <w:color w:val="1154CC"/>
            <w:u w:val="thick" w:color="1154CC"/>
          </w:rPr>
          <w:t>Estimating</w:t>
        </w:r>
        <w:r>
          <w:rPr>
            <w:color w:val="1154CC"/>
            <w:spacing w:val="-8"/>
            <w:u w:val="thick" w:color="1154CC"/>
          </w:rPr>
          <w:t> </w:t>
        </w:r>
        <w:r>
          <w:rPr>
            <w:color w:val="1154CC"/>
            <w:u w:val="thick" w:color="1154CC"/>
          </w:rPr>
          <w:t>Economic</w:t>
        </w:r>
        <w:r>
          <w:rPr>
            <w:color w:val="1154CC"/>
            <w:spacing w:val="-8"/>
            <w:u w:val="thick" w:color="1154CC"/>
          </w:rPr>
          <w:t> </w:t>
        </w:r>
        <w:r>
          <w:rPr>
            <w:color w:val="1154CC"/>
            <w:u w:val="thick" w:color="1154CC"/>
          </w:rPr>
          <w:t>Values</w:t>
        </w:r>
        <w:r>
          <w:rPr>
            <w:color w:val="1154CC"/>
            <w:spacing w:val="-8"/>
            <w:u w:val="thick" w:color="1154CC"/>
          </w:rPr>
          <w:t> </w:t>
        </w:r>
        <w:r>
          <w:rPr>
            <w:color w:val="1154CC"/>
            <w:u w:val="thick" w:color="1154CC"/>
          </w:rPr>
          <w:t>for</w:t>
        </w:r>
        <w:r>
          <w:rPr>
            <w:color w:val="1154CC"/>
            <w:spacing w:val="-8"/>
            <w:u w:val="thick" w:color="1154CC"/>
          </w:rPr>
          <w:t> </w:t>
        </w:r>
        <w:r>
          <w:rPr>
            <w:color w:val="1154CC"/>
            <w:u w:val="thick" w:color="1154CC"/>
          </w:rPr>
          <w:t>Nature</w:t>
        </w:r>
      </w:hyperlink>
      <w:r>
        <w:rPr/>
        <w:t>.</w:t>
      </w:r>
      <w:r>
        <w:rPr>
          <w:spacing w:val="-8"/>
        </w:rPr>
        <w:t> </w:t>
      </w:r>
      <w:r>
        <w:rPr>
          <w:i/>
        </w:rPr>
        <w:t>Growth</w:t>
      </w:r>
      <w:r>
        <w:rPr>
          <w:i/>
          <w:spacing w:val="-8"/>
        </w:rPr>
        <w:t> </w:t>
      </w:r>
      <w:r>
        <w:rPr>
          <w:i/>
        </w:rPr>
        <w:t>and</w:t>
      </w:r>
      <w:r>
        <w:rPr>
          <w:i/>
          <w:spacing w:val="-8"/>
        </w:rPr>
        <w:t> </w:t>
      </w:r>
      <w:r>
        <w:rPr>
          <w:i/>
        </w:rPr>
        <w:t>Change</w:t>
      </w:r>
      <w:r>
        <w:rPr>
          <w:i/>
          <w:spacing w:val="-8"/>
        </w:rPr>
        <w:t> </w:t>
      </w:r>
      <w:r>
        <w:rPr/>
        <w:t>1997 </w:t>
      </w:r>
      <w:hyperlink r:id="rId326">
        <w:r>
          <w:rPr>
            <w:color w:val="1154CC"/>
            <w:u w:val="thick" w:color="1154CC"/>
          </w:rPr>
          <w:t>Review of William T. Bogart The Economics of Cities and Suburbs,</w:t>
        </w:r>
      </w:hyperlink>
      <w:r>
        <w:rPr>
          <w:color w:val="1154CC"/>
        </w:rPr>
        <w:t> </w:t>
      </w:r>
      <w:r>
        <w:rPr/>
        <w:t>and John F. McDonald</w:t>
      </w:r>
    </w:p>
    <w:p>
      <w:pPr>
        <w:spacing w:line="223" w:lineRule="exact" w:before="0"/>
        <w:ind w:left="360" w:right="0" w:firstLine="0"/>
        <w:jc w:val="left"/>
        <w:rPr>
          <w:sz w:val="24"/>
        </w:rPr>
      </w:pPr>
      <w:r>
        <w:rPr>
          <w:sz w:val="24"/>
        </w:rPr>
        <w:t>Fundamentals of Urban Economics. </w:t>
      </w:r>
      <w:r>
        <w:rPr>
          <w:i/>
          <w:sz w:val="24"/>
        </w:rPr>
        <w:t>Regional Science and Urban Economics</w:t>
      </w:r>
      <w:r>
        <w:rPr>
          <w:sz w:val="24"/>
        </w:rPr>
        <w:t>, January </w:t>
      </w:r>
      <w:r>
        <w:rPr>
          <w:spacing w:val="-4"/>
          <w:sz w:val="24"/>
        </w:rPr>
        <w:t>1999</w:t>
      </w:r>
    </w:p>
    <w:p>
      <w:pPr>
        <w:pStyle w:val="BodyText"/>
        <w:spacing w:before="18"/>
        <w:ind w:left="0"/>
      </w:pPr>
    </w:p>
    <w:p>
      <w:pPr>
        <w:spacing w:line="247" w:lineRule="auto" w:before="0"/>
        <w:ind w:left="360" w:right="0" w:firstLine="0"/>
        <w:jc w:val="left"/>
        <w:rPr>
          <w:sz w:val="24"/>
        </w:rPr>
      </w:pPr>
      <w:hyperlink r:id="rId327">
        <w:r>
          <w:rPr>
            <w:color w:val="1154CC"/>
            <w:sz w:val="24"/>
            <w:u w:val="thick" w:color="1154CC"/>
          </w:rPr>
          <w:t>Review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Marlon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Boarnet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Randall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Crane's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Travel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by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Design: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The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Influence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Urban</w:t>
        </w:r>
        <w:r>
          <w:rPr>
            <w:color w:val="1154CC"/>
            <w:spacing w:val="-4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Form</w:t>
        </w:r>
      </w:hyperlink>
      <w:r>
        <w:rPr>
          <w:color w:val="1154CC"/>
          <w:sz w:val="24"/>
        </w:rPr>
        <w:t> </w:t>
      </w:r>
      <w:r>
        <w:rPr>
          <w:sz w:val="24"/>
        </w:rPr>
        <w:t>on Travel for </w:t>
      </w:r>
      <w:r>
        <w:rPr>
          <w:i/>
          <w:sz w:val="24"/>
        </w:rPr>
        <w:t>Regional Science and Urban Economics</w:t>
      </w:r>
      <w:r>
        <w:rPr>
          <w:sz w:val="24"/>
        </w:rPr>
        <w:t>, March 2002</w:t>
      </w:r>
    </w:p>
    <w:p>
      <w:pPr>
        <w:pStyle w:val="BodyText"/>
        <w:spacing w:before="10"/>
        <w:ind w:left="0"/>
      </w:pPr>
    </w:p>
    <w:p>
      <w:pPr>
        <w:spacing w:line="247" w:lineRule="auto" w:before="0"/>
        <w:ind w:left="360" w:right="0" w:firstLine="0"/>
        <w:jc w:val="left"/>
        <w:rPr>
          <w:sz w:val="24"/>
        </w:rPr>
      </w:pPr>
      <w:hyperlink r:id="rId328">
        <w:r>
          <w:rPr>
            <w:color w:val="1154CC"/>
            <w:sz w:val="24"/>
            <w:u w:val="thick" w:color="1154CC"/>
          </w:rPr>
          <w:t>Review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Robert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Bruegmann's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Sprawl: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Compact</w:t>
        </w:r>
        <w:r>
          <w:rPr>
            <w:color w:val="1154CC"/>
            <w:spacing w:val="-5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History,</w:t>
        </w:r>
      </w:hyperlink>
      <w:r>
        <w:rPr>
          <w:color w:val="1154CC"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History</w:t>
      </w:r>
      <w:r>
        <w:rPr>
          <w:i/>
          <w:spacing w:val="-5"/>
          <w:sz w:val="24"/>
        </w:rPr>
        <w:t> </w:t>
      </w:r>
      <w:r>
        <w:rPr>
          <w:sz w:val="24"/>
        </w:rPr>
        <w:t>March </w:t>
      </w:r>
      <w:r>
        <w:rPr>
          <w:spacing w:val="-4"/>
          <w:sz w:val="24"/>
        </w:rPr>
        <w:t>2006</w:t>
      </w:r>
    </w:p>
    <w:p>
      <w:pPr>
        <w:pStyle w:val="BodyText"/>
        <w:spacing w:before="11"/>
        <w:ind w:left="0"/>
      </w:pPr>
    </w:p>
    <w:p>
      <w:pPr>
        <w:pStyle w:val="BodyText"/>
        <w:spacing w:line="247" w:lineRule="auto"/>
      </w:pPr>
      <w:hyperlink r:id="rId329">
        <w:r>
          <w:rPr>
            <w:color w:val="1154CC"/>
            <w:u w:val="thick" w:color="1154CC"/>
          </w:rPr>
          <w:t>Review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Gary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Libecap's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Owens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Valley</w:t>
        </w:r>
        <w:r>
          <w:rPr>
            <w:color w:val="1154CC"/>
            <w:spacing w:val="-6"/>
            <w:u w:val="thick" w:color="1154CC"/>
          </w:rPr>
          <w:t> </w:t>
        </w:r>
        <w:r>
          <w:rPr>
            <w:color w:val="1154CC"/>
            <w:u w:val="thick" w:color="1154CC"/>
          </w:rPr>
          <w:t>Revisited</w:t>
        </w:r>
      </w:hyperlink>
      <w:r>
        <w:rPr/>
        <w:t>:</w:t>
      </w:r>
      <w:r>
        <w:rPr>
          <w:spacing w:val="35"/>
        </w:rPr>
        <w:t> </w:t>
      </w:r>
      <w:r>
        <w:rPr/>
        <w:t>A</w:t>
      </w:r>
      <w:r>
        <w:rPr>
          <w:spacing w:val="-6"/>
        </w:rPr>
        <w:t> </w:t>
      </w:r>
      <w:r>
        <w:rPr/>
        <w:t>Reassessment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West's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Great Water Transfer, </w:t>
      </w:r>
      <w:r>
        <w:rPr>
          <w:i/>
        </w:rPr>
        <w:t>Journal of Economic History</w:t>
      </w:r>
      <w:r>
        <w:rPr/>
        <w:t>, 2008, 68:312-313.</w:t>
      </w:r>
    </w:p>
    <w:p>
      <w:pPr>
        <w:pStyle w:val="BodyText"/>
        <w:spacing w:before="10"/>
        <w:ind w:left="0"/>
      </w:pPr>
    </w:p>
    <w:p>
      <w:pPr>
        <w:pStyle w:val="BodyText"/>
        <w:spacing w:line="247" w:lineRule="auto"/>
        <w:ind w:right="696"/>
        <w:rPr>
          <w:i/>
        </w:rPr>
      </w:pPr>
      <w:hyperlink r:id="rId330">
        <w:r>
          <w:rPr>
            <w:color w:val="1154CC"/>
            <w:u w:val="thick" w:color="1154CC"/>
          </w:rPr>
          <w:t>Review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Stephen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Ansolabehere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and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David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M.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Konisky.</w:t>
        </w:r>
      </w:hyperlink>
      <w:r>
        <w:rPr>
          <w:color w:val="1154CC"/>
          <w:spacing w:val="-5"/>
        </w:rPr>
        <w:t> </w:t>
      </w:r>
      <w:r>
        <w:rPr/>
        <w:t>2015</w:t>
      </w:r>
      <w:r>
        <w:rPr>
          <w:spacing w:val="-5"/>
        </w:rPr>
        <w:t> </w:t>
      </w:r>
      <w:r>
        <w:rPr/>
        <w:t>Cheap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Clean:</w:t>
      </w:r>
      <w:r>
        <w:rPr>
          <w:spacing w:val="-5"/>
        </w:rPr>
        <w:t> </w:t>
      </w:r>
      <w:r>
        <w:rPr/>
        <w:t>How Americans Think about Energy in the Age of Global Warming,</w:t>
      </w:r>
      <w:r>
        <w:rPr>
          <w:spacing w:val="40"/>
        </w:rPr>
        <w:t> </w:t>
      </w:r>
      <w:r>
        <w:rPr>
          <w:i/>
        </w:rPr>
        <w:t>Science</w:t>
      </w:r>
    </w:p>
    <w:p>
      <w:pPr>
        <w:pStyle w:val="BodyText"/>
        <w:spacing w:before="11"/>
        <w:ind w:left="0"/>
        <w:rPr>
          <w:i/>
        </w:rPr>
      </w:pPr>
    </w:p>
    <w:p>
      <w:pPr>
        <w:spacing w:before="0"/>
        <w:ind w:left="360" w:right="0" w:firstLine="0"/>
        <w:jc w:val="left"/>
        <w:rPr>
          <w:sz w:val="24"/>
        </w:rPr>
      </w:pPr>
      <w:hyperlink r:id="rId331">
        <w:r>
          <w:rPr>
            <w:color w:val="1154CC"/>
            <w:sz w:val="24"/>
            <w:u w:val="thick" w:color="1154CC"/>
          </w:rPr>
          <w:t>Review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of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Shocks,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States</w:t>
        </w:r>
        <w:r>
          <w:rPr>
            <w:color w:val="1154CC"/>
            <w:spacing w:val="-2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and</w:t>
        </w:r>
        <w:r>
          <w:rPr>
            <w:color w:val="1154CC"/>
            <w:spacing w:val="-3"/>
            <w:sz w:val="24"/>
            <w:u w:val="thick" w:color="1154CC"/>
          </w:rPr>
          <w:t> </w:t>
        </w:r>
        <w:r>
          <w:rPr>
            <w:color w:val="1154CC"/>
            <w:sz w:val="24"/>
            <w:u w:val="thick" w:color="1154CC"/>
          </w:rPr>
          <w:t>Sustainability,</w:t>
        </w:r>
      </w:hyperlink>
      <w:r>
        <w:rPr>
          <w:color w:val="1154CC"/>
          <w:spacing w:val="5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Sociology,</w:t>
      </w:r>
      <w:r>
        <w:rPr>
          <w:i/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2020.</w:t>
      </w:r>
    </w:p>
    <w:p>
      <w:pPr>
        <w:pStyle w:val="BodyText"/>
        <w:spacing w:before="18"/>
        <w:ind w:left="0"/>
      </w:pPr>
    </w:p>
    <w:p>
      <w:pPr>
        <w:pStyle w:val="BodyText"/>
        <w:spacing w:line="379" w:lineRule="auto"/>
        <w:ind w:right="696"/>
      </w:pPr>
      <w:hyperlink r:id="rId319">
        <w:r>
          <w:rPr>
            <w:color w:val="1154CC"/>
            <w:u w:val="thick" w:color="1154CC"/>
          </w:rPr>
          <w:t>Who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Protects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Sheep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from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the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Wolves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Wall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Street?</w:t>
        </w:r>
        <w:r>
          <w:rPr>
            <w:color w:val="1154CC"/>
            <w:spacing w:val="80"/>
            <w:u w:val="thick" w:color="1154CC"/>
          </w:rPr>
          <w:t> </w:t>
        </w:r>
        <w:r>
          <w:rPr>
            <w:color w:val="1154CC"/>
            <w:u w:val="thick" w:color="1154CC"/>
          </w:rPr>
          <w:t>A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Review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of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“Fixed”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by</w:t>
        </w:r>
        <w:r>
          <w:rPr>
            <w:color w:val="1154CC"/>
            <w:spacing w:val="-5"/>
            <w:u w:val="thick" w:color="1154CC"/>
          </w:rPr>
          <w:t> </w:t>
        </w:r>
        <w:r>
          <w:rPr>
            <w:color w:val="1154CC"/>
            <w:u w:val="thick" w:color="1154CC"/>
          </w:rPr>
          <w:t>John</w:t>
        </w:r>
      </w:hyperlink>
      <w:r>
        <w:rPr>
          <w:color w:val="1154CC"/>
        </w:rPr>
        <w:t> </w:t>
      </w:r>
      <w:hyperlink r:id="rId319">
        <w:r>
          <w:rPr>
            <w:color w:val="1154CC"/>
            <w:u w:val="thick" w:color="1154CC"/>
          </w:rPr>
          <w:t>Campbell and Tarun Ramadorai</w:t>
        </w:r>
      </w:hyperlink>
    </w:p>
    <w:p>
      <w:pPr>
        <w:pStyle w:val="BodyText"/>
        <w:spacing w:after="0" w:line="379" w:lineRule="auto"/>
        <w:sectPr>
          <w:pgSz w:w="12240" w:h="15840"/>
          <w:pgMar w:header="0" w:footer="1118" w:top="1460" w:bottom="1300" w:left="1080" w:right="1440"/>
        </w:sectPr>
      </w:pPr>
    </w:p>
    <w:p>
      <w:pPr>
        <w:pStyle w:val="Heading1"/>
        <w:spacing w:before="197"/>
      </w:pPr>
      <w:bookmarkStart w:name="Teaching " w:id="21"/>
      <w:bookmarkEnd w:id="21"/>
      <w:r>
        <w:rPr>
          <w:b w:val="0"/>
        </w:rPr>
      </w:r>
      <w:r>
        <w:rPr>
          <w:spacing w:val="-2"/>
        </w:rPr>
        <w:t>Teaching</w:t>
      </w:r>
    </w:p>
    <w:p>
      <w:pPr>
        <w:pStyle w:val="BodyText"/>
        <w:spacing w:before="292"/>
      </w:pPr>
      <w:r>
        <w:rPr/>
        <w:t>Principles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(Columbia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>
          <w:spacing w:val="-4"/>
        </w:rPr>
        <w:t>USC)</w:t>
      </w:r>
    </w:p>
    <w:p>
      <w:pPr>
        <w:pStyle w:val="BodyText"/>
        <w:spacing w:before="9"/>
      </w:pPr>
      <w:r>
        <w:rPr/>
        <w:t>Intermediate</w:t>
      </w:r>
      <w:r>
        <w:rPr>
          <w:spacing w:val="-3"/>
        </w:rPr>
        <w:t> </w:t>
      </w:r>
      <w:r>
        <w:rPr/>
        <w:t>Microeconomics</w:t>
      </w:r>
      <w:r>
        <w:rPr>
          <w:spacing w:val="-3"/>
        </w:rPr>
        <w:t> </w:t>
      </w:r>
      <w:r>
        <w:rPr/>
        <w:t>(Harvard</w:t>
      </w:r>
      <w:r>
        <w:rPr>
          <w:spacing w:val="-2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Stanford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Tufts)</w:t>
      </w:r>
    </w:p>
    <w:p>
      <w:pPr>
        <w:pStyle w:val="BodyText"/>
        <w:spacing w:line="247" w:lineRule="auto" w:before="9"/>
        <w:ind w:right="70"/>
      </w:pPr>
      <w:r>
        <w:rPr/>
        <w:t>Urban Economics (Harvard University, Columbia University, USC, Johns Hopkins) Environmental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(Tufts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Columbia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Chicago, UCLA, USC, Johns Hopkins)</w:t>
      </w:r>
    </w:p>
    <w:p>
      <w:pPr>
        <w:pStyle w:val="BodyText"/>
        <w:spacing w:before="2"/>
      </w:pPr>
      <w:r>
        <w:rPr/>
        <w:t>Antitrust and Regulation (Stanford </w:t>
      </w:r>
      <w:r>
        <w:rPr>
          <w:spacing w:val="-2"/>
        </w:rPr>
        <w:t>University)</w:t>
      </w:r>
    </w:p>
    <w:p>
      <w:pPr>
        <w:pStyle w:val="BodyText"/>
        <w:spacing w:line="247" w:lineRule="auto" w:before="9"/>
        <w:ind w:right="2702"/>
      </w:pPr>
      <w:r>
        <w:rPr/>
        <w:t>Undergraduate</w:t>
      </w:r>
      <w:r>
        <w:rPr>
          <w:spacing w:val="-9"/>
        </w:rPr>
        <w:t> </w:t>
      </w:r>
      <w:r>
        <w:rPr/>
        <w:t>Thesis</w:t>
      </w:r>
      <w:r>
        <w:rPr>
          <w:spacing w:val="-9"/>
        </w:rPr>
        <w:t> </w:t>
      </w:r>
      <w:r>
        <w:rPr/>
        <w:t>Writing</w:t>
      </w:r>
      <w:r>
        <w:rPr>
          <w:spacing w:val="-9"/>
        </w:rPr>
        <w:t> </w:t>
      </w:r>
      <w:r>
        <w:rPr/>
        <w:t>Seminar</w:t>
      </w:r>
      <w:r>
        <w:rPr>
          <w:spacing w:val="-9"/>
        </w:rPr>
        <w:t> </w:t>
      </w:r>
      <w:r>
        <w:rPr/>
        <w:t>(Harvard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Stanford) Statistics (Tufts)</w:t>
      </w:r>
    </w:p>
    <w:p>
      <w:pPr>
        <w:pStyle w:val="BodyText"/>
        <w:spacing w:line="247" w:lineRule="auto" w:before="2"/>
        <w:ind w:right="4080"/>
      </w:pPr>
      <w:r>
        <w:rPr/>
        <w:t>Economic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Environment</w:t>
      </w:r>
      <w:r>
        <w:rPr>
          <w:spacing w:val="-10"/>
        </w:rPr>
        <w:t> </w:t>
      </w:r>
      <w:r>
        <w:rPr/>
        <w:t>(Tufts) Energy in the Modern Economy (UCLA)</w:t>
      </w:r>
    </w:p>
    <w:p>
      <w:pPr>
        <w:pStyle w:val="BodyText"/>
        <w:spacing w:line="247" w:lineRule="auto" w:before="1"/>
        <w:ind w:right="4080"/>
      </w:pPr>
      <w:r>
        <w:rPr/>
        <w:t>California Sustainability Challenges (UCLA) Freshman</w:t>
      </w:r>
      <w:r>
        <w:rPr>
          <w:spacing w:val="-10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Cluster</w:t>
      </w:r>
      <w:r>
        <w:rPr>
          <w:spacing w:val="-10"/>
        </w:rPr>
        <w:t> </w:t>
      </w:r>
      <w:r>
        <w:rPr/>
        <w:t>Course</w:t>
      </w:r>
      <w:r>
        <w:rPr>
          <w:spacing w:val="-10"/>
        </w:rPr>
        <w:t> </w:t>
      </w:r>
      <w:r>
        <w:rPr/>
        <w:t>(UCLA) Environmental Policy Seminar (UCLA)</w:t>
      </w:r>
    </w:p>
    <w:p>
      <w:pPr>
        <w:pStyle w:val="BodyText"/>
        <w:spacing w:line="266" w:lineRule="auto" w:before="3"/>
        <w:ind w:right="70"/>
      </w:pPr>
      <w:r>
        <w:rPr/>
        <w:t>Real Estate Finance and Investments (UCLA Anderson School MBA and FEMBA Elective) Real</w:t>
      </w:r>
      <w:r>
        <w:rPr>
          <w:spacing w:val="-4"/>
        </w:rPr>
        <w:t> </w:t>
      </w:r>
      <w:r>
        <w:rPr/>
        <w:t>Estate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Sustainable</w:t>
      </w:r>
      <w:r>
        <w:rPr>
          <w:spacing w:val="-4"/>
        </w:rPr>
        <w:t> </w:t>
      </w:r>
      <w:r>
        <w:rPr/>
        <w:t>Cities</w:t>
      </w:r>
      <w:r>
        <w:rPr>
          <w:spacing w:val="40"/>
        </w:rPr>
        <w:t> </w:t>
      </w:r>
      <w:r>
        <w:rPr/>
        <w:t>(UCLA</w:t>
      </w:r>
      <w:r>
        <w:rPr>
          <w:spacing w:val="-4"/>
        </w:rPr>
        <w:t> </w:t>
      </w:r>
      <w:r>
        <w:rPr/>
        <w:t>Anderson</w:t>
      </w:r>
      <w:r>
        <w:rPr>
          <w:spacing w:val="-4"/>
        </w:rPr>
        <w:t> </w:t>
      </w:r>
      <w:r>
        <w:rPr/>
        <w:t>School MBA Elective, NUS)</w:t>
      </w:r>
    </w:p>
    <w:p>
      <w:pPr>
        <w:pStyle w:val="BodyText"/>
        <w:spacing w:before="26"/>
      </w:pPr>
      <w:r>
        <w:rPr/>
        <w:t>Sustainable Real Estate (MBA </w:t>
      </w:r>
      <w:r>
        <w:rPr>
          <w:spacing w:val="-2"/>
        </w:rPr>
        <w:t>Course)</w:t>
      </w:r>
    </w:p>
    <w:p>
      <w:pPr>
        <w:pStyle w:val="BodyText"/>
        <w:spacing w:line="247" w:lineRule="auto" w:before="9"/>
        <w:ind w:right="1841"/>
      </w:pPr>
      <w:r>
        <w:rPr/>
        <w:t>Freshman Seminar on Environmental Challenges in China</w:t>
      </w:r>
      <w:r>
        <w:rPr>
          <w:spacing w:val="80"/>
        </w:rPr>
        <w:t> </w:t>
      </w:r>
      <w:r>
        <w:rPr/>
        <w:t>(UCLA)</w:t>
      </w:r>
      <w:r>
        <w:rPr>
          <w:spacing w:val="40"/>
        </w:rPr>
        <w:t> </w:t>
      </w:r>
      <w:r>
        <w:rPr/>
        <w:t>Freshman</w:t>
      </w:r>
      <w:r>
        <w:rPr>
          <w:spacing w:val="-4"/>
        </w:rPr>
        <w:t> </w:t>
      </w:r>
      <w:r>
        <w:rPr/>
        <w:t>Seminar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Adapting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(UCLA) Microeconomics (core MBA Class at Anderson for FEMBA students)</w:t>
      </w:r>
    </w:p>
    <w:p>
      <w:pPr>
        <w:pStyle w:val="BodyText"/>
        <w:spacing w:line="247" w:lineRule="auto" w:before="2"/>
      </w:pPr>
      <w:r>
        <w:rPr/>
        <w:t>The Causes and Consequences of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Change:</w:t>
      </w:r>
      <w:r>
        <w:rPr>
          <w:spacing w:val="40"/>
        </w:rPr>
        <w:t> </w:t>
      </w:r>
      <w:r>
        <w:rPr/>
        <w:t>An</w:t>
      </w:r>
      <w:r>
        <w:rPr>
          <w:spacing w:val="-4"/>
        </w:rPr>
        <w:t> </w:t>
      </w:r>
      <w:r>
        <w:rPr/>
        <w:t>Economist’s</w:t>
      </w:r>
      <w:r>
        <w:rPr>
          <w:spacing w:val="-4"/>
        </w:rPr>
        <w:t> </w:t>
      </w:r>
      <w:r>
        <w:rPr/>
        <w:t>Perspective</w:t>
      </w:r>
      <w:r>
        <w:rPr>
          <w:spacing w:val="-4"/>
        </w:rPr>
        <w:t> </w:t>
      </w:r>
      <w:r>
        <w:rPr/>
        <w:t>(USC</w:t>
      </w:r>
      <w:r>
        <w:rPr>
          <w:spacing w:val="-4"/>
        </w:rPr>
        <w:t> </w:t>
      </w:r>
      <w:r>
        <w:rPr/>
        <w:t>Thematic Option Program)</w:t>
      </w:r>
    </w:p>
    <w:p>
      <w:pPr>
        <w:pStyle w:val="BodyText"/>
        <w:spacing w:before="1"/>
      </w:pPr>
      <w:r>
        <w:rPr/>
        <w:t>Urban Economics (PHD class at </w:t>
      </w:r>
      <w:r>
        <w:rPr>
          <w:spacing w:val="-4"/>
        </w:rPr>
        <w:t>USC)</w:t>
      </w:r>
    </w:p>
    <w:p>
      <w:pPr>
        <w:pStyle w:val="BodyText"/>
        <w:ind w:left="0"/>
      </w:pPr>
    </w:p>
    <w:p>
      <w:pPr>
        <w:pStyle w:val="BodyText"/>
        <w:spacing w:before="28"/>
        <w:ind w:left="0"/>
      </w:pPr>
    </w:p>
    <w:p>
      <w:pPr>
        <w:pStyle w:val="Heading1"/>
        <w:tabs>
          <w:tab w:pos="3003" w:val="left" w:leader="none"/>
        </w:tabs>
      </w:pPr>
      <w:bookmarkStart w:name="Past Ph.D. Students    See My REPEC page" w:id="22"/>
      <w:bookmarkEnd w:id="22"/>
      <w:r>
        <w:rPr>
          <w:b w:val="0"/>
        </w:rPr>
      </w:r>
      <w:r>
        <w:rPr/>
        <w:t>Past</w:t>
      </w:r>
      <w:r>
        <w:rPr>
          <w:spacing w:val="-5"/>
        </w:rPr>
        <w:t> </w:t>
      </w:r>
      <w:r>
        <w:rPr/>
        <w:t>Ph.D.</w:t>
      </w:r>
      <w:r>
        <w:rPr>
          <w:spacing w:val="-4"/>
        </w:rPr>
        <w:t> </w:t>
      </w:r>
      <w:r>
        <w:rPr>
          <w:spacing w:val="-2"/>
        </w:rPr>
        <w:t>Students</w:t>
      </w:r>
      <w:r>
        <w:rPr/>
        <w:tab/>
      </w:r>
      <w:hyperlink r:id="rId332">
        <w:r>
          <w:rPr>
            <w:color w:val="1154CC"/>
            <w:u w:val="single" w:color="1154CC"/>
          </w:rPr>
          <w:t>See</w:t>
        </w:r>
        <w:r>
          <w:rPr>
            <w:color w:val="1154CC"/>
            <w:spacing w:val="-6"/>
            <w:u w:val="single" w:color="1154CC"/>
          </w:rPr>
          <w:t> </w:t>
        </w:r>
        <w:r>
          <w:rPr>
            <w:color w:val="1154CC"/>
            <w:u w:val="single" w:color="1154CC"/>
          </w:rPr>
          <w:t>My</w:t>
        </w:r>
        <w:r>
          <w:rPr>
            <w:color w:val="1154CC"/>
            <w:spacing w:val="-3"/>
            <w:u w:val="single" w:color="1154CC"/>
          </w:rPr>
          <w:t> </w:t>
        </w:r>
        <w:r>
          <w:rPr>
            <w:color w:val="1154CC"/>
            <w:u w:val="single" w:color="1154CC"/>
          </w:rPr>
          <w:t>REPEC</w:t>
        </w:r>
        <w:r>
          <w:rPr>
            <w:color w:val="1154CC"/>
            <w:spacing w:val="-3"/>
            <w:u w:val="single" w:color="1154CC"/>
          </w:rPr>
          <w:t> </w:t>
        </w:r>
        <w:r>
          <w:rPr>
            <w:color w:val="1154CC"/>
            <w:spacing w:val="-2"/>
            <w:u w:val="single" w:color="1154CC"/>
          </w:rPr>
          <w:t>page.</w:t>
        </w:r>
      </w:hyperlink>
    </w:p>
    <w:p>
      <w:pPr>
        <w:pStyle w:val="BodyText"/>
        <w:spacing w:line="247" w:lineRule="auto" w:before="292"/>
        <w:ind w:right="6633"/>
      </w:pPr>
      <w:r>
        <w:rPr/>
        <w:t>Amanda Ang,</w:t>
      </w:r>
      <w:r>
        <w:rPr>
          <w:spacing w:val="40"/>
        </w:rPr>
        <w:t> </w:t>
      </w:r>
      <w:r>
        <w:rPr/>
        <w:t>USC PHD Tri Hoang, USC PHD Islamul</w:t>
      </w:r>
      <w:r>
        <w:rPr>
          <w:spacing w:val="-13"/>
        </w:rPr>
        <w:t> </w:t>
      </w:r>
      <w:r>
        <w:rPr/>
        <w:t>Haque,</w:t>
      </w:r>
      <w:r>
        <w:rPr>
          <w:spacing w:val="-13"/>
        </w:rPr>
        <w:t> </w:t>
      </w:r>
      <w:r>
        <w:rPr/>
        <w:t>USC</w:t>
      </w:r>
      <w:r>
        <w:rPr>
          <w:spacing w:val="-13"/>
        </w:rPr>
        <w:t> </w:t>
      </w:r>
      <w:r>
        <w:rPr/>
        <w:t>PHD Rajat</w:t>
      </w:r>
      <w:r>
        <w:rPr>
          <w:spacing w:val="-8"/>
        </w:rPr>
        <w:t> </w:t>
      </w:r>
      <w:r>
        <w:rPr/>
        <w:t>Kochhar,</w:t>
      </w:r>
      <w:r>
        <w:rPr>
          <w:spacing w:val="-8"/>
        </w:rPr>
        <w:t> </w:t>
      </w:r>
      <w:r>
        <w:rPr/>
        <w:t>USC</w:t>
      </w:r>
      <w:r>
        <w:rPr>
          <w:spacing w:val="-8"/>
        </w:rPr>
        <w:t> </w:t>
      </w:r>
      <w:r>
        <w:rPr/>
        <w:t>PHD Sam Boysel, USC PHD</w:t>
      </w:r>
    </w:p>
    <w:p>
      <w:pPr>
        <w:pStyle w:val="BodyText"/>
        <w:spacing w:line="247" w:lineRule="auto" w:before="4"/>
        <w:ind w:right="6346"/>
      </w:pPr>
      <w:r>
        <w:rPr/>
        <w:t>Eunjee Kwon</w:t>
      </w:r>
      <w:r>
        <w:rPr>
          <w:spacing w:val="40"/>
        </w:rPr>
        <w:t> </w:t>
      </w:r>
      <w:r>
        <w:rPr/>
        <w:t>,</w:t>
      </w:r>
      <w:r>
        <w:rPr>
          <w:spacing w:val="40"/>
        </w:rPr>
        <w:t> </w:t>
      </w:r>
      <w:r>
        <w:rPr/>
        <w:t>USC PHD Rhiannon</w:t>
      </w:r>
      <w:r>
        <w:rPr>
          <w:spacing w:val="-8"/>
        </w:rPr>
        <w:t> </w:t>
      </w:r>
      <w:r>
        <w:rPr/>
        <w:t>Jerch</w:t>
      </w:r>
      <w:r>
        <w:rPr>
          <w:spacing w:val="40"/>
        </w:rPr>
        <w:t> </w:t>
      </w:r>
      <w:r>
        <w:rPr/>
        <w:t>,</w:t>
      </w:r>
      <w:r>
        <w:rPr>
          <w:spacing w:val="-8"/>
        </w:rPr>
        <w:t> </w:t>
      </w:r>
      <w:r>
        <w:rPr/>
        <w:t>Cornell</w:t>
      </w:r>
      <w:r>
        <w:rPr>
          <w:spacing w:val="-8"/>
        </w:rPr>
        <w:t> </w:t>
      </w:r>
      <w:r>
        <w:rPr/>
        <w:t>PHD Seungwoo Chin , USC PHD Ali Abboud</w:t>
      </w:r>
      <w:r>
        <w:rPr>
          <w:spacing w:val="40"/>
        </w:rPr>
        <w:t> </w:t>
      </w:r>
      <w:r>
        <w:rPr/>
        <w:t>USC PHD</w:t>
      </w:r>
    </w:p>
    <w:p>
      <w:pPr>
        <w:pStyle w:val="BodyText"/>
        <w:spacing w:line="247" w:lineRule="auto" w:before="3"/>
        <w:ind w:right="6674"/>
        <w:jc w:val="both"/>
      </w:pPr>
      <w:r>
        <w:rPr/>
        <w:t>Ryan Vaughn</w:t>
      </w:r>
      <w:r>
        <w:rPr>
          <w:spacing w:val="40"/>
        </w:rPr>
        <w:t> </w:t>
      </w:r>
      <w:r>
        <w:rPr/>
        <w:t>UCLA PHD Neil Lessem</w:t>
      </w:r>
      <w:r>
        <w:rPr>
          <w:spacing w:val="40"/>
        </w:rPr>
        <w:t> </w:t>
      </w:r>
      <w:r>
        <w:rPr/>
        <w:t>UCLA PHD Devin</w:t>
      </w:r>
      <w:r>
        <w:rPr>
          <w:spacing w:val="-2"/>
        </w:rPr>
        <w:t> </w:t>
      </w:r>
      <w:r>
        <w:rPr/>
        <w:t>Bunten</w:t>
      </w:r>
      <w:r>
        <w:rPr>
          <w:spacing w:val="40"/>
        </w:rPr>
        <w:t> </w:t>
      </w:r>
      <w:r>
        <w:rPr/>
        <w:t>UCLA</w:t>
      </w:r>
      <w:r>
        <w:rPr>
          <w:spacing w:val="-2"/>
        </w:rPr>
        <w:t> </w:t>
      </w:r>
      <w:r>
        <w:rPr/>
        <w:t>PHD Owen</w:t>
      </w:r>
      <w:r>
        <w:rPr>
          <w:spacing w:val="-4"/>
        </w:rPr>
        <w:t> </w:t>
      </w:r>
      <w:r>
        <w:rPr/>
        <w:t>Hearey,</w:t>
      </w:r>
      <w:r>
        <w:rPr>
          <w:spacing w:val="52"/>
        </w:rPr>
        <w:t> </w:t>
      </w:r>
      <w:r>
        <w:rPr/>
        <w:t>UCLA</w:t>
      </w:r>
      <w:r>
        <w:rPr>
          <w:spacing w:val="-4"/>
        </w:rPr>
        <w:t> </w:t>
      </w:r>
      <w:r>
        <w:rPr>
          <w:spacing w:val="-5"/>
        </w:rPr>
        <w:t>PHD</w:t>
      </w:r>
    </w:p>
    <w:p>
      <w:pPr>
        <w:pStyle w:val="BodyText"/>
        <w:spacing w:after="0" w:line="247" w:lineRule="auto"/>
        <w:jc w:val="both"/>
        <w:sectPr>
          <w:pgSz w:w="12240" w:h="15840"/>
          <w:pgMar w:header="0" w:footer="1118" w:top="1820" w:bottom="1300" w:left="1080" w:right="1440"/>
        </w:sectPr>
      </w:pPr>
    </w:p>
    <w:p>
      <w:pPr>
        <w:pStyle w:val="BodyText"/>
        <w:spacing w:line="247" w:lineRule="auto" w:before="66"/>
        <w:ind w:right="4736"/>
      </w:pPr>
      <w:r>
        <w:rPr/>
        <w:t>Eric</w:t>
      </w:r>
      <w:r>
        <w:rPr>
          <w:spacing w:val="-7"/>
        </w:rPr>
        <w:t> </w:t>
      </w:r>
      <w:r>
        <w:rPr/>
        <w:t>Morris,</w:t>
      </w:r>
      <w:r>
        <w:rPr>
          <w:spacing w:val="40"/>
        </w:rPr>
        <w:t> </w:t>
      </w:r>
      <w:r>
        <w:rPr/>
        <w:t>UCLA</w:t>
      </w:r>
      <w:r>
        <w:rPr>
          <w:spacing w:val="-7"/>
        </w:rPr>
        <w:t> </w:t>
      </w:r>
      <w:r>
        <w:rPr/>
        <w:t>Urban</w:t>
      </w:r>
      <w:r>
        <w:rPr>
          <w:spacing w:val="-7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PHD Aparna Sawhney</w:t>
      </w:r>
      <w:r>
        <w:rPr>
          <w:spacing w:val="40"/>
        </w:rPr>
        <w:t> </w:t>
      </w:r>
      <w:r>
        <w:rPr/>
        <w:t>Columbia PHD</w:t>
      </w:r>
    </w:p>
    <w:p>
      <w:pPr>
        <w:pStyle w:val="BodyText"/>
        <w:spacing w:line="247" w:lineRule="auto" w:before="2"/>
        <w:ind w:right="4736"/>
      </w:pPr>
      <w:r>
        <w:rPr/>
        <w:t>Kayo Tajima,</w:t>
      </w:r>
      <w:r>
        <w:rPr>
          <w:spacing w:val="40"/>
        </w:rPr>
        <w:t> </w:t>
      </w:r>
      <w:r>
        <w:rPr/>
        <w:t>Fletcher School, Tufts PHD </w:t>
      </w:r>
      <w:r>
        <w:rPr>
          <w:color w:val="444444"/>
        </w:rPr>
        <w:t>Caleb</w:t>
      </w:r>
      <w:r>
        <w:rPr>
          <w:color w:val="444444"/>
          <w:spacing w:val="-10"/>
        </w:rPr>
        <w:t> </w:t>
      </w:r>
      <w:r>
        <w:rPr>
          <w:color w:val="444444"/>
        </w:rPr>
        <w:t>McClennen,</w:t>
      </w:r>
      <w:r>
        <w:rPr>
          <w:color w:val="444444"/>
          <w:spacing w:val="-10"/>
        </w:rPr>
        <w:t> </w:t>
      </w:r>
      <w:r>
        <w:rPr>
          <w:color w:val="444444"/>
        </w:rPr>
        <w:t>Fletcher</w:t>
      </w:r>
      <w:r>
        <w:rPr>
          <w:color w:val="444444"/>
          <w:spacing w:val="-10"/>
        </w:rPr>
        <w:t> </w:t>
      </w:r>
      <w:r>
        <w:rPr>
          <w:color w:val="444444"/>
        </w:rPr>
        <w:t>School</w:t>
      </w:r>
      <w:r>
        <w:rPr>
          <w:color w:val="444444"/>
          <w:spacing w:val="-10"/>
        </w:rPr>
        <w:t> </w:t>
      </w:r>
      <w:r>
        <w:rPr>
          <w:color w:val="444444"/>
        </w:rPr>
        <w:t>Tufts</w:t>
      </w:r>
      <w:r>
        <w:rPr>
          <w:color w:val="444444"/>
          <w:spacing w:val="-10"/>
        </w:rPr>
        <w:t> </w:t>
      </w:r>
      <w:r>
        <w:rPr>
          <w:color w:val="444444"/>
        </w:rPr>
        <w:t>PHD</w:t>
      </w:r>
    </w:p>
    <w:p>
      <w:pPr>
        <w:pStyle w:val="BodyText"/>
        <w:spacing w:before="10"/>
        <w:ind w:left="0"/>
      </w:pPr>
    </w:p>
    <w:p>
      <w:pPr>
        <w:pStyle w:val="BodyText"/>
        <w:spacing w:line="247" w:lineRule="auto"/>
      </w:pPr>
      <w:r>
        <w:rPr/>
        <w:t>During the years 2000 to 2006, I taught at the Fletcher School at Tufts University and Tufts did not</w:t>
      </w:r>
      <w:r>
        <w:rPr>
          <w:spacing w:val="-3"/>
        </w:rPr>
        <w:t> </w:t>
      </w:r>
      <w:r>
        <w:rPr/>
        <w:t>offer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Ph.D.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Economics.</w:t>
      </w:r>
      <w:r>
        <w:rPr>
          <w:spacing w:val="40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years</w:t>
      </w:r>
      <w:r>
        <w:rPr>
          <w:spacing w:val="-3"/>
        </w:rPr>
        <w:t> </w:t>
      </w:r>
      <w:r>
        <w:rPr/>
        <w:t>2006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2015,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tenured</w:t>
      </w:r>
      <w:r>
        <w:rPr>
          <w:spacing w:val="-3"/>
        </w:rPr>
        <w:t> </w:t>
      </w:r>
      <w:r>
        <w:rPr/>
        <w:t>Professorship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at the UCLA’s Institute of the Environment (IOE) and the IOE did not offer a Ph.D. degree.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9"/>
        <w:ind w:left="0"/>
      </w:pPr>
    </w:p>
    <w:p>
      <w:pPr>
        <w:pStyle w:val="Heading2"/>
      </w:pPr>
      <w:r>
        <w:rPr/>
        <w:t>Short</w:t>
      </w:r>
      <w:r>
        <w:rPr>
          <w:spacing w:val="-12"/>
        </w:rPr>
        <w:t> </w:t>
      </w:r>
      <w:r>
        <w:rPr/>
        <w:t>Term</w:t>
      </w:r>
      <w:r>
        <w:rPr>
          <w:spacing w:val="-11"/>
        </w:rPr>
        <w:t> </w:t>
      </w:r>
      <w:r>
        <w:rPr>
          <w:spacing w:val="-2"/>
        </w:rPr>
        <w:t>Consulting</w:t>
      </w:r>
    </w:p>
    <w:p>
      <w:pPr>
        <w:pStyle w:val="BodyText"/>
        <w:spacing w:before="18"/>
        <w:ind w:left="0"/>
        <w:rPr>
          <w:b/>
        </w:rPr>
      </w:pPr>
    </w:p>
    <w:p>
      <w:pPr>
        <w:pStyle w:val="BodyText"/>
      </w:pPr>
      <w:r>
        <w:rPr/>
        <w:t>Asian Development </w:t>
      </w:r>
      <w:r>
        <w:rPr>
          <w:spacing w:val="-4"/>
        </w:rPr>
        <w:t>Bank</w:t>
      </w:r>
    </w:p>
    <w:p>
      <w:pPr>
        <w:pStyle w:val="BodyText"/>
        <w:spacing w:before="18"/>
        <w:ind w:left="0"/>
      </w:pPr>
    </w:p>
    <w:p>
      <w:pPr>
        <w:pStyle w:val="BodyText"/>
      </w:pPr>
      <w:r>
        <w:rPr/>
        <w:t>California Air Resources </w:t>
      </w:r>
      <w:r>
        <w:rPr>
          <w:spacing w:val="-2"/>
        </w:rPr>
        <w:t>Board</w:t>
      </w:r>
    </w:p>
    <w:p>
      <w:pPr>
        <w:pStyle w:val="BodyText"/>
        <w:spacing w:line="570" w:lineRule="atLeast"/>
        <w:ind w:right="3364"/>
      </w:pPr>
      <w:r>
        <w:rPr/>
        <w:t>Economic</w:t>
      </w:r>
      <w:r>
        <w:rPr>
          <w:spacing w:val="-4"/>
        </w:rPr>
        <w:t> </w:t>
      </w:r>
      <w:r>
        <w:rPr/>
        <w:t>advisor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40"/>
        </w:rPr>
        <w:t> </w:t>
      </w:r>
      <w:r>
        <w:rPr/>
        <w:t>2013</w:t>
      </w:r>
      <w:r>
        <w:rPr>
          <w:spacing w:val="-4"/>
        </w:rPr>
        <w:t> </w:t>
      </w:r>
      <w:r>
        <w:rPr/>
        <w:t>AB</w:t>
      </w:r>
      <w:r>
        <w:rPr>
          <w:spacing w:val="-4"/>
        </w:rPr>
        <w:t> </w:t>
      </w:r>
      <w:r>
        <w:rPr/>
        <w:t>32</w:t>
      </w:r>
      <w:r>
        <w:rPr>
          <w:spacing w:val="-4"/>
        </w:rPr>
        <w:t> </w:t>
      </w:r>
      <w:r>
        <w:rPr/>
        <w:t>Scoping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Update California Department of Toxics and Substance Control</w:t>
      </w:r>
    </w:p>
    <w:p>
      <w:pPr>
        <w:pStyle w:val="BodyText"/>
        <w:spacing w:line="652" w:lineRule="auto" w:before="99"/>
        <w:ind w:right="1225"/>
      </w:pPr>
      <w:r>
        <w:rPr/>
        <w:t>Harvard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---</w:t>
      </w:r>
      <w:r>
        <w:rPr>
          <w:spacing w:val="-5"/>
        </w:rPr>
        <w:t> </w:t>
      </w:r>
      <w:r>
        <w:rPr/>
        <w:t>Chile</w:t>
      </w:r>
      <w:r>
        <w:rPr>
          <w:spacing w:val="-5"/>
        </w:rPr>
        <w:t> </w:t>
      </w:r>
      <w:r>
        <w:rPr/>
        <w:t>Urbanization</w:t>
      </w:r>
      <w:r>
        <w:rPr>
          <w:spacing w:val="-5"/>
        </w:rPr>
        <w:t> </w:t>
      </w:r>
      <w:r>
        <w:rPr/>
        <w:t>Project World Bank</w:t>
      </w:r>
    </w:p>
    <w:sectPr>
      <w:pgSz w:w="12240" w:h="15840"/>
      <w:pgMar w:header="0" w:footer="1118" w:top="1380" w:bottom="130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6635750</wp:posOffset>
              </wp:positionH>
              <wp:positionV relativeFrom="page">
                <wp:posOffset>9208473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2.5pt;margin-top:725.07666pt;width:17pt;height:15.3pt;mso-position-horizontal-relative:page;mso-position-vertical-relative:page;z-index:-163532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240"/>
        <w:jc w:val="right"/>
      </w:pPr>
      <w:rPr>
        <w:rFonts w:hint="default"/>
        <w:spacing w:val="0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5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kahnme@usc.edu" TargetMode="External"/><Relationship Id="rId7" Type="http://schemas.openxmlformats.org/officeDocument/2006/relationships/hyperlink" Target="https://sites.google.com/site/mek1966/" TargetMode="External"/><Relationship Id="rId8" Type="http://schemas.openxmlformats.org/officeDocument/2006/relationships/hyperlink" Target="https://drive.google.com/file/d/1JXjNFZ3FQb9-5_tz53c5tEG-aZf19sUt/view?usp=sharing" TargetMode="External"/><Relationship Id="rId9" Type="http://schemas.openxmlformats.org/officeDocument/2006/relationships/hyperlink" Target="https://www.auffhammer.com/summer-school/" TargetMode="External"/><Relationship Id="rId10" Type="http://schemas.openxmlformats.org/officeDocument/2006/relationships/hyperlink" Target="https://www.youtube.com/watch?v=WJOjrVwatTc" TargetMode="External"/><Relationship Id="rId11" Type="http://schemas.openxmlformats.org/officeDocument/2006/relationships/hyperlink" Target="https://www.worldbank.org/en/events/2018/05/02/5th-urbanization-and-poverty-reduction-research-conference#2" TargetMode="External"/><Relationship Id="rId12" Type="http://schemas.openxmlformats.org/officeDocument/2006/relationships/hyperlink" Target="https://www.worldbank.org/en/events/2019/05/02/6th-urbanization-and-poverty-reduction-research-conference#3" TargetMode="External"/><Relationship Id="rId13" Type="http://schemas.openxmlformats.org/officeDocument/2006/relationships/hyperlink" Target="https://wagner.nyu.edu/community/events/henry-hart-rice-urban-policy-forum-urban-climate-change-resilience-challenge-2019" TargetMode="External"/><Relationship Id="rId14" Type="http://schemas.openxmlformats.org/officeDocument/2006/relationships/hyperlink" Target="https://www.bostonfed.org/housedivided2019/agenda/" TargetMode="External"/><Relationship Id="rId15" Type="http://schemas.openxmlformats.org/officeDocument/2006/relationships/hyperlink" Target="https://www.rms.com/sites/default/files/2021-08/MatthewKahn_IndustyPerspective_072321.pdf" TargetMode="External"/><Relationship Id="rId16" Type="http://schemas.openxmlformats.org/officeDocument/2006/relationships/hyperlink" Target="https://www.youtube.com/watch?v=ZovzuUsChaQ&amp;t=8576s" TargetMode="External"/><Relationship Id="rId17" Type="http://schemas.openxmlformats.org/officeDocument/2006/relationships/hyperlink" Target="https://www.ivoox.com/en/markets-vs-mandates-session-3-adapting-to-climate-audios-mp3_rf_103833572_1.html" TargetMode="External"/><Relationship Id="rId18" Type="http://schemas.openxmlformats.org/officeDocument/2006/relationships/hyperlink" Target="https://www.budget.senate.gov/download/dr-matthew-kahn_-testimony---senate-budget-committee%26download%3D1" TargetMode="External"/><Relationship Id="rId19" Type="http://schemas.openxmlformats.org/officeDocument/2006/relationships/hyperlink" Target="https://journals.plos.org/plosone/" TargetMode="External"/><Relationship Id="rId20" Type="http://schemas.openxmlformats.org/officeDocument/2006/relationships/hyperlink" Target="https://www.budget.senate.gov/hearings/investing-in-the-future-safeguarding-municipal-bonds-from-climate-risk" TargetMode="External"/><Relationship Id="rId21" Type="http://schemas.openxmlformats.org/officeDocument/2006/relationships/hyperlink" Target="https://scholar.google.com/citations?user=lfkXE9kAAAAJ&amp;hl=en" TargetMode="External"/><Relationship Id="rId22" Type="http://schemas.openxmlformats.org/officeDocument/2006/relationships/hyperlink" Target="https://ideas.repec.org/e/pka41.html" TargetMode="External"/><Relationship Id="rId23" Type="http://schemas.openxmlformats.org/officeDocument/2006/relationships/hyperlink" Target="https://www.amazon.com/Matthew-E-Kahn/e/B001JSDZTK?ref=sr_ntt_srch_lnk_1&amp;qid=1603584771&amp;sr=1-1" TargetMode="External"/><Relationship Id="rId24" Type="http://schemas.openxmlformats.org/officeDocument/2006/relationships/hyperlink" Target="http://www.amazon.com/Green-Cities-Urban-Growth-Environment/dp/0815748159/ref%3Ded_oe_p" TargetMode="External"/><Relationship Id="rId25" Type="http://schemas.openxmlformats.org/officeDocument/2006/relationships/hyperlink" Target="http://press.princeton.edu/titles/8734.html" TargetMode="External"/><Relationship Id="rId26" Type="http://schemas.openxmlformats.org/officeDocument/2006/relationships/hyperlink" Target="https://www.amazon.com/Climatopolis-Cities-Thrive-Hotter-Future/dp/0465019269" TargetMode="External"/><Relationship Id="rId27" Type="http://schemas.openxmlformats.org/officeDocument/2006/relationships/hyperlink" Target="https://www.audible.com/author/Matthew-E-Kahn/B001JSDZTK" TargetMode="External"/><Relationship Id="rId28" Type="http://schemas.openxmlformats.org/officeDocument/2006/relationships/hyperlink" Target="http://www.amazon.com/dp/B00E1U992U" TargetMode="External"/><Relationship Id="rId29" Type="http://schemas.openxmlformats.org/officeDocument/2006/relationships/hyperlink" Target="http://press.princeton.edu/titles/10701.html#.VjeHpHbHa8k.twitter" TargetMode="External"/><Relationship Id="rId30" Type="http://schemas.openxmlformats.org/officeDocument/2006/relationships/hyperlink" Target="https://proseawards.com/winners/2017-award-winners/#body" TargetMode="External"/><Relationship Id="rId31" Type="http://schemas.openxmlformats.org/officeDocument/2006/relationships/hyperlink" Target="http://reviews.libraryjournal.com/2017/02/books/nonfic/sci-tech/environmental-science-february-2017-best-sellers/" TargetMode="External"/><Relationship Id="rId32" Type="http://schemas.openxmlformats.org/officeDocument/2006/relationships/hyperlink" Target="https://press.ku.edu.tr/en/book/blue-skies-over-beijing" TargetMode="External"/><Relationship Id="rId33" Type="http://schemas.openxmlformats.org/officeDocument/2006/relationships/hyperlink" Target="https://drive.google.com/file/d/0B3nXRUop2A2BWVYwWnMzNUtOYkk/view?usp=sharing" TargetMode="External"/><Relationship Id="rId34" Type="http://schemas.openxmlformats.org/officeDocument/2006/relationships/hyperlink" Target="https://www.amazon.com/Lectures-University-Chicago-Style-Microeconomics-ebook/dp/B07DFPQX9D/ref%3Dla_B001JSDZTK_1_7?s=books&amp;ie=UTF8&amp;qid=1528938516&amp;sr=1-7" TargetMode="External"/><Relationship Id="rId35" Type="http://schemas.openxmlformats.org/officeDocument/2006/relationships/hyperlink" Target="https://yalebooks.yale.edu/book/9780300246711/adapting-climate-change" TargetMode="External"/><Relationship Id="rId36" Type="http://schemas.openxmlformats.org/officeDocument/2006/relationships/hyperlink" Target="https://www.hfsbooks.com/books/unlocking-the-potential-of-post-industrial-cities-kahn-mccomas/" TargetMode="External"/><Relationship Id="rId37" Type="http://schemas.openxmlformats.org/officeDocument/2006/relationships/hyperlink" Target="https://www.amazon.com/gp/product/0520384318/ref%3Ddbs_a_def_rwt_bibl_vppi_i9" TargetMode="External"/><Relationship Id="rId38" Type="http://schemas.openxmlformats.org/officeDocument/2006/relationships/hyperlink" Target="https://www.amazon.com/gp/product/B09QLX68MJ/ref%3Ddbs_a_def_rwt_bibl_vppi_i9" TargetMode="External"/><Relationship Id="rId39" Type="http://schemas.openxmlformats.org/officeDocument/2006/relationships/hyperlink" Target="https://docs.google.com/document/d/1mh6ltbYDUguee8JkPfPGGfM26Lz7cEa7/edit" TargetMode="External"/><Relationship Id="rId40" Type="http://schemas.openxmlformats.org/officeDocument/2006/relationships/hyperlink" Target="https://drive.google.com/file/d/1sqohqg5bQAhCiYtp1VqlXA3Tu7uOn6SO/view?usp=drive_link" TargetMode="External"/><Relationship Id="rId41" Type="http://schemas.openxmlformats.org/officeDocument/2006/relationships/hyperlink" Target="https://drive.google.com/file/d/1KJcxSssLbVIQq3SGBNE3dD931OZOKML0/view?usp=drive_link" TargetMode="External"/><Relationship Id="rId42" Type="http://schemas.openxmlformats.org/officeDocument/2006/relationships/hyperlink" Target="http://greeneconomics.blogspot.com/" TargetMode="External"/><Relationship Id="rId43" Type="http://schemas.openxmlformats.org/officeDocument/2006/relationships/hyperlink" Target="https://drive.google.com/file/d/17uEIrdWs3yKV88WtvPHpNceCgIq8qk8j/view?usp=sharing" TargetMode="External"/><Relationship Id="rId44" Type="http://schemas.openxmlformats.org/officeDocument/2006/relationships/hyperlink" Target="https://drive.google.com/file/d/1vZroisQpeCS4fiIdOo-l0537alsNnjpq/view?usp=sharing" TargetMode="External"/><Relationship Id="rId45" Type="http://schemas.openxmlformats.org/officeDocument/2006/relationships/hyperlink" Target="http://www.sciencedirect.com/science/article/pii/0022542894900299" TargetMode="External"/><Relationship Id="rId46" Type="http://schemas.openxmlformats.org/officeDocument/2006/relationships/hyperlink" Target="http://ideas.repec.org/a/eee/juecon/v38y1995i2p221-235.html" TargetMode="External"/><Relationship Id="rId47" Type="http://schemas.openxmlformats.org/officeDocument/2006/relationships/hyperlink" Target="http://ideas.repec.org/a/rje/randje/v27y1996ispringp183-196.html" TargetMode="External"/><Relationship Id="rId48" Type="http://schemas.openxmlformats.org/officeDocument/2006/relationships/hyperlink" Target="http://ideas.repec.org/a/eee/ecolet/v51y1996i3p363-369.html" TargetMode="External"/><Relationship Id="rId49" Type="http://schemas.openxmlformats.org/officeDocument/2006/relationships/hyperlink" Target="http://ideas.repec.org/a/eej/eeconj/v22y1996i4p457-465.html" TargetMode="External"/><Relationship Id="rId50" Type="http://schemas.openxmlformats.org/officeDocument/2006/relationships/hyperlink" Target="http://ideas.repec.org/a/eee/regeco/v27y1997i1p87-107.html" TargetMode="External"/><Relationship Id="rId51" Type="http://schemas.openxmlformats.org/officeDocument/2006/relationships/hyperlink" Target="http://ideas.repec.org/a/ucp/jlawec/v40y1997i1p137-73.html" TargetMode="External"/><Relationship Id="rId52" Type="http://schemas.openxmlformats.org/officeDocument/2006/relationships/hyperlink" Target="http://ideas.repec.org/a/eee/juecon/v42y1997i2p261-284.html" TargetMode="External"/><Relationship Id="rId53" Type="http://schemas.openxmlformats.org/officeDocument/2006/relationships/hyperlink" Target="http://ideas.repec.org/a/eee/ecolet/v59y1998i2p269-273.html" TargetMode="External"/><Relationship Id="rId54" Type="http://schemas.openxmlformats.org/officeDocument/2006/relationships/hyperlink" Target="http://ideas.repec.org/a/eee/ecoedu/v17y1998i3p257-266.html" TargetMode="External"/><Relationship Id="rId55" Type="http://schemas.openxmlformats.org/officeDocument/2006/relationships/hyperlink" Target="http://ideas.repec.org/a/ucp/jlabec/v16y1998i4p878-99.html" TargetMode="External"/><Relationship Id="rId56" Type="http://schemas.openxmlformats.org/officeDocument/2006/relationships/hyperlink" Target="http://ideas.repec.org/h/eee/regchp/3-37.html" TargetMode="External"/><Relationship Id="rId57" Type="http://schemas.openxmlformats.org/officeDocument/2006/relationships/hyperlink" Target="http://ideas.repec.org/a/eee/juecon/v46y1999i3p360-376.html" TargetMode="External"/><Relationship Id="rId58" Type="http://schemas.openxmlformats.org/officeDocument/2006/relationships/hyperlink" Target="http://ideas.repec.org/a/eee/regeco/v29y1999i4p519-539.html" TargetMode="External"/><Relationship Id="rId59" Type="http://schemas.openxmlformats.org/officeDocument/2006/relationships/hyperlink" Target="http://ideas.repec.org/a/kap/jrisku/v18y1999i2p147-64.html" TargetMode="External"/><Relationship Id="rId60" Type="http://schemas.openxmlformats.org/officeDocument/2006/relationships/hyperlink" Target="http://ideas.repec.org/a/bla/reesec/v27y1999i3p389-424.html" TargetMode="External"/><Relationship Id="rId61" Type="http://schemas.openxmlformats.org/officeDocument/2006/relationships/hyperlink" Target="http://ideas.repec.org/a/fip/fednep/y1999isepp117-132nv.5no.3.html" TargetMode="External"/><Relationship Id="rId62" Type="http://schemas.openxmlformats.org/officeDocument/2006/relationships/hyperlink" Target="https://www.amazon.com/Chile-Political-Economy-Urban-Development/dp/0674002547" TargetMode="External"/><Relationship Id="rId63" Type="http://schemas.openxmlformats.org/officeDocument/2006/relationships/hyperlink" Target="http://ideas.repec.org/a/eee/pubeco/v77y2000i2p241-263.html" TargetMode="External"/><Relationship Id="rId64" Type="http://schemas.openxmlformats.org/officeDocument/2006/relationships/hyperlink" Target="http://ideas.repec.org/a/bla/jregsc/v40y2000i3p565-582.html" TargetMode="External"/><Relationship Id="rId65" Type="http://schemas.openxmlformats.org/officeDocument/2006/relationships/hyperlink" Target="http://ideas.repec.org/a/tpr/qjecon/v115y2000i4p1287-1315.html" TargetMode="External"/><Relationship Id="rId66" Type="http://schemas.openxmlformats.org/officeDocument/2006/relationships/hyperlink" Target="http://ideas.repec.org/a/wly/jpamgt/v19y2000i4p569-586.html" TargetMode="External"/><Relationship Id="rId67" Type="http://schemas.openxmlformats.org/officeDocument/2006/relationships/hyperlink" Target="https://www.jstor.org/stable/24357764?seq=1&amp;metadata_info_tab_contents" TargetMode="External"/><Relationship Id="rId68" Type="http://schemas.openxmlformats.org/officeDocument/2006/relationships/hyperlink" Target="http://ideas.repec.org/a/kap/jrefec/v22y2001i2-3p339-52.html" TargetMode="External"/><Relationship Id="rId69" Type="http://schemas.openxmlformats.org/officeDocument/2006/relationships/hyperlink" Target="http://ideas.repec.org/p/fth/harver/1912.html" TargetMode="External"/><Relationship Id="rId70" Type="http://schemas.openxmlformats.org/officeDocument/2006/relationships/hyperlink" Target="http://www.cato.org/pubs/regulation/regv24n1/kahn.pdf" TargetMode="External"/><Relationship Id="rId71" Type="http://schemas.openxmlformats.org/officeDocument/2006/relationships/hyperlink" Target="http://americandreamcoalition.org/housing/black-whitegap.pdf" TargetMode="External"/><Relationship Id="rId72" Type="http://schemas.openxmlformats.org/officeDocument/2006/relationships/hyperlink" Target="http://ideas.repec.org/a/wly/jpamgt/v21y2002i1p45-62.html" TargetMode="External"/><Relationship Id="rId73" Type="http://schemas.openxmlformats.org/officeDocument/2006/relationships/hyperlink" Target="http://ideas.repec.org/a/eee/jhouse/v11y2002i4p330-359.html" TargetMode="External"/><Relationship Id="rId74" Type="http://schemas.openxmlformats.org/officeDocument/2006/relationships/hyperlink" Target="http://ideas.repec.org/a/bla/kyklos/v56y2003i1p17-46.html" TargetMode="External"/><Relationship Id="rId75" Type="http://schemas.openxmlformats.org/officeDocument/2006/relationships/hyperlink" Target="http://journals.cambridge.org/action/displayAbstract?fromPage=online&amp;aid=145059" TargetMode="External"/><Relationship Id="rId76" Type="http://schemas.openxmlformats.org/officeDocument/2006/relationships/hyperlink" Target="http://ideas.repec.org/a/bpj/bejeap/vtopics.3y2003i1n4.html" TargetMode="External"/><Relationship Id="rId77" Type="http://schemas.openxmlformats.org/officeDocument/2006/relationships/hyperlink" Target="http://ideas.repec.org/a/tpr/qjecon/v118y2003i2p519-548.html" TargetMode="External"/><Relationship Id="rId78" Type="http://schemas.openxmlformats.org/officeDocument/2006/relationships/hyperlink" Target="http://ideas.repec.org/a/aea/aecrev/v93y2003i2p227-232.html" TargetMode="External"/><Relationship Id="rId79" Type="http://schemas.openxmlformats.org/officeDocument/2006/relationships/hyperlink" Target="http://ideas.repec.org/a/eee/regeco/v33y2003i4p383-400.html" TargetMode="External"/><Relationship Id="rId80" Type="http://schemas.openxmlformats.org/officeDocument/2006/relationships/hyperlink" Target="http://www.ingentaconnect.com/content/els/09593780/2003/00000013/00000004/art00052" TargetMode="External"/><Relationship Id="rId81" Type="http://schemas.openxmlformats.org/officeDocument/2006/relationships/hyperlink" Target="http://ideas.repec.org/a/eee/juecon/v56y2004i1p51-69.html" TargetMode="External"/><Relationship Id="rId82" Type="http://schemas.openxmlformats.org/officeDocument/2006/relationships/hyperlink" Target="http://ideas.repec.org/a/kap/jrisku/v29y2004i2p159-180.html" TargetMode="External"/><Relationship Id="rId83" Type="http://schemas.openxmlformats.org/officeDocument/2006/relationships/hyperlink" Target="http://ideas.repec.org/h/eee/regchp/4-56.html" TargetMode="External"/><Relationship Id="rId84" Type="http://schemas.openxmlformats.org/officeDocument/2006/relationships/hyperlink" Target="http://ideas.repec.org/a/bpj/bejeap/vadvances.4y2004i2n4.html" TargetMode="External"/><Relationship Id="rId85" Type="http://schemas.openxmlformats.org/officeDocument/2006/relationships/hyperlink" Target="http://www.bepress.com/" TargetMode="External"/><Relationship Id="rId86" Type="http://schemas.openxmlformats.org/officeDocument/2006/relationships/hyperlink" Target="http://publications.iadb.org/bitstream/handle/11319/260/Regional%20Public%20Goods%20.pdf%3Bjsessionid%3DC966FE3DBB907F70CA140B878F137099?sequence=1" TargetMode="External"/><Relationship Id="rId87" Type="http://schemas.openxmlformats.org/officeDocument/2006/relationships/hyperlink" Target="http://ideas.repec.org/a/bes/jnlbes/v23y2005p20-33.html" TargetMode="External"/><Relationship Id="rId88" Type="http://schemas.openxmlformats.org/officeDocument/2006/relationships/hyperlink" Target="http://ideas.repec.org/a/tpr/restat/v87y2005i2p271-284.html" TargetMode="External"/><Relationship Id="rId89" Type="http://schemas.openxmlformats.org/officeDocument/2006/relationships/hyperlink" Target="http://www.econ.brown.edu/fac/nathaniel_baum-snow/brook_final.pdf" TargetMode="External"/><Relationship Id="rId90" Type="http://schemas.openxmlformats.org/officeDocument/2006/relationships/hyperlink" Target="http://www.blackwellreference.com/public/tocnode?id=g9781405106290_chunk_g978140510629036" TargetMode="External"/><Relationship Id="rId91" Type="http://schemas.openxmlformats.org/officeDocument/2006/relationships/hyperlink" Target="https://www.russellsage.org/sites/default/files/0871540460text.pdf" TargetMode="External"/><Relationship Id="rId92" Type="http://schemas.openxmlformats.org/officeDocument/2006/relationships/hyperlink" Target="https://s3-euw1-ap-pe-df-pch-content-store-p.s3.eu-west-1.amazonaws.com/9781351158961/66689665-cb0e-42ac-be45-047b9c7cab3d/chapters/chapter2.pdf?X-Amz-Algorithm=AWS4-HMAC-SHA256&amp;X-Amz-Credential=AKIAQFVOSJ576KNC54E4%2F20230125%2Feu-west-1%2Fs3%2Faws4_request&amp;X-Amz-Date=20230125T111322Z&amp;X-Amz-Expires=172800&amp;X-Amz-Signature=a3b865ec18efc9350b5a21a54c0a5e257b55d6f609e64c88b1f9080a507fc9ff&amp;X-Amz-SignedHeaders=host&amp;response-content-disposition=attachment%3B%20filename%3D%2210.4324_9781351158961-2_chapterpdf.pdf%22" TargetMode="External"/><Relationship Id="rId93" Type="http://schemas.openxmlformats.org/officeDocument/2006/relationships/hyperlink" Target="http://ideas.repec.org/a/cup/jechis/v66y2006i04p936-962_00.html" TargetMode="External"/><Relationship Id="rId94" Type="http://schemas.openxmlformats.org/officeDocument/2006/relationships/hyperlink" Target="http://ideas.repec.org/a/ucp/jlawec/v50y2007p323-353.html" TargetMode="External"/><Relationship Id="rId95" Type="http://schemas.openxmlformats.org/officeDocument/2006/relationships/hyperlink" Target="http://ideas.repec.org/a/bla/reesec/v35y2007i2p155-182.html" TargetMode="External"/><Relationship Id="rId96" Type="http://schemas.openxmlformats.org/officeDocument/2006/relationships/hyperlink" Target="http://internationaltransportforum.org/pub/pdf/07rt137.pdf" TargetMode="External"/><Relationship Id="rId97" Type="http://schemas.openxmlformats.org/officeDocument/2006/relationships/hyperlink" Target="http://ideas.repec.org/a/kap/jrisku/v35y2007i1p17-43.html" TargetMode="External"/><Relationship Id="rId98" Type="http://schemas.openxmlformats.org/officeDocument/2006/relationships/hyperlink" Target="http://ideas.repec.org/a/aea/aecrev/v97y2007i4p1467-1487.html" TargetMode="External"/><Relationship Id="rId99" Type="http://schemas.openxmlformats.org/officeDocument/2006/relationships/hyperlink" Target="http://ideas.repec.org/a/eee/jeeman/v54y2007i2p129-145.html" TargetMode="External"/><Relationship Id="rId100" Type="http://schemas.openxmlformats.org/officeDocument/2006/relationships/hyperlink" Target="https://link.springer.com/search?query=%22Matthew%2BE.%2BKahn%22&amp;facet-eisbn=978-1-349-95189-5&amp;facet-content-type=ReferenceWorkEntry" TargetMode="External"/><Relationship Id="rId101" Type="http://schemas.openxmlformats.org/officeDocument/2006/relationships/hyperlink" Target="http://ideas.repec.org/a/eee/juecon/v63y2008i1p1-24.html" TargetMode="External"/><Relationship Id="rId102" Type="http://schemas.openxmlformats.org/officeDocument/2006/relationships/hyperlink" Target="http://ideas.repec.org/a/eee/juecon/v63y2008i2p743-757.html" TargetMode="External"/><Relationship Id="rId103" Type="http://schemas.openxmlformats.org/officeDocument/2006/relationships/hyperlink" Target="http://ideas.repec.org/a/eee/juecon/v63y2008i3p775-787.html" TargetMode="External"/><Relationship Id="rId104" Type="http://schemas.openxmlformats.org/officeDocument/2006/relationships/hyperlink" Target="http://www.clevelandfed.org/research/seminars/2007/bajari.pdf" TargetMode="External"/><Relationship Id="rId105" Type="http://schemas.openxmlformats.org/officeDocument/2006/relationships/hyperlink" Target="http://ideas.repec.org/a/eee/regeco/v39y2009i1p15-22.html" TargetMode="External"/><Relationship Id="rId106" Type="http://schemas.openxmlformats.org/officeDocument/2006/relationships/hyperlink" Target="http://ideas.repec.org/a/bpj/bejeap/v9y2009i2n2.html" TargetMode="External"/><Relationship Id="rId107" Type="http://schemas.openxmlformats.org/officeDocument/2006/relationships/hyperlink" Target="http://www.bepress.com/bejeap/vol9/iss2/art2" TargetMode="External"/><Relationship Id="rId108" Type="http://schemas.openxmlformats.org/officeDocument/2006/relationships/hyperlink" Target="http://ideas.repec.org/h/nbr/nberch/7988.html" TargetMode="External"/><Relationship Id="rId109" Type="http://schemas.openxmlformats.org/officeDocument/2006/relationships/hyperlink" Target="http://irx.sagepub.com/content/32/3/400.abstract" TargetMode="External"/><Relationship Id="rId110" Type="http://schemas.openxmlformats.org/officeDocument/2006/relationships/hyperlink" Target="http://ideas.repec.org/a/anr/reseco/v1y2009p333-350.html" TargetMode="External"/><Relationship Id="rId111" Type="http://schemas.openxmlformats.org/officeDocument/2006/relationships/hyperlink" Target="http://www.tandfonline.com/toc/rjpa20/75/4" TargetMode="External"/><Relationship Id="rId112" Type="http://schemas.openxmlformats.org/officeDocument/2006/relationships/hyperlink" Target="http://ideas.repec.org/a/eee/regeco/v40y2010i1p1-10.html" TargetMode="External"/><Relationship Id="rId113" Type="http://schemas.openxmlformats.org/officeDocument/2006/relationships/hyperlink" Target="http://www.history.ac.uk/reviews/paper/reidbresp.html" TargetMode="External"/><Relationship Id="rId114" Type="http://schemas.openxmlformats.org/officeDocument/2006/relationships/hyperlink" Target="http://ideas.repec.org/a/eee/juecon/v67y2010i3p404-418.html" TargetMode="External"/><Relationship Id="rId115" Type="http://schemas.openxmlformats.org/officeDocument/2006/relationships/hyperlink" Target="http://www.ncbi.nlm.nih.gov/pmc/articles/PMC3000013/" TargetMode="External"/><Relationship Id="rId116" Type="http://schemas.openxmlformats.org/officeDocument/2006/relationships/hyperlink" Target="http://ideas.repec.org/a/aea/aejpol/v2y2010i4p58-82.html" TargetMode="External"/><Relationship Id="rId117" Type="http://schemas.openxmlformats.org/officeDocument/2006/relationships/hyperlink" Target="http://ideas.repec.org/a/oup/jecgeo/v11y2011i5p761-792.html" TargetMode="External"/><Relationship Id="rId118" Type="http://schemas.openxmlformats.org/officeDocument/2006/relationships/hyperlink" Target="http://ideas.repec.org/a/eee/jhouse/v19y2010i4p269-279.html" TargetMode="External"/><Relationship Id="rId119" Type="http://schemas.openxmlformats.org/officeDocument/2006/relationships/hyperlink" Target="http://www.plosone.org/article/info%3Adoi%2F10.1371%2Fjournal.pone.0015437" TargetMode="External"/><Relationship Id="rId120" Type="http://schemas.openxmlformats.org/officeDocument/2006/relationships/hyperlink" Target="http://ideas.repec.org/a/eee/juecon/v69y2011i2p223-228.html" TargetMode="External"/><Relationship Id="rId121" Type="http://schemas.openxmlformats.org/officeDocument/2006/relationships/hyperlink" Target="http://www.brookings.edu/papers/2011/02_highway_infrastructure_kahn_levinson.aspx" TargetMode="External"/><Relationship Id="rId122" Type="http://schemas.openxmlformats.org/officeDocument/2006/relationships/hyperlink" Target="http://ideas.repec.org/a/aea/aecrev/v101y2011i3p88-92.html" TargetMode="External"/><Relationship Id="rId123" Type="http://schemas.openxmlformats.org/officeDocument/2006/relationships/hyperlink" Target="http://ideas.repec.org/h/nbr/nberch/12128.html" TargetMode="External"/><Relationship Id="rId124" Type="http://schemas.openxmlformats.org/officeDocument/2006/relationships/hyperlink" Target="http://ideas.repec.org/h/nbr/nberch/12151.html" TargetMode="External"/><Relationship Id="rId125" Type="http://schemas.openxmlformats.org/officeDocument/2006/relationships/hyperlink" Target="http://onlinelibrary.wiley.com/doi/10.1111/j.1465-7295.2012.00462.x/abstract" TargetMode="External"/><Relationship Id="rId126" Type="http://schemas.openxmlformats.org/officeDocument/2006/relationships/hyperlink" Target="https://www.jstor.org/stable/10.7864/j.ctt1261k5?turn_away=true" TargetMode="External"/><Relationship Id="rId127" Type="http://schemas.openxmlformats.org/officeDocument/2006/relationships/hyperlink" Target="http://ideas.repec.org/a/wsi/ccexxx/v02y2011i03p257-273.html" TargetMode="External"/><Relationship Id="rId128" Type="http://schemas.openxmlformats.org/officeDocument/2006/relationships/hyperlink" Target="http://www.sciencedirect.com/science/article/pii/S0014292112000244" TargetMode="External"/><Relationship Id="rId129" Type="http://schemas.openxmlformats.org/officeDocument/2006/relationships/hyperlink" Target="http://www.sciencedirect.com/science/article/pii/S001429211200030X" TargetMode="External"/><Relationship Id="rId130" Type="http://schemas.openxmlformats.org/officeDocument/2006/relationships/hyperlink" Target="http://onlinelibrary.wiley.com/doi/10.1111/j.1540-6229.2012.00339.x/full" TargetMode="External"/><Relationship Id="rId131" Type="http://schemas.openxmlformats.org/officeDocument/2006/relationships/hyperlink" Target="http://ideas.repec.org/a/aea/aecrev/v102y2012i3p238-44.html" TargetMode="External"/><Relationship Id="rId132" Type="http://schemas.openxmlformats.org/officeDocument/2006/relationships/hyperlink" Target="http://ideas.repec.org/a/eee/enepol/v46y2012icp308-318.html" TargetMode="External"/><Relationship Id="rId133" Type="http://schemas.openxmlformats.org/officeDocument/2006/relationships/hyperlink" Target="http://link.springer.com/article/10.1007%2Fs11146-013-9405-4#page-1" TargetMode="External"/><Relationship Id="rId134" Type="http://schemas.openxmlformats.org/officeDocument/2006/relationships/hyperlink" Target="http://onlinelibrary.wiley.com/doi/10.1111/jeea.2013.11.issue-3/issuetoc" TargetMode="External"/><Relationship Id="rId135" Type="http://schemas.openxmlformats.org/officeDocument/2006/relationships/hyperlink" Target="http://www.adb.org/sites/default/files/publication/29940/ki2012-special-chapter.pdf" TargetMode="External"/><Relationship Id="rId136" Type="http://schemas.openxmlformats.org/officeDocument/2006/relationships/hyperlink" Target="http://link.springer.com/book/10.1007%2F978-81-322-1638-4" TargetMode="External"/><Relationship Id="rId137" Type="http://schemas.openxmlformats.org/officeDocument/2006/relationships/hyperlink" Target="http://www.lincolninst.edu/pubs/2205_Chinas-Environmental-Policy-and-Urban-Development" TargetMode="External"/><Relationship Id="rId138" Type="http://schemas.openxmlformats.org/officeDocument/2006/relationships/hyperlink" Target="http://www.sciencedirect.com/science/article/pii/S0165176513000815" TargetMode="External"/><Relationship Id="rId139" Type="http://schemas.openxmlformats.org/officeDocument/2006/relationships/hyperlink" Target="https://www.aeaweb.org/articles.php?doi=10.1257/jel.51.3.731" TargetMode="External"/><Relationship Id="rId140" Type="http://schemas.openxmlformats.org/officeDocument/2006/relationships/hyperlink" Target="http://www.pnas.org/content/early/2013/03/13/1209247110.abstract" TargetMode="External"/><Relationship Id="rId141" Type="http://schemas.openxmlformats.org/officeDocument/2006/relationships/hyperlink" Target="http://www.sciencedirect.com/science/journal/00472727/101/supp/C" TargetMode="External"/><Relationship Id="rId142" Type="http://schemas.openxmlformats.org/officeDocument/2006/relationships/hyperlink" Target="http://www.sciencedirect.com/science/article/pii/S0047272713000509" TargetMode="External"/><Relationship Id="rId143" Type="http://schemas.openxmlformats.org/officeDocument/2006/relationships/hyperlink" Target="http://www.sciencedirect.com/science/article/pii/S0301421513002875" TargetMode="External"/><Relationship Id="rId144" Type="http://schemas.openxmlformats.org/officeDocument/2006/relationships/hyperlink" Target="http://www.sciencedirect.com/science/journal/03014215/59/supp/C" TargetMode="External"/><Relationship Id="rId145" Type="http://schemas.openxmlformats.org/officeDocument/2006/relationships/hyperlink" Target="http://www.sciencedirect.com/science/article/pii/S0166046213000574" TargetMode="External"/><Relationship Id="rId146" Type="http://schemas.openxmlformats.org/officeDocument/2006/relationships/hyperlink" Target="http://www.sciencedirect.com/science/article/pii/S0962629813000899" TargetMode="External"/><Relationship Id="rId147" Type="http://schemas.openxmlformats.org/officeDocument/2006/relationships/hyperlink" Target="http://www.sciencedirect.com/science/article/pii/S0166046213000690" TargetMode="External"/><Relationship Id="rId148" Type="http://schemas.openxmlformats.org/officeDocument/2006/relationships/hyperlink" Target="http://www.amazon.com/Environmental-Natural-Resource-Economics-Encyclopedia/dp/1440801193/ref%3Dsr_1_cc_1?s=aps&amp;ie=UTF8&amp;qid=1389331402&amp;sr=1-1-catcorr&amp;keywords=Encyclopedia%2Bof%2BEnvironmental%2Band%2BResource%2BEconomics" TargetMode="External"/><Relationship Id="rId149" Type="http://schemas.openxmlformats.org/officeDocument/2006/relationships/hyperlink" Target="http://papers.ssrn.com/sol3/papers.cfm?abstract_id=2427407" TargetMode="External"/><Relationship Id="rId150" Type="http://schemas.openxmlformats.org/officeDocument/2006/relationships/hyperlink" Target="http://capitalism.columbia.edu/capitalism-and-society-journal" TargetMode="External"/><Relationship Id="rId151" Type="http://schemas.openxmlformats.org/officeDocument/2006/relationships/hyperlink" Target="http://onlinelibrary.wiley.com/doi/10.1111/joes.12063/abstract" TargetMode="External"/><Relationship Id="rId152" Type="http://schemas.openxmlformats.org/officeDocument/2006/relationships/hyperlink" Target="http://www.elgaronline.com/view/9781784711078.00015.xml" TargetMode="External"/><Relationship Id="rId153" Type="http://schemas.openxmlformats.org/officeDocument/2006/relationships/hyperlink" Target="https://drive.google.com/file/d/0B3nXRUop2A2BaGd1bXMtc0dUZlE/edit?usp=sharing" TargetMode="External"/><Relationship Id="rId154" Type="http://schemas.openxmlformats.org/officeDocument/2006/relationships/hyperlink" Target="http://www.sciencedirect.com/science/article/pii/S0047272714000528" TargetMode="External"/><Relationship Id="rId155" Type="http://schemas.openxmlformats.org/officeDocument/2006/relationships/hyperlink" Target="http://www-wds.worldbank.org/external/default/WDSContentServer/WDSP/IB/2014/05/20/000158349_20140520111810/Rendered/PDF/WPS6878.pdf" TargetMode="External"/><Relationship Id="rId156" Type="http://schemas.openxmlformats.org/officeDocument/2006/relationships/hyperlink" Target="https://global.oup.com/academic/product/the-urban-imperative-towards-competitive-cities-9780199457779?cc=us&amp;lang=en" TargetMode="External"/><Relationship Id="rId157" Type="http://schemas.openxmlformats.org/officeDocument/2006/relationships/hyperlink" Target="https://ideas.repec.org/p/wbk/wbrwps/6878.html" TargetMode="External"/><Relationship Id="rId158" Type="http://schemas.openxmlformats.org/officeDocument/2006/relationships/hyperlink" Target="https://ideas.repec.org/s/wbk/wbrwps.html" TargetMode="External"/><Relationship Id="rId159" Type="http://schemas.openxmlformats.org/officeDocument/2006/relationships/hyperlink" Target="http://www.nber.org/papers/w20503" TargetMode="External"/><Relationship Id="rId160" Type="http://schemas.openxmlformats.org/officeDocument/2006/relationships/hyperlink" Target="https://www.aeaweb.org/articles.php?doi=10.1257/pol.20130367" TargetMode="External"/><Relationship Id="rId161" Type="http://schemas.openxmlformats.org/officeDocument/2006/relationships/hyperlink" Target="http://www.sciencedirect.com/science/article/pii/S1051137715000030" TargetMode="External"/><Relationship Id="rId162" Type="http://schemas.openxmlformats.org/officeDocument/2006/relationships/hyperlink" Target="http://www.sciencedirect.com/science/journal/10511377/28/supp/C" TargetMode="External"/><Relationship Id="rId163" Type="http://schemas.openxmlformats.org/officeDocument/2006/relationships/hyperlink" Target="http://www.sciencedirect.com/science/article/pii/S0094119015000054" TargetMode="External"/><Relationship Id="rId164" Type="http://schemas.openxmlformats.org/officeDocument/2006/relationships/hyperlink" Target="http://www.jstor.org/discover/10.1086/680663?uid=2134&amp;uid=2&amp;uid=70&amp;uid=4&amp;sid=21106848727113" TargetMode="External"/><Relationship Id="rId165" Type="http://schemas.openxmlformats.org/officeDocument/2006/relationships/hyperlink" Target="https://www.aeaweb.org/articles.php?doi=10.1257/aer.p20151070" TargetMode="External"/><Relationship Id="rId166" Type="http://schemas.openxmlformats.org/officeDocument/2006/relationships/hyperlink" Target="http://www.nowpublishers.com/article/Details/SBE-0055" TargetMode="External"/><Relationship Id="rId167" Type="http://schemas.openxmlformats.org/officeDocument/2006/relationships/hyperlink" Target="https://www.aeaweb.org/atypon.php?return_to=/doi/pdfplus/10.1257/jel.53.3.654&amp;etoc=1" TargetMode="External"/><Relationship Id="rId168" Type="http://schemas.openxmlformats.org/officeDocument/2006/relationships/hyperlink" Target="http://www.sciencedirect.com/science/article/pii/S092180091500227X" TargetMode="External"/><Relationship Id="rId169" Type="http://schemas.openxmlformats.org/officeDocument/2006/relationships/hyperlink" Target="http://www.sciencedirect.com/science/journal/09218009/116/supp/C" TargetMode="External"/><Relationship Id="rId170" Type="http://schemas.openxmlformats.org/officeDocument/2006/relationships/hyperlink" Target="http://www.degruyter.com/view/j/ev.2015.12.issue-1/issue-files/ev.2015.12.issue-1.xml" TargetMode="External"/><Relationship Id="rId171" Type="http://schemas.openxmlformats.org/officeDocument/2006/relationships/hyperlink" Target="http://cqx.sagepub.com/cgi/reprint/1938965515619489v1.pdf?ijkey=Rwv9am7UfO2X14U&amp;keytype=finite" TargetMode="External"/><Relationship Id="rId172" Type="http://schemas.openxmlformats.org/officeDocument/2006/relationships/hyperlink" Target="http://onlinelibrary.wiley.com/doi/10.1111/1540-6229.12119/abstract" TargetMode="External"/><Relationship Id="rId173" Type="http://schemas.openxmlformats.org/officeDocument/2006/relationships/hyperlink" Target="http://www.manhattan-institute.org/pdf/The_Urban_Renaissance.pdf" TargetMode="External"/><Relationship Id="rId174" Type="http://schemas.openxmlformats.org/officeDocument/2006/relationships/hyperlink" Target="http://reep.oxfordjournals.org/content/early/2016/01/25/reep.rev023.abstract?keytype=ref&amp;ijkey=gv9PqUaBYKKnizq" TargetMode="External"/><Relationship Id="rId175" Type="http://schemas.openxmlformats.org/officeDocument/2006/relationships/hyperlink" Target="http://www.sciencedirect.com/science/article/pii/S0921800915301178" TargetMode="External"/><Relationship Id="rId176" Type="http://schemas.openxmlformats.org/officeDocument/2006/relationships/hyperlink" Target="http://onlinelibrary.wiley.com/doi/10.1111/ecca.12227/abstract" TargetMode="External"/><Relationship Id="rId177" Type="http://schemas.openxmlformats.org/officeDocument/2006/relationships/hyperlink" Target="https://papers.ssrn.com/sol3/papers.cfm?abstract_id=2981366" TargetMode="External"/><Relationship Id="rId178" Type="http://schemas.openxmlformats.org/officeDocument/2006/relationships/hyperlink" Target="https://www.aeaweb.org/articles?id=10.1257/jep.31.1.71" TargetMode="External"/><Relationship Id="rId179" Type="http://schemas.openxmlformats.org/officeDocument/2006/relationships/hyperlink" Target="https://www.brookings.edu/research/protecting-urban-places-and-populations-from-rising-climate-risk/" TargetMode="External"/><Relationship Id="rId180" Type="http://schemas.openxmlformats.org/officeDocument/2006/relationships/hyperlink" Target="http://www.sciencedirect.com/science/article/pii/S109094431630254X" TargetMode="External"/><Relationship Id="rId181" Type="http://schemas.openxmlformats.org/officeDocument/2006/relationships/hyperlink" Target="http://www.sciencedirect.com/science/article/pii/S1051137716301449" TargetMode="External"/><Relationship Id="rId182" Type="http://schemas.openxmlformats.org/officeDocument/2006/relationships/hyperlink" Target="https://www.mitpressjournals.org/doi/pdf/10.1162/adev_a_00101" TargetMode="External"/><Relationship Id="rId183" Type="http://schemas.openxmlformats.org/officeDocument/2006/relationships/hyperlink" Target="http://www.sciencedirect.com/science/article/pii/S0094119017300402" TargetMode="External"/><Relationship Id="rId184" Type="http://schemas.openxmlformats.org/officeDocument/2006/relationships/hyperlink" Target="http://www.sciencedirect.com/science/article/pii/S004727271730124X" TargetMode="External"/><Relationship Id="rId185" Type="http://schemas.openxmlformats.org/officeDocument/2006/relationships/hyperlink" Target="http://www.sciencedirect.com/science/article/pii/S0166046217301849" TargetMode="External"/><Relationship Id="rId186" Type="http://schemas.openxmlformats.org/officeDocument/2006/relationships/hyperlink" Target="http://www.sciencedirect.com/science/article/pii/S1090944317303010" TargetMode="External"/><Relationship Id="rId187" Type="http://schemas.openxmlformats.org/officeDocument/2006/relationships/hyperlink" Target="https://www.sciencedirect.com/science/article/pii/S0095069616302741" TargetMode="External"/><Relationship Id="rId188" Type="http://schemas.openxmlformats.org/officeDocument/2006/relationships/hyperlink" Target="https://www.sciencedirect.com/science/article/pii/S1574009918300056" TargetMode="External"/><Relationship Id="rId189" Type="http://schemas.openxmlformats.org/officeDocument/2006/relationships/hyperlink" Target="https://onlinelibrary.wiley.com/doi/abs/10.1111/1540-6229.12249" TargetMode="External"/><Relationship Id="rId190" Type="http://schemas.openxmlformats.org/officeDocument/2006/relationships/hyperlink" Target="https://www.worldscientific.com/doi/abs/10.1142/S2010007819500039" TargetMode="External"/><Relationship Id="rId191" Type="http://schemas.openxmlformats.org/officeDocument/2006/relationships/hyperlink" Target="https://www.nature.com/articles/s41893-018-0169-y" TargetMode="External"/><Relationship Id="rId192" Type="http://schemas.openxmlformats.org/officeDocument/2006/relationships/hyperlink" Target="https://www.nature.com/articles/s41562-018-0521-2?utm_source=feedburner&amp;utm_medium=feed&amp;utm_campaign=Feed%3A%2Bnathumbehav%2Frss%2Fcurrent%2B%28Nature%2BHuman%2BBehaviour%29" TargetMode="External"/><Relationship Id="rId193" Type="http://schemas.openxmlformats.org/officeDocument/2006/relationships/hyperlink" Target="https://www.sciencedirect.com/science/article/pii/S0140988319300507" TargetMode="External"/><Relationship Id="rId194" Type="http://schemas.openxmlformats.org/officeDocument/2006/relationships/hyperlink" Target="https://rgs-ibg.onlinelibrary.wiley.com/doi/abs/10.1111/area.12469" TargetMode="External"/><Relationship Id="rId195" Type="http://schemas.openxmlformats.org/officeDocument/2006/relationships/hyperlink" Target="https://onlinelibrary.wiley.com/doi/abs/10.1111/jors.12443?af=R" TargetMode="External"/><Relationship Id="rId196" Type="http://schemas.openxmlformats.org/officeDocument/2006/relationships/hyperlink" Target="https://www.sciencedirect.com/science/article/pii/S0095069618309203" TargetMode="External"/><Relationship Id="rId197" Type="http://schemas.openxmlformats.org/officeDocument/2006/relationships/hyperlink" Target="https://link.springer.com/article/10.1007%2Fs11606-019-05308-9" TargetMode="External"/><Relationship Id="rId198" Type="http://schemas.openxmlformats.org/officeDocument/2006/relationships/hyperlink" Target="https://www.sciencedirect.com/science/article/abs/pii/S0166046219303965" TargetMode="External"/><Relationship Id="rId199" Type="http://schemas.openxmlformats.org/officeDocument/2006/relationships/hyperlink" Target="https://www.sciencedirect.com/science/article/abs/pii/S0094119019300890" TargetMode="External"/><Relationship Id="rId200" Type="http://schemas.openxmlformats.org/officeDocument/2006/relationships/hyperlink" Target="https://iopscience.iop.org/article/10.1088/1748-9326/ab8b8c" TargetMode="External"/><Relationship Id="rId201" Type="http://schemas.openxmlformats.org/officeDocument/2006/relationships/hyperlink" Target="https://www.sciencedirect.com/science/article/abs/pii/S0094119020300280" TargetMode="External"/><Relationship Id="rId202" Type="http://schemas.openxmlformats.org/officeDocument/2006/relationships/hyperlink" Target="https://www.amazon.com/dp/B08SR7Y6WY/ref%3Ddp-kindle-redirect?_encoding=UTF8&amp;btkr=1" TargetMode="External"/><Relationship Id="rId203" Type="http://schemas.openxmlformats.org/officeDocument/2006/relationships/hyperlink" Target="https://www.sciencedirect.com/science/article/pii/S0094119020300607" TargetMode="External"/><Relationship Id="rId204" Type="http://schemas.openxmlformats.org/officeDocument/2006/relationships/hyperlink" Target="http://dx.doi.org/10.1111/joes.12404" TargetMode="External"/><Relationship Id="rId205" Type="http://schemas.openxmlformats.org/officeDocument/2006/relationships/hyperlink" Target="https://www.tandfonline.com/doi/abs/10.1080/07352166.2021.1890608" TargetMode="External"/><Relationship Id="rId206" Type="http://schemas.openxmlformats.org/officeDocument/2006/relationships/hyperlink" Target="https://www.sciencedirect.com/science/article/pii/S004727272100044X?dgcid=author" TargetMode="External"/><Relationship Id="rId207" Type="http://schemas.openxmlformats.org/officeDocument/2006/relationships/hyperlink" Target="https://www.sciencedirect.com/science/article/pii/S0166046221000429" TargetMode="External"/><Relationship Id="rId208" Type="http://schemas.openxmlformats.org/officeDocument/2006/relationships/hyperlink" Target="https://ideas.repec.org/p/cth/wpaper/gru_2020_023.html" TargetMode="External"/><Relationship Id="rId209" Type="http://schemas.openxmlformats.org/officeDocument/2006/relationships/hyperlink" Target="https://www.sciencedirect.com/science/article/pii/S0140988321004898" TargetMode="External"/><Relationship Id="rId210" Type="http://schemas.openxmlformats.org/officeDocument/2006/relationships/hyperlink" Target="https://ideas.repec.org/p/nbr/nberwo/27790.html" TargetMode="External"/><Relationship Id="rId211" Type="http://schemas.openxmlformats.org/officeDocument/2006/relationships/hyperlink" Target="https://drive.google.com/file/d/1MPyW64KZ1nY03EiBL3hb4Vvzo4f6xxj5/view?usp=sharing" TargetMode="External"/><Relationship Id="rId212" Type="http://schemas.openxmlformats.org/officeDocument/2006/relationships/hyperlink" Target="http://papers.ssrn.com/sol3/papers.cfm?abstract_id=4950851" TargetMode="External"/><Relationship Id="rId213" Type="http://schemas.openxmlformats.org/officeDocument/2006/relationships/hyperlink" Target="https://www.youtube.com/watch?v=EcSQWSiIGao" TargetMode="External"/><Relationship Id="rId214" Type="http://schemas.openxmlformats.org/officeDocument/2006/relationships/hyperlink" Target="https://matthewekahn.substack.com/p/the-enduring-quality-of-my-coauthored" TargetMode="External"/><Relationship Id="rId215" Type="http://schemas.openxmlformats.org/officeDocument/2006/relationships/hyperlink" Target="https://www.journals.uchicago.edu/doi/10.1086/721098" TargetMode="External"/><Relationship Id="rId216" Type="http://schemas.openxmlformats.org/officeDocument/2006/relationships/hyperlink" Target="https://www.aeaweb.org/articles?id=10.1257/app.20210190&amp;&amp;from=f" TargetMode="External"/><Relationship Id="rId217" Type="http://schemas.openxmlformats.org/officeDocument/2006/relationships/hyperlink" Target="https://cepr.org/publications/books-and-reports/rebuilding-ukraine-principles-and-policies" TargetMode="External"/><Relationship Id="rId218" Type="http://schemas.openxmlformats.org/officeDocument/2006/relationships/hyperlink" Target="https://www.sciencedirect.com/science/article/pii/S0094119022000924?dgcid=author" TargetMode="External"/><Relationship Id="rId219" Type="http://schemas.openxmlformats.org/officeDocument/2006/relationships/hyperlink" Target="https://www.nber.org/books-and-chapters/environmental-and-energy-policy-and-economy-volume-5/do-red-states-have-comparative-advantage-generating-green-power" TargetMode="External"/><Relationship Id="rId220" Type="http://schemas.openxmlformats.org/officeDocument/2006/relationships/hyperlink" Target="https://www.sciencedirect.com/science/article/abs/pii/S0166046223000820" TargetMode="External"/><Relationship Id="rId221" Type="http://schemas.openxmlformats.org/officeDocument/2006/relationships/hyperlink" Target="https://www.sciencedirect.com/science/article/abs/pii/S0166046223000911" TargetMode="External"/><Relationship Id="rId222" Type="http://schemas.openxmlformats.org/officeDocument/2006/relationships/hyperlink" Target="https://ideas.repec.org/p/nbr/nberwo/28759.html" TargetMode="External"/><Relationship Id="rId223" Type="http://schemas.openxmlformats.org/officeDocument/2006/relationships/hyperlink" Target="https://onlinelibrary.wiley.com/doi/full/10.1111/jors.12681" TargetMode="External"/><Relationship Id="rId224" Type="http://schemas.openxmlformats.org/officeDocument/2006/relationships/hyperlink" Target="https://link.springer.com/article/10.1007/s41885-024-00146-4" TargetMode="External"/><Relationship Id="rId225" Type="http://schemas.openxmlformats.org/officeDocument/2006/relationships/hyperlink" Target="https://onlinelibrary.wiley.com/doi/full/10.1111/coep.12644" TargetMode="External"/><Relationship Id="rId226" Type="http://schemas.openxmlformats.org/officeDocument/2006/relationships/hyperlink" Target="https://www.sciencedirect.com/science/article/pii/S2212012224000170?dgcid=coauthor" TargetMode="External"/><Relationship Id="rId227" Type="http://schemas.openxmlformats.org/officeDocument/2006/relationships/hyperlink" Target="http://www.regulations.gov/comment/OSHA-2021-0009-22586" TargetMode="External"/><Relationship Id="rId228" Type="http://schemas.openxmlformats.org/officeDocument/2006/relationships/hyperlink" Target="https://ideas.repec.org/a/ces/epofor/v26y2025i02p37-41.html" TargetMode="External"/><Relationship Id="rId229" Type="http://schemas.openxmlformats.org/officeDocument/2006/relationships/hyperlink" Target="https://ideas.repec.org/s/ces/epofor.html" TargetMode="External"/><Relationship Id="rId230" Type="http://schemas.openxmlformats.org/officeDocument/2006/relationships/hyperlink" Target="http://jamanetwork.com/journals/jama-health-forum/fullarticle/2833866" TargetMode="External"/><Relationship Id="rId231" Type="http://schemas.openxmlformats.org/officeDocument/2006/relationships/hyperlink" Target="https://jamanetwork.com/searchresults?author=Jack%2BM.%2BChapel&amp;q=Jack%2BM.%2BChapel" TargetMode="External"/><Relationship Id="rId232" Type="http://schemas.openxmlformats.org/officeDocument/2006/relationships/hyperlink" Target="https://jamanetwork.com/searchresults?author=Dana%2BP.%2BGoldman&amp;q=Dana%2BP.%2BGoldman" TargetMode="External"/><Relationship Id="rId233" Type="http://schemas.openxmlformats.org/officeDocument/2006/relationships/hyperlink" Target="https://jamanetwork.com/searchresults?author=Matthew%2BE.%2BKahn&amp;q=Matthew%2BE.%2BKahn" TargetMode="External"/><Relationship Id="rId234" Type="http://schemas.openxmlformats.org/officeDocument/2006/relationships/hyperlink" Target="http://onlinelibrary.wiley.com/doi/10.1111/coep.70013" TargetMode="External"/><Relationship Id="rId235" Type="http://schemas.openxmlformats.org/officeDocument/2006/relationships/hyperlink" Target="https://onlinelibrary.wiley.com/doi/10.1111/joes.70035" TargetMode="External"/><Relationship Id="rId236" Type="http://schemas.openxmlformats.org/officeDocument/2006/relationships/hyperlink" Target="http://openknowledge.worldbank.org/entities/publication/22473718-f0dc-4f45-a045-37b0b3e17827" TargetMode="External"/><Relationship Id="rId237" Type="http://schemas.openxmlformats.org/officeDocument/2006/relationships/hyperlink" Target="http://www.highbeam.com/doc/1P2-8642452.html" TargetMode="External"/><Relationship Id="rId238" Type="http://schemas.openxmlformats.org/officeDocument/2006/relationships/hyperlink" Target="http://online.wsj.com/article/SB124768581740247061.html" TargetMode="External"/><Relationship Id="rId239" Type="http://schemas.openxmlformats.org/officeDocument/2006/relationships/hyperlink" Target="https://www.google.com/search?q=%22climate%2Bchange%2Badaptation%22%2Bsite%3Agreeneconomics.blogspot.com&amp;lr&amp;as_qdr=all&amp;sxsrf=ALeKk00otLfK4uVv0-biW1Kw2mEchgrRTg%3A1603164307670&amp;ei=k1iOX626KNLj-gST8K6wDg&amp;start=0&amp;sa=N&amp;ved=2ahUKEwjtz8y4nMLsAhXSsZ4KHRO4C-Y4MhDy0wN6BAgLEC8&amp;biw=1536&amp;bih=746" TargetMode="External"/><Relationship Id="rId240" Type="http://schemas.openxmlformats.org/officeDocument/2006/relationships/hyperlink" Target="https://legal-planet.org/contributor/mek1966/" TargetMode="External"/><Relationship Id="rId241" Type="http://schemas.openxmlformats.org/officeDocument/2006/relationships/hyperlink" Target="http://online.wsj.com/article/SB116852655374573850.html" TargetMode="External"/><Relationship Id="rId242" Type="http://schemas.openxmlformats.org/officeDocument/2006/relationships/hyperlink" Target="http://www.readersdigest.com.au/green-best-and-worst-countries/" TargetMode="External"/><Relationship Id="rId243" Type="http://schemas.openxmlformats.org/officeDocument/2006/relationships/hyperlink" Target="http://online.wsj.com/article/SB120576529550741839.html" TargetMode="External"/><Relationship Id="rId244" Type="http://schemas.openxmlformats.org/officeDocument/2006/relationships/hyperlink" Target="https://ww3.arb.ca.gov/cc/scopingplan/economics-sp/peer-review/peer_review_comments_arb_responses.pdf" TargetMode="External"/><Relationship Id="rId245" Type="http://schemas.openxmlformats.org/officeDocument/2006/relationships/hyperlink" Target="http://www.foreignpolicy.com/story/cms.php?story_id=4837&amp;page=0" TargetMode="External"/><Relationship Id="rId246" Type="http://schemas.openxmlformats.org/officeDocument/2006/relationships/hyperlink" Target="https://voxeu.org/users/matthewekahn0" TargetMode="External"/><Relationship Id="rId247" Type="http://schemas.openxmlformats.org/officeDocument/2006/relationships/hyperlink" Target="http://www.arb.ca.gov/cc/scopingplan/economics-sp/matthew_kahn.pdf" TargetMode="External"/><Relationship Id="rId248" Type="http://schemas.openxmlformats.org/officeDocument/2006/relationships/hyperlink" Target="http://articles.latimes.com/2010/mar/24/opinion/la-oe-sweeney24-2010mar24" TargetMode="External"/><Relationship Id="rId249" Type="http://schemas.openxmlformats.org/officeDocument/2006/relationships/hyperlink" Target="http://seattletimes.nwsource.com/html/opinion/2012743148_guest29kahn.html" TargetMode="External"/><Relationship Id="rId250" Type="http://schemas.openxmlformats.org/officeDocument/2006/relationships/hyperlink" Target="https://s.giannini.ucop.edu/uploads/giannini_public/bf/72/bf72fc0c-967c-428a-9f03-b83e0083fda2/v14n1_4.pdf" TargetMode="External"/><Relationship Id="rId251" Type="http://schemas.openxmlformats.org/officeDocument/2006/relationships/hyperlink" Target="http://blogs.hbr.org/cs/2010/10/adding_human_smarts_to_the_sma.html" TargetMode="External"/><Relationship Id="rId252" Type="http://schemas.openxmlformats.org/officeDocument/2006/relationships/hyperlink" Target="http://www.nytimes.com/roomfordebate/2011/01/18/can-the-us-compete-with-china-on-green-tech/how-we-gain-from-chinas-advances" TargetMode="External"/><Relationship Id="rId253" Type="http://schemas.openxmlformats.org/officeDocument/2006/relationships/hyperlink" Target="http://www.greatenergychallengeblog.com/blog/2010/12/22/rebound-redux-have-we-moved-past-jevons-on-efficiency/" TargetMode="External"/><Relationship Id="rId254" Type="http://schemas.openxmlformats.org/officeDocument/2006/relationships/hyperlink" Target="http://www.issues.org/27.3/forum.html" TargetMode="External"/><Relationship Id="rId255" Type="http://schemas.openxmlformats.org/officeDocument/2006/relationships/hyperlink" Target="http://www.nber.org/reporter/2011number1/kahn.html" TargetMode="External"/><Relationship Id="rId256" Type="http://schemas.openxmlformats.org/officeDocument/2006/relationships/hyperlink" Target="http://www.uctc.net/access/38/access38_cash_clunkers.shtml" TargetMode="External"/><Relationship Id="rId257" Type="http://schemas.openxmlformats.org/officeDocument/2006/relationships/hyperlink" Target="http://blogs.hbr.org/cs/2011/03/celebrating_4_gas.html" TargetMode="External"/><Relationship Id="rId258" Type="http://schemas.openxmlformats.org/officeDocument/2006/relationships/hyperlink" Target="http://articles.latimes.com/2011/sep/15/opinion/la-le-0915-thursday-20110915" TargetMode="External"/><Relationship Id="rId259" Type="http://schemas.openxmlformats.org/officeDocument/2006/relationships/hyperlink" Target="http://www.perc.org/articles/article1430.php" TargetMode="External"/><Relationship Id="rId260" Type="http://schemas.openxmlformats.org/officeDocument/2006/relationships/hyperlink" Target="http://blogs.hbr.org/2012/07/smart-grid-and-the-cities-who/" TargetMode="External"/><Relationship Id="rId261" Type="http://schemas.openxmlformats.org/officeDocument/2006/relationships/hyperlink" Target="http://www.ssireview.org/book_reviews/entry/sustainability_and_self_interest" TargetMode="External"/><Relationship Id="rId262" Type="http://schemas.openxmlformats.org/officeDocument/2006/relationships/hyperlink" Target="http://www.sacbee.com/2012/08/16/4729970/clean-energy-law-drives-innovation.html" TargetMode="External"/><Relationship Id="rId263" Type="http://schemas.openxmlformats.org/officeDocument/2006/relationships/hyperlink" Target="http://www.nytimes.com/2012/09/02/opinion/sunday/sunday-dialogue-how-corporations-behave.html?pagewanted=all" TargetMode="External"/><Relationship Id="rId264" Type="http://schemas.openxmlformats.org/officeDocument/2006/relationships/hyperlink" Target="http://blogs.hbr.org/cs/2012/11/the_problem_with_fema_no_one_is_talking_about.html" TargetMode="External"/><Relationship Id="rId265" Type="http://schemas.openxmlformats.org/officeDocument/2006/relationships/hyperlink" Target="http://www.europeanfinancialreview.com/?p=757" TargetMode="External"/><Relationship Id="rId266" Type="http://schemas.openxmlformats.org/officeDocument/2006/relationships/hyperlink" Target="http://blogs.hbr.org/cs/2013/04/high_speed_rail_versus_austeri.html" TargetMode="External"/><Relationship Id="rId267" Type="http://schemas.openxmlformats.org/officeDocument/2006/relationships/hyperlink" Target="http://today.ucla.edu/portal/ut/right-climate-for-incentives-257139.aspx" TargetMode="External"/><Relationship Id="rId268" Type="http://schemas.openxmlformats.org/officeDocument/2006/relationships/hyperlink" Target="http://www.theguardian.com/environment/2014/sep/28/climate-change-detroit-brighter-future-us-cities-weather#start-of-comments" TargetMode="External"/><Relationship Id="rId269" Type="http://schemas.openxmlformats.org/officeDocument/2006/relationships/hyperlink" Target="https://hbr.org/2016/01/rising-sea-levels-wont-doom-u-s-coastal-cities" TargetMode="External"/><Relationship Id="rId270" Type="http://schemas.openxmlformats.org/officeDocument/2006/relationships/hyperlink" Target="http://www.sfchronicle.com/opinion/article/Lessons-from-the-Big-Data-revolution-for-7092726.php?t=e48e335137&amp;cmpid=twitter-premium" TargetMode="External"/><Relationship Id="rId271" Type="http://schemas.openxmlformats.org/officeDocument/2006/relationships/hyperlink" Target="https://theconversation.com/as-incomes-rise-in-china-so-does-concern-about-pollution-65617" TargetMode="External"/><Relationship Id="rId272" Type="http://schemas.openxmlformats.org/officeDocument/2006/relationships/hyperlink" Target="https://theconversation.com/for-china-climate-change-is-no-hoax-its-a-business-and-political-opportunity-69191" TargetMode="External"/><Relationship Id="rId273" Type="http://schemas.openxmlformats.org/officeDocument/2006/relationships/hyperlink" Target="http://www.perc.org/articles/climatopolis-revisited" TargetMode="External"/><Relationship Id="rId274" Type="http://schemas.openxmlformats.org/officeDocument/2006/relationships/hyperlink" Target="https://theconversation.com/will-blazing-a-low-carbon-path-pay-off-for-california-72168" TargetMode="External"/><Relationship Id="rId275" Type="http://schemas.openxmlformats.org/officeDocument/2006/relationships/hyperlink" Target="https://hbr.org/2017/02/requiring-companies-to-disclose-climate-risks-helps-everyone" TargetMode="External"/><Relationship Id="rId276" Type="http://schemas.openxmlformats.org/officeDocument/2006/relationships/hyperlink" Target="https://www.google.com.au/url?sa=t&amp;rct=j&amp;q&amp;esrc=s&amp;source=web&amp;cd=1&amp;cad=rja&amp;uact=8&amp;ved=0ahUKEwj0vvCmydvSAhXBylQKHSbQBXQQFggZMAA&amp;url=https%3A%2F%2Fhbr.org%2F2017%2F03%2Fthe-more-climate-skeptics-there-are-the-fewer-climate-entrepreneurs&amp;usg=AFQjCNGy2Rd2lYVt77qIhY9VTlqJfAJjbA&amp;sig2=aB6lWpwII_VK14QMxJm19A" TargetMode="External"/><Relationship Id="rId277" Type="http://schemas.openxmlformats.org/officeDocument/2006/relationships/hyperlink" Target="https://hbr.org/2017/06/can-americas-blue-states-tackle-climate-change-on-their-own" TargetMode="External"/><Relationship Id="rId278" Type="http://schemas.openxmlformats.org/officeDocument/2006/relationships/hyperlink" Target="http://theconversation.com/new-data-set-explores-90-years-of-natural-disasters-in-the-us-78382" TargetMode="External"/><Relationship Id="rId279" Type="http://schemas.openxmlformats.org/officeDocument/2006/relationships/hyperlink" Target="https://hbr.org/2017/08/how-the-insurance-industry-can-push-us-to-prepare-for-climate-change" TargetMode="External"/><Relationship Id="rId280" Type="http://schemas.openxmlformats.org/officeDocument/2006/relationships/hyperlink" Target="https://www.bloomberg.com/opinion/authors/AT_zBCqcLhE/matthew-e-kahn" TargetMode="External"/><Relationship Id="rId281" Type="http://schemas.openxmlformats.org/officeDocument/2006/relationships/hyperlink" Target="https://theconversation.com/george-h-w-bush-understood-that-markets-and-the-environment-werent-enemies-108011" TargetMode="External"/><Relationship Id="rId282" Type="http://schemas.openxmlformats.org/officeDocument/2006/relationships/hyperlink" Target="https://economics21.org/will-uber-lead-to-widespread-road-pricing" TargetMode="External"/><Relationship Id="rId283" Type="http://schemas.openxmlformats.org/officeDocument/2006/relationships/hyperlink" Target="https://coronavirus.jhu.edu/from-our-experts/do-social-networks-increase-or-decrease-the-covid-19-contagion-rate" TargetMode="External"/><Relationship Id="rId284" Type="http://schemas.openxmlformats.org/officeDocument/2006/relationships/hyperlink" Target="https://theconversation.com/why-covid-19-vaccines-need-to-prioritize-superspreaders-145232" TargetMode="External"/><Relationship Id="rId285" Type="http://schemas.openxmlformats.org/officeDocument/2006/relationships/hyperlink" Target="https://matthewekahn.substack.com/" TargetMode="External"/><Relationship Id="rId286" Type="http://schemas.openxmlformats.org/officeDocument/2006/relationships/hyperlink" Target="https://www.latimes.com/opinion/story/2021-07-29/op-ed-heat-fuels-violent-crime-policies-save-lives" TargetMode="External"/><Relationship Id="rId287" Type="http://schemas.openxmlformats.org/officeDocument/2006/relationships/hyperlink" Target="https://www.perc.org/2021/07/19/how-markets-adapt-to-climate-change/" TargetMode="External"/><Relationship Id="rId288" Type="http://schemas.openxmlformats.org/officeDocument/2006/relationships/hyperlink" Target="https://www.brookings.edu/blog/future-development/2021/10/15/enhancing-climate-change-resilience-through-self-protection-public-investment-and-market-insurance/" TargetMode="External"/><Relationship Id="rId289" Type="http://schemas.openxmlformats.org/officeDocument/2006/relationships/hyperlink" Target="https://theconversation.com/a-new-ratings-industry-is-emerging-to-help-homebuyers-assess-climate-risks-171898?utm_source=twitter&amp;utm_medium=bylinetwitterbutton" TargetMode="External"/><Relationship Id="rId290" Type="http://schemas.openxmlformats.org/officeDocument/2006/relationships/hyperlink" Target="https://theconversation.com/why-the-cost-of-mitigating-climate-change-cant-be-boiled-down-to-one-right-number-despite-some-economists-best-attempts-176432" TargetMode="External"/><Relationship Id="rId291" Type="http://schemas.openxmlformats.org/officeDocument/2006/relationships/hyperlink" Target="https://www.abrealty.com/wp-content/uploads/2021/02/Finding-the-Next-Nashville_ABR_JHU.pdf" TargetMode="External"/><Relationship Id="rId292" Type="http://schemas.openxmlformats.org/officeDocument/2006/relationships/hyperlink" Target="http://21cc.jhu.edu/wp-content/uploads/2019/10/public-sector-pay-inequality-dynamics-in-baltimore-boston-and-new-york-city_10.28.19.pdf" TargetMode="External"/><Relationship Id="rId293" Type="http://schemas.openxmlformats.org/officeDocument/2006/relationships/hyperlink" Target="https://drive.google.com/file/d/1O8iU6KlG5JVwHNgkx-TPn9PSoaFLNU2w/view?usp=sharing" TargetMode="External"/><Relationship Id="rId294" Type="http://schemas.openxmlformats.org/officeDocument/2006/relationships/hyperlink" Target="https://healthpolicy.usc.edu/evidence-base/will-the-rise-of-work-from-home-improve-our-health/" TargetMode="External"/><Relationship Id="rId295" Type="http://schemas.openxmlformats.org/officeDocument/2006/relationships/hyperlink" Target="https://www.marketwatch.com/story/elon-musk-wants-to-end-teslas-wfh-rules-hes-right-in-the-short-run-but-wrong-in-the-medium-term-11654116323" TargetMode="External"/><Relationship Id="rId296" Type="http://schemas.openxmlformats.org/officeDocument/2006/relationships/hyperlink" Target="https://www.businessinsider.com/great-resignation-work-from-home-new-cities-real-estate-housing-2022-6" TargetMode="External"/><Relationship Id="rId297" Type="http://schemas.openxmlformats.org/officeDocument/2006/relationships/hyperlink" Target="https://theconversation.com/what-the-controversial-1972-limits-to-growth-report-got-right-our-choices-today-shape-future-conditions-for-life-on-earth-184920" TargetMode="External"/><Relationship Id="rId298" Type="http://schemas.openxmlformats.org/officeDocument/2006/relationships/hyperlink" Target="https://theconversation.com/smart-meters-and-dynamic-pricing-can-help-consumers-use-electricity-when-its-less-costly-saving-money-and-reducing-pollution-190217" TargetMode="External"/><Relationship Id="rId299" Type="http://schemas.openxmlformats.org/officeDocument/2006/relationships/hyperlink" Target="https://www.businessinsider.com/great-american-land-rush-land-housing-wind-power-solar-panels-2022-11" TargetMode="External"/><Relationship Id="rId300" Type="http://schemas.openxmlformats.org/officeDocument/2006/relationships/hyperlink" Target="https://www.ucpress.edu/blog/60991/the-rise-of-wfh-will-shift-americas-economic-geography/" TargetMode="External"/><Relationship Id="rId301" Type="http://schemas.openxmlformats.org/officeDocument/2006/relationships/hyperlink" Target="https://cepr.org/voxeu/columns/collapse-revisited-climate-change-and-development-middle-income-countries" TargetMode="External"/><Relationship Id="rId302" Type="http://schemas.openxmlformats.org/officeDocument/2006/relationships/hyperlink" Target="https://theconversation.com/a-new-strategy-for-western-states-to-adapt-to-long-term-drought-customized-water-pricing-197382" TargetMode="External"/><Relationship Id="rId303" Type="http://schemas.openxmlformats.org/officeDocument/2006/relationships/hyperlink" Target="https://www.businessinsider.com/remote-work-from-home-cities-office-apocalypse-urban-doom-loop-2023-3" TargetMode="External"/><Relationship Id="rId304" Type="http://schemas.openxmlformats.org/officeDocument/2006/relationships/hyperlink" Target="https://www.promarket.org/2023/06/12/how-workers-adapt-to-the-threat-of-local-employer-exploitation/" TargetMode="External"/><Relationship Id="rId305" Type="http://schemas.openxmlformats.org/officeDocument/2006/relationships/hyperlink" Target="https://cepr.org/voxeu/columns/rebuilding-cities-ukraine" TargetMode="External"/><Relationship Id="rId306" Type="http://schemas.openxmlformats.org/officeDocument/2006/relationships/hyperlink" Target="https://www.flexindex.com/blog/the-new-economic-geography-of-wfh" TargetMode="External"/><Relationship Id="rId307" Type="http://schemas.openxmlformats.org/officeDocument/2006/relationships/hyperlink" Target="https://cepr.org/search?person%5B379714%5D=379714&amp;page=0" TargetMode="External"/><Relationship Id="rId308" Type="http://schemas.openxmlformats.org/officeDocument/2006/relationships/hyperlink" Target="https://cepr.org/voxeu/columns/measuring-unintended-consequences-public-pension-fund-disinvestment-fossil-fuel" TargetMode="External"/><Relationship Id="rId309" Type="http://schemas.openxmlformats.org/officeDocument/2006/relationships/hyperlink" Target="https://cepr.org/about/people/matthew-e-kahn" TargetMode="External"/><Relationship Id="rId310" Type="http://schemas.openxmlformats.org/officeDocument/2006/relationships/hyperlink" Target="https://cepr.org/about/people/john-g-matsusaka" TargetMode="External"/><Relationship Id="rId311" Type="http://schemas.openxmlformats.org/officeDocument/2006/relationships/hyperlink" Target="https://cepr.org/about/people/chong-shu" TargetMode="External"/><Relationship Id="rId312" Type="http://schemas.openxmlformats.org/officeDocument/2006/relationships/hyperlink" Target="https://www.promarket.org/2024/02/23/investors-should-engage-with-firms-they-want-to-go-green-not-divest/" TargetMode="External"/><Relationship Id="rId313" Type="http://schemas.openxmlformats.org/officeDocument/2006/relationships/hyperlink" Target="https://www.nature.com/articles/s41558-024-02173-1" TargetMode="External"/><Relationship Id="rId314" Type="http://schemas.openxmlformats.org/officeDocument/2006/relationships/hyperlink" Target="https://www.city-journal.org/article/milton-friedman-ezra-klein-derek-thompson-abundance-review" TargetMode="External"/><Relationship Id="rId315" Type="http://schemas.openxmlformats.org/officeDocument/2006/relationships/hyperlink" Target="https://www.hoover.org/profiles/matthew-kahn" TargetMode="External"/><Relationship Id="rId316" Type="http://schemas.openxmlformats.org/officeDocument/2006/relationships/hyperlink" Target="http://riponsociety.org/article/the-cost-of-chronic-disease/" TargetMode="External"/><Relationship Id="rId317" Type="http://schemas.openxmlformats.org/officeDocument/2006/relationships/hyperlink" Target="https://www.worldbank.org/en/publication/rising-to-the-challenge-climate-adaptation-resilience" TargetMode="External"/><Relationship Id="rId318" Type="http://schemas.openxmlformats.org/officeDocument/2006/relationships/hyperlink" Target="https://www.city-journal.org/article/iowa-city-free-buses-new-york-zohran-mamdani" TargetMode="External"/><Relationship Id="rId319" Type="http://schemas.openxmlformats.org/officeDocument/2006/relationships/hyperlink" Target="https://drive.google.com/file/d/13uxv-K5-coA1JTW8Qp22ba9M8CJteadk/view?usp=sharing" TargetMode="External"/><Relationship Id="rId320" Type="http://schemas.openxmlformats.org/officeDocument/2006/relationships/hyperlink" Target="https://drive.google.com/file/d/1EFoNC4wuclRGZcOO23EGM6BxvbSFF2af/view?usp=sharing" TargetMode="External"/><Relationship Id="rId321" Type="http://schemas.openxmlformats.org/officeDocument/2006/relationships/hyperlink" Target="https://lasentinel.net/a-housing-policy-proposal-to-transform-vultures-private-equity-into-eagles-equity-partners-in-altadena.html" TargetMode="External"/><Relationship Id="rId322" Type="http://schemas.openxmlformats.org/officeDocument/2006/relationships/hyperlink" Target="https://www.nber.org/people/matthew_kahn" TargetMode="External"/><Relationship Id="rId323" Type="http://schemas.openxmlformats.org/officeDocument/2006/relationships/hyperlink" Target="https://papers.ssrn.com/sol3/papers.cfm?abstract_id=4654657" TargetMode="External"/><Relationship Id="rId324" Type="http://schemas.openxmlformats.org/officeDocument/2006/relationships/hyperlink" Target="https://www.bostonfed.org/-/media/Images/research-conference-2019/papers/Session-6-Econometric-Paper-Kahn.pdf" TargetMode="External"/><Relationship Id="rId325" Type="http://schemas.openxmlformats.org/officeDocument/2006/relationships/hyperlink" Target="https://onlinelibrary.wiley.com/doi/epdf/10.1111/1468-2257.00053" TargetMode="External"/><Relationship Id="rId326" Type="http://schemas.openxmlformats.org/officeDocument/2006/relationships/hyperlink" Target="http://www.sciencedirect.com/science/article/pii/S0166046298000179" TargetMode="External"/><Relationship Id="rId327" Type="http://schemas.openxmlformats.org/officeDocument/2006/relationships/hyperlink" Target="http://www.sciencedirect.com/science/article/pii/S0166046201000874" TargetMode="External"/><Relationship Id="rId328" Type="http://schemas.openxmlformats.org/officeDocument/2006/relationships/hyperlink" Target="http://www.robertbruegmann.com/_images/reviews/Kahn.pdf" TargetMode="External"/><Relationship Id="rId329" Type="http://schemas.openxmlformats.org/officeDocument/2006/relationships/hyperlink" Target="http://journals.cambridge.org/action/displayAbstract?fromPage=online&amp;aid=1741164&amp;fileId=S0022050708000181" TargetMode="External"/><Relationship Id="rId330" Type="http://schemas.openxmlformats.org/officeDocument/2006/relationships/hyperlink" Target="http://www.sciencemagazinedigital.org/sciencemagazine/16_january_2015?folio=239&amp;pg31" TargetMode="External"/><Relationship Id="rId331" Type="http://schemas.openxmlformats.org/officeDocument/2006/relationships/hyperlink" Target="https://www.journals.uchicago.edu/doi/full/10.1086/708058" TargetMode="External"/><Relationship Id="rId332" Type="http://schemas.openxmlformats.org/officeDocument/2006/relationships/hyperlink" Target="https://genealogy.repec.org/pages/pka41.html" TargetMode="External"/><Relationship Id="rId3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 E. Kahn Vita</dc:title>
  <dcterms:created xsi:type="dcterms:W3CDTF">2026-01-29T09:43:14Z</dcterms:created>
  <dcterms:modified xsi:type="dcterms:W3CDTF">2026-01-29T09:43:14Z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2026-01-29T00:00:00Z</vt:filetime>
  </property>
</Properties>
</file>