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8094" w:val="left" w:leader="none"/>
        </w:tabs>
        <w:spacing w:before="37"/>
        <w:ind w:left="5492"/>
      </w:pPr>
      <w:r>
        <w:rPr>
          <w:w w:val="120"/>
        </w:rPr>
        <w:t>CURRICULUM</w:t>
      </w:r>
      <w:r>
        <w:rPr>
          <w:spacing w:val="74"/>
          <w:w w:val="120"/>
        </w:rPr>
        <w:t> </w:t>
      </w:r>
      <w:r>
        <w:rPr>
          <w:spacing w:val="-2"/>
          <w:w w:val="120"/>
        </w:rPr>
        <w:t>VITAE</w:t>
      </w:r>
      <w:r>
        <w:rPr/>
        <w:tab/>
      </w:r>
      <w:r>
        <w:rPr>
          <w:w w:val="110"/>
        </w:rPr>
        <w:t>(February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2025)</w:t>
      </w:r>
    </w:p>
    <w:p>
      <w:pPr>
        <w:pStyle w:val="Heading1"/>
        <w:spacing w:line="264" w:lineRule="exact"/>
      </w:pPr>
      <w:r>
        <w:rPr>
          <w:w w:val="135"/>
        </w:rPr>
        <w:t>Juan</w:t>
      </w:r>
      <w:r>
        <w:rPr>
          <w:spacing w:val="-7"/>
          <w:w w:val="135"/>
        </w:rPr>
        <w:t> </w:t>
      </w:r>
      <w:r>
        <w:rPr>
          <w:w w:val="135"/>
        </w:rPr>
        <w:t>D.</w:t>
      </w:r>
      <w:r>
        <w:rPr>
          <w:spacing w:val="-6"/>
          <w:w w:val="135"/>
        </w:rPr>
        <w:t> </w:t>
      </w:r>
      <w:r>
        <w:rPr>
          <w:spacing w:val="-2"/>
          <w:w w:val="135"/>
        </w:rPr>
        <w:t>CARRILLO</w:t>
      </w:r>
    </w:p>
    <w:p>
      <w:pPr>
        <w:spacing w:line="259" w:lineRule="exact" w:before="0"/>
        <w:ind w:left="332" w:right="0" w:firstLine="0"/>
        <w:jc w:val="left"/>
        <w:rPr>
          <w:sz w:val="22"/>
        </w:rPr>
      </w:pPr>
      <w:r>
        <w:rPr>
          <w:sz w:val="22"/>
        </w:rPr>
        <w:t>——————————————————————————————————————————</w:t>
      </w:r>
      <w:r>
        <w:rPr>
          <w:spacing w:val="-10"/>
          <w:sz w:val="22"/>
        </w:rPr>
        <w:t>—</w:t>
      </w:r>
    </w:p>
    <w:p>
      <w:pPr>
        <w:pStyle w:val="Heading1"/>
        <w:spacing w:before="249"/>
      </w:pPr>
      <w:r>
        <w:rPr>
          <w:w w:val="125"/>
        </w:rPr>
        <w:t>Current</w:t>
      </w:r>
      <w:r>
        <w:rPr>
          <w:spacing w:val="21"/>
          <w:w w:val="125"/>
        </w:rPr>
        <w:t> </w:t>
      </w:r>
      <w:r>
        <w:rPr>
          <w:spacing w:val="-2"/>
          <w:w w:val="125"/>
        </w:rPr>
        <w:t>Position</w:t>
      </w:r>
    </w:p>
    <w:p>
      <w:pPr>
        <w:pStyle w:val="BodyText"/>
        <w:spacing w:before="110"/>
        <w:ind w:left="671"/>
      </w:pPr>
      <w:r>
        <w:rPr>
          <w:w w:val="115"/>
        </w:rPr>
        <w:t>Department</w:t>
      </w:r>
      <w:r>
        <w:rPr>
          <w:spacing w:val="24"/>
          <w:w w:val="115"/>
        </w:rPr>
        <w:t> </w:t>
      </w:r>
      <w:r>
        <w:rPr>
          <w:w w:val="115"/>
        </w:rPr>
        <w:t>Economics,</w:t>
      </w:r>
      <w:r>
        <w:rPr>
          <w:spacing w:val="24"/>
          <w:w w:val="115"/>
        </w:rPr>
        <w:t> </w:t>
      </w:r>
      <w:r>
        <w:rPr>
          <w:w w:val="115"/>
        </w:rPr>
        <w:t>U</w:t>
      </w:r>
      <w:r>
        <w:rPr>
          <w:smallCaps/>
          <w:w w:val="115"/>
        </w:rPr>
        <w:t>niversity</w:t>
      </w:r>
      <w:r>
        <w:rPr>
          <w:smallCaps w:val="0"/>
          <w:spacing w:val="36"/>
          <w:w w:val="115"/>
        </w:rPr>
        <w:t> </w:t>
      </w:r>
      <w:r>
        <w:rPr>
          <w:smallCaps/>
          <w:w w:val="115"/>
        </w:rPr>
        <w:t>of</w:t>
      </w:r>
      <w:r>
        <w:rPr>
          <w:smallCaps w:val="0"/>
          <w:spacing w:val="35"/>
          <w:w w:val="115"/>
        </w:rPr>
        <w:t> </w:t>
      </w:r>
      <w:r>
        <w:rPr>
          <w:smallCaps w:val="0"/>
          <w:w w:val="115"/>
        </w:rPr>
        <w:t>S</w:t>
      </w:r>
      <w:r>
        <w:rPr>
          <w:smallCaps/>
          <w:w w:val="115"/>
        </w:rPr>
        <w:t>outhern</w:t>
      </w:r>
      <w:r>
        <w:rPr>
          <w:smallCaps w:val="0"/>
          <w:spacing w:val="34"/>
          <w:w w:val="115"/>
        </w:rPr>
        <w:t> </w:t>
      </w:r>
      <w:r>
        <w:rPr>
          <w:smallCaps w:val="0"/>
          <w:spacing w:val="-2"/>
          <w:w w:val="115"/>
        </w:rPr>
        <w:t>C</w:t>
      </w:r>
      <w:r>
        <w:rPr>
          <w:smallCaps/>
          <w:spacing w:val="-2"/>
          <w:w w:val="115"/>
        </w:rPr>
        <w:t>alifornia</w:t>
      </w:r>
    </w:p>
    <w:p>
      <w:pPr>
        <w:pStyle w:val="BodyText"/>
        <w:ind w:left="671"/>
      </w:pPr>
      <w:r>
        <w:rPr/>
        <w:t>Professor,</w:t>
      </w:r>
      <w:r>
        <w:rPr>
          <w:spacing w:val="44"/>
        </w:rPr>
        <w:t> </w:t>
      </w:r>
      <w:r>
        <w:rPr/>
        <w:t>2009-</w:t>
      </w:r>
      <w:r>
        <w:rPr>
          <w:spacing w:val="-2"/>
        </w:rPr>
        <w:t>present</w:t>
      </w:r>
    </w:p>
    <w:p>
      <w:pPr>
        <w:spacing w:line="264" w:lineRule="exact" w:before="110"/>
        <w:ind w:left="671" w:right="0" w:firstLine="0"/>
        <w:jc w:val="left"/>
        <w:rPr>
          <w:sz w:val="22"/>
        </w:rPr>
      </w:pPr>
      <w:r>
        <w:rPr>
          <w:i/>
          <w:w w:val="115"/>
          <w:sz w:val="22"/>
        </w:rPr>
        <w:t>Center</w:t>
      </w:r>
      <w:r>
        <w:rPr>
          <w:i/>
          <w:spacing w:val="3"/>
          <w:w w:val="115"/>
          <w:sz w:val="22"/>
        </w:rPr>
        <w:t> </w:t>
      </w:r>
      <w:r>
        <w:rPr>
          <w:i/>
          <w:w w:val="115"/>
          <w:sz w:val="22"/>
        </w:rPr>
        <w:t>for</w:t>
      </w:r>
      <w:r>
        <w:rPr>
          <w:i/>
          <w:spacing w:val="3"/>
          <w:w w:val="115"/>
          <w:sz w:val="22"/>
        </w:rPr>
        <w:t> </w:t>
      </w:r>
      <w:r>
        <w:rPr>
          <w:i/>
          <w:w w:val="115"/>
          <w:sz w:val="22"/>
        </w:rPr>
        <w:t>Economic</w:t>
      </w:r>
      <w:r>
        <w:rPr>
          <w:i/>
          <w:spacing w:val="3"/>
          <w:w w:val="115"/>
          <w:sz w:val="22"/>
        </w:rPr>
        <w:t> </w:t>
      </w:r>
      <w:r>
        <w:rPr>
          <w:i/>
          <w:w w:val="115"/>
          <w:sz w:val="22"/>
        </w:rPr>
        <w:t>Policy</w:t>
      </w:r>
      <w:r>
        <w:rPr>
          <w:i/>
          <w:spacing w:val="4"/>
          <w:w w:val="115"/>
          <w:sz w:val="22"/>
        </w:rPr>
        <w:t> </w:t>
      </w:r>
      <w:r>
        <w:rPr>
          <w:i/>
          <w:w w:val="115"/>
          <w:sz w:val="22"/>
        </w:rPr>
        <w:t>Research</w:t>
      </w:r>
      <w:r>
        <w:rPr>
          <w:i/>
          <w:spacing w:val="-1"/>
          <w:w w:val="115"/>
          <w:sz w:val="22"/>
        </w:rPr>
        <w:t> </w:t>
      </w:r>
      <w:r>
        <w:rPr>
          <w:w w:val="120"/>
          <w:sz w:val="22"/>
        </w:rPr>
        <w:t>(</w:t>
      </w:r>
      <w:r>
        <w:rPr>
          <w:b/>
          <w:w w:val="120"/>
          <w:sz w:val="22"/>
        </w:rPr>
        <w:t>CEPR</w:t>
      </w:r>
      <w:r>
        <w:rPr>
          <w:w w:val="120"/>
          <w:sz w:val="22"/>
        </w:rPr>
        <w:t>,</w:t>
      </w:r>
      <w:r>
        <w:rPr>
          <w:spacing w:val="-2"/>
          <w:w w:val="120"/>
          <w:sz w:val="22"/>
        </w:rPr>
        <w:t> </w:t>
      </w:r>
      <w:r>
        <w:rPr>
          <w:spacing w:val="-2"/>
          <w:w w:val="115"/>
          <w:sz w:val="22"/>
        </w:rPr>
        <w:t>London)</w:t>
      </w:r>
    </w:p>
    <w:p>
      <w:pPr>
        <w:pStyle w:val="BodyText"/>
        <w:ind w:left="671"/>
      </w:pPr>
      <w:r>
        <w:rPr>
          <w:w w:val="105"/>
        </w:rPr>
        <w:t>Research</w:t>
      </w:r>
      <w:r>
        <w:rPr>
          <w:spacing w:val="37"/>
          <w:w w:val="105"/>
        </w:rPr>
        <w:t> </w:t>
      </w:r>
      <w:r>
        <w:rPr>
          <w:w w:val="105"/>
        </w:rPr>
        <w:t>Fellow</w:t>
      </w:r>
      <w:r>
        <w:rPr>
          <w:spacing w:val="36"/>
          <w:w w:val="105"/>
        </w:rPr>
        <w:t> </w:t>
      </w:r>
      <w:r>
        <w:rPr>
          <w:w w:val="105"/>
        </w:rPr>
        <w:t>“Industrial</w:t>
      </w:r>
      <w:r>
        <w:rPr>
          <w:spacing w:val="37"/>
          <w:w w:val="105"/>
        </w:rPr>
        <w:t> </w:t>
      </w:r>
      <w:r>
        <w:rPr>
          <w:w w:val="105"/>
        </w:rPr>
        <w:t>Organization”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“Public</w:t>
      </w:r>
      <w:r>
        <w:rPr>
          <w:spacing w:val="37"/>
          <w:w w:val="105"/>
        </w:rPr>
        <w:t> </w:t>
      </w:r>
      <w:r>
        <w:rPr>
          <w:w w:val="105"/>
        </w:rPr>
        <w:t>Policy”</w:t>
      </w:r>
      <w:r>
        <w:rPr>
          <w:spacing w:val="36"/>
          <w:w w:val="105"/>
        </w:rPr>
        <w:t> </w:t>
      </w:r>
      <w:r>
        <w:rPr>
          <w:w w:val="105"/>
        </w:rPr>
        <w:t>2005-</w:t>
      </w:r>
      <w:r>
        <w:rPr>
          <w:spacing w:val="-2"/>
          <w:w w:val="105"/>
        </w:rPr>
        <w:t>present</w:t>
      </w:r>
    </w:p>
    <w:p>
      <w:pPr>
        <w:spacing w:line="230" w:lineRule="auto" w:before="119"/>
        <w:ind w:left="671" w:right="2431" w:firstLine="0"/>
        <w:jc w:val="left"/>
        <w:rPr>
          <w:sz w:val="22"/>
        </w:rPr>
      </w:pPr>
      <w:r>
        <w:rPr>
          <w:i/>
          <w:w w:val="110"/>
          <w:sz w:val="22"/>
        </w:rPr>
        <w:t>Theoretical</w:t>
      </w:r>
      <w:r>
        <w:rPr>
          <w:i/>
          <w:w w:val="110"/>
          <w:sz w:val="22"/>
        </w:rPr>
        <w:t> REsearch</w:t>
      </w:r>
      <w:r>
        <w:rPr>
          <w:i/>
          <w:w w:val="110"/>
          <w:sz w:val="22"/>
        </w:rPr>
        <w:t> in</w:t>
      </w:r>
      <w:r>
        <w:rPr>
          <w:i/>
          <w:w w:val="110"/>
          <w:sz w:val="22"/>
        </w:rPr>
        <w:t> Neuroeconomic</w:t>
      </w:r>
      <w:r>
        <w:rPr>
          <w:i/>
          <w:w w:val="110"/>
          <w:sz w:val="22"/>
        </w:rPr>
        <w:t> Decision-making</w:t>
      </w:r>
      <w:r>
        <w:rPr>
          <w:i/>
          <w:spacing w:val="18"/>
          <w:w w:val="120"/>
          <w:sz w:val="22"/>
        </w:rPr>
        <w:t> </w:t>
      </w:r>
      <w:r>
        <w:rPr>
          <w:w w:val="120"/>
          <w:sz w:val="22"/>
        </w:rPr>
        <w:t>(</w:t>
      </w:r>
      <w:r>
        <w:rPr>
          <w:b/>
          <w:w w:val="120"/>
          <w:sz w:val="22"/>
        </w:rPr>
        <w:t>TREND</w:t>
      </w:r>
      <w:r>
        <w:rPr>
          <w:w w:val="120"/>
          <w:sz w:val="22"/>
        </w:rPr>
        <w:t>) </w:t>
      </w:r>
      <w:r>
        <w:rPr>
          <w:w w:val="110"/>
          <w:sz w:val="22"/>
        </w:rPr>
        <w:t>Co-Director, 2007-present</w:t>
      </w:r>
    </w:p>
    <w:p>
      <w:pPr>
        <w:spacing w:line="230" w:lineRule="auto" w:before="122"/>
        <w:ind w:left="671" w:right="3552" w:firstLine="0"/>
        <w:jc w:val="left"/>
        <w:rPr>
          <w:sz w:val="22"/>
        </w:rPr>
      </w:pPr>
      <w:r>
        <w:rPr>
          <w:i/>
          <w:w w:val="110"/>
          <w:sz w:val="22"/>
        </w:rPr>
        <w:t>Los</w:t>
      </w:r>
      <w:r>
        <w:rPr>
          <w:i/>
          <w:w w:val="110"/>
          <w:sz w:val="22"/>
        </w:rPr>
        <w:t> Angeles</w:t>
      </w:r>
      <w:r>
        <w:rPr>
          <w:i/>
          <w:w w:val="110"/>
          <w:sz w:val="22"/>
        </w:rPr>
        <w:t> Behavioral</w:t>
      </w:r>
      <w:r>
        <w:rPr>
          <w:i/>
          <w:w w:val="110"/>
          <w:sz w:val="22"/>
        </w:rPr>
        <w:t> Economics</w:t>
      </w:r>
      <w:r>
        <w:rPr>
          <w:i/>
          <w:w w:val="110"/>
          <w:sz w:val="22"/>
        </w:rPr>
        <w:t> Laboratory</w:t>
      </w:r>
      <w:r>
        <w:rPr>
          <w:i/>
          <w:w w:val="125"/>
          <w:sz w:val="22"/>
        </w:rPr>
        <w:t> </w:t>
      </w:r>
      <w:r>
        <w:rPr>
          <w:w w:val="125"/>
          <w:sz w:val="22"/>
        </w:rPr>
        <w:t>(</w:t>
      </w:r>
      <w:r>
        <w:rPr>
          <w:b/>
          <w:w w:val="125"/>
          <w:sz w:val="22"/>
        </w:rPr>
        <w:t>LABEL</w:t>
      </w:r>
      <w:r>
        <w:rPr>
          <w:w w:val="125"/>
          <w:sz w:val="22"/>
        </w:rPr>
        <w:t>) </w:t>
      </w:r>
      <w:r>
        <w:rPr>
          <w:w w:val="110"/>
          <w:sz w:val="22"/>
        </w:rPr>
        <w:t>Co-Director, 2012-present</w:t>
      </w:r>
    </w:p>
    <w:p>
      <w:pPr>
        <w:pStyle w:val="Heading1"/>
        <w:spacing w:before="233"/>
      </w:pPr>
      <w:r>
        <w:rPr>
          <w:w w:val="120"/>
        </w:rPr>
        <w:t>Past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Positions</w:t>
      </w:r>
    </w:p>
    <w:p>
      <w:pPr>
        <w:pStyle w:val="BodyText"/>
        <w:spacing w:before="110"/>
        <w:ind w:left="671"/>
      </w:pPr>
      <w:r>
        <w:rPr>
          <w:w w:val="115"/>
        </w:rPr>
        <w:t>Department</w:t>
      </w:r>
      <w:r>
        <w:rPr>
          <w:spacing w:val="24"/>
          <w:w w:val="115"/>
        </w:rPr>
        <w:t> </w:t>
      </w:r>
      <w:r>
        <w:rPr>
          <w:w w:val="115"/>
        </w:rPr>
        <w:t>Economics,</w:t>
      </w:r>
      <w:r>
        <w:rPr>
          <w:spacing w:val="24"/>
          <w:w w:val="115"/>
        </w:rPr>
        <w:t> </w:t>
      </w:r>
      <w:r>
        <w:rPr>
          <w:w w:val="115"/>
        </w:rPr>
        <w:t>U</w:t>
      </w:r>
      <w:r>
        <w:rPr>
          <w:smallCaps/>
          <w:w w:val="115"/>
        </w:rPr>
        <w:t>niversity</w:t>
      </w:r>
      <w:r>
        <w:rPr>
          <w:smallCaps w:val="0"/>
          <w:spacing w:val="36"/>
          <w:w w:val="115"/>
        </w:rPr>
        <w:t> </w:t>
      </w:r>
      <w:r>
        <w:rPr>
          <w:smallCaps/>
          <w:w w:val="115"/>
        </w:rPr>
        <w:t>of</w:t>
      </w:r>
      <w:r>
        <w:rPr>
          <w:smallCaps w:val="0"/>
          <w:spacing w:val="35"/>
          <w:w w:val="115"/>
        </w:rPr>
        <w:t> </w:t>
      </w:r>
      <w:r>
        <w:rPr>
          <w:smallCaps w:val="0"/>
          <w:w w:val="115"/>
        </w:rPr>
        <w:t>S</w:t>
      </w:r>
      <w:r>
        <w:rPr>
          <w:smallCaps/>
          <w:w w:val="115"/>
        </w:rPr>
        <w:t>outhern</w:t>
      </w:r>
      <w:r>
        <w:rPr>
          <w:smallCaps w:val="0"/>
          <w:spacing w:val="34"/>
          <w:w w:val="115"/>
        </w:rPr>
        <w:t> </w:t>
      </w:r>
      <w:r>
        <w:rPr>
          <w:smallCaps w:val="0"/>
          <w:spacing w:val="-2"/>
          <w:w w:val="115"/>
        </w:rPr>
        <w:t>C</w:t>
      </w:r>
      <w:r>
        <w:rPr>
          <w:smallCaps/>
          <w:spacing w:val="-2"/>
          <w:w w:val="115"/>
        </w:rPr>
        <w:t>alifornia</w:t>
      </w:r>
    </w:p>
    <w:p>
      <w:pPr>
        <w:pStyle w:val="BodyText"/>
        <w:ind w:left="671"/>
      </w:pPr>
      <w:r>
        <w:rPr/>
        <w:t>Associate</w:t>
      </w:r>
      <w:r>
        <w:rPr>
          <w:spacing w:val="55"/>
        </w:rPr>
        <w:t> </w:t>
      </w:r>
      <w:r>
        <w:rPr/>
        <w:t>Professor,</w:t>
      </w:r>
      <w:r>
        <w:rPr>
          <w:spacing w:val="55"/>
        </w:rPr>
        <w:t> </w:t>
      </w:r>
      <w:r>
        <w:rPr/>
        <w:t>2003-</w:t>
      </w:r>
      <w:r>
        <w:rPr>
          <w:spacing w:val="-4"/>
        </w:rPr>
        <w:t>2009</w:t>
      </w:r>
    </w:p>
    <w:p>
      <w:pPr>
        <w:pStyle w:val="BodyText"/>
        <w:spacing w:before="229"/>
        <w:ind w:left="671"/>
      </w:pPr>
      <w:r>
        <w:rPr>
          <w:w w:val="110"/>
        </w:rPr>
        <w:t>Department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Finance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28"/>
          <w:w w:val="110"/>
        </w:rPr>
        <w:t> </w:t>
      </w:r>
      <w:r>
        <w:rPr>
          <w:w w:val="110"/>
        </w:rPr>
        <w:t>Economics,</w:t>
      </w:r>
      <w:r>
        <w:rPr>
          <w:spacing w:val="28"/>
          <w:w w:val="110"/>
        </w:rPr>
        <w:t> </w:t>
      </w:r>
      <w:r>
        <w:rPr>
          <w:w w:val="110"/>
        </w:rPr>
        <w:t>C</w:t>
      </w:r>
      <w:r>
        <w:rPr>
          <w:smallCaps/>
          <w:w w:val="110"/>
        </w:rPr>
        <w:t>olumbia</w:t>
      </w:r>
      <w:r>
        <w:rPr>
          <w:smallCaps w:val="0"/>
          <w:spacing w:val="39"/>
          <w:w w:val="110"/>
        </w:rPr>
        <w:t> </w:t>
      </w:r>
      <w:r>
        <w:rPr>
          <w:smallCaps w:val="0"/>
          <w:w w:val="110"/>
        </w:rPr>
        <w:t>B</w:t>
      </w:r>
      <w:r>
        <w:rPr>
          <w:smallCaps/>
          <w:w w:val="110"/>
        </w:rPr>
        <w:t>usiness</w:t>
      </w:r>
      <w:r>
        <w:rPr>
          <w:smallCaps w:val="0"/>
          <w:spacing w:val="39"/>
          <w:w w:val="110"/>
        </w:rPr>
        <w:t> </w:t>
      </w:r>
      <w:r>
        <w:rPr>
          <w:smallCaps w:val="0"/>
          <w:spacing w:val="-2"/>
          <w:w w:val="110"/>
        </w:rPr>
        <w:t>S</w:t>
      </w:r>
      <w:r>
        <w:rPr>
          <w:smallCaps/>
          <w:spacing w:val="-2"/>
          <w:w w:val="110"/>
        </w:rPr>
        <w:t>chool</w:t>
      </w:r>
    </w:p>
    <w:p>
      <w:pPr>
        <w:pStyle w:val="BodyText"/>
        <w:ind w:left="671"/>
      </w:pPr>
      <w:r>
        <w:rPr/>
        <w:t>Associate</w:t>
      </w:r>
      <w:r>
        <w:rPr>
          <w:spacing w:val="55"/>
        </w:rPr>
        <w:t> </w:t>
      </w:r>
      <w:r>
        <w:rPr/>
        <w:t>Professor,</w:t>
      </w:r>
      <w:r>
        <w:rPr>
          <w:spacing w:val="55"/>
        </w:rPr>
        <w:t> </w:t>
      </w:r>
      <w:r>
        <w:rPr/>
        <w:t>2001-</w:t>
      </w:r>
      <w:r>
        <w:rPr>
          <w:spacing w:val="-4"/>
        </w:rPr>
        <w:t>2003</w:t>
      </w:r>
    </w:p>
    <w:p>
      <w:pPr>
        <w:pStyle w:val="BodyText"/>
        <w:spacing w:before="110"/>
        <w:ind w:left="671"/>
      </w:pPr>
      <w:r>
        <w:rPr>
          <w:w w:val="120"/>
        </w:rPr>
        <w:t>Department</w:t>
      </w:r>
      <w:r>
        <w:rPr>
          <w:spacing w:val="-10"/>
          <w:w w:val="120"/>
        </w:rPr>
        <w:t> </w:t>
      </w:r>
      <w:r>
        <w:rPr>
          <w:w w:val="120"/>
        </w:rPr>
        <w:t>Economics,</w:t>
      </w:r>
      <w:r>
        <w:rPr>
          <w:spacing w:val="-10"/>
          <w:w w:val="120"/>
        </w:rPr>
        <w:t> </w:t>
      </w:r>
      <w:r>
        <w:rPr>
          <w:w w:val="120"/>
        </w:rPr>
        <w:t>F</w:t>
      </w:r>
      <w:r>
        <w:rPr>
          <w:smallCaps/>
          <w:w w:val="120"/>
        </w:rPr>
        <w:t>ree</w:t>
      </w:r>
      <w:r>
        <w:rPr>
          <w:smallCaps w:val="0"/>
          <w:spacing w:val="-2"/>
          <w:w w:val="120"/>
        </w:rPr>
        <w:t> </w:t>
      </w:r>
      <w:r>
        <w:rPr>
          <w:smallCaps w:val="0"/>
          <w:w w:val="120"/>
        </w:rPr>
        <w:t>U</w:t>
      </w:r>
      <w:r>
        <w:rPr>
          <w:smallCaps/>
          <w:w w:val="120"/>
        </w:rPr>
        <w:t>niversity</w:t>
      </w:r>
      <w:r>
        <w:rPr>
          <w:smallCaps w:val="0"/>
          <w:spacing w:val="-3"/>
          <w:w w:val="120"/>
        </w:rPr>
        <w:t> </w:t>
      </w:r>
      <w:r>
        <w:rPr>
          <w:smallCaps/>
          <w:w w:val="120"/>
        </w:rPr>
        <w:t>of</w:t>
      </w:r>
      <w:r>
        <w:rPr>
          <w:smallCaps w:val="0"/>
          <w:spacing w:val="-4"/>
          <w:w w:val="120"/>
        </w:rPr>
        <w:t> </w:t>
      </w:r>
      <w:r>
        <w:rPr>
          <w:smallCaps w:val="0"/>
          <w:spacing w:val="-2"/>
          <w:w w:val="120"/>
        </w:rPr>
        <w:t>B</w:t>
      </w:r>
      <w:r>
        <w:rPr>
          <w:smallCaps/>
          <w:spacing w:val="-2"/>
          <w:w w:val="120"/>
        </w:rPr>
        <w:t>russels</w:t>
      </w:r>
    </w:p>
    <w:p>
      <w:pPr>
        <w:pStyle w:val="BodyText"/>
        <w:ind w:left="671"/>
      </w:pPr>
      <w:r>
        <w:rPr/>
        <w:t>Associate</w:t>
      </w:r>
      <w:r>
        <w:rPr>
          <w:spacing w:val="60"/>
        </w:rPr>
        <w:t> </w:t>
      </w:r>
      <w:r>
        <w:rPr/>
        <w:t>Professor</w:t>
      </w:r>
      <w:r>
        <w:rPr>
          <w:spacing w:val="60"/>
        </w:rPr>
        <w:t> </w:t>
      </w:r>
      <w:r>
        <w:rPr/>
        <w:t>(2000-2001);</w:t>
      </w:r>
      <w:r>
        <w:rPr>
          <w:spacing w:val="60"/>
        </w:rPr>
        <w:t> </w:t>
      </w:r>
      <w:r>
        <w:rPr/>
        <w:t>Assistant</w:t>
      </w:r>
      <w:r>
        <w:rPr>
          <w:spacing w:val="61"/>
        </w:rPr>
        <w:t> </w:t>
      </w:r>
      <w:r>
        <w:rPr/>
        <w:t>Professor</w:t>
      </w:r>
      <w:r>
        <w:rPr>
          <w:spacing w:val="60"/>
        </w:rPr>
        <w:t> </w:t>
      </w:r>
      <w:r>
        <w:rPr/>
        <w:t>(1996-</w:t>
      </w:r>
      <w:r>
        <w:rPr>
          <w:spacing w:val="-2"/>
        </w:rPr>
        <w:t>2000)</w:t>
      </w:r>
    </w:p>
    <w:p>
      <w:pPr>
        <w:pStyle w:val="Heading1"/>
        <w:spacing w:before="230"/>
      </w:pPr>
      <w:r>
        <w:rPr>
          <w:spacing w:val="-2"/>
          <w:w w:val="120"/>
        </w:rPr>
        <w:t>Education</w:t>
      </w:r>
    </w:p>
    <w:p>
      <w:pPr>
        <w:pStyle w:val="BodyText"/>
        <w:spacing w:line="230" w:lineRule="auto" w:before="118"/>
        <w:ind w:left="671" w:right="4330"/>
      </w:pPr>
      <w:r>
        <w:rPr>
          <w:w w:val="115"/>
        </w:rPr>
        <w:t>U</w:t>
      </w:r>
      <w:r>
        <w:rPr>
          <w:smallCaps/>
          <w:w w:val="115"/>
        </w:rPr>
        <w:t>niversity</w:t>
      </w:r>
      <w:r>
        <w:rPr>
          <w:smallCaps w:val="0"/>
          <w:w w:val="115"/>
        </w:rPr>
        <w:t> </w:t>
      </w:r>
      <w:r>
        <w:rPr>
          <w:smallCaps/>
          <w:w w:val="115"/>
        </w:rPr>
        <w:t>of</w:t>
      </w:r>
      <w:r>
        <w:rPr>
          <w:smallCaps w:val="0"/>
          <w:w w:val="115"/>
        </w:rPr>
        <w:t> T</w:t>
      </w:r>
      <w:r>
        <w:rPr>
          <w:smallCaps/>
          <w:w w:val="115"/>
        </w:rPr>
        <w:t>oulouse</w:t>
      </w:r>
      <w:r>
        <w:rPr>
          <w:smallCaps w:val="0"/>
          <w:w w:val="115"/>
        </w:rPr>
        <w:t>, Toulouse, </w:t>
      </w:r>
      <w:r>
        <w:rPr>
          <w:smallCaps w:val="0"/>
          <w:w w:val="115"/>
        </w:rPr>
        <w:t>France Ph.D. in Economics, 1996</w:t>
      </w:r>
    </w:p>
    <w:p>
      <w:pPr>
        <w:pStyle w:val="BodyText"/>
        <w:spacing w:before="114"/>
        <w:ind w:left="671"/>
      </w:pPr>
      <w:r>
        <w:rPr>
          <w:w w:val="120"/>
        </w:rPr>
        <w:t>H</w:t>
      </w:r>
      <w:r>
        <w:rPr>
          <w:smallCaps/>
          <w:w w:val="120"/>
        </w:rPr>
        <w:t>arvard</w:t>
      </w:r>
      <w:r>
        <w:rPr>
          <w:smallCaps w:val="0"/>
          <w:spacing w:val="21"/>
          <w:w w:val="120"/>
        </w:rPr>
        <w:t> </w:t>
      </w:r>
      <w:r>
        <w:rPr>
          <w:smallCaps w:val="0"/>
          <w:w w:val="120"/>
        </w:rPr>
        <w:t>U</w:t>
      </w:r>
      <w:r>
        <w:rPr>
          <w:smallCaps/>
          <w:w w:val="120"/>
        </w:rPr>
        <w:t>niversity</w:t>
      </w:r>
      <w:r>
        <w:rPr>
          <w:smallCaps w:val="0"/>
          <w:w w:val="120"/>
        </w:rPr>
        <w:t>,</w:t>
      </w:r>
      <w:r>
        <w:rPr>
          <w:smallCaps w:val="0"/>
          <w:spacing w:val="13"/>
          <w:w w:val="120"/>
        </w:rPr>
        <w:t> </w:t>
      </w:r>
      <w:r>
        <w:rPr>
          <w:smallCaps w:val="0"/>
          <w:w w:val="120"/>
        </w:rPr>
        <w:t>Cambridge,</w:t>
      </w:r>
      <w:r>
        <w:rPr>
          <w:smallCaps w:val="0"/>
          <w:spacing w:val="13"/>
          <w:w w:val="120"/>
        </w:rPr>
        <w:t> </w:t>
      </w:r>
      <w:r>
        <w:rPr>
          <w:smallCaps w:val="0"/>
          <w:spacing w:val="-5"/>
          <w:w w:val="120"/>
        </w:rPr>
        <w:t>MA</w:t>
      </w:r>
    </w:p>
    <w:p>
      <w:pPr>
        <w:pStyle w:val="BodyText"/>
        <w:ind w:left="671"/>
      </w:pPr>
      <w:r>
        <w:rPr>
          <w:w w:val="110"/>
        </w:rPr>
        <w:t>M.A.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Statistics,</w:t>
      </w:r>
      <w:r>
        <w:rPr>
          <w:spacing w:val="19"/>
          <w:w w:val="110"/>
        </w:rPr>
        <w:t> </w:t>
      </w:r>
      <w:r>
        <w:rPr>
          <w:spacing w:val="-4"/>
          <w:w w:val="110"/>
        </w:rPr>
        <w:t>1993</w:t>
      </w:r>
    </w:p>
    <w:p>
      <w:pPr>
        <w:pStyle w:val="BodyText"/>
        <w:spacing w:before="110"/>
        <w:ind w:left="671"/>
      </w:pPr>
      <w:r>
        <w:rPr>
          <w:w w:val="120"/>
        </w:rPr>
        <w:t>U</w:t>
      </w:r>
      <w:r>
        <w:rPr>
          <w:smallCaps/>
          <w:w w:val="120"/>
        </w:rPr>
        <w:t>niversity</w:t>
      </w:r>
      <w:r>
        <w:rPr>
          <w:smallCaps w:val="0"/>
          <w:spacing w:val="52"/>
          <w:w w:val="120"/>
        </w:rPr>
        <w:t> </w:t>
      </w:r>
      <w:r>
        <w:rPr>
          <w:smallCaps w:val="0"/>
          <w:w w:val="120"/>
        </w:rPr>
        <w:t>C</w:t>
      </w:r>
      <w:r>
        <w:rPr>
          <w:smallCaps/>
          <w:w w:val="120"/>
        </w:rPr>
        <w:t>omplutense</w:t>
      </w:r>
      <w:r>
        <w:rPr>
          <w:smallCaps w:val="0"/>
          <w:w w:val="120"/>
        </w:rPr>
        <w:t>,</w:t>
      </w:r>
      <w:r>
        <w:rPr>
          <w:smallCaps w:val="0"/>
          <w:spacing w:val="41"/>
          <w:w w:val="120"/>
        </w:rPr>
        <w:t> </w:t>
      </w:r>
      <w:r>
        <w:rPr>
          <w:smallCaps w:val="0"/>
          <w:w w:val="120"/>
        </w:rPr>
        <w:t>Madrid,</w:t>
      </w:r>
      <w:r>
        <w:rPr>
          <w:smallCaps w:val="0"/>
          <w:spacing w:val="40"/>
          <w:w w:val="120"/>
        </w:rPr>
        <w:t> </w:t>
      </w:r>
      <w:r>
        <w:rPr>
          <w:smallCaps w:val="0"/>
          <w:spacing w:val="-2"/>
          <w:w w:val="120"/>
        </w:rPr>
        <w:t>Spain</w:t>
      </w:r>
    </w:p>
    <w:p>
      <w:pPr>
        <w:pStyle w:val="BodyText"/>
        <w:ind w:left="671"/>
      </w:pPr>
      <w:r>
        <w:rPr>
          <w:w w:val="110"/>
        </w:rPr>
        <w:t>B.A.</w:t>
      </w:r>
      <w:r>
        <w:rPr>
          <w:spacing w:val="18"/>
          <w:w w:val="110"/>
        </w:rPr>
        <w:t> </w:t>
      </w:r>
      <w:r>
        <w:rPr>
          <w:w w:val="110"/>
        </w:rPr>
        <w:t>in</w:t>
      </w:r>
      <w:r>
        <w:rPr>
          <w:spacing w:val="18"/>
          <w:w w:val="110"/>
        </w:rPr>
        <w:t> </w:t>
      </w:r>
      <w:r>
        <w:rPr>
          <w:w w:val="110"/>
        </w:rPr>
        <w:t>Economics,</w:t>
      </w:r>
      <w:r>
        <w:rPr>
          <w:spacing w:val="19"/>
          <w:w w:val="110"/>
        </w:rPr>
        <w:t> </w:t>
      </w:r>
      <w:r>
        <w:rPr>
          <w:spacing w:val="-4"/>
          <w:w w:val="110"/>
        </w:rPr>
        <w:t>1992</w:t>
      </w:r>
    </w:p>
    <w:p>
      <w:pPr>
        <w:spacing w:before="197"/>
        <w:ind w:left="332" w:right="0" w:firstLine="0"/>
        <w:jc w:val="left"/>
        <w:rPr>
          <w:sz w:val="22"/>
        </w:rPr>
      </w:pPr>
      <w:r>
        <w:rPr>
          <w:b/>
          <w:w w:val="115"/>
          <w:sz w:val="22"/>
        </w:rPr>
        <w:t>Publications</w:t>
      </w:r>
      <w:r>
        <w:rPr>
          <w:b/>
          <w:spacing w:val="8"/>
          <w:w w:val="115"/>
          <w:sz w:val="22"/>
        </w:rPr>
        <w:t> </w:t>
      </w:r>
      <w:r>
        <w:rPr>
          <w:b/>
          <w:w w:val="115"/>
          <w:sz w:val="22"/>
        </w:rPr>
        <w:t>in</w:t>
      </w:r>
      <w:r>
        <w:rPr>
          <w:b/>
          <w:spacing w:val="8"/>
          <w:w w:val="115"/>
          <w:sz w:val="22"/>
        </w:rPr>
        <w:t> </w:t>
      </w:r>
      <w:r>
        <w:rPr>
          <w:b/>
          <w:w w:val="115"/>
          <w:sz w:val="22"/>
        </w:rPr>
        <w:t>Scientific</w:t>
      </w:r>
      <w:r>
        <w:rPr>
          <w:b/>
          <w:spacing w:val="8"/>
          <w:w w:val="115"/>
          <w:sz w:val="22"/>
        </w:rPr>
        <w:t> </w:t>
      </w:r>
      <w:r>
        <w:rPr>
          <w:b/>
          <w:w w:val="115"/>
          <w:sz w:val="22"/>
        </w:rPr>
        <w:t>Journals </w:t>
      </w:r>
      <w:r>
        <w:rPr>
          <w:w w:val="115"/>
          <w:sz w:val="22"/>
        </w:rPr>
        <w:t>(reverse chronological </w:t>
      </w:r>
      <w:r>
        <w:rPr>
          <w:spacing w:val="-2"/>
          <w:w w:val="115"/>
          <w:sz w:val="22"/>
        </w:rPr>
        <w:t>order)</w:t>
      </w:r>
    </w:p>
    <w:p>
      <w:pPr>
        <w:pStyle w:val="BodyText"/>
        <w:spacing w:line="240" w:lineRule="auto" w:before="21"/>
        <w:ind w:left="0"/>
      </w:pP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0" w:after="0"/>
        <w:ind w:left="878" w:right="85" w:hanging="279"/>
        <w:jc w:val="left"/>
        <w:rPr>
          <w:sz w:val="22"/>
        </w:rPr>
      </w:pPr>
      <w:r>
        <w:rPr>
          <w:w w:val="105"/>
          <w:sz w:val="22"/>
        </w:rPr>
        <w:t>“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Dynamic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coordination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efficient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fair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outcomes: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developmental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perspective”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I.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Brocas 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J.D.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Carrillo,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(forthcoming)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80" w:after="0"/>
        <w:ind w:left="878" w:right="88" w:hanging="279"/>
        <w:jc w:val="left"/>
        <w:rPr>
          <w:sz w:val="22"/>
        </w:rPr>
      </w:pPr>
      <w:r>
        <w:rPr>
          <w:w w:val="105"/>
          <w:sz w:val="22"/>
        </w:rPr>
        <w:t>“Why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children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pass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centipede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game?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Cognitive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limitations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v.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risk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calculations”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I. Brocas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J.D.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Carrillo,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Games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Behavior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(2025)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1" w:lineRule="exact" w:before="147" w:after="0"/>
        <w:ind w:left="877" w:right="0" w:hanging="278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neural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correlates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value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representation:</w:t>
      </w:r>
      <w:r>
        <w:rPr>
          <w:spacing w:val="59"/>
          <w:w w:val="150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single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items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bundles”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34"/>
          <w:w w:val="110"/>
          <w:sz w:val="22"/>
        </w:rPr>
        <w:t> </w:t>
      </w:r>
      <w:r>
        <w:rPr>
          <w:spacing w:val="-2"/>
          <w:w w:val="105"/>
          <w:sz w:val="22"/>
        </w:rPr>
        <w:t>Zyuzin,</w:t>
      </w:r>
    </w:p>
    <w:p>
      <w:pPr>
        <w:pStyle w:val="BodyText"/>
        <w:spacing w:line="201" w:lineRule="auto" w:before="6"/>
        <w:ind w:right="84"/>
      </w:pPr>
      <w:r>
        <w:rPr>
          <w:w w:val="110"/>
        </w:rPr>
        <w:t>D.</w:t>
      </w:r>
      <w:r>
        <w:rPr>
          <w:w w:val="110"/>
        </w:rPr>
        <w:t> Combs,</w:t>
      </w:r>
      <w:r>
        <w:rPr>
          <w:spacing w:val="24"/>
          <w:w w:val="110"/>
        </w:rPr>
        <w:t> </w:t>
      </w:r>
      <w:r>
        <w:rPr>
          <w:w w:val="110"/>
        </w:rPr>
        <w:t>J.</w:t>
      </w:r>
      <w:r>
        <w:rPr>
          <w:w w:val="110"/>
        </w:rPr>
        <w:t> Melrose,</w:t>
      </w:r>
      <w:r>
        <w:rPr>
          <w:spacing w:val="24"/>
          <w:w w:val="110"/>
        </w:rPr>
        <w:t> </w:t>
      </w:r>
      <w:r>
        <w:rPr>
          <w:w w:val="110"/>
        </w:rPr>
        <w:t>N.</w:t>
      </w:r>
      <w:r>
        <w:rPr>
          <w:w w:val="110"/>
        </w:rPr>
        <w:t> Kodaverdian,</w:t>
      </w:r>
      <w:r>
        <w:rPr>
          <w:w w:val="115"/>
        </w:rPr>
        <w:t> C.</w:t>
      </w:r>
      <w:r>
        <w:rPr>
          <w:w w:val="115"/>
        </w:rPr>
        <w:t> </w:t>
      </w:r>
      <w:r>
        <w:rPr>
          <w:w w:val="110"/>
        </w:rPr>
        <w:t>Leather,</w:t>
      </w:r>
      <w:r>
        <w:rPr>
          <w:w w:val="115"/>
        </w:rPr>
        <w:t> J.D.</w:t>
      </w:r>
      <w:r>
        <w:rPr>
          <w:w w:val="115"/>
        </w:rPr>
        <w:t> </w:t>
      </w:r>
      <w:r>
        <w:rPr>
          <w:w w:val="110"/>
        </w:rPr>
        <w:t>Carrillo,</w:t>
      </w:r>
      <w:r>
        <w:rPr>
          <w:w w:val="115"/>
        </w:rPr>
        <w:t> J.R.</w:t>
      </w:r>
      <w:r>
        <w:rPr>
          <w:w w:val="115"/>
        </w:rPr>
        <w:t> </w:t>
      </w:r>
      <w:r>
        <w:rPr>
          <w:w w:val="110"/>
        </w:rPr>
        <w:t>Monterosso,</w:t>
      </w:r>
      <w:r>
        <w:rPr>
          <w:spacing w:val="24"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</w:t>
      </w:r>
      <w:r>
        <w:rPr>
          <w:w w:val="115"/>
        </w:rPr>
        <w:t>I.</w:t>
      </w:r>
      <w:r>
        <w:rPr>
          <w:spacing w:val="40"/>
          <w:w w:val="115"/>
        </w:rPr>
        <w:t> </w:t>
      </w:r>
      <w:r>
        <w:rPr>
          <w:w w:val="110"/>
        </w:rPr>
        <w:t>Brocas, </w:t>
      </w:r>
      <w:r>
        <w:rPr>
          <w:i/>
          <w:w w:val="110"/>
        </w:rPr>
        <w:t>Human</w:t>
      </w:r>
      <w:r>
        <w:rPr>
          <w:i/>
          <w:w w:val="110"/>
        </w:rPr>
        <w:t> Brain</w:t>
      </w:r>
      <w:r>
        <w:rPr>
          <w:i/>
          <w:w w:val="110"/>
        </w:rPr>
        <w:t> Mapping</w:t>
      </w:r>
      <w:r>
        <w:rPr>
          <w:i/>
          <w:spacing w:val="40"/>
          <w:w w:val="110"/>
        </w:rPr>
        <w:t> </w:t>
      </w:r>
      <w:r>
        <w:rPr>
          <w:w w:val="110"/>
        </w:rPr>
        <w:t>(2023)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7" w:lineRule="exact" w:before="146" w:after="0"/>
        <w:ind w:left="877" w:right="0" w:hanging="278"/>
        <w:jc w:val="left"/>
        <w:rPr>
          <w:sz w:val="22"/>
        </w:rPr>
      </w:pPr>
      <w:r>
        <w:rPr>
          <w:w w:val="105"/>
          <w:sz w:val="22"/>
        </w:rPr>
        <w:t>“Adverse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selection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contingent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reasoning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preadolescents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teenagers”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I.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Brocas</w:t>
      </w:r>
      <w:r>
        <w:rPr>
          <w:spacing w:val="5"/>
          <w:w w:val="105"/>
          <w:sz w:val="22"/>
        </w:rPr>
        <w:t> </w:t>
      </w:r>
      <w:r>
        <w:rPr>
          <w:spacing w:val="-5"/>
          <w:w w:val="105"/>
          <w:sz w:val="22"/>
        </w:rPr>
        <w:t>and</w:t>
      </w:r>
    </w:p>
    <w:p>
      <w:pPr>
        <w:spacing w:line="247" w:lineRule="exact" w:before="0"/>
        <w:ind w:left="878" w:right="0" w:firstLine="0"/>
        <w:jc w:val="left"/>
        <w:rPr>
          <w:sz w:val="22"/>
        </w:rPr>
      </w:pPr>
      <w:r>
        <w:rPr>
          <w:w w:val="110"/>
          <w:sz w:val="22"/>
        </w:rPr>
        <w:t>J.D.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Carrillo,</w:t>
      </w:r>
      <w:r>
        <w:rPr>
          <w:spacing w:val="11"/>
          <w:w w:val="110"/>
          <w:sz w:val="22"/>
        </w:rPr>
        <w:t> </w:t>
      </w:r>
      <w:r>
        <w:rPr>
          <w:i/>
          <w:w w:val="110"/>
          <w:sz w:val="22"/>
        </w:rPr>
        <w:t>Games</w:t>
      </w:r>
      <w:r>
        <w:rPr>
          <w:i/>
          <w:spacing w:val="16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16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16"/>
          <w:w w:val="110"/>
          <w:sz w:val="22"/>
        </w:rPr>
        <w:t> </w:t>
      </w:r>
      <w:r>
        <w:rPr>
          <w:i/>
          <w:w w:val="110"/>
          <w:sz w:val="22"/>
        </w:rPr>
        <w:t>Behavior</w:t>
      </w:r>
      <w:r>
        <w:rPr>
          <w:i/>
          <w:spacing w:val="32"/>
          <w:w w:val="110"/>
          <w:sz w:val="22"/>
        </w:rPr>
        <w:t> </w:t>
      </w:r>
      <w:r>
        <w:rPr>
          <w:spacing w:val="-2"/>
          <w:w w:val="110"/>
          <w:sz w:val="22"/>
        </w:rPr>
        <w:t>(2022)</w:t>
      </w:r>
    </w:p>
    <w:p>
      <w:pPr>
        <w:spacing w:after="0" w:line="247" w:lineRule="exact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1429" w:top="1560" w:bottom="1620" w:left="1080" w:right="144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71" w:after="0"/>
        <w:ind w:left="878" w:right="85" w:hanging="279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randomization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deceptive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behavior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mixed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strategy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games”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I. Brocas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J.D.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Carrillo,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Quantitative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(2022)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80" w:after="0"/>
        <w:ind w:left="878" w:right="85" w:hanging="279"/>
        <w:jc w:val="left"/>
        <w:rPr>
          <w:sz w:val="22"/>
        </w:rPr>
      </w:pPr>
      <w:r>
        <w:rPr>
          <w:w w:val="105"/>
          <w:sz w:val="22"/>
        </w:rPr>
        <w:t>“Value computation and modulation: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 neuroeconomic theory of self-control</w:t>
      </w:r>
      <w:r>
        <w:rPr>
          <w:w w:val="105"/>
          <w:sz w:val="22"/>
        </w:rPr>
        <w:t> as constrained optimization”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Brocas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J.D.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Carrillo,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80"/>
          <w:w w:val="105"/>
          <w:sz w:val="22"/>
        </w:rPr>
        <w:t> </w:t>
      </w:r>
      <w:r>
        <w:rPr>
          <w:w w:val="105"/>
          <w:sz w:val="22"/>
        </w:rPr>
        <w:t>(2021)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80" w:after="0"/>
        <w:ind w:left="878" w:right="87" w:hanging="279"/>
        <w:jc w:val="left"/>
        <w:rPr>
          <w:sz w:val="22"/>
        </w:rPr>
      </w:pPr>
      <w:r>
        <w:rPr>
          <w:w w:val="110"/>
          <w:sz w:val="22"/>
        </w:rPr>
        <w:t>“Steps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reasoning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children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adolescents”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Brocas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Carrillo,</w:t>
      </w:r>
      <w:r>
        <w:rPr>
          <w:spacing w:val="36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32"/>
          <w:w w:val="110"/>
          <w:sz w:val="22"/>
        </w:rPr>
        <w:t> </w:t>
      </w:r>
      <w:r>
        <w:rPr>
          <w:i/>
          <w:w w:val="110"/>
          <w:sz w:val="22"/>
        </w:rPr>
        <w:t>of Political</w:t>
      </w:r>
      <w:r>
        <w:rPr>
          <w:i/>
          <w:w w:val="110"/>
          <w:sz w:val="22"/>
        </w:rPr>
        <w:t> Economy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(2021)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80" w:after="0"/>
        <w:ind w:left="878" w:right="86" w:hanging="279"/>
        <w:jc w:val="left"/>
        <w:rPr>
          <w:sz w:val="22"/>
        </w:rPr>
      </w:pPr>
      <w:r>
        <w:rPr>
          <w:w w:val="105"/>
          <w:sz w:val="22"/>
        </w:rPr>
        <w:t>“Dynamics and stability of social and economic networks: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experimental evidence” J.D. Car- rillo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Gaduh,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Behavior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Organization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(2021)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80" w:after="0"/>
        <w:ind w:left="878" w:right="86" w:hanging="279"/>
        <w:jc w:val="left"/>
        <w:rPr>
          <w:sz w:val="22"/>
        </w:rPr>
      </w:pPr>
      <w:r>
        <w:rPr>
          <w:w w:val="110"/>
          <w:sz w:val="22"/>
        </w:rPr>
        <w:t>“Platform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competition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complementary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products”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Carrillo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G.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Tan,</w:t>
      </w:r>
      <w:r>
        <w:rPr>
          <w:spacing w:val="23"/>
          <w:w w:val="110"/>
          <w:sz w:val="22"/>
        </w:rPr>
        <w:t> </w:t>
      </w:r>
      <w:r>
        <w:rPr>
          <w:i/>
          <w:w w:val="110"/>
          <w:sz w:val="22"/>
        </w:rPr>
        <w:t>Interna- tional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Industrial</w:t>
      </w:r>
      <w:r>
        <w:rPr>
          <w:i/>
          <w:w w:val="110"/>
          <w:sz w:val="22"/>
        </w:rPr>
        <w:t> Organization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(2021)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7" w:lineRule="exact" w:before="147" w:after="0"/>
        <w:ind w:left="877" w:right="0" w:hanging="387"/>
        <w:jc w:val="left"/>
        <w:rPr>
          <w:sz w:val="22"/>
        </w:rPr>
      </w:pPr>
      <w:r>
        <w:rPr>
          <w:w w:val="110"/>
          <w:sz w:val="22"/>
        </w:rPr>
        <w:t>“Self-serving,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altruistic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spiteful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lying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schoolyard”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Brocas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28"/>
          <w:w w:val="110"/>
          <w:sz w:val="22"/>
        </w:rPr>
        <w:t> </w:t>
      </w:r>
      <w:r>
        <w:rPr>
          <w:spacing w:val="-2"/>
          <w:w w:val="110"/>
          <w:sz w:val="22"/>
        </w:rPr>
        <w:t>Carrillo,</w:t>
      </w:r>
    </w:p>
    <w:p>
      <w:pPr>
        <w:spacing w:line="247" w:lineRule="exact" w:before="0"/>
        <w:ind w:left="878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Behavior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Organization</w:t>
      </w:r>
      <w:r>
        <w:rPr>
          <w:i/>
          <w:spacing w:val="45"/>
          <w:w w:val="105"/>
          <w:sz w:val="22"/>
        </w:rPr>
        <w:t> </w:t>
      </w:r>
      <w:r>
        <w:rPr>
          <w:spacing w:val="-2"/>
          <w:w w:val="105"/>
          <w:sz w:val="22"/>
        </w:rPr>
        <w:t>(2021)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7" w:lineRule="exact" w:before="136" w:after="0"/>
        <w:ind w:left="877" w:right="0" w:hanging="387"/>
        <w:jc w:val="left"/>
        <w:rPr>
          <w:sz w:val="22"/>
        </w:rPr>
      </w:pPr>
      <w:r>
        <w:rPr>
          <w:w w:val="105"/>
          <w:sz w:val="22"/>
        </w:rPr>
        <w:t>“Shaming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incentive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mechanism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against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stealing: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behavioral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physiological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evidence”</w:t>
      </w:r>
    </w:p>
    <w:p>
      <w:pPr>
        <w:pStyle w:val="ListParagraph"/>
        <w:numPr>
          <w:ilvl w:val="1"/>
          <w:numId w:val="1"/>
        </w:numPr>
        <w:tabs>
          <w:tab w:pos="1089" w:val="left" w:leader="none"/>
        </w:tabs>
        <w:spacing w:line="247" w:lineRule="exact" w:before="0" w:after="0"/>
        <w:ind w:left="1089" w:right="0" w:hanging="211"/>
        <w:jc w:val="left"/>
        <w:rPr>
          <w:sz w:val="22"/>
        </w:rPr>
      </w:pPr>
      <w:r>
        <w:rPr>
          <w:w w:val="110"/>
          <w:sz w:val="22"/>
        </w:rPr>
        <w:t>Brocas,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Carrillo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Montgomery,</w:t>
      </w:r>
      <w:r>
        <w:rPr>
          <w:spacing w:val="6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Public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19"/>
          <w:w w:val="110"/>
          <w:sz w:val="22"/>
        </w:rPr>
        <w:t> </w:t>
      </w:r>
      <w:r>
        <w:rPr>
          <w:spacing w:val="-2"/>
          <w:w w:val="110"/>
          <w:sz w:val="22"/>
        </w:rPr>
        <w:t>(2021)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71" w:after="0"/>
        <w:ind w:left="878" w:right="88" w:hanging="388"/>
        <w:jc w:val="both"/>
        <w:rPr>
          <w:sz w:val="22"/>
        </w:rPr>
      </w:pPr>
      <w:r>
        <w:rPr>
          <w:w w:val="110"/>
          <w:sz w:val="22"/>
        </w:rPr>
        <w:t>“Young</w:t>
      </w:r>
      <w:r>
        <w:rPr>
          <w:w w:val="110"/>
          <w:sz w:val="22"/>
        </w:rPr>
        <w:t> children</w:t>
      </w:r>
      <w:r>
        <w:rPr>
          <w:w w:val="110"/>
          <w:sz w:val="22"/>
        </w:rPr>
        <w:t> use</w:t>
      </w:r>
      <w:r>
        <w:rPr>
          <w:w w:val="110"/>
          <w:sz w:val="22"/>
        </w:rPr>
        <w:t> commodities</w:t>
      </w:r>
      <w:r>
        <w:rPr>
          <w:w w:val="110"/>
          <w:sz w:val="22"/>
        </w:rPr>
        <w:t> as</w:t>
      </w:r>
      <w:r>
        <w:rPr>
          <w:w w:val="110"/>
          <w:sz w:val="22"/>
        </w:rPr>
        <w:t> an</w:t>
      </w:r>
      <w:r>
        <w:rPr>
          <w:w w:val="110"/>
          <w:sz w:val="22"/>
        </w:rPr>
        <w:t> indirect</w:t>
      </w:r>
      <w:r>
        <w:rPr>
          <w:w w:val="110"/>
          <w:sz w:val="22"/>
        </w:rPr>
        <w:t> medium</w:t>
      </w:r>
      <w:r>
        <w:rPr>
          <w:w w:val="110"/>
          <w:sz w:val="22"/>
        </w:rPr>
        <w:t> of</w:t>
      </w:r>
      <w:r>
        <w:rPr>
          <w:w w:val="110"/>
          <w:sz w:val="22"/>
        </w:rPr>
        <w:t> exchange”</w:t>
      </w:r>
      <w:r>
        <w:rPr>
          <w:w w:val="110"/>
          <w:sz w:val="22"/>
        </w:rPr>
        <w:t> I.</w:t>
      </w:r>
      <w:r>
        <w:rPr>
          <w:w w:val="110"/>
          <w:sz w:val="22"/>
        </w:rPr>
        <w:t> Brocas</w:t>
      </w:r>
      <w:r>
        <w:rPr>
          <w:w w:val="110"/>
          <w:sz w:val="22"/>
        </w:rPr>
        <w:t> and</w:t>
      </w:r>
      <w:r>
        <w:rPr>
          <w:w w:val="110"/>
          <w:sz w:val="22"/>
        </w:rPr>
        <w:t> J.D. Carrillo, </w:t>
      </w:r>
      <w:r>
        <w:rPr>
          <w:i/>
          <w:w w:val="110"/>
          <w:sz w:val="22"/>
        </w:rPr>
        <w:t>Games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Behavior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(2021)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80" w:after="0"/>
        <w:ind w:left="878" w:right="86" w:hanging="388"/>
        <w:jc w:val="both"/>
        <w:rPr>
          <w:sz w:val="22"/>
        </w:rPr>
      </w:pPr>
      <w:r>
        <w:rPr>
          <w:w w:val="110"/>
          <w:sz w:val="22"/>
        </w:rPr>
        <w:t>“Iterative</w:t>
      </w:r>
      <w:r>
        <w:rPr>
          <w:w w:val="110"/>
          <w:sz w:val="22"/>
        </w:rPr>
        <w:t> Dominance</w:t>
      </w:r>
      <w:r>
        <w:rPr>
          <w:w w:val="110"/>
          <w:sz w:val="22"/>
        </w:rPr>
        <w:t> in</w:t>
      </w:r>
      <w:r>
        <w:rPr>
          <w:w w:val="110"/>
          <w:sz w:val="22"/>
        </w:rPr>
        <w:t> Young</w:t>
      </w:r>
      <w:r>
        <w:rPr>
          <w:w w:val="110"/>
          <w:sz w:val="22"/>
        </w:rPr>
        <w:t> Children: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Experimental</w:t>
      </w:r>
      <w:r>
        <w:rPr>
          <w:w w:val="110"/>
          <w:sz w:val="22"/>
        </w:rPr>
        <w:t> Evidence</w:t>
      </w:r>
      <w:r>
        <w:rPr>
          <w:w w:val="110"/>
          <w:sz w:val="22"/>
        </w:rPr>
        <w:t> in</w:t>
      </w:r>
      <w:r>
        <w:rPr>
          <w:w w:val="110"/>
          <w:sz w:val="22"/>
        </w:rPr>
        <w:t> Simple</w:t>
      </w:r>
      <w:r>
        <w:rPr>
          <w:w w:val="110"/>
          <w:sz w:val="22"/>
        </w:rPr>
        <w:t> Two-Person Games”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Brocas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Carrillo,</w:t>
      </w:r>
      <w:r>
        <w:rPr>
          <w:spacing w:val="-2"/>
          <w:w w:val="110"/>
          <w:sz w:val="22"/>
        </w:rPr>
        <w:t> </w:t>
      </w:r>
      <w:r>
        <w:rPr>
          <w:i/>
          <w:w w:val="110"/>
          <w:sz w:val="22"/>
        </w:rPr>
        <w:t>Journal of Economic Behavior and Organization</w:t>
      </w:r>
      <w:r>
        <w:rPr>
          <w:i/>
          <w:w w:val="110"/>
          <w:sz w:val="22"/>
        </w:rPr>
        <w:t> </w:t>
      </w:r>
      <w:r>
        <w:rPr>
          <w:w w:val="110"/>
          <w:sz w:val="22"/>
        </w:rPr>
        <w:t>(2020)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196" w:lineRule="auto" w:before="184" w:after="0"/>
        <w:ind w:left="878" w:right="87" w:hanging="388"/>
        <w:jc w:val="both"/>
        <w:rPr>
          <w:sz w:val="22"/>
        </w:rPr>
      </w:pPr>
      <w:r>
        <w:rPr>
          <w:w w:val="105"/>
          <w:sz w:val="22"/>
        </w:rPr>
        <w:t>“Introduction</w:t>
      </w:r>
      <w:r>
        <w:rPr>
          <w:w w:val="105"/>
          <w:sz w:val="22"/>
        </w:rPr>
        <w:t> to</w:t>
      </w:r>
      <w:r>
        <w:rPr>
          <w:w w:val="105"/>
          <w:sz w:val="22"/>
        </w:rPr>
        <w:t> Special</w:t>
      </w:r>
      <w:r>
        <w:rPr>
          <w:w w:val="105"/>
          <w:sz w:val="22"/>
        </w:rPr>
        <w:t> Issue.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Studying</w:t>
      </w:r>
      <w:r>
        <w:rPr>
          <w:w w:val="105"/>
          <w:sz w:val="22"/>
        </w:rPr>
        <w:t> decision-making</w:t>
      </w:r>
      <w:r>
        <w:rPr>
          <w:w w:val="105"/>
          <w:sz w:val="22"/>
        </w:rPr>
        <w:t> in</w:t>
      </w:r>
      <w:r>
        <w:rPr>
          <w:w w:val="105"/>
          <w:sz w:val="22"/>
        </w:rPr>
        <w:t> children: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challenges</w:t>
      </w:r>
      <w:r>
        <w:rPr>
          <w:w w:val="105"/>
          <w:sz w:val="22"/>
        </w:rPr>
        <w:t> and</w:t>
      </w:r>
      <w:r>
        <w:rPr>
          <w:w w:val="105"/>
          <w:sz w:val="22"/>
        </w:rPr>
        <w:t> op- portunities”</w:t>
      </w:r>
      <w:r>
        <w:rPr>
          <w:w w:val="105"/>
          <w:sz w:val="22"/>
        </w:rPr>
        <w:t> I.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Brocas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w w:val="105"/>
          <w:sz w:val="22"/>
        </w:rPr>
        <w:t> J.D.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Carrillo,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Behavior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Organization </w:t>
      </w:r>
      <w:r>
        <w:rPr>
          <w:spacing w:val="-2"/>
          <w:w w:val="105"/>
          <w:sz w:val="22"/>
        </w:rPr>
        <w:t>(2020)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196" w:lineRule="auto" w:before="185" w:after="0"/>
        <w:ind w:left="878" w:right="85" w:hanging="388"/>
        <w:jc w:val="both"/>
        <w:rPr>
          <w:sz w:val="22"/>
        </w:rPr>
      </w:pPr>
      <w:r>
        <w:rPr>
          <w:w w:val="105"/>
          <w:sz w:val="22"/>
        </w:rPr>
        <w:t>“The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social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strategic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ignorance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other-regarding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behavior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childhood to adulthood” I. Brocas and J.D. Carrillo,</w:t>
      </w:r>
      <w:r>
        <w:rPr>
          <w:i/>
          <w:w w:val="105"/>
          <w:sz w:val="22"/>
        </w:rPr>
        <w:t>Journal of Behavioral and Experimental Economics </w:t>
      </w:r>
      <w:r>
        <w:rPr>
          <w:spacing w:val="-2"/>
          <w:w w:val="105"/>
          <w:sz w:val="22"/>
        </w:rPr>
        <w:t>(2020)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80" w:after="0"/>
        <w:ind w:left="878" w:right="85" w:hanging="388"/>
        <w:jc w:val="both"/>
        <w:rPr>
          <w:sz w:val="22"/>
        </w:rPr>
      </w:pPr>
      <w:r>
        <w:rPr>
          <w:w w:val="105"/>
          <w:sz w:val="22"/>
        </w:rPr>
        <w:t>“The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evolution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choice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two-person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beauty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contest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games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kindergarten 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adulthood”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Brocas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J.D.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Carrillo,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Games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Behavior</w:t>
      </w:r>
      <w:r>
        <w:rPr>
          <w:i/>
          <w:spacing w:val="80"/>
          <w:w w:val="105"/>
          <w:sz w:val="22"/>
        </w:rPr>
        <w:t> </w:t>
      </w:r>
      <w:r>
        <w:rPr>
          <w:w w:val="105"/>
          <w:sz w:val="22"/>
        </w:rPr>
        <w:t>(2020)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80" w:after="0"/>
        <w:ind w:left="878" w:right="88" w:hanging="388"/>
        <w:jc w:val="both"/>
        <w:rPr>
          <w:sz w:val="22"/>
        </w:rPr>
      </w:pPr>
      <w:r>
        <w:rPr>
          <w:w w:val="110"/>
          <w:sz w:val="22"/>
        </w:rPr>
        <w:t>“The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development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consistent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decision-making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across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economic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domains”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Brocas,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J.D. Carrillo, D. Combs and N. Kodaverdian, </w:t>
      </w:r>
      <w:r>
        <w:rPr>
          <w:i/>
          <w:w w:val="110"/>
          <w:sz w:val="22"/>
        </w:rPr>
        <w:t>Games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Behavior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(2019)</w:t>
      </w: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1" w:lineRule="exact" w:before="147" w:after="0"/>
        <w:ind w:left="387" w:right="88" w:hanging="387"/>
        <w:jc w:val="right"/>
        <w:rPr>
          <w:sz w:val="22"/>
        </w:rPr>
      </w:pPr>
      <w:r>
        <w:rPr>
          <w:sz w:val="22"/>
        </w:rPr>
        <w:t>“Heuristic</w:t>
      </w:r>
      <w:r>
        <w:rPr>
          <w:spacing w:val="37"/>
          <w:sz w:val="22"/>
        </w:rPr>
        <w:t> </w:t>
      </w:r>
      <w:r>
        <w:rPr>
          <w:sz w:val="22"/>
        </w:rPr>
        <w:t>to</w:t>
      </w:r>
      <w:r>
        <w:rPr>
          <w:spacing w:val="37"/>
          <w:sz w:val="22"/>
        </w:rPr>
        <w:t> </w:t>
      </w:r>
      <w:r>
        <w:rPr>
          <w:sz w:val="22"/>
        </w:rPr>
        <w:t>Bayesian:</w:t>
      </w:r>
      <w:r>
        <w:rPr>
          <w:spacing w:val="71"/>
          <w:w w:val="150"/>
          <w:sz w:val="22"/>
        </w:rPr>
        <w:t> </w:t>
      </w:r>
      <w:r>
        <w:rPr>
          <w:sz w:val="22"/>
        </w:rPr>
        <w:t>the</w:t>
      </w:r>
      <w:r>
        <w:rPr>
          <w:spacing w:val="38"/>
          <w:sz w:val="22"/>
        </w:rPr>
        <w:t> </w:t>
      </w:r>
      <w:r>
        <w:rPr>
          <w:sz w:val="22"/>
        </w:rPr>
        <w:t>Evolution</w:t>
      </w:r>
      <w:r>
        <w:rPr>
          <w:spacing w:val="37"/>
          <w:sz w:val="22"/>
        </w:rPr>
        <w:t> </w:t>
      </w:r>
      <w:r>
        <w:rPr>
          <w:sz w:val="22"/>
        </w:rPr>
        <w:t>of</w:t>
      </w:r>
      <w:r>
        <w:rPr>
          <w:spacing w:val="38"/>
          <w:sz w:val="22"/>
        </w:rPr>
        <w:t> </w:t>
      </w:r>
      <w:r>
        <w:rPr>
          <w:sz w:val="22"/>
        </w:rPr>
        <w:t>Reasoning</w:t>
      </w:r>
      <w:r>
        <w:rPr>
          <w:spacing w:val="37"/>
          <w:sz w:val="22"/>
        </w:rPr>
        <w:t> </w:t>
      </w:r>
      <w:r>
        <w:rPr>
          <w:sz w:val="22"/>
        </w:rPr>
        <w:t>from</w:t>
      </w:r>
      <w:r>
        <w:rPr>
          <w:spacing w:val="38"/>
          <w:sz w:val="22"/>
        </w:rPr>
        <w:t> </w:t>
      </w:r>
      <w:r>
        <w:rPr>
          <w:sz w:val="22"/>
        </w:rPr>
        <w:t>Childhood</w:t>
      </w:r>
      <w:r>
        <w:rPr>
          <w:spacing w:val="37"/>
          <w:sz w:val="22"/>
        </w:rPr>
        <w:t> </w:t>
      </w:r>
      <w:r>
        <w:rPr>
          <w:sz w:val="22"/>
        </w:rPr>
        <w:t>to</w:t>
      </w:r>
      <w:r>
        <w:rPr>
          <w:spacing w:val="37"/>
          <w:sz w:val="22"/>
        </w:rPr>
        <w:t> </w:t>
      </w:r>
      <w:r>
        <w:rPr>
          <w:sz w:val="22"/>
        </w:rPr>
        <w:t>Adulthood”</w:t>
      </w:r>
      <w:r>
        <w:rPr>
          <w:spacing w:val="38"/>
          <w:sz w:val="22"/>
        </w:rPr>
        <w:t> </w:t>
      </w:r>
      <w:r>
        <w:rPr>
          <w:sz w:val="22"/>
        </w:rPr>
        <w:t>J.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Barash,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20" w:lineRule="exact" w:before="0" w:after="0"/>
        <w:ind w:left="191" w:right="86" w:hanging="191"/>
        <w:jc w:val="right"/>
        <w:rPr>
          <w:i/>
          <w:sz w:val="22"/>
        </w:rPr>
      </w:pPr>
      <w:r>
        <w:rPr>
          <w:w w:val="110"/>
          <w:sz w:val="22"/>
        </w:rPr>
        <w:t>Brocas,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Carrillo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N.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Kodaverdian,</w:t>
      </w:r>
      <w:r>
        <w:rPr>
          <w:spacing w:val="-5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Behavior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2"/>
          <w:w w:val="110"/>
          <w:sz w:val="22"/>
        </w:rPr>
        <w:t> Organization</w:t>
      </w:r>
    </w:p>
    <w:p>
      <w:pPr>
        <w:pStyle w:val="BodyText"/>
        <w:spacing w:line="247" w:lineRule="exact"/>
      </w:pPr>
      <w:r>
        <w:rPr>
          <w:spacing w:val="-2"/>
          <w:w w:val="105"/>
        </w:rPr>
        <w:t>(2019)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70" w:after="0"/>
        <w:ind w:left="878" w:right="85" w:hanging="388"/>
        <w:jc w:val="both"/>
        <w:rPr>
          <w:sz w:val="22"/>
        </w:rPr>
      </w:pPr>
      <w:r>
        <w:rPr>
          <w:w w:val="110"/>
          <w:sz w:val="22"/>
        </w:rPr>
        <w:t>“Risk Aversion in a Dynamic Asset Allocation Experiment” I. Brocas, J.D. Carrillo, A. Giga and F. Zapatero,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Financial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Quantitative</w:t>
      </w:r>
      <w:r>
        <w:rPr>
          <w:i/>
          <w:w w:val="110"/>
          <w:sz w:val="22"/>
        </w:rPr>
        <w:t> Analysis</w:t>
      </w:r>
      <w:r>
        <w:rPr>
          <w:i/>
          <w:spacing w:val="39"/>
          <w:w w:val="110"/>
          <w:sz w:val="22"/>
        </w:rPr>
        <w:t> </w:t>
      </w:r>
      <w:r>
        <w:rPr>
          <w:w w:val="110"/>
          <w:sz w:val="22"/>
        </w:rPr>
        <w:t>(2019)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196" w:lineRule="auto" w:before="184" w:after="0"/>
        <w:ind w:left="878" w:right="85" w:hanging="388"/>
        <w:jc w:val="both"/>
        <w:rPr>
          <w:sz w:val="22"/>
        </w:rPr>
      </w:pPr>
      <w:r>
        <w:rPr>
          <w:w w:val="105"/>
          <w:sz w:val="22"/>
        </w:rPr>
        <w:t>“Consistency in Simple vs. Complex Choices by Younger and Older Adults” I. Brocas, J.D. Carrillo,</w:t>
      </w:r>
      <w:r>
        <w:rPr>
          <w:w w:val="105"/>
          <w:sz w:val="22"/>
        </w:rPr>
        <w:t> D.</w:t>
      </w:r>
      <w:r>
        <w:rPr>
          <w:w w:val="105"/>
          <w:sz w:val="22"/>
        </w:rPr>
        <w:t> Combs</w:t>
      </w:r>
      <w:r>
        <w:rPr>
          <w:w w:val="105"/>
          <w:sz w:val="22"/>
        </w:rPr>
        <w:t> and</w:t>
      </w:r>
      <w:r>
        <w:rPr>
          <w:w w:val="105"/>
          <w:sz w:val="22"/>
        </w:rPr>
        <w:t> N.</w:t>
      </w:r>
      <w:r>
        <w:rPr>
          <w:w w:val="105"/>
          <w:sz w:val="22"/>
        </w:rPr>
        <w:t> Kodaverdian,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Behavior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Organization</w:t>
      </w:r>
      <w:r>
        <w:rPr>
          <w:i/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(2019)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13" w:lineRule="auto" w:before="182" w:after="0"/>
        <w:ind w:left="878" w:right="87" w:hanging="388"/>
        <w:jc w:val="both"/>
        <w:rPr>
          <w:sz w:val="22"/>
        </w:rPr>
      </w:pPr>
      <w:r>
        <w:rPr>
          <w:w w:val="110"/>
          <w:sz w:val="22"/>
        </w:rPr>
        <w:t>“A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Neuroeconomic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Theory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(Dis)Honesty”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Brocas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Carrillo,</w:t>
      </w:r>
      <w:r>
        <w:rPr>
          <w:spacing w:val="-10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Economic Psychology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(2019)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7" w:lineRule="exact" w:before="143" w:after="0"/>
        <w:ind w:left="877" w:right="0" w:hanging="387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Path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Equilibrium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Sequential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Simultaneous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Games:</w:t>
      </w:r>
      <w:r>
        <w:rPr>
          <w:spacing w:val="4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Mousetracking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Study”</w:t>
      </w:r>
    </w:p>
    <w:p>
      <w:pPr>
        <w:pStyle w:val="ListParagraph"/>
        <w:numPr>
          <w:ilvl w:val="1"/>
          <w:numId w:val="1"/>
        </w:numPr>
        <w:tabs>
          <w:tab w:pos="1089" w:val="left" w:leader="none"/>
        </w:tabs>
        <w:spacing w:line="247" w:lineRule="exact" w:before="0" w:after="0"/>
        <w:ind w:left="1089" w:right="0" w:hanging="211"/>
        <w:jc w:val="left"/>
        <w:rPr>
          <w:sz w:val="22"/>
        </w:rPr>
      </w:pPr>
      <w:r>
        <w:rPr>
          <w:w w:val="110"/>
          <w:sz w:val="22"/>
        </w:rPr>
        <w:t>Brocas,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Carrillo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Sachdeva,</w:t>
      </w:r>
      <w:r>
        <w:rPr>
          <w:spacing w:val="13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17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17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17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i/>
          <w:spacing w:val="31"/>
          <w:w w:val="110"/>
          <w:sz w:val="22"/>
        </w:rPr>
        <w:t> </w:t>
      </w:r>
      <w:r>
        <w:rPr>
          <w:spacing w:val="-2"/>
          <w:w w:val="110"/>
          <w:sz w:val="22"/>
        </w:rPr>
        <w:t>(2018)</w:t>
      </w:r>
    </w:p>
    <w:p>
      <w:pPr>
        <w:pStyle w:val="ListParagraph"/>
        <w:spacing w:after="0" w:line="247" w:lineRule="exact"/>
        <w:jc w:val="left"/>
        <w:rPr>
          <w:sz w:val="22"/>
        </w:rPr>
        <w:sectPr>
          <w:pgSz w:w="12240" w:h="15840"/>
          <w:pgMar w:header="0" w:footer="1429" w:top="1560" w:bottom="162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71" w:after="0"/>
        <w:ind w:left="878" w:right="86" w:hanging="388"/>
        <w:jc w:val="both"/>
        <w:rPr>
          <w:sz w:val="22"/>
        </w:rPr>
      </w:pPr>
      <w:r>
        <w:rPr>
          <w:w w:val="110"/>
          <w:sz w:val="22"/>
        </w:rPr>
        <w:t>“A Neuroeconomic Theory of Mental Time Travel” I. Brocas and J.D. Carrillo, </w:t>
      </w:r>
      <w:r>
        <w:rPr>
          <w:i/>
          <w:w w:val="110"/>
          <w:sz w:val="22"/>
        </w:rPr>
        <w:t>Frontiers</w:t>
      </w:r>
      <w:r>
        <w:rPr>
          <w:i/>
          <w:w w:val="110"/>
          <w:sz w:val="22"/>
        </w:rPr>
        <w:t> in Neuroscience</w:t>
      </w:r>
      <w:r>
        <w:rPr>
          <w:i/>
          <w:w w:val="110"/>
          <w:sz w:val="22"/>
        </w:rPr>
        <w:t> (Perception</w:t>
      </w:r>
      <w:r>
        <w:rPr>
          <w:i/>
          <w:w w:val="110"/>
          <w:sz w:val="22"/>
        </w:rPr>
        <w:t> Science)</w:t>
      </w:r>
      <w:r>
        <w:rPr>
          <w:i/>
          <w:w w:val="110"/>
          <w:sz w:val="22"/>
        </w:rPr>
        <w:t> </w:t>
      </w:r>
      <w:r>
        <w:rPr>
          <w:w w:val="110"/>
          <w:sz w:val="22"/>
        </w:rPr>
        <w:t>(2018)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77" w:after="0"/>
        <w:ind w:left="878" w:right="87" w:hanging="388"/>
        <w:jc w:val="both"/>
        <w:rPr>
          <w:sz w:val="22"/>
        </w:rPr>
      </w:pPr>
      <w:r>
        <w:rPr>
          <w:w w:val="115"/>
          <w:sz w:val="22"/>
        </w:rPr>
        <w:t>“How</w:t>
      </w:r>
      <w:r>
        <w:rPr>
          <w:w w:val="115"/>
          <w:sz w:val="22"/>
        </w:rPr>
        <w:t> Long</w:t>
      </w:r>
      <w:r>
        <w:rPr>
          <w:w w:val="115"/>
          <w:sz w:val="22"/>
        </w:rPr>
        <w:t> is</w:t>
      </w:r>
      <w:r>
        <w:rPr>
          <w:w w:val="115"/>
          <w:sz w:val="22"/>
        </w:rPr>
        <w:t> a</w:t>
      </w:r>
      <w:r>
        <w:rPr>
          <w:w w:val="115"/>
          <w:sz w:val="22"/>
        </w:rPr>
        <w:t> Minute?”</w:t>
      </w:r>
      <w:r>
        <w:rPr>
          <w:w w:val="115"/>
          <w:sz w:val="22"/>
        </w:rPr>
        <w:t> I.</w:t>
      </w:r>
      <w:r>
        <w:rPr>
          <w:w w:val="115"/>
          <w:sz w:val="22"/>
        </w:rPr>
        <w:t> Brocas,</w:t>
      </w:r>
      <w:r>
        <w:rPr>
          <w:w w:val="115"/>
          <w:sz w:val="22"/>
        </w:rPr>
        <w:t> J.D.</w:t>
      </w:r>
      <w:r>
        <w:rPr>
          <w:w w:val="115"/>
          <w:sz w:val="22"/>
        </w:rPr>
        <w:t> Carrillo</w:t>
      </w:r>
      <w:r>
        <w:rPr>
          <w:w w:val="115"/>
          <w:sz w:val="22"/>
        </w:rPr>
        <w:t> and</w:t>
      </w:r>
      <w:r>
        <w:rPr>
          <w:w w:val="115"/>
          <w:sz w:val="22"/>
        </w:rPr>
        <w:t> J.</w:t>
      </w:r>
      <w:r>
        <w:rPr>
          <w:w w:val="115"/>
          <w:sz w:val="22"/>
        </w:rPr>
        <w:t> </w:t>
      </w:r>
      <w:r>
        <w:rPr>
          <w:spacing w:val="-5"/>
          <w:w w:val="145"/>
          <w:sz w:val="22"/>
        </w:rPr>
        <w:t>T</w:t>
      </w:r>
      <w:r>
        <w:rPr>
          <w:spacing w:val="14"/>
          <w:w w:val="104"/>
          <w:sz w:val="22"/>
        </w:rPr>
        <w:t>arras</w:t>
      </w:r>
      <w:r>
        <w:rPr>
          <w:spacing w:val="-96"/>
          <w:w w:val="168"/>
          <w:sz w:val="22"/>
        </w:rPr>
        <w:t>´</w:t>
      </w:r>
      <w:r>
        <w:rPr>
          <w:spacing w:val="14"/>
          <w:w w:val="93"/>
          <w:sz w:val="22"/>
        </w:rPr>
        <w:t>o</w:t>
      </w:r>
      <w:r>
        <w:rPr>
          <w:spacing w:val="14"/>
          <w:w w:val="109"/>
          <w:sz w:val="22"/>
        </w:rPr>
        <w:t>,</w:t>
      </w:r>
      <w:r>
        <w:rPr>
          <w:spacing w:val="-1"/>
          <w:w w:val="115"/>
          <w:sz w:val="22"/>
        </w:rPr>
        <w:t> </w:t>
      </w:r>
      <w:r>
        <w:rPr>
          <w:i/>
          <w:w w:val="115"/>
          <w:sz w:val="22"/>
        </w:rPr>
        <w:t>Games</w:t>
      </w:r>
      <w:r>
        <w:rPr>
          <w:i/>
          <w:w w:val="115"/>
          <w:sz w:val="22"/>
        </w:rPr>
        <w:t> and</w:t>
      </w:r>
      <w:r>
        <w:rPr>
          <w:i/>
          <w:w w:val="115"/>
          <w:sz w:val="22"/>
        </w:rPr>
        <w:t> Economic Behavior</w:t>
      </w:r>
      <w:r>
        <w:rPr>
          <w:i/>
          <w:spacing w:val="40"/>
          <w:w w:val="115"/>
          <w:sz w:val="22"/>
        </w:rPr>
        <w:t> </w:t>
      </w:r>
      <w:r>
        <w:rPr>
          <w:w w:val="115"/>
          <w:sz w:val="22"/>
        </w:rPr>
        <w:t>(2018)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7" w:lineRule="exact" w:before="144" w:after="0"/>
        <w:ind w:left="877" w:right="0" w:hanging="387"/>
        <w:jc w:val="left"/>
        <w:rPr>
          <w:sz w:val="22"/>
        </w:rPr>
      </w:pPr>
      <w:r>
        <w:rPr>
          <w:w w:val="110"/>
          <w:sz w:val="22"/>
        </w:rPr>
        <w:t>“The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Determinants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Strategic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Thinking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Preschool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Children”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Brocas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-2"/>
          <w:w w:val="110"/>
          <w:sz w:val="22"/>
        </w:rPr>
        <w:t> Carrillo,</w:t>
      </w:r>
    </w:p>
    <w:p>
      <w:pPr>
        <w:spacing w:line="247" w:lineRule="exact" w:before="0"/>
        <w:ind w:left="878" w:right="0" w:firstLine="0"/>
        <w:jc w:val="left"/>
        <w:rPr>
          <w:sz w:val="22"/>
        </w:rPr>
      </w:pPr>
      <w:r>
        <w:rPr>
          <w:i/>
          <w:w w:val="110"/>
          <w:sz w:val="22"/>
        </w:rPr>
        <w:t>Plos</w:t>
      </w:r>
      <w:r>
        <w:rPr>
          <w:i/>
          <w:spacing w:val="42"/>
          <w:w w:val="110"/>
          <w:sz w:val="22"/>
        </w:rPr>
        <w:t> </w:t>
      </w:r>
      <w:r>
        <w:rPr>
          <w:i/>
          <w:w w:val="110"/>
          <w:sz w:val="22"/>
        </w:rPr>
        <w:t>ONE</w:t>
      </w:r>
      <w:r>
        <w:rPr>
          <w:i/>
          <w:spacing w:val="69"/>
          <w:w w:val="110"/>
          <w:sz w:val="22"/>
        </w:rPr>
        <w:t> </w:t>
      </w:r>
      <w:r>
        <w:rPr>
          <w:spacing w:val="-2"/>
          <w:w w:val="110"/>
          <w:sz w:val="22"/>
        </w:rPr>
        <w:t>(2018)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68" w:after="0"/>
        <w:ind w:left="878" w:right="86" w:hanging="388"/>
        <w:jc w:val="both"/>
        <w:rPr>
          <w:sz w:val="22"/>
        </w:rPr>
      </w:pPr>
      <w:r>
        <w:rPr>
          <w:w w:val="110"/>
          <w:sz w:val="22"/>
        </w:rPr>
        <w:t>“Sequential</w:t>
      </w:r>
      <w:r>
        <w:rPr>
          <w:w w:val="110"/>
          <w:sz w:val="22"/>
        </w:rPr>
        <w:t> Auctions</w:t>
      </w:r>
      <w:r>
        <w:rPr>
          <w:w w:val="110"/>
          <w:sz w:val="22"/>
        </w:rPr>
        <w:t> with</w:t>
      </w:r>
      <w:r>
        <w:rPr>
          <w:w w:val="110"/>
          <w:sz w:val="22"/>
        </w:rPr>
        <w:t> Capacity</w:t>
      </w:r>
      <w:r>
        <w:rPr>
          <w:w w:val="110"/>
          <w:sz w:val="22"/>
        </w:rPr>
        <w:t> Constraints: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w w:val="110"/>
          <w:sz w:val="22"/>
        </w:rPr>
        <w:t> Experimental</w:t>
      </w:r>
      <w:r>
        <w:rPr>
          <w:w w:val="110"/>
          <w:sz w:val="22"/>
        </w:rPr>
        <w:t> Investigation”</w:t>
      </w:r>
      <w:r>
        <w:rPr>
          <w:w w:val="110"/>
          <w:sz w:val="22"/>
        </w:rPr>
        <w:t> F.</w:t>
      </w:r>
      <w:r>
        <w:rPr>
          <w:w w:val="110"/>
          <w:sz w:val="22"/>
        </w:rPr>
        <w:t> Javier Otamendi, I. Brocas and J.D. Carrillo, </w:t>
      </w:r>
      <w:r>
        <w:rPr>
          <w:i/>
          <w:w w:val="110"/>
          <w:sz w:val="22"/>
        </w:rPr>
        <w:t>Games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(2018)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77" w:after="0"/>
        <w:ind w:left="878" w:right="87" w:hanging="388"/>
        <w:jc w:val="both"/>
        <w:rPr>
          <w:sz w:val="22"/>
        </w:rPr>
      </w:pPr>
      <w:r>
        <w:rPr>
          <w:spacing w:val="-2"/>
          <w:w w:val="110"/>
          <w:sz w:val="22"/>
        </w:rPr>
        <w:t>“Self-Awareness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Biases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in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Time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Perception”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I.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Brocas,</w:t>
      </w:r>
      <w:r>
        <w:rPr>
          <w:spacing w:val="-3"/>
          <w:w w:val="110"/>
          <w:sz w:val="22"/>
        </w:rPr>
        <w:t> </w:t>
      </w:r>
      <w:r>
        <w:rPr>
          <w:spacing w:val="-2"/>
          <w:w w:val="115"/>
          <w:sz w:val="22"/>
        </w:rPr>
        <w:t>J.D.</w:t>
      </w:r>
      <w:r>
        <w:rPr>
          <w:spacing w:val="-10"/>
          <w:w w:val="115"/>
          <w:sz w:val="22"/>
        </w:rPr>
        <w:t> </w:t>
      </w:r>
      <w:r>
        <w:rPr>
          <w:spacing w:val="-2"/>
          <w:w w:val="110"/>
          <w:sz w:val="22"/>
        </w:rPr>
        <w:t>Carrillo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J.</w:t>
      </w:r>
      <w:r>
        <w:rPr>
          <w:spacing w:val="-8"/>
          <w:w w:val="110"/>
          <w:sz w:val="22"/>
        </w:rPr>
        <w:t> </w:t>
      </w:r>
      <w:r>
        <w:rPr>
          <w:spacing w:val="-7"/>
          <w:w w:val="140"/>
          <w:sz w:val="22"/>
        </w:rPr>
        <w:t>T</w:t>
      </w:r>
      <w:r>
        <w:rPr>
          <w:spacing w:val="12"/>
          <w:w w:val="99"/>
          <w:sz w:val="22"/>
        </w:rPr>
        <w:t>arras</w:t>
      </w:r>
      <w:r>
        <w:rPr>
          <w:spacing w:val="-98"/>
          <w:w w:val="163"/>
          <w:sz w:val="22"/>
        </w:rPr>
        <w:t>´</w:t>
      </w:r>
      <w:r>
        <w:rPr>
          <w:spacing w:val="12"/>
          <w:w w:val="88"/>
          <w:sz w:val="22"/>
        </w:rPr>
        <w:t>o</w:t>
      </w:r>
      <w:r>
        <w:rPr>
          <w:spacing w:val="12"/>
          <w:w w:val="104"/>
          <w:sz w:val="22"/>
        </w:rPr>
        <w:t>,</w:t>
      </w:r>
      <w:r>
        <w:rPr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Journal </w:t>
      </w:r>
      <w:r>
        <w:rPr>
          <w:i/>
          <w:w w:val="110"/>
          <w:sz w:val="22"/>
        </w:rPr>
        <w:t>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Behavior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Organization</w:t>
      </w:r>
      <w:r>
        <w:rPr>
          <w:i/>
          <w:spacing w:val="33"/>
          <w:w w:val="110"/>
          <w:sz w:val="22"/>
        </w:rPr>
        <w:t> </w:t>
      </w:r>
      <w:r>
        <w:rPr>
          <w:w w:val="110"/>
          <w:sz w:val="22"/>
        </w:rPr>
        <w:t>(2018)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78" w:after="0"/>
        <w:ind w:left="878" w:right="86" w:hanging="388"/>
        <w:jc w:val="both"/>
        <w:rPr>
          <w:sz w:val="22"/>
        </w:rPr>
      </w:pPr>
      <w:r>
        <w:rPr>
          <w:w w:val="110"/>
          <w:sz w:val="22"/>
        </w:rPr>
        <w:t>“Stress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Induces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Contextual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Blindness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Lotteries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Coordination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Games”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Brocas,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J.D. Carrillo and R. Kendall, </w:t>
      </w:r>
      <w:r>
        <w:rPr>
          <w:i/>
          <w:w w:val="110"/>
          <w:sz w:val="22"/>
        </w:rPr>
        <w:t>Frontiers</w:t>
      </w:r>
      <w:r>
        <w:rPr>
          <w:i/>
          <w:w w:val="110"/>
          <w:sz w:val="22"/>
        </w:rPr>
        <w:t> in</w:t>
      </w:r>
      <w:r>
        <w:rPr>
          <w:i/>
          <w:w w:val="110"/>
          <w:sz w:val="22"/>
        </w:rPr>
        <w:t> Behavioral</w:t>
      </w:r>
      <w:r>
        <w:rPr>
          <w:i/>
          <w:w w:val="110"/>
          <w:sz w:val="22"/>
        </w:rPr>
        <w:t> Neuroscience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(2017)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196" w:lineRule="auto" w:before="181" w:after="0"/>
        <w:ind w:left="878" w:right="86" w:hanging="388"/>
        <w:jc w:val="both"/>
        <w:rPr>
          <w:sz w:val="22"/>
        </w:rPr>
      </w:pPr>
      <w:r>
        <w:rPr>
          <w:w w:val="110"/>
          <w:sz w:val="22"/>
        </w:rPr>
        <w:t>“Second-Price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Common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Value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Auctions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Uncertainty,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Private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Public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Information: Experimental</w:t>
      </w:r>
      <w:r>
        <w:rPr>
          <w:w w:val="110"/>
          <w:sz w:val="22"/>
        </w:rPr>
        <w:t> Evidence”</w:t>
      </w:r>
      <w:r>
        <w:rPr>
          <w:w w:val="110"/>
          <w:sz w:val="22"/>
        </w:rPr>
        <w:t> I.</w:t>
      </w:r>
      <w:r>
        <w:rPr>
          <w:w w:val="110"/>
          <w:sz w:val="22"/>
        </w:rPr>
        <w:t> Brocas,</w:t>
      </w:r>
      <w:r>
        <w:rPr>
          <w:w w:val="110"/>
          <w:sz w:val="22"/>
        </w:rPr>
        <w:t> J.D.</w:t>
      </w:r>
      <w:r>
        <w:rPr>
          <w:w w:val="110"/>
          <w:sz w:val="22"/>
        </w:rPr>
        <w:t> Carrillo</w:t>
      </w:r>
      <w:r>
        <w:rPr>
          <w:w w:val="110"/>
          <w:sz w:val="22"/>
        </w:rPr>
        <w:t> and</w:t>
      </w:r>
      <w:r>
        <w:rPr>
          <w:w w:val="110"/>
          <w:sz w:val="22"/>
        </w:rPr>
        <w:t> M.</w:t>
      </w:r>
      <w:r>
        <w:rPr>
          <w:w w:val="110"/>
          <w:sz w:val="22"/>
        </w:rPr>
        <w:t> Castro,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Behavioral</w:t>
      </w:r>
      <w:r>
        <w:rPr>
          <w:i/>
          <w:w w:val="110"/>
          <w:sz w:val="22"/>
        </w:rPr>
        <w:t> and Experimental</w:t>
      </w:r>
      <w:r>
        <w:rPr>
          <w:i/>
          <w:w w:val="110"/>
          <w:sz w:val="22"/>
        </w:rPr>
        <w:t> Economics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(2017)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78" w:after="0"/>
        <w:ind w:left="878" w:right="87" w:hanging="388"/>
        <w:jc w:val="both"/>
        <w:rPr>
          <w:sz w:val="22"/>
        </w:rPr>
      </w:pPr>
      <w:r>
        <w:rPr>
          <w:w w:val="110"/>
          <w:sz w:val="22"/>
        </w:rPr>
        <w:t>“A</w:t>
      </w:r>
      <w:r>
        <w:rPr>
          <w:w w:val="110"/>
          <w:sz w:val="22"/>
        </w:rPr>
        <w:t> Neuroeconomic</w:t>
      </w:r>
      <w:r>
        <w:rPr>
          <w:w w:val="110"/>
          <w:sz w:val="22"/>
        </w:rPr>
        <w:t> Theory</w:t>
      </w:r>
      <w:r>
        <w:rPr>
          <w:w w:val="110"/>
          <w:sz w:val="22"/>
        </w:rPr>
        <w:t> of</w:t>
      </w:r>
      <w:r>
        <w:rPr>
          <w:w w:val="110"/>
          <w:sz w:val="22"/>
        </w:rPr>
        <w:t> Memory</w:t>
      </w:r>
      <w:r>
        <w:rPr>
          <w:w w:val="110"/>
          <w:sz w:val="22"/>
        </w:rPr>
        <w:t> Retrieval”</w:t>
      </w:r>
      <w:r>
        <w:rPr>
          <w:w w:val="110"/>
          <w:sz w:val="22"/>
        </w:rPr>
        <w:t> I.</w:t>
      </w:r>
      <w:r>
        <w:rPr>
          <w:w w:val="110"/>
          <w:sz w:val="22"/>
        </w:rPr>
        <w:t> Brocas</w:t>
      </w:r>
      <w:r>
        <w:rPr>
          <w:w w:val="110"/>
          <w:sz w:val="22"/>
        </w:rPr>
        <w:t> and</w:t>
      </w:r>
      <w:r>
        <w:rPr>
          <w:w w:val="110"/>
          <w:sz w:val="22"/>
        </w:rPr>
        <w:t> J.D.</w:t>
      </w:r>
      <w:r>
        <w:rPr>
          <w:w w:val="110"/>
          <w:sz w:val="22"/>
        </w:rPr>
        <w:t> Carrillo,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 Economic</w:t>
      </w:r>
      <w:r>
        <w:rPr>
          <w:i/>
          <w:w w:val="110"/>
          <w:sz w:val="22"/>
        </w:rPr>
        <w:t> Behavior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Organization</w:t>
      </w:r>
      <w:r>
        <w:rPr>
          <w:i/>
          <w:spacing w:val="39"/>
          <w:w w:val="110"/>
          <w:sz w:val="22"/>
        </w:rPr>
        <w:t> </w:t>
      </w:r>
      <w:r>
        <w:rPr>
          <w:w w:val="110"/>
          <w:sz w:val="22"/>
        </w:rPr>
        <w:t>(2016)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78" w:after="0"/>
        <w:ind w:left="878" w:right="86" w:hanging="388"/>
        <w:jc w:val="both"/>
        <w:rPr>
          <w:sz w:val="22"/>
        </w:rPr>
      </w:pPr>
      <w:r>
        <w:rPr>
          <w:w w:val="110"/>
          <w:sz w:val="22"/>
        </w:rPr>
        <w:t>“Tiered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Housing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Allocation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Pre-Announced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Rankings: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Experimental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Analysis”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J.D. Carrillo and S. Singhal,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</w:t>
      </w:r>
      <w:r>
        <w:rPr>
          <w:i/>
          <w:w w:val="110"/>
          <w:sz w:val="22"/>
        </w:rPr>
        <w:t> &amp;</w:t>
      </w:r>
      <w:r>
        <w:rPr>
          <w:i/>
          <w:w w:val="110"/>
          <w:sz w:val="22"/>
        </w:rPr>
        <w:t> Management</w:t>
      </w:r>
      <w:r>
        <w:rPr>
          <w:i/>
          <w:w w:val="110"/>
          <w:sz w:val="22"/>
        </w:rPr>
        <w:t> Strategy</w:t>
      </w:r>
      <w:r>
        <w:rPr>
          <w:i/>
          <w:spacing w:val="26"/>
          <w:w w:val="110"/>
          <w:sz w:val="22"/>
        </w:rPr>
        <w:t> </w:t>
      </w:r>
      <w:r>
        <w:rPr>
          <w:w w:val="110"/>
          <w:sz w:val="22"/>
        </w:rPr>
        <w:t>(2016)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196" w:lineRule="auto" w:before="181" w:after="0"/>
        <w:ind w:left="878" w:right="86" w:hanging="388"/>
        <w:jc w:val="both"/>
        <w:rPr>
          <w:sz w:val="22"/>
        </w:rPr>
      </w:pPr>
      <w:r>
        <w:rPr>
          <w:w w:val="105"/>
          <w:sz w:val="22"/>
        </w:rPr>
        <w:t>“The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Nature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Information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Effect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Bidding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Behavior: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Laboratory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Evidence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w w:val="105"/>
          <w:sz w:val="22"/>
        </w:rPr>
        <w:t> First-Price</w:t>
      </w:r>
      <w:r>
        <w:rPr>
          <w:w w:val="105"/>
          <w:sz w:val="22"/>
        </w:rPr>
        <w:t> Common</w:t>
      </w:r>
      <w:r>
        <w:rPr>
          <w:w w:val="105"/>
          <w:sz w:val="22"/>
        </w:rPr>
        <w:t> Value</w:t>
      </w:r>
      <w:r>
        <w:rPr>
          <w:w w:val="105"/>
          <w:sz w:val="22"/>
        </w:rPr>
        <w:t> Auction”</w:t>
      </w:r>
      <w:r>
        <w:rPr>
          <w:w w:val="105"/>
          <w:sz w:val="22"/>
        </w:rPr>
        <w:t> I.</w:t>
      </w:r>
      <w:r>
        <w:rPr>
          <w:w w:val="105"/>
          <w:sz w:val="22"/>
        </w:rPr>
        <w:t> Brocas,</w:t>
      </w:r>
      <w:r>
        <w:rPr>
          <w:w w:val="105"/>
          <w:sz w:val="22"/>
        </w:rPr>
        <w:t> J.D.</w:t>
      </w:r>
      <w:r>
        <w:rPr>
          <w:w w:val="105"/>
          <w:sz w:val="22"/>
        </w:rPr>
        <w:t> Carrillo</w:t>
      </w:r>
      <w:r>
        <w:rPr>
          <w:w w:val="105"/>
          <w:sz w:val="22"/>
        </w:rPr>
        <w:t> and</w:t>
      </w:r>
      <w:r>
        <w:rPr>
          <w:w w:val="105"/>
          <w:sz w:val="22"/>
        </w:rPr>
        <w:t> M.</w:t>
      </w:r>
      <w:r>
        <w:rPr>
          <w:w w:val="105"/>
          <w:sz w:val="22"/>
        </w:rPr>
        <w:t> Castro,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 Economic</w:t>
      </w:r>
      <w:r>
        <w:rPr>
          <w:i/>
          <w:w w:val="105"/>
          <w:sz w:val="22"/>
        </w:rPr>
        <w:t> Behavior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Organization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(2015)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196" w:lineRule="auto" w:before="182" w:after="0"/>
        <w:ind w:left="878" w:right="87" w:hanging="388"/>
        <w:jc w:val="both"/>
        <w:rPr>
          <w:sz w:val="22"/>
        </w:rPr>
      </w:pPr>
      <w:r>
        <w:rPr>
          <w:w w:val="110"/>
          <w:sz w:val="22"/>
        </w:rPr>
        <w:t>“Imperfect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Choice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Imperfect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Attention?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Understanding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Strategic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Thinking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Private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In- formation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Games”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Brocas,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Carrillo,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S.W.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Wang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Camerer,</w:t>
      </w:r>
      <w:r>
        <w:rPr>
          <w:spacing w:val="-5"/>
          <w:w w:val="110"/>
          <w:sz w:val="22"/>
        </w:rPr>
        <w:t> </w:t>
      </w:r>
      <w:r>
        <w:rPr>
          <w:i/>
          <w:w w:val="110"/>
          <w:sz w:val="22"/>
        </w:rPr>
        <w:t>Review of Economic Studies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(2014)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78" w:after="0"/>
        <w:ind w:left="878" w:right="87" w:hanging="388"/>
        <w:jc w:val="both"/>
        <w:rPr>
          <w:sz w:val="22"/>
        </w:rPr>
      </w:pPr>
      <w:r>
        <w:rPr>
          <w:w w:val="110"/>
          <w:sz w:val="22"/>
        </w:rPr>
        <w:t>“Resource</w:t>
      </w:r>
      <w:r>
        <w:rPr>
          <w:w w:val="110"/>
          <w:sz w:val="22"/>
        </w:rPr>
        <w:t> Allocation</w:t>
      </w:r>
      <w:r>
        <w:rPr>
          <w:w w:val="110"/>
          <w:sz w:val="22"/>
        </w:rPr>
        <w:t> in</w:t>
      </w:r>
      <w:r>
        <w:rPr>
          <w:w w:val="110"/>
          <w:sz w:val="22"/>
        </w:rPr>
        <w:t> the</w:t>
      </w:r>
      <w:r>
        <w:rPr>
          <w:w w:val="110"/>
          <w:sz w:val="22"/>
        </w:rPr>
        <w:t> Brain”</w:t>
      </w:r>
      <w:r>
        <w:rPr>
          <w:w w:val="110"/>
          <w:sz w:val="22"/>
        </w:rPr>
        <w:t> R.</w:t>
      </w:r>
      <w:r>
        <w:rPr>
          <w:w w:val="110"/>
          <w:sz w:val="22"/>
        </w:rPr>
        <w:t> Alonso,</w:t>
      </w:r>
      <w:r>
        <w:rPr>
          <w:w w:val="110"/>
          <w:sz w:val="22"/>
        </w:rPr>
        <w:t> I.</w:t>
      </w:r>
      <w:r>
        <w:rPr>
          <w:w w:val="110"/>
          <w:sz w:val="22"/>
        </w:rPr>
        <w:t> Brocas</w:t>
      </w:r>
      <w:r>
        <w:rPr>
          <w:w w:val="110"/>
          <w:sz w:val="22"/>
        </w:rPr>
        <w:t> and</w:t>
      </w:r>
      <w:r>
        <w:rPr>
          <w:w w:val="110"/>
          <w:sz w:val="22"/>
        </w:rPr>
        <w:t> J.D.</w:t>
      </w:r>
      <w:r>
        <w:rPr>
          <w:w w:val="110"/>
          <w:sz w:val="22"/>
        </w:rPr>
        <w:t> Carrillo,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Eco- nomic</w:t>
      </w:r>
      <w:r>
        <w:rPr>
          <w:i/>
          <w:w w:val="110"/>
          <w:sz w:val="22"/>
        </w:rPr>
        <w:t> Studies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(2014)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7" w:lineRule="exact" w:before="144" w:after="0"/>
        <w:ind w:left="877" w:right="0" w:hanging="387"/>
        <w:jc w:val="left"/>
        <w:rPr>
          <w:sz w:val="22"/>
        </w:rPr>
      </w:pPr>
      <w:r>
        <w:rPr>
          <w:w w:val="110"/>
          <w:sz w:val="22"/>
        </w:rPr>
        <w:t>“Dual-Process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Theories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Decision-Making: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Selective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Survey”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Brocas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Carrillo,</w:t>
      </w:r>
    </w:p>
    <w:p>
      <w:pPr>
        <w:spacing w:line="247" w:lineRule="exact" w:before="0"/>
        <w:ind w:left="878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Psychology</w:t>
      </w:r>
      <w:r>
        <w:rPr>
          <w:i/>
          <w:spacing w:val="50"/>
          <w:w w:val="105"/>
          <w:sz w:val="22"/>
        </w:rPr>
        <w:t> </w:t>
      </w:r>
      <w:r>
        <w:rPr>
          <w:spacing w:val="-2"/>
          <w:w w:val="105"/>
          <w:sz w:val="22"/>
        </w:rPr>
        <w:t>(2014)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68" w:after="0"/>
        <w:ind w:left="878" w:right="86" w:hanging="388"/>
        <w:jc w:val="both"/>
        <w:rPr>
          <w:sz w:val="22"/>
        </w:rPr>
      </w:pPr>
      <w:r>
        <w:rPr>
          <w:w w:val="110"/>
          <w:sz w:val="22"/>
        </w:rPr>
        <w:t>“The</w:t>
      </w:r>
      <w:r>
        <w:rPr>
          <w:w w:val="110"/>
          <w:sz w:val="22"/>
        </w:rPr>
        <w:t> Neurobiology</w:t>
      </w:r>
      <w:r>
        <w:rPr>
          <w:w w:val="110"/>
          <w:sz w:val="22"/>
        </w:rPr>
        <w:t> of</w:t>
      </w:r>
      <w:r>
        <w:rPr>
          <w:w w:val="110"/>
          <w:sz w:val="22"/>
        </w:rPr>
        <w:t> Opinions: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Can</w:t>
      </w:r>
      <w:r>
        <w:rPr>
          <w:w w:val="110"/>
          <w:sz w:val="22"/>
        </w:rPr>
        <w:t> Judges</w:t>
      </w:r>
      <w:r>
        <w:rPr>
          <w:w w:val="110"/>
          <w:sz w:val="22"/>
        </w:rPr>
        <w:t> and</w:t>
      </w:r>
      <w:r>
        <w:rPr>
          <w:w w:val="110"/>
          <w:sz w:val="22"/>
        </w:rPr>
        <w:t> Juries</w:t>
      </w:r>
      <w:r>
        <w:rPr>
          <w:w w:val="110"/>
          <w:sz w:val="22"/>
        </w:rPr>
        <w:t> Be</w:t>
      </w:r>
      <w:r>
        <w:rPr>
          <w:w w:val="110"/>
          <w:sz w:val="22"/>
        </w:rPr>
        <w:t> Impartial?”</w:t>
      </w:r>
      <w:r>
        <w:rPr>
          <w:w w:val="110"/>
          <w:sz w:val="22"/>
        </w:rPr>
        <w:t> I.</w:t>
      </w:r>
      <w:r>
        <w:rPr>
          <w:w w:val="110"/>
          <w:sz w:val="22"/>
        </w:rPr>
        <w:t> Brocas</w:t>
      </w:r>
      <w:r>
        <w:rPr>
          <w:w w:val="110"/>
          <w:sz w:val="22"/>
        </w:rPr>
        <w:t> and</w:t>
      </w:r>
      <w:r>
        <w:rPr>
          <w:w w:val="110"/>
          <w:sz w:val="22"/>
        </w:rPr>
        <w:t> J.D. Carrillo, </w:t>
      </w:r>
      <w:r>
        <w:rPr>
          <w:i/>
          <w:w w:val="110"/>
          <w:sz w:val="22"/>
        </w:rPr>
        <w:t>Southern</w:t>
      </w:r>
      <w:r>
        <w:rPr>
          <w:i/>
          <w:w w:val="110"/>
          <w:sz w:val="22"/>
        </w:rPr>
        <w:t> California</w:t>
      </w:r>
      <w:r>
        <w:rPr>
          <w:i/>
          <w:w w:val="110"/>
          <w:sz w:val="22"/>
        </w:rPr>
        <w:t> Law</w:t>
      </w:r>
      <w:r>
        <w:rPr>
          <w:i/>
          <w:w w:val="110"/>
          <w:sz w:val="22"/>
        </w:rPr>
        <w:t> Review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(2013)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7" w:lineRule="exact" w:before="144" w:after="0"/>
        <w:ind w:left="877" w:right="0" w:hanging="387"/>
        <w:jc w:val="left"/>
        <w:rPr>
          <w:sz w:val="22"/>
        </w:rPr>
      </w:pPr>
      <w:r>
        <w:rPr>
          <w:w w:val="110"/>
          <w:sz w:val="22"/>
        </w:rPr>
        <w:t>“Information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Gatekeepers: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Theory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Experimental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Evidence”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Brocas,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Carrillo</w:t>
      </w:r>
      <w:r>
        <w:rPr>
          <w:spacing w:val="-4"/>
          <w:w w:val="110"/>
          <w:sz w:val="22"/>
        </w:rPr>
        <w:t> </w:t>
      </w:r>
      <w:r>
        <w:rPr>
          <w:spacing w:val="-5"/>
          <w:w w:val="110"/>
          <w:sz w:val="22"/>
        </w:rPr>
        <w:t>and</w:t>
      </w:r>
    </w:p>
    <w:p>
      <w:pPr>
        <w:spacing w:line="247" w:lineRule="exact" w:before="0"/>
        <w:ind w:left="878" w:right="0" w:firstLine="0"/>
        <w:jc w:val="left"/>
        <w:rPr>
          <w:sz w:val="22"/>
        </w:rPr>
      </w:pPr>
      <w:r>
        <w:rPr>
          <w:spacing w:val="-2"/>
          <w:w w:val="115"/>
          <w:sz w:val="22"/>
        </w:rPr>
        <w:t>T.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Palfrey,</w:t>
      </w:r>
      <w:r>
        <w:rPr>
          <w:spacing w:val="-5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Economic</w:t>
      </w:r>
      <w:r>
        <w:rPr>
          <w:i/>
          <w:spacing w:val="-3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Theory</w:t>
      </w:r>
      <w:r>
        <w:rPr>
          <w:i/>
          <w:spacing w:val="9"/>
          <w:w w:val="115"/>
          <w:sz w:val="22"/>
        </w:rPr>
        <w:t> </w:t>
      </w:r>
      <w:r>
        <w:rPr>
          <w:spacing w:val="-2"/>
          <w:w w:val="115"/>
          <w:sz w:val="22"/>
        </w:rPr>
        <w:t>(2012)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67" w:after="0"/>
        <w:ind w:left="878" w:right="86" w:hanging="388"/>
        <w:jc w:val="both"/>
        <w:rPr>
          <w:sz w:val="22"/>
        </w:rPr>
      </w:pPr>
      <w:r>
        <w:rPr>
          <w:w w:val="110"/>
          <w:sz w:val="22"/>
        </w:rPr>
        <w:t>“From</w:t>
      </w:r>
      <w:r>
        <w:rPr>
          <w:w w:val="110"/>
          <w:sz w:val="22"/>
        </w:rPr>
        <w:t> Perception</w:t>
      </w:r>
      <w:r>
        <w:rPr>
          <w:w w:val="110"/>
          <w:sz w:val="22"/>
        </w:rPr>
        <w:t> to</w:t>
      </w:r>
      <w:r>
        <w:rPr>
          <w:w w:val="110"/>
          <w:sz w:val="22"/>
        </w:rPr>
        <w:t> Action: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w w:val="110"/>
          <w:sz w:val="22"/>
        </w:rPr>
        <w:t> Economic</w:t>
      </w:r>
      <w:r>
        <w:rPr>
          <w:w w:val="110"/>
          <w:sz w:val="22"/>
        </w:rPr>
        <w:t> Model</w:t>
      </w:r>
      <w:r>
        <w:rPr>
          <w:w w:val="110"/>
          <w:sz w:val="22"/>
        </w:rPr>
        <w:t> of</w:t>
      </w:r>
      <w:r>
        <w:rPr>
          <w:w w:val="110"/>
          <w:sz w:val="22"/>
        </w:rPr>
        <w:t> Brain</w:t>
      </w:r>
      <w:r>
        <w:rPr>
          <w:w w:val="110"/>
          <w:sz w:val="22"/>
        </w:rPr>
        <w:t> Processes”</w:t>
      </w:r>
      <w:r>
        <w:rPr>
          <w:w w:val="110"/>
          <w:sz w:val="22"/>
        </w:rPr>
        <w:t> I.</w:t>
      </w:r>
      <w:r>
        <w:rPr>
          <w:w w:val="110"/>
          <w:sz w:val="22"/>
        </w:rPr>
        <w:t> Brocas</w:t>
      </w:r>
      <w:r>
        <w:rPr>
          <w:w w:val="110"/>
          <w:sz w:val="22"/>
        </w:rPr>
        <w:t> and</w:t>
      </w:r>
      <w:r>
        <w:rPr>
          <w:w w:val="110"/>
          <w:sz w:val="22"/>
        </w:rPr>
        <w:t> J.D. Carrillo, </w:t>
      </w:r>
      <w:r>
        <w:rPr>
          <w:i/>
          <w:w w:val="110"/>
          <w:sz w:val="22"/>
        </w:rPr>
        <w:t>Games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Behavior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(2012)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0" w:lineRule="auto" w:before="156" w:after="0"/>
        <w:ind w:left="877" w:right="0" w:hanging="387"/>
        <w:jc w:val="left"/>
        <w:rPr>
          <w:sz w:val="22"/>
        </w:rPr>
      </w:pPr>
      <w:r>
        <w:rPr>
          <w:w w:val="110"/>
          <w:sz w:val="22"/>
        </w:rPr>
        <w:t>“No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Trade”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Carrillo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T.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Palfrey</w:t>
      </w:r>
      <w:r>
        <w:rPr>
          <w:spacing w:val="12"/>
          <w:w w:val="110"/>
          <w:sz w:val="22"/>
        </w:rPr>
        <w:t> </w:t>
      </w:r>
      <w:r>
        <w:rPr>
          <w:i/>
          <w:w w:val="110"/>
          <w:sz w:val="22"/>
        </w:rPr>
        <w:t>Games</w:t>
      </w:r>
      <w:r>
        <w:rPr>
          <w:i/>
          <w:spacing w:val="18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17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18"/>
          <w:w w:val="110"/>
          <w:sz w:val="22"/>
        </w:rPr>
        <w:t> </w:t>
      </w:r>
      <w:r>
        <w:rPr>
          <w:i/>
          <w:w w:val="110"/>
          <w:sz w:val="22"/>
        </w:rPr>
        <w:t>Behavior</w:t>
      </w:r>
      <w:r>
        <w:rPr>
          <w:i/>
          <w:spacing w:val="34"/>
          <w:w w:val="110"/>
          <w:sz w:val="22"/>
        </w:rPr>
        <w:t> </w:t>
      </w:r>
      <w:r>
        <w:rPr>
          <w:spacing w:val="-2"/>
          <w:w w:val="110"/>
          <w:sz w:val="22"/>
        </w:rPr>
        <w:t>(2011)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68" w:after="0"/>
        <w:ind w:left="878" w:right="87" w:hanging="388"/>
        <w:jc w:val="both"/>
        <w:rPr>
          <w:sz w:val="22"/>
        </w:rPr>
      </w:pPr>
      <w:r>
        <w:rPr>
          <w:w w:val="110"/>
          <w:sz w:val="22"/>
        </w:rPr>
        <w:t>“Information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Acquisition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Choice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under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Uncertainty”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Brocas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Carrillo,</w:t>
      </w:r>
      <w:r>
        <w:rPr>
          <w:spacing w:val="-10"/>
          <w:w w:val="110"/>
          <w:sz w:val="22"/>
        </w:rPr>
        <w:t> </w:t>
      </w:r>
      <w:r>
        <w:rPr>
          <w:i/>
          <w:w w:val="110"/>
          <w:sz w:val="22"/>
        </w:rPr>
        <w:t>Journal of</w:t>
      </w:r>
      <w:r>
        <w:rPr>
          <w:i/>
          <w:w w:val="110"/>
          <w:sz w:val="22"/>
        </w:rPr>
        <w:t> Economics</w:t>
      </w:r>
      <w:r>
        <w:rPr>
          <w:i/>
          <w:w w:val="110"/>
          <w:sz w:val="22"/>
        </w:rPr>
        <w:t> &amp;</w:t>
      </w:r>
      <w:r>
        <w:rPr>
          <w:i/>
          <w:w w:val="110"/>
          <w:sz w:val="22"/>
        </w:rPr>
        <w:t> Management</w:t>
      </w:r>
      <w:r>
        <w:rPr>
          <w:i/>
          <w:w w:val="110"/>
          <w:sz w:val="22"/>
        </w:rPr>
        <w:t> Strategy</w:t>
      </w:r>
      <w:r>
        <w:rPr>
          <w:i/>
          <w:spacing w:val="13"/>
          <w:w w:val="110"/>
          <w:sz w:val="22"/>
        </w:rPr>
        <w:t> </w:t>
      </w:r>
      <w:r>
        <w:rPr>
          <w:w w:val="110"/>
          <w:sz w:val="22"/>
        </w:rPr>
        <w:t>(2009)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7" w:lineRule="exact" w:before="144" w:after="0"/>
        <w:ind w:left="877" w:right="0" w:hanging="387"/>
        <w:jc w:val="left"/>
        <w:rPr>
          <w:sz w:val="22"/>
        </w:rPr>
      </w:pPr>
      <w:r>
        <w:rPr>
          <w:w w:val="110"/>
          <w:sz w:val="22"/>
        </w:rPr>
        <w:t>“The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Compromise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Game: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Two-Sided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Adverse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Selection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Laboratory”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Carrillo</w:t>
      </w:r>
      <w:r>
        <w:rPr>
          <w:spacing w:val="-11"/>
          <w:w w:val="110"/>
          <w:sz w:val="22"/>
        </w:rPr>
        <w:t> </w:t>
      </w:r>
      <w:r>
        <w:rPr>
          <w:spacing w:val="-5"/>
          <w:w w:val="110"/>
          <w:sz w:val="22"/>
        </w:rPr>
        <w:t>and</w:t>
      </w:r>
    </w:p>
    <w:p>
      <w:pPr>
        <w:spacing w:line="247" w:lineRule="exact" w:before="0"/>
        <w:ind w:left="878" w:right="0" w:firstLine="0"/>
        <w:jc w:val="left"/>
        <w:rPr>
          <w:sz w:val="22"/>
        </w:rPr>
      </w:pPr>
      <w:r>
        <w:rPr>
          <w:w w:val="110"/>
          <w:sz w:val="22"/>
        </w:rPr>
        <w:t>T.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Palfrey,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American</w:t>
      </w:r>
      <w:r>
        <w:rPr>
          <w:i/>
          <w:spacing w:val="2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1"/>
          <w:w w:val="110"/>
          <w:sz w:val="22"/>
        </w:rPr>
        <w:t> </w:t>
      </w:r>
      <w:r>
        <w:rPr>
          <w:i/>
          <w:w w:val="110"/>
          <w:sz w:val="22"/>
        </w:rPr>
        <w:t>Journal:</w:t>
      </w:r>
      <w:r>
        <w:rPr>
          <w:i/>
          <w:spacing w:val="18"/>
          <w:w w:val="110"/>
          <w:sz w:val="22"/>
        </w:rPr>
        <w:t> </w:t>
      </w:r>
      <w:r>
        <w:rPr>
          <w:i/>
          <w:w w:val="110"/>
          <w:sz w:val="22"/>
        </w:rPr>
        <w:t>Microeconomics</w:t>
      </w:r>
      <w:r>
        <w:rPr>
          <w:i/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(2009)</w:t>
      </w:r>
    </w:p>
    <w:p>
      <w:pPr>
        <w:spacing w:after="0" w:line="247" w:lineRule="exact"/>
        <w:jc w:val="left"/>
        <w:rPr>
          <w:sz w:val="22"/>
        </w:rPr>
        <w:sectPr>
          <w:pgSz w:w="12240" w:h="15840"/>
          <w:pgMar w:header="0" w:footer="1429" w:top="1560" w:bottom="162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71" w:after="0"/>
        <w:ind w:left="878" w:right="88" w:hanging="388"/>
        <w:jc w:val="left"/>
        <w:rPr>
          <w:sz w:val="22"/>
        </w:rPr>
      </w:pPr>
      <w:r>
        <w:rPr>
          <w:w w:val="110"/>
          <w:sz w:val="22"/>
        </w:rPr>
        <w:t>“The Brain as a Hierarchical Organization” I. Brocas and J.D. Carrillo, </w:t>
      </w:r>
      <w:r>
        <w:rPr>
          <w:i/>
          <w:w w:val="110"/>
          <w:sz w:val="22"/>
        </w:rPr>
        <w:t>American Economic Review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(2008)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0" w:lineRule="auto" w:before="157" w:after="0"/>
        <w:ind w:left="877" w:right="0" w:hanging="387"/>
        <w:jc w:val="left"/>
        <w:rPr>
          <w:sz w:val="22"/>
        </w:rPr>
      </w:pPr>
      <w:r>
        <w:rPr>
          <w:w w:val="110"/>
          <w:sz w:val="22"/>
        </w:rPr>
        <w:t>“Promises,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Promises,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...”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Carrillo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Dewatripont,</w:t>
      </w:r>
      <w:r>
        <w:rPr>
          <w:spacing w:val="7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12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25"/>
          <w:w w:val="110"/>
          <w:sz w:val="22"/>
        </w:rPr>
        <w:t> </w:t>
      </w:r>
      <w:r>
        <w:rPr>
          <w:spacing w:val="-2"/>
          <w:w w:val="110"/>
          <w:sz w:val="22"/>
        </w:rPr>
        <w:t>(2008)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68" w:after="0"/>
        <w:ind w:left="878" w:right="87" w:hanging="388"/>
        <w:jc w:val="left"/>
        <w:rPr>
          <w:sz w:val="22"/>
        </w:rPr>
      </w:pPr>
      <w:r>
        <w:rPr>
          <w:w w:val="110"/>
          <w:sz w:val="22"/>
        </w:rPr>
        <w:t>“Information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Strategic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Political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Polarisation”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Carrillo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Castanheira,</w:t>
      </w:r>
      <w:r>
        <w:rPr>
          <w:spacing w:val="30"/>
          <w:w w:val="110"/>
          <w:sz w:val="22"/>
        </w:rPr>
        <w:t> </w:t>
      </w:r>
      <w:r>
        <w:rPr>
          <w:i/>
          <w:w w:val="110"/>
          <w:sz w:val="22"/>
        </w:rPr>
        <w:t>Eco- nomic</w:t>
      </w:r>
      <w:r>
        <w:rPr>
          <w:i/>
          <w:w w:val="110"/>
          <w:sz w:val="22"/>
        </w:rPr>
        <w:t> Journal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(2008)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79" w:after="0"/>
        <w:ind w:left="878" w:right="88" w:hanging="388"/>
        <w:jc w:val="left"/>
        <w:rPr>
          <w:sz w:val="22"/>
        </w:rPr>
      </w:pPr>
      <w:r>
        <w:rPr>
          <w:w w:val="110"/>
          <w:sz w:val="22"/>
        </w:rPr>
        <w:t>“Theories</w:t>
      </w:r>
      <w:r>
        <w:rPr>
          <w:w w:val="110"/>
          <w:sz w:val="22"/>
        </w:rPr>
        <w:t> of</w:t>
      </w:r>
      <w:r>
        <w:rPr>
          <w:w w:val="110"/>
          <w:sz w:val="22"/>
        </w:rPr>
        <w:t> the</w:t>
      </w:r>
      <w:r>
        <w:rPr>
          <w:w w:val="110"/>
          <w:sz w:val="22"/>
        </w:rPr>
        <w:t> Mind”</w:t>
      </w:r>
      <w:r>
        <w:rPr>
          <w:w w:val="110"/>
          <w:sz w:val="22"/>
        </w:rPr>
        <w:t> I.</w:t>
      </w:r>
      <w:r>
        <w:rPr>
          <w:w w:val="110"/>
          <w:sz w:val="22"/>
        </w:rPr>
        <w:t> Brocas</w:t>
      </w:r>
      <w:r>
        <w:rPr>
          <w:w w:val="110"/>
          <w:sz w:val="22"/>
        </w:rPr>
        <w:t> and</w:t>
      </w:r>
      <w:r>
        <w:rPr>
          <w:w w:val="110"/>
          <w:sz w:val="22"/>
        </w:rPr>
        <w:t> J.D.</w:t>
      </w:r>
      <w:r>
        <w:rPr>
          <w:w w:val="110"/>
          <w:sz w:val="22"/>
        </w:rPr>
        <w:t> Carrillo,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American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Papers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&amp; Proceedings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(2008)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7" w:lineRule="exact" w:before="145" w:after="0"/>
        <w:ind w:left="877" w:right="0" w:hanging="387"/>
        <w:jc w:val="left"/>
        <w:rPr>
          <w:i/>
          <w:sz w:val="22"/>
        </w:rPr>
      </w:pPr>
      <w:r>
        <w:rPr>
          <w:w w:val="110"/>
          <w:sz w:val="22"/>
        </w:rPr>
        <w:t>“Influence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through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Ignorance”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Brocas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Carrillo,</w:t>
      </w:r>
      <w:r>
        <w:rPr>
          <w:spacing w:val="44"/>
          <w:w w:val="110"/>
          <w:sz w:val="22"/>
        </w:rPr>
        <w:t> </w:t>
      </w:r>
      <w:r>
        <w:rPr>
          <w:i/>
          <w:w w:val="110"/>
          <w:sz w:val="22"/>
        </w:rPr>
        <w:t>RAND</w:t>
      </w:r>
      <w:r>
        <w:rPr>
          <w:i/>
          <w:spacing w:val="42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4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4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Economics</w:t>
      </w:r>
    </w:p>
    <w:p>
      <w:pPr>
        <w:pStyle w:val="BodyText"/>
        <w:spacing w:line="247" w:lineRule="exact"/>
        <w:ind w:left="0" w:right="7354"/>
        <w:jc w:val="center"/>
      </w:pPr>
      <w:r>
        <w:rPr>
          <w:spacing w:val="-2"/>
          <w:w w:val="105"/>
        </w:rPr>
        <w:t>(2007)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68" w:after="0"/>
        <w:ind w:left="878" w:right="87" w:hanging="388"/>
        <w:jc w:val="left"/>
        <w:rPr>
          <w:sz w:val="22"/>
        </w:rPr>
      </w:pPr>
      <w:r>
        <w:rPr>
          <w:w w:val="110"/>
          <w:sz w:val="22"/>
        </w:rPr>
        <w:t>“Cultural Inertia and Uniformity in Organizations” J.D. Carrillo and D. Gromb,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 Law,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&amp;</w:t>
      </w:r>
      <w:r>
        <w:rPr>
          <w:i/>
          <w:w w:val="110"/>
          <w:sz w:val="22"/>
        </w:rPr>
        <w:t> Organization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(2007)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79" w:after="0"/>
        <w:ind w:left="878" w:right="86" w:hanging="388"/>
        <w:jc w:val="left"/>
        <w:rPr>
          <w:sz w:val="22"/>
        </w:rPr>
      </w:pPr>
      <w:r>
        <w:rPr>
          <w:w w:val="110"/>
          <w:sz w:val="22"/>
        </w:rPr>
        <w:t>“Penalty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Shoot-Outs: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Before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After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Extra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Time?”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Carrillo,</w:t>
      </w:r>
      <w:r>
        <w:rPr>
          <w:spacing w:val="32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33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33"/>
          <w:w w:val="110"/>
          <w:sz w:val="22"/>
        </w:rPr>
        <w:t> </w:t>
      </w:r>
      <w:r>
        <w:rPr>
          <w:i/>
          <w:w w:val="110"/>
          <w:sz w:val="22"/>
        </w:rPr>
        <w:t>Sports</w:t>
      </w:r>
      <w:r>
        <w:rPr>
          <w:i/>
          <w:spacing w:val="33"/>
          <w:w w:val="110"/>
          <w:sz w:val="22"/>
        </w:rPr>
        <w:t> </w:t>
      </w:r>
      <w:r>
        <w:rPr>
          <w:i/>
          <w:w w:val="110"/>
          <w:sz w:val="22"/>
        </w:rPr>
        <w:t>Eco- nomics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(2007)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78" w:after="0"/>
        <w:ind w:left="878" w:right="86" w:hanging="388"/>
        <w:jc w:val="left"/>
        <w:rPr>
          <w:sz w:val="22"/>
        </w:rPr>
      </w:pPr>
      <w:r>
        <w:rPr>
          <w:w w:val="110"/>
          <w:sz w:val="22"/>
        </w:rPr>
        <w:t>“A Theory of Haste” I. Brocas and J.D. Carrillo, </w:t>
      </w:r>
      <w:r>
        <w:rPr>
          <w:i/>
          <w:w w:val="110"/>
          <w:sz w:val="22"/>
        </w:rPr>
        <w:t>Journal</w:t>
      </w:r>
      <w:r>
        <w:rPr>
          <w:i/>
          <w:spacing w:val="2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22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w w:val="110"/>
          <w:sz w:val="22"/>
        </w:rPr>
        <w:t> Behavior</w:t>
      </w:r>
      <w:r>
        <w:rPr>
          <w:i/>
          <w:spacing w:val="22"/>
          <w:w w:val="110"/>
          <w:sz w:val="22"/>
        </w:rPr>
        <w:t> </w:t>
      </w:r>
      <w:r>
        <w:rPr>
          <w:i/>
          <w:w w:val="110"/>
          <w:sz w:val="22"/>
        </w:rPr>
        <w:t>&amp;</w:t>
      </w:r>
      <w:r>
        <w:rPr>
          <w:i/>
          <w:spacing w:val="22"/>
          <w:w w:val="110"/>
          <w:sz w:val="22"/>
        </w:rPr>
        <w:t> </w:t>
      </w:r>
      <w:r>
        <w:rPr>
          <w:i/>
          <w:w w:val="110"/>
          <w:sz w:val="22"/>
        </w:rPr>
        <w:t>Organi- zation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(2005)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0" w:lineRule="auto" w:before="157" w:after="0"/>
        <w:ind w:left="877" w:right="0" w:hanging="387"/>
        <w:jc w:val="left"/>
        <w:rPr>
          <w:sz w:val="22"/>
        </w:rPr>
      </w:pPr>
      <w:r>
        <w:rPr>
          <w:w w:val="110"/>
          <w:sz w:val="22"/>
        </w:rPr>
        <w:t>“To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Consumed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Moderation”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Carrillo,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European</w:t>
      </w:r>
      <w:r>
        <w:rPr>
          <w:i/>
          <w:spacing w:val="2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1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-2"/>
          <w:w w:val="110"/>
          <w:sz w:val="22"/>
        </w:rPr>
        <w:t> </w:t>
      </w:r>
      <w:r>
        <w:rPr>
          <w:spacing w:val="-2"/>
          <w:w w:val="110"/>
          <w:sz w:val="22"/>
        </w:rPr>
        <w:t>(2005)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69" w:after="0"/>
        <w:ind w:left="878" w:right="87" w:hanging="388"/>
        <w:jc w:val="left"/>
        <w:rPr>
          <w:sz w:val="22"/>
        </w:rPr>
      </w:pPr>
      <w:r>
        <w:rPr>
          <w:w w:val="105"/>
          <w:sz w:val="22"/>
        </w:rPr>
        <w:t>“Entrepreneurial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Boldness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Excessive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Investment”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Brocas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J.D.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Carrillo,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 of</w:t>
      </w:r>
      <w:r>
        <w:rPr>
          <w:i/>
          <w:w w:val="105"/>
          <w:sz w:val="22"/>
        </w:rPr>
        <w:t> Economics</w:t>
      </w:r>
      <w:r>
        <w:rPr>
          <w:i/>
          <w:w w:val="105"/>
          <w:sz w:val="22"/>
        </w:rPr>
        <w:t> &amp;</w:t>
      </w:r>
      <w:r>
        <w:rPr>
          <w:i/>
          <w:w w:val="105"/>
          <w:sz w:val="22"/>
        </w:rPr>
        <w:t> Management</w:t>
      </w:r>
      <w:r>
        <w:rPr>
          <w:i/>
          <w:w w:val="105"/>
          <w:sz w:val="22"/>
        </w:rPr>
        <w:t> Strategy </w:t>
      </w:r>
      <w:r>
        <w:rPr>
          <w:w w:val="105"/>
          <w:sz w:val="22"/>
        </w:rPr>
        <w:t>(2004)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78" w:after="0"/>
        <w:ind w:left="878" w:right="87" w:hanging="388"/>
        <w:jc w:val="left"/>
        <w:rPr>
          <w:sz w:val="22"/>
        </w:rPr>
      </w:pPr>
      <w:r>
        <w:rPr>
          <w:w w:val="110"/>
          <w:sz w:val="22"/>
        </w:rPr>
        <w:t>“Do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‘Three-Point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Victory’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‘Golden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Goal’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Rules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Make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Soccer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More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Exciting?”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I. Brocas and J.D. Carrillo,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Sports</w:t>
      </w:r>
      <w:r>
        <w:rPr>
          <w:i/>
          <w:w w:val="110"/>
          <w:sz w:val="22"/>
        </w:rPr>
        <w:t> Economics </w:t>
      </w:r>
      <w:r>
        <w:rPr>
          <w:w w:val="110"/>
          <w:sz w:val="22"/>
        </w:rPr>
        <w:t>(2004)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78" w:after="0"/>
        <w:ind w:left="878" w:right="86" w:hanging="388"/>
        <w:jc w:val="left"/>
        <w:rPr>
          <w:sz w:val="22"/>
        </w:rPr>
      </w:pPr>
      <w:r>
        <w:rPr>
          <w:w w:val="105"/>
          <w:sz w:val="22"/>
        </w:rPr>
        <w:t>“Job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Assignments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Screening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Device”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J.D.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Carrillo,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Industrial Organization </w:t>
      </w:r>
      <w:r>
        <w:rPr>
          <w:w w:val="105"/>
          <w:sz w:val="22"/>
        </w:rPr>
        <w:t>(2003)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79" w:after="0"/>
        <w:ind w:left="878" w:right="86" w:hanging="388"/>
        <w:jc w:val="left"/>
        <w:rPr>
          <w:sz w:val="22"/>
        </w:rPr>
      </w:pPr>
      <w:r>
        <w:rPr>
          <w:w w:val="110"/>
          <w:sz w:val="22"/>
        </w:rPr>
        <w:t>“Rush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Procrastination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under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Hyperbolic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Discounting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Interdependent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Activities”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I. Brocas and J.D. Carrillo,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Risk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Uncertainty </w:t>
      </w:r>
      <w:r>
        <w:rPr>
          <w:w w:val="110"/>
          <w:sz w:val="22"/>
        </w:rPr>
        <w:t>(2001)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78" w:after="0"/>
        <w:ind w:left="878" w:right="87" w:hanging="388"/>
        <w:jc w:val="left"/>
        <w:rPr>
          <w:sz w:val="22"/>
        </w:rPr>
      </w:pPr>
      <w:r>
        <w:rPr>
          <w:w w:val="110"/>
          <w:sz w:val="22"/>
        </w:rPr>
        <w:t>“Electoral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Competition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Politician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Turnover”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Carrillo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T.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Mariotti,</w:t>
      </w:r>
      <w:r>
        <w:rPr>
          <w:spacing w:val="33"/>
          <w:w w:val="110"/>
          <w:sz w:val="22"/>
        </w:rPr>
        <w:t> </w:t>
      </w:r>
      <w:r>
        <w:rPr>
          <w:i/>
          <w:w w:val="110"/>
          <w:sz w:val="22"/>
        </w:rPr>
        <w:t>European Economic</w:t>
      </w:r>
      <w:r>
        <w:rPr>
          <w:i/>
          <w:w w:val="110"/>
          <w:sz w:val="22"/>
        </w:rPr>
        <w:t> Review </w:t>
      </w:r>
      <w:r>
        <w:rPr>
          <w:w w:val="110"/>
          <w:sz w:val="22"/>
        </w:rPr>
        <w:t>(2001)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0" w:lineRule="auto" w:before="157" w:after="0"/>
        <w:ind w:left="877" w:right="0" w:hanging="387"/>
        <w:jc w:val="left"/>
        <w:rPr>
          <w:sz w:val="22"/>
        </w:rPr>
      </w:pPr>
      <w:r>
        <w:rPr>
          <w:w w:val="110"/>
          <w:sz w:val="22"/>
        </w:rPr>
        <w:t>“Corruption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Hierarchies” J.D.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Carrillo, </w:t>
      </w:r>
      <w:r>
        <w:rPr>
          <w:i/>
          <w:w w:val="110"/>
          <w:sz w:val="22"/>
        </w:rPr>
        <w:t>Annales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d’Economie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et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de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Statistique</w:t>
      </w:r>
      <w:r>
        <w:rPr>
          <w:i/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(2000)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69" w:after="0"/>
        <w:ind w:left="878" w:right="87" w:hanging="388"/>
        <w:jc w:val="left"/>
        <w:rPr>
          <w:sz w:val="22"/>
        </w:rPr>
      </w:pPr>
      <w:r>
        <w:rPr>
          <w:w w:val="110"/>
          <w:sz w:val="22"/>
        </w:rPr>
        <w:t>“Strategic Ignorance as a Self-Disciplining Device” J.D. Carrillo and T. Mariotti,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w w:val="110"/>
          <w:sz w:val="22"/>
        </w:rPr>
        <w:t> of Economic</w:t>
      </w:r>
      <w:r>
        <w:rPr>
          <w:i/>
          <w:w w:val="110"/>
          <w:sz w:val="22"/>
        </w:rPr>
        <w:t> Studies </w:t>
      </w:r>
      <w:r>
        <w:rPr>
          <w:w w:val="110"/>
          <w:sz w:val="22"/>
        </w:rPr>
        <w:t>(2000)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7" w:lineRule="exact" w:before="145" w:after="0"/>
        <w:ind w:left="877" w:right="0" w:hanging="387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Value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Information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when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Preferences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Dynamically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Inconsistent”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I.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Brocas</w:t>
      </w:r>
      <w:r>
        <w:rPr>
          <w:spacing w:val="37"/>
          <w:w w:val="105"/>
          <w:sz w:val="22"/>
        </w:rPr>
        <w:t> </w:t>
      </w:r>
      <w:r>
        <w:rPr>
          <w:spacing w:val="-5"/>
          <w:w w:val="105"/>
          <w:sz w:val="22"/>
        </w:rPr>
        <w:t>and</w:t>
      </w:r>
    </w:p>
    <w:p>
      <w:pPr>
        <w:spacing w:line="247" w:lineRule="exact" w:before="0"/>
        <w:ind w:left="878" w:right="0" w:firstLine="0"/>
        <w:jc w:val="left"/>
        <w:rPr>
          <w:sz w:val="22"/>
        </w:rPr>
      </w:pPr>
      <w:r>
        <w:rPr>
          <w:w w:val="110"/>
          <w:sz w:val="22"/>
        </w:rPr>
        <w:t>J.D.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Carrillo,</w:t>
      </w:r>
      <w:r>
        <w:rPr>
          <w:spacing w:val="-6"/>
          <w:w w:val="110"/>
          <w:sz w:val="22"/>
        </w:rPr>
        <w:t> </w:t>
      </w:r>
      <w:r>
        <w:rPr>
          <w:i/>
          <w:w w:val="110"/>
          <w:sz w:val="22"/>
        </w:rPr>
        <w:t>European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Papers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&amp;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Proceedings</w:t>
      </w:r>
      <w:r>
        <w:rPr>
          <w:i/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(2000)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68" w:after="0"/>
        <w:ind w:left="878" w:right="86" w:hanging="388"/>
        <w:jc w:val="left"/>
        <w:rPr>
          <w:sz w:val="22"/>
        </w:rPr>
      </w:pPr>
      <w:r>
        <w:rPr>
          <w:w w:val="105"/>
          <w:sz w:val="22"/>
        </w:rPr>
        <w:t>“Grafts,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Bribes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Practice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Corruption”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J.D.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Carrillo,</w:t>
      </w:r>
      <w:r>
        <w:rPr>
          <w:spacing w:val="8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&amp; Management</w:t>
      </w:r>
      <w:r>
        <w:rPr>
          <w:i/>
          <w:w w:val="105"/>
          <w:sz w:val="22"/>
        </w:rPr>
        <w:t> Strategy </w:t>
      </w:r>
      <w:r>
        <w:rPr>
          <w:w w:val="105"/>
          <w:sz w:val="22"/>
        </w:rPr>
        <w:t>(2000)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01" w:lineRule="auto" w:before="179" w:after="0"/>
        <w:ind w:left="878" w:right="87" w:hanging="388"/>
        <w:jc w:val="left"/>
        <w:rPr>
          <w:sz w:val="22"/>
        </w:rPr>
      </w:pPr>
      <w:r>
        <w:rPr>
          <w:w w:val="105"/>
          <w:sz w:val="22"/>
        </w:rPr>
        <w:t>“On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Strength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Corporate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Cultures”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J.D.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Carrillo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Gromb,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European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 Review</w:t>
      </w:r>
      <w:r>
        <w:rPr>
          <w:i/>
          <w:w w:val="105"/>
          <w:sz w:val="22"/>
        </w:rPr>
        <w:t> Papers</w:t>
      </w:r>
      <w:r>
        <w:rPr>
          <w:i/>
          <w:w w:val="105"/>
          <w:sz w:val="22"/>
        </w:rPr>
        <w:t> &amp;</w:t>
      </w:r>
      <w:r>
        <w:rPr>
          <w:i/>
          <w:w w:val="105"/>
          <w:sz w:val="22"/>
        </w:rPr>
        <w:t> Proceedings </w:t>
      </w:r>
      <w:r>
        <w:rPr>
          <w:w w:val="105"/>
          <w:sz w:val="22"/>
        </w:rPr>
        <w:t>(1999)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0" w:lineRule="auto" w:before="157" w:after="0"/>
        <w:ind w:left="877" w:right="0" w:hanging="387"/>
        <w:jc w:val="left"/>
        <w:rPr>
          <w:sz w:val="22"/>
        </w:rPr>
      </w:pPr>
      <w:r>
        <w:rPr>
          <w:w w:val="110"/>
          <w:sz w:val="22"/>
        </w:rPr>
        <w:t>“Coordination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Externalities”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Carrillo,</w:t>
      </w:r>
      <w:r>
        <w:rPr>
          <w:spacing w:val="15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19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18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19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i/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(1998)</w:t>
      </w:r>
    </w:p>
    <w:p>
      <w:pPr>
        <w:pStyle w:val="Heading1"/>
        <w:spacing w:before="250"/>
        <w:ind w:left="39" w:right="7354"/>
        <w:jc w:val="center"/>
      </w:pPr>
      <w:r>
        <w:rPr>
          <w:spacing w:val="-2"/>
          <w:w w:val="120"/>
        </w:rPr>
        <w:t>Volumes</w:t>
      </w:r>
      <w:r>
        <w:rPr>
          <w:spacing w:val="-1"/>
          <w:w w:val="120"/>
        </w:rPr>
        <w:t> </w:t>
      </w:r>
      <w:r>
        <w:rPr>
          <w:spacing w:val="-2"/>
          <w:w w:val="120"/>
        </w:rPr>
        <w:t>Edited</w:t>
      </w:r>
    </w:p>
    <w:p>
      <w:pPr>
        <w:pStyle w:val="Heading1"/>
        <w:spacing w:after="0"/>
        <w:jc w:val="center"/>
        <w:sectPr>
          <w:pgSz w:w="12240" w:h="15840"/>
          <w:pgMar w:header="0" w:footer="1429" w:top="1560" w:bottom="1620" w:left="1080" w:right="1440"/>
        </w:sectPr>
      </w:pPr>
    </w:p>
    <w:p>
      <w:pPr>
        <w:pStyle w:val="ListParagraph"/>
        <w:numPr>
          <w:ilvl w:val="0"/>
          <w:numId w:val="2"/>
        </w:numPr>
        <w:tabs>
          <w:tab w:pos="877" w:val="left" w:leader="none"/>
        </w:tabs>
        <w:spacing w:line="247" w:lineRule="exact" w:before="37" w:after="0"/>
        <w:ind w:left="877" w:right="0" w:hanging="217"/>
        <w:jc w:val="left"/>
        <w:rPr>
          <w:sz w:val="22"/>
        </w:rPr>
      </w:pPr>
      <w:r>
        <w:rPr>
          <w:i/>
          <w:w w:val="105"/>
          <w:sz w:val="22"/>
        </w:rPr>
        <w:t>The</w:t>
      </w:r>
      <w:r>
        <w:rPr>
          <w:i/>
          <w:spacing w:val="55"/>
          <w:w w:val="105"/>
          <w:sz w:val="22"/>
        </w:rPr>
        <w:t> </w:t>
      </w:r>
      <w:r>
        <w:rPr>
          <w:i/>
          <w:w w:val="105"/>
          <w:sz w:val="22"/>
        </w:rPr>
        <w:t>Psychology</w:t>
      </w:r>
      <w:r>
        <w:rPr>
          <w:i/>
          <w:spacing w:val="5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55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55"/>
          <w:w w:val="105"/>
          <w:sz w:val="22"/>
        </w:rPr>
        <w:t> </w:t>
      </w:r>
      <w:r>
        <w:rPr>
          <w:i/>
          <w:w w:val="105"/>
          <w:sz w:val="22"/>
        </w:rPr>
        <w:t>Decisions.</w:t>
      </w:r>
      <w:r>
        <w:rPr>
          <w:i/>
          <w:spacing w:val="36"/>
          <w:w w:val="105"/>
          <w:sz w:val="22"/>
        </w:rPr>
        <w:t>  </w:t>
      </w:r>
      <w:r>
        <w:rPr>
          <w:i/>
          <w:w w:val="105"/>
          <w:sz w:val="22"/>
        </w:rPr>
        <w:t>Vol.1:</w:t>
      </w:r>
      <w:r>
        <w:rPr>
          <w:i/>
          <w:spacing w:val="25"/>
          <w:w w:val="105"/>
          <w:sz w:val="22"/>
        </w:rPr>
        <w:t>  </w:t>
      </w:r>
      <w:r>
        <w:rPr>
          <w:i/>
          <w:w w:val="105"/>
          <w:sz w:val="22"/>
        </w:rPr>
        <w:t>Rationality</w:t>
      </w:r>
      <w:r>
        <w:rPr>
          <w:i/>
          <w:spacing w:val="55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55"/>
          <w:w w:val="105"/>
          <w:sz w:val="22"/>
        </w:rPr>
        <w:t> </w:t>
      </w:r>
      <w:r>
        <w:rPr>
          <w:i/>
          <w:w w:val="105"/>
          <w:sz w:val="22"/>
        </w:rPr>
        <w:t>Well-being</w:t>
      </w:r>
      <w:r>
        <w:rPr>
          <w:i/>
          <w:spacing w:val="50"/>
          <w:w w:val="105"/>
          <w:sz w:val="22"/>
        </w:rPr>
        <w:t> </w:t>
      </w:r>
      <w:r>
        <w:rPr>
          <w:w w:val="105"/>
          <w:sz w:val="22"/>
        </w:rPr>
        <w:t>I.</w:t>
      </w:r>
      <w:r>
        <w:rPr>
          <w:spacing w:val="50"/>
          <w:w w:val="105"/>
          <w:sz w:val="22"/>
        </w:rPr>
        <w:t> </w:t>
      </w:r>
      <w:r>
        <w:rPr>
          <w:w w:val="105"/>
          <w:sz w:val="22"/>
        </w:rPr>
        <w:t>Brocas</w:t>
      </w:r>
      <w:r>
        <w:rPr>
          <w:spacing w:val="50"/>
          <w:w w:val="105"/>
          <w:sz w:val="22"/>
        </w:rPr>
        <w:t> </w:t>
      </w:r>
      <w:r>
        <w:rPr>
          <w:spacing w:val="-5"/>
          <w:w w:val="105"/>
          <w:sz w:val="22"/>
        </w:rPr>
        <w:t>and</w:t>
      </w:r>
    </w:p>
    <w:p>
      <w:pPr>
        <w:pStyle w:val="BodyText"/>
        <w:spacing w:line="247" w:lineRule="exact"/>
      </w:pPr>
      <w:r>
        <w:rPr>
          <w:w w:val="110"/>
        </w:rPr>
        <w:t>J.D.</w:t>
      </w:r>
      <w:r>
        <w:rPr>
          <w:spacing w:val="20"/>
          <w:w w:val="110"/>
        </w:rPr>
        <w:t> </w:t>
      </w:r>
      <w:r>
        <w:rPr>
          <w:w w:val="110"/>
        </w:rPr>
        <w:t>Carrillo,</w:t>
      </w:r>
      <w:r>
        <w:rPr>
          <w:spacing w:val="20"/>
          <w:w w:val="110"/>
        </w:rPr>
        <w:t> </w:t>
      </w:r>
      <w:r>
        <w:rPr>
          <w:w w:val="110"/>
        </w:rPr>
        <w:t>Oxford</w:t>
      </w:r>
      <w:r>
        <w:rPr>
          <w:spacing w:val="20"/>
          <w:w w:val="110"/>
        </w:rPr>
        <w:t> </w:t>
      </w:r>
      <w:r>
        <w:rPr>
          <w:w w:val="110"/>
        </w:rPr>
        <w:t>University</w:t>
      </w:r>
      <w:r>
        <w:rPr>
          <w:spacing w:val="21"/>
          <w:w w:val="110"/>
        </w:rPr>
        <w:t> </w:t>
      </w:r>
      <w:r>
        <w:rPr>
          <w:w w:val="110"/>
        </w:rPr>
        <w:t>Press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(2003)</w:t>
      </w:r>
    </w:p>
    <w:p>
      <w:pPr>
        <w:pStyle w:val="ListParagraph"/>
        <w:numPr>
          <w:ilvl w:val="0"/>
          <w:numId w:val="2"/>
        </w:numPr>
        <w:tabs>
          <w:tab w:pos="876" w:val="left" w:leader="none"/>
          <w:tab w:pos="878" w:val="left" w:leader="none"/>
        </w:tabs>
        <w:spacing w:line="201" w:lineRule="auto" w:before="164" w:after="0"/>
        <w:ind w:left="878" w:right="87" w:hanging="219"/>
        <w:jc w:val="left"/>
        <w:rPr>
          <w:sz w:val="22"/>
        </w:rPr>
      </w:pPr>
      <w:r>
        <w:rPr>
          <w:i/>
          <w:w w:val="110"/>
          <w:sz w:val="22"/>
        </w:rPr>
        <w:t>The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Psychology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Decisions.</w:t>
      </w:r>
      <w:r>
        <w:rPr>
          <w:i/>
          <w:spacing w:val="80"/>
          <w:w w:val="110"/>
          <w:sz w:val="22"/>
        </w:rPr>
        <w:t> </w:t>
      </w:r>
      <w:r>
        <w:rPr>
          <w:i/>
          <w:w w:val="110"/>
          <w:sz w:val="22"/>
        </w:rPr>
        <w:t>Vol.2:</w:t>
      </w:r>
      <w:r>
        <w:rPr>
          <w:i/>
          <w:spacing w:val="76"/>
          <w:w w:val="110"/>
          <w:sz w:val="22"/>
        </w:rPr>
        <w:t> </w:t>
      </w:r>
      <w:r>
        <w:rPr>
          <w:i/>
          <w:w w:val="110"/>
          <w:sz w:val="22"/>
        </w:rPr>
        <w:t>Reasons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Choices</w:t>
      </w:r>
      <w:r>
        <w:rPr>
          <w:i/>
          <w:spacing w:val="32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Brocas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J.D. Carrillo, Oxford University Press (2004)</w:t>
      </w:r>
    </w:p>
    <w:p>
      <w:pPr>
        <w:pStyle w:val="BodyText"/>
        <w:spacing w:line="240" w:lineRule="auto" w:before="46"/>
        <w:ind w:left="0"/>
      </w:pPr>
    </w:p>
    <w:p>
      <w:pPr>
        <w:spacing w:before="0"/>
        <w:ind w:left="332" w:right="0" w:firstLine="0"/>
        <w:jc w:val="left"/>
        <w:rPr>
          <w:sz w:val="22"/>
        </w:rPr>
      </w:pPr>
      <w:r>
        <w:rPr>
          <w:b/>
          <w:w w:val="110"/>
          <w:sz w:val="22"/>
        </w:rPr>
        <w:t>Discussion</w:t>
      </w:r>
      <w:r>
        <w:rPr>
          <w:b/>
          <w:spacing w:val="27"/>
          <w:w w:val="110"/>
          <w:sz w:val="22"/>
        </w:rPr>
        <w:t>  </w:t>
      </w:r>
      <w:r>
        <w:rPr>
          <w:b/>
          <w:w w:val="110"/>
          <w:sz w:val="22"/>
        </w:rPr>
        <w:t>Papers</w:t>
      </w:r>
      <w:r>
        <w:rPr>
          <w:b/>
          <w:spacing w:val="67"/>
          <w:w w:val="150"/>
          <w:sz w:val="22"/>
        </w:rPr>
        <w:t> </w:t>
      </w:r>
      <w:r>
        <w:rPr>
          <w:spacing w:val="-2"/>
          <w:w w:val="110"/>
          <w:sz w:val="22"/>
        </w:rPr>
        <w:t>(completed)</w:t>
      </w:r>
    </w:p>
    <w:p>
      <w:pPr>
        <w:pStyle w:val="BodyText"/>
        <w:spacing w:line="240" w:lineRule="auto" w:before="66"/>
        <w:ind w:left="0"/>
      </w:pPr>
    </w:p>
    <w:p>
      <w:pPr>
        <w:pStyle w:val="ListParagraph"/>
        <w:numPr>
          <w:ilvl w:val="0"/>
          <w:numId w:val="2"/>
        </w:numPr>
        <w:tabs>
          <w:tab w:pos="876" w:val="left" w:leader="none"/>
          <w:tab w:pos="878" w:val="left" w:leader="none"/>
        </w:tabs>
        <w:spacing w:line="192" w:lineRule="auto" w:before="0" w:after="0"/>
        <w:ind w:left="878" w:right="86" w:hanging="219"/>
        <w:jc w:val="left"/>
        <w:rPr>
          <w:sz w:val="22"/>
        </w:rPr>
      </w:pPr>
      <w:r>
        <w:rPr>
          <w:w w:val="110"/>
          <w:sz w:val="22"/>
        </w:rPr>
        <w:t>“Reading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Minds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Win: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Power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Cognitive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Affective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Skills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Children’s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Strategic Play”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Alfonso, P.</w:t>
      </w:r>
      <w:r>
        <w:rPr>
          <w:spacing w:val="-2"/>
          <w:w w:val="110"/>
          <w:sz w:val="22"/>
        </w:rPr>
        <w:t> </w:t>
      </w:r>
      <w:r>
        <w:rPr>
          <w:spacing w:val="15"/>
          <w:w w:val="116"/>
          <w:sz w:val="22"/>
        </w:rPr>
        <w:t>Bra</w:t>
      </w:r>
      <w:r>
        <w:rPr>
          <w:spacing w:val="-100"/>
          <w:w w:val="105"/>
          <w:sz w:val="22"/>
        </w:rPr>
        <w:t>n</w:t>
      </w:r>
      <w:r>
        <w:rPr>
          <w:spacing w:val="20"/>
          <w:w w:val="111"/>
          <w:sz w:val="22"/>
        </w:rPr>
        <w:t>˜</w:t>
      </w:r>
      <w:r>
        <w:rPr>
          <w:spacing w:val="15"/>
          <w:w w:val="102"/>
          <w:sz w:val="22"/>
        </w:rPr>
        <w:t>as</w:t>
      </w:r>
      <w:r>
        <w:rPr>
          <w:spacing w:val="-1"/>
          <w:w w:val="109"/>
          <w:sz w:val="22"/>
        </w:rPr>
        <w:t> </w:t>
      </w:r>
      <w:r>
        <w:rPr>
          <w:w w:val="110"/>
          <w:sz w:val="22"/>
        </w:rPr>
        <w:t>Garza, I.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Brocas, J.D.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Carrillo, J.B.</w:t>
      </w:r>
      <w:r>
        <w:rPr>
          <w:spacing w:val="-2"/>
          <w:w w:val="110"/>
          <w:sz w:val="22"/>
        </w:rPr>
        <w:t> </w:t>
      </w:r>
      <w:r>
        <w:rPr>
          <w:spacing w:val="12"/>
          <w:w w:val="105"/>
          <w:sz w:val="22"/>
        </w:rPr>
        <w:t>Gonz</w:t>
      </w:r>
      <w:r>
        <w:rPr>
          <w:spacing w:val="-98"/>
          <w:w w:val="166"/>
          <w:sz w:val="22"/>
        </w:rPr>
        <w:t>´</w:t>
      </w:r>
      <w:r>
        <w:rPr>
          <w:spacing w:val="12"/>
          <w:sz w:val="22"/>
        </w:rPr>
        <w:t>a</w:t>
      </w:r>
      <w:r>
        <w:rPr>
          <w:spacing w:val="12"/>
          <w:w w:val="99"/>
          <w:sz w:val="22"/>
        </w:rPr>
        <w:t>lez</w:t>
      </w:r>
      <w:r>
        <w:rPr>
          <w:spacing w:val="-1"/>
          <w:w w:val="109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M.J.</w:t>
      </w:r>
      <w:r>
        <w:rPr>
          <w:spacing w:val="-2"/>
          <w:w w:val="110"/>
          <w:sz w:val="22"/>
        </w:rPr>
        <w:t> </w:t>
      </w:r>
      <w:r>
        <w:rPr>
          <w:spacing w:val="13"/>
          <w:w w:val="126"/>
          <w:sz w:val="22"/>
        </w:rPr>
        <w:t>V</w:t>
      </w:r>
      <w:r>
        <w:rPr>
          <w:spacing w:val="-97"/>
          <w:w w:val="164"/>
          <w:sz w:val="22"/>
        </w:rPr>
        <w:t>´</w:t>
      </w:r>
      <w:r>
        <w:rPr>
          <w:spacing w:val="13"/>
          <w:w w:val="98"/>
          <w:sz w:val="22"/>
        </w:rPr>
        <w:t>a</w:t>
      </w:r>
      <w:r>
        <w:rPr>
          <w:spacing w:val="13"/>
          <w:w w:val="97"/>
          <w:sz w:val="22"/>
        </w:rPr>
        <w:t>zquez</w:t>
      </w:r>
    </w:p>
    <w:p>
      <w:pPr>
        <w:pStyle w:val="ListParagraph"/>
        <w:numPr>
          <w:ilvl w:val="0"/>
          <w:numId w:val="2"/>
        </w:numPr>
        <w:tabs>
          <w:tab w:pos="877" w:val="left" w:leader="none"/>
        </w:tabs>
        <w:spacing w:line="240" w:lineRule="auto" w:before="130" w:after="0"/>
        <w:ind w:left="877" w:right="0" w:hanging="217"/>
        <w:jc w:val="left"/>
        <w:rPr>
          <w:sz w:val="22"/>
        </w:rPr>
      </w:pPr>
      <w:r>
        <w:rPr>
          <w:w w:val="110"/>
          <w:sz w:val="22"/>
        </w:rPr>
        <w:t>“Developmental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meritocracy”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P.</w:t>
      </w:r>
      <w:r>
        <w:rPr>
          <w:spacing w:val="-6"/>
          <w:w w:val="110"/>
          <w:sz w:val="22"/>
        </w:rPr>
        <w:t> </w:t>
      </w:r>
      <w:r>
        <w:rPr>
          <w:spacing w:val="15"/>
          <w:w w:val="116"/>
          <w:sz w:val="22"/>
        </w:rPr>
        <w:t>Bra</w:t>
      </w:r>
      <w:r>
        <w:rPr>
          <w:spacing w:val="-100"/>
          <w:w w:val="105"/>
          <w:sz w:val="22"/>
        </w:rPr>
        <w:t>n</w:t>
      </w:r>
      <w:r>
        <w:rPr>
          <w:spacing w:val="20"/>
          <w:w w:val="111"/>
          <w:sz w:val="22"/>
        </w:rPr>
        <w:t>˜</w:t>
      </w:r>
      <w:r>
        <w:rPr>
          <w:spacing w:val="15"/>
          <w:w w:val="102"/>
          <w:sz w:val="22"/>
        </w:rPr>
        <w:t>as</w:t>
      </w:r>
      <w:r>
        <w:rPr>
          <w:spacing w:val="-5"/>
          <w:w w:val="109"/>
          <w:sz w:val="22"/>
        </w:rPr>
        <w:t> </w:t>
      </w:r>
      <w:r>
        <w:rPr>
          <w:w w:val="110"/>
          <w:sz w:val="22"/>
        </w:rPr>
        <w:t>Garza,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Brocas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Carrillo</w:t>
      </w:r>
    </w:p>
    <w:p>
      <w:pPr>
        <w:pStyle w:val="ListParagraph"/>
        <w:numPr>
          <w:ilvl w:val="0"/>
          <w:numId w:val="2"/>
        </w:numPr>
        <w:tabs>
          <w:tab w:pos="876" w:val="left" w:leader="none"/>
          <w:tab w:pos="878" w:val="left" w:leader="none"/>
        </w:tabs>
        <w:spacing w:line="192" w:lineRule="auto" w:before="160" w:after="0"/>
        <w:ind w:left="878" w:right="86" w:hanging="219"/>
        <w:jc w:val="left"/>
        <w:rPr>
          <w:sz w:val="22"/>
        </w:rPr>
      </w:pPr>
      <w:r>
        <w:rPr>
          <w:sz w:val="22"/>
        </w:rPr>
        <w:t>“Academic</w:t>
      </w:r>
      <w:r>
        <w:rPr>
          <w:spacing w:val="40"/>
          <w:sz w:val="22"/>
        </w:rPr>
        <w:t> </w:t>
      </w:r>
      <w:r>
        <w:rPr>
          <w:sz w:val="22"/>
        </w:rPr>
        <w:t>achievement</w:t>
      </w:r>
      <w:r>
        <w:rPr>
          <w:spacing w:val="40"/>
          <w:sz w:val="22"/>
        </w:rPr>
        <w:t> </w:t>
      </w:r>
      <w:r>
        <w:rPr>
          <w:sz w:val="22"/>
        </w:rPr>
        <w:t>helps</w:t>
      </w:r>
      <w:r>
        <w:rPr>
          <w:spacing w:val="40"/>
          <w:sz w:val="22"/>
        </w:rPr>
        <w:t> </w:t>
      </w:r>
      <w:r>
        <w:rPr>
          <w:sz w:val="22"/>
        </w:rPr>
        <w:t>coordination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mutually</w:t>
      </w:r>
      <w:r>
        <w:rPr>
          <w:spacing w:val="40"/>
          <w:sz w:val="22"/>
        </w:rPr>
        <w:t> </w:t>
      </w:r>
      <w:r>
        <w:rPr>
          <w:sz w:val="22"/>
        </w:rPr>
        <w:t>advantageous</w:t>
      </w:r>
      <w:r>
        <w:rPr>
          <w:spacing w:val="40"/>
          <w:sz w:val="22"/>
        </w:rPr>
        <w:t> </w:t>
      </w:r>
      <w:r>
        <w:rPr>
          <w:sz w:val="22"/>
        </w:rPr>
        <w:t>outcomes”</w:t>
      </w:r>
      <w:r>
        <w:rPr>
          <w:spacing w:val="40"/>
          <w:sz w:val="22"/>
        </w:rPr>
        <w:t> </w:t>
      </w:r>
      <w:r>
        <w:rPr>
          <w:sz w:val="22"/>
        </w:rPr>
        <w:t>I.</w:t>
      </w:r>
      <w:r>
        <w:rPr>
          <w:spacing w:val="40"/>
          <w:sz w:val="22"/>
        </w:rPr>
        <w:t> </w:t>
      </w:r>
      <w:r>
        <w:rPr>
          <w:sz w:val="22"/>
        </w:rPr>
        <w:t>Brocas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 J.D. Carrillo</w:t>
      </w:r>
    </w:p>
    <w:p>
      <w:pPr>
        <w:pStyle w:val="ListParagraph"/>
        <w:numPr>
          <w:ilvl w:val="0"/>
          <w:numId w:val="2"/>
        </w:numPr>
        <w:tabs>
          <w:tab w:pos="876" w:val="left" w:leader="none"/>
          <w:tab w:pos="878" w:val="left" w:leader="none"/>
        </w:tabs>
        <w:spacing w:line="192" w:lineRule="auto" w:before="137" w:after="0"/>
        <w:ind w:left="878" w:right="88" w:hanging="219"/>
        <w:jc w:val="left"/>
        <w:rPr>
          <w:sz w:val="22"/>
        </w:rPr>
      </w:pPr>
      <w:r>
        <w:rPr>
          <w:w w:val="110"/>
          <w:sz w:val="22"/>
        </w:rPr>
        <w:t>“Altruism</w:t>
      </w:r>
      <w:r>
        <w:rPr>
          <w:w w:val="110"/>
          <w:sz w:val="22"/>
        </w:rPr>
        <w:t> and</w:t>
      </w:r>
      <w:r>
        <w:rPr>
          <w:w w:val="110"/>
          <w:sz w:val="22"/>
        </w:rPr>
        <w:t> strategic</w:t>
      </w:r>
      <w:r>
        <w:rPr>
          <w:w w:val="110"/>
          <w:sz w:val="22"/>
        </w:rPr>
        <w:t> giving</w:t>
      </w:r>
      <w:r>
        <w:rPr>
          <w:w w:val="110"/>
          <w:sz w:val="22"/>
        </w:rPr>
        <w:t> in</w:t>
      </w:r>
      <w:r>
        <w:rPr>
          <w:w w:val="110"/>
          <w:sz w:val="22"/>
        </w:rPr>
        <w:t> children</w:t>
      </w:r>
      <w:r>
        <w:rPr>
          <w:w w:val="110"/>
          <w:sz w:val="22"/>
        </w:rPr>
        <w:t> and</w:t>
      </w:r>
      <w:r>
        <w:rPr>
          <w:w w:val="110"/>
          <w:sz w:val="22"/>
        </w:rPr>
        <w:t> adolescents”</w:t>
      </w:r>
      <w:r>
        <w:rPr>
          <w:w w:val="110"/>
          <w:sz w:val="22"/>
        </w:rPr>
        <w:t> I.</w:t>
      </w:r>
      <w:r>
        <w:rPr>
          <w:w w:val="110"/>
          <w:sz w:val="22"/>
        </w:rPr>
        <w:t> Brocas,</w:t>
      </w:r>
      <w:r>
        <w:rPr>
          <w:w w:val="110"/>
          <w:sz w:val="22"/>
        </w:rPr>
        <w:t> J.D.</w:t>
      </w:r>
      <w:r>
        <w:rPr>
          <w:w w:val="110"/>
          <w:sz w:val="22"/>
        </w:rPr>
        <w:t> Carrillo</w:t>
      </w:r>
      <w:r>
        <w:rPr>
          <w:w w:val="110"/>
          <w:sz w:val="22"/>
        </w:rPr>
        <w:t> and</w:t>
      </w:r>
      <w:r>
        <w:rPr>
          <w:w w:val="110"/>
          <w:sz w:val="22"/>
        </w:rPr>
        <w:t> N. </w:t>
      </w:r>
      <w:r>
        <w:rPr>
          <w:spacing w:val="-2"/>
          <w:w w:val="110"/>
          <w:sz w:val="22"/>
        </w:rPr>
        <w:t>Kodaverdian</w:t>
      </w:r>
    </w:p>
    <w:p>
      <w:pPr>
        <w:pStyle w:val="ListParagraph"/>
        <w:numPr>
          <w:ilvl w:val="0"/>
          <w:numId w:val="2"/>
        </w:numPr>
        <w:tabs>
          <w:tab w:pos="876" w:val="left" w:leader="none"/>
          <w:tab w:pos="878" w:val="left" w:leader="none"/>
        </w:tabs>
        <w:spacing w:line="192" w:lineRule="auto" w:before="137" w:after="0"/>
        <w:ind w:left="878" w:right="89" w:hanging="219"/>
        <w:jc w:val="left"/>
        <w:rPr>
          <w:sz w:val="22"/>
        </w:rPr>
      </w:pPr>
      <w:r>
        <w:rPr>
          <w:w w:val="110"/>
          <w:sz w:val="22"/>
        </w:rPr>
        <w:t>“Young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children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build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consensus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networks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local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information”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Brocas,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Carrillo and U. Rios</w:t>
      </w:r>
    </w:p>
    <w:p>
      <w:pPr>
        <w:pStyle w:val="ListParagraph"/>
        <w:numPr>
          <w:ilvl w:val="0"/>
          <w:numId w:val="2"/>
        </w:numPr>
        <w:tabs>
          <w:tab w:pos="876" w:val="left" w:leader="none"/>
          <w:tab w:pos="878" w:val="left" w:leader="none"/>
        </w:tabs>
        <w:spacing w:line="189" w:lineRule="auto" w:before="139" w:after="0"/>
        <w:ind w:left="878" w:right="89" w:hanging="219"/>
        <w:jc w:val="left"/>
        <w:rPr>
          <w:sz w:val="22"/>
        </w:rPr>
      </w:pPr>
      <w:r>
        <w:rPr>
          <w:w w:val="110"/>
          <w:sz w:val="22"/>
        </w:rPr>
        <w:t>“Skewness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seeking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dynamic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portfolio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choice”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Brocas,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J.D.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Carrillo,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Giga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F. </w:t>
      </w:r>
      <w:r>
        <w:rPr>
          <w:spacing w:val="-2"/>
          <w:w w:val="110"/>
          <w:sz w:val="22"/>
        </w:rPr>
        <w:t>Zapatero</w:t>
      </w:r>
    </w:p>
    <w:p>
      <w:pPr>
        <w:pStyle w:val="BodyText"/>
        <w:spacing w:line="240" w:lineRule="auto" w:before="69"/>
        <w:ind w:left="0"/>
      </w:pPr>
    </w:p>
    <w:p>
      <w:pPr>
        <w:pStyle w:val="Heading1"/>
      </w:pPr>
      <w:r>
        <w:rPr>
          <w:w w:val="125"/>
        </w:rPr>
        <w:t>Main</w:t>
      </w:r>
      <w:r>
        <w:rPr>
          <w:spacing w:val="8"/>
          <w:w w:val="125"/>
        </w:rPr>
        <w:t> </w:t>
      </w:r>
      <w:r>
        <w:rPr>
          <w:w w:val="125"/>
        </w:rPr>
        <w:t>External</w:t>
      </w:r>
      <w:r>
        <w:rPr>
          <w:spacing w:val="9"/>
          <w:w w:val="125"/>
        </w:rPr>
        <w:t> </w:t>
      </w:r>
      <w:r>
        <w:rPr>
          <w:spacing w:val="-2"/>
          <w:w w:val="125"/>
        </w:rPr>
        <w:t>Grants</w:t>
      </w:r>
    </w:p>
    <w:p>
      <w:pPr>
        <w:pStyle w:val="ListParagraph"/>
        <w:numPr>
          <w:ilvl w:val="0"/>
          <w:numId w:val="2"/>
        </w:numPr>
        <w:tabs>
          <w:tab w:pos="876" w:val="left" w:leader="none"/>
          <w:tab w:pos="878" w:val="left" w:leader="none"/>
        </w:tabs>
        <w:spacing w:line="278" w:lineRule="auto" w:before="132" w:after="0"/>
        <w:ind w:left="878" w:right="2015" w:hanging="219"/>
        <w:jc w:val="left"/>
        <w:rPr>
          <w:sz w:val="22"/>
        </w:rPr>
      </w:pPr>
      <w:r>
        <w:rPr>
          <w:w w:val="105"/>
          <w:sz w:val="22"/>
        </w:rPr>
        <w:t>National Science Foundation, SES 1851915, 2019-2022 (co-PI) $522,987 “Developmental game theory and decision-making”</w:t>
      </w:r>
    </w:p>
    <w:p>
      <w:pPr>
        <w:pStyle w:val="ListParagraph"/>
        <w:numPr>
          <w:ilvl w:val="0"/>
          <w:numId w:val="2"/>
        </w:numPr>
        <w:tabs>
          <w:tab w:pos="876" w:val="left" w:leader="none"/>
          <w:tab w:pos="878" w:val="left" w:leader="none"/>
        </w:tabs>
        <w:spacing w:line="278" w:lineRule="auto" w:before="89" w:after="0"/>
        <w:ind w:left="878" w:right="1444" w:hanging="219"/>
        <w:jc w:val="left"/>
        <w:rPr>
          <w:sz w:val="22"/>
        </w:rPr>
      </w:pPr>
      <w:r>
        <w:rPr>
          <w:w w:val="105"/>
          <w:sz w:val="22"/>
        </w:rPr>
        <w:t>National Institute on Aging, 1R21AG046917-01A1, 2015-2018 (co-I) $453,312 “A neuroeconomic study of choice consistency in aging”</w:t>
      </w:r>
    </w:p>
    <w:p>
      <w:pPr>
        <w:pStyle w:val="ListParagraph"/>
        <w:numPr>
          <w:ilvl w:val="0"/>
          <w:numId w:val="2"/>
        </w:numPr>
        <w:tabs>
          <w:tab w:pos="876" w:val="left" w:leader="none"/>
          <w:tab w:pos="878" w:val="left" w:leader="none"/>
        </w:tabs>
        <w:spacing w:line="278" w:lineRule="auto" w:before="89" w:after="0"/>
        <w:ind w:left="878" w:right="2015" w:hanging="219"/>
        <w:jc w:val="left"/>
        <w:rPr>
          <w:sz w:val="22"/>
        </w:rPr>
      </w:pPr>
      <w:r>
        <w:rPr>
          <w:w w:val="105"/>
          <w:sz w:val="22"/>
        </w:rPr>
        <w:t>National Science Foundation, SES 1425062, 2014-2018 (co-PI) $498,998 “Attentional lookups as a measure of reasoning and motivation”</w:t>
      </w:r>
    </w:p>
    <w:p>
      <w:pPr>
        <w:pStyle w:val="ListParagraph"/>
        <w:numPr>
          <w:ilvl w:val="0"/>
          <w:numId w:val="2"/>
        </w:numPr>
        <w:tabs>
          <w:tab w:pos="876" w:val="left" w:leader="none"/>
          <w:tab w:pos="878" w:val="left" w:leader="none"/>
        </w:tabs>
        <w:spacing w:line="278" w:lineRule="auto" w:before="89" w:after="0"/>
        <w:ind w:left="878" w:right="3850" w:hanging="219"/>
        <w:jc w:val="left"/>
        <w:rPr>
          <w:sz w:val="22"/>
        </w:rPr>
      </w:pPr>
      <w:r>
        <w:rPr>
          <w:w w:val="105"/>
          <w:sz w:val="22"/>
        </w:rPr>
        <w:t>Microsoft Corporation, 2012-2013 (Co-PI) $78,000 “Economic and emotional incentives against </w:t>
      </w:r>
      <w:r>
        <w:rPr>
          <w:w w:val="105"/>
          <w:sz w:val="22"/>
        </w:rPr>
        <w:t>piracy”</w:t>
      </w:r>
    </w:p>
    <w:p>
      <w:pPr>
        <w:pStyle w:val="ListParagraph"/>
        <w:numPr>
          <w:ilvl w:val="0"/>
          <w:numId w:val="2"/>
        </w:numPr>
        <w:tabs>
          <w:tab w:pos="877" w:val="left" w:leader="none"/>
        </w:tabs>
        <w:spacing w:line="240" w:lineRule="auto" w:before="89" w:after="0"/>
        <w:ind w:left="877" w:right="0" w:hanging="217"/>
        <w:jc w:val="left"/>
        <w:rPr>
          <w:sz w:val="22"/>
        </w:rPr>
      </w:pPr>
      <w:r>
        <w:rPr>
          <w:sz w:val="22"/>
        </w:rPr>
        <w:t>Federal</w:t>
      </w:r>
      <w:r>
        <w:rPr>
          <w:spacing w:val="55"/>
          <w:w w:val="150"/>
          <w:sz w:val="22"/>
        </w:rPr>
        <w:t> </w:t>
      </w:r>
      <w:r>
        <w:rPr>
          <w:sz w:val="22"/>
        </w:rPr>
        <w:t>Communications</w:t>
      </w:r>
      <w:r>
        <w:rPr>
          <w:spacing w:val="55"/>
          <w:w w:val="150"/>
          <w:sz w:val="22"/>
        </w:rPr>
        <w:t> </w:t>
      </w:r>
      <w:r>
        <w:rPr>
          <w:sz w:val="22"/>
        </w:rPr>
        <w:t>Commission,</w:t>
      </w:r>
      <w:r>
        <w:rPr>
          <w:spacing w:val="55"/>
          <w:w w:val="150"/>
          <w:sz w:val="22"/>
        </w:rPr>
        <w:t> </w:t>
      </w:r>
      <w:r>
        <w:rPr>
          <w:sz w:val="22"/>
        </w:rPr>
        <w:t>2010</w:t>
      </w:r>
      <w:r>
        <w:rPr>
          <w:spacing w:val="78"/>
          <w:sz w:val="22"/>
        </w:rPr>
        <w:t> </w:t>
      </w:r>
      <w:r>
        <w:rPr>
          <w:sz w:val="22"/>
        </w:rPr>
        <w:t>(Co-PI)</w:t>
      </w:r>
      <w:r>
        <w:rPr>
          <w:spacing w:val="55"/>
          <w:w w:val="150"/>
          <w:sz w:val="22"/>
        </w:rPr>
        <w:t> </w:t>
      </w:r>
      <w:r>
        <w:rPr>
          <w:spacing w:val="-2"/>
          <w:sz w:val="22"/>
        </w:rPr>
        <w:t>$90,000</w:t>
      </w:r>
    </w:p>
    <w:p>
      <w:pPr>
        <w:pStyle w:val="BodyText"/>
        <w:spacing w:line="192" w:lineRule="auto" w:before="86"/>
      </w:pPr>
      <w:r>
        <w:rPr/>
        <w:t>“A</w:t>
      </w:r>
      <w:r>
        <w:rPr>
          <w:spacing w:val="34"/>
        </w:rPr>
        <w:t> </w:t>
      </w:r>
      <w:r>
        <w:rPr/>
        <w:t>theoretical</w:t>
      </w:r>
      <w:r>
        <w:rPr>
          <w:spacing w:val="34"/>
        </w:rPr>
        <w:t> </w:t>
      </w:r>
      <w:r>
        <w:rPr/>
        <w:t>model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laboratory</w:t>
      </w:r>
      <w:r>
        <w:rPr>
          <w:spacing w:val="34"/>
        </w:rPr>
        <w:t> </w:t>
      </w:r>
      <w:r>
        <w:rPr/>
        <w:t>test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interaction</w:t>
      </w:r>
      <w:r>
        <w:rPr>
          <w:spacing w:val="34"/>
        </w:rPr>
        <w:t> </w:t>
      </w:r>
      <w:r>
        <w:rPr/>
        <w:t>between</w:t>
      </w:r>
      <w:r>
        <w:rPr>
          <w:spacing w:val="34"/>
        </w:rPr>
        <w:t> </w:t>
      </w:r>
      <w:r>
        <w:rPr/>
        <w:t>market</w:t>
      </w:r>
      <w:r>
        <w:rPr>
          <w:spacing w:val="34"/>
        </w:rPr>
        <w:t> </w:t>
      </w:r>
      <w:r>
        <w:rPr/>
        <w:t>structure,</w:t>
      </w:r>
      <w:r>
        <w:rPr>
          <w:spacing w:val="37"/>
        </w:rPr>
        <w:t> </w:t>
      </w:r>
      <w:r>
        <w:rPr/>
        <w:t>media ownership and market performance”</w:t>
      </w:r>
    </w:p>
    <w:p>
      <w:pPr>
        <w:pStyle w:val="ListParagraph"/>
        <w:numPr>
          <w:ilvl w:val="0"/>
          <w:numId w:val="2"/>
        </w:numPr>
        <w:tabs>
          <w:tab w:pos="877" w:val="left" w:leader="none"/>
        </w:tabs>
        <w:spacing w:line="240" w:lineRule="auto" w:before="142" w:after="0"/>
        <w:ind w:left="877" w:right="0" w:hanging="217"/>
        <w:jc w:val="left"/>
        <w:rPr>
          <w:sz w:val="22"/>
        </w:rPr>
      </w:pPr>
      <w:r>
        <w:rPr>
          <w:w w:val="110"/>
          <w:sz w:val="22"/>
        </w:rPr>
        <w:t>Microsoft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Corporation,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2009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(Co-PI)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$40,000</w:t>
      </w:r>
    </w:p>
    <w:p>
      <w:pPr>
        <w:pStyle w:val="BodyText"/>
        <w:spacing w:line="240" w:lineRule="auto" w:before="44"/>
      </w:pPr>
      <w:r>
        <w:rPr>
          <w:w w:val="105"/>
        </w:rPr>
        <w:t>“Competition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Cooperation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Markets</w:t>
      </w:r>
      <w:r>
        <w:rPr>
          <w:spacing w:val="26"/>
          <w:w w:val="105"/>
        </w:rPr>
        <w:t> </w:t>
      </w:r>
      <w:r>
        <w:rPr>
          <w:w w:val="105"/>
        </w:rPr>
        <w:t>with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Standards”</w:t>
      </w:r>
    </w:p>
    <w:p>
      <w:pPr>
        <w:pStyle w:val="Heading1"/>
        <w:spacing w:before="212"/>
      </w:pPr>
      <w:r>
        <w:rPr>
          <w:spacing w:val="-2"/>
          <w:w w:val="120"/>
        </w:rPr>
        <w:t>Teaching</w:t>
      </w:r>
    </w:p>
    <w:p>
      <w:pPr>
        <w:pStyle w:val="BodyText"/>
        <w:spacing w:before="104"/>
        <w:ind w:left="332"/>
      </w:pPr>
      <w:r>
        <w:rPr>
          <w:spacing w:val="-2"/>
          <w:w w:val="120"/>
        </w:rPr>
        <w:t>Department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Economics,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U</w:t>
      </w:r>
      <w:r>
        <w:rPr>
          <w:smallCaps/>
          <w:spacing w:val="-2"/>
          <w:w w:val="120"/>
        </w:rPr>
        <w:t>niversity</w:t>
      </w:r>
      <w:r>
        <w:rPr>
          <w:smallCaps w:val="0"/>
          <w:spacing w:val="9"/>
          <w:w w:val="120"/>
        </w:rPr>
        <w:t> </w:t>
      </w:r>
      <w:r>
        <w:rPr>
          <w:smallCaps/>
          <w:spacing w:val="-2"/>
          <w:w w:val="120"/>
        </w:rPr>
        <w:t>of</w:t>
      </w:r>
      <w:r>
        <w:rPr>
          <w:smallCaps w:val="0"/>
          <w:spacing w:val="9"/>
          <w:w w:val="120"/>
        </w:rPr>
        <w:t> </w:t>
      </w:r>
      <w:r>
        <w:rPr>
          <w:smallCaps w:val="0"/>
          <w:spacing w:val="-2"/>
          <w:w w:val="120"/>
        </w:rPr>
        <w:t>S</w:t>
      </w:r>
      <w:r>
        <w:rPr>
          <w:smallCaps/>
          <w:spacing w:val="-2"/>
          <w:w w:val="120"/>
        </w:rPr>
        <w:t>outhern</w:t>
      </w:r>
      <w:r>
        <w:rPr>
          <w:smallCaps w:val="0"/>
          <w:spacing w:val="8"/>
          <w:w w:val="120"/>
        </w:rPr>
        <w:t> </w:t>
      </w:r>
      <w:r>
        <w:rPr>
          <w:smallCaps w:val="0"/>
          <w:spacing w:val="-2"/>
          <w:w w:val="120"/>
        </w:rPr>
        <w:t>C</w:t>
      </w:r>
      <w:r>
        <w:rPr>
          <w:smallCaps/>
          <w:spacing w:val="-2"/>
          <w:w w:val="120"/>
        </w:rPr>
        <w:t>alifornia</w:t>
      </w:r>
    </w:p>
    <w:p>
      <w:pPr>
        <w:pStyle w:val="BodyText"/>
        <w:spacing w:line="230" w:lineRule="auto" w:before="4"/>
        <w:ind w:left="671"/>
      </w:pPr>
      <w:r>
        <w:rPr>
          <w:w w:val="105"/>
        </w:rPr>
        <w:t>Microeconomic Theory, Theory of Organizations, Behavioral Economics, Neuroeconomics, Experimental</w:t>
      </w:r>
      <w:r>
        <w:rPr>
          <w:spacing w:val="35"/>
          <w:w w:val="105"/>
        </w:rPr>
        <w:t> </w:t>
      </w:r>
      <w:r>
        <w:rPr>
          <w:w w:val="105"/>
        </w:rPr>
        <w:t>Methods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Experimental</w:t>
      </w:r>
      <w:r>
        <w:rPr>
          <w:spacing w:val="35"/>
          <w:w w:val="105"/>
        </w:rPr>
        <w:t> </w:t>
      </w:r>
      <w:r>
        <w:rPr>
          <w:w w:val="105"/>
        </w:rPr>
        <w:t>Economics</w:t>
      </w:r>
      <w:r>
        <w:rPr>
          <w:spacing w:val="35"/>
          <w:w w:val="105"/>
        </w:rPr>
        <w:t> </w:t>
      </w:r>
      <w:r>
        <w:rPr>
          <w:w w:val="105"/>
        </w:rPr>
        <w:t>(Ph.D),</w:t>
      </w:r>
      <w:r>
        <w:rPr>
          <w:spacing w:val="35"/>
          <w:w w:val="105"/>
        </w:rPr>
        <w:t> </w:t>
      </w:r>
      <w:r>
        <w:rPr>
          <w:w w:val="105"/>
        </w:rPr>
        <w:t>Game</w:t>
      </w:r>
      <w:r>
        <w:rPr>
          <w:spacing w:val="35"/>
          <w:w w:val="105"/>
        </w:rPr>
        <w:t> </w:t>
      </w:r>
      <w:r>
        <w:rPr>
          <w:w w:val="105"/>
        </w:rPr>
        <w:t>Theory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Experimental Economics (BA)</w:t>
      </w:r>
    </w:p>
    <w:p>
      <w:pPr>
        <w:pStyle w:val="BodyText"/>
        <w:spacing w:line="240" w:lineRule="auto" w:before="108"/>
        <w:ind w:left="332"/>
      </w:pPr>
      <w:r>
        <w:rPr>
          <w:w w:val="110"/>
        </w:rPr>
        <w:t>Department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Finance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28"/>
          <w:w w:val="110"/>
        </w:rPr>
        <w:t> </w:t>
      </w:r>
      <w:r>
        <w:rPr>
          <w:w w:val="110"/>
        </w:rPr>
        <w:t>Economics,</w:t>
      </w:r>
      <w:r>
        <w:rPr>
          <w:spacing w:val="28"/>
          <w:w w:val="110"/>
        </w:rPr>
        <w:t> </w:t>
      </w:r>
      <w:r>
        <w:rPr>
          <w:w w:val="110"/>
        </w:rPr>
        <w:t>C</w:t>
      </w:r>
      <w:r>
        <w:rPr>
          <w:smallCaps/>
          <w:w w:val="110"/>
        </w:rPr>
        <w:t>olumbia</w:t>
      </w:r>
      <w:r>
        <w:rPr>
          <w:smallCaps w:val="0"/>
          <w:spacing w:val="39"/>
          <w:w w:val="110"/>
        </w:rPr>
        <w:t> </w:t>
      </w:r>
      <w:r>
        <w:rPr>
          <w:smallCaps w:val="0"/>
          <w:w w:val="110"/>
        </w:rPr>
        <w:t>B</w:t>
      </w:r>
      <w:r>
        <w:rPr>
          <w:smallCaps/>
          <w:w w:val="110"/>
        </w:rPr>
        <w:t>usiness</w:t>
      </w:r>
      <w:r>
        <w:rPr>
          <w:smallCaps w:val="0"/>
          <w:spacing w:val="39"/>
          <w:w w:val="110"/>
        </w:rPr>
        <w:t> </w:t>
      </w:r>
      <w:r>
        <w:rPr>
          <w:smallCaps w:val="0"/>
          <w:spacing w:val="-2"/>
          <w:w w:val="110"/>
        </w:rPr>
        <w:t>S</w:t>
      </w:r>
      <w:r>
        <w:rPr>
          <w:smallCaps/>
          <w:spacing w:val="-2"/>
          <w:w w:val="110"/>
        </w:rPr>
        <w:t>chool</w:t>
      </w:r>
    </w:p>
    <w:p>
      <w:pPr>
        <w:pStyle w:val="BodyText"/>
        <w:spacing w:after="0" w:line="240" w:lineRule="auto"/>
        <w:sectPr>
          <w:pgSz w:w="12240" w:h="15840"/>
          <w:pgMar w:header="0" w:footer="1429" w:top="1560" w:bottom="1620" w:left="1080" w:right="1440"/>
        </w:sectPr>
      </w:pPr>
    </w:p>
    <w:p>
      <w:pPr>
        <w:pStyle w:val="BodyText"/>
        <w:spacing w:line="240" w:lineRule="auto" w:before="37"/>
        <w:ind w:left="671"/>
      </w:pPr>
      <w:r>
        <w:rPr/>
        <w:t>Managerial</w:t>
      </w:r>
      <w:r>
        <w:rPr>
          <w:spacing w:val="67"/>
        </w:rPr>
        <w:t> </w:t>
      </w:r>
      <w:r>
        <w:rPr/>
        <w:t>Economics</w:t>
      </w:r>
      <w:r>
        <w:rPr>
          <w:spacing w:val="67"/>
        </w:rPr>
        <w:t> </w:t>
      </w:r>
      <w:r>
        <w:rPr>
          <w:spacing w:val="-4"/>
        </w:rPr>
        <w:t>(MBA)</w:t>
      </w:r>
    </w:p>
    <w:p>
      <w:pPr>
        <w:pStyle w:val="BodyText"/>
        <w:spacing w:before="110"/>
        <w:ind w:left="332"/>
      </w:pPr>
      <w:r>
        <w:rPr>
          <w:w w:val="120"/>
        </w:rPr>
        <w:t>Department</w:t>
      </w:r>
      <w:r>
        <w:rPr>
          <w:spacing w:val="-9"/>
          <w:w w:val="120"/>
        </w:rPr>
        <w:t> </w:t>
      </w:r>
      <w:r>
        <w:rPr>
          <w:w w:val="120"/>
        </w:rPr>
        <w:t>Economics,</w:t>
      </w:r>
      <w:r>
        <w:rPr>
          <w:spacing w:val="-10"/>
          <w:w w:val="120"/>
        </w:rPr>
        <w:t> </w:t>
      </w:r>
      <w:r>
        <w:rPr>
          <w:w w:val="120"/>
        </w:rPr>
        <w:t>F</w:t>
      </w:r>
      <w:r>
        <w:rPr>
          <w:smallCaps/>
          <w:w w:val="120"/>
        </w:rPr>
        <w:t>ree</w:t>
      </w:r>
      <w:r>
        <w:rPr>
          <w:smallCaps w:val="0"/>
          <w:spacing w:val="-2"/>
          <w:w w:val="120"/>
        </w:rPr>
        <w:t> </w:t>
      </w:r>
      <w:r>
        <w:rPr>
          <w:smallCaps w:val="0"/>
          <w:w w:val="120"/>
        </w:rPr>
        <w:t>U</w:t>
      </w:r>
      <w:r>
        <w:rPr>
          <w:smallCaps/>
          <w:w w:val="120"/>
        </w:rPr>
        <w:t>niversity</w:t>
      </w:r>
      <w:r>
        <w:rPr>
          <w:smallCaps w:val="0"/>
          <w:spacing w:val="-3"/>
          <w:w w:val="120"/>
        </w:rPr>
        <w:t> </w:t>
      </w:r>
      <w:r>
        <w:rPr>
          <w:smallCaps/>
          <w:w w:val="120"/>
        </w:rPr>
        <w:t>of</w:t>
      </w:r>
      <w:r>
        <w:rPr>
          <w:smallCaps w:val="0"/>
          <w:spacing w:val="-3"/>
          <w:w w:val="120"/>
        </w:rPr>
        <w:t> </w:t>
      </w:r>
      <w:r>
        <w:rPr>
          <w:smallCaps w:val="0"/>
          <w:spacing w:val="-2"/>
          <w:w w:val="120"/>
        </w:rPr>
        <w:t>B</w:t>
      </w:r>
      <w:r>
        <w:rPr>
          <w:smallCaps/>
          <w:spacing w:val="-2"/>
          <w:w w:val="120"/>
        </w:rPr>
        <w:t>russels</w:t>
      </w:r>
    </w:p>
    <w:p>
      <w:pPr>
        <w:pStyle w:val="BodyText"/>
        <w:ind w:left="671"/>
      </w:pPr>
      <w:r>
        <w:rPr>
          <w:w w:val="110"/>
        </w:rPr>
        <w:t>Industrial</w:t>
      </w:r>
      <w:r>
        <w:rPr>
          <w:spacing w:val="-5"/>
          <w:w w:val="110"/>
        </w:rPr>
        <w:t> </w:t>
      </w:r>
      <w:r>
        <w:rPr>
          <w:w w:val="110"/>
        </w:rPr>
        <w:t>Organization,</w:t>
      </w:r>
      <w:r>
        <w:rPr>
          <w:spacing w:val="-5"/>
          <w:w w:val="110"/>
        </w:rPr>
        <w:t> </w:t>
      </w:r>
      <w:r>
        <w:rPr>
          <w:w w:val="110"/>
        </w:rPr>
        <w:t>Contract</w:t>
      </w:r>
      <w:r>
        <w:rPr>
          <w:spacing w:val="-5"/>
          <w:w w:val="110"/>
        </w:rPr>
        <w:t> </w:t>
      </w:r>
      <w:r>
        <w:rPr>
          <w:w w:val="110"/>
        </w:rPr>
        <w:t>Theory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Behavioral</w:t>
      </w:r>
      <w:r>
        <w:rPr>
          <w:spacing w:val="-5"/>
          <w:w w:val="110"/>
        </w:rPr>
        <w:t> </w:t>
      </w:r>
      <w:r>
        <w:rPr>
          <w:w w:val="110"/>
        </w:rPr>
        <w:t>Economics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(Ph.D)</w:t>
      </w:r>
    </w:p>
    <w:p>
      <w:pPr>
        <w:pStyle w:val="Heading1"/>
        <w:spacing w:before="230"/>
      </w:pPr>
      <w:r>
        <w:rPr>
          <w:w w:val="115"/>
        </w:rPr>
        <w:t>Professional</w:t>
      </w:r>
      <w:r>
        <w:rPr>
          <w:spacing w:val="47"/>
          <w:w w:val="115"/>
        </w:rPr>
        <w:t> </w:t>
      </w:r>
      <w:r>
        <w:rPr>
          <w:spacing w:val="-2"/>
          <w:w w:val="115"/>
        </w:rPr>
        <w:t>Activities</w:t>
      </w:r>
    </w:p>
    <w:p>
      <w:pPr>
        <w:pStyle w:val="BodyText"/>
        <w:spacing w:before="110"/>
        <w:ind w:left="671"/>
      </w:pPr>
      <w:r>
        <w:rPr>
          <w:w w:val="105"/>
          <w:u w:val="single"/>
        </w:rPr>
        <w:t>Co-</w:t>
      </w:r>
      <w:r>
        <w:rPr>
          <w:spacing w:val="-2"/>
          <w:w w:val="105"/>
          <w:u w:val="single"/>
        </w:rPr>
        <w:t>editor</w:t>
      </w:r>
      <w:r>
        <w:rPr>
          <w:spacing w:val="-2"/>
          <w:w w:val="105"/>
        </w:rPr>
        <w:t>:</w:t>
      </w:r>
    </w:p>
    <w:p>
      <w:pPr>
        <w:spacing w:line="264" w:lineRule="exact" w:before="0"/>
        <w:ind w:left="671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5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52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5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52"/>
          <w:sz w:val="22"/>
        </w:rPr>
        <w:t> </w:t>
      </w:r>
      <w:r>
        <w:rPr>
          <w:i/>
          <w:sz w:val="22"/>
        </w:rPr>
        <w:t>Management</w:t>
      </w:r>
      <w:r>
        <w:rPr>
          <w:i/>
          <w:spacing w:val="52"/>
          <w:sz w:val="22"/>
        </w:rPr>
        <w:t> </w:t>
      </w:r>
      <w:r>
        <w:rPr>
          <w:i/>
          <w:sz w:val="22"/>
        </w:rPr>
        <w:t>Strategy</w:t>
      </w:r>
      <w:r>
        <w:rPr>
          <w:sz w:val="22"/>
        </w:rPr>
        <w:t>:</w:t>
      </w:r>
      <w:r>
        <w:rPr>
          <w:spacing w:val="76"/>
          <w:sz w:val="22"/>
        </w:rPr>
        <w:t> </w:t>
      </w:r>
      <w:r>
        <w:rPr>
          <w:sz w:val="22"/>
        </w:rPr>
        <w:t>2012-</w:t>
      </w:r>
      <w:r>
        <w:rPr>
          <w:spacing w:val="-4"/>
          <w:sz w:val="22"/>
        </w:rPr>
        <w:t>2018</w:t>
      </w:r>
    </w:p>
    <w:p>
      <w:pPr>
        <w:pStyle w:val="BodyText"/>
        <w:spacing w:before="110"/>
        <w:ind w:left="6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1112215</wp:posOffset>
                </wp:positionH>
                <wp:positionV relativeFrom="paragraph">
                  <wp:posOffset>249212</wp:posOffset>
                </wp:positionV>
                <wp:extent cx="178498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784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985" h="0">
                              <a:moveTo>
                                <a:pt x="0" y="0"/>
                              </a:moveTo>
                              <a:lnTo>
                                <a:pt x="1784934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575996pt;margin-top:19.623047pt;width:140.550pt;height:.1pt;mso-position-horizontal-relative:page;mso-position-vertical-relative:paragraph;z-index:-15728640;mso-wrap-distance-left:0;mso-wrap-distance-right:0" id="docshape2" coordorigin="1752,392" coordsize="2811,0" path="m1752,392l4562,392e" filled="false" stroked="true" strokeweight=".4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Program</w:t>
      </w:r>
      <w:r>
        <w:rPr>
          <w:spacing w:val="27"/>
          <w:w w:val="105"/>
        </w:rPr>
        <w:t> </w:t>
      </w:r>
      <w:r>
        <w:rPr>
          <w:w w:val="105"/>
        </w:rPr>
        <w:t>Committee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Member:</w:t>
      </w:r>
    </w:p>
    <w:p>
      <w:pPr>
        <w:pStyle w:val="BodyText"/>
        <w:spacing w:line="230" w:lineRule="auto"/>
        <w:ind w:left="671" w:right="1740"/>
      </w:pPr>
      <w:r>
        <w:rPr>
          <w:w w:val="105"/>
        </w:rPr>
        <w:t>Econometric Society European Meeting:</w:t>
      </w:r>
      <w:r>
        <w:rPr>
          <w:spacing w:val="40"/>
          <w:w w:val="105"/>
        </w:rPr>
        <w:t> </w:t>
      </w:r>
      <w:r>
        <w:rPr>
          <w:w w:val="105"/>
        </w:rPr>
        <w:t>1998 (Berlin) and 2003 (Stockholm) European Economic Association:</w:t>
      </w:r>
      <w:r>
        <w:rPr>
          <w:spacing w:val="40"/>
          <w:w w:val="105"/>
        </w:rPr>
        <w:t> </w:t>
      </w:r>
      <w:r>
        <w:rPr>
          <w:w w:val="105"/>
        </w:rPr>
        <w:t>1998 (Berlin) and 2006 (Vienna)</w:t>
      </w:r>
      <w:r>
        <w:rPr>
          <w:spacing w:val="80"/>
          <w:w w:val="105"/>
        </w:rPr>
        <w:t> </w:t>
      </w:r>
      <w:r>
        <w:rPr>
          <w:w w:val="105"/>
        </w:rPr>
        <w:t>Econometric Society World Congress:</w:t>
      </w:r>
      <w:r>
        <w:rPr>
          <w:spacing w:val="40"/>
          <w:w w:val="105"/>
        </w:rPr>
        <w:t> </w:t>
      </w:r>
      <w:r>
        <w:rPr>
          <w:w w:val="105"/>
        </w:rPr>
        <w:t>2005 (London) and 2015 (Montreal)</w:t>
      </w:r>
    </w:p>
    <w:p>
      <w:pPr>
        <w:pStyle w:val="BodyText"/>
        <w:spacing w:before="95"/>
        <w:ind w:left="671"/>
      </w:pPr>
      <w:r>
        <w:rPr>
          <w:spacing w:val="-2"/>
          <w:w w:val="110"/>
          <w:u w:val="single"/>
        </w:rPr>
        <w:t>Prizes</w:t>
      </w:r>
      <w:r>
        <w:rPr>
          <w:spacing w:val="-2"/>
          <w:w w:val="110"/>
        </w:rPr>
        <w:t>:</w:t>
      </w:r>
    </w:p>
    <w:p>
      <w:pPr>
        <w:pStyle w:val="BodyText"/>
        <w:ind w:left="671"/>
      </w:pPr>
      <w:r>
        <w:rPr>
          <w:w w:val="105"/>
        </w:rPr>
        <w:t>Winner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Hicks-Tinbergen</w:t>
      </w:r>
      <w:r>
        <w:rPr>
          <w:spacing w:val="17"/>
          <w:w w:val="105"/>
        </w:rPr>
        <w:t> </w:t>
      </w:r>
      <w:r>
        <w:rPr>
          <w:w w:val="105"/>
        </w:rPr>
        <w:t>medal</w:t>
      </w:r>
      <w:r>
        <w:rPr>
          <w:spacing w:val="16"/>
          <w:w w:val="105"/>
        </w:rPr>
        <w:t> </w:t>
      </w:r>
      <w:r>
        <w:rPr>
          <w:w w:val="105"/>
        </w:rPr>
        <w:t>award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European</w:t>
      </w:r>
      <w:r>
        <w:rPr>
          <w:spacing w:val="17"/>
          <w:w w:val="105"/>
        </w:rPr>
        <w:t> </w:t>
      </w:r>
      <w:r>
        <w:rPr>
          <w:w w:val="105"/>
        </w:rPr>
        <w:t>Economic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Association</w:t>
      </w:r>
    </w:p>
    <w:sectPr>
      <w:pgSz w:w="12240" w:h="15840"/>
      <w:pgMar w:header="0" w:footer="1429" w:top="1560" w:bottom="162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632">
              <wp:simplePos x="0" y="0"/>
              <wp:positionH relativeFrom="page">
                <wp:posOffset>3776383</wp:posOffset>
              </wp:positionH>
              <wp:positionV relativeFrom="page">
                <wp:posOffset>9011134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352997pt;margin-top:709.538147pt;width:12.5pt;height:12.95pt;mso-position-horizontal-relative:page;mso-position-vertical-relative:page;z-index:-158228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878" w:hanging="219"/>
      </w:pPr>
      <w:rPr>
        <w:rFonts w:hint="default" w:ascii="Arial" w:hAnsi="Arial" w:eastAsia="Arial" w:cs="Arial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2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2" w:hanging="21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78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1"/>
      <w:numFmt w:val="upperRoman"/>
      <w:lvlText w:val="%2."/>
      <w:lvlJc w:val="left"/>
      <w:pPr>
        <w:ind w:left="1090" w:hanging="21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25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0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7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5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2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0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7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21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64" w:lineRule="exact"/>
      <w:ind w:left="878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2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878" w:hanging="38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2026-01-29T09:43:04Z</dcterms:created>
  <dcterms:modified xsi:type="dcterms:W3CDTF">2026-01-29T09:43:04Z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</Properties>
</file>