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46" w:lineRule="auto"/>
        <w:rPr>
          <w:u w:val="none"/>
        </w:rPr>
      </w:pPr>
      <w:r>
        <w:rPr>
          <w:u w:val="single"/>
        </w:rPr>
        <w:t>Curriculum</w:t>
      </w:r>
      <w:r>
        <w:rPr>
          <w:spacing w:val="-18"/>
          <w:u w:val="single"/>
        </w:rPr>
        <w:t> </w:t>
      </w:r>
      <w:r>
        <w:rPr>
          <w:u w:val="single"/>
        </w:rPr>
        <w:t>Vita</w:t>
      </w:r>
      <w:r>
        <w:rPr>
          <w:u w:val="none"/>
        </w:rPr>
        <w:t> Santanu Roy</w:t>
      </w:r>
    </w:p>
    <w:p>
      <w:pPr>
        <w:pStyle w:val="BodyText"/>
        <w:ind w:left="1949" w:right="1587"/>
        <w:jc w:val="center"/>
      </w:pPr>
      <w:r>
        <w:rPr/>
        <w:t>Robert</w:t>
      </w:r>
      <w:r>
        <w:rPr>
          <w:spacing w:val="-6"/>
        </w:rPr>
        <w:t> </w:t>
      </w:r>
      <w:r>
        <w:rPr/>
        <w:t>H.</w:t>
      </w:r>
      <w:r>
        <w:rPr>
          <w:spacing w:val="-6"/>
        </w:rPr>
        <w:t> </w:t>
      </w:r>
      <w:r>
        <w:rPr/>
        <w:t>and</w:t>
      </w:r>
      <w:r>
        <w:rPr>
          <w:spacing w:val="-6"/>
        </w:rPr>
        <w:t> </w:t>
      </w:r>
      <w:r>
        <w:rPr/>
        <w:t>Nancy</w:t>
      </w:r>
      <w:r>
        <w:rPr>
          <w:spacing w:val="-6"/>
        </w:rPr>
        <w:t> </w:t>
      </w:r>
      <w:r>
        <w:rPr/>
        <w:t>Dedman</w:t>
      </w:r>
      <w:r>
        <w:rPr>
          <w:spacing w:val="-6"/>
        </w:rPr>
        <w:t> </w:t>
      </w:r>
      <w:r>
        <w:rPr/>
        <w:t>Professor</w:t>
      </w:r>
      <w:r>
        <w:rPr>
          <w:spacing w:val="-7"/>
        </w:rPr>
        <w:t> </w:t>
      </w:r>
      <w:r>
        <w:rPr/>
        <w:t>in</w:t>
      </w:r>
      <w:r>
        <w:rPr>
          <w:spacing w:val="-6"/>
        </w:rPr>
        <w:t> </w:t>
      </w:r>
      <w:r>
        <w:rPr/>
        <w:t>Economics University Distinguished Professor</w:t>
      </w:r>
    </w:p>
    <w:p>
      <w:pPr>
        <w:pStyle w:val="BodyText"/>
        <w:spacing w:before="10"/>
        <w:rPr>
          <w:sz w:val="15"/>
        </w:rPr>
      </w:pPr>
    </w:p>
    <w:p>
      <w:pPr>
        <w:pStyle w:val="BodyText"/>
        <w:spacing w:after="0"/>
        <w:rPr>
          <w:sz w:val="15"/>
        </w:rPr>
        <w:sectPr>
          <w:type w:val="continuous"/>
          <w:pgSz w:w="12240" w:h="15840"/>
          <w:pgMar w:top="1380" w:bottom="280" w:left="1080" w:right="1440"/>
        </w:sectPr>
      </w:pPr>
    </w:p>
    <w:p>
      <w:pPr>
        <w:pStyle w:val="BodyText"/>
        <w:spacing w:before="90"/>
        <w:ind w:left="360"/>
      </w:pPr>
      <w:r>
        <w:rPr/>
        <w:t>Department of Economics Southern</w:t>
      </w:r>
      <w:r>
        <w:rPr>
          <w:spacing w:val="-15"/>
        </w:rPr>
        <w:t> </w:t>
      </w:r>
      <w:r>
        <w:rPr/>
        <w:t>Methodist</w:t>
      </w:r>
      <w:r>
        <w:rPr>
          <w:spacing w:val="-15"/>
        </w:rPr>
        <w:t> </w:t>
      </w:r>
      <w:r>
        <w:rPr/>
        <w:t>University 3300 Dyer Street</w:t>
      </w:r>
    </w:p>
    <w:p>
      <w:pPr>
        <w:pStyle w:val="BodyText"/>
        <w:ind w:left="360"/>
      </w:pPr>
      <w:r>
        <w:rPr/>
        <w:t>Dallas,</w:t>
      </w:r>
      <w:r>
        <w:rPr>
          <w:spacing w:val="-3"/>
        </w:rPr>
        <w:t> </w:t>
      </w:r>
      <w:r>
        <w:rPr/>
        <w:t>TX</w:t>
      </w:r>
      <w:r>
        <w:rPr>
          <w:spacing w:val="-3"/>
        </w:rPr>
        <w:t> </w:t>
      </w:r>
      <w:r>
        <w:rPr/>
        <w:t>75275-</w:t>
      </w:r>
      <w:r>
        <w:rPr>
          <w:spacing w:val="-2"/>
        </w:rPr>
        <w:t>0496.</w:t>
      </w:r>
    </w:p>
    <w:p>
      <w:pPr>
        <w:pStyle w:val="BodyText"/>
        <w:tabs>
          <w:tab w:pos="1799" w:val="left" w:leader="none"/>
        </w:tabs>
        <w:spacing w:before="90"/>
        <w:ind w:left="360"/>
      </w:pPr>
      <w:r>
        <w:rPr/>
        <w:br w:type="column"/>
      </w:r>
      <w:r>
        <w:rPr>
          <w:spacing w:val="-2"/>
        </w:rPr>
        <w:t>Address:</w:t>
      </w:r>
      <w:r>
        <w:rPr/>
        <w:tab/>
        <w:t>2916</w:t>
      </w:r>
      <w:r>
        <w:rPr>
          <w:spacing w:val="-3"/>
        </w:rPr>
        <w:t> </w:t>
      </w:r>
      <w:r>
        <w:rPr/>
        <w:t>Mountview</w:t>
      </w:r>
      <w:r>
        <w:rPr>
          <w:spacing w:val="-1"/>
        </w:rPr>
        <w:t> </w:t>
      </w:r>
      <w:r>
        <w:rPr>
          <w:spacing w:val="-4"/>
        </w:rPr>
        <w:t>Place</w:t>
      </w:r>
    </w:p>
    <w:p>
      <w:pPr>
        <w:pStyle w:val="BodyText"/>
        <w:ind w:left="1800"/>
      </w:pPr>
      <w:r>
        <w:rPr/>
        <w:t>Plano,</w:t>
      </w:r>
      <w:r>
        <w:rPr>
          <w:spacing w:val="-1"/>
        </w:rPr>
        <w:t> </w:t>
      </w:r>
      <w:r>
        <w:rPr/>
        <w:t>TX</w:t>
      </w:r>
      <w:r>
        <w:rPr>
          <w:spacing w:val="-2"/>
        </w:rPr>
        <w:t> 75023.</w:t>
      </w:r>
    </w:p>
    <w:p>
      <w:pPr>
        <w:pStyle w:val="BodyText"/>
        <w:tabs>
          <w:tab w:pos="1799" w:val="left" w:leader="none"/>
        </w:tabs>
        <w:ind w:left="360"/>
      </w:pPr>
      <w:r>
        <w:rPr>
          <w:spacing w:val="-2"/>
        </w:rPr>
        <w:t>Phone:</w:t>
      </w:r>
      <w:r>
        <w:rPr/>
        <w:tab/>
        <w:t>214 768 2714 </w:t>
      </w:r>
      <w:r>
        <w:rPr>
          <w:spacing w:val="-2"/>
        </w:rPr>
        <w:t>(work)</w:t>
      </w:r>
    </w:p>
    <w:p>
      <w:pPr>
        <w:pStyle w:val="BodyText"/>
        <w:tabs>
          <w:tab w:pos="1799" w:val="left" w:leader="none"/>
        </w:tabs>
        <w:ind w:left="360"/>
      </w:pPr>
      <w:r>
        <w:rPr>
          <w:spacing w:val="-4"/>
        </w:rPr>
        <w:t>Fax:</w:t>
      </w:r>
      <w:r>
        <w:rPr/>
        <w:tab/>
        <w:t>214 768 </w:t>
      </w:r>
      <w:r>
        <w:rPr>
          <w:spacing w:val="-4"/>
        </w:rPr>
        <w:t>1821</w:t>
      </w:r>
    </w:p>
    <w:p>
      <w:pPr>
        <w:pStyle w:val="BodyText"/>
        <w:tabs>
          <w:tab w:pos="1799" w:val="left" w:leader="none"/>
        </w:tabs>
        <w:ind w:left="360"/>
      </w:pPr>
      <w:r>
        <w:rPr>
          <w:spacing w:val="-4"/>
        </w:rPr>
        <w:t>Web:</w:t>
      </w:r>
      <w:r>
        <w:rPr/>
        <w:tab/>
      </w:r>
      <w:hyperlink r:id="rId5">
        <w:r>
          <w:rPr>
            <w:color w:val="0000FF"/>
            <w:spacing w:val="-2"/>
            <w:u w:val="single" w:color="0000FF"/>
          </w:rPr>
          <w:t>https://s2.smu.edu/sroy</w:t>
        </w:r>
      </w:hyperlink>
    </w:p>
    <w:p>
      <w:pPr>
        <w:pStyle w:val="BodyText"/>
        <w:tabs>
          <w:tab w:pos="1799" w:val="left" w:leader="none"/>
        </w:tabs>
        <w:ind w:left="360"/>
      </w:pPr>
      <w:r>
        <w:rPr>
          <w:spacing w:val="-2"/>
        </w:rPr>
        <w:t>Email:</w:t>
      </w:r>
      <w:r>
        <w:rPr/>
        <w:tab/>
      </w:r>
      <w:hyperlink r:id="rId6">
        <w:r>
          <w:rPr>
            <w:spacing w:val="-2"/>
          </w:rPr>
          <w:t>sroy@smu.edu</w:t>
        </w:r>
      </w:hyperlink>
    </w:p>
    <w:p>
      <w:pPr>
        <w:pStyle w:val="BodyText"/>
        <w:spacing w:after="0"/>
        <w:sectPr>
          <w:type w:val="continuous"/>
          <w:pgSz w:w="12240" w:h="15840"/>
          <w:pgMar w:top="1380" w:bottom="280" w:left="1080" w:right="1440"/>
          <w:cols w:num="2" w:equalWidth="0">
            <w:col w:w="3374" w:space="1577"/>
            <w:col w:w="4769"/>
          </w:cols>
        </w:sectPr>
      </w:pPr>
    </w:p>
    <w:p>
      <w:pPr>
        <w:pStyle w:val="BodyText"/>
      </w:pPr>
    </w:p>
    <w:p>
      <w:pPr>
        <w:pStyle w:val="BodyText"/>
        <w:ind w:left="360"/>
      </w:pPr>
      <w:r>
        <w:rPr>
          <w:spacing w:val="-2"/>
          <w:u w:val="single"/>
        </w:rPr>
        <w:t>EDUCATION</w:t>
      </w:r>
    </w:p>
    <w:p>
      <w:pPr>
        <w:pStyle w:val="BodyText"/>
        <w:ind w:left="1080"/>
      </w:pPr>
      <w:r>
        <w:rPr/>
        <w:t>Ph.D.</w:t>
      </w:r>
      <w:r>
        <w:rPr>
          <w:spacing w:val="73"/>
          <w:w w:val="150"/>
        </w:rPr>
        <w:t> </w:t>
      </w:r>
      <w:r>
        <w:rPr/>
        <w:t>Economics,</w:t>
      </w:r>
      <w:r>
        <w:rPr>
          <w:spacing w:val="-3"/>
        </w:rPr>
        <w:t> </w:t>
      </w:r>
      <w:r>
        <w:rPr/>
        <w:t>Cornell</w:t>
      </w:r>
      <w:r>
        <w:rPr>
          <w:spacing w:val="-2"/>
        </w:rPr>
        <w:t> </w:t>
      </w:r>
      <w:r>
        <w:rPr/>
        <w:t>University,</w:t>
      </w:r>
      <w:r>
        <w:rPr>
          <w:spacing w:val="-3"/>
        </w:rPr>
        <w:t> </w:t>
      </w:r>
      <w:r>
        <w:rPr/>
        <w:t>Ithaca, N.Y.,</w:t>
      </w:r>
      <w:r>
        <w:rPr>
          <w:spacing w:val="-2"/>
        </w:rPr>
        <w:t> 1991.</w:t>
      </w:r>
    </w:p>
    <w:p>
      <w:pPr>
        <w:pStyle w:val="BodyText"/>
        <w:tabs>
          <w:tab w:pos="1799" w:val="left" w:leader="none"/>
        </w:tabs>
        <w:ind w:left="1080"/>
      </w:pPr>
      <w:r>
        <w:rPr>
          <w:spacing w:val="-4"/>
        </w:rPr>
        <w:t>M.A.</w:t>
      </w:r>
      <w:r>
        <w:rPr/>
        <w:tab/>
        <w:t>Economics,</w:t>
      </w:r>
      <w:r>
        <w:rPr>
          <w:spacing w:val="-6"/>
        </w:rPr>
        <w:t> </w:t>
      </w:r>
      <w:r>
        <w:rPr/>
        <w:t>Cornell</w:t>
      </w:r>
      <w:r>
        <w:rPr>
          <w:spacing w:val="-3"/>
        </w:rPr>
        <w:t> </w:t>
      </w:r>
      <w:r>
        <w:rPr/>
        <w:t>University,</w:t>
      </w:r>
      <w:r>
        <w:rPr>
          <w:spacing w:val="-3"/>
        </w:rPr>
        <w:t> </w:t>
      </w:r>
      <w:r>
        <w:rPr/>
        <w:t>Ithaca,</w:t>
      </w:r>
      <w:r>
        <w:rPr>
          <w:spacing w:val="-1"/>
        </w:rPr>
        <w:t> </w:t>
      </w:r>
      <w:r>
        <w:rPr/>
        <w:t>N.Y.,</w:t>
      </w:r>
      <w:r>
        <w:rPr>
          <w:spacing w:val="-3"/>
        </w:rPr>
        <w:t> </w:t>
      </w:r>
      <w:r>
        <w:rPr>
          <w:spacing w:val="-2"/>
        </w:rPr>
        <w:t>1990.</w:t>
      </w:r>
    </w:p>
    <w:p>
      <w:pPr>
        <w:pStyle w:val="BodyText"/>
        <w:tabs>
          <w:tab w:pos="1799" w:val="left" w:leader="none"/>
        </w:tabs>
        <w:ind w:left="1080"/>
      </w:pPr>
      <w:r>
        <w:rPr>
          <w:spacing w:val="-4"/>
        </w:rPr>
        <w:t>M.A.</w:t>
      </w:r>
      <w:r>
        <w:rPr/>
        <w:tab/>
        <w:t>Economics,</w:t>
      </w:r>
      <w:r>
        <w:rPr>
          <w:spacing w:val="-2"/>
        </w:rPr>
        <w:t> </w:t>
      </w:r>
      <w:r>
        <w:rPr/>
        <w:t>University</w:t>
      </w:r>
      <w:r>
        <w:rPr>
          <w:spacing w:val="-2"/>
        </w:rPr>
        <w:t> </w:t>
      </w:r>
      <w:r>
        <w:rPr/>
        <w:t>of</w:t>
      </w:r>
      <w:r>
        <w:rPr>
          <w:spacing w:val="-3"/>
        </w:rPr>
        <w:t> </w:t>
      </w:r>
      <w:r>
        <w:rPr/>
        <w:t>Delhi</w:t>
      </w:r>
      <w:r>
        <w:rPr>
          <w:spacing w:val="-2"/>
        </w:rPr>
        <w:t> </w:t>
      </w:r>
      <w:r>
        <w:rPr/>
        <w:t>(India),</w:t>
      </w:r>
      <w:r>
        <w:rPr>
          <w:spacing w:val="-1"/>
        </w:rPr>
        <w:t> </w:t>
      </w:r>
      <w:r>
        <w:rPr>
          <w:spacing w:val="-2"/>
        </w:rPr>
        <w:t>1986.</w:t>
      </w:r>
    </w:p>
    <w:p>
      <w:pPr>
        <w:pStyle w:val="BodyText"/>
        <w:tabs>
          <w:tab w:pos="1799" w:val="left" w:leader="none"/>
        </w:tabs>
        <w:ind w:left="1080"/>
      </w:pPr>
      <w:r>
        <w:rPr>
          <w:spacing w:val="-4"/>
        </w:rPr>
        <w:t>B.A.</w:t>
      </w:r>
      <w:r>
        <w:rPr/>
        <w:tab/>
        <w:t>Economics</w:t>
      </w:r>
      <w:r>
        <w:rPr>
          <w:spacing w:val="-3"/>
        </w:rPr>
        <w:t> </w:t>
      </w:r>
      <w:r>
        <w:rPr/>
        <w:t>(Honors), University</w:t>
      </w:r>
      <w:r>
        <w:rPr>
          <w:spacing w:val="-2"/>
        </w:rPr>
        <w:t> </w:t>
      </w:r>
      <w:r>
        <w:rPr/>
        <w:t>of</w:t>
      </w:r>
      <w:r>
        <w:rPr>
          <w:spacing w:val="-3"/>
        </w:rPr>
        <w:t> </w:t>
      </w:r>
      <w:r>
        <w:rPr/>
        <w:t>Delhi</w:t>
      </w:r>
      <w:r>
        <w:rPr>
          <w:spacing w:val="-2"/>
        </w:rPr>
        <w:t> </w:t>
      </w:r>
      <w:r>
        <w:rPr/>
        <w:t>(India), </w:t>
      </w:r>
      <w:r>
        <w:rPr>
          <w:spacing w:val="-2"/>
        </w:rPr>
        <w:t>1984.</w:t>
      </w:r>
    </w:p>
    <w:p>
      <w:pPr>
        <w:pStyle w:val="BodyText"/>
      </w:pPr>
    </w:p>
    <w:p>
      <w:pPr>
        <w:pStyle w:val="BodyText"/>
        <w:ind w:left="360"/>
      </w:pPr>
      <w:r>
        <w:rPr>
          <w:spacing w:val="-2"/>
          <w:u w:val="single"/>
        </w:rPr>
        <w:t>EMPLOYMENT</w:t>
      </w:r>
    </w:p>
    <w:p>
      <w:pPr>
        <w:pStyle w:val="BodyText"/>
        <w:ind w:left="1079" w:right="209"/>
      </w:pPr>
      <w:r>
        <w:rPr/>
        <w:t>Robert H. and Nancy Dedman Professor of Economics, SMU, 2024 onwards. University Distinguished Professor, Southern Methodist University, 2015 onwards. Professor, Department of Economics, Southern Methodist University, 2006 onwards. Associate Professor, Dept. of Economics, Southern Methodist University, 2003- 2006. Associate</w:t>
      </w:r>
      <w:r>
        <w:rPr>
          <w:spacing w:val="-5"/>
        </w:rPr>
        <w:t> </w:t>
      </w:r>
      <w:r>
        <w:rPr/>
        <w:t>Professor,</w:t>
      </w:r>
      <w:r>
        <w:rPr>
          <w:spacing w:val="-4"/>
        </w:rPr>
        <w:t> </w:t>
      </w:r>
      <w:r>
        <w:rPr/>
        <w:t>Dept.</w:t>
      </w:r>
      <w:r>
        <w:rPr>
          <w:spacing w:val="-4"/>
        </w:rPr>
        <w:t> </w:t>
      </w:r>
      <w:r>
        <w:rPr/>
        <w:t>of</w:t>
      </w:r>
      <w:r>
        <w:rPr>
          <w:spacing w:val="-5"/>
        </w:rPr>
        <w:t> </w:t>
      </w:r>
      <w:r>
        <w:rPr/>
        <w:t>Economics,</w:t>
      </w:r>
      <w:r>
        <w:rPr>
          <w:spacing w:val="-4"/>
        </w:rPr>
        <w:t> </w:t>
      </w:r>
      <w:r>
        <w:rPr/>
        <w:t>Florida</w:t>
      </w:r>
      <w:r>
        <w:rPr>
          <w:spacing w:val="-3"/>
        </w:rPr>
        <w:t> </w:t>
      </w:r>
      <w:r>
        <w:rPr/>
        <w:t>International</w:t>
      </w:r>
      <w:r>
        <w:rPr>
          <w:spacing w:val="-4"/>
        </w:rPr>
        <w:t> </w:t>
      </w:r>
      <w:r>
        <w:rPr/>
        <w:t>University,</w:t>
      </w:r>
      <w:r>
        <w:rPr>
          <w:spacing w:val="-4"/>
        </w:rPr>
        <w:t> </w:t>
      </w:r>
      <w:r>
        <w:rPr/>
        <w:t>1998-</w:t>
      </w:r>
      <w:r>
        <w:rPr>
          <w:spacing w:val="-6"/>
        </w:rPr>
        <w:t> </w:t>
      </w:r>
      <w:r>
        <w:rPr/>
        <w:t>2003. Assistant Professor (</w:t>
      </w:r>
      <w:r>
        <w:rPr>
          <w:i/>
        </w:rPr>
        <w:t>universitair docent</w:t>
      </w:r>
      <w:r>
        <w:rPr/>
        <w:t>), Faculty of Economic Sciences, Erasmus</w:t>
      </w:r>
    </w:p>
    <w:p>
      <w:pPr>
        <w:pStyle w:val="BodyText"/>
        <w:ind w:left="1799"/>
      </w:pPr>
      <w:r>
        <w:rPr/>
        <w:t>University</w:t>
      </w:r>
      <w:r>
        <w:rPr>
          <w:spacing w:val="-4"/>
        </w:rPr>
        <w:t> </w:t>
      </w:r>
      <w:r>
        <w:rPr/>
        <w:t>Rotterdam,</w:t>
      </w:r>
      <w:r>
        <w:rPr>
          <w:spacing w:val="-1"/>
        </w:rPr>
        <w:t> </w:t>
      </w:r>
      <w:r>
        <w:rPr/>
        <w:t>1991</w:t>
      </w:r>
      <w:r>
        <w:rPr>
          <w:spacing w:val="-2"/>
        </w:rPr>
        <w:t> </w:t>
      </w:r>
      <w:r>
        <w:rPr/>
        <w:t>-</w:t>
      </w:r>
      <w:r>
        <w:rPr>
          <w:spacing w:val="-2"/>
        </w:rPr>
        <w:t> </w:t>
      </w:r>
      <w:r>
        <w:rPr/>
        <w:t>98.</w:t>
      </w:r>
      <w:r>
        <w:rPr>
          <w:spacing w:val="-2"/>
        </w:rPr>
        <w:t> </w:t>
      </w:r>
      <w:r>
        <w:rPr/>
        <w:t>(Tenured</w:t>
      </w:r>
      <w:r>
        <w:rPr>
          <w:spacing w:val="-1"/>
        </w:rPr>
        <w:t> </w:t>
      </w:r>
      <w:r>
        <w:rPr/>
        <w:t>since</w:t>
      </w:r>
      <w:r>
        <w:rPr>
          <w:spacing w:val="-2"/>
        </w:rPr>
        <w:t> 1993)</w:t>
      </w:r>
    </w:p>
    <w:p>
      <w:pPr>
        <w:pStyle w:val="BodyText"/>
      </w:pPr>
    </w:p>
    <w:p>
      <w:pPr>
        <w:pStyle w:val="BodyText"/>
        <w:ind w:left="359"/>
      </w:pPr>
      <w:r>
        <w:rPr>
          <w:u w:val="single"/>
        </w:rPr>
        <w:t>OTHER</w:t>
      </w:r>
      <w:r>
        <w:rPr>
          <w:spacing w:val="-5"/>
          <w:u w:val="single"/>
        </w:rPr>
        <w:t> </w:t>
      </w:r>
      <w:r>
        <w:rPr>
          <w:u w:val="single"/>
        </w:rPr>
        <w:t>ACADEMIC</w:t>
      </w:r>
      <w:r>
        <w:rPr>
          <w:spacing w:val="-5"/>
          <w:u w:val="single"/>
        </w:rPr>
        <w:t> </w:t>
      </w:r>
      <w:r>
        <w:rPr>
          <w:spacing w:val="-2"/>
          <w:u w:val="single"/>
        </w:rPr>
        <w:t>POSITIONS</w:t>
      </w:r>
    </w:p>
    <w:p>
      <w:pPr>
        <w:pStyle w:val="BodyText"/>
        <w:ind w:left="1080" w:right="597"/>
      </w:pPr>
      <w:r>
        <w:rPr/>
        <w:t>Director</w:t>
      </w:r>
      <w:r>
        <w:rPr>
          <w:spacing w:val="-6"/>
        </w:rPr>
        <w:t> </w:t>
      </w:r>
      <w:r>
        <w:rPr/>
        <w:t>of</w:t>
      </w:r>
      <w:r>
        <w:rPr>
          <w:spacing w:val="-4"/>
        </w:rPr>
        <w:t> </w:t>
      </w:r>
      <w:r>
        <w:rPr/>
        <w:t>Doctoral</w:t>
      </w:r>
      <w:r>
        <w:rPr>
          <w:spacing w:val="-5"/>
        </w:rPr>
        <w:t> </w:t>
      </w:r>
      <w:r>
        <w:rPr/>
        <w:t>Studies,</w:t>
      </w:r>
      <w:r>
        <w:rPr>
          <w:spacing w:val="-5"/>
        </w:rPr>
        <w:t> </w:t>
      </w:r>
      <w:r>
        <w:rPr/>
        <w:t>Department</w:t>
      </w:r>
      <w:r>
        <w:rPr>
          <w:spacing w:val="-5"/>
        </w:rPr>
        <w:t> </w:t>
      </w:r>
      <w:r>
        <w:rPr/>
        <w:t>of</w:t>
      </w:r>
      <w:r>
        <w:rPr>
          <w:spacing w:val="-4"/>
        </w:rPr>
        <w:t> </w:t>
      </w:r>
      <w:r>
        <w:rPr/>
        <w:t>Economics,</w:t>
      </w:r>
      <w:r>
        <w:rPr>
          <w:spacing w:val="-5"/>
        </w:rPr>
        <w:t> </w:t>
      </w:r>
      <w:r>
        <w:rPr/>
        <w:t>SMU,</w:t>
      </w:r>
      <w:r>
        <w:rPr>
          <w:spacing w:val="-5"/>
        </w:rPr>
        <w:t> </w:t>
      </w:r>
      <w:r>
        <w:rPr/>
        <w:t>2022-2024. Department Chair, Department of Economics, SMU, 2014-2020.</w:t>
      </w:r>
    </w:p>
    <w:p>
      <w:pPr>
        <w:pStyle w:val="BodyText"/>
        <w:ind w:left="1080"/>
      </w:pPr>
      <w:r>
        <w:rPr/>
        <w:t>Director</w:t>
      </w:r>
      <w:r>
        <w:rPr>
          <w:spacing w:val="-3"/>
        </w:rPr>
        <w:t> </w:t>
      </w:r>
      <w:r>
        <w:rPr/>
        <w:t>of Graduate</w:t>
      </w:r>
      <w:r>
        <w:rPr>
          <w:spacing w:val="-3"/>
        </w:rPr>
        <w:t> </w:t>
      </w:r>
      <w:r>
        <w:rPr/>
        <w:t>Studies,</w:t>
      </w:r>
      <w:r>
        <w:rPr>
          <w:spacing w:val="-1"/>
        </w:rPr>
        <w:t> </w:t>
      </w:r>
      <w:r>
        <w:rPr/>
        <w:t>Department</w:t>
      </w:r>
      <w:r>
        <w:rPr>
          <w:spacing w:val="-1"/>
        </w:rPr>
        <w:t> </w:t>
      </w:r>
      <w:r>
        <w:rPr/>
        <w:t>of</w:t>
      </w:r>
      <w:r>
        <w:rPr>
          <w:spacing w:val="-1"/>
        </w:rPr>
        <w:t> </w:t>
      </w:r>
      <w:r>
        <w:rPr/>
        <w:t>Economics,</w:t>
      </w:r>
      <w:r>
        <w:rPr>
          <w:spacing w:val="-1"/>
        </w:rPr>
        <w:t> </w:t>
      </w:r>
      <w:r>
        <w:rPr/>
        <w:t>SMU,</w:t>
      </w:r>
      <w:r>
        <w:rPr>
          <w:spacing w:val="-2"/>
        </w:rPr>
        <w:t> </w:t>
      </w:r>
      <w:r>
        <w:rPr/>
        <w:t>2006</w:t>
      </w:r>
      <w:r>
        <w:rPr>
          <w:spacing w:val="-1"/>
        </w:rPr>
        <w:t> </w:t>
      </w:r>
      <w:r>
        <w:rPr/>
        <w:t>-</w:t>
      </w:r>
      <w:r>
        <w:rPr>
          <w:spacing w:val="-2"/>
        </w:rPr>
        <w:t> 2014.</w:t>
      </w:r>
    </w:p>
    <w:p>
      <w:pPr>
        <w:pStyle w:val="BodyText"/>
        <w:ind w:left="1080"/>
      </w:pPr>
      <w:r>
        <w:rPr/>
        <w:t>Research</w:t>
      </w:r>
      <w:r>
        <w:rPr>
          <w:spacing w:val="-3"/>
        </w:rPr>
        <w:t> </w:t>
      </w:r>
      <w:r>
        <w:rPr/>
        <w:t>Fellow,</w:t>
      </w:r>
      <w:r>
        <w:rPr>
          <w:spacing w:val="-5"/>
        </w:rPr>
        <w:t> </w:t>
      </w:r>
      <w:r>
        <w:rPr/>
        <w:t>Research</w:t>
      </w:r>
      <w:r>
        <w:rPr>
          <w:spacing w:val="-3"/>
        </w:rPr>
        <w:t> </w:t>
      </w:r>
      <w:r>
        <w:rPr/>
        <w:t>Institute</w:t>
      </w:r>
      <w:r>
        <w:rPr>
          <w:spacing w:val="-6"/>
        </w:rPr>
        <w:t> </w:t>
      </w:r>
      <w:r>
        <w:rPr/>
        <w:t>of</w:t>
      </w:r>
      <w:r>
        <w:rPr>
          <w:spacing w:val="-6"/>
        </w:rPr>
        <w:t> </w:t>
      </w:r>
      <w:r>
        <w:rPr/>
        <w:t>Economics</w:t>
      </w:r>
      <w:r>
        <w:rPr>
          <w:spacing w:val="-5"/>
        </w:rPr>
        <w:t> </w:t>
      </w:r>
      <w:r>
        <w:rPr/>
        <w:t>and</w:t>
      </w:r>
      <w:r>
        <w:rPr>
          <w:spacing w:val="-5"/>
        </w:rPr>
        <w:t> </w:t>
      </w:r>
      <w:r>
        <w:rPr/>
        <w:t>Business</w:t>
      </w:r>
      <w:r>
        <w:rPr>
          <w:spacing w:val="-5"/>
        </w:rPr>
        <w:t> </w:t>
      </w:r>
      <w:r>
        <w:rPr/>
        <w:t>Administration</w:t>
      </w:r>
      <w:r>
        <w:rPr>
          <w:spacing w:val="-5"/>
        </w:rPr>
        <w:t> </w:t>
      </w:r>
      <w:r>
        <w:rPr/>
        <w:t>(RIEB), Kobe University, Japan, January 2013 -present.</w:t>
      </w:r>
    </w:p>
    <w:p>
      <w:pPr>
        <w:pStyle w:val="BodyText"/>
        <w:spacing w:before="1"/>
        <w:ind w:left="1080" w:right="597"/>
      </w:pPr>
      <w:r>
        <w:rPr/>
        <w:t>Faculty Associate, Tower Center for Political Studies, SMU, 2012 - present. Visiting</w:t>
      </w:r>
      <w:r>
        <w:rPr>
          <w:spacing w:val="-5"/>
        </w:rPr>
        <w:t> </w:t>
      </w:r>
      <w:r>
        <w:rPr/>
        <w:t>Scholar,</w:t>
      </w:r>
      <w:r>
        <w:rPr>
          <w:spacing w:val="-5"/>
        </w:rPr>
        <w:t> </w:t>
      </w:r>
      <w:r>
        <w:rPr/>
        <w:t>Cornell</w:t>
      </w:r>
      <w:r>
        <w:rPr>
          <w:spacing w:val="-5"/>
        </w:rPr>
        <w:t> </w:t>
      </w:r>
      <w:r>
        <w:rPr/>
        <w:t>University,</w:t>
      </w:r>
      <w:r>
        <w:rPr>
          <w:spacing w:val="-3"/>
        </w:rPr>
        <w:t> </w:t>
      </w:r>
      <w:r>
        <w:rPr/>
        <w:t>Ithaca,</w:t>
      </w:r>
      <w:r>
        <w:rPr>
          <w:spacing w:val="-3"/>
        </w:rPr>
        <w:t> </w:t>
      </w:r>
      <w:r>
        <w:rPr/>
        <w:t>NY.</w:t>
      </w:r>
      <w:r>
        <w:rPr>
          <w:spacing w:val="-3"/>
        </w:rPr>
        <w:t> </w:t>
      </w:r>
      <w:r>
        <w:rPr/>
        <w:t>Fall,</w:t>
      </w:r>
      <w:r>
        <w:rPr>
          <w:spacing w:val="-5"/>
        </w:rPr>
        <w:t> </w:t>
      </w:r>
      <w:r>
        <w:rPr/>
        <w:t>2011;</w:t>
      </w:r>
      <w:r>
        <w:rPr>
          <w:spacing w:val="-5"/>
        </w:rPr>
        <w:t> </w:t>
      </w:r>
      <w:r>
        <w:rPr/>
        <w:t>Summer</w:t>
      </w:r>
      <w:r>
        <w:rPr>
          <w:spacing w:val="-6"/>
        </w:rPr>
        <w:t> </w:t>
      </w:r>
      <w:r>
        <w:rPr/>
        <w:t>’03,</w:t>
      </w:r>
      <w:r>
        <w:rPr>
          <w:spacing w:val="-3"/>
        </w:rPr>
        <w:t> </w:t>
      </w:r>
      <w:r>
        <w:rPr/>
        <w:t>‘04. Visiting Professor, University of Vienna, Austria, June 2010.</w:t>
      </w:r>
    </w:p>
    <w:p>
      <w:pPr>
        <w:pStyle w:val="BodyText"/>
        <w:ind w:left="1080" w:right="597"/>
      </w:pPr>
      <w:r>
        <w:rPr/>
        <w:t>Visiting</w:t>
      </w:r>
      <w:r>
        <w:rPr>
          <w:spacing w:val="-4"/>
        </w:rPr>
        <w:t> </w:t>
      </w:r>
      <w:r>
        <w:rPr/>
        <w:t>Professor,</w:t>
      </w:r>
      <w:r>
        <w:rPr>
          <w:spacing w:val="-4"/>
        </w:rPr>
        <w:t> </w:t>
      </w:r>
      <w:r>
        <w:rPr/>
        <w:t>RIEB,</w:t>
      </w:r>
      <w:r>
        <w:rPr>
          <w:spacing w:val="-4"/>
        </w:rPr>
        <w:t> </w:t>
      </w:r>
      <w:r>
        <w:rPr/>
        <w:t>Kobe</w:t>
      </w:r>
      <w:r>
        <w:rPr>
          <w:spacing w:val="-5"/>
        </w:rPr>
        <w:t> </w:t>
      </w:r>
      <w:r>
        <w:rPr/>
        <w:t>University,</w:t>
      </w:r>
      <w:r>
        <w:rPr>
          <w:spacing w:val="-4"/>
        </w:rPr>
        <w:t> </w:t>
      </w:r>
      <w:r>
        <w:rPr/>
        <w:t>Japan,</w:t>
      </w:r>
      <w:r>
        <w:rPr>
          <w:spacing w:val="-2"/>
        </w:rPr>
        <w:t> </w:t>
      </w:r>
      <w:r>
        <w:rPr/>
        <w:t>August</w:t>
      </w:r>
      <w:r>
        <w:rPr>
          <w:spacing w:val="-4"/>
        </w:rPr>
        <w:t> </w:t>
      </w:r>
      <w:r>
        <w:rPr/>
        <w:t>-</w:t>
      </w:r>
      <w:r>
        <w:rPr>
          <w:spacing w:val="-5"/>
        </w:rPr>
        <w:t> </w:t>
      </w:r>
      <w:r>
        <w:rPr/>
        <w:t>October,</w:t>
      </w:r>
      <w:r>
        <w:rPr>
          <w:spacing w:val="-4"/>
        </w:rPr>
        <w:t> </w:t>
      </w:r>
      <w:r>
        <w:rPr/>
        <w:t>2004,</w:t>
      </w:r>
      <w:r>
        <w:rPr>
          <w:spacing w:val="-2"/>
        </w:rPr>
        <w:t> </w:t>
      </w:r>
      <w:r>
        <w:rPr/>
        <w:t>July- October, 2002, July 2018.</w:t>
      </w:r>
    </w:p>
    <w:p>
      <w:pPr>
        <w:pStyle w:val="BodyText"/>
        <w:ind w:left="1080"/>
      </w:pPr>
      <w:r>
        <w:rPr/>
        <w:t>Senior</w:t>
      </w:r>
      <w:r>
        <w:rPr>
          <w:spacing w:val="-6"/>
        </w:rPr>
        <w:t> </w:t>
      </w:r>
      <w:r>
        <w:rPr/>
        <w:t>Research</w:t>
      </w:r>
      <w:r>
        <w:rPr>
          <w:spacing w:val="-5"/>
        </w:rPr>
        <w:t> </w:t>
      </w:r>
      <w:r>
        <w:rPr/>
        <w:t>Fellow,</w:t>
      </w:r>
      <w:r>
        <w:rPr>
          <w:spacing w:val="-5"/>
        </w:rPr>
        <w:t> </w:t>
      </w:r>
      <w:r>
        <w:rPr/>
        <w:t>Tinbergen</w:t>
      </w:r>
      <w:r>
        <w:rPr>
          <w:spacing w:val="-3"/>
        </w:rPr>
        <w:t> </w:t>
      </w:r>
      <w:r>
        <w:rPr/>
        <w:t>Institute,</w:t>
      </w:r>
      <w:r>
        <w:rPr>
          <w:spacing w:val="-5"/>
        </w:rPr>
        <w:t> </w:t>
      </w:r>
      <w:r>
        <w:rPr/>
        <w:t>Rotterdam,</w:t>
      </w:r>
      <w:r>
        <w:rPr>
          <w:spacing w:val="-5"/>
        </w:rPr>
        <w:t> </w:t>
      </w:r>
      <w:r>
        <w:rPr/>
        <w:t>Netherlands,</w:t>
      </w:r>
      <w:r>
        <w:rPr>
          <w:spacing w:val="-5"/>
        </w:rPr>
        <w:t> </w:t>
      </w:r>
      <w:r>
        <w:rPr/>
        <w:t>1997</w:t>
      </w:r>
      <w:r>
        <w:rPr>
          <w:spacing w:val="-5"/>
        </w:rPr>
        <w:t> </w:t>
      </w:r>
      <w:r>
        <w:rPr/>
        <w:t>-</w:t>
      </w:r>
      <w:r>
        <w:rPr>
          <w:spacing w:val="-6"/>
        </w:rPr>
        <w:t> </w:t>
      </w:r>
      <w:r>
        <w:rPr/>
        <w:t>1998. Honorary Professor, Higher School of Economics, Moscow, Russia, 1997-99.</w:t>
      </w:r>
    </w:p>
    <w:p>
      <w:pPr>
        <w:pStyle w:val="BodyText"/>
        <w:ind w:left="1080"/>
      </w:pPr>
      <w:r>
        <w:rPr/>
        <w:t>Visiting</w:t>
      </w:r>
      <w:r>
        <w:rPr>
          <w:spacing w:val="-5"/>
        </w:rPr>
        <w:t> </w:t>
      </w:r>
      <w:r>
        <w:rPr/>
        <w:t>Fellow,</w:t>
      </w:r>
      <w:r>
        <w:rPr>
          <w:spacing w:val="-5"/>
        </w:rPr>
        <w:t> </w:t>
      </w:r>
      <w:r>
        <w:rPr/>
        <w:t>Department</w:t>
      </w:r>
      <w:r>
        <w:rPr>
          <w:spacing w:val="-5"/>
        </w:rPr>
        <w:t> </w:t>
      </w:r>
      <w:r>
        <w:rPr/>
        <w:t>of</w:t>
      </w:r>
      <w:r>
        <w:rPr>
          <w:spacing w:val="-6"/>
        </w:rPr>
        <w:t> </w:t>
      </w:r>
      <w:r>
        <w:rPr/>
        <w:t>Agricultural</w:t>
      </w:r>
      <w:r>
        <w:rPr>
          <w:spacing w:val="-5"/>
        </w:rPr>
        <w:t> </w:t>
      </w:r>
      <w:r>
        <w:rPr/>
        <w:t>and</w:t>
      </w:r>
      <w:r>
        <w:rPr>
          <w:spacing w:val="-3"/>
        </w:rPr>
        <w:t> </w:t>
      </w:r>
      <w:r>
        <w:rPr/>
        <w:t>Resource</w:t>
      </w:r>
      <w:r>
        <w:rPr>
          <w:spacing w:val="-6"/>
        </w:rPr>
        <w:t> </w:t>
      </w:r>
      <w:r>
        <w:rPr/>
        <w:t>Economics,</w:t>
      </w:r>
      <w:r>
        <w:rPr>
          <w:spacing w:val="-5"/>
        </w:rPr>
        <w:t> </w:t>
      </w:r>
      <w:r>
        <w:rPr/>
        <w:t>University</w:t>
      </w:r>
      <w:r>
        <w:rPr>
          <w:spacing w:val="-5"/>
        </w:rPr>
        <w:t> </w:t>
      </w:r>
      <w:r>
        <w:rPr/>
        <w:t>of Maryland, College Park, Summer 1996.</w:t>
      </w:r>
    </w:p>
    <w:p>
      <w:pPr>
        <w:pStyle w:val="BodyText"/>
        <w:spacing w:after="0"/>
        <w:sectPr>
          <w:type w:val="continuous"/>
          <w:pgSz w:w="12240" w:h="15840"/>
          <w:pgMar w:top="1380" w:bottom="280" w:left="1080" w:right="1440"/>
        </w:sectPr>
      </w:pPr>
    </w:p>
    <w:p>
      <w:pPr>
        <w:pStyle w:val="BodyText"/>
        <w:spacing w:before="176"/>
        <w:ind w:left="360"/>
      </w:pPr>
      <w:r>
        <w:rPr>
          <w:u w:val="single"/>
        </w:rPr>
        <w:t>EDITORIAL</w:t>
      </w:r>
      <w:r>
        <w:rPr>
          <w:spacing w:val="-9"/>
          <w:u w:val="single"/>
        </w:rPr>
        <w:t> </w:t>
      </w:r>
      <w:r>
        <w:rPr>
          <w:spacing w:val="-2"/>
          <w:u w:val="single"/>
        </w:rPr>
        <w:t>SERVICE</w:t>
      </w:r>
    </w:p>
    <w:p>
      <w:pPr>
        <w:pStyle w:val="BodyText"/>
      </w:pPr>
    </w:p>
    <w:p>
      <w:pPr>
        <w:spacing w:line="480" w:lineRule="auto" w:before="0"/>
        <w:ind w:left="360" w:right="1812" w:firstLine="720"/>
        <w:jc w:val="left"/>
        <w:rPr>
          <w:sz w:val="24"/>
        </w:rPr>
      </w:pPr>
      <w:r>
        <w:rPr>
          <w:sz w:val="24"/>
        </w:rPr>
        <w:t>Associate</w:t>
      </w:r>
      <w:r>
        <w:rPr>
          <w:spacing w:val="-6"/>
          <w:sz w:val="24"/>
        </w:rPr>
        <w:t> </w:t>
      </w:r>
      <w:r>
        <w:rPr>
          <w:sz w:val="24"/>
        </w:rPr>
        <w:t>Editor,</w:t>
      </w:r>
      <w:r>
        <w:rPr>
          <w:spacing w:val="-5"/>
          <w:sz w:val="24"/>
        </w:rPr>
        <w:t> </w:t>
      </w:r>
      <w:r>
        <w:rPr>
          <w:i/>
          <w:sz w:val="24"/>
        </w:rPr>
        <w:t>International</w:t>
      </w:r>
      <w:r>
        <w:rPr>
          <w:i/>
          <w:spacing w:val="-5"/>
          <w:sz w:val="24"/>
        </w:rPr>
        <w:t> </w:t>
      </w:r>
      <w:r>
        <w:rPr>
          <w:i/>
          <w:sz w:val="24"/>
        </w:rPr>
        <w:t>Journal</w:t>
      </w:r>
      <w:r>
        <w:rPr>
          <w:i/>
          <w:spacing w:val="-5"/>
          <w:sz w:val="24"/>
        </w:rPr>
        <w:t> </w:t>
      </w:r>
      <w:r>
        <w:rPr>
          <w:i/>
          <w:sz w:val="24"/>
        </w:rPr>
        <w:t>of</w:t>
      </w:r>
      <w:r>
        <w:rPr>
          <w:i/>
          <w:spacing w:val="-5"/>
          <w:sz w:val="24"/>
        </w:rPr>
        <w:t> </w:t>
      </w:r>
      <w:r>
        <w:rPr>
          <w:i/>
          <w:sz w:val="24"/>
        </w:rPr>
        <w:t>Economic</w:t>
      </w:r>
      <w:r>
        <w:rPr>
          <w:i/>
          <w:spacing w:val="-6"/>
          <w:sz w:val="24"/>
        </w:rPr>
        <w:t> </w:t>
      </w:r>
      <w:r>
        <w:rPr>
          <w:i/>
          <w:sz w:val="24"/>
        </w:rPr>
        <w:t>Theory</w:t>
      </w:r>
      <w:r>
        <w:rPr>
          <w:sz w:val="24"/>
        </w:rPr>
        <w:t>,</w:t>
      </w:r>
      <w:r>
        <w:rPr>
          <w:spacing w:val="-5"/>
          <w:sz w:val="24"/>
        </w:rPr>
        <w:t> </w:t>
      </w:r>
      <w:r>
        <w:rPr>
          <w:sz w:val="24"/>
        </w:rPr>
        <w:t>2021</w:t>
      </w:r>
      <w:r>
        <w:rPr>
          <w:spacing w:val="-5"/>
          <w:sz w:val="24"/>
        </w:rPr>
        <w:t> </w:t>
      </w:r>
      <w:r>
        <w:rPr>
          <w:sz w:val="24"/>
        </w:rPr>
        <w:t>- </w:t>
      </w:r>
      <w:r>
        <w:rPr>
          <w:sz w:val="24"/>
          <w:u w:val="single"/>
        </w:rPr>
        <w:t>AWARDS &amp; FELLOWSHIPS</w:t>
      </w:r>
    </w:p>
    <w:p>
      <w:pPr>
        <w:pStyle w:val="BodyText"/>
        <w:ind w:left="1080" w:right="3054"/>
      </w:pPr>
      <w:r>
        <w:rPr/>
        <w:t>2014</w:t>
      </w:r>
      <w:r>
        <w:rPr>
          <w:spacing w:val="-8"/>
        </w:rPr>
        <w:t> </w:t>
      </w:r>
      <w:r>
        <w:rPr/>
        <w:t>Dedman</w:t>
      </w:r>
      <w:r>
        <w:rPr>
          <w:spacing w:val="-8"/>
        </w:rPr>
        <w:t> </w:t>
      </w:r>
      <w:r>
        <w:rPr/>
        <w:t>Family</w:t>
      </w:r>
      <w:r>
        <w:rPr>
          <w:spacing w:val="-8"/>
        </w:rPr>
        <w:t> </w:t>
      </w:r>
      <w:r>
        <w:rPr/>
        <w:t>Distinguished</w:t>
      </w:r>
      <w:r>
        <w:rPr>
          <w:spacing w:val="-8"/>
        </w:rPr>
        <w:t> </w:t>
      </w:r>
      <w:r>
        <w:rPr/>
        <w:t>Professor</w:t>
      </w:r>
      <w:r>
        <w:rPr>
          <w:spacing w:val="-9"/>
        </w:rPr>
        <w:t> </w:t>
      </w:r>
      <w:r>
        <w:rPr/>
        <w:t>Award 2014 University Distinguished Citizen Award</w:t>
      </w:r>
    </w:p>
    <w:p>
      <w:pPr>
        <w:pStyle w:val="BodyText"/>
        <w:ind w:left="1080" w:right="1812"/>
      </w:pPr>
      <w:r>
        <w:rPr/>
        <w:t>GDIACC</w:t>
      </w:r>
      <w:r>
        <w:rPr>
          <w:spacing w:val="-5"/>
        </w:rPr>
        <w:t> </w:t>
      </w:r>
      <w:r>
        <w:rPr/>
        <w:t>Award</w:t>
      </w:r>
      <w:r>
        <w:rPr>
          <w:spacing w:val="-5"/>
        </w:rPr>
        <w:t> </w:t>
      </w:r>
      <w:r>
        <w:rPr/>
        <w:t>for</w:t>
      </w:r>
      <w:r>
        <w:rPr>
          <w:spacing w:val="-6"/>
        </w:rPr>
        <w:t> </w:t>
      </w:r>
      <w:r>
        <w:rPr/>
        <w:t>Outstanding</w:t>
      </w:r>
      <w:r>
        <w:rPr>
          <w:spacing w:val="-5"/>
        </w:rPr>
        <w:t> </w:t>
      </w:r>
      <w:r>
        <w:rPr/>
        <w:t>Contribution</w:t>
      </w:r>
      <w:r>
        <w:rPr>
          <w:spacing w:val="-5"/>
        </w:rPr>
        <w:t> </w:t>
      </w:r>
      <w:r>
        <w:rPr/>
        <w:t>to</w:t>
      </w:r>
      <w:r>
        <w:rPr>
          <w:spacing w:val="-8"/>
        </w:rPr>
        <w:t> </w:t>
      </w:r>
      <w:r>
        <w:rPr/>
        <w:t>Education,</w:t>
      </w:r>
      <w:r>
        <w:rPr>
          <w:spacing w:val="-5"/>
        </w:rPr>
        <w:t> </w:t>
      </w:r>
      <w:r>
        <w:rPr/>
        <w:t>2009. Ford Senior Research Fellowship, SMU, 2006.</w:t>
      </w:r>
    </w:p>
    <w:p>
      <w:pPr>
        <w:pStyle w:val="BodyText"/>
        <w:ind w:left="1080"/>
      </w:pPr>
      <w:r>
        <w:rPr/>
        <w:t>Faculty</w:t>
      </w:r>
      <w:r>
        <w:rPr>
          <w:spacing w:val="-5"/>
        </w:rPr>
        <w:t> </w:t>
      </w:r>
      <w:r>
        <w:rPr/>
        <w:t>Award</w:t>
      </w:r>
      <w:r>
        <w:rPr>
          <w:spacing w:val="-5"/>
        </w:rPr>
        <w:t> </w:t>
      </w:r>
      <w:r>
        <w:rPr/>
        <w:t>for</w:t>
      </w:r>
      <w:r>
        <w:rPr>
          <w:spacing w:val="-6"/>
        </w:rPr>
        <w:t> </w:t>
      </w:r>
      <w:r>
        <w:rPr/>
        <w:t>Excellence</w:t>
      </w:r>
      <w:r>
        <w:rPr>
          <w:spacing w:val="-6"/>
        </w:rPr>
        <w:t> </w:t>
      </w:r>
      <w:r>
        <w:rPr/>
        <w:t>in</w:t>
      </w:r>
      <w:r>
        <w:rPr>
          <w:spacing w:val="-5"/>
        </w:rPr>
        <w:t> </w:t>
      </w:r>
      <w:r>
        <w:rPr/>
        <w:t>Research,</w:t>
      </w:r>
      <w:r>
        <w:rPr>
          <w:spacing w:val="-3"/>
        </w:rPr>
        <w:t> </w:t>
      </w:r>
      <w:r>
        <w:rPr/>
        <w:t>Florida</w:t>
      </w:r>
      <w:r>
        <w:rPr>
          <w:spacing w:val="-4"/>
        </w:rPr>
        <w:t> </w:t>
      </w:r>
      <w:r>
        <w:rPr/>
        <w:t>International</w:t>
      </w:r>
      <w:r>
        <w:rPr>
          <w:spacing w:val="-5"/>
        </w:rPr>
        <w:t> </w:t>
      </w:r>
      <w:r>
        <w:rPr/>
        <w:t>University,</w:t>
      </w:r>
      <w:r>
        <w:rPr>
          <w:spacing w:val="-5"/>
        </w:rPr>
        <w:t> </w:t>
      </w:r>
      <w:r>
        <w:rPr/>
        <w:t>2002. Graduate Fellowship at Cornell University, 1987.</w:t>
      </w:r>
    </w:p>
    <w:p>
      <w:pPr>
        <w:pStyle w:val="BodyText"/>
        <w:spacing w:line="480" w:lineRule="auto"/>
        <w:ind w:left="360" w:right="4609" w:firstLine="720"/>
      </w:pPr>
      <w:r>
        <w:rPr/>
        <w:t>National</w:t>
      </w:r>
      <w:r>
        <w:rPr>
          <w:spacing w:val="-14"/>
        </w:rPr>
        <w:t> </w:t>
      </w:r>
      <w:r>
        <w:rPr/>
        <w:t>Talent</w:t>
      </w:r>
      <w:r>
        <w:rPr>
          <w:spacing w:val="-14"/>
        </w:rPr>
        <w:t> </w:t>
      </w:r>
      <w:r>
        <w:rPr/>
        <w:t>Scholarship,</w:t>
      </w:r>
      <w:r>
        <w:rPr>
          <w:spacing w:val="-14"/>
        </w:rPr>
        <w:t> </w:t>
      </w:r>
      <w:r>
        <w:rPr/>
        <w:t>India </w:t>
      </w:r>
      <w:r>
        <w:rPr>
          <w:u w:val="single"/>
        </w:rPr>
        <w:t>AREAS OF SPECIALIZATION</w:t>
      </w:r>
    </w:p>
    <w:p>
      <w:pPr>
        <w:pStyle w:val="BodyText"/>
        <w:ind w:left="1080" w:right="4609"/>
      </w:pPr>
      <w:r>
        <w:rPr/>
        <w:t>Microeconomic</w:t>
      </w:r>
      <w:r>
        <w:rPr>
          <w:spacing w:val="-14"/>
        </w:rPr>
        <w:t> </w:t>
      </w:r>
      <w:r>
        <w:rPr/>
        <w:t>Theory</w:t>
      </w:r>
      <w:r>
        <w:rPr>
          <w:spacing w:val="-11"/>
        </w:rPr>
        <w:t> </w:t>
      </w:r>
      <w:r>
        <w:rPr/>
        <w:t>&amp;</w:t>
      </w:r>
      <w:r>
        <w:rPr>
          <w:spacing w:val="-13"/>
        </w:rPr>
        <w:t> </w:t>
      </w:r>
      <w:r>
        <w:rPr/>
        <w:t>Applications Industrial Organization.</w:t>
      </w:r>
    </w:p>
    <w:p>
      <w:pPr>
        <w:pStyle w:val="BodyText"/>
        <w:ind w:left="1080" w:right="3054"/>
      </w:pPr>
      <w:r>
        <w:rPr/>
        <w:t>Economic Growth &amp; Dynamic Economic Models. Economics</w:t>
      </w:r>
      <w:r>
        <w:rPr>
          <w:spacing w:val="-6"/>
        </w:rPr>
        <w:t> </w:t>
      </w:r>
      <w:r>
        <w:rPr/>
        <w:t>of</w:t>
      </w:r>
      <w:r>
        <w:rPr>
          <w:spacing w:val="-7"/>
        </w:rPr>
        <w:t> </w:t>
      </w:r>
      <w:r>
        <w:rPr/>
        <w:t>Natural</w:t>
      </w:r>
      <w:r>
        <w:rPr>
          <w:spacing w:val="-6"/>
        </w:rPr>
        <w:t> </w:t>
      </w:r>
      <w:r>
        <w:rPr/>
        <w:t>Resources</w:t>
      </w:r>
      <w:r>
        <w:rPr>
          <w:spacing w:val="-6"/>
        </w:rPr>
        <w:t> </w:t>
      </w:r>
      <w:r>
        <w:rPr/>
        <w:t>and</w:t>
      </w:r>
      <w:r>
        <w:rPr>
          <w:spacing w:val="-6"/>
        </w:rPr>
        <w:t> </w:t>
      </w:r>
      <w:r>
        <w:rPr/>
        <w:t>the</w:t>
      </w:r>
      <w:r>
        <w:rPr>
          <w:spacing w:val="-7"/>
        </w:rPr>
        <w:t> </w:t>
      </w:r>
      <w:r>
        <w:rPr/>
        <w:t>Environment. International Trade and Policy.</w:t>
      </w:r>
    </w:p>
    <w:p>
      <w:pPr>
        <w:pStyle w:val="BodyText"/>
      </w:pPr>
    </w:p>
    <w:p>
      <w:pPr>
        <w:pStyle w:val="BodyText"/>
        <w:ind w:left="360"/>
      </w:pPr>
      <w:r>
        <w:rPr>
          <w:u w:val="single"/>
        </w:rPr>
        <w:t>CURRENT</w:t>
      </w:r>
      <w:r>
        <w:rPr>
          <w:spacing w:val="-5"/>
          <w:u w:val="single"/>
        </w:rPr>
        <w:t> </w:t>
      </w:r>
      <w:r>
        <w:rPr>
          <w:u w:val="single"/>
        </w:rPr>
        <w:t>RESEARCH</w:t>
      </w:r>
      <w:r>
        <w:rPr>
          <w:spacing w:val="-5"/>
          <w:u w:val="single"/>
        </w:rPr>
        <w:t> </w:t>
      </w:r>
      <w:r>
        <w:rPr>
          <w:spacing w:val="-2"/>
          <w:u w:val="single"/>
        </w:rPr>
        <w:t>TOPICS</w:t>
      </w:r>
    </w:p>
    <w:p>
      <w:pPr>
        <w:pStyle w:val="Heading1"/>
        <w:ind w:left="1080"/>
        <w:rPr>
          <w:b w:val="0"/>
        </w:rPr>
      </w:pPr>
      <w:r>
        <w:rPr/>
        <w:t>Markets</w:t>
      </w:r>
      <w:r>
        <w:rPr>
          <w:spacing w:val="-3"/>
        </w:rPr>
        <w:t> </w:t>
      </w:r>
      <w:r>
        <w:rPr/>
        <w:t>with</w:t>
      </w:r>
      <w:r>
        <w:rPr>
          <w:spacing w:val="-3"/>
        </w:rPr>
        <w:t> </w:t>
      </w:r>
      <w:r>
        <w:rPr/>
        <w:t>Asymmetric</w:t>
      </w:r>
      <w:r>
        <w:rPr>
          <w:spacing w:val="-3"/>
        </w:rPr>
        <w:t> </w:t>
      </w:r>
      <w:r>
        <w:rPr>
          <w:spacing w:val="-2"/>
        </w:rPr>
        <w:t>Information</w:t>
      </w:r>
      <w:r>
        <w:rPr>
          <w:b w:val="0"/>
          <w:spacing w:val="-2"/>
        </w:rPr>
        <w:t>:</w:t>
      </w:r>
    </w:p>
    <w:p>
      <w:pPr>
        <w:pStyle w:val="ListParagraph"/>
        <w:numPr>
          <w:ilvl w:val="0"/>
          <w:numId w:val="1"/>
        </w:numPr>
        <w:tabs>
          <w:tab w:pos="1399" w:val="left" w:leader="none"/>
        </w:tabs>
        <w:spacing w:line="240" w:lineRule="auto" w:before="0" w:after="0"/>
        <w:ind w:left="1399" w:right="0" w:hanging="319"/>
        <w:jc w:val="left"/>
        <w:rPr>
          <w:sz w:val="24"/>
        </w:rPr>
      </w:pPr>
      <w:r>
        <w:rPr>
          <w:sz w:val="24"/>
        </w:rPr>
        <w:t>Strategic</w:t>
      </w:r>
      <w:r>
        <w:rPr>
          <w:spacing w:val="-4"/>
          <w:sz w:val="24"/>
        </w:rPr>
        <w:t> </w:t>
      </w:r>
      <w:r>
        <w:rPr>
          <w:sz w:val="24"/>
        </w:rPr>
        <w:t>Information</w:t>
      </w:r>
      <w:r>
        <w:rPr>
          <w:spacing w:val="-3"/>
          <w:sz w:val="24"/>
        </w:rPr>
        <w:t> </w:t>
      </w:r>
      <w:r>
        <w:rPr>
          <w:sz w:val="24"/>
        </w:rPr>
        <w:t>Acquisition</w:t>
      </w:r>
      <w:r>
        <w:rPr>
          <w:spacing w:val="-3"/>
          <w:sz w:val="24"/>
        </w:rPr>
        <w:t> </w:t>
      </w:r>
      <w:r>
        <w:rPr>
          <w:sz w:val="24"/>
        </w:rPr>
        <w:t>and</w:t>
      </w:r>
      <w:r>
        <w:rPr>
          <w:spacing w:val="-3"/>
          <w:sz w:val="24"/>
        </w:rPr>
        <w:t> </w:t>
      </w:r>
      <w:r>
        <w:rPr>
          <w:sz w:val="24"/>
        </w:rPr>
        <w:t>Disclosure,</w:t>
      </w:r>
      <w:r>
        <w:rPr>
          <w:spacing w:val="-3"/>
          <w:sz w:val="24"/>
        </w:rPr>
        <w:t> </w:t>
      </w:r>
      <w:r>
        <w:rPr>
          <w:sz w:val="24"/>
        </w:rPr>
        <w:t>Signaling,</w:t>
      </w:r>
      <w:r>
        <w:rPr>
          <w:spacing w:val="-3"/>
          <w:sz w:val="24"/>
        </w:rPr>
        <w:t> </w:t>
      </w:r>
      <w:r>
        <w:rPr>
          <w:sz w:val="24"/>
        </w:rPr>
        <w:t>Information</w:t>
      </w:r>
      <w:r>
        <w:rPr>
          <w:spacing w:val="-2"/>
          <w:sz w:val="24"/>
        </w:rPr>
        <w:t> Regulation</w:t>
      </w:r>
    </w:p>
    <w:p>
      <w:pPr>
        <w:pStyle w:val="ListParagraph"/>
        <w:numPr>
          <w:ilvl w:val="0"/>
          <w:numId w:val="1"/>
        </w:numPr>
        <w:tabs>
          <w:tab w:pos="1399" w:val="left" w:leader="none"/>
        </w:tabs>
        <w:spacing w:line="240" w:lineRule="auto" w:before="0" w:after="0"/>
        <w:ind w:left="1399" w:right="0" w:hanging="319"/>
        <w:jc w:val="left"/>
        <w:rPr>
          <w:sz w:val="24"/>
        </w:rPr>
      </w:pPr>
      <w:r>
        <w:rPr>
          <w:sz w:val="24"/>
        </w:rPr>
        <w:t>Vertical</w:t>
      </w:r>
      <w:r>
        <w:rPr>
          <w:spacing w:val="-5"/>
          <w:sz w:val="24"/>
        </w:rPr>
        <w:t> </w:t>
      </w:r>
      <w:r>
        <w:rPr>
          <w:spacing w:val="-2"/>
          <w:sz w:val="24"/>
        </w:rPr>
        <w:t>Signaling</w:t>
      </w:r>
    </w:p>
    <w:p>
      <w:pPr>
        <w:pStyle w:val="ListParagraph"/>
        <w:numPr>
          <w:ilvl w:val="0"/>
          <w:numId w:val="1"/>
        </w:numPr>
        <w:tabs>
          <w:tab w:pos="1399" w:val="left" w:leader="none"/>
        </w:tabs>
        <w:spacing w:line="240" w:lineRule="auto" w:before="0" w:after="0"/>
        <w:ind w:left="1399" w:right="0" w:hanging="319"/>
        <w:jc w:val="left"/>
        <w:rPr>
          <w:sz w:val="24"/>
        </w:rPr>
      </w:pPr>
      <w:r>
        <w:rPr>
          <w:sz w:val="24"/>
        </w:rPr>
        <w:t>Dynamic</w:t>
      </w:r>
      <w:r>
        <w:rPr>
          <w:spacing w:val="-5"/>
          <w:sz w:val="24"/>
        </w:rPr>
        <w:t> </w:t>
      </w:r>
      <w:r>
        <w:rPr>
          <w:sz w:val="24"/>
        </w:rPr>
        <w:t>Trading</w:t>
      </w:r>
      <w:r>
        <w:rPr>
          <w:spacing w:val="-2"/>
          <w:sz w:val="24"/>
        </w:rPr>
        <w:t> </w:t>
      </w:r>
      <w:r>
        <w:rPr>
          <w:sz w:val="24"/>
        </w:rPr>
        <w:t>with</w:t>
      </w:r>
      <w:r>
        <w:rPr>
          <w:spacing w:val="-2"/>
          <w:sz w:val="24"/>
        </w:rPr>
        <w:t> </w:t>
      </w:r>
      <w:r>
        <w:rPr>
          <w:sz w:val="24"/>
        </w:rPr>
        <w:t>Adverse</w:t>
      </w:r>
      <w:r>
        <w:rPr>
          <w:spacing w:val="-3"/>
          <w:sz w:val="24"/>
        </w:rPr>
        <w:t> </w:t>
      </w:r>
      <w:r>
        <w:rPr>
          <w:sz w:val="24"/>
        </w:rPr>
        <w:t>Selection:</w:t>
      </w:r>
      <w:r>
        <w:rPr>
          <w:spacing w:val="-2"/>
          <w:sz w:val="24"/>
        </w:rPr>
        <w:t> </w:t>
      </w:r>
      <w:r>
        <w:rPr>
          <w:sz w:val="24"/>
        </w:rPr>
        <w:t>Observability</w:t>
      </w:r>
      <w:r>
        <w:rPr>
          <w:spacing w:val="-2"/>
          <w:sz w:val="24"/>
        </w:rPr>
        <w:t> </w:t>
      </w:r>
      <w:r>
        <w:rPr>
          <w:sz w:val="24"/>
        </w:rPr>
        <w:t>and</w:t>
      </w:r>
      <w:r>
        <w:rPr>
          <w:spacing w:val="-2"/>
          <w:sz w:val="24"/>
        </w:rPr>
        <w:t> </w:t>
      </w:r>
      <w:r>
        <w:rPr>
          <w:sz w:val="24"/>
        </w:rPr>
        <w:t>Repeated </w:t>
      </w:r>
      <w:r>
        <w:rPr>
          <w:spacing w:val="-2"/>
          <w:sz w:val="24"/>
        </w:rPr>
        <w:t>Sales</w:t>
      </w:r>
    </w:p>
    <w:p>
      <w:pPr>
        <w:pStyle w:val="ListParagraph"/>
        <w:numPr>
          <w:ilvl w:val="0"/>
          <w:numId w:val="1"/>
        </w:numPr>
        <w:tabs>
          <w:tab w:pos="1399" w:val="left" w:leader="none"/>
        </w:tabs>
        <w:spacing w:line="240" w:lineRule="auto" w:before="0" w:after="0"/>
        <w:ind w:left="1080" w:right="3323" w:firstLine="0"/>
        <w:jc w:val="left"/>
        <w:rPr>
          <w:b/>
          <w:sz w:val="24"/>
        </w:rPr>
      </w:pPr>
      <w:r>
        <w:rPr>
          <w:sz w:val="24"/>
        </w:rPr>
        <w:t>Learning correlated value from buyers’ bids </w:t>
      </w:r>
      <w:r>
        <w:rPr>
          <w:b/>
          <w:sz w:val="24"/>
        </w:rPr>
        <w:t>Consumer Search and Market Transparency Asymmetric</w:t>
      </w:r>
      <w:r>
        <w:rPr>
          <w:b/>
          <w:spacing w:val="-9"/>
          <w:sz w:val="24"/>
        </w:rPr>
        <w:t> </w:t>
      </w:r>
      <w:r>
        <w:rPr>
          <w:b/>
          <w:sz w:val="24"/>
        </w:rPr>
        <w:t>Information</w:t>
      </w:r>
      <w:r>
        <w:rPr>
          <w:b/>
          <w:spacing w:val="-8"/>
          <w:sz w:val="24"/>
        </w:rPr>
        <w:t> </w:t>
      </w:r>
      <w:r>
        <w:rPr>
          <w:b/>
          <w:sz w:val="24"/>
        </w:rPr>
        <w:t>and</w:t>
      </w:r>
      <w:r>
        <w:rPr>
          <w:b/>
          <w:spacing w:val="-8"/>
          <w:sz w:val="24"/>
        </w:rPr>
        <w:t> </w:t>
      </w:r>
      <w:r>
        <w:rPr>
          <w:b/>
          <w:sz w:val="24"/>
        </w:rPr>
        <w:t>Natural</w:t>
      </w:r>
      <w:r>
        <w:rPr>
          <w:b/>
          <w:spacing w:val="-8"/>
          <w:sz w:val="24"/>
        </w:rPr>
        <w:t> </w:t>
      </w:r>
      <w:r>
        <w:rPr>
          <w:b/>
          <w:sz w:val="24"/>
        </w:rPr>
        <w:t>Resource</w:t>
      </w:r>
      <w:r>
        <w:rPr>
          <w:b/>
          <w:spacing w:val="-7"/>
          <w:sz w:val="24"/>
        </w:rPr>
        <w:t> </w:t>
      </w:r>
      <w:r>
        <w:rPr>
          <w:b/>
          <w:sz w:val="24"/>
        </w:rPr>
        <w:t>Use</w:t>
      </w:r>
    </w:p>
    <w:p>
      <w:pPr>
        <w:pStyle w:val="BodyText"/>
        <w:rPr>
          <w:b/>
        </w:rPr>
      </w:pPr>
    </w:p>
    <w:p>
      <w:pPr>
        <w:pStyle w:val="BodyText"/>
        <w:spacing w:before="1"/>
        <w:ind w:left="360"/>
      </w:pPr>
      <w:r>
        <w:rPr>
          <w:u w:val="single"/>
        </w:rPr>
        <w:t>RESEARCH</w:t>
      </w:r>
      <w:r>
        <w:rPr>
          <w:spacing w:val="-4"/>
          <w:u w:val="single"/>
        </w:rPr>
        <w:t> </w:t>
      </w:r>
      <w:r>
        <w:rPr>
          <w:spacing w:val="-2"/>
          <w:u w:val="single"/>
        </w:rPr>
        <w:t>GRANTS</w:t>
      </w:r>
    </w:p>
    <w:p>
      <w:pPr>
        <w:pStyle w:val="BodyText"/>
        <w:spacing w:before="276"/>
        <w:ind w:left="1080" w:right="1812"/>
      </w:pPr>
      <w:r>
        <w:rPr/>
        <w:t>USDA</w:t>
      </w:r>
      <w:r>
        <w:rPr>
          <w:spacing w:val="-7"/>
        </w:rPr>
        <w:t> </w:t>
      </w:r>
      <w:r>
        <w:rPr/>
        <w:t>Research</w:t>
      </w:r>
      <w:r>
        <w:rPr>
          <w:spacing w:val="-6"/>
        </w:rPr>
        <w:t> </w:t>
      </w:r>
      <w:r>
        <w:rPr/>
        <w:t>Grant</w:t>
      </w:r>
      <w:r>
        <w:rPr>
          <w:spacing w:val="-6"/>
        </w:rPr>
        <w:t> </w:t>
      </w:r>
      <w:r>
        <w:rPr/>
        <w:t>under</w:t>
      </w:r>
      <w:r>
        <w:rPr>
          <w:spacing w:val="-7"/>
        </w:rPr>
        <w:t> </w:t>
      </w:r>
      <w:r>
        <w:rPr/>
        <w:t>the</w:t>
      </w:r>
      <w:r>
        <w:rPr>
          <w:spacing w:val="-7"/>
        </w:rPr>
        <w:t> </w:t>
      </w:r>
      <w:r>
        <w:rPr/>
        <w:t>PREISM</w:t>
      </w:r>
      <w:r>
        <w:rPr>
          <w:spacing w:val="-6"/>
        </w:rPr>
        <w:t> </w:t>
      </w:r>
      <w:r>
        <w:rPr/>
        <w:t>program,</w:t>
      </w:r>
      <w:r>
        <w:rPr>
          <w:spacing w:val="-6"/>
        </w:rPr>
        <w:t> </w:t>
      </w:r>
      <w:r>
        <w:rPr/>
        <w:t>2005-08. Environmental Defense Fund, New York, 2008.</w:t>
      </w:r>
    </w:p>
    <w:p>
      <w:pPr>
        <w:pStyle w:val="BodyText"/>
        <w:ind w:left="1080" w:right="3054"/>
      </w:pPr>
      <w:r>
        <w:rPr/>
        <w:t>USDA</w:t>
      </w:r>
      <w:r>
        <w:rPr>
          <w:spacing w:val="-8"/>
        </w:rPr>
        <w:t> </w:t>
      </w:r>
      <w:r>
        <w:rPr/>
        <w:t>Research</w:t>
      </w:r>
      <w:r>
        <w:rPr>
          <w:spacing w:val="-7"/>
        </w:rPr>
        <w:t> </w:t>
      </w:r>
      <w:r>
        <w:rPr/>
        <w:t>Grant</w:t>
      </w:r>
      <w:r>
        <w:rPr>
          <w:spacing w:val="-7"/>
        </w:rPr>
        <w:t> </w:t>
      </w:r>
      <w:r>
        <w:rPr/>
        <w:t>under</w:t>
      </w:r>
      <w:r>
        <w:rPr>
          <w:spacing w:val="-8"/>
        </w:rPr>
        <w:t> </w:t>
      </w:r>
      <w:r>
        <w:rPr/>
        <w:t>PREISM</w:t>
      </w:r>
      <w:r>
        <w:rPr>
          <w:spacing w:val="-7"/>
        </w:rPr>
        <w:t> </w:t>
      </w:r>
      <w:r>
        <w:rPr/>
        <w:t>program,</w:t>
      </w:r>
      <w:r>
        <w:rPr>
          <w:spacing w:val="-5"/>
        </w:rPr>
        <w:t> </w:t>
      </w:r>
      <w:r>
        <w:rPr/>
        <w:t>2003-05. FIU Foundation Summer Research Grant, 2002.</w:t>
      </w:r>
    </w:p>
    <w:p>
      <w:pPr>
        <w:pStyle w:val="BodyText"/>
        <w:ind w:left="1080"/>
      </w:pPr>
      <w:r>
        <w:rPr/>
        <w:t>European</w:t>
      </w:r>
      <w:r>
        <w:rPr>
          <w:spacing w:val="-5"/>
        </w:rPr>
        <w:t> </w:t>
      </w:r>
      <w:r>
        <w:rPr/>
        <w:t>Community</w:t>
      </w:r>
      <w:r>
        <w:rPr>
          <w:spacing w:val="-2"/>
        </w:rPr>
        <w:t> </w:t>
      </w:r>
      <w:r>
        <w:rPr/>
        <w:t>Research Grant</w:t>
      </w:r>
      <w:r>
        <w:rPr>
          <w:spacing w:val="-2"/>
        </w:rPr>
        <w:t> </w:t>
      </w:r>
      <w:r>
        <w:rPr/>
        <w:t>under</w:t>
      </w:r>
      <w:r>
        <w:rPr>
          <w:spacing w:val="-3"/>
        </w:rPr>
        <w:t> </w:t>
      </w:r>
      <w:r>
        <w:rPr/>
        <w:t>the</w:t>
      </w:r>
      <w:r>
        <w:rPr>
          <w:spacing w:val="-3"/>
        </w:rPr>
        <w:t> </w:t>
      </w:r>
      <w:r>
        <w:rPr/>
        <w:t>TACIS-ACE</w:t>
      </w:r>
      <w:r>
        <w:rPr>
          <w:spacing w:val="-3"/>
        </w:rPr>
        <w:t> </w:t>
      </w:r>
      <w:r>
        <w:rPr/>
        <w:t>Program,</w:t>
      </w:r>
      <w:r>
        <w:rPr>
          <w:spacing w:val="-2"/>
        </w:rPr>
        <w:t> 1996.</w:t>
      </w:r>
    </w:p>
    <w:p>
      <w:pPr>
        <w:pStyle w:val="BodyText"/>
        <w:spacing w:after="0"/>
        <w:sectPr>
          <w:headerReference w:type="default" r:id="rId7"/>
          <w:pgSz w:w="12240" w:h="15840"/>
          <w:pgMar w:header="1440" w:footer="0" w:top="1620" w:bottom="280" w:left="1080" w:right="1440"/>
          <w:pgNumType w:start="2"/>
        </w:sectPr>
      </w:pPr>
    </w:p>
    <w:p>
      <w:pPr>
        <w:pStyle w:val="BodyText"/>
        <w:spacing w:before="176"/>
        <w:ind w:left="360"/>
      </w:pPr>
      <w:r>
        <w:rPr>
          <w:spacing w:val="-2"/>
          <w:u w:val="single"/>
        </w:rPr>
        <w:t>PUBLICATIONS</w:t>
      </w:r>
    </w:p>
    <w:p>
      <w:pPr>
        <w:pStyle w:val="BodyText"/>
      </w:pPr>
    </w:p>
    <w:p>
      <w:pPr>
        <w:pStyle w:val="BodyText"/>
        <w:ind w:left="360"/>
      </w:pPr>
      <w:r>
        <w:rPr/>
        <w:t>ACADEMIC</w:t>
      </w:r>
      <w:r>
        <w:rPr>
          <w:spacing w:val="-6"/>
        </w:rPr>
        <w:t> </w:t>
      </w:r>
      <w:r>
        <w:rPr>
          <w:spacing w:val="-2"/>
        </w:rPr>
        <w:t>JOURNALS</w:t>
      </w:r>
    </w:p>
    <w:p>
      <w:pPr>
        <w:pStyle w:val="BodyText"/>
      </w:pPr>
    </w:p>
    <w:p>
      <w:pPr>
        <w:pStyle w:val="ListParagraph"/>
        <w:numPr>
          <w:ilvl w:val="0"/>
          <w:numId w:val="2"/>
        </w:numPr>
        <w:tabs>
          <w:tab w:pos="991" w:val="left" w:leader="none"/>
        </w:tabs>
        <w:spacing w:line="240" w:lineRule="auto" w:before="0" w:after="0"/>
        <w:ind w:left="991" w:right="879" w:hanging="360"/>
        <w:jc w:val="left"/>
        <w:rPr>
          <w:sz w:val="24"/>
        </w:rPr>
      </w:pPr>
      <w:r>
        <w:rPr>
          <w:sz w:val="24"/>
        </w:rPr>
        <w:t>“Unobserved</w:t>
      </w:r>
      <w:r>
        <w:rPr>
          <w:spacing w:val="-5"/>
          <w:sz w:val="24"/>
        </w:rPr>
        <w:t> </w:t>
      </w:r>
      <w:r>
        <w:rPr>
          <w:sz w:val="24"/>
        </w:rPr>
        <w:t>Wholesale</w:t>
      </w:r>
      <w:r>
        <w:rPr>
          <w:spacing w:val="-4"/>
          <w:sz w:val="24"/>
        </w:rPr>
        <w:t> </w:t>
      </w:r>
      <w:r>
        <w:rPr>
          <w:sz w:val="24"/>
        </w:rPr>
        <w:t>Contracts”</w:t>
      </w:r>
      <w:r>
        <w:rPr>
          <w:spacing w:val="-6"/>
          <w:sz w:val="24"/>
        </w:rPr>
        <w:t> </w:t>
      </w:r>
      <w:r>
        <w:rPr>
          <w:sz w:val="24"/>
        </w:rPr>
        <w:t>(with</w:t>
      </w:r>
      <w:r>
        <w:rPr>
          <w:spacing w:val="-5"/>
          <w:sz w:val="24"/>
        </w:rPr>
        <w:t> </w:t>
      </w:r>
      <w:r>
        <w:rPr>
          <w:sz w:val="24"/>
        </w:rPr>
        <w:t>Maarten</w:t>
      </w:r>
      <w:r>
        <w:rPr>
          <w:spacing w:val="-3"/>
          <w:sz w:val="24"/>
        </w:rPr>
        <w:t> </w:t>
      </w:r>
      <w:r>
        <w:rPr>
          <w:sz w:val="24"/>
        </w:rPr>
        <w:t>Janssen),</w:t>
      </w:r>
      <w:r>
        <w:rPr>
          <w:spacing w:val="-5"/>
          <w:sz w:val="24"/>
        </w:rPr>
        <w:t> </w:t>
      </w:r>
      <w:r>
        <w:rPr>
          <w:i/>
          <w:sz w:val="24"/>
        </w:rPr>
        <w:t>Journal</w:t>
      </w:r>
      <w:r>
        <w:rPr>
          <w:i/>
          <w:spacing w:val="-5"/>
          <w:sz w:val="24"/>
        </w:rPr>
        <w:t> </w:t>
      </w:r>
      <w:r>
        <w:rPr>
          <w:i/>
          <w:sz w:val="24"/>
        </w:rPr>
        <w:t>of</w:t>
      </w:r>
      <w:r>
        <w:rPr>
          <w:i/>
          <w:spacing w:val="-5"/>
          <w:sz w:val="24"/>
        </w:rPr>
        <w:t> </w:t>
      </w:r>
      <w:r>
        <w:rPr>
          <w:i/>
          <w:sz w:val="24"/>
        </w:rPr>
        <w:t>Industrial Economics</w:t>
      </w:r>
      <w:r>
        <w:rPr>
          <w:sz w:val="24"/>
        </w:rPr>
        <w:t>, forthcoming.</w:t>
      </w:r>
    </w:p>
    <w:p>
      <w:pPr>
        <w:pStyle w:val="BodyText"/>
      </w:pPr>
    </w:p>
    <w:p>
      <w:pPr>
        <w:pStyle w:val="ListParagraph"/>
        <w:numPr>
          <w:ilvl w:val="0"/>
          <w:numId w:val="2"/>
        </w:numPr>
        <w:tabs>
          <w:tab w:pos="991" w:val="left" w:leader="none"/>
        </w:tabs>
        <w:spacing w:line="240" w:lineRule="auto" w:before="0" w:after="0"/>
        <w:ind w:left="991" w:right="440" w:hanging="360"/>
        <w:jc w:val="left"/>
        <w:rPr>
          <w:sz w:val="24"/>
        </w:rPr>
      </w:pPr>
      <w:r>
        <w:rPr>
          <w:sz w:val="24"/>
        </w:rPr>
        <w:t>“Repeated</w:t>
      </w:r>
      <w:r>
        <w:rPr>
          <w:spacing w:val="-4"/>
          <w:sz w:val="24"/>
        </w:rPr>
        <w:t> </w:t>
      </w:r>
      <w:r>
        <w:rPr>
          <w:sz w:val="24"/>
        </w:rPr>
        <w:t>Trading:</w:t>
      </w:r>
      <w:r>
        <w:rPr>
          <w:spacing w:val="-6"/>
          <w:sz w:val="24"/>
        </w:rPr>
        <w:t> </w:t>
      </w:r>
      <w:r>
        <w:rPr>
          <w:sz w:val="24"/>
        </w:rPr>
        <w:t>Transparency</w:t>
      </w:r>
      <w:r>
        <w:rPr>
          <w:spacing w:val="-4"/>
          <w:sz w:val="24"/>
        </w:rPr>
        <w:t> </w:t>
      </w:r>
      <w:r>
        <w:rPr>
          <w:sz w:val="24"/>
        </w:rPr>
        <w:t>and</w:t>
      </w:r>
      <w:r>
        <w:rPr>
          <w:spacing w:val="-6"/>
          <w:sz w:val="24"/>
        </w:rPr>
        <w:t> </w:t>
      </w:r>
      <w:r>
        <w:rPr>
          <w:sz w:val="24"/>
        </w:rPr>
        <w:t>Market</w:t>
      </w:r>
      <w:r>
        <w:rPr>
          <w:spacing w:val="-6"/>
          <w:sz w:val="24"/>
        </w:rPr>
        <w:t> </w:t>
      </w:r>
      <w:r>
        <w:rPr>
          <w:sz w:val="24"/>
        </w:rPr>
        <w:t>Structure”</w:t>
      </w:r>
      <w:r>
        <w:rPr>
          <w:spacing w:val="-5"/>
          <w:sz w:val="24"/>
        </w:rPr>
        <w:t> </w:t>
      </w:r>
      <w:r>
        <w:rPr>
          <w:sz w:val="24"/>
        </w:rPr>
        <w:t>(with</w:t>
      </w:r>
      <w:r>
        <w:rPr>
          <w:spacing w:val="-6"/>
          <w:sz w:val="24"/>
        </w:rPr>
        <w:t> </w:t>
      </w:r>
      <w:r>
        <w:rPr>
          <w:sz w:val="24"/>
        </w:rPr>
        <w:t>Ayca</w:t>
      </w:r>
      <w:r>
        <w:rPr>
          <w:spacing w:val="-5"/>
          <w:sz w:val="24"/>
        </w:rPr>
        <w:t> </w:t>
      </w:r>
      <w:r>
        <w:rPr>
          <w:sz w:val="24"/>
        </w:rPr>
        <w:t>Kaya),</w:t>
      </w:r>
      <w:r>
        <w:rPr>
          <w:spacing w:val="-6"/>
          <w:sz w:val="24"/>
        </w:rPr>
        <w:t> </w:t>
      </w:r>
      <w:r>
        <w:rPr>
          <w:i/>
          <w:sz w:val="24"/>
        </w:rPr>
        <w:t>American Economic Review </w:t>
      </w:r>
      <w:r>
        <w:rPr>
          <w:sz w:val="24"/>
        </w:rPr>
        <w:t>114(8), August 2024, 2388-2435.</w:t>
      </w:r>
    </w:p>
    <w:p>
      <w:pPr>
        <w:pStyle w:val="BodyText"/>
      </w:pPr>
    </w:p>
    <w:p>
      <w:pPr>
        <w:pStyle w:val="ListParagraph"/>
        <w:numPr>
          <w:ilvl w:val="0"/>
          <w:numId w:val="2"/>
        </w:numPr>
        <w:tabs>
          <w:tab w:pos="991" w:val="left" w:leader="none"/>
        </w:tabs>
        <w:spacing w:line="240" w:lineRule="auto" w:before="0" w:after="0"/>
        <w:ind w:left="991" w:right="87" w:hanging="360"/>
        <w:jc w:val="left"/>
        <w:rPr>
          <w:sz w:val="24"/>
        </w:rPr>
      </w:pPr>
      <w:r>
        <w:rPr>
          <w:sz w:val="24"/>
        </w:rPr>
        <w:t>“Stochastic</w:t>
      </w:r>
      <w:r>
        <w:rPr>
          <w:spacing w:val="-4"/>
          <w:sz w:val="24"/>
        </w:rPr>
        <w:t> </w:t>
      </w:r>
      <w:r>
        <w:rPr>
          <w:sz w:val="24"/>
        </w:rPr>
        <w:t>Growth,</w:t>
      </w:r>
      <w:r>
        <w:rPr>
          <w:spacing w:val="-4"/>
          <w:sz w:val="24"/>
        </w:rPr>
        <w:t> </w:t>
      </w:r>
      <w:r>
        <w:rPr>
          <w:sz w:val="24"/>
        </w:rPr>
        <w:t>Conservation</w:t>
      </w:r>
      <w:r>
        <w:rPr>
          <w:spacing w:val="-4"/>
          <w:sz w:val="24"/>
        </w:rPr>
        <w:t> </w:t>
      </w:r>
      <w:r>
        <w:rPr>
          <w:sz w:val="24"/>
        </w:rPr>
        <w:t>of</w:t>
      </w:r>
      <w:r>
        <w:rPr>
          <w:spacing w:val="-4"/>
          <w:sz w:val="24"/>
        </w:rPr>
        <w:t> </w:t>
      </w:r>
      <w:r>
        <w:rPr>
          <w:sz w:val="24"/>
        </w:rPr>
        <w:t>Capital</w:t>
      </w:r>
      <w:r>
        <w:rPr>
          <w:spacing w:val="-4"/>
          <w:sz w:val="24"/>
        </w:rPr>
        <w:t> </w:t>
      </w:r>
      <w:r>
        <w:rPr>
          <w:sz w:val="24"/>
        </w:rPr>
        <w:t>and</w:t>
      </w:r>
      <w:r>
        <w:rPr>
          <w:spacing w:val="-2"/>
          <w:sz w:val="24"/>
        </w:rPr>
        <w:t> </w:t>
      </w:r>
      <w:r>
        <w:rPr>
          <w:sz w:val="24"/>
        </w:rPr>
        <w:t>Convergence</w:t>
      </w:r>
      <w:r>
        <w:rPr>
          <w:spacing w:val="-4"/>
          <w:sz w:val="24"/>
        </w:rPr>
        <w:t> </w:t>
      </w:r>
      <w:r>
        <w:rPr>
          <w:sz w:val="24"/>
        </w:rPr>
        <w:t>to</w:t>
      </w:r>
      <w:r>
        <w:rPr>
          <w:spacing w:val="-4"/>
          <w:sz w:val="24"/>
        </w:rPr>
        <w:t> </w:t>
      </w:r>
      <w:r>
        <w:rPr>
          <w:sz w:val="24"/>
        </w:rPr>
        <w:t>a</w:t>
      </w:r>
      <w:r>
        <w:rPr>
          <w:spacing w:val="-4"/>
          <w:sz w:val="24"/>
        </w:rPr>
        <w:t> </w:t>
      </w:r>
      <w:r>
        <w:rPr>
          <w:sz w:val="24"/>
        </w:rPr>
        <w:t>Positive</w:t>
      </w:r>
      <w:r>
        <w:rPr>
          <w:spacing w:val="-4"/>
          <w:sz w:val="24"/>
        </w:rPr>
        <w:t> </w:t>
      </w:r>
      <w:r>
        <w:rPr>
          <w:sz w:val="24"/>
        </w:rPr>
        <w:t>Steady</w:t>
      </w:r>
      <w:r>
        <w:rPr>
          <w:spacing w:val="-4"/>
          <w:sz w:val="24"/>
        </w:rPr>
        <w:t> </w:t>
      </w:r>
      <w:r>
        <w:rPr>
          <w:sz w:val="24"/>
        </w:rPr>
        <w:t>State” (with Tapan Mitra), </w:t>
      </w:r>
      <w:r>
        <w:rPr>
          <w:i/>
          <w:sz w:val="24"/>
        </w:rPr>
        <w:t>Economic Theory </w:t>
      </w:r>
      <w:r>
        <w:rPr>
          <w:sz w:val="24"/>
        </w:rPr>
        <w:t>76(1), July 2023, 311-351.</w:t>
      </w:r>
    </w:p>
    <w:p>
      <w:pPr>
        <w:pStyle w:val="BodyText"/>
      </w:pPr>
    </w:p>
    <w:p>
      <w:pPr>
        <w:pStyle w:val="ListParagraph"/>
        <w:numPr>
          <w:ilvl w:val="0"/>
          <w:numId w:val="2"/>
        </w:numPr>
        <w:tabs>
          <w:tab w:pos="991" w:val="left" w:leader="none"/>
          <w:tab w:pos="1051" w:val="left" w:leader="none"/>
        </w:tabs>
        <w:spacing w:line="240" w:lineRule="auto" w:before="0" w:after="0"/>
        <w:ind w:left="991" w:right="582" w:hanging="360"/>
        <w:jc w:val="left"/>
        <w:rPr>
          <w:sz w:val="24"/>
        </w:rPr>
      </w:pPr>
      <w:r>
        <w:rPr>
          <w:sz w:val="24"/>
        </w:rPr>
        <w:t>“Market</w:t>
      </w:r>
      <w:r>
        <w:rPr>
          <w:spacing w:val="40"/>
          <w:sz w:val="24"/>
        </w:rPr>
        <w:t> </w:t>
      </w:r>
      <w:r>
        <w:rPr>
          <w:sz w:val="24"/>
        </w:rPr>
        <w:t>Screening</w:t>
      </w:r>
      <w:r>
        <w:rPr>
          <w:spacing w:val="-4"/>
          <w:sz w:val="24"/>
        </w:rPr>
        <w:t> </w:t>
      </w:r>
      <w:r>
        <w:rPr>
          <w:sz w:val="24"/>
        </w:rPr>
        <w:t>with</w:t>
      </w:r>
      <w:r>
        <w:rPr>
          <w:spacing w:val="-2"/>
          <w:sz w:val="24"/>
        </w:rPr>
        <w:t> </w:t>
      </w:r>
      <w:r>
        <w:rPr>
          <w:sz w:val="24"/>
        </w:rPr>
        <w:t>Limited</w:t>
      </w:r>
      <w:r>
        <w:rPr>
          <w:spacing w:val="-5"/>
          <w:sz w:val="24"/>
        </w:rPr>
        <w:t> </w:t>
      </w:r>
      <w:r>
        <w:rPr>
          <w:sz w:val="24"/>
        </w:rPr>
        <w:t>Records”</w:t>
      </w:r>
      <w:r>
        <w:rPr>
          <w:spacing w:val="-5"/>
          <w:sz w:val="24"/>
        </w:rPr>
        <w:t> </w:t>
      </w:r>
      <w:r>
        <w:rPr>
          <w:sz w:val="24"/>
        </w:rPr>
        <w:t>(with</w:t>
      </w:r>
      <w:r>
        <w:rPr>
          <w:spacing w:val="-2"/>
          <w:sz w:val="24"/>
        </w:rPr>
        <w:t> </w:t>
      </w:r>
      <w:r>
        <w:rPr>
          <w:sz w:val="24"/>
        </w:rPr>
        <w:t>Ayça</w:t>
      </w:r>
      <w:r>
        <w:rPr>
          <w:spacing w:val="-5"/>
          <w:sz w:val="24"/>
        </w:rPr>
        <w:t> </w:t>
      </w:r>
      <w:r>
        <w:rPr>
          <w:sz w:val="24"/>
        </w:rPr>
        <w:t>Kaya),</w:t>
      </w:r>
      <w:r>
        <w:rPr>
          <w:spacing w:val="-2"/>
          <w:sz w:val="24"/>
        </w:rPr>
        <w:t> </w:t>
      </w:r>
      <w:r>
        <w:rPr>
          <w:i/>
          <w:sz w:val="24"/>
        </w:rPr>
        <w:t>Games</w:t>
      </w:r>
      <w:r>
        <w:rPr>
          <w:i/>
          <w:spacing w:val="-4"/>
          <w:sz w:val="24"/>
        </w:rPr>
        <w:t> </w:t>
      </w:r>
      <w:r>
        <w:rPr>
          <w:i/>
          <w:sz w:val="24"/>
        </w:rPr>
        <w:t>and</w:t>
      </w:r>
      <w:r>
        <w:rPr>
          <w:i/>
          <w:spacing w:val="-2"/>
          <w:sz w:val="24"/>
        </w:rPr>
        <w:t> </w:t>
      </w:r>
      <w:r>
        <w:rPr>
          <w:i/>
          <w:sz w:val="24"/>
        </w:rPr>
        <w:t>Economic Behavior </w:t>
      </w:r>
      <w:r>
        <w:rPr>
          <w:sz w:val="24"/>
        </w:rPr>
        <w:t>132, March 2022, 106-32.</w:t>
      </w:r>
    </w:p>
    <w:p>
      <w:pPr>
        <w:pStyle w:val="BodyText"/>
      </w:pPr>
    </w:p>
    <w:p>
      <w:pPr>
        <w:pStyle w:val="ListParagraph"/>
        <w:numPr>
          <w:ilvl w:val="0"/>
          <w:numId w:val="2"/>
        </w:numPr>
        <w:tabs>
          <w:tab w:pos="991" w:val="left" w:leader="none"/>
        </w:tabs>
        <w:spacing w:line="240" w:lineRule="auto" w:before="0" w:after="0"/>
        <w:ind w:left="991" w:right="676" w:hanging="360"/>
        <w:jc w:val="left"/>
        <w:rPr>
          <w:sz w:val="24"/>
        </w:rPr>
      </w:pPr>
      <w:r>
        <w:rPr>
          <w:sz w:val="24"/>
        </w:rPr>
        <w:t>“Regulating</w:t>
      </w:r>
      <w:r>
        <w:rPr>
          <w:spacing w:val="-6"/>
          <w:sz w:val="24"/>
        </w:rPr>
        <w:t> </w:t>
      </w:r>
      <w:r>
        <w:rPr>
          <w:sz w:val="24"/>
        </w:rPr>
        <w:t>Product</w:t>
      </w:r>
      <w:r>
        <w:rPr>
          <w:spacing w:val="-6"/>
          <w:sz w:val="24"/>
        </w:rPr>
        <w:t> </w:t>
      </w:r>
      <w:r>
        <w:rPr>
          <w:sz w:val="24"/>
        </w:rPr>
        <w:t>Communication”</w:t>
      </w:r>
      <w:r>
        <w:rPr>
          <w:spacing w:val="-7"/>
          <w:sz w:val="24"/>
        </w:rPr>
        <w:t> </w:t>
      </w:r>
      <w:r>
        <w:rPr>
          <w:sz w:val="24"/>
        </w:rPr>
        <w:t>(with</w:t>
      </w:r>
      <w:r>
        <w:rPr>
          <w:spacing w:val="-6"/>
          <w:sz w:val="24"/>
        </w:rPr>
        <w:t> </w:t>
      </w:r>
      <w:r>
        <w:rPr>
          <w:sz w:val="24"/>
        </w:rPr>
        <w:t>Maarten</w:t>
      </w:r>
      <w:r>
        <w:rPr>
          <w:spacing w:val="-6"/>
          <w:sz w:val="24"/>
        </w:rPr>
        <w:t> </w:t>
      </w:r>
      <w:r>
        <w:rPr>
          <w:sz w:val="24"/>
        </w:rPr>
        <w:t>Janssen),</w:t>
      </w:r>
      <w:r>
        <w:rPr>
          <w:spacing w:val="-6"/>
          <w:sz w:val="24"/>
        </w:rPr>
        <w:t> </w:t>
      </w:r>
      <w:r>
        <w:rPr>
          <w:i/>
          <w:sz w:val="24"/>
        </w:rPr>
        <w:t>American</w:t>
      </w:r>
      <w:r>
        <w:rPr>
          <w:i/>
          <w:spacing w:val="-4"/>
          <w:sz w:val="24"/>
        </w:rPr>
        <w:t> </w:t>
      </w:r>
      <w:r>
        <w:rPr>
          <w:i/>
          <w:sz w:val="24"/>
        </w:rPr>
        <w:t>Economic Journal: Microeconomics </w:t>
      </w:r>
      <w:r>
        <w:rPr>
          <w:sz w:val="24"/>
        </w:rPr>
        <w:t>14(1), February 2022, 245–283.</w:t>
      </w:r>
    </w:p>
    <w:p>
      <w:pPr>
        <w:pStyle w:val="BodyText"/>
      </w:pPr>
    </w:p>
    <w:p>
      <w:pPr>
        <w:pStyle w:val="ListParagraph"/>
        <w:numPr>
          <w:ilvl w:val="0"/>
          <w:numId w:val="2"/>
        </w:numPr>
        <w:tabs>
          <w:tab w:pos="991" w:val="left" w:leader="none"/>
        </w:tabs>
        <w:spacing w:line="240" w:lineRule="auto" w:before="0" w:after="0"/>
        <w:ind w:left="991" w:right="0" w:hanging="360"/>
        <w:jc w:val="left"/>
        <w:rPr>
          <w:sz w:val="24"/>
        </w:rPr>
      </w:pPr>
      <w:r>
        <w:rPr>
          <w:sz w:val="24"/>
        </w:rPr>
        <w:t>“Propensity</w:t>
      </w:r>
      <w:r>
        <w:rPr>
          <w:spacing w:val="-4"/>
          <w:sz w:val="24"/>
        </w:rPr>
        <w:t> </w:t>
      </w:r>
      <w:r>
        <w:rPr>
          <w:sz w:val="24"/>
        </w:rPr>
        <w:t>to</w:t>
      </w:r>
      <w:r>
        <w:rPr>
          <w:spacing w:val="-2"/>
          <w:sz w:val="24"/>
        </w:rPr>
        <w:t> </w:t>
      </w:r>
      <w:r>
        <w:rPr>
          <w:sz w:val="24"/>
        </w:rPr>
        <w:t>Consume</w:t>
      </w:r>
      <w:r>
        <w:rPr>
          <w:spacing w:val="-3"/>
          <w:sz w:val="24"/>
        </w:rPr>
        <w:t> </w:t>
      </w:r>
      <w:r>
        <w:rPr>
          <w:sz w:val="24"/>
        </w:rPr>
        <w:t>and</w:t>
      </w:r>
      <w:r>
        <w:rPr>
          <w:spacing w:val="-2"/>
          <w:sz w:val="24"/>
        </w:rPr>
        <w:t> </w:t>
      </w:r>
      <w:r>
        <w:rPr>
          <w:sz w:val="24"/>
        </w:rPr>
        <w:t>the</w:t>
      </w:r>
      <w:r>
        <w:rPr>
          <w:spacing w:val="-3"/>
          <w:sz w:val="24"/>
        </w:rPr>
        <w:t> </w:t>
      </w:r>
      <w:r>
        <w:rPr>
          <w:sz w:val="24"/>
        </w:rPr>
        <w:t>Optimality</w:t>
      </w:r>
      <w:r>
        <w:rPr>
          <w:spacing w:val="-1"/>
          <w:sz w:val="24"/>
        </w:rPr>
        <w:t> </w:t>
      </w:r>
      <w:r>
        <w:rPr>
          <w:sz w:val="24"/>
        </w:rPr>
        <w:t>of</w:t>
      </w:r>
      <w:r>
        <w:rPr>
          <w:spacing w:val="-3"/>
          <w:sz w:val="24"/>
        </w:rPr>
        <w:t> </w:t>
      </w:r>
      <w:r>
        <w:rPr>
          <w:sz w:val="24"/>
        </w:rPr>
        <w:t>Ramsey-Euler</w:t>
      </w:r>
      <w:r>
        <w:rPr>
          <w:spacing w:val="-3"/>
          <w:sz w:val="24"/>
        </w:rPr>
        <w:t> </w:t>
      </w:r>
      <w:r>
        <w:rPr>
          <w:sz w:val="24"/>
        </w:rPr>
        <w:t>Policy”</w:t>
      </w:r>
      <w:r>
        <w:rPr>
          <w:spacing w:val="-3"/>
          <w:sz w:val="24"/>
        </w:rPr>
        <w:t> </w:t>
      </w:r>
      <w:r>
        <w:rPr>
          <w:sz w:val="24"/>
        </w:rPr>
        <w:t>(with Tapan</w:t>
      </w:r>
      <w:r>
        <w:rPr>
          <w:spacing w:val="-1"/>
          <w:sz w:val="24"/>
        </w:rPr>
        <w:t> </w:t>
      </w:r>
      <w:r>
        <w:rPr>
          <w:spacing w:val="-2"/>
          <w:sz w:val="24"/>
        </w:rPr>
        <w:t>Mitra),</w:t>
      </w:r>
    </w:p>
    <w:p>
      <w:pPr>
        <w:spacing w:before="22"/>
        <w:ind w:left="991" w:right="0" w:firstLine="0"/>
        <w:jc w:val="left"/>
        <w:rPr>
          <w:sz w:val="24"/>
        </w:rPr>
      </w:pPr>
      <w:r>
        <w:rPr>
          <w:i/>
          <w:sz w:val="24"/>
        </w:rPr>
        <w:t>Economic</w:t>
      </w:r>
      <w:r>
        <w:rPr>
          <w:i/>
          <w:spacing w:val="-4"/>
          <w:sz w:val="24"/>
        </w:rPr>
        <w:t> </w:t>
      </w:r>
      <w:r>
        <w:rPr>
          <w:i/>
          <w:sz w:val="24"/>
        </w:rPr>
        <w:t>Theory</w:t>
      </w:r>
      <w:r>
        <w:rPr>
          <w:i/>
          <w:spacing w:val="-3"/>
          <w:sz w:val="24"/>
        </w:rPr>
        <w:t> </w:t>
      </w:r>
      <w:r>
        <w:rPr>
          <w:sz w:val="24"/>
        </w:rPr>
        <w:t>73,</w:t>
      </w:r>
      <w:r>
        <w:rPr>
          <w:spacing w:val="-1"/>
          <w:sz w:val="24"/>
        </w:rPr>
        <w:t> </w:t>
      </w:r>
      <w:r>
        <w:rPr>
          <w:sz w:val="24"/>
        </w:rPr>
        <w:t>February</w:t>
      </w:r>
      <w:r>
        <w:rPr>
          <w:spacing w:val="-2"/>
          <w:sz w:val="24"/>
        </w:rPr>
        <w:t> </w:t>
      </w:r>
      <w:r>
        <w:rPr>
          <w:sz w:val="24"/>
        </w:rPr>
        <w:t>2022,</w:t>
      </w:r>
      <w:r>
        <w:rPr>
          <w:spacing w:val="-2"/>
          <w:sz w:val="24"/>
        </w:rPr>
        <w:t> 55–89.</w:t>
      </w:r>
    </w:p>
    <w:p>
      <w:pPr>
        <w:pStyle w:val="ListParagraph"/>
        <w:numPr>
          <w:ilvl w:val="0"/>
          <w:numId w:val="2"/>
        </w:numPr>
        <w:tabs>
          <w:tab w:pos="991" w:val="left" w:leader="none"/>
        </w:tabs>
        <w:spacing w:line="240" w:lineRule="auto" w:before="182" w:after="0"/>
        <w:ind w:left="991" w:right="0" w:hanging="360"/>
        <w:jc w:val="left"/>
        <w:rPr>
          <w:sz w:val="24"/>
        </w:rPr>
      </w:pPr>
      <w:r>
        <w:rPr>
          <w:sz w:val="24"/>
        </w:rPr>
        <w:t>“Irreversibility</w:t>
      </w:r>
      <w:r>
        <w:rPr>
          <w:spacing w:val="-4"/>
          <w:sz w:val="24"/>
        </w:rPr>
        <w:t> </w:t>
      </w:r>
      <w:r>
        <w:rPr>
          <w:sz w:val="24"/>
        </w:rPr>
        <w:t>and</w:t>
      </w:r>
      <w:r>
        <w:rPr>
          <w:spacing w:val="-2"/>
          <w:sz w:val="24"/>
        </w:rPr>
        <w:t> </w:t>
      </w:r>
      <w:r>
        <w:rPr>
          <w:sz w:val="24"/>
        </w:rPr>
        <w:t>the</w:t>
      </w:r>
      <w:r>
        <w:rPr>
          <w:spacing w:val="-3"/>
          <w:sz w:val="24"/>
        </w:rPr>
        <w:t> </w:t>
      </w:r>
      <w:r>
        <w:rPr>
          <w:sz w:val="24"/>
        </w:rPr>
        <w:t>Economics</w:t>
      </w:r>
      <w:r>
        <w:rPr>
          <w:spacing w:val="-2"/>
          <w:sz w:val="24"/>
        </w:rPr>
        <w:t> </w:t>
      </w:r>
      <w:r>
        <w:rPr>
          <w:sz w:val="24"/>
        </w:rPr>
        <w:t>of</w:t>
      </w:r>
      <w:r>
        <w:rPr>
          <w:spacing w:val="-3"/>
          <w:sz w:val="24"/>
        </w:rPr>
        <w:t> </w:t>
      </w:r>
      <w:r>
        <w:rPr>
          <w:sz w:val="24"/>
        </w:rPr>
        <w:t>Forest</w:t>
      </w:r>
      <w:r>
        <w:rPr>
          <w:spacing w:val="-2"/>
          <w:sz w:val="24"/>
        </w:rPr>
        <w:t> </w:t>
      </w:r>
      <w:r>
        <w:rPr>
          <w:sz w:val="24"/>
        </w:rPr>
        <w:t>Conservation”</w:t>
      </w:r>
      <w:r>
        <w:rPr>
          <w:spacing w:val="-3"/>
          <w:sz w:val="24"/>
        </w:rPr>
        <w:t> </w:t>
      </w:r>
      <w:r>
        <w:rPr>
          <w:sz w:val="24"/>
        </w:rPr>
        <w:t>(with</w:t>
      </w:r>
      <w:r>
        <w:rPr>
          <w:spacing w:val="-2"/>
          <w:sz w:val="24"/>
        </w:rPr>
        <w:t> </w:t>
      </w:r>
      <w:r>
        <w:rPr>
          <w:sz w:val="24"/>
        </w:rPr>
        <w:t>Adriana </w:t>
      </w:r>
      <w:r>
        <w:rPr>
          <w:spacing w:val="-2"/>
          <w:sz w:val="24"/>
        </w:rPr>
        <w:t>Piazza),</w:t>
      </w:r>
    </w:p>
    <w:p>
      <w:pPr>
        <w:spacing w:before="0"/>
        <w:ind w:left="991" w:right="0" w:firstLine="0"/>
        <w:jc w:val="left"/>
        <w:rPr>
          <w:sz w:val="24"/>
        </w:rPr>
      </w:pPr>
      <w:r>
        <w:rPr>
          <w:i/>
          <w:sz w:val="24"/>
        </w:rPr>
        <w:t>Economic</w:t>
      </w:r>
      <w:r>
        <w:rPr>
          <w:i/>
          <w:spacing w:val="-3"/>
          <w:sz w:val="24"/>
        </w:rPr>
        <w:t> </w:t>
      </w:r>
      <w:r>
        <w:rPr>
          <w:i/>
          <w:sz w:val="24"/>
        </w:rPr>
        <w:t>Theory</w:t>
      </w:r>
      <w:r>
        <w:rPr>
          <w:i/>
          <w:spacing w:val="-3"/>
          <w:sz w:val="24"/>
        </w:rPr>
        <w:t> </w:t>
      </w:r>
      <w:r>
        <w:rPr>
          <w:sz w:val="24"/>
        </w:rPr>
        <w:t>69,</w:t>
      </w:r>
      <w:r>
        <w:rPr>
          <w:spacing w:val="-2"/>
          <w:sz w:val="24"/>
        </w:rPr>
        <w:t> </w:t>
      </w:r>
      <w:r>
        <w:rPr>
          <w:sz w:val="24"/>
        </w:rPr>
        <w:t>April</w:t>
      </w:r>
      <w:r>
        <w:rPr>
          <w:spacing w:val="-2"/>
          <w:sz w:val="24"/>
        </w:rPr>
        <w:t> </w:t>
      </w:r>
      <w:r>
        <w:rPr>
          <w:sz w:val="24"/>
        </w:rPr>
        <w:t>2020,</w:t>
      </w:r>
      <w:r>
        <w:rPr>
          <w:spacing w:val="-1"/>
          <w:sz w:val="24"/>
        </w:rPr>
        <w:t> </w:t>
      </w:r>
      <w:r>
        <w:rPr>
          <w:sz w:val="24"/>
        </w:rPr>
        <w:t>667-</w:t>
      </w:r>
      <w:r>
        <w:rPr>
          <w:spacing w:val="-4"/>
          <w:sz w:val="24"/>
        </w:rPr>
        <w:t>711.</w:t>
      </w:r>
    </w:p>
    <w:p>
      <w:pPr>
        <w:pStyle w:val="BodyText"/>
      </w:pPr>
    </w:p>
    <w:p>
      <w:pPr>
        <w:pStyle w:val="ListParagraph"/>
        <w:numPr>
          <w:ilvl w:val="0"/>
          <w:numId w:val="2"/>
        </w:numPr>
        <w:tabs>
          <w:tab w:pos="991" w:val="left" w:leader="none"/>
        </w:tabs>
        <w:spacing w:line="240" w:lineRule="auto" w:before="0" w:after="0"/>
        <w:ind w:left="991" w:right="0" w:hanging="360"/>
        <w:jc w:val="left"/>
        <w:rPr>
          <w:sz w:val="24"/>
        </w:rPr>
      </w:pPr>
      <w:r>
        <w:rPr>
          <w:sz w:val="24"/>
        </w:rPr>
        <w:t>“Optimality</w:t>
      </w:r>
      <w:r>
        <w:rPr>
          <w:spacing w:val="-4"/>
          <w:sz w:val="24"/>
        </w:rPr>
        <w:t> </w:t>
      </w:r>
      <w:r>
        <w:rPr>
          <w:sz w:val="24"/>
        </w:rPr>
        <w:t>of</w:t>
      </w:r>
      <w:r>
        <w:rPr>
          <w:spacing w:val="-3"/>
          <w:sz w:val="24"/>
        </w:rPr>
        <w:t> </w:t>
      </w:r>
      <w:r>
        <w:rPr>
          <w:sz w:val="24"/>
        </w:rPr>
        <w:t>Ramsey-Euler</w:t>
      </w:r>
      <w:r>
        <w:rPr>
          <w:spacing w:val="-2"/>
          <w:sz w:val="24"/>
        </w:rPr>
        <w:t> </w:t>
      </w:r>
      <w:r>
        <w:rPr>
          <w:sz w:val="24"/>
        </w:rPr>
        <w:t>Policy</w:t>
      </w:r>
      <w:r>
        <w:rPr>
          <w:spacing w:val="-2"/>
          <w:sz w:val="24"/>
        </w:rPr>
        <w:t> </w:t>
      </w:r>
      <w:r>
        <w:rPr>
          <w:sz w:val="24"/>
        </w:rPr>
        <w:t>in</w:t>
      </w:r>
      <w:r>
        <w:rPr>
          <w:spacing w:val="-1"/>
          <w:sz w:val="24"/>
        </w:rPr>
        <w:t> </w:t>
      </w:r>
      <w:r>
        <w:rPr>
          <w:sz w:val="24"/>
        </w:rPr>
        <w:t>the</w:t>
      </w:r>
      <w:r>
        <w:rPr>
          <w:spacing w:val="-3"/>
          <w:sz w:val="24"/>
        </w:rPr>
        <w:t> </w:t>
      </w:r>
      <w:r>
        <w:rPr>
          <w:sz w:val="24"/>
        </w:rPr>
        <w:t>Stochastic</w:t>
      </w:r>
      <w:r>
        <w:rPr>
          <w:spacing w:val="-2"/>
          <w:sz w:val="24"/>
        </w:rPr>
        <w:t> </w:t>
      </w:r>
      <w:r>
        <w:rPr>
          <w:sz w:val="24"/>
        </w:rPr>
        <w:t>Growth</w:t>
      </w:r>
      <w:r>
        <w:rPr>
          <w:spacing w:val="-2"/>
          <w:sz w:val="24"/>
        </w:rPr>
        <w:t> </w:t>
      </w:r>
      <w:r>
        <w:rPr>
          <w:sz w:val="24"/>
        </w:rPr>
        <w:t>Model” (with</w:t>
      </w:r>
      <w:r>
        <w:rPr>
          <w:spacing w:val="-2"/>
          <w:sz w:val="24"/>
        </w:rPr>
        <w:t> </w:t>
      </w:r>
      <w:r>
        <w:rPr>
          <w:sz w:val="24"/>
        </w:rPr>
        <w:t>Tapan</w:t>
      </w:r>
      <w:r>
        <w:rPr>
          <w:spacing w:val="-1"/>
          <w:sz w:val="24"/>
        </w:rPr>
        <w:t> </w:t>
      </w:r>
      <w:r>
        <w:rPr>
          <w:spacing w:val="-2"/>
          <w:sz w:val="24"/>
        </w:rPr>
        <w:t>Mitra),</w:t>
      </w:r>
    </w:p>
    <w:p>
      <w:pPr>
        <w:spacing w:before="0"/>
        <w:ind w:left="991" w:right="0" w:firstLine="0"/>
        <w:jc w:val="left"/>
        <w:rPr>
          <w:sz w:val="24"/>
        </w:rPr>
      </w:pPr>
      <w:r>
        <w:rPr>
          <w:i/>
          <w:sz w:val="24"/>
        </w:rPr>
        <w:t>Journal</w:t>
      </w:r>
      <w:r>
        <w:rPr>
          <w:i/>
          <w:spacing w:val="-2"/>
          <w:sz w:val="24"/>
        </w:rPr>
        <w:t> </w:t>
      </w:r>
      <w:r>
        <w:rPr>
          <w:i/>
          <w:sz w:val="24"/>
        </w:rPr>
        <w:t>of</w:t>
      </w:r>
      <w:r>
        <w:rPr>
          <w:i/>
          <w:spacing w:val="-2"/>
          <w:sz w:val="24"/>
        </w:rPr>
        <w:t> </w:t>
      </w:r>
      <w:r>
        <w:rPr>
          <w:i/>
          <w:sz w:val="24"/>
        </w:rPr>
        <w:t>Economic</w:t>
      </w:r>
      <w:r>
        <w:rPr>
          <w:i/>
          <w:spacing w:val="-2"/>
          <w:sz w:val="24"/>
        </w:rPr>
        <w:t> </w:t>
      </w:r>
      <w:r>
        <w:rPr>
          <w:i/>
          <w:sz w:val="24"/>
        </w:rPr>
        <w:t>Theory</w:t>
      </w:r>
      <w:r>
        <w:rPr>
          <w:i/>
          <w:spacing w:val="-3"/>
          <w:sz w:val="24"/>
        </w:rPr>
        <w:t> </w:t>
      </w:r>
      <w:r>
        <w:rPr>
          <w:sz w:val="24"/>
        </w:rPr>
        <w:t>172,</w:t>
      </w:r>
      <w:r>
        <w:rPr>
          <w:spacing w:val="-1"/>
          <w:sz w:val="24"/>
        </w:rPr>
        <w:t> </w:t>
      </w:r>
      <w:r>
        <w:rPr>
          <w:sz w:val="24"/>
        </w:rPr>
        <w:t>November</w:t>
      </w:r>
      <w:r>
        <w:rPr>
          <w:spacing w:val="-3"/>
          <w:sz w:val="24"/>
        </w:rPr>
        <w:t> </w:t>
      </w:r>
      <w:r>
        <w:rPr>
          <w:sz w:val="24"/>
        </w:rPr>
        <w:t>2017,</w:t>
      </w:r>
      <w:r>
        <w:rPr>
          <w:spacing w:val="-1"/>
          <w:sz w:val="24"/>
        </w:rPr>
        <w:t> </w:t>
      </w:r>
      <w:r>
        <w:rPr>
          <w:sz w:val="24"/>
        </w:rPr>
        <w:t>1-</w:t>
      </w:r>
      <w:r>
        <w:rPr>
          <w:spacing w:val="-5"/>
          <w:sz w:val="24"/>
        </w:rPr>
        <w:t>25</w:t>
      </w:r>
    </w:p>
    <w:p>
      <w:pPr>
        <w:pStyle w:val="BodyText"/>
      </w:pPr>
    </w:p>
    <w:p>
      <w:pPr>
        <w:pStyle w:val="ListParagraph"/>
        <w:numPr>
          <w:ilvl w:val="0"/>
          <w:numId w:val="2"/>
        </w:numPr>
        <w:tabs>
          <w:tab w:pos="991" w:val="left" w:leader="none"/>
        </w:tabs>
        <w:spacing w:line="240" w:lineRule="auto" w:before="0" w:after="0"/>
        <w:ind w:left="991" w:right="212" w:hanging="360"/>
        <w:jc w:val="left"/>
        <w:rPr>
          <w:sz w:val="24"/>
        </w:rPr>
      </w:pPr>
      <w:r>
        <w:rPr>
          <w:sz w:val="24"/>
        </w:rPr>
        <w:t>“Are</w:t>
      </w:r>
      <w:r>
        <w:rPr>
          <w:spacing w:val="-3"/>
          <w:sz w:val="24"/>
        </w:rPr>
        <w:t> </w:t>
      </w:r>
      <w:r>
        <w:rPr>
          <w:sz w:val="24"/>
        </w:rPr>
        <w:t>Global</w:t>
      </w:r>
      <w:r>
        <w:rPr>
          <w:spacing w:val="-4"/>
          <w:sz w:val="24"/>
        </w:rPr>
        <w:t> </w:t>
      </w:r>
      <w:r>
        <w:rPr>
          <w:sz w:val="24"/>
        </w:rPr>
        <w:t>Trade</w:t>
      </w:r>
      <w:r>
        <w:rPr>
          <w:spacing w:val="-5"/>
          <w:sz w:val="24"/>
        </w:rPr>
        <w:t> </w:t>
      </w:r>
      <w:r>
        <w:rPr>
          <w:sz w:val="24"/>
        </w:rPr>
        <w:t>Negotiations</w:t>
      </w:r>
      <w:r>
        <w:rPr>
          <w:spacing w:val="-4"/>
          <w:sz w:val="24"/>
        </w:rPr>
        <w:t> </w:t>
      </w:r>
      <w:r>
        <w:rPr>
          <w:sz w:val="24"/>
        </w:rPr>
        <w:t>Behind</w:t>
      </w:r>
      <w:r>
        <w:rPr>
          <w:spacing w:val="-4"/>
          <w:sz w:val="24"/>
        </w:rPr>
        <w:t> </w:t>
      </w:r>
      <w:r>
        <w:rPr>
          <w:sz w:val="24"/>
        </w:rPr>
        <w:t>a</w:t>
      </w:r>
      <w:r>
        <w:rPr>
          <w:spacing w:val="-5"/>
          <w:sz w:val="24"/>
        </w:rPr>
        <w:t> </w:t>
      </w:r>
      <w:r>
        <w:rPr>
          <w:sz w:val="24"/>
        </w:rPr>
        <w:t>Fragmented</w:t>
      </w:r>
      <w:r>
        <w:rPr>
          <w:spacing w:val="-4"/>
          <w:sz w:val="24"/>
        </w:rPr>
        <w:t> </w:t>
      </w:r>
      <w:r>
        <w:rPr>
          <w:sz w:val="24"/>
        </w:rPr>
        <w:t>World</w:t>
      </w:r>
      <w:r>
        <w:rPr>
          <w:spacing w:val="-4"/>
          <w:sz w:val="24"/>
        </w:rPr>
        <w:t> </w:t>
      </w:r>
      <w:r>
        <w:rPr>
          <w:sz w:val="24"/>
        </w:rPr>
        <w:t>of</w:t>
      </w:r>
      <w:r>
        <w:rPr>
          <w:spacing w:val="-5"/>
          <w:sz w:val="24"/>
        </w:rPr>
        <w:t> </w:t>
      </w:r>
      <w:r>
        <w:rPr>
          <w:sz w:val="24"/>
        </w:rPr>
        <w:t>‘Gated</w:t>
      </w:r>
      <w:r>
        <w:rPr>
          <w:spacing w:val="-4"/>
          <w:sz w:val="24"/>
        </w:rPr>
        <w:t> </w:t>
      </w:r>
      <w:r>
        <w:rPr>
          <w:sz w:val="24"/>
        </w:rPr>
        <w:t>Globalization’?” (with James Lake), </w:t>
      </w:r>
      <w:r>
        <w:rPr>
          <w:i/>
          <w:sz w:val="24"/>
        </w:rPr>
        <w:t>Journal of International Economics </w:t>
      </w:r>
      <w:r>
        <w:rPr>
          <w:sz w:val="24"/>
        </w:rPr>
        <w:t>108, September 2017, 117-136.</w:t>
      </w:r>
    </w:p>
    <w:p>
      <w:pPr>
        <w:pStyle w:val="BodyText"/>
      </w:pPr>
    </w:p>
    <w:p>
      <w:pPr>
        <w:pStyle w:val="ListParagraph"/>
        <w:numPr>
          <w:ilvl w:val="0"/>
          <w:numId w:val="2"/>
        </w:numPr>
        <w:tabs>
          <w:tab w:pos="991" w:val="left" w:leader="none"/>
        </w:tabs>
        <w:spacing w:line="240" w:lineRule="auto" w:before="1" w:after="0"/>
        <w:ind w:left="991" w:right="113" w:hanging="360"/>
        <w:jc w:val="left"/>
        <w:rPr>
          <w:sz w:val="24"/>
        </w:rPr>
      </w:pPr>
      <w:r>
        <w:rPr>
          <w:sz w:val="24"/>
        </w:rPr>
        <w:t>“Competition,</w:t>
      </w:r>
      <w:r>
        <w:rPr>
          <w:spacing w:val="-4"/>
          <w:sz w:val="24"/>
        </w:rPr>
        <w:t> </w:t>
      </w:r>
      <w:r>
        <w:rPr>
          <w:sz w:val="24"/>
        </w:rPr>
        <w:t>Disclosure</w:t>
      </w:r>
      <w:r>
        <w:rPr>
          <w:spacing w:val="-5"/>
          <w:sz w:val="24"/>
        </w:rPr>
        <w:t> </w:t>
      </w:r>
      <w:r>
        <w:rPr>
          <w:sz w:val="24"/>
        </w:rPr>
        <w:t>and</w:t>
      </w:r>
      <w:r>
        <w:rPr>
          <w:spacing w:val="-4"/>
          <w:sz w:val="24"/>
        </w:rPr>
        <w:t> </w:t>
      </w:r>
      <w:r>
        <w:rPr>
          <w:sz w:val="24"/>
        </w:rPr>
        <w:t>Signaling”</w:t>
      </w:r>
      <w:r>
        <w:rPr>
          <w:spacing w:val="-5"/>
          <w:sz w:val="24"/>
        </w:rPr>
        <w:t> </w:t>
      </w:r>
      <w:r>
        <w:rPr>
          <w:sz w:val="24"/>
        </w:rPr>
        <w:t>(with</w:t>
      </w:r>
      <w:r>
        <w:rPr>
          <w:spacing w:val="-4"/>
          <w:sz w:val="24"/>
        </w:rPr>
        <w:t> </w:t>
      </w:r>
      <w:r>
        <w:rPr>
          <w:sz w:val="24"/>
        </w:rPr>
        <w:t>Maarten</w:t>
      </w:r>
      <w:r>
        <w:rPr>
          <w:spacing w:val="-4"/>
          <w:sz w:val="24"/>
        </w:rPr>
        <w:t> </w:t>
      </w:r>
      <w:r>
        <w:rPr>
          <w:sz w:val="24"/>
        </w:rPr>
        <w:t>Janssen),</w:t>
      </w:r>
      <w:r>
        <w:rPr>
          <w:spacing w:val="-4"/>
          <w:sz w:val="24"/>
        </w:rPr>
        <w:t> </w:t>
      </w:r>
      <w:r>
        <w:rPr>
          <w:i/>
          <w:sz w:val="24"/>
        </w:rPr>
        <w:t>Economic</w:t>
      </w:r>
      <w:r>
        <w:rPr>
          <w:i/>
          <w:spacing w:val="-3"/>
          <w:sz w:val="24"/>
        </w:rPr>
        <w:t> </w:t>
      </w:r>
      <w:r>
        <w:rPr>
          <w:i/>
          <w:sz w:val="24"/>
        </w:rPr>
        <w:t>Journal</w:t>
      </w:r>
      <w:r>
        <w:rPr>
          <w:i/>
          <w:spacing w:val="-4"/>
          <w:sz w:val="24"/>
        </w:rPr>
        <w:t> </w:t>
      </w:r>
      <w:r>
        <w:rPr>
          <w:sz w:val="24"/>
        </w:rPr>
        <w:t>125, February 2015, 86-114.</w:t>
      </w:r>
    </w:p>
    <w:p>
      <w:pPr>
        <w:pStyle w:val="ListParagraph"/>
        <w:numPr>
          <w:ilvl w:val="0"/>
          <w:numId w:val="2"/>
        </w:numPr>
        <w:tabs>
          <w:tab w:pos="991" w:val="left" w:leader="none"/>
        </w:tabs>
        <w:spacing w:line="240" w:lineRule="auto" w:before="276" w:after="0"/>
        <w:ind w:left="991" w:right="342" w:hanging="360"/>
        <w:jc w:val="left"/>
        <w:rPr>
          <w:sz w:val="24"/>
        </w:rPr>
      </w:pPr>
      <w:r>
        <w:rPr>
          <w:sz w:val="24"/>
        </w:rPr>
        <w:t>“Deforestation</w:t>
      </w:r>
      <w:r>
        <w:rPr>
          <w:spacing w:val="-5"/>
          <w:sz w:val="24"/>
        </w:rPr>
        <w:t> </w:t>
      </w:r>
      <w:r>
        <w:rPr>
          <w:sz w:val="24"/>
        </w:rPr>
        <w:t>and</w:t>
      </w:r>
      <w:r>
        <w:rPr>
          <w:spacing w:val="-5"/>
          <w:sz w:val="24"/>
        </w:rPr>
        <w:t> </w:t>
      </w:r>
      <w:r>
        <w:rPr>
          <w:sz w:val="24"/>
        </w:rPr>
        <w:t>Optimal</w:t>
      </w:r>
      <w:r>
        <w:rPr>
          <w:spacing w:val="-5"/>
          <w:sz w:val="24"/>
        </w:rPr>
        <w:t> </w:t>
      </w:r>
      <w:r>
        <w:rPr>
          <w:sz w:val="24"/>
        </w:rPr>
        <w:t>Management”</w:t>
      </w:r>
      <w:r>
        <w:rPr>
          <w:spacing w:val="-4"/>
          <w:sz w:val="24"/>
        </w:rPr>
        <w:t> </w:t>
      </w:r>
      <w:r>
        <w:rPr>
          <w:sz w:val="24"/>
        </w:rPr>
        <w:t>(with</w:t>
      </w:r>
      <w:r>
        <w:rPr>
          <w:spacing w:val="-3"/>
          <w:sz w:val="24"/>
        </w:rPr>
        <w:t> </w:t>
      </w:r>
      <w:r>
        <w:rPr>
          <w:sz w:val="24"/>
        </w:rPr>
        <w:t>Adriana</w:t>
      </w:r>
      <w:r>
        <w:rPr>
          <w:spacing w:val="-6"/>
          <w:sz w:val="24"/>
        </w:rPr>
        <w:t> </w:t>
      </w:r>
      <w:r>
        <w:rPr>
          <w:sz w:val="24"/>
        </w:rPr>
        <w:t>Piazza),</w:t>
      </w:r>
      <w:r>
        <w:rPr>
          <w:spacing w:val="-3"/>
          <w:sz w:val="24"/>
        </w:rPr>
        <w:t> </w:t>
      </w:r>
      <w:r>
        <w:rPr>
          <w:i/>
          <w:sz w:val="24"/>
        </w:rPr>
        <w:t>Journal</w:t>
      </w:r>
      <w:r>
        <w:rPr>
          <w:i/>
          <w:spacing w:val="-5"/>
          <w:sz w:val="24"/>
        </w:rPr>
        <w:t> </w:t>
      </w:r>
      <w:r>
        <w:rPr>
          <w:i/>
          <w:sz w:val="24"/>
        </w:rPr>
        <w:t>of</w:t>
      </w:r>
      <w:r>
        <w:rPr>
          <w:i/>
          <w:spacing w:val="-5"/>
          <w:sz w:val="24"/>
        </w:rPr>
        <w:t> </w:t>
      </w:r>
      <w:r>
        <w:rPr>
          <w:i/>
          <w:sz w:val="24"/>
        </w:rPr>
        <w:t>Economic Dynamics and Control </w:t>
      </w:r>
      <w:r>
        <w:rPr>
          <w:sz w:val="24"/>
        </w:rPr>
        <w:t>53, April 2015, 15-27.</w:t>
      </w:r>
    </w:p>
    <w:p>
      <w:pPr>
        <w:pStyle w:val="ListParagraph"/>
        <w:numPr>
          <w:ilvl w:val="0"/>
          <w:numId w:val="2"/>
        </w:numPr>
        <w:tabs>
          <w:tab w:pos="991" w:val="left" w:leader="none"/>
        </w:tabs>
        <w:spacing w:line="240" w:lineRule="auto" w:before="276" w:after="0"/>
        <w:ind w:left="991" w:right="633" w:hanging="360"/>
        <w:jc w:val="left"/>
        <w:rPr>
          <w:sz w:val="24"/>
        </w:rPr>
      </w:pPr>
      <w:r>
        <w:rPr>
          <w:sz w:val="24"/>
        </w:rPr>
        <w:t>“Dynamic</w:t>
      </w:r>
      <w:r>
        <w:rPr>
          <w:spacing w:val="-5"/>
          <w:sz w:val="24"/>
        </w:rPr>
        <w:t> </w:t>
      </w:r>
      <w:r>
        <w:rPr>
          <w:sz w:val="24"/>
        </w:rPr>
        <w:t>Sorting</w:t>
      </w:r>
      <w:r>
        <w:rPr>
          <w:spacing w:val="-4"/>
          <w:sz w:val="24"/>
        </w:rPr>
        <w:t> </w:t>
      </w:r>
      <w:r>
        <w:rPr>
          <w:sz w:val="24"/>
        </w:rPr>
        <w:t>in</w:t>
      </w:r>
      <w:r>
        <w:rPr>
          <w:spacing w:val="-4"/>
          <w:sz w:val="24"/>
        </w:rPr>
        <w:t> </w:t>
      </w:r>
      <w:r>
        <w:rPr>
          <w:sz w:val="24"/>
        </w:rPr>
        <w:t>Durable</w:t>
      </w:r>
      <w:r>
        <w:rPr>
          <w:spacing w:val="-5"/>
          <w:sz w:val="24"/>
        </w:rPr>
        <w:t> </w:t>
      </w:r>
      <w:r>
        <w:rPr>
          <w:sz w:val="24"/>
        </w:rPr>
        <w:t>Goods</w:t>
      </w:r>
      <w:r>
        <w:rPr>
          <w:spacing w:val="-4"/>
          <w:sz w:val="24"/>
        </w:rPr>
        <w:t> </w:t>
      </w:r>
      <w:r>
        <w:rPr>
          <w:sz w:val="24"/>
        </w:rPr>
        <w:t>Markets</w:t>
      </w:r>
      <w:r>
        <w:rPr>
          <w:spacing w:val="-4"/>
          <w:sz w:val="24"/>
        </w:rPr>
        <w:t> </w:t>
      </w:r>
      <w:r>
        <w:rPr>
          <w:sz w:val="24"/>
        </w:rPr>
        <w:t>with</w:t>
      </w:r>
      <w:r>
        <w:rPr>
          <w:spacing w:val="-4"/>
          <w:sz w:val="24"/>
        </w:rPr>
        <w:t> </w:t>
      </w:r>
      <w:r>
        <w:rPr>
          <w:sz w:val="24"/>
        </w:rPr>
        <w:t>Buyer</w:t>
      </w:r>
      <w:r>
        <w:rPr>
          <w:spacing w:val="-5"/>
          <w:sz w:val="24"/>
        </w:rPr>
        <w:t> </w:t>
      </w:r>
      <w:r>
        <w:rPr>
          <w:sz w:val="24"/>
        </w:rPr>
        <w:t>Heterogeneity”,</w:t>
      </w:r>
      <w:r>
        <w:rPr>
          <w:spacing w:val="-4"/>
          <w:sz w:val="24"/>
        </w:rPr>
        <w:t> </w:t>
      </w:r>
      <w:r>
        <w:rPr>
          <w:i/>
          <w:sz w:val="24"/>
        </w:rPr>
        <w:t>Canadian Journal of Economics </w:t>
      </w:r>
      <w:r>
        <w:rPr>
          <w:sz w:val="24"/>
        </w:rPr>
        <w:t>47(3), August 2014, 1010-31.</w:t>
      </w:r>
    </w:p>
    <w:p>
      <w:pPr>
        <w:pStyle w:val="BodyText"/>
      </w:pPr>
    </w:p>
    <w:p>
      <w:pPr>
        <w:pStyle w:val="ListParagraph"/>
        <w:numPr>
          <w:ilvl w:val="0"/>
          <w:numId w:val="2"/>
        </w:numPr>
        <w:tabs>
          <w:tab w:pos="991" w:val="left" w:leader="none"/>
        </w:tabs>
        <w:spacing w:line="240" w:lineRule="auto" w:before="0" w:after="0"/>
        <w:ind w:left="991" w:right="231" w:hanging="360"/>
        <w:jc w:val="left"/>
        <w:rPr>
          <w:sz w:val="24"/>
        </w:rPr>
      </w:pPr>
      <w:r>
        <w:rPr>
          <w:sz w:val="24"/>
        </w:rPr>
        <w:t>“Dynamic</w:t>
      </w:r>
      <w:r>
        <w:rPr>
          <w:spacing w:val="-4"/>
          <w:sz w:val="24"/>
        </w:rPr>
        <w:t> </w:t>
      </w:r>
      <w:r>
        <w:rPr>
          <w:sz w:val="24"/>
        </w:rPr>
        <w:t>Inconsistency</w:t>
      </w:r>
      <w:r>
        <w:rPr>
          <w:spacing w:val="-3"/>
          <w:sz w:val="24"/>
        </w:rPr>
        <w:t> </w:t>
      </w:r>
      <w:r>
        <w:rPr>
          <w:sz w:val="24"/>
        </w:rPr>
        <w:t>and</w:t>
      </w:r>
      <w:r>
        <w:rPr>
          <w:spacing w:val="-5"/>
          <w:sz w:val="24"/>
        </w:rPr>
        <w:t> </w:t>
      </w:r>
      <w:r>
        <w:rPr>
          <w:sz w:val="24"/>
        </w:rPr>
        <w:t>Non-preferential</w:t>
      </w:r>
      <w:r>
        <w:rPr>
          <w:spacing w:val="-5"/>
          <w:sz w:val="24"/>
        </w:rPr>
        <w:t> </w:t>
      </w:r>
      <w:r>
        <w:rPr>
          <w:sz w:val="24"/>
        </w:rPr>
        <w:t>taxation</w:t>
      </w:r>
      <w:r>
        <w:rPr>
          <w:spacing w:val="-5"/>
          <w:sz w:val="24"/>
        </w:rPr>
        <w:t> </w:t>
      </w:r>
      <w:r>
        <w:rPr>
          <w:sz w:val="24"/>
        </w:rPr>
        <w:t>of</w:t>
      </w:r>
      <w:r>
        <w:rPr>
          <w:spacing w:val="-6"/>
          <w:sz w:val="24"/>
        </w:rPr>
        <w:t> </w:t>
      </w:r>
      <w:r>
        <w:rPr>
          <w:sz w:val="24"/>
        </w:rPr>
        <w:t>foreign</w:t>
      </w:r>
      <w:r>
        <w:rPr>
          <w:spacing w:val="-5"/>
          <w:sz w:val="24"/>
        </w:rPr>
        <w:t> </w:t>
      </w:r>
      <w:r>
        <w:rPr>
          <w:sz w:val="24"/>
        </w:rPr>
        <w:t>capital”</w:t>
      </w:r>
      <w:r>
        <w:rPr>
          <w:spacing w:val="-6"/>
          <w:sz w:val="24"/>
        </w:rPr>
        <w:t> </w:t>
      </w:r>
      <w:r>
        <w:rPr>
          <w:sz w:val="24"/>
        </w:rPr>
        <w:t>(with</w:t>
      </w:r>
      <w:r>
        <w:rPr>
          <w:spacing w:val="-6"/>
          <w:sz w:val="24"/>
        </w:rPr>
        <w:t> </w:t>
      </w:r>
      <w:r>
        <w:rPr>
          <w:sz w:val="24"/>
        </w:rPr>
        <w:t>Kaushal Kishore), </w:t>
      </w:r>
      <w:r>
        <w:rPr>
          <w:i/>
          <w:sz w:val="24"/>
        </w:rPr>
        <w:t>Economics Letters </w:t>
      </w:r>
      <w:r>
        <w:rPr>
          <w:sz w:val="24"/>
        </w:rPr>
        <w:t>124(1), July 2014, 88-92.</w:t>
      </w:r>
    </w:p>
    <w:p>
      <w:pPr>
        <w:pStyle w:val="ListParagraph"/>
        <w:spacing w:after="0" w:line="240" w:lineRule="auto"/>
        <w:jc w:val="left"/>
        <w:rPr>
          <w:sz w:val="24"/>
        </w:rPr>
        <w:sectPr>
          <w:pgSz w:w="12240" w:h="15840"/>
          <w:pgMar w:header="1440" w:footer="0" w:top="1620" w:bottom="280" w:left="1080" w:right="1440"/>
        </w:sectPr>
      </w:pPr>
    </w:p>
    <w:p>
      <w:pPr>
        <w:pStyle w:val="ListParagraph"/>
        <w:numPr>
          <w:ilvl w:val="0"/>
          <w:numId w:val="2"/>
        </w:numPr>
        <w:tabs>
          <w:tab w:pos="991" w:val="left" w:leader="none"/>
        </w:tabs>
        <w:spacing w:line="240" w:lineRule="auto" w:before="176" w:after="0"/>
        <w:ind w:left="991" w:right="12" w:hanging="360"/>
        <w:jc w:val="left"/>
        <w:rPr>
          <w:sz w:val="24"/>
        </w:rPr>
      </w:pPr>
      <w:r>
        <w:rPr>
          <w:sz w:val="24"/>
        </w:rPr>
        <w:t>"Sustained Positive Consumption in a Model of Stochastic Growth: The Role of Risk Aversion"</w:t>
      </w:r>
      <w:r>
        <w:rPr>
          <w:spacing w:val="-4"/>
          <w:sz w:val="24"/>
        </w:rPr>
        <w:t> </w:t>
      </w:r>
      <w:r>
        <w:rPr>
          <w:sz w:val="24"/>
        </w:rPr>
        <w:t>(with</w:t>
      </w:r>
      <w:r>
        <w:rPr>
          <w:spacing w:val="-4"/>
          <w:sz w:val="24"/>
        </w:rPr>
        <w:t> </w:t>
      </w:r>
      <w:r>
        <w:rPr>
          <w:sz w:val="24"/>
        </w:rPr>
        <w:t>Tapan</w:t>
      </w:r>
      <w:r>
        <w:rPr>
          <w:spacing w:val="-2"/>
          <w:sz w:val="24"/>
        </w:rPr>
        <w:t> </w:t>
      </w:r>
      <w:r>
        <w:rPr>
          <w:sz w:val="24"/>
        </w:rPr>
        <w:t>Mitra),</w:t>
      </w:r>
      <w:r>
        <w:rPr>
          <w:spacing w:val="-4"/>
          <w:sz w:val="24"/>
        </w:rPr>
        <w:t> </w:t>
      </w:r>
      <w:r>
        <w:rPr>
          <w:i/>
          <w:sz w:val="24"/>
        </w:rPr>
        <w:t>Journal</w:t>
      </w:r>
      <w:r>
        <w:rPr>
          <w:i/>
          <w:spacing w:val="-4"/>
          <w:sz w:val="24"/>
        </w:rPr>
        <w:t> </w:t>
      </w:r>
      <w:r>
        <w:rPr>
          <w:i/>
          <w:sz w:val="24"/>
        </w:rPr>
        <w:t>of</w:t>
      </w:r>
      <w:r>
        <w:rPr>
          <w:i/>
          <w:spacing w:val="-4"/>
          <w:sz w:val="24"/>
        </w:rPr>
        <w:t> </w:t>
      </w:r>
      <w:r>
        <w:rPr>
          <w:i/>
          <w:sz w:val="24"/>
        </w:rPr>
        <w:t>Economic</w:t>
      </w:r>
      <w:r>
        <w:rPr>
          <w:i/>
          <w:spacing w:val="-5"/>
          <w:sz w:val="24"/>
        </w:rPr>
        <w:t> </w:t>
      </w:r>
      <w:r>
        <w:rPr>
          <w:i/>
          <w:sz w:val="24"/>
        </w:rPr>
        <w:t>Theory</w:t>
      </w:r>
      <w:r>
        <w:rPr>
          <w:i/>
          <w:spacing w:val="-5"/>
          <w:sz w:val="24"/>
        </w:rPr>
        <w:t> </w:t>
      </w:r>
      <w:r>
        <w:rPr>
          <w:sz w:val="24"/>
        </w:rPr>
        <w:t>147(2),</w:t>
      </w:r>
      <w:r>
        <w:rPr>
          <w:spacing w:val="-4"/>
          <w:sz w:val="24"/>
        </w:rPr>
        <w:t> </w:t>
      </w:r>
      <w:r>
        <w:rPr>
          <w:sz w:val="24"/>
        </w:rPr>
        <w:t>March</w:t>
      </w:r>
      <w:r>
        <w:rPr>
          <w:spacing w:val="-4"/>
          <w:sz w:val="24"/>
        </w:rPr>
        <w:t> </w:t>
      </w:r>
      <w:r>
        <w:rPr>
          <w:sz w:val="24"/>
        </w:rPr>
        <w:t>2012,</w:t>
      </w:r>
      <w:r>
        <w:rPr>
          <w:spacing w:val="-4"/>
          <w:sz w:val="24"/>
        </w:rPr>
        <w:t> </w:t>
      </w:r>
      <w:r>
        <w:rPr>
          <w:sz w:val="24"/>
        </w:rPr>
        <w:t>850-880.</w:t>
      </w:r>
    </w:p>
    <w:p>
      <w:pPr>
        <w:pStyle w:val="BodyText"/>
      </w:pPr>
    </w:p>
    <w:p>
      <w:pPr>
        <w:pStyle w:val="ListParagraph"/>
        <w:numPr>
          <w:ilvl w:val="0"/>
          <w:numId w:val="2"/>
        </w:numPr>
        <w:tabs>
          <w:tab w:pos="991" w:val="left" w:leader="none"/>
        </w:tabs>
        <w:spacing w:line="240" w:lineRule="auto" w:before="0" w:after="0"/>
        <w:ind w:left="991" w:right="378" w:hanging="360"/>
        <w:jc w:val="left"/>
        <w:rPr>
          <w:sz w:val="24"/>
        </w:rPr>
      </w:pPr>
      <w:r>
        <w:rPr>
          <w:sz w:val="24"/>
        </w:rPr>
        <w:t>“Equilibrium</w:t>
      </w:r>
      <w:r>
        <w:rPr>
          <w:spacing w:val="-5"/>
          <w:sz w:val="24"/>
        </w:rPr>
        <w:t> </w:t>
      </w:r>
      <w:r>
        <w:rPr>
          <w:sz w:val="24"/>
        </w:rPr>
        <w:t>Parallel</w:t>
      </w:r>
      <w:r>
        <w:rPr>
          <w:spacing w:val="-5"/>
          <w:sz w:val="24"/>
        </w:rPr>
        <w:t> </w:t>
      </w:r>
      <w:r>
        <w:rPr>
          <w:sz w:val="24"/>
        </w:rPr>
        <w:t>Import</w:t>
      </w:r>
      <w:r>
        <w:rPr>
          <w:spacing w:val="-5"/>
          <w:sz w:val="24"/>
        </w:rPr>
        <w:t> </w:t>
      </w:r>
      <w:r>
        <w:rPr>
          <w:sz w:val="24"/>
        </w:rPr>
        <w:t>Policies</w:t>
      </w:r>
      <w:r>
        <w:rPr>
          <w:spacing w:val="-5"/>
          <w:sz w:val="24"/>
        </w:rPr>
        <w:t> </w:t>
      </w:r>
      <w:r>
        <w:rPr>
          <w:sz w:val="24"/>
        </w:rPr>
        <w:t>and</w:t>
      </w:r>
      <w:r>
        <w:rPr>
          <w:spacing w:val="-5"/>
          <w:sz w:val="24"/>
        </w:rPr>
        <w:t> </w:t>
      </w:r>
      <w:r>
        <w:rPr>
          <w:sz w:val="24"/>
        </w:rPr>
        <w:t>International</w:t>
      </w:r>
      <w:r>
        <w:rPr>
          <w:spacing w:val="-5"/>
          <w:sz w:val="24"/>
        </w:rPr>
        <w:t> </w:t>
      </w:r>
      <w:r>
        <w:rPr>
          <w:sz w:val="24"/>
        </w:rPr>
        <w:t>Market</w:t>
      </w:r>
      <w:r>
        <w:rPr>
          <w:spacing w:val="-5"/>
          <w:sz w:val="24"/>
        </w:rPr>
        <w:t> </w:t>
      </w:r>
      <w:r>
        <w:rPr>
          <w:sz w:val="24"/>
        </w:rPr>
        <w:t>Structure”</w:t>
      </w:r>
      <w:r>
        <w:rPr>
          <w:spacing w:val="-6"/>
          <w:sz w:val="24"/>
        </w:rPr>
        <w:t> </w:t>
      </w:r>
      <w:r>
        <w:rPr>
          <w:sz w:val="24"/>
        </w:rPr>
        <w:t>(with</w:t>
      </w:r>
      <w:r>
        <w:rPr>
          <w:spacing w:val="-5"/>
          <w:sz w:val="24"/>
        </w:rPr>
        <w:t> </w:t>
      </w:r>
      <w:r>
        <w:rPr>
          <w:sz w:val="24"/>
        </w:rPr>
        <w:t>Kamal Saggi), </w:t>
      </w:r>
      <w:r>
        <w:rPr>
          <w:i/>
          <w:sz w:val="24"/>
        </w:rPr>
        <w:t>Journal of International Economics </w:t>
      </w:r>
      <w:r>
        <w:rPr>
          <w:sz w:val="24"/>
        </w:rPr>
        <w:t>87, July 2012, 262-76.</w:t>
      </w:r>
    </w:p>
    <w:p>
      <w:pPr>
        <w:pStyle w:val="BodyText"/>
      </w:pPr>
    </w:p>
    <w:p>
      <w:pPr>
        <w:pStyle w:val="ListParagraph"/>
        <w:numPr>
          <w:ilvl w:val="0"/>
          <w:numId w:val="2"/>
        </w:numPr>
        <w:tabs>
          <w:tab w:pos="991" w:val="left" w:leader="none"/>
        </w:tabs>
        <w:spacing w:line="240" w:lineRule="auto" w:before="0" w:after="0"/>
        <w:ind w:left="991" w:right="88" w:hanging="360"/>
        <w:jc w:val="left"/>
        <w:rPr>
          <w:sz w:val="24"/>
        </w:rPr>
      </w:pPr>
      <w:r>
        <w:rPr>
          <w:sz w:val="24"/>
        </w:rPr>
        <w:t>“Stochastic</w:t>
      </w:r>
      <w:r>
        <w:rPr>
          <w:spacing w:val="-5"/>
          <w:sz w:val="24"/>
        </w:rPr>
        <w:t> </w:t>
      </w:r>
      <w:r>
        <w:rPr>
          <w:sz w:val="24"/>
        </w:rPr>
        <w:t>Growth</w:t>
      </w:r>
      <w:r>
        <w:rPr>
          <w:spacing w:val="-4"/>
          <w:sz w:val="24"/>
        </w:rPr>
        <w:t> </w:t>
      </w:r>
      <w:r>
        <w:rPr>
          <w:sz w:val="24"/>
        </w:rPr>
        <w:t>with</w:t>
      </w:r>
      <w:r>
        <w:rPr>
          <w:spacing w:val="-2"/>
          <w:sz w:val="24"/>
        </w:rPr>
        <w:t> </w:t>
      </w:r>
      <w:r>
        <w:rPr>
          <w:sz w:val="24"/>
        </w:rPr>
        <w:t>Short</w:t>
      </w:r>
      <w:r>
        <w:rPr>
          <w:spacing w:val="-4"/>
          <w:sz w:val="24"/>
        </w:rPr>
        <w:t> </w:t>
      </w:r>
      <w:r>
        <w:rPr>
          <w:sz w:val="24"/>
        </w:rPr>
        <w:t>Run</w:t>
      </w:r>
      <w:r>
        <w:rPr>
          <w:spacing w:val="-4"/>
          <w:sz w:val="24"/>
        </w:rPr>
        <w:t> </w:t>
      </w:r>
      <w:r>
        <w:rPr>
          <w:sz w:val="24"/>
        </w:rPr>
        <w:t>Prediction</w:t>
      </w:r>
      <w:r>
        <w:rPr>
          <w:spacing w:val="-4"/>
          <w:sz w:val="24"/>
        </w:rPr>
        <w:t> </w:t>
      </w:r>
      <w:r>
        <w:rPr>
          <w:sz w:val="24"/>
        </w:rPr>
        <w:t>of</w:t>
      </w:r>
      <w:r>
        <w:rPr>
          <w:spacing w:val="-5"/>
          <w:sz w:val="24"/>
        </w:rPr>
        <w:t> </w:t>
      </w:r>
      <w:r>
        <w:rPr>
          <w:sz w:val="24"/>
        </w:rPr>
        <w:t>Shocks”</w:t>
      </w:r>
      <w:r>
        <w:rPr>
          <w:spacing w:val="-5"/>
          <w:sz w:val="24"/>
        </w:rPr>
        <w:t> </w:t>
      </w:r>
      <w:r>
        <w:rPr>
          <w:sz w:val="24"/>
        </w:rPr>
        <w:t>(with</w:t>
      </w:r>
      <w:r>
        <w:rPr>
          <w:spacing w:val="-2"/>
          <w:sz w:val="24"/>
        </w:rPr>
        <w:t> </w:t>
      </w:r>
      <w:r>
        <w:rPr>
          <w:sz w:val="24"/>
        </w:rPr>
        <w:t>Itzhak</w:t>
      </w:r>
      <w:r>
        <w:rPr>
          <w:spacing w:val="-4"/>
          <w:sz w:val="24"/>
        </w:rPr>
        <w:t> </w:t>
      </w:r>
      <w:r>
        <w:rPr>
          <w:sz w:val="24"/>
        </w:rPr>
        <w:t>Zilcha),</w:t>
      </w:r>
      <w:r>
        <w:rPr>
          <w:spacing w:val="-4"/>
          <w:sz w:val="24"/>
        </w:rPr>
        <w:t> </w:t>
      </w:r>
      <w:r>
        <w:rPr>
          <w:i/>
          <w:sz w:val="24"/>
        </w:rPr>
        <w:t>Economic Theory </w:t>
      </w:r>
      <w:r>
        <w:rPr>
          <w:sz w:val="24"/>
        </w:rPr>
        <w:t>51, November 2012, 539-80.</w:t>
      </w:r>
    </w:p>
    <w:p>
      <w:pPr>
        <w:pStyle w:val="BodyText"/>
      </w:pPr>
    </w:p>
    <w:p>
      <w:pPr>
        <w:pStyle w:val="ListParagraph"/>
        <w:numPr>
          <w:ilvl w:val="0"/>
          <w:numId w:val="2"/>
        </w:numPr>
        <w:tabs>
          <w:tab w:pos="991" w:val="left" w:leader="none"/>
        </w:tabs>
        <w:spacing w:line="240" w:lineRule="auto" w:before="0" w:after="0"/>
        <w:ind w:left="991" w:right="0" w:hanging="360"/>
        <w:jc w:val="left"/>
        <w:rPr>
          <w:sz w:val="24"/>
        </w:rPr>
      </w:pPr>
      <w:r>
        <w:rPr>
          <w:sz w:val="24"/>
        </w:rPr>
        <w:t>“Strategic</w:t>
      </w:r>
      <w:r>
        <w:rPr>
          <w:spacing w:val="-6"/>
          <w:sz w:val="24"/>
        </w:rPr>
        <w:t> </w:t>
      </w:r>
      <w:r>
        <w:rPr>
          <w:sz w:val="24"/>
        </w:rPr>
        <w:t>Competition</w:t>
      </w:r>
      <w:r>
        <w:rPr>
          <w:spacing w:val="-3"/>
          <w:sz w:val="24"/>
        </w:rPr>
        <w:t> </w:t>
      </w:r>
      <w:r>
        <w:rPr>
          <w:sz w:val="24"/>
        </w:rPr>
        <w:t>and</w:t>
      </w:r>
      <w:r>
        <w:rPr>
          <w:spacing w:val="-2"/>
          <w:sz w:val="24"/>
        </w:rPr>
        <w:t> </w:t>
      </w:r>
      <w:r>
        <w:rPr>
          <w:sz w:val="24"/>
        </w:rPr>
        <w:t>Optimal</w:t>
      </w:r>
      <w:r>
        <w:rPr>
          <w:spacing w:val="-3"/>
          <w:sz w:val="24"/>
        </w:rPr>
        <w:t> </w:t>
      </w:r>
      <w:r>
        <w:rPr>
          <w:sz w:val="24"/>
        </w:rPr>
        <w:t>Parallel</w:t>
      </w:r>
      <w:r>
        <w:rPr>
          <w:spacing w:val="-1"/>
          <w:sz w:val="24"/>
        </w:rPr>
        <w:t> </w:t>
      </w:r>
      <w:r>
        <w:rPr>
          <w:sz w:val="24"/>
        </w:rPr>
        <w:t>Import</w:t>
      </w:r>
      <w:r>
        <w:rPr>
          <w:spacing w:val="-3"/>
          <w:sz w:val="24"/>
        </w:rPr>
        <w:t> </w:t>
      </w:r>
      <w:r>
        <w:rPr>
          <w:sz w:val="24"/>
        </w:rPr>
        <w:t>Policy”</w:t>
      </w:r>
      <w:r>
        <w:rPr>
          <w:spacing w:val="-3"/>
          <w:sz w:val="24"/>
        </w:rPr>
        <w:t> </w:t>
      </w:r>
      <w:r>
        <w:rPr>
          <w:sz w:val="24"/>
        </w:rPr>
        <w:t>(with</w:t>
      </w:r>
      <w:r>
        <w:rPr>
          <w:spacing w:val="-3"/>
          <w:sz w:val="24"/>
        </w:rPr>
        <w:t> </w:t>
      </w:r>
      <w:r>
        <w:rPr>
          <w:sz w:val="24"/>
        </w:rPr>
        <w:t>Kamal</w:t>
      </w:r>
      <w:r>
        <w:rPr>
          <w:spacing w:val="-2"/>
          <w:sz w:val="24"/>
        </w:rPr>
        <w:t> Saggi),</w:t>
      </w:r>
    </w:p>
    <w:p>
      <w:pPr>
        <w:spacing w:before="0"/>
        <w:ind w:left="991" w:right="0" w:firstLine="0"/>
        <w:jc w:val="left"/>
        <w:rPr>
          <w:sz w:val="24"/>
        </w:rPr>
      </w:pPr>
      <w:r>
        <w:rPr>
          <w:i/>
          <w:sz w:val="24"/>
        </w:rPr>
        <w:t>Canadian</w:t>
      </w:r>
      <w:r>
        <w:rPr>
          <w:i/>
          <w:spacing w:val="-2"/>
          <w:sz w:val="24"/>
        </w:rPr>
        <w:t> </w:t>
      </w:r>
      <w:r>
        <w:rPr>
          <w:i/>
          <w:sz w:val="24"/>
        </w:rPr>
        <w:t>Journal</w:t>
      </w:r>
      <w:r>
        <w:rPr>
          <w:i/>
          <w:spacing w:val="-2"/>
          <w:sz w:val="24"/>
        </w:rPr>
        <w:t> </w:t>
      </w:r>
      <w:r>
        <w:rPr>
          <w:i/>
          <w:sz w:val="24"/>
        </w:rPr>
        <w:t>of</w:t>
      </w:r>
      <w:r>
        <w:rPr>
          <w:i/>
          <w:spacing w:val="-2"/>
          <w:sz w:val="24"/>
        </w:rPr>
        <w:t> </w:t>
      </w:r>
      <w:r>
        <w:rPr>
          <w:i/>
          <w:sz w:val="24"/>
        </w:rPr>
        <w:t>Economics</w:t>
      </w:r>
      <w:r>
        <w:rPr>
          <w:i/>
          <w:spacing w:val="-1"/>
          <w:sz w:val="24"/>
        </w:rPr>
        <w:t> </w:t>
      </w:r>
      <w:r>
        <w:rPr>
          <w:sz w:val="24"/>
        </w:rPr>
        <w:t>45,</w:t>
      </w:r>
      <w:r>
        <w:rPr>
          <w:spacing w:val="-2"/>
          <w:sz w:val="24"/>
        </w:rPr>
        <w:t> </w:t>
      </w:r>
      <w:r>
        <w:rPr>
          <w:sz w:val="24"/>
        </w:rPr>
        <w:t>November</w:t>
      </w:r>
      <w:r>
        <w:rPr>
          <w:spacing w:val="-3"/>
          <w:sz w:val="24"/>
        </w:rPr>
        <w:t> </w:t>
      </w:r>
      <w:r>
        <w:rPr>
          <w:sz w:val="24"/>
        </w:rPr>
        <w:t>2012,</w:t>
      </w:r>
      <w:r>
        <w:rPr>
          <w:spacing w:val="-1"/>
          <w:sz w:val="24"/>
        </w:rPr>
        <w:t> </w:t>
      </w:r>
      <w:r>
        <w:rPr>
          <w:sz w:val="24"/>
        </w:rPr>
        <w:t>1369-</w:t>
      </w:r>
      <w:r>
        <w:rPr>
          <w:spacing w:val="-5"/>
          <w:sz w:val="24"/>
        </w:rPr>
        <w:t>96.</w:t>
      </w:r>
    </w:p>
    <w:p>
      <w:pPr>
        <w:pStyle w:val="BodyText"/>
      </w:pPr>
    </w:p>
    <w:p>
      <w:pPr>
        <w:pStyle w:val="ListParagraph"/>
        <w:numPr>
          <w:ilvl w:val="0"/>
          <w:numId w:val="2"/>
        </w:numPr>
        <w:tabs>
          <w:tab w:pos="991" w:val="left" w:leader="none"/>
        </w:tabs>
        <w:spacing w:line="240" w:lineRule="auto" w:before="0" w:after="0"/>
        <w:ind w:left="991" w:right="107" w:hanging="360"/>
        <w:jc w:val="left"/>
        <w:rPr>
          <w:sz w:val="24"/>
        </w:rPr>
      </w:pPr>
      <w:r>
        <w:rPr>
          <w:sz w:val="24"/>
        </w:rPr>
        <w:t>“On</w:t>
      </w:r>
      <w:r>
        <w:rPr>
          <w:spacing w:val="-3"/>
          <w:sz w:val="24"/>
        </w:rPr>
        <w:t> </w:t>
      </w:r>
      <w:r>
        <w:rPr>
          <w:sz w:val="24"/>
        </w:rPr>
        <w:t>a</w:t>
      </w:r>
      <w:r>
        <w:rPr>
          <w:spacing w:val="-4"/>
          <w:sz w:val="24"/>
        </w:rPr>
        <w:t> </w:t>
      </w:r>
      <w:r>
        <w:rPr>
          <w:sz w:val="24"/>
        </w:rPr>
        <w:t>Safe</w:t>
      </w:r>
      <w:r>
        <w:rPr>
          <w:spacing w:val="-4"/>
          <w:sz w:val="24"/>
        </w:rPr>
        <w:t> </w:t>
      </w:r>
      <w:r>
        <w:rPr>
          <w:sz w:val="24"/>
        </w:rPr>
        <w:t>Capital</w:t>
      </w:r>
      <w:r>
        <w:rPr>
          <w:spacing w:val="-3"/>
          <w:sz w:val="24"/>
        </w:rPr>
        <w:t> </w:t>
      </w:r>
      <w:r>
        <w:rPr>
          <w:sz w:val="24"/>
        </w:rPr>
        <w:t>Stock</w:t>
      </w:r>
      <w:r>
        <w:rPr>
          <w:spacing w:val="-3"/>
          <w:sz w:val="24"/>
        </w:rPr>
        <w:t> </w:t>
      </w:r>
      <w:r>
        <w:rPr>
          <w:sz w:val="24"/>
        </w:rPr>
        <w:t>for</w:t>
      </w:r>
      <w:r>
        <w:rPr>
          <w:spacing w:val="-4"/>
          <w:sz w:val="24"/>
        </w:rPr>
        <w:t> </w:t>
      </w:r>
      <w:r>
        <w:rPr>
          <w:sz w:val="24"/>
        </w:rPr>
        <w:t>Consumption</w:t>
      </w:r>
      <w:r>
        <w:rPr>
          <w:spacing w:val="-3"/>
          <w:sz w:val="24"/>
        </w:rPr>
        <w:t> </w:t>
      </w:r>
      <w:r>
        <w:rPr>
          <w:sz w:val="24"/>
        </w:rPr>
        <w:t>Maintenance</w:t>
      </w:r>
      <w:r>
        <w:rPr>
          <w:spacing w:val="-4"/>
          <w:sz w:val="24"/>
        </w:rPr>
        <w:t> </w:t>
      </w:r>
      <w:r>
        <w:rPr>
          <w:sz w:val="24"/>
        </w:rPr>
        <w:t>in</w:t>
      </w:r>
      <w:r>
        <w:rPr>
          <w:spacing w:val="-3"/>
          <w:sz w:val="24"/>
        </w:rPr>
        <w:t> </w:t>
      </w:r>
      <w:r>
        <w:rPr>
          <w:sz w:val="24"/>
        </w:rPr>
        <w:t>a</w:t>
      </w:r>
      <w:r>
        <w:rPr>
          <w:spacing w:val="-4"/>
          <w:sz w:val="24"/>
        </w:rPr>
        <w:t> </w:t>
      </w:r>
      <w:r>
        <w:rPr>
          <w:sz w:val="24"/>
        </w:rPr>
        <w:t>Convex</w:t>
      </w:r>
      <w:r>
        <w:rPr>
          <w:spacing w:val="-3"/>
          <w:sz w:val="24"/>
        </w:rPr>
        <w:t> </w:t>
      </w:r>
      <w:r>
        <w:rPr>
          <w:sz w:val="24"/>
        </w:rPr>
        <w:t>Model</w:t>
      </w:r>
      <w:r>
        <w:rPr>
          <w:spacing w:val="-3"/>
          <w:sz w:val="24"/>
        </w:rPr>
        <w:t> </w:t>
      </w:r>
      <w:r>
        <w:rPr>
          <w:sz w:val="24"/>
        </w:rPr>
        <w:t>of</w:t>
      </w:r>
      <w:r>
        <w:rPr>
          <w:spacing w:val="-4"/>
          <w:sz w:val="24"/>
        </w:rPr>
        <w:t> </w:t>
      </w:r>
      <w:r>
        <w:rPr>
          <w:sz w:val="24"/>
        </w:rPr>
        <w:t>Stochastic Growth” (with Tapan Mitra), </w:t>
      </w:r>
      <w:r>
        <w:rPr>
          <w:i/>
          <w:sz w:val="24"/>
        </w:rPr>
        <w:t>International Journal of Economic Theory </w:t>
      </w:r>
      <w:r>
        <w:rPr>
          <w:sz w:val="24"/>
        </w:rPr>
        <w:t>8, March 2012, </w:t>
      </w:r>
      <w:r>
        <w:rPr>
          <w:spacing w:val="-2"/>
          <w:sz w:val="24"/>
        </w:rPr>
        <w:t>49-66.</w:t>
      </w:r>
    </w:p>
    <w:p>
      <w:pPr>
        <w:pStyle w:val="BodyText"/>
      </w:pPr>
    </w:p>
    <w:p>
      <w:pPr>
        <w:pStyle w:val="ListParagraph"/>
        <w:numPr>
          <w:ilvl w:val="0"/>
          <w:numId w:val="2"/>
        </w:numPr>
        <w:tabs>
          <w:tab w:pos="991" w:val="left" w:leader="none"/>
        </w:tabs>
        <w:spacing w:line="240" w:lineRule="auto" w:before="0" w:after="0"/>
        <w:ind w:left="991" w:right="482" w:hanging="360"/>
        <w:jc w:val="left"/>
        <w:rPr>
          <w:sz w:val="24"/>
        </w:rPr>
      </w:pPr>
      <w:r>
        <w:rPr>
          <w:sz w:val="24"/>
        </w:rPr>
        <w:t>"On</w:t>
      </w:r>
      <w:r>
        <w:rPr>
          <w:spacing w:val="-5"/>
          <w:sz w:val="24"/>
        </w:rPr>
        <w:t> </w:t>
      </w:r>
      <w:r>
        <w:rPr>
          <w:sz w:val="24"/>
        </w:rPr>
        <w:t>Sequential</w:t>
      </w:r>
      <w:r>
        <w:rPr>
          <w:spacing w:val="-5"/>
          <w:sz w:val="24"/>
        </w:rPr>
        <w:t> </w:t>
      </w:r>
      <w:r>
        <w:rPr>
          <w:sz w:val="24"/>
        </w:rPr>
        <w:t>and</w:t>
      </w:r>
      <w:r>
        <w:rPr>
          <w:spacing w:val="-5"/>
          <w:sz w:val="24"/>
        </w:rPr>
        <w:t> </w:t>
      </w:r>
      <w:r>
        <w:rPr>
          <w:sz w:val="24"/>
        </w:rPr>
        <w:t>Simultaneous</w:t>
      </w:r>
      <w:r>
        <w:rPr>
          <w:spacing w:val="-5"/>
          <w:sz w:val="24"/>
        </w:rPr>
        <w:t> </w:t>
      </w:r>
      <w:r>
        <w:rPr>
          <w:sz w:val="24"/>
        </w:rPr>
        <w:t>Contributions</w:t>
      </w:r>
      <w:r>
        <w:rPr>
          <w:spacing w:val="-5"/>
          <w:sz w:val="24"/>
        </w:rPr>
        <w:t> </w:t>
      </w:r>
      <w:r>
        <w:rPr>
          <w:sz w:val="24"/>
        </w:rPr>
        <w:t>under</w:t>
      </w:r>
      <w:r>
        <w:rPr>
          <w:spacing w:val="-4"/>
          <w:sz w:val="24"/>
        </w:rPr>
        <w:t> </w:t>
      </w:r>
      <w:r>
        <w:rPr>
          <w:sz w:val="24"/>
        </w:rPr>
        <w:t>Incomplete</w:t>
      </w:r>
      <w:r>
        <w:rPr>
          <w:spacing w:val="-4"/>
          <w:sz w:val="24"/>
        </w:rPr>
        <w:t> </w:t>
      </w:r>
      <w:r>
        <w:rPr>
          <w:sz w:val="24"/>
        </w:rPr>
        <w:t>Information”</w:t>
      </w:r>
      <w:r>
        <w:rPr>
          <w:spacing w:val="-6"/>
          <w:sz w:val="24"/>
        </w:rPr>
        <w:t> </w:t>
      </w:r>
      <w:r>
        <w:rPr>
          <w:sz w:val="24"/>
        </w:rPr>
        <w:t>(with Parimal Bag), </w:t>
      </w:r>
      <w:r>
        <w:rPr>
          <w:i/>
          <w:sz w:val="24"/>
        </w:rPr>
        <w:t>International Journal of Game Theory </w:t>
      </w:r>
      <w:r>
        <w:rPr>
          <w:sz w:val="24"/>
        </w:rPr>
        <w:t>40(1), February 2011, 119-145.</w:t>
      </w:r>
    </w:p>
    <w:p>
      <w:pPr>
        <w:pStyle w:val="BodyText"/>
      </w:pPr>
    </w:p>
    <w:p>
      <w:pPr>
        <w:pStyle w:val="ListParagraph"/>
        <w:numPr>
          <w:ilvl w:val="0"/>
          <w:numId w:val="2"/>
        </w:numPr>
        <w:tabs>
          <w:tab w:pos="991" w:val="left" w:leader="none"/>
        </w:tabs>
        <w:spacing w:line="240" w:lineRule="auto" w:before="0" w:after="0"/>
        <w:ind w:left="991" w:right="814" w:hanging="360"/>
        <w:jc w:val="left"/>
        <w:rPr>
          <w:sz w:val="24"/>
        </w:rPr>
      </w:pPr>
      <w:r>
        <w:rPr>
          <w:sz w:val="24"/>
        </w:rPr>
        <w:t>“Dynamic</w:t>
      </w:r>
      <w:r>
        <w:rPr>
          <w:spacing w:val="-5"/>
          <w:sz w:val="24"/>
        </w:rPr>
        <w:t> </w:t>
      </w:r>
      <w:r>
        <w:rPr>
          <w:sz w:val="24"/>
        </w:rPr>
        <w:t>Sanitary</w:t>
      </w:r>
      <w:r>
        <w:rPr>
          <w:spacing w:val="-2"/>
          <w:sz w:val="24"/>
        </w:rPr>
        <w:t> </w:t>
      </w:r>
      <w:r>
        <w:rPr>
          <w:sz w:val="24"/>
        </w:rPr>
        <w:t>and</w:t>
      </w:r>
      <w:r>
        <w:rPr>
          <w:spacing w:val="-4"/>
          <w:sz w:val="24"/>
        </w:rPr>
        <w:t> </w:t>
      </w:r>
      <w:r>
        <w:rPr>
          <w:sz w:val="24"/>
        </w:rPr>
        <w:t>Phytosanitary</w:t>
      </w:r>
      <w:r>
        <w:rPr>
          <w:spacing w:val="-4"/>
          <w:sz w:val="24"/>
        </w:rPr>
        <w:t> </w:t>
      </w:r>
      <w:r>
        <w:rPr>
          <w:sz w:val="24"/>
        </w:rPr>
        <w:t>Trade</w:t>
      </w:r>
      <w:r>
        <w:rPr>
          <w:spacing w:val="-5"/>
          <w:sz w:val="24"/>
        </w:rPr>
        <w:t> </w:t>
      </w:r>
      <w:r>
        <w:rPr>
          <w:sz w:val="24"/>
        </w:rPr>
        <w:t>Policy”</w:t>
      </w:r>
      <w:r>
        <w:rPr>
          <w:spacing w:val="-5"/>
          <w:sz w:val="24"/>
        </w:rPr>
        <w:t> </w:t>
      </w:r>
      <w:r>
        <w:rPr>
          <w:sz w:val="24"/>
        </w:rPr>
        <w:t>(with</w:t>
      </w:r>
      <w:r>
        <w:rPr>
          <w:spacing w:val="-4"/>
          <w:sz w:val="24"/>
        </w:rPr>
        <w:t> </w:t>
      </w:r>
      <w:r>
        <w:rPr>
          <w:sz w:val="24"/>
        </w:rPr>
        <w:t>Lars</w:t>
      </w:r>
      <w:r>
        <w:rPr>
          <w:spacing w:val="-4"/>
          <w:sz w:val="24"/>
        </w:rPr>
        <w:t> </w:t>
      </w:r>
      <w:r>
        <w:rPr>
          <w:sz w:val="24"/>
        </w:rPr>
        <w:t>Olson),</w:t>
      </w:r>
      <w:r>
        <w:rPr>
          <w:spacing w:val="-2"/>
          <w:sz w:val="24"/>
        </w:rPr>
        <w:t> </w:t>
      </w:r>
      <w:r>
        <w:rPr>
          <w:i/>
          <w:sz w:val="24"/>
        </w:rPr>
        <w:t>Journal</w:t>
      </w:r>
      <w:r>
        <w:rPr>
          <w:i/>
          <w:spacing w:val="-4"/>
          <w:sz w:val="24"/>
        </w:rPr>
        <w:t> </w:t>
      </w:r>
      <w:r>
        <w:rPr>
          <w:i/>
          <w:sz w:val="24"/>
        </w:rPr>
        <w:t>of Environmental Economics and Management </w:t>
      </w:r>
      <w:r>
        <w:rPr>
          <w:sz w:val="24"/>
        </w:rPr>
        <w:t>60(1), July 2010, 21-30.</w:t>
      </w:r>
    </w:p>
    <w:p>
      <w:pPr>
        <w:pStyle w:val="BodyText"/>
      </w:pPr>
    </w:p>
    <w:p>
      <w:pPr>
        <w:pStyle w:val="ListParagraph"/>
        <w:numPr>
          <w:ilvl w:val="0"/>
          <w:numId w:val="2"/>
        </w:numPr>
        <w:tabs>
          <w:tab w:pos="991" w:val="left" w:leader="none"/>
        </w:tabs>
        <w:spacing w:line="240" w:lineRule="auto" w:before="0" w:after="0"/>
        <w:ind w:left="991" w:right="408" w:hanging="360"/>
        <w:jc w:val="left"/>
        <w:rPr>
          <w:sz w:val="24"/>
        </w:rPr>
      </w:pPr>
      <w:r>
        <w:rPr>
          <w:sz w:val="24"/>
        </w:rPr>
        <w:t>“Signaling</w:t>
      </w:r>
      <w:r>
        <w:rPr>
          <w:spacing w:val="-4"/>
          <w:sz w:val="24"/>
        </w:rPr>
        <w:t> </w:t>
      </w:r>
      <w:r>
        <w:rPr>
          <w:sz w:val="24"/>
        </w:rPr>
        <w:t>quality</w:t>
      </w:r>
      <w:r>
        <w:rPr>
          <w:spacing w:val="-4"/>
          <w:sz w:val="24"/>
        </w:rPr>
        <w:t> </w:t>
      </w:r>
      <w:r>
        <w:rPr>
          <w:sz w:val="24"/>
        </w:rPr>
        <w:t>through</w:t>
      </w:r>
      <w:r>
        <w:rPr>
          <w:spacing w:val="-4"/>
          <w:sz w:val="24"/>
        </w:rPr>
        <w:t> </w:t>
      </w:r>
      <w:r>
        <w:rPr>
          <w:sz w:val="24"/>
        </w:rPr>
        <w:t>prices</w:t>
      </w:r>
      <w:r>
        <w:rPr>
          <w:spacing w:val="-4"/>
          <w:sz w:val="24"/>
        </w:rPr>
        <w:t> </w:t>
      </w:r>
      <w:r>
        <w:rPr>
          <w:sz w:val="24"/>
        </w:rPr>
        <w:t>in</w:t>
      </w:r>
      <w:r>
        <w:rPr>
          <w:spacing w:val="-4"/>
          <w:sz w:val="24"/>
        </w:rPr>
        <w:t> </w:t>
      </w:r>
      <w:r>
        <w:rPr>
          <w:sz w:val="24"/>
        </w:rPr>
        <w:t>an</w:t>
      </w:r>
      <w:r>
        <w:rPr>
          <w:spacing w:val="-4"/>
          <w:sz w:val="24"/>
        </w:rPr>
        <w:t> </w:t>
      </w:r>
      <w:r>
        <w:rPr>
          <w:sz w:val="24"/>
        </w:rPr>
        <w:t>oligopoly”</w:t>
      </w:r>
      <w:r>
        <w:rPr>
          <w:spacing w:val="-3"/>
          <w:sz w:val="24"/>
        </w:rPr>
        <w:t> </w:t>
      </w:r>
      <w:r>
        <w:rPr>
          <w:sz w:val="24"/>
        </w:rPr>
        <w:t>(with</w:t>
      </w:r>
      <w:r>
        <w:rPr>
          <w:spacing w:val="-4"/>
          <w:sz w:val="24"/>
        </w:rPr>
        <w:t> </w:t>
      </w:r>
      <w:r>
        <w:rPr>
          <w:sz w:val="24"/>
        </w:rPr>
        <w:t>Maarten</w:t>
      </w:r>
      <w:r>
        <w:rPr>
          <w:spacing w:val="-4"/>
          <w:sz w:val="24"/>
        </w:rPr>
        <w:t> </w:t>
      </w:r>
      <w:r>
        <w:rPr>
          <w:sz w:val="24"/>
        </w:rPr>
        <w:t>Janssen),</w:t>
      </w:r>
      <w:r>
        <w:rPr>
          <w:spacing w:val="-2"/>
          <w:sz w:val="24"/>
        </w:rPr>
        <w:t> </w:t>
      </w:r>
      <w:r>
        <w:rPr>
          <w:i/>
          <w:sz w:val="24"/>
        </w:rPr>
        <w:t>Games</w:t>
      </w:r>
      <w:r>
        <w:rPr>
          <w:i/>
          <w:spacing w:val="-4"/>
          <w:sz w:val="24"/>
        </w:rPr>
        <w:t> </w:t>
      </w:r>
      <w:r>
        <w:rPr>
          <w:i/>
          <w:sz w:val="24"/>
        </w:rPr>
        <w:t>and Economic Behavior </w:t>
      </w:r>
      <w:r>
        <w:rPr>
          <w:sz w:val="24"/>
        </w:rPr>
        <w:t>68(1), January 2010, 192-207.</w:t>
      </w:r>
    </w:p>
    <w:p>
      <w:pPr>
        <w:pStyle w:val="BodyText"/>
      </w:pPr>
    </w:p>
    <w:p>
      <w:pPr>
        <w:pStyle w:val="ListParagraph"/>
        <w:numPr>
          <w:ilvl w:val="0"/>
          <w:numId w:val="2"/>
        </w:numPr>
        <w:tabs>
          <w:tab w:pos="991" w:val="left" w:leader="none"/>
        </w:tabs>
        <w:spacing w:line="240" w:lineRule="auto" w:before="0" w:after="0"/>
        <w:ind w:left="991" w:right="979" w:hanging="360"/>
        <w:jc w:val="left"/>
        <w:rPr>
          <w:sz w:val="24"/>
        </w:rPr>
      </w:pPr>
      <w:r>
        <w:rPr>
          <w:sz w:val="24"/>
        </w:rPr>
        <w:t>“On</w:t>
      </w:r>
      <w:r>
        <w:rPr>
          <w:spacing w:val="-4"/>
          <w:sz w:val="24"/>
        </w:rPr>
        <w:t> </w:t>
      </w:r>
      <w:r>
        <w:rPr>
          <w:sz w:val="24"/>
        </w:rPr>
        <w:t>Sustained</w:t>
      </w:r>
      <w:r>
        <w:rPr>
          <w:spacing w:val="-5"/>
          <w:sz w:val="24"/>
        </w:rPr>
        <w:t> </w:t>
      </w:r>
      <w:r>
        <w:rPr>
          <w:sz w:val="24"/>
        </w:rPr>
        <w:t>Economic</w:t>
      </w:r>
      <w:r>
        <w:rPr>
          <w:spacing w:val="-4"/>
          <w:sz w:val="24"/>
        </w:rPr>
        <w:t> </w:t>
      </w:r>
      <w:r>
        <w:rPr>
          <w:sz w:val="24"/>
        </w:rPr>
        <w:t>Growth</w:t>
      </w:r>
      <w:r>
        <w:rPr>
          <w:spacing w:val="-4"/>
          <w:sz w:val="24"/>
        </w:rPr>
        <w:t> </w:t>
      </w:r>
      <w:r>
        <w:rPr>
          <w:sz w:val="24"/>
        </w:rPr>
        <w:t>with</w:t>
      </w:r>
      <w:r>
        <w:rPr>
          <w:spacing w:val="-5"/>
          <w:sz w:val="24"/>
        </w:rPr>
        <w:t> </w:t>
      </w:r>
      <w:r>
        <w:rPr>
          <w:sz w:val="24"/>
        </w:rPr>
        <w:t>Wealth</w:t>
      </w:r>
      <w:r>
        <w:rPr>
          <w:spacing w:val="-4"/>
          <w:sz w:val="24"/>
        </w:rPr>
        <w:t> </w:t>
      </w:r>
      <w:r>
        <w:rPr>
          <w:sz w:val="24"/>
        </w:rPr>
        <w:t>Effects”,</w:t>
      </w:r>
      <w:r>
        <w:rPr>
          <w:spacing w:val="-5"/>
          <w:sz w:val="24"/>
        </w:rPr>
        <w:t> </w:t>
      </w:r>
      <w:r>
        <w:rPr>
          <w:i/>
          <w:sz w:val="24"/>
        </w:rPr>
        <w:t>International</w:t>
      </w:r>
      <w:r>
        <w:rPr>
          <w:i/>
          <w:spacing w:val="-4"/>
          <w:sz w:val="24"/>
        </w:rPr>
        <w:t> </w:t>
      </w:r>
      <w:r>
        <w:rPr>
          <w:i/>
          <w:sz w:val="24"/>
        </w:rPr>
        <w:t>Journal</w:t>
      </w:r>
      <w:r>
        <w:rPr>
          <w:i/>
          <w:spacing w:val="-5"/>
          <w:sz w:val="24"/>
        </w:rPr>
        <w:t> </w:t>
      </w:r>
      <w:r>
        <w:rPr>
          <w:i/>
          <w:sz w:val="24"/>
        </w:rPr>
        <w:t>of Economic Theory </w:t>
      </w:r>
      <w:r>
        <w:rPr>
          <w:sz w:val="24"/>
        </w:rPr>
        <w:t>6(1), March 2010, 29-45.</w:t>
      </w:r>
    </w:p>
    <w:p>
      <w:pPr>
        <w:pStyle w:val="BodyText"/>
      </w:pPr>
    </w:p>
    <w:p>
      <w:pPr>
        <w:pStyle w:val="ListParagraph"/>
        <w:numPr>
          <w:ilvl w:val="0"/>
          <w:numId w:val="2"/>
        </w:numPr>
        <w:tabs>
          <w:tab w:pos="991" w:val="left" w:leader="none"/>
        </w:tabs>
        <w:spacing w:line="240" w:lineRule="auto" w:before="0" w:after="0"/>
        <w:ind w:left="991" w:right="0" w:hanging="360"/>
        <w:jc w:val="left"/>
        <w:rPr>
          <w:sz w:val="24"/>
        </w:rPr>
      </w:pPr>
      <w:r>
        <w:rPr>
          <w:sz w:val="24"/>
        </w:rPr>
        <w:t>“Repeated</w:t>
      </w:r>
      <w:r>
        <w:rPr>
          <w:spacing w:val="-5"/>
          <w:sz w:val="24"/>
        </w:rPr>
        <w:t> </w:t>
      </w:r>
      <w:r>
        <w:rPr>
          <w:sz w:val="24"/>
        </w:rPr>
        <w:t>Charitable</w:t>
      </w:r>
      <w:r>
        <w:rPr>
          <w:spacing w:val="-4"/>
          <w:sz w:val="24"/>
        </w:rPr>
        <w:t> </w:t>
      </w:r>
      <w:r>
        <w:rPr>
          <w:sz w:val="24"/>
        </w:rPr>
        <w:t>Contributions</w:t>
      </w:r>
      <w:r>
        <w:rPr>
          <w:spacing w:val="-3"/>
          <w:sz w:val="24"/>
        </w:rPr>
        <w:t> </w:t>
      </w:r>
      <w:r>
        <w:rPr>
          <w:sz w:val="24"/>
        </w:rPr>
        <w:t>under</w:t>
      </w:r>
      <w:r>
        <w:rPr>
          <w:spacing w:val="-3"/>
          <w:sz w:val="24"/>
        </w:rPr>
        <w:t> </w:t>
      </w:r>
      <w:r>
        <w:rPr>
          <w:sz w:val="24"/>
        </w:rPr>
        <w:t>Incomplete</w:t>
      </w:r>
      <w:r>
        <w:rPr>
          <w:spacing w:val="-2"/>
          <w:sz w:val="24"/>
        </w:rPr>
        <w:t> </w:t>
      </w:r>
      <w:r>
        <w:rPr>
          <w:sz w:val="24"/>
        </w:rPr>
        <w:t>Information”</w:t>
      </w:r>
      <w:r>
        <w:rPr>
          <w:spacing w:val="-2"/>
          <w:sz w:val="24"/>
        </w:rPr>
        <w:t> </w:t>
      </w:r>
      <w:r>
        <w:rPr>
          <w:sz w:val="24"/>
        </w:rPr>
        <w:t>(with</w:t>
      </w:r>
      <w:r>
        <w:rPr>
          <w:spacing w:val="-3"/>
          <w:sz w:val="24"/>
        </w:rPr>
        <w:t> </w:t>
      </w:r>
      <w:r>
        <w:rPr>
          <w:sz w:val="24"/>
        </w:rPr>
        <w:t>Parimal</w:t>
      </w:r>
      <w:r>
        <w:rPr>
          <w:spacing w:val="-2"/>
          <w:sz w:val="24"/>
        </w:rPr>
        <w:t> Bag),</w:t>
      </w:r>
    </w:p>
    <w:p>
      <w:pPr>
        <w:spacing w:before="1"/>
        <w:ind w:left="991" w:right="0" w:firstLine="0"/>
        <w:jc w:val="left"/>
        <w:rPr>
          <w:sz w:val="24"/>
        </w:rPr>
      </w:pPr>
      <w:r>
        <w:rPr>
          <w:i/>
          <w:sz w:val="24"/>
        </w:rPr>
        <w:t>Economic</w:t>
      </w:r>
      <w:r>
        <w:rPr>
          <w:i/>
          <w:spacing w:val="-3"/>
          <w:sz w:val="24"/>
        </w:rPr>
        <w:t> </w:t>
      </w:r>
      <w:r>
        <w:rPr>
          <w:i/>
          <w:sz w:val="24"/>
        </w:rPr>
        <w:t>Journal</w:t>
      </w:r>
      <w:r>
        <w:rPr>
          <w:i/>
          <w:spacing w:val="-1"/>
          <w:sz w:val="24"/>
        </w:rPr>
        <w:t> </w:t>
      </w:r>
      <w:r>
        <w:rPr>
          <w:sz w:val="24"/>
        </w:rPr>
        <w:t>118,</w:t>
      </w:r>
      <w:r>
        <w:rPr>
          <w:spacing w:val="-2"/>
          <w:sz w:val="24"/>
        </w:rPr>
        <w:t> </w:t>
      </w:r>
      <w:r>
        <w:rPr>
          <w:sz w:val="24"/>
        </w:rPr>
        <w:t>January</w:t>
      </w:r>
      <w:r>
        <w:rPr>
          <w:spacing w:val="-1"/>
          <w:sz w:val="24"/>
        </w:rPr>
        <w:t> </w:t>
      </w:r>
      <w:r>
        <w:rPr>
          <w:sz w:val="24"/>
        </w:rPr>
        <w:t>2008,</w:t>
      </w:r>
      <w:r>
        <w:rPr>
          <w:spacing w:val="-2"/>
          <w:sz w:val="24"/>
        </w:rPr>
        <w:t> </w:t>
      </w:r>
      <w:r>
        <w:rPr>
          <w:sz w:val="24"/>
        </w:rPr>
        <w:t>60</w:t>
      </w:r>
      <w:r>
        <w:rPr>
          <w:spacing w:val="-1"/>
          <w:sz w:val="24"/>
        </w:rPr>
        <w:t> </w:t>
      </w:r>
      <w:r>
        <w:rPr>
          <w:sz w:val="24"/>
        </w:rPr>
        <w:t>-</w:t>
      </w:r>
      <w:r>
        <w:rPr>
          <w:spacing w:val="-2"/>
          <w:sz w:val="24"/>
        </w:rPr>
        <w:t> </w:t>
      </w:r>
      <w:r>
        <w:rPr>
          <w:spacing w:val="-5"/>
          <w:sz w:val="24"/>
        </w:rPr>
        <w:t>91.</w:t>
      </w:r>
    </w:p>
    <w:p>
      <w:pPr>
        <w:pStyle w:val="ListParagraph"/>
        <w:numPr>
          <w:ilvl w:val="0"/>
          <w:numId w:val="2"/>
        </w:numPr>
        <w:tabs>
          <w:tab w:pos="991" w:val="left" w:leader="none"/>
        </w:tabs>
        <w:spacing w:line="240" w:lineRule="auto" w:before="276" w:after="0"/>
        <w:ind w:left="991" w:right="348" w:hanging="360"/>
        <w:jc w:val="left"/>
        <w:rPr>
          <w:sz w:val="24"/>
        </w:rPr>
      </w:pPr>
      <w:r>
        <w:rPr>
          <w:sz w:val="24"/>
        </w:rPr>
        <w:t>“Controlling</w:t>
      </w:r>
      <w:r>
        <w:rPr>
          <w:spacing w:val="-4"/>
          <w:sz w:val="24"/>
        </w:rPr>
        <w:t> </w:t>
      </w:r>
      <w:r>
        <w:rPr>
          <w:sz w:val="24"/>
        </w:rPr>
        <w:t>a</w:t>
      </w:r>
      <w:r>
        <w:rPr>
          <w:spacing w:val="-5"/>
          <w:sz w:val="24"/>
        </w:rPr>
        <w:t> </w:t>
      </w:r>
      <w:r>
        <w:rPr>
          <w:sz w:val="24"/>
        </w:rPr>
        <w:t>Biological</w:t>
      </w:r>
      <w:r>
        <w:rPr>
          <w:spacing w:val="-4"/>
          <w:sz w:val="24"/>
        </w:rPr>
        <w:t> </w:t>
      </w:r>
      <w:r>
        <w:rPr>
          <w:sz w:val="24"/>
        </w:rPr>
        <w:t>Invasion:</w:t>
      </w:r>
      <w:r>
        <w:rPr>
          <w:spacing w:val="-4"/>
          <w:sz w:val="24"/>
        </w:rPr>
        <w:t> </w:t>
      </w:r>
      <w:r>
        <w:rPr>
          <w:sz w:val="24"/>
        </w:rPr>
        <w:t>A</w:t>
      </w:r>
      <w:r>
        <w:rPr>
          <w:spacing w:val="-5"/>
          <w:sz w:val="24"/>
        </w:rPr>
        <w:t> </w:t>
      </w:r>
      <w:r>
        <w:rPr>
          <w:sz w:val="24"/>
        </w:rPr>
        <w:t>Non-Classical</w:t>
      </w:r>
      <w:r>
        <w:rPr>
          <w:spacing w:val="-4"/>
          <w:sz w:val="24"/>
        </w:rPr>
        <w:t> </w:t>
      </w:r>
      <w:r>
        <w:rPr>
          <w:sz w:val="24"/>
        </w:rPr>
        <w:t>Dynamic</w:t>
      </w:r>
      <w:r>
        <w:rPr>
          <w:spacing w:val="-5"/>
          <w:sz w:val="24"/>
        </w:rPr>
        <w:t> </w:t>
      </w:r>
      <w:r>
        <w:rPr>
          <w:sz w:val="24"/>
        </w:rPr>
        <w:t>Economic</w:t>
      </w:r>
      <w:r>
        <w:rPr>
          <w:spacing w:val="-5"/>
          <w:sz w:val="24"/>
        </w:rPr>
        <w:t> </w:t>
      </w:r>
      <w:r>
        <w:rPr>
          <w:sz w:val="24"/>
        </w:rPr>
        <w:t>Model”</w:t>
      </w:r>
      <w:r>
        <w:rPr>
          <w:spacing w:val="-5"/>
          <w:sz w:val="24"/>
        </w:rPr>
        <w:t> </w:t>
      </w:r>
      <w:r>
        <w:rPr>
          <w:sz w:val="24"/>
        </w:rPr>
        <w:t>(with Lars Olson), </w:t>
      </w:r>
      <w:r>
        <w:rPr>
          <w:i/>
          <w:sz w:val="24"/>
        </w:rPr>
        <w:t>Economic Theory </w:t>
      </w:r>
      <w:r>
        <w:rPr>
          <w:sz w:val="24"/>
        </w:rPr>
        <w:t>36, September 2008, 453-69.</w:t>
      </w:r>
    </w:p>
    <w:p>
      <w:pPr>
        <w:pStyle w:val="ListParagraph"/>
        <w:numPr>
          <w:ilvl w:val="0"/>
          <w:numId w:val="2"/>
        </w:numPr>
        <w:tabs>
          <w:tab w:pos="991" w:val="left" w:leader="none"/>
        </w:tabs>
        <w:spacing w:line="240" w:lineRule="auto" w:before="276" w:after="0"/>
        <w:ind w:left="991" w:right="2" w:hanging="360"/>
        <w:jc w:val="left"/>
        <w:rPr>
          <w:sz w:val="24"/>
        </w:rPr>
      </w:pPr>
      <w:r>
        <w:rPr>
          <w:sz w:val="24"/>
        </w:rPr>
        <w:t>“Environmental</w:t>
      </w:r>
      <w:r>
        <w:rPr>
          <w:spacing w:val="-5"/>
          <w:sz w:val="24"/>
        </w:rPr>
        <w:t> </w:t>
      </w:r>
      <w:r>
        <w:rPr>
          <w:sz w:val="24"/>
        </w:rPr>
        <w:t>Regulations</w:t>
      </w:r>
      <w:r>
        <w:rPr>
          <w:spacing w:val="-5"/>
          <w:sz w:val="24"/>
        </w:rPr>
        <w:t> </w:t>
      </w:r>
      <w:r>
        <w:rPr>
          <w:sz w:val="24"/>
        </w:rPr>
        <w:t>and</w:t>
      </w:r>
      <w:r>
        <w:rPr>
          <w:spacing w:val="-5"/>
          <w:sz w:val="24"/>
        </w:rPr>
        <w:t> </w:t>
      </w:r>
      <w:r>
        <w:rPr>
          <w:sz w:val="24"/>
        </w:rPr>
        <w:t>Economic</w:t>
      </w:r>
      <w:r>
        <w:rPr>
          <w:spacing w:val="-5"/>
          <w:sz w:val="24"/>
        </w:rPr>
        <w:t> </w:t>
      </w:r>
      <w:r>
        <w:rPr>
          <w:sz w:val="24"/>
        </w:rPr>
        <w:t>Activity:</w:t>
      </w:r>
      <w:r>
        <w:rPr>
          <w:spacing w:val="-5"/>
          <w:sz w:val="24"/>
        </w:rPr>
        <w:t> </w:t>
      </w:r>
      <w:r>
        <w:rPr>
          <w:sz w:val="24"/>
        </w:rPr>
        <w:t>Influence</w:t>
      </w:r>
      <w:r>
        <w:rPr>
          <w:spacing w:val="-5"/>
          <w:sz w:val="24"/>
        </w:rPr>
        <w:t> </w:t>
      </w:r>
      <w:r>
        <w:rPr>
          <w:sz w:val="24"/>
        </w:rPr>
        <w:t>on</w:t>
      </w:r>
      <w:r>
        <w:rPr>
          <w:spacing w:val="-5"/>
          <w:sz w:val="24"/>
        </w:rPr>
        <w:t> </w:t>
      </w:r>
      <w:r>
        <w:rPr>
          <w:sz w:val="24"/>
        </w:rPr>
        <w:t>Market</w:t>
      </w:r>
      <w:r>
        <w:rPr>
          <w:spacing w:val="-3"/>
          <w:sz w:val="24"/>
        </w:rPr>
        <w:t> </w:t>
      </w:r>
      <w:r>
        <w:rPr>
          <w:sz w:val="24"/>
        </w:rPr>
        <w:t>Structure”</w:t>
      </w:r>
      <w:r>
        <w:rPr>
          <w:spacing w:val="-5"/>
          <w:sz w:val="24"/>
        </w:rPr>
        <w:t> </w:t>
      </w:r>
      <w:r>
        <w:rPr>
          <w:sz w:val="24"/>
        </w:rPr>
        <w:t>(with Dan Millimet and Aditi Sengupta), </w:t>
      </w:r>
      <w:r>
        <w:rPr>
          <w:i/>
          <w:sz w:val="24"/>
        </w:rPr>
        <w:t>Annual Review of Resource Economics </w:t>
      </w:r>
      <w:r>
        <w:rPr>
          <w:sz w:val="24"/>
        </w:rPr>
        <w:t>1, 2009, 99 - </w:t>
      </w:r>
      <w:r>
        <w:rPr>
          <w:spacing w:val="-4"/>
          <w:sz w:val="24"/>
        </w:rPr>
        <w:t>118.</w:t>
      </w:r>
    </w:p>
    <w:p>
      <w:pPr>
        <w:pStyle w:val="ListParagraph"/>
        <w:numPr>
          <w:ilvl w:val="0"/>
          <w:numId w:val="2"/>
        </w:numPr>
        <w:tabs>
          <w:tab w:pos="991" w:val="left" w:leader="none"/>
        </w:tabs>
        <w:spacing w:line="240" w:lineRule="auto" w:before="276" w:after="0"/>
        <w:ind w:left="991" w:right="1166" w:hanging="360"/>
        <w:jc w:val="left"/>
        <w:rPr>
          <w:sz w:val="24"/>
        </w:rPr>
      </w:pPr>
      <w:r>
        <w:rPr>
          <w:sz w:val="24"/>
        </w:rPr>
        <w:t>“Non-convexity,</w:t>
      </w:r>
      <w:r>
        <w:rPr>
          <w:spacing w:val="-5"/>
          <w:sz w:val="24"/>
        </w:rPr>
        <w:t> </w:t>
      </w:r>
      <w:r>
        <w:rPr>
          <w:sz w:val="24"/>
        </w:rPr>
        <w:t>Discounting</w:t>
      </w:r>
      <w:r>
        <w:rPr>
          <w:spacing w:val="-5"/>
          <w:sz w:val="24"/>
        </w:rPr>
        <w:t> </w:t>
      </w:r>
      <w:r>
        <w:rPr>
          <w:sz w:val="24"/>
        </w:rPr>
        <w:t>and</w:t>
      </w:r>
      <w:r>
        <w:rPr>
          <w:spacing w:val="-5"/>
          <w:sz w:val="24"/>
        </w:rPr>
        <w:t> </w:t>
      </w:r>
      <w:r>
        <w:rPr>
          <w:sz w:val="24"/>
        </w:rPr>
        <w:t>Infinite</w:t>
      </w:r>
      <w:r>
        <w:rPr>
          <w:spacing w:val="-6"/>
          <w:sz w:val="24"/>
        </w:rPr>
        <w:t> </w:t>
      </w:r>
      <w:r>
        <w:rPr>
          <w:sz w:val="24"/>
        </w:rPr>
        <w:t>Horizon</w:t>
      </w:r>
      <w:r>
        <w:rPr>
          <w:spacing w:val="-5"/>
          <w:sz w:val="24"/>
        </w:rPr>
        <w:t> </w:t>
      </w:r>
      <w:r>
        <w:rPr>
          <w:sz w:val="24"/>
        </w:rPr>
        <w:t>Optimization”</w:t>
      </w:r>
      <w:r>
        <w:rPr>
          <w:spacing w:val="-6"/>
          <w:sz w:val="24"/>
        </w:rPr>
        <w:t> </w:t>
      </w:r>
      <w:r>
        <w:rPr>
          <w:sz w:val="24"/>
        </w:rPr>
        <w:t>(with</w:t>
      </w:r>
      <w:r>
        <w:rPr>
          <w:spacing w:val="-5"/>
          <w:sz w:val="24"/>
        </w:rPr>
        <w:t> </w:t>
      </w:r>
      <w:r>
        <w:rPr>
          <w:sz w:val="24"/>
        </w:rPr>
        <w:t>Mukul Majumdar), </w:t>
      </w:r>
      <w:r>
        <w:rPr>
          <w:i/>
          <w:sz w:val="24"/>
        </w:rPr>
        <w:t>Journal of Nonlinear and Convex Analysis </w:t>
      </w:r>
      <w:r>
        <w:rPr>
          <w:sz w:val="24"/>
        </w:rPr>
        <w:t>10(2), August 2009.</w:t>
      </w:r>
    </w:p>
    <w:p>
      <w:pPr>
        <w:pStyle w:val="ListParagraph"/>
        <w:spacing w:after="0" w:line="240" w:lineRule="auto"/>
        <w:jc w:val="left"/>
        <w:rPr>
          <w:sz w:val="24"/>
        </w:rPr>
        <w:sectPr>
          <w:pgSz w:w="12240" w:h="15840"/>
          <w:pgMar w:header="1440" w:footer="0" w:top="1620" w:bottom="280" w:left="1080" w:right="1440"/>
        </w:sectPr>
      </w:pPr>
    </w:p>
    <w:p>
      <w:pPr>
        <w:pStyle w:val="BodyText"/>
        <w:spacing w:before="176"/>
      </w:pPr>
    </w:p>
    <w:p>
      <w:pPr>
        <w:pStyle w:val="ListParagraph"/>
        <w:numPr>
          <w:ilvl w:val="0"/>
          <w:numId w:val="2"/>
        </w:numPr>
        <w:tabs>
          <w:tab w:pos="991" w:val="left" w:leader="none"/>
        </w:tabs>
        <w:spacing w:line="240" w:lineRule="auto" w:before="0" w:after="0"/>
        <w:ind w:left="991" w:right="389" w:hanging="360"/>
        <w:jc w:val="left"/>
        <w:rPr>
          <w:sz w:val="24"/>
        </w:rPr>
      </w:pPr>
      <w:r>
        <w:rPr>
          <w:sz w:val="24"/>
        </w:rPr>
        <w:t>“On the Possibility of Extinction in a Class of Markov Processes in Economics" (with Tapan</w:t>
      </w:r>
      <w:r>
        <w:rPr>
          <w:spacing w:val="-5"/>
          <w:sz w:val="24"/>
        </w:rPr>
        <w:t> </w:t>
      </w:r>
      <w:r>
        <w:rPr>
          <w:sz w:val="24"/>
        </w:rPr>
        <w:t>Mitra),</w:t>
      </w:r>
      <w:r>
        <w:rPr>
          <w:spacing w:val="-3"/>
          <w:sz w:val="24"/>
        </w:rPr>
        <w:t> </w:t>
      </w:r>
      <w:r>
        <w:rPr>
          <w:i/>
          <w:sz w:val="24"/>
        </w:rPr>
        <w:t>Journal</w:t>
      </w:r>
      <w:r>
        <w:rPr>
          <w:i/>
          <w:spacing w:val="-5"/>
          <w:sz w:val="24"/>
        </w:rPr>
        <w:t> </w:t>
      </w:r>
      <w:r>
        <w:rPr>
          <w:i/>
          <w:sz w:val="24"/>
        </w:rPr>
        <w:t>of</w:t>
      </w:r>
      <w:r>
        <w:rPr>
          <w:i/>
          <w:spacing w:val="-5"/>
          <w:sz w:val="24"/>
        </w:rPr>
        <w:t> </w:t>
      </w:r>
      <w:r>
        <w:rPr>
          <w:i/>
          <w:sz w:val="24"/>
        </w:rPr>
        <w:t>Mathematical</w:t>
      </w:r>
      <w:r>
        <w:rPr>
          <w:i/>
          <w:spacing w:val="-5"/>
          <w:sz w:val="24"/>
        </w:rPr>
        <w:t> </w:t>
      </w:r>
      <w:r>
        <w:rPr>
          <w:i/>
          <w:sz w:val="24"/>
        </w:rPr>
        <w:t>Economics</w:t>
      </w:r>
      <w:r>
        <w:rPr>
          <w:i/>
          <w:spacing w:val="-3"/>
          <w:sz w:val="24"/>
        </w:rPr>
        <w:t> </w:t>
      </w:r>
      <w:r>
        <w:rPr>
          <w:sz w:val="24"/>
        </w:rPr>
        <w:t>43(7-8),</w:t>
      </w:r>
      <w:r>
        <w:rPr>
          <w:spacing w:val="-5"/>
          <w:sz w:val="24"/>
        </w:rPr>
        <w:t> </w:t>
      </w:r>
      <w:r>
        <w:rPr>
          <w:sz w:val="24"/>
        </w:rPr>
        <w:t>September</w:t>
      </w:r>
      <w:r>
        <w:rPr>
          <w:spacing w:val="-6"/>
          <w:sz w:val="24"/>
        </w:rPr>
        <w:t> </w:t>
      </w:r>
      <w:r>
        <w:rPr>
          <w:sz w:val="24"/>
        </w:rPr>
        <w:t>2007,</w:t>
      </w:r>
      <w:r>
        <w:rPr>
          <w:spacing w:val="-5"/>
          <w:sz w:val="24"/>
        </w:rPr>
        <w:t> </w:t>
      </w:r>
      <w:r>
        <w:rPr>
          <w:sz w:val="24"/>
        </w:rPr>
        <w:t>842-854.</w:t>
      </w:r>
    </w:p>
    <w:p>
      <w:pPr>
        <w:pStyle w:val="BodyText"/>
      </w:pPr>
    </w:p>
    <w:p>
      <w:pPr>
        <w:pStyle w:val="ListParagraph"/>
        <w:numPr>
          <w:ilvl w:val="0"/>
          <w:numId w:val="2"/>
        </w:numPr>
        <w:tabs>
          <w:tab w:pos="991" w:val="left" w:leader="none"/>
        </w:tabs>
        <w:spacing w:line="240" w:lineRule="auto" w:before="0" w:after="0"/>
        <w:ind w:left="991" w:right="0" w:hanging="360"/>
        <w:jc w:val="left"/>
        <w:rPr>
          <w:sz w:val="24"/>
        </w:rPr>
      </w:pPr>
      <w:r>
        <w:rPr>
          <w:sz w:val="24"/>
        </w:rPr>
        <w:t>“A</w:t>
      </w:r>
      <w:r>
        <w:rPr>
          <w:spacing w:val="-5"/>
          <w:sz w:val="24"/>
        </w:rPr>
        <w:t> </w:t>
      </w:r>
      <w:r>
        <w:rPr>
          <w:sz w:val="24"/>
        </w:rPr>
        <w:t>Non-smooth,</w:t>
      </w:r>
      <w:r>
        <w:rPr>
          <w:spacing w:val="-2"/>
          <w:sz w:val="24"/>
        </w:rPr>
        <w:t> </w:t>
      </w:r>
      <w:r>
        <w:rPr>
          <w:sz w:val="24"/>
        </w:rPr>
        <w:t>Non-convex</w:t>
      </w:r>
      <w:r>
        <w:rPr>
          <w:spacing w:val="-1"/>
          <w:sz w:val="24"/>
        </w:rPr>
        <w:t> </w:t>
      </w:r>
      <w:r>
        <w:rPr>
          <w:sz w:val="24"/>
        </w:rPr>
        <w:t>Model</w:t>
      </w:r>
      <w:r>
        <w:rPr>
          <w:spacing w:val="-2"/>
          <w:sz w:val="24"/>
        </w:rPr>
        <w:t> </w:t>
      </w:r>
      <w:r>
        <w:rPr>
          <w:sz w:val="24"/>
        </w:rPr>
        <w:t>of</w:t>
      </w:r>
      <w:r>
        <w:rPr>
          <w:spacing w:val="-2"/>
          <w:sz w:val="24"/>
        </w:rPr>
        <w:t> </w:t>
      </w:r>
      <w:r>
        <w:rPr>
          <w:sz w:val="24"/>
        </w:rPr>
        <w:t>Economic</w:t>
      </w:r>
      <w:r>
        <w:rPr>
          <w:spacing w:val="-1"/>
          <w:sz w:val="24"/>
        </w:rPr>
        <w:t> </w:t>
      </w:r>
      <w:r>
        <w:rPr>
          <w:sz w:val="24"/>
        </w:rPr>
        <w:t>Growth”</w:t>
      </w:r>
      <w:r>
        <w:rPr>
          <w:spacing w:val="-2"/>
          <w:sz w:val="24"/>
        </w:rPr>
        <w:t> </w:t>
      </w:r>
      <w:r>
        <w:rPr>
          <w:sz w:val="24"/>
        </w:rPr>
        <w:t>(with</w:t>
      </w:r>
      <w:r>
        <w:rPr>
          <w:spacing w:val="-2"/>
          <w:sz w:val="24"/>
        </w:rPr>
        <w:t> </w:t>
      </w:r>
      <w:r>
        <w:rPr>
          <w:sz w:val="24"/>
        </w:rPr>
        <w:t>Takashi</w:t>
      </w:r>
      <w:r>
        <w:rPr>
          <w:spacing w:val="1"/>
          <w:sz w:val="24"/>
        </w:rPr>
        <w:t> </w:t>
      </w:r>
      <w:r>
        <w:rPr>
          <w:spacing w:val="-2"/>
          <w:sz w:val="24"/>
        </w:rPr>
        <w:t>Kamihigashi),</w:t>
      </w:r>
    </w:p>
    <w:p>
      <w:pPr>
        <w:spacing w:before="0"/>
        <w:ind w:left="991" w:right="0" w:firstLine="0"/>
        <w:jc w:val="left"/>
        <w:rPr>
          <w:sz w:val="24"/>
        </w:rPr>
      </w:pPr>
      <w:r>
        <w:rPr>
          <w:i/>
          <w:sz w:val="24"/>
        </w:rPr>
        <w:t>Journal</w:t>
      </w:r>
      <w:r>
        <w:rPr>
          <w:i/>
          <w:spacing w:val="-2"/>
          <w:sz w:val="24"/>
        </w:rPr>
        <w:t> </w:t>
      </w:r>
      <w:r>
        <w:rPr>
          <w:i/>
          <w:sz w:val="24"/>
        </w:rPr>
        <w:t>of</w:t>
      </w:r>
      <w:r>
        <w:rPr>
          <w:i/>
          <w:spacing w:val="-2"/>
          <w:sz w:val="24"/>
        </w:rPr>
        <w:t> </w:t>
      </w:r>
      <w:r>
        <w:rPr>
          <w:i/>
          <w:sz w:val="24"/>
        </w:rPr>
        <w:t>Economic</w:t>
      </w:r>
      <w:r>
        <w:rPr>
          <w:i/>
          <w:spacing w:val="-2"/>
          <w:sz w:val="24"/>
        </w:rPr>
        <w:t> </w:t>
      </w:r>
      <w:r>
        <w:rPr>
          <w:i/>
          <w:sz w:val="24"/>
        </w:rPr>
        <w:t>Theory</w:t>
      </w:r>
      <w:r>
        <w:rPr>
          <w:i/>
          <w:spacing w:val="-3"/>
          <w:sz w:val="24"/>
        </w:rPr>
        <w:t> </w:t>
      </w:r>
      <w:r>
        <w:rPr>
          <w:sz w:val="24"/>
        </w:rPr>
        <w:t>132(1),</w:t>
      </w:r>
      <w:r>
        <w:rPr>
          <w:spacing w:val="-1"/>
          <w:sz w:val="24"/>
        </w:rPr>
        <w:t> </w:t>
      </w:r>
      <w:r>
        <w:rPr>
          <w:sz w:val="24"/>
        </w:rPr>
        <w:t>January</w:t>
      </w:r>
      <w:r>
        <w:rPr>
          <w:spacing w:val="-2"/>
          <w:sz w:val="24"/>
        </w:rPr>
        <w:t> </w:t>
      </w:r>
      <w:r>
        <w:rPr>
          <w:sz w:val="24"/>
        </w:rPr>
        <w:t>2007,</w:t>
      </w:r>
      <w:r>
        <w:rPr>
          <w:spacing w:val="-1"/>
          <w:sz w:val="24"/>
        </w:rPr>
        <w:t> </w:t>
      </w:r>
      <w:r>
        <w:rPr>
          <w:sz w:val="24"/>
        </w:rPr>
        <w:t>435-</w:t>
      </w:r>
      <w:r>
        <w:rPr>
          <w:spacing w:val="-4"/>
          <w:sz w:val="24"/>
        </w:rPr>
        <w:t>560.</w:t>
      </w:r>
    </w:p>
    <w:p>
      <w:pPr>
        <w:pStyle w:val="BodyText"/>
      </w:pPr>
    </w:p>
    <w:p>
      <w:pPr>
        <w:pStyle w:val="ListParagraph"/>
        <w:numPr>
          <w:ilvl w:val="0"/>
          <w:numId w:val="2"/>
        </w:numPr>
        <w:tabs>
          <w:tab w:pos="991" w:val="left" w:leader="none"/>
        </w:tabs>
        <w:spacing w:line="240" w:lineRule="auto" w:before="0" w:after="0"/>
        <w:ind w:left="991" w:right="284" w:hanging="360"/>
        <w:jc w:val="left"/>
        <w:rPr>
          <w:sz w:val="24"/>
        </w:rPr>
      </w:pPr>
      <w:r>
        <w:rPr>
          <w:sz w:val="24"/>
        </w:rPr>
        <w:t>"Optimal</w:t>
      </w:r>
      <w:r>
        <w:rPr>
          <w:spacing w:val="-4"/>
          <w:sz w:val="24"/>
        </w:rPr>
        <w:t> </w:t>
      </w:r>
      <w:r>
        <w:rPr>
          <w:sz w:val="24"/>
        </w:rPr>
        <w:t>Exploitation</w:t>
      </w:r>
      <w:r>
        <w:rPr>
          <w:spacing w:val="-4"/>
          <w:sz w:val="24"/>
        </w:rPr>
        <w:t> </w:t>
      </w:r>
      <w:r>
        <w:rPr>
          <w:sz w:val="24"/>
        </w:rPr>
        <w:t>of</w:t>
      </w:r>
      <w:r>
        <w:rPr>
          <w:spacing w:val="-8"/>
          <w:sz w:val="24"/>
        </w:rPr>
        <w:t> </w:t>
      </w:r>
      <w:r>
        <w:rPr>
          <w:sz w:val="24"/>
        </w:rPr>
        <w:t>Renewable</w:t>
      </w:r>
      <w:r>
        <w:rPr>
          <w:spacing w:val="-5"/>
          <w:sz w:val="24"/>
        </w:rPr>
        <w:t> </w:t>
      </w:r>
      <w:r>
        <w:rPr>
          <w:sz w:val="24"/>
        </w:rPr>
        <w:t>Resources</w:t>
      </w:r>
      <w:r>
        <w:rPr>
          <w:spacing w:val="-4"/>
          <w:sz w:val="24"/>
        </w:rPr>
        <w:t> </w:t>
      </w:r>
      <w:r>
        <w:rPr>
          <w:sz w:val="24"/>
        </w:rPr>
        <w:t>under</w:t>
      </w:r>
      <w:r>
        <w:rPr>
          <w:spacing w:val="-5"/>
          <w:sz w:val="24"/>
        </w:rPr>
        <w:t> </w:t>
      </w:r>
      <w:r>
        <w:rPr>
          <w:sz w:val="24"/>
        </w:rPr>
        <w:t>Uncertainty</w:t>
      </w:r>
      <w:r>
        <w:rPr>
          <w:spacing w:val="-4"/>
          <w:sz w:val="24"/>
        </w:rPr>
        <w:t> </w:t>
      </w:r>
      <w:r>
        <w:rPr>
          <w:sz w:val="24"/>
        </w:rPr>
        <w:t>and</w:t>
      </w:r>
      <w:r>
        <w:rPr>
          <w:spacing w:val="-4"/>
          <w:sz w:val="24"/>
        </w:rPr>
        <w:t> </w:t>
      </w:r>
      <w:r>
        <w:rPr>
          <w:sz w:val="24"/>
        </w:rPr>
        <w:t>the</w:t>
      </w:r>
      <w:r>
        <w:rPr>
          <w:spacing w:val="-3"/>
          <w:sz w:val="24"/>
        </w:rPr>
        <w:t> </w:t>
      </w:r>
      <w:r>
        <w:rPr>
          <w:sz w:val="24"/>
        </w:rPr>
        <w:t>Extinction</w:t>
      </w:r>
      <w:r>
        <w:rPr>
          <w:spacing w:val="-4"/>
          <w:sz w:val="24"/>
        </w:rPr>
        <w:t> </w:t>
      </w:r>
      <w:r>
        <w:rPr>
          <w:sz w:val="24"/>
        </w:rPr>
        <w:t>of Species" (with Tapan Mitra), </w:t>
      </w:r>
      <w:r>
        <w:rPr>
          <w:i/>
          <w:sz w:val="24"/>
        </w:rPr>
        <w:t>Economic Theory </w:t>
      </w:r>
      <w:r>
        <w:rPr>
          <w:sz w:val="24"/>
        </w:rPr>
        <w:t>28(1), May 2006, 1-23.</w:t>
      </w:r>
    </w:p>
    <w:p>
      <w:pPr>
        <w:pStyle w:val="BodyText"/>
      </w:pPr>
    </w:p>
    <w:p>
      <w:pPr>
        <w:pStyle w:val="ListParagraph"/>
        <w:numPr>
          <w:ilvl w:val="0"/>
          <w:numId w:val="2"/>
        </w:numPr>
        <w:tabs>
          <w:tab w:pos="991" w:val="left" w:leader="none"/>
        </w:tabs>
        <w:spacing w:line="240" w:lineRule="auto" w:before="0" w:after="0"/>
        <w:ind w:left="991" w:right="226" w:hanging="360"/>
        <w:jc w:val="left"/>
        <w:rPr>
          <w:sz w:val="24"/>
        </w:rPr>
      </w:pPr>
      <w:r>
        <w:rPr>
          <w:sz w:val="24"/>
        </w:rPr>
        <w:t>"Dynamic Optimization with a Non-smooth, Non-convex Technology: The case of a Linear</w:t>
      </w:r>
      <w:r>
        <w:rPr>
          <w:spacing w:val="-6"/>
          <w:sz w:val="24"/>
        </w:rPr>
        <w:t> </w:t>
      </w:r>
      <w:r>
        <w:rPr>
          <w:sz w:val="24"/>
        </w:rPr>
        <w:t>Objective</w:t>
      </w:r>
      <w:r>
        <w:rPr>
          <w:spacing w:val="-6"/>
          <w:sz w:val="24"/>
        </w:rPr>
        <w:t> </w:t>
      </w:r>
      <w:r>
        <w:rPr>
          <w:sz w:val="24"/>
        </w:rPr>
        <w:t>Function",</w:t>
      </w:r>
      <w:r>
        <w:rPr>
          <w:spacing w:val="-5"/>
          <w:sz w:val="24"/>
        </w:rPr>
        <w:t> </w:t>
      </w:r>
      <w:r>
        <w:rPr>
          <w:sz w:val="24"/>
        </w:rPr>
        <w:t>(with</w:t>
      </w:r>
      <w:r>
        <w:rPr>
          <w:spacing w:val="-5"/>
          <w:sz w:val="24"/>
        </w:rPr>
        <w:t> </w:t>
      </w:r>
      <w:r>
        <w:rPr>
          <w:sz w:val="24"/>
        </w:rPr>
        <w:t>Takashi</w:t>
      </w:r>
      <w:r>
        <w:rPr>
          <w:spacing w:val="-5"/>
          <w:sz w:val="24"/>
        </w:rPr>
        <w:t> </w:t>
      </w:r>
      <w:r>
        <w:rPr>
          <w:sz w:val="24"/>
        </w:rPr>
        <w:t>Kamihigashi),</w:t>
      </w:r>
      <w:r>
        <w:rPr>
          <w:spacing w:val="-5"/>
          <w:sz w:val="24"/>
        </w:rPr>
        <w:t> </w:t>
      </w:r>
      <w:r>
        <w:rPr>
          <w:i/>
          <w:sz w:val="24"/>
        </w:rPr>
        <w:t>Economic</w:t>
      </w:r>
      <w:r>
        <w:rPr>
          <w:i/>
          <w:spacing w:val="-6"/>
          <w:sz w:val="24"/>
        </w:rPr>
        <w:t> </w:t>
      </w:r>
      <w:r>
        <w:rPr>
          <w:i/>
          <w:sz w:val="24"/>
        </w:rPr>
        <w:t>Theory</w:t>
      </w:r>
      <w:r>
        <w:rPr>
          <w:i/>
          <w:spacing w:val="-4"/>
          <w:sz w:val="24"/>
        </w:rPr>
        <w:t> </w:t>
      </w:r>
      <w:r>
        <w:rPr>
          <w:sz w:val="24"/>
        </w:rPr>
        <w:t>29(2),</w:t>
      </w:r>
      <w:r>
        <w:rPr>
          <w:spacing w:val="-5"/>
          <w:sz w:val="24"/>
        </w:rPr>
        <w:t> </w:t>
      </w:r>
      <w:r>
        <w:rPr>
          <w:sz w:val="24"/>
        </w:rPr>
        <w:t>2006, </w:t>
      </w:r>
      <w:r>
        <w:rPr>
          <w:spacing w:val="-2"/>
          <w:sz w:val="24"/>
        </w:rPr>
        <w:t>325-40.</w:t>
      </w:r>
    </w:p>
    <w:p>
      <w:pPr>
        <w:pStyle w:val="BodyText"/>
      </w:pPr>
    </w:p>
    <w:p>
      <w:pPr>
        <w:pStyle w:val="ListParagraph"/>
        <w:numPr>
          <w:ilvl w:val="0"/>
          <w:numId w:val="2"/>
        </w:numPr>
        <w:tabs>
          <w:tab w:pos="991" w:val="left" w:leader="none"/>
        </w:tabs>
        <w:spacing w:line="240" w:lineRule="auto" w:before="0" w:after="0"/>
        <w:ind w:left="991" w:right="0" w:hanging="360"/>
        <w:jc w:val="left"/>
        <w:rPr>
          <w:sz w:val="24"/>
        </w:rPr>
      </w:pPr>
      <w:r>
        <w:rPr>
          <w:sz w:val="24"/>
        </w:rPr>
        <w:t>“On</w:t>
      </w:r>
      <w:r>
        <w:rPr>
          <w:spacing w:val="-2"/>
          <w:sz w:val="24"/>
        </w:rPr>
        <w:t> </w:t>
      </w:r>
      <w:r>
        <w:rPr>
          <w:sz w:val="24"/>
        </w:rPr>
        <w:t>Prevention</w:t>
      </w:r>
      <w:r>
        <w:rPr>
          <w:spacing w:val="-2"/>
          <w:sz w:val="24"/>
        </w:rPr>
        <w:t> </w:t>
      </w:r>
      <w:r>
        <w:rPr>
          <w:sz w:val="24"/>
        </w:rPr>
        <w:t>and</w:t>
      </w:r>
      <w:r>
        <w:rPr>
          <w:spacing w:val="-1"/>
          <w:sz w:val="24"/>
        </w:rPr>
        <w:t> </w:t>
      </w:r>
      <w:r>
        <w:rPr>
          <w:sz w:val="24"/>
        </w:rPr>
        <w:t>Control</w:t>
      </w:r>
      <w:r>
        <w:rPr>
          <w:spacing w:val="-2"/>
          <w:sz w:val="24"/>
        </w:rPr>
        <w:t> </w:t>
      </w:r>
      <w:r>
        <w:rPr>
          <w:sz w:val="24"/>
        </w:rPr>
        <w:t>of</w:t>
      </w:r>
      <w:r>
        <w:rPr>
          <w:spacing w:val="-2"/>
          <w:sz w:val="24"/>
        </w:rPr>
        <w:t> </w:t>
      </w:r>
      <w:r>
        <w:rPr>
          <w:sz w:val="24"/>
        </w:rPr>
        <w:t>an</w:t>
      </w:r>
      <w:r>
        <w:rPr>
          <w:spacing w:val="-2"/>
          <w:sz w:val="24"/>
        </w:rPr>
        <w:t> </w:t>
      </w:r>
      <w:r>
        <w:rPr>
          <w:sz w:val="24"/>
        </w:rPr>
        <w:t>Uncertain</w:t>
      </w:r>
      <w:r>
        <w:rPr>
          <w:spacing w:val="-1"/>
          <w:sz w:val="24"/>
        </w:rPr>
        <w:t> </w:t>
      </w:r>
      <w:r>
        <w:rPr>
          <w:sz w:val="24"/>
        </w:rPr>
        <w:t>Biological Invasion”</w:t>
      </w:r>
      <w:r>
        <w:rPr>
          <w:spacing w:val="-2"/>
          <w:sz w:val="24"/>
        </w:rPr>
        <w:t> </w:t>
      </w:r>
      <w:r>
        <w:rPr>
          <w:sz w:val="24"/>
        </w:rPr>
        <w:t>(with</w:t>
      </w:r>
      <w:r>
        <w:rPr>
          <w:spacing w:val="-2"/>
          <w:sz w:val="24"/>
        </w:rPr>
        <w:t> </w:t>
      </w:r>
      <w:r>
        <w:rPr>
          <w:sz w:val="24"/>
        </w:rPr>
        <w:t>Lars</w:t>
      </w:r>
      <w:r>
        <w:rPr>
          <w:spacing w:val="-1"/>
          <w:sz w:val="24"/>
        </w:rPr>
        <w:t> </w:t>
      </w:r>
      <w:r>
        <w:rPr>
          <w:spacing w:val="-2"/>
          <w:sz w:val="24"/>
        </w:rPr>
        <w:t>Olson),</w:t>
      </w:r>
    </w:p>
    <w:p>
      <w:pPr>
        <w:spacing w:before="0"/>
        <w:ind w:left="991" w:right="0" w:firstLine="0"/>
        <w:jc w:val="left"/>
        <w:rPr>
          <w:sz w:val="24"/>
        </w:rPr>
      </w:pPr>
      <w:r>
        <w:rPr>
          <w:i/>
          <w:sz w:val="24"/>
        </w:rPr>
        <w:t>Review</w:t>
      </w:r>
      <w:r>
        <w:rPr>
          <w:i/>
          <w:spacing w:val="-5"/>
          <w:sz w:val="24"/>
        </w:rPr>
        <w:t> </w:t>
      </w:r>
      <w:r>
        <w:rPr>
          <w:i/>
          <w:sz w:val="24"/>
        </w:rPr>
        <w:t>of</w:t>
      </w:r>
      <w:r>
        <w:rPr>
          <w:i/>
          <w:spacing w:val="-3"/>
          <w:sz w:val="24"/>
        </w:rPr>
        <w:t> </w:t>
      </w:r>
      <w:r>
        <w:rPr>
          <w:i/>
          <w:sz w:val="24"/>
        </w:rPr>
        <w:t>Agricultural</w:t>
      </w:r>
      <w:r>
        <w:rPr>
          <w:i/>
          <w:spacing w:val="-3"/>
          <w:sz w:val="24"/>
        </w:rPr>
        <w:t> </w:t>
      </w:r>
      <w:r>
        <w:rPr>
          <w:i/>
          <w:sz w:val="24"/>
        </w:rPr>
        <w:t>Economics</w:t>
      </w:r>
      <w:r>
        <w:rPr>
          <w:i/>
          <w:spacing w:val="-2"/>
          <w:sz w:val="24"/>
        </w:rPr>
        <w:t> </w:t>
      </w:r>
      <w:r>
        <w:rPr>
          <w:sz w:val="24"/>
        </w:rPr>
        <w:t>27(3),</w:t>
      </w:r>
      <w:r>
        <w:rPr>
          <w:spacing w:val="-3"/>
          <w:sz w:val="24"/>
        </w:rPr>
        <w:t> </w:t>
      </w:r>
      <w:r>
        <w:rPr>
          <w:sz w:val="24"/>
        </w:rPr>
        <w:t>September</w:t>
      </w:r>
      <w:r>
        <w:rPr>
          <w:spacing w:val="-4"/>
          <w:sz w:val="24"/>
        </w:rPr>
        <w:t> </w:t>
      </w:r>
      <w:r>
        <w:rPr>
          <w:sz w:val="24"/>
        </w:rPr>
        <w:t>2005,</w:t>
      </w:r>
      <w:r>
        <w:rPr>
          <w:spacing w:val="-2"/>
          <w:sz w:val="24"/>
        </w:rPr>
        <w:t> </w:t>
      </w:r>
      <w:r>
        <w:rPr>
          <w:sz w:val="24"/>
        </w:rPr>
        <w:t>491-</w:t>
      </w:r>
      <w:r>
        <w:rPr>
          <w:spacing w:val="-5"/>
          <w:sz w:val="24"/>
        </w:rPr>
        <w:t>7.</w:t>
      </w:r>
    </w:p>
    <w:p>
      <w:pPr>
        <w:pStyle w:val="BodyText"/>
      </w:pPr>
    </w:p>
    <w:p>
      <w:pPr>
        <w:pStyle w:val="ListParagraph"/>
        <w:numPr>
          <w:ilvl w:val="0"/>
          <w:numId w:val="2"/>
        </w:numPr>
        <w:tabs>
          <w:tab w:pos="991" w:val="left" w:leader="none"/>
        </w:tabs>
        <w:spacing w:line="240" w:lineRule="auto" w:before="0" w:after="0"/>
        <w:ind w:left="991" w:right="0" w:hanging="360"/>
        <w:jc w:val="left"/>
        <w:rPr>
          <w:sz w:val="24"/>
        </w:rPr>
      </w:pPr>
      <w:r>
        <w:rPr>
          <w:sz w:val="24"/>
        </w:rPr>
        <w:t>"On</w:t>
      </w:r>
      <w:r>
        <w:rPr>
          <w:spacing w:val="-4"/>
          <w:sz w:val="24"/>
        </w:rPr>
        <w:t> </w:t>
      </w:r>
      <w:r>
        <w:rPr>
          <w:sz w:val="24"/>
        </w:rPr>
        <w:t>Durable</w:t>
      </w:r>
      <w:r>
        <w:rPr>
          <w:spacing w:val="-3"/>
          <w:sz w:val="24"/>
        </w:rPr>
        <w:t> </w:t>
      </w:r>
      <w:r>
        <w:rPr>
          <w:sz w:val="24"/>
        </w:rPr>
        <w:t>Goods</w:t>
      </w:r>
      <w:r>
        <w:rPr>
          <w:spacing w:val="-2"/>
          <w:sz w:val="24"/>
        </w:rPr>
        <w:t> </w:t>
      </w:r>
      <w:r>
        <w:rPr>
          <w:sz w:val="24"/>
        </w:rPr>
        <w:t>Markets</w:t>
      </w:r>
      <w:r>
        <w:rPr>
          <w:spacing w:val="-2"/>
          <w:sz w:val="24"/>
        </w:rPr>
        <w:t> </w:t>
      </w:r>
      <w:r>
        <w:rPr>
          <w:sz w:val="24"/>
        </w:rPr>
        <w:t>with</w:t>
      </w:r>
      <w:r>
        <w:rPr>
          <w:spacing w:val="-2"/>
          <w:sz w:val="24"/>
        </w:rPr>
        <w:t> </w:t>
      </w:r>
      <w:r>
        <w:rPr>
          <w:sz w:val="24"/>
        </w:rPr>
        <w:t>Entry</w:t>
      </w:r>
      <w:r>
        <w:rPr>
          <w:spacing w:val="-2"/>
          <w:sz w:val="24"/>
        </w:rPr>
        <w:t> </w:t>
      </w:r>
      <w:r>
        <w:rPr>
          <w:sz w:val="24"/>
        </w:rPr>
        <w:t>and</w:t>
      </w:r>
      <w:r>
        <w:rPr>
          <w:spacing w:val="-2"/>
          <w:sz w:val="24"/>
        </w:rPr>
        <w:t> </w:t>
      </w:r>
      <w:r>
        <w:rPr>
          <w:sz w:val="24"/>
        </w:rPr>
        <w:t>Adverse</w:t>
      </w:r>
      <w:r>
        <w:rPr>
          <w:spacing w:val="-3"/>
          <w:sz w:val="24"/>
        </w:rPr>
        <w:t> </w:t>
      </w:r>
      <w:r>
        <w:rPr>
          <w:sz w:val="24"/>
        </w:rPr>
        <w:t>Selection"</w:t>
      </w:r>
      <w:r>
        <w:rPr>
          <w:spacing w:val="-2"/>
          <w:sz w:val="24"/>
        </w:rPr>
        <w:t> </w:t>
      </w:r>
      <w:r>
        <w:rPr>
          <w:sz w:val="24"/>
        </w:rPr>
        <w:t>(with</w:t>
      </w:r>
      <w:r>
        <w:rPr>
          <w:spacing w:val="-2"/>
          <w:sz w:val="24"/>
        </w:rPr>
        <w:t> </w:t>
      </w:r>
      <w:r>
        <w:rPr>
          <w:sz w:val="24"/>
        </w:rPr>
        <w:t>Maarten</w:t>
      </w:r>
      <w:r>
        <w:rPr>
          <w:spacing w:val="-1"/>
          <w:sz w:val="24"/>
        </w:rPr>
        <w:t> </w:t>
      </w:r>
      <w:r>
        <w:rPr>
          <w:spacing w:val="-2"/>
          <w:sz w:val="24"/>
        </w:rPr>
        <w:t>Janssen),</w:t>
      </w:r>
    </w:p>
    <w:p>
      <w:pPr>
        <w:spacing w:before="0"/>
        <w:ind w:left="991" w:right="0" w:firstLine="0"/>
        <w:jc w:val="left"/>
        <w:rPr>
          <w:sz w:val="24"/>
        </w:rPr>
      </w:pPr>
      <w:r>
        <w:rPr>
          <w:i/>
          <w:sz w:val="24"/>
        </w:rPr>
        <w:t>Canadian</w:t>
      </w:r>
      <w:r>
        <w:rPr>
          <w:i/>
          <w:spacing w:val="-5"/>
          <w:sz w:val="24"/>
        </w:rPr>
        <w:t> </w:t>
      </w:r>
      <w:r>
        <w:rPr>
          <w:i/>
          <w:sz w:val="24"/>
        </w:rPr>
        <w:t>Journal</w:t>
      </w:r>
      <w:r>
        <w:rPr>
          <w:i/>
          <w:spacing w:val="-2"/>
          <w:sz w:val="24"/>
        </w:rPr>
        <w:t> </w:t>
      </w:r>
      <w:r>
        <w:rPr>
          <w:i/>
          <w:sz w:val="24"/>
        </w:rPr>
        <w:t>of</w:t>
      </w:r>
      <w:r>
        <w:rPr>
          <w:i/>
          <w:spacing w:val="-2"/>
          <w:sz w:val="24"/>
        </w:rPr>
        <w:t> </w:t>
      </w:r>
      <w:r>
        <w:rPr>
          <w:i/>
          <w:sz w:val="24"/>
        </w:rPr>
        <w:t>Economics</w:t>
      </w:r>
      <w:r>
        <w:rPr>
          <w:i/>
          <w:spacing w:val="-2"/>
          <w:sz w:val="24"/>
        </w:rPr>
        <w:t> </w:t>
      </w:r>
      <w:r>
        <w:rPr>
          <w:sz w:val="24"/>
        </w:rPr>
        <w:t>37(3),</w:t>
      </w:r>
      <w:r>
        <w:rPr>
          <w:spacing w:val="-2"/>
          <w:sz w:val="24"/>
        </w:rPr>
        <w:t> </w:t>
      </w:r>
      <w:r>
        <w:rPr>
          <w:sz w:val="24"/>
        </w:rPr>
        <w:t>August</w:t>
      </w:r>
      <w:r>
        <w:rPr>
          <w:spacing w:val="-2"/>
          <w:sz w:val="24"/>
        </w:rPr>
        <w:t> </w:t>
      </w:r>
      <w:r>
        <w:rPr>
          <w:sz w:val="24"/>
        </w:rPr>
        <w:t>2004,</w:t>
      </w:r>
      <w:r>
        <w:rPr>
          <w:spacing w:val="-2"/>
          <w:sz w:val="24"/>
        </w:rPr>
        <w:t> </w:t>
      </w:r>
      <w:r>
        <w:rPr>
          <w:sz w:val="24"/>
        </w:rPr>
        <w:t>552-</w:t>
      </w:r>
      <w:r>
        <w:rPr>
          <w:spacing w:val="-5"/>
          <w:sz w:val="24"/>
        </w:rPr>
        <w:t>90.</w:t>
      </w:r>
    </w:p>
    <w:p>
      <w:pPr>
        <w:pStyle w:val="BodyText"/>
      </w:pPr>
    </w:p>
    <w:p>
      <w:pPr>
        <w:pStyle w:val="ListParagraph"/>
        <w:numPr>
          <w:ilvl w:val="0"/>
          <w:numId w:val="2"/>
        </w:numPr>
        <w:tabs>
          <w:tab w:pos="991" w:val="left" w:leader="none"/>
        </w:tabs>
        <w:spacing w:line="240" w:lineRule="auto" w:before="0" w:after="0"/>
        <w:ind w:left="991" w:right="744" w:hanging="360"/>
        <w:jc w:val="left"/>
        <w:rPr>
          <w:sz w:val="24"/>
        </w:rPr>
      </w:pPr>
      <w:r>
        <w:rPr>
          <w:sz w:val="24"/>
        </w:rPr>
        <w:t>"Dynamic</w:t>
      </w:r>
      <w:r>
        <w:rPr>
          <w:spacing w:val="-5"/>
          <w:sz w:val="24"/>
        </w:rPr>
        <w:t> </w:t>
      </w:r>
      <w:r>
        <w:rPr>
          <w:sz w:val="24"/>
        </w:rPr>
        <w:t>Trading</w:t>
      </w:r>
      <w:r>
        <w:rPr>
          <w:spacing w:val="-4"/>
          <w:sz w:val="24"/>
        </w:rPr>
        <w:t> </w:t>
      </w:r>
      <w:r>
        <w:rPr>
          <w:sz w:val="24"/>
        </w:rPr>
        <w:t>in</w:t>
      </w:r>
      <w:r>
        <w:rPr>
          <w:spacing w:val="-4"/>
          <w:sz w:val="24"/>
        </w:rPr>
        <w:t> </w:t>
      </w:r>
      <w:r>
        <w:rPr>
          <w:sz w:val="24"/>
        </w:rPr>
        <w:t>a</w:t>
      </w:r>
      <w:r>
        <w:rPr>
          <w:spacing w:val="-5"/>
          <w:sz w:val="24"/>
        </w:rPr>
        <w:t> </w:t>
      </w:r>
      <w:r>
        <w:rPr>
          <w:sz w:val="24"/>
        </w:rPr>
        <w:t>Durable</w:t>
      </w:r>
      <w:r>
        <w:rPr>
          <w:spacing w:val="-5"/>
          <w:sz w:val="24"/>
        </w:rPr>
        <w:t> </w:t>
      </w:r>
      <w:r>
        <w:rPr>
          <w:sz w:val="24"/>
        </w:rPr>
        <w:t>Good</w:t>
      </w:r>
      <w:r>
        <w:rPr>
          <w:spacing w:val="-4"/>
          <w:sz w:val="24"/>
        </w:rPr>
        <w:t> </w:t>
      </w:r>
      <w:r>
        <w:rPr>
          <w:sz w:val="24"/>
        </w:rPr>
        <w:t>Market</w:t>
      </w:r>
      <w:r>
        <w:rPr>
          <w:spacing w:val="-4"/>
          <w:sz w:val="24"/>
        </w:rPr>
        <w:t> </w:t>
      </w:r>
      <w:r>
        <w:rPr>
          <w:sz w:val="24"/>
        </w:rPr>
        <w:t>with</w:t>
      </w:r>
      <w:r>
        <w:rPr>
          <w:spacing w:val="-2"/>
          <w:sz w:val="24"/>
        </w:rPr>
        <w:t> </w:t>
      </w:r>
      <w:r>
        <w:rPr>
          <w:sz w:val="24"/>
        </w:rPr>
        <w:t>Asymmetric</w:t>
      </w:r>
      <w:r>
        <w:rPr>
          <w:spacing w:val="-5"/>
          <w:sz w:val="24"/>
        </w:rPr>
        <w:t> </w:t>
      </w:r>
      <w:r>
        <w:rPr>
          <w:sz w:val="24"/>
        </w:rPr>
        <w:t>information"</w:t>
      </w:r>
      <w:r>
        <w:rPr>
          <w:spacing w:val="-4"/>
          <w:sz w:val="24"/>
        </w:rPr>
        <w:t> </w:t>
      </w:r>
      <w:r>
        <w:rPr>
          <w:sz w:val="24"/>
        </w:rPr>
        <w:t>(with Maarten Janssen), </w:t>
      </w:r>
      <w:r>
        <w:rPr>
          <w:i/>
          <w:sz w:val="24"/>
        </w:rPr>
        <w:t>International Economic Review </w:t>
      </w:r>
      <w:r>
        <w:rPr>
          <w:sz w:val="24"/>
        </w:rPr>
        <w:t>43 (February, 2002), 257 - 282.</w:t>
      </w:r>
    </w:p>
    <w:p>
      <w:pPr>
        <w:pStyle w:val="BodyText"/>
      </w:pPr>
    </w:p>
    <w:p>
      <w:pPr>
        <w:pStyle w:val="ListParagraph"/>
        <w:numPr>
          <w:ilvl w:val="0"/>
          <w:numId w:val="2"/>
        </w:numPr>
        <w:tabs>
          <w:tab w:pos="991" w:val="left" w:leader="none"/>
        </w:tabs>
        <w:spacing w:line="240" w:lineRule="auto" w:before="0" w:after="0"/>
        <w:ind w:left="991" w:right="0" w:hanging="360"/>
        <w:jc w:val="left"/>
        <w:rPr>
          <w:sz w:val="24"/>
        </w:rPr>
      </w:pPr>
      <w:r>
        <w:rPr>
          <w:sz w:val="24"/>
        </w:rPr>
        <w:t>“The</w:t>
      </w:r>
      <w:r>
        <w:rPr>
          <w:spacing w:val="-5"/>
          <w:sz w:val="24"/>
        </w:rPr>
        <w:t> </w:t>
      </w:r>
      <w:r>
        <w:rPr>
          <w:sz w:val="24"/>
        </w:rPr>
        <w:t>Economics</w:t>
      </w:r>
      <w:r>
        <w:rPr>
          <w:spacing w:val="-2"/>
          <w:sz w:val="24"/>
        </w:rPr>
        <w:t> </w:t>
      </w:r>
      <w:r>
        <w:rPr>
          <w:sz w:val="24"/>
        </w:rPr>
        <w:t>of</w:t>
      </w:r>
      <w:r>
        <w:rPr>
          <w:spacing w:val="-3"/>
          <w:sz w:val="24"/>
        </w:rPr>
        <w:t> </w:t>
      </w:r>
      <w:r>
        <w:rPr>
          <w:sz w:val="24"/>
        </w:rPr>
        <w:t>Controlling</w:t>
      </w:r>
      <w:r>
        <w:rPr>
          <w:spacing w:val="-1"/>
          <w:sz w:val="24"/>
        </w:rPr>
        <w:t> </w:t>
      </w:r>
      <w:r>
        <w:rPr>
          <w:sz w:val="24"/>
        </w:rPr>
        <w:t>a</w:t>
      </w:r>
      <w:r>
        <w:rPr>
          <w:spacing w:val="-3"/>
          <w:sz w:val="24"/>
        </w:rPr>
        <w:t> </w:t>
      </w:r>
      <w:r>
        <w:rPr>
          <w:sz w:val="24"/>
        </w:rPr>
        <w:t>Stochastic</w:t>
      </w:r>
      <w:r>
        <w:rPr>
          <w:spacing w:val="-3"/>
          <w:sz w:val="24"/>
        </w:rPr>
        <w:t> </w:t>
      </w:r>
      <w:r>
        <w:rPr>
          <w:sz w:val="24"/>
        </w:rPr>
        <w:t>Biological</w:t>
      </w:r>
      <w:r>
        <w:rPr>
          <w:spacing w:val="1"/>
          <w:sz w:val="24"/>
        </w:rPr>
        <w:t> </w:t>
      </w:r>
      <w:r>
        <w:rPr>
          <w:sz w:val="24"/>
        </w:rPr>
        <w:t>Invasion”</w:t>
      </w:r>
      <w:r>
        <w:rPr>
          <w:spacing w:val="-3"/>
          <w:sz w:val="24"/>
        </w:rPr>
        <w:t> </w:t>
      </w:r>
      <w:r>
        <w:rPr>
          <w:sz w:val="24"/>
        </w:rPr>
        <w:t>(with</w:t>
      </w:r>
      <w:r>
        <w:rPr>
          <w:spacing w:val="-2"/>
          <w:sz w:val="24"/>
        </w:rPr>
        <w:t> </w:t>
      </w:r>
      <w:r>
        <w:rPr>
          <w:sz w:val="24"/>
        </w:rPr>
        <w:t>Lars</w:t>
      </w:r>
      <w:r>
        <w:rPr>
          <w:spacing w:val="-1"/>
          <w:sz w:val="24"/>
        </w:rPr>
        <w:t> </w:t>
      </w:r>
      <w:r>
        <w:rPr>
          <w:spacing w:val="-2"/>
          <w:sz w:val="24"/>
        </w:rPr>
        <w:t>Olson),</w:t>
      </w:r>
    </w:p>
    <w:p>
      <w:pPr>
        <w:spacing w:before="0"/>
        <w:ind w:left="991" w:right="0" w:firstLine="0"/>
        <w:jc w:val="left"/>
        <w:rPr>
          <w:sz w:val="24"/>
        </w:rPr>
      </w:pPr>
      <w:r>
        <w:rPr>
          <w:i/>
          <w:sz w:val="24"/>
        </w:rPr>
        <w:t>American</w:t>
      </w:r>
      <w:r>
        <w:rPr>
          <w:i/>
          <w:spacing w:val="-5"/>
          <w:sz w:val="24"/>
        </w:rPr>
        <w:t> </w:t>
      </w:r>
      <w:r>
        <w:rPr>
          <w:i/>
          <w:sz w:val="24"/>
        </w:rPr>
        <w:t>Journal</w:t>
      </w:r>
      <w:r>
        <w:rPr>
          <w:i/>
          <w:spacing w:val="-2"/>
          <w:sz w:val="24"/>
        </w:rPr>
        <w:t> </w:t>
      </w:r>
      <w:r>
        <w:rPr>
          <w:i/>
          <w:sz w:val="24"/>
        </w:rPr>
        <w:t>of</w:t>
      </w:r>
      <w:r>
        <w:rPr>
          <w:i/>
          <w:spacing w:val="-3"/>
          <w:sz w:val="24"/>
        </w:rPr>
        <w:t> </w:t>
      </w:r>
      <w:r>
        <w:rPr>
          <w:i/>
          <w:sz w:val="24"/>
        </w:rPr>
        <w:t>Agricultural</w:t>
      </w:r>
      <w:r>
        <w:rPr>
          <w:i/>
          <w:spacing w:val="-2"/>
          <w:sz w:val="24"/>
        </w:rPr>
        <w:t> </w:t>
      </w:r>
      <w:r>
        <w:rPr>
          <w:i/>
          <w:sz w:val="24"/>
        </w:rPr>
        <w:t>Economics</w:t>
      </w:r>
      <w:r>
        <w:rPr>
          <w:i/>
          <w:spacing w:val="-3"/>
          <w:sz w:val="24"/>
        </w:rPr>
        <w:t> </w:t>
      </w:r>
      <w:r>
        <w:rPr>
          <w:sz w:val="24"/>
        </w:rPr>
        <w:t>84(5),</w:t>
      </w:r>
      <w:r>
        <w:rPr>
          <w:spacing w:val="-2"/>
          <w:sz w:val="24"/>
        </w:rPr>
        <w:t> </w:t>
      </w:r>
      <w:r>
        <w:rPr>
          <w:sz w:val="24"/>
        </w:rPr>
        <w:t>2002,</w:t>
      </w:r>
      <w:r>
        <w:rPr>
          <w:spacing w:val="-2"/>
          <w:sz w:val="24"/>
        </w:rPr>
        <w:t> </w:t>
      </w:r>
      <w:r>
        <w:rPr>
          <w:sz w:val="24"/>
        </w:rPr>
        <w:t>1311-</w:t>
      </w:r>
      <w:r>
        <w:rPr>
          <w:spacing w:val="-5"/>
          <w:sz w:val="24"/>
        </w:rPr>
        <w:t>16.</w:t>
      </w:r>
    </w:p>
    <w:p>
      <w:pPr>
        <w:pStyle w:val="BodyText"/>
      </w:pPr>
    </w:p>
    <w:p>
      <w:pPr>
        <w:pStyle w:val="ListParagraph"/>
        <w:numPr>
          <w:ilvl w:val="0"/>
          <w:numId w:val="2"/>
        </w:numPr>
        <w:tabs>
          <w:tab w:pos="991" w:val="left" w:leader="none"/>
        </w:tabs>
        <w:spacing w:line="240" w:lineRule="auto" w:before="0" w:after="0"/>
        <w:ind w:left="991" w:right="198" w:hanging="360"/>
        <w:jc w:val="left"/>
        <w:rPr>
          <w:sz w:val="24"/>
        </w:rPr>
      </w:pPr>
      <w:r>
        <w:rPr>
          <w:sz w:val="24"/>
        </w:rPr>
        <w:t>“Inter-firm</w:t>
      </w:r>
      <w:r>
        <w:rPr>
          <w:spacing w:val="-4"/>
          <w:sz w:val="24"/>
        </w:rPr>
        <w:t> </w:t>
      </w:r>
      <w:r>
        <w:rPr>
          <w:sz w:val="24"/>
        </w:rPr>
        <w:t>Complementarity</w:t>
      </w:r>
      <w:r>
        <w:rPr>
          <w:spacing w:val="-4"/>
          <w:sz w:val="24"/>
        </w:rPr>
        <w:t> </w:t>
      </w:r>
      <w:r>
        <w:rPr>
          <w:sz w:val="24"/>
        </w:rPr>
        <w:t>in</w:t>
      </w:r>
      <w:r>
        <w:rPr>
          <w:spacing w:val="-4"/>
          <w:sz w:val="24"/>
        </w:rPr>
        <w:t> </w:t>
      </w:r>
      <w:r>
        <w:rPr>
          <w:sz w:val="24"/>
        </w:rPr>
        <w:t>R&amp;D:</w:t>
      </w:r>
      <w:r>
        <w:rPr>
          <w:spacing w:val="-4"/>
          <w:sz w:val="24"/>
        </w:rPr>
        <w:t> </w:t>
      </w:r>
      <w:r>
        <w:rPr>
          <w:sz w:val="24"/>
        </w:rPr>
        <w:t>A</w:t>
      </w:r>
      <w:r>
        <w:rPr>
          <w:spacing w:val="-5"/>
          <w:sz w:val="24"/>
        </w:rPr>
        <w:t> </w:t>
      </w:r>
      <w:r>
        <w:rPr>
          <w:sz w:val="24"/>
        </w:rPr>
        <w:t>Re-examination</w:t>
      </w:r>
      <w:r>
        <w:rPr>
          <w:spacing w:val="-4"/>
          <w:sz w:val="24"/>
        </w:rPr>
        <w:t> </w:t>
      </w:r>
      <w:r>
        <w:rPr>
          <w:sz w:val="24"/>
        </w:rPr>
        <w:t>of</w:t>
      </w:r>
      <w:r>
        <w:rPr>
          <w:spacing w:val="-5"/>
          <w:sz w:val="24"/>
        </w:rPr>
        <w:t> </w:t>
      </w:r>
      <w:r>
        <w:rPr>
          <w:sz w:val="24"/>
        </w:rPr>
        <w:t>the</w:t>
      </w:r>
      <w:r>
        <w:rPr>
          <w:spacing w:val="-5"/>
          <w:sz w:val="24"/>
        </w:rPr>
        <w:t> </w:t>
      </w:r>
      <w:r>
        <w:rPr>
          <w:sz w:val="24"/>
        </w:rPr>
        <w:t>Relative</w:t>
      </w:r>
      <w:r>
        <w:rPr>
          <w:spacing w:val="-5"/>
          <w:sz w:val="24"/>
        </w:rPr>
        <w:t> </w:t>
      </w:r>
      <w:r>
        <w:rPr>
          <w:sz w:val="24"/>
        </w:rPr>
        <w:t>Performance</w:t>
      </w:r>
      <w:r>
        <w:rPr>
          <w:spacing w:val="-5"/>
          <w:sz w:val="24"/>
        </w:rPr>
        <w:t> </w:t>
      </w:r>
      <w:r>
        <w:rPr>
          <w:sz w:val="24"/>
        </w:rPr>
        <w:t>of Joint Ventures”, (with Nejat Anbarci and Robert Lemke), </w:t>
      </w:r>
      <w:r>
        <w:rPr>
          <w:i/>
          <w:sz w:val="24"/>
        </w:rPr>
        <w:t>International Journal of Industrial Organization </w:t>
      </w:r>
      <w:r>
        <w:rPr>
          <w:sz w:val="24"/>
        </w:rPr>
        <w:t>20 (2002), 191-213.</w:t>
      </w:r>
    </w:p>
    <w:p>
      <w:pPr>
        <w:pStyle w:val="BodyText"/>
      </w:pPr>
    </w:p>
    <w:p>
      <w:pPr>
        <w:pStyle w:val="ListParagraph"/>
        <w:numPr>
          <w:ilvl w:val="0"/>
          <w:numId w:val="2"/>
        </w:numPr>
        <w:tabs>
          <w:tab w:pos="991" w:val="left" w:leader="none"/>
        </w:tabs>
        <w:spacing w:line="240" w:lineRule="auto" w:before="1" w:after="0"/>
        <w:ind w:left="991" w:right="349" w:hanging="360"/>
        <w:jc w:val="left"/>
        <w:rPr>
          <w:sz w:val="24"/>
        </w:rPr>
      </w:pPr>
      <w:r>
        <w:rPr>
          <w:sz w:val="24"/>
        </w:rPr>
        <w:t>“On</w:t>
      </w:r>
      <w:r>
        <w:rPr>
          <w:spacing w:val="-4"/>
          <w:sz w:val="24"/>
        </w:rPr>
        <w:t> </w:t>
      </w:r>
      <w:r>
        <w:rPr>
          <w:sz w:val="24"/>
        </w:rPr>
        <w:t>Sustained</w:t>
      </w:r>
      <w:r>
        <w:rPr>
          <w:spacing w:val="-4"/>
          <w:sz w:val="24"/>
        </w:rPr>
        <w:t> </w:t>
      </w:r>
      <w:r>
        <w:rPr>
          <w:sz w:val="24"/>
        </w:rPr>
        <w:t>Growth</w:t>
      </w:r>
      <w:r>
        <w:rPr>
          <w:spacing w:val="-4"/>
          <w:sz w:val="24"/>
        </w:rPr>
        <w:t> </w:t>
      </w:r>
      <w:r>
        <w:rPr>
          <w:sz w:val="24"/>
        </w:rPr>
        <w:t>under</w:t>
      </w:r>
      <w:r>
        <w:rPr>
          <w:spacing w:val="-5"/>
          <w:sz w:val="24"/>
        </w:rPr>
        <w:t> </w:t>
      </w:r>
      <w:r>
        <w:rPr>
          <w:sz w:val="24"/>
        </w:rPr>
        <w:t>Uncertainty”</w:t>
      </w:r>
      <w:r>
        <w:rPr>
          <w:spacing w:val="-5"/>
          <w:sz w:val="24"/>
        </w:rPr>
        <w:t> </w:t>
      </w:r>
      <w:r>
        <w:rPr>
          <w:sz w:val="24"/>
        </w:rPr>
        <w:t>(with</w:t>
      </w:r>
      <w:r>
        <w:rPr>
          <w:spacing w:val="-4"/>
          <w:sz w:val="24"/>
        </w:rPr>
        <w:t> </w:t>
      </w:r>
      <w:r>
        <w:rPr>
          <w:sz w:val="24"/>
        </w:rPr>
        <w:t>Paul</w:t>
      </w:r>
      <w:r>
        <w:rPr>
          <w:spacing w:val="-4"/>
          <w:sz w:val="24"/>
        </w:rPr>
        <w:t> </w:t>
      </w:r>
      <w:r>
        <w:rPr>
          <w:sz w:val="24"/>
        </w:rPr>
        <w:t>de</w:t>
      </w:r>
      <w:r>
        <w:rPr>
          <w:spacing w:val="-5"/>
          <w:sz w:val="24"/>
        </w:rPr>
        <w:t> </w:t>
      </w:r>
      <w:r>
        <w:rPr>
          <w:sz w:val="24"/>
        </w:rPr>
        <w:t>Hek),</w:t>
      </w:r>
      <w:r>
        <w:rPr>
          <w:spacing w:val="-4"/>
          <w:sz w:val="24"/>
        </w:rPr>
        <w:t> </w:t>
      </w:r>
      <w:r>
        <w:rPr>
          <w:i/>
          <w:sz w:val="24"/>
        </w:rPr>
        <w:t>International</w:t>
      </w:r>
      <w:r>
        <w:rPr>
          <w:i/>
          <w:spacing w:val="-4"/>
          <w:sz w:val="24"/>
        </w:rPr>
        <w:t> </w:t>
      </w:r>
      <w:r>
        <w:rPr>
          <w:i/>
          <w:sz w:val="24"/>
        </w:rPr>
        <w:t>Economic Review </w:t>
      </w:r>
      <w:r>
        <w:rPr>
          <w:sz w:val="24"/>
        </w:rPr>
        <w:t>42(3), (August 2001), pp. 801 - 813.</w:t>
      </w:r>
    </w:p>
    <w:p>
      <w:pPr>
        <w:pStyle w:val="ListParagraph"/>
        <w:numPr>
          <w:ilvl w:val="0"/>
          <w:numId w:val="2"/>
        </w:numPr>
        <w:tabs>
          <w:tab w:pos="991" w:val="left" w:leader="none"/>
        </w:tabs>
        <w:spacing w:line="240" w:lineRule="auto" w:before="276" w:after="0"/>
        <w:ind w:left="991" w:right="139" w:hanging="360"/>
        <w:jc w:val="left"/>
        <w:rPr>
          <w:sz w:val="24"/>
        </w:rPr>
      </w:pPr>
      <w:r>
        <w:rPr>
          <w:sz w:val="24"/>
        </w:rPr>
        <w:t>"Dynamic</w:t>
      </w:r>
      <w:r>
        <w:rPr>
          <w:spacing w:val="-6"/>
          <w:sz w:val="24"/>
        </w:rPr>
        <w:t> </w:t>
      </w:r>
      <w:r>
        <w:rPr>
          <w:sz w:val="24"/>
        </w:rPr>
        <w:t>Efficiency</w:t>
      </w:r>
      <w:r>
        <w:rPr>
          <w:spacing w:val="-5"/>
          <w:sz w:val="24"/>
        </w:rPr>
        <w:t> </w:t>
      </w:r>
      <w:r>
        <w:rPr>
          <w:sz w:val="24"/>
        </w:rPr>
        <w:t>of</w:t>
      </w:r>
      <w:r>
        <w:rPr>
          <w:spacing w:val="-4"/>
          <w:sz w:val="24"/>
        </w:rPr>
        <w:t> </w:t>
      </w:r>
      <w:r>
        <w:rPr>
          <w:sz w:val="24"/>
        </w:rPr>
        <w:t>Renewable</w:t>
      </w:r>
      <w:r>
        <w:rPr>
          <w:spacing w:val="-6"/>
          <w:sz w:val="24"/>
        </w:rPr>
        <w:t> </w:t>
      </w:r>
      <w:r>
        <w:rPr>
          <w:sz w:val="24"/>
        </w:rPr>
        <w:t>Resource</w:t>
      </w:r>
      <w:r>
        <w:rPr>
          <w:spacing w:val="-6"/>
          <w:sz w:val="24"/>
        </w:rPr>
        <w:t> </w:t>
      </w:r>
      <w:r>
        <w:rPr>
          <w:sz w:val="24"/>
        </w:rPr>
        <w:t>Conservation</w:t>
      </w:r>
      <w:r>
        <w:rPr>
          <w:spacing w:val="-5"/>
          <w:sz w:val="24"/>
        </w:rPr>
        <w:t> </w:t>
      </w:r>
      <w:r>
        <w:rPr>
          <w:sz w:val="24"/>
        </w:rPr>
        <w:t>with</w:t>
      </w:r>
      <w:r>
        <w:rPr>
          <w:spacing w:val="-5"/>
          <w:sz w:val="24"/>
        </w:rPr>
        <w:t> </w:t>
      </w:r>
      <w:r>
        <w:rPr>
          <w:sz w:val="24"/>
        </w:rPr>
        <w:t>Stock-dependent</w:t>
      </w:r>
      <w:r>
        <w:rPr>
          <w:spacing w:val="-5"/>
          <w:sz w:val="24"/>
        </w:rPr>
        <w:t> </w:t>
      </w:r>
      <w:r>
        <w:rPr>
          <w:sz w:val="24"/>
        </w:rPr>
        <w:t>Return under Uncertainty", (with Lars Olson), </w:t>
      </w:r>
      <w:r>
        <w:rPr>
          <w:i/>
          <w:sz w:val="24"/>
        </w:rPr>
        <w:t>Journal of Economic Theory </w:t>
      </w:r>
      <w:r>
        <w:rPr>
          <w:sz w:val="24"/>
        </w:rPr>
        <w:t>95(2), (December, 2000), pp. 186-214.</w:t>
      </w:r>
    </w:p>
    <w:p>
      <w:pPr>
        <w:pStyle w:val="ListParagraph"/>
        <w:numPr>
          <w:ilvl w:val="0"/>
          <w:numId w:val="2"/>
        </w:numPr>
        <w:tabs>
          <w:tab w:pos="991" w:val="left" w:leader="none"/>
        </w:tabs>
        <w:spacing w:line="240" w:lineRule="auto" w:before="276" w:after="0"/>
        <w:ind w:left="991" w:right="0" w:hanging="360"/>
        <w:jc w:val="left"/>
        <w:rPr>
          <w:i/>
          <w:sz w:val="24"/>
        </w:rPr>
      </w:pPr>
      <w:r>
        <w:rPr>
          <w:sz w:val="24"/>
        </w:rPr>
        <w:t>"Strategic</w:t>
      </w:r>
      <w:r>
        <w:rPr>
          <w:spacing w:val="-5"/>
          <w:sz w:val="24"/>
        </w:rPr>
        <w:t> </w:t>
      </w:r>
      <w:r>
        <w:rPr>
          <w:sz w:val="24"/>
        </w:rPr>
        <w:t>Segmentation</w:t>
      </w:r>
      <w:r>
        <w:rPr>
          <w:spacing w:val="-2"/>
          <w:sz w:val="24"/>
        </w:rPr>
        <w:t> </w:t>
      </w:r>
      <w:r>
        <w:rPr>
          <w:sz w:val="24"/>
        </w:rPr>
        <w:t>of</w:t>
      </w:r>
      <w:r>
        <w:rPr>
          <w:spacing w:val="-3"/>
          <w:sz w:val="24"/>
        </w:rPr>
        <w:t> </w:t>
      </w:r>
      <w:r>
        <w:rPr>
          <w:sz w:val="24"/>
        </w:rPr>
        <w:t>A</w:t>
      </w:r>
      <w:r>
        <w:rPr>
          <w:spacing w:val="-3"/>
          <w:sz w:val="24"/>
        </w:rPr>
        <w:t> </w:t>
      </w:r>
      <w:r>
        <w:rPr>
          <w:sz w:val="24"/>
        </w:rPr>
        <w:t>Market",</w:t>
      </w:r>
      <w:r>
        <w:rPr>
          <w:spacing w:val="-1"/>
          <w:sz w:val="24"/>
        </w:rPr>
        <w:t> </w:t>
      </w:r>
      <w:r>
        <w:rPr>
          <w:i/>
          <w:sz w:val="24"/>
        </w:rPr>
        <w:t>International</w:t>
      </w:r>
      <w:r>
        <w:rPr>
          <w:i/>
          <w:spacing w:val="-2"/>
          <w:sz w:val="24"/>
        </w:rPr>
        <w:t> </w:t>
      </w:r>
      <w:r>
        <w:rPr>
          <w:i/>
          <w:sz w:val="24"/>
        </w:rPr>
        <w:t>Journal</w:t>
      </w:r>
      <w:r>
        <w:rPr>
          <w:i/>
          <w:spacing w:val="-2"/>
          <w:sz w:val="24"/>
        </w:rPr>
        <w:t> </w:t>
      </w:r>
      <w:r>
        <w:rPr>
          <w:i/>
          <w:sz w:val="24"/>
        </w:rPr>
        <w:t>of</w:t>
      </w:r>
      <w:r>
        <w:rPr>
          <w:i/>
          <w:spacing w:val="-2"/>
          <w:sz w:val="24"/>
        </w:rPr>
        <w:t> </w:t>
      </w:r>
      <w:r>
        <w:rPr>
          <w:i/>
          <w:sz w:val="24"/>
        </w:rPr>
        <w:t>Industrial</w:t>
      </w:r>
      <w:r>
        <w:rPr>
          <w:i/>
          <w:spacing w:val="-3"/>
          <w:sz w:val="24"/>
        </w:rPr>
        <w:t> </w:t>
      </w:r>
      <w:r>
        <w:rPr>
          <w:i/>
          <w:spacing w:val="-2"/>
          <w:sz w:val="24"/>
        </w:rPr>
        <w:t>Organization</w:t>
      </w:r>
    </w:p>
    <w:p>
      <w:pPr>
        <w:pStyle w:val="BodyText"/>
        <w:ind w:left="991"/>
      </w:pPr>
      <w:r>
        <w:rPr/>
        <w:t>18</w:t>
      </w:r>
      <w:r>
        <w:rPr>
          <w:spacing w:val="-1"/>
        </w:rPr>
        <w:t> </w:t>
      </w:r>
      <w:r>
        <w:rPr/>
        <w:t>(8)</w:t>
      </w:r>
      <w:r>
        <w:rPr>
          <w:spacing w:val="-2"/>
        </w:rPr>
        <w:t> </w:t>
      </w:r>
      <w:r>
        <w:rPr/>
        <w:t>(December,</w:t>
      </w:r>
      <w:r>
        <w:rPr>
          <w:spacing w:val="-1"/>
        </w:rPr>
        <w:t> </w:t>
      </w:r>
      <w:r>
        <w:rPr/>
        <w:t>2000) pp.</w:t>
      </w:r>
      <w:r>
        <w:rPr>
          <w:spacing w:val="-1"/>
        </w:rPr>
        <w:t> </w:t>
      </w:r>
      <w:r>
        <w:rPr/>
        <w:t>1279-</w:t>
      </w:r>
      <w:r>
        <w:rPr>
          <w:spacing w:val="-4"/>
        </w:rPr>
        <w:t>129.</w:t>
      </w:r>
    </w:p>
    <w:p>
      <w:pPr>
        <w:pStyle w:val="BodyText"/>
      </w:pPr>
    </w:p>
    <w:p>
      <w:pPr>
        <w:pStyle w:val="ListParagraph"/>
        <w:numPr>
          <w:ilvl w:val="0"/>
          <w:numId w:val="2"/>
        </w:numPr>
        <w:tabs>
          <w:tab w:pos="991" w:val="left" w:leader="none"/>
        </w:tabs>
        <w:spacing w:line="240" w:lineRule="auto" w:before="0" w:after="0"/>
        <w:ind w:left="991" w:right="689" w:hanging="360"/>
        <w:jc w:val="left"/>
        <w:rPr>
          <w:sz w:val="24"/>
        </w:rPr>
      </w:pPr>
      <w:r>
        <w:rPr>
          <w:sz w:val="24"/>
        </w:rPr>
        <w:t>“Cost</w:t>
      </w:r>
      <w:r>
        <w:rPr>
          <w:spacing w:val="-5"/>
          <w:sz w:val="24"/>
        </w:rPr>
        <w:t> </w:t>
      </w:r>
      <w:r>
        <w:rPr>
          <w:sz w:val="24"/>
        </w:rPr>
        <w:t>Reducing</w:t>
      </w:r>
      <w:r>
        <w:rPr>
          <w:spacing w:val="-5"/>
          <w:sz w:val="24"/>
        </w:rPr>
        <w:t> </w:t>
      </w:r>
      <w:r>
        <w:rPr>
          <w:sz w:val="24"/>
        </w:rPr>
        <w:t>Investment,</w:t>
      </w:r>
      <w:r>
        <w:rPr>
          <w:spacing w:val="-5"/>
          <w:sz w:val="24"/>
        </w:rPr>
        <w:t> </w:t>
      </w:r>
      <w:r>
        <w:rPr>
          <w:sz w:val="24"/>
        </w:rPr>
        <w:t>Competition</w:t>
      </w:r>
      <w:r>
        <w:rPr>
          <w:spacing w:val="-5"/>
          <w:sz w:val="24"/>
        </w:rPr>
        <w:t> </w:t>
      </w:r>
      <w:r>
        <w:rPr>
          <w:sz w:val="24"/>
        </w:rPr>
        <w:t>and</w:t>
      </w:r>
      <w:r>
        <w:rPr>
          <w:spacing w:val="-5"/>
          <w:sz w:val="24"/>
        </w:rPr>
        <w:t> </w:t>
      </w:r>
      <w:r>
        <w:rPr>
          <w:sz w:val="24"/>
        </w:rPr>
        <w:t>Industry</w:t>
      </w:r>
      <w:r>
        <w:rPr>
          <w:spacing w:val="-5"/>
          <w:sz w:val="24"/>
        </w:rPr>
        <w:t> </w:t>
      </w:r>
      <w:r>
        <w:rPr>
          <w:sz w:val="24"/>
        </w:rPr>
        <w:t>Dynamics"</w:t>
      </w:r>
      <w:r>
        <w:rPr>
          <w:spacing w:val="-5"/>
          <w:sz w:val="24"/>
        </w:rPr>
        <w:t> </w:t>
      </w:r>
      <w:r>
        <w:rPr>
          <w:sz w:val="24"/>
        </w:rPr>
        <w:t>(with</w:t>
      </w:r>
      <w:r>
        <w:rPr>
          <w:spacing w:val="-5"/>
          <w:sz w:val="24"/>
        </w:rPr>
        <w:t> </w:t>
      </w:r>
      <w:r>
        <w:rPr>
          <w:sz w:val="24"/>
        </w:rPr>
        <w:t>Emmanuel Petrakis), </w:t>
      </w:r>
      <w:r>
        <w:rPr>
          <w:i/>
          <w:sz w:val="24"/>
        </w:rPr>
        <w:t>International Economic Review </w:t>
      </w:r>
      <w:r>
        <w:rPr>
          <w:sz w:val="24"/>
        </w:rPr>
        <w:t>40(2), (May, 1999), 281-301.</w:t>
      </w:r>
    </w:p>
    <w:p>
      <w:pPr>
        <w:pStyle w:val="ListParagraph"/>
        <w:spacing w:after="0" w:line="240" w:lineRule="auto"/>
        <w:jc w:val="left"/>
        <w:rPr>
          <w:sz w:val="24"/>
        </w:rPr>
        <w:sectPr>
          <w:pgSz w:w="12240" w:h="15840"/>
          <w:pgMar w:header="1440" w:footer="0" w:top="1620" w:bottom="280" w:left="1080" w:right="1440"/>
        </w:sectPr>
      </w:pPr>
    </w:p>
    <w:p>
      <w:pPr>
        <w:pStyle w:val="BodyText"/>
        <w:spacing w:before="176"/>
      </w:pPr>
    </w:p>
    <w:p>
      <w:pPr>
        <w:pStyle w:val="ListParagraph"/>
        <w:numPr>
          <w:ilvl w:val="0"/>
          <w:numId w:val="2"/>
        </w:numPr>
        <w:tabs>
          <w:tab w:pos="991" w:val="left" w:leader="none"/>
        </w:tabs>
        <w:spacing w:line="240" w:lineRule="auto" w:before="0" w:after="0"/>
        <w:ind w:left="991" w:right="917" w:hanging="360"/>
        <w:jc w:val="left"/>
        <w:rPr>
          <w:sz w:val="24"/>
        </w:rPr>
      </w:pPr>
      <w:r>
        <w:rPr>
          <w:sz w:val="24"/>
        </w:rPr>
        <w:t>"On</w:t>
      </w:r>
      <w:r>
        <w:rPr>
          <w:spacing w:val="-5"/>
          <w:sz w:val="24"/>
        </w:rPr>
        <w:t> </w:t>
      </w:r>
      <w:r>
        <w:rPr>
          <w:sz w:val="24"/>
        </w:rPr>
        <w:t>Strategic</w:t>
      </w:r>
      <w:r>
        <w:rPr>
          <w:spacing w:val="-6"/>
          <w:sz w:val="24"/>
        </w:rPr>
        <w:t> </w:t>
      </w:r>
      <w:r>
        <w:rPr>
          <w:sz w:val="24"/>
        </w:rPr>
        <w:t>Vertical</w:t>
      </w:r>
      <w:r>
        <w:rPr>
          <w:spacing w:val="-5"/>
          <w:sz w:val="24"/>
        </w:rPr>
        <w:t> </w:t>
      </w:r>
      <w:r>
        <w:rPr>
          <w:sz w:val="24"/>
        </w:rPr>
        <w:t>Foreign</w:t>
      </w:r>
      <w:r>
        <w:rPr>
          <w:spacing w:val="-3"/>
          <w:sz w:val="24"/>
        </w:rPr>
        <w:t> </w:t>
      </w:r>
      <w:r>
        <w:rPr>
          <w:sz w:val="24"/>
        </w:rPr>
        <w:t>Investment"</w:t>
      </w:r>
      <w:r>
        <w:rPr>
          <w:spacing w:val="-5"/>
          <w:sz w:val="24"/>
        </w:rPr>
        <w:t> </w:t>
      </w:r>
      <w:r>
        <w:rPr>
          <w:sz w:val="24"/>
        </w:rPr>
        <w:t>(with</w:t>
      </w:r>
      <w:r>
        <w:rPr>
          <w:spacing w:val="-5"/>
          <w:sz w:val="24"/>
        </w:rPr>
        <w:t> </w:t>
      </w:r>
      <w:r>
        <w:rPr>
          <w:sz w:val="24"/>
        </w:rPr>
        <w:t>Jean-Marie</w:t>
      </w:r>
      <w:r>
        <w:rPr>
          <w:spacing w:val="-6"/>
          <w:sz w:val="24"/>
        </w:rPr>
        <w:t> </w:t>
      </w:r>
      <w:r>
        <w:rPr>
          <w:sz w:val="24"/>
        </w:rPr>
        <w:t>Viaene),</w:t>
      </w:r>
      <w:r>
        <w:rPr>
          <w:spacing w:val="-3"/>
          <w:sz w:val="24"/>
        </w:rPr>
        <w:t> </w:t>
      </w:r>
      <w:r>
        <w:rPr>
          <w:i/>
          <w:sz w:val="24"/>
        </w:rPr>
        <w:t>Journal</w:t>
      </w:r>
      <w:r>
        <w:rPr>
          <w:i/>
          <w:spacing w:val="-5"/>
          <w:sz w:val="24"/>
        </w:rPr>
        <w:t> </w:t>
      </w:r>
      <w:r>
        <w:rPr>
          <w:i/>
          <w:sz w:val="24"/>
        </w:rPr>
        <w:t>of International Economics </w:t>
      </w:r>
      <w:r>
        <w:rPr>
          <w:sz w:val="24"/>
        </w:rPr>
        <w:t>46(2), (December, 1998), 253-79.</w:t>
      </w:r>
    </w:p>
    <w:p>
      <w:pPr>
        <w:pStyle w:val="BodyText"/>
      </w:pPr>
    </w:p>
    <w:p>
      <w:pPr>
        <w:pStyle w:val="ListParagraph"/>
        <w:numPr>
          <w:ilvl w:val="0"/>
          <w:numId w:val="2"/>
        </w:numPr>
        <w:tabs>
          <w:tab w:pos="991" w:val="left" w:leader="none"/>
        </w:tabs>
        <w:spacing w:line="240" w:lineRule="auto" w:before="0" w:after="0"/>
        <w:ind w:left="991" w:right="121" w:hanging="360"/>
        <w:jc w:val="left"/>
        <w:rPr>
          <w:sz w:val="24"/>
        </w:rPr>
      </w:pPr>
      <w:r>
        <w:rPr>
          <w:sz w:val="24"/>
        </w:rPr>
        <w:t>"Preferences,</w:t>
      </w:r>
      <w:r>
        <w:rPr>
          <w:spacing w:val="-4"/>
          <w:sz w:val="24"/>
        </w:rPr>
        <w:t> </w:t>
      </w:r>
      <w:r>
        <w:rPr>
          <w:sz w:val="24"/>
        </w:rPr>
        <w:t>Country</w:t>
      </w:r>
      <w:r>
        <w:rPr>
          <w:spacing w:val="-4"/>
          <w:sz w:val="24"/>
        </w:rPr>
        <w:t> </w:t>
      </w:r>
      <w:r>
        <w:rPr>
          <w:sz w:val="24"/>
        </w:rPr>
        <w:t>Bias</w:t>
      </w:r>
      <w:r>
        <w:rPr>
          <w:spacing w:val="-4"/>
          <w:sz w:val="24"/>
        </w:rPr>
        <w:t> </w:t>
      </w:r>
      <w:r>
        <w:rPr>
          <w:sz w:val="24"/>
        </w:rPr>
        <w:t>and</w:t>
      </w:r>
      <w:r>
        <w:rPr>
          <w:spacing w:val="-3"/>
          <w:sz w:val="24"/>
        </w:rPr>
        <w:t> </w:t>
      </w:r>
      <w:r>
        <w:rPr>
          <w:sz w:val="24"/>
        </w:rPr>
        <w:t>International</w:t>
      </w:r>
      <w:r>
        <w:rPr>
          <w:spacing w:val="-4"/>
          <w:sz w:val="24"/>
        </w:rPr>
        <w:t> </w:t>
      </w:r>
      <w:r>
        <w:rPr>
          <w:sz w:val="24"/>
        </w:rPr>
        <w:t>Trade"</w:t>
      </w:r>
      <w:r>
        <w:rPr>
          <w:spacing w:val="-4"/>
          <w:sz w:val="24"/>
        </w:rPr>
        <w:t> </w:t>
      </w:r>
      <w:r>
        <w:rPr>
          <w:sz w:val="24"/>
        </w:rPr>
        <w:t>(with</w:t>
      </w:r>
      <w:r>
        <w:rPr>
          <w:spacing w:val="-4"/>
          <w:sz w:val="24"/>
        </w:rPr>
        <w:t> </w:t>
      </w:r>
      <w:r>
        <w:rPr>
          <w:sz w:val="24"/>
        </w:rPr>
        <w:t>Jean-Marie</w:t>
      </w:r>
      <w:r>
        <w:rPr>
          <w:spacing w:val="-5"/>
          <w:sz w:val="24"/>
        </w:rPr>
        <w:t> </w:t>
      </w:r>
      <w:r>
        <w:rPr>
          <w:sz w:val="24"/>
        </w:rPr>
        <w:t>Viaene),</w:t>
      </w:r>
      <w:r>
        <w:rPr>
          <w:spacing w:val="-4"/>
          <w:sz w:val="24"/>
        </w:rPr>
        <w:t> </w:t>
      </w:r>
      <w:r>
        <w:rPr>
          <w:i/>
          <w:sz w:val="24"/>
        </w:rPr>
        <w:t>Review</w:t>
      </w:r>
      <w:r>
        <w:rPr>
          <w:i/>
          <w:spacing w:val="-4"/>
          <w:sz w:val="24"/>
        </w:rPr>
        <w:t> </w:t>
      </w:r>
      <w:r>
        <w:rPr>
          <w:i/>
          <w:sz w:val="24"/>
        </w:rPr>
        <w:t>of International Economics </w:t>
      </w:r>
      <w:r>
        <w:rPr>
          <w:sz w:val="24"/>
        </w:rPr>
        <w:t>6(2) (May, 1998), 204-219.</w:t>
      </w:r>
    </w:p>
    <w:p>
      <w:pPr>
        <w:pStyle w:val="BodyText"/>
      </w:pPr>
    </w:p>
    <w:p>
      <w:pPr>
        <w:pStyle w:val="ListParagraph"/>
        <w:numPr>
          <w:ilvl w:val="0"/>
          <w:numId w:val="2"/>
        </w:numPr>
        <w:tabs>
          <w:tab w:pos="991" w:val="left" w:leader="none"/>
        </w:tabs>
        <w:spacing w:line="240" w:lineRule="auto" w:before="0" w:after="0"/>
        <w:ind w:left="991" w:right="702" w:hanging="360"/>
        <w:jc w:val="left"/>
        <w:rPr>
          <w:sz w:val="24"/>
        </w:rPr>
      </w:pPr>
      <w:r>
        <w:rPr>
          <w:sz w:val="24"/>
        </w:rPr>
        <w:t>"The</w:t>
      </w:r>
      <w:r>
        <w:rPr>
          <w:spacing w:val="-5"/>
          <w:sz w:val="24"/>
        </w:rPr>
        <w:t> </w:t>
      </w:r>
      <w:r>
        <w:rPr>
          <w:sz w:val="24"/>
        </w:rPr>
        <w:t>Learning</w:t>
      </w:r>
      <w:r>
        <w:rPr>
          <w:spacing w:val="-4"/>
          <w:sz w:val="24"/>
        </w:rPr>
        <w:t> </w:t>
      </w:r>
      <w:r>
        <w:rPr>
          <w:sz w:val="24"/>
        </w:rPr>
        <w:t>Curve</w:t>
      </w:r>
      <w:r>
        <w:rPr>
          <w:spacing w:val="-5"/>
          <w:sz w:val="24"/>
        </w:rPr>
        <w:t> </w:t>
      </w:r>
      <w:r>
        <w:rPr>
          <w:sz w:val="24"/>
        </w:rPr>
        <w:t>in</w:t>
      </w:r>
      <w:r>
        <w:rPr>
          <w:spacing w:val="-4"/>
          <w:sz w:val="24"/>
        </w:rPr>
        <w:t> </w:t>
      </w:r>
      <w:r>
        <w:rPr>
          <w:sz w:val="24"/>
        </w:rPr>
        <w:t>a</w:t>
      </w:r>
      <w:r>
        <w:rPr>
          <w:spacing w:val="-5"/>
          <w:sz w:val="24"/>
        </w:rPr>
        <w:t> </w:t>
      </w:r>
      <w:r>
        <w:rPr>
          <w:sz w:val="24"/>
        </w:rPr>
        <w:t>Competitive</w:t>
      </w:r>
      <w:r>
        <w:rPr>
          <w:spacing w:val="-5"/>
          <w:sz w:val="24"/>
        </w:rPr>
        <w:t> </w:t>
      </w:r>
      <w:r>
        <w:rPr>
          <w:sz w:val="24"/>
        </w:rPr>
        <w:t>Industry"</w:t>
      </w:r>
      <w:r>
        <w:rPr>
          <w:spacing w:val="-4"/>
          <w:sz w:val="24"/>
        </w:rPr>
        <w:t> </w:t>
      </w:r>
      <w:r>
        <w:rPr>
          <w:sz w:val="24"/>
        </w:rPr>
        <w:t>(with</w:t>
      </w:r>
      <w:r>
        <w:rPr>
          <w:spacing w:val="-4"/>
          <w:sz w:val="24"/>
        </w:rPr>
        <w:t> </w:t>
      </w:r>
      <w:r>
        <w:rPr>
          <w:sz w:val="24"/>
        </w:rPr>
        <w:t>Emmanuel</w:t>
      </w:r>
      <w:r>
        <w:rPr>
          <w:spacing w:val="-4"/>
          <w:sz w:val="24"/>
        </w:rPr>
        <w:t> </w:t>
      </w:r>
      <w:r>
        <w:rPr>
          <w:sz w:val="24"/>
        </w:rPr>
        <w:t>Petrakis</w:t>
      </w:r>
      <w:r>
        <w:rPr>
          <w:spacing w:val="-4"/>
          <w:sz w:val="24"/>
        </w:rPr>
        <w:t> </w:t>
      </w:r>
      <w:r>
        <w:rPr>
          <w:sz w:val="24"/>
        </w:rPr>
        <w:t>and</w:t>
      </w:r>
      <w:r>
        <w:rPr>
          <w:spacing w:val="-4"/>
          <w:sz w:val="24"/>
        </w:rPr>
        <w:t> </w:t>
      </w:r>
      <w:r>
        <w:rPr>
          <w:sz w:val="24"/>
        </w:rPr>
        <w:t>Eric Rasmusen), </w:t>
      </w:r>
      <w:r>
        <w:rPr>
          <w:i/>
          <w:sz w:val="24"/>
        </w:rPr>
        <w:t>Rand Journal of Economics </w:t>
      </w:r>
      <w:r>
        <w:rPr>
          <w:sz w:val="24"/>
        </w:rPr>
        <w:t>28(2), (1997) pp. 248-268.</w:t>
      </w:r>
    </w:p>
    <w:p>
      <w:pPr>
        <w:pStyle w:val="BodyText"/>
      </w:pPr>
    </w:p>
    <w:p>
      <w:pPr>
        <w:pStyle w:val="ListParagraph"/>
        <w:numPr>
          <w:ilvl w:val="0"/>
          <w:numId w:val="2"/>
        </w:numPr>
        <w:tabs>
          <w:tab w:pos="991" w:val="left" w:leader="none"/>
        </w:tabs>
        <w:spacing w:line="240" w:lineRule="auto" w:before="0" w:after="0"/>
        <w:ind w:left="991" w:right="377" w:hanging="360"/>
        <w:jc w:val="left"/>
        <w:rPr>
          <w:sz w:val="24"/>
        </w:rPr>
      </w:pPr>
      <w:r>
        <w:rPr>
          <w:sz w:val="24"/>
        </w:rPr>
        <w:t>"On Conservation of Renewable Resources with Stock-Dependent Return and Non- Concave</w:t>
      </w:r>
      <w:r>
        <w:rPr>
          <w:spacing w:val="-4"/>
          <w:sz w:val="24"/>
        </w:rPr>
        <w:t> </w:t>
      </w:r>
      <w:r>
        <w:rPr>
          <w:sz w:val="24"/>
        </w:rPr>
        <w:t>Production"</w:t>
      </w:r>
      <w:r>
        <w:rPr>
          <w:spacing w:val="-3"/>
          <w:sz w:val="24"/>
        </w:rPr>
        <w:t> </w:t>
      </w:r>
      <w:r>
        <w:rPr>
          <w:sz w:val="24"/>
        </w:rPr>
        <w:t>(with</w:t>
      </w:r>
      <w:r>
        <w:rPr>
          <w:spacing w:val="-3"/>
          <w:sz w:val="24"/>
        </w:rPr>
        <w:t> </w:t>
      </w:r>
      <w:r>
        <w:rPr>
          <w:sz w:val="24"/>
        </w:rPr>
        <w:t>Lars</w:t>
      </w:r>
      <w:r>
        <w:rPr>
          <w:spacing w:val="-3"/>
          <w:sz w:val="24"/>
        </w:rPr>
        <w:t> </w:t>
      </w:r>
      <w:r>
        <w:rPr>
          <w:sz w:val="24"/>
        </w:rPr>
        <w:t>Olson),</w:t>
      </w:r>
      <w:r>
        <w:rPr>
          <w:spacing w:val="-3"/>
          <w:sz w:val="24"/>
        </w:rPr>
        <w:t> </w:t>
      </w:r>
      <w:r>
        <w:rPr>
          <w:i/>
          <w:sz w:val="24"/>
        </w:rPr>
        <w:t>Journal</w:t>
      </w:r>
      <w:r>
        <w:rPr>
          <w:i/>
          <w:spacing w:val="-3"/>
          <w:sz w:val="24"/>
        </w:rPr>
        <w:t> </w:t>
      </w:r>
      <w:r>
        <w:rPr>
          <w:i/>
          <w:sz w:val="24"/>
        </w:rPr>
        <w:t>of</w:t>
      </w:r>
      <w:r>
        <w:rPr>
          <w:i/>
          <w:spacing w:val="-3"/>
          <w:sz w:val="24"/>
        </w:rPr>
        <w:t> </w:t>
      </w:r>
      <w:r>
        <w:rPr>
          <w:i/>
          <w:sz w:val="24"/>
        </w:rPr>
        <w:t>Economic</w:t>
      </w:r>
      <w:r>
        <w:rPr>
          <w:i/>
          <w:spacing w:val="-4"/>
          <w:sz w:val="24"/>
        </w:rPr>
        <w:t> </w:t>
      </w:r>
      <w:r>
        <w:rPr>
          <w:i/>
          <w:sz w:val="24"/>
        </w:rPr>
        <w:t>Theory</w:t>
      </w:r>
      <w:r>
        <w:rPr>
          <w:i/>
          <w:spacing w:val="-4"/>
          <w:sz w:val="24"/>
        </w:rPr>
        <w:t> </w:t>
      </w:r>
      <w:r>
        <w:rPr>
          <w:sz w:val="24"/>
        </w:rPr>
        <w:t>70</w:t>
      </w:r>
      <w:r>
        <w:rPr>
          <w:spacing w:val="-3"/>
          <w:sz w:val="24"/>
        </w:rPr>
        <w:t> </w:t>
      </w:r>
      <w:r>
        <w:rPr>
          <w:sz w:val="24"/>
        </w:rPr>
        <w:t>(1996),</w:t>
      </w:r>
      <w:r>
        <w:rPr>
          <w:spacing w:val="-3"/>
          <w:sz w:val="24"/>
        </w:rPr>
        <w:t> </w:t>
      </w:r>
      <w:r>
        <w:rPr>
          <w:sz w:val="24"/>
        </w:rPr>
        <w:t>1,</w:t>
      </w:r>
      <w:r>
        <w:rPr>
          <w:spacing w:val="-3"/>
          <w:sz w:val="24"/>
        </w:rPr>
        <w:t> </w:t>
      </w:r>
      <w:r>
        <w:rPr>
          <w:sz w:val="24"/>
        </w:rPr>
        <w:t>pp. 133 – 157.</w:t>
      </w:r>
    </w:p>
    <w:p>
      <w:pPr>
        <w:pStyle w:val="BodyText"/>
      </w:pPr>
    </w:p>
    <w:p>
      <w:pPr>
        <w:pStyle w:val="ListParagraph"/>
        <w:numPr>
          <w:ilvl w:val="0"/>
          <w:numId w:val="2"/>
        </w:numPr>
        <w:tabs>
          <w:tab w:pos="991" w:val="left" w:leader="none"/>
        </w:tabs>
        <w:spacing w:line="240" w:lineRule="auto" w:before="0" w:after="0"/>
        <w:ind w:left="991" w:right="1160" w:hanging="360"/>
        <w:jc w:val="left"/>
        <w:rPr>
          <w:sz w:val="24"/>
        </w:rPr>
      </w:pPr>
      <w:r>
        <w:rPr>
          <w:sz w:val="24"/>
        </w:rPr>
        <mc:AlternateContent>
          <mc:Choice Requires="wps">
            <w:drawing>
              <wp:anchor distT="0" distB="0" distL="0" distR="0" allowOverlap="1" layoutInCell="1" locked="0" behindDoc="0" simplePos="0" relativeHeight="15728640">
                <wp:simplePos x="0" y="0"/>
                <wp:positionH relativeFrom="page">
                  <wp:posOffset>2156460</wp:posOffset>
                </wp:positionH>
                <wp:positionV relativeFrom="paragraph">
                  <wp:posOffset>334602</wp:posOffset>
                </wp:positionV>
                <wp:extent cx="38100" cy="1524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8100" cy="15240"/>
                        </a:xfrm>
                        <a:custGeom>
                          <a:avLst/>
                          <a:gdLst/>
                          <a:ahLst/>
                          <a:cxnLst/>
                          <a:rect l="l" t="t" r="r" b="b"/>
                          <a:pathLst>
                            <a:path w="38100" h="15240">
                              <a:moveTo>
                                <a:pt x="38100" y="0"/>
                              </a:moveTo>
                              <a:lnTo>
                                <a:pt x="0" y="0"/>
                              </a:lnTo>
                              <a:lnTo>
                                <a:pt x="0" y="15239"/>
                              </a:lnTo>
                              <a:lnTo>
                                <a:pt x="38100" y="1523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800003pt;margin-top:26.346689pt;width:3pt;height:1.2pt;mso-position-horizontal-relative:page;mso-position-vertical-relative:paragraph;z-index:15728640" id="docshape2" filled="true" fillcolor="#000000" stroked="false">
                <v:fill type="solid"/>
                <w10:wrap type="none"/>
              </v:rect>
            </w:pict>
          </mc:Fallback>
        </mc:AlternateContent>
      </w:r>
      <w:r>
        <w:rPr>
          <w:sz w:val="24"/>
        </w:rPr>
        <w:t>"Risk</w:t>
      </w:r>
      <w:r>
        <w:rPr>
          <w:spacing w:val="-4"/>
          <w:sz w:val="24"/>
        </w:rPr>
        <w:t> </w:t>
      </w:r>
      <w:r>
        <w:rPr>
          <w:sz w:val="24"/>
        </w:rPr>
        <w:t>Preference</w:t>
      </w:r>
      <w:r>
        <w:rPr>
          <w:spacing w:val="-5"/>
          <w:sz w:val="24"/>
        </w:rPr>
        <w:t> </w:t>
      </w:r>
      <w:r>
        <w:rPr>
          <w:sz w:val="24"/>
        </w:rPr>
        <w:t>and</w:t>
      </w:r>
      <w:r>
        <w:rPr>
          <w:spacing w:val="-2"/>
          <w:sz w:val="24"/>
        </w:rPr>
        <w:t> </w:t>
      </w:r>
      <w:r>
        <w:rPr>
          <w:sz w:val="24"/>
        </w:rPr>
        <w:t>Indirect</w:t>
      </w:r>
      <w:r>
        <w:rPr>
          <w:spacing w:val="-4"/>
          <w:sz w:val="24"/>
        </w:rPr>
        <w:t> </w:t>
      </w:r>
      <w:r>
        <w:rPr>
          <w:sz w:val="24"/>
        </w:rPr>
        <w:t>Utility</w:t>
      </w:r>
      <w:r>
        <w:rPr>
          <w:spacing w:val="-4"/>
          <w:sz w:val="24"/>
        </w:rPr>
        <w:t> </w:t>
      </w:r>
      <w:r>
        <w:rPr>
          <w:sz w:val="24"/>
        </w:rPr>
        <w:t>in</w:t>
      </w:r>
      <w:r>
        <w:rPr>
          <w:spacing w:val="-4"/>
          <w:sz w:val="24"/>
        </w:rPr>
        <w:t> </w:t>
      </w:r>
      <w:r>
        <w:rPr>
          <w:sz w:val="24"/>
        </w:rPr>
        <w:t>Portfolio</w:t>
      </w:r>
      <w:r>
        <w:rPr>
          <w:spacing w:val="-7"/>
          <w:sz w:val="24"/>
        </w:rPr>
        <w:t> </w:t>
      </w:r>
      <w:r>
        <w:rPr>
          <w:sz w:val="24"/>
        </w:rPr>
        <w:t>Choice</w:t>
      </w:r>
      <w:r>
        <w:rPr>
          <w:spacing w:val="-5"/>
          <w:sz w:val="24"/>
        </w:rPr>
        <w:t> </w:t>
      </w:r>
      <w:r>
        <w:rPr>
          <w:sz w:val="24"/>
        </w:rPr>
        <w:t>Problems"</w:t>
      </w:r>
      <w:r>
        <w:rPr>
          <w:spacing w:val="-4"/>
          <w:sz w:val="24"/>
        </w:rPr>
        <w:t> </w:t>
      </w:r>
      <w:r>
        <w:rPr>
          <w:sz w:val="24"/>
        </w:rPr>
        <w:t>(with</w:t>
      </w:r>
      <w:r>
        <w:rPr>
          <w:spacing w:val="-4"/>
          <w:sz w:val="24"/>
        </w:rPr>
        <w:t> </w:t>
      </w:r>
      <w:r>
        <w:rPr>
          <w:sz w:val="24"/>
        </w:rPr>
        <w:t>Rien Wagenvoort), </w:t>
      </w:r>
      <w:r>
        <w:rPr>
          <w:i/>
          <w:sz w:val="24"/>
        </w:rPr>
        <w:t>Journal of Economics </w:t>
      </w:r>
      <w:r>
        <w:rPr>
          <w:sz w:val="24"/>
        </w:rPr>
        <w:t>63 (1996), pp. 139 - 150.</w:t>
      </w:r>
    </w:p>
    <w:p>
      <w:pPr>
        <w:pStyle w:val="BodyText"/>
      </w:pPr>
    </w:p>
    <w:p>
      <w:pPr>
        <w:pStyle w:val="ListParagraph"/>
        <w:numPr>
          <w:ilvl w:val="0"/>
          <w:numId w:val="2"/>
        </w:numPr>
        <w:tabs>
          <w:tab w:pos="991" w:val="left" w:leader="none"/>
        </w:tabs>
        <w:spacing w:line="240" w:lineRule="auto" w:before="0" w:after="0"/>
        <w:ind w:left="991" w:right="518" w:hanging="360"/>
        <w:jc w:val="left"/>
        <w:rPr>
          <w:sz w:val="24"/>
        </w:rPr>
      </w:pPr>
      <w:r>
        <w:rPr>
          <w:sz w:val="24"/>
        </w:rPr>
        <w:t>"Theory</w:t>
      </w:r>
      <w:r>
        <w:rPr>
          <w:spacing w:val="-4"/>
          <w:sz w:val="24"/>
        </w:rPr>
        <w:t> </w:t>
      </w:r>
      <w:r>
        <w:rPr>
          <w:sz w:val="24"/>
        </w:rPr>
        <w:t>of</w:t>
      </w:r>
      <w:r>
        <w:rPr>
          <w:spacing w:val="-5"/>
          <w:sz w:val="24"/>
        </w:rPr>
        <w:t> </w:t>
      </w:r>
      <w:r>
        <w:rPr>
          <w:sz w:val="24"/>
        </w:rPr>
        <w:t>Dynamic</w:t>
      </w:r>
      <w:r>
        <w:rPr>
          <w:spacing w:val="-5"/>
          <w:sz w:val="24"/>
        </w:rPr>
        <w:t> </w:t>
      </w:r>
      <w:r>
        <w:rPr>
          <w:sz w:val="24"/>
        </w:rPr>
        <w:t>Portfolio</w:t>
      </w:r>
      <w:r>
        <w:rPr>
          <w:spacing w:val="-4"/>
          <w:sz w:val="24"/>
        </w:rPr>
        <w:t> </w:t>
      </w:r>
      <w:r>
        <w:rPr>
          <w:sz w:val="24"/>
        </w:rPr>
        <w:t>Choice</w:t>
      </w:r>
      <w:r>
        <w:rPr>
          <w:spacing w:val="-5"/>
          <w:sz w:val="24"/>
        </w:rPr>
        <w:t> </w:t>
      </w:r>
      <w:r>
        <w:rPr>
          <w:sz w:val="24"/>
        </w:rPr>
        <w:t>for</w:t>
      </w:r>
      <w:r>
        <w:rPr>
          <w:spacing w:val="-5"/>
          <w:sz w:val="24"/>
        </w:rPr>
        <w:t> </w:t>
      </w:r>
      <w:r>
        <w:rPr>
          <w:sz w:val="24"/>
        </w:rPr>
        <w:t>Survival</w:t>
      </w:r>
      <w:r>
        <w:rPr>
          <w:spacing w:val="-2"/>
          <w:sz w:val="24"/>
        </w:rPr>
        <w:t> </w:t>
      </w:r>
      <w:r>
        <w:rPr>
          <w:sz w:val="24"/>
        </w:rPr>
        <w:t>under</w:t>
      </w:r>
      <w:r>
        <w:rPr>
          <w:spacing w:val="-5"/>
          <w:sz w:val="24"/>
        </w:rPr>
        <w:t> </w:t>
      </w:r>
      <w:r>
        <w:rPr>
          <w:sz w:val="24"/>
        </w:rPr>
        <w:t>Uncertainty",</w:t>
      </w:r>
      <w:r>
        <w:rPr>
          <w:spacing w:val="-4"/>
          <w:sz w:val="24"/>
        </w:rPr>
        <w:t> </w:t>
      </w:r>
      <w:r>
        <w:rPr>
          <w:i/>
          <w:sz w:val="24"/>
        </w:rPr>
        <w:t>Mathematical Social Sciences </w:t>
      </w:r>
      <w:r>
        <w:rPr>
          <w:sz w:val="24"/>
        </w:rPr>
        <w:t>30 (1995), pp. 171 - 194.</w:t>
      </w:r>
    </w:p>
    <w:p>
      <w:pPr>
        <w:pStyle w:val="BodyText"/>
      </w:pPr>
    </w:p>
    <w:p>
      <w:pPr>
        <w:pStyle w:val="ListParagraph"/>
        <w:numPr>
          <w:ilvl w:val="0"/>
          <w:numId w:val="2"/>
        </w:numPr>
        <w:tabs>
          <w:tab w:pos="991" w:val="left" w:leader="none"/>
        </w:tabs>
        <w:spacing w:line="240" w:lineRule="auto" w:before="0" w:after="0"/>
        <w:ind w:left="991" w:right="0" w:hanging="360"/>
        <w:jc w:val="left"/>
        <w:rPr>
          <w:sz w:val="24"/>
        </w:rPr>
      </w:pPr>
      <w:r>
        <w:rPr>
          <w:sz w:val="24"/>
        </w:rPr>
        <w:t>"On</w:t>
      </w:r>
      <w:r>
        <w:rPr>
          <w:spacing w:val="-2"/>
          <w:sz w:val="24"/>
        </w:rPr>
        <w:t> </w:t>
      </w:r>
      <w:r>
        <w:rPr>
          <w:sz w:val="24"/>
        </w:rPr>
        <w:t>Income</w:t>
      </w:r>
      <w:r>
        <w:rPr>
          <w:spacing w:val="-1"/>
          <w:sz w:val="24"/>
        </w:rPr>
        <w:t> </w:t>
      </w:r>
      <w:r>
        <w:rPr>
          <w:sz w:val="24"/>
        </w:rPr>
        <w:t>Fluctuations</w:t>
      </w:r>
      <w:r>
        <w:rPr>
          <w:spacing w:val="-2"/>
          <w:sz w:val="24"/>
        </w:rPr>
        <w:t> </w:t>
      </w:r>
      <w:r>
        <w:rPr>
          <w:sz w:val="24"/>
        </w:rPr>
        <w:t>and</w:t>
      </w:r>
      <w:r>
        <w:rPr>
          <w:spacing w:val="-2"/>
          <w:sz w:val="24"/>
        </w:rPr>
        <w:t> </w:t>
      </w:r>
      <w:r>
        <w:rPr>
          <w:sz w:val="24"/>
        </w:rPr>
        <w:t>Capital</w:t>
      </w:r>
      <w:r>
        <w:rPr>
          <w:spacing w:val="-1"/>
          <w:sz w:val="24"/>
        </w:rPr>
        <w:t> </w:t>
      </w:r>
      <w:r>
        <w:rPr>
          <w:sz w:val="24"/>
        </w:rPr>
        <w:t>Gains</w:t>
      </w:r>
      <w:r>
        <w:rPr>
          <w:spacing w:val="-2"/>
          <w:sz w:val="24"/>
        </w:rPr>
        <w:t> </w:t>
      </w:r>
      <w:r>
        <w:rPr>
          <w:sz w:val="24"/>
        </w:rPr>
        <w:t>with</w:t>
      </w:r>
      <w:r>
        <w:rPr>
          <w:spacing w:val="-2"/>
          <w:sz w:val="24"/>
        </w:rPr>
        <w:t> </w:t>
      </w:r>
      <w:r>
        <w:rPr>
          <w:sz w:val="24"/>
        </w:rPr>
        <w:t>a</w:t>
      </w:r>
      <w:r>
        <w:rPr>
          <w:spacing w:val="-1"/>
          <w:sz w:val="24"/>
        </w:rPr>
        <w:t> </w:t>
      </w:r>
      <w:r>
        <w:rPr>
          <w:sz w:val="24"/>
        </w:rPr>
        <w:t>Convex</w:t>
      </w:r>
      <w:r>
        <w:rPr>
          <w:spacing w:val="-1"/>
          <w:sz w:val="24"/>
        </w:rPr>
        <w:t> </w:t>
      </w:r>
      <w:r>
        <w:rPr>
          <w:sz w:val="24"/>
        </w:rPr>
        <w:t>Production</w:t>
      </w:r>
      <w:r>
        <w:rPr>
          <w:spacing w:val="-2"/>
          <w:sz w:val="24"/>
        </w:rPr>
        <w:t> </w:t>
      </w:r>
      <w:r>
        <w:rPr>
          <w:sz w:val="24"/>
        </w:rPr>
        <w:t>Function:</w:t>
      </w:r>
      <w:r>
        <w:rPr>
          <w:spacing w:val="-2"/>
          <w:sz w:val="24"/>
        </w:rPr>
        <w:t> </w:t>
      </w:r>
      <w:r>
        <w:rPr>
          <w:sz w:val="24"/>
        </w:rPr>
        <w:t>A</w:t>
      </w:r>
      <w:r>
        <w:rPr>
          <w:spacing w:val="-2"/>
          <w:sz w:val="24"/>
        </w:rPr>
        <w:t> Note",</w:t>
      </w:r>
    </w:p>
    <w:p>
      <w:pPr>
        <w:spacing w:before="0"/>
        <w:ind w:left="991" w:right="0" w:firstLine="0"/>
        <w:jc w:val="left"/>
        <w:rPr>
          <w:sz w:val="24"/>
        </w:rPr>
      </w:pPr>
      <w:r>
        <w:rPr>
          <w:i/>
          <w:sz w:val="24"/>
        </w:rPr>
        <w:t>Journal</w:t>
      </w:r>
      <w:r>
        <w:rPr>
          <w:i/>
          <w:spacing w:val="-2"/>
          <w:sz w:val="24"/>
        </w:rPr>
        <w:t> </w:t>
      </w:r>
      <w:r>
        <w:rPr>
          <w:i/>
          <w:sz w:val="24"/>
        </w:rPr>
        <w:t>of</w:t>
      </w:r>
      <w:r>
        <w:rPr>
          <w:i/>
          <w:spacing w:val="-1"/>
          <w:sz w:val="24"/>
        </w:rPr>
        <w:t> </w:t>
      </w:r>
      <w:r>
        <w:rPr>
          <w:i/>
          <w:sz w:val="24"/>
        </w:rPr>
        <w:t>Economic</w:t>
      </w:r>
      <w:r>
        <w:rPr>
          <w:i/>
          <w:spacing w:val="-2"/>
          <w:sz w:val="24"/>
        </w:rPr>
        <w:t> </w:t>
      </w:r>
      <w:r>
        <w:rPr>
          <w:i/>
          <w:sz w:val="24"/>
        </w:rPr>
        <w:t>Dynamics</w:t>
      </w:r>
      <w:r>
        <w:rPr>
          <w:i/>
          <w:spacing w:val="-2"/>
          <w:sz w:val="24"/>
        </w:rPr>
        <w:t> </w:t>
      </w:r>
      <w:r>
        <w:rPr>
          <w:i/>
          <w:sz w:val="24"/>
        </w:rPr>
        <w:t>and</w:t>
      </w:r>
      <w:r>
        <w:rPr>
          <w:i/>
          <w:spacing w:val="-1"/>
          <w:sz w:val="24"/>
        </w:rPr>
        <w:t> </w:t>
      </w:r>
      <w:r>
        <w:rPr>
          <w:i/>
          <w:sz w:val="24"/>
        </w:rPr>
        <w:t>Control</w:t>
      </w:r>
      <w:r>
        <w:rPr>
          <w:sz w:val="24"/>
        </w:rPr>
        <w:t>,</w:t>
      </w:r>
      <w:r>
        <w:rPr>
          <w:spacing w:val="-1"/>
          <w:sz w:val="24"/>
        </w:rPr>
        <w:t> </w:t>
      </w:r>
      <w:r>
        <w:rPr>
          <w:sz w:val="24"/>
        </w:rPr>
        <w:t>Vol.</w:t>
      </w:r>
      <w:r>
        <w:rPr>
          <w:spacing w:val="-2"/>
          <w:sz w:val="24"/>
        </w:rPr>
        <w:t> </w:t>
      </w:r>
      <w:r>
        <w:rPr>
          <w:sz w:val="24"/>
        </w:rPr>
        <w:t>18,</w:t>
      </w:r>
      <w:r>
        <w:rPr>
          <w:spacing w:val="-1"/>
          <w:sz w:val="24"/>
        </w:rPr>
        <w:t> </w:t>
      </w:r>
      <w:r>
        <w:rPr>
          <w:sz w:val="24"/>
        </w:rPr>
        <w:t>No.</w:t>
      </w:r>
      <w:r>
        <w:rPr>
          <w:spacing w:val="-1"/>
          <w:sz w:val="24"/>
        </w:rPr>
        <w:t> </w:t>
      </w:r>
      <w:r>
        <w:rPr>
          <w:sz w:val="24"/>
        </w:rPr>
        <w:t>4,</w:t>
      </w:r>
      <w:r>
        <w:rPr>
          <w:spacing w:val="-2"/>
          <w:sz w:val="24"/>
        </w:rPr>
        <w:t> </w:t>
      </w:r>
      <w:r>
        <w:rPr>
          <w:sz w:val="24"/>
        </w:rPr>
        <w:t>1994,</w:t>
      </w:r>
      <w:r>
        <w:rPr>
          <w:spacing w:val="-1"/>
          <w:sz w:val="24"/>
        </w:rPr>
        <w:t> </w:t>
      </w:r>
      <w:r>
        <w:rPr>
          <w:sz w:val="24"/>
        </w:rPr>
        <w:t>pp.</w:t>
      </w:r>
      <w:r>
        <w:rPr>
          <w:spacing w:val="-1"/>
          <w:sz w:val="24"/>
        </w:rPr>
        <w:t> </w:t>
      </w:r>
      <w:r>
        <w:rPr>
          <w:sz w:val="24"/>
        </w:rPr>
        <w:t>1199-</w:t>
      </w:r>
      <w:r>
        <w:rPr>
          <w:spacing w:val="-2"/>
          <w:sz w:val="24"/>
        </w:rPr>
        <w:t>1202.</w:t>
      </w:r>
    </w:p>
    <w:p>
      <w:pPr>
        <w:pStyle w:val="BodyText"/>
      </w:pPr>
    </w:p>
    <w:p>
      <w:pPr>
        <w:pStyle w:val="ListParagraph"/>
        <w:numPr>
          <w:ilvl w:val="0"/>
          <w:numId w:val="2"/>
        </w:numPr>
        <w:tabs>
          <w:tab w:pos="991" w:val="left" w:leader="none"/>
        </w:tabs>
        <w:spacing w:line="240" w:lineRule="auto" w:before="0" w:after="0"/>
        <w:ind w:left="991" w:right="0" w:hanging="360"/>
        <w:jc w:val="left"/>
        <w:rPr>
          <w:sz w:val="24"/>
        </w:rPr>
      </w:pPr>
      <w:r>
        <w:rPr>
          <w:sz w:val="24"/>
        </w:rPr>
        <w:t>“On</w:t>
      </w:r>
      <w:r>
        <w:rPr>
          <w:spacing w:val="-4"/>
          <w:sz w:val="24"/>
        </w:rPr>
        <w:t> </w:t>
      </w:r>
      <w:r>
        <w:rPr>
          <w:sz w:val="24"/>
        </w:rPr>
        <w:t>Some</w:t>
      </w:r>
      <w:r>
        <w:rPr>
          <w:spacing w:val="-3"/>
          <w:sz w:val="24"/>
        </w:rPr>
        <w:t> </w:t>
      </w:r>
      <w:r>
        <w:rPr>
          <w:sz w:val="24"/>
        </w:rPr>
        <w:t>Aspects</w:t>
      </w:r>
      <w:r>
        <w:rPr>
          <w:spacing w:val="-2"/>
          <w:sz w:val="24"/>
        </w:rPr>
        <w:t> </w:t>
      </w:r>
      <w:r>
        <w:rPr>
          <w:sz w:val="24"/>
        </w:rPr>
        <w:t>of</w:t>
      </w:r>
      <w:r>
        <w:rPr>
          <w:spacing w:val="-3"/>
          <w:sz w:val="24"/>
        </w:rPr>
        <w:t> </w:t>
      </w:r>
      <w:r>
        <w:rPr>
          <w:sz w:val="24"/>
        </w:rPr>
        <w:t>Survival</w:t>
      </w:r>
      <w:r>
        <w:rPr>
          <w:spacing w:val="-2"/>
          <w:sz w:val="24"/>
        </w:rPr>
        <w:t> </w:t>
      </w:r>
      <w:r>
        <w:rPr>
          <w:sz w:val="24"/>
        </w:rPr>
        <w:t>under</w:t>
      </w:r>
      <w:r>
        <w:rPr>
          <w:spacing w:val="-3"/>
          <w:sz w:val="24"/>
        </w:rPr>
        <w:t> </w:t>
      </w:r>
      <w:r>
        <w:rPr>
          <w:sz w:val="24"/>
        </w:rPr>
        <w:t>Production Uncertainty"(with</w:t>
      </w:r>
      <w:r>
        <w:rPr>
          <w:spacing w:val="-2"/>
          <w:sz w:val="24"/>
        </w:rPr>
        <w:t> </w:t>
      </w:r>
      <w:r>
        <w:rPr>
          <w:sz w:val="24"/>
        </w:rPr>
        <w:t>Tapan</w:t>
      </w:r>
      <w:r>
        <w:rPr>
          <w:spacing w:val="1"/>
          <w:sz w:val="24"/>
        </w:rPr>
        <w:t> </w:t>
      </w:r>
      <w:r>
        <w:rPr>
          <w:spacing w:val="-2"/>
          <w:sz w:val="24"/>
        </w:rPr>
        <w:t>Mitra),</w:t>
      </w:r>
    </w:p>
    <w:p>
      <w:pPr>
        <w:spacing w:before="0"/>
        <w:ind w:left="991" w:right="0" w:firstLine="0"/>
        <w:jc w:val="left"/>
        <w:rPr>
          <w:sz w:val="24"/>
        </w:rPr>
      </w:pPr>
      <w:r>
        <w:rPr>
          <w:i/>
          <w:sz w:val="24"/>
        </w:rPr>
        <w:t>Economic</w:t>
      </w:r>
      <w:r>
        <w:rPr>
          <w:i/>
          <w:spacing w:val="-3"/>
          <w:sz w:val="24"/>
        </w:rPr>
        <w:t> </w:t>
      </w:r>
      <w:r>
        <w:rPr>
          <w:i/>
          <w:sz w:val="24"/>
        </w:rPr>
        <w:t>Theory</w:t>
      </w:r>
      <w:r>
        <w:rPr>
          <w:i/>
          <w:spacing w:val="-2"/>
          <w:sz w:val="24"/>
        </w:rPr>
        <w:t> </w:t>
      </w:r>
      <w:r>
        <w:rPr>
          <w:sz w:val="24"/>
        </w:rPr>
        <w:t>3(3),</w:t>
      </w:r>
      <w:r>
        <w:rPr>
          <w:spacing w:val="-2"/>
          <w:sz w:val="24"/>
        </w:rPr>
        <w:t> </w:t>
      </w:r>
      <w:r>
        <w:rPr>
          <w:sz w:val="24"/>
        </w:rPr>
        <w:t>1993,</w:t>
      </w:r>
      <w:r>
        <w:rPr>
          <w:spacing w:val="-1"/>
          <w:sz w:val="24"/>
        </w:rPr>
        <w:t> </w:t>
      </w:r>
      <w:r>
        <w:rPr>
          <w:sz w:val="24"/>
        </w:rPr>
        <w:t>pp.</w:t>
      </w:r>
      <w:r>
        <w:rPr>
          <w:spacing w:val="-1"/>
          <w:sz w:val="24"/>
        </w:rPr>
        <w:t> </w:t>
      </w:r>
      <w:r>
        <w:rPr>
          <w:sz w:val="24"/>
        </w:rPr>
        <w:t>397-</w:t>
      </w:r>
      <w:r>
        <w:rPr>
          <w:spacing w:val="-4"/>
          <w:sz w:val="24"/>
        </w:rPr>
        <w:t>411.</w:t>
      </w:r>
    </w:p>
    <w:p>
      <w:pPr>
        <w:pStyle w:val="BodyText"/>
      </w:pPr>
    </w:p>
    <w:p>
      <w:pPr>
        <w:pStyle w:val="BodyText"/>
      </w:pPr>
    </w:p>
    <w:p>
      <w:pPr>
        <w:pStyle w:val="BodyText"/>
        <w:ind w:left="271"/>
      </w:pPr>
      <w:r>
        <w:rPr>
          <w:u w:val="single"/>
        </w:rPr>
        <w:t>COLLECTED</w:t>
      </w:r>
      <w:r>
        <w:rPr>
          <w:spacing w:val="-6"/>
          <w:u w:val="single"/>
        </w:rPr>
        <w:t> </w:t>
      </w:r>
      <w:r>
        <w:rPr>
          <w:u w:val="single"/>
        </w:rPr>
        <w:t>VOLUMES,</w:t>
      </w:r>
      <w:r>
        <w:rPr>
          <w:spacing w:val="-4"/>
          <w:u w:val="single"/>
        </w:rPr>
        <w:t> </w:t>
      </w:r>
      <w:r>
        <w:rPr>
          <w:spacing w:val="-2"/>
          <w:u w:val="single"/>
        </w:rPr>
        <w:t>BOOKS</w:t>
      </w:r>
    </w:p>
    <w:p>
      <w:pPr>
        <w:pStyle w:val="BodyText"/>
      </w:pPr>
    </w:p>
    <w:p>
      <w:pPr>
        <w:pStyle w:val="ListParagraph"/>
        <w:numPr>
          <w:ilvl w:val="0"/>
          <w:numId w:val="2"/>
        </w:numPr>
        <w:tabs>
          <w:tab w:pos="991" w:val="left" w:leader="none"/>
        </w:tabs>
        <w:spacing w:line="240" w:lineRule="auto" w:before="1" w:after="0"/>
        <w:ind w:left="991" w:right="81" w:hanging="360"/>
        <w:jc w:val="left"/>
        <w:rPr>
          <w:sz w:val="24"/>
        </w:rPr>
      </w:pPr>
      <w:r>
        <w:rPr>
          <w:sz w:val="24"/>
        </w:rPr>
        <w:t>"Economic Models of Survival Under Uncertainty", </w:t>
      </w:r>
      <w:r>
        <w:rPr>
          <w:i/>
          <w:sz w:val="24"/>
        </w:rPr>
        <w:t>Proceedings of the First World Congress</w:t>
      </w:r>
      <w:r>
        <w:rPr>
          <w:i/>
          <w:spacing w:val="-4"/>
          <w:sz w:val="24"/>
        </w:rPr>
        <w:t> </w:t>
      </w:r>
      <w:r>
        <w:rPr>
          <w:i/>
          <w:sz w:val="24"/>
        </w:rPr>
        <w:t>of</w:t>
      </w:r>
      <w:r>
        <w:rPr>
          <w:i/>
          <w:spacing w:val="-4"/>
          <w:sz w:val="24"/>
        </w:rPr>
        <w:t> </w:t>
      </w:r>
      <w:r>
        <w:rPr>
          <w:i/>
          <w:sz w:val="24"/>
        </w:rPr>
        <w:t>Nonlinear</w:t>
      </w:r>
      <w:r>
        <w:rPr>
          <w:i/>
          <w:spacing w:val="-4"/>
          <w:sz w:val="24"/>
        </w:rPr>
        <w:t> </w:t>
      </w:r>
      <w:r>
        <w:rPr>
          <w:i/>
          <w:sz w:val="24"/>
        </w:rPr>
        <w:t>Analysts</w:t>
      </w:r>
      <w:r>
        <w:rPr>
          <w:i/>
          <w:spacing w:val="-4"/>
          <w:sz w:val="24"/>
        </w:rPr>
        <w:t> </w:t>
      </w:r>
      <w:r>
        <w:rPr>
          <w:sz w:val="24"/>
        </w:rPr>
        <w:t>(ed.</w:t>
      </w:r>
      <w:r>
        <w:rPr>
          <w:spacing w:val="-4"/>
          <w:sz w:val="24"/>
        </w:rPr>
        <w:t> </w:t>
      </w:r>
      <w:r>
        <w:rPr>
          <w:sz w:val="24"/>
        </w:rPr>
        <w:t>V.</w:t>
      </w:r>
      <w:r>
        <w:rPr>
          <w:spacing w:val="-4"/>
          <w:sz w:val="24"/>
        </w:rPr>
        <w:t> </w:t>
      </w:r>
      <w:r>
        <w:rPr>
          <w:sz w:val="24"/>
        </w:rPr>
        <w:t>Lakshmikantham),</w:t>
      </w:r>
      <w:r>
        <w:rPr>
          <w:spacing w:val="-4"/>
          <w:sz w:val="24"/>
        </w:rPr>
        <w:t> </w:t>
      </w:r>
      <w:r>
        <w:rPr>
          <w:sz w:val="24"/>
        </w:rPr>
        <w:t>Volume</w:t>
      </w:r>
      <w:r>
        <w:rPr>
          <w:spacing w:val="-3"/>
          <w:sz w:val="24"/>
        </w:rPr>
        <w:t> </w:t>
      </w:r>
      <w:r>
        <w:rPr>
          <w:sz w:val="24"/>
        </w:rPr>
        <w:t>III,</w:t>
      </w:r>
      <w:r>
        <w:rPr>
          <w:spacing w:val="-4"/>
          <w:sz w:val="24"/>
        </w:rPr>
        <w:t> </w:t>
      </w:r>
      <w:r>
        <w:rPr>
          <w:sz w:val="24"/>
        </w:rPr>
        <w:t>Walter</w:t>
      </w:r>
      <w:r>
        <w:rPr>
          <w:spacing w:val="-5"/>
          <w:sz w:val="24"/>
        </w:rPr>
        <w:t> </w:t>
      </w:r>
      <w:r>
        <w:rPr>
          <w:sz w:val="24"/>
        </w:rPr>
        <w:t>de</w:t>
      </w:r>
      <w:r>
        <w:rPr>
          <w:spacing w:val="-5"/>
          <w:sz w:val="24"/>
        </w:rPr>
        <w:t> </w:t>
      </w:r>
      <w:r>
        <w:rPr>
          <w:sz w:val="24"/>
        </w:rPr>
        <w:t>Gruyter &amp; Co. (New York), 1996.</w:t>
      </w:r>
    </w:p>
    <w:p>
      <w:pPr>
        <w:pStyle w:val="ListParagraph"/>
        <w:numPr>
          <w:ilvl w:val="0"/>
          <w:numId w:val="2"/>
        </w:numPr>
        <w:tabs>
          <w:tab w:pos="991" w:val="left" w:leader="none"/>
        </w:tabs>
        <w:spacing w:line="240" w:lineRule="auto" w:before="276" w:after="0"/>
        <w:ind w:left="991" w:right="0" w:hanging="360"/>
        <w:jc w:val="left"/>
        <w:rPr>
          <w:sz w:val="24"/>
        </w:rPr>
      </w:pPr>
      <w:r>
        <w:rPr>
          <w:sz w:val="24"/>
        </w:rPr>
        <w:t>“On</w:t>
      </w:r>
      <w:r>
        <w:rPr>
          <w:spacing w:val="-5"/>
          <w:sz w:val="24"/>
        </w:rPr>
        <w:t> </w:t>
      </w:r>
      <w:r>
        <w:rPr>
          <w:sz w:val="24"/>
        </w:rPr>
        <w:t>Sustainable</w:t>
      </w:r>
      <w:r>
        <w:rPr>
          <w:spacing w:val="-4"/>
          <w:sz w:val="24"/>
        </w:rPr>
        <w:t> </w:t>
      </w:r>
      <w:r>
        <w:rPr>
          <w:sz w:val="24"/>
        </w:rPr>
        <w:t>Growth”,</w:t>
      </w:r>
      <w:r>
        <w:rPr>
          <w:spacing w:val="-2"/>
          <w:sz w:val="24"/>
        </w:rPr>
        <w:t> </w:t>
      </w:r>
      <w:r>
        <w:rPr>
          <w:i/>
          <w:sz w:val="24"/>
        </w:rPr>
        <w:t>Encyclopedia</w:t>
      </w:r>
      <w:r>
        <w:rPr>
          <w:i/>
          <w:spacing w:val="-3"/>
          <w:sz w:val="24"/>
        </w:rPr>
        <w:t> </w:t>
      </w:r>
      <w:r>
        <w:rPr>
          <w:i/>
          <w:sz w:val="24"/>
        </w:rPr>
        <w:t>of</w:t>
      </w:r>
      <w:r>
        <w:rPr>
          <w:i/>
          <w:spacing w:val="-2"/>
          <w:sz w:val="24"/>
        </w:rPr>
        <w:t> </w:t>
      </w:r>
      <w:r>
        <w:rPr>
          <w:i/>
          <w:sz w:val="24"/>
        </w:rPr>
        <w:t>Life</w:t>
      </w:r>
      <w:r>
        <w:rPr>
          <w:i/>
          <w:spacing w:val="-4"/>
          <w:sz w:val="24"/>
        </w:rPr>
        <w:t> </w:t>
      </w:r>
      <w:r>
        <w:rPr>
          <w:i/>
          <w:sz w:val="24"/>
        </w:rPr>
        <w:t>Support</w:t>
      </w:r>
      <w:r>
        <w:rPr>
          <w:i/>
          <w:spacing w:val="-2"/>
          <w:sz w:val="24"/>
        </w:rPr>
        <w:t> </w:t>
      </w:r>
      <w:r>
        <w:rPr>
          <w:i/>
          <w:sz w:val="24"/>
        </w:rPr>
        <w:t>Systems</w:t>
      </w:r>
      <w:r>
        <w:rPr>
          <w:sz w:val="24"/>
        </w:rPr>
        <w:t>,</w:t>
      </w:r>
      <w:r>
        <w:rPr>
          <w:spacing w:val="-3"/>
          <w:sz w:val="24"/>
        </w:rPr>
        <w:t> </w:t>
      </w:r>
      <w:r>
        <w:rPr>
          <w:sz w:val="24"/>
        </w:rPr>
        <w:t>UNESCO,</w:t>
      </w:r>
      <w:r>
        <w:rPr>
          <w:spacing w:val="-2"/>
          <w:sz w:val="24"/>
        </w:rPr>
        <w:t> 2002.</w:t>
      </w:r>
    </w:p>
    <w:p>
      <w:pPr>
        <w:pStyle w:val="ListParagraph"/>
        <w:numPr>
          <w:ilvl w:val="0"/>
          <w:numId w:val="2"/>
        </w:numPr>
        <w:tabs>
          <w:tab w:pos="991" w:val="left" w:leader="none"/>
        </w:tabs>
        <w:spacing w:line="240" w:lineRule="auto" w:before="276" w:after="0"/>
        <w:ind w:left="991" w:right="176" w:hanging="360"/>
        <w:jc w:val="left"/>
        <w:rPr>
          <w:sz w:val="24"/>
        </w:rPr>
      </w:pPr>
      <w:r>
        <w:rPr>
          <w:sz w:val="24"/>
        </w:rPr>
        <w:t>“Theory</w:t>
      </w:r>
      <w:r>
        <w:rPr>
          <w:spacing w:val="-3"/>
          <w:sz w:val="24"/>
        </w:rPr>
        <w:t> </w:t>
      </w:r>
      <w:r>
        <w:rPr>
          <w:sz w:val="24"/>
        </w:rPr>
        <w:t>of</w:t>
      </w:r>
      <w:r>
        <w:rPr>
          <w:spacing w:val="-4"/>
          <w:sz w:val="24"/>
        </w:rPr>
        <w:t> </w:t>
      </w:r>
      <w:r>
        <w:rPr>
          <w:sz w:val="24"/>
        </w:rPr>
        <w:t>Stochastic</w:t>
      </w:r>
      <w:r>
        <w:rPr>
          <w:spacing w:val="-4"/>
          <w:sz w:val="24"/>
        </w:rPr>
        <w:t> </w:t>
      </w:r>
      <w:r>
        <w:rPr>
          <w:sz w:val="24"/>
        </w:rPr>
        <w:t>Optimal</w:t>
      </w:r>
      <w:r>
        <w:rPr>
          <w:spacing w:val="-3"/>
          <w:sz w:val="24"/>
        </w:rPr>
        <w:t> </w:t>
      </w:r>
      <w:r>
        <w:rPr>
          <w:sz w:val="24"/>
        </w:rPr>
        <w:t>Growth”</w:t>
      </w:r>
      <w:r>
        <w:rPr>
          <w:spacing w:val="-4"/>
          <w:sz w:val="24"/>
        </w:rPr>
        <w:t> </w:t>
      </w:r>
      <w:r>
        <w:rPr>
          <w:sz w:val="24"/>
        </w:rPr>
        <w:t>(with</w:t>
      </w:r>
      <w:r>
        <w:rPr>
          <w:spacing w:val="-3"/>
          <w:sz w:val="24"/>
        </w:rPr>
        <w:t> </w:t>
      </w:r>
      <w:r>
        <w:rPr>
          <w:sz w:val="24"/>
        </w:rPr>
        <w:t>L.</w:t>
      </w:r>
      <w:r>
        <w:rPr>
          <w:spacing w:val="-1"/>
          <w:sz w:val="24"/>
        </w:rPr>
        <w:t> </w:t>
      </w:r>
      <w:r>
        <w:rPr>
          <w:sz w:val="24"/>
        </w:rPr>
        <w:t>Olson),</w:t>
      </w:r>
      <w:r>
        <w:rPr>
          <w:spacing w:val="-3"/>
          <w:sz w:val="24"/>
        </w:rPr>
        <w:t> </w:t>
      </w:r>
      <w:r>
        <w:rPr>
          <w:i/>
          <w:sz w:val="24"/>
        </w:rPr>
        <w:t>Handbook</w:t>
      </w:r>
      <w:r>
        <w:rPr>
          <w:i/>
          <w:spacing w:val="-4"/>
          <w:sz w:val="24"/>
        </w:rPr>
        <w:t> </w:t>
      </w:r>
      <w:r>
        <w:rPr>
          <w:i/>
          <w:sz w:val="24"/>
        </w:rPr>
        <w:t>of</w:t>
      </w:r>
      <w:r>
        <w:rPr>
          <w:i/>
          <w:spacing w:val="-3"/>
          <w:sz w:val="24"/>
        </w:rPr>
        <w:t> </w:t>
      </w:r>
      <w:r>
        <w:rPr>
          <w:i/>
          <w:sz w:val="24"/>
        </w:rPr>
        <w:t>Optimal</w:t>
      </w:r>
      <w:r>
        <w:rPr>
          <w:i/>
          <w:spacing w:val="-3"/>
          <w:sz w:val="24"/>
        </w:rPr>
        <w:t> </w:t>
      </w:r>
      <w:r>
        <w:rPr>
          <w:i/>
          <w:sz w:val="24"/>
        </w:rPr>
        <w:t>Growth</w:t>
      </w:r>
      <w:r>
        <w:rPr>
          <w:i/>
          <w:spacing w:val="-3"/>
          <w:sz w:val="24"/>
        </w:rPr>
        <w:t> </w:t>
      </w:r>
      <w:r>
        <w:rPr>
          <w:i/>
          <w:sz w:val="24"/>
        </w:rPr>
        <w:t>- Volume I: The Discrete Time Horizon </w:t>
      </w:r>
      <w:r>
        <w:rPr>
          <w:sz w:val="24"/>
        </w:rPr>
        <w:t>(Eds., C. Le Van, R. A. Dana, T. Mitra &amp; K. Nishimura), Springer, 2005.</w:t>
      </w:r>
    </w:p>
    <w:p>
      <w:pPr>
        <w:pStyle w:val="BodyText"/>
      </w:pPr>
    </w:p>
    <w:p>
      <w:pPr>
        <w:pStyle w:val="ListParagraph"/>
        <w:numPr>
          <w:ilvl w:val="0"/>
          <w:numId w:val="2"/>
        </w:numPr>
        <w:tabs>
          <w:tab w:pos="991" w:val="left" w:leader="none"/>
        </w:tabs>
        <w:spacing w:line="240" w:lineRule="auto" w:before="0" w:after="0"/>
        <w:ind w:left="991" w:right="417" w:hanging="360"/>
        <w:jc w:val="left"/>
        <w:rPr>
          <w:sz w:val="24"/>
        </w:rPr>
      </w:pPr>
      <w:r>
        <w:rPr>
          <w:sz w:val="24"/>
        </w:rPr>
        <w:t>“Why</w:t>
      </w:r>
      <w:r>
        <w:rPr>
          <w:spacing w:val="-4"/>
          <w:sz w:val="24"/>
        </w:rPr>
        <w:t> </w:t>
      </w:r>
      <w:r>
        <w:rPr>
          <w:sz w:val="24"/>
        </w:rPr>
        <w:t>do</w:t>
      </w:r>
      <w:r>
        <w:rPr>
          <w:spacing w:val="-4"/>
          <w:sz w:val="24"/>
        </w:rPr>
        <w:t> </w:t>
      </w:r>
      <w:r>
        <w:rPr>
          <w:sz w:val="24"/>
        </w:rPr>
        <w:t>they</w:t>
      </w:r>
      <w:r>
        <w:rPr>
          <w:spacing w:val="-4"/>
          <w:sz w:val="24"/>
        </w:rPr>
        <w:t> </w:t>
      </w:r>
      <w:r>
        <w:rPr>
          <w:sz w:val="24"/>
        </w:rPr>
        <w:t>come?</w:t>
      </w:r>
      <w:r>
        <w:rPr>
          <w:spacing w:val="-5"/>
          <w:sz w:val="24"/>
        </w:rPr>
        <w:t> </w:t>
      </w:r>
      <w:r>
        <w:rPr>
          <w:sz w:val="24"/>
        </w:rPr>
        <w:t>-</w:t>
      </w:r>
      <w:r>
        <w:rPr>
          <w:spacing w:val="-5"/>
          <w:sz w:val="24"/>
        </w:rPr>
        <w:t> </w:t>
      </w:r>
      <w:r>
        <w:rPr>
          <w:sz w:val="24"/>
        </w:rPr>
        <w:t>Economic</w:t>
      </w:r>
      <w:r>
        <w:rPr>
          <w:spacing w:val="-3"/>
          <w:sz w:val="24"/>
        </w:rPr>
        <w:t> </w:t>
      </w:r>
      <w:r>
        <w:rPr>
          <w:sz w:val="24"/>
        </w:rPr>
        <w:t>Incentives</w:t>
      </w:r>
      <w:r>
        <w:rPr>
          <w:spacing w:val="-2"/>
          <w:sz w:val="24"/>
        </w:rPr>
        <w:t> </w:t>
      </w:r>
      <w:r>
        <w:rPr>
          <w:sz w:val="24"/>
        </w:rPr>
        <w:t>for</w:t>
      </w:r>
      <w:r>
        <w:rPr>
          <w:spacing w:val="-3"/>
          <w:sz w:val="24"/>
        </w:rPr>
        <w:t> </w:t>
      </w:r>
      <w:r>
        <w:rPr>
          <w:sz w:val="24"/>
        </w:rPr>
        <w:t>Immigration</w:t>
      </w:r>
      <w:r>
        <w:rPr>
          <w:spacing w:val="-4"/>
          <w:sz w:val="24"/>
        </w:rPr>
        <w:t> </w:t>
      </w:r>
      <w:r>
        <w:rPr>
          <w:sz w:val="24"/>
        </w:rPr>
        <w:t>to</w:t>
      </w:r>
      <w:r>
        <w:rPr>
          <w:spacing w:val="-4"/>
          <w:sz w:val="24"/>
        </w:rPr>
        <w:t> </w:t>
      </w:r>
      <w:r>
        <w:rPr>
          <w:sz w:val="24"/>
        </w:rPr>
        <w:t>Assam”,</w:t>
      </w:r>
      <w:r>
        <w:rPr>
          <w:spacing w:val="-5"/>
          <w:sz w:val="24"/>
        </w:rPr>
        <w:t> </w:t>
      </w:r>
      <w:r>
        <w:rPr>
          <w:i/>
          <w:sz w:val="24"/>
        </w:rPr>
        <w:t>India's</w:t>
      </w:r>
      <w:r>
        <w:rPr>
          <w:i/>
          <w:spacing w:val="-4"/>
          <w:sz w:val="24"/>
        </w:rPr>
        <w:t> </w:t>
      </w:r>
      <w:r>
        <w:rPr>
          <w:i/>
          <w:sz w:val="24"/>
        </w:rPr>
        <w:t>North East: Development Issues in a Historical Perspective </w:t>
      </w:r>
      <w:r>
        <w:rPr>
          <w:sz w:val="24"/>
        </w:rPr>
        <w:t>(ed., Alokesh Barua), 2005.</w:t>
      </w:r>
    </w:p>
    <w:p>
      <w:pPr>
        <w:pStyle w:val="ListParagraph"/>
        <w:spacing w:after="0" w:line="240" w:lineRule="auto"/>
        <w:jc w:val="left"/>
        <w:rPr>
          <w:sz w:val="24"/>
        </w:rPr>
        <w:sectPr>
          <w:pgSz w:w="12240" w:h="15840"/>
          <w:pgMar w:header="1440" w:footer="0" w:top="1620" w:bottom="280" w:left="1080" w:right="1440"/>
        </w:sectPr>
      </w:pPr>
    </w:p>
    <w:p>
      <w:pPr>
        <w:pStyle w:val="ListParagraph"/>
        <w:numPr>
          <w:ilvl w:val="0"/>
          <w:numId w:val="2"/>
        </w:numPr>
        <w:tabs>
          <w:tab w:pos="991" w:val="left" w:leader="none"/>
        </w:tabs>
        <w:spacing w:line="240" w:lineRule="auto" w:before="176" w:after="0"/>
        <w:ind w:left="991" w:right="311" w:hanging="360"/>
        <w:jc w:val="left"/>
        <w:rPr>
          <w:sz w:val="24"/>
        </w:rPr>
      </w:pPr>
      <w:r>
        <w:rPr>
          <w:sz w:val="24"/>
        </w:rPr>
        <w:t>“Some</w:t>
      </w:r>
      <w:r>
        <w:rPr>
          <w:spacing w:val="-5"/>
          <w:sz w:val="24"/>
        </w:rPr>
        <w:t> </w:t>
      </w:r>
      <w:r>
        <w:rPr>
          <w:sz w:val="24"/>
        </w:rPr>
        <w:t>Economic</w:t>
      </w:r>
      <w:r>
        <w:rPr>
          <w:spacing w:val="-5"/>
          <w:sz w:val="24"/>
        </w:rPr>
        <w:t> </w:t>
      </w:r>
      <w:r>
        <w:rPr>
          <w:sz w:val="24"/>
        </w:rPr>
        <w:t>Applications</w:t>
      </w:r>
      <w:r>
        <w:rPr>
          <w:spacing w:val="-4"/>
          <w:sz w:val="24"/>
        </w:rPr>
        <w:t> </w:t>
      </w:r>
      <w:r>
        <w:rPr>
          <w:sz w:val="24"/>
        </w:rPr>
        <w:t>of</w:t>
      </w:r>
      <w:r>
        <w:rPr>
          <w:spacing w:val="-5"/>
          <w:sz w:val="24"/>
        </w:rPr>
        <w:t> </w:t>
      </w:r>
      <w:r>
        <w:rPr>
          <w:sz w:val="24"/>
        </w:rPr>
        <w:t>Recent</w:t>
      </w:r>
      <w:r>
        <w:rPr>
          <w:spacing w:val="-4"/>
          <w:sz w:val="24"/>
        </w:rPr>
        <w:t> </w:t>
      </w:r>
      <w:r>
        <w:rPr>
          <w:sz w:val="24"/>
        </w:rPr>
        <w:t>Advances</w:t>
      </w:r>
      <w:r>
        <w:rPr>
          <w:spacing w:val="-4"/>
          <w:sz w:val="24"/>
        </w:rPr>
        <w:t> </w:t>
      </w:r>
      <w:r>
        <w:rPr>
          <w:sz w:val="24"/>
        </w:rPr>
        <w:t>in</w:t>
      </w:r>
      <w:r>
        <w:rPr>
          <w:spacing w:val="-4"/>
          <w:sz w:val="24"/>
        </w:rPr>
        <w:t> </w:t>
      </w:r>
      <w:r>
        <w:rPr>
          <w:sz w:val="24"/>
        </w:rPr>
        <w:t>Random</w:t>
      </w:r>
      <w:r>
        <w:rPr>
          <w:spacing w:val="-4"/>
          <w:sz w:val="24"/>
        </w:rPr>
        <w:t> </w:t>
      </w:r>
      <w:r>
        <w:rPr>
          <w:sz w:val="24"/>
        </w:rPr>
        <w:t>Dynamical</w:t>
      </w:r>
      <w:r>
        <w:rPr>
          <w:spacing w:val="-2"/>
          <w:sz w:val="24"/>
        </w:rPr>
        <w:t> </w:t>
      </w:r>
      <w:r>
        <w:rPr>
          <w:sz w:val="24"/>
        </w:rPr>
        <w:t>Systems”</w:t>
      </w:r>
      <w:r>
        <w:rPr>
          <w:spacing w:val="-5"/>
          <w:sz w:val="24"/>
        </w:rPr>
        <w:t> </w:t>
      </w:r>
      <w:r>
        <w:rPr>
          <w:sz w:val="24"/>
        </w:rPr>
        <w:t>in </w:t>
      </w:r>
      <w:r>
        <w:rPr>
          <w:i/>
          <w:sz w:val="24"/>
        </w:rPr>
        <w:t>Rabi N. Bhattacharya: Selected Papers </w:t>
      </w:r>
      <w:r>
        <w:rPr>
          <w:sz w:val="24"/>
        </w:rPr>
        <w:t>(M. Denker and E. Waymire, eds.), Birkhäuser (Springer International Publication) Switzerland, 2016.</w:t>
      </w:r>
    </w:p>
    <w:p>
      <w:pPr>
        <w:pStyle w:val="BodyText"/>
        <w:spacing w:before="182"/>
      </w:pPr>
    </w:p>
    <w:p>
      <w:pPr>
        <w:pStyle w:val="BodyText"/>
        <w:ind w:left="271"/>
        <w:rPr>
          <w:b/>
        </w:rPr>
      </w:pPr>
      <w:r>
        <w:rPr>
          <w:u w:val="single"/>
        </w:rPr>
        <w:t>Recent</w:t>
      </w:r>
      <w:r>
        <w:rPr>
          <w:spacing w:val="-2"/>
          <w:u w:val="single"/>
        </w:rPr>
        <w:t> </w:t>
      </w:r>
      <w:r>
        <w:rPr>
          <w:u w:val="single"/>
        </w:rPr>
        <w:t>Working</w:t>
      </w:r>
      <w:r>
        <w:rPr>
          <w:spacing w:val="-1"/>
          <w:u w:val="single"/>
        </w:rPr>
        <w:t> </w:t>
      </w:r>
      <w:r>
        <w:rPr>
          <w:u w:val="single"/>
        </w:rPr>
        <w:t>Papers</w:t>
      </w:r>
      <w:r>
        <w:rPr>
          <w:spacing w:val="-1"/>
          <w:u w:val="single"/>
        </w:rPr>
        <w:t> </w:t>
      </w:r>
      <w:r>
        <w:rPr>
          <w:u w:val="single"/>
        </w:rPr>
        <w:t>and</w:t>
      </w:r>
      <w:r>
        <w:rPr>
          <w:spacing w:val="-1"/>
          <w:u w:val="single"/>
        </w:rPr>
        <w:t> </w:t>
      </w:r>
      <w:r>
        <w:rPr>
          <w:spacing w:val="-2"/>
          <w:u w:val="single"/>
        </w:rPr>
        <w:t>Manuscripts</w:t>
      </w:r>
      <w:r>
        <w:rPr>
          <w:b/>
          <w:spacing w:val="-2"/>
        </w:rPr>
        <w:t>:</w:t>
      </w:r>
    </w:p>
    <w:p>
      <w:pPr>
        <w:pStyle w:val="BodyText"/>
        <w:rPr>
          <w:b/>
        </w:rPr>
      </w:pPr>
    </w:p>
    <w:p>
      <w:pPr>
        <w:pStyle w:val="ListParagraph"/>
        <w:numPr>
          <w:ilvl w:val="0"/>
          <w:numId w:val="3"/>
        </w:numPr>
        <w:tabs>
          <w:tab w:pos="991" w:val="left" w:leader="none"/>
        </w:tabs>
        <w:spacing w:line="240" w:lineRule="auto" w:before="0" w:after="0"/>
        <w:ind w:left="991" w:right="0" w:hanging="360"/>
        <w:jc w:val="left"/>
        <w:rPr>
          <w:sz w:val="24"/>
        </w:rPr>
      </w:pPr>
      <w:r>
        <w:rPr>
          <w:sz w:val="24"/>
        </w:rPr>
        <w:t>“Bilateral</w:t>
      </w:r>
      <w:r>
        <w:rPr>
          <w:spacing w:val="-5"/>
          <w:sz w:val="24"/>
        </w:rPr>
        <w:t> </w:t>
      </w:r>
      <w:r>
        <w:rPr>
          <w:sz w:val="24"/>
        </w:rPr>
        <w:t>Learning</w:t>
      </w:r>
      <w:r>
        <w:rPr>
          <w:spacing w:val="-2"/>
          <w:sz w:val="24"/>
        </w:rPr>
        <w:t> </w:t>
      </w:r>
      <w:r>
        <w:rPr>
          <w:sz w:val="24"/>
        </w:rPr>
        <w:t>Before</w:t>
      </w:r>
      <w:r>
        <w:rPr>
          <w:spacing w:val="-2"/>
          <w:sz w:val="24"/>
        </w:rPr>
        <w:t> </w:t>
      </w:r>
      <w:r>
        <w:rPr>
          <w:sz w:val="24"/>
        </w:rPr>
        <w:t>Trading?”</w:t>
      </w:r>
      <w:r>
        <w:rPr>
          <w:spacing w:val="-3"/>
          <w:sz w:val="24"/>
        </w:rPr>
        <w:t> </w:t>
      </w:r>
      <w:r>
        <w:rPr>
          <w:sz w:val="24"/>
        </w:rPr>
        <w:t>(with</w:t>
      </w:r>
      <w:r>
        <w:rPr>
          <w:spacing w:val="-2"/>
          <w:sz w:val="24"/>
        </w:rPr>
        <w:t> </w:t>
      </w:r>
      <w:r>
        <w:rPr>
          <w:sz w:val="24"/>
        </w:rPr>
        <w:t>Maarten</w:t>
      </w:r>
      <w:r>
        <w:rPr>
          <w:spacing w:val="-2"/>
          <w:sz w:val="24"/>
        </w:rPr>
        <w:t> </w:t>
      </w:r>
      <w:r>
        <w:rPr>
          <w:sz w:val="24"/>
        </w:rPr>
        <w:t>Janssen),</w:t>
      </w:r>
      <w:r>
        <w:rPr>
          <w:spacing w:val="-3"/>
          <w:sz w:val="24"/>
        </w:rPr>
        <w:t> </w:t>
      </w:r>
      <w:r>
        <w:rPr>
          <w:sz w:val="24"/>
        </w:rPr>
        <w:t>October</w:t>
      </w:r>
      <w:r>
        <w:rPr>
          <w:spacing w:val="-2"/>
          <w:sz w:val="24"/>
        </w:rPr>
        <w:t> 2025.</w:t>
      </w:r>
    </w:p>
    <w:p>
      <w:pPr>
        <w:pStyle w:val="BodyText"/>
      </w:pPr>
    </w:p>
    <w:p>
      <w:pPr>
        <w:pStyle w:val="ListParagraph"/>
        <w:numPr>
          <w:ilvl w:val="0"/>
          <w:numId w:val="3"/>
        </w:numPr>
        <w:tabs>
          <w:tab w:pos="991" w:val="left" w:leader="none"/>
        </w:tabs>
        <w:spacing w:line="240" w:lineRule="auto" w:before="0" w:after="0"/>
        <w:ind w:left="991" w:right="0" w:hanging="360"/>
        <w:jc w:val="left"/>
        <w:rPr>
          <w:sz w:val="24"/>
        </w:rPr>
      </w:pPr>
      <w:r>
        <w:rPr>
          <w:sz w:val="24"/>
        </w:rPr>
        <w:t>Price</w:t>
      </w:r>
      <w:r>
        <w:rPr>
          <w:spacing w:val="-6"/>
          <w:sz w:val="24"/>
        </w:rPr>
        <w:t> </w:t>
      </w:r>
      <w:r>
        <w:rPr>
          <w:sz w:val="24"/>
        </w:rPr>
        <w:t>Transparency</w:t>
      </w:r>
      <w:r>
        <w:rPr>
          <w:spacing w:val="-2"/>
          <w:sz w:val="24"/>
        </w:rPr>
        <w:t> </w:t>
      </w:r>
      <w:r>
        <w:rPr>
          <w:sz w:val="24"/>
        </w:rPr>
        <w:t>and Market</w:t>
      </w:r>
      <w:r>
        <w:rPr>
          <w:spacing w:val="-2"/>
          <w:sz w:val="24"/>
        </w:rPr>
        <w:t> </w:t>
      </w:r>
      <w:r>
        <w:rPr>
          <w:sz w:val="24"/>
        </w:rPr>
        <w:t>Screening</w:t>
      </w:r>
      <w:r>
        <w:rPr>
          <w:spacing w:val="-2"/>
          <w:sz w:val="24"/>
        </w:rPr>
        <w:t> </w:t>
      </w:r>
      <w:r>
        <w:rPr>
          <w:sz w:val="24"/>
        </w:rPr>
        <w:t>(with Ayca</w:t>
      </w:r>
      <w:r>
        <w:rPr>
          <w:spacing w:val="-3"/>
          <w:sz w:val="24"/>
        </w:rPr>
        <w:t> </w:t>
      </w:r>
      <w:r>
        <w:rPr>
          <w:sz w:val="24"/>
        </w:rPr>
        <w:t>Kaya), Under</w:t>
      </w:r>
      <w:r>
        <w:rPr>
          <w:spacing w:val="-1"/>
          <w:sz w:val="24"/>
        </w:rPr>
        <w:t> </w:t>
      </w:r>
      <w:r>
        <w:rPr>
          <w:spacing w:val="-2"/>
          <w:sz w:val="24"/>
        </w:rPr>
        <w:t>revision.</w:t>
      </w:r>
    </w:p>
    <w:p>
      <w:pPr>
        <w:pStyle w:val="BodyText"/>
      </w:pPr>
    </w:p>
    <w:p>
      <w:pPr>
        <w:pStyle w:val="ListParagraph"/>
        <w:numPr>
          <w:ilvl w:val="0"/>
          <w:numId w:val="3"/>
        </w:numPr>
        <w:tabs>
          <w:tab w:pos="991" w:val="left" w:leader="none"/>
        </w:tabs>
        <w:spacing w:line="240" w:lineRule="auto" w:before="0" w:after="0"/>
        <w:ind w:left="991" w:right="0" w:hanging="360"/>
        <w:jc w:val="left"/>
        <w:rPr>
          <w:sz w:val="24"/>
        </w:rPr>
      </w:pPr>
      <w:r>
        <w:rPr>
          <w:sz w:val="24"/>
        </w:rPr>
        <w:t>Information</w:t>
      </w:r>
      <w:r>
        <w:rPr>
          <w:spacing w:val="-4"/>
          <w:sz w:val="24"/>
        </w:rPr>
        <w:t> </w:t>
      </w:r>
      <w:r>
        <w:rPr>
          <w:sz w:val="24"/>
        </w:rPr>
        <w:t>Uncertainty</w:t>
      </w:r>
      <w:r>
        <w:rPr>
          <w:spacing w:val="-1"/>
          <w:sz w:val="24"/>
        </w:rPr>
        <w:t> </w:t>
      </w:r>
      <w:r>
        <w:rPr>
          <w:sz w:val="24"/>
        </w:rPr>
        <w:t>(with</w:t>
      </w:r>
      <w:r>
        <w:rPr>
          <w:spacing w:val="-3"/>
          <w:sz w:val="24"/>
        </w:rPr>
        <w:t> </w:t>
      </w:r>
      <w:r>
        <w:rPr>
          <w:sz w:val="24"/>
        </w:rPr>
        <w:t>Maarten</w:t>
      </w:r>
      <w:r>
        <w:rPr>
          <w:spacing w:val="-3"/>
          <w:sz w:val="24"/>
        </w:rPr>
        <w:t> </w:t>
      </w:r>
      <w:r>
        <w:rPr>
          <w:sz w:val="24"/>
        </w:rPr>
        <w:t>Janssen),</w:t>
      </w:r>
      <w:r>
        <w:rPr>
          <w:spacing w:val="-1"/>
          <w:sz w:val="24"/>
        </w:rPr>
        <w:t> </w:t>
      </w:r>
      <w:r>
        <w:rPr>
          <w:spacing w:val="-2"/>
          <w:sz w:val="24"/>
        </w:rPr>
        <w:t>2023.</w:t>
      </w:r>
    </w:p>
    <w:p>
      <w:pPr>
        <w:pStyle w:val="BodyText"/>
        <w:spacing w:before="22"/>
      </w:pPr>
    </w:p>
    <w:p>
      <w:pPr>
        <w:pStyle w:val="ListParagraph"/>
        <w:numPr>
          <w:ilvl w:val="0"/>
          <w:numId w:val="3"/>
        </w:numPr>
        <w:tabs>
          <w:tab w:pos="991" w:val="left" w:leader="none"/>
        </w:tabs>
        <w:spacing w:line="240" w:lineRule="auto" w:before="0" w:after="0"/>
        <w:ind w:left="991" w:right="0" w:hanging="360"/>
        <w:jc w:val="left"/>
        <w:rPr>
          <w:sz w:val="24"/>
        </w:rPr>
      </w:pPr>
      <w:r>
        <w:rPr>
          <w:sz w:val="24"/>
        </w:rPr>
        <w:t>Product</w:t>
      </w:r>
      <w:r>
        <w:rPr>
          <w:spacing w:val="-5"/>
          <w:sz w:val="24"/>
        </w:rPr>
        <w:t> </w:t>
      </w:r>
      <w:r>
        <w:rPr>
          <w:sz w:val="24"/>
        </w:rPr>
        <w:t>Mismatch</w:t>
      </w:r>
      <w:r>
        <w:rPr>
          <w:spacing w:val="-2"/>
          <w:sz w:val="24"/>
        </w:rPr>
        <w:t> </w:t>
      </w:r>
      <w:r>
        <w:rPr>
          <w:sz w:val="24"/>
        </w:rPr>
        <w:t>and</w:t>
      </w:r>
      <w:r>
        <w:rPr>
          <w:spacing w:val="-2"/>
          <w:sz w:val="24"/>
        </w:rPr>
        <w:t> </w:t>
      </w:r>
      <w:r>
        <w:rPr>
          <w:sz w:val="24"/>
        </w:rPr>
        <w:t>Search Transparency</w:t>
      </w:r>
      <w:r>
        <w:rPr>
          <w:spacing w:val="-2"/>
          <w:sz w:val="24"/>
        </w:rPr>
        <w:t> </w:t>
      </w:r>
      <w:r>
        <w:rPr>
          <w:sz w:val="24"/>
        </w:rPr>
        <w:t>(with Ayca</w:t>
      </w:r>
      <w:r>
        <w:rPr>
          <w:spacing w:val="-3"/>
          <w:sz w:val="24"/>
        </w:rPr>
        <w:t> </w:t>
      </w:r>
      <w:r>
        <w:rPr>
          <w:sz w:val="24"/>
        </w:rPr>
        <w:t>Kaya),</w:t>
      </w:r>
      <w:r>
        <w:rPr>
          <w:spacing w:val="-2"/>
          <w:sz w:val="24"/>
        </w:rPr>
        <w:t> </w:t>
      </w:r>
      <w:r>
        <w:rPr>
          <w:sz w:val="24"/>
        </w:rPr>
        <w:t>incomplete</w:t>
      </w:r>
      <w:r>
        <w:rPr>
          <w:spacing w:val="-1"/>
          <w:sz w:val="24"/>
        </w:rPr>
        <w:t> </w:t>
      </w:r>
      <w:r>
        <w:rPr>
          <w:spacing w:val="-2"/>
          <w:sz w:val="24"/>
        </w:rPr>
        <w:t>draft</w:t>
      </w:r>
    </w:p>
    <w:p>
      <w:pPr>
        <w:pStyle w:val="BodyText"/>
        <w:spacing w:before="22"/>
      </w:pPr>
    </w:p>
    <w:p>
      <w:pPr>
        <w:pStyle w:val="ListParagraph"/>
        <w:numPr>
          <w:ilvl w:val="0"/>
          <w:numId w:val="3"/>
        </w:numPr>
        <w:tabs>
          <w:tab w:pos="991" w:val="left" w:leader="none"/>
        </w:tabs>
        <w:spacing w:line="240" w:lineRule="auto" w:before="0" w:after="0"/>
        <w:ind w:left="991" w:right="259" w:hanging="360"/>
        <w:jc w:val="left"/>
        <w:rPr>
          <w:sz w:val="24"/>
        </w:rPr>
      </w:pPr>
      <w:r>
        <w:rPr>
          <w:sz w:val="24"/>
        </w:rPr>
        <w:t>Two-Sided</w:t>
      </w:r>
      <w:r>
        <w:rPr>
          <w:spacing w:val="-4"/>
          <w:sz w:val="24"/>
        </w:rPr>
        <w:t> </w:t>
      </w:r>
      <w:r>
        <w:rPr>
          <w:sz w:val="24"/>
        </w:rPr>
        <w:t>Information</w:t>
      </w:r>
      <w:r>
        <w:rPr>
          <w:spacing w:val="-6"/>
          <w:sz w:val="24"/>
        </w:rPr>
        <w:t> </w:t>
      </w:r>
      <w:r>
        <w:rPr>
          <w:sz w:val="24"/>
        </w:rPr>
        <w:t>Acquisition</w:t>
      </w:r>
      <w:r>
        <w:rPr>
          <w:spacing w:val="-6"/>
          <w:sz w:val="24"/>
        </w:rPr>
        <w:t> </w:t>
      </w:r>
      <w:r>
        <w:rPr>
          <w:sz w:val="24"/>
        </w:rPr>
        <w:t>with</w:t>
      </w:r>
      <w:r>
        <w:rPr>
          <w:spacing w:val="-6"/>
          <w:sz w:val="24"/>
        </w:rPr>
        <w:t> </w:t>
      </w:r>
      <w:r>
        <w:rPr>
          <w:sz w:val="24"/>
        </w:rPr>
        <w:t>Correlated</w:t>
      </w:r>
      <w:r>
        <w:rPr>
          <w:spacing w:val="-6"/>
          <w:sz w:val="24"/>
        </w:rPr>
        <w:t> </w:t>
      </w:r>
      <w:r>
        <w:rPr>
          <w:sz w:val="24"/>
        </w:rPr>
        <w:t>Valuations</w:t>
      </w:r>
      <w:r>
        <w:rPr>
          <w:spacing w:val="-6"/>
          <w:sz w:val="24"/>
        </w:rPr>
        <w:t> </w:t>
      </w:r>
      <w:r>
        <w:rPr>
          <w:sz w:val="24"/>
        </w:rPr>
        <w:t>(with</w:t>
      </w:r>
      <w:r>
        <w:rPr>
          <w:spacing w:val="-6"/>
          <w:sz w:val="24"/>
        </w:rPr>
        <w:t> </w:t>
      </w:r>
      <w:r>
        <w:rPr>
          <w:sz w:val="24"/>
        </w:rPr>
        <w:t>Maarten</w:t>
      </w:r>
      <w:r>
        <w:rPr>
          <w:spacing w:val="-6"/>
          <w:sz w:val="24"/>
        </w:rPr>
        <w:t> </w:t>
      </w:r>
      <w:r>
        <w:rPr>
          <w:sz w:val="24"/>
        </w:rPr>
        <w:t>Janssen), incomplete draft</w:t>
      </w:r>
    </w:p>
    <w:p>
      <w:pPr>
        <w:pStyle w:val="BodyText"/>
        <w:spacing w:before="160"/>
      </w:pPr>
    </w:p>
    <w:p>
      <w:pPr>
        <w:pStyle w:val="BodyText"/>
        <w:spacing w:before="1"/>
        <w:ind w:left="271"/>
      </w:pPr>
      <w:r>
        <w:rPr>
          <w:u w:val="single"/>
        </w:rPr>
        <w:t>JOURNALS</w:t>
      </w:r>
      <w:r>
        <w:rPr>
          <w:spacing w:val="-5"/>
          <w:u w:val="single"/>
        </w:rPr>
        <w:t> </w:t>
      </w:r>
      <w:r>
        <w:rPr>
          <w:u w:val="single"/>
        </w:rPr>
        <w:t>REFEREED</w:t>
      </w:r>
      <w:r>
        <w:rPr>
          <w:spacing w:val="-4"/>
          <w:u w:val="single"/>
        </w:rPr>
        <w:t> </w:t>
      </w:r>
      <w:r>
        <w:rPr>
          <w:spacing w:val="-5"/>
          <w:u w:val="single"/>
        </w:rPr>
        <w:t>FOR</w:t>
      </w:r>
    </w:p>
    <w:p>
      <w:pPr>
        <w:pStyle w:val="BodyText"/>
        <w:spacing w:before="276"/>
        <w:ind w:left="271"/>
      </w:pPr>
      <w:r>
        <w:rPr/>
        <w:t>Econometrica, Journal of Economic Theory, American Economic Journal: Microeconomics, Journal of the European Economic Association, International Economic Review, Economic Journal, Rand Journal of Economics, Journal of Industrial Economics, Journal of Development Economics,</w:t>
      </w:r>
      <w:r>
        <w:rPr>
          <w:spacing w:val="-5"/>
        </w:rPr>
        <w:t> </w:t>
      </w:r>
      <w:r>
        <w:rPr/>
        <w:t>Economic</w:t>
      </w:r>
      <w:r>
        <w:rPr>
          <w:spacing w:val="-6"/>
        </w:rPr>
        <w:t> </w:t>
      </w:r>
      <w:r>
        <w:rPr/>
        <w:t>Theory,</w:t>
      </w:r>
      <w:r>
        <w:rPr>
          <w:spacing w:val="-5"/>
        </w:rPr>
        <w:t> </w:t>
      </w:r>
      <w:r>
        <w:rPr/>
        <w:t>Games</w:t>
      </w:r>
      <w:r>
        <w:rPr>
          <w:spacing w:val="-3"/>
        </w:rPr>
        <w:t> </w:t>
      </w:r>
      <w:r>
        <w:rPr/>
        <w:t>and</w:t>
      </w:r>
      <w:r>
        <w:rPr>
          <w:spacing w:val="-5"/>
        </w:rPr>
        <w:t> </w:t>
      </w:r>
      <w:r>
        <w:rPr/>
        <w:t>Economic</w:t>
      </w:r>
      <w:r>
        <w:rPr>
          <w:spacing w:val="-6"/>
        </w:rPr>
        <w:t> </w:t>
      </w:r>
      <w:r>
        <w:rPr/>
        <w:t>Behavior,</w:t>
      </w:r>
      <w:r>
        <w:rPr>
          <w:spacing w:val="-5"/>
        </w:rPr>
        <w:t> </w:t>
      </w:r>
      <w:r>
        <w:rPr/>
        <w:t>Journal</w:t>
      </w:r>
      <w:r>
        <w:rPr>
          <w:spacing w:val="-5"/>
        </w:rPr>
        <w:t> </w:t>
      </w:r>
      <w:r>
        <w:rPr/>
        <w:t>of</w:t>
      </w:r>
      <w:r>
        <w:rPr>
          <w:spacing w:val="-4"/>
        </w:rPr>
        <w:t> </w:t>
      </w:r>
      <w:r>
        <w:rPr/>
        <w:t>Economic</w:t>
      </w:r>
      <w:r>
        <w:rPr>
          <w:spacing w:val="-6"/>
        </w:rPr>
        <w:t> </w:t>
      </w:r>
      <w:r>
        <w:rPr/>
        <w:t>Dynamics and Control, International Journal of Industrial Organization, Canadian Journal of Economics, Journal of Economics, Journal of Environmental Economics and Management, Review of International Economics, Mathematics of Operations Research, Review of Economic Design, European Journal of Operational Research, Economic Inquiry, European Economic Review, J. Public Economic Theory, Japanese Economic Review, International Journal of Game Theory, Journal of Behavioral and Experimental Economics.</w:t>
      </w:r>
    </w:p>
    <w:p>
      <w:pPr>
        <w:pStyle w:val="BodyText"/>
      </w:pPr>
    </w:p>
    <w:p>
      <w:pPr>
        <w:pStyle w:val="BodyText"/>
        <w:ind w:left="271"/>
      </w:pPr>
      <w:r>
        <w:rPr>
          <w:u w:val="single"/>
        </w:rPr>
        <w:t>CONFERENCES</w:t>
      </w:r>
      <w:r>
        <w:rPr>
          <w:spacing w:val="-8"/>
          <w:u w:val="single"/>
        </w:rPr>
        <w:t> </w:t>
      </w:r>
      <w:r>
        <w:rPr>
          <w:spacing w:val="-2"/>
          <w:u w:val="single"/>
        </w:rPr>
        <w:t>ORGANIZED</w:t>
      </w:r>
    </w:p>
    <w:p>
      <w:pPr>
        <w:pStyle w:val="BodyText"/>
      </w:pPr>
    </w:p>
    <w:p>
      <w:pPr>
        <w:pStyle w:val="ListParagraph"/>
        <w:numPr>
          <w:ilvl w:val="0"/>
          <w:numId w:val="4"/>
        </w:numPr>
        <w:tabs>
          <w:tab w:pos="511" w:val="left" w:leader="none"/>
        </w:tabs>
        <w:spacing w:line="240" w:lineRule="auto" w:before="0" w:after="0"/>
        <w:ind w:left="271" w:right="182" w:firstLine="0"/>
        <w:jc w:val="left"/>
        <w:rPr>
          <w:sz w:val="24"/>
        </w:rPr>
      </w:pPr>
      <w:r>
        <w:rPr>
          <w:sz w:val="24"/>
        </w:rPr>
        <w:t>(Jointly</w:t>
      </w:r>
      <w:r>
        <w:rPr>
          <w:spacing w:val="-4"/>
          <w:sz w:val="24"/>
        </w:rPr>
        <w:t> </w:t>
      </w:r>
      <w:r>
        <w:rPr>
          <w:sz w:val="24"/>
        </w:rPr>
        <w:t>with</w:t>
      </w:r>
      <w:r>
        <w:rPr>
          <w:spacing w:val="-4"/>
          <w:sz w:val="24"/>
        </w:rPr>
        <w:t> </w:t>
      </w:r>
      <w:r>
        <w:rPr>
          <w:sz w:val="24"/>
        </w:rPr>
        <w:t>Maarten</w:t>
      </w:r>
      <w:r>
        <w:rPr>
          <w:spacing w:val="-3"/>
          <w:sz w:val="24"/>
        </w:rPr>
        <w:t> </w:t>
      </w:r>
      <w:r>
        <w:rPr>
          <w:sz w:val="24"/>
        </w:rPr>
        <w:t>Janssen)</w:t>
      </w:r>
      <w:r>
        <w:rPr>
          <w:spacing w:val="-5"/>
          <w:sz w:val="24"/>
        </w:rPr>
        <w:t> </w:t>
      </w:r>
      <w:r>
        <w:rPr>
          <w:sz w:val="24"/>
        </w:rPr>
        <w:t>Conference</w:t>
      </w:r>
      <w:r>
        <w:rPr>
          <w:spacing w:val="-5"/>
          <w:sz w:val="24"/>
        </w:rPr>
        <w:t> </w:t>
      </w:r>
      <w:r>
        <w:rPr>
          <w:sz w:val="24"/>
        </w:rPr>
        <w:t>on</w:t>
      </w:r>
      <w:r>
        <w:rPr>
          <w:spacing w:val="-3"/>
          <w:sz w:val="24"/>
        </w:rPr>
        <w:t> </w:t>
      </w:r>
      <w:r>
        <w:rPr>
          <w:sz w:val="24"/>
        </w:rPr>
        <w:t>Trading</w:t>
      </w:r>
      <w:r>
        <w:rPr>
          <w:spacing w:val="-4"/>
          <w:sz w:val="24"/>
        </w:rPr>
        <w:t> </w:t>
      </w:r>
      <w:r>
        <w:rPr>
          <w:sz w:val="24"/>
        </w:rPr>
        <w:t>under</w:t>
      </w:r>
      <w:r>
        <w:rPr>
          <w:spacing w:val="-3"/>
          <w:sz w:val="24"/>
        </w:rPr>
        <w:t> </w:t>
      </w:r>
      <w:r>
        <w:rPr>
          <w:sz w:val="24"/>
        </w:rPr>
        <w:t>Asymmetric</w:t>
      </w:r>
      <w:r>
        <w:rPr>
          <w:spacing w:val="-5"/>
          <w:sz w:val="24"/>
        </w:rPr>
        <w:t> </w:t>
      </w:r>
      <w:r>
        <w:rPr>
          <w:sz w:val="24"/>
        </w:rPr>
        <w:t>Information:</w:t>
      </w:r>
      <w:r>
        <w:rPr>
          <w:spacing w:val="-4"/>
          <w:sz w:val="24"/>
        </w:rPr>
        <w:t> </w:t>
      </w:r>
      <w:r>
        <w:rPr>
          <w:sz w:val="24"/>
        </w:rPr>
        <w:t>Thirty Years after Market for Lemon, Rotterdam (The Netherlands), June 1999.</w:t>
      </w:r>
    </w:p>
    <w:p>
      <w:pPr>
        <w:pStyle w:val="ListParagraph"/>
        <w:numPr>
          <w:ilvl w:val="0"/>
          <w:numId w:val="4"/>
        </w:numPr>
        <w:tabs>
          <w:tab w:pos="511" w:val="left" w:leader="none"/>
        </w:tabs>
        <w:spacing w:line="240" w:lineRule="auto" w:before="0" w:after="0"/>
        <w:ind w:left="271" w:right="655" w:firstLine="0"/>
        <w:jc w:val="left"/>
        <w:rPr>
          <w:sz w:val="24"/>
        </w:rPr>
      </w:pPr>
      <w:r>
        <w:rPr>
          <w:sz w:val="24"/>
        </w:rPr>
        <w:t>(Jointly</w:t>
      </w:r>
      <w:r>
        <w:rPr>
          <w:spacing w:val="-5"/>
          <w:sz w:val="24"/>
        </w:rPr>
        <w:t> </w:t>
      </w:r>
      <w:r>
        <w:rPr>
          <w:sz w:val="24"/>
        </w:rPr>
        <w:t>with</w:t>
      </w:r>
      <w:r>
        <w:rPr>
          <w:spacing w:val="-5"/>
          <w:sz w:val="24"/>
        </w:rPr>
        <w:t> </w:t>
      </w:r>
      <w:r>
        <w:rPr>
          <w:sz w:val="24"/>
        </w:rPr>
        <w:t>Devashish</w:t>
      </w:r>
      <w:r>
        <w:rPr>
          <w:spacing w:val="-5"/>
          <w:sz w:val="24"/>
        </w:rPr>
        <w:t> </w:t>
      </w:r>
      <w:r>
        <w:rPr>
          <w:sz w:val="24"/>
        </w:rPr>
        <w:t>Mitra)</w:t>
      </w:r>
      <w:r>
        <w:rPr>
          <w:spacing w:val="-6"/>
          <w:sz w:val="24"/>
        </w:rPr>
        <w:t> </w:t>
      </w:r>
      <w:r>
        <w:rPr>
          <w:sz w:val="24"/>
        </w:rPr>
        <w:t>Southeast</w:t>
      </w:r>
      <w:r>
        <w:rPr>
          <w:spacing w:val="-5"/>
          <w:sz w:val="24"/>
        </w:rPr>
        <w:t> </w:t>
      </w:r>
      <w:r>
        <w:rPr>
          <w:sz w:val="24"/>
        </w:rPr>
        <w:t>Economic</w:t>
      </w:r>
      <w:r>
        <w:rPr>
          <w:spacing w:val="-6"/>
          <w:sz w:val="24"/>
        </w:rPr>
        <w:t> </w:t>
      </w:r>
      <w:r>
        <w:rPr>
          <w:sz w:val="24"/>
        </w:rPr>
        <w:t>Theory</w:t>
      </w:r>
      <w:r>
        <w:rPr>
          <w:spacing w:val="-5"/>
          <w:sz w:val="24"/>
        </w:rPr>
        <w:t> </w:t>
      </w:r>
      <w:r>
        <w:rPr>
          <w:sz w:val="24"/>
        </w:rPr>
        <w:t>and</w:t>
      </w:r>
      <w:r>
        <w:rPr>
          <w:spacing w:val="-3"/>
          <w:sz w:val="24"/>
        </w:rPr>
        <w:t> </w:t>
      </w:r>
      <w:r>
        <w:rPr>
          <w:sz w:val="24"/>
        </w:rPr>
        <w:t>International</w:t>
      </w:r>
      <w:r>
        <w:rPr>
          <w:spacing w:val="-5"/>
          <w:sz w:val="24"/>
        </w:rPr>
        <w:t> </w:t>
      </w:r>
      <w:r>
        <w:rPr>
          <w:sz w:val="24"/>
        </w:rPr>
        <w:t>Economics Conference at Florida International University, Miami, Nov 16 - 18, 2001.</w:t>
      </w:r>
    </w:p>
    <w:p>
      <w:pPr>
        <w:pStyle w:val="ListParagraph"/>
        <w:numPr>
          <w:ilvl w:val="0"/>
          <w:numId w:val="4"/>
        </w:numPr>
        <w:tabs>
          <w:tab w:pos="511" w:val="left" w:leader="none"/>
        </w:tabs>
        <w:spacing w:line="240" w:lineRule="auto" w:before="0" w:after="0"/>
        <w:ind w:left="271" w:right="662" w:firstLine="0"/>
        <w:jc w:val="left"/>
        <w:rPr>
          <w:sz w:val="24"/>
        </w:rPr>
      </w:pPr>
      <w:r>
        <w:rPr>
          <w:sz w:val="24"/>
        </w:rPr>
        <w:t>Economic</w:t>
      </w:r>
      <w:r>
        <w:rPr>
          <w:spacing w:val="-4"/>
          <w:sz w:val="24"/>
        </w:rPr>
        <w:t> </w:t>
      </w:r>
      <w:r>
        <w:rPr>
          <w:sz w:val="24"/>
        </w:rPr>
        <w:t>Theory</w:t>
      </w:r>
      <w:r>
        <w:rPr>
          <w:spacing w:val="-3"/>
          <w:sz w:val="24"/>
        </w:rPr>
        <w:t> </w:t>
      </w:r>
      <w:r>
        <w:rPr>
          <w:sz w:val="24"/>
        </w:rPr>
        <w:t>Conference</w:t>
      </w:r>
      <w:r>
        <w:rPr>
          <w:spacing w:val="-4"/>
          <w:sz w:val="24"/>
        </w:rPr>
        <w:t> </w:t>
      </w:r>
      <w:r>
        <w:rPr>
          <w:sz w:val="24"/>
        </w:rPr>
        <w:t>in</w:t>
      </w:r>
      <w:r>
        <w:rPr>
          <w:spacing w:val="-3"/>
          <w:sz w:val="24"/>
        </w:rPr>
        <w:t> </w:t>
      </w:r>
      <w:r>
        <w:rPr>
          <w:sz w:val="24"/>
        </w:rPr>
        <w:t>honor</w:t>
      </w:r>
      <w:r>
        <w:rPr>
          <w:spacing w:val="-4"/>
          <w:sz w:val="24"/>
        </w:rPr>
        <w:t> </w:t>
      </w:r>
      <w:r>
        <w:rPr>
          <w:sz w:val="24"/>
        </w:rPr>
        <w:t>of</w:t>
      </w:r>
      <w:r>
        <w:rPr>
          <w:spacing w:val="-4"/>
          <w:sz w:val="24"/>
        </w:rPr>
        <w:t> </w:t>
      </w:r>
      <w:r>
        <w:rPr>
          <w:sz w:val="24"/>
        </w:rPr>
        <w:t>the</w:t>
      </w:r>
      <w:r>
        <w:rPr>
          <w:spacing w:val="-4"/>
          <w:sz w:val="24"/>
        </w:rPr>
        <w:t> </w:t>
      </w:r>
      <w:r>
        <w:rPr>
          <w:sz w:val="24"/>
        </w:rPr>
        <w:t>60th</w:t>
      </w:r>
      <w:r>
        <w:rPr>
          <w:spacing w:val="-3"/>
          <w:sz w:val="24"/>
        </w:rPr>
        <w:t> </w:t>
      </w:r>
      <w:r>
        <w:rPr>
          <w:sz w:val="24"/>
        </w:rPr>
        <w:t>birthday</w:t>
      </w:r>
      <w:r>
        <w:rPr>
          <w:spacing w:val="-3"/>
          <w:sz w:val="24"/>
        </w:rPr>
        <w:t> </w:t>
      </w:r>
      <w:r>
        <w:rPr>
          <w:sz w:val="24"/>
        </w:rPr>
        <w:t>of</w:t>
      </w:r>
      <w:r>
        <w:rPr>
          <w:spacing w:val="-4"/>
          <w:sz w:val="24"/>
        </w:rPr>
        <w:t> </w:t>
      </w:r>
      <w:r>
        <w:rPr>
          <w:sz w:val="24"/>
        </w:rPr>
        <w:t>Prof</w:t>
      </w:r>
      <w:r>
        <w:rPr>
          <w:spacing w:val="-4"/>
          <w:sz w:val="24"/>
        </w:rPr>
        <w:t> </w:t>
      </w:r>
      <w:r>
        <w:rPr>
          <w:sz w:val="24"/>
        </w:rPr>
        <w:t>Tapan</w:t>
      </w:r>
      <w:r>
        <w:rPr>
          <w:spacing w:val="-3"/>
          <w:sz w:val="24"/>
        </w:rPr>
        <w:t> </w:t>
      </w:r>
      <w:r>
        <w:rPr>
          <w:sz w:val="24"/>
        </w:rPr>
        <w:t>Mitra,</w:t>
      </w:r>
      <w:r>
        <w:rPr>
          <w:spacing w:val="-3"/>
          <w:sz w:val="24"/>
        </w:rPr>
        <w:t> </w:t>
      </w:r>
      <w:r>
        <w:rPr>
          <w:sz w:val="24"/>
        </w:rPr>
        <w:t>Cornell University, Ithaca, NY, July 19-20, 2008.</w:t>
      </w:r>
    </w:p>
    <w:p>
      <w:pPr>
        <w:pStyle w:val="ListParagraph"/>
        <w:numPr>
          <w:ilvl w:val="0"/>
          <w:numId w:val="4"/>
        </w:numPr>
        <w:tabs>
          <w:tab w:pos="511" w:val="left" w:leader="none"/>
        </w:tabs>
        <w:spacing w:line="240" w:lineRule="auto" w:before="0" w:after="0"/>
        <w:ind w:left="511" w:right="0" w:hanging="240"/>
        <w:jc w:val="left"/>
        <w:rPr>
          <w:sz w:val="24"/>
        </w:rPr>
      </w:pPr>
      <w:r>
        <w:rPr>
          <w:sz w:val="24"/>
        </w:rPr>
        <w:t>Texas</w:t>
      </w:r>
      <w:r>
        <w:rPr>
          <w:spacing w:val="-2"/>
          <w:sz w:val="24"/>
        </w:rPr>
        <w:t> </w:t>
      </w:r>
      <w:r>
        <w:rPr>
          <w:sz w:val="24"/>
        </w:rPr>
        <w:t>Economic</w:t>
      </w:r>
      <w:r>
        <w:rPr>
          <w:spacing w:val="-2"/>
          <w:sz w:val="24"/>
        </w:rPr>
        <w:t> </w:t>
      </w:r>
      <w:r>
        <w:rPr>
          <w:sz w:val="24"/>
        </w:rPr>
        <w:t>Theory</w:t>
      </w:r>
      <w:r>
        <w:rPr>
          <w:spacing w:val="-2"/>
          <w:sz w:val="24"/>
        </w:rPr>
        <w:t> </w:t>
      </w:r>
      <w:r>
        <w:rPr>
          <w:sz w:val="24"/>
        </w:rPr>
        <w:t>Camp,</w:t>
      </w:r>
      <w:r>
        <w:rPr>
          <w:spacing w:val="-1"/>
          <w:sz w:val="24"/>
        </w:rPr>
        <w:t> </w:t>
      </w:r>
      <w:r>
        <w:rPr>
          <w:sz w:val="24"/>
        </w:rPr>
        <w:t>Dallas,</w:t>
      </w:r>
      <w:r>
        <w:rPr>
          <w:spacing w:val="-2"/>
          <w:sz w:val="24"/>
        </w:rPr>
        <w:t> </w:t>
      </w:r>
      <w:r>
        <w:rPr>
          <w:sz w:val="24"/>
        </w:rPr>
        <w:t>October</w:t>
      </w:r>
      <w:r>
        <w:rPr>
          <w:spacing w:val="-2"/>
          <w:sz w:val="24"/>
        </w:rPr>
        <w:t> </w:t>
      </w:r>
      <w:r>
        <w:rPr>
          <w:sz w:val="24"/>
        </w:rPr>
        <w:t>6-7,</w:t>
      </w:r>
      <w:r>
        <w:rPr>
          <w:spacing w:val="-1"/>
          <w:sz w:val="24"/>
        </w:rPr>
        <w:t> </w:t>
      </w:r>
      <w:r>
        <w:rPr>
          <w:spacing w:val="-2"/>
          <w:sz w:val="24"/>
        </w:rPr>
        <w:t>2012.</w:t>
      </w:r>
    </w:p>
    <w:p>
      <w:pPr>
        <w:pStyle w:val="ListParagraph"/>
        <w:numPr>
          <w:ilvl w:val="0"/>
          <w:numId w:val="4"/>
        </w:numPr>
        <w:tabs>
          <w:tab w:pos="511" w:val="left" w:leader="none"/>
        </w:tabs>
        <w:spacing w:line="240" w:lineRule="auto" w:before="0" w:after="0"/>
        <w:ind w:left="511" w:right="0" w:hanging="240"/>
        <w:jc w:val="left"/>
        <w:rPr>
          <w:sz w:val="24"/>
        </w:rPr>
      </w:pPr>
      <w:r>
        <w:rPr>
          <w:sz w:val="24"/>
        </w:rPr>
        <w:t>Texas</w:t>
      </w:r>
      <w:r>
        <w:rPr>
          <w:spacing w:val="-4"/>
          <w:sz w:val="24"/>
        </w:rPr>
        <w:t> </w:t>
      </w:r>
      <w:r>
        <w:rPr>
          <w:sz w:val="24"/>
        </w:rPr>
        <w:t>Economic</w:t>
      </w:r>
      <w:r>
        <w:rPr>
          <w:spacing w:val="-3"/>
          <w:sz w:val="24"/>
        </w:rPr>
        <w:t> </w:t>
      </w:r>
      <w:r>
        <w:rPr>
          <w:sz w:val="24"/>
        </w:rPr>
        <w:t>Theory</w:t>
      </w:r>
      <w:r>
        <w:rPr>
          <w:spacing w:val="-1"/>
          <w:sz w:val="24"/>
        </w:rPr>
        <w:t> </w:t>
      </w:r>
      <w:r>
        <w:rPr>
          <w:sz w:val="24"/>
        </w:rPr>
        <w:t>Camp,</w:t>
      </w:r>
      <w:r>
        <w:rPr>
          <w:spacing w:val="-2"/>
          <w:sz w:val="24"/>
        </w:rPr>
        <w:t> </w:t>
      </w:r>
      <w:r>
        <w:rPr>
          <w:sz w:val="24"/>
        </w:rPr>
        <w:t>Dallas,</w:t>
      </w:r>
      <w:r>
        <w:rPr>
          <w:spacing w:val="-2"/>
          <w:sz w:val="24"/>
        </w:rPr>
        <w:t> </w:t>
      </w:r>
      <w:r>
        <w:rPr>
          <w:sz w:val="24"/>
        </w:rPr>
        <w:t>November,</w:t>
      </w:r>
      <w:r>
        <w:rPr>
          <w:spacing w:val="-1"/>
          <w:sz w:val="24"/>
        </w:rPr>
        <w:t> </w:t>
      </w:r>
      <w:r>
        <w:rPr>
          <w:spacing w:val="-2"/>
          <w:sz w:val="24"/>
        </w:rPr>
        <w:t>2014.</w:t>
      </w:r>
    </w:p>
    <w:p>
      <w:pPr>
        <w:pStyle w:val="ListParagraph"/>
        <w:spacing w:after="0" w:line="240" w:lineRule="auto"/>
        <w:jc w:val="left"/>
        <w:rPr>
          <w:sz w:val="24"/>
        </w:rPr>
        <w:sectPr>
          <w:pgSz w:w="12240" w:h="15840"/>
          <w:pgMar w:header="1440" w:footer="0" w:top="1620" w:bottom="280" w:left="1080" w:right="1440"/>
        </w:sectPr>
      </w:pPr>
    </w:p>
    <w:p>
      <w:pPr>
        <w:pStyle w:val="ListParagraph"/>
        <w:numPr>
          <w:ilvl w:val="0"/>
          <w:numId w:val="4"/>
        </w:numPr>
        <w:tabs>
          <w:tab w:pos="511" w:val="left" w:leader="none"/>
        </w:tabs>
        <w:spacing w:line="240" w:lineRule="auto" w:before="176" w:after="0"/>
        <w:ind w:left="271" w:right="750" w:firstLine="0"/>
        <w:jc w:val="left"/>
        <w:rPr>
          <w:sz w:val="24"/>
        </w:rPr>
      </w:pPr>
      <w:r>
        <w:rPr>
          <w:sz w:val="24"/>
        </w:rPr>
        <w:t>(Jointly</w:t>
      </w:r>
      <w:r>
        <w:rPr>
          <w:spacing w:val="-4"/>
          <w:sz w:val="24"/>
        </w:rPr>
        <w:t> </w:t>
      </w:r>
      <w:r>
        <w:rPr>
          <w:sz w:val="24"/>
        </w:rPr>
        <w:t>with</w:t>
      </w:r>
      <w:r>
        <w:rPr>
          <w:spacing w:val="-4"/>
          <w:sz w:val="24"/>
        </w:rPr>
        <w:t> </w:t>
      </w:r>
      <w:r>
        <w:rPr>
          <w:sz w:val="24"/>
        </w:rPr>
        <w:t>James</w:t>
      </w:r>
      <w:r>
        <w:rPr>
          <w:spacing w:val="-4"/>
          <w:sz w:val="24"/>
        </w:rPr>
        <w:t> </w:t>
      </w:r>
      <w:r>
        <w:rPr>
          <w:sz w:val="24"/>
        </w:rPr>
        <w:t>Lake)</w:t>
      </w:r>
      <w:r>
        <w:rPr>
          <w:spacing w:val="-5"/>
          <w:sz w:val="24"/>
        </w:rPr>
        <w:t> </w:t>
      </w:r>
      <w:r>
        <w:rPr>
          <w:sz w:val="24"/>
        </w:rPr>
        <w:t>Fall</w:t>
      </w:r>
      <w:r>
        <w:rPr>
          <w:spacing w:val="-4"/>
          <w:sz w:val="24"/>
        </w:rPr>
        <w:t> </w:t>
      </w:r>
      <w:r>
        <w:rPr>
          <w:sz w:val="24"/>
        </w:rPr>
        <w:t>2017</w:t>
      </w:r>
      <w:r>
        <w:rPr>
          <w:spacing w:val="-4"/>
          <w:sz w:val="24"/>
        </w:rPr>
        <w:t> </w:t>
      </w:r>
      <w:r>
        <w:rPr>
          <w:sz w:val="24"/>
        </w:rPr>
        <w:t>Midwest</w:t>
      </w:r>
      <w:r>
        <w:rPr>
          <w:spacing w:val="-4"/>
          <w:sz w:val="24"/>
        </w:rPr>
        <w:t> </w:t>
      </w:r>
      <w:r>
        <w:rPr>
          <w:sz w:val="24"/>
        </w:rPr>
        <w:t>Economic</w:t>
      </w:r>
      <w:r>
        <w:rPr>
          <w:spacing w:val="-5"/>
          <w:sz w:val="24"/>
        </w:rPr>
        <w:t> </w:t>
      </w:r>
      <w:r>
        <w:rPr>
          <w:sz w:val="24"/>
        </w:rPr>
        <w:t>Theory</w:t>
      </w:r>
      <w:r>
        <w:rPr>
          <w:spacing w:val="-2"/>
          <w:sz w:val="24"/>
        </w:rPr>
        <w:t> </w:t>
      </w:r>
      <w:r>
        <w:rPr>
          <w:sz w:val="24"/>
        </w:rPr>
        <w:t>and</w:t>
      </w:r>
      <w:r>
        <w:rPr>
          <w:spacing w:val="-2"/>
          <w:sz w:val="24"/>
        </w:rPr>
        <w:t> </w:t>
      </w:r>
      <w:r>
        <w:rPr>
          <w:sz w:val="24"/>
        </w:rPr>
        <w:t>International</w:t>
      </w:r>
      <w:r>
        <w:rPr>
          <w:spacing w:val="-4"/>
          <w:sz w:val="24"/>
        </w:rPr>
        <w:t> </w:t>
      </w:r>
      <w:r>
        <w:rPr>
          <w:sz w:val="24"/>
        </w:rPr>
        <w:t>Trade </w:t>
      </w:r>
      <w:r>
        <w:rPr>
          <w:spacing w:val="-2"/>
          <w:sz w:val="24"/>
        </w:rPr>
        <w:t>Conference.</w:t>
      </w:r>
    </w:p>
    <w:p>
      <w:pPr>
        <w:pStyle w:val="ListParagraph"/>
        <w:numPr>
          <w:ilvl w:val="0"/>
          <w:numId w:val="4"/>
        </w:numPr>
        <w:tabs>
          <w:tab w:pos="511" w:val="left" w:leader="none"/>
        </w:tabs>
        <w:spacing w:line="240" w:lineRule="auto" w:before="0" w:after="0"/>
        <w:ind w:left="271" w:right="663" w:firstLine="0"/>
        <w:jc w:val="left"/>
        <w:rPr>
          <w:sz w:val="24"/>
        </w:rPr>
      </w:pPr>
      <w:r>
        <w:rPr>
          <w:sz w:val="24"/>
        </w:rPr>
        <w:t>Economic</w:t>
      </w:r>
      <w:r>
        <w:rPr>
          <w:spacing w:val="-4"/>
          <w:sz w:val="24"/>
        </w:rPr>
        <w:t> </w:t>
      </w:r>
      <w:r>
        <w:rPr>
          <w:sz w:val="24"/>
        </w:rPr>
        <w:t>Theory</w:t>
      </w:r>
      <w:r>
        <w:rPr>
          <w:spacing w:val="-3"/>
          <w:sz w:val="24"/>
        </w:rPr>
        <w:t> </w:t>
      </w:r>
      <w:r>
        <w:rPr>
          <w:sz w:val="24"/>
        </w:rPr>
        <w:t>Conference</w:t>
      </w:r>
      <w:r>
        <w:rPr>
          <w:spacing w:val="-4"/>
          <w:sz w:val="24"/>
        </w:rPr>
        <w:t> </w:t>
      </w:r>
      <w:r>
        <w:rPr>
          <w:sz w:val="24"/>
        </w:rPr>
        <w:t>in</w:t>
      </w:r>
      <w:r>
        <w:rPr>
          <w:spacing w:val="-3"/>
          <w:sz w:val="24"/>
        </w:rPr>
        <w:t> </w:t>
      </w:r>
      <w:r>
        <w:rPr>
          <w:sz w:val="24"/>
        </w:rPr>
        <w:t>honor</w:t>
      </w:r>
      <w:r>
        <w:rPr>
          <w:spacing w:val="-4"/>
          <w:sz w:val="24"/>
        </w:rPr>
        <w:t> </w:t>
      </w:r>
      <w:r>
        <w:rPr>
          <w:sz w:val="24"/>
        </w:rPr>
        <w:t>of</w:t>
      </w:r>
      <w:r>
        <w:rPr>
          <w:spacing w:val="-4"/>
          <w:sz w:val="24"/>
        </w:rPr>
        <w:t> </w:t>
      </w:r>
      <w:r>
        <w:rPr>
          <w:sz w:val="24"/>
        </w:rPr>
        <w:t>the</w:t>
      </w:r>
      <w:r>
        <w:rPr>
          <w:spacing w:val="-4"/>
          <w:sz w:val="24"/>
        </w:rPr>
        <w:t> </w:t>
      </w:r>
      <w:r>
        <w:rPr>
          <w:sz w:val="24"/>
        </w:rPr>
        <w:t>70th</w:t>
      </w:r>
      <w:r>
        <w:rPr>
          <w:spacing w:val="-3"/>
          <w:sz w:val="24"/>
        </w:rPr>
        <w:t> </w:t>
      </w:r>
      <w:r>
        <w:rPr>
          <w:sz w:val="24"/>
        </w:rPr>
        <w:t>birthday</w:t>
      </w:r>
      <w:r>
        <w:rPr>
          <w:spacing w:val="-3"/>
          <w:sz w:val="24"/>
        </w:rPr>
        <w:t> </w:t>
      </w:r>
      <w:r>
        <w:rPr>
          <w:sz w:val="24"/>
        </w:rPr>
        <w:t>of</w:t>
      </w:r>
      <w:r>
        <w:rPr>
          <w:spacing w:val="-4"/>
          <w:sz w:val="24"/>
        </w:rPr>
        <w:t> </w:t>
      </w:r>
      <w:r>
        <w:rPr>
          <w:sz w:val="24"/>
        </w:rPr>
        <w:t>Prof</w:t>
      </w:r>
      <w:r>
        <w:rPr>
          <w:spacing w:val="-4"/>
          <w:sz w:val="24"/>
        </w:rPr>
        <w:t> </w:t>
      </w:r>
      <w:r>
        <w:rPr>
          <w:sz w:val="24"/>
        </w:rPr>
        <w:t>Tapan</w:t>
      </w:r>
      <w:r>
        <w:rPr>
          <w:spacing w:val="-3"/>
          <w:sz w:val="24"/>
        </w:rPr>
        <w:t> </w:t>
      </w:r>
      <w:r>
        <w:rPr>
          <w:sz w:val="24"/>
        </w:rPr>
        <w:t>Mitra,</w:t>
      </w:r>
      <w:r>
        <w:rPr>
          <w:spacing w:val="-3"/>
          <w:sz w:val="24"/>
        </w:rPr>
        <w:t> </w:t>
      </w:r>
      <w:r>
        <w:rPr>
          <w:sz w:val="24"/>
        </w:rPr>
        <w:t>Cornell University, Ithaca, NY, August 19, 2018.</w:t>
      </w:r>
    </w:p>
    <w:p>
      <w:pPr>
        <w:pStyle w:val="ListParagraph"/>
        <w:numPr>
          <w:ilvl w:val="0"/>
          <w:numId w:val="4"/>
        </w:numPr>
        <w:tabs>
          <w:tab w:pos="511" w:val="left" w:leader="none"/>
        </w:tabs>
        <w:spacing w:line="240" w:lineRule="auto" w:before="0" w:after="0"/>
        <w:ind w:left="511" w:right="0" w:hanging="240"/>
        <w:jc w:val="left"/>
        <w:rPr>
          <w:sz w:val="24"/>
        </w:rPr>
      </w:pPr>
      <w:r>
        <w:rPr>
          <w:sz w:val="24"/>
        </w:rPr>
        <w:t>Texas</w:t>
      </w:r>
      <w:r>
        <w:rPr>
          <w:spacing w:val="-4"/>
          <w:sz w:val="24"/>
        </w:rPr>
        <w:t> </w:t>
      </w:r>
      <w:r>
        <w:rPr>
          <w:sz w:val="24"/>
        </w:rPr>
        <w:t>Economic</w:t>
      </w:r>
      <w:r>
        <w:rPr>
          <w:spacing w:val="-2"/>
          <w:sz w:val="24"/>
        </w:rPr>
        <w:t> </w:t>
      </w:r>
      <w:r>
        <w:rPr>
          <w:sz w:val="24"/>
        </w:rPr>
        <w:t>Theory</w:t>
      </w:r>
      <w:r>
        <w:rPr>
          <w:spacing w:val="-2"/>
          <w:sz w:val="24"/>
        </w:rPr>
        <w:t> </w:t>
      </w:r>
      <w:r>
        <w:rPr>
          <w:sz w:val="24"/>
        </w:rPr>
        <w:t>Camp,</w:t>
      </w:r>
      <w:r>
        <w:rPr>
          <w:spacing w:val="-1"/>
          <w:sz w:val="24"/>
        </w:rPr>
        <w:t> </w:t>
      </w:r>
      <w:r>
        <w:rPr>
          <w:sz w:val="24"/>
        </w:rPr>
        <w:t>Dallas,</w:t>
      </w:r>
      <w:r>
        <w:rPr>
          <w:spacing w:val="-2"/>
          <w:sz w:val="24"/>
        </w:rPr>
        <w:t> </w:t>
      </w:r>
      <w:r>
        <w:rPr>
          <w:sz w:val="24"/>
        </w:rPr>
        <w:t>October</w:t>
      </w:r>
      <w:r>
        <w:rPr>
          <w:spacing w:val="-2"/>
          <w:sz w:val="24"/>
        </w:rPr>
        <w:t> </w:t>
      </w:r>
      <w:r>
        <w:rPr>
          <w:sz w:val="24"/>
        </w:rPr>
        <w:t>20-21,</w:t>
      </w:r>
      <w:r>
        <w:rPr>
          <w:spacing w:val="-1"/>
          <w:sz w:val="24"/>
        </w:rPr>
        <w:t> </w:t>
      </w:r>
      <w:r>
        <w:rPr>
          <w:spacing w:val="-2"/>
          <w:sz w:val="24"/>
        </w:rPr>
        <w:t>2018.</w:t>
      </w:r>
    </w:p>
    <w:p>
      <w:pPr>
        <w:pStyle w:val="BodyText"/>
      </w:pPr>
    </w:p>
    <w:p>
      <w:pPr>
        <w:pStyle w:val="BodyText"/>
        <w:ind w:left="271"/>
      </w:pPr>
      <w:r>
        <w:rPr>
          <w:u w:val="single"/>
        </w:rPr>
        <w:t>INVITED</w:t>
      </w:r>
      <w:r>
        <w:rPr>
          <w:spacing w:val="-6"/>
          <w:u w:val="single"/>
        </w:rPr>
        <w:t> </w:t>
      </w:r>
      <w:r>
        <w:rPr>
          <w:spacing w:val="-2"/>
          <w:u w:val="single"/>
        </w:rPr>
        <w:t>LECTURES</w:t>
      </w:r>
    </w:p>
    <w:p>
      <w:pPr>
        <w:pStyle w:val="BodyText"/>
      </w:pPr>
    </w:p>
    <w:p>
      <w:pPr>
        <w:spacing w:line="259" w:lineRule="auto" w:before="0"/>
        <w:ind w:left="271" w:right="0" w:firstLine="0"/>
        <w:jc w:val="left"/>
        <w:rPr>
          <w:sz w:val="24"/>
        </w:rPr>
      </w:pPr>
      <w:r>
        <w:rPr>
          <w:sz w:val="24"/>
        </w:rPr>
        <w:t>“</w:t>
      </w:r>
      <w:r>
        <w:rPr>
          <w:i/>
          <w:sz w:val="24"/>
        </w:rPr>
        <w:t>Market Transparency and Asymmetric Information”</w:t>
      </w:r>
      <w:r>
        <w:rPr>
          <w:sz w:val="24"/>
        </w:rPr>
        <w:t>: Special Lecture, 34</w:t>
      </w:r>
      <w:r>
        <w:rPr>
          <w:sz w:val="24"/>
          <w:vertAlign w:val="superscript"/>
        </w:rPr>
        <w:t>th</w:t>
      </w:r>
      <w:r>
        <w:rPr>
          <w:sz w:val="24"/>
          <w:vertAlign w:val="baseline"/>
        </w:rPr>
        <w:t> Annual General Conference</w:t>
      </w:r>
      <w:r>
        <w:rPr>
          <w:spacing w:val="-6"/>
          <w:sz w:val="24"/>
          <w:vertAlign w:val="baseline"/>
        </w:rPr>
        <w:t> </w:t>
      </w:r>
      <w:r>
        <w:rPr>
          <w:sz w:val="24"/>
          <w:vertAlign w:val="baseline"/>
        </w:rPr>
        <w:t>on</w:t>
      </w:r>
      <w:r>
        <w:rPr>
          <w:spacing w:val="-5"/>
          <w:sz w:val="24"/>
          <w:vertAlign w:val="baseline"/>
        </w:rPr>
        <w:t> </w:t>
      </w:r>
      <w:r>
        <w:rPr>
          <w:sz w:val="24"/>
          <w:vertAlign w:val="baseline"/>
        </w:rPr>
        <w:t>Contemporary</w:t>
      </w:r>
      <w:r>
        <w:rPr>
          <w:spacing w:val="-3"/>
          <w:sz w:val="24"/>
          <w:vertAlign w:val="baseline"/>
        </w:rPr>
        <w:t> </w:t>
      </w:r>
      <w:r>
        <w:rPr>
          <w:sz w:val="24"/>
          <w:vertAlign w:val="baseline"/>
        </w:rPr>
        <w:t>Issues</w:t>
      </w:r>
      <w:r>
        <w:rPr>
          <w:spacing w:val="-5"/>
          <w:sz w:val="24"/>
          <w:vertAlign w:val="baseline"/>
        </w:rPr>
        <w:t> </w:t>
      </w:r>
      <w:r>
        <w:rPr>
          <w:sz w:val="24"/>
          <w:vertAlign w:val="baseline"/>
        </w:rPr>
        <w:t>in</w:t>
      </w:r>
      <w:r>
        <w:rPr>
          <w:spacing w:val="-5"/>
          <w:sz w:val="24"/>
          <w:vertAlign w:val="baseline"/>
        </w:rPr>
        <w:t> </w:t>
      </w:r>
      <w:r>
        <w:rPr>
          <w:sz w:val="24"/>
          <w:vertAlign w:val="baseline"/>
        </w:rPr>
        <w:t>Development</w:t>
      </w:r>
      <w:r>
        <w:rPr>
          <w:spacing w:val="-5"/>
          <w:sz w:val="24"/>
          <w:vertAlign w:val="baseline"/>
        </w:rPr>
        <w:t> </w:t>
      </w:r>
      <w:r>
        <w:rPr>
          <w:sz w:val="24"/>
          <w:vertAlign w:val="baseline"/>
        </w:rPr>
        <w:t>Economics,</w:t>
      </w:r>
      <w:r>
        <w:rPr>
          <w:spacing w:val="-5"/>
          <w:sz w:val="24"/>
          <w:vertAlign w:val="baseline"/>
        </w:rPr>
        <w:t> </w:t>
      </w:r>
      <w:r>
        <w:rPr>
          <w:sz w:val="24"/>
          <w:vertAlign w:val="baseline"/>
        </w:rPr>
        <w:t>Jadavpur</w:t>
      </w:r>
      <w:r>
        <w:rPr>
          <w:spacing w:val="-6"/>
          <w:sz w:val="24"/>
          <w:vertAlign w:val="baseline"/>
        </w:rPr>
        <w:t> </w:t>
      </w:r>
      <w:r>
        <w:rPr>
          <w:sz w:val="24"/>
          <w:vertAlign w:val="baseline"/>
        </w:rPr>
        <w:t>University,</w:t>
      </w:r>
      <w:r>
        <w:rPr>
          <w:spacing w:val="-5"/>
          <w:sz w:val="24"/>
          <w:vertAlign w:val="baseline"/>
        </w:rPr>
        <w:t> </w:t>
      </w:r>
      <w:r>
        <w:rPr>
          <w:sz w:val="24"/>
          <w:vertAlign w:val="baseline"/>
        </w:rPr>
        <w:t>Kolkata, January 2025.</w:t>
      </w:r>
    </w:p>
    <w:p>
      <w:pPr>
        <w:pStyle w:val="BodyText"/>
        <w:spacing w:line="259" w:lineRule="auto" w:before="159"/>
        <w:ind w:left="271"/>
      </w:pPr>
      <w:r>
        <w:rPr/>
        <w:t>“</w:t>
      </w:r>
      <w:r>
        <w:rPr>
          <w:i/>
        </w:rPr>
        <w:t>Sustainability</w:t>
      </w:r>
      <w:r>
        <w:rPr>
          <w:i/>
          <w:spacing w:val="-5"/>
        </w:rPr>
        <w:t> </w:t>
      </w:r>
      <w:r>
        <w:rPr>
          <w:i/>
        </w:rPr>
        <w:t>Themes</w:t>
      </w:r>
      <w:r>
        <w:rPr/>
        <w:t>”:</w:t>
      </w:r>
      <w:r>
        <w:rPr>
          <w:spacing w:val="-4"/>
        </w:rPr>
        <w:t> </w:t>
      </w:r>
      <w:r>
        <w:rPr/>
        <w:t>Plenary</w:t>
      </w:r>
      <w:r>
        <w:rPr>
          <w:spacing w:val="-4"/>
        </w:rPr>
        <w:t> </w:t>
      </w:r>
      <w:r>
        <w:rPr/>
        <w:t>Session,</w:t>
      </w:r>
      <w:r>
        <w:rPr>
          <w:spacing w:val="-4"/>
        </w:rPr>
        <w:t> </w:t>
      </w:r>
      <w:r>
        <w:rPr/>
        <w:t>100</w:t>
      </w:r>
      <w:r>
        <w:rPr>
          <w:spacing w:val="-4"/>
        </w:rPr>
        <w:t> </w:t>
      </w:r>
      <w:r>
        <w:rPr/>
        <w:t>Years</w:t>
      </w:r>
      <w:r>
        <w:rPr>
          <w:spacing w:val="-4"/>
        </w:rPr>
        <w:t> </w:t>
      </w:r>
      <w:r>
        <w:rPr/>
        <w:t>of</w:t>
      </w:r>
      <w:r>
        <w:rPr>
          <w:spacing w:val="-5"/>
        </w:rPr>
        <w:t> </w:t>
      </w:r>
      <w:r>
        <w:rPr/>
        <w:t>Economic</w:t>
      </w:r>
      <w:r>
        <w:rPr>
          <w:spacing w:val="-5"/>
        </w:rPr>
        <w:t> </w:t>
      </w:r>
      <w:r>
        <w:rPr/>
        <w:t>Development</w:t>
      </w:r>
      <w:r>
        <w:rPr>
          <w:spacing w:val="-4"/>
        </w:rPr>
        <w:t> </w:t>
      </w:r>
      <w:r>
        <w:rPr/>
        <w:t>Conference, Cornell University, September 2022.</w:t>
      </w:r>
    </w:p>
    <w:p>
      <w:pPr>
        <w:pStyle w:val="BodyText"/>
        <w:spacing w:line="259" w:lineRule="auto" w:before="160"/>
        <w:ind w:left="271"/>
      </w:pPr>
      <w:r>
        <w:rPr/>
        <w:t>“</w:t>
      </w:r>
      <w:r>
        <w:rPr>
          <w:i/>
        </w:rPr>
        <w:t>Economics</w:t>
      </w:r>
      <w:r>
        <w:rPr>
          <w:i/>
          <w:spacing w:val="-5"/>
        </w:rPr>
        <w:t> </w:t>
      </w:r>
      <w:r>
        <w:rPr>
          <w:i/>
        </w:rPr>
        <w:t>of</w:t>
      </w:r>
      <w:r>
        <w:rPr>
          <w:i/>
          <w:spacing w:val="-5"/>
        </w:rPr>
        <w:t> </w:t>
      </w:r>
      <w:r>
        <w:rPr>
          <w:i/>
        </w:rPr>
        <w:t>Vaccination</w:t>
      </w:r>
      <w:r>
        <w:rPr/>
        <w:t>”:</w:t>
      </w:r>
      <w:r>
        <w:rPr>
          <w:spacing w:val="-5"/>
        </w:rPr>
        <w:t> </w:t>
      </w:r>
      <w:r>
        <w:rPr/>
        <w:t>International</w:t>
      </w:r>
      <w:r>
        <w:rPr>
          <w:spacing w:val="-5"/>
        </w:rPr>
        <w:t> </w:t>
      </w:r>
      <w:r>
        <w:rPr/>
        <w:t>Virtual</w:t>
      </w:r>
      <w:r>
        <w:rPr>
          <w:spacing w:val="-5"/>
        </w:rPr>
        <w:t> </w:t>
      </w:r>
      <w:r>
        <w:rPr/>
        <w:t>Workshop</w:t>
      </w:r>
      <w:r>
        <w:rPr>
          <w:spacing w:val="-5"/>
        </w:rPr>
        <w:t> </w:t>
      </w:r>
      <w:r>
        <w:rPr/>
        <w:t>on</w:t>
      </w:r>
      <w:r>
        <w:rPr>
          <w:spacing w:val="-5"/>
        </w:rPr>
        <w:t> </w:t>
      </w:r>
      <w:r>
        <w:rPr/>
        <w:t>Covid</w:t>
      </w:r>
      <w:r>
        <w:rPr>
          <w:spacing w:val="-5"/>
        </w:rPr>
        <w:t> </w:t>
      </w:r>
      <w:r>
        <w:rPr/>
        <w:t>19,</w:t>
      </w:r>
      <w:r>
        <w:rPr>
          <w:spacing w:val="-5"/>
        </w:rPr>
        <w:t> </w:t>
      </w:r>
      <w:r>
        <w:rPr/>
        <w:t>Gauhati</w:t>
      </w:r>
      <w:r>
        <w:rPr>
          <w:spacing w:val="-5"/>
        </w:rPr>
        <w:t> </w:t>
      </w:r>
      <w:r>
        <w:rPr/>
        <w:t>and Kurukshetra University, India. August 2021.</w:t>
      </w:r>
    </w:p>
    <w:p>
      <w:pPr>
        <w:pStyle w:val="BodyText"/>
        <w:spacing w:before="160"/>
      </w:pPr>
    </w:p>
    <w:p>
      <w:pPr>
        <w:pStyle w:val="BodyText"/>
        <w:ind w:left="271"/>
      </w:pPr>
      <w:r>
        <w:rPr>
          <w:u w:val="single"/>
        </w:rPr>
        <w:t>INVITED</w:t>
      </w:r>
      <w:r>
        <w:rPr>
          <w:spacing w:val="-8"/>
          <w:u w:val="single"/>
        </w:rPr>
        <w:t> </w:t>
      </w:r>
      <w:r>
        <w:rPr>
          <w:spacing w:val="-2"/>
          <w:u w:val="single"/>
        </w:rPr>
        <w:t>SEMINARS</w:t>
      </w:r>
    </w:p>
    <w:p>
      <w:pPr>
        <w:pStyle w:val="BodyText"/>
      </w:pPr>
    </w:p>
    <w:p>
      <w:pPr>
        <w:pStyle w:val="BodyText"/>
        <w:ind w:left="271" w:right="52"/>
      </w:pPr>
      <w:r>
        <w:rPr/>
        <w:t>University of Wisconsin, University of Cincinnati, University of New Hampshire, Delhi School of Economics (1991); World Congress of Nonlinear Analysts, Universidad Autonoma de Barcelona, CentER Tilburg University (1992); Universidad Carlos III de Madrid (1993); Indian Statistical Institute, Delhi and Calcutta (1994); University of Essex (1995); University of Maryland, College Park, Indian Statistical Institute, Delhi, (1996); Arizona State University, Tempe, University of Glasgow (1997); Florida International University, Miami, State University of New York, Albany (1998); Dalhousie University, Halifax; IUPUI, Indianapolis; ITAM, Mexico City (1999), Centre</w:t>
      </w:r>
      <w:r>
        <w:rPr>
          <w:spacing w:val="-1"/>
        </w:rPr>
        <w:t> </w:t>
      </w:r>
      <w:r>
        <w:rPr/>
        <w:t>for</w:t>
      </w:r>
      <w:r>
        <w:rPr>
          <w:spacing w:val="-1"/>
        </w:rPr>
        <w:t> </w:t>
      </w:r>
      <w:r>
        <w:rPr/>
        <w:t>Studies in Social Sciences, Calcutta; University of</w:t>
      </w:r>
      <w:r>
        <w:rPr>
          <w:spacing w:val="-1"/>
        </w:rPr>
        <w:t> </w:t>
      </w:r>
      <w:r>
        <w:rPr/>
        <w:t>Laval, Quebec City; Southern Methodist University, Dallas (2000), University of Warwick, UK, University of Wisconsin</w:t>
      </w:r>
      <w:r>
        <w:rPr>
          <w:spacing w:val="40"/>
        </w:rPr>
        <w:t> </w:t>
      </w:r>
      <w:r>
        <w:rPr/>
        <w:t>(2001), RIEB, Kobe University, Japan (2002), Johns Hopkins University, Southern Methodist University, University of Arizona, Tucson, Indian Statistical Institute, Delhi (2003), Delhi School of Economics, Indian Institute of Management, Calcutta (2004), Southern Illinois University (2007), Environmental Defense Fund, New York (2008); Indiana University (2009), University of Kentucky (2011), Rice University (2012), Centre for Studies in Social Science, Kolkata (2012), ITAM, Mexico (2014), IUPUI, Indiana (2015), Dalhousie University, Canada (2015),</w:t>
      </w:r>
      <w:r>
        <w:rPr>
          <w:spacing w:val="-4"/>
        </w:rPr>
        <w:t> </w:t>
      </w:r>
      <w:r>
        <w:rPr/>
        <w:t>Baylor</w:t>
      </w:r>
      <w:r>
        <w:rPr>
          <w:spacing w:val="-5"/>
        </w:rPr>
        <w:t> </w:t>
      </w:r>
      <w:r>
        <w:rPr/>
        <w:t>University</w:t>
      </w:r>
      <w:r>
        <w:rPr>
          <w:spacing w:val="-4"/>
        </w:rPr>
        <w:t> </w:t>
      </w:r>
      <w:r>
        <w:rPr/>
        <w:t>(2015),</w:t>
      </w:r>
      <w:r>
        <w:rPr>
          <w:spacing w:val="-4"/>
        </w:rPr>
        <w:t> </w:t>
      </w:r>
      <w:r>
        <w:rPr/>
        <w:t>University</w:t>
      </w:r>
      <w:r>
        <w:rPr>
          <w:spacing w:val="-4"/>
        </w:rPr>
        <w:t> </w:t>
      </w:r>
      <w:r>
        <w:rPr/>
        <w:t>of</w:t>
      </w:r>
      <w:r>
        <w:rPr>
          <w:spacing w:val="-5"/>
        </w:rPr>
        <w:t> </w:t>
      </w:r>
      <w:r>
        <w:rPr/>
        <w:t>Kansas</w:t>
      </w:r>
      <w:r>
        <w:rPr>
          <w:spacing w:val="-4"/>
        </w:rPr>
        <w:t> </w:t>
      </w:r>
      <w:r>
        <w:rPr/>
        <w:t>(2016),</w:t>
      </w:r>
      <w:r>
        <w:rPr>
          <w:spacing w:val="-4"/>
        </w:rPr>
        <w:t> </w:t>
      </w:r>
      <w:r>
        <w:rPr/>
        <w:t>RIEB</w:t>
      </w:r>
      <w:r>
        <w:rPr>
          <w:spacing w:val="-1"/>
        </w:rPr>
        <w:t> </w:t>
      </w:r>
      <w:r>
        <w:rPr/>
        <w:t>International</w:t>
      </w:r>
      <w:r>
        <w:rPr>
          <w:spacing w:val="-4"/>
        </w:rPr>
        <w:t> </w:t>
      </w:r>
      <w:r>
        <w:rPr/>
        <w:t>Conference</w:t>
      </w:r>
      <w:r>
        <w:rPr>
          <w:spacing w:val="-5"/>
        </w:rPr>
        <w:t> </w:t>
      </w:r>
      <w:r>
        <w:rPr/>
        <w:t>in Celebration of Prof. J-M Grandmont’s 80</w:t>
      </w:r>
      <w:r>
        <w:rPr>
          <w:vertAlign w:val="superscript"/>
        </w:rPr>
        <w:t>th</w:t>
      </w:r>
      <w:r>
        <w:rPr>
          <w:vertAlign w:val="baseline"/>
        </w:rPr>
        <w:t> Birthday, Kobe University, Japan (2019), Workshop in</w:t>
      </w:r>
      <w:r>
        <w:rPr>
          <w:spacing w:val="-3"/>
          <w:vertAlign w:val="baseline"/>
        </w:rPr>
        <w:t> </w:t>
      </w:r>
      <w:r>
        <w:rPr>
          <w:vertAlign w:val="baseline"/>
        </w:rPr>
        <w:t>Honor</w:t>
      </w:r>
      <w:r>
        <w:rPr>
          <w:spacing w:val="-4"/>
          <w:vertAlign w:val="baseline"/>
        </w:rPr>
        <w:t> </w:t>
      </w:r>
      <w:r>
        <w:rPr>
          <w:vertAlign w:val="baseline"/>
        </w:rPr>
        <w:t>of</w:t>
      </w:r>
      <w:r>
        <w:rPr>
          <w:spacing w:val="-4"/>
          <w:vertAlign w:val="baseline"/>
        </w:rPr>
        <w:t> </w:t>
      </w:r>
      <w:r>
        <w:rPr>
          <w:vertAlign w:val="baseline"/>
        </w:rPr>
        <w:t>Prof</w:t>
      </w:r>
      <w:r>
        <w:rPr>
          <w:spacing w:val="-4"/>
          <w:vertAlign w:val="baseline"/>
        </w:rPr>
        <w:t> </w:t>
      </w:r>
      <w:r>
        <w:rPr>
          <w:vertAlign w:val="baseline"/>
        </w:rPr>
        <w:t>J-M</w:t>
      </w:r>
      <w:r>
        <w:rPr>
          <w:spacing w:val="-3"/>
          <w:vertAlign w:val="baseline"/>
        </w:rPr>
        <w:t> </w:t>
      </w:r>
      <w:r>
        <w:rPr>
          <w:vertAlign w:val="baseline"/>
        </w:rPr>
        <w:t>Viaene,</w:t>
      </w:r>
      <w:r>
        <w:rPr>
          <w:spacing w:val="-3"/>
          <w:vertAlign w:val="baseline"/>
        </w:rPr>
        <w:t> </w:t>
      </w:r>
      <w:r>
        <w:rPr>
          <w:vertAlign w:val="baseline"/>
        </w:rPr>
        <w:t>Erasmus</w:t>
      </w:r>
      <w:r>
        <w:rPr>
          <w:spacing w:val="-3"/>
          <w:vertAlign w:val="baseline"/>
        </w:rPr>
        <w:t> </w:t>
      </w:r>
      <w:r>
        <w:rPr>
          <w:vertAlign w:val="baseline"/>
        </w:rPr>
        <w:t>University</w:t>
      </w:r>
      <w:r>
        <w:rPr>
          <w:spacing w:val="-3"/>
          <w:vertAlign w:val="baseline"/>
        </w:rPr>
        <w:t> </w:t>
      </w:r>
      <w:r>
        <w:rPr>
          <w:vertAlign w:val="baseline"/>
        </w:rPr>
        <w:t>Rotterdam,</w:t>
      </w:r>
      <w:r>
        <w:rPr>
          <w:spacing w:val="-3"/>
          <w:vertAlign w:val="baseline"/>
        </w:rPr>
        <w:t> </w:t>
      </w:r>
      <w:r>
        <w:rPr>
          <w:vertAlign w:val="baseline"/>
        </w:rPr>
        <w:t>The</w:t>
      </w:r>
      <w:r>
        <w:rPr>
          <w:spacing w:val="-4"/>
          <w:vertAlign w:val="baseline"/>
        </w:rPr>
        <w:t> </w:t>
      </w:r>
      <w:r>
        <w:rPr>
          <w:vertAlign w:val="baseline"/>
        </w:rPr>
        <w:t>Netherlands</w:t>
      </w:r>
      <w:r>
        <w:rPr>
          <w:spacing w:val="-3"/>
          <w:vertAlign w:val="baseline"/>
        </w:rPr>
        <w:t> </w:t>
      </w:r>
      <w:r>
        <w:rPr>
          <w:vertAlign w:val="baseline"/>
        </w:rPr>
        <w:t>(2019),</w:t>
      </w:r>
      <w:r>
        <w:rPr>
          <w:spacing w:val="-3"/>
          <w:vertAlign w:val="baseline"/>
        </w:rPr>
        <w:t> </w:t>
      </w:r>
      <w:r>
        <w:rPr>
          <w:vertAlign w:val="baseline"/>
        </w:rPr>
        <w:t>Texas</w:t>
      </w:r>
      <w:r>
        <w:rPr>
          <w:spacing w:val="-1"/>
          <w:vertAlign w:val="baseline"/>
        </w:rPr>
        <w:t> </w:t>
      </w:r>
      <w:r>
        <w:rPr>
          <w:vertAlign w:val="baseline"/>
        </w:rPr>
        <w:t>A&amp; M University (2019), University of Malaga, Spain (2022), Delhi School of Economics, India (2022), Waseda University, Japan; Indian Statistical Institute Delhi, India; Indiana University, Bloomington; University of Birmingham, UK</w:t>
      </w:r>
      <w:r>
        <w:rPr>
          <w:spacing w:val="40"/>
          <w:vertAlign w:val="baseline"/>
        </w:rPr>
        <w:t> </w:t>
      </w:r>
      <w:r>
        <w:rPr>
          <w:vertAlign w:val="baseline"/>
        </w:rPr>
        <w:t>(2023), Yonsei University, Seoul, South Korea;</w:t>
      </w:r>
    </w:p>
    <w:p>
      <w:pPr>
        <w:pStyle w:val="BodyText"/>
        <w:spacing w:after="0"/>
        <w:sectPr>
          <w:pgSz w:w="12240" w:h="15840"/>
          <w:pgMar w:header="1440" w:footer="0" w:top="1620" w:bottom="280" w:left="1080" w:right="1440"/>
        </w:sectPr>
      </w:pPr>
    </w:p>
    <w:p>
      <w:pPr>
        <w:pStyle w:val="BodyText"/>
        <w:spacing w:before="176"/>
        <w:ind w:left="271"/>
      </w:pPr>
      <w:r>
        <w:rPr/>
        <w:t>National</w:t>
      </w:r>
      <w:r>
        <w:rPr>
          <w:spacing w:val="-5"/>
        </w:rPr>
        <w:t> </w:t>
      </w:r>
      <w:r>
        <w:rPr/>
        <w:t>University</w:t>
      </w:r>
      <w:r>
        <w:rPr>
          <w:spacing w:val="-5"/>
        </w:rPr>
        <w:t> </w:t>
      </w:r>
      <w:r>
        <w:rPr/>
        <w:t>of</w:t>
      </w:r>
      <w:r>
        <w:rPr>
          <w:spacing w:val="-6"/>
        </w:rPr>
        <w:t> </w:t>
      </w:r>
      <w:r>
        <w:rPr/>
        <w:t>Singapore,</w:t>
      </w:r>
      <w:r>
        <w:rPr>
          <w:spacing w:val="-5"/>
        </w:rPr>
        <w:t> </w:t>
      </w:r>
      <w:r>
        <w:rPr/>
        <w:t>Singapore</w:t>
      </w:r>
      <w:r>
        <w:rPr>
          <w:spacing w:val="-6"/>
        </w:rPr>
        <w:t> </w:t>
      </w:r>
      <w:r>
        <w:rPr/>
        <w:t>(2024),</w:t>
      </w:r>
      <w:r>
        <w:rPr>
          <w:spacing w:val="-3"/>
        </w:rPr>
        <w:t> </w:t>
      </w:r>
      <w:r>
        <w:rPr/>
        <w:t>Indian</w:t>
      </w:r>
      <w:r>
        <w:rPr>
          <w:spacing w:val="-3"/>
        </w:rPr>
        <w:t> </w:t>
      </w:r>
      <w:r>
        <w:rPr/>
        <w:t>Institute</w:t>
      </w:r>
      <w:r>
        <w:rPr>
          <w:spacing w:val="-6"/>
        </w:rPr>
        <w:t> </w:t>
      </w:r>
      <w:r>
        <w:rPr/>
        <w:t>of</w:t>
      </w:r>
      <w:r>
        <w:rPr>
          <w:spacing w:val="-6"/>
        </w:rPr>
        <w:t> </w:t>
      </w:r>
      <w:r>
        <w:rPr/>
        <w:t>Technology,</w:t>
      </w:r>
      <w:r>
        <w:rPr>
          <w:spacing w:val="-5"/>
        </w:rPr>
        <w:t> </w:t>
      </w:r>
      <w:r>
        <w:rPr/>
        <w:t>Guwahati </w:t>
      </w:r>
      <w:r>
        <w:rPr>
          <w:spacing w:val="-2"/>
        </w:rPr>
        <w:t>(2025)</w:t>
      </w:r>
    </w:p>
    <w:p>
      <w:pPr>
        <w:pStyle w:val="BodyText"/>
      </w:pPr>
    </w:p>
    <w:p>
      <w:pPr>
        <w:pStyle w:val="BodyText"/>
      </w:pPr>
    </w:p>
    <w:p>
      <w:pPr>
        <w:pStyle w:val="BodyText"/>
      </w:pPr>
    </w:p>
    <w:p>
      <w:pPr>
        <w:pStyle w:val="BodyText"/>
        <w:spacing w:before="182"/>
      </w:pPr>
    </w:p>
    <w:p>
      <w:pPr>
        <w:pStyle w:val="BodyText"/>
        <w:ind w:left="271"/>
      </w:pPr>
      <w:r>
        <w:rPr>
          <w:u w:val="single"/>
        </w:rPr>
        <w:t>CONFERENCE</w:t>
      </w:r>
      <w:r>
        <w:rPr>
          <w:spacing w:val="-8"/>
          <w:u w:val="single"/>
        </w:rPr>
        <w:t> </w:t>
      </w:r>
      <w:r>
        <w:rPr>
          <w:spacing w:val="-2"/>
          <w:u w:val="single"/>
        </w:rPr>
        <w:t>PRESENTATIONS</w:t>
      </w:r>
    </w:p>
    <w:p>
      <w:pPr>
        <w:pStyle w:val="BodyText"/>
      </w:pPr>
    </w:p>
    <w:p>
      <w:pPr>
        <w:pStyle w:val="ListParagraph"/>
        <w:numPr>
          <w:ilvl w:val="0"/>
          <w:numId w:val="5"/>
        </w:numPr>
        <w:tabs>
          <w:tab w:pos="511" w:val="left" w:leader="none"/>
        </w:tabs>
        <w:spacing w:line="240" w:lineRule="auto" w:before="0" w:after="0"/>
        <w:ind w:left="271" w:right="798" w:firstLine="0"/>
        <w:jc w:val="left"/>
        <w:rPr>
          <w:sz w:val="24"/>
        </w:rPr>
      </w:pPr>
      <w:r>
        <w:rPr>
          <w:sz w:val="24"/>
        </w:rPr>
        <w:t>Mid-West</w:t>
      </w:r>
      <w:r>
        <w:rPr>
          <w:spacing w:val="-5"/>
          <w:sz w:val="24"/>
        </w:rPr>
        <w:t> </w:t>
      </w:r>
      <w:r>
        <w:rPr>
          <w:sz w:val="24"/>
        </w:rPr>
        <w:t>Mathematical</w:t>
      </w:r>
      <w:r>
        <w:rPr>
          <w:spacing w:val="-5"/>
          <w:sz w:val="24"/>
        </w:rPr>
        <w:t> </w:t>
      </w:r>
      <w:r>
        <w:rPr>
          <w:sz w:val="24"/>
        </w:rPr>
        <w:t>Economics</w:t>
      </w:r>
      <w:r>
        <w:rPr>
          <w:spacing w:val="-5"/>
          <w:sz w:val="24"/>
        </w:rPr>
        <w:t> </w:t>
      </w:r>
      <w:r>
        <w:rPr>
          <w:sz w:val="24"/>
        </w:rPr>
        <w:t>Meeting,</w:t>
      </w:r>
      <w:r>
        <w:rPr>
          <w:spacing w:val="-5"/>
          <w:sz w:val="24"/>
        </w:rPr>
        <w:t> </w:t>
      </w:r>
      <w:r>
        <w:rPr>
          <w:sz w:val="24"/>
        </w:rPr>
        <w:t>Fall</w:t>
      </w:r>
      <w:r>
        <w:rPr>
          <w:spacing w:val="-5"/>
          <w:sz w:val="24"/>
        </w:rPr>
        <w:t> </w:t>
      </w:r>
      <w:r>
        <w:rPr>
          <w:sz w:val="24"/>
        </w:rPr>
        <w:t>1990,</w:t>
      </w:r>
      <w:r>
        <w:rPr>
          <w:spacing w:val="-5"/>
          <w:sz w:val="24"/>
        </w:rPr>
        <w:t> </w:t>
      </w:r>
      <w:r>
        <w:rPr>
          <w:sz w:val="24"/>
        </w:rPr>
        <w:t>University</w:t>
      </w:r>
      <w:r>
        <w:rPr>
          <w:spacing w:val="-5"/>
          <w:sz w:val="24"/>
        </w:rPr>
        <w:t> </w:t>
      </w:r>
      <w:r>
        <w:rPr>
          <w:sz w:val="24"/>
        </w:rPr>
        <w:t>of</w:t>
      </w:r>
      <w:r>
        <w:rPr>
          <w:spacing w:val="-4"/>
          <w:sz w:val="24"/>
        </w:rPr>
        <w:t> </w:t>
      </w:r>
      <w:r>
        <w:rPr>
          <w:sz w:val="24"/>
        </w:rPr>
        <w:t>Illinois,</w:t>
      </w:r>
      <w:r>
        <w:rPr>
          <w:spacing w:val="-5"/>
          <w:sz w:val="24"/>
        </w:rPr>
        <w:t> </w:t>
      </w:r>
      <w:r>
        <w:rPr>
          <w:sz w:val="24"/>
        </w:rPr>
        <w:t>Urbana- Champaign, IL, Nov'90.</w:t>
      </w:r>
    </w:p>
    <w:p>
      <w:pPr>
        <w:pStyle w:val="ListParagraph"/>
        <w:numPr>
          <w:ilvl w:val="0"/>
          <w:numId w:val="5"/>
        </w:numPr>
        <w:tabs>
          <w:tab w:pos="511" w:val="left" w:leader="none"/>
        </w:tabs>
        <w:spacing w:line="240" w:lineRule="auto" w:before="0" w:after="0"/>
        <w:ind w:left="511" w:right="0" w:hanging="240"/>
        <w:jc w:val="left"/>
        <w:rPr>
          <w:sz w:val="24"/>
        </w:rPr>
      </w:pPr>
      <w:r>
        <w:rPr>
          <w:sz w:val="24"/>
        </w:rPr>
        <w:t>Fourth</w:t>
      </w:r>
      <w:r>
        <w:rPr>
          <w:spacing w:val="-5"/>
          <w:sz w:val="24"/>
        </w:rPr>
        <w:t> </w:t>
      </w:r>
      <w:r>
        <w:rPr>
          <w:sz w:val="24"/>
        </w:rPr>
        <w:t>Buffalo-Cornell-Rochester</w:t>
      </w:r>
      <w:r>
        <w:rPr>
          <w:spacing w:val="-3"/>
          <w:sz w:val="24"/>
        </w:rPr>
        <w:t> </w:t>
      </w:r>
      <w:r>
        <w:rPr>
          <w:sz w:val="24"/>
        </w:rPr>
        <w:t>Conference</w:t>
      </w:r>
      <w:r>
        <w:rPr>
          <w:spacing w:val="-3"/>
          <w:sz w:val="24"/>
        </w:rPr>
        <w:t> </w:t>
      </w:r>
      <w:r>
        <w:rPr>
          <w:sz w:val="24"/>
        </w:rPr>
        <w:t>on</w:t>
      </w:r>
      <w:r>
        <w:rPr>
          <w:spacing w:val="-2"/>
          <w:sz w:val="24"/>
        </w:rPr>
        <w:t> </w:t>
      </w:r>
      <w:r>
        <w:rPr>
          <w:sz w:val="24"/>
        </w:rPr>
        <w:t>Economic</w:t>
      </w:r>
      <w:r>
        <w:rPr>
          <w:spacing w:val="-4"/>
          <w:sz w:val="24"/>
        </w:rPr>
        <w:t> </w:t>
      </w:r>
      <w:r>
        <w:rPr>
          <w:sz w:val="24"/>
        </w:rPr>
        <w:t>Theory, Ithaca,</w:t>
      </w:r>
      <w:r>
        <w:rPr>
          <w:spacing w:val="-2"/>
          <w:sz w:val="24"/>
        </w:rPr>
        <w:t> </w:t>
      </w:r>
      <w:r>
        <w:rPr>
          <w:sz w:val="24"/>
        </w:rPr>
        <w:t>NY,</w:t>
      </w:r>
      <w:r>
        <w:rPr>
          <w:spacing w:val="-2"/>
          <w:sz w:val="24"/>
        </w:rPr>
        <w:t> Nov'90.</w:t>
      </w:r>
    </w:p>
    <w:p>
      <w:pPr>
        <w:pStyle w:val="ListParagraph"/>
        <w:numPr>
          <w:ilvl w:val="0"/>
          <w:numId w:val="5"/>
        </w:numPr>
        <w:tabs>
          <w:tab w:pos="511" w:val="left" w:leader="none"/>
        </w:tabs>
        <w:spacing w:line="240" w:lineRule="auto" w:before="1" w:after="0"/>
        <w:ind w:left="271" w:right="703" w:firstLine="0"/>
        <w:jc w:val="left"/>
        <w:rPr>
          <w:sz w:val="24"/>
        </w:rPr>
      </w:pPr>
      <w:r>
        <w:rPr>
          <w:sz w:val="24"/>
        </w:rPr>
        <w:t>Mid-West</w:t>
      </w:r>
      <w:r>
        <w:rPr>
          <w:spacing w:val="-6"/>
          <w:sz w:val="24"/>
        </w:rPr>
        <w:t> </w:t>
      </w:r>
      <w:r>
        <w:rPr>
          <w:sz w:val="24"/>
        </w:rPr>
        <w:t>Mathematical</w:t>
      </w:r>
      <w:r>
        <w:rPr>
          <w:spacing w:val="-6"/>
          <w:sz w:val="24"/>
        </w:rPr>
        <w:t> </w:t>
      </w:r>
      <w:r>
        <w:rPr>
          <w:sz w:val="24"/>
        </w:rPr>
        <w:t>Economics</w:t>
      </w:r>
      <w:r>
        <w:rPr>
          <w:spacing w:val="-6"/>
          <w:sz w:val="24"/>
        </w:rPr>
        <w:t> </w:t>
      </w:r>
      <w:r>
        <w:rPr>
          <w:sz w:val="24"/>
        </w:rPr>
        <w:t>Conference,</w:t>
      </w:r>
      <w:r>
        <w:rPr>
          <w:spacing w:val="-6"/>
          <w:sz w:val="24"/>
        </w:rPr>
        <w:t> </w:t>
      </w:r>
      <w:r>
        <w:rPr>
          <w:sz w:val="24"/>
        </w:rPr>
        <w:t>Spring</w:t>
      </w:r>
      <w:r>
        <w:rPr>
          <w:spacing w:val="-6"/>
          <w:sz w:val="24"/>
        </w:rPr>
        <w:t> </w:t>
      </w:r>
      <w:r>
        <w:rPr>
          <w:sz w:val="24"/>
        </w:rPr>
        <w:t>1991,</w:t>
      </w:r>
      <w:r>
        <w:rPr>
          <w:spacing w:val="-6"/>
          <w:sz w:val="24"/>
        </w:rPr>
        <w:t> </w:t>
      </w:r>
      <w:r>
        <w:rPr>
          <w:sz w:val="24"/>
        </w:rPr>
        <w:t>Northwestern</w:t>
      </w:r>
      <w:r>
        <w:rPr>
          <w:spacing w:val="-6"/>
          <w:sz w:val="24"/>
        </w:rPr>
        <w:t> </w:t>
      </w:r>
      <w:r>
        <w:rPr>
          <w:sz w:val="24"/>
        </w:rPr>
        <w:t>University, Evanston, IL, May 1991.</w:t>
      </w:r>
    </w:p>
    <w:p>
      <w:pPr>
        <w:pStyle w:val="ListParagraph"/>
        <w:numPr>
          <w:ilvl w:val="0"/>
          <w:numId w:val="5"/>
        </w:numPr>
        <w:tabs>
          <w:tab w:pos="511" w:val="left" w:leader="none"/>
        </w:tabs>
        <w:spacing w:line="240" w:lineRule="auto" w:before="0" w:after="0"/>
        <w:ind w:left="511" w:right="0" w:hanging="240"/>
        <w:jc w:val="left"/>
        <w:rPr>
          <w:sz w:val="24"/>
        </w:rPr>
      </w:pPr>
      <w:r>
        <w:rPr>
          <w:sz w:val="24"/>
        </w:rPr>
        <w:t>World</w:t>
      </w:r>
      <w:r>
        <w:rPr>
          <w:spacing w:val="-4"/>
          <w:sz w:val="24"/>
        </w:rPr>
        <w:t> </w:t>
      </w:r>
      <w:r>
        <w:rPr>
          <w:sz w:val="24"/>
        </w:rPr>
        <w:t>Congress</w:t>
      </w:r>
      <w:r>
        <w:rPr>
          <w:spacing w:val="-2"/>
          <w:sz w:val="24"/>
        </w:rPr>
        <w:t> </w:t>
      </w:r>
      <w:r>
        <w:rPr>
          <w:sz w:val="24"/>
        </w:rPr>
        <w:t>of</w:t>
      </w:r>
      <w:r>
        <w:rPr>
          <w:spacing w:val="-3"/>
          <w:sz w:val="24"/>
        </w:rPr>
        <w:t> </w:t>
      </w:r>
      <w:r>
        <w:rPr>
          <w:sz w:val="24"/>
        </w:rPr>
        <w:t>Nonlinear</w:t>
      </w:r>
      <w:r>
        <w:rPr>
          <w:spacing w:val="-3"/>
          <w:sz w:val="24"/>
        </w:rPr>
        <w:t> </w:t>
      </w:r>
      <w:r>
        <w:rPr>
          <w:sz w:val="24"/>
        </w:rPr>
        <w:t>Analysis,</w:t>
      </w:r>
      <w:r>
        <w:rPr>
          <w:spacing w:val="-2"/>
          <w:sz w:val="24"/>
        </w:rPr>
        <w:t> </w:t>
      </w:r>
      <w:r>
        <w:rPr>
          <w:sz w:val="24"/>
        </w:rPr>
        <w:t>Tampa, FL.</w:t>
      </w:r>
      <w:r>
        <w:rPr>
          <w:spacing w:val="-2"/>
          <w:sz w:val="24"/>
        </w:rPr>
        <w:t> August'92.</w:t>
      </w:r>
    </w:p>
    <w:p>
      <w:pPr>
        <w:pStyle w:val="ListParagraph"/>
        <w:numPr>
          <w:ilvl w:val="0"/>
          <w:numId w:val="5"/>
        </w:numPr>
        <w:tabs>
          <w:tab w:pos="511" w:val="left" w:leader="none"/>
        </w:tabs>
        <w:spacing w:line="240" w:lineRule="auto" w:before="0" w:after="0"/>
        <w:ind w:left="511" w:right="0" w:hanging="240"/>
        <w:jc w:val="left"/>
        <w:rPr>
          <w:sz w:val="24"/>
        </w:rPr>
      </w:pPr>
      <w:r>
        <w:rPr>
          <w:sz w:val="24"/>
        </w:rPr>
        <w:t>European</w:t>
      </w:r>
      <w:r>
        <w:rPr>
          <w:spacing w:val="-4"/>
          <w:sz w:val="24"/>
        </w:rPr>
        <w:t> </w:t>
      </w:r>
      <w:r>
        <w:rPr>
          <w:sz w:val="24"/>
        </w:rPr>
        <w:t>Meetings</w:t>
      </w:r>
      <w:r>
        <w:rPr>
          <w:spacing w:val="-2"/>
          <w:sz w:val="24"/>
        </w:rPr>
        <w:t> </w:t>
      </w:r>
      <w:r>
        <w:rPr>
          <w:sz w:val="24"/>
        </w:rPr>
        <w:t>of</w:t>
      </w:r>
      <w:r>
        <w:rPr>
          <w:spacing w:val="-2"/>
          <w:sz w:val="24"/>
        </w:rPr>
        <w:t> </w:t>
      </w:r>
      <w:r>
        <w:rPr>
          <w:sz w:val="24"/>
        </w:rPr>
        <w:t>the</w:t>
      </w:r>
      <w:r>
        <w:rPr>
          <w:spacing w:val="-2"/>
          <w:sz w:val="24"/>
        </w:rPr>
        <w:t> </w:t>
      </w:r>
      <w:r>
        <w:rPr>
          <w:sz w:val="24"/>
        </w:rPr>
        <w:t>Econometric</w:t>
      </w:r>
      <w:r>
        <w:rPr>
          <w:spacing w:val="-3"/>
          <w:sz w:val="24"/>
        </w:rPr>
        <w:t> </w:t>
      </w:r>
      <w:r>
        <w:rPr>
          <w:sz w:val="24"/>
        </w:rPr>
        <w:t>Society, Brussels,</w:t>
      </w:r>
      <w:r>
        <w:rPr>
          <w:spacing w:val="-2"/>
          <w:sz w:val="24"/>
        </w:rPr>
        <w:t> </w:t>
      </w:r>
      <w:r>
        <w:rPr>
          <w:sz w:val="24"/>
        </w:rPr>
        <w:t>Belgium,</w:t>
      </w:r>
      <w:r>
        <w:rPr>
          <w:spacing w:val="-2"/>
          <w:sz w:val="24"/>
        </w:rPr>
        <w:t> August'92.</w:t>
      </w:r>
    </w:p>
    <w:p>
      <w:pPr>
        <w:pStyle w:val="ListParagraph"/>
        <w:numPr>
          <w:ilvl w:val="0"/>
          <w:numId w:val="5"/>
        </w:numPr>
        <w:tabs>
          <w:tab w:pos="511" w:val="left" w:leader="none"/>
        </w:tabs>
        <w:spacing w:line="240" w:lineRule="auto" w:before="0" w:after="0"/>
        <w:ind w:left="271" w:right="770" w:firstLine="0"/>
        <w:jc w:val="left"/>
        <w:rPr>
          <w:sz w:val="24"/>
        </w:rPr>
      </w:pPr>
      <w:r>
        <w:rPr>
          <w:sz w:val="24"/>
        </w:rPr>
        <w:t>Association</w:t>
      </w:r>
      <w:r>
        <w:rPr>
          <w:spacing w:val="-5"/>
          <w:sz w:val="24"/>
        </w:rPr>
        <w:t> </w:t>
      </w:r>
      <w:r>
        <w:rPr>
          <w:sz w:val="24"/>
        </w:rPr>
        <w:t>of</w:t>
      </w:r>
      <w:r>
        <w:rPr>
          <w:spacing w:val="-5"/>
          <w:sz w:val="24"/>
        </w:rPr>
        <w:t> </w:t>
      </w:r>
      <w:r>
        <w:rPr>
          <w:sz w:val="24"/>
        </w:rPr>
        <w:t>South</w:t>
      </w:r>
      <w:r>
        <w:rPr>
          <w:spacing w:val="-5"/>
          <w:sz w:val="24"/>
        </w:rPr>
        <w:t> </w:t>
      </w:r>
      <w:r>
        <w:rPr>
          <w:sz w:val="24"/>
        </w:rPr>
        <w:t>European</w:t>
      </w:r>
      <w:r>
        <w:rPr>
          <w:spacing w:val="-5"/>
          <w:sz w:val="24"/>
        </w:rPr>
        <w:t> </w:t>
      </w:r>
      <w:r>
        <w:rPr>
          <w:sz w:val="24"/>
        </w:rPr>
        <w:t>Economic</w:t>
      </w:r>
      <w:r>
        <w:rPr>
          <w:spacing w:val="-5"/>
          <w:sz w:val="24"/>
        </w:rPr>
        <w:t> </w:t>
      </w:r>
      <w:r>
        <w:rPr>
          <w:sz w:val="24"/>
        </w:rPr>
        <w:t>Theory</w:t>
      </w:r>
      <w:r>
        <w:rPr>
          <w:spacing w:val="-5"/>
          <w:sz w:val="24"/>
        </w:rPr>
        <w:t> </w:t>
      </w:r>
      <w:r>
        <w:rPr>
          <w:sz w:val="24"/>
        </w:rPr>
        <w:t>(ASSET)</w:t>
      </w:r>
      <w:r>
        <w:rPr>
          <w:spacing w:val="-5"/>
          <w:sz w:val="24"/>
        </w:rPr>
        <w:t> </w:t>
      </w:r>
      <w:r>
        <w:rPr>
          <w:sz w:val="24"/>
        </w:rPr>
        <w:t>Meeting,</w:t>
      </w:r>
      <w:r>
        <w:rPr>
          <w:spacing w:val="-5"/>
          <w:sz w:val="24"/>
        </w:rPr>
        <w:t> </w:t>
      </w:r>
      <w:r>
        <w:rPr>
          <w:sz w:val="24"/>
        </w:rPr>
        <w:t>Toulouse,</w:t>
      </w:r>
      <w:r>
        <w:rPr>
          <w:spacing w:val="-5"/>
          <w:sz w:val="24"/>
        </w:rPr>
        <w:t> </w:t>
      </w:r>
      <w:r>
        <w:rPr>
          <w:sz w:val="24"/>
        </w:rPr>
        <w:t>France, </w:t>
      </w:r>
      <w:r>
        <w:rPr>
          <w:spacing w:val="-2"/>
          <w:sz w:val="24"/>
        </w:rPr>
        <w:t>Nov'92.</w:t>
      </w:r>
    </w:p>
    <w:p>
      <w:pPr>
        <w:pStyle w:val="ListParagraph"/>
        <w:numPr>
          <w:ilvl w:val="0"/>
          <w:numId w:val="5"/>
        </w:numPr>
        <w:tabs>
          <w:tab w:pos="511" w:val="left" w:leader="none"/>
        </w:tabs>
        <w:spacing w:line="240" w:lineRule="auto" w:before="0" w:after="0"/>
        <w:ind w:left="511" w:right="0" w:hanging="240"/>
        <w:jc w:val="left"/>
        <w:rPr>
          <w:sz w:val="24"/>
        </w:rPr>
      </w:pPr>
      <w:r>
        <w:rPr>
          <w:sz w:val="24"/>
        </w:rPr>
        <w:t>Royal</w:t>
      </w:r>
      <w:r>
        <w:rPr>
          <w:spacing w:val="-2"/>
          <w:sz w:val="24"/>
        </w:rPr>
        <w:t> </w:t>
      </w:r>
      <w:r>
        <w:rPr>
          <w:sz w:val="24"/>
        </w:rPr>
        <w:t>Economic</w:t>
      </w:r>
      <w:r>
        <w:rPr>
          <w:spacing w:val="-3"/>
          <w:sz w:val="24"/>
        </w:rPr>
        <w:t> </w:t>
      </w:r>
      <w:r>
        <w:rPr>
          <w:sz w:val="24"/>
        </w:rPr>
        <w:t>Society</w:t>
      </w:r>
      <w:r>
        <w:rPr>
          <w:spacing w:val="-2"/>
          <w:sz w:val="24"/>
        </w:rPr>
        <w:t> </w:t>
      </w:r>
      <w:r>
        <w:rPr>
          <w:sz w:val="24"/>
        </w:rPr>
        <w:t>Meetings,</w:t>
      </w:r>
      <w:r>
        <w:rPr>
          <w:spacing w:val="-2"/>
          <w:sz w:val="24"/>
        </w:rPr>
        <w:t> </w:t>
      </w:r>
      <w:r>
        <w:rPr>
          <w:sz w:val="24"/>
        </w:rPr>
        <w:t>York,</w:t>
      </w:r>
      <w:r>
        <w:rPr>
          <w:spacing w:val="-2"/>
          <w:sz w:val="24"/>
        </w:rPr>
        <w:t> </w:t>
      </w:r>
      <w:r>
        <w:rPr>
          <w:sz w:val="24"/>
        </w:rPr>
        <w:t>U.K., </w:t>
      </w:r>
      <w:r>
        <w:rPr>
          <w:spacing w:val="-2"/>
          <w:sz w:val="24"/>
        </w:rPr>
        <w:t>April'93.</w:t>
      </w:r>
    </w:p>
    <w:p>
      <w:pPr>
        <w:pStyle w:val="ListParagraph"/>
        <w:numPr>
          <w:ilvl w:val="0"/>
          <w:numId w:val="5"/>
        </w:numPr>
        <w:tabs>
          <w:tab w:pos="511" w:val="left" w:leader="none"/>
        </w:tabs>
        <w:spacing w:line="240" w:lineRule="auto" w:before="0" w:after="0"/>
        <w:ind w:left="511" w:right="0" w:hanging="240"/>
        <w:jc w:val="left"/>
        <w:rPr>
          <w:sz w:val="24"/>
        </w:rPr>
      </w:pPr>
      <w:r>
        <w:rPr>
          <w:sz w:val="24"/>
        </w:rPr>
        <w:t>Society</w:t>
      </w:r>
      <w:r>
        <w:rPr>
          <w:spacing w:val="-3"/>
          <w:sz w:val="24"/>
        </w:rPr>
        <w:t> </w:t>
      </w:r>
      <w:r>
        <w:rPr>
          <w:sz w:val="24"/>
        </w:rPr>
        <w:t>for</w:t>
      </w:r>
      <w:r>
        <w:rPr>
          <w:spacing w:val="-3"/>
          <w:sz w:val="24"/>
        </w:rPr>
        <w:t> </w:t>
      </w:r>
      <w:r>
        <w:rPr>
          <w:sz w:val="24"/>
        </w:rPr>
        <w:t>Economic</w:t>
      </w:r>
      <w:r>
        <w:rPr>
          <w:spacing w:val="-1"/>
          <w:sz w:val="24"/>
        </w:rPr>
        <w:t> </w:t>
      </w:r>
      <w:r>
        <w:rPr>
          <w:sz w:val="24"/>
        </w:rPr>
        <w:t>Dynamics</w:t>
      </w:r>
      <w:r>
        <w:rPr>
          <w:spacing w:val="-2"/>
          <w:sz w:val="24"/>
        </w:rPr>
        <w:t> </w:t>
      </w:r>
      <w:r>
        <w:rPr>
          <w:sz w:val="24"/>
        </w:rPr>
        <w:t>and</w:t>
      </w:r>
      <w:r>
        <w:rPr>
          <w:spacing w:val="-2"/>
          <w:sz w:val="24"/>
        </w:rPr>
        <w:t> </w:t>
      </w:r>
      <w:r>
        <w:rPr>
          <w:sz w:val="24"/>
        </w:rPr>
        <w:t>Control</w:t>
      </w:r>
      <w:r>
        <w:rPr>
          <w:spacing w:val="-2"/>
          <w:sz w:val="24"/>
        </w:rPr>
        <w:t> </w:t>
      </w:r>
      <w:r>
        <w:rPr>
          <w:sz w:val="24"/>
        </w:rPr>
        <w:t>Meetings,</w:t>
      </w:r>
      <w:r>
        <w:rPr>
          <w:spacing w:val="-2"/>
          <w:sz w:val="24"/>
        </w:rPr>
        <w:t> </w:t>
      </w:r>
      <w:r>
        <w:rPr>
          <w:sz w:val="24"/>
        </w:rPr>
        <w:t>Nafplio,</w:t>
      </w:r>
      <w:r>
        <w:rPr>
          <w:spacing w:val="-2"/>
          <w:sz w:val="24"/>
        </w:rPr>
        <w:t> </w:t>
      </w:r>
      <w:r>
        <w:rPr>
          <w:sz w:val="24"/>
        </w:rPr>
        <w:t>Greece, </w:t>
      </w:r>
      <w:r>
        <w:rPr>
          <w:spacing w:val="-2"/>
          <w:sz w:val="24"/>
        </w:rPr>
        <w:t>June'93.</w:t>
      </w:r>
    </w:p>
    <w:p>
      <w:pPr>
        <w:pStyle w:val="ListParagraph"/>
        <w:numPr>
          <w:ilvl w:val="0"/>
          <w:numId w:val="5"/>
        </w:numPr>
        <w:tabs>
          <w:tab w:pos="511" w:val="left" w:leader="none"/>
        </w:tabs>
        <w:spacing w:line="240" w:lineRule="auto" w:before="0" w:after="0"/>
        <w:ind w:left="511" w:right="0" w:hanging="240"/>
        <w:jc w:val="left"/>
        <w:rPr>
          <w:sz w:val="24"/>
        </w:rPr>
      </w:pPr>
      <w:r>
        <w:rPr>
          <w:sz w:val="24"/>
        </w:rPr>
        <w:t>European</w:t>
      </w:r>
      <w:r>
        <w:rPr>
          <w:spacing w:val="-5"/>
          <w:sz w:val="24"/>
        </w:rPr>
        <w:t> </w:t>
      </w:r>
      <w:r>
        <w:rPr>
          <w:sz w:val="24"/>
        </w:rPr>
        <w:t>Meetings</w:t>
      </w:r>
      <w:r>
        <w:rPr>
          <w:spacing w:val="-2"/>
          <w:sz w:val="24"/>
        </w:rPr>
        <w:t> </w:t>
      </w:r>
      <w:r>
        <w:rPr>
          <w:sz w:val="24"/>
        </w:rPr>
        <w:t>of</w:t>
      </w:r>
      <w:r>
        <w:rPr>
          <w:spacing w:val="-2"/>
          <w:sz w:val="24"/>
        </w:rPr>
        <w:t> </w:t>
      </w:r>
      <w:r>
        <w:rPr>
          <w:sz w:val="24"/>
        </w:rPr>
        <w:t>the</w:t>
      </w:r>
      <w:r>
        <w:rPr>
          <w:spacing w:val="-3"/>
          <w:sz w:val="24"/>
        </w:rPr>
        <w:t> </w:t>
      </w:r>
      <w:r>
        <w:rPr>
          <w:sz w:val="24"/>
        </w:rPr>
        <w:t>Econometric</w:t>
      </w:r>
      <w:r>
        <w:rPr>
          <w:spacing w:val="-4"/>
          <w:sz w:val="24"/>
        </w:rPr>
        <w:t> </w:t>
      </w:r>
      <w:r>
        <w:rPr>
          <w:sz w:val="24"/>
        </w:rPr>
        <w:t>Society, Uppsala,</w:t>
      </w:r>
      <w:r>
        <w:rPr>
          <w:spacing w:val="-3"/>
          <w:sz w:val="24"/>
        </w:rPr>
        <w:t> </w:t>
      </w:r>
      <w:r>
        <w:rPr>
          <w:sz w:val="24"/>
        </w:rPr>
        <w:t>Sweden, </w:t>
      </w:r>
      <w:r>
        <w:rPr>
          <w:spacing w:val="-2"/>
          <w:sz w:val="24"/>
        </w:rPr>
        <w:t>August'93.</w:t>
      </w:r>
    </w:p>
    <w:p>
      <w:pPr>
        <w:pStyle w:val="ListParagraph"/>
        <w:numPr>
          <w:ilvl w:val="0"/>
          <w:numId w:val="5"/>
        </w:numPr>
        <w:tabs>
          <w:tab w:pos="631" w:val="left" w:leader="none"/>
        </w:tabs>
        <w:spacing w:line="240" w:lineRule="auto" w:before="0" w:after="0"/>
        <w:ind w:left="271" w:right="213" w:firstLine="0"/>
        <w:jc w:val="left"/>
        <w:rPr>
          <w:sz w:val="24"/>
        </w:rPr>
      </w:pPr>
      <w:r>
        <w:rPr>
          <w:sz w:val="24"/>
        </w:rPr>
        <w:t>European</w:t>
      </w:r>
      <w:r>
        <w:rPr>
          <w:spacing w:val="-4"/>
          <w:sz w:val="24"/>
        </w:rPr>
        <w:t> </w:t>
      </w:r>
      <w:r>
        <w:rPr>
          <w:sz w:val="24"/>
        </w:rPr>
        <w:t>Meetings</w:t>
      </w:r>
      <w:r>
        <w:rPr>
          <w:spacing w:val="-4"/>
          <w:sz w:val="24"/>
        </w:rPr>
        <w:t> </w:t>
      </w:r>
      <w:r>
        <w:rPr>
          <w:sz w:val="24"/>
        </w:rPr>
        <w:t>of</w:t>
      </w:r>
      <w:r>
        <w:rPr>
          <w:spacing w:val="-5"/>
          <w:sz w:val="24"/>
        </w:rPr>
        <w:t> </w:t>
      </w:r>
      <w:r>
        <w:rPr>
          <w:sz w:val="24"/>
        </w:rPr>
        <w:t>the</w:t>
      </w:r>
      <w:r>
        <w:rPr>
          <w:spacing w:val="-5"/>
          <w:sz w:val="24"/>
        </w:rPr>
        <w:t> </w:t>
      </w:r>
      <w:r>
        <w:rPr>
          <w:sz w:val="24"/>
        </w:rPr>
        <w:t>Econometric</w:t>
      </w:r>
      <w:r>
        <w:rPr>
          <w:spacing w:val="-5"/>
          <w:sz w:val="24"/>
        </w:rPr>
        <w:t> </w:t>
      </w:r>
      <w:r>
        <w:rPr>
          <w:sz w:val="24"/>
        </w:rPr>
        <w:t>Society</w:t>
      </w:r>
      <w:r>
        <w:rPr>
          <w:spacing w:val="-4"/>
          <w:sz w:val="24"/>
        </w:rPr>
        <w:t> </w:t>
      </w:r>
      <w:r>
        <w:rPr>
          <w:sz w:val="24"/>
        </w:rPr>
        <w:t>and</w:t>
      </w:r>
      <w:r>
        <w:rPr>
          <w:spacing w:val="-4"/>
          <w:sz w:val="24"/>
        </w:rPr>
        <w:t> </w:t>
      </w:r>
      <w:r>
        <w:rPr>
          <w:sz w:val="24"/>
        </w:rPr>
        <w:t>Ninth</w:t>
      </w:r>
      <w:r>
        <w:rPr>
          <w:spacing w:val="-4"/>
          <w:sz w:val="24"/>
        </w:rPr>
        <w:t> </w:t>
      </w:r>
      <w:r>
        <w:rPr>
          <w:sz w:val="24"/>
        </w:rPr>
        <w:t>Annual</w:t>
      </w:r>
      <w:r>
        <w:rPr>
          <w:spacing w:val="-4"/>
          <w:sz w:val="24"/>
        </w:rPr>
        <w:t> </w:t>
      </w:r>
      <w:r>
        <w:rPr>
          <w:sz w:val="24"/>
        </w:rPr>
        <w:t>Congress</w:t>
      </w:r>
      <w:r>
        <w:rPr>
          <w:spacing w:val="-4"/>
          <w:sz w:val="24"/>
        </w:rPr>
        <w:t> </w:t>
      </w:r>
      <w:r>
        <w:rPr>
          <w:sz w:val="24"/>
        </w:rPr>
        <w:t>of</w:t>
      </w:r>
      <w:r>
        <w:rPr>
          <w:spacing w:val="-5"/>
          <w:sz w:val="24"/>
        </w:rPr>
        <w:t> </w:t>
      </w:r>
      <w:r>
        <w:rPr>
          <w:sz w:val="24"/>
        </w:rPr>
        <w:t>the</w:t>
      </w:r>
      <w:r>
        <w:rPr>
          <w:spacing w:val="-5"/>
          <w:sz w:val="24"/>
        </w:rPr>
        <w:t> </w:t>
      </w:r>
      <w:r>
        <w:rPr>
          <w:sz w:val="24"/>
        </w:rPr>
        <w:t>European Economic Association, Maastricht, August-September 1994.</w:t>
      </w:r>
    </w:p>
    <w:p>
      <w:pPr>
        <w:pStyle w:val="ListParagraph"/>
        <w:numPr>
          <w:ilvl w:val="0"/>
          <w:numId w:val="5"/>
        </w:numPr>
        <w:tabs>
          <w:tab w:pos="631" w:val="left" w:leader="none"/>
        </w:tabs>
        <w:spacing w:line="240" w:lineRule="auto" w:before="0" w:after="0"/>
        <w:ind w:left="271" w:right="63" w:firstLine="0"/>
        <w:jc w:val="left"/>
        <w:rPr>
          <w:sz w:val="24"/>
        </w:rPr>
      </w:pPr>
      <w:r>
        <w:rPr>
          <w:sz w:val="24"/>
        </w:rPr>
        <w:t>Conference</w:t>
      </w:r>
      <w:r>
        <w:rPr>
          <w:spacing w:val="-7"/>
          <w:sz w:val="24"/>
        </w:rPr>
        <w:t> </w:t>
      </w:r>
      <w:r>
        <w:rPr>
          <w:sz w:val="24"/>
        </w:rPr>
        <w:t>on</w:t>
      </w:r>
      <w:r>
        <w:rPr>
          <w:spacing w:val="-6"/>
          <w:sz w:val="24"/>
        </w:rPr>
        <w:t> </w:t>
      </w:r>
      <w:r>
        <w:rPr>
          <w:sz w:val="24"/>
        </w:rPr>
        <w:t>"Recent</w:t>
      </w:r>
      <w:r>
        <w:rPr>
          <w:spacing w:val="-6"/>
          <w:sz w:val="24"/>
        </w:rPr>
        <w:t> </w:t>
      </w:r>
      <w:r>
        <w:rPr>
          <w:sz w:val="24"/>
        </w:rPr>
        <w:t>Developments</w:t>
      </w:r>
      <w:r>
        <w:rPr>
          <w:spacing w:val="-6"/>
          <w:sz w:val="24"/>
        </w:rPr>
        <w:t> </w:t>
      </w:r>
      <w:r>
        <w:rPr>
          <w:sz w:val="24"/>
        </w:rPr>
        <w:t>in</w:t>
      </w:r>
      <w:r>
        <w:rPr>
          <w:spacing w:val="-4"/>
          <w:sz w:val="24"/>
        </w:rPr>
        <w:t> </w:t>
      </w:r>
      <w:r>
        <w:rPr>
          <w:sz w:val="24"/>
        </w:rPr>
        <w:t>International</w:t>
      </w:r>
      <w:r>
        <w:rPr>
          <w:spacing w:val="-6"/>
          <w:sz w:val="24"/>
        </w:rPr>
        <w:t> </w:t>
      </w:r>
      <w:r>
        <w:rPr>
          <w:sz w:val="24"/>
        </w:rPr>
        <w:t>Economics",</w:t>
      </w:r>
      <w:r>
        <w:rPr>
          <w:spacing w:val="-6"/>
          <w:sz w:val="24"/>
        </w:rPr>
        <w:t> </w:t>
      </w:r>
      <w:r>
        <w:rPr>
          <w:sz w:val="24"/>
        </w:rPr>
        <w:t>Aix-en-Provence,</w:t>
      </w:r>
      <w:r>
        <w:rPr>
          <w:spacing w:val="-4"/>
          <w:sz w:val="24"/>
        </w:rPr>
        <w:t> </w:t>
      </w:r>
      <w:r>
        <w:rPr>
          <w:sz w:val="24"/>
        </w:rPr>
        <w:t>France, June 1995.</w:t>
      </w:r>
    </w:p>
    <w:p>
      <w:pPr>
        <w:pStyle w:val="ListParagraph"/>
        <w:numPr>
          <w:ilvl w:val="0"/>
          <w:numId w:val="5"/>
        </w:numPr>
        <w:tabs>
          <w:tab w:pos="631" w:val="left" w:leader="none"/>
        </w:tabs>
        <w:spacing w:line="240" w:lineRule="auto" w:before="0" w:after="0"/>
        <w:ind w:left="631" w:right="0" w:hanging="360"/>
        <w:jc w:val="left"/>
        <w:rPr>
          <w:sz w:val="24"/>
        </w:rPr>
      </w:pPr>
      <w:r>
        <w:rPr>
          <w:sz w:val="24"/>
        </w:rPr>
        <w:t>Annual</w:t>
      </w:r>
      <w:r>
        <w:rPr>
          <w:spacing w:val="-4"/>
          <w:sz w:val="24"/>
        </w:rPr>
        <w:t> </w:t>
      </w:r>
      <w:r>
        <w:rPr>
          <w:sz w:val="24"/>
        </w:rPr>
        <w:t>Conference</w:t>
      </w:r>
      <w:r>
        <w:rPr>
          <w:spacing w:val="-2"/>
          <w:sz w:val="24"/>
        </w:rPr>
        <w:t> </w:t>
      </w:r>
      <w:r>
        <w:rPr>
          <w:sz w:val="24"/>
        </w:rPr>
        <w:t>of</w:t>
      </w:r>
      <w:r>
        <w:rPr>
          <w:spacing w:val="-2"/>
          <w:sz w:val="24"/>
        </w:rPr>
        <w:t> </w:t>
      </w:r>
      <w:r>
        <w:rPr>
          <w:sz w:val="24"/>
        </w:rPr>
        <w:t>the</w:t>
      </w:r>
      <w:r>
        <w:rPr>
          <w:spacing w:val="-2"/>
          <w:sz w:val="24"/>
        </w:rPr>
        <w:t> </w:t>
      </w:r>
      <w:r>
        <w:rPr>
          <w:sz w:val="24"/>
        </w:rPr>
        <w:t>Society</w:t>
      </w:r>
      <w:r>
        <w:rPr>
          <w:spacing w:val="-1"/>
          <w:sz w:val="24"/>
        </w:rPr>
        <w:t> </w:t>
      </w:r>
      <w:r>
        <w:rPr>
          <w:sz w:val="24"/>
        </w:rPr>
        <w:t>for</w:t>
      </w:r>
      <w:r>
        <w:rPr>
          <w:spacing w:val="-2"/>
          <w:sz w:val="24"/>
        </w:rPr>
        <w:t> </w:t>
      </w:r>
      <w:r>
        <w:rPr>
          <w:sz w:val="24"/>
        </w:rPr>
        <w:t>Economic</w:t>
      </w:r>
      <w:r>
        <w:rPr>
          <w:spacing w:val="-2"/>
          <w:sz w:val="24"/>
        </w:rPr>
        <w:t> </w:t>
      </w:r>
      <w:r>
        <w:rPr>
          <w:sz w:val="24"/>
        </w:rPr>
        <w:t>Dynamics</w:t>
      </w:r>
      <w:r>
        <w:rPr>
          <w:spacing w:val="-1"/>
          <w:sz w:val="24"/>
        </w:rPr>
        <w:t> </w:t>
      </w:r>
      <w:r>
        <w:rPr>
          <w:sz w:val="24"/>
        </w:rPr>
        <w:t>and</w:t>
      </w:r>
      <w:r>
        <w:rPr>
          <w:spacing w:val="-1"/>
          <w:sz w:val="24"/>
        </w:rPr>
        <w:t> </w:t>
      </w:r>
      <w:r>
        <w:rPr>
          <w:sz w:val="24"/>
        </w:rPr>
        <w:t>Control,</w:t>
      </w:r>
      <w:r>
        <w:rPr>
          <w:spacing w:val="-1"/>
          <w:sz w:val="24"/>
        </w:rPr>
        <w:t> </w:t>
      </w:r>
      <w:r>
        <w:rPr>
          <w:sz w:val="24"/>
        </w:rPr>
        <w:t>Barcelona,</w:t>
      </w:r>
      <w:r>
        <w:rPr>
          <w:spacing w:val="-1"/>
          <w:sz w:val="24"/>
        </w:rPr>
        <w:t> </w:t>
      </w:r>
      <w:r>
        <w:rPr>
          <w:sz w:val="24"/>
        </w:rPr>
        <w:t>July</w:t>
      </w:r>
      <w:r>
        <w:rPr>
          <w:spacing w:val="-1"/>
          <w:sz w:val="24"/>
        </w:rPr>
        <w:t> </w:t>
      </w:r>
      <w:r>
        <w:rPr>
          <w:spacing w:val="-2"/>
          <w:sz w:val="24"/>
        </w:rPr>
        <w:t>1995.</w:t>
      </w:r>
    </w:p>
    <w:p>
      <w:pPr>
        <w:pStyle w:val="ListParagraph"/>
        <w:numPr>
          <w:ilvl w:val="0"/>
          <w:numId w:val="5"/>
        </w:numPr>
        <w:tabs>
          <w:tab w:pos="631" w:val="left" w:leader="none"/>
        </w:tabs>
        <w:spacing w:line="240" w:lineRule="auto" w:before="0" w:after="0"/>
        <w:ind w:left="631" w:right="0" w:hanging="360"/>
        <w:jc w:val="left"/>
        <w:rPr>
          <w:sz w:val="24"/>
        </w:rPr>
      </w:pPr>
      <w:r>
        <w:rPr>
          <w:sz w:val="24"/>
        </w:rPr>
        <w:t>Eleventh</w:t>
      </w:r>
      <w:r>
        <w:rPr>
          <w:spacing w:val="-2"/>
          <w:sz w:val="24"/>
        </w:rPr>
        <w:t> </w:t>
      </w:r>
      <w:r>
        <w:rPr>
          <w:sz w:val="24"/>
        </w:rPr>
        <w:t>World</w:t>
      </w:r>
      <w:r>
        <w:rPr>
          <w:spacing w:val="-2"/>
          <w:sz w:val="24"/>
        </w:rPr>
        <w:t> </w:t>
      </w:r>
      <w:r>
        <w:rPr>
          <w:sz w:val="24"/>
        </w:rPr>
        <w:t>Congress</w:t>
      </w:r>
      <w:r>
        <w:rPr>
          <w:spacing w:val="-2"/>
          <w:sz w:val="24"/>
        </w:rPr>
        <w:t> </w:t>
      </w:r>
      <w:r>
        <w:rPr>
          <w:sz w:val="24"/>
        </w:rPr>
        <w:t>of</w:t>
      </w:r>
      <w:r>
        <w:rPr>
          <w:spacing w:val="-2"/>
          <w:sz w:val="24"/>
        </w:rPr>
        <w:t> </w:t>
      </w:r>
      <w:r>
        <w:rPr>
          <w:sz w:val="24"/>
        </w:rPr>
        <w:t>the</w:t>
      </w:r>
      <w:r>
        <w:rPr>
          <w:spacing w:val="-1"/>
          <w:sz w:val="24"/>
        </w:rPr>
        <w:t> </w:t>
      </w:r>
      <w:r>
        <w:rPr>
          <w:sz w:val="24"/>
        </w:rPr>
        <w:t>International Economic</w:t>
      </w:r>
      <w:r>
        <w:rPr>
          <w:spacing w:val="-2"/>
          <w:sz w:val="24"/>
        </w:rPr>
        <w:t> </w:t>
      </w:r>
      <w:r>
        <w:rPr>
          <w:sz w:val="24"/>
        </w:rPr>
        <w:t>Association,</w:t>
      </w:r>
      <w:r>
        <w:rPr>
          <w:spacing w:val="-2"/>
          <w:sz w:val="24"/>
        </w:rPr>
        <w:t> </w:t>
      </w:r>
      <w:r>
        <w:rPr>
          <w:sz w:val="24"/>
        </w:rPr>
        <w:t>Tunis,</w:t>
      </w:r>
      <w:r>
        <w:rPr>
          <w:spacing w:val="-2"/>
          <w:sz w:val="24"/>
        </w:rPr>
        <w:t> </w:t>
      </w:r>
      <w:r>
        <w:rPr>
          <w:sz w:val="24"/>
        </w:rPr>
        <w:t>December</w:t>
      </w:r>
      <w:r>
        <w:rPr>
          <w:spacing w:val="-2"/>
          <w:sz w:val="24"/>
        </w:rPr>
        <w:t> 1995.</w:t>
      </w:r>
    </w:p>
    <w:p>
      <w:pPr>
        <w:pStyle w:val="ListParagraph"/>
        <w:numPr>
          <w:ilvl w:val="0"/>
          <w:numId w:val="5"/>
        </w:numPr>
        <w:tabs>
          <w:tab w:pos="631" w:val="left" w:leader="none"/>
        </w:tabs>
        <w:spacing w:line="240" w:lineRule="auto" w:before="0" w:after="0"/>
        <w:ind w:left="631" w:right="0" w:hanging="360"/>
        <w:jc w:val="left"/>
        <w:rPr>
          <w:sz w:val="24"/>
        </w:rPr>
      </w:pPr>
      <w:r>
        <w:rPr>
          <w:sz w:val="24"/>
        </w:rPr>
        <w:t>International</w:t>
      </w:r>
      <w:r>
        <w:rPr>
          <w:spacing w:val="-5"/>
          <w:sz w:val="24"/>
        </w:rPr>
        <w:t> </w:t>
      </w:r>
      <w:r>
        <w:rPr>
          <w:sz w:val="24"/>
        </w:rPr>
        <w:t>Conference</w:t>
      </w:r>
      <w:r>
        <w:rPr>
          <w:spacing w:val="-4"/>
          <w:sz w:val="24"/>
        </w:rPr>
        <w:t> </w:t>
      </w:r>
      <w:r>
        <w:rPr>
          <w:sz w:val="24"/>
        </w:rPr>
        <w:t>on</w:t>
      </w:r>
      <w:r>
        <w:rPr>
          <w:spacing w:val="-2"/>
          <w:sz w:val="24"/>
        </w:rPr>
        <w:t> </w:t>
      </w:r>
      <w:r>
        <w:rPr>
          <w:sz w:val="24"/>
        </w:rPr>
        <w:t>Game</w:t>
      </w:r>
      <w:r>
        <w:rPr>
          <w:spacing w:val="-4"/>
          <w:sz w:val="24"/>
        </w:rPr>
        <w:t> </w:t>
      </w:r>
      <w:r>
        <w:rPr>
          <w:sz w:val="24"/>
        </w:rPr>
        <w:t>Theory and</w:t>
      </w:r>
      <w:r>
        <w:rPr>
          <w:spacing w:val="-1"/>
          <w:sz w:val="24"/>
        </w:rPr>
        <w:t> </w:t>
      </w:r>
      <w:r>
        <w:rPr>
          <w:sz w:val="24"/>
        </w:rPr>
        <w:t>Applications,</w:t>
      </w:r>
      <w:r>
        <w:rPr>
          <w:spacing w:val="-2"/>
          <w:sz w:val="24"/>
        </w:rPr>
        <w:t> </w:t>
      </w:r>
      <w:r>
        <w:rPr>
          <w:sz w:val="24"/>
        </w:rPr>
        <w:t>Bangalore,</w:t>
      </w:r>
      <w:r>
        <w:rPr>
          <w:spacing w:val="-1"/>
          <w:sz w:val="24"/>
        </w:rPr>
        <w:t> </w:t>
      </w:r>
      <w:r>
        <w:rPr>
          <w:sz w:val="24"/>
        </w:rPr>
        <w:t>January</w:t>
      </w:r>
      <w:r>
        <w:rPr>
          <w:spacing w:val="-2"/>
          <w:sz w:val="24"/>
        </w:rPr>
        <w:t> 1996.</w:t>
      </w:r>
    </w:p>
    <w:p>
      <w:pPr>
        <w:pStyle w:val="ListParagraph"/>
        <w:numPr>
          <w:ilvl w:val="0"/>
          <w:numId w:val="5"/>
        </w:numPr>
        <w:tabs>
          <w:tab w:pos="631" w:val="left" w:leader="none"/>
        </w:tabs>
        <w:spacing w:line="240" w:lineRule="auto" w:before="0" w:after="0"/>
        <w:ind w:left="631" w:right="0" w:hanging="360"/>
        <w:jc w:val="left"/>
        <w:rPr>
          <w:sz w:val="24"/>
        </w:rPr>
      </w:pPr>
      <w:r>
        <w:rPr>
          <w:sz w:val="24"/>
        </w:rPr>
        <w:t>North</w:t>
      </w:r>
      <w:r>
        <w:rPr>
          <w:spacing w:val="-4"/>
          <w:sz w:val="24"/>
        </w:rPr>
        <w:t> </w:t>
      </w:r>
      <w:r>
        <w:rPr>
          <w:sz w:val="24"/>
        </w:rPr>
        <w:t>American</w:t>
      </w:r>
      <w:r>
        <w:rPr>
          <w:spacing w:val="-1"/>
          <w:sz w:val="24"/>
        </w:rPr>
        <w:t> </w:t>
      </w:r>
      <w:r>
        <w:rPr>
          <w:sz w:val="24"/>
        </w:rPr>
        <w:t>Winter</w:t>
      </w:r>
      <w:r>
        <w:rPr>
          <w:spacing w:val="-3"/>
          <w:sz w:val="24"/>
        </w:rPr>
        <w:t> </w:t>
      </w:r>
      <w:r>
        <w:rPr>
          <w:sz w:val="24"/>
        </w:rPr>
        <w:t>meetings</w:t>
      </w:r>
      <w:r>
        <w:rPr>
          <w:spacing w:val="-1"/>
          <w:sz w:val="24"/>
        </w:rPr>
        <w:t> </w:t>
      </w:r>
      <w:r>
        <w:rPr>
          <w:sz w:val="24"/>
        </w:rPr>
        <w:t>of</w:t>
      </w:r>
      <w:r>
        <w:rPr>
          <w:spacing w:val="-3"/>
          <w:sz w:val="24"/>
        </w:rPr>
        <w:t> </w:t>
      </w:r>
      <w:r>
        <w:rPr>
          <w:sz w:val="24"/>
        </w:rPr>
        <w:t>the</w:t>
      </w:r>
      <w:r>
        <w:rPr>
          <w:spacing w:val="-2"/>
          <w:sz w:val="24"/>
        </w:rPr>
        <w:t> </w:t>
      </w:r>
      <w:r>
        <w:rPr>
          <w:sz w:val="24"/>
        </w:rPr>
        <w:t>Econometric</w:t>
      </w:r>
      <w:r>
        <w:rPr>
          <w:spacing w:val="-3"/>
          <w:sz w:val="24"/>
        </w:rPr>
        <w:t> </w:t>
      </w:r>
      <w:r>
        <w:rPr>
          <w:sz w:val="24"/>
        </w:rPr>
        <w:t>Society,</w:t>
      </w:r>
      <w:r>
        <w:rPr>
          <w:spacing w:val="-1"/>
          <w:sz w:val="24"/>
        </w:rPr>
        <w:t> </w:t>
      </w:r>
      <w:r>
        <w:rPr>
          <w:sz w:val="24"/>
        </w:rPr>
        <w:t>New</w:t>
      </w:r>
      <w:r>
        <w:rPr>
          <w:spacing w:val="-3"/>
          <w:sz w:val="24"/>
        </w:rPr>
        <w:t> </w:t>
      </w:r>
      <w:r>
        <w:rPr>
          <w:sz w:val="24"/>
        </w:rPr>
        <w:t>Orleans,</w:t>
      </w:r>
      <w:r>
        <w:rPr>
          <w:spacing w:val="-1"/>
          <w:sz w:val="24"/>
        </w:rPr>
        <w:t> </w:t>
      </w:r>
      <w:r>
        <w:rPr>
          <w:sz w:val="24"/>
        </w:rPr>
        <w:t>January</w:t>
      </w:r>
      <w:r>
        <w:rPr>
          <w:spacing w:val="1"/>
          <w:sz w:val="24"/>
        </w:rPr>
        <w:t> </w:t>
      </w:r>
      <w:r>
        <w:rPr>
          <w:spacing w:val="-2"/>
          <w:sz w:val="24"/>
        </w:rPr>
        <w:t>1997.</w:t>
      </w:r>
    </w:p>
    <w:p>
      <w:pPr>
        <w:pStyle w:val="ListParagraph"/>
        <w:numPr>
          <w:ilvl w:val="0"/>
          <w:numId w:val="5"/>
        </w:numPr>
        <w:tabs>
          <w:tab w:pos="631" w:val="left" w:leader="none"/>
        </w:tabs>
        <w:spacing w:line="240" w:lineRule="auto" w:before="0" w:after="0"/>
        <w:ind w:left="631" w:right="0" w:hanging="360"/>
        <w:jc w:val="left"/>
        <w:rPr>
          <w:sz w:val="24"/>
        </w:rPr>
      </w:pPr>
      <w:r>
        <w:rPr>
          <w:sz w:val="24"/>
        </w:rPr>
        <w:t>Annual</w:t>
      </w:r>
      <w:r>
        <w:rPr>
          <w:spacing w:val="-2"/>
          <w:sz w:val="24"/>
        </w:rPr>
        <w:t> </w:t>
      </w:r>
      <w:r>
        <w:rPr>
          <w:sz w:val="24"/>
        </w:rPr>
        <w:t>Conference</w:t>
      </w:r>
      <w:r>
        <w:rPr>
          <w:spacing w:val="-2"/>
          <w:sz w:val="24"/>
        </w:rPr>
        <w:t> </w:t>
      </w:r>
      <w:r>
        <w:rPr>
          <w:sz w:val="24"/>
        </w:rPr>
        <w:t>of</w:t>
      </w:r>
      <w:r>
        <w:rPr>
          <w:spacing w:val="-2"/>
          <w:sz w:val="24"/>
        </w:rPr>
        <w:t> </w:t>
      </w:r>
      <w:r>
        <w:rPr>
          <w:sz w:val="24"/>
        </w:rPr>
        <w:t>the</w:t>
      </w:r>
      <w:r>
        <w:rPr>
          <w:spacing w:val="-2"/>
          <w:sz w:val="24"/>
        </w:rPr>
        <w:t> </w:t>
      </w:r>
      <w:r>
        <w:rPr>
          <w:sz w:val="24"/>
        </w:rPr>
        <w:t>Royal</w:t>
      </w:r>
      <w:r>
        <w:rPr>
          <w:spacing w:val="-1"/>
          <w:sz w:val="24"/>
        </w:rPr>
        <w:t> </w:t>
      </w:r>
      <w:r>
        <w:rPr>
          <w:sz w:val="24"/>
        </w:rPr>
        <w:t>Economic</w:t>
      </w:r>
      <w:r>
        <w:rPr>
          <w:spacing w:val="-2"/>
          <w:sz w:val="24"/>
        </w:rPr>
        <w:t> </w:t>
      </w:r>
      <w:r>
        <w:rPr>
          <w:sz w:val="24"/>
        </w:rPr>
        <w:t>Society,</w:t>
      </w:r>
      <w:r>
        <w:rPr>
          <w:spacing w:val="-1"/>
          <w:sz w:val="24"/>
        </w:rPr>
        <w:t> </w:t>
      </w:r>
      <w:r>
        <w:rPr>
          <w:sz w:val="24"/>
        </w:rPr>
        <w:t>Stoke</w:t>
      </w:r>
      <w:r>
        <w:rPr>
          <w:spacing w:val="-2"/>
          <w:sz w:val="24"/>
        </w:rPr>
        <w:t> </w:t>
      </w:r>
      <w:r>
        <w:rPr>
          <w:sz w:val="24"/>
        </w:rPr>
        <w:t>on</w:t>
      </w:r>
      <w:r>
        <w:rPr>
          <w:spacing w:val="-1"/>
          <w:sz w:val="24"/>
        </w:rPr>
        <w:t> </w:t>
      </w:r>
      <w:r>
        <w:rPr>
          <w:sz w:val="24"/>
        </w:rPr>
        <w:t>Trent,</w:t>
      </w:r>
      <w:r>
        <w:rPr>
          <w:spacing w:val="-1"/>
          <w:sz w:val="24"/>
        </w:rPr>
        <w:t> </w:t>
      </w:r>
      <w:r>
        <w:rPr>
          <w:sz w:val="24"/>
        </w:rPr>
        <w:t>March</w:t>
      </w:r>
      <w:r>
        <w:rPr>
          <w:spacing w:val="-1"/>
          <w:sz w:val="24"/>
        </w:rPr>
        <w:t> </w:t>
      </w:r>
      <w:r>
        <w:rPr>
          <w:spacing w:val="-2"/>
          <w:sz w:val="24"/>
        </w:rPr>
        <w:t>1997.</w:t>
      </w:r>
    </w:p>
    <w:p>
      <w:pPr>
        <w:pStyle w:val="ListParagraph"/>
        <w:numPr>
          <w:ilvl w:val="0"/>
          <w:numId w:val="5"/>
        </w:numPr>
        <w:tabs>
          <w:tab w:pos="631" w:val="left" w:leader="none"/>
        </w:tabs>
        <w:spacing w:line="240" w:lineRule="auto" w:before="0" w:after="0"/>
        <w:ind w:left="631" w:right="0" w:hanging="360"/>
        <w:jc w:val="left"/>
        <w:rPr>
          <w:sz w:val="24"/>
        </w:rPr>
      </w:pPr>
      <w:r>
        <w:rPr>
          <w:sz w:val="24"/>
        </w:rPr>
        <w:t>European</w:t>
      </w:r>
      <w:r>
        <w:rPr>
          <w:spacing w:val="-3"/>
          <w:sz w:val="24"/>
        </w:rPr>
        <w:t> </w:t>
      </w:r>
      <w:r>
        <w:rPr>
          <w:sz w:val="24"/>
        </w:rPr>
        <w:t>Meetings</w:t>
      </w:r>
      <w:r>
        <w:rPr>
          <w:spacing w:val="-2"/>
          <w:sz w:val="24"/>
        </w:rPr>
        <w:t> </w:t>
      </w:r>
      <w:r>
        <w:rPr>
          <w:sz w:val="24"/>
        </w:rPr>
        <w:t>of</w:t>
      </w:r>
      <w:r>
        <w:rPr>
          <w:spacing w:val="-3"/>
          <w:sz w:val="24"/>
        </w:rPr>
        <w:t> </w:t>
      </w:r>
      <w:r>
        <w:rPr>
          <w:sz w:val="24"/>
        </w:rPr>
        <w:t>the</w:t>
      </w:r>
      <w:r>
        <w:rPr>
          <w:spacing w:val="-3"/>
          <w:sz w:val="24"/>
        </w:rPr>
        <w:t> </w:t>
      </w:r>
      <w:r>
        <w:rPr>
          <w:sz w:val="24"/>
        </w:rPr>
        <w:t>Econometric</w:t>
      </w:r>
      <w:r>
        <w:rPr>
          <w:spacing w:val="-4"/>
          <w:sz w:val="24"/>
        </w:rPr>
        <w:t> </w:t>
      </w:r>
      <w:r>
        <w:rPr>
          <w:sz w:val="24"/>
        </w:rPr>
        <w:t>Society,</w:t>
      </w:r>
      <w:r>
        <w:rPr>
          <w:spacing w:val="-2"/>
          <w:sz w:val="24"/>
        </w:rPr>
        <w:t> </w:t>
      </w:r>
      <w:r>
        <w:rPr>
          <w:sz w:val="24"/>
        </w:rPr>
        <w:t>Toulouse,</w:t>
      </w:r>
      <w:r>
        <w:rPr>
          <w:spacing w:val="-2"/>
          <w:sz w:val="24"/>
        </w:rPr>
        <w:t> </w:t>
      </w:r>
      <w:r>
        <w:rPr>
          <w:sz w:val="24"/>
        </w:rPr>
        <w:t>August</w:t>
      </w:r>
      <w:r>
        <w:rPr>
          <w:spacing w:val="-2"/>
          <w:sz w:val="24"/>
        </w:rPr>
        <w:t> 1997.</w:t>
      </w:r>
    </w:p>
    <w:p>
      <w:pPr>
        <w:pStyle w:val="ListParagraph"/>
        <w:numPr>
          <w:ilvl w:val="0"/>
          <w:numId w:val="5"/>
        </w:numPr>
        <w:tabs>
          <w:tab w:pos="631" w:val="left" w:leader="none"/>
        </w:tabs>
        <w:spacing w:line="240" w:lineRule="auto" w:before="0" w:after="0"/>
        <w:ind w:left="631" w:right="0" w:hanging="360"/>
        <w:jc w:val="left"/>
        <w:rPr>
          <w:sz w:val="24"/>
        </w:rPr>
      </w:pPr>
      <w:r>
        <w:rPr>
          <w:sz w:val="24"/>
        </w:rPr>
        <w:t>North</w:t>
      </w:r>
      <w:r>
        <w:rPr>
          <w:spacing w:val="-4"/>
          <w:sz w:val="24"/>
        </w:rPr>
        <w:t> </w:t>
      </w:r>
      <w:r>
        <w:rPr>
          <w:sz w:val="24"/>
        </w:rPr>
        <w:t>American</w:t>
      </w:r>
      <w:r>
        <w:rPr>
          <w:spacing w:val="-1"/>
          <w:sz w:val="24"/>
        </w:rPr>
        <w:t> </w:t>
      </w:r>
      <w:r>
        <w:rPr>
          <w:sz w:val="24"/>
        </w:rPr>
        <w:t>Winter</w:t>
      </w:r>
      <w:r>
        <w:rPr>
          <w:spacing w:val="-2"/>
          <w:sz w:val="24"/>
        </w:rPr>
        <w:t> </w:t>
      </w:r>
      <w:r>
        <w:rPr>
          <w:sz w:val="24"/>
        </w:rPr>
        <w:t>meetings</w:t>
      </w:r>
      <w:r>
        <w:rPr>
          <w:spacing w:val="-2"/>
          <w:sz w:val="24"/>
        </w:rPr>
        <w:t> </w:t>
      </w:r>
      <w:r>
        <w:rPr>
          <w:sz w:val="24"/>
        </w:rPr>
        <w:t>of</w:t>
      </w:r>
      <w:r>
        <w:rPr>
          <w:spacing w:val="-2"/>
          <w:sz w:val="24"/>
        </w:rPr>
        <w:t> </w:t>
      </w:r>
      <w:r>
        <w:rPr>
          <w:sz w:val="24"/>
        </w:rPr>
        <w:t>the</w:t>
      </w:r>
      <w:r>
        <w:rPr>
          <w:spacing w:val="-2"/>
          <w:sz w:val="24"/>
        </w:rPr>
        <w:t> </w:t>
      </w:r>
      <w:r>
        <w:rPr>
          <w:sz w:val="24"/>
        </w:rPr>
        <w:t>Econometric</w:t>
      </w:r>
      <w:r>
        <w:rPr>
          <w:spacing w:val="-3"/>
          <w:sz w:val="24"/>
        </w:rPr>
        <w:t> </w:t>
      </w:r>
      <w:r>
        <w:rPr>
          <w:sz w:val="24"/>
        </w:rPr>
        <w:t>Society,</w:t>
      </w:r>
      <w:r>
        <w:rPr>
          <w:spacing w:val="-1"/>
          <w:sz w:val="24"/>
        </w:rPr>
        <w:t> </w:t>
      </w:r>
      <w:r>
        <w:rPr>
          <w:sz w:val="24"/>
        </w:rPr>
        <w:t>Chicago,</w:t>
      </w:r>
      <w:r>
        <w:rPr>
          <w:spacing w:val="-1"/>
          <w:sz w:val="24"/>
        </w:rPr>
        <w:t> </w:t>
      </w:r>
      <w:r>
        <w:rPr>
          <w:sz w:val="24"/>
        </w:rPr>
        <w:t>January</w:t>
      </w:r>
      <w:r>
        <w:rPr>
          <w:spacing w:val="-1"/>
          <w:sz w:val="24"/>
        </w:rPr>
        <w:t> </w:t>
      </w:r>
      <w:r>
        <w:rPr>
          <w:spacing w:val="-2"/>
          <w:sz w:val="24"/>
        </w:rPr>
        <w:t>1998.</w:t>
      </w:r>
    </w:p>
    <w:p>
      <w:pPr>
        <w:pStyle w:val="ListParagraph"/>
        <w:numPr>
          <w:ilvl w:val="0"/>
          <w:numId w:val="5"/>
        </w:numPr>
        <w:tabs>
          <w:tab w:pos="631" w:val="left" w:leader="none"/>
        </w:tabs>
        <w:spacing w:line="240" w:lineRule="auto" w:before="0" w:after="0"/>
        <w:ind w:left="631" w:right="0" w:hanging="360"/>
        <w:jc w:val="left"/>
        <w:rPr>
          <w:sz w:val="24"/>
        </w:rPr>
      </w:pPr>
      <w:r>
        <w:rPr>
          <w:sz w:val="24"/>
        </w:rPr>
        <w:t>Economic</w:t>
      </w:r>
      <w:r>
        <w:rPr>
          <w:spacing w:val="-6"/>
          <w:sz w:val="24"/>
        </w:rPr>
        <w:t> </w:t>
      </w:r>
      <w:r>
        <w:rPr>
          <w:sz w:val="24"/>
        </w:rPr>
        <w:t>Theory and</w:t>
      </w:r>
      <w:r>
        <w:rPr>
          <w:spacing w:val="-2"/>
          <w:sz w:val="24"/>
        </w:rPr>
        <w:t> </w:t>
      </w:r>
      <w:r>
        <w:rPr>
          <w:sz w:val="24"/>
        </w:rPr>
        <w:t>Policy</w:t>
      </w:r>
      <w:r>
        <w:rPr>
          <w:spacing w:val="-3"/>
          <w:sz w:val="24"/>
        </w:rPr>
        <w:t> </w:t>
      </w:r>
      <w:r>
        <w:rPr>
          <w:sz w:val="24"/>
        </w:rPr>
        <w:t>Conference, Indian</w:t>
      </w:r>
      <w:r>
        <w:rPr>
          <w:spacing w:val="-2"/>
          <w:sz w:val="24"/>
        </w:rPr>
        <w:t> </w:t>
      </w:r>
      <w:r>
        <w:rPr>
          <w:sz w:val="24"/>
        </w:rPr>
        <w:t>Statistical</w:t>
      </w:r>
      <w:r>
        <w:rPr>
          <w:spacing w:val="-3"/>
          <w:sz w:val="24"/>
        </w:rPr>
        <w:t> </w:t>
      </w:r>
      <w:r>
        <w:rPr>
          <w:sz w:val="24"/>
        </w:rPr>
        <w:t>Institute,</w:t>
      </w:r>
      <w:r>
        <w:rPr>
          <w:spacing w:val="-2"/>
          <w:sz w:val="24"/>
        </w:rPr>
        <w:t> </w:t>
      </w:r>
      <w:r>
        <w:rPr>
          <w:sz w:val="24"/>
        </w:rPr>
        <w:t>Delhi,</w:t>
      </w:r>
      <w:r>
        <w:rPr>
          <w:spacing w:val="-2"/>
          <w:sz w:val="24"/>
        </w:rPr>
        <w:t> </w:t>
      </w:r>
      <w:r>
        <w:rPr>
          <w:sz w:val="24"/>
        </w:rPr>
        <w:t>January</w:t>
      </w:r>
      <w:r>
        <w:rPr>
          <w:spacing w:val="-2"/>
          <w:sz w:val="24"/>
        </w:rPr>
        <w:t> 1998.</w:t>
      </w:r>
    </w:p>
    <w:p>
      <w:pPr>
        <w:pStyle w:val="ListParagraph"/>
        <w:numPr>
          <w:ilvl w:val="0"/>
          <w:numId w:val="5"/>
        </w:numPr>
        <w:tabs>
          <w:tab w:pos="631" w:val="left" w:leader="none"/>
        </w:tabs>
        <w:spacing w:line="240" w:lineRule="auto" w:before="0" w:after="0"/>
        <w:ind w:left="631" w:right="0" w:hanging="360"/>
        <w:jc w:val="left"/>
        <w:rPr>
          <w:sz w:val="24"/>
        </w:rPr>
      </w:pPr>
      <w:r>
        <w:rPr>
          <w:sz w:val="24"/>
        </w:rPr>
        <w:t>North</w:t>
      </w:r>
      <w:r>
        <w:rPr>
          <w:spacing w:val="-4"/>
          <w:sz w:val="24"/>
        </w:rPr>
        <w:t> </w:t>
      </w:r>
      <w:r>
        <w:rPr>
          <w:sz w:val="24"/>
        </w:rPr>
        <w:t>American</w:t>
      </w:r>
      <w:r>
        <w:rPr>
          <w:spacing w:val="-1"/>
          <w:sz w:val="24"/>
        </w:rPr>
        <w:t> </w:t>
      </w:r>
      <w:r>
        <w:rPr>
          <w:sz w:val="24"/>
        </w:rPr>
        <w:t>Winter</w:t>
      </w:r>
      <w:r>
        <w:rPr>
          <w:spacing w:val="-3"/>
          <w:sz w:val="24"/>
        </w:rPr>
        <w:t> </w:t>
      </w:r>
      <w:r>
        <w:rPr>
          <w:sz w:val="24"/>
        </w:rPr>
        <w:t>Meetings</w:t>
      </w:r>
      <w:r>
        <w:rPr>
          <w:spacing w:val="-1"/>
          <w:sz w:val="24"/>
        </w:rPr>
        <w:t> </w:t>
      </w:r>
      <w:r>
        <w:rPr>
          <w:sz w:val="24"/>
        </w:rPr>
        <w:t>of</w:t>
      </w:r>
      <w:r>
        <w:rPr>
          <w:spacing w:val="-2"/>
          <w:sz w:val="24"/>
        </w:rPr>
        <w:t> </w:t>
      </w:r>
      <w:r>
        <w:rPr>
          <w:sz w:val="24"/>
        </w:rPr>
        <w:t>the</w:t>
      </w:r>
      <w:r>
        <w:rPr>
          <w:spacing w:val="-3"/>
          <w:sz w:val="24"/>
        </w:rPr>
        <w:t> </w:t>
      </w:r>
      <w:r>
        <w:rPr>
          <w:sz w:val="24"/>
        </w:rPr>
        <w:t>Econometric</w:t>
      </w:r>
      <w:r>
        <w:rPr>
          <w:spacing w:val="-2"/>
          <w:sz w:val="24"/>
        </w:rPr>
        <w:t> </w:t>
      </w:r>
      <w:r>
        <w:rPr>
          <w:sz w:val="24"/>
        </w:rPr>
        <w:t>Society,</w:t>
      </w:r>
      <w:r>
        <w:rPr>
          <w:spacing w:val="-1"/>
          <w:sz w:val="24"/>
        </w:rPr>
        <w:t> </w:t>
      </w:r>
      <w:r>
        <w:rPr>
          <w:sz w:val="24"/>
        </w:rPr>
        <w:t>New</w:t>
      </w:r>
      <w:r>
        <w:rPr>
          <w:spacing w:val="-3"/>
          <w:sz w:val="24"/>
        </w:rPr>
        <w:t> </w:t>
      </w:r>
      <w:r>
        <w:rPr>
          <w:sz w:val="24"/>
        </w:rPr>
        <w:t>York,</w:t>
      </w:r>
      <w:r>
        <w:rPr>
          <w:spacing w:val="-1"/>
          <w:sz w:val="24"/>
        </w:rPr>
        <w:t> </w:t>
      </w:r>
      <w:r>
        <w:rPr>
          <w:sz w:val="24"/>
        </w:rPr>
        <w:t>January</w:t>
      </w:r>
      <w:r>
        <w:rPr>
          <w:spacing w:val="-1"/>
          <w:sz w:val="24"/>
        </w:rPr>
        <w:t> </w:t>
      </w:r>
      <w:r>
        <w:rPr>
          <w:spacing w:val="-2"/>
          <w:sz w:val="24"/>
        </w:rPr>
        <w:t>1999.</w:t>
      </w:r>
    </w:p>
    <w:p>
      <w:pPr>
        <w:pStyle w:val="ListParagraph"/>
        <w:numPr>
          <w:ilvl w:val="0"/>
          <w:numId w:val="5"/>
        </w:numPr>
        <w:tabs>
          <w:tab w:pos="631" w:val="left" w:leader="none"/>
        </w:tabs>
        <w:spacing w:line="240" w:lineRule="auto" w:before="0" w:after="0"/>
        <w:ind w:left="631" w:right="0" w:hanging="360"/>
        <w:jc w:val="left"/>
        <w:rPr>
          <w:sz w:val="24"/>
        </w:rPr>
      </w:pPr>
      <w:r>
        <w:rPr>
          <w:sz w:val="24"/>
        </w:rPr>
        <w:t>Conference</w:t>
      </w:r>
      <w:r>
        <w:rPr>
          <w:spacing w:val="-3"/>
          <w:sz w:val="24"/>
        </w:rPr>
        <w:t> </w:t>
      </w:r>
      <w:r>
        <w:rPr>
          <w:sz w:val="24"/>
        </w:rPr>
        <w:t>on</w:t>
      </w:r>
      <w:r>
        <w:rPr>
          <w:spacing w:val="-2"/>
          <w:sz w:val="24"/>
        </w:rPr>
        <w:t> </w:t>
      </w:r>
      <w:r>
        <w:rPr>
          <w:sz w:val="24"/>
        </w:rPr>
        <w:t>Trading</w:t>
      </w:r>
      <w:r>
        <w:rPr>
          <w:spacing w:val="-2"/>
          <w:sz w:val="24"/>
        </w:rPr>
        <w:t> </w:t>
      </w:r>
      <w:r>
        <w:rPr>
          <w:sz w:val="24"/>
        </w:rPr>
        <w:t>under</w:t>
      </w:r>
      <w:r>
        <w:rPr>
          <w:spacing w:val="-2"/>
          <w:sz w:val="24"/>
        </w:rPr>
        <w:t> </w:t>
      </w:r>
      <w:r>
        <w:rPr>
          <w:sz w:val="24"/>
        </w:rPr>
        <w:t>Asymmetric</w:t>
      </w:r>
      <w:r>
        <w:rPr>
          <w:spacing w:val="-1"/>
          <w:sz w:val="24"/>
        </w:rPr>
        <w:t> </w:t>
      </w:r>
      <w:r>
        <w:rPr>
          <w:sz w:val="24"/>
        </w:rPr>
        <w:t>Information,</w:t>
      </w:r>
      <w:r>
        <w:rPr>
          <w:spacing w:val="-2"/>
          <w:sz w:val="24"/>
        </w:rPr>
        <w:t> </w:t>
      </w:r>
      <w:r>
        <w:rPr>
          <w:sz w:val="24"/>
        </w:rPr>
        <w:t>Rotterdam,</w:t>
      </w:r>
      <w:r>
        <w:rPr>
          <w:spacing w:val="-2"/>
          <w:sz w:val="24"/>
        </w:rPr>
        <w:t> </w:t>
      </w:r>
      <w:r>
        <w:rPr>
          <w:sz w:val="24"/>
        </w:rPr>
        <w:t>June</w:t>
      </w:r>
      <w:r>
        <w:rPr>
          <w:spacing w:val="-2"/>
          <w:sz w:val="24"/>
        </w:rPr>
        <w:t> 1999.</w:t>
      </w:r>
    </w:p>
    <w:p>
      <w:pPr>
        <w:pStyle w:val="ListParagraph"/>
        <w:numPr>
          <w:ilvl w:val="0"/>
          <w:numId w:val="5"/>
        </w:numPr>
        <w:tabs>
          <w:tab w:pos="631" w:val="left" w:leader="none"/>
        </w:tabs>
        <w:spacing w:line="240" w:lineRule="auto" w:before="0" w:after="0"/>
        <w:ind w:left="631" w:right="0" w:hanging="360"/>
        <w:jc w:val="left"/>
        <w:rPr>
          <w:sz w:val="24"/>
        </w:rPr>
      </w:pPr>
      <w:r>
        <w:rPr>
          <w:sz w:val="24"/>
        </w:rPr>
        <w:t>XII</w:t>
      </w:r>
      <w:r>
        <w:rPr>
          <w:spacing w:val="-6"/>
          <w:sz w:val="24"/>
        </w:rPr>
        <w:t> </w:t>
      </w:r>
      <w:r>
        <w:rPr>
          <w:sz w:val="24"/>
        </w:rPr>
        <w:t>World</w:t>
      </w:r>
      <w:r>
        <w:rPr>
          <w:spacing w:val="-1"/>
          <w:sz w:val="24"/>
        </w:rPr>
        <w:t> </w:t>
      </w:r>
      <w:r>
        <w:rPr>
          <w:sz w:val="24"/>
        </w:rPr>
        <w:t>Congress of</w:t>
      </w:r>
      <w:r>
        <w:rPr>
          <w:spacing w:val="-2"/>
          <w:sz w:val="24"/>
        </w:rPr>
        <w:t> </w:t>
      </w:r>
      <w:r>
        <w:rPr>
          <w:sz w:val="24"/>
        </w:rPr>
        <w:t>the International</w:t>
      </w:r>
      <w:r>
        <w:rPr>
          <w:spacing w:val="-2"/>
          <w:sz w:val="24"/>
        </w:rPr>
        <w:t> </w:t>
      </w:r>
      <w:r>
        <w:rPr>
          <w:sz w:val="24"/>
        </w:rPr>
        <w:t>Economic</w:t>
      </w:r>
      <w:r>
        <w:rPr>
          <w:spacing w:val="-2"/>
          <w:sz w:val="24"/>
        </w:rPr>
        <w:t> </w:t>
      </w:r>
      <w:r>
        <w:rPr>
          <w:sz w:val="24"/>
        </w:rPr>
        <w:t>Association,</w:t>
      </w:r>
      <w:r>
        <w:rPr>
          <w:spacing w:val="-2"/>
          <w:sz w:val="24"/>
        </w:rPr>
        <w:t> </w:t>
      </w:r>
      <w:r>
        <w:rPr>
          <w:sz w:val="24"/>
        </w:rPr>
        <w:t>1999,</w:t>
      </w:r>
      <w:r>
        <w:rPr>
          <w:spacing w:val="-1"/>
          <w:sz w:val="24"/>
        </w:rPr>
        <w:t> </w:t>
      </w:r>
      <w:r>
        <w:rPr>
          <w:sz w:val="24"/>
        </w:rPr>
        <w:t>Buenos</w:t>
      </w:r>
      <w:r>
        <w:rPr>
          <w:spacing w:val="-1"/>
          <w:sz w:val="24"/>
        </w:rPr>
        <w:t> </w:t>
      </w:r>
      <w:r>
        <w:rPr>
          <w:spacing w:val="-2"/>
          <w:sz w:val="24"/>
        </w:rPr>
        <w:t>Aires.</w:t>
      </w:r>
    </w:p>
    <w:p>
      <w:pPr>
        <w:pStyle w:val="ListParagraph"/>
        <w:numPr>
          <w:ilvl w:val="0"/>
          <w:numId w:val="5"/>
        </w:numPr>
        <w:tabs>
          <w:tab w:pos="631" w:val="left" w:leader="none"/>
        </w:tabs>
        <w:spacing w:line="240" w:lineRule="auto" w:before="0" w:after="0"/>
        <w:ind w:left="271" w:right="94" w:firstLine="0"/>
        <w:jc w:val="left"/>
        <w:rPr>
          <w:sz w:val="24"/>
        </w:rPr>
      </w:pPr>
      <w:r>
        <w:rPr>
          <w:sz w:val="24"/>
        </w:rPr>
        <w:t>Midwest</w:t>
      </w:r>
      <w:r>
        <w:rPr>
          <w:spacing w:val="-4"/>
          <w:sz w:val="24"/>
        </w:rPr>
        <w:t> </w:t>
      </w:r>
      <w:r>
        <w:rPr>
          <w:sz w:val="24"/>
        </w:rPr>
        <w:t>Mathematical</w:t>
      </w:r>
      <w:r>
        <w:rPr>
          <w:spacing w:val="-4"/>
          <w:sz w:val="24"/>
        </w:rPr>
        <w:t> </w:t>
      </w:r>
      <w:r>
        <w:rPr>
          <w:sz w:val="24"/>
        </w:rPr>
        <w:t>Economics</w:t>
      </w:r>
      <w:r>
        <w:rPr>
          <w:spacing w:val="-4"/>
          <w:sz w:val="24"/>
        </w:rPr>
        <w:t> </w:t>
      </w:r>
      <w:r>
        <w:rPr>
          <w:sz w:val="24"/>
        </w:rPr>
        <w:t>Conference,</w:t>
      </w:r>
      <w:r>
        <w:rPr>
          <w:spacing w:val="-4"/>
          <w:sz w:val="24"/>
        </w:rPr>
        <w:t> </w:t>
      </w:r>
      <w:r>
        <w:rPr>
          <w:sz w:val="24"/>
        </w:rPr>
        <w:t>22-24</w:t>
      </w:r>
      <w:r>
        <w:rPr>
          <w:spacing w:val="-4"/>
          <w:sz w:val="24"/>
        </w:rPr>
        <w:t> </w:t>
      </w:r>
      <w:r>
        <w:rPr>
          <w:sz w:val="24"/>
        </w:rPr>
        <w:t>October,</w:t>
      </w:r>
      <w:r>
        <w:rPr>
          <w:spacing w:val="-4"/>
          <w:sz w:val="24"/>
        </w:rPr>
        <w:t> </w:t>
      </w:r>
      <w:r>
        <w:rPr>
          <w:sz w:val="24"/>
        </w:rPr>
        <w:t>1999,</w:t>
      </w:r>
      <w:r>
        <w:rPr>
          <w:spacing w:val="-3"/>
          <w:sz w:val="24"/>
        </w:rPr>
        <w:t> </w:t>
      </w:r>
      <w:r>
        <w:rPr>
          <w:sz w:val="24"/>
        </w:rPr>
        <w:t>University</w:t>
      </w:r>
      <w:r>
        <w:rPr>
          <w:spacing w:val="-4"/>
          <w:sz w:val="24"/>
        </w:rPr>
        <w:t> </w:t>
      </w:r>
      <w:r>
        <w:rPr>
          <w:sz w:val="24"/>
        </w:rPr>
        <w:t>of</w:t>
      </w:r>
      <w:r>
        <w:rPr>
          <w:spacing w:val="-3"/>
          <w:sz w:val="24"/>
        </w:rPr>
        <w:t> </w:t>
      </w:r>
      <w:r>
        <w:rPr>
          <w:sz w:val="24"/>
        </w:rPr>
        <w:t>Illinois</w:t>
      </w:r>
      <w:r>
        <w:rPr>
          <w:spacing w:val="-4"/>
          <w:sz w:val="24"/>
        </w:rPr>
        <w:t> </w:t>
      </w:r>
      <w:r>
        <w:rPr>
          <w:sz w:val="24"/>
        </w:rPr>
        <w:t>at Urbana -Champaign.</w:t>
      </w:r>
    </w:p>
    <w:p>
      <w:pPr>
        <w:pStyle w:val="ListParagraph"/>
        <w:numPr>
          <w:ilvl w:val="0"/>
          <w:numId w:val="5"/>
        </w:numPr>
        <w:tabs>
          <w:tab w:pos="631" w:val="left" w:leader="none"/>
        </w:tabs>
        <w:spacing w:line="240" w:lineRule="auto" w:before="0" w:after="0"/>
        <w:ind w:left="631" w:right="0" w:hanging="360"/>
        <w:jc w:val="left"/>
        <w:rPr>
          <w:sz w:val="24"/>
        </w:rPr>
      </w:pPr>
      <w:r>
        <w:rPr>
          <w:sz w:val="24"/>
        </w:rPr>
        <w:t>World</w:t>
      </w:r>
      <w:r>
        <w:rPr>
          <w:spacing w:val="-3"/>
          <w:sz w:val="24"/>
        </w:rPr>
        <w:t> </w:t>
      </w:r>
      <w:r>
        <w:rPr>
          <w:sz w:val="24"/>
        </w:rPr>
        <w:t>Congress</w:t>
      </w:r>
      <w:r>
        <w:rPr>
          <w:spacing w:val="-1"/>
          <w:sz w:val="24"/>
        </w:rPr>
        <w:t> </w:t>
      </w:r>
      <w:r>
        <w:rPr>
          <w:sz w:val="24"/>
        </w:rPr>
        <w:t>of</w:t>
      </w:r>
      <w:r>
        <w:rPr>
          <w:spacing w:val="-2"/>
          <w:sz w:val="24"/>
        </w:rPr>
        <w:t> </w:t>
      </w:r>
      <w:r>
        <w:rPr>
          <w:sz w:val="24"/>
        </w:rPr>
        <w:t>the</w:t>
      </w:r>
      <w:r>
        <w:rPr>
          <w:spacing w:val="-2"/>
          <w:sz w:val="24"/>
        </w:rPr>
        <w:t> </w:t>
      </w:r>
      <w:r>
        <w:rPr>
          <w:sz w:val="24"/>
        </w:rPr>
        <w:t>Econometric</w:t>
      </w:r>
      <w:r>
        <w:rPr>
          <w:spacing w:val="-2"/>
          <w:sz w:val="24"/>
        </w:rPr>
        <w:t> </w:t>
      </w:r>
      <w:r>
        <w:rPr>
          <w:sz w:val="24"/>
        </w:rPr>
        <w:t>Society,</w:t>
      </w:r>
      <w:r>
        <w:rPr>
          <w:spacing w:val="-1"/>
          <w:sz w:val="24"/>
        </w:rPr>
        <w:t> </w:t>
      </w:r>
      <w:r>
        <w:rPr>
          <w:sz w:val="24"/>
        </w:rPr>
        <w:t>August</w:t>
      </w:r>
      <w:r>
        <w:rPr>
          <w:spacing w:val="-1"/>
          <w:sz w:val="24"/>
        </w:rPr>
        <w:t> </w:t>
      </w:r>
      <w:r>
        <w:rPr>
          <w:sz w:val="24"/>
        </w:rPr>
        <w:t>11</w:t>
      </w:r>
      <w:r>
        <w:rPr>
          <w:spacing w:val="-1"/>
          <w:sz w:val="24"/>
        </w:rPr>
        <w:t> </w:t>
      </w:r>
      <w:r>
        <w:rPr>
          <w:sz w:val="24"/>
        </w:rPr>
        <w:t>-</w:t>
      </w:r>
      <w:r>
        <w:rPr>
          <w:spacing w:val="-2"/>
          <w:sz w:val="24"/>
        </w:rPr>
        <w:t> </w:t>
      </w:r>
      <w:r>
        <w:rPr>
          <w:sz w:val="24"/>
        </w:rPr>
        <w:t>16,</w:t>
      </w:r>
      <w:r>
        <w:rPr>
          <w:spacing w:val="-1"/>
          <w:sz w:val="24"/>
        </w:rPr>
        <w:t> </w:t>
      </w:r>
      <w:r>
        <w:rPr>
          <w:sz w:val="24"/>
        </w:rPr>
        <w:t>2000, </w:t>
      </w:r>
      <w:r>
        <w:rPr>
          <w:spacing w:val="-2"/>
          <w:sz w:val="24"/>
        </w:rPr>
        <w:t>Seattle.</w:t>
      </w:r>
    </w:p>
    <w:p>
      <w:pPr>
        <w:pStyle w:val="ListParagraph"/>
        <w:numPr>
          <w:ilvl w:val="0"/>
          <w:numId w:val="5"/>
        </w:numPr>
        <w:tabs>
          <w:tab w:pos="691" w:val="left" w:leader="none"/>
        </w:tabs>
        <w:spacing w:line="240" w:lineRule="auto" w:before="0" w:after="0"/>
        <w:ind w:left="691" w:right="0" w:hanging="420"/>
        <w:jc w:val="left"/>
        <w:rPr>
          <w:sz w:val="24"/>
        </w:rPr>
      </w:pPr>
      <w:r>
        <w:rPr>
          <w:sz w:val="24"/>
        </w:rPr>
        <w:t>North</w:t>
      </w:r>
      <w:r>
        <w:rPr>
          <w:spacing w:val="-4"/>
          <w:sz w:val="24"/>
        </w:rPr>
        <w:t> </w:t>
      </w:r>
      <w:r>
        <w:rPr>
          <w:sz w:val="24"/>
        </w:rPr>
        <w:t>American</w:t>
      </w:r>
      <w:r>
        <w:rPr>
          <w:spacing w:val="-2"/>
          <w:sz w:val="24"/>
        </w:rPr>
        <w:t> </w:t>
      </w:r>
      <w:r>
        <w:rPr>
          <w:sz w:val="24"/>
        </w:rPr>
        <w:t>Winter</w:t>
      </w:r>
      <w:r>
        <w:rPr>
          <w:spacing w:val="-2"/>
          <w:sz w:val="24"/>
        </w:rPr>
        <w:t> </w:t>
      </w:r>
      <w:r>
        <w:rPr>
          <w:sz w:val="24"/>
        </w:rPr>
        <w:t>Meetings</w:t>
      </w:r>
      <w:r>
        <w:rPr>
          <w:spacing w:val="-2"/>
          <w:sz w:val="24"/>
        </w:rPr>
        <w:t> </w:t>
      </w:r>
      <w:r>
        <w:rPr>
          <w:sz w:val="24"/>
        </w:rPr>
        <w:t>of</w:t>
      </w:r>
      <w:r>
        <w:rPr>
          <w:spacing w:val="-2"/>
          <w:sz w:val="24"/>
        </w:rPr>
        <w:t> </w:t>
      </w:r>
      <w:r>
        <w:rPr>
          <w:sz w:val="24"/>
        </w:rPr>
        <w:t>the</w:t>
      </w:r>
      <w:r>
        <w:rPr>
          <w:spacing w:val="-3"/>
          <w:sz w:val="24"/>
        </w:rPr>
        <w:t> </w:t>
      </w:r>
      <w:r>
        <w:rPr>
          <w:sz w:val="24"/>
        </w:rPr>
        <w:t>Econometric</w:t>
      </w:r>
      <w:r>
        <w:rPr>
          <w:spacing w:val="-3"/>
          <w:sz w:val="24"/>
        </w:rPr>
        <w:t> </w:t>
      </w:r>
      <w:r>
        <w:rPr>
          <w:sz w:val="24"/>
        </w:rPr>
        <w:t>Society,</w:t>
      </w:r>
      <w:r>
        <w:rPr>
          <w:spacing w:val="-1"/>
          <w:sz w:val="24"/>
        </w:rPr>
        <w:t> </w:t>
      </w:r>
      <w:r>
        <w:rPr>
          <w:sz w:val="24"/>
        </w:rPr>
        <w:t>Atlanta,</w:t>
      </w:r>
      <w:r>
        <w:rPr>
          <w:spacing w:val="-2"/>
          <w:sz w:val="24"/>
        </w:rPr>
        <w:t> </w:t>
      </w:r>
      <w:r>
        <w:rPr>
          <w:sz w:val="24"/>
        </w:rPr>
        <w:t>January</w:t>
      </w:r>
      <w:r>
        <w:rPr>
          <w:spacing w:val="-1"/>
          <w:sz w:val="24"/>
        </w:rPr>
        <w:t> </w:t>
      </w:r>
      <w:r>
        <w:rPr>
          <w:spacing w:val="-2"/>
          <w:sz w:val="24"/>
        </w:rPr>
        <w:t>2002.</w:t>
      </w:r>
    </w:p>
    <w:p>
      <w:pPr>
        <w:pStyle w:val="ListParagraph"/>
        <w:numPr>
          <w:ilvl w:val="0"/>
          <w:numId w:val="5"/>
        </w:numPr>
        <w:tabs>
          <w:tab w:pos="631" w:val="left" w:leader="none"/>
        </w:tabs>
        <w:spacing w:line="240" w:lineRule="auto" w:before="0" w:after="0"/>
        <w:ind w:left="631" w:right="0" w:hanging="360"/>
        <w:jc w:val="left"/>
        <w:rPr>
          <w:sz w:val="24"/>
        </w:rPr>
      </w:pPr>
      <w:r>
        <w:rPr>
          <w:sz w:val="24"/>
        </w:rPr>
        <w:t>Conference</w:t>
      </w:r>
      <w:r>
        <w:rPr>
          <w:spacing w:val="-3"/>
          <w:sz w:val="24"/>
        </w:rPr>
        <w:t> </w:t>
      </w:r>
      <w:r>
        <w:rPr>
          <w:sz w:val="24"/>
        </w:rPr>
        <w:t>in</w:t>
      </w:r>
      <w:r>
        <w:rPr>
          <w:spacing w:val="-1"/>
          <w:sz w:val="24"/>
        </w:rPr>
        <w:t> </w:t>
      </w:r>
      <w:r>
        <w:rPr>
          <w:sz w:val="24"/>
        </w:rPr>
        <w:t>Honor of</w:t>
      </w:r>
      <w:r>
        <w:rPr>
          <w:spacing w:val="-2"/>
          <w:sz w:val="24"/>
        </w:rPr>
        <w:t> </w:t>
      </w:r>
      <w:r>
        <w:rPr>
          <w:sz w:val="24"/>
        </w:rPr>
        <w:t>Prof.</w:t>
      </w:r>
      <w:r>
        <w:rPr>
          <w:spacing w:val="-1"/>
          <w:sz w:val="24"/>
        </w:rPr>
        <w:t> </w:t>
      </w:r>
      <w:r>
        <w:rPr>
          <w:sz w:val="24"/>
        </w:rPr>
        <w:t>Ron</w:t>
      </w:r>
      <w:r>
        <w:rPr>
          <w:spacing w:val="-1"/>
          <w:sz w:val="24"/>
        </w:rPr>
        <w:t> </w:t>
      </w:r>
      <w:r>
        <w:rPr>
          <w:sz w:val="24"/>
        </w:rPr>
        <w:t>Jones,</w:t>
      </w:r>
      <w:r>
        <w:rPr>
          <w:spacing w:val="-1"/>
          <w:sz w:val="24"/>
        </w:rPr>
        <w:t> </w:t>
      </w:r>
      <w:r>
        <w:rPr>
          <w:sz w:val="24"/>
        </w:rPr>
        <w:t>Kobe University,</w:t>
      </w:r>
      <w:r>
        <w:rPr>
          <w:spacing w:val="-1"/>
          <w:sz w:val="24"/>
        </w:rPr>
        <w:t> </w:t>
      </w:r>
      <w:r>
        <w:rPr>
          <w:sz w:val="24"/>
        </w:rPr>
        <w:t>Kobe,</w:t>
      </w:r>
      <w:r>
        <w:rPr>
          <w:spacing w:val="-1"/>
          <w:sz w:val="24"/>
        </w:rPr>
        <w:t> </w:t>
      </w:r>
      <w:r>
        <w:rPr>
          <w:sz w:val="24"/>
        </w:rPr>
        <w:t>Japan,</w:t>
      </w:r>
      <w:r>
        <w:rPr>
          <w:spacing w:val="1"/>
          <w:sz w:val="24"/>
        </w:rPr>
        <w:t> </w:t>
      </w:r>
      <w:r>
        <w:rPr>
          <w:sz w:val="24"/>
        </w:rPr>
        <w:t>July</w:t>
      </w:r>
      <w:r>
        <w:rPr>
          <w:spacing w:val="-1"/>
          <w:sz w:val="24"/>
        </w:rPr>
        <w:t> </w:t>
      </w:r>
      <w:r>
        <w:rPr>
          <w:spacing w:val="-2"/>
          <w:sz w:val="24"/>
        </w:rPr>
        <w:t>2002.</w:t>
      </w:r>
    </w:p>
    <w:p>
      <w:pPr>
        <w:pStyle w:val="ListParagraph"/>
        <w:numPr>
          <w:ilvl w:val="0"/>
          <w:numId w:val="5"/>
        </w:numPr>
        <w:tabs>
          <w:tab w:pos="631" w:val="left" w:leader="none"/>
        </w:tabs>
        <w:spacing w:line="240" w:lineRule="auto" w:before="0" w:after="0"/>
        <w:ind w:left="631" w:right="0" w:hanging="360"/>
        <w:jc w:val="left"/>
        <w:rPr>
          <w:sz w:val="24"/>
        </w:rPr>
      </w:pPr>
      <w:r>
        <w:rPr>
          <w:sz w:val="24"/>
        </w:rPr>
        <w:t>International</w:t>
      </w:r>
      <w:r>
        <w:rPr>
          <w:spacing w:val="-4"/>
          <w:sz w:val="24"/>
        </w:rPr>
        <w:t> </w:t>
      </w:r>
      <w:r>
        <w:rPr>
          <w:sz w:val="24"/>
        </w:rPr>
        <w:t>Industrial</w:t>
      </w:r>
      <w:r>
        <w:rPr>
          <w:spacing w:val="-4"/>
          <w:sz w:val="24"/>
        </w:rPr>
        <w:t> </w:t>
      </w:r>
      <w:r>
        <w:rPr>
          <w:sz w:val="24"/>
        </w:rPr>
        <w:t>Organization</w:t>
      </w:r>
      <w:r>
        <w:rPr>
          <w:spacing w:val="-4"/>
          <w:sz w:val="24"/>
        </w:rPr>
        <w:t> </w:t>
      </w:r>
      <w:r>
        <w:rPr>
          <w:sz w:val="24"/>
        </w:rPr>
        <w:t>Conference,</w:t>
      </w:r>
      <w:r>
        <w:rPr>
          <w:spacing w:val="-4"/>
          <w:sz w:val="24"/>
        </w:rPr>
        <w:t> </w:t>
      </w:r>
      <w:r>
        <w:rPr>
          <w:sz w:val="24"/>
        </w:rPr>
        <w:t>Boston,</w:t>
      </w:r>
      <w:r>
        <w:rPr>
          <w:spacing w:val="-4"/>
          <w:sz w:val="24"/>
        </w:rPr>
        <w:t> </w:t>
      </w:r>
      <w:r>
        <w:rPr>
          <w:sz w:val="24"/>
        </w:rPr>
        <w:t>April</w:t>
      </w:r>
      <w:r>
        <w:rPr>
          <w:spacing w:val="-3"/>
          <w:sz w:val="24"/>
        </w:rPr>
        <w:t> </w:t>
      </w:r>
      <w:r>
        <w:rPr>
          <w:spacing w:val="-2"/>
          <w:sz w:val="24"/>
        </w:rPr>
        <w:t>2003.</w:t>
      </w:r>
    </w:p>
    <w:p>
      <w:pPr>
        <w:pStyle w:val="ListParagraph"/>
        <w:numPr>
          <w:ilvl w:val="0"/>
          <w:numId w:val="5"/>
        </w:numPr>
        <w:tabs>
          <w:tab w:pos="631" w:val="left" w:leader="none"/>
        </w:tabs>
        <w:spacing w:line="240" w:lineRule="auto" w:before="0" w:after="0"/>
        <w:ind w:left="631" w:right="0" w:hanging="360"/>
        <w:jc w:val="left"/>
        <w:rPr>
          <w:sz w:val="24"/>
        </w:rPr>
      </w:pPr>
      <w:r>
        <w:rPr>
          <w:sz w:val="24"/>
        </w:rPr>
        <w:t>Southwest</w:t>
      </w:r>
      <w:r>
        <w:rPr>
          <w:spacing w:val="-3"/>
          <w:sz w:val="24"/>
        </w:rPr>
        <w:t> </w:t>
      </w:r>
      <w:r>
        <w:rPr>
          <w:sz w:val="24"/>
        </w:rPr>
        <w:t>Economic</w:t>
      </w:r>
      <w:r>
        <w:rPr>
          <w:spacing w:val="-4"/>
          <w:sz w:val="24"/>
        </w:rPr>
        <w:t> </w:t>
      </w:r>
      <w:r>
        <w:rPr>
          <w:sz w:val="24"/>
        </w:rPr>
        <w:t>Theory</w:t>
      </w:r>
      <w:r>
        <w:rPr>
          <w:spacing w:val="-3"/>
          <w:sz w:val="24"/>
        </w:rPr>
        <w:t> </w:t>
      </w:r>
      <w:r>
        <w:rPr>
          <w:sz w:val="24"/>
        </w:rPr>
        <w:t>Conference,</w:t>
      </w:r>
      <w:r>
        <w:rPr>
          <w:spacing w:val="-1"/>
          <w:sz w:val="24"/>
        </w:rPr>
        <w:t> </w:t>
      </w:r>
      <w:r>
        <w:rPr>
          <w:sz w:val="24"/>
        </w:rPr>
        <w:t>Irivine,</w:t>
      </w:r>
      <w:r>
        <w:rPr>
          <w:spacing w:val="-3"/>
          <w:sz w:val="24"/>
        </w:rPr>
        <w:t> </w:t>
      </w:r>
      <w:r>
        <w:rPr>
          <w:sz w:val="24"/>
        </w:rPr>
        <w:t>October</w:t>
      </w:r>
      <w:r>
        <w:rPr>
          <w:spacing w:val="-3"/>
          <w:sz w:val="24"/>
        </w:rPr>
        <w:t> </w:t>
      </w:r>
      <w:r>
        <w:rPr>
          <w:spacing w:val="-2"/>
          <w:sz w:val="24"/>
        </w:rPr>
        <w:t>2004.</w:t>
      </w:r>
    </w:p>
    <w:p>
      <w:pPr>
        <w:pStyle w:val="ListParagraph"/>
        <w:spacing w:after="0" w:line="240" w:lineRule="auto"/>
        <w:jc w:val="left"/>
        <w:rPr>
          <w:sz w:val="24"/>
        </w:rPr>
        <w:sectPr>
          <w:pgSz w:w="12240" w:h="15840"/>
          <w:pgMar w:header="1440" w:footer="0" w:top="1620" w:bottom="280" w:left="1080" w:right="1440"/>
        </w:sectPr>
      </w:pPr>
    </w:p>
    <w:p>
      <w:pPr>
        <w:pStyle w:val="ListParagraph"/>
        <w:numPr>
          <w:ilvl w:val="0"/>
          <w:numId w:val="5"/>
        </w:numPr>
        <w:tabs>
          <w:tab w:pos="631" w:val="left" w:leader="none"/>
        </w:tabs>
        <w:spacing w:line="240" w:lineRule="auto" w:before="176" w:after="0"/>
        <w:ind w:left="631" w:right="0" w:hanging="360"/>
        <w:jc w:val="left"/>
        <w:rPr>
          <w:sz w:val="24"/>
        </w:rPr>
      </w:pPr>
      <w:r>
        <w:rPr>
          <w:sz w:val="24"/>
        </w:rPr>
        <w:t>North</w:t>
      </w:r>
      <w:r>
        <w:rPr>
          <w:spacing w:val="-4"/>
          <w:sz w:val="24"/>
        </w:rPr>
        <w:t> </w:t>
      </w:r>
      <w:r>
        <w:rPr>
          <w:sz w:val="24"/>
        </w:rPr>
        <w:t>American</w:t>
      </w:r>
      <w:r>
        <w:rPr>
          <w:spacing w:val="-2"/>
          <w:sz w:val="24"/>
        </w:rPr>
        <w:t> </w:t>
      </w:r>
      <w:r>
        <w:rPr>
          <w:sz w:val="24"/>
        </w:rPr>
        <w:t>Summer</w:t>
      </w:r>
      <w:r>
        <w:rPr>
          <w:spacing w:val="-2"/>
          <w:sz w:val="24"/>
        </w:rPr>
        <w:t> </w:t>
      </w:r>
      <w:r>
        <w:rPr>
          <w:sz w:val="24"/>
        </w:rPr>
        <w:t>Meetings</w:t>
      </w:r>
      <w:r>
        <w:rPr>
          <w:spacing w:val="-2"/>
          <w:sz w:val="24"/>
        </w:rPr>
        <w:t> </w:t>
      </w:r>
      <w:r>
        <w:rPr>
          <w:sz w:val="24"/>
        </w:rPr>
        <w:t>of</w:t>
      </w:r>
      <w:r>
        <w:rPr>
          <w:spacing w:val="-2"/>
          <w:sz w:val="24"/>
        </w:rPr>
        <w:t> </w:t>
      </w:r>
      <w:r>
        <w:rPr>
          <w:sz w:val="24"/>
        </w:rPr>
        <w:t>the</w:t>
      </w:r>
      <w:r>
        <w:rPr>
          <w:spacing w:val="-2"/>
          <w:sz w:val="24"/>
        </w:rPr>
        <w:t> </w:t>
      </w:r>
      <w:r>
        <w:rPr>
          <w:sz w:val="24"/>
        </w:rPr>
        <w:t>Econometric</w:t>
      </w:r>
      <w:r>
        <w:rPr>
          <w:spacing w:val="-3"/>
          <w:sz w:val="24"/>
        </w:rPr>
        <w:t> </w:t>
      </w:r>
      <w:r>
        <w:rPr>
          <w:sz w:val="24"/>
        </w:rPr>
        <w:t>Society,</w:t>
      </w:r>
      <w:r>
        <w:rPr>
          <w:spacing w:val="-1"/>
          <w:sz w:val="24"/>
        </w:rPr>
        <w:t> </w:t>
      </w:r>
      <w:r>
        <w:rPr>
          <w:sz w:val="24"/>
        </w:rPr>
        <w:t>Providence,</w:t>
      </w:r>
      <w:r>
        <w:rPr>
          <w:spacing w:val="-2"/>
          <w:sz w:val="24"/>
        </w:rPr>
        <w:t> </w:t>
      </w:r>
      <w:r>
        <w:rPr>
          <w:sz w:val="24"/>
        </w:rPr>
        <w:t>June</w:t>
      </w:r>
      <w:r>
        <w:rPr>
          <w:spacing w:val="-2"/>
          <w:sz w:val="24"/>
        </w:rPr>
        <w:t> 2004.</w:t>
      </w:r>
    </w:p>
    <w:p>
      <w:pPr>
        <w:pStyle w:val="ListParagraph"/>
        <w:numPr>
          <w:ilvl w:val="0"/>
          <w:numId w:val="5"/>
        </w:numPr>
        <w:tabs>
          <w:tab w:pos="631" w:val="left" w:leader="none"/>
        </w:tabs>
        <w:spacing w:line="240" w:lineRule="auto" w:before="0" w:after="0"/>
        <w:ind w:left="631" w:right="0" w:hanging="360"/>
        <w:jc w:val="left"/>
        <w:rPr>
          <w:sz w:val="24"/>
        </w:rPr>
      </w:pPr>
      <w:r>
        <w:rPr>
          <w:sz w:val="24"/>
        </w:rPr>
        <w:t>COE</w:t>
      </w:r>
      <w:r>
        <w:rPr>
          <w:spacing w:val="-3"/>
          <w:sz w:val="24"/>
        </w:rPr>
        <w:t> </w:t>
      </w:r>
      <w:r>
        <w:rPr>
          <w:sz w:val="24"/>
        </w:rPr>
        <w:t>conference</w:t>
      </w:r>
      <w:r>
        <w:rPr>
          <w:spacing w:val="-2"/>
          <w:sz w:val="24"/>
        </w:rPr>
        <w:t> </w:t>
      </w:r>
      <w:r>
        <w:rPr>
          <w:sz w:val="24"/>
        </w:rPr>
        <w:t>on</w:t>
      </w:r>
      <w:r>
        <w:rPr>
          <w:spacing w:val="-1"/>
          <w:sz w:val="24"/>
        </w:rPr>
        <w:t> </w:t>
      </w:r>
      <w:r>
        <w:rPr>
          <w:sz w:val="24"/>
        </w:rPr>
        <w:t>“Growth</w:t>
      </w:r>
      <w:r>
        <w:rPr>
          <w:spacing w:val="-1"/>
          <w:sz w:val="24"/>
        </w:rPr>
        <w:t> </w:t>
      </w:r>
      <w:r>
        <w:rPr>
          <w:sz w:val="24"/>
        </w:rPr>
        <w:t>and</w:t>
      </w:r>
      <w:r>
        <w:rPr>
          <w:spacing w:val="-1"/>
          <w:sz w:val="24"/>
        </w:rPr>
        <w:t> </w:t>
      </w:r>
      <w:r>
        <w:rPr>
          <w:sz w:val="24"/>
        </w:rPr>
        <w:t>Trade”,</w:t>
      </w:r>
      <w:r>
        <w:rPr>
          <w:spacing w:val="-1"/>
          <w:sz w:val="24"/>
        </w:rPr>
        <w:t> </w:t>
      </w:r>
      <w:r>
        <w:rPr>
          <w:sz w:val="24"/>
        </w:rPr>
        <w:t>RIEB,</w:t>
      </w:r>
      <w:r>
        <w:rPr>
          <w:spacing w:val="-1"/>
          <w:sz w:val="24"/>
        </w:rPr>
        <w:t> </w:t>
      </w:r>
      <w:r>
        <w:rPr>
          <w:sz w:val="24"/>
        </w:rPr>
        <w:t>Kobe</w:t>
      </w:r>
      <w:r>
        <w:rPr>
          <w:spacing w:val="-2"/>
          <w:sz w:val="24"/>
        </w:rPr>
        <w:t> </w:t>
      </w:r>
      <w:r>
        <w:rPr>
          <w:sz w:val="24"/>
        </w:rPr>
        <w:t>University,</w:t>
      </w:r>
      <w:r>
        <w:rPr>
          <w:spacing w:val="-1"/>
          <w:sz w:val="24"/>
        </w:rPr>
        <w:t> </w:t>
      </w:r>
      <w:r>
        <w:rPr>
          <w:sz w:val="24"/>
        </w:rPr>
        <w:t>July</w:t>
      </w:r>
      <w:r>
        <w:rPr>
          <w:spacing w:val="-1"/>
          <w:sz w:val="24"/>
        </w:rPr>
        <w:t> </w:t>
      </w:r>
      <w:r>
        <w:rPr>
          <w:spacing w:val="-2"/>
          <w:sz w:val="24"/>
        </w:rPr>
        <w:t>2004.</w:t>
      </w:r>
    </w:p>
    <w:p>
      <w:pPr>
        <w:pStyle w:val="ListParagraph"/>
        <w:numPr>
          <w:ilvl w:val="0"/>
          <w:numId w:val="5"/>
        </w:numPr>
        <w:tabs>
          <w:tab w:pos="631" w:val="left" w:leader="none"/>
        </w:tabs>
        <w:spacing w:line="240" w:lineRule="auto" w:before="0" w:after="0"/>
        <w:ind w:left="631" w:right="0" w:hanging="360"/>
        <w:jc w:val="left"/>
        <w:rPr>
          <w:sz w:val="24"/>
        </w:rPr>
      </w:pPr>
      <w:r>
        <w:rPr>
          <w:sz w:val="24"/>
        </w:rPr>
        <w:t>North</w:t>
      </w:r>
      <w:r>
        <w:rPr>
          <w:spacing w:val="-4"/>
          <w:sz w:val="24"/>
        </w:rPr>
        <w:t> </w:t>
      </w:r>
      <w:r>
        <w:rPr>
          <w:sz w:val="24"/>
        </w:rPr>
        <w:t>American</w:t>
      </w:r>
      <w:r>
        <w:rPr>
          <w:spacing w:val="-2"/>
          <w:sz w:val="24"/>
        </w:rPr>
        <w:t> </w:t>
      </w:r>
      <w:r>
        <w:rPr>
          <w:sz w:val="24"/>
        </w:rPr>
        <w:t>Winter</w:t>
      </w:r>
      <w:r>
        <w:rPr>
          <w:spacing w:val="-2"/>
          <w:sz w:val="24"/>
        </w:rPr>
        <w:t> </w:t>
      </w:r>
      <w:r>
        <w:rPr>
          <w:sz w:val="24"/>
        </w:rPr>
        <w:t>Meetings</w:t>
      </w:r>
      <w:r>
        <w:rPr>
          <w:spacing w:val="-2"/>
          <w:sz w:val="24"/>
        </w:rPr>
        <w:t> </w:t>
      </w:r>
      <w:r>
        <w:rPr>
          <w:sz w:val="24"/>
        </w:rPr>
        <w:t>of</w:t>
      </w:r>
      <w:r>
        <w:rPr>
          <w:spacing w:val="-2"/>
          <w:sz w:val="24"/>
        </w:rPr>
        <w:t> </w:t>
      </w:r>
      <w:r>
        <w:rPr>
          <w:sz w:val="24"/>
        </w:rPr>
        <w:t>the</w:t>
      </w:r>
      <w:r>
        <w:rPr>
          <w:spacing w:val="-3"/>
          <w:sz w:val="24"/>
        </w:rPr>
        <w:t> </w:t>
      </w:r>
      <w:r>
        <w:rPr>
          <w:sz w:val="24"/>
        </w:rPr>
        <w:t>Econometric</w:t>
      </w:r>
      <w:r>
        <w:rPr>
          <w:spacing w:val="-3"/>
          <w:sz w:val="24"/>
        </w:rPr>
        <w:t> </w:t>
      </w:r>
      <w:r>
        <w:rPr>
          <w:sz w:val="24"/>
        </w:rPr>
        <w:t>Society,</w:t>
      </w:r>
      <w:r>
        <w:rPr>
          <w:spacing w:val="-1"/>
          <w:sz w:val="24"/>
        </w:rPr>
        <w:t> </w:t>
      </w:r>
      <w:r>
        <w:rPr>
          <w:sz w:val="24"/>
        </w:rPr>
        <w:t>Philadelphia,</w:t>
      </w:r>
      <w:r>
        <w:rPr>
          <w:spacing w:val="-2"/>
          <w:sz w:val="24"/>
        </w:rPr>
        <w:t> </w:t>
      </w:r>
      <w:r>
        <w:rPr>
          <w:sz w:val="24"/>
        </w:rPr>
        <w:t>January</w:t>
      </w:r>
      <w:r>
        <w:rPr>
          <w:spacing w:val="-1"/>
          <w:sz w:val="24"/>
        </w:rPr>
        <w:t> </w:t>
      </w:r>
      <w:r>
        <w:rPr>
          <w:spacing w:val="-2"/>
          <w:sz w:val="24"/>
        </w:rPr>
        <w:t>2005.</w:t>
      </w:r>
    </w:p>
    <w:p>
      <w:pPr>
        <w:pStyle w:val="ListParagraph"/>
        <w:numPr>
          <w:ilvl w:val="0"/>
          <w:numId w:val="5"/>
        </w:numPr>
        <w:tabs>
          <w:tab w:pos="631" w:val="left" w:leader="none"/>
        </w:tabs>
        <w:spacing w:line="240" w:lineRule="auto" w:before="0" w:after="0"/>
        <w:ind w:left="631" w:right="0" w:hanging="360"/>
        <w:jc w:val="left"/>
        <w:rPr>
          <w:sz w:val="24"/>
        </w:rPr>
      </w:pPr>
      <w:r>
        <w:rPr>
          <w:sz w:val="24"/>
        </w:rPr>
        <w:t>World</w:t>
      </w:r>
      <w:r>
        <w:rPr>
          <w:spacing w:val="-4"/>
          <w:sz w:val="24"/>
        </w:rPr>
        <w:t> </w:t>
      </w:r>
      <w:r>
        <w:rPr>
          <w:sz w:val="24"/>
        </w:rPr>
        <w:t>Congress</w:t>
      </w:r>
      <w:r>
        <w:rPr>
          <w:spacing w:val="-1"/>
          <w:sz w:val="24"/>
        </w:rPr>
        <w:t> </w:t>
      </w:r>
      <w:r>
        <w:rPr>
          <w:sz w:val="24"/>
        </w:rPr>
        <w:t>of</w:t>
      </w:r>
      <w:r>
        <w:rPr>
          <w:spacing w:val="-3"/>
          <w:sz w:val="24"/>
        </w:rPr>
        <w:t> </w:t>
      </w:r>
      <w:r>
        <w:rPr>
          <w:sz w:val="24"/>
        </w:rPr>
        <w:t>the</w:t>
      </w:r>
      <w:r>
        <w:rPr>
          <w:spacing w:val="-2"/>
          <w:sz w:val="24"/>
        </w:rPr>
        <w:t> </w:t>
      </w:r>
      <w:r>
        <w:rPr>
          <w:sz w:val="24"/>
        </w:rPr>
        <w:t>Econometric</w:t>
      </w:r>
      <w:r>
        <w:rPr>
          <w:spacing w:val="-2"/>
          <w:sz w:val="24"/>
        </w:rPr>
        <w:t> </w:t>
      </w:r>
      <w:r>
        <w:rPr>
          <w:sz w:val="24"/>
        </w:rPr>
        <w:t>Society,</w:t>
      </w:r>
      <w:r>
        <w:rPr>
          <w:spacing w:val="-2"/>
          <w:sz w:val="24"/>
        </w:rPr>
        <w:t> </w:t>
      </w:r>
      <w:r>
        <w:rPr>
          <w:sz w:val="24"/>
        </w:rPr>
        <w:t>London,</w:t>
      </w:r>
      <w:r>
        <w:rPr>
          <w:spacing w:val="-1"/>
          <w:sz w:val="24"/>
        </w:rPr>
        <w:t> </w:t>
      </w:r>
      <w:r>
        <w:rPr>
          <w:sz w:val="24"/>
        </w:rPr>
        <w:t>August,</w:t>
      </w:r>
      <w:r>
        <w:rPr>
          <w:spacing w:val="-1"/>
          <w:sz w:val="24"/>
        </w:rPr>
        <w:t> </w:t>
      </w:r>
      <w:r>
        <w:rPr>
          <w:spacing w:val="-2"/>
          <w:sz w:val="24"/>
        </w:rPr>
        <w:t>2005.</w:t>
      </w:r>
    </w:p>
    <w:p>
      <w:pPr>
        <w:pStyle w:val="ListParagraph"/>
        <w:numPr>
          <w:ilvl w:val="0"/>
          <w:numId w:val="5"/>
        </w:numPr>
        <w:tabs>
          <w:tab w:pos="631" w:val="left" w:leader="none"/>
        </w:tabs>
        <w:spacing w:line="240" w:lineRule="auto" w:before="0" w:after="0"/>
        <w:ind w:left="631" w:right="0" w:hanging="360"/>
        <w:jc w:val="left"/>
        <w:rPr>
          <w:sz w:val="24"/>
        </w:rPr>
      </w:pPr>
      <w:r>
        <w:rPr>
          <w:sz w:val="24"/>
        </w:rPr>
        <w:t>South</w:t>
      </w:r>
      <w:r>
        <w:rPr>
          <w:spacing w:val="-2"/>
          <w:sz w:val="24"/>
        </w:rPr>
        <w:t> </w:t>
      </w:r>
      <w:r>
        <w:rPr>
          <w:sz w:val="24"/>
        </w:rPr>
        <w:t>Asian</w:t>
      </w:r>
      <w:r>
        <w:rPr>
          <w:spacing w:val="-2"/>
          <w:sz w:val="24"/>
        </w:rPr>
        <w:t> </w:t>
      </w:r>
      <w:r>
        <w:rPr>
          <w:sz w:val="24"/>
        </w:rPr>
        <w:t>Meetings</w:t>
      </w:r>
      <w:r>
        <w:rPr>
          <w:spacing w:val="-2"/>
          <w:sz w:val="24"/>
        </w:rPr>
        <w:t> </w:t>
      </w:r>
      <w:r>
        <w:rPr>
          <w:sz w:val="24"/>
        </w:rPr>
        <w:t>of</w:t>
      </w:r>
      <w:r>
        <w:rPr>
          <w:spacing w:val="-2"/>
          <w:sz w:val="24"/>
        </w:rPr>
        <w:t> </w:t>
      </w:r>
      <w:r>
        <w:rPr>
          <w:sz w:val="24"/>
        </w:rPr>
        <w:t>the</w:t>
      </w:r>
      <w:r>
        <w:rPr>
          <w:spacing w:val="-3"/>
          <w:sz w:val="24"/>
        </w:rPr>
        <w:t> </w:t>
      </w:r>
      <w:r>
        <w:rPr>
          <w:sz w:val="24"/>
        </w:rPr>
        <w:t>Econometric</w:t>
      </w:r>
      <w:r>
        <w:rPr>
          <w:spacing w:val="-2"/>
          <w:sz w:val="24"/>
        </w:rPr>
        <w:t> </w:t>
      </w:r>
      <w:r>
        <w:rPr>
          <w:sz w:val="24"/>
        </w:rPr>
        <w:t>Society,</w:t>
      </w:r>
      <w:r>
        <w:rPr>
          <w:spacing w:val="-2"/>
          <w:sz w:val="24"/>
        </w:rPr>
        <w:t> </w:t>
      </w:r>
      <w:r>
        <w:rPr>
          <w:sz w:val="24"/>
        </w:rPr>
        <w:t>Chennai,</w:t>
      </w:r>
      <w:r>
        <w:rPr>
          <w:spacing w:val="-2"/>
          <w:sz w:val="24"/>
        </w:rPr>
        <w:t> </w:t>
      </w:r>
      <w:r>
        <w:rPr>
          <w:sz w:val="24"/>
        </w:rPr>
        <w:t>December </w:t>
      </w:r>
      <w:r>
        <w:rPr>
          <w:spacing w:val="-2"/>
          <w:sz w:val="24"/>
        </w:rPr>
        <w:t>2006.</w:t>
      </w:r>
    </w:p>
    <w:p>
      <w:pPr>
        <w:pStyle w:val="ListParagraph"/>
        <w:numPr>
          <w:ilvl w:val="0"/>
          <w:numId w:val="5"/>
        </w:numPr>
        <w:tabs>
          <w:tab w:pos="631" w:val="left" w:leader="none"/>
        </w:tabs>
        <w:spacing w:line="240" w:lineRule="auto" w:before="0" w:after="0"/>
        <w:ind w:left="631" w:right="0" w:hanging="360"/>
        <w:jc w:val="left"/>
        <w:rPr>
          <w:sz w:val="24"/>
        </w:rPr>
      </w:pPr>
      <w:r>
        <w:rPr>
          <w:sz w:val="24"/>
        </w:rPr>
        <w:t>Midwest</w:t>
      </w:r>
      <w:r>
        <w:rPr>
          <w:spacing w:val="-4"/>
          <w:sz w:val="24"/>
        </w:rPr>
        <w:t> </w:t>
      </w:r>
      <w:r>
        <w:rPr>
          <w:sz w:val="24"/>
        </w:rPr>
        <w:t>Economic</w:t>
      </w:r>
      <w:r>
        <w:rPr>
          <w:spacing w:val="-2"/>
          <w:sz w:val="24"/>
        </w:rPr>
        <w:t> </w:t>
      </w:r>
      <w:r>
        <w:rPr>
          <w:sz w:val="24"/>
        </w:rPr>
        <w:t>Theory</w:t>
      </w:r>
      <w:r>
        <w:rPr>
          <w:spacing w:val="-2"/>
          <w:sz w:val="24"/>
        </w:rPr>
        <w:t> </w:t>
      </w:r>
      <w:r>
        <w:rPr>
          <w:sz w:val="24"/>
        </w:rPr>
        <w:t>Meeting,</w:t>
      </w:r>
      <w:r>
        <w:rPr>
          <w:spacing w:val="-1"/>
          <w:sz w:val="24"/>
        </w:rPr>
        <w:t> </w:t>
      </w:r>
      <w:r>
        <w:rPr>
          <w:sz w:val="24"/>
        </w:rPr>
        <w:t>Ann</w:t>
      </w:r>
      <w:r>
        <w:rPr>
          <w:spacing w:val="-2"/>
          <w:sz w:val="24"/>
        </w:rPr>
        <w:t> </w:t>
      </w:r>
      <w:r>
        <w:rPr>
          <w:sz w:val="24"/>
        </w:rPr>
        <w:t>Arbor,</w:t>
      </w:r>
      <w:r>
        <w:rPr>
          <w:spacing w:val="-1"/>
          <w:sz w:val="24"/>
        </w:rPr>
        <w:t> </w:t>
      </w:r>
      <w:r>
        <w:rPr>
          <w:sz w:val="24"/>
        </w:rPr>
        <w:t>November</w:t>
      </w:r>
      <w:r>
        <w:rPr>
          <w:spacing w:val="-2"/>
          <w:sz w:val="24"/>
        </w:rPr>
        <w:t> 2007.</w:t>
      </w:r>
    </w:p>
    <w:p>
      <w:pPr>
        <w:pStyle w:val="ListParagraph"/>
        <w:numPr>
          <w:ilvl w:val="0"/>
          <w:numId w:val="5"/>
        </w:numPr>
        <w:tabs>
          <w:tab w:pos="631" w:val="left" w:leader="none"/>
        </w:tabs>
        <w:spacing w:line="240" w:lineRule="auto" w:before="0" w:after="0"/>
        <w:ind w:left="631" w:right="0" w:hanging="360"/>
        <w:jc w:val="left"/>
        <w:rPr>
          <w:sz w:val="24"/>
        </w:rPr>
      </w:pPr>
      <w:r>
        <w:rPr>
          <w:sz w:val="24"/>
        </w:rPr>
        <w:t>International</w:t>
      </w:r>
      <w:r>
        <w:rPr>
          <w:spacing w:val="-4"/>
          <w:sz w:val="24"/>
        </w:rPr>
        <w:t> </w:t>
      </w:r>
      <w:r>
        <w:rPr>
          <w:sz w:val="24"/>
        </w:rPr>
        <w:t>Economic</w:t>
      </w:r>
      <w:r>
        <w:rPr>
          <w:spacing w:val="-3"/>
          <w:sz w:val="24"/>
        </w:rPr>
        <w:t> </w:t>
      </w:r>
      <w:r>
        <w:rPr>
          <w:sz w:val="24"/>
        </w:rPr>
        <w:t>Theory</w:t>
      </w:r>
      <w:r>
        <w:rPr>
          <w:spacing w:val="-2"/>
          <w:sz w:val="24"/>
        </w:rPr>
        <w:t> </w:t>
      </w:r>
      <w:r>
        <w:rPr>
          <w:sz w:val="24"/>
        </w:rPr>
        <w:t>Conference,</w:t>
      </w:r>
      <w:r>
        <w:rPr>
          <w:spacing w:val="-2"/>
          <w:sz w:val="24"/>
        </w:rPr>
        <w:t> </w:t>
      </w:r>
      <w:r>
        <w:rPr>
          <w:sz w:val="24"/>
        </w:rPr>
        <w:t>Kyoto</w:t>
      </w:r>
      <w:r>
        <w:rPr>
          <w:spacing w:val="-2"/>
          <w:sz w:val="24"/>
        </w:rPr>
        <w:t> </w:t>
      </w:r>
      <w:r>
        <w:rPr>
          <w:sz w:val="24"/>
        </w:rPr>
        <w:t>University,</w:t>
      </w:r>
      <w:r>
        <w:rPr>
          <w:spacing w:val="-2"/>
          <w:sz w:val="24"/>
        </w:rPr>
        <w:t> </w:t>
      </w:r>
      <w:r>
        <w:rPr>
          <w:sz w:val="24"/>
        </w:rPr>
        <w:t>Kyoto,</w:t>
      </w:r>
      <w:r>
        <w:rPr>
          <w:spacing w:val="-2"/>
          <w:sz w:val="24"/>
        </w:rPr>
        <w:t> </w:t>
      </w:r>
      <w:r>
        <w:rPr>
          <w:sz w:val="24"/>
        </w:rPr>
        <w:t>Japan,</w:t>
      </w:r>
      <w:r>
        <w:rPr>
          <w:spacing w:val="-2"/>
          <w:sz w:val="24"/>
        </w:rPr>
        <w:t> </w:t>
      </w:r>
      <w:r>
        <w:rPr>
          <w:sz w:val="24"/>
        </w:rPr>
        <w:t>March</w:t>
      </w:r>
      <w:r>
        <w:rPr>
          <w:spacing w:val="-1"/>
          <w:sz w:val="24"/>
        </w:rPr>
        <w:t> </w:t>
      </w:r>
      <w:r>
        <w:rPr>
          <w:spacing w:val="-2"/>
          <w:sz w:val="24"/>
        </w:rPr>
        <w:t>2008.</w:t>
      </w:r>
    </w:p>
    <w:p>
      <w:pPr>
        <w:pStyle w:val="ListParagraph"/>
        <w:numPr>
          <w:ilvl w:val="0"/>
          <w:numId w:val="5"/>
        </w:numPr>
        <w:tabs>
          <w:tab w:pos="631" w:val="left" w:leader="none"/>
        </w:tabs>
        <w:spacing w:line="240" w:lineRule="auto" w:before="0" w:after="0"/>
        <w:ind w:left="631" w:right="0" w:hanging="360"/>
        <w:jc w:val="left"/>
        <w:rPr>
          <w:sz w:val="24"/>
        </w:rPr>
      </w:pPr>
      <w:r>
        <w:rPr>
          <w:sz w:val="24"/>
        </w:rPr>
        <w:t>Canadian</w:t>
      </w:r>
      <w:r>
        <w:rPr>
          <w:spacing w:val="-4"/>
          <w:sz w:val="24"/>
        </w:rPr>
        <w:t> </w:t>
      </w:r>
      <w:r>
        <w:rPr>
          <w:sz w:val="24"/>
        </w:rPr>
        <w:t>Economic</w:t>
      </w:r>
      <w:r>
        <w:rPr>
          <w:spacing w:val="-1"/>
          <w:sz w:val="24"/>
        </w:rPr>
        <w:t> </w:t>
      </w:r>
      <w:r>
        <w:rPr>
          <w:sz w:val="24"/>
        </w:rPr>
        <w:t>Association,</w:t>
      </w:r>
      <w:r>
        <w:rPr>
          <w:spacing w:val="-1"/>
          <w:sz w:val="24"/>
        </w:rPr>
        <w:t> </w:t>
      </w:r>
      <w:r>
        <w:rPr>
          <w:sz w:val="24"/>
        </w:rPr>
        <w:t>Annual</w:t>
      </w:r>
      <w:r>
        <w:rPr>
          <w:spacing w:val="-2"/>
          <w:sz w:val="24"/>
        </w:rPr>
        <w:t> </w:t>
      </w:r>
      <w:r>
        <w:rPr>
          <w:sz w:val="24"/>
        </w:rPr>
        <w:t>Meeting,</w:t>
      </w:r>
      <w:r>
        <w:rPr>
          <w:spacing w:val="-2"/>
          <w:sz w:val="24"/>
        </w:rPr>
        <w:t> </w:t>
      </w:r>
      <w:r>
        <w:rPr>
          <w:sz w:val="24"/>
        </w:rPr>
        <w:t>Vancouver,</w:t>
      </w:r>
      <w:r>
        <w:rPr>
          <w:spacing w:val="-1"/>
          <w:sz w:val="24"/>
        </w:rPr>
        <w:t> </w:t>
      </w:r>
      <w:r>
        <w:rPr>
          <w:sz w:val="24"/>
        </w:rPr>
        <w:t>BC,</w:t>
      </w:r>
      <w:r>
        <w:rPr>
          <w:spacing w:val="-2"/>
          <w:sz w:val="24"/>
        </w:rPr>
        <w:t> </w:t>
      </w:r>
      <w:r>
        <w:rPr>
          <w:sz w:val="24"/>
        </w:rPr>
        <w:t>June</w:t>
      </w:r>
      <w:r>
        <w:rPr>
          <w:spacing w:val="-2"/>
          <w:sz w:val="24"/>
        </w:rPr>
        <w:t> 2008.</w:t>
      </w:r>
    </w:p>
    <w:p>
      <w:pPr>
        <w:pStyle w:val="ListParagraph"/>
        <w:numPr>
          <w:ilvl w:val="0"/>
          <w:numId w:val="5"/>
        </w:numPr>
        <w:tabs>
          <w:tab w:pos="631" w:val="left" w:leader="none"/>
        </w:tabs>
        <w:spacing w:line="240" w:lineRule="auto" w:before="0" w:after="0"/>
        <w:ind w:left="631" w:right="0" w:hanging="360"/>
        <w:jc w:val="left"/>
        <w:rPr>
          <w:sz w:val="24"/>
        </w:rPr>
      </w:pPr>
      <w:r>
        <w:rPr>
          <w:sz w:val="24"/>
        </w:rPr>
        <w:t>Economic</w:t>
      </w:r>
      <w:r>
        <w:rPr>
          <w:spacing w:val="-3"/>
          <w:sz w:val="24"/>
        </w:rPr>
        <w:t> </w:t>
      </w:r>
      <w:r>
        <w:rPr>
          <w:sz w:val="24"/>
        </w:rPr>
        <w:t>Theory</w:t>
      </w:r>
      <w:r>
        <w:rPr>
          <w:spacing w:val="-2"/>
          <w:sz w:val="24"/>
        </w:rPr>
        <w:t> </w:t>
      </w:r>
      <w:r>
        <w:rPr>
          <w:sz w:val="24"/>
        </w:rPr>
        <w:t>Conference,</w:t>
      </w:r>
      <w:r>
        <w:rPr>
          <w:spacing w:val="-1"/>
          <w:sz w:val="24"/>
        </w:rPr>
        <w:t> </w:t>
      </w:r>
      <w:r>
        <w:rPr>
          <w:sz w:val="24"/>
        </w:rPr>
        <w:t>Cornell</w:t>
      </w:r>
      <w:r>
        <w:rPr>
          <w:spacing w:val="-2"/>
          <w:sz w:val="24"/>
        </w:rPr>
        <w:t> </w:t>
      </w:r>
      <w:r>
        <w:rPr>
          <w:sz w:val="24"/>
        </w:rPr>
        <w:t>University,</w:t>
      </w:r>
      <w:r>
        <w:rPr>
          <w:spacing w:val="-1"/>
          <w:sz w:val="24"/>
        </w:rPr>
        <w:t> </w:t>
      </w:r>
      <w:r>
        <w:rPr>
          <w:sz w:val="24"/>
        </w:rPr>
        <w:t>Ithaca,</w:t>
      </w:r>
      <w:r>
        <w:rPr>
          <w:spacing w:val="-2"/>
          <w:sz w:val="24"/>
        </w:rPr>
        <w:t> </w:t>
      </w:r>
      <w:r>
        <w:rPr>
          <w:sz w:val="24"/>
        </w:rPr>
        <w:t>NY,</w:t>
      </w:r>
      <w:r>
        <w:rPr>
          <w:spacing w:val="-1"/>
          <w:sz w:val="24"/>
        </w:rPr>
        <w:t> </w:t>
      </w:r>
      <w:r>
        <w:rPr>
          <w:sz w:val="24"/>
        </w:rPr>
        <w:t>July</w:t>
      </w:r>
      <w:r>
        <w:rPr>
          <w:spacing w:val="-2"/>
          <w:sz w:val="24"/>
        </w:rPr>
        <w:t> </w:t>
      </w:r>
      <w:r>
        <w:rPr>
          <w:sz w:val="24"/>
        </w:rPr>
        <w:t>19-20,</w:t>
      </w:r>
      <w:r>
        <w:rPr>
          <w:spacing w:val="-1"/>
          <w:sz w:val="24"/>
        </w:rPr>
        <w:t> </w:t>
      </w:r>
      <w:r>
        <w:rPr>
          <w:spacing w:val="-2"/>
          <w:sz w:val="24"/>
        </w:rPr>
        <w:t>2008.</w:t>
      </w:r>
    </w:p>
    <w:p>
      <w:pPr>
        <w:pStyle w:val="ListParagraph"/>
        <w:numPr>
          <w:ilvl w:val="0"/>
          <w:numId w:val="5"/>
        </w:numPr>
        <w:tabs>
          <w:tab w:pos="631" w:val="left" w:leader="none"/>
        </w:tabs>
        <w:spacing w:line="240" w:lineRule="auto" w:before="0" w:after="0"/>
        <w:ind w:left="631" w:right="0" w:hanging="360"/>
        <w:jc w:val="left"/>
        <w:rPr>
          <w:sz w:val="24"/>
        </w:rPr>
      </w:pPr>
      <w:r>
        <w:rPr>
          <w:sz w:val="24"/>
        </w:rPr>
        <w:t>Midwest</w:t>
      </w:r>
      <w:r>
        <w:rPr>
          <w:spacing w:val="-4"/>
          <w:sz w:val="24"/>
        </w:rPr>
        <w:t> </w:t>
      </w:r>
      <w:r>
        <w:rPr>
          <w:sz w:val="24"/>
        </w:rPr>
        <w:t>Economic</w:t>
      </w:r>
      <w:r>
        <w:rPr>
          <w:spacing w:val="-3"/>
          <w:sz w:val="24"/>
        </w:rPr>
        <w:t> </w:t>
      </w:r>
      <w:r>
        <w:rPr>
          <w:sz w:val="24"/>
        </w:rPr>
        <w:t>Theory</w:t>
      </w:r>
      <w:r>
        <w:rPr>
          <w:spacing w:val="-2"/>
          <w:sz w:val="24"/>
        </w:rPr>
        <w:t> </w:t>
      </w:r>
      <w:r>
        <w:rPr>
          <w:sz w:val="24"/>
        </w:rPr>
        <w:t>Meeting,</w:t>
      </w:r>
      <w:r>
        <w:rPr>
          <w:spacing w:val="-2"/>
          <w:sz w:val="24"/>
        </w:rPr>
        <w:t> </w:t>
      </w:r>
      <w:r>
        <w:rPr>
          <w:sz w:val="24"/>
        </w:rPr>
        <w:t>Columbus,</w:t>
      </w:r>
      <w:r>
        <w:rPr>
          <w:spacing w:val="-2"/>
          <w:sz w:val="24"/>
        </w:rPr>
        <w:t> </w:t>
      </w:r>
      <w:r>
        <w:rPr>
          <w:sz w:val="24"/>
        </w:rPr>
        <w:t>Ohio,</w:t>
      </w:r>
      <w:r>
        <w:rPr>
          <w:spacing w:val="-2"/>
          <w:sz w:val="24"/>
        </w:rPr>
        <w:t> </w:t>
      </w:r>
      <w:r>
        <w:rPr>
          <w:sz w:val="24"/>
        </w:rPr>
        <w:t>October</w:t>
      </w:r>
      <w:r>
        <w:rPr>
          <w:spacing w:val="-2"/>
          <w:sz w:val="24"/>
        </w:rPr>
        <w:t> 2008.</w:t>
      </w:r>
    </w:p>
    <w:p>
      <w:pPr>
        <w:pStyle w:val="ListParagraph"/>
        <w:numPr>
          <w:ilvl w:val="0"/>
          <w:numId w:val="5"/>
        </w:numPr>
        <w:tabs>
          <w:tab w:pos="631" w:val="left" w:leader="none"/>
        </w:tabs>
        <w:spacing w:line="240" w:lineRule="auto" w:before="0" w:after="0"/>
        <w:ind w:left="631" w:right="0" w:hanging="360"/>
        <w:jc w:val="left"/>
        <w:rPr>
          <w:sz w:val="24"/>
        </w:rPr>
      </w:pPr>
      <w:r>
        <w:rPr>
          <w:sz w:val="24"/>
        </w:rPr>
        <w:t>Midwest</w:t>
      </w:r>
      <w:r>
        <w:rPr>
          <w:spacing w:val="-2"/>
          <w:sz w:val="24"/>
        </w:rPr>
        <w:t> </w:t>
      </w:r>
      <w:r>
        <w:rPr>
          <w:sz w:val="24"/>
        </w:rPr>
        <w:t>Economic</w:t>
      </w:r>
      <w:r>
        <w:rPr>
          <w:spacing w:val="-3"/>
          <w:sz w:val="24"/>
        </w:rPr>
        <w:t> </w:t>
      </w:r>
      <w:r>
        <w:rPr>
          <w:sz w:val="24"/>
        </w:rPr>
        <w:t>Theory</w:t>
      </w:r>
      <w:r>
        <w:rPr>
          <w:spacing w:val="-2"/>
          <w:sz w:val="24"/>
        </w:rPr>
        <w:t> </w:t>
      </w:r>
      <w:r>
        <w:rPr>
          <w:sz w:val="24"/>
        </w:rPr>
        <w:t>Meeting, Iowa</w:t>
      </w:r>
      <w:r>
        <w:rPr>
          <w:spacing w:val="-3"/>
          <w:sz w:val="24"/>
        </w:rPr>
        <w:t> </w:t>
      </w:r>
      <w:r>
        <w:rPr>
          <w:sz w:val="24"/>
        </w:rPr>
        <w:t>City,</w:t>
      </w:r>
      <w:r>
        <w:rPr>
          <w:spacing w:val="-2"/>
          <w:sz w:val="24"/>
        </w:rPr>
        <w:t> </w:t>
      </w:r>
      <w:r>
        <w:rPr>
          <w:sz w:val="24"/>
        </w:rPr>
        <w:t>Iowa,</w:t>
      </w:r>
      <w:r>
        <w:rPr>
          <w:spacing w:val="-2"/>
          <w:sz w:val="24"/>
        </w:rPr>
        <w:t> </w:t>
      </w:r>
      <w:r>
        <w:rPr>
          <w:sz w:val="24"/>
        </w:rPr>
        <w:t>May</w:t>
      </w:r>
      <w:r>
        <w:rPr>
          <w:spacing w:val="-1"/>
          <w:sz w:val="24"/>
        </w:rPr>
        <w:t> </w:t>
      </w:r>
      <w:r>
        <w:rPr>
          <w:spacing w:val="-2"/>
          <w:sz w:val="24"/>
        </w:rPr>
        <w:t>2009.</w:t>
      </w:r>
    </w:p>
    <w:p>
      <w:pPr>
        <w:pStyle w:val="ListParagraph"/>
        <w:numPr>
          <w:ilvl w:val="0"/>
          <w:numId w:val="5"/>
        </w:numPr>
        <w:tabs>
          <w:tab w:pos="631" w:val="left" w:leader="none"/>
        </w:tabs>
        <w:spacing w:line="240" w:lineRule="auto" w:before="0" w:after="0"/>
        <w:ind w:left="631" w:right="0" w:hanging="360"/>
        <w:jc w:val="left"/>
        <w:rPr>
          <w:sz w:val="24"/>
        </w:rPr>
      </w:pPr>
      <w:r>
        <w:rPr>
          <w:sz w:val="24"/>
        </w:rPr>
        <w:t>North</w:t>
      </w:r>
      <w:r>
        <w:rPr>
          <w:spacing w:val="-3"/>
          <w:sz w:val="24"/>
        </w:rPr>
        <w:t> </w:t>
      </w:r>
      <w:r>
        <w:rPr>
          <w:sz w:val="24"/>
        </w:rPr>
        <w:t>American</w:t>
      </w:r>
      <w:r>
        <w:rPr>
          <w:spacing w:val="-2"/>
          <w:sz w:val="24"/>
        </w:rPr>
        <w:t> </w:t>
      </w:r>
      <w:r>
        <w:rPr>
          <w:sz w:val="24"/>
        </w:rPr>
        <w:t>Summer</w:t>
      </w:r>
      <w:r>
        <w:rPr>
          <w:spacing w:val="-1"/>
          <w:sz w:val="24"/>
        </w:rPr>
        <w:t> </w:t>
      </w:r>
      <w:r>
        <w:rPr>
          <w:sz w:val="24"/>
        </w:rPr>
        <w:t>Meeting</w:t>
      </w:r>
      <w:r>
        <w:rPr>
          <w:spacing w:val="-2"/>
          <w:sz w:val="24"/>
        </w:rPr>
        <w:t> </w:t>
      </w:r>
      <w:r>
        <w:rPr>
          <w:sz w:val="24"/>
        </w:rPr>
        <w:t>of</w:t>
      </w:r>
      <w:r>
        <w:rPr>
          <w:spacing w:val="-1"/>
          <w:sz w:val="24"/>
        </w:rPr>
        <w:t> </w:t>
      </w:r>
      <w:r>
        <w:rPr>
          <w:sz w:val="24"/>
        </w:rPr>
        <w:t>the</w:t>
      </w:r>
      <w:r>
        <w:rPr>
          <w:spacing w:val="-2"/>
          <w:sz w:val="24"/>
        </w:rPr>
        <w:t> </w:t>
      </w:r>
      <w:r>
        <w:rPr>
          <w:sz w:val="24"/>
        </w:rPr>
        <w:t>Econometric</w:t>
      </w:r>
      <w:r>
        <w:rPr>
          <w:spacing w:val="-2"/>
          <w:sz w:val="24"/>
        </w:rPr>
        <w:t> </w:t>
      </w:r>
      <w:r>
        <w:rPr>
          <w:sz w:val="24"/>
        </w:rPr>
        <w:t>Society,</w:t>
      </w:r>
      <w:r>
        <w:rPr>
          <w:spacing w:val="-1"/>
          <w:sz w:val="24"/>
        </w:rPr>
        <w:t> </w:t>
      </w:r>
      <w:r>
        <w:rPr>
          <w:sz w:val="24"/>
        </w:rPr>
        <w:t>Boston,</w:t>
      </w:r>
      <w:r>
        <w:rPr>
          <w:spacing w:val="-1"/>
          <w:sz w:val="24"/>
        </w:rPr>
        <w:t> </w:t>
      </w:r>
      <w:r>
        <w:rPr>
          <w:sz w:val="24"/>
        </w:rPr>
        <w:t>June</w:t>
      </w:r>
      <w:r>
        <w:rPr>
          <w:spacing w:val="-2"/>
          <w:sz w:val="24"/>
        </w:rPr>
        <w:t> 2009.</w:t>
      </w:r>
    </w:p>
    <w:p>
      <w:pPr>
        <w:pStyle w:val="ListParagraph"/>
        <w:numPr>
          <w:ilvl w:val="0"/>
          <w:numId w:val="5"/>
        </w:numPr>
        <w:tabs>
          <w:tab w:pos="631" w:val="left" w:leader="none"/>
        </w:tabs>
        <w:spacing w:line="240" w:lineRule="auto" w:before="0" w:after="0"/>
        <w:ind w:left="271" w:right="137" w:firstLine="0"/>
        <w:jc w:val="left"/>
        <w:rPr>
          <w:sz w:val="24"/>
        </w:rPr>
      </w:pPr>
      <w:r>
        <w:rPr>
          <w:sz w:val="24"/>
        </w:rPr>
        <w:t>Western</w:t>
      </w:r>
      <w:r>
        <w:rPr>
          <w:spacing w:val="-6"/>
          <w:sz w:val="24"/>
        </w:rPr>
        <w:t> </w:t>
      </w:r>
      <w:r>
        <w:rPr>
          <w:sz w:val="24"/>
        </w:rPr>
        <w:t>Economic</w:t>
      </w:r>
      <w:r>
        <w:rPr>
          <w:spacing w:val="-7"/>
          <w:sz w:val="24"/>
        </w:rPr>
        <w:t> </w:t>
      </w:r>
      <w:r>
        <w:rPr>
          <w:sz w:val="24"/>
        </w:rPr>
        <w:t>Association</w:t>
      </w:r>
      <w:r>
        <w:rPr>
          <w:spacing w:val="-6"/>
          <w:sz w:val="24"/>
        </w:rPr>
        <w:t> </w:t>
      </w:r>
      <w:r>
        <w:rPr>
          <w:sz w:val="24"/>
        </w:rPr>
        <w:t>International</w:t>
      </w:r>
      <w:r>
        <w:rPr>
          <w:spacing w:val="-6"/>
          <w:sz w:val="24"/>
        </w:rPr>
        <w:t> </w:t>
      </w:r>
      <w:r>
        <w:rPr>
          <w:sz w:val="24"/>
        </w:rPr>
        <w:t>(President-elect</w:t>
      </w:r>
      <w:r>
        <w:rPr>
          <w:spacing w:val="-6"/>
          <w:sz w:val="24"/>
        </w:rPr>
        <w:t> </w:t>
      </w:r>
      <w:r>
        <w:rPr>
          <w:sz w:val="24"/>
        </w:rPr>
        <w:t>organized</w:t>
      </w:r>
      <w:r>
        <w:rPr>
          <w:spacing w:val="-4"/>
          <w:sz w:val="24"/>
        </w:rPr>
        <w:t> </w:t>
      </w:r>
      <w:r>
        <w:rPr>
          <w:sz w:val="24"/>
        </w:rPr>
        <w:t>session),</w:t>
      </w:r>
      <w:r>
        <w:rPr>
          <w:spacing w:val="-7"/>
          <w:sz w:val="24"/>
        </w:rPr>
        <w:t> </w:t>
      </w:r>
      <w:r>
        <w:rPr>
          <w:sz w:val="24"/>
        </w:rPr>
        <w:t>Vancouver, July 2009.</w:t>
      </w:r>
    </w:p>
    <w:p>
      <w:pPr>
        <w:pStyle w:val="ListParagraph"/>
        <w:numPr>
          <w:ilvl w:val="0"/>
          <w:numId w:val="5"/>
        </w:numPr>
        <w:tabs>
          <w:tab w:pos="631" w:val="left" w:leader="none"/>
        </w:tabs>
        <w:spacing w:line="240" w:lineRule="auto" w:before="0" w:after="0"/>
        <w:ind w:left="631" w:right="0" w:hanging="360"/>
        <w:jc w:val="left"/>
        <w:rPr>
          <w:sz w:val="24"/>
        </w:rPr>
      </w:pPr>
      <w:r>
        <w:rPr>
          <w:sz w:val="24"/>
        </w:rPr>
        <w:t>Midwest</w:t>
      </w:r>
      <w:r>
        <w:rPr>
          <w:spacing w:val="-5"/>
          <w:sz w:val="24"/>
        </w:rPr>
        <w:t> </w:t>
      </w:r>
      <w:r>
        <w:rPr>
          <w:sz w:val="24"/>
        </w:rPr>
        <w:t>International</w:t>
      </w:r>
      <w:r>
        <w:rPr>
          <w:spacing w:val="-2"/>
          <w:sz w:val="24"/>
        </w:rPr>
        <w:t> </w:t>
      </w:r>
      <w:r>
        <w:rPr>
          <w:sz w:val="24"/>
        </w:rPr>
        <w:t>Trade</w:t>
      </w:r>
      <w:r>
        <w:rPr>
          <w:spacing w:val="-3"/>
          <w:sz w:val="24"/>
        </w:rPr>
        <w:t> </w:t>
      </w:r>
      <w:r>
        <w:rPr>
          <w:sz w:val="24"/>
        </w:rPr>
        <w:t>and</w:t>
      </w:r>
      <w:r>
        <w:rPr>
          <w:spacing w:val="-2"/>
          <w:sz w:val="24"/>
        </w:rPr>
        <w:t> </w:t>
      </w:r>
      <w:r>
        <w:rPr>
          <w:sz w:val="24"/>
        </w:rPr>
        <w:t>Economic</w:t>
      </w:r>
      <w:r>
        <w:rPr>
          <w:spacing w:val="-3"/>
          <w:sz w:val="24"/>
        </w:rPr>
        <w:t> </w:t>
      </w:r>
      <w:r>
        <w:rPr>
          <w:sz w:val="24"/>
        </w:rPr>
        <w:t>Theory</w:t>
      </w:r>
      <w:r>
        <w:rPr>
          <w:spacing w:val="-2"/>
          <w:sz w:val="24"/>
        </w:rPr>
        <w:t> </w:t>
      </w:r>
      <w:r>
        <w:rPr>
          <w:sz w:val="24"/>
        </w:rPr>
        <w:t>Meeting,</w:t>
      </w:r>
      <w:r>
        <w:rPr>
          <w:spacing w:val="-2"/>
          <w:sz w:val="24"/>
        </w:rPr>
        <w:t> </w:t>
      </w:r>
      <w:r>
        <w:rPr>
          <w:sz w:val="24"/>
        </w:rPr>
        <w:t>Evanston, Illinois,</w:t>
      </w:r>
      <w:r>
        <w:rPr>
          <w:spacing w:val="-2"/>
          <w:sz w:val="24"/>
        </w:rPr>
        <w:t> </w:t>
      </w:r>
      <w:r>
        <w:rPr>
          <w:sz w:val="24"/>
        </w:rPr>
        <w:t>Spring</w:t>
      </w:r>
      <w:r>
        <w:rPr>
          <w:spacing w:val="-2"/>
          <w:sz w:val="24"/>
        </w:rPr>
        <w:t> 2010.</w:t>
      </w:r>
    </w:p>
    <w:p>
      <w:pPr>
        <w:pStyle w:val="ListParagraph"/>
        <w:numPr>
          <w:ilvl w:val="0"/>
          <w:numId w:val="5"/>
        </w:numPr>
        <w:tabs>
          <w:tab w:pos="631" w:val="left" w:leader="none"/>
        </w:tabs>
        <w:spacing w:line="240" w:lineRule="auto" w:before="0" w:after="0"/>
        <w:ind w:left="631" w:right="0" w:hanging="360"/>
        <w:jc w:val="left"/>
        <w:rPr>
          <w:sz w:val="24"/>
        </w:rPr>
      </w:pPr>
      <w:r>
        <w:rPr>
          <w:sz w:val="24"/>
        </w:rPr>
        <w:t>World</w:t>
      </w:r>
      <w:r>
        <w:rPr>
          <w:spacing w:val="-4"/>
          <w:sz w:val="24"/>
        </w:rPr>
        <w:t> </w:t>
      </w:r>
      <w:r>
        <w:rPr>
          <w:sz w:val="24"/>
        </w:rPr>
        <w:t>Congress</w:t>
      </w:r>
      <w:r>
        <w:rPr>
          <w:spacing w:val="-1"/>
          <w:sz w:val="24"/>
        </w:rPr>
        <w:t> </w:t>
      </w:r>
      <w:r>
        <w:rPr>
          <w:sz w:val="24"/>
        </w:rPr>
        <w:t>of</w:t>
      </w:r>
      <w:r>
        <w:rPr>
          <w:spacing w:val="-2"/>
          <w:sz w:val="24"/>
        </w:rPr>
        <w:t> </w:t>
      </w:r>
      <w:r>
        <w:rPr>
          <w:sz w:val="24"/>
        </w:rPr>
        <w:t>the</w:t>
      </w:r>
      <w:r>
        <w:rPr>
          <w:spacing w:val="-3"/>
          <w:sz w:val="24"/>
        </w:rPr>
        <w:t> </w:t>
      </w:r>
      <w:r>
        <w:rPr>
          <w:sz w:val="24"/>
        </w:rPr>
        <w:t>Econometric</w:t>
      </w:r>
      <w:r>
        <w:rPr>
          <w:spacing w:val="-2"/>
          <w:sz w:val="24"/>
        </w:rPr>
        <w:t> </w:t>
      </w:r>
      <w:r>
        <w:rPr>
          <w:sz w:val="24"/>
        </w:rPr>
        <w:t>Society,</w:t>
      </w:r>
      <w:r>
        <w:rPr>
          <w:spacing w:val="-1"/>
          <w:sz w:val="24"/>
        </w:rPr>
        <w:t> </w:t>
      </w:r>
      <w:r>
        <w:rPr>
          <w:sz w:val="24"/>
        </w:rPr>
        <w:t>August</w:t>
      </w:r>
      <w:r>
        <w:rPr>
          <w:spacing w:val="-2"/>
          <w:sz w:val="24"/>
        </w:rPr>
        <w:t> </w:t>
      </w:r>
      <w:r>
        <w:rPr>
          <w:sz w:val="24"/>
        </w:rPr>
        <w:t>2010,</w:t>
      </w:r>
      <w:r>
        <w:rPr>
          <w:spacing w:val="-1"/>
          <w:sz w:val="24"/>
        </w:rPr>
        <w:t> </w:t>
      </w:r>
      <w:r>
        <w:rPr>
          <w:sz w:val="24"/>
        </w:rPr>
        <w:t>Shanghai,</w:t>
      </w:r>
      <w:r>
        <w:rPr>
          <w:spacing w:val="-1"/>
          <w:sz w:val="24"/>
        </w:rPr>
        <w:t> </w:t>
      </w:r>
      <w:r>
        <w:rPr>
          <w:spacing w:val="-2"/>
          <w:sz w:val="24"/>
        </w:rPr>
        <w:t>China.</w:t>
      </w:r>
    </w:p>
    <w:p>
      <w:pPr>
        <w:pStyle w:val="ListParagraph"/>
        <w:numPr>
          <w:ilvl w:val="0"/>
          <w:numId w:val="5"/>
        </w:numPr>
        <w:tabs>
          <w:tab w:pos="631" w:val="left" w:leader="none"/>
        </w:tabs>
        <w:spacing w:line="240" w:lineRule="auto" w:before="0" w:after="0"/>
        <w:ind w:left="631" w:right="0" w:hanging="360"/>
        <w:jc w:val="left"/>
        <w:rPr>
          <w:sz w:val="24"/>
        </w:rPr>
      </w:pPr>
      <w:r>
        <w:rPr>
          <w:sz w:val="24"/>
        </w:rPr>
        <w:t>Midwest</w:t>
      </w:r>
      <w:r>
        <w:rPr>
          <w:spacing w:val="-3"/>
          <w:sz w:val="24"/>
        </w:rPr>
        <w:t> </w:t>
      </w:r>
      <w:r>
        <w:rPr>
          <w:sz w:val="24"/>
        </w:rPr>
        <w:t>Economic</w:t>
      </w:r>
      <w:r>
        <w:rPr>
          <w:spacing w:val="-3"/>
          <w:sz w:val="24"/>
        </w:rPr>
        <w:t> </w:t>
      </w:r>
      <w:r>
        <w:rPr>
          <w:sz w:val="24"/>
        </w:rPr>
        <w:t>Theory</w:t>
      </w:r>
      <w:r>
        <w:rPr>
          <w:spacing w:val="-2"/>
          <w:sz w:val="24"/>
        </w:rPr>
        <w:t> </w:t>
      </w:r>
      <w:r>
        <w:rPr>
          <w:sz w:val="24"/>
        </w:rPr>
        <w:t>Meeting,</w:t>
      </w:r>
      <w:r>
        <w:rPr>
          <w:spacing w:val="-2"/>
          <w:sz w:val="24"/>
        </w:rPr>
        <w:t> </w:t>
      </w:r>
      <w:r>
        <w:rPr>
          <w:sz w:val="24"/>
        </w:rPr>
        <w:t>Madison, Wisconsin,</w:t>
      </w:r>
      <w:r>
        <w:rPr>
          <w:spacing w:val="-2"/>
          <w:sz w:val="24"/>
        </w:rPr>
        <w:t> </w:t>
      </w:r>
      <w:r>
        <w:rPr>
          <w:sz w:val="24"/>
        </w:rPr>
        <w:t>Fall</w:t>
      </w:r>
      <w:r>
        <w:rPr>
          <w:spacing w:val="-2"/>
          <w:sz w:val="24"/>
        </w:rPr>
        <w:t> 2010.</w:t>
      </w:r>
    </w:p>
    <w:p>
      <w:pPr>
        <w:pStyle w:val="ListParagraph"/>
        <w:numPr>
          <w:ilvl w:val="0"/>
          <w:numId w:val="5"/>
        </w:numPr>
        <w:tabs>
          <w:tab w:pos="631" w:val="left" w:leader="none"/>
        </w:tabs>
        <w:spacing w:line="240" w:lineRule="auto" w:before="0" w:after="0"/>
        <w:ind w:left="631" w:right="0" w:hanging="360"/>
        <w:jc w:val="left"/>
        <w:rPr>
          <w:sz w:val="24"/>
        </w:rPr>
      </w:pPr>
      <w:r>
        <w:rPr>
          <w:sz w:val="24"/>
        </w:rPr>
        <w:t>Conference</w:t>
      </w:r>
      <w:r>
        <w:rPr>
          <w:spacing w:val="-6"/>
          <w:sz w:val="24"/>
        </w:rPr>
        <w:t> </w:t>
      </w:r>
      <w:r>
        <w:rPr>
          <w:sz w:val="24"/>
        </w:rPr>
        <w:t>on</w:t>
      </w:r>
      <w:r>
        <w:rPr>
          <w:spacing w:val="-2"/>
          <w:sz w:val="24"/>
        </w:rPr>
        <w:t> </w:t>
      </w:r>
      <w:r>
        <w:rPr>
          <w:sz w:val="24"/>
        </w:rPr>
        <w:t>Growth</w:t>
      </w:r>
      <w:r>
        <w:rPr>
          <w:spacing w:val="-3"/>
          <w:sz w:val="24"/>
        </w:rPr>
        <w:t> </w:t>
      </w:r>
      <w:r>
        <w:rPr>
          <w:sz w:val="24"/>
        </w:rPr>
        <w:t>and</w:t>
      </w:r>
      <w:r>
        <w:rPr>
          <w:spacing w:val="-2"/>
          <w:sz w:val="24"/>
        </w:rPr>
        <w:t> </w:t>
      </w:r>
      <w:r>
        <w:rPr>
          <w:sz w:val="24"/>
        </w:rPr>
        <w:t>Development,</w:t>
      </w:r>
      <w:r>
        <w:rPr>
          <w:spacing w:val="-1"/>
          <w:sz w:val="24"/>
        </w:rPr>
        <w:t> </w:t>
      </w:r>
      <w:r>
        <w:rPr>
          <w:sz w:val="24"/>
        </w:rPr>
        <w:t>Indian</w:t>
      </w:r>
      <w:r>
        <w:rPr>
          <w:spacing w:val="-2"/>
          <w:sz w:val="24"/>
        </w:rPr>
        <w:t> </w:t>
      </w:r>
      <w:r>
        <w:rPr>
          <w:sz w:val="24"/>
        </w:rPr>
        <w:t>Statistical</w:t>
      </w:r>
      <w:r>
        <w:rPr>
          <w:spacing w:val="-2"/>
          <w:sz w:val="24"/>
        </w:rPr>
        <w:t> </w:t>
      </w:r>
      <w:r>
        <w:rPr>
          <w:sz w:val="24"/>
        </w:rPr>
        <w:t>Institute,</w:t>
      </w:r>
      <w:r>
        <w:rPr>
          <w:spacing w:val="-3"/>
          <w:sz w:val="24"/>
        </w:rPr>
        <w:t> </w:t>
      </w:r>
      <w:r>
        <w:rPr>
          <w:sz w:val="24"/>
        </w:rPr>
        <w:t>Delhi,</w:t>
      </w:r>
      <w:r>
        <w:rPr>
          <w:spacing w:val="-2"/>
          <w:sz w:val="24"/>
        </w:rPr>
        <w:t> </w:t>
      </w:r>
      <w:r>
        <w:rPr>
          <w:sz w:val="24"/>
        </w:rPr>
        <w:t>December</w:t>
      </w:r>
      <w:r>
        <w:rPr>
          <w:spacing w:val="-3"/>
          <w:sz w:val="24"/>
        </w:rPr>
        <w:t> </w:t>
      </w:r>
      <w:r>
        <w:rPr>
          <w:spacing w:val="-2"/>
          <w:sz w:val="24"/>
        </w:rPr>
        <w:t>2010.</w:t>
      </w:r>
    </w:p>
    <w:p>
      <w:pPr>
        <w:pStyle w:val="ListParagraph"/>
        <w:numPr>
          <w:ilvl w:val="0"/>
          <w:numId w:val="5"/>
        </w:numPr>
        <w:tabs>
          <w:tab w:pos="631" w:val="left" w:leader="none"/>
        </w:tabs>
        <w:spacing w:line="240" w:lineRule="auto" w:before="0" w:after="0"/>
        <w:ind w:left="631" w:right="0" w:hanging="360"/>
        <w:jc w:val="left"/>
        <w:rPr>
          <w:sz w:val="24"/>
        </w:rPr>
      </w:pPr>
      <w:r>
        <w:rPr>
          <w:sz w:val="24"/>
        </w:rPr>
        <w:t>2011</w:t>
      </w:r>
      <w:r>
        <w:rPr>
          <w:spacing w:val="-2"/>
          <w:sz w:val="24"/>
        </w:rPr>
        <w:t> </w:t>
      </w:r>
      <w:r>
        <w:rPr>
          <w:sz w:val="24"/>
        </w:rPr>
        <w:t>Public</w:t>
      </w:r>
      <w:r>
        <w:rPr>
          <w:spacing w:val="-2"/>
          <w:sz w:val="24"/>
        </w:rPr>
        <w:t> </w:t>
      </w:r>
      <w:r>
        <w:rPr>
          <w:sz w:val="24"/>
        </w:rPr>
        <w:t>Economic</w:t>
      </w:r>
      <w:r>
        <w:rPr>
          <w:spacing w:val="-2"/>
          <w:sz w:val="24"/>
        </w:rPr>
        <w:t> </w:t>
      </w:r>
      <w:r>
        <w:rPr>
          <w:sz w:val="24"/>
        </w:rPr>
        <w:t>Theory</w:t>
      </w:r>
      <w:r>
        <w:rPr>
          <w:spacing w:val="-1"/>
          <w:sz w:val="24"/>
        </w:rPr>
        <w:t> </w:t>
      </w:r>
      <w:r>
        <w:rPr>
          <w:sz w:val="24"/>
        </w:rPr>
        <w:t>Conference,</w:t>
      </w:r>
      <w:r>
        <w:rPr>
          <w:spacing w:val="-1"/>
          <w:sz w:val="24"/>
        </w:rPr>
        <w:t> </w:t>
      </w:r>
      <w:r>
        <w:rPr>
          <w:sz w:val="24"/>
        </w:rPr>
        <w:t>Bloomington,</w:t>
      </w:r>
      <w:r>
        <w:rPr>
          <w:spacing w:val="-1"/>
          <w:sz w:val="24"/>
        </w:rPr>
        <w:t> </w:t>
      </w:r>
      <w:r>
        <w:rPr>
          <w:sz w:val="24"/>
        </w:rPr>
        <w:t>Indiana,</w:t>
      </w:r>
      <w:r>
        <w:rPr>
          <w:spacing w:val="-1"/>
          <w:sz w:val="24"/>
        </w:rPr>
        <w:t> </w:t>
      </w:r>
      <w:r>
        <w:rPr>
          <w:sz w:val="24"/>
        </w:rPr>
        <w:t>June </w:t>
      </w:r>
      <w:r>
        <w:rPr>
          <w:spacing w:val="-2"/>
          <w:sz w:val="24"/>
        </w:rPr>
        <w:t>2011.</w:t>
      </w:r>
    </w:p>
    <w:p>
      <w:pPr>
        <w:pStyle w:val="ListParagraph"/>
        <w:numPr>
          <w:ilvl w:val="0"/>
          <w:numId w:val="5"/>
        </w:numPr>
        <w:tabs>
          <w:tab w:pos="631" w:val="left" w:leader="none"/>
        </w:tabs>
        <w:spacing w:line="240" w:lineRule="auto" w:before="0" w:after="0"/>
        <w:ind w:left="631" w:right="0" w:hanging="360"/>
        <w:jc w:val="left"/>
        <w:rPr>
          <w:sz w:val="24"/>
        </w:rPr>
      </w:pPr>
      <w:r>
        <w:rPr>
          <w:sz w:val="24"/>
        </w:rPr>
        <w:t>Conference</w:t>
      </w:r>
      <w:r>
        <w:rPr>
          <w:spacing w:val="-6"/>
          <w:sz w:val="24"/>
        </w:rPr>
        <w:t> </w:t>
      </w:r>
      <w:r>
        <w:rPr>
          <w:sz w:val="24"/>
        </w:rPr>
        <w:t>on</w:t>
      </w:r>
      <w:r>
        <w:rPr>
          <w:spacing w:val="-2"/>
          <w:sz w:val="24"/>
        </w:rPr>
        <w:t> </w:t>
      </w:r>
      <w:r>
        <w:rPr>
          <w:sz w:val="24"/>
        </w:rPr>
        <w:t>Growth</w:t>
      </w:r>
      <w:r>
        <w:rPr>
          <w:spacing w:val="-3"/>
          <w:sz w:val="24"/>
        </w:rPr>
        <w:t> </w:t>
      </w:r>
      <w:r>
        <w:rPr>
          <w:sz w:val="24"/>
        </w:rPr>
        <w:t>and</w:t>
      </w:r>
      <w:r>
        <w:rPr>
          <w:spacing w:val="-2"/>
          <w:sz w:val="24"/>
        </w:rPr>
        <w:t> </w:t>
      </w:r>
      <w:r>
        <w:rPr>
          <w:sz w:val="24"/>
        </w:rPr>
        <w:t>Development,</w:t>
      </w:r>
      <w:r>
        <w:rPr>
          <w:spacing w:val="-1"/>
          <w:sz w:val="24"/>
        </w:rPr>
        <w:t> </w:t>
      </w:r>
      <w:r>
        <w:rPr>
          <w:sz w:val="24"/>
        </w:rPr>
        <w:t>Indian</w:t>
      </w:r>
      <w:r>
        <w:rPr>
          <w:spacing w:val="-2"/>
          <w:sz w:val="24"/>
        </w:rPr>
        <w:t> </w:t>
      </w:r>
      <w:r>
        <w:rPr>
          <w:sz w:val="24"/>
        </w:rPr>
        <w:t>Statistical</w:t>
      </w:r>
      <w:r>
        <w:rPr>
          <w:spacing w:val="-2"/>
          <w:sz w:val="24"/>
        </w:rPr>
        <w:t> </w:t>
      </w:r>
      <w:r>
        <w:rPr>
          <w:sz w:val="24"/>
        </w:rPr>
        <w:t>Institute,</w:t>
      </w:r>
      <w:r>
        <w:rPr>
          <w:spacing w:val="-3"/>
          <w:sz w:val="24"/>
        </w:rPr>
        <w:t> </w:t>
      </w:r>
      <w:r>
        <w:rPr>
          <w:sz w:val="24"/>
        </w:rPr>
        <w:t>Delhi,</w:t>
      </w:r>
      <w:r>
        <w:rPr>
          <w:spacing w:val="-2"/>
          <w:sz w:val="24"/>
        </w:rPr>
        <w:t> </w:t>
      </w:r>
      <w:r>
        <w:rPr>
          <w:sz w:val="24"/>
        </w:rPr>
        <w:t>December</w:t>
      </w:r>
      <w:r>
        <w:rPr>
          <w:spacing w:val="-3"/>
          <w:sz w:val="24"/>
        </w:rPr>
        <w:t> </w:t>
      </w:r>
      <w:r>
        <w:rPr>
          <w:spacing w:val="-2"/>
          <w:sz w:val="24"/>
        </w:rPr>
        <w:t>2011.</w:t>
      </w:r>
    </w:p>
    <w:p>
      <w:pPr>
        <w:pStyle w:val="ListParagraph"/>
        <w:numPr>
          <w:ilvl w:val="0"/>
          <w:numId w:val="5"/>
        </w:numPr>
        <w:tabs>
          <w:tab w:pos="631" w:val="left" w:leader="none"/>
        </w:tabs>
        <w:spacing w:line="240" w:lineRule="auto" w:before="0" w:after="0"/>
        <w:ind w:left="631" w:right="0" w:hanging="360"/>
        <w:jc w:val="left"/>
        <w:rPr>
          <w:sz w:val="24"/>
        </w:rPr>
      </w:pPr>
      <w:r>
        <w:rPr>
          <w:sz w:val="24"/>
        </w:rPr>
        <w:t>International</w:t>
      </w:r>
      <w:r>
        <w:rPr>
          <w:spacing w:val="-4"/>
          <w:sz w:val="24"/>
        </w:rPr>
        <w:t> </w:t>
      </w:r>
      <w:r>
        <w:rPr>
          <w:sz w:val="24"/>
        </w:rPr>
        <w:t>Industrial</w:t>
      </w:r>
      <w:r>
        <w:rPr>
          <w:spacing w:val="-4"/>
          <w:sz w:val="24"/>
        </w:rPr>
        <w:t> </w:t>
      </w:r>
      <w:r>
        <w:rPr>
          <w:sz w:val="24"/>
        </w:rPr>
        <w:t>Organization</w:t>
      </w:r>
      <w:r>
        <w:rPr>
          <w:spacing w:val="-4"/>
          <w:sz w:val="24"/>
        </w:rPr>
        <w:t> </w:t>
      </w:r>
      <w:r>
        <w:rPr>
          <w:sz w:val="24"/>
        </w:rPr>
        <w:t>Conference,</w:t>
      </w:r>
      <w:r>
        <w:rPr>
          <w:spacing w:val="-3"/>
          <w:sz w:val="24"/>
        </w:rPr>
        <w:t> </w:t>
      </w:r>
      <w:r>
        <w:rPr>
          <w:sz w:val="24"/>
        </w:rPr>
        <w:t>Fairfax,</w:t>
      </w:r>
      <w:r>
        <w:rPr>
          <w:spacing w:val="-4"/>
          <w:sz w:val="24"/>
        </w:rPr>
        <w:t> </w:t>
      </w:r>
      <w:r>
        <w:rPr>
          <w:sz w:val="24"/>
        </w:rPr>
        <w:t>Virginia,</w:t>
      </w:r>
      <w:r>
        <w:rPr>
          <w:spacing w:val="-4"/>
          <w:sz w:val="24"/>
        </w:rPr>
        <w:t> </w:t>
      </w:r>
      <w:r>
        <w:rPr>
          <w:sz w:val="24"/>
        </w:rPr>
        <w:t>March</w:t>
      </w:r>
      <w:r>
        <w:rPr>
          <w:spacing w:val="-3"/>
          <w:sz w:val="24"/>
        </w:rPr>
        <w:t> </w:t>
      </w:r>
      <w:r>
        <w:rPr>
          <w:spacing w:val="-2"/>
          <w:sz w:val="24"/>
        </w:rPr>
        <w:t>2012.</w:t>
      </w:r>
    </w:p>
    <w:p>
      <w:pPr>
        <w:pStyle w:val="ListParagraph"/>
        <w:numPr>
          <w:ilvl w:val="0"/>
          <w:numId w:val="5"/>
        </w:numPr>
        <w:tabs>
          <w:tab w:pos="631" w:val="left" w:leader="none"/>
        </w:tabs>
        <w:spacing w:line="240" w:lineRule="auto" w:before="0" w:after="0"/>
        <w:ind w:left="631" w:right="0" w:hanging="360"/>
        <w:jc w:val="left"/>
        <w:rPr>
          <w:sz w:val="24"/>
        </w:rPr>
      </w:pPr>
      <w:r>
        <w:rPr>
          <w:sz w:val="24"/>
        </w:rPr>
        <w:t>Asian</w:t>
      </w:r>
      <w:r>
        <w:rPr>
          <w:spacing w:val="-4"/>
          <w:sz w:val="24"/>
        </w:rPr>
        <w:t> </w:t>
      </w:r>
      <w:r>
        <w:rPr>
          <w:sz w:val="24"/>
        </w:rPr>
        <w:t>Meetings</w:t>
      </w:r>
      <w:r>
        <w:rPr>
          <w:spacing w:val="-2"/>
          <w:sz w:val="24"/>
        </w:rPr>
        <w:t> </w:t>
      </w:r>
      <w:r>
        <w:rPr>
          <w:sz w:val="24"/>
        </w:rPr>
        <w:t>of</w:t>
      </w:r>
      <w:r>
        <w:rPr>
          <w:spacing w:val="-2"/>
          <w:sz w:val="24"/>
        </w:rPr>
        <w:t> </w:t>
      </w:r>
      <w:r>
        <w:rPr>
          <w:sz w:val="24"/>
        </w:rPr>
        <w:t>the</w:t>
      </w:r>
      <w:r>
        <w:rPr>
          <w:spacing w:val="-3"/>
          <w:sz w:val="24"/>
        </w:rPr>
        <w:t> </w:t>
      </w:r>
      <w:r>
        <w:rPr>
          <w:sz w:val="24"/>
        </w:rPr>
        <w:t>Econometric</w:t>
      </w:r>
      <w:r>
        <w:rPr>
          <w:spacing w:val="-3"/>
          <w:sz w:val="24"/>
        </w:rPr>
        <w:t> </w:t>
      </w:r>
      <w:r>
        <w:rPr>
          <w:sz w:val="24"/>
        </w:rPr>
        <w:t>Society,</w:t>
      </w:r>
      <w:r>
        <w:rPr>
          <w:spacing w:val="-1"/>
          <w:sz w:val="24"/>
        </w:rPr>
        <w:t> </w:t>
      </w:r>
      <w:r>
        <w:rPr>
          <w:sz w:val="24"/>
        </w:rPr>
        <w:t>Delhi,</w:t>
      </w:r>
      <w:r>
        <w:rPr>
          <w:spacing w:val="-2"/>
          <w:sz w:val="24"/>
        </w:rPr>
        <w:t> </w:t>
      </w:r>
      <w:r>
        <w:rPr>
          <w:sz w:val="24"/>
        </w:rPr>
        <w:t>December</w:t>
      </w:r>
      <w:r>
        <w:rPr>
          <w:spacing w:val="-2"/>
          <w:sz w:val="24"/>
        </w:rPr>
        <w:t> 2012.</w:t>
      </w:r>
    </w:p>
    <w:p>
      <w:pPr>
        <w:pStyle w:val="ListParagraph"/>
        <w:numPr>
          <w:ilvl w:val="0"/>
          <w:numId w:val="5"/>
        </w:numPr>
        <w:tabs>
          <w:tab w:pos="631" w:val="left" w:leader="none"/>
        </w:tabs>
        <w:spacing w:line="240" w:lineRule="auto" w:before="0" w:after="0"/>
        <w:ind w:left="271" w:right="484" w:firstLine="0"/>
        <w:jc w:val="left"/>
        <w:rPr>
          <w:sz w:val="24"/>
        </w:rPr>
      </w:pPr>
      <w:r>
        <w:rPr>
          <w:sz w:val="24"/>
        </w:rPr>
        <w:t>Mathematical</w:t>
      </w:r>
      <w:r>
        <w:rPr>
          <w:spacing w:val="-3"/>
          <w:sz w:val="24"/>
        </w:rPr>
        <w:t> </w:t>
      </w:r>
      <w:r>
        <w:rPr>
          <w:sz w:val="24"/>
        </w:rPr>
        <w:t>Economics</w:t>
      </w:r>
      <w:r>
        <w:rPr>
          <w:spacing w:val="-3"/>
          <w:sz w:val="24"/>
        </w:rPr>
        <w:t> </w:t>
      </w:r>
      <w:r>
        <w:rPr>
          <w:sz w:val="24"/>
        </w:rPr>
        <w:t>-</w:t>
      </w:r>
      <w:r>
        <w:rPr>
          <w:spacing w:val="-4"/>
          <w:sz w:val="24"/>
        </w:rPr>
        <w:t> </w:t>
      </w:r>
      <w:r>
        <w:rPr>
          <w:sz w:val="24"/>
        </w:rPr>
        <w:t>Theory</w:t>
      </w:r>
      <w:r>
        <w:rPr>
          <w:spacing w:val="-3"/>
          <w:sz w:val="24"/>
        </w:rPr>
        <w:t> </w:t>
      </w:r>
      <w:r>
        <w:rPr>
          <w:sz w:val="24"/>
        </w:rPr>
        <w:t>and</w:t>
      </w:r>
      <w:r>
        <w:rPr>
          <w:spacing w:val="-3"/>
          <w:sz w:val="24"/>
        </w:rPr>
        <w:t> </w:t>
      </w:r>
      <w:r>
        <w:rPr>
          <w:sz w:val="24"/>
        </w:rPr>
        <w:t>language:</w:t>
      </w:r>
      <w:r>
        <w:rPr>
          <w:spacing w:val="-3"/>
          <w:sz w:val="24"/>
        </w:rPr>
        <w:t> </w:t>
      </w:r>
      <w:r>
        <w:rPr>
          <w:sz w:val="24"/>
        </w:rPr>
        <w:t>A</w:t>
      </w:r>
      <w:r>
        <w:rPr>
          <w:spacing w:val="-4"/>
          <w:sz w:val="24"/>
        </w:rPr>
        <w:t> </w:t>
      </w:r>
      <w:r>
        <w:rPr>
          <w:sz w:val="24"/>
        </w:rPr>
        <w:t>conference</w:t>
      </w:r>
      <w:r>
        <w:rPr>
          <w:spacing w:val="-4"/>
          <w:sz w:val="24"/>
        </w:rPr>
        <w:t> </w:t>
      </w:r>
      <w:r>
        <w:rPr>
          <w:sz w:val="24"/>
        </w:rPr>
        <w:t>in</w:t>
      </w:r>
      <w:r>
        <w:rPr>
          <w:spacing w:val="-3"/>
          <w:sz w:val="24"/>
        </w:rPr>
        <w:t> </w:t>
      </w:r>
      <w:r>
        <w:rPr>
          <w:sz w:val="24"/>
        </w:rPr>
        <w:t>Honor</w:t>
      </w:r>
      <w:r>
        <w:rPr>
          <w:spacing w:val="-4"/>
          <w:sz w:val="24"/>
        </w:rPr>
        <w:t> </w:t>
      </w:r>
      <w:r>
        <w:rPr>
          <w:sz w:val="24"/>
        </w:rPr>
        <w:t>of</w:t>
      </w:r>
      <w:r>
        <w:rPr>
          <w:spacing w:val="-4"/>
          <w:sz w:val="24"/>
        </w:rPr>
        <w:t> </w:t>
      </w:r>
      <w:r>
        <w:rPr>
          <w:sz w:val="24"/>
        </w:rPr>
        <w:t>M.</w:t>
      </w:r>
      <w:r>
        <w:rPr>
          <w:spacing w:val="-3"/>
          <w:sz w:val="24"/>
        </w:rPr>
        <w:t> </w:t>
      </w:r>
      <w:r>
        <w:rPr>
          <w:sz w:val="24"/>
        </w:rPr>
        <w:t>Ali</w:t>
      </w:r>
      <w:r>
        <w:rPr>
          <w:spacing w:val="-3"/>
          <w:sz w:val="24"/>
        </w:rPr>
        <w:t> </w:t>
      </w:r>
      <w:r>
        <w:rPr>
          <w:sz w:val="24"/>
        </w:rPr>
        <w:t>Khan, Johns Hopkins University, May, 2013.</w:t>
      </w:r>
    </w:p>
    <w:p>
      <w:pPr>
        <w:pStyle w:val="ListParagraph"/>
        <w:numPr>
          <w:ilvl w:val="0"/>
          <w:numId w:val="5"/>
        </w:numPr>
        <w:tabs>
          <w:tab w:pos="631" w:val="left" w:leader="none"/>
        </w:tabs>
        <w:spacing w:line="240" w:lineRule="auto" w:before="0" w:after="0"/>
        <w:ind w:left="631" w:right="0" w:hanging="360"/>
        <w:jc w:val="left"/>
        <w:rPr>
          <w:sz w:val="24"/>
        </w:rPr>
      </w:pPr>
      <w:r>
        <w:rPr>
          <w:sz w:val="24"/>
        </w:rPr>
        <w:t>North</w:t>
      </w:r>
      <w:r>
        <w:rPr>
          <w:spacing w:val="-2"/>
          <w:sz w:val="24"/>
        </w:rPr>
        <w:t> </w:t>
      </w:r>
      <w:r>
        <w:rPr>
          <w:sz w:val="24"/>
        </w:rPr>
        <w:t>American</w:t>
      </w:r>
      <w:r>
        <w:rPr>
          <w:spacing w:val="-1"/>
          <w:sz w:val="24"/>
        </w:rPr>
        <w:t> </w:t>
      </w:r>
      <w:r>
        <w:rPr>
          <w:sz w:val="24"/>
        </w:rPr>
        <w:t>Summer</w:t>
      </w:r>
      <w:r>
        <w:rPr>
          <w:spacing w:val="-3"/>
          <w:sz w:val="24"/>
        </w:rPr>
        <w:t> </w:t>
      </w:r>
      <w:r>
        <w:rPr>
          <w:sz w:val="24"/>
        </w:rPr>
        <w:t>Meetings</w:t>
      </w:r>
      <w:r>
        <w:rPr>
          <w:spacing w:val="-1"/>
          <w:sz w:val="24"/>
        </w:rPr>
        <w:t> </w:t>
      </w:r>
      <w:r>
        <w:rPr>
          <w:sz w:val="24"/>
        </w:rPr>
        <w:t>of</w:t>
      </w:r>
      <w:r>
        <w:rPr>
          <w:spacing w:val="-2"/>
          <w:sz w:val="24"/>
        </w:rPr>
        <w:t> </w:t>
      </w:r>
      <w:r>
        <w:rPr>
          <w:sz w:val="24"/>
        </w:rPr>
        <w:t>the</w:t>
      </w:r>
      <w:r>
        <w:rPr>
          <w:spacing w:val="-3"/>
          <w:sz w:val="24"/>
        </w:rPr>
        <w:t> </w:t>
      </w:r>
      <w:r>
        <w:rPr>
          <w:sz w:val="24"/>
        </w:rPr>
        <w:t>Econometric</w:t>
      </w:r>
      <w:r>
        <w:rPr>
          <w:spacing w:val="-2"/>
          <w:sz w:val="24"/>
        </w:rPr>
        <w:t> </w:t>
      </w:r>
      <w:r>
        <w:rPr>
          <w:sz w:val="24"/>
        </w:rPr>
        <w:t>Society,</w:t>
      </w:r>
      <w:r>
        <w:rPr>
          <w:spacing w:val="-1"/>
          <w:sz w:val="24"/>
        </w:rPr>
        <w:t> </w:t>
      </w:r>
      <w:r>
        <w:rPr>
          <w:sz w:val="24"/>
        </w:rPr>
        <w:t>Los</w:t>
      </w:r>
      <w:r>
        <w:rPr>
          <w:spacing w:val="-2"/>
          <w:sz w:val="24"/>
        </w:rPr>
        <w:t> </w:t>
      </w:r>
      <w:r>
        <w:rPr>
          <w:sz w:val="24"/>
        </w:rPr>
        <w:t>Angeles,</w:t>
      </w:r>
      <w:r>
        <w:rPr>
          <w:spacing w:val="-1"/>
          <w:sz w:val="24"/>
        </w:rPr>
        <w:t> </w:t>
      </w:r>
      <w:r>
        <w:rPr>
          <w:sz w:val="24"/>
        </w:rPr>
        <w:t>June,</w:t>
      </w:r>
      <w:r>
        <w:rPr>
          <w:spacing w:val="-1"/>
          <w:sz w:val="24"/>
        </w:rPr>
        <w:t> </w:t>
      </w:r>
      <w:r>
        <w:rPr>
          <w:spacing w:val="-2"/>
          <w:sz w:val="24"/>
        </w:rPr>
        <w:t>2013.</w:t>
      </w:r>
    </w:p>
    <w:p>
      <w:pPr>
        <w:pStyle w:val="ListParagraph"/>
        <w:numPr>
          <w:ilvl w:val="0"/>
          <w:numId w:val="5"/>
        </w:numPr>
        <w:tabs>
          <w:tab w:pos="631" w:val="left" w:leader="none"/>
        </w:tabs>
        <w:spacing w:line="240" w:lineRule="auto" w:before="0" w:after="0"/>
        <w:ind w:left="271" w:right="357" w:firstLine="0"/>
        <w:jc w:val="left"/>
        <w:rPr>
          <w:sz w:val="24"/>
        </w:rPr>
      </w:pPr>
      <w:r>
        <w:rPr>
          <w:sz w:val="24"/>
        </w:rPr>
        <w:t>Society</w:t>
      </w:r>
      <w:r>
        <w:rPr>
          <w:spacing w:val="-4"/>
          <w:sz w:val="24"/>
        </w:rPr>
        <w:t> </w:t>
      </w:r>
      <w:r>
        <w:rPr>
          <w:sz w:val="24"/>
        </w:rPr>
        <w:t>for</w:t>
      </w:r>
      <w:r>
        <w:rPr>
          <w:spacing w:val="-5"/>
          <w:sz w:val="24"/>
        </w:rPr>
        <w:t> </w:t>
      </w:r>
      <w:r>
        <w:rPr>
          <w:sz w:val="24"/>
        </w:rPr>
        <w:t>the</w:t>
      </w:r>
      <w:r>
        <w:rPr>
          <w:spacing w:val="-5"/>
          <w:sz w:val="24"/>
        </w:rPr>
        <w:t> </w:t>
      </w:r>
      <w:r>
        <w:rPr>
          <w:sz w:val="24"/>
        </w:rPr>
        <w:t>Advancement</w:t>
      </w:r>
      <w:r>
        <w:rPr>
          <w:spacing w:val="-4"/>
          <w:sz w:val="24"/>
        </w:rPr>
        <w:t> </w:t>
      </w:r>
      <w:r>
        <w:rPr>
          <w:sz w:val="24"/>
        </w:rPr>
        <w:t>of</w:t>
      </w:r>
      <w:r>
        <w:rPr>
          <w:spacing w:val="-5"/>
          <w:sz w:val="24"/>
        </w:rPr>
        <w:t> </w:t>
      </w:r>
      <w:r>
        <w:rPr>
          <w:sz w:val="24"/>
        </w:rPr>
        <w:t>Economic</w:t>
      </w:r>
      <w:r>
        <w:rPr>
          <w:spacing w:val="-5"/>
          <w:sz w:val="24"/>
        </w:rPr>
        <w:t> </w:t>
      </w:r>
      <w:r>
        <w:rPr>
          <w:sz w:val="24"/>
        </w:rPr>
        <w:t>Theory</w:t>
      </w:r>
      <w:r>
        <w:rPr>
          <w:spacing w:val="-4"/>
          <w:sz w:val="24"/>
        </w:rPr>
        <w:t> </w:t>
      </w:r>
      <w:r>
        <w:rPr>
          <w:sz w:val="24"/>
        </w:rPr>
        <w:t>(SAET)</w:t>
      </w:r>
      <w:r>
        <w:rPr>
          <w:spacing w:val="-5"/>
          <w:sz w:val="24"/>
        </w:rPr>
        <w:t> </w:t>
      </w:r>
      <w:r>
        <w:rPr>
          <w:sz w:val="24"/>
        </w:rPr>
        <w:t>Conference,</w:t>
      </w:r>
      <w:r>
        <w:rPr>
          <w:spacing w:val="-4"/>
          <w:sz w:val="24"/>
        </w:rPr>
        <w:t> </w:t>
      </w:r>
      <w:r>
        <w:rPr>
          <w:sz w:val="24"/>
        </w:rPr>
        <w:t>Paris,</w:t>
      </w:r>
      <w:r>
        <w:rPr>
          <w:spacing w:val="-4"/>
          <w:sz w:val="24"/>
        </w:rPr>
        <w:t> </w:t>
      </w:r>
      <w:r>
        <w:rPr>
          <w:sz w:val="24"/>
        </w:rPr>
        <w:t>France,</w:t>
      </w:r>
      <w:r>
        <w:rPr>
          <w:spacing w:val="-4"/>
          <w:sz w:val="24"/>
        </w:rPr>
        <w:t> </w:t>
      </w:r>
      <w:r>
        <w:rPr>
          <w:sz w:val="24"/>
        </w:rPr>
        <w:t>July </w:t>
      </w:r>
      <w:r>
        <w:rPr>
          <w:spacing w:val="-2"/>
          <w:sz w:val="24"/>
        </w:rPr>
        <w:t>2013.</w:t>
      </w:r>
    </w:p>
    <w:p>
      <w:pPr>
        <w:pStyle w:val="ListParagraph"/>
        <w:numPr>
          <w:ilvl w:val="0"/>
          <w:numId w:val="5"/>
        </w:numPr>
        <w:tabs>
          <w:tab w:pos="631" w:val="left" w:leader="none"/>
        </w:tabs>
        <w:spacing w:line="240" w:lineRule="auto" w:before="0" w:after="0"/>
        <w:ind w:left="631" w:right="0" w:hanging="360"/>
        <w:jc w:val="left"/>
        <w:rPr>
          <w:sz w:val="24"/>
        </w:rPr>
      </w:pPr>
      <w:r>
        <w:rPr>
          <w:sz w:val="24"/>
        </w:rPr>
        <w:t>Midwest</w:t>
      </w:r>
      <w:r>
        <w:rPr>
          <w:spacing w:val="-4"/>
          <w:sz w:val="24"/>
        </w:rPr>
        <w:t> </w:t>
      </w:r>
      <w:r>
        <w:rPr>
          <w:sz w:val="24"/>
        </w:rPr>
        <w:t>International</w:t>
      </w:r>
      <w:r>
        <w:rPr>
          <w:spacing w:val="-2"/>
          <w:sz w:val="24"/>
        </w:rPr>
        <w:t> </w:t>
      </w:r>
      <w:r>
        <w:rPr>
          <w:sz w:val="24"/>
        </w:rPr>
        <w:t>Trade</w:t>
      </w:r>
      <w:r>
        <w:rPr>
          <w:spacing w:val="-3"/>
          <w:sz w:val="24"/>
        </w:rPr>
        <w:t> </w:t>
      </w:r>
      <w:r>
        <w:rPr>
          <w:sz w:val="24"/>
        </w:rPr>
        <w:t>and</w:t>
      </w:r>
      <w:r>
        <w:rPr>
          <w:spacing w:val="-2"/>
          <w:sz w:val="24"/>
        </w:rPr>
        <w:t> </w:t>
      </w:r>
      <w:r>
        <w:rPr>
          <w:sz w:val="24"/>
        </w:rPr>
        <w:t>Economic</w:t>
      </w:r>
      <w:r>
        <w:rPr>
          <w:spacing w:val="-3"/>
          <w:sz w:val="24"/>
        </w:rPr>
        <w:t> </w:t>
      </w:r>
      <w:r>
        <w:rPr>
          <w:sz w:val="24"/>
        </w:rPr>
        <w:t>Theory</w:t>
      </w:r>
      <w:r>
        <w:rPr>
          <w:spacing w:val="-2"/>
          <w:sz w:val="24"/>
        </w:rPr>
        <w:t> </w:t>
      </w:r>
      <w:r>
        <w:rPr>
          <w:sz w:val="24"/>
        </w:rPr>
        <w:t>Conference, Indianapolis,</w:t>
      </w:r>
      <w:r>
        <w:rPr>
          <w:spacing w:val="-2"/>
          <w:sz w:val="24"/>
        </w:rPr>
        <w:t> </w:t>
      </w:r>
      <w:r>
        <w:rPr>
          <w:sz w:val="24"/>
        </w:rPr>
        <w:t>May</w:t>
      </w:r>
      <w:r>
        <w:rPr>
          <w:spacing w:val="-2"/>
          <w:sz w:val="24"/>
        </w:rPr>
        <w:t> 2014.</w:t>
      </w:r>
    </w:p>
    <w:p>
      <w:pPr>
        <w:pStyle w:val="ListParagraph"/>
        <w:numPr>
          <w:ilvl w:val="0"/>
          <w:numId w:val="5"/>
        </w:numPr>
        <w:tabs>
          <w:tab w:pos="631" w:val="left" w:leader="none"/>
        </w:tabs>
        <w:spacing w:line="240" w:lineRule="auto" w:before="0" w:after="0"/>
        <w:ind w:left="631" w:right="0" w:hanging="360"/>
        <w:jc w:val="left"/>
        <w:rPr>
          <w:sz w:val="24"/>
        </w:rPr>
      </w:pPr>
      <w:r>
        <w:rPr>
          <w:sz w:val="24"/>
        </w:rPr>
        <w:t>Annual</w:t>
      </w:r>
      <w:r>
        <w:rPr>
          <w:spacing w:val="-5"/>
          <w:sz w:val="24"/>
        </w:rPr>
        <w:t> </w:t>
      </w:r>
      <w:r>
        <w:rPr>
          <w:sz w:val="24"/>
        </w:rPr>
        <w:t>Conference</w:t>
      </w:r>
      <w:r>
        <w:rPr>
          <w:spacing w:val="-3"/>
          <w:sz w:val="24"/>
        </w:rPr>
        <w:t> </w:t>
      </w:r>
      <w:r>
        <w:rPr>
          <w:sz w:val="24"/>
        </w:rPr>
        <w:t>on</w:t>
      </w:r>
      <w:r>
        <w:rPr>
          <w:spacing w:val="-2"/>
          <w:sz w:val="24"/>
        </w:rPr>
        <w:t> </w:t>
      </w:r>
      <w:r>
        <w:rPr>
          <w:sz w:val="24"/>
        </w:rPr>
        <w:t>Economic</w:t>
      </w:r>
      <w:r>
        <w:rPr>
          <w:spacing w:val="-3"/>
          <w:sz w:val="24"/>
        </w:rPr>
        <w:t> </w:t>
      </w:r>
      <w:r>
        <w:rPr>
          <w:sz w:val="24"/>
        </w:rPr>
        <w:t>Growth</w:t>
      </w:r>
      <w:r>
        <w:rPr>
          <w:spacing w:val="-2"/>
          <w:sz w:val="24"/>
        </w:rPr>
        <w:t> </w:t>
      </w:r>
      <w:r>
        <w:rPr>
          <w:sz w:val="24"/>
        </w:rPr>
        <w:t>and Development, ISI,</w:t>
      </w:r>
      <w:r>
        <w:rPr>
          <w:spacing w:val="-2"/>
          <w:sz w:val="24"/>
        </w:rPr>
        <w:t> </w:t>
      </w:r>
      <w:r>
        <w:rPr>
          <w:sz w:val="24"/>
        </w:rPr>
        <w:t>New</w:t>
      </w:r>
      <w:r>
        <w:rPr>
          <w:spacing w:val="-1"/>
          <w:sz w:val="24"/>
        </w:rPr>
        <w:t> </w:t>
      </w:r>
      <w:r>
        <w:rPr>
          <w:sz w:val="24"/>
        </w:rPr>
        <w:t>Delhi,</w:t>
      </w:r>
      <w:r>
        <w:rPr>
          <w:spacing w:val="-2"/>
          <w:sz w:val="24"/>
        </w:rPr>
        <w:t> </w:t>
      </w:r>
      <w:r>
        <w:rPr>
          <w:sz w:val="24"/>
        </w:rPr>
        <w:t>Dec</w:t>
      </w:r>
      <w:r>
        <w:rPr>
          <w:spacing w:val="-3"/>
          <w:sz w:val="24"/>
        </w:rPr>
        <w:t> </w:t>
      </w:r>
      <w:r>
        <w:rPr>
          <w:spacing w:val="-2"/>
          <w:sz w:val="24"/>
        </w:rPr>
        <w:t>2014.</w:t>
      </w:r>
    </w:p>
    <w:p>
      <w:pPr>
        <w:pStyle w:val="ListParagraph"/>
        <w:numPr>
          <w:ilvl w:val="0"/>
          <w:numId w:val="5"/>
        </w:numPr>
        <w:tabs>
          <w:tab w:pos="631" w:val="left" w:leader="none"/>
        </w:tabs>
        <w:spacing w:line="240" w:lineRule="auto" w:before="1" w:after="0"/>
        <w:ind w:left="631" w:right="0" w:hanging="360"/>
        <w:jc w:val="left"/>
        <w:rPr>
          <w:sz w:val="24"/>
        </w:rPr>
      </w:pPr>
      <w:r>
        <w:rPr>
          <w:sz w:val="24"/>
        </w:rPr>
        <w:t>Midwest</w:t>
      </w:r>
      <w:r>
        <w:rPr>
          <w:spacing w:val="-4"/>
          <w:sz w:val="24"/>
        </w:rPr>
        <w:t> </w:t>
      </w:r>
      <w:r>
        <w:rPr>
          <w:sz w:val="24"/>
        </w:rPr>
        <w:t>Economic</w:t>
      </w:r>
      <w:r>
        <w:rPr>
          <w:spacing w:val="-3"/>
          <w:sz w:val="24"/>
        </w:rPr>
        <w:t> </w:t>
      </w:r>
      <w:r>
        <w:rPr>
          <w:sz w:val="24"/>
        </w:rPr>
        <w:t>Theory</w:t>
      </w:r>
      <w:r>
        <w:rPr>
          <w:spacing w:val="-2"/>
          <w:sz w:val="24"/>
        </w:rPr>
        <w:t> </w:t>
      </w:r>
      <w:r>
        <w:rPr>
          <w:sz w:val="24"/>
        </w:rPr>
        <w:t>and International</w:t>
      </w:r>
      <w:r>
        <w:rPr>
          <w:spacing w:val="-2"/>
          <w:sz w:val="24"/>
        </w:rPr>
        <w:t> </w:t>
      </w:r>
      <w:r>
        <w:rPr>
          <w:sz w:val="24"/>
        </w:rPr>
        <w:t>Trade</w:t>
      </w:r>
      <w:r>
        <w:rPr>
          <w:spacing w:val="-3"/>
          <w:sz w:val="24"/>
        </w:rPr>
        <w:t> </w:t>
      </w:r>
      <w:r>
        <w:rPr>
          <w:sz w:val="24"/>
        </w:rPr>
        <w:t>Conference,</w:t>
      </w:r>
      <w:r>
        <w:rPr>
          <w:spacing w:val="-2"/>
          <w:sz w:val="24"/>
        </w:rPr>
        <w:t> </w:t>
      </w:r>
      <w:r>
        <w:rPr>
          <w:sz w:val="24"/>
        </w:rPr>
        <w:t>Rochester</w:t>
      </w:r>
      <w:r>
        <w:rPr>
          <w:spacing w:val="-3"/>
          <w:sz w:val="24"/>
        </w:rPr>
        <w:t> </w:t>
      </w:r>
      <w:r>
        <w:rPr>
          <w:sz w:val="24"/>
        </w:rPr>
        <w:t>NY,</w:t>
      </w:r>
      <w:r>
        <w:rPr>
          <w:spacing w:val="-2"/>
          <w:sz w:val="24"/>
        </w:rPr>
        <w:t> </w:t>
      </w:r>
      <w:r>
        <w:rPr>
          <w:sz w:val="24"/>
        </w:rPr>
        <w:t>April</w:t>
      </w:r>
      <w:r>
        <w:rPr>
          <w:spacing w:val="-1"/>
          <w:sz w:val="24"/>
        </w:rPr>
        <w:t> </w:t>
      </w:r>
      <w:r>
        <w:rPr>
          <w:spacing w:val="-2"/>
          <w:sz w:val="24"/>
        </w:rPr>
        <w:t>2016.</w:t>
      </w:r>
    </w:p>
    <w:p>
      <w:pPr>
        <w:pStyle w:val="ListParagraph"/>
        <w:numPr>
          <w:ilvl w:val="0"/>
          <w:numId w:val="5"/>
        </w:numPr>
        <w:tabs>
          <w:tab w:pos="631" w:val="left" w:leader="none"/>
        </w:tabs>
        <w:spacing w:line="240" w:lineRule="auto" w:before="0" w:after="0"/>
        <w:ind w:left="631" w:right="0" w:hanging="360"/>
        <w:jc w:val="left"/>
        <w:rPr>
          <w:sz w:val="24"/>
        </w:rPr>
      </w:pPr>
      <w:r>
        <w:rPr>
          <w:sz w:val="24"/>
        </w:rPr>
        <w:t>Asia</w:t>
      </w:r>
      <w:r>
        <w:rPr>
          <w:spacing w:val="-5"/>
          <w:sz w:val="24"/>
        </w:rPr>
        <w:t> </w:t>
      </w:r>
      <w:r>
        <w:rPr>
          <w:sz w:val="24"/>
        </w:rPr>
        <w:t>Meeting</w:t>
      </w:r>
      <w:r>
        <w:rPr>
          <w:spacing w:val="-2"/>
          <w:sz w:val="24"/>
        </w:rPr>
        <w:t> </w:t>
      </w:r>
      <w:r>
        <w:rPr>
          <w:sz w:val="24"/>
        </w:rPr>
        <w:t>of</w:t>
      </w:r>
      <w:r>
        <w:rPr>
          <w:spacing w:val="-2"/>
          <w:sz w:val="24"/>
        </w:rPr>
        <w:t> </w:t>
      </w:r>
      <w:r>
        <w:rPr>
          <w:sz w:val="24"/>
        </w:rPr>
        <w:t>the</w:t>
      </w:r>
      <w:r>
        <w:rPr>
          <w:spacing w:val="-1"/>
          <w:sz w:val="24"/>
        </w:rPr>
        <w:t> </w:t>
      </w:r>
      <w:r>
        <w:rPr>
          <w:sz w:val="24"/>
        </w:rPr>
        <w:t>Econometric</w:t>
      </w:r>
      <w:r>
        <w:rPr>
          <w:spacing w:val="-2"/>
          <w:sz w:val="24"/>
        </w:rPr>
        <w:t> </w:t>
      </w:r>
      <w:r>
        <w:rPr>
          <w:sz w:val="24"/>
        </w:rPr>
        <w:t>Society,</w:t>
      </w:r>
      <w:r>
        <w:rPr>
          <w:spacing w:val="-2"/>
          <w:sz w:val="24"/>
        </w:rPr>
        <w:t> </w:t>
      </w:r>
      <w:r>
        <w:rPr>
          <w:sz w:val="24"/>
        </w:rPr>
        <w:t>Kyoto,</w:t>
      </w:r>
      <w:r>
        <w:rPr>
          <w:spacing w:val="-1"/>
          <w:sz w:val="24"/>
        </w:rPr>
        <w:t> </w:t>
      </w:r>
      <w:r>
        <w:rPr>
          <w:sz w:val="24"/>
        </w:rPr>
        <w:t>Japan,</w:t>
      </w:r>
      <w:r>
        <w:rPr>
          <w:spacing w:val="-2"/>
          <w:sz w:val="24"/>
        </w:rPr>
        <w:t> </w:t>
      </w:r>
      <w:r>
        <w:rPr>
          <w:sz w:val="24"/>
        </w:rPr>
        <w:t>August</w:t>
      </w:r>
      <w:r>
        <w:rPr>
          <w:spacing w:val="-1"/>
          <w:sz w:val="24"/>
        </w:rPr>
        <w:t> </w:t>
      </w:r>
      <w:r>
        <w:rPr>
          <w:spacing w:val="-2"/>
          <w:sz w:val="24"/>
        </w:rPr>
        <w:t>2016.</w:t>
      </w:r>
    </w:p>
    <w:p>
      <w:pPr>
        <w:pStyle w:val="ListParagraph"/>
        <w:numPr>
          <w:ilvl w:val="0"/>
          <w:numId w:val="5"/>
        </w:numPr>
        <w:tabs>
          <w:tab w:pos="631" w:val="left" w:leader="none"/>
        </w:tabs>
        <w:spacing w:line="240" w:lineRule="auto" w:before="0" w:after="0"/>
        <w:ind w:left="271" w:right="633" w:firstLine="0"/>
        <w:jc w:val="left"/>
        <w:rPr>
          <w:sz w:val="24"/>
        </w:rPr>
      </w:pPr>
      <w:r>
        <w:rPr>
          <w:sz w:val="24"/>
        </w:rPr>
        <w:t>European</w:t>
      </w:r>
      <w:r>
        <w:rPr>
          <w:spacing w:val="-5"/>
          <w:sz w:val="24"/>
        </w:rPr>
        <w:t> </w:t>
      </w:r>
      <w:r>
        <w:rPr>
          <w:sz w:val="24"/>
        </w:rPr>
        <w:t>Association</w:t>
      </w:r>
      <w:r>
        <w:rPr>
          <w:spacing w:val="-5"/>
          <w:sz w:val="24"/>
        </w:rPr>
        <w:t> </w:t>
      </w:r>
      <w:r>
        <w:rPr>
          <w:sz w:val="24"/>
        </w:rPr>
        <w:t>for</w:t>
      </w:r>
      <w:r>
        <w:rPr>
          <w:spacing w:val="-6"/>
          <w:sz w:val="24"/>
        </w:rPr>
        <w:t> </w:t>
      </w:r>
      <w:r>
        <w:rPr>
          <w:sz w:val="24"/>
        </w:rPr>
        <w:t>Research</w:t>
      </w:r>
      <w:r>
        <w:rPr>
          <w:spacing w:val="-5"/>
          <w:sz w:val="24"/>
        </w:rPr>
        <w:t> </w:t>
      </w:r>
      <w:r>
        <w:rPr>
          <w:sz w:val="24"/>
        </w:rPr>
        <w:t>in</w:t>
      </w:r>
      <w:r>
        <w:rPr>
          <w:spacing w:val="-3"/>
          <w:sz w:val="24"/>
        </w:rPr>
        <w:t> </w:t>
      </w:r>
      <w:r>
        <w:rPr>
          <w:sz w:val="24"/>
        </w:rPr>
        <w:t>Industrial</w:t>
      </w:r>
      <w:r>
        <w:rPr>
          <w:spacing w:val="-5"/>
          <w:sz w:val="24"/>
        </w:rPr>
        <w:t> </w:t>
      </w:r>
      <w:r>
        <w:rPr>
          <w:sz w:val="24"/>
        </w:rPr>
        <w:t>Economics</w:t>
      </w:r>
      <w:r>
        <w:rPr>
          <w:spacing w:val="-5"/>
          <w:sz w:val="24"/>
        </w:rPr>
        <w:t> </w:t>
      </w:r>
      <w:r>
        <w:rPr>
          <w:sz w:val="24"/>
        </w:rPr>
        <w:t>(EARIE),</w:t>
      </w:r>
      <w:r>
        <w:rPr>
          <w:spacing w:val="-3"/>
          <w:sz w:val="24"/>
        </w:rPr>
        <w:t> </w:t>
      </w:r>
      <w:r>
        <w:rPr>
          <w:sz w:val="24"/>
        </w:rPr>
        <w:t>Lisbon,</w:t>
      </w:r>
      <w:r>
        <w:rPr>
          <w:spacing w:val="-5"/>
          <w:sz w:val="24"/>
        </w:rPr>
        <w:t> </w:t>
      </w:r>
      <w:r>
        <w:rPr>
          <w:sz w:val="24"/>
        </w:rPr>
        <w:t>Portugal, August 2016.</w:t>
      </w:r>
    </w:p>
    <w:p>
      <w:pPr>
        <w:pStyle w:val="ListParagraph"/>
        <w:numPr>
          <w:ilvl w:val="0"/>
          <w:numId w:val="5"/>
        </w:numPr>
        <w:tabs>
          <w:tab w:pos="631" w:val="left" w:leader="none"/>
        </w:tabs>
        <w:spacing w:line="240" w:lineRule="auto" w:before="0" w:after="0"/>
        <w:ind w:left="631" w:right="0" w:hanging="360"/>
        <w:jc w:val="left"/>
        <w:rPr>
          <w:sz w:val="24"/>
        </w:rPr>
      </w:pPr>
      <w:r>
        <w:rPr>
          <w:sz w:val="24"/>
        </w:rPr>
        <w:t>Texas</w:t>
      </w:r>
      <w:r>
        <w:rPr>
          <w:spacing w:val="-2"/>
          <w:sz w:val="24"/>
        </w:rPr>
        <w:t> </w:t>
      </w:r>
      <w:r>
        <w:rPr>
          <w:sz w:val="24"/>
        </w:rPr>
        <w:t>Economic</w:t>
      </w:r>
      <w:r>
        <w:rPr>
          <w:spacing w:val="-3"/>
          <w:sz w:val="24"/>
        </w:rPr>
        <w:t> </w:t>
      </w:r>
      <w:r>
        <w:rPr>
          <w:sz w:val="24"/>
        </w:rPr>
        <w:t>Theory</w:t>
      </w:r>
      <w:r>
        <w:rPr>
          <w:spacing w:val="-2"/>
          <w:sz w:val="24"/>
        </w:rPr>
        <w:t> </w:t>
      </w:r>
      <w:r>
        <w:rPr>
          <w:sz w:val="24"/>
        </w:rPr>
        <w:t>Camp,</w:t>
      </w:r>
      <w:r>
        <w:rPr>
          <w:spacing w:val="-1"/>
          <w:sz w:val="24"/>
        </w:rPr>
        <w:t> </w:t>
      </w:r>
      <w:r>
        <w:rPr>
          <w:sz w:val="24"/>
        </w:rPr>
        <w:t>Houston,</w:t>
      </w:r>
      <w:r>
        <w:rPr>
          <w:spacing w:val="-2"/>
          <w:sz w:val="24"/>
        </w:rPr>
        <w:t> </w:t>
      </w:r>
      <w:r>
        <w:rPr>
          <w:sz w:val="24"/>
        </w:rPr>
        <w:t>Texas,</w:t>
      </w:r>
      <w:r>
        <w:rPr>
          <w:spacing w:val="-2"/>
          <w:sz w:val="24"/>
        </w:rPr>
        <w:t> </w:t>
      </w:r>
      <w:r>
        <w:rPr>
          <w:sz w:val="24"/>
        </w:rPr>
        <w:t>October</w:t>
      </w:r>
      <w:r>
        <w:rPr>
          <w:spacing w:val="-2"/>
          <w:sz w:val="24"/>
        </w:rPr>
        <w:t> </w:t>
      </w:r>
      <w:r>
        <w:rPr>
          <w:spacing w:val="-4"/>
          <w:sz w:val="24"/>
        </w:rPr>
        <w:t>2016</w:t>
      </w:r>
    </w:p>
    <w:p>
      <w:pPr>
        <w:pStyle w:val="ListParagraph"/>
        <w:numPr>
          <w:ilvl w:val="0"/>
          <w:numId w:val="5"/>
        </w:numPr>
        <w:tabs>
          <w:tab w:pos="631" w:val="left" w:leader="none"/>
        </w:tabs>
        <w:spacing w:line="240" w:lineRule="auto" w:before="0" w:after="0"/>
        <w:ind w:left="271" w:right="195" w:firstLine="0"/>
        <w:jc w:val="left"/>
        <w:rPr>
          <w:sz w:val="24"/>
        </w:rPr>
      </w:pPr>
      <w:r>
        <w:rPr>
          <w:sz w:val="24"/>
        </w:rPr>
        <w:t>Society</w:t>
      </w:r>
      <w:r>
        <w:rPr>
          <w:spacing w:val="-3"/>
          <w:sz w:val="24"/>
        </w:rPr>
        <w:t> </w:t>
      </w:r>
      <w:r>
        <w:rPr>
          <w:sz w:val="24"/>
        </w:rPr>
        <w:t>for</w:t>
      </w:r>
      <w:r>
        <w:rPr>
          <w:spacing w:val="-4"/>
          <w:sz w:val="24"/>
        </w:rPr>
        <w:t> </w:t>
      </w:r>
      <w:r>
        <w:rPr>
          <w:sz w:val="24"/>
        </w:rPr>
        <w:t>the</w:t>
      </w:r>
      <w:r>
        <w:rPr>
          <w:spacing w:val="-4"/>
          <w:sz w:val="24"/>
        </w:rPr>
        <w:t> </w:t>
      </w:r>
      <w:r>
        <w:rPr>
          <w:sz w:val="24"/>
        </w:rPr>
        <w:t>Advancement</w:t>
      </w:r>
      <w:r>
        <w:rPr>
          <w:spacing w:val="-3"/>
          <w:sz w:val="24"/>
        </w:rPr>
        <w:t> </w:t>
      </w:r>
      <w:r>
        <w:rPr>
          <w:sz w:val="24"/>
        </w:rPr>
        <w:t>of</w:t>
      </w:r>
      <w:r>
        <w:rPr>
          <w:spacing w:val="-4"/>
          <w:sz w:val="24"/>
        </w:rPr>
        <w:t> </w:t>
      </w:r>
      <w:r>
        <w:rPr>
          <w:sz w:val="24"/>
        </w:rPr>
        <w:t>Economic</w:t>
      </w:r>
      <w:r>
        <w:rPr>
          <w:spacing w:val="-4"/>
          <w:sz w:val="24"/>
        </w:rPr>
        <w:t> </w:t>
      </w:r>
      <w:r>
        <w:rPr>
          <w:sz w:val="24"/>
        </w:rPr>
        <w:t>Theory</w:t>
      </w:r>
      <w:r>
        <w:rPr>
          <w:spacing w:val="-3"/>
          <w:sz w:val="24"/>
        </w:rPr>
        <w:t> </w:t>
      </w:r>
      <w:r>
        <w:rPr>
          <w:sz w:val="24"/>
        </w:rPr>
        <w:t>(SAET)</w:t>
      </w:r>
      <w:r>
        <w:rPr>
          <w:spacing w:val="-4"/>
          <w:sz w:val="24"/>
        </w:rPr>
        <w:t> </w:t>
      </w:r>
      <w:r>
        <w:rPr>
          <w:sz w:val="24"/>
        </w:rPr>
        <w:t>Conference,</w:t>
      </w:r>
      <w:r>
        <w:rPr>
          <w:spacing w:val="-3"/>
          <w:sz w:val="24"/>
        </w:rPr>
        <w:t> </w:t>
      </w:r>
      <w:r>
        <w:rPr>
          <w:sz w:val="24"/>
        </w:rPr>
        <w:t>Faro,</w:t>
      </w:r>
      <w:r>
        <w:rPr>
          <w:spacing w:val="-3"/>
          <w:sz w:val="24"/>
        </w:rPr>
        <w:t> </w:t>
      </w:r>
      <w:r>
        <w:rPr>
          <w:sz w:val="24"/>
        </w:rPr>
        <w:t>Portugal,</w:t>
      </w:r>
      <w:r>
        <w:rPr>
          <w:spacing w:val="-3"/>
          <w:sz w:val="24"/>
        </w:rPr>
        <w:t> </w:t>
      </w:r>
      <w:r>
        <w:rPr>
          <w:sz w:val="24"/>
        </w:rPr>
        <w:t>June </w:t>
      </w:r>
      <w:r>
        <w:rPr>
          <w:spacing w:val="-2"/>
          <w:sz w:val="24"/>
        </w:rPr>
        <w:t>2017.</w:t>
      </w:r>
    </w:p>
    <w:p>
      <w:pPr>
        <w:pStyle w:val="ListParagraph"/>
        <w:numPr>
          <w:ilvl w:val="0"/>
          <w:numId w:val="5"/>
        </w:numPr>
        <w:tabs>
          <w:tab w:pos="631" w:val="left" w:leader="none"/>
        </w:tabs>
        <w:spacing w:line="240" w:lineRule="auto" w:before="0" w:after="0"/>
        <w:ind w:left="631" w:right="0" w:hanging="360"/>
        <w:jc w:val="left"/>
        <w:rPr>
          <w:sz w:val="24"/>
        </w:rPr>
      </w:pPr>
      <w:r>
        <w:rPr>
          <w:sz w:val="24"/>
        </w:rPr>
        <w:t>Annual</w:t>
      </w:r>
      <w:r>
        <w:rPr>
          <w:spacing w:val="-5"/>
          <w:sz w:val="24"/>
        </w:rPr>
        <w:t> </w:t>
      </w:r>
      <w:r>
        <w:rPr>
          <w:sz w:val="24"/>
        </w:rPr>
        <w:t>Conference</w:t>
      </w:r>
      <w:r>
        <w:rPr>
          <w:spacing w:val="-3"/>
          <w:sz w:val="24"/>
        </w:rPr>
        <w:t> </w:t>
      </w:r>
      <w:r>
        <w:rPr>
          <w:sz w:val="24"/>
        </w:rPr>
        <w:t>on</w:t>
      </w:r>
      <w:r>
        <w:rPr>
          <w:spacing w:val="-2"/>
          <w:sz w:val="24"/>
        </w:rPr>
        <w:t> </w:t>
      </w:r>
      <w:r>
        <w:rPr>
          <w:sz w:val="24"/>
        </w:rPr>
        <w:t>Economic</w:t>
      </w:r>
      <w:r>
        <w:rPr>
          <w:spacing w:val="-3"/>
          <w:sz w:val="24"/>
        </w:rPr>
        <w:t> </w:t>
      </w:r>
      <w:r>
        <w:rPr>
          <w:sz w:val="24"/>
        </w:rPr>
        <w:t>Growth</w:t>
      </w:r>
      <w:r>
        <w:rPr>
          <w:spacing w:val="-2"/>
          <w:sz w:val="24"/>
        </w:rPr>
        <w:t> </w:t>
      </w:r>
      <w:r>
        <w:rPr>
          <w:sz w:val="24"/>
        </w:rPr>
        <w:t>and Development, ISI,</w:t>
      </w:r>
      <w:r>
        <w:rPr>
          <w:spacing w:val="-2"/>
          <w:sz w:val="24"/>
        </w:rPr>
        <w:t> </w:t>
      </w:r>
      <w:r>
        <w:rPr>
          <w:sz w:val="24"/>
        </w:rPr>
        <w:t>New</w:t>
      </w:r>
      <w:r>
        <w:rPr>
          <w:spacing w:val="-1"/>
          <w:sz w:val="24"/>
        </w:rPr>
        <w:t> </w:t>
      </w:r>
      <w:r>
        <w:rPr>
          <w:sz w:val="24"/>
        </w:rPr>
        <w:t>Delhi,</w:t>
      </w:r>
      <w:r>
        <w:rPr>
          <w:spacing w:val="-2"/>
          <w:sz w:val="24"/>
        </w:rPr>
        <w:t> </w:t>
      </w:r>
      <w:r>
        <w:rPr>
          <w:sz w:val="24"/>
        </w:rPr>
        <w:t>Dec</w:t>
      </w:r>
      <w:r>
        <w:rPr>
          <w:spacing w:val="-3"/>
          <w:sz w:val="24"/>
        </w:rPr>
        <w:t> </w:t>
      </w:r>
      <w:r>
        <w:rPr>
          <w:spacing w:val="-2"/>
          <w:sz w:val="24"/>
        </w:rPr>
        <w:t>2017.</w:t>
      </w:r>
    </w:p>
    <w:p>
      <w:pPr>
        <w:pStyle w:val="ListParagraph"/>
        <w:numPr>
          <w:ilvl w:val="0"/>
          <w:numId w:val="5"/>
        </w:numPr>
        <w:tabs>
          <w:tab w:pos="631" w:val="left" w:leader="none"/>
        </w:tabs>
        <w:spacing w:line="240" w:lineRule="auto" w:before="0" w:after="0"/>
        <w:ind w:left="271" w:right="18" w:firstLine="0"/>
        <w:jc w:val="left"/>
        <w:rPr>
          <w:sz w:val="24"/>
        </w:rPr>
      </w:pPr>
      <w:r>
        <w:rPr>
          <w:sz w:val="24"/>
        </w:rPr>
        <w:t>Society</w:t>
      </w:r>
      <w:r>
        <w:rPr>
          <w:spacing w:val="-4"/>
          <w:sz w:val="24"/>
        </w:rPr>
        <w:t> </w:t>
      </w:r>
      <w:r>
        <w:rPr>
          <w:sz w:val="24"/>
        </w:rPr>
        <w:t>for</w:t>
      </w:r>
      <w:r>
        <w:rPr>
          <w:spacing w:val="-5"/>
          <w:sz w:val="24"/>
        </w:rPr>
        <w:t> </w:t>
      </w:r>
      <w:r>
        <w:rPr>
          <w:sz w:val="24"/>
        </w:rPr>
        <w:t>the</w:t>
      </w:r>
      <w:r>
        <w:rPr>
          <w:spacing w:val="-5"/>
          <w:sz w:val="24"/>
        </w:rPr>
        <w:t> </w:t>
      </w:r>
      <w:r>
        <w:rPr>
          <w:sz w:val="24"/>
        </w:rPr>
        <w:t>Advancement</w:t>
      </w:r>
      <w:r>
        <w:rPr>
          <w:spacing w:val="-4"/>
          <w:sz w:val="24"/>
        </w:rPr>
        <w:t> </w:t>
      </w:r>
      <w:r>
        <w:rPr>
          <w:sz w:val="24"/>
        </w:rPr>
        <w:t>of</w:t>
      </w:r>
      <w:r>
        <w:rPr>
          <w:spacing w:val="-5"/>
          <w:sz w:val="24"/>
        </w:rPr>
        <w:t> </w:t>
      </w:r>
      <w:r>
        <w:rPr>
          <w:sz w:val="24"/>
        </w:rPr>
        <w:t>Economic</w:t>
      </w:r>
      <w:r>
        <w:rPr>
          <w:spacing w:val="-5"/>
          <w:sz w:val="24"/>
        </w:rPr>
        <w:t> </w:t>
      </w:r>
      <w:r>
        <w:rPr>
          <w:sz w:val="24"/>
        </w:rPr>
        <w:t>Theory</w:t>
      </w:r>
      <w:r>
        <w:rPr>
          <w:spacing w:val="-4"/>
          <w:sz w:val="24"/>
        </w:rPr>
        <w:t> </w:t>
      </w:r>
      <w:r>
        <w:rPr>
          <w:sz w:val="24"/>
        </w:rPr>
        <w:t>(SAET)</w:t>
      </w:r>
      <w:r>
        <w:rPr>
          <w:spacing w:val="-5"/>
          <w:sz w:val="24"/>
        </w:rPr>
        <w:t> </w:t>
      </w:r>
      <w:r>
        <w:rPr>
          <w:sz w:val="24"/>
        </w:rPr>
        <w:t>Conference,</w:t>
      </w:r>
      <w:r>
        <w:rPr>
          <w:spacing w:val="-4"/>
          <w:sz w:val="24"/>
        </w:rPr>
        <w:t> </w:t>
      </w:r>
      <w:r>
        <w:rPr>
          <w:sz w:val="24"/>
        </w:rPr>
        <w:t>Taipei</w:t>
      </w:r>
      <w:r>
        <w:rPr>
          <w:spacing w:val="-4"/>
          <w:sz w:val="24"/>
        </w:rPr>
        <w:t> </w:t>
      </w:r>
      <w:r>
        <w:rPr>
          <w:sz w:val="24"/>
        </w:rPr>
        <w:t>(Taiwan),</w:t>
      </w:r>
      <w:r>
        <w:rPr>
          <w:spacing w:val="-4"/>
          <w:sz w:val="24"/>
        </w:rPr>
        <w:t> </w:t>
      </w:r>
      <w:r>
        <w:rPr>
          <w:sz w:val="24"/>
        </w:rPr>
        <w:t>June </w:t>
      </w:r>
      <w:r>
        <w:rPr>
          <w:spacing w:val="-2"/>
          <w:sz w:val="24"/>
        </w:rPr>
        <w:t>2018.</w:t>
      </w:r>
    </w:p>
    <w:p>
      <w:pPr>
        <w:pStyle w:val="ListParagraph"/>
        <w:numPr>
          <w:ilvl w:val="0"/>
          <w:numId w:val="5"/>
        </w:numPr>
        <w:tabs>
          <w:tab w:pos="631" w:val="left" w:leader="none"/>
        </w:tabs>
        <w:spacing w:line="240" w:lineRule="auto" w:before="0" w:after="0"/>
        <w:ind w:left="631" w:right="0" w:hanging="360"/>
        <w:jc w:val="left"/>
        <w:rPr>
          <w:sz w:val="24"/>
        </w:rPr>
      </w:pPr>
      <w:r>
        <w:rPr>
          <w:sz w:val="24"/>
        </w:rPr>
        <w:t>Midwest</w:t>
      </w:r>
      <w:r>
        <w:rPr>
          <w:spacing w:val="-4"/>
          <w:sz w:val="24"/>
        </w:rPr>
        <w:t> </w:t>
      </w:r>
      <w:r>
        <w:rPr>
          <w:sz w:val="24"/>
        </w:rPr>
        <w:t>Economic</w:t>
      </w:r>
      <w:r>
        <w:rPr>
          <w:spacing w:val="-3"/>
          <w:sz w:val="24"/>
        </w:rPr>
        <w:t> </w:t>
      </w:r>
      <w:r>
        <w:rPr>
          <w:sz w:val="24"/>
        </w:rPr>
        <w:t>Theory</w:t>
      </w:r>
      <w:r>
        <w:rPr>
          <w:spacing w:val="-2"/>
          <w:sz w:val="24"/>
        </w:rPr>
        <w:t> </w:t>
      </w:r>
      <w:r>
        <w:rPr>
          <w:sz w:val="24"/>
        </w:rPr>
        <w:t>Conference,</w:t>
      </w:r>
      <w:r>
        <w:rPr>
          <w:spacing w:val="-1"/>
          <w:sz w:val="24"/>
        </w:rPr>
        <w:t> </w:t>
      </w:r>
      <w:r>
        <w:rPr>
          <w:sz w:val="24"/>
        </w:rPr>
        <w:t>Fall</w:t>
      </w:r>
      <w:r>
        <w:rPr>
          <w:spacing w:val="-2"/>
          <w:sz w:val="24"/>
        </w:rPr>
        <w:t> </w:t>
      </w:r>
      <w:r>
        <w:rPr>
          <w:sz w:val="24"/>
        </w:rPr>
        <w:t>2018,</w:t>
      </w:r>
      <w:r>
        <w:rPr>
          <w:spacing w:val="-2"/>
          <w:sz w:val="24"/>
        </w:rPr>
        <w:t> </w:t>
      </w:r>
      <w:r>
        <w:rPr>
          <w:sz w:val="24"/>
        </w:rPr>
        <w:t>Vanderbilt</w:t>
      </w:r>
      <w:r>
        <w:rPr>
          <w:spacing w:val="-1"/>
          <w:sz w:val="24"/>
        </w:rPr>
        <w:t> </w:t>
      </w:r>
      <w:r>
        <w:rPr>
          <w:spacing w:val="-2"/>
          <w:sz w:val="24"/>
        </w:rPr>
        <w:t>University.</w:t>
      </w:r>
    </w:p>
    <w:p>
      <w:pPr>
        <w:pStyle w:val="ListParagraph"/>
        <w:numPr>
          <w:ilvl w:val="0"/>
          <w:numId w:val="5"/>
        </w:numPr>
        <w:tabs>
          <w:tab w:pos="631" w:val="left" w:leader="none"/>
        </w:tabs>
        <w:spacing w:line="240" w:lineRule="auto" w:before="0" w:after="0"/>
        <w:ind w:left="271" w:right="337" w:firstLine="0"/>
        <w:jc w:val="left"/>
        <w:rPr>
          <w:sz w:val="24"/>
        </w:rPr>
      </w:pPr>
      <w:r>
        <w:rPr>
          <w:sz w:val="24"/>
        </w:rPr>
        <w:t>Society</w:t>
      </w:r>
      <w:r>
        <w:rPr>
          <w:spacing w:val="-3"/>
          <w:sz w:val="24"/>
        </w:rPr>
        <w:t> </w:t>
      </w:r>
      <w:r>
        <w:rPr>
          <w:sz w:val="24"/>
        </w:rPr>
        <w:t>for</w:t>
      </w:r>
      <w:r>
        <w:rPr>
          <w:spacing w:val="-4"/>
          <w:sz w:val="24"/>
        </w:rPr>
        <w:t> </w:t>
      </w:r>
      <w:r>
        <w:rPr>
          <w:sz w:val="24"/>
        </w:rPr>
        <w:t>the</w:t>
      </w:r>
      <w:r>
        <w:rPr>
          <w:spacing w:val="-4"/>
          <w:sz w:val="24"/>
        </w:rPr>
        <w:t> </w:t>
      </w:r>
      <w:r>
        <w:rPr>
          <w:sz w:val="24"/>
        </w:rPr>
        <w:t>Advancement</w:t>
      </w:r>
      <w:r>
        <w:rPr>
          <w:spacing w:val="-3"/>
          <w:sz w:val="24"/>
        </w:rPr>
        <w:t> </w:t>
      </w:r>
      <w:r>
        <w:rPr>
          <w:sz w:val="24"/>
        </w:rPr>
        <w:t>of</w:t>
      </w:r>
      <w:r>
        <w:rPr>
          <w:spacing w:val="-4"/>
          <w:sz w:val="24"/>
        </w:rPr>
        <w:t> </w:t>
      </w:r>
      <w:r>
        <w:rPr>
          <w:sz w:val="24"/>
        </w:rPr>
        <w:t>Economic</w:t>
      </w:r>
      <w:r>
        <w:rPr>
          <w:spacing w:val="-4"/>
          <w:sz w:val="24"/>
        </w:rPr>
        <w:t> </w:t>
      </w:r>
      <w:r>
        <w:rPr>
          <w:sz w:val="24"/>
        </w:rPr>
        <w:t>Theory</w:t>
      </w:r>
      <w:r>
        <w:rPr>
          <w:spacing w:val="-3"/>
          <w:sz w:val="24"/>
        </w:rPr>
        <w:t> </w:t>
      </w:r>
      <w:r>
        <w:rPr>
          <w:sz w:val="24"/>
        </w:rPr>
        <w:t>(SAET)</w:t>
      </w:r>
      <w:r>
        <w:rPr>
          <w:spacing w:val="-4"/>
          <w:sz w:val="24"/>
        </w:rPr>
        <w:t> </w:t>
      </w:r>
      <w:r>
        <w:rPr>
          <w:sz w:val="24"/>
        </w:rPr>
        <w:t>Conference,</w:t>
      </w:r>
      <w:r>
        <w:rPr>
          <w:spacing w:val="-3"/>
          <w:sz w:val="24"/>
        </w:rPr>
        <w:t> </w:t>
      </w:r>
      <w:r>
        <w:rPr>
          <w:sz w:val="24"/>
        </w:rPr>
        <w:t>Ischia</w:t>
      </w:r>
      <w:r>
        <w:rPr>
          <w:spacing w:val="-4"/>
          <w:sz w:val="24"/>
        </w:rPr>
        <w:t> </w:t>
      </w:r>
      <w:r>
        <w:rPr>
          <w:sz w:val="24"/>
        </w:rPr>
        <w:t>(Italy),</w:t>
      </w:r>
      <w:r>
        <w:rPr>
          <w:spacing w:val="-3"/>
          <w:sz w:val="24"/>
        </w:rPr>
        <w:t> </w:t>
      </w:r>
      <w:r>
        <w:rPr>
          <w:sz w:val="24"/>
        </w:rPr>
        <w:t>June </w:t>
      </w:r>
      <w:r>
        <w:rPr>
          <w:spacing w:val="-2"/>
          <w:sz w:val="24"/>
        </w:rPr>
        <w:t>2019.</w:t>
      </w:r>
    </w:p>
    <w:p>
      <w:pPr>
        <w:pStyle w:val="ListParagraph"/>
        <w:spacing w:after="0" w:line="240" w:lineRule="auto"/>
        <w:jc w:val="left"/>
        <w:rPr>
          <w:sz w:val="24"/>
        </w:rPr>
        <w:sectPr>
          <w:pgSz w:w="12240" w:h="15840"/>
          <w:pgMar w:header="1440" w:footer="0" w:top="1620" w:bottom="280" w:left="1080" w:right="1440"/>
        </w:sectPr>
      </w:pPr>
    </w:p>
    <w:p>
      <w:pPr>
        <w:pStyle w:val="ListParagraph"/>
        <w:numPr>
          <w:ilvl w:val="0"/>
          <w:numId w:val="5"/>
        </w:numPr>
        <w:tabs>
          <w:tab w:pos="631" w:val="left" w:leader="none"/>
        </w:tabs>
        <w:spacing w:line="240" w:lineRule="auto" w:before="176" w:after="0"/>
        <w:ind w:left="631" w:right="0" w:hanging="360"/>
        <w:jc w:val="left"/>
        <w:rPr>
          <w:sz w:val="24"/>
        </w:rPr>
      </w:pPr>
      <w:r>
        <w:rPr>
          <w:sz w:val="24"/>
        </w:rPr>
        <w:t>Annual</w:t>
      </w:r>
      <w:r>
        <w:rPr>
          <w:spacing w:val="-5"/>
          <w:sz w:val="24"/>
        </w:rPr>
        <w:t> </w:t>
      </w:r>
      <w:r>
        <w:rPr>
          <w:sz w:val="24"/>
        </w:rPr>
        <w:t>Conference</w:t>
      </w:r>
      <w:r>
        <w:rPr>
          <w:spacing w:val="-3"/>
          <w:sz w:val="24"/>
        </w:rPr>
        <w:t> </w:t>
      </w:r>
      <w:r>
        <w:rPr>
          <w:sz w:val="24"/>
        </w:rPr>
        <w:t>on</w:t>
      </w:r>
      <w:r>
        <w:rPr>
          <w:spacing w:val="-2"/>
          <w:sz w:val="24"/>
        </w:rPr>
        <w:t> </w:t>
      </w:r>
      <w:r>
        <w:rPr>
          <w:sz w:val="24"/>
        </w:rPr>
        <w:t>Economic</w:t>
      </w:r>
      <w:r>
        <w:rPr>
          <w:spacing w:val="-3"/>
          <w:sz w:val="24"/>
        </w:rPr>
        <w:t> </w:t>
      </w:r>
      <w:r>
        <w:rPr>
          <w:sz w:val="24"/>
        </w:rPr>
        <w:t>Growth</w:t>
      </w:r>
      <w:r>
        <w:rPr>
          <w:spacing w:val="-2"/>
          <w:sz w:val="24"/>
        </w:rPr>
        <w:t> </w:t>
      </w:r>
      <w:r>
        <w:rPr>
          <w:sz w:val="24"/>
        </w:rPr>
        <w:t>and Development, ISI,</w:t>
      </w:r>
      <w:r>
        <w:rPr>
          <w:spacing w:val="-2"/>
          <w:sz w:val="24"/>
        </w:rPr>
        <w:t> </w:t>
      </w:r>
      <w:r>
        <w:rPr>
          <w:sz w:val="24"/>
        </w:rPr>
        <w:t>New</w:t>
      </w:r>
      <w:r>
        <w:rPr>
          <w:spacing w:val="-1"/>
          <w:sz w:val="24"/>
        </w:rPr>
        <w:t> </w:t>
      </w:r>
      <w:r>
        <w:rPr>
          <w:sz w:val="24"/>
        </w:rPr>
        <w:t>Delhi,</w:t>
      </w:r>
      <w:r>
        <w:rPr>
          <w:spacing w:val="-2"/>
          <w:sz w:val="24"/>
        </w:rPr>
        <w:t> </w:t>
      </w:r>
      <w:r>
        <w:rPr>
          <w:sz w:val="24"/>
        </w:rPr>
        <w:t>Dec</w:t>
      </w:r>
      <w:r>
        <w:rPr>
          <w:spacing w:val="-3"/>
          <w:sz w:val="24"/>
        </w:rPr>
        <w:t> </w:t>
      </w:r>
      <w:r>
        <w:rPr>
          <w:spacing w:val="-2"/>
          <w:sz w:val="24"/>
        </w:rPr>
        <w:t>2019.</w:t>
      </w:r>
    </w:p>
    <w:p>
      <w:pPr>
        <w:pStyle w:val="ListParagraph"/>
        <w:numPr>
          <w:ilvl w:val="0"/>
          <w:numId w:val="5"/>
        </w:numPr>
        <w:tabs>
          <w:tab w:pos="631" w:val="left" w:leader="none"/>
        </w:tabs>
        <w:spacing w:line="240" w:lineRule="auto" w:before="0" w:after="0"/>
        <w:ind w:left="631" w:right="0" w:hanging="360"/>
        <w:jc w:val="left"/>
        <w:rPr>
          <w:sz w:val="24"/>
        </w:rPr>
      </w:pPr>
      <w:r>
        <w:rPr>
          <w:sz w:val="24"/>
        </w:rPr>
        <w:t>World</w:t>
      </w:r>
      <w:r>
        <w:rPr>
          <w:spacing w:val="-4"/>
          <w:sz w:val="24"/>
        </w:rPr>
        <w:t> </w:t>
      </w:r>
      <w:r>
        <w:rPr>
          <w:sz w:val="24"/>
        </w:rPr>
        <w:t>Congress</w:t>
      </w:r>
      <w:r>
        <w:rPr>
          <w:spacing w:val="-1"/>
          <w:sz w:val="24"/>
        </w:rPr>
        <w:t> </w:t>
      </w:r>
      <w:r>
        <w:rPr>
          <w:sz w:val="24"/>
        </w:rPr>
        <w:t>of</w:t>
      </w:r>
      <w:r>
        <w:rPr>
          <w:spacing w:val="-3"/>
          <w:sz w:val="24"/>
        </w:rPr>
        <w:t> </w:t>
      </w:r>
      <w:r>
        <w:rPr>
          <w:sz w:val="24"/>
        </w:rPr>
        <w:t>the</w:t>
      </w:r>
      <w:r>
        <w:rPr>
          <w:spacing w:val="-2"/>
          <w:sz w:val="24"/>
        </w:rPr>
        <w:t> </w:t>
      </w:r>
      <w:r>
        <w:rPr>
          <w:sz w:val="24"/>
        </w:rPr>
        <w:t>Econometric</w:t>
      </w:r>
      <w:r>
        <w:rPr>
          <w:spacing w:val="-3"/>
          <w:sz w:val="24"/>
        </w:rPr>
        <w:t> </w:t>
      </w:r>
      <w:r>
        <w:rPr>
          <w:sz w:val="24"/>
        </w:rPr>
        <w:t>Society,</w:t>
      </w:r>
      <w:r>
        <w:rPr>
          <w:spacing w:val="-1"/>
          <w:sz w:val="24"/>
        </w:rPr>
        <w:t> </w:t>
      </w:r>
      <w:r>
        <w:rPr>
          <w:sz w:val="24"/>
        </w:rPr>
        <w:t>August</w:t>
      </w:r>
      <w:r>
        <w:rPr>
          <w:spacing w:val="-1"/>
          <w:sz w:val="24"/>
        </w:rPr>
        <w:t> </w:t>
      </w:r>
      <w:r>
        <w:rPr>
          <w:spacing w:val="-2"/>
          <w:sz w:val="24"/>
        </w:rPr>
        <w:t>2020.</w:t>
      </w:r>
    </w:p>
    <w:p>
      <w:pPr>
        <w:pStyle w:val="ListParagraph"/>
        <w:numPr>
          <w:ilvl w:val="0"/>
          <w:numId w:val="5"/>
        </w:numPr>
        <w:tabs>
          <w:tab w:pos="631" w:val="left" w:leader="none"/>
        </w:tabs>
        <w:spacing w:line="240" w:lineRule="auto" w:before="0" w:after="0"/>
        <w:ind w:left="631" w:right="0" w:hanging="360"/>
        <w:jc w:val="left"/>
        <w:rPr>
          <w:sz w:val="24"/>
        </w:rPr>
      </w:pPr>
      <w:r>
        <w:rPr>
          <w:sz w:val="24"/>
        </w:rPr>
        <w:t>Society</w:t>
      </w:r>
      <w:r>
        <w:rPr>
          <w:spacing w:val="-2"/>
          <w:sz w:val="24"/>
        </w:rPr>
        <w:t> </w:t>
      </w:r>
      <w:r>
        <w:rPr>
          <w:sz w:val="24"/>
        </w:rPr>
        <w:t>for</w:t>
      </w:r>
      <w:r>
        <w:rPr>
          <w:spacing w:val="-2"/>
          <w:sz w:val="24"/>
        </w:rPr>
        <w:t> </w:t>
      </w:r>
      <w:r>
        <w:rPr>
          <w:sz w:val="24"/>
        </w:rPr>
        <w:t>the</w:t>
      </w:r>
      <w:r>
        <w:rPr>
          <w:spacing w:val="-3"/>
          <w:sz w:val="24"/>
        </w:rPr>
        <w:t> </w:t>
      </w:r>
      <w:r>
        <w:rPr>
          <w:sz w:val="24"/>
        </w:rPr>
        <w:t>Advancement</w:t>
      </w:r>
      <w:r>
        <w:rPr>
          <w:spacing w:val="-1"/>
          <w:sz w:val="24"/>
        </w:rPr>
        <w:t> </w:t>
      </w:r>
      <w:r>
        <w:rPr>
          <w:sz w:val="24"/>
        </w:rPr>
        <w:t>of</w:t>
      </w:r>
      <w:r>
        <w:rPr>
          <w:spacing w:val="-2"/>
          <w:sz w:val="24"/>
        </w:rPr>
        <w:t> </w:t>
      </w:r>
      <w:r>
        <w:rPr>
          <w:sz w:val="24"/>
        </w:rPr>
        <w:t>Economic</w:t>
      </w:r>
      <w:r>
        <w:rPr>
          <w:spacing w:val="-3"/>
          <w:sz w:val="24"/>
        </w:rPr>
        <w:t> </w:t>
      </w:r>
      <w:r>
        <w:rPr>
          <w:sz w:val="24"/>
        </w:rPr>
        <w:t>Theory</w:t>
      </w:r>
      <w:r>
        <w:rPr>
          <w:spacing w:val="-1"/>
          <w:sz w:val="24"/>
        </w:rPr>
        <w:t> </w:t>
      </w:r>
      <w:r>
        <w:rPr>
          <w:sz w:val="24"/>
        </w:rPr>
        <w:t>(SAET)</w:t>
      </w:r>
      <w:r>
        <w:rPr>
          <w:spacing w:val="-2"/>
          <w:sz w:val="24"/>
        </w:rPr>
        <w:t> </w:t>
      </w:r>
      <w:r>
        <w:rPr>
          <w:sz w:val="24"/>
        </w:rPr>
        <w:t>Conference</w:t>
      </w:r>
      <w:r>
        <w:rPr>
          <w:spacing w:val="-1"/>
          <w:sz w:val="24"/>
        </w:rPr>
        <w:t> </w:t>
      </w:r>
      <w:r>
        <w:rPr>
          <w:sz w:val="24"/>
        </w:rPr>
        <w:t>(virtual),</w:t>
      </w:r>
      <w:r>
        <w:rPr>
          <w:spacing w:val="-1"/>
          <w:sz w:val="24"/>
        </w:rPr>
        <w:t> </w:t>
      </w:r>
      <w:r>
        <w:rPr>
          <w:sz w:val="24"/>
        </w:rPr>
        <w:t>July</w:t>
      </w:r>
      <w:r>
        <w:rPr>
          <w:spacing w:val="-1"/>
          <w:sz w:val="24"/>
        </w:rPr>
        <w:t> </w:t>
      </w:r>
      <w:r>
        <w:rPr>
          <w:spacing w:val="-2"/>
          <w:sz w:val="24"/>
        </w:rPr>
        <w:t>2022.</w:t>
      </w:r>
    </w:p>
    <w:p>
      <w:pPr>
        <w:pStyle w:val="ListParagraph"/>
        <w:numPr>
          <w:ilvl w:val="0"/>
          <w:numId w:val="5"/>
        </w:numPr>
        <w:tabs>
          <w:tab w:pos="631" w:val="left" w:leader="none"/>
        </w:tabs>
        <w:spacing w:line="240" w:lineRule="auto" w:before="0" w:after="0"/>
        <w:ind w:left="631" w:right="0" w:hanging="360"/>
        <w:jc w:val="left"/>
        <w:rPr>
          <w:sz w:val="24"/>
        </w:rPr>
      </w:pPr>
      <w:r>
        <w:rPr>
          <w:sz w:val="24"/>
        </w:rPr>
        <w:t>100</w:t>
      </w:r>
      <w:r>
        <w:rPr>
          <w:spacing w:val="-4"/>
          <w:sz w:val="24"/>
        </w:rPr>
        <w:t> </w:t>
      </w:r>
      <w:r>
        <w:rPr>
          <w:sz w:val="24"/>
        </w:rPr>
        <w:t>Years</w:t>
      </w:r>
      <w:r>
        <w:rPr>
          <w:spacing w:val="-2"/>
          <w:sz w:val="24"/>
        </w:rPr>
        <w:t> </w:t>
      </w:r>
      <w:r>
        <w:rPr>
          <w:sz w:val="24"/>
        </w:rPr>
        <w:t>of</w:t>
      </w:r>
      <w:r>
        <w:rPr>
          <w:spacing w:val="-3"/>
          <w:sz w:val="24"/>
        </w:rPr>
        <w:t> </w:t>
      </w:r>
      <w:r>
        <w:rPr>
          <w:sz w:val="24"/>
        </w:rPr>
        <w:t>Economic</w:t>
      </w:r>
      <w:r>
        <w:rPr>
          <w:spacing w:val="-3"/>
          <w:sz w:val="24"/>
        </w:rPr>
        <w:t> </w:t>
      </w:r>
      <w:r>
        <w:rPr>
          <w:sz w:val="24"/>
        </w:rPr>
        <w:t>Development</w:t>
      </w:r>
      <w:r>
        <w:rPr>
          <w:spacing w:val="-1"/>
          <w:sz w:val="24"/>
        </w:rPr>
        <w:t> </w:t>
      </w:r>
      <w:r>
        <w:rPr>
          <w:sz w:val="24"/>
        </w:rPr>
        <w:t>Conference,</w:t>
      </w:r>
      <w:r>
        <w:rPr>
          <w:spacing w:val="-2"/>
          <w:sz w:val="24"/>
        </w:rPr>
        <w:t> </w:t>
      </w:r>
      <w:r>
        <w:rPr>
          <w:sz w:val="24"/>
        </w:rPr>
        <w:t>Cornell</w:t>
      </w:r>
      <w:r>
        <w:rPr>
          <w:spacing w:val="-2"/>
          <w:sz w:val="24"/>
        </w:rPr>
        <w:t> </w:t>
      </w:r>
      <w:r>
        <w:rPr>
          <w:sz w:val="24"/>
        </w:rPr>
        <w:t>University,</w:t>
      </w:r>
      <w:r>
        <w:rPr>
          <w:spacing w:val="-2"/>
          <w:sz w:val="24"/>
        </w:rPr>
        <w:t> </w:t>
      </w:r>
      <w:r>
        <w:rPr>
          <w:sz w:val="24"/>
        </w:rPr>
        <w:t>September</w:t>
      </w:r>
      <w:r>
        <w:rPr>
          <w:spacing w:val="-2"/>
          <w:sz w:val="24"/>
        </w:rPr>
        <w:t> 2022.</w:t>
      </w:r>
    </w:p>
    <w:p>
      <w:pPr>
        <w:pStyle w:val="ListParagraph"/>
        <w:numPr>
          <w:ilvl w:val="0"/>
          <w:numId w:val="5"/>
        </w:numPr>
        <w:tabs>
          <w:tab w:pos="631" w:val="left" w:leader="none"/>
        </w:tabs>
        <w:spacing w:line="240" w:lineRule="auto" w:before="0" w:after="0"/>
        <w:ind w:left="631" w:right="0" w:hanging="360"/>
        <w:jc w:val="left"/>
        <w:rPr>
          <w:sz w:val="24"/>
        </w:rPr>
      </w:pPr>
      <w:r>
        <w:rPr>
          <w:sz w:val="24"/>
        </w:rPr>
        <w:t>Texas</w:t>
      </w:r>
      <w:r>
        <w:rPr>
          <w:spacing w:val="-2"/>
          <w:sz w:val="24"/>
        </w:rPr>
        <w:t> </w:t>
      </w:r>
      <w:r>
        <w:rPr>
          <w:sz w:val="24"/>
        </w:rPr>
        <w:t>Economic</w:t>
      </w:r>
      <w:r>
        <w:rPr>
          <w:spacing w:val="-3"/>
          <w:sz w:val="24"/>
        </w:rPr>
        <w:t> </w:t>
      </w:r>
      <w:r>
        <w:rPr>
          <w:sz w:val="24"/>
        </w:rPr>
        <w:t>Theory</w:t>
      </w:r>
      <w:r>
        <w:rPr>
          <w:spacing w:val="-1"/>
          <w:sz w:val="24"/>
        </w:rPr>
        <w:t> </w:t>
      </w:r>
      <w:r>
        <w:rPr>
          <w:sz w:val="24"/>
        </w:rPr>
        <w:t>Camp,</w:t>
      </w:r>
      <w:r>
        <w:rPr>
          <w:spacing w:val="-2"/>
          <w:sz w:val="24"/>
        </w:rPr>
        <w:t> </w:t>
      </w:r>
      <w:r>
        <w:rPr>
          <w:sz w:val="24"/>
        </w:rPr>
        <w:t>Rice</w:t>
      </w:r>
      <w:r>
        <w:rPr>
          <w:spacing w:val="-3"/>
          <w:sz w:val="24"/>
        </w:rPr>
        <w:t> </w:t>
      </w:r>
      <w:r>
        <w:rPr>
          <w:sz w:val="24"/>
        </w:rPr>
        <w:t>University,</w:t>
      </w:r>
      <w:r>
        <w:rPr>
          <w:spacing w:val="-1"/>
          <w:sz w:val="24"/>
        </w:rPr>
        <w:t> </w:t>
      </w:r>
      <w:r>
        <w:rPr>
          <w:sz w:val="24"/>
        </w:rPr>
        <w:t>Houston,</w:t>
      </w:r>
      <w:r>
        <w:rPr>
          <w:spacing w:val="-2"/>
          <w:sz w:val="24"/>
        </w:rPr>
        <w:t> </w:t>
      </w:r>
      <w:r>
        <w:rPr>
          <w:sz w:val="24"/>
        </w:rPr>
        <w:t>November</w:t>
      </w:r>
      <w:r>
        <w:rPr>
          <w:spacing w:val="-2"/>
          <w:sz w:val="24"/>
        </w:rPr>
        <w:t> 2022.</w:t>
      </w:r>
    </w:p>
    <w:p>
      <w:pPr>
        <w:pStyle w:val="ListParagraph"/>
        <w:numPr>
          <w:ilvl w:val="0"/>
          <w:numId w:val="5"/>
        </w:numPr>
        <w:tabs>
          <w:tab w:pos="631" w:val="left" w:leader="none"/>
        </w:tabs>
        <w:spacing w:line="240" w:lineRule="auto" w:before="0" w:after="0"/>
        <w:ind w:left="631" w:right="0" w:hanging="360"/>
        <w:jc w:val="left"/>
        <w:rPr>
          <w:sz w:val="24"/>
        </w:rPr>
      </w:pPr>
      <w:r>
        <w:rPr>
          <w:sz w:val="24"/>
        </w:rPr>
        <w:t>Kansas</w:t>
      </w:r>
      <w:r>
        <w:rPr>
          <w:spacing w:val="-2"/>
          <w:sz w:val="24"/>
        </w:rPr>
        <w:t> </w:t>
      </w:r>
      <w:r>
        <w:rPr>
          <w:sz w:val="24"/>
        </w:rPr>
        <w:t>Workshop</w:t>
      </w:r>
      <w:r>
        <w:rPr>
          <w:spacing w:val="-2"/>
          <w:sz w:val="24"/>
        </w:rPr>
        <w:t> </w:t>
      </w:r>
      <w:r>
        <w:rPr>
          <w:sz w:val="24"/>
        </w:rPr>
        <w:t>on</w:t>
      </w:r>
      <w:r>
        <w:rPr>
          <w:spacing w:val="-1"/>
          <w:sz w:val="24"/>
        </w:rPr>
        <w:t> </w:t>
      </w:r>
      <w:r>
        <w:rPr>
          <w:sz w:val="24"/>
        </w:rPr>
        <w:t>Economic</w:t>
      </w:r>
      <w:r>
        <w:rPr>
          <w:spacing w:val="-3"/>
          <w:sz w:val="24"/>
        </w:rPr>
        <w:t> </w:t>
      </w:r>
      <w:r>
        <w:rPr>
          <w:sz w:val="24"/>
        </w:rPr>
        <w:t>Theory,</w:t>
      </w:r>
      <w:r>
        <w:rPr>
          <w:spacing w:val="-1"/>
          <w:sz w:val="24"/>
        </w:rPr>
        <w:t> </w:t>
      </w:r>
      <w:r>
        <w:rPr>
          <w:sz w:val="24"/>
        </w:rPr>
        <w:t>University</w:t>
      </w:r>
      <w:r>
        <w:rPr>
          <w:spacing w:val="-2"/>
          <w:sz w:val="24"/>
        </w:rPr>
        <w:t> </w:t>
      </w:r>
      <w:r>
        <w:rPr>
          <w:sz w:val="24"/>
        </w:rPr>
        <w:t>of</w:t>
      </w:r>
      <w:r>
        <w:rPr>
          <w:spacing w:val="-3"/>
          <w:sz w:val="24"/>
        </w:rPr>
        <w:t> </w:t>
      </w:r>
      <w:r>
        <w:rPr>
          <w:sz w:val="24"/>
        </w:rPr>
        <w:t>Kansas,</w:t>
      </w:r>
      <w:r>
        <w:rPr>
          <w:spacing w:val="-1"/>
          <w:sz w:val="24"/>
        </w:rPr>
        <w:t> </w:t>
      </w:r>
      <w:r>
        <w:rPr>
          <w:sz w:val="24"/>
        </w:rPr>
        <w:t>Lawrence,</w:t>
      </w:r>
      <w:r>
        <w:rPr>
          <w:spacing w:val="-2"/>
          <w:sz w:val="24"/>
        </w:rPr>
        <w:t> </w:t>
      </w:r>
      <w:r>
        <w:rPr>
          <w:sz w:val="24"/>
        </w:rPr>
        <w:t>May</w:t>
      </w:r>
      <w:r>
        <w:rPr>
          <w:spacing w:val="-1"/>
          <w:sz w:val="24"/>
        </w:rPr>
        <w:t> </w:t>
      </w:r>
      <w:r>
        <w:rPr>
          <w:spacing w:val="-2"/>
          <w:sz w:val="24"/>
        </w:rPr>
        <w:t>2023.</w:t>
      </w:r>
    </w:p>
    <w:p>
      <w:pPr>
        <w:pStyle w:val="ListParagraph"/>
        <w:numPr>
          <w:ilvl w:val="0"/>
          <w:numId w:val="5"/>
        </w:numPr>
        <w:tabs>
          <w:tab w:pos="631" w:val="left" w:leader="none"/>
        </w:tabs>
        <w:spacing w:line="240" w:lineRule="auto" w:before="0" w:after="0"/>
        <w:ind w:left="631" w:right="0" w:hanging="360"/>
        <w:jc w:val="left"/>
        <w:rPr>
          <w:sz w:val="24"/>
        </w:rPr>
      </w:pPr>
      <w:r>
        <w:rPr>
          <w:sz w:val="24"/>
        </w:rPr>
        <w:t>North</w:t>
      </w:r>
      <w:r>
        <w:rPr>
          <w:spacing w:val="-4"/>
          <w:sz w:val="24"/>
        </w:rPr>
        <w:t> </w:t>
      </w:r>
      <w:r>
        <w:rPr>
          <w:sz w:val="24"/>
        </w:rPr>
        <w:t>American</w:t>
      </w:r>
      <w:r>
        <w:rPr>
          <w:spacing w:val="-1"/>
          <w:sz w:val="24"/>
        </w:rPr>
        <w:t> </w:t>
      </w:r>
      <w:r>
        <w:rPr>
          <w:sz w:val="24"/>
        </w:rPr>
        <w:t>Summer</w:t>
      </w:r>
      <w:r>
        <w:rPr>
          <w:spacing w:val="-2"/>
          <w:sz w:val="24"/>
        </w:rPr>
        <w:t> </w:t>
      </w:r>
      <w:r>
        <w:rPr>
          <w:sz w:val="24"/>
        </w:rPr>
        <w:t>Meeting</w:t>
      </w:r>
      <w:r>
        <w:rPr>
          <w:spacing w:val="-1"/>
          <w:sz w:val="24"/>
        </w:rPr>
        <w:t> </w:t>
      </w:r>
      <w:r>
        <w:rPr>
          <w:sz w:val="24"/>
        </w:rPr>
        <w:t>of</w:t>
      </w:r>
      <w:r>
        <w:rPr>
          <w:spacing w:val="-2"/>
          <w:sz w:val="24"/>
        </w:rPr>
        <w:t> </w:t>
      </w:r>
      <w:r>
        <w:rPr>
          <w:sz w:val="24"/>
        </w:rPr>
        <w:t>the</w:t>
      </w:r>
      <w:r>
        <w:rPr>
          <w:spacing w:val="-2"/>
          <w:sz w:val="24"/>
        </w:rPr>
        <w:t> </w:t>
      </w:r>
      <w:r>
        <w:rPr>
          <w:sz w:val="24"/>
        </w:rPr>
        <w:t>Econometric</w:t>
      </w:r>
      <w:r>
        <w:rPr>
          <w:spacing w:val="-2"/>
          <w:sz w:val="24"/>
        </w:rPr>
        <w:t> </w:t>
      </w:r>
      <w:r>
        <w:rPr>
          <w:sz w:val="24"/>
        </w:rPr>
        <w:t>Society,</w:t>
      </w:r>
      <w:r>
        <w:rPr>
          <w:spacing w:val="-1"/>
          <w:sz w:val="24"/>
        </w:rPr>
        <w:t> </w:t>
      </w:r>
      <w:r>
        <w:rPr>
          <w:sz w:val="24"/>
        </w:rPr>
        <w:t>Los</w:t>
      </w:r>
      <w:r>
        <w:rPr>
          <w:spacing w:val="-1"/>
          <w:sz w:val="24"/>
        </w:rPr>
        <w:t> </w:t>
      </w:r>
      <w:r>
        <w:rPr>
          <w:sz w:val="24"/>
        </w:rPr>
        <w:t>Angeles,</w:t>
      </w:r>
      <w:r>
        <w:rPr>
          <w:spacing w:val="-1"/>
          <w:sz w:val="24"/>
        </w:rPr>
        <w:t> </w:t>
      </w:r>
      <w:r>
        <w:rPr>
          <w:sz w:val="24"/>
        </w:rPr>
        <w:t>CA,</w:t>
      </w:r>
      <w:r>
        <w:rPr>
          <w:spacing w:val="-1"/>
          <w:sz w:val="24"/>
        </w:rPr>
        <w:t> </w:t>
      </w:r>
      <w:r>
        <w:rPr>
          <w:sz w:val="24"/>
        </w:rPr>
        <w:t>June</w:t>
      </w:r>
      <w:r>
        <w:rPr>
          <w:spacing w:val="-2"/>
          <w:sz w:val="24"/>
        </w:rPr>
        <w:t> 2023.</w:t>
      </w:r>
    </w:p>
    <w:p>
      <w:pPr>
        <w:pStyle w:val="ListParagraph"/>
        <w:numPr>
          <w:ilvl w:val="0"/>
          <w:numId w:val="5"/>
        </w:numPr>
        <w:tabs>
          <w:tab w:pos="631" w:val="left" w:leader="none"/>
        </w:tabs>
        <w:spacing w:line="240" w:lineRule="auto" w:before="0" w:after="0"/>
        <w:ind w:left="631" w:right="0" w:hanging="360"/>
        <w:jc w:val="left"/>
        <w:rPr>
          <w:sz w:val="24"/>
        </w:rPr>
      </w:pPr>
      <w:r>
        <w:rPr>
          <w:sz w:val="24"/>
        </w:rPr>
        <w:t>Society</w:t>
      </w:r>
      <w:r>
        <w:rPr>
          <w:spacing w:val="-2"/>
          <w:sz w:val="24"/>
        </w:rPr>
        <w:t> </w:t>
      </w:r>
      <w:r>
        <w:rPr>
          <w:sz w:val="24"/>
        </w:rPr>
        <w:t>for</w:t>
      </w:r>
      <w:r>
        <w:rPr>
          <w:spacing w:val="-2"/>
          <w:sz w:val="24"/>
        </w:rPr>
        <w:t> </w:t>
      </w:r>
      <w:r>
        <w:rPr>
          <w:sz w:val="24"/>
        </w:rPr>
        <w:t>the</w:t>
      </w:r>
      <w:r>
        <w:rPr>
          <w:spacing w:val="-2"/>
          <w:sz w:val="24"/>
        </w:rPr>
        <w:t> </w:t>
      </w:r>
      <w:r>
        <w:rPr>
          <w:sz w:val="24"/>
        </w:rPr>
        <w:t>Advancement</w:t>
      </w:r>
      <w:r>
        <w:rPr>
          <w:spacing w:val="-1"/>
          <w:sz w:val="24"/>
        </w:rPr>
        <w:t> </w:t>
      </w:r>
      <w:r>
        <w:rPr>
          <w:sz w:val="24"/>
        </w:rPr>
        <w:t>of</w:t>
      </w:r>
      <w:r>
        <w:rPr>
          <w:spacing w:val="-2"/>
          <w:sz w:val="24"/>
        </w:rPr>
        <w:t> </w:t>
      </w:r>
      <w:r>
        <w:rPr>
          <w:sz w:val="24"/>
        </w:rPr>
        <w:t>Economic</w:t>
      </w:r>
      <w:r>
        <w:rPr>
          <w:spacing w:val="-3"/>
          <w:sz w:val="24"/>
        </w:rPr>
        <w:t> </w:t>
      </w:r>
      <w:r>
        <w:rPr>
          <w:sz w:val="24"/>
        </w:rPr>
        <w:t>Theory</w:t>
      </w:r>
      <w:r>
        <w:rPr>
          <w:spacing w:val="-1"/>
          <w:sz w:val="24"/>
        </w:rPr>
        <w:t> </w:t>
      </w:r>
      <w:r>
        <w:rPr>
          <w:sz w:val="24"/>
        </w:rPr>
        <w:t>(SAET)</w:t>
      </w:r>
      <w:r>
        <w:rPr>
          <w:spacing w:val="-2"/>
          <w:sz w:val="24"/>
        </w:rPr>
        <w:t> </w:t>
      </w:r>
      <w:r>
        <w:rPr>
          <w:sz w:val="24"/>
        </w:rPr>
        <w:t>Conference,</w:t>
      </w:r>
      <w:r>
        <w:rPr>
          <w:spacing w:val="-1"/>
          <w:sz w:val="24"/>
        </w:rPr>
        <w:t> </w:t>
      </w:r>
      <w:r>
        <w:rPr>
          <w:sz w:val="24"/>
        </w:rPr>
        <w:t>Paris,</w:t>
      </w:r>
      <w:r>
        <w:rPr>
          <w:spacing w:val="-1"/>
          <w:sz w:val="24"/>
        </w:rPr>
        <w:t> </w:t>
      </w:r>
      <w:r>
        <w:rPr>
          <w:sz w:val="24"/>
        </w:rPr>
        <w:t>July</w:t>
      </w:r>
      <w:r>
        <w:rPr>
          <w:spacing w:val="-1"/>
          <w:sz w:val="24"/>
        </w:rPr>
        <w:t> </w:t>
      </w:r>
      <w:r>
        <w:rPr>
          <w:spacing w:val="-2"/>
          <w:sz w:val="24"/>
        </w:rPr>
        <w:t>2023.</w:t>
      </w:r>
    </w:p>
    <w:p>
      <w:pPr>
        <w:pStyle w:val="ListParagraph"/>
        <w:numPr>
          <w:ilvl w:val="0"/>
          <w:numId w:val="5"/>
        </w:numPr>
        <w:tabs>
          <w:tab w:pos="631" w:val="left" w:leader="none"/>
        </w:tabs>
        <w:spacing w:line="240" w:lineRule="auto" w:before="0" w:after="0"/>
        <w:ind w:left="271" w:right="408" w:firstLine="0"/>
        <w:jc w:val="left"/>
        <w:rPr>
          <w:sz w:val="24"/>
        </w:rPr>
      </w:pPr>
      <w:r>
        <w:rPr>
          <w:sz w:val="24"/>
        </w:rPr>
        <w:t>Decision</w:t>
      </w:r>
      <w:r>
        <w:rPr>
          <w:spacing w:val="-5"/>
          <w:sz w:val="24"/>
        </w:rPr>
        <w:t> </w:t>
      </w:r>
      <w:r>
        <w:rPr>
          <w:sz w:val="24"/>
        </w:rPr>
        <w:t>Making</w:t>
      </w:r>
      <w:r>
        <w:rPr>
          <w:spacing w:val="-5"/>
          <w:sz w:val="24"/>
        </w:rPr>
        <w:t> </w:t>
      </w:r>
      <w:r>
        <w:rPr>
          <w:sz w:val="24"/>
        </w:rPr>
        <w:t>Under</w:t>
      </w:r>
      <w:r>
        <w:rPr>
          <w:spacing w:val="-6"/>
          <w:sz w:val="24"/>
        </w:rPr>
        <w:t> </w:t>
      </w:r>
      <w:r>
        <w:rPr>
          <w:sz w:val="24"/>
        </w:rPr>
        <w:t>Uncertainty:</w:t>
      </w:r>
      <w:r>
        <w:rPr>
          <w:spacing w:val="-5"/>
          <w:sz w:val="24"/>
        </w:rPr>
        <w:t> </w:t>
      </w:r>
      <w:r>
        <w:rPr>
          <w:sz w:val="24"/>
        </w:rPr>
        <w:t>Technology,</w:t>
      </w:r>
      <w:r>
        <w:rPr>
          <w:spacing w:val="-5"/>
          <w:sz w:val="24"/>
        </w:rPr>
        <w:t> </w:t>
      </w:r>
      <w:r>
        <w:rPr>
          <w:sz w:val="24"/>
        </w:rPr>
        <w:t>Markets</w:t>
      </w:r>
      <w:r>
        <w:rPr>
          <w:spacing w:val="-5"/>
          <w:sz w:val="24"/>
        </w:rPr>
        <w:t> </w:t>
      </w:r>
      <w:r>
        <w:rPr>
          <w:sz w:val="24"/>
        </w:rPr>
        <w:t>and</w:t>
      </w:r>
      <w:r>
        <w:rPr>
          <w:spacing w:val="-5"/>
          <w:sz w:val="24"/>
        </w:rPr>
        <w:t> </w:t>
      </w:r>
      <w:r>
        <w:rPr>
          <w:sz w:val="24"/>
        </w:rPr>
        <w:t>Sustainable</w:t>
      </w:r>
      <w:r>
        <w:rPr>
          <w:spacing w:val="-6"/>
          <w:sz w:val="24"/>
        </w:rPr>
        <w:t> </w:t>
      </w:r>
      <w:r>
        <w:rPr>
          <w:sz w:val="24"/>
        </w:rPr>
        <w:t>Development, NYU, New York, December 2024.</w:t>
      </w:r>
    </w:p>
    <w:p>
      <w:pPr>
        <w:pStyle w:val="ListParagraph"/>
        <w:numPr>
          <w:ilvl w:val="0"/>
          <w:numId w:val="5"/>
        </w:numPr>
        <w:tabs>
          <w:tab w:pos="631" w:val="left" w:leader="none"/>
        </w:tabs>
        <w:spacing w:line="240" w:lineRule="auto" w:before="0" w:after="0"/>
        <w:ind w:left="631" w:right="0" w:hanging="360"/>
        <w:jc w:val="left"/>
        <w:rPr>
          <w:sz w:val="24"/>
        </w:rPr>
      </w:pPr>
      <w:r>
        <w:rPr>
          <w:sz w:val="24"/>
        </w:rPr>
        <w:t>Tapan</w:t>
      </w:r>
      <w:r>
        <w:rPr>
          <w:spacing w:val="-4"/>
          <w:sz w:val="24"/>
        </w:rPr>
        <w:t> </w:t>
      </w:r>
      <w:r>
        <w:rPr>
          <w:sz w:val="24"/>
        </w:rPr>
        <w:t>Mitra</w:t>
      </w:r>
      <w:r>
        <w:rPr>
          <w:spacing w:val="-3"/>
          <w:sz w:val="24"/>
        </w:rPr>
        <w:t> </w:t>
      </w:r>
      <w:r>
        <w:rPr>
          <w:sz w:val="24"/>
        </w:rPr>
        <w:t>Conference,</w:t>
      </w:r>
      <w:r>
        <w:rPr>
          <w:spacing w:val="-2"/>
          <w:sz w:val="24"/>
        </w:rPr>
        <w:t> </w:t>
      </w:r>
      <w:r>
        <w:rPr>
          <w:sz w:val="24"/>
        </w:rPr>
        <w:t>Cornell</w:t>
      </w:r>
      <w:r>
        <w:rPr>
          <w:spacing w:val="-2"/>
          <w:sz w:val="24"/>
        </w:rPr>
        <w:t> </w:t>
      </w:r>
      <w:r>
        <w:rPr>
          <w:sz w:val="24"/>
        </w:rPr>
        <w:t>University, May</w:t>
      </w:r>
      <w:r>
        <w:rPr>
          <w:spacing w:val="-2"/>
          <w:sz w:val="24"/>
        </w:rPr>
        <w:t> 2025.</w:t>
      </w:r>
    </w:p>
    <w:p>
      <w:pPr>
        <w:pStyle w:val="ListParagraph"/>
        <w:numPr>
          <w:ilvl w:val="0"/>
          <w:numId w:val="5"/>
        </w:numPr>
        <w:tabs>
          <w:tab w:pos="631" w:val="left" w:leader="none"/>
        </w:tabs>
        <w:spacing w:line="240" w:lineRule="auto" w:before="0" w:after="0"/>
        <w:ind w:left="271" w:right="172" w:firstLine="0"/>
        <w:jc w:val="left"/>
        <w:rPr>
          <w:sz w:val="24"/>
        </w:rPr>
      </w:pPr>
      <w:r>
        <w:rPr>
          <w:sz w:val="24"/>
        </w:rPr>
        <w:t>Society</w:t>
      </w:r>
      <w:r>
        <w:rPr>
          <w:spacing w:val="-4"/>
          <w:sz w:val="24"/>
        </w:rPr>
        <w:t> </w:t>
      </w:r>
      <w:r>
        <w:rPr>
          <w:sz w:val="24"/>
        </w:rPr>
        <w:t>for</w:t>
      </w:r>
      <w:r>
        <w:rPr>
          <w:spacing w:val="-5"/>
          <w:sz w:val="24"/>
        </w:rPr>
        <w:t> </w:t>
      </w:r>
      <w:r>
        <w:rPr>
          <w:sz w:val="24"/>
        </w:rPr>
        <w:t>the</w:t>
      </w:r>
      <w:r>
        <w:rPr>
          <w:spacing w:val="-5"/>
          <w:sz w:val="24"/>
        </w:rPr>
        <w:t> </w:t>
      </w:r>
      <w:r>
        <w:rPr>
          <w:sz w:val="24"/>
        </w:rPr>
        <w:t>Advancement</w:t>
      </w:r>
      <w:r>
        <w:rPr>
          <w:spacing w:val="-4"/>
          <w:sz w:val="24"/>
        </w:rPr>
        <w:t> </w:t>
      </w:r>
      <w:r>
        <w:rPr>
          <w:sz w:val="24"/>
        </w:rPr>
        <w:t>of</w:t>
      </w:r>
      <w:r>
        <w:rPr>
          <w:spacing w:val="-5"/>
          <w:sz w:val="24"/>
        </w:rPr>
        <w:t> </w:t>
      </w:r>
      <w:r>
        <w:rPr>
          <w:sz w:val="24"/>
        </w:rPr>
        <w:t>Economic</w:t>
      </w:r>
      <w:r>
        <w:rPr>
          <w:spacing w:val="-5"/>
          <w:sz w:val="24"/>
        </w:rPr>
        <w:t> </w:t>
      </w:r>
      <w:r>
        <w:rPr>
          <w:sz w:val="24"/>
        </w:rPr>
        <w:t>Theory</w:t>
      </w:r>
      <w:r>
        <w:rPr>
          <w:spacing w:val="-4"/>
          <w:sz w:val="24"/>
        </w:rPr>
        <w:t> </w:t>
      </w:r>
      <w:r>
        <w:rPr>
          <w:sz w:val="24"/>
        </w:rPr>
        <w:t>(SAET)</w:t>
      </w:r>
      <w:r>
        <w:rPr>
          <w:spacing w:val="-3"/>
          <w:sz w:val="24"/>
        </w:rPr>
        <w:t> </w:t>
      </w:r>
      <w:r>
        <w:rPr>
          <w:sz w:val="24"/>
        </w:rPr>
        <w:t>Annual</w:t>
      </w:r>
      <w:r>
        <w:rPr>
          <w:spacing w:val="-4"/>
          <w:sz w:val="24"/>
        </w:rPr>
        <w:t> </w:t>
      </w:r>
      <w:r>
        <w:rPr>
          <w:sz w:val="24"/>
        </w:rPr>
        <w:t>Conference,</w:t>
      </w:r>
      <w:r>
        <w:rPr>
          <w:spacing w:val="-2"/>
          <w:sz w:val="24"/>
        </w:rPr>
        <w:t> </w:t>
      </w:r>
      <w:r>
        <w:rPr>
          <w:sz w:val="24"/>
        </w:rPr>
        <w:t>Ischia,</w:t>
      </w:r>
      <w:r>
        <w:rPr>
          <w:spacing w:val="-2"/>
          <w:sz w:val="24"/>
        </w:rPr>
        <w:t> </w:t>
      </w:r>
      <w:r>
        <w:rPr>
          <w:sz w:val="24"/>
        </w:rPr>
        <w:t>Italy, June/July 2025.</w:t>
      </w:r>
    </w:p>
    <w:p>
      <w:pPr>
        <w:pStyle w:val="ListParagraph"/>
        <w:numPr>
          <w:ilvl w:val="0"/>
          <w:numId w:val="5"/>
        </w:numPr>
        <w:tabs>
          <w:tab w:pos="631" w:val="left" w:leader="none"/>
        </w:tabs>
        <w:spacing w:line="240" w:lineRule="auto" w:before="0" w:after="0"/>
        <w:ind w:left="271" w:right="2655" w:firstLine="0"/>
        <w:jc w:val="left"/>
        <w:rPr>
          <w:sz w:val="24"/>
        </w:rPr>
      </w:pPr>
      <w:r>
        <w:rPr>
          <w:sz w:val="24"/>
        </w:rPr>
        <w:t>World</w:t>
      </w:r>
      <w:r>
        <w:rPr>
          <w:spacing w:val="-5"/>
          <w:sz w:val="24"/>
        </w:rPr>
        <w:t> </w:t>
      </w:r>
      <w:r>
        <w:rPr>
          <w:sz w:val="24"/>
        </w:rPr>
        <w:t>Congress</w:t>
      </w:r>
      <w:r>
        <w:rPr>
          <w:spacing w:val="-5"/>
          <w:sz w:val="24"/>
        </w:rPr>
        <w:t> </w:t>
      </w:r>
      <w:r>
        <w:rPr>
          <w:sz w:val="24"/>
        </w:rPr>
        <w:t>of</w:t>
      </w:r>
      <w:r>
        <w:rPr>
          <w:spacing w:val="-6"/>
          <w:sz w:val="24"/>
        </w:rPr>
        <w:t> </w:t>
      </w:r>
      <w:r>
        <w:rPr>
          <w:sz w:val="24"/>
        </w:rPr>
        <w:t>the</w:t>
      </w:r>
      <w:r>
        <w:rPr>
          <w:spacing w:val="-6"/>
          <w:sz w:val="24"/>
        </w:rPr>
        <w:t> </w:t>
      </w:r>
      <w:r>
        <w:rPr>
          <w:sz w:val="24"/>
        </w:rPr>
        <w:t>Econometric</w:t>
      </w:r>
      <w:r>
        <w:rPr>
          <w:spacing w:val="-6"/>
          <w:sz w:val="24"/>
        </w:rPr>
        <w:t> </w:t>
      </w:r>
      <w:r>
        <w:rPr>
          <w:sz w:val="24"/>
        </w:rPr>
        <w:t>Society,</w:t>
      </w:r>
      <w:r>
        <w:rPr>
          <w:spacing w:val="-5"/>
          <w:sz w:val="24"/>
        </w:rPr>
        <w:t> </w:t>
      </w:r>
      <w:r>
        <w:rPr>
          <w:sz w:val="24"/>
        </w:rPr>
        <w:t>Seoul,</w:t>
      </w:r>
      <w:r>
        <w:rPr>
          <w:spacing w:val="-5"/>
          <w:sz w:val="24"/>
        </w:rPr>
        <w:t> </w:t>
      </w:r>
      <w:r>
        <w:rPr>
          <w:sz w:val="24"/>
        </w:rPr>
        <w:t>Korea,</w:t>
      </w:r>
      <w:r>
        <w:rPr>
          <w:spacing w:val="-3"/>
          <w:sz w:val="24"/>
        </w:rPr>
        <w:t> </w:t>
      </w:r>
      <w:r>
        <w:rPr>
          <w:sz w:val="24"/>
        </w:rPr>
        <w:t>August </w:t>
      </w:r>
      <w:r>
        <w:rPr>
          <w:spacing w:val="-2"/>
          <w:sz w:val="24"/>
        </w:rPr>
        <w:t>2025.</w:t>
      </w:r>
    </w:p>
    <w:p>
      <w:pPr>
        <w:pStyle w:val="BodyText"/>
      </w:pPr>
    </w:p>
    <w:p>
      <w:pPr>
        <w:pStyle w:val="BodyText"/>
        <w:ind w:left="271"/>
      </w:pPr>
      <w:r>
        <w:rPr>
          <w:u w:val="single"/>
        </w:rPr>
        <w:t>COURSES</w:t>
      </w:r>
      <w:r>
        <w:rPr>
          <w:spacing w:val="-3"/>
          <w:u w:val="single"/>
        </w:rPr>
        <w:t> </w:t>
      </w:r>
      <w:r>
        <w:rPr>
          <w:spacing w:val="-2"/>
          <w:u w:val="single"/>
        </w:rPr>
        <w:t>TAUGHT</w:t>
      </w:r>
    </w:p>
    <w:p>
      <w:pPr>
        <w:pStyle w:val="BodyText"/>
        <w:spacing w:before="183"/>
        <w:ind w:left="271" w:right="209"/>
      </w:pPr>
      <w:r>
        <w:rPr/>
        <w:t>Ph.D. Courses: Microeconomic Theory, Mathematics for Economists, Industrial Organization Theory,</w:t>
      </w:r>
      <w:r>
        <w:rPr>
          <w:spacing w:val="-5"/>
        </w:rPr>
        <w:t> </w:t>
      </w:r>
      <w:r>
        <w:rPr/>
        <w:t>Political</w:t>
      </w:r>
      <w:r>
        <w:rPr>
          <w:spacing w:val="-5"/>
        </w:rPr>
        <w:t> </w:t>
      </w:r>
      <w:r>
        <w:rPr/>
        <w:t>Economy,</w:t>
      </w:r>
      <w:r>
        <w:rPr>
          <w:spacing w:val="-5"/>
        </w:rPr>
        <w:t> </w:t>
      </w:r>
      <w:r>
        <w:rPr/>
        <w:t>Nonconvex</w:t>
      </w:r>
      <w:r>
        <w:rPr>
          <w:spacing w:val="-5"/>
        </w:rPr>
        <w:t> </w:t>
      </w:r>
      <w:r>
        <w:rPr/>
        <w:t>Dynamic</w:t>
      </w:r>
      <w:r>
        <w:rPr>
          <w:spacing w:val="-6"/>
        </w:rPr>
        <w:t> </w:t>
      </w:r>
      <w:r>
        <w:rPr/>
        <w:t>Economic</w:t>
      </w:r>
      <w:r>
        <w:rPr>
          <w:spacing w:val="-6"/>
        </w:rPr>
        <w:t> </w:t>
      </w:r>
      <w:r>
        <w:rPr/>
        <w:t>Models:</w:t>
      </w:r>
      <w:r>
        <w:rPr>
          <w:spacing w:val="-5"/>
        </w:rPr>
        <w:t> </w:t>
      </w:r>
      <w:r>
        <w:rPr/>
        <w:t>Ecological</w:t>
      </w:r>
      <w:r>
        <w:rPr>
          <w:spacing w:val="-5"/>
        </w:rPr>
        <w:t> </w:t>
      </w:r>
      <w:r>
        <w:rPr/>
        <w:t>Applications.</w:t>
      </w:r>
    </w:p>
    <w:p>
      <w:pPr>
        <w:pStyle w:val="BodyText"/>
      </w:pPr>
    </w:p>
    <w:p>
      <w:pPr>
        <w:pStyle w:val="BodyText"/>
        <w:ind w:left="271"/>
      </w:pPr>
      <w:r>
        <w:rPr/>
        <w:t>Undergraduate &amp; M.A. Courses: Game Theory, Intermediate Microeconomics, Industrial Organization,</w:t>
      </w:r>
      <w:r>
        <w:rPr>
          <w:spacing w:val="-6"/>
        </w:rPr>
        <w:t> </w:t>
      </w:r>
      <w:r>
        <w:rPr/>
        <w:t>Economics</w:t>
      </w:r>
      <w:r>
        <w:rPr>
          <w:spacing w:val="-6"/>
        </w:rPr>
        <w:t> </w:t>
      </w:r>
      <w:r>
        <w:rPr/>
        <w:t>of</w:t>
      </w:r>
      <w:r>
        <w:rPr>
          <w:spacing w:val="-7"/>
        </w:rPr>
        <w:t> </w:t>
      </w:r>
      <w:r>
        <w:rPr/>
        <w:t>Regulated</w:t>
      </w:r>
      <w:r>
        <w:rPr>
          <w:spacing w:val="-4"/>
        </w:rPr>
        <w:t> </w:t>
      </w:r>
      <w:r>
        <w:rPr/>
        <w:t>Industries,</w:t>
      </w:r>
      <w:r>
        <w:rPr>
          <w:spacing w:val="-4"/>
        </w:rPr>
        <w:t> </w:t>
      </w:r>
      <w:r>
        <w:rPr/>
        <w:t>Environmental</w:t>
      </w:r>
      <w:r>
        <w:rPr>
          <w:spacing w:val="-6"/>
        </w:rPr>
        <w:t> </w:t>
      </w:r>
      <w:r>
        <w:rPr/>
        <w:t>Economics,</w:t>
      </w:r>
      <w:r>
        <w:rPr>
          <w:spacing w:val="-6"/>
        </w:rPr>
        <w:t> </w:t>
      </w:r>
      <w:r>
        <w:rPr/>
        <w:t>Principles</w:t>
      </w:r>
      <w:r>
        <w:rPr>
          <w:spacing w:val="-6"/>
        </w:rPr>
        <w:t> </w:t>
      </w:r>
      <w:r>
        <w:rPr/>
        <w:t>of </w:t>
      </w:r>
      <w:r>
        <w:rPr>
          <w:spacing w:val="-2"/>
        </w:rPr>
        <w:t>Microeconomics.</w:t>
      </w:r>
    </w:p>
    <w:p>
      <w:pPr>
        <w:pStyle w:val="BodyText"/>
        <w:spacing w:before="182"/>
      </w:pPr>
    </w:p>
    <w:p>
      <w:pPr>
        <w:pStyle w:val="BodyText"/>
        <w:ind w:left="271"/>
        <w:rPr>
          <w:b/>
        </w:rPr>
      </w:pPr>
      <w:r>
        <w:rPr>
          <w:u w:val="single"/>
        </w:rPr>
        <w:t>Ph.</w:t>
      </w:r>
      <w:r>
        <w:rPr>
          <w:spacing w:val="-4"/>
          <w:u w:val="single"/>
        </w:rPr>
        <w:t> </w:t>
      </w:r>
      <w:r>
        <w:rPr>
          <w:u w:val="single"/>
        </w:rPr>
        <w:t>D.</w:t>
      </w:r>
      <w:r>
        <w:rPr>
          <w:spacing w:val="-4"/>
          <w:u w:val="single"/>
        </w:rPr>
        <w:t> </w:t>
      </w:r>
      <w:r>
        <w:rPr>
          <w:u w:val="single"/>
        </w:rPr>
        <w:t>DISSERTATION</w:t>
      </w:r>
      <w:r>
        <w:rPr>
          <w:spacing w:val="-4"/>
          <w:u w:val="single"/>
        </w:rPr>
        <w:t> </w:t>
      </w:r>
      <w:r>
        <w:rPr>
          <w:u w:val="single"/>
        </w:rPr>
        <w:t>SUPERVISION</w:t>
      </w:r>
      <w:r>
        <w:rPr>
          <w:spacing w:val="-4"/>
          <w:u w:val="single"/>
        </w:rPr>
        <w:t> </w:t>
      </w:r>
      <w:r>
        <w:rPr>
          <w:u w:val="single"/>
        </w:rPr>
        <w:t>(Major</w:t>
      </w:r>
      <w:r>
        <w:rPr>
          <w:spacing w:val="-3"/>
          <w:u w:val="single"/>
        </w:rPr>
        <w:t> </w:t>
      </w:r>
      <w:r>
        <w:rPr>
          <w:spacing w:val="-2"/>
          <w:u w:val="single"/>
        </w:rPr>
        <w:t>Advisor)</w:t>
      </w:r>
      <w:r>
        <w:rPr>
          <w:b/>
          <w:spacing w:val="-2"/>
        </w:rPr>
        <w:t>:</w:t>
      </w:r>
    </w:p>
    <w:p>
      <w:pPr>
        <w:pStyle w:val="BodyText"/>
        <w:rPr>
          <w:b/>
        </w:rPr>
      </w:pPr>
    </w:p>
    <w:p>
      <w:pPr>
        <w:pStyle w:val="ListParagraph"/>
        <w:numPr>
          <w:ilvl w:val="0"/>
          <w:numId w:val="6"/>
        </w:numPr>
        <w:tabs>
          <w:tab w:pos="608" w:val="left" w:leader="none"/>
        </w:tabs>
        <w:spacing w:line="240" w:lineRule="auto" w:before="0" w:after="0"/>
        <w:ind w:left="271" w:right="314" w:firstLine="0"/>
        <w:jc w:val="left"/>
        <w:rPr>
          <w:sz w:val="24"/>
        </w:rPr>
      </w:pPr>
      <w:r>
        <w:rPr>
          <w:sz w:val="24"/>
        </w:rPr>
        <w:t>Dr.</w:t>
      </w:r>
      <w:r>
        <w:rPr>
          <w:spacing w:val="-3"/>
          <w:sz w:val="24"/>
        </w:rPr>
        <w:t> </w:t>
      </w:r>
      <w:r>
        <w:rPr>
          <w:sz w:val="24"/>
        </w:rPr>
        <w:t>Paul</w:t>
      </w:r>
      <w:r>
        <w:rPr>
          <w:spacing w:val="-3"/>
          <w:sz w:val="24"/>
        </w:rPr>
        <w:t> </w:t>
      </w:r>
      <w:r>
        <w:rPr>
          <w:sz w:val="24"/>
        </w:rPr>
        <w:t>.A.</w:t>
      </w:r>
      <w:r>
        <w:rPr>
          <w:spacing w:val="-3"/>
          <w:sz w:val="24"/>
        </w:rPr>
        <w:t> </w:t>
      </w:r>
      <w:r>
        <w:rPr>
          <w:sz w:val="24"/>
        </w:rPr>
        <w:t>de</w:t>
      </w:r>
      <w:r>
        <w:rPr>
          <w:spacing w:val="-4"/>
          <w:sz w:val="24"/>
        </w:rPr>
        <w:t> </w:t>
      </w:r>
      <w:r>
        <w:rPr>
          <w:sz w:val="24"/>
        </w:rPr>
        <w:t>Hek</w:t>
      </w:r>
      <w:r>
        <w:rPr>
          <w:spacing w:val="-1"/>
          <w:sz w:val="24"/>
        </w:rPr>
        <w:t> </w:t>
      </w:r>
      <w:r>
        <w:rPr>
          <w:sz w:val="24"/>
        </w:rPr>
        <w:t>at</w:t>
      </w:r>
      <w:r>
        <w:rPr>
          <w:spacing w:val="-3"/>
          <w:sz w:val="24"/>
        </w:rPr>
        <w:t> </w:t>
      </w:r>
      <w:r>
        <w:rPr>
          <w:sz w:val="24"/>
        </w:rPr>
        <w:t>Erasmus</w:t>
      </w:r>
      <w:r>
        <w:rPr>
          <w:spacing w:val="-3"/>
          <w:sz w:val="24"/>
        </w:rPr>
        <w:t> </w:t>
      </w:r>
      <w:r>
        <w:rPr>
          <w:sz w:val="24"/>
        </w:rPr>
        <w:t>University</w:t>
      </w:r>
      <w:r>
        <w:rPr>
          <w:spacing w:val="-3"/>
          <w:sz w:val="24"/>
        </w:rPr>
        <w:t> </w:t>
      </w:r>
      <w:r>
        <w:rPr>
          <w:sz w:val="24"/>
        </w:rPr>
        <w:t>Rotterdam</w:t>
      </w:r>
      <w:r>
        <w:rPr>
          <w:spacing w:val="-3"/>
          <w:sz w:val="24"/>
        </w:rPr>
        <w:t> </w:t>
      </w:r>
      <w:r>
        <w:rPr>
          <w:sz w:val="24"/>
        </w:rPr>
        <w:t>(Dissertation</w:t>
      </w:r>
      <w:r>
        <w:rPr>
          <w:spacing w:val="-3"/>
          <w:sz w:val="24"/>
        </w:rPr>
        <w:t> </w:t>
      </w:r>
      <w:r>
        <w:rPr>
          <w:sz w:val="24"/>
        </w:rPr>
        <w:t>title:</w:t>
      </w:r>
      <w:r>
        <w:rPr>
          <w:spacing w:val="-3"/>
          <w:sz w:val="24"/>
        </w:rPr>
        <w:t> </w:t>
      </w:r>
      <w:r>
        <w:rPr>
          <w:sz w:val="24"/>
        </w:rPr>
        <w:t>Economic</w:t>
      </w:r>
      <w:r>
        <w:rPr>
          <w:spacing w:val="-4"/>
          <w:sz w:val="24"/>
        </w:rPr>
        <w:t> </w:t>
      </w:r>
      <w:r>
        <w:rPr>
          <w:sz w:val="24"/>
        </w:rPr>
        <w:t>Growth and Fluctuations: A Theoretical Enquiry) defended 1998. Current: Central Planning Bureau Netherlands (Bureau of Economic Policy Analysis) and Erasmus University Rotterdam.</w:t>
      </w:r>
    </w:p>
    <w:p>
      <w:pPr>
        <w:pStyle w:val="BodyText"/>
      </w:pPr>
    </w:p>
    <w:p>
      <w:pPr>
        <w:pStyle w:val="ListParagraph"/>
        <w:numPr>
          <w:ilvl w:val="0"/>
          <w:numId w:val="6"/>
        </w:numPr>
        <w:tabs>
          <w:tab w:pos="608" w:val="left" w:leader="none"/>
        </w:tabs>
        <w:spacing w:line="240" w:lineRule="auto" w:before="0" w:after="0"/>
        <w:ind w:left="271" w:right="90" w:firstLine="0"/>
        <w:jc w:val="left"/>
        <w:rPr>
          <w:sz w:val="24"/>
        </w:rPr>
      </w:pPr>
      <w:r>
        <w:rPr>
          <w:sz w:val="24"/>
        </w:rPr>
        <w:t>Dr. Li Wang at Florida International University, Miami (Dissertation title: On the Fundamentals</w:t>
      </w:r>
      <w:r>
        <w:rPr>
          <w:spacing w:val="-4"/>
          <w:sz w:val="24"/>
        </w:rPr>
        <w:t> </w:t>
      </w:r>
      <w:r>
        <w:rPr>
          <w:sz w:val="24"/>
        </w:rPr>
        <w:t>of</w:t>
      </w:r>
      <w:r>
        <w:rPr>
          <w:spacing w:val="-5"/>
          <w:sz w:val="24"/>
        </w:rPr>
        <w:t> </w:t>
      </w:r>
      <w:r>
        <w:rPr>
          <w:sz w:val="24"/>
        </w:rPr>
        <w:t>Research</w:t>
      </w:r>
      <w:r>
        <w:rPr>
          <w:spacing w:val="-4"/>
          <w:sz w:val="24"/>
        </w:rPr>
        <w:t> </w:t>
      </w:r>
      <w:r>
        <w:rPr>
          <w:sz w:val="24"/>
        </w:rPr>
        <w:t>and</w:t>
      </w:r>
      <w:r>
        <w:rPr>
          <w:spacing w:val="-4"/>
          <w:sz w:val="24"/>
        </w:rPr>
        <w:t> </w:t>
      </w:r>
      <w:r>
        <w:rPr>
          <w:sz w:val="24"/>
        </w:rPr>
        <w:t>Development</w:t>
      </w:r>
      <w:r>
        <w:rPr>
          <w:spacing w:val="-4"/>
          <w:sz w:val="24"/>
        </w:rPr>
        <w:t> </w:t>
      </w:r>
      <w:r>
        <w:rPr>
          <w:sz w:val="24"/>
        </w:rPr>
        <w:t>Spillovers</w:t>
      </w:r>
      <w:r>
        <w:rPr>
          <w:spacing w:val="-4"/>
          <w:sz w:val="24"/>
        </w:rPr>
        <w:t> </w:t>
      </w:r>
      <w:r>
        <w:rPr>
          <w:sz w:val="24"/>
        </w:rPr>
        <w:t>in</w:t>
      </w:r>
      <w:r>
        <w:rPr>
          <w:spacing w:val="-4"/>
          <w:sz w:val="24"/>
        </w:rPr>
        <w:t> </w:t>
      </w:r>
      <w:r>
        <w:rPr>
          <w:sz w:val="24"/>
        </w:rPr>
        <w:t>Competitive</w:t>
      </w:r>
      <w:r>
        <w:rPr>
          <w:spacing w:val="-5"/>
          <w:sz w:val="24"/>
        </w:rPr>
        <w:t> </w:t>
      </w:r>
      <w:r>
        <w:rPr>
          <w:sz w:val="24"/>
        </w:rPr>
        <w:t>Markets),</w:t>
      </w:r>
      <w:r>
        <w:rPr>
          <w:spacing w:val="-4"/>
          <w:sz w:val="24"/>
        </w:rPr>
        <w:t> </w:t>
      </w:r>
      <w:r>
        <w:rPr>
          <w:sz w:val="24"/>
        </w:rPr>
        <w:t>defended</w:t>
      </w:r>
      <w:r>
        <w:rPr>
          <w:spacing w:val="-4"/>
          <w:sz w:val="24"/>
        </w:rPr>
        <w:t> </w:t>
      </w:r>
      <w:r>
        <w:rPr>
          <w:sz w:val="24"/>
        </w:rPr>
        <w:t>2003.</w:t>
      </w:r>
    </w:p>
    <w:p>
      <w:pPr>
        <w:pStyle w:val="ListParagraph"/>
        <w:numPr>
          <w:ilvl w:val="0"/>
          <w:numId w:val="6"/>
        </w:numPr>
        <w:tabs>
          <w:tab w:pos="608" w:val="left" w:leader="none"/>
        </w:tabs>
        <w:spacing w:line="240" w:lineRule="auto" w:before="274" w:after="0"/>
        <w:ind w:left="271" w:right="283" w:firstLine="0"/>
        <w:jc w:val="left"/>
        <w:rPr>
          <w:sz w:val="24"/>
        </w:rPr>
      </w:pPr>
      <w:r>
        <w:rPr>
          <w:sz w:val="24"/>
        </w:rPr>
        <w:t>Dr. Bilge Evrim Dener, SMU. (Dissertation title: Essays on Dynamic Inconsistency and Quality</w:t>
      </w:r>
      <w:r>
        <w:rPr>
          <w:spacing w:val="-4"/>
          <w:sz w:val="24"/>
        </w:rPr>
        <w:t> </w:t>
      </w:r>
      <w:r>
        <w:rPr>
          <w:sz w:val="24"/>
        </w:rPr>
        <w:t>Uncertainty</w:t>
      </w:r>
      <w:r>
        <w:rPr>
          <w:spacing w:val="-4"/>
          <w:sz w:val="24"/>
        </w:rPr>
        <w:t> </w:t>
      </w:r>
      <w:r>
        <w:rPr>
          <w:sz w:val="24"/>
        </w:rPr>
        <w:t>in</w:t>
      </w:r>
      <w:r>
        <w:rPr>
          <w:spacing w:val="-4"/>
          <w:sz w:val="24"/>
        </w:rPr>
        <w:t> </w:t>
      </w:r>
      <w:r>
        <w:rPr>
          <w:sz w:val="24"/>
        </w:rPr>
        <w:t>Durable</w:t>
      </w:r>
      <w:r>
        <w:rPr>
          <w:spacing w:val="-5"/>
          <w:sz w:val="24"/>
        </w:rPr>
        <w:t> </w:t>
      </w:r>
      <w:r>
        <w:rPr>
          <w:sz w:val="24"/>
        </w:rPr>
        <w:t>Goods</w:t>
      </w:r>
      <w:r>
        <w:rPr>
          <w:spacing w:val="-4"/>
          <w:sz w:val="24"/>
        </w:rPr>
        <w:t> </w:t>
      </w:r>
      <w:r>
        <w:rPr>
          <w:sz w:val="24"/>
        </w:rPr>
        <w:t>Markets),</w:t>
      </w:r>
      <w:r>
        <w:rPr>
          <w:spacing w:val="-4"/>
          <w:sz w:val="24"/>
        </w:rPr>
        <w:t> </w:t>
      </w:r>
      <w:r>
        <w:rPr>
          <w:sz w:val="24"/>
        </w:rPr>
        <w:t>defended</w:t>
      </w:r>
      <w:r>
        <w:rPr>
          <w:spacing w:val="-4"/>
          <w:sz w:val="24"/>
        </w:rPr>
        <w:t> </w:t>
      </w:r>
      <w:r>
        <w:rPr>
          <w:sz w:val="24"/>
        </w:rPr>
        <w:t>2009.</w:t>
      </w:r>
      <w:r>
        <w:rPr>
          <w:spacing w:val="-3"/>
          <w:sz w:val="24"/>
        </w:rPr>
        <w:t> </w:t>
      </w:r>
      <w:r>
        <w:rPr>
          <w:sz w:val="24"/>
        </w:rPr>
        <w:t>Current:</w:t>
      </w:r>
      <w:r>
        <w:rPr>
          <w:spacing w:val="-4"/>
          <w:sz w:val="24"/>
        </w:rPr>
        <w:t> </w:t>
      </w:r>
      <w:r>
        <w:rPr>
          <w:sz w:val="24"/>
        </w:rPr>
        <w:t>Principal,</w:t>
      </w:r>
      <w:r>
        <w:rPr>
          <w:spacing w:val="-4"/>
          <w:sz w:val="24"/>
        </w:rPr>
        <w:t> </w:t>
      </w:r>
      <w:r>
        <w:rPr>
          <w:sz w:val="24"/>
        </w:rPr>
        <w:t>Operations Research Consulting at Sabre Airline Solutions.</w:t>
      </w:r>
    </w:p>
    <w:p>
      <w:pPr>
        <w:pStyle w:val="BodyText"/>
      </w:pPr>
    </w:p>
    <w:p>
      <w:pPr>
        <w:pStyle w:val="ListParagraph"/>
        <w:numPr>
          <w:ilvl w:val="0"/>
          <w:numId w:val="6"/>
        </w:numPr>
        <w:tabs>
          <w:tab w:pos="608" w:val="left" w:leader="none"/>
        </w:tabs>
        <w:spacing w:line="240" w:lineRule="auto" w:before="0" w:after="0"/>
        <w:ind w:left="271" w:right="57" w:firstLine="0"/>
        <w:jc w:val="left"/>
        <w:rPr>
          <w:sz w:val="24"/>
        </w:rPr>
      </w:pPr>
      <w:r>
        <w:rPr>
          <w:sz w:val="24"/>
        </w:rPr>
        <w:t>Dr. Jong Min Kim, SMU (Dissertation Title: Essays on Signaling under Asymmetric Information</w:t>
      </w:r>
      <w:r>
        <w:rPr>
          <w:spacing w:val="-4"/>
          <w:sz w:val="24"/>
        </w:rPr>
        <w:t> </w:t>
      </w:r>
      <w:r>
        <w:rPr>
          <w:sz w:val="24"/>
        </w:rPr>
        <w:t>in</w:t>
      </w:r>
      <w:r>
        <w:rPr>
          <w:spacing w:val="-4"/>
          <w:sz w:val="24"/>
        </w:rPr>
        <w:t> </w:t>
      </w:r>
      <w:r>
        <w:rPr>
          <w:sz w:val="24"/>
        </w:rPr>
        <w:t>Mutual</w:t>
      </w:r>
      <w:r>
        <w:rPr>
          <w:spacing w:val="-4"/>
          <w:sz w:val="24"/>
        </w:rPr>
        <w:t> </w:t>
      </w:r>
      <w:r>
        <w:rPr>
          <w:sz w:val="24"/>
        </w:rPr>
        <w:t>Fund</w:t>
      </w:r>
      <w:r>
        <w:rPr>
          <w:spacing w:val="-4"/>
          <w:sz w:val="24"/>
        </w:rPr>
        <w:t> </w:t>
      </w:r>
      <w:r>
        <w:rPr>
          <w:sz w:val="24"/>
        </w:rPr>
        <w:t>Markets),</w:t>
      </w:r>
      <w:r>
        <w:rPr>
          <w:spacing w:val="-4"/>
          <w:sz w:val="24"/>
        </w:rPr>
        <w:t> </w:t>
      </w:r>
      <w:r>
        <w:rPr>
          <w:sz w:val="24"/>
        </w:rPr>
        <w:t>defended</w:t>
      </w:r>
      <w:r>
        <w:rPr>
          <w:spacing w:val="-4"/>
          <w:sz w:val="24"/>
        </w:rPr>
        <w:t> </w:t>
      </w:r>
      <w:r>
        <w:rPr>
          <w:sz w:val="24"/>
        </w:rPr>
        <w:t>in</w:t>
      </w:r>
      <w:r>
        <w:rPr>
          <w:spacing w:val="-4"/>
          <w:sz w:val="24"/>
        </w:rPr>
        <w:t> </w:t>
      </w:r>
      <w:r>
        <w:rPr>
          <w:sz w:val="24"/>
        </w:rPr>
        <w:t>2010.</w:t>
      </w:r>
      <w:r>
        <w:rPr>
          <w:spacing w:val="-4"/>
          <w:sz w:val="24"/>
        </w:rPr>
        <w:t> </w:t>
      </w:r>
      <w:r>
        <w:rPr>
          <w:sz w:val="24"/>
        </w:rPr>
        <w:t>Current:</w:t>
      </w:r>
      <w:r>
        <w:rPr>
          <w:spacing w:val="-4"/>
          <w:sz w:val="24"/>
        </w:rPr>
        <w:t> </w:t>
      </w:r>
      <w:r>
        <w:rPr>
          <w:sz w:val="24"/>
        </w:rPr>
        <w:t>Senior</w:t>
      </w:r>
      <w:r>
        <w:rPr>
          <w:spacing w:val="-5"/>
          <w:sz w:val="24"/>
        </w:rPr>
        <w:t> </w:t>
      </w:r>
      <w:r>
        <w:rPr>
          <w:sz w:val="24"/>
        </w:rPr>
        <w:t>Research</w:t>
      </w:r>
      <w:r>
        <w:rPr>
          <w:spacing w:val="-2"/>
          <w:sz w:val="24"/>
        </w:rPr>
        <w:t> </w:t>
      </w:r>
      <w:r>
        <w:rPr>
          <w:sz w:val="24"/>
        </w:rPr>
        <w:t>Fellow,</w:t>
      </w:r>
      <w:r>
        <w:rPr>
          <w:spacing w:val="-2"/>
          <w:sz w:val="24"/>
        </w:rPr>
        <w:t> </w:t>
      </w:r>
      <w:r>
        <w:rPr>
          <w:sz w:val="24"/>
        </w:rPr>
        <w:t>Korea Capital Market Institute, Seoul.</w:t>
      </w:r>
    </w:p>
    <w:p>
      <w:pPr>
        <w:pStyle w:val="ListParagraph"/>
        <w:spacing w:after="0" w:line="240" w:lineRule="auto"/>
        <w:jc w:val="left"/>
        <w:rPr>
          <w:sz w:val="24"/>
        </w:rPr>
        <w:sectPr>
          <w:pgSz w:w="12240" w:h="15840"/>
          <w:pgMar w:header="1440" w:footer="0" w:top="1620" w:bottom="280" w:left="1080" w:right="1440"/>
        </w:sectPr>
      </w:pPr>
    </w:p>
    <w:p>
      <w:pPr>
        <w:pStyle w:val="ListParagraph"/>
        <w:numPr>
          <w:ilvl w:val="0"/>
          <w:numId w:val="6"/>
        </w:numPr>
        <w:tabs>
          <w:tab w:pos="608" w:val="left" w:leader="none"/>
        </w:tabs>
        <w:spacing w:line="240" w:lineRule="auto" w:before="176" w:after="0"/>
        <w:ind w:left="271" w:right="60" w:firstLine="0"/>
        <w:jc w:val="left"/>
        <w:rPr>
          <w:sz w:val="24"/>
        </w:rPr>
      </w:pPr>
      <w:r>
        <w:rPr>
          <w:sz w:val="24"/>
        </w:rPr>
        <w:t>Dr.</w:t>
      </w:r>
      <w:r>
        <w:rPr>
          <w:spacing w:val="-4"/>
          <w:sz w:val="24"/>
        </w:rPr>
        <w:t> </w:t>
      </w:r>
      <w:r>
        <w:rPr>
          <w:sz w:val="24"/>
        </w:rPr>
        <w:t>Aditi</w:t>
      </w:r>
      <w:r>
        <w:rPr>
          <w:spacing w:val="-4"/>
          <w:sz w:val="24"/>
        </w:rPr>
        <w:t> </w:t>
      </w:r>
      <w:r>
        <w:rPr>
          <w:sz w:val="24"/>
        </w:rPr>
        <w:t>Sengupta,</w:t>
      </w:r>
      <w:r>
        <w:rPr>
          <w:spacing w:val="-4"/>
          <w:sz w:val="24"/>
        </w:rPr>
        <w:t> </w:t>
      </w:r>
      <w:r>
        <w:rPr>
          <w:sz w:val="24"/>
        </w:rPr>
        <w:t>SMU</w:t>
      </w:r>
      <w:r>
        <w:rPr>
          <w:spacing w:val="-5"/>
          <w:sz w:val="24"/>
        </w:rPr>
        <w:t> </w:t>
      </w:r>
      <w:r>
        <w:rPr>
          <w:sz w:val="24"/>
        </w:rPr>
        <w:t>(Dissertation</w:t>
      </w:r>
      <w:r>
        <w:rPr>
          <w:spacing w:val="-4"/>
          <w:sz w:val="24"/>
        </w:rPr>
        <w:t> </w:t>
      </w:r>
      <w:r>
        <w:rPr>
          <w:sz w:val="24"/>
        </w:rPr>
        <w:t>Title:</w:t>
      </w:r>
      <w:r>
        <w:rPr>
          <w:spacing w:val="-4"/>
          <w:sz w:val="24"/>
        </w:rPr>
        <w:t> </w:t>
      </w:r>
      <w:r>
        <w:rPr>
          <w:sz w:val="24"/>
        </w:rPr>
        <w:t>Essays</w:t>
      </w:r>
      <w:r>
        <w:rPr>
          <w:spacing w:val="-4"/>
          <w:sz w:val="24"/>
        </w:rPr>
        <w:t> </w:t>
      </w:r>
      <w:r>
        <w:rPr>
          <w:sz w:val="24"/>
        </w:rPr>
        <w:t>on</w:t>
      </w:r>
      <w:r>
        <w:rPr>
          <w:spacing w:val="-4"/>
          <w:sz w:val="24"/>
        </w:rPr>
        <w:t> </w:t>
      </w:r>
      <w:r>
        <w:rPr>
          <w:sz w:val="24"/>
        </w:rPr>
        <w:t>Environmental</w:t>
      </w:r>
      <w:r>
        <w:rPr>
          <w:spacing w:val="-2"/>
          <w:sz w:val="24"/>
        </w:rPr>
        <w:t> </w:t>
      </w:r>
      <w:r>
        <w:rPr>
          <w:sz w:val="24"/>
        </w:rPr>
        <w:t>Policies</w:t>
      </w:r>
      <w:r>
        <w:rPr>
          <w:spacing w:val="-4"/>
          <w:sz w:val="24"/>
        </w:rPr>
        <w:t> </w:t>
      </w:r>
      <w:r>
        <w:rPr>
          <w:sz w:val="24"/>
        </w:rPr>
        <w:t>and</w:t>
      </w:r>
      <w:r>
        <w:rPr>
          <w:spacing w:val="-4"/>
          <w:sz w:val="24"/>
        </w:rPr>
        <w:t> </w:t>
      </w:r>
      <w:r>
        <w:rPr>
          <w:sz w:val="24"/>
        </w:rPr>
        <w:t>Industrial Organization), defended in 2011. Current: Associate Professor, Auburn University.</w:t>
      </w:r>
    </w:p>
    <w:p>
      <w:pPr>
        <w:pStyle w:val="BodyText"/>
      </w:pPr>
    </w:p>
    <w:p>
      <w:pPr>
        <w:pStyle w:val="ListParagraph"/>
        <w:numPr>
          <w:ilvl w:val="0"/>
          <w:numId w:val="6"/>
        </w:numPr>
        <w:tabs>
          <w:tab w:pos="608" w:val="left" w:leader="none"/>
        </w:tabs>
        <w:spacing w:line="240" w:lineRule="auto" w:before="0" w:after="0"/>
        <w:ind w:left="271" w:right="156" w:firstLine="0"/>
        <w:jc w:val="left"/>
        <w:rPr>
          <w:sz w:val="24"/>
        </w:rPr>
      </w:pPr>
      <w:r>
        <w:rPr>
          <w:sz w:val="24"/>
        </w:rPr>
        <w:t>Dr.</w:t>
      </w:r>
      <w:r>
        <w:rPr>
          <w:spacing w:val="-5"/>
          <w:sz w:val="24"/>
        </w:rPr>
        <w:t> </w:t>
      </w:r>
      <w:r>
        <w:rPr>
          <w:sz w:val="24"/>
        </w:rPr>
        <w:t>Ruth</w:t>
      </w:r>
      <w:r>
        <w:rPr>
          <w:spacing w:val="-5"/>
          <w:sz w:val="24"/>
        </w:rPr>
        <w:t> </w:t>
      </w:r>
      <w:r>
        <w:rPr>
          <w:sz w:val="24"/>
        </w:rPr>
        <w:t>Gilgenbach,</w:t>
      </w:r>
      <w:r>
        <w:rPr>
          <w:spacing w:val="-3"/>
          <w:sz w:val="24"/>
        </w:rPr>
        <w:t> </w:t>
      </w:r>
      <w:r>
        <w:rPr>
          <w:sz w:val="24"/>
        </w:rPr>
        <w:t>SMU</w:t>
      </w:r>
      <w:r>
        <w:rPr>
          <w:spacing w:val="-5"/>
          <w:sz w:val="24"/>
        </w:rPr>
        <w:t> </w:t>
      </w:r>
      <w:r>
        <w:rPr>
          <w:sz w:val="24"/>
        </w:rPr>
        <w:t>((Dissertation</w:t>
      </w:r>
      <w:r>
        <w:rPr>
          <w:spacing w:val="-5"/>
          <w:sz w:val="24"/>
        </w:rPr>
        <w:t> </w:t>
      </w:r>
      <w:r>
        <w:rPr>
          <w:sz w:val="24"/>
        </w:rPr>
        <w:t>Title:</w:t>
      </w:r>
      <w:r>
        <w:rPr>
          <w:spacing w:val="-5"/>
          <w:sz w:val="24"/>
        </w:rPr>
        <w:t> </w:t>
      </w:r>
      <w:r>
        <w:rPr>
          <w:sz w:val="24"/>
        </w:rPr>
        <w:t>Market</w:t>
      </w:r>
      <w:r>
        <w:rPr>
          <w:spacing w:val="-5"/>
          <w:sz w:val="24"/>
        </w:rPr>
        <w:t> </w:t>
      </w:r>
      <w:r>
        <w:rPr>
          <w:sz w:val="24"/>
        </w:rPr>
        <w:t>Segmentation</w:t>
      </w:r>
      <w:r>
        <w:rPr>
          <w:spacing w:val="-3"/>
          <w:sz w:val="24"/>
        </w:rPr>
        <w:t> </w:t>
      </w:r>
      <w:r>
        <w:rPr>
          <w:sz w:val="24"/>
        </w:rPr>
        <w:t>and</w:t>
      </w:r>
      <w:r>
        <w:rPr>
          <w:spacing w:val="-5"/>
          <w:sz w:val="24"/>
        </w:rPr>
        <w:t> </w:t>
      </w:r>
      <w:r>
        <w:rPr>
          <w:sz w:val="24"/>
        </w:rPr>
        <w:t>Market</w:t>
      </w:r>
      <w:r>
        <w:rPr>
          <w:spacing w:val="-3"/>
          <w:sz w:val="24"/>
        </w:rPr>
        <w:t> </w:t>
      </w:r>
      <w:r>
        <w:rPr>
          <w:sz w:val="24"/>
        </w:rPr>
        <w:t>Frictions), defended in 2012. Current: Economist, Ashenfelter &amp; Ashmore, Princeton, New Jersey</w:t>
      </w:r>
    </w:p>
    <w:p>
      <w:pPr>
        <w:pStyle w:val="BodyText"/>
      </w:pPr>
    </w:p>
    <w:p>
      <w:pPr>
        <w:pStyle w:val="ListParagraph"/>
        <w:numPr>
          <w:ilvl w:val="0"/>
          <w:numId w:val="6"/>
        </w:numPr>
        <w:tabs>
          <w:tab w:pos="608" w:val="left" w:leader="none"/>
        </w:tabs>
        <w:spacing w:line="240" w:lineRule="auto" w:before="0" w:after="0"/>
        <w:ind w:left="271" w:right="664" w:firstLine="0"/>
        <w:jc w:val="left"/>
        <w:rPr>
          <w:sz w:val="24"/>
        </w:rPr>
      </w:pPr>
      <w:r>
        <w:rPr>
          <w:sz w:val="24"/>
        </w:rPr>
        <w:t>Dr. Kaushal Kishore, SMU (Dissertation title: Tax Competition and gains from Non- preferential</w:t>
      </w:r>
      <w:r>
        <w:rPr>
          <w:spacing w:val="-5"/>
          <w:sz w:val="24"/>
        </w:rPr>
        <w:t> </w:t>
      </w:r>
      <w:r>
        <w:rPr>
          <w:sz w:val="24"/>
        </w:rPr>
        <w:t>Agreements)</w:t>
      </w:r>
      <w:r>
        <w:rPr>
          <w:spacing w:val="-4"/>
          <w:sz w:val="24"/>
        </w:rPr>
        <w:t> </w:t>
      </w:r>
      <w:r>
        <w:rPr>
          <w:sz w:val="24"/>
        </w:rPr>
        <w:t>defended</w:t>
      </w:r>
      <w:r>
        <w:rPr>
          <w:spacing w:val="-5"/>
          <w:sz w:val="24"/>
        </w:rPr>
        <w:t> </w:t>
      </w:r>
      <w:r>
        <w:rPr>
          <w:sz w:val="24"/>
        </w:rPr>
        <w:t>in</w:t>
      </w:r>
      <w:r>
        <w:rPr>
          <w:spacing w:val="-5"/>
          <w:sz w:val="24"/>
        </w:rPr>
        <w:t> </w:t>
      </w:r>
      <w:r>
        <w:rPr>
          <w:sz w:val="24"/>
        </w:rPr>
        <w:t>2012.</w:t>
      </w:r>
      <w:r>
        <w:rPr>
          <w:spacing w:val="-5"/>
          <w:sz w:val="24"/>
        </w:rPr>
        <w:t> </w:t>
      </w:r>
      <w:r>
        <w:rPr>
          <w:sz w:val="24"/>
        </w:rPr>
        <w:t>Current:</w:t>
      </w:r>
      <w:r>
        <w:rPr>
          <w:spacing w:val="-5"/>
          <w:sz w:val="24"/>
        </w:rPr>
        <w:t> </w:t>
      </w:r>
      <w:r>
        <w:rPr>
          <w:sz w:val="24"/>
        </w:rPr>
        <w:t>Assistant</w:t>
      </w:r>
      <w:r>
        <w:rPr>
          <w:spacing w:val="-5"/>
          <w:sz w:val="24"/>
        </w:rPr>
        <w:t> </w:t>
      </w:r>
      <w:r>
        <w:rPr>
          <w:sz w:val="24"/>
        </w:rPr>
        <w:t>professor,</w:t>
      </w:r>
      <w:r>
        <w:rPr>
          <w:spacing w:val="-3"/>
          <w:sz w:val="24"/>
        </w:rPr>
        <w:t> </w:t>
      </w:r>
      <w:r>
        <w:rPr>
          <w:sz w:val="24"/>
        </w:rPr>
        <w:t>Indian</w:t>
      </w:r>
      <w:r>
        <w:rPr>
          <w:spacing w:val="-5"/>
          <w:sz w:val="24"/>
        </w:rPr>
        <w:t> </w:t>
      </w:r>
      <w:r>
        <w:rPr>
          <w:sz w:val="24"/>
        </w:rPr>
        <w:t>Institute</w:t>
      </w:r>
      <w:r>
        <w:rPr>
          <w:spacing w:val="-6"/>
          <w:sz w:val="24"/>
        </w:rPr>
        <w:t> </w:t>
      </w:r>
      <w:r>
        <w:rPr>
          <w:sz w:val="24"/>
        </w:rPr>
        <w:t>of Science Education and Research, Bhopal.</w:t>
      </w:r>
    </w:p>
    <w:p>
      <w:pPr>
        <w:pStyle w:val="BodyText"/>
      </w:pPr>
    </w:p>
    <w:p>
      <w:pPr>
        <w:pStyle w:val="ListParagraph"/>
        <w:numPr>
          <w:ilvl w:val="0"/>
          <w:numId w:val="6"/>
        </w:numPr>
        <w:tabs>
          <w:tab w:pos="608" w:val="left" w:leader="none"/>
        </w:tabs>
        <w:spacing w:line="240" w:lineRule="auto" w:before="0" w:after="0"/>
        <w:ind w:left="271" w:right="504" w:firstLine="0"/>
        <w:jc w:val="left"/>
        <w:rPr>
          <w:sz w:val="24"/>
        </w:rPr>
      </w:pPr>
      <w:r>
        <w:rPr>
          <w:sz w:val="24"/>
        </w:rPr>
        <w:t>Dr. Zhihong Dong, SMU (Dissertation title: Essays on Signaling, Price Competition and Market</w:t>
      </w:r>
      <w:r>
        <w:rPr>
          <w:spacing w:val="-4"/>
          <w:sz w:val="24"/>
        </w:rPr>
        <w:t> </w:t>
      </w:r>
      <w:r>
        <w:rPr>
          <w:sz w:val="24"/>
        </w:rPr>
        <w:t>Frictions),</w:t>
      </w:r>
      <w:r>
        <w:rPr>
          <w:spacing w:val="-4"/>
          <w:sz w:val="24"/>
        </w:rPr>
        <w:t> </w:t>
      </w:r>
      <w:r>
        <w:rPr>
          <w:sz w:val="24"/>
        </w:rPr>
        <w:t>defended</w:t>
      </w:r>
      <w:r>
        <w:rPr>
          <w:spacing w:val="-4"/>
          <w:sz w:val="24"/>
        </w:rPr>
        <w:t> </w:t>
      </w:r>
      <w:r>
        <w:rPr>
          <w:sz w:val="24"/>
        </w:rPr>
        <w:t>in</w:t>
      </w:r>
      <w:r>
        <w:rPr>
          <w:spacing w:val="-4"/>
          <w:sz w:val="24"/>
        </w:rPr>
        <w:t> </w:t>
      </w:r>
      <w:r>
        <w:rPr>
          <w:sz w:val="24"/>
        </w:rPr>
        <w:t>2015.</w:t>
      </w:r>
      <w:r>
        <w:rPr>
          <w:spacing w:val="-4"/>
          <w:sz w:val="24"/>
        </w:rPr>
        <w:t> </w:t>
      </w:r>
      <w:r>
        <w:rPr>
          <w:sz w:val="24"/>
        </w:rPr>
        <w:t>Current:</w:t>
      </w:r>
      <w:r>
        <w:rPr>
          <w:spacing w:val="-4"/>
          <w:sz w:val="24"/>
        </w:rPr>
        <w:t> </w:t>
      </w:r>
      <w:r>
        <w:rPr>
          <w:sz w:val="24"/>
        </w:rPr>
        <w:t>Senior</w:t>
      </w:r>
      <w:r>
        <w:rPr>
          <w:spacing w:val="-5"/>
          <w:sz w:val="24"/>
        </w:rPr>
        <w:t> </w:t>
      </w:r>
      <w:r>
        <w:rPr>
          <w:sz w:val="24"/>
        </w:rPr>
        <w:t>Associate.</w:t>
      </w:r>
      <w:r>
        <w:rPr>
          <w:spacing w:val="-4"/>
          <w:sz w:val="24"/>
        </w:rPr>
        <w:t> </w:t>
      </w:r>
      <w:r>
        <w:rPr>
          <w:sz w:val="24"/>
        </w:rPr>
        <w:t>Discover</w:t>
      </w:r>
      <w:r>
        <w:rPr>
          <w:spacing w:val="-4"/>
          <w:sz w:val="24"/>
        </w:rPr>
        <w:t> </w:t>
      </w:r>
      <w:r>
        <w:rPr>
          <w:sz w:val="24"/>
        </w:rPr>
        <w:t>Financial</w:t>
      </w:r>
      <w:r>
        <w:rPr>
          <w:spacing w:val="-4"/>
          <w:sz w:val="24"/>
        </w:rPr>
        <w:t> </w:t>
      </w:r>
      <w:r>
        <w:rPr>
          <w:sz w:val="24"/>
        </w:rPr>
        <w:t>Services, </w:t>
      </w:r>
      <w:r>
        <w:rPr>
          <w:spacing w:val="-2"/>
          <w:sz w:val="24"/>
        </w:rPr>
        <w:t>Chicago.</w:t>
      </w:r>
    </w:p>
    <w:p>
      <w:pPr>
        <w:pStyle w:val="BodyText"/>
      </w:pPr>
    </w:p>
    <w:p>
      <w:pPr>
        <w:pStyle w:val="ListParagraph"/>
        <w:numPr>
          <w:ilvl w:val="0"/>
          <w:numId w:val="6"/>
        </w:numPr>
        <w:tabs>
          <w:tab w:pos="608" w:val="left" w:leader="none"/>
        </w:tabs>
        <w:spacing w:line="240" w:lineRule="auto" w:before="0" w:after="0"/>
        <w:ind w:left="271" w:right="69" w:firstLine="0"/>
        <w:jc w:val="both"/>
        <w:rPr>
          <w:sz w:val="24"/>
        </w:rPr>
      </w:pPr>
      <w:r>
        <w:rPr>
          <w:sz w:val="24"/>
        </w:rPr>
        <w:t>Dr.</w:t>
      </w:r>
      <w:r>
        <w:rPr>
          <w:spacing w:val="-1"/>
          <w:sz w:val="24"/>
        </w:rPr>
        <w:t> </w:t>
      </w:r>
      <w:r>
        <w:rPr>
          <w:sz w:val="24"/>
        </w:rPr>
        <w:t>Yi</w:t>
      </w:r>
      <w:r>
        <w:rPr>
          <w:spacing w:val="-1"/>
          <w:sz w:val="24"/>
        </w:rPr>
        <w:t> </w:t>
      </w:r>
      <w:r>
        <w:rPr>
          <w:sz w:val="24"/>
        </w:rPr>
        <w:t>Li,</w:t>
      </w:r>
      <w:r>
        <w:rPr>
          <w:spacing w:val="-1"/>
          <w:sz w:val="24"/>
        </w:rPr>
        <w:t> </w:t>
      </w:r>
      <w:r>
        <w:rPr>
          <w:sz w:val="24"/>
        </w:rPr>
        <w:t>SMU</w:t>
      </w:r>
      <w:r>
        <w:rPr>
          <w:spacing w:val="-2"/>
          <w:sz w:val="24"/>
        </w:rPr>
        <w:t> </w:t>
      </w:r>
      <w:r>
        <w:rPr>
          <w:sz w:val="24"/>
        </w:rPr>
        <w:t>(Dissertation</w:t>
      </w:r>
      <w:r>
        <w:rPr>
          <w:spacing w:val="-1"/>
          <w:sz w:val="24"/>
        </w:rPr>
        <w:t> </w:t>
      </w:r>
      <w:r>
        <w:rPr>
          <w:sz w:val="24"/>
        </w:rPr>
        <w:t>title:</w:t>
      </w:r>
      <w:r>
        <w:rPr>
          <w:spacing w:val="-1"/>
          <w:sz w:val="24"/>
        </w:rPr>
        <w:t> </w:t>
      </w:r>
      <w:r>
        <w:rPr>
          <w:sz w:val="24"/>
        </w:rPr>
        <w:t>Essays</w:t>
      </w:r>
      <w:r>
        <w:rPr>
          <w:spacing w:val="-1"/>
          <w:sz w:val="24"/>
        </w:rPr>
        <w:t> </w:t>
      </w:r>
      <w:r>
        <w:rPr>
          <w:sz w:val="24"/>
        </w:rPr>
        <w:t>on</w:t>
      </w:r>
      <w:r>
        <w:rPr>
          <w:spacing w:val="-1"/>
          <w:sz w:val="24"/>
        </w:rPr>
        <w:t> </w:t>
      </w:r>
      <w:r>
        <w:rPr>
          <w:sz w:val="24"/>
        </w:rPr>
        <w:t>Environmental</w:t>
      </w:r>
      <w:r>
        <w:rPr>
          <w:spacing w:val="-1"/>
          <w:sz w:val="24"/>
        </w:rPr>
        <w:t> </w:t>
      </w:r>
      <w:r>
        <w:rPr>
          <w:sz w:val="24"/>
        </w:rPr>
        <w:t>Regulation</w:t>
      </w:r>
      <w:r>
        <w:rPr>
          <w:spacing w:val="-1"/>
          <w:sz w:val="24"/>
        </w:rPr>
        <w:t> </w:t>
      </w:r>
      <w:r>
        <w:rPr>
          <w:sz w:val="24"/>
        </w:rPr>
        <w:t>and</w:t>
      </w:r>
      <w:r>
        <w:rPr>
          <w:spacing w:val="-1"/>
          <w:sz w:val="24"/>
        </w:rPr>
        <w:t> </w:t>
      </w:r>
      <w:r>
        <w:rPr>
          <w:sz w:val="24"/>
        </w:rPr>
        <w:t>Strategic</w:t>
      </w:r>
      <w:r>
        <w:rPr>
          <w:spacing w:val="-2"/>
          <w:sz w:val="24"/>
        </w:rPr>
        <w:t> </w:t>
      </w:r>
      <w:r>
        <w:rPr>
          <w:sz w:val="24"/>
        </w:rPr>
        <w:t>Market Interactions),</w:t>
      </w:r>
      <w:r>
        <w:rPr>
          <w:spacing w:val="-4"/>
          <w:sz w:val="24"/>
        </w:rPr>
        <w:t> </w:t>
      </w:r>
      <w:r>
        <w:rPr>
          <w:sz w:val="24"/>
        </w:rPr>
        <w:t>defended</w:t>
      </w:r>
      <w:r>
        <w:rPr>
          <w:spacing w:val="-4"/>
          <w:sz w:val="24"/>
        </w:rPr>
        <w:t> </w:t>
      </w:r>
      <w:r>
        <w:rPr>
          <w:sz w:val="24"/>
        </w:rPr>
        <w:t>in</w:t>
      </w:r>
      <w:r>
        <w:rPr>
          <w:spacing w:val="-4"/>
          <w:sz w:val="24"/>
        </w:rPr>
        <w:t> </w:t>
      </w:r>
      <w:r>
        <w:rPr>
          <w:sz w:val="24"/>
        </w:rPr>
        <w:t>2015.</w:t>
      </w:r>
      <w:r>
        <w:rPr>
          <w:spacing w:val="-4"/>
          <w:sz w:val="24"/>
        </w:rPr>
        <w:t> </w:t>
      </w:r>
      <w:r>
        <w:rPr>
          <w:sz w:val="24"/>
        </w:rPr>
        <w:t>Current:</w:t>
      </w:r>
      <w:r>
        <w:rPr>
          <w:spacing w:val="-4"/>
          <w:sz w:val="24"/>
        </w:rPr>
        <w:t> </w:t>
      </w:r>
      <w:r>
        <w:rPr>
          <w:sz w:val="24"/>
        </w:rPr>
        <w:t>Assistant</w:t>
      </w:r>
      <w:r>
        <w:rPr>
          <w:spacing w:val="-4"/>
          <w:sz w:val="24"/>
        </w:rPr>
        <w:t> </w:t>
      </w:r>
      <w:r>
        <w:rPr>
          <w:sz w:val="24"/>
        </w:rPr>
        <w:t>Professor,</w:t>
      </w:r>
      <w:r>
        <w:rPr>
          <w:spacing w:val="-4"/>
          <w:sz w:val="24"/>
        </w:rPr>
        <w:t> </w:t>
      </w:r>
      <w:r>
        <w:rPr>
          <w:sz w:val="24"/>
        </w:rPr>
        <w:t>Zhongnan</w:t>
      </w:r>
      <w:r>
        <w:rPr>
          <w:spacing w:val="-4"/>
          <w:sz w:val="24"/>
        </w:rPr>
        <w:t> </w:t>
      </w:r>
      <w:r>
        <w:rPr>
          <w:sz w:val="24"/>
        </w:rPr>
        <w:t>University</w:t>
      </w:r>
      <w:r>
        <w:rPr>
          <w:spacing w:val="-4"/>
          <w:sz w:val="24"/>
        </w:rPr>
        <w:t> </w:t>
      </w:r>
      <w:r>
        <w:rPr>
          <w:sz w:val="24"/>
        </w:rPr>
        <w:t>of</w:t>
      </w:r>
      <w:r>
        <w:rPr>
          <w:spacing w:val="-5"/>
          <w:sz w:val="24"/>
        </w:rPr>
        <w:t> </w:t>
      </w:r>
      <w:r>
        <w:rPr>
          <w:sz w:val="24"/>
        </w:rPr>
        <w:t>Economics and Law (China).</w:t>
      </w:r>
    </w:p>
    <w:p>
      <w:pPr>
        <w:pStyle w:val="BodyText"/>
      </w:pPr>
    </w:p>
    <w:p>
      <w:pPr>
        <w:pStyle w:val="ListParagraph"/>
        <w:numPr>
          <w:ilvl w:val="0"/>
          <w:numId w:val="6"/>
        </w:numPr>
        <w:tabs>
          <w:tab w:pos="728" w:val="left" w:leader="none"/>
        </w:tabs>
        <w:spacing w:line="240" w:lineRule="auto" w:before="0" w:after="0"/>
        <w:ind w:left="271" w:right="686" w:firstLine="0"/>
        <w:jc w:val="left"/>
        <w:rPr>
          <w:sz w:val="24"/>
        </w:rPr>
      </w:pPr>
      <w:r>
        <w:rPr>
          <w:sz w:val="24"/>
        </w:rPr>
        <w:t>Dr.</w:t>
      </w:r>
      <w:r>
        <w:rPr>
          <w:spacing w:val="-2"/>
          <w:sz w:val="24"/>
        </w:rPr>
        <w:t> </w:t>
      </w:r>
      <w:r>
        <w:rPr>
          <w:sz w:val="24"/>
        </w:rPr>
        <w:t>William</w:t>
      </w:r>
      <w:r>
        <w:rPr>
          <w:spacing w:val="-4"/>
          <w:sz w:val="24"/>
        </w:rPr>
        <w:t> </w:t>
      </w:r>
      <w:r>
        <w:rPr>
          <w:sz w:val="24"/>
        </w:rPr>
        <w:t>Caylor,</w:t>
      </w:r>
      <w:r>
        <w:rPr>
          <w:spacing w:val="-4"/>
          <w:sz w:val="24"/>
        </w:rPr>
        <w:t> </w:t>
      </w:r>
      <w:r>
        <w:rPr>
          <w:sz w:val="24"/>
        </w:rPr>
        <w:t>SMU</w:t>
      </w:r>
      <w:r>
        <w:rPr>
          <w:spacing w:val="-5"/>
          <w:sz w:val="24"/>
        </w:rPr>
        <w:t> </w:t>
      </w:r>
      <w:r>
        <w:rPr>
          <w:sz w:val="24"/>
        </w:rPr>
        <w:t>(Dissertation</w:t>
      </w:r>
      <w:r>
        <w:rPr>
          <w:spacing w:val="-4"/>
          <w:sz w:val="24"/>
        </w:rPr>
        <w:t> </w:t>
      </w:r>
      <w:r>
        <w:rPr>
          <w:sz w:val="24"/>
        </w:rPr>
        <w:t>title:</w:t>
      </w:r>
      <w:r>
        <w:rPr>
          <w:spacing w:val="-4"/>
          <w:sz w:val="24"/>
        </w:rPr>
        <w:t> </w:t>
      </w:r>
      <w:r>
        <w:rPr>
          <w:sz w:val="24"/>
        </w:rPr>
        <w:t>Essays</w:t>
      </w:r>
      <w:r>
        <w:rPr>
          <w:spacing w:val="-4"/>
          <w:sz w:val="24"/>
        </w:rPr>
        <w:t> </w:t>
      </w:r>
      <w:r>
        <w:rPr>
          <w:sz w:val="24"/>
        </w:rPr>
        <w:t>on</w:t>
      </w:r>
      <w:r>
        <w:rPr>
          <w:spacing w:val="-4"/>
          <w:sz w:val="24"/>
        </w:rPr>
        <w:t> </w:t>
      </w:r>
      <w:r>
        <w:rPr>
          <w:sz w:val="24"/>
        </w:rPr>
        <w:t>Durable</w:t>
      </w:r>
      <w:r>
        <w:rPr>
          <w:spacing w:val="-3"/>
          <w:sz w:val="24"/>
        </w:rPr>
        <w:t> </w:t>
      </w:r>
      <w:r>
        <w:rPr>
          <w:sz w:val="24"/>
        </w:rPr>
        <w:t>Goods</w:t>
      </w:r>
      <w:r>
        <w:rPr>
          <w:spacing w:val="-4"/>
          <w:sz w:val="24"/>
        </w:rPr>
        <w:t> </w:t>
      </w:r>
      <w:r>
        <w:rPr>
          <w:sz w:val="24"/>
        </w:rPr>
        <w:t>and</w:t>
      </w:r>
      <w:r>
        <w:rPr>
          <w:spacing w:val="-4"/>
          <w:sz w:val="24"/>
        </w:rPr>
        <w:t> </w:t>
      </w:r>
      <w:r>
        <w:rPr>
          <w:sz w:val="24"/>
        </w:rPr>
        <w:t>Consumer Information), defended in 2016. Current: Price Waterhouse.</w:t>
      </w:r>
    </w:p>
    <w:p>
      <w:pPr>
        <w:pStyle w:val="BodyText"/>
      </w:pPr>
    </w:p>
    <w:p>
      <w:pPr>
        <w:pStyle w:val="ListParagraph"/>
        <w:numPr>
          <w:ilvl w:val="0"/>
          <w:numId w:val="6"/>
        </w:numPr>
        <w:tabs>
          <w:tab w:pos="728" w:val="left" w:leader="none"/>
        </w:tabs>
        <w:spacing w:line="240" w:lineRule="auto" w:before="0" w:after="0"/>
        <w:ind w:left="271" w:right="28" w:firstLine="0"/>
        <w:jc w:val="both"/>
        <w:rPr>
          <w:sz w:val="24"/>
        </w:rPr>
      </w:pPr>
      <w:r>
        <w:rPr>
          <w:sz w:val="24"/>
        </w:rPr>
        <w:t>Dr.</w:t>
      </w:r>
      <w:r>
        <w:rPr>
          <w:spacing w:val="-4"/>
          <w:sz w:val="24"/>
        </w:rPr>
        <w:t> </w:t>
      </w:r>
      <w:r>
        <w:rPr>
          <w:sz w:val="24"/>
        </w:rPr>
        <w:t>Aastha</w:t>
      </w:r>
      <w:r>
        <w:rPr>
          <w:spacing w:val="-4"/>
          <w:sz w:val="24"/>
        </w:rPr>
        <w:t> </w:t>
      </w:r>
      <w:r>
        <w:rPr>
          <w:sz w:val="24"/>
        </w:rPr>
        <w:t>Gupta,</w:t>
      </w:r>
      <w:r>
        <w:rPr>
          <w:spacing w:val="-4"/>
          <w:sz w:val="24"/>
        </w:rPr>
        <w:t> </w:t>
      </w:r>
      <w:r>
        <w:rPr>
          <w:sz w:val="24"/>
        </w:rPr>
        <w:t>SMU</w:t>
      </w:r>
      <w:r>
        <w:rPr>
          <w:spacing w:val="-4"/>
          <w:sz w:val="24"/>
        </w:rPr>
        <w:t> </w:t>
      </w:r>
      <w:r>
        <w:rPr>
          <w:sz w:val="24"/>
        </w:rPr>
        <w:t>(Dissertation</w:t>
      </w:r>
      <w:r>
        <w:rPr>
          <w:spacing w:val="-4"/>
          <w:sz w:val="24"/>
        </w:rPr>
        <w:t> </w:t>
      </w:r>
      <w:r>
        <w:rPr>
          <w:sz w:val="24"/>
        </w:rPr>
        <w:t>title:</w:t>
      </w:r>
      <w:r>
        <w:rPr>
          <w:spacing w:val="-4"/>
          <w:sz w:val="24"/>
        </w:rPr>
        <w:t> </w:t>
      </w:r>
      <w:r>
        <w:rPr>
          <w:sz w:val="24"/>
        </w:rPr>
        <w:t>Essays</w:t>
      </w:r>
      <w:r>
        <w:rPr>
          <w:spacing w:val="-4"/>
          <w:sz w:val="24"/>
        </w:rPr>
        <w:t> </w:t>
      </w:r>
      <w:r>
        <w:rPr>
          <w:sz w:val="24"/>
        </w:rPr>
        <w:t>on</w:t>
      </w:r>
      <w:r>
        <w:rPr>
          <w:spacing w:val="-4"/>
          <w:sz w:val="24"/>
        </w:rPr>
        <w:t> </w:t>
      </w:r>
      <w:r>
        <w:rPr>
          <w:sz w:val="24"/>
        </w:rPr>
        <w:t>Advertising,</w:t>
      </w:r>
      <w:r>
        <w:rPr>
          <w:spacing w:val="-4"/>
          <w:sz w:val="24"/>
        </w:rPr>
        <w:t> </w:t>
      </w:r>
      <w:r>
        <w:rPr>
          <w:sz w:val="24"/>
        </w:rPr>
        <w:t>Regulation</w:t>
      </w:r>
      <w:r>
        <w:rPr>
          <w:spacing w:val="-4"/>
          <w:sz w:val="24"/>
        </w:rPr>
        <w:t> </w:t>
      </w:r>
      <w:r>
        <w:rPr>
          <w:sz w:val="24"/>
        </w:rPr>
        <w:t>and</w:t>
      </w:r>
      <w:r>
        <w:rPr>
          <w:spacing w:val="-4"/>
          <w:sz w:val="24"/>
        </w:rPr>
        <w:t> </w:t>
      </w:r>
      <w:r>
        <w:rPr>
          <w:sz w:val="24"/>
        </w:rPr>
        <w:t>Consumer Naivety),</w:t>
      </w:r>
      <w:r>
        <w:rPr>
          <w:spacing w:val="-3"/>
          <w:sz w:val="24"/>
        </w:rPr>
        <w:t> </w:t>
      </w:r>
      <w:r>
        <w:rPr>
          <w:sz w:val="24"/>
        </w:rPr>
        <w:t>defended</w:t>
      </w:r>
      <w:r>
        <w:rPr>
          <w:spacing w:val="-3"/>
          <w:sz w:val="24"/>
        </w:rPr>
        <w:t> </w:t>
      </w:r>
      <w:r>
        <w:rPr>
          <w:sz w:val="24"/>
        </w:rPr>
        <w:t>in</w:t>
      </w:r>
      <w:r>
        <w:rPr>
          <w:spacing w:val="-3"/>
          <w:sz w:val="24"/>
        </w:rPr>
        <w:t> </w:t>
      </w:r>
      <w:r>
        <w:rPr>
          <w:sz w:val="24"/>
        </w:rPr>
        <w:t>2022.</w:t>
      </w:r>
      <w:r>
        <w:rPr>
          <w:spacing w:val="-3"/>
          <w:sz w:val="24"/>
        </w:rPr>
        <w:t> </w:t>
      </w:r>
      <w:r>
        <w:rPr>
          <w:sz w:val="24"/>
        </w:rPr>
        <w:t>Current:</w:t>
      </w:r>
      <w:r>
        <w:rPr>
          <w:spacing w:val="-3"/>
          <w:sz w:val="24"/>
        </w:rPr>
        <w:t> </w:t>
      </w:r>
      <w:r>
        <w:rPr>
          <w:sz w:val="24"/>
        </w:rPr>
        <w:t>Assistant</w:t>
      </w:r>
      <w:r>
        <w:rPr>
          <w:spacing w:val="-3"/>
          <w:sz w:val="24"/>
        </w:rPr>
        <w:t> </w:t>
      </w:r>
      <w:r>
        <w:rPr>
          <w:sz w:val="24"/>
        </w:rPr>
        <w:t>Professor,</w:t>
      </w:r>
      <w:r>
        <w:rPr>
          <w:spacing w:val="-3"/>
          <w:sz w:val="24"/>
        </w:rPr>
        <w:t> </w:t>
      </w:r>
      <w:r>
        <w:rPr>
          <w:sz w:val="24"/>
        </w:rPr>
        <w:t>Department</w:t>
      </w:r>
      <w:r>
        <w:rPr>
          <w:spacing w:val="-3"/>
          <w:sz w:val="24"/>
        </w:rPr>
        <w:t> </w:t>
      </w:r>
      <w:r>
        <w:rPr>
          <w:sz w:val="24"/>
        </w:rPr>
        <w:t>of</w:t>
      </w:r>
      <w:r>
        <w:rPr>
          <w:spacing w:val="-4"/>
          <w:sz w:val="24"/>
        </w:rPr>
        <w:t> </w:t>
      </w:r>
      <w:r>
        <w:rPr>
          <w:sz w:val="24"/>
        </w:rPr>
        <w:t>Economics</w:t>
      </w:r>
      <w:r>
        <w:rPr>
          <w:spacing w:val="-3"/>
          <w:sz w:val="24"/>
        </w:rPr>
        <w:t> </w:t>
      </w:r>
      <w:r>
        <w:rPr>
          <w:sz w:val="24"/>
        </w:rPr>
        <w:t>and</w:t>
      </w:r>
      <w:r>
        <w:rPr>
          <w:spacing w:val="-3"/>
          <w:sz w:val="24"/>
        </w:rPr>
        <w:t> </w:t>
      </w:r>
      <w:r>
        <w:rPr>
          <w:sz w:val="24"/>
        </w:rPr>
        <w:t>Decision Sciences, Western Illinois University.</w:t>
      </w:r>
    </w:p>
    <w:p>
      <w:pPr>
        <w:pStyle w:val="BodyText"/>
      </w:pPr>
    </w:p>
    <w:p>
      <w:pPr>
        <w:pStyle w:val="ListParagraph"/>
        <w:numPr>
          <w:ilvl w:val="0"/>
          <w:numId w:val="6"/>
        </w:numPr>
        <w:tabs>
          <w:tab w:pos="730" w:val="left" w:leader="none"/>
        </w:tabs>
        <w:spacing w:line="240" w:lineRule="auto" w:before="0" w:after="0"/>
        <w:ind w:left="730" w:right="0" w:hanging="459"/>
        <w:jc w:val="both"/>
        <w:rPr>
          <w:sz w:val="24"/>
        </w:rPr>
      </w:pPr>
      <w:r>
        <w:rPr>
          <w:sz w:val="24"/>
        </w:rPr>
        <w:t>Ishan</w:t>
      </w:r>
      <w:r>
        <w:rPr>
          <w:spacing w:val="-3"/>
          <w:sz w:val="24"/>
        </w:rPr>
        <w:t> </w:t>
      </w:r>
      <w:r>
        <w:rPr>
          <w:sz w:val="24"/>
        </w:rPr>
        <w:t>Azad,</w:t>
      </w:r>
      <w:r>
        <w:rPr>
          <w:spacing w:val="-2"/>
          <w:sz w:val="24"/>
        </w:rPr>
        <w:t> </w:t>
      </w:r>
      <w:r>
        <w:rPr>
          <w:sz w:val="24"/>
        </w:rPr>
        <w:t>SMU, </w:t>
      </w:r>
      <w:r>
        <w:rPr>
          <w:spacing w:val="-2"/>
          <w:sz w:val="24"/>
        </w:rPr>
        <w:t>Ongoing.</w:t>
      </w:r>
    </w:p>
    <w:p>
      <w:pPr>
        <w:pStyle w:val="BodyText"/>
        <w:spacing w:before="183"/>
      </w:pPr>
    </w:p>
    <w:p>
      <w:pPr>
        <w:pStyle w:val="Heading1"/>
        <w:rPr>
          <w:b w:val="0"/>
        </w:rPr>
      </w:pPr>
      <w:r>
        <w:rPr>
          <w:spacing w:val="-2"/>
          <w:u w:val="single"/>
        </w:rPr>
        <w:t>SERVICE</w:t>
      </w:r>
      <w:r>
        <w:rPr>
          <w:b w:val="0"/>
          <w:spacing w:val="-2"/>
        </w:rPr>
        <w:t>:</w:t>
      </w:r>
    </w:p>
    <w:p>
      <w:pPr>
        <w:pStyle w:val="BodyText"/>
      </w:pPr>
    </w:p>
    <w:p>
      <w:pPr>
        <w:pStyle w:val="BodyText"/>
        <w:ind w:left="271" w:right="983"/>
      </w:pPr>
      <w:r>
        <w:rPr/>
        <w:t>Faculty</w:t>
      </w:r>
      <w:r>
        <w:rPr>
          <w:spacing w:val="-4"/>
        </w:rPr>
        <w:t> </w:t>
      </w:r>
      <w:r>
        <w:rPr/>
        <w:t>Council,</w:t>
      </w:r>
      <w:r>
        <w:rPr>
          <w:spacing w:val="-4"/>
        </w:rPr>
        <w:t> </w:t>
      </w:r>
      <w:r>
        <w:rPr/>
        <w:t>Dedman</w:t>
      </w:r>
      <w:r>
        <w:rPr>
          <w:spacing w:val="-4"/>
        </w:rPr>
        <w:t> </w:t>
      </w:r>
      <w:r>
        <w:rPr/>
        <w:t>College</w:t>
      </w:r>
      <w:r>
        <w:rPr>
          <w:spacing w:val="-5"/>
        </w:rPr>
        <w:t> </w:t>
      </w:r>
      <w:r>
        <w:rPr/>
        <w:t>of</w:t>
      </w:r>
      <w:r>
        <w:rPr>
          <w:spacing w:val="-5"/>
        </w:rPr>
        <w:t> </w:t>
      </w:r>
      <w:r>
        <w:rPr/>
        <w:t>Humanities</w:t>
      </w:r>
      <w:r>
        <w:rPr>
          <w:spacing w:val="-4"/>
        </w:rPr>
        <w:t> </w:t>
      </w:r>
      <w:r>
        <w:rPr/>
        <w:t>and</w:t>
      </w:r>
      <w:r>
        <w:rPr>
          <w:spacing w:val="-4"/>
        </w:rPr>
        <w:t> </w:t>
      </w:r>
      <w:r>
        <w:rPr/>
        <w:t>Sciences,</w:t>
      </w:r>
      <w:r>
        <w:rPr>
          <w:spacing w:val="-4"/>
        </w:rPr>
        <w:t> </w:t>
      </w:r>
      <w:r>
        <w:rPr/>
        <w:t>SMU,</w:t>
      </w:r>
      <w:r>
        <w:rPr>
          <w:spacing w:val="-4"/>
        </w:rPr>
        <w:t> </w:t>
      </w:r>
      <w:r>
        <w:rPr/>
        <w:t>2022</w:t>
      </w:r>
      <w:r>
        <w:rPr>
          <w:spacing w:val="-4"/>
        </w:rPr>
        <w:t> </w:t>
      </w:r>
      <w:r>
        <w:rPr/>
        <w:t>–</w:t>
      </w:r>
      <w:r>
        <w:rPr>
          <w:spacing w:val="-4"/>
        </w:rPr>
        <w:t> </w:t>
      </w:r>
      <w:r>
        <w:rPr/>
        <w:t>25 Graduate Council, Dedman College, Fall 2024</w:t>
      </w:r>
    </w:p>
    <w:p>
      <w:pPr>
        <w:pStyle w:val="BodyText"/>
        <w:ind w:left="271"/>
      </w:pPr>
      <w:r>
        <w:rPr/>
        <w:t>Secretary,</w:t>
      </w:r>
      <w:r>
        <w:rPr>
          <w:spacing w:val="-2"/>
        </w:rPr>
        <w:t> </w:t>
      </w:r>
      <w:r>
        <w:rPr/>
        <w:t>Faculty</w:t>
      </w:r>
      <w:r>
        <w:rPr>
          <w:spacing w:val="-2"/>
        </w:rPr>
        <w:t> </w:t>
      </w:r>
      <w:r>
        <w:rPr/>
        <w:t>Council,</w:t>
      </w:r>
      <w:r>
        <w:rPr>
          <w:spacing w:val="-1"/>
        </w:rPr>
        <w:t> </w:t>
      </w:r>
      <w:r>
        <w:rPr/>
        <w:t>Dedman</w:t>
      </w:r>
      <w:r>
        <w:rPr>
          <w:spacing w:val="-2"/>
        </w:rPr>
        <w:t> </w:t>
      </w:r>
      <w:r>
        <w:rPr/>
        <w:t>College,</w:t>
      </w:r>
      <w:r>
        <w:rPr>
          <w:spacing w:val="-2"/>
        </w:rPr>
        <w:t> </w:t>
      </w:r>
      <w:r>
        <w:rPr/>
        <w:t>2023</w:t>
      </w:r>
      <w:r>
        <w:rPr>
          <w:spacing w:val="-1"/>
        </w:rPr>
        <w:t> </w:t>
      </w:r>
      <w:r>
        <w:rPr>
          <w:spacing w:val="-5"/>
        </w:rPr>
        <w:t>–24</w:t>
      </w:r>
    </w:p>
    <w:p>
      <w:pPr>
        <w:pStyle w:val="BodyText"/>
        <w:ind w:left="271" w:right="597"/>
      </w:pPr>
      <w:r>
        <w:rPr/>
        <w:t>SMU</w:t>
      </w:r>
      <w:r>
        <w:rPr>
          <w:spacing w:val="-6"/>
        </w:rPr>
        <w:t> </w:t>
      </w:r>
      <w:r>
        <w:rPr/>
        <w:t>Steering</w:t>
      </w:r>
      <w:r>
        <w:rPr>
          <w:spacing w:val="-6"/>
        </w:rPr>
        <w:t> </w:t>
      </w:r>
      <w:r>
        <w:rPr/>
        <w:t>Committee,</w:t>
      </w:r>
      <w:r>
        <w:rPr>
          <w:spacing w:val="-6"/>
        </w:rPr>
        <w:t> </w:t>
      </w:r>
      <w:r>
        <w:rPr/>
        <w:t>American</w:t>
      </w:r>
      <w:r>
        <w:rPr>
          <w:spacing w:val="-6"/>
        </w:rPr>
        <w:t> </w:t>
      </w:r>
      <w:r>
        <w:rPr/>
        <w:t>Council</w:t>
      </w:r>
      <w:r>
        <w:rPr>
          <w:spacing w:val="-6"/>
        </w:rPr>
        <w:t> </w:t>
      </w:r>
      <w:r>
        <w:rPr/>
        <w:t>on</w:t>
      </w:r>
      <w:r>
        <w:rPr>
          <w:spacing w:val="-6"/>
        </w:rPr>
        <w:t> </w:t>
      </w:r>
      <w:r>
        <w:rPr/>
        <w:t>Education</w:t>
      </w:r>
      <w:r>
        <w:rPr>
          <w:spacing w:val="-4"/>
        </w:rPr>
        <w:t> </w:t>
      </w:r>
      <w:r>
        <w:rPr/>
        <w:t>Internationalization</w:t>
      </w:r>
      <w:r>
        <w:rPr>
          <w:spacing w:val="-6"/>
        </w:rPr>
        <w:t> </w:t>
      </w:r>
      <w:r>
        <w:rPr/>
        <w:t>Laboratory, </w:t>
      </w:r>
      <w:r>
        <w:rPr>
          <w:spacing w:val="-2"/>
        </w:rPr>
        <w:t>2023-24</w:t>
      </w:r>
    </w:p>
    <w:p>
      <w:pPr>
        <w:pStyle w:val="BodyText"/>
        <w:ind w:left="271" w:right="597"/>
      </w:pPr>
      <w:r>
        <w:rPr/>
        <w:t>Economics</w:t>
      </w:r>
      <w:r>
        <w:rPr>
          <w:spacing w:val="-4"/>
        </w:rPr>
        <w:t> </w:t>
      </w:r>
      <w:r>
        <w:rPr/>
        <w:t>Faculty</w:t>
      </w:r>
      <w:r>
        <w:rPr>
          <w:spacing w:val="-4"/>
        </w:rPr>
        <w:t> </w:t>
      </w:r>
      <w:r>
        <w:rPr/>
        <w:t>Recruitment</w:t>
      </w:r>
      <w:r>
        <w:rPr>
          <w:spacing w:val="-4"/>
        </w:rPr>
        <w:t> </w:t>
      </w:r>
      <w:r>
        <w:rPr/>
        <w:t>Committee</w:t>
      </w:r>
      <w:r>
        <w:rPr>
          <w:spacing w:val="-5"/>
        </w:rPr>
        <w:t> </w:t>
      </w:r>
      <w:r>
        <w:rPr/>
        <w:t>2023-24,</w:t>
      </w:r>
      <w:r>
        <w:rPr>
          <w:spacing w:val="-4"/>
        </w:rPr>
        <w:t> </w:t>
      </w:r>
      <w:r>
        <w:rPr/>
        <w:t>Chair</w:t>
      </w:r>
      <w:r>
        <w:rPr>
          <w:spacing w:val="-5"/>
        </w:rPr>
        <w:t> </w:t>
      </w:r>
      <w:r>
        <w:rPr/>
        <w:t>of</w:t>
      </w:r>
      <w:r>
        <w:rPr>
          <w:spacing w:val="-5"/>
        </w:rPr>
        <w:t> </w:t>
      </w:r>
      <w:r>
        <w:rPr/>
        <w:t>Subcommittee</w:t>
      </w:r>
      <w:r>
        <w:rPr>
          <w:spacing w:val="-5"/>
        </w:rPr>
        <w:t> </w:t>
      </w:r>
      <w:r>
        <w:rPr/>
        <w:t>in</w:t>
      </w:r>
      <w:r>
        <w:rPr>
          <w:spacing w:val="-4"/>
        </w:rPr>
        <w:t> </w:t>
      </w:r>
      <w:r>
        <w:rPr/>
        <w:t>Economic </w:t>
      </w:r>
      <w:r>
        <w:rPr>
          <w:spacing w:val="-2"/>
        </w:rPr>
        <w:t>Theory.</w:t>
      </w:r>
    </w:p>
    <w:p>
      <w:pPr>
        <w:pStyle w:val="BodyText"/>
        <w:ind w:left="271" w:right="1812"/>
      </w:pPr>
      <w:r>
        <w:rPr/>
        <w:t>Doctoral</w:t>
      </w:r>
      <w:r>
        <w:rPr>
          <w:spacing w:val="-5"/>
        </w:rPr>
        <w:t> </w:t>
      </w:r>
      <w:r>
        <w:rPr/>
        <w:t>Studies</w:t>
      </w:r>
      <w:r>
        <w:rPr>
          <w:spacing w:val="-5"/>
        </w:rPr>
        <w:t> </w:t>
      </w:r>
      <w:r>
        <w:rPr/>
        <w:t>Committee,</w:t>
      </w:r>
      <w:r>
        <w:rPr>
          <w:spacing w:val="-5"/>
        </w:rPr>
        <w:t> </w:t>
      </w:r>
      <w:r>
        <w:rPr/>
        <w:t>Economics</w:t>
      </w:r>
      <w:r>
        <w:rPr>
          <w:spacing w:val="-5"/>
        </w:rPr>
        <w:t> </w:t>
      </w:r>
      <w:r>
        <w:rPr/>
        <w:t>Department,</w:t>
      </w:r>
      <w:r>
        <w:rPr>
          <w:spacing w:val="-5"/>
        </w:rPr>
        <w:t> </w:t>
      </w:r>
      <w:r>
        <w:rPr/>
        <w:t>SMU,</w:t>
      </w:r>
      <w:r>
        <w:rPr>
          <w:spacing w:val="-5"/>
        </w:rPr>
        <w:t> </w:t>
      </w:r>
      <w:r>
        <w:rPr/>
        <w:t>2020</w:t>
      </w:r>
      <w:r>
        <w:rPr>
          <w:spacing w:val="-5"/>
        </w:rPr>
        <w:t> </w:t>
      </w:r>
      <w:r>
        <w:rPr/>
        <w:t>–</w:t>
      </w:r>
      <w:r>
        <w:rPr>
          <w:spacing w:val="-5"/>
        </w:rPr>
        <w:t> </w:t>
      </w:r>
      <w:r>
        <w:rPr/>
        <w:t>present SMU Faculty Career Achievement Award Committee, 2019-20, 2020-21</w:t>
      </w:r>
    </w:p>
    <w:p>
      <w:pPr>
        <w:pStyle w:val="BodyText"/>
        <w:ind w:left="271" w:right="597"/>
      </w:pPr>
      <w:r>
        <w:rPr/>
        <w:t>External</w:t>
      </w:r>
      <w:r>
        <w:rPr>
          <w:spacing w:val="-4"/>
        </w:rPr>
        <w:t> </w:t>
      </w:r>
      <w:r>
        <w:rPr/>
        <w:t>Review</w:t>
      </w:r>
      <w:r>
        <w:rPr>
          <w:spacing w:val="-5"/>
        </w:rPr>
        <w:t> </w:t>
      </w:r>
      <w:r>
        <w:rPr/>
        <w:t>of</w:t>
      </w:r>
      <w:r>
        <w:rPr>
          <w:spacing w:val="-5"/>
        </w:rPr>
        <w:t> </w:t>
      </w:r>
      <w:r>
        <w:rPr/>
        <w:t>the</w:t>
      </w:r>
      <w:r>
        <w:rPr>
          <w:spacing w:val="-5"/>
        </w:rPr>
        <w:t> </w:t>
      </w:r>
      <w:r>
        <w:rPr/>
        <w:t>Economics</w:t>
      </w:r>
      <w:r>
        <w:rPr>
          <w:spacing w:val="-4"/>
        </w:rPr>
        <w:t> </w:t>
      </w:r>
      <w:r>
        <w:rPr/>
        <w:t>Department</w:t>
      </w:r>
      <w:r>
        <w:rPr>
          <w:spacing w:val="-4"/>
        </w:rPr>
        <w:t> </w:t>
      </w:r>
      <w:r>
        <w:rPr/>
        <w:t>at</w:t>
      </w:r>
      <w:r>
        <w:rPr>
          <w:spacing w:val="-2"/>
        </w:rPr>
        <w:t> </w:t>
      </w:r>
      <w:r>
        <w:rPr/>
        <w:t>George</w:t>
      </w:r>
      <w:r>
        <w:rPr>
          <w:spacing w:val="-3"/>
        </w:rPr>
        <w:t> </w:t>
      </w:r>
      <w:r>
        <w:rPr/>
        <w:t>Washington</w:t>
      </w:r>
      <w:r>
        <w:rPr>
          <w:spacing w:val="-4"/>
        </w:rPr>
        <w:t> </w:t>
      </w:r>
      <w:r>
        <w:rPr/>
        <w:t>University,</w:t>
      </w:r>
      <w:r>
        <w:rPr>
          <w:spacing w:val="-4"/>
        </w:rPr>
        <w:t> </w:t>
      </w:r>
      <w:r>
        <w:rPr/>
        <w:t>2018-19. Board of Directors, Tate Lecture Series, SMU, 2017-19</w:t>
      </w:r>
    </w:p>
    <w:p>
      <w:pPr>
        <w:pStyle w:val="BodyText"/>
        <w:ind w:left="271" w:right="3054"/>
      </w:pPr>
      <w:r>
        <w:rPr/>
        <w:t>Faculty</w:t>
      </w:r>
      <w:r>
        <w:rPr>
          <w:spacing w:val="-6"/>
        </w:rPr>
        <w:t> </w:t>
      </w:r>
      <w:r>
        <w:rPr/>
        <w:t>Advisory</w:t>
      </w:r>
      <w:r>
        <w:rPr>
          <w:spacing w:val="-6"/>
        </w:rPr>
        <w:t> </w:t>
      </w:r>
      <w:r>
        <w:rPr/>
        <w:t>Board,</w:t>
      </w:r>
      <w:r>
        <w:rPr>
          <w:spacing w:val="-4"/>
        </w:rPr>
        <w:t> </w:t>
      </w:r>
      <w:r>
        <w:rPr/>
        <w:t>AT&amp;T</w:t>
      </w:r>
      <w:r>
        <w:rPr>
          <w:spacing w:val="-7"/>
        </w:rPr>
        <w:t> </w:t>
      </w:r>
      <w:r>
        <w:rPr/>
        <w:t>Center</w:t>
      </w:r>
      <w:r>
        <w:rPr>
          <w:spacing w:val="-7"/>
        </w:rPr>
        <w:t> </w:t>
      </w:r>
      <w:r>
        <w:rPr/>
        <w:t>for</w:t>
      </w:r>
      <w:r>
        <w:rPr>
          <w:spacing w:val="-5"/>
        </w:rPr>
        <w:t> </w:t>
      </w:r>
      <w:r>
        <w:rPr/>
        <w:t>Virtualization,</w:t>
      </w:r>
      <w:r>
        <w:rPr>
          <w:spacing w:val="-6"/>
        </w:rPr>
        <w:t> </w:t>
      </w:r>
      <w:r>
        <w:rPr/>
        <w:t>SMU. Graduate School Task Force, 2018</w:t>
      </w:r>
    </w:p>
    <w:p>
      <w:pPr>
        <w:pStyle w:val="BodyText"/>
        <w:spacing w:after="0"/>
        <w:sectPr>
          <w:pgSz w:w="12240" w:h="15840"/>
          <w:pgMar w:header="1440" w:footer="0" w:top="1620" w:bottom="280" w:left="1080" w:right="1440"/>
        </w:sectPr>
      </w:pPr>
    </w:p>
    <w:p>
      <w:pPr>
        <w:pStyle w:val="BodyText"/>
        <w:spacing w:before="176"/>
        <w:ind w:left="271" w:right="4609"/>
      </w:pPr>
      <w:r>
        <w:rPr/>
        <w:t>Provost’s Data Science Task Force, 2017. Member,</w:t>
      </w:r>
      <w:r>
        <w:rPr>
          <w:spacing w:val="-10"/>
        </w:rPr>
        <w:t> </w:t>
      </w:r>
      <w:r>
        <w:rPr/>
        <w:t>Provost</w:t>
      </w:r>
      <w:r>
        <w:rPr>
          <w:spacing w:val="-10"/>
        </w:rPr>
        <w:t> </w:t>
      </w:r>
      <w:r>
        <w:rPr/>
        <w:t>Search</w:t>
      </w:r>
      <w:r>
        <w:rPr>
          <w:spacing w:val="-8"/>
        </w:rPr>
        <w:t> </w:t>
      </w:r>
      <w:r>
        <w:rPr/>
        <w:t>Committee,</w:t>
      </w:r>
      <w:r>
        <w:rPr>
          <w:spacing w:val="-10"/>
        </w:rPr>
        <w:t> </w:t>
      </w:r>
      <w:r>
        <w:rPr/>
        <w:t>2015.</w:t>
      </w:r>
    </w:p>
    <w:p>
      <w:pPr>
        <w:pStyle w:val="BodyText"/>
        <w:ind w:left="271"/>
      </w:pPr>
      <w:r>
        <w:rPr/>
        <w:t>Member,</w:t>
      </w:r>
      <w:r>
        <w:rPr>
          <w:spacing w:val="-3"/>
        </w:rPr>
        <w:t> </w:t>
      </w:r>
      <w:r>
        <w:rPr/>
        <w:t>Finance</w:t>
      </w:r>
      <w:r>
        <w:rPr>
          <w:spacing w:val="-2"/>
        </w:rPr>
        <w:t> </w:t>
      </w:r>
      <w:r>
        <w:rPr/>
        <w:t>Committee</w:t>
      </w:r>
      <w:r>
        <w:rPr>
          <w:spacing w:val="-2"/>
        </w:rPr>
        <w:t> </w:t>
      </w:r>
      <w:r>
        <w:rPr/>
        <w:t>of</w:t>
      </w:r>
      <w:r>
        <w:rPr>
          <w:spacing w:val="-2"/>
        </w:rPr>
        <w:t> </w:t>
      </w:r>
      <w:r>
        <w:rPr/>
        <w:t>the</w:t>
      </w:r>
      <w:r>
        <w:rPr>
          <w:spacing w:val="-2"/>
        </w:rPr>
        <w:t> </w:t>
      </w:r>
      <w:r>
        <w:rPr/>
        <w:t>Board</w:t>
      </w:r>
      <w:r>
        <w:rPr>
          <w:spacing w:val="-1"/>
        </w:rPr>
        <w:t> </w:t>
      </w:r>
      <w:r>
        <w:rPr/>
        <w:t>of</w:t>
      </w:r>
      <w:r>
        <w:rPr>
          <w:spacing w:val="-2"/>
        </w:rPr>
        <w:t> </w:t>
      </w:r>
      <w:r>
        <w:rPr/>
        <w:t>Trustees,</w:t>
      </w:r>
      <w:r>
        <w:rPr>
          <w:spacing w:val="-1"/>
        </w:rPr>
        <w:t> </w:t>
      </w:r>
      <w:r>
        <w:rPr/>
        <w:t>2014-15, 2016-</w:t>
      </w:r>
      <w:r>
        <w:rPr>
          <w:spacing w:val="-5"/>
        </w:rPr>
        <w:t>17</w:t>
      </w:r>
    </w:p>
    <w:p>
      <w:pPr>
        <w:spacing w:before="0"/>
        <w:ind w:left="271" w:right="4609" w:firstLine="0"/>
        <w:jc w:val="left"/>
        <w:rPr>
          <w:i/>
          <w:sz w:val="24"/>
        </w:rPr>
      </w:pPr>
      <w:r>
        <w:rPr>
          <w:i/>
          <w:sz w:val="24"/>
        </w:rPr>
        <w:t>President, Faculty Senate, SMU, 2013-14. Member,</w:t>
      </w:r>
      <w:r>
        <w:rPr>
          <w:i/>
          <w:spacing w:val="-8"/>
          <w:sz w:val="24"/>
        </w:rPr>
        <w:t> </w:t>
      </w:r>
      <w:r>
        <w:rPr>
          <w:i/>
          <w:sz w:val="24"/>
        </w:rPr>
        <w:t>Board</w:t>
      </w:r>
      <w:r>
        <w:rPr>
          <w:i/>
          <w:spacing w:val="-8"/>
          <w:sz w:val="24"/>
        </w:rPr>
        <w:t> </w:t>
      </w:r>
      <w:r>
        <w:rPr>
          <w:i/>
          <w:sz w:val="24"/>
        </w:rPr>
        <w:t>of</w:t>
      </w:r>
      <w:r>
        <w:rPr>
          <w:i/>
          <w:spacing w:val="-8"/>
          <w:sz w:val="24"/>
        </w:rPr>
        <w:t> </w:t>
      </w:r>
      <w:r>
        <w:rPr>
          <w:i/>
          <w:sz w:val="24"/>
        </w:rPr>
        <w:t>Trustees,</w:t>
      </w:r>
      <w:r>
        <w:rPr>
          <w:i/>
          <w:spacing w:val="-8"/>
          <w:sz w:val="24"/>
        </w:rPr>
        <w:t> </w:t>
      </w:r>
      <w:r>
        <w:rPr>
          <w:i/>
          <w:sz w:val="24"/>
        </w:rPr>
        <w:t>SMU,</w:t>
      </w:r>
      <w:r>
        <w:rPr>
          <w:i/>
          <w:spacing w:val="-8"/>
          <w:sz w:val="24"/>
        </w:rPr>
        <w:t> </w:t>
      </w:r>
      <w:r>
        <w:rPr>
          <w:i/>
          <w:sz w:val="24"/>
        </w:rPr>
        <w:t>2013-14.</w:t>
      </w:r>
    </w:p>
    <w:p>
      <w:pPr>
        <w:pStyle w:val="BodyText"/>
        <w:ind w:left="271"/>
      </w:pPr>
      <w:r>
        <w:rPr/>
        <w:t>Member of Board of Trustees Committees: Aademic Policy, Planning and Management, Trusteeship,</w:t>
      </w:r>
      <w:r>
        <w:rPr>
          <w:spacing w:val="-5"/>
        </w:rPr>
        <w:t> </w:t>
      </w:r>
      <w:r>
        <w:rPr/>
        <w:t>Legal</w:t>
      </w:r>
      <w:r>
        <w:rPr>
          <w:spacing w:val="-5"/>
        </w:rPr>
        <w:t> </w:t>
      </w:r>
      <w:r>
        <w:rPr/>
        <w:t>&amp;</w:t>
      </w:r>
      <w:r>
        <w:rPr>
          <w:spacing w:val="-5"/>
        </w:rPr>
        <w:t> </w:t>
      </w:r>
      <w:r>
        <w:rPr/>
        <w:t>Government</w:t>
      </w:r>
      <w:r>
        <w:rPr>
          <w:spacing w:val="-5"/>
        </w:rPr>
        <w:t> </w:t>
      </w:r>
      <w:r>
        <w:rPr/>
        <w:t>Affairs,</w:t>
      </w:r>
      <w:r>
        <w:rPr>
          <w:spacing w:val="-5"/>
        </w:rPr>
        <w:t> </w:t>
      </w:r>
      <w:r>
        <w:rPr/>
        <w:t>Executive,</w:t>
      </w:r>
      <w:r>
        <w:rPr>
          <w:spacing w:val="-5"/>
        </w:rPr>
        <w:t> </w:t>
      </w:r>
      <w:r>
        <w:rPr/>
        <w:t>Personnel</w:t>
      </w:r>
      <w:r>
        <w:rPr>
          <w:spacing w:val="-5"/>
        </w:rPr>
        <w:t> </w:t>
      </w:r>
      <w:r>
        <w:rPr/>
        <w:t>&amp;</w:t>
      </w:r>
      <w:r>
        <w:rPr>
          <w:spacing w:val="-5"/>
        </w:rPr>
        <w:t> </w:t>
      </w:r>
      <w:r>
        <w:rPr/>
        <w:t>Compensation,</w:t>
      </w:r>
      <w:r>
        <w:rPr>
          <w:spacing w:val="-5"/>
        </w:rPr>
        <w:t> </w:t>
      </w:r>
      <w:r>
        <w:rPr/>
        <w:t>2013-14 Member, Board of Trustees Committee on Academic Policy, 2012-13.</w:t>
      </w:r>
    </w:p>
    <w:p>
      <w:pPr>
        <w:pStyle w:val="BodyText"/>
        <w:ind w:left="271" w:right="983"/>
      </w:pPr>
      <w:r>
        <w:rPr/>
        <w:t>Faculty</w:t>
      </w:r>
      <w:r>
        <w:rPr>
          <w:spacing w:val="-5"/>
        </w:rPr>
        <w:t> </w:t>
      </w:r>
      <w:r>
        <w:rPr/>
        <w:t>Advisory</w:t>
      </w:r>
      <w:r>
        <w:rPr>
          <w:spacing w:val="-5"/>
        </w:rPr>
        <w:t> </w:t>
      </w:r>
      <w:r>
        <w:rPr/>
        <w:t>Board,</w:t>
      </w:r>
      <w:r>
        <w:rPr>
          <w:spacing w:val="-3"/>
        </w:rPr>
        <w:t> </w:t>
      </w:r>
      <w:r>
        <w:rPr/>
        <w:t>Dedman</w:t>
      </w:r>
      <w:r>
        <w:rPr>
          <w:spacing w:val="-5"/>
        </w:rPr>
        <w:t> </w:t>
      </w:r>
      <w:r>
        <w:rPr/>
        <w:t>College</w:t>
      </w:r>
      <w:r>
        <w:rPr>
          <w:spacing w:val="-4"/>
        </w:rPr>
        <w:t> </w:t>
      </w:r>
      <w:r>
        <w:rPr/>
        <w:t>Interdisciplinary</w:t>
      </w:r>
      <w:r>
        <w:rPr>
          <w:spacing w:val="-3"/>
        </w:rPr>
        <w:t> </w:t>
      </w:r>
      <w:r>
        <w:rPr/>
        <w:t>Institute,</w:t>
      </w:r>
      <w:r>
        <w:rPr>
          <w:spacing w:val="-5"/>
        </w:rPr>
        <w:t> </w:t>
      </w:r>
      <w:r>
        <w:rPr/>
        <w:t>SMU,</w:t>
      </w:r>
      <w:r>
        <w:rPr>
          <w:spacing w:val="-5"/>
        </w:rPr>
        <w:t> </w:t>
      </w:r>
      <w:r>
        <w:rPr/>
        <w:t>2012</w:t>
      </w:r>
      <w:r>
        <w:rPr>
          <w:spacing w:val="-5"/>
        </w:rPr>
        <w:t> </w:t>
      </w:r>
      <w:r>
        <w:rPr/>
        <w:t>- Chair, Committee on Committees, Faculty Senate, SMU, 2012-13.</w:t>
      </w:r>
    </w:p>
    <w:p>
      <w:pPr>
        <w:pStyle w:val="BodyText"/>
        <w:ind w:left="271"/>
      </w:pPr>
      <w:r>
        <w:rPr/>
        <w:t>Executive</w:t>
      </w:r>
      <w:r>
        <w:rPr>
          <w:spacing w:val="-3"/>
        </w:rPr>
        <w:t> </w:t>
      </w:r>
      <w:r>
        <w:rPr/>
        <w:t>Committee</w:t>
      </w:r>
      <w:r>
        <w:rPr>
          <w:spacing w:val="-2"/>
        </w:rPr>
        <w:t> </w:t>
      </w:r>
      <w:r>
        <w:rPr/>
        <w:t>of the</w:t>
      </w:r>
      <w:r>
        <w:rPr>
          <w:spacing w:val="-2"/>
        </w:rPr>
        <w:t> </w:t>
      </w:r>
      <w:r>
        <w:rPr/>
        <w:t>Faculty</w:t>
      </w:r>
      <w:r>
        <w:rPr>
          <w:spacing w:val="-1"/>
        </w:rPr>
        <w:t> </w:t>
      </w:r>
      <w:r>
        <w:rPr/>
        <w:t>Senate,</w:t>
      </w:r>
      <w:r>
        <w:rPr>
          <w:spacing w:val="-2"/>
        </w:rPr>
        <w:t> </w:t>
      </w:r>
      <w:r>
        <w:rPr/>
        <w:t>SMU</w:t>
      </w:r>
      <w:r>
        <w:rPr>
          <w:spacing w:val="-2"/>
        </w:rPr>
        <w:t> </w:t>
      </w:r>
      <w:r>
        <w:rPr/>
        <w:t>(2006-07,</w:t>
      </w:r>
      <w:r>
        <w:rPr>
          <w:spacing w:val="-1"/>
        </w:rPr>
        <w:t> </w:t>
      </w:r>
      <w:r>
        <w:rPr/>
        <w:t>2009-10,</w:t>
      </w:r>
      <w:r>
        <w:rPr>
          <w:spacing w:val="-1"/>
        </w:rPr>
        <w:t> </w:t>
      </w:r>
      <w:r>
        <w:rPr/>
        <w:t>2010-11,</w:t>
      </w:r>
      <w:r>
        <w:rPr>
          <w:spacing w:val="-1"/>
        </w:rPr>
        <w:t> </w:t>
      </w:r>
      <w:r>
        <w:rPr/>
        <w:t>2012-</w:t>
      </w:r>
      <w:r>
        <w:rPr>
          <w:spacing w:val="-4"/>
        </w:rPr>
        <w:t>15).</w:t>
      </w:r>
    </w:p>
    <w:p>
      <w:pPr>
        <w:pStyle w:val="BodyText"/>
        <w:ind w:left="271"/>
      </w:pPr>
      <w:r>
        <w:rPr/>
        <w:t>Faculty</w:t>
      </w:r>
      <w:r>
        <w:rPr>
          <w:spacing w:val="-2"/>
        </w:rPr>
        <w:t> </w:t>
      </w:r>
      <w:r>
        <w:rPr/>
        <w:t>Senate,</w:t>
      </w:r>
      <w:r>
        <w:rPr>
          <w:spacing w:val="-2"/>
        </w:rPr>
        <w:t> </w:t>
      </w:r>
      <w:r>
        <w:rPr/>
        <w:t>SMU</w:t>
      </w:r>
      <w:r>
        <w:rPr>
          <w:spacing w:val="-2"/>
        </w:rPr>
        <w:t> </w:t>
      </w:r>
      <w:r>
        <w:rPr/>
        <w:t>(2004-07,</w:t>
      </w:r>
      <w:r>
        <w:rPr>
          <w:spacing w:val="-1"/>
        </w:rPr>
        <w:t> </w:t>
      </w:r>
      <w:r>
        <w:rPr/>
        <w:t>2009-</w:t>
      </w:r>
      <w:r>
        <w:rPr>
          <w:spacing w:val="-4"/>
        </w:rPr>
        <w:t>15).</w:t>
      </w:r>
    </w:p>
    <w:p>
      <w:pPr>
        <w:pStyle w:val="BodyText"/>
        <w:ind w:left="271"/>
      </w:pPr>
      <w:r>
        <w:rPr/>
        <w:t>Dean’s</w:t>
      </w:r>
      <w:r>
        <w:rPr>
          <w:spacing w:val="-4"/>
        </w:rPr>
        <w:t> </w:t>
      </w:r>
      <w:r>
        <w:rPr/>
        <w:t>Advisory</w:t>
      </w:r>
      <w:r>
        <w:rPr>
          <w:spacing w:val="-4"/>
        </w:rPr>
        <w:t> </w:t>
      </w:r>
      <w:r>
        <w:rPr/>
        <w:t>Committee</w:t>
      </w:r>
      <w:r>
        <w:rPr>
          <w:spacing w:val="-5"/>
        </w:rPr>
        <w:t> </w:t>
      </w:r>
      <w:r>
        <w:rPr/>
        <w:t>for</w:t>
      </w:r>
      <w:r>
        <w:rPr>
          <w:spacing w:val="-5"/>
        </w:rPr>
        <w:t> </w:t>
      </w:r>
      <w:r>
        <w:rPr/>
        <w:t>Tenure</w:t>
      </w:r>
      <w:r>
        <w:rPr>
          <w:spacing w:val="-3"/>
        </w:rPr>
        <w:t> </w:t>
      </w:r>
      <w:r>
        <w:rPr/>
        <w:t>and</w:t>
      </w:r>
      <w:r>
        <w:rPr>
          <w:spacing w:val="-4"/>
        </w:rPr>
        <w:t> </w:t>
      </w:r>
      <w:r>
        <w:rPr/>
        <w:t>Promotion,</w:t>
      </w:r>
      <w:r>
        <w:rPr>
          <w:spacing w:val="-4"/>
        </w:rPr>
        <w:t> </w:t>
      </w:r>
      <w:r>
        <w:rPr/>
        <w:t>Dedman</w:t>
      </w:r>
      <w:r>
        <w:rPr>
          <w:spacing w:val="-4"/>
        </w:rPr>
        <w:t> </w:t>
      </w:r>
      <w:r>
        <w:rPr/>
        <w:t>College,</w:t>
      </w:r>
      <w:r>
        <w:rPr>
          <w:spacing w:val="-4"/>
        </w:rPr>
        <w:t> </w:t>
      </w:r>
      <w:r>
        <w:rPr/>
        <w:t>SMU,</w:t>
      </w:r>
      <w:r>
        <w:rPr>
          <w:spacing w:val="-4"/>
        </w:rPr>
        <w:t> </w:t>
      </w:r>
      <w:r>
        <w:rPr/>
        <w:t>2010-11. Information Technology Committee, SMU, 2010-11.</w:t>
      </w:r>
    </w:p>
    <w:p>
      <w:pPr>
        <w:pStyle w:val="BodyText"/>
        <w:ind w:left="271"/>
      </w:pPr>
      <w:r>
        <w:rPr/>
        <w:t>External</w:t>
      </w:r>
      <w:r>
        <w:rPr>
          <w:spacing w:val="-3"/>
        </w:rPr>
        <w:t> </w:t>
      </w:r>
      <w:r>
        <w:rPr/>
        <w:t>reviewer</w:t>
      </w:r>
      <w:r>
        <w:rPr>
          <w:spacing w:val="-4"/>
        </w:rPr>
        <w:t> </w:t>
      </w:r>
      <w:r>
        <w:rPr/>
        <w:t>for</w:t>
      </w:r>
      <w:r>
        <w:rPr>
          <w:spacing w:val="-3"/>
        </w:rPr>
        <w:t> </w:t>
      </w:r>
      <w:r>
        <w:rPr/>
        <w:t>evaluation</w:t>
      </w:r>
      <w:r>
        <w:rPr>
          <w:spacing w:val="-3"/>
        </w:rPr>
        <w:t> </w:t>
      </w:r>
      <w:r>
        <w:rPr/>
        <w:t>of</w:t>
      </w:r>
      <w:r>
        <w:rPr>
          <w:spacing w:val="-4"/>
        </w:rPr>
        <w:t> </w:t>
      </w:r>
      <w:r>
        <w:rPr/>
        <w:t>the</w:t>
      </w:r>
      <w:r>
        <w:rPr>
          <w:spacing w:val="-4"/>
        </w:rPr>
        <w:t> </w:t>
      </w:r>
      <w:r>
        <w:rPr/>
        <w:t>Research</w:t>
      </w:r>
      <w:r>
        <w:rPr>
          <w:spacing w:val="-2"/>
        </w:rPr>
        <w:t> </w:t>
      </w:r>
      <w:r>
        <w:rPr/>
        <w:t>Institute</w:t>
      </w:r>
      <w:r>
        <w:rPr>
          <w:spacing w:val="-4"/>
        </w:rPr>
        <w:t> </w:t>
      </w:r>
      <w:r>
        <w:rPr/>
        <w:t>of</w:t>
      </w:r>
      <w:r>
        <w:rPr>
          <w:spacing w:val="-4"/>
        </w:rPr>
        <w:t> </w:t>
      </w:r>
      <w:r>
        <w:rPr/>
        <w:t>Economics</w:t>
      </w:r>
      <w:r>
        <w:rPr>
          <w:spacing w:val="-3"/>
        </w:rPr>
        <w:t> </w:t>
      </w:r>
      <w:r>
        <w:rPr/>
        <w:t>and</w:t>
      </w:r>
      <w:r>
        <w:rPr>
          <w:spacing w:val="-3"/>
        </w:rPr>
        <w:t> </w:t>
      </w:r>
      <w:r>
        <w:rPr/>
        <w:t>Business Administration (RIEB), Kobe University, Japan, 2006.</w:t>
      </w:r>
    </w:p>
    <w:p>
      <w:pPr>
        <w:pStyle w:val="BodyText"/>
        <w:ind w:left="271" w:right="3333"/>
      </w:pPr>
      <w:r>
        <w:rPr/>
        <w:t>Graduate</w:t>
      </w:r>
      <w:r>
        <w:rPr>
          <w:spacing w:val="-8"/>
        </w:rPr>
        <w:t> </w:t>
      </w:r>
      <w:r>
        <w:rPr/>
        <w:t>Council,</w:t>
      </w:r>
      <w:r>
        <w:rPr>
          <w:spacing w:val="-7"/>
        </w:rPr>
        <w:t> </w:t>
      </w:r>
      <w:r>
        <w:rPr/>
        <w:t>Dedman</w:t>
      </w:r>
      <w:r>
        <w:rPr>
          <w:spacing w:val="-7"/>
        </w:rPr>
        <w:t> </w:t>
      </w:r>
      <w:r>
        <w:rPr/>
        <w:t>College,</w:t>
      </w:r>
      <w:r>
        <w:rPr>
          <w:spacing w:val="-7"/>
        </w:rPr>
        <w:t> </w:t>
      </w:r>
      <w:r>
        <w:rPr/>
        <w:t>SMU</w:t>
      </w:r>
      <w:r>
        <w:rPr>
          <w:spacing w:val="-8"/>
        </w:rPr>
        <w:t> </w:t>
      </w:r>
      <w:r>
        <w:rPr/>
        <w:t>(2006-07). University Benefits Council, SMU (2005-07).</w:t>
      </w:r>
    </w:p>
    <w:p>
      <w:pPr>
        <w:pStyle w:val="BodyText"/>
        <w:ind w:left="271" w:right="597"/>
      </w:pPr>
      <w:r>
        <w:rPr/>
        <w:t>Dean’s Advisory Committee for Promotion to the Rank of Full Professor (2006-07). Recruitment</w:t>
      </w:r>
      <w:r>
        <w:rPr>
          <w:spacing w:val="-6"/>
        </w:rPr>
        <w:t> </w:t>
      </w:r>
      <w:r>
        <w:rPr/>
        <w:t>Committee,</w:t>
      </w:r>
      <w:r>
        <w:rPr>
          <w:spacing w:val="-6"/>
        </w:rPr>
        <w:t> </w:t>
      </w:r>
      <w:r>
        <w:rPr/>
        <w:t>Economics</w:t>
      </w:r>
      <w:r>
        <w:rPr>
          <w:spacing w:val="-6"/>
        </w:rPr>
        <w:t> </w:t>
      </w:r>
      <w:r>
        <w:rPr/>
        <w:t>Department,</w:t>
      </w:r>
      <w:r>
        <w:rPr>
          <w:spacing w:val="-6"/>
        </w:rPr>
        <w:t> </w:t>
      </w:r>
      <w:r>
        <w:rPr/>
        <w:t>SMU</w:t>
      </w:r>
      <w:r>
        <w:rPr>
          <w:spacing w:val="-7"/>
        </w:rPr>
        <w:t> </w:t>
      </w:r>
      <w:r>
        <w:rPr/>
        <w:t>(2006-07,</w:t>
      </w:r>
      <w:r>
        <w:rPr>
          <w:spacing w:val="-6"/>
        </w:rPr>
        <w:t> </w:t>
      </w:r>
      <w:r>
        <w:rPr/>
        <w:t>2010-11,</w:t>
      </w:r>
      <w:r>
        <w:rPr>
          <w:spacing w:val="-4"/>
        </w:rPr>
        <w:t> </w:t>
      </w:r>
      <w:r>
        <w:rPr/>
        <w:t>2011-12)</w:t>
      </w:r>
    </w:p>
    <w:p>
      <w:pPr>
        <w:pStyle w:val="BodyText"/>
        <w:ind w:left="271" w:right="197"/>
      </w:pPr>
      <w:r>
        <w:rPr/>
        <w:t>Graduate</w:t>
      </w:r>
      <w:r>
        <w:rPr>
          <w:spacing w:val="-5"/>
        </w:rPr>
        <w:t> </w:t>
      </w:r>
      <w:r>
        <w:rPr/>
        <w:t>Studies</w:t>
      </w:r>
      <w:r>
        <w:rPr>
          <w:spacing w:val="-4"/>
        </w:rPr>
        <w:t> </w:t>
      </w:r>
      <w:r>
        <w:rPr/>
        <w:t>Committee,</w:t>
      </w:r>
      <w:r>
        <w:rPr>
          <w:spacing w:val="-4"/>
        </w:rPr>
        <w:t> </w:t>
      </w:r>
      <w:r>
        <w:rPr/>
        <w:t>Economics</w:t>
      </w:r>
      <w:r>
        <w:rPr>
          <w:spacing w:val="-4"/>
        </w:rPr>
        <w:t> </w:t>
      </w:r>
      <w:r>
        <w:rPr/>
        <w:t>Department,</w:t>
      </w:r>
      <w:r>
        <w:rPr>
          <w:spacing w:val="-4"/>
        </w:rPr>
        <w:t> </w:t>
      </w:r>
      <w:r>
        <w:rPr/>
        <w:t>SMU</w:t>
      </w:r>
      <w:r>
        <w:rPr>
          <w:spacing w:val="-5"/>
        </w:rPr>
        <w:t> </w:t>
      </w:r>
      <w:r>
        <w:rPr/>
        <w:t>(2003-</w:t>
      </w:r>
      <w:r>
        <w:rPr>
          <w:spacing w:val="-6"/>
        </w:rPr>
        <w:t> </w:t>
      </w:r>
      <w:r>
        <w:rPr/>
        <w:t>),</w:t>
      </w:r>
      <w:r>
        <w:rPr>
          <w:spacing w:val="-4"/>
        </w:rPr>
        <w:t> </w:t>
      </w:r>
      <w:r>
        <w:rPr/>
        <w:t>Committee</w:t>
      </w:r>
      <w:r>
        <w:rPr>
          <w:spacing w:val="-5"/>
        </w:rPr>
        <w:t> </w:t>
      </w:r>
      <w:r>
        <w:rPr/>
        <w:t>Chair</w:t>
      </w:r>
      <w:r>
        <w:rPr>
          <w:spacing w:val="-5"/>
        </w:rPr>
        <w:t> </w:t>
      </w:r>
      <w:r>
        <w:rPr/>
        <w:t>(2005-). Self-Study Report Committee, Economics Department, FIU (2002-03).</w:t>
      </w:r>
    </w:p>
    <w:p>
      <w:pPr>
        <w:pStyle w:val="BodyText"/>
        <w:ind w:left="271" w:right="1812"/>
      </w:pPr>
      <w:r>
        <w:rPr/>
        <w:t>Faculty</w:t>
      </w:r>
      <w:r>
        <w:rPr>
          <w:spacing w:val="-4"/>
        </w:rPr>
        <w:t> </w:t>
      </w:r>
      <w:r>
        <w:rPr/>
        <w:t>Summer</w:t>
      </w:r>
      <w:r>
        <w:rPr>
          <w:spacing w:val="-5"/>
        </w:rPr>
        <w:t> </w:t>
      </w:r>
      <w:r>
        <w:rPr/>
        <w:t>Grant</w:t>
      </w:r>
      <w:r>
        <w:rPr>
          <w:spacing w:val="-4"/>
        </w:rPr>
        <w:t> </w:t>
      </w:r>
      <w:r>
        <w:rPr/>
        <w:t>Review</w:t>
      </w:r>
      <w:r>
        <w:rPr>
          <w:spacing w:val="-5"/>
        </w:rPr>
        <w:t> </w:t>
      </w:r>
      <w:r>
        <w:rPr/>
        <w:t>Panel,</w:t>
      </w:r>
      <w:r>
        <w:rPr>
          <w:spacing w:val="-4"/>
        </w:rPr>
        <w:t> </w:t>
      </w:r>
      <w:r>
        <w:rPr/>
        <w:t>College</w:t>
      </w:r>
      <w:r>
        <w:rPr>
          <w:spacing w:val="-5"/>
        </w:rPr>
        <w:t> </w:t>
      </w:r>
      <w:r>
        <w:rPr/>
        <w:t>of</w:t>
      </w:r>
      <w:r>
        <w:rPr>
          <w:spacing w:val="-3"/>
        </w:rPr>
        <w:t> </w:t>
      </w:r>
      <w:r>
        <w:rPr/>
        <w:t>Arts</w:t>
      </w:r>
      <w:r>
        <w:rPr>
          <w:spacing w:val="-4"/>
        </w:rPr>
        <w:t> </w:t>
      </w:r>
      <w:r>
        <w:rPr/>
        <w:t>&amp;</w:t>
      </w:r>
      <w:r>
        <w:rPr>
          <w:spacing w:val="-4"/>
        </w:rPr>
        <w:t> </w:t>
      </w:r>
      <w:r>
        <w:rPr/>
        <w:t>Sciences,</w:t>
      </w:r>
      <w:r>
        <w:rPr>
          <w:spacing w:val="-2"/>
        </w:rPr>
        <w:t> </w:t>
      </w:r>
      <w:r>
        <w:rPr/>
        <w:t>FIU</w:t>
      </w:r>
      <w:r>
        <w:rPr>
          <w:spacing w:val="-5"/>
        </w:rPr>
        <w:t> </w:t>
      </w:r>
      <w:r>
        <w:rPr/>
        <w:t>(2002). Economics Program Review Committee, Dept. of Economics, FIU (2001-02)</w:t>
      </w:r>
    </w:p>
    <w:p>
      <w:pPr>
        <w:pStyle w:val="BodyText"/>
        <w:ind w:left="271"/>
      </w:pPr>
      <w:r>
        <w:rPr/>
        <w:t>Tenure</w:t>
      </w:r>
      <w:r>
        <w:rPr>
          <w:spacing w:val="-3"/>
        </w:rPr>
        <w:t> </w:t>
      </w:r>
      <w:r>
        <w:rPr/>
        <w:t>&amp;</w:t>
      </w:r>
      <w:r>
        <w:rPr>
          <w:spacing w:val="-1"/>
        </w:rPr>
        <w:t> </w:t>
      </w:r>
      <w:r>
        <w:rPr/>
        <w:t>Promotion</w:t>
      </w:r>
      <w:r>
        <w:rPr>
          <w:spacing w:val="-1"/>
        </w:rPr>
        <w:t> </w:t>
      </w:r>
      <w:r>
        <w:rPr/>
        <w:t>Committee,</w:t>
      </w:r>
      <w:r>
        <w:rPr>
          <w:spacing w:val="-2"/>
        </w:rPr>
        <w:t> </w:t>
      </w:r>
      <w:r>
        <w:rPr/>
        <w:t>Dept.</w:t>
      </w:r>
      <w:r>
        <w:rPr>
          <w:spacing w:val="-1"/>
        </w:rPr>
        <w:t> </w:t>
      </w:r>
      <w:r>
        <w:rPr/>
        <w:t>of</w:t>
      </w:r>
      <w:r>
        <w:rPr>
          <w:spacing w:val="-2"/>
        </w:rPr>
        <w:t> </w:t>
      </w:r>
      <w:r>
        <w:rPr/>
        <w:t>Economics,</w:t>
      </w:r>
      <w:r>
        <w:rPr>
          <w:spacing w:val="-2"/>
        </w:rPr>
        <w:t> </w:t>
      </w:r>
      <w:r>
        <w:rPr/>
        <w:t>FIU</w:t>
      </w:r>
      <w:r>
        <w:rPr>
          <w:spacing w:val="-2"/>
        </w:rPr>
        <w:t> </w:t>
      </w:r>
      <w:r>
        <w:rPr/>
        <w:t>(2000-01,</w:t>
      </w:r>
      <w:r>
        <w:rPr>
          <w:spacing w:val="-1"/>
        </w:rPr>
        <w:t> </w:t>
      </w:r>
      <w:r>
        <w:rPr/>
        <w:t>2001-02,</w:t>
      </w:r>
      <w:r>
        <w:rPr>
          <w:spacing w:val="-1"/>
        </w:rPr>
        <w:t> </w:t>
      </w:r>
      <w:r>
        <w:rPr/>
        <w:t>2002-</w:t>
      </w:r>
      <w:r>
        <w:rPr>
          <w:spacing w:val="-5"/>
        </w:rPr>
        <w:t>03)</w:t>
      </w:r>
    </w:p>
    <w:p>
      <w:pPr>
        <w:pStyle w:val="BodyText"/>
        <w:ind w:left="271"/>
      </w:pPr>
      <w:r>
        <w:rPr/>
        <w:t>Co-organizer</w:t>
      </w:r>
      <w:r>
        <w:rPr>
          <w:spacing w:val="-5"/>
        </w:rPr>
        <w:t> </w:t>
      </w:r>
      <w:r>
        <w:rPr/>
        <w:t>of</w:t>
      </w:r>
      <w:r>
        <w:rPr>
          <w:spacing w:val="-5"/>
        </w:rPr>
        <w:t> </w:t>
      </w:r>
      <w:r>
        <w:rPr/>
        <w:t>the</w:t>
      </w:r>
      <w:r>
        <w:rPr>
          <w:spacing w:val="-5"/>
        </w:rPr>
        <w:t> </w:t>
      </w:r>
      <w:r>
        <w:rPr/>
        <w:t>Hamilton</w:t>
      </w:r>
      <w:r>
        <w:rPr>
          <w:spacing w:val="-4"/>
        </w:rPr>
        <w:t> </w:t>
      </w:r>
      <w:r>
        <w:rPr/>
        <w:t>Bank</w:t>
      </w:r>
      <w:r>
        <w:rPr>
          <w:spacing w:val="-4"/>
        </w:rPr>
        <w:t> </w:t>
      </w:r>
      <w:r>
        <w:rPr/>
        <w:t>Seminar</w:t>
      </w:r>
      <w:r>
        <w:rPr>
          <w:spacing w:val="-5"/>
        </w:rPr>
        <w:t> </w:t>
      </w:r>
      <w:r>
        <w:rPr/>
        <w:t>Series</w:t>
      </w:r>
      <w:r>
        <w:rPr>
          <w:spacing w:val="-4"/>
        </w:rPr>
        <w:t> </w:t>
      </w:r>
      <w:r>
        <w:rPr/>
        <w:t>in</w:t>
      </w:r>
      <w:r>
        <w:rPr>
          <w:spacing w:val="-4"/>
        </w:rPr>
        <w:t> </w:t>
      </w:r>
      <w:r>
        <w:rPr/>
        <w:t>Economics</w:t>
      </w:r>
      <w:r>
        <w:rPr>
          <w:spacing w:val="-4"/>
        </w:rPr>
        <w:t> </w:t>
      </w:r>
      <w:r>
        <w:rPr/>
        <w:t>at</w:t>
      </w:r>
      <w:r>
        <w:rPr>
          <w:spacing w:val="-4"/>
        </w:rPr>
        <w:t> </w:t>
      </w:r>
      <w:r>
        <w:rPr/>
        <w:t>FIU</w:t>
      </w:r>
      <w:r>
        <w:rPr>
          <w:spacing w:val="-3"/>
        </w:rPr>
        <w:t> </w:t>
      </w:r>
      <w:r>
        <w:rPr/>
        <w:t>(1999-2001,</w:t>
      </w:r>
      <w:r>
        <w:rPr>
          <w:spacing w:val="-4"/>
        </w:rPr>
        <w:t> </w:t>
      </w:r>
      <w:r>
        <w:rPr/>
        <w:t>2002-03). Graduate Studies Committee, Dept. Of Economics, FIU, 1999-00</w:t>
      </w:r>
    </w:p>
    <w:p>
      <w:pPr>
        <w:pStyle w:val="BodyText"/>
        <w:ind w:left="271"/>
      </w:pPr>
      <w:r>
        <w:rPr/>
        <w:t>Chair,</w:t>
      </w:r>
      <w:r>
        <w:rPr>
          <w:spacing w:val="-4"/>
        </w:rPr>
        <w:t> </w:t>
      </w:r>
      <w:r>
        <w:rPr/>
        <w:t>Undergraduate</w:t>
      </w:r>
      <w:r>
        <w:rPr>
          <w:spacing w:val="-3"/>
        </w:rPr>
        <w:t> </w:t>
      </w:r>
      <w:r>
        <w:rPr/>
        <w:t>Studies</w:t>
      </w:r>
      <w:r>
        <w:rPr>
          <w:spacing w:val="-2"/>
        </w:rPr>
        <w:t> </w:t>
      </w:r>
      <w:r>
        <w:rPr/>
        <w:t>Committee,</w:t>
      </w:r>
      <w:r>
        <w:rPr>
          <w:spacing w:val="-1"/>
        </w:rPr>
        <w:t> </w:t>
      </w:r>
      <w:r>
        <w:rPr/>
        <w:t>Dept.</w:t>
      </w:r>
      <w:r>
        <w:rPr>
          <w:spacing w:val="-2"/>
        </w:rPr>
        <w:t> </w:t>
      </w:r>
      <w:r>
        <w:rPr/>
        <w:t>of</w:t>
      </w:r>
      <w:r>
        <w:rPr>
          <w:spacing w:val="-3"/>
        </w:rPr>
        <w:t> </w:t>
      </w:r>
      <w:r>
        <w:rPr/>
        <w:t>Economics,</w:t>
      </w:r>
      <w:r>
        <w:rPr>
          <w:spacing w:val="-2"/>
        </w:rPr>
        <w:t> </w:t>
      </w:r>
      <w:r>
        <w:rPr/>
        <w:t>FIU,</w:t>
      </w:r>
      <w:r>
        <w:rPr>
          <w:spacing w:val="-1"/>
        </w:rPr>
        <w:t> </w:t>
      </w:r>
      <w:r>
        <w:rPr/>
        <w:t>1998-</w:t>
      </w:r>
      <w:r>
        <w:rPr>
          <w:spacing w:val="-5"/>
        </w:rPr>
        <w:t>99.</w:t>
      </w:r>
    </w:p>
    <w:p>
      <w:pPr>
        <w:pStyle w:val="BodyText"/>
        <w:ind w:left="271"/>
      </w:pPr>
      <w:r>
        <w:rPr/>
        <w:t>Search and Screen Committee Dept. of Economics, FIU, 1998-99, 1999-2000, 2000-01. Committee</w:t>
      </w:r>
      <w:r>
        <w:rPr>
          <w:spacing w:val="-5"/>
        </w:rPr>
        <w:t> </w:t>
      </w:r>
      <w:r>
        <w:rPr/>
        <w:t>for</w:t>
      </w:r>
      <w:r>
        <w:rPr>
          <w:spacing w:val="-5"/>
        </w:rPr>
        <w:t> </w:t>
      </w:r>
      <w:r>
        <w:rPr/>
        <w:t>Formulation</w:t>
      </w:r>
      <w:r>
        <w:rPr>
          <w:spacing w:val="-4"/>
        </w:rPr>
        <w:t> </w:t>
      </w:r>
      <w:r>
        <w:rPr/>
        <w:t>of</w:t>
      </w:r>
      <w:r>
        <w:rPr>
          <w:spacing w:val="-5"/>
        </w:rPr>
        <w:t> </w:t>
      </w:r>
      <w:r>
        <w:rPr/>
        <w:t>New</w:t>
      </w:r>
      <w:r>
        <w:rPr>
          <w:spacing w:val="-5"/>
        </w:rPr>
        <w:t> </w:t>
      </w:r>
      <w:r>
        <w:rPr/>
        <w:t>Strategy</w:t>
      </w:r>
      <w:r>
        <w:rPr>
          <w:spacing w:val="-2"/>
        </w:rPr>
        <w:t> </w:t>
      </w:r>
      <w:r>
        <w:rPr/>
        <w:t>for</w:t>
      </w:r>
      <w:r>
        <w:rPr>
          <w:spacing w:val="-5"/>
        </w:rPr>
        <w:t> </w:t>
      </w:r>
      <w:r>
        <w:rPr/>
        <w:t>Economics,</w:t>
      </w:r>
      <w:r>
        <w:rPr>
          <w:spacing w:val="-4"/>
        </w:rPr>
        <w:t> </w:t>
      </w:r>
      <w:r>
        <w:rPr/>
        <w:t>Erasmus</w:t>
      </w:r>
      <w:r>
        <w:rPr>
          <w:spacing w:val="-4"/>
        </w:rPr>
        <w:t> </w:t>
      </w:r>
      <w:r>
        <w:rPr/>
        <w:t>University,</w:t>
      </w:r>
      <w:r>
        <w:rPr>
          <w:spacing w:val="-4"/>
        </w:rPr>
        <w:t> </w:t>
      </w:r>
      <w:r>
        <w:rPr/>
        <w:t>1997-98. Organizer of the Research Seminar Series at Tinbergen Institute, Rotterdam 1992-94.</w:t>
      </w:r>
    </w:p>
    <w:sectPr>
      <w:pgSz w:w="12240" w:h="15840"/>
      <w:pgMar w:header="1440" w:footer="0" w:top="162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7408">
              <wp:simplePos x="0" y="0"/>
              <wp:positionH relativeFrom="page">
                <wp:posOffset>3777488</wp:posOffset>
              </wp:positionH>
              <wp:positionV relativeFrom="page">
                <wp:posOffset>902077</wp:posOffset>
              </wp:positionV>
              <wp:extent cx="19812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8120" cy="152400"/>
                      </a:xfrm>
                      <a:prstGeom prst="rect">
                        <a:avLst/>
                      </a:prstGeom>
                    </wps:spPr>
                    <wps:txbx>
                      <w:txbxContent>
                        <w:p>
                          <w:pPr>
                            <w:spacing w:line="217" w:lineRule="exact" w:before="0"/>
                            <w:ind w:left="20" w:right="0" w:firstLine="0"/>
                            <w:jc w:val="left"/>
                            <w:rPr>
                              <w:rFonts w:ascii="Trebuchet MS"/>
                              <w:i/>
                              <w:sz w:val="20"/>
                            </w:rPr>
                          </w:pPr>
                          <w:r>
                            <w:rPr>
                              <w:rFonts w:ascii="Trebuchet MS"/>
                              <w:i/>
                              <w:spacing w:val="-5"/>
                              <w:sz w:val="20"/>
                            </w:rPr>
                            <w:fldChar w:fldCharType="begin"/>
                          </w:r>
                          <w:r>
                            <w:rPr>
                              <w:rFonts w:ascii="Trebuchet MS"/>
                              <w:i/>
                              <w:spacing w:val="-5"/>
                              <w:sz w:val="20"/>
                            </w:rPr>
                            <w:instrText> PAGE </w:instrText>
                          </w:r>
                          <w:r>
                            <w:rPr>
                              <w:rFonts w:ascii="Trebuchet MS"/>
                              <w:i/>
                              <w:spacing w:val="-5"/>
                              <w:sz w:val="20"/>
                            </w:rPr>
                            <w:fldChar w:fldCharType="separate"/>
                          </w:r>
                          <w:r>
                            <w:rPr>
                              <w:rFonts w:ascii="Trebuchet MS"/>
                              <w:i/>
                              <w:spacing w:val="-5"/>
                              <w:sz w:val="20"/>
                            </w:rPr>
                            <w:t>10</w:t>
                          </w:r>
                          <w:r>
                            <w:rPr>
                              <w:rFonts w:ascii="Trebuchet MS"/>
                              <w:i/>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440002pt;margin-top:71.029716pt;width:15.6pt;height:12pt;mso-position-horizontal-relative:page;mso-position-vertical-relative:page;z-index:-15939072" type="#_x0000_t202" id="docshape1" filled="false" stroked="false">
              <v:textbox inset="0,0,0,0">
                <w:txbxContent>
                  <w:p>
                    <w:pPr>
                      <w:spacing w:line="217" w:lineRule="exact" w:before="0"/>
                      <w:ind w:left="20" w:right="0" w:firstLine="0"/>
                      <w:jc w:val="left"/>
                      <w:rPr>
                        <w:rFonts w:ascii="Trebuchet MS"/>
                        <w:i/>
                        <w:sz w:val="20"/>
                      </w:rPr>
                    </w:pPr>
                    <w:r>
                      <w:rPr>
                        <w:rFonts w:ascii="Trebuchet MS"/>
                        <w:i/>
                        <w:spacing w:val="-5"/>
                        <w:sz w:val="20"/>
                      </w:rPr>
                      <w:fldChar w:fldCharType="begin"/>
                    </w:r>
                    <w:r>
                      <w:rPr>
                        <w:rFonts w:ascii="Trebuchet MS"/>
                        <w:i/>
                        <w:spacing w:val="-5"/>
                        <w:sz w:val="20"/>
                      </w:rPr>
                      <w:instrText> PAGE </w:instrText>
                    </w:r>
                    <w:r>
                      <w:rPr>
                        <w:rFonts w:ascii="Trebuchet MS"/>
                        <w:i/>
                        <w:spacing w:val="-5"/>
                        <w:sz w:val="20"/>
                      </w:rPr>
                      <w:fldChar w:fldCharType="separate"/>
                    </w:r>
                    <w:r>
                      <w:rPr>
                        <w:rFonts w:ascii="Trebuchet MS"/>
                        <w:i/>
                        <w:spacing w:val="-5"/>
                        <w:sz w:val="20"/>
                      </w:rPr>
                      <w:t>10</w:t>
                    </w:r>
                    <w:r>
                      <w:rPr>
                        <w:rFonts w:ascii="Trebuchet MS"/>
                        <w:i/>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271" w:hanging="33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224" w:hanging="339"/>
      </w:pPr>
      <w:rPr>
        <w:rFonts w:hint="default"/>
        <w:lang w:val="en-US" w:eastAsia="en-US" w:bidi="ar-SA"/>
      </w:rPr>
    </w:lvl>
    <w:lvl w:ilvl="2">
      <w:start w:val="0"/>
      <w:numFmt w:val="bullet"/>
      <w:lvlText w:val="•"/>
      <w:lvlJc w:val="left"/>
      <w:pPr>
        <w:ind w:left="2168" w:hanging="339"/>
      </w:pPr>
      <w:rPr>
        <w:rFonts w:hint="default"/>
        <w:lang w:val="en-US" w:eastAsia="en-US" w:bidi="ar-SA"/>
      </w:rPr>
    </w:lvl>
    <w:lvl w:ilvl="3">
      <w:start w:val="0"/>
      <w:numFmt w:val="bullet"/>
      <w:lvlText w:val="•"/>
      <w:lvlJc w:val="left"/>
      <w:pPr>
        <w:ind w:left="3112" w:hanging="339"/>
      </w:pPr>
      <w:rPr>
        <w:rFonts w:hint="default"/>
        <w:lang w:val="en-US" w:eastAsia="en-US" w:bidi="ar-SA"/>
      </w:rPr>
    </w:lvl>
    <w:lvl w:ilvl="4">
      <w:start w:val="0"/>
      <w:numFmt w:val="bullet"/>
      <w:lvlText w:val="•"/>
      <w:lvlJc w:val="left"/>
      <w:pPr>
        <w:ind w:left="4056" w:hanging="339"/>
      </w:pPr>
      <w:rPr>
        <w:rFonts w:hint="default"/>
        <w:lang w:val="en-US" w:eastAsia="en-US" w:bidi="ar-SA"/>
      </w:rPr>
    </w:lvl>
    <w:lvl w:ilvl="5">
      <w:start w:val="0"/>
      <w:numFmt w:val="bullet"/>
      <w:lvlText w:val="•"/>
      <w:lvlJc w:val="left"/>
      <w:pPr>
        <w:ind w:left="5000" w:hanging="339"/>
      </w:pPr>
      <w:rPr>
        <w:rFonts w:hint="default"/>
        <w:lang w:val="en-US" w:eastAsia="en-US" w:bidi="ar-SA"/>
      </w:rPr>
    </w:lvl>
    <w:lvl w:ilvl="6">
      <w:start w:val="0"/>
      <w:numFmt w:val="bullet"/>
      <w:lvlText w:val="•"/>
      <w:lvlJc w:val="left"/>
      <w:pPr>
        <w:ind w:left="5944" w:hanging="339"/>
      </w:pPr>
      <w:rPr>
        <w:rFonts w:hint="default"/>
        <w:lang w:val="en-US" w:eastAsia="en-US" w:bidi="ar-SA"/>
      </w:rPr>
    </w:lvl>
    <w:lvl w:ilvl="7">
      <w:start w:val="0"/>
      <w:numFmt w:val="bullet"/>
      <w:lvlText w:val="•"/>
      <w:lvlJc w:val="left"/>
      <w:pPr>
        <w:ind w:left="6888" w:hanging="339"/>
      </w:pPr>
      <w:rPr>
        <w:rFonts w:hint="default"/>
        <w:lang w:val="en-US" w:eastAsia="en-US" w:bidi="ar-SA"/>
      </w:rPr>
    </w:lvl>
    <w:lvl w:ilvl="8">
      <w:start w:val="0"/>
      <w:numFmt w:val="bullet"/>
      <w:lvlText w:val="•"/>
      <w:lvlJc w:val="left"/>
      <w:pPr>
        <w:ind w:left="7832" w:hanging="339"/>
      </w:pPr>
      <w:rPr>
        <w:rFonts w:hint="default"/>
        <w:lang w:val="en-US" w:eastAsia="en-US" w:bidi="ar-SA"/>
      </w:rPr>
    </w:lvl>
  </w:abstractNum>
  <w:abstractNum w:abstractNumId="4">
    <w:multiLevelType w:val="hybridMultilevel"/>
    <w:lvl w:ilvl="0">
      <w:start w:val="1"/>
      <w:numFmt w:val="decimal"/>
      <w:lvlText w:val="%1."/>
      <w:lvlJc w:val="left"/>
      <w:pPr>
        <w:ind w:left="27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24" w:hanging="240"/>
      </w:pPr>
      <w:rPr>
        <w:rFonts w:hint="default"/>
        <w:lang w:val="en-US" w:eastAsia="en-US" w:bidi="ar-SA"/>
      </w:rPr>
    </w:lvl>
    <w:lvl w:ilvl="2">
      <w:start w:val="0"/>
      <w:numFmt w:val="bullet"/>
      <w:lvlText w:val="•"/>
      <w:lvlJc w:val="left"/>
      <w:pPr>
        <w:ind w:left="2168" w:hanging="240"/>
      </w:pPr>
      <w:rPr>
        <w:rFonts w:hint="default"/>
        <w:lang w:val="en-US" w:eastAsia="en-US" w:bidi="ar-SA"/>
      </w:rPr>
    </w:lvl>
    <w:lvl w:ilvl="3">
      <w:start w:val="0"/>
      <w:numFmt w:val="bullet"/>
      <w:lvlText w:val="•"/>
      <w:lvlJc w:val="left"/>
      <w:pPr>
        <w:ind w:left="311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5000" w:hanging="240"/>
      </w:pPr>
      <w:rPr>
        <w:rFonts w:hint="default"/>
        <w:lang w:val="en-US" w:eastAsia="en-US" w:bidi="ar-SA"/>
      </w:rPr>
    </w:lvl>
    <w:lvl w:ilvl="6">
      <w:start w:val="0"/>
      <w:numFmt w:val="bullet"/>
      <w:lvlText w:val="•"/>
      <w:lvlJc w:val="left"/>
      <w:pPr>
        <w:ind w:left="5944" w:hanging="240"/>
      </w:pPr>
      <w:rPr>
        <w:rFonts w:hint="default"/>
        <w:lang w:val="en-US" w:eastAsia="en-US" w:bidi="ar-SA"/>
      </w:rPr>
    </w:lvl>
    <w:lvl w:ilvl="7">
      <w:start w:val="0"/>
      <w:numFmt w:val="bullet"/>
      <w:lvlText w:val="•"/>
      <w:lvlJc w:val="left"/>
      <w:pPr>
        <w:ind w:left="6888" w:hanging="240"/>
      </w:pPr>
      <w:rPr>
        <w:rFonts w:hint="default"/>
        <w:lang w:val="en-US" w:eastAsia="en-US" w:bidi="ar-SA"/>
      </w:rPr>
    </w:lvl>
    <w:lvl w:ilvl="8">
      <w:start w:val="0"/>
      <w:numFmt w:val="bullet"/>
      <w:lvlText w:val="•"/>
      <w:lvlJc w:val="left"/>
      <w:pPr>
        <w:ind w:left="7832" w:hanging="240"/>
      </w:pPr>
      <w:rPr>
        <w:rFonts w:hint="default"/>
        <w:lang w:val="en-US" w:eastAsia="en-US" w:bidi="ar-SA"/>
      </w:rPr>
    </w:lvl>
  </w:abstractNum>
  <w:abstractNum w:abstractNumId="3">
    <w:multiLevelType w:val="hybridMultilevel"/>
    <w:lvl w:ilvl="0">
      <w:start w:val="1"/>
      <w:numFmt w:val="decimal"/>
      <w:lvlText w:val="%1."/>
      <w:lvlJc w:val="left"/>
      <w:pPr>
        <w:ind w:left="271"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24" w:hanging="240"/>
      </w:pPr>
      <w:rPr>
        <w:rFonts w:hint="default"/>
        <w:lang w:val="en-US" w:eastAsia="en-US" w:bidi="ar-SA"/>
      </w:rPr>
    </w:lvl>
    <w:lvl w:ilvl="2">
      <w:start w:val="0"/>
      <w:numFmt w:val="bullet"/>
      <w:lvlText w:val="•"/>
      <w:lvlJc w:val="left"/>
      <w:pPr>
        <w:ind w:left="2168" w:hanging="240"/>
      </w:pPr>
      <w:rPr>
        <w:rFonts w:hint="default"/>
        <w:lang w:val="en-US" w:eastAsia="en-US" w:bidi="ar-SA"/>
      </w:rPr>
    </w:lvl>
    <w:lvl w:ilvl="3">
      <w:start w:val="0"/>
      <w:numFmt w:val="bullet"/>
      <w:lvlText w:val="•"/>
      <w:lvlJc w:val="left"/>
      <w:pPr>
        <w:ind w:left="311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5000" w:hanging="240"/>
      </w:pPr>
      <w:rPr>
        <w:rFonts w:hint="default"/>
        <w:lang w:val="en-US" w:eastAsia="en-US" w:bidi="ar-SA"/>
      </w:rPr>
    </w:lvl>
    <w:lvl w:ilvl="6">
      <w:start w:val="0"/>
      <w:numFmt w:val="bullet"/>
      <w:lvlText w:val="•"/>
      <w:lvlJc w:val="left"/>
      <w:pPr>
        <w:ind w:left="5944" w:hanging="240"/>
      </w:pPr>
      <w:rPr>
        <w:rFonts w:hint="default"/>
        <w:lang w:val="en-US" w:eastAsia="en-US" w:bidi="ar-SA"/>
      </w:rPr>
    </w:lvl>
    <w:lvl w:ilvl="7">
      <w:start w:val="0"/>
      <w:numFmt w:val="bullet"/>
      <w:lvlText w:val="•"/>
      <w:lvlJc w:val="left"/>
      <w:pPr>
        <w:ind w:left="6888" w:hanging="240"/>
      </w:pPr>
      <w:rPr>
        <w:rFonts w:hint="default"/>
        <w:lang w:val="en-US" w:eastAsia="en-US" w:bidi="ar-SA"/>
      </w:rPr>
    </w:lvl>
    <w:lvl w:ilvl="8">
      <w:start w:val="0"/>
      <w:numFmt w:val="bullet"/>
      <w:lvlText w:val="•"/>
      <w:lvlJc w:val="left"/>
      <w:pPr>
        <w:ind w:left="7832" w:hanging="240"/>
      </w:pPr>
      <w:rPr>
        <w:rFonts w:hint="default"/>
        <w:lang w:val="en-US" w:eastAsia="en-US" w:bidi="ar-SA"/>
      </w:rPr>
    </w:lvl>
  </w:abstractNum>
  <w:abstractNum w:abstractNumId="2">
    <w:multiLevelType w:val="hybridMultilevel"/>
    <w:lvl w:ilvl="0">
      <w:start w:val="1"/>
      <w:numFmt w:val="decimal"/>
      <w:lvlText w:val="%1."/>
      <w:lvlJc w:val="left"/>
      <w:pPr>
        <w:ind w:left="99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2" w:hanging="360"/>
      </w:pPr>
      <w:rPr>
        <w:rFonts w:hint="default"/>
        <w:lang w:val="en-US" w:eastAsia="en-US" w:bidi="ar-SA"/>
      </w:rPr>
    </w:lvl>
    <w:lvl w:ilvl="2">
      <w:start w:val="0"/>
      <w:numFmt w:val="bullet"/>
      <w:lvlText w:val="•"/>
      <w:lvlJc w:val="left"/>
      <w:pPr>
        <w:ind w:left="2744" w:hanging="360"/>
      </w:pPr>
      <w:rPr>
        <w:rFonts w:hint="default"/>
        <w:lang w:val="en-US" w:eastAsia="en-US" w:bidi="ar-SA"/>
      </w:rPr>
    </w:lvl>
    <w:lvl w:ilvl="3">
      <w:start w:val="0"/>
      <w:numFmt w:val="bullet"/>
      <w:lvlText w:val="•"/>
      <w:lvlJc w:val="left"/>
      <w:pPr>
        <w:ind w:left="3616"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360" w:hanging="360"/>
      </w:pPr>
      <w:rPr>
        <w:rFonts w:hint="default"/>
        <w:lang w:val="en-US" w:eastAsia="en-US" w:bidi="ar-SA"/>
      </w:rPr>
    </w:lvl>
    <w:lvl w:ilvl="6">
      <w:start w:val="0"/>
      <w:numFmt w:val="bullet"/>
      <w:lvlText w:val="•"/>
      <w:lvlJc w:val="left"/>
      <w:pPr>
        <w:ind w:left="6232"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1">
    <w:multiLevelType w:val="hybridMultilevel"/>
    <w:lvl w:ilvl="0">
      <w:start w:val="1"/>
      <w:numFmt w:val="decimal"/>
      <w:lvlText w:val="%1."/>
      <w:lvlJc w:val="left"/>
      <w:pPr>
        <w:ind w:left="99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72" w:hanging="360"/>
      </w:pPr>
      <w:rPr>
        <w:rFonts w:hint="default"/>
        <w:lang w:val="en-US" w:eastAsia="en-US" w:bidi="ar-SA"/>
      </w:rPr>
    </w:lvl>
    <w:lvl w:ilvl="2">
      <w:start w:val="0"/>
      <w:numFmt w:val="bullet"/>
      <w:lvlText w:val="•"/>
      <w:lvlJc w:val="left"/>
      <w:pPr>
        <w:ind w:left="2744" w:hanging="360"/>
      </w:pPr>
      <w:rPr>
        <w:rFonts w:hint="default"/>
        <w:lang w:val="en-US" w:eastAsia="en-US" w:bidi="ar-SA"/>
      </w:rPr>
    </w:lvl>
    <w:lvl w:ilvl="3">
      <w:start w:val="0"/>
      <w:numFmt w:val="bullet"/>
      <w:lvlText w:val="•"/>
      <w:lvlJc w:val="left"/>
      <w:pPr>
        <w:ind w:left="3616"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360" w:hanging="360"/>
      </w:pPr>
      <w:rPr>
        <w:rFonts w:hint="default"/>
        <w:lang w:val="en-US" w:eastAsia="en-US" w:bidi="ar-SA"/>
      </w:rPr>
    </w:lvl>
    <w:lvl w:ilvl="6">
      <w:start w:val="0"/>
      <w:numFmt w:val="bullet"/>
      <w:lvlText w:val="•"/>
      <w:lvlJc w:val="left"/>
      <w:pPr>
        <w:ind w:left="6232"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0">
    <w:multiLevelType w:val="hybridMultilevel"/>
    <w:lvl w:ilvl="0">
      <w:start w:val="0"/>
      <w:numFmt w:val="bullet"/>
      <w:lvlText w:val="-"/>
      <w:lvlJc w:val="left"/>
      <w:pPr>
        <w:ind w:left="1080" w:hanging="3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4" w:hanging="320"/>
      </w:pPr>
      <w:rPr>
        <w:rFonts w:hint="default"/>
        <w:lang w:val="en-US" w:eastAsia="en-US" w:bidi="ar-SA"/>
      </w:rPr>
    </w:lvl>
    <w:lvl w:ilvl="2">
      <w:start w:val="0"/>
      <w:numFmt w:val="bullet"/>
      <w:lvlText w:val="•"/>
      <w:lvlJc w:val="left"/>
      <w:pPr>
        <w:ind w:left="2808" w:hanging="320"/>
      </w:pPr>
      <w:rPr>
        <w:rFonts w:hint="default"/>
        <w:lang w:val="en-US" w:eastAsia="en-US" w:bidi="ar-SA"/>
      </w:rPr>
    </w:lvl>
    <w:lvl w:ilvl="3">
      <w:start w:val="0"/>
      <w:numFmt w:val="bullet"/>
      <w:lvlText w:val="•"/>
      <w:lvlJc w:val="left"/>
      <w:pPr>
        <w:ind w:left="3672" w:hanging="320"/>
      </w:pPr>
      <w:rPr>
        <w:rFonts w:hint="default"/>
        <w:lang w:val="en-US" w:eastAsia="en-US" w:bidi="ar-SA"/>
      </w:rPr>
    </w:lvl>
    <w:lvl w:ilvl="4">
      <w:start w:val="0"/>
      <w:numFmt w:val="bullet"/>
      <w:lvlText w:val="•"/>
      <w:lvlJc w:val="left"/>
      <w:pPr>
        <w:ind w:left="4536" w:hanging="320"/>
      </w:pPr>
      <w:rPr>
        <w:rFonts w:hint="default"/>
        <w:lang w:val="en-US" w:eastAsia="en-US" w:bidi="ar-SA"/>
      </w:rPr>
    </w:lvl>
    <w:lvl w:ilvl="5">
      <w:start w:val="0"/>
      <w:numFmt w:val="bullet"/>
      <w:lvlText w:val="•"/>
      <w:lvlJc w:val="left"/>
      <w:pPr>
        <w:ind w:left="5400" w:hanging="320"/>
      </w:pPr>
      <w:rPr>
        <w:rFonts w:hint="default"/>
        <w:lang w:val="en-US" w:eastAsia="en-US" w:bidi="ar-SA"/>
      </w:rPr>
    </w:lvl>
    <w:lvl w:ilvl="6">
      <w:start w:val="0"/>
      <w:numFmt w:val="bullet"/>
      <w:lvlText w:val="•"/>
      <w:lvlJc w:val="left"/>
      <w:pPr>
        <w:ind w:left="6264" w:hanging="320"/>
      </w:pPr>
      <w:rPr>
        <w:rFonts w:hint="default"/>
        <w:lang w:val="en-US" w:eastAsia="en-US" w:bidi="ar-SA"/>
      </w:rPr>
    </w:lvl>
    <w:lvl w:ilvl="7">
      <w:start w:val="0"/>
      <w:numFmt w:val="bullet"/>
      <w:lvlText w:val="•"/>
      <w:lvlJc w:val="left"/>
      <w:pPr>
        <w:ind w:left="7128" w:hanging="320"/>
      </w:pPr>
      <w:rPr>
        <w:rFonts w:hint="default"/>
        <w:lang w:val="en-US" w:eastAsia="en-US" w:bidi="ar-SA"/>
      </w:rPr>
    </w:lvl>
    <w:lvl w:ilvl="8">
      <w:start w:val="0"/>
      <w:numFmt w:val="bullet"/>
      <w:lvlText w:val="•"/>
      <w:lvlJc w:val="left"/>
      <w:pPr>
        <w:ind w:left="7992" w:hanging="3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71"/>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3698" w:right="3333"/>
      <w:jc w:val="center"/>
    </w:pPr>
    <w:rPr>
      <w:rFonts w:ascii="Times New Roman" w:hAnsi="Times New Roman" w:eastAsia="Times New Roman" w:cs="Times New Roman"/>
      <w:sz w:val="28"/>
      <w:szCs w:val="28"/>
      <w:u w:val="single" w:color="000000"/>
      <w:lang w:val="en-US" w:eastAsia="en-US" w:bidi="ar-SA"/>
    </w:rPr>
  </w:style>
  <w:style w:styleId="ListParagraph" w:type="paragraph">
    <w:name w:val="List Paragraph"/>
    <w:basedOn w:val="Normal"/>
    <w:uiPriority w:val="1"/>
    <w:qFormat/>
    <w:pPr>
      <w:ind w:left="99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s2.smu.edu/sroy" TargetMode="External"/><Relationship Id="rId6" Type="http://schemas.openxmlformats.org/officeDocument/2006/relationships/hyperlink" Target="mailto:sroy@smu.edu" TargetMode="External"/><Relationship Id="rId7" Type="http://schemas.openxmlformats.org/officeDocument/2006/relationships/header" Target="head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Roy, Santanu</dc:creator>
  <dc:description/>
  <dcterms:created xsi:type="dcterms:W3CDTF">2026-01-29T06:53:42Z</dcterms:created>
  <dcterms:modified xsi:type="dcterms:W3CDTF">2026-01-29T06:53:42Z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2025-10-22T00:00:00Z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25.1.20</vt:lpwstr>
  </property>
  <property fmtid="{D5CDD505-2E9C-101B-9397-08002B2CF9AE}" pid="6" name="SourceModified">
    <vt:lpwstr>D:20251023022308</vt:lpwstr>
  </property>
</Properties>
</file>